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18163" w14:textId="77777777" w:rsidR="001268E4" w:rsidRPr="00582F35" w:rsidRDefault="001268E4" w:rsidP="001268E4">
      <w:pPr>
        <w:jc w:val="center"/>
        <w:rPr>
          <w:rFonts w:asciiTheme="minorHAnsi" w:hAnsiTheme="minorHAnsi" w:cstheme="minorHAnsi"/>
          <w:b/>
          <w:sz w:val="36"/>
          <w:szCs w:val="36"/>
        </w:rPr>
      </w:pPr>
      <w:r w:rsidRPr="00582F35">
        <w:rPr>
          <w:rFonts w:asciiTheme="minorHAnsi" w:hAnsiTheme="minorHAnsi" w:cstheme="minorHAnsi"/>
          <w:b/>
          <w:sz w:val="36"/>
          <w:szCs w:val="36"/>
        </w:rPr>
        <w:t>SPECIFIKACIJE</w:t>
      </w:r>
    </w:p>
    <w:p w14:paraId="623D5B46" w14:textId="77777777" w:rsidR="001268E4" w:rsidRPr="002A12DD" w:rsidRDefault="001268E4" w:rsidP="001268E4">
      <w:pPr>
        <w:jc w:val="both"/>
        <w:rPr>
          <w:rFonts w:ascii="Verdana" w:hAnsi="Verdana"/>
          <w:sz w:val="20"/>
          <w:szCs w:val="28"/>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1268E4" w:rsidRPr="00582F35" w14:paraId="15B7D690" w14:textId="77777777" w:rsidTr="001268E4">
        <w:tc>
          <w:tcPr>
            <w:tcW w:w="3263" w:type="dxa"/>
            <w:shd w:val="clear" w:color="auto" w:fill="FDB940"/>
          </w:tcPr>
          <w:p w14:paraId="66E381FD" w14:textId="77777777" w:rsidR="001268E4" w:rsidRPr="00582F35" w:rsidRDefault="001268E4" w:rsidP="007052A8">
            <w:pPr>
              <w:jc w:val="both"/>
              <w:rPr>
                <w:rFonts w:asciiTheme="minorHAnsi" w:hAnsiTheme="minorHAnsi" w:cstheme="minorHAnsi"/>
                <w:b/>
                <w:sz w:val="22"/>
                <w:szCs w:val="22"/>
              </w:rPr>
            </w:pPr>
            <w:r w:rsidRPr="00582F35">
              <w:rPr>
                <w:rFonts w:asciiTheme="minorHAnsi" w:hAnsiTheme="minorHAnsi" w:cstheme="minorHAnsi"/>
                <w:b/>
                <w:sz w:val="22"/>
                <w:szCs w:val="22"/>
              </w:rPr>
              <w:t>Naročnik</w:t>
            </w:r>
          </w:p>
        </w:tc>
        <w:tc>
          <w:tcPr>
            <w:tcW w:w="6431" w:type="dxa"/>
            <w:shd w:val="clear" w:color="auto" w:fill="FFF0D5"/>
          </w:tcPr>
          <w:p w14:paraId="40FEC6E3" w14:textId="532A8EE9" w:rsidR="001268E4" w:rsidRPr="00582F35" w:rsidRDefault="001268E4" w:rsidP="007052A8">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"MFiles_P1021n1_P0"  \* MERGEFORMAT </w:instrText>
            </w:r>
            <w:r w:rsidRPr="00582F35">
              <w:rPr>
                <w:rFonts w:asciiTheme="minorHAnsi" w:hAnsiTheme="minorHAnsi" w:cstheme="minorHAnsi"/>
                <w:b/>
                <w:sz w:val="22"/>
                <w:szCs w:val="22"/>
              </w:rPr>
              <w:fldChar w:fldCharType="separate"/>
            </w:r>
            <w:r w:rsidR="004E35BB">
              <w:rPr>
                <w:rFonts w:asciiTheme="minorHAnsi" w:hAnsiTheme="minorHAnsi" w:cstheme="minorHAnsi"/>
                <w:b/>
                <w:sz w:val="22"/>
                <w:szCs w:val="22"/>
              </w:rPr>
              <w:t>Zavod za zdravstveno zavarovanje Slovenije</w:t>
            </w:r>
            <w:r w:rsidRPr="00582F35">
              <w:rPr>
                <w:rFonts w:asciiTheme="minorHAnsi" w:hAnsiTheme="minorHAnsi" w:cstheme="minorHAnsi"/>
                <w:b/>
                <w:sz w:val="22"/>
                <w:szCs w:val="22"/>
              </w:rPr>
              <w:fldChar w:fldCharType="end"/>
            </w:r>
          </w:p>
          <w:p w14:paraId="0920D599" w14:textId="3E9FB863" w:rsidR="001268E4" w:rsidRPr="00582F35" w:rsidRDefault="001268E4" w:rsidP="007052A8">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"MFiles_P1021n1_P1033"  \* MERGEFORMAT </w:instrText>
            </w:r>
            <w:r w:rsidRPr="00582F35">
              <w:rPr>
                <w:rFonts w:asciiTheme="minorHAnsi" w:hAnsiTheme="minorHAnsi" w:cstheme="minorHAnsi"/>
                <w:b/>
                <w:sz w:val="22"/>
                <w:szCs w:val="22"/>
              </w:rPr>
              <w:fldChar w:fldCharType="separate"/>
            </w:r>
            <w:r w:rsidR="004E35BB">
              <w:rPr>
                <w:rFonts w:asciiTheme="minorHAnsi" w:hAnsiTheme="minorHAnsi" w:cstheme="minorHAnsi"/>
                <w:b/>
                <w:sz w:val="22"/>
                <w:szCs w:val="22"/>
              </w:rPr>
              <w:t>Miklošičeva cesta 24</w:t>
            </w:r>
            <w:r w:rsidRPr="00582F35">
              <w:rPr>
                <w:rFonts w:asciiTheme="minorHAnsi" w:hAnsiTheme="minorHAnsi" w:cstheme="minorHAnsi"/>
                <w:b/>
                <w:sz w:val="22"/>
                <w:szCs w:val="22"/>
              </w:rPr>
              <w:fldChar w:fldCharType="end"/>
            </w:r>
          </w:p>
          <w:p w14:paraId="4BAF0DF9" w14:textId="6F3732B6" w:rsidR="001268E4" w:rsidRPr="00582F35" w:rsidRDefault="001268E4" w:rsidP="007052A8">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"MFiles_PG5BC2FC14A405421BA79F5FEC63BD00E3n1_PGB3D8D77D2D654902AEB821305A1A12BC"  \* MERGEFORMAT </w:instrText>
            </w:r>
            <w:r w:rsidRPr="00582F35">
              <w:rPr>
                <w:rFonts w:asciiTheme="minorHAnsi" w:hAnsiTheme="minorHAnsi" w:cstheme="minorHAnsi"/>
                <w:b/>
                <w:sz w:val="22"/>
                <w:szCs w:val="22"/>
              </w:rPr>
              <w:fldChar w:fldCharType="separate"/>
            </w:r>
            <w:r w:rsidR="004E35BB">
              <w:rPr>
                <w:rFonts w:asciiTheme="minorHAnsi" w:hAnsiTheme="minorHAnsi" w:cstheme="minorHAnsi"/>
                <w:b/>
                <w:sz w:val="22"/>
                <w:szCs w:val="22"/>
              </w:rPr>
              <w:t>1000 Ljubljana</w:t>
            </w:r>
            <w:r w:rsidRPr="00582F35">
              <w:rPr>
                <w:rFonts w:asciiTheme="minorHAnsi" w:hAnsiTheme="minorHAnsi" w:cstheme="minorHAnsi"/>
                <w:b/>
                <w:sz w:val="22"/>
                <w:szCs w:val="22"/>
              </w:rPr>
              <w:fldChar w:fldCharType="end"/>
            </w:r>
          </w:p>
        </w:tc>
      </w:tr>
      <w:tr w:rsidR="001268E4" w:rsidRPr="00582F35" w14:paraId="234EC99E" w14:textId="77777777" w:rsidTr="001268E4">
        <w:tc>
          <w:tcPr>
            <w:tcW w:w="3263" w:type="dxa"/>
            <w:shd w:val="clear" w:color="auto" w:fill="FDB940"/>
          </w:tcPr>
          <w:p w14:paraId="48AF0244" w14:textId="77777777" w:rsidR="001268E4" w:rsidRPr="00582F35" w:rsidRDefault="001268E4" w:rsidP="007052A8">
            <w:pPr>
              <w:rPr>
                <w:rFonts w:asciiTheme="minorHAnsi" w:hAnsiTheme="minorHAnsi" w:cstheme="minorHAnsi"/>
                <w:b/>
                <w:sz w:val="22"/>
                <w:szCs w:val="22"/>
              </w:rPr>
            </w:pPr>
            <w:r w:rsidRPr="00582F35">
              <w:rPr>
                <w:rFonts w:asciiTheme="minorHAnsi" w:hAnsiTheme="minorHAnsi" w:cstheme="minorHAnsi"/>
                <w:b/>
                <w:sz w:val="22"/>
                <w:szCs w:val="22"/>
              </w:rPr>
              <w:t>Oznaka javnega naročila</w:t>
            </w:r>
          </w:p>
        </w:tc>
        <w:tc>
          <w:tcPr>
            <w:tcW w:w="6431" w:type="dxa"/>
            <w:shd w:val="clear" w:color="auto" w:fill="FFF0D5"/>
          </w:tcPr>
          <w:p w14:paraId="7CF6CE21" w14:textId="518D207C" w:rsidR="001268E4" w:rsidRPr="00582F35" w:rsidRDefault="001268E4" w:rsidP="007052A8">
            <w:pPr>
              <w:jc w:val="both"/>
              <w:rPr>
                <w:rFonts w:asciiTheme="minorHAnsi" w:hAnsiTheme="minorHAnsi" w:cstheme="minorHAnsi"/>
                <w:sz w:val="22"/>
                <w:szCs w:val="22"/>
              </w:rPr>
            </w:pPr>
            <w:r w:rsidRPr="00582F35">
              <w:rPr>
                <w:rFonts w:asciiTheme="minorHAnsi" w:hAnsiTheme="minorHAnsi" w:cstheme="minorHAnsi"/>
                <w:sz w:val="22"/>
                <w:szCs w:val="22"/>
              </w:rPr>
              <w:fldChar w:fldCharType="begin"/>
            </w:r>
            <w:r w:rsidRPr="00582F35">
              <w:rPr>
                <w:rFonts w:asciiTheme="minorHAnsi" w:hAnsiTheme="minorHAnsi" w:cstheme="minorHAnsi"/>
                <w:sz w:val="22"/>
                <w:szCs w:val="22"/>
              </w:rPr>
              <w:instrText xml:space="preserve"> DOCPROPERTY  "MFiles_P1045"  \* MERGEFORMAT </w:instrText>
            </w:r>
            <w:r w:rsidRPr="00582F35">
              <w:rPr>
                <w:rFonts w:asciiTheme="minorHAnsi" w:hAnsiTheme="minorHAnsi" w:cstheme="minorHAnsi"/>
                <w:sz w:val="22"/>
                <w:szCs w:val="22"/>
              </w:rPr>
              <w:fldChar w:fldCharType="separate"/>
            </w:r>
            <w:r w:rsidR="004E35BB">
              <w:rPr>
                <w:rFonts w:asciiTheme="minorHAnsi" w:hAnsiTheme="minorHAnsi" w:cstheme="minorHAnsi"/>
                <w:sz w:val="22"/>
                <w:szCs w:val="22"/>
              </w:rPr>
              <w:t>IC-PRG-40-020/22-B</w:t>
            </w:r>
            <w:r w:rsidRPr="00582F35">
              <w:rPr>
                <w:rFonts w:asciiTheme="minorHAnsi" w:hAnsiTheme="minorHAnsi" w:cstheme="minorHAnsi"/>
                <w:sz w:val="22"/>
                <w:szCs w:val="22"/>
              </w:rPr>
              <w:fldChar w:fldCharType="end"/>
            </w:r>
          </w:p>
        </w:tc>
      </w:tr>
      <w:tr w:rsidR="001268E4" w:rsidRPr="00582F35" w14:paraId="7AB73430" w14:textId="77777777" w:rsidTr="001268E4">
        <w:tc>
          <w:tcPr>
            <w:tcW w:w="3263" w:type="dxa"/>
            <w:shd w:val="clear" w:color="auto" w:fill="FDB940"/>
          </w:tcPr>
          <w:p w14:paraId="20996F2B" w14:textId="77777777" w:rsidR="001268E4" w:rsidRPr="00582F35" w:rsidRDefault="001268E4" w:rsidP="007052A8">
            <w:pPr>
              <w:rPr>
                <w:rFonts w:asciiTheme="minorHAnsi" w:hAnsiTheme="minorHAnsi" w:cstheme="minorHAnsi"/>
                <w:b/>
                <w:sz w:val="22"/>
                <w:szCs w:val="22"/>
              </w:rPr>
            </w:pPr>
            <w:r w:rsidRPr="00582F35">
              <w:rPr>
                <w:rFonts w:asciiTheme="minorHAnsi" w:hAnsiTheme="minorHAnsi" w:cstheme="minorHAnsi"/>
                <w:b/>
                <w:sz w:val="22"/>
                <w:szCs w:val="22"/>
              </w:rPr>
              <w:t>Naziv javnega naročila</w:t>
            </w:r>
          </w:p>
        </w:tc>
        <w:tc>
          <w:tcPr>
            <w:tcW w:w="6431" w:type="dxa"/>
            <w:shd w:val="clear" w:color="auto" w:fill="FFF0D5"/>
          </w:tcPr>
          <w:p w14:paraId="394A8403" w14:textId="3BA6263F" w:rsidR="001268E4" w:rsidRPr="00582F35" w:rsidRDefault="001268E4" w:rsidP="007052A8">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"MFiles_P1046"  \* MERGEFORMAT </w:instrText>
            </w:r>
            <w:r w:rsidRPr="00582F35">
              <w:rPr>
                <w:rFonts w:asciiTheme="minorHAnsi" w:hAnsiTheme="minorHAnsi" w:cstheme="minorHAnsi"/>
                <w:b/>
                <w:sz w:val="22"/>
                <w:szCs w:val="22"/>
              </w:rPr>
              <w:fldChar w:fldCharType="separate"/>
            </w:r>
            <w:r w:rsidR="004E35BB">
              <w:rPr>
                <w:rFonts w:asciiTheme="minorHAnsi" w:hAnsiTheme="minorHAnsi" w:cstheme="minorHAnsi"/>
                <w:b/>
                <w:sz w:val="22"/>
                <w:szCs w:val="22"/>
              </w:rPr>
              <w:t>Nakup in vzdrževanje aplikacije Dolgotrajna oskrba</w:t>
            </w:r>
            <w:r w:rsidRPr="00582F35">
              <w:rPr>
                <w:rFonts w:asciiTheme="minorHAnsi" w:hAnsiTheme="minorHAnsi" w:cstheme="minorHAnsi"/>
                <w:b/>
                <w:sz w:val="22"/>
                <w:szCs w:val="22"/>
              </w:rPr>
              <w:fldChar w:fldCharType="end"/>
            </w:r>
          </w:p>
        </w:tc>
      </w:tr>
    </w:tbl>
    <w:p w14:paraId="09C242FE" w14:textId="4B668DC0" w:rsidR="00010D85" w:rsidRPr="00827AFA" w:rsidRDefault="00010D85" w:rsidP="00010D85">
      <w:pPr>
        <w:ind w:left="66"/>
        <w:jc w:val="both"/>
        <w:rPr>
          <w:rFonts w:ascii="Calibri" w:hAnsi="Calibri" w:cs="Calibri"/>
          <w:sz w:val="22"/>
          <w:szCs w:val="22"/>
        </w:rPr>
      </w:pPr>
    </w:p>
    <w:p w14:paraId="44B29104" w14:textId="77777777" w:rsidR="001B5383" w:rsidRPr="00827AFA" w:rsidRDefault="001B5383" w:rsidP="00010D85">
      <w:pPr>
        <w:ind w:left="66"/>
        <w:jc w:val="both"/>
        <w:rPr>
          <w:rFonts w:ascii="Calibri" w:hAnsi="Calibri" w:cs="Calibri"/>
          <w:sz w:val="22"/>
          <w:szCs w:val="22"/>
        </w:rPr>
      </w:pPr>
    </w:p>
    <w:p w14:paraId="0C760CD2" w14:textId="6F04114F" w:rsidR="00467563" w:rsidRPr="00467563" w:rsidRDefault="00467563" w:rsidP="00467563">
      <w:pPr>
        <w:jc w:val="both"/>
        <w:rPr>
          <w:rFonts w:asciiTheme="minorHAnsi" w:hAnsiTheme="minorHAnsi" w:cstheme="minorHAnsi"/>
          <w:b/>
          <w:sz w:val="28"/>
          <w:szCs w:val="28"/>
        </w:rPr>
      </w:pPr>
      <w:r w:rsidRPr="00467563">
        <w:rPr>
          <w:rFonts w:asciiTheme="minorHAnsi" w:hAnsiTheme="minorHAnsi" w:cstheme="minorHAnsi"/>
          <w:b/>
          <w:sz w:val="28"/>
          <w:szCs w:val="28"/>
        </w:rPr>
        <w:t>1. Uvod</w:t>
      </w:r>
    </w:p>
    <w:p w14:paraId="27D68F69" w14:textId="77777777" w:rsidR="00467563" w:rsidRPr="00467563" w:rsidRDefault="00467563" w:rsidP="00467563">
      <w:pPr>
        <w:jc w:val="both"/>
        <w:rPr>
          <w:rFonts w:asciiTheme="minorHAnsi" w:hAnsiTheme="minorHAnsi" w:cstheme="minorHAnsi"/>
          <w:sz w:val="22"/>
          <w:szCs w:val="22"/>
        </w:rPr>
      </w:pPr>
    </w:p>
    <w:p w14:paraId="6A44DEC9" w14:textId="65CDDC51" w:rsidR="008263DA" w:rsidRDefault="008263DA" w:rsidP="0096451B">
      <w:pPr>
        <w:jc w:val="both"/>
        <w:rPr>
          <w:rFonts w:asciiTheme="minorHAnsi" w:hAnsiTheme="minorHAnsi" w:cstheme="minorHAnsi"/>
          <w:color w:val="000000"/>
          <w:sz w:val="22"/>
          <w:szCs w:val="22"/>
        </w:rPr>
      </w:pPr>
      <w:r>
        <w:rPr>
          <w:rFonts w:asciiTheme="minorHAnsi" w:hAnsiTheme="minorHAnsi" w:cstheme="minorHAnsi"/>
          <w:color w:val="000000"/>
          <w:sz w:val="22"/>
          <w:szCs w:val="22"/>
        </w:rPr>
        <w:t>9. 12. 2021 je Državni zbor Republike Slovenije sprejel Zakon o dolgotrajni oskrbi</w:t>
      </w:r>
      <w:r w:rsidR="00394A8B">
        <w:rPr>
          <w:rFonts w:asciiTheme="minorHAnsi" w:hAnsiTheme="minorHAnsi" w:cstheme="minorHAnsi"/>
          <w:color w:val="000000"/>
          <w:sz w:val="22"/>
          <w:szCs w:val="22"/>
        </w:rPr>
        <w:t xml:space="preserve"> (v nadaljevanju ZDOsk)</w:t>
      </w:r>
      <w:r>
        <w:rPr>
          <w:rFonts w:asciiTheme="minorHAnsi" w:hAnsiTheme="minorHAnsi" w:cstheme="minorHAnsi"/>
          <w:color w:val="000000"/>
          <w:sz w:val="22"/>
          <w:szCs w:val="22"/>
        </w:rPr>
        <w:t>. Zavod za zdravstveno zavarovanje Slovenije</w:t>
      </w:r>
      <w:r w:rsidR="003B07F6">
        <w:rPr>
          <w:rFonts w:asciiTheme="minorHAnsi" w:hAnsiTheme="minorHAnsi" w:cstheme="minorHAnsi"/>
          <w:color w:val="000000"/>
          <w:sz w:val="22"/>
          <w:szCs w:val="22"/>
        </w:rPr>
        <w:t xml:space="preserve"> (v nadaljevanju ZZZS</w:t>
      </w:r>
      <w:r w:rsidR="007054A2">
        <w:rPr>
          <w:rFonts w:asciiTheme="minorHAnsi" w:hAnsiTheme="minorHAnsi" w:cstheme="minorHAnsi"/>
          <w:color w:val="000000"/>
          <w:sz w:val="22"/>
          <w:szCs w:val="22"/>
        </w:rPr>
        <w:t>, naročnik</w:t>
      </w:r>
      <w:r w:rsidR="003B07F6">
        <w:rPr>
          <w:rFonts w:asciiTheme="minorHAnsi" w:hAnsiTheme="minorHAnsi" w:cstheme="minorHAnsi"/>
          <w:color w:val="000000"/>
          <w:sz w:val="22"/>
          <w:szCs w:val="22"/>
        </w:rPr>
        <w:t>)</w:t>
      </w:r>
      <w:r>
        <w:rPr>
          <w:rFonts w:asciiTheme="minorHAnsi" w:hAnsiTheme="minorHAnsi" w:cstheme="minorHAnsi"/>
          <w:color w:val="000000"/>
          <w:sz w:val="22"/>
          <w:szCs w:val="22"/>
        </w:rPr>
        <w:t xml:space="preserve"> je nosilec in izvajalec obveznega zavarovanja za dolgotrajno oskrbo</w:t>
      </w:r>
      <w:r w:rsidR="003B07F6">
        <w:rPr>
          <w:rFonts w:asciiTheme="minorHAnsi" w:hAnsiTheme="minorHAnsi" w:cstheme="minorHAnsi"/>
          <w:color w:val="000000"/>
          <w:sz w:val="22"/>
          <w:szCs w:val="22"/>
        </w:rPr>
        <w:t xml:space="preserve"> (v nadaljevanju DO)</w:t>
      </w:r>
      <w:r>
        <w:rPr>
          <w:rFonts w:asciiTheme="minorHAnsi" w:hAnsiTheme="minorHAnsi" w:cstheme="minorHAnsi"/>
          <w:color w:val="000000"/>
          <w:sz w:val="22"/>
          <w:szCs w:val="22"/>
        </w:rPr>
        <w:t xml:space="preserve">. </w:t>
      </w:r>
    </w:p>
    <w:p w14:paraId="6F23B795" w14:textId="77777777" w:rsidR="008263DA" w:rsidRDefault="008263DA" w:rsidP="0096451B">
      <w:pPr>
        <w:jc w:val="both"/>
        <w:rPr>
          <w:rFonts w:asciiTheme="minorHAnsi" w:hAnsiTheme="minorHAnsi" w:cstheme="minorHAnsi"/>
          <w:color w:val="000000"/>
          <w:sz w:val="22"/>
          <w:szCs w:val="22"/>
        </w:rPr>
      </w:pPr>
    </w:p>
    <w:p w14:paraId="2C902858" w14:textId="2875C29D" w:rsidR="00BC372C" w:rsidRDefault="00573A48"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 izvajanje te dejavnosti mora ZZZS </w:t>
      </w:r>
      <w:r w:rsidR="00BC372C">
        <w:rPr>
          <w:rFonts w:asciiTheme="minorHAnsi" w:hAnsiTheme="minorHAnsi" w:cstheme="minorHAnsi"/>
          <w:color w:val="000000"/>
          <w:sz w:val="22"/>
          <w:szCs w:val="22"/>
        </w:rPr>
        <w:t xml:space="preserve">do 1. 1. 2023 </w:t>
      </w:r>
      <w:r>
        <w:rPr>
          <w:rFonts w:asciiTheme="minorHAnsi" w:hAnsiTheme="minorHAnsi" w:cstheme="minorHAnsi"/>
          <w:color w:val="000000"/>
          <w:sz w:val="22"/>
          <w:szCs w:val="22"/>
        </w:rPr>
        <w:t>vzpostaviti niz novih procesov.</w:t>
      </w:r>
      <w:r w:rsidR="00BC372C">
        <w:rPr>
          <w:rFonts w:asciiTheme="minorHAnsi" w:hAnsiTheme="minorHAnsi" w:cstheme="minorHAnsi"/>
          <w:color w:val="000000"/>
          <w:sz w:val="22"/>
          <w:szCs w:val="22"/>
        </w:rPr>
        <w:t xml:space="preserve"> Določene pripravljalne aktivnosti pa mora izvesti že pred tem.</w:t>
      </w:r>
      <w:r>
        <w:rPr>
          <w:rFonts w:asciiTheme="minorHAnsi" w:hAnsiTheme="minorHAnsi" w:cstheme="minorHAnsi"/>
          <w:color w:val="000000"/>
          <w:sz w:val="22"/>
          <w:szCs w:val="22"/>
        </w:rPr>
        <w:t xml:space="preserve"> </w:t>
      </w:r>
    </w:p>
    <w:p w14:paraId="0EE31B19" w14:textId="77777777" w:rsidR="00BC372C" w:rsidRDefault="00BC372C" w:rsidP="00573A48">
      <w:pPr>
        <w:jc w:val="both"/>
        <w:rPr>
          <w:rFonts w:asciiTheme="minorHAnsi" w:hAnsiTheme="minorHAnsi" w:cstheme="minorHAnsi"/>
          <w:color w:val="000000"/>
          <w:sz w:val="22"/>
          <w:szCs w:val="22"/>
        </w:rPr>
      </w:pPr>
    </w:p>
    <w:p w14:paraId="3832CCDE" w14:textId="77777777" w:rsidR="00C350B7" w:rsidRDefault="00573A48"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 učinkovito izvajanje teh procesov je potrebno zagotoviti informacijsko podporo. </w:t>
      </w:r>
    </w:p>
    <w:p w14:paraId="28D27393" w14:textId="77777777" w:rsidR="00C350B7" w:rsidRDefault="00C350B7" w:rsidP="00573A48">
      <w:pPr>
        <w:jc w:val="both"/>
        <w:rPr>
          <w:rFonts w:asciiTheme="minorHAnsi" w:hAnsiTheme="minorHAnsi" w:cstheme="minorHAnsi"/>
          <w:color w:val="000000"/>
          <w:sz w:val="22"/>
          <w:szCs w:val="22"/>
        </w:rPr>
      </w:pPr>
    </w:p>
    <w:p w14:paraId="4D70173D" w14:textId="1476DBF7" w:rsidR="00573A48" w:rsidRDefault="00573A48"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Del procesov, ki so podobni procesom pri izvajanju obveznega zdravstvenega zavarovanja,</w:t>
      </w:r>
      <w:r w:rsidR="004260CB">
        <w:rPr>
          <w:rFonts w:asciiTheme="minorHAnsi" w:hAnsiTheme="minorHAnsi" w:cstheme="minorHAnsi"/>
          <w:color w:val="000000"/>
          <w:sz w:val="22"/>
          <w:szCs w:val="22"/>
        </w:rPr>
        <w:t xml:space="preserve"> in podporne procese</w:t>
      </w:r>
      <w:r w:rsidR="00370B67">
        <w:rPr>
          <w:rFonts w:asciiTheme="minorHAnsi" w:hAnsiTheme="minorHAnsi" w:cstheme="minorHAnsi"/>
          <w:color w:val="000000"/>
          <w:sz w:val="22"/>
          <w:szCs w:val="22"/>
        </w:rPr>
        <w:t>,</w:t>
      </w:r>
      <w:r>
        <w:rPr>
          <w:rFonts w:asciiTheme="minorHAnsi" w:hAnsiTheme="minorHAnsi" w:cstheme="minorHAnsi"/>
          <w:color w:val="000000"/>
          <w:sz w:val="22"/>
          <w:szCs w:val="22"/>
        </w:rPr>
        <w:t xml:space="preserve"> bo ZZZS informacijsko podprl z nadgradnjo obstoječih aplikacij. </w:t>
      </w:r>
      <w:r w:rsidR="00AE16B7">
        <w:rPr>
          <w:rFonts w:asciiTheme="minorHAnsi" w:hAnsiTheme="minorHAnsi" w:cstheme="minorHAnsi"/>
          <w:color w:val="000000"/>
          <w:sz w:val="22"/>
          <w:szCs w:val="22"/>
        </w:rPr>
        <w:t xml:space="preserve">Za </w:t>
      </w:r>
      <w:r w:rsidR="00C10EFC">
        <w:rPr>
          <w:rFonts w:asciiTheme="minorHAnsi" w:hAnsiTheme="minorHAnsi" w:cstheme="minorHAnsi"/>
          <w:color w:val="000000"/>
          <w:sz w:val="22"/>
          <w:szCs w:val="22"/>
        </w:rPr>
        <w:t xml:space="preserve">podporo </w:t>
      </w:r>
      <w:r w:rsidR="00AE16B7">
        <w:rPr>
          <w:rFonts w:asciiTheme="minorHAnsi" w:hAnsiTheme="minorHAnsi" w:cstheme="minorHAnsi"/>
          <w:color w:val="000000"/>
          <w:sz w:val="22"/>
          <w:szCs w:val="22"/>
        </w:rPr>
        <w:t>nov</w:t>
      </w:r>
      <w:r w:rsidR="00C10EFC">
        <w:rPr>
          <w:rFonts w:asciiTheme="minorHAnsi" w:hAnsiTheme="minorHAnsi" w:cstheme="minorHAnsi"/>
          <w:color w:val="000000"/>
          <w:sz w:val="22"/>
          <w:szCs w:val="22"/>
        </w:rPr>
        <w:t>im</w:t>
      </w:r>
      <w:r w:rsidR="00AE16B7">
        <w:rPr>
          <w:rFonts w:asciiTheme="minorHAnsi" w:hAnsiTheme="minorHAnsi" w:cstheme="minorHAnsi"/>
          <w:color w:val="000000"/>
          <w:sz w:val="22"/>
          <w:szCs w:val="22"/>
        </w:rPr>
        <w:t xml:space="preserve"> proces</w:t>
      </w:r>
      <w:r w:rsidR="00C10EFC">
        <w:rPr>
          <w:rFonts w:asciiTheme="minorHAnsi" w:hAnsiTheme="minorHAnsi" w:cstheme="minorHAnsi"/>
          <w:color w:val="000000"/>
          <w:sz w:val="22"/>
          <w:szCs w:val="22"/>
        </w:rPr>
        <w:t>om</w:t>
      </w:r>
      <w:r w:rsidR="00AE16B7">
        <w:rPr>
          <w:rFonts w:asciiTheme="minorHAnsi" w:hAnsiTheme="minorHAnsi" w:cstheme="minorHAnsi"/>
          <w:color w:val="000000"/>
          <w:sz w:val="22"/>
          <w:szCs w:val="22"/>
        </w:rPr>
        <w:t xml:space="preserve"> </w:t>
      </w:r>
      <w:r w:rsidR="00C10EFC">
        <w:rPr>
          <w:rFonts w:asciiTheme="minorHAnsi" w:hAnsiTheme="minorHAnsi" w:cstheme="minorHAnsi"/>
          <w:color w:val="000000"/>
          <w:sz w:val="22"/>
          <w:szCs w:val="22"/>
        </w:rPr>
        <w:t>mora</w:t>
      </w:r>
      <w:r w:rsidR="00AE16B7">
        <w:rPr>
          <w:rFonts w:asciiTheme="minorHAnsi" w:hAnsiTheme="minorHAnsi" w:cstheme="minorHAnsi"/>
          <w:color w:val="000000"/>
          <w:sz w:val="22"/>
          <w:szCs w:val="22"/>
        </w:rPr>
        <w:t xml:space="preserve"> zagotoviti novo aplikacijo. </w:t>
      </w:r>
    </w:p>
    <w:p w14:paraId="6E4D9490" w14:textId="48B7CD89" w:rsidR="00573A48" w:rsidRDefault="00573A48" w:rsidP="00573A48">
      <w:pPr>
        <w:jc w:val="both"/>
        <w:rPr>
          <w:rFonts w:asciiTheme="minorHAnsi" w:hAnsiTheme="minorHAnsi" w:cstheme="minorHAnsi"/>
          <w:color w:val="000000"/>
          <w:sz w:val="22"/>
          <w:szCs w:val="22"/>
        </w:rPr>
      </w:pPr>
    </w:p>
    <w:p w14:paraId="2AF12636" w14:textId="09BCE290" w:rsidR="00BC372C" w:rsidRDefault="00BC372C" w:rsidP="00BC372C">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ZZZS je </w:t>
      </w:r>
      <w:r w:rsidR="00A1726F">
        <w:rPr>
          <w:rFonts w:asciiTheme="minorHAnsi" w:hAnsiTheme="minorHAnsi" w:cstheme="minorHAnsi"/>
          <w:color w:val="000000"/>
          <w:sz w:val="22"/>
          <w:szCs w:val="22"/>
        </w:rPr>
        <w:t>večino</w:t>
      </w:r>
      <w:r>
        <w:rPr>
          <w:rFonts w:asciiTheme="minorHAnsi" w:hAnsiTheme="minorHAnsi" w:cstheme="minorHAnsi"/>
          <w:color w:val="000000"/>
          <w:sz w:val="22"/>
          <w:szCs w:val="22"/>
        </w:rPr>
        <w:t xml:space="preserve"> proces</w:t>
      </w:r>
      <w:r w:rsidR="00A1726F">
        <w:rPr>
          <w:rFonts w:asciiTheme="minorHAnsi" w:hAnsiTheme="minorHAnsi" w:cstheme="minorHAnsi"/>
          <w:color w:val="000000"/>
          <w:sz w:val="22"/>
          <w:szCs w:val="22"/>
        </w:rPr>
        <w:t>ov</w:t>
      </w:r>
      <w:r>
        <w:rPr>
          <w:rFonts w:asciiTheme="minorHAnsi" w:hAnsiTheme="minorHAnsi" w:cstheme="minorHAnsi"/>
          <w:color w:val="000000"/>
          <w:sz w:val="22"/>
          <w:szCs w:val="22"/>
        </w:rPr>
        <w:t xml:space="preserve"> dokumentiral v </w:t>
      </w:r>
      <w:r w:rsidRPr="00A1726F">
        <w:rPr>
          <w:rFonts w:asciiTheme="minorHAnsi" w:hAnsiTheme="minorHAnsi" w:cstheme="minorHAnsi"/>
          <w:b/>
          <w:bCs/>
          <w:color w:val="000000"/>
          <w:sz w:val="22"/>
          <w:szCs w:val="22"/>
        </w:rPr>
        <w:t>modelu procesov</w:t>
      </w:r>
      <w:r>
        <w:rPr>
          <w:rFonts w:asciiTheme="minorHAnsi" w:hAnsiTheme="minorHAnsi" w:cstheme="minorHAnsi"/>
          <w:color w:val="000000"/>
          <w:sz w:val="22"/>
          <w:szCs w:val="22"/>
        </w:rPr>
        <w:t>,</w:t>
      </w:r>
      <w:r w:rsidR="00A1726F">
        <w:rPr>
          <w:rFonts w:asciiTheme="minorHAnsi" w:hAnsiTheme="minorHAnsi" w:cstheme="minorHAnsi"/>
          <w:color w:val="000000"/>
          <w:sz w:val="22"/>
          <w:szCs w:val="22"/>
        </w:rPr>
        <w:t xml:space="preserve"> ki je priloga k tehničnim specifikacijam in</w:t>
      </w:r>
      <w:r>
        <w:rPr>
          <w:rFonts w:asciiTheme="minorHAnsi" w:hAnsiTheme="minorHAnsi" w:cstheme="minorHAnsi"/>
          <w:color w:val="000000"/>
          <w:sz w:val="22"/>
          <w:szCs w:val="22"/>
        </w:rPr>
        <w:t xml:space="preserve"> ki bo </w:t>
      </w:r>
      <w:r w:rsidR="00370B67">
        <w:rPr>
          <w:rFonts w:asciiTheme="minorHAnsi" w:hAnsiTheme="minorHAnsi" w:cstheme="minorHAnsi"/>
          <w:color w:val="000000"/>
          <w:sz w:val="22"/>
          <w:szCs w:val="22"/>
        </w:rPr>
        <w:t xml:space="preserve">ponudniku </w:t>
      </w:r>
      <w:r>
        <w:rPr>
          <w:rFonts w:asciiTheme="minorHAnsi" w:hAnsiTheme="minorHAnsi" w:cstheme="minorHAnsi"/>
          <w:color w:val="000000"/>
          <w:sz w:val="22"/>
          <w:szCs w:val="22"/>
        </w:rPr>
        <w:t xml:space="preserve">v pomoč pri načrtovanju </w:t>
      </w:r>
      <w:r w:rsidR="009D3E28">
        <w:rPr>
          <w:rFonts w:asciiTheme="minorHAnsi" w:hAnsiTheme="minorHAnsi" w:cstheme="minorHAnsi"/>
          <w:color w:val="000000"/>
          <w:sz w:val="22"/>
          <w:szCs w:val="22"/>
        </w:rPr>
        <w:t xml:space="preserve">in razvoju </w:t>
      </w:r>
      <w:r>
        <w:rPr>
          <w:rFonts w:asciiTheme="minorHAnsi" w:hAnsiTheme="minorHAnsi" w:cstheme="minorHAnsi"/>
          <w:color w:val="000000"/>
          <w:sz w:val="22"/>
          <w:szCs w:val="22"/>
        </w:rPr>
        <w:t>informacijske podpore</w:t>
      </w:r>
      <w:r w:rsidR="00F97EC3">
        <w:rPr>
          <w:rFonts w:asciiTheme="minorHAnsi" w:hAnsiTheme="minorHAnsi" w:cstheme="minorHAnsi"/>
          <w:color w:val="000000"/>
          <w:sz w:val="22"/>
          <w:szCs w:val="22"/>
        </w:rPr>
        <w:t xml:space="preserve">. </w:t>
      </w:r>
    </w:p>
    <w:p w14:paraId="4E54EC11" w14:textId="77777777" w:rsidR="00BC372C" w:rsidRDefault="00BC372C" w:rsidP="00573A48">
      <w:pPr>
        <w:jc w:val="both"/>
        <w:rPr>
          <w:rFonts w:asciiTheme="minorHAnsi" w:hAnsiTheme="minorHAnsi" w:cstheme="minorHAnsi"/>
          <w:color w:val="000000"/>
          <w:sz w:val="22"/>
          <w:szCs w:val="22"/>
        </w:rPr>
      </w:pPr>
    </w:p>
    <w:p w14:paraId="0E1E184C" w14:textId="331369C5" w:rsidR="00573A48" w:rsidRDefault="00573A48"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ZZZS del podatkov</w:t>
      </w:r>
      <w:r w:rsidR="00B61596">
        <w:rPr>
          <w:rFonts w:asciiTheme="minorHAnsi" w:hAnsiTheme="minorHAnsi" w:cstheme="minorHAnsi"/>
          <w:color w:val="000000"/>
          <w:sz w:val="22"/>
          <w:szCs w:val="22"/>
        </w:rPr>
        <w:t>, ki spadajo v</w:t>
      </w:r>
      <w:r>
        <w:rPr>
          <w:rFonts w:asciiTheme="minorHAnsi" w:hAnsiTheme="minorHAnsi" w:cstheme="minorHAnsi"/>
          <w:color w:val="000000"/>
          <w:sz w:val="22"/>
          <w:szCs w:val="22"/>
        </w:rPr>
        <w:t xml:space="preserve"> zbirk</w:t>
      </w:r>
      <w:r w:rsidR="00B61596">
        <w:rPr>
          <w:rFonts w:asciiTheme="minorHAnsi" w:hAnsiTheme="minorHAnsi" w:cstheme="minorHAnsi"/>
          <w:color w:val="000000"/>
          <w:sz w:val="22"/>
          <w:szCs w:val="22"/>
        </w:rPr>
        <w:t>o</w:t>
      </w:r>
      <w:r>
        <w:rPr>
          <w:rFonts w:asciiTheme="minorHAnsi" w:hAnsiTheme="minorHAnsi" w:cstheme="minorHAnsi"/>
          <w:color w:val="000000"/>
          <w:sz w:val="22"/>
          <w:szCs w:val="22"/>
        </w:rPr>
        <w:t xml:space="preserve"> o zavarovanih osebah za dolgotrajno oskrbo</w:t>
      </w:r>
      <w:r w:rsidR="00B46024">
        <w:rPr>
          <w:rFonts w:asciiTheme="minorHAnsi" w:hAnsiTheme="minorHAnsi" w:cstheme="minorHAnsi"/>
          <w:color w:val="000000"/>
          <w:sz w:val="22"/>
          <w:szCs w:val="22"/>
        </w:rPr>
        <w:t>,</w:t>
      </w:r>
      <w:r>
        <w:rPr>
          <w:rFonts w:asciiTheme="minorHAnsi" w:hAnsiTheme="minorHAnsi" w:cstheme="minorHAnsi"/>
          <w:color w:val="000000"/>
          <w:sz w:val="22"/>
          <w:szCs w:val="22"/>
        </w:rPr>
        <w:t xml:space="preserve"> vodi kot sestavni del zbirke zavarovanih oseb za obvezno zdravstveno zavarovanje in dnevno pridobiva spremembe podatkov fizičnih oseb in poslovnih subjektov iz Centralnega registra prebivalstva in Poslovnega registra Slovenije. Te podatke in podatke, ki jih </w:t>
      </w:r>
      <w:r w:rsidR="00370B67">
        <w:rPr>
          <w:rFonts w:asciiTheme="minorHAnsi" w:hAnsiTheme="minorHAnsi" w:cstheme="minorHAnsi"/>
          <w:color w:val="000000"/>
          <w:sz w:val="22"/>
          <w:szCs w:val="22"/>
        </w:rPr>
        <w:t xml:space="preserve">ZZZS </w:t>
      </w:r>
      <w:r>
        <w:rPr>
          <w:rFonts w:asciiTheme="minorHAnsi" w:hAnsiTheme="minorHAnsi" w:cstheme="minorHAnsi"/>
          <w:color w:val="000000"/>
          <w:sz w:val="22"/>
          <w:szCs w:val="22"/>
        </w:rPr>
        <w:t>ureja z obstoječimi aplikacijami</w:t>
      </w:r>
      <w:r w:rsidR="001001B8">
        <w:rPr>
          <w:rFonts w:asciiTheme="minorHAnsi" w:hAnsiTheme="minorHAnsi" w:cstheme="minorHAnsi"/>
          <w:color w:val="000000"/>
          <w:sz w:val="22"/>
          <w:szCs w:val="22"/>
        </w:rPr>
        <w:t>, od katerih bodo nekatere podpirale tudi procese dolgotrajne oskrbe,</w:t>
      </w:r>
      <w:r>
        <w:rPr>
          <w:rFonts w:asciiTheme="minorHAnsi" w:hAnsiTheme="minorHAnsi" w:cstheme="minorHAnsi"/>
          <w:color w:val="000000"/>
          <w:sz w:val="22"/>
          <w:szCs w:val="22"/>
        </w:rPr>
        <w:t xml:space="preserve"> </w:t>
      </w:r>
      <w:r w:rsidR="00370B67">
        <w:rPr>
          <w:rFonts w:asciiTheme="minorHAnsi" w:hAnsiTheme="minorHAnsi" w:cstheme="minorHAnsi"/>
          <w:color w:val="000000"/>
          <w:sz w:val="22"/>
          <w:szCs w:val="22"/>
        </w:rPr>
        <w:t xml:space="preserve">ZZZS </w:t>
      </w:r>
      <w:r>
        <w:rPr>
          <w:rFonts w:asciiTheme="minorHAnsi" w:hAnsiTheme="minorHAnsi" w:cstheme="minorHAnsi"/>
          <w:color w:val="000000"/>
          <w:sz w:val="22"/>
          <w:szCs w:val="22"/>
        </w:rPr>
        <w:t xml:space="preserve">vodi v centralni bazi podatkov IBM DB2 na centralnem računalniku IBM zSeries. </w:t>
      </w:r>
    </w:p>
    <w:p w14:paraId="7D1C0DAC" w14:textId="38457460" w:rsidR="00994256" w:rsidRDefault="00994256" w:rsidP="00573A48">
      <w:pPr>
        <w:jc w:val="both"/>
        <w:rPr>
          <w:rFonts w:asciiTheme="minorHAnsi" w:hAnsiTheme="minorHAnsi" w:cstheme="minorHAnsi"/>
          <w:color w:val="000000"/>
          <w:sz w:val="22"/>
          <w:szCs w:val="22"/>
        </w:rPr>
      </w:pPr>
    </w:p>
    <w:p w14:paraId="2949D746" w14:textId="1AEE55E3" w:rsidR="00994256" w:rsidRDefault="00994256"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ZZZS je v preteklih letih določil sodobno arhitekturo svojih aplikacij, pri katerih je strežni del razvit v obliki javanskih zrn in REST servisov, odjemalski del pa v obliki spletne aplikacije</w:t>
      </w:r>
      <w:r w:rsidR="004260CB">
        <w:rPr>
          <w:rFonts w:asciiTheme="minorHAnsi" w:hAnsiTheme="minorHAnsi" w:cstheme="minorHAnsi"/>
          <w:color w:val="000000"/>
          <w:sz w:val="22"/>
          <w:szCs w:val="22"/>
        </w:rPr>
        <w:t>, s</w:t>
      </w:r>
      <w:r>
        <w:rPr>
          <w:rFonts w:asciiTheme="minorHAnsi" w:hAnsiTheme="minorHAnsi" w:cstheme="minorHAnsi"/>
          <w:color w:val="000000"/>
          <w:sz w:val="22"/>
          <w:szCs w:val="22"/>
        </w:rPr>
        <w:t xml:space="preserve"> tehnologijami HTML, CSS in JavaScript. </w:t>
      </w:r>
    </w:p>
    <w:p w14:paraId="3F7026EA" w14:textId="30DC1E78" w:rsidR="00994256" w:rsidRDefault="00994256" w:rsidP="00573A48">
      <w:pPr>
        <w:jc w:val="both"/>
        <w:rPr>
          <w:rFonts w:asciiTheme="minorHAnsi" w:hAnsiTheme="minorHAnsi" w:cstheme="minorHAnsi"/>
          <w:color w:val="000000"/>
          <w:sz w:val="22"/>
          <w:szCs w:val="22"/>
        </w:rPr>
      </w:pPr>
    </w:p>
    <w:p w14:paraId="5A712A9F" w14:textId="7179030E" w:rsidR="00994256" w:rsidRDefault="00994256"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Za delovanje aplikacij so na infrastrukturi VMware in Microsoft Windows Server vzpostavljeni aplikacijski strežniki IBM Websphere</w:t>
      </w:r>
      <w:r w:rsidR="00970039">
        <w:rPr>
          <w:rFonts w:asciiTheme="minorHAnsi" w:hAnsiTheme="minorHAnsi" w:cstheme="minorHAnsi"/>
          <w:color w:val="000000"/>
          <w:sz w:val="22"/>
          <w:szCs w:val="22"/>
        </w:rPr>
        <w:t xml:space="preserve"> Application Server</w:t>
      </w:r>
      <w:r>
        <w:rPr>
          <w:rFonts w:asciiTheme="minorHAnsi" w:hAnsiTheme="minorHAnsi" w:cstheme="minorHAnsi"/>
          <w:color w:val="000000"/>
          <w:sz w:val="22"/>
          <w:szCs w:val="22"/>
        </w:rPr>
        <w:t xml:space="preserve"> za razvojno, testno in produkcijsko okolje. </w:t>
      </w:r>
    </w:p>
    <w:p w14:paraId="513C935F" w14:textId="77777777" w:rsidR="00994256" w:rsidRDefault="00994256" w:rsidP="00573A48">
      <w:pPr>
        <w:jc w:val="both"/>
        <w:rPr>
          <w:rFonts w:asciiTheme="minorHAnsi" w:hAnsiTheme="minorHAnsi" w:cstheme="minorHAnsi"/>
          <w:color w:val="000000"/>
          <w:sz w:val="22"/>
          <w:szCs w:val="22"/>
        </w:rPr>
      </w:pPr>
    </w:p>
    <w:p w14:paraId="5B8E4823" w14:textId="15CCCB27" w:rsidR="00994256" w:rsidRDefault="00994256"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t>V tej arhitekturi je ZZZS razvil in uvedel več lastnih aplikacij in ob tem razvil niz skupnih komponent za različne funkcionalnosti (avtorizacija dostopa, spletni gradniki, sledenje dostopov, idr). Definiral je interne standarde</w:t>
      </w:r>
      <w:r w:rsidR="004260CB">
        <w:rPr>
          <w:rFonts w:asciiTheme="minorHAnsi" w:hAnsiTheme="minorHAnsi" w:cstheme="minorHAnsi"/>
          <w:color w:val="000000"/>
          <w:sz w:val="22"/>
          <w:szCs w:val="22"/>
        </w:rPr>
        <w:t>,</w:t>
      </w:r>
      <w:r>
        <w:rPr>
          <w:rFonts w:asciiTheme="minorHAnsi" w:hAnsiTheme="minorHAnsi" w:cstheme="minorHAnsi"/>
          <w:color w:val="000000"/>
          <w:sz w:val="22"/>
          <w:szCs w:val="22"/>
        </w:rPr>
        <w:t xml:space="preserve"> s katerimi je določil pravila za poimenovanja gradnikov in uporabo skupnih komponent. </w:t>
      </w:r>
    </w:p>
    <w:p w14:paraId="5F9ECBC8" w14:textId="69FCA786" w:rsidR="00994256" w:rsidRDefault="00994256" w:rsidP="00573A48">
      <w:pPr>
        <w:jc w:val="both"/>
        <w:rPr>
          <w:rFonts w:asciiTheme="minorHAnsi" w:hAnsiTheme="minorHAnsi" w:cstheme="minorHAnsi"/>
          <w:color w:val="000000"/>
          <w:sz w:val="22"/>
          <w:szCs w:val="22"/>
        </w:rPr>
      </w:pPr>
    </w:p>
    <w:p w14:paraId="1CB3A0CA" w14:textId="45C8C99C" w:rsidR="00994256" w:rsidRDefault="00994256" w:rsidP="00573A48">
      <w:pPr>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ZZZS ima z internimi akti opredeljene postopke razvoja in vzdrževanja aplikacij, upravljanja s pooblastili uporabnikov, </w:t>
      </w:r>
      <w:r w:rsidR="00000F4F">
        <w:rPr>
          <w:rFonts w:asciiTheme="minorHAnsi" w:hAnsiTheme="minorHAnsi" w:cstheme="minorHAnsi"/>
          <w:color w:val="000000"/>
          <w:sz w:val="22"/>
          <w:szCs w:val="22"/>
        </w:rPr>
        <w:t xml:space="preserve">upravljanja z izvorno kodo, prenosi programske kode v produkcijsko okolje, označevanju in hrambi tehnične dokumentacije idr. </w:t>
      </w:r>
    </w:p>
    <w:p w14:paraId="4656E1D4" w14:textId="3150CC72" w:rsidR="00573A48" w:rsidRDefault="00573A48" w:rsidP="0096451B">
      <w:pPr>
        <w:jc w:val="both"/>
        <w:rPr>
          <w:rFonts w:asciiTheme="minorHAnsi" w:hAnsiTheme="minorHAnsi" w:cstheme="minorHAnsi"/>
          <w:color w:val="000000"/>
          <w:sz w:val="22"/>
          <w:szCs w:val="22"/>
        </w:rPr>
      </w:pPr>
    </w:p>
    <w:p w14:paraId="4E887AE1" w14:textId="57A72192" w:rsidR="006404C3" w:rsidRPr="00E83FD5" w:rsidRDefault="006404C3" w:rsidP="00467563">
      <w:pPr>
        <w:jc w:val="both"/>
        <w:rPr>
          <w:rFonts w:asciiTheme="minorHAnsi" w:hAnsiTheme="minorHAnsi" w:cstheme="minorHAnsi"/>
          <w:sz w:val="22"/>
          <w:szCs w:val="22"/>
        </w:rPr>
      </w:pPr>
      <w:bookmarkStart w:id="0" w:name="_Hlk99286699"/>
    </w:p>
    <w:p w14:paraId="4FBB38BA" w14:textId="33E9F604" w:rsidR="00B42653" w:rsidRPr="00E83FD5" w:rsidRDefault="00B42653" w:rsidP="00B42653">
      <w:pPr>
        <w:jc w:val="both"/>
        <w:rPr>
          <w:rFonts w:asciiTheme="minorHAnsi" w:hAnsiTheme="minorHAnsi" w:cstheme="minorHAnsi"/>
          <w:b/>
          <w:bCs/>
          <w:sz w:val="28"/>
          <w:szCs w:val="28"/>
        </w:rPr>
      </w:pPr>
      <w:r w:rsidRPr="00E83FD5">
        <w:rPr>
          <w:rFonts w:asciiTheme="minorHAnsi" w:hAnsiTheme="minorHAnsi" w:cstheme="minorHAnsi"/>
          <w:b/>
          <w:bCs/>
          <w:sz w:val="28"/>
          <w:szCs w:val="28"/>
        </w:rPr>
        <w:t>2. Predmet javnega naročila</w:t>
      </w:r>
    </w:p>
    <w:p w14:paraId="5C7C045F" w14:textId="77777777" w:rsidR="00B42653" w:rsidRPr="00E83FD5" w:rsidRDefault="00B42653" w:rsidP="00B42653">
      <w:pPr>
        <w:jc w:val="both"/>
        <w:rPr>
          <w:rFonts w:asciiTheme="minorHAnsi" w:hAnsiTheme="minorHAnsi" w:cstheme="minorHAnsi"/>
          <w:sz w:val="22"/>
          <w:szCs w:val="22"/>
        </w:rPr>
      </w:pPr>
    </w:p>
    <w:p w14:paraId="2B310C37" w14:textId="3E3CB96E" w:rsidR="00AE16B7" w:rsidRDefault="00955ECD" w:rsidP="00B42653">
      <w:pPr>
        <w:jc w:val="both"/>
        <w:rPr>
          <w:rFonts w:asciiTheme="minorHAnsi" w:hAnsiTheme="minorHAnsi" w:cstheme="minorHAnsi"/>
          <w:sz w:val="22"/>
          <w:szCs w:val="22"/>
        </w:rPr>
      </w:pPr>
      <w:r w:rsidRPr="00E83FD5">
        <w:rPr>
          <w:rFonts w:asciiTheme="minorHAnsi" w:hAnsiTheme="minorHAnsi" w:cstheme="minorHAnsi"/>
          <w:sz w:val="22"/>
          <w:szCs w:val="22"/>
        </w:rPr>
        <w:t xml:space="preserve">Predmet javnega naročila sta </w:t>
      </w:r>
      <w:r w:rsidR="00E44151" w:rsidRPr="00A75A66">
        <w:rPr>
          <w:rFonts w:asciiTheme="minorHAnsi" w:hAnsiTheme="minorHAnsi" w:cstheme="minorHAnsi"/>
          <w:b/>
          <w:bCs/>
          <w:sz w:val="22"/>
          <w:szCs w:val="22"/>
        </w:rPr>
        <w:t>nakup</w:t>
      </w:r>
      <w:r w:rsidRPr="00E83FD5">
        <w:rPr>
          <w:rFonts w:asciiTheme="minorHAnsi" w:hAnsiTheme="minorHAnsi" w:cstheme="minorHAnsi"/>
          <w:sz w:val="22"/>
          <w:szCs w:val="22"/>
        </w:rPr>
        <w:t xml:space="preserve"> in </w:t>
      </w:r>
      <w:r w:rsidRPr="00A75A66">
        <w:rPr>
          <w:rFonts w:asciiTheme="minorHAnsi" w:hAnsiTheme="minorHAnsi" w:cstheme="minorHAnsi"/>
          <w:b/>
          <w:bCs/>
          <w:sz w:val="22"/>
          <w:szCs w:val="22"/>
        </w:rPr>
        <w:t>vzdrževanje</w:t>
      </w:r>
      <w:r w:rsidRPr="00E83FD5">
        <w:rPr>
          <w:rFonts w:asciiTheme="minorHAnsi" w:hAnsiTheme="minorHAnsi" w:cstheme="minorHAnsi"/>
          <w:sz w:val="22"/>
          <w:szCs w:val="22"/>
        </w:rPr>
        <w:t xml:space="preserve"> aplikacije </w:t>
      </w:r>
      <w:r w:rsidR="00000F4F" w:rsidRPr="00AE16B7">
        <w:rPr>
          <w:rFonts w:asciiTheme="minorHAnsi" w:hAnsiTheme="minorHAnsi" w:cstheme="minorHAnsi"/>
          <w:b/>
          <w:bCs/>
          <w:sz w:val="22"/>
          <w:szCs w:val="22"/>
        </w:rPr>
        <w:t>Dolgotrajna oskrba</w:t>
      </w:r>
      <w:r w:rsidR="0033780F" w:rsidRPr="0033780F">
        <w:rPr>
          <w:rFonts w:asciiTheme="minorHAnsi" w:hAnsiTheme="minorHAnsi" w:cstheme="minorHAnsi"/>
          <w:sz w:val="22"/>
          <w:szCs w:val="22"/>
        </w:rPr>
        <w:t xml:space="preserve"> (v nadaljevanju aplikacija)</w:t>
      </w:r>
      <w:r w:rsidR="00000F4F">
        <w:rPr>
          <w:rFonts w:asciiTheme="minorHAnsi" w:hAnsiTheme="minorHAnsi" w:cstheme="minorHAnsi"/>
          <w:sz w:val="22"/>
          <w:szCs w:val="22"/>
        </w:rPr>
        <w:t>, ki bo</w:t>
      </w:r>
      <w:r w:rsidR="00954208">
        <w:rPr>
          <w:rFonts w:asciiTheme="minorHAnsi" w:hAnsiTheme="minorHAnsi" w:cstheme="minorHAnsi"/>
          <w:sz w:val="22"/>
          <w:szCs w:val="22"/>
        </w:rPr>
        <w:t xml:space="preserve"> na ZZZS</w:t>
      </w:r>
      <w:r w:rsidR="00000F4F">
        <w:rPr>
          <w:rFonts w:asciiTheme="minorHAnsi" w:hAnsiTheme="minorHAnsi" w:cstheme="minorHAnsi"/>
          <w:sz w:val="22"/>
          <w:szCs w:val="22"/>
        </w:rPr>
        <w:t xml:space="preserve"> podpirala </w:t>
      </w:r>
      <w:r w:rsidR="00AE16B7">
        <w:rPr>
          <w:rFonts w:asciiTheme="minorHAnsi" w:hAnsiTheme="minorHAnsi" w:cstheme="minorHAnsi"/>
          <w:sz w:val="22"/>
          <w:szCs w:val="22"/>
        </w:rPr>
        <w:t xml:space="preserve">naslednje </w:t>
      </w:r>
      <w:r w:rsidR="00000F4F">
        <w:rPr>
          <w:rFonts w:asciiTheme="minorHAnsi" w:hAnsiTheme="minorHAnsi" w:cstheme="minorHAnsi"/>
          <w:sz w:val="22"/>
          <w:szCs w:val="22"/>
        </w:rPr>
        <w:t>nove procese za izvajanje obveznega zavarovanja za dolgotrajno oskrbo</w:t>
      </w:r>
      <w:r w:rsidR="00AE16B7">
        <w:rPr>
          <w:rFonts w:asciiTheme="minorHAnsi" w:hAnsiTheme="minorHAnsi" w:cstheme="minorHAnsi"/>
          <w:sz w:val="22"/>
          <w:szCs w:val="22"/>
        </w:rPr>
        <w:t>:</w:t>
      </w:r>
    </w:p>
    <w:p w14:paraId="064E7902" w14:textId="0521C337" w:rsidR="00AE16B7" w:rsidRP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e</w:t>
      </w:r>
      <w:r w:rsidR="00AE16B7" w:rsidRPr="00AE16B7">
        <w:rPr>
          <w:rFonts w:asciiTheme="minorHAnsi" w:hAnsiTheme="minorHAnsi" w:cstheme="minorHAnsi"/>
          <w:sz w:val="22"/>
          <w:szCs w:val="22"/>
          <w:lang w:val="sl-SI"/>
        </w:rPr>
        <w:t>nkratna prevedba pravic upravičencev po dosedanjih predpisih v pravice dolgotrajne oskrbe,</w:t>
      </w:r>
    </w:p>
    <w:p w14:paraId="31BB6929" w14:textId="146DAF51" w:rsidR="00AE16B7" w:rsidRP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s</w:t>
      </w:r>
      <w:r w:rsidR="00AE16B7" w:rsidRPr="00AE16B7">
        <w:rPr>
          <w:rFonts w:asciiTheme="minorHAnsi" w:hAnsiTheme="minorHAnsi" w:cstheme="minorHAnsi"/>
          <w:sz w:val="22"/>
          <w:szCs w:val="22"/>
          <w:lang w:val="sl-SI"/>
        </w:rPr>
        <w:t xml:space="preserve">prejem vloge, </w:t>
      </w:r>
      <w:r w:rsidR="00970039">
        <w:rPr>
          <w:rFonts w:asciiTheme="minorHAnsi" w:hAnsiTheme="minorHAnsi" w:cstheme="minorHAnsi"/>
          <w:sz w:val="22"/>
          <w:szCs w:val="22"/>
          <w:lang w:val="sl-SI"/>
        </w:rPr>
        <w:t xml:space="preserve">priprava zahtevkov za </w:t>
      </w:r>
      <w:r w:rsidR="00AE16B7" w:rsidRPr="00AE16B7">
        <w:rPr>
          <w:rFonts w:asciiTheme="minorHAnsi" w:hAnsiTheme="minorHAnsi" w:cstheme="minorHAnsi"/>
          <w:sz w:val="22"/>
          <w:szCs w:val="22"/>
          <w:lang w:val="sl-SI"/>
        </w:rPr>
        <w:t xml:space="preserve">ocenjevanje upravičenosti in </w:t>
      </w:r>
      <w:r w:rsidR="00970039">
        <w:rPr>
          <w:rFonts w:asciiTheme="minorHAnsi" w:hAnsiTheme="minorHAnsi" w:cstheme="minorHAnsi"/>
          <w:sz w:val="22"/>
          <w:szCs w:val="22"/>
          <w:lang w:val="sl-SI"/>
        </w:rPr>
        <w:t xml:space="preserve">pripravo načrta priporočenih storitev ter </w:t>
      </w:r>
      <w:r w:rsidR="00AE16B7" w:rsidRPr="00AE16B7">
        <w:rPr>
          <w:rFonts w:asciiTheme="minorHAnsi" w:hAnsiTheme="minorHAnsi" w:cstheme="minorHAnsi"/>
          <w:sz w:val="22"/>
          <w:szCs w:val="22"/>
          <w:lang w:val="sl-SI"/>
        </w:rPr>
        <w:t>odločanje o upravičenosti do DO,</w:t>
      </w:r>
    </w:p>
    <w:p w14:paraId="47209E33" w14:textId="05DB6796" w:rsidR="00AE16B7" w:rsidRP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w:t>
      </w:r>
      <w:r w:rsidR="00AE16B7" w:rsidRPr="00AE16B7">
        <w:rPr>
          <w:rFonts w:asciiTheme="minorHAnsi" w:hAnsiTheme="minorHAnsi" w:cstheme="minorHAnsi"/>
          <w:sz w:val="22"/>
          <w:szCs w:val="22"/>
          <w:lang w:val="sl-SI"/>
        </w:rPr>
        <w:t>regled in potrjevanje izvedbenega načrta,</w:t>
      </w:r>
    </w:p>
    <w:p w14:paraId="534714E9" w14:textId="1B26728B" w:rsidR="00000F4F" w:rsidRP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s</w:t>
      </w:r>
      <w:r w:rsidR="00AE16B7" w:rsidRPr="00AE16B7">
        <w:rPr>
          <w:rFonts w:asciiTheme="minorHAnsi" w:hAnsiTheme="minorHAnsi" w:cstheme="minorHAnsi"/>
          <w:sz w:val="22"/>
          <w:szCs w:val="22"/>
          <w:lang w:val="sl-SI"/>
        </w:rPr>
        <w:t>premljanje izvajanja dolgotrajne oskrbe v obliki oskrbovalca družinskega člana</w:t>
      </w:r>
      <w:r>
        <w:rPr>
          <w:rFonts w:asciiTheme="minorHAnsi" w:hAnsiTheme="minorHAnsi" w:cstheme="minorHAnsi"/>
          <w:sz w:val="22"/>
          <w:szCs w:val="22"/>
          <w:lang w:val="sl-SI"/>
        </w:rPr>
        <w:t>,</w:t>
      </w:r>
    </w:p>
    <w:p w14:paraId="695A06E2" w14:textId="40A082C5" w:rsid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u</w:t>
      </w:r>
      <w:r w:rsidR="00AE16B7" w:rsidRPr="00AE16B7">
        <w:rPr>
          <w:rFonts w:asciiTheme="minorHAnsi" w:hAnsiTheme="minorHAnsi" w:cstheme="minorHAnsi"/>
          <w:sz w:val="22"/>
          <w:szCs w:val="22"/>
          <w:lang w:val="sl-SI"/>
        </w:rPr>
        <w:t>rejanje statusa oskrbovalca družinskega člana</w:t>
      </w:r>
      <w:r>
        <w:rPr>
          <w:rFonts w:asciiTheme="minorHAnsi" w:hAnsiTheme="minorHAnsi" w:cstheme="minorHAnsi"/>
          <w:sz w:val="22"/>
          <w:szCs w:val="22"/>
          <w:lang w:val="sl-SI"/>
        </w:rPr>
        <w:t xml:space="preserve"> </w:t>
      </w:r>
      <w:r w:rsidR="005E2EE2">
        <w:rPr>
          <w:rFonts w:asciiTheme="minorHAnsi" w:hAnsiTheme="minorHAnsi" w:cstheme="minorHAnsi"/>
          <w:sz w:val="22"/>
          <w:szCs w:val="22"/>
          <w:lang w:val="sl-SI"/>
        </w:rPr>
        <w:t>ter</w:t>
      </w:r>
    </w:p>
    <w:p w14:paraId="0EE11263" w14:textId="239907AF" w:rsidR="00BB7644" w:rsidRPr="00AE16B7" w:rsidRDefault="00370B67" w:rsidP="00AE16B7">
      <w:pPr>
        <w:pStyle w:val="ListParagraph"/>
        <w:numPr>
          <w:ilvl w:val="0"/>
          <w:numId w:val="2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s</w:t>
      </w:r>
      <w:r w:rsidR="00BB7644">
        <w:rPr>
          <w:rFonts w:asciiTheme="minorHAnsi" w:hAnsiTheme="minorHAnsi" w:cstheme="minorHAnsi"/>
          <w:sz w:val="22"/>
          <w:szCs w:val="22"/>
          <w:lang w:val="sl-SI"/>
        </w:rPr>
        <w:t>premljanje in analiza realizacije storitev DO.</w:t>
      </w:r>
    </w:p>
    <w:p w14:paraId="6AD96201" w14:textId="080BAA7B" w:rsidR="00394A8B" w:rsidRDefault="00394A8B" w:rsidP="00B42653">
      <w:pPr>
        <w:jc w:val="both"/>
        <w:rPr>
          <w:rFonts w:asciiTheme="minorHAnsi" w:hAnsiTheme="minorHAnsi" w:cstheme="minorHAnsi"/>
          <w:sz w:val="22"/>
          <w:szCs w:val="22"/>
        </w:rPr>
      </w:pPr>
    </w:p>
    <w:p w14:paraId="7E527266" w14:textId="77777777" w:rsidR="00DD292C" w:rsidRPr="00E83FD5" w:rsidRDefault="00DD292C" w:rsidP="00B42653">
      <w:pPr>
        <w:jc w:val="both"/>
        <w:rPr>
          <w:rFonts w:asciiTheme="minorHAnsi" w:hAnsiTheme="minorHAnsi" w:cstheme="minorHAnsi"/>
          <w:sz w:val="22"/>
          <w:szCs w:val="22"/>
        </w:rPr>
      </w:pPr>
    </w:p>
    <w:p w14:paraId="4287982C" w14:textId="53135747" w:rsidR="0036712D" w:rsidRPr="00E83FD5" w:rsidRDefault="0036712D" w:rsidP="00B42653">
      <w:pPr>
        <w:jc w:val="both"/>
        <w:rPr>
          <w:rFonts w:asciiTheme="minorHAnsi" w:hAnsiTheme="minorHAnsi" w:cstheme="minorHAnsi"/>
          <w:b/>
          <w:bCs/>
        </w:rPr>
      </w:pPr>
      <w:r w:rsidRPr="00E83FD5">
        <w:rPr>
          <w:rFonts w:asciiTheme="minorHAnsi" w:hAnsiTheme="minorHAnsi" w:cstheme="minorHAnsi"/>
          <w:b/>
          <w:bCs/>
        </w:rPr>
        <w:t>2.1. Zahtevane funkcionalnosti aplikacije</w:t>
      </w:r>
    </w:p>
    <w:p w14:paraId="2808297E" w14:textId="20447DAB" w:rsidR="0036712D" w:rsidRDefault="0036712D" w:rsidP="00B42653">
      <w:pPr>
        <w:jc w:val="both"/>
        <w:rPr>
          <w:rFonts w:asciiTheme="minorHAnsi" w:hAnsiTheme="minorHAnsi" w:cstheme="minorHAnsi"/>
          <w:sz w:val="20"/>
          <w:szCs w:val="20"/>
        </w:rPr>
      </w:pPr>
    </w:p>
    <w:p w14:paraId="0CEC732A" w14:textId="77777777" w:rsidR="002756F0" w:rsidRDefault="00954208" w:rsidP="00B42653">
      <w:pPr>
        <w:jc w:val="both"/>
        <w:rPr>
          <w:rFonts w:asciiTheme="minorHAnsi" w:hAnsiTheme="minorHAnsi" w:cstheme="minorHAnsi"/>
          <w:sz w:val="22"/>
          <w:szCs w:val="22"/>
        </w:rPr>
      </w:pPr>
      <w:r w:rsidRPr="004260CB">
        <w:rPr>
          <w:rFonts w:asciiTheme="minorHAnsi" w:hAnsiTheme="minorHAnsi" w:cstheme="minorHAnsi"/>
          <w:sz w:val="22"/>
          <w:szCs w:val="22"/>
        </w:rPr>
        <w:t xml:space="preserve">V nadaljevanju so opisane zahtevane funkcionalnosti aplikacije. </w:t>
      </w:r>
    </w:p>
    <w:p w14:paraId="497B2A80" w14:textId="77777777" w:rsidR="002756F0" w:rsidRDefault="002756F0" w:rsidP="00B42653">
      <w:pPr>
        <w:jc w:val="both"/>
        <w:rPr>
          <w:rFonts w:asciiTheme="minorHAnsi" w:hAnsiTheme="minorHAnsi" w:cstheme="minorHAnsi"/>
          <w:sz w:val="22"/>
          <w:szCs w:val="22"/>
        </w:rPr>
      </w:pPr>
    </w:p>
    <w:p w14:paraId="11F87E96" w14:textId="1121599C" w:rsidR="00697B67" w:rsidRPr="00A65263" w:rsidRDefault="00697B67" w:rsidP="00697B67">
      <w:pPr>
        <w:pStyle w:val="NoSpacing"/>
        <w:rPr>
          <w:b/>
          <w:bCs/>
        </w:rPr>
      </w:pPr>
      <w:r w:rsidRPr="00C750CD">
        <w:rPr>
          <w:b/>
          <w:bCs/>
        </w:rPr>
        <w:t xml:space="preserve">2.1.1. </w:t>
      </w:r>
      <w:r>
        <w:rPr>
          <w:b/>
          <w:bCs/>
        </w:rPr>
        <w:t xml:space="preserve">Enkratna </w:t>
      </w:r>
      <w:r w:rsidRPr="00C750CD">
        <w:rPr>
          <w:b/>
          <w:bCs/>
        </w:rPr>
        <w:t>prevedb</w:t>
      </w:r>
      <w:r>
        <w:rPr>
          <w:b/>
          <w:bCs/>
        </w:rPr>
        <w:t>a</w:t>
      </w:r>
      <w:r w:rsidRPr="00C750CD">
        <w:rPr>
          <w:b/>
          <w:bCs/>
        </w:rPr>
        <w:t xml:space="preserve"> pravic </w:t>
      </w:r>
      <w:r>
        <w:rPr>
          <w:b/>
          <w:bCs/>
        </w:rPr>
        <w:t xml:space="preserve">upravičencev po dosedanjih predpisih </w:t>
      </w:r>
      <w:r w:rsidRPr="00C750CD">
        <w:rPr>
          <w:b/>
          <w:bCs/>
        </w:rPr>
        <w:t>v pravice dolgotrajne oskrbe</w:t>
      </w:r>
    </w:p>
    <w:p w14:paraId="051CF9F7" w14:textId="77777777" w:rsidR="00697B67" w:rsidRDefault="00697B67" w:rsidP="00697B67">
      <w:pPr>
        <w:pStyle w:val="NoSpacing"/>
      </w:pPr>
    </w:p>
    <w:p w14:paraId="43AE386B" w14:textId="2E10884F" w:rsidR="00697B67" w:rsidRDefault="00697B67" w:rsidP="00697B67">
      <w:pPr>
        <w:pStyle w:val="NoSpacing"/>
        <w:jc w:val="both"/>
      </w:pPr>
      <w:r w:rsidRPr="00E83FD5">
        <w:t xml:space="preserve">Aplikacija vsebuje podporo za </w:t>
      </w:r>
      <w:r w:rsidRPr="000D62D4">
        <w:rPr>
          <w:b/>
          <w:bCs/>
        </w:rPr>
        <w:t xml:space="preserve">enkratno </w:t>
      </w:r>
      <w:r w:rsidR="004F4ECA" w:rsidRPr="000D62D4">
        <w:rPr>
          <w:b/>
          <w:bCs/>
        </w:rPr>
        <w:t>prevedbo</w:t>
      </w:r>
      <w:r w:rsidRPr="000D62D4">
        <w:rPr>
          <w:b/>
          <w:bCs/>
        </w:rPr>
        <w:t xml:space="preserve"> pravic upravičencev po dosedanjih predpisih v pravice dolgotrajne oskrbe</w:t>
      </w:r>
      <w:r w:rsidR="0093454C" w:rsidRPr="0093454C">
        <w:t>, kot je opredeljeno v nadaljevanju</w:t>
      </w:r>
      <w:r>
        <w:t xml:space="preserve"> ter zapis podatkov</w:t>
      </w:r>
      <w:r w:rsidR="00B41E3B">
        <w:t xml:space="preserve"> o zavarovanih osebah, njihovih pravicah in podatkov o oskrbovalcih družinskih članov</w:t>
      </w:r>
      <w:r>
        <w:t xml:space="preserve"> v zbirke dolgotrajne oskrbe: </w:t>
      </w:r>
    </w:p>
    <w:p w14:paraId="0DB749D9" w14:textId="77777777" w:rsidR="00697B67" w:rsidRDefault="00697B67" w:rsidP="00697B67">
      <w:pPr>
        <w:pStyle w:val="NoSpacing"/>
        <w:numPr>
          <w:ilvl w:val="0"/>
          <w:numId w:val="23"/>
        </w:numPr>
        <w:jc w:val="both"/>
      </w:pPr>
      <w:r>
        <w:t xml:space="preserve">zbirko podatkov o zavarovanih osebah (ZO), </w:t>
      </w:r>
    </w:p>
    <w:p w14:paraId="4B98CFAA" w14:textId="77777777" w:rsidR="00697B67" w:rsidRDefault="00697B67" w:rsidP="00697B67">
      <w:pPr>
        <w:pStyle w:val="NoSpacing"/>
        <w:numPr>
          <w:ilvl w:val="0"/>
          <w:numId w:val="23"/>
        </w:numPr>
        <w:jc w:val="both"/>
      </w:pPr>
      <w:r>
        <w:t xml:space="preserve">zbirko podatkov o pravicah DO (PDO) in </w:t>
      </w:r>
    </w:p>
    <w:p w14:paraId="406391B0" w14:textId="77777777" w:rsidR="00697B67" w:rsidRDefault="00697B67" w:rsidP="00697B67">
      <w:pPr>
        <w:pStyle w:val="NoSpacing"/>
        <w:numPr>
          <w:ilvl w:val="0"/>
          <w:numId w:val="23"/>
        </w:numPr>
        <w:jc w:val="both"/>
      </w:pPr>
      <w:r>
        <w:t xml:space="preserve">zbirko podatkov o oskrbovalcih družinskih članov (ODČ). </w:t>
      </w:r>
    </w:p>
    <w:p w14:paraId="46D8DA1D" w14:textId="77777777" w:rsidR="00697B67" w:rsidRDefault="00697B67" w:rsidP="00697B67">
      <w:pPr>
        <w:pStyle w:val="NoSpacing"/>
        <w:jc w:val="both"/>
      </w:pPr>
    </w:p>
    <w:p w14:paraId="4B7403B1" w14:textId="4A540C54" w:rsidR="00697B67" w:rsidRDefault="000D62D4" w:rsidP="00697B67">
      <w:pPr>
        <w:pStyle w:val="NoSpacing"/>
        <w:jc w:val="both"/>
      </w:pPr>
      <w:r>
        <w:t>Identifikacijske p</w:t>
      </w:r>
      <w:r w:rsidR="00697B67">
        <w:t xml:space="preserve">odatke o upravičencih </w:t>
      </w:r>
      <w:r w:rsidR="00087327">
        <w:t xml:space="preserve">po dosedanjih predpisih </w:t>
      </w:r>
      <w:r w:rsidR="00697B67">
        <w:t>in</w:t>
      </w:r>
      <w:r w:rsidR="004F4ECA">
        <w:t xml:space="preserve"> </w:t>
      </w:r>
      <w:r>
        <w:t xml:space="preserve">o </w:t>
      </w:r>
      <w:r w:rsidR="004F4ECA">
        <w:t>njihovih</w:t>
      </w:r>
      <w:r w:rsidR="00697B67">
        <w:t xml:space="preserve"> pravicah zagotovijo druge institucije. </w:t>
      </w:r>
    </w:p>
    <w:p w14:paraId="79ACE651" w14:textId="77777777" w:rsidR="00697B67" w:rsidRDefault="00697B67" w:rsidP="00697B67">
      <w:pPr>
        <w:pStyle w:val="NoSpacing"/>
        <w:jc w:val="both"/>
      </w:pPr>
    </w:p>
    <w:p w14:paraId="083467D3" w14:textId="4FDDB91F" w:rsidR="00697B67" w:rsidRDefault="00697B67" w:rsidP="00697B67">
      <w:pPr>
        <w:pStyle w:val="NoSpacing"/>
        <w:jc w:val="both"/>
      </w:pPr>
      <w:r>
        <w:t xml:space="preserve">V spodnji tabeli je navedeno, katera institucija zagotovi podatke o kateri skupini upravičencev. V spodnji tabeli je tudi navedeno, za katere skupine upravičencev mora aplikacija zagotoviti podporo </w:t>
      </w:r>
      <w:r w:rsidR="0033780F">
        <w:t>za prevedbo</w:t>
      </w:r>
      <w:r>
        <w:t xml:space="preserve"> obstoječih pravic v pravice dolgotrajne oskrbe in za katere skupine upravičencev mora aplikacija za priznane pravice zagotoviti podporo za zapis podatkov v zbirke dolgotrajne oskrbe. </w:t>
      </w:r>
    </w:p>
    <w:p w14:paraId="5D7FC299" w14:textId="77777777" w:rsidR="00697B67" w:rsidRDefault="00697B67" w:rsidP="00697B67">
      <w:pPr>
        <w:pStyle w:val="NoSpacing"/>
        <w:jc w:val="both"/>
      </w:pPr>
    </w:p>
    <w:tbl>
      <w:tblPr>
        <w:tblStyle w:val="TableGrid"/>
        <w:tblW w:w="0" w:type="auto"/>
        <w:tblLook w:val="04A0" w:firstRow="1" w:lastRow="0" w:firstColumn="1" w:lastColumn="0" w:noHBand="0" w:noVBand="1"/>
      </w:tblPr>
      <w:tblGrid>
        <w:gridCol w:w="1933"/>
        <w:gridCol w:w="3329"/>
        <w:gridCol w:w="1123"/>
        <w:gridCol w:w="1154"/>
        <w:gridCol w:w="462"/>
        <w:gridCol w:w="603"/>
        <w:gridCol w:w="600"/>
      </w:tblGrid>
      <w:tr w:rsidR="00697B67" w:rsidRPr="00E83FD5" w14:paraId="3E071BBE" w14:textId="77777777" w:rsidTr="0029099B">
        <w:tc>
          <w:tcPr>
            <w:tcW w:w="0" w:type="auto"/>
            <w:vMerge w:val="restart"/>
            <w:shd w:val="clear" w:color="auto" w:fill="EAF1DD" w:themeFill="accent3" w:themeFillTint="33"/>
            <w:vAlign w:val="center"/>
          </w:tcPr>
          <w:p w14:paraId="09594339" w14:textId="77777777" w:rsidR="00697B67" w:rsidRPr="00826EF7" w:rsidRDefault="00697B67" w:rsidP="0029099B">
            <w:pPr>
              <w:pStyle w:val="NoSpacing"/>
              <w:rPr>
                <w:b/>
                <w:bCs/>
                <w:i/>
                <w:iCs/>
                <w:sz w:val="20"/>
                <w:szCs w:val="20"/>
              </w:rPr>
            </w:pPr>
            <w:r w:rsidRPr="00826EF7">
              <w:rPr>
                <w:b/>
                <w:bCs/>
                <w:i/>
                <w:iCs/>
                <w:sz w:val="20"/>
                <w:szCs w:val="20"/>
              </w:rPr>
              <w:t>Institucija</w:t>
            </w:r>
          </w:p>
        </w:tc>
        <w:tc>
          <w:tcPr>
            <w:tcW w:w="0" w:type="auto"/>
            <w:vMerge w:val="restart"/>
            <w:shd w:val="clear" w:color="auto" w:fill="EAF1DD" w:themeFill="accent3" w:themeFillTint="33"/>
            <w:vAlign w:val="center"/>
          </w:tcPr>
          <w:p w14:paraId="40749ACD" w14:textId="77777777" w:rsidR="00697B67" w:rsidRPr="00826EF7" w:rsidRDefault="00697B67" w:rsidP="0029099B">
            <w:pPr>
              <w:pStyle w:val="NoSpacing"/>
              <w:rPr>
                <w:b/>
                <w:bCs/>
                <w:i/>
                <w:iCs/>
                <w:sz w:val="20"/>
                <w:szCs w:val="20"/>
              </w:rPr>
            </w:pPr>
            <w:r w:rsidRPr="00826EF7">
              <w:rPr>
                <w:b/>
                <w:bCs/>
                <w:i/>
                <w:iCs/>
                <w:sz w:val="20"/>
                <w:szCs w:val="20"/>
              </w:rPr>
              <w:t>Podatki</w:t>
            </w:r>
          </w:p>
        </w:tc>
        <w:tc>
          <w:tcPr>
            <w:tcW w:w="0" w:type="auto"/>
            <w:vMerge w:val="restart"/>
            <w:shd w:val="clear" w:color="auto" w:fill="EAF1DD" w:themeFill="accent3" w:themeFillTint="33"/>
            <w:vAlign w:val="center"/>
          </w:tcPr>
          <w:p w14:paraId="5463940C" w14:textId="77777777" w:rsidR="00697B67" w:rsidRPr="00826EF7" w:rsidRDefault="00697B67" w:rsidP="0029099B">
            <w:pPr>
              <w:pStyle w:val="NoSpacing"/>
              <w:jc w:val="center"/>
              <w:rPr>
                <w:b/>
                <w:bCs/>
                <w:i/>
                <w:iCs/>
                <w:sz w:val="20"/>
                <w:szCs w:val="20"/>
              </w:rPr>
            </w:pPr>
            <w:r w:rsidRPr="00826EF7">
              <w:rPr>
                <w:b/>
                <w:bCs/>
                <w:i/>
                <w:iCs/>
                <w:sz w:val="20"/>
                <w:szCs w:val="20"/>
              </w:rPr>
              <w:t>Stanje podatkov na dan</w:t>
            </w:r>
          </w:p>
        </w:tc>
        <w:tc>
          <w:tcPr>
            <w:tcW w:w="0" w:type="auto"/>
            <w:vMerge w:val="restart"/>
            <w:shd w:val="clear" w:color="auto" w:fill="EAF1DD" w:themeFill="accent3" w:themeFillTint="33"/>
            <w:vAlign w:val="center"/>
          </w:tcPr>
          <w:p w14:paraId="0B336794" w14:textId="3C8B46FA" w:rsidR="00697B67" w:rsidRPr="00826EF7" w:rsidRDefault="00697B67" w:rsidP="0029099B">
            <w:pPr>
              <w:pStyle w:val="NoSpacing"/>
              <w:jc w:val="center"/>
              <w:rPr>
                <w:b/>
                <w:bCs/>
                <w:i/>
                <w:iCs/>
                <w:sz w:val="20"/>
                <w:szCs w:val="20"/>
              </w:rPr>
            </w:pPr>
            <w:r w:rsidRPr="00826EF7">
              <w:rPr>
                <w:b/>
                <w:bCs/>
                <w:i/>
                <w:iCs/>
                <w:sz w:val="20"/>
                <w:szCs w:val="20"/>
              </w:rPr>
              <w:t>Podpora za prevedb</w:t>
            </w:r>
            <w:r w:rsidR="00B41E3B">
              <w:rPr>
                <w:b/>
                <w:bCs/>
                <w:i/>
                <w:iCs/>
                <w:sz w:val="20"/>
                <w:szCs w:val="20"/>
              </w:rPr>
              <w:t>o</w:t>
            </w:r>
            <w:r w:rsidRPr="00826EF7">
              <w:rPr>
                <w:b/>
                <w:bCs/>
                <w:i/>
                <w:iCs/>
                <w:sz w:val="20"/>
                <w:szCs w:val="20"/>
              </w:rPr>
              <w:t xml:space="preserve"> pravic</w:t>
            </w:r>
          </w:p>
        </w:tc>
        <w:tc>
          <w:tcPr>
            <w:tcW w:w="0" w:type="auto"/>
            <w:gridSpan w:val="3"/>
            <w:shd w:val="clear" w:color="auto" w:fill="EAF1DD" w:themeFill="accent3" w:themeFillTint="33"/>
            <w:vAlign w:val="center"/>
          </w:tcPr>
          <w:p w14:paraId="4E195CBA" w14:textId="77777777" w:rsidR="00697B67" w:rsidRPr="00826EF7" w:rsidRDefault="00697B67" w:rsidP="0029099B">
            <w:pPr>
              <w:pStyle w:val="NoSpacing"/>
              <w:jc w:val="center"/>
              <w:rPr>
                <w:b/>
                <w:bCs/>
                <w:i/>
                <w:iCs/>
                <w:sz w:val="20"/>
                <w:szCs w:val="20"/>
              </w:rPr>
            </w:pPr>
            <w:r w:rsidRPr="00826EF7">
              <w:rPr>
                <w:b/>
                <w:bCs/>
                <w:i/>
                <w:iCs/>
                <w:sz w:val="20"/>
                <w:szCs w:val="20"/>
              </w:rPr>
              <w:t>Zapis podatkov v zbirke</w:t>
            </w:r>
          </w:p>
        </w:tc>
      </w:tr>
      <w:tr w:rsidR="00697B67" w:rsidRPr="00E83FD5" w14:paraId="69CB178A" w14:textId="77777777" w:rsidTr="0029099B">
        <w:tc>
          <w:tcPr>
            <w:tcW w:w="0" w:type="auto"/>
            <w:vMerge/>
            <w:shd w:val="clear" w:color="auto" w:fill="EAF1DD" w:themeFill="accent3" w:themeFillTint="33"/>
            <w:vAlign w:val="center"/>
          </w:tcPr>
          <w:p w14:paraId="31C02F80" w14:textId="77777777" w:rsidR="00697B67" w:rsidRPr="00826EF7" w:rsidRDefault="00697B67" w:rsidP="0029099B">
            <w:pPr>
              <w:pStyle w:val="NoSpacing"/>
              <w:rPr>
                <w:b/>
                <w:bCs/>
                <w:i/>
                <w:iCs/>
                <w:sz w:val="20"/>
                <w:szCs w:val="20"/>
              </w:rPr>
            </w:pPr>
          </w:p>
        </w:tc>
        <w:tc>
          <w:tcPr>
            <w:tcW w:w="0" w:type="auto"/>
            <w:vMerge/>
            <w:shd w:val="clear" w:color="auto" w:fill="EAF1DD" w:themeFill="accent3" w:themeFillTint="33"/>
            <w:vAlign w:val="center"/>
          </w:tcPr>
          <w:p w14:paraId="34EB156C" w14:textId="77777777" w:rsidR="00697B67" w:rsidRPr="00826EF7" w:rsidRDefault="00697B67" w:rsidP="0029099B">
            <w:pPr>
              <w:pStyle w:val="NoSpacing"/>
              <w:rPr>
                <w:b/>
                <w:bCs/>
                <w:i/>
                <w:iCs/>
                <w:sz w:val="20"/>
                <w:szCs w:val="20"/>
              </w:rPr>
            </w:pPr>
          </w:p>
        </w:tc>
        <w:tc>
          <w:tcPr>
            <w:tcW w:w="0" w:type="auto"/>
            <w:vMerge/>
            <w:shd w:val="clear" w:color="auto" w:fill="EAF1DD" w:themeFill="accent3" w:themeFillTint="33"/>
            <w:vAlign w:val="center"/>
          </w:tcPr>
          <w:p w14:paraId="39A1947F" w14:textId="77777777" w:rsidR="00697B67" w:rsidRPr="00826EF7" w:rsidRDefault="00697B67" w:rsidP="0029099B">
            <w:pPr>
              <w:pStyle w:val="NoSpacing"/>
              <w:rPr>
                <w:b/>
                <w:bCs/>
                <w:i/>
                <w:iCs/>
                <w:sz w:val="20"/>
                <w:szCs w:val="20"/>
              </w:rPr>
            </w:pPr>
          </w:p>
        </w:tc>
        <w:tc>
          <w:tcPr>
            <w:tcW w:w="0" w:type="auto"/>
            <w:vMerge/>
            <w:shd w:val="clear" w:color="auto" w:fill="EAF1DD" w:themeFill="accent3" w:themeFillTint="33"/>
            <w:vAlign w:val="center"/>
          </w:tcPr>
          <w:p w14:paraId="06CA91D3" w14:textId="77777777" w:rsidR="00697B67" w:rsidRPr="00826EF7" w:rsidRDefault="00697B67" w:rsidP="0029099B">
            <w:pPr>
              <w:pStyle w:val="NoSpacing"/>
              <w:jc w:val="center"/>
              <w:rPr>
                <w:b/>
                <w:bCs/>
                <w:i/>
                <w:iCs/>
                <w:sz w:val="20"/>
                <w:szCs w:val="20"/>
              </w:rPr>
            </w:pPr>
          </w:p>
        </w:tc>
        <w:tc>
          <w:tcPr>
            <w:tcW w:w="0" w:type="auto"/>
            <w:shd w:val="clear" w:color="auto" w:fill="EAF1DD" w:themeFill="accent3" w:themeFillTint="33"/>
            <w:vAlign w:val="center"/>
          </w:tcPr>
          <w:p w14:paraId="2448FC48" w14:textId="77777777" w:rsidR="00697B67" w:rsidRPr="00826EF7" w:rsidRDefault="00697B67" w:rsidP="0029099B">
            <w:pPr>
              <w:pStyle w:val="NoSpacing"/>
              <w:jc w:val="center"/>
              <w:rPr>
                <w:b/>
                <w:bCs/>
                <w:i/>
                <w:iCs/>
                <w:sz w:val="20"/>
                <w:szCs w:val="20"/>
              </w:rPr>
            </w:pPr>
            <w:r w:rsidRPr="00826EF7">
              <w:rPr>
                <w:b/>
                <w:bCs/>
                <w:i/>
                <w:iCs/>
                <w:sz w:val="20"/>
                <w:szCs w:val="20"/>
              </w:rPr>
              <w:t>ZO</w:t>
            </w:r>
          </w:p>
        </w:tc>
        <w:tc>
          <w:tcPr>
            <w:tcW w:w="0" w:type="auto"/>
            <w:shd w:val="clear" w:color="auto" w:fill="EAF1DD" w:themeFill="accent3" w:themeFillTint="33"/>
            <w:vAlign w:val="center"/>
          </w:tcPr>
          <w:p w14:paraId="1F032B94" w14:textId="77777777" w:rsidR="00697B67" w:rsidRPr="00826EF7" w:rsidRDefault="00697B67" w:rsidP="0029099B">
            <w:pPr>
              <w:pStyle w:val="NoSpacing"/>
              <w:jc w:val="center"/>
              <w:rPr>
                <w:b/>
                <w:bCs/>
                <w:i/>
                <w:iCs/>
                <w:sz w:val="20"/>
                <w:szCs w:val="20"/>
              </w:rPr>
            </w:pPr>
            <w:r w:rsidRPr="00826EF7">
              <w:rPr>
                <w:b/>
                <w:bCs/>
                <w:i/>
                <w:iCs/>
                <w:sz w:val="20"/>
                <w:szCs w:val="20"/>
              </w:rPr>
              <w:t>PDO</w:t>
            </w:r>
          </w:p>
        </w:tc>
        <w:tc>
          <w:tcPr>
            <w:tcW w:w="0" w:type="auto"/>
            <w:shd w:val="clear" w:color="auto" w:fill="EAF1DD" w:themeFill="accent3" w:themeFillTint="33"/>
            <w:vAlign w:val="center"/>
          </w:tcPr>
          <w:p w14:paraId="57AB82F0" w14:textId="77777777" w:rsidR="00697B67" w:rsidRPr="00826EF7" w:rsidRDefault="00697B67" w:rsidP="0029099B">
            <w:pPr>
              <w:pStyle w:val="NoSpacing"/>
              <w:jc w:val="center"/>
              <w:rPr>
                <w:b/>
                <w:bCs/>
                <w:i/>
                <w:iCs/>
                <w:sz w:val="20"/>
                <w:szCs w:val="20"/>
              </w:rPr>
            </w:pPr>
            <w:r w:rsidRPr="00826EF7">
              <w:rPr>
                <w:b/>
                <w:bCs/>
                <w:i/>
                <w:iCs/>
                <w:sz w:val="20"/>
                <w:szCs w:val="20"/>
              </w:rPr>
              <w:t>ODČ</w:t>
            </w:r>
          </w:p>
        </w:tc>
      </w:tr>
      <w:tr w:rsidR="00697B67" w:rsidRPr="00E83FD5" w14:paraId="5B138410" w14:textId="77777777" w:rsidTr="0029099B">
        <w:tc>
          <w:tcPr>
            <w:tcW w:w="0" w:type="auto"/>
            <w:vAlign w:val="center"/>
          </w:tcPr>
          <w:p w14:paraId="2F52E79E" w14:textId="77777777" w:rsidR="00697B67" w:rsidRPr="00826EF7" w:rsidRDefault="00697B67" w:rsidP="0029099B">
            <w:pPr>
              <w:pStyle w:val="NoSpacing"/>
              <w:rPr>
                <w:sz w:val="20"/>
                <w:szCs w:val="20"/>
              </w:rPr>
            </w:pPr>
            <w:r>
              <w:rPr>
                <w:sz w:val="20"/>
                <w:szCs w:val="20"/>
              </w:rPr>
              <w:t>ZPIZ</w:t>
            </w:r>
          </w:p>
        </w:tc>
        <w:tc>
          <w:tcPr>
            <w:tcW w:w="0" w:type="auto"/>
            <w:vAlign w:val="center"/>
          </w:tcPr>
          <w:p w14:paraId="1A8C741D" w14:textId="77777777" w:rsidR="00697B67" w:rsidRPr="00826EF7" w:rsidRDefault="00697B67" w:rsidP="0029099B">
            <w:pPr>
              <w:pStyle w:val="NoSpacing"/>
              <w:rPr>
                <w:sz w:val="20"/>
                <w:szCs w:val="20"/>
              </w:rPr>
            </w:pPr>
            <w:r w:rsidRPr="00826EF7">
              <w:rPr>
                <w:sz w:val="20"/>
                <w:szCs w:val="20"/>
              </w:rPr>
              <w:t xml:space="preserve">O prejemnikih, višini ter razlogih za dodelitev </w:t>
            </w:r>
            <w:r w:rsidRPr="0001114D">
              <w:rPr>
                <w:b/>
                <w:bCs/>
                <w:sz w:val="20"/>
                <w:szCs w:val="20"/>
              </w:rPr>
              <w:t>dodatka za pomoč in postrežbo</w:t>
            </w:r>
            <w:r>
              <w:rPr>
                <w:sz w:val="20"/>
                <w:szCs w:val="20"/>
              </w:rPr>
              <w:t xml:space="preserve"> </w:t>
            </w:r>
            <w:r w:rsidRPr="002143D8">
              <w:rPr>
                <w:sz w:val="20"/>
                <w:szCs w:val="20"/>
              </w:rPr>
              <w:t>na podlagi predpisov o pokojninskem in invalidskem zavarovanju in na podlagi predpisov, ki urejajo socialno vključevanje invalidov</w:t>
            </w:r>
          </w:p>
        </w:tc>
        <w:tc>
          <w:tcPr>
            <w:tcW w:w="0" w:type="auto"/>
            <w:vAlign w:val="center"/>
          </w:tcPr>
          <w:p w14:paraId="556DE569" w14:textId="77777777" w:rsidR="00697B67" w:rsidRDefault="00697B67" w:rsidP="0029099B">
            <w:pPr>
              <w:pStyle w:val="NoSpacing"/>
              <w:jc w:val="center"/>
              <w:rPr>
                <w:sz w:val="20"/>
                <w:szCs w:val="20"/>
              </w:rPr>
            </w:pPr>
            <w:r w:rsidRPr="00826EF7">
              <w:rPr>
                <w:sz w:val="20"/>
                <w:szCs w:val="20"/>
              </w:rPr>
              <w:t>30. 10. 2022</w:t>
            </w:r>
          </w:p>
          <w:p w14:paraId="719AF218" w14:textId="1C99767B" w:rsidR="004F4ECA" w:rsidRDefault="00087327" w:rsidP="0029099B">
            <w:pPr>
              <w:pStyle w:val="NoSpacing"/>
              <w:jc w:val="center"/>
              <w:rPr>
                <w:sz w:val="20"/>
                <w:szCs w:val="20"/>
              </w:rPr>
            </w:pPr>
            <w:r>
              <w:rPr>
                <w:sz w:val="20"/>
                <w:szCs w:val="20"/>
              </w:rPr>
              <w:t>i</w:t>
            </w:r>
            <w:r w:rsidR="004F4ECA">
              <w:rPr>
                <w:sz w:val="20"/>
                <w:szCs w:val="20"/>
              </w:rPr>
              <w:t>n</w:t>
            </w:r>
          </w:p>
          <w:p w14:paraId="194F3C9A" w14:textId="42E2E6EA" w:rsidR="004F4ECA" w:rsidRPr="00826EF7" w:rsidRDefault="004F4ECA" w:rsidP="0029099B">
            <w:pPr>
              <w:pStyle w:val="NoSpacing"/>
              <w:jc w:val="center"/>
              <w:rPr>
                <w:sz w:val="20"/>
                <w:szCs w:val="20"/>
              </w:rPr>
            </w:pPr>
            <w:r>
              <w:rPr>
                <w:sz w:val="20"/>
                <w:szCs w:val="20"/>
              </w:rPr>
              <w:t>30. 4. 2024</w:t>
            </w:r>
          </w:p>
        </w:tc>
        <w:tc>
          <w:tcPr>
            <w:tcW w:w="0" w:type="auto"/>
            <w:vAlign w:val="center"/>
          </w:tcPr>
          <w:p w14:paraId="0FD49F0A" w14:textId="2A865909" w:rsidR="00697B67" w:rsidRPr="00826EF7" w:rsidRDefault="00B41E3B" w:rsidP="0029099B">
            <w:pPr>
              <w:pStyle w:val="NoSpacing"/>
              <w:jc w:val="center"/>
              <w:rPr>
                <w:sz w:val="20"/>
                <w:szCs w:val="20"/>
              </w:rPr>
            </w:pPr>
            <w:r>
              <w:rPr>
                <w:sz w:val="20"/>
                <w:szCs w:val="20"/>
              </w:rPr>
              <w:t>*</w:t>
            </w:r>
          </w:p>
        </w:tc>
        <w:tc>
          <w:tcPr>
            <w:tcW w:w="0" w:type="auto"/>
            <w:vAlign w:val="center"/>
          </w:tcPr>
          <w:p w14:paraId="6AE5F3DC" w14:textId="7F127140" w:rsidR="00697B67" w:rsidRPr="00826EF7" w:rsidRDefault="00B41E3B" w:rsidP="0029099B">
            <w:pPr>
              <w:pStyle w:val="NoSpacing"/>
              <w:jc w:val="center"/>
              <w:rPr>
                <w:sz w:val="20"/>
                <w:szCs w:val="20"/>
              </w:rPr>
            </w:pPr>
            <w:r>
              <w:rPr>
                <w:sz w:val="20"/>
                <w:szCs w:val="20"/>
              </w:rPr>
              <w:t>*</w:t>
            </w:r>
          </w:p>
        </w:tc>
        <w:tc>
          <w:tcPr>
            <w:tcW w:w="0" w:type="auto"/>
            <w:vAlign w:val="center"/>
          </w:tcPr>
          <w:p w14:paraId="12C925BA" w14:textId="77777777" w:rsidR="00697B67" w:rsidRPr="00826EF7" w:rsidRDefault="00697B67" w:rsidP="0029099B">
            <w:pPr>
              <w:pStyle w:val="NoSpacing"/>
              <w:jc w:val="center"/>
              <w:rPr>
                <w:sz w:val="20"/>
                <w:szCs w:val="20"/>
              </w:rPr>
            </w:pPr>
          </w:p>
        </w:tc>
        <w:tc>
          <w:tcPr>
            <w:tcW w:w="0" w:type="auto"/>
            <w:vAlign w:val="center"/>
          </w:tcPr>
          <w:p w14:paraId="49B90C23" w14:textId="77777777" w:rsidR="00697B67" w:rsidRPr="00826EF7" w:rsidRDefault="00697B67" w:rsidP="0029099B">
            <w:pPr>
              <w:pStyle w:val="NoSpacing"/>
              <w:jc w:val="center"/>
              <w:rPr>
                <w:sz w:val="20"/>
                <w:szCs w:val="20"/>
              </w:rPr>
            </w:pPr>
          </w:p>
        </w:tc>
      </w:tr>
      <w:tr w:rsidR="00697B67" w:rsidRPr="00E83FD5" w14:paraId="0A1AB1E2" w14:textId="77777777" w:rsidTr="0029099B">
        <w:tc>
          <w:tcPr>
            <w:tcW w:w="0" w:type="auto"/>
            <w:vAlign w:val="center"/>
          </w:tcPr>
          <w:p w14:paraId="16BE427D" w14:textId="77777777" w:rsidR="00697B67" w:rsidRPr="00826EF7" w:rsidRDefault="00697B67" w:rsidP="0029099B">
            <w:pPr>
              <w:pStyle w:val="NoSpacing"/>
              <w:rPr>
                <w:sz w:val="20"/>
                <w:szCs w:val="20"/>
              </w:rPr>
            </w:pPr>
            <w:r>
              <w:rPr>
                <w:sz w:val="20"/>
                <w:szCs w:val="20"/>
              </w:rPr>
              <w:lastRenderedPageBreak/>
              <w:t>MORS</w:t>
            </w:r>
          </w:p>
        </w:tc>
        <w:tc>
          <w:tcPr>
            <w:tcW w:w="0" w:type="auto"/>
            <w:vAlign w:val="center"/>
          </w:tcPr>
          <w:p w14:paraId="1C0985BC" w14:textId="77777777" w:rsidR="00697B67" w:rsidRPr="00826EF7" w:rsidRDefault="00697B67" w:rsidP="0029099B">
            <w:pPr>
              <w:pStyle w:val="NoSpacing"/>
              <w:rPr>
                <w:sz w:val="20"/>
                <w:szCs w:val="20"/>
              </w:rPr>
            </w:pPr>
            <w:r w:rsidRPr="00826EF7">
              <w:rPr>
                <w:sz w:val="20"/>
                <w:szCs w:val="20"/>
              </w:rPr>
              <w:t xml:space="preserve">O prejemnikih, višini </w:t>
            </w:r>
            <w:r w:rsidRPr="0001114D">
              <w:rPr>
                <w:b/>
                <w:bCs/>
                <w:sz w:val="20"/>
                <w:szCs w:val="20"/>
              </w:rPr>
              <w:t>dodatka za pomoč in postrežbo</w:t>
            </w:r>
            <w:r w:rsidRPr="00826EF7">
              <w:rPr>
                <w:sz w:val="20"/>
                <w:szCs w:val="20"/>
              </w:rPr>
              <w:t xml:space="preserve"> </w:t>
            </w:r>
            <w:r w:rsidRPr="002143D8">
              <w:rPr>
                <w:sz w:val="20"/>
                <w:szCs w:val="20"/>
              </w:rPr>
              <w:t>na podlagi Zakona o vojnih invalidih</w:t>
            </w:r>
          </w:p>
        </w:tc>
        <w:tc>
          <w:tcPr>
            <w:tcW w:w="0" w:type="auto"/>
            <w:vAlign w:val="center"/>
          </w:tcPr>
          <w:p w14:paraId="345C4C59" w14:textId="77777777" w:rsidR="00697B67" w:rsidRPr="00826EF7" w:rsidRDefault="00697B67" w:rsidP="0029099B">
            <w:pPr>
              <w:pStyle w:val="NoSpacing"/>
              <w:jc w:val="center"/>
              <w:rPr>
                <w:sz w:val="20"/>
                <w:szCs w:val="20"/>
              </w:rPr>
            </w:pPr>
            <w:r w:rsidRPr="00826EF7">
              <w:rPr>
                <w:sz w:val="20"/>
                <w:szCs w:val="20"/>
              </w:rPr>
              <w:t>30. 10. 2022</w:t>
            </w:r>
          </w:p>
        </w:tc>
        <w:tc>
          <w:tcPr>
            <w:tcW w:w="0" w:type="auto"/>
            <w:vAlign w:val="center"/>
          </w:tcPr>
          <w:p w14:paraId="53E9BE02" w14:textId="41146819" w:rsidR="00697B67" w:rsidRPr="00826EF7" w:rsidRDefault="00B41E3B" w:rsidP="0029099B">
            <w:pPr>
              <w:pStyle w:val="NoSpacing"/>
              <w:jc w:val="center"/>
              <w:rPr>
                <w:sz w:val="20"/>
                <w:szCs w:val="20"/>
              </w:rPr>
            </w:pPr>
            <w:r>
              <w:rPr>
                <w:sz w:val="20"/>
                <w:szCs w:val="20"/>
              </w:rPr>
              <w:t>*</w:t>
            </w:r>
          </w:p>
        </w:tc>
        <w:tc>
          <w:tcPr>
            <w:tcW w:w="0" w:type="auto"/>
            <w:vAlign w:val="center"/>
          </w:tcPr>
          <w:p w14:paraId="492B3E19" w14:textId="46EA6DE2" w:rsidR="00697B67" w:rsidRPr="00826EF7" w:rsidRDefault="00B41E3B" w:rsidP="0029099B">
            <w:pPr>
              <w:pStyle w:val="NoSpacing"/>
              <w:jc w:val="center"/>
              <w:rPr>
                <w:sz w:val="20"/>
                <w:szCs w:val="20"/>
              </w:rPr>
            </w:pPr>
            <w:r>
              <w:rPr>
                <w:sz w:val="20"/>
                <w:szCs w:val="20"/>
              </w:rPr>
              <w:t>*</w:t>
            </w:r>
          </w:p>
        </w:tc>
        <w:tc>
          <w:tcPr>
            <w:tcW w:w="0" w:type="auto"/>
            <w:vAlign w:val="center"/>
          </w:tcPr>
          <w:p w14:paraId="1AFA2A17" w14:textId="77777777" w:rsidR="00697B67" w:rsidRPr="00826EF7" w:rsidRDefault="00697B67" w:rsidP="0029099B">
            <w:pPr>
              <w:pStyle w:val="NoSpacing"/>
              <w:jc w:val="center"/>
              <w:rPr>
                <w:sz w:val="20"/>
                <w:szCs w:val="20"/>
              </w:rPr>
            </w:pPr>
          </w:p>
        </w:tc>
        <w:tc>
          <w:tcPr>
            <w:tcW w:w="0" w:type="auto"/>
            <w:vAlign w:val="center"/>
          </w:tcPr>
          <w:p w14:paraId="0A2D6224" w14:textId="77777777" w:rsidR="00697B67" w:rsidRPr="00826EF7" w:rsidRDefault="00697B67" w:rsidP="0029099B">
            <w:pPr>
              <w:pStyle w:val="NoSpacing"/>
              <w:jc w:val="center"/>
              <w:rPr>
                <w:sz w:val="20"/>
                <w:szCs w:val="20"/>
              </w:rPr>
            </w:pPr>
          </w:p>
        </w:tc>
      </w:tr>
      <w:tr w:rsidR="00697B67" w:rsidRPr="00E83FD5" w14:paraId="3996CBA0" w14:textId="77777777" w:rsidTr="0029099B">
        <w:tc>
          <w:tcPr>
            <w:tcW w:w="0" w:type="auto"/>
            <w:vMerge w:val="restart"/>
            <w:vAlign w:val="center"/>
          </w:tcPr>
          <w:p w14:paraId="3D26E46C" w14:textId="77777777" w:rsidR="00697B67" w:rsidRPr="00826EF7" w:rsidRDefault="00697B67" w:rsidP="0029099B">
            <w:pPr>
              <w:pStyle w:val="NoSpacing"/>
              <w:rPr>
                <w:sz w:val="20"/>
                <w:szCs w:val="20"/>
              </w:rPr>
            </w:pPr>
            <w:r>
              <w:rPr>
                <w:sz w:val="20"/>
                <w:szCs w:val="20"/>
              </w:rPr>
              <w:t>MDDSZ</w:t>
            </w:r>
          </w:p>
        </w:tc>
        <w:tc>
          <w:tcPr>
            <w:tcW w:w="0" w:type="auto"/>
            <w:vAlign w:val="center"/>
          </w:tcPr>
          <w:p w14:paraId="1815DB5A" w14:textId="77777777" w:rsidR="00697B67" w:rsidRPr="00826EF7" w:rsidRDefault="00697B67" w:rsidP="0029099B">
            <w:pPr>
              <w:pStyle w:val="NoSpacing"/>
              <w:rPr>
                <w:sz w:val="20"/>
                <w:szCs w:val="20"/>
              </w:rPr>
            </w:pPr>
            <w:r w:rsidRPr="00826EF7">
              <w:rPr>
                <w:sz w:val="20"/>
                <w:szCs w:val="20"/>
              </w:rPr>
              <w:t xml:space="preserve">O prejemnikih, višini </w:t>
            </w:r>
            <w:r w:rsidRPr="0001114D">
              <w:rPr>
                <w:b/>
                <w:bCs/>
                <w:sz w:val="20"/>
                <w:szCs w:val="20"/>
              </w:rPr>
              <w:t>dodatka za pomoč in postrežbo</w:t>
            </w:r>
            <w:r>
              <w:rPr>
                <w:sz w:val="20"/>
                <w:szCs w:val="20"/>
              </w:rPr>
              <w:t xml:space="preserve"> </w:t>
            </w:r>
            <w:r w:rsidRPr="002143D8">
              <w:rPr>
                <w:sz w:val="20"/>
                <w:szCs w:val="20"/>
              </w:rPr>
              <w:t>po zakonu, ki ureja socialno varstvo</w:t>
            </w:r>
          </w:p>
        </w:tc>
        <w:tc>
          <w:tcPr>
            <w:tcW w:w="0" w:type="auto"/>
            <w:vAlign w:val="center"/>
          </w:tcPr>
          <w:p w14:paraId="198CD68D" w14:textId="77777777" w:rsidR="00697B67" w:rsidRPr="00826EF7" w:rsidRDefault="00697B67" w:rsidP="0029099B">
            <w:pPr>
              <w:pStyle w:val="NoSpacing"/>
              <w:jc w:val="center"/>
              <w:rPr>
                <w:sz w:val="20"/>
                <w:szCs w:val="20"/>
              </w:rPr>
            </w:pPr>
            <w:r w:rsidRPr="00826EF7">
              <w:rPr>
                <w:sz w:val="20"/>
                <w:szCs w:val="20"/>
              </w:rPr>
              <w:t>30. 4. 2022</w:t>
            </w:r>
          </w:p>
        </w:tc>
        <w:tc>
          <w:tcPr>
            <w:tcW w:w="0" w:type="auto"/>
            <w:vAlign w:val="center"/>
          </w:tcPr>
          <w:p w14:paraId="4B0FA44E" w14:textId="619E696E" w:rsidR="00697B67" w:rsidRPr="00826EF7" w:rsidRDefault="00B41E3B" w:rsidP="0029099B">
            <w:pPr>
              <w:pStyle w:val="NoSpacing"/>
              <w:jc w:val="center"/>
              <w:rPr>
                <w:sz w:val="20"/>
                <w:szCs w:val="20"/>
              </w:rPr>
            </w:pPr>
            <w:r>
              <w:rPr>
                <w:sz w:val="20"/>
                <w:szCs w:val="20"/>
              </w:rPr>
              <w:t>*</w:t>
            </w:r>
          </w:p>
        </w:tc>
        <w:tc>
          <w:tcPr>
            <w:tcW w:w="0" w:type="auto"/>
            <w:vAlign w:val="center"/>
          </w:tcPr>
          <w:p w14:paraId="321F304F" w14:textId="153F866B" w:rsidR="00697B67" w:rsidRPr="00826EF7" w:rsidRDefault="00B41E3B" w:rsidP="0029099B">
            <w:pPr>
              <w:pStyle w:val="NoSpacing"/>
              <w:jc w:val="center"/>
              <w:rPr>
                <w:sz w:val="20"/>
                <w:szCs w:val="20"/>
              </w:rPr>
            </w:pPr>
            <w:r>
              <w:rPr>
                <w:sz w:val="20"/>
                <w:szCs w:val="20"/>
              </w:rPr>
              <w:t>*</w:t>
            </w:r>
          </w:p>
        </w:tc>
        <w:tc>
          <w:tcPr>
            <w:tcW w:w="0" w:type="auto"/>
            <w:vAlign w:val="center"/>
          </w:tcPr>
          <w:p w14:paraId="718D16B8" w14:textId="77777777" w:rsidR="00697B67" w:rsidRPr="00826EF7" w:rsidRDefault="00697B67" w:rsidP="0029099B">
            <w:pPr>
              <w:pStyle w:val="NoSpacing"/>
              <w:jc w:val="center"/>
              <w:rPr>
                <w:sz w:val="20"/>
                <w:szCs w:val="20"/>
              </w:rPr>
            </w:pPr>
          </w:p>
        </w:tc>
        <w:tc>
          <w:tcPr>
            <w:tcW w:w="0" w:type="auto"/>
            <w:vAlign w:val="center"/>
          </w:tcPr>
          <w:p w14:paraId="4CAD90BF" w14:textId="77777777" w:rsidR="00697B67" w:rsidRPr="00826EF7" w:rsidRDefault="00697B67" w:rsidP="0029099B">
            <w:pPr>
              <w:pStyle w:val="NoSpacing"/>
              <w:jc w:val="center"/>
              <w:rPr>
                <w:sz w:val="20"/>
                <w:szCs w:val="20"/>
              </w:rPr>
            </w:pPr>
          </w:p>
        </w:tc>
      </w:tr>
      <w:tr w:rsidR="00697B67" w:rsidRPr="00E83FD5" w14:paraId="6671DB60" w14:textId="77777777" w:rsidTr="0029099B">
        <w:tc>
          <w:tcPr>
            <w:tcW w:w="0" w:type="auto"/>
            <w:vMerge/>
            <w:vAlign w:val="center"/>
          </w:tcPr>
          <w:p w14:paraId="690E839A" w14:textId="77777777" w:rsidR="00697B67" w:rsidRPr="00826EF7" w:rsidRDefault="00697B67" w:rsidP="0029099B">
            <w:pPr>
              <w:pStyle w:val="NoSpacing"/>
              <w:rPr>
                <w:sz w:val="20"/>
                <w:szCs w:val="20"/>
              </w:rPr>
            </w:pPr>
          </w:p>
        </w:tc>
        <w:tc>
          <w:tcPr>
            <w:tcW w:w="0" w:type="auto"/>
            <w:vAlign w:val="center"/>
          </w:tcPr>
          <w:p w14:paraId="6CDB99E9" w14:textId="77777777" w:rsidR="00697B67" w:rsidRPr="00826EF7" w:rsidRDefault="00697B67" w:rsidP="0029099B">
            <w:pPr>
              <w:pStyle w:val="NoSpacing"/>
              <w:rPr>
                <w:sz w:val="20"/>
                <w:szCs w:val="20"/>
              </w:rPr>
            </w:pPr>
            <w:r w:rsidRPr="00826EF7">
              <w:rPr>
                <w:sz w:val="20"/>
                <w:szCs w:val="20"/>
              </w:rPr>
              <w:t xml:space="preserve">O osebah, ki so vključene v </w:t>
            </w:r>
            <w:r w:rsidRPr="0001114D">
              <w:rPr>
                <w:b/>
                <w:bCs/>
                <w:sz w:val="20"/>
                <w:szCs w:val="20"/>
              </w:rPr>
              <w:t>institucionalno varstvo v varstveno delovnih centrih</w:t>
            </w:r>
            <w:r>
              <w:rPr>
                <w:sz w:val="20"/>
                <w:szCs w:val="20"/>
              </w:rPr>
              <w:t xml:space="preserve"> </w:t>
            </w:r>
            <w:r w:rsidRPr="002143D8">
              <w:rPr>
                <w:sz w:val="20"/>
                <w:szCs w:val="20"/>
              </w:rPr>
              <w:t>po zakonu, ki ureja socialno varstvo</w:t>
            </w:r>
          </w:p>
        </w:tc>
        <w:tc>
          <w:tcPr>
            <w:tcW w:w="0" w:type="auto"/>
            <w:vAlign w:val="center"/>
          </w:tcPr>
          <w:p w14:paraId="3FAC8039" w14:textId="77777777" w:rsidR="00697B67" w:rsidRPr="00826EF7" w:rsidRDefault="00697B67" w:rsidP="0029099B">
            <w:pPr>
              <w:pStyle w:val="NoSpacing"/>
              <w:jc w:val="center"/>
              <w:rPr>
                <w:sz w:val="20"/>
                <w:szCs w:val="20"/>
              </w:rPr>
            </w:pPr>
            <w:r w:rsidRPr="00826EF7">
              <w:rPr>
                <w:sz w:val="20"/>
                <w:szCs w:val="20"/>
              </w:rPr>
              <w:t>30. 4. 2022</w:t>
            </w:r>
          </w:p>
        </w:tc>
        <w:tc>
          <w:tcPr>
            <w:tcW w:w="0" w:type="auto"/>
            <w:vAlign w:val="center"/>
          </w:tcPr>
          <w:p w14:paraId="57BFD8DB"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75EF34B4"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74C5D3D9"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645D32C7" w14:textId="77777777" w:rsidR="00697B67" w:rsidRPr="00826EF7" w:rsidRDefault="00697B67" w:rsidP="0029099B">
            <w:pPr>
              <w:pStyle w:val="NoSpacing"/>
              <w:jc w:val="center"/>
              <w:rPr>
                <w:sz w:val="20"/>
                <w:szCs w:val="20"/>
              </w:rPr>
            </w:pPr>
          </w:p>
        </w:tc>
      </w:tr>
      <w:tr w:rsidR="00697B67" w:rsidRPr="00E83FD5" w14:paraId="2187F5A8" w14:textId="77777777" w:rsidTr="0029099B">
        <w:tc>
          <w:tcPr>
            <w:tcW w:w="0" w:type="auto"/>
            <w:vMerge/>
            <w:vAlign w:val="center"/>
          </w:tcPr>
          <w:p w14:paraId="38F9DEF9" w14:textId="77777777" w:rsidR="00697B67" w:rsidRPr="00826EF7" w:rsidRDefault="00697B67" w:rsidP="0029099B">
            <w:pPr>
              <w:pStyle w:val="NoSpacing"/>
              <w:rPr>
                <w:sz w:val="20"/>
                <w:szCs w:val="20"/>
              </w:rPr>
            </w:pPr>
          </w:p>
        </w:tc>
        <w:tc>
          <w:tcPr>
            <w:tcW w:w="0" w:type="auto"/>
            <w:vAlign w:val="center"/>
          </w:tcPr>
          <w:p w14:paraId="64EBBBEA" w14:textId="3012686B" w:rsidR="00697B67" w:rsidRPr="00826EF7" w:rsidRDefault="00697B67" w:rsidP="0029099B">
            <w:pPr>
              <w:pStyle w:val="NoSpacing"/>
              <w:rPr>
                <w:sz w:val="20"/>
                <w:szCs w:val="20"/>
              </w:rPr>
            </w:pPr>
            <w:r w:rsidRPr="00826EF7">
              <w:rPr>
                <w:sz w:val="20"/>
                <w:szCs w:val="20"/>
              </w:rPr>
              <w:t xml:space="preserve">O osebah, ki so uveljavile pravico izbire </w:t>
            </w:r>
            <w:r w:rsidRPr="0001114D">
              <w:rPr>
                <w:b/>
                <w:bCs/>
                <w:sz w:val="20"/>
                <w:szCs w:val="20"/>
              </w:rPr>
              <w:t>družinskega pomočnika</w:t>
            </w:r>
            <w:r w:rsidR="0033780F" w:rsidRPr="00826EF7">
              <w:rPr>
                <w:sz w:val="20"/>
                <w:szCs w:val="20"/>
              </w:rPr>
              <w:t>, in</w:t>
            </w:r>
            <w:r w:rsidRPr="00826EF7">
              <w:rPr>
                <w:sz w:val="20"/>
                <w:szCs w:val="20"/>
              </w:rPr>
              <w:t xml:space="preserve"> o družinskih pomočnikih</w:t>
            </w:r>
            <w:r>
              <w:rPr>
                <w:sz w:val="20"/>
                <w:szCs w:val="20"/>
              </w:rPr>
              <w:t xml:space="preserve"> </w:t>
            </w:r>
            <w:r w:rsidRPr="002143D8">
              <w:rPr>
                <w:sz w:val="20"/>
                <w:szCs w:val="20"/>
              </w:rPr>
              <w:t>po zakonu, ki ureja socialno varstvo</w:t>
            </w:r>
            <w:r w:rsidRPr="00826EF7">
              <w:rPr>
                <w:sz w:val="20"/>
                <w:szCs w:val="20"/>
              </w:rPr>
              <w:t xml:space="preserve"> </w:t>
            </w:r>
          </w:p>
        </w:tc>
        <w:tc>
          <w:tcPr>
            <w:tcW w:w="0" w:type="auto"/>
            <w:vAlign w:val="center"/>
          </w:tcPr>
          <w:p w14:paraId="4294E875" w14:textId="77777777" w:rsidR="00697B67" w:rsidRPr="00826EF7" w:rsidRDefault="00697B67" w:rsidP="0029099B">
            <w:pPr>
              <w:pStyle w:val="NoSpacing"/>
              <w:jc w:val="center"/>
              <w:rPr>
                <w:sz w:val="20"/>
                <w:szCs w:val="20"/>
              </w:rPr>
            </w:pPr>
            <w:r w:rsidRPr="00826EF7">
              <w:rPr>
                <w:sz w:val="20"/>
                <w:szCs w:val="20"/>
              </w:rPr>
              <w:t>30. 4. 2022</w:t>
            </w:r>
          </w:p>
        </w:tc>
        <w:tc>
          <w:tcPr>
            <w:tcW w:w="0" w:type="auto"/>
            <w:vAlign w:val="center"/>
          </w:tcPr>
          <w:p w14:paraId="65A6B249"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471275EF"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2A431C61"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6BA484CF" w14:textId="77777777" w:rsidR="00697B67" w:rsidRPr="00826EF7" w:rsidRDefault="00697B67" w:rsidP="0029099B">
            <w:pPr>
              <w:pStyle w:val="NoSpacing"/>
              <w:jc w:val="center"/>
              <w:rPr>
                <w:sz w:val="20"/>
                <w:szCs w:val="20"/>
              </w:rPr>
            </w:pPr>
            <w:r>
              <w:rPr>
                <w:sz w:val="20"/>
                <w:szCs w:val="20"/>
              </w:rPr>
              <w:sym w:font="Wingdings" w:char="F0FC"/>
            </w:r>
          </w:p>
        </w:tc>
      </w:tr>
      <w:tr w:rsidR="00697B67" w:rsidRPr="00E83FD5" w14:paraId="63FDBB1F" w14:textId="77777777" w:rsidTr="0029099B">
        <w:tc>
          <w:tcPr>
            <w:tcW w:w="0" w:type="auto"/>
            <w:vAlign w:val="center"/>
          </w:tcPr>
          <w:p w14:paraId="77E7FCA1" w14:textId="77777777" w:rsidR="00697B67" w:rsidRPr="00826EF7" w:rsidRDefault="00697B67" w:rsidP="0029099B">
            <w:pPr>
              <w:pStyle w:val="NoSpacing"/>
              <w:rPr>
                <w:sz w:val="20"/>
                <w:szCs w:val="20"/>
              </w:rPr>
            </w:pPr>
            <w:r w:rsidRPr="00826EF7">
              <w:rPr>
                <w:sz w:val="20"/>
                <w:szCs w:val="20"/>
              </w:rPr>
              <w:t>Skupnost socialnih zavodov Slovenije</w:t>
            </w:r>
          </w:p>
        </w:tc>
        <w:tc>
          <w:tcPr>
            <w:tcW w:w="0" w:type="auto"/>
            <w:vAlign w:val="center"/>
          </w:tcPr>
          <w:p w14:paraId="19D39B16" w14:textId="77777777" w:rsidR="00697B67" w:rsidRPr="00826EF7" w:rsidRDefault="00697B67" w:rsidP="0029099B">
            <w:pPr>
              <w:pStyle w:val="NoSpacing"/>
              <w:rPr>
                <w:sz w:val="20"/>
                <w:szCs w:val="20"/>
              </w:rPr>
            </w:pPr>
            <w:r w:rsidRPr="00826EF7">
              <w:rPr>
                <w:sz w:val="20"/>
                <w:szCs w:val="20"/>
              </w:rPr>
              <w:t xml:space="preserve">O osebah, ki so vključene v </w:t>
            </w:r>
            <w:r w:rsidRPr="0001114D">
              <w:rPr>
                <w:b/>
                <w:bCs/>
                <w:sz w:val="20"/>
                <w:szCs w:val="20"/>
              </w:rPr>
              <w:t>institucionalno varstvo v domovih za starejše in posebnih socialnovarstvenih zavodih za odrasle</w:t>
            </w:r>
            <w:r>
              <w:rPr>
                <w:sz w:val="20"/>
                <w:szCs w:val="20"/>
              </w:rPr>
              <w:t xml:space="preserve"> iz 51. člena ZSV</w:t>
            </w:r>
          </w:p>
        </w:tc>
        <w:tc>
          <w:tcPr>
            <w:tcW w:w="0" w:type="auto"/>
            <w:vAlign w:val="center"/>
          </w:tcPr>
          <w:p w14:paraId="65F1525D" w14:textId="77777777" w:rsidR="00697B67" w:rsidRPr="00826EF7" w:rsidRDefault="00697B67" w:rsidP="0029099B">
            <w:pPr>
              <w:pStyle w:val="NoSpacing"/>
              <w:jc w:val="center"/>
              <w:rPr>
                <w:sz w:val="20"/>
                <w:szCs w:val="20"/>
              </w:rPr>
            </w:pPr>
            <w:r w:rsidRPr="00826EF7">
              <w:rPr>
                <w:sz w:val="20"/>
                <w:szCs w:val="20"/>
              </w:rPr>
              <w:t>30. 10. 2022</w:t>
            </w:r>
          </w:p>
        </w:tc>
        <w:tc>
          <w:tcPr>
            <w:tcW w:w="0" w:type="auto"/>
            <w:vAlign w:val="center"/>
          </w:tcPr>
          <w:p w14:paraId="75F19C8A"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510F4368"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5199CE90"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149645BA" w14:textId="77777777" w:rsidR="00697B67" w:rsidRPr="00826EF7" w:rsidRDefault="00697B67" w:rsidP="0029099B">
            <w:pPr>
              <w:pStyle w:val="NoSpacing"/>
              <w:jc w:val="center"/>
              <w:rPr>
                <w:sz w:val="20"/>
                <w:szCs w:val="20"/>
              </w:rPr>
            </w:pPr>
          </w:p>
        </w:tc>
      </w:tr>
      <w:tr w:rsidR="00697B67" w:rsidRPr="00E83FD5" w14:paraId="7B765D7B" w14:textId="77777777" w:rsidTr="0029099B">
        <w:tc>
          <w:tcPr>
            <w:tcW w:w="0" w:type="auto"/>
            <w:vAlign w:val="center"/>
          </w:tcPr>
          <w:p w14:paraId="18008A34" w14:textId="77777777" w:rsidR="00697B67" w:rsidRPr="00826EF7" w:rsidRDefault="00697B67" w:rsidP="0029099B">
            <w:pPr>
              <w:pStyle w:val="NoSpacing"/>
              <w:rPr>
                <w:sz w:val="20"/>
                <w:szCs w:val="20"/>
              </w:rPr>
            </w:pPr>
            <w:r w:rsidRPr="00826EF7">
              <w:rPr>
                <w:sz w:val="20"/>
                <w:szCs w:val="20"/>
              </w:rPr>
              <w:t>Skupnost organizacij za usposabljanje oseb s posebnimi potrebami v Republiki Sloveniji</w:t>
            </w:r>
          </w:p>
        </w:tc>
        <w:tc>
          <w:tcPr>
            <w:tcW w:w="0" w:type="auto"/>
            <w:vAlign w:val="center"/>
          </w:tcPr>
          <w:p w14:paraId="67C29C9E" w14:textId="77777777" w:rsidR="00697B67" w:rsidRPr="00826EF7" w:rsidRDefault="00697B67" w:rsidP="0029099B">
            <w:pPr>
              <w:pStyle w:val="NoSpacing"/>
              <w:rPr>
                <w:sz w:val="20"/>
                <w:szCs w:val="20"/>
              </w:rPr>
            </w:pPr>
            <w:r w:rsidRPr="00826EF7">
              <w:rPr>
                <w:sz w:val="20"/>
                <w:szCs w:val="20"/>
              </w:rPr>
              <w:t xml:space="preserve">O osebah, ki so vključene v </w:t>
            </w:r>
            <w:r w:rsidRPr="0001114D">
              <w:rPr>
                <w:b/>
                <w:bCs/>
                <w:sz w:val="20"/>
                <w:szCs w:val="20"/>
              </w:rPr>
              <w:t>institucionalno varstvo v socialnovarstvenih zavodih za usposabljanje</w:t>
            </w:r>
            <w:r>
              <w:rPr>
                <w:sz w:val="20"/>
                <w:szCs w:val="20"/>
              </w:rPr>
              <w:t xml:space="preserve"> iz 54. člena ZSV v delu institucionalne oskrbe odraslih</w:t>
            </w:r>
          </w:p>
        </w:tc>
        <w:tc>
          <w:tcPr>
            <w:tcW w:w="0" w:type="auto"/>
            <w:vAlign w:val="center"/>
          </w:tcPr>
          <w:p w14:paraId="2FFF4E4A" w14:textId="77777777" w:rsidR="00697B67" w:rsidRPr="00826EF7" w:rsidRDefault="00697B67" w:rsidP="0029099B">
            <w:pPr>
              <w:pStyle w:val="NoSpacing"/>
              <w:jc w:val="center"/>
              <w:rPr>
                <w:sz w:val="20"/>
                <w:szCs w:val="20"/>
              </w:rPr>
            </w:pPr>
            <w:r w:rsidRPr="00826EF7">
              <w:rPr>
                <w:sz w:val="20"/>
                <w:szCs w:val="20"/>
              </w:rPr>
              <w:t>30. 10. 2022</w:t>
            </w:r>
          </w:p>
        </w:tc>
        <w:tc>
          <w:tcPr>
            <w:tcW w:w="0" w:type="auto"/>
            <w:vAlign w:val="center"/>
          </w:tcPr>
          <w:p w14:paraId="706B2E25"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5AD6234C"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6414FD23" w14:textId="77777777" w:rsidR="00697B67" w:rsidRPr="00826EF7" w:rsidRDefault="00697B67" w:rsidP="0029099B">
            <w:pPr>
              <w:pStyle w:val="NoSpacing"/>
              <w:jc w:val="center"/>
              <w:rPr>
                <w:sz w:val="20"/>
                <w:szCs w:val="20"/>
              </w:rPr>
            </w:pPr>
            <w:r>
              <w:rPr>
                <w:sz w:val="20"/>
                <w:szCs w:val="20"/>
              </w:rPr>
              <w:sym w:font="Wingdings" w:char="F0FC"/>
            </w:r>
          </w:p>
        </w:tc>
        <w:tc>
          <w:tcPr>
            <w:tcW w:w="0" w:type="auto"/>
            <w:vAlign w:val="center"/>
          </w:tcPr>
          <w:p w14:paraId="14402273" w14:textId="77777777" w:rsidR="00697B67" w:rsidRPr="00826EF7" w:rsidRDefault="00697B67" w:rsidP="0029099B">
            <w:pPr>
              <w:pStyle w:val="NoSpacing"/>
              <w:jc w:val="center"/>
              <w:rPr>
                <w:sz w:val="20"/>
                <w:szCs w:val="20"/>
              </w:rPr>
            </w:pPr>
          </w:p>
        </w:tc>
      </w:tr>
    </w:tbl>
    <w:p w14:paraId="06ED315F" w14:textId="2A563A7B" w:rsidR="00697B67" w:rsidRDefault="00697B67" w:rsidP="00697B67">
      <w:pPr>
        <w:pStyle w:val="NoSpacing"/>
      </w:pPr>
    </w:p>
    <w:p w14:paraId="490E58CD" w14:textId="4562B92C" w:rsidR="0033780F" w:rsidRPr="0033780F" w:rsidRDefault="0033780F" w:rsidP="00697B67">
      <w:pPr>
        <w:pStyle w:val="NoSpacing"/>
        <w:rPr>
          <w:sz w:val="20"/>
          <w:szCs w:val="20"/>
        </w:rPr>
      </w:pPr>
      <w:r w:rsidRPr="0033780F">
        <w:rPr>
          <w:sz w:val="20"/>
          <w:szCs w:val="20"/>
        </w:rPr>
        <w:t>Legenda:</w:t>
      </w:r>
    </w:p>
    <w:p w14:paraId="3096F4FA" w14:textId="77777777" w:rsidR="006B23D9" w:rsidRDefault="0033780F" w:rsidP="00697B67">
      <w:pPr>
        <w:pStyle w:val="NoSpacing"/>
        <w:rPr>
          <w:sz w:val="20"/>
          <w:szCs w:val="20"/>
        </w:rPr>
      </w:pPr>
      <w:r w:rsidRPr="0033780F">
        <w:rPr>
          <w:sz w:val="20"/>
          <w:szCs w:val="20"/>
        </w:rPr>
        <w:sym w:font="Wingdings" w:char="F0FC"/>
      </w:r>
      <w:r w:rsidRPr="0033780F">
        <w:rPr>
          <w:sz w:val="20"/>
          <w:szCs w:val="20"/>
        </w:rPr>
        <w:t xml:space="preserve">  - aplikacija mora zagotoviti podpo</w:t>
      </w:r>
      <w:r w:rsidR="006B23D9">
        <w:rPr>
          <w:sz w:val="20"/>
          <w:szCs w:val="20"/>
        </w:rPr>
        <w:t>ro</w:t>
      </w:r>
    </w:p>
    <w:p w14:paraId="3C821EE3" w14:textId="77777777" w:rsidR="00537D71" w:rsidRDefault="0033780F" w:rsidP="00697B67">
      <w:pPr>
        <w:pStyle w:val="NoSpacing"/>
        <w:rPr>
          <w:sz w:val="20"/>
          <w:szCs w:val="20"/>
        </w:rPr>
      </w:pPr>
      <w:r w:rsidRPr="0033780F">
        <w:rPr>
          <w:sz w:val="20"/>
          <w:szCs w:val="20"/>
        </w:rPr>
        <w:t xml:space="preserve">* </w:t>
      </w:r>
      <w:r w:rsidR="00537D71">
        <w:rPr>
          <w:sz w:val="20"/>
          <w:szCs w:val="20"/>
        </w:rPr>
        <w:t xml:space="preserve">  </w:t>
      </w:r>
      <w:r w:rsidRPr="0033780F">
        <w:rPr>
          <w:sz w:val="20"/>
          <w:szCs w:val="20"/>
        </w:rPr>
        <w:t xml:space="preserve">- prevedba je predvidena kasneje, podpora mora biti zagotovljena kot nadgradnja aplikacije tekom </w:t>
      </w:r>
    </w:p>
    <w:p w14:paraId="098DBC86" w14:textId="2CD61A9C" w:rsidR="0033780F" w:rsidRPr="006B23D9" w:rsidRDefault="00537D71" w:rsidP="00697B67">
      <w:pPr>
        <w:pStyle w:val="NoSpacing"/>
        <w:rPr>
          <w:sz w:val="20"/>
          <w:szCs w:val="20"/>
        </w:rPr>
      </w:pPr>
      <w:r>
        <w:rPr>
          <w:sz w:val="20"/>
          <w:szCs w:val="20"/>
        </w:rPr>
        <w:t xml:space="preserve">        </w:t>
      </w:r>
      <w:r w:rsidR="0033780F" w:rsidRPr="0033780F">
        <w:rPr>
          <w:sz w:val="20"/>
          <w:szCs w:val="20"/>
        </w:rPr>
        <w:t>vzdrževanja</w:t>
      </w:r>
    </w:p>
    <w:p w14:paraId="0594901A" w14:textId="2F68E33A" w:rsidR="0033780F" w:rsidRDefault="0033780F" w:rsidP="00697B67">
      <w:pPr>
        <w:pStyle w:val="NoSpacing"/>
      </w:pPr>
    </w:p>
    <w:p w14:paraId="548BBC63" w14:textId="3044014D" w:rsidR="00697B67" w:rsidRPr="00E83FD5" w:rsidRDefault="00697B67" w:rsidP="00697B67">
      <w:pPr>
        <w:pStyle w:val="NoSpacing"/>
        <w:jc w:val="both"/>
      </w:pPr>
      <w:r w:rsidRPr="00E83FD5">
        <w:t xml:space="preserve">Navedene institucije </w:t>
      </w:r>
      <w:r w:rsidR="0033780F">
        <w:t xml:space="preserve">morajo </w:t>
      </w:r>
      <w:r w:rsidRPr="00E83FD5">
        <w:t>podatke</w:t>
      </w:r>
      <w:r w:rsidR="0033780F">
        <w:t>, kot določa ZDOsk, zagotoviti</w:t>
      </w:r>
      <w:r w:rsidRPr="00E83FD5">
        <w:t xml:space="preserve"> v 15 dneh od datumov</w:t>
      </w:r>
      <w:r>
        <w:t>, navedenih</w:t>
      </w:r>
      <w:r w:rsidRPr="00E83FD5">
        <w:t xml:space="preserve"> v tabeli zgoraj. </w:t>
      </w:r>
    </w:p>
    <w:p w14:paraId="0FC7089F" w14:textId="77777777" w:rsidR="00697B67" w:rsidRPr="00E83FD5" w:rsidRDefault="00697B67" w:rsidP="00697B67">
      <w:pPr>
        <w:pStyle w:val="NoSpacing"/>
      </w:pPr>
    </w:p>
    <w:p w14:paraId="61A26964" w14:textId="060E9BF3" w:rsidR="00697B67" w:rsidRDefault="00697B67" w:rsidP="00697B67">
      <w:pPr>
        <w:pStyle w:val="NoSpacing"/>
        <w:jc w:val="both"/>
      </w:pPr>
      <w:r w:rsidRPr="00E83FD5">
        <w:t>ZZZS z navedenimi institucijami</w:t>
      </w:r>
      <w:r>
        <w:t xml:space="preserve"> dogovori točen nabor in obliko posredovanih podatkov</w:t>
      </w:r>
      <w:r w:rsidRPr="00E83FD5">
        <w:t>. ZZZS preveri kakovost prejetih podatko</w:t>
      </w:r>
      <w:r>
        <w:t xml:space="preserve">v tako, da enolično identificira vsakega upravičenca in preveri </w:t>
      </w:r>
      <w:r w:rsidR="009951CE">
        <w:t>ustreznost</w:t>
      </w:r>
      <w:r>
        <w:t xml:space="preserve"> podatkov o njihovih pravicah. V</w:t>
      </w:r>
      <w:r w:rsidRPr="00E83FD5">
        <w:t xml:space="preserve"> primeru neustrezne kakovosti od institucij pridobi dopolnjene podatke. </w:t>
      </w:r>
      <w:r>
        <w:t xml:space="preserve">ZZZS prejete podatke zapiše v tabele v centralni bazi podatkov DB2. </w:t>
      </w:r>
      <w:r w:rsidR="0033780F">
        <w:t xml:space="preserve">Trajanje postopka preverjanja in usklajevanja podatkov z navedenimi institucijami je odvisno od kakovosti prejetih podatkov in odzivnosti </w:t>
      </w:r>
      <w:r w:rsidR="009951CE">
        <w:t xml:space="preserve">posamezne </w:t>
      </w:r>
      <w:r w:rsidR="0033780F">
        <w:t>institucije. Okvirno se ocenjuje, da bo preverjanje in usklajevanje podatkov trajalo cca 2 – 3 tedne</w:t>
      </w:r>
      <w:r w:rsidR="009951CE">
        <w:t xml:space="preserve"> po prejemu podatkov</w:t>
      </w:r>
      <w:r w:rsidR="0033780F">
        <w:t xml:space="preserve">. </w:t>
      </w:r>
    </w:p>
    <w:p w14:paraId="798164E2" w14:textId="7408275D" w:rsidR="007054A2" w:rsidRDefault="007054A2" w:rsidP="00697B67">
      <w:pPr>
        <w:pStyle w:val="NoSpacing"/>
        <w:jc w:val="both"/>
      </w:pPr>
    </w:p>
    <w:p w14:paraId="77DAFEF6" w14:textId="79F3BD87" w:rsidR="007054A2" w:rsidRPr="00E83FD5" w:rsidRDefault="007054A2" w:rsidP="00697B67">
      <w:pPr>
        <w:pStyle w:val="NoSpacing"/>
        <w:jc w:val="both"/>
      </w:pPr>
      <w:r>
        <w:t xml:space="preserve">ZZZS bo na podlagi podatkov o upravičencih v sistemu SPIS, ki ga ZZZS uporablja za upravljanje z dokumenti, programsko generiral podatke o zadevah in vhodnih dokumentih. Naročnikov sistem SPIS bo evidenčne podatke o zadevah in </w:t>
      </w:r>
      <w:r w:rsidR="00A0700F">
        <w:t xml:space="preserve">vseh nastalih </w:t>
      </w:r>
      <w:r>
        <w:t>dokumentih zapisal tudi v centralno bazo podatkov DB2.</w:t>
      </w:r>
      <w:r w:rsidR="00BA5E19">
        <w:t xml:space="preserve"> V okviru teh zadev bo ZZZS vodil dokumente, ki bodo nastali v postopku prevedbe pravic, vključno z </w:t>
      </w:r>
      <w:r w:rsidR="00970039">
        <w:t xml:space="preserve">odločbo </w:t>
      </w:r>
      <w:r w:rsidR="00BA5E19">
        <w:t xml:space="preserve">o prevedbi pravic. </w:t>
      </w:r>
    </w:p>
    <w:p w14:paraId="2EB212EC" w14:textId="612C285E" w:rsidR="00697B67" w:rsidRDefault="00697B67" w:rsidP="00697B67">
      <w:pPr>
        <w:pStyle w:val="NoSpacing"/>
        <w:jc w:val="both"/>
      </w:pPr>
    </w:p>
    <w:p w14:paraId="53CE8A3C" w14:textId="73858F26" w:rsidR="0033780F" w:rsidRDefault="0033780F" w:rsidP="00697B67">
      <w:pPr>
        <w:pStyle w:val="NoSpacing"/>
        <w:jc w:val="both"/>
      </w:pPr>
      <w:r>
        <w:t>ZZZS mora za določene skupine upravičencev v sklopu prevedbe pravic izvesti ocenjevanje upravičenosti do DO, s katero se ocenijo preostale sposobnosti upravičenca za izvajanje osnovnih in podpornih dnevnih opravil</w:t>
      </w:r>
      <w:r w:rsidR="006B23D9">
        <w:t xml:space="preserve"> in pripraviti načrt priporočenih storitev</w:t>
      </w:r>
      <w:r>
        <w:t xml:space="preserve">. Ocenjevanje upravičenosti do DO bo podprto z drugo aplikacijo. </w:t>
      </w:r>
    </w:p>
    <w:p w14:paraId="6FBFA76E" w14:textId="26872943" w:rsidR="0033780F" w:rsidRDefault="0033780F" w:rsidP="00697B67">
      <w:pPr>
        <w:pStyle w:val="NoSpacing"/>
        <w:jc w:val="both"/>
      </w:pPr>
    </w:p>
    <w:p w14:paraId="76158360" w14:textId="0CE17B05" w:rsidR="00697B67" w:rsidRDefault="00697B67" w:rsidP="00697B67">
      <w:pPr>
        <w:pStyle w:val="NoSpacing"/>
        <w:jc w:val="both"/>
      </w:pPr>
      <w:r>
        <w:t xml:space="preserve">Aplikacija vsebuje podporo za samodejno </w:t>
      </w:r>
      <w:r w:rsidRPr="006B23D9">
        <w:rPr>
          <w:b/>
          <w:bCs/>
        </w:rPr>
        <w:t xml:space="preserve">tvorbo zahtevkov za </w:t>
      </w:r>
      <w:r w:rsidR="00BA0A6F">
        <w:rPr>
          <w:b/>
          <w:bCs/>
        </w:rPr>
        <w:t xml:space="preserve">izdelavo </w:t>
      </w:r>
      <w:r w:rsidRPr="006B23D9">
        <w:rPr>
          <w:b/>
          <w:bCs/>
        </w:rPr>
        <w:t>ocen upravičenosti</w:t>
      </w:r>
      <w:r>
        <w:t xml:space="preserve"> </w:t>
      </w:r>
      <w:r w:rsidR="004F4ECA" w:rsidRPr="00194321">
        <w:rPr>
          <w:b/>
          <w:bCs/>
        </w:rPr>
        <w:t xml:space="preserve">oseb do </w:t>
      </w:r>
      <w:r w:rsidR="006B23D9" w:rsidRPr="00194321">
        <w:rPr>
          <w:b/>
          <w:bCs/>
        </w:rPr>
        <w:t>DO</w:t>
      </w:r>
      <w:r w:rsidR="00BA0A6F" w:rsidRPr="00194321">
        <w:rPr>
          <w:b/>
          <w:bCs/>
        </w:rPr>
        <w:t xml:space="preserve"> in pripravo načrta priporočenih storitev</w:t>
      </w:r>
      <w:r w:rsidR="004F4ECA">
        <w:t xml:space="preserve">. </w:t>
      </w:r>
      <w:r w:rsidR="00E03B94">
        <w:t>Posamezen z</w:t>
      </w:r>
      <w:r w:rsidR="004F4ECA">
        <w:t>ahtev</w:t>
      </w:r>
      <w:r w:rsidR="00E03B94">
        <w:t>e</w:t>
      </w:r>
      <w:r w:rsidR="004F4ECA">
        <w:t xml:space="preserve">k aplikacija tvori na način klica REST servisa </w:t>
      </w:r>
      <w:r w:rsidR="004F4ECA">
        <w:lastRenderedPageBreak/>
        <w:t xml:space="preserve">v aplikaciji, s katero ZZZS podpira proces ocenjevanja upravičenosti in pripravo načrta priporočenih storitev. </w:t>
      </w:r>
    </w:p>
    <w:p w14:paraId="5D66879C" w14:textId="77777777" w:rsidR="004F4ECA" w:rsidRPr="00E83FD5" w:rsidRDefault="004F4ECA" w:rsidP="004F4ECA">
      <w:pPr>
        <w:pStyle w:val="NoSpacing"/>
        <w:jc w:val="both"/>
      </w:pPr>
    </w:p>
    <w:p w14:paraId="416D5B64" w14:textId="20F0B517" w:rsidR="004F4ECA" w:rsidRDefault="006B23D9" w:rsidP="004F4ECA">
      <w:pPr>
        <w:pStyle w:val="NoSpacing"/>
        <w:jc w:val="both"/>
      </w:pPr>
      <w:r>
        <w:t xml:space="preserve">Pri klicu REST servisa aplikacija </w:t>
      </w:r>
      <w:r w:rsidR="00E03B94">
        <w:t xml:space="preserve">predvidoma </w:t>
      </w:r>
      <w:r>
        <w:t xml:space="preserve">zagotovi naslednje podatke: </w:t>
      </w:r>
    </w:p>
    <w:p w14:paraId="1B57DE80" w14:textId="77777777" w:rsidR="004F4ECA" w:rsidRDefault="004F4ECA" w:rsidP="004F4ECA">
      <w:pPr>
        <w:pStyle w:val="NoSpacing"/>
      </w:pPr>
      <w:r w:rsidRPr="00E83FD5">
        <w:t xml:space="preserve"> </w:t>
      </w:r>
    </w:p>
    <w:tbl>
      <w:tblPr>
        <w:tblStyle w:val="TableGrid"/>
        <w:tblW w:w="0" w:type="auto"/>
        <w:tblLook w:val="04A0" w:firstRow="1" w:lastRow="0" w:firstColumn="1" w:lastColumn="0" w:noHBand="0" w:noVBand="1"/>
      </w:tblPr>
      <w:tblGrid>
        <w:gridCol w:w="2642"/>
        <w:gridCol w:w="6562"/>
      </w:tblGrid>
      <w:tr w:rsidR="004F4ECA" w:rsidRPr="002161F2" w14:paraId="4AD76B65" w14:textId="77777777" w:rsidTr="0029099B">
        <w:trPr>
          <w:trHeight w:val="268"/>
        </w:trPr>
        <w:tc>
          <w:tcPr>
            <w:tcW w:w="0" w:type="auto"/>
            <w:shd w:val="clear" w:color="auto" w:fill="EAF1DD" w:themeFill="accent3" w:themeFillTint="33"/>
            <w:vAlign w:val="center"/>
          </w:tcPr>
          <w:p w14:paraId="14FF9FCE" w14:textId="77777777" w:rsidR="004F4ECA" w:rsidRPr="0074392B" w:rsidRDefault="004F4ECA" w:rsidP="0029099B">
            <w:pPr>
              <w:pStyle w:val="NoSpacing"/>
              <w:rPr>
                <w:b/>
                <w:bCs/>
                <w:i/>
                <w:iCs/>
                <w:sz w:val="20"/>
                <w:szCs w:val="20"/>
              </w:rPr>
            </w:pPr>
            <w:r w:rsidRPr="0074392B">
              <w:rPr>
                <w:b/>
                <w:bCs/>
                <w:i/>
                <w:iCs/>
                <w:sz w:val="20"/>
                <w:szCs w:val="20"/>
              </w:rPr>
              <w:t>Sklop podatkov</w:t>
            </w:r>
          </w:p>
        </w:tc>
        <w:tc>
          <w:tcPr>
            <w:tcW w:w="0" w:type="auto"/>
            <w:shd w:val="clear" w:color="auto" w:fill="EAF1DD" w:themeFill="accent3" w:themeFillTint="33"/>
            <w:vAlign w:val="center"/>
          </w:tcPr>
          <w:p w14:paraId="2DA26A5E" w14:textId="77777777" w:rsidR="004F4ECA" w:rsidRPr="0074392B" w:rsidRDefault="004F4ECA" w:rsidP="0029099B">
            <w:pPr>
              <w:pStyle w:val="NoSpacing"/>
              <w:rPr>
                <w:b/>
                <w:bCs/>
                <w:i/>
                <w:iCs/>
                <w:sz w:val="20"/>
                <w:szCs w:val="20"/>
              </w:rPr>
            </w:pPr>
            <w:r w:rsidRPr="0074392B">
              <w:rPr>
                <w:b/>
                <w:bCs/>
                <w:i/>
                <w:iCs/>
                <w:sz w:val="20"/>
                <w:szCs w:val="20"/>
              </w:rPr>
              <w:t>Podatki</w:t>
            </w:r>
          </w:p>
        </w:tc>
      </w:tr>
      <w:tr w:rsidR="004F4ECA" w:rsidRPr="002161F2" w14:paraId="4ABB8BB3" w14:textId="77777777" w:rsidTr="0029099B">
        <w:trPr>
          <w:trHeight w:val="684"/>
        </w:trPr>
        <w:tc>
          <w:tcPr>
            <w:tcW w:w="0" w:type="auto"/>
            <w:vAlign w:val="center"/>
          </w:tcPr>
          <w:p w14:paraId="453FD3F6" w14:textId="77777777" w:rsidR="004F4ECA" w:rsidRPr="0074392B" w:rsidRDefault="004F4ECA" w:rsidP="0029099B">
            <w:pPr>
              <w:pStyle w:val="NoSpacing"/>
              <w:rPr>
                <w:sz w:val="20"/>
                <w:szCs w:val="20"/>
              </w:rPr>
            </w:pPr>
            <w:r w:rsidRPr="0074392B">
              <w:rPr>
                <w:sz w:val="20"/>
                <w:szCs w:val="20"/>
              </w:rPr>
              <w:t>Vrsta internega zahtevka</w:t>
            </w:r>
          </w:p>
        </w:tc>
        <w:tc>
          <w:tcPr>
            <w:tcW w:w="0" w:type="auto"/>
            <w:vAlign w:val="center"/>
          </w:tcPr>
          <w:p w14:paraId="3CB36F24" w14:textId="77777777" w:rsidR="004F4ECA" w:rsidRPr="0074392B" w:rsidRDefault="004F4ECA" w:rsidP="0029099B">
            <w:pPr>
              <w:pStyle w:val="NoSpacing"/>
              <w:rPr>
                <w:sz w:val="20"/>
                <w:szCs w:val="20"/>
              </w:rPr>
            </w:pPr>
            <w:r w:rsidRPr="0074392B">
              <w:rPr>
                <w:sz w:val="20"/>
                <w:szCs w:val="20"/>
              </w:rPr>
              <w:t>Vrsta internega zahtevka (izdelava ocene upravičenosti in načrta priporočenih storitev, če zavarovana oseba doseže potrebno število točk | zgolj izdelava načrta priporočenih storitev)</w:t>
            </w:r>
          </w:p>
        </w:tc>
      </w:tr>
      <w:tr w:rsidR="004F4ECA" w:rsidRPr="002161F2" w14:paraId="0CC9AC5D" w14:textId="77777777" w:rsidTr="0029099B">
        <w:tc>
          <w:tcPr>
            <w:tcW w:w="0" w:type="auto"/>
            <w:vAlign w:val="center"/>
          </w:tcPr>
          <w:p w14:paraId="17EB20C8" w14:textId="77777777" w:rsidR="004F4ECA" w:rsidRPr="0074392B" w:rsidRDefault="004F4ECA" w:rsidP="0029099B">
            <w:pPr>
              <w:pStyle w:val="NoSpacing"/>
              <w:rPr>
                <w:sz w:val="20"/>
                <w:szCs w:val="20"/>
              </w:rPr>
            </w:pPr>
            <w:r w:rsidRPr="0074392B">
              <w:rPr>
                <w:sz w:val="20"/>
                <w:szCs w:val="20"/>
              </w:rPr>
              <w:t>Zavarovana oseba</w:t>
            </w:r>
          </w:p>
        </w:tc>
        <w:tc>
          <w:tcPr>
            <w:tcW w:w="0" w:type="auto"/>
            <w:vAlign w:val="center"/>
          </w:tcPr>
          <w:p w14:paraId="32554876" w14:textId="77777777" w:rsidR="004F4ECA" w:rsidRPr="0074392B" w:rsidRDefault="004F4ECA" w:rsidP="0029099B">
            <w:pPr>
              <w:pStyle w:val="NoSpacing"/>
              <w:rPr>
                <w:sz w:val="20"/>
                <w:szCs w:val="20"/>
              </w:rPr>
            </w:pPr>
            <w:r w:rsidRPr="0074392B">
              <w:rPr>
                <w:sz w:val="20"/>
                <w:szCs w:val="20"/>
              </w:rPr>
              <w:t>Ime in priimek, stalni, začasni in naslov, na katerem zavarovana oseba dejansko prebiva in kjer bo izvedena ocena upravičenosti oziroma kjer se bodo izvajale storitve DO, EMŠO, kontaktna telefonska številka, elektronski naslov.</w:t>
            </w:r>
          </w:p>
        </w:tc>
      </w:tr>
      <w:tr w:rsidR="004F4ECA" w:rsidRPr="002161F2" w14:paraId="0A0FEB61" w14:textId="77777777" w:rsidTr="0029099B">
        <w:tc>
          <w:tcPr>
            <w:tcW w:w="0" w:type="auto"/>
            <w:vAlign w:val="center"/>
          </w:tcPr>
          <w:p w14:paraId="2FE628EE" w14:textId="77777777" w:rsidR="004F4ECA" w:rsidRPr="0074392B" w:rsidRDefault="004F4ECA" w:rsidP="0029099B">
            <w:pPr>
              <w:pStyle w:val="NoSpacing"/>
              <w:rPr>
                <w:sz w:val="20"/>
                <w:szCs w:val="20"/>
              </w:rPr>
            </w:pPr>
            <w:r w:rsidRPr="0074392B">
              <w:rPr>
                <w:sz w:val="20"/>
                <w:szCs w:val="20"/>
              </w:rPr>
              <w:t>Skrbnik (če ima zavarovana oseba skrbnika)</w:t>
            </w:r>
          </w:p>
        </w:tc>
        <w:tc>
          <w:tcPr>
            <w:tcW w:w="0" w:type="auto"/>
            <w:vAlign w:val="center"/>
          </w:tcPr>
          <w:p w14:paraId="2BBCEE55" w14:textId="77777777" w:rsidR="004F4ECA" w:rsidRPr="0074392B" w:rsidRDefault="004F4ECA" w:rsidP="0029099B">
            <w:pPr>
              <w:pStyle w:val="NoSpacing"/>
              <w:rPr>
                <w:sz w:val="20"/>
                <w:szCs w:val="20"/>
              </w:rPr>
            </w:pPr>
            <w:r w:rsidRPr="0074392B">
              <w:rPr>
                <w:sz w:val="20"/>
                <w:szCs w:val="20"/>
              </w:rPr>
              <w:t>Ime in priimek, stalni in začasni naslov, spol, EMŠO, kontaktna telefonska številka, elektronski naslov.</w:t>
            </w:r>
          </w:p>
        </w:tc>
      </w:tr>
      <w:tr w:rsidR="004F4ECA" w:rsidRPr="002161F2" w14:paraId="726DD0F6" w14:textId="77777777" w:rsidTr="0029099B">
        <w:tc>
          <w:tcPr>
            <w:tcW w:w="0" w:type="auto"/>
            <w:vAlign w:val="center"/>
          </w:tcPr>
          <w:p w14:paraId="1FC59A11" w14:textId="77777777" w:rsidR="004F4ECA" w:rsidRPr="0074392B" w:rsidRDefault="004F4ECA" w:rsidP="0029099B">
            <w:pPr>
              <w:pStyle w:val="NoSpacing"/>
              <w:rPr>
                <w:sz w:val="20"/>
                <w:szCs w:val="20"/>
              </w:rPr>
            </w:pPr>
            <w:r w:rsidRPr="0074392B">
              <w:rPr>
                <w:sz w:val="20"/>
                <w:szCs w:val="20"/>
              </w:rPr>
              <w:t>Kontaktna oseba zavarovane osebe (če druga, kot zavarovana oseba)</w:t>
            </w:r>
          </w:p>
        </w:tc>
        <w:tc>
          <w:tcPr>
            <w:tcW w:w="0" w:type="auto"/>
            <w:vAlign w:val="center"/>
          </w:tcPr>
          <w:p w14:paraId="7AB44FFF" w14:textId="77777777" w:rsidR="004F4ECA" w:rsidRPr="0074392B" w:rsidRDefault="004F4ECA" w:rsidP="0029099B">
            <w:pPr>
              <w:pStyle w:val="NoSpacing"/>
              <w:rPr>
                <w:sz w:val="20"/>
                <w:szCs w:val="20"/>
              </w:rPr>
            </w:pPr>
            <w:r w:rsidRPr="0074392B">
              <w:rPr>
                <w:sz w:val="20"/>
                <w:szCs w:val="20"/>
              </w:rPr>
              <w:t>Ime in priimek, stalni in začasni naslov, kontaktna telefonska številka, elektronski naslov.</w:t>
            </w:r>
          </w:p>
        </w:tc>
      </w:tr>
      <w:tr w:rsidR="004F4ECA" w:rsidRPr="002161F2" w14:paraId="68890B51" w14:textId="77777777" w:rsidTr="0029099B">
        <w:tc>
          <w:tcPr>
            <w:tcW w:w="0" w:type="auto"/>
            <w:vAlign w:val="center"/>
          </w:tcPr>
          <w:p w14:paraId="79F659C9" w14:textId="77777777" w:rsidR="004F4ECA" w:rsidRPr="0074392B" w:rsidRDefault="004F4ECA" w:rsidP="0029099B">
            <w:pPr>
              <w:pStyle w:val="NoSpacing"/>
              <w:rPr>
                <w:sz w:val="20"/>
                <w:szCs w:val="20"/>
              </w:rPr>
            </w:pPr>
            <w:r w:rsidRPr="0074392B">
              <w:rPr>
                <w:sz w:val="20"/>
                <w:szCs w:val="20"/>
              </w:rPr>
              <w:t>Datum internega zahtevka</w:t>
            </w:r>
          </w:p>
        </w:tc>
        <w:tc>
          <w:tcPr>
            <w:tcW w:w="0" w:type="auto"/>
            <w:vAlign w:val="center"/>
          </w:tcPr>
          <w:p w14:paraId="7ADF6DED" w14:textId="77777777" w:rsidR="004F4ECA" w:rsidRPr="0074392B" w:rsidRDefault="004F4ECA" w:rsidP="0029099B">
            <w:pPr>
              <w:pStyle w:val="NoSpacing"/>
              <w:rPr>
                <w:sz w:val="20"/>
                <w:szCs w:val="20"/>
              </w:rPr>
            </w:pPr>
            <w:r w:rsidRPr="0074392B">
              <w:rPr>
                <w:sz w:val="20"/>
                <w:szCs w:val="20"/>
              </w:rPr>
              <w:t>Datum internega zahtevka.</w:t>
            </w:r>
          </w:p>
        </w:tc>
      </w:tr>
      <w:tr w:rsidR="004F4ECA" w:rsidRPr="002161F2" w14:paraId="18F12F7C" w14:textId="77777777" w:rsidTr="0029099B">
        <w:tc>
          <w:tcPr>
            <w:tcW w:w="0" w:type="auto"/>
            <w:vAlign w:val="center"/>
          </w:tcPr>
          <w:p w14:paraId="6C8403C1" w14:textId="77777777" w:rsidR="004F4ECA" w:rsidRPr="0074392B" w:rsidRDefault="004F4ECA" w:rsidP="0029099B">
            <w:pPr>
              <w:pStyle w:val="NoSpacing"/>
              <w:rPr>
                <w:sz w:val="20"/>
                <w:szCs w:val="20"/>
              </w:rPr>
            </w:pPr>
            <w:r w:rsidRPr="0074392B">
              <w:rPr>
                <w:sz w:val="20"/>
                <w:szCs w:val="20"/>
              </w:rPr>
              <w:t>Vrsta ocene upravičenosti do DO</w:t>
            </w:r>
          </w:p>
        </w:tc>
        <w:tc>
          <w:tcPr>
            <w:tcW w:w="0" w:type="auto"/>
            <w:vAlign w:val="center"/>
          </w:tcPr>
          <w:p w14:paraId="1F910172" w14:textId="77777777" w:rsidR="004F4ECA" w:rsidRPr="0074392B" w:rsidRDefault="004F4ECA" w:rsidP="0029099B">
            <w:pPr>
              <w:pStyle w:val="NoSpacing"/>
              <w:rPr>
                <w:sz w:val="20"/>
                <w:szCs w:val="20"/>
              </w:rPr>
            </w:pPr>
            <w:r w:rsidRPr="0074392B">
              <w:rPr>
                <w:sz w:val="20"/>
                <w:szCs w:val="20"/>
              </w:rPr>
              <w:t>Vrsta ocene upravičenosti do DO glede na šifrant (npr. prva | ponovna+razlog | redna ponovna | drugo+razlog)</w:t>
            </w:r>
          </w:p>
        </w:tc>
      </w:tr>
      <w:tr w:rsidR="004F4ECA" w:rsidRPr="002161F2" w14:paraId="49913315" w14:textId="77777777" w:rsidTr="0029099B">
        <w:tc>
          <w:tcPr>
            <w:tcW w:w="0" w:type="auto"/>
            <w:vAlign w:val="center"/>
          </w:tcPr>
          <w:p w14:paraId="77B75CF1" w14:textId="77777777" w:rsidR="004F4ECA" w:rsidRPr="0074392B" w:rsidRDefault="004F4ECA" w:rsidP="0029099B">
            <w:pPr>
              <w:pStyle w:val="NoSpacing"/>
              <w:rPr>
                <w:sz w:val="20"/>
                <w:szCs w:val="20"/>
              </w:rPr>
            </w:pPr>
            <w:r w:rsidRPr="0074392B">
              <w:rPr>
                <w:sz w:val="20"/>
                <w:szCs w:val="20"/>
              </w:rPr>
              <w:t>Način izvedbe</w:t>
            </w:r>
          </w:p>
        </w:tc>
        <w:tc>
          <w:tcPr>
            <w:tcW w:w="0" w:type="auto"/>
            <w:vAlign w:val="center"/>
          </w:tcPr>
          <w:p w14:paraId="507592E5" w14:textId="77777777" w:rsidR="004F4ECA" w:rsidRPr="0074392B" w:rsidRDefault="004F4ECA" w:rsidP="0029099B">
            <w:pPr>
              <w:pStyle w:val="NoSpacing"/>
              <w:rPr>
                <w:sz w:val="20"/>
                <w:szCs w:val="20"/>
              </w:rPr>
            </w:pPr>
            <w:r w:rsidRPr="0074392B">
              <w:rPr>
                <w:sz w:val="20"/>
                <w:szCs w:val="20"/>
              </w:rPr>
              <w:t>Zahtevan način izvedbe ocene upravičenosti glede na šifrant (npr. osebno | na daljavo | ni opredeljen).</w:t>
            </w:r>
          </w:p>
        </w:tc>
      </w:tr>
      <w:tr w:rsidR="004F4ECA" w:rsidRPr="002161F2" w14:paraId="77495F7B" w14:textId="77777777" w:rsidTr="0029099B">
        <w:trPr>
          <w:trHeight w:val="213"/>
        </w:trPr>
        <w:tc>
          <w:tcPr>
            <w:tcW w:w="0" w:type="auto"/>
            <w:vAlign w:val="center"/>
          </w:tcPr>
          <w:p w14:paraId="626188F0" w14:textId="77777777" w:rsidR="004F4ECA" w:rsidRPr="0074392B" w:rsidRDefault="004F4ECA" w:rsidP="0029099B">
            <w:pPr>
              <w:pStyle w:val="NoSpacing"/>
              <w:rPr>
                <w:sz w:val="20"/>
                <w:szCs w:val="20"/>
              </w:rPr>
            </w:pPr>
            <w:r w:rsidRPr="0074392B">
              <w:rPr>
                <w:sz w:val="20"/>
                <w:szCs w:val="20"/>
              </w:rPr>
              <w:t>Rok</w:t>
            </w:r>
          </w:p>
        </w:tc>
        <w:tc>
          <w:tcPr>
            <w:tcW w:w="0" w:type="auto"/>
            <w:vAlign w:val="center"/>
          </w:tcPr>
          <w:p w14:paraId="52CF56FF" w14:textId="77777777" w:rsidR="004F4ECA" w:rsidRPr="0074392B" w:rsidRDefault="004F4ECA" w:rsidP="0029099B">
            <w:pPr>
              <w:pStyle w:val="NoSpacing"/>
              <w:rPr>
                <w:sz w:val="20"/>
                <w:szCs w:val="20"/>
              </w:rPr>
            </w:pPr>
            <w:r w:rsidRPr="0074392B">
              <w:rPr>
                <w:sz w:val="20"/>
                <w:szCs w:val="20"/>
              </w:rPr>
              <w:t>Interni rok za izdelavo ocene upravičenosti in načrta priporočenih storitev.</w:t>
            </w:r>
          </w:p>
        </w:tc>
      </w:tr>
      <w:tr w:rsidR="004F4ECA" w:rsidRPr="002161F2" w14:paraId="432711E2" w14:textId="77777777" w:rsidTr="0029099B">
        <w:tc>
          <w:tcPr>
            <w:tcW w:w="0" w:type="auto"/>
            <w:vAlign w:val="center"/>
          </w:tcPr>
          <w:p w14:paraId="54E0F2A2" w14:textId="77777777" w:rsidR="004F4ECA" w:rsidRPr="0074392B" w:rsidRDefault="004F4ECA" w:rsidP="0029099B">
            <w:pPr>
              <w:pStyle w:val="NoSpacing"/>
              <w:rPr>
                <w:sz w:val="20"/>
                <w:szCs w:val="20"/>
              </w:rPr>
            </w:pPr>
            <w:r w:rsidRPr="0074392B">
              <w:rPr>
                <w:sz w:val="20"/>
                <w:szCs w:val="20"/>
              </w:rPr>
              <w:t>Medicinski pripomočki</w:t>
            </w:r>
          </w:p>
        </w:tc>
        <w:tc>
          <w:tcPr>
            <w:tcW w:w="0" w:type="auto"/>
            <w:vAlign w:val="center"/>
          </w:tcPr>
          <w:p w14:paraId="54C921EB" w14:textId="77777777" w:rsidR="004F4ECA" w:rsidRPr="0074392B" w:rsidRDefault="004F4ECA" w:rsidP="0029099B">
            <w:pPr>
              <w:pStyle w:val="NoSpacing"/>
              <w:rPr>
                <w:sz w:val="20"/>
                <w:szCs w:val="20"/>
              </w:rPr>
            </w:pPr>
            <w:r w:rsidRPr="0074392B">
              <w:rPr>
                <w:sz w:val="20"/>
                <w:szCs w:val="20"/>
              </w:rPr>
              <w:t>Seznam medicinskih pripomočkov zavarovane osebe.</w:t>
            </w:r>
          </w:p>
        </w:tc>
      </w:tr>
      <w:tr w:rsidR="004F4ECA" w:rsidRPr="002161F2" w14:paraId="09280C98" w14:textId="77777777" w:rsidTr="0029099B">
        <w:tc>
          <w:tcPr>
            <w:tcW w:w="0" w:type="auto"/>
            <w:vAlign w:val="center"/>
          </w:tcPr>
          <w:p w14:paraId="4CE5D8F4" w14:textId="77777777" w:rsidR="004F4ECA" w:rsidRPr="0074392B" w:rsidRDefault="004F4ECA" w:rsidP="0029099B">
            <w:pPr>
              <w:pStyle w:val="NoSpacing"/>
              <w:rPr>
                <w:sz w:val="20"/>
                <w:szCs w:val="20"/>
              </w:rPr>
            </w:pPr>
            <w:r>
              <w:rPr>
                <w:sz w:val="20"/>
                <w:szCs w:val="20"/>
              </w:rPr>
              <w:t>Vstopna točka</w:t>
            </w:r>
          </w:p>
        </w:tc>
        <w:tc>
          <w:tcPr>
            <w:tcW w:w="0" w:type="auto"/>
            <w:vAlign w:val="center"/>
          </w:tcPr>
          <w:p w14:paraId="28C0D7EB" w14:textId="01F020D9" w:rsidR="004F4ECA" w:rsidRPr="0074392B" w:rsidRDefault="004F4ECA" w:rsidP="0029099B">
            <w:pPr>
              <w:pStyle w:val="NoSpacing"/>
              <w:rPr>
                <w:sz w:val="20"/>
                <w:szCs w:val="20"/>
              </w:rPr>
            </w:pPr>
            <w:r>
              <w:rPr>
                <w:sz w:val="20"/>
                <w:szCs w:val="20"/>
              </w:rPr>
              <w:t>Vstopna točka</w:t>
            </w:r>
            <w:r w:rsidR="00E03B94">
              <w:rPr>
                <w:sz w:val="20"/>
                <w:szCs w:val="20"/>
              </w:rPr>
              <w:t xml:space="preserve"> je enota ZZZS</w:t>
            </w:r>
            <w:r>
              <w:rPr>
                <w:sz w:val="20"/>
                <w:szCs w:val="20"/>
              </w:rPr>
              <w:t>, ki je zadolžena za izvedbo internega zahtevka.</w:t>
            </w:r>
          </w:p>
        </w:tc>
      </w:tr>
      <w:tr w:rsidR="004F4ECA" w:rsidRPr="002161F2" w14:paraId="6F361316" w14:textId="77777777" w:rsidTr="0029099B">
        <w:tc>
          <w:tcPr>
            <w:tcW w:w="0" w:type="auto"/>
            <w:vAlign w:val="center"/>
          </w:tcPr>
          <w:p w14:paraId="6077DBDD" w14:textId="77777777" w:rsidR="004F4ECA" w:rsidRPr="0074392B" w:rsidRDefault="004F4ECA" w:rsidP="0029099B">
            <w:pPr>
              <w:pStyle w:val="NoSpacing"/>
              <w:rPr>
                <w:sz w:val="20"/>
                <w:szCs w:val="20"/>
              </w:rPr>
            </w:pPr>
            <w:r w:rsidRPr="0074392B">
              <w:rPr>
                <w:sz w:val="20"/>
                <w:szCs w:val="20"/>
              </w:rPr>
              <w:t>Strokovni delavec</w:t>
            </w:r>
          </w:p>
        </w:tc>
        <w:tc>
          <w:tcPr>
            <w:tcW w:w="0" w:type="auto"/>
            <w:vAlign w:val="center"/>
          </w:tcPr>
          <w:p w14:paraId="713A9369" w14:textId="77777777" w:rsidR="004F4ECA" w:rsidRPr="0074392B" w:rsidRDefault="004F4ECA" w:rsidP="0029099B">
            <w:pPr>
              <w:pStyle w:val="NoSpacing"/>
              <w:rPr>
                <w:sz w:val="20"/>
                <w:szCs w:val="20"/>
              </w:rPr>
            </w:pPr>
            <w:r w:rsidRPr="0074392B">
              <w:rPr>
                <w:sz w:val="20"/>
                <w:szCs w:val="20"/>
              </w:rPr>
              <w:t xml:space="preserve">Strokovni delavec, ki je zadolžen za izvedbo internega zahtevka (opcijski podatek). </w:t>
            </w:r>
          </w:p>
        </w:tc>
      </w:tr>
    </w:tbl>
    <w:p w14:paraId="08871B39" w14:textId="77777777" w:rsidR="004F4ECA" w:rsidRDefault="004F4ECA" w:rsidP="004F4ECA">
      <w:pPr>
        <w:pStyle w:val="NoSpacing"/>
      </w:pPr>
    </w:p>
    <w:p w14:paraId="0E0ABAD8" w14:textId="4282130D" w:rsidR="006B23D9" w:rsidRDefault="006B23D9" w:rsidP="004F4ECA">
      <w:pPr>
        <w:pStyle w:val="NoSpacing"/>
        <w:jc w:val="both"/>
      </w:pPr>
      <w:r>
        <w:t>Navedene podatke aplikacija pridobi iz centralne baze podatkov DB2. Podrobna pravila za navajanje podatkov določi naročnik. Naročnik pripravi SQL poizvedbe za pridobitev podatkov.</w:t>
      </w:r>
    </w:p>
    <w:p w14:paraId="64A037E4" w14:textId="6463CCC2" w:rsidR="006B23D9" w:rsidRDefault="006B23D9" w:rsidP="004F4ECA">
      <w:pPr>
        <w:pStyle w:val="NoSpacing"/>
        <w:jc w:val="both"/>
      </w:pPr>
    </w:p>
    <w:p w14:paraId="64FA6E8C" w14:textId="182694F4" w:rsidR="00727EC5" w:rsidRDefault="00E03B94" w:rsidP="00727EC5">
      <w:pPr>
        <w:pStyle w:val="NoSpacing"/>
        <w:jc w:val="both"/>
      </w:pPr>
      <w:r>
        <w:t xml:space="preserve">Aplikacija mora omogočati, da se zahtevki prožijo po kontingentih npr. po skupinah upravičencev, vstopnih točkah ipd. </w:t>
      </w:r>
      <w:r w:rsidR="00727EC5">
        <w:t>Zahtevke za oceno upravičenosti do DO je potrebno pripraviti za:</w:t>
      </w:r>
    </w:p>
    <w:p w14:paraId="766FCF6A" w14:textId="77777777" w:rsidR="00727EC5" w:rsidRPr="002B3747" w:rsidRDefault="00727EC5" w:rsidP="00727EC5">
      <w:pPr>
        <w:pStyle w:val="NoSpacing"/>
        <w:numPr>
          <w:ilvl w:val="0"/>
          <w:numId w:val="23"/>
        </w:numPr>
        <w:jc w:val="both"/>
      </w:pPr>
      <w:r w:rsidRPr="002B3747">
        <w:t xml:space="preserve">osebe, ki so vključene v institucionalno varstvo v domovih za starejše in so uvrščeni v I. kategorijo, </w:t>
      </w:r>
    </w:p>
    <w:p w14:paraId="3A751E8D" w14:textId="77777777" w:rsidR="00727EC5" w:rsidRPr="002B3747" w:rsidRDefault="00727EC5" w:rsidP="00727EC5">
      <w:pPr>
        <w:pStyle w:val="NoSpacing"/>
        <w:numPr>
          <w:ilvl w:val="0"/>
          <w:numId w:val="23"/>
        </w:numPr>
        <w:jc w:val="both"/>
      </w:pPr>
      <w:r w:rsidRPr="002B3747">
        <w:t>osebe, ki so vključene v institucionalno celodnevno varstvo v varstveno delovnih centrih,</w:t>
      </w:r>
    </w:p>
    <w:p w14:paraId="3A21E99B" w14:textId="77777777" w:rsidR="00727EC5" w:rsidRPr="002B3747" w:rsidRDefault="00727EC5" w:rsidP="00727EC5">
      <w:pPr>
        <w:pStyle w:val="NoSpacing"/>
        <w:numPr>
          <w:ilvl w:val="0"/>
          <w:numId w:val="23"/>
        </w:numPr>
        <w:jc w:val="both"/>
      </w:pPr>
      <w:r w:rsidRPr="002B3747">
        <w:t>osebe, ki so vključene v institucionalno varstvo v posebnih socialnovarstvenih zavodih in</w:t>
      </w:r>
    </w:p>
    <w:p w14:paraId="420BA5BE" w14:textId="77777777" w:rsidR="00727EC5" w:rsidRPr="002B3747" w:rsidRDefault="00727EC5" w:rsidP="00727EC5">
      <w:pPr>
        <w:pStyle w:val="NoSpacing"/>
        <w:numPr>
          <w:ilvl w:val="0"/>
          <w:numId w:val="23"/>
        </w:numPr>
        <w:jc w:val="both"/>
      </w:pPr>
      <w:r w:rsidRPr="002B3747">
        <w:t xml:space="preserve">osebe, ki so vključene v institucionalno varstvo v socialnovarstvenih zavodih za usposabljanje.  </w:t>
      </w:r>
    </w:p>
    <w:p w14:paraId="5C0272C9" w14:textId="77777777" w:rsidR="00727EC5" w:rsidRPr="002B3747" w:rsidRDefault="00727EC5" w:rsidP="004F4ECA">
      <w:pPr>
        <w:pStyle w:val="NoSpacing"/>
        <w:jc w:val="both"/>
      </w:pPr>
    </w:p>
    <w:p w14:paraId="63B32037" w14:textId="364C8B93" w:rsidR="00E03B94" w:rsidRDefault="00E03B94" w:rsidP="004F4ECA">
      <w:pPr>
        <w:pStyle w:val="NoSpacing"/>
        <w:jc w:val="both"/>
      </w:pPr>
      <w:r>
        <w:t xml:space="preserve">Aplikacija mora </w:t>
      </w:r>
      <w:r w:rsidR="000D62D4">
        <w:t xml:space="preserve">beležiti in </w:t>
      </w:r>
      <w:r>
        <w:t xml:space="preserve">omogočati vpogled v podatke o </w:t>
      </w:r>
      <w:r w:rsidRPr="002B3747">
        <w:rPr>
          <w:b/>
          <w:bCs/>
        </w:rPr>
        <w:t>uspešnosti klic</w:t>
      </w:r>
      <w:r w:rsidR="00727EC5" w:rsidRPr="002B3747">
        <w:rPr>
          <w:b/>
          <w:bCs/>
        </w:rPr>
        <w:t>ev</w:t>
      </w:r>
      <w:r>
        <w:t xml:space="preserve"> REST servis</w:t>
      </w:r>
      <w:r w:rsidR="00727EC5">
        <w:t>a</w:t>
      </w:r>
      <w:r>
        <w:t>, s katerimi se kreirajo zahtevki in v primeru neuspešnih klicev omogočati ponoven klic REST servis</w:t>
      </w:r>
      <w:r w:rsidR="00727EC5">
        <w:t>a.</w:t>
      </w:r>
    </w:p>
    <w:p w14:paraId="0D04033B" w14:textId="76244E54" w:rsidR="006B23D9" w:rsidRDefault="006B23D9" w:rsidP="004F4ECA">
      <w:pPr>
        <w:pStyle w:val="NoSpacing"/>
        <w:jc w:val="both"/>
      </w:pPr>
    </w:p>
    <w:p w14:paraId="69DDF615" w14:textId="2B4DD433" w:rsidR="00E03B94" w:rsidRDefault="00727EC5" w:rsidP="004F4ECA">
      <w:pPr>
        <w:pStyle w:val="NoSpacing"/>
        <w:jc w:val="both"/>
      </w:pPr>
      <w:r>
        <w:t xml:space="preserve">Za uvoz podatkov o izvedenih ocenah upravičenosti in izdelanih načrtih priporočenih storitev aplikacija vsebuje </w:t>
      </w:r>
      <w:r w:rsidR="00E03B94" w:rsidRPr="002B3747">
        <w:rPr>
          <w:b/>
          <w:bCs/>
        </w:rPr>
        <w:t>REST servis</w:t>
      </w:r>
      <w:r w:rsidR="00E03B94">
        <w:t xml:space="preserve">, ki se kliče iz druge aplikacije, ko uporabnik v drugi aplikaciji izdela oceno upravičenosti in pripravi načrt priporočenih storitev. </w:t>
      </w:r>
    </w:p>
    <w:p w14:paraId="4AA890AE" w14:textId="3FC33FE6" w:rsidR="00E03B94" w:rsidRDefault="00E03B94" w:rsidP="004F4ECA">
      <w:pPr>
        <w:pStyle w:val="NoSpacing"/>
        <w:jc w:val="both"/>
      </w:pPr>
    </w:p>
    <w:p w14:paraId="5521E691" w14:textId="16BAE346" w:rsidR="00E03B94" w:rsidRDefault="00E03B94" w:rsidP="00E03B94">
      <w:pPr>
        <w:pStyle w:val="NoSpacing"/>
        <w:jc w:val="both"/>
      </w:pPr>
      <w:r>
        <w:t xml:space="preserve">REST servis, ki je implementiran v aplikaciji, mora omogočati prevzem </w:t>
      </w:r>
      <w:r w:rsidR="007D617F">
        <w:t xml:space="preserve">predvidoma </w:t>
      </w:r>
      <w:r>
        <w:t>naslednjih</w:t>
      </w:r>
      <w:r w:rsidR="00727EC5">
        <w:t xml:space="preserve"> podatkov, ki jih mora aplikacija zapisati v centralno bazo podatkov DB2:</w:t>
      </w:r>
    </w:p>
    <w:p w14:paraId="109736E6" w14:textId="77777777" w:rsidR="00E03B94" w:rsidRDefault="00E03B94" w:rsidP="00E03B94">
      <w:pPr>
        <w:pStyle w:val="NoSpacing"/>
        <w:jc w:val="both"/>
      </w:pPr>
    </w:p>
    <w:tbl>
      <w:tblPr>
        <w:tblStyle w:val="TableGrid"/>
        <w:tblW w:w="0" w:type="auto"/>
        <w:tblLook w:val="04A0" w:firstRow="1" w:lastRow="0" w:firstColumn="1" w:lastColumn="0" w:noHBand="0" w:noVBand="1"/>
      </w:tblPr>
      <w:tblGrid>
        <w:gridCol w:w="2064"/>
        <w:gridCol w:w="7140"/>
      </w:tblGrid>
      <w:tr w:rsidR="000D62D4" w:rsidRPr="002161F2" w14:paraId="5FF93F54" w14:textId="77777777" w:rsidTr="0029099B">
        <w:tc>
          <w:tcPr>
            <w:tcW w:w="0" w:type="auto"/>
            <w:shd w:val="clear" w:color="auto" w:fill="EAF1DD" w:themeFill="accent3" w:themeFillTint="33"/>
            <w:vAlign w:val="center"/>
          </w:tcPr>
          <w:p w14:paraId="1421D074" w14:textId="77777777" w:rsidR="00E03B94" w:rsidRPr="0074392B" w:rsidRDefault="00E03B94" w:rsidP="0029099B">
            <w:pPr>
              <w:pStyle w:val="NoSpacing"/>
              <w:rPr>
                <w:b/>
                <w:bCs/>
                <w:i/>
                <w:iCs/>
                <w:sz w:val="20"/>
                <w:szCs w:val="20"/>
              </w:rPr>
            </w:pPr>
            <w:r w:rsidRPr="0074392B">
              <w:rPr>
                <w:b/>
                <w:bCs/>
                <w:i/>
                <w:iCs/>
                <w:sz w:val="20"/>
                <w:szCs w:val="20"/>
              </w:rPr>
              <w:t>Sklop podatkov</w:t>
            </w:r>
          </w:p>
        </w:tc>
        <w:tc>
          <w:tcPr>
            <w:tcW w:w="0" w:type="auto"/>
            <w:shd w:val="clear" w:color="auto" w:fill="EAF1DD" w:themeFill="accent3" w:themeFillTint="33"/>
            <w:vAlign w:val="center"/>
          </w:tcPr>
          <w:p w14:paraId="70469CC6" w14:textId="77777777" w:rsidR="00E03B94" w:rsidRPr="0074392B" w:rsidRDefault="00E03B94" w:rsidP="0029099B">
            <w:pPr>
              <w:pStyle w:val="NoSpacing"/>
              <w:rPr>
                <w:b/>
                <w:bCs/>
                <w:i/>
                <w:iCs/>
                <w:sz w:val="20"/>
                <w:szCs w:val="20"/>
              </w:rPr>
            </w:pPr>
            <w:r w:rsidRPr="0074392B">
              <w:rPr>
                <w:b/>
                <w:bCs/>
                <w:i/>
                <w:iCs/>
                <w:sz w:val="20"/>
                <w:szCs w:val="20"/>
              </w:rPr>
              <w:t>Podatki</w:t>
            </w:r>
          </w:p>
        </w:tc>
      </w:tr>
      <w:tr w:rsidR="000D62D4" w:rsidRPr="002161F2" w14:paraId="7B40D14C" w14:textId="77777777" w:rsidTr="0029099B">
        <w:tc>
          <w:tcPr>
            <w:tcW w:w="0" w:type="auto"/>
            <w:vAlign w:val="center"/>
          </w:tcPr>
          <w:p w14:paraId="77FF6CD4" w14:textId="77777777" w:rsidR="00E03B94" w:rsidRPr="0074392B" w:rsidRDefault="00E03B94" w:rsidP="0029099B">
            <w:pPr>
              <w:pStyle w:val="NoSpacing"/>
              <w:rPr>
                <w:sz w:val="20"/>
                <w:szCs w:val="20"/>
              </w:rPr>
            </w:pPr>
            <w:r w:rsidRPr="0074392B">
              <w:rPr>
                <w:sz w:val="20"/>
                <w:szCs w:val="20"/>
              </w:rPr>
              <w:t>Uradni zaznamki</w:t>
            </w:r>
          </w:p>
        </w:tc>
        <w:tc>
          <w:tcPr>
            <w:tcW w:w="0" w:type="auto"/>
            <w:vAlign w:val="center"/>
          </w:tcPr>
          <w:p w14:paraId="1CFEEFC3" w14:textId="77777777" w:rsidR="00E03B94" w:rsidRPr="0074392B" w:rsidRDefault="00E03B94" w:rsidP="0029099B">
            <w:pPr>
              <w:pStyle w:val="NoSpacing"/>
              <w:rPr>
                <w:sz w:val="20"/>
                <w:szCs w:val="20"/>
              </w:rPr>
            </w:pPr>
            <w:r w:rsidRPr="0074392B">
              <w:rPr>
                <w:sz w:val="20"/>
                <w:szCs w:val="20"/>
              </w:rPr>
              <w:t>Uradni zaznamki o dogovorjenem terminu, spremembi termina, izdanem in poslanem obvestilu glede termina, odsotnosti zavarovane osebe v času načrtovane izvedbe, razlogih za odsotnost, opravičilu zavarovane osebe.</w:t>
            </w:r>
          </w:p>
        </w:tc>
      </w:tr>
      <w:tr w:rsidR="000D62D4" w:rsidRPr="002161F2" w14:paraId="673C3096" w14:textId="77777777" w:rsidTr="0029099B">
        <w:tc>
          <w:tcPr>
            <w:tcW w:w="0" w:type="auto"/>
            <w:vAlign w:val="center"/>
          </w:tcPr>
          <w:p w14:paraId="00AA3910" w14:textId="77777777" w:rsidR="00E03B94" w:rsidRPr="0074392B" w:rsidRDefault="00E03B94" w:rsidP="0029099B">
            <w:pPr>
              <w:pStyle w:val="NoSpacing"/>
              <w:rPr>
                <w:sz w:val="20"/>
                <w:szCs w:val="20"/>
              </w:rPr>
            </w:pPr>
            <w:r w:rsidRPr="0074392B">
              <w:rPr>
                <w:sz w:val="20"/>
                <w:szCs w:val="20"/>
              </w:rPr>
              <w:lastRenderedPageBreak/>
              <w:t>Podatki o oceni upravičenosti</w:t>
            </w:r>
          </w:p>
        </w:tc>
        <w:tc>
          <w:tcPr>
            <w:tcW w:w="0" w:type="auto"/>
            <w:vAlign w:val="center"/>
          </w:tcPr>
          <w:p w14:paraId="1D5BD662" w14:textId="5F6630F3" w:rsidR="00E03B94" w:rsidRPr="0074392B" w:rsidRDefault="00E03B94" w:rsidP="0029099B">
            <w:pPr>
              <w:pStyle w:val="NoSpacing"/>
              <w:rPr>
                <w:sz w:val="20"/>
                <w:szCs w:val="20"/>
              </w:rPr>
            </w:pPr>
            <w:r w:rsidRPr="0074392B">
              <w:rPr>
                <w:sz w:val="20"/>
                <w:szCs w:val="20"/>
              </w:rPr>
              <w:t>Podatki ocenjevalne lestvice s podatki o oceni upravičenosti do DO, vključno z doseženimi ponderiranimi točkami in kategorijo upravičenca, ime in priimek strokovnega delavca, ki je izdelal oceno upravičenosti, kraj in datum.</w:t>
            </w:r>
            <w:r w:rsidR="000D62D4">
              <w:rPr>
                <w:sz w:val="20"/>
                <w:szCs w:val="20"/>
              </w:rPr>
              <w:t xml:space="preserve"> </w:t>
            </w:r>
          </w:p>
        </w:tc>
      </w:tr>
      <w:tr w:rsidR="000D62D4" w:rsidRPr="002161F2" w14:paraId="519C491D" w14:textId="77777777" w:rsidTr="0029099B">
        <w:tc>
          <w:tcPr>
            <w:tcW w:w="0" w:type="auto"/>
            <w:vAlign w:val="center"/>
          </w:tcPr>
          <w:p w14:paraId="0B20DEAC" w14:textId="77777777" w:rsidR="00E03B94" w:rsidRPr="0074392B" w:rsidRDefault="00E03B94" w:rsidP="0029099B">
            <w:pPr>
              <w:pStyle w:val="NoSpacing"/>
              <w:rPr>
                <w:sz w:val="20"/>
                <w:szCs w:val="20"/>
              </w:rPr>
            </w:pPr>
            <w:r w:rsidRPr="0074392B">
              <w:rPr>
                <w:sz w:val="20"/>
                <w:szCs w:val="20"/>
              </w:rPr>
              <w:t>Razlog za neizvedbo ocene upravičenosti</w:t>
            </w:r>
          </w:p>
        </w:tc>
        <w:tc>
          <w:tcPr>
            <w:tcW w:w="0" w:type="auto"/>
            <w:vAlign w:val="center"/>
          </w:tcPr>
          <w:p w14:paraId="070B2522" w14:textId="77777777" w:rsidR="00E03B94" w:rsidRPr="0074392B" w:rsidRDefault="00E03B94" w:rsidP="0029099B">
            <w:pPr>
              <w:pStyle w:val="NoSpacing"/>
              <w:rPr>
                <w:sz w:val="20"/>
                <w:szCs w:val="20"/>
              </w:rPr>
            </w:pPr>
            <w:r w:rsidRPr="0074392B">
              <w:rPr>
                <w:sz w:val="20"/>
                <w:szCs w:val="20"/>
              </w:rPr>
              <w:t>Razlog, zakaj izvedba ocene upravičenosti ni bila mogoča glede na šifrant (smrt zavarovane osebe | zavarovana oseba ni opravičila odsotnosti in ni navedla opravičljivih razlogov za svojo odsotnost | … ).</w:t>
            </w:r>
          </w:p>
        </w:tc>
      </w:tr>
      <w:tr w:rsidR="000D62D4" w:rsidRPr="002161F2" w14:paraId="2D5F6D12" w14:textId="77777777" w:rsidTr="0029099B">
        <w:tc>
          <w:tcPr>
            <w:tcW w:w="0" w:type="auto"/>
            <w:vAlign w:val="center"/>
          </w:tcPr>
          <w:p w14:paraId="73ADCD7A" w14:textId="77777777" w:rsidR="00E03B94" w:rsidRPr="0074392B" w:rsidRDefault="00E03B94" w:rsidP="0029099B">
            <w:pPr>
              <w:pStyle w:val="NoSpacing"/>
              <w:rPr>
                <w:sz w:val="20"/>
                <w:szCs w:val="20"/>
              </w:rPr>
            </w:pPr>
            <w:r w:rsidRPr="0074392B">
              <w:rPr>
                <w:sz w:val="20"/>
                <w:szCs w:val="20"/>
              </w:rPr>
              <w:t>Načrt priporočenih storitev</w:t>
            </w:r>
          </w:p>
        </w:tc>
        <w:tc>
          <w:tcPr>
            <w:tcW w:w="0" w:type="auto"/>
            <w:vAlign w:val="center"/>
          </w:tcPr>
          <w:p w14:paraId="6DB0A965" w14:textId="77777777" w:rsidR="00E03B94" w:rsidRPr="0074392B" w:rsidRDefault="00E03B94" w:rsidP="0029099B">
            <w:pPr>
              <w:pStyle w:val="NoSpacing"/>
              <w:rPr>
                <w:sz w:val="20"/>
                <w:szCs w:val="20"/>
              </w:rPr>
            </w:pPr>
            <w:r w:rsidRPr="0074392B">
              <w:rPr>
                <w:sz w:val="20"/>
                <w:szCs w:val="20"/>
              </w:rPr>
              <w:t>Podatki načrta priporočenih storitev, vključno z imenom in priimkom strokovnega delavca, ki je izdelal načrt, kraj in datum.</w:t>
            </w:r>
          </w:p>
        </w:tc>
      </w:tr>
    </w:tbl>
    <w:p w14:paraId="305EEBE0" w14:textId="4E4DCC5E" w:rsidR="00E03B94" w:rsidRDefault="00E03B94" w:rsidP="00E03B94">
      <w:pPr>
        <w:pStyle w:val="NoSpacing"/>
        <w:jc w:val="both"/>
      </w:pPr>
    </w:p>
    <w:p w14:paraId="489782AF" w14:textId="6DEFF0A4" w:rsidR="00797098" w:rsidRDefault="00797098" w:rsidP="00797098">
      <w:pPr>
        <w:pStyle w:val="NoSpacing"/>
        <w:jc w:val="both"/>
      </w:pPr>
      <w:r>
        <w:t xml:space="preserve">Aplikacija vsebuje podporo za </w:t>
      </w:r>
      <w:r w:rsidRPr="00BA0C8E">
        <w:rPr>
          <w:b/>
          <w:bCs/>
        </w:rPr>
        <w:t xml:space="preserve">neposredni elektronski dostop </w:t>
      </w:r>
      <w:r>
        <w:t>do naslednjih podatkov pri navedenih institucijah, ki so potrebni za preverjanje pogojev za prevedbo pravic:</w:t>
      </w:r>
    </w:p>
    <w:p w14:paraId="777D53B4" w14:textId="77777777" w:rsidR="00797098" w:rsidRDefault="00797098" w:rsidP="00797098">
      <w:pPr>
        <w:pStyle w:val="NoSpacing"/>
      </w:pPr>
    </w:p>
    <w:tbl>
      <w:tblPr>
        <w:tblStyle w:val="TableGrid"/>
        <w:tblW w:w="0" w:type="auto"/>
        <w:tblLook w:val="04A0" w:firstRow="1" w:lastRow="0" w:firstColumn="1" w:lastColumn="0" w:noHBand="0" w:noVBand="1"/>
      </w:tblPr>
      <w:tblGrid>
        <w:gridCol w:w="8169"/>
        <w:gridCol w:w="1035"/>
      </w:tblGrid>
      <w:tr w:rsidR="00797098" w14:paraId="6B889F71" w14:textId="77777777" w:rsidTr="0029099B">
        <w:tc>
          <w:tcPr>
            <w:tcW w:w="0" w:type="auto"/>
            <w:shd w:val="clear" w:color="auto" w:fill="EAF1DD" w:themeFill="accent3" w:themeFillTint="33"/>
          </w:tcPr>
          <w:p w14:paraId="1E012252" w14:textId="77777777" w:rsidR="00797098" w:rsidRPr="00F97EC3" w:rsidRDefault="00797098" w:rsidP="0029099B">
            <w:pPr>
              <w:pStyle w:val="NoSpacing"/>
              <w:rPr>
                <w:b/>
                <w:bCs/>
                <w:i/>
                <w:iCs/>
                <w:sz w:val="20"/>
                <w:szCs w:val="20"/>
              </w:rPr>
            </w:pPr>
            <w:r w:rsidRPr="00F97EC3">
              <w:rPr>
                <w:b/>
                <w:bCs/>
                <w:i/>
                <w:iCs/>
                <w:sz w:val="20"/>
                <w:szCs w:val="20"/>
              </w:rPr>
              <w:t>Podatki</w:t>
            </w:r>
          </w:p>
        </w:tc>
        <w:tc>
          <w:tcPr>
            <w:tcW w:w="0" w:type="auto"/>
            <w:shd w:val="clear" w:color="auto" w:fill="EAF1DD" w:themeFill="accent3" w:themeFillTint="33"/>
          </w:tcPr>
          <w:p w14:paraId="2C8E5611" w14:textId="77777777" w:rsidR="00797098" w:rsidRPr="00F97EC3" w:rsidRDefault="00797098" w:rsidP="0029099B">
            <w:pPr>
              <w:pStyle w:val="NoSpacing"/>
              <w:rPr>
                <w:b/>
                <w:bCs/>
                <w:i/>
                <w:iCs/>
                <w:sz w:val="20"/>
                <w:szCs w:val="20"/>
              </w:rPr>
            </w:pPr>
            <w:r w:rsidRPr="00F97EC3">
              <w:rPr>
                <w:b/>
                <w:bCs/>
                <w:i/>
                <w:iCs/>
                <w:sz w:val="20"/>
                <w:szCs w:val="20"/>
              </w:rPr>
              <w:t>Institucija</w:t>
            </w:r>
          </w:p>
        </w:tc>
      </w:tr>
      <w:tr w:rsidR="00797098" w14:paraId="461B5341" w14:textId="77777777" w:rsidTr="0029099B">
        <w:tc>
          <w:tcPr>
            <w:tcW w:w="0" w:type="auto"/>
          </w:tcPr>
          <w:p w14:paraId="7359A703" w14:textId="77777777" w:rsidR="00797098" w:rsidRPr="00F97EC3" w:rsidRDefault="00797098" w:rsidP="0029099B">
            <w:pPr>
              <w:pStyle w:val="NoSpacing"/>
              <w:rPr>
                <w:sz w:val="20"/>
                <w:szCs w:val="20"/>
              </w:rPr>
            </w:pPr>
            <w:r w:rsidRPr="00F97EC3">
              <w:rPr>
                <w:sz w:val="20"/>
                <w:szCs w:val="20"/>
              </w:rPr>
              <w:t xml:space="preserve">Podatki o višini, obdobju upravičenosti in datumu izplačil </w:t>
            </w:r>
            <w:r w:rsidRPr="00D65206">
              <w:rPr>
                <w:b/>
                <w:bCs/>
                <w:sz w:val="20"/>
                <w:szCs w:val="20"/>
              </w:rPr>
              <w:t>dodatka za pomoč in postrežbo</w:t>
            </w:r>
            <w:r w:rsidRPr="00F97EC3">
              <w:rPr>
                <w:sz w:val="20"/>
                <w:szCs w:val="20"/>
              </w:rPr>
              <w:t xml:space="preserve"> na podlagi predpisov o socialnem varstvu in socialnem vključevanju invalidov ter podatki o osebah, ki so upravičene do </w:t>
            </w:r>
            <w:r w:rsidRPr="00D65206">
              <w:rPr>
                <w:b/>
                <w:bCs/>
                <w:sz w:val="20"/>
                <w:szCs w:val="20"/>
              </w:rPr>
              <w:t>osebnega asistenta</w:t>
            </w:r>
            <w:r w:rsidRPr="00F97EC3">
              <w:rPr>
                <w:sz w:val="20"/>
                <w:szCs w:val="20"/>
              </w:rPr>
              <w:t xml:space="preserve"> na podlagi predpisov o osebni asistenci</w:t>
            </w:r>
          </w:p>
        </w:tc>
        <w:tc>
          <w:tcPr>
            <w:tcW w:w="0" w:type="auto"/>
          </w:tcPr>
          <w:p w14:paraId="51690CC2" w14:textId="77777777" w:rsidR="00797098" w:rsidRPr="00F97EC3" w:rsidRDefault="00797098" w:rsidP="0029099B">
            <w:pPr>
              <w:pStyle w:val="NoSpacing"/>
              <w:rPr>
                <w:sz w:val="20"/>
                <w:szCs w:val="20"/>
              </w:rPr>
            </w:pPr>
            <w:r w:rsidRPr="00F97EC3">
              <w:rPr>
                <w:sz w:val="20"/>
                <w:szCs w:val="20"/>
              </w:rPr>
              <w:t>MDDSZ</w:t>
            </w:r>
          </w:p>
        </w:tc>
      </w:tr>
      <w:tr w:rsidR="00797098" w14:paraId="4D7DAAC9" w14:textId="77777777" w:rsidTr="0029099B">
        <w:tc>
          <w:tcPr>
            <w:tcW w:w="0" w:type="auto"/>
          </w:tcPr>
          <w:p w14:paraId="2155CA38" w14:textId="77777777" w:rsidR="00797098" w:rsidRPr="00F97EC3" w:rsidRDefault="00797098" w:rsidP="0029099B">
            <w:pPr>
              <w:pStyle w:val="NoSpacing"/>
              <w:rPr>
                <w:sz w:val="20"/>
                <w:szCs w:val="20"/>
              </w:rPr>
            </w:pPr>
            <w:r w:rsidRPr="00F97EC3">
              <w:rPr>
                <w:sz w:val="20"/>
                <w:szCs w:val="20"/>
              </w:rPr>
              <w:t xml:space="preserve">Podatki o višini, obdobju upravičenosti in datumu izplačil </w:t>
            </w:r>
            <w:r w:rsidRPr="00D65206">
              <w:rPr>
                <w:b/>
                <w:bCs/>
                <w:sz w:val="20"/>
                <w:szCs w:val="20"/>
              </w:rPr>
              <w:t>dodatka za pomoč in postrežbo</w:t>
            </w:r>
            <w:r w:rsidRPr="00F97EC3">
              <w:rPr>
                <w:sz w:val="20"/>
                <w:szCs w:val="20"/>
              </w:rPr>
              <w:t xml:space="preserve"> na podlagi predpisov o vojnih veteranih, žrtvah vojnega nasilja in o vojnih invalidih</w:t>
            </w:r>
          </w:p>
        </w:tc>
        <w:tc>
          <w:tcPr>
            <w:tcW w:w="0" w:type="auto"/>
          </w:tcPr>
          <w:p w14:paraId="733B8581" w14:textId="77777777" w:rsidR="00797098" w:rsidRPr="00F97EC3" w:rsidRDefault="00797098" w:rsidP="0029099B">
            <w:pPr>
              <w:pStyle w:val="NoSpacing"/>
              <w:rPr>
                <w:sz w:val="20"/>
                <w:szCs w:val="20"/>
              </w:rPr>
            </w:pPr>
            <w:r w:rsidRPr="00F97EC3">
              <w:rPr>
                <w:sz w:val="20"/>
                <w:szCs w:val="20"/>
              </w:rPr>
              <w:t xml:space="preserve">MORS </w:t>
            </w:r>
          </w:p>
        </w:tc>
      </w:tr>
      <w:tr w:rsidR="00797098" w14:paraId="5BB6527D" w14:textId="77777777" w:rsidTr="0029099B">
        <w:tc>
          <w:tcPr>
            <w:tcW w:w="0" w:type="auto"/>
          </w:tcPr>
          <w:p w14:paraId="690DC3D9" w14:textId="77777777" w:rsidR="00797098" w:rsidRPr="00F97EC3" w:rsidRDefault="00797098" w:rsidP="0029099B">
            <w:pPr>
              <w:pStyle w:val="NoSpacing"/>
              <w:rPr>
                <w:sz w:val="20"/>
                <w:szCs w:val="20"/>
              </w:rPr>
            </w:pPr>
            <w:r w:rsidRPr="00F97EC3">
              <w:rPr>
                <w:sz w:val="20"/>
                <w:szCs w:val="20"/>
              </w:rPr>
              <w:t xml:space="preserve">Podatki o višini, obdobju upravičenosti in datumu izplačila </w:t>
            </w:r>
            <w:r w:rsidRPr="00D65206">
              <w:rPr>
                <w:b/>
                <w:bCs/>
                <w:sz w:val="20"/>
                <w:szCs w:val="20"/>
              </w:rPr>
              <w:t>dodatka za pomoč in postrežbo</w:t>
            </w:r>
            <w:r w:rsidRPr="00F97EC3">
              <w:rPr>
                <w:sz w:val="20"/>
                <w:szCs w:val="20"/>
              </w:rPr>
              <w:t xml:space="preserve"> na podlagi predpisov o pokojninskem in invalidskem zavarovanju</w:t>
            </w:r>
          </w:p>
        </w:tc>
        <w:tc>
          <w:tcPr>
            <w:tcW w:w="0" w:type="auto"/>
          </w:tcPr>
          <w:p w14:paraId="501F4C13" w14:textId="77777777" w:rsidR="00797098" w:rsidRPr="00F97EC3" w:rsidRDefault="00797098" w:rsidP="0029099B">
            <w:pPr>
              <w:pStyle w:val="NoSpacing"/>
              <w:rPr>
                <w:sz w:val="20"/>
                <w:szCs w:val="20"/>
              </w:rPr>
            </w:pPr>
            <w:r w:rsidRPr="00F97EC3">
              <w:rPr>
                <w:sz w:val="20"/>
                <w:szCs w:val="20"/>
              </w:rPr>
              <w:t>ZPIZ</w:t>
            </w:r>
          </w:p>
        </w:tc>
      </w:tr>
    </w:tbl>
    <w:p w14:paraId="7C875A3A" w14:textId="77777777" w:rsidR="00797098" w:rsidRDefault="00797098" w:rsidP="00797098">
      <w:pPr>
        <w:pStyle w:val="NoSpacing"/>
      </w:pPr>
    </w:p>
    <w:p w14:paraId="6F9D5496" w14:textId="77777777" w:rsidR="00797098" w:rsidRDefault="00797098" w:rsidP="00797098">
      <w:pPr>
        <w:pStyle w:val="NoSpacing"/>
        <w:jc w:val="both"/>
      </w:pPr>
      <w:r>
        <w:t xml:space="preserve">ZZZS se z navedenimi institucijami dogovori za način varnega neposrednega elektronskega dostopa do podatkov in pripravo potrebnih informacijskih rešitev pri teh institucijah (npr. spletni servis), ki bodo omogočale tak dostop. ZZZS od teh institucij pridobi tehnično dokumentacijo za uporabo teh informacijskih rešitev, pridobi možnost dostopa do teh rešitev v testnem okolju in testne podatke. Aplikacija mora za dostop do podatkov uporabiti te informacijske rešitve. </w:t>
      </w:r>
    </w:p>
    <w:p w14:paraId="01C2DF87" w14:textId="77777777" w:rsidR="00797098" w:rsidRDefault="00797098" w:rsidP="00797098">
      <w:pPr>
        <w:pStyle w:val="NoSpacing"/>
        <w:jc w:val="both"/>
      </w:pPr>
    </w:p>
    <w:p w14:paraId="2C05FA36" w14:textId="77777777" w:rsidR="00797098" w:rsidRDefault="00797098" w:rsidP="00797098">
      <w:pPr>
        <w:pStyle w:val="NoSpacing"/>
        <w:jc w:val="both"/>
      </w:pPr>
      <w:r>
        <w:t xml:space="preserve">ZZZS v sodelovanju z navedenimi institucijami zagotovi mrežno povezljivost do njihovih informacijskih rešitev, potrebne rešitve za šifriran dostop do podatkov ter z navedenimi institucijami sklene medinstitucionalne dogovore in tehnične protokole. </w:t>
      </w:r>
    </w:p>
    <w:p w14:paraId="7C5CBDFC" w14:textId="77777777" w:rsidR="00797098" w:rsidRDefault="00797098" w:rsidP="00797098">
      <w:pPr>
        <w:pStyle w:val="NoSpacing"/>
        <w:jc w:val="both"/>
      </w:pPr>
    </w:p>
    <w:p w14:paraId="0CF1719F" w14:textId="4F3C6436" w:rsidR="00797098" w:rsidRDefault="00797098" w:rsidP="00797098">
      <w:pPr>
        <w:pStyle w:val="NoSpacing"/>
        <w:jc w:val="both"/>
      </w:pPr>
      <w:r>
        <w:t xml:space="preserve">Aplikacija </w:t>
      </w:r>
      <w:r w:rsidR="000D62D4">
        <w:t xml:space="preserve">vsebuje podporo za masovno izvedbo neposrednih elektronskih dostopov za kontingente upravičencev (npr. po skupinah upravičencev). Aplikacija </w:t>
      </w:r>
      <w:r>
        <w:t xml:space="preserve">beleži sled </w:t>
      </w:r>
      <w:r w:rsidR="000D62D4">
        <w:t xml:space="preserve">izvedenih </w:t>
      </w:r>
      <w:r>
        <w:t xml:space="preserve">neposrednih elektronskih dostopov, iz katere je za vsak dostop razvidno kdaj, do katerih podatkov, pri kateri instituciji, od katerega upravičenca in za kateri namen je bil izveden dostop. </w:t>
      </w:r>
    </w:p>
    <w:p w14:paraId="25A0AB05" w14:textId="77777777" w:rsidR="00797098" w:rsidRDefault="00797098" w:rsidP="00797098">
      <w:pPr>
        <w:pStyle w:val="NoSpacing"/>
        <w:jc w:val="both"/>
      </w:pPr>
    </w:p>
    <w:p w14:paraId="1FCD9285" w14:textId="1FF27664" w:rsidR="00797098" w:rsidRDefault="00797098" w:rsidP="00797098">
      <w:pPr>
        <w:pStyle w:val="NoSpacing"/>
        <w:jc w:val="both"/>
      </w:pPr>
      <w:r>
        <w:t>Pri neposrednem dostopu pridobljene podatke aplikacija shrani v centralno bazo podatkov</w:t>
      </w:r>
      <w:r w:rsidR="000D62D4">
        <w:t>, in sicer v obsegu, ki so potrebni</w:t>
      </w:r>
      <w:r>
        <w:t xml:space="preserve"> za pripravo odločb</w:t>
      </w:r>
      <w:r w:rsidR="00AD6A04">
        <w:t xml:space="preserve"> o prevedbi pravic</w:t>
      </w:r>
      <w:r>
        <w:t xml:space="preserve">. Pri podatkih zabeleži tudi čas pridobitve podatkov. </w:t>
      </w:r>
    </w:p>
    <w:p w14:paraId="39ECB2E3" w14:textId="77777777" w:rsidR="00797098" w:rsidRDefault="00797098" w:rsidP="00E03B94">
      <w:pPr>
        <w:pStyle w:val="NoSpacing"/>
        <w:jc w:val="both"/>
      </w:pPr>
    </w:p>
    <w:p w14:paraId="2CD325D7" w14:textId="516FA20E" w:rsidR="00AD6A04" w:rsidRDefault="00727EC5" w:rsidP="00AD6A04">
      <w:pPr>
        <w:pStyle w:val="NoSpacing"/>
        <w:jc w:val="both"/>
      </w:pPr>
      <w:r>
        <w:t>Aplikacija vsebuje podporo za</w:t>
      </w:r>
      <w:r w:rsidRPr="00E83FD5">
        <w:t xml:space="preserve"> </w:t>
      </w:r>
      <w:r w:rsidR="00A0700F">
        <w:t xml:space="preserve">samodejno </w:t>
      </w:r>
      <w:r w:rsidRPr="00E83FD5">
        <w:t xml:space="preserve">pripravo </w:t>
      </w:r>
      <w:r w:rsidRPr="002B3747">
        <w:rPr>
          <w:b/>
          <w:bCs/>
        </w:rPr>
        <w:t>odločb o prevedbi pravic</w:t>
      </w:r>
      <w:r>
        <w:t xml:space="preserve">. </w:t>
      </w:r>
      <w:r w:rsidR="00194321">
        <w:t>Vsebinska</w:t>
      </w:r>
      <w:r>
        <w:t xml:space="preserve"> pravila za pripravo odločb opredeli naročnik.</w:t>
      </w:r>
      <w:r w:rsidR="0093454C">
        <w:t xml:space="preserve"> </w:t>
      </w:r>
      <w:r w:rsidR="00AD6A04">
        <w:t xml:space="preserve">Izgled odločbe mora </w:t>
      </w:r>
      <w:r w:rsidR="00BA5E19">
        <w:t xml:space="preserve">biti </w:t>
      </w:r>
      <w:r w:rsidR="00AD6A04">
        <w:t>skladen z napotki naročnika.</w:t>
      </w:r>
    </w:p>
    <w:p w14:paraId="2AAB9FA2" w14:textId="77777777" w:rsidR="007054A2" w:rsidRDefault="007054A2" w:rsidP="0093454C">
      <w:pPr>
        <w:pStyle w:val="NoSpacing"/>
        <w:jc w:val="both"/>
      </w:pPr>
    </w:p>
    <w:p w14:paraId="6FC2C036" w14:textId="77777777" w:rsidR="00A0700F" w:rsidRDefault="0093454C" w:rsidP="0093454C">
      <w:pPr>
        <w:pStyle w:val="NoSpacing"/>
        <w:jc w:val="both"/>
      </w:pPr>
      <w:r>
        <w:t xml:space="preserve">Pri pripravi odločb aplikacija uporabi </w:t>
      </w:r>
    </w:p>
    <w:p w14:paraId="1E520DA0" w14:textId="3FCEBE6B" w:rsidR="00A0700F" w:rsidRDefault="0093454C" w:rsidP="00A0700F">
      <w:pPr>
        <w:pStyle w:val="NoSpacing"/>
        <w:numPr>
          <w:ilvl w:val="0"/>
          <w:numId w:val="23"/>
        </w:numPr>
        <w:jc w:val="both"/>
      </w:pPr>
      <w:r>
        <w:t>podatke o upravičencih</w:t>
      </w:r>
      <w:r w:rsidR="003C6F8F">
        <w:t xml:space="preserve"> dosedanjih pravic</w:t>
      </w:r>
      <w:r>
        <w:t xml:space="preserve">, </w:t>
      </w:r>
    </w:p>
    <w:p w14:paraId="21EB779D" w14:textId="470B43AC" w:rsidR="00A0700F" w:rsidRDefault="00A0700F" w:rsidP="00A0700F">
      <w:pPr>
        <w:pStyle w:val="NoSpacing"/>
        <w:numPr>
          <w:ilvl w:val="0"/>
          <w:numId w:val="23"/>
        </w:numPr>
        <w:jc w:val="both"/>
      </w:pPr>
      <w:r>
        <w:t xml:space="preserve">evidenčne </w:t>
      </w:r>
      <w:r w:rsidR="007054A2">
        <w:t>podatke o zadevah, ki so bile odprte za prevedbene postopke</w:t>
      </w:r>
      <w:r>
        <w:t xml:space="preserve"> in že nastalih dokumentih</w:t>
      </w:r>
      <w:r w:rsidR="007054A2">
        <w:t xml:space="preserve"> (</w:t>
      </w:r>
      <w:r>
        <w:t xml:space="preserve">podatke uporabi </w:t>
      </w:r>
      <w:r w:rsidR="007054A2">
        <w:t xml:space="preserve">za številčenje </w:t>
      </w:r>
      <w:r>
        <w:t>odločb</w:t>
      </w:r>
      <w:r w:rsidR="007054A2">
        <w:t>),</w:t>
      </w:r>
      <w:r w:rsidR="003C6F8F">
        <w:t xml:space="preserve"> ki jih je v centralno bazo podatkov zapisal sistem SPIS,</w:t>
      </w:r>
      <w:r w:rsidR="007054A2">
        <w:t xml:space="preserve"> </w:t>
      </w:r>
    </w:p>
    <w:p w14:paraId="1CF6ADDB" w14:textId="65DB0AB0" w:rsidR="00A0700F" w:rsidRDefault="0093454C" w:rsidP="00A0700F">
      <w:pPr>
        <w:pStyle w:val="NoSpacing"/>
        <w:numPr>
          <w:ilvl w:val="0"/>
          <w:numId w:val="23"/>
        </w:numPr>
        <w:jc w:val="both"/>
      </w:pPr>
      <w:r>
        <w:t>podatke o ocenah upravičenosti</w:t>
      </w:r>
      <w:r w:rsidR="003C6F8F">
        <w:t xml:space="preserve"> in načrtih priporočenih storitev</w:t>
      </w:r>
      <w:r>
        <w:t xml:space="preserve">, </w:t>
      </w:r>
      <w:r w:rsidR="003C6F8F">
        <w:t>ki so bili pridobljeni iz aplikacije za ocenjevanje upravičenosti do DO,</w:t>
      </w:r>
    </w:p>
    <w:p w14:paraId="2B37EB62" w14:textId="77777777" w:rsidR="00A0700F" w:rsidRDefault="0093454C" w:rsidP="00A0700F">
      <w:pPr>
        <w:pStyle w:val="NoSpacing"/>
        <w:numPr>
          <w:ilvl w:val="0"/>
          <w:numId w:val="23"/>
        </w:numPr>
        <w:jc w:val="both"/>
      </w:pPr>
      <w:r>
        <w:t xml:space="preserve">podatke, ki so bili pridobljeni z neposrednim elektronskim dostopom do podatkov pri drugih institucijah in </w:t>
      </w:r>
    </w:p>
    <w:p w14:paraId="133A927F" w14:textId="1EE746A8" w:rsidR="00A0700F" w:rsidRDefault="0093454C" w:rsidP="00A0700F">
      <w:pPr>
        <w:pStyle w:val="NoSpacing"/>
        <w:numPr>
          <w:ilvl w:val="0"/>
          <w:numId w:val="23"/>
        </w:numPr>
        <w:jc w:val="both"/>
      </w:pPr>
      <w:r>
        <w:t xml:space="preserve">druge podatke, ki jih naročnik vodi v centralni bazi </w:t>
      </w:r>
      <w:r w:rsidR="00BA5E19">
        <w:t>podatkov DB2</w:t>
      </w:r>
      <w:r>
        <w:t xml:space="preserve"> (npr. podatki o naslovu </w:t>
      </w:r>
      <w:r w:rsidR="00BA5E19">
        <w:t>zavarovane osebe</w:t>
      </w:r>
      <w:r>
        <w:t xml:space="preserve">). </w:t>
      </w:r>
    </w:p>
    <w:p w14:paraId="73AFC3FC" w14:textId="77777777" w:rsidR="00A0700F" w:rsidRDefault="00A0700F" w:rsidP="00A0700F">
      <w:pPr>
        <w:pStyle w:val="NoSpacing"/>
        <w:jc w:val="both"/>
      </w:pPr>
    </w:p>
    <w:p w14:paraId="7D119238" w14:textId="0FA979BB" w:rsidR="0093454C" w:rsidRDefault="0093454C" w:rsidP="00A0700F">
      <w:pPr>
        <w:pStyle w:val="NoSpacing"/>
        <w:jc w:val="both"/>
      </w:pPr>
      <w:r>
        <w:t xml:space="preserve">Za pridobitev podatkov iz centralne baze podatkov, ki jih ZZZS vodi s pomočjo drugih aplikacij, naročnik pripravi SQL poizvedbe za pridobitev podatkov. Za morebitne manjkajoče podatke za odločbe, mora aplikacija omogočati, da jih uporabnik vnese, ko proži postopek priprave odločb. </w:t>
      </w:r>
    </w:p>
    <w:p w14:paraId="2AA9CFAC" w14:textId="26237511" w:rsidR="0093454C" w:rsidRDefault="0093454C" w:rsidP="00727EC5">
      <w:pPr>
        <w:pStyle w:val="NoSpacing"/>
        <w:jc w:val="both"/>
      </w:pPr>
    </w:p>
    <w:p w14:paraId="5E58F46A" w14:textId="4C667812" w:rsidR="00727EC5" w:rsidRDefault="00727EC5" w:rsidP="00727EC5">
      <w:pPr>
        <w:pStyle w:val="NoSpacing"/>
        <w:jc w:val="both"/>
      </w:pPr>
      <w:r>
        <w:t xml:space="preserve">Aplikacija mora odločbe pripraviti </w:t>
      </w:r>
      <w:r w:rsidR="00A0700F">
        <w:t xml:space="preserve">kot elektronske dokumente </w:t>
      </w:r>
      <w:r>
        <w:t>v obliki PDF/A</w:t>
      </w:r>
      <w:r w:rsidR="00975D16">
        <w:t xml:space="preserve"> in jih zapisati v sistem IMIS</w:t>
      </w:r>
      <w:r w:rsidR="0093454C">
        <w:t xml:space="preserve"> ter v centralno bazo podatkov shraniti IMIS identifikatorje</w:t>
      </w:r>
      <w:r w:rsidR="00A0700F">
        <w:t xml:space="preserve"> shranjenih datotek in evidenčne podatke o odločbah.</w:t>
      </w:r>
      <w:r w:rsidR="007C7C27">
        <w:t xml:space="preserve"> </w:t>
      </w:r>
    </w:p>
    <w:p w14:paraId="61615814" w14:textId="77777777" w:rsidR="00A0700F" w:rsidRDefault="00A0700F" w:rsidP="00727EC5">
      <w:pPr>
        <w:pStyle w:val="NoSpacing"/>
        <w:jc w:val="both"/>
      </w:pPr>
    </w:p>
    <w:p w14:paraId="3AB504C3" w14:textId="72B59D2E" w:rsidR="00C65ADA" w:rsidRDefault="00A0700F" w:rsidP="00727EC5">
      <w:pPr>
        <w:pStyle w:val="NoSpacing"/>
        <w:jc w:val="both"/>
      </w:pPr>
      <w:r>
        <w:t>Aplikacija mora omogočati proženje postopka tvorbe odločb po kontingentih – npr. po skupinah upravičencev, vstopnih točkah ipd.</w:t>
      </w:r>
      <w:r w:rsidR="006F1828">
        <w:t xml:space="preserve"> </w:t>
      </w:r>
    </w:p>
    <w:p w14:paraId="48E9E264" w14:textId="77777777" w:rsidR="00A0700F" w:rsidRDefault="00A0700F" w:rsidP="00727EC5">
      <w:pPr>
        <w:pStyle w:val="NoSpacing"/>
        <w:jc w:val="both"/>
      </w:pPr>
    </w:p>
    <w:p w14:paraId="2B36790A" w14:textId="1AADB864" w:rsidR="006F1828" w:rsidRDefault="00A0700F" w:rsidP="00727EC5">
      <w:pPr>
        <w:pStyle w:val="NoSpacing"/>
        <w:jc w:val="both"/>
      </w:pPr>
      <w:r>
        <w:t xml:space="preserve">Z uporabo REST vmesnika </w:t>
      </w:r>
      <w:r w:rsidR="00F40CD0">
        <w:t xml:space="preserve">naročnikovega </w:t>
      </w:r>
      <w:r>
        <w:t xml:space="preserve">sistema SPIS mora aplikacija sistemu SPIS posredovati evidenčne podatke o </w:t>
      </w:r>
      <w:r w:rsidR="00F40CD0">
        <w:t xml:space="preserve">tvorjenih </w:t>
      </w:r>
      <w:r>
        <w:t>odločbah</w:t>
      </w:r>
      <w:r w:rsidR="007D617F">
        <w:t>,</w:t>
      </w:r>
      <w:r>
        <w:t xml:space="preserve"> IMIS identifikatorje</w:t>
      </w:r>
      <w:r w:rsidR="007C7C27">
        <w:t xml:space="preserve"> in značilne podatke</w:t>
      </w:r>
      <w:r>
        <w:t xml:space="preserve"> datotek, ki predstavljajo elektronske dokumente </w:t>
      </w:r>
      <w:r w:rsidR="00F40CD0">
        <w:t xml:space="preserve">teh </w:t>
      </w:r>
      <w:r>
        <w:t xml:space="preserve">odločb. </w:t>
      </w:r>
      <w:r w:rsidR="006F1828">
        <w:t>Če je bilo t</w:t>
      </w:r>
      <w:r w:rsidR="004C389D">
        <w:t xml:space="preserve">ekom postopka prevedbe pravic izvedeno ocenjevanje upravičenosti, mora aplikacija kot priloge k odločbi navesti in sistemu SPIS posredovati oceno upravičenosti do DO in načrt priporočenih storitev. </w:t>
      </w:r>
    </w:p>
    <w:p w14:paraId="790A9324" w14:textId="77777777" w:rsidR="006F1828" w:rsidRDefault="006F1828" w:rsidP="00727EC5">
      <w:pPr>
        <w:pStyle w:val="NoSpacing"/>
        <w:jc w:val="both"/>
      </w:pPr>
    </w:p>
    <w:p w14:paraId="708AF27A" w14:textId="63CE366B" w:rsidR="00A0700F" w:rsidRDefault="00A0700F" w:rsidP="00727EC5">
      <w:pPr>
        <w:pStyle w:val="NoSpacing"/>
        <w:jc w:val="both"/>
      </w:pPr>
      <w:r>
        <w:t xml:space="preserve">Aplikacija mora beležiti sled uspešnosti prenosa podatkov v sistem SPIS in omogočati ponovitev prenosa podatkov, če prenos ni bil uspešen. </w:t>
      </w:r>
    </w:p>
    <w:p w14:paraId="443A2DD5" w14:textId="06FD1E4C" w:rsidR="00F40CD0" w:rsidRDefault="00F40CD0" w:rsidP="00727EC5">
      <w:pPr>
        <w:pStyle w:val="NoSpacing"/>
        <w:jc w:val="both"/>
      </w:pPr>
    </w:p>
    <w:p w14:paraId="377FFBE3" w14:textId="6632B147" w:rsidR="00F40CD0" w:rsidRDefault="00F40CD0" w:rsidP="00727EC5">
      <w:pPr>
        <w:pStyle w:val="NoSpacing"/>
        <w:jc w:val="both"/>
      </w:pPr>
      <w:r>
        <w:t xml:space="preserve">V sistemu SPIS bo naročnik </w:t>
      </w:r>
      <w:r w:rsidR="000D2907">
        <w:t xml:space="preserve">odločbe elektronsko podpisal in </w:t>
      </w:r>
      <w:r>
        <w:t xml:space="preserve">evidentiral podatke o odpremi in vročitvi odločb. </w:t>
      </w:r>
    </w:p>
    <w:p w14:paraId="362612BB" w14:textId="6741255E" w:rsidR="002B3747" w:rsidRDefault="002B3747" w:rsidP="00727EC5">
      <w:pPr>
        <w:pStyle w:val="NoSpacing"/>
        <w:jc w:val="both"/>
      </w:pPr>
    </w:p>
    <w:p w14:paraId="4483B8FE" w14:textId="638F3A7D" w:rsidR="007C7C27" w:rsidRDefault="00DC12A3" w:rsidP="00727EC5">
      <w:pPr>
        <w:pStyle w:val="NoSpacing"/>
        <w:jc w:val="both"/>
      </w:pPr>
      <w:r>
        <w:t xml:space="preserve">Aplikacija ob pripravi odločb </w:t>
      </w:r>
      <w:r w:rsidR="00F40CD0">
        <w:t xml:space="preserve">v centralno bazo podatkov DB2 zapiše tudi </w:t>
      </w:r>
      <w:r>
        <w:t xml:space="preserve">podatke, ki so sestavni del </w:t>
      </w:r>
      <w:r w:rsidRPr="000D2907">
        <w:rPr>
          <w:b/>
          <w:bCs/>
        </w:rPr>
        <w:t>zbirk</w:t>
      </w:r>
      <w:r>
        <w:t xml:space="preserve"> zavarovanih oseb, pravic dolgotrajne oskrbe in oskrbovalcev družinskih članov</w:t>
      </w:r>
      <w:r w:rsidR="007C7C27">
        <w:t xml:space="preserve"> (npr. priznana kategorija DO, podatki o oskrbovalcu družinskega člana, če je priznana pravica </w:t>
      </w:r>
      <w:r w:rsidR="007D617F">
        <w:t>d</w:t>
      </w:r>
      <w:r w:rsidR="007C7C27">
        <w:t>o oskrbovalca družinskega člana)</w:t>
      </w:r>
      <w:r>
        <w:t xml:space="preserve">. </w:t>
      </w:r>
      <w:r w:rsidR="00F40CD0">
        <w:t xml:space="preserve">Zahteve za podporo za vodenje navedenih zbirk, ki mora biti zagotovljena v aplikaciji, so opredeljene v poglavju </w:t>
      </w:r>
      <w:r w:rsidR="00F40CD0" w:rsidRPr="00087327">
        <w:t>2.1.5</w:t>
      </w:r>
      <w:r w:rsidR="00F40CD0">
        <w:t xml:space="preserve">. </w:t>
      </w:r>
    </w:p>
    <w:p w14:paraId="5FA08C69" w14:textId="77777777" w:rsidR="007C7C27" w:rsidRDefault="007C7C27" w:rsidP="00727EC5">
      <w:pPr>
        <w:pStyle w:val="NoSpacing"/>
        <w:jc w:val="both"/>
      </w:pPr>
    </w:p>
    <w:p w14:paraId="70C4F914" w14:textId="7A037B76" w:rsidR="00F40CD0" w:rsidRDefault="00DC12A3" w:rsidP="00727EC5">
      <w:pPr>
        <w:pStyle w:val="NoSpacing"/>
        <w:jc w:val="both"/>
      </w:pPr>
      <w:r>
        <w:t>Aplikacija vsebuje podporo, da uporabnik označi</w:t>
      </w:r>
      <w:r w:rsidR="00F40CD0">
        <w:t>,</w:t>
      </w:r>
      <w:r>
        <w:t xml:space="preserve"> katere odločbe </w:t>
      </w:r>
      <w:r w:rsidRPr="007C7C27">
        <w:rPr>
          <w:b/>
          <w:bCs/>
        </w:rPr>
        <w:t>so/niso postale izvršljive</w:t>
      </w:r>
      <w:r w:rsidR="00F40CD0" w:rsidRPr="007C7C27">
        <w:rPr>
          <w:b/>
          <w:bCs/>
        </w:rPr>
        <w:t xml:space="preserve"> in evidentira datum izvršljivosti odločb</w:t>
      </w:r>
      <w:r w:rsidR="00F40CD0">
        <w:t xml:space="preserve">. Ko uporabnik označi, da je odločba izvršljiva, aplikacija pripadajoče podatke v zbirkah zavarovanih oseb, pravic DO in oskrbovalcev družinskih članov označi kot veljavne. Če uporabnik oznako izvršljivosti umakne, aplikacija podatke v navedenih zbirkah označi kot neveljavne. </w:t>
      </w:r>
    </w:p>
    <w:p w14:paraId="0E41E5F7" w14:textId="77777777" w:rsidR="00F40CD0" w:rsidRDefault="00F40CD0" w:rsidP="00727EC5">
      <w:pPr>
        <w:pStyle w:val="NoSpacing"/>
        <w:jc w:val="both"/>
      </w:pPr>
    </w:p>
    <w:p w14:paraId="56D76B0C" w14:textId="77777777" w:rsidR="00697B67" w:rsidRDefault="00697B67" w:rsidP="00697B67">
      <w:pPr>
        <w:pStyle w:val="NoSpacing"/>
        <w:jc w:val="both"/>
      </w:pPr>
    </w:p>
    <w:p w14:paraId="49EB686D" w14:textId="7BCABC4A" w:rsidR="00E83FD5" w:rsidRPr="001F1136" w:rsidRDefault="001F1136" w:rsidP="001F1136">
      <w:pPr>
        <w:pStyle w:val="NoSpacing"/>
        <w:rPr>
          <w:b/>
          <w:bCs/>
        </w:rPr>
      </w:pPr>
      <w:bookmarkStart w:id="1" w:name="_Toc92988837"/>
      <w:r w:rsidRPr="001F1136">
        <w:rPr>
          <w:b/>
          <w:bCs/>
        </w:rPr>
        <w:t>2.1.</w:t>
      </w:r>
      <w:r w:rsidR="00BA0A6F">
        <w:rPr>
          <w:b/>
          <w:bCs/>
        </w:rPr>
        <w:t>2</w:t>
      </w:r>
      <w:r w:rsidRPr="001F1136">
        <w:rPr>
          <w:b/>
          <w:bCs/>
        </w:rPr>
        <w:t>.</w:t>
      </w:r>
      <w:r w:rsidR="00E83FD5" w:rsidRPr="001F1136">
        <w:rPr>
          <w:b/>
          <w:bCs/>
        </w:rPr>
        <w:t xml:space="preserve"> </w:t>
      </w:r>
      <w:bookmarkEnd w:id="1"/>
      <w:r w:rsidR="00DC12A3">
        <w:rPr>
          <w:b/>
          <w:bCs/>
        </w:rPr>
        <w:t>Obravnava vlog o pravicah DO</w:t>
      </w:r>
    </w:p>
    <w:p w14:paraId="6711EA3F" w14:textId="130C4927" w:rsidR="00E83FD5" w:rsidRDefault="00E83FD5" w:rsidP="001F1136">
      <w:pPr>
        <w:pStyle w:val="NoSpacing"/>
      </w:pPr>
    </w:p>
    <w:p w14:paraId="595F1477" w14:textId="2075D0A9" w:rsidR="002B3747" w:rsidRDefault="002B3747" w:rsidP="001F1136">
      <w:pPr>
        <w:pStyle w:val="NoSpacing"/>
      </w:pPr>
      <w:r>
        <w:t>ZZZS bo od 1.</w:t>
      </w:r>
      <w:r w:rsidR="00BA0A6F">
        <w:t xml:space="preserve"> </w:t>
      </w:r>
      <w:r>
        <w:t>1.</w:t>
      </w:r>
      <w:r w:rsidR="00BA0A6F">
        <w:t xml:space="preserve"> </w:t>
      </w:r>
      <w:r>
        <w:t xml:space="preserve">2023 </w:t>
      </w:r>
      <w:r w:rsidR="00DC12A3">
        <w:t xml:space="preserve">naprej obravnaval vloge za pridobitev pravic dolgotrajne oskrbe. </w:t>
      </w:r>
    </w:p>
    <w:p w14:paraId="4D1563FD" w14:textId="17BFD77D" w:rsidR="00DC12A3" w:rsidRDefault="00DC12A3" w:rsidP="001F1136">
      <w:pPr>
        <w:pStyle w:val="NoSpacing"/>
      </w:pPr>
    </w:p>
    <w:p w14:paraId="447D46C1" w14:textId="4C1333E5" w:rsidR="007D590A" w:rsidRDefault="00DC12A3" w:rsidP="00BA0A6F">
      <w:pPr>
        <w:pStyle w:val="NoSpacing"/>
        <w:jc w:val="both"/>
      </w:pPr>
      <w:r>
        <w:t xml:space="preserve">ZZZS bo </w:t>
      </w:r>
      <w:r w:rsidR="007D590A">
        <w:t>prejete vloge</w:t>
      </w:r>
      <w:r w:rsidR="000D2907">
        <w:t xml:space="preserve"> in druge vhodne dokumente</w:t>
      </w:r>
      <w:r>
        <w:t xml:space="preserve"> evidentiral v </w:t>
      </w:r>
      <w:r w:rsidR="00F40CD0">
        <w:t>sistemu SPIS</w:t>
      </w:r>
      <w:r>
        <w:t xml:space="preserve">, ki podpira upravljanje z dokumenti. </w:t>
      </w:r>
      <w:r w:rsidR="007D590A">
        <w:t xml:space="preserve">V istem sistemu bo ZZZS evidentiral tudi elektronske vloge, ki jih bodo vlagatelji predvidoma vlagali preko sistema eUprava.  </w:t>
      </w:r>
    </w:p>
    <w:p w14:paraId="27CE7E86" w14:textId="77777777" w:rsidR="007D590A" w:rsidRDefault="007D590A" w:rsidP="00BA0A6F">
      <w:pPr>
        <w:pStyle w:val="NoSpacing"/>
        <w:jc w:val="both"/>
      </w:pPr>
    </w:p>
    <w:p w14:paraId="35BAA7DC" w14:textId="78976CEA" w:rsidR="00DC12A3" w:rsidRDefault="00F40CD0" w:rsidP="00BA0A6F">
      <w:pPr>
        <w:pStyle w:val="NoSpacing"/>
        <w:jc w:val="both"/>
      </w:pPr>
      <w:r>
        <w:t>Sistem SPIS bo v pogostih intervalih</w:t>
      </w:r>
      <w:r w:rsidR="00DC12A3">
        <w:t xml:space="preserve"> evidenčne podatke o zadevah in dokumentih</w:t>
      </w:r>
      <w:r w:rsidR="007D590A">
        <w:t xml:space="preserve"> ter IMIS identifikatorje </w:t>
      </w:r>
      <w:r w:rsidR="007C7C27">
        <w:t xml:space="preserve">in značilne podatke </w:t>
      </w:r>
      <w:r w:rsidR="007D590A">
        <w:t>pripadajočih datotek</w:t>
      </w:r>
      <w:r w:rsidR="00DC12A3">
        <w:t xml:space="preserve"> zapis</w:t>
      </w:r>
      <w:r>
        <w:t>oval</w:t>
      </w:r>
      <w:r w:rsidR="00DC12A3">
        <w:t xml:space="preserve"> v centralno bazo podatkov DB2. </w:t>
      </w:r>
      <w:r w:rsidR="007D590A">
        <w:t>V primeru elektronskih vlog</w:t>
      </w:r>
      <w:r w:rsidR="00DC12A3">
        <w:t xml:space="preserve"> </w:t>
      </w:r>
      <w:r w:rsidR="007D590A">
        <w:t xml:space="preserve">bo v centralno bazo podatkov evidentiral tudi IMIS identifikator </w:t>
      </w:r>
      <w:r w:rsidR="007C7C27">
        <w:t xml:space="preserve">in značilne podatke datoteke </w:t>
      </w:r>
      <w:r w:rsidR="007D590A">
        <w:t>elektronske vloge</w:t>
      </w:r>
      <w:r w:rsidR="007C7C27">
        <w:t>, ki je</w:t>
      </w:r>
      <w:r w:rsidR="007D590A">
        <w:t xml:space="preserve"> v obliki XML </w:t>
      </w:r>
      <w:r w:rsidR="007C7C27">
        <w:t>ter</w:t>
      </w:r>
      <w:r w:rsidR="007D590A">
        <w:t xml:space="preserve"> IMIS identifikator </w:t>
      </w:r>
      <w:r w:rsidR="007C7C27">
        <w:t xml:space="preserve">in značilne podatke datoteke, ki predstavlja </w:t>
      </w:r>
      <w:r w:rsidR="007D590A">
        <w:t>vizualizacij</w:t>
      </w:r>
      <w:r w:rsidR="007C7C27">
        <w:t>o</w:t>
      </w:r>
      <w:r w:rsidR="007D590A">
        <w:t xml:space="preserve"> elektronske vloge </w:t>
      </w:r>
      <w:r w:rsidR="007C7C27">
        <w:t xml:space="preserve">in je </w:t>
      </w:r>
      <w:r w:rsidR="007D590A">
        <w:t xml:space="preserve">v obliki PDF. </w:t>
      </w:r>
    </w:p>
    <w:p w14:paraId="7FE574F8" w14:textId="20C54335" w:rsidR="00DC12A3" w:rsidRDefault="00DC12A3" w:rsidP="001F1136">
      <w:pPr>
        <w:pStyle w:val="NoSpacing"/>
      </w:pPr>
    </w:p>
    <w:p w14:paraId="4AB01E7F" w14:textId="58E64A4A" w:rsidR="00DC12A3" w:rsidRDefault="00DC12A3" w:rsidP="00BA0A6F">
      <w:pPr>
        <w:pStyle w:val="NoSpacing"/>
        <w:jc w:val="both"/>
      </w:pPr>
      <w:r>
        <w:lastRenderedPageBreak/>
        <w:t xml:space="preserve">Aplikacija mora omogočati, da uporabnik lahko </w:t>
      </w:r>
      <w:r w:rsidR="007D590A">
        <w:t xml:space="preserve">v aplikaciji </w:t>
      </w:r>
      <w:r>
        <w:t xml:space="preserve">ureja dodatne podatke, ki se nanašajo </w:t>
      </w:r>
      <w:r w:rsidR="00BA0A6F">
        <w:t>na zadevo in so pomembni za tista opravila obravnave vloge, ki so podprta z aplikacijo. To so p</w:t>
      </w:r>
      <w:r w:rsidR="007C7C27">
        <w:t>redvidoma</w:t>
      </w:r>
      <w:r w:rsidR="00BA0A6F">
        <w:t xml:space="preserve"> naslednji podatki:</w:t>
      </w:r>
    </w:p>
    <w:p w14:paraId="29911FD4" w14:textId="471B10EB" w:rsidR="00BA0C8E" w:rsidRDefault="00BA0C8E" w:rsidP="00BA0A6F">
      <w:pPr>
        <w:pStyle w:val="NoSpacing"/>
        <w:numPr>
          <w:ilvl w:val="0"/>
          <w:numId w:val="23"/>
        </w:numPr>
      </w:pPr>
      <w:r>
        <w:t>podatki o zavarovani osebi, na katero se nanaša vloga,</w:t>
      </w:r>
    </w:p>
    <w:p w14:paraId="25614A20" w14:textId="23837E0B" w:rsidR="00BA0A6F" w:rsidRDefault="00BA0A6F" w:rsidP="00BA0A6F">
      <w:pPr>
        <w:pStyle w:val="NoSpacing"/>
        <w:numPr>
          <w:ilvl w:val="0"/>
          <w:numId w:val="23"/>
        </w:numPr>
      </w:pPr>
      <w:r>
        <w:t>podatki o skrbniku,</w:t>
      </w:r>
    </w:p>
    <w:p w14:paraId="06872C97" w14:textId="7B6AC2E6" w:rsidR="00BA0A6F" w:rsidRDefault="00BA0A6F" w:rsidP="00BA0A6F">
      <w:pPr>
        <w:pStyle w:val="NoSpacing"/>
        <w:numPr>
          <w:ilvl w:val="0"/>
          <w:numId w:val="23"/>
        </w:numPr>
      </w:pPr>
      <w:r>
        <w:t>podatki o kontaktni osebi</w:t>
      </w:r>
      <w:r w:rsidR="00BA0C8E">
        <w:t>,</w:t>
      </w:r>
    </w:p>
    <w:p w14:paraId="49C3D941" w14:textId="67E5B574" w:rsidR="00BA0C8E" w:rsidRDefault="00BA0C8E" w:rsidP="00BA0A6F">
      <w:pPr>
        <w:pStyle w:val="NoSpacing"/>
        <w:numPr>
          <w:ilvl w:val="0"/>
          <w:numId w:val="23"/>
        </w:numPr>
      </w:pPr>
      <w:r>
        <w:t>vrsta pravice</w:t>
      </w:r>
      <w:r w:rsidR="007D590A">
        <w:t xml:space="preserve">, </w:t>
      </w:r>
    </w:p>
    <w:p w14:paraId="726F031F" w14:textId="126408C3" w:rsidR="007D590A" w:rsidRDefault="007D590A" w:rsidP="00BA0A6F">
      <w:pPr>
        <w:pStyle w:val="NoSpacing"/>
        <w:numPr>
          <w:ilvl w:val="0"/>
          <w:numId w:val="23"/>
        </w:numPr>
      </w:pPr>
      <w:r>
        <w:t xml:space="preserve">podatki o </w:t>
      </w:r>
      <w:r w:rsidR="003C6F8F">
        <w:t xml:space="preserve">kandidatu za </w:t>
      </w:r>
      <w:r>
        <w:t>oskrbovalc</w:t>
      </w:r>
      <w:r w:rsidR="003C6F8F">
        <w:t>a</w:t>
      </w:r>
      <w:r>
        <w:t xml:space="preserve"> družinskega člana, če se vloga nanaša na pridobitev pravice do DO v obliki oskrbovalca družinskega člana. </w:t>
      </w:r>
    </w:p>
    <w:p w14:paraId="33AD3B11" w14:textId="1B937CC6" w:rsidR="00DC12A3" w:rsidRDefault="00DC12A3" w:rsidP="001F1136">
      <w:pPr>
        <w:pStyle w:val="NoSpacing"/>
      </w:pPr>
    </w:p>
    <w:p w14:paraId="04268363" w14:textId="0511ACF8" w:rsidR="009951CE" w:rsidRDefault="009951CE" w:rsidP="007C7C27">
      <w:pPr>
        <w:pStyle w:val="NoSpacing"/>
        <w:jc w:val="both"/>
      </w:pPr>
      <w:r>
        <w:t xml:space="preserve">Če je bila vloga oddana elektronsko, mora aplikacija podatke, navedene v prejšnjem odstavku, pridobiti iz </w:t>
      </w:r>
      <w:r w:rsidR="007C7C27">
        <w:t xml:space="preserve">datoteke </w:t>
      </w:r>
      <w:r>
        <w:t>elektronske vloge</w:t>
      </w:r>
      <w:r w:rsidR="007C7C27">
        <w:t>, ki je</w:t>
      </w:r>
      <w:r>
        <w:t xml:space="preserve"> v obliki XML</w:t>
      </w:r>
      <w:r w:rsidR="007C7C27">
        <w:t xml:space="preserve"> in</w:t>
      </w:r>
      <w:r w:rsidR="007D590A">
        <w:t xml:space="preserve"> ki je aplikaciji preko IMIS identifikatorja dostopna v naročnikovem sistemu IMIS</w:t>
      </w:r>
      <w:r>
        <w:t xml:space="preserve">. </w:t>
      </w:r>
    </w:p>
    <w:p w14:paraId="77E7068A" w14:textId="77777777" w:rsidR="009951CE" w:rsidRDefault="009951CE" w:rsidP="001F1136">
      <w:pPr>
        <w:pStyle w:val="NoSpacing"/>
      </w:pPr>
    </w:p>
    <w:p w14:paraId="5541F8AA" w14:textId="519B5CFF" w:rsidR="00BA0A6F" w:rsidRDefault="00BA0A6F" w:rsidP="00BA0A6F">
      <w:pPr>
        <w:pStyle w:val="NoSpacing"/>
        <w:jc w:val="both"/>
      </w:pPr>
      <w:r>
        <w:t xml:space="preserve">Aplikacija mora omogočati </w:t>
      </w:r>
      <w:r w:rsidRPr="00194321">
        <w:rPr>
          <w:b/>
          <w:bCs/>
        </w:rPr>
        <w:t>tvorbo zahtevka za izdelavo ocene opravičenosti in pripravo načrta priporočenih</w:t>
      </w:r>
      <w:r>
        <w:t xml:space="preserve"> storitev na način klica REST servisa, ki je implementiran v aplikaciji za podporo ocenjevanja upravičenosti do DO in pripravo načrta priporočenih storitev. Za nabor podatkov, ki jih mora aplikacija posredovati REST servisu, glej poglavje 2.1.1. </w:t>
      </w:r>
    </w:p>
    <w:p w14:paraId="54EC8243" w14:textId="18928791" w:rsidR="00BA0A6F" w:rsidRDefault="00BA0A6F" w:rsidP="001F1136">
      <w:pPr>
        <w:pStyle w:val="NoSpacing"/>
      </w:pPr>
    </w:p>
    <w:p w14:paraId="48678391" w14:textId="201A8DF4" w:rsidR="00194321" w:rsidRDefault="00194321" w:rsidP="00194321">
      <w:pPr>
        <w:pStyle w:val="NoSpacing"/>
        <w:jc w:val="both"/>
      </w:pPr>
      <w:r>
        <w:t xml:space="preserve">Po izdelani oceni upravičenosti in pripravi načrta priporočenih storitev bo uporabnik aplikacije, v kateri je podpora za ocenjevanje upravičenosti do DO in pripravo načrta priporočenih storitev prožil prenos podatkov o oceni upravičenosti in načrtu priporočenih storitev v aplikacijo. Ob tem bo aplikacija, ki se uporablja za ocenjevanje upravičenosti in pripravo načrta priporočenih storitev klicala REST servis, ki je implementiran v aplikaciji in mu predala podatke, kot so opredeljeni v poglavju 2.1.1. </w:t>
      </w:r>
    </w:p>
    <w:p w14:paraId="35C49F49" w14:textId="35B72DCF" w:rsidR="00194321" w:rsidRDefault="00194321" w:rsidP="001F1136">
      <w:pPr>
        <w:pStyle w:val="NoSpacing"/>
      </w:pPr>
    </w:p>
    <w:p w14:paraId="0E7E5D6C" w14:textId="28C2D9D2" w:rsidR="00BA0C8E" w:rsidRPr="00E83FD5" w:rsidRDefault="00BA0C8E" w:rsidP="00BA0C8E">
      <w:pPr>
        <w:pStyle w:val="NoSpacing"/>
        <w:jc w:val="both"/>
      </w:pPr>
      <w:r w:rsidRPr="00E83FD5">
        <w:t xml:space="preserve">V aplikaciji so uporabniku na voljo </w:t>
      </w:r>
      <w:r w:rsidRPr="00BA0C8E">
        <w:rPr>
          <w:b/>
          <w:bCs/>
        </w:rPr>
        <w:t>podatki iz preteklih zadev</w:t>
      </w:r>
      <w:r w:rsidRPr="00E83FD5">
        <w:t xml:space="preserve">, ki se nanašajo na isto zavarovano osebo. </w:t>
      </w:r>
    </w:p>
    <w:p w14:paraId="20D2C39D" w14:textId="77777777" w:rsidR="00BA0C8E" w:rsidRPr="00E83FD5" w:rsidRDefault="00BA0C8E" w:rsidP="00BA0C8E">
      <w:pPr>
        <w:pStyle w:val="NoSpacing"/>
        <w:jc w:val="both"/>
      </w:pPr>
    </w:p>
    <w:p w14:paraId="50A72D89" w14:textId="2AB43584" w:rsidR="00BA0C8E" w:rsidRPr="00E83FD5" w:rsidRDefault="00BA0C8E" w:rsidP="00BA0C8E">
      <w:pPr>
        <w:pStyle w:val="NoSpacing"/>
        <w:jc w:val="both"/>
      </w:pPr>
      <w:r w:rsidRPr="00E83FD5">
        <w:t xml:space="preserve">V aplikaciji so uporabniku </w:t>
      </w:r>
      <w:r w:rsidR="009951CE">
        <w:t>na voljo</w:t>
      </w:r>
      <w:r w:rsidRPr="00E83FD5">
        <w:t xml:space="preserve"> </w:t>
      </w:r>
      <w:r w:rsidRPr="00BA0C8E">
        <w:rPr>
          <w:b/>
          <w:bCs/>
        </w:rPr>
        <w:t>podatki o zavarovani osebi</w:t>
      </w:r>
      <w:r w:rsidRPr="00E83FD5">
        <w:t xml:space="preserve">, na katero se nanaša vloga, s pomočjo katerih </w:t>
      </w:r>
      <w:r w:rsidRPr="00BA0C8E">
        <w:rPr>
          <w:b/>
          <w:bCs/>
        </w:rPr>
        <w:t>preveri, če zavarovana oseba izpolnjuje splošne pogoje</w:t>
      </w:r>
      <w:r>
        <w:t xml:space="preserve"> za pridobitev pravic do DO</w:t>
      </w:r>
      <w:r w:rsidR="009951CE">
        <w:t>. Predvidoma so to naslednji podatki:</w:t>
      </w:r>
    </w:p>
    <w:p w14:paraId="388AAFE5" w14:textId="77777777" w:rsidR="00BA0C8E" w:rsidRPr="00E83FD5" w:rsidRDefault="00BA0C8E" w:rsidP="00BA0C8E">
      <w:pPr>
        <w:pStyle w:val="NoSpacing"/>
        <w:numPr>
          <w:ilvl w:val="0"/>
          <w:numId w:val="23"/>
        </w:numPr>
        <w:jc w:val="both"/>
      </w:pPr>
      <w:r w:rsidRPr="00E83FD5">
        <w:t>podatki o urejenosti in trajanju zavarovanja za DO,</w:t>
      </w:r>
    </w:p>
    <w:p w14:paraId="3B8AB6D7" w14:textId="77777777" w:rsidR="00BA0C8E" w:rsidRDefault="00BA0C8E" w:rsidP="00BA0C8E">
      <w:pPr>
        <w:pStyle w:val="NoSpacing"/>
        <w:numPr>
          <w:ilvl w:val="0"/>
          <w:numId w:val="23"/>
        </w:numPr>
        <w:jc w:val="both"/>
      </w:pPr>
      <w:r w:rsidRPr="00E83FD5">
        <w:t>podatki o stalnem prebivališču</w:t>
      </w:r>
      <w:r>
        <w:t>,</w:t>
      </w:r>
    </w:p>
    <w:p w14:paraId="539516FE" w14:textId="77777777" w:rsidR="00BA0C8E" w:rsidRPr="00E83FD5" w:rsidRDefault="00BA0C8E" w:rsidP="00BA0C8E">
      <w:pPr>
        <w:pStyle w:val="NoSpacing"/>
        <w:numPr>
          <w:ilvl w:val="0"/>
          <w:numId w:val="23"/>
        </w:numPr>
        <w:jc w:val="both"/>
      </w:pPr>
      <w:r>
        <w:t>podatki o storitvah in prejemkih, ki jih zavarovana oseba prejema na podlagi drugega predpisa in jih bo ZZZS pridobil od drugih institucij ter bodo uvoženi v centralno bazo podatkov.</w:t>
      </w:r>
    </w:p>
    <w:p w14:paraId="199FF3A7" w14:textId="77777777" w:rsidR="00BA0C8E" w:rsidRPr="00E83FD5" w:rsidRDefault="00BA0C8E" w:rsidP="00BA0C8E">
      <w:pPr>
        <w:pStyle w:val="NoSpacing"/>
        <w:jc w:val="both"/>
      </w:pPr>
    </w:p>
    <w:p w14:paraId="28531E4B" w14:textId="5C9BD1C4" w:rsidR="00BA0C8E" w:rsidRPr="00E83FD5" w:rsidRDefault="00BA0C8E" w:rsidP="00BA0C8E">
      <w:pPr>
        <w:pStyle w:val="NoSpacing"/>
        <w:jc w:val="both"/>
      </w:pPr>
      <w:r w:rsidRPr="00E83FD5">
        <w:t xml:space="preserve">V aplikaciji so uporabniku na voljo tudi podatki o </w:t>
      </w:r>
      <w:r w:rsidRPr="00BA0C8E">
        <w:rPr>
          <w:b/>
          <w:bCs/>
        </w:rPr>
        <w:t>osebi, ki je kandidat za oskrbovalca družinskega člana</w:t>
      </w:r>
      <w:r w:rsidRPr="00E83FD5">
        <w:t>, s pomočjo katerih preveri izpolnjevanje pogojev za oskrbovalca družinskega člana</w:t>
      </w:r>
      <w:r w:rsidR="009951CE">
        <w:t>. Predvidoma so to naslednji podatki</w:t>
      </w:r>
      <w:r w:rsidRPr="00E83FD5">
        <w:t>:</w:t>
      </w:r>
    </w:p>
    <w:p w14:paraId="17BDE7CF" w14:textId="77777777" w:rsidR="00BA0C8E" w:rsidRPr="00E83FD5" w:rsidRDefault="00BA0C8E" w:rsidP="00BA0C8E">
      <w:pPr>
        <w:pStyle w:val="NoSpacing"/>
        <w:numPr>
          <w:ilvl w:val="0"/>
          <w:numId w:val="23"/>
        </w:numPr>
        <w:jc w:val="both"/>
      </w:pPr>
      <w:r w:rsidRPr="00E83FD5">
        <w:t>starost kandidata,</w:t>
      </w:r>
    </w:p>
    <w:p w14:paraId="6B72AB64" w14:textId="77777777" w:rsidR="00BA0C8E" w:rsidRPr="00E83FD5" w:rsidRDefault="00BA0C8E" w:rsidP="00BA0C8E">
      <w:pPr>
        <w:pStyle w:val="NoSpacing"/>
        <w:numPr>
          <w:ilvl w:val="0"/>
          <w:numId w:val="23"/>
        </w:numPr>
        <w:jc w:val="both"/>
      </w:pPr>
      <w:r w:rsidRPr="00E83FD5">
        <w:t>sorodstven odnos med kandidatom in osebo, na katero se nanaša vloga,</w:t>
      </w:r>
    </w:p>
    <w:p w14:paraId="29260833" w14:textId="77777777" w:rsidR="00BA0C8E" w:rsidRPr="00E83FD5" w:rsidRDefault="00BA0C8E" w:rsidP="00BA0C8E">
      <w:pPr>
        <w:pStyle w:val="NoSpacing"/>
        <w:numPr>
          <w:ilvl w:val="0"/>
          <w:numId w:val="23"/>
        </w:numPr>
        <w:jc w:val="both"/>
      </w:pPr>
      <w:r w:rsidRPr="00E83FD5">
        <w:t>stalnem in začasnem bivališču kandidata,</w:t>
      </w:r>
    </w:p>
    <w:p w14:paraId="33156385" w14:textId="77777777" w:rsidR="00BA0C8E" w:rsidRPr="00E83FD5" w:rsidRDefault="00BA0C8E" w:rsidP="00BA0C8E">
      <w:pPr>
        <w:pStyle w:val="NoSpacing"/>
        <w:numPr>
          <w:ilvl w:val="0"/>
          <w:numId w:val="23"/>
        </w:numPr>
        <w:jc w:val="both"/>
      </w:pPr>
      <w:r w:rsidRPr="00E83FD5">
        <w:t xml:space="preserve">ali je kandidat oskrbovalec drugim družinskim članom. </w:t>
      </w:r>
    </w:p>
    <w:p w14:paraId="5697BABC" w14:textId="77777777" w:rsidR="00BA0C8E" w:rsidRPr="00E83FD5" w:rsidRDefault="00BA0C8E" w:rsidP="00BA0C8E">
      <w:pPr>
        <w:pStyle w:val="NoSpacing"/>
        <w:jc w:val="both"/>
      </w:pPr>
    </w:p>
    <w:p w14:paraId="15E39AD6" w14:textId="0A168B61" w:rsidR="00BA0C8E" w:rsidRPr="00E83FD5" w:rsidRDefault="00BA0C8E" w:rsidP="00BA0C8E">
      <w:pPr>
        <w:pStyle w:val="NoSpacing"/>
        <w:jc w:val="both"/>
      </w:pPr>
      <w:r w:rsidRPr="00E83FD5">
        <w:t xml:space="preserve">Navedene podatke aplikacija pridobi iz </w:t>
      </w:r>
      <w:r w:rsidR="00AD6A04">
        <w:t xml:space="preserve">centralne baze podatkov DB2. Del podatkov naročnik vodi s pomočjo drugih aplikacij, del podatkov se bo urejalo s to aplikacijo (npr. podatek, če je kandidat oskrbovalec drugim družinskim članom). Za podatke, ki jih naročnik vodi z drugimi aplikacijami, naročnik pripravi SQL poizvedbe za pridobitev podatkov. </w:t>
      </w:r>
    </w:p>
    <w:p w14:paraId="54878804" w14:textId="6E79E661" w:rsidR="00BA0C8E" w:rsidRDefault="00BA0C8E" w:rsidP="001F1136">
      <w:pPr>
        <w:pStyle w:val="NoSpacing"/>
      </w:pPr>
    </w:p>
    <w:p w14:paraId="31EFC215" w14:textId="5BC2F748" w:rsidR="00BA0C8E" w:rsidRDefault="00BA0C8E" w:rsidP="00BA0C8E">
      <w:pPr>
        <w:pStyle w:val="NoSpacing"/>
        <w:jc w:val="both"/>
      </w:pPr>
      <w:r>
        <w:t xml:space="preserve">Aplikacija vsebuje podporo za </w:t>
      </w:r>
      <w:r w:rsidRPr="00BA0C8E">
        <w:rPr>
          <w:b/>
          <w:bCs/>
        </w:rPr>
        <w:t xml:space="preserve">neposredni elektronski dostop </w:t>
      </w:r>
      <w:r>
        <w:t xml:space="preserve">do </w:t>
      </w:r>
      <w:r w:rsidR="00797098">
        <w:t>podatkov</w:t>
      </w:r>
      <w:r w:rsidR="0063542B">
        <w:t xml:space="preserve"> MDDSZ, MORS in ZPIZ</w:t>
      </w:r>
      <w:r w:rsidR="00797098">
        <w:t>, kot je opredeljeno v poglavju 2.1.1.</w:t>
      </w:r>
      <w:r w:rsidR="00AD6A04">
        <w:t xml:space="preserve"> </w:t>
      </w:r>
      <w:r>
        <w:t xml:space="preserve">Aplikacija beleži sled neposrednih elektronskih dostopov, iz katere je za vsak dostop razvidno kdaj, kateri uporabnik, do katerih podatkov, pri kateri instituciji, od katerega upravičenca in za kateri namen je bil izveden dostop. </w:t>
      </w:r>
    </w:p>
    <w:p w14:paraId="55F574AC" w14:textId="77777777" w:rsidR="00BA0C8E" w:rsidRDefault="00BA0C8E" w:rsidP="00BA0C8E">
      <w:pPr>
        <w:pStyle w:val="NoSpacing"/>
        <w:jc w:val="both"/>
      </w:pPr>
    </w:p>
    <w:p w14:paraId="4489CA8B" w14:textId="3965854C" w:rsidR="00BA0C8E" w:rsidRDefault="00BA0C8E" w:rsidP="00BA0C8E">
      <w:pPr>
        <w:pStyle w:val="NoSpacing"/>
        <w:jc w:val="both"/>
      </w:pPr>
      <w:r>
        <w:t xml:space="preserve">Pri neposrednem dostopu pridobljene podatke aplikacija prikaže uporabniku in jih </w:t>
      </w:r>
      <w:r w:rsidR="000D62D4">
        <w:t xml:space="preserve">v obsegu, kot je potrebno za pripravo odločbe, </w:t>
      </w:r>
      <w:r>
        <w:t xml:space="preserve">shrani v centralno bazo podatkov. Pri podatkih zabeleži tudi čas pridobitve podatkov. </w:t>
      </w:r>
    </w:p>
    <w:p w14:paraId="1023F383" w14:textId="77777777" w:rsidR="00687495" w:rsidRDefault="00687495" w:rsidP="00687495">
      <w:pPr>
        <w:pStyle w:val="NoSpacing"/>
      </w:pPr>
    </w:p>
    <w:p w14:paraId="122F89B7" w14:textId="4CDDC28F" w:rsidR="00AD6A04" w:rsidRDefault="00687495" w:rsidP="00AD6A04">
      <w:pPr>
        <w:pStyle w:val="NoSpacing"/>
        <w:jc w:val="both"/>
      </w:pPr>
      <w:r>
        <w:t>Aplikacija vsebuje podporo za</w:t>
      </w:r>
      <w:r w:rsidR="000D2907">
        <w:t xml:space="preserve"> samodejno</w:t>
      </w:r>
      <w:r>
        <w:t xml:space="preserve"> </w:t>
      </w:r>
      <w:r w:rsidRPr="00194321">
        <w:rPr>
          <w:b/>
          <w:bCs/>
        </w:rPr>
        <w:t>pripravo odločb</w:t>
      </w:r>
      <w:r>
        <w:t xml:space="preserve">. Vsebinska pravila za pripravo odločbe opredeli naročnik. </w:t>
      </w:r>
      <w:r w:rsidR="00AD6A04">
        <w:t xml:space="preserve">Izgled odločb mora biti skladen z napotki naročnika. </w:t>
      </w:r>
    </w:p>
    <w:p w14:paraId="35EC6D3E" w14:textId="2E385CD1" w:rsidR="00AD6A04" w:rsidRDefault="00AD6A04" w:rsidP="00687495">
      <w:pPr>
        <w:pStyle w:val="NoSpacing"/>
        <w:jc w:val="both"/>
      </w:pPr>
    </w:p>
    <w:p w14:paraId="73E9D52C" w14:textId="5EF32F5E" w:rsidR="003C6F8F" w:rsidRDefault="003C6F8F" w:rsidP="003C6F8F">
      <w:pPr>
        <w:pStyle w:val="NoSpacing"/>
        <w:jc w:val="both"/>
      </w:pPr>
      <w:r>
        <w:t xml:space="preserve">Pri pripravi odločbe aplikacija uporabi </w:t>
      </w:r>
    </w:p>
    <w:p w14:paraId="6CA3E973" w14:textId="5600FB6D" w:rsidR="003C6F8F" w:rsidRDefault="003C6F8F" w:rsidP="003C6F8F">
      <w:pPr>
        <w:pStyle w:val="NoSpacing"/>
        <w:numPr>
          <w:ilvl w:val="0"/>
          <w:numId w:val="23"/>
        </w:numPr>
        <w:jc w:val="both"/>
      </w:pPr>
      <w:r>
        <w:t>podatke o zavarovani osebi, skrbniku, kontaktni osebi, vrsti pravice in kandidatu za oskrbovalca družinskega člana, ki so bili predhodno evidentirani v aplikaciji,</w:t>
      </w:r>
    </w:p>
    <w:p w14:paraId="673FD357" w14:textId="37E9C9A8" w:rsidR="003C6F8F" w:rsidRDefault="003C6F8F" w:rsidP="003C6F8F">
      <w:pPr>
        <w:pStyle w:val="NoSpacing"/>
        <w:numPr>
          <w:ilvl w:val="0"/>
          <w:numId w:val="23"/>
        </w:numPr>
        <w:jc w:val="both"/>
      </w:pPr>
      <w:r>
        <w:t xml:space="preserve">evidenčne podatke o zadevi in že nastalih dokumentih, ki jih v centralno bazo podatkov zapiše sistem SPIS (podatke uporabi za določitev številke odločbe; za določitev številke tega dokumenta aplikacija po potrebi uporabi REST vmesnik v naročnikovem sistemu SPIS), </w:t>
      </w:r>
    </w:p>
    <w:p w14:paraId="169BA678" w14:textId="24A9A102" w:rsidR="003C6F8F" w:rsidRDefault="003C6F8F" w:rsidP="003C6F8F">
      <w:pPr>
        <w:pStyle w:val="NoSpacing"/>
        <w:numPr>
          <w:ilvl w:val="0"/>
          <w:numId w:val="23"/>
        </w:numPr>
        <w:jc w:val="both"/>
      </w:pPr>
      <w:r>
        <w:t>podatke o oceni upravičenosti in načrtu priporočenih storitev, ki so bili pridobljeni iz aplikacije za ocenjevanje upravičenosti do DO,</w:t>
      </w:r>
    </w:p>
    <w:p w14:paraId="6C4E18B7" w14:textId="77777777" w:rsidR="003C6F8F" w:rsidRDefault="003C6F8F" w:rsidP="003C6F8F">
      <w:pPr>
        <w:pStyle w:val="NoSpacing"/>
        <w:numPr>
          <w:ilvl w:val="0"/>
          <w:numId w:val="23"/>
        </w:numPr>
        <w:jc w:val="both"/>
      </w:pPr>
      <w:r>
        <w:t xml:space="preserve">podatke, ki so bili pridobljeni z neposrednim elektronskim dostopom do podatkov pri drugih institucijah in </w:t>
      </w:r>
    </w:p>
    <w:p w14:paraId="0B171D7E" w14:textId="0F61122C" w:rsidR="003C6F8F" w:rsidRDefault="003C6F8F" w:rsidP="003C6F8F">
      <w:pPr>
        <w:pStyle w:val="NoSpacing"/>
        <w:numPr>
          <w:ilvl w:val="0"/>
          <w:numId w:val="23"/>
        </w:numPr>
        <w:jc w:val="both"/>
      </w:pPr>
      <w:r>
        <w:t xml:space="preserve">druge podatke, ki jih naročnik vodi v centralni bazi zdravil (npr. podatki o naslovu zavarovane osebe). </w:t>
      </w:r>
    </w:p>
    <w:p w14:paraId="10D32BBD" w14:textId="77777777" w:rsidR="003C6F8F" w:rsidRDefault="003C6F8F" w:rsidP="003C6F8F">
      <w:pPr>
        <w:pStyle w:val="NoSpacing"/>
        <w:jc w:val="both"/>
      </w:pPr>
    </w:p>
    <w:p w14:paraId="1041B7A5" w14:textId="77777777" w:rsidR="003C6F8F" w:rsidRDefault="003C6F8F" w:rsidP="003C6F8F">
      <w:pPr>
        <w:pStyle w:val="NoSpacing"/>
        <w:jc w:val="both"/>
      </w:pPr>
      <w:r>
        <w:t xml:space="preserve">Za pridobitev podatkov iz centralne baze podatkov, ki jih ZZZS vodi s pomočjo drugih aplikacij, naročnik pripravi SQL poizvedbe za pridobitev podatkov. Za morebitne manjkajoče podatke za odločbe, mora aplikacija omogočati, da jih uporabnik vnese, ko proži postopek priprave odločb. </w:t>
      </w:r>
    </w:p>
    <w:p w14:paraId="442F0171" w14:textId="77777777" w:rsidR="003C6F8F" w:rsidRDefault="003C6F8F" w:rsidP="003C6F8F">
      <w:pPr>
        <w:pStyle w:val="NoSpacing"/>
        <w:jc w:val="both"/>
      </w:pPr>
    </w:p>
    <w:p w14:paraId="5A573759" w14:textId="77777777" w:rsidR="003C6F8F" w:rsidRDefault="003C6F8F" w:rsidP="003C6F8F">
      <w:pPr>
        <w:pStyle w:val="NoSpacing"/>
        <w:jc w:val="both"/>
      </w:pPr>
      <w:r>
        <w:t>Aplikacija mora odločbe pripraviti kot elektronske dokumente v obliki PDF/A in jih zapisati v sistem IMIS ter v centralno bazo podatkov shraniti IMIS identifikatorje shranjenih datotek in evidenčne podatke o odločbah.</w:t>
      </w:r>
    </w:p>
    <w:p w14:paraId="3708B014" w14:textId="77777777" w:rsidR="000D2907" w:rsidRDefault="000D2907" w:rsidP="000D2907">
      <w:pPr>
        <w:pStyle w:val="NoSpacing"/>
        <w:jc w:val="both"/>
      </w:pPr>
    </w:p>
    <w:p w14:paraId="6357B758" w14:textId="77777777" w:rsidR="000D2907" w:rsidRDefault="000D2907" w:rsidP="000D2907">
      <w:pPr>
        <w:pStyle w:val="NoSpacing"/>
        <w:jc w:val="both"/>
      </w:pPr>
      <w:r>
        <w:t xml:space="preserve">Z uporabo REST vmesnika naročnikovega sistema SPIS mora aplikacija sistemu SPIS posredovati evidenčne podatke o tvorjenih odločbah in IMIS identifikatorje datotek, ki predstavljajo elektronske dokumente teh odločb. Aplikacija mora beležiti sled uspešnosti prenosa podatkov v sistem SPIS in omogočati ponovitev prenosa podatkov, če prenos ni bil uspešen. </w:t>
      </w:r>
    </w:p>
    <w:p w14:paraId="3721A122" w14:textId="77777777" w:rsidR="000D2907" w:rsidRDefault="000D2907" w:rsidP="000D2907">
      <w:pPr>
        <w:pStyle w:val="NoSpacing"/>
        <w:jc w:val="both"/>
      </w:pPr>
    </w:p>
    <w:p w14:paraId="202F59FD" w14:textId="06632C1E" w:rsidR="000D2907" w:rsidRDefault="000D2907" w:rsidP="000D2907">
      <w:pPr>
        <w:pStyle w:val="NoSpacing"/>
        <w:jc w:val="both"/>
      </w:pPr>
      <w:r>
        <w:t xml:space="preserve">V sistemu SPIS bo naročnik odločbe elektronsko podpisal in evidentiral podatke o odpremi in vročitvi odločb. </w:t>
      </w:r>
    </w:p>
    <w:p w14:paraId="654F625C" w14:textId="317D43B5" w:rsidR="000D2907" w:rsidRDefault="000D2907" w:rsidP="00194321">
      <w:pPr>
        <w:pStyle w:val="NoSpacing"/>
        <w:jc w:val="both"/>
      </w:pPr>
    </w:p>
    <w:p w14:paraId="40061DF7" w14:textId="77777777" w:rsidR="000D2907" w:rsidRDefault="000D2907" w:rsidP="000D2907">
      <w:pPr>
        <w:pStyle w:val="NoSpacing"/>
        <w:jc w:val="both"/>
      </w:pPr>
      <w:r>
        <w:t xml:space="preserve">Aplikacija ob pripravi odločb v centralno bazo podatkov DB2 zapiše tudi podatke, ki so sestavni del </w:t>
      </w:r>
      <w:r w:rsidRPr="000D2907">
        <w:rPr>
          <w:b/>
          <w:bCs/>
        </w:rPr>
        <w:t>zbirk</w:t>
      </w:r>
      <w:r>
        <w:t xml:space="preserve"> zavarovanih oseb, pravic dolgotrajne oskrbe in oskrbovalcev družinskih članov. Zahteve za podporo za vodenje navedenih zbirk, ki mora biti zagotovljena v aplikaciji, so opredeljene v poglavju </w:t>
      </w:r>
      <w:r w:rsidRPr="00087327">
        <w:t>2.1.5</w:t>
      </w:r>
      <w:r>
        <w:t xml:space="preserve">. Aplikacija vsebuje podporo, da uporabnik označi, katere odločbe so/niso postale izvršljive in evidentira datum izvršljivosti odločb. Ko uporabnik označi, da je odločba izvršljiva, aplikacija pripadajoče podatke v zbirkah zavarovanih oseb, pravic DO in oskrbovalcev družinskih članov označi kot veljavne. Če uporabnik oznako izvršljivosti umakne, aplikacija podatke v navedenih zbirkah označi kot neveljavne. </w:t>
      </w:r>
    </w:p>
    <w:p w14:paraId="0149F4F2" w14:textId="0D468AC2" w:rsidR="000D2907" w:rsidRDefault="000D2907" w:rsidP="000D2907">
      <w:pPr>
        <w:pStyle w:val="NoSpacing"/>
        <w:jc w:val="both"/>
      </w:pPr>
    </w:p>
    <w:p w14:paraId="28CF7931" w14:textId="621C11DC" w:rsidR="00BA0A6F" w:rsidRDefault="00797098" w:rsidP="000D2907">
      <w:pPr>
        <w:pStyle w:val="NoSpacing"/>
        <w:jc w:val="both"/>
      </w:pPr>
      <w:r>
        <w:t xml:space="preserve">Aplikacija vsebuje podporo za pripravo </w:t>
      </w:r>
      <w:r w:rsidRPr="000D2907">
        <w:rPr>
          <w:b/>
          <w:bCs/>
        </w:rPr>
        <w:t>drugih vrst izhodnih dokumentov</w:t>
      </w:r>
      <w:r>
        <w:t>, kot sta:</w:t>
      </w:r>
    </w:p>
    <w:p w14:paraId="69E60BA5" w14:textId="38F5B78B" w:rsidR="00797098" w:rsidRDefault="00797098" w:rsidP="000D2907">
      <w:pPr>
        <w:pStyle w:val="NoSpacing"/>
        <w:numPr>
          <w:ilvl w:val="0"/>
          <w:numId w:val="23"/>
        </w:numPr>
        <w:jc w:val="both"/>
      </w:pPr>
      <w:r>
        <w:t xml:space="preserve">poziv k dopolnitvi vloge in </w:t>
      </w:r>
    </w:p>
    <w:p w14:paraId="458F15DB" w14:textId="4B74246D" w:rsidR="00797098" w:rsidRDefault="00797098" w:rsidP="000D2907">
      <w:pPr>
        <w:pStyle w:val="NoSpacing"/>
        <w:numPr>
          <w:ilvl w:val="0"/>
          <w:numId w:val="23"/>
        </w:numPr>
        <w:jc w:val="both"/>
      </w:pPr>
      <w:r>
        <w:t xml:space="preserve">različne vrste sklepov. </w:t>
      </w:r>
    </w:p>
    <w:p w14:paraId="0B2BB796" w14:textId="0DCDA663" w:rsidR="00BA0C8E" w:rsidRDefault="00BA0C8E" w:rsidP="000D2907">
      <w:pPr>
        <w:pStyle w:val="NoSpacing"/>
        <w:jc w:val="both"/>
      </w:pPr>
    </w:p>
    <w:p w14:paraId="2574EB73" w14:textId="7D9E114A" w:rsidR="000D2907" w:rsidRDefault="000D2907" w:rsidP="000D2907">
      <w:pPr>
        <w:pStyle w:val="NoSpacing"/>
        <w:jc w:val="both"/>
      </w:pPr>
      <w:r>
        <w:t xml:space="preserve">Vsebinska pravila za pripravo teh drugih vrst dokumentov opredeli naročnik. </w:t>
      </w:r>
    </w:p>
    <w:p w14:paraId="3FDC9F07" w14:textId="77777777" w:rsidR="000D2907" w:rsidRDefault="000D2907" w:rsidP="000D2907">
      <w:pPr>
        <w:pStyle w:val="NoSpacing"/>
        <w:jc w:val="both"/>
      </w:pPr>
    </w:p>
    <w:p w14:paraId="2E9D3E23" w14:textId="0AB456EC" w:rsidR="000D2907" w:rsidRDefault="000D2907" w:rsidP="000D2907">
      <w:pPr>
        <w:pStyle w:val="NoSpacing"/>
        <w:jc w:val="both"/>
      </w:pPr>
      <w:r>
        <w:t xml:space="preserve">Podpora mora vsebovati samodejno tvorjenje elektronskih dokumentov v obliki PDF/A z uporabo podatkov iz centralne baze podatkov DB2, shranjevanje datotek teh elektronskih dokumentov v IMIS ter </w:t>
      </w:r>
      <w:r>
        <w:lastRenderedPageBreak/>
        <w:t xml:space="preserve">preko REST vmesnika v naročnikovem sistemu SPIS zapis evidenčnih podatkov in IMIS identifikatorjev teh elektronskih dokumentov. Za določitev številke dokumenta aplikacija uporabi REST vmesnik v naročnikovem sistemu SPIS. </w:t>
      </w:r>
      <w:r w:rsidR="00D9437E">
        <w:t xml:space="preserve">V primeru da bo uporabnik v aplikaciji izhodni dokument po tem, ko so evidenčni podatki že bili posredovani v sistem SPIS tvoril na novo, mora aplikacija omogočati ponoven zapis evidenčnih podatkov in IMIS identifikatorja v naročnikov sistem SPIS. </w:t>
      </w:r>
    </w:p>
    <w:p w14:paraId="56EE8F6D" w14:textId="190126EF" w:rsidR="000D2907" w:rsidRDefault="000D2907" w:rsidP="000D2907">
      <w:pPr>
        <w:pStyle w:val="NoSpacing"/>
        <w:jc w:val="both"/>
      </w:pPr>
    </w:p>
    <w:p w14:paraId="5C3F6C99" w14:textId="5947A8FC" w:rsidR="000D2907" w:rsidRDefault="000D2907" w:rsidP="000D2907">
      <w:pPr>
        <w:pStyle w:val="NoSpacing"/>
        <w:jc w:val="both"/>
      </w:pPr>
      <w:r>
        <w:t>Naročnik bo nato v aplikaciji SPIS tako pripravljene izhodne dokumente elektronsko podpis</w:t>
      </w:r>
      <w:r w:rsidR="00D9437E">
        <w:t>al</w:t>
      </w:r>
      <w:r>
        <w:t xml:space="preserve"> ter evidentiral </w:t>
      </w:r>
      <w:r w:rsidR="00D9437E">
        <w:t xml:space="preserve">njihovo </w:t>
      </w:r>
      <w:r>
        <w:t xml:space="preserve">odpremo in vročitev. </w:t>
      </w:r>
    </w:p>
    <w:p w14:paraId="2DDDEC18" w14:textId="77777777" w:rsidR="00BA0C8E" w:rsidRDefault="00BA0C8E" w:rsidP="001F1136">
      <w:pPr>
        <w:pStyle w:val="NoSpacing"/>
      </w:pPr>
    </w:p>
    <w:p w14:paraId="7A3E09C5" w14:textId="77777777" w:rsidR="00AC572C" w:rsidRDefault="00AC572C" w:rsidP="001F1136">
      <w:pPr>
        <w:pStyle w:val="NoSpacing"/>
      </w:pPr>
    </w:p>
    <w:p w14:paraId="37C989EE" w14:textId="10949CB6" w:rsidR="00AC572C" w:rsidRPr="00AC572C" w:rsidRDefault="00AC572C" w:rsidP="001F1136">
      <w:pPr>
        <w:pStyle w:val="NoSpacing"/>
        <w:rPr>
          <w:b/>
          <w:bCs/>
        </w:rPr>
      </w:pPr>
      <w:r w:rsidRPr="00AC572C">
        <w:rPr>
          <w:b/>
          <w:bCs/>
        </w:rPr>
        <w:t>2.1.</w:t>
      </w:r>
      <w:r w:rsidR="00797098">
        <w:rPr>
          <w:b/>
          <w:bCs/>
        </w:rPr>
        <w:t>3</w:t>
      </w:r>
      <w:r w:rsidRPr="00AC572C">
        <w:rPr>
          <w:b/>
          <w:bCs/>
        </w:rPr>
        <w:t xml:space="preserve">. </w:t>
      </w:r>
      <w:r w:rsidR="00DD292C">
        <w:rPr>
          <w:b/>
          <w:bCs/>
        </w:rPr>
        <w:t>Pregled in potrjevanje</w:t>
      </w:r>
      <w:r w:rsidRPr="00AC572C">
        <w:rPr>
          <w:b/>
          <w:bCs/>
        </w:rPr>
        <w:t xml:space="preserve"> izvedbenih načrtov</w:t>
      </w:r>
    </w:p>
    <w:p w14:paraId="7F558DC2" w14:textId="3909CAD8" w:rsidR="00AC572C" w:rsidRDefault="00AC572C" w:rsidP="001F1136">
      <w:pPr>
        <w:pStyle w:val="NoSpacing"/>
      </w:pPr>
    </w:p>
    <w:p w14:paraId="66FAEDD2" w14:textId="6B349CAE" w:rsidR="005F64D5" w:rsidRDefault="00AC572C" w:rsidP="005F64D5">
      <w:pPr>
        <w:pStyle w:val="NoSpacing"/>
        <w:jc w:val="both"/>
      </w:pPr>
      <w:r>
        <w:t>Izvedbeni načrt</w:t>
      </w:r>
      <w:r w:rsidR="005F64D5">
        <w:t xml:space="preserve"> je dogovor</w:t>
      </w:r>
      <w:r>
        <w:t>, ki ga skleneta upravičenec in izvajalec DO</w:t>
      </w:r>
      <w:r w:rsidR="005F64D5">
        <w:t xml:space="preserve"> in</w:t>
      </w:r>
      <w:r>
        <w:t xml:space="preserve"> določa storitve DO, ki jih izvajalec DO zagotavlja upravičencu</w:t>
      </w:r>
      <w:r w:rsidR="00687495">
        <w:t xml:space="preserve"> na podlagi odločbe, ki jo izda ZZZS</w:t>
      </w:r>
      <w:r>
        <w:t xml:space="preserve">. </w:t>
      </w:r>
      <w:r w:rsidR="005F64D5">
        <w:t>Izvajalec DO mora izvedbeni načrt pred začetkom izvajanja posredovati ZZZS-ju v potrditev.</w:t>
      </w:r>
      <w:r w:rsidR="00D9437E">
        <w:t xml:space="preserve"> Izvajalec DO ZZZS-ju v potrditev posreduje tudi aneks k izvedbenemu načrtu.</w:t>
      </w:r>
      <w:r w:rsidR="000D62D4">
        <w:t xml:space="preserve"> </w:t>
      </w:r>
      <w:r w:rsidR="005F64D5">
        <w:t xml:space="preserve"> ZZZS bo podatke izvedbenega načrta uporabil za kontrolo zahtevkov izvajalcev DO za povračilo stroškov za opravljene storitve DO. </w:t>
      </w:r>
    </w:p>
    <w:p w14:paraId="7F544BA3" w14:textId="77777777" w:rsidR="005F64D5" w:rsidRDefault="005F64D5" w:rsidP="005F64D5">
      <w:pPr>
        <w:pStyle w:val="NoSpacing"/>
        <w:jc w:val="both"/>
      </w:pPr>
    </w:p>
    <w:p w14:paraId="00C28D48" w14:textId="4E3CE1BB" w:rsidR="00D9437E" w:rsidRDefault="005F64D5" w:rsidP="005F64D5">
      <w:pPr>
        <w:pStyle w:val="NoSpacing"/>
        <w:jc w:val="both"/>
      </w:pPr>
      <w:r>
        <w:t>Izvajalec bo izvedbeni načrt posredoval ZZZS-ju preko druge informacijske rešitve</w:t>
      </w:r>
      <w:r w:rsidR="00687495">
        <w:t xml:space="preserve"> (sistem on-line)</w:t>
      </w:r>
      <w:r w:rsidR="00C532BA">
        <w:t>. Poslal bo strukturirane podatke izvedbenega načrta in skeniran dokument</w:t>
      </w:r>
      <w:r w:rsidR="00A87F01">
        <w:t xml:space="preserve"> (izvedbeni načrt, podpisan s strani upravičenca in izvajalca DO)</w:t>
      </w:r>
      <w:r w:rsidR="00C532BA">
        <w:t xml:space="preserve">. Ta </w:t>
      </w:r>
      <w:r w:rsidR="00103B36">
        <w:t xml:space="preserve">druga </w:t>
      </w:r>
      <w:r w:rsidR="00C532BA">
        <w:t>informacijska rešitev bo vsebovala samodejne kontrole strukturiranih podatk</w:t>
      </w:r>
      <w:r w:rsidR="00D9437E">
        <w:t xml:space="preserve">ov. Strukturirane podatke izvedbenega načrta bo ta informacijska rešitev zapisala v centralno bazo podatkov DB2, skeniran dokument pa v naročnikov sistem IMIS. Ta druga informacijska rešitev bo preko REST vmesnika tudi posredovala evidenčne podatke in IMIS identifikator skeniranega dokumenta v naročnikov sistem SPIS. </w:t>
      </w:r>
    </w:p>
    <w:p w14:paraId="10ACA910" w14:textId="4ADE9464" w:rsidR="00D9437E" w:rsidRDefault="00D9437E" w:rsidP="005F64D5">
      <w:pPr>
        <w:pStyle w:val="NoSpacing"/>
        <w:jc w:val="both"/>
      </w:pPr>
    </w:p>
    <w:p w14:paraId="34B7B922" w14:textId="2A455808" w:rsidR="00C532BA" w:rsidRDefault="00C532BA" w:rsidP="005F64D5">
      <w:pPr>
        <w:pStyle w:val="NoSpacing"/>
        <w:jc w:val="both"/>
      </w:pPr>
      <w:r>
        <w:t>Aplikacija omogoča pregled rezultatov samodejnih kontrol in vpogled v skeniran dokument. Aplikacija omogoča beleženje pripomb na izvedbeni načrt in evidentiranje odločitve</w:t>
      </w:r>
      <w:r w:rsidR="00A87F01">
        <w:t>,</w:t>
      </w:r>
      <w:r>
        <w:t xml:space="preserve"> </w:t>
      </w:r>
      <w:r w:rsidR="00103B36">
        <w:t>ali je izvedbeni načrt potrjen ali zavrnjen.</w:t>
      </w:r>
      <w:r w:rsidR="008B3F39">
        <w:t xml:space="preserve"> Aplikacija te podatke zapiše v centralno bazo podatkov. </w:t>
      </w:r>
      <w:r w:rsidR="00A87F01">
        <w:t xml:space="preserve">Aplikacija mora vsebovati kontrolo, da je uporabnik vpogledal v skeniran dokument, sicer ne more evidentirati odločitve. </w:t>
      </w:r>
    </w:p>
    <w:p w14:paraId="6AB55F44" w14:textId="4B14A9F1" w:rsidR="00103B36" w:rsidRDefault="00103B36" w:rsidP="005F64D5">
      <w:pPr>
        <w:pStyle w:val="NoSpacing"/>
        <w:jc w:val="both"/>
      </w:pPr>
    </w:p>
    <w:p w14:paraId="2EB3295D" w14:textId="07AE0B9E" w:rsidR="008B3F39" w:rsidRDefault="00103B36" w:rsidP="008B3F39">
      <w:pPr>
        <w:pStyle w:val="NoSpacing"/>
        <w:jc w:val="both"/>
      </w:pPr>
      <w:r>
        <w:t xml:space="preserve">Aplikacija </w:t>
      </w:r>
      <w:r w:rsidR="00687495">
        <w:t xml:space="preserve">ob evidentiranju odločitve glede izvedbenega načrta samodejno tvori </w:t>
      </w:r>
      <w:r w:rsidR="008B3F39">
        <w:t xml:space="preserve">elektronski </w:t>
      </w:r>
      <w:r w:rsidR="00687495">
        <w:t xml:space="preserve">dokument </w:t>
      </w:r>
      <w:r w:rsidR="008B3F39">
        <w:t xml:space="preserve">v obliki PDF/A, ki predstavlja </w:t>
      </w:r>
      <w:r w:rsidR="00687495">
        <w:t>obvestilo</w:t>
      </w:r>
      <w:r>
        <w:t xml:space="preserve">, s katerim ZZZS obvešča izvajalca DO o potrditvi oz. zavrnitvi izvedbenega načrta. </w:t>
      </w:r>
      <w:r w:rsidR="008B3F39">
        <w:t xml:space="preserve">Za določitev številke dokumenta aplikacija uporabi REST vmesnik v naročnikovem sistemu IMIS. </w:t>
      </w:r>
      <w:r>
        <w:t>V primeru zavrnitve, dokument vsebuje opis razlogov za zavrnitev</w:t>
      </w:r>
      <w:r w:rsidR="00A87F01">
        <w:t xml:space="preserve"> (seznam kontrol, pri katerih je bilo ugotovljeno, da izvedbeni načrt ne ustreza pravilom)</w:t>
      </w:r>
      <w:r>
        <w:t>.</w:t>
      </w:r>
      <w:r w:rsidR="008B3F39">
        <w:t xml:space="preserve"> Aplikacija obvestilo shrani v naročnikov sistem IMIS. </w:t>
      </w:r>
    </w:p>
    <w:p w14:paraId="686FE6E2" w14:textId="2A46A4CF" w:rsidR="008B3F39" w:rsidRDefault="008B3F39" w:rsidP="005F64D5">
      <w:pPr>
        <w:pStyle w:val="NoSpacing"/>
        <w:jc w:val="both"/>
      </w:pPr>
    </w:p>
    <w:p w14:paraId="1C9708E0" w14:textId="5DEA7E2D" w:rsidR="008B3F39" w:rsidRDefault="008B3F39" w:rsidP="005F64D5">
      <w:pPr>
        <w:pStyle w:val="NoSpacing"/>
        <w:jc w:val="both"/>
      </w:pPr>
      <w:r>
        <w:t>Aplikacija preko REST vmesnika naročnikovemu sistemu IMIS posreduje evidenčne podatke in IMIS identifikator</w:t>
      </w:r>
      <w:r w:rsidR="0040316F">
        <w:t xml:space="preserve"> ter značilne podatke datoteke</w:t>
      </w:r>
      <w:r>
        <w:t xml:space="preserve"> obvestila. Če uporabnik v aplikaciji spremeni odločitev o ustreznosti izvedbenega načrta in aplikacija tvori drugačno obvestilo za izvajalca, aplikacija omogoča, da se v naročnikov sistem SPIS posredujejo novi evidenčni podatki in nov IMIS identifikator</w:t>
      </w:r>
      <w:r w:rsidR="0040316F">
        <w:t xml:space="preserve"> in značiln</w:t>
      </w:r>
      <w:r w:rsidR="00A7024B">
        <w:t>i</w:t>
      </w:r>
      <w:r w:rsidR="0040316F">
        <w:t xml:space="preserve"> podatk</w:t>
      </w:r>
      <w:r w:rsidR="00A7024B">
        <w:t>i</w:t>
      </w:r>
      <w:r w:rsidR="0040316F">
        <w:t xml:space="preserve"> datoteke obvestila</w:t>
      </w:r>
      <w:r>
        <w:t xml:space="preserve">. </w:t>
      </w:r>
    </w:p>
    <w:p w14:paraId="24165C88" w14:textId="77777777" w:rsidR="008B3F39" w:rsidRDefault="008B3F39" w:rsidP="005F64D5">
      <w:pPr>
        <w:pStyle w:val="NoSpacing"/>
        <w:jc w:val="both"/>
      </w:pPr>
    </w:p>
    <w:p w14:paraId="72C84E27" w14:textId="285D5AA9" w:rsidR="00103B36" w:rsidRDefault="00687495" w:rsidP="005F64D5">
      <w:pPr>
        <w:pStyle w:val="NoSpacing"/>
        <w:jc w:val="both"/>
      </w:pPr>
      <w:r>
        <w:t xml:space="preserve">Izvajalec do obvestila dostopa preko druge informacijske rešitve (sistem on-line). </w:t>
      </w:r>
    </w:p>
    <w:p w14:paraId="036573A5" w14:textId="66122521" w:rsidR="00687495" w:rsidRDefault="00687495" w:rsidP="005F64D5">
      <w:pPr>
        <w:pStyle w:val="NoSpacing"/>
        <w:jc w:val="both"/>
      </w:pPr>
    </w:p>
    <w:p w14:paraId="57B09AFB" w14:textId="60BD42AC" w:rsidR="00687495" w:rsidRPr="00BA0C8E" w:rsidRDefault="00687495" w:rsidP="00687495">
      <w:pPr>
        <w:pStyle w:val="NoSpacing"/>
        <w:jc w:val="both"/>
      </w:pPr>
      <w:r w:rsidRPr="00BA0C8E">
        <w:t xml:space="preserve">Aplikacija vsebuje podporo za pregled zadev, pri katerih izvedbeni načrt ni bil sklenjen v roku 60 dni od izvršljivosti odločbe in podporo, da uporabnik za te primere pripravi </w:t>
      </w:r>
      <w:r w:rsidRPr="0063542B">
        <w:rPr>
          <w:b/>
          <w:bCs/>
        </w:rPr>
        <w:t>zahtevek za ponovno oceno upravičenosti do DO in pripravo načrta priporočenih storitev</w:t>
      </w:r>
      <w:r w:rsidRPr="00BA0C8E">
        <w:t xml:space="preserve">. </w:t>
      </w:r>
    </w:p>
    <w:p w14:paraId="2D366487" w14:textId="77777777" w:rsidR="00687495" w:rsidRPr="00BA0C8E" w:rsidRDefault="00687495" w:rsidP="00687495">
      <w:pPr>
        <w:pStyle w:val="NoSpacing"/>
        <w:jc w:val="both"/>
      </w:pPr>
    </w:p>
    <w:p w14:paraId="1ABB649D" w14:textId="08C3C5FA" w:rsidR="00687495" w:rsidRDefault="00687495" w:rsidP="00687495">
      <w:pPr>
        <w:pStyle w:val="NoSpacing"/>
        <w:jc w:val="both"/>
      </w:pPr>
      <w:r w:rsidRPr="00BA0C8E">
        <w:lastRenderedPageBreak/>
        <w:t xml:space="preserve">Aplikacija vsebuje tudi podporo za </w:t>
      </w:r>
      <w:r w:rsidRPr="0063542B">
        <w:rPr>
          <w:b/>
          <w:bCs/>
        </w:rPr>
        <w:t>pregled zadev, pri katerih izvedbeni načrt ni bil sklenjen v roku 60 dni od ponovne ocene upravičenosti do DO</w:t>
      </w:r>
      <w:r w:rsidRPr="00BA0C8E">
        <w:t xml:space="preserve">, da bo ZZZS po uradni dolžnosti odločil o prehodu v drugo obliko opravljanja DO. </w:t>
      </w:r>
    </w:p>
    <w:p w14:paraId="598EAD49" w14:textId="519A9C77" w:rsidR="007D617F" w:rsidRDefault="007D617F" w:rsidP="00687495">
      <w:pPr>
        <w:pStyle w:val="NoSpacing"/>
        <w:jc w:val="both"/>
      </w:pPr>
    </w:p>
    <w:p w14:paraId="33715DFE" w14:textId="77777777" w:rsidR="007D617F" w:rsidRPr="00BA0C8E" w:rsidRDefault="007D617F" w:rsidP="00687495">
      <w:pPr>
        <w:pStyle w:val="NoSpacing"/>
        <w:jc w:val="both"/>
      </w:pPr>
    </w:p>
    <w:p w14:paraId="564D3861" w14:textId="44073FFF" w:rsidR="00225343" w:rsidRPr="00225343" w:rsidRDefault="00225343" w:rsidP="001F1136">
      <w:pPr>
        <w:pStyle w:val="NoSpacing"/>
        <w:rPr>
          <w:b/>
          <w:bCs/>
        </w:rPr>
      </w:pPr>
      <w:r w:rsidRPr="00225343">
        <w:rPr>
          <w:b/>
          <w:bCs/>
        </w:rPr>
        <w:t>2.1</w:t>
      </w:r>
      <w:r w:rsidR="00537D71">
        <w:rPr>
          <w:b/>
          <w:bCs/>
        </w:rPr>
        <w:t>.4</w:t>
      </w:r>
      <w:r w:rsidRPr="00225343">
        <w:rPr>
          <w:b/>
          <w:bCs/>
        </w:rPr>
        <w:t>. Spremljanje izvajanja dolgotrajne oskrbe v obliki oskrbovalca družinskega člana</w:t>
      </w:r>
      <w:r>
        <w:rPr>
          <w:b/>
          <w:bCs/>
        </w:rPr>
        <w:t xml:space="preserve"> in urejanje statusa oskrbovalca družinskega člana </w:t>
      </w:r>
    </w:p>
    <w:p w14:paraId="151EC844" w14:textId="2B34C178" w:rsidR="00225343" w:rsidRDefault="00225343" w:rsidP="001F1136">
      <w:pPr>
        <w:pStyle w:val="NoSpacing"/>
      </w:pPr>
    </w:p>
    <w:p w14:paraId="39DD6B30" w14:textId="240B2357" w:rsidR="00537D71" w:rsidRDefault="00225343" w:rsidP="00F11450">
      <w:pPr>
        <w:pStyle w:val="NoSpacing"/>
        <w:jc w:val="both"/>
      </w:pPr>
      <w:r>
        <w:t xml:space="preserve">Aplikacija vsebuje podporo za </w:t>
      </w:r>
      <w:r w:rsidR="00F11450">
        <w:t xml:space="preserve">evidentiranje </w:t>
      </w:r>
      <w:r w:rsidR="00687495">
        <w:t>podatkov</w:t>
      </w:r>
      <w:r w:rsidR="00F11450">
        <w:t xml:space="preserve">, ki vplivajo na izvajanje dolgotrajne oskrbe v obliki </w:t>
      </w:r>
      <w:r w:rsidR="004131D0">
        <w:t>oskrbovalca družinskega člana (</w:t>
      </w:r>
      <w:r w:rsidR="00F11450">
        <w:t>ODČ</w:t>
      </w:r>
      <w:r w:rsidR="004131D0">
        <w:t>)</w:t>
      </w:r>
      <w:r w:rsidR="00F11450">
        <w:t xml:space="preserve"> in urejanje statusa ODČ. </w:t>
      </w:r>
      <w:r w:rsidR="00537D71">
        <w:t xml:space="preserve">ZZZS bo te podatke evidentiral na podlagi prejetih dokumentov in obvestil. </w:t>
      </w:r>
    </w:p>
    <w:p w14:paraId="45DF1D4A" w14:textId="77777777" w:rsidR="00537D71" w:rsidRDefault="00537D71" w:rsidP="00F11450">
      <w:pPr>
        <w:pStyle w:val="NoSpacing"/>
        <w:jc w:val="both"/>
      </w:pPr>
    </w:p>
    <w:p w14:paraId="094F23DC" w14:textId="77777777" w:rsidR="007B5727" w:rsidRDefault="007B5727" w:rsidP="007B5727">
      <w:pPr>
        <w:pStyle w:val="NoSpacing"/>
        <w:jc w:val="both"/>
      </w:pPr>
      <w:r>
        <w:t xml:space="preserve">Aplikacija vsebuje podporo za pripravo in </w:t>
      </w:r>
      <w:r w:rsidRPr="007B5727">
        <w:rPr>
          <w:b/>
          <w:bCs/>
        </w:rPr>
        <w:t>pošiljanje elektronskega sporočila</w:t>
      </w:r>
      <w:r>
        <w:t xml:space="preserve"> zadolženemu delavcu oz. enoti ZZZS, s katerim se </w:t>
      </w:r>
      <w:r w:rsidRPr="007B5727">
        <w:rPr>
          <w:b/>
          <w:bCs/>
        </w:rPr>
        <w:t>naroči prijava, odjava ali sprememba socialnih zavarovanj za oskrbovalca družinskega člana</w:t>
      </w:r>
      <w:r>
        <w:t xml:space="preserve">. Aplikacija sporočilo pripravi, ko uporabnik vpiše ali spremeni podatke o oskrbovalcu družinskega člana. </w:t>
      </w:r>
    </w:p>
    <w:p w14:paraId="3C1F6CAA" w14:textId="77777777" w:rsidR="007B5727" w:rsidRDefault="007B5727" w:rsidP="007B5727">
      <w:pPr>
        <w:pStyle w:val="NoSpacing"/>
        <w:jc w:val="both"/>
      </w:pPr>
    </w:p>
    <w:p w14:paraId="1C988303" w14:textId="6F196B1B" w:rsidR="007B5727" w:rsidRDefault="007B5727" w:rsidP="007B5727">
      <w:pPr>
        <w:pStyle w:val="NoSpacing"/>
        <w:jc w:val="both"/>
      </w:pPr>
      <w:r>
        <w:t xml:space="preserve">Če uporabnik vpiše datum začetka opravljanja storitev, sporočilo vsebuje naročilo za prijavo </w:t>
      </w:r>
      <w:r w:rsidR="00FF5944">
        <w:t xml:space="preserve">ODČ </w:t>
      </w:r>
      <w:r>
        <w:t>v zavarovanja, ki predvidoma vsebuje naslednje podatke:</w:t>
      </w:r>
    </w:p>
    <w:p w14:paraId="21E6C7FC" w14:textId="77777777" w:rsidR="007B5727" w:rsidRDefault="007B5727" w:rsidP="007B5727">
      <w:pPr>
        <w:pStyle w:val="NoSpacing"/>
        <w:numPr>
          <w:ilvl w:val="0"/>
          <w:numId w:val="23"/>
        </w:numPr>
        <w:jc w:val="both"/>
      </w:pPr>
      <w:r>
        <w:t>matična številka in naziv območne enote ZZZS, ki je izdala odločbo,</w:t>
      </w:r>
    </w:p>
    <w:p w14:paraId="2D92C35F" w14:textId="77777777" w:rsidR="007B5727" w:rsidRDefault="007B5727" w:rsidP="007B5727">
      <w:pPr>
        <w:pStyle w:val="NoSpacing"/>
        <w:numPr>
          <w:ilvl w:val="0"/>
          <w:numId w:val="23"/>
        </w:numPr>
        <w:jc w:val="both"/>
      </w:pPr>
      <w:r>
        <w:t>ime in priimek ODČ,</w:t>
      </w:r>
    </w:p>
    <w:p w14:paraId="725DEF85" w14:textId="77777777" w:rsidR="007B5727" w:rsidRDefault="007B5727" w:rsidP="007B5727">
      <w:pPr>
        <w:pStyle w:val="NoSpacing"/>
        <w:numPr>
          <w:ilvl w:val="0"/>
          <w:numId w:val="23"/>
        </w:numPr>
        <w:jc w:val="both"/>
      </w:pPr>
      <w:r>
        <w:t>EMŠO ODČ,</w:t>
      </w:r>
    </w:p>
    <w:p w14:paraId="18BAC39F" w14:textId="77777777" w:rsidR="007B5727" w:rsidRDefault="007B5727" w:rsidP="007B5727">
      <w:pPr>
        <w:pStyle w:val="NoSpacing"/>
        <w:numPr>
          <w:ilvl w:val="0"/>
          <w:numId w:val="23"/>
        </w:numPr>
        <w:jc w:val="both"/>
      </w:pPr>
      <w:r>
        <w:t>datum prijave v zavarovanje (datum začetka opravljanja storitev) in</w:t>
      </w:r>
    </w:p>
    <w:p w14:paraId="4FEF5971" w14:textId="5C0841CF" w:rsidR="007B5727" w:rsidRDefault="000D62D4" w:rsidP="007B5727">
      <w:pPr>
        <w:pStyle w:val="NoSpacing"/>
        <w:numPr>
          <w:ilvl w:val="0"/>
          <w:numId w:val="23"/>
        </w:numPr>
        <w:jc w:val="both"/>
      </w:pPr>
      <w:r>
        <w:t>d</w:t>
      </w:r>
      <w:r w:rsidR="007B5727">
        <w:t>elovni čas.</w:t>
      </w:r>
    </w:p>
    <w:p w14:paraId="2C47241C" w14:textId="77777777" w:rsidR="007B5727" w:rsidRDefault="007B5727" w:rsidP="007B5727">
      <w:pPr>
        <w:pStyle w:val="NoSpacing"/>
        <w:jc w:val="both"/>
      </w:pPr>
    </w:p>
    <w:p w14:paraId="40411AC4" w14:textId="18C64846" w:rsidR="007B5727" w:rsidRDefault="007B5727" w:rsidP="007B5727">
      <w:pPr>
        <w:pStyle w:val="NoSpacing"/>
        <w:jc w:val="both"/>
      </w:pPr>
      <w:r>
        <w:t xml:space="preserve">Če uporabnik vpiše datum konca opravljanja storitev, sporočilo vsebuje naročilo za odjavo </w:t>
      </w:r>
      <w:r w:rsidR="00FF5944">
        <w:t xml:space="preserve">ODČ </w:t>
      </w:r>
      <w:r>
        <w:t>iz zavarovanja, ki predvidoma vsebuje naslednje podatke:</w:t>
      </w:r>
    </w:p>
    <w:p w14:paraId="1CACADD1" w14:textId="77777777" w:rsidR="007B5727" w:rsidRDefault="007B5727" w:rsidP="007B5727">
      <w:pPr>
        <w:pStyle w:val="NoSpacing"/>
        <w:numPr>
          <w:ilvl w:val="0"/>
          <w:numId w:val="23"/>
        </w:numPr>
        <w:jc w:val="both"/>
      </w:pPr>
      <w:r>
        <w:t>matična številka in naziv območne enote ZZZS, ki je izdala odločbo,</w:t>
      </w:r>
    </w:p>
    <w:p w14:paraId="2794F1E2" w14:textId="77777777" w:rsidR="007B5727" w:rsidRDefault="007B5727" w:rsidP="007B5727">
      <w:pPr>
        <w:pStyle w:val="NoSpacing"/>
        <w:numPr>
          <w:ilvl w:val="0"/>
          <w:numId w:val="23"/>
        </w:numPr>
        <w:jc w:val="both"/>
      </w:pPr>
      <w:r>
        <w:t>ime in priimek ODČ,</w:t>
      </w:r>
    </w:p>
    <w:p w14:paraId="18104578" w14:textId="77777777" w:rsidR="007B5727" w:rsidRDefault="007B5727" w:rsidP="007B5727">
      <w:pPr>
        <w:pStyle w:val="NoSpacing"/>
        <w:numPr>
          <w:ilvl w:val="0"/>
          <w:numId w:val="23"/>
        </w:numPr>
        <w:jc w:val="both"/>
      </w:pPr>
      <w:r>
        <w:t>EMŠO ODČ,</w:t>
      </w:r>
    </w:p>
    <w:p w14:paraId="4345C251" w14:textId="77777777" w:rsidR="007B5727" w:rsidRDefault="007B5727" w:rsidP="007B5727">
      <w:pPr>
        <w:pStyle w:val="NoSpacing"/>
        <w:numPr>
          <w:ilvl w:val="0"/>
          <w:numId w:val="23"/>
        </w:numPr>
        <w:jc w:val="both"/>
      </w:pPr>
      <w:r>
        <w:t>datum prenehanja in</w:t>
      </w:r>
    </w:p>
    <w:p w14:paraId="663C8054" w14:textId="77777777" w:rsidR="007B5727" w:rsidRDefault="007B5727" w:rsidP="007B5727">
      <w:pPr>
        <w:pStyle w:val="NoSpacing"/>
        <w:numPr>
          <w:ilvl w:val="0"/>
          <w:numId w:val="23"/>
        </w:numPr>
        <w:jc w:val="both"/>
      </w:pPr>
      <w:r>
        <w:t>razlog prenehanja (po šifrantu iz rubrike 31 obrazca M-2).</w:t>
      </w:r>
    </w:p>
    <w:p w14:paraId="3A140DBA" w14:textId="77777777" w:rsidR="007B5727" w:rsidRDefault="007B5727" w:rsidP="007B5727">
      <w:pPr>
        <w:pStyle w:val="NoSpacing"/>
        <w:jc w:val="both"/>
      </w:pPr>
    </w:p>
    <w:p w14:paraId="2E5F7209" w14:textId="635853BE" w:rsidR="007B5727" w:rsidRDefault="007B5727" w:rsidP="007B5727">
      <w:pPr>
        <w:pStyle w:val="NoSpacing"/>
        <w:jc w:val="both"/>
      </w:pPr>
      <w:r>
        <w:t>Če uporabnik spremeni</w:t>
      </w:r>
      <w:r w:rsidR="000D62D4">
        <w:t xml:space="preserve"> katerega</w:t>
      </w:r>
      <w:r>
        <w:t xml:space="preserve"> od podatkov ODČ, ki vpliva na socialna zavarovanja, sporočilo vsebuje naročilo za spremembo zavarovanja</w:t>
      </w:r>
      <w:r w:rsidR="00FF5944">
        <w:t xml:space="preserve"> ODČ</w:t>
      </w:r>
      <w:r>
        <w:t>, ki predvidoma vsebuje naslednje podatke:</w:t>
      </w:r>
    </w:p>
    <w:p w14:paraId="1EA69877" w14:textId="77777777" w:rsidR="007B5727" w:rsidRDefault="007B5727" w:rsidP="007B5727">
      <w:pPr>
        <w:pStyle w:val="NoSpacing"/>
        <w:numPr>
          <w:ilvl w:val="0"/>
          <w:numId w:val="23"/>
        </w:numPr>
        <w:jc w:val="both"/>
      </w:pPr>
      <w:r>
        <w:t>matična številka in naziv območne enote ZZZS, ki je izdala odločbo,</w:t>
      </w:r>
    </w:p>
    <w:p w14:paraId="7833D4DC" w14:textId="77777777" w:rsidR="007B5727" w:rsidRDefault="007B5727" w:rsidP="007B5727">
      <w:pPr>
        <w:pStyle w:val="NoSpacing"/>
        <w:numPr>
          <w:ilvl w:val="0"/>
          <w:numId w:val="23"/>
        </w:numPr>
        <w:jc w:val="both"/>
      </w:pPr>
      <w:r>
        <w:t>ime in priimek ODČ,</w:t>
      </w:r>
    </w:p>
    <w:p w14:paraId="7779EEA2" w14:textId="77777777" w:rsidR="007B5727" w:rsidRDefault="007B5727" w:rsidP="007B5727">
      <w:pPr>
        <w:pStyle w:val="NoSpacing"/>
        <w:numPr>
          <w:ilvl w:val="0"/>
          <w:numId w:val="23"/>
        </w:numPr>
        <w:jc w:val="both"/>
      </w:pPr>
      <w:r>
        <w:t>EMŠO ODČ,</w:t>
      </w:r>
    </w:p>
    <w:p w14:paraId="1BC4C0A7" w14:textId="77777777" w:rsidR="007B5727" w:rsidRDefault="007B5727" w:rsidP="007B5727">
      <w:pPr>
        <w:pStyle w:val="NoSpacing"/>
        <w:numPr>
          <w:ilvl w:val="0"/>
          <w:numId w:val="23"/>
        </w:numPr>
        <w:jc w:val="both"/>
      </w:pPr>
      <w:r>
        <w:t xml:space="preserve">podatek, ki se spreminja (datum začetka zavarovanja ali delovni čas ODČ) in </w:t>
      </w:r>
    </w:p>
    <w:p w14:paraId="661F8DA0" w14:textId="33D6D393" w:rsidR="007B5727" w:rsidRDefault="007B5727" w:rsidP="007B5727">
      <w:pPr>
        <w:pStyle w:val="NoSpacing"/>
        <w:numPr>
          <w:ilvl w:val="0"/>
          <w:numId w:val="23"/>
        </w:numPr>
        <w:jc w:val="both"/>
      </w:pPr>
      <w:r>
        <w:t>datum spremembe</w:t>
      </w:r>
      <w:r w:rsidR="000D62D4">
        <w:t>.</w:t>
      </w:r>
    </w:p>
    <w:p w14:paraId="791066E0" w14:textId="52F4042E" w:rsidR="005E7F09" w:rsidRDefault="005E7F09" w:rsidP="001F1136">
      <w:pPr>
        <w:pStyle w:val="NoSpacing"/>
      </w:pPr>
    </w:p>
    <w:p w14:paraId="0134BB1A" w14:textId="63934BFB" w:rsidR="00655ACE" w:rsidRDefault="00655ACE" w:rsidP="00A7024B">
      <w:pPr>
        <w:pStyle w:val="NoSpacing"/>
        <w:jc w:val="both"/>
      </w:pPr>
      <w:r>
        <w:t xml:space="preserve">Aplikacija vsebino elektronskih sporočil shrani tudi v naročnikov sistem IMIS in preko REST vmesnika naročnikovemu sistemu SPIS posreduje evidenčne podatke </w:t>
      </w:r>
      <w:r w:rsidR="00A7024B">
        <w:t xml:space="preserve">elektronskih dokumentov, ki predstavljajo </w:t>
      </w:r>
      <w:r>
        <w:t>elektronsk</w:t>
      </w:r>
      <w:r w:rsidR="00A7024B">
        <w:t>a</w:t>
      </w:r>
      <w:r>
        <w:t xml:space="preserve"> sporočil</w:t>
      </w:r>
      <w:r w:rsidR="00A7024B">
        <w:t>a</w:t>
      </w:r>
      <w:r>
        <w:t xml:space="preserve"> ter pripadajoče IMIS identifikatorje</w:t>
      </w:r>
      <w:r w:rsidR="00A7024B">
        <w:t xml:space="preserve"> in značilne podatke datotek teh elektronskih dokumentov</w:t>
      </w:r>
      <w:r>
        <w:t xml:space="preserve">. </w:t>
      </w:r>
    </w:p>
    <w:p w14:paraId="76514940" w14:textId="08B0C9A7" w:rsidR="00655ACE" w:rsidRDefault="00655ACE" w:rsidP="001F1136">
      <w:pPr>
        <w:pStyle w:val="NoSpacing"/>
      </w:pPr>
      <w:r>
        <w:t xml:space="preserve"> </w:t>
      </w:r>
    </w:p>
    <w:p w14:paraId="23A37B09" w14:textId="77777777" w:rsidR="005E7F09" w:rsidRDefault="005E7F09" w:rsidP="005E7F09">
      <w:pPr>
        <w:pStyle w:val="NoSpacing"/>
        <w:jc w:val="both"/>
      </w:pPr>
      <w:r>
        <w:t xml:space="preserve">Aplikacija vsebuje podporo za </w:t>
      </w:r>
      <w:r w:rsidRPr="00C41497">
        <w:rPr>
          <w:b/>
          <w:bCs/>
        </w:rPr>
        <w:t>pripravo podatkov mesečnih zahtevkov za</w:t>
      </w:r>
      <w:r>
        <w:rPr>
          <w:b/>
          <w:bCs/>
        </w:rPr>
        <w:t xml:space="preserve"> obračun in</w:t>
      </w:r>
      <w:r w:rsidRPr="00C41497">
        <w:rPr>
          <w:b/>
          <w:bCs/>
        </w:rPr>
        <w:t xml:space="preserve"> izplačilo </w:t>
      </w:r>
      <w:r>
        <w:rPr>
          <w:b/>
          <w:bCs/>
        </w:rPr>
        <w:t>nadomestil plač in/ali prispevkov</w:t>
      </w:r>
      <w:r w:rsidRPr="00C41497">
        <w:rPr>
          <w:b/>
          <w:bCs/>
        </w:rPr>
        <w:t xml:space="preserve"> oskrbovalcev družinskih članov</w:t>
      </w:r>
      <w:r>
        <w:t xml:space="preserve">. Obračun in izplačilo teh nadomestil plač in/ali prispevkov je podprto z drugo aplikacijo. </w:t>
      </w:r>
    </w:p>
    <w:p w14:paraId="794A2821" w14:textId="77777777" w:rsidR="005E7F09" w:rsidRDefault="005E7F09" w:rsidP="005E7F09">
      <w:pPr>
        <w:pStyle w:val="NoSpacing"/>
        <w:jc w:val="both"/>
      </w:pPr>
    </w:p>
    <w:p w14:paraId="02B4F753" w14:textId="51B3C99B" w:rsidR="005E7F09" w:rsidRDefault="005E7F09" w:rsidP="005E7F09">
      <w:pPr>
        <w:pStyle w:val="NoSpacing"/>
        <w:jc w:val="both"/>
      </w:pPr>
      <w:r>
        <w:t>Nabor podatkov mesečnega zahtevka predvidoma obsega:</w:t>
      </w:r>
    </w:p>
    <w:p w14:paraId="7380CE4A" w14:textId="77777777" w:rsidR="005E7F09" w:rsidRDefault="005E7F09" w:rsidP="005E7F09">
      <w:pPr>
        <w:pStyle w:val="NoSpacing"/>
        <w:numPr>
          <w:ilvl w:val="0"/>
          <w:numId w:val="27"/>
        </w:numPr>
        <w:jc w:val="both"/>
      </w:pPr>
      <w:r>
        <w:t>Mesec in leto,</w:t>
      </w:r>
    </w:p>
    <w:p w14:paraId="2F76F45B" w14:textId="77777777" w:rsidR="005E7F09" w:rsidRDefault="005E7F09" w:rsidP="005E7F09">
      <w:pPr>
        <w:pStyle w:val="NoSpacing"/>
        <w:numPr>
          <w:ilvl w:val="0"/>
          <w:numId w:val="27"/>
        </w:numPr>
        <w:jc w:val="both"/>
      </w:pPr>
      <w:r>
        <w:lastRenderedPageBreak/>
        <w:t>Številka zahtevka,</w:t>
      </w:r>
    </w:p>
    <w:p w14:paraId="01892134" w14:textId="77777777" w:rsidR="005E7F09" w:rsidRDefault="005E7F09" w:rsidP="005E7F09">
      <w:pPr>
        <w:pStyle w:val="NoSpacing"/>
        <w:numPr>
          <w:ilvl w:val="0"/>
          <w:numId w:val="27"/>
        </w:numPr>
        <w:jc w:val="both"/>
      </w:pPr>
      <w:r>
        <w:t>Oskrbovalec družinskega člana (1..n)</w:t>
      </w:r>
    </w:p>
    <w:p w14:paraId="04CB68B7" w14:textId="77777777" w:rsidR="005E7F09" w:rsidRDefault="005E7F09" w:rsidP="005E7F09">
      <w:pPr>
        <w:pStyle w:val="NoSpacing"/>
        <w:numPr>
          <w:ilvl w:val="1"/>
          <w:numId w:val="27"/>
        </w:numPr>
        <w:jc w:val="both"/>
      </w:pPr>
      <w:r>
        <w:t>ZZZS številka,</w:t>
      </w:r>
    </w:p>
    <w:p w14:paraId="0A7CD707" w14:textId="77777777" w:rsidR="005E7F09" w:rsidRDefault="005E7F09" w:rsidP="005E7F09">
      <w:pPr>
        <w:pStyle w:val="NoSpacing"/>
        <w:numPr>
          <w:ilvl w:val="1"/>
          <w:numId w:val="27"/>
        </w:numPr>
        <w:jc w:val="both"/>
      </w:pPr>
      <w:r>
        <w:t>Ime in priimek,</w:t>
      </w:r>
    </w:p>
    <w:p w14:paraId="7251DC66" w14:textId="77777777" w:rsidR="005E7F09" w:rsidRDefault="005E7F09" w:rsidP="005E7F09">
      <w:pPr>
        <w:pStyle w:val="NoSpacing"/>
        <w:numPr>
          <w:ilvl w:val="1"/>
          <w:numId w:val="27"/>
        </w:numPr>
        <w:jc w:val="both"/>
      </w:pPr>
      <w:r>
        <w:t>Številka TRR,</w:t>
      </w:r>
    </w:p>
    <w:p w14:paraId="4981201C" w14:textId="77777777" w:rsidR="005E7F09" w:rsidRDefault="005E7F09" w:rsidP="005E7F09">
      <w:pPr>
        <w:pStyle w:val="NoSpacing"/>
        <w:numPr>
          <w:ilvl w:val="1"/>
          <w:numId w:val="27"/>
        </w:numPr>
        <w:jc w:val="both"/>
      </w:pPr>
      <w:r>
        <w:t>Naziv banke,</w:t>
      </w:r>
    </w:p>
    <w:p w14:paraId="79B9A32B" w14:textId="77777777" w:rsidR="005E7F09" w:rsidRDefault="005E7F09" w:rsidP="005E7F09">
      <w:pPr>
        <w:pStyle w:val="NoSpacing"/>
        <w:numPr>
          <w:ilvl w:val="1"/>
          <w:numId w:val="27"/>
        </w:numPr>
        <w:jc w:val="both"/>
      </w:pPr>
      <w:r>
        <w:t xml:space="preserve">BIC koda banke,  </w:t>
      </w:r>
    </w:p>
    <w:p w14:paraId="61B59005" w14:textId="77777777" w:rsidR="005E7F09" w:rsidRDefault="005E7F09" w:rsidP="005E7F09">
      <w:pPr>
        <w:pStyle w:val="NoSpacing"/>
        <w:numPr>
          <w:ilvl w:val="1"/>
          <w:numId w:val="27"/>
        </w:numPr>
        <w:jc w:val="both"/>
      </w:pPr>
      <w:r>
        <w:t>Država banke,</w:t>
      </w:r>
    </w:p>
    <w:p w14:paraId="0D630322" w14:textId="42C85933" w:rsidR="005E7F09" w:rsidRDefault="005E7F09" w:rsidP="005E7F09">
      <w:pPr>
        <w:pStyle w:val="NoSpacing"/>
        <w:numPr>
          <w:ilvl w:val="1"/>
          <w:numId w:val="27"/>
        </w:numPr>
        <w:jc w:val="both"/>
      </w:pPr>
      <w:r>
        <w:t>Status rezidentstva</w:t>
      </w:r>
      <w:r w:rsidR="00340999">
        <w:t xml:space="preserve"> (je rezident, ni rezident</w:t>
      </w:r>
      <w:r w:rsidR="00FF5944">
        <w:t>)</w:t>
      </w:r>
      <w:r>
        <w:t>,</w:t>
      </w:r>
    </w:p>
    <w:p w14:paraId="2A7BF7BC" w14:textId="35A2EDB3" w:rsidR="005E7F09" w:rsidRDefault="005E7F09" w:rsidP="005E7F09">
      <w:pPr>
        <w:pStyle w:val="NoSpacing"/>
        <w:numPr>
          <w:ilvl w:val="1"/>
          <w:numId w:val="27"/>
        </w:numPr>
        <w:jc w:val="both"/>
      </w:pPr>
      <w:r>
        <w:t xml:space="preserve">Ali je ZZZS glavni izplačevalec dohodka oskrbovalca (oskrbovalec z delnim plačilom za izgubljeni dohodek dosega pretežni del dohodka) – da/ne, </w:t>
      </w:r>
    </w:p>
    <w:p w14:paraId="058681BB" w14:textId="13DE38D0" w:rsidR="005E7F09" w:rsidRDefault="005E7F09" w:rsidP="005E7F09">
      <w:pPr>
        <w:pStyle w:val="NoSpacing"/>
        <w:numPr>
          <w:ilvl w:val="1"/>
          <w:numId w:val="27"/>
        </w:numPr>
        <w:jc w:val="both"/>
      </w:pPr>
      <w:r>
        <w:t>Obdobj</w:t>
      </w:r>
      <w:r w:rsidR="00340999">
        <w:t>a znotraj meseca</w:t>
      </w:r>
      <w:r>
        <w:t xml:space="preserve"> (1..n)</w:t>
      </w:r>
    </w:p>
    <w:p w14:paraId="142B8E52" w14:textId="77777777" w:rsidR="005E7F09" w:rsidRDefault="005E7F09" w:rsidP="005E7F09">
      <w:pPr>
        <w:pStyle w:val="NoSpacing"/>
        <w:numPr>
          <w:ilvl w:val="2"/>
          <w:numId w:val="27"/>
        </w:numPr>
        <w:jc w:val="both"/>
      </w:pPr>
      <w:r>
        <w:t>Datum začetka obdobja,</w:t>
      </w:r>
    </w:p>
    <w:p w14:paraId="65FF99C8" w14:textId="77777777" w:rsidR="005E7F09" w:rsidRDefault="005E7F09" w:rsidP="005E7F09">
      <w:pPr>
        <w:pStyle w:val="NoSpacing"/>
        <w:numPr>
          <w:ilvl w:val="2"/>
          <w:numId w:val="27"/>
        </w:numPr>
        <w:jc w:val="both"/>
      </w:pPr>
      <w:r>
        <w:t>Datum konca obdobja,</w:t>
      </w:r>
    </w:p>
    <w:p w14:paraId="19BB7E20" w14:textId="77777777" w:rsidR="005E7F09" w:rsidRDefault="005E7F09" w:rsidP="005E7F09">
      <w:pPr>
        <w:pStyle w:val="NoSpacing"/>
        <w:numPr>
          <w:ilvl w:val="2"/>
          <w:numId w:val="27"/>
        </w:numPr>
        <w:jc w:val="both"/>
      </w:pPr>
      <w:r>
        <w:t>Število oskrbovancev,</w:t>
      </w:r>
    </w:p>
    <w:p w14:paraId="48E25DC0" w14:textId="77777777" w:rsidR="005E7F09" w:rsidRDefault="005E7F09" w:rsidP="005E7F09">
      <w:pPr>
        <w:pStyle w:val="NoSpacing"/>
        <w:numPr>
          <w:ilvl w:val="2"/>
          <w:numId w:val="27"/>
        </w:numPr>
        <w:jc w:val="both"/>
      </w:pPr>
      <w:r>
        <w:t>Vrsta delovnega časa (polni/polovični)</w:t>
      </w:r>
    </w:p>
    <w:p w14:paraId="2F337D92" w14:textId="05A6D424" w:rsidR="005E7F09" w:rsidRDefault="00367D32" w:rsidP="005E7F09">
      <w:pPr>
        <w:pStyle w:val="NoSpacing"/>
        <w:numPr>
          <w:ilvl w:val="1"/>
          <w:numId w:val="27"/>
        </w:numPr>
        <w:jc w:val="both"/>
      </w:pPr>
      <w:r>
        <w:t>Status</w:t>
      </w:r>
      <w:r w:rsidR="00340999">
        <w:t xml:space="preserve"> (upravičen do nadomestila, ni upravičen do nadomestila, upravičen samo do prispevkov, ni upravičen do prispevkov).</w:t>
      </w:r>
    </w:p>
    <w:p w14:paraId="65651650" w14:textId="77777777" w:rsidR="005E7F09" w:rsidRDefault="005E7F09" w:rsidP="005E7F09">
      <w:pPr>
        <w:pStyle w:val="NoSpacing"/>
        <w:jc w:val="both"/>
      </w:pPr>
    </w:p>
    <w:p w14:paraId="7215F7D1" w14:textId="3FDF2D9E" w:rsidR="005E7F09" w:rsidRDefault="005E7F09" w:rsidP="005E7F09">
      <w:pPr>
        <w:pStyle w:val="NoSpacing"/>
        <w:jc w:val="both"/>
      </w:pPr>
      <w:r>
        <w:t xml:space="preserve">Del podatkov posameznega zahtevka se lahko nanaša na </w:t>
      </w:r>
      <w:r w:rsidR="00340999">
        <w:t>pretekle mesece</w:t>
      </w:r>
      <w:r>
        <w:t xml:space="preserve">, če so se podatki v zbirki podatkov o oskrbovalcih družinskih članov spremenili za nazaj. Del podatkov zahtevka je lahko označen tudi z oznako stornacije, če so bili podatki v zbirki podatkov o oskrbovalcih družinskih članov razveljavljeni. </w:t>
      </w:r>
    </w:p>
    <w:p w14:paraId="4FD0F753" w14:textId="77777777" w:rsidR="005E7F09" w:rsidRDefault="005E7F09" w:rsidP="005E7F09">
      <w:pPr>
        <w:pStyle w:val="NoSpacing"/>
        <w:jc w:val="both"/>
      </w:pPr>
    </w:p>
    <w:p w14:paraId="1EAD024C" w14:textId="77777777" w:rsidR="005E7F09" w:rsidRDefault="005E7F09" w:rsidP="005E7F09">
      <w:pPr>
        <w:pStyle w:val="NoSpacing"/>
        <w:jc w:val="both"/>
      </w:pPr>
      <w:r>
        <w:t xml:space="preserve">Aplikacija podatke za tvorbo zahtevkov za obračun in izplačilo delnih plačil za izgubljeni dohodek oskrbovalcev družinskih članov pridobi iz zbirke podatkov oskrbovalcev družinskih članov. </w:t>
      </w:r>
    </w:p>
    <w:p w14:paraId="6E3DDA99" w14:textId="77777777" w:rsidR="005E7F09" w:rsidRDefault="005E7F09" w:rsidP="005E7F09">
      <w:pPr>
        <w:pStyle w:val="NoSpacing"/>
        <w:jc w:val="both"/>
      </w:pPr>
    </w:p>
    <w:p w14:paraId="55F81A3D" w14:textId="5EFA8718" w:rsidR="005E7F09" w:rsidRDefault="005E7F09" w:rsidP="005E7F09">
      <w:pPr>
        <w:pStyle w:val="NoSpacing"/>
        <w:jc w:val="both"/>
      </w:pPr>
      <w:r>
        <w:t xml:space="preserve">Aplikacija mora omogočati, da tvorbo teh podatkov proži strokovni delavec, ko uredi mesečne podatke v zbirki podatkov oskrbovalcev družinskih članov. </w:t>
      </w:r>
    </w:p>
    <w:p w14:paraId="4C1D9BD4" w14:textId="26EFFFD7" w:rsidR="00655ACE" w:rsidRDefault="00655ACE" w:rsidP="005E7F09">
      <w:pPr>
        <w:pStyle w:val="NoSpacing"/>
        <w:jc w:val="both"/>
      </w:pPr>
    </w:p>
    <w:p w14:paraId="60369D31" w14:textId="782CA9C8" w:rsidR="00655ACE" w:rsidRDefault="00655ACE" w:rsidP="005E7F09">
      <w:pPr>
        <w:pStyle w:val="NoSpacing"/>
        <w:jc w:val="both"/>
      </w:pPr>
      <w:r>
        <w:t xml:space="preserve">Aplikacija vsebuje podporo za pripravo </w:t>
      </w:r>
      <w:r w:rsidRPr="00D53CA9">
        <w:rPr>
          <w:b/>
          <w:bCs/>
        </w:rPr>
        <w:t>različnih vrst elektronskih izhodnih dokumentov</w:t>
      </w:r>
      <w:r>
        <w:t xml:space="preserve"> v obliki PDF/A </w:t>
      </w:r>
      <w:r w:rsidRPr="00D53CA9">
        <w:rPr>
          <w:b/>
          <w:bCs/>
        </w:rPr>
        <w:t>za upravičence in/ali oskrbovalce družinskih članov</w:t>
      </w:r>
      <w:r>
        <w:t>. Za določitev številke dokumenta aplikacija uporabi REST vmesnik naročnikovega sis</w:t>
      </w:r>
      <w:r w:rsidR="00D53CA9">
        <w:t>t</w:t>
      </w:r>
      <w:r>
        <w:t xml:space="preserve">ema SPIS. Aplikacija datoteke teh dokumentov zapiše v naročnikov sistem IMIS. </w:t>
      </w:r>
      <w:r w:rsidR="00D53CA9">
        <w:t xml:space="preserve">Aplikacija preko REST vmesnika naročnikovega sistema SPIS v ta sistem posreduje evidenčne podatke pripravljenih dokumentov </w:t>
      </w:r>
      <w:r w:rsidR="00EB3A1D">
        <w:t>ter</w:t>
      </w:r>
      <w:r w:rsidR="00D53CA9">
        <w:t xml:space="preserve"> IMIS identifikatorje</w:t>
      </w:r>
      <w:r w:rsidR="00EB3A1D">
        <w:t xml:space="preserve"> in značilne podatke</w:t>
      </w:r>
      <w:r w:rsidR="00D53CA9">
        <w:t xml:space="preserve"> pripadajočih datotek. </w:t>
      </w:r>
    </w:p>
    <w:p w14:paraId="544492AC" w14:textId="65BBB077" w:rsidR="00D53CA9" w:rsidRDefault="00D53CA9" w:rsidP="005E7F09">
      <w:pPr>
        <w:pStyle w:val="NoSpacing"/>
        <w:jc w:val="both"/>
      </w:pPr>
    </w:p>
    <w:p w14:paraId="6C6DB938" w14:textId="6C446137" w:rsidR="00D53CA9" w:rsidRPr="00E83FD5" w:rsidRDefault="00D53CA9" w:rsidP="005E7F09">
      <w:pPr>
        <w:pStyle w:val="NoSpacing"/>
        <w:jc w:val="both"/>
      </w:pPr>
      <w:r>
        <w:t xml:space="preserve">Naročnik bo tako pripravljene dokumente v svojem sistemu SPIS elektronsko podpisal ter evidentiral odpremo in vročitev. </w:t>
      </w:r>
    </w:p>
    <w:p w14:paraId="2696CFF7" w14:textId="77777777" w:rsidR="005E7F09" w:rsidRDefault="005E7F09" w:rsidP="001F1136">
      <w:pPr>
        <w:pStyle w:val="NoSpacing"/>
      </w:pPr>
    </w:p>
    <w:p w14:paraId="565C41AF" w14:textId="21E473A8" w:rsidR="00726F09" w:rsidRPr="00E83FD5" w:rsidRDefault="00726F09" w:rsidP="001F1136">
      <w:pPr>
        <w:pStyle w:val="NoSpacing"/>
      </w:pPr>
    </w:p>
    <w:p w14:paraId="4A4ED3C1" w14:textId="37CD3114" w:rsidR="00E83FD5" w:rsidRPr="00726F09" w:rsidRDefault="00726F09" w:rsidP="00726F09">
      <w:pPr>
        <w:pStyle w:val="NoSpacing"/>
        <w:rPr>
          <w:b/>
          <w:bCs/>
        </w:rPr>
      </w:pPr>
      <w:bookmarkStart w:id="2" w:name="_Toc92988845"/>
      <w:r w:rsidRPr="00726F09">
        <w:rPr>
          <w:b/>
          <w:bCs/>
        </w:rPr>
        <w:t>2.1</w:t>
      </w:r>
      <w:r w:rsidR="00E83FD5" w:rsidRPr="00726F09">
        <w:rPr>
          <w:b/>
          <w:bCs/>
        </w:rPr>
        <w:t>.</w:t>
      </w:r>
      <w:r w:rsidR="00537D71">
        <w:rPr>
          <w:b/>
          <w:bCs/>
        </w:rPr>
        <w:t>5</w:t>
      </w:r>
      <w:r w:rsidR="00E83FD5" w:rsidRPr="00726F09">
        <w:rPr>
          <w:b/>
          <w:bCs/>
        </w:rPr>
        <w:t xml:space="preserve">. Vodenje </w:t>
      </w:r>
      <w:r w:rsidR="00EB3A1D">
        <w:rPr>
          <w:b/>
          <w:bCs/>
        </w:rPr>
        <w:t xml:space="preserve">podatkov </w:t>
      </w:r>
      <w:r w:rsidR="00E83FD5" w:rsidRPr="00726F09">
        <w:rPr>
          <w:b/>
          <w:bCs/>
        </w:rPr>
        <w:t>zbirk</w:t>
      </w:r>
      <w:bookmarkEnd w:id="2"/>
    </w:p>
    <w:p w14:paraId="0B45BB2B" w14:textId="77777777" w:rsidR="00A65263" w:rsidRDefault="00A65263" w:rsidP="00A65263">
      <w:pPr>
        <w:pStyle w:val="NoSpacing"/>
      </w:pPr>
      <w:bookmarkStart w:id="3" w:name="_Toc92988846"/>
    </w:p>
    <w:p w14:paraId="2280473D" w14:textId="59B8BF16" w:rsidR="00E83FD5" w:rsidRPr="00A65263" w:rsidRDefault="00A65263" w:rsidP="00A65263">
      <w:pPr>
        <w:pStyle w:val="NoSpacing"/>
        <w:rPr>
          <w:u w:val="single"/>
        </w:rPr>
      </w:pPr>
      <w:r w:rsidRPr="00A65263">
        <w:rPr>
          <w:u w:val="single"/>
        </w:rPr>
        <w:t>2.1</w:t>
      </w:r>
      <w:r w:rsidR="00537D71">
        <w:rPr>
          <w:u w:val="single"/>
        </w:rPr>
        <w:t>.5</w:t>
      </w:r>
      <w:r w:rsidR="00E83FD5" w:rsidRPr="00A65263">
        <w:rPr>
          <w:u w:val="single"/>
        </w:rPr>
        <w:t xml:space="preserve">.1. Vodenje </w:t>
      </w:r>
      <w:r w:rsidR="00EB3A1D">
        <w:rPr>
          <w:u w:val="single"/>
        </w:rPr>
        <w:t xml:space="preserve">podatkov </w:t>
      </w:r>
      <w:r w:rsidR="00E83FD5" w:rsidRPr="00A65263">
        <w:rPr>
          <w:u w:val="single"/>
        </w:rPr>
        <w:t>zbirke o zavarovanih osebah</w:t>
      </w:r>
      <w:bookmarkEnd w:id="3"/>
    </w:p>
    <w:p w14:paraId="2E39B1FF" w14:textId="77777777" w:rsidR="00E83FD5" w:rsidRPr="00E83FD5" w:rsidRDefault="00E83FD5" w:rsidP="001F1136">
      <w:pPr>
        <w:pStyle w:val="NoSpacing"/>
      </w:pPr>
    </w:p>
    <w:p w14:paraId="766E5E5F" w14:textId="707FAF49" w:rsidR="00E83FD5" w:rsidRPr="00E83FD5" w:rsidRDefault="00E83FD5" w:rsidP="0096451B">
      <w:pPr>
        <w:pStyle w:val="NoSpacing"/>
        <w:jc w:val="both"/>
      </w:pPr>
      <w:r w:rsidRPr="00E83FD5">
        <w:t>Aplikacija omogoča vodenje</w:t>
      </w:r>
      <w:r w:rsidR="00EB3A1D">
        <w:t xml:space="preserve"> podatkov</w:t>
      </w:r>
      <w:r w:rsidRPr="00E83FD5">
        <w:t xml:space="preserve"> </w:t>
      </w:r>
      <w:r w:rsidRPr="00E83FD5">
        <w:rPr>
          <w:b/>
          <w:bCs/>
        </w:rPr>
        <w:t>zbirke podatkov o zavarovanih osebah za dolgotrajno oskrbo</w:t>
      </w:r>
      <w:r w:rsidRPr="00E83FD5">
        <w:t xml:space="preserve"> in sicer tistih, ki jih ZZZS </w:t>
      </w:r>
      <w:r w:rsidRPr="006804B8">
        <w:t xml:space="preserve">ne </w:t>
      </w:r>
      <w:r w:rsidR="00EB3A1D">
        <w:t>ureja</w:t>
      </w:r>
      <w:r w:rsidRPr="00E83FD5">
        <w:t xml:space="preserve"> </w:t>
      </w:r>
      <w:r w:rsidR="00013407">
        <w:t xml:space="preserve">že </w:t>
      </w:r>
      <w:r w:rsidR="00EB3A1D">
        <w:t>zaradi vodenja</w:t>
      </w:r>
      <w:r w:rsidR="00013407">
        <w:t xml:space="preserve"> </w:t>
      </w:r>
      <w:r w:rsidRPr="00E83FD5">
        <w:t xml:space="preserve">zbirk obveznega zdravstvenega zavarovanja. </w:t>
      </w:r>
      <w:r w:rsidR="00177B6B">
        <w:t>Predvidoma so to naslednjih podatki:</w:t>
      </w:r>
    </w:p>
    <w:p w14:paraId="03276172" w14:textId="77777777" w:rsidR="00E83FD5" w:rsidRPr="00E83FD5" w:rsidRDefault="00E83FD5" w:rsidP="001F1136">
      <w:pPr>
        <w:pStyle w:val="NoSpacing"/>
      </w:pPr>
    </w:p>
    <w:tbl>
      <w:tblPr>
        <w:tblStyle w:val="TableGrid"/>
        <w:tblW w:w="0" w:type="auto"/>
        <w:tblLook w:val="04A0" w:firstRow="1" w:lastRow="0" w:firstColumn="1" w:lastColumn="0" w:noHBand="0" w:noVBand="1"/>
      </w:tblPr>
      <w:tblGrid>
        <w:gridCol w:w="9060"/>
      </w:tblGrid>
      <w:tr w:rsidR="00E83FD5" w:rsidRPr="00E83FD5" w14:paraId="4A83E129" w14:textId="77777777" w:rsidTr="00A65263">
        <w:tc>
          <w:tcPr>
            <w:tcW w:w="9060" w:type="dxa"/>
            <w:shd w:val="clear" w:color="auto" w:fill="EAF1DD" w:themeFill="accent3" w:themeFillTint="33"/>
          </w:tcPr>
          <w:p w14:paraId="18D1FA81" w14:textId="77777777" w:rsidR="00E83FD5" w:rsidRPr="006804B8" w:rsidRDefault="00E83FD5" w:rsidP="001F1136">
            <w:pPr>
              <w:pStyle w:val="NoSpacing"/>
              <w:rPr>
                <w:b/>
                <w:bCs/>
                <w:i/>
                <w:iCs/>
                <w:sz w:val="20"/>
                <w:szCs w:val="20"/>
              </w:rPr>
            </w:pPr>
            <w:r w:rsidRPr="006804B8">
              <w:rPr>
                <w:b/>
                <w:bCs/>
                <w:i/>
                <w:iCs/>
                <w:sz w:val="20"/>
                <w:szCs w:val="20"/>
              </w:rPr>
              <w:t>Podatki zbirke o zavarovanih osebah za DO</w:t>
            </w:r>
          </w:p>
        </w:tc>
      </w:tr>
      <w:tr w:rsidR="00E83FD5" w:rsidRPr="00E83FD5" w14:paraId="7FF05287" w14:textId="77777777" w:rsidTr="001F1136">
        <w:tc>
          <w:tcPr>
            <w:tcW w:w="9060" w:type="dxa"/>
          </w:tcPr>
          <w:p w14:paraId="4061B883" w14:textId="77777777" w:rsidR="00E83FD5" w:rsidRPr="006804B8" w:rsidRDefault="00E83FD5" w:rsidP="001F1136">
            <w:pPr>
              <w:pStyle w:val="NoSpacing"/>
              <w:rPr>
                <w:sz w:val="20"/>
                <w:szCs w:val="20"/>
              </w:rPr>
            </w:pPr>
            <w:r w:rsidRPr="006804B8">
              <w:rPr>
                <w:sz w:val="20"/>
                <w:szCs w:val="20"/>
              </w:rPr>
              <w:t>ZZZS številka</w:t>
            </w:r>
          </w:p>
        </w:tc>
      </w:tr>
      <w:tr w:rsidR="00E83FD5" w:rsidRPr="00E83FD5" w14:paraId="70E34DB3" w14:textId="77777777" w:rsidTr="001F1136">
        <w:tc>
          <w:tcPr>
            <w:tcW w:w="9060" w:type="dxa"/>
          </w:tcPr>
          <w:p w14:paraId="419AF62F" w14:textId="07D917E3" w:rsidR="00E83FD5" w:rsidRPr="006804B8" w:rsidRDefault="00E83FD5" w:rsidP="001F1136">
            <w:pPr>
              <w:pStyle w:val="NoSpacing"/>
              <w:rPr>
                <w:sz w:val="20"/>
                <w:szCs w:val="20"/>
              </w:rPr>
            </w:pPr>
            <w:r w:rsidRPr="006804B8">
              <w:rPr>
                <w:sz w:val="20"/>
                <w:szCs w:val="20"/>
              </w:rPr>
              <w:t xml:space="preserve">Naslov, na katerem </w:t>
            </w:r>
            <w:r w:rsidR="00A65263" w:rsidRPr="006804B8">
              <w:rPr>
                <w:sz w:val="20"/>
                <w:szCs w:val="20"/>
              </w:rPr>
              <w:t xml:space="preserve">zavarovana oseba </w:t>
            </w:r>
            <w:r w:rsidRPr="006804B8">
              <w:rPr>
                <w:sz w:val="20"/>
                <w:szCs w:val="20"/>
              </w:rPr>
              <w:t>dejansko biva</w:t>
            </w:r>
          </w:p>
        </w:tc>
      </w:tr>
      <w:tr w:rsidR="00E83FD5" w:rsidRPr="00E83FD5" w14:paraId="46DC6901" w14:textId="77777777" w:rsidTr="001F1136">
        <w:tc>
          <w:tcPr>
            <w:tcW w:w="9060" w:type="dxa"/>
          </w:tcPr>
          <w:p w14:paraId="5B28CA0E" w14:textId="77777777" w:rsidR="00E83FD5" w:rsidRPr="006804B8" w:rsidRDefault="00E83FD5" w:rsidP="001F1136">
            <w:pPr>
              <w:pStyle w:val="NoSpacing"/>
              <w:rPr>
                <w:sz w:val="20"/>
                <w:szCs w:val="20"/>
              </w:rPr>
            </w:pPr>
            <w:r w:rsidRPr="006804B8">
              <w:rPr>
                <w:sz w:val="20"/>
                <w:szCs w:val="20"/>
              </w:rPr>
              <w:t>Elektronski naslov in telefonska številka</w:t>
            </w:r>
          </w:p>
        </w:tc>
      </w:tr>
      <w:tr w:rsidR="00353C11" w:rsidRPr="00E83FD5" w14:paraId="1B9D79E5" w14:textId="77777777" w:rsidTr="001F1136">
        <w:tc>
          <w:tcPr>
            <w:tcW w:w="9060" w:type="dxa"/>
          </w:tcPr>
          <w:p w14:paraId="441CB01F" w14:textId="437A8F44" w:rsidR="00353C11" w:rsidRPr="006804B8" w:rsidRDefault="00353C11" w:rsidP="001F1136">
            <w:pPr>
              <w:pStyle w:val="NoSpacing"/>
              <w:rPr>
                <w:sz w:val="20"/>
                <w:szCs w:val="20"/>
              </w:rPr>
            </w:pPr>
            <w:r w:rsidRPr="006804B8">
              <w:rPr>
                <w:sz w:val="20"/>
                <w:szCs w:val="20"/>
              </w:rPr>
              <w:lastRenderedPageBreak/>
              <w:t xml:space="preserve">Transakcijski račun za nakazilo </w:t>
            </w:r>
            <w:r>
              <w:rPr>
                <w:sz w:val="20"/>
                <w:szCs w:val="20"/>
              </w:rPr>
              <w:t>denarnega prejemka</w:t>
            </w:r>
            <w:r w:rsidRPr="006804B8">
              <w:rPr>
                <w:sz w:val="20"/>
                <w:szCs w:val="20"/>
              </w:rPr>
              <w:t xml:space="preserve"> (številka računa, </w:t>
            </w:r>
            <w:r>
              <w:rPr>
                <w:sz w:val="20"/>
                <w:szCs w:val="20"/>
              </w:rPr>
              <w:t>naziv banke</w:t>
            </w:r>
            <w:r w:rsidRPr="006804B8">
              <w:rPr>
                <w:sz w:val="20"/>
                <w:szCs w:val="20"/>
              </w:rPr>
              <w:t xml:space="preserve">, </w:t>
            </w:r>
            <w:r>
              <w:rPr>
                <w:sz w:val="20"/>
                <w:szCs w:val="20"/>
              </w:rPr>
              <w:t>BIC koda banke</w:t>
            </w:r>
            <w:r w:rsidRPr="006804B8">
              <w:rPr>
                <w:sz w:val="20"/>
                <w:szCs w:val="20"/>
              </w:rPr>
              <w:t>, država banke)</w:t>
            </w:r>
          </w:p>
        </w:tc>
      </w:tr>
      <w:tr w:rsidR="00E83FD5" w:rsidRPr="00E83FD5" w14:paraId="5CE27613" w14:textId="77777777" w:rsidTr="001F1136">
        <w:tc>
          <w:tcPr>
            <w:tcW w:w="9060" w:type="dxa"/>
          </w:tcPr>
          <w:p w14:paraId="6A0F0291" w14:textId="4B5D2805" w:rsidR="00E83FD5" w:rsidRPr="006804B8" w:rsidRDefault="00E83FD5" w:rsidP="001F1136">
            <w:pPr>
              <w:pStyle w:val="NoSpacing"/>
              <w:rPr>
                <w:sz w:val="20"/>
                <w:szCs w:val="20"/>
              </w:rPr>
            </w:pPr>
            <w:r w:rsidRPr="006804B8">
              <w:rPr>
                <w:sz w:val="20"/>
                <w:szCs w:val="20"/>
              </w:rPr>
              <w:t xml:space="preserve">Prijavljeni začasni odhodi v tujino (datum odhoda in datum </w:t>
            </w:r>
            <w:r w:rsidR="00A65263" w:rsidRPr="006804B8">
              <w:rPr>
                <w:sz w:val="20"/>
                <w:szCs w:val="20"/>
              </w:rPr>
              <w:t>pri</w:t>
            </w:r>
            <w:r w:rsidRPr="006804B8">
              <w:rPr>
                <w:sz w:val="20"/>
                <w:szCs w:val="20"/>
              </w:rPr>
              <w:t>hoda)</w:t>
            </w:r>
          </w:p>
        </w:tc>
      </w:tr>
      <w:tr w:rsidR="00E83FD5" w:rsidRPr="00E83FD5" w14:paraId="71320CC8" w14:textId="77777777" w:rsidTr="001F1136">
        <w:tc>
          <w:tcPr>
            <w:tcW w:w="9060" w:type="dxa"/>
          </w:tcPr>
          <w:p w14:paraId="76D8AB56" w14:textId="77777777" w:rsidR="00E83FD5" w:rsidRPr="006804B8" w:rsidRDefault="00E83FD5" w:rsidP="001F1136">
            <w:pPr>
              <w:pStyle w:val="NoSpacing"/>
              <w:rPr>
                <w:sz w:val="20"/>
                <w:szCs w:val="20"/>
              </w:rPr>
            </w:pPr>
            <w:r w:rsidRPr="006804B8">
              <w:rPr>
                <w:sz w:val="20"/>
                <w:szCs w:val="20"/>
              </w:rPr>
              <w:t>Podatki o prijavi prebivanja in dovoljenjih za prebivanje (številka, vrsta, razlog ali namen, zaradi katerega je bilo izdano in obdobje veljavnosti prijave prebivanja oziroma dovoljenja)</w:t>
            </w:r>
          </w:p>
        </w:tc>
      </w:tr>
      <w:tr w:rsidR="00E83FD5" w:rsidRPr="00E83FD5" w14:paraId="6068CB4C" w14:textId="77777777" w:rsidTr="001F1136">
        <w:tc>
          <w:tcPr>
            <w:tcW w:w="9060" w:type="dxa"/>
          </w:tcPr>
          <w:p w14:paraId="46B9C935" w14:textId="1587A481" w:rsidR="00E83FD5" w:rsidRPr="006804B8" w:rsidRDefault="00E83FD5" w:rsidP="001F1136">
            <w:pPr>
              <w:pStyle w:val="NoSpacing"/>
              <w:rPr>
                <w:sz w:val="20"/>
                <w:szCs w:val="20"/>
              </w:rPr>
            </w:pPr>
            <w:r w:rsidRPr="006804B8">
              <w:rPr>
                <w:sz w:val="20"/>
                <w:szCs w:val="20"/>
              </w:rPr>
              <w:t>Podat</w:t>
            </w:r>
            <w:r w:rsidR="006804B8">
              <w:rPr>
                <w:sz w:val="20"/>
                <w:szCs w:val="20"/>
              </w:rPr>
              <w:t>ki</w:t>
            </w:r>
            <w:r w:rsidRPr="006804B8">
              <w:rPr>
                <w:sz w:val="20"/>
                <w:szCs w:val="20"/>
              </w:rPr>
              <w:t xml:space="preserve"> o </w:t>
            </w:r>
            <w:r w:rsidR="00FF5944" w:rsidRPr="006804B8">
              <w:rPr>
                <w:sz w:val="20"/>
                <w:szCs w:val="20"/>
              </w:rPr>
              <w:t>vpis</w:t>
            </w:r>
            <w:r w:rsidR="00FF5944">
              <w:rPr>
                <w:sz w:val="20"/>
                <w:szCs w:val="20"/>
              </w:rPr>
              <w:t>ih</w:t>
            </w:r>
            <w:r w:rsidR="00FF5944" w:rsidRPr="006804B8">
              <w:rPr>
                <w:sz w:val="20"/>
                <w:szCs w:val="20"/>
              </w:rPr>
              <w:t xml:space="preserve"> </w:t>
            </w:r>
            <w:r w:rsidRPr="006804B8">
              <w:rPr>
                <w:sz w:val="20"/>
                <w:szCs w:val="20"/>
              </w:rPr>
              <w:t>v zbirko podatkov brezposelnih oseb (obdobje vpisa)</w:t>
            </w:r>
          </w:p>
        </w:tc>
      </w:tr>
      <w:tr w:rsidR="00E83FD5" w:rsidRPr="00E83FD5" w14:paraId="120F2EB8" w14:textId="77777777" w:rsidTr="001F1136">
        <w:tc>
          <w:tcPr>
            <w:tcW w:w="9060" w:type="dxa"/>
          </w:tcPr>
          <w:p w14:paraId="2F4C02AB" w14:textId="208BAFBE" w:rsidR="00E83FD5" w:rsidRPr="006804B8" w:rsidRDefault="00E83FD5" w:rsidP="001F1136">
            <w:pPr>
              <w:pStyle w:val="NoSpacing"/>
              <w:rPr>
                <w:sz w:val="20"/>
                <w:szCs w:val="20"/>
              </w:rPr>
            </w:pPr>
            <w:r w:rsidRPr="006804B8">
              <w:rPr>
                <w:sz w:val="20"/>
                <w:szCs w:val="20"/>
              </w:rPr>
              <w:t>Podat</w:t>
            </w:r>
            <w:r w:rsidR="006804B8">
              <w:rPr>
                <w:sz w:val="20"/>
                <w:szCs w:val="20"/>
              </w:rPr>
              <w:t>ki</w:t>
            </w:r>
            <w:r w:rsidRPr="006804B8">
              <w:rPr>
                <w:sz w:val="20"/>
                <w:szCs w:val="20"/>
              </w:rPr>
              <w:t xml:space="preserve"> o trajanju hospitalizacij in </w:t>
            </w:r>
            <w:r w:rsidR="00FF5944" w:rsidRPr="006804B8">
              <w:rPr>
                <w:sz w:val="20"/>
                <w:szCs w:val="20"/>
              </w:rPr>
              <w:t>izvajalc</w:t>
            </w:r>
            <w:r w:rsidR="00FF5944">
              <w:rPr>
                <w:sz w:val="20"/>
                <w:szCs w:val="20"/>
              </w:rPr>
              <w:t>ih</w:t>
            </w:r>
            <w:r w:rsidR="00FF5944" w:rsidRPr="006804B8">
              <w:rPr>
                <w:sz w:val="20"/>
                <w:szCs w:val="20"/>
              </w:rPr>
              <w:t xml:space="preserve"> </w:t>
            </w:r>
            <w:r w:rsidRPr="006804B8">
              <w:rPr>
                <w:sz w:val="20"/>
                <w:szCs w:val="20"/>
              </w:rPr>
              <w:t>zdravstvene obravnave</w:t>
            </w:r>
          </w:p>
        </w:tc>
      </w:tr>
    </w:tbl>
    <w:p w14:paraId="6B7FFF17" w14:textId="77777777" w:rsidR="00E83FD5" w:rsidRPr="00E83FD5" w:rsidRDefault="00E83FD5" w:rsidP="001F1136">
      <w:pPr>
        <w:pStyle w:val="NoSpacing"/>
      </w:pPr>
    </w:p>
    <w:p w14:paraId="42A3E69A" w14:textId="502BCFA6" w:rsidR="009779FC" w:rsidRDefault="00E83FD5" w:rsidP="00A65263">
      <w:pPr>
        <w:pStyle w:val="NoSpacing"/>
        <w:jc w:val="both"/>
      </w:pPr>
      <w:r w:rsidRPr="00E83FD5">
        <w:t xml:space="preserve">Aplikacija vsebuje podporo za iskanje podatkov, </w:t>
      </w:r>
      <w:r w:rsidR="009779FC">
        <w:t xml:space="preserve">prikaz, </w:t>
      </w:r>
      <w:r w:rsidRPr="00E83FD5">
        <w:t xml:space="preserve">vnos in spreminjanje podatkov. </w:t>
      </w:r>
    </w:p>
    <w:p w14:paraId="371ABFC4" w14:textId="77777777" w:rsidR="009779FC" w:rsidRDefault="009779FC" w:rsidP="00A65263">
      <w:pPr>
        <w:pStyle w:val="NoSpacing"/>
        <w:jc w:val="both"/>
      </w:pPr>
    </w:p>
    <w:p w14:paraId="286A02AD" w14:textId="4FE89017" w:rsidR="00E83FD5" w:rsidRPr="00E83FD5" w:rsidRDefault="00353C11" w:rsidP="00A65263">
      <w:pPr>
        <w:pStyle w:val="NoSpacing"/>
        <w:jc w:val="both"/>
      </w:pPr>
      <w:r>
        <w:t xml:space="preserve">Del podatkov v zbirki </w:t>
      </w:r>
      <w:r w:rsidR="009779FC">
        <w:t>nastaja samodejno</w:t>
      </w:r>
      <w:r>
        <w:t xml:space="preserve"> pri uporabi drugih funkcionalnosti aplikacije (npr. ob prejemu elektronske vloge</w:t>
      </w:r>
      <w:r w:rsidR="005E7F09">
        <w:t xml:space="preserve"> se samodejno evidentira </w:t>
      </w:r>
      <w:r w:rsidR="00EB3A1D">
        <w:t>n</w:t>
      </w:r>
      <w:r w:rsidR="005E7F09">
        <w:t>aslov, na katerem zavarovana oseba dejansko biva</w:t>
      </w:r>
      <w:r>
        <w:t xml:space="preserve">). </w:t>
      </w:r>
    </w:p>
    <w:p w14:paraId="05F5814A" w14:textId="77777777" w:rsidR="00E83FD5" w:rsidRPr="00E83FD5" w:rsidRDefault="00E83FD5" w:rsidP="00A65263">
      <w:pPr>
        <w:pStyle w:val="NoSpacing"/>
        <w:jc w:val="both"/>
      </w:pPr>
    </w:p>
    <w:p w14:paraId="366DB093" w14:textId="08D80C1C" w:rsidR="00E83FD5" w:rsidRPr="00E83FD5" w:rsidRDefault="00E83FD5" w:rsidP="00A65263">
      <w:pPr>
        <w:pStyle w:val="NoSpacing"/>
        <w:jc w:val="both"/>
      </w:pPr>
      <w:r w:rsidRPr="00E83FD5">
        <w:t xml:space="preserve">Aplikacija vsebuje podporo za </w:t>
      </w:r>
      <w:r w:rsidR="00054D11">
        <w:t>vpogled v</w:t>
      </w:r>
      <w:r w:rsidRPr="00E83FD5">
        <w:t xml:space="preserve"> ostal</w:t>
      </w:r>
      <w:r w:rsidR="00054D11">
        <w:t>e</w:t>
      </w:r>
      <w:r w:rsidRPr="00E83FD5">
        <w:t xml:space="preserve"> podatk</w:t>
      </w:r>
      <w:r w:rsidR="00054D11">
        <w:t>e</w:t>
      </w:r>
      <w:r w:rsidRPr="00E83FD5">
        <w:t xml:space="preserve">, ki skladno z ZDOsk spadajo v zbirko zavarovanih oseb za DO in jih ZZZS </w:t>
      </w:r>
      <w:r w:rsidR="00EB3A1D">
        <w:t>ureja</w:t>
      </w:r>
      <w:r w:rsidRPr="00E83FD5">
        <w:t xml:space="preserve"> </w:t>
      </w:r>
      <w:r w:rsidR="00EB3A1D">
        <w:t>kot podatke</w:t>
      </w:r>
      <w:r w:rsidRPr="00E83FD5">
        <w:t xml:space="preserve"> zbirk podatkov OZZ in ureja s pomočjo lastnih aplikacij. Za dostop do teh podatkov ZZZS zagotovi SQL poizvedbe ali REST servise ter </w:t>
      </w:r>
      <w:r w:rsidR="00A87F01">
        <w:t>v primeru</w:t>
      </w:r>
      <w:r w:rsidR="005E7F09">
        <w:t>, ko</w:t>
      </w:r>
      <w:r w:rsidR="00A87F01">
        <w:t xml:space="preserve"> za dostope zagotovi REST servise, </w:t>
      </w:r>
      <w:r w:rsidRPr="00E83FD5">
        <w:t xml:space="preserve">zagotovi </w:t>
      </w:r>
      <w:r w:rsidR="00A87F01">
        <w:t xml:space="preserve">tudi </w:t>
      </w:r>
      <w:r w:rsidRPr="00E83FD5">
        <w:t xml:space="preserve">dokumentacijo REST servisov. </w:t>
      </w:r>
    </w:p>
    <w:p w14:paraId="291BD630" w14:textId="77777777" w:rsidR="00E83FD5" w:rsidRPr="00E83FD5" w:rsidRDefault="00E83FD5" w:rsidP="00A65263">
      <w:pPr>
        <w:pStyle w:val="NoSpacing"/>
        <w:jc w:val="both"/>
      </w:pPr>
    </w:p>
    <w:p w14:paraId="16F76F32" w14:textId="77777777" w:rsidR="00E83FD5" w:rsidRPr="00E83FD5" w:rsidRDefault="00E83FD5" w:rsidP="00A65263">
      <w:pPr>
        <w:pStyle w:val="NoSpacing"/>
        <w:jc w:val="both"/>
      </w:pPr>
      <w:r w:rsidRPr="00E83FD5">
        <w:t xml:space="preserve">Pri vnosu podatkov o zavarovani osebi aplikacija vsebuje podporo za iskanje osebe – zavarovane osebe za DO v ZZZS-jevi zbirki fizičnih oseb, za kar aplikacija uporabi ZZZS-jeve REST servise. ZZZS zagotovi dokumentacijo teh REST servisov. </w:t>
      </w:r>
    </w:p>
    <w:p w14:paraId="2D719AAC" w14:textId="2A35A0E7" w:rsidR="00E83FD5" w:rsidRDefault="00E83FD5" w:rsidP="001F1136">
      <w:pPr>
        <w:pStyle w:val="NoSpacing"/>
      </w:pPr>
    </w:p>
    <w:p w14:paraId="666A8446" w14:textId="77777777" w:rsidR="00177B6B" w:rsidRPr="00E83FD5" w:rsidRDefault="00177B6B" w:rsidP="001F1136">
      <w:pPr>
        <w:pStyle w:val="NoSpacing"/>
      </w:pPr>
    </w:p>
    <w:p w14:paraId="7A47733A" w14:textId="4E205980" w:rsidR="00E83FD5" w:rsidRPr="00A65263" w:rsidRDefault="00A65263" w:rsidP="00A65263">
      <w:pPr>
        <w:pStyle w:val="NoSpacing"/>
        <w:rPr>
          <w:u w:val="single"/>
        </w:rPr>
      </w:pPr>
      <w:bookmarkStart w:id="4" w:name="_Toc92988847"/>
      <w:r w:rsidRPr="00A65263">
        <w:rPr>
          <w:u w:val="single"/>
        </w:rPr>
        <w:t>2.1</w:t>
      </w:r>
      <w:r w:rsidR="00445F3C">
        <w:rPr>
          <w:u w:val="single"/>
        </w:rPr>
        <w:t>.</w:t>
      </w:r>
      <w:r w:rsidR="00537D71">
        <w:rPr>
          <w:u w:val="single"/>
        </w:rPr>
        <w:t>5</w:t>
      </w:r>
      <w:r w:rsidR="00E83FD5" w:rsidRPr="00A65263">
        <w:rPr>
          <w:u w:val="single"/>
        </w:rPr>
        <w:t xml:space="preserve">.2. Vodenje </w:t>
      </w:r>
      <w:r w:rsidR="00EB3A1D">
        <w:rPr>
          <w:u w:val="single"/>
        </w:rPr>
        <w:t xml:space="preserve">podatkov </w:t>
      </w:r>
      <w:r w:rsidR="00E83FD5" w:rsidRPr="00A65263">
        <w:rPr>
          <w:u w:val="single"/>
        </w:rPr>
        <w:t>zbirke o pravicah DO</w:t>
      </w:r>
      <w:bookmarkEnd w:id="4"/>
    </w:p>
    <w:p w14:paraId="221C617F" w14:textId="77777777" w:rsidR="00E83FD5" w:rsidRPr="00E83FD5" w:rsidRDefault="00E83FD5" w:rsidP="001F1136">
      <w:pPr>
        <w:pStyle w:val="NoSpacing"/>
      </w:pPr>
    </w:p>
    <w:p w14:paraId="35D50E7E" w14:textId="29E1D049" w:rsidR="00E83FD5" w:rsidRPr="00E83FD5" w:rsidRDefault="00E83FD5" w:rsidP="00A65263">
      <w:pPr>
        <w:pStyle w:val="NoSpacing"/>
        <w:jc w:val="both"/>
      </w:pPr>
      <w:r w:rsidRPr="00E83FD5">
        <w:t>Aplikacija omogoča vodenje</w:t>
      </w:r>
      <w:r w:rsidR="00EB3A1D">
        <w:t xml:space="preserve"> podatkov</w:t>
      </w:r>
      <w:r w:rsidRPr="00E83FD5">
        <w:t xml:space="preserve"> </w:t>
      </w:r>
      <w:r w:rsidRPr="00E83FD5">
        <w:rPr>
          <w:b/>
          <w:bCs/>
        </w:rPr>
        <w:t>zbirke podatkov o pravicah DO</w:t>
      </w:r>
      <w:r w:rsidR="00A65263" w:rsidRPr="00A65263">
        <w:t xml:space="preserve"> po osebah</w:t>
      </w:r>
      <w:r w:rsidR="00FE7AAB">
        <w:t xml:space="preserve"> in sicer za </w:t>
      </w:r>
      <w:r w:rsidR="00FF5944">
        <w:t xml:space="preserve">tiste vrste </w:t>
      </w:r>
      <w:r w:rsidR="00FE7AAB">
        <w:t>pravic, o katerih bo ZZZS začel odločati od 1.</w:t>
      </w:r>
      <w:r w:rsidR="004078C9">
        <w:t xml:space="preserve"> </w:t>
      </w:r>
      <w:r w:rsidR="00FE7AAB">
        <w:t>1.</w:t>
      </w:r>
      <w:r w:rsidR="004078C9">
        <w:t xml:space="preserve"> </w:t>
      </w:r>
      <w:r w:rsidR="00FE7AAB">
        <w:t>2023 naprej</w:t>
      </w:r>
      <w:r w:rsidRPr="00E83FD5">
        <w:t xml:space="preserve">. </w:t>
      </w:r>
      <w:r w:rsidR="00177B6B">
        <w:t>Predvidoma so to naslednji podatki:</w:t>
      </w:r>
    </w:p>
    <w:p w14:paraId="4999CAF2" w14:textId="77777777" w:rsidR="00E83FD5" w:rsidRPr="00E83FD5" w:rsidRDefault="00E83FD5" w:rsidP="001F1136">
      <w:pPr>
        <w:pStyle w:val="NoSpacing"/>
      </w:pPr>
    </w:p>
    <w:tbl>
      <w:tblPr>
        <w:tblStyle w:val="TableGrid"/>
        <w:tblW w:w="0" w:type="auto"/>
        <w:tblLook w:val="04A0" w:firstRow="1" w:lastRow="0" w:firstColumn="1" w:lastColumn="0" w:noHBand="0" w:noVBand="1"/>
      </w:tblPr>
      <w:tblGrid>
        <w:gridCol w:w="9060"/>
      </w:tblGrid>
      <w:tr w:rsidR="00E83FD5" w:rsidRPr="00E83FD5" w14:paraId="4E0339E0" w14:textId="77777777" w:rsidTr="00A65263">
        <w:tc>
          <w:tcPr>
            <w:tcW w:w="9060" w:type="dxa"/>
            <w:shd w:val="clear" w:color="auto" w:fill="EAF1DD" w:themeFill="accent3" w:themeFillTint="33"/>
          </w:tcPr>
          <w:p w14:paraId="2C0B7138" w14:textId="77777777" w:rsidR="00E83FD5" w:rsidRPr="00D770C0" w:rsidRDefault="00E83FD5" w:rsidP="001F1136">
            <w:pPr>
              <w:pStyle w:val="NoSpacing"/>
              <w:rPr>
                <w:b/>
                <w:bCs/>
                <w:i/>
                <w:iCs/>
                <w:sz w:val="20"/>
                <w:szCs w:val="20"/>
              </w:rPr>
            </w:pPr>
            <w:r w:rsidRPr="00D770C0">
              <w:rPr>
                <w:b/>
                <w:bCs/>
                <w:i/>
                <w:iCs/>
                <w:sz w:val="20"/>
                <w:szCs w:val="20"/>
              </w:rPr>
              <w:t>Podatki zbirke o pravicah DO</w:t>
            </w:r>
          </w:p>
        </w:tc>
      </w:tr>
      <w:tr w:rsidR="00E83FD5" w:rsidRPr="00E83FD5" w14:paraId="0673BB09" w14:textId="77777777" w:rsidTr="001F1136">
        <w:tc>
          <w:tcPr>
            <w:tcW w:w="9060" w:type="dxa"/>
          </w:tcPr>
          <w:p w14:paraId="6CD0199E" w14:textId="4CFF6F02" w:rsidR="00E83FD5" w:rsidRPr="00D770C0" w:rsidRDefault="00E83FD5" w:rsidP="001F1136">
            <w:pPr>
              <w:pStyle w:val="NoSpacing"/>
              <w:rPr>
                <w:sz w:val="20"/>
                <w:szCs w:val="20"/>
              </w:rPr>
            </w:pPr>
            <w:r w:rsidRPr="00D770C0">
              <w:rPr>
                <w:sz w:val="20"/>
                <w:szCs w:val="20"/>
              </w:rPr>
              <w:t>ZZZS številka</w:t>
            </w:r>
            <w:r w:rsidR="00A65263" w:rsidRPr="00D770C0">
              <w:rPr>
                <w:sz w:val="20"/>
                <w:szCs w:val="20"/>
              </w:rPr>
              <w:t xml:space="preserve"> osebe</w:t>
            </w:r>
          </w:p>
        </w:tc>
      </w:tr>
      <w:tr w:rsidR="00E83FD5" w:rsidRPr="00E83FD5" w14:paraId="389C39A7" w14:textId="77777777" w:rsidTr="001F1136">
        <w:tc>
          <w:tcPr>
            <w:tcW w:w="9060" w:type="dxa"/>
          </w:tcPr>
          <w:p w14:paraId="20DB0CD5" w14:textId="6C349C0C" w:rsidR="00E83FD5" w:rsidRPr="00D770C0" w:rsidRDefault="00E83FD5" w:rsidP="001F1136">
            <w:pPr>
              <w:pStyle w:val="NoSpacing"/>
              <w:rPr>
                <w:sz w:val="20"/>
                <w:szCs w:val="20"/>
              </w:rPr>
            </w:pPr>
            <w:r w:rsidRPr="00D770C0">
              <w:rPr>
                <w:sz w:val="20"/>
                <w:szCs w:val="20"/>
              </w:rPr>
              <w:t>Podatki o pravici do DO v instituciji</w:t>
            </w:r>
            <w:r w:rsidR="00FF5944">
              <w:rPr>
                <w:sz w:val="20"/>
                <w:szCs w:val="20"/>
              </w:rPr>
              <w:t xml:space="preserve"> (več zapisov)</w:t>
            </w:r>
            <w:r w:rsidR="0021685B">
              <w:rPr>
                <w:sz w:val="20"/>
                <w:szCs w:val="20"/>
              </w:rPr>
              <w:t>:</w:t>
            </w:r>
            <w:r w:rsidRPr="00D770C0">
              <w:rPr>
                <w:sz w:val="20"/>
                <w:szCs w:val="20"/>
              </w:rPr>
              <w:t xml:space="preserve"> </w:t>
            </w:r>
          </w:p>
          <w:p w14:paraId="0E880293" w14:textId="77777777" w:rsidR="00E83FD5" w:rsidRPr="00D770C0" w:rsidRDefault="00E83FD5" w:rsidP="001F1136">
            <w:pPr>
              <w:pStyle w:val="NoSpacing"/>
              <w:numPr>
                <w:ilvl w:val="0"/>
                <w:numId w:val="23"/>
              </w:numPr>
              <w:rPr>
                <w:sz w:val="20"/>
                <w:szCs w:val="20"/>
              </w:rPr>
            </w:pPr>
            <w:r w:rsidRPr="00D770C0">
              <w:rPr>
                <w:sz w:val="20"/>
                <w:szCs w:val="20"/>
              </w:rPr>
              <w:t>Datum začetka pravice</w:t>
            </w:r>
          </w:p>
          <w:p w14:paraId="12D787EA" w14:textId="77777777" w:rsidR="00E83FD5" w:rsidRPr="00D770C0" w:rsidRDefault="00E83FD5" w:rsidP="001F1136">
            <w:pPr>
              <w:pStyle w:val="NoSpacing"/>
              <w:numPr>
                <w:ilvl w:val="0"/>
                <w:numId w:val="23"/>
              </w:numPr>
              <w:rPr>
                <w:sz w:val="20"/>
                <w:szCs w:val="20"/>
              </w:rPr>
            </w:pPr>
            <w:r w:rsidRPr="00D770C0">
              <w:rPr>
                <w:sz w:val="20"/>
                <w:szCs w:val="20"/>
              </w:rPr>
              <w:t>Datum konca pravice</w:t>
            </w:r>
          </w:p>
          <w:p w14:paraId="7185CC8F" w14:textId="77777777" w:rsidR="00E83FD5" w:rsidRPr="00D770C0" w:rsidRDefault="00E83FD5" w:rsidP="001F1136">
            <w:pPr>
              <w:pStyle w:val="NoSpacing"/>
              <w:numPr>
                <w:ilvl w:val="0"/>
                <w:numId w:val="23"/>
              </w:numPr>
              <w:rPr>
                <w:sz w:val="20"/>
                <w:szCs w:val="20"/>
              </w:rPr>
            </w:pPr>
            <w:r w:rsidRPr="00D770C0">
              <w:rPr>
                <w:sz w:val="20"/>
                <w:szCs w:val="20"/>
              </w:rPr>
              <w:t>Kategorija upravičenosti</w:t>
            </w:r>
          </w:p>
          <w:p w14:paraId="35057EC3" w14:textId="77777777" w:rsidR="00E83FD5" w:rsidRPr="00D770C0" w:rsidRDefault="00E83FD5" w:rsidP="001F1136">
            <w:pPr>
              <w:pStyle w:val="NoSpacing"/>
              <w:numPr>
                <w:ilvl w:val="0"/>
                <w:numId w:val="23"/>
              </w:numPr>
              <w:rPr>
                <w:sz w:val="20"/>
                <w:szCs w:val="20"/>
              </w:rPr>
            </w:pPr>
            <w:r w:rsidRPr="00D770C0">
              <w:rPr>
                <w:sz w:val="20"/>
                <w:szCs w:val="20"/>
              </w:rPr>
              <w:t>Podatki o ocenah upravičenosti</w:t>
            </w:r>
          </w:p>
          <w:p w14:paraId="2EDCDF93" w14:textId="77777777" w:rsidR="00E83FD5" w:rsidRPr="00D770C0" w:rsidRDefault="00E83FD5" w:rsidP="001F1136">
            <w:pPr>
              <w:pStyle w:val="NoSpacing"/>
              <w:numPr>
                <w:ilvl w:val="0"/>
                <w:numId w:val="23"/>
              </w:numPr>
              <w:rPr>
                <w:sz w:val="20"/>
                <w:szCs w:val="20"/>
              </w:rPr>
            </w:pPr>
            <w:r w:rsidRPr="00D770C0">
              <w:rPr>
                <w:sz w:val="20"/>
                <w:szCs w:val="20"/>
              </w:rPr>
              <w:t>Podatki načrtov priporočenih storitev</w:t>
            </w:r>
          </w:p>
          <w:p w14:paraId="6A79D0FC" w14:textId="232F77F6" w:rsidR="00E83FD5" w:rsidRPr="00D770C0" w:rsidRDefault="00E83FD5" w:rsidP="001F1136">
            <w:pPr>
              <w:pStyle w:val="NoSpacing"/>
              <w:numPr>
                <w:ilvl w:val="0"/>
                <w:numId w:val="23"/>
              </w:numPr>
              <w:rPr>
                <w:sz w:val="20"/>
                <w:szCs w:val="20"/>
              </w:rPr>
            </w:pPr>
            <w:r w:rsidRPr="00D770C0">
              <w:rPr>
                <w:sz w:val="20"/>
                <w:szCs w:val="20"/>
              </w:rPr>
              <w:t>Izvajalci DO,</w:t>
            </w:r>
            <w:r w:rsidR="009B7ECF">
              <w:rPr>
                <w:sz w:val="20"/>
                <w:szCs w:val="20"/>
              </w:rPr>
              <w:t xml:space="preserve"> enote izvajalcev DO,</w:t>
            </w:r>
            <w:r w:rsidRPr="00D770C0">
              <w:rPr>
                <w:sz w:val="20"/>
                <w:szCs w:val="20"/>
              </w:rPr>
              <w:t xml:space="preserve"> pri katerih koristi pravice</w:t>
            </w:r>
          </w:p>
          <w:p w14:paraId="5E53316E" w14:textId="77777777" w:rsidR="00E83FD5" w:rsidRPr="00D770C0" w:rsidRDefault="00E83FD5" w:rsidP="001F1136">
            <w:pPr>
              <w:pStyle w:val="NoSpacing"/>
              <w:numPr>
                <w:ilvl w:val="0"/>
                <w:numId w:val="23"/>
              </w:numPr>
              <w:rPr>
                <w:sz w:val="20"/>
                <w:szCs w:val="20"/>
              </w:rPr>
            </w:pPr>
            <w:r w:rsidRPr="00D770C0">
              <w:rPr>
                <w:sz w:val="20"/>
                <w:szCs w:val="20"/>
              </w:rPr>
              <w:t>Podatki izvedbenih načrtov</w:t>
            </w:r>
          </w:p>
        </w:tc>
      </w:tr>
      <w:tr w:rsidR="00E83FD5" w:rsidRPr="00E83FD5" w14:paraId="06F863E6" w14:textId="77777777" w:rsidTr="001F1136">
        <w:tc>
          <w:tcPr>
            <w:tcW w:w="9060" w:type="dxa"/>
          </w:tcPr>
          <w:p w14:paraId="5C5C9CB3" w14:textId="7CE2D15E" w:rsidR="00E83FD5" w:rsidRPr="00D770C0" w:rsidRDefault="00E83FD5" w:rsidP="001F1136">
            <w:pPr>
              <w:pStyle w:val="NoSpacing"/>
              <w:rPr>
                <w:sz w:val="20"/>
                <w:szCs w:val="20"/>
              </w:rPr>
            </w:pPr>
            <w:r w:rsidRPr="00D770C0">
              <w:rPr>
                <w:sz w:val="20"/>
                <w:szCs w:val="20"/>
              </w:rPr>
              <w:t>Podatki o pravici oskrbovalca družinskega člana</w:t>
            </w:r>
            <w:r w:rsidR="00FF5944">
              <w:rPr>
                <w:sz w:val="20"/>
                <w:szCs w:val="20"/>
              </w:rPr>
              <w:t xml:space="preserve"> (več zapisov)</w:t>
            </w:r>
            <w:r w:rsidR="0021685B">
              <w:rPr>
                <w:sz w:val="20"/>
                <w:szCs w:val="20"/>
              </w:rPr>
              <w:t>:</w:t>
            </w:r>
          </w:p>
          <w:p w14:paraId="67F4617B" w14:textId="77777777" w:rsidR="00E83FD5" w:rsidRPr="00D770C0" w:rsidRDefault="00E83FD5" w:rsidP="001F1136">
            <w:pPr>
              <w:pStyle w:val="NoSpacing"/>
              <w:numPr>
                <w:ilvl w:val="0"/>
                <w:numId w:val="23"/>
              </w:numPr>
              <w:rPr>
                <w:sz w:val="20"/>
                <w:szCs w:val="20"/>
              </w:rPr>
            </w:pPr>
            <w:r w:rsidRPr="00D770C0">
              <w:rPr>
                <w:sz w:val="20"/>
                <w:szCs w:val="20"/>
              </w:rPr>
              <w:t>Datum začetka pravice</w:t>
            </w:r>
          </w:p>
          <w:p w14:paraId="254C9F73" w14:textId="77777777" w:rsidR="00E83FD5" w:rsidRPr="00D770C0" w:rsidRDefault="00E83FD5" w:rsidP="001F1136">
            <w:pPr>
              <w:pStyle w:val="NoSpacing"/>
              <w:numPr>
                <w:ilvl w:val="0"/>
                <w:numId w:val="23"/>
              </w:numPr>
              <w:rPr>
                <w:sz w:val="20"/>
                <w:szCs w:val="20"/>
              </w:rPr>
            </w:pPr>
            <w:r w:rsidRPr="00D770C0">
              <w:rPr>
                <w:sz w:val="20"/>
                <w:szCs w:val="20"/>
              </w:rPr>
              <w:t>Datum konca pravice</w:t>
            </w:r>
          </w:p>
          <w:p w14:paraId="078DCA9C" w14:textId="77777777" w:rsidR="00E83FD5" w:rsidRPr="00D770C0" w:rsidRDefault="00E83FD5" w:rsidP="001F1136">
            <w:pPr>
              <w:pStyle w:val="NoSpacing"/>
              <w:numPr>
                <w:ilvl w:val="0"/>
                <w:numId w:val="23"/>
              </w:numPr>
              <w:rPr>
                <w:sz w:val="20"/>
                <w:szCs w:val="20"/>
              </w:rPr>
            </w:pPr>
            <w:r w:rsidRPr="00D770C0">
              <w:rPr>
                <w:sz w:val="20"/>
                <w:szCs w:val="20"/>
              </w:rPr>
              <w:t>Kategorija upravičenosti</w:t>
            </w:r>
          </w:p>
          <w:p w14:paraId="65A26F41" w14:textId="77777777" w:rsidR="00E83FD5" w:rsidRPr="00D770C0" w:rsidRDefault="00E83FD5" w:rsidP="001F1136">
            <w:pPr>
              <w:pStyle w:val="NoSpacing"/>
              <w:numPr>
                <w:ilvl w:val="0"/>
                <w:numId w:val="23"/>
              </w:numPr>
              <w:rPr>
                <w:sz w:val="20"/>
                <w:szCs w:val="20"/>
              </w:rPr>
            </w:pPr>
            <w:r w:rsidRPr="00D770C0">
              <w:rPr>
                <w:sz w:val="20"/>
                <w:szCs w:val="20"/>
              </w:rPr>
              <w:t>Podatki o ocenah upravičenosti</w:t>
            </w:r>
          </w:p>
          <w:p w14:paraId="2392ED60" w14:textId="77777777" w:rsidR="00E83FD5" w:rsidRPr="00D770C0" w:rsidRDefault="00E83FD5" w:rsidP="001F1136">
            <w:pPr>
              <w:pStyle w:val="NoSpacing"/>
              <w:numPr>
                <w:ilvl w:val="0"/>
                <w:numId w:val="23"/>
              </w:numPr>
              <w:rPr>
                <w:sz w:val="20"/>
                <w:szCs w:val="20"/>
              </w:rPr>
            </w:pPr>
            <w:r w:rsidRPr="00D770C0">
              <w:rPr>
                <w:sz w:val="20"/>
                <w:szCs w:val="20"/>
              </w:rPr>
              <w:t>Podatki načrta priporočenih storitev</w:t>
            </w:r>
          </w:p>
          <w:p w14:paraId="56A950C5" w14:textId="77777777" w:rsidR="00E83FD5" w:rsidRPr="00D770C0" w:rsidRDefault="00E83FD5" w:rsidP="001F1136">
            <w:pPr>
              <w:pStyle w:val="NoSpacing"/>
              <w:numPr>
                <w:ilvl w:val="0"/>
                <w:numId w:val="23"/>
              </w:numPr>
              <w:rPr>
                <w:sz w:val="20"/>
                <w:szCs w:val="20"/>
              </w:rPr>
            </w:pPr>
            <w:r w:rsidRPr="00D770C0">
              <w:rPr>
                <w:sz w:val="20"/>
                <w:szCs w:val="20"/>
              </w:rPr>
              <w:t>ZZZS številke oskrbovalcev</w:t>
            </w:r>
          </w:p>
          <w:p w14:paraId="547D05A0" w14:textId="2CB29395" w:rsidR="00F8097E" w:rsidRDefault="00F8097E" w:rsidP="001F1136">
            <w:pPr>
              <w:pStyle w:val="NoSpacing"/>
              <w:numPr>
                <w:ilvl w:val="0"/>
                <w:numId w:val="23"/>
              </w:numPr>
              <w:rPr>
                <w:sz w:val="20"/>
                <w:szCs w:val="20"/>
              </w:rPr>
            </w:pPr>
            <w:r>
              <w:rPr>
                <w:sz w:val="20"/>
                <w:szCs w:val="20"/>
              </w:rPr>
              <w:t>Izvajalci DO, ki zagotavljajo storitve obiskov koordinatorja DO</w:t>
            </w:r>
          </w:p>
          <w:p w14:paraId="16983BFA" w14:textId="7D882838" w:rsidR="00F8097E" w:rsidRDefault="00F8097E" w:rsidP="001F1136">
            <w:pPr>
              <w:pStyle w:val="NoSpacing"/>
              <w:numPr>
                <w:ilvl w:val="0"/>
                <w:numId w:val="23"/>
              </w:numPr>
              <w:rPr>
                <w:sz w:val="20"/>
                <w:szCs w:val="20"/>
              </w:rPr>
            </w:pPr>
            <w:r>
              <w:rPr>
                <w:sz w:val="20"/>
                <w:szCs w:val="20"/>
              </w:rPr>
              <w:t>Podatki izvedbenih načrtov za storitve obiskov koordinatorja DO</w:t>
            </w:r>
          </w:p>
          <w:p w14:paraId="388C67B0" w14:textId="6B0E1714" w:rsidR="00E83FD5" w:rsidRPr="00D770C0" w:rsidRDefault="00E83FD5" w:rsidP="001F1136">
            <w:pPr>
              <w:pStyle w:val="NoSpacing"/>
              <w:numPr>
                <w:ilvl w:val="0"/>
                <w:numId w:val="23"/>
              </w:numPr>
              <w:rPr>
                <w:sz w:val="20"/>
                <w:szCs w:val="20"/>
              </w:rPr>
            </w:pPr>
            <w:r w:rsidRPr="00D770C0">
              <w:rPr>
                <w:sz w:val="20"/>
                <w:szCs w:val="20"/>
              </w:rPr>
              <w:t>Izvajalci DO, ki zagotavljajo storitve za krepitev in ohranjanje samostojnosti</w:t>
            </w:r>
          </w:p>
          <w:p w14:paraId="7D72A7C5" w14:textId="77777777" w:rsidR="00E83FD5" w:rsidRPr="00D770C0" w:rsidRDefault="00E83FD5" w:rsidP="001F1136">
            <w:pPr>
              <w:pStyle w:val="NoSpacing"/>
              <w:numPr>
                <w:ilvl w:val="0"/>
                <w:numId w:val="23"/>
              </w:numPr>
              <w:rPr>
                <w:sz w:val="20"/>
                <w:szCs w:val="20"/>
              </w:rPr>
            </w:pPr>
            <w:r w:rsidRPr="00D770C0">
              <w:rPr>
                <w:sz w:val="20"/>
                <w:szCs w:val="20"/>
              </w:rPr>
              <w:t>Podatki izvedbenih načrtov za storitve za krepitev in ohranjanje samostojnosti</w:t>
            </w:r>
          </w:p>
          <w:p w14:paraId="329B32CB" w14:textId="32361854" w:rsidR="00E83FD5" w:rsidRPr="00D770C0" w:rsidRDefault="00E83FD5" w:rsidP="001F1136">
            <w:pPr>
              <w:pStyle w:val="NoSpacing"/>
              <w:numPr>
                <w:ilvl w:val="0"/>
                <w:numId w:val="23"/>
              </w:numPr>
              <w:rPr>
                <w:sz w:val="20"/>
                <w:szCs w:val="20"/>
              </w:rPr>
            </w:pPr>
            <w:r w:rsidRPr="00D770C0">
              <w:rPr>
                <w:sz w:val="20"/>
                <w:szCs w:val="20"/>
              </w:rPr>
              <w:t>Podatki o nadomestni oskrbi v času načrtovane odsotnosti oskrbovalca družinskega člana (izvajalec DO,</w:t>
            </w:r>
            <w:r w:rsidR="009B7ECF">
              <w:rPr>
                <w:sz w:val="20"/>
                <w:szCs w:val="20"/>
              </w:rPr>
              <w:t xml:space="preserve"> enota izvajalca DO,</w:t>
            </w:r>
            <w:r w:rsidRPr="00D770C0">
              <w:rPr>
                <w:sz w:val="20"/>
                <w:szCs w:val="20"/>
              </w:rPr>
              <w:t xml:space="preserve"> datum začetka, datum konca)</w:t>
            </w:r>
          </w:p>
        </w:tc>
      </w:tr>
    </w:tbl>
    <w:p w14:paraId="021D3358" w14:textId="77777777" w:rsidR="00E83FD5" w:rsidRPr="00E83FD5" w:rsidRDefault="00E83FD5" w:rsidP="001F1136">
      <w:pPr>
        <w:pStyle w:val="NoSpacing"/>
      </w:pPr>
    </w:p>
    <w:p w14:paraId="354760B4" w14:textId="4CF5E639" w:rsidR="00E83FD5" w:rsidRPr="00E83FD5" w:rsidRDefault="00E83FD5" w:rsidP="00A65263">
      <w:pPr>
        <w:pStyle w:val="NoSpacing"/>
        <w:jc w:val="both"/>
      </w:pPr>
      <w:r w:rsidRPr="00E83FD5">
        <w:t xml:space="preserve">Aplikacija vsebuje podporo za iskanje podatkov, </w:t>
      </w:r>
      <w:r w:rsidR="009779FC">
        <w:t xml:space="preserve">prikaz, </w:t>
      </w:r>
      <w:r w:rsidRPr="00E83FD5">
        <w:t xml:space="preserve">vnos in spreminjanje podatkov. </w:t>
      </w:r>
      <w:r w:rsidR="00353C11">
        <w:t xml:space="preserve">Del podatkov v zbirki nastaja pri uporabi drugih funkcionalnosti aplikacije (npr. </w:t>
      </w:r>
      <w:r w:rsidR="00537D71">
        <w:t>ob evidentiranju izvršljivosti odločbe</w:t>
      </w:r>
      <w:r w:rsidR="00353C11">
        <w:t>).</w:t>
      </w:r>
    </w:p>
    <w:p w14:paraId="0E55B9E7" w14:textId="77777777" w:rsidR="00E83FD5" w:rsidRPr="00E83FD5" w:rsidRDefault="00E83FD5" w:rsidP="00A65263">
      <w:pPr>
        <w:pStyle w:val="NoSpacing"/>
        <w:jc w:val="both"/>
      </w:pPr>
    </w:p>
    <w:p w14:paraId="6A0D86DD" w14:textId="77777777" w:rsidR="00537D71" w:rsidRDefault="00537D71" w:rsidP="00537D71">
      <w:pPr>
        <w:pStyle w:val="NoSpacing"/>
        <w:jc w:val="both"/>
      </w:pPr>
      <w:r w:rsidRPr="00E83FD5">
        <w:t xml:space="preserve">Aplikacija vsebuje podporo za prikaz vseh odločb, ki se nanašajo na posamezno zavarovano osebo. </w:t>
      </w:r>
      <w:r>
        <w:t>Razvidni morajo predvidoma biti naslednji podatki o odločbi:</w:t>
      </w:r>
    </w:p>
    <w:p w14:paraId="23FBB0B1" w14:textId="77777777" w:rsidR="00537D71" w:rsidRDefault="00537D71" w:rsidP="00537D71">
      <w:pPr>
        <w:pStyle w:val="NoSpacing"/>
        <w:numPr>
          <w:ilvl w:val="0"/>
          <w:numId w:val="23"/>
        </w:numPr>
        <w:jc w:val="both"/>
      </w:pPr>
      <w:r>
        <w:t>Številka odločbe,</w:t>
      </w:r>
    </w:p>
    <w:p w14:paraId="09B63911" w14:textId="77777777" w:rsidR="00537D71" w:rsidRDefault="00537D71" w:rsidP="00537D71">
      <w:pPr>
        <w:pStyle w:val="NoSpacing"/>
        <w:numPr>
          <w:ilvl w:val="0"/>
          <w:numId w:val="23"/>
        </w:numPr>
        <w:jc w:val="both"/>
      </w:pPr>
      <w:r>
        <w:t>Datum odločbe,</w:t>
      </w:r>
    </w:p>
    <w:p w14:paraId="2EB7EE95" w14:textId="77777777" w:rsidR="00537D71" w:rsidRDefault="00537D71" w:rsidP="00537D71">
      <w:pPr>
        <w:pStyle w:val="NoSpacing"/>
        <w:numPr>
          <w:ilvl w:val="0"/>
          <w:numId w:val="23"/>
        </w:numPr>
        <w:jc w:val="both"/>
      </w:pPr>
      <w:r>
        <w:t xml:space="preserve">Datum izvršljivosti in </w:t>
      </w:r>
    </w:p>
    <w:p w14:paraId="6148A6D0" w14:textId="77777777" w:rsidR="00537D71" w:rsidRDefault="00537D71" w:rsidP="00537D71">
      <w:pPr>
        <w:pStyle w:val="NoSpacing"/>
        <w:numPr>
          <w:ilvl w:val="0"/>
          <w:numId w:val="23"/>
        </w:numPr>
        <w:jc w:val="both"/>
      </w:pPr>
      <w:r>
        <w:t>Na katero/e vrsto/e pravic/e se nanaša</w:t>
      </w:r>
    </w:p>
    <w:p w14:paraId="3B346DDA" w14:textId="77777777" w:rsidR="00537D71" w:rsidRPr="00E83FD5" w:rsidRDefault="00537D71" w:rsidP="00537D71">
      <w:pPr>
        <w:pStyle w:val="NoSpacing"/>
        <w:jc w:val="both"/>
      </w:pPr>
      <w:r>
        <w:t xml:space="preserve">ter omogočen vpogled v vsebino odločbe. </w:t>
      </w:r>
    </w:p>
    <w:p w14:paraId="09C99B9A" w14:textId="0709822F" w:rsidR="00E83FD5" w:rsidRPr="00E83FD5" w:rsidRDefault="00E83FD5" w:rsidP="00A65263">
      <w:pPr>
        <w:pStyle w:val="NoSpacing"/>
        <w:jc w:val="both"/>
      </w:pPr>
    </w:p>
    <w:p w14:paraId="7DDBBFA7" w14:textId="2DF9120B" w:rsidR="00E83FD5" w:rsidRPr="00E83FD5" w:rsidRDefault="00E83FD5" w:rsidP="00A65263">
      <w:pPr>
        <w:pStyle w:val="NoSpacing"/>
        <w:jc w:val="both"/>
      </w:pPr>
      <w:r w:rsidRPr="00E83FD5">
        <w:t>Pri vnosu podatkov o zavarovani osebi</w:t>
      </w:r>
      <w:r w:rsidR="004078C9">
        <w:t xml:space="preserve">, izvajalcu DO in njenem oskrbovalcu družinskega člana </w:t>
      </w:r>
      <w:r w:rsidRPr="00E83FD5">
        <w:t xml:space="preserve">aplikacija vsebuje podporo za iskanje osebe – </w:t>
      </w:r>
      <w:r w:rsidR="004078C9">
        <w:t xml:space="preserve">zavarovane osebe in/ali </w:t>
      </w:r>
      <w:r w:rsidRPr="00E83FD5">
        <w:t>oskrbovalca družinskega člana</w:t>
      </w:r>
      <w:r w:rsidR="004078C9">
        <w:t xml:space="preserve"> in podporo za iskanje poslovnega subjekta – izvajalca DO</w:t>
      </w:r>
      <w:r w:rsidRPr="00E83FD5">
        <w:t xml:space="preserve"> v ZZZS-jevi</w:t>
      </w:r>
      <w:r w:rsidR="004078C9">
        <w:t>h</w:t>
      </w:r>
      <w:r w:rsidRPr="00E83FD5">
        <w:t xml:space="preserve"> </w:t>
      </w:r>
      <w:r w:rsidR="004078C9">
        <w:t>evidencah</w:t>
      </w:r>
      <w:r w:rsidRPr="00E83FD5">
        <w:t xml:space="preserve"> fizičnih </w:t>
      </w:r>
      <w:r w:rsidR="004078C9">
        <w:t xml:space="preserve">in pravnih </w:t>
      </w:r>
      <w:r w:rsidRPr="00E83FD5">
        <w:t xml:space="preserve">oseb, za kar aplikacija uporabi ZZZS-jeve REST servise. ZZZS zagotovi dokumentacijo teh REST servisov. </w:t>
      </w:r>
    </w:p>
    <w:p w14:paraId="725462E6" w14:textId="77777777" w:rsidR="00E83FD5" w:rsidRPr="00E83FD5" w:rsidRDefault="00E83FD5" w:rsidP="00A65263">
      <w:pPr>
        <w:pStyle w:val="NoSpacing"/>
        <w:jc w:val="both"/>
      </w:pPr>
    </w:p>
    <w:p w14:paraId="2A630DDD" w14:textId="5898547B" w:rsidR="00E83FD5" w:rsidRDefault="00E83FD5" w:rsidP="00A65263">
      <w:pPr>
        <w:pStyle w:val="NoSpacing"/>
        <w:jc w:val="both"/>
      </w:pPr>
      <w:r w:rsidRPr="00E83FD5">
        <w:t xml:space="preserve">Del podatkov v tej zbirki </w:t>
      </w:r>
      <w:r w:rsidR="005E7F09">
        <w:t xml:space="preserve">v aplikaciji </w:t>
      </w:r>
      <w:r w:rsidRPr="00E83FD5">
        <w:t xml:space="preserve">nastaja samodejno (npr. ob uvozu </w:t>
      </w:r>
      <w:r w:rsidR="00054D11">
        <w:t xml:space="preserve">podatkov o </w:t>
      </w:r>
      <w:r w:rsidRPr="00E83FD5">
        <w:t>ocen</w:t>
      </w:r>
      <w:r w:rsidR="00054D11">
        <w:t>i</w:t>
      </w:r>
      <w:r w:rsidRPr="00E83FD5">
        <w:t xml:space="preserve"> upravičenosti</w:t>
      </w:r>
      <w:r w:rsidR="00054D11">
        <w:t xml:space="preserve"> do DO</w:t>
      </w:r>
      <w:r w:rsidRPr="00E83FD5">
        <w:t xml:space="preserve"> samodejno nastanejo podatki ocene upravičenosti, ob uvozu</w:t>
      </w:r>
      <w:r w:rsidR="00054D11">
        <w:t xml:space="preserve"> podatkov</w:t>
      </w:r>
      <w:r w:rsidRPr="00E83FD5">
        <w:t xml:space="preserve"> načrta priporočenih storitev samodejno nastanejo podatki o načrtu priporočenih storitev, ob prejemu in potrditvi izvedbenega načrta samodejno nastanejo podatki izvedbenega načrta).</w:t>
      </w:r>
    </w:p>
    <w:p w14:paraId="70140638" w14:textId="0C6C73F4" w:rsidR="004D633A" w:rsidRDefault="004D633A" w:rsidP="00A65263">
      <w:pPr>
        <w:pStyle w:val="NoSpacing"/>
        <w:jc w:val="both"/>
      </w:pPr>
    </w:p>
    <w:p w14:paraId="3238F758" w14:textId="76A1BFAE" w:rsidR="000D4C5F" w:rsidRDefault="004D633A" w:rsidP="00A65263">
      <w:pPr>
        <w:pStyle w:val="NoSpacing"/>
        <w:jc w:val="both"/>
      </w:pPr>
      <w:r>
        <w:t xml:space="preserve">Pri </w:t>
      </w:r>
      <w:r w:rsidR="000D4C5F">
        <w:t xml:space="preserve">urejanju podatkov o pravicah aplikacija omogoča, da se samodejno izpolnijo tisti podatki, ki jih aplikacija lahko pridobi iz podatkov zadeve, v kateri je bilo odločeno o pravici in iz podatkov pripadajočih dokumentov. </w:t>
      </w:r>
    </w:p>
    <w:p w14:paraId="37A90593" w14:textId="3681F24B" w:rsidR="004D633A" w:rsidRPr="00E83FD5" w:rsidRDefault="004D633A" w:rsidP="00A65263">
      <w:pPr>
        <w:pStyle w:val="NoSpacing"/>
        <w:jc w:val="both"/>
      </w:pPr>
      <w:r>
        <w:t xml:space="preserve"> </w:t>
      </w:r>
    </w:p>
    <w:p w14:paraId="351797F3" w14:textId="77777777" w:rsidR="00E83FD5" w:rsidRPr="00E83FD5" w:rsidRDefault="00E83FD5" w:rsidP="001F1136">
      <w:pPr>
        <w:pStyle w:val="NoSpacing"/>
      </w:pPr>
    </w:p>
    <w:p w14:paraId="652D15C0" w14:textId="74E8797D" w:rsidR="00E83FD5" w:rsidRPr="00A65263" w:rsidRDefault="00A65263" w:rsidP="00A65263">
      <w:pPr>
        <w:pStyle w:val="NoSpacing"/>
        <w:rPr>
          <w:u w:val="single"/>
        </w:rPr>
      </w:pPr>
      <w:bookmarkStart w:id="5" w:name="_Toc92988848"/>
      <w:r w:rsidRPr="00A65263">
        <w:rPr>
          <w:u w:val="single"/>
        </w:rPr>
        <w:t>2.1.</w:t>
      </w:r>
      <w:r w:rsidR="00537D71">
        <w:rPr>
          <w:u w:val="single"/>
        </w:rPr>
        <w:t>5</w:t>
      </w:r>
      <w:r w:rsidR="00E83FD5" w:rsidRPr="00A65263">
        <w:rPr>
          <w:u w:val="single"/>
        </w:rPr>
        <w:t>.3. Vodenje</w:t>
      </w:r>
      <w:r w:rsidR="00EB3A1D">
        <w:rPr>
          <w:u w:val="single"/>
        </w:rPr>
        <w:t xml:space="preserve"> podatkov</w:t>
      </w:r>
      <w:r w:rsidR="00E83FD5" w:rsidRPr="00A65263">
        <w:rPr>
          <w:u w:val="single"/>
        </w:rPr>
        <w:t xml:space="preserve"> zbirke oskrbovalcev družinskih članov</w:t>
      </w:r>
      <w:bookmarkEnd w:id="5"/>
    </w:p>
    <w:p w14:paraId="0DA843BD" w14:textId="77777777" w:rsidR="00E83FD5" w:rsidRPr="00E83FD5" w:rsidRDefault="00E83FD5" w:rsidP="001F1136">
      <w:pPr>
        <w:pStyle w:val="NoSpacing"/>
      </w:pPr>
    </w:p>
    <w:p w14:paraId="0B3B6D19" w14:textId="1EEAFE50" w:rsidR="00E83FD5" w:rsidRPr="00E83FD5" w:rsidRDefault="00E83FD5" w:rsidP="00A65263">
      <w:pPr>
        <w:pStyle w:val="NoSpacing"/>
        <w:jc w:val="both"/>
      </w:pPr>
      <w:r w:rsidRPr="00E83FD5">
        <w:t xml:space="preserve">Aplikacija omogoča vodenje </w:t>
      </w:r>
      <w:r w:rsidR="00EB3A1D">
        <w:t xml:space="preserve">podatkov </w:t>
      </w:r>
      <w:r w:rsidRPr="00E83FD5">
        <w:rPr>
          <w:b/>
          <w:bCs/>
        </w:rPr>
        <w:t>zbirke podatkov oskrbovalcev družinskih članov</w:t>
      </w:r>
      <w:r w:rsidRPr="00E83FD5">
        <w:t xml:space="preserve">, ki </w:t>
      </w:r>
      <w:r w:rsidR="009779FC">
        <w:t xml:space="preserve">predvidoma </w:t>
      </w:r>
      <w:r w:rsidRPr="00E83FD5">
        <w:t>vsebuje naslednje podatke:</w:t>
      </w:r>
      <w:r w:rsidR="00177B6B">
        <w:t xml:space="preserve"> </w:t>
      </w:r>
    </w:p>
    <w:p w14:paraId="01D51DD8" w14:textId="77777777" w:rsidR="00E83FD5" w:rsidRPr="00E83FD5" w:rsidRDefault="00E83FD5" w:rsidP="001F1136">
      <w:pPr>
        <w:pStyle w:val="NoSpacing"/>
      </w:pPr>
    </w:p>
    <w:tbl>
      <w:tblPr>
        <w:tblStyle w:val="TableGrid"/>
        <w:tblW w:w="0" w:type="auto"/>
        <w:tblLook w:val="04A0" w:firstRow="1" w:lastRow="0" w:firstColumn="1" w:lastColumn="0" w:noHBand="0" w:noVBand="1"/>
      </w:tblPr>
      <w:tblGrid>
        <w:gridCol w:w="9060"/>
      </w:tblGrid>
      <w:tr w:rsidR="00E83FD5" w:rsidRPr="00E83FD5" w14:paraId="1571207A" w14:textId="77777777" w:rsidTr="00A65263">
        <w:tc>
          <w:tcPr>
            <w:tcW w:w="9060" w:type="dxa"/>
            <w:shd w:val="clear" w:color="auto" w:fill="EAF1DD" w:themeFill="accent3" w:themeFillTint="33"/>
          </w:tcPr>
          <w:p w14:paraId="67E69F10" w14:textId="77777777" w:rsidR="00E83FD5" w:rsidRPr="006804B8" w:rsidRDefault="00E83FD5" w:rsidP="001F1136">
            <w:pPr>
              <w:pStyle w:val="NoSpacing"/>
              <w:rPr>
                <w:b/>
                <w:bCs/>
                <w:i/>
                <w:iCs/>
                <w:sz w:val="20"/>
                <w:szCs w:val="20"/>
              </w:rPr>
            </w:pPr>
            <w:r w:rsidRPr="006804B8">
              <w:rPr>
                <w:b/>
                <w:bCs/>
                <w:i/>
                <w:iCs/>
                <w:sz w:val="20"/>
                <w:szCs w:val="20"/>
              </w:rPr>
              <w:t>Podatki zbirke oskrbovalcev družinskih članov</w:t>
            </w:r>
          </w:p>
        </w:tc>
      </w:tr>
      <w:tr w:rsidR="00E83FD5" w:rsidRPr="00E83FD5" w14:paraId="4D0905C6" w14:textId="77777777" w:rsidTr="001F1136">
        <w:tc>
          <w:tcPr>
            <w:tcW w:w="9060" w:type="dxa"/>
          </w:tcPr>
          <w:p w14:paraId="2FF7B5DF" w14:textId="77777777" w:rsidR="00E83FD5" w:rsidRPr="006804B8" w:rsidRDefault="00E83FD5" w:rsidP="001F1136">
            <w:pPr>
              <w:pStyle w:val="NoSpacing"/>
              <w:rPr>
                <w:sz w:val="20"/>
                <w:szCs w:val="20"/>
              </w:rPr>
            </w:pPr>
            <w:r w:rsidRPr="006804B8">
              <w:rPr>
                <w:sz w:val="20"/>
                <w:szCs w:val="20"/>
              </w:rPr>
              <w:t>ZZZS številka oskrbovalca družinskega člana</w:t>
            </w:r>
          </w:p>
        </w:tc>
      </w:tr>
      <w:tr w:rsidR="002F4E88" w:rsidRPr="00E83FD5" w14:paraId="3EFA6E6B" w14:textId="77777777" w:rsidTr="001F1136">
        <w:tc>
          <w:tcPr>
            <w:tcW w:w="9060" w:type="dxa"/>
          </w:tcPr>
          <w:p w14:paraId="79BC118E" w14:textId="27B2D658" w:rsidR="002F4E88" w:rsidRPr="006804B8" w:rsidRDefault="002F4E88" w:rsidP="001F1136">
            <w:pPr>
              <w:pStyle w:val="NoSpacing"/>
              <w:rPr>
                <w:sz w:val="20"/>
                <w:szCs w:val="20"/>
              </w:rPr>
            </w:pPr>
            <w:r>
              <w:rPr>
                <w:sz w:val="20"/>
                <w:szCs w:val="20"/>
              </w:rPr>
              <w:t>Telefonska številka in e-naslov</w:t>
            </w:r>
          </w:p>
        </w:tc>
      </w:tr>
      <w:tr w:rsidR="00E83FD5" w:rsidRPr="00E83FD5" w14:paraId="4DA8BA1F" w14:textId="77777777" w:rsidTr="001F1136">
        <w:tc>
          <w:tcPr>
            <w:tcW w:w="9060" w:type="dxa"/>
          </w:tcPr>
          <w:p w14:paraId="5AC83511" w14:textId="50315B99" w:rsidR="00E83FD5" w:rsidRPr="006804B8" w:rsidRDefault="00E83FD5" w:rsidP="001F1136">
            <w:pPr>
              <w:pStyle w:val="NoSpacing"/>
              <w:rPr>
                <w:sz w:val="20"/>
                <w:szCs w:val="20"/>
              </w:rPr>
            </w:pPr>
            <w:r w:rsidRPr="006804B8">
              <w:rPr>
                <w:sz w:val="20"/>
                <w:szCs w:val="20"/>
              </w:rPr>
              <w:t xml:space="preserve">Transakcijski račun za nakazilo </w:t>
            </w:r>
            <w:r w:rsidR="006E32D6">
              <w:rPr>
                <w:sz w:val="20"/>
                <w:szCs w:val="20"/>
              </w:rPr>
              <w:t>nadomestila plače</w:t>
            </w:r>
            <w:r w:rsidRPr="006804B8">
              <w:rPr>
                <w:sz w:val="20"/>
                <w:szCs w:val="20"/>
              </w:rPr>
              <w:t xml:space="preserve"> (številka računa, </w:t>
            </w:r>
            <w:r w:rsidR="00C41497">
              <w:rPr>
                <w:sz w:val="20"/>
                <w:szCs w:val="20"/>
              </w:rPr>
              <w:t>naziv banke</w:t>
            </w:r>
            <w:r w:rsidR="00054D11" w:rsidRPr="006804B8">
              <w:rPr>
                <w:sz w:val="20"/>
                <w:szCs w:val="20"/>
              </w:rPr>
              <w:t xml:space="preserve">, </w:t>
            </w:r>
            <w:r w:rsidR="00C41497">
              <w:rPr>
                <w:sz w:val="20"/>
                <w:szCs w:val="20"/>
              </w:rPr>
              <w:t>BIC koda banke</w:t>
            </w:r>
            <w:r w:rsidR="00054D11" w:rsidRPr="006804B8">
              <w:rPr>
                <w:sz w:val="20"/>
                <w:szCs w:val="20"/>
              </w:rPr>
              <w:t>, država banke</w:t>
            </w:r>
            <w:r w:rsidRPr="006804B8">
              <w:rPr>
                <w:sz w:val="20"/>
                <w:szCs w:val="20"/>
              </w:rPr>
              <w:t>)</w:t>
            </w:r>
          </w:p>
        </w:tc>
      </w:tr>
      <w:tr w:rsidR="00E83FD5" w:rsidRPr="00E83FD5" w14:paraId="3EEDCC0F" w14:textId="77777777" w:rsidTr="001F1136">
        <w:tc>
          <w:tcPr>
            <w:tcW w:w="9060" w:type="dxa"/>
          </w:tcPr>
          <w:p w14:paraId="3E438262" w14:textId="5D36C184" w:rsidR="00E83FD5" w:rsidRPr="006804B8" w:rsidRDefault="00E83FD5" w:rsidP="001F1136">
            <w:pPr>
              <w:pStyle w:val="NoSpacing"/>
              <w:rPr>
                <w:sz w:val="20"/>
                <w:szCs w:val="20"/>
              </w:rPr>
            </w:pPr>
            <w:r w:rsidRPr="006804B8">
              <w:rPr>
                <w:sz w:val="20"/>
                <w:szCs w:val="20"/>
              </w:rPr>
              <w:t>Status rezidentstva</w:t>
            </w:r>
            <w:r w:rsidR="00054D11" w:rsidRPr="006804B8">
              <w:rPr>
                <w:sz w:val="20"/>
                <w:szCs w:val="20"/>
              </w:rPr>
              <w:t xml:space="preserve"> oskrbovalca</w:t>
            </w:r>
          </w:p>
        </w:tc>
      </w:tr>
      <w:tr w:rsidR="00E83FD5" w:rsidRPr="00E83FD5" w14:paraId="57BDFF06" w14:textId="77777777" w:rsidTr="001F1136">
        <w:tc>
          <w:tcPr>
            <w:tcW w:w="9060" w:type="dxa"/>
          </w:tcPr>
          <w:p w14:paraId="43BA28DA" w14:textId="5775F5B6" w:rsidR="00E83FD5" w:rsidRPr="006804B8" w:rsidRDefault="00E83FD5" w:rsidP="001F1136">
            <w:pPr>
              <w:pStyle w:val="NoSpacing"/>
              <w:rPr>
                <w:sz w:val="20"/>
                <w:szCs w:val="20"/>
              </w:rPr>
            </w:pPr>
            <w:r w:rsidRPr="006804B8">
              <w:rPr>
                <w:sz w:val="20"/>
                <w:szCs w:val="20"/>
              </w:rPr>
              <w:t>Ali je ZZZS glavni izplačevalec dohodka</w:t>
            </w:r>
            <w:r w:rsidR="00054D11" w:rsidRPr="006804B8">
              <w:rPr>
                <w:sz w:val="20"/>
                <w:szCs w:val="20"/>
              </w:rPr>
              <w:t xml:space="preserve"> oskrbovalca</w:t>
            </w:r>
          </w:p>
        </w:tc>
      </w:tr>
      <w:tr w:rsidR="00E83FD5" w:rsidRPr="00E83FD5" w14:paraId="317E413E" w14:textId="77777777" w:rsidTr="001F1136">
        <w:tc>
          <w:tcPr>
            <w:tcW w:w="9060" w:type="dxa"/>
          </w:tcPr>
          <w:p w14:paraId="6C4BC2D4" w14:textId="67977369" w:rsidR="00E83FD5" w:rsidRPr="006804B8" w:rsidRDefault="00E83FD5" w:rsidP="001F1136">
            <w:pPr>
              <w:pStyle w:val="NoSpacing"/>
              <w:rPr>
                <w:sz w:val="20"/>
                <w:szCs w:val="20"/>
              </w:rPr>
            </w:pPr>
            <w:r w:rsidRPr="006804B8">
              <w:rPr>
                <w:sz w:val="20"/>
                <w:szCs w:val="20"/>
              </w:rPr>
              <w:t xml:space="preserve">Potrdila o opravljenem usposabljanju iz 30. člena </w:t>
            </w:r>
            <w:r w:rsidR="00054D11" w:rsidRPr="006804B8">
              <w:rPr>
                <w:sz w:val="20"/>
                <w:szCs w:val="20"/>
              </w:rPr>
              <w:t>ZDOsk</w:t>
            </w:r>
            <w:r w:rsidRPr="006804B8">
              <w:rPr>
                <w:sz w:val="20"/>
                <w:szCs w:val="20"/>
              </w:rPr>
              <w:t xml:space="preserve"> (številka, datum izda</w:t>
            </w:r>
            <w:r w:rsidR="006E32D6">
              <w:rPr>
                <w:sz w:val="20"/>
                <w:szCs w:val="20"/>
              </w:rPr>
              <w:t>je</w:t>
            </w:r>
            <w:r w:rsidRPr="006804B8">
              <w:rPr>
                <w:sz w:val="20"/>
                <w:szCs w:val="20"/>
              </w:rPr>
              <w:t xml:space="preserve"> potrdila)</w:t>
            </w:r>
          </w:p>
        </w:tc>
      </w:tr>
      <w:tr w:rsidR="0027729B" w:rsidRPr="00E83FD5" w14:paraId="063F6442" w14:textId="77777777" w:rsidTr="001F1136">
        <w:tc>
          <w:tcPr>
            <w:tcW w:w="9060" w:type="dxa"/>
          </w:tcPr>
          <w:p w14:paraId="1AC4AD77" w14:textId="7BF30B36" w:rsidR="0027729B" w:rsidRPr="006804B8" w:rsidRDefault="00332A25" w:rsidP="001F1136">
            <w:pPr>
              <w:pStyle w:val="NoSpacing"/>
              <w:rPr>
                <w:sz w:val="20"/>
                <w:szCs w:val="20"/>
              </w:rPr>
            </w:pPr>
            <w:r>
              <w:rPr>
                <w:sz w:val="20"/>
                <w:szCs w:val="20"/>
              </w:rPr>
              <w:t>ZZZS številka oskrbovanca*</w:t>
            </w:r>
          </w:p>
        </w:tc>
      </w:tr>
      <w:tr w:rsidR="00332A25" w:rsidRPr="00E83FD5" w14:paraId="6E113307" w14:textId="77777777" w:rsidTr="001F1136">
        <w:tc>
          <w:tcPr>
            <w:tcW w:w="9060" w:type="dxa"/>
          </w:tcPr>
          <w:p w14:paraId="1D1FF546" w14:textId="32E51BA0" w:rsidR="00332A25" w:rsidRPr="006804B8" w:rsidRDefault="00332A25" w:rsidP="00332A25">
            <w:pPr>
              <w:pStyle w:val="NoSpacing"/>
              <w:rPr>
                <w:sz w:val="20"/>
                <w:szCs w:val="20"/>
              </w:rPr>
            </w:pPr>
            <w:r w:rsidRPr="006804B8">
              <w:rPr>
                <w:sz w:val="20"/>
                <w:szCs w:val="20"/>
              </w:rPr>
              <w:t xml:space="preserve">Obdobja opravljanja storitev (datum začetka, datum konca, </w:t>
            </w:r>
            <w:r w:rsidR="00866A5F">
              <w:rPr>
                <w:sz w:val="20"/>
                <w:szCs w:val="20"/>
              </w:rPr>
              <w:t>delovni čas (polni, krajši)</w:t>
            </w:r>
            <w:r w:rsidRPr="006804B8">
              <w:rPr>
                <w:sz w:val="20"/>
                <w:szCs w:val="20"/>
              </w:rPr>
              <w:t>, razlog prenehanja statusa oskrbovalca družinskega člana)</w:t>
            </w:r>
            <w:r>
              <w:rPr>
                <w:sz w:val="20"/>
                <w:szCs w:val="20"/>
              </w:rPr>
              <w:t>*</w:t>
            </w:r>
          </w:p>
        </w:tc>
      </w:tr>
      <w:tr w:rsidR="00332A25" w:rsidRPr="00E83FD5" w14:paraId="40D7CC8C" w14:textId="77777777" w:rsidTr="001F1136">
        <w:tc>
          <w:tcPr>
            <w:tcW w:w="9060" w:type="dxa"/>
          </w:tcPr>
          <w:p w14:paraId="41003AAD" w14:textId="0A9F57B1" w:rsidR="00332A25" w:rsidRPr="006804B8" w:rsidRDefault="00332A25" w:rsidP="00332A25">
            <w:pPr>
              <w:pStyle w:val="NoSpacing"/>
              <w:rPr>
                <w:sz w:val="20"/>
                <w:szCs w:val="20"/>
              </w:rPr>
            </w:pPr>
            <w:r w:rsidRPr="006804B8">
              <w:rPr>
                <w:sz w:val="20"/>
                <w:szCs w:val="20"/>
              </w:rPr>
              <w:t>Obdobja mirovanja opravljanja storitev (datum začetka, datum konca)</w:t>
            </w:r>
            <w:r>
              <w:rPr>
                <w:sz w:val="20"/>
                <w:szCs w:val="20"/>
              </w:rPr>
              <w:t>*</w:t>
            </w:r>
          </w:p>
        </w:tc>
      </w:tr>
    </w:tbl>
    <w:p w14:paraId="5399B5AC" w14:textId="1BC727E6" w:rsidR="00E83FD5" w:rsidRDefault="00E83FD5" w:rsidP="001F1136">
      <w:pPr>
        <w:pStyle w:val="NoSpacing"/>
      </w:pPr>
    </w:p>
    <w:p w14:paraId="42525F9F" w14:textId="57004634" w:rsidR="00332A25" w:rsidRDefault="00332A25" w:rsidP="00332A25">
      <w:pPr>
        <w:pStyle w:val="NoSpacing"/>
        <w:jc w:val="both"/>
      </w:pPr>
      <w:r>
        <w:t>Posamezen oskrbovalec družinskih članov lahko zagotavlja DO dvema upravičencema</w:t>
      </w:r>
      <w:r w:rsidR="00B02442">
        <w:t xml:space="preserve"> (oskrbovancema)</w:t>
      </w:r>
      <w:r>
        <w:t>, zato se podatki, ki so zgoraj označeni z zvezdico</w:t>
      </w:r>
      <w:r w:rsidR="00B02442">
        <w:t xml:space="preserve"> (*)</w:t>
      </w:r>
      <w:r>
        <w:t xml:space="preserve">, v zbirki vodijo za vsakega </w:t>
      </w:r>
      <w:r w:rsidR="00B02442">
        <w:t xml:space="preserve">oskrbovanca </w:t>
      </w:r>
      <w:r>
        <w:t xml:space="preserve">posebej. </w:t>
      </w:r>
    </w:p>
    <w:p w14:paraId="737CF4C5" w14:textId="77777777" w:rsidR="00332A25" w:rsidRDefault="00332A25" w:rsidP="001F1136">
      <w:pPr>
        <w:pStyle w:val="NoSpacing"/>
      </w:pPr>
    </w:p>
    <w:p w14:paraId="5FA579D7" w14:textId="444ED5A2" w:rsidR="00A24A18" w:rsidRDefault="00A24A18" w:rsidP="00A24A18">
      <w:pPr>
        <w:pStyle w:val="NoSpacing"/>
        <w:jc w:val="both"/>
      </w:pPr>
      <w:r>
        <w:t>Ostale podatke</w:t>
      </w:r>
      <w:r w:rsidR="00F8097E">
        <w:t xml:space="preserve"> o osebah</w:t>
      </w:r>
      <w:r>
        <w:t xml:space="preserve"> (</w:t>
      </w:r>
      <w:r w:rsidR="00F8097E">
        <w:t xml:space="preserve">EMŠO, </w:t>
      </w:r>
      <w:r>
        <w:t xml:space="preserve">ime, priimek, datum rojstva, …)  ZZZS </w:t>
      </w:r>
      <w:r w:rsidR="00F8097E">
        <w:t xml:space="preserve">vodi </w:t>
      </w:r>
      <w:r>
        <w:t>po ZZZS številkah v centralni bazi podatkov</w:t>
      </w:r>
      <w:r w:rsidR="00B02442">
        <w:t xml:space="preserve"> DB2</w:t>
      </w:r>
      <w:r>
        <w:t xml:space="preserve">. Tiste ostale podatke, ki </w:t>
      </w:r>
      <w:r w:rsidR="00332A25">
        <w:t xml:space="preserve">jih ZZZS vodi v centralni bazi podatkov in </w:t>
      </w:r>
      <w:r>
        <w:t xml:space="preserve">so sestavni del zbirke oskrbovalcev družinskih članov, mora aplikacija prikazati uporabniku. </w:t>
      </w:r>
    </w:p>
    <w:p w14:paraId="2F72F948" w14:textId="77777777" w:rsidR="00A24A18" w:rsidRPr="00E83FD5" w:rsidRDefault="00A24A18" w:rsidP="001F1136">
      <w:pPr>
        <w:pStyle w:val="NoSpacing"/>
      </w:pPr>
    </w:p>
    <w:p w14:paraId="4ADB72A2" w14:textId="575423D9" w:rsidR="00E83FD5" w:rsidRDefault="00E83FD5" w:rsidP="00A65263">
      <w:pPr>
        <w:pStyle w:val="NoSpacing"/>
        <w:jc w:val="both"/>
      </w:pPr>
      <w:r w:rsidRPr="00E83FD5">
        <w:t xml:space="preserve">Aplikacija vsebuje podporo za iskanje podatkov v zbirki, </w:t>
      </w:r>
      <w:r w:rsidR="009779FC">
        <w:t xml:space="preserve">prikaz, </w:t>
      </w:r>
      <w:r w:rsidRPr="00E83FD5">
        <w:t xml:space="preserve">vnos in spreminjanje podatkov. </w:t>
      </w:r>
    </w:p>
    <w:p w14:paraId="51F00D5A" w14:textId="013D2784" w:rsidR="00A24A18" w:rsidRDefault="00A24A18" w:rsidP="00A65263">
      <w:pPr>
        <w:pStyle w:val="NoSpacing"/>
        <w:jc w:val="both"/>
      </w:pPr>
    </w:p>
    <w:p w14:paraId="5064CAC9" w14:textId="268BAC0D" w:rsidR="00E83FD5" w:rsidRPr="00E83FD5" w:rsidRDefault="00E83FD5" w:rsidP="00A65263">
      <w:pPr>
        <w:pStyle w:val="NoSpacing"/>
        <w:jc w:val="both"/>
      </w:pPr>
      <w:r w:rsidRPr="00E83FD5">
        <w:lastRenderedPageBreak/>
        <w:t xml:space="preserve">Aplikacija vsebuje podporo za prikaz podatkov o izplačanih </w:t>
      </w:r>
      <w:r w:rsidR="009779FC">
        <w:t>nadomestilih plač</w:t>
      </w:r>
      <w:r w:rsidR="00A24A18">
        <w:t xml:space="preserve"> oskrbovalca družinskega člana</w:t>
      </w:r>
      <w:r w:rsidRPr="00E83FD5">
        <w:t xml:space="preserve">, za kar aplikacija uporabi podatke, ki jih ZZZS v centralni bazi podatkov vodi s pomočjo druge lastne aplikacije. ZZZS zagotovi SQL poizvedbo za pridobitev teh podatkov. </w:t>
      </w:r>
    </w:p>
    <w:p w14:paraId="45C4590F" w14:textId="77777777" w:rsidR="00E83FD5" w:rsidRPr="00E83FD5" w:rsidRDefault="00E83FD5" w:rsidP="00A65263">
      <w:pPr>
        <w:pStyle w:val="NoSpacing"/>
        <w:jc w:val="both"/>
      </w:pPr>
    </w:p>
    <w:p w14:paraId="18997EB3" w14:textId="638AADA1" w:rsidR="00E83FD5" w:rsidRDefault="00E83FD5" w:rsidP="00A65263">
      <w:pPr>
        <w:pStyle w:val="NoSpacing"/>
        <w:jc w:val="both"/>
      </w:pPr>
      <w:r w:rsidRPr="00E83FD5">
        <w:t xml:space="preserve">Aplikacija vsebuje podporo za prikaz vseh odločb, ki se nanašajo na posameznega oskrbovalca družinskega člana. </w:t>
      </w:r>
      <w:r w:rsidR="0027729B">
        <w:t>Razvidni morajo predvidoma biti naslednji podatki o odločbi:</w:t>
      </w:r>
    </w:p>
    <w:p w14:paraId="4111A364" w14:textId="5E451F30" w:rsidR="0027729B" w:rsidRDefault="0027729B" w:rsidP="0027729B">
      <w:pPr>
        <w:pStyle w:val="NoSpacing"/>
        <w:numPr>
          <w:ilvl w:val="0"/>
          <w:numId w:val="23"/>
        </w:numPr>
        <w:jc w:val="both"/>
      </w:pPr>
      <w:r>
        <w:t>na katerega oskrbovanca se odločba nanaša,</w:t>
      </w:r>
    </w:p>
    <w:p w14:paraId="5A33D653" w14:textId="6E54AA2E" w:rsidR="0027729B" w:rsidRDefault="0027729B" w:rsidP="0027729B">
      <w:pPr>
        <w:pStyle w:val="NoSpacing"/>
        <w:numPr>
          <w:ilvl w:val="0"/>
          <w:numId w:val="23"/>
        </w:numPr>
        <w:jc w:val="both"/>
      </w:pPr>
      <w:r>
        <w:t>številka odločbe,</w:t>
      </w:r>
    </w:p>
    <w:p w14:paraId="0894ADD7" w14:textId="043ABE04" w:rsidR="0027729B" w:rsidRDefault="0027729B" w:rsidP="0027729B">
      <w:pPr>
        <w:pStyle w:val="NoSpacing"/>
        <w:numPr>
          <w:ilvl w:val="0"/>
          <w:numId w:val="23"/>
        </w:numPr>
        <w:jc w:val="both"/>
      </w:pPr>
      <w:r>
        <w:t>datum odločbe in</w:t>
      </w:r>
    </w:p>
    <w:p w14:paraId="49B32019" w14:textId="77777777" w:rsidR="00F8097E" w:rsidRDefault="0027729B" w:rsidP="0027729B">
      <w:pPr>
        <w:pStyle w:val="NoSpacing"/>
        <w:numPr>
          <w:ilvl w:val="0"/>
          <w:numId w:val="23"/>
        </w:numPr>
        <w:jc w:val="both"/>
      </w:pPr>
      <w:r>
        <w:t>datum izvršljivosti</w:t>
      </w:r>
    </w:p>
    <w:p w14:paraId="28914252" w14:textId="688A7826" w:rsidR="0027729B" w:rsidRPr="00E83FD5" w:rsidRDefault="00F8097E" w:rsidP="00F8097E">
      <w:pPr>
        <w:pStyle w:val="NoSpacing"/>
        <w:jc w:val="both"/>
      </w:pPr>
      <w:r>
        <w:t>ter omogočen vpogled v vsebino odločbe</w:t>
      </w:r>
      <w:r w:rsidR="0027729B">
        <w:t xml:space="preserve">. </w:t>
      </w:r>
    </w:p>
    <w:p w14:paraId="539E623B" w14:textId="77777777" w:rsidR="00E83FD5" w:rsidRPr="00E83FD5" w:rsidRDefault="00E83FD5" w:rsidP="00A65263">
      <w:pPr>
        <w:pStyle w:val="NoSpacing"/>
        <w:jc w:val="both"/>
      </w:pPr>
    </w:p>
    <w:p w14:paraId="7ACF5CFE" w14:textId="77777777" w:rsidR="00E83FD5" w:rsidRPr="00E83FD5" w:rsidRDefault="00E83FD5" w:rsidP="00A65263">
      <w:pPr>
        <w:pStyle w:val="NoSpacing"/>
        <w:jc w:val="both"/>
      </w:pPr>
      <w:r w:rsidRPr="00E83FD5">
        <w:t xml:space="preserve">Pri vnosu podatkov o oskrbovalcu družinskega člana aplikacija vsebuje podporo za iskanje osebe – oskrbovalca družinskega člana v ZZZS-jevi zbirki fizičnih oseb, za kar aplikacija uporabi ZZZS-jeve REST servise. ZZZS zagotovi dokumentacijo teh REST servisov. </w:t>
      </w:r>
    </w:p>
    <w:p w14:paraId="002F83E6" w14:textId="63FF408A" w:rsidR="00E83FD5" w:rsidRDefault="00E83FD5" w:rsidP="001F1136">
      <w:pPr>
        <w:pStyle w:val="NoSpacing"/>
      </w:pPr>
    </w:p>
    <w:p w14:paraId="0F9BC884" w14:textId="77777777" w:rsidR="00E3615D" w:rsidRPr="00E83FD5" w:rsidRDefault="00E3615D" w:rsidP="001F1136">
      <w:pPr>
        <w:pStyle w:val="NoSpacing"/>
      </w:pPr>
    </w:p>
    <w:p w14:paraId="39E3B957" w14:textId="6773E389" w:rsidR="00E83FD5" w:rsidRPr="00A65263" w:rsidRDefault="00A65263" w:rsidP="00A65263">
      <w:pPr>
        <w:pStyle w:val="NoSpacing"/>
        <w:rPr>
          <w:u w:val="single"/>
        </w:rPr>
      </w:pPr>
      <w:bookmarkStart w:id="6" w:name="_Toc92988849"/>
      <w:r w:rsidRPr="00A65263">
        <w:rPr>
          <w:u w:val="single"/>
        </w:rPr>
        <w:t>2.1</w:t>
      </w:r>
      <w:r w:rsidR="00E83FD5" w:rsidRPr="00A65263">
        <w:rPr>
          <w:u w:val="single"/>
        </w:rPr>
        <w:t>.</w:t>
      </w:r>
      <w:r w:rsidR="007B5727">
        <w:rPr>
          <w:u w:val="single"/>
        </w:rPr>
        <w:t>5</w:t>
      </w:r>
      <w:r w:rsidR="00E83FD5" w:rsidRPr="00A65263">
        <w:rPr>
          <w:u w:val="single"/>
        </w:rPr>
        <w:t>.4. Ostale zahteve glede vodenja</w:t>
      </w:r>
      <w:r w:rsidR="00EB3A1D">
        <w:rPr>
          <w:u w:val="single"/>
        </w:rPr>
        <w:t xml:space="preserve"> podatkov</w:t>
      </w:r>
      <w:r w:rsidR="00E83FD5" w:rsidRPr="00A65263">
        <w:rPr>
          <w:u w:val="single"/>
        </w:rPr>
        <w:t xml:space="preserve"> zbirk</w:t>
      </w:r>
      <w:bookmarkEnd w:id="6"/>
    </w:p>
    <w:p w14:paraId="704A0D94" w14:textId="77777777" w:rsidR="00E83FD5" w:rsidRPr="00E83FD5" w:rsidRDefault="00E83FD5" w:rsidP="001F1136">
      <w:pPr>
        <w:pStyle w:val="NoSpacing"/>
      </w:pPr>
    </w:p>
    <w:p w14:paraId="63F7E039" w14:textId="77777777" w:rsidR="00E83FD5" w:rsidRPr="00E83FD5" w:rsidRDefault="00E83FD5" w:rsidP="00177B6B">
      <w:pPr>
        <w:pStyle w:val="NoSpacing"/>
        <w:jc w:val="both"/>
      </w:pPr>
      <w:r w:rsidRPr="00E83FD5">
        <w:t>V aplikacijo so vgrajene kontrole vnosa podatkov, s katerimi se zagotavlja točnost in celovitost podatkov navedenih zbirk. S kontrolami se določa:</w:t>
      </w:r>
    </w:p>
    <w:p w14:paraId="3761D57B" w14:textId="77777777" w:rsidR="00E83FD5" w:rsidRPr="00E83FD5" w:rsidRDefault="00E83FD5" w:rsidP="001F1136">
      <w:pPr>
        <w:pStyle w:val="NoSpacing"/>
        <w:numPr>
          <w:ilvl w:val="0"/>
          <w:numId w:val="23"/>
        </w:numPr>
      </w:pPr>
      <w:r w:rsidRPr="00E83FD5">
        <w:t>kateri podatki so obvezni,</w:t>
      </w:r>
    </w:p>
    <w:p w14:paraId="3F47A34E" w14:textId="77777777" w:rsidR="00E83FD5" w:rsidRPr="00E83FD5" w:rsidRDefault="00E83FD5" w:rsidP="001F1136">
      <w:pPr>
        <w:pStyle w:val="NoSpacing"/>
        <w:numPr>
          <w:ilvl w:val="0"/>
          <w:numId w:val="23"/>
        </w:numPr>
      </w:pPr>
      <w:r w:rsidRPr="00E83FD5">
        <w:t xml:space="preserve">podatkovni tip in dolžina podatkov, </w:t>
      </w:r>
    </w:p>
    <w:p w14:paraId="3A50B616" w14:textId="77777777" w:rsidR="00E83FD5" w:rsidRPr="00E83FD5" w:rsidRDefault="00E83FD5" w:rsidP="001F1136">
      <w:pPr>
        <w:pStyle w:val="NoSpacing"/>
        <w:numPr>
          <w:ilvl w:val="0"/>
          <w:numId w:val="23"/>
        </w:numPr>
      </w:pPr>
      <w:r w:rsidRPr="00E83FD5">
        <w:t>uporaba šifrantov in</w:t>
      </w:r>
    </w:p>
    <w:p w14:paraId="45664029" w14:textId="77777777" w:rsidR="00E83FD5" w:rsidRPr="00E83FD5" w:rsidRDefault="00E83FD5" w:rsidP="001F1136">
      <w:pPr>
        <w:pStyle w:val="NoSpacing"/>
        <w:numPr>
          <w:ilvl w:val="0"/>
          <w:numId w:val="23"/>
        </w:numPr>
      </w:pPr>
      <w:r w:rsidRPr="00E83FD5">
        <w:t>druge značilnosti podatkov kot datumske omejitve, dovoljeni nabori podatkov, …</w:t>
      </w:r>
    </w:p>
    <w:bookmarkEnd w:id="0"/>
    <w:p w14:paraId="7EB83A62" w14:textId="003B94A6" w:rsidR="00E83FD5" w:rsidRDefault="00E83FD5" w:rsidP="001F1136">
      <w:pPr>
        <w:pStyle w:val="NoSpacing"/>
      </w:pPr>
    </w:p>
    <w:p w14:paraId="15C9856F" w14:textId="6F10BC0A" w:rsidR="00087327" w:rsidRDefault="00087327" w:rsidP="001F1136">
      <w:pPr>
        <w:pStyle w:val="NoSpacing"/>
      </w:pPr>
    </w:p>
    <w:p w14:paraId="4F20BB83" w14:textId="5E2D28EC" w:rsidR="00087327" w:rsidRPr="00A65263" w:rsidRDefault="00087327" w:rsidP="00087327">
      <w:pPr>
        <w:pStyle w:val="NoSpacing"/>
        <w:rPr>
          <w:b/>
          <w:bCs/>
        </w:rPr>
      </w:pPr>
      <w:bookmarkStart w:id="7" w:name="_Toc92988853"/>
      <w:r w:rsidRPr="00A65263">
        <w:rPr>
          <w:b/>
          <w:bCs/>
        </w:rPr>
        <w:t>2.1.</w:t>
      </w:r>
      <w:r>
        <w:rPr>
          <w:b/>
          <w:bCs/>
        </w:rPr>
        <w:t>6</w:t>
      </w:r>
      <w:r w:rsidRPr="00A65263">
        <w:rPr>
          <w:b/>
          <w:bCs/>
        </w:rPr>
        <w:t>. Šifranti in nastavitve</w:t>
      </w:r>
      <w:bookmarkEnd w:id="7"/>
    </w:p>
    <w:p w14:paraId="35C66808" w14:textId="77777777" w:rsidR="00087327" w:rsidRPr="00E83FD5" w:rsidRDefault="00087327" w:rsidP="00087327">
      <w:pPr>
        <w:pStyle w:val="NoSpacing"/>
      </w:pPr>
    </w:p>
    <w:p w14:paraId="1791D3C6" w14:textId="77777777" w:rsidR="00087327" w:rsidRDefault="00087327" w:rsidP="00087327">
      <w:pPr>
        <w:pStyle w:val="NoSpacing"/>
        <w:jc w:val="both"/>
      </w:pPr>
      <w:r w:rsidRPr="00E83FD5">
        <w:t xml:space="preserve">Aplikacija vsebuje podporo za pregled </w:t>
      </w:r>
      <w:r>
        <w:t xml:space="preserve">šifrantov, ki so uporabljeni v aplikaciji. Za pridobitev podatkov iz šifrantov, ki so že vzpostavljeni v informacijskem sistemu ZZZS in se urejajo v drugih aplikacijah, mora aplikacija uporabiti ZZZS-jeve obstoječe REST servise. ZZZS zagotovi dokumentacijo teh REST servisov. </w:t>
      </w:r>
    </w:p>
    <w:p w14:paraId="507616BD" w14:textId="77777777" w:rsidR="00087327" w:rsidRDefault="00087327" w:rsidP="00087327">
      <w:pPr>
        <w:pStyle w:val="NoSpacing"/>
        <w:jc w:val="both"/>
      </w:pPr>
    </w:p>
    <w:p w14:paraId="5D533942" w14:textId="77777777" w:rsidR="00087327" w:rsidRPr="00E83FD5" w:rsidRDefault="00087327" w:rsidP="00087327">
      <w:pPr>
        <w:pStyle w:val="NoSpacing"/>
        <w:jc w:val="both"/>
      </w:pPr>
      <w:r>
        <w:t>Aplikacija vsebuje podporo za</w:t>
      </w:r>
      <w:r w:rsidRPr="00E83FD5">
        <w:t xml:space="preserve"> urejanje šifrantov in nastavitev, potrebnih za delovanje aplikacije. </w:t>
      </w:r>
    </w:p>
    <w:p w14:paraId="5CC888B1" w14:textId="77777777" w:rsidR="00087327" w:rsidRPr="00E83FD5" w:rsidRDefault="00087327" w:rsidP="00087327">
      <w:pPr>
        <w:pStyle w:val="NoSpacing"/>
        <w:jc w:val="both"/>
      </w:pPr>
    </w:p>
    <w:p w14:paraId="1430E7D6" w14:textId="77777777" w:rsidR="00087327" w:rsidRPr="00E83FD5" w:rsidRDefault="00087327" w:rsidP="00087327">
      <w:pPr>
        <w:pStyle w:val="NoSpacing"/>
        <w:jc w:val="both"/>
      </w:pPr>
      <w:r w:rsidRPr="00E83FD5">
        <w:t xml:space="preserve">Aplikacija </w:t>
      </w:r>
      <w:r>
        <w:t xml:space="preserve">predvidoma </w:t>
      </w:r>
      <w:r w:rsidRPr="00E83FD5">
        <w:t>uporab</w:t>
      </w:r>
      <w:r>
        <w:t>lj</w:t>
      </w:r>
      <w:r w:rsidRPr="00E83FD5">
        <w:t>a naslednje obstoječe šifrante ZZZS:</w:t>
      </w:r>
    </w:p>
    <w:p w14:paraId="333AC80C" w14:textId="77777777" w:rsidR="00087327" w:rsidRPr="00E83FD5" w:rsidRDefault="00087327" w:rsidP="00087327">
      <w:pPr>
        <w:pStyle w:val="NoSpacing"/>
        <w:numPr>
          <w:ilvl w:val="0"/>
          <w:numId w:val="23"/>
        </w:numPr>
        <w:jc w:val="both"/>
      </w:pPr>
      <w:r w:rsidRPr="00E83FD5">
        <w:t>klasifikacijski načrt,</w:t>
      </w:r>
    </w:p>
    <w:p w14:paraId="71193CE3" w14:textId="77777777" w:rsidR="00087327" w:rsidRPr="00E83FD5" w:rsidRDefault="00087327" w:rsidP="00087327">
      <w:pPr>
        <w:pStyle w:val="NoSpacing"/>
        <w:numPr>
          <w:ilvl w:val="0"/>
          <w:numId w:val="23"/>
        </w:numPr>
        <w:jc w:val="both"/>
      </w:pPr>
      <w:r w:rsidRPr="00E83FD5">
        <w:t>načrt signirnih znakov,</w:t>
      </w:r>
    </w:p>
    <w:p w14:paraId="7041CA12" w14:textId="77777777" w:rsidR="00087327" w:rsidRPr="00E83FD5" w:rsidRDefault="00087327" w:rsidP="00087327">
      <w:pPr>
        <w:pStyle w:val="NoSpacing"/>
        <w:numPr>
          <w:ilvl w:val="0"/>
          <w:numId w:val="23"/>
        </w:numPr>
        <w:jc w:val="both"/>
      </w:pPr>
      <w:r w:rsidRPr="00E83FD5">
        <w:t>evidenco uporabnikov informacijskega sistema ZZZS,</w:t>
      </w:r>
    </w:p>
    <w:p w14:paraId="26F20D40" w14:textId="77777777" w:rsidR="00087327" w:rsidRPr="00E83FD5" w:rsidRDefault="00087327" w:rsidP="00087327">
      <w:pPr>
        <w:pStyle w:val="NoSpacing"/>
        <w:numPr>
          <w:ilvl w:val="0"/>
          <w:numId w:val="23"/>
        </w:numPr>
        <w:jc w:val="both"/>
      </w:pPr>
      <w:r w:rsidRPr="00E83FD5">
        <w:t>šifrant organizacijskih enot ZZZS,</w:t>
      </w:r>
    </w:p>
    <w:p w14:paraId="2EF31BB4" w14:textId="226A98DB" w:rsidR="00087327" w:rsidRPr="00E83FD5" w:rsidRDefault="00087327" w:rsidP="00087327">
      <w:pPr>
        <w:pStyle w:val="NoSpacing"/>
        <w:numPr>
          <w:ilvl w:val="0"/>
          <w:numId w:val="23"/>
        </w:numPr>
        <w:jc w:val="both"/>
      </w:pPr>
      <w:r w:rsidRPr="00E83FD5">
        <w:t xml:space="preserve">šifrante za </w:t>
      </w:r>
      <w:r w:rsidR="00B02442">
        <w:t>vodenje evidenčnih podatkov o zadevah in dokumentih</w:t>
      </w:r>
      <w:r w:rsidRPr="00E83FD5">
        <w:t xml:space="preserve"> (stanje zadeve, izvorna oblika dokumenta, oznaka ali gre za vhodni, izhodni ali lastni dokument, kratka vsebina dokumenta, ustreznost elektronskega podpisa, veljavnost elektronskega podpisa, način evidentiranja, idr.).</w:t>
      </w:r>
    </w:p>
    <w:p w14:paraId="700AC37A" w14:textId="67FA20DF" w:rsidR="00087327" w:rsidRDefault="00087327" w:rsidP="001F1136">
      <w:pPr>
        <w:pStyle w:val="NoSpacing"/>
      </w:pPr>
    </w:p>
    <w:p w14:paraId="7CA4CB77" w14:textId="77777777" w:rsidR="00E83FD5" w:rsidRPr="00E83FD5" w:rsidRDefault="00E83FD5" w:rsidP="001F1136">
      <w:pPr>
        <w:pStyle w:val="NoSpacing"/>
      </w:pPr>
    </w:p>
    <w:p w14:paraId="4EE40A27" w14:textId="51B3F7F0" w:rsidR="009B7ECF" w:rsidRPr="009B7ECF" w:rsidRDefault="009B7ECF" w:rsidP="001F1136">
      <w:pPr>
        <w:pStyle w:val="NoSpacing"/>
        <w:rPr>
          <w:b/>
          <w:bCs/>
        </w:rPr>
      </w:pPr>
      <w:r w:rsidRPr="009B7ECF">
        <w:rPr>
          <w:b/>
          <w:bCs/>
        </w:rPr>
        <w:t>2.1.</w:t>
      </w:r>
      <w:r w:rsidR="00087327">
        <w:rPr>
          <w:b/>
          <w:bCs/>
        </w:rPr>
        <w:t>7</w:t>
      </w:r>
      <w:r w:rsidRPr="009B7ECF">
        <w:rPr>
          <w:b/>
          <w:bCs/>
        </w:rPr>
        <w:t xml:space="preserve">. Vpogled v podatke o </w:t>
      </w:r>
      <w:r>
        <w:rPr>
          <w:b/>
          <w:bCs/>
        </w:rPr>
        <w:t xml:space="preserve">prejetih </w:t>
      </w:r>
      <w:r w:rsidRPr="009B7ECF">
        <w:rPr>
          <w:b/>
          <w:bCs/>
        </w:rPr>
        <w:t>storitvah DO</w:t>
      </w:r>
    </w:p>
    <w:p w14:paraId="1879A5A9" w14:textId="4567DE44" w:rsidR="0021685B" w:rsidRDefault="0021685B" w:rsidP="001F1136">
      <w:pPr>
        <w:pStyle w:val="NoSpacing"/>
      </w:pPr>
    </w:p>
    <w:p w14:paraId="3F68576D" w14:textId="77777777" w:rsidR="009B7ECF" w:rsidRDefault="009B7ECF" w:rsidP="00AC572C">
      <w:pPr>
        <w:pStyle w:val="NoSpacing"/>
        <w:jc w:val="both"/>
      </w:pPr>
      <w:r>
        <w:t xml:space="preserve">Aplikacija vsebuje podporo za vpogled v podatke o prejetih storitvah DO posameznega upravičenca v podanem obdobju. </w:t>
      </w:r>
    </w:p>
    <w:p w14:paraId="05854918" w14:textId="77777777" w:rsidR="009B7ECF" w:rsidRDefault="009B7ECF" w:rsidP="009B7ECF">
      <w:pPr>
        <w:pStyle w:val="NoSpacing"/>
      </w:pPr>
    </w:p>
    <w:p w14:paraId="62640CCF" w14:textId="48AF8C36" w:rsidR="009B7ECF" w:rsidRDefault="009B7ECF" w:rsidP="009B7ECF">
      <w:pPr>
        <w:pStyle w:val="NoSpacing"/>
      </w:pPr>
      <w:r>
        <w:t xml:space="preserve">Uporabniku morajo </w:t>
      </w:r>
      <w:r w:rsidR="00B23F5A">
        <w:t xml:space="preserve">predvidoma </w:t>
      </w:r>
      <w:r>
        <w:t>biti na voljo naslednji podatki:</w:t>
      </w:r>
    </w:p>
    <w:p w14:paraId="3017F780" w14:textId="77777777" w:rsidR="00B23F5A" w:rsidRDefault="009B7ECF" w:rsidP="009B7ECF">
      <w:pPr>
        <w:pStyle w:val="NoSpacing"/>
        <w:numPr>
          <w:ilvl w:val="0"/>
          <w:numId w:val="23"/>
        </w:numPr>
      </w:pPr>
      <w:r>
        <w:t xml:space="preserve">izvajalec DO, </w:t>
      </w:r>
    </w:p>
    <w:p w14:paraId="64FBB02B" w14:textId="11A2DD7E" w:rsidR="009B7ECF" w:rsidRDefault="009B7ECF" w:rsidP="009B7ECF">
      <w:pPr>
        <w:pStyle w:val="NoSpacing"/>
        <w:numPr>
          <w:ilvl w:val="0"/>
          <w:numId w:val="23"/>
        </w:numPr>
      </w:pPr>
      <w:r>
        <w:lastRenderedPageBreak/>
        <w:t>enota izvajalca DO,</w:t>
      </w:r>
    </w:p>
    <w:p w14:paraId="04C178D4" w14:textId="43A55ABC" w:rsidR="009B7ECF" w:rsidRDefault="009B7ECF" w:rsidP="009B7ECF">
      <w:pPr>
        <w:pStyle w:val="NoSpacing"/>
        <w:numPr>
          <w:ilvl w:val="0"/>
          <w:numId w:val="23"/>
        </w:numPr>
      </w:pPr>
      <w:r>
        <w:t>podatki o storitvah DO</w:t>
      </w:r>
      <w:r w:rsidR="00F8097E">
        <w:t xml:space="preserve"> (</w:t>
      </w:r>
      <w:r w:rsidR="00810D4D">
        <w:t xml:space="preserve">datum, sklop </w:t>
      </w:r>
      <w:r w:rsidR="00F8097E">
        <w:t xml:space="preserve">storitve, </w:t>
      </w:r>
      <w:r w:rsidR="00810D4D">
        <w:t>podsklop</w:t>
      </w:r>
      <w:r w:rsidR="00F8097E">
        <w:t xml:space="preserve"> storitve, šifra in naziv storitve, </w:t>
      </w:r>
      <w:r w:rsidR="00B02442">
        <w:t xml:space="preserve">količina, </w:t>
      </w:r>
      <w:r w:rsidR="00810D4D">
        <w:t>…)</w:t>
      </w:r>
      <w:r>
        <w:t xml:space="preserve">. </w:t>
      </w:r>
    </w:p>
    <w:p w14:paraId="0399D37F" w14:textId="6551D085" w:rsidR="009B7ECF" w:rsidRDefault="009B7ECF" w:rsidP="001F1136">
      <w:pPr>
        <w:pStyle w:val="NoSpacing"/>
      </w:pPr>
    </w:p>
    <w:p w14:paraId="0EB95E01" w14:textId="0B9328BC" w:rsidR="009B7ECF" w:rsidRDefault="009B7ECF" w:rsidP="00AC572C">
      <w:pPr>
        <w:pStyle w:val="NoSpacing"/>
        <w:jc w:val="both"/>
      </w:pPr>
      <w:r>
        <w:t xml:space="preserve">Aplikacija podatke pridobi iz centralne baze podatkov DB2. ZZZS pripravi SQL poizvedbo za pridobitev podatkov. </w:t>
      </w:r>
    </w:p>
    <w:p w14:paraId="278E7E1A" w14:textId="6957DB9C" w:rsidR="009B7ECF" w:rsidRDefault="009B7ECF" w:rsidP="001F1136">
      <w:pPr>
        <w:pStyle w:val="NoSpacing"/>
      </w:pPr>
    </w:p>
    <w:p w14:paraId="0DCD4110" w14:textId="0BEB8D44" w:rsidR="00E83FD5" w:rsidRPr="00A65263" w:rsidRDefault="00A65263" w:rsidP="00A65263">
      <w:pPr>
        <w:pStyle w:val="NoSpacing"/>
        <w:rPr>
          <w:b/>
          <w:bCs/>
        </w:rPr>
      </w:pPr>
      <w:bookmarkStart w:id="8" w:name="_Toc92988852"/>
      <w:r w:rsidRPr="00A65263">
        <w:rPr>
          <w:b/>
          <w:bCs/>
        </w:rPr>
        <w:t>2.1</w:t>
      </w:r>
      <w:r w:rsidR="00E83FD5" w:rsidRPr="00A65263">
        <w:rPr>
          <w:b/>
          <w:bCs/>
        </w:rPr>
        <w:t>.</w:t>
      </w:r>
      <w:r w:rsidR="00087327">
        <w:rPr>
          <w:b/>
          <w:bCs/>
        </w:rPr>
        <w:t>8</w:t>
      </w:r>
      <w:r w:rsidR="00E83FD5" w:rsidRPr="00A65263">
        <w:rPr>
          <w:b/>
          <w:bCs/>
        </w:rPr>
        <w:t>. Poročila</w:t>
      </w:r>
      <w:bookmarkEnd w:id="8"/>
    </w:p>
    <w:p w14:paraId="1645B372" w14:textId="77777777" w:rsidR="00E83FD5" w:rsidRPr="00E83FD5" w:rsidRDefault="00E83FD5" w:rsidP="001F1136">
      <w:pPr>
        <w:pStyle w:val="NoSpacing"/>
      </w:pPr>
    </w:p>
    <w:p w14:paraId="0E5B7DC2" w14:textId="3F6D8A7F" w:rsidR="003860BD" w:rsidRDefault="00E83FD5" w:rsidP="005319B4">
      <w:pPr>
        <w:pStyle w:val="NoSpacing"/>
        <w:jc w:val="both"/>
      </w:pPr>
      <w:r w:rsidRPr="00E83FD5">
        <w:t xml:space="preserve">Aplikacija </w:t>
      </w:r>
      <w:r w:rsidR="005319B4">
        <w:t>omogoča različne preglede</w:t>
      </w:r>
      <w:r w:rsidR="00E93756">
        <w:t xml:space="preserve"> in</w:t>
      </w:r>
      <w:r w:rsidR="005319B4">
        <w:t xml:space="preserve"> sortiranja</w:t>
      </w:r>
      <w:r w:rsidR="00E93756">
        <w:t xml:space="preserve"> </w:t>
      </w:r>
      <w:r w:rsidR="005319B4">
        <w:t xml:space="preserve">(npr. po zavarovani osebi, kategoriji upravičenosti, vstopni točki) izdanih dokumentov (odločb, sklepov idr.) in </w:t>
      </w:r>
      <w:r w:rsidRPr="00E83FD5">
        <w:t xml:space="preserve">podporo za pripravo </w:t>
      </w:r>
      <w:r w:rsidR="005F7F18">
        <w:t xml:space="preserve">osnovnih </w:t>
      </w:r>
      <w:r w:rsidRPr="00E83FD5">
        <w:t xml:space="preserve">poročil za spremljanje </w:t>
      </w:r>
      <w:r w:rsidR="00A3104A">
        <w:t>procesa odločanja o pravicah DO in potrjevanja izvedbenih načrtov</w:t>
      </w:r>
      <w:r w:rsidRPr="00E83FD5">
        <w:t xml:space="preserve"> na ravni posamezne vstopne točke ali ZZZS, za potrebe internega nadzora ter interno in eksterno poročanje. </w:t>
      </w:r>
    </w:p>
    <w:p w14:paraId="4401728D" w14:textId="77777777" w:rsidR="003860BD" w:rsidRDefault="003860BD" w:rsidP="005319B4">
      <w:pPr>
        <w:pStyle w:val="NoSpacing"/>
        <w:jc w:val="both"/>
      </w:pPr>
    </w:p>
    <w:p w14:paraId="24ABBAFE" w14:textId="66F444D4" w:rsidR="005319B4" w:rsidRPr="00E83FD5" w:rsidRDefault="004A2A1E" w:rsidP="005319B4">
      <w:pPr>
        <w:pStyle w:val="NoSpacing"/>
        <w:jc w:val="both"/>
      </w:pPr>
      <w:r>
        <w:t xml:space="preserve">Ker naročnik vsebine poročil ne more opredeliti tekom priprave razpisne dokumentacije, se za razvoj poročil uporabi sredstva za </w:t>
      </w:r>
      <w:r w:rsidR="00A3104A">
        <w:t>nepredvidene dodatne storitve. Poročila, ki bodo razvita po uvedbi aplikacije</w:t>
      </w:r>
      <w:r w:rsidR="005F7F18">
        <w:t>,</w:t>
      </w:r>
      <w:r w:rsidR="00A3104A">
        <w:t xml:space="preserve"> se razvijejo kot sestavni del nalog vzdrževanja aplikacije. </w:t>
      </w:r>
    </w:p>
    <w:p w14:paraId="1F7361A2" w14:textId="3993523C" w:rsidR="00E83FD5" w:rsidRDefault="00E83FD5" w:rsidP="001F1136">
      <w:pPr>
        <w:pStyle w:val="NoSpacing"/>
      </w:pPr>
    </w:p>
    <w:p w14:paraId="0D68BEA1" w14:textId="77777777" w:rsidR="00F32E08" w:rsidRDefault="00F32E08" w:rsidP="00B42653">
      <w:pPr>
        <w:jc w:val="both"/>
        <w:rPr>
          <w:rFonts w:asciiTheme="minorHAnsi" w:hAnsiTheme="minorHAnsi" w:cstheme="minorHAnsi"/>
          <w:sz w:val="22"/>
          <w:szCs w:val="22"/>
        </w:rPr>
      </w:pPr>
    </w:p>
    <w:p w14:paraId="3B7ADB4C" w14:textId="74206207" w:rsidR="004C2852" w:rsidRPr="004C2852" w:rsidRDefault="004C2852" w:rsidP="00B42653">
      <w:pPr>
        <w:jc w:val="both"/>
        <w:rPr>
          <w:rFonts w:asciiTheme="minorHAnsi" w:hAnsiTheme="minorHAnsi" w:cstheme="minorHAnsi"/>
          <w:b/>
          <w:bCs/>
          <w:sz w:val="28"/>
          <w:szCs w:val="28"/>
        </w:rPr>
      </w:pPr>
      <w:r w:rsidRPr="004C2852">
        <w:rPr>
          <w:rFonts w:asciiTheme="minorHAnsi" w:hAnsiTheme="minorHAnsi" w:cstheme="minorHAnsi"/>
          <w:b/>
          <w:bCs/>
          <w:sz w:val="28"/>
          <w:szCs w:val="28"/>
        </w:rPr>
        <w:t>2.2. Druge zahteve</w:t>
      </w:r>
    </w:p>
    <w:p w14:paraId="082CD1A2" w14:textId="77777777" w:rsidR="005623CD" w:rsidRDefault="005623CD" w:rsidP="005623CD">
      <w:pPr>
        <w:pStyle w:val="NoSpacing"/>
        <w:jc w:val="both"/>
      </w:pPr>
    </w:p>
    <w:p w14:paraId="3A72E681" w14:textId="55D4AFC1" w:rsidR="005623CD" w:rsidRPr="005623CD" w:rsidRDefault="005623CD" w:rsidP="005623CD">
      <w:pPr>
        <w:pStyle w:val="NoSpacing"/>
        <w:rPr>
          <w:b/>
          <w:bCs/>
        </w:rPr>
      </w:pPr>
      <w:bookmarkStart w:id="9" w:name="_Toc92988855"/>
      <w:r w:rsidRPr="005623CD">
        <w:rPr>
          <w:b/>
          <w:bCs/>
        </w:rPr>
        <w:t>2.2.1. Informacijska infrastruktura</w:t>
      </w:r>
      <w:bookmarkEnd w:id="9"/>
      <w:r w:rsidR="00A0607C">
        <w:rPr>
          <w:b/>
          <w:bCs/>
        </w:rPr>
        <w:t>, arhitektura aplikacije</w:t>
      </w:r>
    </w:p>
    <w:p w14:paraId="6501B49C" w14:textId="77777777" w:rsidR="005623CD" w:rsidRDefault="005623CD" w:rsidP="005623CD">
      <w:pPr>
        <w:pStyle w:val="NoSpacing"/>
        <w:jc w:val="both"/>
      </w:pPr>
    </w:p>
    <w:p w14:paraId="0D7AA508" w14:textId="65BF3002" w:rsidR="005623CD" w:rsidRDefault="005623CD" w:rsidP="005623CD">
      <w:pPr>
        <w:pStyle w:val="NoSpacing"/>
        <w:jc w:val="both"/>
      </w:pPr>
      <w:r>
        <w:t>Aplikacija mora biti razvita za informacijsko infrastrukturo</w:t>
      </w:r>
      <w:r w:rsidR="00A0607C">
        <w:t xml:space="preserve">, ki jo zagotavlja in upravlja ZZZS in je vzpostavljena za razvojno, testno in produkcijsko okolje. Isto infrastrukturo uporablja ZZZS za razvoj lastnih aplikacij, ki so razvite v isti arhitekturi, kot je zahtevana za aplikacijo, ki je predmet tega javnega naročila. </w:t>
      </w:r>
    </w:p>
    <w:p w14:paraId="3519EE03" w14:textId="77777777" w:rsidR="005623CD" w:rsidRDefault="005623CD" w:rsidP="005623CD">
      <w:pPr>
        <w:pStyle w:val="NoSpacing"/>
        <w:jc w:val="both"/>
      </w:pPr>
    </w:p>
    <w:p w14:paraId="06B5EF4A" w14:textId="7B693A89" w:rsidR="00573E79" w:rsidRDefault="00A0607C" w:rsidP="005623CD">
      <w:pPr>
        <w:pStyle w:val="NoSpacing"/>
        <w:jc w:val="both"/>
      </w:pPr>
      <w:r>
        <w:t>Aplikacija mora biti r</w:t>
      </w:r>
      <w:r w:rsidR="005623CD">
        <w:t>azvita v arhitekturi</w:t>
      </w:r>
      <w:r w:rsidR="00573E79">
        <w:t xml:space="preserve"> enostranske</w:t>
      </w:r>
      <w:r w:rsidR="005623CD">
        <w:t xml:space="preserve"> spletne aplikacije</w:t>
      </w:r>
      <w:r w:rsidR="00573E79">
        <w:t xml:space="preserve"> (single-page web application). </w:t>
      </w:r>
    </w:p>
    <w:p w14:paraId="628DBE03" w14:textId="77777777" w:rsidR="00573E79" w:rsidRDefault="00573E79" w:rsidP="005623CD">
      <w:pPr>
        <w:pStyle w:val="NoSpacing"/>
        <w:jc w:val="both"/>
      </w:pPr>
    </w:p>
    <w:p w14:paraId="6E6088B8" w14:textId="120E4375" w:rsidR="00573E79" w:rsidRDefault="005623CD" w:rsidP="005623CD">
      <w:pPr>
        <w:pStyle w:val="NoSpacing"/>
        <w:jc w:val="both"/>
      </w:pPr>
      <w:r>
        <w:t>Odjemalski (spletni) del mora biti razvit z uporabo tehnologij HTML, CSS in Java Script in z uporabo ZZZS-jevih spletnih gradniko</w:t>
      </w:r>
      <w:r w:rsidR="00573E79">
        <w:t>v</w:t>
      </w:r>
      <w:r>
        <w:t>.</w:t>
      </w:r>
      <w:r w:rsidR="00573E79">
        <w:t xml:space="preserve"> </w:t>
      </w:r>
      <w:r w:rsidR="003012BE">
        <w:t>ZZZS-jevi s</w:t>
      </w:r>
      <w:r w:rsidR="00573E79">
        <w:t>pletni gradniki vsebujejo funkcionalnosti za:</w:t>
      </w:r>
    </w:p>
    <w:p w14:paraId="48B7FB53" w14:textId="77777777" w:rsidR="00573E79" w:rsidRDefault="00573E79" w:rsidP="00573E79">
      <w:pPr>
        <w:pStyle w:val="NoSpacing"/>
        <w:numPr>
          <w:ilvl w:val="0"/>
          <w:numId w:val="23"/>
        </w:numPr>
        <w:jc w:val="both"/>
      </w:pPr>
      <w:r>
        <w:t xml:space="preserve">postavitev standardne spletne strani aplikacije, </w:t>
      </w:r>
    </w:p>
    <w:p w14:paraId="6529A362" w14:textId="77777777" w:rsidR="00573E79" w:rsidRDefault="00573E79" w:rsidP="00573E79">
      <w:pPr>
        <w:pStyle w:val="NoSpacing"/>
        <w:numPr>
          <w:ilvl w:val="0"/>
          <w:numId w:val="23"/>
        </w:numPr>
        <w:jc w:val="both"/>
      </w:pPr>
      <w:r>
        <w:t xml:space="preserve">upravljanje menija, </w:t>
      </w:r>
    </w:p>
    <w:p w14:paraId="574229C2" w14:textId="77777777" w:rsidR="00573E79" w:rsidRDefault="00573E79" w:rsidP="00573E79">
      <w:pPr>
        <w:pStyle w:val="NoSpacing"/>
        <w:numPr>
          <w:ilvl w:val="0"/>
          <w:numId w:val="23"/>
        </w:numPr>
        <w:jc w:val="both"/>
      </w:pPr>
      <w:r>
        <w:t xml:space="preserve">izhodna polja, </w:t>
      </w:r>
    </w:p>
    <w:p w14:paraId="267E6BFC" w14:textId="555116AD" w:rsidR="00573E79" w:rsidRDefault="00573E79" w:rsidP="00573E79">
      <w:pPr>
        <w:pStyle w:val="NoSpacing"/>
        <w:numPr>
          <w:ilvl w:val="0"/>
          <w:numId w:val="23"/>
        </w:numPr>
        <w:jc w:val="both"/>
      </w:pPr>
      <w:r>
        <w:t xml:space="preserve">vnosna polja (za krajšo, za daljšo vsebino, z avtomatičnim prikazom nabora vrednosti), </w:t>
      </w:r>
    </w:p>
    <w:p w14:paraId="22DFC656" w14:textId="78CE5484" w:rsidR="00573E79" w:rsidRDefault="00573E79" w:rsidP="00573E79">
      <w:pPr>
        <w:pStyle w:val="NoSpacing"/>
        <w:numPr>
          <w:ilvl w:val="0"/>
          <w:numId w:val="23"/>
        </w:numPr>
        <w:jc w:val="both"/>
      </w:pPr>
      <w:r>
        <w:t>datumsko polje s koledarčkom,</w:t>
      </w:r>
    </w:p>
    <w:p w14:paraId="26041665" w14:textId="26302382" w:rsidR="00573E79" w:rsidRDefault="00573E79" w:rsidP="00573E79">
      <w:pPr>
        <w:pStyle w:val="NoSpacing"/>
        <w:numPr>
          <w:ilvl w:val="0"/>
          <w:numId w:val="23"/>
        </w:numPr>
        <w:jc w:val="both"/>
      </w:pPr>
      <w:r>
        <w:t>padajoče sezname,</w:t>
      </w:r>
    </w:p>
    <w:p w14:paraId="1FCF00D4" w14:textId="6F447288" w:rsidR="00573E79" w:rsidRDefault="00573E79" w:rsidP="00573E79">
      <w:pPr>
        <w:pStyle w:val="NoSpacing"/>
        <w:numPr>
          <w:ilvl w:val="0"/>
          <w:numId w:val="23"/>
        </w:numPr>
        <w:jc w:val="both"/>
      </w:pPr>
      <w:r>
        <w:t>sezname za izbor ene ali</w:t>
      </w:r>
      <w:r w:rsidR="00B46C90">
        <w:t xml:space="preserve"> ve</w:t>
      </w:r>
      <w:r>
        <w:t>č postavk</w:t>
      </w:r>
      <w:r w:rsidR="003012BE">
        <w:t>,</w:t>
      </w:r>
    </w:p>
    <w:p w14:paraId="1679C0CF" w14:textId="5B5AF387" w:rsidR="00573E79" w:rsidRDefault="00573E79" w:rsidP="00573E79">
      <w:pPr>
        <w:pStyle w:val="NoSpacing"/>
        <w:numPr>
          <w:ilvl w:val="0"/>
          <w:numId w:val="23"/>
        </w:numPr>
        <w:jc w:val="both"/>
      </w:pPr>
      <w:r>
        <w:t>radijske gumbe,</w:t>
      </w:r>
    </w:p>
    <w:p w14:paraId="4B3D5E48" w14:textId="5EED0F31" w:rsidR="00573E79" w:rsidRDefault="00573E79" w:rsidP="00573E79">
      <w:pPr>
        <w:pStyle w:val="NoSpacing"/>
        <w:numPr>
          <w:ilvl w:val="0"/>
          <w:numId w:val="23"/>
        </w:numPr>
        <w:jc w:val="both"/>
      </w:pPr>
      <w:r>
        <w:t>gumbe (push button),</w:t>
      </w:r>
    </w:p>
    <w:p w14:paraId="476CBC78" w14:textId="1125C778" w:rsidR="00573E79" w:rsidRDefault="00573E79" w:rsidP="00573E79">
      <w:pPr>
        <w:pStyle w:val="NoSpacing"/>
        <w:numPr>
          <w:ilvl w:val="0"/>
          <w:numId w:val="23"/>
        </w:numPr>
        <w:jc w:val="both"/>
      </w:pPr>
      <w:r>
        <w:t>tabele za prikaz podatkov,</w:t>
      </w:r>
    </w:p>
    <w:p w14:paraId="7161FC77" w14:textId="1AA987BA" w:rsidR="00573E79" w:rsidRDefault="00573E79" w:rsidP="00573E79">
      <w:pPr>
        <w:pStyle w:val="NoSpacing"/>
        <w:numPr>
          <w:ilvl w:val="0"/>
          <w:numId w:val="23"/>
        </w:numPr>
        <w:jc w:val="both"/>
      </w:pPr>
      <w:r>
        <w:t>tabele s podporo za razpiranje vrstic,</w:t>
      </w:r>
    </w:p>
    <w:p w14:paraId="74C8BAD1" w14:textId="4F254F21" w:rsidR="00573E79" w:rsidRDefault="00573E79" w:rsidP="00573E79">
      <w:pPr>
        <w:pStyle w:val="NoSpacing"/>
        <w:numPr>
          <w:ilvl w:val="0"/>
          <w:numId w:val="23"/>
        </w:numPr>
        <w:jc w:val="both"/>
      </w:pPr>
      <w:r>
        <w:t>tabele s podporo za urejanje podatkov v tabeli,</w:t>
      </w:r>
    </w:p>
    <w:p w14:paraId="655974C9" w14:textId="61144C05" w:rsidR="00573E79" w:rsidRDefault="00573E79" w:rsidP="00573E79">
      <w:pPr>
        <w:pStyle w:val="NoSpacing"/>
        <w:numPr>
          <w:ilvl w:val="0"/>
          <w:numId w:val="23"/>
        </w:numPr>
        <w:jc w:val="both"/>
      </w:pPr>
      <w:r>
        <w:t>seznam številk strani seznama,</w:t>
      </w:r>
    </w:p>
    <w:p w14:paraId="62B5452A" w14:textId="70116E27" w:rsidR="00573E79" w:rsidRDefault="00573E79" w:rsidP="00573E79">
      <w:pPr>
        <w:pStyle w:val="NoSpacing"/>
        <w:numPr>
          <w:ilvl w:val="0"/>
          <w:numId w:val="23"/>
        </w:numPr>
        <w:jc w:val="both"/>
      </w:pPr>
      <w:r>
        <w:t>zavihek</w:t>
      </w:r>
      <w:r w:rsidR="003012BE">
        <w:t>,</w:t>
      </w:r>
    </w:p>
    <w:p w14:paraId="6B679E1D" w14:textId="67BBC66D" w:rsidR="00573E79" w:rsidRDefault="00573E79" w:rsidP="00573E79">
      <w:pPr>
        <w:pStyle w:val="NoSpacing"/>
        <w:numPr>
          <w:ilvl w:val="0"/>
          <w:numId w:val="23"/>
        </w:numPr>
        <w:jc w:val="both"/>
      </w:pPr>
      <w:r>
        <w:t>roleta</w:t>
      </w:r>
      <w:r w:rsidR="003012BE">
        <w:t>,</w:t>
      </w:r>
    </w:p>
    <w:p w14:paraId="2F715423" w14:textId="3F9318F9" w:rsidR="00573E79" w:rsidRDefault="00573E79" w:rsidP="00573E79">
      <w:pPr>
        <w:pStyle w:val="NoSpacing"/>
        <w:numPr>
          <w:ilvl w:val="0"/>
          <w:numId w:val="23"/>
        </w:numPr>
        <w:jc w:val="both"/>
      </w:pPr>
      <w:r>
        <w:t>modalno pop-up okno,</w:t>
      </w:r>
    </w:p>
    <w:p w14:paraId="0931ED17" w14:textId="5DB0DFA1" w:rsidR="00573E79" w:rsidRDefault="00573E79" w:rsidP="00573E79">
      <w:pPr>
        <w:pStyle w:val="NoSpacing"/>
        <w:numPr>
          <w:ilvl w:val="0"/>
          <w:numId w:val="23"/>
        </w:numPr>
        <w:jc w:val="both"/>
      </w:pPr>
      <w:r>
        <w:t>oblaček,</w:t>
      </w:r>
    </w:p>
    <w:p w14:paraId="65801ED1" w14:textId="330CAFDB" w:rsidR="00573E79" w:rsidRDefault="00573E79" w:rsidP="00573E79">
      <w:pPr>
        <w:pStyle w:val="NoSpacing"/>
        <w:numPr>
          <w:ilvl w:val="0"/>
          <w:numId w:val="23"/>
        </w:numPr>
        <w:jc w:val="both"/>
      </w:pPr>
      <w:r>
        <w:t>način označitve napačne vrednosti polja</w:t>
      </w:r>
      <w:r w:rsidR="003012BE">
        <w:t>,</w:t>
      </w:r>
    </w:p>
    <w:p w14:paraId="64BD01D3" w14:textId="08C32659" w:rsidR="00573E79" w:rsidRDefault="00573E79" w:rsidP="00573E79">
      <w:pPr>
        <w:pStyle w:val="NoSpacing"/>
        <w:numPr>
          <w:ilvl w:val="0"/>
          <w:numId w:val="23"/>
        </w:numPr>
        <w:jc w:val="both"/>
      </w:pPr>
      <w:r>
        <w:t>način označitve obveznega polja</w:t>
      </w:r>
      <w:r w:rsidR="003012BE">
        <w:t>,</w:t>
      </w:r>
    </w:p>
    <w:p w14:paraId="33293856" w14:textId="41A2EA3E" w:rsidR="00573E79" w:rsidRDefault="00573E79" w:rsidP="00573E79">
      <w:pPr>
        <w:pStyle w:val="NoSpacing"/>
        <w:numPr>
          <w:ilvl w:val="0"/>
          <w:numId w:val="23"/>
        </w:numPr>
        <w:jc w:val="both"/>
      </w:pPr>
      <w:r>
        <w:t>sporočilo uporabniku o napačni vrednosti polja</w:t>
      </w:r>
      <w:r w:rsidR="003012BE">
        <w:t>,</w:t>
      </w:r>
    </w:p>
    <w:p w14:paraId="12B4A3DD" w14:textId="2201120F" w:rsidR="00573E79" w:rsidRDefault="00573E79" w:rsidP="00573E79">
      <w:pPr>
        <w:pStyle w:val="NoSpacing"/>
        <w:numPr>
          <w:ilvl w:val="0"/>
          <w:numId w:val="23"/>
        </w:numPr>
        <w:jc w:val="both"/>
      </w:pPr>
      <w:r>
        <w:lastRenderedPageBreak/>
        <w:t>eno ali več sporočil uporabniku o napakah</w:t>
      </w:r>
      <w:r w:rsidR="003012BE">
        <w:t>,</w:t>
      </w:r>
    </w:p>
    <w:p w14:paraId="677373E1" w14:textId="1E1E9282" w:rsidR="00573E79" w:rsidRDefault="00573E79" w:rsidP="00573E79">
      <w:pPr>
        <w:pStyle w:val="NoSpacing"/>
        <w:numPr>
          <w:ilvl w:val="0"/>
          <w:numId w:val="23"/>
        </w:numPr>
        <w:jc w:val="both"/>
      </w:pPr>
      <w:r>
        <w:t>prikaz šifranta</w:t>
      </w:r>
      <w:r w:rsidR="003012BE">
        <w:t>,</w:t>
      </w:r>
    </w:p>
    <w:p w14:paraId="2B422378" w14:textId="15E73C87" w:rsidR="00573E79" w:rsidRDefault="003012BE" w:rsidP="00573E79">
      <w:pPr>
        <w:pStyle w:val="NoSpacing"/>
        <w:numPr>
          <w:ilvl w:val="0"/>
          <w:numId w:val="23"/>
        </w:numPr>
        <w:jc w:val="both"/>
      </w:pPr>
      <w:r>
        <w:t>drobtinice,</w:t>
      </w:r>
    </w:p>
    <w:p w14:paraId="05558F2F" w14:textId="6309BC77" w:rsidR="003012BE" w:rsidRDefault="003012BE" w:rsidP="00573E79">
      <w:pPr>
        <w:pStyle w:val="NoSpacing"/>
        <w:numPr>
          <w:ilvl w:val="0"/>
          <w:numId w:val="23"/>
        </w:numPr>
        <w:jc w:val="both"/>
      </w:pPr>
      <w:r>
        <w:t>naziv sekcije,</w:t>
      </w:r>
    </w:p>
    <w:p w14:paraId="018E2168" w14:textId="07900EA1" w:rsidR="003012BE" w:rsidRDefault="003012BE" w:rsidP="00573E79">
      <w:pPr>
        <w:pStyle w:val="NoSpacing"/>
        <w:numPr>
          <w:ilvl w:val="0"/>
          <w:numId w:val="23"/>
        </w:numPr>
        <w:jc w:val="both"/>
      </w:pPr>
      <w:r>
        <w:t>oddaja in preverjanje obrazca,</w:t>
      </w:r>
    </w:p>
    <w:p w14:paraId="5321E102" w14:textId="3C8DF175" w:rsidR="003012BE" w:rsidRDefault="003012BE" w:rsidP="00573E79">
      <w:pPr>
        <w:pStyle w:val="NoSpacing"/>
        <w:numPr>
          <w:ilvl w:val="0"/>
          <w:numId w:val="23"/>
        </w:numPr>
        <w:jc w:val="both"/>
      </w:pPr>
      <w:r>
        <w:t>način in prikaz nalaganja podatkov,</w:t>
      </w:r>
    </w:p>
    <w:p w14:paraId="5ED46EBF" w14:textId="2C74ED79" w:rsidR="003012BE" w:rsidRDefault="003012BE" w:rsidP="00573E79">
      <w:pPr>
        <w:pStyle w:val="NoSpacing"/>
        <w:numPr>
          <w:ilvl w:val="0"/>
          <w:numId w:val="23"/>
        </w:numPr>
        <w:jc w:val="both"/>
      </w:pPr>
      <w:r>
        <w:t>način in prikaz napredka nalaganja podatkov,</w:t>
      </w:r>
    </w:p>
    <w:p w14:paraId="6062783A" w14:textId="1CC6F7E0" w:rsidR="003012BE" w:rsidRDefault="003012BE" w:rsidP="00573E79">
      <w:pPr>
        <w:pStyle w:val="NoSpacing"/>
        <w:numPr>
          <w:ilvl w:val="0"/>
          <w:numId w:val="23"/>
        </w:numPr>
        <w:jc w:val="both"/>
      </w:pPr>
      <w:r>
        <w:t>izbirnik datotek,</w:t>
      </w:r>
    </w:p>
    <w:p w14:paraId="4116DD7B" w14:textId="182019B4" w:rsidR="003012BE" w:rsidRDefault="003012BE" w:rsidP="00573E79">
      <w:pPr>
        <w:pStyle w:val="NoSpacing"/>
        <w:numPr>
          <w:ilvl w:val="0"/>
          <w:numId w:val="23"/>
        </w:numPr>
        <w:jc w:val="both"/>
      </w:pPr>
      <w:r>
        <w:t>polje za proženje skeniranja dokumentov.</w:t>
      </w:r>
    </w:p>
    <w:p w14:paraId="4114C67C" w14:textId="10917CCC" w:rsidR="00573E79" w:rsidRDefault="00573E79" w:rsidP="00573E79">
      <w:pPr>
        <w:pStyle w:val="NoSpacing"/>
        <w:jc w:val="both"/>
      </w:pPr>
    </w:p>
    <w:p w14:paraId="386D5016" w14:textId="4D3BF6FF" w:rsidR="00D606A5" w:rsidRDefault="00D606A5" w:rsidP="00573E79">
      <w:pPr>
        <w:pStyle w:val="NoSpacing"/>
        <w:jc w:val="both"/>
      </w:pPr>
      <w:r>
        <w:t>Primer izgleda aplikacije:</w:t>
      </w:r>
    </w:p>
    <w:p w14:paraId="107F65A3" w14:textId="77777777" w:rsidR="00234D42" w:rsidRDefault="00234D42" w:rsidP="00573E79">
      <w:pPr>
        <w:pStyle w:val="NoSpacing"/>
        <w:jc w:val="both"/>
      </w:pPr>
    </w:p>
    <w:p w14:paraId="2DF2B4E8" w14:textId="78E4051A" w:rsidR="00D606A5" w:rsidRDefault="00234D42" w:rsidP="00573E79">
      <w:pPr>
        <w:pStyle w:val="NoSpacing"/>
        <w:jc w:val="both"/>
      </w:pPr>
      <w:r>
        <w:rPr>
          <w:noProof/>
        </w:rPr>
        <w:drawing>
          <wp:inline distT="0" distB="0" distL="0" distR="0" wp14:anchorId="5EA4B54C" wp14:editId="0EF0F6E2">
            <wp:extent cx="5850890" cy="159004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890" cy="1590040"/>
                    </a:xfrm>
                    <a:prstGeom prst="rect">
                      <a:avLst/>
                    </a:prstGeom>
                  </pic:spPr>
                </pic:pic>
              </a:graphicData>
            </a:graphic>
          </wp:inline>
        </w:drawing>
      </w:r>
    </w:p>
    <w:p w14:paraId="084F13D6" w14:textId="77777777" w:rsidR="00D606A5" w:rsidRDefault="00D606A5" w:rsidP="00573E79">
      <w:pPr>
        <w:pStyle w:val="NoSpacing"/>
        <w:jc w:val="both"/>
      </w:pPr>
    </w:p>
    <w:p w14:paraId="3BE93F15" w14:textId="77777777" w:rsidR="003012BE" w:rsidRDefault="003012BE" w:rsidP="003012BE">
      <w:pPr>
        <w:pStyle w:val="NoSpacing"/>
        <w:jc w:val="both"/>
      </w:pPr>
      <w:r>
        <w:t>Spletni gradniki omogočajo razvoj aplikacije, katere uporabniški vmesnik se samodejno prilagaja glede na velikost zaslona uporabnikove naprave (responsive web design).</w:t>
      </w:r>
    </w:p>
    <w:p w14:paraId="63C5F231" w14:textId="0CB8FAED" w:rsidR="003012BE" w:rsidRDefault="003012BE" w:rsidP="00573E79">
      <w:pPr>
        <w:pStyle w:val="NoSpacing"/>
        <w:jc w:val="both"/>
      </w:pPr>
    </w:p>
    <w:p w14:paraId="397688DE" w14:textId="470B45FF" w:rsidR="003012BE" w:rsidRDefault="003012BE" w:rsidP="003012BE">
      <w:pPr>
        <w:pStyle w:val="NoSpacing"/>
        <w:jc w:val="both"/>
      </w:pPr>
      <w:r>
        <w:t xml:space="preserve">ZZZS ponudniku zagotovi izvorno kodo in dokumentacijo teh gradnikov. </w:t>
      </w:r>
      <w:r w:rsidR="00DB0223">
        <w:t xml:space="preserve">Ponudnik lahko izvorno kodo </w:t>
      </w:r>
      <w:r w:rsidR="00B46C90">
        <w:t xml:space="preserve">in dokumentacijo </w:t>
      </w:r>
      <w:r w:rsidR="00DB0223">
        <w:t xml:space="preserve">uporabi zgolj za razvoj in vzdrževanje aplikacije Dolgotrajna oskrba. </w:t>
      </w:r>
    </w:p>
    <w:p w14:paraId="35F09555" w14:textId="77777777" w:rsidR="003012BE" w:rsidRDefault="003012BE" w:rsidP="00573E79">
      <w:pPr>
        <w:pStyle w:val="NoSpacing"/>
        <w:jc w:val="both"/>
      </w:pPr>
    </w:p>
    <w:p w14:paraId="29631552" w14:textId="1BBAA4AE" w:rsidR="003012BE" w:rsidRDefault="003012BE" w:rsidP="00573E79">
      <w:pPr>
        <w:pStyle w:val="NoSpacing"/>
        <w:jc w:val="both"/>
      </w:pPr>
      <w:r>
        <w:t xml:space="preserve">Uporaba drugih knjižnic in programskih ogrodij za delovanje uporabniškega vmesnika v aplikaciji ni predvidena. </w:t>
      </w:r>
    </w:p>
    <w:p w14:paraId="796723FA" w14:textId="77777777" w:rsidR="003012BE" w:rsidRDefault="003012BE" w:rsidP="00573E79">
      <w:pPr>
        <w:pStyle w:val="NoSpacing"/>
        <w:jc w:val="both"/>
      </w:pPr>
    </w:p>
    <w:p w14:paraId="11BF9DC1" w14:textId="10B93496" w:rsidR="005623CD" w:rsidRDefault="005623CD" w:rsidP="005623CD">
      <w:pPr>
        <w:pStyle w:val="NoSpacing"/>
        <w:jc w:val="both"/>
      </w:pPr>
      <w:r>
        <w:t>Strežni del aplikacije mora biti razvit v obliki javanskih zrn in REST servisov za delovanje na aplikacijskem strežniku IBM Websphere Application Server.</w:t>
      </w:r>
      <w:r w:rsidR="003012BE">
        <w:t xml:space="preserve"> </w:t>
      </w:r>
      <w:r w:rsidR="00C52456">
        <w:t>Trenutno se uporablja verzija 9.0.5.</w:t>
      </w:r>
    </w:p>
    <w:p w14:paraId="7F13A524" w14:textId="7B249A05" w:rsidR="005623CD" w:rsidRDefault="005623CD" w:rsidP="005623CD">
      <w:pPr>
        <w:pStyle w:val="NoSpacing"/>
        <w:jc w:val="both"/>
      </w:pPr>
    </w:p>
    <w:p w14:paraId="4635ACA0" w14:textId="57A3717F" w:rsidR="00C750CD" w:rsidRDefault="00B46C90" w:rsidP="005623CD">
      <w:pPr>
        <w:pStyle w:val="NoSpacing"/>
        <w:jc w:val="both"/>
      </w:pPr>
      <w:r>
        <w:t>Naročnik priporoča, da f</w:t>
      </w:r>
      <w:r w:rsidR="00C750CD">
        <w:t xml:space="preserve">unkcionalnost javanskih zrn za tvorbo elektronskih dokumentov v obliki PDF/A </w:t>
      </w:r>
      <w:r w:rsidR="00B61596">
        <w:t>ponudnik</w:t>
      </w:r>
      <w:r w:rsidR="00C750CD">
        <w:t xml:space="preserve"> realizira na način, da zrno tvori XML </w:t>
      </w:r>
      <w:r w:rsidR="003860BD">
        <w:t>z variabilnimi</w:t>
      </w:r>
      <w:r w:rsidR="00C750CD">
        <w:t xml:space="preserve"> podatki dokumenta in nato z uporabo XSLT</w:t>
      </w:r>
      <w:r w:rsidR="003860BD">
        <w:t>, ki vsebuje fiksna besedila in obliko</w:t>
      </w:r>
      <w:r w:rsidR="00C750CD">
        <w:t xml:space="preserve"> generira datoteko elektronskega dokumenta. Orodje za pripravo XSLT pretvorb mora </w:t>
      </w:r>
      <w:r w:rsidR="00B61596">
        <w:t>ponudnik</w:t>
      </w:r>
      <w:r w:rsidR="00C750CD">
        <w:t xml:space="preserve"> zagotoviti sam. XSLT pretvorba se </w:t>
      </w:r>
      <w:r>
        <w:t xml:space="preserve">lahko </w:t>
      </w:r>
      <w:r w:rsidR="00C750CD">
        <w:t>hrani v centralni bazi podatkov</w:t>
      </w:r>
      <w:r w:rsidR="00DB0223">
        <w:t xml:space="preserve"> DB2</w:t>
      </w:r>
      <w:r w:rsidR="00C750CD">
        <w:t xml:space="preserve">. </w:t>
      </w:r>
    </w:p>
    <w:p w14:paraId="015B1B8C" w14:textId="3445FCD7" w:rsidR="00C750CD" w:rsidRDefault="00C750CD" w:rsidP="005623CD">
      <w:pPr>
        <w:pStyle w:val="NoSpacing"/>
        <w:jc w:val="both"/>
      </w:pPr>
    </w:p>
    <w:p w14:paraId="7C018690" w14:textId="1FBB4D77" w:rsidR="003860BD" w:rsidRDefault="003860BD" w:rsidP="005623CD">
      <w:pPr>
        <w:pStyle w:val="NoSpacing"/>
        <w:jc w:val="both"/>
      </w:pPr>
      <w:r>
        <w:t xml:space="preserve">Naročnik priporoča, da funkcionalnost javanskih zrn za tvorbo poročil, če so v obliki Microsoft Excel, ponudnik realizira na način priprave predlog v obliki Microsoft Excel, v katere javansko zrno zapiše podatke z uporabo knjižnice Apache POI. Predloge v obliki Microsoft Excel se lahko hrani v centralni bazi podatkov DB2. </w:t>
      </w:r>
    </w:p>
    <w:p w14:paraId="10722C26" w14:textId="77777777" w:rsidR="003860BD" w:rsidRDefault="003860BD" w:rsidP="005623CD">
      <w:pPr>
        <w:pStyle w:val="NoSpacing"/>
        <w:jc w:val="both"/>
      </w:pPr>
    </w:p>
    <w:p w14:paraId="602313F3" w14:textId="3AE71975" w:rsidR="00F857DD" w:rsidRDefault="00B46C90" w:rsidP="005623CD">
      <w:pPr>
        <w:pStyle w:val="NoSpacing"/>
        <w:jc w:val="both"/>
      </w:pPr>
      <w:r>
        <w:t>Enkratne in periodične o</w:t>
      </w:r>
      <w:r w:rsidR="00F857DD">
        <w:t xml:space="preserve">bdelave podatkov morajo biti razvite v obliki javanskih zrn za aplikacijski strežnik IBM Websphere Application Server. </w:t>
      </w:r>
      <w:r w:rsidR="003860BD">
        <w:t xml:space="preserve">Pri načrtovanju zahtevnejših obdelav mora izvajalec slediti strokovnim priporočilom, da so obdelave razvite na način, da njihovo izvajanje ni daljše od »timeout« nastavitev na aplikacijskem strežniku. </w:t>
      </w:r>
    </w:p>
    <w:p w14:paraId="5BD7F14D" w14:textId="10AD41D9" w:rsidR="00C750CD" w:rsidRDefault="00C750CD" w:rsidP="005623CD">
      <w:pPr>
        <w:pStyle w:val="NoSpacing"/>
        <w:jc w:val="both"/>
      </w:pPr>
    </w:p>
    <w:p w14:paraId="606D995C" w14:textId="05A471C5" w:rsidR="00F857DD" w:rsidRDefault="00794515" w:rsidP="005623CD">
      <w:pPr>
        <w:pStyle w:val="NoSpacing"/>
        <w:jc w:val="both"/>
      </w:pPr>
      <w:r>
        <w:lastRenderedPageBreak/>
        <w:t>Vsa p</w:t>
      </w:r>
      <w:r w:rsidR="00F857DD">
        <w:t>rogramska oprema, ki bo razvita za delovanje na aplikacijskem strežniku IBM Websphere Application Server, mora biti prenosljiva na aplikacijski strežnik IBM Websphere Liberty, na katerega bo aplikacija predvidoma prenesena v prihodnje.</w:t>
      </w:r>
    </w:p>
    <w:p w14:paraId="78B30D84" w14:textId="77777777" w:rsidR="00F857DD" w:rsidRDefault="00F857DD" w:rsidP="005623CD">
      <w:pPr>
        <w:pStyle w:val="NoSpacing"/>
        <w:jc w:val="both"/>
      </w:pPr>
    </w:p>
    <w:p w14:paraId="2FB3407A" w14:textId="026ADF42" w:rsidR="005623CD" w:rsidRDefault="005623CD" w:rsidP="005623CD">
      <w:pPr>
        <w:pStyle w:val="NoSpacing"/>
        <w:jc w:val="both"/>
      </w:pPr>
      <w:r>
        <w:t xml:space="preserve">Aplikacija mora podatke hraniti v bazi podatkov IBM DB2, ki teče na strojni opremi IBM zSeries in operacijskem sistemu z/OS. </w:t>
      </w:r>
      <w:r w:rsidR="003D0B29">
        <w:t>Trenutno naročnik uporablja IBM DB2 verzije 12 in z/OS verzije 2.3.</w:t>
      </w:r>
      <w:r w:rsidR="0077188A">
        <w:t xml:space="preserve"> </w:t>
      </w:r>
    </w:p>
    <w:p w14:paraId="0ABD5F77" w14:textId="521FEBE9" w:rsidR="005623CD" w:rsidRDefault="005623CD" w:rsidP="005623CD">
      <w:pPr>
        <w:pStyle w:val="NoSpacing"/>
        <w:jc w:val="both"/>
      </w:pPr>
    </w:p>
    <w:p w14:paraId="2DAA24FC" w14:textId="11B61012" w:rsidR="00C750CD" w:rsidRDefault="00C750CD" w:rsidP="005623CD">
      <w:pPr>
        <w:pStyle w:val="NoSpacing"/>
        <w:jc w:val="both"/>
      </w:pPr>
      <w:r>
        <w:t>ZZZS za izvajanje elektronske pošte uporablja programsko opremo HCL Domino in HCL Notes. Za samodejno pošiljanje elektronskih sporočil iz aplikacije ZZZS zagotovi nastavitve za protokol SMTP.</w:t>
      </w:r>
    </w:p>
    <w:p w14:paraId="2E95DE2F" w14:textId="77777777" w:rsidR="00C750CD" w:rsidRDefault="00C750CD" w:rsidP="005623CD">
      <w:pPr>
        <w:pStyle w:val="NoSpacing"/>
        <w:jc w:val="both"/>
      </w:pPr>
    </w:p>
    <w:p w14:paraId="4B79D995" w14:textId="77777777" w:rsidR="005623CD" w:rsidRDefault="005623CD" w:rsidP="005623CD">
      <w:pPr>
        <w:pStyle w:val="NoSpacing"/>
        <w:jc w:val="both"/>
      </w:pPr>
    </w:p>
    <w:p w14:paraId="1C9CF46F" w14:textId="6211569A" w:rsidR="005623CD" w:rsidRPr="005623CD" w:rsidRDefault="005623CD" w:rsidP="005623CD">
      <w:pPr>
        <w:pStyle w:val="NoSpacing"/>
        <w:rPr>
          <w:b/>
          <w:bCs/>
        </w:rPr>
      </w:pPr>
      <w:bookmarkStart w:id="10" w:name="_Toc92988856"/>
      <w:r w:rsidRPr="005623CD">
        <w:rPr>
          <w:b/>
          <w:bCs/>
        </w:rPr>
        <w:t>2.2.2. Identifikacija in avtentikacija uporabnikov</w:t>
      </w:r>
      <w:bookmarkEnd w:id="10"/>
    </w:p>
    <w:p w14:paraId="4C5A0EDB" w14:textId="73A0C257" w:rsidR="005623CD" w:rsidRDefault="005623CD" w:rsidP="005623CD">
      <w:pPr>
        <w:pStyle w:val="NoSpacing"/>
        <w:jc w:val="both"/>
      </w:pPr>
    </w:p>
    <w:p w14:paraId="5CE904C4" w14:textId="25DDF033" w:rsidR="00FC2236" w:rsidRDefault="00FC2236" w:rsidP="005623CD">
      <w:pPr>
        <w:pStyle w:val="NoSpacing"/>
        <w:jc w:val="both"/>
      </w:pPr>
      <w:r>
        <w:t>Aplikacija mora biti pripravljena tako, da se identifikacija in avtentikacija uporabnika ob zagonu aplikacije na delovni postaji izvede samodejno z uporabo Kerberos žetona in funkcionalnostjo ZZZS-jevega aplikacijskega strežnika tako, da uporabniku ob zagonu aplikacije ni potrebno vnesti uporabniškega imena in gesla.</w:t>
      </w:r>
      <w:r w:rsidR="00573E79">
        <w:t xml:space="preserve"> Pri identifikaciji in avtentikaciji uporabnika se uporablja ZZZS-jev imenik Microsoft AD.</w:t>
      </w:r>
    </w:p>
    <w:p w14:paraId="6E9856D5" w14:textId="77777777" w:rsidR="00573E79" w:rsidRDefault="00573E79" w:rsidP="005623CD">
      <w:pPr>
        <w:pStyle w:val="NoSpacing"/>
        <w:jc w:val="both"/>
      </w:pPr>
    </w:p>
    <w:p w14:paraId="552D8481" w14:textId="77777777" w:rsidR="00FC2236" w:rsidRDefault="00FC2236" w:rsidP="005623CD">
      <w:pPr>
        <w:pStyle w:val="NoSpacing"/>
        <w:jc w:val="both"/>
      </w:pPr>
    </w:p>
    <w:p w14:paraId="2B60DC80" w14:textId="0ADD663E" w:rsidR="00FC2236" w:rsidRPr="00FC2236" w:rsidRDefault="00FC2236" w:rsidP="005623CD">
      <w:pPr>
        <w:pStyle w:val="NoSpacing"/>
        <w:jc w:val="both"/>
        <w:rPr>
          <w:b/>
          <w:bCs/>
        </w:rPr>
      </w:pPr>
      <w:r w:rsidRPr="00FC2236">
        <w:rPr>
          <w:b/>
          <w:bCs/>
        </w:rPr>
        <w:t>2.2.3. Avtorizacija uporabnikov</w:t>
      </w:r>
    </w:p>
    <w:p w14:paraId="13279DA1" w14:textId="340F1B0E" w:rsidR="00FC2236" w:rsidRDefault="00FC2236" w:rsidP="005623CD">
      <w:pPr>
        <w:pStyle w:val="NoSpacing"/>
        <w:jc w:val="both"/>
      </w:pPr>
    </w:p>
    <w:p w14:paraId="428DC020" w14:textId="667B1500" w:rsidR="00FC2236" w:rsidRDefault="00FC2236" w:rsidP="005623CD">
      <w:pPr>
        <w:pStyle w:val="NoSpacing"/>
        <w:jc w:val="both"/>
      </w:pPr>
      <w:r>
        <w:t>Pooblastila uporabnik</w:t>
      </w:r>
      <w:r w:rsidR="00573E79">
        <w:t>a</w:t>
      </w:r>
      <w:r>
        <w:t xml:space="preserve"> za dostop do posameznih funkcionalnosti aplikacije </w:t>
      </w:r>
      <w:r w:rsidR="00573E79">
        <w:t>bodo krmiljena z vpisom uporabnika v grupe v imeniku Microsoft AD.</w:t>
      </w:r>
    </w:p>
    <w:p w14:paraId="3986DB95" w14:textId="77777777" w:rsidR="00FC2236" w:rsidRDefault="00FC2236" w:rsidP="005623CD">
      <w:pPr>
        <w:pStyle w:val="NoSpacing"/>
        <w:jc w:val="both"/>
      </w:pPr>
    </w:p>
    <w:p w14:paraId="35F8BACE" w14:textId="2894DB4A" w:rsidR="005623CD" w:rsidRDefault="00F611A4" w:rsidP="005623CD">
      <w:pPr>
        <w:pStyle w:val="NoSpacing"/>
        <w:jc w:val="both"/>
      </w:pPr>
      <w:r>
        <w:t xml:space="preserve">Za </w:t>
      </w:r>
      <w:r w:rsidR="00FC2236">
        <w:t>omogočanje</w:t>
      </w:r>
      <w:r>
        <w:t xml:space="preserve"> dostopov </w:t>
      </w:r>
      <w:r w:rsidR="00FC2236">
        <w:t xml:space="preserve">uporabnika </w:t>
      </w:r>
      <w:r>
        <w:t>do posameznih funkcionalnosti v spletnem delu aplikacije</w:t>
      </w:r>
      <w:r w:rsidR="00573E79">
        <w:t xml:space="preserve"> (dostop do postavk v meniju)</w:t>
      </w:r>
      <w:r>
        <w:t>, mora aplikacija uporabiti ZZZS-jeve REST servise in nastavitve, ki morajo biti vpisane v centralno bazo podatkov. ZZZS zagotovi napotke za uporabo teh REST servisov in vpis nastavitev.</w:t>
      </w:r>
    </w:p>
    <w:p w14:paraId="5C03844C" w14:textId="0DF72DC8" w:rsidR="00573E79" w:rsidRDefault="00573E79" w:rsidP="005623CD">
      <w:pPr>
        <w:pStyle w:val="NoSpacing"/>
        <w:jc w:val="both"/>
      </w:pPr>
    </w:p>
    <w:p w14:paraId="5EA400C9" w14:textId="71AD7DEC" w:rsidR="00573E79" w:rsidRDefault="00573E79" w:rsidP="005623CD">
      <w:pPr>
        <w:pStyle w:val="NoSpacing"/>
        <w:jc w:val="both"/>
      </w:pPr>
      <w:r>
        <w:t>Aplikacija mora pooblastila uporabnika dodatno preverjati pri klicu REST servisov. Pooblastila morajo biti implementirana v REST servisih na podlagi vključitve posameznih REST servisov v role in pravil dostopa glede na role in grupe uporabnikov v Microsoft AD.</w:t>
      </w:r>
    </w:p>
    <w:p w14:paraId="27C4B0FC" w14:textId="3FC67CE7" w:rsidR="00573E79" w:rsidRDefault="00573E79" w:rsidP="005623CD">
      <w:pPr>
        <w:pStyle w:val="NoSpacing"/>
        <w:jc w:val="both"/>
      </w:pPr>
    </w:p>
    <w:p w14:paraId="3CB27D17" w14:textId="3D77EEED" w:rsidR="00573E79" w:rsidRDefault="00573E79" w:rsidP="005623CD">
      <w:pPr>
        <w:pStyle w:val="NoSpacing"/>
        <w:jc w:val="both"/>
      </w:pPr>
      <w:r>
        <w:t xml:space="preserve">Dodatne potrebne omejitve dostopa do posameznih funkcionalnosti aplikacije morajo biti implementirane znotraj javanskih zrn v strežnem delu aplikacije (npr. omejitve glede na enoto, kateri pripada uporabnik) in tako, da REST servis doda podatke v http header (npr. za prikaz gumbov na spletni strani, ki so dostopni samo uporabnikom s posebnimi pooblastili). </w:t>
      </w:r>
    </w:p>
    <w:p w14:paraId="2223431C" w14:textId="2246354B" w:rsidR="005623CD" w:rsidRDefault="005623CD" w:rsidP="005623CD">
      <w:pPr>
        <w:pStyle w:val="NoSpacing"/>
        <w:jc w:val="both"/>
      </w:pPr>
    </w:p>
    <w:p w14:paraId="7A774D24" w14:textId="6E76C98B" w:rsidR="00DB0223" w:rsidRDefault="00B61596" w:rsidP="005623CD">
      <w:pPr>
        <w:pStyle w:val="NoSpacing"/>
        <w:jc w:val="both"/>
      </w:pPr>
      <w:r>
        <w:t>Ponudnik</w:t>
      </w:r>
      <w:r w:rsidR="00DB0223">
        <w:t xml:space="preserve"> mora pripraviti dokument Shema pooblastil, ki vsebuje seznam vseh grup v imeniku Windows AD, ki se uporabljajo za avtorizacijo uporabnikov. Za vsako grupo morajo biti opisane funkcionalnosti, ki so uporabnikom, ki so včlanjeni v grupo</w:t>
      </w:r>
      <w:r w:rsidR="00566666">
        <w:t>,</w:t>
      </w:r>
      <w:r w:rsidR="00DB0223">
        <w:t xml:space="preserve"> na voljo v aplikaciji in opis omejitev</w:t>
      </w:r>
      <w:r w:rsidR="00566666">
        <w:t>,</w:t>
      </w:r>
      <w:r w:rsidR="00DB0223">
        <w:t xml:space="preserve"> kateri delavci ZZZS lahko pridobijo </w:t>
      </w:r>
      <w:r w:rsidR="00566666">
        <w:t xml:space="preserve">posamezno pooblastilo. Shema pooblastil mora biti </w:t>
      </w:r>
      <w:r w:rsidR="00FC4F7F">
        <w:t xml:space="preserve">usklajena </w:t>
      </w:r>
      <w:r w:rsidR="00566666">
        <w:t xml:space="preserve">z naročnikom. </w:t>
      </w:r>
    </w:p>
    <w:p w14:paraId="011CBDC5" w14:textId="2D79007C" w:rsidR="005623CD" w:rsidRDefault="005623CD" w:rsidP="005623CD">
      <w:pPr>
        <w:pStyle w:val="NoSpacing"/>
        <w:jc w:val="both"/>
      </w:pPr>
    </w:p>
    <w:p w14:paraId="16146A9E" w14:textId="77777777" w:rsidR="00F267D6" w:rsidRDefault="00F267D6" w:rsidP="005623CD">
      <w:pPr>
        <w:pStyle w:val="NoSpacing"/>
        <w:jc w:val="both"/>
      </w:pPr>
    </w:p>
    <w:p w14:paraId="46A8D35B" w14:textId="3F76F3A7" w:rsidR="005623CD" w:rsidRPr="005623CD" w:rsidRDefault="005623CD" w:rsidP="005623CD">
      <w:pPr>
        <w:pStyle w:val="NoSpacing"/>
        <w:rPr>
          <w:b/>
          <w:bCs/>
        </w:rPr>
      </w:pPr>
      <w:bookmarkStart w:id="11" w:name="_Toc92988857"/>
      <w:r w:rsidRPr="005623CD">
        <w:rPr>
          <w:b/>
          <w:bCs/>
        </w:rPr>
        <w:t>2.2.</w:t>
      </w:r>
      <w:r w:rsidR="00A0607C">
        <w:rPr>
          <w:b/>
          <w:bCs/>
        </w:rPr>
        <w:t>4</w:t>
      </w:r>
      <w:r w:rsidRPr="005623CD">
        <w:rPr>
          <w:b/>
          <w:bCs/>
        </w:rPr>
        <w:t>. Varnostne zahteve</w:t>
      </w:r>
      <w:bookmarkEnd w:id="11"/>
    </w:p>
    <w:p w14:paraId="55C12B04" w14:textId="77777777" w:rsidR="005623CD" w:rsidRDefault="005623CD" w:rsidP="005623CD">
      <w:pPr>
        <w:pStyle w:val="NoSpacing"/>
        <w:jc w:val="both"/>
      </w:pPr>
    </w:p>
    <w:p w14:paraId="6E9C1F67" w14:textId="17EC01A5" w:rsidR="005623CD" w:rsidRDefault="005623CD" w:rsidP="005623CD">
      <w:pPr>
        <w:pStyle w:val="NoSpacing"/>
        <w:jc w:val="both"/>
      </w:pPr>
      <w:r>
        <w:t>Aplikacija mora prenos podatkov med delovno postajo</w:t>
      </w:r>
      <w:r w:rsidR="00FE7AAB">
        <w:t xml:space="preserve"> uporabnika </w:t>
      </w:r>
      <w:r w:rsidR="00F611A4">
        <w:t>in</w:t>
      </w:r>
      <w:r>
        <w:t xml:space="preserve"> strežnikom šifrira</w:t>
      </w:r>
      <w:r w:rsidR="00FE7AAB">
        <w:t>ti</w:t>
      </w:r>
      <w:r>
        <w:t>, kar je zagotovljeno na ravni informacijske infrastrukture ZZZS</w:t>
      </w:r>
      <w:r w:rsidR="00FE7AAB">
        <w:t xml:space="preserve"> (protokol https</w:t>
      </w:r>
      <w:r w:rsidR="0077188A">
        <w:t>, ki se zaključuje na namenski mrežni napravi</w:t>
      </w:r>
      <w:r w:rsidR="00FE7AAB">
        <w:t>)</w:t>
      </w:r>
      <w:r>
        <w:t xml:space="preserve">. </w:t>
      </w:r>
    </w:p>
    <w:p w14:paraId="766DA248" w14:textId="77777777" w:rsidR="005623CD" w:rsidRDefault="005623CD" w:rsidP="005623CD">
      <w:pPr>
        <w:pStyle w:val="NoSpacing"/>
        <w:jc w:val="both"/>
      </w:pPr>
    </w:p>
    <w:p w14:paraId="66F7ABB3" w14:textId="367B3101" w:rsidR="005623CD" w:rsidRDefault="005623CD" w:rsidP="005623CD">
      <w:pPr>
        <w:pStyle w:val="NoSpacing"/>
        <w:jc w:val="both"/>
      </w:pPr>
      <w:r>
        <w:t xml:space="preserve">Aplikacija mora beležiti revizijsko sled vseh sprememb podatkov, iz katere je razvidno, kateri uporabnik, v katerem času in katere podatke je spremenil. </w:t>
      </w:r>
      <w:r w:rsidR="00566666">
        <w:t xml:space="preserve">Revizijsko sled sprememb je potrebno implementirati z </w:t>
      </w:r>
      <w:r w:rsidR="00566666">
        <w:lastRenderedPageBreak/>
        <w:t>uporabo tabel</w:t>
      </w:r>
      <w:r w:rsidR="0077188A">
        <w:t xml:space="preserve"> t.im. dnevnikov sprememb</w:t>
      </w:r>
      <w:r w:rsidR="00566666">
        <w:t xml:space="preserve">, v katere trigerji v </w:t>
      </w:r>
      <w:r w:rsidR="008F5175">
        <w:t xml:space="preserve">centralni bazi podatkov </w:t>
      </w:r>
      <w:r w:rsidR="00566666">
        <w:t xml:space="preserve">DB2 samodejno beležijo zapise ob vnosu, spremembi ali brisanju zapisa v osnovni tabeli. </w:t>
      </w:r>
    </w:p>
    <w:p w14:paraId="4682E27F" w14:textId="77777777" w:rsidR="005623CD" w:rsidRDefault="005623CD" w:rsidP="005623CD">
      <w:pPr>
        <w:pStyle w:val="NoSpacing"/>
        <w:jc w:val="both"/>
      </w:pPr>
    </w:p>
    <w:p w14:paraId="2637EE44" w14:textId="473D5DFC" w:rsidR="005623CD" w:rsidRDefault="005623CD" w:rsidP="005623CD">
      <w:pPr>
        <w:pStyle w:val="NoSpacing"/>
        <w:jc w:val="both"/>
      </w:pPr>
      <w:r>
        <w:t xml:space="preserve">Aplikacija mora beležiti revizijsko sled vseh dostopov do podatkov, iz katere je razvidno kateri uporabnik, v katerem času, do podatkov katere zavarovane osebe, do katerih podatkov te zavarovane osebe in za kateri namen je dostopal. </w:t>
      </w:r>
      <w:r w:rsidR="0077188A">
        <w:t xml:space="preserve">To revizijsko sled mora izvajalec zagotoviti s funkcionalnostjo, ki je vgrajena v javanska zrna. </w:t>
      </w:r>
    </w:p>
    <w:p w14:paraId="6E92020E" w14:textId="7265D3E3" w:rsidR="00FC4F7F" w:rsidRDefault="00FC4F7F" w:rsidP="005623CD">
      <w:pPr>
        <w:pStyle w:val="NoSpacing"/>
        <w:jc w:val="both"/>
      </w:pPr>
    </w:p>
    <w:p w14:paraId="477E8E98" w14:textId="77777777" w:rsidR="00FC4F7F" w:rsidRDefault="00FC4F7F" w:rsidP="005623CD">
      <w:pPr>
        <w:pStyle w:val="NoSpacing"/>
        <w:jc w:val="both"/>
      </w:pPr>
    </w:p>
    <w:p w14:paraId="5DA12260" w14:textId="09647E1C" w:rsidR="005623CD" w:rsidRPr="005623CD" w:rsidRDefault="005623CD" w:rsidP="005623CD">
      <w:pPr>
        <w:pStyle w:val="NoSpacing"/>
        <w:rPr>
          <w:b/>
          <w:bCs/>
        </w:rPr>
      </w:pPr>
      <w:bookmarkStart w:id="12" w:name="_Toc92988858"/>
      <w:r w:rsidRPr="005623CD">
        <w:rPr>
          <w:b/>
          <w:bCs/>
        </w:rPr>
        <w:t>2.2.</w:t>
      </w:r>
      <w:r w:rsidR="00A0607C">
        <w:rPr>
          <w:b/>
          <w:bCs/>
        </w:rPr>
        <w:t>5</w:t>
      </w:r>
      <w:r w:rsidRPr="005623CD">
        <w:rPr>
          <w:b/>
          <w:bCs/>
        </w:rPr>
        <w:t>. Uporabniško navodilo</w:t>
      </w:r>
      <w:bookmarkEnd w:id="12"/>
    </w:p>
    <w:p w14:paraId="09B0A747" w14:textId="77777777" w:rsidR="005623CD" w:rsidRDefault="005623CD" w:rsidP="005623CD">
      <w:pPr>
        <w:pStyle w:val="NoSpacing"/>
        <w:jc w:val="both"/>
      </w:pPr>
    </w:p>
    <w:p w14:paraId="190CEA68" w14:textId="77777777" w:rsidR="00FC2236" w:rsidRDefault="005623CD" w:rsidP="005623CD">
      <w:pPr>
        <w:pStyle w:val="NoSpacing"/>
        <w:jc w:val="both"/>
      </w:pPr>
      <w:r>
        <w:t>Uporabnikom aplikacije mora biti na voljo uporabniško navodilo, v katerem so s primeri opisane vse funkcionalnosti aplikacije.</w:t>
      </w:r>
      <w:r w:rsidR="00F611A4">
        <w:t xml:space="preserve"> </w:t>
      </w:r>
    </w:p>
    <w:p w14:paraId="701C0007" w14:textId="77777777" w:rsidR="00FC2236" w:rsidRDefault="00FC2236" w:rsidP="005623CD">
      <w:pPr>
        <w:pStyle w:val="NoSpacing"/>
        <w:jc w:val="both"/>
      </w:pPr>
    </w:p>
    <w:p w14:paraId="33D1B21F" w14:textId="02B65554" w:rsidR="00FC2236" w:rsidRDefault="00F611A4" w:rsidP="005623CD">
      <w:pPr>
        <w:pStyle w:val="NoSpacing"/>
        <w:jc w:val="both"/>
      </w:pPr>
      <w:r>
        <w:t>Uporabniško navodilo mora biti pripravljeno v obliki HTML, po vzorc</w:t>
      </w:r>
      <w:r w:rsidR="008F5175">
        <w:t>u</w:t>
      </w:r>
      <w:r>
        <w:t xml:space="preserve">, ki </w:t>
      </w:r>
      <w:r w:rsidR="008F5175">
        <w:t>ga</w:t>
      </w:r>
      <w:r>
        <w:t xml:space="preserve"> </w:t>
      </w:r>
      <w:r w:rsidR="008B34C2">
        <w:t>ponudniku</w:t>
      </w:r>
      <w:r>
        <w:t xml:space="preserve"> zagotovi ZZZS.</w:t>
      </w:r>
    </w:p>
    <w:p w14:paraId="56B9631A" w14:textId="77777777" w:rsidR="00FC2236" w:rsidRDefault="00FC2236" w:rsidP="005623CD">
      <w:pPr>
        <w:pStyle w:val="NoSpacing"/>
        <w:jc w:val="both"/>
      </w:pPr>
    </w:p>
    <w:p w14:paraId="590DFF92" w14:textId="0EAB250F" w:rsidR="005623CD" w:rsidRDefault="00FC2236" w:rsidP="005623CD">
      <w:pPr>
        <w:pStyle w:val="NoSpacing"/>
        <w:jc w:val="both"/>
      </w:pPr>
      <w:r>
        <w:t xml:space="preserve">V aplikacijo mora biti vgrajena povezava za dostop do uporabniškega navodila. Uporabniško navodilo mora biti naloženo na mesto na strežniku ZZZS sledeč navodilom ZZZS. </w:t>
      </w:r>
    </w:p>
    <w:p w14:paraId="09126766" w14:textId="77777777" w:rsidR="005623CD" w:rsidRDefault="005623CD" w:rsidP="005623CD">
      <w:pPr>
        <w:pStyle w:val="NoSpacing"/>
        <w:jc w:val="both"/>
      </w:pPr>
    </w:p>
    <w:p w14:paraId="221561FD" w14:textId="77777777" w:rsidR="005623CD" w:rsidRDefault="005623CD" w:rsidP="005623CD">
      <w:pPr>
        <w:pStyle w:val="NoSpacing"/>
        <w:jc w:val="both"/>
      </w:pPr>
    </w:p>
    <w:p w14:paraId="295CE7A6" w14:textId="06088769" w:rsidR="005623CD" w:rsidRPr="005623CD" w:rsidRDefault="005623CD" w:rsidP="005623CD">
      <w:pPr>
        <w:pStyle w:val="NoSpacing"/>
        <w:rPr>
          <w:b/>
          <w:bCs/>
        </w:rPr>
      </w:pPr>
      <w:bookmarkStart w:id="13" w:name="_Toc92988859"/>
      <w:r w:rsidRPr="005623CD">
        <w:rPr>
          <w:b/>
          <w:bCs/>
        </w:rPr>
        <w:t>2.2.</w:t>
      </w:r>
      <w:r w:rsidR="00A0607C">
        <w:rPr>
          <w:b/>
          <w:bCs/>
        </w:rPr>
        <w:t>6</w:t>
      </w:r>
      <w:r w:rsidRPr="005623CD">
        <w:rPr>
          <w:b/>
          <w:bCs/>
        </w:rPr>
        <w:t>. Tehnični standardi, postopki, vzorci tehnične dokumentacije in programskih komponent</w:t>
      </w:r>
      <w:bookmarkEnd w:id="13"/>
    </w:p>
    <w:p w14:paraId="6C2FA2BE" w14:textId="77777777" w:rsidR="005623CD" w:rsidRDefault="005623CD" w:rsidP="005623CD">
      <w:pPr>
        <w:pStyle w:val="NoSpacing"/>
        <w:jc w:val="both"/>
      </w:pPr>
    </w:p>
    <w:p w14:paraId="7A835240" w14:textId="77777777" w:rsidR="005623CD" w:rsidRDefault="005623CD" w:rsidP="005623CD">
      <w:pPr>
        <w:pStyle w:val="NoSpacing"/>
        <w:jc w:val="both"/>
      </w:pPr>
      <w:r>
        <w:t>Ponudnik se mora pri razvoju in vzdrževanju aplikacije držati ZZZS-jevih internih strandardov informacijske dejavnosti, ki določajo:</w:t>
      </w:r>
    </w:p>
    <w:p w14:paraId="1AF74B93" w14:textId="77777777" w:rsidR="005623CD" w:rsidRDefault="005623CD" w:rsidP="005623CD">
      <w:pPr>
        <w:pStyle w:val="NoSpacing"/>
        <w:numPr>
          <w:ilvl w:val="0"/>
          <w:numId w:val="23"/>
        </w:numPr>
        <w:jc w:val="both"/>
      </w:pPr>
      <w:r>
        <w:t xml:space="preserve">pravila poimenovanja objektov v bazi podatkov in programskih komponent ter </w:t>
      </w:r>
    </w:p>
    <w:p w14:paraId="1C1B16A7" w14:textId="77777777" w:rsidR="005623CD" w:rsidRDefault="005623CD" w:rsidP="005623CD">
      <w:pPr>
        <w:pStyle w:val="NoSpacing"/>
        <w:numPr>
          <w:ilvl w:val="0"/>
          <w:numId w:val="23"/>
        </w:numPr>
        <w:jc w:val="both"/>
      </w:pPr>
      <w:r>
        <w:t xml:space="preserve">uporabo skupnih programskih komponent in tabel v bazi podatkov. </w:t>
      </w:r>
    </w:p>
    <w:p w14:paraId="5640CCBF" w14:textId="77777777" w:rsidR="005623CD" w:rsidRDefault="005623CD" w:rsidP="005623CD">
      <w:pPr>
        <w:pStyle w:val="NoSpacing"/>
        <w:jc w:val="both"/>
      </w:pPr>
    </w:p>
    <w:p w14:paraId="0EFBB18D" w14:textId="77777777" w:rsidR="005623CD" w:rsidRDefault="005623CD" w:rsidP="005623CD">
      <w:pPr>
        <w:pStyle w:val="NoSpacing"/>
        <w:jc w:val="both"/>
      </w:pPr>
      <w:r>
        <w:t xml:space="preserve">Ponudnik mora izvorno kodo aplikacije hraniti v ZZZS-jevem sistemu SVN po navodilih ZZZS. </w:t>
      </w:r>
    </w:p>
    <w:p w14:paraId="68D732DB" w14:textId="77777777" w:rsidR="005623CD" w:rsidRDefault="005623CD" w:rsidP="005623CD">
      <w:pPr>
        <w:pStyle w:val="NoSpacing"/>
        <w:jc w:val="both"/>
      </w:pPr>
    </w:p>
    <w:p w14:paraId="32AC55E8" w14:textId="6B7DDFF0" w:rsidR="00566666" w:rsidRDefault="005623CD" w:rsidP="005623CD">
      <w:pPr>
        <w:pStyle w:val="NoSpacing"/>
        <w:jc w:val="both"/>
      </w:pPr>
      <w:r>
        <w:t>Ponudnik mora pri razvoju in vzdrževanju aplikacije za naročanje nalog pri administratorjih baz podatkov in administratorjih aplikacijskih strežnikov po navodilih ZZZS uporabljati ZZZS-jevo interno aplikacijo</w:t>
      </w:r>
      <w:r w:rsidR="00566666">
        <w:t xml:space="preserve"> Administracija IT komponent</w:t>
      </w:r>
      <w:r w:rsidR="00735243">
        <w:t>, ki deluje v okolju HCL Notes</w:t>
      </w:r>
      <w:r>
        <w:t>.</w:t>
      </w:r>
      <w:r w:rsidR="00566666">
        <w:t xml:space="preserve"> ZZZS ponudniku zagotovi pooblastila za uporabo te aplikacije</w:t>
      </w:r>
      <w:r w:rsidR="00A118A7">
        <w:t xml:space="preserve"> in </w:t>
      </w:r>
      <w:r w:rsidR="00735243">
        <w:t>uporabniške račune v okolju HCL Notes</w:t>
      </w:r>
      <w:r w:rsidR="00566666">
        <w:t xml:space="preserve">. </w:t>
      </w:r>
    </w:p>
    <w:p w14:paraId="7A7A4A19" w14:textId="77777777" w:rsidR="00566666" w:rsidRDefault="00566666" w:rsidP="005623CD">
      <w:pPr>
        <w:pStyle w:val="NoSpacing"/>
        <w:jc w:val="both"/>
      </w:pPr>
    </w:p>
    <w:p w14:paraId="22C6E416" w14:textId="2E4E6972" w:rsidR="005623CD" w:rsidRDefault="005623CD" w:rsidP="005623CD">
      <w:pPr>
        <w:pStyle w:val="NoSpacing"/>
        <w:jc w:val="both"/>
      </w:pPr>
      <w:r>
        <w:t xml:space="preserve">ZZZS-jevi </w:t>
      </w:r>
      <w:r w:rsidR="00387749">
        <w:t xml:space="preserve">skrbniki podatkovnega modela, </w:t>
      </w:r>
      <w:r>
        <w:t xml:space="preserve">administratorji baz podatkov in administratorji aplikacijskih strežnikov storitve izvajajo ob delovnih dneh v </w:t>
      </w:r>
      <w:r w:rsidR="00FC2236">
        <w:t xml:space="preserve">svojem </w:t>
      </w:r>
      <w:r>
        <w:t xml:space="preserve">rednem delovnem času. Izven </w:t>
      </w:r>
      <w:r w:rsidR="00FC2236">
        <w:t xml:space="preserve">svojega </w:t>
      </w:r>
      <w:r>
        <w:t xml:space="preserve">rednega delovnega časa izvajajo storitve, katerih izvedba vpliva na delovanje aplikacij v produkcijskem okolju. </w:t>
      </w:r>
    </w:p>
    <w:p w14:paraId="4328E261" w14:textId="77777777" w:rsidR="005623CD" w:rsidRDefault="005623CD" w:rsidP="005623CD">
      <w:pPr>
        <w:pStyle w:val="NoSpacing"/>
        <w:jc w:val="both"/>
      </w:pPr>
    </w:p>
    <w:p w14:paraId="12817A88" w14:textId="3EE8D943" w:rsidR="005623CD" w:rsidRDefault="005623CD" w:rsidP="005623CD">
      <w:pPr>
        <w:pStyle w:val="NoSpacing"/>
        <w:jc w:val="both"/>
      </w:pPr>
      <w:r>
        <w:t>Ponudnik mora pri pripravi specifikacij programske opreme in pripravi dokumentacije o bazi podatkov slediti vzorcem dokumentacije, ki jo zagotovi ZZZS</w:t>
      </w:r>
      <w:r w:rsidR="00971B49">
        <w:t xml:space="preserve"> ter te dokumente hraniti na mestu na strežniku, ki ga določi ZZZS</w:t>
      </w:r>
      <w:r>
        <w:t xml:space="preserve">. </w:t>
      </w:r>
      <w:r w:rsidR="00387749">
        <w:t xml:space="preserve">Ponudnik mora na tehnični dokumentaciji označiti verzijo, datum nastanka, avtorja in povzetek sprememb glede na prejšnjo verzijo. </w:t>
      </w:r>
    </w:p>
    <w:p w14:paraId="0C467E57" w14:textId="77777777" w:rsidR="005623CD" w:rsidRDefault="005623CD" w:rsidP="005623CD">
      <w:pPr>
        <w:pStyle w:val="NoSpacing"/>
        <w:jc w:val="both"/>
      </w:pPr>
    </w:p>
    <w:p w14:paraId="0769754C" w14:textId="77777777" w:rsidR="005623CD" w:rsidRDefault="005623CD" w:rsidP="005623CD">
      <w:pPr>
        <w:pStyle w:val="NoSpacing"/>
        <w:jc w:val="both"/>
      </w:pPr>
      <w:r>
        <w:t xml:space="preserve">Ponudnik mora pri načrtovanju in razvoju programskih komponent slediti arhitekturnim vzorcem in vzorcem programskih komponent, ki jih zagotovi ZZZS. </w:t>
      </w:r>
    </w:p>
    <w:p w14:paraId="73C5A618" w14:textId="77777777" w:rsidR="005623CD" w:rsidRDefault="005623CD" w:rsidP="005623CD">
      <w:pPr>
        <w:pStyle w:val="NoSpacing"/>
        <w:jc w:val="both"/>
      </w:pPr>
    </w:p>
    <w:p w14:paraId="0081DD7C" w14:textId="77777777" w:rsidR="005623CD" w:rsidRDefault="005623CD" w:rsidP="005623CD">
      <w:pPr>
        <w:pStyle w:val="NoSpacing"/>
        <w:jc w:val="both"/>
      </w:pPr>
    </w:p>
    <w:p w14:paraId="111A8DC8" w14:textId="6E8974D8" w:rsidR="005623CD" w:rsidRPr="005623CD" w:rsidRDefault="005623CD" w:rsidP="005623CD">
      <w:pPr>
        <w:pStyle w:val="NoSpacing"/>
        <w:rPr>
          <w:b/>
          <w:bCs/>
        </w:rPr>
      </w:pPr>
      <w:bookmarkStart w:id="14" w:name="_Toc92988860"/>
      <w:r w:rsidRPr="005623CD">
        <w:rPr>
          <w:b/>
          <w:bCs/>
        </w:rPr>
        <w:t>2.2.</w:t>
      </w:r>
      <w:r w:rsidR="00A0607C">
        <w:rPr>
          <w:b/>
          <w:bCs/>
        </w:rPr>
        <w:t>7</w:t>
      </w:r>
      <w:r w:rsidRPr="005623CD">
        <w:rPr>
          <w:b/>
          <w:bCs/>
        </w:rPr>
        <w:t>. Jezik</w:t>
      </w:r>
      <w:bookmarkEnd w:id="14"/>
    </w:p>
    <w:p w14:paraId="42BDD9D2" w14:textId="77777777" w:rsidR="005623CD" w:rsidRDefault="005623CD" w:rsidP="005623CD">
      <w:pPr>
        <w:pStyle w:val="NoSpacing"/>
        <w:jc w:val="both"/>
      </w:pPr>
    </w:p>
    <w:p w14:paraId="085A1A0F" w14:textId="77777777" w:rsidR="005623CD" w:rsidRDefault="005623CD" w:rsidP="005623CD">
      <w:pPr>
        <w:pStyle w:val="NoSpacing"/>
        <w:jc w:val="both"/>
      </w:pPr>
      <w:r>
        <w:t xml:space="preserve">Uporabniški vmesnik aplikacije in vsa dokumentacija morajo biti v slovenskem jeziku. </w:t>
      </w:r>
    </w:p>
    <w:p w14:paraId="03A65545" w14:textId="77777777" w:rsidR="005623CD" w:rsidRDefault="005623CD" w:rsidP="005623CD">
      <w:pPr>
        <w:pStyle w:val="NoSpacing"/>
        <w:jc w:val="both"/>
      </w:pPr>
    </w:p>
    <w:p w14:paraId="1F21E4CD" w14:textId="77777777" w:rsidR="005623CD" w:rsidRDefault="005623CD" w:rsidP="005623CD">
      <w:pPr>
        <w:pStyle w:val="NoSpacing"/>
        <w:jc w:val="both"/>
      </w:pPr>
      <w:r>
        <w:t xml:space="preserve">V slovenskem jeziku poteka tudi vsa komunikacija med ZZZS in ponudnikom. </w:t>
      </w:r>
    </w:p>
    <w:p w14:paraId="725350CE" w14:textId="77777777" w:rsidR="005623CD" w:rsidRDefault="005623CD" w:rsidP="005623CD">
      <w:pPr>
        <w:pStyle w:val="NoSpacing"/>
        <w:jc w:val="both"/>
      </w:pPr>
    </w:p>
    <w:p w14:paraId="014FE1DB" w14:textId="77777777" w:rsidR="005623CD" w:rsidRDefault="005623CD" w:rsidP="005623CD">
      <w:pPr>
        <w:pStyle w:val="NoSpacing"/>
        <w:jc w:val="both"/>
      </w:pPr>
    </w:p>
    <w:p w14:paraId="70983B23" w14:textId="5382E239" w:rsidR="005623CD" w:rsidRPr="005623CD" w:rsidRDefault="005623CD" w:rsidP="005623CD">
      <w:pPr>
        <w:pStyle w:val="NoSpacing"/>
        <w:rPr>
          <w:b/>
          <w:bCs/>
        </w:rPr>
      </w:pPr>
      <w:bookmarkStart w:id="15" w:name="_Toc92988861"/>
      <w:r w:rsidRPr="005623CD">
        <w:rPr>
          <w:b/>
          <w:bCs/>
        </w:rPr>
        <w:t>2.2.</w:t>
      </w:r>
      <w:r w:rsidR="00A0607C">
        <w:rPr>
          <w:b/>
          <w:bCs/>
        </w:rPr>
        <w:t>8</w:t>
      </w:r>
      <w:r w:rsidRPr="005623CD">
        <w:rPr>
          <w:b/>
          <w:bCs/>
        </w:rPr>
        <w:t>. Varčna uporaba informacijske infrastrukture</w:t>
      </w:r>
      <w:bookmarkEnd w:id="15"/>
    </w:p>
    <w:p w14:paraId="1B21B0D8" w14:textId="77777777" w:rsidR="005623CD" w:rsidRDefault="005623CD" w:rsidP="005623CD">
      <w:pPr>
        <w:pStyle w:val="NoSpacing"/>
        <w:jc w:val="both"/>
      </w:pPr>
    </w:p>
    <w:p w14:paraId="768A0889" w14:textId="3E6034FF" w:rsidR="005623CD" w:rsidRDefault="005623CD" w:rsidP="005623CD">
      <w:pPr>
        <w:pStyle w:val="NoSpacing"/>
        <w:jc w:val="both"/>
      </w:pPr>
      <w:r>
        <w:t xml:space="preserve">Aplikacija mora varčno uporabljati informacijsko infrastrukturo, na kateri deluje (optimizirane poizvedbe v bazi podatkov, izključeno nepotrebno beleženje sledi izvajanja na strežniku ali </w:t>
      </w:r>
      <w:r w:rsidR="00573E79">
        <w:t>v brskalniku</w:t>
      </w:r>
      <w:r>
        <w:t>, upoštevanje strokovnih priporočil proizvajalcev informacijske infrastrukture, ipd.)</w:t>
      </w:r>
    </w:p>
    <w:p w14:paraId="28766735" w14:textId="77777777" w:rsidR="005623CD" w:rsidRDefault="005623CD" w:rsidP="005623CD">
      <w:pPr>
        <w:pStyle w:val="NoSpacing"/>
        <w:jc w:val="both"/>
      </w:pPr>
    </w:p>
    <w:p w14:paraId="61622468" w14:textId="77777777" w:rsidR="005623CD" w:rsidRDefault="005623CD" w:rsidP="005623CD">
      <w:pPr>
        <w:pStyle w:val="NoSpacing"/>
        <w:jc w:val="both"/>
      </w:pPr>
    </w:p>
    <w:p w14:paraId="0D1BA6EA" w14:textId="61365C4A" w:rsidR="005623CD" w:rsidRPr="005623CD" w:rsidRDefault="005623CD" w:rsidP="005623CD">
      <w:pPr>
        <w:pStyle w:val="NoSpacing"/>
        <w:rPr>
          <w:b/>
          <w:bCs/>
        </w:rPr>
      </w:pPr>
      <w:bookmarkStart w:id="16" w:name="_Toc92988862"/>
      <w:r w:rsidRPr="005623CD">
        <w:rPr>
          <w:b/>
          <w:bCs/>
        </w:rPr>
        <w:t>2.2.</w:t>
      </w:r>
      <w:r w:rsidR="00A0607C">
        <w:rPr>
          <w:b/>
          <w:bCs/>
        </w:rPr>
        <w:t>9</w:t>
      </w:r>
      <w:r w:rsidRPr="005623CD">
        <w:rPr>
          <w:b/>
          <w:bCs/>
        </w:rPr>
        <w:t>. Kraj izvajanja storitev</w:t>
      </w:r>
      <w:bookmarkEnd w:id="16"/>
      <w:r w:rsidR="00A26321">
        <w:rPr>
          <w:b/>
          <w:bCs/>
        </w:rPr>
        <w:t xml:space="preserve"> in oddaljen dostop do informacijskega sistema naročnika</w:t>
      </w:r>
    </w:p>
    <w:p w14:paraId="78DF1F85" w14:textId="77777777" w:rsidR="005623CD" w:rsidRDefault="005623CD" w:rsidP="005623CD">
      <w:pPr>
        <w:pStyle w:val="NoSpacing"/>
        <w:jc w:val="both"/>
      </w:pPr>
    </w:p>
    <w:p w14:paraId="70F788E5" w14:textId="5853935C" w:rsidR="00A118A7" w:rsidRDefault="005623CD" w:rsidP="0077188A">
      <w:pPr>
        <w:pStyle w:val="NoSpacing"/>
        <w:jc w:val="both"/>
      </w:pPr>
      <w:r>
        <w:t>Ponudnik storitve razvoja in vzdrževanja aplikacije</w:t>
      </w:r>
      <w:r w:rsidR="00A26321">
        <w:t xml:space="preserve"> večinoma</w:t>
      </w:r>
      <w:r>
        <w:t xml:space="preserve"> izvaja na svoji lokaciji</w:t>
      </w:r>
      <w:r w:rsidR="00A118A7">
        <w:t xml:space="preserve"> </w:t>
      </w:r>
      <w:r w:rsidR="00A118A7" w:rsidRPr="00A118A7">
        <w:t>in s sodelavci naročnika sodeluje na daljavo z uporabo telefona, elektronske pošte in videokonferenčnega sistema</w:t>
      </w:r>
      <w:r w:rsidR="00A26321">
        <w:t xml:space="preserve"> Microsoft Teams</w:t>
      </w:r>
      <w:r w:rsidR="00A118A7" w:rsidRPr="00A118A7">
        <w:t>, ki ga zagotovi naročnik</w:t>
      </w:r>
      <w:r w:rsidR="00A118A7">
        <w:t>.</w:t>
      </w:r>
    </w:p>
    <w:p w14:paraId="6ACF2C8A" w14:textId="77777777" w:rsidR="00A118A7" w:rsidRDefault="00A118A7" w:rsidP="0077188A">
      <w:pPr>
        <w:pStyle w:val="NoSpacing"/>
        <w:jc w:val="both"/>
      </w:pPr>
    </w:p>
    <w:p w14:paraId="22C91A38" w14:textId="17D43D53" w:rsidR="005623CD" w:rsidRDefault="005623CD" w:rsidP="0077188A">
      <w:pPr>
        <w:pStyle w:val="NoSpacing"/>
        <w:jc w:val="both"/>
      </w:pPr>
      <w:r>
        <w:t>ZZZS ponudniku zagotovi oddaljen dostop do lastnega informacijskega sistema</w:t>
      </w:r>
      <w:r w:rsidR="00971B49">
        <w:t xml:space="preserve"> in pooblastila za dostop do potrebnih virov</w:t>
      </w:r>
      <w:r>
        <w:t xml:space="preserve">. </w:t>
      </w:r>
      <w:r w:rsidR="00655ACE">
        <w:t xml:space="preserve">ZZZS za projektante ponudnika zagotovi delovne postaje znotraj informacijskega sistema ZZZS in pooblastila za oddaljen dostop do namizja teh delovnih postaj. ZZZS na delovne postaje namesti programsko opremo, ki jo projektanti ponudnika potrebujejo pri delu (HCL Notes, SQuirrel za dostop do baze podatkov, Google Chrome in morebitna druga potrebna orodja). </w:t>
      </w:r>
    </w:p>
    <w:p w14:paraId="17FF9536" w14:textId="22020BAF" w:rsidR="005623CD" w:rsidRDefault="005623CD" w:rsidP="0077188A">
      <w:pPr>
        <w:pStyle w:val="NoSpacing"/>
        <w:jc w:val="both"/>
      </w:pPr>
    </w:p>
    <w:p w14:paraId="436A47FC" w14:textId="069D553C" w:rsidR="00A118A7" w:rsidRDefault="00A118A7" w:rsidP="0077188A">
      <w:pPr>
        <w:jc w:val="both"/>
        <w:rPr>
          <w:rFonts w:asciiTheme="minorHAnsi" w:hAnsiTheme="minorHAnsi" w:cstheme="minorHAnsi"/>
          <w:sz w:val="22"/>
          <w:szCs w:val="22"/>
        </w:rPr>
      </w:pPr>
      <w:r w:rsidRPr="003B5BF0">
        <w:rPr>
          <w:rFonts w:asciiTheme="minorHAnsi" w:hAnsiTheme="minorHAnsi" w:cstheme="minorHAnsi"/>
          <w:sz w:val="22"/>
          <w:szCs w:val="22"/>
        </w:rPr>
        <w:t xml:space="preserve">Delavci </w:t>
      </w:r>
      <w:r>
        <w:rPr>
          <w:rFonts w:asciiTheme="minorHAnsi" w:hAnsiTheme="minorHAnsi" w:cstheme="minorHAnsi"/>
          <w:sz w:val="22"/>
          <w:szCs w:val="22"/>
        </w:rPr>
        <w:t>ponudnika</w:t>
      </w:r>
      <w:r w:rsidRPr="003B5BF0">
        <w:rPr>
          <w:rFonts w:asciiTheme="minorHAnsi" w:hAnsiTheme="minorHAnsi" w:cstheme="minorHAnsi"/>
          <w:sz w:val="22"/>
          <w:szCs w:val="22"/>
        </w:rPr>
        <w:t xml:space="preserve"> se morajo pri oddaljenem dostopu držati varnostnih navodil naročnika. Naročnik razrešuje morebitne težave </w:t>
      </w:r>
      <w:r>
        <w:rPr>
          <w:rFonts w:asciiTheme="minorHAnsi" w:hAnsiTheme="minorHAnsi" w:cstheme="minorHAnsi"/>
          <w:sz w:val="22"/>
          <w:szCs w:val="22"/>
        </w:rPr>
        <w:t>ponudnika</w:t>
      </w:r>
      <w:r w:rsidRPr="003B5BF0">
        <w:rPr>
          <w:rFonts w:asciiTheme="minorHAnsi" w:hAnsiTheme="minorHAnsi" w:cstheme="minorHAnsi"/>
          <w:sz w:val="22"/>
          <w:szCs w:val="22"/>
        </w:rPr>
        <w:t xml:space="preserve"> pri oddaljenem dostopu do naročnikovega informacijskega sistema in v delovanju komponent naročnikovega informacijskega sistema v rednem delovnem času.</w:t>
      </w:r>
    </w:p>
    <w:p w14:paraId="5CDB83D0" w14:textId="77777777" w:rsidR="0077188A" w:rsidRPr="003B5BF0" w:rsidRDefault="0077188A" w:rsidP="0077188A">
      <w:pPr>
        <w:jc w:val="both"/>
        <w:rPr>
          <w:rFonts w:asciiTheme="minorHAnsi" w:hAnsiTheme="minorHAnsi" w:cstheme="minorHAnsi"/>
          <w:sz w:val="22"/>
          <w:szCs w:val="22"/>
        </w:rPr>
      </w:pPr>
    </w:p>
    <w:p w14:paraId="5F585D38" w14:textId="7FA8CB98" w:rsidR="00A118A7" w:rsidRPr="003B5BF0" w:rsidRDefault="00A118A7" w:rsidP="0077188A">
      <w:pPr>
        <w:jc w:val="both"/>
        <w:rPr>
          <w:rFonts w:asciiTheme="minorHAnsi" w:hAnsiTheme="minorHAnsi" w:cstheme="minorHAnsi"/>
          <w:sz w:val="22"/>
          <w:szCs w:val="22"/>
        </w:rPr>
      </w:pPr>
      <w:r>
        <w:rPr>
          <w:rFonts w:asciiTheme="minorHAnsi" w:hAnsiTheme="minorHAnsi" w:cstheme="minorHAnsi"/>
          <w:sz w:val="22"/>
          <w:szCs w:val="22"/>
        </w:rPr>
        <w:t>Ponudnik</w:t>
      </w:r>
      <w:r w:rsidRPr="003B5BF0">
        <w:rPr>
          <w:rFonts w:asciiTheme="minorHAnsi" w:hAnsiTheme="minorHAnsi" w:cstheme="minorHAnsi"/>
          <w:sz w:val="22"/>
          <w:szCs w:val="22"/>
        </w:rPr>
        <w:t xml:space="preserve"> mora za izvajanje nalog na lokaciji </w:t>
      </w:r>
      <w:r>
        <w:rPr>
          <w:rFonts w:asciiTheme="minorHAnsi" w:hAnsiTheme="minorHAnsi" w:cstheme="minorHAnsi"/>
          <w:sz w:val="22"/>
          <w:szCs w:val="22"/>
        </w:rPr>
        <w:t>ponudnika</w:t>
      </w:r>
      <w:r w:rsidRPr="003B5BF0">
        <w:rPr>
          <w:rFonts w:asciiTheme="minorHAnsi" w:hAnsiTheme="minorHAnsi" w:cstheme="minorHAnsi"/>
          <w:sz w:val="22"/>
          <w:szCs w:val="22"/>
        </w:rPr>
        <w:t xml:space="preserve"> delavcem zagotoviti potrebno informacijsko opremo, elektronski predal in telefon (mobilni ali stacionarni).  </w:t>
      </w:r>
    </w:p>
    <w:p w14:paraId="38154D1E" w14:textId="77777777" w:rsidR="0077188A" w:rsidRDefault="0077188A" w:rsidP="0077188A">
      <w:pPr>
        <w:pStyle w:val="NoSpacing"/>
        <w:jc w:val="both"/>
      </w:pPr>
    </w:p>
    <w:p w14:paraId="4386F4F7" w14:textId="6C5C9D8E" w:rsidR="00A118A7" w:rsidRDefault="00A118A7" w:rsidP="0077188A">
      <w:pPr>
        <w:pStyle w:val="NoSpacing"/>
        <w:jc w:val="both"/>
      </w:pPr>
      <w:r>
        <w:t>Ponudnik</w:t>
      </w:r>
      <w:r w:rsidRPr="003B5BF0">
        <w:t xml:space="preserve"> mora na svoji lokaciji, za oddaljeno dostopanje do informacijskega sistema naročnika, zagotoviti dostop do interneta v zadostni kapaciteti za nemoteno izvajanje storitev</w:t>
      </w:r>
      <w:r w:rsidR="00A26321">
        <w:t>.</w:t>
      </w:r>
    </w:p>
    <w:p w14:paraId="1877B513" w14:textId="77777777" w:rsidR="00A118A7" w:rsidRDefault="00A118A7" w:rsidP="0077188A">
      <w:pPr>
        <w:pStyle w:val="NoSpacing"/>
        <w:jc w:val="both"/>
      </w:pPr>
    </w:p>
    <w:p w14:paraId="5E6CA056" w14:textId="74B5D240" w:rsidR="00F267D6" w:rsidRDefault="005623CD" w:rsidP="0077188A">
      <w:pPr>
        <w:pStyle w:val="NoSpacing"/>
        <w:jc w:val="both"/>
      </w:pPr>
      <w:r>
        <w:t>ZZZS ponudniku omogoča izvedbo sestankov v prostorih ZZZS</w:t>
      </w:r>
      <w:r w:rsidR="00A26321">
        <w:t xml:space="preserve">, če na sestanku sodelujejo delavci ZZZS. Sestanki v prostorih ZZZS </w:t>
      </w:r>
      <w:r w:rsidR="00A118A7" w:rsidRPr="00725F40">
        <w:t>potekajo v delovnih dneh med 7h in 17h.</w:t>
      </w:r>
    </w:p>
    <w:p w14:paraId="7BB036FC" w14:textId="77777777" w:rsidR="00F267D6" w:rsidRDefault="00F267D6" w:rsidP="009D3E28"/>
    <w:p w14:paraId="5D6ADB51" w14:textId="77777777" w:rsidR="00A0607C" w:rsidRDefault="00A0607C" w:rsidP="009D3E28">
      <w:pPr>
        <w:rPr>
          <w:rFonts w:asciiTheme="minorHAnsi" w:hAnsiTheme="minorHAnsi" w:cstheme="minorHAnsi"/>
          <w:b/>
          <w:bCs/>
          <w:szCs w:val="28"/>
        </w:rPr>
      </w:pPr>
    </w:p>
    <w:p w14:paraId="676C9C5F" w14:textId="77777777" w:rsidR="00A0607C" w:rsidRDefault="00A0607C" w:rsidP="00A0607C">
      <w:pPr>
        <w:jc w:val="both"/>
        <w:rPr>
          <w:rFonts w:asciiTheme="minorHAnsi" w:hAnsiTheme="minorHAnsi" w:cstheme="minorHAnsi"/>
          <w:b/>
          <w:bCs/>
          <w:sz w:val="28"/>
          <w:szCs w:val="28"/>
        </w:rPr>
      </w:pPr>
      <w:r w:rsidRPr="00D570CD">
        <w:rPr>
          <w:rFonts w:asciiTheme="minorHAnsi" w:hAnsiTheme="minorHAnsi" w:cstheme="minorHAnsi"/>
          <w:b/>
          <w:bCs/>
          <w:sz w:val="28"/>
          <w:szCs w:val="28"/>
        </w:rPr>
        <w:t>2.3. Priprava in uvedba aplikacije</w:t>
      </w:r>
    </w:p>
    <w:p w14:paraId="4CB7E292" w14:textId="77777777" w:rsidR="00A0607C" w:rsidRDefault="00A0607C" w:rsidP="00A0607C">
      <w:pPr>
        <w:jc w:val="both"/>
        <w:rPr>
          <w:rFonts w:asciiTheme="minorHAnsi" w:hAnsiTheme="minorHAnsi" w:cstheme="minorHAnsi"/>
          <w:sz w:val="22"/>
          <w:szCs w:val="22"/>
        </w:rPr>
      </w:pPr>
    </w:p>
    <w:p w14:paraId="5B1B5B48" w14:textId="3320F24A" w:rsidR="00B65981" w:rsidRDefault="00B61596" w:rsidP="00B65981">
      <w:pPr>
        <w:jc w:val="both"/>
        <w:rPr>
          <w:rFonts w:asciiTheme="minorHAnsi" w:hAnsiTheme="minorHAnsi" w:cstheme="minorHAnsi"/>
          <w:sz w:val="22"/>
          <w:szCs w:val="22"/>
        </w:rPr>
      </w:pPr>
      <w:r>
        <w:rPr>
          <w:rFonts w:asciiTheme="minorHAnsi" w:hAnsiTheme="minorHAnsi" w:cstheme="minorHAnsi"/>
          <w:sz w:val="22"/>
          <w:szCs w:val="22"/>
        </w:rPr>
        <w:t>Ponudnik</w:t>
      </w:r>
      <w:r w:rsidR="00B65981">
        <w:rPr>
          <w:rFonts w:asciiTheme="minorHAnsi" w:hAnsiTheme="minorHAnsi" w:cstheme="minorHAnsi"/>
          <w:sz w:val="22"/>
          <w:szCs w:val="22"/>
        </w:rPr>
        <w:t xml:space="preserve"> mora aplikacijo dokončati in uvesti</w:t>
      </w:r>
      <w:r w:rsidR="009D3E28">
        <w:rPr>
          <w:rFonts w:asciiTheme="minorHAnsi" w:hAnsiTheme="minorHAnsi" w:cstheme="minorHAnsi"/>
          <w:sz w:val="22"/>
          <w:szCs w:val="22"/>
        </w:rPr>
        <w:t xml:space="preserve"> v produkcijsko okolje</w:t>
      </w:r>
      <w:r w:rsidR="00B65981">
        <w:rPr>
          <w:rFonts w:asciiTheme="minorHAnsi" w:hAnsiTheme="minorHAnsi" w:cstheme="minorHAnsi"/>
          <w:sz w:val="22"/>
          <w:szCs w:val="22"/>
        </w:rPr>
        <w:t xml:space="preserve"> </w:t>
      </w:r>
      <w:r w:rsidR="00B65981" w:rsidRPr="00B65981">
        <w:rPr>
          <w:rFonts w:asciiTheme="minorHAnsi" w:hAnsiTheme="minorHAnsi" w:cstheme="minorHAnsi"/>
          <w:b/>
          <w:bCs/>
          <w:sz w:val="22"/>
          <w:szCs w:val="22"/>
        </w:rPr>
        <w:t>po fazah</w:t>
      </w:r>
      <w:r w:rsidR="00B65981">
        <w:rPr>
          <w:rFonts w:asciiTheme="minorHAnsi" w:hAnsiTheme="minorHAnsi" w:cstheme="minorHAnsi"/>
          <w:sz w:val="22"/>
          <w:szCs w:val="22"/>
        </w:rPr>
        <w:t xml:space="preserve"> in sicer v </w:t>
      </w:r>
      <w:r w:rsidR="00B65981" w:rsidRPr="00B65981">
        <w:rPr>
          <w:rFonts w:asciiTheme="minorHAnsi" w:hAnsiTheme="minorHAnsi" w:cstheme="minorHAnsi"/>
          <w:b/>
          <w:bCs/>
          <w:sz w:val="22"/>
          <w:szCs w:val="22"/>
        </w:rPr>
        <w:t>rokih</w:t>
      </w:r>
      <w:r w:rsidR="00B65981">
        <w:rPr>
          <w:rFonts w:asciiTheme="minorHAnsi" w:hAnsiTheme="minorHAnsi" w:cstheme="minorHAnsi"/>
          <w:sz w:val="22"/>
          <w:szCs w:val="22"/>
        </w:rPr>
        <w:t>, ki so navedeni v tabeli tu spodaj in so vezani na zakonske roke. V posamezni fazi morajo biti zagotovljene funkcionalnosti, kot je navedeno v tabeli tu spodaj.</w:t>
      </w:r>
    </w:p>
    <w:p w14:paraId="4F5310E6" w14:textId="40BC2D9B" w:rsidR="00B65981" w:rsidRDefault="00B65981" w:rsidP="00B65981">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88"/>
        <w:gridCol w:w="6662"/>
        <w:gridCol w:w="1554"/>
      </w:tblGrid>
      <w:tr w:rsidR="00B65981" w14:paraId="4B64897D" w14:textId="77777777" w:rsidTr="002A5D6B">
        <w:tc>
          <w:tcPr>
            <w:tcW w:w="988" w:type="dxa"/>
            <w:shd w:val="clear" w:color="auto" w:fill="EAF1DD" w:themeFill="accent3" w:themeFillTint="33"/>
          </w:tcPr>
          <w:p w14:paraId="19591C20" w14:textId="77777777" w:rsidR="00B65981" w:rsidRPr="003B07F6" w:rsidRDefault="00B65981" w:rsidP="002A5D6B">
            <w:pPr>
              <w:pStyle w:val="NoSpacing"/>
              <w:jc w:val="both"/>
              <w:rPr>
                <w:b/>
                <w:bCs/>
                <w:i/>
                <w:iCs/>
                <w:sz w:val="20"/>
                <w:szCs w:val="20"/>
              </w:rPr>
            </w:pPr>
            <w:r w:rsidRPr="003B07F6">
              <w:rPr>
                <w:b/>
                <w:bCs/>
                <w:i/>
                <w:iCs/>
                <w:sz w:val="20"/>
                <w:szCs w:val="20"/>
              </w:rPr>
              <w:t>Faza</w:t>
            </w:r>
          </w:p>
        </w:tc>
        <w:tc>
          <w:tcPr>
            <w:tcW w:w="6662" w:type="dxa"/>
            <w:shd w:val="clear" w:color="auto" w:fill="EAF1DD" w:themeFill="accent3" w:themeFillTint="33"/>
          </w:tcPr>
          <w:p w14:paraId="0A98AA48" w14:textId="77777777" w:rsidR="00B65981" w:rsidRPr="003B07F6" w:rsidRDefault="00B65981" w:rsidP="002A5D6B">
            <w:pPr>
              <w:pStyle w:val="NoSpacing"/>
              <w:jc w:val="both"/>
              <w:rPr>
                <w:b/>
                <w:bCs/>
                <w:i/>
                <w:iCs/>
                <w:sz w:val="20"/>
                <w:szCs w:val="20"/>
              </w:rPr>
            </w:pPr>
            <w:r w:rsidRPr="003B07F6">
              <w:rPr>
                <w:b/>
                <w:bCs/>
                <w:i/>
                <w:iCs/>
                <w:sz w:val="20"/>
                <w:szCs w:val="20"/>
              </w:rPr>
              <w:t>Zahtevane funkcionalnosti</w:t>
            </w:r>
          </w:p>
        </w:tc>
        <w:tc>
          <w:tcPr>
            <w:tcW w:w="1554" w:type="dxa"/>
            <w:shd w:val="clear" w:color="auto" w:fill="EAF1DD" w:themeFill="accent3" w:themeFillTint="33"/>
            <w:vAlign w:val="center"/>
          </w:tcPr>
          <w:p w14:paraId="1DC9378B" w14:textId="77777777" w:rsidR="00B65981" w:rsidRPr="003B07F6" w:rsidRDefault="00B65981" w:rsidP="002A5D6B">
            <w:pPr>
              <w:pStyle w:val="NoSpacing"/>
              <w:jc w:val="center"/>
              <w:rPr>
                <w:b/>
                <w:bCs/>
                <w:i/>
                <w:iCs/>
                <w:sz w:val="20"/>
                <w:szCs w:val="20"/>
              </w:rPr>
            </w:pPr>
            <w:r w:rsidRPr="003B07F6">
              <w:rPr>
                <w:b/>
                <w:bCs/>
                <w:i/>
                <w:iCs/>
                <w:sz w:val="20"/>
                <w:szCs w:val="20"/>
              </w:rPr>
              <w:t>Rok</w:t>
            </w:r>
          </w:p>
        </w:tc>
      </w:tr>
      <w:tr w:rsidR="00B65981" w14:paraId="7A0EF8FE" w14:textId="77777777" w:rsidTr="002A5D6B">
        <w:tc>
          <w:tcPr>
            <w:tcW w:w="988" w:type="dxa"/>
            <w:vAlign w:val="center"/>
          </w:tcPr>
          <w:p w14:paraId="6AFB70E0" w14:textId="77777777" w:rsidR="00B65981" w:rsidRPr="00F9074E" w:rsidRDefault="00B65981" w:rsidP="002A5D6B">
            <w:pPr>
              <w:pStyle w:val="NoSpacing"/>
            </w:pPr>
            <w:r w:rsidRPr="00F9074E">
              <w:t>1. faza</w:t>
            </w:r>
          </w:p>
        </w:tc>
        <w:tc>
          <w:tcPr>
            <w:tcW w:w="6662" w:type="dxa"/>
          </w:tcPr>
          <w:p w14:paraId="4B2633DD" w14:textId="22AFFCAD" w:rsidR="00B65981" w:rsidRPr="00087327" w:rsidRDefault="007B5727" w:rsidP="002A5D6B">
            <w:pPr>
              <w:pStyle w:val="NoSpacing"/>
              <w:rPr>
                <w:b/>
                <w:bCs/>
                <w:sz w:val="18"/>
                <w:szCs w:val="18"/>
              </w:rPr>
            </w:pPr>
            <w:r w:rsidRPr="00087327">
              <w:rPr>
                <w:b/>
                <w:bCs/>
                <w:sz w:val="20"/>
                <w:szCs w:val="20"/>
              </w:rPr>
              <w:t>2.1.1. Enkratna prevedba pravic upravičencev po dosedanjih predpisih v pravice dolgotrajne oskrbe</w:t>
            </w:r>
          </w:p>
          <w:p w14:paraId="13A0941B" w14:textId="77777777" w:rsidR="00B65981" w:rsidRPr="003B07F6" w:rsidRDefault="00B65981" w:rsidP="002A5D6B">
            <w:pPr>
              <w:pStyle w:val="NoSpacing"/>
              <w:rPr>
                <w:sz w:val="20"/>
                <w:szCs w:val="20"/>
              </w:rPr>
            </w:pPr>
          </w:p>
          <w:p w14:paraId="125E9C17" w14:textId="093B5731" w:rsidR="00B65981" w:rsidRPr="003B07F6" w:rsidRDefault="00EC6DB1" w:rsidP="002A5D6B">
            <w:pPr>
              <w:pStyle w:val="NoSpacing"/>
              <w:rPr>
                <w:sz w:val="20"/>
                <w:szCs w:val="20"/>
              </w:rPr>
            </w:pPr>
            <w:r>
              <w:rPr>
                <w:sz w:val="20"/>
                <w:szCs w:val="20"/>
              </w:rPr>
              <w:t>in v</w:t>
            </w:r>
            <w:r w:rsidR="00B65981" w:rsidRPr="003B07F6">
              <w:rPr>
                <w:sz w:val="20"/>
                <w:szCs w:val="20"/>
              </w:rPr>
              <w:t xml:space="preserve"> obsegu, kot je potrebno za zagotovitev funkcionalnosti 2.1.1., še funkcionalnost</w:t>
            </w:r>
            <w:r w:rsidR="00087327">
              <w:rPr>
                <w:sz w:val="20"/>
                <w:szCs w:val="20"/>
              </w:rPr>
              <w:t>i</w:t>
            </w:r>
            <w:r w:rsidR="00B65981" w:rsidRPr="003B07F6">
              <w:rPr>
                <w:sz w:val="20"/>
                <w:szCs w:val="20"/>
              </w:rPr>
              <w:t>:</w:t>
            </w:r>
          </w:p>
          <w:p w14:paraId="2363F4A7" w14:textId="60ACD311" w:rsidR="00B65981" w:rsidRPr="00087327" w:rsidRDefault="00B65981" w:rsidP="00087327">
            <w:pPr>
              <w:pStyle w:val="NoSpacing"/>
              <w:rPr>
                <w:b/>
                <w:bCs/>
                <w:sz w:val="20"/>
                <w:szCs w:val="20"/>
              </w:rPr>
            </w:pPr>
            <w:r w:rsidRPr="00087327">
              <w:rPr>
                <w:b/>
                <w:bCs/>
                <w:sz w:val="20"/>
                <w:szCs w:val="20"/>
              </w:rPr>
              <w:t>2.1.</w:t>
            </w:r>
            <w:r w:rsidR="007B5727" w:rsidRPr="00087327">
              <w:rPr>
                <w:b/>
                <w:bCs/>
                <w:sz w:val="20"/>
                <w:szCs w:val="20"/>
              </w:rPr>
              <w:t>5</w:t>
            </w:r>
            <w:r w:rsidRPr="00087327">
              <w:rPr>
                <w:b/>
                <w:bCs/>
                <w:sz w:val="20"/>
                <w:szCs w:val="20"/>
              </w:rPr>
              <w:t>. Vodenje</w:t>
            </w:r>
            <w:r w:rsidR="00EB3A1D">
              <w:rPr>
                <w:b/>
                <w:bCs/>
                <w:sz w:val="20"/>
                <w:szCs w:val="20"/>
              </w:rPr>
              <w:t xml:space="preserve"> podatkov</w:t>
            </w:r>
            <w:r w:rsidRPr="00087327">
              <w:rPr>
                <w:b/>
                <w:bCs/>
                <w:sz w:val="20"/>
                <w:szCs w:val="20"/>
              </w:rPr>
              <w:t xml:space="preserve"> zbirk</w:t>
            </w:r>
          </w:p>
          <w:p w14:paraId="4C5342F5" w14:textId="42DA6B0D" w:rsidR="007B5727" w:rsidRPr="00087327" w:rsidRDefault="007B5727" w:rsidP="00087327">
            <w:pPr>
              <w:pStyle w:val="NoSpacing"/>
              <w:rPr>
                <w:b/>
                <w:bCs/>
                <w:sz w:val="20"/>
                <w:szCs w:val="20"/>
              </w:rPr>
            </w:pPr>
            <w:r w:rsidRPr="00087327">
              <w:rPr>
                <w:b/>
                <w:bCs/>
                <w:sz w:val="20"/>
                <w:szCs w:val="20"/>
              </w:rPr>
              <w:t>2.1.</w:t>
            </w:r>
            <w:r w:rsidR="00087327">
              <w:rPr>
                <w:b/>
                <w:bCs/>
                <w:sz w:val="20"/>
                <w:szCs w:val="20"/>
              </w:rPr>
              <w:t>6</w:t>
            </w:r>
            <w:r w:rsidRPr="00087327">
              <w:rPr>
                <w:b/>
                <w:bCs/>
                <w:sz w:val="20"/>
                <w:szCs w:val="20"/>
              </w:rPr>
              <w:t>. Šifranti in nastavitve</w:t>
            </w:r>
          </w:p>
        </w:tc>
        <w:tc>
          <w:tcPr>
            <w:tcW w:w="1554" w:type="dxa"/>
            <w:vAlign w:val="center"/>
          </w:tcPr>
          <w:p w14:paraId="39DF407F" w14:textId="561507EB" w:rsidR="00D47A92" w:rsidRDefault="001C56C8" w:rsidP="002A5D6B">
            <w:pPr>
              <w:pStyle w:val="NoSpacing"/>
              <w:jc w:val="center"/>
              <w:rPr>
                <w:sz w:val="20"/>
                <w:szCs w:val="20"/>
              </w:rPr>
            </w:pPr>
            <w:r w:rsidRPr="000D0052">
              <w:rPr>
                <w:b/>
                <w:bCs/>
              </w:rPr>
              <w:t>30</w:t>
            </w:r>
            <w:r w:rsidR="00B65981" w:rsidRPr="000D0052">
              <w:rPr>
                <w:b/>
                <w:bCs/>
              </w:rPr>
              <w:t xml:space="preserve">. </w:t>
            </w:r>
            <w:r w:rsidR="00087327">
              <w:rPr>
                <w:b/>
                <w:bCs/>
              </w:rPr>
              <w:t>9</w:t>
            </w:r>
            <w:r w:rsidR="00B65981" w:rsidRPr="000D0052">
              <w:rPr>
                <w:b/>
                <w:bCs/>
              </w:rPr>
              <w:t>. 2022</w:t>
            </w:r>
            <w:r w:rsidR="00D47A92" w:rsidRPr="000D0052">
              <w:t xml:space="preserve"> </w:t>
            </w:r>
          </w:p>
          <w:p w14:paraId="45723823" w14:textId="56594600" w:rsidR="00B65981" w:rsidRPr="00D53CA9" w:rsidRDefault="00D47A92" w:rsidP="002A5D6B">
            <w:pPr>
              <w:pStyle w:val="NoSpacing"/>
              <w:jc w:val="center"/>
              <w:rPr>
                <w:sz w:val="18"/>
                <w:szCs w:val="18"/>
              </w:rPr>
            </w:pPr>
            <w:r w:rsidRPr="00D53CA9">
              <w:rPr>
                <w:sz w:val="18"/>
                <w:szCs w:val="18"/>
              </w:rPr>
              <w:t>za podporo za prevedbo pravic na podlagi podatkov, ki jih zagotovi MDDSZ</w:t>
            </w:r>
          </w:p>
          <w:p w14:paraId="450269F6" w14:textId="77777777" w:rsidR="00D47A92" w:rsidRDefault="00D47A92" w:rsidP="002A5D6B">
            <w:pPr>
              <w:pStyle w:val="NoSpacing"/>
              <w:jc w:val="center"/>
              <w:rPr>
                <w:sz w:val="20"/>
                <w:szCs w:val="20"/>
              </w:rPr>
            </w:pPr>
          </w:p>
          <w:p w14:paraId="33A22666" w14:textId="77777777" w:rsidR="00D47A92" w:rsidRPr="00D47A92" w:rsidRDefault="00D47A92" w:rsidP="002A5D6B">
            <w:pPr>
              <w:pStyle w:val="NoSpacing"/>
              <w:jc w:val="center"/>
              <w:rPr>
                <w:b/>
                <w:bCs/>
                <w:sz w:val="20"/>
                <w:szCs w:val="20"/>
              </w:rPr>
            </w:pPr>
            <w:r w:rsidRPr="000D0052">
              <w:rPr>
                <w:b/>
                <w:bCs/>
              </w:rPr>
              <w:t>14. 11. 2022</w:t>
            </w:r>
            <w:r w:rsidRPr="00D47A92">
              <w:rPr>
                <w:b/>
                <w:bCs/>
                <w:sz w:val="20"/>
                <w:szCs w:val="20"/>
              </w:rPr>
              <w:t xml:space="preserve"> </w:t>
            </w:r>
          </w:p>
          <w:p w14:paraId="5D05E9A1" w14:textId="4D738483" w:rsidR="00D53CA9" w:rsidRPr="00D53CA9" w:rsidRDefault="00D47A92" w:rsidP="00D53CA9">
            <w:pPr>
              <w:pStyle w:val="NoSpacing"/>
              <w:jc w:val="center"/>
              <w:rPr>
                <w:sz w:val="18"/>
                <w:szCs w:val="18"/>
              </w:rPr>
            </w:pPr>
            <w:r w:rsidRPr="00D53CA9">
              <w:rPr>
                <w:sz w:val="18"/>
                <w:szCs w:val="18"/>
              </w:rPr>
              <w:t xml:space="preserve">za podporo za prevedbo pravic na podlagi </w:t>
            </w:r>
            <w:r w:rsidRPr="00D53CA9">
              <w:rPr>
                <w:sz w:val="18"/>
                <w:szCs w:val="18"/>
              </w:rPr>
              <w:lastRenderedPageBreak/>
              <w:t>podatkov, ki jih zagotovijo MORS</w:t>
            </w:r>
            <w:r w:rsidR="00D53CA9" w:rsidRPr="00D53CA9">
              <w:rPr>
                <w:sz w:val="18"/>
                <w:szCs w:val="18"/>
              </w:rPr>
              <w:t>,</w:t>
            </w:r>
            <w:r w:rsidRPr="00D53CA9">
              <w:rPr>
                <w:sz w:val="18"/>
                <w:szCs w:val="18"/>
              </w:rPr>
              <w:t xml:space="preserve"> ZPIZ</w:t>
            </w:r>
            <w:r w:rsidR="00D53CA9" w:rsidRPr="00D53CA9">
              <w:rPr>
                <w:sz w:val="18"/>
                <w:szCs w:val="18"/>
              </w:rPr>
              <w:t xml:space="preserve">, Skupnost socialnih zavodov Slovenije in </w:t>
            </w:r>
          </w:p>
          <w:p w14:paraId="313C86DF" w14:textId="46E0B0A3" w:rsidR="00D47A92" w:rsidRPr="003B07F6" w:rsidRDefault="00D53CA9" w:rsidP="00D53CA9">
            <w:pPr>
              <w:pStyle w:val="NoSpacing"/>
              <w:jc w:val="center"/>
              <w:rPr>
                <w:sz w:val="20"/>
                <w:szCs w:val="20"/>
              </w:rPr>
            </w:pPr>
            <w:r w:rsidRPr="00D53CA9">
              <w:rPr>
                <w:sz w:val="18"/>
                <w:szCs w:val="18"/>
              </w:rPr>
              <w:t>Skupnost organizacij za usposabljanje oseb s posebnimi potrebami v Republiki Sloveniji</w:t>
            </w:r>
          </w:p>
        </w:tc>
      </w:tr>
      <w:tr w:rsidR="00B65981" w14:paraId="4A183DA9" w14:textId="77777777" w:rsidTr="002A5D6B">
        <w:trPr>
          <w:trHeight w:val="315"/>
        </w:trPr>
        <w:tc>
          <w:tcPr>
            <w:tcW w:w="988" w:type="dxa"/>
            <w:vAlign w:val="center"/>
          </w:tcPr>
          <w:p w14:paraId="2B731C44" w14:textId="77777777" w:rsidR="00B65981" w:rsidRPr="00F9074E" w:rsidRDefault="00B65981" w:rsidP="002A5D6B">
            <w:pPr>
              <w:pStyle w:val="NoSpacing"/>
            </w:pPr>
            <w:r w:rsidRPr="00F9074E">
              <w:lastRenderedPageBreak/>
              <w:t>2. faza</w:t>
            </w:r>
          </w:p>
        </w:tc>
        <w:tc>
          <w:tcPr>
            <w:tcW w:w="6662" w:type="dxa"/>
          </w:tcPr>
          <w:p w14:paraId="7A101712" w14:textId="184B5947" w:rsidR="00B65981" w:rsidRPr="0077188A" w:rsidRDefault="00B65981" w:rsidP="002A5D6B">
            <w:pPr>
              <w:pStyle w:val="NoSpacing"/>
              <w:rPr>
                <w:b/>
                <w:bCs/>
                <w:sz w:val="20"/>
                <w:szCs w:val="20"/>
              </w:rPr>
            </w:pPr>
            <w:r w:rsidRPr="0077188A">
              <w:rPr>
                <w:b/>
                <w:bCs/>
                <w:sz w:val="20"/>
                <w:szCs w:val="20"/>
              </w:rPr>
              <w:t>2.1.</w:t>
            </w:r>
            <w:r w:rsidR="007B5727">
              <w:rPr>
                <w:b/>
                <w:bCs/>
                <w:sz w:val="20"/>
                <w:szCs w:val="20"/>
              </w:rPr>
              <w:t>2</w:t>
            </w:r>
            <w:r w:rsidRPr="0077188A">
              <w:rPr>
                <w:b/>
                <w:bCs/>
                <w:sz w:val="20"/>
                <w:szCs w:val="20"/>
              </w:rPr>
              <w:t xml:space="preserve">. </w:t>
            </w:r>
            <w:r w:rsidR="007B5727">
              <w:rPr>
                <w:b/>
                <w:bCs/>
                <w:sz w:val="20"/>
                <w:szCs w:val="20"/>
              </w:rPr>
              <w:t>Obravnava vlog</w:t>
            </w:r>
            <w:r w:rsidR="00087327">
              <w:rPr>
                <w:b/>
                <w:bCs/>
                <w:sz w:val="20"/>
                <w:szCs w:val="20"/>
              </w:rPr>
              <w:t xml:space="preserve"> o p</w:t>
            </w:r>
            <w:r w:rsidR="00FC4F7F">
              <w:rPr>
                <w:b/>
                <w:bCs/>
                <w:sz w:val="20"/>
                <w:szCs w:val="20"/>
              </w:rPr>
              <w:t>r</w:t>
            </w:r>
            <w:r w:rsidR="00087327">
              <w:rPr>
                <w:b/>
                <w:bCs/>
                <w:sz w:val="20"/>
                <w:szCs w:val="20"/>
              </w:rPr>
              <w:t>avicah DO</w:t>
            </w:r>
          </w:p>
          <w:p w14:paraId="5A27709B" w14:textId="5E60F790" w:rsidR="00103B36" w:rsidRDefault="00DD292C" w:rsidP="002A5D6B">
            <w:pPr>
              <w:pStyle w:val="NoSpacing"/>
              <w:rPr>
                <w:b/>
                <w:bCs/>
                <w:sz w:val="20"/>
                <w:szCs w:val="20"/>
              </w:rPr>
            </w:pPr>
            <w:r w:rsidRPr="00DD292C">
              <w:rPr>
                <w:b/>
                <w:bCs/>
                <w:sz w:val="20"/>
                <w:szCs w:val="20"/>
              </w:rPr>
              <w:t>2.1.</w:t>
            </w:r>
            <w:r w:rsidR="00087327">
              <w:rPr>
                <w:b/>
                <w:bCs/>
                <w:sz w:val="20"/>
                <w:szCs w:val="20"/>
              </w:rPr>
              <w:t>3</w:t>
            </w:r>
            <w:r w:rsidRPr="00DD292C">
              <w:rPr>
                <w:b/>
                <w:bCs/>
                <w:sz w:val="20"/>
                <w:szCs w:val="20"/>
              </w:rPr>
              <w:t>. Pregled in potrjevanje izvedbenih načrtov</w:t>
            </w:r>
          </w:p>
          <w:p w14:paraId="6FE43AA5" w14:textId="795D53A1" w:rsidR="002874F5" w:rsidRPr="0077188A" w:rsidRDefault="002874F5" w:rsidP="002A5D6B">
            <w:pPr>
              <w:pStyle w:val="NoSpacing"/>
              <w:rPr>
                <w:b/>
                <w:bCs/>
                <w:sz w:val="20"/>
                <w:szCs w:val="20"/>
              </w:rPr>
            </w:pPr>
            <w:r>
              <w:rPr>
                <w:b/>
                <w:bCs/>
                <w:sz w:val="20"/>
                <w:szCs w:val="20"/>
              </w:rPr>
              <w:t>2.1.</w:t>
            </w:r>
            <w:r w:rsidR="00087327">
              <w:rPr>
                <w:b/>
                <w:bCs/>
                <w:sz w:val="20"/>
                <w:szCs w:val="20"/>
              </w:rPr>
              <w:t>4</w:t>
            </w:r>
            <w:r>
              <w:rPr>
                <w:b/>
                <w:bCs/>
                <w:sz w:val="20"/>
                <w:szCs w:val="20"/>
              </w:rPr>
              <w:t>. Spremljanje izvajanja dolgotrajne oskrbe v obliki oskrbovalca družinskega člana in urejanje statusa oskrbovalca družinskega člana</w:t>
            </w:r>
          </w:p>
          <w:p w14:paraId="27C00CAA" w14:textId="16C2D142" w:rsidR="00B65981" w:rsidRDefault="00B65981" w:rsidP="002A5D6B">
            <w:pPr>
              <w:pStyle w:val="NoSpacing"/>
              <w:rPr>
                <w:b/>
                <w:bCs/>
                <w:sz w:val="20"/>
                <w:szCs w:val="20"/>
              </w:rPr>
            </w:pPr>
            <w:r w:rsidRPr="0077188A">
              <w:rPr>
                <w:b/>
                <w:bCs/>
                <w:sz w:val="20"/>
                <w:szCs w:val="20"/>
              </w:rPr>
              <w:t>2.1.</w:t>
            </w:r>
            <w:r w:rsidR="007B5727">
              <w:rPr>
                <w:b/>
                <w:bCs/>
                <w:sz w:val="20"/>
                <w:szCs w:val="20"/>
              </w:rPr>
              <w:t>5</w:t>
            </w:r>
            <w:r w:rsidRPr="0077188A">
              <w:rPr>
                <w:b/>
                <w:bCs/>
                <w:sz w:val="20"/>
                <w:szCs w:val="20"/>
              </w:rPr>
              <w:t>. Vodenje</w:t>
            </w:r>
            <w:r w:rsidR="00EB3A1D">
              <w:rPr>
                <w:b/>
                <w:bCs/>
                <w:sz w:val="20"/>
                <w:szCs w:val="20"/>
              </w:rPr>
              <w:t xml:space="preserve"> podatkov</w:t>
            </w:r>
            <w:r w:rsidRPr="0077188A">
              <w:rPr>
                <w:b/>
                <w:bCs/>
                <w:sz w:val="20"/>
                <w:szCs w:val="20"/>
              </w:rPr>
              <w:t xml:space="preserve"> zbirk</w:t>
            </w:r>
          </w:p>
          <w:p w14:paraId="5C70700D" w14:textId="3638FA1F" w:rsidR="002874F5" w:rsidRPr="002874F5" w:rsidRDefault="002874F5" w:rsidP="002A5D6B">
            <w:pPr>
              <w:pStyle w:val="NoSpacing"/>
              <w:rPr>
                <w:b/>
                <w:bCs/>
                <w:sz w:val="20"/>
                <w:szCs w:val="20"/>
              </w:rPr>
            </w:pPr>
            <w:r w:rsidRPr="002874F5">
              <w:rPr>
                <w:b/>
                <w:bCs/>
                <w:sz w:val="20"/>
                <w:szCs w:val="20"/>
              </w:rPr>
              <w:t>2.1.</w:t>
            </w:r>
            <w:r w:rsidR="00087327">
              <w:rPr>
                <w:b/>
                <w:bCs/>
                <w:sz w:val="20"/>
                <w:szCs w:val="20"/>
              </w:rPr>
              <w:t>6</w:t>
            </w:r>
            <w:r w:rsidRPr="002874F5">
              <w:rPr>
                <w:b/>
                <w:bCs/>
                <w:sz w:val="20"/>
                <w:szCs w:val="20"/>
              </w:rPr>
              <w:t>. Šifranti in nastavitve</w:t>
            </w:r>
          </w:p>
          <w:p w14:paraId="17445D95" w14:textId="04E4A253" w:rsidR="00B65981" w:rsidRPr="003B07F6" w:rsidRDefault="00B65981" w:rsidP="002A5D6B">
            <w:pPr>
              <w:pStyle w:val="NoSpacing"/>
              <w:rPr>
                <w:sz w:val="20"/>
                <w:szCs w:val="20"/>
              </w:rPr>
            </w:pPr>
          </w:p>
        </w:tc>
        <w:tc>
          <w:tcPr>
            <w:tcW w:w="1554" w:type="dxa"/>
            <w:vAlign w:val="center"/>
          </w:tcPr>
          <w:p w14:paraId="34C6CFA2" w14:textId="21DB0A5E" w:rsidR="00B65981" w:rsidRPr="00D47A92" w:rsidRDefault="001C56C8" w:rsidP="002A5D6B">
            <w:pPr>
              <w:pStyle w:val="NoSpacing"/>
              <w:jc w:val="center"/>
              <w:rPr>
                <w:b/>
                <w:bCs/>
                <w:sz w:val="20"/>
                <w:szCs w:val="20"/>
              </w:rPr>
            </w:pPr>
            <w:r w:rsidRPr="000D0052">
              <w:rPr>
                <w:b/>
                <w:bCs/>
              </w:rPr>
              <w:t>30</w:t>
            </w:r>
            <w:r w:rsidR="00B65981" w:rsidRPr="000D0052">
              <w:rPr>
                <w:b/>
                <w:bCs/>
              </w:rPr>
              <w:t>. 1</w:t>
            </w:r>
            <w:r w:rsidRPr="000D0052">
              <w:rPr>
                <w:b/>
                <w:bCs/>
              </w:rPr>
              <w:t>2</w:t>
            </w:r>
            <w:r w:rsidR="00B65981" w:rsidRPr="000D0052">
              <w:rPr>
                <w:b/>
                <w:bCs/>
              </w:rPr>
              <w:t>. 202</w:t>
            </w:r>
            <w:r w:rsidR="00D47A92" w:rsidRPr="000D0052">
              <w:rPr>
                <w:b/>
                <w:bCs/>
              </w:rPr>
              <w:t>2</w:t>
            </w:r>
          </w:p>
        </w:tc>
      </w:tr>
      <w:tr w:rsidR="00B65981" w14:paraId="01349561" w14:textId="77777777" w:rsidTr="002A5D6B">
        <w:trPr>
          <w:trHeight w:val="315"/>
        </w:trPr>
        <w:tc>
          <w:tcPr>
            <w:tcW w:w="988" w:type="dxa"/>
            <w:vAlign w:val="center"/>
          </w:tcPr>
          <w:p w14:paraId="1F0264FF" w14:textId="77777777" w:rsidR="00B65981" w:rsidRPr="00F9074E" w:rsidRDefault="00B65981" w:rsidP="002A5D6B">
            <w:pPr>
              <w:pStyle w:val="NoSpacing"/>
              <w:numPr>
                <w:ilvl w:val="0"/>
                <w:numId w:val="1"/>
              </w:numPr>
              <w:ind w:left="-57"/>
            </w:pPr>
            <w:r w:rsidRPr="00F9074E">
              <w:t>3. faza</w:t>
            </w:r>
          </w:p>
        </w:tc>
        <w:tc>
          <w:tcPr>
            <w:tcW w:w="6662" w:type="dxa"/>
          </w:tcPr>
          <w:p w14:paraId="24B08A5A" w14:textId="77777777" w:rsidR="00087327" w:rsidRDefault="00B65981" w:rsidP="00087327">
            <w:pPr>
              <w:pStyle w:val="NoSpacing"/>
              <w:ind w:left="-57"/>
              <w:rPr>
                <w:b/>
                <w:bCs/>
                <w:sz w:val="20"/>
                <w:szCs w:val="20"/>
              </w:rPr>
            </w:pPr>
            <w:r w:rsidRPr="00087327">
              <w:rPr>
                <w:b/>
                <w:bCs/>
                <w:sz w:val="20"/>
                <w:szCs w:val="20"/>
              </w:rPr>
              <w:t>2.1.</w:t>
            </w:r>
            <w:r w:rsidR="00087327" w:rsidRPr="00087327">
              <w:rPr>
                <w:b/>
                <w:bCs/>
                <w:sz w:val="20"/>
                <w:szCs w:val="20"/>
              </w:rPr>
              <w:t>7</w:t>
            </w:r>
            <w:r w:rsidRPr="00087327">
              <w:rPr>
                <w:b/>
                <w:bCs/>
                <w:sz w:val="20"/>
                <w:szCs w:val="20"/>
              </w:rPr>
              <w:t>. Vpogled v podatke o prejetih storitvah DO</w:t>
            </w:r>
          </w:p>
          <w:p w14:paraId="5C9326FA" w14:textId="64A18D24" w:rsidR="007B5727" w:rsidRPr="00087327" w:rsidRDefault="007B5727" w:rsidP="00087327">
            <w:pPr>
              <w:pStyle w:val="NoSpacing"/>
              <w:ind w:left="-57"/>
              <w:rPr>
                <w:b/>
                <w:bCs/>
                <w:sz w:val="20"/>
                <w:szCs w:val="20"/>
              </w:rPr>
            </w:pPr>
            <w:r w:rsidRPr="00087327">
              <w:rPr>
                <w:b/>
                <w:bCs/>
                <w:sz w:val="20"/>
                <w:szCs w:val="20"/>
              </w:rPr>
              <w:t>2.1.</w:t>
            </w:r>
            <w:r w:rsidR="00087327" w:rsidRPr="00087327">
              <w:rPr>
                <w:b/>
                <w:bCs/>
                <w:sz w:val="20"/>
                <w:szCs w:val="20"/>
              </w:rPr>
              <w:t>8</w:t>
            </w:r>
            <w:r w:rsidRPr="00087327">
              <w:rPr>
                <w:b/>
                <w:bCs/>
                <w:sz w:val="20"/>
                <w:szCs w:val="20"/>
              </w:rPr>
              <w:t>. Poročila</w:t>
            </w:r>
          </w:p>
          <w:p w14:paraId="47480A72" w14:textId="7104DDD5" w:rsidR="007B5727" w:rsidRPr="003B07F6" w:rsidRDefault="007B5727" w:rsidP="002A5D6B">
            <w:pPr>
              <w:pStyle w:val="NoSpacing"/>
              <w:ind w:left="-57"/>
              <w:rPr>
                <w:sz w:val="20"/>
                <w:szCs w:val="20"/>
              </w:rPr>
            </w:pPr>
          </w:p>
        </w:tc>
        <w:tc>
          <w:tcPr>
            <w:tcW w:w="1554" w:type="dxa"/>
            <w:vAlign w:val="center"/>
          </w:tcPr>
          <w:p w14:paraId="31C582B8" w14:textId="57536CA2" w:rsidR="00B65981" w:rsidRPr="00D47A92" w:rsidRDefault="00D62C3A" w:rsidP="002A5D6B">
            <w:pPr>
              <w:pStyle w:val="NoSpacing"/>
              <w:ind w:left="303"/>
              <w:rPr>
                <w:b/>
                <w:bCs/>
                <w:sz w:val="20"/>
                <w:szCs w:val="20"/>
              </w:rPr>
            </w:pPr>
            <w:r w:rsidRPr="000D0052">
              <w:rPr>
                <w:b/>
                <w:bCs/>
              </w:rPr>
              <w:t>3</w:t>
            </w:r>
            <w:r w:rsidR="00B65981" w:rsidRPr="000D0052">
              <w:rPr>
                <w:b/>
                <w:bCs/>
              </w:rPr>
              <w:t xml:space="preserve">. </w:t>
            </w:r>
            <w:r w:rsidRPr="000D0052">
              <w:rPr>
                <w:b/>
                <w:bCs/>
              </w:rPr>
              <w:t>4</w:t>
            </w:r>
            <w:r w:rsidR="00B65981" w:rsidRPr="000D0052">
              <w:rPr>
                <w:b/>
                <w:bCs/>
              </w:rPr>
              <w:t>. 2023</w:t>
            </w:r>
          </w:p>
        </w:tc>
      </w:tr>
    </w:tbl>
    <w:p w14:paraId="5953571E" w14:textId="1E69CCE0" w:rsidR="00B65981" w:rsidRDefault="00B65981" w:rsidP="00B65981">
      <w:pPr>
        <w:pStyle w:val="NoSpacing"/>
        <w:jc w:val="both"/>
      </w:pPr>
    </w:p>
    <w:p w14:paraId="5C457050" w14:textId="77777777" w:rsidR="002874F5" w:rsidRDefault="002874F5" w:rsidP="002874F5">
      <w:pPr>
        <w:jc w:val="both"/>
        <w:rPr>
          <w:rFonts w:asciiTheme="minorHAnsi" w:hAnsiTheme="minorHAnsi" w:cstheme="minorHAnsi"/>
          <w:sz w:val="22"/>
          <w:szCs w:val="22"/>
        </w:rPr>
      </w:pPr>
      <w:r>
        <w:rPr>
          <w:rFonts w:asciiTheme="minorHAnsi" w:hAnsiTheme="minorHAnsi" w:cstheme="minorHAnsi"/>
          <w:sz w:val="22"/>
          <w:szCs w:val="22"/>
        </w:rPr>
        <w:t xml:space="preserve">V vsaki od faz ponudnik izvede spodaj opisane aktivnosti </w:t>
      </w:r>
    </w:p>
    <w:p w14:paraId="6EF28F97" w14:textId="77777777" w:rsidR="002874F5" w:rsidRPr="00F9074E" w:rsidRDefault="002874F5" w:rsidP="002874F5">
      <w:pPr>
        <w:pStyle w:val="ListParagraph"/>
        <w:numPr>
          <w:ilvl w:val="0"/>
          <w:numId w:val="23"/>
        </w:numPr>
        <w:spacing w:after="0" w:line="240" w:lineRule="auto"/>
        <w:ind w:left="357" w:hanging="357"/>
        <w:jc w:val="both"/>
        <w:rPr>
          <w:b/>
          <w:bCs/>
          <w:lang w:val="sl-SI"/>
        </w:rPr>
      </w:pPr>
      <w:r w:rsidRPr="00F9074E">
        <w:rPr>
          <w:rFonts w:asciiTheme="minorHAnsi" w:hAnsiTheme="minorHAnsi" w:cstheme="minorHAnsi"/>
          <w:b/>
          <w:bCs/>
          <w:sz w:val="22"/>
          <w:szCs w:val="22"/>
          <w:lang w:val="sl-SI"/>
        </w:rPr>
        <w:t xml:space="preserve">A2. Razvoj aplikacije, </w:t>
      </w:r>
    </w:p>
    <w:p w14:paraId="6A7B8E96" w14:textId="77777777" w:rsidR="002874F5" w:rsidRPr="00F9074E" w:rsidRDefault="002874F5" w:rsidP="002874F5">
      <w:pPr>
        <w:pStyle w:val="ListParagraph"/>
        <w:numPr>
          <w:ilvl w:val="0"/>
          <w:numId w:val="23"/>
        </w:numPr>
        <w:spacing w:after="0" w:line="240" w:lineRule="auto"/>
        <w:ind w:left="357" w:hanging="357"/>
        <w:jc w:val="both"/>
        <w:rPr>
          <w:b/>
          <w:bCs/>
          <w:lang w:val="sl-SI"/>
        </w:rPr>
      </w:pPr>
      <w:r w:rsidRPr="00F9074E">
        <w:rPr>
          <w:rFonts w:asciiTheme="minorHAnsi" w:hAnsiTheme="minorHAnsi" w:cstheme="minorHAnsi"/>
          <w:b/>
          <w:bCs/>
          <w:sz w:val="22"/>
          <w:szCs w:val="22"/>
          <w:lang w:val="sl-SI"/>
        </w:rPr>
        <w:t xml:space="preserve">A3. Usposabljanje uporabnikov aplikacije, priprava navodila za uporabo aplikacije in </w:t>
      </w:r>
    </w:p>
    <w:p w14:paraId="2119FEB7" w14:textId="77777777" w:rsidR="002874F5" w:rsidRPr="00F9074E" w:rsidRDefault="002874F5" w:rsidP="002874F5">
      <w:pPr>
        <w:pStyle w:val="ListParagraph"/>
        <w:numPr>
          <w:ilvl w:val="0"/>
          <w:numId w:val="23"/>
        </w:numPr>
        <w:spacing w:after="0" w:line="240" w:lineRule="auto"/>
        <w:ind w:left="357" w:hanging="357"/>
        <w:jc w:val="both"/>
        <w:rPr>
          <w:lang w:val="sl-SI"/>
        </w:rPr>
      </w:pPr>
      <w:r w:rsidRPr="00F9074E">
        <w:rPr>
          <w:rFonts w:asciiTheme="minorHAnsi" w:hAnsiTheme="minorHAnsi" w:cstheme="minorHAnsi"/>
          <w:b/>
          <w:bCs/>
          <w:sz w:val="22"/>
          <w:szCs w:val="22"/>
          <w:lang w:val="sl-SI"/>
        </w:rPr>
        <w:t>A4. Prenos aplikacije v produkcijsko okolje</w:t>
      </w:r>
      <w:r w:rsidRPr="00F9074E">
        <w:rPr>
          <w:rFonts w:asciiTheme="minorHAnsi" w:hAnsiTheme="minorHAnsi" w:cstheme="minorHAnsi"/>
          <w:sz w:val="22"/>
          <w:szCs w:val="22"/>
          <w:lang w:val="sl-SI"/>
        </w:rPr>
        <w:t xml:space="preserve"> </w:t>
      </w:r>
    </w:p>
    <w:p w14:paraId="7D4D6D5F" w14:textId="77777777" w:rsidR="002874F5" w:rsidRDefault="002874F5" w:rsidP="002874F5">
      <w:pPr>
        <w:jc w:val="both"/>
      </w:pPr>
      <w:r w:rsidRPr="00F9074E">
        <w:rPr>
          <w:rFonts w:asciiTheme="minorHAnsi" w:hAnsiTheme="minorHAnsi" w:cstheme="minorHAnsi"/>
          <w:sz w:val="22"/>
          <w:szCs w:val="22"/>
        </w:rPr>
        <w:t xml:space="preserve">ter pripravi </w:t>
      </w:r>
      <w:r w:rsidRPr="00F9074E">
        <w:rPr>
          <w:rFonts w:asciiTheme="minorHAnsi" w:hAnsiTheme="minorHAnsi" w:cstheme="minorHAnsi"/>
          <w:b/>
          <w:bCs/>
          <w:sz w:val="22"/>
          <w:szCs w:val="22"/>
        </w:rPr>
        <w:t>izdelke</w:t>
      </w:r>
      <w:r w:rsidRPr="00F9074E">
        <w:rPr>
          <w:rFonts w:asciiTheme="minorHAnsi" w:hAnsiTheme="minorHAnsi" w:cstheme="minorHAnsi"/>
          <w:sz w:val="22"/>
          <w:szCs w:val="22"/>
        </w:rPr>
        <w:t xml:space="preserve">, ki so definirani pri vsaki od aktivnosti. </w:t>
      </w:r>
    </w:p>
    <w:p w14:paraId="16266C74" w14:textId="394174C3" w:rsidR="00B65981" w:rsidRDefault="00B65981" w:rsidP="00A0607C">
      <w:pPr>
        <w:jc w:val="both"/>
        <w:rPr>
          <w:rFonts w:asciiTheme="minorHAnsi" w:hAnsiTheme="minorHAnsi" w:cstheme="minorHAnsi"/>
          <w:sz w:val="22"/>
          <w:szCs w:val="22"/>
        </w:rPr>
      </w:pPr>
    </w:p>
    <w:p w14:paraId="1F2933D5" w14:textId="62172919" w:rsidR="002874F5" w:rsidRPr="00B1625E" w:rsidRDefault="002874F5" w:rsidP="00A0607C">
      <w:pPr>
        <w:jc w:val="both"/>
        <w:rPr>
          <w:rFonts w:asciiTheme="minorHAnsi" w:hAnsiTheme="minorHAnsi" w:cstheme="minorHAnsi"/>
          <w:sz w:val="22"/>
          <w:szCs w:val="22"/>
        </w:rPr>
      </w:pPr>
      <w:r>
        <w:rPr>
          <w:rFonts w:asciiTheme="minorHAnsi" w:hAnsiTheme="minorHAnsi" w:cstheme="minorHAnsi"/>
          <w:sz w:val="22"/>
          <w:szCs w:val="22"/>
        </w:rPr>
        <w:t xml:space="preserve">Po podpisu pogodbe in tekom izvajanja pogodbe ponudnik izvaja aktivnost </w:t>
      </w:r>
      <w:r w:rsidRPr="002874F5">
        <w:rPr>
          <w:rFonts w:asciiTheme="minorHAnsi" w:hAnsiTheme="minorHAnsi" w:cstheme="minorHAnsi"/>
          <w:b/>
          <w:bCs/>
          <w:sz w:val="22"/>
          <w:szCs w:val="22"/>
        </w:rPr>
        <w:t>A1. Začetni prenos znanja, projektno vodenje in sodelovanje med ponudnikom in naročnikom</w:t>
      </w:r>
      <w:r>
        <w:rPr>
          <w:rFonts w:asciiTheme="minorHAnsi" w:hAnsiTheme="minorHAnsi" w:cstheme="minorHAnsi"/>
          <w:sz w:val="22"/>
          <w:szCs w:val="22"/>
        </w:rPr>
        <w:t xml:space="preserve"> in pripravi izdelke, ki so definirani pri tej aktivnosti. </w:t>
      </w:r>
    </w:p>
    <w:p w14:paraId="29F04CE5" w14:textId="77777777" w:rsidR="00952C97" w:rsidRDefault="00952C97" w:rsidP="00A0607C">
      <w:pPr>
        <w:jc w:val="both"/>
        <w:rPr>
          <w:rFonts w:asciiTheme="minorHAnsi" w:hAnsiTheme="minorHAnsi" w:cstheme="minorHAnsi"/>
          <w:sz w:val="22"/>
          <w:szCs w:val="22"/>
        </w:rPr>
      </w:pPr>
    </w:p>
    <w:p w14:paraId="1C246DEF" w14:textId="77777777" w:rsidR="002874F5" w:rsidRDefault="002874F5" w:rsidP="00A0607C">
      <w:pPr>
        <w:jc w:val="both"/>
        <w:rPr>
          <w:rFonts w:asciiTheme="minorHAnsi" w:hAnsiTheme="minorHAnsi" w:cstheme="minorHAnsi"/>
          <w:sz w:val="22"/>
          <w:szCs w:val="22"/>
        </w:rPr>
      </w:pPr>
    </w:p>
    <w:p w14:paraId="3BF5F0D8" w14:textId="04A66E10" w:rsidR="00A0607C" w:rsidRDefault="00A0607C" w:rsidP="00A0607C">
      <w:pPr>
        <w:pStyle w:val="NoSpacing"/>
        <w:numPr>
          <w:ilvl w:val="0"/>
          <w:numId w:val="17"/>
        </w:numPr>
        <w:spacing w:after="120"/>
        <w:ind w:left="357" w:hanging="357"/>
        <w:jc w:val="both"/>
        <w:rPr>
          <w:b/>
        </w:rPr>
      </w:pPr>
      <w:r>
        <w:rPr>
          <w:b/>
          <w:shd w:val="clear" w:color="auto" w:fill="EAF1DD" w:themeFill="accent3" w:themeFillTint="33"/>
        </w:rPr>
        <w:t xml:space="preserve">A1. </w:t>
      </w:r>
      <w:r w:rsidR="0088648F">
        <w:rPr>
          <w:b/>
          <w:shd w:val="clear" w:color="auto" w:fill="EAF1DD" w:themeFill="accent3" w:themeFillTint="33"/>
        </w:rPr>
        <w:t>Začetni prenos znanja, p</w:t>
      </w:r>
      <w:r>
        <w:rPr>
          <w:b/>
          <w:shd w:val="clear" w:color="auto" w:fill="EAF1DD" w:themeFill="accent3" w:themeFillTint="33"/>
        </w:rPr>
        <w:t xml:space="preserve">rojektno vodenje in sodelovanje med </w:t>
      </w:r>
      <w:r w:rsidR="008B34C2">
        <w:rPr>
          <w:b/>
          <w:shd w:val="clear" w:color="auto" w:fill="EAF1DD" w:themeFill="accent3" w:themeFillTint="33"/>
        </w:rPr>
        <w:t>ponudnikom</w:t>
      </w:r>
      <w:r>
        <w:rPr>
          <w:b/>
          <w:shd w:val="clear" w:color="auto" w:fill="EAF1DD" w:themeFill="accent3" w:themeFillTint="33"/>
        </w:rPr>
        <w:t xml:space="preserve"> in naročnikom</w:t>
      </w:r>
      <w:r>
        <w:rPr>
          <w:b/>
        </w:rPr>
        <w:t xml:space="preserve"> </w:t>
      </w:r>
    </w:p>
    <w:p w14:paraId="26C57741" w14:textId="77777777" w:rsidR="0077188A" w:rsidRDefault="0077188A" w:rsidP="00A0607C">
      <w:pPr>
        <w:pStyle w:val="NoSpacing"/>
        <w:jc w:val="both"/>
      </w:pPr>
    </w:p>
    <w:p w14:paraId="47D87647" w14:textId="444E3755" w:rsidR="0088648F" w:rsidRDefault="00C750CD" w:rsidP="00A0607C">
      <w:pPr>
        <w:pStyle w:val="NoSpacing"/>
        <w:jc w:val="both"/>
      </w:pPr>
      <w:r>
        <w:t>Naročnik</w:t>
      </w:r>
      <w:r w:rsidR="0088648F">
        <w:t xml:space="preserve"> v roku </w:t>
      </w:r>
      <w:r w:rsidR="0088648F" w:rsidRPr="00971B49">
        <w:rPr>
          <w:b/>
          <w:bCs/>
        </w:rPr>
        <w:t xml:space="preserve">5 </w:t>
      </w:r>
      <w:r w:rsidR="00971B49" w:rsidRPr="00971B49">
        <w:rPr>
          <w:b/>
          <w:bCs/>
        </w:rPr>
        <w:t xml:space="preserve">delovnih </w:t>
      </w:r>
      <w:r w:rsidR="0088648F" w:rsidRPr="00971B49">
        <w:rPr>
          <w:b/>
          <w:bCs/>
        </w:rPr>
        <w:t>dni od podpisa pogodbe</w:t>
      </w:r>
      <w:r w:rsidR="0088648F">
        <w:t xml:space="preserve"> za </w:t>
      </w:r>
      <w:r w:rsidR="008B34C2">
        <w:t>ponudnika</w:t>
      </w:r>
      <w:r w:rsidR="0088648F">
        <w:t xml:space="preserve"> pripravi </w:t>
      </w:r>
      <w:r w:rsidR="0088648F" w:rsidRPr="0088648F">
        <w:rPr>
          <w:b/>
          <w:bCs/>
        </w:rPr>
        <w:t>dve</w:t>
      </w:r>
      <w:r w:rsidR="0088648F">
        <w:t xml:space="preserve"> </w:t>
      </w:r>
      <w:r w:rsidR="0088648F" w:rsidRPr="0088648F">
        <w:rPr>
          <w:b/>
          <w:bCs/>
        </w:rPr>
        <w:t>usposabljanji</w:t>
      </w:r>
      <w:r w:rsidR="0088648F">
        <w:t xml:space="preserve"> – eno za </w:t>
      </w:r>
      <w:r w:rsidR="008B34C2">
        <w:t>ponudnikove</w:t>
      </w:r>
      <w:r w:rsidR="0088648F">
        <w:t xml:space="preserve"> projektante (načrtovalce) aplikacije in drugo za </w:t>
      </w:r>
      <w:r w:rsidR="008B34C2">
        <w:t>ponudnikove</w:t>
      </w:r>
      <w:r w:rsidR="0088648F">
        <w:t xml:space="preserve"> programerje. Na usposabljanjih naročnik predstavi interne tehnične standarde, vzorce dokumentov tehnične in uporabniške dokumentacije, aplikacijo za naročanje nalog pri administratorju baze podatkov in aplikacijskega strežnika, </w:t>
      </w:r>
      <w:r w:rsidR="00D53CA9">
        <w:t xml:space="preserve">druga orodja, </w:t>
      </w:r>
      <w:r w:rsidR="0088648F">
        <w:t xml:space="preserve">spletne gradnike in druge komponente, ki bodo vgrajene v aplikacijo in odgovori na vprašanja </w:t>
      </w:r>
      <w:r w:rsidR="008B34C2">
        <w:t>ponudnika</w:t>
      </w:r>
      <w:r w:rsidR="0088648F">
        <w:t xml:space="preserve">. </w:t>
      </w:r>
      <w:r>
        <w:t>Usposabljanje se izvede preko videokonferenčnega sistema, ki ga zagotovi naročnik.</w:t>
      </w:r>
    </w:p>
    <w:p w14:paraId="26DD8107" w14:textId="77777777" w:rsidR="0088648F" w:rsidRDefault="0088648F" w:rsidP="00A0607C">
      <w:pPr>
        <w:pStyle w:val="NoSpacing"/>
        <w:jc w:val="both"/>
      </w:pPr>
    </w:p>
    <w:p w14:paraId="65255C18" w14:textId="54AA29DB" w:rsidR="00A0607C" w:rsidRDefault="00B61596" w:rsidP="00A0607C">
      <w:pPr>
        <w:pStyle w:val="NoSpacing"/>
        <w:jc w:val="both"/>
      </w:pPr>
      <w:r>
        <w:t>Ponudnik</w:t>
      </w:r>
      <w:r w:rsidR="00A0607C">
        <w:t xml:space="preserve"> mora zagotoviti koordinirano izvedbo svojih nalog. Imenovati mora vodjo projekta, ki koordinira delo </w:t>
      </w:r>
      <w:r w:rsidR="008B34C2">
        <w:t>ponudnika</w:t>
      </w:r>
      <w:r w:rsidR="00A0607C">
        <w:t xml:space="preserve">. </w:t>
      </w:r>
    </w:p>
    <w:p w14:paraId="654AE573" w14:textId="5471FEB6" w:rsidR="00A0607C" w:rsidRDefault="00A0607C" w:rsidP="00A0607C">
      <w:pPr>
        <w:pStyle w:val="NoSpacing"/>
        <w:jc w:val="both"/>
      </w:pPr>
    </w:p>
    <w:p w14:paraId="055159BA" w14:textId="25A82A0C" w:rsidR="00A0607C" w:rsidRDefault="00A0607C" w:rsidP="00A0607C">
      <w:pPr>
        <w:pStyle w:val="NoSpacing"/>
        <w:jc w:val="both"/>
      </w:pPr>
      <w:r>
        <w:t xml:space="preserve">V roku </w:t>
      </w:r>
      <w:r w:rsidRPr="008D6C43">
        <w:rPr>
          <w:b/>
          <w:bCs/>
        </w:rPr>
        <w:t>10 delovnih od podpisa pogodbe</w:t>
      </w:r>
      <w:r>
        <w:t xml:space="preserve"> mora </w:t>
      </w:r>
      <w:r w:rsidR="00B61596">
        <w:t>ponudnik</w:t>
      </w:r>
      <w:r>
        <w:t xml:space="preserve"> pripraviti </w:t>
      </w:r>
      <w:r w:rsidRPr="00680CEF">
        <w:rPr>
          <w:b/>
          <w:bCs/>
        </w:rPr>
        <w:t>terminski plan</w:t>
      </w:r>
      <w:r>
        <w:t xml:space="preserve">, iz katerega je </w:t>
      </w:r>
      <w:r w:rsidR="00B65981">
        <w:t xml:space="preserve">po fazah </w:t>
      </w:r>
      <w:r>
        <w:t xml:space="preserve">razvidno: </w:t>
      </w:r>
    </w:p>
    <w:p w14:paraId="1CEBEC18" w14:textId="77777777" w:rsidR="00A0607C" w:rsidRDefault="00A0607C" w:rsidP="00A0607C">
      <w:pPr>
        <w:pStyle w:val="NoSpacing"/>
        <w:numPr>
          <w:ilvl w:val="0"/>
          <w:numId w:val="18"/>
        </w:numPr>
        <w:jc w:val="both"/>
      </w:pPr>
      <w:r>
        <w:t>seznam aktivnosti,</w:t>
      </w:r>
    </w:p>
    <w:p w14:paraId="21CD1F0D" w14:textId="77777777" w:rsidR="00A0607C" w:rsidRDefault="00A0607C" w:rsidP="00A0607C">
      <w:pPr>
        <w:pStyle w:val="NoSpacing"/>
        <w:numPr>
          <w:ilvl w:val="0"/>
          <w:numId w:val="18"/>
        </w:numPr>
        <w:jc w:val="both"/>
      </w:pPr>
      <w:r>
        <w:t>predvideni termini izvajanja aktivnosti,</w:t>
      </w:r>
    </w:p>
    <w:p w14:paraId="552CF064" w14:textId="5603179E" w:rsidR="00A0607C" w:rsidRDefault="00A0607C" w:rsidP="00A0607C">
      <w:pPr>
        <w:pStyle w:val="NoSpacing"/>
        <w:numPr>
          <w:ilvl w:val="0"/>
          <w:numId w:val="18"/>
        </w:numPr>
        <w:jc w:val="both"/>
      </w:pPr>
      <w:r>
        <w:t xml:space="preserve">nosilci aktivnosti na strani </w:t>
      </w:r>
      <w:r w:rsidR="008B34C2">
        <w:t>ponudnika</w:t>
      </w:r>
      <w:r>
        <w:t>,</w:t>
      </w:r>
    </w:p>
    <w:p w14:paraId="380F0EC9" w14:textId="49EBBA00" w:rsidR="00A0607C" w:rsidRDefault="00A0607C" w:rsidP="00A0607C">
      <w:pPr>
        <w:pStyle w:val="NoSpacing"/>
        <w:numPr>
          <w:ilvl w:val="0"/>
          <w:numId w:val="18"/>
        </w:numPr>
        <w:jc w:val="both"/>
      </w:pPr>
      <w:r>
        <w:t xml:space="preserve">izdelki </w:t>
      </w:r>
      <w:r w:rsidR="008B34C2">
        <w:t>ponudnika</w:t>
      </w:r>
      <w:r>
        <w:t>, ki bodo pripravljeni v posamezni aktivnosti,</w:t>
      </w:r>
    </w:p>
    <w:p w14:paraId="34B7026C" w14:textId="77777777" w:rsidR="00A0607C" w:rsidRDefault="00A0607C" w:rsidP="00A0607C">
      <w:pPr>
        <w:pStyle w:val="NoSpacing"/>
        <w:numPr>
          <w:ilvl w:val="0"/>
          <w:numId w:val="18"/>
        </w:numPr>
        <w:spacing w:after="120"/>
        <w:ind w:left="714" w:hanging="357"/>
        <w:jc w:val="both"/>
      </w:pPr>
      <w:r>
        <w:t xml:space="preserve">potrebne storitve in izdelki naročnika. </w:t>
      </w:r>
    </w:p>
    <w:p w14:paraId="6BE4B50F" w14:textId="77777777" w:rsidR="00A0607C" w:rsidRDefault="00A0607C" w:rsidP="00A0607C">
      <w:pPr>
        <w:pStyle w:val="NoSpacing"/>
        <w:spacing w:after="120"/>
        <w:jc w:val="both"/>
      </w:pPr>
      <w:r>
        <w:lastRenderedPageBreak/>
        <w:t xml:space="preserve">V terminski plan mora vključiti aktivnosti, ki so navedene v poglavju 2.3. tega dokumenta, ki jih lahko po lastni presoji razčleni v podrobnejše aktivnosti. </w:t>
      </w:r>
    </w:p>
    <w:p w14:paraId="4002F9C2" w14:textId="54F7F07E" w:rsidR="00A0607C" w:rsidRDefault="00A0607C" w:rsidP="00A0607C">
      <w:pPr>
        <w:pStyle w:val="NoSpacing"/>
        <w:spacing w:after="120"/>
        <w:jc w:val="both"/>
      </w:pPr>
      <w:r>
        <w:t xml:space="preserve">Terminski plan mora </w:t>
      </w:r>
      <w:r w:rsidR="00B61596">
        <w:t>ponudnik</w:t>
      </w:r>
      <w:r>
        <w:t xml:space="preserve"> uskladiti z naročnikom. S strani naročnika potrjen terminski plan je podlaga za izvedbo nalog. </w:t>
      </w:r>
    </w:p>
    <w:p w14:paraId="6EEB8BD6" w14:textId="17635527" w:rsidR="00A0607C" w:rsidRDefault="00B61596" w:rsidP="00A0607C">
      <w:pPr>
        <w:pStyle w:val="NoSpacing"/>
        <w:spacing w:after="120"/>
        <w:jc w:val="both"/>
      </w:pPr>
      <w:r>
        <w:t>Ponudnik</w:t>
      </w:r>
      <w:r w:rsidR="00A0607C">
        <w:t xml:space="preserve"> in naročnik se tekom prve</w:t>
      </w:r>
      <w:r w:rsidR="00B65981">
        <w:t>,</w:t>
      </w:r>
      <w:r w:rsidR="00A0607C">
        <w:t xml:space="preserve"> druge </w:t>
      </w:r>
      <w:r w:rsidR="00B65981">
        <w:t>in tre</w:t>
      </w:r>
      <w:r w:rsidR="003B07F6">
        <w:t>t</w:t>
      </w:r>
      <w:r w:rsidR="00B65981">
        <w:t xml:space="preserve">je </w:t>
      </w:r>
      <w:r w:rsidR="00A0607C">
        <w:t xml:space="preserve">faze sestajata na </w:t>
      </w:r>
      <w:r w:rsidR="00A0607C" w:rsidRPr="00F267D6">
        <w:rPr>
          <w:b/>
          <w:bCs/>
        </w:rPr>
        <w:t>14-dnevnih</w:t>
      </w:r>
      <w:r w:rsidR="00A0607C">
        <w:t xml:space="preserve"> </w:t>
      </w:r>
      <w:r w:rsidR="00A0607C" w:rsidRPr="00C750CD">
        <w:rPr>
          <w:b/>
          <w:bCs/>
        </w:rPr>
        <w:t>kontrolnih sestankih</w:t>
      </w:r>
      <w:r w:rsidR="00F857DD">
        <w:t xml:space="preserve">, </w:t>
      </w:r>
      <w:r w:rsidR="00F267D6">
        <w:t>razen v obdobju</w:t>
      </w:r>
      <w:r w:rsidR="00F857DD">
        <w:t xml:space="preserve"> glavnega letnega dopusta. </w:t>
      </w:r>
    </w:p>
    <w:p w14:paraId="31396041" w14:textId="3EDE6564" w:rsidR="00A0607C" w:rsidRDefault="00B61596" w:rsidP="00A0607C">
      <w:pPr>
        <w:pStyle w:val="NoSpacing"/>
        <w:spacing w:after="120"/>
        <w:jc w:val="both"/>
      </w:pPr>
      <w:r>
        <w:t>Ponudnik</w:t>
      </w:r>
      <w:r w:rsidR="00F857DD">
        <w:t xml:space="preserve"> in naročnik se sestajata na delovnih sestankih, ki jih dogovarjata glede na potrebe.</w:t>
      </w:r>
    </w:p>
    <w:p w14:paraId="4D346450" w14:textId="4B7060AB" w:rsidR="00A0607C" w:rsidRDefault="00A0607C" w:rsidP="00A0607C">
      <w:pPr>
        <w:pStyle w:val="NoSpacing"/>
        <w:spacing w:after="120"/>
        <w:jc w:val="both"/>
      </w:pPr>
      <w:r>
        <w:t xml:space="preserve">Sestanki večinoma potekajo v obliki videokonferenc z uporabo videokonferenčnega sistema, ki ga zagotovi naročnik. Če je sestanek v fizični obliki, se odvija na lokaciji naročnika na Miklošičevi cesti 24 v Ljubljani. </w:t>
      </w:r>
    </w:p>
    <w:p w14:paraId="6DF92CEC" w14:textId="77777777" w:rsidR="00A0607C" w:rsidRDefault="00A0607C" w:rsidP="00A0607C">
      <w:pPr>
        <w:pStyle w:val="NoSpacing"/>
        <w:spacing w:after="120"/>
        <w:jc w:val="both"/>
      </w:pPr>
      <w:r>
        <w:t xml:space="preserve">Kontrolne sestanke sklicuje naročnik, naročnik tudi zagotovi zapisnike teh sestankov. </w:t>
      </w:r>
    </w:p>
    <w:p w14:paraId="0B3D4E1A" w14:textId="4579A4D0" w:rsidR="00A0607C" w:rsidRDefault="00A0607C" w:rsidP="00A0607C">
      <w:pPr>
        <w:pStyle w:val="NoSpacing"/>
        <w:spacing w:after="120"/>
        <w:jc w:val="both"/>
      </w:pPr>
      <w:r>
        <w:t xml:space="preserve">Tekom vzdrževanja aplikacije se naročnik in </w:t>
      </w:r>
      <w:r w:rsidR="00B61596">
        <w:t>ponudnik</w:t>
      </w:r>
      <w:r>
        <w:t xml:space="preserve"> sestajata po potrebi. </w:t>
      </w:r>
      <w:r w:rsidR="00C832D5">
        <w:t>V času do 1. 7. 2024 se sestajata vsaj 1x mesečno.</w:t>
      </w:r>
    </w:p>
    <w:p w14:paraId="49E9F25E" w14:textId="533857F4" w:rsidR="00A0607C" w:rsidRDefault="00A0607C" w:rsidP="00A0607C">
      <w:pPr>
        <w:pStyle w:val="NoSpacing"/>
        <w:spacing w:after="120"/>
        <w:jc w:val="both"/>
      </w:pPr>
      <w:r>
        <w:t xml:space="preserve">Kontrolnih sestankov se mora udeležiti vodja projekta na strani </w:t>
      </w:r>
      <w:r w:rsidR="008B34C2">
        <w:t>ponudnika ali njegov namestnik</w:t>
      </w:r>
      <w:r>
        <w:t xml:space="preserve">. Po potrebi se sestankov udeležijo tudi drugi sodelavci </w:t>
      </w:r>
      <w:r w:rsidR="00B61596">
        <w:t>ponudnika</w:t>
      </w:r>
      <w:r>
        <w:t xml:space="preserve">. </w:t>
      </w:r>
    </w:p>
    <w:p w14:paraId="2F03DF75" w14:textId="4485F55F" w:rsidR="00A0607C" w:rsidRDefault="00A0607C" w:rsidP="00A0607C">
      <w:pPr>
        <w:pStyle w:val="NoSpacing"/>
        <w:spacing w:after="120"/>
        <w:jc w:val="both"/>
      </w:pPr>
      <w:r>
        <w:t xml:space="preserve">Poleg kontrolnih in delovnih sestankov </w:t>
      </w:r>
      <w:r w:rsidR="00B61596">
        <w:t>ponudnik</w:t>
      </w:r>
      <w:r>
        <w:t xml:space="preserve"> in naročnik komunicirata po elektronski pošti in telefonu. Kontaktne podatke si izmenjata po podpisu pogodbe.</w:t>
      </w:r>
    </w:p>
    <w:p w14:paraId="42A06724" w14:textId="3DABE809" w:rsidR="00A0607C" w:rsidRDefault="00A0607C" w:rsidP="00A0607C">
      <w:pPr>
        <w:pStyle w:val="NoSpacing"/>
        <w:spacing w:after="120"/>
        <w:jc w:val="both"/>
      </w:pPr>
      <w:r>
        <w:t xml:space="preserve">Če tekom aktivnosti priprave in uvedbe aplikacije pride do </w:t>
      </w:r>
      <w:r w:rsidRPr="00680CEF">
        <w:rPr>
          <w:b/>
          <w:bCs/>
        </w:rPr>
        <w:t>ovire za pravočasno izvedbo nalog</w:t>
      </w:r>
      <w:r>
        <w:t xml:space="preserve"> (npr. </w:t>
      </w:r>
      <w:r w:rsidR="00F857DD">
        <w:t>druge institucije ne zagotovijo pravočasno podatkov za prevedbo pravic zavarovanih oseb po dosedanjih predpisih v pravice DO</w:t>
      </w:r>
      <w:r>
        <w:t xml:space="preserve">), </w:t>
      </w:r>
      <w:r w:rsidR="00B61596">
        <w:t>ponudnik</w:t>
      </w:r>
      <w:r>
        <w:t xml:space="preserve"> in naročnik ocenita vpliv ovire in </w:t>
      </w:r>
      <w:r w:rsidR="004558A6">
        <w:t xml:space="preserve">se </w:t>
      </w:r>
      <w:r>
        <w:t xml:space="preserve">dogovorita </w:t>
      </w:r>
      <w:r w:rsidR="004558A6">
        <w:t xml:space="preserve">za </w:t>
      </w:r>
      <w:r>
        <w:t xml:space="preserve">morebitne potrebne spremembe terminskega plana. </w:t>
      </w:r>
      <w:r w:rsidR="00B61596">
        <w:t>Ponudnik</w:t>
      </w:r>
      <w:r>
        <w:t xml:space="preserve"> mora v roku </w:t>
      </w:r>
      <w:r>
        <w:rPr>
          <w:b/>
          <w:bCs/>
        </w:rPr>
        <w:t>5</w:t>
      </w:r>
      <w:r w:rsidRPr="00C1714F">
        <w:rPr>
          <w:b/>
          <w:bCs/>
        </w:rPr>
        <w:t xml:space="preserve"> </w:t>
      </w:r>
      <w:r>
        <w:rPr>
          <w:b/>
          <w:bCs/>
        </w:rPr>
        <w:t xml:space="preserve">delovnih </w:t>
      </w:r>
      <w:r w:rsidRPr="00C1714F">
        <w:rPr>
          <w:b/>
          <w:bCs/>
        </w:rPr>
        <w:t>dni</w:t>
      </w:r>
      <w:r>
        <w:t xml:space="preserve"> po doseženem dogovoru o spremembah terminskega plana pripraviti </w:t>
      </w:r>
      <w:r w:rsidRPr="00680CEF">
        <w:rPr>
          <w:b/>
          <w:bCs/>
        </w:rPr>
        <w:t>terminski replan</w:t>
      </w:r>
      <w:r>
        <w:t xml:space="preserve">, ki vsebuje istovrstne podatke, kot terminski plan. Usklajen terminski replan potrdi naročnik. </w:t>
      </w:r>
    </w:p>
    <w:p w14:paraId="1EA1AF8A" w14:textId="4597A3D9" w:rsidR="00A0607C" w:rsidRDefault="00A0607C" w:rsidP="00A0607C">
      <w:pPr>
        <w:pStyle w:val="NoSpacing"/>
        <w:jc w:val="both"/>
        <w:rPr>
          <w:b/>
          <w:i/>
          <w:color w:val="00B050"/>
        </w:rPr>
      </w:pPr>
      <w:r>
        <w:rPr>
          <w:b/>
          <w:i/>
          <w:color w:val="00B050"/>
        </w:rPr>
        <w:t xml:space="preserve">Izdelki </w:t>
      </w:r>
      <w:r w:rsidR="008B34C2">
        <w:rPr>
          <w:b/>
          <w:i/>
          <w:color w:val="00B050"/>
        </w:rPr>
        <w:t>ponudnika</w:t>
      </w:r>
      <w:r>
        <w:rPr>
          <w:b/>
          <w:i/>
          <w:color w:val="00B050"/>
        </w:rPr>
        <w:t xml:space="preserve">: </w:t>
      </w:r>
    </w:p>
    <w:p w14:paraId="3BD80458" w14:textId="77777777" w:rsidR="00A0607C" w:rsidRPr="00BB4319" w:rsidRDefault="00A0607C" w:rsidP="00A0607C">
      <w:pPr>
        <w:pStyle w:val="NoSpacing"/>
        <w:numPr>
          <w:ilvl w:val="0"/>
          <w:numId w:val="18"/>
        </w:numPr>
        <w:jc w:val="both"/>
      </w:pPr>
      <w:r w:rsidRPr="00BB4319">
        <w:t>A1.1 Terminski plan</w:t>
      </w:r>
    </w:p>
    <w:p w14:paraId="692B7B2F" w14:textId="0E723C46" w:rsidR="00A0607C" w:rsidRDefault="00A0607C" w:rsidP="00A0607C">
      <w:pPr>
        <w:pStyle w:val="NoSpacing"/>
        <w:numPr>
          <w:ilvl w:val="0"/>
          <w:numId w:val="18"/>
        </w:numPr>
        <w:jc w:val="both"/>
      </w:pPr>
      <w:r w:rsidRPr="00BB4319">
        <w:t>A1.2 Terminski replan</w:t>
      </w:r>
      <w:r w:rsidR="00BE7559">
        <w:t>(i)</w:t>
      </w:r>
    </w:p>
    <w:p w14:paraId="4421A466" w14:textId="77777777" w:rsidR="00A0607C" w:rsidRDefault="00A0607C" w:rsidP="00A0607C">
      <w:pPr>
        <w:pStyle w:val="NoSpacing"/>
        <w:jc w:val="both"/>
      </w:pPr>
    </w:p>
    <w:p w14:paraId="59ACAD3A" w14:textId="77777777" w:rsidR="00A0607C" w:rsidRDefault="00A0607C" w:rsidP="00A0607C">
      <w:pPr>
        <w:pStyle w:val="NoSpacing"/>
        <w:jc w:val="both"/>
      </w:pPr>
    </w:p>
    <w:p w14:paraId="507E718C" w14:textId="77777777" w:rsidR="00A0607C" w:rsidRDefault="00A0607C" w:rsidP="00A0607C">
      <w:pPr>
        <w:pStyle w:val="NoSpacing"/>
        <w:numPr>
          <w:ilvl w:val="0"/>
          <w:numId w:val="17"/>
        </w:numPr>
        <w:spacing w:after="120"/>
        <w:ind w:left="357" w:hanging="357"/>
        <w:jc w:val="both"/>
        <w:rPr>
          <w:b/>
        </w:rPr>
      </w:pPr>
      <w:r>
        <w:rPr>
          <w:b/>
          <w:shd w:val="clear" w:color="auto" w:fill="EAF1DD" w:themeFill="accent3" w:themeFillTint="33"/>
        </w:rPr>
        <w:t xml:space="preserve">A2. Razvoj aplikacije </w:t>
      </w:r>
    </w:p>
    <w:p w14:paraId="56BA4BEA" w14:textId="54CFA883" w:rsidR="00A0607C" w:rsidRDefault="00B61596" w:rsidP="00A0607C">
      <w:pPr>
        <w:pStyle w:val="NoSpacing"/>
        <w:jc w:val="both"/>
      </w:pPr>
      <w:r>
        <w:t>Ponudnik</w:t>
      </w:r>
      <w:r w:rsidR="00A0607C">
        <w:t xml:space="preserve"> mora aplikacijo razviti </w:t>
      </w:r>
      <w:r w:rsidR="00A0607C" w:rsidRPr="00680CEF">
        <w:rPr>
          <w:b/>
          <w:bCs/>
        </w:rPr>
        <w:t>iterativno</w:t>
      </w:r>
      <w:r w:rsidR="00A0607C">
        <w:t xml:space="preserve"> tako, da po </w:t>
      </w:r>
      <w:r w:rsidR="004558A6">
        <w:t>dogovorjenih</w:t>
      </w:r>
      <w:r w:rsidR="00B65981">
        <w:t xml:space="preserve"> </w:t>
      </w:r>
      <w:r w:rsidR="00A0607C">
        <w:t>sklopih zahtevanih funkcionalnosti:</w:t>
      </w:r>
    </w:p>
    <w:p w14:paraId="43FF3C0E" w14:textId="77777777" w:rsidR="00A0607C" w:rsidRDefault="00A0607C" w:rsidP="00A0607C">
      <w:pPr>
        <w:pStyle w:val="NoSpacing"/>
        <w:numPr>
          <w:ilvl w:val="0"/>
          <w:numId w:val="18"/>
        </w:numPr>
        <w:jc w:val="both"/>
      </w:pPr>
      <w:r>
        <w:t>z naročnikom uskladi podrobne funkcionalnosti in podatke, ki se vodijo v aplikaciji,</w:t>
      </w:r>
    </w:p>
    <w:p w14:paraId="31AFBC14" w14:textId="77777777" w:rsidR="00A0607C" w:rsidRDefault="00A0607C" w:rsidP="00A0607C">
      <w:pPr>
        <w:pStyle w:val="NoSpacing"/>
        <w:numPr>
          <w:ilvl w:val="0"/>
          <w:numId w:val="18"/>
        </w:numPr>
        <w:jc w:val="both"/>
      </w:pPr>
      <w:r>
        <w:t>načrta bazo podatkov, programske komponente in varnostne kontrole,</w:t>
      </w:r>
    </w:p>
    <w:p w14:paraId="3DCF20AF" w14:textId="0C16E6EE" w:rsidR="00A0607C" w:rsidRDefault="00BE7559" w:rsidP="00A0607C">
      <w:pPr>
        <w:pStyle w:val="NoSpacing"/>
        <w:numPr>
          <w:ilvl w:val="0"/>
          <w:numId w:val="18"/>
        </w:numPr>
        <w:jc w:val="both"/>
      </w:pPr>
      <w:r>
        <w:t xml:space="preserve">naroči </w:t>
      </w:r>
      <w:r w:rsidR="00A0607C">
        <w:t>priprav</w:t>
      </w:r>
      <w:r>
        <w:t>o</w:t>
      </w:r>
      <w:r w:rsidR="00A0607C">
        <w:t xml:space="preserve"> objekt</w:t>
      </w:r>
      <w:r>
        <w:t>ov</w:t>
      </w:r>
      <w:r w:rsidR="00A0607C">
        <w:t xml:space="preserve"> v bazi podatkov v razvojnem</w:t>
      </w:r>
      <w:r w:rsidR="00C422E0">
        <w:t xml:space="preserve"> in testnem</w:t>
      </w:r>
      <w:r w:rsidR="00A0607C">
        <w:t xml:space="preserve"> okolju,</w:t>
      </w:r>
      <w:r>
        <w:t xml:space="preserve"> </w:t>
      </w:r>
      <w:r w:rsidR="00D47A92">
        <w:t xml:space="preserve">naročilo potrdi naročnikov skrbnik podatkovnega modela, </w:t>
      </w:r>
      <w:r>
        <w:t>objekte pripravi naročnikov administrator baze podatkov,</w:t>
      </w:r>
    </w:p>
    <w:p w14:paraId="5AC2E903" w14:textId="77FE11C1" w:rsidR="00BE7559" w:rsidRDefault="00BE7559" w:rsidP="00A0607C">
      <w:pPr>
        <w:pStyle w:val="NoSpacing"/>
        <w:numPr>
          <w:ilvl w:val="0"/>
          <w:numId w:val="18"/>
        </w:numPr>
        <w:jc w:val="both"/>
      </w:pPr>
      <w:r>
        <w:t>pripravi specifikacije programske opreme,</w:t>
      </w:r>
    </w:p>
    <w:p w14:paraId="4E25B61C" w14:textId="2C1D5862" w:rsidR="00A0607C" w:rsidRDefault="00A0607C" w:rsidP="00A0607C">
      <w:pPr>
        <w:pStyle w:val="NoSpacing"/>
        <w:numPr>
          <w:ilvl w:val="0"/>
          <w:numId w:val="18"/>
        </w:numPr>
        <w:jc w:val="both"/>
      </w:pPr>
      <w:r>
        <w:t xml:space="preserve">razvije programsko opremo, </w:t>
      </w:r>
    </w:p>
    <w:p w14:paraId="7CD46FFB" w14:textId="3D8083E1" w:rsidR="00C422E0" w:rsidRDefault="00C422E0" w:rsidP="00A0607C">
      <w:pPr>
        <w:pStyle w:val="NoSpacing"/>
        <w:numPr>
          <w:ilvl w:val="0"/>
          <w:numId w:val="18"/>
        </w:numPr>
        <w:jc w:val="both"/>
      </w:pPr>
      <w:r>
        <w:t xml:space="preserve">pripravi namestitvene pakete aplikacije in naroči nameščanje </w:t>
      </w:r>
      <w:r w:rsidR="0088648F">
        <w:t>pake</w:t>
      </w:r>
      <w:r w:rsidR="00C750CD">
        <w:t>tov</w:t>
      </w:r>
      <w:r>
        <w:t xml:space="preserve"> v razvojnem in testnem okolju,</w:t>
      </w:r>
      <w:r w:rsidR="0088648F">
        <w:t xml:space="preserve"> namestitev paketov izvede naročnik</w:t>
      </w:r>
      <w:r w:rsidR="00F267D6">
        <w:t>,</w:t>
      </w:r>
      <w:r w:rsidR="0088648F">
        <w:t xml:space="preserve"> </w:t>
      </w:r>
    </w:p>
    <w:p w14:paraId="065023DC" w14:textId="07F54049" w:rsidR="004558A6" w:rsidRDefault="004558A6" w:rsidP="00A0607C">
      <w:pPr>
        <w:pStyle w:val="NoSpacing"/>
        <w:numPr>
          <w:ilvl w:val="0"/>
          <w:numId w:val="18"/>
        </w:numPr>
        <w:jc w:val="both"/>
      </w:pPr>
      <w:r>
        <w:t>naroči pripravo namenskega uporabnika, namenske grupe, včlanitev namenskega uporabnika v namensko grupo, podelitev pooblastil za grupo za dostop do tabel v bazi podatkov v obsegu, ki je potreben za delovanje aplikacije, kreiranje WAS Datasource, naročila izvedejo naročnikovi administratorji baze podatkov, RACF in Websphere Application Server,</w:t>
      </w:r>
    </w:p>
    <w:p w14:paraId="194F2D43" w14:textId="31E75C1C" w:rsidR="004558A6" w:rsidRDefault="004558A6" w:rsidP="00A0607C">
      <w:pPr>
        <w:pStyle w:val="NoSpacing"/>
        <w:numPr>
          <w:ilvl w:val="0"/>
          <w:numId w:val="18"/>
        </w:numPr>
        <w:jc w:val="both"/>
      </w:pPr>
      <w:r>
        <w:t>naroči pripravo grup v Windows AD, vpis oseb, ki bodo sodelovale pri testiranju in uporabniškem testiranju v grupe, naročila izvede naročnikov administrator Windows AD,</w:t>
      </w:r>
    </w:p>
    <w:p w14:paraId="5A2AF341" w14:textId="076D7124" w:rsidR="004558A6" w:rsidRDefault="004558A6" w:rsidP="00A0607C">
      <w:pPr>
        <w:pStyle w:val="NoSpacing"/>
        <w:numPr>
          <w:ilvl w:val="0"/>
          <w:numId w:val="18"/>
        </w:numPr>
        <w:jc w:val="both"/>
      </w:pPr>
      <w:r>
        <w:t>pripravi nastavitve za delovanje pooblastil in druge nastavitve za delovanje aplikacije,</w:t>
      </w:r>
    </w:p>
    <w:p w14:paraId="64D3767B" w14:textId="7A004A36" w:rsidR="00F267D6" w:rsidRDefault="004558A6" w:rsidP="00A0607C">
      <w:pPr>
        <w:pStyle w:val="NoSpacing"/>
        <w:numPr>
          <w:ilvl w:val="0"/>
          <w:numId w:val="18"/>
        </w:numPr>
        <w:jc w:val="both"/>
      </w:pPr>
      <w:r>
        <w:lastRenderedPageBreak/>
        <w:t xml:space="preserve">pripravi testne podatke in </w:t>
      </w:r>
      <w:r w:rsidR="00A0607C">
        <w:t>izvede testiranje programske opreme in odpravi ugotovljene napake in pomanjkljivosti</w:t>
      </w:r>
      <w:r w:rsidR="00F267D6">
        <w:t xml:space="preserve"> in</w:t>
      </w:r>
    </w:p>
    <w:p w14:paraId="17C83687" w14:textId="35D908FD" w:rsidR="00A0607C" w:rsidRDefault="00F267D6" w:rsidP="00A0607C">
      <w:pPr>
        <w:pStyle w:val="NoSpacing"/>
        <w:numPr>
          <w:ilvl w:val="0"/>
          <w:numId w:val="18"/>
        </w:numPr>
        <w:jc w:val="both"/>
      </w:pPr>
      <w:r>
        <w:t xml:space="preserve">pripravi ostalo tehnično dokumentacijo (npr. tehnična dokumentacija za </w:t>
      </w:r>
      <w:r w:rsidR="00DA4389">
        <w:t>komponento za elektronske vloge</w:t>
      </w:r>
      <w:r>
        <w:t>).</w:t>
      </w:r>
      <w:r w:rsidR="00A0607C">
        <w:t xml:space="preserve"> </w:t>
      </w:r>
    </w:p>
    <w:p w14:paraId="76E09129" w14:textId="77777777" w:rsidR="00A0607C" w:rsidRDefault="00A0607C" w:rsidP="00A0607C">
      <w:pPr>
        <w:pStyle w:val="NoSpacing"/>
        <w:jc w:val="both"/>
      </w:pPr>
    </w:p>
    <w:p w14:paraId="202DD3F9" w14:textId="47D44861" w:rsidR="00A0607C" w:rsidRDefault="00B61596" w:rsidP="00A0607C">
      <w:pPr>
        <w:pStyle w:val="NoSpacing"/>
        <w:jc w:val="both"/>
      </w:pPr>
      <w:r>
        <w:t>Ponudnik</w:t>
      </w:r>
      <w:r w:rsidR="00A0607C">
        <w:t xml:space="preserve"> mora na kontrolnih sestankih poročati o že razvitih funkcionalnostih in ključnim uporabnikom naročnika v </w:t>
      </w:r>
      <w:r w:rsidR="00C750CD">
        <w:t>testnem</w:t>
      </w:r>
      <w:r w:rsidR="00A0607C">
        <w:t xml:space="preserve"> okolju sproti omogočiti </w:t>
      </w:r>
      <w:r w:rsidR="00A0607C" w:rsidRPr="00680CEF">
        <w:rPr>
          <w:b/>
          <w:bCs/>
        </w:rPr>
        <w:t>uporabniško testiranje</w:t>
      </w:r>
      <w:r w:rsidR="00A0607C">
        <w:t xml:space="preserve"> že razvitih sklopov funkcionalnosti aplikacije. </w:t>
      </w:r>
    </w:p>
    <w:p w14:paraId="1929B786" w14:textId="77777777" w:rsidR="00A0607C" w:rsidRDefault="00A0607C" w:rsidP="00A0607C">
      <w:pPr>
        <w:pStyle w:val="NoSpacing"/>
        <w:jc w:val="both"/>
      </w:pPr>
    </w:p>
    <w:p w14:paraId="70724EC4" w14:textId="44CAA02C" w:rsidR="00A0607C" w:rsidRDefault="00353C11" w:rsidP="00A0607C">
      <w:pPr>
        <w:pStyle w:val="NoSpacing"/>
        <w:jc w:val="both"/>
      </w:pPr>
      <w:r>
        <w:t>Naročnik</w:t>
      </w:r>
      <w:r w:rsidR="00A0607C">
        <w:t xml:space="preserve"> bo pri uporabniškem testiranju sproti vodil </w:t>
      </w:r>
      <w:r w:rsidR="00A0607C" w:rsidRPr="00680CEF">
        <w:rPr>
          <w:b/>
          <w:bCs/>
        </w:rPr>
        <w:t>poročilo o uporabniškem testiranju</w:t>
      </w:r>
      <w:r w:rsidR="00A0607C">
        <w:t xml:space="preserve">, v katerem bo zabeležil ugotovljene napake in pomanjkljivosti ter poročilo sproti po e-pošti dostavljal </w:t>
      </w:r>
      <w:r w:rsidR="008B34C2">
        <w:t>ponudniku</w:t>
      </w:r>
      <w:r w:rsidR="00A0607C">
        <w:t xml:space="preserve">. </w:t>
      </w:r>
      <w:r w:rsidR="00B61596">
        <w:t>Ponudnik</w:t>
      </w:r>
      <w:r w:rsidR="00A0607C">
        <w:t xml:space="preserve"> mora ugotovljene napake in pomanjkljivosti sproti odpraviti in v naročnikovem poročilu označiti, katere napake in pomanjkljivosti so že odpravljene.  </w:t>
      </w:r>
    </w:p>
    <w:p w14:paraId="6C44B328" w14:textId="77777777" w:rsidR="00A0607C" w:rsidRDefault="00A0607C" w:rsidP="00A0607C">
      <w:pPr>
        <w:pStyle w:val="NoSpacing"/>
        <w:jc w:val="both"/>
      </w:pPr>
    </w:p>
    <w:p w14:paraId="50D196AA" w14:textId="0C8955E6" w:rsidR="00A0607C" w:rsidRDefault="00A0607C" w:rsidP="00A0607C">
      <w:pPr>
        <w:pStyle w:val="NoSpacing"/>
        <w:jc w:val="both"/>
        <w:rPr>
          <w:b/>
          <w:i/>
          <w:color w:val="00B050"/>
        </w:rPr>
      </w:pPr>
      <w:r>
        <w:rPr>
          <w:b/>
          <w:i/>
          <w:color w:val="00B050"/>
        </w:rPr>
        <w:t xml:space="preserve">Izdelki naročnika in </w:t>
      </w:r>
      <w:r w:rsidR="008B34C2">
        <w:rPr>
          <w:b/>
          <w:i/>
          <w:color w:val="00B050"/>
        </w:rPr>
        <w:t>ponudnika</w:t>
      </w:r>
      <w:r>
        <w:rPr>
          <w:b/>
          <w:i/>
          <w:color w:val="00B050"/>
        </w:rPr>
        <w:t xml:space="preserve">: </w:t>
      </w:r>
    </w:p>
    <w:p w14:paraId="138DD532" w14:textId="5F813235" w:rsidR="00A0607C" w:rsidRDefault="00A0607C" w:rsidP="00A0607C">
      <w:pPr>
        <w:pStyle w:val="NoSpacing"/>
        <w:numPr>
          <w:ilvl w:val="0"/>
          <w:numId w:val="18"/>
        </w:numPr>
        <w:jc w:val="both"/>
      </w:pPr>
      <w:r w:rsidRPr="00BB4319">
        <w:t>A2.1 Aplikacija, ki vsebuje funkcionalnosti</w:t>
      </w:r>
      <w:r w:rsidR="00C422E0">
        <w:t xml:space="preserve"> </w:t>
      </w:r>
      <w:r w:rsidR="00C45320">
        <w:t>posamezne</w:t>
      </w:r>
      <w:r w:rsidR="00C422E0">
        <w:t xml:space="preserve"> faze</w:t>
      </w:r>
      <w:r w:rsidRPr="00BB4319">
        <w:t xml:space="preserve"> (razvita, stestirana, z odpravljenimi napakami in pomanjkljivostmi iz uporabniškega testiranja)</w:t>
      </w:r>
    </w:p>
    <w:p w14:paraId="4338A60C" w14:textId="6491AA7E" w:rsidR="00A0607C" w:rsidRPr="00BB4319" w:rsidRDefault="00A0607C" w:rsidP="00A0607C">
      <w:pPr>
        <w:pStyle w:val="NoSpacing"/>
        <w:numPr>
          <w:ilvl w:val="0"/>
          <w:numId w:val="18"/>
        </w:numPr>
        <w:jc w:val="both"/>
      </w:pPr>
      <w:r w:rsidRPr="00BB4319">
        <w:t xml:space="preserve">A2.2 Poročilo o uporabniškem testiranju aplikacije, </w:t>
      </w:r>
      <w:r w:rsidR="00C422E0">
        <w:t xml:space="preserve">ki vsebuje funkcionalnosti </w:t>
      </w:r>
      <w:r w:rsidR="00C45320">
        <w:t>posamezne</w:t>
      </w:r>
      <w:r w:rsidR="00C422E0">
        <w:t xml:space="preserve"> faze, </w:t>
      </w:r>
      <w:r w:rsidRPr="00BB4319">
        <w:t xml:space="preserve">dopolnjeno s strani </w:t>
      </w:r>
      <w:r w:rsidR="008B34C2">
        <w:t>ponudnika</w:t>
      </w:r>
      <w:r w:rsidRPr="00BB4319">
        <w:t xml:space="preserve"> s podatki o odpravi ugotovljenih napak in pomanjkljivosti</w:t>
      </w:r>
    </w:p>
    <w:p w14:paraId="0C51B70A" w14:textId="7C7C2EF2" w:rsidR="004078C9" w:rsidRDefault="004078C9" w:rsidP="004078C9">
      <w:pPr>
        <w:pStyle w:val="NoSpacing"/>
        <w:numPr>
          <w:ilvl w:val="0"/>
          <w:numId w:val="18"/>
        </w:numPr>
        <w:jc w:val="both"/>
      </w:pPr>
      <w:r>
        <w:t xml:space="preserve">A2.3 Tehnična dokumentacija aplikacije, ki vsebuje funkcionalnosti </w:t>
      </w:r>
      <w:r w:rsidR="00C45320">
        <w:t>posamezne</w:t>
      </w:r>
      <w:r>
        <w:t xml:space="preserve"> faze</w:t>
      </w:r>
    </w:p>
    <w:p w14:paraId="19AB317E" w14:textId="499516AE" w:rsidR="00DB0223" w:rsidRPr="00BB4319" w:rsidRDefault="00DB0223" w:rsidP="004078C9">
      <w:pPr>
        <w:pStyle w:val="NoSpacing"/>
        <w:numPr>
          <w:ilvl w:val="0"/>
          <w:numId w:val="18"/>
        </w:numPr>
        <w:jc w:val="both"/>
      </w:pPr>
      <w:r>
        <w:t xml:space="preserve">A2.4 Shema pooblastil za aplikacijo, ki vsebuje funkcionalnosti </w:t>
      </w:r>
      <w:r w:rsidR="00C45320">
        <w:t>posamezne</w:t>
      </w:r>
      <w:r>
        <w:t xml:space="preserve"> faze</w:t>
      </w:r>
    </w:p>
    <w:p w14:paraId="6D76DD3B" w14:textId="77777777" w:rsidR="00A0607C" w:rsidRDefault="00A0607C" w:rsidP="00A0607C">
      <w:pPr>
        <w:pStyle w:val="NoSpacing"/>
        <w:jc w:val="both"/>
      </w:pPr>
    </w:p>
    <w:p w14:paraId="04120823" w14:textId="77777777" w:rsidR="00A0607C" w:rsidRDefault="00A0607C" w:rsidP="00A0607C">
      <w:pPr>
        <w:pStyle w:val="NoSpacing"/>
        <w:jc w:val="both"/>
      </w:pPr>
    </w:p>
    <w:p w14:paraId="42CEE92D" w14:textId="7DBA669E" w:rsidR="00A0607C" w:rsidRDefault="00A0607C" w:rsidP="00A0607C">
      <w:pPr>
        <w:pStyle w:val="NoSpacing"/>
        <w:numPr>
          <w:ilvl w:val="0"/>
          <w:numId w:val="17"/>
        </w:numPr>
        <w:spacing w:after="120"/>
        <w:ind w:left="357" w:hanging="357"/>
        <w:jc w:val="both"/>
        <w:rPr>
          <w:b/>
        </w:rPr>
      </w:pPr>
      <w:r>
        <w:rPr>
          <w:b/>
          <w:shd w:val="clear" w:color="auto" w:fill="EAF1DD" w:themeFill="accent3" w:themeFillTint="33"/>
        </w:rPr>
        <w:t>A</w:t>
      </w:r>
      <w:r w:rsidR="00C422E0">
        <w:rPr>
          <w:b/>
          <w:shd w:val="clear" w:color="auto" w:fill="EAF1DD" w:themeFill="accent3" w:themeFillTint="33"/>
        </w:rPr>
        <w:t>3</w:t>
      </w:r>
      <w:r>
        <w:rPr>
          <w:b/>
          <w:shd w:val="clear" w:color="auto" w:fill="EAF1DD" w:themeFill="accent3" w:themeFillTint="33"/>
        </w:rPr>
        <w:t>. Usposabljanje uporabnikov aplikacije, priprava navodila za uporabo aplikacije</w:t>
      </w:r>
    </w:p>
    <w:p w14:paraId="16D4419C" w14:textId="72ADE951" w:rsidR="00A0607C" w:rsidRDefault="00B61596" w:rsidP="00A0607C">
      <w:pPr>
        <w:pStyle w:val="NoSpacing"/>
        <w:spacing w:after="120"/>
        <w:jc w:val="both"/>
      </w:pPr>
      <w:r>
        <w:t>Ponudnik</w:t>
      </w:r>
      <w:r w:rsidR="00A0607C">
        <w:t xml:space="preserve"> mora v roku</w:t>
      </w:r>
      <w:r w:rsidR="0088648F">
        <w:t xml:space="preserve"> </w:t>
      </w:r>
      <w:r w:rsidR="0088648F" w:rsidRPr="0088648F">
        <w:rPr>
          <w:b/>
          <w:bCs/>
        </w:rPr>
        <w:t>7</w:t>
      </w:r>
      <w:r w:rsidR="00A0607C" w:rsidRPr="001C0ADC">
        <w:rPr>
          <w:b/>
          <w:bCs/>
        </w:rPr>
        <w:t xml:space="preserve"> </w:t>
      </w:r>
      <w:r w:rsidR="00B65981">
        <w:rPr>
          <w:b/>
          <w:bCs/>
        </w:rPr>
        <w:t xml:space="preserve">koledarskih </w:t>
      </w:r>
      <w:r w:rsidR="00A0607C" w:rsidRPr="001C0ADC">
        <w:rPr>
          <w:b/>
          <w:bCs/>
        </w:rPr>
        <w:t xml:space="preserve">dni od </w:t>
      </w:r>
      <w:r w:rsidR="0088648F">
        <w:rPr>
          <w:b/>
          <w:bCs/>
        </w:rPr>
        <w:t xml:space="preserve">zaključka </w:t>
      </w:r>
      <w:r w:rsidR="0088648F">
        <w:t xml:space="preserve">posamezne faze aktivnosti A2 </w:t>
      </w:r>
      <w:r w:rsidR="00A0607C">
        <w:t>pripraviti in izvesti usposabljanje uporabnikov aplikacije, na katerem s primeri prikaže delovanje vseh funkcionalnosti</w:t>
      </w:r>
      <w:r w:rsidR="0088648F">
        <w:t xml:space="preserve"> aplikacije</w:t>
      </w:r>
      <w:r w:rsidR="00A0607C">
        <w:t xml:space="preserve">. </w:t>
      </w:r>
    </w:p>
    <w:p w14:paraId="67E5C47A" w14:textId="6B818997" w:rsidR="00A0607C" w:rsidRDefault="00A0607C" w:rsidP="00A0607C">
      <w:pPr>
        <w:pStyle w:val="NoSpacing"/>
        <w:spacing w:after="120"/>
        <w:jc w:val="both"/>
      </w:pPr>
      <w:r>
        <w:t xml:space="preserve">V </w:t>
      </w:r>
      <w:r w:rsidRPr="00F87706">
        <w:rPr>
          <w:b/>
          <w:bCs/>
        </w:rPr>
        <w:t>istem</w:t>
      </w:r>
      <w:r>
        <w:t xml:space="preserve"> roku mora </w:t>
      </w:r>
      <w:r w:rsidR="00B61596">
        <w:t>ponudnik</w:t>
      </w:r>
      <w:r>
        <w:t xml:space="preserve"> naročniku dostaviti navodilo za uporabo aplikacije, ki vsebuje opis vseh funkcionalnosti </w:t>
      </w:r>
      <w:r w:rsidR="0088648F">
        <w:t>posamezne faze</w:t>
      </w:r>
      <w:r>
        <w:t xml:space="preserve">. </w:t>
      </w:r>
    </w:p>
    <w:p w14:paraId="74AF6F1C" w14:textId="21AC6553" w:rsidR="00A0607C" w:rsidRDefault="00A0607C" w:rsidP="00A0607C">
      <w:pPr>
        <w:pStyle w:val="NoSpacing"/>
        <w:spacing w:after="120"/>
        <w:jc w:val="both"/>
      </w:pPr>
      <w:r>
        <w:t xml:space="preserve">Usposabljanje mora izvesti v dveh terminih, v naročnikovem rednem delovnem času, ki ju uskladi z naročnikom. Usposabljanji izvede </w:t>
      </w:r>
      <w:r w:rsidR="00E94921">
        <w:t xml:space="preserve">v živo ali </w:t>
      </w:r>
      <w:r>
        <w:t xml:space="preserve">preko videokonferenčnega sistema, ki ga zagotovi naročnik. </w:t>
      </w:r>
    </w:p>
    <w:p w14:paraId="09466981" w14:textId="77777777" w:rsidR="00A0607C" w:rsidRDefault="00A0607C" w:rsidP="00A0607C">
      <w:pPr>
        <w:pStyle w:val="NoSpacing"/>
        <w:spacing w:after="120"/>
        <w:jc w:val="both"/>
      </w:pPr>
      <w:r>
        <w:t>Vabila udeležencem posreduje naročnik.</w:t>
      </w:r>
    </w:p>
    <w:p w14:paraId="6D4A35BB" w14:textId="6B40BA82" w:rsidR="00A0607C" w:rsidRDefault="00B61596" w:rsidP="00A0607C">
      <w:pPr>
        <w:pStyle w:val="NoSpacing"/>
        <w:spacing w:after="120"/>
        <w:jc w:val="both"/>
      </w:pPr>
      <w:r>
        <w:t>Ponudnik</w:t>
      </w:r>
      <w:r w:rsidR="00A0607C">
        <w:t xml:space="preserve"> soglaša, da naročnik usposabljanje posname z namenom, da bo na voljo za strokovne delavce ZZZS, ki se usposabljanja ne bodo mogli udeležiti ali se bodo na ZZZS zaposlili kasneje. </w:t>
      </w:r>
    </w:p>
    <w:p w14:paraId="5EAA47F6" w14:textId="77777777" w:rsidR="009D3E28" w:rsidRDefault="009D3E28" w:rsidP="00A0607C">
      <w:pPr>
        <w:pStyle w:val="NoSpacing"/>
        <w:jc w:val="both"/>
        <w:rPr>
          <w:b/>
          <w:i/>
          <w:color w:val="00B050"/>
        </w:rPr>
      </w:pPr>
    </w:p>
    <w:p w14:paraId="52FC25CB" w14:textId="19654F92" w:rsidR="00A0607C" w:rsidRDefault="00A0607C" w:rsidP="00A0607C">
      <w:pPr>
        <w:pStyle w:val="NoSpacing"/>
        <w:jc w:val="both"/>
        <w:rPr>
          <w:b/>
          <w:i/>
          <w:color w:val="00B050"/>
        </w:rPr>
      </w:pPr>
      <w:r>
        <w:rPr>
          <w:b/>
          <w:i/>
          <w:color w:val="00B050"/>
        </w:rPr>
        <w:t xml:space="preserve">Izdelki </w:t>
      </w:r>
      <w:r w:rsidR="008B34C2">
        <w:rPr>
          <w:b/>
          <w:i/>
          <w:color w:val="00B050"/>
        </w:rPr>
        <w:t>ponudnika</w:t>
      </w:r>
      <w:r>
        <w:rPr>
          <w:b/>
          <w:i/>
          <w:color w:val="00B050"/>
        </w:rPr>
        <w:t xml:space="preserve">: </w:t>
      </w:r>
    </w:p>
    <w:p w14:paraId="2E42B517" w14:textId="0CB592BB" w:rsidR="00A0607C" w:rsidRPr="00BB4319" w:rsidRDefault="00A0607C" w:rsidP="00A0607C">
      <w:pPr>
        <w:pStyle w:val="NoSpacing"/>
        <w:numPr>
          <w:ilvl w:val="0"/>
          <w:numId w:val="18"/>
        </w:numPr>
        <w:jc w:val="both"/>
      </w:pPr>
      <w:r w:rsidRPr="00BB4319">
        <w:t>A</w:t>
      </w:r>
      <w:r w:rsidR="00A32E7B">
        <w:t>3</w:t>
      </w:r>
      <w:r w:rsidRPr="00BB4319">
        <w:t xml:space="preserve">.1 Izvedeno usposabljanje </w:t>
      </w:r>
      <w:r w:rsidR="0088648F">
        <w:t xml:space="preserve">za uporabo aplikacije, ki vsebuje funkcionalnosti </w:t>
      </w:r>
      <w:r w:rsidR="00C45320">
        <w:t>posamezne</w:t>
      </w:r>
      <w:r w:rsidR="0088648F">
        <w:t xml:space="preserve"> faze</w:t>
      </w:r>
    </w:p>
    <w:p w14:paraId="5029ECC0" w14:textId="0BDF90BC" w:rsidR="00A0607C" w:rsidRDefault="00A0607C" w:rsidP="00A0607C">
      <w:pPr>
        <w:pStyle w:val="NoSpacing"/>
        <w:numPr>
          <w:ilvl w:val="0"/>
          <w:numId w:val="18"/>
        </w:numPr>
        <w:jc w:val="both"/>
      </w:pPr>
      <w:r w:rsidRPr="00BB4319">
        <w:t>A</w:t>
      </w:r>
      <w:r w:rsidR="00A32E7B">
        <w:t>3</w:t>
      </w:r>
      <w:r w:rsidRPr="00BB4319">
        <w:t>.</w:t>
      </w:r>
      <w:r w:rsidR="0088648F">
        <w:t>2</w:t>
      </w:r>
      <w:r w:rsidRPr="00BB4319">
        <w:t xml:space="preserve"> Navodilo</w:t>
      </w:r>
      <w:r w:rsidRPr="00F926A3">
        <w:t xml:space="preserve"> za </w:t>
      </w:r>
      <w:r>
        <w:t>uporabo aplikacije</w:t>
      </w:r>
      <w:r w:rsidR="0088648F">
        <w:t xml:space="preserve">, ki vsebuje funkcionalnosti </w:t>
      </w:r>
      <w:r w:rsidR="00C45320">
        <w:t>posamezne</w:t>
      </w:r>
      <w:r w:rsidR="001A02EF">
        <w:t xml:space="preserve"> </w:t>
      </w:r>
      <w:r w:rsidR="0088648F">
        <w:t>faze</w:t>
      </w:r>
    </w:p>
    <w:p w14:paraId="2059273A" w14:textId="77777777" w:rsidR="0088648F" w:rsidRPr="00F926A3" w:rsidRDefault="0088648F" w:rsidP="00C45320">
      <w:pPr>
        <w:pStyle w:val="NoSpacing"/>
        <w:jc w:val="both"/>
      </w:pPr>
    </w:p>
    <w:p w14:paraId="1FCBB87A" w14:textId="77777777" w:rsidR="00A0607C" w:rsidRDefault="00A0607C" w:rsidP="00A0607C">
      <w:pPr>
        <w:pStyle w:val="NoSpacing"/>
        <w:jc w:val="both"/>
      </w:pPr>
    </w:p>
    <w:p w14:paraId="6570E5C7" w14:textId="700DD89A" w:rsidR="00A0607C" w:rsidRDefault="00A0607C" w:rsidP="00A0607C">
      <w:pPr>
        <w:pStyle w:val="NoSpacing"/>
        <w:numPr>
          <w:ilvl w:val="0"/>
          <w:numId w:val="17"/>
        </w:numPr>
        <w:spacing w:after="120"/>
        <w:ind w:left="357" w:hanging="357"/>
        <w:jc w:val="both"/>
        <w:rPr>
          <w:b/>
        </w:rPr>
      </w:pPr>
      <w:r>
        <w:rPr>
          <w:b/>
          <w:shd w:val="clear" w:color="auto" w:fill="EAF1DD" w:themeFill="accent3" w:themeFillTint="33"/>
        </w:rPr>
        <w:t>A</w:t>
      </w:r>
      <w:r w:rsidR="0088648F">
        <w:rPr>
          <w:b/>
          <w:shd w:val="clear" w:color="auto" w:fill="EAF1DD" w:themeFill="accent3" w:themeFillTint="33"/>
        </w:rPr>
        <w:t>4</w:t>
      </w:r>
      <w:r>
        <w:rPr>
          <w:b/>
          <w:shd w:val="clear" w:color="auto" w:fill="EAF1DD" w:themeFill="accent3" w:themeFillTint="33"/>
        </w:rPr>
        <w:t xml:space="preserve">. </w:t>
      </w:r>
      <w:r w:rsidR="00731EC9">
        <w:rPr>
          <w:b/>
          <w:shd w:val="clear" w:color="auto" w:fill="EAF1DD" w:themeFill="accent3" w:themeFillTint="33"/>
        </w:rPr>
        <w:t>Prenos</w:t>
      </w:r>
      <w:r>
        <w:rPr>
          <w:b/>
          <w:shd w:val="clear" w:color="auto" w:fill="EAF1DD" w:themeFill="accent3" w:themeFillTint="33"/>
        </w:rPr>
        <w:t xml:space="preserve"> aplikacije v produkcijsk</w:t>
      </w:r>
      <w:r w:rsidR="00731EC9">
        <w:rPr>
          <w:b/>
          <w:shd w:val="clear" w:color="auto" w:fill="EAF1DD" w:themeFill="accent3" w:themeFillTint="33"/>
        </w:rPr>
        <w:t>o</w:t>
      </w:r>
      <w:r>
        <w:rPr>
          <w:b/>
          <w:shd w:val="clear" w:color="auto" w:fill="EAF1DD" w:themeFill="accent3" w:themeFillTint="33"/>
        </w:rPr>
        <w:t xml:space="preserve"> okolj</w:t>
      </w:r>
      <w:r w:rsidR="00731EC9">
        <w:rPr>
          <w:b/>
          <w:shd w:val="clear" w:color="auto" w:fill="EAF1DD" w:themeFill="accent3" w:themeFillTint="33"/>
        </w:rPr>
        <w:t>e</w:t>
      </w:r>
    </w:p>
    <w:p w14:paraId="4D0466A1" w14:textId="20C29420" w:rsidR="0088648F" w:rsidRDefault="00B61596" w:rsidP="00A0607C">
      <w:pPr>
        <w:pStyle w:val="NoSpacing"/>
        <w:spacing w:after="120"/>
        <w:jc w:val="both"/>
      </w:pPr>
      <w:r>
        <w:t>Ponudnik</w:t>
      </w:r>
      <w:r w:rsidR="0088648F">
        <w:t xml:space="preserve"> mora </w:t>
      </w:r>
      <w:r w:rsidR="001A02EF">
        <w:t xml:space="preserve">po </w:t>
      </w:r>
      <w:r w:rsidR="0088648F">
        <w:t>zaključk</w:t>
      </w:r>
      <w:r w:rsidR="001A02EF">
        <w:t>u</w:t>
      </w:r>
      <w:r w:rsidR="0088648F">
        <w:t xml:space="preserve"> posamezne faze aktivnosti A2 </w:t>
      </w:r>
      <w:r w:rsidR="001A02EF">
        <w:t xml:space="preserve">opraviti naloge, potrebne za prenos aplikacije v produkcijsko okolje tako, da je aplikacija v produkcijskem okolju vzpostavljena v roku 14 </w:t>
      </w:r>
      <w:r w:rsidR="00B65981">
        <w:t xml:space="preserve">koledarskih </w:t>
      </w:r>
      <w:r w:rsidR="001A02EF">
        <w:t xml:space="preserve">dni od zaključka posamezne faze aktivnosti A2. </w:t>
      </w:r>
    </w:p>
    <w:p w14:paraId="6773D51A" w14:textId="359F7153" w:rsidR="001A02EF" w:rsidRDefault="001A02EF" w:rsidP="009D3E28">
      <w:pPr>
        <w:pStyle w:val="NoSpacing"/>
        <w:jc w:val="both"/>
      </w:pPr>
      <w:r>
        <w:t xml:space="preserve">Naročnik mora za </w:t>
      </w:r>
      <w:r w:rsidRPr="00F64393">
        <w:rPr>
          <w:b/>
          <w:bCs/>
        </w:rPr>
        <w:t>uvedbo aplikacije v produkcijsko</w:t>
      </w:r>
      <w:r>
        <w:t xml:space="preserve"> okolje pripraviti:</w:t>
      </w:r>
    </w:p>
    <w:p w14:paraId="40CB410A" w14:textId="60637646" w:rsidR="001A02EF" w:rsidRDefault="001A02EF" w:rsidP="001A02EF">
      <w:pPr>
        <w:pStyle w:val="NoSpacing"/>
        <w:numPr>
          <w:ilvl w:val="0"/>
          <w:numId w:val="18"/>
        </w:numPr>
        <w:ind w:left="714" w:hanging="357"/>
        <w:jc w:val="both"/>
      </w:pPr>
      <w:r>
        <w:t xml:space="preserve">Načrt uvedbe aplikacije, ki vsebuje popis vseh nalog za uvedbo aplikacije, nosilce, roke in morebitne medsebojne odvisnosti nalog. </w:t>
      </w:r>
    </w:p>
    <w:p w14:paraId="62BD4839" w14:textId="4169D159" w:rsidR="001A02EF" w:rsidRDefault="001A02EF" w:rsidP="001A02EF">
      <w:pPr>
        <w:pStyle w:val="NoSpacing"/>
        <w:numPr>
          <w:ilvl w:val="0"/>
          <w:numId w:val="18"/>
        </w:numPr>
        <w:ind w:left="714" w:hanging="357"/>
        <w:jc w:val="both"/>
      </w:pPr>
      <w:r>
        <w:lastRenderedPageBreak/>
        <w:t>Naročiti pripravo objektov v produkcijski bazi podatkov</w:t>
      </w:r>
      <w:r w:rsidR="009D3E28">
        <w:t>, naročilo potrdi naročnikov skrbnik podatkovnega modela, objekte pripravi naročnikov administrator baze podatkov,</w:t>
      </w:r>
    </w:p>
    <w:p w14:paraId="3D1CB91F" w14:textId="3902E74E" w:rsidR="001A02EF" w:rsidRDefault="001A02EF" w:rsidP="001A02EF">
      <w:pPr>
        <w:pStyle w:val="NoSpacing"/>
        <w:numPr>
          <w:ilvl w:val="0"/>
          <w:numId w:val="18"/>
        </w:numPr>
        <w:ind w:left="714" w:hanging="357"/>
        <w:jc w:val="both"/>
      </w:pPr>
      <w:r>
        <w:t>Naročiti morebitne potrebne prepise podatkov iz testnega v produkcijsko okolje (npr. prenos vsebine šifrantov, nastavitev aplikacije).</w:t>
      </w:r>
    </w:p>
    <w:p w14:paraId="2F3C6EA7" w14:textId="7DA56CBC" w:rsidR="001A02EF" w:rsidRDefault="001A02EF" w:rsidP="001A02EF">
      <w:pPr>
        <w:pStyle w:val="NoSpacing"/>
        <w:numPr>
          <w:ilvl w:val="0"/>
          <w:numId w:val="18"/>
        </w:numPr>
        <w:ind w:left="714" w:hanging="357"/>
        <w:jc w:val="both"/>
      </w:pPr>
      <w:r>
        <w:t>Pripraviti namestitveni paket aplikacije in naročiti prenos aplikacije v produkcijsko okolje</w:t>
      </w:r>
      <w:r w:rsidR="009D3E28">
        <w:t>, namestitev izvede naročnik.</w:t>
      </w:r>
    </w:p>
    <w:p w14:paraId="0CD18C05" w14:textId="5A9B785C" w:rsidR="001A02EF" w:rsidRDefault="001A02EF" w:rsidP="001A02EF">
      <w:pPr>
        <w:pStyle w:val="NoSpacing"/>
        <w:numPr>
          <w:ilvl w:val="0"/>
          <w:numId w:val="18"/>
        </w:numPr>
        <w:ind w:left="714" w:hanging="357"/>
        <w:jc w:val="both"/>
      </w:pPr>
      <w:r>
        <w:t>Naročiti kreiranje grup uporabnikov v Microsoft AD pri administratorju imenika</w:t>
      </w:r>
      <w:r w:rsidR="009D3E28">
        <w:t>, kreiranje grup izvede naročnik.</w:t>
      </w:r>
    </w:p>
    <w:p w14:paraId="2EA7381C" w14:textId="27C16228" w:rsidR="001A02EF" w:rsidRDefault="001A02EF" w:rsidP="001A02EF">
      <w:pPr>
        <w:pStyle w:val="NoSpacing"/>
        <w:numPr>
          <w:ilvl w:val="0"/>
          <w:numId w:val="18"/>
        </w:numPr>
        <w:ind w:left="714" w:hanging="357"/>
        <w:jc w:val="both"/>
      </w:pPr>
      <w:r>
        <w:t>Namestiti navodilo za uporabo aplikacije.</w:t>
      </w:r>
    </w:p>
    <w:p w14:paraId="19B78734" w14:textId="079BDFB0" w:rsidR="00A0607C" w:rsidRPr="00610046" w:rsidRDefault="00A0607C" w:rsidP="00A0607C">
      <w:pPr>
        <w:pStyle w:val="NoSpacing"/>
        <w:spacing w:after="120"/>
        <w:jc w:val="both"/>
      </w:pPr>
    </w:p>
    <w:p w14:paraId="30CA9176" w14:textId="0E2CB3D4" w:rsidR="00A0607C" w:rsidRDefault="00A0607C" w:rsidP="00A0607C">
      <w:pPr>
        <w:pStyle w:val="NoSpacing"/>
        <w:jc w:val="both"/>
        <w:rPr>
          <w:b/>
          <w:i/>
          <w:color w:val="00B050"/>
        </w:rPr>
      </w:pPr>
      <w:r>
        <w:rPr>
          <w:b/>
          <w:i/>
          <w:color w:val="00B050"/>
        </w:rPr>
        <w:t xml:space="preserve">Izdelki </w:t>
      </w:r>
      <w:r w:rsidR="008B34C2">
        <w:rPr>
          <w:b/>
          <w:i/>
          <w:color w:val="00B050"/>
        </w:rPr>
        <w:t>ponudnika</w:t>
      </w:r>
      <w:r>
        <w:rPr>
          <w:b/>
          <w:i/>
          <w:color w:val="00B050"/>
        </w:rPr>
        <w:t xml:space="preserve">: </w:t>
      </w:r>
    </w:p>
    <w:p w14:paraId="663B1EDA" w14:textId="67063D74" w:rsidR="00A0607C" w:rsidRPr="00BB4319" w:rsidRDefault="00A0607C" w:rsidP="00A0607C">
      <w:pPr>
        <w:pStyle w:val="NoSpacing"/>
        <w:numPr>
          <w:ilvl w:val="0"/>
          <w:numId w:val="18"/>
        </w:numPr>
        <w:jc w:val="both"/>
      </w:pPr>
      <w:r w:rsidRPr="00BB4319">
        <w:t>A</w:t>
      </w:r>
      <w:r w:rsidR="00A32E7B">
        <w:t>4</w:t>
      </w:r>
      <w:r w:rsidRPr="00BB4319">
        <w:t xml:space="preserve">.1 </w:t>
      </w:r>
      <w:r w:rsidR="001A02EF">
        <w:t xml:space="preserve">Načrt uvedbe aplikacije, ki vsebuje funkcionalnosti </w:t>
      </w:r>
      <w:r w:rsidR="00B65981">
        <w:t>posamezne</w:t>
      </w:r>
      <w:r w:rsidR="001A02EF">
        <w:t xml:space="preserve"> faze v produkcijsko okolje</w:t>
      </w:r>
    </w:p>
    <w:p w14:paraId="0CC662ED" w14:textId="411AAA16" w:rsidR="00A0607C" w:rsidRDefault="00A0607C" w:rsidP="00A0607C">
      <w:pPr>
        <w:pStyle w:val="NoSpacing"/>
        <w:numPr>
          <w:ilvl w:val="0"/>
          <w:numId w:val="18"/>
        </w:numPr>
        <w:jc w:val="both"/>
      </w:pPr>
      <w:r w:rsidRPr="00BB4319">
        <w:t>A</w:t>
      </w:r>
      <w:r w:rsidR="00A32E7B">
        <w:t>4</w:t>
      </w:r>
      <w:r w:rsidRPr="00BB4319">
        <w:t xml:space="preserve">.2 </w:t>
      </w:r>
      <w:r w:rsidR="001A02EF">
        <w:t xml:space="preserve">Namestitveni paket aplikacije, ki vsebuje funkcionalnosti </w:t>
      </w:r>
      <w:r w:rsidR="00B65981">
        <w:t xml:space="preserve">posamezne </w:t>
      </w:r>
      <w:r w:rsidR="001A02EF">
        <w:t xml:space="preserve">faze in naročila za vzpostavitev produkcijskega okolja za aplikacijo in prenos aplikacije, ki vsebuje funkcionalnosti </w:t>
      </w:r>
      <w:r w:rsidR="00B65981">
        <w:t xml:space="preserve">posamezne </w:t>
      </w:r>
      <w:r w:rsidR="001A02EF">
        <w:t>faze v produkcijsko okolje</w:t>
      </w:r>
    </w:p>
    <w:p w14:paraId="3143E8E1" w14:textId="05D3C6EE" w:rsidR="00C45320" w:rsidRDefault="00C45320" w:rsidP="001268E4">
      <w:pPr>
        <w:pStyle w:val="NoSpacing"/>
        <w:jc w:val="both"/>
      </w:pPr>
    </w:p>
    <w:p w14:paraId="28835022" w14:textId="77777777" w:rsidR="001268E4" w:rsidRDefault="001268E4" w:rsidP="001268E4">
      <w:pPr>
        <w:pStyle w:val="NoSpacing"/>
        <w:jc w:val="both"/>
      </w:pPr>
    </w:p>
    <w:p w14:paraId="428E67D0" w14:textId="77777777" w:rsidR="00A0607C" w:rsidRPr="002C0169" w:rsidRDefault="00A0607C" w:rsidP="00A0607C">
      <w:pPr>
        <w:jc w:val="both"/>
        <w:rPr>
          <w:rFonts w:asciiTheme="minorHAnsi" w:hAnsiTheme="minorHAnsi"/>
          <w:b/>
          <w:sz w:val="28"/>
          <w:szCs w:val="28"/>
          <w:lang w:eastAsia="en-US"/>
        </w:rPr>
      </w:pPr>
      <w:r w:rsidRPr="002C0169">
        <w:rPr>
          <w:rFonts w:asciiTheme="minorHAnsi" w:hAnsiTheme="minorHAnsi"/>
          <w:b/>
          <w:sz w:val="28"/>
          <w:szCs w:val="28"/>
          <w:lang w:eastAsia="en-US"/>
        </w:rPr>
        <w:t xml:space="preserve">2.4. </w:t>
      </w:r>
      <w:bookmarkStart w:id="17" w:name="_Hlk94210389"/>
      <w:r w:rsidRPr="002C0169">
        <w:rPr>
          <w:rFonts w:asciiTheme="minorHAnsi" w:hAnsiTheme="minorHAnsi"/>
          <w:b/>
          <w:sz w:val="28"/>
          <w:szCs w:val="28"/>
          <w:lang w:eastAsia="en-US"/>
        </w:rPr>
        <w:t>Nepredvidene dodatne storitve pri pripravi in uvedbi aplikacije</w:t>
      </w:r>
      <w:bookmarkEnd w:id="17"/>
    </w:p>
    <w:p w14:paraId="6C316AB4" w14:textId="77777777" w:rsidR="00A0607C" w:rsidRDefault="00A0607C" w:rsidP="00A0607C">
      <w:pPr>
        <w:pStyle w:val="NoSpacing"/>
        <w:jc w:val="both"/>
      </w:pPr>
    </w:p>
    <w:p w14:paraId="3ED77AEB" w14:textId="2A0F47CD" w:rsidR="00A0607C" w:rsidRDefault="00A0607C" w:rsidP="00A0607C">
      <w:pPr>
        <w:pStyle w:val="NoSpacing"/>
        <w:jc w:val="both"/>
      </w:pPr>
      <w:r>
        <w:t xml:space="preserve">Za </w:t>
      </w:r>
      <w:r>
        <w:rPr>
          <w:b/>
        </w:rPr>
        <w:t>dodatne nepredvidene storitve</w:t>
      </w:r>
      <w:r>
        <w:t>,</w:t>
      </w:r>
      <w:r>
        <w:rPr>
          <w:b/>
        </w:rPr>
        <w:t xml:space="preserve"> </w:t>
      </w:r>
      <w:r>
        <w:t xml:space="preserve">ki jih naročnik pri pripravi razpisne dokumentacije oziroma tehničnih specifikacij ni mogel predvideti, se bo pa pri realizaciji pogodbe ugotovilo, da so le-te nerazdružljivo povezane s predmetom naročila in so nujne za pripravo in uvedbo </w:t>
      </w:r>
      <w:r w:rsidR="00F267D6">
        <w:t>1.</w:t>
      </w:r>
      <w:r w:rsidR="003B07F6">
        <w:t>,</w:t>
      </w:r>
      <w:r w:rsidR="00F267D6">
        <w:t xml:space="preserve"> 2.</w:t>
      </w:r>
      <w:r w:rsidR="003B07F6">
        <w:t xml:space="preserve"> in 3.</w:t>
      </w:r>
      <w:r w:rsidR="00F267D6">
        <w:t xml:space="preserve"> faze </w:t>
      </w:r>
      <w:r>
        <w:t>aplikacije (npr. potrebne dodatne funkcionalnosti aplikacije in podpora za vodenje dodatnih podatkov),</w:t>
      </w:r>
      <w:r>
        <w:rPr>
          <w:b/>
        </w:rPr>
        <w:t xml:space="preserve"> </w:t>
      </w:r>
      <w:r>
        <w:t xml:space="preserve">je sodelovanje </w:t>
      </w:r>
      <w:r w:rsidR="008B34C2">
        <w:t>ponudnika</w:t>
      </w:r>
      <w:r>
        <w:t xml:space="preserve"> zamejeno na največ</w:t>
      </w:r>
      <w:r>
        <w:rPr>
          <w:b/>
        </w:rPr>
        <w:t xml:space="preserve"> </w:t>
      </w:r>
      <w:r w:rsidR="00DA4389">
        <w:rPr>
          <w:b/>
        </w:rPr>
        <w:t>200</w:t>
      </w:r>
      <w:r>
        <w:rPr>
          <w:b/>
        </w:rPr>
        <w:t xml:space="preserve"> človek/dni</w:t>
      </w:r>
      <w:r>
        <w:t>. Človek/dan vsebuje 8 ur efektivnega dela posameznega delavca.</w:t>
      </w:r>
    </w:p>
    <w:p w14:paraId="6B936934" w14:textId="77777777" w:rsidR="00A0607C" w:rsidRDefault="00A0607C" w:rsidP="00A0607C">
      <w:pPr>
        <w:jc w:val="both"/>
        <w:rPr>
          <w:rFonts w:asciiTheme="minorHAnsi" w:hAnsiTheme="minorHAnsi" w:cstheme="minorHAnsi"/>
          <w:sz w:val="22"/>
          <w:szCs w:val="22"/>
        </w:rPr>
      </w:pPr>
    </w:p>
    <w:p w14:paraId="1137D5F2" w14:textId="5F107A91" w:rsidR="00A0607C" w:rsidRDefault="00A0607C" w:rsidP="00A0607C">
      <w:pPr>
        <w:jc w:val="both"/>
        <w:rPr>
          <w:rFonts w:asciiTheme="minorHAnsi" w:hAnsiTheme="minorHAnsi" w:cstheme="minorHAnsi"/>
          <w:sz w:val="22"/>
          <w:szCs w:val="22"/>
        </w:rPr>
      </w:pPr>
      <w:r>
        <w:rPr>
          <w:rFonts w:asciiTheme="minorHAnsi" w:hAnsiTheme="minorHAnsi" w:cstheme="minorHAnsi"/>
          <w:sz w:val="22"/>
          <w:szCs w:val="22"/>
        </w:rPr>
        <w:t xml:space="preserve">Za dodatne storitve naročnik vsakokrat pripravi oceno potrebnega dela v človek/dneh. </w:t>
      </w:r>
      <w:r w:rsidR="00B61596">
        <w:rPr>
          <w:rFonts w:asciiTheme="minorHAnsi" w:hAnsiTheme="minorHAnsi" w:cstheme="minorHAnsi"/>
          <w:sz w:val="22"/>
          <w:szCs w:val="22"/>
        </w:rPr>
        <w:t>Ponudnik</w:t>
      </w:r>
      <w:r>
        <w:rPr>
          <w:rFonts w:asciiTheme="minorHAnsi" w:hAnsiTheme="minorHAnsi" w:cstheme="minorHAnsi"/>
          <w:sz w:val="22"/>
          <w:szCs w:val="22"/>
        </w:rPr>
        <w:t xml:space="preserve"> dodatne storitve opravi na podlagi naročnikove potrditve ocene potrebnega dela. </w:t>
      </w:r>
    </w:p>
    <w:p w14:paraId="261767AD" w14:textId="77777777" w:rsidR="00A0607C" w:rsidRDefault="00A0607C" w:rsidP="00A0607C">
      <w:pPr>
        <w:jc w:val="both"/>
        <w:rPr>
          <w:rFonts w:asciiTheme="minorHAnsi" w:hAnsiTheme="minorHAnsi" w:cstheme="minorHAnsi"/>
          <w:sz w:val="22"/>
          <w:szCs w:val="22"/>
        </w:rPr>
      </w:pPr>
    </w:p>
    <w:p w14:paraId="6AF12B9D" w14:textId="77777777" w:rsidR="00A0607C" w:rsidRPr="006C5CAD" w:rsidRDefault="00A0607C" w:rsidP="00A0607C">
      <w:pPr>
        <w:jc w:val="both"/>
        <w:rPr>
          <w:rFonts w:asciiTheme="minorHAnsi" w:hAnsiTheme="minorHAnsi" w:cstheme="minorHAnsi"/>
          <w:sz w:val="22"/>
          <w:szCs w:val="22"/>
        </w:rPr>
      </w:pPr>
      <w:r w:rsidRPr="006C5CAD">
        <w:rPr>
          <w:rFonts w:asciiTheme="minorHAnsi" w:hAnsiTheme="minorHAnsi" w:cstheme="minorHAnsi"/>
          <w:sz w:val="22"/>
          <w:szCs w:val="22"/>
        </w:rPr>
        <w:t>Naročnik vodi evidenco potrjenih dodatnih storitev</w:t>
      </w:r>
      <w:r>
        <w:rPr>
          <w:rFonts w:asciiTheme="minorHAnsi" w:hAnsiTheme="minorHAnsi" w:cstheme="minorHAnsi"/>
          <w:sz w:val="22"/>
          <w:szCs w:val="22"/>
        </w:rPr>
        <w:t>,</w:t>
      </w:r>
      <w:r w:rsidRPr="006C5CAD">
        <w:rPr>
          <w:rFonts w:asciiTheme="minorHAnsi" w:hAnsiTheme="minorHAnsi" w:cstheme="minorHAnsi"/>
          <w:sz w:val="22"/>
          <w:szCs w:val="22"/>
        </w:rPr>
        <w:t xml:space="preserve"> iz katere so razvidni naslednji podatki:</w:t>
      </w:r>
    </w:p>
    <w:p w14:paraId="3B4DDAF2" w14:textId="0F8EE5D4" w:rsidR="00B65981" w:rsidRDefault="00B65981" w:rsidP="00A0607C">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faza razvoja aplikacije,</w:t>
      </w:r>
    </w:p>
    <w:p w14:paraId="41232916" w14:textId="7925D449" w:rsidR="00A0607C" w:rsidRPr="006C5CAD" w:rsidRDefault="00A0607C" w:rsidP="00A0607C">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aktivnost iz poglavja 2.3., pri kateri se izvedejo dodatne storitve,</w:t>
      </w:r>
    </w:p>
    <w:p w14:paraId="7CEBFEFD" w14:textId="030DBA19" w:rsidR="00A0607C" w:rsidRPr="006C5CAD" w:rsidRDefault="00A0607C" w:rsidP="00A0607C">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 xml:space="preserve">vsebina dodatnih </w:t>
      </w:r>
      <w:r>
        <w:rPr>
          <w:rFonts w:asciiTheme="minorHAnsi" w:hAnsiTheme="minorHAnsi" w:cstheme="minorHAnsi"/>
          <w:sz w:val="22"/>
          <w:szCs w:val="22"/>
          <w:lang w:val="sl-SI"/>
        </w:rPr>
        <w:t>storitev</w:t>
      </w:r>
      <w:r w:rsidRPr="006C5CAD">
        <w:rPr>
          <w:rFonts w:asciiTheme="minorHAnsi" w:hAnsiTheme="minorHAnsi" w:cstheme="minorHAnsi"/>
          <w:sz w:val="22"/>
          <w:szCs w:val="22"/>
          <w:lang w:val="sl-SI"/>
        </w:rPr>
        <w:t>,</w:t>
      </w:r>
      <w:r w:rsidR="00B65981">
        <w:rPr>
          <w:rFonts w:asciiTheme="minorHAnsi" w:hAnsiTheme="minorHAnsi" w:cstheme="minorHAnsi"/>
          <w:sz w:val="22"/>
          <w:szCs w:val="22"/>
          <w:lang w:val="sl-SI"/>
        </w:rPr>
        <w:t xml:space="preserve"> </w:t>
      </w:r>
    </w:p>
    <w:p w14:paraId="04A2337D" w14:textId="77777777" w:rsidR="00A0607C" w:rsidRPr="006C5CAD" w:rsidRDefault="00A0607C" w:rsidP="00A0607C">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potrjen obseg dela v človek/dneh,</w:t>
      </w:r>
    </w:p>
    <w:p w14:paraId="5D9DF463" w14:textId="77777777" w:rsidR="00A0607C" w:rsidRPr="006C5CAD" w:rsidRDefault="00A0607C" w:rsidP="00A0607C">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datum potrditve s strani naročnika.</w:t>
      </w:r>
    </w:p>
    <w:p w14:paraId="0FB559BA" w14:textId="77777777" w:rsidR="00A0607C" w:rsidRDefault="00A0607C" w:rsidP="00A0607C">
      <w:pPr>
        <w:jc w:val="both"/>
        <w:rPr>
          <w:rFonts w:asciiTheme="minorHAnsi" w:hAnsiTheme="minorHAnsi" w:cstheme="minorHAnsi"/>
          <w:sz w:val="22"/>
          <w:szCs w:val="22"/>
        </w:rPr>
      </w:pPr>
    </w:p>
    <w:p w14:paraId="3B3FED4B" w14:textId="03D9E306" w:rsidR="00A0607C" w:rsidRPr="002C0169" w:rsidRDefault="00A0607C" w:rsidP="00A0607C">
      <w:pPr>
        <w:jc w:val="both"/>
        <w:rPr>
          <w:rFonts w:asciiTheme="minorHAnsi" w:hAnsiTheme="minorHAnsi" w:cstheme="minorHAnsi"/>
          <w:sz w:val="22"/>
          <w:szCs w:val="22"/>
        </w:rPr>
      </w:pPr>
      <w:r>
        <w:rPr>
          <w:rFonts w:asciiTheme="minorHAnsi" w:hAnsiTheme="minorHAnsi" w:cstheme="minorHAnsi"/>
          <w:sz w:val="22"/>
          <w:szCs w:val="22"/>
        </w:rPr>
        <w:t xml:space="preserve">Naročnik evidenco potrjenih dodatnih storitev ob vsaki dopolnitvi po e-pošti posreduje </w:t>
      </w:r>
      <w:r w:rsidR="00C15B2D">
        <w:rPr>
          <w:rFonts w:asciiTheme="minorHAnsi" w:hAnsiTheme="minorHAnsi" w:cstheme="minorHAnsi"/>
          <w:sz w:val="22"/>
          <w:szCs w:val="22"/>
        </w:rPr>
        <w:t>ponudniku</w:t>
      </w:r>
      <w:r>
        <w:rPr>
          <w:rFonts w:asciiTheme="minorHAnsi" w:hAnsiTheme="minorHAnsi" w:cstheme="minorHAnsi"/>
          <w:sz w:val="22"/>
          <w:szCs w:val="22"/>
        </w:rPr>
        <w:t>.</w:t>
      </w:r>
    </w:p>
    <w:p w14:paraId="1E7F1CFB" w14:textId="77777777" w:rsidR="00A0607C" w:rsidRPr="001268E4" w:rsidRDefault="00A0607C" w:rsidP="00A0607C">
      <w:pPr>
        <w:jc w:val="both"/>
        <w:rPr>
          <w:rFonts w:asciiTheme="minorHAnsi" w:hAnsiTheme="minorHAnsi" w:cstheme="minorHAnsi"/>
          <w:sz w:val="22"/>
          <w:szCs w:val="22"/>
        </w:rPr>
      </w:pPr>
    </w:p>
    <w:p w14:paraId="0D878EA5" w14:textId="77777777" w:rsidR="00A0607C" w:rsidRDefault="00A0607C" w:rsidP="00A0607C">
      <w:pPr>
        <w:jc w:val="both"/>
        <w:rPr>
          <w:rFonts w:asciiTheme="minorHAnsi" w:hAnsiTheme="minorHAnsi" w:cstheme="minorHAnsi"/>
          <w:sz w:val="22"/>
          <w:szCs w:val="22"/>
        </w:rPr>
      </w:pPr>
    </w:p>
    <w:p w14:paraId="24781208" w14:textId="77777777" w:rsidR="00A0607C" w:rsidRPr="006C5CAD" w:rsidRDefault="00A0607C" w:rsidP="00A0607C">
      <w:pPr>
        <w:jc w:val="both"/>
        <w:rPr>
          <w:rFonts w:asciiTheme="minorHAnsi" w:hAnsiTheme="minorHAnsi" w:cstheme="minorHAnsi"/>
          <w:b/>
          <w:bCs/>
          <w:sz w:val="28"/>
          <w:szCs w:val="28"/>
        </w:rPr>
      </w:pPr>
      <w:r w:rsidRPr="006C5CAD">
        <w:rPr>
          <w:rFonts w:asciiTheme="minorHAnsi" w:hAnsiTheme="minorHAnsi" w:cstheme="minorHAnsi"/>
          <w:b/>
          <w:bCs/>
          <w:sz w:val="28"/>
          <w:szCs w:val="28"/>
        </w:rPr>
        <w:t>2.5. Vzdrževanje aplikacije</w:t>
      </w:r>
    </w:p>
    <w:p w14:paraId="2D587853" w14:textId="2AF82143" w:rsidR="00A0607C" w:rsidRDefault="00A0607C" w:rsidP="00A0607C">
      <w:pPr>
        <w:jc w:val="both"/>
        <w:rPr>
          <w:rFonts w:asciiTheme="minorHAnsi" w:hAnsiTheme="minorHAnsi" w:cstheme="minorHAnsi"/>
          <w:sz w:val="22"/>
          <w:szCs w:val="22"/>
        </w:rPr>
      </w:pPr>
    </w:p>
    <w:p w14:paraId="0C20C550" w14:textId="673AA77F" w:rsidR="0096451B" w:rsidRPr="0096451B" w:rsidRDefault="0096451B" w:rsidP="00A0607C">
      <w:pPr>
        <w:jc w:val="both"/>
        <w:rPr>
          <w:rFonts w:asciiTheme="minorHAnsi" w:hAnsiTheme="minorHAnsi" w:cstheme="minorHAnsi"/>
          <w:b/>
          <w:bCs/>
        </w:rPr>
      </w:pPr>
      <w:r w:rsidRPr="0096451B">
        <w:rPr>
          <w:rFonts w:asciiTheme="minorHAnsi" w:hAnsiTheme="minorHAnsi" w:cstheme="minorHAnsi"/>
          <w:b/>
          <w:bCs/>
        </w:rPr>
        <w:t>2.5.1. Splošno o vzdrževanju aplikacije</w:t>
      </w:r>
    </w:p>
    <w:p w14:paraId="02A910DA" w14:textId="77777777" w:rsidR="0096451B" w:rsidRPr="006C5CAD" w:rsidRDefault="0096451B" w:rsidP="00A0607C">
      <w:pPr>
        <w:jc w:val="both"/>
        <w:rPr>
          <w:rFonts w:asciiTheme="minorHAnsi" w:hAnsiTheme="minorHAnsi" w:cstheme="minorHAnsi"/>
          <w:sz w:val="22"/>
          <w:szCs w:val="22"/>
        </w:rPr>
      </w:pPr>
    </w:p>
    <w:p w14:paraId="360CE391" w14:textId="3C4B68B7" w:rsidR="00A0607C" w:rsidRDefault="00B61596" w:rsidP="00A0607C">
      <w:pPr>
        <w:jc w:val="both"/>
        <w:rPr>
          <w:rFonts w:asciiTheme="minorHAnsi" w:hAnsiTheme="minorHAnsi" w:cstheme="minorHAnsi"/>
          <w:sz w:val="22"/>
          <w:szCs w:val="22"/>
        </w:rPr>
      </w:pPr>
      <w:r>
        <w:rPr>
          <w:rFonts w:asciiTheme="minorHAnsi" w:hAnsiTheme="minorHAnsi" w:cstheme="minorHAnsi"/>
          <w:sz w:val="22"/>
          <w:szCs w:val="22"/>
        </w:rPr>
        <w:t>Ponudnik</w:t>
      </w:r>
      <w:r w:rsidR="00A0607C" w:rsidRPr="006C5CAD">
        <w:rPr>
          <w:rFonts w:asciiTheme="minorHAnsi" w:hAnsiTheme="minorHAnsi" w:cstheme="minorHAnsi"/>
          <w:sz w:val="22"/>
          <w:szCs w:val="22"/>
        </w:rPr>
        <w:t xml:space="preserve"> mora </w:t>
      </w:r>
      <w:r w:rsidR="00A0607C">
        <w:rPr>
          <w:rFonts w:asciiTheme="minorHAnsi" w:hAnsiTheme="minorHAnsi" w:cstheme="minorHAnsi"/>
          <w:sz w:val="22"/>
          <w:szCs w:val="22"/>
        </w:rPr>
        <w:t xml:space="preserve">od datuma uvedbe aplikacije, ki vsebuje </w:t>
      </w:r>
      <w:r w:rsidR="00731EC9">
        <w:rPr>
          <w:rFonts w:asciiTheme="minorHAnsi" w:hAnsiTheme="minorHAnsi" w:cstheme="minorHAnsi"/>
          <w:sz w:val="22"/>
          <w:szCs w:val="22"/>
        </w:rPr>
        <w:t xml:space="preserve">funkcionalnosti, razvite v 1. fazi, </w:t>
      </w:r>
      <w:r w:rsidR="00A0607C">
        <w:rPr>
          <w:rFonts w:asciiTheme="minorHAnsi" w:hAnsiTheme="minorHAnsi" w:cstheme="minorHAnsi"/>
          <w:sz w:val="22"/>
          <w:szCs w:val="22"/>
        </w:rPr>
        <w:t xml:space="preserve">do zaključka obdobja </w:t>
      </w:r>
      <w:r w:rsidR="00731EC9">
        <w:rPr>
          <w:rFonts w:asciiTheme="minorHAnsi" w:hAnsiTheme="minorHAnsi" w:cstheme="minorHAnsi"/>
          <w:sz w:val="22"/>
          <w:szCs w:val="22"/>
        </w:rPr>
        <w:t>4</w:t>
      </w:r>
      <w:r w:rsidR="00A0607C">
        <w:rPr>
          <w:rFonts w:asciiTheme="minorHAnsi" w:hAnsiTheme="minorHAnsi" w:cstheme="minorHAnsi"/>
          <w:sz w:val="22"/>
          <w:szCs w:val="22"/>
        </w:rPr>
        <w:t xml:space="preserve"> let od podpisa pogodbe zagotavljati storitve vzdrževanja aplikacije. </w:t>
      </w:r>
    </w:p>
    <w:p w14:paraId="2782FC3B" w14:textId="1020E669" w:rsidR="00A0607C" w:rsidRDefault="00A0607C" w:rsidP="00A0607C">
      <w:pPr>
        <w:jc w:val="both"/>
        <w:rPr>
          <w:rFonts w:asciiTheme="minorHAnsi" w:hAnsiTheme="minorHAnsi" w:cstheme="minorHAnsi"/>
          <w:sz w:val="22"/>
          <w:szCs w:val="22"/>
        </w:rPr>
      </w:pPr>
    </w:p>
    <w:p w14:paraId="27E91F94" w14:textId="2CBB8956" w:rsidR="00731EC9" w:rsidRDefault="00731EC9" w:rsidP="00731EC9">
      <w:pPr>
        <w:jc w:val="both"/>
        <w:rPr>
          <w:rFonts w:asciiTheme="minorHAnsi" w:hAnsiTheme="minorHAnsi" w:cstheme="minorHAnsi"/>
          <w:sz w:val="22"/>
          <w:szCs w:val="22"/>
        </w:rPr>
      </w:pPr>
      <w:r>
        <w:rPr>
          <w:rFonts w:asciiTheme="minorHAnsi" w:hAnsiTheme="minorHAnsi" w:cstheme="minorHAnsi"/>
          <w:sz w:val="22"/>
          <w:szCs w:val="22"/>
        </w:rPr>
        <w:t>Vzdrževanje aplikacije vsebuje naslednje storitve:</w:t>
      </w:r>
    </w:p>
    <w:p w14:paraId="356D3999" w14:textId="77777777" w:rsidR="00731EC9" w:rsidRPr="00AF44D3" w:rsidRDefault="00731EC9"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AF44D3">
        <w:rPr>
          <w:rFonts w:asciiTheme="minorHAnsi" w:hAnsiTheme="minorHAnsi" w:cstheme="minorHAnsi"/>
          <w:sz w:val="22"/>
          <w:szCs w:val="22"/>
          <w:lang w:val="sl-SI"/>
        </w:rPr>
        <w:t>odprava napak</w:t>
      </w:r>
      <w:r>
        <w:rPr>
          <w:rFonts w:asciiTheme="minorHAnsi" w:hAnsiTheme="minorHAnsi" w:cstheme="minorHAnsi"/>
          <w:sz w:val="22"/>
          <w:szCs w:val="22"/>
          <w:lang w:val="sl-SI"/>
        </w:rPr>
        <w:t xml:space="preserve"> v aplikaciji</w:t>
      </w:r>
      <w:r w:rsidRPr="00AF44D3">
        <w:rPr>
          <w:rFonts w:asciiTheme="minorHAnsi" w:hAnsiTheme="minorHAnsi" w:cstheme="minorHAnsi"/>
          <w:sz w:val="22"/>
          <w:szCs w:val="22"/>
          <w:lang w:val="sl-SI"/>
        </w:rPr>
        <w:t>,</w:t>
      </w:r>
      <w:r>
        <w:rPr>
          <w:rFonts w:asciiTheme="minorHAnsi" w:hAnsiTheme="minorHAnsi" w:cstheme="minorHAnsi"/>
          <w:sz w:val="22"/>
          <w:szCs w:val="22"/>
          <w:lang w:val="sl-SI"/>
        </w:rPr>
        <w:t xml:space="preserve"> ki jih ni bilo mogoče odkriti pri testiranju,</w:t>
      </w:r>
    </w:p>
    <w:p w14:paraId="322FC55B" w14:textId="2975DB8C" w:rsidR="00731EC9" w:rsidRDefault="00731EC9"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AF44D3">
        <w:rPr>
          <w:rFonts w:asciiTheme="minorHAnsi" w:hAnsiTheme="minorHAnsi" w:cstheme="minorHAnsi"/>
          <w:sz w:val="22"/>
          <w:szCs w:val="22"/>
          <w:lang w:val="sl-SI"/>
        </w:rPr>
        <w:t>funkcionalne nadgradnje aplikacije</w:t>
      </w:r>
      <w:r>
        <w:rPr>
          <w:rFonts w:asciiTheme="minorHAnsi" w:hAnsiTheme="minorHAnsi" w:cstheme="minorHAnsi"/>
          <w:sz w:val="22"/>
          <w:szCs w:val="22"/>
          <w:lang w:val="sl-SI"/>
        </w:rPr>
        <w:t>,</w:t>
      </w:r>
    </w:p>
    <w:p w14:paraId="29744055" w14:textId="42ADAEE5" w:rsidR="00F64393" w:rsidRDefault="00F64393"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spremembe nastavitev aplikacije,</w:t>
      </w:r>
    </w:p>
    <w:p w14:paraId="1221B135" w14:textId="07B0684C" w:rsidR="00F64393" w:rsidRDefault="00F64393"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priprava ad-hoc poročil,</w:t>
      </w:r>
    </w:p>
    <w:p w14:paraId="159DF15F" w14:textId="44331F65" w:rsidR="00387749" w:rsidRDefault="00387749"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razvoj enkratnih obdelav podatkov,</w:t>
      </w:r>
    </w:p>
    <w:p w14:paraId="7848448C" w14:textId="4BB04589" w:rsidR="00387749" w:rsidRDefault="00387749"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popravek podatkov v produkcijski bazi podatkov, če za tako spremembo v aplikaciji ni podpore, da bi jo uporabniki izvedli sami v aplikaciji,</w:t>
      </w:r>
    </w:p>
    <w:p w14:paraId="3033CF2B" w14:textId="7EAD7838" w:rsidR="00F64393" w:rsidRDefault="00731EC9" w:rsidP="00731EC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nadgradnje aplikacije, potrebne</w:t>
      </w:r>
      <w:r w:rsidR="00F64393">
        <w:rPr>
          <w:rFonts w:asciiTheme="minorHAnsi" w:hAnsiTheme="minorHAnsi" w:cstheme="minorHAnsi"/>
          <w:sz w:val="22"/>
          <w:szCs w:val="22"/>
          <w:lang w:val="sl-SI"/>
        </w:rPr>
        <w:t>:</w:t>
      </w:r>
    </w:p>
    <w:p w14:paraId="61ED9EB5" w14:textId="15B1DC66" w:rsidR="00F64393" w:rsidRDefault="00F64393" w:rsidP="00F64393">
      <w:pPr>
        <w:pStyle w:val="ListParagraph"/>
        <w:numPr>
          <w:ilvl w:val="1"/>
          <w:numId w:val="18"/>
        </w:numPr>
        <w:spacing w:after="0" w:line="240"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zaradi </w:t>
      </w:r>
      <w:r w:rsidR="00731EC9">
        <w:rPr>
          <w:rFonts w:asciiTheme="minorHAnsi" w:hAnsiTheme="minorHAnsi" w:cstheme="minorHAnsi"/>
          <w:sz w:val="22"/>
          <w:szCs w:val="22"/>
          <w:lang w:val="sl-SI"/>
        </w:rPr>
        <w:t xml:space="preserve">posodobitev informacijske infrastrukture, na kateri deluje aplikacija, </w:t>
      </w:r>
    </w:p>
    <w:p w14:paraId="201A3F3D" w14:textId="77777777" w:rsidR="00F64393" w:rsidRDefault="00731EC9" w:rsidP="00F64393">
      <w:pPr>
        <w:pStyle w:val="ListParagraph"/>
        <w:numPr>
          <w:ilvl w:val="1"/>
          <w:numId w:val="18"/>
        </w:numPr>
        <w:spacing w:after="0" w:line="240"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za odpravo ugotovljenih novih varnostnih tveganj, </w:t>
      </w:r>
    </w:p>
    <w:p w14:paraId="2B5CDD22" w14:textId="77777777" w:rsidR="00F64393" w:rsidRDefault="00F64393" w:rsidP="00F64393">
      <w:pPr>
        <w:pStyle w:val="ListParagraph"/>
        <w:numPr>
          <w:ilvl w:val="1"/>
          <w:numId w:val="18"/>
        </w:numPr>
        <w:spacing w:after="0" w:line="240"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za </w:t>
      </w:r>
      <w:r w:rsidR="00731EC9">
        <w:rPr>
          <w:rFonts w:asciiTheme="minorHAnsi" w:hAnsiTheme="minorHAnsi" w:cstheme="minorHAnsi"/>
          <w:sz w:val="22"/>
          <w:szCs w:val="22"/>
          <w:lang w:val="sl-SI"/>
        </w:rPr>
        <w:t>še varčnejšo uporabo informacijske infrastrukture</w:t>
      </w:r>
      <w:r>
        <w:rPr>
          <w:rFonts w:asciiTheme="minorHAnsi" w:hAnsiTheme="minorHAnsi" w:cstheme="minorHAnsi"/>
          <w:sz w:val="22"/>
          <w:szCs w:val="22"/>
          <w:lang w:val="sl-SI"/>
        </w:rPr>
        <w:t>,</w:t>
      </w:r>
      <w:r w:rsidR="00A3708B">
        <w:rPr>
          <w:rFonts w:asciiTheme="minorHAnsi" w:hAnsiTheme="minorHAnsi" w:cstheme="minorHAnsi"/>
          <w:sz w:val="22"/>
          <w:szCs w:val="22"/>
          <w:lang w:val="sl-SI"/>
        </w:rPr>
        <w:t xml:space="preserve"> </w:t>
      </w:r>
    </w:p>
    <w:p w14:paraId="3A476B57" w14:textId="02747E5C" w:rsidR="00731EC9" w:rsidRPr="00F64393" w:rsidRDefault="00F64393" w:rsidP="00F64393">
      <w:pPr>
        <w:pStyle w:val="ListParagraph"/>
        <w:numPr>
          <w:ilvl w:val="1"/>
          <w:numId w:val="18"/>
        </w:numPr>
        <w:spacing w:after="0" w:line="240"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za hitrejše in </w:t>
      </w:r>
      <w:r w:rsidR="00A3708B">
        <w:rPr>
          <w:rFonts w:asciiTheme="minorHAnsi" w:hAnsiTheme="minorHAnsi" w:cstheme="minorHAnsi"/>
          <w:sz w:val="22"/>
          <w:szCs w:val="22"/>
          <w:lang w:val="sl-SI"/>
        </w:rPr>
        <w:t>še bolj stabilno delovanje aplikacije</w:t>
      </w:r>
      <w:r>
        <w:rPr>
          <w:rFonts w:asciiTheme="minorHAnsi" w:hAnsiTheme="minorHAnsi" w:cstheme="minorHAnsi"/>
          <w:sz w:val="22"/>
          <w:szCs w:val="22"/>
        </w:rPr>
        <w:t>,</w:t>
      </w:r>
    </w:p>
    <w:p w14:paraId="4A20442C" w14:textId="4E120875" w:rsidR="00F64393" w:rsidRPr="00F64393" w:rsidRDefault="00F64393" w:rsidP="00F64393">
      <w:pPr>
        <w:pStyle w:val="ListParagraph"/>
        <w:numPr>
          <w:ilvl w:val="0"/>
          <w:numId w:val="18"/>
        </w:numPr>
        <w:spacing w:after="0" w:line="240" w:lineRule="auto"/>
        <w:jc w:val="both"/>
        <w:rPr>
          <w:rFonts w:asciiTheme="minorHAnsi" w:hAnsiTheme="minorHAnsi" w:cstheme="minorHAnsi"/>
          <w:sz w:val="22"/>
          <w:szCs w:val="22"/>
          <w:lang w:val="sl-SI"/>
        </w:rPr>
      </w:pPr>
      <w:r w:rsidRPr="00F64393">
        <w:rPr>
          <w:rFonts w:asciiTheme="minorHAnsi" w:hAnsiTheme="minorHAnsi" w:cstheme="minorHAnsi"/>
          <w:sz w:val="22"/>
          <w:szCs w:val="22"/>
          <w:lang w:val="sl-SI"/>
        </w:rPr>
        <w:t>druge naloge v zvezi z aplikacijo.</w:t>
      </w:r>
    </w:p>
    <w:p w14:paraId="60EDAA64" w14:textId="77777777" w:rsidR="00731EC9" w:rsidRDefault="00731EC9" w:rsidP="00731EC9">
      <w:pPr>
        <w:jc w:val="both"/>
        <w:rPr>
          <w:rFonts w:asciiTheme="minorHAnsi" w:hAnsiTheme="minorHAnsi" w:cstheme="minorHAnsi"/>
          <w:sz w:val="22"/>
          <w:szCs w:val="22"/>
        </w:rPr>
      </w:pPr>
    </w:p>
    <w:p w14:paraId="18AEAA9A" w14:textId="46C5B1D2" w:rsidR="00731EC9" w:rsidRDefault="00731EC9" w:rsidP="00731EC9">
      <w:pPr>
        <w:jc w:val="both"/>
        <w:rPr>
          <w:rFonts w:asciiTheme="minorHAnsi" w:hAnsiTheme="minorHAnsi" w:cstheme="minorHAnsi"/>
          <w:sz w:val="22"/>
          <w:szCs w:val="22"/>
        </w:rPr>
      </w:pPr>
      <w:r>
        <w:rPr>
          <w:rFonts w:asciiTheme="minorHAnsi" w:hAnsiTheme="minorHAnsi" w:cstheme="minorHAnsi"/>
          <w:sz w:val="22"/>
          <w:szCs w:val="22"/>
        </w:rPr>
        <w:t xml:space="preserve">Storitve vzdrževanja aplikacije se izvajajo zgolj na podlagi naročila naročnika. </w:t>
      </w:r>
    </w:p>
    <w:p w14:paraId="7FD39B7A" w14:textId="77777777" w:rsidR="00731EC9" w:rsidRDefault="00731EC9" w:rsidP="00731EC9">
      <w:pPr>
        <w:jc w:val="both"/>
        <w:rPr>
          <w:rFonts w:asciiTheme="minorHAnsi" w:hAnsiTheme="minorHAnsi" w:cstheme="minorHAnsi"/>
          <w:sz w:val="22"/>
          <w:szCs w:val="22"/>
        </w:rPr>
      </w:pPr>
    </w:p>
    <w:p w14:paraId="740086BC" w14:textId="41E440C4" w:rsidR="00731EC9" w:rsidRDefault="00731EC9" w:rsidP="00731EC9">
      <w:pPr>
        <w:jc w:val="both"/>
        <w:rPr>
          <w:rFonts w:asciiTheme="minorHAnsi" w:hAnsiTheme="minorHAnsi" w:cstheme="minorHAnsi"/>
          <w:sz w:val="22"/>
          <w:szCs w:val="22"/>
        </w:rPr>
      </w:pPr>
      <w:r>
        <w:rPr>
          <w:rFonts w:asciiTheme="minorHAnsi" w:hAnsiTheme="minorHAnsi" w:cstheme="minorHAnsi"/>
          <w:sz w:val="22"/>
          <w:szCs w:val="22"/>
        </w:rPr>
        <w:t>Za vsako naročilo</w:t>
      </w:r>
      <w:r w:rsidR="00387749">
        <w:rPr>
          <w:rFonts w:asciiTheme="minorHAnsi" w:hAnsiTheme="minorHAnsi" w:cstheme="minorHAnsi"/>
          <w:sz w:val="22"/>
          <w:szCs w:val="22"/>
        </w:rPr>
        <w:t>, za katerega naročnik ocenjuje, da bo za izvedbo ponudnik moral opraviti več kot 10 človek/dni,</w:t>
      </w:r>
      <w:r>
        <w:rPr>
          <w:rFonts w:asciiTheme="minorHAnsi" w:hAnsiTheme="minorHAnsi" w:cstheme="minorHAnsi"/>
          <w:sz w:val="22"/>
          <w:szCs w:val="22"/>
        </w:rPr>
        <w:t xml:space="preserve"> </w:t>
      </w:r>
      <w:r w:rsidR="00B61596">
        <w:rPr>
          <w:rFonts w:asciiTheme="minorHAnsi" w:hAnsiTheme="minorHAnsi" w:cstheme="minorHAnsi"/>
          <w:sz w:val="22"/>
          <w:szCs w:val="22"/>
        </w:rPr>
        <w:t>ponudnik</w:t>
      </w:r>
      <w:r>
        <w:rPr>
          <w:rFonts w:asciiTheme="minorHAnsi" w:hAnsiTheme="minorHAnsi" w:cstheme="minorHAnsi"/>
          <w:sz w:val="22"/>
          <w:szCs w:val="22"/>
        </w:rPr>
        <w:t xml:space="preserve"> in naročnik vnaprej dogovorita obseg dela. Naročnik </w:t>
      </w:r>
      <w:r w:rsidR="00C15B2D">
        <w:rPr>
          <w:rFonts w:asciiTheme="minorHAnsi" w:hAnsiTheme="minorHAnsi" w:cstheme="minorHAnsi"/>
          <w:sz w:val="22"/>
          <w:szCs w:val="22"/>
        </w:rPr>
        <w:t>ponudniku</w:t>
      </w:r>
      <w:r>
        <w:rPr>
          <w:rFonts w:asciiTheme="minorHAnsi" w:hAnsiTheme="minorHAnsi" w:cstheme="minorHAnsi"/>
          <w:sz w:val="22"/>
          <w:szCs w:val="22"/>
        </w:rPr>
        <w:t xml:space="preserve"> za vsako naročilo sporoči naročnikovo številko skrbniške naloge. </w:t>
      </w:r>
      <w:r w:rsidR="00387749">
        <w:rPr>
          <w:rFonts w:asciiTheme="minorHAnsi" w:hAnsiTheme="minorHAnsi" w:cstheme="minorHAnsi"/>
          <w:sz w:val="22"/>
          <w:szCs w:val="22"/>
        </w:rPr>
        <w:t>Naročnik in izvajalec uskladita rok izvedbe.</w:t>
      </w:r>
    </w:p>
    <w:p w14:paraId="533DDE65" w14:textId="77777777" w:rsidR="00731EC9" w:rsidRPr="006C5CAD" w:rsidRDefault="00731EC9" w:rsidP="00731EC9">
      <w:pPr>
        <w:jc w:val="both"/>
        <w:rPr>
          <w:rFonts w:asciiTheme="minorHAnsi" w:hAnsiTheme="minorHAnsi" w:cstheme="minorHAnsi"/>
          <w:sz w:val="22"/>
          <w:szCs w:val="22"/>
        </w:rPr>
      </w:pPr>
    </w:p>
    <w:p w14:paraId="0789AB87" w14:textId="49C2F56B" w:rsidR="00731EC9" w:rsidRDefault="00731EC9" w:rsidP="00731EC9">
      <w:pPr>
        <w:jc w:val="both"/>
        <w:rPr>
          <w:rFonts w:asciiTheme="minorHAnsi" w:hAnsiTheme="minorHAnsi" w:cstheme="minorHAnsi"/>
          <w:sz w:val="22"/>
          <w:szCs w:val="22"/>
        </w:rPr>
      </w:pPr>
      <w:r w:rsidRPr="006C5CAD">
        <w:rPr>
          <w:rFonts w:asciiTheme="minorHAnsi" w:hAnsiTheme="minorHAnsi" w:cstheme="minorHAnsi"/>
          <w:sz w:val="22"/>
          <w:szCs w:val="22"/>
        </w:rPr>
        <w:t>Obseg nalog vzdrževanja</w:t>
      </w:r>
      <w:r>
        <w:rPr>
          <w:rFonts w:asciiTheme="minorHAnsi" w:hAnsiTheme="minorHAnsi" w:cstheme="minorHAnsi"/>
          <w:sz w:val="22"/>
          <w:szCs w:val="22"/>
        </w:rPr>
        <w:t xml:space="preserve"> aplikacije</w:t>
      </w:r>
      <w:r w:rsidRPr="006C5CAD">
        <w:rPr>
          <w:rFonts w:asciiTheme="minorHAnsi" w:hAnsiTheme="minorHAnsi" w:cstheme="minorHAnsi"/>
          <w:sz w:val="22"/>
          <w:szCs w:val="22"/>
        </w:rPr>
        <w:t xml:space="preserve"> je zamejen na skupno </w:t>
      </w:r>
      <w:r w:rsidR="00C750CD">
        <w:rPr>
          <w:rFonts w:asciiTheme="minorHAnsi" w:hAnsiTheme="minorHAnsi" w:cstheme="minorHAnsi"/>
          <w:b/>
          <w:bCs/>
          <w:sz w:val="22"/>
          <w:szCs w:val="22"/>
        </w:rPr>
        <w:t>7</w:t>
      </w:r>
      <w:r w:rsidRPr="00E87674">
        <w:rPr>
          <w:rFonts w:asciiTheme="minorHAnsi" w:hAnsiTheme="minorHAnsi" w:cstheme="minorHAnsi"/>
          <w:b/>
          <w:bCs/>
          <w:sz w:val="22"/>
          <w:szCs w:val="22"/>
        </w:rPr>
        <w:t>00 človek/dni</w:t>
      </w:r>
      <w:r w:rsidRPr="006C5CAD">
        <w:rPr>
          <w:rFonts w:asciiTheme="minorHAnsi" w:hAnsiTheme="minorHAnsi" w:cstheme="minorHAnsi"/>
          <w:sz w:val="22"/>
          <w:szCs w:val="22"/>
        </w:rPr>
        <w:t>. Človek/dan vsebuje 8 ur efektivnega dela posameznega delavca.</w:t>
      </w:r>
      <w:r>
        <w:rPr>
          <w:rFonts w:asciiTheme="minorHAnsi" w:hAnsiTheme="minorHAnsi" w:cstheme="minorHAnsi"/>
          <w:sz w:val="22"/>
          <w:szCs w:val="22"/>
        </w:rPr>
        <w:t xml:space="preserve"> </w:t>
      </w:r>
      <w:r w:rsidRPr="006C5CAD">
        <w:rPr>
          <w:rFonts w:asciiTheme="minorHAnsi" w:hAnsiTheme="minorHAnsi" w:cstheme="minorHAnsi"/>
          <w:sz w:val="22"/>
          <w:szCs w:val="22"/>
        </w:rPr>
        <w:t>Naročnik bo naloge naročal glede na svoje potrebe. Naročnik se ne obvezuje, da bo v celotnem obdobju vzdrževanja naročil naloge do skupnega obsega.</w:t>
      </w:r>
    </w:p>
    <w:p w14:paraId="4785FD8F" w14:textId="77777777" w:rsidR="00731EC9" w:rsidRDefault="00731EC9" w:rsidP="00731EC9">
      <w:pPr>
        <w:jc w:val="both"/>
        <w:rPr>
          <w:rFonts w:asciiTheme="minorHAnsi" w:hAnsiTheme="minorHAnsi" w:cstheme="minorHAnsi"/>
          <w:sz w:val="22"/>
          <w:szCs w:val="22"/>
        </w:rPr>
      </w:pPr>
    </w:p>
    <w:p w14:paraId="7A5D3488" w14:textId="066774BB" w:rsidR="00731EC9" w:rsidRPr="006C5CAD" w:rsidRDefault="008B34C2" w:rsidP="00731EC9">
      <w:pPr>
        <w:jc w:val="both"/>
        <w:rPr>
          <w:rFonts w:asciiTheme="minorHAnsi" w:hAnsiTheme="minorHAnsi" w:cstheme="minorHAnsi"/>
          <w:sz w:val="22"/>
          <w:szCs w:val="22"/>
        </w:rPr>
      </w:pPr>
      <w:r>
        <w:rPr>
          <w:rFonts w:asciiTheme="minorHAnsi" w:hAnsiTheme="minorHAnsi" w:cstheme="minorHAnsi"/>
          <w:sz w:val="22"/>
          <w:szCs w:val="22"/>
        </w:rPr>
        <w:t>Ponudnik</w:t>
      </w:r>
      <w:r w:rsidR="00731EC9" w:rsidRPr="006C5CAD">
        <w:rPr>
          <w:rFonts w:asciiTheme="minorHAnsi" w:hAnsiTheme="minorHAnsi" w:cstheme="minorHAnsi"/>
          <w:sz w:val="22"/>
          <w:szCs w:val="22"/>
        </w:rPr>
        <w:t xml:space="preserve"> tekom vzdrževanja zagotavlja posodabljanje </w:t>
      </w:r>
      <w:r w:rsidR="00731EC9">
        <w:rPr>
          <w:rFonts w:asciiTheme="minorHAnsi" w:hAnsiTheme="minorHAnsi" w:cstheme="minorHAnsi"/>
          <w:sz w:val="22"/>
          <w:szCs w:val="22"/>
        </w:rPr>
        <w:t>dokumentov</w:t>
      </w:r>
      <w:r w:rsidR="00731EC9" w:rsidRPr="006C5CAD">
        <w:rPr>
          <w:rFonts w:asciiTheme="minorHAnsi" w:hAnsiTheme="minorHAnsi" w:cstheme="minorHAnsi"/>
          <w:sz w:val="22"/>
          <w:szCs w:val="22"/>
        </w:rPr>
        <w:t xml:space="preserve">, ki jih je pripravil tekom </w:t>
      </w:r>
      <w:r w:rsidR="00731EC9">
        <w:rPr>
          <w:rFonts w:asciiTheme="minorHAnsi" w:hAnsiTheme="minorHAnsi" w:cstheme="minorHAnsi"/>
          <w:sz w:val="22"/>
          <w:szCs w:val="22"/>
        </w:rPr>
        <w:t>razvoja aplikacije in posodobljene dokumente sproti posreduje naročniku</w:t>
      </w:r>
      <w:r w:rsidR="00731EC9" w:rsidRPr="006C5CAD">
        <w:rPr>
          <w:rFonts w:asciiTheme="minorHAnsi" w:hAnsiTheme="minorHAnsi" w:cstheme="minorHAnsi"/>
          <w:sz w:val="22"/>
          <w:szCs w:val="22"/>
        </w:rPr>
        <w:t xml:space="preserve">. Pri </w:t>
      </w:r>
      <w:r w:rsidR="00731EC9">
        <w:rPr>
          <w:rFonts w:asciiTheme="minorHAnsi" w:hAnsiTheme="minorHAnsi" w:cstheme="minorHAnsi"/>
          <w:sz w:val="22"/>
          <w:szCs w:val="22"/>
        </w:rPr>
        <w:t>dokumentih</w:t>
      </w:r>
      <w:r w:rsidR="00731EC9" w:rsidRPr="006C5CAD">
        <w:rPr>
          <w:rFonts w:asciiTheme="minorHAnsi" w:hAnsiTheme="minorHAnsi" w:cstheme="minorHAnsi"/>
          <w:sz w:val="22"/>
          <w:szCs w:val="22"/>
        </w:rPr>
        <w:t xml:space="preserve"> vodi verzije in na začetku dokumentov beleži sled sprememb, iz katere je razvidno, katere dopolnitve dokumenta so bile pripravljene v posamezni verziji</w:t>
      </w:r>
      <w:r w:rsidR="00100A01">
        <w:rPr>
          <w:rFonts w:asciiTheme="minorHAnsi" w:hAnsiTheme="minorHAnsi" w:cstheme="minorHAnsi"/>
          <w:sz w:val="22"/>
          <w:szCs w:val="22"/>
        </w:rPr>
        <w:t>, kdaj in kdo jih je pripravil</w:t>
      </w:r>
      <w:r w:rsidR="00731EC9" w:rsidRPr="006C5CAD">
        <w:rPr>
          <w:rFonts w:asciiTheme="minorHAnsi" w:hAnsiTheme="minorHAnsi" w:cstheme="minorHAnsi"/>
          <w:sz w:val="22"/>
          <w:szCs w:val="22"/>
        </w:rPr>
        <w:t>.</w:t>
      </w:r>
    </w:p>
    <w:p w14:paraId="53CAD8B9" w14:textId="77777777" w:rsidR="00731EC9" w:rsidRDefault="00731EC9" w:rsidP="00A0607C">
      <w:pPr>
        <w:jc w:val="both"/>
        <w:rPr>
          <w:rFonts w:asciiTheme="minorHAnsi" w:hAnsiTheme="minorHAnsi" w:cstheme="minorHAnsi"/>
          <w:sz w:val="22"/>
          <w:szCs w:val="22"/>
        </w:rPr>
      </w:pPr>
    </w:p>
    <w:p w14:paraId="6C0943AE" w14:textId="2AAEBF84" w:rsidR="00A0607C" w:rsidRDefault="008B34C2" w:rsidP="00A0607C">
      <w:pPr>
        <w:jc w:val="both"/>
        <w:rPr>
          <w:rFonts w:asciiTheme="minorHAnsi" w:hAnsiTheme="minorHAnsi" w:cstheme="minorHAnsi"/>
          <w:sz w:val="22"/>
          <w:szCs w:val="22"/>
        </w:rPr>
      </w:pPr>
      <w:r>
        <w:rPr>
          <w:rFonts w:asciiTheme="minorHAnsi" w:hAnsiTheme="minorHAnsi" w:cstheme="minorHAnsi"/>
          <w:sz w:val="22"/>
          <w:szCs w:val="22"/>
        </w:rPr>
        <w:t>Ponudnik</w:t>
      </w:r>
      <w:r w:rsidR="00A0607C">
        <w:rPr>
          <w:rFonts w:asciiTheme="minorHAnsi" w:hAnsiTheme="minorHAnsi" w:cstheme="minorHAnsi"/>
          <w:sz w:val="22"/>
          <w:szCs w:val="22"/>
        </w:rPr>
        <w:t xml:space="preserve"> mora zagotoviti naslednjo odzivnost svoje ekipe za reševanje napak v delovanju aplikacije:</w:t>
      </w:r>
    </w:p>
    <w:p w14:paraId="3A766325" w14:textId="77777777" w:rsidR="00A0607C" w:rsidRDefault="00A0607C" w:rsidP="00A0607C">
      <w:pPr>
        <w:jc w:val="both"/>
        <w:rPr>
          <w:rFonts w:asciiTheme="minorHAnsi" w:hAnsiTheme="minorHAnsi" w:cstheme="minorHAnsi"/>
          <w:sz w:val="22"/>
          <w:szCs w:val="22"/>
        </w:rPr>
      </w:pPr>
    </w:p>
    <w:tbl>
      <w:tblPr>
        <w:tblStyle w:val="TableGrid"/>
        <w:tblW w:w="0" w:type="auto"/>
        <w:tblInd w:w="108" w:type="dxa"/>
        <w:tblLook w:val="04A0" w:firstRow="1" w:lastRow="0" w:firstColumn="1" w:lastColumn="0" w:noHBand="0" w:noVBand="1"/>
      </w:tblPr>
      <w:tblGrid>
        <w:gridCol w:w="1701"/>
        <w:gridCol w:w="5681"/>
        <w:gridCol w:w="1714"/>
      </w:tblGrid>
      <w:tr w:rsidR="00A0607C" w14:paraId="75BE9A97" w14:textId="77777777" w:rsidTr="004A2A1E">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AC662DF" w14:textId="77777777" w:rsidR="00A0607C" w:rsidRPr="003B07F6" w:rsidRDefault="00A0607C" w:rsidP="004A2A1E">
            <w:pPr>
              <w:pStyle w:val="NoSpacing"/>
              <w:jc w:val="both"/>
              <w:rPr>
                <w:b/>
                <w:i/>
                <w:sz w:val="20"/>
              </w:rPr>
            </w:pPr>
            <w:r w:rsidRPr="003B07F6">
              <w:rPr>
                <w:b/>
                <w:i/>
                <w:sz w:val="20"/>
              </w:rPr>
              <w:t>Resnost napake</w:t>
            </w:r>
          </w:p>
        </w:tc>
        <w:tc>
          <w:tcPr>
            <w:tcW w:w="568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7CBFC72" w14:textId="77777777" w:rsidR="00A0607C" w:rsidRPr="003B07F6" w:rsidRDefault="00A0607C" w:rsidP="004A2A1E">
            <w:pPr>
              <w:pStyle w:val="NoSpacing"/>
              <w:rPr>
                <w:b/>
                <w:i/>
                <w:sz w:val="20"/>
              </w:rPr>
            </w:pPr>
            <w:r w:rsidRPr="003B07F6">
              <w:rPr>
                <w:b/>
                <w:i/>
                <w:sz w:val="20"/>
              </w:rPr>
              <w:t>Vpliv napake na poslovni proces naročnika</w:t>
            </w:r>
          </w:p>
        </w:tc>
        <w:tc>
          <w:tcPr>
            <w:tcW w:w="0" w:type="auto"/>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7A08FEF" w14:textId="4DE5B152" w:rsidR="00A0607C" w:rsidRPr="003B07F6" w:rsidRDefault="00A0607C" w:rsidP="004A2A1E">
            <w:pPr>
              <w:pStyle w:val="NoSpacing"/>
              <w:rPr>
                <w:b/>
                <w:i/>
                <w:sz w:val="20"/>
              </w:rPr>
            </w:pPr>
            <w:r w:rsidRPr="003B07F6">
              <w:rPr>
                <w:b/>
                <w:i/>
                <w:sz w:val="20"/>
              </w:rPr>
              <w:t xml:space="preserve">Odzivni čas </w:t>
            </w:r>
            <w:r w:rsidR="008B34C2" w:rsidRPr="003B07F6">
              <w:rPr>
                <w:b/>
                <w:i/>
                <w:sz w:val="20"/>
              </w:rPr>
              <w:t>ponudnika</w:t>
            </w:r>
          </w:p>
        </w:tc>
      </w:tr>
      <w:tr w:rsidR="00A0607C" w14:paraId="4B265840" w14:textId="77777777" w:rsidTr="004A2A1E">
        <w:tc>
          <w:tcPr>
            <w:tcW w:w="1701" w:type="dxa"/>
            <w:tcBorders>
              <w:top w:val="single" w:sz="4" w:space="0" w:color="auto"/>
              <w:left w:val="single" w:sz="4" w:space="0" w:color="auto"/>
              <w:bottom w:val="single" w:sz="4" w:space="0" w:color="auto"/>
              <w:right w:val="single" w:sz="4" w:space="0" w:color="auto"/>
            </w:tcBorders>
            <w:hideMark/>
          </w:tcPr>
          <w:p w14:paraId="2C3D79BC" w14:textId="77777777" w:rsidR="00A0607C" w:rsidRPr="003B07F6" w:rsidRDefault="00A0607C" w:rsidP="004A2A1E">
            <w:pPr>
              <w:pStyle w:val="NoSpacing"/>
              <w:jc w:val="both"/>
              <w:rPr>
                <w:sz w:val="20"/>
              </w:rPr>
            </w:pPr>
            <w:r w:rsidRPr="003B07F6">
              <w:rPr>
                <w:sz w:val="20"/>
              </w:rPr>
              <w:t>Kritična</w:t>
            </w:r>
          </w:p>
        </w:tc>
        <w:tc>
          <w:tcPr>
            <w:tcW w:w="5681" w:type="dxa"/>
            <w:tcBorders>
              <w:top w:val="single" w:sz="4" w:space="0" w:color="auto"/>
              <w:left w:val="single" w:sz="4" w:space="0" w:color="auto"/>
              <w:bottom w:val="single" w:sz="4" w:space="0" w:color="auto"/>
              <w:right w:val="single" w:sz="4" w:space="0" w:color="auto"/>
            </w:tcBorders>
            <w:hideMark/>
          </w:tcPr>
          <w:p w14:paraId="4D73E3E8" w14:textId="77777777" w:rsidR="00A0607C" w:rsidRPr="003B07F6" w:rsidRDefault="00A0607C" w:rsidP="004A2A1E">
            <w:pPr>
              <w:pStyle w:val="NoSpacing"/>
              <w:rPr>
                <w:sz w:val="20"/>
              </w:rPr>
            </w:pPr>
            <w:r w:rsidRPr="003B07F6">
              <w:rPr>
                <w:sz w:val="20"/>
              </w:rPr>
              <w:t>Delovni proces naročnika je onemogočen.</w:t>
            </w:r>
          </w:p>
        </w:tc>
        <w:tc>
          <w:tcPr>
            <w:tcW w:w="0" w:type="auto"/>
            <w:tcBorders>
              <w:top w:val="single" w:sz="4" w:space="0" w:color="auto"/>
              <w:left w:val="single" w:sz="4" w:space="0" w:color="auto"/>
              <w:bottom w:val="single" w:sz="4" w:space="0" w:color="auto"/>
              <w:right w:val="single" w:sz="4" w:space="0" w:color="auto"/>
            </w:tcBorders>
            <w:hideMark/>
          </w:tcPr>
          <w:p w14:paraId="71FB277A" w14:textId="77777777" w:rsidR="00A0607C" w:rsidRPr="003B07F6" w:rsidRDefault="00A0607C" w:rsidP="004A2A1E">
            <w:pPr>
              <w:pStyle w:val="NoSpacing"/>
              <w:rPr>
                <w:sz w:val="20"/>
              </w:rPr>
            </w:pPr>
            <w:r w:rsidRPr="003B07F6">
              <w:rPr>
                <w:sz w:val="20"/>
              </w:rPr>
              <w:t>Do 2 uri</w:t>
            </w:r>
          </w:p>
        </w:tc>
      </w:tr>
      <w:tr w:rsidR="00A0607C" w14:paraId="4D8D9EFC" w14:textId="77777777" w:rsidTr="004A2A1E">
        <w:tc>
          <w:tcPr>
            <w:tcW w:w="1701" w:type="dxa"/>
            <w:tcBorders>
              <w:top w:val="single" w:sz="4" w:space="0" w:color="auto"/>
              <w:left w:val="single" w:sz="4" w:space="0" w:color="auto"/>
              <w:bottom w:val="single" w:sz="4" w:space="0" w:color="auto"/>
              <w:right w:val="single" w:sz="4" w:space="0" w:color="auto"/>
            </w:tcBorders>
            <w:hideMark/>
          </w:tcPr>
          <w:p w14:paraId="19145C81" w14:textId="77777777" w:rsidR="00A0607C" w:rsidRPr="003B07F6" w:rsidRDefault="00A0607C" w:rsidP="004A2A1E">
            <w:pPr>
              <w:pStyle w:val="NoSpacing"/>
              <w:jc w:val="both"/>
              <w:rPr>
                <w:sz w:val="20"/>
              </w:rPr>
            </w:pPr>
            <w:r w:rsidRPr="003B07F6">
              <w:rPr>
                <w:sz w:val="20"/>
              </w:rPr>
              <w:t>Resna</w:t>
            </w:r>
          </w:p>
        </w:tc>
        <w:tc>
          <w:tcPr>
            <w:tcW w:w="5681" w:type="dxa"/>
            <w:tcBorders>
              <w:top w:val="single" w:sz="4" w:space="0" w:color="auto"/>
              <w:left w:val="single" w:sz="4" w:space="0" w:color="auto"/>
              <w:bottom w:val="single" w:sz="4" w:space="0" w:color="auto"/>
              <w:right w:val="single" w:sz="4" w:space="0" w:color="auto"/>
            </w:tcBorders>
            <w:hideMark/>
          </w:tcPr>
          <w:p w14:paraId="3D2D7EC1" w14:textId="77777777" w:rsidR="00A0607C" w:rsidRPr="003B07F6" w:rsidRDefault="00A0607C" w:rsidP="004A2A1E">
            <w:pPr>
              <w:pStyle w:val="NoSpacing"/>
              <w:rPr>
                <w:sz w:val="20"/>
              </w:rPr>
            </w:pPr>
            <w:r w:rsidRPr="003B07F6">
              <w:rPr>
                <w:sz w:val="20"/>
              </w:rPr>
              <w:t>Delovni proces naročnika je moten.</w:t>
            </w:r>
          </w:p>
        </w:tc>
        <w:tc>
          <w:tcPr>
            <w:tcW w:w="0" w:type="auto"/>
            <w:tcBorders>
              <w:top w:val="single" w:sz="4" w:space="0" w:color="auto"/>
              <w:left w:val="single" w:sz="4" w:space="0" w:color="auto"/>
              <w:bottom w:val="single" w:sz="4" w:space="0" w:color="auto"/>
              <w:right w:val="single" w:sz="4" w:space="0" w:color="auto"/>
            </w:tcBorders>
            <w:hideMark/>
          </w:tcPr>
          <w:p w14:paraId="15648D4E" w14:textId="77777777" w:rsidR="00A0607C" w:rsidRPr="003B07F6" w:rsidRDefault="00A0607C" w:rsidP="004A2A1E">
            <w:pPr>
              <w:pStyle w:val="NoSpacing"/>
              <w:rPr>
                <w:sz w:val="20"/>
              </w:rPr>
            </w:pPr>
            <w:r w:rsidRPr="003B07F6">
              <w:rPr>
                <w:sz w:val="20"/>
              </w:rPr>
              <w:t>Do 16 ur</w:t>
            </w:r>
          </w:p>
        </w:tc>
      </w:tr>
    </w:tbl>
    <w:p w14:paraId="4D19057C" w14:textId="77777777" w:rsidR="00A0607C" w:rsidRDefault="00A0607C" w:rsidP="00A0607C">
      <w:pPr>
        <w:pStyle w:val="NoSpacing"/>
        <w:jc w:val="both"/>
      </w:pPr>
    </w:p>
    <w:p w14:paraId="53F43B04" w14:textId="2F7DF723" w:rsidR="00A0607C" w:rsidRDefault="00A0607C" w:rsidP="00A0607C">
      <w:pPr>
        <w:pStyle w:val="NoSpacing"/>
        <w:spacing w:after="120"/>
        <w:jc w:val="both"/>
      </w:pPr>
      <w:r>
        <w:t xml:space="preserve">Odzivni čas je tisti čas znotraj delovnih dni med 8h in 16h, ki preteče od naročnikove prijave napake, do trenutka, ko </w:t>
      </w:r>
      <w:r w:rsidR="008B34C2">
        <w:t>ponudnik</w:t>
      </w:r>
      <w:r>
        <w:t xml:space="preserve"> začne z njenim reševanjem. </w:t>
      </w:r>
    </w:p>
    <w:p w14:paraId="5B88E18B" w14:textId="77777777" w:rsidR="00A0607C" w:rsidRDefault="00A0607C" w:rsidP="00A0607C">
      <w:pPr>
        <w:pStyle w:val="NoSpacing"/>
        <w:spacing w:after="120"/>
        <w:jc w:val="both"/>
      </w:pPr>
      <w:r>
        <w:t xml:space="preserve">Naročnik resnost napake sporoči ob prijavi. </w:t>
      </w:r>
    </w:p>
    <w:p w14:paraId="2D416A36" w14:textId="7119501F" w:rsidR="00A0607C" w:rsidRDefault="00A0607C" w:rsidP="00A0607C">
      <w:pPr>
        <w:pStyle w:val="NoSpacing"/>
        <w:spacing w:after="120"/>
        <w:jc w:val="both"/>
      </w:pPr>
      <w:r>
        <w:t xml:space="preserve">Naročnik napako prijavi po elektronski pošti na elektronski naslov </w:t>
      </w:r>
      <w:r w:rsidR="008B34C2">
        <w:t>ponudnika</w:t>
      </w:r>
      <w:r>
        <w:t xml:space="preserve"> ali z uporabo </w:t>
      </w:r>
      <w:r w:rsidR="00C15B2D">
        <w:t>ponudnikovega</w:t>
      </w:r>
      <w:r>
        <w:t xml:space="preserve"> sistema za prijavo napak. </w:t>
      </w:r>
      <w:r w:rsidR="008B34C2">
        <w:t>Ponudnik</w:t>
      </w:r>
      <w:r>
        <w:t xml:space="preserve"> mora kontinuirano reševati napako, dokler ni razrešena.</w:t>
      </w:r>
    </w:p>
    <w:p w14:paraId="419475DB" w14:textId="215DE94B" w:rsidR="00A0607C" w:rsidRDefault="00A0607C" w:rsidP="00A0607C">
      <w:pPr>
        <w:jc w:val="both"/>
        <w:rPr>
          <w:rFonts w:asciiTheme="minorHAnsi" w:hAnsiTheme="minorHAnsi" w:cstheme="minorHAnsi"/>
          <w:sz w:val="22"/>
          <w:szCs w:val="22"/>
        </w:rPr>
      </w:pPr>
    </w:p>
    <w:p w14:paraId="2ACBAEC0" w14:textId="36A58A0C" w:rsidR="0096451B" w:rsidRPr="0096451B" w:rsidRDefault="0096451B" w:rsidP="00A0607C">
      <w:pPr>
        <w:jc w:val="both"/>
        <w:rPr>
          <w:rFonts w:asciiTheme="minorHAnsi" w:hAnsiTheme="minorHAnsi" w:cstheme="minorHAnsi"/>
          <w:b/>
          <w:bCs/>
        </w:rPr>
      </w:pPr>
      <w:r w:rsidRPr="0096451B">
        <w:rPr>
          <w:rFonts w:asciiTheme="minorHAnsi" w:hAnsiTheme="minorHAnsi" w:cstheme="minorHAnsi"/>
          <w:b/>
          <w:bCs/>
        </w:rPr>
        <w:t xml:space="preserve">2.5.2. Načrtovane </w:t>
      </w:r>
      <w:r w:rsidR="00A32E7B">
        <w:rPr>
          <w:rFonts w:asciiTheme="minorHAnsi" w:hAnsiTheme="minorHAnsi" w:cstheme="minorHAnsi"/>
          <w:b/>
          <w:bCs/>
        </w:rPr>
        <w:t xml:space="preserve">funkcionalne </w:t>
      </w:r>
      <w:r w:rsidRPr="0096451B">
        <w:rPr>
          <w:rFonts w:asciiTheme="minorHAnsi" w:hAnsiTheme="minorHAnsi" w:cstheme="minorHAnsi"/>
          <w:b/>
          <w:bCs/>
        </w:rPr>
        <w:t>nadgradnje aplikacije tekom vzdrževanja</w:t>
      </w:r>
    </w:p>
    <w:p w14:paraId="05927682" w14:textId="000B96FE" w:rsidR="0096451B" w:rsidRDefault="0096451B" w:rsidP="00A0607C">
      <w:pPr>
        <w:jc w:val="both"/>
        <w:rPr>
          <w:rFonts w:asciiTheme="minorHAnsi" w:hAnsiTheme="minorHAnsi" w:cstheme="minorHAnsi"/>
          <w:sz w:val="22"/>
          <w:szCs w:val="22"/>
        </w:rPr>
      </w:pPr>
    </w:p>
    <w:p w14:paraId="7B2CF742" w14:textId="2A43FE3E" w:rsidR="00A32E7B" w:rsidRDefault="00A32E7B" w:rsidP="00A0607C">
      <w:pPr>
        <w:jc w:val="both"/>
        <w:rPr>
          <w:rFonts w:asciiTheme="minorHAnsi" w:hAnsiTheme="minorHAnsi" w:cstheme="minorHAnsi"/>
          <w:sz w:val="22"/>
          <w:szCs w:val="22"/>
        </w:rPr>
      </w:pPr>
      <w:r>
        <w:rPr>
          <w:rFonts w:asciiTheme="minorHAnsi" w:hAnsiTheme="minorHAnsi" w:cstheme="minorHAnsi"/>
          <w:sz w:val="22"/>
          <w:szCs w:val="22"/>
        </w:rPr>
        <w:t xml:space="preserve">Tekom vzdrževanja mora </w:t>
      </w:r>
      <w:r w:rsidR="008B34C2">
        <w:rPr>
          <w:rFonts w:asciiTheme="minorHAnsi" w:hAnsiTheme="minorHAnsi" w:cstheme="minorHAnsi"/>
          <w:sz w:val="22"/>
          <w:szCs w:val="22"/>
        </w:rPr>
        <w:t>ponudnik</w:t>
      </w:r>
      <w:r>
        <w:rPr>
          <w:rFonts w:asciiTheme="minorHAnsi" w:hAnsiTheme="minorHAnsi" w:cstheme="minorHAnsi"/>
          <w:sz w:val="22"/>
          <w:szCs w:val="22"/>
        </w:rPr>
        <w:t xml:space="preserve"> nadgraditi aplikacijo, da bo vsebovala podporo za: </w:t>
      </w:r>
    </w:p>
    <w:p w14:paraId="212F25B5" w14:textId="0C3B4BC6" w:rsidR="00A32E7B" w:rsidRPr="00C750CD" w:rsidRDefault="00A32E7B" w:rsidP="00A32E7B">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C750CD">
        <w:rPr>
          <w:rFonts w:asciiTheme="minorHAnsi" w:hAnsiTheme="minorHAnsi" w:cstheme="minorHAnsi"/>
          <w:sz w:val="22"/>
          <w:szCs w:val="22"/>
          <w:lang w:val="sl-SI"/>
        </w:rPr>
        <w:t>odločanju o pravicah, o katerih ZZZS začne odločati od 1.</w:t>
      </w:r>
      <w:r w:rsidR="00387749">
        <w:rPr>
          <w:rFonts w:asciiTheme="minorHAnsi" w:hAnsiTheme="minorHAnsi" w:cstheme="minorHAnsi"/>
          <w:sz w:val="22"/>
          <w:szCs w:val="22"/>
          <w:lang w:val="sl-SI"/>
        </w:rPr>
        <w:t xml:space="preserve"> </w:t>
      </w:r>
      <w:r w:rsidRPr="00C750CD">
        <w:rPr>
          <w:rFonts w:asciiTheme="minorHAnsi" w:hAnsiTheme="minorHAnsi" w:cstheme="minorHAnsi"/>
          <w:sz w:val="22"/>
          <w:szCs w:val="22"/>
          <w:lang w:val="sl-SI"/>
        </w:rPr>
        <w:t>7.</w:t>
      </w:r>
      <w:r w:rsidR="00387749">
        <w:rPr>
          <w:rFonts w:asciiTheme="minorHAnsi" w:hAnsiTheme="minorHAnsi" w:cstheme="minorHAnsi"/>
          <w:sz w:val="22"/>
          <w:szCs w:val="22"/>
          <w:lang w:val="sl-SI"/>
        </w:rPr>
        <w:t xml:space="preserve"> </w:t>
      </w:r>
      <w:r w:rsidRPr="00C750CD">
        <w:rPr>
          <w:rFonts w:asciiTheme="minorHAnsi" w:hAnsiTheme="minorHAnsi" w:cstheme="minorHAnsi"/>
          <w:sz w:val="22"/>
          <w:szCs w:val="22"/>
          <w:lang w:val="sl-SI"/>
        </w:rPr>
        <w:t xml:space="preserve">2024 naprej, </w:t>
      </w:r>
    </w:p>
    <w:p w14:paraId="57AC3F93" w14:textId="0059B096" w:rsidR="00A32E7B" w:rsidRPr="00C750CD" w:rsidRDefault="00A32E7B" w:rsidP="00A32E7B">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C750CD">
        <w:rPr>
          <w:rFonts w:asciiTheme="minorHAnsi" w:hAnsiTheme="minorHAnsi" w:cstheme="minorHAnsi"/>
          <w:sz w:val="22"/>
          <w:szCs w:val="22"/>
          <w:lang w:val="sl-SI"/>
        </w:rPr>
        <w:t xml:space="preserve">prevedbo pravic po obstoječih predpisih v pravice dolgotrajne oskrbe in sicer za tiste vrste pravic, </w:t>
      </w:r>
      <w:r w:rsidR="002B4C3D">
        <w:rPr>
          <w:rFonts w:asciiTheme="minorHAnsi" w:hAnsiTheme="minorHAnsi" w:cstheme="minorHAnsi"/>
          <w:sz w:val="22"/>
          <w:szCs w:val="22"/>
          <w:lang w:val="sl-SI"/>
        </w:rPr>
        <w:t>za katere mora</w:t>
      </w:r>
      <w:r w:rsidRPr="00C750CD">
        <w:rPr>
          <w:rFonts w:asciiTheme="minorHAnsi" w:hAnsiTheme="minorHAnsi" w:cstheme="minorHAnsi"/>
          <w:sz w:val="22"/>
          <w:szCs w:val="22"/>
          <w:lang w:val="sl-SI"/>
        </w:rPr>
        <w:t xml:space="preserve"> ZZZS </w:t>
      </w:r>
      <w:r w:rsidR="002B4C3D">
        <w:rPr>
          <w:rFonts w:asciiTheme="minorHAnsi" w:hAnsiTheme="minorHAnsi" w:cstheme="minorHAnsi"/>
          <w:sz w:val="22"/>
          <w:szCs w:val="22"/>
          <w:lang w:val="sl-SI"/>
        </w:rPr>
        <w:t>odločbe izdati do najkasneje 30. 6. 2024</w:t>
      </w:r>
      <w:r w:rsidR="00C750CD">
        <w:rPr>
          <w:rFonts w:asciiTheme="minorHAnsi" w:hAnsiTheme="minorHAnsi" w:cstheme="minorHAnsi"/>
          <w:sz w:val="22"/>
          <w:szCs w:val="22"/>
          <w:lang w:val="sl-SI"/>
        </w:rPr>
        <w:t>,</w:t>
      </w:r>
    </w:p>
    <w:p w14:paraId="4E58DA8D" w14:textId="5E1EDE58" w:rsidR="00A32E7B" w:rsidRPr="00A32E7B" w:rsidRDefault="00A32E7B" w:rsidP="00A32E7B">
      <w:pPr>
        <w:pStyle w:val="ListParagraph"/>
        <w:numPr>
          <w:ilvl w:val="0"/>
          <w:numId w:val="18"/>
        </w:numPr>
        <w:spacing w:after="0" w:line="240" w:lineRule="auto"/>
        <w:ind w:left="714" w:hanging="357"/>
        <w:jc w:val="both"/>
        <w:rPr>
          <w:rFonts w:asciiTheme="minorHAnsi" w:hAnsiTheme="minorHAnsi" w:cstheme="minorHAnsi"/>
          <w:sz w:val="22"/>
          <w:szCs w:val="22"/>
        </w:rPr>
      </w:pPr>
      <w:r w:rsidRPr="00C750CD">
        <w:rPr>
          <w:rFonts w:asciiTheme="minorHAnsi" w:hAnsiTheme="minorHAnsi" w:cstheme="minorHAnsi"/>
          <w:sz w:val="22"/>
          <w:szCs w:val="22"/>
          <w:lang w:val="sl-SI"/>
        </w:rPr>
        <w:t>vodenje dodatnih podatkov v zbirki o pravicah DO, ki so vezani na</w:t>
      </w:r>
      <w:r w:rsidR="00100A01">
        <w:rPr>
          <w:rFonts w:asciiTheme="minorHAnsi" w:hAnsiTheme="minorHAnsi" w:cstheme="minorHAnsi"/>
          <w:sz w:val="22"/>
          <w:szCs w:val="22"/>
          <w:lang w:val="sl-SI"/>
        </w:rPr>
        <w:t xml:space="preserve"> tiste vrste</w:t>
      </w:r>
      <w:r w:rsidRPr="00C750CD">
        <w:rPr>
          <w:rFonts w:asciiTheme="minorHAnsi" w:hAnsiTheme="minorHAnsi" w:cstheme="minorHAnsi"/>
          <w:sz w:val="22"/>
          <w:szCs w:val="22"/>
          <w:lang w:val="sl-SI"/>
        </w:rPr>
        <w:t xml:space="preserve"> pravic, o katerih bo ZZZS odločal od 1.</w:t>
      </w:r>
      <w:r w:rsidR="00387749">
        <w:rPr>
          <w:rFonts w:asciiTheme="minorHAnsi" w:hAnsiTheme="minorHAnsi" w:cstheme="minorHAnsi"/>
          <w:sz w:val="22"/>
          <w:szCs w:val="22"/>
          <w:lang w:val="sl-SI"/>
        </w:rPr>
        <w:t xml:space="preserve"> </w:t>
      </w:r>
      <w:r w:rsidRPr="00C750CD">
        <w:rPr>
          <w:rFonts w:asciiTheme="minorHAnsi" w:hAnsiTheme="minorHAnsi" w:cstheme="minorHAnsi"/>
          <w:sz w:val="22"/>
          <w:szCs w:val="22"/>
          <w:lang w:val="sl-SI"/>
        </w:rPr>
        <w:t>7.</w:t>
      </w:r>
      <w:r w:rsidR="00387749">
        <w:rPr>
          <w:rFonts w:asciiTheme="minorHAnsi" w:hAnsiTheme="minorHAnsi" w:cstheme="minorHAnsi"/>
          <w:sz w:val="22"/>
          <w:szCs w:val="22"/>
          <w:lang w:val="sl-SI"/>
        </w:rPr>
        <w:t xml:space="preserve"> </w:t>
      </w:r>
      <w:r w:rsidRPr="00C750CD">
        <w:rPr>
          <w:rFonts w:asciiTheme="minorHAnsi" w:hAnsiTheme="minorHAnsi" w:cstheme="minorHAnsi"/>
          <w:sz w:val="22"/>
          <w:szCs w:val="22"/>
          <w:lang w:val="sl-SI"/>
        </w:rPr>
        <w:t>2024 naprej</w:t>
      </w:r>
      <w:r>
        <w:rPr>
          <w:rFonts w:asciiTheme="minorHAnsi" w:hAnsiTheme="minorHAnsi" w:cstheme="minorHAnsi"/>
          <w:sz w:val="22"/>
          <w:szCs w:val="22"/>
        </w:rPr>
        <w:t xml:space="preserve">. </w:t>
      </w:r>
    </w:p>
    <w:p w14:paraId="28E4FB6F" w14:textId="001C7B7C" w:rsidR="00A32E7B" w:rsidRDefault="00A32E7B" w:rsidP="00A0607C">
      <w:pPr>
        <w:jc w:val="both"/>
        <w:rPr>
          <w:rFonts w:asciiTheme="minorHAnsi" w:hAnsiTheme="minorHAnsi" w:cstheme="minorHAnsi"/>
          <w:sz w:val="22"/>
          <w:szCs w:val="22"/>
        </w:rPr>
      </w:pPr>
    </w:p>
    <w:p w14:paraId="5FB9E29E" w14:textId="3A699677" w:rsidR="00A32E7B" w:rsidRDefault="008B34C2" w:rsidP="00A0607C">
      <w:pPr>
        <w:jc w:val="both"/>
        <w:rPr>
          <w:rFonts w:asciiTheme="minorHAnsi" w:hAnsiTheme="minorHAnsi" w:cstheme="minorHAnsi"/>
          <w:sz w:val="22"/>
          <w:szCs w:val="22"/>
        </w:rPr>
      </w:pPr>
      <w:r>
        <w:rPr>
          <w:rFonts w:asciiTheme="minorHAnsi" w:hAnsiTheme="minorHAnsi" w:cstheme="minorHAnsi"/>
          <w:sz w:val="22"/>
          <w:szCs w:val="22"/>
        </w:rPr>
        <w:t>Ponudnik</w:t>
      </w:r>
      <w:r w:rsidR="00A32E7B">
        <w:rPr>
          <w:rFonts w:asciiTheme="minorHAnsi" w:hAnsiTheme="minorHAnsi" w:cstheme="minorHAnsi"/>
          <w:sz w:val="22"/>
          <w:szCs w:val="22"/>
        </w:rPr>
        <w:t xml:space="preserve"> mora podporo za zgoraj navedene nadgradnje zagotoviti pravočasno glede na zakonske roke, v katerih ZZZS začne izvajati navedene naloge.</w:t>
      </w:r>
    </w:p>
    <w:p w14:paraId="0E0B3831" w14:textId="32F5B9C4" w:rsidR="00A32E7B" w:rsidRDefault="00A32E7B" w:rsidP="00A0607C">
      <w:pPr>
        <w:jc w:val="both"/>
        <w:rPr>
          <w:rFonts w:asciiTheme="minorHAnsi" w:hAnsiTheme="minorHAnsi" w:cstheme="minorHAnsi"/>
          <w:sz w:val="22"/>
          <w:szCs w:val="22"/>
        </w:rPr>
      </w:pPr>
    </w:p>
    <w:p w14:paraId="17E46175" w14:textId="28A96498" w:rsidR="00A32E7B" w:rsidRDefault="00A32E7B" w:rsidP="00A0607C">
      <w:pPr>
        <w:jc w:val="both"/>
        <w:rPr>
          <w:rFonts w:asciiTheme="minorHAnsi" w:hAnsiTheme="minorHAnsi" w:cstheme="minorHAnsi"/>
          <w:sz w:val="22"/>
          <w:szCs w:val="22"/>
        </w:rPr>
      </w:pPr>
      <w:r>
        <w:rPr>
          <w:rFonts w:asciiTheme="minorHAnsi" w:hAnsiTheme="minorHAnsi" w:cstheme="minorHAnsi"/>
          <w:sz w:val="22"/>
          <w:szCs w:val="22"/>
        </w:rPr>
        <w:t xml:space="preserve">Poleg navedenih nadgradenj, </w:t>
      </w:r>
      <w:r w:rsidR="008B34C2">
        <w:rPr>
          <w:rFonts w:asciiTheme="minorHAnsi" w:hAnsiTheme="minorHAnsi" w:cstheme="minorHAnsi"/>
          <w:sz w:val="22"/>
          <w:szCs w:val="22"/>
        </w:rPr>
        <w:t>ponudnik</w:t>
      </w:r>
      <w:r>
        <w:rPr>
          <w:rFonts w:asciiTheme="minorHAnsi" w:hAnsiTheme="minorHAnsi" w:cstheme="minorHAnsi"/>
          <w:sz w:val="22"/>
          <w:szCs w:val="22"/>
        </w:rPr>
        <w:t xml:space="preserve"> tekom vzdrževanja aplikacije zagotavlja tudi druge funkcionalne nadgradnje, ki se pokažejo kot potrebne pri uporabi aplikacije. </w:t>
      </w:r>
    </w:p>
    <w:p w14:paraId="1D02BC61" w14:textId="77777777" w:rsidR="00FE7AAB" w:rsidRDefault="00FE7AAB" w:rsidP="0096451B">
      <w:pPr>
        <w:pStyle w:val="NoSpacing"/>
      </w:pPr>
    </w:p>
    <w:p w14:paraId="29BB0695" w14:textId="77777777" w:rsidR="00A3708B" w:rsidRDefault="00A3708B" w:rsidP="00A3708B">
      <w:pPr>
        <w:pStyle w:val="NoSpacing"/>
        <w:jc w:val="both"/>
        <w:rPr>
          <w:b/>
          <w:bCs/>
          <w:sz w:val="28"/>
          <w:szCs w:val="28"/>
        </w:rPr>
      </w:pPr>
    </w:p>
    <w:p w14:paraId="06F84D49" w14:textId="3F47A7AB" w:rsidR="00A3708B" w:rsidRPr="00C1714F" w:rsidRDefault="00A3708B" w:rsidP="00A3708B">
      <w:pPr>
        <w:pStyle w:val="NoSpacing"/>
        <w:jc w:val="both"/>
        <w:rPr>
          <w:b/>
          <w:bCs/>
          <w:sz w:val="28"/>
          <w:szCs w:val="28"/>
        </w:rPr>
      </w:pPr>
      <w:r w:rsidRPr="00C1714F">
        <w:rPr>
          <w:b/>
          <w:bCs/>
          <w:sz w:val="28"/>
          <w:szCs w:val="28"/>
        </w:rPr>
        <w:t>2.</w:t>
      </w:r>
      <w:r>
        <w:rPr>
          <w:b/>
          <w:bCs/>
          <w:sz w:val="28"/>
          <w:szCs w:val="28"/>
        </w:rPr>
        <w:t>6</w:t>
      </w:r>
      <w:r w:rsidRPr="00C1714F">
        <w:rPr>
          <w:b/>
          <w:bCs/>
          <w:sz w:val="28"/>
          <w:szCs w:val="28"/>
        </w:rPr>
        <w:t>. Obračun storitev</w:t>
      </w:r>
    </w:p>
    <w:p w14:paraId="7EB9A41C" w14:textId="77777777" w:rsidR="00A3708B" w:rsidRDefault="00A3708B" w:rsidP="00A3708B">
      <w:pPr>
        <w:pStyle w:val="NoSpacing"/>
        <w:jc w:val="both"/>
      </w:pPr>
    </w:p>
    <w:p w14:paraId="32D9C806" w14:textId="12994342" w:rsidR="00A3708B" w:rsidRDefault="008B34C2" w:rsidP="00A3708B">
      <w:pPr>
        <w:pStyle w:val="NoSpacing"/>
        <w:jc w:val="both"/>
      </w:pPr>
      <w:r>
        <w:t>Ponudnik</w:t>
      </w:r>
      <w:r w:rsidR="00A3708B" w:rsidRPr="00E87674">
        <w:t xml:space="preserve"> obračuna </w:t>
      </w:r>
      <w:r w:rsidR="00A3708B" w:rsidRPr="00A85F23">
        <w:rPr>
          <w:b/>
          <w:bCs/>
        </w:rPr>
        <w:t>storitve</w:t>
      </w:r>
      <w:r w:rsidR="00A3708B" w:rsidRPr="00E87674">
        <w:t xml:space="preserve"> </w:t>
      </w:r>
      <w:r w:rsidR="00A3708B" w:rsidRPr="00156506">
        <w:rPr>
          <w:b/>
          <w:bCs/>
        </w:rPr>
        <w:t>priprave in uvedbe aplikacije</w:t>
      </w:r>
      <w:r w:rsidR="00A3708B" w:rsidRPr="00E87674">
        <w:t xml:space="preserve"> po ponujeni ceni in sicer v naslednj</w:t>
      </w:r>
      <w:r w:rsidR="00A3708B">
        <w:t>i dinamiki</w:t>
      </w:r>
      <w:r w:rsidR="00A3708B" w:rsidRPr="00E87674">
        <w:t>:</w:t>
      </w:r>
    </w:p>
    <w:p w14:paraId="5B757122" w14:textId="438219F1" w:rsidR="00A3708B" w:rsidRDefault="00A3708B" w:rsidP="00A3708B">
      <w:pPr>
        <w:pStyle w:val="NoSpacing"/>
        <w:jc w:val="both"/>
      </w:pPr>
    </w:p>
    <w:tbl>
      <w:tblPr>
        <w:tblStyle w:val="TableGrid"/>
        <w:tblW w:w="0" w:type="auto"/>
        <w:tblLook w:val="04A0" w:firstRow="1" w:lastRow="0" w:firstColumn="1" w:lastColumn="0" w:noHBand="0" w:noVBand="1"/>
      </w:tblPr>
      <w:tblGrid>
        <w:gridCol w:w="1402"/>
        <w:gridCol w:w="5984"/>
      </w:tblGrid>
      <w:tr w:rsidR="00A3708B" w14:paraId="3667E844" w14:textId="77777777" w:rsidTr="00A3708B">
        <w:tc>
          <w:tcPr>
            <w:tcW w:w="0" w:type="auto"/>
            <w:shd w:val="clear" w:color="auto" w:fill="EAF1DD" w:themeFill="accent3" w:themeFillTint="33"/>
          </w:tcPr>
          <w:p w14:paraId="344F03B3" w14:textId="6A98FC3B" w:rsidR="00A3708B" w:rsidRPr="00C750CD" w:rsidRDefault="00A3708B" w:rsidP="003B07F6">
            <w:pPr>
              <w:pStyle w:val="NoSpacing"/>
              <w:jc w:val="center"/>
              <w:rPr>
                <w:b/>
                <w:bCs/>
                <w:i/>
                <w:iCs/>
                <w:sz w:val="20"/>
                <w:szCs w:val="20"/>
              </w:rPr>
            </w:pPr>
            <w:r w:rsidRPr="00C750CD">
              <w:rPr>
                <w:b/>
                <w:bCs/>
                <w:i/>
                <w:iCs/>
                <w:sz w:val="20"/>
                <w:szCs w:val="20"/>
              </w:rPr>
              <w:t>Odstotek cene</w:t>
            </w:r>
          </w:p>
        </w:tc>
        <w:tc>
          <w:tcPr>
            <w:tcW w:w="0" w:type="auto"/>
            <w:shd w:val="clear" w:color="auto" w:fill="EAF1DD" w:themeFill="accent3" w:themeFillTint="33"/>
          </w:tcPr>
          <w:p w14:paraId="564DC750" w14:textId="6A0E0F26" w:rsidR="00A3708B" w:rsidRPr="00C750CD" w:rsidRDefault="00A3708B" w:rsidP="00A3708B">
            <w:pPr>
              <w:pStyle w:val="NoSpacing"/>
              <w:jc w:val="both"/>
              <w:rPr>
                <w:b/>
                <w:bCs/>
                <w:i/>
                <w:iCs/>
                <w:sz w:val="20"/>
                <w:szCs w:val="20"/>
              </w:rPr>
            </w:pPr>
            <w:r w:rsidRPr="00C750CD">
              <w:rPr>
                <w:b/>
                <w:bCs/>
                <w:i/>
                <w:iCs/>
                <w:sz w:val="20"/>
                <w:szCs w:val="20"/>
              </w:rPr>
              <w:t>Pogoj</w:t>
            </w:r>
          </w:p>
        </w:tc>
      </w:tr>
      <w:tr w:rsidR="00A3708B" w14:paraId="23364546" w14:textId="77777777" w:rsidTr="00A3708B">
        <w:tc>
          <w:tcPr>
            <w:tcW w:w="0" w:type="auto"/>
          </w:tcPr>
          <w:p w14:paraId="4B464761" w14:textId="10114996" w:rsidR="00A3708B" w:rsidRPr="00C750CD" w:rsidRDefault="00C832D5" w:rsidP="003B07F6">
            <w:pPr>
              <w:pStyle w:val="NoSpacing"/>
              <w:jc w:val="center"/>
              <w:rPr>
                <w:sz w:val="20"/>
                <w:szCs w:val="20"/>
              </w:rPr>
            </w:pPr>
            <w:r>
              <w:rPr>
                <w:sz w:val="20"/>
                <w:szCs w:val="20"/>
              </w:rPr>
              <w:t>3</w:t>
            </w:r>
            <w:r w:rsidR="00A3708B" w:rsidRPr="00C750CD">
              <w:rPr>
                <w:sz w:val="20"/>
                <w:szCs w:val="20"/>
              </w:rPr>
              <w:t>0%</w:t>
            </w:r>
          </w:p>
        </w:tc>
        <w:tc>
          <w:tcPr>
            <w:tcW w:w="0" w:type="auto"/>
          </w:tcPr>
          <w:p w14:paraId="622D2370" w14:textId="6F4F06A1" w:rsidR="00A3708B" w:rsidRPr="00C750CD" w:rsidRDefault="00A3708B" w:rsidP="00A3708B">
            <w:pPr>
              <w:pStyle w:val="NoSpacing"/>
              <w:jc w:val="both"/>
              <w:rPr>
                <w:sz w:val="20"/>
                <w:szCs w:val="20"/>
              </w:rPr>
            </w:pPr>
            <w:r w:rsidRPr="00C750CD">
              <w:rPr>
                <w:sz w:val="20"/>
                <w:szCs w:val="20"/>
              </w:rPr>
              <w:t>Uvedena aplikacija, ki vsebuje funkcionalnosti prve faze</w:t>
            </w:r>
          </w:p>
        </w:tc>
      </w:tr>
      <w:tr w:rsidR="00A3708B" w14:paraId="6F6ED481" w14:textId="77777777" w:rsidTr="00A3708B">
        <w:tc>
          <w:tcPr>
            <w:tcW w:w="0" w:type="auto"/>
          </w:tcPr>
          <w:p w14:paraId="740C627F" w14:textId="1D8907DF" w:rsidR="00A3708B" w:rsidRPr="00C750CD" w:rsidRDefault="00B65981" w:rsidP="003B07F6">
            <w:pPr>
              <w:pStyle w:val="NoSpacing"/>
              <w:jc w:val="center"/>
              <w:rPr>
                <w:sz w:val="20"/>
                <w:szCs w:val="20"/>
              </w:rPr>
            </w:pPr>
            <w:r>
              <w:rPr>
                <w:sz w:val="20"/>
                <w:szCs w:val="20"/>
              </w:rPr>
              <w:t>6</w:t>
            </w:r>
            <w:r w:rsidR="00A3708B" w:rsidRPr="00C750CD">
              <w:rPr>
                <w:sz w:val="20"/>
                <w:szCs w:val="20"/>
              </w:rPr>
              <w:t>0%</w:t>
            </w:r>
          </w:p>
        </w:tc>
        <w:tc>
          <w:tcPr>
            <w:tcW w:w="0" w:type="auto"/>
          </w:tcPr>
          <w:p w14:paraId="1A2B9AB3" w14:textId="5FE0C8E5" w:rsidR="00A3708B" w:rsidRPr="00C750CD" w:rsidRDefault="00A3708B" w:rsidP="00A3708B">
            <w:pPr>
              <w:pStyle w:val="NoSpacing"/>
              <w:jc w:val="both"/>
              <w:rPr>
                <w:sz w:val="20"/>
                <w:szCs w:val="20"/>
              </w:rPr>
            </w:pPr>
            <w:r w:rsidRPr="00C750CD">
              <w:rPr>
                <w:sz w:val="20"/>
                <w:szCs w:val="20"/>
              </w:rPr>
              <w:t xml:space="preserve">Uvedena aplikacija, ki vsebuje funkcionalnosti </w:t>
            </w:r>
            <w:r w:rsidR="00B65981">
              <w:rPr>
                <w:sz w:val="20"/>
                <w:szCs w:val="20"/>
              </w:rPr>
              <w:t xml:space="preserve">prve in </w:t>
            </w:r>
            <w:r w:rsidRPr="00C750CD">
              <w:rPr>
                <w:sz w:val="20"/>
                <w:szCs w:val="20"/>
              </w:rPr>
              <w:t>druge faze</w:t>
            </w:r>
          </w:p>
        </w:tc>
      </w:tr>
      <w:tr w:rsidR="00B65981" w14:paraId="009D4098" w14:textId="77777777" w:rsidTr="00A3708B">
        <w:tc>
          <w:tcPr>
            <w:tcW w:w="0" w:type="auto"/>
          </w:tcPr>
          <w:p w14:paraId="4F3AFF76" w14:textId="38BBB2D8" w:rsidR="00B65981" w:rsidRDefault="00B65981" w:rsidP="003B07F6">
            <w:pPr>
              <w:pStyle w:val="NoSpacing"/>
              <w:jc w:val="center"/>
              <w:rPr>
                <w:sz w:val="20"/>
                <w:szCs w:val="20"/>
              </w:rPr>
            </w:pPr>
            <w:r>
              <w:rPr>
                <w:sz w:val="20"/>
                <w:szCs w:val="20"/>
              </w:rPr>
              <w:t>10%</w:t>
            </w:r>
          </w:p>
        </w:tc>
        <w:tc>
          <w:tcPr>
            <w:tcW w:w="0" w:type="auto"/>
          </w:tcPr>
          <w:p w14:paraId="25672258" w14:textId="785BE9D0" w:rsidR="00B65981" w:rsidRPr="00C750CD" w:rsidRDefault="00B65981" w:rsidP="00A3708B">
            <w:pPr>
              <w:pStyle w:val="NoSpacing"/>
              <w:jc w:val="both"/>
              <w:rPr>
                <w:sz w:val="20"/>
                <w:szCs w:val="20"/>
              </w:rPr>
            </w:pPr>
            <w:r>
              <w:rPr>
                <w:sz w:val="20"/>
                <w:szCs w:val="20"/>
              </w:rPr>
              <w:t>Uvedena aplikacija, ki vsebuje funkcionalnosti prve, druge in tretje faze</w:t>
            </w:r>
          </w:p>
        </w:tc>
      </w:tr>
    </w:tbl>
    <w:p w14:paraId="7129FE4D" w14:textId="730DC24F" w:rsidR="00A3708B" w:rsidRDefault="00A3708B" w:rsidP="00A3708B">
      <w:pPr>
        <w:pStyle w:val="NoSpacing"/>
        <w:jc w:val="both"/>
      </w:pPr>
    </w:p>
    <w:p w14:paraId="00542DEE" w14:textId="088C8994" w:rsidR="00A3708B" w:rsidRDefault="00A3708B" w:rsidP="00A3708B">
      <w:pPr>
        <w:pStyle w:val="NoSpacing"/>
        <w:jc w:val="both"/>
      </w:pPr>
      <w:r>
        <w:t xml:space="preserve">Cena za pripravo in uvedbo aplikacije vsebuje vse stroške razvoja aplikacije z izvedbo vseh aktivnosti in pripravo vseh izdelkov iz poglavja 2.1. </w:t>
      </w:r>
      <w:r w:rsidR="008B34C2">
        <w:t>Ponudnik</w:t>
      </w:r>
      <w:r>
        <w:t xml:space="preserve"> posameznemu računu priloži s strani naročnika potrjen primopredajni zapisnik. Na posameznem računu obračuna tudi opravljene nepredvidene dodatne storitve, ki so prikazane na potrjenem primopredajnem zapisniku.</w:t>
      </w:r>
    </w:p>
    <w:p w14:paraId="3872AFBF" w14:textId="77777777" w:rsidR="00A3708B" w:rsidRDefault="00A3708B" w:rsidP="00A3708B">
      <w:pPr>
        <w:pStyle w:val="NoSpacing"/>
        <w:jc w:val="both"/>
      </w:pPr>
    </w:p>
    <w:p w14:paraId="5CB021FD" w14:textId="4BFC0DD4" w:rsidR="00A3708B" w:rsidRPr="00E87674" w:rsidRDefault="008B34C2" w:rsidP="00A3708B">
      <w:pPr>
        <w:pStyle w:val="NoSpacing"/>
        <w:jc w:val="both"/>
      </w:pPr>
      <w:r>
        <w:t>Ponudnik</w:t>
      </w:r>
      <w:r w:rsidR="00A3708B" w:rsidRPr="00E87674">
        <w:t xml:space="preserve"> </w:t>
      </w:r>
      <w:bookmarkStart w:id="18" w:name="_Hlk94210277"/>
      <w:r w:rsidR="00A3708B">
        <w:t xml:space="preserve">za </w:t>
      </w:r>
      <w:r w:rsidR="00A3708B" w:rsidRPr="00A85F23">
        <w:rPr>
          <w:b/>
          <w:bCs/>
        </w:rPr>
        <w:t>vzdrževanj</w:t>
      </w:r>
      <w:r w:rsidR="00A3708B">
        <w:rPr>
          <w:b/>
          <w:bCs/>
        </w:rPr>
        <w:t>e aplikacije</w:t>
      </w:r>
      <w:bookmarkEnd w:id="18"/>
      <w:r w:rsidR="00A3708B" w:rsidRPr="00E87674">
        <w:t xml:space="preserve"> </w:t>
      </w:r>
      <w:r w:rsidR="00A3708B">
        <w:t xml:space="preserve">obračuna pavšalni znesek, ki krije stroške zagotavljanja pripravljenosti </w:t>
      </w:r>
      <w:r w:rsidR="00736D57">
        <w:t xml:space="preserve">in usposobljenosti </w:t>
      </w:r>
      <w:r w:rsidR="00A3708B">
        <w:t xml:space="preserve">ekipe </w:t>
      </w:r>
      <w:r>
        <w:t>ponudnika</w:t>
      </w:r>
      <w:r w:rsidR="00A3708B">
        <w:t xml:space="preserve">. Pavšalni znesek obračuna mesečno </w:t>
      </w:r>
      <w:r w:rsidR="00A3708B" w:rsidRPr="00E87674">
        <w:t>v začetku meseca za pretekli mesec.</w:t>
      </w:r>
      <w:r w:rsidR="00A3708B">
        <w:t xml:space="preserve"> Pavšalni znesek brez DDV ne presega vrednosti </w:t>
      </w:r>
      <w:r w:rsidR="00276A98">
        <w:t>dveh</w:t>
      </w:r>
      <w:r w:rsidR="00A3708B">
        <w:t xml:space="preserve"> (</w:t>
      </w:r>
      <w:r w:rsidR="00276A98">
        <w:t>2</w:t>
      </w:r>
      <w:r w:rsidR="00A3708B">
        <w:t>) človek/dni po ceni za človek/dan brez DDV za vzdrževanje aplikacije.</w:t>
      </w:r>
    </w:p>
    <w:p w14:paraId="6C14E037" w14:textId="77777777" w:rsidR="00A3708B" w:rsidRPr="00E87674" w:rsidRDefault="00A3708B" w:rsidP="00A3708B">
      <w:pPr>
        <w:pStyle w:val="NoSpacing"/>
        <w:jc w:val="both"/>
      </w:pPr>
    </w:p>
    <w:p w14:paraId="77EAA11A" w14:textId="0AA10391" w:rsidR="00A3708B" w:rsidRPr="00E87674" w:rsidRDefault="008B34C2" w:rsidP="00A3708B">
      <w:pPr>
        <w:pStyle w:val="NoSpacing"/>
        <w:jc w:val="both"/>
      </w:pPr>
      <w:r>
        <w:t>Ponudnik</w:t>
      </w:r>
      <w:r w:rsidR="00A3708B" w:rsidRPr="00E87674">
        <w:t xml:space="preserve"> </w:t>
      </w:r>
      <w:r w:rsidR="00736D57">
        <w:t xml:space="preserve">poleg tega </w:t>
      </w:r>
      <w:r w:rsidR="00A3708B" w:rsidRPr="00E87674">
        <w:t>obračuna</w:t>
      </w:r>
      <w:r w:rsidR="00736D57">
        <w:t xml:space="preserve"> dejansko opravljene</w:t>
      </w:r>
      <w:r w:rsidR="00A3708B" w:rsidRPr="00E87674">
        <w:t xml:space="preserve"> </w:t>
      </w:r>
      <w:r w:rsidR="00A3708B" w:rsidRPr="00A85F23">
        <w:rPr>
          <w:b/>
          <w:bCs/>
        </w:rPr>
        <w:t>storitve vzdrževanja</w:t>
      </w:r>
      <w:r w:rsidR="00A3708B">
        <w:rPr>
          <w:b/>
          <w:bCs/>
        </w:rPr>
        <w:t xml:space="preserve"> aplikacije</w:t>
      </w:r>
      <w:r w:rsidR="00A3708B" w:rsidRPr="00E87674">
        <w:t xml:space="preserve"> </w:t>
      </w:r>
      <w:r w:rsidR="00A3708B">
        <w:t xml:space="preserve">vsak </w:t>
      </w:r>
      <w:r w:rsidR="00A3708B" w:rsidRPr="00621FAD">
        <w:rPr>
          <w:b/>
          <w:bCs/>
        </w:rPr>
        <w:t>mese</w:t>
      </w:r>
      <w:r w:rsidR="00A3708B">
        <w:rPr>
          <w:b/>
          <w:bCs/>
        </w:rPr>
        <w:t>c</w:t>
      </w:r>
      <w:r w:rsidR="00A3708B" w:rsidRPr="00E87674">
        <w:t xml:space="preserve"> v začetku meseca, za storitve, opravljene v preteklem mesecu glede na število opravljenih človek/dni. Cena za človek/dan vsebuje vse stroške</w:t>
      </w:r>
      <w:r w:rsidR="00A3708B">
        <w:t xml:space="preserve"> </w:t>
      </w:r>
      <w:r>
        <w:t>ponudnika</w:t>
      </w:r>
      <w:r w:rsidR="00A3708B">
        <w:t xml:space="preserve"> za</w:t>
      </w:r>
      <w:r w:rsidR="00A3708B" w:rsidRPr="00E87674">
        <w:t xml:space="preserve"> izvajanja storitev. </w:t>
      </w:r>
      <w:r>
        <w:t>Ponudnik</w:t>
      </w:r>
      <w:r w:rsidR="00A3708B">
        <w:t xml:space="preserve"> obračunu</w:t>
      </w:r>
      <w:r w:rsidR="00A3708B" w:rsidRPr="00E87674">
        <w:t xml:space="preserve"> priloži s strani ZZZS potrjeno poročilo, ki vsebuje opis izvedenih storitev </w:t>
      </w:r>
      <w:r w:rsidR="00A3708B">
        <w:t xml:space="preserve">in opravljeno število človek/dni </w:t>
      </w:r>
      <w:r w:rsidR="00A3708B" w:rsidRPr="00E87674">
        <w:t>po ZZZS-jevih številkah skrbniških nalog.</w:t>
      </w:r>
    </w:p>
    <w:p w14:paraId="271864A5" w14:textId="77777777" w:rsidR="00A3708B" w:rsidRDefault="00A3708B" w:rsidP="00A3708B">
      <w:pPr>
        <w:pStyle w:val="NoSpacing"/>
        <w:jc w:val="both"/>
      </w:pPr>
    </w:p>
    <w:p w14:paraId="6DD9E801" w14:textId="77777777" w:rsidR="00A3708B" w:rsidRDefault="00A3708B" w:rsidP="00A3708B">
      <w:pPr>
        <w:jc w:val="both"/>
        <w:rPr>
          <w:rFonts w:asciiTheme="minorHAnsi" w:hAnsiTheme="minorHAnsi" w:cstheme="minorHAnsi"/>
          <w:sz w:val="22"/>
          <w:szCs w:val="22"/>
        </w:rPr>
      </w:pPr>
      <w:r>
        <w:rPr>
          <w:rFonts w:asciiTheme="minorHAnsi" w:hAnsiTheme="minorHAnsi" w:cstheme="minorHAnsi"/>
          <w:sz w:val="22"/>
          <w:szCs w:val="22"/>
        </w:rPr>
        <w:t>Naročnik plača račun 30. dan od dneva prejema pravilno izpolnjenega e-računa.</w:t>
      </w:r>
    </w:p>
    <w:p w14:paraId="5BA654F0" w14:textId="77777777" w:rsidR="00A3708B" w:rsidRDefault="00A3708B" w:rsidP="00A3708B">
      <w:pPr>
        <w:pStyle w:val="NoSpacing"/>
        <w:jc w:val="both"/>
      </w:pPr>
    </w:p>
    <w:p w14:paraId="17156EA8" w14:textId="77777777" w:rsidR="00A3708B" w:rsidRDefault="00A3708B" w:rsidP="00A3708B">
      <w:pPr>
        <w:jc w:val="both"/>
        <w:rPr>
          <w:rFonts w:asciiTheme="minorHAnsi" w:hAnsiTheme="minorHAnsi" w:cstheme="minorHAnsi"/>
          <w:b/>
          <w:bCs/>
          <w:sz w:val="28"/>
          <w:szCs w:val="28"/>
        </w:rPr>
      </w:pPr>
    </w:p>
    <w:p w14:paraId="2C42D2FD" w14:textId="6083082F" w:rsidR="00A3708B" w:rsidRDefault="00A3708B" w:rsidP="00A3708B">
      <w:pPr>
        <w:jc w:val="both"/>
        <w:rPr>
          <w:rFonts w:asciiTheme="minorHAnsi" w:hAnsiTheme="minorHAnsi" w:cstheme="minorHAnsi"/>
          <w:b/>
          <w:bCs/>
          <w:sz w:val="28"/>
          <w:szCs w:val="28"/>
        </w:rPr>
      </w:pPr>
      <w:r>
        <w:rPr>
          <w:rFonts w:asciiTheme="minorHAnsi" w:hAnsiTheme="minorHAnsi" w:cstheme="minorHAnsi"/>
          <w:b/>
          <w:bCs/>
          <w:sz w:val="28"/>
          <w:szCs w:val="28"/>
        </w:rPr>
        <w:t>2.</w:t>
      </w:r>
      <w:r w:rsidR="00055587">
        <w:rPr>
          <w:rFonts w:asciiTheme="minorHAnsi" w:hAnsiTheme="minorHAnsi" w:cstheme="minorHAnsi"/>
          <w:b/>
          <w:bCs/>
          <w:sz w:val="28"/>
          <w:szCs w:val="28"/>
        </w:rPr>
        <w:t>7</w:t>
      </w:r>
      <w:r>
        <w:rPr>
          <w:rFonts w:asciiTheme="minorHAnsi" w:hAnsiTheme="minorHAnsi" w:cstheme="minorHAnsi"/>
          <w:b/>
          <w:bCs/>
          <w:sz w:val="28"/>
          <w:szCs w:val="28"/>
        </w:rPr>
        <w:t>. Lastništvo izvorne kode</w:t>
      </w:r>
    </w:p>
    <w:p w14:paraId="1AA4F0FB" w14:textId="77777777" w:rsidR="00A3708B" w:rsidRPr="00A85967" w:rsidRDefault="00A3708B" w:rsidP="00A3708B">
      <w:pPr>
        <w:pStyle w:val="NoSpacing"/>
        <w:jc w:val="both"/>
      </w:pPr>
    </w:p>
    <w:p w14:paraId="44BD8215" w14:textId="61C0355E" w:rsidR="00A3708B" w:rsidRDefault="00A3708B" w:rsidP="00A3708B">
      <w:pPr>
        <w:pStyle w:val="NoSpacing"/>
        <w:jc w:val="both"/>
      </w:pPr>
      <w:r>
        <w:t xml:space="preserve">Lastnik izvorne kode aplikacije, ki jo na podlagi tega javnega naročila razvije </w:t>
      </w:r>
      <w:r w:rsidR="008B34C2">
        <w:t>ponudnik</w:t>
      </w:r>
      <w:r>
        <w:t xml:space="preserve">, je naročnik. </w:t>
      </w:r>
    </w:p>
    <w:p w14:paraId="3534429C" w14:textId="5BFBA25F" w:rsidR="00A3708B" w:rsidRDefault="00A3708B" w:rsidP="00A3708B">
      <w:pPr>
        <w:pStyle w:val="NoSpacing"/>
        <w:jc w:val="both"/>
      </w:pPr>
    </w:p>
    <w:p w14:paraId="5F9104CE" w14:textId="1E2DD27E" w:rsidR="00BE7559" w:rsidRDefault="00BE7559" w:rsidP="00A3708B">
      <w:pPr>
        <w:pStyle w:val="NoSpacing"/>
        <w:jc w:val="both"/>
      </w:pPr>
      <w:r>
        <w:t xml:space="preserve">ZZZS je lastnik izvorne kode spletnih gradnikov in drugih skupnih komponent, ki jih </w:t>
      </w:r>
      <w:r w:rsidR="008B34C2">
        <w:t>ponudnik</w:t>
      </w:r>
      <w:r>
        <w:t xml:space="preserve"> vgradi v aplikacijo. </w:t>
      </w:r>
      <w:r w:rsidR="008B34C2">
        <w:t>Ponudnik</w:t>
      </w:r>
      <w:r>
        <w:t xml:space="preserve"> izvorno kodo teh programskih komponent uporabi zgolj za namen razvoja aplikacije in jih ne sme uporabiti v drugih poslih.</w:t>
      </w:r>
    </w:p>
    <w:p w14:paraId="62761345" w14:textId="77777777" w:rsidR="00A3708B" w:rsidRPr="008A0644" w:rsidRDefault="00A3708B" w:rsidP="00A3708B">
      <w:pPr>
        <w:pStyle w:val="NoSpacing"/>
        <w:jc w:val="both"/>
      </w:pPr>
    </w:p>
    <w:p w14:paraId="66CE22C5" w14:textId="77777777" w:rsidR="00A3708B" w:rsidRDefault="00A3708B" w:rsidP="00A3708B">
      <w:pPr>
        <w:pStyle w:val="NoSpacing"/>
        <w:jc w:val="both"/>
      </w:pPr>
    </w:p>
    <w:p w14:paraId="0D18BE34" w14:textId="07664632" w:rsidR="00A3708B" w:rsidRPr="00F87706" w:rsidRDefault="00A3708B" w:rsidP="00A3708B">
      <w:pPr>
        <w:pStyle w:val="NoSpacing"/>
        <w:jc w:val="both"/>
        <w:rPr>
          <w:b/>
          <w:bCs/>
          <w:sz w:val="28"/>
          <w:szCs w:val="28"/>
        </w:rPr>
      </w:pPr>
      <w:r w:rsidRPr="00F87706">
        <w:rPr>
          <w:b/>
          <w:bCs/>
          <w:sz w:val="28"/>
          <w:szCs w:val="28"/>
        </w:rPr>
        <w:t>2.</w:t>
      </w:r>
      <w:r w:rsidR="00A26321">
        <w:rPr>
          <w:b/>
          <w:bCs/>
          <w:sz w:val="28"/>
          <w:szCs w:val="28"/>
        </w:rPr>
        <w:t>8</w:t>
      </w:r>
      <w:r w:rsidRPr="00F87706">
        <w:rPr>
          <w:b/>
          <w:bCs/>
          <w:sz w:val="28"/>
          <w:szCs w:val="28"/>
        </w:rPr>
        <w:t>. Varovanje informacij</w:t>
      </w:r>
    </w:p>
    <w:p w14:paraId="0945942E" w14:textId="77777777" w:rsidR="00A3708B" w:rsidRDefault="00A3708B" w:rsidP="00A3708B">
      <w:pPr>
        <w:pStyle w:val="NoSpacing"/>
        <w:jc w:val="both"/>
      </w:pPr>
    </w:p>
    <w:p w14:paraId="4D526088" w14:textId="726C70FD" w:rsidR="00A3708B" w:rsidRDefault="008B34C2" w:rsidP="00A3708B">
      <w:pPr>
        <w:jc w:val="both"/>
        <w:rPr>
          <w:rFonts w:asciiTheme="minorHAnsi" w:hAnsiTheme="minorHAnsi" w:cstheme="minorHAnsi"/>
          <w:sz w:val="22"/>
          <w:szCs w:val="22"/>
        </w:rPr>
      </w:pPr>
      <w:r>
        <w:rPr>
          <w:rFonts w:asciiTheme="minorHAnsi" w:hAnsiTheme="minorHAnsi" w:cstheme="minorHAnsi"/>
          <w:sz w:val="22"/>
          <w:szCs w:val="22"/>
        </w:rPr>
        <w:t>Ponudnik</w:t>
      </w:r>
      <w:r w:rsidR="00A3708B">
        <w:rPr>
          <w:rFonts w:asciiTheme="minorHAnsi" w:hAnsiTheme="minorHAnsi" w:cstheme="minorHAnsi"/>
          <w:sz w:val="22"/>
          <w:szCs w:val="22"/>
        </w:rPr>
        <w:t xml:space="preserve"> mora kot zaupne oziroma kot poslovno skrivnost varovati vse informacije, dokumente in druge podatke, ki se nanašajo na zagotavljanje varnosti informacijskega sistema naročnika in jih ne sme sporočiti tretjim osebam ali jih kakorkoli uporabiti naprej. </w:t>
      </w:r>
    </w:p>
    <w:p w14:paraId="6C4E279B" w14:textId="77777777" w:rsidR="00A3708B" w:rsidRDefault="00A3708B" w:rsidP="00A3708B">
      <w:pPr>
        <w:jc w:val="both"/>
        <w:rPr>
          <w:rFonts w:asciiTheme="minorHAnsi" w:hAnsiTheme="minorHAnsi" w:cstheme="minorHAnsi"/>
          <w:sz w:val="22"/>
          <w:szCs w:val="22"/>
        </w:rPr>
      </w:pPr>
    </w:p>
    <w:p w14:paraId="0D525C39" w14:textId="5C539D85" w:rsidR="00A3708B" w:rsidRDefault="008B34C2" w:rsidP="00A3708B">
      <w:pPr>
        <w:jc w:val="both"/>
        <w:rPr>
          <w:rFonts w:asciiTheme="minorHAnsi" w:hAnsiTheme="minorHAnsi" w:cstheme="minorHAnsi"/>
          <w:sz w:val="22"/>
          <w:szCs w:val="22"/>
        </w:rPr>
      </w:pPr>
      <w:r>
        <w:rPr>
          <w:rFonts w:asciiTheme="minorHAnsi" w:hAnsiTheme="minorHAnsi" w:cstheme="minorHAnsi"/>
          <w:sz w:val="22"/>
          <w:szCs w:val="22"/>
        </w:rPr>
        <w:lastRenderedPageBreak/>
        <w:t>Ponudnik</w:t>
      </w:r>
      <w:r w:rsidR="00A3708B">
        <w:rPr>
          <w:rFonts w:asciiTheme="minorHAnsi" w:hAnsiTheme="minorHAnsi" w:cstheme="minorHAnsi"/>
          <w:sz w:val="22"/>
          <w:szCs w:val="22"/>
        </w:rPr>
        <w:t xml:space="preserve"> mora svojo obveznost varovanja informacij razširiti na vse osebe, ki bodo kakorkoli izvrševali celotna ali posamična dela v zvezi s tem javnim naročilom. Obveznost varovanja informacij se nanaša tako na čas izvajanja pogodbenih obveznosti kot tudi na čas po tem. </w:t>
      </w:r>
    </w:p>
    <w:p w14:paraId="2BA8B460" w14:textId="77777777" w:rsidR="00A3708B" w:rsidRDefault="00A3708B" w:rsidP="00A3708B">
      <w:pPr>
        <w:jc w:val="both"/>
        <w:rPr>
          <w:rFonts w:asciiTheme="minorHAnsi" w:hAnsiTheme="minorHAnsi" w:cstheme="minorHAnsi"/>
          <w:sz w:val="22"/>
          <w:szCs w:val="22"/>
        </w:rPr>
      </w:pPr>
    </w:p>
    <w:p w14:paraId="021C8D29" w14:textId="5E6A7F4F" w:rsidR="00A3708B" w:rsidRDefault="00A3708B" w:rsidP="00A3708B">
      <w:pPr>
        <w:jc w:val="both"/>
        <w:rPr>
          <w:rFonts w:asciiTheme="minorHAnsi" w:hAnsiTheme="minorHAnsi" w:cstheme="minorHAnsi"/>
          <w:sz w:val="22"/>
          <w:szCs w:val="22"/>
        </w:rPr>
      </w:pPr>
      <w:r>
        <w:rPr>
          <w:rFonts w:asciiTheme="minorHAnsi" w:hAnsiTheme="minorHAnsi" w:cstheme="minorHAnsi"/>
          <w:sz w:val="22"/>
          <w:szCs w:val="22"/>
        </w:rPr>
        <w:t xml:space="preserve">Naročnik kot pogoj za sodelovanje zahteva tudi podpis izjav o varovanju informacij s strani vseh projektantov </w:t>
      </w:r>
      <w:r w:rsidR="008B34C2">
        <w:rPr>
          <w:rFonts w:asciiTheme="minorHAnsi" w:hAnsiTheme="minorHAnsi" w:cstheme="minorHAnsi"/>
          <w:sz w:val="22"/>
          <w:szCs w:val="22"/>
        </w:rPr>
        <w:t>ponudnika</w:t>
      </w:r>
      <w:r>
        <w:rPr>
          <w:rFonts w:asciiTheme="minorHAnsi" w:hAnsiTheme="minorHAnsi" w:cstheme="minorHAnsi"/>
          <w:sz w:val="22"/>
          <w:szCs w:val="22"/>
        </w:rPr>
        <w:t>, ki bodo opravljali naloge oziroma prišli v stik s temi podatki.</w:t>
      </w:r>
    </w:p>
    <w:p w14:paraId="7CB99ED4" w14:textId="1DFD51A9" w:rsidR="005C0FC9" w:rsidRDefault="005C0FC9" w:rsidP="00FB3F2A">
      <w:pPr>
        <w:jc w:val="both"/>
        <w:rPr>
          <w:rFonts w:asciiTheme="minorHAnsi" w:hAnsiTheme="minorHAnsi" w:cstheme="minorHAnsi"/>
          <w:sz w:val="22"/>
          <w:szCs w:val="22"/>
        </w:rPr>
      </w:pPr>
    </w:p>
    <w:p w14:paraId="1A3275AC" w14:textId="1CD90095" w:rsidR="00A1726F" w:rsidRDefault="00A1726F" w:rsidP="00FB3F2A">
      <w:pPr>
        <w:jc w:val="both"/>
        <w:rPr>
          <w:rFonts w:asciiTheme="minorHAnsi" w:hAnsiTheme="minorHAnsi" w:cstheme="minorHAnsi"/>
          <w:sz w:val="22"/>
          <w:szCs w:val="22"/>
        </w:rPr>
      </w:pPr>
    </w:p>
    <w:p w14:paraId="4BF81757" w14:textId="5FF1D5B4" w:rsidR="00A1726F" w:rsidRPr="00A1726F" w:rsidRDefault="00A1726F" w:rsidP="00FB3F2A">
      <w:pPr>
        <w:jc w:val="both"/>
        <w:rPr>
          <w:rFonts w:asciiTheme="minorHAnsi" w:hAnsiTheme="minorHAnsi" w:cstheme="minorHAnsi"/>
          <w:b/>
          <w:bCs/>
          <w:sz w:val="28"/>
          <w:szCs w:val="28"/>
        </w:rPr>
      </w:pPr>
      <w:r w:rsidRPr="00A1726F">
        <w:rPr>
          <w:rFonts w:asciiTheme="minorHAnsi" w:hAnsiTheme="minorHAnsi" w:cstheme="minorHAnsi"/>
          <w:b/>
          <w:bCs/>
          <w:sz w:val="28"/>
          <w:szCs w:val="28"/>
        </w:rPr>
        <w:t>PRILOGA</w:t>
      </w:r>
      <w:r>
        <w:rPr>
          <w:rFonts w:asciiTheme="minorHAnsi" w:hAnsiTheme="minorHAnsi" w:cstheme="minorHAnsi"/>
          <w:b/>
          <w:bCs/>
          <w:sz w:val="28"/>
          <w:szCs w:val="28"/>
        </w:rPr>
        <w:t>:</w:t>
      </w:r>
    </w:p>
    <w:p w14:paraId="7CEA9BD7" w14:textId="77777777" w:rsidR="00A1726F" w:rsidRDefault="00A1726F" w:rsidP="00FB3F2A">
      <w:pPr>
        <w:jc w:val="both"/>
        <w:rPr>
          <w:rFonts w:asciiTheme="minorHAnsi" w:hAnsiTheme="minorHAnsi" w:cstheme="minorHAnsi"/>
          <w:sz w:val="22"/>
          <w:szCs w:val="22"/>
        </w:rPr>
      </w:pPr>
    </w:p>
    <w:p w14:paraId="53D134E4" w14:textId="3DAB5551" w:rsidR="00A1726F" w:rsidRPr="005C5EB3" w:rsidRDefault="00A1726F" w:rsidP="00626812">
      <w:pPr>
        <w:pStyle w:val="ListParagraph"/>
        <w:numPr>
          <w:ilvl w:val="0"/>
          <w:numId w:val="18"/>
        </w:numPr>
        <w:jc w:val="both"/>
        <w:rPr>
          <w:rFonts w:asciiTheme="minorHAnsi" w:hAnsiTheme="minorHAnsi" w:cstheme="minorHAnsi"/>
          <w:sz w:val="22"/>
          <w:szCs w:val="22"/>
          <w:lang w:val="sl-SI"/>
        </w:rPr>
      </w:pPr>
      <w:r w:rsidRPr="00A1726F">
        <w:rPr>
          <w:rFonts w:asciiTheme="minorHAnsi" w:hAnsiTheme="minorHAnsi" w:cstheme="minorHAnsi"/>
          <w:sz w:val="22"/>
          <w:szCs w:val="22"/>
        </w:rPr>
        <w:t xml:space="preserve">Model </w:t>
      </w:r>
      <w:r w:rsidRPr="005C5EB3">
        <w:rPr>
          <w:rFonts w:asciiTheme="minorHAnsi" w:hAnsiTheme="minorHAnsi" w:cstheme="minorHAnsi"/>
          <w:sz w:val="22"/>
          <w:szCs w:val="22"/>
          <w:lang w:val="sl-SI"/>
        </w:rPr>
        <w:t>procesov dolgotrajne oskrbe</w:t>
      </w:r>
      <w:r w:rsidR="00E15A45">
        <w:rPr>
          <w:rFonts w:asciiTheme="minorHAnsi" w:hAnsiTheme="minorHAnsi" w:cstheme="minorHAnsi"/>
          <w:sz w:val="22"/>
          <w:szCs w:val="22"/>
          <w:lang w:val="sl-SI"/>
        </w:rPr>
        <w:t xml:space="preserve">. </w:t>
      </w:r>
      <w:r w:rsidR="00E15A45" w:rsidRPr="00E15A45">
        <w:rPr>
          <w:rFonts w:asciiTheme="minorHAnsi" w:hAnsiTheme="minorHAnsi" w:cstheme="minorHAnsi"/>
          <w:sz w:val="22"/>
          <w:szCs w:val="22"/>
          <w:lang w:val="sl-SI"/>
        </w:rPr>
        <w:t>Iz modela procesov je razvidno, da aplikacija Dolgotrajna oskrba vsebuje tudi funkcionalnosti upravljanja z dokumenti. Naročnik je po zaključku priprave modela procesov sprejel odločitev, da bo za upravljanje z dokumenti uporabljal aplikacijo SPIS, v kateri bodo zagotovljeni vmesniki, ki jih uporabi aplikacija Dolgotrajna oskrba. Izvajalec mora pri razvoju aplikacije Dolgotrajna oskrba glede funkcionalnosti upravljanja z dokumenti, slediti zahtevam iz dokumenta ePRO Specifikacije.</w:t>
      </w:r>
    </w:p>
    <w:p w14:paraId="4A8AE841" w14:textId="506FA4E5" w:rsidR="00E80079" w:rsidRDefault="00E80079" w:rsidP="00C611B3">
      <w:pPr>
        <w:rPr>
          <w:rFonts w:ascii="Calibri" w:hAnsi="Calibri" w:cs="Calibri"/>
          <w:i/>
          <w:sz w:val="16"/>
          <w:szCs w:val="16"/>
        </w:rPr>
      </w:pPr>
    </w:p>
    <w:p w14:paraId="73274DAE" w14:textId="77777777" w:rsidR="001268E4" w:rsidRDefault="001268E4" w:rsidP="001268E4">
      <w:pPr>
        <w:jc w:val="both"/>
        <w:rPr>
          <w:rFonts w:asciiTheme="minorHAnsi" w:hAnsiTheme="minorHAnsi" w:cstheme="minorHAnsi"/>
          <w:sz w:val="22"/>
          <w:szCs w:val="22"/>
        </w:rPr>
      </w:pPr>
      <w:r w:rsidRPr="006C3D84">
        <w:rPr>
          <w:rFonts w:asciiTheme="minorHAnsi" w:hAnsiTheme="minorHAnsi" w:cstheme="minorHAnsi"/>
          <w:sz w:val="22"/>
          <w:szCs w:val="22"/>
        </w:rPr>
        <w:t>Zastopnik/pooblaščeni predstavnik ponudnika izjavljam, da vse storitve v celoti ustrezajo zgoraj navedenim opisom.</w:t>
      </w:r>
    </w:p>
    <w:p w14:paraId="45DBF124" w14:textId="77777777" w:rsidR="001268E4" w:rsidRDefault="001268E4" w:rsidP="001268E4">
      <w:pPr>
        <w:jc w:val="both"/>
        <w:rPr>
          <w:rFonts w:asciiTheme="minorHAnsi" w:hAnsiTheme="minorHAnsi" w:cstheme="minorHAnsi"/>
          <w:sz w:val="22"/>
          <w:szCs w:val="22"/>
        </w:rPr>
      </w:pPr>
    </w:p>
    <w:p w14:paraId="21BEBF55" w14:textId="77777777" w:rsidR="001268E4" w:rsidRPr="006C3D84" w:rsidRDefault="001268E4" w:rsidP="001268E4">
      <w:pPr>
        <w:jc w:val="both"/>
        <w:rPr>
          <w:rFonts w:asciiTheme="minorHAnsi" w:hAnsiTheme="minorHAnsi" w:cstheme="minorHAnsi"/>
          <w:sz w:val="22"/>
          <w:szCs w:val="22"/>
        </w:rPr>
      </w:pPr>
    </w:p>
    <w:p w14:paraId="2DBEDDC5" w14:textId="77777777" w:rsidR="001268E4" w:rsidRPr="006C3D84" w:rsidRDefault="001268E4" w:rsidP="001268E4">
      <w:pPr>
        <w:jc w:val="both"/>
        <w:rPr>
          <w:rFonts w:asciiTheme="minorHAnsi" w:hAnsiTheme="minorHAnsi" w:cstheme="minorHAnsi"/>
          <w:sz w:val="22"/>
          <w:szCs w:val="22"/>
        </w:rPr>
      </w:pP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t xml:space="preserve">V/na     </w:t>
      </w:r>
      <w:r w:rsidRPr="006C3D84">
        <w:rPr>
          <w:rFonts w:asciiTheme="minorHAnsi" w:hAnsiTheme="minorHAnsi" w:cstheme="minorHAnsi"/>
          <w:sz w:val="22"/>
          <w:szCs w:val="22"/>
        </w:rPr>
        <w:tab/>
      </w:r>
      <w:r w:rsidRPr="006C3D84">
        <w:rPr>
          <w:rFonts w:asciiTheme="minorHAnsi" w:hAnsiTheme="minorHAnsi" w:cstheme="minorHAnsi"/>
          <w:sz w:val="22"/>
          <w:szCs w:val="22"/>
        </w:rPr>
        <w:tab/>
        <w:t xml:space="preserve"> , dne     </w:t>
      </w:r>
      <w:r w:rsidRPr="006C3D84">
        <w:rPr>
          <w:rFonts w:asciiTheme="minorHAnsi" w:hAnsiTheme="minorHAnsi" w:cstheme="minorHAnsi"/>
          <w:sz w:val="22"/>
          <w:szCs w:val="22"/>
        </w:rPr>
        <w:tab/>
        <w:t xml:space="preserve"> </w:t>
      </w:r>
    </w:p>
    <w:p w14:paraId="0E4EA9C2" w14:textId="77777777" w:rsidR="001268E4" w:rsidRPr="006C3D84" w:rsidRDefault="001268E4" w:rsidP="001268E4">
      <w:pPr>
        <w:jc w:val="both"/>
        <w:rPr>
          <w:rFonts w:asciiTheme="minorHAnsi" w:hAnsiTheme="minorHAnsi" w:cstheme="minorHAnsi"/>
          <w:sz w:val="22"/>
          <w:szCs w:val="22"/>
        </w:rPr>
      </w:pPr>
    </w:p>
    <w:p w14:paraId="7AD32D1F" w14:textId="77777777" w:rsidR="001268E4" w:rsidRDefault="001268E4" w:rsidP="001268E4">
      <w:pPr>
        <w:jc w:val="both"/>
        <w:rPr>
          <w:rFonts w:asciiTheme="minorHAnsi" w:hAnsiTheme="minorHAnsi" w:cstheme="minorHAnsi"/>
          <w:sz w:val="22"/>
          <w:szCs w:val="22"/>
        </w:rPr>
      </w:pP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t>Ime in priimek:</w:t>
      </w:r>
    </w:p>
    <w:p w14:paraId="12770091" w14:textId="77777777" w:rsidR="001268E4" w:rsidRDefault="001268E4" w:rsidP="001268E4">
      <w:pPr>
        <w:jc w:val="both"/>
        <w:rPr>
          <w:rFonts w:asciiTheme="minorHAnsi" w:hAnsiTheme="minorHAnsi" w:cstheme="minorHAnsi"/>
          <w:sz w:val="22"/>
          <w:szCs w:val="22"/>
        </w:rPr>
      </w:pPr>
    </w:p>
    <w:p w14:paraId="09F753B9" w14:textId="1BDB2C71" w:rsidR="00AE2E59" w:rsidRPr="0093077C" w:rsidRDefault="001268E4" w:rsidP="0093077C">
      <w:pPr>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Podpis in žig:</w:t>
      </w:r>
    </w:p>
    <w:p w14:paraId="609372FF" w14:textId="77777777" w:rsidR="0096660B" w:rsidRPr="00827AFA" w:rsidRDefault="0096660B" w:rsidP="002F0695">
      <w:pPr>
        <w:jc w:val="both"/>
        <w:rPr>
          <w:rFonts w:ascii="Calibri" w:hAnsi="Calibri" w:cs="Calibri"/>
          <w:sz w:val="22"/>
          <w:szCs w:val="22"/>
        </w:rPr>
      </w:pPr>
    </w:p>
    <w:sectPr w:rsidR="0096660B" w:rsidRPr="00827AFA"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9748" w14:textId="77777777" w:rsidR="0017291E" w:rsidRDefault="0017291E">
      <w:r>
        <w:separator/>
      </w:r>
    </w:p>
  </w:endnote>
  <w:endnote w:type="continuationSeparator" w:id="0">
    <w:p w14:paraId="6057FACC" w14:textId="77777777" w:rsidR="0017291E" w:rsidRDefault="0017291E">
      <w:r>
        <w:continuationSeparator/>
      </w:r>
    </w:p>
  </w:endnote>
  <w:endnote w:type="continuationNotice" w:id="1">
    <w:p w14:paraId="0A2DE893" w14:textId="77777777" w:rsidR="0017291E" w:rsidRDefault="00172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LT Pro Light">
    <w:charset w:val="EE"/>
    <w:family w:val="swiss"/>
    <w:pitch w:val="variable"/>
    <w:sig w:usb0="A00000EF" w:usb1="5000204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243" w14:textId="77777777" w:rsidR="004E35BB" w:rsidRDefault="004E3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7CBD963D" w:rsidR="00C832D5" w:rsidRPr="001E0575" w:rsidRDefault="00C832D5"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1</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3</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B1D1" w14:textId="77777777" w:rsidR="004E35BB" w:rsidRDefault="004E3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9CC9" w14:textId="77777777" w:rsidR="0017291E" w:rsidRDefault="0017291E">
      <w:r>
        <w:separator/>
      </w:r>
    </w:p>
  </w:footnote>
  <w:footnote w:type="continuationSeparator" w:id="0">
    <w:p w14:paraId="0F6781CF" w14:textId="77777777" w:rsidR="0017291E" w:rsidRDefault="0017291E">
      <w:r>
        <w:continuationSeparator/>
      </w:r>
    </w:p>
  </w:footnote>
  <w:footnote w:type="continuationNotice" w:id="1">
    <w:p w14:paraId="39415ADD" w14:textId="77777777" w:rsidR="0017291E" w:rsidRDefault="00172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8F1C" w14:textId="77777777" w:rsidR="004E35BB" w:rsidRDefault="004E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DE95" w14:textId="77777777" w:rsidR="001268E4" w:rsidRPr="00582F35" w:rsidRDefault="001268E4" w:rsidP="001268E4">
    <w:pPr>
      <w:pStyle w:val="Header"/>
      <w:pBdr>
        <w:bottom w:val="single" w:sz="4" w:space="1" w:color="auto"/>
      </w:pBdr>
      <w:jc w:val="right"/>
      <w:rPr>
        <w:i/>
        <w:sz w:val="16"/>
        <w:szCs w:val="16"/>
      </w:rPr>
    </w:pPr>
    <w:r w:rsidRPr="00582F35">
      <w:rPr>
        <w:i/>
        <w:sz w:val="16"/>
        <w:szCs w:val="16"/>
      </w:rPr>
      <w:t>ePRO - Specifikacije</w:t>
    </w:r>
  </w:p>
  <w:p w14:paraId="7DEE0932" w14:textId="01BAB89C" w:rsidR="00C832D5" w:rsidRPr="001268E4" w:rsidRDefault="00C832D5" w:rsidP="00126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85A3" w14:textId="77777777" w:rsidR="004E35BB" w:rsidRDefault="004E3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7447"/>
    <w:multiLevelType w:val="hybridMultilevel"/>
    <w:tmpl w:val="AE628020"/>
    <w:lvl w:ilvl="0" w:tplc="4A3419CA">
      <w:numFmt w:val="bullet"/>
      <w:lvlText w:val="-"/>
      <w:lvlJc w:val="left"/>
      <w:pPr>
        <w:ind w:left="6" w:hanging="360"/>
      </w:pPr>
      <w:rPr>
        <w:rFonts w:ascii="Calibri" w:eastAsia="Times New Roman" w:hAnsi="Calibri" w:cstheme="minorHAns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5D26BE"/>
    <w:multiLevelType w:val="hybridMultilevel"/>
    <w:tmpl w:val="CAE443CA"/>
    <w:lvl w:ilvl="0" w:tplc="38F8F99E">
      <w:start w:val="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2B33D4"/>
    <w:multiLevelType w:val="hybridMultilevel"/>
    <w:tmpl w:val="0304F672"/>
    <w:lvl w:ilvl="0" w:tplc="6414CBC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7A04D9"/>
    <w:multiLevelType w:val="hybridMultilevel"/>
    <w:tmpl w:val="5858B74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430EC"/>
    <w:multiLevelType w:val="hybridMultilevel"/>
    <w:tmpl w:val="0D96AA36"/>
    <w:lvl w:ilvl="0" w:tplc="20C80CC6">
      <w:start w:val="3"/>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970460"/>
    <w:multiLevelType w:val="hybridMultilevel"/>
    <w:tmpl w:val="201A023E"/>
    <w:lvl w:ilvl="0" w:tplc="3E48C19E">
      <w:start w:val="1"/>
      <w:numFmt w:val="bullet"/>
      <w:lvlText w:val="-"/>
      <w:lvlJc w:val="left"/>
      <w:pPr>
        <w:ind w:left="360" w:hanging="360"/>
      </w:pPr>
      <w:rPr>
        <w:rFonts w:ascii="Avenir Next LT Pro Light" w:hAnsi="Avenir Next LT Pro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83758C7"/>
    <w:multiLevelType w:val="hybridMultilevel"/>
    <w:tmpl w:val="C0BEB218"/>
    <w:lvl w:ilvl="0" w:tplc="7B5872DC">
      <w:start w:val="1"/>
      <w:numFmt w:val="decimal"/>
      <w:lvlText w:val="%1."/>
      <w:lvlJc w:val="left"/>
      <w:pPr>
        <w:ind w:left="303" w:hanging="360"/>
      </w:pPr>
      <w:rPr>
        <w:rFonts w:hint="default"/>
      </w:rPr>
    </w:lvl>
    <w:lvl w:ilvl="1" w:tplc="04240019" w:tentative="1">
      <w:start w:val="1"/>
      <w:numFmt w:val="lowerLetter"/>
      <w:lvlText w:val="%2."/>
      <w:lvlJc w:val="left"/>
      <w:pPr>
        <w:ind w:left="1023" w:hanging="360"/>
      </w:pPr>
    </w:lvl>
    <w:lvl w:ilvl="2" w:tplc="0424001B" w:tentative="1">
      <w:start w:val="1"/>
      <w:numFmt w:val="lowerRoman"/>
      <w:lvlText w:val="%3."/>
      <w:lvlJc w:val="right"/>
      <w:pPr>
        <w:ind w:left="1743" w:hanging="180"/>
      </w:pPr>
    </w:lvl>
    <w:lvl w:ilvl="3" w:tplc="0424000F" w:tentative="1">
      <w:start w:val="1"/>
      <w:numFmt w:val="decimal"/>
      <w:lvlText w:val="%4."/>
      <w:lvlJc w:val="left"/>
      <w:pPr>
        <w:ind w:left="2463" w:hanging="360"/>
      </w:pPr>
    </w:lvl>
    <w:lvl w:ilvl="4" w:tplc="04240019" w:tentative="1">
      <w:start w:val="1"/>
      <w:numFmt w:val="lowerLetter"/>
      <w:lvlText w:val="%5."/>
      <w:lvlJc w:val="left"/>
      <w:pPr>
        <w:ind w:left="3183" w:hanging="360"/>
      </w:pPr>
    </w:lvl>
    <w:lvl w:ilvl="5" w:tplc="0424001B" w:tentative="1">
      <w:start w:val="1"/>
      <w:numFmt w:val="lowerRoman"/>
      <w:lvlText w:val="%6."/>
      <w:lvlJc w:val="right"/>
      <w:pPr>
        <w:ind w:left="3903" w:hanging="180"/>
      </w:pPr>
    </w:lvl>
    <w:lvl w:ilvl="6" w:tplc="0424000F" w:tentative="1">
      <w:start w:val="1"/>
      <w:numFmt w:val="decimal"/>
      <w:lvlText w:val="%7."/>
      <w:lvlJc w:val="left"/>
      <w:pPr>
        <w:ind w:left="4623" w:hanging="360"/>
      </w:pPr>
    </w:lvl>
    <w:lvl w:ilvl="7" w:tplc="04240019" w:tentative="1">
      <w:start w:val="1"/>
      <w:numFmt w:val="lowerLetter"/>
      <w:lvlText w:val="%8."/>
      <w:lvlJc w:val="left"/>
      <w:pPr>
        <w:ind w:left="5343" w:hanging="360"/>
      </w:pPr>
    </w:lvl>
    <w:lvl w:ilvl="8" w:tplc="0424001B" w:tentative="1">
      <w:start w:val="1"/>
      <w:numFmt w:val="lowerRoman"/>
      <w:lvlText w:val="%9."/>
      <w:lvlJc w:val="right"/>
      <w:pPr>
        <w:ind w:left="6063" w:hanging="180"/>
      </w:pPr>
    </w:lvl>
  </w:abstractNum>
  <w:abstractNum w:abstractNumId="11" w15:restartNumberingAfterBreak="0">
    <w:nsid w:val="3A632E6B"/>
    <w:multiLevelType w:val="hybridMultilevel"/>
    <w:tmpl w:val="F44A5AC8"/>
    <w:lvl w:ilvl="0" w:tplc="3E48C19E">
      <w:start w:val="1"/>
      <w:numFmt w:val="bullet"/>
      <w:lvlText w:val="-"/>
      <w:lvlJc w:val="left"/>
      <w:pPr>
        <w:ind w:left="363" w:hanging="360"/>
      </w:pPr>
      <w:rPr>
        <w:rFonts w:ascii="Avenir Next LT Pro Light" w:hAnsi="Avenir Next LT Pro Light"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12" w15:restartNumberingAfterBreak="0">
    <w:nsid w:val="3C6777A5"/>
    <w:multiLevelType w:val="hybridMultilevel"/>
    <w:tmpl w:val="ABE27374"/>
    <w:lvl w:ilvl="0" w:tplc="3E48C19E">
      <w:start w:val="1"/>
      <w:numFmt w:val="bullet"/>
      <w:lvlText w:val="-"/>
      <w:lvlJc w:val="left"/>
      <w:pPr>
        <w:ind w:left="360" w:hanging="360"/>
      </w:pPr>
      <w:rPr>
        <w:rFonts w:ascii="Avenir Next LT Pro Light" w:hAnsi="Avenir Next LT Pro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C950C1"/>
    <w:multiLevelType w:val="hybridMultilevel"/>
    <w:tmpl w:val="A8AE926A"/>
    <w:lvl w:ilvl="0" w:tplc="2034B354">
      <w:start w:val="2"/>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FFA5FA9"/>
    <w:multiLevelType w:val="hybridMultilevel"/>
    <w:tmpl w:val="5B880204"/>
    <w:lvl w:ilvl="0" w:tplc="3E48C19E">
      <w:start w:val="1"/>
      <w:numFmt w:val="bullet"/>
      <w:lvlText w:val="-"/>
      <w:lvlJc w:val="left"/>
      <w:pPr>
        <w:ind w:left="360" w:hanging="360"/>
      </w:pPr>
      <w:rPr>
        <w:rFonts w:ascii="Avenir Next LT Pro Light" w:hAnsi="Avenir Next LT Pro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990331"/>
    <w:multiLevelType w:val="hybridMultilevel"/>
    <w:tmpl w:val="57F6E66E"/>
    <w:lvl w:ilvl="0" w:tplc="3E48C19E">
      <w:start w:val="1"/>
      <w:numFmt w:val="bullet"/>
      <w:lvlText w:val="-"/>
      <w:lvlJc w:val="left"/>
      <w:pPr>
        <w:ind w:left="833" w:hanging="360"/>
      </w:pPr>
      <w:rPr>
        <w:rFonts w:ascii="Avenir Next LT Pro Light" w:hAnsi="Avenir Next LT Pro Light"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7" w15:restartNumberingAfterBreak="0">
    <w:nsid w:val="5562509E"/>
    <w:multiLevelType w:val="hybridMultilevel"/>
    <w:tmpl w:val="0C5A3BD2"/>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D3509"/>
    <w:multiLevelType w:val="hybridMultilevel"/>
    <w:tmpl w:val="C45814FC"/>
    <w:lvl w:ilvl="0" w:tplc="9FDC519C">
      <w:start w:val="1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A665D2"/>
    <w:multiLevelType w:val="hybridMultilevel"/>
    <w:tmpl w:val="E5E4FB1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EBF15F5"/>
    <w:multiLevelType w:val="hybridMultilevel"/>
    <w:tmpl w:val="822A2BFA"/>
    <w:lvl w:ilvl="0" w:tplc="65200512">
      <w:start w:val="1"/>
      <w:numFmt w:val="lowerLetter"/>
      <w:lvlText w:val="%1)"/>
      <w:lvlJc w:val="left"/>
      <w:pPr>
        <w:ind w:left="720" w:hanging="360"/>
      </w:pPr>
      <w:rPr>
        <w:rFonts w:ascii="Verdana" w:eastAsia="Calibri" w:hAnsi="Verdana" w:cs="Times New Roman"/>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57335EF"/>
    <w:multiLevelType w:val="hybridMultilevel"/>
    <w:tmpl w:val="83D29B36"/>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7C3A88"/>
    <w:multiLevelType w:val="hybridMultilevel"/>
    <w:tmpl w:val="63A4D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5C43E8"/>
    <w:multiLevelType w:val="hybridMultilevel"/>
    <w:tmpl w:val="DC2295D8"/>
    <w:lvl w:ilvl="0" w:tplc="9FDC519C">
      <w:start w:val="1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0C74896"/>
    <w:multiLevelType w:val="hybridMultilevel"/>
    <w:tmpl w:val="F7C295BC"/>
    <w:lvl w:ilvl="0" w:tplc="20C80CC6">
      <w:start w:val="3"/>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D019F6"/>
    <w:multiLevelType w:val="hybridMultilevel"/>
    <w:tmpl w:val="3446EE90"/>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725329"/>
    <w:multiLevelType w:val="hybridMultilevel"/>
    <w:tmpl w:val="48E61AEA"/>
    <w:lvl w:ilvl="0" w:tplc="82823E3A">
      <w:start w:val="4"/>
      <w:numFmt w:val="bullet"/>
      <w:lvlText w:val="-"/>
      <w:lvlJc w:val="left"/>
      <w:pPr>
        <w:ind w:left="720" w:hanging="360"/>
      </w:pPr>
      <w:rPr>
        <w:rFonts w:ascii="Arial" w:eastAsia="Times New Roman" w:hAnsi="Arial" w:cs="Arial" w:hint="default"/>
        <w:b w:val="0"/>
        <w:bCs/>
      </w:rPr>
    </w:lvl>
    <w:lvl w:ilvl="1" w:tplc="82823E3A">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9931A8"/>
    <w:multiLevelType w:val="hybridMultilevel"/>
    <w:tmpl w:val="64C45166"/>
    <w:lvl w:ilvl="0" w:tplc="3E48C19E">
      <w:start w:val="1"/>
      <w:numFmt w:val="bullet"/>
      <w:lvlText w:val="-"/>
      <w:lvlJc w:val="left"/>
      <w:pPr>
        <w:ind w:left="360" w:hanging="360"/>
      </w:pPr>
      <w:rPr>
        <w:rFonts w:ascii="Avenir Next LT Pro Light" w:hAnsi="Avenir Next LT Pro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25114449">
    <w:abstractNumId w:val="19"/>
  </w:num>
  <w:num w:numId="2" w16cid:durableId="1179193687">
    <w:abstractNumId w:val="4"/>
  </w:num>
  <w:num w:numId="3" w16cid:durableId="278534878">
    <w:abstractNumId w:val="7"/>
  </w:num>
  <w:num w:numId="4" w16cid:durableId="702100138">
    <w:abstractNumId w:val="11"/>
  </w:num>
  <w:num w:numId="5" w16cid:durableId="734740155">
    <w:abstractNumId w:val="20"/>
  </w:num>
  <w:num w:numId="6" w16cid:durableId="1145046410">
    <w:abstractNumId w:val="23"/>
  </w:num>
  <w:num w:numId="7" w16cid:durableId="1336227832">
    <w:abstractNumId w:val="17"/>
  </w:num>
  <w:num w:numId="8" w16cid:durableId="1744453654">
    <w:abstractNumId w:val="16"/>
  </w:num>
  <w:num w:numId="9" w16cid:durableId="1292443921">
    <w:abstractNumId w:val="24"/>
  </w:num>
  <w:num w:numId="10" w16cid:durableId="1934194343">
    <w:abstractNumId w:val="0"/>
  </w:num>
  <w:num w:numId="11" w16cid:durableId="1070690380">
    <w:abstractNumId w:val="14"/>
  </w:num>
  <w:num w:numId="12" w16cid:durableId="360739774">
    <w:abstractNumId w:val="13"/>
  </w:num>
  <w:num w:numId="13" w16cid:durableId="90128888">
    <w:abstractNumId w:val="6"/>
  </w:num>
  <w:num w:numId="14" w16cid:durableId="915019068">
    <w:abstractNumId w:val="28"/>
  </w:num>
  <w:num w:numId="15" w16cid:durableId="228731871">
    <w:abstractNumId w:val="12"/>
  </w:num>
  <w:num w:numId="16" w16cid:durableId="1003119706">
    <w:abstractNumId w:val="27"/>
  </w:num>
  <w:num w:numId="17" w16cid:durableId="862204868">
    <w:abstractNumId w:val="21"/>
  </w:num>
  <w:num w:numId="18" w16cid:durableId="906842225">
    <w:abstractNumId w:val="1"/>
  </w:num>
  <w:num w:numId="19" w16cid:durableId="311562042">
    <w:abstractNumId w:val="21"/>
  </w:num>
  <w:num w:numId="20" w16cid:durableId="1419404695">
    <w:abstractNumId w:val="5"/>
  </w:num>
  <w:num w:numId="21" w16cid:durableId="1515000313">
    <w:abstractNumId w:val="9"/>
  </w:num>
  <w:num w:numId="22" w16cid:durableId="1699235733">
    <w:abstractNumId w:val="29"/>
  </w:num>
  <w:num w:numId="23" w16cid:durableId="1577978700">
    <w:abstractNumId w:val="26"/>
  </w:num>
  <w:num w:numId="24" w16cid:durableId="71122307">
    <w:abstractNumId w:val="18"/>
  </w:num>
  <w:num w:numId="25" w16cid:durableId="1204293167">
    <w:abstractNumId w:val="25"/>
  </w:num>
  <w:num w:numId="26" w16cid:durableId="260527385">
    <w:abstractNumId w:val="15"/>
  </w:num>
  <w:num w:numId="27" w16cid:durableId="344133819">
    <w:abstractNumId w:val="8"/>
  </w:num>
  <w:num w:numId="28" w16cid:durableId="623972310">
    <w:abstractNumId w:val="3"/>
  </w:num>
  <w:num w:numId="29" w16cid:durableId="794447807">
    <w:abstractNumId w:val="10"/>
  </w:num>
  <w:num w:numId="30" w16cid:durableId="355233399">
    <w:abstractNumId w:val="2"/>
  </w:num>
  <w:num w:numId="31" w16cid:durableId="122637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F"/>
    <w:rsid w:val="00004DEB"/>
    <w:rsid w:val="00010810"/>
    <w:rsid w:val="00010D85"/>
    <w:rsid w:val="0001114D"/>
    <w:rsid w:val="000113FE"/>
    <w:rsid w:val="00012778"/>
    <w:rsid w:val="0001324F"/>
    <w:rsid w:val="00013407"/>
    <w:rsid w:val="00026408"/>
    <w:rsid w:val="00044D9B"/>
    <w:rsid w:val="000462C3"/>
    <w:rsid w:val="0005391C"/>
    <w:rsid w:val="00054A29"/>
    <w:rsid w:val="00054D11"/>
    <w:rsid w:val="00055587"/>
    <w:rsid w:val="00055B5F"/>
    <w:rsid w:val="00063F9C"/>
    <w:rsid w:val="00071636"/>
    <w:rsid w:val="00075227"/>
    <w:rsid w:val="00076A80"/>
    <w:rsid w:val="000825F8"/>
    <w:rsid w:val="0008505B"/>
    <w:rsid w:val="00087327"/>
    <w:rsid w:val="000919AF"/>
    <w:rsid w:val="00092B0B"/>
    <w:rsid w:val="000933A7"/>
    <w:rsid w:val="000950DA"/>
    <w:rsid w:val="00095555"/>
    <w:rsid w:val="00095590"/>
    <w:rsid w:val="00095B3A"/>
    <w:rsid w:val="00097C9E"/>
    <w:rsid w:val="000A0E4E"/>
    <w:rsid w:val="000A2F84"/>
    <w:rsid w:val="000A4A16"/>
    <w:rsid w:val="000B3849"/>
    <w:rsid w:val="000B4494"/>
    <w:rsid w:val="000C10FD"/>
    <w:rsid w:val="000C130A"/>
    <w:rsid w:val="000C44BC"/>
    <w:rsid w:val="000C6AB1"/>
    <w:rsid w:val="000D0052"/>
    <w:rsid w:val="000D2907"/>
    <w:rsid w:val="000D4C5F"/>
    <w:rsid w:val="000D54CC"/>
    <w:rsid w:val="000D62D4"/>
    <w:rsid w:val="000E3C1A"/>
    <w:rsid w:val="000F3C4F"/>
    <w:rsid w:val="000F61BF"/>
    <w:rsid w:val="000F7954"/>
    <w:rsid w:val="001001B8"/>
    <w:rsid w:val="00100863"/>
    <w:rsid w:val="00100A01"/>
    <w:rsid w:val="0010252E"/>
    <w:rsid w:val="00103B36"/>
    <w:rsid w:val="001046A6"/>
    <w:rsid w:val="00105819"/>
    <w:rsid w:val="00106B92"/>
    <w:rsid w:val="00107F54"/>
    <w:rsid w:val="001175EE"/>
    <w:rsid w:val="00117836"/>
    <w:rsid w:val="00121C3C"/>
    <w:rsid w:val="00125269"/>
    <w:rsid w:val="001268E4"/>
    <w:rsid w:val="001521D5"/>
    <w:rsid w:val="00156506"/>
    <w:rsid w:val="0016214F"/>
    <w:rsid w:val="00165481"/>
    <w:rsid w:val="0017291E"/>
    <w:rsid w:val="00177B6B"/>
    <w:rsid w:val="001807F7"/>
    <w:rsid w:val="00180E11"/>
    <w:rsid w:val="00184A87"/>
    <w:rsid w:val="00193AC4"/>
    <w:rsid w:val="00194321"/>
    <w:rsid w:val="00194412"/>
    <w:rsid w:val="001A02EF"/>
    <w:rsid w:val="001A2810"/>
    <w:rsid w:val="001A75F5"/>
    <w:rsid w:val="001B2191"/>
    <w:rsid w:val="001B2569"/>
    <w:rsid w:val="001B39BA"/>
    <w:rsid w:val="001B5383"/>
    <w:rsid w:val="001B539A"/>
    <w:rsid w:val="001C0ADC"/>
    <w:rsid w:val="001C1B76"/>
    <w:rsid w:val="001C414A"/>
    <w:rsid w:val="001C5355"/>
    <w:rsid w:val="001C56C8"/>
    <w:rsid w:val="001D1C23"/>
    <w:rsid w:val="001D6842"/>
    <w:rsid w:val="001E0575"/>
    <w:rsid w:val="001E0F77"/>
    <w:rsid w:val="001E4AA5"/>
    <w:rsid w:val="001F0093"/>
    <w:rsid w:val="001F0836"/>
    <w:rsid w:val="001F1136"/>
    <w:rsid w:val="001F4A91"/>
    <w:rsid w:val="001F639A"/>
    <w:rsid w:val="0021391C"/>
    <w:rsid w:val="002143D8"/>
    <w:rsid w:val="00214549"/>
    <w:rsid w:val="002161F2"/>
    <w:rsid w:val="0021685B"/>
    <w:rsid w:val="00221CB3"/>
    <w:rsid w:val="00225343"/>
    <w:rsid w:val="00226723"/>
    <w:rsid w:val="0023078A"/>
    <w:rsid w:val="00234D42"/>
    <w:rsid w:val="00243E10"/>
    <w:rsid w:val="00244308"/>
    <w:rsid w:val="0024444E"/>
    <w:rsid w:val="002508A9"/>
    <w:rsid w:val="00263813"/>
    <w:rsid w:val="002675A2"/>
    <w:rsid w:val="00270205"/>
    <w:rsid w:val="002756F0"/>
    <w:rsid w:val="00275F96"/>
    <w:rsid w:val="00276A98"/>
    <w:rsid w:val="0027729B"/>
    <w:rsid w:val="002874F5"/>
    <w:rsid w:val="00296019"/>
    <w:rsid w:val="002A48C8"/>
    <w:rsid w:val="002B28F6"/>
    <w:rsid w:val="002B298B"/>
    <w:rsid w:val="002B3124"/>
    <w:rsid w:val="002B3747"/>
    <w:rsid w:val="002B3A9E"/>
    <w:rsid w:val="002B4C3D"/>
    <w:rsid w:val="002C0169"/>
    <w:rsid w:val="002C0E47"/>
    <w:rsid w:val="002C331F"/>
    <w:rsid w:val="002F0695"/>
    <w:rsid w:val="002F4CD7"/>
    <w:rsid w:val="002F4E88"/>
    <w:rsid w:val="003012BE"/>
    <w:rsid w:val="003022F5"/>
    <w:rsid w:val="00303869"/>
    <w:rsid w:val="0031198D"/>
    <w:rsid w:val="00325925"/>
    <w:rsid w:val="00332A25"/>
    <w:rsid w:val="0033402B"/>
    <w:rsid w:val="00334587"/>
    <w:rsid w:val="0033780F"/>
    <w:rsid w:val="003378CD"/>
    <w:rsid w:val="00340999"/>
    <w:rsid w:val="003418A4"/>
    <w:rsid w:val="0034485E"/>
    <w:rsid w:val="003448E5"/>
    <w:rsid w:val="00345A27"/>
    <w:rsid w:val="00346C58"/>
    <w:rsid w:val="00346D00"/>
    <w:rsid w:val="003532DD"/>
    <w:rsid w:val="00353C11"/>
    <w:rsid w:val="00361B65"/>
    <w:rsid w:val="003660E4"/>
    <w:rsid w:val="0036712D"/>
    <w:rsid w:val="00367D32"/>
    <w:rsid w:val="00370600"/>
    <w:rsid w:val="00370B67"/>
    <w:rsid w:val="00377F8C"/>
    <w:rsid w:val="00381C2B"/>
    <w:rsid w:val="003860BD"/>
    <w:rsid w:val="00387749"/>
    <w:rsid w:val="00387FB2"/>
    <w:rsid w:val="00391B14"/>
    <w:rsid w:val="00393F5C"/>
    <w:rsid w:val="00394A8B"/>
    <w:rsid w:val="003A12D9"/>
    <w:rsid w:val="003A7631"/>
    <w:rsid w:val="003B07F6"/>
    <w:rsid w:val="003B3756"/>
    <w:rsid w:val="003C0151"/>
    <w:rsid w:val="003C32CD"/>
    <w:rsid w:val="003C6F8F"/>
    <w:rsid w:val="003D0B29"/>
    <w:rsid w:val="003D4270"/>
    <w:rsid w:val="003E4DC8"/>
    <w:rsid w:val="003E5499"/>
    <w:rsid w:val="003E64CB"/>
    <w:rsid w:val="003F1440"/>
    <w:rsid w:val="003F15DC"/>
    <w:rsid w:val="00400F9F"/>
    <w:rsid w:val="0040316F"/>
    <w:rsid w:val="004078C9"/>
    <w:rsid w:val="00410D48"/>
    <w:rsid w:val="004131D0"/>
    <w:rsid w:val="00417DF3"/>
    <w:rsid w:val="004249DE"/>
    <w:rsid w:val="004260CB"/>
    <w:rsid w:val="004302A7"/>
    <w:rsid w:val="00432363"/>
    <w:rsid w:val="00433963"/>
    <w:rsid w:val="00433C8A"/>
    <w:rsid w:val="00445F3C"/>
    <w:rsid w:val="00446129"/>
    <w:rsid w:val="00446B8D"/>
    <w:rsid w:val="004479CD"/>
    <w:rsid w:val="0045008C"/>
    <w:rsid w:val="004558A6"/>
    <w:rsid w:val="00456D55"/>
    <w:rsid w:val="00463071"/>
    <w:rsid w:val="00467563"/>
    <w:rsid w:val="004758FF"/>
    <w:rsid w:val="00477E07"/>
    <w:rsid w:val="0048203E"/>
    <w:rsid w:val="004822DA"/>
    <w:rsid w:val="00492B9F"/>
    <w:rsid w:val="004A2A1E"/>
    <w:rsid w:val="004A2BDA"/>
    <w:rsid w:val="004A4376"/>
    <w:rsid w:val="004A7935"/>
    <w:rsid w:val="004B4B87"/>
    <w:rsid w:val="004B65FB"/>
    <w:rsid w:val="004B7382"/>
    <w:rsid w:val="004C17A1"/>
    <w:rsid w:val="004C2852"/>
    <w:rsid w:val="004C389D"/>
    <w:rsid w:val="004D0A5E"/>
    <w:rsid w:val="004D3571"/>
    <w:rsid w:val="004D4D34"/>
    <w:rsid w:val="004D633A"/>
    <w:rsid w:val="004D7A8E"/>
    <w:rsid w:val="004E060E"/>
    <w:rsid w:val="004E35BB"/>
    <w:rsid w:val="004F10A2"/>
    <w:rsid w:val="004F4ECA"/>
    <w:rsid w:val="005011DF"/>
    <w:rsid w:val="00503D67"/>
    <w:rsid w:val="00510EDC"/>
    <w:rsid w:val="00521CE0"/>
    <w:rsid w:val="005319B4"/>
    <w:rsid w:val="00532A26"/>
    <w:rsid w:val="005330C7"/>
    <w:rsid w:val="0053318C"/>
    <w:rsid w:val="005378F1"/>
    <w:rsid w:val="00537D71"/>
    <w:rsid w:val="0055463E"/>
    <w:rsid w:val="00560FFE"/>
    <w:rsid w:val="005623CD"/>
    <w:rsid w:val="00566666"/>
    <w:rsid w:val="005707F2"/>
    <w:rsid w:val="00571A2E"/>
    <w:rsid w:val="00571C61"/>
    <w:rsid w:val="0057227E"/>
    <w:rsid w:val="00573A48"/>
    <w:rsid w:val="00573E79"/>
    <w:rsid w:val="00576750"/>
    <w:rsid w:val="00577934"/>
    <w:rsid w:val="00583861"/>
    <w:rsid w:val="005847E8"/>
    <w:rsid w:val="005924DE"/>
    <w:rsid w:val="00596713"/>
    <w:rsid w:val="005A03B6"/>
    <w:rsid w:val="005A1645"/>
    <w:rsid w:val="005A1B6A"/>
    <w:rsid w:val="005B4DA2"/>
    <w:rsid w:val="005C0FC9"/>
    <w:rsid w:val="005C5EB3"/>
    <w:rsid w:val="005E2EE2"/>
    <w:rsid w:val="005E3D64"/>
    <w:rsid w:val="005E671F"/>
    <w:rsid w:val="005E7CB0"/>
    <w:rsid w:val="005E7F09"/>
    <w:rsid w:val="005F19BC"/>
    <w:rsid w:val="005F3114"/>
    <w:rsid w:val="005F6330"/>
    <w:rsid w:val="005F64D5"/>
    <w:rsid w:val="005F7D98"/>
    <w:rsid w:val="005F7F18"/>
    <w:rsid w:val="00605C37"/>
    <w:rsid w:val="00607C2A"/>
    <w:rsid w:val="00610046"/>
    <w:rsid w:val="006112CD"/>
    <w:rsid w:val="00615103"/>
    <w:rsid w:val="00625714"/>
    <w:rsid w:val="00626812"/>
    <w:rsid w:val="00632ACA"/>
    <w:rsid w:val="0063542B"/>
    <w:rsid w:val="006404C3"/>
    <w:rsid w:val="00641D47"/>
    <w:rsid w:val="00641ED6"/>
    <w:rsid w:val="006453D4"/>
    <w:rsid w:val="0064778C"/>
    <w:rsid w:val="00650445"/>
    <w:rsid w:val="00650BC9"/>
    <w:rsid w:val="006522D0"/>
    <w:rsid w:val="00655ACE"/>
    <w:rsid w:val="006638FC"/>
    <w:rsid w:val="00665578"/>
    <w:rsid w:val="006739A6"/>
    <w:rsid w:val="00673AB2"/>
    <w:rsid w:val="006753CE"/>
    <w:rsid w:val="006804B8"/>
    <w:rsid w:val="00680CEF"/>
    <w:rsid w:val="00681E52"/>
    <w:rsid w:val="00687495"/>
    <w:rsid w:val="00691F79"/>
    <w:rsid w:val="00697B67"/>
    <w:rsid w:val="006A433E"/>
    <w:rsid w:val="006A48F9"/>
    <w:rsid w:val="006A4D6B"/>
    <w:rsid w:val="006A7B4C"/>
    <w:rsid w:val="006B0A5C"/>
    <w:rsid w:val="006B0D76"/>
    <w:rsid w:val="006B23D9"/>
    <w:rsid w:val="006C5B8B"/>
    <w:rsid w:val="006C5CAD"/>
    <w:rsid w:val="006D085D"/>
    <w:rsid w:val="006D3213"/>
    <w:rsid w:val="006E32D6"/>
    <w:rsid w:val="006F1828"/>
    <w:rsid w:val="006F43F1"/>
    <w:rsid w:val="007002FE"/>
    <w:rsid w:val="00700A35"/>
    <w:rsid w:val="00704088"/>
    <w:rsid w:val="007054A2"/>
    <w:rsid w:val="00706FD3"/>
    <w:rsid w:val="007135C2"/>
    <w:rsid w:val="00717237"/>
    <w:rsid w:val="00725CD9"/>
    <w:rsid w:val="00726F09"/>
    <w:rsid w:val="00727EC5"/>
    <w:rsid w:val="00731EC9"/>
    <w:rsid w:val="0073421A"/>
    <w:rsid w:val="00735243"/>
    <w:rsid w:val="00735710"/>
    <w:rsid w:val="00735E13"/>
    <w:rsid w:val="00736D57"/>
    <w:rsid w:val="007371B9"/>
    <w:rsid w:val="00740A0E"/>
    <w:rsid w:val="00741C87"/>
    <w:rsid w:val="007430A6"/>
    <w:rsid w:val="0074392B"/>
    <w:rsid w:val="0074716A"/>
    <w:rsid w:val="007475E8"/>
    <w:rsid w:val="0075739C"/>
    <w:rsid w:val="00766859"/>
    <w:rsid w:val="00770498"/>
    <w:rsid w:val="0077188A"/>
    <w:rsid w:val="00773B61"/>
    <w:rsid w:val="00773D23"/>
    <w:rsid w:val="007762E5"/>
    <w:rsid w:val="0077673B"/>
    <w:rsid w:val="007803B5"/>
    <w:rsid w:val="00781DEF"/>
    <w:rsid w:val="007906B7"/>
    <w:rsid w:val="007913DB"/>
    <w:rsid w:val="00793A9A"/>
    <w:rsid w:val="007941EC"/>
    <w:rsid w:val="00794391"/>
    <w:rsid w:val="00794515"/>
    <w:rsid w:val="00797098"/>
    <w:rsid w:val="00797BBE"/>
    <w:rsid w:val="007A62E5"/>
    <w:rsid w:val="007B2CE8"/>
    <w:rsid w:val="007B486D"/>
    <w:rsid w:val="007B564C"/>
    <w:rsid w:val="007B5727"/>
    <w:rsid w:val="007C18C2"/>
    <w:rsid w:val="007C3214"/>
    <w:rsid w:val="007C32A4"/>
    <w:rsid w:val="007C7C27"/>
    <w:rsid w:val="007D0928"/>
    <w:rsid w:val="007D590A"/>
    <w:rsid w:val="007D6179"/>
    <w:rsid w:val="007D617F"/>
    <w:rsid w:val="007E056C"/>
    <w:rsid w:val="007E18E5"/>
    <w:rsid w:val="007E3ADD"/>
    <w:rsid w:val="007E6CE1"/>
    <w:rsid w:val="007F2C2E"/>
    <w:rsid w:val="007F2F69"/>
    <w:rsid w:val="007F5E84"/>
    <w:rsid w:val="00804B7F"/>
    <w:rsid w:val="0080587D"/>
    <w:rsid w:val="00810D4D"/>
    <w:rsid w:val="008133C1"/>
    <w:rsid w:val="008263DA"/>
    <w:rsid w:val="00826EF7"/>
    <w:rsid w:val="00827AFA"/>
    <w:rsid w:val="00827DDA"/>
    <w:rsid w:val="008312D9"/>
    <w:rsid w:val="00831CAA"/>
    <w:rsid w:val="00832AC3"/>
    <w:rsid w:val="00832ECE"/>
    <w:rsid w:val="00841661"/>
    <w:rsid w:val="0084230A"/>
    <w:rsid w:val="008472D2"/>
    <w:rsid w:val="00856E51"/>
    <w:rsid w:val="008603F6"/>
    <w:rsid w:val="0086585A"/>
    <w:rsid w:val="00866A5F"/>
    <w:rsid w:val="0088006A"/>
    <w:rsid w:val="0088627D"/>
    <w:rsid w:val="0088648F"/>
    <w:rsid w:val="0089175B"/>
    <w:rsid w:val="00892AA5"/>
    <w:rsid w:val="00896F8E"/>
    <w:rsid w:val="008972CC"/>
    <w:rsid w:val="008A0644"/>
    <w:rsid w:val="008A0867"/>
    <w:rsid w:val="008A43CF"/>
    <w:rsid w:val="008A534D"/>
    <w:rsid w:val="008A54BC"/>
    <w:rsid w:val="008B233D"/>
    <w:rsid w:val="008B34C2"/>
    <w:rsid w:val="008B3F39"/>
    <w:rsid w:val="008B61B4"/>
    <w:rsid w:val="008B63D5"/>
    <w:rsid w:val="008C3B45"/>
    <w:rsid w:val="008D11A2"/>
    <w:rsid w:val="008D246F"/>
    <w:rsid w:val="008D2C23"/>
    <w:rsid w:val="008D4B9D"/>
    <w:rsid w:val="008D4E8B"/>
    <w:rsid w:val="008D6C43"/>
    <w:rsid w:val="008D6F8F"/>
    <w:rsid w:val="008E2887"/>
    <w:rsid w:val="008E4EDA"/>
    <w:rsid w:val="008E6BBF"/>
    <w:rsid w:val="008E7C17"/>
    <w:rsid w:val="008E7C54"/>
    <w:rsid w:val="008F1105"/>
    <w:rsid w:val="008F28F2"/>
    <w:rsid w:val="008F5175"/>
    <w:rsid w:val="008F636D"/>
    <w:rsid w:val="009005D3"/>
    <w:rsid w:val="00900808"/>
    <w:rsid w:val="009015A4"/>
    <w:rsid w:val="0090213A"/>
    <w:rsid w:val="009022BE"/>
    <w:rsid w:val="009072F9"/>
    <w:rsid w:val="009077B8"/>
    <w:rsid w:val="009112C5"/>
    <w:rsid w:val="0092233B"/>
    <w:rsid w:val="00923196"/>
    <w:rsid w:val="0093077C"/>
    <w:rsid w:val="00932D40"/>
    <w:rsid w:val="0093454C"/>
    <w:rsid w:val="00936380"/>
    <w:rsid w:val="009413C0"/>
    <w:rsid w:val="00942F71"/>
    <w:rsid w:val="00944E87"/>
    <w:rsid w:val="00951DA2"/>
    <w:rsid w:val="00952C2A"/>
    <w:rsid w:val="00952C97"/>
    <w:rsid w:val="00954208"/>
    <w:rsid w:val="00954A10"/>
    <w:rsid w:val="00955ECD"/>
    <w:rsid w:val="009628F4"/>
    <w:rsid w:val="0096335C"/>
    <w:rsid w:val="0096451B"/>
    <w:rsid w:val="0096660B"/>
    <w:rsid w:val="00967BDC"/>
    <w:rsid w:val="00970039"/>
    <w:rsid w:val="00971B49"/>
    <w:rsid w:val="00972922"/>
    <w:rsid w:val="00972E4D"/>
    <w:rsid w:val="009751D2"/>
    <w:rsid w:val="00975D16"/>
    <w:rsid w:val="009779FC"/>
    <w:rsid w:val="0098619D"/>
    <w:rsid w:val="00994256"/>
    <w:rsid w:val="009951CE"/>
    <w:rsid w:val="009A3768"/>
    <w:rsid w:val="009A3F9B"/>
    <w:rsid w:val="009A5E2C"/>
    <w:rsid w:val="009B28C6"/>
    <w:rsid w:val="009B49E0"/>
    <w:rsid w:val="009B7ECF"/>
    <w:rsid w:val="009C0373"/>
    <w:rsid w:val="009C6A78"/>
    <w:rsid w:val="009D13D4"/>
    <w:rsid w:val="009D278F"/>
    <w:rsid w:val="009D3E28"/>
    <w:rsid w:val="009D4528"/>
    <w:rsid w:val="009E03D6"/>
    <w:rsid w:val="009E16D5"/>
    <w:rsid w:val="009E5308"/>
    <w:rsid w:val="009E5CC0"/>
    <w:rsid w:val="009F0E28"/>
    <w:rsid w:val="009F2B50"/>
    <w:rsid w:val="009F6554"/>
    <w:rsid w:val="009F7CDB"/>
    <w:rsid w:val="00A0607C"/>
    <w:rsid w:val="00A0700F"/>
    <w:rsid w:val="00A118A7"/>
    <w:rsid w:val="00A164E2"/>
    <w:rsid w:val="00A1726F"/>
    <w:rsid w:val="00A24354"/>
    <w:rsid w:val="00A24A18"/>
    <w:rsid w:val="00A26321"/>
    <w:rsid w:val="00A27CF3"/>
    <w:rsid w:val="00A3104A"/>
    <w:rsid w:val="00A31DB6"/>
    <w:rsid w:val="00A32E7B"/>
    <w:rsid w:val="00A34DB6"/>
    <w:rsid w:val="00A3708B"/>
    <w:rsid w:val="00A443CE"/>
    <w:rsid w:val="00A468A0"/>
    <w:rsid w:val="00A523AD"/>
    <w:rsid w:val="00A65263"/>
    <w:rsid w:val="00A7024B"/>
    <w:rsid w:val="00A70CF7"/>
    <w:rsid w:val="00A75A66"/>
    <w:rsid w:val="00A76246"/>
    <w:rsid w:val="00A80516"/>
    <w:rsid w:val="00A809CB"/>
    <w:rsid w:val="00A830D6"/>
    <w:rsid w:val="00A84FB9"/>
    <w:rsid w:val="00A85967"/>
    <w:rsid w:val="00A85F23"/>
    <w:rsid w:val="00A87F01"/>
    <w:rsid w:val="00A967F7"/>
    <w:rsid w:val="00AA3F40"/>
    <w:rsid w:val="00AA49A8"/>
    <w:rsid w:val="00AA5F6F"/>
    <w:rsid w:val="00AB21E0"/>
    <w:rsid w:val="00AB4115"/>
    <w:rsid w:val="00AB51B7"/>
    <w:rsid w:val="00AB6B25"/>
    <w:rsid w:val="00AC0DBE"/>
    <w:rsid w:val="00AC556D"/>
    <w:rsid w:val="00AC572C"/>
    <w:rsid w:val="00AD5281"/>
    <w:rsid w:val="00AD6A04"/>
    <w:rsid w:val="00AD7874"/>
    <w:rsid w:val="00AE16B7"/>
    <w:rsid w:val="00AE215D"/>
    <w:rsid w:val="00AE2E59"/>
    <w:rsid w:val="00AE31B9"/>
    <w:rsid w:val="00AE5D9F"/>
    <w:rsid w:val="00AE61EE"/>
    <w:rsid w:val="00AE6639"/>
    <w:rsid w:val="00AF2609"/>
    <w:rsid w:val="00AF44BB"/>
    <w:rsid w:val="00AF44D3"/>
    <w:rsid w:val="00AF4E75"/>
    <w:rsid w:val="00AF789F"/>
    <w:rsid w:val="00B02442"/>
    <w:rsid w:val="00B037BB"/>
    <w:rsid w:val="00B07831"/>
    <w:rsid w:val="00B11EB9"/>
    <w:rsid w:val="00B1625E"/>
    <w:rsid w:val="00B16BA5"/>
    <w:rsid w:val="00B23F5A"/>
    <w:rsid w:val="00B335D3"/>
    <w:rsid w:val="00B34188"/>
    <w:rsid w:val="00B359F6"/>
    <w:rsid w:val="00B35EF9"/>
    <w:rsid w:val="00B36279"/>
    <w:rsid w:val="00B37F27"/>
    <w:rsid w:val="00B403B2"/>
    <w:rsid w:val="00B41E3B"/>
    <w:rsid w:val="00B42653"/>
    <w:rsid w:val="00B45078"/>
    <w:rsid w:val="00B46024"/>
    <w:rsid w:val="00B46C90"/>
    <w:rsid w:val="00B554FF"/>
    <w:rsid w:val="00B61596"/>
    <w:rsid w:val="00B64A1B"/>
    <w:rsid w:val="00B65981"/>
    <w:rsid w:val="00B70A9D"/>
    <w:rsid w:val="00B7121D"/>
    <w:rsid w:val="00B81F0C"/>
    <w:rsid w:val="00B83030"/>
    <w:rsid w:val="00B87C46"/>
    <w:rsid w:val="00B946BC"/>
    <w:rsid w:val="00B97646"/>
    <w:rsid w:val="00BA0A6F"/>
    <w:rsid w:val="00BA0C8E"/>
    <w:rsid w:val="00BA1629"/>
    <w:rsid w:val="00BA1956"/>
    <w:rsid w:val="00BA1F67"/>
    <w:rsid w:val="00BA5E19"/>
    <w:rsid w:val="00BA6205"/>
    <w:rsid w:val="00BA69FB"/>
    <w:rsid w:val="00BB040A"/>
    <w:rsid w:val="00BB24D0"/>
    <w:rsid w:val="00BB4A07"/>
    <w:rsid w:val="00BB5D7B"/>
    <w:rsid w:val="00BB7644"/>
    <w:rsid w:val="00BC15B9"/>
    <w:rsid w:val="00BC372C"/>
    <w:rsid w:val="00BC4224"/>
    <w:rsid w:val="00BC4E37"/>
    <w:rsid w:val="00BD026B"/>
    <w:rsid w:val="00BD575B"/>
    <w:rsid w:val="00BE3BA8"/>
    <w:rsid w:val="00BE50FF"/>
    <w:rsid w:val="00BE695C"/>
    <w:rsid w:val="00BE7559"/>
    <w:rsid w:val="00BF2D93"/>
    <w:rsid w:val="00BF391A"/>
    <w:rsid w:val="00BF6FCC"/>
    <w:rsid w:val="00BF73D5"/>
    <w:rsid w:val="00C02589"/>
    <w:rsid w:val="00C03AAF"/>
    <w:rsid w:val="00C07AE5"/>
    <w:rsid w:val="00C07E44"/>
    <w:rsid w:val="00C1066B"/>
    <w:rsid w:val="00C10EFC"/>
    <w:rsid w:val="00C1177F"/>
    <w:rsid w:val="00C15B2D"/>
    <w:rsid w:val="00C1714F"/>
    <w:rsid w:val="00C20654"/>
    <w:rsid w:val="00C211C7"/>
    <w:rsid w:val="00C21BA8"/>
    <w:rsid w:val="00C21BB2"/>
    <w:rsid w:val="00C2235C"/>
    <w:rsid w:val="00C24CF0"/>
    <w:rsid w:val="00C350B7"/>
    <w:rsid w:val="00C354B9"/>
    <w:rsid w:val="00C407E4"/>
    <w:rsid w:val="00C40BBD"/>
    <w:rsid w:val="00C41497"/>
    <w:rsid w:val="00C422E0"/>
    <w:rsid w:val="00C444E6"/>
    <w:rsid w:val="00C45320"/>
    <w:rsid w:val="00C46D8E"/>
    <w:rsid w:val="00C50902"/>
    <w:rsid w:val="00C52456"/>
    <w:rsid w:val="00C532BA"/>
    <w:rsid w:val="00C57218"/>
    <w:rsid w:val="00C5749D"/>
    <w:rsid w:val="00C600E7"/>
    <w:rsid w:val="00C607EB"/>
    <w:rsid w:val="00C611B3"/>
    <w:rsid w:val="00C65376"/>
    <w:rsid w:val="00C65ADA"/>
    <w:rsid w:val="00C67ECB"/>
    <w:rsid w:val="00C750CD"/>
    <w:rsid w:val="00C7685D"/>
    <w:rsid w:val="00C81276"/>
    <w:rsid w:val="00C821CE"/>
    <w:rsid w:val="00C827CD"/>
    <w:rsid w:val="00C832D5"/>
    <w:rsid w:val="00C855CC"/>
    <w:rsid w:val="00C86982"/>
    <w:rsid w:val="00C91D4D"/>
    <w:rsid w:val="00CA2ED8"/>
    <w:rsid w:val="00CA3A64"/>
    <w:rsid w:val="00CB16B2"/>
    <w:rsid w:val="00CB339C"/>
    <w:rsid w:val="00CC76C1"/>
    <w:rsid w:val="00CD02E5"/>
    <w:rsid w:val="00CD7F48"/>
    <w:rsid w:val="00CE42DB"/>
    <w:rsid w:val="00CE4AE5"/>
    <w:rsid w:val="00CE4DAE"/>
    <w:rsid w:val="00CE5A65"/>
    <w:rsid w:val="00CF3C38"/>
    <w:rsid w:val="00CF3E5A"/>
    <w:rsid w:val="00CF585A"/>
    <w:rsid w:val="00D02F40"/>
    <w:rsid w:val="00D05608"/>
    <w:rsid w:val="00D05BE9"/>
    <w:rsid w:val="00D05DDA"/>
    <w:rsid w:val="00D22D18"/>
    <w:rsid w:val="00D31351"/>
    <w:rsid w:val="00D42B0C"/>
    <w:rsid w:val="00D471BF"/>
    <w:rsid w:val="00D47A92"/>
    <w:rsid w:val="00D520FD"/>
    <w:rsid w:val="00D53CA9"/>
    <w:rsid w:val="00D54B19"/>
    <w:rsid w:val="00D570CD"/>
    <w:rsid w:val="00D57ACC"/>
    <w:rsid w:val="00D606A5"/>
    <w:rsid w:val="00D60F9E"/>
    <w:rsid w:val="00D62C3A"/>
    <w:rsid w:val="00D63AAB"/>
    <w:rsid w:val="00D65206"/>
    <w:rsid w:val="00D65648"/>
    <w:rsid w:val="00D67439"/>
    <w:rsid w:val="00D7053B"/>
    <w:rsid w:val="00D75718"/>
    <w:rsid w:val="00D770C0"/>
    <w:rsid w:val="00D81E9C"/>
    <w:rsid w:val="00D84790"/>
    <w:rsid w:val="00D860A7"/>
    <w:rsid w:val="00D9437E"/>
    <w:rsid w:val="00D94A02"/>
    <w:rsid w:val="00DA4389"/>
    <w:rsid w:val="00DB0223"/>
    <w:rsid w:val="00DB2A05"/>
    <w:rsid w:val="00DB33A0"/>
    <w:rsid w:val="00DC12A3"/>
    <w:rsid w:val="00DC1C47"/>
    <w:rsid w:val="00DC4670"/>
    <w:rsid w:val="00DD0758"/>
    <w:rsid w:val="00DD292C"/>
    <w:rsid w:val="00DD2DD8"/>
    <w:rsid w:val="00DE0CE4"/>
    <w:rsid w:val="00DE2430"/>
    <w:rsid w:val="00DE6737"/>
    <w:rsid w:val="00DF2049"/>
    <w:rsid w:val="00E03679"/>
    <w:rsid w:val="00E03B94"/>
    <w:rsid w:val="00E05202"/>
    <w:rsid w:val="00E139B6"/>
    <w:rsid w:val="00E15A45"/>
    <w:rsid w:val="00E2133A"/>
    <w:rsid w:val="00E21743"/>
    <w:rsid w:val="00E2317A"/>
    <w:rsid w:val="00E33321"/>
    <w:rsid w:val="00E3421D"/>
    <w:rsid w:val="00E34378"/>
    <w:rsid w:val="00E35A10"/>
    <w:rsid w:val="00E3615D"/>
    <w:rsid w:val="00E415BC"/>
    <w:rsid w:val="00E44151"/>
    <w:rsid w:val="00E5122B"/>
    <w:rsid w:val="00E5374D"/>
    <w:rsid w:val="00E537D0"/>
    <w:rsid w:val="00E5441F"/>
    <w:rsid w:val="00E6080D"/>
    <w:rsid w:val="00E64196"/>
    <w:rsid w:val="00E80079"/>
    <w:rsid w:val="00E828F0"/>
    <w:rsid w:val="00E83FD5"/>
    <w:rsid w:val="00E87674"/>
    <w:rsid w:val="00E87E33"/>
    <w:rsid w:val="00E93756"/>
    <w:rsid w:val="00E94921"/>
    <w:rsid w:val="00EA3365"/>
    <w:rsid w:val="00EA5CBC"/>
    <w:rsid w:val="00EB0CE4"/>
    <w:rsid w:val="00EB3A1D"/>
    <w:rsid w:val="00EB5663"/>
    <w:rsid w:val="00EC41AB"/>
    <w:rsid w:val="00EC6750"/>
    <w:rsid w:val="00EC6DB1"/>
    <w:rsid w:val="00ED15FB"/>
    <w:rsid w:val="00ED522F"/>
    <w:rsid w:val="00ED6FD0"/>
    <w:rsid w:val="00EE1E79"/>
    <w:rsid w:val="00EE4A99"/>
    <w:rsid w:val="00EF5019"/>
    <w:rsid w:val="00F02446"/>
    <w:rsid w:val="00F075FB"/>
    <w:rsid w:val="00F10A17"/>
    <w:rsid w:val="00F11450"/>
    <w:rsid w:val="00F12D27"/>
    <w:rsid w:val="00F226D3"/>
    <w:rsid w:val="00F22B70"/>
    <w:rsid w:val="00F2450A"/>
    <w:rsid w:val="00F25D68"/>
    <w:rsid w:val="00F267D6"/>
    <w:rsid w:val="00F30E47"/>
    <w:rsid w:val="00F32AD0"/>
    <w:rsid w:val="00F32E08"/>
    <w:rsid w:val="00F40CD0"/>
    <w:rsid w:val="00F43A0A"/>
    <w:rsid w:val="00F46972"/>
    <w:rsid w:val="00F47E97"/>
    <w:rsid w:val="00F51BE8"/>
    <w:rsid w:val="00F611A4"/>
    <w:rsid w:val="00F63CC9"/>
    <w:rsid w:val="00F64393"/>
    <w:rsid w:val="00F744CB"/>
    <w:rsid w:val="00F802AB"/>
    <w:rsid w:val="00F8097E"/>
    <w:rsid w:val="00F83377"/>
    <w:rsid w:val="00F83BF4"/>
    <w:rsid w:val="00F857DD"/>
    <w:rsid w:val="00F86CD8"/>
    <w:rsid w:val="00F87706"/>
    <w:rsid w:val="00F9074E"/>
    <w:rsid w:val="00F90D77"/>
    <w:rsid w:val="00F91C55"/>
    <w:rsid w:val="00F926A3"/>
    <w:rsid w:val="00F940CD"/>
    <w:rsid w:val="00F97EC3"/>
    <w:rsid w:val="00FA5B2A"/>
    <w:rsid w:val="00FB3F2A"/>
    <w:rsid w:val="00FB4DC1"/>
    <w:rsid w:val="00FB65B3"/>
    <w:rsid w:val="00FC0BA7"/>
    <w:rsid w:val="00FC0DAE"/>
    <w:rsid w:val="00FC2236"/>
    <w:rsid w:val="00FC4F7F"/>
    <w:rsid w:val="00FC6362"/>
    <w:rsid w:val="00FE4D38"/>
    <w:rsid w:val="00FE70DD"/>
    <w:rsid w:val="00FE7AAB"/>
    <w:rsid w:val="00FF3058"/>
    <w:rsid w:val="00FF5944"/>
    <w:rsid w:val="00FF6C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9A306FC6-6DFA-42E5-AB01-C190BD0D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numbered list,za tekst,Označevanje,List Paragraph2,K1,Table of contents numbered,Elenco num ARGEA,body,Odsek zoznamu2,Tabela - prazna vrstica,List Paragraph compact,Normal bullet 2,Paragraphe de liste 2,Reference list,Bullet list,List L"/>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1F1136"/>
    <w:rPr>
      <w:rFonts w:asciiTheme="minorHAnsi" w:hAnsiTheme="minorHAnsi" w:cstheme="minorHAnsi"/>
      <w:sz w:val="22"/>
      <w:szCs w:val="22"/>
    </w:rPr>
  </w:style>
  <w:style w:type="paragraph" w:styleId="BalloonText">
    <w:name w:val="Balloon Text"/>
    <w:basedOn w:val="Normal"/>
    <w:link w:val="BalloonTextChar"/>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paragraph" w:styleId="BodyText">
    <w:name w:val="Body Text"/>
    <w:basedOn w:val="Normal"/>
    <w:link w:val="BodyTextChar"/>
    <w:rsid w:val="00B35EF9"/>
    <w:pPr>
      <w:tabs>
        <w:tab w:val="left" w:pos="284"/>
      </w:tabs>
      <w:spacing w:line="288" w:lineRule="exact"/>
    </w:pPr>
    <w:rPr>
      <w:rFonts w:ascii="Times New Roman" w:hAnsi="Times New Roman" w:cs="Times New Roman"/>
      <w:szCs w:val="20"/>
      <w:lang w:val="en-US"/>
    </w:rPr>
  </w:style>
  <w:style w:type="character" w:customStyle="1" w:styleId="BodyTextChar">
    <w:name w:val="Body Text Char"/>
    <w:basedOn w:val="DefaultParagraphFont"/>
    <w:link w:val="BodyText"/>
    <w:rsid w:val="00B35EF9"/>
    <w:rPr>
      <w:sz w:val="24"/>
      <w:lang w:val="en-US"/>
    </w:rPr>
  </w:style>
  <w:style w:type="character" w:styleId="UnresolvedMention">
    <w:name w:val="Unresolved Mention"/>
    <w:basedOn w:val="DefaultParagraphFont"/>
    <w:uiPriority w:val="99"/>
    <w:semiHidden/>
    <w:unhideWhenUsed/>
    <w:rsid w:val="00E05202"/>
    <w:rPr>
      <w:color w:val="605E5C"/>
      <w:shd w:val="clear" w:color="auto" w:fill="E1DFDD"/>
    </w:rPr>
  </w:style>
  <w:style w:type="character" w:customStyle="1" w:styleId="ListParagraphChar">
    <w:name w:val="List Paragraph Char"/>
    <w:aliases w:val="numbered list Char,za tekst Char,Označevanje Char,List Paragraph2 Char,K1 Char,Table of contents numbered Char,Elenco num ARGEA Char,body Char,Odsek zoznamu2 Char,Tabela - prazna vrstica Char,List Paragraph compact Char,List L Char"/>
    <w:basedOn w:val="DefaultParagraphFont"/>
    <w:link w:val="ListParagraph"/>
    <w:uiPriority w:val="34"/>
    <w:locked/>
    <w:rsid w:val="00117836"/>
    <w:rPr>
      <w:rFonts w:ascii="Arial" w:eastAsia="Calibri" w:hAnsi="Arial" w:cs="Tahoma"/>
      <w:kern w:val="1"/>
      <w:sz w:val="24"/>
      <w:szCs w:val="24"/>
      <w:lang w:val="en-GB" w:eastAsia="ar-SA"/>
    </w:rPr>
  </w:style>
  <w:style w:type="paragraph" w:styleId="Revision">
    <w:name w:val="Revision"/>
    <w:hidden/>
    <w:uiPriority w:val="99"/>
    <w:semiHidden/>
    <w:rsid w:val="00A443C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222956553">
      <w:bodyDiv w:val="1"/>
      <w:marLeft w:val="0"/>
      <w:marRight w:val="0"/>
      <w:marTop w:val="0"/>
      <w:marBottom w:val="0"/>
      <w:divBdr>
        <w:top w:val="none" w:sz="0" w:space="0" w:color="auto"/>
        <w:left w:val="none" w:sz="0" w:space="0" w:color="auto"/>
        <w:bottom w:val="none" w:sz="0" w:space="0" w:color="auto"/>
        <w:right w:val="none" w:sz="0" w:space="0" w:color="auto"/>
      </w:divBdr>
    </w:div>
    <w:div w:id="335108240">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579751659">
      <w:bodyDiv w:val="1"/>
      <w:marLeft w:val="0"/>
      <w:marRight w:val="0"/>
      <w:marTop w:val="0"/>
      <w:marBottom w:val="0"/>
      <w:divBdr>
        <w:top w:val="none" w:sz="0" w:space="0" w:color="auto"/>
        <w:left w:val="none" w:sz="0" w:space="0" w:color="auto"/>
        <w:bottom w:val="none" w:sz="0" w:space="0" w:color="auto"/>
        <w:right w:val="none" w:sz="0" w:space="0" w:color="auto"/>
      </w:divBdr>
    </w:div>
    <w:div w:id="590817265">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23902370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D7C51-1E9C-4379-9FA7-7C2F43E2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TotalTime>
  <Pages>26</Pages>
  <Words>10595</Words>
  <Characters>60397</Characters>
  <Application>Microsoft Office Word</Application>
  <DocSecurity>0</DocSecurity>
  <Lines>503</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70851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3</cp:revision>
  <cp:lastPrinted>2022-04-07T05:05:00Z</cp:lastPrinted>
  <dcterms:created xsi:type="dcterms:W3CDTF">2022-05-09T20:37:00Z</dcterms:created>
  <dcterms:modified xsi:type="dcterms:W3CDTF">2022-05-09T20:38:00Z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IC-PRG-40-020/22-B</vt:lpwstr>
  </property>
  <property fmtid="{D5CDD505-2E9C-101B-9397-08002B2CF9AE}" pid="5" name="MFiles_P1046">
    <vt:lpwstr>Nakup in vzdrževanje aplikacije Dolgotrajna oskrba</vt:lpwstr>
  </property>
  <property fmtid="{D5CDD505-2E9C-101B-9397-08002B2CF9AE}" pid="6" name="MFiles_PG5BC2FC14A405421BA79F5FEC63BD00E3n1_PGB3D8D77D2D654902AEB821305A1A12BC">
    <vt:lpwstr>1000 Ljubljana</vt:lpwstr>
  </property>
</Properties>
</file>