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6B353" w14:textId="77777777" w:rsidR="00531BF2" w:rsidRDefault="00531BF2" w:rsidP="00A72B5B">
      <w:pPr>
        <w:tabs>
          <w:tab w:val="left" w:pos="993"/>
          <w:tab w:val="left" w:pos="1134"/>
        </w:tabs>
        <w:rPr>
          <w:rFonts w:cs="Arial"/>
        </w:rPr>
      </w:pPr>
    </w:p>
    <w:p w14:paraId="2EF107DE" w14:textId="3AC9D491" w:rsidR="006D1220" w:rsidRDefault="006D1220" w:rsidP="00A72B5B">
      <w:pPr>
        <w:tabs>
          <w:tab w:val="left" w:pos="993"/>
          <w:tab w:val="left" w:pos="1134"/>
        </w:tabs>
        <w:rPr>
          <w:rFonts w:cs="Arial"/>
        </w:rPr>
      </w:pPr>
      <w:r w:rsidRPr="001078F9">
        <w:rPr>
          <w:rFonts w:cs="Arial"/>
        </w:rPr>
        <w:t xml:space="preserve">Številka: </w:t>
      </w:r>
      <w:r w:rsidR="00B445D8">
        <w:rPr>
          <w:rFonts w:cs="Arial"/>
        </w:rPr>
        <w:t>4301-0008/2022-2</w:t>
      </w:r>
    </w:p>
    <w:p w14:paraId="45422474" w14:textId="310E8654"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B445D8">
        <w:rPr>
          <w:rFonts w:cs="Arial"/>
        </w:rPr>
        <w:t xml:space="preserve"> </w:t>
      </w:r>
      <w:r w:rsidR="00B445D8">
        <w:rPr>
          <w:rFonts w:cs="Arial"/>
        </w:rPr>
        <w:t>2022-192</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4A86FEA1"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00515378">
        <w:rPr>
          <w:rFonts w:cs="Arial"/>
          <w:b/>
        </w:rPr>
        <w:t>KANDIDATA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04D7EF1B" w:rsidR="00933473" w:rsidRPr="001248E5" w:rsidRDefault="00515378" w:rsidP="00A72B5B">
      <w:pPr>
        <w:pStyle w:val="Telobesedila"/>
        <w:tabs>
          <w:tab w:val="num" w:pos="0"/>
        </w:tabs>
        <w:spacing w:after="0"/>
        <w:jc w:val="both"/>
        <w:rPr>
          <w:rFonts w:cs="Arial"/>
        </w:rPr>
      </w:pPr>
      <w:r>
        <w:rPr>
          <w:rFonts w:cs="Arial"/>
        </w:rPr>
        <w:t>Kandidat</w:t>
      </w:r>
      <w:r w:rsidR="00357542">
        <w:rPr>
          <w:rFonts w:cs="Arial"/>
        </w:rPr>
        <w:t xml:space="preserve"> </w:t>
      </w:r>
      <w:r w:rsidR="00933473"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39DAF255" w:rsidR="00D30502" w:rsidRPr="001248E5" w:rsidRDefault="00933473" w:rsidP="00A72B5B">
      <w:pPr>
        <w:pStyle w:val="Telobesedila"/>
        <w:tabs>
          <w:tab w:val="num" w:pos="0"/>
        </w:tabs>
        <w:spacing w:after="0"/>
        <w:jc w:val="both"/>
        <w:rPr>
          <w:rFonts w:cs="Arial"/>
        </w:rPr>
      </w:pPr>
      <w:r w:rsidRPr="001248E5">
        <w:rPr>
          <w:rFonts w:cs="Arial"/>
        </w:rPr>
        <w:t xml:space="preserve">Ob predložitvi </w:t>
      </w:r>
      <w:r w:rsidR="00515378">
        <w:rPr>
          <w:rFonts w:cs="Arial"/>
        </w:rPr>
        <w:t xml:space="preserve">prijave </w:t>
      </w:r>
      <w:r w:rsidRPr="001248E5">
        <w:rPr>
          <w:rFonts w:cs="Arial"/>
        </w:rPr>
        <w:t xml:space="preserve">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154E93A" w:rsidR="00D232FA" w:rsidRPr="001078F9" w:rsidRDefault="00D20ADE" w:rsidP="00A72B5B">
      <w:pPr>
        <w:jc w:val="both"/>
        <w:rPr>
          <w:rFonts w:cs="Arial"/>
        </w:rPr>
      </w:pPr>
      <w:r>
        <w:rPr>
          <w:rFonts w:cs="Arial"/>
        </w:rPr>
        <w:t xml:space="preserve">Naročnik lahko </w:t>
      </w:r>
      <w:r w:rsidR="00D232FA" w:rsidRPr="001078F9">
        <w:rPr>
          <w:rFonts w:cs="Arial"/>
        </w:rPr>
        <w:t xml:space="preserve">pred </w:t>
      </w:r>
      <w:r w:rsidR="00515378">
        <w:rPr>
          <w:rFonts w:cs="Arial"/>
        </w:rPr>
        <w:t>uvrstitvijo kandidata v katalog ponudnikov</w:t>
      </w:r>
      <w:r w:rsidR="001078F9" w:rsidRPr="001078F9">
        <w:rPr>
          <w:rFonts w:cs="Arial"/>
        </w:rPr>
        <w:t xml:space="preserve"> od </w:t>
      </w:r>
      <w:r w:rsidR="00515378">
        <w:rPr>
          <w:rFonts w:cs="Arial"/>
        </w:rPr>
        <w:t>kandidata</w:t>
      </w:r>
      <w:r w:rsidR="004F514C">
        <w:rPr>
          <w:rFonts w:cs="Arial"/>
        </w:rPr>
        <w:t xml:space="preserve">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w:t>
      </w:r>
      <w:r w:rsidR="00515378">
        <w:rPr>
          <w:rFonts w:cs="Arial"/>
        </w:rPr>
        <w:t>kandidata</w:t>
      </w:r>
      <w:r w:rsidR="00D232FA" w:rsidRPr="001078F9">
        <w:rPr>
          <w:rFonts w:cs="Arial"/>
        </w:rPr>
        <w:t xml:space="preserve">.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88BBF15" w14:textId="77777777" w:rsidR="00933473" w:rsidRPr="00160AF7" w:rsidRDefault="00933473" w:rsidP="00A72B5B">
      <w:pPr>
        <w:tabs>
          <w:tab w:val="num" w:pos="0"/>
        </w:tabs>
        <w:jc w:val="both"/>
        <w:rPr>
          <w:rFonts w:cs="Arial"/>
        </w:rPr>
      </w:pPr>
    </w:p>
    <w:p w14:paraId="2BAEAC28" w14:textId="77777777" w:rsidR="00AA3B59" w:rsidRPr="00467C8E" w:rsidRDefault="00AA3B59" w:rsidP="00AA3B5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670F3845" w14:textId="14E9B794" w:rsidR="00AA3B59" w:rsidRDefault="00AA3B59" w:rsidP="00AA3B59">
      <w:pPr>
        <w:tabs>
          <w:tab w:val="num" w:pos="0"/>
        </w:tabs>
        <w:jc w:val="both"/>
        <w:rPr>
          <w:rFonts w:cs="Arial"/>
        </w:rPr>
      </w:pPr>
      <w:r>
        <w:rPr>
          <w:rFonts w:cs="Arial"/>
        </w:rPr>
        <w:t>Kandidat</w:t>
      </w:r>
      <w:r w:rsidRPr="00370CE6">
        <w:rPr>
          <w:rFonts w:cs="Arial"/>
        </w:rPr>
        <w:t xml:space="preserve"> </w:t>
      </w:r>
      <w:r>
        <w:rPr>
          <w:rFonts w:cs="Arial"/>
        </w:rPr>
        <w:t xml:space="preserve"> s sedežem izven RS</w:t>
      </w:r>
      <w:r w:rsidRPr="00370CE6">
        <w:rPr>
          <w:rFonts w:cs="Arial"/>
        </w:rPr>
        <w:t xml:space="preserve"> mora izpolnjevati enake pogoje kot </w:t>
      </w:r>
      <w:r>
        <w:rPr>
          <w:rFonts w:cs="Arial"/>
        </w:rPr>
        <w:t xml:space="preserve">kandidat </w:t>
      </w:r>
      <w:r w:rsidRPr="00370CE6">
        <w:rPr>
          <w:rFonts w:cs="Arial"/>
        </w:rPr>
        <w:t xml:space="preserve">s sedežem v </w:t>
      </w:r>
      <w:r>
        <w:rPr>
          <w:rFonts w:cs="Arial"/>
        </w:rPr>
        <w:t>RS</w:t>
      </w:r>
      <w:r w:rsidRPr="00370CE6">
        <w:rPr>
          <w:rFonts w:cs="Arial"/>
        </w:rPr>
        <w:t xml:space="preserve">. Enako velja tudi v primeru, da </w:t>
      </w:r>
      <w:r>
        <w:rPr>
          <w:rFonts w:cs="Arial"/>
        </w:rPr>
        <w:t>kandidat</w:t>
      </w:r>
      <w:r w:rsidRPr="00370CE6">
        <w:rPr>
          <w:rFonts w:cs="Arial"/>
        </w:rPr>
        <w:t xml:space="preserve"> nastopa s </w:t>
      </w:r>
      <w:r>
        <w:rPr>
          <w:rFonts w:cs="Arial"/>
        </w:rPr>
        <w:t xml:space="preserve">sodelujočim podjetjem (sokandidat ali podizvajalec), ki ima </w:t>
      </w:r>
      <w:r w:rsidRPr="00370CE6">
        <w:rPr>
          <w:rFonts w:cs="Arial"/>
        </w:rPr>
        <w:t>sedež v tuji državi</w:t>
      </w:r>
      <w:r>
        <w:rPr>
          <w:rFonts w:cs="Arial"/>
        </w:rPr>
        <w:t xml:space="preserve">.  </w:t>
      </w:r>
    </w:p>
    <w:p w14:paraId="4DEEA2AE" w14:textId="77777777" w:rsidR="00AA3B59" w:rsidRDefault="00AA3B59" w:rsidP="00AA3B5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6E3D177" w14:textId="26EA5B1C" w:rsidR="00AA3B59" w:rsidRDefault="00AA3B59" w:rsidP="00AA3B59">
      <w:pPr>
        <w:tabs>
          <w:tab w:val="num" w:pos="0"/>
        </w:tabs>
        <w:jc w:val="both"/>
        <w:rPr>
          <w:rFonts w:cs="Arial"/>
        </w:rPr>
      </w:pPr>
      <w:r w:rsidRPr="00C25FE3">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w:t>
      </w:r>
      <w:r>
        <w:rPr>
          <w:rFonts w:cs="Arial"/>
        </w:rPr>
        <w:t>prijavi</w:t>
      </w:r>
      <w:r w:rsidRPr="00C25FE3">
        <w:rPr>
          <w:rFonts w:cs="Arial"/>
        </w:rPr>
        <w:t xml:space="preserve">, bo naročnik </w:t>
      </w:r>
      <w:r>
        <w:rPr>
          <w:rFonts w:cs="Arial"/>
        </w:rPr>
        <w:t>kandidata</w:t>
      </w:r>
      <w:r w:rsidRPr="00C25FE3">
        <w:rPr>
          <w:rFonts w:cs="Arial"/>
        </w:rPr>
        <w:t xml:space="preserve"> pozval na predložitev manjkajočih dokazil, upoštevajoč 89. člen ZJN-3. </w:t>
      </w:r>
    </w:p>
    <w:p w14:paraId="7CE79D6A" w14:textId="7F25DFE9" w:rsidR="00AA3B59" w:rsidRDefault="00AA3B59" w:rsidP="00AA3B5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4557185D" w14:textId="1AE47A68" w:rsidR="008424BB" w:rsidRDefault="008424BB" w:rsidP="00AA3B59">
      <w:pPr>
        <w:tabs>
          <w:tab w:val="num" w:pos="0"/>
        </w:tabs>
        <w:jc w:val="both"/>
        <w:rPr>
          <w:rFonts w:cs="Arial"/>
        </w:rPr>
      </w:pPr>
    </w:p>
    <w:p w14:paraId="0A5139C1" w14:textId="77777777" w:rsidR="008424BB" w:rsidRPr="00160AF7" w:rsidRDefault="008424BB" w:rsidP="00AA3B59">
      <w:pPr>
        <w:tabs>
          <w:tab w:val="num" w:pos="0"/>
        </w:tabs>
        <w:jc w:val="both"/>
        <w:rPr>
          <w:rFonts w:cs="Arial"/>
        </w:rPr>
      </w:pPr>
    </w:p>
    <w:p w14:paraId="37750D93" w14:textId="209694C7" w:rsidR="000B008E" w:rsidRDefault="000B008E" w:rsidP="00A72B5B">
      <w:pPr>
        <w:tabs>
          <w:tab w:val="num" w:pos="0"/>
        </w:tabs>
        <w:jc w:val="both"/>
        <w:rPr>
          <w:rFonts w:cs="Arial"/>
        </w:rPr>
      </w:pPr>
    </w:p>
    <w:p w14:paraId="1ABDF1C8" w14:textId="0BA885F2" w:rsidR="000B008E" w:rsidRPr="000B008E" w:rsidRDefault="000B008E" w:rsidP="000B008E">
      <w:pPr>
        <w:jc w:val="both"/>
        <w:rPr>
          <w:rFonts w:cs="Arial"/>
          <w:color w:val="000000"/>
          <w:szCs w:val="20"/>
          <w:shd w:val="clear" w:color="auto" w:fill="FFFFFF"/>
        </w:rPr>
      </w:pPr>
      <w:bookmarkStart w:id="0" w:name="_Hlk101347295"/>
      <w:r>
        <w:rPr>
          <w:rFonts w:cs="Arial"/>
          <w:color w:val="000000"/>
          <w:szCs w:val="20"/>
          <w:shd w:val="clear" w:color="auto" w:fill="FFFFFF"/>
        </w:rPr>
        <w:lastRenderedPageBreak/>
        <w:t>K</w:t>
      </w:r>
      <w:r w:rsidRPr="000B008E">
        <w:rPr>
          <w:rFonts w:cs="Arial"/>
          <w:color w:val="000000"/>
          <w:szCs w:val="20"/>
          <w:shd w:val="clear" w:color="auto" w:fill="FFFFFF"/>
        </w:rPr>
        <w:t xml:space="preserve">andidat </w:t>
      </w:r>
      <w:r>
        <w:rPr>
          <w:rFonts w:cs="Arial"/>
          <w:color w:val="000000"/>
          <w:szCs w:val="20"/>
          <w:shd w:val="clear" w:color="auto" w:fill="FFFFFF"/>
        </w:rPr>
        <w:t xml:space="preserve">in sodelujoča podjetja morajo pogoje predmetne razpisne dokumentacije izpolnjevati ves čas trajanja DNS. V primeru, da naročnik ugotovi, da kandidat in njegova sodelujoča podjetja </w:t>
      </w:r>
      <w:r w:rsidRPr="000B008E">
        <w:rPr>
          <w:rFonts w:cs="Arial"/>
          <w:color w:val="000000"/>
          <w:szCs w:val="20"/>
          <w:shd w:val="clear" w:color="auto" w:fill="FFFFFF"/>
        </w:rPr>
        <w:t xml:space="preserve">ne </w:t>
      </w:r>
      <w:r>
        <w:rPr>
          <w:rFonts w:cs="Arial"/>
          <w:color w:val="000000"/>
          <w:szCs w:val="20"/>
          <w:shd w:val="clear" w:color="auto" w:fill="FFFFFF"/>
        </w:rPr>
        <w:t>izpolnjujejo teh pogojev</w:t>
      </w:r>
      <w:r w:rsidRPr="000B008E">
        <w:rPr>
          <w:rFonts w:cs="Arial"/>
          <w:color w:val="000000"/>
          <w:szCs w:val="20"/>
          <w:shd w:val="clear" w:color="auto" w:fill="FFFFFF"/>
        </w:rPr>
        <w:t xml:space="preserve">, </w:t>
      </w:r>
      <w:r w:rsidRPr="000B008E">
        <w:rPr>
          <w:rFonts w:cs="Arial"/>
          <w:szCs w:val="20"/>
          <w:shd w:val="clear" w:color="auto" w:fill="FFFFFF"/>
        </w:rPr>
        <w:t>sprejme odločitev in jo objavi na portalu javnih naročil, s katero kandidata izključi iz kataloga pon</w:t>
      </w:r>
      <w:r w:rsidRPr="000B008E">
        <w:rPr>
          <w:rFonts w:cs="Arial"/>
          <w:color w:val="000000"/>
          <w:szCs w:val="20"/>
          <w:shd w:val="clear" w:color="auto" w:fill="FFFFFF"/>
        </w:rPr>
        <w:t xml:space="preserve">udnikov. Po pravnomočnosti odločitve (in ko prenehajo razlogi, zaradi katerih je bil kandidat izključen iz kataloga ponudnikov) lahko kandidat odda novo prijavo za sodelovanje. </w:t>
      </w:r>
    </w:p>
    <w:bookmarkEnd w:id="0"/>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4E2C87B2" w:rsidR="00933473" w:rsidRPr="00160AF7" w:rsidRDefault="00933473" w:rsidP="00A72B5B">
      <w:pPr>
        <w:tabs>
          <w:tab w:val="num" w:pos="0"/>
        </w:tabs>
        <w:jc w:val="both"/>
        <w:rPr>
          <w:rFonts w:cs="Arial"/>
        </w:rPr>
      </w:pPr>
      <w:r w:rsidRPr="00160AF7">
        <w:rPr>
          <w:rFonts w:cs="Arial"/>
        </w:rPr>
        <w:t xml:space="preserve">Naročnik bo iz postopka javnega naročanja izključil </w:t>
      </w:r>
      <w:r w:rsidR="00515378">
        <w:rPr>
          <w:rFonts w:cs="Arial"/>
        </w:rPr>
        <w:t>kandidata</w:t>
      </w:r>
      <w:r w:rsidRPr="00160AF7">
        <w:rPr>
          <w:rFonts w:cs="Arial"/>
        </w:rPr>
        <w:t>,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5B5DF63A"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sidR="00515378">
        <w:rPr>
          <w:rFonts w:eastAsia="Calibri" w:cs="Arial"/>
          <w:lang w:eastAsia="en-US"/>
        </w:rPr>
        <w:t>kandidatu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681BE1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08C32A72" w14:textId="77777777" w:rsidR="00C3655E" w:rsidRDefault="00C3655E" w:rsidP="00A72B5B">
      <w:pPr>
        <w:tabs>
          <w:tab w:val="num" w:pos="0"/>
        </w:tabs>
        <w:jc w:val="both"/>
        <w:rPr>
          <w:rFonts w:cs="Arial"/>
        </w:rPr>
      </w:pPr>
    </w:p>
    <w:p w14:paraId="3F579958" w14:textId="06988EBC" w:rsidR="0082553A" w:rsidRPr="00F5319B" w:rsidRDefault="00C3655E" w:rsidP="00C3655E">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w:t>
      </w:r>
      <w:r w:rsidR="002C7B1E">
        <w:rPr>
          <w:rFonts w:cs="Arial"/>
          <w:b/>
          <w:i/>
        </w:rPr>
        <w:t>prijavi</w:t>
      </w:r>
      <w:r w:rsidR="0082553A" w:rsidRPr="00F5319B">
        <w:rPr>
          <w:rFonts w:cs="Arial"/>
          <w:b/>
          <w:i/>
        </w:rPr>
        <w:t xml:space="preserve">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17150B38" w:rsidR="00D232FA" w:rsidRPr="00791C2A" w:rsidRDefault="00515378" w:rsidP="00531BF2">
      <w:pPr>
        <w:tabs>
          <w:tab w:val="num" w:pos="0"/>
          <w:tab w:val="left" w:pos="887"/>
        </w:tabs>
        <w:ind w:left="360"/>
        <w:jc w:val="both"/>
        <w:rPr>
          <w:rFonts w:cs="Arial"/>
        </w:rPr>
      </w:pPr>
      <w:r>
        <w:rPr>
          <w:rFonts w:cs="Arial"/>
        </w:rPr>
        <w:t>Kandidat</w:t>
      </w:r>
      <w:r w:rsidR="0082553A" w:rsidRPr="00791C2A">
        <w:rPr>
          <w:rFonts w:cs="Arial"/>
        </w:rPr>
        <w:t xml:space="preserve"> lahko poleg tega v </w:t>
      </w:r>
      <w:r w:rsidR="004F514C">
        <w:rPr>
          <w:rFonts w:cs="Arial"/>
        </w:rPr>
        <w:t xml:space="preserve">prijavi </w:t>
      </w:r>
      <w:r w:rsidR="0082553A" w:rsidRPr="00791C2A">
        <w:rPr>
          <w:rFonts w:cs="Arial"/>
        </w:rPr>
        <w:t xml:space="preserve">predloži še Potrdila iz kazenske evidence Ministrstva za pravosodje (za vse gospodarske subjekte v </w:t>
      </w:r>
      <w:r w:rsidR="004F514C">
        <w:rPr>
          <w:rFonts w:cs="Arial"/>
        </w:rPr>
        <w:t>prijavi</w:t>
      </w:r>
      <w:r w:rsidR="0082553A" w:rsidRPr="00791C2A">
        <w:rPr>
          <w:rFonts w:cs="Arial"/>
        </w:rPr>
        <w:t xml:space="preserve"> ter za vse (fizične) osebe, ki so članice upravnega, vodstvenega ali nadzornega organa vključno z vsemi osebami, ki imajo pooblastila za zastopanje, odločanje ali nadzor v teh gospodarskih subjektih, ki niso starejša od 4 mesecev, šteto od roka za oddajo </w:t>
      </w:r>
      <w:r>
        <w:rPr>
          <w:rFonts w:cs="Arial"/>
        </w:rPr>
        <w:t>prijav</w:t>
      </w:r>
      <w:r w:rsidR="0082553A" w:rsidRPr="00791C2A">
        <w:rPr>
          <w:rFonts w:cs="Arial"/>
        </w:rPr>
        <w:t xml:space="preserve">. </w:t>
      </w:r>
    </w:p>
    <w:p w14:paraId="71AA9F09" w14:textId="77777777" w:rsidR="004F514C" w:rsidRDefault="004F514C" w:rsidP="00C3655E">
      <w:pPr>
        <w:tabs>
          <w:tab w:val="num" w:pos="0"/>
          <w:tab w:val="left" w:pos="887"/>
        </w:tabs>
        <w:ind w:left="360"/>
        <w:jc w:val="both"/>
        <w:rPr>
          <w:rFonts w:cs="Arial"/>
        </w:rPr>
      </w:pPr>
    </w:p>
    <w:p w14:paraId="6A34817C" w14:textId="1D5C1BFE" w:rsidR="0082553A" w:rsidRPr="00791C2A" w:rsidRDefault="00515378" w:rsidP="00C3655E">
      <w:pPr>
        <w:tabs>
          <w:tab w:val="num" w:pos="0"/>
          <w:tab w:val="left" w:pos="887"/>
        </w:tabs>
        <w:ind w:left="360"/>
        <w:jc w:val="both"/>
        <w:rPr>
          <w:rFonts w:cs="Arial"/>
        </w:rPr>
      </w:pPr>
      <w:r>
        <w:rPr>
          <w:rFonts w:cs="Arial"/>
        </w:rPr>
        <w:t>Kandidat</w:t>
      </w:r>
      <w:r w:rsidR="00D232FA" w:rsidRPr="00791C2A">
        <w:rPr>
          <w:rFonts w:cs="Arial"/>
        </w:rPr>
        <w:t xml:space="preserve"> potrdila iz kazenske evidence, pooblastila pravne osebe in fizičnih oseb </w:t>
      </w:r>
      <w:r w:rsidR="0022135C">
        <w:rPr>
          <w:rFonts w:cs="Arial"/>
        </w:rPr>
        <w:t xml:space="preserve">v sistem e-JN </w:t>
      </w:r>
      <w:r w:rsidR="00D232FA" w:rsidRPr="00791C2A">
        <w:rPr>
          <w:rFonts w:cs="Arial"/>
        </w:rPr>
        <w:t>priloži v razdelku »</w:t>
      </w:r>
      <w:r w:rsidR="00D232FA" w:rsidRPr="00791C2A">
        <w:rPr>
          <w:rFonts w:cs="Arial"/>
          <w:b/>
        </w:rPr>
        <w:t>Druge priloge</w:t>
      </w:r>
      <w:r w:rsidR="00D232FA"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06058FA4" w:rsidR="008E034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w:t>
      </w:r>
      <w:r w:rsidR="00515378">
        <w:rPr>
          <w:rFonts w:cs="Arial"/>
        </w:rPr>
        <w:t>kandidatu</w:t>
      </w:r>
      <w:r w:rsidR="008E0345" w:rsidRPr="6BAB4BE4">
        <w:rPr>
          <w:rFonts w:cs="Arial"/>
        </w:rPr>
        <w:t xml:space="preserve"> preveril bodisi na podlagi priloženih potrdil iz kazenske evidence Ministrstva za pravosodje, ki niso starejša od 4 mesecev</w:t>
      </w:r>
      <w:r w:rsidR="7C360255" w:rsidRPr="6BAB4BE4">
        <w:rPr>
          <w:rFonts w:cs="Arial"/>
        </w:rPr>
        <w:t xml:space="preserve">, šteto od roka za oddajo </w:t>
      </w:r>
      <w:r w:rsidR="00515378">
        <w:rPr>
          <w:rFonts w:cs="Arial"/>
        </w:rPr>
        <w:t>prijav</w:t>
      </w:r>
      <w:r w:rsidR="008E0345" w:rsidRPr="6BAB4BE4">
        <w:rPr>
          <w:rFonts w:cs="Arial"/>
        </w:rPr>
        <w:t xml:space="preserve">, ali bodisi na podlagi potrdil iz kazenske evidence, ki jih bo na podlagi predloženih pooblastil pridobil naročnik sam, najkasneje v 90 dneh od roka za oddajo </w:t>
      </w:r>
      <w:r w:rsidR="00515378">
        <w:rPr>
          <w:rFonts w:cs="Arial"/>
        </w:rPr>
        <w:t>prijav</w:t>
      </w:r>
      <w:r w:rsidR="008E0345" w:rsidRPr="6BAB4BE4">
        <w:rPr>
          <w:rFonts w:cs="Arial"/>
        </w:rPr>
        <w:t xml:space="preserve">.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 xml:space="preserve">pozval </w:t>
      </w:r>
      <w:r w:rsidR="00515378">
        <w:rPr>
          <w:rFonts w:cs="Arial"/>
        </w:rPr>
        <w:t>kandidata</w:t>
      </w:r>
      <w:r w:rsidR="12808AAF" w:rsidRPr="6BAB4BE4">
        <w:rPr>
          <w:rFonts w:cs="Arial"/>
        </w:rPr>
        <w:t>, da predloži zapriseženo izjavo, dan</w:t>
      </w:r>
      <w:r w:rsidR="423478B7" w:rsidRPr="6BAB4BE4">
        <w:rPr>
          <w:rFonts w:cs="Arial"/>
        </w:rPr>
        <w:t>o pred pris</w:t>
      </w:r>
      <w:r w:rsidR="008424BB">
        <w:rPr>
          <w:rFonts w:cs="Arial"/>
        </w:rPr>
        <w:t>t</w:t>
      </w:r>
      <w:r w:rsidR="423478B7" w:rsidRPr="6BAB4BE4">
        <w:rPr>
          <w:rFonts w:cs="Arial"/>
        </w:rPr>
        <w:t xml:space="preserve">ojnim sodnim ali upravnim organom, </w:t>
      </w:r>
      <w:r w:rsidR="00ED6DE3" w:rsidRPr="6BAB4BE4">
        <w:rPr>
          <w:rFonts w:cs="Arial"/>
        </w:rPr>
        <w:t>not</w:t>
      </w:r>
      <w:r w:rsidR="00ED6DE3">
        <w:rPr>
          <w:rFonts w:cs="Arial"/>
        </w:rPr>
        <w:t>arjem</w:t>
      </w:r>
      <w:r w:rsidR="00ED6DE3" w:rsidRPr="6BAB4BE4">
        <w:rPr>
          <w:rFonts w:cs="Arial"/>
        </w:rPr>
        <w:t xml:space="preserve"> </w:t>
      </w:r>
      <w:r w:rsidR="423478B7" w:rsidRPr="6BAB4BE4">
        <w:rPr>
          <w:rFonts w:cs="Arial"/>
        </w:rPr>
        <w:t>ali pred pristojno poklicno ali trgovsko organizacijo v matični državi te osebe.</w:t>
      </w:r>
    </w:p>
    <w:p w14:paraId="0290760D" w14:textId="7B0D8ACA" w:rsidR="008424BB" w:rsidRDefault="008424BB" w:rsidP="00C3655E">
      <w:pPr>
        <w:tabs>
          <w:tab w:val="left" w:pos="887"/>
        </w:tabs>
        <w:ind w:left="360"/>
        <w:jc w:val="both"/>
        <w:rPr>
          <w:rFonts w:cs="Arial"/>
        </w:rPr>
      </w:pPr>
    </w:p>
    <w:p w14:paraId="51925ED2" w14:textId="665DFF06" w:rsidR="008424BB" w:rsidRPr="00B445D8" w:rsidRDefault="008424BB" w:rsidP="00C3655E">
      <w:pPr>
        <w:tabs>
          <w:tab w:val="left" w:pos="887"/>
        </w:tabs>
        <w:ind w:left="360"/>
        <w:jc w:val="both"/>
        <w:rPr>
          <w:rFonts w:cs="Arial"/>
          <w:b/>
          <w:u w:val="single"/>
        </w:rPr>
      </w:pPr>
      <w:r w:rsidRPr="00B445D8">
        <w:rPr>
          <w:rFonts w:cs="Arial"/>
          <w:b/>
          <w:u w:val="single"/>
        </w:rPr>
        <w:t>Dodatno:</w:t>
      </w:r>
    </w:p>
    <w:p w14:paraId="44928C81" w14:textId="6941A2E9" w:rsidR="008424BB" w:rsidRDefault="008424BB" w:rsidP="008424BB">
      <w:pPr>
        <w:tabs>
          <w:tab w:val="left" w:pos="887"/>
        </w:tabs>
        <w:ind w:left="360"/>
        <w:jc w:val="both"/>
        <w:rPr>
          <w:rFonts w:cs="Arial"/>
        </w:rPr>
      </w:pPr>
      <w:r>
        <w:rPr>
          <w:rFonts w:cs="Arial"/>
        </w:rPr>
        <w:t>Zaradi čim hitrejšega pregleda prejetih prijav naročnik tujim kandidatom predlaga, da že pri oddaji prijave predložijo zapriseženo izjavo, dano pred pristojnim sodnim ali upravnim organom, not</w:t>
      </w:r>
      <w:r w:rsidR="00332C28">
        <w:rPr>
          <w:rFonts w:cs="Arial"/>
        </w:rPr>
        <w:t>a</w:t>
      </w:r>
      <w:r>
        <w:rPr>
          <w:rFonts w:cs="Arial"/>
        </w:rPr>
        <w:t xml:space="preserve">rjem ali pred pristojno poklicno ali trgovsko organizacijo v matični državi te osebe. </w:t>
      </w:r>
    </w:p>
    <w:p w14:paraId="68E3DAC2" w14:textId="1AA4CD7C" w:rsidR="008424BB" w:rsidRPr="00EE157E" w:rsidRDefault="008424BB" w:rsidP="008424BB">
      <w:pPr>
        <w:tabs>
          <w:tab w:val="left" w:pos="887"/>
        </w:tabs>
        <w:ind w:left="360"/>
        <w:jc w:val="both"/>
        <w:rPr>
          <w:rFonts w:cs="Arial"/>
        </w:rPr>
      </w:pPr>
      <w:r>
        <w:rPr>
          <w:rFonts w:cs="Arial"/>
        </w:rPr>
        <w:t>Naročnik</w:t>
      </w:r>
      <w:r w:rsidR="00FC0832">
        <w:rPr>
          <w:rFonts w:cs="Arial"/>
        </w:rPr>
        <w:t xml:space="preserve"> </w:t>
      </w:r>
      <w:r>
        <w:rPr>
          <w:rFonts w:cs="Arial"/>
        </w:rPr>
        <w:t xml:space="preserve">v razpisni dokumentaciji prilaga </w:t>
      </w:r>
      <w:r w:rsidRPr="00B445D8">
        <w:rPr>
          <w:rFonts w:cs="Arial"/>
          <w:u w:val="single"/>
        </w:rPr>
        <w:t>vzorec zaprisežene izjave za gospodarski subjekt kandidata</w:t>
      </w:r>
      <w:r w:rsidR="00FC0832">
        <w:rPr>
          <w:rFonts w:cs="Arial"/>
        </w:rPr>
        <w:t xml:space="preserve"> ter </w:t>
      </w:r>
      <w:r w:rsidR="00FC0832" w:rsidRPr="00B445D8">
        <w:rPr>
          <w:rFonts w:cs="Arial"/>
          <w:u w:val="single"/>
        </w:rPr>
        <w:t xml:space="preserve">vzorec zaprisežene izjave </w:t>
      </w:r>
      <w:r w:rsidR="00FC0832" w:rsidRPr="00B445D8">
        <w:rPr>
          <w:rFonts w:cs="Arial"/>
          <w:color w:val="000000"/>
          <w:u w:val="single"/>
        </w:rPr>
        <w:t>za</w:t>
      </w:r>
      <w:r w:rsidR="00FC0832" w:rsidRPr="00123CC1">
        <w:rPr>
          <w:rFonts w:cs="Arial"/>
          <w:color w:val="000000"/>
          <w:u w:val="single"/>
        </w:rPr>
        <w:t xml:space="preserve"> vse fizične osebe, </w:t>
      </w:r>
      <w:r w:rsidR="00FC0832" w:rsidRPr="00123CC1">
        <w:rPr>
          <w:rFonts w:cs="Arial"/>
          <w:u w:val="single"/>
        </w:rPr>
        <w:t>ki so članice upravnega, vodstvenega ali nadzornega organa gospodarskega subjekta ali ki imajo pooblastila za zastopanje ali odločanje ali nadzor v njem</w:t>
      </w:r>
      <w:r>
        <w:rPr>
          <w:rFonts w:cs="Arial"/>
        </w:rPr>
        <w:t>.</w:t>
      </w:r>
      <w:r w:rsidR="00332C28">
        <w:rPr>
          <w:rFonts w:cs="Arial"/>
        </w:rPr>
        <w:t xml:space="preserve"> Izjava naj bo predložena v slovenskem jeziku</w:t>
      </w:r>
      <w:r w:rsidR="00B445D8">
        <w:rPr>
          <w:rFonts w:cs="Arial"/>
        </w:rPr>
        <w:t>.</w:t>
      </w:r>
      <w:r w:rsidR="00332C28">
        <w:rPr>
          <w:rFonts w:cs="Arial"/>
        </w:rPr>
        <w:t xml:space="preserve"> </w:t>
      </w:r>
      <w:r w:rsidR="00B445D8">
        <w:rPr>
          <w:rFonts w:cs="Arial"/>
        </w:rPr>
        <w:t>V</w:t>
      </w:r>
      <w:r w:rsidR="00332C28">
        <w:rPr>
          <w:rFonts w:cs="Arial"/>
        </w:rPr>
        <w:t xml:space="preserve"> kolikor je besedilo izjave v tujem jeziku, naj kandidat k izjavi predloži še prevod v slovenski jezik.</w:t>
      </w:r>
      <w:r>
        <w:rPr>
          <w:rFonts w:cs="Arial"/>
        </w:rPr>
        <w:t xml:space="preserve">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w:t>
      </w:r>
      <w:r w:rsidRPr="005526AA">
        <w:rPr>
          <w:rFonts w:eastAsia="Calibri" w:cs="Arial"/>
          <w:lang w:eastAsia="en-US"/>
        </w:rPr>
        <w:lastRenderedPageBreak/>
        <w:t xml:space="preserve">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470BECCC"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w:t>
      </w:r>
      <w:r w:rsidR="00515378">
        <w:rPr>
          <w:rFonts w:cs="Arial"/>
          <w:b/>
          <w:i/>
        </w:rPr>
        <w:t>prijavi</w:t>
      </w:r>
      <w:r w:rsidR="00D30502" w:rsidRPr="00160AF7">
        <w:rPr>
          <w:rFonts w:cs="Arial"/>
          <w:b/>
          <w:i/>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685C6FB1"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 xml:space="preserve">za vse gospodarske subjekte v </w:t>
      </w:r>
      <w:r w:rsidR="00515378">
        <w:rPr>
          <w:rFonts w:cs="Arial"/>
          <w:b/>
          <w:i/>
        </w:rPr>
        <w:t>prijavi</w:t>
      </w:r>
      <w:r w:rsidR="00D30502" w:rsidRPr="00160AF7">
        <w:rPr>
          <w:rFonts w:cs="Arial"/>
          <w:b/>
          <w:i/>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2828DA93"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w:t>
      </w:r>
      <w:r w:rsidR="00515378">
        <w:rPr>
          <w:rFonts w:cs="Arial"/>
          <w:b/>
          <w:i/>
        </w:rPr>
        <w:t>prijavi</w:t>
      </w:r>
      <w:r w:rsidR="00D30502" w:rsidRPr="00160AF7">
        <w:rPr>
          <w:rFonts w:cs="Arial"/>
          <w:b/>
          <w:i/>
        </w:rPr>
        <w:t>.</w:t>
      </w:r>
    </w:p>
    <w:p w14:paraId="512BC6A5" w14:textId="533184FC" w:rsidR="00933473" w:rsidRPr="004D32E0" w:rsidRDefault="00933473" w:rsidP="00A72B5B">
      <w:pPr>
        <w:tabs>
          <w:tab w:val="num" w:pos="0"/>
          <w:tab w:val="left" w:pos="887"/>
        </w:tabs>
        <w:jc w:val="both"/>
        <w:rPr>
          <w:rFonts w:cs="Arial"/>
        </w:rPr>
      </w:pPr>
    </w:p>
    <w:p w14:paraId="5A112D65" w14:textId="0039193B" w:rsidR="00A34101" w:rsidRPr="00933473" w:rsidRDefault="00A34101" w:rsidP="00A34101">
      <w:pPr>
        <w:widowControl w:val="0"/>
        <w:numPr>
          <w:ilvl w:val="0"/>
          <w:numId w:val="2"/>
        </w:numPr>
        <w:ind w:left="284" w:hanging="284"/>
        <w:rPr>
          <w:rFonts w:cs="Arial"/>
          <w:b/>
        </w:rPr>
      </w:pPr>
      <w:r>
        <w:rPr>
          <w:rFonts w:cs="Arial"/>
          <w:b/>
        </w:rPr>
        <w:t xml:space="preserve"> POGOJI ZA SODELOVANJE</w:t>
      </w:r>
    </w:p>
    <w:p w14:paraId="03292254" w14:textId="77777777" w:rsidR="00515378" w:rsidRPr="00515378" w:rsidRDefault="00515378" w:rsidP="00515378">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572EB52C" w:rsidR="008E0345" w:rsidRDefault="00515378" w:rsidP="00C3655E">
      <w:pPr>
        <w:widowControl w:val="0"/>
        <w:ind w:left="360"/>
        <w:jc w:val="both"/>
        <w:rPr>
          <w:rFonts w:cs="Arial"/>
          <w:color w:val="000000"/>
        </w:rPr>
      </w:pPr>
      <w:r>
        <w:rPr>
          <w:rFonts w:cs="Arial"/>
          <w:color w:val="000000"/>
        </w:rPr>
        <w:t>Kandidat</w:t>
      </w:r>
      <w:r w:rsidR="000521E1">
        <w:rPr>
          <w:rFonts w:cs="Arial"/>
          <w:color w:val="000000"/>
        </w:rPr>
        <w:t xml:space="preserve">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114FA36"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w:t>
      </w:r>
      <w:r w:rsidR="00515378">
        <w:rPr>
          <w:rFonts w:cs="Arial"/>
          <w:color w:val="000000" w:themeColor="text1"/>
        </w:rPr>
        <w:t>kandidat</w:t>
      </w:r>
      <w:r w:rsidRPr="6BAB4BE4">
        <w:rPr>
          <w:rFonts w:cs="Arial"/>
          <w:color w:val="000000" w:themeColor="text1"/>
        </w:rPr>
        <w:t xml:space="preserve">, v primeru da </w:t>
      </w:r>
      <w:r w:rsidR="00515378">
        <w:rPr>
          <w:rFonts w:cs="Arial"/>
          <w:color w:val="000000" w:themeColor="text1"/>
        </w:rPr>
        <w:t>kandidat</w:t>
      </w:r>
      <w:r w:rsidRPr="6BAB4BE4">
        <w:rPr>
          <w:rFonts w:cs="Arial"/>
          <w:color w:val="000000" w:themeColor="text1"/>
        </w:rPr>
        <w:t xml:space="preserve"> nastopa s sodelujočim podjetjem (so</w:t>
      </w:r>
      <w:r w:rsidR="00515378">
        <w:rPr>
          <w:rFonts w:cs="Arial"/>
          <w:color w:val="000000" w:themeColor="text1"/>
        </w:rPr>
        <w:t>kandidat</w:t>
      </w:r>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(so</w:t>
      </w:r>
      <w:r w:rsidR="00515378">
        <w:rPr>
          <w:rFonts w:cs="Arial"/>
          <w:color w:val="000000" w:themeColor="text1"/>
        </w:rPr>
        <w:t>kandidat</w:t>
      </w:r>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57586B7F" w14:textId="370DE693" w:rsidR="008E0345" w:rsidRDefault="00C3655E" w:rsidP="00FB1D89">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rsidR="00FB1D89" w:rsidRPr="00FB1D89">
        <w:rPr>
          <w:rFonts w:eastAsia="Arial" w:cs="Arial"/>
          <w:b/>
        </w:rPr>
        <w:t xml:space="preserve"> </w:t>
      </w:r>
      <w:r w:rsidR="00FB1D89" w:rsidRPr="002130D3">
        <w:rPr>
          <w:rFonts w:eastAsia="Arial" w:cs="Arial"/>
          <w:b/>
        </w:rPr>
        <w:t xml:space="preserve">Izpolnjen obrazec ESPD (v »Del IV: Pogoji za sodelovanje, Oddelek A. Ustreznost«) </w:t>
      </w:r>
      <w:r w:rsidR="00FB1D89" w:rsidRPr="00D65696">
        <w:rPr>
          <w:rFonts w:cs="Arial"/>
          <w:b/>
          <w:iCs/>
        </w:rPr>
        <w:t xml:space="preserve"> </w:t>
      </w:r>
      <w:r w:rsidR="00FB1D89" w:rsidRPr="006A10DE">
        <w:rPr>
          <w:rFonts w:cs="Arial"/>
          <w:b/>
          <w:iCs/>
        </w:rPr>
        <w:t>za</w:t>
      </w:r>
      <w:r w:rsidR="00FB1D89">
        <w:rPr>
          <w:rFonts w:cs="Arial"/>
          <w:b/>
          <w:i/>
        </w:rPr>
        <w:t xml:space="preserve"> </w:t>
      </w:r>
      <w:r w:rsidR="00FB1D89">
        <w:rPr>
          <w:rFonts w:eastAsia="Arial" w:cs="Arial"/>
          <w:b/>
        </w:rPr>
        <w:t xml:space="preserve">vsak gospodarski subjekt v prijavi za dela, ki jih prevzema po predmetnem javnem naročilu.  </w:t>
      </w:r>
    </w:p>
    <w:p w14:paraId="77533EEE" w14:textId="77777777" w:rsidR="00FB1D89" w:rsidRDefault="00FB1D89" w:rsidP="00FB1D89">
      <w:pPr>
        <w:tabs>
          <w:tab w:val="left" w:pos="0"/>
          <w:tab w:val="left" w:pos="0"/>
        </w:tabs>
        <w:ind w:left="360" w:hanging="36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5E58C69D" w:rsidR="00BD37EA" w:rsidRPr="00EA1719" w:rsidRDefault="005B3D65" w:rsidP="00BD37EA">
      <w:pPr>
        <w:pStyle w:val="Telobesedila"/>
        <w:numPr>
          <w:ilvl w:val="0"/>
          <w:numId w:val="6"/>
        </w:numPr>
        <w:spacing w:after="0"/>
        <w:jc w:val="both"/>
        <w:rPr>
          <w:rFonts w:cs="Arial"/>
          <w:i/>
          <w:color w:val="BFBFBF" w:themeColor="background1" w:themeShade="BF"/>
          <w:sz w:val="18"/>
          <w:szCs w:val="18"/>
        </w:rPr>
      </w:pPr>
      <w:r>
        <w:rPr>
          <w:rFonts w:cs="Arial"/>
        </w:rPr>
        <w:t>Kandidat</w:t>
      </w:r>
      <w:r w:rsidR="00BD37EA" w:rsidRPr="00246870">
        <w:rPr>
          <w:rFonts w:cs="Arial"/>
        </w:rPr>
        <w:t xml:space="preserve"> mora imeti ustrezno boniteto, ki jo naročnik zahteva kot pogoj za priznanje ekonomsko finančne sposobnosti za izvedbo predmetnega naročila. Ustrezna boniteta sodelujočih podjetij se ugotavlja po sistemu BASEL II. </w:t>
      </w:r>
      <w:r w:rsidR="000521E1">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w:t>
      </w:r>
      <w:r w:rsidR="00BD37EA" w:rsidRPr="00246870">
        <w:rPr>
          <w:rFonts w:cs="Arial"/>
        </w:rPr>
        <w:lastRenderedPageBreak/>
        <w:t xml:space="preserve">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Pr="005B3D65">
        <w:rPr>
          <w:rFonts w:cs="Arial"/>
        </w:rPr>
        <w:t>.</w:t>
      </w:r>
    </w:p>
    <w:p w14:paraId="288D4B5D" w14:textId="77777777" w:rsidR="00B834AA" w:rsidRPr="00753E27" w:rsidRDefault="00B834AA" w:rsidP="00A72B5B">
      <w:pPr>
        <w:pStyle w:val="Telobesedila"/>
        <w:spacing w:after="0"/>
        <w:ind w:left="720"/>
        <w:jc w:val="both"/>
        <w:rPr>
          <w:rFonts w:cs="Arial"/>
          <w:color w:val="FF0000"/>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74516D9C" w14:textId="063015C9" w:rsidR="008E0345" w:rsidRPr="004966CB" w:rsidRDefault="008E0345" w:rsidP="008E0345">
      <w:pPr>
        <w:pStyle w:val="Telobesedila"/>
        <w:spacing w:after="0"/>
        <w:ind w:left="360"/>
        <w:jc w:val="both"/>
        <w:rPr>
          <w:rFonts w:cs="Arial"/>
          <w:b/>
          <w:i/>
        </w:rPr>
      </w:pPr>
      <w:r w:rsidRPr="004966CB">
        <w:rPr>
          <w:rFonts w:cs="Arial"/>
          <w:b/>
          <w:i/>
        </w:rPr>
        <w:t xml:space="preserve">V primeru nastopa </w:t>
      </w:r>
      <w:r w:rsidR="005B3D65">
        <w:rPr>
          <w:rFonts w:cs="Arial"/>
          <w:b/>
          <w:i/>
        </w:rPr>
        <w:t>kandidata</w:t>
      </w:r>
      <w:r w:rsidRPr="004966CB">
        <w:rPr>
          <w:rFonts w:cs="Arial"/>
          <w:b/>
          <w:i/>
        </w:rPr>
        <w:t xml:space="preserve"> s sodelujočim podjetjem (so</w:t>
      </w:r>
      <w:r w:rsidR="005B3D65">
        <w:rPr>
          <w:rFonts w:cs="Arial"/>
          <w:b/>
          <w:i/>
        </w:rPr>
        <w:t>kandidat</w:t>
      </w:r>
      <w:r w:rsidRPr="004966CB">
        <w:rPr>
          <w:rFonts w:cs="Arial"/>
          <w:b/>
          <w:i/>
        </w:rPr>
        <w:t xml:space="preserve"> ali podizvajalec) pa mora bonitetni pogoj prav tako izpolniti sodelujoče podjetje (so</w:t>
      </w:r>
      <w:r w:rsidR="005B3D65">
        <w:rPr>
          <w:rFonts w:cs="Arial"/>
          <w:b/>
          <w:i/>
        </w:rPr>
        <w:t>kandidat</w:t>
      </w:r>
      <w:r w:rsidRPr="004966CB">
        <w:rPr>
          <w:rFonts w:cs="Arial"/>
          <w:b/>
          <w:i/>
        </w:rPr>
        <w:t xml:space="preserve"> ali podizvajalec). </w:t>
      </w:r>
    </w:p>
    <w:p w14:paraId="72E6FBF8" w14:textId="77777777" w:rsidR="008E0345" w:rsidRDefault="008E0345" w:rsidP="008E0345">
      <w:pPr>
        <w:pStyle w:val="Telobesedila"/>
        <w:spacing w:after="0"/>
        <w:jc w:val="both"/>
        <w:rPr>
          <w:rFonts w:cs="Arial"/>
          <w:b/>
          <w:bCs/>
          <w:i/>
        </w:rPr>
      </w:pPr>
    </w:p>
    <w:p w14:paraId="225D5481" w14:textId="7DC07E22" w:rsidR="008E0345" w:rsidRPr="00DC374C" w:rsidRDefault="008E0345" w:rsidP="008E0345">
      <w:pPr>
        <w:pStyle w:val="Telobesedila"/>
        <w:spacing w:after="0"/>
        <w:ind w:left="360"/>
        <w:jc w:val="both"/>
        <w:rPr>
          <w:rFonts w:cs="Arial"/>
          <w:b/>
          <w:bCs/>
          <w:i/>
        </w:rPr>
      </w:pPr>
      <w:r w:rsidRPr="00DC374C">
        <w:rPr>
          <w:rFonts w:cs="Arial"/>
          <w:b/>
          <w:bCs/>
          <w:i/>
        </w:rPr>
        <w:t xml:space="preserve">Naročnik </w:t>
      </w:r>
      <w:r w:rsidR="00464AF3">
        <w:rPr>
          <w:rFonts w:cs="Arial"/>
          <w:b/>
          <w:bCs/>
          <w:i/>
        </w:rPr>
        <w:t>bo izpolnitev bonitetnega pogaja preveril v aplikaciji e-Boniteta</w:t>
      </w:r>
      <w:r w:rsidRPr="00DC374C">
        <w:rPr>
          <w:rFonts w:cs="Arial"/>
          <w:b/>
          <w:bCs/>
          <w:i/>
        </w:rPr>
        <w:t>.</w:t>
      </w:r>
    </w:p>
    <w:p w14:paraId="5EBD73F6" w14:textId="4CC8EDD4" w:rsidR="008E0345" w:rsidRPr="00CE3180" w:rsidRDefault="008E0345" w:rsidP="00202F3C">
      <w:pPr>
        <w:pStyle w:val="Telobesedila2"/>
        <w:spacing w:after="0" w:line="240" w:lineRule="auto"/>
        <w:jc w:val="both"/>
        <w:rPr>
          <w:rFonts w:cs="Arial"/>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5605186D" w14:textId="3A705A78" w:rsidR="008E0345" w:rsidRPr="00745829" w:rsidRDefault="008E0345" w:rsidP="008E0345">
      <w:pPr>
        <w:pStyle w:val="Odstavekseznama"/>
        <w:widowControl w:val="0"/>
        <w:numPr>
          <w:ilvl w:val="0"/>
          <w:numId w:val="9"/>
        </w:numPr>
        <w:spacing w:line="240" w:lineRule="auto"/>
        <w:ind w:left="360"/>
        <w:rPr>
          <w:rFonts w:ascii="Arial" w:hAnsi="Arial" w:cs="Arial"/>
          <w:b/>
          <w:u w:val="single"/>
        </w:rPr>
      </w:pPr>
      <w:r w:rsidRPr="00745829">
        <w:rPr>
          <w:rFonts w:ascii="Arial" w:hAnsi="Arial" w:cs="Arial"/>
          <w:b/>
          <w:u w:val="single"/>
        </w:rPr>
        <w:t xml:space="preserve">Reference </w:t>
      </w:r>
      <w:r w:rsidR="005B3D65">
        <w:rPr>
          <w:rFonts w:ascii="Arial" w:hAnsi="Arial" w:cs="Arial"/>
          <w:b/>
          <w:u w:val="single"/>
        </w:rPr>
        <w:t>kandidata</w:t>
      </w:r>
      <w:r w:rsidRPr="00745829">
        <w:rPr>
          <w:rFonts w:ascii="Arial" w:hAnsi="Arial" w:cs="Arial"/>
          <w:b/>
          <w:u w:val="single"/>
        </w:rPr>
        <w:t>:</w:t>
      </w:r>
      <w:r w:rsidR="00202F3C" w:rsidRPr="00745829">
        <w:rPr>
          <w:rFonts w:ascii="Arial" w:hAnsi="Arial" w:cs="Arial"/>
        </w:rPr>
        <w:t xml:space="preserve"> </w:t>
      </w:r>
    </w:p>
    <w:p w14:paraId="3FB52669" w14:textId="2C8FC654" w:rsidR="005B3D65" w:rsidRDefault="005B3D65" w:rsidP="005B3D65">
      <w:pPr>
        <w:pStyle w:val="Odstavekseznama"/>
        <w:widowControl w:val="0"/>
        <w:numPr>
          <w:ilvl w:val="0"/>
          <w:numId w:val="15"/>
        </w:numPr>
        <w:spacing w:line="240" w:lineRule="auto"/>
        <w:rPr>
          <w:rFonts w:ascii="Arial" w:hAnsi="Arial" w:cs="Arial"/>
        </w:rPr>
      </w:pPr>
      <w:r w:rsidRPr="00745829">
        <w:rPr>
          <w:rFonts w:ascii="Arial" w:hAnsi="Arial" w:cs="Arial"/>
        </w:rPr>
        <w:t xml:space="preserve">da je </w:t>
      </w:r>
      <w:r>
        <w:rPr>
          <w:rFonts w:ascii="Arial" w:hAnsi="Arial" w:cs="Arial"/>
        </w:rPr>
        <w:t>kandidat</w:t>
      </w:r>
      <w:r w:rsidRPr="00745829">
        <w:rPr>
          <w:rFonts w:ascii="Arial" w:hAnsi="Arial" w:cs="Arial"/>
        </w:rPr>
        <w:t xml:space="preserve"> v zadnjih treh (3) letih, pred rokom za prejem </w:t>
      </w:r>
      <w:r w:rsidR="004F514C">
        <w:rPr>
          <w:rFonts w:ascii="Arial" w:hAnsi="Arial" w:cs="Arial"/>
        </w:rPr>
        <w:t>prijave</w:t>
      </w:r>
      <w:r w:rsidRPr="00745829">
        <w:rPr>
          <w:rFonts w:ascii="Arial" w:hAnsi="Arial" w:cs="Arial"/>
        </w:rPr>
        <w:t xml:space="preserve">, uspešno (kvalitetno, strokovno, v roku in v skladu s pogodbenimi določili), </w:t>
      </w:r>
      <w:r>
        <w:rPr>
          <w:rFonts w:ascii="Arial" w:hAnsi="Arial" w:cs="Arial"/>
        </w:rPr>
        <w:t xml:space="preserve">izvedel </w:t>
      </w:r>
      <w:r w:rsidRPr="00745829">
        <w:rPr>
          <w:rFonts w:ascii="Arial" w:hAnsi="Arial" w:cs="Arial"/>
        </w:rPr>
        <w:t xml:space="preserve">najmanj </w:t>
      </w:r>
      <w:r>
        <w:rPr>
          <w:rFonts w:ascii="Arial" w:hAnsi="Arial" w:cs="Arial"/>
          <w:b/>
        </w:rPr>
        <w:t xml:space="preserve">dve (2) dobavi električne energije, </w:t>
      </w:r>
      <w:r w:rsidRPr="00F23B7E">
        <w:rPr>
          <w:rFonts w:ascii="Arial" w:hAnsi="Arial" w:cs="Arial"/>
        </w:rPr>
        <w:t xml:space="preserve">in sicer v </w:t>
      </w:r>
      <w:r>
        <w:rPr>
          <w:rFonts w:ascii="Arial" w:hAnsi="Arial" w:cs="Arial"/>
        </w:rPr>
        <w:t xml:space="preserve">skupni </w:t>
      </w:r>
      <w:r w:rsidRPr="00F23B7E">
        <w:rPr>
          <w:rFonts w:ascii="Arial" w:hAnsi="Arial" w:cs="Arial"/>
        </w:rPr>
        <w:t>količini</w:t>
      </w:r>
      <w:r w:rsidRPr="002228CF">
        <w:rPr>
          <w:rFonts w:ascii="Arial" w:hAnsi="Arial" w:cs="Arial"/>
        </w:rPr>
        <w:t xml:space="preserve"> </w:t>
      </w:r>
      <w:r w:rsidRPr="00EE0043">
        <w:rPr>
          <w:rFonts w:ascii="Arial" w:hAnsi="Arial" w:cs="Arial"/>
        </w:rPr>
        <w:t>najmanj 700.000,00 kWh električne energije, v neprekinjenem obdobju 12 mesecev.</w:t>
      </w:r>
    </w:p>
    <w:p w14:paraId="13D1B5C6" w14:textId="77777777" w:rsidR="005B3D65" w:rsidRPr="00EE0043" w:rsidRDefault="005B3D65" w:rsidP="005B3D65">
      <w:pPr>
        <w:pStyle w:val="Odstavekseznama"/>
        <w:widowControl w:val="0"/>
        <w:spacing w:line="240" w:lineRule="auto"/>
        <w:rPr>
          <w:rFonts w:ascii="Arial" w:hAnsi="Arial" w:cs="Arial"/>
        </w:rPr>
      </w:pPr>
    </w:p>
    <w:p w14:paraId="1B93B07A" w14:textId="2E5E5AB0" w:rsidR="008E0345" w:rsidRPr="00745829" w:rsidRDefault="005B3D65" w:rsidP="00464AF3">
      <w:pPr>
        <w:ind w:left="357"/>
        <w:jc w:val="both"/>
        <w:rPr>
          <w:rFonts w:cs="Arial"/>
          <w:i/>
          <w:color w:val="BFBFBF" w:themeColor="background1" w:themeShade="BF"/>
          <w:sz w:val="18"/>
          <w:szCs w:val="18"/>
        </w:rPr>
      </w:pPr>
      <w:r>
        <w:rPr>
          <w:rFonts w:cs="Arial"/>
        </w:rPr>
        <w:t>Referenci</w:t>
      </w:r>
      <w:r w:rsidR="008E0345" w:rsidRPr="00745829">
        <w:rPr>
          <w:rFonts w:cs="Arial"/>
        </w:rPr>
        <w:t xml:space="preserve"> </w:t>
      </w:r>
      <w:r>
        <w:rPr>
          <w:rFonts w:cs="Arial"/>
        </w:rPr>
        <w:t>kandidat</w:t>
      </w:r>
      <w:r w:rsidR="008E0345" w:rsidRPr="00745829">
        <w:rPr>
          <w:rFonts w:cs="Arial"/>
        </w:rPr>
        <w:t xml:space="preserve"> ustrezno navede v seznamu na obrazcu OBR – 2.10 ter za </w:t>
      </w:r>
      <w:r>
        <w:rPr>
          <w:rFonts w:cs="Arial"/>
        </w:rPr>
        <w:t>obe</w:t>
      </w:r>
      <w:r w:rsidR="008E0345" w:rsidRPr="00745829">
        <w:rPr>
          <w:rFonts w:cs="Arial"/>
        </w:rPr>
        <w:t xml:space="preserve"> predloži podpisano referenčno izjavo s strani referenčnega naročnika na obrazcu OBR – 2.10a. V primeru, da je referenčni naročnik Zavod Republike Slovenije za blagovne rezerve, </w:t>
      </w:r>
      <w:r>
        <w:rPr>
          <w:rFonts w:cs="Arial"/>
        </w:rPr>
        <w:t>kandidatu</w:t>
      </w:r>
      <w:r w:rsidR="008E0345" w:rsidRPr="00745829">
        <w:rPr>
          <w:rFonts w:cs="Arial"/>
        </w:rPr>
        <w:t xml:space="preserve"> ni potrebno prilagati podpisane referenčne izjave na obrazcu OBR – 2.10a, saj bo tako referenco naročnik preveril sam. </w:t>
      </w:r>
      <w:r w:rsidR="00464AF3">
        <w:rPr>
          <w:rFonts w:cs="Arial"/>
        </w:rPr>
        <w:t xml:space="preserve">V primeru, da bo </w:t>
      </w:r>
      <w:r>
        <w:rPr>
          <w:rFonts w:cs="Arial"/>
        </w:rPr>
        <w:t>kandidat</w:t>
      </w:r>
      <w:r w:rsidR="00464AF3">
        <w:rPr>
          <w:rFonts w:cs="Arial"/>
        </w:rPr>
        <w:t xml:space="preserve"> predložil podpisano referenčno izjavo na drugem obrazcu, in da iz referenčne izjave ne bodo razvidni vsi ključni podatki iz katerih bo razvidno, da </w:t>
      </w:r>
      <w:r>
        <w:rPr>
          <w:rFonts w:cs="Arial"/>
        </w:rPr>
        <w:t>kandidat</w:t>
      </w:r>
      <w:r w:rsidR="00464AF3">
        <w:rPr>
          <w:rFonts w:cs="Arial"/>
        </w:rPr>
        <w:t xml:space="preserve"> izpolnjuje zgoraj navedeni pogoj, lahko naročnik od </w:t>
      </w:r>
      <w:r>
        <w:rPr>
          <w:rFonts w:cs="Arial"/>
        </w:rPr>
        <w:t>kandidata</w:t>
      </w:r>
      <w:r w:rsidR="00464AF3">
        <w:rPr>
          <w:rFonts w:cs="Arial"/>
        </w:rPr>
        <w:t xml:space="preserve"> zahteva predložitev dodatnih dokazil oz. le – te preveri pri predstavnikih referenčnih naročnikov. </w:t>
      </w:r>
    </w:p>
    <w:p w14:paraId="0BE6007B" w14:textId="77777777" w:rsidR="008E0345" w:rsidRPr="00745829" w:rsidRDefault="008E0345" w:rsidP="008E0345">
      <w:pPr>
        <w:widowControl w:val="0"/>
        <w:ind w:left="360"/>
        <w:jc w:val="both"/>
        <w:rPr>
          <w:rFonts w:cs="Arial"/>
        </w:rPr>
      </w:pPr>
    </w:p>
    <w:p w14:paraId="294CAE8D" w14:textId="4F787E4E" w:rsidR="008E0345" w:rsidRPr="00745829" w:rsidRDefault="00533F53" w:rsidP="00B064DA">
      <w:pPr>
        <w:pStyle w:val="Pripombabesedilo"/>
        <w:ind w:left="357"/>
        <w:jc w:val="both"/>
        <w:rPr>
          <w:rFonts w:cs="Arial"/>
          <w:sz w:val="22"/>
          <w:szCs w:val="22"/>
        </w:rPr>
      </w:pPr>
      <w:r>
        <w:rPr>
          <w:rFonts w:cs="Arial"/>
          <w:sz w:val="22"/>
          <w:szCs w:val="22"/>
        </w:rPr>
        <w:t xml:space="preserve">Seštevanje več pogodb, naročilnic ipd. pri različnih naročnikih v eno (1) referenco ni dopustno. </w:t>
      </w:r>
    </w:p>
    <w:p w14:paraId="26E8A0F4" w14:textId="77777777" w:rsidR="00B445D8" w:rsidRDefault="00B445D8" w:rsidP="0086618C">
      <w:pPr>
        <w:pStyle w:val="Pripombabesedilo"/>
        <w:ind w:left="357"/>
        <w:jc w:val="both"/>
        <w:rPr>
          <w:rFonts w:cs="Arial"/>
          <w:sz w:val="22"/>
          <w:szCs w:val="22"/>
        </w:rPr>
      </w:pPr>
    </w:p>
    <w:p w14:paraId="52938429" w14:textId="3F6BD574" w:rsidR="0086618C" w:rsidRDefault="005B3D65" w:rsidP="0086618C">
      <w:pPr>
        <w:pStyle w:val="Pripombabesedilo"/>
        <w:ind w:left="357"/>
        <w:jc w:val="both"/>
        <w:rPr>
          <w:rFonts w:cs="Arial"/>
          <w:sz w:val="22"/>
          <w:szCs w:val="22"/>
        </w:rPr>
      </w:pPr>
      <w:r>
        <w:rPr>
          <w:rFonts w:cs="Arial"/>
          <w:sz w:val="22"/>
          <w:szCs w:val="22"/>
        </w:rPr>
        <w:t>Kandidat</w:t>
      </w:r>
      <w:r w:rsidR="0086618C">
        <w:rPr>
          <w:rFonts w:cs="Arial"/>
          <w:sz w:val="22"/>
          <w:szCs w:val="22"/>
        </w:rPr>
        <w:t xml:space="preserve"> oz. sodelujoče podjetje ne more biti hkrati referenčni naročnik. Naročnik je tretja (pravna) oseba, kar pomeni, da referenčne izjave ne more potrditi </w:t>
      </w:r>
      <w:r>
        <w:rPr>
          <w:rFonts w:cs="Arial"/>
          <w:sz w:val="22"/>
          <w:szCs w:val="22"/>
        </w:rPr>
        <w:t>kandidat</w:t>
      </w:r>
      <w:r w:rsidR="0086618C">
        <w:rPr>
          <w:rFonts w:cs="Arial"/>
          <w:sz w:val="22"/>
          <w:szCs w:val="22"/>
        </w:rPr>
        <w:t xml:space="preserve"> sam sebi oz. sodelujočemu podjetju, niti mu ga ne more potrditi podizvajalec. </w:t>
      </w:r>
    </w:p>
    <w:p w14:paraId="5949330A" w14:textId="77777777" w:rsidR="008E0345" w:rsidRPr="00745829" w:rsidRDefault="008E0345" w:rsidP="008E0345">
      <w:pPr>
        <w:pStyle w:val="Pripombabesedilo"/>
        <w:ind w:left="357"/>
        <w:jc w:val="both"/>
        <w:rPr>
          <w:rFonts w:cs="Arial"/>
          <w:sz w:val="22"/>
          <w:szCs w:val="22"/>
        </w:rPr>
      </w:pPr>
    </w:p>
    <w:p w14:paraId="514E8725" w14:textId="1C9AC64A" w:rsidR="00A34101" w:rsidRDefault="008E0345" w:rsidP="00B064DA">
      <w:pPr>
        <w:pStyle w:val="Pripombabesedilo"/>
        <w:ind w:left="357"/>
        <w:jc w:val="both"/>
        <w:rPr>
          <w:rFonts w:cs="Arial"/>
          <w:sz w:val="22"/>
          <w:szCs w:val="22"/>
        </w:rPr>
      </w:pPr>
      <w:r w:rsidRPr="00745829">
        <w:rPr>
          <w:rFonts w:cs="Arial"/>
          <w:sz w:val="22"/>
          <w:szCs w:val="22"/>
        </w:rPr>
        <w:t xml:space="preserve">Pogoj lahko </w:t>
      </w:r>
      <w:r w:rsidR="002C7B1E">
        <w:rPr>
          <w:rFonts w:cs="Arial"/>
          <w:sz w:val="22"/>
          <w:szCs w:val="22"/>
        </w:rPr>
        <w:t>kandidat</w:t>
      </w:r>
      <w:r w:rsidRPr="00745829">
        <w:rPr>
          <w:rFonts w:cs="Arial"/>
          <w:sz w:val="22"/>
          <w:szCs w:val="22"/>
        </w:rPr>
        <w:t xml:space="preserve"> izpolni s sodelujočim podjetjem (</w:t>
      </w:r>
      <w:r w:rsidR="00A34101">
        <w:rPr>
          <w:rFonts w:cs="Arial"/>
          <w:sz w:val="22"/>
          <w:szCs w:val="22"/>
        </w:rPr>
        <w:t>so</w:t>
      </w:r>
      <w:r w:rsidR="004F514C">
        <w:rPr>
          <w:rFonts w:cs="Arial"/>
          <w:sz w:val="22"/>
          <w:szCs w:val="22"/>
        </w:rPr>
        <w:t>kandidatom</w:t>
      </w:r>
      <w:r w:rsidRPr="00745829">
        <w:rPr>
          <w:rFonts w:cs="Arial"/>
          <w:sz w:val="22"/>
          <w:szCs w:val="22"/>
        </w:rPr>
        <w:t xml:space="preserve"> ali podizvajalcem)</w:t>
      </w:r>
      <w:r w:rsidR="00A34101">
        <w:rPr>
          <w:rFonts w:cs="Arial"/>
          <w:sz w:val="22"/>
          <w:szCs w:val="22"/>
        </w:rPr>
        <w:t xml:space="preserve"> pod pogojem, da bo le-ta dobavljal blago po posameznih naročilih. </w:t>
      </w:r>
    </w:p>
    <w:p w14:paraId="3738C3B4" w14:textId="4AB0F8C5" w:rsidR="008E0345" w:rsidRPr="00745829" w:rsidRDefault="008E0345" w:rsidP="00B064DA">
      <w:pPr>
        <w:pStyle w:val="Pripombabesedilo"/>
        <w:jc w:val="both"/>
        <w:rPr>
          <w:rFonts w:cs="Arial"/>
          <w:sz w:val="22"/>
          <w:szCs w:val="22"/>
        </w:rPr>
      </w:pPr>
    </w:p>
    <w:p w14:paraId="388C8E64" w14:textId="04D399E2" w:rsidR="008E0345" w:rsidRDefault="008E0345" w:rsidP="0033066E">
      <w:pPr>
        <w:widowControl w:val="0"/>
        <w:ind w:left="357"/>
        <w:jc w:val="both"/>
        <w:rPr>
          <w:rFonts w:cs="Arial"/>
          <w:b/>
          <w:i/>
        </w:rPr>
      </w:pPr>
      <w:r w:rsidRPr="00745829">
        <w:rPr>
          <w:rFonts w:cs="Arial"/>
        </w:rPr>
        <w:t xml:space="preserve">DOKAZILO: </w:t>
      </w:r>
      <w:r w:rsidRPr="00745829">
        <w:rPr>
          <w:rFonts w:cs="Arial"/>
          <w:b/>
          <w:i/>
        </w:rPr>
        <w:t>Izpolnjen obrazec OBR – 2.10 in OBR – 2.10a ter izpolnjen obrazec ESPD (v »Del IV: Pogoji za sodelovanje, Oddelek C. Tehnična in strokovna sposobnost«).</w:t>
      </w:r>
    </w:p>
    <w:p w14:paraId="66FB7AB7" w14:textId="77777777" w:rsidR="00464AF3" w:rsidRPr="0033066E" w:rsidRDefault="00464AF3" w:rsidP="0033066E">
      <w:pPr>
        <w:widowControl w:val="0"/>
        <w:ind w:left="357"/>
        <w:jc w:val="both"/>
        <w:rPr>
          <w:rFonts w:cs="Arial"/>
          <w:b/>
          <w:i/>
        </w:rPr>
      </w:pPr>
    </w:p>
    <w:p w14:paraId="7D96BAD4" w14:textId="6AAACA34" w:rsidR="00745829" w:rsidRPr="00745829" w:rsidRDefault="008E0345" w:rsidP="0074582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sidRPr="6BAB4BE4">
        <w:rPr>
          <w:rFonts w:ascii="Arial" w:hAnsi="Arial" w:cs="Arial"/>
          <w:b/>
          <w:bCs/>
          <w:u w:val="single"/>
        </w:rPr>
        <w:t>Tehnična sposobnost:</w:t>
      </w:r>
      <w:r w:rsidR="007705C7">
        <w:rPr>
          <w:rFonts w:ascii="Arial" w:hAnsi="Arial" w:cs="Arial"/>
          <w:b/>
          <w:bCs/>
          <w:u w:val="single"/>
        </w:rPr>
        <w:t xml:space="preserve"> </w:t>
      </w:r>
    </w:p>
    <w:p w14:paraId="60B7E3FE" w14:textId="72BB618F" w:rsidR="00A34101" w:rsidRDefault="00A34101" w:rsidP="00A34101">
      <w:pPr>
        <w:pStyle w:val="Odstavekseznama"/>
        <w:numPr>
          <w:ilvl w:val="0"/>
          <w:numId w:val="18"/>
        </w:numPr>
        <w:spacing w:line="240" w:lineRule="auto"/>
        <w:rPr>
          <w:rFonts w:ascii="Arial" w:hAnsi="Arial" w:cs="Arial"/>
        </w:rPr>
      </w:pPr>
      <w:r w:rsidRPr="00745829">
        <w:rPr>
          <w:rFonts w:ascii="Arial" w:hAnsi="Arial" w:cs="Arial"/>
        </w:rPr>
        <w:t>izbrani ponudnik</w:t>
      </w:r>
      <w:r w:rsidR="004F514C">
        <w:rPr>
          <w:rFonts w:ascii="Arial" w:hAnsi="Arial" w:cs="Arial"/>
        </w:rPr>
        <w:t>,</w:t>
      </w:r>
      <w:r>
        <w:rPr>
          <w:rFonts w:ascii="Arial" w:hAnsi="Arial" w:cs="Arial"/>
        </w:rPr>
        <w:t xml:space="preserve"> iz druge (2) faze postopka po posameznih naročilih</w:t>
      </w:r>
      <w:r w:rsidR="004F514C">
        <w:rPr>
          <w:rFonts w:ascii="Arial" w:hAnsi="Arial" w:cs="Arial"/>
        </w:rPr>
        <w:t>,</w:t>
      </w:r>
      <w:r w:rsidRPr="00745829">
        <w:rPr>
          <w:rFonts w:ascii="Arial" w:hAnsi="Arial" w:cs="Arial"/>
        </w:rPr>
        <w:t xml:space="preserve"> mora </w:t>
      </w:r>
      <w:r>
        <w:rPr>
          <w:rFonts w:ascii="Arial" w:hAnsi="Arial" w:cs="Arial"/>
        </w:rPr>
        <w:t xml:space="preserve">naročniku zagotavljati </w:t>
      </w:r>
      <w:r w:rsidRPr="00151500">
        <w:rPr>
          <w:rFonts w:ascii="Arial" w:hAnsi="Arial" w:cs="Arial"/>
        </w:rPr>
        <w:t>nemoteno dobavo električne energije za vs</w:t>
      </w:r>
      <w:r>
        <w:rPr>
          <w:rFonts w:ascii="Arial" w:hAnsi="Arial" w:cs="Arial"/>
        </w:rPr>
        <w:t>e lokacije oz.</w:t>
      </w:r>
      <w:r w:rsidRPr="00151500">
        <w:rPr>
          <w:rFonts w:ascii="Arial" w:hAnsi="Arial" w:cs="Arial"/>
        </w:rPr>
        <w:t xml:space="preserve"> merilna mesta, ki </w:t>
      </w:r>
      <w:r w:rsidR="00C90648">
        <w:rPr>
          <w:rFonts w:ascii="Arial" w:hAnsi="Arial" w:cs="Arial"/>
        </w:rPr>
        <w:t>bodo</w:t>
      </w:r>
      <w:r w:rsidRPr="00151500">
        <w:rPr>
          <w:rFonts w:ascii="Arial" w:hAnsi="Arial" w:cs="Arial"/>
        </w:rPr>
        <w:t xml:space="preserve"> opredeljena </w:t>
      </w:r>
      <w:r>
        <w:rPr>
          <w:rFonts w:ascii="Arial" w:hAnsi="Arial" w:cs="Arial"/>
        </w:rPr>
        <w:t>pri posameznem naročilu</w:t>
      </w:r>
      <w:r w:rsidRPr="00151500">
        <w:rPr>
          <w:rFonts w:ascii="Arial" w:hAnsi="Arial" w:cs="Arial"/>
        </w:rPr>
        <w:t xml:space="preserve"> ter </w:t>
      </w:r>
      <w:r>
        <w:rPr>
          <w:rFonts w:ascii="Arial" w:hAnsi="Arial" w:cs="Arial"/>
        </w:rPr>
        <w:t>v primeru, da bo</w:t>
      </w:r>
      <w:r w:rsidRPr="00151500">
        <w:rPr>
          <w:rFonts w:ascii="Arial" w:hAnsi="Arial" w:cs="Arial"/>
        </w:rPr>
        <w:t xml:space="preserve"> naročnik tekom izvajanja javnega naročila pridobil (tudi) druge </w:t>
      </w:r>
      <w:r>
        <w:rPr>
          <w:rFonts w:ascii="Arial" w:hAnsi="Arial" w:cs="Arial"/>
        </w:rPr>
        <w:t>lokacije</w:t>
      </w:r>
      <w:r w:rsidRPr="00151500">
        <w:rPr>
          <w:rFonts w:ascii="Arial" w:hAnsi="Arial" w:cs="Arial"/>
        </w:rPr>
        <w:t>, ki so vezan</w:t>
      </w:r>
      <w:r>
        <w:rPr>
          <w:rFonts w:ascii="Arial" w:hAnsi="Arial" w:cs="Arial"/>
        </w:rPr>
        <w:t>e</w:t>
      </w:r>
      <w:r w:rsidRPr="00151500">
        <w:rPr>
          <w:rFonts w:ascii="Arial" w:hAnsi="Arial" w:cs="Arial"/>
        </w:rPr>
        <w:t xml:space="preserve"> na drugo merilno mesto oz. mesta</w:t>
      </w:r>
      <w:r>
        <w:rPr>
          <w:rFonts w:ascii="Arial" w:hAnsi="Arial" w:cs="Arial"/>
        </w:rPr>
        <w:t xml:space="preserve"> in</w:t>
      </w:r>
      <w:r w:rsidRPr="00151500">
        <w:rPr>
          <w:rFonts w:ascii="Arial" w:hAnsi="Arial" w:cs="Arial"/>
        </w:rPr>
        <w:t xml:space="preserve"> niso bila opredeljena v predmetni razpisni dokumentaciji</w:t>
      </w:r>
      <w:r w:rsidR="004F514C">
        <w:rPr>
          <w:rFonts w:ascii="Arial" w:hAnsi="Arial" w:cs="Arial"/>
        </w:rPr>
        <w:t xml:space="preserve"> oz. v posameznih povabilih za oddajo ponudbe</w:t>
      </w:r>
      <w:r w:rsidRPr="00151500">
        <w:rPr>
          <w:rFonts w:ascii="Arial" w:hAnsi="Arial" w:cs="Arial"/>
        </w:rPr>
        <w:t xml:space="preserve">, </w:t>
      </w:r>
      <w:r>
        <w:rPr>
          <w:rFonts w:ascii="Arial" w:hAnsi="Arial" w:cs="Arial"/>
        </w:rPr>
        <w:t xml:space="preserve">mora ponudnik </w:t>
      </w:r>
      <w:r w:rsidRPr="00151500">
        <w:rPr>
          <w:rFonts w:ascii="Arial" w:hAnsi="Arial" w:cs="Arial"/>
        </w:rPr>
        <w:t>po ponudbeni ceni</w:t>
      </w:r>
      <w:r>
        <w:rPr>
          <w:rFonts w:ascii="Arial" w:hAnsi="Arial" w:cs="Arial"/>
        </w:rPr>
        <w:t xml:space="preserve"> na enoto v kWh (v EUR) brez DDV,</w:t>
      </w:r>
      <w:r w:rsidRPr="00151500">
        <w:rPr>
          <w:rFonts w:ascii="Arial" w:hAnsi="Arial" w:cs="Arial"/>
        </w:rPr>
        <w:t xml:space="preserve"> </w:t>
      </w:r>
      <w:r>
        <w:rPr>
          <w:rFonts w:ascii="Arial" w:hAnsi="Arial" w:cs="Arial"/>
        </w:rPr>
        <w:t xml:space="preserve">iz druge (2) faze postopka, </w:t>
      </w:r>
      <w:r w:rsidRPr="00151500">
        <w:rPr>
          <w:rFonts w:ascii="Arial" w:hAnsi="Arial" w:cs="Arial"/>
        </w:rPr>
        <w:t xml:space="preserve">zagotavljali nemoteno dobavo električne energije tudi </w:t>
      </w:r>
      <w:r>
        <w:rPr>
          <w:rFonts w:ascii="Arial" w:hAnsi="Arial" w:cs="Arial"/>
        </w:rPr>
        <w:t>za</w:t>
      </w:r>
      <w:r w:rsidRPr="00151500">
        <w:rPr>
          <w:rFonts w:ascii="Arial" w:hAnsi="Arial" w:cs="Arial"/>
        </w:rPr>
        <w:t xml:space="preserve"> </w:t>
      </w:r>
      <w:r>
        <w:rPr>
          <w:rFonts w:ascii="Arial" w:hAnsi="Arial" w:cs="Arial"/>
        </w:rPr>
        <w:t>nove lokacije oz.</w:t>
      </w:r>
      <w:r w:rsidRPr="00151500">
        <w:rPr>
          <w:rFonts w:ascii="Arial" w:hAnsi="Arial" w:cs="Arial"/>
        </w:rPr>
        <w:t xml:space="preserve"> merilna mesta</w:t>
      </w:r>
      <w:r w:rsidRPr="00745829">
        <w:rPr>
          <w:rFonts w:ascii="Arial" w:hAnsi="Arial" w:cs="Arial"/>
        </w:rPr>
        <w:t>;</w:t>
      </w:r>
    </w:p>
    <w:p w14:paraId="7DD89421" w14:textId="34E8B116" w:rsidR="70ADFF14" w:rsidRPr="00B445D8" w:rsidRDefault="00A34101" w:rsidP="70ADFF14">
      <w:pPr>
        <w:pStyle w:val="Odstavekseznama"/>
        <w:numPr>
          <w:ilvl w:val="0"/>
          <w:numId w:val="18"/>
        </w:numPr>
        <w:spacing w:line="240" w:lineRule="auto"/>
        <w:rPr>
          <w:rFonts w:ascii="Arial" w:hAnsi="Arial" w:cs="Arial"/>
        </w:rPr>
      </w:pPr>
      <w:r>
        <w:rPr>
          <w:rFonts w:ascii="Arial" w:hAnsi="Arial" w:cs="Arial"/>
        </w:rPr>
        <w:t>izbrani ponudnik</w:t>
      </w:r>
      <w:r w:rsidR="004F514C">
        <w:rPr>
          <w:rFonts w:ascii="Arial" w:hAnsi="Arial" w:cs="Arial"/>
        </w:rPr>
        <w:t>,</w:t>
      </w:r>
      <w:r>
        <w:rPr>
          <w:rFonts w:ascii="Arial" w:hAnsi="Arial" w:cs="Arial"/>
        </w:rPr>
        <w:t xml:space="preserve"> iz druge (2) faze postopka po posameznih </w:t>
      </w:r>
      <w:r w:rsidR="002C7B1E">
        <w:rPr>
          <w:rFonts w:ascii="Arial" w:hAnsi="Arial" w:cs="Arial"/>
        </w:rPr>
        <w:t>n</w:t>
      </w:r>
      <w:r>
        <w:rPr>
          <w:rFonts w:ascii="Arial" w:hAnsi="Arial" w:cs="Arial"/>
        </w:rPr>
        <w:t>aročilih</w:t>
      </w:r>
      <w:r w:rsidR="004F514C">
        <w:rPr>
          <w:rFonts w:ascii="Arial" w:hAnsi="Arial" w:cs="Arial"/>
        </w:rPr>
        <w:t>,</w:t>
      </w:r>
      <w:r>
        <w:rPr>
          <w:rFonts w:ascii="Arial" w:hAnsi="Arial" w:cs="Arial"/>
        </w:rPr>
        <w:t xml:space="preserve"> mora do konca februarja tekočega leta, naročniku brezplačno posredovati podatke o skupni letni porabi električne energije v kWh, s prikazom porabe VT in MT, za preteklo leto, po posameznih merilnih mestih naročnika. </w:t>
      </w:r>
    </w:p>
    <w:p w14:paraId="409A5682" w14:textId="671101E6" w:rsidR="00BD37EA" w:rsidRDefault="008E0345" w:rsidP="008E0345">
      <w:pPr>
        <w:widowControl w:val="0"/>
        <w:ind w:left="357"/>
        <w:jc w:val="both"/>
        <w:rPr>
          <w:rFonts w:cs="Arial"/>
          <w:b/>
          <w:i/>
        </w:rPr>
      </w:pPr>
      <w:r w:rsidRPr="00946E4B">
        <w:rPr>
          <w:rFonts w:cs="Arial"/>
        </w:rPr>
        <w:lastRenderedPageBreak/>
        <w:t xml:space="preserve">DOKAZILO: </w:t>
      </w:r>
      <w:r>
        <w:rPr>
          <w:rFonts w:cs="Arial"/>
          <w:b/>
          <w:i/>
        </w:rPr>
        <w:t xml:space="preserve">Izpolnjen </w:t>
      </w:r>
      <w:r w:rsidRPr="00946E4B">
        <w:rPr>
          <w:rFonts w:cs="Arial"/>
          <w:b/>
          <w:i/>
        </w:rPr>
        <w:t xml:space="preserve">obrazec </w:t>
      </w:r>
      <w:r>
        <w:rPr>
          <w:rFonts w:cs="Arial"/>
          <w:b/>
          <w:i/>
        </w:rPr>
        <w:t>OBR – 2. 1</w:t>
      </w:r>
      <w:r w:rsidR="00027641">
        <w:rPr>
          <w:rFonts w:cs="Arial"/>
          <w:b/>
          <w:i/>
        </w:rPr>
        <w:t>2</w:t>
      </w:r>
      <w:r>
        <w:rPr>
          <w:rFonts w:cs="Arial"/>
          <w:b/>
          <w:i/>
        </w:rPr>
        <w:t>.</w:t>
      </w:r>
    </w:p>
    <w:p w14:paraId="06BEEA9F" w14:textId="614C5A4B" w:rsidR="0078798E" w:rsidRDefault="0078798E" w:rsidP="008E0345">
      <w:pPr>
        <w:widowControl w:val="0"/>
        <w:ind w:left="357"/>
        <w:jc w:val="both"/>
        <w:rPr>
          <w:rFonts w:cs="Arial"/>
          <w:b/>
          <w:i/>
        </w:rPr>
      </w:pPr>
    </w:p>
    <w:p w14:paraId="4930E076" w14:textId="77777777" w:rsidR="0078798E" w:rsidRPr="000000C5" w:rsidRDefault="0078798E" w:rsidP="008E0345">
      <w:pPr>
        <w:widowControl w:val="0"/>
        <w:ind w:left="357"/>
        <w:jc w:val="both"/>
        <w:rPr>
          <w:rFonts w:cs="Arial"/>
          <w:b/>
          <w:i/>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C85397B" w:rsidR="00531BF2" w:rsidRDefault="002C7B1E" w:rsidP="00531BF2">
      <w:pPr>
        <w:pStyle w:val="Odstavekseznama"/>
        <w:numPr>
          <w:ilvl w:val="0"/>
          <w:numId w:val="7"/>
        </w:numPr>
        <w:tabs>
          <w:tab w:val="left" w:pos="142"/>
        </w:tabs>
        <w:spacing w:line="240" w:lineRule="auto"/>
        <w:rPr>
          <w:rFonts w:ascii="Arial" w:hAnsi="Arial" w:cs="Arial"/>
        </w:rPr>
      </w:pPr>
      <w:r>
        <w:rPr>
          <w:rFonts w:ascii="Arial" w:hAnsi="Arial" w:cs="Arial"/>
        </w:rPr>
        <w:t>Kandidat</w:t>
      </w:r>
      <w:r w:rsidR="007D4459" w:rsidRPr="007B0111">
        <w:rPr>
          <w:rFonts w:ascii="Arial" w:hAnsi="Arial" w:cs="Arial"/>
        </w:rPr>
        <w:t xml:space="preserve">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B1F5E93" w14:textId="03D5143E" w:rsidR="007D4459"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ESPD (v »Del VI: Zaključek, v Podpisani uradno izjavljam/izjavljamo…«) za vse gospodarske subjekte v </w:t>
      </w:r>
      <w:r w:rsidR="004F514C">
        <w:rPr>
          <w:rFonts w:ascii="Arial" w:hAnsi="Arial" w:cs="Arial"/>
          <w:b/>
          <w:i/>
        </w:rPr>
        <w:t>prijavi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3D7BF03D" w14:textId="77777777" w:rsidR="007D4459" w:rsidRPr="007B0111" w:rsidRDefault="007D4459" w:rsidP="00A72B5B">
      <w:pPr>
        <w:pStyle w:val="Telobesedila"/>
        <w:spacing w:after="0"/>
        <w:jc w:val="both"/>
        <w:rPr>
          <w:rFonts w:cs="Arial"/>
          <w:b/>
        </w:rPr>
      </w:pPr>
    </w:p>
    <w:p w14:paraId="484F00BD" w14:textId="217A1F04" w:rsidR="00531BF2" w:rsidRDefault="002C7B1E" w:rsidP="00531BF2">
      <w:pPr>
        <w:pStyle w:val="Odstavekseznama"/>
        <w:numPr>
          <w:ilvl w:val="0"/>
          <w:numId w:val="7"/>
        </w:numPr>
        <w:tabs>
          <w:tab w:val="left" w:pos="142"/>
        </w:tabs>
        <w:spacing w:line="240" w:lineRule="auto"/>
        <w:rPr>
          <w:rFonts w:ascii="Arial" w:hAnsi="Arial" w:cs="Arial"/>
        </w:rPr>
      </w:pPr>
      <w:r>
        <w:rPr>
          <w:rFonts w:ascii="Arial" w:hAnsi="Arial" w:cs="Arial"/>
        </w:rPr>
        <w:t>Kandidat</w:t>
      </w:r>
      <w:r w:rsidR="007D4459" w:rsidRPr="007B0111">
        <w:rPr>
          <w:rFonts w:ascii="Arial" w:hAnsi="Arial" w:cs="Arial"/>
        </w:rPr>
        <w:t xml:space="preserve">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D76F4A6"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ESPD (v »Del VI: Zaključek, v Podpisani uradno izjavljam/izjavljamo…«) za vse gospodarske subjekte v </w:t>
      </w:r>
      <w:r w:rsidR="004F514C">
        <w:rPr>
          <w:rFonts w:ascii="Arial" w:hAnsi="Arial" w:cs="Arial"/>
          <w:b/>
          <w:i/>
        </w:rPr>
        <w:t>prijavi</w:t>
      </w:r>
      <w:r w:rsidRPr="00531BF2">
        <w:rPr>
          <w:rFonts w:ascii="Arial" w:hAnsi="Arial" w:cs="Arial"/>
          <w:b/>
          <w:i/>
        </w:rPr>
        <w:t>.</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D73A54D" w:rsidR="00531BF2" w:rsidRDefault="002C7B1E" w:rsidP="00531BF2">
      <w:pPr>
        <w:pStyle w:val="Odstavekseznama"/>
        <w:numPr>
          <w:ilvl w:val="0"/>
          <w:numId w:val="7"/>
        </w:numPr>
        <w:tabs>
          <w:tab w:val="left" w:pos="142"/>
        </w:tabs>
        <w:spacing w:line="240" w:lineRule="auto"/>
        <w:rPr>
          <w:rFonts w:ascii="Arial" w:hAnsi="Arial" w:cs="Arial"/>
        </w:rPr>
      </w:pPr>
      <w:r>
        <w:rPr>
          <w:rFonts w:ascii="Arial" w:hAnsi="Arial" w:cs="Arial"/>
        </w:rPr>
        <w:t>Kandidat</w:t>
      </w:r>
      <w:r w:rsidR="007D4459" w:rsidRPr="00485947">
        <w:rPr>
          <w:rFonts w:ascii="Arial" w:hAnsi="Arial" w:cs="Arial"/>
        </w:rPr>
        <w:t xml:space="preserve"> ni uvrščen v evidenco poslovnih subjektov iz 35. člena Zakona o integriteti in preprečevanju korupcije (Uradni list RS, št. 69/11-UPB2</w:t>
      </w:r>
      <w:r w:rsidR="004F04B1" w:rsidRPr="00485947">
        <w:rPr>
          <w:rFonts w:ascii="Arial" w:hAnsi="Arial" w:cs="Arial"/>
        </w:rPr>
        <w:t xml:space="preserve"> in 158/20</w:t>
      </w:r>
      <w:r w:rsidR="007D4459"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5F0BF8E4"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 xml:space="preserve">Izpolnjen obrazec ESPD (v »Del VI: Zaključek, v Podpisani dajem/o uradno soglasje…«) za vse gospodarske subjekte v </w:t>
      </w:r>
      <w:r w:rsidR="004F514C">
        <w:rPr>
          <w:rFonts w:ascii="Arial" w:hAnsi="Arial" w:cs="Arial"/>
          <w:b/>
          <w:bCs/>
          <w:i/>
          <w:iCs/>
        </w:rPr>
        <w:t>prijavi</w:t>
      </w:r>
      <w:r w:rsidRPr="00531BF2">
        <w:rPr>
          <w:rFonts w:ascii="Arial" w:hAnsi="Arial" w:cs="Arial"/>
          <w:b/>
          <w:bCs/>
          <w:i/>
          <w:iCs/>
        </w:rPr>
        <w:t>.</w:t>
      </w:r>
      <w:r w:rsidR="00BD37EA" w:rsidRPr="00531BF2">
        <w:rPr>
          <w:rFonts w:ascii="Arial" w:hAnsi="Arial" w:cs="Arial"/>
        </w:rPr>
        <w:t xml:space="preserve"> </w:t>
      </w:r>
    </w:p>
    <w:p w14:paraId="210539A9" w14:textId="087B38DE" w:rsidR="64AEF2F6" w:rsidRDefault="64AEF2F6" w:rsidP="64AEF2F6">
      <w:pPr>
        <w:tabs>
          <w:tab w:val="left" w:pos="142"/>
        </w:tabs>
        <w:ind w:left="426" w:hanging="284"/>
        <w:jc w:val="both"/>
        <w:rPr>
          <w:i/>
          <w:iCs/>
          <w:color w:val="FF0000"/>
        </w:rPr>
      </w:pPr>
    </w:p>
    <w:p w14:paraId="63B8BF78" w14:textId="43B80A75" w:rsidR="18BF4DF5" w:rsidRDefault="18BF4DF5" w:rsidP="6BAB4BE4">
      <w:pPr>
        <w:pStyle w:val="Odstavekseznama"/>
        <w:numPr>
          <w:ilvl w:val="0"/>
          <w:numId w:val="7"/>
        </w:numPr>
        <w:tabs>
          <w:tab w:val="left" w:pos="142"/>
        </w:tabs>
        <w:spacing w:line="240" w:lineRule="auto"/>
        <w:rPr>
          <w:rFonts w:ascii="Arial" w:hAnsi="Arial" w:cs="Arial"/>
          <w:color w:val="A5A5A5" w:themeColor="accent3"/>
        </w:rPr>
      </w:pPr>
      <w:proofErr w:type="spellStart"/>
      <w:r w:rsidRPr="00EA1719">
        <w:rPr>
          <w:rFonts w:ascii="Arial" w:hAnsi="Arial" w:cs="Arial"/>
          <w:b/>
          <w:bCs/>
        </w:rPr>
        <w:t>Okoljske</w:t>
      </w:r>
      <w:proofErr w:type="spellEnd"/>
      <w:r w:rsidRPr="00EA1719">
        <w:rPr>
          <w:rFonts w:ascii="Arial" w:hAnsi="Arial" w:cs="Arial"/>
          <w:b/>
          <w:bCs/>
        </w:rPr>
        <w:t xml:space="preserve"> zahteve za </w:t>
      </w:r>
      <w:r w:rsidR="00A34101">
        <w:rPr>
          <w:rFonts w:ascii="Arial" w:hAnsi="Arial" w:cs="Arial"/>
          <w:b/>
          <w:bCs/>
        </w:rPr>
        <w:t>električno energijo</w:t>
      </w:r>
    </w:p>
    <w:p w14:paraId="13FEFEF2" w14:textId="77777777" w:rsidR="00A34101" w:rsidRDefault="00A34101" w:rsidP="00A34101">
      <w:pPr>
        <w:pStyle w:val="Odstavekseznama"/>
        <w:tabs>
          <w:tab w:val="left" w:pos="142"/>
        </w:tabs>
        <w:spacing w:line="240" w:lineRule="auto"/>
        <w:ind w:left="360"/>
        <w:rPr>
          <w:rFonts w:ascii="Arial" w:hAnsi="Arial" w:cs="Arial"/>
        </w:rPr>
      </w:pPr>
      <w:r w:rsidRPr="00574C49">
        <w:rPr>
          <w:rFonts w:ascii="Arial" w:hAnsi="Arial" w:cs="Arial"/>
        </w:rPr>
        <w:t xml:space="preserve">V skladu s 1. točko prvega odstavka 4. člena Uredbe o zelenem javnem naročanju – Uredba o </w:t>
      </w:r>
      <w:proofErr w:type="spellStart"/>
      <w:r w:rsidRPr="00574C49">
        <w:rPr>
          <w:rFonts w:ascii="Arial" w:hAnsi="Arial" w:cs="Arial"/>
        </w:rPr>
        <w:t>ZeJN</w:t>
      </w:r>
      <w:proofErr w:type="spellEnd"/>
      <w:r w:rsidRPr="00574C49">
        <w:rPr>
          <w:rFonts w:ascii="Arial" w:hAnsi="Arial" w:cs="Arial"/>
        </w:rPr>
        <w:t xml:space="preserve"> (Uradni list RS, št. 51/17, 64/19 in 121/21) je potrebno glede na predmet javnega naročila upoštevati </w:t>
      </w:r>
      <w:proofErr w:type="spellStart"/>
      <w:r w:rsidRPr="00574C49">
        <w:rPr>
          <w:rFonts w:ascii="Arial" w:hAnsi="Arial" w:cs="Arial"/>
        </w:rPr>
        <w:t>okoljske</w:t>
      </w:r>
      <w:proofErr w:type="spellEnd"/>
      <w:r w:rsidRPr="00574C49">
        <w:rPr>
          <w:rFonts w:ascii="Arial" w:hAnsi="Arial" w:cs="Arial"/>
        </w:rPr>
        <w:t xml:space="preserve"> vidike.</w:t>
      </w:r>
    </w:p>
    <w:p w14:paraId="3887525F" w14:textId="77777777" w:rsidR="00A34101" w:rsidRDefault="00A34101" w:rsidP="00A34101">
      <w:pPr>
        <w:pStyle w:val="Odstavekseznama"/>
        <w:tabs>
          <w:tab w:val="left" w:pos="142"/>
        </w:tabs>
        <w:spacing w:line="240" w:lineRule="auto"/>
        <w:ind w:left="360"/>
        <w:rPr>
          <w:rFonts w:ascii="Arial" w:hAnsi="Arial" w:cs="Arial"/>
        </w:rPr>
      </w:pPr>
    </w:p>
    <w:p w14:paraId="3A6FD2CA" w14:textId="7CC0ABD1" w:rsidR="00A34101" w:rsidRPr="00C74311" w:rsidRDefault="00A34101" w:rsidP="00A34101">
      <w:pPr>
        <w:pStyle w:val="Odstavekseznama"/>
        <w:tabs>
          <w:tab w:val="left" w:pos="142"/>
        </w:tabs>
        <w:spacing w:line="240" w:lineRule="auto"/>
        <w:ind w:left="360"/>
        <w:rPr>
          <w:rFonts w:ascii="Arial" w:hAnsi="Arial" w:cs="Arial"/>
        </w:rPr>
      </w:pPr>
      <w:r>
        <w:rPr>
          <w:rFonts w:ascii="Arial" w:hAnsi="Arial" w:cs="Arial"/>
        </w:rPr>
        <w:t>Kandidat</w:t>
      </w:r>
      <w:r w:rsidRPr="00C74311">
        <w:rPr>
          <w:rFonts w:ascii="Arial" w:hAnsi="Arial" w:cs="Arial"/>
        </w:rPr>
        <w:t xml:space="preserve"> mora skladno z Uredbo o </w:t>
      </w:r>
      <w:proofErr w:type="spellStart"/>
      <w:r w:rsidRPr="00C74311">
        <w:rPr>
          <w:rFonts w:ascii="Arial" w:hAnsi="Arial" w:cs="Arial"/>
        </w:rPr>
        <w:t>ZeJN</w:t>
      </w:r>
      <w:proofErr w:type="spellEnd"/>
      <w:r w:rsidRPr="00C74311">
        <w:rPr>
          <w:rFonts w:ascii="Arial" w:hAnsi="Arial" w:cs="Arial"/>
        </w:rPr>
        <w:t xml:space="preserve"> upoštevati naslednje zahteve:</w:t>
      </w:r>
    </w:p>
    <w:p w14:paraId="6EF665C6" w14:textId="5C9252A5" w:rsidR="00A34101" w:rsidRPr="00C74311" w:rsidRDefault="00B1055D" w:rsidP="00A34101">
      <w:pPr>
        <w:pStyle w:val="Odstavekseznama"/>
        <w:numPr>
          <w:ilvl w:val="0"/>
          <w:numId w:val="21"/>
        </w:numPr>
        <w:tabs>
          <w:tab w:val="left" w:pos="142"/>
        </w:tabs>
        <w:spacing w:line="240" w:lineRule="auto"/>
        <w:rPr>
          <w:rFonts w:ascii="Arial" w:hAnsi="Arial" w:cs="Arial"/>
        </w:rPr>
      </w:pPr>
      <w:r>
        <w:rPr>
          <w:rFonts w:ascii="Arial" w:hAnsi="Arial" w:cs="Arial"/>
        </w:rPr>
        <w:t xml:space="preserve">najmanj </w:t>
      </w:r>
      <w:r w:rsidR="00A34101" w:rsidRPr="00C74311">
        <w:rPr>
          <w:rFonts w:ascii="Arial" w:hAnsi="Arial" w:cs="Arial"/>
        </w:rPr>
        <w:t xml:space="preserve">50 % dobavljene električne energije mora biti </w:t>
      </w:r>
      <w:bookmarkStart w:id="5" w:name="_GoBack"/>
      <w:bookmarkEnd w:id="5"/>
      <w:r w:rsidR="00A34101" w:rsidRPr="00C74311">
        <w:rPr>
          <w:rFonts w:ascii="Arial" w:hAnsi="Arial" w:cs="Arial"/>
        </w:rPr>
        <w:t>pridobljen</w:t>
      </w:r>
      <w:r w:rsidR="00055B92">
        <w:rPr>
          <w:rFonts w:ascii="Arial" w:hAnsi="Arial" w:cs="Arial"/>
        </w:rPr>
        <w:t>e</w:t>
      </w:r>
      <w:r w:rsidR="007531EB">
        <w:rPr>
          <w:rFonts w:ascii="Arial" w:hAnsi="Arial" w:cs="Arial"/>
        </w:rPr>
        <w:t xml:space="preserve"> iz obnovljenih virov energije (v nadaljevanju: </w:t>
      </w:r>
      <w:r w:rsidR="00A34101" w:rsidRPr="00C74311">
        <w:rPr>
          <w:rFonts w:ascii="Arial" w:hAnsi="Arial" w:cs="Arial"/>
        </w:rPr>
        <w:t>OVE</w:t>
      </w:r>
      <w:r w:rsidR="007531EB">
        <w:rPr>
          <w:rFonts w:ascii="Arial" w:hAnsi="Arial" w:cs="Arial"/>
        </w:rPr>
        <w:t xml:space="preserve">) </w:t>
      </w:r>
      <w:r w:rsidR="00A34101">
        <w:rPr>
          <w:rFonts w:ascii="Arial" w:hAnsi="Arial" w:cs="Arial"/>
        </w:rPr>
        <w:t>oz.</w:t>
      </w:r>
      <w:r w:rsidR="00A34101" w:rsidRPr="00C74311">
        <w:rPr>
          <w:rFonts w:ascii="Arial" w:hAnsi="Arial" w:cs="Arial"/>
        </w:rPr>
        <w:t xml:space="preserve"> </w:t>
      </w:r>
      <w:r w:rsidR="007531EB">
        <w:rPr>
          <w:rFonts w:ascii="Arial" w:hAnsi="Arial" w:cs="Arial"/>
        </w:rPr>
        <w:t>iz soproizvodnje električne energije z visokim izkoristkom (v nadaljevanju:</w:t>
      </w:r>
      <w:r w:rsidR="00A34101" w:rsidRPr="00C74311">
        <w:rPr>
          <w:rFonts w:ascii="Arial" w:hAnsi="Arial" w:cs="Arial"/>
        </w:rPr>
        <w:t xml:space="preserve"> </w:t>
      </w:r>
      <w:r w:rsidR="00A34101">
        <w:rPr>
          <w:rFonts w:ascii="Arial" w:hAnsi="Arial" w:cs="Arial"/>
        </w:rPr>
        <w:t>SPTE</w:t>
      </w:r>
      <w:r w:rsidR="007531EB">
        <w:rPr>
          <w:rFonts w:ascii="Arial" w:hAnsi="Arial" w:cs="Arial"/>
        </w:rPr>
        <w:t>)</w:t>
      </w:r>
      <w:r w:rsidR="00A34101" w:rsidRPr="00C74311">
        <w:rPr>
          <w:rFonts w:ascii="Arial" w:hAnsi="Arial" w:cs="Arial"/>
        </w:rPr>
        <w:t xml:space="preserve">, kot to določa zakon, ki ureja energetiko. </w:t>
      </w:r>
    </w:p>
    <w:p w14:paraId="7DAB4753" w14:textId="77777777" w:rsidR="00A34101" w:rsidRDefault="00A34101" w:rsidP="00A34101">
      <w:pPr>
        <w:pStyle w:val="Odstavekseznama"/>
        <w:tabs>
          <w:tab w:val="left" w:pos="142"/>
        </w:tabs>
        <w:spacing w:line="240" w:lineRule="auto"/>
        <w:ind w:left="360"/>
        <w:rPr>
          <w:rFonts w:ascii="Arial" w:hAnsi="Arial" w:cs="Arial"/>
        </w:rPr>
      </w:pPr>
    </w:p>
    <w:p w14:paraId="0A2B0C82" w14:textId="738D5F98" w:rsidR="007531EB" w:rsidRDefault="00A34101" w:rsidP="007531EB">
      <w:pPr>
        <w:pStyle w:val="Odstavekseznama"/>
        <w:tabs>
          <w:tab w:val="left" w:pos="142"/>
        </w:tabs>
        <w:spacing w:line="240" w:lineRule="auto"/>
        <w:ind w:left="360"/>
        <w:rPr>
          <w:rFonts w:ascii="Arial" w:hAnsi="Arial" w:cs="Arial"/>
        </w:rPr>
      </w:pPr>
      <w:r w:rsidRPr="00C74311">
        <w:rPr>
          <w:rFonts w:ascii="Arial" w:hAnsi="Arial" w:cs="Arial"/>
        </w:rPr>
        <w:t xml:space="preserve">Način dokazovanja: </w:t>
      </w:r>
      <w:r>
        <w:rPr>
          <w:rFonts w:ascii="Arial" w:hAnsi="Arial" w:cs="Arial"/>
        </w:rPr>
        <w:t>Izjava kandidata</w:t>
      </w:r>
      <w:r w:rsidRPr="00C74311">
        <w:rPr>
          <w:rFonts w:ascii="Arial" w:hAnsi="Arial" w:cs="Arial"/>
        </w:rPr>
        <w:t>, da bo</w:t>
      </w:r>
      <w:r w:rsidR="004F514C">
        <w:rPr>
          <w:rFonts w:ascii="Arial" w:hAnsi="Arial" w:cs="Arial"/>
        </w:rPr>
        <w:t>, v primeru da bo izbran po posameznih naročilih,</w:t>
      </w:r>
      <w:r w:rsidRPr="00C74311">
        <w:rPr>
          <w:rFonts w:ascii="Arial" w:hAnsi="Arial" w:cs="Arial"/>
        </w:rPr>
        <w:t xml:space="preserve"> na račun naročnika unovčil ustrezno količino potrdil o izvoru električne energije, ki jih izda državni ali regionalni organ ali neodvisna organizacija, pooblaščena za izdajo teh potrdil, s čimer bo dokazal, da blago izpolnjuje zahteve</w:t>
      </w:r>
      <w:r w:rsidR="00EE0301">
        <w:rPr>
          <w:rFonts w:ascii="Arial" w:hAnsi="Arial" w:cs="Arial"/>
        </w:rPr>
        <w:t xml:space="preserve"> ter o tem poročal naročniku</w:t>
      </w:r>
      <w:r w:rsidRPr="00C74311">
        <w:rPr>
          <w:rFonts w:ascii="Arial" w:hAnsi="Arial" w:cs="Arial"/>
        </w:rPr>
        <w:t xml:space="preserve">. Naročnik </w:t>
      </w:r>
      <w:r>
        <w:rPr>
          <w:rFonts w:ascii="Arial" w:hAnsi="Arial" w:cs="Arial"/>
        </w:rPr>
        <w:t xml:space="preserve">bo med izvajanjem </w:t>
      </w:r>
      <w:r w:rsidR="007531EB">
        <w:rPr>
          <w:rFonts w:ascii="Arial" w:hAnsi="Arial" w:cs="Arial"/>
        </w:rPr>
        <w:t xml:space="preserve">posameznih </w:t>
      </w:r>
      <w:r>
        <w:rPr>
          <w:rFonts w:ascii="Arial" w:hAnsi="Arial" w:cs="Arial"/>
        </w:rPr>
        <w:t>pogodb</w:t>
      </w:r>
      <w:r w:rsidRPr="00C74311">
        <w:rPr>
          <w:rFonts w:ascii="Arial" w:hAnsi="Arial" w:cs="Arial"/>
        </w:rPr>
        <w:t xml:space="preserve"> preverja</w:t>
      </w:r>
      <w:r>
        <w:rPr>
          <w:rFonts w:ascii="Arial" w:hAnsi="Arial" w:cs="Arial"/>
        </w:rPr>
        <w:t>l</w:t>
      </w:r>
      <w:r w:rsidRPr="00C74311">
        <w:rPr>
          <w:rFonts w:ascii="Arial" w:hAnsi="Arial" w:cs="Arial"/>
        </w:rPr>
        <w:t xml:space="preserve">, ali </w:t>
      </w:r>
      <w:r w:rsidR="007531EB">
        <w:rPr>
          <w:rFonts w:ascii="Arial" w:hAnsi="Arial" w:cs="Arial"/>
        </w:rPr>
        <w:t>izbran kandidat oz. dobavitelj</w:t>
      </w:r>
      <w:r w:rsidRPr="00C74311">
        <w:rPr>
          <w:rFonts w:ascii="Arial" w:hAnsi="Arial" w:cs="Arial"/>
        </w:rPr>
        <w:t xml:space="preserve"> izpolnjuje zahteve.</w:t>
      </w:r>
    </w:p>
    <w:p w14:paraId="735DB82F" w14:textId="77777777" w:rsidR="007531EB" w:rsidRDefault="007531EB" w:rsidP="007531EB">
      <w:pPr>
        <w:pStyle w:val="Odstavekseznama"/>
        <w:tabs>
          <w:tab w:val="left" w:pos="142"/>
        </w:tabs>
        <w:spacing w:line="240" w:lineRule="auto"/>
        <w:ind w:left="360"/>
        <w:rPr>
          <w:rFonts w:ascii="Arial" w:hAnsi="Arial" w:cs="Arial"/>
          <w:u w:val="single"/>
        </w:rPr>
      </w:pPr>
    </w:p>
    <w:p w14:paraId="112FBD56" w14:textId="27C1253D" w:rsidR="004F514C" w:rsidRDefault="00A34101" w:rsidP="007531EB">
      <w:pPr>
        <w:tabs>
          <w:tab w:val="num" w:pos="0"/>
          <w:tab w:val="left" w:pos="910"/>
        </w:tabs>
        <w:ind w:left="360"/>
        <w:jc w:val="both"/>
        <w:rPr>
          <w:rFonts w:cs="Arial"/>
        </w:rPr>
      </w:pPr>
      <w:r w:rsidRPr="007531EB">
        <w:rPr>
          <w:rFonts w:cs="Arial"/>
          <w:u w:val="single"/>
        </w:rPr>
        <w:t>Opomba:</w:t>
      </w:r>
      <w:r w:rsidRPr="007531EB">
        <w:rPr>
          <w:rFonts w:cs="Arial"/>
        </w:rPr>
        <w:t xml:space="preserve"> </w:t>
      </w:r>
      <w:r w:rsidR="007531EB" w:rsidRPr="007531EB">
        <w:rPr>
          <w:rFonts w:cs="Arial"/>
          <w:b/>
        </w:rPr>
        <w:t>Kandidat</w:t>
      </w:r>
      <w:r w:rsidRPr="007531EB">
        <w:rPr>
          <w:rFonts w:cs="Arial"/>
          <w:b/>
        </w:rPr>
        <w:t xml:space="preserve"> v obrazcu OBR – 2.1</w:t>
      </w:r>
      <w:r w:rsidR="007531EB" w:rsidRPr="007531EB">
        <w:rPr>
          <w:rFonts w:cs="Arial"/>
          <w:b/>
        </w:rPr>
        <w:t>2</w:t>
      </w:r>
      <w:r w:rsidRPr="007531EB">
        <w:rPr>
          <w:rFonts w:cs="Arial"/>
          <w:b/>
        </w:rPr>
        <w:t xml:space="preserve"> (</w:t>
      </w:r>
      <w:r w:rsidR="007531EB" w:rsidRPr="007531EB">
        <w:rPr>
          <w:rFonts w:cs="Arial"/>
          <w:b/>
        </w:rPr>
        <w:t>Izjava sodelujočega podjetja</w:t>
      </w:r>
      <w:r w:rsidRPr="007531EB">
        <w:rPr>
          <w:rFonts w:cs="Arial"/>
          <w:b/>
        </w:rPr>
        <w:t xml:space="preserve">) </w:t>
      </w:r>
      <w:r w:rsidR="002A10FB">
        <w:rPr>
          <w:rFonts w:cs="Arial"/>
          <w:b/>
        </w:rPr>
        <w:t xml:space="preserve">poda izjavo glede </w:t>
      </w:r>
      <w:r w:rsidRPr="007531EB">
        <w:rPr>
          <w:rFonts w:cs="Arial"/>
          <w:b/>
        </w:rPr>
        <w:t>delež</w:t>
      </w:r>
      <w:r w:rsidR="002A10FB">
        <w:rPr>
          <w:rFonts w:cs="Arial"/>
          <w:b/>
        </w:rPr>
        <w:t>a</w:t>
      </w:r>
      <w:r w:rsidRPr="007531EB">
        <w:rPr>
          <w:rFonts w:cs="Arial"/>
          <w:b/>
        </w:rPr>
        <w:t xml:space="preserve"> ponujene električne energije iz OVE oz. SPTE</w:t>
      </w:r>
      <w:r w:rsidRPr="007531EB">
        <w:rPr>
          <w:rFonts w:cs="Arial"/>
        </w:rPr>
        <w:t xml:space="preserve">. Minimalni delež ponujene električne energije iz OVE oz. SPTE je </w:t>
      </w:r>
      <w:r w:rsidR="00FC0832">
        <w:rPr>
          <w:rFonts w:cs="Arial"/>
        </w:rPr>
        <w:t xml:space="preserve">najmanj </w:t>
      </w:r>
      <w:r w:rsidRPr="007531EB">
        <w:rPr>
          <w:rFonts w:cs="Arial"/>
        </w:rPr>
        <w:t>50 %.</w:t>
      </w:r>
      <w:r w:rsidR="007531EB" w:rsidRPr="007531EB">
        <w:rPr>
          <w:rFonts w:cs="Arial"/>
        </w:rPr>
        <w:t xml:space="preserve"> </w:t>
      </w:r>
    </w:p>
    <w:p w14:paraId="03D5EB02" w14:textId="77777777" w:rsidR="007531EB" w:rsidRDefault="007531EB" w:rsidP="007531EB">
      <w:pPr>
        <w:tabs>
          <w:tab w:val="num" w:pos="0"/>
          <w:tab w:val="left" w:pos="910"/>
        </w:tabs>
        <w:ind w:left="360"/>
        <w:jc w:val="both"/>
        <w:rPr>
          <w:rFonts w:cs="Arial"/>
        </w:rPr>
      </w:pPr>
    </w:p>
    <w:p w14:paraId="339067E9" w14:textId="725234A3" w:rsidR="00A34101" w:rsidRPr="007531EB" w:rsidRDefault="002A10FB" w:rsidP="007531EB">
      <w:pPr>
        <w:tabs>
          <w:tab w:val="num" w:pos="0"/>
          <w:tab w:val="left" w:pos="910"/>
        </w:tabs>
        <w:ind w:left="360"/>
        <w:jc w:val="both"/>
        <w:rPr>
          <w:rFonts w:cs="Arial"/>
        </w:rPr>
      </w:pPr>
      <w:r>
        <w:rPr>
          <w:rFonts w:cs="Arial"/>
        </w:rPr>
        <w:t>Minimalni d</w:t>
      </w:r>
      <w:r w:rsidR="00A34101" w:rsidRPr="007531EB">
        <w:rPr>
          <w:rFonts w:cs="Arial"/>
        </w:rPr>
        <w:t>elež ponujene električne energije iz OVE oz. SPTE</w:t>
      </w:r>
      <w:r w:rsidR="00FC0832">
        <w:rPr>
          <w:rFonts w:cs="Arial"/>
        </w:rPr>
        <w:t xml:space="preserve"> </w:t>
      </w:r>
      <w:r w:rsidR="00A34101" w:rsidRPr="007531EB">
        <w:rPr>
          <w:rFonts w:cs="Arial"/>
        </w:rPr>
        <w:t xml:space="preserve">velja za ves čas trajanja </w:t>
      </w:r>
      <w:r w:rsidR="007531EB">
        <w:rPr>
          <w:rFonts w:cs="Arial"/>
        </w:rPr>
        <w:t>DNS</w:t>
      </w:r>
      <w:r w:rsidR="00055B92">
        <w:rPr>
          <w:rFonts w:cs="Arial"/>
        </w:rPr>
        <w:t>, vključno z njegov</w:t>
      </w:r>
      <w:r>
        <w:rPr>
          <w:rFonts w:cs="Arial"/>
        </w:rPr>
        <w:t xml:space="preserve">im </w:t>
      </w:r>
      <w:r w:rsidR="00055B92">
        <w:rPr>
          <w:rFonts w:cs="Arial"/>
        </w:rPr>
        <w:t>morebitn</w:t>
      </w:r>
      <w:r>
        <w:rPr>
          <w:rFonts w:cs="Arial"/>
        </w:rPr>
        <w:t>im</w:t>
      </w:r>
      <w:r w:rsidR="00055B92">
        <w:rPr>
          <w:rFonts w:cs="Arial"/>
        </w:rPr>
        <w:t xml:space="preserve"> podaljšanj</w:t>
      </w:r>
      <w:r>
        <w:rPr>
          <w:rFonts w:cs="Arial"/>
        </w:rPr>
        <w:t>em</w:t>
      </w:r>
      <w:r w:rsidR="00B445D8">
        <w:rPr>
          <w:rFonts w:cs="Arial"/>
        </w:rPr>
        <w:t xml:space="preserve"> ter velja do poteka veljavnosti zadnje pogodbe v sistemu DNS</w:t>
      </w:r>
      <w:r w:rsidR="004E5FAC">
        <w:rPr>
          <w:rFonts w:cs="Arial"/>
        </w:rPr>
        <w:t xml:space="preserve">. </w:t>
      </w:r>
      <w:r w:rsidR="007531EB" w:rsidRPr="004F514C">
        <w:rPr>
          <w:rFonts w:cs="Arial"/>
          <w:u w:val="single"/>
        </w:rPr>
        <w:t xml:space="preserve">V primeru, da bo v času trajanja DNS kandidat </w:t>
      </w:r>
      <w:r w:rsidR="00FC0832">
        <w:rPr>
          <w:rFonts w:cs="Arial"/>
          <w:u w:val="single"/>
        </w:rPr>
        <w:t xml:space="preserve">ponudil nižji </w:t>
      </w:r>
      <w:r w:rsidR="007531EB" w:rsidRPr="004F514C">
        <w:rPr>
          <w:rFonts w:cs="Arial"/>
          <w:u w:val="single"/>
        </w:rPr>
        <w:t>delež ponujene električne energije iz OVE oz. SPTE</w:t>
      </w:r>
      <w:r w:rsidR="00FC0832">
        <w:rPr>
          <w:rFonts w:cs="Arial"/>
          <w:u w:val="single"/>
        </w:rPr>
        <w:t xml:space="preserve"> od 50 %</w:t>
      </w:r>
      <w:r w:rsidR="007531EB" w:rsidRPr="004F514C">
        <w:rPr>
          <w:rFonts w:cs="Arial"/>
          <w:u w:val="single"/>
        </w:rPr>
        <w:t>, bo naročnik takega kandidat</w:t>
      </w:r>
      <w:r w:rsidR="002C7B1E">
        <w:rPr>
          <w:rFonts w:cs="Arial"/>
          <w:u w:val="single"/>
        </w:rPr>
        <w:t>a</w:t>
      </w:r>
      <w:r w:rsidR="007531EB" w:rsidRPr="004F514C">
        <w:rPr>
          <w:rFonts w:cs="Arial"/>
          <w:u w:val="single"/>
        </w:rPr>
        <w:t xml:space="preserve"> izključil iz kataloga ponudnikov.</w:t>
      </w:r>
      <w:r w:rsidR="007531EB">
        <w:rPr>
          <w:rFonts w:cs="Arial"/>
        </w:rPr>
        <w:t xml:space="preserve"> </w:t>
      </w:r>
      <w:r w:rsidR="00A34101" w:rsidRPr="007531EB">
        <w:rPr>
          <w:rFonts w:cs="Arial"/>
        </w:rPr>
        <w:t xml:space="preserve"> </w:t>
      </w:r>
    </w:p>
    <w:p w14:paraId="61A3B7AA" w14:textId="60C9CC6C" w:rsidR="007531EB" w:rsidRDefault="007531EB" w:rsidP="00A34101">
      <w:pPr>
        <w:pStyle w:val="Odstavekseznama"/>
        <w:tabs>
          <w:tab w:val="left" w:pos="142"/>
        </w:tabs>
        <w:spacing w:line="240" w:lineRule="auto"/>
        <w:ind w:left="360"/>
        <w:rPr>
          <w:rFonts w:ascii="Arial" w:hAnsi="Arial" w:cs="Arial"/>
        </w:rPr>
      </w:pPr>
    </w:p>
    <w:p w14:paraId="55D10A78" w14:textId="30F20F3F" w:rsidR="007531EB" w:rsidRDefault="007531EB" w:rsidP="007531EB">
      <w:pPr>
        <w:pStyle w:val="Odstavekseznama"/>
        <w:tabs>
          <w:tab w:val="left" w:pos="142"/>
        </w:tabs>
        <w:spacing w:line="240" w:lineRule="auto"/>
        <w:ind w:left="360"/>
        <w:rPr>
          <w:rFonts w:ascii="Arial" w:hAnsi="Arial" w:cs="Arial"/>
        </w:rPr>
      </w:pPr>
      <w:r w:rsidRPr="00574C49">
        <w:rPr>
          <w:rFonts w:ascii="Arial" w:hAnsi="Arial" w:cs="Arial"/>
        </w:rPr>
        <w:t xml:space="preserve">DOKAZILO: </w:t>
      </w:r>
      <w:r w:rsidR="0045277C">
        <w:rPr>
          <w:rFonts w:ascii="Arial" w:hAnsi="Arial" w:cs="Arial"/>
          <w:b/>
        </w:rPr>
        <w:t>Izpolnjen obrazec</w:t>
      </w:r>
      <w:r w:rsidRPr="00574C49">
        <w:rPr>
          <w:rFonts w:ascii="Arial" w:hAnsi="Arial" w:cs="Arial"/>
          <w:b/>
        </w:rPr>
        <w:t xml:space="preserve"> OBR – 2.12</w:t>
      </w:r>
      <w:r w:rsidRPr="00574C49">
        <w:rPr>
          <w:rFonts w:ascii="Arial" w:hAnsi="Arial" w:cs="Arial"/>
        </w:rPr>
        <w:t xml:space="preserve"> </w:t>
      </w:r>
    </w:p>
    <w:p w14:paraId="77FBB6B5" w14:textId="77777777" w:rsidR="007531EB" w:rsidRPr="00F10B35" w:rsidRDefault="007531EB" w:rsidP="00A34101">
      <w:pPr>
        <w:pStyle w:val="Odstavekseznama"/>
        <w:tabs>
          <w:tab w:val="left" w:pos="142"/>
        </w:tabs>
        <w:spacing w:line="240" w:lineRule="auto"/>
        <w:ind w:left="360"/>
        <w:rPr>
          <w:rFonts w:ascii="Arial" w:hAnsi="Arial" w:cs="Arial"/>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 xml:space="preserve">Obrazec ESPD predstavlja uradno izjavo gospodarskega subjekta, da zanj ne obstajajo razlogi </w:t>
      </w:r>
      <w:r w:rsidRPr="00160AF7">
        <w:rPr>
          <w:rFonts w:cs="Arial"/>
        </w:rPr>
        <w:lastRenderedPageBreak/>
        <w:t>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38E636F6" w:rsidR="007D4459" w:rsidRPr="00CE507A" w:rsidRDefault="007D4459" w:rsidP="00A72B5B">
      <w:pPr>
        <w:jc w:val="both"/>
      </w:pPr>
      <w:r w:rsidRPr="00CE507A">
        <w:t xml:space="preserve">Izpolnjen in podpisan ESPD mora biti v </w:t>
      </w:r>
      <w:r w:rsidR="000B008E">
        <w:t>prijavi</w:t>
      </w:r>
      <w:r w:rsidRPr="00CE507A">
        <w:t xml:space="preserve"> priložen za vse gospodarske subjekte, ki v kakršni koli vlogi sodelujejo v </w:t>
      </w:r>
      <w:r w:rsidR="000B008E">
        <w:t>prijavi</w:t>
      </w:r>
      <w:r w:rsidRPr="00CE507A">
        <w:t xml:space="preserve"> (</w:t>
      </w:r>
      <w:r w:rsidR="000B008E">
        <w:t>kandidat</w:t>
      </w:r>
      <w:r w:rsidRPr="00CE507A">
        <w:t xml:space="preserve">, sodelujoči </w:t>
      </w:r>
      <w:r w:rsidR="000B008E">
        <w:t>kandidat</w:t>
      </w:r>
      <w:r w:rsidRPr="00CE507A">
        <w:t xml:space="preserve"> v primeru skupne </w:t>
      </w:r>
      <w:r w:rsidR="000B008E">
        <w:t>prijave</w:t>
      </w:r>
      <w:r w:rsidRPr="00CE507A">
        <w:t xml:space="preserve">, gospodarski subjekti, na katerih kapacitete se sklicuje </w:t>
      </w:r>
      <w:r w:rsidR="000B008E">
        <w:t>kandidat</w:t>
      </w:r>
      <w:r w:rsidRPr="00CE507A">
        <w:t xml:space="preserve"> in podizvajalci).  </w:t>
      </w:r>
    </w:p>
    <w:p w14:paraId="64B87CAE" w14:textId="77777777" w:rsidR="007D4459" w:rsidRPr="00C366F0" w:rsidRDefault="007D4459" w:rsidP="00A72B5B">
      <w:pPr>
        <w:jc w:val="both"/>
      </w:pPr>
    </w:p>
    <w:p w14:paraId="1494118E" w14:textId="08AFC3A1" w:rsidR="007D4459" w:rsidRPr="00C366F0" w:rsidRDefault="000B008E" w:rsidP="00A72B5B">
      <w:pPr>
        <w:jc w:val="both"/>
      </w:pPr>
      <w:bookmarkStart w:id="6" w:name="_Toc466382905"/>
      <w:bookmarkStart w:id="7" w:name="_Toc466382906"/>
      <w:bookmarkStart w:id="8" w:name="_Hlk511905322"/>
      <w:bookmarkEnd w:id="6"/>
      <w:bookmarkEnd w:id="7"/>
      <w:r>
        <w:t>Kandidat</w:t>
      </w:r>
      <w:r w:rsidR="007D4459" w:rsidRPr="00C366F0">
        <w:t xml:space="preserve">, ki v sistemu e-JN oddaja </w:t>
      </w:r>
      <w:r>
        <w:t>prijavo</w:t>
      </w:r>
      <w:r w:rsidR="007D4459" w:rsidRPr="00C366F0">
        <w:t xml:space="preserve">, naloži svoj ESPD v razdelek »ESPD – ponudnik«, ESPD ostalih sodelujočih pa naloži v razdelek »ESPD – ostali sodelujoči«. </w:t>
      </w:r>
      <w:r>
        <w:t>Kandidat</w:t>
      </w:r>
      <w:r w:rsidR="007D4459" w:rsidRPr="00C366F0">
        <w:t xml:space="preserve">, ki v sistemu e-JN oddaja </w:t>
      </w:r>
      <w:r>
        <w:t>prijavo</w:t>
      </w:r>
      <w:r w:rsidR="007D4459" w:rsidRPr="00C366F0">
        <w:t xml:space="preserve">, naloži elektronsko podpisan ESPD v </w:t>
      </w:r>
      <w:proofErr w:type="spellStart"/>
      <w:r w:rsidR="007D4459" w:rsidRPr="00C366F0">
        <w:t>xml</w:t>
      </w:r>
      <w:proofErr w:type="spellEnd"/>
      <w:r w:rsidR="007D4459" w:rsidRPr="00C366F0">
        <w:t xml:space="preserve">. obliki ali nepodpisan ESPD v </w:t>
      </w:r>
      <w:proofErr w:type="spellStart"/>
      <w:r w:rsidR="007D4459" w:rsidRPr="00C366F0">
        <w:t>xml</w:t>
      </w:r>
      <w:proofErr w:type="spellEnd"/>
      <w:r w:rsidR="007D4459" w:rsidRPr="00C366F0">
        <w:t xml:space="preserve">. obliki, </w:t>
      </w:r>
      <w:bookmarkStart w:id="9" w:name="_Hlk531606225"/>
      <w:r w:rsidR="007D4459" w:rsidRPr="00C366F0">
        <w:t>pri čemer se v slednjem primeru v skladu Splošnimi pogoji uporabe informacijskega sistema e-JN šteje, da je oddan pravno zavezujoč dokument, ki ima enako veljavnost kot podpisan</w:t>
      </w:r>
      <w:bookmarkEnd w:id="9"/>
      <w:r w:rsidR="007D4459" w:rsidRPr="00C366F0">
        <w:t xml:space="preserve">. </w:t>
      </w:r>
      <w:bookmarkEnd w:id="8"/>
      <w:r w:rsidR="007D4459" w:rsidRPr="00C366F0">
        <w:t xml:space="preserve">Za ostale sodelujoče </w:t>
      </w:r>
      <w:r>
        <w:t>kandidate</w:t>
      </w:r>
      <w:r w:rsidR="007D4459" w:rsidRPr="00C366F0">
        <w:t xml:space="preserve"> v razdelek »ESPD – ostali sodelujoči« priloži podpisane ESPD v </w:t>
      </w:r>
      <w:proofErr w:type="spellStart"/>
      <w:r w:rsidR="007D4459" w:rsidRPr="00C366F0">
        <w:t>pdf</w:t>
      </w:r>
      <w:proofErr w:type="spellEnd"/>
      <w:r w:rsidR="007D4459" w:rsidRPr="00C366F0">
        <w:t>. obliki, ali v e</w:t>
      </w:r>
      <w:r w:rsidR="007D4459">
        <w:t xml:space="preserve">lektronski obliki podpisan </w:t>
      </w:r>
      <w:proofErr w:type="spellStart"/>
      <w:r w:rsidR="007D4459">
        <w:t>xml</w:t>
      </w:r>
      <w:proofErr w:type="spellEnd"/>
      <w:r w:rsidR="007D4459">
        <w:t xml:space="preserve">. </w:t>
      </w:r>
    </w:p>
    <w:p w14:paraId="0F722F1C" w14:textId="77777777" w:rsidR="00210A1A" w:rsidRDefault="00210A1A" w:rsidP="00A72B5B">
      <w:pPr>
        <w:tabs>
          <w:tab w:val="num" w:pos="0"/>
        </w:tabs>
        <w:jc w:val="both"/>
        <w:rPr>
          <w:rFonts w:cs="Arial"/>
        </w:rPr>
      </w:pPr>
    </w:p>
    <w:p w14:paraId="2A85F354" w14:textId="774739E3" w:rsidR="00210A1A" w:rsidRDefault="000B008E" w:rsidP="00A72B5B">
      <w:pPr>
        <w:tabs>
          <w:tab w:val="num" w:pos="0"/>
        </w:tabs>
        <w:jc w:val="both"/>
        <w:rPr>
          <w:rFonts w:cs="Arial"/>
        </w:rPr>
      </w:pPr>
      <w:r>
        <w:rPr>
          <w:rFonts w:cs="Arial"/>
          <w:color w:val="000000"/>
          <w:szCs w:val="20"/>
          <w:shd w:val="clear" w:color="auto" w:fill="FFFFFF"/>
        </w:rPr>
        <w:t>Skladno z desetim odstavkom 49. člena ZJN-3 lahko n</w:t>
      </w:r>
      <w:r w:rsidRPr="00C865A7">
        <w:rPr>
          <w:rFonts w:cs="Arial"/>
          <w:color w:val="000000"/>
          <w:szCs w:val="20"/>
          <w:shd w:val="clear" w:color="auto" w:fill="FFFFFF"/>
        </w:rPr>
        <w:t xml:space="preserve">aročnik kadar koli v obdobju veljavnosti DNS od </w:t>
      </w:r>
      <w:r>
        <w:rPr>
          <w:rFonts w:cs="Arial"/>
          <w:color w:val="000000"/>
          <w:szCs w:val="20"/>
          <w:shd w:val="clear" w:color="auto" w:fill="FFFFFF"/>
        </w:rPr>
        <w:t>kandidatov</w:t>
      </w:r>
      <w:r w:rsidRPr="00C865A7">
        <w:rPr>
          <w:rFonts w:cs="Arial"/>
          <w:color w:val="000000"/>
          <w:szCs w:val="20"/>
          <w:shd w:val="clear" w:color="auto" w:fill="FFFFFF"/>
        </w:rPr>
        <w:t>, ki so dobili dostop do njega, zahteva, da v petih delovnih dneh od datuma, ko jim je posredovana zahteva, predložijo prenovljen in posodobljen ESPD.</w:t>
      </w:r>
    </w:p>
    <w:p w14:paraId="6FD4B328" w14:textId="77777777" w:rsidR="00210A1A" w:rsidRDefault="00210A1A" w:rsidP="00A72B5B">
      <w:pPr>
        <w:tabs>
          <w:tab w:val="num" w:pos="0"/>
        </w:tabs>
        <w:jc w:val="both"/>
        <w:rPr>
          <w:rFonts w:cs="Arial"/>
        </w:rPr>
      </w:pPr>
    </w:p>
    <w:p w14:paraId="4DE9F6F9" w14:textId="77777777" w:rsidR="00210A1A" w:rsidRDefault="00210A1A" w:rsidP="00A72B5B">
      <w:pPr>
        <w:tabs>
          <w:tab w:val="num" w:pos="0"/>
        </w:tabs>
        <w:jc w:val="both"/>
        <w:rPr>
          <w:rFonts w:cs="Arial"/>
        </w:rPr>
      </w:pPr>
    </w:p>
    <w:p w14:paraId="23B48899" w14:textId="77777777" w:rsidR="00210A1A" w:rsidRDefault="00210A1A" w:rsidP="00A72B5B">
      <w:pPr>
        <w:tabs>
          <w:tab w:val="num" w:pos="0"/>
        </w:tabs>
        <w:jc w:val="both"/>
        <w:rPr>
          <w:rFonts w:cs="Arial"/>
        </w:rPr>
      </w:pPr>
    </w:p>
    <w:p w14:paraId="5FE91CC3"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D87F" w16cex:dateUtc="2022-05-04T08:48:00Z"/>
  <w16cex:commentExtensible w16cex:durableId="261CE435" w16cex:dateUtc="2022-05-04T09:38:00Z"/>
  <w16cex:commentExtensible w16cex:durableId="260A8B10" w16cex:dateUtc="2022-04-20T11:37:00Z"/>
  <w16cex:commentExtensible w16cex:durableId="26110ADE" w16cex:dateUtc="2022-04-25T09:56:00Z"/>
  <w16cex:commentExtensible w16cex:durableId="26110AED" w16cex:dateUtc="2022-04-25T09:56:00Z"/>
  <w16cex:commentExtensible w16cex:durableId="26113FEE" w16cex:dateUtc="2022-04-25T13:42:00Z"/>
  <w16cex:commentExtensible w16cex:durableId="26124611" w16cex:dateUtc="2022-04-26T08:21:00Z"/>
  <w16cex:commentExtensible w16cex:durableId="261CC9D7" w16cex:dateUtc="2022-05-04T07:45:00Z"/>
  <w16cex:commentExtensible w16cex:durableId="26110B6C" w16cex:dateUtc="2022-04-25T09:58:00Z"/>
  <w16cex:commentExtensible w16cex:durableId="26114085" w16cex:dateUtc="2022-04-25T13:45:00Z"/>
  <w16cex:commentExtensible w16cex:durableId="2612474A" w16cex:dateUtc="2022-04-26T08:26:00Z"/>
  <w16cex:commentExtensible w16cex:durableId="26110BA4" w16cex:dateUtc="2022-04-25T09:59:00Z"/>
  <w16cex:commentExtensible w16cex:durableId="26114137" w16cex:dateUtc="2022-04-25T13:48:00Z"/>
  <w16cex:commentExtensible w16cex:durableId="26110C02" w16cex:dateUtc="2022-04-25T10:01:00Z"/>
  <w16cex:commentExtensible w16cex:durableId="26114181" w16cex:dateUtc="2022-04-25T13:49:00Z"/>
  <w16cex:commentExtensible w16cex:durableId="26124EBE" w16cex:dateUtc="2022-04-26T08:58:00Z"/>
  <w16cex:commentExtensible w16cex:durableId="261CE56F" w16cex:dateUtc="2022-05-04T09:43:00Z"/>
  <w16cex:commentExtensible w16cex:durableId="26110CE5" w16cex:dateUtc="2022-04-25T10:04:00Z"/>
  <w16cex:commentExtensible w16cex:durableId="261CD8C3" w16cex:dateUtc="2022-05-04T08:49:00Z"/>
  <w16cex:commentExtensible w16cex:durableId="26110C9C" w16cex:dateUtc="2022-04-25T10:03:00Z"/>
  <w16cex:commentExtensible w16cex:durableId="26114220" w16cex:dateUtc="2022-04-25T13:52:00Z"/>
  <w16cex:commentExtensible w16cex:durableId="26124734" w16cex:dateUtc="2022-04-26T08:25:00Z"/>
  <w16cex:commentExtensible w16cex:durableId="26110D10" w16cex:dateUtc="2022-04-25T10:05:00Z"/>
  <w16cex:commentExtensible w16cex:durableId="2611428B" w16cex:dateUtc="2022-04-25T13:53:00Z"/>
  <w16cex:commentExtensible w16cex:durableId="2612479C" w16cex:dateUtc="2022-04-26T08:27:00Z"/>
  <w16cex:commentExtensible w16cex:durableId="261CCB10" w16cex:dateUtc="2022-05-04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426FF" w14:textId="77777777" w:rsidR="00AF505E" w:rsidRDefault="00AF505E">
      <w:r>
        <w:separator/>
      </w:r>
    </w:p>
  </w:endnote>
  <w:endnote w:type="continuationSeparator" w:id="0">
    <w:p w14:paraId="53537766" w14:textId="77777777" w:rsidR="00AF505E" w:rsidRDefault="00AF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38FB2C4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464AF3">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464AF3">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47FCD8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64AF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64AF3">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E792E" w14:textId="77777777" w:rsidR="00AF505E" w:rsidRDefault="00AF505E">
      <w:r>
        <w:separator/>
      </w:r>
    </w:p>
  </w:footnote>
  <w:footnote w:type="continuationSeparator" w:id="0">
    <w:p w14:paraId="3F9E0EA5" w14:textId="77777777" w:rsidR="00AF505E" w:rsidRDefault="00AF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38D8093E" w:rsidR="00C0552D" w:rsidRPr="00D20ADE" w:rsidRDefault="00515378" w:rsidP="0022135C">
          <w:pPr>
            <w:ind w:right="6"/>
            <w:jc w:val="both"/>
            <w:rPr>
              <w:rFonts w:cs="Arial"/>
              <w:color w:val="000000"/>
              <w:sz w:val="16"/>
              <w:szCs w:val="16"/>
            </w:rPr>
          </w:pPr>
          <w:r w:rsidRPr="00515378">
            <w:rPr>
              <w:rFonts w:cs="Arial"/>
              <w:color w:val="000000"/>
              <w:sz w:val="16"/>
              <w:szCs w:val="16"/>
            </w:rPr>
            <w:t>OMEJENI POSTOPEK Z VZPOSTAVITVIJO DNS</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C4018F"/>
    <w:multiLevelType w:val="hybridMultilevel"/>
    <w:tmpl w:val="CE58A2F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C00C2A80"/>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5"/>
  </w:num>
  <w:num w:numId="8">
    <w:abstractNumId w:val="14"/>
  </w:num>
  <w:num w:numId="9">
    <w:abstractNumId w:val="7"/>
  </w:num>
  <w:num w:numId="10">
    <w:abstractNumId w:val="18"/>
  </w:num>
  <w:num w:numId="11">
    <w:abstractNumId w:val="17"/>
  </w:num>
  <w:num w:numId="12">
    <w:abstractNumId w:val="3"/>
  </w:num>
  <w:num w:numId="13">
    <w:abstractNumId w:val="1"/>
  </w:num>
  <w:num w:numId="14">
    <w:abstractNumId w:val="10"/>
  </w:num>
  <w:num w:numId="15">
    <w:abstractNumId w:val="11"/>
  </w:num>
  <w:num w:numId="16">
    <w:abstractNumId w:val="13"/>
  </w:num>
  <w:num w:numId="17">
    <w:abstractNumId w:val="16"/>
  </w:num>
  <w:num w:numId="18">
    <w:abstractNumId w:val="19"/>
  </w:num>
  <w:num w:numId="19">
    <w:abstractNumId w:val="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39B7"/>
    <w:rsid w:val="000274F8"/>
    <w:rsid w:val="00027641"/>
    <w:rsid w:val="00036A6D"/>
    <w:rsid w:val="000412BC"/>
    <w:rsid w:val="00041EB9"/>
    <w:rsid w:val="00042D0E"/>
    <w:rsid w:val="00046CE2"/>
    <w:rsid w:val="0005065F"/>
    <w:rsid w:val="000521E1"/>
    <w:rsid w:val="00055B92"/>
    <w:rsid w:val="000576FB"/>
    <w:rsid w:val="0006563A"/>
    <w:rsid w:val="00065F83"/>
    <w:rsid w:val="0007612A"/>
    <w:rsid w:val="00085DE3"/>
    <w:rsid w:val="00096243"/>
    <w:rsid w:val="00096765"/>
    <w:rsid w:val="00096BE4"/>
    <w:rsid w:val="00096C44"/>
    <w:rsid w:val="000A0142"/>
    <w:rsid w:val="000B008E"/>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487A"/>
    <w:rsid w:val="001352C1"/>
    <w:rsid w:val="0013649C"/>
    <w:rsid w:val="0014021F"/>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10FB"/>
    <w:rsid w:val="002A5EF6"/>
    <w:rsid w:val="002A6A46"/>
    <w:rsid w:val="002B28E0"/>
    <w:rsid w:val="002B3767"/>
    <w:rsid w:val="002C2520"/>
    <w:rsid w:val="002C298C"/>
    <w:rsid w:val="002C7B1E"/>
    <w:rsid w:val="002C7CD8"/>
    <w:rsid w:val="002D6A3C"/>
    <w:rsid w:val="002E1329"/>
    <w:rsid w:val="002E2547"/>
    <w:rsid w:val="002E2FD3"/>
    <w:rsid w:val="002E6B63"/>
    <w:rsid w:val="002F0041"/>
    <w:rsid w:val="002F4F69"/>
    <w:rsid w:val="002F68A9"/>
    <w:rsid w:val="003001C6"/>
    <w:rsid w:val="00300AE8"/>
    <w:rsid w:val="00301033"/>
    <w:rsid w:val="00302129"/>
    <w:rsid w:val="00307FA2"/>
    <w:rsid w:val="00315EE6"/>
    <w:rsid w:val="00316255"/>
    <w:rsid w:val="00325D8B"/>
    <w:rsid w:val="00326654"/>
    <w:rsid w:val="00326834"/>
    <w:rsid w:val="0033066E"/>
    <w:rsid w:val="00332C28"/>
    <w:rsid w:val="0035043A"/>
    <w:rsid w:val="00357542"/>
    <w:rsid w:val="00360E14"/>
    <w:rsid w:val="00367250"/>
    <w:rsid w:val="00370866"/>
    <w:rsid w:val="0037231D"/>
    <w:rsid w:val="003752BB"/>
    <w:rsid w:val="00377E03"/>
    <w:rsid w:val="003915A0"/>
    <w:rsid w:val="0039218D"/>
    <w:rsid w:val="003A313E"/>
    <w:rsid w:val="003A3D5C"/>
    <w:rsid w:val="003B36FC"/>
    <w:rsid w:val="003C0B6A"/>
    <w:rsid w:val="003C485B"/>
    <w:rsid w:val="003D1272"/>
    <w:rsid w:val="003E4CFC"/>
    <w:rsid w:val="003E5C55"/>
    <w:rsid w:val="003E6F4F"/>
    <w:rsid w:val="003F0DE7"/>
    <w:rsid w:val="003F4DE6"/>
    <w:rsid w:val="00406373"/>
    <w:rsid w:val="00412B3B"/>
    <w:rsid w:val="0043532D"/>
    <w:rsid w:val="00445049"/>
    <w:rsid w:val="00447F5A"/>
    <w:rsid w:val="00450ADE"/>
    <w:rsid w:val="0045277C"/>
    <w:rsid w:val="004527D6"/>
    <w:rsid w:val="00455EB9"/>
    <w:rsid w:val="00456D1B"/>
    <w:rsid w:val="00464AF3"/>
    <w:rsid w:val="004720C5"/>
    <w:rsid w:val="0047643E"/>
    <w:rsid w:val="0047705A"/>
    <w:rsid w:val="004801D0"/>
    <w:rsid w:val="00485947"/>
    <w:rsid w:val="004A0508"/>
    <w:rsid w:val="004A4300"/>
    <w:rsid w:val="004A5C72"/>
    <w:rsid w:val="004B065E"/>
    <w:rsid w:val="004B5095"/>
    <w:rsid w:val="004C1CA3"/>
    <w:rsid w:val="004C24ED"/>
    <w:rsid w:val="004C5B23"/>
    <w:rsid w:val="004C6E1C"/>
    <w:rsid w:val="004D6B75"/>
    <w:rsid w:val="004E5FAC"/>
    <w:rsid w:val="004F04B1"/>
    <w:rsid w:val="004F514C"/>
    <w:rsid w:val="004F7C1C"/>
    <w:rsid w:val="00501E60"/>
    <w:rsid w:val="00515378"/>
    <w:rsid w:val="0051745B"/>
    <w:rsid w:val="005255EB"/>
    <w:rsid w:val="00527213"/>
    <w:rsid w:val="005316C0"/>
    <w:rsid w:val="00531BF2"/>
    <w:rsid w:val="00533F53"/>
    <w:rsid w:val="00537622"/>
    <w:rsid w:val="00552B64"/>
    <w:rsid w:val="005608A6"/>
    <w:rsid w:val="0056499C"/>
    <w:rsid w:val="005724B4"/>
    <w:rsid w:val="005739FE"/>
    <w:rsid w:val="005753D9"/>
    <w:rsid w:val="0058399F"/>
    <w:rsid w:val="005966A4"/>
    <w:rsid w:val="005A785E"/>
    <w:rsid w:val="005B253B"/>
    <w:rsid w:val="005B3910"/>
    <w:rsid w:val="005B3D65"/>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2CDE"/>
    <w:rsid w:val="007345D8"/>
    <w:rsid w:val="00741DF3"/>
    <w:rsid w:val="00743912"/>
    <w:rsid w:val="00745829"/>
    <w:rsid w:val="007531EB"/>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155E7"/>
    <w:rsid w:val="00824D1D"/>
    <w:rsid w:val="0082553A"/>
    <w:rsid w:val="00833AC6"/>
    <w:rsid w:val="00833D5E"/>
    <w:rsid w:val="0084082F"/>
    <w:rsid w:val="008424BB"/>
    <w:rsid w:val="00843739"/>
    <w:rsid w:val="00847017"/>
    <w:rsid w:val="00853DF7"/>
    <w:rsid w:val="0086618C"/>
    <w:rsid w:val="00875E43"/>
    <w:rsid w:val="00882006"/>
    <w:rsid w:val="00895F3B"/>
    <w:rsid w:val="008A757F"/>
    <w:rsid w:val="008A7FFD"/>
    <w:rsid w:val="008B25C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1E74"/>
    <w:rsid w:val="0098401B"/>
    <w:rsid w:val="00986964"/>
    <w:rsid w:val="00991F05"/>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34101"/>
    <w:rsid w:val="00A515E0"/>
    <w:rsid w:val="00A57325"/>
    <w:rsid w:val="00A675BF"/>
    <w:rsid w:val="00A72B5B"/>
    <w:rsid w:val="00A72E16"/>
    <w:rsid w:val="00A75802"/>
    <w:rsid w:val="00A83E62"/>
    <w:rsid w:val="00A92149"/>
    <w:rsid w:val="00AA2F1C"/>
    <w:rsid w:val="00AA3B59"/>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055D"/>
    <w:rsid w:val="00B16F2C"/>
    <w:rsid w:val="00B20079"/>
    <w:rsid w:val="00B200E4"/>
    <w:rsid w:val="00B26132"/>
    <w:rsid w:val="00B2757C"/>
    <w:rsid w:val="00B32A8A"/>
    <w:rsid w:val="00B40D42"/>
    <w:rsid w:val="00B4256F"/>
    <w:rsid w:val="00B445D8"/>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A2C4A"/>
    <w:rsid w:val="00BA4AA0"/>
    <w:rsid w:val="00BB0D5D"/>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1211"/>
    <w:rsid w:val="00C82B34"/>
    <w:rsid w:val="00C90648"/>
    <w:rsid w:val="00C9531D"/>
    <w:rsid w:val="00C97729"/>
    <w:rsid w:val="00CA6711"/>
    <w:rsid w:val="00CB008E"/>
    <w:rsid w:val="00CB0388"/>
    <w:rsid w:val="00CB0D95"/>
    <w:rsid w:val="00CD61B2"/>
    <w:rsid w:val="00CD652A"/>
    <w:rsid w:val="00CD7808"/>
    <w:rsid w:val="00CE3180"/>
    <w:rsid w:val="00CF12FC"/>
    <w:rsid w:val="00CF26D5"/>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C352A"/>
    <w:rsid w:val="00ED6DE3"/>
    <w:rsid w:val="00EE0301"/>
    <w:rsid w:val="00EE7F32"/>
    <w:rsid w:val="00EF0493"/>
    <w:rsid w:val="00EF1787"/>
    <w:rsid w:val="00EF18FD"/>
    <w:rsid w:val="00EF58C3"/>
    <w:rsid w:val="00F00A58"/>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1D89"/>
    <w:rsid w:val="00FB4D34"/>
    <w:rsid w:val="00FC0832"/>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332C2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8291">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A7BF7B-45A4-4098-A585-603A75982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8B582-E505-4180-893C-05DE27360E77}">
  <ds:schemaRefs>
    <ds:schemaRef ds:uri="http://schemas.microsoft.com/office/2006/documentManagement/types"/>
    <ds:schemaRef ds:uri="64b5e79a-161e-4f4f-95e3-8c5cd0f50b6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2C77BB5A-3FC1-484D-9365-3B2F264A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190</TotalTime>
  <Pages>7</Pages>
  <Words>2930</Words>
  <Characters>17573</Characters>
  <Application>Microsoft Office Word</Application>
  <DocSecurity>0</DocSecurity>
  <Lines>146</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79</cp:revision>
  <cp:lastPrinted>2018-08-28T10:30:00Z</cp:lastPrinted>
  <dcterms:created xsi:type="dcterms:W3CDTF">2018-10-02T11:24:00Z</dcterms:created>
  <dcterms:modified xsi:type="dcterms:W3CDTF">2022-05-04T13:14:00Z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ies>
</file>