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BBCBC" w14:textId="4C4525B1" w:rsidR="00C75CB7" w:rsidRDefault="00C75CB7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</w:rPr>
      </w:pPr>
      <w:bookmarkStart w:id="0" w:name="_GoBack"/>
      <w:bookmarkEnd w:id="0"/>
      <w:r>
        <w:rPr>
          <w:noProof/>
          <w:lang w:eastAsia="sl-SI"/>
        </w:rPr>
        <w:drawing>
          <wp:anchor distT="0" distB="0" distL="114300" distR="114300" simplePos="0" relativeHeight="251663360" behindDoc="0" locked="0" layoutInCell="1" allowOverlap="1" wp14:anchorId="001FC56B" wp14:editId="0F80E405">
            <wp:simplePos x="0" y="0"/>
            <wp:positionH relativeFrom="column">
              <wp:posOffset>6514563</wp:posOffset>
            </wp:positionH>
            <wp:positionV relativeFrom="paragraph">
              <wp:posOffset>-186055</wp:posOffset>
            </wp:positionV>
            <wp:extent cx="1895475" cy="744855"/>
            <wp:effectExtent l="0" t="0" r="9525" b="0"/>
            <wp:wrapNone/>
            <wp:docPr id="15" name="Slika 15" descr="Logo_EKP_kohezijski_sklad_SLO_slog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5" descr="Logo_EKP_kohezijski_sklad_SLO_sloga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904" t="17361" r="7726" b="206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4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10EF11B" wp14:editId="1009C888">
                <wp:simplePos x="0" y="0"/>
                <wp:positionH relativeFrom="column">
                  <wp:posOffset>501162</wp:posOffset>
                </wp:positionH>
                <wp:positionV relativeFrom="paragraph">
                  <wp:posOffset>-21762</wp:posOffset>
                </wp:positionV>
                <wp:extent cx="1812925" cy="380365"/>
                <wp:effectExtent l="0" t="0" r="0" b="635"/>
                <wp:wrapNone/>
                <wp:docPr id="10" name="Skupin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12925" cy="380365"/>
                          <a:chOff x="0" y="21131"/>
                          <a:chExt cx="1812943" cy="380559"/>
                        </a:xfrm>
                      </wpg:grpSpPr>
                      <wps:wsp>
                        <wps:cNvPr id="11" name="Polje z besedilom 2"/>
                        <wps:cNvSpPr txBox="1"/>
                        <wps:spPr>
                          <a:xfrm>
                            <a:off x="338275" y="21131"/>
                            <a:ext cx="1474668" cy="38055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65A19551" w14:textId="77777777" w:rsidR="00C75CB7" w:rsidRDefault="00C75CB7" w:rsidP="00C75CB7">
                              <w:pPr>
                                <w:snapToGrid w:val="0"/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</w:pPr>
                              <w:r w:rsidRPr="00D00E1B"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  <w:t>REPUBLIKA SLOVENIJA</w:t>
                              </w:r>
                            </w:p>
                            <w:p w14:paraId="02EA2D54" w14:textId="77777777" w:rsidR="00C75CB7" w:rsidRPr="00D00E1B" w:rsidRDefault="00C75CB7" w:rsidP="00C75CB7">
                              <w:pPr>
                                <w:snapToGrid w:val="0"/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</w:pPr>
                              <w:r w:rsidRPr="00D00E1B">
                                <w:rPr>
                                  <w:rFonts w:ascii="Republika" w:hAnsi="Republika" w:cs="Calibri"/>
                                  <w:b/>
                                  <w:bCs/>
                                  <w:sz w:val="18"/>
                                  <w:szCs w:val="18"/>
                                </w:rPr>
                                <w:t>MINISTRSTVO ZA OBRAMBO</w:t>
                              </w:r>
                              <w:r>
                                <w:t xml:space="preserve">   </w:t>
                              </w:r>
                            </w:p>
                            <w:p w14:paraId="6CD9AE61" w14:textId="77777777" w:rsidR="00C75CB7" w:rsidRDefault="00C75CB7" w:rsidP="00C75CB7">
                              <w:pPr>
                                <w:spacing w:line="240" w:lineRule="auto"/>
                              </w:pPr>
                              <w:r>
                                <w:rPr>
                                  <w:rFonts w:ascii="Republika" w:hAnsi="Republika" w:cs="Calibri"/>
                                  <w:b/>
                                  <w:bCs/>
                                  <w:sz w:val="18"/>
                                  <w:szCs w:val="18"/>
                                </w:rPr>
                                <w:t xml:space="preserve">               </w:t>
                              </w:r>
                            </w:p>
                            <w:p w14:paraId="7603A84A" w14:textId="77777777" w:rsidR="00C75CB7" w:rsidRDefault="00C75CB7" w:rsidP="00C75CB7">
                              <w:r>
                                <w:t xml:space="preserve">          </w:t>
                              </w:r>
                            </w:p>
                            <w:p w14:paraId="055C02C4" w14:textId="77777777" w:rsidR="00C75CB7" w:rsidRDefault="00C75CB7" w:rsidP="00C75CB7"/>
                            <w:p w14:paraId="35E2D1A0" w14:textId="77777777" w:rsidR="00C75CB7" w:rsidRDefault="00C75CB7" w:rsidP="00C75CB7"/>
                            <w:p w14:paraId="5990B859" w14:textId="77777777" w:rsidR="00C75CB7" w:rsidRDefault="00C75CB7" w:rsidP="00C75CB7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Slika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1142"/>
                            <a:ext cx="28321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510EF11B" id="Skupina 4" o:spid="_x0000_s1026" style="position:absolute;margin-left:39.45pt;margin-top:-1.7pt;width:142.75pt;height:29.95pt;z-index:251659264" coordorigin=",211" coordsize="18129,38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je z besedilom 2" o:spid="_x0000_s1027" type="#_x0000_t202" style="position:absolute;left:3382;top:211;width:14747;height:38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iK6cMA&#10;AADbAAAADwAAAGRycy9kb3ducmV2LnhtbERPS2vCQBC+C/6HZYTezCYtSomuYkulQvGQND14G7KT&#10;B2ZnQ3Y16b/vFgq9zcf3nO1+Mp240+BaywqSKAZBXFrdcq2g+Dwun0E4j6yxs0wKvsnBfjefbTHV&#10;duSM7rmvRQhhl6KCxvs+ldKVDRl0ke2JA1fZwaAPcKilHnAM4aaTj3G8lgZbDg0N9vTaUHnNb0bB&#10;V7z6eKue6nP/Xui2yl78JUm0Ug+L6bAB4Wny/+I/90mH+Qn8/hIOkL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ZiK6cMAAADbAAAADwAAAAAAAAAAAAAAAACYAgAAZHJzL2Rv&#10;d25yZXYueG1sUEsFBgAAAAAEAAQA9QAAAIgDAAAAAA==&#10;" fillcolor="window" stroked="f" strokeweight=".5pt">
                  <v:textbox inset="0,0,0,0">
                    <w:txbxContent>
                      <w:p w14:paraId="65A19551" w14:textId="77777777" w:rsidR="00C75CB7" w:rsidRDefault="00C75CB7" w:rsidP="00C75CB7">
                        <w:pPr>
                          <w:snapToGrid w:val="0"/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</w:pPr>
                        <w:r w:rsidRPr="00D00E1B"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  <w:t>REPUBLIKA SLOVENIJA</w:t>
                        </w:r>
                      </w:p>
                      <w:p w14:paraId="02EA2D54" w14:textId="77777777" w:rsidR="00C75CB7" w:rsidRPr="00D00E1B" w:rsidRDefault="00C75CB7" w:rsidP="00C75CB7">
                        <w:pPr>
                          <w:snapToGrid w:val="0"/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</w:pPr>
                        <w:r w:rsidRPr="00D00E1B">
                          <w:rPr>
                            <w:rFonts w:ascii="Republika" w:hAnsi="Republika" w:cs="Calibri"/>
                            <w:b/>
                            <w:bCs/>
                            <w:sz w:val="18"/>
                            <w:szCs w:val="18"/>
                          </w:rPr>
                          <w:t>MINISTRSTVO ZA OBRAMBO</w:t>
                        </w:r>
                        <w:r>
                          <w:t xml:space="preserve">   </w:t>
                        </w:r>
                      </w:p>
                      <w:p w14:paraId="6CD9AE61" w14:textId="77777777" w:rsidR="00C75CB7" w:rsidRDefault="00C75CB7" w:rsidP="00C75CB7">
                        <w:pPr>
                          <w:spacing w:line="240" w:lineRule="auto"/>
                        </w:pPr>
                        <w:r>
                          <w:rPr>
                            <w:rFonts w:ascii="Republika" w:hAnsi="Republika" w:cs="Calibri"/>
                            <w:b/>
                            <w:bCs/>
                            <w:sz w:val="18"/>
                            <w:szCs w:val="18"/>
                          </w:rPr>
                          <w:t xml:space="preserve">               </w:t>
                        </w:r>
                      </w:p>
                      <w:p w14:paraId="7603A84A" w14:textId="77777777" w:rsidR="00C75CB7" w:rsidRDefault="00C75CB7" w:rsidP="00C75CB7">
                        <w:r>
                          <w:t xml:space="preserve">          </w:t>
                        </w:r>
                      </w:p>
                      <w:p w14:paraId="055C02C4" w14:textId="77777777" w:rsidR="00C75CB7" w:rsidRDefault="00C75CB7" w:rsidP="00C75CB7"/>
                      <w:p w14:paraId="35E2D1A0" w14:textId="77777777" w:rsidR="00C75CB7" w:rsidRDefault="00C75CB7" w:rsidP="00C75CB7"/>
                      <w:p w14:paraId="5990B859" w14:textId="77777777" w:rsidR="00C75CB7" w:rsidRDefault="00C75CB7" w:rsidP="00C75CB7"/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lika 3" o:spid="_x0000_s1028" type="#_x0000_t75" style="position:absolute;top:211;width:2832;height:35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HvfaPAAAAA2wAAAA8AAABkcnMvZG93bnJldi54bWxET8lqwzAQvRfyD2ICudVyHSjBtWzSQklP&#10;gbi59DZY44VYIyOpjtOvrwKF3ubx1imqxYxiJucHywqekhQEcWP1wJ2C8+f74w6ED8gaR8uk4EYe&#10;qnL1UGCu7ZVPNNehEzGEfY4K+hCmXErf9GTQJ3YijlxrncEQoeukdniN4WaUWZo+S4MDx4YeJ3rr&#10;qbnU30bBYaH2JMn9fB3Snd++6mNd30ipzXrZv4AItIR/8Z/7Q8f5Gdx/iQfI8h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e99o8AAAADbAAAADwAAAAAAAAAAAAAAAACfAgAA&#10;ZHJzL2Rvd25yZXYueG1sUEsFBgAAAAAEAAQA9wAAAIwDAAAAAA==&#10;">
                  <v:imagedata r:id="rId9" o:title=""/>
                  <v:path arrowok="t"/>
                </v:shape>
              </v:group>
            </w:pict>
          </mc:Fallback>
        </mc:AlternateContent>
      </w:r>
      <w:r>
        <w:rPr>
          <w:noProof/>
          <w:lang w:eastAsia="sl-SI"/>
        </w:rPr>
        <w:drawing>
          <wp:anchor distT="0" distB="0" distL="114300" distR="114300" simplePos="0" relativeHeight="251661312" behindDoc="0" locked="0" layoutInCell="1" allowOverlap="1" wp14:anchorId="402005B8" wp14:editId="040E8F0D">
            <wp:simplePos x="0" y="0"/>
            <wp:positionH relativeFrom="column">
              <wp:posOffset>3490546</wp:posOffset>
            </wp:positionH>
            <wp:positionV relativeFrom="paragraph">
              <wp:posOffset>-11602</wp:posOffset>
            </wp:positionV>
            <wp:extent cx="2489200" cy="370205"/>
            <wp:effectExtent l="0" t="0" r="6350" b="0"/>
            <wp:wrapNone/>
            <wp:docPr id="9" name="Slika 9" descr="S:\CELOSTNA_PODOBA_LOGOTIPI\ZnakUprav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9" descr="S:\CELOSTNA_PODOBA_LOGOTIPI\ZnakUprava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67" b="863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0E6B67" w14:textId="30D3F83F" w:rsidR="00C75CB7" w:rsidRDefault="00C75CB7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</w:rPr>
      </w:pPr>
    </w:p>
    <w:p w14:paraId="7ECC716F" w14:textId="1F3841E8" w:rsidR="00C75CB7" w:rsidRDefault="00C75CB7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</w:rPr>
      </w:pPr>
    </w:p>
    <w:p w14:paraId="628F79F8" w14:textId="0E0D43C8" w:rsidR="006F1491" w:rsidRPr="006F1491" w:rsidRDefault="006F1491" w:rsidP="00B53EFC">
      <w:pPr>
        <w:shd w:val="clear" w:color="auto" w:fill="FFE599" w:themeFill="accent4" w:themeFillTint="6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</w:rPr>
      </w:pPr>
      <w:r w:rsidRPr="006F1491">
        <w:rPr>
          <w:rFonts w:ascii="Arial" w:eastAsia="Times New Roman" w:hAnsi="Arial" w:cs="Times New Roman"/>
          <w:b/>
          <w:szCs w:val="20"/>
        </w:rPr>
        <w:t>PREDRAČUN ENOSTAVNI</w:t>
      </w:r>
      <w:r w:rsidR="007156D1">
        <w:rPr>
          <w:rFonts w:ascii="Arial" w:eastAsia="Times New Roman" w:hAnsi="Arial" w:cs="Times New Roman"/>
          <w:b/>
          <w:szCs w:val="20"/>
        </w:rPr>
        <w:t xml:space="preserve"> ZA SKLOP 6</w:t>
      </w:r>
    </w:p>
    <w:p w14:paraId="628F79F9" w14:textId="77777777" w:rsidR="006F1491" w:rsidRPr="006F1491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</w:rPr>
      </w:pPr>
    </w:p>
    <w:p w14:paraId="628F79FA" w14:textId="19E3E830" w:rsidR="006F1491" w:rsidRDefault="00316AB7" w:rsidP="00F2758B">
      <w:pPr>
        <w:tabs>
          <w:tab w:val="left" w:pos="6237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Times New Roman"/>
          <w:b/>
          <w:szCs w:val="20"/>
        </w:rPr>
        <w:t>MORS 162</w:t>
      </w:r>
      <w:r w:rsidR="006F1491" w:rsidRPr="006F1491">
        <w:rPr>
          <w:rFonts w:ascii="Arial" w:eastAsia="Times New Roman" w:hAnsi="Arial" w:cs="Times New Roman"/>
          <w:b/>
          <w:szCs w:val="20"/>
        </w:rPr>
        <w:t>/20</w:t>
      </w:r>
      <w:r>
        <w:rPr>
          <w:rFonts w:ascii="Arial" w:eastAsia="Times New Roman" w:hAnsi="Arial" w:cs="Times New Roman"/>
          <w:b/>
          <w:szCs w:val="20"/>
        </w:rPr>
        <w:t>22</w:t>
      </w:r>
      <w:r w:rsidR="006F1491" w:rsidRPr="006F1491">
        <w:rPr>
          <w:rFonts w:ascii="Arial" w:eastAsia="Times New Roman" w:hAnsi="Arial" w:cs="Times New Roman"/>
          <w:b/>
          <w:szCs w:val="20"/>
        </w:rPr>
        <w:t xml:space="preserve">-ODP; </w:t>
      </w:r>
      <w:r w:rsidR="006F1491" w:rsidRPr="006F1491">
        <w:rPr>
          <w:rFonts w:ascii="Arial" w:eastAsia="Times New Roman" w:hAnsi="Arial" w:cs="Arial"/>
          <w:b/>
          <w:sz w:val="20"/>
          <w:szCs w:val="20"/>
        </w:rPr>
        <w:t xml:space="preserve">NAKUP </w:t>
      </w:r>
      <w:r w:rsidR="00DD0A79">
        <w:rPr>
          <w:rFonts w:ascii="Arial" w:eastAsia="Times New Roman" w:hAnsi="Arial" w:cs="Arial"/>
          <w:b/>
          <w:sz w:val="20"/>
          <w:szCs w:val="20"/>
        </w:rPr>
        <w:t>USTREZNE OPREME ZA IZVAJANJE NALOG NA PODROČJU ZAŠČITE, REŠEVA</w:t>
      </w:r>
      <w:r w:rsidR="00F2758B">
        <w:rPr>
          <w:rFonts w:ascii="Arial" w:eastAsia="Times New Roman" w:hAnsi="Arial" w:cs="Arial"/>
          <w:b/>
          <w:sz w:val="20"/>
          <w:szCs w:val="20"/>
        </w:rPr>
        <w:t>NJA IN POMOČI OB POPLAVAH NA DR</w:t>
      </w:r>
      <w:r w:rsidR="00DD0A79">
        <w:rPr>
          <w:rFonts w:ascii="Arial" w:eastAsia="Times New Roman" w:hAnsi="Arial" w:cs="Arial"/>
          <w:b/>
          <w:sz w:val="20"/>
          <w:szCs w:val="20"/>
        </w:rPr>
        <w:t>Ž</w:t>
      </w:r>
      <w:r w:rsidR="00F2758B">
        <w:rPr>
          <w:rFonts w:ascii="Arial" w:eastAsia="Times New Roman" w:hAnsi="Arial" w:cs="Arial"/>
          <w:b/>
          <w:sz w:val="20"/>
          <w:szCs w:val="20"/>
        </w:rPr>
        <w:t>A</w:t>
      </w:r>
      <w:r w:rsidR="00DD0A79">
        <w:rPr>
          <w:rFonts w:ascii="Arial" w:eastAsia="Times New Roman" w:hAnsi="Arial" w:cs="Arial"/>
          <w:b/>
          <w:sz w:val="20"/>
          <w:szCs w:val="20"/>
        </w:rPr>
        <w:t>VNI, REGIONALNI IN LOKALNI RAVNI</w:t>
      </w:r>
    </w:p>
    <w:p w14:paraId="05E01F5C" w14:textId="77777777" w:rsidR="00F2758B" w:rsidRPr="006F1491" w:rsidRDefault="00F2758B" w:rsidP="00F2758B">
      <w:pPr>
        <w:tabs>
          <w:tab w:val="left" w:pos="6237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3118414A" w14:textId="22A968FF" w:rsidR="00915FC1" w:rsidRPr="00F2758B" w:rsidRDefault="000C5AA2" w:rsidP="00F2758B">
      <w:pPr>
        <w:shd w:val="clear" w:color="auto" w:fill="C5E0B3" w:themeFill="accent6" w:themeFillTint="66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F2758B">
        <w:rPr>
          <w:rFonts w:ascii="Arial" w:eastAsia="Times New Roman" w:hAnsi="Arial" w:cs="Arial"/>
          <w:b/>
          <w:sz w:val="24"/>
          <w:szCs w:val="24"/>
        </w:rPr>
        <w:t xml:space="preserve">SKLOP </w:t>
      </w:r>
      <w:r w:rsidR="007156D1" w:rsidRPr="00F2758B">
        <w:rPr>
          <w:rFonts w:ascii="Arial" w:eastAsia="Times New Roman" w:hAnsi="Arial" w:cs="Arial"/>
          <w:b/>
          <w:sz w:val="24"/>
          <w:szCs w:val="24"/>
        </w:rPr>
        <w:t>6</w:t>
      </w:r>
      <w:r w:rsidR="006F1491" w:rsidRPr="00F2758B">
        <w:rPr>
          <w:rFonts w:ascii="Arial" w:eastAsia="Times New Roman" w:hAnsi="Arial" w:cs="Arial"/>
          <w:b/>
          <w:sz w:val="24"/>
          <w:szCs w:val="24"/>
        </w:rPr>
        <w:t xml:space="preserve">: </w:t>
      </w:r>
      <w:r w:rsidR="007156D1" w:rsidRPr="00F2758B">
        <w:rPr>
          <w:rFonts w:ascii="Arial" w:hAnsi="Arial" w:cs="Arial"/>
          <w:b/>
          <w:sz w:val="24"/>
          <w:szCs w:val="24"/>
        </w:rPr>
        <w:t>Kotalni zabojnik</w:t>
      </w:r>
      <w:r w:rsidR="0016522F" w:rsidRPr="00F2758B">
        <w:rPr>
          <w:rFonts w:ascii="Arial" w:hAnsi="Arial" w:cs="Arial"/>
          <w:b/>
          <w:sz w:val="24"/>
          <w:szCs w:val="24"/>
        </w:rPr>
        <w:t>i</w:t>
      </w:r>
      <w:r w:rsidR="007156D1" w:rsidRPr="00F2758B">
        <w:rPr>
          <w:rFonts w:ascii="Arial" w:hAnsi="Arial" w:cs="Arial"/>
          <w:b/>
          <w:sz w:val="24"/>
          <w:szCs w:val="24"/>
        </w:rPr>
        <w:t xml:space="preserve"> – </w:t>
      </w:r>
      <w:r w:rsidR="00292BDB" w:rsidRPr="00F2758B">
        <w:rPr>
          <w:rFonts w:ascii="Arial" w:hAnsi="Arial" w:cs="Arial"/>
          <w:b/>
          <w:sz w:val="24"/>
          <w:szCs w:val="24"/>
        </w:rPr>
        <w:t xml:space="preserve"> </w:t>
      </w:r>
      <w:r w:rsidR="007156D1" w:rsidRPr="00F2758B">
        <w:rPr>
          <w:rFonts w:ascii="Arial" w:hAnsi="Arial" w:cs="Arial"/>
          <w:b/>
          <w:sz w:val="24"/>
          <w:szCs w:val="24"/>
        </w:rPr>
        <w:t xml:space="preserve">zmanjševanje poplavne ogroženosti </w:t>
      </w:r>
      <w:r w:rsidR="00292BDB" w:rsidRPr="00F2758B">
        <w:rPr>
          <w:rFonts w:ascii="Arial" w:hAnsi="Arial" w:cs="Arial"/>
          <w:b/>
          <w:sz w:val="24"/>
          <w:szCs w:val="24"/>
          <w:lang w:eastAsia="sl-SI"/>
        </w:rPr>
        <w:t xml:space="preserve"> </w:t>
      </w:r>
    </w:p>
    <w:p w14:paraId="71216ACB" w14:textId="77777777" w:rsidR="00915FC1" w:rsidRDefault="00915FC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628F79FF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6F1491">
        <w:rPr>
          <w:rFonts w:ascii="Arial" w:eastAsia="Times New Roman" w:hAnsi="Arial" w:cs="Arial"/>
          <w:b/>
          <w:sz w:val="20"/>
          <w:szCs w:val="20"/>
        </w:rPr>
        <w:t>ŠTEVILKA</w:t>
      </w:r>
      <w:r w:rsidR="000826D8"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Pr="006F1491">
        <w:rPr>
          <w:rFonts w:ascii="Arial" w:eastAsia="Times New Roman" w:hAnsi="Arial" w:cs="Arial"/>
          <w:b/>
          <w:sz w:val="20"/>
          <w:szCs w:val="20"/>
        </w:rPr>
        <w:t>__________________, Z DNE__________________</w:t>
      </w:r>
    </w:p>
    <w:p w14:paraId="11447D7A" w14:textId="298FBDAD" w:rsidR="00427270" w:rsidRDefault="00427270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70053C1C" w14:textId="77777777" w:rsidR="00427270" w:rsidRDefault="00427270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006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367"/>
        <w:gridCol w:w="708"/>
        <w:gridCol w:w="1134"/>
        <w:gridCol w:w="1418"/>
        <w:gridCol w:w="1843"/>
        <w:gridCol w:w="1701"/>
        <w:gridCol w:w="2268"/>
      </w:tblGrid>
      <w:tr w:rsidR="00B53EFC" w:rsidRPr="006F1491" w14:paraId="067EC76E" w14:textId="77777777" w:rsidTr="001C2FA1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5A4AA1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ZAP.</w:t>
            </w:r>
          </w:p>
          <w:p w14:paraId="0AEDBA9D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ŠT.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1CCE62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</w:rPr>
            </w:pPr>
          </w:p>
          <w:p w14:paraId="35266C08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</w:rPr>
              <w:t>BLAGO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0B2E00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2DF0673B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M.E.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B502DE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0D3C06F2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KOLIČINA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E334F9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Cena/ME</w:t>
            </w:r>
          </w:p>
          <w:p w14:paraId="71742419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 brez DDV</w:t>
            </w:r>
          </w:p>
          <w:p w14:paraId="0F99C5A7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v EUR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4040CE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22% </w:t>
            </w:r>
          </w:p>
          <w:p w14:paraId="5102EDF6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DDV/ME</w:t>
            </w:r>
          </w:p>
          <w:p w14:paraId="786FC903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V 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7F5F57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Cena/ME</w:t>
            </w:r>
          </w:p>
          <w:p w14:paraId="78797221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 z DDV</w:t>
            </w:r>
          </w:p>
          <w:p w14:paraId="661C60FC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v EUR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C18D45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Skupna vrednost </w:t>
            </w:r>
          </w:p>
          <w:p w14:paraId="41557538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z DDV v EUR</w:t>
            </w:r>
          </w:p>
        </w:tc>
      </w:tr>
      <w:tr w:rsidR="00B53EFC" w:rsidRPr="006F1491" w14:paraId="144F62A0" w14:textId="77777777" w:rsidTr="001C2FA1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B57185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D0DBBF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8B25D3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36D7CF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01F6F7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6C489B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6=5*22%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2A4B48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7=5+6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96F55B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8=7*4</w:t>
            </w:r>
          </w:p>
        </w:tc>
      </w:tr>
      <w:tr w:rsidR="007156D1" w:rsidRPr="006F1491" w14:paraId="19696C26" w14:textId="77777777" w:rsidTr="001C2FA1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213513" w14:textId="015565C9" w:rsidR="007156D1" w:rsidRDefault="007156D1" w:rsidP="007156D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6.1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B71075" w14:textId="77777777" w:rsidR="00F2758B" w:rsidRDefault="007156D1" w:rsidP="007156D1">
            <w:pPr>
              <w:spacing w:after="0" w:line="276" w:lineRule="auto"/>
              <w:ind w:left="114" w:right="142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156D1">
              <w:rPr>
                <w:rFonts w:ascii="Arial" w:hAnsi="Arial" w:cs="Arial"/>
                <w:sz w:val="20"/>
                <w:szCs w:val="20"/>
              </w:rPr>
              <w:t xml:space="preserve">Kotalni zabojnik (20´) – menjalna nadgradnja s specialno namensko opremo za zmanjševanje poplavne ogroženosti </w:t>
            </w:r>
            <w:r w:rsidRPr="007156D1">
              <w:rPr>
                <w:rFonts w:ascii="Arial" w:hAnsi="Arial" w:cs="Arial"/>
                <w:sz w:val="20"/>
                <w:szCs w:val="20"/>
                <w:lang w:eastAsia="sl-SI"/>
              </w:rPr>
              <w:t xml:space="preserve">– </w:t>
            </w:r>
          </w:p>
          <w:p w14:paraId="7DFE2364" w14:textId="574F3527" w:rsidR="007156D1" w:rsidRPr="007156D1" w:rsidRDefault="007156D1" w:rsidP="007156D1">
            <w:pPr>
              <w:spacing w:after="0" w:line="276" w:lineRule="auto"/>
              <w:ind w:left="114" w:right="142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156D1">
              <w:rPr>
                <w:rFonts w:ascii="Arial" w:hAnsi="Arial" w:cs="Arial"/>
                <w:sz w:val="20"/>
                <w:szCs w:val="20"/>
                <w:lang w:eastAsia="sl-SI"/>
              </w:rPr>
              <w:t>KZ-TIP-1.3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A0BF86" w14:textId="79E8FE9B" w:rsidR="007156D1" w:rsidRDefault="007156D1" w:rsidP="007156D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E02576" w14:textId="724F8269" w:rsidR="007156D1" w:rsidRDefault="007156D1" w:rsidP="007156D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F909" w14:textId="77777777" w:rsidR="007156D1" w:rsidRPr="006F1491" w:rsidRDefault="007156D1" w:rsidP="007156D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8797" w14:textId="77777777" w:rsidR="007156D1" w:rsidRPr="006F1491" w:rsidRDefault="007156D1" w:rsidP="007156D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83F8" w14:textId="77777777" w:rsidR="007156D1" w:rsidRPr="006F1491" w:rsidRDefault="007156D1" w:rsidP="007156D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B24F" w14:textId="77777777" w:rsidR="007156D1" w:rsidRPr="006F1491" w:rsidRDefault="007156D1" w:rsidP="007156D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7156D1" w:rsidRPr="006F1491" w14:paraId="23591AE7" w14:textId="77777777" w:rsidTr="001C2FA1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FE0784" w14:textId="48D0614A" w:rsidR="007156D1" w:rsidRDefault="007156D1" w:rsidP="007156D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6.2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786279" w14:textId="77777777" w:rsidR="00F2758B" w:rsidRDefault="007156D1" w:rsidP="007156D1">
            <w:pPr>
              <w:spacing w:after="0" w:line="276" w:lineRule="auto"/>
              <w:ind w:left="114" w:right="142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7156D1">
              <w:rPr>
                <w:rFonts w:ascii="Arial" w:hAnsi="Arial" w:cs="Arial"/>
                <w:sz w:val="20"/>
                <w:szCs w:val="20"/>
              </w:rPr>
              <w:t>Kotalni zabojnik (16´) – menjalna  nadgradnja s specialno namensko opremo za zmanjševanje poplavne ogroženosti</w:t>
            </w:r>
            <w:r w:rsidRPr="007156D1">
              <w:rPr>
                <w:rFonts w:ascii="Arial" w:hAnsi="Arial" w:cs="Arial"/>
                <w:sz w:val="20"/>
                <w:szCs w:val="20"/>
                <w:lang w:eastAsia="sl-SI"/>
              </w:rPr>
              <w:t xml:space="preserve"> –</w:t>
            </w:r>
          </w:p>
          <w:p w14:paraId="01733736" w14:textId="63A12158" w:rsidR="007156D1" w:rsidRPr="007156D1" w:rsidRDefault="007156D1" w:rsidP="007156D1">
            <w:pPr>
              <w:spacing w:after="0" w:line="276" w:lineRule="auto"/>
              <w:ind w:left="114" w:right="142"/>
              <w:rPr>
                <w:rFonts w:ascii="Arial" w:hAnsi="Arial" w:cs="Arial"/>
                <w:sz w:val="20"/>
                <w:szCs w:val="20"/>
              </w:rPr>
            </w:pPr>
            <w:r w:rsidRPr="007156D1">
              <w:rPr>
                <w:rFonts w:ascii="Arial" w:hAnsi="Arial" w:cs="Arial"/>
                <w:sz w:val="20"/>
                <w:szCs w:val="20"/>
                <w:lang w:eastAsia="sl-SI"/>
              </w:rPr>
              <w:t>KZ-TIP-2.3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19C771" w14:textId="56B623C6" w:rsidR="007156D1" w:rsidRDefault="007156D1" w:rsidP="007156D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051610" w14:textId="73B3793F" w:rsidR="007156D1" w:rsidRDefault="007156D1" w:rsidP="007156D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4B37" w14:textId="77777777" w:rsidR="007156D1" w:rsidRPr="006F1491" w:rsidRDefault="007156D1" w:rsidP="007156D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49EF" w14:textId="77777777" w:rsidR="007156D1" w:rsidRPr="006F1491" w:rsidRDefault="007156D1" w:rsidP="007156D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E34" w14:textId="77777777" w:rsidR="007156D1" w:rsidRPr="006F1491" w:rsidRDefault="007156D1" w:rsidP="007156D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9C90" w14:textId="77777777" w:rsidR="007156D1" w:rsidRPr="006F1491" w:rsidRDefault="007156D1" w:rsidP="007156D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B53EFC" w:rsidRPr="006F1491" w14:paraId="76C09E02" w14:textId="77777777" w:rsidTr="001C2FA1">
        <w:trPr>
          <w:cantSplit/>
          <w:trHeight w:val="377"/>
        </w:trPr>
        <w:tc>
          <w:tcPr>
            <w:tcW w:w="11738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34CB1F1" w14:textId="77777777" w:rsidR="00B53EFC" w:rsidRPr="006F1491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053181D" w14:textId="764FEE32" w:rsidR="00B53EFC" w:rsidRPr="006F1491" w:rsidRDefault="00F2758B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SKUPNA </w:t>
            </w:r>
            <w:r w:rsidR="00B53EFC"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VREDNOST PONUDBE brez DDV (v EUR):</w:t>
            </w:r>
          </w:p>
        </w:tc>
        <w:tc>
          <w:tcPr>
            <w:tcW w:w="2268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ED0AE6F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56B4F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</w:rPr>
              <w:t>Ocenjevalni kriterij:</w:t>
            </w:r>
          </w:p>
        </w:tc>
      </w:tr>
      <w:tr w:rsidR="00B53EFC" w:rsidRPr="006F1491" w14:paraId="577BD51C" w14:textId="77777777" w:rsidTr="001C2FA1">
        <w:trPr>
          <w:cantSplit/>
          <w:trHeight w:val="519"/>
        </w:trPr>
        <w:tc>
          <w:tcPr>
            <w:tcW w:w="11738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67A9816" w14:textId="77777777" w:rsidR="00B53EFC" w:rsidRPr="006F1491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38295C7C" w14:textId="07254A68" w:rsidR="00B53EFC" w:rsidRPr="006F1491" w:rsidRDefault="00F2758B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SKUPNA </w:t>
            </w:r>
            <w:r w:rsidR="00B53EFC"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VREDNOST DDV (v EUR):</w:t>
            </w:r>
          </w:p>
        </w:tc>
        <w:tc>
          <w:tcPr>
            <w:tcW w:w="2268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25CDC861" w14:textId="77777777" w:rsidR="00B53EFC" w:rsidRPr="006F1491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628D0814" w14:textId="77777777" w:rsidR="00B53EFC" w:rsidRPr="006F1491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B53EFC" w:rsidRPr="006F1491" w14:paraId="79AF7243" w14:textId="77777777" w:rsidTr="001C2FA1">
        <w:trPr>
          <w:cantSplit/>
          <w:trHeight w:val="471"/>
        </w:trPr>
        <w:tc>
          <w:tcPr>
            <w:tcW w:w="11738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4AB77F3" w14:textId="77777777" w:rsidR="00B53EFC" w:rsidRPr="006F1491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1258AE2" w14:textId="2C5A14DB" w:rsidR="00B53EFC" w:rsidRPr="006F1491" w:rsidRDefault="00F2758B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SKUPNA </w:t>
            </w:r>
            <w:r w:rsidR="00B53EFC"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VREDNOST PONUDBE z DDV (v EUR):</w:t>
            </w:r>
          </w:p>
        </w:tc>
        <w:tc>
          <w:tcPr>
            <w:tcW w:w="2268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184DBF45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</w:tbl>
    <w:p w14:paraId="628F7A01" w14:textId="77777777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628F7A48" w14:textId="2B3DCD9A" w:rsidR="000F102A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3F8EBDFA" w14:textId="77777777" w:rsidR="001C2FA1" w:rsidRPr="006F1491" w:rsidRDefault="001C2FA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39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0"/>
        <w:gridCol w:w="9009"/>
      </w:tblGrid>
      <w:tr w:rsidR="006F1491" w:rsidRPr="006F1491" w14:paraId="628F7A4B" w14:textId="77777777" w:rsidTr="00FC2DB7">
        <w:tc>
          <w:tcPr>
            <w:tcW w:w="4990" w:type="dxa"/>
          </w:tcPr>
          <w:p w14:paraId="628F7A49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KRAJ DOBAVE:</w:t>
            </w:r>
          </w:p>
        </w:tc>
        <w:tc>
          <w:tcPr>
            <w:tcW w:w="9009" w:type="dxa"/>
          </w:tcPr>
          <w:p w14:paraId="628F7A4A" w14:textId="77777777" w:rsidR="006F1491" w:rsidRPr="006F1491" w:rsidRDefault="006F1491" w:rsidP="000826D8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Centra</w:t>
            </w:r>
            <w:r w:rsidR="00D82B2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lno skladišče URSZR, Obvozna cesta</w:t>
            </w: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="000826D8" w:rsidRPr="000826D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112</w:t>
            </w: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, Ljubljana </w:t>
            </w:r>
            <w:r w:rsidR="000826D8" w:rsidRPr="000826D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–</w:t>
            </w: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Šentvid</w:t>
            </w:r>
            <w:r w:rsidR="000826D8" w:rsidRPr="000826D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6F1491" w:rsidRPr="006F1491" w14:paraId="628F7A4E" w14:textId="77777777" w:rsidTr="00FC2DB7">
        <w:tc>
          <w:tcPr>
            <w:tcW w:w="4990" w:type="dxa"/>
          </w:tcPr>
          <w:p w14:paraId="628F7A4C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PLAČILO:</w:t>
            </w:r>
          </w:p>
        </w:tc>
        <w:tc>
          <w:tcPr>
            <w:tcW w:w="9009" w:type="dxa"/>
          </w:tcPr>
          <w:p w14:paraId="4B14AA08" w14:textId="77777777" w:rsidR="00F2758B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30. dan. Rok plačila začne teči naslednji dan od urad</w:t>
            </w:r>
            <w:r w:rsidR="00F2758B">
              <w:rPr>
                <w:rFonts w:ascii="Arial" w:eastAsia="Times New Roman" w:hAnsi="Arial" w:cs="Arial"/>
                <w:b/>
                <w:sz w:val="20"/>
                <w:szCs w:val="20"/>
              </w:rPr>
              <w:t>nega prejema e-računa na naslov</w:t>
            </w:r>
          </w:p>
          <w:p w14:paraId="628F7A4D" w14:textId="07405BF6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naročnika</w:t>
            </w:r>
            <w:r w:rsidR="0030352C">
              <w:rPr>
                <w:rFonts w:ascii="Arial" w:eastAsia="Times New Roman" w:hAnsi="Arial" w:cs="Arial"/>
                <w:b/>
                <w:sz w:val="20"/>
                <w:szCs w:val="20"/>
              </w:rPr>
              <w:t>.</w:t>
            </w:r>
          </w:p>
        </w:tc>
      </w:tr>
      <w:tr w:rsidR="006F1491" w:rsidRPr="006F1491" w14:paraId="628F7A5D" w14:textId="77777777" w:rsidTr="00FC2DB7">
        <w:tc>
          <w:tcPr>
            <w:tcW w:w="4990" w:type="dxa"/>
          </w:tcPr>
          <w:p w14:paraId="628F7A4F" w14:textId="52506226" w:rsidR="006F1491" w:rsidRPr="006F1491" w:rsidRDefault="006F1491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DOBAVNI ROK</w:t>
            </w:r>
            <w:r w:rsidR="0094380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="00943801" w:rsidRPr="00F7687C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</w:t>
            </w: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9009" w:type="dxa"/>
            <w:shd w:val="clear" w:color="auto" w:fill="FFFFFF" w:themeFill="background1"/>
          </w:tcPr>
          <w:p w14:paraId="628F7A5C" w14:textId="756D9BC8" w:rsidR="006F1491" w:rsidRPr="00943801" w:rsidRDefault="006461F3" w:rsidP="006461F3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___________ koledarskih dni </w:t>
            </w:r>
            <w:r w:rsidR="00F2758B">
              <w:rPr>
                <w:rFonts w:ascii="Arial" w:eastAsia="Times New Roman" w:hAnsi="Arial" w:cs="Arial"/>
                <w:sz w:val="20"/>
                <w:szCs w:val="20"/>
              </w:rPr>
              <w:t xml:space="preserve">od dneva </w:t>
            </w:r>
            <w:r w:rsidRPr="006461F3">
              <w:rPr>
                <w:rFonts w:ascii="Arial" w:eastAsia="Times New Roman" w:hAnsi="Arial" w:cs="Arial"/>
                <w:sz w:val="20"/>
                <w:szCs w:val="20"/>
              </w:rPr>
              <w:t>podpisa</w:t>
            </w:r>
            <w:r w:rsidR="00F2758B">
              <w:rPr>
                <w:rFonts w:ascii="Arial" w:eastAsia="Times New Roman" w:hAnsi="Arial" w:cs="Arial"/>
                <w:sz w:val="20"/>
                <w:szCs w:val="20"/>
              </w:rPr>
              <w:t xml:space="preserve"> pogodbe</w:t>
            </w:r>
            <w:r w:rsidRPr="006461F3">
              <w:rPr>
                <w:rFonts w:ascii="Arial" w:eastAsia="Times New Roman" w:hAnsi="Arial" w:cs="Arial"/>
                <w:sz w:val="20"/>
                <w:szCs w:val="20"/>
              </w:rPr>
              <w:t xml:space="preserve"> obeh pogodbenih strank </w:t>
            </w:r>
            <w:r w:rsidR="00943801" w:rsidRPr="006461F3">
              <w:rPr>
                <w:rFonts w:ascii="Arial" w:eastAsia="Times New Roman" w:hAnsi="Arial" w:cs="Arial"/>
                <w:sz w:val="20"/>
                <w:szCs w:val="20"/>
              </w:rPr>
              <w:t xml:space="preserve">oziroma skladno z okvirnim terminskim planom dobav, ki </w:t>
            </w:r>
            <w:r w:rsidR="002F3F02" w:rsidRPr="006461F3">
              <w:rPr>
                <w:rFonts w:ascii="Arial" w:eastAsia="Times New Roman" w:hAnsi="Arial" w:cs="Arial"/>
                <w:sz w:val="20"/>
                <w:szCs w:val="20"/>
              </w:rPr>
              <w:t>je</w:t>
            </w:r>
            <w:r w:rsidR="00943801" w:rsidRPr="006461F3">
              <w:rPr>
                <w:rFonts w:ascii="Arial" w:eastAsia="Times New Roman" w:hAnsi="Arial" w:cs="Arial"/>
                <w:sz w:val="20"/>
                <w:szCs w:val="20"/>
              </w:rPr>
              <w:t xml:space="preserve"> v prilogi pogodbe.</w:t>
            </w:r>
          </w:p>
        </w:tc>
      </w:tr>
      <w:tr w:rsidR="00F7687C" w:rsidRPr="006F1491" w14:paraId="1D1F3298" w14:textId="77777777" w:rsidTr="00FC2DB7">
        <w:tc>
          <w:tcPr>
            <w:tcW w:w="4990" w:type="dxa"/>
          </w:tcPr>
          <w:p w14:paraId="20DB1F47" w14:textId="1744A5BD" w:rsidR="00F7687C" w:rsidRPr="006F1491" w:rsidRDefault="00F7687C" w:rsidP="00F7687C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GARANCIJSKI ROK ZA NAMENSKO MENJALNO NADGRADNJO </w:t>
            </w:r>
            <w:r w:rsidRPr="00F7687C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9009" w:type="dxa"/>
          </w:tcPr>
          <w:p w14:paraId="114B9EFE" w14:textId="53DECB87" w:rsidR="00F7687C" w:rsidRPr="006F1491" w:rsidRDefault="00F7687C" w:rsidP="00F7687C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________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let</w:t>
            </w:r>
            <w:r w:rsidRPr="006F149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B1136C">
              <w:rPr>
                <w:rFonts w:ascii="Arial" w:eastAsia="Times New Roman" w:hAnsi="Arial" w:cs="Arial"/>
                <w:sz w:val="20"/>
                <w:szCs w:val="20"/>
              </w:rPr>
              <w:t xml:space="preserve">(minimalno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 leta</w:t>
            </w:r>
            <w:r w:rsidRPr="00B1136C">
              <w:rPr>
                <w:rFonts w:ascii="Arial" w:eastAsia="Times New Roman" w:hAnsi="Arial" w:cs="Arial"/>
                <w:sz w:val="20"/>
                <w:szCs w:val="20"/>
              </w:rPr>
              <w:t>) brez omejitev (tehničnih, časovnih, idr.) in izjem na obmo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čju Republike Slovenije, Evropsk</w:t>
            </w:r>
            <w:r w:rsidRPr="00B1136C">
              <w:rPr>
                <w:rFonts w:ascii="Arial" w:eastAsia="Times New Roman" w:hAnsi="Arial" w:cs="Arial"/>
                <w:sz w:val="20"/>
                <w:szCs w:val="20"/>
              </w:rPr>
              <w:t xml:space="preserve">e unije in ostalih državah v geografskem območju Evrope in sicer </w:t>
            </w:r>
            <w:r w:rsidRPr="006F1491">
              <w:rPr>
                <w:rFonts w:ascii="Arial" w:eastAsia="Times New Roman" w:hAnsi="Arial" w:cs="Arial"/>
                <w:sz w:val="20"/>
                <w:szCs w:val="20"/>
              </w:rPr>
              <w:t>od dneva kakovostnega prevzema blaga</w:t>
            </w:r>
            <w:r w:rsidR="00F2758B">
              <w:rPr>
                <w:rFonts w:ascii="Arial" w:eastAsia="Times New Roman" w:hAnsi="Arial" w:cs="Arial"/>
                <w:sz w:val="20"/>
                <w:szCs w:val="20"/>
              </w:rPr>
              <w:t xml:space="preserve"> s strani naročnika</w:t>
            </w:r>
            <w:r w:rsidRPr="00B1136C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6F149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F7687C" w:rsidRPr="006F1491" w14:paraId="628F7A63" w14:textId="77777777" w:rsidTr="00FC2DB7">
        <w:tc>
          <w:tcPr>
            <w:tcW w:w="4990" w:type="dxa"/>
          </w:tcPr>
          <w:p w14:paraId="6F91D071" w14:textId="77777777" w:rsidR="00F2758B" w:rsidRDefault="00F7687C" w:rsidP="001C2FA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GARANCIJA PROTI PRERJAVENJU </w:t>
            </w:r>
            <w:r w:rsidR="008355D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ZA NAMENSKO MENJALNO NADGRADNJO </w:t>
            </w:r>
          </w:p>
          <w:p w14:paraId="628F7A61" w14:textId="02E03D06" w:rsidR="00F7687C" w:rsidRPr="006F1491" w:rsidRDefault="00F7687C" w:rsidP="001C2FA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7687C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ponudnik):</w:t>
            </w:r>
          </w:p>
        </w:tc>
        <w:tc>
          <w:tcPr>
            <w:tcW w:w="9009" w:type="dxa"/>
          </w:tcPr>
          <w:p w14:paraId="628F7A62" w14:textId="2E5B628B" w:rsidR="00F7687C" w:rsidRPr="006F1491" w:rsidRDefault="00F7687C" w:rsidP="008355DA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________ let</w:t>
            </w:r>
            <w:r w:rsidRPr="00F17592">
              <w:rPr>
                <w:rFonts w:ascii="Arial" w:eastAsia="Times New Roman" w:hAnsi="Arial" w:cs="Arial"/>
                <w:sz w:val="20"/>
                <w:szCs w:val="20"/>
              </w:rPr>
              <w:t xml:space="preserve"> (minimalno 7 let) za barvo in protikorozijsko zaščito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od dneva kakovostnega prevzema blaga</w:t>
            </w:r>
            <w:r w:rsidR="00F2758B">
              <w:rPr>
                <w:rFonts w:ascii="Arial" w:eastAsia="Times New Roman" w:hAnsi="Arial" w:cs="Arial"/>
                <w:sz w:val="20"/>
                <w:szCs w:val="20"/>
              </w:rPr>
              <w:t xml:space="preserve"> s strani naročnika</w:t>
            </w:r>
            <w:r w:rsidRPr="00F17592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F7687C" w:rsidRPr="006F1491" w14:paraId="628F7A69" w14:textId="77777777" w:rsidTr="00FC2DB7">
        <w:tc>
          <w:tcPr>
            <w:tcW w:w="4990" w:type="dxa"/>
          </w:tcPr>
          <w:p w14:paraId="628F7A67" w14:textId="51F09DBD" w:rsidR="00F7687C" w:rsidRPr="00F2758B" w:rsidRDefault="00F7687C" w:rsidP="00F7687C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ŽIVLJENJSKA DOBA</w:t>
            </w:r>
            <w:r w:rsidR="008355D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ZA NAMENSKO MENJALNO NADGRADNJO</w:t>
            </w:r>
            <w:r w:rsidR="00D66F8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="00D66F81" w:rsidRPr="00D66F8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</w:t>
            </w:r>
            <w:r w:rsidRPr="00D66F8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:</w:t>
            </w:r>
          </w:p>
        </w:tc>
        <w:tc>
          <w:tcPr>
            <w:tcW w:w="9009" w:type="dxa"/>
          </w:tcPr>
          <w:p w14:paraId="628F7A68" w14:textId="5C8E4506" w:rsidR="00F7687C" w:rsidRPr="006F1491" w:rsidRDefault="00F7687C" w:rsidP="002B1B0A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________ </w:t>
            </w:r>
            <w:r w:rsidRPr="00E75250">
              <w:rPr>
                <w:rFonts w:ascii="Arial" w:eastAsia="Times New Roman" w:hAnsi="Arial" w:cs="Arial"/>
                <w:b/>
                <w:sz w:val="20"/>
                <w:szCs w:val="20"/>
              </w:rPr>
              <w:t>let</w:t>
            </w:r>
            <w:r w:rsidRPr="006F1491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r w:rsidRPr="00E75250">
              <w:rPr>
                <w:rFonts w:ascii="Arial" w:eastAsia="Times New Roman" w:hAnsi="Arial" w:cs="Arial"/>
                <w:sz w:val="20"/>
                <w:szCs w:val="20"/>
              </w:rPr>
              <w:t>minimalno 15 let)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2B1B0A">
              <w:rPr>
                <w:rFonts w:ascii="Arial" w:eastAsia="Times New Roman" w:hAnsi="Arial" w:cs="Arial"/>
                <w:sz w:val="20"/>
                <w:szCs w:val="20"/>
              </w:rPr>
              <w:t xml:space="preserve">v Republiki Sloveniji in sicer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od dneva kakovostnega prevzema blaga</w:t>
            </w:r>
            <w:r w:rsidR="00F2758B">
              <w:rPr>
                <w:rFonts w:ascii="Arial" w:eastAsia="Times New Roman" w:hAnsi="Arial" w:cs="Arial"/>
                <w:sz w:val="20"/>
                <w:szCs w:val="20"/>
              </w:rPr>
              <w:t xml:space="preserve"> s strani naročnika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</w:p>
        </w:tc>
      </w:tr>
    </w:tbl>
    <w:p w14:paraId="628F7A6A" w14:textId="77777777" w:rsidR="006F1491" w:rsidRP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628F7A6B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</w:rPr>
      </w:pPr>
      <w:r w:rsidRPr="006F1491">
        <w:rPr>
          <w:rFonts w:ascii="Arial" w:eastAsia="Times New Roman" w:hAnsi="Arial" w:cs="Arial"/>
          <w:b/>
          <w:u w:val="single"/>
        </w:rPr>
        <w:t>Ponudnik mora izpolniti vse zahtevane podatke v predračunu!</w:t>
      </w:r>
    </w:p>
    <w:p w14:paraId="1AE01E66" w14:textId="77777777" w:rsidR="00FC2DB7" w:rsidRDefault="00FC2DB7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</w:rPr>
      </w:pPr>
    </w:p>
    <w:p w14:paraId="057408FE" w14:textId="77777777" w:rsidR="001C2FA1" w:rsidRPr="006F1491" w:rsidRDefault="001C2FA1" w:rsidP="001C2FA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6F1491">
        <w:rPr>
          <w:rFonts w:ascii="Arial" w:eastAsia="Times New Roman" w:hAnsi="Arial" w:cs="Arial"/>
          <w:sz w:val="20"/>
          <w:szCs w:val="20"/>
        </w:rPr>
        <w:t>Predmet JN mora v celoti ustrezati tehničnemu opisu, ki je naveden v poglavju V. razpisne dokumentacije</w:t>
      </w:r>
      <w:r>
        <w:rPr>
          <w:rFonts w:ascii="Arial" w:eastAsia="Times New Roman" w:hAnsi="Arial" w:cs="Arial"/>
          <w:sz w:val="20"/>
          <w:szCs w:val="20"/>
        </w:rPr>
        <w:t xml:space="preserve"> – Tehnične zahteve naročnika.</w:t>
      </w:r>
    </w:p>
    <w:p w14:paraId="4F89A90D" w14:textId="77777777" w:rsidR="001C2FA1" w:rsidRPr="006F1491" w:rsidRDefault="001C2FA1" w:rsidP="001C2FA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</w:rPr>
      </w:pPr>
      <w:r w:rsidRPr="006F1491">
        <w:rPr>
          <w:rFonts w:ascii="Arial" w:eastAsia="Times New Roman" w:hAnsi="Arial" w:cs="Arial"/>
          <w:sz w:val="20"/>
          <w:szCs w:val="20"/>
        </w:rPr>
        <w:t>Veljavnost ponudbe:</w:t>
      </w:r>
      <w:r w:rsidRPr="006F1491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7944BD">
        <w:rPr>
          <w:rFonts w:ascii="Arial" w:eastAsia="Times New Roman" w:hAnsi="Arial" w:cs="Arial"/>
          <w:sz w:val="20"/>
          <w:szCs w:val="20"/>
        </w:rPr>
        <w:t>9</w:t>
      </w:r>
      <w:r w:rsidRPr="007944BD">
        <w:rPr>
          <w:rFonts w:ascii="Arial" w:eastAsia="Times New Roman" w:hAnsi="Arial" w:cs="Arial"/>
          <w:sz w:val="20"/>
          <w:szCs w:val="24"/>
        </w:rPr>
        <w:t>0</w:t>
      </w:r>
      <w:r w:rsidRPr="006F1491">
        <w:rPr>
          <w:rFonts w:ascii="Arial" w:eastAsia="Times New Roman" w:hAnsi="Arial" w:cs="Arial"/>
          <w:sz w:val="20"/>
          <w:szCs w:val="24"/>
        </w:rPr>
        <w:t xml:space="preserve"> dni od datuma določenega za oddajo ponudbe</w:t>
      </w:r>
      <w:r w:rsidRPr="006F1491">
        <w:rPr>
          <w:rFonts w:ascii="Arial" w:eastAsia="Times New Roman" w:hAnsi="Arial" w:cs="Arial"/>
          <w:b/>
          <w:sz w:val="20"/>
          <w:szCs w:val="20"/>
        </w:rPr>
        <w:t>.</w:t>
      </w:r>
    </w:p>
    <w:p w14:paraId="6F273B13" w14:textId="77777777" w:rsidR="001C2FA1" w:rsidRPr="008875BA" w:rsidRDefault="001C2FA1" w:rsidP="001C2FA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6F1491">
        <w:rPr>
          <w:rFonts w:ascii="Arial" w:eastAsia="Times New Roman" w:hAnsi="Arial" w:cs="Arial"/>
          <w:sz w:val="20"/>
          <w:szCs w:val="20"/>
        </w:rPr>
        <w:t>Ponudniku ni dovoljeno spreminjanje vsebine zahtev naročnika. Če naročnik ugotovi, da je ponudnik vsebino spreminjal, bo ponudnik v tem delu</w:t>
      </w:r>
      <w:r>
        <w:rPr>
          <w:rFonts w:ascii="Arial" w:eastAsia="Times New Roman" w:hAnsi="Arial" w:cs="Arial"/>
          <w:sz w:val="20"/>
          <w:szCs w:val="20"/>
        </w:rPr>
        <w:t xml:space="preserve"> izločen iz nadaljnje obravnave!</w:t>
      </w:r>
    </w:p>
    <w:p w14:paraId="4F12428F" w14:textId="77777777" w:rsidR="001C2FA1" w:rsidRDefault="001C2FA1" w:rsidP="001C2FA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0A904F21" w14:textId="77777777" w:rsidR="001C2FA1" w:rsidRDefault="001C2FA1" w:rsidP="001C2FA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0A3D9564" w14:textId="77777777" w:rsidR="001C2FA1" w:rsidRDefault="001C2FA1" w:rsidP="001C2FA1">
      <w:pPr>
        <w:tabs>
          <w:tab w:val="left" w:pos="8042"/>
        </w:tabs>
        <w:spacing w:after="0" w:line="254" w:lineRule="auto"/>
        <w:rPr>
          <w:szCs w:val="20"/>
        </w:rPr>
      </w:pPr>
    </w:p>
    <w:p w14:paraId="7798E4CF" w14:textId="77777777" w:rsidR="001C2FA1" w:rsidRDefault="001C2FA1" w:rsidP="001C2FA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628F7A74" w14:textId="77777777" w:rsidR="006F1491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628F7A75" w14:textId="77777777" w:rsidR="000F102A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628F7A76" w14:textId="77777777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sectPr w:rsidR="000F102A" w:rsidRPr="006F1491" w:rsidSect="00746438">
      <w:footerReference w:type="first" r:id="rId11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7C8E0D" w14:textId="77777777" w:rsidR="00542C66" w:rsidRDefault="00542C66" w:rsidP="001072DE">
      <w:pPr>
        <w:spacing w:after="0" w:line="240" w:lineRule="auto"/>
      </w:pPr>
      <w:r>
        <w:separator/>
      </w:r>
    </w:p>
  </w:endnote>
  <w:endnote w:type="continuationSeparator" w:id="0">
    <w:p w14:paraId="2AE288B9" w14:textId="77777777" w:rsidR="00542C66" w:rsidRDefault="00542C66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epublika">
    <w:altName w:val="Franklin Gothic Medium Cond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8BC29D" w14:textId="77777777" w:rsidR="00542C66" w:rsidRDefault="00542C66" w:rsidP="001072DE">
      <w:pPr>
        <w:spacing w:after="0" w:line="240" w:lineRule="auto"/>
      </w:pPr>
      <w:r>
        <w:separator/>
      </w:r>
    </w:p>
  </w:footnote>
  <w:footnote w:type="continuationSeparator" w:id="0">
    <w:p w14:paraId="69D7A05E" w14:textId="77777777" w:rsidR="00542C66" w:rsidRDefault="00542C66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826D8"/>
    <w:rsid w:val="000C5AA2"/>
    <w:rsid w:val="000F102A"/>
    <w:rsid w:val="001072DE"/>
    <w:rsid w:val="0016522F"/>
    <w:rsid w:val="001C2FA1"/>
    <w:rsid w:val="00292BDB"/>
    <w:rsid w:val="002B1B0A"/>
    <w:rsid w:val="002D4BC6"/>
    <w:rsid w:val="002E65CF"/>
    <w:rsid w:val="002F3F02"/>
    <w:rsid w:val="0030352C"/>
    <w:rsid w:val="00316AB7"/>
    <w:rsid w:val="003552DA"/>
    <w:rsid w:val="003B21CD"/>
    <w:rsid w:val="00427270"/>
    <w:rsid w:val="00434301"/>
    <w:rsid w:val="004744D7"/>
    <w:rsid w:val="0049586D"/>
    <w:rsid w:val="00542C66"/>
    <w:rsid w:val="0058345F"/>
    <w:rsid w:val="00593989"/>
    <w:rsid w:val="005F31EF"/>
    <w:rsid w:val="006461F3"/>
    <w:rsid w:val="00664870"/>
    <w:rsid w:val="006F1491"/>
    <w:rsid w:val="0070742E"/>
    <w:rsid w:val="007156D1"/>
    <w:rsid w:val="007944BD"/>
    <w:rsid w:val="007A0F37"/>
    <w:rsid w:val="007B7659"/>
    <w:rsid w:val="00801A50"/>
    <w:rsid w:val="008268D4"/>
    <w:rsid w:val="008355DA"/>
    <w:rsid w:val="008875BA"/>
    <w:rsid w:val="00915FC1"/>
    <w:rsid w:val="00923FF5"/>
    <w:rsid w:val="00934AB7"/>
    <w:rsid w:val="00943801"/>
    <w:rsid w:val="009764CD"/>
    <w:rsid w:val="00A56B4F"/>
    <w:rsid w:val="00B1136C"/>
    <w:rsid w:val="00B53EFC"/>
    <w:rsid w:val="00C0298D"/>
    <w:rsid w:val="00C076BA"/>
    <w:rsid w:val="00C75CB7"/>
    <w:rsid w:val="00D66F81"/>
    <w:rsid w:val="00D82B2A"/>
    <w:rsid w:val="00DD0A79"/>
    <w:rsid w:val="00E05A6F"/>
    <w:rsid w:val="00E33FC7"/>
    <w:rsid w:val="00E75250"/>
    <w:rsid w:val="00F17592"/>
    <w:rsid w:val="00F2758B"/>
    <w:rsid w:val="00F335CA"/>
    <w:rsid w:val="00F7687C"/>
    <w:rsid w:val="00F90C97"/>
    <w:rsid w:val="00FC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F1491"/>
    <w:rPr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923FF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23FF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23FF5"/>
    <w:rPr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23FF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23FF5"/>
    <w:rPr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23F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23FF5"/>
    <w:rPr>
      <w:rFonts w:ascii="Segoe UI" w:hAnsi="Segoe UI" w:cs="Segoe UI"/>
      <w:sz w:val="18"/>
      <w:szCs w:val="18"/>
      <w:lang w:val="en-US"/>
    </w:rPr>
  </w:style>
  <w:style w:type="table" w:styleId="Tabelamrea">
    <w:name w:val="Table Grid"/>
    <w:basedOn w:val="Navadnatabela"/>
    <w:rsid w:val="001C2FA1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DOLINAR Petra</dc:creator>
  <cp:lastModifiedBy>DOLINAR Petra</cp:lastModifiedBy>
  <cp:revision>2</cp:revision>
  <dcterms:created xsi:type="dcterms:W3CDTF">2022-05-18T05:33:00Z</dcterms:created>
  <dcterms:modified xsi:type="dcterms:W3CDTF">2022-05-18T05:33:00Z</dcterms:modified>
</cp:coreProperties>
</file>