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A06B5" w14:textId="17AE791F" w:rsidR="00EB2E4F" w:rsidRDefault="00A62687" w:rsidP="003827E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 xml:space="preserve">seznam referenc </w:t>
      </w:r>
      <w:r w:rsidRPr="00FE5666">
        <w:rPr>
          <w:rFonts w:asciiTheme="minorHAnsi" w:hAnsiTheme="minorHAnsi" w:cstheme="minorHAnsi"/>
          <w:sz w:val="32"/>
          <w:szCs w:val="24"/>
        </w:rPr>
        <w:t>ponudnika</w:t>
      </w:r>
      <w:r w:rsidR="00705B87" w:rsidRPr="00FE5666">
        <w:rPr>
          <w:rFonts w:asciiTheme="minorHAnsi" w:hAnsiTheme="minorHAnsi" w:cstheme="minorHAnsi"/>
          <w:sz w:val="32"/>
          <w:szCs w:val="24"/>
        </w:rPr>
        <w:t xml:space="preserve"> </w:t>
      </w:r>
      <w:r w:rsidR="00053029">
        <w:rPr>
          <w:rFonts w:asciiTheme="minorHAnsi" w:hAnsiTheme="minorHAnsi" w:cstheme="minorHAnsi"/>
          <w:sz w:val="32"/>
          <w:szCs w:val="24"/>
        </w:rPr>
        <w:t xml:space="preserve">ALI </w:t>
      </w:r>
      <w:r w:rsidR="00053029" w:rsidRPr="00FE5666">
        <w:rPr>
          <w:rFonts w:asciiTheme="minorHAnsi" w:hAnsiTheme="minorHAnsi" w:cstheme="minorHAnsi"/>
          <w:sz w:val="32"/>
          <w:szCs w:val="24"/>
        </w:rPr>
        <w:t xml:space="preserve">PROIZVAJALCA </w:t>
      </w:r>
      <w:r w:rsidR="00053029">
        <w:rPr>
          <w:rFonts w:asciiTheme="minorHAnsi" w:hAnsiTheme="minorHAnsi" w:cstheme="minorHAnsi"/>
          <w:sz w:val="32"/>
          <w:szCs w:val="24"/>
        </w:rPr>
        <w:t xml:space="preserve">OPREME </w:t>
      </w:r>
      <w:r w:rsidR="00705B87">
        <w:rPr>
          <w:rFonts w:asciiTheme="minorHAnsi" w:hAnsiTheme="minorHAnsi" w:cstheme="minorHAnsi"/>
          <w:sz w:val="32"/>
          <w:szCs w:val="24"/>
        </w:rPr>
        <w:t xml:space="preserve">ZA JAVNO NAROČILO </w:t>
      </w:r>
      <w:r w:rsidR="00705B87">
        <w:rPr>
          <w:rFonts w:asciiTheme="minorHAnsi" w:hAnsiTheme="minorHAnsi" w:cstheme="minorHAnsi"/>
          <w:sz w:val="32"/>
          <w:szCs w:val="24"/>
        </w:rPr>
        <w:br/>
        <w:t>»</w:t>
      </w:r>
      <w:r w:rsidR="00705B87" w:rsidRPr="00705B87">
        <w:rPr>
          <w:rFonts w:asciiTheme="minorHAnsi" w:hAnsiTheme="minorHAnsi" w:cstheme="minorHAnsi"/>
          <w:sz w:val="32"/>
          <w:szCs w:val="24"/>
        </w:rPr>
        <w:t>Nabava sistema za raziskave in analizo površin-tankih plasti</w:t>
      </w:r>
    </w:p>
    <w:p w14:paraId="15D3863D" w14:textId="7BB7C3A8" w:rsidR="00EE08F3" w:rsidRPr="003827E4" w:rsidRDefault="00EB2E4F" w:rsidP="003827E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oznaka </w:t>
      </w:r>
      <w:r w:rsidRPr="00EB2E4F">
        <w:rPr>
          <w:rFonts w:asciiTheme="minorHAnsi" w:hAnsiTheme="minorHAnsi" w:cstheme="minorHAnsi"/>
          <w:sz w:val="32"/>
          <w:szCs w:val="24"/>
        </w:rPr>
        <w:t>302/43 – RIUM58-FERI-03.4/2021</w:t>
      </w: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5F7CE212" w14:textId="611FE6CC" w:rsidR="00105DBB" w:rsidRPr="003827E4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A2B5B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35FE3955" w:rsidR="00871210" w:rsidRPr="00DA2B5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</w:t>
            </w:r>
            <w:r w:rsidR="00FA1B2C" w:rsidRPr="00DA2B5B">
              <w:rPr>
                <w:rFonts w:cstheme="minorHAnsi"/>
                <w:b/>
                <w:szCs w:val="20"/>
              </w:rPr>
              <w:t xml:space="preserve">za sklop </w:t>
            </w:r>
            <w:r w:rsidR="00705B87">
              <w:rPr>
                <w:rFonts w:cstheme="minorHAnsi"/>
                <w:b/>
                <w:szCs w:val="20"/>
              </w:rPr>
              <w:t>1</w:t>
            </w:r>
            <w:r w:rsidR="00FB0EF0">
              <w:rPr>
                <w:rFonts w:cstheme="minorHAnsi"/>
                <w:b/>
                <w:szCs w:val="20"/>
              </w:rPr>
              <w:t xml:space="preserve">: </w:t>
            </w:r>
            <w:r w:rsidR="00705B87" w:rsidRPr="00705B87">
              <w:rPr>
                <w:rFonts w:cstheme="minorHAnsi"/>
                <w:b/>
                <w:szCs w:val="20"/>
              </w:rPr>
              <w:t>Kremenova mikrotehtnica z disipacijsko enoto (QCM-D)</w:t>
            </w:r>
          </w:p>
        </w:tc>
      </w:tr>
      <w:tr w:rsidR="00B72AD5" w:rsidRPr="00DA2B5B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060C048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E48503A" w:rsidR="00B72AD5" w:rsidRPr="00DA2B5B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A2B5B" w:rsidRDefault="008B6568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0EC9B60E" w14:textId="77777777" w:rsidR="00B72AD5" w:rsidRPr="00DA2B5B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58B4AFD3" w:rsidR="00B72AD5" w:rsidRPr="00DA2B5B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</w:t>
            </w:r>
            <w:r w:rsidR="00C444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 podatki naročnika 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 za potrditev vsebine reference</w:t>
            </w:r>
          </w:p>
        </w:tc>
      </w:tr>
      <w:tr w:rsidR="00B72AD5" w:rsidRPr="00DA2B5B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F7DF429" w14:textId="7EC0F9B8" w:rsidR="00A43CBE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B0EF0" w:rsidRPr="00DA2B5B" w14:paraId="1D18553D" w14:textId="77777777" w:rsidTr="00A43CBE">
        <w:trPr>
          <w:trHeight w:val="539"/>
        </w:trPr>
        <w:tc>
          <w:tcPr>
            <w:tcW w:w="719" w:type="dxa"/>
            <w:vAlign w:val="center"/>
          </w:tcPr>
          <w:p w14:paraId="26485CC8" w14:textId="498ACED0" w:rsidR="00FB0EF0" w:rsidRPr="00DA2B5B" w:rsidRDefault="00FB0EF0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522" w:type="dxa"/>
            <w:vAlign w:val="center"/>
          </w:tcPr>
          <w:p w14:paraId="411C283E" w14:textId="48B7EAE1" w:rsidR="00FB0EF0" w:rsidRPr="00DA2B5B" w:rsidRDefault="00FB0EF0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040A637" w14:textId="22A367FA" w:rsidR="00FB0EF0" w:rsidRPr="00DA2B5B" w:rsidRDefault="00FB0EF0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B35880F" w14:textId="625BB41F" w:rsidR="00FB0EF0" w:rsidRPr="00DA2B5B" w:rsidRDefault="00FB0EF0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FB19FDC" w14:textId="4D9B6593" w:rsidR="00FB0EF0" w:rsidRPr="00DA2B5B" w:rsidRDefault="00FB0EF0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7DE12FE" w14:textId="77777777" w:rsidR="00FB0EF0" w:rsidRPr="00DA2B5B" w:rsidRDefault="00FB0EF0" w:rsidP="00FB0EF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C4E90DD" w14:textId="1D8B959C" w:rsidR="00FB0EF0" w:rsidRPr="00DA2B5B" w:rsidRDefault="00FB0EF0" w:rsidP="00FB0EF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108A5B76" w14:textId="26E37E88" w:rsidR="00705B87" w:rsidRDefault="00705B87" w:rsidP="00705B87">
      <w:pPr>
        <w:tabs>
          <w:tab w:val="num" w:pos="709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705B87" w:rsidRPr="00DA2B5B" w14:paraId="192A5602" w14:textId="77777777" w:rsidTr="00675ED6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62274FB9" w14:textId="171C8D3F" w:rsidR="00705B87" w:rsidRPr="00DA2B5B" w:rsidRDefault="00705B87" w:rsidP="00675ED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za sklop </w:t>
            </w:r>
            <w:r>
              <w:rPr>
                <w:rFonts w:cstheme="minorHAnsi"/>
                <w:b/>
                <w:szCs w:val="20"/>
              </w:rPr>
              <w:t xml:space="preserve">2: </w:t>
            </w:r>
            <w:r w:rsidR="00FA0B29" w:rsidRPr="00FA0B29">
              <w:rPr>
                <w:rFonts w:cstheme="minorHAnsi"/>
                <w:b/>
                <w:szCs w:val="20"/>
              </w:rPr>
              <w:t>Aparat za merjenje površinske plazmonske resonance</w:t>
            </w:r>
          </w:p>
        </w:tc>
      </w:tr>
      <w:tr w:rsidR="00705B87" w:rsidRPr="00DA2B5B" w14:paraId="2E4420F1" w14:textId="77777777" w:rsidTr="00675ED6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08325BF4" w14:textId="77777777" w:rsidR="00705B87" w:rsidRPr="00DA2B5B" w:rsidRDefault="00705B87" w:rsidP="00675ED6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0EFE4F39" w14:textId="77777777" w:rsidR="00705B87" w:rsidRPr="00DA2B5B" w:rsidRDefault="00705B87" w:rsidP="00675ED6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4D31FE4B" w14:textId="77777777" w:rsidR="00705B87" w:rsidRPr="00DA2B5B" w:rsidRDefault="00705B87" w:rsidP="00675ED6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11F5731E" w14:textId="77777777" w:rsidR="00705B87" w:rsidRPr="00DA2B5B" w:rsidRDefault="00705B87" w:rsidP="00675ED6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104E00A5" w14:textId="77777777" w:rsidR="00705B87" w:rsidRPr="00DA2B5B" w:rsidRDefault="00705B87" w:rsidP="00675ED6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1B7B7D01" w14:textId="77777777" w:rsidR="00705B87" w:rsidRPr="00DA2B5B" w:rsidRDefault="00705B87" w:rsidP="00675ED6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6B7758A4" w14:textId="77777777" w:rsidR="00705B87" w:rsidRPr="00DA2B5B" w:rsidRDefault="00705B87" w:rsidP="00675ED6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5C907E24" w14:textId="77777777" w:rsidR="00705B87" w:rsidRPr="00DA2B5B" w:rsidRDefault="00705B87" w:rsidP="00675ED6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 podatki naročnika 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 za potrditev vsebine reference</w:t>
            </w:r>
          </w:p>
        </w:tc>
      </w:tr>
      <w:tr w:rsidR="00705B87" w:rsidRPr="00DA2B5B" w14:paraId="2D65BC7A" w14:textId="77777777" w:rsidTr="00675ED6">
        <w:trPr>
          <w:trHeight w:val="539"/>
        </w:trPr>
        <w:tc>
          <w:tcPr>
            <w:tcW w:w="719" w:type="dxa"/>
            <w:vAlign w:val="center"/>
            <w:hideMark/>
          </w:tcPr>
          <w:p w14:paraId="06B08CAE" w14:textId="77777777" w:rsidR="00705B87" w:rsidRPr="00DA2B5B" w:rsidRDefault="00705B87" w:rsidP="00675ED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3E119B7E" w14:textId="77777777" w:rsidR="00705B87" w:rsidRPr="00DA2B5B" w:rsidRDefault="00705B87" w:rsidP="00675ED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4871806" w14:textId="77777777" w:rsidR="00705B87" w:rsidRPr="00DA2B5B" w:rsidRDefault="00705B87" w:rsidP="00675ED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DB18390" w14:textId="77777777" w:rsidR="00705B87" w:rsidRPr="00DA2B5B" w:rsidRDefault="00705B87" w:rsidP="00675ED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E10D592" w14:textId="77777777" w:rsidR="00705B87" w:rsidRPr="00DA2B5B" w:rsidRDefault="00705B87" w:rsidP="00675ED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6DE2CF7" w14:textId="77777777" w:rsidR="00705B87" w:rsidRPr="00DA2B5B" w:rsidRDefault="00705B87" w:rsidP="00675ED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46FBAFF" w14:textId="77777777" w:rsidR="00705B87" w:rsidRPr="00DA2B5B" w:rsidRDefault="00705B87" w:rsidP="00675ED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705B87" w:rsidRPr="00DA2B5B" w14:paraId="04625F00" w14:textId="77777777" w:rsidTr="00675ED6">
        <w:trPr>
          <w:trHeight w:val="539"/>
        </w:trPr>
        <w:tc>
          <w:tcPr>
            <w:tcW w:w="719" w:type="dxa"/>
            <w:vAlign w:val="center"/>
          </w:tcPr>
          <w:p w14:paraId="32FC671E" w14:textId="77777777" w:rsidR="00705B87" w:rsidRPr="00DA2B5B" w:rsidRDefault="00705B87" w:rsidP="00675ED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522" w:type="dxa"/>
            <w:vAlign w:val="center"/>
          </w:tcPr>
          <w:p w14:paraId="180CB8BA" w14:textId="77777777" w:rsidR="00705B87" w:rsidRPr="00DA2B5B" w:rsidRDefault="00705B87" w:rsidP="00675ED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B176E58" w14:textId="77777777" w:rsidR="00705B87" w:rsidRPr="00DA2B5B" w:rsidRDefault="00705B87" w:rsidP="00675ED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CF0F758" w14:textId="77777777" w:rsidR="00705B87" w:rsidRPr="00DA2B5B" w:rsidRDefault="00705B87" w:rsidP="00675ED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34DA87D" w14:textId="77777777" w:rsidR="00705B87" w:rsidRPr="00DA2B5B" w:rsidRDefault="00705B87" w:rsidP="00675ED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5457BC2" w14:textId="77777777" w:rsidR="00705B87" w:rsidRPr="00DA2B5B" w:rsidRDefault="00705B87" w:rsidP="00675ED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75A98BBA" w14:textId="77777777" w:rsidR="00705B87" w:rsidRPr="00DA2B5B" w:rsidRDefault="00705B87" w:rsidP="00675ED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0079F7E2" w14:textId="42DD7DBD" w:rsidR="00705B87" w:rsidRDefault="00705B87" w:rsidP="00705B87">
      <w:pPr>
        <w:tabs>
          <w:tab w:val="num" w:pos="709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62D96FF" w14:textId="5E069E95" w:rsidR="00705B87" w:rsidRDefault="00705B87" w:rsidP="00705B87">
      <w:pPr>
        <w:tabs>
          <w:tab w:val="num" w:pos="709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705B87" w:rsidRPr="00DA2B5B" w14:paraId="3E411076" w14:textId="77777777" w:rsidTr="00675ED6">
        <w:trPr>
          <w:jc w:val="center"/>
        </w:trPr>
        <w:tc>
          <w:tcPr>
            <w:tcW w:w="2976" w:type="dxa"/>
            <w:hideMark/>
          </w:tcPr>
          <w:p w14:paraId="451585CF" w14:textId="77777777" w:rsidR="00697DA1" w:rsidRDefault="00697DA1" w:rsidP="00675ED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BA9AD43" w14:textId="77777777" w:rsidR="00697DA1" w:rsidRDefault="00697DA1" w:rsidP="00675ED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C536B28" w14:textId="16BF804C" w:rsidR="00705B87" w:rsidRPr="00DA2B5B" w:rsidRDefault="00705B87" w:rsidP="00675ED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3742AF94" w14:textId="77777777" w:rsidR="00705B87" w:rsidRPr="00DA2B5B" w:rsidRDefault="00705B87" w:rsidP="00675ED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145696A3" w14:textId="77777777" w:rsidR="00705B87" w:rsidRPr="00DA2B5B" w:rsidRDefault="00705B87" w:rsidP="00675ED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58DDA4D5" w14:textId="77777777" w:rsidR="00705B87" w:rsidRPr="00DA2B5B" w:rsidRDefault="00705B87" w:rsidP="00675ED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5A56D3FC" w14:textId="77777777" w:rsidR="00697DA1" w:rsidRDefault="00697DA1" w:rsidP="00675ED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24F99B17" w14:textId="77777777" w:rsidR="00697DA1" w:rsidRDefault="00697DA1" w:rsidP="00675ED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A09735E" w14:textId="24B3E8E0" w:rsidR="00705B87" w:rsidRPr="00DA2B5B" w:rsidRDefault="00705B87" w:rsidP="00675ED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744F40AD" w14:textId="77777777" w:rsidR="00697DA1" w:rsidRDefault="00697DA1" w:rsidP="00675ED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54DFB1C6" w14:textId="77777777" w:rsidR="00697DA1" w:rsidRDefault="00697DA1" w:rsidP="00675ED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679BBDE1" w14:textId="1F7133DF" w:rsidR="00705B87" w:rsidRPr="00DA2B5B" w:rsidRDefault="00705B87" w:rsidP="00675ED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1B5BDAC9" w14:textId="77777777" w:rsidR="00697DA1" w:rsidRDefault="00697DA1" w:rsidP="00675ED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  <w:p w14:paraId="5CD04DAF" w14:textId="4768D262" w:rsidR="00705B87" w:rsidRPr="00DA2B5B" w:rsidRDefault="00705B87" w:rsidP="00675ED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705B87" w:rsidRPr="00DA2B5B" w14:paraId="379B852A" w14:textId="77777777" w:rsidTr="00675ED6">
        <w:trPr>
          <w:jc w:val="center"/>
        </w:trPr>
        <w:tc>
          <w:tcPr>
            <w:tcW w:w="2976" w:type="dxa"/>
          </w:tcPr>
          <w:p w14:paraId="61214932" w14:textId="77777777" w:rsidR="00705B87" w:rsidRPr="00DA2B5B" w:rsidRDefault="00705B87" w:rsidP="00675ED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5501E432" w14:textId="77777777" w:rsidR="00705B87" w:rsidRPr="00DA2B5B" w:rsidRDefault="00705B87" w:rsidP="00675ED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49C349F" w14:textId="77777777" w:rsidR="00705B87" w:rsidRPr="00DA2B5B" w:rsidRDefault="00705B87" w:rsidP="00675ED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494B86E2" w14:textId="77777777" w:rsidR="00697DA1" w:rsidRDefault="00697DA1" w:rsidP="00705B87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50DBB3FE" w14:textId="718258AD" w:rsidR="00705B87" w:rsidRPr="00FB0EF0" w:rsidRDefault="00705B87" w:rsidP="00705B87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  <w:r w:rsidRPr="00126677">
        <w:rPr>
          <w:rFonts w:ascii="Calibri" w:hAnsi="Calibri" w:cs="Tahoma"/>
          <w:b/>
          <w:sz w:val="20"/>
          <w:szCs w:val="20"/>
          <w:u w:val="single"/>
          <w:lang w:eastAsia="x-none"/>
        </w:rPr>
        <w:t>NAVOD</w:t>
      </w:r>
      <w:r w:rsidRPr="00FB0EF0">
        <w:rPr>
          <w:rFonts w:ascii="Calibri" w:hAnsi="Calibri" w:cs="Tahoma"/>
          <w:b/>
          <w:sz w:val="20"/>
          <w:szCs w:val="20"/>
          <w:u w:val="single"/>
          <w:lang w:eastAsia="x-none"/>
        </w:rPr>
        <w:t>ILO:</w:t>
      </w:r>
    </w:p>
    <w:p w14:paraId="1794F769" w14:textId="5B632AA8" w:rsidR="00705B87" w:rsidRPr="00FB0EF0" w:rsidRDefault="00705B87" w:rsidP="00705B87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sz w:val="20"/>
          <w:szCs w:val="20"/>
          <w:lang w:eastAsia="x-none"/>
        </w:rPr>
      </w:pPr>
      <w:r w:rsidRPr="00FB0EF0">
        <w:rPr>
          <w:rFonts w:ascii="Calibri" w:hAnsi="Calibri" w:cs="Tahoma"/>
          <w:sz w:val="20"/>
          <w:szCs w:val="20"/>
          <w:lang w:eastAsia="x-none"/>
        </w:rPr>
        <w:t xml:space="preserve">Ponudnik mora </w:t>
      </w:r>
      <w:r>
        <w:rPr>
          <w:rFonts w:ascii="Calibri" w:hAnsi="Calibri" w:cs="Tahoma"/>
          <w:sz w:val="20"/>
          <w:szCs w:val="20"/>
          <w:lang w:eastAsia="x-none"/>
        </w:rPr>
        <w:t xml:space="preserve">za </w:t>
      </w:r>
      <w:r w:rsidRPr="00FB0EF0">
        <w:rPr>
          <w:rFonts w:ascii="Calibri" w:hAnsi="Calibri" w:cs="Tahoma"/>
          <w:sz w:val="20"/>
          <w:szCs w:val="20"/>
          <w:lang w:eastAsia="x-none"/>
        </w:rPr>
        <w:t>sklop, za katerega oddaja ponudbo, vnesti vsaj en (1) referenčni posel, skladno s točko 9.1.4</w:t>
      </w:r>
      <w:r>
        <w:rPr>
          <w:rFonts w:ascii="Calibri" w:hAnsi="Calibri" w:cs="Tahoma"/>
          <w:sz w:val="20"/>
          <w:szCs w:val="20"/>
          <w:lang w:eastAsia="x-none"/>
        </w:rPr>
        <w:t>.(1)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 Navodil ponudnikom.</w:t>
      </w:r>
    </w:p>
    <w:p w14:paraId="48E42C58" w14:textId="1F3D9A36" w:rsidR="00705B87" w:rsidRPr="00DA7AB7" w:rsidRDefault="00705B87" w:rsidP="00705B87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FB0EF0">
        <w:rPr>
          <w:rFonts w:ascii="Calibri" w:hAnsi="Calibri" w:cs="Tahoma"/>
          <w:sz w:val="20"/>
          <w:szCs w:val="20"/>
          <w:lang w:eastAsia="x-none"/>
        </w:rPr>
        <w:t xml:space="preserve">V primeru </w:t>
      </w:r>
      <w:r w:rsidRPr="00126677">
        <w:rPr>
          <w:rFonts w:ascii="Calibri" w:hAnsi="Calibri" w:cs="Tahoma"/>
          <w:sz w:val="20"/>
          <w:szCs w:val="20"/>
          <w:lang w:eastAsia="x-none"/>
        </w:rPr>
        <w:t>skupne ponudbe se vpišejo podatki o poslovodečem partnerju v skupnem nastopu.</w:t>
      </w:r>
    </w:p>
    <w:p w14:paraId="2FE7CAF4" w14:textId="3BA58C46" w:rsidR="00DA7AB7" w:rsidRPr="00DA7AB7" w:rsidRDefault="00DA7AB7" w:rsidP="00DA7AB7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Obrazec n</w:t>
      </w:r>
      <w:r w:rsidRPr="00DA7AB7">
        <w:rPr>
          <w:rFonts w:eastAsia="Times New Roman" w:cstheme="minorHAnsi"/>
          <w:sz w:val="20"/>
          <w:szCs w:val="20"/>
        </w:rPr>
        <w:t xml:space="preserve">aloži v informacijski sistem e-JN </w:t>
      </w:r>
      <w:r w:rsidR="00D92531">
        <w:rPr>
          <w:rFonts w:eastAsia="Times New Roman" w:cstheme="minorHAnsi"/>
          <w:sz w:val="20"/>
          <w:szCs w:val="20"/>
        </w:rPr>
        <w:t>v</w:t>
      </w:r>
      <w:r w:rsidRPr="00DA7AB7">
        <w:rPr>
          <w:rFonts w:eastAsia="Times New Roman" w:cstheme="minorHAnsi"/>
          <w:sz w:val="20"/>
          <w:szCs w:val="20"/>
        </w:rPr>
        <w:t xml:space="preserve"> razdelek »ostale priloge«. </w:t>
      </w:r>
    </w:p>
    <w:p w14:paraId="3EFEB430" w14:textId="77777777" w:rsidR="00705B87" w:rsidRPr="00705B87" w:rsidRDefault="00705B87" w:rsidP="00705B87">
      <w:pPr>
        <w:tabs>
          <w:tab w:val="num" w:pos="709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705B87" w:rsidRPr="00705B87" w:rsidSect="00EA65EB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82F93" w14:textId="77777777" w:rsidR="00613BCB" w:rsidRDefault="00613BCB" w:rsidP="00EE08F3">
      <w:pPr>
        <w:spacing w:after="0" w:line="240" w:lineRule="auto"/>
      </w:pPr>
      <w:r>
        <w:separator/>
      </w:r>
    </w:p>
  </w:endnote>
  <w:endnote w:type="continuationSeparator" w:id="0">
    <w:p w14:paraId="4B2179AC" w14:textId="77777777" w:rsidR="00613BCB" w:rsidRDefault="00613BCB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02758312" w:rsidR="00D62EC0" w:rsidRDefault="009D6099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9D6099">
      <w:rPr>
        <w:rFonts w:cstheme="minorHAnsi"/>
        <w:sz w:val="16"/>
        <w:szCs w:val="16"/>
      </w:rPr>
      <w:t>302/43 – RIUM58-FERI-03.4/2021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0B617" w14:textId="77777777" w:rsidR="00613BCB" w:rsidRDefault="00613BCB" w:rsidP="00EE08F3">
      <w:pPr>
        <w:spacing w:after="0" w:line="240" w:lineRule="auto"/>
      </w:pPr>
      <w:r>
        <w:separator/>
      </w:r>
    </w:p>
  </w:footnote>
  <w:footnote w:type="continuationSeparator" w:id="0">
    <w:p w14:paraId="7E23C445" w14:textId="77777777" w:rsidR="00613BCB" w:rsidRDefault="00613BCB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1"/>
      <w:tblW w:w="1412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32"/>
      <w:gridCol w:w="5690"/>
      <w:gridCol w:w="4904"/>
    </w:tblGrid>
    <w:tr w:rsidR="00452538" w:rsidRPr="00452538" w14:paraId="105883C4" w14:textId="77777777" w:rsidTr="009B7E95">
      <w:trPr>
        <w:trHeight w:val="1233"/>
      </w:trPr>
      <w:tc>
        <w:tcPr>
          <w:tcW w:w="353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49CCD8BA" w14:textId="3401F6E1" w:rsidR="00452538" w:rsidRPr="00452538" w:rsidRDefault="00452538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2EC3A4BC" wp14:editId="2293926C">
                <wp:extent cx="872909" cy="497712"/>
                <wp:effectExtent l="0" t="0" r="3810" b="0"/>
                <wp:docPr id="8" name="Slika 4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Slika 4" descr="Slika, ki vsebuje besede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0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2A32366" w14:textId="7D37D135" w:rsidR="00452538" w:rsidRPr="00452538" w:rsidRDefault="009B7E95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eastAsia="Times New Roman" w:hAnsi="Times New Roman"/>
              <w:sz w:val="24"/>
              <w:szCs w:val="24"/>
            </w:rPr>
            <w:t xml:space="preserve">       </w:t>
          </w:r>
          <w:r w:rsidR="00452538"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1264EFB6" wp14:editId="454CCE9E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0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791D300" w14:textId="1A19E511" w:rsidR="00452538" w:rsidRPr="00452538" w:rsidRDefault="009B7E95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eastAsia="Times New Roman" w:hAnsi="Times New Roman"/>
              <w:sz w:val="24"/>
              <w:szCs w:val="24"/>
            </w:rPr>
            <w:t xml:space="preserve">                               </w:t>
          </w:r>
          <w:r w:rsidR="00452538"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2E9F5166" wp14:editId="790AFACD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558323" cy="70273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6024BE6B" w14:textId="6237F74F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</w:t>
    </w:r>
    <w:r w:rsidR="007348B4">
      <w:rPr>
        <w:rFonts w:cstheme="minorHAnsi"/>
        <w:sz w:val="18"/>
        <w:szCs w:val="18"/>
      </w:rPr>
      <w:t xml:space="preserve"> </w:t>
    </w:r>
    <w:r w:rsidR="00462A40">
      <w:rPr>
        <w:rFonts w:cstheme="minorHAnsi"/>
        <w:sz w:val="18"/>
        <w:szCs w:val="18"/>
      </w:rPr>
      <w:t>1</w:t>
    </w:r>
    <w:r w:rsidR="00705B87">
      <w:rPr>
        <w:rFonts w:cstheme="minorHAnsi"/>
        <w:sz w:val="18"/>
        <w:szCs w:val="18"/>
      </w:rPr>
      <w:t>5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35826">
      <w:rPr>
        <w:rFonts w:cstheme="minorHAnsi"/>
        <w:sz w:val="18"/>
        <w:szCs w:val="18"/>
      </w:rPr>
      <w:t>/proizvajalca</w:t>
    </w:r>
    <w:r w:rsidR="007D1573">
      <w:rPr>
        <w:rFonts w:cstheme="minorHAnsi"/>
        <w:sz w:val="18"/>
        <w:szCs w:val="18"/>
      </w:rPr>
      <w:t>«</w:t>
    </w:r>
    <w:r w:rsidR="00FB0EF0">
      <w:rPr>
        <w:rFonts w:cstheme="minorHAnsi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0901408">
    <w:abstractNumId w:val="12"/>
  </w:num>
  <w:num w:numId="2" w16cid:durableId="1701516346">
    <w:abstractNumId w:val="18"/>
  </w:num>
  <w:num w:numId="3" w16cid:durableId="958337245">
    <w:abstractNumId w:val="5"/>
  </w:num>
  <w:num w:numId="4" w16cid:durableId="576329012">
    <w:abstractNumId w:val="9"/>
  </w:num>
  <w:num w:numId="5" w16cid:durableId="641232497">
    <w:abstractNumId w:val="3"/>
  </w:num>
  <w:num w:numId="6" w16cid:durableId="902446332">
    <w:abstractNumId w:val="14"/>
  </w:num>
  <w:num w:numId="7" w16cid:durableId="1033850620">
    <w:abstractNumId w:val="6"/>
  </w:num>
  <w:num w:numId="8" w16cid:durableId="2010132419">
    <w:abstractNumId w:val="19"/>
  </w:num>
  <w:num w:numId="9" w16cid:durableId="102503535">
    <w:abstractNumId w:val="13"/>
  </w:num>
  <w:num w:numId="10" w16cid:durableId="180895726">
    <w:abstractNumId w:val="15"/>
  </w:num>
  <w:num w:numId="11" w16cid:durableId="1552960280">
    <w:abstractNumId w:val="4"/>
  </w:num>
  <w:num w:numId="12" w16cid:durableId="1375346682">
    <w:abstractNumId w:val="8"/>
  </w:num>
  <w:num w:numId="13" w16cid:durableId="1859157323">
    <w:abstractNumId w:val="7"/>
  </w:num>
  <w:num w:numId="14" w16cid:durableId="1603149541">
    <w:abstractNumId w:val="20"/>
  </w:num>
  <w:num w:numId="15" w16cid:durableId="3051602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01632132">
    <w:abstractNumId w:val="0"/>
  </w:num>
  <w:num w:numId="17" w16cid:durableId="1141726511">
    <w:abstractNumId w:val="5"/>
  </w:num>
  <w:num w:numId="18" w16cid:durableId="77757806">
    <w:abstractNumId w:val="2"/>
  </w:num>
  <w:num w:numId="19" w16cid:durableId="601380126">
    <w:abstractNumId w:val="10"/>
  </w:num>
  <w:num w:numId="20" w16cid:durableId="208995548">
    <w:abstractNumId w:val="16"/>
  </w:num>
  <w:num w:numId="21" w16cid:durableId="242105852">
    <w:abstractNumId w:val="11"/>
  </w:num>
  <w:num w:numId="22" w16cid:durableId="665330381">
    <w:abstractNumId w:val="21"/>
  </w:num>
  <w:num w:numId="23" w16cid:durableId="398018254">
    <w:abstractNumId w:val="17"/>
  </w:num>
  <w:num w:numId="24" w16cid:durableId="1931112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53029"/>
    <w:rsid w:val="00081C82"/>
    <w:rsid w:val="0008322D"/>
    <w:rsid w:val="00094CDA"/>
    <w:rsid w:val="00097300"/>
    <w:rsid w:val="000B15F7"/>
    <w:rsid w:val="000D16BC"/>
    <w:rsid w:val="000D20B4"/>
    <w:rsid w:val="000D59D5"/>
    <w:rsid w:val="000F415A"/>
    <w:rsid w:val="00103B57"/>
    <w:rsid w:val="00105DBB"/>
    <w:rsid w:val="00106638"/>
    <w:rsid w:val="0011099F"/>
    <w:rsid w:val="00126677"/>
    <w:rsid w:val="00143B03"/>
    <w:rsid w:val="0015404E"/>
    <w:rsid w:val="00191FAC"/>
    <w:rsid w:val="00195255"/>
    <w:rsid w:val="001A343C"/>
    <w:rsid w:val="001C12E5"/>
    <w:rsid w:val="001D7D77"/>
    <w:rsid w:val="001E5BEC"/>
    <w:rsid w:val="00211D93"/>
    <w:rsid w:val="00224838"/>
    <w:rsid w:val="00240DF2"/>
    <w:rsid w:val="00242830"/>
    <w:rsid w:val="00244DD3"/>
    <w:rsid w:val="002473BC"/>
    <w:rsid w:val="002679FF"/>
    <w:rsid w:val="00267C09"/>
    <w:rsid w:val="00267FE7"/>
    <w:rsid w:val="002749FC"/>
    <w:rsid w:val="00293B56"/>
    <w:rsid w:val="002A2DD3"/>
    <w:rsid w:val="002C21A8"/>
    <w:rsid w:val="002D1C49"/>
    <w:rsid w:val="002E268E"/>
    <w:rsid w:val="002E2762"/>
    <w:rsid w:val="00304D83"/>
    <w:rsid w:val="00305D93"/>
    <w:rsid w:val="00363D95"/>
    <w:rsid w:val="003827E4"/>
    <w:rsid w:val="0038287A"/>
    <w:rsid w:val="00382A37"/>
    <w:rsid w:val="00393B2C"/>
    <w:rsid w:val="003C0C99"/>
    <w:rsid w:val="003C6426"/>
    <w:rsid w:val="003D10BC"/>
    <w:rsid w:val="00401676"/>
    <w:rsid w:val="00434D93"/>
    <w:rsid w:val="00452538"/>
    <w:rsid w:val="00454643"/>
    <w:rsid w:val="004572CA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4E5E4C"/>
    <w:rsid w:val="00515418"/>
    <w:rsid w:val="00526282"/>
    <w:rsid w:val="005459C9"/>
    <w:rsid w:val="00577987"/>
    <w:rsid w:val="00583571"/>
    <w:rsid w:val="00590B45"/>
    <w:rsid w:val="005D7F16"/>
    <w:rsid w:val="00613BCB"/>
    <w:rsid w:val="0061424C"/>
    <w:rsid w:val="006247AC"/>
    <w:rsid w:val="006472FD"/>
    <w:rsid w:val="00697DA1"/>
    <w:rsid w:val="006A0635"/>
    <w:rsid w:val="006C67A3"/>
    <w:rsid w:val="006D399B"/>
    <w:rsid w:val="006E00E7"/>
    <w:rsid w:val="006F662F"/>
    <w:rsid w:val="006F66AD"/>
    <w:rsid w:val="00705B87"/>
    <w:rsid w:val="007273E6"/>
    <w:rsid w:val="00731D59"/>
    <w:rsid w:val="007348B4"/>
    <w:rsid w:val="00735826"/>
    <w:rsid w:val="00747D7A"/>
    <w:rsid w:val="00777DF4"/>
    <w:rsid w:val="00784E31"/>
    <w:rsid w:val="00790322"/>
    <w:rsid w:val="00794A4D"/>
    <w:rsid w:val="00797973"/>
    <w:rsid w:val="007A188C"/>
    <w:rsid w:val="007B2831"/>
    <w:rsid w:val="007B3C2C"/>
    <w:rsid w:val="007D0EBC"/>
    <w:rsid w:val="007D1573"/>
    <w:rsid w:val="007F2FA7"/>
    <w:rsid w:val="00800EFC"/>
    <w:rsid w:val="0081011E"/>
    <w:rsid w:val="00824DD1"/>
    <w:rsid w:val="00830745"/>
    <w:rsid w:val="00843930"/>
    <w:rsid w:val="008459A9"/>
    <w:rsid w:val="00871210"/>
    <w:rsid w:val="00886593"/>
    <w:rsid w:val="00893B4A"/>
    <w:rsid w:val="008A2A8D"/>
    <w:rsid w:val="008A64ED"/>
    <w:rsid w:val="008A666C"/>
    <w:rsid w:val="008B6568"/>
    <w:rsid w:val="008C5F38"/>
    <w:rsid w:val="008D6BB7"/>
    <w:rsid w:val="008E0228"/>
    <w:rsid w:val="008E56A0"/>
    <w:rsid w:val="008E7F97"/>
    <w:rsid w:val="00901CF1"/>
    <w:rsid w:val="00902242"/>
    <w:rsid w:val="00911814"/>
    <w:rsid w:val="0093167A"/>
    <w:rsid w:val="00950781"/>
    <w:rsid w:val="00970DFB"/>
    <w:rsid w:val="009725B6"/>
    <w:rsid w:val="00972C84"/>
    <w:rsid w:val="009911DA"/>
    <w:rsid w:val="009B070E"/>
    <w:rsid w:val="009B758A"/>
    <w:rsid w:val="009B7E95"/>
    <w:rsid w:val="009C0D80"/>
    <w:rsid w:val="009C45F1"/>
    <w:rsid w:val="009D4FBD"/>
    <w:rsid w:val="009D6099"/>
    <w:rsid w:val="009E03E0"/>
    <w:rsid w:val="00A04460"/>
    <w:rsid w:val="00A34236"/>
    <w:rsid w:val="00A43CBE"/>
    <w:rsid w:val="00A46F2B"/>
    <w:rsid w:val="00A563DD"/>
    <w:rsid w:val="00A62687"/>
    <w:rsid w:val="00A63732"/>
    <w:rsid w:val="00A678C2"/>
    <w:rsid w:val="00A705B9"/>
    <w:rsid w:val="00A83978"/>
    <w:rsid w:val="00A9796B"/>
    <w:rsid w:val="00AB3F7E"/>
    <w:rsid w:val="00AC104A"/>
    <w:rsid w:val="00AC139F"/>
    <w:rsid w:val="00AC1522"/>
    <w:rsid w:val="00AF2B0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D05B9"/>
    <w:rsid w:val="00BF02BF"/>
    <w:rsid w:val="00BF47EB"/>
    <w:rsid w:val="00C1124B"/>
    <w:rsid w:val="00C36E5B"/>
    <w:rsid w:val="00C37091"/>
    <w:rsid w:val="00C42729"/>
    <w:rsid w:val="00C444D2"/>
    <w:rsid w:val="00C64251"/>
    <w:rsid w:val="00C94168"/>
    <w:rsid w:val="00CD3A73"/>
    <w:rsid w:val="00CF1BE8"/>
    <w:rsid w:val="00CF475B"/>
    <w:rsid w:val="00D0263C"/>
    <w:rsid w:val="00D066FE"/>
    <w:rsid w:val="00D43378"/>
    <w:rsid w:val="00D5095D"/>
    <w:rsid w:val="00D62EC0"/>
    <w:rsid w:val="00D80B4E"/>
    <w:rsid w:val="00D83CFB"/>
    <w:rsid w:val="00D92531"/>
    <w:rsid w:val="00D930FD"/>
    <w:rsid w:val="00DA2B5B"/>
    <w:rsid w:val="00DA2D32"/>
    <w:rsid w:val="00DA7AB7"/>
    <w:rsid w:val="00DB0C88"/>
    <w:rsid w:val="00DB270E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072E"/>
    <w:rsid w:val="00E54442"/>
    <w:rsid w:val="00E60D05"/>
    <w:rsid w:val="00E81F1B"/>
    <w:rsid w:val="00E85518"/>
    <w:rsid w:val="00E90B99"/>
    <w:rsid w:val="00E948D1"/>
    <w:rsid w:val="00EA65EB"/>
    <w:rsid w:val="00EB0698"/>
    <w:rsid w:val="00EB2E4F"/>
    <w:rsid w:val="00EC3657"/>
    <w:rsid w:val="00EC4A89"/>
    <w:rsid w:val="00EE08F3"/>
    <w:rsid w:val="00F06F90"/>
    <w:rsid w:val="00F1543A"/>
    <w:rsid w:val="00F226DB"/>
    <w:rsid w:val="00F3573F"/>
    <w:rsid w:val="00F46875"/>
    <w:rsid w:val="00F65774"/>
    <w:rsid w:val="00F66F9F"/>
    <w:rsid w:val="00FA0B29"/>
    <w:rsid w:val="00FA1B2C"/>
    <w:rsid w:val="00FA4F46"/>
    <w:rsid w:val="00FB01CD"/>
    <w:rsid w:val="00FB0EF0"/>
    <w:rsid w:val="00FB6156"/>
    <w:rsid w:val="00FB66DA"/>
    <w:rsid w:val="00FE5666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322D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3C0C9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C0C9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C0C9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C0C9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C0C99"/>
    <w:rPr>
      <w:b/>
      <w:bCs/>
      <w:sz w:val="20"/>
      <w:szCs w:val="20"/>
    </w:rPr>
  </w:style>
  <w:style w:type="table" w:customStyle="1" w:styleId="Tabelamrea1">
    <w:name w:val="Tabela – mreža1"/>
    <w:basedOn w:val="Navadnatabela"/>
    <w:next w:val="Tabelamrea"/>
    <w:uiPriority w:val="39"/>
    <w:rsid w:val="004525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Tina Balič</cp:lastModifiedBy>
  <cp:revision>68</cp:revision>
  <cp:lastPrinted>2019-07-08T13:46:00Z</cp:lastPrinted>
  <dcterms:created xsi:type="dcterms:W3CDTF">2020-07-24T09:10:00Z</dcterms:created>
  <dcterms:modified xsi:type="dcterms:W3CDTF">2022-05-13T05:40:00Z</dcterms:modified>
</cp:coreProperties>
</file>