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0E5A8E"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65932B12" w:rsidR="000E5A8E" w:rsidRPr="00417330" w:rsidRDefault="000E5A8E"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4F79BBE2" w:rsidR="00A00472" w:rsidRPr="00417330" w:rsidRDefault="001C42B9">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5A939712"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290B21" w:rsidRPr="001C42B9">
              <w:rPr>
                <w:rFonts w:ascii="Tahoma" w:hAnsi="Tahoma" w:cs="Tahoma"/>
                <w:b/>
                <w:sz w:val="18"/>
                <w:szCs w:val="18"/>
                <w:lang w:val="sl-SI"/>
              </w:rPr>
              <w:t>MP KANILA INTRAVENOZNA, SISTEMI INFURZIJSKI IN TRANSFUZIJSKI</w:t>
            </w:r>
            <w:r w:rsidRPr="00417330">
              <w:rPr>
                <w:rFonts w:ascii="Tahoma" w:hAnsi="Tahoma" w:cs="Tahoma"/>
                <w:b/>
                <w:sz w:val="18"/>
                <w:szCs w:val="18"/>
                <w:lang w:val="sl-SI"/>
              </w:rPr>
              <w:t xml:space="preserve">; </w:t>
            </w:r>
          </w:p>
          <w:p w14:paraId="368EB61F" w14:textId="1F2BD60C"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1C42B9">
              <w:rPr>
                <w:rFonts w:ascii="Tahoma" w:hAnsi="Tahoma" w:cs="Tahoma"/>
                <w:b/>
                <w:sz w:val="18"/>
                <w:szCs w:val="18"/>
              </w:rPr>
              <w:t>200-</w:t>
            </w:r>
            <w:r w:rsidR="00D55305">
              <w:rPr>
                <w:rFonts w:ascii="Tahoma" w:hAnsi="Tahoma" w:cs="Tahoma"/>
                <w:b/>
                <w:sz w:val="18"/>
                <w:szCs w:val="18"/>
              </w:rPr>
              <w:t>1</w:t>
            </w:r>
            <w:r w:rsidR="001C42B9">
              <w:rPr>
                <w:rFonts w:ascii="Tahoma" w:hAnsi="Tahoma" w:cs="Tahoma"/>
                <w:b/>
                <w:sz w:val="18"/>
                <w:szCs w:val="18"/>
              </w:rPr>
              <w:t>1/2022-</w:t>
            </w:r>
            <w:r w:rsidR="001C42B9">
              <w:rPr>
                <w:rFonts w:ascii="Tahoma" w:hAnsi="Tahoma" w:cs="Tahoma"/>
                <w:b/>
                <w:sz w:val="18"/>
                <w:szCs w:val="18"/>
              </w:rPr>
              <w:fldChar w:fldCharType="begin">
                <w:ffData>
                  <w:name w:val="Besedilo219"/>
                  <w:enabled/>
                  <w:calcOnExit w:val="0"/>
                  <w:textInput/>
                </w:ffData>
              </w:fldChar>
            </w:r>
            <w:bookmarkStart w:id="0" w:name="Besedilo219"/>
            <w:r w:rsidR="001C42B9">
              <w:rPr>
                <w:rFonts w:ascii="Tahoma" w:hAnsi="Tahoma" w:cs="Tahoma"/>
                <w:b/>
                <w:sz w:val="18"/>
                <w:szCs w:val="18"/>
              </w:rPr>
              <w:instrText xml:space="preserve"> FORMTEXT </w:instrText>
            </w:r>
            <w:r w:rsidR="001C42B9">
              <w:rPr>
                <w:rFonts w:ascii="Tahoma" w:hAnsi="Tahoma" w:cs="Tahoma"/>
                <w:b/>
                <w:sz w:val="18"/>
                <w:szCs w:val="18"/>
              </w:rPr>
            </w:r>
            <w:r w:rsidR="001C42B9">
              <w:rPr>
                <w:rFonts w:ascii="Tahoma" w:hAnsi="Tahoma" w:cs="Tahoma"/>
                <w:b/>
                <w:sz w:val="18"/>
                <w:szCs w:val="18"/>
              </w:rPr>
              <w:fldChar w:fldCharType="separate"/>
            </w:r>
            <w:r w:rsidR="001C42B9">
              <w:rPr>
                <w:rFonts w:ascii="Tahoma" w:hAnsi="Tahoma" w:cs="Tahoma"/>
                <w:b/>
                <w:noProof/>
                <w:sz w:val="18"/>
                <w:szCs w:val="18"/>
              </w:rPr>
              <w:t> </w:t>
            </w:r>
            <w:r w:rsidR="001C42B9">
              <w:rPr>
                <w:rFonts w:ascii="Tahoma" w:hAnsi="Tahoma" w:cs="Tahoma"/>
                <w:b/>
                <w:noProof/>
                <w:sz w:val="18"/>
                <w:szCs w:val="18"/>
              </w:rPr>
              <w:t> </w:t>
            </w:r>
            <w:r w:rsidR="001C42B9">
              <w:rPr>
                <w:rFonts w:ascii="Tahoma" w:hAnsi="Tahoma" w:cs="Tahoma"/>
                <w:b/>
                <w:noProof/>
                <w:sz w:val="18"/>
                <w:szCs w:val="18"/>
              </w:rPr>
              <w:t> </w:t>
            </w:r>
            <w:r w:rsidR="001C42B9">
              <w:rPr>
                <w:rFonts w:ascii="Tahoma" w:hAnsi="Tahoma" w:cs="Tahoma"/>
                <w:b/>
                <w:noProof/>
                <w:sz w:val="18"/>
                <w:szCs w:val="18"/>
              </w:rPr>
              <w:t> </w:t>
            </w:r>
            <w:r w:rsidR="001C42B9">
              <w:rPr>
                <w:rFonts w:ascii="Tahoma" w:hAnsi="Tahoma" w:cs="Tahoma"/>
                <w:b/>
                <w:noProof/>
                <w:sz w:val="18"/>
                <w:szCs w:val="18"/>
              </w:rPr>
              <w:t> </w:t>
            </w:r>
            <w:r w:rsidR="001C42B9">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282CA75F" w:rsidR="00A00472" w:rsidRPr="00417330" w:rsidRDefault="001C42B9">
            <w:pPr>
              <w:keepLines/>
              <w:widowControl w:val="0"/>
              <w:spacing w:after="0" w:line="240" w:lineRule="auto"/>
              <w:jc w:val="both"/>
              <w:rPr>
                <w:rFonts w:ascii="Tahoma" w:hAnsi="Tahoma" w:cs="Tahoma"/>
                <w:sz w:val="18"/>
                <w:szCs w:val="18"/>
              </w:rPr>
            </w:pPr>
            <w:r>
              <w:rPr>
                <w:rFonts w:ascii="Tahoma" w:hAnsi="Tahoma" w:cs="Tahoma"/>
                <w:sz w:val="18"/>
                <w:szCs w:val="18"/>
                <w:lang w:val="sl-SI"/>
              </w:rPr>
              <w:t>200-11/2022</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BB5FA9" w14:textId="54808488" w:rsidR="00385FF3" w:rsidRPr="001C42B9" w:rsidRDefault="007E7421" w:rsidP="001C42B9">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C80D5C">
        <w:rPr>
          <w:rFonts w:ascii="Tahoma" w:hAnsi="Tahoma" w:cs="Tahoma"/>
          <w:sz w:val="18"/>
          <w:szCs w:val="18"/>
          <w:lang w:val="sl-SI"/>
        </w:rPr>
        <w:fldChar w:fldCharType="begin">
          <w:ffData>
            <w:name w:val="Besedilo218"/>
            <w:enabled/>
            <w:calcOnExit w:val="0"/>
            <w:textInput/>
          </w:ffData>
        </w:fldChar>
      </w:r>
      <w:bookmarkStart w:id="3" w:name="Besedilo218"/>
      <w:r w:rsidR="00C80D5C">
        <w:rPr>
          <w:rFonts w:ascii="Tahoma" w:hAnsi="Tahoma" w:cs="Tahoma"/>
          <w:sz w:val="18"/>
          <w:szCs w:val="18"/>
          <w:lang w:val="sl-SI"/>
        </w:rPr>
        <w:instrText xml:space="preserve"> FORMTEXT </w:instrText>
      </w:r>
      <w:r w:rsidR="00C80D5C">
        <w:rPr>
          <w:rFonts w:ascii="Tahoma" w:hAnsi="Tahoma" w:cs="Tahoma"/>
          <w:sz w:val="18"/>
          <w:szCs w:val="18"/>
          <w:lang w:val="sl-SI"/>
        </w:rPr>
      </w:r>
      <w:r w:rsidR="00C80D5C">
        <w:rPr>
          <w:rFonts w:ascii="Tahoma" w:hAnsi="Tahoma" w:cs="Tahoma"/>
          <w:sz w:val="18"/>
          <w:szCs w:val="18"/>
          <w:lang w:val="sl-SI"/>
        </w:rPr>
        <w:fldChar w:fldCharType="separate"/>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sz w:val="18"/>
          <w:szCs w:val="18"/>
          <w:lang w:val="sl-SI"/>
        </w:rPr>
        <w:fldChar w:fldCharType="end"/>
      </w:r>
      <w:bookmarkEnd w:id="3"/>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D95DBD">
        <w:rPr>
          <w:rFonts w:ascii="Tahoma" w:hAnsi="Tahoma" w:cs="Tahoma"/>
          <w:sz w:val="18"/>
          <w:szCs w:val="18"/>
          <w:lang w:val="sl-SI"/>
        </w:rPr>
        <w:fldChar w:fldCharType="begin">
          <w:ffData>
            <w:name w:val="Besedilo209"/>
            <w:enabled/>
            <w:calcOnExit w:val="0"/>
            <w:textInput/>
          </w:ffData>
        </w:fldChar>
      </w:r>
      <w:bookmarkStart w:id="4" w:name="Besedilo209"/>
      <w:r w:rsidR="00D95DBD">
        <w:rPr>
          <w:rFonts w:ascii="Tahoma" w:hAnsi="Tahoma" w:cs="Tahoma"/>
          <w:sz w:val="18"/>
          <w:szCs w:val="18"/>
          <w:lang w:val="sl-SI"/>
        </w:rPr>
        <w:instrText xml:space="preserve"> FORMTEXT </w:instrText>
      </w:r>
      <w:r w:rsidR="00D95DBD">
        <w:rPr>
          <w:rFonts w:ascii="Tahoma" w:hAnsi="Tahoma" w:cs="Tahoma"/>
          <w:sz w:val="18"/>
          <w:szCs w:val="18"/>
          <w:lang w:val="sl-SI"/>
        </w:rPr>
      </w:r>
      <w:r w:rsidR="00D95DBD">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sz w:val="18"/>
          <w:szCs w:val="18"/>
          <w:lang w:val="sl-SI"/>
        </w:rPr>
        <w:fldChar w:fldCharType="end"/>
      </w:r>
      <w:bookmarkEnd w:id="4"/>
      <w:r w:rsidRPr="00417330">
        <w:rPr>
          <w:rFonts w:ascii="Tahoma" w:hAnsi="Tahoma" w:cs="Tahoma"/>
          <w:sz w:val="18"/>
          <w:szCs w:val="18"/>
          <w:lang w:val="sl-SI"/>
        </w:rPr>
        <w:t xml:space="preserve">do </w:t>
      </w:r>
      <w:r w:rsidR="00D95DBD">
        <w:rPr>
          <w:rFonts w:ascii="Tahoma" w:hAnsi="Tahoma" w:cs="Tahoma"/>
          <w:sz w:val="18"/>
          <w:szCs w:val="18"/>
        </w:rPr>
        <w:fldChar w:fldCharType="begin">
          <w:ffData>
            <w:name w:val="Besedilo210"/>
            <w:enabled/>
            <w:calcOnExit w:val="0"/>
            <w:textInput/>
          </w:ffData>
        </w:fldChar>
      </w:r>
      <w:bookmarkStart w:id="5" w:name="Besedilo210"/>
      <w:r w:rsidR="00D95DBD">
        <w:rPr>
          <w:rFonts w:ascii="Tahoma" w:hAnsi="Tahoma" w:cs="Tahoma"/>
          <w:sz w:val="18"/>
          <w:szCs w:val="18"/>
        </w:rPr>
        <w:instrText xml:space="preserve"> FORMTEXT </w:instrText>
      </w:r>
      <w:r w:rsidR="00D95DBD">
        <w:rPr>
          <w:rFonts w:ascii="Tahoma" w:hAnsi="Tahoma" w:cs="Tahoma"/>
          <w:sz w:val="18"/>
          <w:szCs w:val="18"/>
        </w:rPr>
      </w:r>
      <w:r w:rsidR="00D95DBD">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sz w:val="18"/>
          <w:szCs w:val="18"/>
        </w:rPr>
        <w:fldChar w:fldCharType="end"/>
      </w:r>
      <w:bookmarkEnd w:id="5"/>
      <w:r w:rsidRPr="00417330">
        <w:rPr>
          <w:rFonts w:ascii="Tahoma" w:hAnsi="Tahoma" w:cs="Tahoma"/>
          <w:sz w:val="18"/>
          <w:szCs w:val="18"/>
          <w:lang w:val="sl-SI"/>
        </w:rPr>
        <w:t xml:space="preserve">, za </w:t>
      </w:r>
      <w:bookmarkStart w:id="6" w:name="_Hlk49249554"/>
      <w:r w:rsidR="00D95DBD" w:rsidRPr="001C42B9">
        <w:rPr>
          <w:rFonts w:ascii="Tahoma" w:hAnsi="Tahoma" w:cs="Tahoma"/>
          <w:sz w:val="18"/>
          <w:szCs w:val="18"/>
          <w:lang w:val="sl-SI"/>
        </w:rPr>
        <w:fldChar w:fldCharType="begin">
          <w:ffData>
            <w:name w:val="Besedilo207"/>
            <w:enabled/>
            <w:calcOnExit w:val="0"/>
            <w:textInput/>
          </w:ffData>
        </w:fldChar>
      </w:r>
      <w:bookmarkStart w:id="7" w:name="Besedilo207"/>
      <w:r w:rsidR="00D95DBD" w:rsidRPr="001C42B9">
        <w:rPr>
          <w:rFonts w:ascii="Tahoma" w:hAnsi="Tahoma" w:cs="Tahoma"/>
          <w:sz w:val="18"/>
          <w:szCs w:val="18"/>
          <w:lang w:val="sl-SI"/>
        </w:rPr>
        <w:instrText xml:space="preserve"> FORMTEXT </w:instrText>
      </w:r>
      <w:r w:rsidR="00D95DBD" w:rsidRPr="001C42B9">
        <w:rPr>
          <w:rFonts w:ascii="Tahoma" w:hAnsi="Tahoma" w:cs="Tahoma"/>
          <w:sz w:val="18"/>
          <w:szCs w:val="18"/>
          <w:lang w:val="sl-SI"/>
        </w:rPr>
      </w:r>
      <w:r w:rsidR="00D95DBD" w:rsidRPr="001C42B9">
        <w:rPr>
          <w:rFonts w:ascii="Tahoma" w:hAnsi="Tahoma" w:cs="Tahoma"/>
          <w:sz w:val="18"/>
          <w:szCs w:val="18"/>
          <w:lang w:val="sl-SI"/>
        </w:rPr>
        <w:fldChar w:fldCharType="separate"/>
      </w:r>
      <w:r w:rsidR="00D95DBD">
        <w:rPr>
          <w:noProof/>
          <w:lang w:val="sl-SI"/>
        </w:rPr>
        <w:t> </w:t>
      </w:r>
      <w:r w:rsidR="00D95DBD">
        <w:rPr>
          <w:noProof/>
          <w:lang w:val="sl-SI"/>
        </w:rPr>
        <w:t> </w:t>
      </w:r>
      <w:r w:rsidR="00D95DBD">
        <w:rPr>
          <w:noProof/>
          <w:lang w:val="sl-SI"/>
        </w:rPr>
        <w:t> </w:t>
      </w:r>
      <w:r w:rsidR="00D95DBD">
        <w:rPr>
          <w:noProof/>
          <w:lang w:val="sl-SI"/>
        </w:rPr>
        <w:t> </w:t>
      </w:r>
      <w:r w:rsidR="00D95DBD">
        <w:rPr>
          <w:noProof/>
          <w:lang w:val="sl-SI"/>
        </w:rPr>
        <w:t> </w:t>
      </w:r>
      <w:r w:rsidR="00D95DBD" w:rsidRPr="001C42B9">
        <w:rPr>
          <w:rFonts w:ascii="Tahoma" w:hAnsi="Tahoma" w:cs="Tahoma"/>
          <w:sz w:val="18"/>
          <w:szCs w:val="18"/>
          <w:lang w:val="sl-SI"/>
        </w:rPr>
        <w:fldChar w:fldCharType="end"/>
      </w:r>
      <w:bookmarkEnd w:id="7"/>
      <w:r w:rsidR="00764236" w:rsidRPr="001C42B9">
        <w:rPr>
          <w:rFonts w:ascii="Tahoma" w:hAnsi="Tahoma" w:cs="Tahoma"/>
          <w:sz w:val="18"/>
          <w:szCs w:val="18"/>
          <w:lang w:val="sl-SI"/>
        </w:rPr>
        <w:t xml:space="preserve">; </w:t>
      </w:r>
      <w:r w:rsidR="00385FF3" w:rsidRPr="001C42B9">
        <w:rPr>
          <w:rFonts w:ascii="Tahoma" w:hAnsi="Tahoma" w:cs="Tahoma"/>
          <w:sz w:val="18"/>
          <w:szCs w:val="18"/>
          <w:lang w:val="sl-SI"/>
        </w:rPr>
        <w:t xml:space="preserve">šifra JR </w:t>
      </w:r>
      <w:r w:rsidR="00D95DBD" w:rsidRPr="001C42B9">
        <w:rPr>
          <w:rFonts w:ascii="Tahoma" w:hAnsi="Tahoma" w:cs="Tahoma"/>
          <w:sz w:val="18"/>
          <w:szCs w:val="18"/>
          <w:lang w:val="sl-SI"/>
        </w:rPr>
        <w:fldChar w:fldCharType="begin">
          <w:ffData>
            <w:name w:val="Besedilo208"/>
            <w:enabled/>
            <w:calcOnExit w:val="0"/>
            <w:textInput/>
          </w:ffData>
        </w:fldChar>
      </w:r>
      <w:bookmarkStart w:id="8" w:name="Besedilo208"/>
      <w:r w:rsidR="00D95DBD" w:rsidRPr="001C42B9">
        <w:rPr>
          <w:rFonts w:ascii="Tahoma" w:hAnsi="Tahoma" w:cs="Tahoma"/>
          <w:sz w:val="18"/>
          <w:szCs w:val="18"/>
          <w:lang w:val="sl-SI"/>
        </w:rPr>
        <w:instrText xml:space="preserve"> FORMTEXT </w:instrText>
      </w:r>
      <w:r w:rsidR="00D95DBD" w:rsidRPr="001C42B9">
        <w:rPr>
          <w:rFonts w:ascii="Tahoma" w:hAnsi="Tahoma" w:cs="Tahoma"/>
          <w:sz w:val="18"/>
          <w:szCs w:val="18"/>
          <w:lang w:val="sl-SI"/>
        </w:rPr>
      </w:r>
      <w:r w:rsidR="00D95DBD" w:rsidRPr="001C42B9">
        <w:rPr>
          <w:rFonts w:ascii="Tahoma" w:hAnsi="Tahoma" w:cs="Tahoma"/>
          <w:sz w:val="18"/>
          <w:szCs w:val="18"/>
          <w:lang w:val="sl-SI"/>
        </w:rPr>
        <w:fldChar w:fldCharType="separate"/>
      </w:r>
      <w:r w:rsidR="00D95DBD">
        <w:rPr>
          <w:noProof/>
          <w:lang w:val="sl-SI"/>
        </w:rPr>
        <w:t> </w:t>
      </w:r>
      <w:r w:rsidR="00D95DBD">
        <w:rPr>
          <w:noProof/>
          <w:lang w:val="sl-SI"/>
        </w:rPr>
        <w:t> </w:t>
      </w:r>
      <w:r w:rsidR="00D95DBD">
        <w:rPr>
          <w:noProof/>
          <w:lang w:val="sl-SI"/>
        </w:rPr>
        <w:t> </w:t>
      </w:r>
      <w:r w:rsidR="00D95DBD">
        <w:rPr>
          <w:noProof/>
          <w:lang w:val="sl-SI"/>
        </w:rPr>
        <w:t> </w:t>
      </w:r>
      <w:r w:rsidR="00D95DBD">
        <w:rPr>
          <w:noProof/>
          <w:lang w:val="sl-SI"/>
        </w:rPr>
        <w:t> </w:t>
      </w:r>
      <w:r w:rsidR="00D95DBD" w:rsidRPr="001C42B9">
        <w:rPr>
          <w:rFonts w:ascii="Tahoma" w:hAnsi="Tahoma" w:cs="Tahoma"/>
          <w:sz w:val="18"/>
          <w:szCs w:val="18"/>
          <w:lang w:val="sl-SI"/>
        </w:rPr>
        <w:fldChar w:fldCharType="end"/>
      </w:r>
      <w:bookmarkEnd w:id="8"/>
    </w:p>
    <w:bookmarkEnd w:id="6"/>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7777777" w:rsidR="00CF7AE3" w:rsidRPr="001C42B9" w:rsidRDefault="00CF7AE3" w:rsidP="00A31132">
      <w:pPr>
        <w:pStyle w:val="Odstavekseznama"/>
        <w:numPr>
          <w:ilvl w:val="2"/>
          <w:numId w:val="7"/>
        </w:numPr>
        <w:jc w:val="both"/>
        <w:rPr>
          <w:rFonts w:ascii="Tahoma" w:hAnsi="Tahoma" w:cs="Tahoma"/>
          <w:sz w:val="18"/>
          <w:szCs w:val="18"/>
          <w:lang w:val="sl-SI"/>
        </w:rPr>
      </w:pPr>
      <w:r w:rsidRPr="001C42B9">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9"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9"/>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10"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0"/>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11"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1"/>
      <w:r w:rsidRPr="00B73C1A">
        <w:rPr>
          <w:rFonts w:ascii="Tahoma" w:hAnsi="Tahoma" w:cs="Tahoma"/>
          <w:sz w:val="18"/>
          <w:szCs w:val="18"/>
          <w:lang w:val="sl-SI"/>
        </w:rPr>
        <w:t xml:space="preserve"> EUR z DDV;</w:t>
      </w:r>
    </w:p>
    <w:p w14:paraId="00C2BB96" w14:textId="689D336C" w:rsidR="005C0ABA" w:rsidRPr="00A31132" w:rsidRDefault="00B73C1A" w:rsidP="00A31132">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2"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2"/>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3"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3"/>
      <w:r w:rsidRPr="00B73C1A">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0C76D37"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7FCC6E0D"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9B63C5"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60 </w:t>
            </w:r>
            <w:r w:rsidRPr="001C42B9">
              <w:rPr>
                <w:rFonts w:ascii="Tahoma" w:hAnsi="Tahoma" w:cs="Tahoma"/>
                <w:sz w:val="18"/>
                <w:szCs w:val="18"/>
                <w:lang w:val="sl-SI"/>
              </w:rPr>
              <w:t xml:space="preserve">dni </w:t>
            </w:r>
            <w:r w:rsidR="004D45E5" w:rsidRPr="001C42B9">
              <w:rPr>
                <w:rFonts w:ascii="Tahoma" w:hAnsi="Tahoma" w:cs="Tahoma"/>
                <w:sz w:val="18"/>
                <w:szCs w:val="18"/>
                <w:lang w:val="sl-SI"/>
              </w:rPr>
              <w:t>oziroma v roku, kot ga določa veljavna zakonodaja</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Odzivni čas izvajalca: </w:t>
            </w:r>
            <w:r w:rsidRPr="00417330">
              <w:rPr>
                <w:rFonts w:ascii="Tahoma" w:hAnsi="Tahoma" w:cs="Tahoma"/>
                <w:sz w:val="18"/>
                <w:szCs w:val="18"/>
              </w:rPr>
              <w:t>1 ura</w:t>
            </w:r>
            <w:r w:rsidRPr="00417330">
              <w:rPr>
                <w:rFonts w:ascii="Tahoma" w:hAnsi="Tahoma" w:cs="Tahoma"/>
                <w:sz w:val="18"/>
                <w:szCs w:val="18"/>
                <w:lang w:val="sl-SI"/>
              </w:rPr>
              <w:t xml:space="preserve"> od ure 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6A4CCD78" w:rsidR="00D41606" w:rsidRPr="00417330" w:rsidRDefault="00385FF3" w:rsidP="001C42B9">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193"/>
                  <w:enabled/>
                  <w:calcOnExit w:val="0"/>
                  <w:textInput/>
                </w:ffData>
              </w:fldChar>
            </w:r>
            <w:bookmarkStart w:id="14" w:name="Besedilo19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14"/>
            <w:r w:rsidR="00D4308D" w:rsidRPr="00417330">
              <w:rPr>
                <w:rFonts w:ascii="Tahoma" w:eastAsia="Times New Roman" w:hAnsi="Tahoma" w:cs="Tahoma"/>
                <w:sz w:val="18"/>
                <w:szCs w:val="18"/>
                <w:lang w:val="sl-SI" w:eastAsia="sl-SI"/>
              </w:rPr>
              <w:t xml:space="preserve"> delovne dni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57843906"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vsako blago posebej. </w:t>
      </w:r>
    </w:p>
    <w:p w14:paraId="26C7E83D" w14:textId="6F007108" w:rsidR="00CF7AE3" w:rsidRPr="001C42B9" w:rsidRDefault="00CF7AE3" w:rsidP="00CF7AE3">
      <w:pPr>
        <w:pStyle w:val="Odstavekseznama"/>
        <w:numPr>
          <w:ilvl w:val="2"/>
          <w:numId w:val="6"/>
        </w:numPr>
        <w:jc w:val="both"/>
        <w:rPr>
          <w:rFonts w:ascii="Tahoma" w:hAnsi="Tahoma" w:cs="Tahoma"/>
          <w:sz w:val="18"/>
          <w:szCs w:val="18"/>
          <w:lang w:val="sl-SI"/>
        </w:rPr>
      </w:pPr>
      <w:r w:rsidRPr="001C42B9">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se izkaže, da dobava ponujenega blaga ni možna zaradi objektivnega razloga, ki nastopi po podpisu okvirnega sporazuma oz. po oddaji posameznega naročila, lahko naročnik okvirni sporazum brez kakršnihkoli obveznosti razdre, </w:t>
      </w:r>
      <w:r w:rsidRPr="00417330">
        <w:rPr>
          <w:rFonts w:ascii="Tahoma" w:hAnsi="Tahoma" w:cs="Tahoma"/>
          <w:sz w:val="18"/>
          <w:szCs w:val="18"/>
          <w:lang w:val="sl-SI"/>
        </w:rPr>
        <w:lastRenderedPageBreak/>
        <w:t>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2183935F"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7B7EE1E7" w14:textId="0D4B7F61" w:rsidR="008D619C" w:rsidRPr="00E60132" w:rsidRDefault="00632E64" w:rsidP="00E60132">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15" w:name="_Hlk485114908"/>
      <w:bookmarkEnd w:id="15"/>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65EF6F20" w14:textId="100782FB" w:rsidR="00A00472" w:rsidRPr="00417330" w:rsidRDefault="00632E64" w:rsidP="00E60132">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 xml:space="preserve">Pogodbeni stranki za evidence dejavnosti obdelave, ki jih vodita v zvezi z aktivnostmi po tej pogodbi, pripravita ustrezne evidence dejavnosti obdelave ter izvajata vse postopke v skladu z določili veljavnega Zakona o varstvu </w:t>
      </w:r>
      <w:r w:rsidRPr="00A564A9">
        <w:rPr>
          <w:rFonts w:ascii="Tahoma" w:eastAsia="Times New Roman" w:hAnsi="Tahoma" w:cs="Tahoma"/>
          <w:sz w:val="18"/>
          <w:szCs w:val="18"/>
          <w:lang w:val="sl-SI" w:eastAsia="sl-SI"/>
        </w:rPr>
        <w:lastRenderedPageBreak/>
        <w:t>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6941C5B3" w14:textId="77777777" w:rsidR="00DC2F26" w:rsidRPr="001C42B9" w:rsidRDefault="00DC2F26" w:rsidP="001C42B9">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lastRenderedPageBreak/>
              <w:fldChar w:fldCharType="begin">
                <w:ffData>
                  <w:name w:val="Besedilo206"/>
                  <w:enabled/>
                  <w:calcOnExit w:val="0"/>
                  <w:textInput/>
                </w:ffData>
              </w:fldChar>
            </w:r>
            <w:bookmarkStart w:id="16"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6"/>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17"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17"/>
          </w:p>
        </w:tc>
      </w:tr>
      <w:tr w:rsidR="00A00472" w:rsidRPr="00417330" w14:paraId="16C2473B"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0F431" w14:textId="297896AA" w:rsidR="00C80D5C" w:rsidRPr="00C80D5C" w:rsidRDefault="00C80D5C" w:rsidP="00C80D5C">
            <w:pPr>
              <w:keepLines/>
              <w:widowControl w:val="0"/>
              <w:numPr>
                <w:ilvl w:val="0"/>
                <w:numId w:val="2"/>
              </w:numPr>
              <w:spacing w:after="0" w:line="240" w:lineRule="auto"/>
              <w:jc w:val="both"/>
              <w:rPr>
                <w:rFonts w:ascii="Tahoma" w:hAnsi="Tahoma" w:cs="Tahoma"/>
                <w:sz w:val="18"/>
                <w:szCs w:val="18"/>
                <w:lang w:val="sl-SI"/>
              </w:rPr>
            </w:pPr>
            <w:r w:rsidRPr="00C80D5C">
              <w:rPr>
                <w:rFonts w:ascii="Tahoma" w:hAnsi="Tahoma" w:cs="Tahoma"/>
                <w:sz w:val="18"/>
                <w:szCs w:val="18"/>
                <w:lang w:val="sl-SI"/>
              </w:rPr>
              <w:t>Če naročnik ali njegov pooblaščenec izvede novo javno naročilo z istovrstnega področja</w:t>
            </w:r>
            <w:r>
              <w:rPr>
                <w:rFonts w:ascii="Tahoma" w:hAnsi="Tahoma" w:cs="Tahoma"/>
                <w:sz w:val="18"/>
                <w:szCs w:val="18"/>
                <w:lang w:val="sl-SI"/>
              </w:rPr>
              <w:t>.</w:t>
            </w:r>
          </w:p>
          <w:p w14:paraId="3254D39E" w14:textId="6C14D03E" w:rsidR="00A00472" w:rsidRPr="00417330" w:rsidRDefault="00C80D5C" w:rsidP="00C80D5C">
            <w:pPr>
              <w:keepLines/>
              <w:widowControl w:val="0"/>
              <w:spacing w:after="0" w:line="240" w:lineRule="auto"/>
              <w:ind w:left="284"/>
              <w:jc w:val="both"/>
              <w:rPr>
                <w:rFonts w:ascii="Tahoma" w:hAnsi="Tahoma" w:cs="Tahoma"/>
                <w:sz w:val="18"/>
                <w:szCs w:val="18"/>
                <w:lang w:val="sl-SI"/>
              </w:rPr>
            </w:pPr>
            <w:r w:rsidRPr="00C80D5C">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11) </w:t>
            </w:r>
            <w:r w:rsidR="007E7421" w:rsidRPr="00417330">
              <w:rPr>
                <w:rFonts w:ascii="Tahoma" w:hAnsi="Tahoma" w:cs="Tahoma"/>
                <w:sz w:val="18"/>
                <w:szCs w:val="18"/>
                <w:lang w:val="sl-SI"/>
              </w:rPr>
              <w:t>Z dnem pravnomočnosti novega javnega naročila.</w:t>
            </w:r>
          </w:p>
        </w:tc>
      </w:tr>
      <w:tr w:rsidR="00A00472" w:rsidRPr="00417330" w14:paraId="730FAF5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1B385A2C"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2</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8"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8"/>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9"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9"/>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20"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0"/>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1"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1"/>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2" w:name="Text182"/>
        <w:bookmarkEnd w:id="22"/>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23"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3"/>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24"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24"/>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6405D361" w14:textId="76E33CA4" w:rsidR="00417330" w:rsidRPr="001C42B9" w:rsidRDefault="001C42B9"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1C42B9">
              <w:rPr>
                <w:rFonts w:ascii="Tahoma" w:eastAsia="SimSun" w:hAnsi="Tahoma" w:cs="Tahoma"/>
                <w:kern w:val="1"/>
                <w:sz w:val="18"/>
                <w:szCs w:val="18"/>
                <w:lang w:val="sl-SI" w:eastAsia="hi-IN" w:bidi="hi-IN"/>
              </w:rPr>
              <w:t>Direktor zavoda</w:t>
            </w:r>
            <w:r w:rsidR="00417330" w:rsidRPr="001C42B9">
              <w:rPr>
                <w:rFonts w:ascii="Tahoma" w:eastAsia="SimSun" w:hAnsi="Tahoma" w:cs="Tahoma"/>
                <w:kern w:val="1"/>
                <w:sz w:val="18"/>
                <w:szCs w:val="18"/>
                <w:lang w:val="sl-SI" w:eastAsia="hi-IN" w:bidi="hi-IN"/>
              </w:rPr>
              <w:t xml:space="preserve"> </w:t>
            </w:r>
          </w:p>
          <w:p w14:paraId="3E55D842" w14:textId="1BD2D831" w:rsidR="00417330" w:rsidRPr="00417330" w:rsidRDefault="001C42B9"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51C3F" w14:textId="77777777" w:rsidR="00505D86" w:rsidRDefault="00505D86" w:rsidP="00787D0D">
      <w:pPr>
        <w:spacing w:after="0" w:line="240" w:lineRule="auto"/>
      </w:pPr>
      <w:r>
        <w:separator/>
      </w:r>
    </w:p>
  </w:endnote>
  <w:endnote w:type="continuationSeparator" w:id="0">
    <w:p w14:paraId="3C5D6EF2" w14:textId="77777777" w:rsidR="00505D86" w:rsidRDefault="00505D86"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61345761" w14:textId="2BC6E210" w:rsidR="00787D0D" w:rsidRDefault="00787D0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sidR="00764236">
              <w:rPr>
                <w:b/>
                <w:bCs/>
                <w:noProof/>
              </w:rPr>
              <w:t>8</w:t>
            </w:r>
            <w:r>
              <w:rPr>
                <w:b/>
                <w:bCs/>
                <w:sz w:val="24"/>
                <w:szCs w:val="24"/>
              </w:rPr>
              <w:fldChar w:fldCharType="end"/>
            </w:r>
            <w:r>
              <w:rPr>
                <w:lang w:val="sl-SI"/>
              </w:rPr>
              <w:t>/</w:t>
            </w:r>
            <w:r>
              <w:rPr>
                <w:b/>
                <w:bCs/>
                <w:sz w:val="24"/>
                <w:szCs w:val="24"/>
              </w:rPr>
              <w:fldChar w:fldCharType="begin"/>
            </w:r>
            <w:r>
              <w:rPr>
                <w:b/>
                <w:bCs/>
              </w:rPr>
              <w:instrText>NUMPAGES</w:instrText>
            </w:r>
            <w:r>
              <w:rPr>
                <w:b/>
                <w:bCs/>
                <w:sz w:val="24"/>
                <w:szCs w:val="24"/>
              </w:rPr>
              <w:fldChar w:fldCharType="separate"/>
            </w:r>
            <w:r w:rsidR="00764236">
              <w:rPr>
                <w:b/>
                <w:bCs/>
                <w:noProof/>
              </w:rPr>
              <w:t>8</w:t>
            </w:r>
            <w:r>
              <w:rPr>
                <w:b/>
                <w:bCs/>
                <w:sz w:val="24"/>
                <w:szCs w:val="24"/>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8B49" w14:textId="77777777" w:rsidR="00505D86" w:rsidRDefault="00505D86" w:rsidP="00787D0D">
      <w:pPr>
        <w:spacing w:after="0" w:line="240" w:lineRule="auto"/>
      </w:pPr>
      <w:r>
        <w:separator/>
      </w:r>
    </w:p>
  </w:footnote>
  <w:footnote w:type="continuationSeparator" w:id="0">
    <w:p w14:paraId="0C0714B7" w14:textId="77777777" w:rsidR="00505D86" w:rsidRDefault="00505D86"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09927784">
    <w:abstractNumId w:val="13"/>
  </w:num>
  <w:num w:numId="2" w16cid:durableId="572738936">
    <w:abstractNumId w:val="18"/>
  </w:num>
  <w:num w:numId="3" w16cid:durableId="1246067109">
    <w:abstractNumId w:val="19"/>
  </w:num>
  <w:num w:numId="4" w16cid:durableId="784009697">
    <w:abstractNumId w:val="7"/>
  </w:num>
  <w:num w:numId="5" w16cid:durableId="1386757868">
    <w:abstractNumId w:val="14"/>
  </w:num>
  <w:num w:numId="6" w16cid:durableId="1359500172">
    <w:abstractNumId w:val="25"/>
  </w:num>
  <w:num w:numId="7" w16cid:durableId="182862953">
    <w:abstractNumId w:val="23"/>
  </w:num>
  <w:num w:numId="8" w16cid:durableId="468322564">
    <w:abstractNumId w:val="4"/>
  </w:num>
  <w:num w:numId="9" w16cid:durableId="2000573531">
    <w:abstractNumId w:val="2"/>
  </w:num>
  <w:num w:numId="10" w16cid:durableId="105589845">
    <w:abstractNumId w:val="5"/>
  </w:num>
  <w:num w:numId="11" w16cid:durableId="1959487550">
    <w:abstractNumId w:val="12"/>
  </w:num>
  <w:num w:numId="12" w16cid:durableId="216746000">
    <w:abstractNumId w:val="6"/>
  </w:num>
  <w:num w:numId="13" w16cid:durableId="337006040">
    <w:abstractNumId w:val="17"/>
  </w:num>
  <w:num w:numId="14" w16cid:durableId="388699060">
    <w:abstractNumId w:val="3"/>
  </w:num>
  <w:num w:numId="15" w16cid:durableId="1038510204">
    <w:abstractNumId w:val="15"/>
  </w:num>
  <w:num w:numId="16" w16cid:durableId="1459493121">
    <w:abstractNumId w:val="1"/>
  </w:num>
  <w:num w:numId="17" w16cid:durableId="705718798">
    <w:abstractNumId w:val="11"/>
  </w:num>
  <w:num w:numId="18" w16cid:durableId="659386969">
    <w:abstractNumId w:val="10"/>
  </w:num>
  <w:num w:numId="19" w16cid:durableId="119495001">
    <w:abstractNumId w:val="8"/>
  </w:num>
  <w:num w:numId="20" w16cid:durableId="726105788">
    <w:abstractNumId w:val="0"/>
  </w:num>
  <w:num w:numId="21" w16cid:durableId="1176962892">
    <w:abstractNumId w:val="22"/>
  </w:num>
  <w:num w:numId="22" w16cid:durableId="2137943762">
    <w:abstractNumId w:val="9"/>
  </w:num>
  <w:num w:numId="23" w16cid:durableId="1648316212">
    <w:abstractNumId w:val="20"/>
  </w:num>
  <w:num w:numId="24" w16cid:durableId="2120832171">
    <w:abstractNumId w:val="21"/>
  </w:num>
  <w:num w:numId="25" w16cid:durableId="1452625725">
    <w:abstractNumId w:val="16"/>
  </w:num>
  <w:num w:numId="26" w16cid:durableId="124145130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79A5"/>
    <w:rsid w:val="000E5A8E"/>
    <w:rsid w:val="0010453D"/>
    <w:rsid w:val="00110A3C"/>
    <w:rsid w:val="00112588"/>
    <w:rsid w:val="001C42B9"/>
    <w:rsid w:val="001E6B84"/>
    <w:rsid w:val="001F17F1"/>
    <w:rsid w:val="00283D03"/>
    <w:rsid w:val="00290B21"/>
    <w:rsid w:val="002C66A1"/>
    <w:rsid w:val="002D056B"/>
    <w:rsid w:val="00310DC3"/>
    <w:rsid w:val="00316728"/>
    <w:rsid w:val="0032237D"/>
    <w:rsid w:val="00332952"/>
    <w:rsid w:val="00385FF3"/>
    <w:rsid w:val="0039153C"/>
    <w:rsid w:val="003D180C"/>
    <w:rsid w:val="003F6EA8"/>
    <w:rsid w:val="00404DA2"/>
    <w:rsid w:val="00417330"/>
    <w:rsid w:val="0043390A"/>
    <w:rsid w:val="00434C12"/>
    <w:rsid w:val="004A6E02"/>
    <w:rsid w:val="004D45E5"/>
    <w:rsid w:val="004E0E5B"/>
    <w:rsid w:val="00505D86"/>
    <w:rsid w:val="00572E03"/>
    <w:rsid w:val="005C0ABA"/>
    <w:rsid w:val="00632E64"/>
    <w:rsid w:val="006455F1"/>
    <w:rsid w:val="00682256"/>
    <w:rsid w:val="00687EBD"/>
    <w:rsid w:val="007147B4"/>
    <w:rsid w:val="007509FE"/>
    <w:rsid w:val="00764236"/>
    <w:rsid w:val="00787D0D"/>
    <w:rsid w:val="007A746D"/>
    <w:rsid w:val="007E0E7A"/>
    <w:rsid w:val="007E7421"/>
    <w:rsid w:val="007F7C67"/>
    <w:rsid w:val="00804B28"/>
    <w:rsid w:val="008D619C"/>
    <w:rsid w:val="008E21F7"/>
    <w:rsid w:val="009219BF"/>
    <w:rsid w:val="00956DBE"/>
    <w:rsid w:val="009701DA"/>
    <w:rsid w:val="0097503C"/>
    <w:rsid w:val="009C2EAA"/>
    <w:rsid w:val="00A00472"/>
    <w:rsid w:val="00A31132"/>
    <w:rsid w:val="00A627C3"/>
    <w:rsid w:val="00A80C39"/>
    <w:rsid w:val="00AC4DA5"/>
    <w:rsid w:val="00AD3ECE"/>
    <w:rsid w:val="00B32699"/>
    <w:rsid w:val="00B73C1A"/>
    <w:rsid w:val="00BC2F1D"/>
    <w:rsid w:val="00BF7284"/>
    <w:rsid w:val="00C63FA8"/>
    <w:rsid w:val="00C80D5C"/>
    <w:rsid w:val="00CF7AE3"/>
    <w:rsid w:val="00D41606"/>
    <w:rsid w:val="00D4308D"/>
    <w:rsid w:val="00D55305"/>
    <w:rsid w:val="00D95DBD"/>
    <w:rsid w:val="00DC2F26"/>
    <w:rsid w:val="00E05D38"/>
    <w:rsid w:val="00E43680"/>
    <w:rsid w:val="00E60132"/>
    <w:rsid w:val="00E7543D"/>
    <w:rsid w:val="00E7797E"/>
    <w:rsid w:val="00F704C4"/>
    <w:rsid w:val="00FA701B"/>
    <w:rsid w:val="00FB702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3384</Words>
  <Characters>19290</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13</cp:revision>
  <cp:lastPrinted>2021-03-12T10:59:00Z</cp:lastPrinted>
  <dcterms:created xsi:type="dcterms:W3CDTF">2021-09-10T07:49:00Z</dcterms:created>
  <dcterms:modified xsi:type="dcterms:W3CDTF">2022-06-02T05:23:00Z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