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215A853B" w:rsidR="00C92D7D" w:rsidRDefault="00CB6EA6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STROKOVNA EKIPA ZA SKLOP 1 </w:t>
      </w:r>
    </w:p>
    <w:p w14:paraId="24A3008E" w14:textId="4D4EF083" w:rsidR="00CF7EC3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686DAEE0" w14:textId="77777777" w:rsidR="00101AC8" w:rsidRPr="000E18D1" w:rsidRDefault="00101AC8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909"/>
        <w:gridCol w:w="4676"/>
        <w:gridCol w:w="2835"/>
      </w:tblGrid>
      <w:tr w:rsidR="00CB6EA6" w:rsidRPr="00CF6348" w14:paraId="61FA0D1D" w14:textId="77777777" w:rsidTr="00CB6EA6">
        <w:trPr>
          <w:cantSplit/>
          <w:trHeight w:val="794"/>
        </w:trPr>
        <w:tc>
          <w:tcPr>
            <w:tcW w:w="2444" w:type="dxa"/>
            <w:vAlign w:val="center"/>
          </w:tcPr>
          <w:p w14:paraId="1CAA263A" w14:textId="77777777" w:rsidR="00CB6EA6" w:rsidRPr="00CF6348" w:rsidRDefault="00CB6EA6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909" w:type="dxa"/>
            <w:vAlign w:val="center"/>
          </w:tcPr>
          <w:p w14:paraId="46895038" w14:textId="77777777" w:rsidR="00CB6EA6" w:rsidRPr="009741EC" w:rsidRDefault="00CB6EA6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4676" w:type="dxa"/>
          </w:tcPr>
          <w:p w14:paraId="093E6581" w14:textId="54631359" w:rsidR="00CB6EA6" w:rsidRPr="00CB6EA6" w:rsidRDefault="00CB6EA6" w:rsidP="00B91FF3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/>
              </w:rPr>
              <w:t>ŠTEVILO LET DELOVNIH IZKUŠENJ S PODROČJA, SKLADNO Z OPISOM IZ POGOJA</w:t>
            </w:r>
          </w:p>
        </w:tc>
        <w:tc>
          <w:tcPr>
            <w:tcW w:w="2835" w:type="dxa"/>
            <w:vAlign w:val="center"/>
          </w:tcPr>
          <w:p w14:paraId="39C8A8A1" w14:textId="77777777" w:rsidR="00CB6EA6" w:rsidRPr="00CF6348" w:rsidRDefault="00CB6EA6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CB6EA6" w:rsidRPr="00CF6348" w14:paraId="4E236F4C" w14:textId="77777777" w:rsidTr="00CB6EA6">
        <w:trPr>
          <w:cantSplit/>
          <w:trHeight w:val="794"/>
        </w:trPr>
        <w:tc>
          <w:tcPr>
            <w:tcW w:w="2444" w:type="dxa"/>
            <w:vAlign w:val="center"/>
          </w:tcPr>
          <w:p w14:paraId="50D60F90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  <w:tc>
          <w:tcPr>
            <w:tcW w:w="2909" w:type="dxa"/>
            <w:vAlign w:val="center"/>
          </w:tcPr>
          <w:p w14:paraId="3F1FF515" w14:textId="5EEB2937" w:rsidR="00CB6EA6" w:rsidRPr="00CB6EA6" w:rsidRDefault="00CB6EA6" w:rsidP="000E18D1">
            <w:pPr>
              <w:rPr>
                <w:rFonts w:ascii="Century Gothic" w:hAnsi="Century Gothic"/>
              </w:rPr>
            </w:pPr>
            <w:r w:rsidRPr="00CB6EA6">
              <w:rPr>
                <w:rFonts w:ascii="Century Gothic" w:eastAsiaTheme="minorEastAsia" w:hAnsi="Century Gothic"/>
              </w:rPr>
              <w:t>Strokovnjak za spremljanje in analizo medijskih objav</w:t>
            </w:r>
          </w:p>
        </w:tc>
        <w:tc>
          <w:tcPr>
            <w:tcW w:w="4676" w:type="dxa"/>
            <w:vAlign w:val="center"/>
          </w:tcPr>
          <w:p w14:paraId="480A0470" w14:textId="77EA2E65" w:rsidR="00CB6EA6" w:rsidRPr="00CB6EA6" w:rsidRDefault="00CB6EA6" w:rsidP="002F212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835" w:type="dxa"/>
            <w:vAlign w:val="center"/>
          </w:tcPr>
          <w:p w14:paraId="43592669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</w:tr>
      <w:tr w:rsidR="00CB6EA6" w:rsidRPr="00CF6348" w14:paraId="57260C2C" w14:textId="77777777" w:rsidTr="00CB6EA6">
        <w:trPr>
          <w:cantSplit/>
          <w:trHeight w:val="794"/>
        </w:trPr>
        <w:tc>
          <w:tcPr>
            <w:tcW w:w="2444" w:type="dxa"/>
            <w:vAlign w:val="center"/>
          </w:tcPr>
          <w:p w14:paraId="407198B1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  <w:tc>
          <w:tcPr>
            <w:tcW w:w="2909" w:type="dxa"/>
            <w:vAlign w:val="center"/>
          </w:tcPr>
          <w:p w14:paraId="60FB8F39" w14:textId="4A2A810D" w:rsidR="00CB6EA6" w:rsidRPr="00CB6EA6" w:rsidRDefault="00CB6EA6" w:rsidP="000E18D1">
            <w:pPr>
              <w:rPr>
                <w:rFonts w:ascii="Century Gothic" w:hAnsi="Century Gothic"/>
              </w:rPr>
            </w:pPr>
            <w:r w:rsidRPr="00CB6EA6">
              <w:rPr>
                <w:rFonts w:ascii="Century Gothic" w:eastAsiaTheme="minorEastAsia" w:hAnsi="Century Gothic"/>
              </w:rPr>
              <w:t>Strokovnjak za pripravo skupnega vrednotenja medijske podobe</w:t>
            </w:r>
          </w:p>
        </w:tc>
        <w:tc>
          <w:tcPr>
            <w:tcW w:w="4676" w:type="dxa"/>
            <w:vAlign w:val="center"/>
          </w:tcPr>
          <w:p w14:paraId="2DB25E24" w14:textId="25678AFF" w:rsidR="00CB6EA6" w:rsidRPr="00CB6EA6" w:rsidRDefault="00CB6EA6" w:rsidP="002F212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835" w:type="dxa"/>
            <w:vAlign w:val="center"/>
          </w:tcPr>
          <w:p w14:paraId="2ED25C27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</w:tr>
      <w:tr w:rsidR="00CB6EA6" w:rsidRPr="00CF6348" w14:paraId="21F90120" w14:textId="77777777" w:rsidTr="00CB6EA6">
        <w:trPr>
          <w:cantSplit/>
          <w:trHeight w:val="794"/>
        </w:trPr>
        <w:tc>
          <w:tcPr>
            <w:tcW w:w="2444" w:type="dxa"/>
            <w:vAlign w:val="center"/>
          </w:tcPr>
          <w:p w14:paraId="69ADE32D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  <w:tc>
          <w:tcPr>
            <w:tcW w:w="2909" w:type="dxa"/>
            <w:vAlign w:val="center"/>
          </w:tcPr>
          <w:p w14:paraId="4EF12477" w14:textId="3B5DFCBD" w:rsidR="00CB6EA6" w:rsidRPr="00CB6EA6" w:rsidRDefault="00CB6EA6" w:rsidP="000E18D1">
            <w:pPr>
              <w:rPr>
                <w:rFonts w:ascii="Century Gothic" w:hAnsi="Century Gothic"/>
              </w:rPr>
            </w:pPr>
            <w:r w:rsidRPr="00CB6EA6">
              <w:rPr>
                <w:rFonts w:ascii="Century Gothic" w:eastAsiaTheme="minorEastAsia" w:hAnsi="Century Gothic"/>
              </w:rPr>
              <w:t>Strokovnjak za spremljanje in analizo medijskih objav</w:t>
            </w:r>
          </w:p>
        </w:tc>
        <w:tc>
          <w:tcPr>
            <w:tcW w:w="4676" w:type="dxa"/>
            <w:vAlign w:val="center"/>
          </w:tcPr>
          <w:p w14:paraId="1410D162" w14:textId="545379D9" w:rsidR="00CB6EA6" w:rsidRPr="00CB6EA6" w:rsidRDefault="00CB6EA6" w:rsidP="002F212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835" w:type="dxa"/>
            <w:vAlign w:val="center"/>
          </w:tcPr>
          <w:p w14:paraId="643D6282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</w:tr>
      <w:tr w:rsidR="00CB6EA6" w:rsidRPr="00CF6348" w14:paraId="3B7D1F31" w14:textId="77777777" w:rsidTr="00CB6EA6">
        <w:trPr>
          <w:cantSplit/>
          <w:trHeight w:val="794"/>
        </w:trPr>
        <w:tc>
          <w:tcPr>
            <w:tcW w:w="2444" w:type="dxa"/>
            <w:vAlign w:val="center"/>
          </w:tcPr>
          <w:p w14:paraId="497F7DC0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  <w:tc>
          <w:tcPr>
            <w:tcW w:w="2909" w:type="dxa"/>
            <w:vAlign w:val="center"/>
          </w:tcPr>
          <w:p w14:paraId="3B08090A" w14:textId="534A1D3A" w:rsidR="00CB6EA6" w:rsidRPr="00CB6EA6" w:rsidRDefault="00CB6EA6" w:rsidP="000E18D1">
            <w:pPr>
              <w:rPr>
                <w:rFonts w:ascii="Century Gothic" w:eastAsiaTheme="minorEastAsia" w:hAnsi="Century Gothic"/>
              </w:rPr>
            </w:pPr>
            <w:r w:rsidRPr="00CB6EA6">
              <w:rPr>
                <w:rFonts w:ascii="Century Gothic" w:eastAsiaTheme="minorEastAsia" w:hAnsi="Century Gothic"/>
              </w:rPr>
              <w:t xml:space="preserve">Strokovnjak za spremljanje in analizo družbenih medijev  </w:t>
            </w:r>
          </w:p>
        </w:tc>
        <w:tc>
          <w:tcPr>
            <w:tcW w:w="4676" w:type="dxa"/>
            <w:vAlign w:val="center"/>
          </w:tcPr>
          <w:p w14:paraId="0ECA41C8" w14:textId="77777777" w:rsidR="00CB6EA6" w:rsidRPr="00CB6EA6" w:rsidRDefault="00CB6EA6" w:rsidP="002F212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835" w:type="dxa"/>
            <w:vAlign w:val="center"/>
          </w:tcPr>
          <w:p w14:paraId="004A3FC5" w14:textId="77777777" w:rsidR="00CB6EA6" w:rsidRPr="00CB6EA6" w:rsidRDefault="00CB6EA6" w:rsidP="000E18D1">
            <w:pPr>
              <w:rPr>
                <w:rFonts w:ascii="Century Gothic" w:hAnsi="Century Gothic"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1154A495" w:rsidR="000E18D1" w:rsidRDefault="000E18D1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73A9D7A" w14:textId="1EB837C0" w:rsidR="004F7C09" w:rsidRDefault="004F7C09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C3F7FEB" w14:textId="4B1B1291" w:rsidR="004F7C09" w:rsidRDefault="004F7C09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68A4275B" w14:textId="7C86B05C" w:rsidR="004F7C09" w:rsidRDefault="004F7C09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628C59D" w14:textId="7531EC2D" w:rsidR="004F7C09" w:rsidRDefault="004F7C09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2D66635" w14:textId="1B1C0C8D" w:rsidR="004F7C09" w:rsidRDefault="004F7C09" w:rsidP="004F7C0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STROKOVN</w:t>
      </w:r>
      <w:r>
        <w:rPr>
          <w:rFonts w:ascii="Century Gothic" w:hAnsi="Century Gothic"/>
        </w:rPr>
        <w:t xml:space="preserve">JAK </w:t>
      </w:r>
      <w:r>
        <w:rPr>
          <w:rFonts w:ascii="Century Gothic" w:hAnsi="Century Gothic"/>
        </w:rPr>
        <w:t xml:space="preserve">ZA SKLOP </w:t>
      </w:r>
      <w:r>
        <w:rPr>
          <w:rFonts w:ascii="Century Gothic" w:hAnsi="Century Gothic"/>
        </w:rPr>
        <w:t>3</w:t>
      </w:r>
    </w:p>
    <w:p w14:paraId="7738CA4F" w14:textId="78AC8E5E" w:rsidR="004F7C09" w:rsidRDefault="004F7C09" w:rsidP="004F7C09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9497"/>
      </w:tblGrid>
      <w:tr w:rsidR="004F7C09" w:rsidRPr="00CF6348" w14:paraId="71103CE5" w14:textId="77777777" w:rsidTr="004F7C09">
        <w:trPr>
          <w:cantSplit/>
          <w:trHeight w:val="332"/>
        </w:trPr>
        <w:tc>
          <w:tcPr>
            <w:tcW w:w="3369" w:type="dxa"/>
            <w:vAlign w:val="center"/>
          </w:tcPr>
          <w:p w14:paraId="033617A7" w14:textId="21C408F9" w:rsidR="004F7C09" w:rsidRPr="00CF6348" w:rsidRDefault="004F7C09" w:rsidP="0091158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9497" w:type="dxa"/>
            <w:vAlign w:val="center"/>
          </w:tcPr>
          <w:p w14:paraId="4D360F39" w14:textId="2F0CCA33" w:rsidR="004F7C09" w:rsidRPr="004F7C09" w:rsidRDefault="004F7C09" w:rsidP="004F7C09">
            <w:pPr>
              <w:rPr>
                <w:rFonts w:ascii="Century Gothic" w:hAnsi="Century Gothic"/>
                <w:bCs/>
              </w:rPr>
            </w:pPr>
          </w:p>
        </w:tc>
      </w:tr>
      <w:tr w:rsidR="004F7C09" w:rsidRPr="004F7C09" w14:paraId="1B1C85F5" w14:textId="77777777" w:rsidTr="004F7C09">
        <w:trPr>
          <w:cantSplit/>
          <w:trHeight w:val="413"/>
        </w:trPr>
        <w:tc>
          <w:tcPr>
            <w:tcW w:w="3369" w:type="dxa"/>
            <w:vAlign w:val="center"/>
          </w:tcPr>
          <w:p w14:paraId="16FD22F1" w14:textId="18B5D953" w:rsidR="004F7C09" w:rsidRP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>FUNKCIJA</w:t>
            </w:r>
          </w:p>
        </w:tc>
        <w:tc>
          <w:tcPr>
            <w:tcW w:w="9497" w:type="dxa"/>
            <w:vAlign w:val="center"/>
          </w:tcPr>
          <w:p w14:paraId="083233DF" w14:textId="77777777" w:rsidR="004F7C09" w:rsidRPr="004F7C09" w:rsidRDefault="004F7C09" w:rsidP="004F7C09">
            <w:pPr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>Strokovnjak za javno nastopanje, trening pred kamero, krizno komuniciranje</w:t>
            </w:r>
          </w:p>
        </w:tc>
      </w:tr>
      <w:tr w:rsidR="004F7C09" w:rsidRPr="004F7C09" w14:paraId="16D922D3" w14:textId="77777777" w:rsidTr="004F7C09">
        <w:trPr>
          <w:cantSplit/>
          <w:trHeight w:val="701"/>
        </w:trPr>
        <w:tc>
          <w:tcPr>
            <w:tcW w:w="3369" w:type="dxa"/>
            <w:vAlign w:val="center"/>
          </w:tcPr>
          <w:p w14:paraId="464505BF" w14:textId="77777777" w:rsidR="004F7C09" w:rsidRP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>DOSEŽENA</w:t>
            </w:r>
          </w:p>
          <w:p w14:paraId="08789A61" w14:textId="60FA42CE" w:rsidR="004F7C09" w:rsidRP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>STOPNJA IN SMER IZOBRAZBE</w:t>
            </w:r>
          </w:p>
        </w:tc>
        <w:tc>
          <w:tcPr>
            <w:tcW w:w="9497" w:type="dxa"/>
            <w:vAlign w:val="center"/>
          </w:tcPr>
          <w:p w14:paraId="15C738C2" w14:textId="77777777" w:rsidR="004F7C09" w:rsidRPr="004F7C09" w:rsidRDefault="004F7C09" w:rsidP="004F7C09">
            <w:pPr>
              <w:rPr>
                <w:rFonts w:ascii="Century Gothic" w:hAnsi="Century Gothic"/>
                <w:bCs/>
              </w:rPr>
            </w:pPr>
          </w:p>
        </w:tc>
      </w:tr>
      <w:tr w:rsidR="004F7C09" w:rsidRPr="004F7C09" w14:paraId="7E0238BD" w14:textId="77777777" w:rsidTr="004F7C09">
        <w:trPr>
          <w:cantSplit/>
          <w:trHeight w:val="1122"/>
        </w:trPr>
        <w:tc>
          <w:tcPr>
            <w:tcW w:w="3369" w:type="dxa"/>
          </w:tcPr>
          <w:p w14:paraId="17085489" w14:textId="77777777" w:rsid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</w:p>
          <w:p w14:paraId="6458FACF" w14:textId="18628801" w:rsidR="004F7C09" w:rsidRP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 xml:space="preserve">ŠT. LET DELOVNIH IZKUŠENJ NA PODROČJU SODELOVANJA </w:t>
            </w:r>
            <w:r w:rsidRPr="004F7C09">
              <w:rPr>
                <w:rFonts w:ascii="Century Gothic" w:hAnsi="Century Gothic"/>
                <w:bCs/>
              </w:rPr>
              <w:t>Z JAVNOSTMI</w:t>
            </w:r>
          </w:p>
        </w:tc>
        <w:tc>
          <w:tcPr>
            <w:tcW w:w="9497" w:type="dxa"/>
            <w:vAlign w:val="center"/>
          </w:tcPr>
          <w:p w14:paraId="449AB443" w14:textId="77777777" w:rsidR="004F7C09" w:rsidRPr="004F7C09" w:rsidRDefault="004F7C09" w:rsidP="004F7C09">
            <w:pPr>
              <w:rPr>
                <w:rFonts w:ascii="Century Gothic" w:hAnsi="Century Gothic"/>
                <w:bCs/>
              </w:rPr>
            </w:pPr>
          </w:p>
        </w:tc>
      </w:tr>
      <w:tr w:rsidR="004F7C09" w:rsidRPr="004F7C09" w14:paraId="019A3C25" w14:textId="77777777" w:rsidTr="004F7C09">
        <w:trPr>
          <w:cantSplit/>
          <w:trHeight w:val="1975"/>
        </w:trPr>
        <w:tc>
          <w:tcPr>
            <w:tcW w:w="3369" w:type="dxa"/>
          </w:tcPr>
          <w:p w14:paraId="059DF8E8" w14:textId="77777777" w:rsid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</w:p>
          <w:p w14:paraId="1DF86407" w14:textId="2E762609" w:rsidR="004F7C09" w:rsidRPr="004F7C09" w:rsidRDefault="004F7C09" w:rsidP="004F7C09">
            <w:pPr>
              <w:jc w:val="center"/>
              <w:rPr>
                <w:rFonts w:ascii="Century Gothic" w:hAnsi="Century Gothic"/>
                <w:bCs/>
              </w:rPr>
            </w:pPr>
            <w:r w:rsidRPr="004F7C09">
              <w:rPr>
                <w:rFonts w:ascii="Century Gothic" w:hAnsi="Century Gothic"/>
                <w:bCs/>
              </w:rPr>
              <w:t>ŠTEVILO IZVEDENIH DELAVNIC/USPOSABLJANJ S PODROČJA SODELOVANJA Z MEDIJI, JAVNEGA NASTOPANJA ALI KRIZNEGA MANAGEMENTA S STRANI STROKOVNJAKA</w:t>
            </w:r>
          </w:p>
        </w:tc>
        <w:tc>
          <w:tcPr>
            <w:tcW w:w="9497" w:type="dxa"/>
            <w:vAlign w:val="center"/>
          </w:tcPr>
          <w:p w14:paraId="28234785" w14:textId="77777777" w:rsidR="004F7C09" w:rsidRDefault="004F7C09" w:rsidP="004F7C09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________________________*</w:t>
            </w:r>
          </w:p>
          <w:p w14:paraId="3BC86FC9" w14:textId="77777777" w:rsidR="004F7C09" w:rsidRDefault="004F7C09" w:rsidP="004F7C09">
            <w:pPr>
              <w:jc w:val="both"/>
              <w:rPr>
                <w:rFonts w:ascii="Century Gothic" w:hAnsi="Century Gothic"/>
                <w:bCs/>
                <w:color w:val="7F7F7F" w:themeColor="text1" w:themeTint="80"/>
                <w:sz w:val="18"/>
                <w:szCs w:val="20"/>
              </w:rPr>
            </w:pPr>
          </w:p>
          <w:p w14:paraId="5D2222B4" w14:textId="39E62ABB" w:rsidR="004F7C09" w:rsidRPr="004F7C09" w:rsidRDefault="004F7C09" w:rsidP="004F7C09">
            <w:pPr>
              <w:jc w:val="both"/>
              <w:rPr>
                <w:rFonts w:ascii="Century Gothic" w:hAnsi="Century Gothic"/>
                <w:bCs/>
                <w:color w:val="7F7F7F" w:themeColor="text1" w:themeTint="80"/>
              </w:rPr>
            </w:pPr>
            <w:r>
              <w:rPr>
                <w:rFonts w:ascii="Century Gothic" w:hAnsi="Century Gothic"/>
                <w:bCs/>
                <w:color w:val="7F7F7F" w:themeColor="text1" w:themeTint="80"/>
                <w:sz w:val="18"/>
                <w:szCs w:val="20"/>
              </w:rPr>
              <w:t>*</w:t>
            </w:r>
            <w:bookmarkStart w:id="0" w:name="_Hlk101447762"/>
            <w:r>
              <w:rPr>
                <w:rFonts w:ascii="Century Gothic" w:hAnsi="Century Gothic"/>
                <w:bCs/>
                <w:color w:val="7F7F7F" w:themeColor="text1" w:themeTint="80"/>
                <w:sz w:val="18"/>
                <w:szCs w:val="20"/>
              </w:rPr>
              <w:t xml:space="preserve">OPOMBA: </w:t>
            </w:r>
            <w:r w:rsidRPr="004F7C09">
              <w:rPr>
                <w:rFonts w:ascii="Century Gothic" w:hAnsi="Century Gothic"/>
                <w:bCs/>
                <w:color w:val="7F7F7F" w:themeColor="text1" w:themeTint="80"/>
                <w:sz w:val="18"/>
                <w:szCs w:val="20"/>
              </w:rPr>
              <w:t>Ponudnik mora predložiti na lastnem obrazcu pripravljen seznam z navedbo delavnic/usposabljanj s področja sodelovanja z mediji, javnega nastopanja ali kriznega managementa s strani strokovnjaka. Seznam mora obsegati navedbo organizatorja, datum izvedbe ter naslov/vsebino delavnice/usposabljanja</w:t>
            </w:r>
            <w:r>
              <w:rPr>
                <w:rFonts w:ascii="Century Gothic" w:hAnsi="Century Gothic"/>
                <w:bCs/>
                <w:color w:val="7F7F7F" w:themeColor="text1" w:themeTint="80"/>
                <w:sz w:val="18"/>
                <w:szCs w:val="20"/>
              </w:rPr>
              <w:t>.</w:t>
            </w:r>
            <w:bookmarkEnd w:id="0"/>
          </w:p>
        </w:tc>
      </w:tr>
    </w:tbl>
    <w:p w14:paraId="5EB24A1E" w14:textId="77777777" w:rsidR="004F7C09" w:rsidRDefault="004F7C09" w:rsidP="004F7C09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p w14:paraId="29941785" w14:textId="77777777" w:rsidR="004F7C09" w:rsidRDefault="004F7C09" w:rsidP="004F7C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3156FFB7" w14:textId="77777777" w:rsidR="004F7C09" w:rsidRDefault="004F7C09" w:rsidP="004F7C09">
      <w:pPr>
        <w:rPr>
          <w:rFonts w:ascii="Century Gothic" w:hAnsi="Century Gothic"/>
        </w:rPr>
      </w:pPr>
    </w:p>
    <w:p w14:paraId="719CE45F" w14:textId="77777777" w:rsidR="004F7C09" w:rsidRDefault="004F7C09" w:rsidP="004F7C0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2AF208FF" w14:textId="77777777" w:rsidR="004F7C09" w:rsidRPr="00B24B4F" w:rsidRDefault="004F7C09" w:rsidP="004F7C0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224FFB7A" w14:textId="77777777" w:rsidR="004F7C09" w:rsidRDefault="004F7C09" w:rsidP="004F7C0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16F2CD1" w14:textId="77777777" w:rsidR="004F7C09" w:rsidRDefault="004F7C09" w:rsidP="004F7C0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117424A" w14:textId="77777777" w:rsidR="004F7C09" w:rsidRDefault="004F7C09" w:rsidP="004F7C09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456EE2C" w14:textId="77777777" w:rsidR="004F7C09" w:rsidRPr="00CF6348" w:rsidRDefault="004F7C09" w:rsidP="004F7C09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173E79E1" w14:textId="77777777" w:rsidR="004F7C09" w:rsidRPr="00CF6348" w:rsidRDefault="004F7C09" w:rsidP="000E18D1">
      <w:pPr>
        <w:spacing w:line="276" w:lineRule="auto"/>
        <w:ind w:left="6528" w:firstLine="552"/>
        <w:rPr>
          <w:rFonts w:ascii="Century Gothic" w:hAnsi="Century Gothic"/>
        </w:rPr>
      </w:pPr>
    </w:p>
    <w:sectPr w:rsidR="004F7C09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02B1E" w14:textId="77777777" w:rsidR="00D75F35" w:rsidRPr="00EC6066" w:rsidRDefault="00D75F35" w:rsidP="006538C7">
      <w:r>
        <w:separator/>
      </w:r>
    </w:p>
  </w:endnote>
  <w:endnote w:type="continuationSeparator" w:id="0">
    <w:p w14:paraId="60436820" w14:textId="77777777" w:rsidR="00D75F35" w:rsidRPr="00EC6066" w:rsidRDefault="00D75F3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F4D88" w14:textId="77777777" w:rsidR="00D75F35" w:rsidRPr="00EC6066" w:rsidRDefault="00D75F35" w:rsidP="006538C7">
      <w:r>
        <w:separator/>
      </w:r>
    </w:p>
  </w:footnote>
  <w:footnote w:type="continuationSeparator" w:id="0">
    <w:p w14:paraId="1940067D" w14:textId="77777777" w:rsidR="00D75F35" w:rsidRPr="00EC6066" w:rsidRDefault="00D75F3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53217">
    <w:abstractNumId w:val="2"/>
  </w:num>
  <w:num w:numId="2" w16cid:durableId="1664551028">
    <w:abstractNumId w:val="0"/>
  </w:num>
  <w:num w:numId="3" w16cid:durableId="96028085">
    <w:abstractNumId w:val="6"/>
  </w:num>
  <w:num w:numId="4" w16cid:durableId="869338032">
    <w:abstractNumId w:val="1"/>
  </w:num>
  <w:num w:numId="5" w16cid:durableId="751509992">
    <w:abstractNumId w:val="3"/>
  </w:num>
  <w:num w:numId="6" w16cid:durableId="1785076474">
    <w:abstractNumId w:val="4"/>
  </w:num>
  <w:num w:numId="7" w16cid:durableId="805701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01AC8"/>
    <w:rsid w:val="00126829"/>
    <w:rsid w:val="0019475A"/>
    <w:rsid w:val="00226C77"/>
    <w:rsid w:val="00274C0A"/>
    <w:rsid w:val="0028681C"/>
    <w:rsid w:val="0029216E"/>
    <w:rsid w:val="002B2E4B"/>
    <w:rsid w:val="002C244E"/>
    <w:rsid w:val="002F2128"/>
    <w:rsid w:val="00300E21"/>
    <w:rsid w:val="00331BB4"/>
    <w:rsid w:val="003375EC"/>
    <w:rsid w:val="003A0996"/>
    <w:rsid w:val="00420EE7"/>
    <w:rsid w:val="00453995"/>
    <w:rsid w:val="00457450"/>
    <w:rsid w:val="004636CB"/>
    <w:rsid w:val="004756E4"/>
    <w:rsid w:val="004A030E"/>
    <w:rsid w:val="004F7C09"/>
    <w:rsid w:val="005124D1"/>
    <w:rsid w:val="00547CCD"/>
    <w:rsid w:val="005D5E24"/>
    <w:rsid w:val="005F5B6C"/>
    <w:rsid w:val="00600200"/>
    <w:rsid w:val="0060300B"/>
    <w:rsid w:val="0060795B"/>
    <w:rsid w:val="00612E08"/>
    <w:rsid w:val="00636FA9"/>
    <w:rsid w:val="006524C3"/>
    <w:rsid w:val="006538C7"/>
    <w:rsid w:val="00672451"/>
    <w:rsid w:val="0067367C"/>
    <w:rsid w:val="0067619F"/>
    <w:rsid w:val="00693ADB"/>
    <w:rsid w:val="006B1512"/>
    <w:rsid w:val="00730827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8B7CFE"/>
    <w:rsid w:val="00901AF9"/>
    <w:rsid w:val="009741EC"/>
    <w:rsid w:val="009B565A"/>
    <w:rsid w:val="00AB22AD"/>
    <w:rsid w:val="00AF2E37"/>
    <w:rsid w:val="00B81132"/>
    <w:rsid w:val="00B83E6B"/>
    <w:rsid w:val="00B86697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B6EA6"/>
    <w:rsid w:val="00CC3E0C"/>
    <w:rsid w:val="00CC68A6"/>
    <w:rsid w:val="00CF6348"/>
    <w:rsid w:val="00CF7EC3"/>
    <w:rsid w:val="00D36484"/>
    <w:rsid w:val="00D75F35"/>
    <w:rsid w:val="00D82AC7"/>
    <w:rsid w:val="00DA2064"/>
    <w:rsid w:val="00E4789A"/>
    <w:rsid w:val="00E60100"/>
    <w:rsid w:val="00EC4FB2"/>
    <w:rsid w:val="00ED6563"/>
    <w:rsid w:val="00F15A74"/>
    <w:rsid w:val="00F34304"/>
    <w:rsid w:val="00F62834"/>
    <w:rsid w:val="00F842CF"/>
    <w:rsid w:val="00FA0FC2"/>
    <w:rsid w:val="00FA66E5"/>
    <w:rsid w:val="00FC3909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F7C0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002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0020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0020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02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020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48</cp:revision>
  <dcterms:created xsi:type="dcterms:W3CDTF">2018-06-27T19:26:00Z</dcterms:created>
  <dcterms:modified xsi:type="dcterms:W3CDTF">2022-04-21T13:37:00Z</dcterms:modified>
</cp:coreProperties>
</file>