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F32B5" w14:textId="42559CBB" w:rsidR="008E1FE2" w:rsidRDefault="001E11B5" w:rsidP="008518E1">
      <w:pPr>
        <w:pStyle w:val="Telobesedila"/>
        <w:jc w:val="center"/>
        <w:rPr>
          <w:rFonts w:cs="Arial"/>
          <w:szCs w:val="22"/>
        </w:rPr>
      </w:pPr>
      <w:r>
        <w:rPr>
          <w:rFonts w:cs="Arial"/>
          <w:sz w:val="32"/>
          <w:szCs w:val="32"/>
        </w:rPr>
        <w:t>P</w:t>
      </w:r>
      <w:r w:rsidR="005955ED">
        <w:rPr>
          <w:rFonts w:cs="Arial"/>
          <w:sz w:val="32"/>
          <w:szCs w:val="32"/>
        </w:rPr>
        <w:t>REDRAČUN</w:t>
      </w:r>
    </w:p>
    <w:p w14:paraId="0B794D0D" w14:textId="77777777" w:rsidR="005B7C16" w:rsidRDefault="005B7C16" w:rsidP="001E11B5">
      <w:pPr>
        <w:pStyle w:val="Telobesedila"/>
        <w:rPr>
          <w:rFonts w:cs="Arial"/>
          <w:szCs w:val="22"/>
        </w:rPr>
      </w:pPr>
    </w:p>
    <w:p w14:paraId="67AFFB99" w14:textId="655419B6" w:rsidR="005B7C16" w:rsidRDefault="005B7C16" w:rsidP="001E11B5">
      <w:pPr>
        <w:pStyle w:val="Telobesedila"/>
        <w:rPr>
          <w:rFonts w:cs="Arial"/>
          <w:szCs w:val="22"/>
        </w:rPr>
      </w:pPr>
    </w:p>
    <w:p w14:paraId="25D436E8" w14:textId="09C7A593" w:rsidR="001E11B5" w:rsidRPr="005955ED" w:rsidRDefault="001E11B5" w:rsidP="005955ED">
      <w:pPr>
        <w:pStyle w:val="Telobesedila"/>
        <w:rPr>
          <w:rFonts w:cs="Arial"/>
          <w:b w:val="0"/>
          <w:bCs/>
          <w:szCs w:val="22"/>
        </w:rPr>
      </w:pPr>
      <w:r w:rsidRPr="00510DC6">
        <w:rPr>
          <w:rFonts w:cs="Arial"/>
          <w:b w:val="0"/>
          <w:bCs/>
          <w:szCs w:val="22"/>
        </w:rPr>
        <w:t>Relacija</w:t>
      </w:r>
      <w:r w:rsidR="008518E1">
        <w:rPr>
          <w:rFonts w:cs="Arial"/>
          <w:b w:val="0"/>
          <w:bCs/>
          <w:szCs w:val="22"/>
        </w:rPr>
        <w:t xml:space="preserve"> 1</w:t>
      </w:r>
      <w:r w:rsidR="005B7C16">
        <w:rPr>
          <w:rFonts w:cs="Arial"/>
          <w:b w:val="0"/>
          <w:bCs/>
          <w:szCs w:val="22"/>
        </w:rPr>
        <w:t>:</w:t>
      </w:r>
      <w:r w:rsidR="008518E1">
        <w:rPr>
          <w:rFonts w:cs="Arial"/>
          <w:b w:val="0"/>
          <w:bCs/>
          <w:szCs w:val="22"/>
        </w:rPr>
        <w:t xml:space="preserve"> </w:t>
      </w:r>
      <w:r w:rsidR="008518E1" w:rsidRPr="008518E1">
        <w:rPr>
          <w:rFonts w:cs="Arial"/>
          <w:b w:val="0"/>
          <w:bCs/>
          <w:szCs w:val="22"/>
        </w:rPr>
        <w:t>DRAGOTINSKI</w:t>
      </w:r>
      <w:r w:rsidR="008518E1">
        <w:rPr>
          <w:rFonts w:cs="Arial"/>
          <w:b w:val="0"/>
          <w:bCs/>
          <w:szCs w:val="22"/>
        </w:rPr>
        <w:t xml:space="preserve"> </w:t>
      </w:r>
      <w:r w:rsidR="008518E1" w:rsidRPr="008518E1">
        <w:rPr>
          <w:rFonts w:cs="Arial"/>
          <w:b w:val="0"/>
          <w:bCs/>
          <w:szCs w:val="22"/>
        </w:rPr>
        <w:t>VRH</w:t>
      </w:r>
      <w:r w:rsidR="008518E1">
        <w:rPr>
          <w:rFonts w:cs="Arial"/>
          <w:b w:val="0"/>
          <w:bCs/>
          <w:szCs w:val="22"/>
        </w:rPr>
        <w:t xml:space="preserve"> </w:t>
      </w:r>
      <w:r w:rsidR="008518E1" w:rsidRPr="008518E1">
        <w:rPr>
          <w:rFonts w:cs="Arial"/>
          <w:b w:val="0"/>
          <w:bCs/>
          <w:szCs w:val="22"/>
        </w:rPr>
        <w:t>-</w:t>
      </w:r>
      <w:r w:rsidR="008518E1">
        <w:rPr>
          <w:rFonts w:cs="Arial"/>
          <w:b w:val="0"/>
          <w:bCs/>
          <w:szCs w:val="22"/>
        </w:rPr>
        <w:t xml:space="preserve"> </w:t>
      </w:r>
      <w:r w:rsidR="008518E1" w:rsidRPr="008518E1">
        <w:rPr>
          <w:rFonts w:cs="Arial"/>
          <w:b w:val="0"/>
          <w:bCs/>
          <w:szCs w:val="22"/>
        </w:rPr>
        <w:t>ROŽIČKI VRH</w:t>
      </w:r>
      <w:r w:rsidR="008518E1">
        <w:rPr>
          <w:rFonts w:cs="Arial"/>
          <w:b w:val="0"/>
          <w:bCs/>
          <w:szCs w:val="22"/>
        </w:rPr>
        <w:t xml:space="preserve"> – </w:t>
      </w:r>
      <w:r w:rsidR="008518E1" w:rsidRPr="008518E1">
        <w:rPr>
          <w:rFonts w:cs="Arial"/>
          <w:b w:val="0"/>
          <w:bCs/>
          <w:szCs w:val="22"/>
        </w:rPr>
        <w:t>MURŠČAK</w:t>
      </w:r>
      <w:r w:rsidR="008518E1">
        <w:rPr>
          <w:rFonts w:cs="Arial"/>
          <w:b w:val="0"/>
          <w:bCs/>
          <w:szCs w:val="22"/>
        </w:rPr>
        <w:t xml:space="preserve"> – </w:t>
      </w:r>
      <w:r w:rsidR="008518E1" w:rsidRPr="008518E1">
        <w:rPr>
          <w:rFonts w:cs="Arial"/>
          <w:b w:val="0"/>
          <w:bCs/>
          <w:szCs w:val="22"/>
        </w:rPr>
        <w:t>KUPETINCI</w:t>
      </w:r>
      <w:r w:rsidR="008518E1">
        <w:rPr>
          <w:rFonts w:cs="Arial"/>
          <w:b w:val="0"/>
          <w:bCs/>
          <w:szCs w:val="22"/>
        </w:rPr>
        <w:t xml:space="preserve"> – </w:t>
      </w:r>
      <w:r w:rsidR="008518E1" w:rsidRPr="008518E1">
        <w:rPr>
          <w:rFonts w:cs="Arial"/>
          <w:b w:val="0"/>
          <w:bCs/>
          <w:szCs w:val="22"/>
        </w:rPr>
        <w:t>SLAPTINCI</w:t>
      </w:r>
      <w:r w:rsidR="008518E1">
        <w:rPr>
          <w:rFonts w:cs="Arial"/>
          <w:b w:val="0"/>
          <w:bCs/>
          <w:szCs w:val="22"/>
        </w:rPr>
        <w:t xml:space="preserve"> </w:t>
      </w:r>
      <w:r w:rsidR="008518E1" w:rsidRPr="008518E1">
        <w:rPr>
          <w:rFonts w:cs="Arial"/>
          <w:b w:val="0"/>
          <w:bCs/>
          <w:szCs w:val="22"/>
        </w:rPr>
        <w:t>-BOLEHNEČICI</w:t>
      </w:r>
      <w:r w:rsidR="008518E1">
        <w:rPr>
          <w:rFonts w:cs="Arial"/>
          <w:b w:val="0"/>
          <w:bCs/>
          <w:szCs w:val="22"/>
        </w:rPr>
        <w:t xml:space="preserve"> </w:t>
      </w:r>
      <w:r w:rsidR="008518E1" w:rsidRPr="008518E1">
        <w:rPr>
          <w:rFonts w:cs="Arial"/>
          <w:b w:val="0"/>
          <w:bCs/>
          <w:szCs w:val="22"/>
        </w:rPr>
        <w:t>-</w:t>
      </w:r>
      <w:r w:rsidR="008518E1">
        <w:rPr>
          <w:rFonts w:cs="Arial"/>
          <w:b w:val="0"/>
          <w:bCs/>
          <w:szCs w:val="22"/>
        </w:rPr>
        <w:t xml:space="preserve"> </w:t>
      </w:r>
      <w:r w:rsidR="008518E1" w:rsidRPr="008518E1">
        <w:rPr>
          <w:rFonts w:cs="Arial"/>
          <w:b w:val="0"/>
          <w:bCs/>
          <w:szCs w:val="22"/>
        </w:rPr>
        <w:t>STARA GORA</w:t>
      </w:r>
      <w:r w:rsidR="008518E1">
        <w:rPr>
          <w:rFonts w:cs="Arial"/>
          <w:b w:val="0"/>
          <w:bCs/>
          <w:szCs w:val="22"/>
        </w:rPr>
        <w:t xml:space="preserve"> – </w:t>
      </w:r>
      <w:r w:rsidR="008518E1" w:rsidRPr="008518E1">
        <w:rPr>
          <w:rFonts w:cs="Arial"/>
          <w:b w:val="0"/>
          <w:bCs/>
          <w:szCs w:val="22"/>
        </w:rPr>
        <w:t>ŽENIK</w:t>
      </w:r>
      <w:r w:rsidR="008518E1">
        <w:rPr>
          <w:rFonts w:cs="Arial"/>
          <w:b w:val="0"/>
          <w:bCs/>
          <w:szCs w:val="22"/>
        </w:rPr>
        <w:t xml:space="preserve"> – </w:t>
      </w:r>
      <w:r w:rsidR="008518E1" w:rsidRPr="008518E1">
        <w:rPr>
          <w:rFonts w:cs="Arial"/>
          <w:b w:val="0"/>
          <w:bCs/>
          <w:szCs w:val="22"/>
        </w:rPr>
        <w:t>BREZJE</w:t>
      </w:r>
      <w:r w:rsidR="008518E1">
        <w:rPr>
          <w:rFonts w:cs="Arial"/>
          <w:b w:val="0"/>
          <w:bCs/>
          <w:szCs w:val="22"/>
        </w:rPr>
        <w:t xml:space="preserve">; </w:t>
      </w:r>
      <w:r w:rsidRPr="008518E1">
        <w:rPr>
          <w:rFonts w:cs="Arial"/>
          <w:szCs w:val="22"/>
          <w:u w:val="single"/>
        </w:rPr>
        <w:t xml:space="preserve">skupno </w:t>
      </w:r>
      <w:r w:rsidR="008518E1" w:rsidRPr="008518E1">
        <w:rPr>
          <w:rFonts w:cs="Arial"/>
          <w:szCs w:val="22"/>
          <w:u w:val="single"/>
        </w:rPr>
        <w:t>83</w:t>
      </w:r>
      <w:r w:rsidRPr="008518E1">
        <w:rPr>
          <w:rFonts w:cs="Arial"/>
          <w:szCs w:val="22"/>
          <w:u w:val="single"/>
        </w:rPr>
        <w:t xml:space="preserve"> km/dan</w:t>
      </w:r>
      <w:r>
        <w:rPr>
          <w:rFonts w:cs="Arial"/>
          <w:szCs w:val="22"/>
        </w:rPr>
        <w:t>:</w:t>
      </w: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5955ED" w14:paraId="0ECB53B8" w14:textId="77777777" w:rsidTr="00647BB4">
        <w:trPr>
          <w:trHeight w:val="552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594B30A8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349676B9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(BREZ DDV) NA 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0B555AF2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</w:t>
            </w:r>
          </w:p>
          <w:p w14:paraId="648EB12E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(BREZ DDV)</w:t>
            </w:r>
          </w:p>
          <w:p w14:paraId="5130258D" w14:textId="6D37EA25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NA DAN (</w:t>
            </w:r>
            <w:r w:rsidR="008518E1">
              <w:rPr>
                <w:rFonts w:ascii="Arial" w:hAnsi="Arial" w:cs="Arial"/>
                <w:b/>
                <w:sz w:val="22"/>
                <w:szCs w:val="22"/>
              </w:rPr>
              <w:t>83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 xml:space="preserve">  KM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3F1D6505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PONUJENA LETNA CENA BREZ DDV</w:t>
            </w:r>
          </w:p>
          <w:p w14:paraId="65B93FA4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955ED" w14:paraId="23F17BF3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295764DB" w14:textId="7B3FE2EE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 xml:space="preserve">ponujena cena za Posebni linijski prevozi  šoloobveznih otrok </w:t>
            </w:r>
            <w:r w:rsidR="008518E1">
              <w:rPr>
                <w:rFonts w:ascii="Arial" w:hAnsi="Arial" w:cs="Arial"/>
                <w:caps/>
                <w:sz w:val="22"/>
                <w:szCs w:val="22"/>
              </w:rPr>
              <w:t>– RELACIJA 1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18C4E314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482E9C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70310749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756C4B07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022CD9A5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0DA6438B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3E79F29B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55ED"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675CFD3F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6278084E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56873005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1B4A1FFD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05B9DD2B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46666D33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18E1" w14:paraId="1F4EF6B5" w14:textId="77777777" w:rsidTr="00647BB4">
        <w:trPr>
          <w:gridAfter w:val="3"/>
          <w:wAfter w:w="6489" w:type="dxa"/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31E37CD1" w14:textId="77777777" w:rsidR="008518E1" w:rsidRDefault="008518E1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</w:tr>
    </w:tbl>
    <w:p w14:paraId="335B3B45" w14:textId="77777777" w:rsidR="001E11B5" w:rsidRDefault="001E11B5" w:rsidP="008E1FE2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</w:p>
    <w:p w14:paraId="16A7308D" w14:textId="17C28AFC" w:rsidR="001E11B5" w:rsidRDefault="001E11B5" w:rsidP="005955ED">
      <w:pPr>
        <w:pStyle w:val="Telobesedila"/>
        <w:rPr>
          <w:rFonts w:cs="Arial"/>
          <w:szCs w:val="22"/>
        </w:rPr>
      </w:pPr>
      <w:r w:rsidRPr="00510DC6">
        <w:rPr>
          <w:rFonts w:cs="Arial"/>
          <w:b w:val="0"/>
          <w:bCs/>
          <w:szCs w:val="22"/>
        </w:rPr>
        <w:t>Relacija</w:t>
      </w:r>
      <w:r w:rsidR="008518E1">
        <w:rPr>
          <w:rFonts w:cs="Arial"/>
          <w:b w:val="0"/>
          <w:bCs/>
          <w:szCs w:val="22"/>
        </w:rPr>
        <w:t xml:space="preserve"> 2</w:t>
      </w:r>
      <w:r w:rsidR="005B7C16">
        <w:rPr>
          <w:rFonts w:cs="Arial"/>
          <w:b w:val="0"/>
          <w:bCs/>
          <w:szCs w:val="22"/>
        </w:rPr>
        <w:t xml:space="preserve">: </w:t>
      </w:r>
      <w:r w:rsidR="008518E1" w:rsidRPr="008518E1">
        <w:rPr>
          <w:rFonts w:cs="Arial"/>
          <w:b w:val="0"/>
          <w:bCs/>
          <w:szCs w:val="22"/>
        </w:rPr>
        <w:t>SOVJAK</w:t>
      </w:r>
      <w:r w:rsidR="008518E1">
        <w:rPr>
          <w:rFonts w:cs="Arial"/>
          <w:b w:val="0"/>
          <w:bCs/>
          <w:szCs w:val="22"/>
        </w:rPr>
        <w:t xml:space="preserve"> </w:t>
      </w:r>
      <w:r w:rsidR="008518E1" w:rsidRPr="008518E1">
        <w:rPr>
          <w:rFonts w:cs="Arial"/>
          <w:b w:val="0"/>
          <w:bCs/>
          <w:szCs w:val="22"/>
        </w:rPr>
        <w:t>-</w:t>
      </w:r>
      <w:r w:rsidR="008518E1">
        <w:rPr>
          <w:rFonts w:cs="Arial"/>
          <w:b w:val="0"/>
          <w:bCs/>
          <w:szCs w:val="22"/>
        </w:rPr>
        <w:t xml:space="preserve"> </w:t>
      </w:r>
      <w:r w:rsidR="008518E1" w:rsidRPr="008518E1">
        <w:rPr>
          <w:rFonts w:cs="Arial"/>
          <w:b w:val="0"/>
          <w:bCs/>
          <w:szCs w:val="22"/>
        </w:rPr>
        <w:t>STARA GORA</w:t>
      </w:r>
      <w:r w:rsidR="006617CB">
        <w:rPr>
          <w:rFonts w:cs="Arial"/>
          <w:b w:val="0"/>
          <w:bCs/>
          <w:szCs w:val="22"/>
        </w:rPr>
        <w:t xml:space="preserve"> – </w:t>
      </w:r>
      <w:r w:rsidR="008518E1" w:rsidRPr="008518E1">
        <w:rPr>
          <w:rFonts w:cs="Arial"/>
          <w:b w:val="0"/>
          <w:bCs/>
          <w:szCs w:val="22"/>
        </w:rPr>
        <w:t>ŽENIK</w:t>
      </w:r>
      <w:r w:rsidR="006617CB">
        <w:rPr>
          <w:rFonts w:cs="Arial"/>
          <w:b w:val="0"/>
          <w:bCs/>
          <w:szCs w:val="22"/>
        </w:rPr>
        <w:t xml:space="preserve"> </w:t>
      </w:r>
      <w:r w:rsidR="008518E1" w:rsidRPr="008518E1">
        <w:rPr>
          <w:rFonts w:cs="Arial"/>
          <w:b w:val="0"/>
          <w:bCs/>
          <w:szCs w:val="22"/>
        </w:rPr>
        <w:t>-</w:t>
      </w:r>
      <w:r w:rsidR="006617CB">
        <w:rPr>
          <w:rFonts w:cs="Arial"/>
          <w:b w:val="0"/>
          <w:bCs/>
          <w:szCs w:val="22"/>
        </w:rPr>
        <w:t xml:space="preserve"> </w:t>
      </w:r>
      <w:r w:rsidR="008518E1" w:rsidRPr="008518E1">
        <w:rPr>
          <w:rFonts w:cs="Arial"/>
          <w:b w:val="0"/>
          <w:bCs/>
          <w:szCs w:val="22"/>
        </w:rPr>
        <w:t>OŠ SV.JURIJ OB ŠČAVNICI</w:t>
      </w:r>
      <w:r w:rsidR="006617CB">
        <w:rPr>
          <w:rFonts w:cs="Arial"/>
          <w:b w:val="0"/>
          <w:bCs/>
          <w:szCs w:val="22"/>
        </w:rPr>
        <w:t xml:space="preserve"> </w:t>
      </w:r>
      <w:r w:rsidR="005B7C16">
        <w:rPr>
          <w:rFonts w:cs="Arial"/>
          <w:b w:val="0"/>
          <w:bCs/>
          <w:szCs w:val="22"/>
        </w:rPr>
        <w:t xml:space="preserve">- </w:t>
      </w:r>
      <w:r w:rsidRPr="006617CB">
        <w:rPr>
          <w:rFonts w:cs="Arial"/>
          <w:szCs w:val="22"/>
        </w:rPr>
        <w:t xml:space="preserve">skupno </w:t>
      </w:r>
      <w:r w:rsidR="006617CB" w:rsidRPr="006617CB">
        <w:rPr>
          <w:rFonts w:cs="Arial"/>
          <w:szCs w:val="22"/>
        </w:rPr>
        <w:t>88,9</w:t>
      </w:r>
      <w:r w:rsidRPr="006617CB">
        <w:rPr>
          <w:rFonts w:cs="Arial"/>
          <w:szCs w:val="22"/>
        </w:rPr>
        <w:t xml:space="preserve"> km/dan</w:t>
      </w:r>
      <w:r>
        <w:rPr>
          <w:rFonts w:cs="Arial"/>
          <w:szCs w:val="22"/>
        </w:rPr>
        <w:t>:</w:t>
      </w: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5955ED" w14:paraId="69AE13DB" w14:textId="77777777" w:rsidTr="00647BB4">
        <w:trPr>
          <w:trHeight w:val="552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26FE44ED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03A6F851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(BREZ DDV) NA 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3790E217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</w:t>
            </w:r>
          </w:p>
          <w:p w14:paraId="4C3E5BB4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(BREZ DDV)</w:t>
            </w:r>
          </w:p>
          <w:p w14:paraId="0F50EFF2" w14:textId="1FFA216B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NA DAN (</w:t>
            </w:r>
            <w:r w:rsidR="006617CB">
              <w:rPr>
                <w:rFonts w:ascii="Arial" w:hAnsi="Arial" w:cs="Arial"/>
                <w:b/>
                <w:sz w:val="22"/>
                <w:szCs w:val="22"/>
              </w:rPr>
              <w:t xml:space="preserve">88,9 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KM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2F11CB71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PONUJENA LETNA CENA BREZ DDV</w:t>
            </w:r>
          </w:p>
          <w:p w14:paraId="58B66E30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955ED" w14:paraId="04B6189C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563CB264" w14:textId="0F7FC50D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 xml:space="preserve">ponujena cena za Posebni linijski prevozi  šoloobveznih otrok </w:t>
            </w:r>
            <w:r w:rsidR="006617CB">
              <w:rPr>
                <w:rFonts w:ascii="Arial" w:hAnsi="Arial" w:cs="Arial"/>
                <w:caps/>
                <w:sz w:val="22"/>
                <w:szCs w:val="22"/>
              </w:rPr>
              <w:t>– relacija 2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71948D80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056C45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4A178E2C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2584B264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58DADE5B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5F91200C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5D876824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55ED"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2EB3099E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5BEFAAC1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6EBC5E72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4B803D7D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1C3CAD7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F495933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E238B6" w14:textId="77777777" w:rsidR="001E11B5" w:rsidRDefault="001E11B5" w:rsidP="001E11B5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1D729A29" w14:textId="77777777" w:rsidR="006617CB" w:rsidRDefault="006617CB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</w:p>
    <w:p w14:paraId="614846CC" w14:textId="77777777" w:rsidR="006617CB" w:rsidRDefault="006617CB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</w:p>
    <w:p w14:paraId="66CCA857" w14:textId="77777777" w:rsidR="006617CB" w:rsidRDefault="006617CB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</w:p>
    <w:p w14:paraId="38A669CC" w14:textId="52E4D2FE" w:rsidR="001E11B5" w:rsidRPr="005955ED" w:rsidRDefault="005955ED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  <w:r w:rsidRPr="005955ED">
        <w:rPr>
          <w:rFonts w:ascii="Arial" w:hAnsi="Arial" w:cs="Arial"/>
          <w:b/>
        </w:rPr>
        <w:lastRenderedPageBreak/>
        <w:t>SKUPNA P</w:t>
      </w:r>
      <w:r>
        <w:rPr>
          <w:rFonts w:ascii="Arial" w:hAnsi="Arial" w:cs="Arial"/>
          <w:b/>
        </w:rPr>
        <w:t xml:space="preserve">ONUJENA </w:t>
      </w:r>
      <w:r w:rsidR="006617CB">
        <w:rPr>
          <w:rFonts w:ascii="Arial" w:hAnsi="Arial" w:cs="Arial"/>
          <w:b/>
        </w:rPr>
        <w:t>LETNA VREDNOST</w:t>
      </w:r>
      <w:r>
        <w:rPr>
          <w:rFonts w:ascii="Arial" w:hAnsi="Arial" w:cs="Arial"/>
          <w:b/>
        </w:rPr>
        <w:t xml:space="preserve"> ZA  </w:t>
      </w:r>
      <w:r w:rsidR="006617CB">
        <w:rPr>
          <w:rFonts w:ascii="Arial" w:hAnsi="Arial" w:cs="Arial"/>
          <w:b/>
        </w:rPr>
        <w:t>OBE RELACIJI</w:t>
      </w:r>
      <w:r>
        <w:rPr>
          <w:rFonts w:ascii="Arial" w:hAnsi="Arial" w:cs="Arial"/>
          <w:b/>
        </w:rPr>
        <w:t xml:space="preserve"> (</w:t>
      </w:r>
      <w:r w:rsidR="006617C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+</w:t>
      </w:r>
      <w:r w:rsidR="005B7C16">
        <w:rPr>
          <w:rFonts w:ascii="Arial" w:hAnsi="Arial" w:cs="Arial"/>
          <w:b/>
        </w:rPr>
        <w:t xml:space="preserve"> </w:t>
      </w:r>
      <w:r w:rsidR="006617C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)</w:t>
      </w:r>
      <w:r w:rsidRPr="005955ED">
        <w:rPr>
          <w:rFonts w:ascii="Arial" w:hAnsi="Arial" w:cs="Arial"/>
          <w:b/>
        </w:rPr>
        <w:t>:</w:t>
      </w:r>
    </w:p>
    <w:tbl>
      <w:tblPr>
        <w:tblpPr w:leftFromText="141" w:rightFromText="141" w:vertAnchor="text" w:tblpXSpec="center" w:tblpY="1"/>
        <w:tblOverlap w:val="never"/>
        <w:tblW w:w="8325" w:type="dxa"/>
        <w:tblLayout w:type="fixed"/>
        <w:tblLook w:val="01E0" w:firstRow="1" w:lastRow="1" w:firstColumn="1" w:lastColumn="1" w:noHBand="0" w:noVBand="0"/>
      </w:tblPr>
      <w:tblGrid>
        <w:gridCol w:w="4925"/>
        <w:gridCol w:w="3400"/>
      </w:tblGrid>
      <w:tr w:rsidR="005955ED" w14:paraId="15E76FE8" w14:textId="77777777" w:rsidTr="00647BB4">
        <w:trPr>
          <w:trHeight w:val="557"/>
        </w:trPr>
        <w:tc>
          <w:tcPr>
            <w:tcW w:w="8325" w:type="dxa"/>
            <w:gridSpan w:val="2"/>
            <w:tcBorders>
              <w:top w:val="nil"/>
              <w:left w:val="nil"/>
              <w:bottom w:val="single" w:sz="12" w:space="0" w:color="7F7F7F"/>
              <w:right w:val="nil"/>
            </w:tcBorders>
            <w:vAlign w:val="center"/>
          </w:tcPr>
          <w:p w14:paraId="63357C1E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59978981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BCC50F" w14:textId="7A28BC89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SKUPNA PONUJENA </w:t>
            </w:r>
            <w:r w:rsidR="006617CB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LETNA </w:t>
            </w: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VREDNOST BREZ DDV 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  <w:hideMark/>
          </w:tcPr>
          <w:p w14:paraId="66E0CFFA" w14:textId="41E398CC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668A45B7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82F1FB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2B89F50A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19B7BFCD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1A16973" w14:textId="3C1BD426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SKUPNA PONUJENA </w:t>
            </w:r>
            <w:r w:rsidR="006617CB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letna </w:t>
            </w: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VREDNOST z DDV 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0857572B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45D146" w14:textId="77777777" w:rsidR="001E11B5" w:rsidRDefault="001E11B5" w:rsidP="001E11B5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467A2DF1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58414347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5ABED4A1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65F01C85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47831A12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0B8BF2C5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12ED14F5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2C49C6FC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25636C11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72359CB1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0DC92E4F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7A0257D9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46F12727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2C77DECF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0DAB644C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03337AD3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68FBA181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186FBC31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1193649E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5E87B971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17E21F29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58D22C14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11F1E059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07386B16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3D719FBF" w14:textId="29B16AFF" w:rsidR="00EE3331" w:rsidRPr="008E1FE2" w:rsidRDefault="00EE3331" w:rsidP="008E1FE2">
      <w:pPr>
        <w:spacing w:after="160" w:line="259" w:lineRule="auto"/>
        <w:rPr>
          <w:rFonts w:ascii="Arial" w:hAnsi="Arial" w:cs="Arial"/>
          <w:sz w:val="22"/>
          <w:szCs w:val="22"/>
        </w:rPr>
      </w:pPr>
    </w:p>
    <w:sectPr w:rsidR="00EE3331" w:rsidRPr="008E1FE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69A0A" w14:textId="77777777" w:rsidR="00077B19" w:rsidRDefault="00077B19" w:rsidP="005955ED">
      <w:r>
        <w:separator/>
      </w:r>
    </w:p>
  </w:endnote>
  <w:endnote w:type="continuationSeparator" w:id="0">
    <w:p w14:paraId="76C8CBF9" w14:textId="77777777" w:rsidR="00077B19" w:rsidRDefault="00077B19" w:rsidP="0059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1D82" w14:textId="77777777" w:rsidR="006617CB" w:rsidRPr="006617CB" w:rsidRDefault="00F41AED" w:rsidP="006617CB">
    <w:pPr>
      <w:jc w:val="center"/>
      <w:rPr>
        <w:rFonts w:ascii="Arial" w:hAnsi="Arial" w:cs="Arial"/>
        <w:b/>
        <w:bCs/>
        <w:color w:val="000000"/>
        <w:sz w:val="18"/>
        <w:szCs w:val="18"/>
      </w:rPr>
    </w:pPr>
    <w:r w:rsidRPr="006617CB">
      <w:rPr>
        <w:rFonts w:ascii="Arial" w:hAnsi="Arial" w:cs="Arial"/>
        <w:b/>
        <w:bCs/>
        <w:color w:val="000000"/>
        <w:sz w:val="18"/>
        <w:szCs w:val="18"/>
      </w:rPr>
      <w:t xml:space="preserve">JN </w:t>
    </w:r>
    <w:r w:rsidR="006617CB" w:rsidRPr="006617CB">
      <w:rPr>
        <w:rFonts w:ascii="Arial" w:hAnsi="Arial" w:cs="Arial"/>
        <w:b/>
        <w:sz w:val="18"/>
        <w:szCs w:val="18"/>
      </w:rPr>
      <w:t>»</w:t>
    </w:r>
    <w:bookmarkStart w:id="0" w:name="_Hlk103676574"/>
    <w:r w:rsidR="006617CB" w:rsidRPr="006617CB">
      <w:rPr>
        <w:rFonts w:ascii="Arial" w:hAnsi="Arial" w:cs="Arial"/>
        <w:b/>
        <w:bCs/>
        <w:color w:val="000000"/>
        <w:sz w:val="18"/>
        <w:szCs w:val="18"/>
      </w:rPr>
      <w:t xml:space="preserve">Izvajanje prevoza osnovnošolskih otrok v Občini Sveti Jurij ob Ščavnici za šolsko leto </w:t>
    </w:r>
    <w:bookmarkEnd w:id="0"/>
    <w:r w:rsidR="006617CB" w:rsidRPr="006617CB">
      <w:rPr>
        <w:rFonts w:ascii="Arial" w:hAnsi="Arial" w:cs="Arial"/>
        <w:b/>
        <w:bCs/>
        <w:color w:val="000000"/>
        <w:sz w:val="18"/>
        <w:szCs w:val="18"/>
      </w:rPr>
      <w:t>2022-23</w:t>
    </w:r>
    <w:r w:rsidR="006617CB" w:rsidRPr="006617CB">
      <w:rPr>
        <w:rFonts w:ascii="Arial" w:hAnsi="Arial" w:cs="Arial"/>
        <w:b/>
        <w:sz w:val="18"/>
        <w:szCs w:val="18"/>
      </w:rPr>
      <w:t>«</w:t>
    </w:r>
  </w:p>
  <w:p w14:paraId="6D5D38BB" w14:textId="6840EAA7" w:rsidR="00F41AED" w:rsidRPr="00F41AED" w:rsidRDefault="00F41AED" w:rsidP="00F41AED">
    <w:pPr>
      <w:pStyle w:val="Glava"/>
      <w:rPr>
        <w:rFonts w:ascii="Arial" w:hAnsi="Arial" w:cs="Arial"/>
        <w:b/>
        <w:bCs/>
        <w:color w:val="000000"/>
        <w:sz w:val="20"/>
        <w:szCs w:val="20"/>
      </w:rPr>
    </w:pPr>
  </w:p>
  <w:p w14:paraId="2C564FFA" w14:textId="77777777" w:rsidR="006A7F5F" w:rsidRPr="006A7F5F" w:rsidRDefault="006A7F5F" w:rsidP="006A7F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66068" w14:textId="77777777" w:rsidR="00077B19" w:rsidRDefault="00077B19" w:rsidP="005955ED">
      <w:r>
        <w:separator/>
      </w:r>
    </w:p>
  </w:footnote>
  <w:footnote w:type="continuationSeparator" w:id="0">
    <w:p w14:paraId="62AD48EA" w14:textId="77777777" w:rsidR="00077B19" w:rsidRDefault="00077B19" w:rsidP="0059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F9B57" w14:textId="77777777" w:rsidR="006A7F5F" w:rsidRDefault="006A7F5F" w:rsidP="006A7F5F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»Predračun«</w:t>
    </w:r>
  </w:p>
  <w:p w14:paraId="59274147" w14:textId="77777777" w:rsidR="005955ED" w:rsidRPr="005955ED" w:rsidRDefault="005955ED" w:rsidP="006A7F5F">
    <w:pPr>
      <w:pStyle w:val="Glava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510"/>
    <w:rsid w:val="00077B19"/>
    <w:rsid w:val="000C3CFF"/>
    <w:rsid w:val="001E11B5"/>
    <w:rsid w:val="00277EB0"/>
    <w:rsid w:val="003C20C9"/>
    <w:rsid w:val="004447B4"/>
    <w:rsid w:val="005056DA"/>
    <w:rsid w:val="00510DC6"/>
    <w:rsid w:val="00580C1F"/>
    <w:rsid w:val="005955ED"/>
    <w:rsid w:val="005B7C16"/>
    <w:rsid w:val="00642022"/>
    <w:rsid w:val="006617CB"/>
    <w:rsid w:val="006A39F2"/>
    <w:rsid w:val="006A7F5F"/>
    <w:rsid w:val="008518E1"/>
    <w:rsid w:val="008A6179"/>
    <w:rsid w:val="008E1FE2"/>
    <w:rsid w:val="009021EF"/>
    <w:rsid w:val="009D2942"/>
    <w:rsid w:val="00AE2E02"/>
    <w:rsid w:val="00D50A97"/>
    <w:rsid w:val="00E35933"/>
    <w:rsid w:val="00EE3331"/>
    <w:rsid w:val="00F41AED"/>
    <w:rsid w:val="00F64EB3"/>
    <w:rsid w:val="00F7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0DDF0"/>
  <w15:chartTrackingRefBased/>
  <w15:docId w15:val="{AFA4559E-C92F-428D-A1B3-95545C55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nhideWhenUsed/>
    <w:rsid w:val="00510DC6"/>
    <w:pPr>
      <w:widowControl w:val="0"/>
      <w:snapToGrid w:val="0"/>
      <w:jc w:val="both"/>
    </w:pPr>
    <w:rPr>
      <w:rFonts w:ascii="Arial" w:hAnsi="Arial"/>
      <w:b/>
      <w:sz w:val="22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510DC6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955E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55E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55E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955E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95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955E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955E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5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55E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955E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955E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8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Gornji Grad</dc:creator>
  <cp:keywords/>
  <dc:description/>
  <cp:lastModifiedBy>Siniša Plavšić</cp:lastModifiedBy>
  <cp:revision>2</cp:revision>
  <dcterms:created xsi:type="dcterms:W3CDTF">2022-06-23T08:55:00Z</dcterms:created>
  <dcterms:modified xsi:type="dcterms:W3CDTF">2022-06-23T08:55:00Z</dcterms:modified>
</cp:coreProperties>
</file>