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E5409" w14:textId="77777777" w:rsidR="00326DD3" w:rsidRPr="00855C43" w:rsidRDefault="00326DD3" w:rsidP="00326DD3">
      <w:pPr>
        <w:spacing w:line="276" w:lineRule="auto"/>
        <w:ind w:right="1750"/>
        <w:outlineLvl w:val="0"/>
        <w:rPr>
          <w:rFonts w:ascii="Century Gothic" w:hAnsi="Century Gothic"/>
          <w:caps/>
          <w:color w:val="595959"/>
          <w:sz w:val="24"/>
        </w:rPr>
      </w:pPr>
      <w:r w:rsidRPr="00855C43">
        <w:rPr>
          <w:rFonts w:ascii="Century Gothic" w:hAnsi="Century Gothic"/>
          <w:caps/>
          <w:color w:val="595959"/>
          <w:sz w:val="24"/>
        </w:rPr>
        <w:t>Naročnik:</w:t>
      </w:r>
    </w:p>
    <w:p w14:paraId="6F776D28" w14:textId="77777777" w:rsidR="00AD6614" w:rsidRDefault="00AD6614" w:rsidP="00AD6614">
      <w:pPr>
        <w:spacing w:line="276" w:lineRule="auto"/>
        <w:jc w:val="both"/>
        <w:rPr>
          <w:rFonts w:ascii="Century Gothic" w:eastAsiaTheme="minorEastAsia" w:hAnsi="Century Gothic"/>
          <w:bCs/>
          <w:caps/>
          <w:color w:val="A9C938"/>
          <w:sz w:val="24"/>
        </w:rPr>
      </w:pPr>
      <w:r>
        <w:rPr>
          <w:rFonts w:ascii="Century Gothic" w:eastAsiaTheme="minorEastAsia" w:hAnsi="Century Gothic"/>
          <w:bCs/>
          <w:caps/>
          <w:color w:val="A9C938"/>
          <w:sz w:val="24"/>
        </w:rPr>
        <w:t>JAVNA AGENCIJA REPUBLIKE SLOVENIJE ZA VARNOST PROMETA</w:t>
      </w:r>
    </w:p>
    <w:p w14:paraId="53A3951C" w14:textId="77777777" w:rsidR="00AD6614" w:rsidRDefault="00AD6614" w:rsidP="00AD6614">
      <w:pPr>
        <w:spacing w:line="276" w:lineRule="auto"/>
        <w:jc w:val="both"/>
        <w:rPr>
          <w:rFonts w:ascii="Century Gothic" w:eastAsiaTheme="minorEastAsia" w:hAnsi="Century Gothic"/>
          <w:bCs/>
          <w:caps/>
          <w:color w:val="A9C938"/>
          <w:sz w:val="24"/>
        </w:rPr>
      </w:pPr>
      <w:r>
        <w:rPr>
          <w:rFonts w:ascii="Century Gothic" w:eastAsiaTheme="minorEastAsia" w:hAnsi="Century Gothic"/>
          <w:bCs/>
          <w:caps/>
          <w:color w:val="A9C938"/>
          <w:sz w:val="24"/>
        </w:rPr>
        <w:t>KOTNIKOVA ULICA 19A</w:t>
      </w:r>
    </w:p>
    <w:p w14:paraId="459C3D7F" w14:textId="77777777" w:rsidR="00AD6614" w:rsidRPr="00855C43" w:rsidRDefault="00AD6614" w:rsidP="00AD6614">
      <w:pPr>
        <w:spacing w:line="276" w:lineRule="auto"/>
        <w:jc w:val="both"/>
        <w:rPr>
          <w:rFonts w:ascii="Century Gothic" w:eastAsiaTheme="minorEastAsia" w:hAnsi="Century Gothic"/>
          <w:color w:val="595959" w:themeColor="text1" w:themeTint="A6"/>
          <w:sz w:val="24"/>
        </w:rPr>
      </w:pPr>
      <w:r>
        <w:rPr>
          <w:rFonts w:ascii="Century Gothic" w:eastAsiaTheme="minorEastAsia" w:hAnsi="Century Gothic"/>
          <w:bCs/>
          <w:caps/>
          <w:color w:val="A9C938"/>
          <w:sz w:val="24"/>
        </w:rPr>
        <w:t>1000 LJUBLJANA</w:t>
      </w:r>
    </w:p>
    <w:p w14:paraId="16FD2E48" w14:textId="77777777" w:rsidR="00326DD3" w:rsidRPr="00855C4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09E550A2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3D530D7A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3638C4C2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3AE10C3C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669F37C1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052ADEC7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58B12ED7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205ED0F0" w14:textId="77777777" w:rsidR="00326DD3" w:rsidRPr="00855C4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70825110" w14:textId="77777777" w:rsidR="00326DD3" w:rsidRPr="00855C4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color w:val="595959"/>
          <w:sz w:val="24"/>
          <w:szCs w:val="24"/>
        </w:rPr>
      </w:pPr>
      <w:r w:rsidRPr="00855C43">
        <w:rPr>
          <w:rFonts w:ascii="Century Gothic" w:hAnsi="Century Gothic"/>
          <w:color w:val="595959"/>
          <w:sz w:val="24"/>
          <w:szCs w:val="24"/>
        </w:rPr>
        <w:t xml:space="preserve">NASLOV NAROČILA: </w:t>
      </w:r>
    </w:p>
    <w:p w14:paraId="107176B4" w14:textId="77777777" w:rsidR="00530B59" w:rsidRPr="00530B59" w:rsidRDefault="00530B59" w:rsidP="00530B59">
      <w:pPr>
        <w:spacing w:line="276" w:lineRule="auto"/>
        <w:rPr>
          <w:rFonts w:ascii="Century Gothic" w:eastAsiaTheme="minorEastAsia" w:hAnsi="Century Gothic"/>
          <w:bCs/>
          <w:caps/>
          <w:color w:val="A9C938"/>
          <w:sz w:val="24"/>
        </w:rPr>
      </w:pPr>
      <w:r w:rsidRPr="00530B59">
        <w:rPr>
          <w:rFonts w:ascii="Century Gothic" w:eastAsiaTheme="minorEastAsia" w:hAnsi="Century Gothic"/>
          <w:bCs/>
          <w:caps/>
          <w:color w:val="A9C938"/>
          <w:sz w:val="24"/>
        </w:rPr>
        <w:t>JAVNo naročilo:   STORITVE MEDIJSKEGA ZAKUPA ZA ZUNANJE IN MOBILNO OGLAŠEVANJE TER OGLAŠEVANJA ZA PODROČJE TISKANIH MEDIJEV IN SPLETNEGA OGLAŠEVANJA</w:t>
      </w:r>
    </w:p>
    <w:p w14:paraId="0212DB27" w14:textId="17F63620" w:rsidR="0022124C" w:rsidRPr="0015296C" w:rsidRDefault="0022124C" w:rsidP="0022124C">
      <w:pPr>
        <w:pStyle w:val="NASLOV40ptGRAY"/>
        <w:spacing w:after="0" w:line="276" w:lineRule="auto"/>
        <w:rPr>
          <w:rFonts w:ascii="Century Gothic" w:hAnsi="Century Gothic"/>
          <w:color w:val="595959"/>
          <w:sz w:val="96"/>
          <w:szCs w:val="96"/>
        </w:rPr>
      </w:pPr>
      <w:r w:rsidRPr="0015296C">
        <w:rPr>
          <w:rFonts w:ascii="Century Gothic" w:hAnsi="Century Gothic"/>
          <w:color w:val="595959"/>
          <w:sz w:val="96"/>
          <w:szCs w:val="96"/>
        </w:rPr>
        <w:t>PONUDBA</w:t>
      </w:r>
    </w:p>
    <w:p w14:paraId="53888178" w14:textId="77777777" w:rsidR="0022124C" w:rsidRDefault="0022124C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48E9FF26" w14:textId="7AE33E57" w:rsidR="006538C7" w:rsidRPr="009D7ADA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PODATKI </w:t>
      </w:r>
      <w:r w:rsidR="009D7ADA">
        <w:rPr>
          <w:rFonts w:ascii="Century Gothic" w:hAnsi="Century Gothic"/>
        </w:rPr>
        <w:t xml:space="preserve">O </w:t>
      </w:r>
      <w:r w:rsidR="003D24E4">
        <w:rPr>
          <w:rFonts w:ascii="Century Gothic" w:hAnsi="Century Gothic"/>
        </w:rPr>
        <w:t>PONUDNIKU</w:t>
      </w:r>
      <w:r w:rsidR="0080462F">
        <w:rPr>
          <w:rFonts w:ascii="Century Gothic" w:hAnsi="Century Gothic"/>
        </w:rPr>
        <w:t xml:space="preserve"> </w:t>
      </w:r>
      <w:r w:rsidR="008621D3">
        <w:rPr>
          <w:rFonts w:ascii="Century Gothic" w:hAnsi="Century Gothic"/>
        </w:rPr>
        <w:t>/</w:t>
      </w:r>
      <w:r w:rsidR="0080462F">
        <w:rPr>
          <w:rFonts w:ascii="Century Gothic" w:hAnsi="Century Gothic"/>
        </w:rPr>
        <w:t xml:space="preserve"> </w:t>
      </w:r>
      <w:r w:rsidR="001F64A6">
        <w:rPr>
          <w:rFonts w:ascii="Century Gothic" w:hAnsi="Century Gothic"/>
        </w:rPr>
        <w:t>vodilnem partnerju</w:t>
      </w:r>
      <w:r w:rsidR="003D24E4">
        <w:rPr>
          <w:rFonts w:ascii="Century Gothic" w:hAnsi="Century Gothic"/>
        </w:rPr>
        <w:t xml:space="preserve">  </w:t>
      </w:r>
    </w:p>
    <w:p w14:paraId="60D2D9DB" w14:textId="33AF1B81" w:rsidR="007713DE" w:rsidRDefault="007713DE" w:rsidP="000A4668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3D24E4" w:rsidRPr="003D24E4" w14:paraId="0EC76DC6" w14:textId="77777777" w:rsidTr="000C4DE6">
        <w:trPr>
          <w:trHeight w:val="304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3D24E4" w:rsidRDefault="0093534B" w:rsidP="00BE6252">
            <w:pP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 xml:space="preserve">ponudnik ali </w:t>
            </w:r>
            <w:r w:rsidR="003D24E4" w:rsidRPr="003D24E4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VODILNI PARTNER</w:t>
            </w:r>
          </w:p>
        </w:tc>
      </w:tr>
      <w:tr w:rsidR="003D24E4" w:rsidRPr="003D24E4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0C250030" w14:textId="77777777" w:rsidTr="000C4DE6">
        <w:trPr>
          <w:trHeight w:val="350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2BAC4D7A" w14:textId="689323CB" w:rsidR="003D24E4" w:rsidRPr="003D24E4" w:rsidRDefault="003D24E4" w:rsidP="00BE6252">
            <w:pPr>
              <w:rPr>
                <w:rFonts w:ascii="Century Gothic" w:hAnsi="Century Gothic" w:cs="Arial"/>
                <w:b/>
                <w:szCs w:val="20"/>
              </w:rPr>
            </w:pPr>
            <w:r w:rsidRPr="003D24E4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 xml:space="preserve">KONTAKTNA OSEBA </w:t>
            </w:r>
            <w:r w:rsidR="0093534B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za obveščanje</w:t>
            </w:r>
          </w:p>
        </w:tc>
      </w:tr>
      <w:tr w:rsidR="003D24E4" w:rsidRPr="003D24E4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3D24E4" w:rsidRDefault="00B141B1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</w:tbl>
    <w:p w14:paraId="3BDF8F65" w14:textId="12247436" w:rsidR="003D24E4" w:rsidRPr="003D24E4" w:rsidRDefault="003D24E4" w:rsidP="00B141B1">
      <w:pPr>
        <w:rPr>
          <w:rFonts w:ascii="Century Gothic" w:eastAsiaTheme="minorEastAsia" w:hAnsi="Century Gothic"/>
          <w:caps/>
          <w:color w:val="595959" w:themeColor="text1" w:themeTint="A6"/>
          <w:szCs w:val="20"/>
        </w:rPr>
      </w:pP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</w:p>
    <w:p w14:paraId="3B1F25C2" w14:textId="77777777" w:rsidR="002863E2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tbl>
      <w:tblPr>
        <w:tblStyle w:val="Tabelamrea"/>
        <w:tblpPr w:leftFromText="141" w:rightFromText="141" w:vertAnchor="text" w:horzAnchor="page" w:tblpX="7906" w:tblpY="54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3E2" w14:paraId="37F294A8" w14:textId="77777777" w:rsidTr="00A5220B">
        <w:trPr>
          <w:trHeight w:val="632"/>
        </w:trPr>
        <w:tc>
          <w:tcPr>
            <w:tcW w:w="2405" w:type="dxa"/>
            <w:vAlign w:val="center"/>
          </w:tcPr>
          <w:p w14:paraId="34F862C9" w14:textId="77777777" w:rsidR="002863E2" w:rsidRDefault="002863E2" w:rsidP="00A5220B">
            <w:pPr>
              <w:jc w:val="center"/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</w:p>
        </w:tc>
      </w:tr>
    </w:tbl>
    <w:p w14:paraId="703DD07D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E7434FD" w14:textId="0E6882F9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ponudnik nastopa skupaj s PARTNERJI</w:t>
      </w:r>
      <w:r w:rsidR="001F64A6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*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(</w:t>
      </w:r>
      <w:r>
        <w:rPr>
          <w:rFonts w:ascii="Century Gothic" w:eastAsiaTheme="minorEastAsia" w:hAnsi="Century Gothic"/>
          <w:bCs/>
          <w:color w:val="595959" w:themeColor="text1" w:themeTint="A6"/>
          <w:szCs w:val="20"/>
        </w:rPr>
        <w:t>navedi DA oz. NE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)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: </w:t>
      </w:r>
    </w:p>
    <w:p w14:paraId="1B217ED7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ab/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ab/>
      </w:r>
    </w:p>
    <w:p w14:paraId="6F0BC908" w14:textId="77777777" w:rsidR="002863E2" w:rsidRPr="00262223" w:rsidRDefault="002863E2" w:rsidP="002863E2">
      <w:pPr>
        <w:jc w:val="both"/>
        <w:rPr>
          <w:rFonts w:ascii="Century Gothic" w:hAnsi="Century Gothic"/>
          <w:color w:val="7F7F7F" w:themeColor="text1" w:themeTint="80"/>
          <w:sz w:val="18"/>
          <w:szCs w:val="22"/>
        </w:rPr>
      </w:pPr>
    </w:p>
    <w:tbl>
      <w:tblPr>
        <w:tblStyle w:val="Tabelamrea"/>
        <w:tblpPr w:leftFromText="141" w:rightFromText="141" w:vertAnchor="text" w:horzAnchor="margin" w:tblpXSpec="right" w:tblpY="343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1206BA" w14:paraId="6FBC5B90" w14:textId="77777777" w:rsidTr="001206BA">
        <w:trPr>
          <w:trHeight w:val="632"/>
        </w:trPr>
        <w:tc>
          <w:tcPr>
            <w:tcW w:w="2405" w:type="dxa"/>
            <w:vAlign w:val="center"/>
          </w:tcPr>
          <w:p w14:paraId="68646D27" w14:textId="77777777" w:rsidR="001206BA" w:rsidRDefault="001206BA" w:rsidP="001206BA">
            <w:pPr>
              <w:jc w:val="center"/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</w:p>
        </w:tc>
      </w:tr>
    </w:tbl>
    <w:p w14:paraId="79383027" w14:textId="77777777" w:rsidR="002863E2" w:rsidRPr="000C4DE6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  <w:u w:val="single"/>
        </w:rPr>
      </w:pPr>
    </w:p>
    <w:p w14:paraId="4753555B" w14:textId="77777777" w:rsidR="001206BA" w:rsidRDefault="001206BA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419B4449" w14:textId="2811A0D2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ponudnik nastopa skupaj s PODIZVAJALCI</w:t>
      </w:r>
      <w:r w:rsidR="001F64A6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*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(</w:t>
      </w:r>
      <w:r>
        <w:rPr>
          <w:rFonts w:ascii="Century Gothic" w:eastAsiaTheme="minorEastAsia" w:hAnsi="Century Gothic"/>
          <w:bCs/>
          <w:color w:val="595959" w:themeColor="text1" w:themeTint="A6"/>
          <w:szCs w:val="20"/>
        </w:rPr>
        <w:t>navedi DA oz. NE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)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: </w:t>
      </w:r>
    </w:p>
    <w:p w14:paraId="359CB5BE" w14:textId="0D48EC3B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3967F0AB" w14:textId="77777777" w:rsidR="001F64A6" w:rsidRDefault="001F64A6" w:rsidP="001F64A6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</w:p>
    <w:p w14:paraId="636073B6" w14:textId="16B2F063" w:rsidR="002863E2" w:rsidRPr="001206BA" w:rsidRDefault="001F64A6" w:rsidP="00B141B1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*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V primeru nastopa s 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partnerjem ali podizvajalcem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, ponudnik podatke o 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partnerju/-ih vnese v tabele v nadaljevanju tega obrazca. V primeru, da ponudnik nastopa samostojno, brez partnerjev ali podizvajalcev, tabele ni potrebno izpolniti ali priložiti.</w:t>
      </w:r>
    </w:p>
    <w:p w14:paraId="0AFA5772" w14:textId="77777777" w:rsidR="000C4DE6" w:rsidRDefault="000C4DE6" w:rsidP="000C4DE6">
      <w:pPr>
        <w:spacing w:line="276" w:lineRule="auto"/>
        <w:rPr>
          <w:rFonts w:ascii="Century Gothic" w:eastAsiaTheme="minorEastAsia" w:hAnsi="Century Gothic"/>
          <w:b/>
          <w:caps/>
          <w:szCs w:val="20"/>
        </w:rPr>
      </w:pPr>
    </w:p>
    <w:p w14:paraId="1F6A5CB4" w14:textId="34FA8CDA" w:rsidR="000C4DE6" w:rsidRPr="000C4DE6" w:rsidRDefault="000C4DE6" w:rsidP="000C4DE6">
      <w:pPr>
        <w:spacing w:line="276" w:lineRule="auto"/>
        <w:rPr>
          <w:rFonts w:ascii="Century Gothic" w:eastAsiaTheme="minorEastAsia" w:hAnsi="Century Gothic"/>
          <w:bCs/>
          <w:caps/>
          <w:szCs w:val="20"/>
        </w:rPr>
      </w:pPr>
      <w:r w:rsidRPr="000C4DE6">
        <w:rPr>
          <w:rFonts w:ascii="Century Gothic" w:eastAsiaTheme="minorEastAsia" w:hAnsi="Century Gothic"/>
          <w:b/>
          <w:caps/>
          <w:szCs w:val="20"/>
        </w:rPr>
        <w:t xml:space="preserve">Ponudnik oddaja ponudbo za sklope: </w:t>
      </w:r>
      <w:r w:rsidRPr="000C4DE6">
        <w:rPr>
          <w:rFonts w:ascii="Century Gothic" w:eastAsiaTheme="minorEastAsia" w:hAnsi="Century Gothic"/>
          <w:bCs/>
          <w:szCs w:val="20"/>
        </w:rPr>
        <w:t>(Ustrezno označi</w:t>
      </w:r>
      <w:r w:rsidRPr="000C4DE6">
        <w:rPr>
          <w:rFonts w:ascii="Century Gothic" w:eastAsiaTheme="minorEastAsia" w:hAnsi="Century Gothic"/>
          <w:bCs/>
          <w:caps/>
          <w:szCs w:val="20"/>
        </w:rPr>
        <w:t>:)</w:t>
      </w:r>
    </w:p>
    <w:p w14:paraId="4E731F76" w14:textId="77777777" w:rsidR="000C4DE6" w:rsidRPr="004B389A" w:rsidRDefault="000C4DE6" w:rsidP="000C4DE6">
      <w:pPr>
        <w:spacing w:line="276" w:lineRule="auto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318AC2F1" w14:textId="47E950EF" w:rsidR="000C4DE6" w:rsidRPr="00B30BDB" w:rsidRDefault="000C4DE6" w:rsidP="000C4DE6">
      <w:pPr>
        <w:widowControl w:val="0"/>
        <w:numPr>
          <w:ilvl w:val="1"/>
          <w:numId w:val="11"/>
        </w:numPr>
        <w:spacing w:line="276" w:lineRule="auto"/>
        <w:contextualSpacing/>
        <w:jc w:val="both"/>
        <w:rPr>
          <w:rFonts w:ascii="Century Gothic" w:eastAsia="MS ??" w:hAnsi="Century Gothic"/>
          <w:b/>
          <w:bCs/>
        </w:rPr>
      </w:pPr>
      <w:r w:rsidRPr="00B30BDB">
        <w:rPr>
          <w:rFonts w:ascii="Century Gothic" w:eastAsia="MS ??" w:hAnsi="Century Gothic"/>
          <w:b/>
          <w:bCs/>
        </w:rPr>
        <w:t xml:space="preserve">Sklop 1: </w:t>
      </w:r>
      <w:r w:rsidR="00193AFD" w:rsidRPr="00193AFD">
        <w:rPr>
          <w:rFonts w:ascii="Century Gothic" w:eastAsia="MS ??" w:hAnsi="Century Gothic"/>
          <w:b/>
          <w:bCs/>
        </w:rPr>
        <w:t xml:space="preserve">Plakatni panoji, </w:t>
      </w:r>
      <w:proofErr w:type="spellStart"/>
      <w:r w:rsidR="00193AFD" w:rsidRPr="00193AFD">
        <w:rPr>
          <w:rFonts w:ascii="Century Gothic" w:eastAsia="MS ??" w:hAnsi="Century Gothic"/>
          <w:b/>
          <w:bCs/>
        </w:rPr>
        <w:t>city</w:t>
      </w:r>
      <w:proofErr w:type="spellEnd"/>
      <w:r w:rsidR="00193AFD" w:rsidRPr="00193AFD">
        <w:rPr>
          <w:rFonts w:ascii="Century Gothic" w:eastAsia="MS ??" w:hAnsi="Century Gothic"/>
          <w:b/>
          <w:bCs/>
        </w:rPr>
        <w:t xml:space="preserve"> </w:t>
      </w:r>
      <w:proofErr w:type="spellStart"/>
      <w:r w:rsidR="00193AFD" w:rsidRPr="00193AFD">
        <w:rPr>
          <w:rFonts w:ascii="Century Gothic" w:eastAsia="MS ??" w:hAnsi="Century Gothic"/>
          <w:b/>
          <w:bCs/>
        </w:rPr>
        <w:t>light</w:t>
      </w:r>
      <w:proofErr w:type="spellEnd"/>
      <w:r w:rsidR="00193AFD" w:rsidRPr="00193AFD">
        <w:rPr>
          <w:rFonts w:ascii="Century Gothic" w:eastAsia="MS ??" w:hAnsi="Century Gothic"/>
          <w:b/>
          <w:bCs/>
        </w:rPr>
        <w:t xml:space="preserve"> plakati, LCD </w:t>
      </w:r>
      <w:proofErr w:type="spellStart"/>
      <w:r w:rsidR="00193AFD" w:rsidRPr="00193AFD">
        <w:rPr>
          <w:rFonts w:ascii="Century Gothic" w:eastAsia="MS ??" w:hAnsi="Century Gothic"/>
          <w:b/>
          <w:bCs/>
        </w:rPr>
        <w:t>jumbo</w:t>
      </w:r>
      <w:proofErr w:type="spellEnd"/>
      <w:r w:rsidR="00193AFD" w:rsidRPr="00193AFD">
        <w:rPr>
          <w:rFonts w:ascii="Century Gothic" w:eastAsia="MS ??" w:hAnsi="Century Gothic"/>
          <w:b/>
          <w:bCs/>
        </w:rPr>
        <w:t xml:space="preserve"> plakati, avtocestni panoji</w:t>
      </w:r>
    </w:p>
    <w:p w14:paraId="33655F8F" w14:textId="77777777" w:rsidR="000C4DE6" w:rsidRDefault="000C4DE6" w:rsidP="000C4DE6">
      <w:pPr>
        <w:widowControl w:val="0"/>
        <w:tabs>
          <w:tab w:val="num" w:pos="708"/>
        </w:tabs>
        <w:spacing w:line="276" w:lineRule="auto"/>
        <w:ind w:left="1440"/>
        <w:contextualSpacing/>
        <w:jc w:val="both"/>
        <w:rPr>
          <w:rFonts w:ascii="Century Gothic" w:eastAsia="MS ??" w:hAnsi="Century Gothic"/>
          <w:b/>
          <w:bCs/>
        </w:rPr>
      </w:pPr>
    </w:p>
    <w:p w14:paraId="530FB9C7" w14:textId="56AE32A1" w:rsidR="000C4DE6" w:rsidRPr="00B30BDB" w:rsidRDefault="000C4DE6" w:rsidP="000C4DE6">
      <w:pPr>
        <w:widowControl w:val="0"/>
        <w:numPr>
          <w:ilvl w:val="1"/>
          <w:numId w:val="11"/>
        </w:numPr>
        <w:tabs>
          <w:tab w:val="clear" w:pos="1440"/>
          <w:tab w:val="num" w:pos="708"/>
        </w:tabs>
        <w:spacing w:line="276" w:lineRule="auto"/>
        <w:contextualSpacing/>
        <w:jc w:val="both"/>
        <w:rPr>
          <w:rFonts w:ascii="Century Gothic" w:eastAsia="MS ??" w:hAnsi="Century Gothic"/>
          <w:b/>
          <w:bCs/>
        </w:rPr>
      </w:pPr>
      <w:r w:rsidRPr="00B30BDB">
        <w:rPr>
          <w:rFonts w:ascii="Century Gothic" w:eastAsia="MS ??" w:hAnsi="Century Gothic"/>
          <w:b/>
          <w:bCs/>
        </w:rPr>
        <w:t xml:space="preserve">Sklop 2: </w:t>
      </w:r>
      <w:r w:rsidR="00193AFD" w:rsidRPr="00193AFD">
        <w:rPr>
          <w:rFonts w:ascii="Century Gothic" w:eastAsia="MS ??" w:hAnsi="Century Gothic"/>
          <w:b/>
          <w:bCs/>
        </w:rPr>
        <w:t xml:space="preserve">LED panoji </w:t>
      </w:r>
      <w:r w:rsidRPr="005D7A3C">
        <w:rPr>
          <w:rFonts w:ascii="Century Gothic" w:eastAsia="MS ??" w:hAnsi="Century Gothic"/>
          <w:b/>
          <w:bCs/>
        </w:rPr>
        <w:t xml:space="preserve">  </w:t>
      </w:r>
    </w:p>
    <w:p w14:paraId="1D56F66A" w14:textId="77777777" w:rsidR="000C4DE6" w:rsidRPr="005D7A3C" w:rsidRDefault="000C4DE6" w:rsidP="000C4DE6">
      <w:pPr>
        <w:widowControl w:val="0"/>
        <w:tabs>
          <w:tab w:val="num" w:pos="708"/>
        </w:tabs>
        <w:spacing w:line="276" w:lineRule="auto"/>
        <w:ind w:left="1440"/>
        <w:contextualSpacing/>
        <w:jc w:val="both"/>
        <w:rPr>
          <w:rFonts w:ascii="Century Gothic" w:eastAsia="MS ??" w:hAnsi="Century Gothic"/>
        </w:rPr>
      </w:pPr>
    </w:p>
    <w:p w14:paraId="2C38024C" w14:textId="49FDD1F6" w:rsidR="000C4DE6" w:rsidRDefault="000C4DE6" w:rsidP="000C4DE6">
      <w:pPr>
        <w:widowControl w:val="0"/>
        <w:numPr>
          <w:ilvl w:val="1"/>
          <w:numId w:val="11"/>
        </w:numPr>
        <w:tabs>
          <w:tab w:val="clear" w:pos="1440"/>
          <w:tab w:val="num" w:pos="708"/>
        </w:tabs>
        <w:spacing w:line="276" w:lineRule="auto"/>
        <w:contextualSpacing/>
        <w:jc w:val="both"/>
        <w:rPr>
          <w:rFonts w:ascii="Century Gothic" w:eastAsia="MS ??" w:hAnsi="Century Gothic"/>
          <w:b/>
          <w:bCs/>
        </w:rPr>
      </w:pPr>
      <w:r w:rsidRPr="00193AFD">
        <w:rPr>
          <w:rFonts w:ascii="Century Gothic" w:eastAsia="MS ??" w:hAnsi="Century Gothic"/>
          <w:b/>
          <w:bCs/>
        </w:rPr>
        <w:t xml:space="preserve">Sklop 3: </w:t>
      </w:r>
      <w:bookmarkStart w:id="0" w:name="_Hlk101423638"/>
      <w:r w:rsidR="00193AFD" w:rsidRPr="00193AFD">
        <w:rPr>
          <w:rFonts w:ascii="Century Gothic" w:hAnsi="Century Gothic"/>
          <w:b/>
          <w:bCs/>
        </w:rPr>
        <w:t>oglaševanje na avtobusih</w:t>
      </w:r>
      <w:bookmarkEnd w:id="0"/>
      <w:r w:rsidR="00193AFD" w:rsidRPr="00193AFD">
        <w:rPr>
          <w:rFonts w:ascii="Century Gothic" w:eastAsia="MS ??" w:hAnsi="Century Gothic"/>
          <w:b/>
          <w:bCs/>
        </w:rPr>
        <w:t xml:space="preserve"> </w:t>
      </w:r>
    </w:p>
    <w:p w14:paraId="4588B216" w14:textId="77777777" w:rsidR="00530B59" w:rsidRDefault="00530B59" w:rsidP="00530B59">
      <w:pPr>
        <w:pStyle w:val="Odstavekseznama"/>
        <w:rPr>
          <w:rFonts w:ascii="Century Gothic" w:eastAsia="MS ??" w:hAnsi="Century Gothic"/>
          <w:b/>
          <w:bCs/>
        </w:rPr>
      </w:pPr>
    </w:p>
    <w:p w14:paraId="0C478964" w14:textId="77777777" w:rsidR="00B849B0" w:rsidRDefault="00530B59" w:rsidP="000C4DE6">
      <w:pPr>
        <w:widowControl w:val="0"/>
        <w:numPr>
          <w:ilvl w:val="1"/>
          <w:numId w:val="11"/>
        </w:numPr>
        <w:tabs>
          <w:tab w:val="clear" w:pos="1440"/>
          <w:tab w:val="num" w:pos="708"/>
        </w:tabs>
        <w:spacing w:line="276" w:lineRule="auto"/>
        <w:contextualSpacing/>
        <w:jc w:val="both"/>
        <w:rPr>
          <w:rFonts w:ascii="Century Gothic" w:eastAsia="MS ??" w:hAnsi="Century Gothic"/>
          <w:b/>
          <w:bCs/>
        </w:rPr>
      </w:pPr>
      <w:r>
        <w:rPr>
          <w:rFonts w:ascii="Century Gothic" w:eastAsia="MS ??" w:hAnsi="Century Gothic"/>
          <w:b/>
          <w:bCs/>
        </w:rPr>
        <w:t xml:space="preserve">Sklop 4: Tiskani mediji </w:t>
      </w:r>
    </w:p>
    <w:p w14:paraId="2F6E6EBC" w14:textId="77777777" w:rsidR="00B849B0" w:rsidRDefault="00B849B0" w:rsidP="00B849B0">
      <w:pPr>
        <w:pStyle w:val="Odstavekseznama"/>
        <w:rPr>
          <w:rFonts w:ascii="Century Gothic" w:eastAsia="MS ??" w:hAnsi="Century Gothic"/>
          <w:b/>
          <w:bCs/>
        </w:rPr>
      </w:pPr>
    </w:p>
    <w:p w14:paraId="296C9479" w14:textId="121D1BD3" w:rsidR="00530B59" w:rsidRPr="00193AFD" w:rsidRDefault="00B849B0" w:rsidP="000C4DE6">
      <w:pPr>
        <w:widowControl w:val="0"/>
        <w:numPr>
          <w:ilvl w:val="1"/>
          <w:numId w:val="11"/>
        </w:numPr>
        <w:tabs>
          <w:tab w:val="clear" w:pos="1440"/>
          <w:tab w:val="num" w:pos="708"/>
        </w:tabs>
        <w:spacing w:line="276" w:lineRule="auto"/>
        <w:contextualSpacing/>
        <w:jc w:val="both"/>
        <w:rPr>
          <w:rFonts w:ascii="Century Gothic" w:eastAsia="MS ??" w:hAnsi="Century Gothic"/>
          <w:b/>
          <w:bCs/>
        </w:rPr>
      </w:pPr>
      <w:r>
        <w:rPr>
          <w:rFonts w:ascii="Century Gothic" w:eastAsia="MS ??" w:hAnsi="Century Gothic"/>
          <w:b/>
          <w:bCs/>
        </w:rPr>
        <w:t>Sklop 5: S</w:t>
      </w:r>
      <w:r w:rsidR="00530B59">
        <w:rPr>
          <w:rFonts w:ascii="Century Gothic" w:eastAsia="MS ??" w:hAnsi="Century Gothic"/>
          <w:b/>
          <w:bCs/>
        </w:rPr>
        <w:t>pletno oglaševanje</w:t>
      </w:r>
    </w:p>
    <w:p w14:paraId="7BBCE384" w14:textId="77777777" w:rsidR="000C4DE6" w:rsidRDefault="000C4DE6" w:rsidP="000C4DE6">
      <w:pPr>
        <w:pStyle w:val="Odstavekseznama"/>
        <w:rPr>
          <w:rFonts w:ascii="Century Gothic" w:eastAsia="MS ??" w:hAnsi="Century Gothic"/>
        </w:rPr>
      </w:pPr>
    </w:p>
    <w:p w14:paraId="720AFCDE" w14:textId="69BCB4F1" w:rsidR="001F64A6" w:rsidRDefault="001F64A6" w:rsidP="00DA6006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07767D7C" w14:textId="77777777" w:rsidR="001206BA" w:rsidRPr="00B24B4F" w:rsidRDefault="001206BA" w:rsidP="00DA6006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0A88E036" w14:textId="77777777" w:rsidR="00DA6006" w:rsidRDefault="00DA6006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00E2EC4" w14:textId="77777777" w:rsidR="00DA6006" w:rsidRDefault="00DA6006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B24E30D" w14:textId="77777777" w:rsidR="00DA6006" w:rsidRDefault="00DA6006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3E459995" w14:textId="1BB5E0A0" w:rsidR="00B141B1" w:rsidRDefault="00DA6006" w:rsidP="001206BA">
      <w:pPr>
        <w:spacing w:line="276" w:lineRule="auto"/>
        <w:ind w:left="5112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4A205B9E" w14:textId="77777777" w:rsidR="00B141B1" w:rsidRDefault="00B141B1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3BF3480C" w14:textId="55160DE8" w:rsidR="00B141B1" w:rsidRPr="009D7ADA" w:rsidRDefault="00B141B1" w:rsidP="00B141B1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PODATKI O </w:t>
      </w:r>
      <w:r w:rsidRPr="009D7ADA">
        <w:rPr>
          <w:rFonts w:ascii="Century Gothic" w:hAnsi="Century Gothic"/>
        </w:rPr>
        <w:t>PARTNERJIH</w:t>
      </w:r>
    </w:p>
    <w:p w14:paraId="18B2CEB0" w14:textId="0E29F43E" w:rsidR="004A7052" w:rsidRDefault="004A7052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  <w:r>
        <w:rPr>
          <w:rFonts w:ascii="Century Gothic" w:eastAsia="MS ??" w:hAnsi="Century Gothic"/>
          <w:color w:val="7F7F7F"/>
          <w:sz w:val="18"/>
          <w:szCs w:val="18"/>
        </w:rPr>
        <w:t xml:space="preserve">Ponudnik v obrazec vnese podatke o partnerjih. V primeru samostojne ponudbe (tj. brez partnerjev), predložitev obrazca ni zahtevana. </w:t>
      </w:r>
      <w:r w:rsidRPr="000578F7">
        <w:rPr>
          <w:rFonts w:ascii="Century Gothic" w:eastAsia="MS ??" w:hAnsi="Century Gothic"/>
          <w:color w:val="7F7F7F"/>
          <w:sz w:val="18"/>
          <w:szCs w:val="18"/>
        </w:rPr>
        <w:t xml:space="preserve">V primeru več </w:t>
      </w:r>
      <w:r w:rsidRPr="004A7052">
        <w:rPr>
          <w:rFonts w:ascii="Century Gothic" w:eastAsia="MS ??" w:hAnsi="Century Gothic"/>
          <w:bCs/>
          <w:color w:val="7F7F7F"/>
          <w:sz w:val="18"/>
          <w:szCs w:val="18"/>
        </w:rPr>
        <w:t>partnerjev</w:t>
      </w:r>
      <w:r w:rsidRPr="000578F7">
        <w:rPr>
          <w:rFonts w:ascii="Century Gothic" w:eastAsia="MS ??" w:hAnsi="Century Gothic"/>
          <w:color w:val="7F7F7F"/>
          <w:sz w:val="18"/>
          <w:szCs w:val="18"/>
        </w:rPr>
        <w:t>, ponudni</w:t>
      </w:r>
      <w:r>
        <w:rPr>
          <w:rFonts w:ascii="Century Gothic" w:eastAsia="MS ??" w:hAnsi="Century Gothic"/>
          <w:color w:val="7F7F7F"/>
          <w:sz w:val="18"/>
          <w:szCs w:val="18"/>
        </w:rPr>
        <w:t>k</w:t>
      </w:r>
      <w:r w:rsidRPr="000578F7">
        <w:rPr>
          <w:rFonts w:ascii="Century Gothic" w:eastAsia="MS ??" w:hAnsi="Century Gothic"/>
          <w:color w:val="7F7F7F"/>
          <w:sz w:val="18"/>
          <w:szCs w:val="18"/>
        </w:rPr>
        <w:t xml:space="preserve"> tabelo kopira.</w:t>
      </w:r>
    </w:p>
    <w:p w14:paraId="5FE1DEED" w14:textId="77777777" w:rsidR="004A7052" w:rsidRDefault="004A7052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</w:p>
    <w:p w14:paraId="24341E6B" w14:textId="600C4064" w:rsidR="00B141B1" w:rsidRPr="002863E2" w:rsidRDefault="00B141B1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V primeru skupne (partnerske) prijave mora skupina gospodarskih subjektov k </w:t>
      </w:r>
      <w:r w:rsidR="005F4931">
        <w:rPr>
          <w:rFonts w:ascii="Century Gothic" w:eastAsia="MS ??" w:hAnsi="Century Gothic"/>
          <w:color w:val="7F7F7F"/>
          <w:sz w:val="18"/>
          <w:szCs w:val="18"/>
        </w:rPr>
        <w:t>ponudbi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 predložiti </w:t>
      </w:r>
      <w:r w:rsidR="004A7052">
        <w:rPr>
          <w:rFonts w:ascii="Century Gothic" w:eastAsia="MS ??" w:hAnsi="Century Gothic"/>
          <w:color w:val="7F7F7F"/>
          <w:sz w:val="18"/>
          <w:szCs w:val="18"/>
        </w:rPr>
        <w:t xml:space="preserve">tudi </w:t>
      </w:r>
      <w:r w:rsidRPr="005F4931">
        <w:rPr>
          <w:rFonts w:ascii="Century Gothic" w:eastAsia="MS ??" w:hAnsi="Century Gothic"/>
          <w:b/>
          <w:bCs/>
          <w:color w:val="7F7F7F"/>
          <w:sz w:val="18"/>
          <w:szCs w:val="18"/>
        </w:rPr>
        <w:t>partnersko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 </w:t>
      </w:r>
      <w:r w:rsidRPr="005F4931">
        <w:rPr>
          <w:rFonts w:ascii="Century Gothic" w:eastAsia="MS ??" w:hAnsi="Century Gothic"/>
          <w:b/>
          <w:bCs/>
          <w:color w:val="7F7F7F"/>
          <w:sz w:val="18"/>
          <w:szCs w:val="18"/>
        </w:rPr>
        <w:t>pogodbo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>
        <w:rPr>
          <w:rFonts w:ascii="Century Gothic" w:eastAsia="MS ??" w:hAnsi="Century Gothic"/>
          <w:color w:val="7F7F7F"/>
          <w:sz w:val="18"/>
          <w:szCs w:val="18"/>
        </w:rPr>
        <w:t xml:space="preserve"> </w:t>
      </w:r>
    </w:p>
    <w:p w14:paraId="7E7FA4AB" w14:textId="77777777" w:rsidR="00B141B1" w:rsidRPr="00B141B1" w:rsidRDefault="00B141B1" w:rsidP="00B141B1">
      <w:pPr>
        <w:jc w:val="both"/>
        <w:rPr>
          <w:rFonts w:ascii="Century Gothic" w:hAnsi="Century Gothic" w:cs="Arial"/>
          <w:color w:val="7F7F7F" w:themeColor="text1" w:themeTint="80"/>
          <w:sz w:val="12"/>
          <w:szCs w:val="12"/>
        </w:rPr>
      </w:pPr>
    </w:p>
    <w:p w14:paraId="1EA09560" w14:textId="77777777" w:rsidR="005F4931" w:rsidRPr="000578F7" w:rsidRDefault="005F4931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p w14:paraId="31B51BC7" w14:textId="733BF0EC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B141B1" w:rsidRPr="006647A2" w14:paraId="4B253F09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39C4CDFA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77D8E793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37DD427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C57E8D4" w14:textId="77777777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374B767" w14:textId="77777777" w:rsidR="003D24E4" w:rsidRDefault="003D24E4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974CB6C" w14:textId="5D967CDA" w:rsidR="003D24E4" w:rsidRDefault="003D24E4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71409F6B" w14:textId="77777777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39BDE4EC" w14:textId="1FD616F8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B141B1" w:rsidRPr="006647A2" w14:paraId="1D7F99C7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5C6AE7B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6C4FBD25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58A9966D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69EC077" w14:textId="2BCC9187" w:rsidR="003D24E4" w:rsidRDefault="003D24E4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333BC048" w14:textId="77777777" w:rsidR="003D24E4" w:rsidRDefault="003D24E4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575142B0" w14:textId="4B5E5246" w:rsidR="0093534B" w:rsidRDefault="000578F7" w:rsidP="0093534B">
      <w:pPr>
        <w:jc w:val="both"/>
        <w:rPr>
          <w:rFonts w:ascii="Century Gothic" w:hAnsi="Century Gothic"/>
        </w:rPr>
      </w:pPr>
      <w:r w:rsidRPr="000578F7">
        <w:rPr>
          <w:rFonts w:ascii="Century Gothic" w:hAnsi="Century Gothic"/>
        </w:rPr>
        <w:t xml:space="preserve">V primeru, kadar je za posamezni pogoj zahtevano, da le-tega izpolnjuje vsak izmed partnerjev, </w:t>
      </w:r>
      <w:r>
        <w:rPr>
          <w:rFonts w:ascii="Century Gothic" w:hAnsi="Century Gothic"/>
        </w:rPr>
        <w:t xml:space="preserve">ponudnik (vodilni partner) zagotavlja, da je </w:t>
      </w:r>
      <w:r w:rsidRPr="000578F7">
        <w:rPr>
          <w:rFonts w:ascii="Century Gothic" w:hAnsi="Century Gothic"/>
        </w:rPr>
        <w:t>pooblaščen za podajo izjave ali potrditev in soglašanje z zahtevami naročnika v imenu vsakega od partnerjev.</w:t>
      </w:r>
    </w:p>
    <w:p w14:paraId="5FE6C332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1FCEF235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43D158D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CBD3B1F" w14:textId="612E9CAA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291FAEA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553B700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27A06C98" w14:textId="77777777" w:rsidR="0022124C" w:rsidRPr="00AF49DD" w:rsidRDefault="0022124C" w:rsidP="0022124C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6F5F3B73" w14:textId="5072C4C8" w:rsidR="0093534B" w:rsidRDefault="0093534B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</w:p>
    <w:p w14:paraId="692B62F7" w14:textId="77777777" w:rsidR="0022124C" w:rsidRDefault="0022124C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728B9219" w14:textId="46709C5C" w:rsidR="00B141B1" w:rsidRDefault="00B141B1" w:rsidP="00B141B1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>PODATKI O VSEH PODIZVAJALCIH</w:t>
      </w:r>
    </w:p>
    <w:p w14:paraId="7F956A42" w14:textId="4298583A" w:rsidR="000578F7" w:rsidRDefault="000578F7" w:rsidP="000578F7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V primeru več podizvajalcev, ponudni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k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tabelo</w:t>
      </w:r>
      <w:r w:rsidR="0093534B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ali obrazec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kopira.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Ponudnik mora za vsakega nominiranega podizvajalca predložiti tudi </w:t>
      </w:r>
      <w:r w:rsidR="004A7052" w:rsidRPr="004A7052">
        <w:rPr>
          <w:rFonts w:ascii="Century Gothic" w:eastAsia="MS ??" w:hAnsi="Century Gothic"/>
          <w:bCs/>
          <w:caps w:val="0"/>
          <w:color w:val="7F7F7F"/>
          <w:sz w:val="18"/>
          <w:szCs w:val="18"/>
          <w:u w:val="none"/>
        </w:rPr>
        <w:t>ESPD obrazec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. V primeru, da podizvajalec zahteva neposredna plačila, mora ponudnik zanj predložiti tudi OBR-Izjava podizvajalca ter OBR-Udeležba. </w:t>
      </w:r>
    </w:p>
    <w:p w14:paraId="62B1B047" w14:textId="55C48083" w:rsidR="0093534B" w:rsidRDefault="0093534B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p w14:paraId="352D7784" w14:textId="081CFADF" w:rsidR="0093534B" w:rsidRDefault="0093534B" w:rsidP="0093534B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PODIZVAJALEC 1:</w:t>
      </w:r>
    </w:p>
    <w:p w14:paraId="6E8310EE" w14:textId="77777777" w:rsidR="0093534B" w:rsidRPr="000578F7" w:rsidRDefault="0093534B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tbl>
      <w:tblPr>
        <w:tblStyle w:val="Tabelamrea"/>
        <w:tblW w:w="8080" w:type="dxa"/>
        <w:tblInd w:w="851" w:type="dxa"/>
        <w:tblLook w:val="04A0" w:firstRow="1" w:lastRow="0" w:firstColumn="1" w:lastColumn="0" w:noHBand="0" w:noVBand="1"/>
      </w:tblPr>
      <w:tblGrid>
        <w:gridCol w:w="2410"/>
        <w:gridCol w:w="5670"/>
      </w:tblGrid>
      <w:tr w:rsidR="00B141B1" w14:paraId="0A5D7A07" w14:textId="77777777" w:rsidTr="00511A8A">
        <w:trPr>
          <w:trHeight w:val="53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96313F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AEBFD34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5275B2ED" w14:textId="77777777" w:rsidTr="00511A8A">
        <w:trPr>
          <w:trHeight w:val="69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1F129E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261A1A75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65F366E2" w14:textId="77777777" w:rsidTr="00511A8A">
        <w:trPr>
          <w:trHeight w:val="70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5DFF53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918C2BC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796D7FF3" w14:textId="77777777" w:rsidTr="00511A8A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BEDBF8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Kontaktna oseba (osebno ime, e-mail)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46099A33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689AC76D" w14:textId="77777777" w:rsidTr="00511A8A">
        <w:trPr>
          <w:trHeight w:val="124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D27CEB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Vrsta, predmet in opis del, ki jih prevzame posamezen podizvajalec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E0F3616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4D0F807E" w14:textId="77777777" w:rsidTr="00511A8A">
        <w:trPr>
          <w:trHeight w:val="713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E18DD9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Količina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2C0B6ADE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2F9A3F76" w14:textId="77777777" w:rsidTr="00511A8A">
        <w:trPr>
          <w:trHeight w:val="682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C1444D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Rok izvedbe del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F6638B5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1613C281" w14:textId="77777777" w:rsidTr="00511A8A">
        <w:trPr>
          <w:trHeight w:val="707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816530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Vrednost v EUR (brez DDV)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E13BBAD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5E8ADAB6" w14:textId="77777777" w:rsidTr="00511A8A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197C7F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Podizvajalec zahteva neposredno plačilo* (DA/NE)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5FC9DF5D" w14:textId="77777777" w:rsidR="00B141B1" w:rsidRPr="00C747D7" w:rsidRDefault="00B141B1" w:rsidP="009B5C5F">
            <w:pPr>
              <w:pStyle w:val="PODNASLOV"/>
              <w:ind w:left="0" w:firstLine="0"/>
              <w:rPr>
                <w:rFonts w:ascii="Century Gothic" w:eastAsia="Times New Roman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</w:p>
        </w:tc>
      </w:tr>
    </w:tbl>
    <w:p w14:paraId="711416A4" w14:textId="77777777" w:rsidR="00511A8A" w:rsidRDefault="00511A8A" w:rsidP="00511A8A">
      <w:pPr>
        <w:pStyle w:val="PODNASLOV"/>
        <w:spacing w:before="120" w:after="0"/>
        <w:ind w:left="993" w:firstLine="0"/>
        <w:jc w:val="both"/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</w:pPr>
    </w:p>
    <w:p w14:paraId="11E19464" w14:textId="5C66DC08" w:rsidR="003D24E4" w:rsidRPr="000578F7" w:rsidRDefault="00B141B1" w:rsidP="00511A8A">
      <w:pPr>
        <w:pStyle w:val="PODNASLOV"/>
        <w:spacing w:before="120" w:after="0"/>
        <w:ind w:left="993" w:firstLine="0"/>
        <w:jc w:val="both"/>
        <w:rPr>
          <w:rFonts w:ascii="Century Gothic" w:hAnsi="Century Gothic"/>
          <w:color w:val="808080" w:themeColor="background1" w:themeShade="80"/>
          <w:sz w:val="24"/>
          <w:szCs w:val="18"/>
        </w:rPr>
      </w:pPr>
      <w:r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* V primeru, kadar posamezni podizvajalec zahteva neposredno plačilo, mora ponudnik priložiti tudi OBR-Izjava podizvajalca ter OBR-</w:t>
      </w:r>
      <w:r w:rsidR="000632CA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Udeležba</w:t>
      </w:r>
      <w:r w:rsidR="00260232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 xml:space="preserve"> in izjava po 35. členu ZIntPK</w:t>
      </w:r>
      <w:r w:rsidR="000632CA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, izpolnjen s strani</w:t>
      </w:r>
      <w:r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 xml:space="preserve"> podizvajalca.  </w:t>
      </w:r>
    </w:p>
    <w:p w14:paraId="7A5AA2AA" w14:textId="77777777" w:rsidR="00B141B1" w:rsidRPr="00B24B4F" w:rsidRDefault="00B141B1" w:rsidP="0002113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7D5E5811" w14:textId="276572D9" w:rsidR="000578F7" w:rsidRDefault="000578F7" w:rsidP="000578F7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490433DB" w14:textId="1CAF9370" w:rsidR="00021139" w:rsidRDefault="00021139" w:rsidP="0002113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6B640E3B" w14:textId="77777777" w:rsidR="0093534B" w:rsidRDefault="0093534B" w:rsidP="00151223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40808D00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1EAE08BA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1591853D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0AB13B72" w14:textId="77777777" w:rsidR="0022124C" w:rsidRPr="00AF49DD" w:rsidRDefault="0022124C" w:rsidP="0022124C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084476D3" w14:textId="1143D9FF" w:rsidR="0093534B" w:rsidRDefault="0093534B" w:rsidP="0002113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30ECAF3" w14:textId="4F3DF53D" w:rsidR="00193AFD" w:rsidRDefault="00193AFD">
      <w:pPr>
        <w:spacing w:after="200" w:line="276" w:lineRule="auto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br w:type="page"/>
      </w:r>
    </w:p>
    <w:p w14:paraId="0C13BDE0" w14:textId="77777777" w:rsidR="00193AFD" w:rsidRDefault="00193AFD" w:rsidP="00193AF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>IZJAVA O IZPOLNJEVANJU ZAHTEV NAROČNIKA</w:t>
      </w:r>
    </w:p>
    <w:p w14:paraId="6C680347" w14:textId="77777777" w:rsidR="00193AFD" w:rsidRDefault="00193AFD" w:rsidP="00193AFD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Predmetna izjava o izpolnjevanju zahtev naročnika predstavlja lastno izjavo gospodarskega subjekta, da zanj niso podani razlogi za izključitev 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V primeru več podizvajalcev, ponudni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k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tabelo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ali obrazec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kopira.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Ponudnik mora za vsakega nominiranega podizvajalca predložiti tudi </w:t>
      </w:r>
      <w:r w:rsidRPr="004A7052">
        <w:rPr>
          <w:rFonts w:ascii="Century Gothic" w:eastAsia="MS ??" w:hAnsi="Century Gothic"/>
          <w:bCs/>
          <w:caps w:val="0"/>
          <w:color w:val="7F7F7F"/>
          <w:sz w:val="18"/>
          <w:szCs w:val="18"/>
          <w:u w:val="none"/>
        </w:rPr>
        <w:t>ESPD obrazec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. V primeru, da podizvajalec zahteva neposredna plačila, mora ponudnik zanj predložiti tudi OBR-Izjava podizvajalca ter OBR-Udeležba. </w:t>
      </w:r>
    </w:p>
    <w:p w14:paraId="6D52B0E1" w14:textId="77777777" w:rsidR="00193AFD" w:rsidRDefault="00193AFD" w:rsidP="00193AFD">
      <w:pPr>
        <w:pStyle w:val="Odstavekseznama"/>
        <w:spacing w:line="276" w:lineRule="auto"/>
        <w:jc w:val="both"/>
        <w:rPr>
          <w:rFonts w:ascii="Century Gothic" w:hAnsi="Century Gothic"/>
        </w:rPr>
      </w:pPr>
      <w:bookmarkStart w:id="1" w:name="_Hlk86829446"/>
    </w:p>
    <w:p w14:paraId="18588BC5" w14:textId="77777777" w:rsidR="00193AFD" w:rsidRPr="00EB287D" w:rsidRDefault="00193AFD" w:rsidP="00193AFD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="Century Gothic" w:hAnsi="Century Gothic"/>
          <w:b/>
          <w:bCs/>
          <w:u w:val="single"/>
        </w:rPr>
      </w:pPr>
      <w:r w:rsidRPr="00EB287D">
        <w:rPr>
          <w:rFonts w:ascii="Century Gothic" w:hAnsi="Century Gothic"/>
          <w:b/>
          <w:bCs/>
          <w:u w:val="single"/>
        </w:rPr>
        <w:t>Splošne zahteve</w:t>
      </w:r>
    </w:p>
    <w:p w14:paraId="17F6CAED" w14:textId="77777777" w:rsidR="00193AFD" w:rsidRDefault="00193AFD" w:rsidP="00193AFD">
      <w:pPr>
        <w:pStyle w:val="Odstavekseznama"/>
        <w:spacing w:line="276" w:lineRule="auto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Spodaj podpisani zakoniti oz. pooblaščeni zastopnik ponudnik</w:t>
      </w:r>
      <w:r>
        <w:rPr>
          <w:rFonts w:ascii="Century Gothic" w:hAnsi="Century Gothic"/>
        </w:rPr>
        <w:t>a</w:t>
      </w:r>
      <w:r w:rsidRPr="00D35F87">
        <w:rPr>
          <w:rFonts w:ascii="Century Gothic" w:hAnsi="Century Gothic"/>
        </w:rPr>
        <w:t xml:space="preserve"> v imenu in za račun ponudnika izjavljamo, da sprejemamo splošne zahteve naročnika za sodelovanje v tem postopku oddaje javnega naročila ter hkrati potrjujemo in soglašamo</w:t>
      </w:r>
      <w:r>
        <w:rPr>
          <w:rFonts w:ascii="Century Gothic" w:hAnsi="Century Gothic"/>
        </w:rPr>
        <w:t>:</w:t>
      </w:r>
    </w:p>
    <w:p w14:paraId="71D3AF13" w14:textId="77777777" w:rsidR="00193AFD" w:rsidRDefault="00193AFD" w:rsidP="00193AFD">
      <w:pPr>
        <w:pStyle w:val="Odstavekseznama"/>
        <w:spacing w:line="276" w:lineRule="auto"/>
        <w:jc w:val="both"/>
        <w:rPr>
          <w:rFonts w:ascii="Century Gothic" w:hAnsi="Century Gothic"/>
        </w:rPr>
      </w:pPr>
    </w:p>
    <w:p w14:paraId="60F068F5" w14:textId="77777777" w:rsidR="00193AFD" w:rsidRPr="00D35F87" w:rsidRDefault="00193AFD" w:rsidP="00193AFD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smo v celoti seznanjeni z razpisno dokumentacijo ter vsemi njenimi popravki in dopolnitvami in odgovori na postavljena vprašanja potencialnih ponudnikov in se z vsebino strinjamo;</w:t>
      </w:r>
    </w:p>
    <w:p w14:paraId="01F75EFE" w14:textId="77777777" w:rsidR="00193AFD" w:rsidRPr="00D35F87" w:rsidRDefault="00193AFD" w:rsidP="00193AFD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smo seznanjeni s predmetom, vsebino in območjem oz. obsegom izvajanja predmeta naročila;</w:t>
      </w:r>
    </w:p>
    <w:p w14:paraId="0A03DD8A" w14:textId="77777777" w:rsidR="00193AFD" w:rsidRPr="00D35F87" w:rsidRDefault="00193AFD" w:rsidP="00193AFD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pooblaščamo vodilnega partnerja za podpis prijave/ponudbe, sklenitev pogodbe, ter za sprejemanje obveznosti, navodil in plačil od naročnika;</w:t>
      </w:r>
    </w:p>
    <w:p w14:paraId="5156B181" w14:textId="77777777" w:rsidR="00193AFD" w:rsidRPr="00D35F87" w:rsidRDefault="00193AFD" w:rsidP="00193AFD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lahko naročnik za namene izvedbe predmetnega postopka, kadarkoli zaprosi pristojne državne organe za potrditev navedb iz prijavne/ponudbene dokumentacije ter da lahko v našem pridobi ustrezna dokazila iz uradnih evidenc s katerimi se dokazuje izpolnjevanje v razpisni dokumentaciji postavljenih pogojev;</w:t>
      </w:r>
    </w:p>
    <w:p w14:paraId="05E47F71" w14:textId="77777777" w:rsidR="00193AFD" w:rsidRPr="00D35F87" w:rsidRDefault="00193AFD" w:rsidP="00193AFD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se zavezujemo na zahtevo naročnika predložiti dodatna pooblastila za preveritev podatkov iz uradnih evidenc;</w:t>
      </w:r>
    </w:p>
    <w:p w14:paraId="29F9D796" w14:textId="77777777" w:rsidR="00193AFD" w:rsidRPr="00D35F87" w:rsidRDefault="00193AFD" w:rsidP="00193AFD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70D05E8B" w14:textId="77777777" w:rsidR="00193AFD" w:rsidRPr="00D35F87" w:rsidRDefault="00193AFD" w:rsidP="00193AFD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bomo, v kolikor tega nismo predložili ob prijavi/ponudbi, na naročnikov poziv v 8 dneh od prejema poziva posredovali izjavo s podatki o:</w:t>
      </w:r>
    </w:p>
    <w:p w14:paraId="04C7FE86" w14:textId="77777777" w:rsidR="00193AFD" w:rsidRPr="00D35F87" w:rsidRDefault="00193AFD" w:rsidP="00193AFD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svojih ustanoviteljih, družbenikih, vključno s tihimi družbeniki, delničarjih, komanditistih ali drugih lastnikih in podatke o lastniških deležih navedenih oseb,</w:t>
      </w:r>
    </w:p>
    <w:p w14:paraId="077C1042" w14:textId="77777777" w:rsidR="00193AFD" w:rsidRPr="00D35F87" w:rsidRDefault="00193AFD" w:rsidP="00193AFD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gospodarskih subjektih, za katere se glede na določbe zakona, ki ureja gospodarske družbe šteje, da so z njim povezane družbe;</w:t>
      </w:r>
    </w:p>
    <w:p w14:paraId="3D886295" w14:textId="77777777" w:rsidR="00193AFD" w:rsidRPr="00D35F87" w:rsidRDefault="00193AFD" w:rsidP="00193AFD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ZIntPK;</w:t>
      </w:r>
    </w:p>
    <w:p w14:paraId="343AC738" w14:textId="77777777" w:rsidR="00193AFD" w:rsidRPr="00D35F87" w:rsidRDefault="00193AFD" w:rsidP="00193AFD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je veljavnost naše prijave/ponudbe skladna z zahtevo iz objave razpisne dokumentacije,</w:t>
      </w:r>
    </w:p>
    <w:p w14:paraId="4DF9880F" w14:textId="77777777" w:rsidR="00193AFD" w:rsidRPr="00D35F87" w:rsidRDefault="00193AFD" w:rsidP="00193AFD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78E583AF" w14:textId="77777777" w:rsidR="00193AFD" w:rsidRPr="00D35F87" w:rsidRDefault="00193AFD" w:rsidP="00193AFD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17F9C16B" w14:textId="77777777" w:rsidR="00193AFD" w:rsidRPr="00D35F87" w:rsidRDefault="00193AFD" w:rsidP="00193AFD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sprejemamo vse obveznosti, določene z veljavnimi predpisi, razpisno dokumentacijo in vzorcem pogodbe;</w:t>
      </w:r>
    </w:p>
    <w:p w14:paraId="637DEEA0" w14:textId="77777777" w:rsidR="00193AFD" w:rsidRPr="00D35F87" w:rsidRDefault="00193AFD" w:rsidP="00193AFD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  <w:szCs w:val="20"/>
        </w:rPr>
        <w:lastRenderedPageBreak/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71385846" w14:textId="77777777" w:rsidR="00193AFD" w:rsidRPr="00D35F87" w:rsidRDefault="00193AFD" w:rsidP="00193AFD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vse predhodno navedene zahteve izpolnjuje, potrjuje in z njimi soglaša vsak partner v skupini partnerjev.</w:t>
      </w:r>
    </w:p>
    <w:p w14:paraId="199F61B4" w14:textId="77777777" w:rsidR="00193AFD" w:rsidRDefault="00193AFD" w:rsidP="00193AFD">
      <w:pPr>
        <w:spacing w:line="276" w:lineRule="auto"/>
        <w:jc w:val="both"/>
        <w:rPr>
          <w:rFonts w:ascii="Century Gothic" w:hAnsi="Century Gothic"/>
          <w:sz w:val="18"/>
          <w:szCs w:val="22"/>
        </w:rPr>
      </w:pPr>
    </w:p>
    <w:p w14:paraId="1273FC01" w14:textId="77777777" w:rsidR="00193AFD" w:rsidRPr="00EB287D" w:rsidRDefault="00193AFD" w:rsidP="00193AFD">
      <w:pPr>
        <w:spacing w:line="276" w:lineRule="auto"/>
        <w:jc w:val="both"/>
        <w:rPr>
          <w:rFonts w:ascii="Century Gothic" w:hAnsi="Century Gothic"/>
          <w:sz w:val="18"/>
          <w:szCs w:val="22"/>
        </w:rPr>
      </w:pPr>
    </w:p>
    <w:p w14:paraId="06975C07" w14:textId="77777777" w:rsidR="00193AFD" w:rsidRDefault="00193AFD" w:rsidP="00193AFD">
      <w:pPr>
        <w:spacing w:line="276" w:lineRule="auto"/>
        <w:jc w:val="both"/>
        <w:rPr>
          <w:rFonts w:ascii="Century Gothic" w:hAnsi="Century Gothic"/>
        </w:rPr>
      </w:pPr>
    </w:p>
    <w:p w14:paraId="77B22BB7" w14:textId="77777777" w:rsidR="00193AFD" w:rsidRDefault="00193AFD" w:rsidP="00193AFD">
      <w:pPr>
        <w:spacing w:line="276" w:lineRule="auto"/>
        <w:jc w:val="both"/>
        <w:rPr>
          <w:rFonts w:ascii="Century Gothic" w:hAnsi="Century Gothic"/>
        </w:rPr>
      </w:pPr>
    </w:p>
    <w:p w14:paraId="09440E02" w14:textId="77777777" w:rsidR="00193AFD" w:rsidRDefault="00193AFD" w:rsidP="00193AFD">
      <w:pPr>
        <w:spacing w:line="276" w:lineRule="auto"/>
        <w:jc w:val="both"/>
        <w:rPr>
          <w:rFonts w:ascii="Century Gothic" w:hAnsi="Century Gothic"/>
        </w:rPr>
      </w:pPr>
    </w:p>
    <w:p w14:paraId="12DA2664" w14:textId="77777777" w:rsidR="00193AFD" w:rsidRPr="00D35F87" w:rsidRDefault="00193AFD" w:rsidP="00193AFD">
      <w:pPr>
        <w:spacing w:line="276" w:lineRule="auto"/>
        <w:jc w:val="both"/>
        <w:rPr>
          <w:rFonts w:ascii="Century Gothic" w:hAnsi="Century Gothic"/>
        </w:rPr>
      </w:pPr>
    </w:p>
    <w:bookmarkEnd w:id="1"/>
    <w:p w14:paraId="55FF7EA1" w14:textId="77777777" w:rsidR="00193AFD" w:rsidRPr="00360D0F" w:rsidRDefault="00193AFD" w:rsidP="00193AFD">
      <w:pPr>
        <w:spacing w:line="276" w:lineRule="auto"/>
        <w:ind w:left="5664"/>
        <w:jc w:val="both"/>
        <w:rPr>
          <w:rFonts w:ascii="Century Gothic" w:eastAsiaTheme="minorEastAsia" w:hAnsi="Century Gothic" w:cs="Calibri"/>
          <w:szCs w:val="20"/>
        </w:rPr>
      </w:pPr>
      <w:r w:rsidRPr="00360D0F">
        <w:rPr>
          <w:rFonts w:ascii="Century Gothic" w:eastAsiaTheme="minorEastAsia" w:hAnsi="Century Gothic" w:cs="Calibri"/>
          <w:szCs w:val="20"/>
        </w:rPr>
        <w:t>Žig in podpis ponudnika*:</w:t>
      </w:r>
    </w:p>
    <w:p w14:paraId="45A9B816" w14:textId="77777777" w:rsidR="00193AFD" w:rsidRPr="00360D0F" w:rsidRDefault="00193AFD" w:rsidP="00193AFD">
      <w:pPr>
        <w:spacing w:line="276" w:lineRule="auto"/>
        <w:ind w:left="5664"/>
        <w:jc w:val="both"/>
        <w:rPr>
          <w:rFonts w:ascii="Century Gothic" w:eastAsiaTheme="minorEastAsia" w:hAnsi="Century Gothic" w:cs="Calibri"/>
          <w:szCs w:val="20"/>
        </w:rPr>
      </w:pPr>
    </w:p>
    <w:p w14:paraId="1B07F66A" w14:textId="77777777" w:rsidR="00193AFD" w:rsidRPr="00360D0F" w:rsidRDefault="00193AFD" w:rsidP="00193AFD">
      <w:pPr>
        <w:spacing w:line="276" w:lineRule="auto"/>
        <w:ind w:left="5664"/>
        <w:jc w:val="both"/>
        <w:rPr>
          <w:rFonts w:ascii="Century Gothic" w:eastAsiaTheme="minorEastAsia" w:hAnsi="Century Gothic" w:cs="Calibri"/>
          <w:szCs w:val="20"/>
        </w:rPr>
      </w:pPr>
      <w:r w:rsidRPr="00360D0F">
        <w:rPr>
          <w:rFonts w:ascii="Century Gothic" w:eastAsiaTheme="minorEastAsia" w:hAnsi="Century Gothic" w:cs="Calibri"/>
          <w:szCs w:val="20"/>
        </w:rPr>
        <w:t>________________________</w:t>
      </w:r>
    </w:p>
    <w:p w14:paraId="1B8512DB" w14:textId="77777777" w:rsidR="00193AFD" w:rsidRPr="00360D0F" w:rsidRDefault="00193AFD" w:rsidP="00193AFD">
      <w:pPr>
        <w:spacing w:line="276" w:lineRule="auto"/>
        <w:ind w:left="5664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360D0F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5B3126EF" w14:textId="77777777" w:rsidR="00193AFD" w:rsidRDefault="00193AFD" w:rsidP="00193AFD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07AF94B1" w14:textId="77777777" w:rsidR="00193AFD" w:rsidRDefault="00193AFD" w:rsidP="00193AFD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16F606CB" w14:textId="77777777" w:rsidR="00F24AF0" w:rsidRDefault="00F24AF0" w:rsidP="00193AFD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68D7BDC0" w14:textId="7EC31070" w:rsidR="00007C4E" w:rsidRDefault="00007C4E" w:rsidP="00CF5291">
      <w:pPr>
        <w:spacing w:after="200" w:line="276" w:lineRule="auto"/>
        <w:rPr>
          <w:rFonts w:ascii="Century Gothic" w:eastAsiaTheme="minorEastAsia" w:hAnsi="Century Gothic" w:cs="Calibri"/>
          <w:szCs w:val="20"/>
        </w:rPr>
      </w:pPr>
    </w:p>
    <w:sectPr w:rsidR="00007C4E" w:rsidSect="002220D0">
      <w:headerReference w:type="default" r:id="rId7"/>
      <w:pgSz w:w="11906" w:h="16838"/>
      <w:pgMar w:top="1417" w:right="1416" w:bottom="851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5B339" w14:textId="77777777" w:rsidR="00DA3905" w:rsidRPr="00EC6066" w:rsidRDefault="00DA3905" w:rsidP="006538C7">
      <w:r>
        <w:separator/>
      </w:r>
    </w:p>
  </w:endnote>
  <w:endnote w:type="continuationSeparator" w:id="0">
    <w:p w14:paraId="6397C45C" w14:textId="77777777" w:rsidR="00DA3905" w:rsidRPr="00EC6066" w:rsidRDefault="00DA390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D8A94" w14:textId="77777777" w:rsidR="00DA3905" w:rsidRPr="00EC6066" w:rsidRDefault="00DA3905" w:rsidP="006538C7">
      <w:r>
        <w:separator/>
      </w:r>
    </w:p>
  </w:footnote>
  <w:footnote w:type="continuationSeparator" w:id="0">
    <w:p w14:paraId="409BB9FA" w14:textId="77777777" w:rsidR="00DA3905" w:rsidRPr="00EC6066" w:rsidRDefault="00DA390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CAC81" w14:textId="1C276A4E" w:rsidR="006538C7" w:rsidRPr="00B96621" w:rsidRDefault="00856D1D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  <w:r w:rsidRPr="00B96621">
      <w:rPr>
        <w:rFonts w:ascii="Century Gothic" w:hAnsi="Century Gothic"/>
        <w:color w:val="9BBB59" w:themeColor="accent3"/>
        <w:sz w:val="20"/>
        <w:szCs w:val="24"/>
      </w:rPr>
      <w:t>OBR-</w:t>
    </w:r>
    <w:r w:rsidR="00A16A53">
      <w:rPr>
        <w:rFonts w:ascii="Century Gothic" w:hAnsi="Century Gothic"/>
        <w:color w:val="9BBB59" w:themeColor="accent3"/>
        <w:sz w:val="20"/>
        <w:szCs w:val="24"/>
      </w:rPr>
      <w:t>Po</w:t>
    </w:r>
    <w:r w:rsidR="00F24AF0">
      <w:rPr>
        <w:rFonts w:ascii="Century Gothic" w:hAnsi="Century Gothic"/>
        <w:color w:val="9BBB59" w:themeColor="accent3"/>
        <w:sz w:val="20"/>
        <w:szCs w:val="24"/>
      </w:rPr>
      <w:t>N</w:t>
    </w:r>
    <w:r w:rsidR="007C4DA6">
      <w:rPr>
        <w:rFonts w:ascii="Century Gothic" w:hAnsi="Century Gothic"/>
        <w:color w:val="9BBB59" w:themeColor="accent3"/>
        <w:sz w:val="20"/>
        <w:szCs w:val="24"/>
      </w:rPr>
      <w:t>U</w:t>
    </w:r>
    <w:r w:rsidR="00F24AF0">
      <w:rPr>
        <w:rFonts w:ascii="Century Gothic" w:hAnsi="Century Gothic"/>
        <w:color w:val="9BBB59" w:themeColor="accent3"/>
        <w:sz w:val="20"/>
        <w:szCs w:val="24"/>
      </w:rPr>
      <w:t>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83481340">
    <w:abstractNumId w:val="3"/>
  </w:num>
  <w:num w:numId="2" w16cid:durableId="372657083">
    <w:abstractNumId w:val="0"/>
  </w:num>
  <w:num w:numId="3" w16cid:durableId="542326732">
    <w:abstractNumId w:val="7"/>
  </w:num>
  <w:num w:numId="4" w16cid:durableId="1019158762">
    <w:abstractNumId w:val="2"/>
  </w:num>
  <w:num w:numId="5" w16cid:durableId="336268782">
    <w:abstractNumId w:val="4"/>
  </w:num>
  <w:num w:numId="6" w16cid:durableId="1021397422">
    <w:abstractNumId w:val="8"/>
  </w:num>
  <w:num w:numId="7" w16cid:durableId="2138910750">
    <w:abstractNumId w:val="10"/>
  </w:num>
  <w:num w:numId="8" w16cid:durableId="2009824310">
    <w:abstractNumId w:val="5"/>
  </w:num>
  <w:num w:numId="9" w16cid:durableId="849177250">
    <w:abstractNumId w:val="6"/>
  </w:num>
  <w:num w:numId="10" w16cid:durableId="1540823344">
    <w:abstractNumId w:val="9"/>
  </w:num>
  <w:num w:numId="11" w16cid:durableId="7370213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12096"/>
    <w:rsid w:val="001206BA"/>
    <w:rsid w:val="00151223"/>
    <w:rsid w:val="0015296C"/>
    <w:rsid w:val="00167090"/>
    <w:rsid w:val="00176A7C"/>
    <w:rsid w:val="00193AFD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B177A"/>
    <w:rsid w:val="002B2E4B"/>
    <w:rsid w:val="002D76AA"/>
    <w:rsid w:val="00305069"/>
    <w:rsid w:val="0030551A"/>
    <w:rsid w:val="0030651E"/>
    <w:rsid w:val="00315AD7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D02A0"/>
    <w:rsid w:val="00511A8A"/>
    <w:rsid w:val="00530B59"/>
    <w:rsid w:val="005C51AA"/>
    <w:rsid w:val="005F4931"/>
    <w:rsid w:val="00602CED"/>
    <w:rsid w:val="0060300B"/>
    <w:rsid w:val="0061233A"/>
    <w:rsid w:val="00647622"/>
    <w:rsid w:val="006538C7"/>
    <w:rsid w:val="006647A2"/>
    <w:rsid w:val="00666D5F"/>
    <w:rsid w:val="00672451"/>
    <w:rsid w:val="006864EC"/>
    <w:rsid w:val="006A744C"/>
    <w:rsid w:val="00702EB1"/>
    <w:rsid w:val="0072650A"/>
    <w:rsid w:val="00737D46"/>
    <w:rsid w:val="007713DE"/>
    <w:rsid w:val="007A74CF"/>
    <w:rsid w:val="007B661B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B60A5"/>
    <w:rsid w:val="008C08D8"/>
    <w:rsid w:val="0090134E"/>
    <w:rsid w:val="00901AF9"/>
    <w:rsid w:val="0093534B"/>
    <w:rsid w:val="009503EE"/>
    <w:rsid w:val="00983DB6"/>
    <w:rsid w:val="00990A18"/>
    <w:rsid w:val="009B0B68"/>
    <w:rsid w:val="009D7ADA"/>
    <w:rsid w:val="009E6037"/>
    <w:rsid w:val="009F01E3"/>
    <w:rsid w:val="00A05782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B06398"/>
    <w:rsid w:val="00B141B1"/>
    <w:rsid w:val="00B22A04"/>
    <w:rsid w:val="00B4038E"/>
    <w:rsid w:val="00B53C31"/>
    <w:rsid w:val="00B849B0"/>
    <w:rsid w:val="00B96621"/>
    <w:rsid w:val="00BC1BE1"/>
    <w:rsid w:val="00C56A98"/>
    <w:rsid w:val="00CE1553"/>
    <w:rsid w:val="00CE37A6"/>
    <w:rsid w:val="00CE7B87"/>
    <w:rsid w:val="00CF353B"/>
    <w:rsid w:val="00CF5291"/>
    <w:rsid w:val="00D36484"/>
    <w:rsid w:val="00D77C66"/>
    <w:rsid w:val="00DA3905"/>
    <w:rsid w:val="00DA6006"/>
    <w:rsid w:val="00DD0070"/>
    <w:rsid w:val="00DE1105"/>
    <w:rsid w:val="00E05B8D"/>
    <w:rsid w:val="00E5259D"/>
    <w:rsid w:val="00E647A1"/>
    <w:rsid w:val="00ED0F22"/>
    <w:rsid w:val="00EF0039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1030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11</cp:revision>
  <dcterms:created xsi:type="dcterms:W3CDTF">2021-11-16T13:59:00Z</dcterms:created>
  <dcterms:modified xsi:type="dcterms:W3CDTF">2022-06-17T03:39:00Z</dcterms:modified>
</cp:coreProperties>
</file>