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18D7CC0A" w:rsidR="00CD7529" w:rsidRDefault="006934CA" w:rsidP="00CD752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PONUDNIKA</w:t>
      </w:r>
    </w:p>
    <w:p w14:paraId="076311A4" w14:textId="17AE7C80" w:rsidR="00513A25" w:rsidRDefault="00513A25" w:rsidP="00F31426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D65A99">
        <w:rPr>
          <w:rFonts w:asciiTheme="minorHAnsi" w:hAnsiTheme="minorHAnsi" w:cstheme="minorHAnsi"/>
        </w:rPr>
        <w:t>a potrebe javnega naročila</w:t>
      </w:r>
    </w:p>
    <w:p w14:paraId="468FC7E2" w14:textId="509CFE68" w:rsidR="00D65A99" w:rsidRPr="00513A25" w:rsidRDefault="00513A25" w:rsidP="00F31426">
      <w:pPr>
        <w:jc w:val="center"/>
        <w:rPr>
          <w:rFonts w:asciiTheme="minorHAnsi" w:hAnsiTheme="minorHAnsi" w:cstheme="minorHAnsi"/>
          <w:b/>
          <w:bCs/>
        </w:rPr>
      </w:pPr>
      <w:r w:rsidRPr="00513A25">
        <w:rPr>
          <w:rFonts w:asciiTheme="minorHAnsi" w:hAnsiTheme="minorHAnsi" w:cstheme="minorHAnsi"/>
        </w:rPr>
        <w:tab/>
      </w:r>
      <w:r w:rsidRPr="00513A25">
        <w:rPr>
          <w:rFonts w:asciiTheme="minorHAnsi" w:hAnsiTheme="minorHAnsi" w:cstheme="minorHAnsi"/>
          <w:b/>
          <w:bCs/>
        </w:rPr>
        <w:t>»Izdelava projektne in investicijske dokumentacije vključno s projektantskim nadzorom za rekonstrukcijo, energetsko in statično sanacijo objekta Fakultete za varnostne vede Univerze v Mariboru (UM FVV) na Kotnikovi ulici 8, v Ljubljani«</w:t>
      </w:r>
      <w:r w:rsidR="00D65A99" w:rsidRPr="00513A25">
        <w:rPr>
          <w:rFonts w:asciiTheme="minorHAnsi" w:hAnsiTheme="minorHAnsi" w:cstheme="minorHAnsi"/>
          <w:b/>
          <w:bCs/>
        </w:rPr>
        <w:t xml:space="preserve"> </w:t>
      </w:r>
    </w:p>
    <w:p w14:paraId="389728D5" w14:textId="63549411" w:rsidR="002664DA" w:rsidRPr="00513A25" w:rsidRDefault="00513A25" w:rsidP="002664DA">
      <w:pPr>
        <w:jc w:val="center"/>
        <w:rPr>
          <w:rFonts w:asciiTheme="minorHAnsi" w:hAnsiTheme="minorHAnsi" w:cstheme="minorHAnsi"/>
          <w:b/>
          <w:bCs/>
        </w:rPr>
      </w:pPr>
      <w:r w:rsidRPr="00513A25">
        <w:rPr>
          <w:rFonts w:asciiTheme="minorHAnsi" w:hAnsiTheme="minorHAnsi" w:cstheme="minorHAnsi"/>
          <w:b/>
          <w:bCs/>
        </w:rPr>
        <w:t xml:space="preserve">int. </w:t>
      </w:r>
      <w:r w:rsidR="002664DA" w:rsidRPr="00513A25">
        <w:rPr>
          <w:rFonts w:asciiTheme="minorHAnsi" w:hAnsiTheme="minorHAnsi" w:cstheme="minorHAnsi"/>
          <w:b/>
          <w:bCs/>
        </w:rPr>
        <w:t>št.: 302/35 – UMFVV/2022</w:t>
      </w: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0DAAAD84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 w:rsidR="008D162C"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22A34EC6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 w:rsidR="008D162C"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 xml:space="preserve">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57134C7" w14:textId="4C22D225" w:rsidR="00B80412" w:rsidRPr="00B80412" w:rsidRDefault="00B80412" w:rsidP="00B8041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73028D5B" w14:textId="05691C17" w:rsidR="00B80412" w:rsidRPr="00B80412" w:rsidRDefault="00B80412" w:rsidP="00B80412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 w:rsidR="005F5EB5">
        <w:rPr>
          <w:rFonts w:asciiTheme="minorHAnsi" w:hAnsiTheme="minorHAnsi" w:cstheme="minorHAnsi"/>
          <w:b/>
          <w:i w:val="0"/>
          <w:iCs/>
          <w:sz w:val="20"/>
        </w:rPr>
        <w:t>ime in priimek nominiranega kadra</w:t>
      </w:r>
      <w:r w:rsidR="00153AF0">
        <w:rPr>
          <w:rFonts w:asciiTheme="minorHAnsi" w:hAnsiTheme="minorHAnsi" w:cstheme="minorHAnsi"/>
          <w:b/>
          <w:i w:val="0"/>
          <w:iCs/>
          <w:sz w:val="20"/>
        </w:rPr>
        <w:t xml:space="preserve"> – VODJE PROJEKTA</w:t>
      </w:r>
      <w:r w:rsidRPr="00B80412"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7089E42D" w14:textId="77777777" w:rsidR="00B80412" w:rsidRDefault="00B80412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</w:p>
    <w:p w14:paraId="39C86160" w14:textId="77777777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Ima izobrazbo s področja arhitekture ali gradbeništva.</w:t>
      </w:r>
    </w:p>
    <w:p w14:paraId="574C669B" w14:textId="77777777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Je vpisan v imenik pooblaščenih arhitektov oz. inženirjev z aktivnim poklicnim nazivom pristojne poklicne zbornice v Republiki Sloveniji (IZS, ZAPS).</w:t>
      </w:r>
    </w:p>
    <w:p w14:paraId="29093422" w14:textId="77777777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Je zaposlen pri gospodarskem subjektu.</w:t>
      </w:r>
    </w:p>
    <w:p w14:paraId="6121BE70" w14:textId="64702F44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Aktivno govori slovenski jezik.</w:t>
      </w:r>
    </w:p>
    <w:p w14:paraId="6693B078" w14:textId="77777777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Je v funkciji odgovornega vodje projekta izdelal dve (2) projektni dokumentaciji (PGD in/ali PZI oz. DGD in/ali PZI) za novogradnjo ali rekonstrukcijo stavbe splošnega družbenega pomena po klasifikaciji CC-SI 126 (kot predvideva Uredba o razvrščanju objektov - Uradni list RS, št. 37/18), za katero je bilo pridobljeno pravnomočno gradbeno dovoljenje v obdobju 6 let pred objavo predmetnega naročila.</w:t>
      </w:r>
    </w:p>
    <w:p w14:paraId="4AE5C702" w14:textId="56EF2D1A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Bruto tlorisna površina objekta, za katerega je bila izdelana predhodno pogojevana projektna dokumentacija</w:t>
      </w:r>
      <w:r w:rsidR="007B5F8F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preseg</w:t>
      </w:r>
      <w:r w:rsidR="007B5F8F">
        <w:rPr>
          <w:rFonts w:asciiTheme="minorHAnsi" w:hAnsiTheme="minorHAnsi" w:cstheme="minorHAnsi"/>
          <w:color w:val="000000" w:themeColor="text1"/>
        </w:rPr>
        <w:t xml:space="preserve">a </w:t>
      </w:r>
      <w:r w:rsidRPr="00687EBC">
        <w:rPr>
          <w:rFonts w:asciiTheme="minorHAnsi" w:hAnsiTheme="minorHAnsi" w:cstheme="minorHAnsi"/>
          <w:color w:val="000000" w:themeColor="text1"/>
        </w:rPr>
        <w:t>3000 m2.</w:t>
      </w:r>
    </w:p>
    <w:p w14:paraId="437EE203" w14:textId="77777777" w:rsidR="00917199" w:rsidRPr="00687EBC" w:rsidRDefault="00917199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color w:val="000000" w:themeColor="text1"/>
          <w:sz w:val="20"/>
        </w:rPr>
      </w:pPr>
    </w:p>
    <w:p w14:paraId="0E08A1A8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7C2E6E5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1C4CD8C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0C5DFCA3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4EC2E144" w14:textId="68D82FC5" w:rsidR="00CD7529" w:rsidRDefault="00081D45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ABB85A0" w14:textId="6FA0931E" w:rsidR="003A024E" w:rsidRDefault="003A024E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7E38E473" w14:textId="67A10809" w:rsidR="00555D8C" w:rsidRDefault="00555D8C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53411C11" w14:textId="77777777" w:rsidR="00B540E2" w:rsidRDefault="00B540E2">
      <w:pPr>
        <w:spacing w:line="240" w:lineRule="auto"/>
        <w:jc w:val="left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br w:type="page"/>
      </w:r>
    </w:p>
    <w:p w14:paraId="2879C088" w14:textId="77777777" w:rsidR="004D2639" w:rsidRDefault="004D2639" w:rsidP="004D263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lastRenderedPageBreak/>
        <w:t>REFERENČNO POTRDILO</w:t>
      </w:r>
    </w:p>
    <w:p w14:paraId="20409512" w14:textId="77777777" w:rsidR="00412283" w:rsidRDefault="00412283" w:rsidP="00412283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potrebe javnega naročila</w:t>
      </w:r>
    </w:p>
    <w:p w14:paraId="68A3A0CA" w14:textId="77777777" w:rsidR="00412283" w:rsidRPr="00513A25" w:rsidRDefault="00412283" w:rsidP="00412283">
      <w:pPr>
        <w:jc w:val="center"/>
        <w:rPr>
          <w:rFonts w:asciiTheme="minorHAnsi" w:hAnsiTheme="minorHAnsi" w:cstheme="minorHAnsi"/>
          <w:b/>
          <w:bCs/>
        </w:rPr>
      </w:pPr>
      <w:r w:rsidRPr="00513A25">
        <w:rPr>
          <w:rFonts w:asciiTheme="minorHAnsi" w:hAnsiTheme="minorHAnsi" w:cstheme="minorHAnsi"/>
        </w:rPr>
        <w:tab/>
      </w:r>
      <w:r w:rsidRPr="00513A25">
        <w:rPr>
          <w:rFonts w:asciiTheme="minorHAnsi" w:hAnsiTheme="minorHAnsi" w:cstheme="minorHAnsi"/>
          <w:b/>
          <w:bCs/>
        </w:rPr>
        <w:t xml:space="preserve">»Izdelava projektne in investicijske dokumentacije vključno s projektantskim nadzorom za rekonstrukcijo, energetsko in statično sanacijo objekta Fakultete za varnostne vede Univerze v Mariboru (UM FVV) na Kotnikovi ulici 8, v Ljubljani« </w:t>
      </w:r>
    </w:p>
    <w:p w14:paraId="685C49A2" w14:textId="77777777" w:rsidR="00412283" w:rsidRPr="00513A25" w:rsidRDefault="00412283" w:rsidP="00412283">
      <w:pPr>
        <w:jc w:val="center"/>
        <w:rPr>
          <w:rFonts w:asciiTheme="minorHAnsi" w:hAnsiTheme="minorHAnsi" w:cstheme="minorHAnsi"/>
          <w:b/>
          <w:bCs/>
        </w:rPr>
      </w:pPr>
      <w:r w:rsidRPr="00513A25">
        <w:rPr>
          <w:rFonts w:asciiTheme="minorHAnsi" w:hAnsiTheme="minorHAnsi" w:cstheme="minorHAnsi"/>
          <w:b/>
          <w:bCs/>
        </w:rPr>
        <w:t>int. št.: 302/35 – UMFVV/2022</w:t>
      </w:r>
    </w:p>
    <w:p w14:paraId="5C3F40DB" w14:textId="01A7FA16" w:rsidR="004D2639" w:rsidRDefault="004D2639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2F87E9F" w14:textId="48C17252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386094382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386094382"/>
    </w:p>
    <w:p w14:paraId="721E7219" w14:textId="77777777" w:rsidR="00B540E2" w:rsidRPr="00052174" w:rsidRDefault="00B540E2" w:rsidP="00B540E2">
      <w:pPr>
        <w:rPr>
          <w:rFonts w:asciiTheme="minorHAnsi" w:hAnsiTheme="minorHAnsi" w:cstheme="minorHAnsi"/>
        </w:rPr>
      </w:pPr>
    </w:p>
    <w:p w14:paraId="150C2F35" w14:textId="47B0BE03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>:</w:t>
      </w:r>
      <w:r w:rsidRPr="00052174">
        <w:rPr>
          <w:rFonts w:asciiTheme="minorHAnsi" w:hAnsiTheme="minorHAnsi" w:cstheme="minorHAnsi"/>
        </w:rPr>
        <w:t xml:space="preserve"> </w:t>
      </w:r>
      <w:permStart w:id="656489406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56489406"/>
    </w:p>
    <w:p w14:paraId="0F7BBD21" w14:textId="77777777" w:rsidR="00B540E2" w:rsidRDefault="00B540E2" w:rsidP="00B540E2">
      <w:pPr>
        <w:rPr>
          <w:rFonts w:asciiTheme="minorHAnsi" w:eastAsia="Times New Roman" w:hAnsiTheme="minorHAnsi" w:cstheme="minorHAnsi"/>
          <w:szCs w:val="20"/>
        </w:rPr>
      </w:pPr>
    </w:p>
    <w:p w14:paraId="1913494C" w14:textId="77777777" w:rsidR="00B540E2" w:rsidRPr="00B80412" w:rsidRDefault="00B540E2" w:rsidP="00B540E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13EFA5D4" w14:textId="77777777" w:rsidR="00B540E2" w:rsidRPr="00B80412" w:rsidRDefault="00B540E2" w:rsidP="00B540E2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>
        <w:rPr>
          <w:rFonts w:asciiTheme="minorHAnsi" w:hAnsiTheme="minorHAnsi" w:cstheme="minorHAnsi"/>
          <w:b/>
          <w:i w:val="0"/>
          <w:iCs/>
          <w:sz w:val="20"/>
        </w:rPr>
        <w:t>ime in priimek nominiranega kadra – VODJE PROJEKTA</w:t>
      </w:r>
      <w:r w:rsidRPr="00B80412"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6EB5000C" w14:textId="77777777" w:rsidR="00B540E2" w:rsidRDefault="00B540E2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38D25729" w14:textId="1F0298CE" w:rsidR="004D0D31" w:rsidRPr="00687EBC" w:rsidRDefault="00DE7C9F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je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v funkciji odgovornega vodje </w:t>
      </w:r>
      <w:r w:rsidR="004D0D31" w:rsidRPr="00A219B7">
        <w:rPr>
          <w:rFonts w:asciiTheme="minorHAnsi" w:hAnsiTheme="minorHAnsi" w:cstheme="minorHAnsi"/>
          <w:color w:val="000000" w:themeColor="text1"/>
        </w:rPr>
        <w:t xml:space="preserve">projekta </w:t>
      </w:r>
      <w:r w:rsidR="00A327C0" w:rsidRPr="00A219B7">
        <w:rPr>
          <w:rFonts w:asciiTheme="minorHAnsi" w:hAnsiTheme="minorHAnsi" w:cstheme="minorHAnsi"/>
          <w:color w:val="000000" w:themeColor="text1"/>
        </w:rPr>
        <w:t>za na</w:t>
      </w:r>
      <w:r w:rsidR="00B0541F" w:rsidRPr="00A219B7">
        <w:rPr>
          <w:rFonts w:asciiTheme="minorHAnsi" w:hAnsiTheme="minorHAnsi" w:cstheme="minorHAnsi"/>
          <w:color w:val="000000" w:themeColor="text1"/>
        </w:rPr>
        <w:t xml:space="preserve">še potrebe </w:t>
      </w:r>
      <w:r w:rsidR="004D0D31" w:rsidRPr="00A219B7">
        <w:rPr>
          <w:rFonts w:asciiTheme="minorHAnsi" w:hAnsiTheme="minorHAnsi" w:cstheme="minorHAnsi"/>
          <w:color w:val="000000" w:themeColor="text1"/>
        </w:rPr>
        <w:t>izdelal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projektn</w:t>
      </w:r>
      <w:r w:rsidR="004D0D31">
        <w:rPr>
          <w:rFonts w:asciiTheme="minorHAnsi" w:hAnsiTheme="minorHAnsi" w:cstheme="minorHAnsi"/>
          <w:color w:val="000000" w:themeColor="text1"/>
        </w:rPr>
        <w:t>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dokumentaciji (PGD in/ali PZI oz. DGD in/ali PZI) za </w:t>
      </w:r>
      <w:r w:rsidR="004D0D31" w:rsidRPr="004229B9">
        <w:rPr>
          <w:rFonts w:asciiTheme="minorHAnsi" w:hAnsiTheme="minorHAnsi" w:cstheme="minorHAnsi"/>
          <w:color w:val="000000" w:themeColor="text1"/>
        </w:rPr>
        <w:t>novogradnjo</w:t>
      </w:r>
      <w:r w:rsidR="004229B9" w:rsidRPr="004229B9">
        <w:rPr>
          <w:rFonts w:asciiTheme="minorHAnsi" w:hAnsiTheme="minorHAnsi" w:cstheme="minorHAnsi"/>
          <w:color w:val="000000" w:themeColor="text1"/>
        </w:rPr>
        <w:t xml:space="preserve"> ali r</w:t>
      </w:r>
      <w:r w:rsidR="004D0D31" w:rsidRPr="004229B9">
        <w:rPr>
          <w:rFonts w:asciiTheme="minorHAnsi" w:hAnsiTheme="minorHAnsi" w:cstheme="minorHAnsi"/>
          <w:color w:val="000000" w:themeColor="text1"/>
        </w:rPr>
        <w:t>ekonstrukcijo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stavbe splošnega družbenega pomena po klasifikaciji CC-SI 126 (kot predvideva Uredba o razvrščanju objektov - Uradni list RS, št. 37/18), za katero je bilo pridobljeno pravnomočno gradbeno dovoljenje </w:t>
      </w:r>
      <w:r>
        <w:rPr>
          <w:rFonts w:asciiTheme="minorHAnsi" w:hAnsiTheme="minorHAnsi" w:cstheme="minorHAnsi"/>
          <w:color w:val="000000" w:themeColor="text1"/>
        </w:rPr>
        <w:t xml:space="preserve">št.: _______________ </w:t>
      </w:r>
      <w:r w:rsidR="00885188">
        <w:rPr>
          <w:rFonts w:asciiTheme="minorHAnsi" w:hAnsiTheme="minorHAnsi" w:cstheme="minorHAnsi"/>
          <w:color w:val="000000" w:themeColor="text1"/>
        </w:rPr>
        <w:t xml:space="preserve">z </w:t>
      </w:r>
      <w:r>
        <w:rPr>
          <w:rFonts w:asciiTheme="minorHAnsi" w:hAnsiTheme="minorHAnsi" w:cstheme="minorHAnsi"/>
          <w:color w:val="000000" w:themeColor="text1"/>
        </w:rPr>
        <w:t xml:space="preserve">dne: _____________ . </w:t>
      </w:r>
    </w:p>
    <w:p w14:paraId="78669F20" w14:textId="4DA359A8" w:rsidR="004D0D31" w:rsidRPr="00687EBC" w:rsidRDefault="004D0D31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Bruto tlorisna površina objekta, za katerega je bila izdelana </w:t>
      </w:r>
      <w:r w:rsidR="002F19D5">
        <w:rPr>
          <w:rFonts w:asciiTheme="minorHAnsi" w:hAnsiTheme="minorHAnsi" w:cstheme="minorHAnsi"/>
          <w:color w:val="000000" w:themeColor="text1"/>
        </w:rPr>
        <w:t xml:space="preserve">zgoraj navedena </w:t>
      </w:r>
      <w:r w:rsidRPr="00687EBC">
        <w:rPr>
          <w:rFonts w:asciiTheme="minorHAnsi" w:hAnsiTheme="minorHAnsi" w:cstheme="minorHAnsi"/>
          <w:color w:val="000000" w:themeColor="text1"/>
        </w:rPr>
        <w:t>projektna dokumentacija</w:t>
      </w:r>
      <w:r w:rsidR="00F24F21">
        <w:rPr>
          <w:rFonts w:asciiTheme="minorHAnsi" w:hAnsiTheme="minorHAnsi" w:cstheme="minorHAnsi"/>
          <w:color w:val="000000" w:themeColor="text1"/>
        </w:rPr>
        <w:t xml:space="preserve"> je </w:t>
      </w:r>
      <w:r w:rsidR="00E525BE">
        <w:rPr>
          <w:rFonts w:asciiTheme="minorHAnsi" w:hAnsiTheme="minorHAnsi" w:cstheme="minorHAnsi"/>
          <w:color w:val="000000" w:themeColor="text1"/>
        </w:rPr>
        <w:t xml:space="preserve">znašala: ______________ </w:t>
      </w:r>
      <w:r w:rsidRPr="00687EBC">
        <w:rPr>
          <w:rFonts w:asciiTheme="minorHAnsi" w:hAnsiTheme="minorHAnsi" w:cstheme="minorHAnsi"/>
          <w:color w:val="000000" w:themeColor="text1"/>
        </w:rPr>
        <w:t>m2.</w:t>
      </w:r>
    </w:p>
    <w:p w14:paraId="6A16C6C2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C3FF3E6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Ime in priimek potrjevalca reference in tel. št.:___________________________________</w:t>
      </w:r>
    </w:p>
    <w:p w14:paraId="6C7CB2D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6E5DEB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Vloga potrjevalca reference pri referenčnem naročniku: _____________________________</w:t>
      </w:r>
    </w:p>
    <w:p w14:paraId="3B9DC8A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2F279505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Potrjujemo, da so bile storitve opravljene strokovno, kvalitetno in v skladu z določili pogodbe in izjavljamo, da so vse navedbe resnične.</w:t>
      </w:r>
    </w:p>
    <w:p w14:paraId="1C8CBF4E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5E93C8AF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6686C800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5BB38D74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124672BC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33AC56B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75884C3A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8E1366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42F18FB2" w14:textId="77777777" w:rsidR="00ED20F0" w:rsidRPr="00052174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D20F0" w:rsidRPr="00052174" w14:paraId="21AFDF16" w14:textId="77777777" w:rsidTr="00B04CE5">
        <w:trPr>
          <w:jc w:val="center"/>
        </w:trPr>
        <w:tc>
          <w:tcPr>
            <w:tcW w:w="2976" w:type="dxa"/>
            <w:hideMark/>
          </w:tcPr>
          <w:p w14:paraId="48227DEC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E45B3E7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1397B6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222723771" w:edGrp="everyone"/>
      <w:tr w:rsidR="00ED20F0" w:rsidRPr="00052174" w14:paraId="5CD0CAF5" w14:textId="77777777" w:rsidTr="00B04CE5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E0AC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222723771"/>
          </w:p>
        </w:tc>
        <w:tc>
          <w:tcPr>
            <w:tcW w:w="2976" w:type="dxa"/>
          </w:tcPr>
          <w:p w14:paraId="7CC0AFE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7742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1070ABF" w14:textId="77777777" w:rsidR="00ED20F0" w:rsidRPr="00592FD8" w:rsidRDefault="00ED20F0" w:rsidP="00ED20F0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C1CDC8E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74B5D9E4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76C4DE76" w14:textId="7F74EA39" w:rsidR="00555D8C" w:rsidRDefault="00555D8C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7D7A2EA5" w14:textId="48DB501A" w:rsidR="002206CA" w:rsidRPr="002206CA" w:rsidRDefault="002206CA" w:rsidP="002206CA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Ponudnik mora dokazila o ustreznih referencah kadrov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2206CA">
        <w:rPr>
          <w:rFonts w:ascii="Calibri" w:hAnsi="Calibri" w:cs="Tahoma"/>
          <w:szCs w:val="20"/>
          <w:lang w:val="x-none" w:eastAsia="x-none"/>
        </w:rPr>
        <w:t>predloži</w:t>
      </w:r>
      <w:r>
        <w:rPr>
          <w:rFonts w:ascii="Calibri" w:hAnsi="Calibri" w:cs="Tahoma"/>
          <w:szCs w:val="20"/>
          <w:lang w:eastAsia="x-none"/>
        </w:rPr>
        <w:t>ti</w:t>
      </w:r>
      <w:r w:rsidRPr="002206CA">
        <w:rPr>
          <w:rFonts w:ascii="Calibri" w:hAnsi="Calibri" w:cs="Tahoma"/>
          <w:szCs w:val="20"/>
          <w:lang w:val="x-none" w:eastAsia="x-none"/>
        </w:rPr>
        <w:t xml:space="preserve"> že ob oddaji ponudbe.</w:t>
      </w:r>
    </w:p>
    <w:p w14:paraId="23B3EA22" w14:textId="535C5A44" w:rsidR="002206CA" w:rsidRPr="00555D8C" w:rsidRDefault="002206CA" w:rsidP="002206CA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Če ponudnik želi prejeti dodatne točke po zgoraj navedenih merilih, je predložitev dokazil (referenčnih potrdil) za vse reference ob oddaji ponudbe obvezna!</w:t>
      </w:r>
    </w:p>
    <w:sectPr w:rsidR="002206CA" w:rsidRPr="00555D8C" w:rsidSect="00423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2DEEA" w14:textId="77777777" w:rsidR="00D66829" w:rsidRDefault="00D66829" w:rsidP="00107834">
      <w:pPr>
        <w:spacing w:line="240" w:lineRule="auto"/>
      </w:pPr>
      <w:r>
        <w:separator/>
      </w:r>
    </w:p>
  </w:endnote>
  <w:endnote w:type="continuationSeparator" w:id="0">
    <w:p w14:paraId="214EB1C6" w14:textId="77777777" w:rsidR="00D66829" w:rsidRDefault="00D6682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BD82" w14:textId="77777777" w:rsidR="00EF6F53" w:rsidRDefault="00EF6F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EB8D345" w:rsidR="00314E5D" w:rsidRPr="00C97D5D" w:rsidRDefault="00286588" w:rsidP="00925867">
    <w:pPr>
      <w:pStyle w:val="Footer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1047BC">
      <w:rPr>
        <w:rFonts w:asciiTheme="minorHAnsi" w:hAnsiTheme="minorHAnsi" w:cstheme="minorHAnsi"/>
        <w:sz w:val="16"/>
        <w:szCs w:val="16"/>
      </w:rPr>
      <w:t>302/35 – UMFVV/2022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66D6A" w14:textId="77777777" w:rsidR="00D66829" w:rsidRDefault="00D66829" w:rsidP="00107834">
      <w:pPr>
        <w:spacing w:line="240" w:lineRule="auto"/>
      </w:pPr>
      <w:r>
        <w:separator/>
      </w:r>
    </w:p>
  </w:footnote>
  <w:footnote w:type="continuationSeparator" w:id="0">
    <w:p w14:paraId="27797D0D" w14:textId="77777777" w:rsidR="00D66829" w:rsidRDefault="00D6682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E3681" w14:textId="77777777" w:rsidR="00EF6F53" w:rsidRDefault="00EF6F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77F0AB4E" w:rsidR="0042347B" w:rsidRPr="00052174" w:rsidRDefault="0042347B" w:rsidP="0042347B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EF6F53">
      <w:rPr>
        <w:rFonts w:asciiTheme="minorHAnsi" w:hAnsiTheme="minorHAnsi" w:cstheme="minorHAnsi"/>
        <w:sz w:val="18"/>
        <w:szCs w:val="18"/>
      </w:rPr>
      <w:t>Obrazec št. 1</w:t>
    </w:r>
    <w:r w:rsidR="003B4DCA" w:rsidRPr="00EF6F53">
      <w:rPr>
        <w:rFonts w:asciiTheme="minorHAnsi" w:hAnsiTheme="minorHAnsi" w:cstheme="minorHAnsi"/>
        <w:sz w:val="18"/>
        <w:szCs w:val="18"/>
      </w:rPr>
      <w:t>6</w:t>
    </w:r>
    <w:r w:rsidR="00EF6F53" w:rsidRPr="00EF6F53">
      <w:rPr>
        <w:rFonts w:asciiTheme="minorHAnsi" w:hAnsiTheme="minorHAnsi" w:cstheme="minorHAnsi"/>
        <w:sz w:val="18"/>
        <w:szCs w:val="18"/>
      </w:rPr>
      <w:t>/1</w:t>
    </w:r>
    <w:r w:rsidRPr="00EF6F53">
      <w:rPr>
        <w:rFonts w:asciiTheme="minorHAnsi" w:hAnsiTheme="minorHAnsi" w:cstheme="minorHAnsi"/>
        <w:sz w:val="18"/>
        <w:szCs w:val="18"/>
      </w:rPr>
      <w:t xml:space="preserve"> »</w:t>
    </w:r>
    <w:r w:rsidR="003B4DCA" w:rsidRPr="00EF6F53">
      <w:rPr>
        <w:rFonts w:asciiTheme="minorHAnsi" w:hAnsiTheme="minorHAnsi" w:cstheme="minorHAnsi"/>
        <w:sz w:val="18"/>
        <w:szCs w:val="18"/>
      </w:rPr>
      <w:t>Referenčno potrdilo</w:t>
    </w:r>
    <w:r w:rsidR="008D162C" w:rsidRPr="00EF6F53">
      <w:rPr>
        <w:rFonts w:asciiTheme="minorHAnsi" w:hAnsiTheme="minorHAnsi" w:cstheme="minorHAnsi"/>
        <w:sz w:val="18"/>
        <w:szCs w:val="18"/>
      </w:rPr>
      <w:t xml:space="preserve"> – vodja projekta</w:t>
    </w:r>
    <w:r w:rsidRPr="00EF6F53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D020A"/>
    <w:multiLevelType w:val="hybridMultilevel"/>
    <w:tmpl w:val="B9301F4C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08255">
    <w:abstractNumId w:val="31"/>
  </w:num>
  <w:num w:numId="2" w16cid:durableId="77143472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897082558">
    <w:abstractNumId w:val="29"/>
  </w:num>
  <w:num w:numId="4" w16cid:durableId="1638148639">
    <w:abstractNumId w:val="13"/>
  </w:num>
  <w:num w:numId="5" w16cid:durableId="89398277">
    <w:abstractNumId w:val="17"/>
  </w:num>
  <w:num w:numId="6" w16cid:durableId="291640829">
    <w:abstractNumId w:val="8"/>
  </w:num>
  <w:num w:numId="7" w16cid:durableId="1662075647">
    <w:abstractNumId w:val="5"/>
  </w:num>
  <w:num w:numId="8" w16cid:durableId="674265465">
    <w:abstractNumId w:val="0"/>
  </w:num>
  <w:num w:numId="9" w16cid:durableId="2094815925">
    <w:abstractNumId w:val="2"/>
  </w:num>
  <w:num w:numId="10" w16cid:durableId="1461151530">
    <w:abstractNumId w:val="32"/>
  </w:num>
  <w:num w:numId="11" w16cid:durableId="1025983703">
    <w:abstractNumId w:val="36"/>
  </w:num>
  <w:num w:numId="12" w16cid:durableId="1068773155">
    <w:abstractNumId w:val="23"/>
  </w:num>
  <w:num w:numId="13" w16cid:durableId="1259874089">
    <w:abstractNumId w:val="28"/>
  </w:num>
  <w:num w:numId="14" w16cid:durableId="1610234729">
    <w:abstractNumId w:val="14"/>
  </w:num>
  <w:num w:numId="15" w16cid:durableId="1604917316">
    <w:abstractNumId w:val="4"/>
  </w:num>
  <w:num w:numId="16" w16cid:durableId="291907033">
    <w:abstractNumId w:val="10"/>
  </w:num>
  <w:num w:numId="17" w16cid:durableId="1147012240">
    <w:abstractNumId w:val="35"/>
  </w:num>
  <w:num w:numId="18" w16cid:durableId="588929740">
    <w:abstractNumId w:val="38"/>
  </w:num>
  <w:num w:numId="19" w16cid:durableId="1580866693">
    <w:abstractNumId w:val="33"/>
  </w:num>
  <w:num w:numId="20" w16cid:durableId="16586376">
    <w:abstractNumId w:val="12"/>
  </w:num>
  <w:num w:numId="21" w16cid:durableId="1327853915">
    <w:abstractNumId w:val="3"/>
  </w:num>
  <w:num w:numId="22" w16cid:durableId="40978339">
    <w:abstractNumId w:val="24"/>
  </w:num>
  <w:num w:numId="23" w16cid:durableId="1636638880">
    <w:abstractNumId w:val="1"/>
  </w:num>
  <w:num w:numId="24" w16cid:durableId="1210603943">
    <w:abstractNumId w:val="25"/>
  </w:num>
  <w:num w:numId="25" w16cid:durableId="1175924737">
    <w:abstractNumId w:val="37"/>
  </w:num>
  <w:num w:numId="26" w16cid:durableId="1216041163">
    <w:abstractNumId w:val="30"/>
  </w:num>
  <w:num w:numId="27" w16cid:durableId="5450654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4889125">
    <w:abstractNumId w:val="33"/>
  </w:num>
  <w:num w:numId="29" w16cid:durableId="1989629958">
    <w:abstractNumId w:val="8"/>
  </w:num>
  <w:num w:numId="30" w16cid:durableId="458302338">
    <w:abstractNumId w:val="18"/>
  </w:num>
  <w:num w:numId="31" w16cid:durableId="807674656">
    <w:abstractNumId w:val="22"/>
  </w:num>
  <w:num w:numId="32" w16cid:durableId="92407505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161193607">
    <w:abstractNumId w:val="9"/>
  </w:num>
  <w:num w:numId="34" w16cid:durableId="919169583">
    <w:abstractNumId w:val="27"/>
  </w:num>
  <w:num w:numId="35" w16cid:durableId="99688354">
    <w:abstractNumId w:val="21"/>
  </w:num>
  <w:num w:numId="36" w16cid:durableId="1275478256">
    <w:abstractNumId w:val="15"/>
  </w:num>
  <w:num w:numId="37" w16cid:durableId="557321240">
    <w:abstractNumId w:val="11"/>
  </w:num>
  <w:num w:numId="38" w16cid:durableId="1432241238">
    <w:abstractNumId w:val="7"/>
  </w:num>
  <w:num w:numId="39" w16cid:durableId="281499729">
    <w:abstractNumId w:val="34"/>
  </w:num>
  <w:num w:numId="40" w16cid:durableId="1945569709">
    <w:abstractNumId w:val="16"/>
  </w:num>
  <w:num w:numId="41" w16cid:durableId="411244419">
    <w:abstractNumId w:val="20"/>
  </w:num>
  <w:num w:numId="42" w16cid:durableId="1913081978">
    <w:abstractNumId w:val="6"/>
  </w:num>
  <w:num w:numId="43" w16cid:durableId="656542945">
    <w:abstractNumId w:val="26"/>
  </w:num>
  <w:num w:numId="44" w16cid:durableId="151306167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766"/>
    <w:rsid w:val="00077BD5"/>
    <w:rsid w:val="0008140E"/>
    <w:rsid w:val="00081D45"/>
    <w:rsid w:val="00082989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7C4A"/>
    <w:rsid w:val="00217E26"/>
    <w:rsid w:val="002206CA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4DA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588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7A4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0C70"/>
    <w:rsid w:val="003E10BC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17FD"/>
    <w:rsid w:val="00412283"/>
    <w:rsid w:val="004127DA"/>
    <w:rsid w:val="0041527C"/>
    <w:rsid w:val="004229B9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18C7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3A25"/>
    <w:rsid w:val="0051495C"/>
    <w:rsid w:val="005150E9"/>
    <w:rsid w:val="005178B0"/>
    <w:rsid w:val="005220C1"/>
    <w:rsid w:val="00522547"/>
    <w:rsid w:val="0052361B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1CBB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8F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7743"/>
    <w:rsid w:val="00887C43"/>
    <w:rsid w:val="008913EC"/>
    <w:rsid w:val="008927D2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162C"/>
    <w:rsid w:val="008D4102"/>
    <w:rsid w:val="008D49DE"/>
    <w:rsid w:val="008D5414"/>
    <w:rsid w:val="008D59B9"/>
    <w:rsid w:val="008D770F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40C"/>
    <w:rsid w:val="00956D4B"/>
    <w:rsid w:val="0095713A"/>
    <w:rsid w:val="00957164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19B7"/>
    <w:rsid w:val="00A26645"/>
    <w:rsid w:val="00A266AC"/>
    <w:rsid w:val="00A2680B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0E2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0412"/>
    <w:rsid w:val="00B82058"/>
    <w:rsid w:val="00B84D40"/>
    <w:rsid w:val="00B84E76"/>
    <w:rsid w:val="00B84EF4"/>
    <w:rsid w:val="00B86190"/>
    <w:rsid w:val="00B8708B"/>
    <w:rsid w:val="00B871BB"/>
    <w:rsid w:val="00B87867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0B9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829"/>
    <w:rsid w:val="00D66E7F"/>
    <w:rsid w:val="00D67741"/>
    <w:rsid w:val="00D71E75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27AF2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9B1"/>
    <w:rsid w:val="00E66097"/>
    <w:rsid w:val="00E67AA1"/>
    <w:rsid w:val="00E70214"/>
    <w:rsid w:val="00E712C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4F21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1568"/>
    <w:rsid w:val="00FB3154"/>
    <w:rsid w:val="00FB3D77"/>
    <w:rsid w:val="00FB3E84"/>
    <w:rsid w:val="00FB4205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E-PVO-glava Char,body txt Char,Znak Char,Glava - napis Char"/>
    <w:link w:val="Header"/>
    <w:uiPriority w:val="99"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TitleChar">
    <w:name w:val="Title Char"/>
    <w:link w:val="Title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leGrid">
    <w:name w:val="Table Grid"/>
    <w:basedOn w:val="TableNormal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link w:val="FootnoteText"/>
    <w:uiPriority w:val="99"/>
    <w:rsid w:val="000F75C6"/>
    <w:rPr>
      <w:rFonts w:ascii="Arial" w:hAnsi="Arial"/>
      <w:i/>
      <w:sz w:val="18"/>
      <w:szCs w:val="20"/>
    </w:rPr>
  </w:style>
  <w:style w:type="character" w:styleId="FootnoteReference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yperlink">
    <w:name w:val="Hyperlink"/>
    <w:uiPriority w:val="99"/>
    <w:unhideWhenUsed/>
    <w:rsid w:val="00BB1E26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1528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5288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rsid w:val="0015288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00A3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TOC1">
    <w:name w:val="toc 1"/>
    <w:basedOn w:val="Heading1"/>
    <w:next w:val="Normal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TOC2">
    <w:name w:val="toc 2"/>
    <w:basedOn w:val="Heading2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TOC3">
    <w:name w:val="toc 3"/>
    <w:basedOn w:val="Heading3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TOC4">
    <w:name w:val="toc 4"/>
    <w:basedOn w:val="Heading4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5">
    <w:name w:val="toc 5"/>
    <w:basedOn w:val="Heading5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6">
    <w:name w:val="toc 6"/>
    <w:basedOn w:val="Heading6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8">
    <w:name w:val="toc 8"/>
    <w:basedOn w:val="Heading8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EndnoteTextChar">
    <w:name w:val="Endnote Text Char"/>
    <w:link w:val="EndnoteText"/>
    <w:uiPriority w:val="99"/>
    <w:semiHidden/>
    <w:rsid w:val="008313EC"/>
    <w:rPr>
      <w:rFonts w:ascii="Arial" w:hAnsi="Arial"/>
      <w:sz w:val="20"/>
      <w:szCs w:val="20"/>
    </w:rPr>
  </w:style>
  <w:style w:type="character" w:styleId="EndnoteReference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sion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DefaultParagraphFont"/>
    <w:rsid w:val="00585A99"/>
    <w:rPr>
      <w:rFonts w:ascii="Arial" w:hAnsi="Arial" w:cs="Arial"/>
    </w:rPr>
  </w:style>
  <w:style w:type="character" w:customStyle="1" w:styleId="ListParagraphChar">
    <w:name w:val="List Paragraph Char"/>
    <w:link w:val="ListParagraph"/>
    <w:uiPriority w:val="34"/>
    <w:locked/>
    <w:rsid w:val="009A5ADE"/>
    <w:rPr>
      <w:rFonts w:ascii="Arial" w:hAnsi="Arial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B5D2-8768-4666-9E34-8AC83E5B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C:\Users\mf82024\Desktop\predloga navodila.dotx</Template>
  <TotalTime>47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3391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Igor Bernik</cp:lastModifiedBy>
  <cp:revision>49</cp:revision>
  <cp:lastPrinted>2019-10-23T06:37:00Z</cp:lastPrinted>
  <dcterms:created xsi:type="dcterms:W3CDTF">2022-08-12T09:42:00Z</dcterms:created>
  <dcterms:modified xsi:type="dcterms:W3CDTF">2022-08-19T11:45:00Z</dcterms:modified>
</cp:coreProperties>
</file>