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18D7CC0A" w:rsidR="00CD7529" w:rsidRDefault="006934CA" w:rsidP="00CD752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PONUDNIKA</w:t>
      </w:r>
    </w:p>
    <w:p w14:paraId="1BB3CA76" w14:textId="77777777" w:rsidR="001E15EC" w:rsidRPr="001E15EC" w:rsidRDefault="001E15EC" w:rsidP="001E15EC">
      <w:pPr>
        <w:jc w:val="center"/>
        <w:rPr>
          <w:rFonts w:asciiTheme="minorHAnsi" w:hAnsiTheme="minorHAnsi" w:cstheme="minorHAnsi"/>
        </w:rPr>
      </w:pPr>
      <w:r w:rsidRPr="001E15EC">
        <w:rPr>
          <w:rFonts w:asciiTheme="minorHAnsi" w:hAnsiTheme="minorHAnsi" w:cstheme="minorHAnsi"/>
        </w:rPr>
        <w:t xml:space="preserve">za potrebe javnega naročila </w:t>
      </w:r>
    </w:p>
    <w:p w14:paraId="5B6ABF3F" w14:textId="77777777" w:rsidR="001E15EC" w:rsidRPr="00C078C5" w:rsidRDefault="001E15EC" w:rsidP="001E15EC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ab/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2937BE70" w14:textId="77777777" w:rsidR="001E15EC" w:rsidRPr="00C078C5" w:rsidRDefault="001E15EC" w:rsidP="001E15EC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int. št.: 302/35 – UMFVV/2022</w:t>
      </w: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DAAAD8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8D162C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22A34EC6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8D162C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4C22D225" w:rsidR="00B80412" w:rsidRPr="00B80412" w:rsidRDefault="00B80412" w:rsidP="00B8041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73028D5B" w14:textId="6C929F43" w:rsidR="00B80412" w:rsidRPr="00B80412" w:rsidRDefault="00B80412" w:rsidP="00B8041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 w:rsidR="005F5EB5">
        <w:rPr>
          <w:rFonts w:asciiTheme="minorHAnsi" w:hAnsiTheme="minorHAnsi" w:cstheme="minorHAnsi"/>
          <w:b/>
          <w:i w:val="0"/>
          <w:iCs/>
          <w:sz w:val="20"/>
        </w:rPr>
        <w:t>ime in priimek nominiranega kadra</w:t>
      </w:r>
      <w:r w:rsidR="00153AF0">
        <w:rPr>
          <w:rFonts w:asciiTheme="minorHAnsi" w:hAnsiTheme="minorHAnsi" w:cstheme="minorHAnsi"/>
          <w:b/>
          <w:i w:val="0"/>
          <w:iCs/>
          <w:sz w:val="20"/>
        </w:rPr>
        <w:t xml:space="preserve"> – </w:t>
      </w:r>
      <w:r w:rsidR="005B60AB" w:rsidRPr="007238E8">
        <w:rPr>
          <w:rFonts w:asciiTheme="minorHAnsi" w:hAnsiTheme="minorHAnsi" w:cstheme="minorHAnsi"/>
          <w:b/>
          <w:i w:val="0"/>
          <w:iCs/>
          <w:sz w:val="20"/>
        </w:rPr>
        <w:t>POOBLAŠČENI INŽENIR ZA NAČRT GRADBENIH KONSTRUKCIJ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7089E42D" w14:textId="77777777" w:rsidR="00B80412" w:rsidRDefault="00B80412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39C86160" w14:textId="6CDF9E0C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Ima izobrazbo s področja </w:t>
      </w:r>
      <w:r w:rsidR="005415D5">
        <w:rPr>
          <w:rFonts w:asciiTheme="minorHAnsi" w:hAnsiTheme="minorHAnsi" w:cstheme="minorHAnsi"/>
          <w:color w:val="000000" w:themeColor="text1"/>
        </w:rPr>
        <w:t>gradbeništva</w:t>
      </w:r>
      <w:r w:rsidRPr="00687EBC">
        <w:rPr>
          <w:rFonts w:asciiTheme="minorHAnsi" w:hAnsiTheme="minorHAnsi" w:cstheme="minorHAnsi"/>
          <w:color w:val="000000" w:themeColor="text1"/>
        </w:rPr>
        <w:t>.</w:t>
      </w:r>
    </w:p>
    <w:p w14:paraId="574C669B" w14:textId="5A51FB02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vpisan v imenik pooblaščenih </w:t>
      </w:r>
      <w:r w:rsidR="0068067B">
        <w:rPr>
          <w:rFonts w:asciiTheme="minorHAnsi" w:hAnsiTheme="minorHAnsi" w:cstheme="minorHAnsi"/>
          <w:color w:val="000000" w:themeColor="text1"/>
        </w:rPr>
        <w:t xml:space="preserve">inženirjev </w:t>
      </w:r>
      <w:r w:rsidRPr="00687EBC">
        <w:rPr>
          <w:rFonts w:asciiTheme="minorHAnsi" w:hAnsiTheme="minorHAnsi" w:cstheme="minorHAnsi"/>
          <w:color w:val="000000" w:themeColor="text1"/>
        </w:rPr>
        <w:t>z aktivnim poklicnim nazivom pristojne poklicne zbornice v Republiki Sloveniji (</w:t>
      </w:r>
      <w:r w:rsidR="0068067B">
        <w:rPr>
          <w:rFonts w:asciiTheme="minorHAnsi" w:hAnsiTheme="minorHAnsi" w:cstheme="minorHAnsi"/>
          <w:color w:val="000000" w:themeColor="text1"/>
        </w:rPr>
        <w:t>IZS</w:t>
      </w:r>
      <w:r w:rsidRPr="00687EBC">
        <w:rPr>
          <w:rFonts w:asciiTheme="minorHAnsi" w:hAnsiTheme="minorHAnsi" w:cstheme="minorHAnsi"/>
          <w:color w:val="000000" w:themeColor="text1"/>
        </w:rPr>
        <w:t>).</w:t>
      </w:r>
    </w:p>
    <w:p w14:paraId="29093422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zaposlen pri gospodarskem subjektu.</w:t>
      </w:r>
    </w:p>
    <w:p w14:paraId="6121BE70" w14:textId="64702F44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Aktivno govori slovenski jezik.</w:t>
      </w:r>
    </w:p>
    <w:p w14:paraId="6693B078" w14:textId="15CB81EF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 funkciji </w:t>
      </w:r>
      <w:r w:rsidR="00597F32" w:rsidRPr="00597F32">
        <w:rPr>
          <w:rFonts w:asciiTheme="minorHAnsi" w:hAnsiTheme="minorHAnsi" w:cstheme="minorHAnsi"/>
        </w:rPr>
        <w:t xml:space="preserve">pooblaščenega inženirja za načrt gradbenih konstrukcij </w:t>
      </w:r>
      <w:r w:rsidRPr="00687EBC">
        <w:rPr>
          <w:rFonts w:asciiTheme="minorHAnsi" w:hAnsiTheme="minorHAnsi" w:cstheme="minorHAnsi"/>
          <w:color w:val="000000" w:themeColor="text1"/>
        </w:rPr>
        <w:t>izdelal dve (2) projektni dokumentaciji (PGD in/ali PZI oz. DGD in/ali PZI) za novogradnjo ali rekonstrukcijo stavbe splošnega družbenega pomena po klasifikaciji CC-SI 126 (kot predvideva Uredba o razvrščanju objektov - Uradni list RS, št. 37/18), za katero je bilo pridobljeno pravnomočno gradbeno dovoljenje v obdobju 6 let pred objavo predmetnega naročila.</w:t>
      </w:r>
    </w:p>
    <w:p w14:paraId="4AE5C702" w14:textId="12FB63DC" w:rsidR="00DE7BE8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Bruto tlorisna površina objekta, za katerega je bila izdelana predhodno pogojevana projektna dokumentacija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presega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3000 m2.</w:t>
      </w:r>
    </w:p>
    <w:p w14:paraId="144EBB12" w14:textId="1AF44C6B" w:rsidR="0011602D" w:rsidRPr="0011602D" w:rsidRDefault="00471E71" w:rsidP="0011602D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Vsaj </w:t>
      </w:r>
      <w:r w:rsidR="0011602D" w:rsidRPr="0011602D">
        <w:rPr>
          <w:rFonts w:asciiTheme="minorHAnsi" w:hAnsiTheme="minorHAnsi" w:cstheme="minorHAnsi"/>
          <w:color w:val="000000" w:themeColor="text1"/>
        </w:rPr>
        <w:t>ena izmed referenc se nanaša</w:t>
      </w:r>
      <w:r w:rsidR="006A5FDC">
        <w:rPr>
          <w:rFonts w:asciiTheme="minorHAnsi" w:hAnsiTheme="minorHAnsi" w:cstheme="minorHAnsi"/>
          <w:color w:val="000000" w:themeColor="text1"/>
        </w:rPr>
        <w:t xml:space="preserve"> </w:t>
      </w:r>
      <w:r w:rsidR="0011602D" w:rsidRPr="0011602D">
        <w:rPr>
          <w:rFonts w:asciiTheme="minorHAnsi" w:hAnsiTheme="minorHAnsi" w:cstheme="minorHAnsi"/>
          <w:color w:val="000000" w:themeColor="text1"/>
        </w:rPr>
        <w:t>na rekonstrukcijo obstoječe stavbe.</w:t>
      </w:r>
    </w:p>
    <w:p w14:paraId="437EE203" w14:textId="77777777" w:rsidR="00917199" w:rsidRPr="00687EBC" w:rsidRDefault="00917199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color w:val="000000" w:themeColor="text1"/>
          <w:sz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1C4CD8C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0C5DFCA3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BB85A0" w14:textId="6FA0931E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7E38E473" w14:textId="67A10809" w:rsidR="00555D8C" w:rsidRDefault="00555D8C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EAB2317" w14:textId="77777777" w:rsidR="008E15F1" w:rsidRDefault="008E15F1" w:rsidP="008E15F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566DE4D9" w14:textId="77777777" w:rsidR="008E15F1" w:rsidRDefault="008E15F1" w:rsidP="008E15F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55D8C">
        <w:rPr>
          <w:rFonts w:ascii="Calibri" w:hAnsi="Calibri" w:cs="Tahoma"/>
          <w:szCs w:val="20"/>
          <w:lang w:val="x-none" w:eastAsia="x-none"/>
        </w:rPr>
        <w:t xml:space="preserve">Ponudnik mora za </w:t>
      </w:r>
      <w:r>
        <w:rPr>
          <w:rFonts w:ascii="Calibri" w:hAnsi="Calibri" w:cs="Tahoma"/>
          <w:szCs w:val="20"/>
          <w:lang w:eastAsia="x-none"/>
        </w:rPr>
        <w:t xml:space="preserve">navedeno </w:t>
      </w:r>
      <w:r w:rsidRPr="00555D8C">
        <w:rPr>
          <w:rFonts w:ascii="Calibri" w:hAnsi="Calibri" w:cs="Tahoma"/>
          <w:szCs w:val="20"/>
          <w:lang w:val="x-none" w:eastAsia="x-none"/>
        </w:rPr>
        <w:t>funkcijo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555D8C">
        <w:rPr>
          <w:rFonts w:ascii="Calibri" w:hAnsi="Calibri" w:cs="Tahoma"/>
          <w:szCs w:val="20"/>
          <w:lang w:val="x-none" w:eastAsia="x-none"/>
        </w:rPr>
        <w:t>nominirati vsaj en (1) kader, ki izpolnjuje zahteve.</w:t>
      </w:r>
    </w:p>
    <w:p w14:paraId="53411C11" w14:textId="77777777" w:rsidR="00B540E2" w:rsidRDefault="00B540E2">
      <w:pPr>
        <w:spacing w:line="240" w:lineRule="auto"/>
        <w:jc w:val="left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br w:type="page"/>
      </w:r>
    </w:p>
    <w:p w14:paraId="2879C088" w14:textId="77777777" w:rsidR="004D2639" w:rsidRDefault="004D2639" w:rsidP="004D263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REFERENČNO POTRDILO</w:t>
      </w:r>
    </w:p>
    <w:p w14:paraId="335ECE93" w14:textId="77777777" w:rsidR="00BA4B10" w:rsidRDefault="00BA4B10" w:rsidP="00BA4B1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potrebe javnega naročila</w:t>
      </w:r>
    </w:p>
    <w:p w14:paraId="5727A449" w14:textId="77777777" w:rsidR="00BA4B10" w:rsidRDefault="00BA4B10" w:rsidP="00BA4B1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</w:rPr>
        <w:t xml:space="preserve">»Izdelava projektne in investicijske dokumentacije vključno s projektantskim nadzorom za rekonstrukcijo, energetsko in statično sanacijo objekta Fakultete za varnostne vede Univerze v Mariboru (UM FVV) na Kotnikovi ulici 8, v Ljubljani« </w:t>
      </w:r>
    </w:p>
    <w:p w14:paraId="26D657EB" w14:textId="77777777" w:rsidR="00BA4B10" w:rsidRDefault="00BA4B10" w:rsidP="00BA4B1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int. št.: 302/35 – UMFVV/2022</w:t>
      </w:r>
    </w:p>
    <w:p w14:paraId="6614F5F8" w14:textId="77777777" w:rsidR="00BA4B10" w:rsidRDefault="00BA4B10" w:rsidP="004D2639">
      <w:pPr>
        <w:jc w:val="center"/>
        <w:rPr>
          <w:rFonts w:asciiTheme="minorHAnsi" w:hAnsiTheme="minorHAnsi" w:cstheme="minorHAnsi"/>
        </w:rPr>
      </w:pPr>
    </w:p>
    <w:p w14:paraId="62F87E9F" w14:textId="48C17252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386094382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386094382"/>
    </w:p>
    <w:p w14:paraId="721E7219" w14:textId="77777777" w:rsidR="00B540E2" w:rsidRPr="00052174" w:rsidRDefault="00B540E2" w:rsidP="00B540E2">
      <w:pPr>
        <w:rPr>
          <w:rFonts w:asciiTheme="minorHAnsi" w:hAnsiTheme="minorHAnsi" w:cstheme="minorHAnsi"/>
        </w:rPr>
      </w:pPr>
    </w:p>
    <w:p w14:paraId="150C2F35" w14:textId="47B0BE03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>:</w:t>
      </w:r>
      <w:r w:rsidRPr="00052174">
        <w:rPr>
          <w:rFonts w:asciiTheme="minorHAnsi" w:hAnsiTheme="minorHAnsi" w:cstheme="minorHAnsi"/>
        </w:rPr>
        <w:t xml:space="preserve"> </w:t>
      </w:r>
      <w:permStart w:id="656489406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56489406"/>
    </w:p>
    <w:p w14:paraId="0F7BBD21" w14:textId="77777777" w:rsidR="00B540E2" w:rsidRDefault="00B540E2" w:rsidP="00B540E2">
      <w:pPr>
        <w:rPr>
          <w:rFonts w:asciiTheme="minorHAnsi" w:eastAsia="Times New Roman" w:hAnsiTheme="minorHAnsi" w:cstheme="minorHAnsi"/>
          <w:szCs w:val="20"/>
        </w:rPr>
      </w:pPr>
    </w:p>
    <w:p w14:paraId="1913494C" w14:textId="77777777" w:rsidR="00B540E2" w:rsidRPr="00B80412" w:rsidRDefault="00B540E2" w:rsidP="00B540E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501C0AB6" w14:textId="2AECFD41" w:rsidR="005B72E9" w:rsidRPr="00B80412" w:rsidRDefault="005B72E9" w:rsidP="005B72E9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>
        <w:rPr>
          <w:rFonts w:asciiTheme="minorHAnsi" w:hAnsiTheme="minorHAnsi" w:cstheme="minorHAnsi"/>
          <w:b/>
          <w:i w:val="0"/>
          <w:iCs/>
          <w:sz w:val="20"/>
        </w:rPr>
        <w:t xml:space="preserve">ime in priimek nominiranega kadra – </w:t>
      </w:r>
      <w:r w:rsidR="007238E8">
        <w:rPr>
          <w:rFonts w:asciiTheme="minorHAnsi" w:hAnsiTheme="minorHAnsi" w:cstheme="minorHAnsi"/>
          <w:b/>
          <w:i w:val="0"/>
          <w:iCs/>
          <w:sz w:val="20"/>
        </w:rPr>
        <w:t xml:space="preserve"> </w:t>
      </w:r>
      <w:r w:rsidR="007238E8" w:rsidRPr="007238E8">
        <w:rPr>
          <w:rFonts w:asciiTheme="minorHAnsi" w:hAnsiTheme="minorHAnsi" w:cstheme="minorHAnsi"/>
          <w:b/>
          <w:i w:val="0"/>
          <w:iCs/>
          <w:sz w:val="20"/>
        </w:rPr>
        <w:t>POOBLAŠČENI INŽENIR ZA NAČRT GRADBENIH KONSTRUKCIJ</w:t>
      </w:r>
      <w:r w:rsidRPr="00B80412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6EB5000C" w14:textId="77777777" w:rsidR="00B540E2" w:rsidRDefault="00B540E2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38D25729" w14:textId="1C39B7DD" w:rsidR="004D0D31" w:rsidRPr="00687EBC" w:rsidRDefault="00DE7C9F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je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v funkciji </w:t>
      </w:r>
      <w:r w:rsidR="00EA1231" w:rsidRPr="00EA1231">
        <w:rPr>
          <w:rFonts w:asciiTheme="minorHAnsi" w:hAnsiTheme="minorHAnsi" w:cstheme="minorHAnsi"/>
        </w:rPr>
        <w:t xml:space="preserve">pooblaščenega inženirja za načrt gradbenih konstrukcij </w:t>
      </w:r>
      <w:r w:rsidR="00A327C0" w:rsidRPr="00DF1F14">
        <w:rPr>
          <w:rFonts w:asciiTheme="minorHAnsi" w:hAnsiTheme="minorHAnsi" w:cstheme="minorHAnsi"/>
          <w:color w:val="000000" w:themeColor="text1"/>
        </w:rPr>
        <w:t>za na</w:t>
      </w:r>
      <w:r w:rsidR="00B0541F" w:rsidRPr="00DF1F14">
        <w:rPr>
          <w:rFonts w:asciiTheme="minorHAnsi" w:hAnsiTheme="minorHAnsi" w:cstheme="minorHAnsi"/>
          <w:color w:val="000000" w:themeColor="text1"/>
        </w:rPr>
        <w:t xml:space="preserve">še potrebe </w:t>
      </w:r>
      <w:r w:rsidR="004D0D31" w:rsidRPr="00DF1F14">
        <w:rPr>
          <w:rFonts w:asciiTheme="minorHAnsi" w:hAnsiTheme="minorHAnsi" w:cstheme="minorHAnsi"/>
          <w:color w:val="000000" w:themeColor="text1"/>
        </w:rPr>
        <w:t>izdelal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projektn</w:t>
      </w:r>
      <w:r w:rsidR="004D0D31">
        <w:rPr>
          <w:rFonts w:asciiTheme="minorHAnsi" w:hAnsiTheme="minorHAnsi" w:cstheme="minorHAnsi"/>
          <w:color w:val="000000" w:themeColor="text1"/>
        </w:rPr>
        <w:t>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dokumentaciji (PGD in/ali PZI oz. DGD in/ali PZI) za </w:t>
      </w:r>
      <w:r w:rsidR="004D0D31" w:rsidRPr="003E0C70">
        <w:rPr>
          <w:rFonts w:asciiTheme="minorHAnsi" w:hAnsiTheme="minorHAnsi" w:cstheme="minorHAnsi"/>
          <w:b/>
          <w:bCs/>
          <w:color w:val="000000" w:themeColor="text1"/>
          <w:u w:val="single"/>
        </w:rPr>
        <w:t>novogradnjo</w:t>
      </w:r>
      <w:r w:rsidR="003E0C70" w:rsidRPr="003E0C70">
        <w:rPr>
          <w:rFonts w:asciiTheme="minorHAnsi" w:hAnsiTheme="minorHAnsi" w:cstheme="minorHAnsi"/>
          <w:b/>
          <w:bCs/>
          <w:color w:val="000000" w:themeColor="text1"/>
          <w:u w:val="single"/>
        </w:rPr>
        <w:t>/</w:t>
      </w:r>
      <w:r w:rsidR="004D0D31" w:rsidRPr="003E0C70">
        <w:rPr>
          <w:rFonts w:asciiTheme="minorHAnsi" w:hAnsiTheme="minorHAnsi" w:cstheme="minorHAnsi"/>
          <w:b/>
          <w:bCs/>
          <w:color w:val="000000" w:themeColor="text1"/>
          <w:u w:val="single"/>
        </w:rPr>
        <w:t>rekonstrukcijo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</w:t>
      </w:r>
      <w:r w:rsidR="003E0C70">
        <w:rPr>
          <w:rFonts w:asciiTheme="minorHAnsi" w:hAnsiTheme="minorHAnsi" w:cstheme="minorHAnsi"/>
          <w:color w:val="000000" w:themeColor="text1"/>
        </w:rPr>
        <w:t>(</w:t>
      </w:r>
      <w:r w:rsidR="003E0C70" w:rsidRPr="003E0C70">
        <w:rPr>
          <w:rFonts w:asciiTheme="minorHAnsi" w:hAnsiTheme="minorHAnsi" w:cstheme="minorHAnsi"/>
          <w:i/>
          <w:iCs/>
          <w:color w:val="000000" w:themeColor="text1"/>
        </w:rPr>
        <w:t>ustrezno obkrožiti</w:t>
      </w:r>
      <w:r w:rsidR="003E0C70">
        <w:rPr>
          <w:rFonts w:asciiTheme="minorHAnsi" w:hAnsiTheme="minorHAnsi" w:cstheme="minorHAnsi"/>
          <w:color w:val="000000" w:themeColor="text1"/>
        </w:rPr>
        <w:t xml:space="preserve">) 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stavbe splošnega družbenega pomena po klasifikaciji CC-SI 126 (kot predvideva Uredba o razvrščanju objektov - Uradni list RS, št. 37/18), za katero je bilo pridobljeno pravnomočno gradbeno dovoljenje </w:t>
      </w:r>
      <w:r>
        <w:rPr>
          <w:rFonts w:asciiTheme="minorHAnsi" w:hAnsiTheme="minorHAnsi" w:cstheme="minorHAnsi"/>
          <w:color w:val="000000" w:themeColor="text1"/>
        </w:rPr>
        <w:t xml:space="preserve">št.: _______________ </w:t>
      </w:r>
      <w:r w:rsidR="00885188">
        <w:rPr>
          <w:rFonts w:asciiTheme="minorHAnsi" w:hAnsiTheme="minorHAnsi" w:cstheme="minorHAnsi"/>
          <w:color w:val="000000" w:themeColor="text1"/>
        </w:rPr>
        <w:t xml:space="preserve">z </w:t>
      </w:r>
      <w:r>
        <w:rPr>
          <w:rFonts w:asciiTheme="minorHAnsi" w:hAnsiTheme="minorHAnsi" w:cstheme="minorHAnsi"/>
          <w:color w:val="000000" w:themeColor="text1"/>
        </w:rPr>
        <w:t xml:space="preserve">dne: _____________ . </w:t>
      </w:r>
    </w:p>
    <w:p w14:paraId="78669F20" w14:textId="57DF1F9F" w:rsidR="004D0D31" w:rsidRDefault="004D0D31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Bruto tlorisna površina objekta, za katerega je bila izdelana </w:t>
      </w:r>
      <w:r w:rsidR="002F19D5">
        <w:rPr>
          <w:rFonts w:asciiTheme="minorHAnsi" w:hAnsiTheme="minorHAnsi" w:cstheme="minorHAnsi"/>
          <w:color w:val="000000" w:themeColor="text1"/>
        </w:rPr>
        <w:t xml:space="preserve">zgoraj navedena </w:t>
      </w:r>
      <w:r w:rsidRPr="00687EBC">
        <w:rPr>
          <w:rFonts w:asciiTheme="minorHAnsi" w:hAnsiTheme="minorHAnsi" w:cstheme="minorHAnsi"/>
          <w:color w:val="000000" w:themeColor="text1"/>
        </w:rPr>
        <w:t>projektna dokumentacija</w:t>
      </w:r>
      <w:r w:rsidR="00F24F21">
        <w:rPr>
          <w:rFonts w:asciiTheme="minorHAnsi" w:hAnsiTheme="minorHAnsi" w:cstheme="minorHAnsi"/>
          <w:color w:val="000000" w:themeColor="text1"/>
        </w:rPr>
        <w:t xml:space="preserve"> je </w:t>
      </w:r>
      <w:r w:rsidR="00E525BE">
        <w:rPr>
          <w:rFonts w:asciiTheme="minorHAnsi" w:hAnsiTheme="minorHAnsi" w:cstheme="minorHAnsi"/>
          <w:color w:val="000000" w:themeColor="text1"/>
        </w:rPr>
        <w:t xml:space="preserve">znašala: ______________ </w:t>
      </w:r>
      <w:r w:rsidRPr="00687EBC">
        <w:rPr>
          <w:rFonts w:asciiTheme="minorHAnsi" w:hAnsiTheme="minorHAnsi" w:cstheme="minorHAnsi"/>
          <w:color w:val="000000" w:themeColor="text1"/>
        </w:rPr>
        <w:t>m2.</w:t>
      </w:r>
    </w:p>
    <w:p w14:paraId="6A16C6C2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C3FF3E6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št.:___________________________________</w:t>
      </w:r>
    </w:p>
    <w:p w14:paraId="6C7CB2D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6E5DEB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 _____________________________</w:t>
      </w:r>
    </w:p>
    <w:p w14:paraId="3B9DC8A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2F279505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Potrjujemo, da so bile storitve opravljene strokovno, kvalitetno in v skladu z določili pogodbe in izjavljamo, da so vse navedbe resnične.</w:t>
      </w:r>
    </w:p>
    <w:p w14:paraId="1C8CBF4E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5E93C8AF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686C800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5BB38D74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124672BC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33AC56B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75884C3A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8E1366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42F18FB2" w14:textId="77777777" w:rsidR="00ED20F0" w:rsidRPr="00052174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D20F0" w:rsidRPr="00052174" w14:paraId="21AFDF16" w14:textId="77777777" w:rsidTr="00B04CE5">
        <w:trPr>
          <w:jc w:val="center"/>
        </w:trPr>
        <w:tc>
          <w:tcPr>
            <w:tcW w:w="2976" w:type="dxa"/>
            <w:hideMark/>
          </w:tcPr>
          <w:p w14:paraId="48227DEC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E45B3E7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1397B6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222723771" w:edGrp="everyone"/>
      <w:tr w:rsidR="00ED20F0" w:rsidRPr="00052174" w14:paraId="5CD0CAF5" w14:textId="77777777" w:rsidTr="00B04C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E0AC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22723771"/>
          </w:p>
        </w:tc>
        <w:tc>
          <w:tcPr>
            <w:tcW w:w="2976" w:type="dxa"/>
          </w:tcPr>
          <w:p w14:paraId="7CC0AFE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7742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1070ABF" w14:textId="77777777" w:rsidR="00ED20F0" w:rsidRPr="00592FD8" w:rsidRDefault="00ED20F0" w:rsidP="00ED20F0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C1CDC8E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167B9AE7" w14:textId="77777777" w:rsidR="001168D2" w:rsidRDefault="001168D2" w:rsidP="001168D2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1EF23D07" w14:textId="77777777" w:rsidR="001168D2" w:rsidRPr="002206CA" w:rsidRDefault="001168D2" w:rsidP="001168D2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Ponudnik mora dokazila o ustreznih referencah kadrov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2206CA">
        <w:rPr>
          <w:rFonts w:ascii="Calibri" w:hAnsi="Calibri" w:cs="Tahoma"/>
          <w:szCs w:val="20"/>
          <w:lang w:val="x-none" w:eastAsia="x-none"/>
        </w:rPr>
        <w:t>predloži</w:t>
      </w:r>
      <w:r>
        <w:rPr>
          <w:rFonts w:ascii="Calibri" w:hAnsi="Calibri" w:cs="Tahoma"/>
          <w:szCs w:val="20"/>
          <w:lang w:eastAsia="x-none"/>
        </w:rPr>
        <w:t>ti</w:t>
      </w:r>
      <w:r w:rsidRPr="002206CA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11154A4B" w14:textId="34794A89" w:rsidR="00E712C4" w:rsidRPr="001168D2" w:rsidRDefault="001168D2" w:rsidP="001168D2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Če ponudnik želi prejeti dodatne točke po zgoraj navedenih merilih, je predložitev dokazil (referenčnih potrdil) za vse reference ob oddaji ponudbe obvezna!</w:t>
      </w:r>
    </w:p>
    <w:sectPr w:rsidR="00E712C4" w:rsidRPr="001168D2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238C9" w14:textId="77777777" w:rsidR="00547FAB" w:rsidRDefault="00547FAB" w:rsidP="00107834">
      <w:pPr>
        <w:spacing w:line="240" w:lineRule="auto"/>
      </w:pPr>
      <w:r>
        <w:separator/>
      </w:r>
    </w:p>
  </w:endnote>
  <w:endnote w:type="continuationSeparator" w:id="0">
    <w:p w14:paraId="71C30A55" w14:textId="77777777" w:rsidR="00547FAB" w:rsidRDefault="00547FA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EB8D345" w:rsidR="00314E5D" w:rsidRPr="00C97D5D" w:rsidRDefault="00286588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3AC3" w14:textId="77777777" w:rsidR="00547FAB" w:rsidRDefault="00547FAB" w:rsidP="00107834">
      <w:pPr>
        <w:spacing w:line="240" w:lineRule="auto"/>
      </w:pPr>
      <w:r>
        <w:separator/>
      </w:r>
    </w:p>
  </w:footnote>
  <w:footnote w:type="continuationSeparator" w:id="0">
    <w:p w14:paraId="2DA4E838" w14:textId="77777777" w:rsidR="00547FAB" w:rsidRDefault="00547FA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6F46CDEA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3B4DCA" w:rsidRPr="00EF6F53">
      <w:rPr>
        <w:rFonts w:asciiTheme="minorHAnsi" w:hAnsiTheme="minorHAnsi" w:cstheme="minorHAnsi"/>
        <w:sz w:val="18"/>
        <w:szCs w:val="18"/>
      </w:rPr>
      <w:t>6</w:t>
    </w:r>
    <w:r w:rsidR="00EF6F53" w:rsidRPr="00EF6F53">
      <w:rPr>
        <w:rFonts w:asciiTheme="minorHAnsi" w:hAnsiTheme="minorHAnsi" w:cstheme="minorHAnsi"/>
        <w:sz w:val="18"/>
        <w:szCs w:val="18"/>
      </w:rPr>
      <w:t>/</w:t>
    </w:r>
    <w:r w:rsidR="00A06C5C">
      <w:rPr>
        <w:rFonts w:asciiTheme="minorHAnsi" w:hAnsiTheme="minorHAnsi" w:cstheme="minorHAnsi"/>
        <w:sz w:val="18"/>
        <w:szCs w:val="18"/>
      </w:rPr>
      <w:t>3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– </w:t>
    </w:r>
    <w:r w:rsidR="00A06C5C" w:rsidRPr="00A06C5C">
      <w:rPr>
        <w:rFonts w:asciiTheme="minorHAnsi" w:hAnsiTheme="minorHAnsi" w:cstheme="minorHAnsi"/>
        <w:sz w:val="18"/>
        <w:szCs w:val="18"/>
      </w:rPr>
      <w:tab/>
      <w:t>Pooblaščeni inženir za načrt gradbenih konstrukcij</w:t>
    </w:r>
    <w:r w:rsidRPr="00EF6F53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B9301F4C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5BE"/>
    <w:rsid w:val="00065CD3"/>
    <w:rsid w:val="0007004C"/>
    <w:rsid w:val="000707D5"/>
    <w:rsid w:val="000715DB"/>
    <w:rsid w:val="00072542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5CC8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02D"/>
    <w:rsid w:val="0011613B"/>
    <w:rsid w:val="001168D2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5EC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44F6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1E71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5D5"/>
    <w:rsid w:val="005418FF"/>
    <w:rsid w:val="005424DA"/>
    <w:rsid w:val="00542D05"/>
    <w:rsid w:val="0054337A"/>
    <w:rsid w:val="00543D37"/>
    <w:rsid w:val="00543EC8"/>
    <w:rsid w:val="005445E4"/>
    <w:rsid w:val="00544E43"/>
    <w:rsid w:val="00546D01"/>
    <w:rsid w:val="00547518"/>
    <w:rsid w:val="00547FAB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97F32"/>
    <w:rsid w:val="005A2D08"/>
    <w:rsid w:val="005A370E"/>
    <w:rsid w:val="005A4097"/>
    <w:rsid w:val="005A4F13"/>
    <w:rsid w:val="005A4F72"/>
    <w:rsid w:val="005A653F"/>
    <w:rsid w:val="005B3D9F"/>
    <w:rsid w:val="005B48AD"/>
    <w:rsid w:val="005B60AB"/>
    <w:rsid w:val="005B725E"/>
    <w:rsid w:val="005B72E9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067B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5FD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8E8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5BD0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017C"/>
    <w:rsid w:val="007C1154"/>
    <w:rsid w:val="007C1BF9"/>
    <w:rsid w:val="007C317B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279C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06C5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61FFE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B10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22EA"/>
    <w:rsid w:val="00BE4635"/>
    <w:rsid w:val="00BE6A73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E7F"/>
    <w:rsid w:val="00D67741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5B9C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1F14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9B1"/>
    <w:rsid w:val="00E66097"/>
    <w:rsid w:val="00E67AA1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1231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87C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58B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29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3664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25</cp:revision>
  <cp:lastPrinted>2019-10-23T06:37:00Z</cp:lastPrinted>
  <dcterms:created xsi:type="dcterms:W3CDTF">2022-08-16T07:22:00Z</dcterms:created>
  <dcterms:modified xsi:type="dcterms:W3CDTF">2022-08-19T11:45:00Z</dcterms:modified>
</cp:coreProperties>
</file>