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090678" w:rsidRDefault="00307037" w:rsidP="00164448">
            <w:pPr>
              <w:tabs>
                <w:tab w:val="left" w:pos="1080"/>
              </w:tabs>
            </w:pPr>
            <w:r w:rsidRPr="00090678">
              <w:t>Številka JN:</w:t>
            </w:r>
          </w:p>
        </w:tc>
        <w:tc>
          <w:tcPr>
            <w:tcW w:w="3240" w:type="dxa"/>
          </w:tcPr>
          <w:p w:rsidR="00307037" w:rsidRPr="00090678" w:rsidRDefault="00CB4F7B" w:rsidP="00164448">
            <w:pPr>
              <w:tabs>
                <w:tab w:val="left" w:pos="1080"/>
              </w:tabs>
              <w:rPr>
                <w:b/>
              </w:rPr>
            </w:pPr>
            <w:r w:rsidRPr="00090678">
              <w:rPr>
                <w:b/>
              </w:rPr>
              <w:t>JN-0042/202</w:t>
            </w:r>
            <w:r w:rsidR="00217CAC">
              <w:rPr>
                <w:b/>
              </w:rPr>
              <w:t>2</w:t>
            </w:r>
          </w:p>
        </w:tc>
      </w:tr>
      <w:tr w:rsidR="00307037" w:rsidRPr="00C40C27" w:rsidTr="00164448">
        <w:tc>
          <w:tcPr>
            <w:tcW w:w="1510" w:type="dxa"/>
          </w:tcPr>
          <w:p w:rsidR="00307037" w:rsidRPr="00090678" w:rsidRDefault="00307037" w:rsidP="00164448">
            <w:pPr>
              <w:tabs>
                <w:tab w:val="left" w:pos="1080"/>
              </w:tabs>
            </w:pPr>
            <w:r w:rsidRPr="00090678">
              <w:rPr>
                <w:lang w:eastAsia="en-US"/>
              </w:rPr>
              <w:t>Datum:</w:t>
            </w:r>
          </w:p>
        </w:tc>
        <w:tc>
          <w:tcPr>
            <w:tcW w:w="3240" w:type="dxa"/>
          </w:tcPr>
          <w:p w:rsidR="00307037" w:rsidRPr="005A18E4" w:rsidRDefault="00A31A1E" w:rsidP="00090678">
            <w:pPr>
              <w:rPr>
                <w:rFonts w:cs="Arial"/>
              </w:rPr>
            </w:pPr>
            <w:r>
              <w:rPr>
                <w:b/>
              </w:rPr>
              <w:t>26.8.2022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BD19D0" w:rsidRDefault="003244B7" w:rsidP="00644050">
      <w:pPr>
        <w:pStyle w:val="BodyText"/>
        <w:jc w:val="center"/>
        <w:outlineLvl w:val="0"/>
        <w:rPr>
          <w:rFonts w:cs="Arial"/>
          <w:b/>
        </w:rPr>
      </w:pPr>
      <w:r w:rsidRPr="00CC0BCA">
        <w:rPr>
          <w:rFonts w:cs="Arial"/>
          <w:b/>
        </w:rPr>
        <w:t>NAKUP RAZLIČNIH APARATOV ZA POTREBE ODDELKA PATOLOGIJE</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A31A1E">
        <w:t>Na podlagi Zakona o javnem naroča</w:t>
      </w:r>
      <w:r w:rsidR="00272D91" w:rsidRPr="00A31A1E">
        <w:t>nju (</w:t>
      </w:r>
      <w:r w:rsidRPr="00A31A1E">
        <w:t>v nadaljevanju</w:t>
      </w:r>
      <w:r w:rsidR="00272D91" w:rsidRPr="00A31A1E">
        <w:t>:</w:t>
      </w:r>
      <w:r w:rsidRPr="00A31A1E">
        <w:t xml:space="preserve"> ZJN-3), ONKOLOŠKI INŠTITUT LJUBLJANA, Zaloška cesta 2, 1000 Ljubljana</w:t>
      </w:r>
      <w:r w:rsidRPr="00A31A1E">
        <w:rPr>
          <w:rFonts w:cs="Arial"/>
        </w:rPr>
        <w:t xml:space="preserve">, vabi ponudnike k predložitvi ponudbe v skladu z razpisna dokumentacija po </w:t>
      </w:r>
      <w:r w:rsidR="006A1E3C" w:rsidRPr="00A31A1E">
        <w:rPr>
          <w:rFonts w:cs="Arial"/>
        </w:rPr>
        <w:t xml:space="preserve">odprtem </w:t>
      </w:r>
      <w:r w:rsidRPr="00A31A1E">
        <w:rPr>
          <w:rFonts w:cs="Arial"/>
        </w:rPr>
        <w:t xml:space="preserve">postopku, za predmet naročila </w:t>
      </w:r>
      <w:r w:rsidRPr="00A31A1E">
        <w:rPr>
          <w:b/>
          <w:sz w:val="24"/>
          <w:szCs w:val="24"/>
          <w:u w:val="single"/>
        </w:rPr>
        <w:t xml:space="preserve"> </w:t>
      </w:r>
      <w:r w:rsidR="00A31A1E" w:rsidRPr="00A31A1E">
        <w:rPr>
          <w:b/>
          <w:sz w:val="24"/>
          <w:szCs w:val="24"/>
          <w:u w:val="single"/>
        </w:rPr>
        <w:t>do 29.</w:t>
      </w:r>
      <w:r w:rsidR="00A31A1E">
        <w:rPr>
          <w:b/>
          <w:sz w:val="24"/>
          <w:szCs w:val="24"/>
          <w:u w:val="single"/>
        </w:rPr>
        <w:t>9</w:t>
      </w:r>
      <w:r w:rsidR="00A31A1E" w:rsidRPr="00A31A1E">
        <w:rPr>
          <w:b/>
          <w:sz w:val="24"/>
          <w:szCs w:val="24"/>
          <w:u w:val="single"/>
        </w:rPr>
        <w:t xml:space="preserve">.2022 </w:t>
      </w:r>
      <w:r w:rsidRPr="00A31A1E">
        <w:rPr>
          <w:b/>
          <w:sz w:val="24"/>
          <w:szCs w:val="24"/>
          <w:u w:val="single"/>
        </w:rPr>
        <w:t>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090678">
        <w:rPr>
          <w:rFonts w:cs="Arial"/>
        </w:rPr>
        <w:t xml:space="preserve">Odpiranje ponudb bo potekalo avtomatično v informacijskem sistemu </w:t>
      </w:r>
      <w:hyperlink r:id="rId13" w:history="1">
        <w:r w:rsidRPr="00090678">
          <w:rPr>
            <w:rStyle w:val="Hyperlink"/>
            <w:rFonts w:cs="Arial"/>
          </w:rPr>
          <w:t>https://ejn.gov.si/eJN2</w:t>
        </w:r>
      </w:hyperlink>
      <w:r w:rsidRPr="00090678">
        <w:rPr>
          <w:rFonts w:cs="Arial"/>
        </w:rPr>
        <w:t xml:space="preserve">, dne </w:t>
      </w:r>
      <w:r w:rsidR="00A31A1E" w:rsidRPr="00A31A1E">
        <w:rPr>
          <w:b/>
          <w:sz w:val="24"/>
          <w:szCs w:val="24"/>
          <w:u w:val="single"/>
        </w:rPr>
        <w:t>29.9.2022</w:t>
      </w:r>
      <w:r w:rsidR="00090678" w:rsidRPr="00A31A1E">
        <w:rPr>
          <w:b/>
          <w:sz w:val="24"/>
          <w:szCs w:val="24"/>
          <w:u w:val="single"/>
        </w:rPr>
        <w:t xml:space="preserve"> </w:t>
      </w:r>
      <w:r w:rsidRPr="00A31A1E">
        <w:rPr>
          <w:b/>
          <w:sz w:val="24"/>
          <w:szCs w:val="24"/>
          <w:u w:val="single"/>
        </w:rPr>
        <w:t xml:space="preserve">in se bo začelo ob </w:t>
      </w:r>
      <w:r w:rsidR="00217CAC" w:rsidRPr="00A31A1E">
        <w:rPr>
          <w:b/>
          <w:sz w:val="24"/>
          <w:szCs w:val="24"/>
          <w:u w:val="single"/>
        </w:rPr>
        <w:t>11:00</w:t>
      </w:r>
      <w:r w:rsidRPr="00A31A1E">
        <w:rPr>
          <w:b/>
          <w:sz w:val="24"/>
          <w:szCs w:val="24"/>
          <w:u w:val="single"/>
        </w:rPr>
        <w:t xml:space="preserve"> uri</w:t>
      </w:r>
      <w:r w:rsidRPr="00A31A1E">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CC0BCA">
            <w:pPr>
              <w:autoSpaceDE w:val="0"/>
              <w:autoSpaceDN w:val="0"/>
              <w:jc w:val="center"/>
              <w:rPr>
                <w:rFonts w:cs="Arial"/>
                <w:b/>
              </w:rPr>
            </w:pPr>
            <w:r>
              <w:t>v.d. generalnega direktorja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CC0BCA" w:rsidRPr="00CC0BCA">
        <w:t xml:space="preserve">NAKUP RAZLIČNIH </w:t>
      </w:r>
      <w:r w:rsidR="00CB4F7B">
        <w:t xml:space="preserve">APARATOV ZA POTREBE ODDELKA </w:t>
      </w:r>
      <w:r w:rsidR="00CC0BCA" w:rsidRPr="00CC0BCA">
        <w:t>PATOLOGIJE</w:t>
      </w:r>
      <w:r w:rsidRPr="00DE289E">
        <w:t>«</w:t>
      </w:r>
      <w:r w:rsidR="001176A2">
        <w:t xml:space="preserve"> </w:t>
      </w:r>
      <w:r w:rsidR="005953DB">
        <w:t>po sklopih</w:t>
      </w:r>
      <w:r w:rsidR="001176A2">
        <w:t>.</w:t>
      </w:r>
      <w:r w:rsidR="005953DB">
        <w:t xml:space="preserve"> Naročnik bo izbral ponudnike za vsak posamezen sklop posebej.</w:t>
      </w:r>
      <w:r w:rsidR="00F3728E">
        <w:t xml:space="preserve"> </w:t>
      </w:r>
      <w:r w:rsidRPr="004C56ED">
        <w:rPr>
          <w:u w:val="single"/>
        </w:rPr>
        <w:t>Ponudnik mora ponuditi vse razpisane vrste blaga (de</w:t>
      </w:r>
      <w:r w:rsidR="00504468" w:rsidRPr="004C56ED">
        <w:rPr>
          <w:u w:val="single"/>
        </w:rPr>
        <w:t>lne ponudbe niso dovoljene)</w:t>
      </w:r>
      <w:r w:rsidR="00C050BC">
        <w:rPr>
          <w:u w:val="single"/>
        </w:rPr>
        <w:t xml:space="preserve"> pri</w:t>
      </w:r>
      <w:r w:rsidR="005953DB">
        <w:rPr>
          <w:u w:val="single"/>
        </w:rPr>
        <w:t xml:space="preserve"> posameznem sklopu, ki ga bo ponudil</w:t>
      </w:r>
      <w:r w:rsidR="001176A2" w:rsidRPr="004C56ED">
        <w:rPr>
          <w:u w:val="single"/>
        </w:rPr>
        <w:t>.</w:t>
      </w:r>
      <w:r w:rsidR="00504468" w:rsidRPr="004C56ED">
        <w:rPr>
          <w:u w:val="single"/>
        </w:rPr>
        <w:t xml:space="preserve"> V primeru, da ponudnik ne ponudi vse</w:t>
      </w:r>
      <w:r w:rsidR="00953BD6">
        <w:rPr>
          <w:u w:val="single"/>
        </w:rPr>
        <w:t>h</w:t>
      </w:r>
      <w:r w:rsidR="00504468" w:rsidRPr="004C56ED">
        <w:rPr>
          <w:u w:val="single"/>
        </w:rPr>
        <w:t xml:space="preserve"> postavk v </w:t>
      </w:r>
      <w:r w:rsidR="005953DB">
        <w:rPr>
          <w:u w:val="single"/>
        </w:rPr>
        <w:t>posameznem sklopu</w:t>
      </w:r>
      <w:r w:rsidR="00504468" w:rsidRPr="004C56ED">
        <w:rPr>
          <w:u w:val="single"/>
        </w:rPr>
        <w:t>, bo naročnk t</w:t>
      </w:r>
      <w:r w:rsidR="0011429C" w:rsidRPr="004C56ED">
        <w:rPr>
          <w:u w:val="single"/>
        </w:rPr>
        <w:t xml:space="preserve">akega ponudnika </w:t>
      </w:r>
      <w:r w:rsidR="005953DB">
        <w:rPr>
          <w:u w:val="single"/>
        </w:rPr>
        <w:t xml:space="preserve">za ta sklop </w:t>
      </w:r>
      <w:r w:rsidR="0011429C" w:rsidRPr="004C56ED">
        <w:rPr>
          <w:u w:val="single"/>
        </w:rPr>
        <w:t>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Default="00DE289E" w:rsidP="00DE289E">
      <w:pPr>
        <w:autoSpaceDE w:val="0"/>
        <w:autoSpaceDN w:val="0"/>
        <w:adjustRightInd w:val="0"/>
        <w:jc w:val="both"/>
        <w:rPr>
          <w:rFonts w:cs="Arial"/>
          <w:color w:val="000000"/>
        </w:rPr>
      </w:pPr>
    </w:p>
    <w:p w:rsidR="00FA76AF" w:rsidRDefault="00FA76AF" w:rsidP="00DE289E">
      <w:pPr>
        <w:autoSpaceDE w:val="0"/>
        <w:autoSpaceDN w:val="0"/>
        <w:adjustRightInd w:val="0"/>
        <w:jc w:val="both"/>
        <w:rPr>
          <w:rFonts w:cs="Arial"/>
          <w:color w:val="000000"/>
        </w:rPr>
      </w:pPr>
    </w:p>
    <w:p w:rsidR="00FA76AF" w:rsidRPr="00DE289E" w:rsidRDefault="00FA76AF"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lastRenderedPageBreak/>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A31A1E">
        <w:rPr>
          <w:b/>
          <w:sz w:val="24"/>
          <w:szCs w:val="24"/>
          <w:u w:val="single"/>
        </w:rPr>
        <w:t xml:space="preserve">Rok za postavitev vprašanj: </w:t>
      </w:r>
      <w:r w:rsidR="00A31A1E" w:rsidRPr="00A31A1E">
        <w:rPr>
          <w:b/>
          <w:sz w:val="24"/>
          <w:szCs w:val="24"/>
          <w:u w:val="single"/>
        </w:rPr>
        <w:t>20.</w:t>
      </w:r>
      <w:r w:rsidR="002C2AE3">
        <w:rPr>
          <w:b/>
          <w:sz w:val="24"/>
          <w:szCs w:val="24"/>
          <w:u w:val="single"/>
        </w:rPr>
        <w:t>9</w:t>
      </w:r>
      <w:bookmarkStart w:id="2" w:name="_GoBack"/>
      <w:bookmarkEnd w:id="2"/>
      <w:r w:rsidR="00A31A1E" w:rsidRPr="00A31A1E">
        <w:rPr>
          <w:b/>
          <w:sz w:val="24"/>
          <w:szCs w:val="24"/>
          <w:u w:val="single"/>
        </w:rPr>
        <w:t>.2022</w:t>
      </w:r>
      <w:r w:rsidRPr="00A31A1E">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870009">
      <w:pPr>
        <w:numPr>
          <w:ilvl w:val="1"/>
          <w:numId w:val="1"/>
        </w:numPr>
        <w:jc w:val="both"/>
        <w:rPr>
          <w:b/>
        </w:rPr>
      </w:pPr>
      <w:r w:rsidRPr="00DE289E">
        <w:rPr>
          <w:b/>
        </w:rPr>
        <w:lastRenderedPageBreak/>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953BD6" w:rsidRPr="00DE289E" w:rsidRDefault="00953BD6"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061004" w:rsidP="00DE289E">
      <w:pPr>
        <w:jc w:val="both"/>
        <w:rPr>
          <w:u w:val="single"/>
        </w:rPr>
      </w:pPr>
      <w:r>
        <w:t>Plačilni rok je 3</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r w:rsidR="00DE1A5A" w:rsidRPr="004729DB">
        <w:rPr>
          <w:u w:val="single"/>
        </w:rPr>
        <w:t>Ponudnik lahko izda račun 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r w:rsidR="00953BD6">
        <w:rPr>
          <w:noProof/>
          <w:szCs w:val="24"/>
        </w:rPr>
        <w:t xml:space="preserve"> posameznega sklopa</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5E07A5">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Default="00465F88" w:rsidP="00DE289E">
      <w:pPr>
        <w:jc w:val="both"/>
        <w:rPr>
          <w:noProof/>
          <w:szCs w:val="24"/>
        </w:rPr>
      </w:pPr>
    </w:p>
    <w:p w:rsidR="0012362D" w:rsidRPr="00DE289E" w:rsidRDefault="0012362D" w:rsidP="00DE289E">
      <w:pPr>
        <w:jc w:val="both"/>
        <w:rPr>
          <w:noProof/>
          <w:szCs w:val="24"/>
        </w:rPr>
      </w:pPr>
    </w:p>
    <w:p w:rsidR="00465F88" w:rsidRPr="00465F88" w:rsidRDefault="00465F88" w:rsidP="00870009">
      <w:pPr>
        <w:numPr>
          <w:ilvl w:val="1"/>
          <w:numId w:val="1"/>
        </w:numPr>
        <w:jc w:val="both"/>
        <w:rPr>
          <w:b/>
        </w:rPr>
      </w:pPr>
      <w:r w:rsidRPr="00465F88">
        <w:rPr>
          <w:b/>
          <w:noProof/>
          <w:szCs w:val="24"/>
        </w:rPr>
        <w:lastRenderedPageBreak/>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246F1D" w:rsidRPr="00465F88" w:rsidRDefault="00246F1D" w:rsidP="00465F88">
      <w:pPr>
        <w:pStyle w:val="Poglavje1"/>
        <w:numPr>
          <w:ilvl w:val="0"/>
          <w:numId w:val="0"/>
        </w:numPr>
        <w:ind w:left="703" w:hanging="703"/>
        <w:rPr>
          <w:b w:val="0"/>
          <w:i w:val="0"/>
          <w:noProof/>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lastRenderedPageBreak/>
        <w:t xml:space="preserve">Zavarovanje za dobro izvedbo pogodbenih obveznosti za ponujeno opremo </w:t>
      </w:r>
      <w:r w:rsidR="00953BD6" w:rsidRPr="00E7254A">
        <w:rPr>
          <w:b/>
        </w:rPr>
        <w:t>(za vsak posamazen aparat posebej)</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predložiti zavarovanje za vso opremo, in sicer bančno garancijo </w:t>
      </w:r>
      <w:r w:rsidRPr="00E7254A">
        <w:rPr>
          <w:rFonts w:cs="Arial"/>
        </w:rPr>
        <w:t xml:space="preserve">za dobro izvedbo pogodbenih obveznosti, in sicer v </w:t>
      </w:r>
      <w:r w:rsidRPr="00E7254A">
        <w:rPr>
          <w:rFonts w:cs="Arial"/>
          <w:b/>
        </w:rPr>
        <w:t xml:space="preserve">višini </w:t>
      </w:r>
      <w:r w:rsidRPr="00E7254A">
        <w:rPr>
          <w:b/>
        </w:rPr>
        <w:t xml:space="preserve">10 % pogodbene vrednosti </w:t>
      </w:r>
      <w:r w:rsidR="007124F6" w:rsidRPr="00E7254A">
        <w:rPr>
          <w:b/>
        </w:rPr>
        <w:t xml:space="preserve">v EUR </w:t>
      </w:r>
      <w:r w:rsidRPr="00E7254A">
        <w:rPr>
          <w:b/>
        </w:rPr>
        <w:t>z DDV</w:t>
      </w:r>
      <w:r w:rsidR="00AA096E" w:rsidRPr="00E7254A">
        <w:rPr>
          <w:b/>
        </w:rPr>
        <w:t xml:space="preserve"> za opremo</w:t>
      </w:r>
      <w:r w:rsidR="00F660C2">
        <w:rPr>
          <w:b/>
        </w:rPr>
        <w:t xml:space="preserve">. </w:t>
      </w:r>
      <w:r w:rsidR="00F660C2" w:rsidRPr="00F660C2">
        <w:rPr>
          <w:rFonts w:cs="Arial"/>
        </w:rPr>
        <w:t>Bančna garancija za dobro izvedbo pogodbenih obveznosti mora veljati še 30 dni po preteku roka za izpolnitev pogodbenih obveznosti.</w:t>
      </w:r>
    </w:p>
    <w:p w:rsidR="00DE289E" w:rsidRPr="00E7254A" w:rsidRDefault="00DE289E" w:rsidP="00DE289E">
      <w:pPr>
        <w:jc w:val="both"/>
        <w:rPr>
          <w:rFonts w:cs="Arial"/>
        </w:rPr>
      </w:pPr>
      <w:r w:rsidRPr="00E7254A">
        <w:rPr>
          <w:rFonts w:cs="Arial"/>
        </w:rPr>
        <w:t>Ponudnik lahko predloži tudi polico zavarovalnice.</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DA14E2" w:rsidRDefault="00DA14E2"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7254A" w:rsidRPr="00E7254A"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r w:rsidRPr="005F4C7D">
        <w:rPr>
          <w:rFonts w:cs="Arial"/>
          <w:u w:val="single"/>
        </w:rPr>
        <w:t xml:space="preserve">Ponudnik lahko pri sklopu </w:t>
      </w:r>
      <w:r w:rsidR="005F4C7D" w:rsidRPr="005F4C7D">
        <w:rPr>
          <w:rFonts w:cs="Arial"/>
          <w:u w:val="single"/>
        </w:rPr>
        <w:t>3 in 4</w:t>
      </w:r>
      <w:r w:rsidRPr="005F4C7D">
        <w:rPr>
          <w:rFonts w:cs="Arial"/>
          <w:u w:val="single"/>
        </w:rPr>
        <w:t xml:space="preserve"> predloži tudi samo bianco menico z menično izjavo za odpravo napak v garancijski dobi za opremo.</w:t>
      </w:r>
    </w:p>
    <w:p w:rsidR="00E7254A" w:rsidRPr="00E7254A" w:rsidRDefault="00E7254A"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E7254A" w:rsidRDefault="00DE289E" w:rsidP="00953BD6">
      <w:pPr>
        <w:pStyle w:val="Poglavje3"/>
      </w:pPr>
      <w:r w:rsidRPr="00E7254A">
        <w:t>Zavarovanje za odpravo napak v garancijski dobi za ponujeno opremo</w:t>
      </w:r>
      <w:r w:rsidR="00953BD6" w:rsidRPr="00E7254A">
        <w:t xml:space="preserve"> (za vsak posamazen aparat posebej)</w:t>
      </w:r>
    </w:p>
    <w:p w:rsidR="00DE289E" w:rsidRPr="00E7254A"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E7254A" w:rsidRDefault="00DE289E" w:rsidP="00DE289E">
      <w:pPr>
        <w:jc w:val="both"/>
        <w:rPr>
          <w:rFonts w:cs="Arial"/>
        </w:rPr>
      </w:pPr>
      <w:r w:rsidRPr="00E7254A">
        <w:rPr>
          <w:rFonts w:cs="Arial"/>
        </w:rPr>
        <w:t>Izbrani ponudnik mora naročniku po končni primopredaji predložiti zavarovanje za opremo, in sicer: b</w:t>
      </w:r>
      <w:r w:rsidRPr="00E7254A">
        <w:t>ančno garancijo</w:t>
      </w:r>
      <w:r w:rsidRPr="00E7254A">
        <w:rPr>
          <w:rFonts w:cs="Arial"/>
        </w:rPr>
        <w:t xml:space="preserve"> za odpravo napak v garanjcijski dobi, in sicer v </w:t>
      </w:r>
      <w:r w:rsidRPr="00E7254A">
        <w:rPr>
          <w:rFonts w:cs="Arial"/>
          <w:b/>
        </w:rPr>
        <w:t>višini</w:t>
      </w:r>
      <w:r w:rsidRPr="00E7254A">
        <w:t xml:space="preserve"> </w:t>
      </w:r>
      <w:r w:rsidRPr="00E7254A">
        <w:rPr>
          <w:b/>
        </w:rPr>
        <w:t>5 % pogodbene vrednosti</w:t>
      </w:r>
      <w:r w:rsidR="007124F6" w:rsidRPr="00E7254A">
        <w:rPr>
          <w:b/>
        </w:rPr>
        <w:t xml:space="preserve"> v EUR</w:t>
      </w:r>
      <w:r w:rsidRPr="00E7254A">
        <w:rPr>
          <w:b/>
        </w:rPr>
        <w:t xml:space="preserve"> z DDV</w:t>
      </w:r>
      <w:r w:rsidR="00AA096E" w:rsidRPr="00E7254A">
        <w:rPr>
          <w:b/>
        </w:rPr>
        <w:t xml:space="preserve"> za opremo</w:t>
      </w:r>
      <w:r w:rsidRPr="00E7254A">
        <w:t>, z veljavnostjo vsaj še</w:t>
      </w:r>
      <w:r w:rsidRPr="00E7254A">
        <w:rPr>
          <w:rFonts w:cs="Arial"/>
        </w:rPr>
        <w:t xml:space="preserve"> </w:t>
      </w:r>
      <w:r w:rsidRPr="00E7254A">
        <w:t>30 dni</w:t>
      </w:r>
      <w:r w:rsidRPr="00E7254A">
        <w:rPr>
          <w:rFonts w:cs="Arial"/>
        </w:rPr>
        <w:t xml:space="preserve"> </w:t>
      </w:r>
      <w:r w:rsidRPr="00E7254A">
        <w:t>po preteku garancijske dobe.</w:t>
      </w:r>
      <w:r w:rsidRPr="00E7254A">
        <w:rPr>
          <w:b/>
        </w:rPr>
        <w:t xml:space="preserve"> </w:t>
      </w:r>
      <w:r w:rsidRPr="00E7254A">
        <w:t xml:space="preserve"> </w:t>
      </w:r>
    </w:p>
    <w:p w:rsidR="00DE289E" w:rsidRPr="00E7254A"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E7254A">
        <w:rPr>
          <w:rFonts w:cs="Arial"/>
        </w:rPr>
        <w:t>Ponudnik lahko predloži tudi polico zavarovalnice.</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5F4C7D" w:rsidRPr="00E7254A" w:rsidRDefault="005F4C7D" w:rsidP="005F4C7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u w:val="single"/>
        </w:rPr>
      </w:pPr>
      <w:r w:rsidRPr="005F4C7D">
        <w:rPr>
          <w:rFonts w:cs="Arial"/>
          <w:u w:val="single"/>
        </w:rPr>
        <w:t>Ponudnik lahko pri sklopu 3 in 4 predloži tudi samo bianco menico z menično izjavo za odpravo napak v garancijski dobi za opremo.</w:t>
      </w:r>
    </w:p>
    <w:p w:rsid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1 - Ponudba</w:t>
      </w:r>
      <w:r w:rsidRPr="00995D8F">
        <w:rPr>
          <w:rFonts w:cs="Arial"/>
        </w:rPr>
        <w:t>,</w:t>
      </w:r>
    </w:p>
    <w:p w:rsidR="00DE289E" w:rsidRPr="00995D8F" w:rsidRDefault="00DE289E" w:rsidP="00715D79">
      <w:pPr>
        <w:numPr>
          <w:ilvl w:val="0"/>
          <w:numId w:val="6"/>
        </w:numPr>
        <w:jc w:val="both"/>
        <w:rPr>
          <w:rFonts w:cs="Arial"/>
          <w:b/>
        </w:rPr>
      </w:pPr>
      <w:r w:rsidRPr="00995D8F">
        <w:rPr>
          <w:rFonts w:cs="Arial"/>
        </w:rPr>
        <w:t>izpolnjen, podpisan in žigosan</w:t>
      </w:r>
      <w:r w:rsidRPr="00995D8F">
        <w:rPr>
          <w:rFonts w:cs="Arial"/>
          <w:b/>
        </w:rPr>
        <w:t xml:space="preserve"> obrazec št. 1A – Izjava o skupni ponudbi, </w:t>
      </w:r>
      <w:r w:rsidRPr="00995D8F">
        <w:rPr>
          <w:rFonts w:cs="Arial"/>
        </w:rPr>
        <w:t xml:space="preserve">če ponudnik nastopa s skupno ponudbo, </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2</w:t>
      </w:r>
      <w:r w:rsidR="00792B4D" w:rsidRPr="00995D8F">
        <w:rPr>
          <w:rFonts w:cs="Arial"/>
          <w:b/>
        </w:rPr>
        <w:t xml:space="preserve"> in </w:t>
      </w:r>
      <w:r w:rsidR="00A32077" w:rsidRPr="00995D8F">
        <w:rPr>
          <w:rFonts w:cs="Arial"/>
          <w:b/>
        </w:rPr>
        <w:t xml:space="preserve">2A </w:t>
      </w:r>
      <w:r w:rsidRPr="00995D8F">
        <w:rPr>
          <w:rFonts w:cs="Arial"/>
          <w:b/>
        </w:rPr>
        <w:t>– Ponudb</w:t>
      </w:r>
      <w:r w:rsidR="00A32077" w:rsidRPr="00995D8F">
        <w:rPr>
          <w:rFonts w:cs="Arial"/>
          <w:b/>
        </w:rPr>
        <w:t>eni predračun (rekapitualcija</w:t>
      </w:r>
      <w:r w:rsidR="00792B4D" w:rsidRPr="00995D8F">
        <w:rPr>
          <w:rFonts w:cs="Arial"/>
          <w:b/>
        </w:rPr>
        <w:t xml:space="preserve"> in</w:t>
      </w:r>
      <w:r w:rsidRPr="00995D8F">
        <w:rPr>
          <w:rFonts w:cs="Arial"/>
          <w:b/>
        </w:rPr>
        <w:t xml:space="preserve"> razčlenjen)</w:t>
      </w:r>
      <w:r w:rsidRPr="00995D8F">
        <w:rPr>
          <w:rFonts w:cs="Arial"/>
        </w:rPr>
        <w:t>,</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3</w:t>
      </w:r>
      <w:r w:rsidR="0012362D" w:rsidRPr="00995D8F">
        <w:rPr>
          <w:rFonts w:cs="Arial"/>
          <w:b/>
        </w:rPr>
        <w:t>A/B/C</w:t>
      </w:r>
      <w:r w:rsidR="005F4C7D">
        <w:rPr>
          <w:rFonts w:cs="Arial"/>
          <w:b/>
        </w:rPr>
        <w:t>/Č</w:t>
      </w:r>
      <w:r w:rsidRPr="00995D8F">
        <w:rPr>
          <w:rFonts w:cs="Arial"/>
          <w:b/>
        </w:rPr>
        <w:t xml:space="preserve"> – Tehnične specifikacije</w:t>
      </w:r>
      <w:r w:rsidRPr="00995D8F">
        <w:rPr>
          <w:rFonts w:cs="Arial"/>
        </w:rPr>
        <w:t>,</w:t>
      </w:r>
    </w:p>
    <w:p w:rsidR="00DE289E" w:rsidRDefault="00DE289E" w:rsidP="00715D79">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4 - Izjava o </w:t>
      </w:r>
      <w:r w:rsidR="00C14D2B" w:rsidRPr="00995D8F">
        <w:rPr>
          <w:rFonts w:cs="Arial"/>
          <w:b/>
        </w:rPr>
        <w:t>udeležbi fizičnih in pravnih oseb v lasništvu ponudnika</w:t>
      </w:r>
      <w:r w:rsidRPr="00995D8F">
        <w:rPr>
          <w:rFonts w:cs="Arial"/>
        </w:rPr>
        <w:t>,</w:t>
      </w:r>
    </w:p>
    <w:p w:rsidR="00345B17" w:rsidRPr="00345B17" w:rsidRDefault="00345B17" w:rsidP="0035767C">
      <w:pPr>
        <w:numPr>
          <w:ilvl w:val="0"/>
          <w:numId w:val="6"/>
        </w:numPr>
        <w:suppressAutoHyphens/>
        <w:autoSpaceDN w:val="0"/>
        <w:jc w:val="both"/>
        <w:textAlignment w:val="baseline"/>
        <w:rPr>
          <w:rFonts w:cs="Arial"/>
        </w:rPr>
      </w:pPr>
      <w:r w:rsidRPr="00995D8F">
        <w:rPr>
          <w:rFonts w:cs="Arial"/>
        </w:rPr>
        <w:t>izpolnjen, podpisan in žigosan</w:t>
      </w:r>
      <w:r w:rsidRPr="00995D8F">
        <w:rPr>
          <w:rFonts w:cs="Arial"/>
          <w:b/>
        </w:rPr>
        <w:t xml:space="preserve"> obrazec št. 4</w:t>
      </w:r>
      <w:r>
        <w:rPr>
          <w:rFonts w:cs="Arial"/>
          <w:b/>
        </w:rPr>
        <w:t>A</w:t>
      </w:r>
      <w:r w:rsidRPr="00995D8F">
        <w:rPr>
          <w:rFonts w:cs="Arial"/>
          <w:b/>
        </w:rPr>
        <w:t xml:space="preserve"> - </w:t>
      </w:r>
      <w:r w:rsidR="0035767C" w:rsidRPr="0035767C">
        <w:rPr>
          <w:rFonts w:cs="Arial"/>
          <w:b/>
        </w:rPr>
        <w:t>IZJAVA  po 35. členu ZIntPK</w:t>
      </w:r>
      <w:r w:rsidRPr="00995D8F">
        <w:rPr>
          <w:rFonts w:cs="Arial"/>
        </w:rPr>
        <w:t>,</w:t>
      </w:r>
    </w:p>
    <w:p w:rsidR="00DE289E" w:rsidRPr="00995D8F" w:rsidRDefault="00DE289E" w:rsidP="00715D79">
      <w:pPr>
        <w:numPr>
          <w:ilvl w:val="0"/>
          <w:numId w:val="6"/>
        </w:numPr>
        <w:contextualSpacing/>
        <w:rPr>
          <w:rFonts w:cs="Arial"/>
        </w:rPr>
      </w:pPr>
      <w:r w:rsidRPr="00995D8F">
        <w:rPr>
          <w:rFonts w:cs="Arial"/>
        </w:rPr>
        <w:t xml:space="preserve">izpolnjen, podpisan in žigosan obrazec </w:t>
      </w:r>
      <w:r w:rsidRPr="00995D8F">
        <w:rPr>
          <w:rFonts w:cs="Arial"/>
          <w:b/>
        </w:rPr>
        <w:t>ESPD,</w:t>
      </w:r>
    </w:p>
    <w:p w:rsidR="00DE289E" w:rsidRPr="00995D8F" w:rsidRDefault="00DE289E" w:rsidP="00715D79">
      <w:pPr>
        <w:numPr>
          <w:ilvl w:val="0"/>
          <w:numId w:val="6"/>
        </w:numPr>
        <w:jc w:val="both"/>
        <w:rPr>
          <w:rFonts w:cs="Arial"/>
          <w:b/>
        </w:rPr>
      </w:pPr>
      <w:r w:rsidRPr="00995D8F">
        <w:rPr>
          <w:rFonts w:cs="Arial"/>
        </w:rPr>
        <w:t xml:space="preserve">izpolnjen, podpisan in žigosan </w:t>
      </w:r>
      <w:r w:rsidRPr="00995D8F">
        <w:rPr>
          <w:rFonts w:cs="Arial"/>
          <w:b/>
        </w:rPr>
        <w:t>obrazec št. 6 – Soglasje za pridobitev potrdila iz kazenske evidence,</w:t>
      </w:r>
    </w:p>
    <w:p w:rsidR="00DE289E" w:rsidRPr="00995D8F" w:rsidRDefault="00DE289E" w:rsidP="00715D79">
      <w:pPr>
        <w:numPr>
          <w:ilvl w:val="0"/>
          <w:numId w:val="6"/>
        </w:numPr>
        <w:rPr>
          <w:rFonts w:cs="Arial"/>
          <w:b/>
        </w:rPr>
      </w:pPr>
      <w:r w:rsidRPr="00995D8F">
        <w:rPr>
          <w:rFonts w:cs="Arial"/>
          <w:b/>
        </w:rPr>
        <w:t>izpolnjen, podpisan in žigosan obrazec št. 7 – Soglasje za pridobitev podatkov iz davčne evidence,</w:t>
      </w:r>
    </w:p>
    <w:p w:rsidR="00DE289E" w:rsidRPr="00995D8F" w:rsidRDefault="00DE289E" w:rsidP="00715D79">
      <w:pPr>
        <w:numPr>
          <w:ilvl w:val="0"/>
          <w:numId w:val="6"/>
        </w:numPr>
        <w:jc w:val="both"/>
        <w:rPr>
          <w:rFonts w:cs="Arial"/>
        </w:rPr>
      </w:pPr>
      <w:r w:rsidRPr="00995D8F">
        <w:rPr>
          <w:rFonts w:cs="Arial"/>
        </w:rPr>
        <w:lastRenderedPageBreak/>
        <w:t>izpolnjen, podpisan in žigosan</w:t>
      </w:r>
      <w:r w:rsidR="00792B4D" w:rsidRPr="00995D8F">
        <w:rPr>
          <w:rFonts w:cs="Arial"/>
          <w:b/>
        </w:rPr>
        <w:t xml:space="preserve"> obrazec št. 10</w:t>
      </w:r>
      <w:r w:rsidRPr="00995D8F">
        <w:rPr>
          <w:rFonts w:cs="Arial"/>
          <w:b/>
        </w:rPr>
        <w:t xml:space="preserve"> - Podatki o podizvajalcu, Zahteva podizvajalca za neposredno plačilo</w:t>
      </w:r>
      <w:r w:rsidRPr="00995D8F">
        <w:rPr>
          <w:rFonts w:cs="Arial"/>
        </w:rPr>
        <w:t>, če ponudnik nastopa s podizvajalci,</w:t>
      </w:r>
    </w:p>
    <w:p w:rsidR="00DE289E" w:rsidRPr="00995D8F" w:rsidRDefault="00DE289E" w:rsidP="00715D79">
      <w:pPr>
        <w:numPr>
          <w:ilvl w:val="0"/>
          <w:numId w:val="6"/>
        </w:numPr>
        <w:jc w:val="both"/>
        <w:rPr>
          <w:rFonts w:cs="Arial"/>
        </w:rPr>
      </w:pPr>
      <w:r w:rsidRPr="00995D8F">
        <w:rPr>
          <w:rFonts w:cs="Arial"/>
        </w:rPr>
        <w:t>izpolnjen, podpisan in žigosan</w:t>
      </w:r>
      <w:r w:rsidRPr="00995D8F">
        <w:rPr>
          <w:b/>
        </w:rPr>
        <w:t xml:space="preserve"> vzorec pogodbe (obrazec št. 1</w:t>
      </w:r>
      <w:r w:rsidR="00792B4D" w:rsidRPr="00995D8F">
        <w:rPr>
          <w:b/>
        </w:rPr>
        <w:t>1</w:t>
      </w:r>
      <w:r w:rsidRPr="00995D8F">
        <w:rPr>
          <w:b/>
        </w:rPr>
        <w:t>),</w:t>
      </w:r>
    </w:p>
    <w:p w:rsidR="00DE289E" w:rsidRPr="00995D8F" w:rsidRDefault="00DE289E" w:rsidP="00715D79">
      <w:pPr>
        <w:numPr>
          <w:ilvl w:val="0"/>
          <w:numId w:val="6"/>
        </w:numPr>
        <w:jc w:val="both"/>
        <w:rPr>
          <w:rFonts w:cs="Arial"/>
        </w:rPr>
      </w:pPr>
      <w:r w:rsidRPr="00995D8F">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F308FD" w:rsidRPr="00B75DE7" w:rsidRDefault="00F308FD" w:rsidP="00F308FD">
      <w:pPr>
        <w:jc w:val="both"/>
        <w:rPr>
          <w:rFonts w:ascii="Times New Roman" w:hAnsi="Times New Roman"/>
          <w:b/>
          <w:sz w:val="24"/>
          <w:szCs w:val="24"/>
        </w:rPr>
      </w:pPr>
      <w:r w:rsidRPr="00B75DE7">
        <w:rPr>
          <w:rFonts w:cs="Arial"/>
          <w:b/>
          <w:color w:val="000000"/>
        </w:rPr>
        <w:t>PONUDBENI PREDRAČUN:</w:t>
      </w:r>
    </w:p>
    <w:p w:rsidR="00F308FD" w:rsidRPr="002E003B" w:rsidRDefault="00F308FD" w:rsidP="00F308FD">
      <w:pPr>
        <w:jc w:val="both"/>
        <w:rPr>
          <w:rFonts w:cs="Arial"/>
          <w:b/>
          <w:color w:val="000000"/>
        </w:rPr>
      </w:pPr>
      <w:r w:rsidRPr="00B75DE7">
        <w:rPr>
          <w:rFonts w:cs="Arial"/>
          <w:color w:val="000000"/>
        </w:rPr>
        <w:t xml:space="preserve">Ponudnik v informacijskem sistemu e-JN v razdelek </w:t>
      </w:r>
      <w:r w:rsidRPr="00B75DE7">
        <w:rPr>
          <w:rFonts w:cs="Arial"/>
          <w:b/>
          <w:color w:val="000000"/>
        </w:rPr>
        <w:t>»Predračun«</w:t>
      </w:r>
      <w:r w:rsidRPr="00B75DE7">
        <w:rPr>
          <w:rFonts w:cs="Arial"/>
          <w:color w:val="000000"/>
        </w:rPr>
        <w:t xml:space="preserve"> naloži izpolnjen obrazec št. 2 </w:t>
      </w:r>
      <w:r w:rsidRPr="00B75DE7">
        <w:rPr>
          <w:rFonts w:cs="Arial"/>
          <w:b/>
          <w:color w:val="000000"/>
        </w:rPr>
        <w:t>»Ponudbeni predračun – povzetek (rekapitulacija)«</w:t>
      </w:r>
      <w:r w:rsidRPr="00B75DE7">
        <w:rPr>
          <w:rFonts w:cs="Arial"/>
          <w:color w:val="000000"/>
        </w:rPr>
        <w:t xml:space="preserve"> v *.pdf datoteki, ki bo dosto</w:t>
      </w:r>
      <w:r w:rsidR="00792B4D" w:rsidRPr="00B75DE7">
        <w:rPr>
          <w:rFonts w:cs="Arial"/>
          <w:color w:val="000000"/>
        </w:rPr>
        <w:t xml:space="preserve">pen na javnem odpiranju ponudb, </w:t>
      </w:r>
      <w:r w:rsidRPr="00B75DE7">
        <w:rPr>
          <w:rFonts w:cs="Arial"/>
          <w:color w:val="000000"/>
        </w:rPr>
        <w:t xml:space="preserve">obrazec </w:t>
      </w:r>
      <w:r w:rsidRPr="00B75DE7">
        <w:rPr>
          <w:rFonts w:cs="Arial"/>
          <w:b/>
          <w:color w:val="000000"/>
        </w:rPr>
        <w:t xml:space="preserve">Ponudbeni predračun-razčlenjen (obrazec št. 2A) </w:t>
      </w:r>
      <w:r w:rsidRPr="00B75DE7">
        <w:rPr>
          <w:rFonts w:cs="Arial"/>
          <w:color w:val="000000"/>
        </w:rPr>
        <w:t xml:space="preserve">pa naloži v razdelek </w:t>
      </w:r>
      <w:r w:rsidR="00284FC7" w:rsidRPr="00B75DE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7C6EBD" w:rsidRDefault="007C6EBD" w:rsidP="00DE289E">
      <w:pPr>
        <w:jc w:val="both"/>
        <w:rPr>
          <w:u w:val="single"/>
        </w:rPr>
      </w:pPr>
    </w:p>
    <w:p w:rsidR="007C6EBD" w:rsidRDefault="007C6EBD" w:rsidP="00DE289E">
      <w:pPr>
        <w:jc w:val="both"/>
        <w:rPr>
          <w:u w:val="single"/>
        </w:rPr>
      </w:pPr>
    </w:p>
    <w:p w:rsidR="00792B4D" w:rsidRDefault="00792B4D" w:rsidP="00DE289E">
      <w:pPr>
        <w:jc w:val="both"/>
        <w:rPr>
          <w:u w:val="single"/>
        </w:rPr>
      </w:pPr>
    </w:p>
    <w:p w:rsidR="0012362D" w:rsidRDefault="0012362D" w:rsidP="00DE289E">
      <w:pPr>
        <w:jc w:val="both"/>
        <w:rPr>
          <w:u w:val="single"/>
        </w:rPr>
      </w:pPr>
    </w:p>
    <w:p w:rsidR="0035767C" w:rsidRDefault="0035767C" w:rsidP="00DE289E">
      <w:pPr>
        <w:jc w:val="both"/>
        <w:rPr>
          <w:u w:val="single"/>
        </w:rPr>
      </w:pPr>
    </w:p>
    <w:p w:rsidR="00B75DE7" w:rsidRDefault="00B75DE7" w:rsidP="00DE289E">
      <w:pPr>
        <w:jc w:val="both"/>
        <w:rPr>
          <w:u w:val="single"/>
        </w:rPr>
      </w:pPr>
    </w:p>
    <w:p w:rsidR="00D87E37" w:rsidRDefault="00D87E37"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CB4F7B" w:rsidRPr="00CB4F7B">
        <w:rPr>
          <w:rFonts w:cs="Arial"/>
        </w:rPr>
        <w:t>JN-0042/202</w:t>
      </w:r>
      <w:r w:rsidR="005F4C7D">
        <w:rPr>
          <w:rFonts w:cs="Arial"/>
        </w:rPr>
        <w:t>2</w:t>
      </w:r>
      <w:r w:rsidR="00CB4F7B">
        <w:rPr>
          <w:rFonts w:cs="Arial"/>
        </w:rPr>
        <w:t xml:space="preserve"> </w:t>
      </w:r>
      <w:r w:rsidRPr="00DE289E">
        <w:rPr>
          <w:rFonts w:cs="Arial"/>
        </w:rPr>
        <w:t xml:space="preserve">po </w:t>
      </w:r>
      <w:r w:rsidR="0048710B">
        <w:rPr>
          <w:rFonts w:cs="Arial"/>
        </w:rPr>
        <w:t>odprtem postopku za »</w:t>
      </w:r>
      <w:r w:rsidR="00CC0BCA" w:rsidRPr="00CC0BCA">
        <w:rPr>
          <w:rFonts w:cs="Arial"/>
        </w:rPr>
        <w:t xml:space="preserve">NAKUP RAZLIČNIH </w:t>
      </w:r>
      <w:r w:rsidR="00CB4F7B">
        <w:rPr>
          <w:rFonts w:cs="Arial"/>
        </w:rPr>
        <w:t xml:space="preserve">APARATOV ZA POTREBE ODDELKA </w:t>
      </w:r>
      <w:r w:rsidR="00CC0BCA" w:rsidRPr="00CC0BCA">
        <w:rPr>
          <w:rFonts w:cs="Arial"/>
        </w:rPr>
        <w:t>PATOLOGIJE</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5F4C7D">
        <w:rPr>
          <w:rFonts w:cs="Arial"/>
        </w:rPr>
        <w:t>JN-0042/2022</w:t>
      </w:r>
      <w:r w:rsidR="00CB4F7B">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DA14E2" w:rsidRPr="00DE289E" w:rsidRDefault="00DA14E2"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CC0BCA" w:rsidRPr="00CC0BCA">
        <w:rPr>
          <w:rFonts w:cs="Arial"/>
        </w:rPr>
        <w:t xml:space="preserve">NAKUP RAZLIČNIH </w:t>
      </w:r>
      <w:r w:rsidR="00CB4F7B">
        <w:rPr>
          <w:rFonts w:cs="Arial"/>
        </w:rPr>
        <w:t xml:space="preserve">APARATOV ZA POTREBE ODDELKA </w:t>
      </w:r>
      <w:r w:rsidR="00CC0BCA" w:rsidRPr="00CC0BCA">
        <w:rPr>
          <w:rFonts w:cs="Arial"/>
        </w:rPr>
        <w:t>PATOLOGIJE</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p w:rsidR="00DA14E2" w:rsidRPr="00DE289E" w:rsidRDefault="00DA14E2"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82"/>
        <w:gridCol w:w="3260"/>
      </w:tblGrid>
      <w:tr w:rsidR="00F57DD1" w:rsidRPr="00953BD6" w:rsidTr="00D2351F">
        <w:tc>
          <w:tcPr>
            <w:tcW w:w="3217"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953BD6" w:rsidP="00DD6718">
            <w:pPr>
              <w:rPr>
                <w:rFonts w:cs="Arial"/>
                <w:b/>
                <w:sz w:val="24"/>
              </w:rPr>
            </w:pPr>
            <w:r w:rsidRPr="00246F1D">
              <w:rPr>
                <w:rFonts w:cs="Arial"/>
                <w:b/>
                <w:sz w:val="24"/>
              </w:rPr>
              <w:t>SKLOP</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B75DE7" w:rsidRPr="00246F1D" w:rsidRDefault="00A707A5" w:rsidP="008247C5">
            <w:pPr>
              <w:rPr>
                <w:rFonts w:cs="Arial"/>
                <w:b/>
                <w:sz w:val="24"/>
                <w:szCs w:val="24"/>
                <w:highlight w:val="yellow"/>
              </w:rPr>
            </w:pPr>
            <w:r>
              <w:rPr>
                <w:rFonts w:cs="Arial"/>
                <w:b/>
                <w:sz w:val="24"/>
                <w:szCs w:val="24"/>
              </w:rPr>
              <w:t xml:space="preserve">SKLOP </w:t>
            </w:r>
            <w:r w:rsidRPr="00A707A5">
              <w:rPr>
                <w:rFonts w:cs="Arial"/>
                <w:b/>
                <w:sz w:val="24"/>
                <w:szCs w:val="24"/>
              </w:rPr>
              <w:t>1: APARAT ZA AVTOMATSKO BARVANJE IHK IN ISH</w:t>
            </w:r>
          </w:p>
        </w:tc>
        <w:tc>
          <w:tcPr>
            <w:tcW w:w="1783"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r w:rsidR="00953BD6"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953BD6" w:rsidRPr="00246F1D" w:rsidRDefault="00A707A5" w:rsidP="00B75DE7">
            <w:pPr>
              <w:rPr>
                <w:rFonts w:cs="Arial"/>
                <w:b/>
                <w:sz w:val="24"/>
                <w:szCs w:val="24"/>
                <w:highlight w:val="yellow"/>
              </w:rPr>
            </w:pPr>
            <w:r w:rsidRPr="00A707A5">
              <w:rPr>
                <w:rFonts w:cs="Arial"/>
                <w:b/>
                <w:sz w:val="24"/>
                <w:szCs w:val="24"/>
              </w:rPr>
              <w:t>SKLOP 2: TKIVNI PROCESOR</w:t>
            </w:r>
          </w:p>
        </w:tc>
        <w:tc>
          <w:tcPr>
            <w:tcW w:w="1783" w:type="pct"/>
            <w:tcBorders>
              <w:top w:val="single" w:sz="4" w:space="0" w:color="auto"/>
              <w:left w:val="single" w:sz="4" w:space="0" w:color="auto"/>
              <w:bottom w:val="single" w:sz="4" w:space="0" w:color="auto"/>
              <w:right w:val="single" w:sz="4" w:space="0" w:color="auto"/>
            </w:tcBorders>
            <w:vAlign w:val="center"/>
          </w:tcPr>
          <w:p w:rsidR="00953BD6" w:rsidRPr="00953BD6" w:rsidRDefault="00953BD6" w:rsidP="00DD6718">
            <w:pPr>
              <w:jc w:val="right"/>
              <w:rPr>
                <w:rFonts w:cs="Arial"/>
                <w:b/>
                <w:sz w:val="24"/>
                <w:highlight w:val="yellow"/>
              </w:rPr>
            </w:pPr>
          </w:p>
        </w:tc>
      </w:tr>
      <w:tr w:rsidR="00953BD6"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953BD6" w:rsidRPr="00246F1D" w:rsidRDefault="00A707A5" w:rsidP="00E5691A">
            <w:pPr>
              <w:widowControl w:val="0"/>
              <w:tabs>
                <w:tab w:val="left" w:pos="90"/>
                <w:tab w:val="left" w:pos="964"/>
              </w:tabs>
              <w:autoSpaceDE w:val="0"/>
              <w:autoSpaceDN w:val="0"/>
              <w:adjustRightInd w:val="0"/>
              <w:rPr>
                <w:rFonts w:cs="Arial"/>
                <w:b/>
                <w:color w:val="000000"/>
                <w:sz w:val="24"/>
                <w:szCs w:val="24"/>
                <w:highlight w:val="yellow"/>
              </w:rPr>
            </w:pPr>
            <w:r w:rsidRPr="0016298E">
              <w:rPr>
                <w:rFonts w:cs="Arial"/>
                <w:b/>
                <w:sz w:val="24"/>
              </w:rPr>
              <w:t xml:space="preserve">SKLOP 3: </w:t>
            </w:r>
            <w:r w:rsidRPr="00C1680F">
              <w:rPr>
                <w:rFonts w:cs="Arial"/>
                <w:b/>
                <w:sz w:val="24"/>
              </w:rPr>
              <w:t>KAMERA ZA MAKROFOTOGRAFIJO</w:t>
            </w:r>
          </w:p>
        </w:tc>
        <w:tc>
          <w:tcPr>
            <w:tcW w:w="1783" w:type="pct"/>
            <w:tcBorders>
              <w:top w:val="single" w:sz="4" w:space="0" w:color="auto"/>
              <w:left w:val="single" w:sz="4" w:space="0" w:color="auto"/>
              <w:bottom w:val="single" w:sz="4" w:space="0" w:color="auto"/>
              <w:right w:val="single" w:sz="4" w:space="0" w:color="auto"/>
            </w:tcBorders>
            <w:vAlign w:val="center"/>
          </w:tcPr>
          <w:p w:rsidR="00953BD6" w:rsidRPr="00953BD6" w:rsidRDefault="00953BD6" w:rsidP="00DD6718">
            <w:pPr>
              <w:jc w:val="right"/>
              <w:rPr>
                <w:rFonts w:cs="Arial"/>
                <w:b/>
                <w:sz w:val="24"/>
                <w:highlight w:val="yellow"/>
              </w:rPr>
            </w:pPr>
          </w:p>
        </w:tc>
      </w:tr>
      <w:tr w:rsidR="00CB4F7B" w:rsidRPr="00953BD6" w:rsidTr="00D2351F">
        <w:trPr>
          <w:trHeight w:val="637"/>
        </w:trPr>
        <w:tc>
          <w:tcPr>
            <w:tcW w:w="3217" w:type="pct"/>
            <w:tcBorders>
              <w:top w:val="single" w:sz="4" w:space="0" w:color="auto"/>
              <w:left w:val="single" w:sz="4" w:space="0" w:color="auto"/>
              <w:bottom w:val="single" w:sz="4" w:space="0" w:color="auto"/>
              <w:right w:val="single" w:sz="4" w:space="0" w:color="auto"/>
            </w:tcBorders>
            <w:vAlign w:val="center"/>
          </w:tcPr>
          <w:p w:rsidR="00CB4F7B" w:rsidRPr="00E5691A" w:rsidRDefault="00A707A5" w:rsidP="00E5691A">
            <w:pPr>
              <w:rPr>
                <w:rFonts w:cs="Arial"/>
                <w:b/>
                <w:sz w:val="24"/>
              </w:rPr>
            </w:pPr>
            <w:r w:rsidRPr="0016298E">
              <w:rPr>
                <w:rFonts w:cs="Arial"/>
                <w:b/>
                <w:sz w:val="24"/>
              </w:rPr>
              <w:t xml:space="preserve">SKLOP </w:t>
            </w:r>
            <w:r>
              <w:rPr>
                <w:rFonts w:cs="Arial"/>
                <w:b/>
                <w:sz w:val="24"/>
              </w:rPr>
              <w:t>4</w:t>
            </w:r>
            <w:r w:rsidRPr="0016298E">
              <w:rPr>
                <w:rFonts w:cs="Arial"/>
                <w:b/>
                <w:sz w:val="24"/>
              </w:rPr>
              <w:t xml:space="preserve">: </w:t>
            </w:r>
            <w:r w:rsidR="00A31A1E">
              <w:rPr>
                <w:rFonts w:cs="Arial"/>
                <w:b/>
                <w:sz w:val="24"/>
              </w:rPr>
              <w:t>CENT</w:t>
            </w:r>
            <w:r w:rsidRPr="00122C85">
              <w:rPr>
                <w:rFonts w:cs="Arial"/>
                <w:b/>
                <w:sz w:val="24"/>
              </w:rPr>
              <w:t>ER ZA VKLOP VZORCEV</w:t>
            </w:r>
          </w:p>
        </w:tc>
        <w:tc>
          <w:tcPr>
            <w:tcW w:w="1783" w:type="pct"/>
            <w:tcBorders>
              <w:top w:val="single" w:sz="4" w:space="0" w:color="auto"/>
              <w:left w:val="single" w:sz="4" w:space="0" w:color="auto"/>
              <w:bottom w:val="single" w:sz="4" w:space="0" w:color="auto"/>
              <w:right w:val="single" w:sz="4" w:space="0" w:color="auto"/>
            </w:tcBorders>
            <w:vAlign w:val="center"/>
          </w:tcPr>
          <w:p w:rsidR="00CB4F7B" w:rsidRPr="00953BD6" w:rsidRDefault="00CB4F7B"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 xml:space="preserve">* ponudnik iz obrazca »Ponudbeni predračun (razčlenjen)« prepiše znesek </w:t>
      </w:r>
      <w:r w:rsidR="00A16D18" w:rsidRPr="00A16D18">
        <w:rPr>
          <w:rFonts w:cs="Arial"/>
          <w:b/>
          <w:color w:val="000000"/>
          <w:sz w:val="24"/>
        </w:rPr>
        <w:t>SKUPNA VREDNOST PONUDBE za CELOTEN SKLOP</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E5691A" w:rsidRDefault="00E5691A"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740"/>
        <w:gridCol w:w="1690"/>
        <w:gridCol w:w="2067"/>
        <w:gridCol w:w="3573"/>
      </w:tblGrid>
      <w:tr w:rsidR="00F57DD1" w:rsidRPr="00676208" w:rsidTr="00CB4F7B">
        <w:tc>
          <w:tcPr>
            <w:tcW w:w="3430" w:type="dxa"/>
            <w:gridSpan w:val="2"/>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gridSpan w:val="2"/>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r w:rsidR="00DE289E" w:rsidRPr="00DE289E" w:rsidTr="00CB4F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After w:val="3"/>
          <w:wAfter w:w="7330"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t>Obrazec št. 3</w:t>
            </w:r>
            <w:r w:rsidR="00BD19D0">
              <w:rPr>
                <w:b/>
              </w:rPr>
              <w:t>A</w:t>
            </w:r>
          </w:p>
        </w:tc>
      </w:tr>
    </w:tbl>
    <w:p w:rsidR="00DE289E" w:rsidRPr="00DE289E" w:rsidRDefault="00DE289E" w:rsidP="00DE289E">
      <w:pPr>
        <w:rPr>
          <w:lang w:eastAsia="en-US"/>
        </w:rPr>
      </w:pPr>
    </w:p>
    <w:p w:rsidR="00DE289E" w:rsidRPr="00DE289E" w:rsidRDefault="00DE289E" w:rsidP="00DE289E">
      <w:pPr>
        <w:rPr>
          <w:lang w:eastAsia="en-US"/>
        </w:rPr>
      </w:pPr>
    </w:p>
    <w:p w:rsidR="00BD19D0" w:rsidRPr="006B6EE7" w:rsidRDefault="00DE289E" w:rsidP="00DE289E">
      <w:pPr>
        <w:jc w:val="center"/>
        <w:rPr>
          <w:rFonts w:cs="Arial"/>
          <w:b/>
          <w:sz w:val="24"/>
        </w:rPr>
      </w:pPr>
      <w:r w:rsidRPr="006B6EE7">
        <w:rPr>
          <w:rFonts w:cs="Arial"/>
          <w:b/>
          <w:sz w:val="24"/>
        </w:rPr>
        <w:t>TEHNIČNE SPECIFIKACIJE</w:t>
      </w:r>
      <w:r w:rsidR="00953BD6" w:rsidRPr="006B6EE7">
        <w:rPr>
          <w:rFonts w:cs="Arial"/>
          <w:b/>
          <w:sz w:val="24"/>
        </w:rPr>
        <w:t xml:space="preserve"> </w:t>
      </w:r>
    </w:p>
    <w:p w:rsidR="00DE289E" w:rsidRPr="006B6EE7" w:rsidRDefault="006354A6" w:rsidP="00DE289E">
      <w:pPr>
        <w:jc w:val="center"/>
        <w:rPr>
          <w:rFonts w:cs="Arial"/>
          <w:b/>
          <w:sz w:val="24"/>
        </w:rPr>
      </w:pPr>
      <w:r>
        <w:rPr>
          <w:rFonts w:cs="Arial"/>
          <w:b/>
          <w:sz w:val="24"/>
        </w:rPr>
        <w:t xml:space="preserve">ZA SKLOP 1: </w:t>
      </w:r>
      <w:r w:rsidR="00C1680F" w:rsidRPr="00C1680F">
        <w:rPr>
          <w:rFonts w:cs="Arial"/>
          <w:b/>
          <w:sz w:val="24"/>
        </w:rPr>
        <w:t>APARAT ZA AVTOMA</w:t>
      </w:r>
      <w:r w:rsidR="00C1680F">
        <w:rPr>
          <w:rFonts w:cs="Arial"/>
          <w:b/>
          <w:sz w:val="24"/>
        </w:rPr>
        <w:t>TSKO BARVANJE IHK IN ISH</w:t>
      </w:r>
    </w:p>
    <w:p w:rsidR="0070771C" w:rsidRDefault="0070771C" w:rsidP="00C601F3">
      <w:pPr>
        <w:rPr>
          <w:highlight w:val="yellow"/>
        </w:rPr>
      </w:pPr>
    </w:p>
    <w:p w:rsidR="00897D65" w:rsidRPr="00CC0BCA" w:rsidRDefault="00897D65" w:rsidP="00C601F3">
      <w:pPr>
        <w:rPr>
          <w:highlight w:val="yellow"/>
        </w:rPr>
      </w:pPr>
    </w:p>
    <w:p w:rsidR="007135CD" w:rsidRDefault="007135CD" w:rsidP="007135CD">
      <w:pPr>
        <w:rPr>
          <w:rFonts w:cs="Arial"/>
          <w:b/>
          <w:u w:val="single"/>
        </w:rPr>
      </w:pPr>
      <w:r w:rsidRPr="006B6EE7">
        <w:rPr>
          <w:rFonts w:cs="Arial"/>
          <w:b/>
          <w:u w:val="single"/>
        </w:rPr>
        <w:t>1. SPLOŠNE TEHNIČNE ZAHTEVE</w:t>
      </w:r>
    </w:p>
    <w:p w:rsidR="007C6EBD" w:rsidRPr="00CC0BCA" w:rsidRDefault="007C6EBD" w:rsidP="007135CD">
      <w:pPr>
        <w:rPr>
          <w:rFonts w:cs="Arial"/>
          <w:b/>
          <w:highlight w:val="yellow"/>
          <w:u w:val="single"/>
        </w:rPr>
      </w:pPr>
    </w:p>
    <w:p w:rsidR="005F4C7D" w:rsidRPr="005F4C7D" w:rsidRDefault="005F4C7D" w:rsidP="005F4C7D">
      <w:r w:rsidRPr="005F4C7D">
        <w:t>1. Samostoječi aparat za avtomatsko barvanje histoloških preparatov (HP) z metodo IHK in ISH.</w:t>
      </w:r>
    </w:p>
    <w:p w:rsidR="005F4C7D" w:rsidRPr="005F4C7D" w:rsidRDefault="005F4C7D" w:rsidP="005F4C7D">
      <w:r w:rsidRPr="005F4C7D">
        <w:t>2. Kapaciteta: vsaj 30 pozicij za HP in vsaj 30 pozicij za reagente.</w:t>
      </w:r>
    </w:p>
    <w:p w:rsidR="005F4C7D" w:rsidRPr="005F4C7D" w:rsidRDefault="005F4C7D" w:rsidP="005F4C7D">
      <w:r w:rsidRPr="005F4C7D">
        <w:t>3. Avtomatska deparafinizacija, razkrivanje antigenov, barvanje in kontrastiranje.</w:t>
      </w:r>
    </w:p>
    <w:p w:rsidR="005F4C7D" w:rsidRPr="005F4C7D" w:rsidRDefault="005F4C7D" w:rsidP="005F4C7D">
      <w:r w:rsidRPr="005F4C7D">
        <w:t>4. Omogočen mora biti sočasen postopek barvanja IHK (avtomatizirano in ročno nanašanje protitelesa) in ISH.</w:t>
      </w:r>
    </w:p>
    <w:p w:rsidR="005F4C7D" w:rsidRPr="005F4C7D" w:rsidRDefault="005F4C7D" w:rsidP="005F4C7D">
      <w:r w:rsidRPr="005F4C7D">
        <w:t>5. Med delovanjem aparata mora biti na vseh prostih pozicijah omogočen začetek procesiranja HP, neodvisno od in brez vpliva na procesiranje HP na ostalih pozicijah.</w:t>
      </w:r>
    </w:p>
    <w:p w:rsidR="005F4C7D" w:rsidRPr="005F4C7D" w:rsidRDefault="005F4C7D" w:rsidP="005F4C7D">
      <w:r w:rsidRPr="005F4C7D">
        <w:t>6. Med celotnim procesom mora biti zagotovljena zaščita tkiva pred izsuševanjem z avtomatskim nanosom zaščite prek celotne površine histološkega preparata.</w:t>
      </w:r>
    </w:p>
    <w:p w:rsidR="005F4C7D" w:rsidRPr="005F4C7D" w:rsidRDefault="005F4C7D" w:rsidP="005F4C7D">
      <w:r w:rsidRPr="005F4C7D">
        <w:t>7. Za vsako pozicijo mora biti omogočena neodvisna kontrola temperature v razponu od 37°C do 100°C.</w:t>
      </w:r>
    </w:p>
    <w:p w:rsidR="005F4C7D" w:rsidRPr="005F4C7D" w:rsidRDefault="005F4C7D" w:rsidP="005F4C7D">
      <w:r w:rsidRPr="005F4C7D">
        <w:t>8. Zagotovljena mora biti sledljivost vzorcev in reagentov prek črtnih kod.</w:t>
      </w:r>
    </w:p>
    <w:p w:rsidR="005F4C7D" w:rsidRPr="005F4C7D" w:rsidRDefault="005F4C7D" w:rsidP="005F4C7D">
      <w:r w:rsidRPr="005F4C7D">
        <w:t>9. Omogočena mora biti povezava aparata na LIS.</w:t>
      </w:r>
    </w:p>
    <w:p w:rsidR="005F4C7D" w:rsidRPr="005F4C7D" w:rsidRDefault="005F4C7D" w:rsidP="005F4C7D">
      <w:r w:rsidRPr="005F4C7D">
        <w:t>10. V primeru krajših prekinitev ali motenj v električnem napajanju mora biti zagotovljeno brezprekinitveno napajanje.</w:t>
      </w:r>
    </w:p>
    <w:p w:rsidR="005F4C7D" w:rsidRPr="005F4C7D" w:rsidRDefault="005F4C7D" w:rsidP="005F4C7D">
      <w:r w:rsidRPr="005F4C7D">
        <w:t>11. Potrošni material: Ni potrebno ponuditi.</w:t>
      </w:r>
    </w:p>
    <w:p w:rsidR="007135CD" w:rsidRPr="00570CAE" w:rsidRDefault="00570CAE" w:rsidP="00570CAE">
      <w:r>
        <w:t xml:space="preserve">12. </w:t>
      </w:r>
      <w:r w:rsidR="00B32360" w:rsidRPr="00B32360">
        <w:rPr>
          <w:rFonts w:cs="Arial"/>
          <w:b/>
        </w:rPr>
        <w:t>Garancija aparata mora biti</w:t>
      </w:r>
      <w:r w:rsidR="00A16D18" w:rsidRPr="00B32360">
        <w:rPr>
          <w:rFonts w:cs="Arial"/>
          <w:b/>
        </w:rPr>
        <w:t xml:space="preserve"> </w:t>
      </w:r>
      <w:r w:rsidR="005F4C7D">
        <w:rPr>
          <w:rFonts w:cs="Arial"/>
          <w:b/>
        </w:rPr>
        <w:t>24</w:t>
      </w:r>
      <w:r w:rsidR="007135CD" w:rsidRPr="00B32360">
        <w:rPr>
          <w:rFonts w:cs="Arial"/>
          <w:b/>
        </w:rPr>
        <w:t xml:space="preserve"> mesecev.</w:t>
      </w:r>
      <w:r w:rsidR="00A16D18" w:rsidRPr="00B32360">
        <w:rPr>
          <w:rFonts w:cs="Arial"/>
          <w:b/>
        </w:rPr>
        <w:t xml:space="preserve">  </w:t>
      </w:r>
    </w:p>
    <w:p w:rsidR="003D0D7C" w:rsidRPr="00CC0BCA" w:rsidRDefault="003D0D7C" w:rsidP="00100F17">
      <w:pPr>
        <w:jc w:val="both"/>
        <w:rPr>
          <w:rFonts w:cs="Arial"/>
          <w:b/>
          <w:color w:val="000000"/>
          <w:highlight w:val="yellow"/>
          <w:u w:val="single"/>
        </w:rPr>
      </w:pPr>
    </w:p>
    <w:p w:rsidR="00100F17" w:rsidRPr="008A6D00" w:rsidRDefault="00100F17" w:rsidP="00100F17">
      <w:pPr>
        <w:jc w:val="both"/>
        <w:rPr>
          <w:rFonts w:cs="Arial"/>
          <w:b/>
          <w:color w:val="000000"/>
          <w:u w:val="single"/>
        </w:rPr>
      </w:pPr>
      <w:r w:rsidRPr="008A6D00">
        <w:rPr>
          <w:rFonts w:cs="Arial"/>
          <w:b/>
          <w:color w:val="000000"/>
          <w:u w:val="single"/>
        </w:rPr>
        <w:t>2. IZOBRAŽEVANJE</w:t>
      </w:r>
    </w:p>
    <w:p w:rsidR="00100F17" w:rsidRPr="008A6D00" w:rsidRDefault="00100F17" w:rsidP="00100F17">
      <w:pPr>
        <w:jc w:val="both"/>
        <w:rPr>
          <w:rFonts w:cs="Arial"/>
          <w:color w:val="000000"/>
        </w:rPr>
      </w:pPr>
      <w:r w:rsidRPr="008A6D00">
        <w:rPr>
          <w:rFonts w:cs="Arial"/>
          <w:color w:val="000000"/>
        </w:rPr>
        <w:t>Izobraževanje za delo z aparatom bo potekalo na lokaciji naročnika (</w:t>
      </w:r>
      <w:r w:rsidR="008A6D00" w:rsidRPr="008A6D00">
        <w:rPr>
          <w:rFonts w:cs="Arial"/>
          <w:color w:val="000000"/>
        </w:rPr>
        <w:t xml:space="preserve">oddelek za </w:t>
      </w:r>
      <w:r w:rsidR="008A6D00">
        <w:rPr>
          <w:rFonts w:cs="Arial"/>
          <w:color w:val="000000"/>
        </w:rPr>
        <w:t>patologijo</w:t>
      </w:r>
      <w:r w:rsidR="008A6D00" w:rsidRPr="008A6D00">
        <w:rPr>
          <w:rFonts w:cs="Arial"/>
          <w:color w:val="000000"/>
        </w:rPr>
        <w:t xml:space="preserve">) </w:t>
      </w:r>
      <w:r w:rsidRPr="008A6D00">
        <w:rPr>
          <w:rFonts w:cs="Arial"/>
          <w:color w:val="000000"/>
        </w:rPr>
        <w:t xml:space="preserve">za vse uporabnike naročnika. Izobraževanje je potrebno izvesti takoj po inštalaciji aparata in pred končnim prevzemom. </w:t>
      </w:r>
      <w:r w:rsidRPr="008A6D00">
        <w:rPr>
          <w:rFonts w:cs="Arial"/>
          <w:color w:val="000000"/>
          <w:u w:val="single"/>
        </w:rPr>
        <w:t>Stroški izobraževanja morajo biti vključeni v ceno aparata.</w:t>
      </w:r>
    </w:p>
    <w:p w:rsidR="00D44327" w:rsidRPr="00CC0BCA" w:rsidRDefault="00D44327" w:rsidP="00100F17">
      <w:pPr>
        <w:jc w:val="both"/>
        <w:rPr>
          <w:rFonts w:cs="Arial"/>
          <w:b/>
          <w:highlight w:val="yellow"/>
          <w:u w:val="single"/>
        </w:rPr>
      </w:pPr>
    </w:p>
    <w:p w:rsidR="00100F17" w:rsidRPr="008A6D00" w:rsidRDefault="00100F17" w:rsidP="00100F17">
      <w:pPr>
        <w:jc w:val="both"/>
        <w:rPr>
          <w:rFonts w:cs="Arial"/>
        </w:rPr>
      </w:pPr>
      <w:r w:rsidRPr="008A6D00">
        <w:rPr>
          <w:rFonts w:cs="Arial"/>
          <w:b/>
          <w:u w:val="single"/>
        </w:rPr>
        <w:t>3. POGARANCIJSKO VZDRŽEVANJE:</w:t>
      </w:r>
    </w:p>
    <w:p w:rsidR="00100F17" w:rsidRPr="008A6D00" w:rsidRDefault="00100F17" w:rsidP="00100F17">
      <w:pPr>
        <w:jc w:val="both"/>
        <w:rPr>
          <w:rFonts w:cs="Arial"/>
          <w:szCs w:val="18"/>
        </w:rPr>
      </w:pPr>
      <w:r w:rsidRPr="008A6D00">
        <w:rPr>
          <w:rFonts w:cs="Arial"/>
          <w:szCs w:val="18"/>
        </w:rPr>
        <w:t xml:space="preserve">Naročnik želi od ponudnikov, da ponudijo možnost vzdrževanja v obliki »ALL INCLUSIVE« in »PREVENTIVA«. </w:t>
      </w:r>
    </w:p>
    <w:p w:rsidR="00100F17" w:rsidRPr="008A6D00" w:rsidRDefault="00100F17" w:rsidP="00100F17">
      <w:pPr>
        <w:jc w:val="both"/>
        <w:rPr>
          <w:rFonts w:cs="Arial"/>
          <w:szCs w:val="18"/>
        </w:rPr>
      </w:pPr>
    </w:p>
    <w:p w:rsidR="00100F17" w:rsidRPr="008A6D00" w:rsidRDefault="00100F17" w:rsidP="00100F17">
      <w:pPr>
        <w:jc w:val="both"/>
        <w:rPr>
          <w:rFonts w:cs="Arial"/>
          <w:szCs w:val="18"/>
        </w:rPr>
      </w:pPr>
      <w:r w:rsidRPr="008A6D00">
        <w:rPr>
          <w:rFonts w:cs="Arial"/>
          <w:szCs w:val="18"/>
        </w:rPr>
        <w:t>Naročnik bo po koncu garancijske dobe na podlagi določil pogodbe sam izbral opcijo vzdrževanja, ki bo v tistem trenutku za njega primerna in potrebna.</w:t>
      </w:r>
    </w:p>
    <w:p w:rsidR="00100F17" w:rsidRPr="008A6D00" w:rsidRDefault="00100F17" w:rsidP="00100F17">
      <w:pPr>
        <w:jc w:val="both"/>
        <w:rPr>
          <w:rFonts w:cs="Arial"/>
          <w:szCs w:val="18"/>
        </w:rPr>
      </w:pPr>
    </w:p>
    <w:p w:rsidR="00100F17" w:rsidRPr="008A6D00" w:rsidRDefault="00100F17" w:rsidP="00100F17">
      <w:pPr>
        <w:jc w:val="both"/>
        <w:rPr>
          <w:rFonts w:cs="Arial"/>
          <w:szCs w:val="18"/>
          <w:u w:val="single"/>
        </w:rPr>
      </w:pPr>
      <w:r w:rsidRPr="008A6D00">
        <w:rPr>
          <w:rFonts w:cs="Arial"/>
          <w:szCs w:val="18"/>
          <w:u w:val="single"/>
        </w:rPr>
        <w:t>3.1. POGARANCIJSKO VZDRŽEVANJE »ALL INCLUSIVE«:</w:t>
      </w:r>
    </w:p>
    <w:p w:rsidR="00100F17" w:rsidRPr="008A6D00" w:rsidRDefault="00100F17" w:rsidP="00100F17">
      <w:pPr>
        <w:jc w:val="both"/>
        <w:rPr>
          <w:rFonts w:cs="Arial"/>
          <w:szCs w:val="18"/>
        </w:rPr>
      </w:pPr>
      <w:r w:rsidRPr="008A6D00">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00F17" w:rsidRPr="008A6D00" w:rsidRDefault="00100F17" w:rsidP="00100F17">
      <w:pPr>
        <w:jc w:val="both"/>
        <w:rPr>
          <w:rFonts w:cs="Arial"/>
          <w:szCs w:val="18"/>
        </w:rPr>
      </w:pPr>
    </w:p>
    <w:p w:rsidR="00100F17" w:rsidRPr="008A6D00" w:rsidRDefault="00100F17" w:rsidP="00100F17">
      <w:pPr>
        <w:rPr>
          <w:rFonts w:cs="Arial"/>
        </w:rPr>
      </w:pPr>
      <w:r w:rsidRPr="008A6D00">
        <w:rPr>
          <w:rFonts w:cs="Arial"/>
        </w:rPr>
        <w:t>Pogarancijsko vzdrževanje ALL INCLUSIVE mora obsegati: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odpravo okvar ob normalni uporabi,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preventivno vzdrževanje po navodilih proizvajalca,</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 xml:space="preserve">izredno vzdrževanje in servisiranje z brezplačno zamenjavo okvarjenih rezervnih delov, razen potrošnega materiala, </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stroške dela in z njim povezane stroške (vključno s potnimi stroški in časom serviserja na poti),</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zagotavljati najnovejše verzije programske opreme za ves čas garancije,</w:t>
      </w:r>
    </w:p>
    <w:p w:rsidR="00100F17" w:rsidRPr="008A6D00" w:rsidRDefault="00100F17" w:rsidP="005E07A5">
      <w:pPr>
        <w:numPr>
          <w:ilvl w:val="0"/>
          <w:numId w:val="18"/>
        </w:numPr>
        <w:ind w:left="567" w:hanging="283"/>
        <w:contextualSpacing/>
        <w:jc w:val="both"/>
        <w:rPr>
          <w:rFonts w:eastAsia="Calibri" w:cs="Arial"/>
          <w:lang w:eastAsia="en-US"/>
        </w:rPr>
      </w:pPr>
      <w:r w:rsidRPr="008A6D00">
        <w:rPr>
          <w:rFonts w:eastAsia="Calibri" w:cs="Arial"/>
          <w:lang w:eastAsia="en-US"/>
        </w:rPr>
        <w:t>ostale stroške, ki so potrebni za nemoteno delovanje opreme.</w:t>
      </w:r>
    </w:p>
    <w:p w:rsidR="00100F17" w:rsidRPr="008A6D00" w:rsidRDefault="00100F17" w:rsidP="00100F17">
      <w:pPr>
        <w:ind w:left="360"/>
        <w:jc w:val="both"/>
        <w:rPr>
          <w:rFonts w:eastAsia="Calibri" w:cs="Arial"/>
          <w:lang w:eastAsia="en-US"/>
        </w:rPr>
      </w:pPr>
    </w:p>
    <w:p w:rsidR="00100F17" w:rsidRPr="008A6D00" w:rsidRDefault="00100F17" w:rsidP="00100F17">
      <w:pPr>
        <w:jc w:val="both"/>
        <w:rPr>
          <w:rFonts w:cs="Arial"/>
          <w:szCs w:val="18"/>
        </w:rPr>
      </w:pPr>
      <w:r w:rsidRPr="008A6D00">
        <w:rPr>
          <w:rFonts w:cs="Arial"/>
          <w:szCs w:val="18"/>
        </w:rPr>
        <w:t>Ponudnik ne odgovarja za nedelovanje, ki je posledica naklepnih dejanj s strani naročnika ali tretjih oseb in v primeru, ko naročnik z opremo ne ravna skladno z navodili. Breme dokazovanja je na izbranem ponudniku.</w:t>
      </w:r>
    </w:p>
    <w:p w:rsidR="00100F17" w:rsidRPr="008A6D00" w:rsidRDefault="00100F17" w:rsidP="00100F17">
      <w:pPr>
        <w:jc w:val="both"/>
        <w:rPr>
          <w:rFonts w:cs="Arial"/>
          <w:szCs w:val="18"/>
        </w:rPr>
      </w:pPr>
    </w:p>
    <w:p w:rsidR="00100F17" w:rsidRPr="008A6D00" w:rsidRDefault="00100F17" w:rsidP="00100F17">
      <w:pPr>
        <w:jc w:val="both"/>
        <w:rPr>
          <w:rFonts w:cs="Arial"/>
          <w:szCs w:val="18"/>
          <w:u w:val="single"/>
        </w:rPr>
      </w:pPr>
      <w:r w:rsidRPr="008A6D00">
        <w:rPr>
          <w:rFonts w:cs="Arial"/>
          <w:szCs w:val="18"/>
          <w:u w:val="single"/>
        </w:rPr>
        <w:t>3.2. POGARANCIJSKO VZDRŽEVANJE »PREVENTIVA«:</w:t>
      </w:r>
    </w:p>
    <w:p w:rsidR="00100F17" w:rsidRPr="008A6D00" w:rsidRDefault="00100F17" w:rsidP="00100F17">
      <w:pPr>
        <w:jc w:val="both"/>
        <w:rPr>
          <w:rFonts w:cs="Arial"/>
          <w:szCs w:val="18"/>
        </w:rPr>
      </w:pPr>
      <w:r w:rsidRPr="008A6D00">
        <w:rPr>
          <w:rFonts w:cs="Arial"/>
          <w:szCs w:val="18"/>
        </w:rPr>
        <w:t>Pogarancijsko vzdrževanje PREVENTIVA mora obsegati:</w:t>
      </w:r>
    </w:p>
    <w:p w:rsidR="00100F17" w:rsidRPr="008A6D00" w:rsidRDefault="00100F17" w:rsidP="00100F17">
      <w:pPr>
        <w:numPr>
          <w:ilvl w:val="0"/>
          <w:numId w:val="7"/>
        </w:numPr>
        <w:jc w:val="both"/>
        <w:rPr>
          <w:rFonts w:cs="Arial"/>
          <w:szCs w:val="18"/>
          <w:u w:val="single"/>
        </w:rPr>
      </w:pPr>
      <w:r w:rsidRPr="008A6D00">
        <w:rPr>
          <w:rFonts w:cs="Arial"/>
          <w:szCs w:val="18"/>
        </w:rPr>
        <w:t xml:space="preserve">preventivno  vzdrževanje oziroma posege po navodilih proizvajalca </w:t>
      </w:r>
      <w:r w:rsidRPr="008A6D00">
        <w:rPr>
          <w:rFonts w:cs="Arial"/>
          <w:szCs w:val="18"/>
          <w:u w:val="single"/>
        </w:rPr>
        <w:t xml:space="preserve">in se obračuna na podlagi mesečnega pavšala, ki ga mora ponudnik navesti v ponudbenem </w:t>
      </w:r>
      <w:r w:rsidR="004338C0" w:rsidRPr="008A6D00">
        <w:rPr>
          <w:rFonts w:cs="Arial"/>
          <w:szCs w:val="18"/>
          <w:u w:val="single"/>
        </w:rPr>
        <w:t>predračunu – obrazec 2</w:t>
      </w:r>
      <w:r w:rsidRPr="008A6D00">
        <w:rPr>
          <w:rFonts w:cs="Arial"/>
          <w:szCs w:val="18"/>
          <w:u w:val="single"/>
        </w:rPr>
        <w:t>A.</w:t>
      </w:r>
    </w:p>
    <w:p w:rsidR="00100F17" w:rsidRPr="008A6D00" w:rsidRDefault="00100F17" w:rsidP="00100F17">
      <w:pPr>
        <w:numPr>
          <w:ilvl w:val="0"/>
          <w:numId w:val="7"/>
        </w:numPr>
        <w:autoSpaceDE w:val="0"/>
        <w:autoSpaceDN w:val="0"/>
        <w:adjustRightInd w:val="0"/>
        <w:jc w:val="both"/>
        <w:rPr>
          <w:rFonts w:cs="Arial"/>
          <w:szCs w:val="18"/>
        </w:rPr>
      </w:pPr>
      <w:r w:rsidRPr="008A6D00">
        <w:rPr>
          <w:rFonts w:cs="Arial"/>
        </w:rPr>
        <w:lastRenderedPageBreak/>
        <w:t>odpravo okvar, ki nastanejo ob uporabi analizatorja vključno z dobavo in zamenjavo potrebnih nadomestnih delov</w:t>
      </w:r>
      <w:r w:rsidRPr="008A6D00">
        <w:rPr>
          <w:rFonts w:cs="Arial"/>
          <w:szCs w:val="18"/>
        </w:rPr>
        <w:t xml:space="preserve"> </w:t>
      </w:r>
      <w:r w:rsidRPr="008A6D00">
        <w:rPr>
          <w:rFonts w:cs="Arial"/>
          <w:szCs w:val="18"/>
          <w:u w:val="single"/>
        </w:rPr>
        <w:t>in se obračuna na podlagi cene delovne ure, ki jo mora ponudnik navesti v</w:t>
      </w:r>
      <w:r w:rsidR="004338C0" w:rsidRPr="008A6D00">
        <w:rPr>
          <w:rFonts w:cs="Arial"/>
          <w:szCs w:val="18"/>
          <w:u w:val="single"/>
        </w:rPr>
        <w:t xml:space="preserve"> ponudbeni predračun – obrazec 2</w:t>
      </w:r>
      <w:r w:rsidRPr="008A6D00">
        <w:rPr>
          <w:rFonts w:cs="Arial"/>
          <w:szCs w:val="18"/>
          <w:u w:val="single"/>
        </w:rPr>
        <w:t>A</w:t>
      </w:r>
    </w:p>
    <w:p w:rsidR="00100F17" w:rsidRPr="008A6D00" w:rsidRDefault="00100F17" w:rsidP="00100F17">
      <w:pPr>
        <w:autoSpaceDE w:val="0"/>
        <w:autoSpaceDN w:val="0"/>
        <w:adjustRightInd w:val="0"/>
        <w:jc w:val="both"/>
        <w:rPr>
          <w:rFonts w:cs="Arial"/>
          <w:szCs w:val="18"/>
        </w:rPr>
      </w:pPr>
      <w:r w:rsidRPr="008A6D00">
        <w:rPr>
          <w:rFonts w:cs="Arial"/>
          <w:szCs w:val="18"/>
        </w:rPr>
        <w:t xml:space="preserve">Nadomestni/rezervni deli pri pogarancijskem vzdrževanju PREVENTIVA se zaračunajo posebej glede na veljavni cenik, ki ga mora ponudnik priložiti ponudbi za tem obrazcem. </w:t>
      </w:r>
    </w:p>
    <w:p w:rsidR="00100F17" w:rsidRPr="008A6D00" w:rsidRDefault="00100F17" w:rsidP="00100F17">
      <w:pPr>
        <w:autoSpaceDE w:val="0"/>
        <w:autoSpaceDN w:val="0"/>
        <w:adjustRightInd w:val="0"/>
        <w:jc w:val="both"/>
        <w:rPr>
          <w:rFonts w:cs="Arial"/>
          <w:szCs w:val="18"/>
        </w:rPr>
      </w:pPr>
    </w:p>
    <w:p w:rsidR="00100F17" w:rsidRPr="008A6D00" w:rsidRDefault="00100F17" w:rsidP="00100F17">
      <w:pPr>
        <w:jc w:val="both"/>
        <w:rPr>
          <w:rFonts w:cs="Arial"/>
          <w:szCs w:val="18"/>
        </w:rPr>
      </w:pPr>
      <w:r w:rsidRPr="00F93B15">
        <w:rPr>
          <w:rFonts w:cs="Arial"/>
          <w:szCs w:val="18"/>
        </w:rPr>
        <w:t>Za ceno delovne ure naj ponudnik upošteva izvedbo del v času rednega delovnega časa naročnika in sicer med 7:00 in 1</w:t>
      </w:r>
      <w:r w:rsidR="00995D8F" w:rsidRPr="00F93B15">
        <w:rPr>
          <w:rFonts w:cs="Arial"/>
          <w:szCs w:val="18"/>
        </w:rPr>
        <w:t>7</w:t>
      </w:r>
      <w:r w:rsidRPr="00F93B15">
        <w:rPr>
          <w:rFonts w:cs="Arial"/>
          <w:szCs w:val="18"/>
        </w:rPr>
        <w:t>:00 uro.</w:t>
      </w:r>
      <w:r w:rsidRPr="008A6D00">
        <w:rPr>
          <w:rFonts w:cs="Arial"/>
          <w:szCs w:val="18"/>
        </w:rPr>
        <w:t xml:space="preserve"> </w:t>
      </w:r>
    </w:p>
    <w:p w:rsidR="00100F17" w:rsidRPr="008A6D00" w:rsidRDefault="00100F17" w:rsidP="00100F17">
      <w:pPr>
        <w:rPr>
          <w:rFonts w:cs="Arial"/>
          <w:szCs w:val="18"/>
        </w:rPr>
      </w:pPr>
    </w:p>
    <w:p w:rsidR="00100F17" w:rsidRPr="008A6D00" w:rsidRDefault="00100F17" w:rsidP="00100F17">
      <w:pPr>
        <w:jc w:val="both"/>
        <w:rPr>
          <w:rFonts w:cs="Arial"/>
          <w:szCs w:val="18"/>
        </w:rPr>
      </w:pPr>
      <w:r w:rsidRPr="008A6D00">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00F17" w:rsidRPr="008A6D00" w:rsidRDefault="00100F17" w:rsidP="00100F17">
      <w:pPr>
        <w:rPr>
          <w:rFonts w:cs="Arial"/>
          <w:szCs w:val="18"/>
        </w:rPr>
      </w:pPr>
    </w:p>
    <w:p w:rsidR="00100F17" w:rsidRPr="008A6D00" w:rsidRDefault="00100F17" w:rsidP="00100F17">
      <w:pPr>
        <w:autoSpaceDE w:val="0"/>
        <w:autoSpaceDN w:val="0"/>
        <w:adjustRightInd w:val="0"/>
        <w:jc w:val="both"/>
        <w:rPr>
          <w:rFonts w:cs="Arial"/>
          <w:szCs w:val="18"/>
        </w:rPr>
      </w:pPr>
      <w:r w:rsidRPr="008A6D00">
        <w:rPr>
          <w:rFonts w:cs="Arial"/>
          <w:szCs w:val="18"/>
        </w:rPr>
        <w:t xml:space="preserve">V ceno delovne ure morajo biti všteti vsi stroški dela, torej delo, potni stroški, stroški dnevnic in podobno. </w:t>
      </w:r>
      <w:r w:rsidRPr="008A6D00">
        <w:rPr>
          <w:rFonts w:ascii="Helvetica" w:hAnsi="Helvetica" w:cs="Helvetica"/>
        </w:rPr>
        <w:t>Obračunajo se za čas, ko servisno osebje opravlja storitev vzdrževanja na lokaciji, kjer se nahaja predmetna oprema.</w:t>
      </w:r>
    </w:p>
    <w:p w:rsidR="00100F17" w:rsidRPr="008A6D00" w:rsidRDefault="00100F17" w:rsidP="00100F17">
      <w:pPr>
        <w:rPr>
          <w:rFonts w:cs="Arial"/>
          <w:szCs w:val="18"/>
        </w:rPr>
      </w:pPr>
    </w:p>
    <w:p w:rsidR="00100F17" w:rsidRPr="008A6D00" w:rsidRDefault="00100F17" w:rsidP="00100F17">
      <w:pPr>
        <w:rPr>
          <w:rFonts w:cs="Arial"/>
          <w:szCs w:val="18"/>
          <w:u w:val="single"/>
        </w:rPr>
      </w:pPr>
      <w:r w:rsidRPr="008A6D00">
        <w:rPr>
          <w:rFonts w:cs="Arial"/>
          <w:szCs w:val="18"/>
          <w:u w:val="single"/>
        </w:rPr>
        <w:t>Ponudnik mora priložiti lastno izjavo z navedbo:</w:t>
      </w:r>
    </w:p>
    <w:p w:rsidR="00100F17" w:rsidRPr="008A6D00" w:rsidRDefault="00100F17" w:rsidP="00100F17">
      <w:pPr>
        <w:numPr>
          <w:ilvl w:val="0"/>
          <w:numId w:val="7"/>
        </w:numPr>
        <w:rPr>
          <w:rFonts w:cs="Arial"/>
          <w:szCs w:val="18"/>
        </w:rPr>
      </w:pPr>
      <w:r w:rsidRPr="008A6D00">
        <w:rPr>
          <w:rFonts w:cs="Arial"/>
          <w:szCs w:val="18"/>
        </w:rPr>
        <w:t>koliko preventivnih pregledov predvideva proizvajalec in bodo zajeti v pavšalu,</w:t>
      </w:r>
    </w:p>
    <w:p w:rsidR="001C24EF" w:rsidRPr="008A6D00" w:rsidRDefault="00100F17" w:rsidP="00EB219F">
      <w:pPr>
        <w:numPr>
          <w:ilvl w:val="0"/>
          <w:numId w:val="7"/>
        </w:numPr>
        <w:rPr>
          <w:rFonts w:cs="Arial"/>
          <w:szCs w:val="18"/>
        </w:rPr>
      </w:pPr>
      <w:r w:rsidRPr="008A6D00">
        <w:rPr>
          <w:rFonts w:cs="Arial"/>
          <w:szCs w:val="18"/>
        </w:rPr>
        <w:t>višino popusta, ki ga bo priznal naročniku pri nakupu rezervnih delov na podlagi veljavnega cenika rezervnih delov.</w:t>
      </w:r>
    </w:p>
    <w:p w:rsidR="001C24EF" w:rsidRPr="008A6D00" w:rsidRDefault="001C24EF" w:rsidP="00100F17">
      <w:pPr>
        <w:widowControl w:val="0"/>
        <w:tabs>
          <w:tab w:val="left" w:pos="90"/>
          <w:tab w:val="left" w:pos="964"/>
        </w:tabs>
        <w:autoSpaceDE w:val="0"/>
        <w:autoSpaceDN w:val="0"/>
        <w:adjustRightInd w:val="0"/>
        <w:jc w:val="both"/>
        <w:rPr>
          <w:rFonts w:cs="Arial"/>
          <w:b/>
          <w:color w:val="000000"/>
          <w:u w:val="single"/>
        </w:rPr>
      </w:pPr>
    </w:p>
    <w:p w:rsidR="00100F17" w:rsidRPr="008A6D00" w:rsidRDefault="00100F17" w:rsidP="00100F17">
      <w:pPr>
        <w:widowControl w:val="0"/>
        <w:tabs>
          <w:tab w:val="left" w:pos="90"/>
          <w:tab w:val="left" w:pos="964"/>
        </w:tabs>
        <w:autoSpaceDE w:val="0"/>
        <w:autoSpaceDN w:val="0"/>
        <w:adjustRightInd w:val="0"/>
        <w:jc w:val="both"/>
        <w:rPr>
          <w:rFonts w:cs="Arial"/>
          <w:b/>
          <w:color w:val="000000"/>
          <w:u w:val="single"/>
        </w:rPr>
      </w:pPr>
    </w:p>
    <w:p w:rsidR="00100F17" w:rsidRPr="008A6D00" w:rsidRDefault="00100F17" w:rsidP="00100F17">
      <w:pPr>
        <w:spacing w:after="60"/>
        <w:jc w:val="both"/>
        <w:rPr>
          <w:rFonts w:cs="Arial"/>
          <w:b/>
          <w:szCs w:val="18"/>
        </w:rPr>
      </w:pPr>
      <w:r w:rsidRPr="008A6D00">
        <w:rPr>
          <w:rFonts w:cs="Arial"/>
          <w:b/>
          <w:szCs w:val="18"/>
        </w:rPr>
        <w:t>PONUDNIK MORA V PONUDBI PREDLOŽITI PROSPEKTE/KATALOGE, IZ KATERIH MORA BITI JASNO RAZVIDNO IZPOLNJEVANJE VSEH TEHNIČNIH ZAHTEV NAROČNIKA.</w:t>
      </w:r>
    </w:p>
    <w:p w:rsidR="00100F17" w:rsidRPr="008A6D00" w:rsidRDefault="00100F17" w:rsidP="00100F17">
      <w:pPr>
        <w:rPr>
          <w:rFonts w:cs="Arial"/>
        </w:rPr>
      </w:pPr>
    </w:p>
    <w:p w:rsidR="00100F17" w:rsidRPr="008A6D00" w:rsidRDefault="00100F17" w:rsidP="00100F17">
      <w:pPr>
        <w:rPr>
          <w:rFonts w:cs="Arial"/>
        </w:rPr>
      </w:pPr>
    </w:p>
    <w:p w:rsidR="00100F17" w:rsidRPr="008A6D00" w:rsidRDefault="00100F17" w:rsidP="00100F1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00F17" w:rsidRPr="008A6D00" w:rsidTr="00DE1A5A">
        <w:tc>
          <w:tcPr>
            <w:tcW w:w="3430" w:type="dxa"/>
            <w:hideMark/>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r w:rsidRPr="008A6D00">
              <w:rPr>
                <w:rFonts w:cs="Arial"/>
                <w:color w:val="000000"/>
              </w:rPr>
              <w:t>Kraj in datum:</w:t>
            </w:r>
          </w:p>
        </w:tc>
        <w:tc>
          <w:tcPr>
            <w:tcW w:w="2067" w:type="dxa"/>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p>
        </w:tc>
        <w:tc>
          <w:tcPr>
            <w:tcW w:w="3573" w:type="dxa"/>
            <w:hideMark/>
          </w:tcPr>
          <w:p w:rsidR="00100F17" w:rsidRPr="008A6D00" w:rsidRDefault="00100F17" w:rsidP="00DE1A5A">
            <w:pPr>
              <w:widowControl w:val="0"/>
              <w:tabs>
                <w:tab w:val="left" w:pos="5580"/>
              </w:tabs>
              <w:autoSpaceDE w:val="0"/>
              <w:autoSpaceDN w:val="0"/>
              <w:adjustRightInd w:val="0"/>
              <w:spacing w:before="48"/>
              <w:jc w:val="center"/>
              <w:rPr>
                <w:rFonts w:cs="Arial"/>
                <w:color w:val="000000"/>
              </w:rPr>
            </w:pPr>
            <w:r w:rsidRPr="008A6D00">
              <w:rPr>
                <w:rFonts w:cs="Arial"/>
                <w:color w:val="000000"/>
              </w:rPr>
              <w:t>Žig in podpis ponudnika:</w:t>
            </w:r>
          </w:p>
        </w:tc>
      </w:tr>
      <w:tr w:rsidR="00100F17" w:rsidRPr="00CC0BCA" w:rsidTr="00DE1A5A">
        <w:tc>
          <w:tcPr>
            <w:tcW w:w="3430" w:type="dxa"/>
            <w:tcBorders>
              <w:top w:val="nil"/>
              <w:left w:val="nil"/>
              <w:bottom w:val="single" w:sz="4" w:space="0" w:color="auto"/>
              <w:right w:val="nil"/>
            </w:tcBorders>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c>
          <w:tcPr>
            <w:tcW w:w="2067" w:type="dxa"/>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00F17" w:rsidRPr="008A6D00" w:rsidRDefault="00100F17" w:rsidP="00DE1A5A">
            <w:pPr>
              <w:widowControl w:val="0"/>
              <w:tabs>
                <w:tab w:val="left" w:pos="5580"/>
              </w:tabs>
              <w:autoSpaceDE w:val="0"/>
              <w:autoSpaceDN w:val="0"/>
              <w:adjustRightInd w:val="0"/>
              <w:spacing w:before="48"/>
              <w:jc w:val="both"/>
              <w:rPr>
                <w:rFonts w:cs="Arial"/>
                <w:color w:val="000000"/>
              </w:rPr>
            </w:pPr>
          </w:p>
          <w:p w:rsidR="00100F17" w:rsidRPr="008A6D00" w:rsidRDefault="00100F17" w:rsidP="00DE1A5A">
            <w:pPr>
              <w:widowControl w:val="0"/>
              <w:tabs>
                <w:tab w:val="left" w:pos="5580"/>
              </w:tabs>
              <w:autoSpaceDE w:val="0"/>
              <w:autoSpaceDN w:val="0"/>
              <w:adjustRightInd w:val="0"/>
              <w:spacing w:before="48"/>
              <w:jc w:val="both"/>
              <w:rPr>
                <w:rFonts w:cs="Arial"/>
                <w:color w:val="000000"/>
              </w:rPr>
            </w:pPr>
          </w:p>
        </w:tc>
      </w:tr>
    </w:tbl>
    <w:p w:rsidR="00100F17" w:rsidRPr="00CC0BCA" w:rsidRDefault="00100F17"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Default="00100F17" w:rsidP="00100F17">
      <w:pPr>
        <w:spacing w:line="260" w:lineRule="exact"/>
        <w:rPr>
          <w:rFonts w:cs="Arial"/>
          <w:highlight w:val="yellow"/>
          <w:lang w:eastAsia="en-US"/>
        </w:rPr>
      </w:pPr>
    </w:p>
    <w:p w:rsidR="008A6D00" w:rsidRPr="00CC0BCA" w:rsidRDefault="008A6D00" w:rsidP="00100F17">
      <w:pPr>
        <w:spacing w:line="260" w:lineRule="exact"/>
        <w:rPr>
          <w:rFonts w:cs="Arial"/>
          <w:highlight w:val="yellow"/>
          <w:lang w:eastAsia="en-US"/>
        </w:rPr>
      </w:pPr>
    </w:p>
    <w:p w:rsidR="00100F17" w:rsidRPr="00CC0BCA" w:rsidRDefault="00100F17" w:rsidP="00100F17">
      <w:pPr>
        <w:spacing w:line="260" w:lineRule="exact"/>
        <w:rPr>
          <w:rFonts w:cs="Arial"/>
          <w:highlight w:val="yellow"/>
          <w:lang w:eastAsia="en-US"/>
        </w:rPr>
      </w:pPr>
    </w:p>
    <w:p w:rsidR="00100F17" w:rsidRDefault="00100F17"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897D65" w:rsidRDefault="00897D65"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p w:rsidR="00570CAE" w:rsidRDefault="00570CAE" w:rsidP="00100F17">
      <w:pPr>
        <w:spacing w:line="260" w:lineRule="exact"/>
        <w:rPr>
          <w:rFonts w:cs="Arial"/>
          <w:highlight w:val="yellow"/>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D19D0" w:rsidRPr="00B32360" w:rsidTr="00F56E21">
        <w:tc>
          <w:tcPr>
            <w:tcW w:w="1740" w:type="dxa"/>
            <w:tcBorders>
              <w:top w:val="single" w:sz="4" w:space="0" w:color="000000"/>
              <w:left w:val="single" w:sz="4" w:space="0" w:color="000000"/>
              <w:bottom w:val="single" w:sz="4" w:space="0" w:color="000000"/>
              <w:right w:val="single" w:sz="4" w:space="0" w:color="000000"/>
            </w:tcBorders>
            <w:vAlign w:val="center"/>
            <w:hideMark/>
          </w:tcPr>
          <w:p w:rsidR="00BD19D0" w:rsidRPr="00B32360" w:rsidRDefault="00BD19D0" w:rsidP="00F56E21">
            <w:pPr>
              <w:jc w:val="both"/>
              <w:rPr>
                <w:b/>
                <w:szCs w:val="24"/>
                <w:lang w:eastAsia="en-US"/>
              </w:rPr>
            </w:pPr>
            <w:r w:rsidRPr="00B32360">
              <w:rPr>
                <w:b/>
              </w:rPr>
              <w:lastRenderedPageBreak/>
              <w:t>Obrazec št. 3B</w:t>
            </w:r>
          </w:p>
        </w:tc>
      </w:tr>
    </w:tbl>
    <w:p w:rsidR="00BD19D0" w:rsidRPr="00B32360" w:rsidRDefault="00BD19D0" w:rsidP="00BD19D0">
      <w:pPr>
        <w:rPr>
          <w:lang w:eastAsia="en-US"/>
        </w:rPr>
      </w:pPr>
    </w:p>
    <w:p w:rsidR="00BD19D0" w:rsidRPr="00B32360" w:rsidRDefault="00BD19D0" w:rsidP="00BD19D0">
      <w:pPr>
        <w:rPr>
          <w:lang w:eastAsia="en-US"/>
        </w:rPr>
      </w:pPr>
    </w:p>
    <w:p w:rsidR="00BD19D0" w:rsidRPr="00B32360" w:rsidRDefault="00BD19D0" w:rsidP="00BD19D0">
      <w:pPr>
        <w:jc w:val="center"/>
        <w:rPr>
          <w:rFonts w:cs="Arial"/>
          <w:b/>
          <w:sz w:val="24"/>
        </w:rPr>
      </w:pPr>
      <w:r w:rsidRPr="00B32360">
        <w:rPr>
          <w:rFonts w:cs="Arial"/>
          <w:b/>
          <w:sz w:val="24"/>
        </w:rPr>
        <w:t xml:space="preserve">TEHNIČNE SPECIFIKACIJE </w:t>
      </w:r>
    </w:p>
    <w:p w:rsidR="00BD19D0" w:rsidRPr="00B32360" w:rsidRDefault="00BD19D0" w:rsidP="00BD19D0">
      <w:pPr>
        <w:jc w:val="center"/>
        <w:rPr>
          <w:rFonts w:cs="Arial"/>
          <w:b/>
          <w:sz w:val="24"/>
        </w:rPr>
      </w:pPr>
      <w:r w:rsidRPr="00B32360">
        <w:rPr>
          <w:rFonts w:cs="Arial"/>
          <w:b/>
          <w:sz w:val="24"/>
        </w:rPr>
        <w:t xml:space="preserve">ZA SKLOP 2: </w:t>
      </w:r>
      <w:r w:rsidR="00C1680F">
        <w:rPr>
          <w:rFonts w:cs="Arial"/>
          <w:b/>
          <w:sz w:val="24"/>
        </w:rPr>
        <w:t>TKIVNI PROCESOR</w:t>
      </w:r>
    </w:p>
    <w:p w:rsidR="002B24C7" w:rsidRPr="00B32360" w:rsidRDefault="002B24C7" w:rsidP="002B24C7">
      <w:pPr>
        <w:jc w:val="both"/>
      </w:pPr>
      <w:r w:rsidRPr="00B32360">
        <w:rPr>
          <w:rFonts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2B24C7" w:rsidRPr="00B32360" w:rsidTr="00F56E21">
        <w:tc>
          <w:tcPr>
            <w:tcW w:w="0" w:type="auto"/>
            <w:tcMar>
              <w:top w:w="0" w:type="auto"/>
              <w:bottom w:w="0" w:type="auto"/>
            </w:tcMar>
          </w:tcPr>
          <w:p w:rsidR="002B24C7" w:rsidRPr="00B32360" w:rsidRDefault="002B24C7" w:rsidP="00F56E21">
            <w:pPr>
              <w:suppressAutoHyphens/>
              <w:autoSpaceDN w:val="0"/>
              <w:ind w:left="720"/>
              <w:textAlignment w:val="baseline"/>
              <w:rPr>
                <w:rFonts w:cs="Arial"/>
                <w:color w:val="000000"/>
                <w:sz w:val="18"/>
                <w:szCs w:val="18"/>
              </w:rPr>
            </w:pPr>
          </w:p>
        </w:tc>
      </w:tr>
    </w:tbl>
    <w:p w:rsidR="002B24C7" w:rsidRDefault="002B24C7" w:rsidP="002B24C7">
      <w:pPr>
        <w:suppressAutoHyphens/>
        <w:autoSpaceDN w:val="0"/>
        <w:textAlignment w:val="baseline"/>
        <w:rPr>
          <w:rFonts w:cs="Arial"/>
          <w:b/>
          <w:bCs/>
          <w:color w:val="000000"/>
          <w:position w:val="-2"/>
          <w:shd w:val="clear" w:color="auto" w:fill="FFFFFF"/>
        </w:rPr>
      </w:pPr>
      <w:r w:rsidRPr="00B32360">
        <w:rPr>
          <w:rFonts w:cs="Arial"/>
          <w:b/>
          <w:bCs/>
          <w:color w:val="000000"/>
          <w:position w:val="-2"/>
          <w:shd w:val="clear" w:color="auto" w:fill="FFFFFF"/>
        </w:rPr>
        <w:t xml:space="preserve">1. SPLOŠNE </w:t>
      </w:r>
      <w:r w:rsidR="008A6D00" w:rsidRPr="00B32360">
        <w:rPr>
          <w:rFonts w:cs="Arial"/>
          <w:b/>
          <w:bCs/>
          <w:color w:val="000000"/>
          <w:position w:val="-2"/>
          <w:shd w:val="clear" w:color="auto" w:fill="FFFFFF"/>
        </w:rPr>
        <w:t>TEHNIČNE ZAHTEVE:</w:t>
      </w:r>
    </w:p>
    <w:p w:rsidR="00061004" w:rsidRPr="00B32360" w:rsidRDefault="00061004" w:rsidP="002B24C7">
      <w:pPr>
        <w:suppressAutoHyphens/>
        <w:autoSpaceDN w:val="0"/>
        <w:textAlignment w:val="baseline"/>
        <w:rPr>
          <w:rFonts w:cs="Arial"/>
          <w:b/>
          <w:bCs/>
          <w:color w:val="000000"/>
          <w:position w:val="-2"/>
          <w:shd w:val="clear" w:color="auto" w:fill="FFFFFF"/>
        </w:rPr>
      </w:pPr>
    </w:p>
    <w:p w:rsidR="00C1680F" w:rsidRDefault="00C1680F" w:rsidP="00C1680F">
      <w:r>
        <w:t>1. Samostoječi aparat za procesiranje tkiva.</w:t>
      </w:r>
    </w:p>
    <w:p w:rsidR="00C1680F" w:rsidRDefault="00C1680F" w:rsidP="00C1680F">
      <w:r>
        <w:t xml:space="preserve">2. Kapaciteta aparata: do 300 kaset. </w:t>
      </w:r>
    </w:p>
    <w:p w:rsidR="00C1680F" w:rsidRDefault="00C1680F" w:rsidP="00C1680F">
      <w:r>
        <w:t>3. Vsaj 10 posod enakega volumna za reagente, ki so vključeni v procesiranje vzorcev. Vsaj 3 posode za parafin in vsaj 2 posodi enakega volumna za čistilne reagente.</w:t>
      </w:r>
    </w:p>
    <w:p w:rsidR="00C1680F" w:rsidRDefault="00C1680F" w:rsidP="00C1680F">
      <w:r>
        <w:t>4. Upravljanje aparata s pomočjo zaslona na dotik.</w:t>
      </w:r>
    </w:p>
    <w:p w:rsidR="00C1680F" w:rsidRDefault="00C1680F" w:rsidP="00C1680F">
      <w:r>
        <w:t>5. Omogočena uporaba manjše količine reagentov pri polovičnem polnjenju aparata.</w:t>
      </w:r>
    </w:p>
    <w:p w:rsidR="00C1680F" w:rsidRDefault="00C1680F" w:rsidP="00C1680F">
      <w:r>
        <w:t>6. Omogočeno ročno in strojno prečrpavanje reagentov.</w:t>
      </w:r>
    </w:p>
    <w:p w:rsidR="00C1680F" w:rsidRDefault="00C1680F" w:rsidP="00C1680F">
      <w:r>
        <w:t>7. Omogočena natančna kontrola uporabe reagentov glede na število procesiranih kaset.</w:t>
      </w:r>
    </w:p>
    <w:p w:rsidR="00C1680F" w:rsidRDefault="00C1680F" w:rsidP="00C1680F">
      <w:r>
        <w:t>8. Možnost nastavitve vsaj 8 programov procesiranja z vsaj 13 koraki pri vsakem programu.</w:t>
      </w:r>
    </w:p>
    <w:p w:rsidR="00C1680F" w:rsidRDefault="00C1680F" w:rsidP="00C1680F">
      <w:r>
        <w:t>9. Omogočen mora biti zamik procesiranja (delay start) za vsaj 4 dni.</w:t>
      </w:r>
    </w:p>
    <w:p w:rsidR="00C1680F" w:rsidRDefault="00C1680F" w:rsidP="00C1680F">
      <w:r>
        <w:t>10. Vsaj 2 senzorja nivoja reagentov.</w:t>
      </w:r>
    </w:p>
    <w:p w:rsidR="00C1680F" w:rsidRDefault="00C1680F" w:rsidP="00C1680F">
      <w:r>
        <w:t>11. Omogočen mora biti priklop na zunanji alarm.</w:t>
      </w:r>
    </w:p>
    <w:p w:rsidR="00B32360" w:rsidRPr="00C1680F" w:rsidRDefault="00C1680F" w:rsidP="00C1680F">
      <w:r>
        <w:t>12. Potrošni material: Ni potrebno ponuditi.</w:t>
      </w:r>
    </w:p>
    <w:p w:rsidR="002B24C7" w:rsidRPr="00F93B15" w:rsidRDefault="00F93B15" w:rsidP="00F93B15">
      <w:pPr>
        <w:suppressAutoHyphens/>
        <w:autoSpaceDN w:val="0"/>
        <w:textAlignment w:val="baseline"/>
        <w:rPr>
          <w:rFonts w:eastAsia="SimSun" w:cs="Arial"/>
          <w:b/>
          <w:kern w:val="3"/>
          <w:lang w:eastAsia="zh-CN" w:bidi="hi-IN"/>
        </w:rPr>
      </w:pPr>
      <w:r>
        <w:rPr>
          <w:rFonts w:eastAsia="SimSun" w:cs="Arial"/>
          <w:b/>
          <w:kern w:val="3"/>
          <w:lang w:eastAsia="zh-CN" w:bidi="hi-IN"/>
        </w:rPr>
        <w:t xml:space="preserve">13. </w:t>
      </w:r>
      <w:r w:rsidR="007E7CE7" w:rsidRPr="00F93B15">
        <w:rPr>
          <w:rFonts w:eastAsia="SimSun" w:cs="Arial"/>
          <w:b/>
          <w:kern w:val="3"/>
          <w:lang w:eastAsia="zh-CN" w:bidi="hi-IN"/>
        </w:rPr>
        <w:t xml:space="preserve">Garancija aparata mora biti </w:t>
      </w:r>
      <w:r w:rsidR="00C1680F">
        <w:rPr>
          <w:rFonts w:eastAsia="SimSun" w:cs="Arial"/>
          <w:b/>
          <w:kern w:val="3"/>
          <w:lang w:eastAsia="zh-CN" w:bidi="hi-IN"/>
        </w:rPr>
        <w:t>12</w:t>
      </w:r>
      <w:r w:rsidR="00B32360" w:rsidRPr="00F93B15">
        <w:rPr>
          <w:rFonts w:eastAsia="SimSun" w:cs="Arial"/>
          <w:b/>
          <w:kern w:val="3"/>
          <w:lang w:eastAsia="zh-CN" w:bidi="hi-IN"/>
        </w:rPr>
        <w:t xml:space="preserve"> mesecev.</w:t>
      </w:r>
    </w:p>
    <w:p w:rsidR="002B24C7" w:rsidRPr="00CC0BCA" w:rsidRDefault="002B24C7" w:rsidP="002B24C7">
      <w:pPr>
        <w:suppressAutoHyphens/>
        <w:autoSpaceDN w:val="0"/>
        <w:textAlignment w:val="baseline"/>
        <w:rPr>
          <w:rFonts w:eastAsia="SimSun" w:cs="Arial"/>
          <w:kern w:val="3"/>
          <w:highlight w:val="yellow"/>
          <w:lang w:eastAsia="zh-CN" w:bidi="hi-IN"/>
        </w:rPr>
      </w:pPr>
    </w:p>
    <w:p w:rsidR="00E56AFE" w:rsidRPr="00B32360" w:rsidRDefault="00E56AFE" w:rsidP="00E56AFE">
      <w:pPr>
        <w:jc w:val="both"/>
        <w:rPr>
          <w:rFonts w:cs="Arial"/>
          <w:b/>
          <w:color w:val="000000"/>
          <w:u w:val="single"/>
        </w:rPr>
      </w:pPr>
      <w:r w:rsidRPr="00B32360">
        <w:rPr>
          <w:rFonts w:cs="Arial"/>
          <w:b/>
          <w:color w:val="000000"/>
          <w:u w:val="single"/>
        </w:rPr>
        <w:t>2. IZOBRAŽEVANJE</w:t>
      </w:r>
    </w:p>
    <w:p w:rsidR="00B32360" w:rsidRPr="008A6D00" w:rsidRDefault="00B32360" w:rsidP="00B32360">
      <w:pPr>
        <w:jc w:val="both"/>
        <w:rPr>
          <w:rFonts w:cs="Arial"/>
          <w:color w:val="000000"/>
        </w:rPr>
      </w:pPr>
      <w:r w:rsidRPr="00B32360">
        <w:rPr>
          <w:rFonts w:cs="Arial"/>
          <w:color w:val="000000"/>
        </w:rPr>
        <w:t>Izobraževanje za delo z aparatom bo potekalo na lok</w:t>
      </w:r>
      <w:r w:rsidR="00F93B15">
        <w:rPr>
          <w:rFonts w:cs="Arial"/>
          <w:color w:val="000000"/>
        </w:rPr>
        <w:t xml:space="preserve">aciji naročnika (oddelek za </w:t>
      </w:r>
      <w:r w:rsidRPr="00B32360">
        <w:rPr>
          <w:rFonts w:cs="Arial"/>
          <w:color w:val="000000"/>
        </w:rPr>
        <w:t xml:space="preserve">patologijo) za vse uporabnike naročnika. Izobraževanje je potrebno izvesti takoj po inštalaciji aparata in pred končnim prevzemom. </w:t>
      </w:r>
      <w:r w:rsidRPr="00B32360">
        <w:rPr>
          <w:rFonts w:cs="Arial"/>
          <w:color w:val="000000"/>
          <w:u w:val="single"/>
        </w:rPr>
        <w:t>Stroški izobraževanja morajo biti vključeni v ceno aparata.</w:t>
      </w:r>
    </w:p>
    <w:p w:rsidR="00E56AFE" w:rsidRPr="00CC0BCA" w:rsidRDefault="00E56AFE" w:rsidP="00E56AFE">
      <w:pPr>
        <w:jc w:val="both"/>
        <w:rPr>
          <w:rFonts w:cs="Arial"/>
          <w:b/>
          <w:highlight w:val="yellow"/>
          <w:u w:val="single"/>
        </w:rPr>
      </w:pPr>
    </w:p>
    <w:p w:rsidR="00E56AFE" w:rsidRPr="00B32360" w:rsidRDefault="00E56AFE" w:rsidP="00E56AFE">
      <w:pPr>
        <w:jc w:val="both"/>
        <w:rPr>
          <w:rFonts w:cs="Arial"/>
        </w:rPr>
      </w:pPr>
      <w:r w:rsidRPr="00B32360">
        <w:rPr>
          <w:rFonts w:cs="Arial"/>
          <w:b/>
          <w:u w:val="single"/>
        </w:rPr>
        <w:t>3. POGARANCIJSKO VZDRŽEVANJE:</w:t>
      </w:r>
    </w:p>
    <w:p w:rsidR="00E56AFE" w:rsidRPr="00B32360" w:rsidRDefault="00E56AFE" w:rsidP="00E56AFE">
      <w:pPr>
        <w:jc w:val="both"/>
        <w:rPr>
          <w:rFonts w:cs="Arial"/>
          <w:szCs w:val="18"/>
        </w:rPr>
      </w:pPr>
      <w:r w:rsidRPr="00B32360">
        <w:rPr>
          <w:rFonts w:cs="Arial"/>
          <w:szCs w:val="18"/>
        </w:rPr>
        <w:t xml:space="preserve">Naročnik želi od ponudnikov, da ponudijo možnost vzdrževanja v obliki »ALL INCLUSIVE« in »PREVENTIVA«. </w:t>
      </w:r>
    </w:p>
    <w:p w:rsidR="00E56AFE" w:rsidRPr="00B32360" w:rsidRDefault="00E56AFE" w:rsidP="00E56AFE">
      <w:pPr>
        <w:jc w:val="both"/>
        <w:rPr>
          <w:rFonts w:cs="Arial"/>
          <w:szCs w:val="18"/>
        </w:rPr>
      </w:pPr>
    </w:p>
    <w:p w:rsidR="00E56AFE" w:rsidRPr="00B32360" w:rsidRDefault="00E56AFE" w:rsidP="00E56AFE">
      <w:pPr>
        <w:jc w:val="both"/>
        <w:rPr>
          <w:rFonts w:cs="Arial"/>
          <w:szCs w:val="18"/>
        </w:rPr>
      </w:pPr>
      <w:r w:rsidRPr="00B32360">
        <w:rPr>
          <w:rFonts w:cs="Arial"/>
          <w:szCs w:val="18"/>
        </w:rPr>
        <w:t>Naročnik bo po koncu garancijske dobe na podlagi določil pogodbe sam izbral opcijo vzdrževanja, ki bo v tistem trenutku za njega primerna in potrebna.</w:t>
      </w:r>
    </w:p>
    <w:p w:rsidR="00E56AFE" w:rsidRPr="00B32360" w:rsidRDefault="00E56AFE" w:rsidP="00E56AFE">
      <w:pPr>
        <w:jc w:val="both"/>
        <w:rPr>
          <w:rFonts w:cs="Arial"/>
          <w:szCs w:val="18"/>
        </w:rPr>
      </w:pPr>
    </w:p>
    <w:p w:rsidR="00E56AFE" w:rsidRPr="00B32360" w:rsidRDefault="00E56AFE" w:rsidP="00E56AFE">
      <w:pPr>
        <w:jc w:val="both"/>
        <w:rPr>
          <w:rFonts w:cs="Arial"/>
          <w:szCs w:val="18"/>
          <w:u w:val="single"/>
        </w:rPr>
      </w:pPr>
      <w:r w:rsidRPr="00B32360">
        <w:rPr>
          <w:rFonts w:cs="Arial"/>
          <w:szCs w:val="18"/>
          <w:u w:val="single"/>
        </w:rPr>
        <w:t>3.1. POGARANCIJSKO VZDRŽEVANJE »ALL INCLUSIVE«:</w:t>
      </w:r>
    </w:p>
    <w:p w:rsidR="00E56AFE" w:rsidRPr="00B32360" w:rsidRDefault="00E56AFE" w:rsidP="00E56AFE">
      <w:pPr>
        <w:jc w:val="both"/>
        <w:rPr>
          <w:rFonts w:cs="Arial"/>
          <w:szCs w:val="18"/>
        </w:rPr>
      </w:pPr>
      <w:r w:rsidRPr="00B32360">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E56AFE" w:rsidRPr="00B32360" w:rsidRDefault="00E56AFE" w:rsidP="00E56AFE">
      <w:pPr>
        <w:jc w:val="both"/>
        <w:rPr>
          <w:rFonts w:cs="Arial"/>
          <w:szCs w:val="18"/>
        </w:rPr>
      </w:pPr>
    </w:p>
    <w:p w:rsidR="00E56AFE" w:rsidRPr="00B32360" w:rsidRDefault="00E56AFE" w:rsidP="00E56AFE">
      <w:pPr>
        <w:rPr>
          <w:rFonts w:cs="Arial"/>
        </w:rPr>
      </w:pPr>
      <w:r w:rsidRPr="00B32360">
        <w:rPr>
          <w:rFonts w:cs="Arial"/>
        </w:rPr>
        <w:t>Pogarancijsko vzdrževanje ALL INCLUSIVE mora obsegati:</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odpravo okvar ob normalni uporabi,</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preventivno vzdrževanje po navodilih proizvajalca,</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 xml:space="preserve">izredno vzdrževanje in servisiranje z brezplačno zamenjavo okvarjenih rezervnih delov, razen potrošnega materiala, </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stroške dela in z njim povezane stroške (vključno s potnimi stroški in časom serviserja na poti),</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zagotavljati najnovejše verzije programske opreme za ves čas garancije,</w:t>
      </w:r>
    </w:p>
    <w:p w:rsidR="00E56AFE" w:rsidRPr="00B32360" w:rsidRDefault="00E56AFE" w:rsidP="005E07A5">
      <w:pPr>
        <w:numPr>
          <w:ilvl w:val="0"/>
          <w:numId w:val="18"/>
        </w:numPr>
        <w:ind w:left="567" w:hanging="283"/>
        <w:contextualSpacing/>
        <w:jc w:val="both"/>
        <w:rPr>
          <w:rFonts w:eastAsia="Calibri" w:cs="Arial"/>
          <w:lang w:eastAsia="en-US"/>
        </w:rPr>
      </w:pPr>
      <w:r w:rsidRPr="00B32360">
        <w:rPr>
          <w:rFonts w:eastAsia="Calibri" w:cs="Arial"/>
          <w:lang w:eastAsia="en-US"/>
        </w:rPr>
        <w:t>ostale stroške, ki so potrebni za nemoteno delovanje opreme.</w:t>
      </w:r>
    </w:p>
    <w:p w:rsidR="00E56AFE" w:rsidRPr="00B32360" w:rsidRDefault="00E56AFE" w:rsidP="00E56AFE">
      <w:pPr>
        <w:ind w:left="360"/>
        <w:jc w:val="both"/>
        <w:rPr>
          <w:rFonts w:eastAsia="Calibri" w:cs="Arial"/>
          <w:lang w:eastAsia="en-US"/>
        </w:rPr>
      </w:pPr>
    </w:p>
    <w:p w:rsidR="00E56AFE" w:rsidRPr="00B32360" w:rsidRDefault="00E56AFE" w:rsidP="00E56AFE">
      <w:pPr>
        <w:jc w:val="both"/>
        <w:rPr>
          <w:rFonts w:cs="Arial"/>
          <w:szCs w:val="18"/>
        </w:rPr>
      </w:pPr>
      <w:r w:rsidRPr="00B32360">
        <w:rPr>
          <w:rFonts w:cs="Arial"/>
          <w:szCs w:val="18"/>
        </w:rPr>
        <w:t>Ponudnik ne odgovarja za nedelovanje, ki je posledica naklepnih dejanj s strani naročnika ali tretjih oseb in v primeru, ko naročnik z opremo ne ravna skladno z navodili. Breme dokazovanja je na izbranem ponudniku.</w:t>
      </w:r>
    </w:p>
    <w:p w:rsidR="00E56AFE" w:rsidRPr="00B32360" w:rsidRDefault="00E56AFE" w:rsidP="00E56AFE">
      <w:pPr>
        <w:jc w:val="both"/>
        <w:rPr>
          <w:rFonts w:cs="Arial"/>
          <w:szCs w:val="18"/>
        </w:rPr>
      </w:pPr>
    </w:p>
    <w:p w:rsidR="00E56AFE" w:rsidRPr="00B32360" w:rsidRDefault="00E56AFE" w:rsidP="00E56AFE">
      <w:pPr>
        <w:jc w:val="both"/>
        <w:rPr>
          <w:rFonts w:cs="Arial"/>
          <w:szCs w:val="18"/>
          <w:u w:val="single"/>
        </w:rPr>
      </w:pPr>
      <w:r w:rsidRPr="00B32360">
        <w:rPr>
          <w:rFonts w:cs="Arial"/>
          <w:szCs w:val="18"/>
          <w:u w:val="single"/>
        </w:rPr>
        <w:t>3.2. POGARANCIJSKO VZDRŽEVANJE »PREVENTIVA«:</w:t>
      </w:r>
    </w:p>
    <w:p w:rsidR="00E56AFE" w:rsidRPr="00B32360" w:rsidRDefault="00E56AFE" w:rsidP="00E56AFE">
      <w:pPr>
        <w:jc w:val="both"/>
        <w:rPr>
          <w:rFonts w:cs="Arial"/>
          <w:szCs w:val="18"/>
        </w:rPr>
      </w:pPr>
      <w:r w:rsidRPr="00B32360">
        <w:rPr>
          <w:rFonts w:cs="Arial"/>
          <w:szCs w:val="18"/>
        </w:rPr>
        <w:t>Pogarancijsko vzdrževanje PREVENTIVA mora obsegati:</w:t>
      </w:r>
    </w:p>
    <w:p w:rsidR="00E56AFE" w:rsidRPr="00B32360" w:rsidRDefault="00E56AFE" w:rsidP="00E56AFE">
      <w:pPr>
        <w:numPr>
          <w:ilvl w:val="0"/>
          <w:numId w:val="7"/>
        </w:numPr>
        <w:jc w:val="both"/>
        <w:rPr>
          <w:rFonts w:cs="Arial"/>
          <w:szCs w:val="18"/>
          <w:u w:val="single"/>
        </w:rPr>
      </w:pPr>
      <w:r w:rsidRPr="00B32360">
        <w:rPr>
          <w:rFonts w:cs="Arial"/>
          <w:szCs w:val="18"/>
        </w:rPr>
        <w:t xml:space="preserve">preventivno  vzdrževanje oziroma posege po navodilih proizvajalca </w:t>
      </w:r>
      <w:r w:rsidRPr="00B32360">
        <w:rPr>
          <w:rFonts w:cs="Arial"/>
          <w:szCs w:val="18"/>
          <w:u w:val="single"/>
        </w:rPr>
        <w:t>in se obračuna na podlagi mesečnega pavšala, ki ga mora ponudnik navesti v ponudbenem predračunu – obrazec 2A.</w:t>
      </w:r>
    </w:p>
    <w:p w:rsidR="00E56AFE" w:rsidRPr="00B32360" w:rsidRDefault="00E56AFE" w:rsidP="00E56AFE">
      <w:pPr>
        <w:numPr>
          <w:ilvl w:val="0"/>
          <w:numId w:val="7"/>
        </w:numPr>
        <w:autoSpaceDE w:val="0"/>
        <w:autoSpaceDN w:val="0"/>
        <w:adjustRightInd w:val="0"/>
        <w:jc w:val="both"/>
        <w:rPr>
          <w:rFonts w:cs="Arial"/>
          <w:szCs w:val="18"/>
        </w:rPr>
      </w:pPr>
      <w:r w:rsidRPr="00B32360">
        <w:rPr>
          <w:rFonts w:cs="Arial"/>
        </w:rPr>
        <w:t>odpravo okvar, ki nastanejo ob uporabi analizatorja vključno z dobavo in zamenjavo potrebnih nadomestnih delov</w:t>
      </w:r>
      <w:r w:rsidRPr="00B32360">
        <w:rPr>
          <w:rFonts w:cs="Arial"/>
          <w:szCs w:val="18"/>
        </w:rPr>
        <w:t xml:space="preserve"> </w:t>
      </w:r>
      <w:r w:rsidRPr="00B32360">
        <w:rPr>
          <w:rFonts w:cs="Arial"/>
          <w:szCs w:val="18"/>
          <w:u w:val="single"/>
        </w:rPr>
        <w:t>in se obračuna na podlagi cene delovne ure, ki jo mora ponudnik navesti v ponudbeni predračun – obrazec 2A</w:t>
      </w:r>
    </w:p>
    <w:p w:rsidR="00E56AFE" w:rsidRPr="00B32360" w:rsidRDefault="00E56AFE" w:rsidP="00E56AFE">
      <w:pPr>
        <w:autoSpaceDE w:val="0"/>
        <w:autoSpaceDN w:val="0"/>
        <w:adjustRightInd w:val="0"/>
        <w:ind w:left="360"/>
        <w:rPr>
          <w:rFonts w:cs="Arial"/>
          <w:szCs w:val="18"/>
        </w:rPr>
      </w:pPr>
    </w:p>
    <w:p w:rsidR="00E56AFE" w:rsidRPr="00B32360" w:rsidRDefault="00E56AFE" w:rsidP="00E56AFE">
      <w:pPr>
        <w:autoSpaceDE w:val="0"/>
        <w:autoSpaceDN w:val="0"/>
        <w:adjustRightInd w:val="0"/>
        <w:jc w:val="both"/>
        <w:rPr>
          <w:rFonts w:cs="Arial"/>
          <w:szCs w:val="18"/>
        </w:rPr>
      </w:pPr>
      <w:r w:rsidRPr="00B32360">
        <w:rPr>
          <w:rFonts w:cs="Arial"/>
          <w:szCs w:val="18"/>
        </w:rPr>
        <w:t xml:space="preserve">Nadomestni/rezervni deli pri pogarancijskem vzdrževanju PREVENTIVA se zaračunajo posebej glede na veljavni cenik, ki ga mora ponudnik priložiti ponudbi za tem obrazcem. </w:t>
      </w:r>
    </w:p>
    <w:p w:rsidR="00E56AFE" w:rsidRPr="00B32360" w:rsidRDefault="00E56AFE" w:rsidP="00E56AFE">
      <w:pPr>
        <w:autoSpaceDE w:val="0"/>
        <w:autoSpaceDN w:val="0"/>
        <w:adjustRightInd w:val="0"/>
        <w:jc w:val="both"/>
        <w:rPr>
          <w:rFonts w:cs="Arial"/>
          <w:szCs w:val="18"/>
        </w:rPr>
      </w:pPr>
    </w:p>
    <w:p w:rsidR="00E56AFE" w:rsidRPr="00B32360" w:rsidRDefault="00E56AFE" w:rsidP="00E56AFE">
      <w:pPr>
        <w:jc w:val="both"/>
        <w:rPr>
          <w:rFonts w:cs="Arial"/>
          <w:szCs w:val="18"/>
        </w:rPr>
      </w:pPr>
      <w:r w:rsidRPr="006A7F79">
        <w:rPr>
          <w:rFonts w:cs="Arial"/>
          <w:szCs w:val="18"/>
        </w:rPr>
        <w:t>Za ceno delovne ure naj ponudnik upošteva izvedbo del v času rednega delovnega časa naročnika in sicer med 7:00 in 1</w:t>
      </w:r>
      <w:r w:rsidR="00995D8F" w:rsidRPr="006A7F79">
        <w:rPr>
          <w:rFonts w:cs="Arial"/>
          <w:szCs w:val="18"/>
        </w:rPr>
        <w:t>7</w:t>
      </w:r>
      <w:r w:rsidRPr="006A7F79">
        <w:rPr>
          <w:rFonts w:cs="Arial"/>
          <w:szCs w:val="18"/>
        </w:rPr>
        <w:t>:00 uro.</w:t>
      </w:r>
      <w:r w:rsidRPr="00B32360">
        <w:rPr>
          <w:rFonts w:cs="Arial"/>
          <w:szCs w:val="18"/>
        </w:rPr>
        <w:t xml:space="preserve"> </w:t>
      </w:r>
    </w:p>
    <w:p w:rsidR="00E56AFE" w:rsidRPr="00B32360" w:rsidRDefault="00E56AFE" w:rsidP="00E56AFE">
      <w:pPr>
        <w:rPr>
          <w:rFonts w:cs="Arial"/>
          <w:szCs w:val="18"/>
        </w:rPr>
      </w:pPr>
    </w:p>
    <w:p w:rsidR="00E56AFE" w:rsidRPr="00B32360" w:rsidRDefault="00E56AFE" w:rsidP="00E56AFE">
      <w:pPr>
        <w:jc w:val="both"/>
        <w:rPr>
          <w:rFonts w:cs="Arial"/>
          <w:szCs w:val="18"/>
        </w:rPr>
      </w:pPr>
      <w:r w:rsidRPr="00B32360">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E56AFE" w:rsidRPr="00B32360" w:rsidRDefault="00E56AFE" w:rsidP="00E56AFE">
      <w:pPr>
        <w:rPr>
          <w:rFonts w:cs="Arial"/>
          <w:szCs w:val="18"/>
        </w:rPr>
      </w:pPr>
    </w:p>
    <w:p w:rsidR="00E56AFE" w:rsidRPr="00B32360" w:rsidRDefault="00E56AFE" w:rsidP="00E56AFE">
      <w:pPr>
        <w:autoSpaceDE w:val="0"/>
        <w:autoSpaceDN w:val="0"/>
        <w:adjustRightInd w:val="0"/>
        <w:jc w:val="both"/>
        <w:rPr>
          <w:rFonts w:cs="Arial"/>
          <w:szCs w:val="18"/>
        </w:rPr>
      </w:pPr>
      <w:r w:rsidRPr="00B32360">
        <w:rPr>
          <w:rFonts w:cs="Arial"/>
          <w:szCs w:val="18"/>
        </w:rPr>
        <w:t xml:space="preserve">V ceno delovne ure morajo biti všteti vsi stroški dela, torej delo, potni stroški, stroški dnevnic in podobno. </w:t>
      </w:r>
      <w:r w:rsidRPr="00B32360">
        <w:rPr>
          <w:rFonts w:ascii="Helvetica" w:hAnsi="Helvetica" w:cs="Helvetica"/>
        </w:rPr>
        <w:t>Obračunajo se za čas, ko servisno osebje opravlja storitev vzdrževanja na lokaciji, kjer se nahaja predmetna oprema.</w:t>
      </w:r>
    </w:p>
    <w:p w:rsidR="00E56AFE" w:rsidRPr="00CC0BCA" w:rsidRDefault="00E56AFE" w:rsidP="00E56AFE">
      <w:pPr>
        <w:rPr>
          <w:rFonts w:cs="Arial"/>
          <w:szCs w:val="18"/>
          <w:highlight w:val="yellow"/>
        </w:rPr>
      </w:pPr>
    </w:p>
    <w:p w:rsidR="00E56AFE" w:rsidRPr="00B32360" w:rsidRDefault="00E56AFE" w:rsidP="00E56AFE">
      <w:pPr>
        <w:rPr>
          <w:rFonts w:cs="Arial"/>
          <w:szCs w:val="18"/>
          <w:u w:val="single"/>
        </w:rPr>
      </w:pPr>
      <w:r w:rsidRPr="00B32360">
        <w:rPr>
          <w:rFonts w:cs="Arial"/>
          <w:szCs w:val="18"/>
          <w:u w:val="single"/>
        </w:rPr>
        <w:t>Ponudnik mora priložiti lastno izjavo z navedbo:</w:t>
      </w:r>
    </w:p>
    <w:p w:rsidR="00E56AFE" w:rsidRPr="00B32360" w:rsidRDefault="00E56AFE" w:rsidP="00E56AFE">
      <w:pPr>
        <w:numPr>
          <w:ilvl w:val="0"/>
          <w:numId w:val="7"/>
        </w:numPr>
        <w:rPr>
          <w:rFonts w:cs="Arial"/>
          <w:szCs w:val="18"/>
        </w:rPr>
      </w:pPr>
      <w:r w:rsidRPr="00B32360">
        <w:rPr>
          <w:rFonts w:cs="Arial"/>
          <w:szCs w:val="18"/>
        </w:rPr>
        <w:t>koliko preventivnih pregledov predvideva proizvajalec in bodo zajeti v pavšalu,</w:t>
      </w:r>
    </w:p>
    <w:p w:rsidR="00E56AFE" w:rsidRPr="00B32360" w:rsidRDefault="00E56AFE" w:rsidP="00E56AFE">
      <w:pPr>
        <w:numPr>
          <w:ilvl w:val="0"/>
          <w:numId w:val="7"/>
        </w:numPr>
        <w:rPr>
          <w:rFonts w:cs="Arial"/>
          <w:szCs w:val="18"/>
        </w:rPr>
      </w:pPr>
      <w:r w:rsidRPr="00B32360">
        <w:rPr>
          <w:rFonts w:cs="Arial"/>
          <w:szCs w:val="18"/>
        </w:rPr>
        <w:t>višino popusta, ki ga bo priznal naročniku pri nakupu rezervnih delov na podlagi veljavnega cenika rezervnih delov.</w:t>
      </w:r>
    </w:p>
    <w:p w:rsidR="006C131E" w:rsidRDefault="006C131E" w:rsidP="00E56AFE">
      <w:pPr>
        <w:rPr>
          <w:rFonts w:cs="Arial"/>
        </w:rPr>
      </w:pPr>
    </w:p>
    <w:p w:rsidR="006C131E" w:rsidRDefault="006C131E" w:rsidP="00E56AFE">
      <w:pPr>
        <w:rPr>
          <w:rFonts w:cs="Arial"/>
        </w:rPr>
      </w:pPr>
    </w:p>
    <w:p w:rsidR="00E11F53" w:rsidRPr="008A6D00" w:rsidRDefault="00E11F53" w:rsidP="00E11F53">
      <w:pPr>
        <w:widowControl w:val="0"/>
        <w:tabs>
          <w:tab w:val="left" w:pos="90"/>
          <w:tab w:val="left" w:pos="964"/>
        </w:tabs>
        <w:autoSpaceDE w:val="0"/>
        <w:autoSpaceDN w:val="0"/>
        <w:adjustRightInd w:val="0"/>
        <w:jc w:val="both"/>
        <w:rPr>
          <w:rFonts w:cs="Arial"/>
          <w:b/>
          <w:color w:val="000000"/>
          <w:u w:val="single"/>
        </w:rPr>
      </w:pPr>
    </w:p>
    <w:p w:rsidR="00E11F53" w:rsidRPr="008A6D00" w:rsidRDefault="00E11F53" w:rsidP="00E11F53">
      <w:pPr>
        <w:spacing w:after="60"/>
        <w:jc w:val="both"/>
        <w:rPr>
          <w:rFonts w:cs="Arial"/>
          <w:b/>
          <w:szCs w:val="18"/>
        </w:rPr>
      </w:pPr>
      <w:r w:rsidRPr="008A6D00">
        <w:rPr>
          <w:rFonts w:cs="Arial"/>
          <w:b/>
          <w:szCs w:val="18"/>
        </w:rPr>
        <w:t>PONUDNIK MORA V PONUDBI PREDLOŽITI PROSPEKTE/KATALOGE, IZ KATERIH MORA BITI JASNO RAZVIDNO IZPOLNJEVANJE VSEH TEHNIČNIH ZAHTEV NAROČNIKA.</w:t>
      </w:r>
    </w:p>
    <w:p w:rsidR="00E11F53" w:rsidRPr="008A6D00" w:rsidRDefault="00E11F53" w:rsidP="00E11F53">
      <w:pPr>
        <w:rPr>
          <w:rFonts w:cs="Arial"/>
        </w:rPr>
      </w:pPr>
    </w:p>
    <w:p w:rsidR="00E11F53" w:rsidRPr="008A6D00" w:rsidRDefault="00E11F53" w:rsidP="00E11F53">
      <w:pPr>
        <w:rPr>
          <w:rFonts w:cs="Arial"/>
        </w:rPr>
      </w:pPr>
    </w:p>
    <w:p w:rsidR="00E11F53" w:rsidRPr="008A6D00" w:rsidRDefault="00E11F53" w:rsidP="00E11F5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11F53" w:rsidRPr="008A6D00" w:rsidTr="0078096E">
        <w:tc>
          <w:tcPr>
            <w:tcW w:w="3430" w:type="dxa"/>
            <w:hideMark/>
          </w:tcPr>
          <w:p w:rsidR="00E11F53" w:rsidRPr="008A6D00" w:rsidRDefault="00E11F53" w:rsidP="0078096E">
            <w:pPr>
              <w:widowControl w:val="0"/>
              <w:tabs>
                <w:tab w:val="left" w:pos="5580"/>
              </w:tabs>
              <w:autoSpaceDE w:val="0"/>
              <w:autoSpaceDN w:val="0"/>
              <w:adjustRightInd w:val="0"/>
              <w:spacing w:before="48"/>
              <w:jc w:val="center"/>
              <w:rPr>
                <w:rFonts w:cs="Arial"/>
                <w:color w:val="000000"/>
              </w:rPr>
            </w:pPr>
            <w:r w:rsidRPr="008A6D00">
              <w:rPr>
                <w:rFonts w:cs="Arial"/>
                <w:color w:val="000000"/>
              </w:rPr>
              <w:t>Kraj in datum:</w:t>
            </w:r>
          </w:p>
        </w:tc>
        <w:tc>
          <w:tcPr>
            <w:tcW w:w="2067" w:type="dxa"/>
          </w:tcPr>
          <w:p w:rsidR="00E11F53" w:rsidRPr="008A6D00" w:rsidRDefault="00E11F53" w:rsidP="0078096E">
            <w:pPr>
              <w:widowControl w:val="0"/>
              <w:tabs>
                <w:tab w:val="left" w:pos="5580"/>
              </w:tabs>
              <w:autoSpaceDE w:val="0"/>
              <w:autoSpaceDN w:val="0"/>
              <w:adjustRightInd w:val="0"/>
              <w:spacing w:before="48"/>
              <w:jc w:val="center"/>
              <w:rPr>
                <w:rFonts w:cs="Arial"/>
                <w:color w:val="000000"/>
              </w:rPr>
            </w:pPr>
          </w:p>
        </w:tc>
        <w:tc>
          <w:tcPr>
            <w:tcW w:w="3573" w:type="dxa"/>
            <w:hideMark/>
          </w:tcPr>
          <w:p w:rsidR="00E11F53" w:rsidRPr="008A6D00" w:rsidRDefault="00E11F53" w:rsidP="0078096E">
            <w:pPr>
              <w:widowControl w:val="0"/>
              <w:tabs>
                <w:tab w:val="left" w:pos="5580"/>
              </w:tabs>
              <w:autoSpaceDE w:val="0"/>
              <w:autoSpaceDN w:val="0"/>
              <w:adjustRightInd w:val="0"/>
              <w:spacing w:before="48"/>
              <w:jc w:val="center"/>
              <w:rPr>
                <w:rFonts w:cs="Arial"/>
                <w:color w:val="000000"/>
              </w:rPr>
            </w:pPr>
            <w:r w:rsidRPr="008A6D00">
              <w:rPr>
                <w:rFonts w:cs="Arial"/>
                <w:color w:val="000000"/>
              </w:rPr>
              <w:t>Žig in podpis ponudnika:</w:t>
            </w:r>
          </w:p>
        </w:tc>
      </w:tr>
      <w:tr w:rsidR="00E11F53" w:rsidRPr="00CC0BCA" w:rsidTr="0078096E">
        <w:tc>
          <w:tcPr>
            <w:tcW w:w="3430" w:type="dxa"/>
            <w:tcBorders>
              <w:top w:val="nil"/>
              <w:left w:val="nil"/>
              <w:bottom w:val="single" w:sz="4" w:space="0" w:color="auto"/>
              <w:right w:val="nil"/>
            </w:tcBorders>
          </w:tcPr>
          <w:p w:rsidR="00E11F53" w:rsidRPr="008A6D00" w:rsidRDefault="00E11F53" w:rsidP="0078096E">
            <w:pPr>
              <w:widowControl w:val="0"/>
              <w:tabs>
                <w:tab w:val="left" w:pos="5580"/>
              </w:tabs>
              <w:autoSpaceDE w:val="0"/>
              <w:autoSpaceDN w:val="0"/>
              <w:adjustRightInd w:val="0"/>
              <w:spacing w:before="48"/>
              <w:jc w:val="both"/>
              <w:rPr>
                <w:rFonts w:cs="Arial"/>
                <w:color w:val="000000"/>
              </w:rPr>
            </w:pPr>
          </w:p>
          <w:p w:rsidR="00E11F53" w:rsidRPr="008A6D00" w:rsidRDefault="00E11F53" w:rsidP="0078096E">
            <w:pPr>
              <w:widowControl w:val="0"/>
              <w:tabs>
                <w:tab w:val="left" w:pos="5580"/>
              </w:tabs>
              <w:autoSpaceDE w:val="0"/>
              <w:autoSpaceDN w:val="0"/>
              <w:adjustRightInd w:val="0"/>
              <w:spacing w:before="48"/>
              <w:jc w:val="both"/>
              <w:rPr>
                <w:rFonts w:cs="Arial"/>
                <w:color w:val="000000"/>
              </w:rPr>
            </w:pPr>
          </w:p>
        </w:tc>
        <w:tc>
          <w:tcPr>
            <w:tcW w:w="2067" w:type="dxa"/>
          </w:tcPr>
          <w:p w:rsidR="00E11F53" w:rsidRPr="008A6D00" w:rsidRDefault="00E11F53" w:rsidP="0078096E">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11F53" w:rsidRPr="008A6D00" w:rsidRDefault="00E11F53" w:rsidP="0078096E">
            <w:pPr>
              <w:widowControl w:val="0"/>
              <w:tabs>
                <w:tab w:val="left" w:pos="5580"/>
              </w:tabs>
              <w:autoSpaceDE w:val="0"/>
              <w:autoSpaceDN w:val="0"/>
              <w:adjustRightInd w:val="0"/>
              <w:spacing w:before="48"/>
              <w:jc w:val="both"/>
              <w:rPr>
                <w:rFonts w:cs="Arial"/>
                <w:color w:val="000000"/>
              </w:rPr>
            </w:pPr>
          </w:p>
          <w:p w:rsidR="00E11F53" w:rsidRPr="008A6D00" w:rsidRDefault="00E11F53" w:rsidP="0078096E">
            <w:pPr>
              <w:widowControl w:val="0"/>
              <w:tabs>
                <w:tab w:val="left" w:pos="5580"/>
              </w:tabs>
              <w:autoSpaceDE w:val="0"/>
              <w:autoSpaceDN w:val="0"/>
              <w:adjustRightInd w:val="0"/>
              <w:spacing w:before="48"/>
              <w:jc w:val="both"/>
              <w:rPr>
                <w:rFonts w:cs="Arial"/>
                <w:color w:val="000000"/>
              </w:rPr>
            </w:pPr>
          </w:p>
        </w:tc>
      </w:tr>
    </w:tbl>
    <w:p w:rsidR="00E11F53" w:rsidRPr="00CC0BCA" w:rsidRDefault="00E11F53" w:rsidP="00E11F53">
      <w:pPr>
        <w:spacing w:line="260" w:lineRule="exact"/>
        <w:rPr>
          <w:rFonts w:cs="Arial"/>
          <w:highlight w:val="yellow"/>
          <w:lang w:eastAsia="en-US"/>
        </w:rPr>
      </w:pPr>
    </w:p>
    <w:p w:rsidR="00E11F53" w:rsidRPr="00CC0BCA" w:rsidRDefault="00E11F53" w:rsidP="00E11F53">
      <w:pPr>
        <w:spacing w:line="260" w:lineRule="exact"/>
        <w:rPr>
          <w:rFonts w:cs="Arial"/>
          <w:highlight w:val="yellow"/>
          <w:lang w:eastAsia="en-US"/>
        </w:rPr>
      </w:pPr>
    </w:p>
    <w:p w:rsidR="00E56AFE" w:rsidRDefault="00E56AFE"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897D65" w:rsidRDefault="00897D65"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p w:rsidR="00C1680F" w:rsidRDefault="00C1680F" w:rsidP="00E56AFE">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D19D0" w:rsidRPr="0016298E" w:rsidTr="00F56E21">
        <w:tc>
          <w:tcPr>
            <w:tcW w:w="1740" w:type="dxa"/>
            <w:tcBorders>
              <w:top w:val="single" w:sz="4" w:space="0" w:color="000000"/>
              <w:left w:val="single" w:sz="4" w:space="0" w:color="000000"/>
              <w:bottom w:val="single" w:sz="4" w:space="0" w:color="000000"/>
              <w:right w:val="single" w:sz="4" w:space="0" w:color="000000"/>
            </w:tcBorders>
            <w:vAlign w:val="center"/>
            <w:hideMark/>
          </w:tcPr>
          <w:p w:rsidR="00BD19D0" w:rsidRPr="0016298E" w:rsidRDefault="00BD19D0" w:rsidP="00F56E21">
            <w:pPr>
              <w:jc w:val="both"/>
              <w:rPr>
                <w:b/>
                <w:szCs w:val="24"/>
                <w:lang w:eastAsia="en-US"/>
              </w:rPr>
            </w:pPr>
            <w:r w:rsidRPr="0016298E">
              <w:rPr>
                <w:b/>
              </w:rPr>
              <w:lastRenderedPageBreak/>
              <w:t>Obrazec št. 3C</w:t>
            </w:r>
          </w:p>
        </w:tc>
      </w:tr>
    </w:tbl>
    <w:p w:rsidR="00BD19D0" w:rsidRPr="0016298E" w:rsidRDefault="00BD19D0" w:rsidP="00BD19D0">
      <w:pPr>
        <w:rPr>
          <w:lang w:eastAsia="en-US"/>
        </w:rPr>
      </w:pPr>
    </w:p>
    <w:p w:rsidR="00BD19D0" w:rsidRPr="0016298E" w:rsidRDefault="00BD19D0" w:rsidP="00BD19D0">
      <w:pPr>
        <w:rPr>
          <w:lang w:eastAsia="en-US"/>
        </w:rPr>
      </w:pPr>
    </w:p>
    <w:p w:rsidR="00BD19D0" w:rsidRPr="0016298E" w:rsidRDefault="00BD19D0" w:rsidP="00BD19D0">
      <w:pPr>
        <w:jc w:val="center"/>
        <w:rPr>
          <w:rFonts w:cs="Arial"/>
          <w:b/>
          <w:sz w:val="24"/>
        </w:rPr>
      </w:pPr>
      <w:r w:rsidRPr="0016298E">
        <w:rPr>
          <w:rFonts w:cs="Arial"/>
          <w:b/>
          <w:sz w:val="24"/>
        </w:rPr>
        <w:t xml:space="preserve">TEHNIČNE SPECIFIKACIJE </w:t>
      </w:r>
    </w:p>
    <w:p w:rsidR="00D20D90" w:rsidRDefault="00E120AB" w:rsidP="00C1680F">
      <w:pPr>
        <w:jc w:val="center"/>
        <w:rPr>
          <w:rFonts w:cs="Arial"/>
          <w:b/>
          <w:sz w:val="24"/>
        </w:rPr>
      </w:pPr>
      <w:r w:rsidRPr="0016298E">
        <w:rPr>
          <w:rFonts w:cs="Arial"/>
          <w:b/>
          <w:sz w:val="24"/>
        </w:rPr>
        <w:t>ZA SKLOP 3</w:t>
      </w:r>
      <w:r w:rsidR="00BD19D0" w:rsidRPr="0016298E">
        <w:rPr>
          <w:rFonts w:cs="Arial"/>
          <w:b/>
          <w:sz w:val="24"/>
        </w:rPr>
        <w:t xml:space="preserve">: </w:t>
      </w:r>
      <w:r w:rsidR="00C1680F" w:rsidRPr="00C1680F">
        <w:rPr>
          <w:rFonts w:cs="Arial"/>
          <w:b/>
          <w:sz w:val="24"/>
        </w:rPr>
        <w:t>KAMERA ZA MAKROFOTOGRAFIJO</w:t>
      </w:r>
    </w:p>
    <w:p w:rsidR="00C1680F" w:rsidRDefault="00C1680F" w:rsidP="00C1680F">
      <w:pPr>
        <w:jc w:val="center"/>
        <w:rPr>
          <w:rFonts w:cs="Arial"/>
          <w:b/>
          <w:bCs/>
          <w:color w:val="000000"/>
          <w:lang w:eastAsia="ar-SA"/>
        </w:rPr>
      </w:pPr>
    </w:p>
    <w:p w:rsidR="00A31A1E" w:rsidRPr="0016298E" w:rsidRDefault="00A31A1E" w:rsidP="00C1680F">
      <w:pPr>
        <w:jc w:val="center"/>
        <w:rPr>
          <w:rFonts w:cs="Arial"/>
          <w:b/>
          <w:bCs/>
          <w:color w:val="000000"/>
          <w:lang w:eastAsia="ar-SA"/>
        </w:rPr>
      </w:pPr>
    </w:p>
    <w:p w:rsidR="00D20D90" w:rsidRDefault="00D20D90" w:rsidP="00D20D90">
      <w:pPr>
        <w:rPr>
          <w:rFonts w:cs="Arial"/>
          <w:b/>
          <w:u w:val="single"/>
        </w:rPr>
      </w:pPr>
      <w:r w:rsidRPr="0016298E">
        <w:rPr>
          <w:rFonts w:cs="Arial"/>
          <w:b/>
          <w:u w:val="single"/>
        </w:rPr>
        <w:t>1. SPLOŠNE TEHNIČNE ZAHTEVE</w:t>
      </w:r>
    </w:p>
    <w:p w:rsidR="00061004" w:rsidRPr="0016298E" w:rsidRDefault="00061004" w:rsidP="00D20D90">
      <w:pPr>
        <w:rPr>
          <w:rFonts w:cs="Arial"/>
          <w:b/>
          <w:u w:val="single"/>
        </w:rPr>
      </w:pPr>
    </w:p>
    <w:tbl>
      <w:tblPr>
        <w:tblW w:w="9001" w:type="dxa"/>
        <w:tblCellMar>
          <w:left w:w="70" w:type="dxa"/>
          <w:right w:w="70" w:type="dxa"/>
        </w:tblCellMar>
        <w:tblLook w:val="04A0" w:firstRow="1" w:lastRow="0" w:firstColumn="1" w:lastColumn="0" w:noHBand="0" w:noVBand="1"/>
      </w:tblPr>
      <w:tblGrid>
        <w:gridCol w:w="9001"/>
      </w:tblGrid>
      <w:tr w:rsidR="001401A7" w:rsidRPr="001401A7" w:rsidTr="00E31713">
        <w:trPr>
          <w:trHeight w:val="300"/>
        </w:trPr>
        <w:tc>
          <w:tcPr>
            <w:tcW w:w="9001" w:type="dxa"/>
            <w:shd w:val="clear" w:color="auto" w:fill="auto"/>
            <w:noWrap/>
            <w:vAlign w:val="bottom"/>
          </w:tcPr>
          <w:p w:rsidR="00C1680F" w:rsidRDefault="00C1680F" w:rsidP="00C1680F">
            <w:r>
              <w:t>1. Kamera za makrofotografijo z ustrezno programsko opremo, ki omogoča slikanje, snemanje, merjenje, označevanje in shranjevanje slik/posnetka.</w:t>
            </w:r>
          </w:p>
          <w:p w:rsidR="00C1680F" w:rsidRPr="001E4DB8" w:rsidRDefault="00C1680F" w:rsidP="00C1680F">
            <w:r w:rsidRPr="001E4DB8">
              <w:t>2. Omogočena mora biti povezljivost z LIS.</w:t>
            </w:r>
          </w:p>
          <w:p w:rsidR="00C1680F" w:rsidRPr="001E4DB8" w:rsidRDefault="00C1680F" w:rsidP="00C1680F">
            <w:r w:rsidRPr="001E4DB8">
              <w:t>3. Digitalna kamera:</w:t>
            </w:r>
          </w:p>
          <w:p w:rsidR="00C1680F" w:rsidRPr="001E4DB8" w:rsidRDefault="00C1680F" w:rsidP="00DC6C83">
            <w:pPr>
              <w:pStyle w:val="ListParagraph"/>
              <w:numPr>
                <w:ilvl w:val="0"/>
                <w:numId w:val="21"/>
              </w:numPr>
              <w:spacing w:after="200" w:line="276" w:lineRule="auto"/>
              <w:ind w:left="284" w:hanging="284"/>
            </w:pPr>
            <w:r w:rsidRPr="001E4DB8">
              <w:t>ločljivost kamere vsaj 20 Megapixlov</w:t>
            </w:r>
          </w:p>
          <w:p w:rsidR="00C1680F" w:rsidRPr="001E4DB8" w:rsidRDefault="00C1680F" w:rsidP="00DC6C83">
            <w:pPr>
              <w:pStyle w:val="ListParagraph"/>
              <w:numPr>
                <w:ilvl w:val="0"/>
                <w:numId w:val="21"/>
              </w:numPr>
              <w:spacing w:after="200" w:line="276" w:lineRule="auto"/>
              <w:ind w:left="284" w:hanging="284"/>
            </w:pPr>
            <w:r w:rsidRPr="001E4DB8">
              <w:t>vgrajena LED osvetlitev</w:t>
            </w:r>
          </w:p>
          <w:p w:rsidR="00C1680F" w:rsidRPr="001E4DB8" w:rsidRDefault="00C1680F" w:rsidP="00DC6C83">
            <w:pPr>
              <w:pStyle w:val="ListParagraph"/>
              <w:numPr>
                <w:ilvl w:val="0"/>
                <w:numId w:val="21"/>
              </w:numPr>
              <w:spacing w:after="200" w:line="276" w:lineRule="auto"/>
              <w:ind w:left="284" w:hanging="284"/>
            </w:pPr>
            <w:r w:rsidRPr="001E4DB8">
              <w:t>avtomatski fokus</w:t>
            </w:r>
          </w:p>
          <w:p w:rsidR="00C1680F" w:rsidRPr="001E4DB8" w:rsidRDefault="00C1680F" w:rsidP="00DC6C83">
            <w:pPr>
              <w:pStyle w:val="ListParagraph"/>
              <w:numPr>
                <w:ilvl w:val="0"/>
                <w:numId w:val="21"/>
              </w:numPr>
              <w:spacing w:after="200" w:line="276" w:lineRule="auto"/>
              <w:ind w:left="284" w:hanging="284"/>
            </w:pPr>
            <w:r w:rsidRPr="001E4DB8">
              <w:t>30 x optična povečava</w:t>
            </w:r>
          </w:p>
          <w:p w:rsidR="00C1680F" w:rsidRPr="001E4DB8" w:rsidRDefault="00C1680F" w:rsidP="00DC6C83">
            <w:pPr>
              <w:pStyle w:val="ListParagraph"/>
              <w:numPr>
                <w:ilvl w:val="0"/>
                <w:numId w:val="21"/>
              </w:numPr>
              <w:spacing w:after="200" w:line="276" w:lineRule="auto"/>
              <w:ind w:left="284" w:hanging="284"/>
            </w:pPr>
            <w:r w:rsidRPr="001E4DB8">
              <w:t>dodatna digitalna povečava</w:t>
            </w:r>
          </w:p>
          <w:p w:rsidR="00C1680F" w:rsidRDefault="00C1680F" w:rsidP="00DC6C83">
            <w:pPr>
              <w:pStyle w:val="ListParagraph"/>
              <w:numPr>
                <w:ilvl w:val="0"/>
                <w:numId w:val="21"/>
              </w:numPr>
              <w:spacing w:line="276" w:lineRule="auto"/>
              <w:ind w:left="284" w:hanging="284"/>
            </w:pPr>
            <w:r w:rsidRPr="001E4DB8">
              <w:t>shranjevanje slik v JPG formatu</w:t>
            </w:r>
          </w:p>
          <w:p w:rsidR="00C1680F" w:rsidRDefault="00C1680F" w:rsidP="00C1680F">
            <w:r>
              <w:t>4. Inox držalo za pritrditev kamere na obstoječo mizo za makroskopsko obdelavo vzorcev.</w:t>
            </w:r>
          </w:p>
          <w:p w:rsidR="001401A7" w:rsidRPr="004F34C9" w:rsidRDefault="00C1680F" w:rsidP="00C1680F">
            <w:pPr>
              <w:spacing w:after="200" w:line="276" w:lineRule="auto"/>
              <w:contextualSpacing/>
              <w:rPr>
                <w:rFonts w:asciiTheme="minorHAnsi" w:eastAsiaTheme="minorHAnsi" w:hAnsiTheme="minorHAnsi" w:cstheme="minorHAnsi"/>
                <w:sz w:val="22"/>
                <w:szCs w:val="22"/>
                <w:lang w:eastAsia="en-US"/>
              </w:rPr>
            </w:pPr>
            <w:r>
              <w:rPr>
                <w:rFonts w:eastAsia="SimSun" w:cs="Arial"/>
                <w:b/>
                <w:kern w:val="3"/>
                <w:lang w:eastAsia="zh-CN" w:bidi="hi-IN"/>
              </w:rPr>
              <w:t xml:space="preserve">5. </w:t>
            </w:r>
            <w:r w:rsidR="001401A7" w:rsidRPr="002E5613">
              <w:rPr>
                <w:rFonts w:eastAsia="SimSun" w:cs="Arial"/>
                <w:b/>
                <w:kern w:val="3"/>
                <w:lang w:eastAsia="zh-CN" w:bidi="hi-IN"/>
              </w:rPr>
              <w:t xml:space="preserve">Garancija aparata mora biti </w:t>
            </w:r>
            <w:r w:rsidR="004F34C9" w:rsidRPr="002E5613">
              <w:rPr>
                <w:rFonts w:eastAsia="SimSun" w:cs="Arial"/>
                <w:b/>
                <w:kern w:val="3"/>
                <w:lang w:eastAsia="zh-CN" w:bidi="hi-IN"/>
              </w:rPr>
              <w:t>12</w:t>
            </w:r>
            <w:r w:rsidR="001401A7" w:rsidRPr="002E5613">
              <w:rPr>
                <w:rFonts w:eastAsia="SimSun" w:cs="Arial"/>
                <w:b/>
                <w:kern w:val="3"/>
                <w:lang w:eastAsia="zh-CN" w:bidi="hi-IN"/>
              </w:rPr>
              <w:t xml:space="preserve"> mesecev.</w:t>
            </w:r>
          </w:p>
        </w:tc>
      </w:tr>
    </w:tbl>
    <w:p w:rsidR="004B5F86" w:rsidRPr="00CC0BCA" w:rsidRDefault="004B5F86" w:rsidP="004B5F86">
      <w:pPr>
        <w:jc w:val="both"/>
        <w:rPr>
          <w:rFonts w:cs="Arial"/>
          <w:b/>
          <w:color w:val="000000"/>
          <w:highlight w:val="yellow"/>
          <w:u w:val="single"/>
        </w:rPr>
      </w:pPr>
    </w:p>
    <w:p w:rsidR="004B5F86" w:rsidRPr="001401A7" w:rsidRDefault="004B5F86" w:rsidP="004B5F86">
      <w:pPr>
        <w:jc w:val="both"/>
        <w:rPr>
          <w:rFonts w:cs="Arial"/>
          <w:b/>
          <w:color w:val="000000"/>
          <w:u w:val="single"/>
        </w:rPr>
      </w:pPr>
      <w:r w:rsidRPr="001401A7">
        <w:rPr>
          <w:rFonts w:cs="Arial"/>
          <w:b/>
          <w:color w:val="000000"/>
          <w:u w:val="single"/>
        </w:rPr>
        <w:t>2. IZOBRAŽEVANJE oz. ŠOLANJE</w:t>
      </w:r>
    </w:p>
    <w:p w:rsidR="00D20D90" w:rsidRDefault="0016298E" w:rsidP="00D20D90">
      <w:pPr>
        <w:jc w:val="both"/>
        <w:rPr>
          <w:rFonts w:cs="Arial"/>
          <w:color w:val="000000"/>
        </w:rPr>
      </w:pPr>
      <w:r w:rsidRPr="001401A7">
        <w:rPr>
          <w:rFonts w:cs="Arial"/>
          <w:color w:val="000000"/>
        </w:rPr>
        <w:t>Izobraževanje za delo z aparatom bo potekalo na lok</w:t>
      </w:r>
      <w:r w:rsidR="002E022F">
        <w:rPr>
          <w:rFonts w:cs="Arial"/>
          <w:color w:val="000000"/>
        </w:rPr>
        <w:t xml:space="preserve">aciji naročnika (oddelek za </w:t>
      </w:r>
      <w:r w:rsidRPr="001401A7">
        <w:rPr>
          <w:rFonts w:cs="Arial"/>
          <w:color w:val="000000"/>
        </w:rPr>
        <w:t>patologijo) za vse uporabnike naročnika. Izobraževanje je potrebno izvesti takoj po inštalaciji aparata in pred končnim prevzemom. Stroški izobraževanja morajo biti vključeni v ceno aparata.</w:t>
      </w:r>
    </w:p>
    <w:p w:rsidR="0016298E" w:rsidRPr="00CC0BCA" w:rsidRDefault="0016298E" w:rsidP="00D20D90">
      <w:pPr>
        <w:jc w:val="both"/>
        <w:rPr>
          <w:rFonts w:cs="Arial"/>
          <w:b/>
          <w:highlight w:val="yellow"/>
          <w:u w:val="single"/>
        </w:rPr>
      </w:pPr>
    </w:p>
    <w:p w:rsidR="00D20D90" w:rsidRPr="0016298E" w:rsidRDefault="00D20D90" w:rsidP="00D20D90">
      <w:pPr>
        <w:jc w:val="both"/>
        <w:rPr>
          <w:rFonts w:cs="Arial"/>
        </w:rPr>
      </w:pPr>
      <w:r w:rsidRPr="0016298E">
        <w:rPr>
          <w:rFonts w:cs="Arial"/>
          <w:b/>
          <w:u w:val="single"/>
        </w:rPr>
        <w:t>3. POGARANCIJSKO VZDRŽEVANJE:</w:t>
      </w:r>
    </w:p>
    <w:p w:rsidR="00D20D90" w:rsidRPr="0016298E" w:rsidRDefault="00D20D90" w:rsidP="00D20D90">
      <w:pPr>
        <w:jc w:val="both"/>
        <w:rPr>
          <w:rFonts w:cs="Arial"/>
          <w:szCs w:val="18"/>
        </w:rPr>
      </w:pPr>
      <w:r w:rsidRPr="0016298E">
        <w:rPr>
          <w:rFonts w:cs="Arial"/>
          <w:szCs w:val="18"/>
        </w:rPr>
        <w:t xml:space="preserve">Naročnik želi od ponudnikov, da ponudijo možnost vzdrževanja v obliki »ALL INCLUSIVE« in »PREVENTIVA«. </w:t>
      </w:r>
    </w:p>
    <w:p w:rsidR="00D20D90" w:rsidRPr="0016298E" w:rsidRDefault="00D20D90" w:rsidP="00D20D90">
      <w:pPr>
        <w:jc w:val="both"/>
        <w:rPr>
          <w:rFonts w:cs="Arial"/>
          <w:szCs w:val="18"/>
        </w:rPr>
      </w:pPr>
    </w:p>
    <w:p w:rsidR="00D20D90" w:rsidRPr="0016298E" w:rsidRDefault="00D20D90" w:rsidP="00D20D90">
      <w:pPr>
        <w:jc w:val="both"/>
        <w:rPr>
          <w:rFonts w:cs="Arial"/>
          <w:szCs w:val="18"/>
        </w:rPr>
      </w:pPr>
      <w:r w:rsidRPr="0016298E">
        <w:rPr>
          <w:rFonts w:cs="Arial"/>
          <w:szCs w:val="18"/>
        </w:rPr>
        <w:t>Naročnik bo po koncu garancijske dobe na podlagi določil pogodbe sam izbral opcijo vzdrževanja, ki bo v tistem trenutku za njega primerna in potrebna.</w:t>
      </w:r>
    </w:p>
    <w:p w:rsidR="002E022F" w:rsidRPr="0016298E" w:rsidRDefault="002E022F" w:rsidP="00D20D90">
      <w:pPr>
        <w:jc w:val="both"/>
        <w:rPr>
          <w:rFonts w:cs="Arial"/>
          <w:szCs w:val="18"/>
        </w:rPr>
      </w:pPr>
    </w:p>
    <w:p w:rsidR="00D20D90" w:rsidRPr="0016298E" w:rsidRDefault="00D20D90" w:rsidP="00D20D90">
      <w:pPr>
        <w:jc w:val="both"/>
        <w:rPr>
          <w:rFonts w:cs="Arial"/>
          <w:szCs w:val="18"/>
          <w:u w:val="single"/>
        </w:rPr>
      </w:pPr>
      <w:r w:rsidRPr="0016298E">
        <w:rPr>
          <w:rFonts w:cs="Arial"/>
          <w:szCs w:val="18"/>
          <w:u w:val="single"/>
        </w:rPr>
        <w:t>3.1. POGARANCIJSKO VZDRŽEVANJE »ALL INCLUSIVE«:</w:t>
      </w:r>
    </w:p>
    <w:p w:rsidR="00D20D90" w:rsidRPr="0016298E" w:rsidRDefault="00D20D90" w:rsidP="00D20D90">
      <w:pPr>
        <w:jc w:val="both"/>
        <w:rPr>
          <w:rFonts w:cs="Arial"/>
          <w:szCs w:val="18"/>
        </w:rPr>
      </w:pPr>
      <w:r w:rsidRPr="0016298E">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D20D90" w:rsidRPr="0016298E" w:rsidRDefault="00D20D90" w:rsidP="00D20D90">
      <w:pPr>
        <w:jc w:val="both"/>
        <w:rPr>
          <w:rFonts w:cs="Arial"/>
          <w:szCs w:val="18"/>
        </w:rPr>
      </w:pPr>
    </w:p>
    <w:p w:rsidR="00D20D90" w:rsidRPr="0016298E" w:rsidRDefault="00D20D90" w:rsidP="00D20D90">
      <w:pPr>
        <w:rPr>
          <w:rFonts w:cs="Arial"/>
        </w:rPr>
      </w:pPr>
      <w:r w:rsidRPr="0016298E">
        <w:rPr>
          <w:rFonts w:cs="Arial"/>
        </w:rPr>
        <w:t>Pogarancijsko vzdrževanje ALL INCLUSIVE mora obsegati:</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odpravo okvar ob normalni uporabi,</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preventivno vzdrževanje po navodilih proizvajalca,</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 xml:space="preserve">izredno vzdrževanje in servisiranje z brezplačno zamenjavo okvarjenih rezervnih delov, razen potrošnega materiala, </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stroške dela in z njim povezane stroške (vključno s potnimi stroški in časom serviserja na poti),</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zagotavljati najnovejše verzije programske opreme za ves čas garancije,</w:t>
      </w:r>
    </w:p>
    <w:p w:rsidR="00D20D90" w:rsidRPr="0016298E" w:rsidRDefault="00D20D90" w:rsidP="005E07A5">
      <w:pPr>
        <w:numPr>
          <w:ilvl w:val="0"/>
          <w:numId w:val="18"/>
        </w:numPr>
        <w:ind w:left="567" w:hanging="283"/>
        <w:contextualSpacing/>
        <w:jc w:val="both"/>
        <w:rPr>
          <w:rFonts w:eastAsia="Calibri" w:cs="Arial"/>
          <w:lang w:eastAsia="en-US"/>
        </w:rPr>
      </w:pPr>
      <w:r w:rsidRPr="0016298E">
        <w:rPr>
          <w:rFonts w:eastAsia="Calibri" w:cs="Arial"/>
          <w:lang w:eastAsia="en-US"/>
        </w:rPr>
        <w:t>ostale stroške, ki so potrebni za nemoteno delovanje opreme.</w:t>
      </w:r>
    </w:p>
    <w:p w:rsidR="00D20D90" w:rsidRPr="0016298E" w:rsidRDefault="00D20D90" w:rsidP="00D20D90">
      <w:pPr>
        <w:ind w:left="360"/>
        <w:jc w:val="both"/>
        <w:rPr>
          <w:rFonts w:eastAsia="Calibri" w:cs="Arial"/>
          <w:lang w:eastAsia="en-US"/>
        </w:rPr>
      </w:pPr>
    </w:p>
    <w:p w:rsidR="00D20D90" w:rsidRPr="0016298E" w:rsidRDefault="00D20D90" w:rsidP="00D20D90">
      <w:pPr>
        <w:jc w:val="both"/>
        <w:rPr>
          <w:rFonts w:cs="Arial"/>
          <w:szCs w:val="18"/>
        </w:rPr>
      </w:pPr>
      <w:r w:rsidRPr="0016298E">
        <w:rPr>
          <w:rFonts w:cs="Arial"/>
          <w:szCs w:val="18"/>
        </w:rPr>
        <w:t>Ponudnik ne odgovarja za nedelovanje, ki je posledica naklepnih dejanj s strani naročnika ali tretjih oseb in v primeru, ko naročnik z opremo ne ravna skladno z navodili. Breme dokazovanja je na izbranem ponudniku.</w:t>
      </w:r>
    </w:p>
    <w:p w:rsidR="00D20D90" w:rsidRPr="0016298E" w:rsidRDefault="00D20D90" w:rsidP="00D20D90">
      <w:pPr>
        <w:jc w:val="both"/>
        <w:rPr>
          <w:rFonts w:cs="Arial"/>
          <w:szCs w:val="18"/>
        </w:rPr>
      </w:pPr>
    </w:p>
    <w:p w:rsidR="00D20D90" w:rsidRPr="0016298E" w:rsidRDefault="00D20D90" w:rsidP="00D20D90">
      <w:pPr>
        <w:jc w:val="both"/>
        <w:rPr>
          <w:rFonts w:cs="Arial"/>
          <w:szCs w:val="18"/>
          <w:u w:val="single"/>
        </w:rPr>
      </w:pPr>
      <w:r w:rsidRPr="0016298E">
        <w:rPr>
          <w:rFonts w:cs="Arial"/>
          <w:szCs w:val="18"/>
          <w:u w:val="single"/>
        </w:rPr>
        <w:t>3.2. POGARANCIJSKO VZDRŽEVANJE »PREVENTIVA«:</w:t>
      </w:r>
    </w:p>
    <w:p w:rsidR="00D20D90" w:rsidRPr="0016298E" w:rsidRDefault="00D20D90" w:rsidP="00D20D90">
      <w:pPr>
        <w:jc w:val="both"/>
        <w:rPr>
          <w:rFonts w:cs="Arial"/>
          <w:szCs w:val="18"/>
        </w:rPr>
      </w:pPr>
      <w:r w:rsidRPr="0016298E">
        <w:rPr>
          <w:rFonts w:cs="Arial"/>
          <w:szCs w:val="18"/>
        </w:rPr>
        <w:t>Pogarancijsko vzdrževanje PREVENTIVA mora obsegati:</w:t>
      </w:r>
    </w:p>
    <w:p w:rsidR="00D20D90" w:rsidRPr="0016298E" w:rsidRDefault="00D20D90" w:rsidP="00D20D90">
      <w:pPr>
        <w:numPr>
          <w:ilvl w:val="0"/>
          <w:numId w:val="7"/>
        </w:numPr>
        <w:jc w:val="both"/>
        <w:rPr>
          <w:rFonts w:cs="Arial"/>
          <w:szCs w:val="18"/>
          <w:u w:val="single"/>
        </w:rPr>
      </w:pPr>
      <w:r w:rsidRPr="0016298E">
        <w:rPr>
          <w:rFonts w:cs="Arial"/>
          <w:szCs w:val="18"/>
        </w:rPr>
        <w:t xml:space="preserve">preventivno  vzdrževanje oziroma posege po navodilih proizvajalca </w:t>
      </w:r>
      <w:r w:rsidRPr="0016298E">
        <w:rPr>
          <w:rFonts w:cs="Arial"/>
          <w:szCs w:val="18"/>
          <w:u w:val="single"/>
        </w:rPr>
        <w:t>in se obračuna na podlagi mesečnega pavšala, ki ga mora ponudnik navesti v ponudbenem predračunu – obrazec 2A.</w:t>
      </w:r>
    </w:p>
    <w:p w:rsidR="00D20D90" w:rsidRPr="0016298E" w:rsidRDefault="00D20D90" w:rsidP="00D20D90">
      <w:pPr>
        <w:numPr>
          <w:ilvl w:val="0"/>
          <w:numId w:val="7"/>
        </w:numPr>
        <w:autoSpaceDE w:val="0"/>
        <w:autoSpaceDN w:val="0"/>
        <w:adjustRightInd w:val="0"/>
        <w:jc w:val="both"/>
        <w:rPr>
          <w:rFonts w:cs="Arial"/>
          <w:szCs w:val="18"/>
        </w:rPr>
      </w:pPr>
      <w:r w:rsidRPr="0016298E">
        <w:rPr>
          <w:rFonts w:cs="Arial"/>
        </w:rPr>
        <w:t>odpravo okvar, ki nastanejo ob uporabi analizatorja vključno z dobavo in zamenjavo potrebnih nadomestnih delov</w:t>
      </w:r>
      <w:r w:rsidRPr="0016298E">
        <w:rPr>
          <w:rFonts w:cs="Arial"/>
          <w:szCs w:val="18"/>
        </w:rPr>
        <w:t xml:space="preserve"> </w:t>
      </w:r>
      <w:r w:rsidRPr="0016298E">
        <w:rPr>
          <w:rFonts w:cs="Arial"/>
          <w:szCs w:val="18"/>
          <w:u w:val="single"/>
        </w:rPr>
        <w:t>in se obračuna na podlagi cene delovne ure, ki jo mora ponudnik navesti v ponudbeni predračun – obrazec 2A</w:t>
      </w:r>
    </w:p>
    <w:p w:rsidR="00D20D90" w:rsidRPr="0016298E" w:rsidRDefault="00D20D90" w:rsidP="00D20D90">
      <w:pPr>
        <w:autoSpaceDE w:val="0"/>
        <w:autoSpaceDN w:val="0"/>
        <w:adjustRightInd w:val="0"/>
        <w:ind w:left="360"/>
        <w:rPr>
          <w:rFonts w:cs="Arial"/>
          <w:szCs w:val="18"/>
        </w:rPr>
      </w:pPr>
    </w:p>
    <w:p w:rsidR="00D20D90" w:rsidRPr="0016298E" w:rsidRDefault="00D20D90" w:rsidP="00D20D90">
      <w:pPr>
        <w:autoSpaceDE w:val="0"/>
        <w:autoSpaceDN w:val="0"/>
        <w:adjustRightInd w:val="0"/>
        <w:jc w:val="both"/>
        <w:rPr>
          <w:rFonts w:cs="Arial"/>
          <w:szCs w:val="18"/>
        </w:rPr>
      </w:pPr>
      <w:r w:rsidRPr="0016298E">
        <w:rPr>
          <w:rFonts w:cs="Arial"/>
          <w:szCs w:val="18"/>
        </w:rPr>
        <w:lastRenderedPageBreak/>
        <w:t xml:space="preserve">Nadomestni/rezervni deli pri pogarancijskem vzdrževanju PREVENTIVA se zaračunajo posebej glede na veljavni cenik, ki ga mora ponudnik priložiti ponudbi za tem obrazcem. </w:t>
      </w:r>
    </w:p>
    <w:p w:rsidR="00D20D90" w:rsidRPr="0016298E" w:rsidRDefault="00D20D90" w:rsidP="00D20D90">
      <w:pPr>
        <w:autoSpaceDE w:val="0"/>
        <w:autoSpaceDN w:val="0"/>
        <w:adjustRightInd w:val="0"/>
        <w:jc w:val="both"/>
        <w:rPr>
          <w:rFonts w:cs="Arial"/>
          <w:szCs w:val="18"/>
        </w:rPr>
      </w:pPr>
    </w:p>
    <w:p w:rsidR="00D20D90" w:rsidRPr="0016298E" w:rsidRDefault="00D20D90" w:rsidP="00D20D90">
      <w:pPr>
        <w:jc w:val="both"/>
        <w:rPr>
          <w:rFonts w:cs="Arial"/>
          <w:szCs w:val="18"/>
        </w:rPr>
      </w:pPr>
      <w:r w:rsidRPr="0016298E">
        <w:rPr>
          <w:rFonts w:cs="Arial"/>
          <w:szCs w:val="18"/>
        </w:rPr>
        <w:t xml:space="preserve">Za ceno delovne ure naj ponudnik upošteva izvedbo del v času rednega delovnega časa naročnika in </w:t>
      </w:r>
      <w:r w:rsidR="00E95316" w:rsidRPr="0016298E">
        <w:rPr>
          <w:rFonts w:cs="Arial"/>
          <w:szCs w:val="18"/>
        </w:rPr>
        <w:t xml:space="preserve">sicer med </w:t>
      </w:r>
      <w:r w:rsidR="00995D8F">
        <w:rPr>
          <w:rFonts w:cs="Arial"/>
          <w:szCs w:val="18"/>
        </w:rPr>
        <w:t>7</w:t>
      </w:r>
      <w:r w:rsidRPr="0016298E">
        <w:rPr>
          <w:rFonts w:cs="Arial"/>
          <w:szCs w:val="18"/>
        </w:rPr>
        <w:t>:00 in 1</w:t>
      </w:r>
      <w:r w:rsidR="00995D8F">
        <w:rPr>
          <w:rFonts w:cs="Arial"/>
          <w:szCs w:val="18"/>
        </w:rPr>
        <w:t>7</w:t>
      </w:r>
      <w:r w:rsidRPr="0016298E">
        <w:rPr>
          <w:rFonts w:cs="Arial"/>
          <w:szCs w:val="18"/>
        </w:rPr>
        <w:t xml:space="preserve">:00 uro. </w:t>
      </w:r>
    </w:p>
    <w:p w:rsidR="00D20D90" w:rsidRPr="0016298E" w:rsidRDefault="00D20D90" w:rsidP="00D20D90">
      <w:pPr>
        <w:rPr>
          <w:rFonts w:cs="Arial"/>
          <w:szCs w:val="18"/>
        </w:rPr>
      </w:pPr>
    </w:p>
    <w:p w:rsidR="00D20D90" w:rsidRPr="0016298E" w:rsidRDefault="00D20D90" w:rsidP="00D20D90">
      <w:pPr>
        <w:jc w:val="both"/>
        <w:rPr>
          <w:rFonts w:cs="Arial"/>
          <w:szCs w:val="18"/>
        </w:rPr>
      </w:pPr>
      <w:r w:rsidRPr="0016298E">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D20D90" w:rsidRPr="0016298E" w:rsidRDefault="00D20D90" w:rsidP="00D20D90">
      <w:pPr>
        <w:rPr>
          <w:rFonts w:cs="Arial"/>
          <w:szCs w:val="18"/>
        </w:rPr>
      </w:pPr>
    </w:p>
    <w:p w:rsidR="00D20D90" w:rsidRPr="0016298E" w:rsidRDefault="00D20D90" w:rsidP="00D20D90">
      <w:pPr>
        <w:autoSpaceDE w:val="0"/>
        <w:autoSpaceDN w:val="0"/>
        <w:adjustRightInd w:val="0"/>
        <w:jc w:val="both"/>
        <w:rPr>
          <w:rFonts w:cs="Arial"/>
          <w:szCs w:val="18"/>
        </w:rPr>
      </w:pPr>
      <w:r w:rsidRPr="0016298E">
        <w:rPr>
          <w:rFonts w:cs="Arial"/>
          <w:szCs w:val="18"/>
        </w:rPr>
        <w:t xml:space="preserve">V ceno delovne ure morajo biti všteti vsi stroški dela, torej delo, potni stroški, stroški dnevnic in podobno. </w:t>
      </w:r>
      <w:r w:rsidRPr="0016298E">
        <w:rPr>
          <w:rFonts w:ascii="Helvetica" w:hAnsi="Helvetica" w:cs="Helvetica"/>
        </w:rPr>
        <w:t>Obračunajo se za čas, ko servisno osebje opravlja storitev vzdrževanja na lokaciji, kjer se nahaja predmetna oprema.</w:t>
      </w:r>
    </w:p>
    <w:p w:rsidR="00D20D90" w:rsidRPr="0016298E" w:rsidRDefault="00D20D90" w:rsidP="00D20D90">
      <w:pPr>
        <w:rPr>
          <w:rFonts w:cs="Arial"/>
          <w:szCs w:val="18"/>
        </w:rPr>
      </w:pPr>
    </w:p>
    <w:p w:rsidR="00D20D90" w:rsidRPr="0016298E" w:rsidRDefault="00D20D90" w:rsidP="00D20D90">
      <w:pPr>
        <w:rPr>
          <w:rFonts w:cs="Arial"/>
          <w:szCs w:val="18"/>
          <w:u w:val="single"/>
        </w:rPr>
      </w:pPr>
      <w:r w:rsidRPr="0016298E">
        <w:rPr>
          <w:rFonts w:cs="Arial"/>
          <w:szCs w:val="18"/>
          <w:u w:val="single"/>
        </w:rPr>
        <w:t>Ponudnik mora priložiti lastno izjavo z navedbo:</w:t>
      </w:r>
    </w:p>
    <w:p w:rsidR="00D20D90" w:rsidRPr="0016298E" w:rsidRDefault="00D20D90" w:rsidP="00D20D90">
      <w:pPr>
        <w:numPr>
          <w:ilvl w:val="0"/>
          <w:numId w:val="7"/>
        </w:numPr>
        <w:rPr>
          <w:rFonts w:cs="Arial"/>
          <w:szCs w:val="18"/>
        </w:rPr>
      </w:pPr>
      <w:r w:rsidRPr="0016298E">
        <w:rPr>
          <w:rFonts w:cs="Arial"/>
          <w:szCs w:val="18"/>
        </w:rPr>
        <w:t>koliko preventivnih pregledov predvideva proizvajalec in bodo zajeti v pavšalu,</w:t>
      </w:r>
    </w:p>
    <w:p w:rsidR="00D20D90" w:rsidRPr="0016298E" w:rsidRDefault="00D20D90" w:rsidP="00D20D90">
      <w:pPr>
        <w:numPr>
          <w:ilvl w:val="0"/>
          <w:numId w:val="7"/>
        </w:numPr>
        <w:rPr>
          <w:rFonts w:cs="Arial"/>
          <w:szCs w:val="18"/>
        </w:rPr>
      </w:pPr>
      <w:r w:rsidRPr="0016298E">
        <w:rPr>
          <w:rFonts w:cs="Arial"/>
          <w:szCs w:val="18"/>
        </w:rPr>
        <w:t>višino popusta, ki ga bo priznal naročniku pri nakupu rezervnih delov na podlagi veljavnega cenika rezervnih delov.</w:t>
      </w:r>
    </w:p>
    <w:p w:rsidR="00F86BB4" w:rsidRDefault="00F86BB4" w:rsidP="00D20D90">
      <w:pPr>
        <w:rPr>
          <w:rFonts w:cs="Arial"/>
        </w:rPr>
      </w:pPr>
    </w:p>
    <w:p w:rsidR="00F86BB4" w:rsidRPr="0016298E" w:rsidRDefault="00F86BB4" w:rsidP="00F86BB4">
      <w:pPr>
        <w:spacing w:after="60"/>
        <w:jc w:val="both"/>
        <w:rPr>
          <w:rFonts w:cs="Arial"/>
          <w:b/>
          <w:szCs w:val="18"/>
        </w:rPr>
      </w:pPr>
      <w:r w:rsidRPr="0016298E">
        <w:rPr>
          <w:rFonts w:cs="Arial"/>
          <w:b/>
          <w:szCs w:val="18"/>
        </w:rPr>
        <w:t>PONUDNIK MORA V PONUDBI PREDLOŽITI PROSPEKTE/KATALOGE, IZ KATERIH MORA BITI JASNO RAZVIDNO IZPOLNJEVANJE VSEH TEHNIČNIH ZAHTEV NAROČNIKA.</w:t>
      </w:r>
    </w:p>
    <w:p w:rsidR="008C7EC7" w:rsidRDefault="008C7EC7" w:rsidP="00D20D90">
      <w:pPr>
        <w:rPr>
          <w:rFonts w:cs="Arial"/>
        </w:rPr>
      </w:pPr>
    </w:p>
    <w:p w:rsidR="0016298E" w:rsidRPr="0016298E" w:rsidRDefault="0016298E" w:rsidP="00D20D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20D90" w:rsidRPr="0016298E" w:rsidTr="00F56E21">
        <w:tc>
          <w:tcPr>
            <w:tcW w:w="3430" w:type="dxa"/>
            <w:hideMark/>
          </w:tcPr>
          <w:p w:rsidR="00D20D90" w:rsidRPr="0016298E" w:rsidRDefault="00D20D90" w:rsidP="00F56E21">
            <w:pPr>
              <w:widowControl w:val="0"/>
              <w:tabs>
                <w:tab w:val="left" w:pos="5580"/>
              </w:tabs>
              <w:autoSpaceDE w:val="0"/>
              <w:autoSpaceDN w:val="0"/>
              <w:adjustRightInd w:val="0"/>
              <w:spacing w:before="48"/>
              <w:jc w:val="center"/>
              <w:rPr>
                <w:rFonts w:cs="Arial"/>
                <w:color w:val="000000"/>
              </w:rPr>
            </w:pPr>
            <w:r w:rsidRPr="0016298E">
              <w:rPr>
                <w:rFonts w:cs="Arial"/>
                <w:color w:val="000000"/>
              </w:rPr>
              <w:t>Kraj in datum:</w:t>
            </w:r>
          </w:p>
        </w:tc>
        <w:tc>
          <w:tcPr>
            <w:tcW w:w="2067" w:type="dxa"/>
          </w:tcPr>
          <w:p w:rsidR="00D20D90" w:rsidRPr="0016298E" w:rsidRDefault="00D20D90" w:rsidP="00F56E21">
            <w:pPr>
              <w:widowControl w:val="0"/>
              <w:tabs>
                <w:tab w:val="left" w:pos="5580"/>
              </w:tabs>
              <w:autoSpaceDE w:val="0"/>
              <w:autoSpaceDN w:val="0"/>
              <w:adjustRightInd w:val="0"/>
              <w:spacing w:before="48"/>
              <w:jc w:val="center"/>
              <w:rPr>
                <w:rFonts w:cs="Arial"/>
                <w:color w:val="000000"/>
              </w:rPr>
            </w:pPr>
          </w:p>
        </w:tc>
        <w:tc>
          <w:tcPr>
            <w:tcW w:w="3573" w:type="dxa"/>
            <w:hideMark/>
          </w:tcPr>
          <w:p w:rsidR="00D20D90" w:rsidRPr="0016298E" w:rsidRDefault="00D20D90" w:rsidP="00F56E21">
            <w:pPr>
              <w:widowControl w:val="0"/>
              <w:tabs>
                <w:tab w:val="left" w:pos="5580"/>
              </w:tabs>
              <w:autoSpaceDE w:val="0"/>
              <w:autoSpaceDN w:val="0"/>
              <w:adjustRightInd w:val="0"/>
              <w:spacing w:before="48"/>
              <w:jc w:val="center"/>
              <w:rPr>
                <w:rFonts w:cs="Arial"/>
                <w:color w:val="000000"/>
              </w:rPr>
            </w:pPr>
            <w:r w:rsidRPr="0016298E">
              <w:rPr>
                <w:rFonts w:cs="Arial"/>
                <w:color w:val="000000"/>
              </w:rPr>
              <w:t>Žig in podpis ponudnika:</w:t>
            </w:r>
          </w:p>
        </w:tc>
      </w:tr>
      <w:tr w:rsidR="00D20D90" w:rsidRPr="0016298E" w:rsidTr="00F56E21">
        <w:tc>
          <w:tcPr>
            <w:tcW w:w="3430" w:type="dxa"/>
            <w:tcBorders>
              <w:top w:val="nil"/>
              <w:left w:val="nil"/>
              <w:bottom w:val="single" w:sz="4" w:space="0" w:color="auto"/>
              <w:right w:val="nil"/>
            </w:tcBorders>
          </w:tcPr>
          <w:p w:rsidR="00D20D90" w:rsidRPr="0016298E" w:rsidRDefault="00D20D90" w:rsidP="00F56E21">
            <w:pPr>
              <w:widowControl w:val="0"/>
              <w:tabs>
                <w:tab w:val="left" w:pos="5580"/>
              </w:tabs>
              <w:autoSpaceDE w:val="0"/>
              <w:autoSpaceDN w:val="0"/>
              <w:adjustRightInd w:val="0"/>
              <w:spacing w:before="48"/>
              <w:jc w:val="both"/>
              <w:rPr>
                <w:rFonts w:cs="Arial"/>
                <w:color w:val="000000"/>
              </w:rPr>
            </w:pPr>
          </w:p>
          <w:p w:rsidR="00D20D90" w:rsidRPr="0016298E" w:rsidRDefault="00D20D90" w:rsidP="00F56E21">
            <w:pPr>
              <w:widowControl w:val="0"/>
              <w:tabs>
                <w:tab w:val="left" w:pos="5580"/>
              </w:tabs>
              <w:autoSpaceDE w:val="0"/>
              <w:autoSpaceDN w:val="0"/>
              <w:adjustRightInd w:val="0"/>
              <w:spacing w:before="48"/>
              <w:jc w:val="both"/>
              <w:rPr>
                <w:rFonts w:cs="Arial"/>
                <w:color w:val="000000"/>
              </w:rPr>
            </w:pPr>
          </w:p>
        </w:tc>
        <w:tc>
          <w:tcPr>
            <w:tcW w:w="2067" w:type="dxa"/>
          </w:tcPr>
          <w:p w:rsidR="00D20D90" w:rsidRPr="0016298E" w:rsidRDefault="00D20D90" w:rsidP="00F56E21">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D20D90" w:rsidRPr="0016298E" w:rsidRDefault="00D20D90" w:rsidP="00F56E21">
            <w:pPr>
              <w:widowControl w:val="0"/>
              <w:tabs>
                <w:tab w:val="left" w:pos="5580"/>
              </w:tabs>
              <w:autoSpaceDE w:val="0"/>
              <w:autoSpaceDN w:val="0"/>
              <w:adjustRightInd w:val="0"/>
              <w:spacing w:before="48"/>
              <w:jc w:val="both"/>
              <w:rPr>
                <w:rFonts w:cs="Arial"/>
                <w:color w:val="000000"/>
              </w:rPr>
            </w:pPr>
          </w:p>
          <w:p w:rsidR="00D20D90" w:rsidRPr="0016298E" w:rsidRDefault="00D20D90" w:rsidP="00F56E21">
            <w:pPr>
              <w:widowControl w:val="0"/>
              <w:tabs>
                <w:tab w:val="left" w:pos="5580"/>
              </w:tabs>
              <w:autoSpaceDE w:val="0"/>
              <w:autoSpaceDN w:val="0"/>
              <w:adjustRightInd w:val="0"/>
              <w:spacing w:before="48"/>
              <w:jc w:val="both"/>
              <w:rPr>
                <w:rFonts w:cs="Arial"/>
                <w:color w:val="000000"/>
              </w:rPr>
            </w:pPr>
          </w:p>
        </w:tc>
      </w:tr>
    </w:tbl>
    <w:p w:rsidR="00D20D90" w:rsidRDefault="00D20D90" w:rsidP="00D20D90">
      <w:pPr>
        <w:spacing w:line="260" w:lineRule="exact"/>
        <w:rPr>
          <w:rFonts w:cs="Arial"/>
          <w:lang w:eastAsia="en-US"/>
        </w:rPr>
      </w:pPr>
    </w:p>
    <w:p w:rsidR="002E5613" w:rsidRDefault="002E5613" w:rsidP="00D20D90">
      <w:pPr>
        <w:spacing w:line="260" w:lineRule="exact"/>
        <w:rPr>
          <w:rFonts w:cs="Arial"/>
          <w:lang w:eastAsia="en-US"/>
        </w:rPr>
      </w:pPr>
    </w:p>
    <w:p w:rsidR="002E5613" w:rsidRDefault="002E5613" w:rsidP="00D20D90">
      <w:pPr>
        <w:spacing w:line="260" w:lineRule="exact"/>
        <w:rPr>
          <w:rFonts w:cs="Arial"/>
          <w:lang w:eastAsia="en-US"/>
        </w:rPr>
      </w:pPr>
    </w:p>
    <w:p w:rsidR="002E5613" w:rsidRDefault="002E5613" w:rsidP="00D20D90">
      <w:pPr>
        <w:spacing w:line="260" w:lineRule="exact"/>
        <w:rPr>
          <w:rFonts w:cs="Arial"/>
          <w:lang w:eastAsia="en-US"/>
        </w:rPr>
      </w:pPr>
    </w:p>
    <w:p w:rsidR="002E5613" w:rsidRDefault="002E5613" w:rsidP="00D20D90">
      <w:pPr>
        <w:spacing w:line="260" w:lineRule="exact"/>
        <w:rPr>
          <w:rFonts w:cs="Arial"/>
          <w:lang w:eastAsia="en-US"/>
        </w:rPr>
      </w:pPr>
    </w:p>
    <w:p w:rsidR="002E5613" w:rsidRDefault="002E5613" w:rsidP="00D20D90">
      <w:pPr>
        <w:spacing w:line="260" w:lineRule="exact"/>
        <w:rPr>
          <w:rFonts w:cs="Arial"/>
          <w:lang w:eastAsia="en-US"/>
        </w:rPr>
      </w:pPr>
    </w:p>
    <w:p w:rsidR="002E5613" w:rsidRDefault="002E5613"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Default="00C1680F" w:rsidP="00D20D90">
      <w:pPr>
        <w:spacing w:line="260" w:lineRule="exact"/>
        <w:rPr>
          <w:rFonts w:cs="Arial"/>
          <w:lang w:eastAsia="en-US"/>
        </w:rPr>
      </w:pPr>
    </w:p>
    <w:p w:rsidR="00061004" w:rsidRDefault="00061004" w:rsidP="00D20D90">
      <w:pPr>
        <w:spacing w:line="260" w:lineRule="exact"/>
        <w:rPr>
          <w:rFonts w:cs="Arial"/>
          <w:lang w:eastAsia="en-US"/>
        </w:rPr>
      </w:pPr>
    </w:p>
    <w:p w:rsidR="00061004" w:rsidRDefault="00061004" w:rsidP="00D20D90">
      <w:pPr>
        <w:spacing w:line="260" w:lineRule="exact"/>
        <w:rPr>
          <w:rFonts w:cs="Arial"/>
          <w:lang w:eastAsia="en-US"/>
        </w:rPr>
      </w:pPr>
    </w:p>
    <w:p w:rsidR="00C1680F" w:rsidRDefault="00C1680F" w:rsidP="00D20D90">
      <w:pPr>
        <w:spacing w:line="260" w:lineRule="exact"/>
        <w:rPr>
          <w:rFonts w:cs="Arial"/>
          <w:lang w:eastAsia="en-US"/>
        </w:rPr>
      </w:pPr>
    </w:p>
    <w:p w:rsidR="00C1680F" w:rsidRPr="0016298E" w:rsidRDefault="00C1680F" w:rsidP="00D20D90">
      <w:pPr>
        <w:spacing w:line="260" w:lineRule="exact"/>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D2B56" w:rsidRPr="0016298E" w:rsidTr="0078096E">
        <w:tc>
          <w:tcPr>
            <w:tcW w:w="1740" w:type="dxa"/>
            <w:tcBorders>
              <w:top w:val="single" w:sz="4" w:space="0" w:color="000000"/>
              <w:left w:val="single" w:sz="4" w:space="0" w:color="000000"/>
              <w:bottom w:val="single" w:sz="4" w:space="0" w:color="000000"/>
              <w:right w:val="single" w:sz="4" w:space="0" w:color="000000"/>
            </w:tcBorders>
            <w:vAlign w:val="center"/>
            <w:hideMark/>
          </w:tcPr>
          <w:p w:rsidR="00FD2B56" w:rsidRPr="0016298E" w:rsidRDefault="00FD2B56" w:rsidP="0078096E">
            <w:pPr>
              <w:jc w:val="both"/>
              <w:rPr>
                <w:b/>
                <w:szCs w:val="24"/>
                <w:lang w:eastAsia="en-US"/>
              </w:rPr>
            </w:pPr>
            <w:r w:rsidRPr="0016298E">
              <w:rPr>
                <w:b/>
              </w:rPr>
              <w:lastRenderedPageBreak/>
              <w:t>Obrazec št. 3</w:t>
            </w:r>
            <w:r>
              <w:rPr>
                <w:b/>
              </w:rPr>
              <w:t>Č</w:t>
            </w:r>
          </w:p>
        </w:tc>
      </w:tr>
    </w:tbl>
    <w:p w:rsidR="00FD2B56" w:rsidRDefault="00FD2B56" w:rsidP="00FD2B56">
      <w:pPr>
        <w:jc w:val="center"/>
        <w:rPr>
          <w:rFonts w:cs="Arial"/>
          <w:b/>
          <w:sz w:val="24"/>
        </w:rPr>
      </w:pPr>
    </w:p>
    <w:p w:rsidR="00FD2B56" w:rsidRPr="0016298E" w:rsidRDefault="00FD2B56" w:rsidP="00FD2B56">
      <w:pPr>
        <w:jc w:val="center"/>
        <w:rPr>
          <w:rFonts w:cs="Arial"/>
          <w:b/>
          <w:sz w:val="24"/>
        </w:rPr>
      </w:pPr>
      <w:r w:rsidRPr="0016298E">
        <w:rPr>
          <w:rFonts w:cs="Arial"/>
          <w:b/>
          <w:sz w:val="24"/>
        </w:rPr>
        <w:t xml:space="preserve">TEHNIČNE SPECIFIKACIJE </w:t>
      </w:r>
    </w:p>
    <w:p w:rsidR="00FD2B56" w:rsidRDefault="00FD2B56" w:rsidP="00122C85">
      <w:pPr>
        <w:jc w:val="center"/>
        <w:rPr>
          <w:rFonts w:cs="Arial"/>
          <w:b/>
          <w:sz w:val="24"/>
        </w:rPr>
      </w:pPr>
      <w:r w:rsidRPr="0016298E">
        <w:rPr>
          <w:rFonts w:cs="Arial"/>
          <w:b/>
          <w:sz w:val="24"/>
        </w:rPr>
        <w:t xml:space="preserve">ZA SKLOP </w:t>
      </w:r>
      <w:r>
        <w:rPr>
          <w:rFonts w:cs="Arial"/>
          <w:b/>
          <w:sz w:val="24"/>
        </w:rPr>
        <w:t>4</w:t>
      </w:r>
      <w:r w:rsidRPr="0016298E">
        <w:rPr>
          <w:rFonts w:cs="Arial"/>
          <w:b/>
          <w:sz w:val="24"/>
        </w:rPr>
        <w:t xml:space="preserve">: </w:t>
      </w:r>
      <w:r w:rsidR="00F5257A">
        <w:rPr>
          <w:rFonts w:cs="Arial"/>
          <w:b/>
          <w:sz w:val="24"/>
        </w:rPr>
        <w:t>CENT</w:t>
      </w:r>
      <w:r w:rsidR="00122C85" w:rsidRPr="00122C85">
        <w:rPr>
          <w:rFonts w:cs="Arial"/>
          <w:b/>
          <w:sz w:val="24"/>
        </w:rPr>
        <w:t>ER ZA VKLOP VZORCEV</w:t>
      </w:r>
    </w:p>
    <w:p w:rsidR="00122C85" w:rsidRDefault="00122C85" w:rsidP="00122C85">
      <w:pPr>
        <w:jc w:val="center"/>
        <w:rPr>
          <w:rFonts w:cs="Arial"/>
          <w:b/>
          <w:bCs/>
          <w:color w:val="000000"/>
          <w:lang w:eastAsia="ar-SA"/>
        </w:rPr>
      </w:pPr>
    </w:p>
    <w:p w:rsidR="00A31A1E" w:rsidRPr="0016298E" w:rsidRDefault="00A31A1E" w:rsidP="00122C85">
      <w:pPr>
        <w:jc w:val="center"/>
        <w:rPr>
          <w:rFonts w:cs="Arial"/>
          <w:b/>
          <w:bCs/>
          <w:color w:val="000000"/>
          <w:lang w:eastAsia="ar-SA"/>
        </w:rPr>
      </w:pPr>
    </w:p>
    <w:p w:rsidR="00FD2B56" w:rsidRPr="0016298E" w:rsidRDefault="00FD2B56" w:rsidP="00FD2B56">
      <w:pPr>
        <w:rPr>
          <w:rFonts w:cs="Arial"/>
          <w:b/>
          <w:u w:val="single"/>
        </w:rPr>
      </w:pPr>
      <w:r w:rsidRPr="0016298E">
        <w:rPr>
          <w:rFonts w:cs="Arial"/>
          <w:b/>
          <w:u w:val="single"/>
        </w:rPr>
        <w:t>1. SPLOŠNE TEHNIČNE ZAHTEVE</w:t>
      </w:r>
    </w:p>
    <w:tbl>
      <w:tblPr>
        <w:tblW w:w="9001" w:type="dxa"/>
        <w:tblCellMar>
          <w:left w:w="70" w:type="dxa"/>
          <w:right w:w="70" w:type="dxa"/>
        </w:tblCellMar>
        <w:tblLook w:val="04A0" w:firstRow="1" w:lastRow="0" w:firstColumn="1" w:lastColumn="0" w:noHBand="0" w:noVBand="1"/>
      </w:tblPr>
      <w:tblGrid>
        <w:gridCol w:w="9001"/>
      </w:tblGrid>
      <w:tr w:rsidR="00FD2B56" w:rsidRPr="001401A7" w:rsidTr="0078096E">
        <w:trPr>
          <w:trHeight w:val="300"/>
        </w:trPr>
        <w:tc>
          <w:tcPr>
            <w:tcW w:w="9001" w:type="dxa"/>
            <w:shd w:val="clear" w:color="auto" w:fill="auto"/>
            <w:noWrap/>
            <w:vAlign w:val="bottom"/>
          </w:tcPr>
          <w:p w:rsidR="00090678" w:rsidRDefault="00090678" w:rsidP="0078096E">
            <w:pPr>
              <w:suppressAutoHyphens/>
              <w:autoSpaceDN w:val="0"/>
              <w:textAlignment w:val="baseline"/>
              <w:rPr>
                <w:rFonts w:eastAsia="SimSun" w:cs="Arial"/>
                <w:b/>
                <w:kern w:val="3"/>
                <w:lang w:eastAsia="zh-CN" w:bidi="hi-IN"/>
              </w:rPr>
            </w:pP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1. Upravljanje aparata preko LCD zaslona na dotik.</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2. Kapaciteta parafinske posode vsaj 4 litre.</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3. Prostor za kasete z vzorčki in prostor za kovinske modelčke morata biti postavljena simetrično na Peltier-jev hladilni del (en prostor na levi, drug prostor na desni strani).</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4. Zamenljivo korito za kasete in modelčke mora omogočati postavitev košar večine običajnih tkivnih procesorjev.</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5. Grelnik za parafinski rezervoar, oba prostora in delovno površino v območju od 50°C do vsaj 70°C.</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6. Ogrevano stojalo za pincete z vsaj 6 mesti za pincete.</w:t>
            </w:r>
          </w:p>
          <w:p w:rsidR="00122C85" w:rsidRPr="00122C85" w:rsidRDefault="00122C85" w:rsidP="00122C85">
            <w:pPr>
              <w:suppressAutoHyphens/>
              <w:autoSpaceDN w:val="0"/>
              <w:textAlignment w:val="baseline"/>
              <w:rPr>
                <w:rFonts w:eastAsia="SimSun" w:cs="Arial"/>
                <w:kern w:val="3"/>
                <w:lang w:eastAsia="zh-CN" w:bidi="hi-IN"/>
              </w:rPr>
            </w:pPr>
            <w:r w:rsidRPr="00122C85">
              <w:rPr>
                <w:rFonts w:eastAsia="SimSun" w:cs="Arial"/>
                <w:kern w:val="3"/>
                <w:lang w:eastAsia="zh-CN" w:bidi="hi-IN"/>
              </w:rPr>
              <w:t>7. Bela LED osvetlitev delovne površine.</w:t>
            </w:r>
          </w:p>
          <w:p w:rsidR="00122C85" w:rsidRDefault="00122C85" w:rsidP="00122C85">
            <w:pPr>
              <w:rPr>
                <w:rFonts w:eastAsia="SimSun" w:cs="Arial"/>
                <w:kern w:val="3"/>
                <w:lang w:eastAsia="zh-CN" w:bidi="hi-IN"/>
              </w:rPr>
            </w:pPr>
            <w:r w:rsidRPr="00122C85">
              <w:rPr>
                <w:rFonts w:eastAsia="SimSun" w:cs="Arial"/>
                <w:kern w:val="3"/>
                <w:lang w:eastAsia="zh-CN" w:bidi="hi-IN"/>
              </w:rPr>
              <w:t>8. Vgrajeno povečevalno steklo z možnostjo odstranitve.</w:t>
            </w:r>
          </w:p>
          <w:p w:rsidR="00FD2B56" w:rsidRPr="00FD2B56" w:rsidRDefault="00122C85" w:rsidP="00122C85">
            <w:pPr>
              <w:rPr>
                <w:rFonts w:eastAsia="SimSun" w:cs="Arial"/>
                <w:b/>
                <w:kern w:val="3"/>
                <w:lang w:eastAsia="zh-CN" w:bidi="hi-IN"/>
              </w:rPr>
            </w:pPr>
            <w:r>
              <w:rPr>
                <w:rFonts w:eastAsia="SimSun" w:cs="Arial"/>
                <w:b/>
                <w:kern w:val="3"/>
                <w:lang w:eastAsia="zh-CN" w:bidi="hi-IN"/>
              </w:rPr>
              <w:t>9</w:t>
            </w:r>
            <w:r w:rsidR="00FD2B56">
              <w:rPr>
                <w:rFonts w:eastAsia="SimSun" w:cs="Arial"/>
                <w:b/>
                <w:kern w:val="3"/>
                <w:lang w:eastAsia="zh-CN" w:bidi="hi-IN"/>
              </w:rPr>
              <w:t xml:space="preserve">. </w:t>
            </w:r>
            <w:r w:rsidR="00FD2B56" w:rsidRPr="004F34C9">
              <w:rPr>
                <w:rFonts w:eastAsia="SimSun" w:cs="Arial"/>
                <w:b/>
                <w:kern w:val="3"/>
                <w:lang w:eastAsia="zh-CN" w:bidi="hi-IN"/>
              </w:rPr>
              <w:t xml:space="preserve">Garancija aparata mora biti </w:t>
            </w:r>
            <w:r w:rsidR="00FD2B56">
              <w:rPr>
                <w:rFonts w:eastAsia="SimSun" w:cs="Arial"/>
                <w:b/>
                <w:kern w:val="3"/>
                <w:lang w:eastAsia="zh-CN" w:bidi="hi-IN"/>
              </w:rPr>
              <w:t>12</w:t>
            </w:r>
            <w:r w:rsidR="00FD2B56" w:rsidRPr="004F34C9">
              <w:rPr>
                <w:rFonts w:eastAsia="SimSun" w:cs="Arial"/>
                <w:b/>
                <w:kern w:val="3"/>
                <w:lang w:eastAsia="zh-CN" w:bidi="hi-IN"/>
              </w:rPr>
              <w:t xml:space="preserve"> mesecev.</w:t>
            </w:r>
          </w:p>
          <w:p w:rsidR="00FD2B56" w:rsidRPr="004F34C9" w:rsidRDefault="00FD2B56" w:rsidP="00122C85">
            <w:pPr>
              <w:rPr>
                <w:rFonts w:asciiTheme="minorHAnsi" w:eastAsiaTheme="minorHAnsi" w:hAnsiTheme="minorHAnsi" w:cstheme="minorHAnsi"/>
                <w:sz w:val="22"/>
                <w:szCs w:val="22"/>
                <w:lang w:eastAsia="en-US"/>
              </w:rPr>
            </w:pPr>
          </w:p>
        </w:tc>
      </w:tr>
    </w:tbl>
    <w:p w:rsidR="00FD2B56" w:rsidRPr="001401A7" w:rsidRDefault="00FD2B56" w:rsidP="00FD2B56">
      <w:pPr>
        <w:jc w:val="both"/>
        <w:rPr>
          <w:rFonts w:cs="Arial"/>
          <w:b/>
          <w:color w:val="000000"/>
          <w:u w:val="single"/>
        </w:rPr>
      </w:pPr>
      <w:r w:rsidRPr="001401A7">
        <w:rPr>
          <w:rFonts w:cs="Arial"/>
          <w:b/>
          <w:color w:val="000000"/>
          <w:u w:val="single"/>
        </w:rPr>
        <w:t>2. IZOBRAŽEVANJE oz. ŠOLANJE</w:t>
      </w:r>
    </w:p>
    <w:p w:rsidR="00FD2B56" w:rsidRDefault="00FD2B56" w:rsidP="00FD2B56">
      <w:pPr>
        <w:jc w:val="both"/>
        <w:rPr>
          <w:rFonts w:cs="Arial"/>
          <w:color w:val="000000"/>
        </w:rPr>
      </w:pPr>
      <w:r w:rsidRPr="001401A7">
        <w:rPr>
          <w:rFonts w:cs="Arial"/>
          <w:color w:val="000000"/>
        </w:rPr>
        <w:t>Izobraževanje za delo z aparatom bo potekalo na lok</w:t>
      </w:r>
      <w:r w:rsidR="002C5FDD">
        <w:rPr>
          <w:rFonts w:cs="Arial"/>
          <w:color w:val="000000"/>
        </w:rPr>
        <w:t xml:space="preserve">aciji naročnika (oddelek za </w:t>
      </w:r>
      <w:r w:rsidRPr="001401A7">
        <w:rPr>
          <w:rFonts w:cs="Arial"/>
          <w:color w:val="000000"/>
        </w:rPr>
        <w:t>patologijo) za vse uporabnike naročnika. Izobraževanje je potrebno izvesti takoj po inštalaciji aparata in pred končnim prevzemom. Stroški izobraževanja morajo biti vključeni v ceno aparata.</w:t>
      </w:r>
    </w:p>
    <w:p w:rsidR="00FD2B56" w:rsidRPr="00CC0BCA" w:rsidRDefault="00FD2B56" w:rsidP="00FD2B56">
      <w:pPr>
        <w:jc w:val="both"/>
        <w:rPr>
          <w:rFonts w:cs="Arial"/>
          <w:b/>
          <w:highlight w:val="yellow"/>
          <w:u w:val="single"/>
        </w:rPr>
      </w:pPr>
    </w:p>
    <w:p w:rsidR="00FD2B56" w:rsidRPr="0016298E" w:rsidRDefault="00FD2B56" w:rsidP="00FD2B56">
      <w:pPr>
        <w:jc w:val="both"/>
        <w:rPr>
          <w:rFonts w:cs="Arial"/>
        </w:rPr>
      </w:pPr>
      <w:r w:rsidRPr="0016298E">
        <w:rPr>
          <w:rFonts w:cs="Arial"/>
          <w:b/>
          <w:u w:val="single"/>
        </w:rPr>
        <w:t>3. POGARANCIJSKO VZDRŽEVANJE</w:t>
      </w:r>
    </w:p>
    <w:p w:rsidR="00FD2B56" w:rsidRPr="0016298E" w:rsidRDefault="00FD2B56" w:rsidP="00FD2B56">
      <w:pPr>
        <w:jc w:val="both"/>
        <w:rPr>
          <w:rFonts w:cs="Arial"/>
          <w:szCs w:val="18"/>
        </w:rPr>
      </w:pPr>
      <w:r w:rsidRPr="0016298E">
        <w:rPr>
          <w:rFonts w:cs="Arial"/>
          <w:szCs w:val="18"/>
        </w:rPr>
        <w:t xml:space="preserve">Naročnik želi od ponudnikov, da ponudijo možnost vzdrževanja v obliki »ALL INCLUSIVE« in »PREVENTIVA«. </w:t>
      </w:r>
    </w:p>
    <w:p w:rsidR="00FD2B56" w:rsidRPr="0016298E" w:rsidRDefault="00FD2B56" w:rsidP="00FD2B56">
      <w:pPr>
        <w:jc w:val="both"/>
        <w:rPr>
          <w:rFonts w:cs="Arial"/>
          <w:szCs w:val="18"/>
        </w:rPr>
      </w:pPr>
    </w:p>
    <w:p w:rsidR="00FD2B56" w:rsidRPr="0016298E" w:rsidRDefault="00FD2B56" w:rsidP="00FD2B56">
      <w:pPr>
        <w:jc w:val="both"/>
        <w:rPr>
          <w:rFonts w:cs="Arial"/>
          <w:szCs w:val="18"/>
        </w:rPr>
      </w:pPr>
      <w:r w:rsidRPr="0016298E">
        <w:rPr>
          <w:rFonts w:cs="Arial"/>
          <w:szCs w:val="18"/>
        </w:rPr>
        <w:t>Naročnik bo po koncu garancijske dobe na podlagi določil pogodbe sam izbral opcijo vzdrževanja, ki bo v tistem trenutku za njega primerna in potrebna.</w:t>
      </w:r>
    </w:p>
    <w:p w:rsidR="00FD2B56" w:rsidRPr="0016298E" w:rsidRDefault="00FD2B56" w:rsidP="00FD2B56">
      <w:pPr>
        <w:jc w:val="both"/>
        <w:rPr>
          <w:rFonts w:cs="Arial"/>
          <w:szCs w:val="18"/>
        </w:rPr>
      </w:pPr>
    </w:p>
    <w:p w:rsidR="00FD2B56" w:rsidRPr="0016298E" w:rsidRDefault="00FD2B56" w:rsidP="00FD2B56">
      <w:pPr>
        <w:jc w:val="both"/>
        <w:rPr>
          <w:rFonts w:cs="Arial"/>
          <w:szCs w:val="18"/>
          <w:u w:val="single"/>
        </w:rPr>
      </w:pPr>
      <w:r w:rsidRPr="0016298E">
        <w:rPr>
          <w:rFonts w:cs="Arial"/>
          <w:szCs w:val="18"/>
          <w:u w:val="single"/>
        </w:rPr>
        <w:t>3.1. POGARANCIJSKO VZDRŽEVANJE »ALL INCLUSIVE«:</w:t>
      </w:r>
    </w:p>
    <w:p w:rsidR="00FD2B56" w:rsidRPr="0016298E" w:rsidRDefault="00FD2B56" w:rsidP="00FD2B56">
      <w:pPr>
        <w:jc w:val="both"/>
        <w:rPr>
          <w:rFonts w:cs="Arial"/>
          <w:szCs w:val="18"/>
        </w:rPr>
      </w:pPr>
      <w:r w:rsidRPr="0016298E">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FD2B56" w:rsidRPr="0016298E" w:rsidRDefault="00FD2B56" w:rsidP="00FD2B56">
      <w:pPr>
        <w:jc w:val="both"/>
        <w:rPr>
          <w:rFonts w:cs="Arial"/>
          <w:szCs w:val="18"/>
        </w:rPr>
      </w:pPr>
    </w:p>
    <w:p w:rsidR="00FD2B56" w:rsidRPr="0016298E" w:rsidRDefault="00FD2B56" w:rsidP="00FD2B56">
      <w:pPr>
        <w:rPr>
          <w:rFonts w:cs="Arial"/>
        </w:rPr>
      </w:pPr>
      <w:r w:rsidRPr="0016298E">
        <w:rPr>
          <w:rFonts w:cs="Arial"/>
        </w:rPr>
        <w:t>Pogarancijsko vzdrževanje ALL INCLUSIVE mora obsegati:</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odpravo okvar ob normalni uporabi,</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preventivno vzdrževanje po navodilih proizvajalca,</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 xml:space="preserve">izredno vzdrževanje in servisiranje z brezplačno zamenjavo okvarjenih rezervnih delov, razen potrošnega materiala, </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stroške dela in z njim povezane stroške (vključno s potnimi stroški in časom serviserja na poti),</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zagotavljati najnovejše verzije programske opreme za ves čas garancije,</w:t>
      </w:r>
    </w:p>
    <w:p w:rsidR="00FD2B56" w:rsidRPr="0016298E" w:rsidRDefault="00FD2B56" w:rsidP="00FD2B56">
      <w:pPr>
        <w:numPr>
          <w:ilvl w:val="0"/>
          <w:numId w:val="18"/>
        </w:numPr>
        <w:ind w:left="567" w:hanging="283"/>
        <w:contextualSpacing/>
        <w:jc w:val="both"/>
        <w:rPr>
          <w:rFonts w:eastAsia="Calibri" w:cs="Arial"/>
          <w:lang w:eastAsia="en-US"/>
        </w:rPr>
      </w:pPr>
      <w:r w:rsidRPr="0016298E">
        <w:rPr>
          <w:rFonts w:eastAsia="Calibri" w:cs="Arial"/>
          <w:lang w:eastAsia="en-US"/>
        </w:rPr>
        <w:t>ostale stroške, ki so potrebni za nemoteno delovanje opreme.</w:t>
      </w:r>
    </w:p>
    <w:p w:rsidR="00FD2B56" w:rsidRPr="0016298E" w:rsidRDefault="00FD2B56" w:rsidP="00FD2B56">
      <w:pPr>
        <w:ind w:left="360"/>
        <w:jc w:val="both"/>
        <w:rPr>
          <w:rFonts w:eastAsia="Calibri" w:cs="Arial"/>
          <w:lang w:eastAsia="en-US"/>
        </w:rPr>
      </w:pPr>
    </w:p>
    <w:p w:rsidR="00FD2B56" w:rsidRPr="0016298E" w:rsidRDefault="00FD2B56" w:rsidP="00FD2B56">
      <w:pPr>
        <w:jc w:val="both"/>
        <w:rPr>
          <w:rFonts w:cs="Arial"/>
          <w:szCs w:val="18"/>
        </w:rPr>
      </w:pPr>
      <w:r w:rsidRPr="0016298E">
        <w:rPr>
          <w:rFonts w:cs="Arial"/>
          <w:szCs w:val="18"/>
        </w:rPr>
        <w:t>Ponudnik ne odgovarja za nedelovanje, ki je posledica naklepnih dejanj s strani naročnika ali tretjih oseb in v primeru, ko naročnik z opremo ne ravna skladno z navodili. Breme dokazovanja je na izbranem ponudniku.</w:t>
      </w:r>
    </w:p>
    <w:p w:rsidR="00FD2B56" w:rsidRPr="0016298E" w:rsidRDefault="00FD2B56" w:rsidP="00FD2B56">
      <w:pPr>
        <w:jc w:val="both"/>
        <w:rPr>
          <w:rFonts w:cs="Arial"/>
          <w:szCs w:val="18"/>
        </w:rPr>
      </w:pPr>
    </w:p>
    <w:p w:rsidR="00FD2B56" w:rsidRPr="0016298E" w:rsidRDefault="00FD2B56" w:rsidP="00FD2B56">
      <w:pPr>
        <w:jc w:val="both"/>
        <w:rPr>
          <w:rFonts w:cs="Arial"/>
          <w:szCs w:val="18"/>
          <w:u w:val="single"/>
        </w:rPr>
      </w:pPr>
      <w:r w:rsidRPr="0016298E">
        <w:rPr>
          <w:rFonts w:cs="Arial"/>
          <w:szCs w:val="18"/>
          <w:u w:val="single"/>
        </w:rPr>
        <w:t>3.2. POGARANCIJSKO VZDRŽEVANJE »PREVENTIVA«:</w:t>
      </w:r>
    </w:p>
    <w:p w:rsidR="00FD2B56" w:rsidRPr="0016298E" w:rsidRDefault="00FD2B56" w:rsidP="00FD2B56">
      <w:pPr>
        <w:jc w:val="both"/>
        <w:rPr>
          <w:rFonts w:cs="Arial"/>
          <w:szCs w:val="18"/>
        </w:rPr>
      </w:pPr>
      <w:r w:rsidRPr="0016298E">
        <w:rPr>
          <w:rFonts w:cs="Arial"/>
          <w:szCs w:val="18"/>
        </w:rPr>
        <w:t>Pogarancijsko vzdrževanje PREVENTIVA mora obsegati:</w:t>
      </w:r>
    </w:p>
    <w:p w:rsidR="00FD2B56" w:rsidRPr="0016298E" w:rsidRDefault="00FD2B56" w:rsidP="00FD2B56">
      <w:pPr>
        <w:numPr>
          <w:ilvl w:val="0"/>
          <w:numId w:val="7"/>
        </w:numPr>
        <w:jc w:val="both"/>
        <w:rPr>
          <w:rFonts w:cs="Arial"/>
          <w:szCs w:val="18"/>
          <w:u w:val="single"/>
        </w:rPr>
      </w:pPr>
      <w:r w:rsidRPr="0016298E">
        <w:rPr>
          <w:rFonts w:cs="Arial"/>
          <w:szCs w:val="18"/>
        </w:rPr>
        <w:t xml:space="preserve">preventivno  vzdrževanje oziroma posege po navodilih proizvajalca </w:t>
      </w:r>
      <w:r w:rsidRPr="0016298E">
        <w:rPr>
          <w:rFonts w:cs="Arial"/>
          <w:szCs w:val="18"/>
          <w:u w:val="single"/>
        </w:rPr>
        <w:t>in se obračuna na podlagi mesečnega pavšala, ki ga mora ponudnik navesti v ponudbenem predračunu – obrazec 2A.</w:t>
      </w:r>
    </w:p>
    <w:p w:rsidR="00FD2B56" w:rsidRPr="0016298E" w:rsidRDefault="00FD2B56" w:rsidP="00FD2B56">
      <w:pPr>
        <w:numPr>
          <w:ilvl w:val="0"/>
          <w:numId w:val="7"/>
        </w:numPr>
        <w:autoSpaceDE w:val="0"/>
        <w:autoSpaceDN w:val="0"/>
        <w:adjustRightInd w:val="0"/>
        <w:jc w:val="both"/>
        <w:rPr>
          <w:rFonts w:cs="Arial"/>
          <w:szCs w:val="18"/>
        </w:rPr>
      </w:pPr>
      <w:r w:rsidRPr="0016298E">
        <w:rPr>
          <w:rFonts w:cs="Arial"/>
        </w:rPr>
        <w:t>odpravo okvar, ki nastanejo ob uporabi analizatorja vključno z dobavo in zamenjavo potrebnih nadomestnih delov</w:t>
      </w:r>
      <w:r w:rsidRPr="0016298E">
        <w:rPr>
          <w:rFonts w:cs="Arial"/>
          <w:szCs w:val="18"/>
        </w:rPr>
        <w:t xml:space="preserve"> </w:t>
      </w:r>
      <w:r w:rsidRPr="0016298E">
        <w:rPr>
          <w:rFonts w:cs="Arial"/>
          <w:szCs w:val="18"/>
          <w:u w:val="single"/>
        </w:rPr>
        <w:t>in se obračuna na podlagi cene delovne ure, ki jo mora ponudnik navesti v ponudbeni predračun – obrazec 2A</w:t>
      </w:r>
    </w:p>
    <w:p w:rsidR="00FD2B56" w:rsidRPr="0016298E" w:rsidRDefault="00FD2B56" w:rsidP="00FD2B56">
      <w:pPr>
        <w:autoSpaceDE w:val="0"/>
        <w:autoSpaceDN w:val="0"/>
        <w:adjustRightInd w:val="0"/>
        <w:ind w:left="360"/>
        <w:rPr>
          <w:rFonts w:cs="Arial"/>
          <w:szCs w:val="18"/>
        </w:rPr>
      </w:pPr>
    </w:p>
    <w:p w:rsidR="00FD2B56" w:rsidRPr="0016298E" w:rsidRDefault="00FD2B56" w:rsidP="00FD2B56">
      <w:pPr>
        <w:autoSpaceDE w:val="0"/>
        <w:autoSpaceDN w:val="0"/>
        <w:adjustRightInd w:val="0"/>
        <w:jc w:val="both"/>
        <w:rPr>
          <w:rFonts w:cs="Arial"/>
          <w:szCs w:val="18"/>
        </w:rPr>
      </w:pPr>
      <w:r w:rsidRPr="0016298E">
        <w:rPr>
          <w:rFonts w:cs="Arial"/>
          <w:szCs w:val="18"/>
        </w:rPr>
        <w:t xml:space="preserve">Nadomestni/rezervni deli pri pogarancijskem vzdrževanju PREVENTIVA se zaračunajo posebej glede na veljavni cenik, ki ga mora ponudnik priložiti ponudbi za tem obrazcem. </w:t>
      </w:r>
    </w:p>
    <w:p w:rsidR="00FD2B56" w:rsidRPr="0016298E" w:rsidRDefault="00FD2B56" w:rsidP="00FD2B56">
      <w:pPr>
        <w:autoSpaceDE w:val="0"/>
        <w:autoSpaceDN w:val="0"/>
        <w:adjustRightInd w:val="0"/>
        <w:jc w:val="both"/>
        <w:rPr>
          <w:rFonts w:cs="Arial"/>
          <w:szCs w:val="18"/>
        </w:rPr>
      </w:pPr>
    </w:p>
    <w:p w:rsidR="00FD2B56" w:rsidRPr="0016298E" w:rsidRDefault="00FD2B56" w:rsidP="00FD2B56">
      <w:pPr>
        <w:jc w:val="both"/>
        <w:rPr>
          <w:rFonts w:cs="Arial"/>
          <w:szCs w:val="18"/>
        </w:rPr>
      </w:pPr>
      <w:r w:rsidRPr="0016298E">
        <w:rPr>
          <w:rFonts w:cs="Arial"/>
          <w:szCs w:val="18"/>
        </w:rPr>
        <w:t xml:space="preserve">Za ceno delovne ure naj ponudnik upošteva izvedbo del v času rednega delovnega časa naročnika in sicer med </w:t>
      </w:r>
      <w:r>
        <w:rPr>
          <w:rFonts w:cs="Arial"/>
          <w:szCs w:val="18"/>
        </w:rPr>
        <w:t>7</w:t>
      </w:r>
      <w:r w:rsidRPr="0016298E">
        <w:rPr>
          <w:rFonts w:cs="Arial"/>
          <w:szCs w:val="18"/>
        </w:rPr>
        <w:t>:00 in 1</w:t>
      </w:r>
      <w:r>
        <w:rPr>
          <w:rFonts w:cs="Arial"/>
          <w:szCs w:val="18"/>
        </w:rPr>
        <w:t>7</w:t>
      </w:r>
      <w:r w:rsidRPr="0016298E">
        <w:rPr>
          <w:rFonts w:cs="Arial"/>
          <w:szCs w:val="18"/>
        </w:rPr>
        <w:t xml:space="preserve">:00 uro. </w:t>
      </w:r>
    </w:p>
    <w:p w:rsidR="00FD2B56" w:rsidRPr="0016298E" w:rsidRDefault="00FD2B56" w:rsidP="00FD2B56">
      <w:pPr>
        <w:rPr>
          <w:rFonts w:cs="Arial"/>
          <w:szCs w:val="18"/>
        </w:rPr>
      </w:pPr>
    </w:p>
    <w:p w:rsidR="00FD2B56" w:rsidRPr="0016298E" w:rsidRDefault="00FD2B56" w:rsidP="00FD2B56">
      <w:pPr>
        <w:jc w:val="both"/>
        <w:rPr>
          <w:rFonts w:cs="Arial"/>
          <w:szCs w:val="18"/>
        </w:rPr>
      </w:pPr>
      <w:r w:rsidRPr="0016298E">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FD2B56" w:rsidRPr="0016298E" w:rsidRDefault="00FD2B56" w:rsidP="00FD2B56">
      <w:pPr>
        <w:rPr>
          <w:rFonts w:cs="Arial"/>
          <w:szCs w:val="18"/>
        </w:rPr>
      </w:pPr>
    </w:p>
    <w:p w:rsidR="00FD2B56" w:rsidRPr="0016298E" w:rsidRDefault="00FD2B56" w:rsidP="00FD2B56">
      <w:pPr>
        <w:autoSpaceDE w:val="0"/>
        <w:autoSpaceDN w:val="0"/>
        <w:adjustRightInd w:val="0"/>
        <w:jc w:val="both"/>
        <w:rPr>
          <w:rFonts w:cs="Arial"/>
          <w:szCs w:val="18"/>
        </w:rPr>
      </w:pPr>
      <w:r w:rsidRPr="0016298E">
        <w:rPr>
          <w:rFonts w:cs="Arial"/>
          <w:szCs w:val="18"/>
        </w:rPr>
        <w:t xml:space="preserve">V ceno delovne ure morajo biti všteti vsi stroški dela, torej delo, potni stroški, stroški dnevnic in podobno. </w:t>
      </w:r>
      <w:r w:rsidRPr="0016298E">
        <w:rPr>
          <w:rFonts w:ascii="Helvetica" w:hAnsi="Helvetica" w:cs="Helvetica"/>
        </w:rPr>
        <w:t>Obračunajo se za čas, ko servisno osebje opravlja storitev vzdrževanja na lokaciji, kjer se nahaja predmetna oprema.</w:t>
      </w:r>
    </w:p>
    <w:p w:rsidR="00FD2B56" w:rsidRPr="0016298E" w:rsidRDefault="00FD2B56" w:rsidP="00FD2B56">
      <w:pPr>
        <w:rPr>
          <w:rFonts w:cs="Arial"/>
          <w:szCs w:val="18"/>
        </w:rPr>
      </w:pPr>
    </w:p>
    <w:p w:rsidR="00FD2B56" w:rsidRPr="0016298E" w:rsidRDefault="00FD2B56" w:rsidP="00FD2B56">
      <w:pPr>
        <w:rPr>
          <w:rFonts w:cs="Arial"/>
          <w:szCs w:val="18"/>
          <w:u w:val="single"/>
        </w:rPr>
      </w:pPr>
      <w:r w:rsidRPr="0016298E">
        <w:rPr>
          <w:rFonts w:cs="Arial"/>
          <w:szCs w:val="18"/>
          <w:u w:val="single"/>
        </w:rPr>
        <w:t>Ponudnik mora priložiti lastno izjavo z navedbo:</w:t>
      </w:r>
    </w:p>
    <w:p w:rsidR="00FD2B56" w:rsidRPr="0016298E" w:rsidRDefault="00FD2B56" w:rsidP="00FD2B56">
      <w:pPr>
        <w:numPr>
          <w:ilvl w:val="0"/>
          <w:numId w:val="7"/>
        </w:numPr>
        <w:rPr>
          <w:rFonts w:cs="Arial"/>
          <w:szCs w:val="18"/>
        </w:rPr>
      </w:pPr>
      <w:r w:rsidRPr="0016298E">
        <w:rPr>
          <w:rFonts w:cs="Arial"/>
          <w:szCs w:val="18"/>
        </w:rPr>
        <w:t>koliko preventivnih pregledov predvideva proizvajalec in bodo zajeti v pavšalu,</w:t>
      </w:r>
    </w:p>
    <w:p w:rsidR="00FD2B56" w:rsidRPr="0016298E" w:rsidRDefault="00FD2B56" w:rsidP="00FD2B56">
      <w:pPr>
        <w:numPr>
          <w:ilvl w:val="0"/>
          <w:numId w:val="7"/>
        </w:numPr>
        <w:rPr>
          <w:rFonts w:cs="Arial"/>
          <w:szCs w:val="18"/>
        </w:rPr>
      </w:pPr>
      <w:r w:rsidRPr="0016298E">
        <w:rPr>
          <w:rFonts w:cs="Arial"/>
          <w:szCs w:val="18"/>
        </w:rPr>
        <w:t>višino popusta, ki ga bo priznal naročniku pri nakupu rezervnih delov na podlagi veljavnega cenika rezervnih delov.</w:t>
      </w:r>
    </w:p>
    <w:p w:rsidR="00FD2B56" w:rsidRDefault="00FD2B56" w:rsidP="00FD2B56">
      <w:pPr>
        <w:rPr>
          <w:rFonts w:cs="Arial"/>
        </w:rPr>
      </w:pPr>
    </w:p>
    <w:p w:rsidR="003C2FB6" w:rsidRDefault="003C2FB6" w:rsidP="00FD2B56">
      <w:pPr>
        <w:rPr>
          <w:rFonts w:cs="Arial"/>
        </w:rPr>
      </w:pPr>
    </w:p>
    <w:p w:rsidR="003C2FB6" w:rsidRPr="0016298E" w:rsidRDefault="003C2FB6" w:rsidP="003C2FB6">
      <w:pPr>
        <w:spacing w:after="60"/>
        <w:jc w:val="both"/>
        <w:rPr>
          <w:rFonts w:cs="Arial"/>
          <w:b/>
          <w:szCs w:val="18"/>
        </w:rPr>
      </w:pPr>
      <w:r w:rsidRPr="0016298E">
        <w:rPr>
          <w:rFonts w:cs="Arial"/>
          <w:b/>
          <w:szCs w:val="18"/>
        </w:rPr>
        <w:t>PONUDNIK MORA V PONUDBI PREDLOŽITI PROSPEKTE/KATALOGE, IZ KATERIH MORA BITI JASNO RAZVIDNO IZPOLNJEVANJE VSEH TEHNIČNIH ZAHTEV NAROČNIKA.</w:t>
      </w:r>
    </w:p>
    <w:p w:rsidR="003C2FB6" w:rsidRDefault="003C2FB6" w:rsidP="00FD2B56">
      <w:pPr>
        <w:rPr>
          <w:rFonts w:cs="Arial"/>
        </w:rPr>
      </w:pPr>
    </w:p>
    <w:p w:rsidR="003C2FB6" w:rsidRDefault="003C2FB6" w:rsidP="00FD2B56">
      <w:pPr>
        <w:rPr>
          <w:rFonts w:cs="Arial"/>
        </w:rPr>
      </w:pPr>
    </w:p>
    <w:p w:rsidR="003C2FB6" w:rsidRDefault="003C2FB6" w:rsidP="00FD2B56">
      <w:pPr>
        <w:rPr>
          <w:rFonts w:cs="Arial"/>
        </w:rPr>
      </w:pPr>
    </w:p>
    <w:p w:rsidR="003C2FB6" w:rsidRPr="0016298E" w:rsidRDefault="003C2FB6" w:rsidP="00FD2B5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D2B56" w:rsidRPr="0016298E" w:rsidTr="0078096E">
        <w:tc>
          <w:tcPr>
            <w:tcW w:w="3430" w:type="dxa"/>
            <w:hideMark/>
          </w:tcPr>
          <w:p w:rsidR="00FD2B56" w:rsidRPr="0016298E" w:rsidRDefault="00FD2B56" w:rsidP="0078096E">
            <w:pPr>
              <w:widowControl w:val="0"/>
              <w:tabs>
                <w:tab w:val="left" w:pos="5580"/>
              </w:tabs>
              <w:autoSpaceDE w:val="0"/>
              <w:autoSpaceDN w:val="0"/>
              <w:adjustRightInd w:val="0"/>
              <w:spacing w:before="48"/>
              <w:jc w:val="center"/>
              <w:rPr>
                <w:rFonts w:cs="Arial"/>
                <w:color w:val="000000"/>
              </w:rPr>
            </w:pPr>
            <w:r w:rsidRPr="0016298E">
              <w:rPr>
                <w:rFonts w:cs="Arial"/>
                <w:color w:val="000000"/>
              </w:rPr>
              <w:t>Kraj in datum:</w:t>
            </w:r>
          </w:p>
        </w:tc>
        <w:tc>
          <w:tcPr>
            <w:tcW w:w="2067" w:type="dxa"/>
          </w:tcPr>
          <w:p w:rsidR="00FD2B56" w:rsidRPr="0016298E" w:rsidRDefault="00FD2B56" w:rsidP="0078096E">
            <w:pPr>
              <w:widowControl w:val="0"/>
              <w:tabs>
                <w:tab w:val="left" w:pos="5580"/>
              </w:tabs>
              <w:autoSpaceDE w:val="0"/>
              <w:autoSpaceDN w:val="0"/>
              <w:adjustRightInd w:val="0"/>
              <w:spacing w:before="48"/>
              <w:jc w:val="center"/>
              <w:rPr>
                <w:rFonts w:cs="Arial"/>
                <w:color w:val="000000"/>
              </w:rPr>
            </w:pPr>
          </w:p>
        </w:tc>
        <w:tc>
          <w:tcPr>
            <w:tcW w:w="3573" w:type="dxa"/>
            <w:hideMark/>
          </w:tcPr>
          <w:p w:rsidR="00FD2B56" w:rsidRPr="0016298E" w:rsidRDefault="00FD2B56" w:rsidP="0078096E">
            <w:pPr>
              <w:widowControl w:val="0"/>
              <w:tabs>
                <w:tab w:val="left" w:pos="5580"/>
              </w:tabs>
              <w:autoSpaceDE w:val="0"/>
              <w:autoSpaceDN w:val="0"/>
              <w:adjustRightInd w:val="0"/>
              <w:spacing w:before="48"/>
              <w:jc w:val="center"/>
              <w:rPr>
                <w:rFonts w:cs="Arial"/>
                <w:color w:val="000000"/>
              </w:rPr>
            </w:pPr>
            <w:r w:rsidRPr="0016298E">
              <w:rPr>
                <w:rFonts w:cs="Arial"/>
                <w:color w:val="000000"/>
              </w:rPr>
              <w:t>Žig in podpis ponudnika:</w:t>
            </w:r>
          </w:p>
        </w:tc>
      </w:tr>
      <w:tr w:rsidR="00FD2B56" w:rsidRPr="0016298E" w:rsidTr="0078096E">
        <w:tc>
          <w:tcPr>
            <w:tcW w:w="3430" w:type="dxa"/>
            <w:tcBorders>
              <w:top w:val="nil"/>
              <w:left w:val="nil"/>
              <w:bottom w:val="single" w:sz="4" w:space="0" w:color="auto"/>
              <w:right w:val="nil"/>
            </w:tcBorders>
          </w:tcPr>
          <w:p w:rsidR="00FD2B56" w:rsidRPr="0016298E" w:rsidRDefault="00FD2B56" w:rsidP="0078096E">
            <w:pPr>
              <w:widowControl w:val="0"/>
              <w:tabs>
                <w:tab w:val="left" w:pos="5580"/>
              </w:tabs>
              <w:autoSpaceDE w:val="0"/>
              <w:autoSpaceDN w:val="0"/>
              <w:adjustRightInd w:val="0"/>
              <w:spacing w:before="48"/>
              <w:jc w:val="both"/>
              <w:rPr>
                <w:rFonts w:cs="Arial"/>
                <w:color w:val="000000"/>
              </w:rPr>
            </w:pPr>
          </w:p>
          <w:p w:rsidR="00FD2B56" w:rsidRPr="0016298E" w:rsidRDefault="00FD2B56" w:rsidP="0078096E">
            <w:pPr>
              <w:widowControl w:val="0"/>
              <w:tabs>
                <w:tab w:val="left" w:pos="5580"/>
              </w:tabs>
              <w:autoSpaceDE w:val="0"/>
              <w:autoSpaceDN w:val="0"/>
              <w:adjustRightInd w:val="0"/>
              <w:spacing w:before="48"/>
              <w:jc w:val="both"/>
              <w:rPr>
                <w:rFonts w:cs="Arial"/>
                <w:color w:val="000000"/>
              </w:rPr>
            </w:pPr>
          </w:p>
        </w:tc>
        <w:tc>
          <w:tcPr>
            <w:tcW w:w="2067" w:type="dxa"/>
          </w:tcPr>
          <w:p w:rsidR="00FD2B56" w:rsidRPr="0016298E" w:rsidRDefault="00FD2B56" w:rsidP="0078096E">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D2B56" w:rsidRPr="0016298E" w:rsidRDefault="00FD2B56" w:rsidP="0078096E">
            <w:pPr>
              <w:widowControl w:val="0"/>
              <w:tabs>
                <w:tab w:val="left" w:pos="5580"/>
              </w:tabs>
              <w:autoSpaceDE w:val="0"/>
              <w:autoSpaceDN w:val="0"/>
              <w:adjustRightInd w:val="0"/>
              <w:spacing w:before="48"/>
              <w:jc w:val="both"/>
              <w:rPr>
                <w:rFonts w:cs="Arial"/>
                <w:color w:val="000000"/>
              </w:rPr>
            </w:pPr>
          </w:p>
          <w:p w:rsidR="00FD2B56" w:rsidRPr="0016298E" w:rsidRDefault="00FD2B56" w:rsidP="0078096E">
            <w:pPr>
              <w:widowControl w:val="0"/>
              <w:tabs>
                <w:tab w:val="left" w:pos="5580"/>
              </w:tabs>
              <w:autoSpaceDE w:val="0"/>
              <w:autoSpaceDN w:val="0"/>
              <w:adjustRightInd w:val="0"/>
              <w:spacing w:before="48"/>
              <w:jc w:val="both"/>
              <w:rPr>
                <w:rFonts w:cs="Arial"/>
                <w:color w:val="000000"/>
              </w:rPr>
            </w:pPr>
          </w:p>
        </w:tc>
      </w:tr>
    </w:tbl>
    <w:p w:rsidR="00FD2B56" w:rsidRPr="0016298E" w:rsidRDefault="00FD2B56" w:rsidP="00FD2B56">
      <w:pPr>
        <w:spacing w:line="260" w:lineRule="exact"/>
        <w:rPr>
          <w:rFonts w:cs="Arial"/>
          <w:lang w:eastAsia="en-US"/>
        </w:rPr>
      </w:pPr>
    </w:p>
    <w:p w:rsidR="00FD2B56" w:rsidRPr="0016298E" w:rsidRDefault="00FD2B56" w:rsidP="00FD2B56">
      <w:pPr>
        <w:suppressAutoHyphens/>
        <w:spacing w:line="276" w:lineRule="auto"/>
        <w:rPr>
          <w:rFonts w:cs="Arial"/>
          <w:color w:val="333333"/>
          <w:lang w:eastAsia="ar-SA"/>
        </w:rPr>
      </w:pPr>
    </w:p>
    <w:p w:rsidR="00D20D90" w:rsidRDefault="00D20D90"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p w:rsidR="001F0E02" w:rsidRDefault="001F0E02" w:rsidP="00D20D90">
      <w:pPr>
        <w:suppressAutoHyphens/>
        <w:spacing w:line="276" w:lineRule="auto"/>
        <w:rPr>
          <w:rFonts w:cs="Arial"/>
          <w:color w:val="333333"/>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F0E02" w:rsidRPr="0016298E" w:rsidTr="00F5257A">
        <w:tc>
          <w:tcPr>
            <w:tcW w:w="1740" w:type="dxa"/>
            <w:tcBorders>
              <w:top w:val="single" w:sz="4" w:space="0" w:color="000000"/>
              <w:left w:val="single" w:sz="4" w:space="0" w:color="000000"/>
              <w:bottom w:val="single" w:sz="4" w:space="0" w:color="000000"/>
              <w:right w:val="single" w:sz="4" w:space="0" w:color="000000"/>
            </w:tcBorders>
            <w:vAlign w:val="center"/>
            <w:hideMark/>
          </w:tcPr>
          <w:p w:rsidR="001F0E02" w:rsidRPr="0016298E" w:rsidRDefault="001F0E02" w:rsidP="00F5257A">
            <w:pPr>
              <w:jc w:val="both"/>
              <w:rPr>
                <w:b/>
                <w:szCs w:val="24"/>
                <w:lang w:eastAsia="en-US"/>
              </w:rPr>
            </w:pPr>
            <w:r w:rsidRPr="0016298E">
              <w:rPr>
                <w:b/>
              </w:rPr>
              <w:lastRenderedPageBreak/>
              <w:t>Obrazec št. 3</w:t>
            </w:r>
            <w:r>
              <w:rPr>
                <w:b/>
              </w:rPr>
              <w:t>Č</w:t>
            </w:r>
          </w:p>
        </w:tc>
      </w:tr>
    </w:tbl>
    <w:p w:rsidR="001F0E02" w:rsidRDefault="001F0E02" w:rsidP="001F0E02">
      <w:pPr>
        <w:jc w:val="center"/>
        <w:rPr>
          <w:rFonts w:cs="Arial"/>
          <w:b/>
          <w:sz w:val="24"/>
        </w:rPr>
      </w:pPr>
    </w:p>
    <w:p w:rsidR="001F0E02" w:rsidRPr="0016298E" w:rsidRDefault="001F0E02" w:rsidP="001F0E02">
      <w:pPr>
        <w:jc w:val="center"/>
        <w:rPr>
          <w:rFonts w:cs="Arial"/>
          <w:b/>
          <w:sz w:val="24"/>
        </w:rPr>
      </w:pPr>
      <w:r w:rsidRPr="0016298E">
        <w:rPr>
          <w:rFonts w:cs="Arial"/>
          <w:b/>
          <w:sz w:val="24"/>
        </w:rPr>
        <w:t xml:space="preserve">TEHNIČNE SPECIFIKACIJE </w:t>
      </w:r>
    </w:p>
    <w:p w:rsidR="001F0E02" w:rsidRDefault="001F0E02" w:rsidP="001F0E02">
      <w:pPr>
        <w:jc w:val="center"/>
        <w:rPr>
          <w:rFonts w:cs="Arial"/>
          <w:b/>
          <w:sz w:val="24"/>
        </w:rPr>
      </w:pPr>
      <w:r w:rsidRPr="0016298E">
        <w:rPr>
          <w:rFonts w:cs="Arial"/>
          <w:b/>
          <w:sz w:val="24"/>
        </w:rPr>
        <w:t xml:space="preserve">ZA SKLOP </w:t>
      </w:r>
      <w:r>
        <w:rPr>
          <w:rFonts w:cs="Arial"/>
          <w:b/>
          <w:sz w:val="24"/>
        </w:rPr>
        <w:t>4</w:t>
      </w:r>
      <w:r w:rsidRPr="0016298E">
        <w:rPr>
          <w:rFonts w:cs="Arial"/>
          <w:b/>
          <w:sz w:val="24"/>
        </w:rPr>
        <w:t xml:space="preserve">: </w:t>
      </w:r>
      <w:r w:rsidR="00935A2E">
        <w:rPr>
          <w:rFonts w:cs="Arial"/>
          <w:b/>
          <w:sz w:val="24"/>
        </w:rPr>
        <w:t>CENT</w:t>
      </w:r>
      <w:r w:rsidRPr="00122C85">
        <w:rPr>
          <w:rFonts w:cs="Arial"/>
          <w:b/>
          <w:sz w:val="24"/>
        </w:rPr>
        <w:t>ER ZA VKLOP VZORCEV</w:t>
      </w:r>
    </w:p>
    <w:p w:rsidR="001F0E02" w:rsidRDefault="001F0E02" w:rsidP="001F0E02">
      <w:pPr>
        <w:jc w:val="center"/>
        <w:rPr>
          <w:rFonts w:cs="Arial"/>
          <w:b/>
          <w:bCs/>
          <w:color w:val="000000"/>
          <w:lang w:eastAsia="ar-SA"/>
        </w:rPr>
      </w:pPr>
    </w:p>
    <w:p w:rsidR="00A31A1E" w:rsidRPr="0016298E" w:rsidRDefault="00A31A1E" w:rsidP="001F0E02">
      <w:pPr>
        <w:jc w:val="center"/>
        <w:rPr>
          <w:rFonts w:cs="Arial"/>
          <w:b/>
          <w:bCs/>
          <w:color w:val="000000"/>
          <w:lang w:eastAsia="ar-SA"/>
        </w:rPr>
      </w:pPr>
    </w:p>
    <w:p w:rsidR="001F0E02" w:rsidRPr="0016298E" w:rsidRDefault="001F0E02" w:rsidP="001F0E02">
      <w:pPr>
        <w:rPr>
          <w:rFonts w:cs="Arial"/>
          <w:b/>
          <w:u w:val="single"/>
        </w:rPr>
      </w:pPr>
      <w:r w:rsidRPr="0016298E">
        <w:rPr>
          <w:rFonts w:cs="Arial"/>
          <w:b/>
          <w:u w:val="single"/>
        </w:rPr>
        <w:t>1. SPLOŠNE TEHNIČNE ZAHTEVE</w:t>
      </w:r>
    </w:p>
    <w:tbl>
      <w:tblPr>
        <w:tblW w:w="9001" w:type="dxa"/>
        <w:tblCellMar>
          <w:left w:w="70" w:type="dxa"/>
          <w:right w:w="70" w:type="dxa"/>
        </w:tblCellMar>
        <w:tblLook w:val="04A0" w:firstRow="1" w:lastRow="0" w:firstColumn="1" w:lastColumn="0" w:noHBand="0" w:noVBand="1"/>
      </w:tblPr>
      <w:tblGrid>
        <w:gridCol w:w="9001"/>
      </w:tblGrid>
      <w:tr w:rsidR="001F0E02" w:rsidRPr="001401A7" w:rsidTr="00F5257A">
        <w:trPr>
          <w:trHeight w:val="300"/>
        </w:trPr>
        <w:tc>
          <w:tcPr>
            <w:tcW w:w="9001" w:type="dxa"/>
            <w:shd w:val="clear" w:color="auto" w:fill="auto"/>
            <w:noWrap/>
            <w:vAlign w:val="bottom"/>
          </w:tcPr>
          <w:p w:rsidR="001F0E02" w:rsidRDefault="001F0E02" w:rsidP="00F5257A">
            <w:pPr>
              <w:suppressAutoHyphens/>
              <w:autoSpaceDN w:val="0"/>
              <w:textAlignment w:val="baseline"/>
              <w:rPr>
                <w:rFonts w:eastAsia="SimSun" w:cs="Arial"/>
                <w:b/>
                <w:kern w:val="3"/>
                <w:lang w:eastAsia="zh-CN" w:bidi="hi-IN"/>
              </w:rPr>
            </w:pP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1. Upravljanje aparata preko LCD zaslona na dotik.</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2. Kapaciteta parafinske posode vsaj 4 litre.</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3. Prostor za kasete z vzorčki in prostor za kovinske modelčke morata biti postavljena simetrično na Peltier-jev hladilni del (en prostor na levi, drug prostor na desni strani).</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4. Zamenljivo korito za kasete in modelčke mora omogočati postavitev košar večine običajnih tkivnih procesorjev.</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5. Grelnik za parafinski rezervoar, oba prostora in delovno površino v območju od 50°C do vsaj 70°C.</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6. Ogrevano stojalo za pincete z vsaj 6 mesti za pincete.</w:t>
            </w:r>
          </w:p>
          <w:p w:rsidR="001F0E02" w:rsidRPr="00122C85" w:rsidRDefault="001F0E02" w:rsidP="00F5257A">
            <w:pPr>
              <w:suppressAutoHyphens/>
              <w:autoSpaceDN w:val="0"/>
              <w:textAlignment w:val="baseline"/>
              <w:rPr>
                <w:rFonts w:eastAsia="SimSun" w:cs="Arial"/>
                <w:kern w:val="3"/>
                <w:lang w:eastAsia="zh-CN" w:bidi="hi-IN"/>
              </w:rPr>
            </w:pPr>
            <w:r w:rsidRPr="00122C85">
              <w:rPr>
                <w:rFonts w:eastAsia="SimSun" w:cs="Arial"/>
                <w:kern w:val="3"/>
                <w:lang w:eastAsia="zh-CN" w:bidi="hi-IN"/>
              </w:rPr>
              <w:t>7. Bela LED osvetlitev delovne površine.</w:t>
            </w:r>
          </w:p>
          <w:p w:rsidR="001F0E02" w:rsidRDefault="001F0E02" w:rsidP="00F5257A">
            <w:pPr>
              <w:rPr>
                <w:rFonts w:eastAsia="SimSun" w:cs="Arial"/>
                <w:kern w:val="3"/>
                <w:lang w:eastAsia="zh-CN" w:bidi="hi-IN"/>
              </w:rPr>
            </w:pPr>
            <w:r w:rsidRPr="00122C85">
              <w:rPr>
                <w:rFonts w:eastAsia="SimSun" w:cs="Arial"/>
                <w:kern w:val="3"/>
                <w:lang w:eastAsia="zh-CN" w:bidi="hi-IN"/>
              </w:rPr>
              <w:t>8. Vgrajeno povečevalno steklo z možnostjo odstranitve.</w:t>
            </w:r>
          </w:p>
          <w:p w:rsidR="001F0E02" w:rsidRPr="00FD2B56" w:rsidRDefault="001F0E02" w:rsidP="00F5257A">
            <w:pPr>
              <w:rPr>
                <w:rFonts w:eastAsia="SimSun" w:cs="Arial"/>
                <w:b/>
                <w:kern w:val="3"/>
                <w:lang w:eastAsia="zh-CN" w:bidi="hi-IN"/>
              </w:rPr>
            </w:pPr>
            <w:r>
              <w:rPr>
                <w:rFonts w:eastAsia="SimSun" w:cs="Arial"/>
                <w:b/>
                <w:kern w:val="3"/>
                <w:lang w:eastAsia="zh-CN" w:bidi="hi-IN"/>
              </w:rPr>
              <w:t xml:space="preserve">9. </w:t>
            </w:r>
            <w:r w:rsidRPr="004F34C9">
              <w:rPr>
                <w:rFonts w:eastAsia="SimSun" w:cs="Arial"/>
                <w:b/>
                <w:kern w:val="3"/>
                <w:lang w:eastAsia="zh-CN" w:bidi="hi-IN"/>
              </w:rPr>
              <w:t xml:space="preserve">Garancija aparata mora biti </w:t>
            </w:r>
            <w:r>
              <w:rPr>
                <w:rFonts w:eastAsia="SimSun" w:cs="Arial"/>
                <w:b/>
                <w:kern w:val="3"/>
                <w:lang w:eastAsia="zh-CN" w:bidi="hi-IN"/>
              </w:rPr>
              <w:t>12</w:t>
            </w:r>
            <w:r w:rsidRPr="004F34C9">
              <w:rPr>
                <w:rFonts w:eastAsia="SimSun" w:cs="Arial"/>
                <w:b/>
                <w:kern w:val="3"/>
                <w:lang w:eastAsia="zh-CN" w:bidi="hi-IN"/>
              </w:rPr>
              <w:t xml:space="preserve"> mesecev.</w:t>
            </w:r>
          </w:p>
          <w:p w:rsidR="001F0E02" w:rsidRPr="004F34C9" w:rsidRDefault="001F0E02" w:rsidP="00F5257A">
            <w:pPr>
              <w:rPr>
                <w:rFonts w:asciiTheme="minorHAnsi" w:eastAsiaTheme="minorHAnsi" w:hAnsiTheme="minorHAnsi" w:cstheme="minorHAnsi"/>
                <w:sz w:val="22"/>
                <w:szCs w:val="22"/>
                <w:lang w:eastAsia="en-US"/>
              </w:rPr>
            </w:pPr>
          </w:p>
        </w:tc>
      </w:tr>
    </w:tbl>
    <w:p w:rsidR="001F0E02" w:rsidRPr="001401A7" w:rsidRDefault="001F0E02" w:rsidP="001F0E02">
      <w:pPr>
        <w:jc w:val="both"/>
        <w:rPr>
          <w:rFonts w:cs="Arial"/>
          <w:b/>
          <w:color w:val="000000"/>
          <w:u w:val="single"/>
        </w:rPr>
      </w:pPr>
      <w:r w:rsidRPr="001401A7">
        <w:rPr>
          <w:rFonts w:cs="Arial"/>
          <w:b/>
          <w:color w:val="000000"/>
          <w:u w:val="single"/>
        </w:rPr>
        <w:t>2. IZOBRAŽEVANJE oz. ŠOLANJE</w:t>
      </w:r>
    </w:p>
    <w:p w:rsidR="001F0E02" w:rsidRDefault="001F0E02" w:rsidP="001F0E02">
      <w:pPr>
        <w:jc w:val="both"/>
        <w:rPr>
          <w:rFonts w:cs="Arial"/>
          <w:color w:val="000000"/>
        </w:rPr>
      </w:pPr>
      <w:r w:rsidRPr="001401A7">
        <w:rPr>
          <w:rFonts w:cs="Arial"/>
          <w:color w:val="000000"/>
        </w:rPr>
        <w:t>Izobraževanje za delo z aparatom bo potekalo na lok</w:t>
      </w:r>
      <w:r>
        <w:rPr>
          <w:rFonts w:cs="Arial"/>
          <w:color w:val="000000"/>
        </w:rPr>
        <w:t xml:space="preserve">aciji naročnika (oddelek za </w:t>
      </w:r>
      <w:r w:rsidRPr="001401A7">
        <w:rPr>
          <w:rFonts w:cs="Arial"/>
          <w:color w:val="000000"/>
        </w:rPr>
        <w:t>patologijo) za vse uporabnike naročnika. Izobraževanje je potrebno izvesti takoj po inštalaciji aparata in pred končnim prevzemom. Stroški izobraževanja morajo biti vključeni v ceno aparata.</w:t>
      </w:r>
    </w:p>
    <w:p w:rsidR="001F0E02" w:rsidRPr="00CC0BCA" w:rsidRDefault="001F0E02" w:rsidP="001F0E02">
      <w:pPr>
        <w:jc w:val="both"/>
        <w:rPr>
          <w:rFonts w:cs="Arial"/>
          <w:b/>
          <w:highlight w:val="yellow"/>
          <w:u w:val="single"/>
        </w:rPr>
      </w:pPr>
    </w:p>
    <w:p w:rsidR="001F0E02" w:rsidRPr="0016298E" w:rsidRDefault="001F0E02" w:rsidP="001F0E02">
      <w:pPr>
        <w:jc w:val="both"/>
        <w:rPr>
          <w:rFonts w:cs="Arial"/>
        </w:rPr>
      </w:pPr>
      <w:r w:rsidRPr="0016298E">
        <w:rPr>
          <w:rFonts w:cs="Arial"/>
          <w:b/>
          <w:u w:val="single"/>
        </w:rPr>
        <w:t>3. POGARANCIJSKO VZDRŽEVANJE</w:t>
      </w:r>
    </w:p>
    <w:p w:rsidR="001F0E02" w:rsidRPr="0016298E" w:rsidRDefault="001F0E02" w:rsidP="001F0E02">
      <w:pPr>
        <w:jc w:val="both"/>
        <w:rPr>
          <w:rFonts w:cs="Arial"/>
          <w:szCs w:val="18"/>
        </w:rPr>
      </w:pPr>
      <w:r w:rsidRPr="0016298E">
        <w:rPr>
          <w:rFonts w:cs="Arial"/>
          <w:szCs w:val="18"/>
        </w:rPr>
        <w:t xml:space="preserve">Naročnik želi od ponudnikov, da ponudijo možnost vzdrževanja v obliki »ALL INCLUSIVE« in »PREVENTIVA«. </w:t>
      </w:r>
    </w:p>
    <w:p w:rsidR="001F0E02" w:rsidRPr="0016298E" w:rsidRDefault="001F0E02" w:rsidP="001F0E02">
      <w:pPr>
        <w:jc w:val="both"/>
        <w:rPr>
          <w:rFonts w:cs="Arial"/>
          <w:szCs w:val="18"/>
        </w:rPr>
      </w:pPr>
    </w:p>
    <w:p w:rsidR="001F0E02" w:rsidRPr="0016298E" w:rsidRDefault="001F0E02" w:rsidP="001F0E02">
      <w:pPr>
        <w:jc w:val="both"/>
        <w:rPr>
          <w:rFonts w:cs="Arial"/>
          <w:szCs w:val="18"/>
        </w:rPr>
      </w:pPr>
      <w:r w:rsidRPr="0016298E">
        <w:rPr>
          <w:rFonts w:cs="Arial"/>
          <w:szCs w:val="18"/>
        </w:rPr>
        <w:t>Naročnik bo po koncu garancijske dobe na podlagi določil pogodbe sam izbral opcijo vzdrževanja, ki bo v tistem trenutku za njega primerna in potrebna.</w:t>
      </w:r>
    </w:p>
    <w:p w:rsidR="001F0E02" w:rsidRPr="0016298E" w:rsidRDefault="001F0E02" w:rsidP="001F0E02">
      <w:pPr>
        <w:jc w:val="both"/>
        <w:rPr>
          <w:rFonts w:cs="Arial"/>
          <w:szCs w:val="18"/>
        </w:rPr>
      </w:pPr>
    </w:p>
    <w:p w:rsidR="001F0E02" w:rsidRPr="0016298E" w:rsidRDefault="001F0E02" w:rsidP="001F0E02">
      <w:pPr>
        <w:jc w:val="both"/>
        <w:rPr>
          <w:rFonts w:cs="Arial"/>
          <w:szCs w:val="18"/>
          <w:u w:val="single"/>
        </w:rPr>
      </w:pPr>
      <w:r w:rsidRPr="0016298E">
        <w:rPr>
          <w:rFonts w:cs="Arial"/>
          <w:szCs w:val="18"/>
          <w:u w:val="single"/>
        </w:rPr>
        <w:t>3.1. POGARANCIJSKO VZDRŽEVANJE »ALL INCLUSIVE«:</w:t>
      </w:r>
    </w:p>
    <w:p w:rsidR="001F0E02" w:rsidRPr="0016298E" w:rsidRDefault="001F0E02" w:rsidP="001F0E02">
      <w:pPr>
        <w:jc w:val="both"/>
        <w:rPr>
          <w:rFonts w:cs="Arial"/>
          <w:szCs w:val="18"/>
        </w:rPr>
      </w:pPr>
      <w:r w:rsidRPr="0016298E">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1F0E02" w:rsidRPr="0016298E" w:rsidRDefault="001F0E02" w:rsidP="001F0E02">
      <w:pPr>
        <w:jc w:val="both"/>
        <w:rPr>
          <w:rFonts w:cs="Arial"/>
          <w:szCs w:val="18"/>
        </w:rPr>
      </w:pPr>
    </w:p>
    <w:p w:rsidR="001F0E02" w:rsidRPr="0016298E" w:rsidRDefault="001F0E02" w:rsidP="001F0E02">
      <w:pPr>
        <w:rPr>
          <w:rFonts w:cs="Arial"/>
        </w:rPr>
      </w:pPr>
      <w:r w:rsidRPr="0016298E">
        <w:rPr>
          <w:rFonts w:cs="Arial"/>
        </w:rPr>
        <w:t>Pogarancijsko vzdrževanje ALL INCLUSIVE mora obsegati:</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odpravo okvar ob normalni uporabi,</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preventivno vzdrževanje po navodilih proizvajalca,</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 xml:space="preserve">izredno vzdrževanje in servisiranje z brezplačno zamenjavo okvarjenih rezervnih delov, razen potrošnega materiala, </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stroške dela in z njim povezane stroške (vključno s potnimi stroški in časom serviserja na poti),</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zagotavljati najnovejše verzije programske opreme za ves čas garancije,</w:t>
      </w:r>
    </w:p>
    <w:p w:rsidR="001F0E02" w:rsidRPr="0016298E" w:rsidRDefault="001F0E02" w:rsidP="001F0E02">
      <w:pPr>
        <w:numPr>
          <w:ilvl w:val="0"/>
          <w:numId w:val="18"/>
        </w:numPr>
        <w:ind w:left="567" w:hanging="283"/>
        <w:contextualSpacing/>
        <w:jc w:val="both"/>
        <w:rPr>
          <w:rFonts w:eastAsia="Calibri" w:cs="Arial"/>
          <w:lang w:eastAsia="en-US"/>
        </w:rPr>
      </w:pPr>
      <w:r w:rsidRPr="0016298E">
        <w:rPr>
          <w:rFonts w:eastAsia="Calibri" w:cs="Arial"/>
          <w:lang w:eastAsia="en-US"/>
        </w:rPr>
        <w:t>ostale stroške, ki so potrebni za nemoteno delovanje opreme.</w:t>
      </w:r>
    </w:p>
    <w:p w:rsidR="001F0E02" w:rsidRPr="0016298E" w:rsidRDefault="001F0E02" w:rsidP="001F0E02">
      <w:pPr>
        <w:ind w:left="360"/>
        <w:jc w:val="both"/>
        <w:rPr>
          <w:rFonts w:eastAsia="Calibri" w:cs="Arial"/>
          <w:lang w:eastAsia="en-US"/>
        </w:rPr>
      </w:pPr>
    </w:p>
    <w:p w:rsidR="001F0E02" w:rsidRPr="0016298E" w:rsidRDefault="001F0E02" w:rsidP="001F0E02">
      <w:pPr>
        <w:jc w:val="both"/>
        <w:rPr>
          <w:rFonts w:cs="Arial"/>
          <w:szCs w:val="18"/>
        </w:rPr>
      </w:pPr>
      <w:r w:rsidRPr="0016298E">
        <w:rPr>
          <w:rFonts w:cs="Arial"/>
          <w:szCs w:val="18"/>
        </w:rPr>
        <w:t>Ponudnik ne odgovarja za nedelovanje, ki je posledica naklepnih dejanj s strani naročnika ali tretjih oseb in v primeru, ko naročnik z opremo ne ravna skladno z navodili. Breme dokazovanja je na izbranem ponudniku.</w:t>
      </w:r>
    </w:p>
    <w:p w:rsidR="001F0E02" w:rsidRPr="0016298E" w:rsidRDefault="001F0E02" w:rsidP="001F0E02">
      <w:pPr>
        <w:jc w:val="both"/>
        <w:rPr>
          <w:rFonts w:cs="Arial"/>
          <w:szCs w:val="18"/>
        </w:rPr>
      </w:pPr>
    </w:p>
    <w:p w:rsidR="001F0E02" w:rsidRPr="0016298E" w:rsidRDefault="001F0E02" w:rsidP="001F0E02">
      <w:pPr>
        <w:jc w:val="both"/>
        <w:rPr>
          <w:rFonts w:cs="Arial"/>
          <w:szCs w:val="18"/>
          <w:u w:val="single"/>
        </w:rPr>
      </w:pPr>
      <w:r w:rsidRPr="0016298E">
        <w:rPr>
          <w:rFonts w:cs="Arial"/>
          <w:szCs w:val="18"/>
          <w:u w:val="single"/>
        </w:rPr>
        <w:t>3.2. POGARANCIJSKO VZDRŽEVANJE »PREVENTIVA«:</w:t>
      </w:r>
    </w:p>
    <w:p w:rsidR="001F0E02" w:rsidRPr="0016298E" w:rsidRDefault="001F0E02" w:rsidP="001F0E02">
      <w:pPr>
        <w:jc w:val="both"/>
        <w:rPr>
          <w:rFonts w:cs="Arial"/>
          <w:szCs w:val="18"/>
        </w:rPr>
      </w:pPr>
      <w:r w:rsidRPr="0016298E">
        <w:rPr>
          <w:rFonts w:cs="Arial"/>
          <w:szCs w:val="18"/>
        </w:rPr>
        <w:t>Pogarancijsko vzdrževanje PREVENTIVA mora obsegati:</w:t>
      </w:r>
    </w:p>
    <w:p w:rsidR="001F0E02" w:rsidRPr="0016298E" w:rsidRDefault="001F0E02" w:rsidP="001F0E02">
      <w:pPr>
        <w:numPr>
          <w:ilvl w:val="0"/>
          <w:numId w:val="7"/>
        </w:numPr>
        <w:jc w:val="both"/>
        <w:rPr>
          <w:rFonts w:cs="Arial"/>
          <w:szCs w:val="18"/>
          <w:u w:val="single"/>
        </w:rPr>
      </w:pPr>
      <w:r w:rsidRPr="0016298E">
        <w:rPr>
          <w:rFonts w:cs="Arial"/>
          <w:szCs w:val="18"/>
        </w:rPr>
        <w:t xml:space="preserve">preventivno  vzdrževanje oziroma posege po navodilih proizvajalca </w:t>
      </w:r>
      <w:r w:rsidRPr="0016298E">
        <w:rPr>
          <w:rFonts w:cs="Arial"/>
          <w:szCs w:val="18"/>
          <w:u w:val="single"/>
        </w:rPr>
        <w:t>in se obračuna na podlagi mesečnega pavšala, ki ga mora ponudnik navesti v ponudbenem predračunu – obrazec 2A.</w:t>
      </w:r>
    </w:p>
    <w:p w:rsidR="001F0E02" w:rsidRPr="0016298E" w:rsidRDefault="001F0E02" w:rsidP="001F0E02">
      <w:pPr>
        <w:numPr>
          <w:ilvl w:val="0"/>
          <w:numId w:val="7"/>
        </w:numPr>
        <w:autoSpaceDE w:val="0"/>
        <w:autoSpaceDN w:val="0"/>
        <w:adjustRightInd w:val="0"/>
        <w:jc w:val="both"/>
        <w:rPr>
          <w:rFonts w:cs="Arial"/>
          <w:szCs w:val="18"/>
        </w:rPr>
      </w:pPr>
      <w:r w:rsidRPr="0016298E">
        <w:rPr>
          <w:rFonts w:cs="Arial"/>
        </w:rPr>
        <w:t>odpravo okvar, ki nastanejo ob uporabi analizatorja vključno z dobavo in zamenjavo potrebnih nadomestnih delov</w:t>
      </w:r>
      <w:r w:rsidRPr="0016298E">
        <w:rPr>
          <w:rFonts w:cs="Arial"/>
          <w:szCs w:val="18"/>
        </w:rPr>
        <w:t xml:space="preserve"> </w:t>
      </w:r>
      <w:r w:rsidRPr="0016298E">
        <w:rPr>
          <w:rFonts w:cs="Arial"/>
          <w:szCs w:val="18"/>
          <w:u w:val="single"/>
        </w:rPr>
        <w:t>in se obračuna na podlagi cene delovne ure, ki jo mora ponudnik navesti v ponudbeni predračun – obrazec 2A</w:t>
      </w:r>
    </w:p>
    <w:p w:rsidR="001F0E02" w:rsidRPr="0016298E" w:rsidRDefault="001F0E02" w:rsidP="001F0E02">
      <w:pPr>
        <w:autoSpaceDE w:val="0"/>
        <w:autoSpaceDN w:val="0"/>
        <w:adjustRightInd w:val="0"/>
        <w:ind w:left="360"/>
        <w:rPr>
          <w:rFonts w:cs="Arial"/>
          <w:szCs w:val="18"/>
        </w:rPr>
      </w:pPr>
    </w:p>
    <w:p w:rsidR="001F0E02" w:rsidRPr="0016298E" w:rsidRDefault="001F0E02" w:rsidP="001F0E02">
      <w:pPr>
        <w:autoSpaceDE w:val="0"/>
        <w:autoSpaceDN w:val="0"/>
        <w:adjustRightInd w:val="0"/>
        <w:jc w:val="both"/>
        <w:rPr>
          <w:rFonts w:cs="Arial"/>
          <w:szCs w:val="18"/>
        </w:rPr>
      </w:pPr>
      <w:r w:rsidRPr="0016298E">
        <w:rPr>
          <w:rFonts w:cs="Arial"/>
          <w:szCs w:val="18"/>
        </w:rPr>
        <w:t xml:space="preserve">Nadomestni/rezervni deli pri pogarancijskem vzdrževanju PREVENTIVA se zaračunajo posebej glede na veljavni cenik, ki ga mora ponudnik priložiti ponudbi za tem obrazcem. </w:t>
      </w:r>
    </w:p>
    <w:p w:rsidR="001F0E02" w:rsidRPr="0016298E" w:rsidRDefault="001F0E02" w:rsidP="001F0E02">
      <w:pPr>
        <w:autoSpaceDE w:val="0"/>
        <w:autoSpaceDN w:val="0"/>
        <w:adjustRightInd w:val="0"/>
        <w:jc w:val="both"/>
        <w:rPr>
          <w:rFonts w:cs="Arial"/>
          <w:szCs w:val="18"/>
        </w:rPr>
      </w:pPr>
    </w:p>
    <w:p w:rsidR="001F0E02" w:rsidRPr="0016298E" w:rsidRDefault="001F0E02" w:rsidP="001F0E02">
      <w:pPr>
        <w:jc w:val="both"/>
        <w:rPr>
          <w:rFonts w:cs="Arial"/>
          <w:szCs w:val="18"/>
        </w:rPr>
      </w:pPr>
      <w:r w:rsidRPr="0016298E">
        <w:rPr>
          <w:rFonts w:cs="Arial"/>
          <w:szCs w:val="18"/>
        </w:rPr>
        <w:t xml:space="preserve">Za ceno delovne ure naj ponudnik upošteva izvedbo del v času rednega delovnega časa naročnika in sicer med </w:t>
      </w:r>
      <w:r>
        <w:rPr>
          <w:rFonts w:cs="Arial"/>
          <w:szCs w:val="18"/>
        </w:rPr>
        <w:t>7</w:t>
      </w:r>
      <w:r w:rsidRPr="0016298E">
        <w:rPr>
          <w:rFonts w:cs="Arial"/>
          <w:szCs w:val="18"/>
        </w:rPr>
        <w:t>:00 in 1</w:t>
      </w:r>
      <w:r>
        <w:rPr>
          <w:rFonts w:cs="Arial"/>
          <w:szCs w:val="18"/>
        </w:rPr>
        <w:t>7</w:t>
      </w:r>
      <w:r w:rsidRPr="0016298E">
        <w:rPr>
          <w:rFonts w:cs="Arial"/>
          <w:szCs w:val="18"/>
        </w:rPr>
        <w:t xml:space="preserve">:00 uro. </w:t>
      </w:r>
    </w:p>
    <w:p w:rsidR="001F0E02" w:rsidRPr="0016298E" w:rsidRDefault="001F0E02" w:rsidP="001F0E02">
      <w:pPr>
        <w:rPr>
          <w:rFonts w:cs="Arial"/>
          <w:szCs w:val="18"/>
        </w:rPr>
      </w:pPr>
    </w:p>
    <w:p w:rsidR="001F0E02" w:rsidRPr="0016298E" w:rsidRDefault="001F0E02" w:rsidP="001F0E02">
      <w:pPr>
        <w:jc w:val="both"/>
        <w:rPr>
          <w:rFonts w:cs="Arial"/>
          <w:szCs w:val="18"/>
        </w:rPr>
      </w:pPr>
      <w:r w:rsidRPr="0016298E">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1F0E02" w:rsidRPr="0016298E" w:rsidRDefault="001F0E02" w:rsidP="001F0E02">
      <w:pPr>
        <w:rPr>
          <w:rFonts w:cs="Arial"/>
          <w:szCs w:val="18"/>
        </w:rPr>
      </w:pPr>
    </w:p>
    <w:p w:rsidR="001F0E02" w:rsidRPr="0016298E" w:rsidRDefault="001F0E02" w:rsidP="001F0E02">
      <w:pPr>
        <w:autoSpaceDE w:val="0"/>
        <w:autoSpaceDN w:val="0"/>
        <w:adjustRightInd w:val="0"/>
        <w:jc w:val="both"/>
        <w:rPr>
          <w:rFonts w:cs="Arial"/>
          <w:szCs w:val="18"/>
        </w:rPr>
      </w:pPr>
      <w:r w:rsidRPr="0016298E">
        <w:rPr>
          <w:rFonts w:cs="Arial"/>
          <w:szCs w:val="18"/>
        </w:rPr>
        <w:t xml:space="preserve">V ceno delovne ure morajo biti všteti vsi stroški dela, torej delo, potni stroški, stroški dnevnic in podobno. </w:t>
      </w:r>
      <w:r w:rsidRPr="0016298E">
        <w:rPr>
          <w:rFonts w:ascii="Helvetica" w:hAnsi="Helvetica" w:cs="Helvetica"/>
        </w:rPr>
        <w:t>Obračunajo se za čas, ko servisno osebje opravlja storitev vzdrževanja na lokaciji, kjer se nahaja predmetna oprema.</w:t>
      </w:r>
    </w:p>
    <w:p w:rsidR="001F0E02" w:rsidRPr="0016298E" w:rsidRDefault="001F0E02" w:rsidP="001F0E02">
      <w:pPr>
        <w:rPr>
          <w:rFonts w:cs="Arial"/>
          <w:szCs w:val="18"/>
        </w:rPr>
      </w:pPr>
    </w:p>
    <w:p w:rsidR="001F0E02" w:rsidRPr="0016298E" w:rsidRDefault="001F0E02" w:rsidP="001F0E02">
      <w:pPr>
        <w:rPr>
          <w:rFonts w:cs="Arial"/>
          <w:szCs w:val="18"/>
          <w:u w:val="single"/>
        </w:rPr>
      </w:pPr>
      <w:r w:rsidRPr="0016298E">
        <w:rPr>
          <w:rFonts w:cs="Arial"/>
          <w:szCs w:val="18"/>
          <w:u w:val="single"/>
        </w:rPr>
        <w:t>Ponudnik mora priložiti lastno izjavo z navedbo:</w:t>
      </w:r>
    </w:p>
    <w:p w:rsidR="001F0E02" w:rsidRPr="0016298E" w:rsidRDefault="001F0E02" w:rsidP="001F0E02">
      <w:pPr>
        <w:numPr>
          <w:ilvl w:val="0"/>
          <w:numId w:val="7"/>
        </w:numPr>
        <w:rPr>
          <w:rFonts w:cs="Arial"/>
          <w:szCs w:val="18"/>
        </w:rPr>
      </w:pPr>
      <w:r w:rsidRPr="0016298E">
        <w:rPr>
          <w:rFonts w:cs="Arial"/>
          <w:szCs w:val="18"/>
        </w:rPr>
        <w:t>koliko preventivnih pregledov predvideva proizvajalec in bodo zajeti v pavšalu,</w:t>
      </w:r>
    </w:p>
    <w:p w:rsidR="001F0E02" w:rsidRPr="0016298E" w:rsidRDefault="001F0E02" w:rsidP="001F0E02">
      <w:pPr>
        <w:numPr>
          <w:ilvl w:val="0"/>
          <w:numId w:val="7"/>
        </w:numPr>
        <w:rPr>
          <w:rFonts w:cs="Arial"/>
          <w:szCs w:val="18"/>
        </w:rPr>
      </w:pPr>
      <w:r w:rsidRPr="0016298E">
        <w:rPr>
          <w:rFonts w:cs="Arial"/>
          <w:szCs w:val="18"/>
        </w:rPr>
        <w:t>višino popusta, ki ga bo priznal naročniku pri nakupu rezervnih delov na podlagi veljavnega cenika rezervnih delov.</w:t>
      </w:r>
    </w:p>
    <w:p w:rsidR="001F0E02" w:rsidRDefault="001F0E02" w:rsidP="001F0E02">
      <w:pPr>
        <w:rPr>
          <w:rFonts w:cs="Arial"/>
        </w:rPr>
      </w:pPr>
    </w:p>
    <w:p w:rsidR="001F0E02" w:rsidRDefault="001F0E02" w:rsidP="001F0E02">
      <w:pPr>
        <w:rPr>
          <w:rFonts w:cs="Arial"/>
        </w:rPr>
      </w:pPr>
    </w:p>
    <w:p w:rsidR="001F0E02" w:rsidRPr="0016298E" w:rsidRDefault="001F0E02" w:rsidP="001F0E02">
      <w:pPr>
        <w:spacing w:after="60"/>
        <w:jc w:val="both"/>
        <w:rPr>
          <w:rFonts w:cs="Arial"/>
          <w:b/>
          <w:szCs w:val="18"/>
        </w:rPr>
      </w:pPr>
      <w:r w:rsidRPr="0016298E">
        <w:rPr>
          <w:rFonts w:cs="Arial"/>
          <w:b/>
          <w:szCs w:val="18"/>
        </w:rPr>
        <w:t>PONUDNIK MORA V PONUDBI PREDLOŽITI PROSPEKTE/KATALOGE, IZ KATERIH MORA BITI JASNO RAZVIDNO IZPOLNJEVANJE VSEH TEHNIČNIH ZAHTEV NAROČNIKA.</w:t>
      </w:r>
    </w:p>
    <w:p w:rsidR="001F0E02" w:rsidRDefault="001F0E02" w:rsidP="001F0E02">
      <w:pPr>
        <w:rPr>
          <w:rFonts w:cs="Arial"/>
        </w:rPr>
      </w:pPr>
    </w:p>
    <w:p w:rsidR="001F0E02" w:rsidRDefault="001F0E02" w:rsidP="001F0E02">
      <w:pPr>
        <w:rPr>
          <w:rFonts w:cs="Arial"/>
        </w:rPr>
      </w:pPr>
    </w:p>
    <w:p w:rsidR="001F0E02" w:rsidRDefault="001F0E02" w:rsidP="001F0E02">
      <w:pPr>
        <w:rPr>
          <w:rFonts w:cs="Arial"/>
        </w:rPr>
      </w:pPr>
    </w:p>
    <w:p w:rsidR="001F0E02" w:rsidRPr="0016298E" w:rsidRDefault="001F0E02" w:rsidP="001F0E0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F0E02" w:rsidRPr="0016298E" w:rsidTr="00F5257A">
        <w:tc>
          <w:tcPr>
            <w:tcW w:w="3430" w:type="dxa"/>
            <w:hideMark/>
          </w:tcPr>
          <w:p w:rsidR="001F0E02" w:rsidRPr="0016298E" w:rsidRDefault="001F0E02" w:rsidP="00F5257A">
            <w:pPr>
              <w:widowControl w:val="0"/>
              <w:tabs>
                <w:tab w:val="left" w:pos="5580"/>
              </w:tabs>
              <w:autoSpaceDE w:val="0"/>
              <w:autoSpaceDN w:val="0"/>
              <w:adjustRightInd w:val="0"/>
              <w:spacing w:before="48"/>
              <w:jc w:val="center"/>
              <w:rPr>
                <w:rFonts w:cs="Arial"/>
                <w:color w:val="000000"/>
              </w:rPr>
            </w:pPr>
            <w:r w:rsidRPr="0016298E">
              <w:rPr>
                <w:rFonts w:cs="Arial"/>
                <w:color w:val="000000"/>
              </w:rPr>
              <w:t>Kraj in datum:</w:t>
            </w:r>
          </w:p>
        </w:tc>
        <w:tc>
          <w:tcPr>
            <w:tcW w:w="2067" w:type="dxa"/>
          </w:tcPr>
          <w:p w:rsidR="001F0E02" w:rsidRPr="0016298E" w:rsidRDefault="001F0E02" w:rsidP="00F5257A">
            <w:pPr>
              <w:widowControl w:val="0"/>
              <w:tabs>
                <w:tab w:val="left" w:pos="5580"/>
              </w:tabs>
              <w:autoSpaceDE w:val="0"/>
              <w:autoSpaceDN w:val="0"/>
              <w:adjustRightInd w:val="0"/>
              <w:spacing w:before="48"/>
              <w:jc w:val="center"/>
              <w:rPr>
                <w:rFonts w:cs="Arial"/>
                <w:color w:val="000000"/>
              </w:rPr>
            </w:pPr>
          </w:p>
        </w:tc>
        <w:tc>
          <w:tcPr>
            <w:tcW w:w="3573" w:type="dxa"/>
            <w:hideMark/>
          </w:tcPr>
          <w:p w:rsidR="001F0E02" w:rsidRPr="0016298E" w:rsidRDefault="001F0E02" w:rsidP="00F5257A">
            <w:pPr>
              <w:widowControl w:val="0"/>
              <w:tabs>
                <w:tab w:val="left" w:pos="5580"/>
              </w:tabs>
              <w:autoSpaceDE w:val="0"/>
              <w:autoSpaceDN w:val="0"/>
              <w:adjustRightInd w:val="0"/>
              <w:spacing w:before="48"/>
              <w:jc w:val="center"/>
              <w:rPr>
                <w:rFonts w:cs="Arial"/>
                <w:color w:val="000000"/>
              </w:rPr>
            </w:pPr>
            <w:r w:rsidRPr="0016298E">
              <w:rPr>
                <w:rFonts w:cs="Arial"/>
                <w:color w:val="000000"/>
              </w:rPr>
              <w:t>Žig in podpis ponudnika:</w:t>
            </w:r>
          </w:p>
        </w:tc>
      </w:tr>
      <w:tr w:rsidR="001F0E02" w:rsidRPr="0016298E" w:rsidTr="00F5257A">
        <w:tc>
          <w:tcPr>
            <w:tcW w:w="3430" w:type="dxa"/>
            <w:tcBorders>
              <w:top w:val="nil"/>
              <w:left w:val="nil"/>
              <w:bottom w:val="single" w:sz="4" w:space="0" w:color="auto"/>
              <w:right w:val="nil"/>
            </w:tcBorders>
          </w:tcPr>
          <w:p w:rsidR="001F0E02" w:rsidRPr="0016298E" w:rsidRDefault="001F0E02" w:rsidP="00F5257A">
            <w:pPr>
              <w:widowControl w:val="0"/>
              <w:tabs>
                <w:tab w:val="left" w:pos="5580"/>
              </w:tabs>
              <w:autoSpaceDE w:val="0"/>
              <w:autoSpaceDN w:val="0"/>
              <w:adjustRightInd w:val="0"/>
              <w:spacing w:before="48"/>
              <w:jc w:val="both"/>
              <w:rPr>
                <w:rFonts w:cs="Arial"/>
                <w:color w:val="000000"/>
              </w:rPr>
            </w:pPr>
          </w:p>
          <w:p w:rsidR="001F0E02" w:rsidRPr="0016298E" w:rsidRDefault="001F0E02" w:rsidP="00F5257A">
            <w:pPr>
              <w:widowControl w:val="0"/>
              <w:tabs>
                <w:tab w:val="left" w:pos="5580"/>
              </w:tabs>
              <w:autoSpaceDE w:val="0"/>
              <w:autoSpaceDN w:val="0"/>
              <w:adjustRightInd w:val="0"/>
              <w:spacing w:before="48"/>
              <w:jc w:val="both"/>
              <w:rPr>
                <w:rFonts w:cs="Arial"/>
                <w:color w:val="000000"/>
              </w:rPr>
            </w:pPr>
          </w:p>
        </w:tc>
        <w:tc>
          <w:tcPr>
            <w:tcW w:w="2067" w:type="dxa"/>
          </w:tcPr>
          <w:p w:rsidR="001F0E02" w:rsidRPr="0016298E" w:rsidRDefault="001F0E02" w:rsidP="00F5257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1F0E02" w:rsidRPr="0016298E" w:rsidRDefault="001F0E02" w:rsidP="00F5257A">
            <w:pPr>
              <w:widowControl w:val="0"/>
              <w:tabs>
                <w:tab w:val="left" w:pos="5580"/>
              </w:tabs>
              <w:autoSpaceDE w:val="0"/>
              <w:autoSpaceDN w:val="0"/>
              <w:adjustRightInd w:val="0"/>
              <w:spacing w:before="48"/>
              <w:jc w:val="both"/>
              <w:rPr>
                <w:rFonts w:cs="Arial"/>
                <w:color w:val="000000"/>
              </w:rPr>
            </w:pPr>
          </w:p>
          <w:p w:rsidR="001F0E02" w:rsidRPr="0016298E" w:rsidRDefault="001F0E02" w:rsidP="00F5257A">
            <w:pPr>
              <w:widowControl w:val="0"/>
              <w:tabs>
                <w:tab w:val="left" w:pos="5580"/>
              </w:tabs>
              <w:autoSpaceDE w:val="0"/>
              <w:autoSpaceDN w:val="0"/>
              <w:adjustRightInd w:val="0"/>
              <w:spacing w:before="48"/>
              <w:jc w:val="both"/>
              <w:rPr>
                <w:rFonts w:cs="Arial"/>
                <w:color w:val="000000"/>
              </w:rPr>
            </w:pPr>
          </w:p>
        </w:tc>
      </w:tr>
    </w:tbl>
    <w:p w:rsidR="001F0E02" w:rsidRPr="0016298E" w:rsidRDefault="001F0E02" w:rsidP="001F0E02">
      <w:pPr>
        <w:spacing w:line="260" w:lineRule="exact"/>
        <w:rPr>
          <w:rFonts w:cs="Arial"/>
          <w:lang w:eastAsia="en-US"/>
        </w:rPr>
      </w:pPr>
    </w:p>
    <w:p w:rsidR="001F0E02" w:rsidRPr="0016298E"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1F0E02" w:rsidRDefault="001F0E02" w:rsidP="001F0E02">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BA1BEA" w:rsidRDefault="00BA1BEA"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p w:rsidR="004A75EC" w:rsidRDefault="004A75EC" w:rsidP="00D20D90">
      <w:pPr>
        <w:suppressAutoHyphens/>
        <w:spacing w:line="276" w:lineRule="auto"/>
        <w:rPr>
          <w:rFonts w:cs="Arial"/>
          <w:color w:val="333333"/>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122C85">
        <w:rPr>
          <w:color w:val="000000"/>
        </w:rPr>
        <w:t>JN-0042/2022</w:t>
      </w:r>
      <w:r w:rsidRPr="00DE289E">
        <w:rPr>
          <w:color w:val="000000"/>
        </w:rPr>
        <w:t>, katerega predmet je »</w:t>
      </w:r>
      <w:r w:rsidR="00CC0BCA" w:rsidRPr="00CC0BCA">
        <w:t xml:space="preserve">NAKUP RAZLIČNIH </w:t>
      </w:r>
      <w:r w:rsidR="00CB4F7B">
        <w:t xml:space="preserve">APARATOV ZA POTREBE ODDELKA </w:t>
      </w:r>
      <w:r w:rsidR="00CC0BCA" w:rsidRPr="00CC0BCA">
        <w:t>PATOLOGIJE</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Pr="00DE289E" w:rsidRDefault="00897D65" w:rsidP="00DE289E">
      <w:pPr>
        <w:rPr>
          <w:lang w:eastAsia="en-US"/>
        </w:rPr>
      </w:pPr>
    </w:p>
    <w:p w:rsidR="00897D65" w:rsidRDefault="00897D65" w:rsidP="00DE289E">
      <w:pPr>
        <w:rPr>
          <w:rFonts w:cs="Arial"/>
        </w:rPr>
      </w:pPr>
    </w:p>
    <w:p w:rsidR="00897D65" w:rsidRDefault="00897D65"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4A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897D65" w:rsidRPr="00897D65" w:rsidRDefault="00897D65" w:rsidP="00897D65">
      <w:pPr>
        <w:pBdr>
          <w:bottom w:val="single" w:sz="12" w:space="1" w:color="auto"/>
        </w:pBdr>
        <w:jc w:val="both"/>
        <w:rPr>
          <w:rFonts w:cs="Arial"/>
          <w:sz w:val="22"/>
          <w:szCs w:val="22"/>
        </w:rPr>
      </w:pPr>
    </w:p>
    <w:p w:rsidR="00897D65" w:rsidRPr="00897D65" w:rsidRDefault="00897D65" w:rsidP="00897D65">
      <w:pPr>
        <w:jc w:val="both"/>
        <w:rPr>
          <w:rFonts w:cs="Arial"/>
          <w:i/>
          <w:sz w:val="22"/>
          <w:szCs w:val="22"/>
        </w:rPr>
      </w:pPr>
      <w:r w:rsidRPr="00897D65">
        <w:rPr>
          <w:rFonts w:cs="Arial"/>
          <w:i/>
          <w:sz w:val="22"/>
          <w:szCs w:val="22"/>
        </w:rPr>
        <w:t xml:space="preserve"> (Ime in priimek fizične osebe ali odgovorne osebe poslovnega subjekta)</w:t>
      </w:r>
    </w:p>
    <w:p w:rsidR="00897D65" w:rsidRPr="00FD21FA" w:rsidRDefault="00897D65" w:rsidP="00897D65">
      <w:pPr>
        <w:jc w:val="both"/>
        <w:rPr>
          <w:rFonts w:cs="Arial"/>
          <w:sz w:val="22"/>
          <w:szCs w:val="22"/>
        </w:rPr>
      </w:pPr>
      <w:r w:rsidRPr="00FD21FA">
        <w:rPr>
          <w:rFonts w:cs="Arial"/>
          <w:sz w:val="22"/>
          <w:szCs w:val="22"/>
        </w:rPr>
        <w:t>izjavljam, da poslovni subjekt</w:t>
      </w:r>
    </w:p>
    <w:p w:rsidR="00897D65" w:rsidRPr="00345B17" w:rsidRDefault="00897D65" w:rsidP="00897D65">
      <w:pPr>
        <w:jc w:val="both"/>
        <w:rPr>
          <w:rFonts w:cs="Arial"/>
          <w:b/>
          <w:sz w:val="22"/>
          <w:szCs w:val="22"/>
        </w:rPr>
      </w:pPr>
      <w:r w:rsidRPr="00345B17">
        <w:rPr>
          <w:rFonts w:cs="Arial"/>
          <w:b/>
          <w:sz w:val="22"/>
          <w:szCs w:val="22"/>
        </w:rPr>
        <w:t>__________________________________________________________________________</w:t>
      </w:r>
    </w:p>
    <w:p w:rsidR="00897D65" w:rsidRPr="00FD21FA" w:rsidRDefault="00897D65" w:rsidP="00897D65">
      <w:pPr>
        <w:jc w:val="both"/>
        <w:rPr>
          <w:rFonts w:cs="Arial"/>
          <w:sz w:val="22"/>
          <w:szCs w:val="22"/>
        </w:rPr>
      </w:pPr>
      <w:r w:rsidRPr="00FD21FA">
        <w:rPr>
          <w:rFonts w:cs="Arial"/>
          <w:sz w:val="22"/>
          <w:szCs w:val="22"/>
        </w:rPr>
        <w:t xml:space="preserve"> </w:t>
      </w:r>
      <w:r w:rsidRPr="00FD21FA">
        <w:rPr>
          <w:rFonts w:cs="Arial"/>
          <w:i/>
          <w:sz w:val="22"/>
          <w:szCs w:val="22"/>
        </w:rPr>
        <w:t>(Naziv poslovnega subjekta (kot izhaja iz uradnih evidenc)</w:t>
      </w:r>
      <w:r w:rsidRPr="00FD21FA">
        <w:rPr>
          <w:rFonts w:cs="Arial"/>
          <w:sz w:val="22"/>
          <w:szCs w:val="22"/>
        </w:rPr>
        <w:t xml:space="preserve"> </w:t>
      </w:r>
    </w:p>
    <w:p w:rsidR="00897D65" w:rsidRPr="00FD21FA" w:rsidRDefault="00897D65" w:rsidP="00897D65">
      <w:pPr>
        <w:jc w:val="both"/>
        <w:rPr>
          <w:rFonts w:cs="Arial"/>
          <w:sz w:val="22"/>
          <w:szCs w:val="22"/>
        </w:rPr>
      </w:pPr>
    </w:p>
    <w:p w:rsidR="00897D65" w:rsidRPr="00FD21FA" w:rsidRDefault="00897D65" w:rsidP="00897D65">
      <w:pPr>
        <w:jc w:val="both"/>
        <w:rPr>
          <w:rFonts w:cs="Arial"/>
          <w:sz w:val="22"/>
          <w:szCs w:val="22"/>
        </w:rPr>
      </w:pPr>
      <w:r w:rsidRPr="00FD21FA">
        <w:rPr>
          <w:rFonts w:cs="Arial"/>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897D65" w:rsidRPr="00FD21FA" w:rsidRDefault="00897D65" w:rsidP="00897D65">
      <w:pPr>
        <w:jc w:val="both"/>
        <w:rPr>
          <w:rFonts w:cs="Arial"/>
          <w:sz w:val="22"/>
          <w:szCs w:val="22"/>
        </w:rPr>
      </w:pPr>
    </w:p>
    <w:p w:rsidR="00897D65" w:rsidRPr="00FD21FA" w:rsidRDefault="00897D65" w:rsidP="00897D65">
      <w:pPr>
        <w:jc w:val="both"/>
        <w:rPr>
          <w:rFonts w:cs="Arial"/>
          <w:b/>
          <w:sz w:val="22"/>
          <w:szCs w:val="22"/>
          <w:u w:val="single"/>
        </w:rPr>
      </w:pPr>
      <w:r w:rsidRPr="00FD21FA">
        <w:rPr>
          <w:rFonts w:cs="Arial"/>
          <w:b/>
          <w:sz w:val="22"/>
          <w:szCs w:val="22"/>
          <w:u w:val="single"/>
        </w:rPr>
        <w:t>1. odstavek 35. člena ZIntPK:</w:t>
      </w:r>
    </w:p>
    <w:p w:rsidR="00897D65" w:rsidRPr="00FD21FA" w:rsidRDefault="00897D65" w:rsidP="00897D65">
      <w:pPr>
        <w:pStyle w:val="FootnoteText"/>
        <w:rPr>
          <w:rFonts w:cs="Arial"/>
          <w:i/>
          <w:sz w:val="22"/>
          <w:szCs w:val="22"/>
        </w:rPr>
      </w:pPr>
      <w:r w:rsidRPr="00FD21FA">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udeležen kot poslovodja, član poslovodstva ali zakoniti zastopnik ali</w:t>
      </w:r>
    </w:p>
    <w:p w:rsidR="00897D65" w:rsidRPr="00FD21FA" w:rsidRDefault="00897D65" w:rsidP="00897D65">
      <w:pPr>
        <w:pStyle w:val="FootnoteText"/>
        <w:numPr>
          <w:ilvl w:val="0"/>
          <w:numId w:val="23"/>
        </w:numPr>
        <w:rPr>
          <w:rFonts w:cs="Arial"/>
          <w:i/>
          <w:sz w:val="22"/>
          <w:szCs w:val="22"/>
        </w:rPr>
      </w:pPr>
      <w:r w:rsidRPr="00FD21FA">
        <w:rPr>
          <w:rFonts w:cs="Arial"/>
          <w:i/>
          <w:sz w:val="22"/>
          <w:szCs w:val="22"/>
        </w:rPr>
        <w:t>neposredno ali prek drugih pravnih oseb v več kot pet odstotnem deležu udeležen pri ustanoviteljskih pravicah, upravljanju ali kapitalu.</w:t>
      </w:r>
    </w:p>
    <w:p w:rsidR="00897D65" w:rsidRPr="00FD21FA" w:rsidRDefault="00897D65" w:rsidP="00897D65">
      <w:pPr>
        <w:rPr>
          <w:rFonts w:cs="Arial"/>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97D65" w:rsidRPr="006D7B5D" w:rsidTr="00897D65">
        <w:tc>
          <w:tcPr>
            <w:tcW w:w="3430"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p>
        </w:tc>
        <w:tc>
          <w:tcPr>
            <w:tcW w:w="3573" w:type="dxa"/>
            <w:hideMark/>
          </w:tcPr>
          <w:p w:rsidR="00897D65" w:rsidRPr="006D7B5D" w:rsidRDefault="00897D65" w:rsidP="00897D65">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897D65" w:rsidRPr="006D7B5D" w:rsidTr="00897D65">
        <w:tc>
          <w:tcPr>
            <w:tcW w:w="3430"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2067" w:type="dxa"/>
          </w:tcPr>
          <w:p w:rsidR="00897D65" w:rsidRPr="006D7B5D" w:rsidRDefault="00897D65" w:rsidP="00897D6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897D65" w:rsidRPr="006D7B5D" w:rsidRDefault="00897D65" w:rsidP="00897D65">
            <w:pPr>
              <w:widowControl w:val="0"/>
              <w:tabs>
                <w:tab w:val="left" w:pos="5580"/>
              </w:tabs>
              <w:autoSpaceDE w:val="0"/>
              <w:autoSpaceDN w:val="0"/>
              <w:adjustRightInd w:val="0"/>
              <w:spacing w:before="48"/>
              <w:rPr>
                <w:rFonts w:cs="Arial"/>
                <w:color w:val="000000"/>
              </w:rPr>
            </w:pPr>
          </w:p>
          <w:p w:rsidR="00897D65" w:rsidRPr="006D7B5D" w:rsidRDefault="00897D65" w:rsidP="00897D65">
            <w:pPr>
              <w:widowControl w:val="0"/>
              <w:tabs>
                <w:tab w:val="left" w:pos="5580"/>
              </w:tabs>
              <w:autoSpaceDE w:val="0"/>
              <w:autoSpaceDN w:val="0"/>
              <w:adjustRightInd w:val="0"/>
              <w:spacing w:before="48"/>
              <w:rPr>
                <w:rFonts w:cs="Arial"/>
                <w:color w:val="000000"/>
              </w:rPr>
            </w:pPr>
          </w:p>
        </w:tc>
      </w:tr>
    </w:tbl>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CC0BCA" w:rsidRPr="00CC0BCA">
        <w:t xml:space="preserve">NAKUP RAZLIČNIH </w:t>
      </w:r>
      <w:r w:rsidR="00CB4F7B">
        <w:t xml:space="preserve">APARATOV ZA POTREBE ODDELKA </w:t>
      </w:r>
      <w:r w:rsidR="00CC0BCA" w:rsidRPr="00CC0BCA">
        <w:t>PATOLOGIJE</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CC0BCA" w:rsidRPr="00CC0BCA">
        <w:t xml:space="preserve">NAKUP RAZLIČNIH </w:t>
      </w:r>
      <w:r w:rsidR="00CB4F7B">
        <w:t xml:space="preserve">APARATOV ZA POTREBE ODDELKA </w:t>
      </w:r>
      <w:r w:rsidR="00CC0BCA" w:rsidRPr="00CC0BCA">
        <w:t>PATOLOGIJE</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061004">
        <w:rPr>
          <w:rFonts w:cs="Arial"/>
        </w:rPr>
        <w:t>JN-0042/2022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CC0BCA" w:rsidRPr="00CC0BCA">
        <w:rPr>
          <w:rFonts w:cs="Arial"/>
        </w:rPr>
        <w:t xml:space="preserve">NAKUP RAZLIČNIH </w:t>
      </w:r>
      <w:r w:rsidR="0078096E">
        <w:rPr>
          <w:rFonts w:cs="Arial"/>
        </w:rPr>
        <w:t xml:space="preserve">APARATOV ZA POTREBE ODDELKA </w:t>
      </w:r>
      <w:r w:rsidR="00CC0BCA" w:rsidRPr="00CC0BCA">
        <w:rPr>
          <w:rFonts w:cs="Arial"/>
        </w:rPr>
        <w:t>PATOLOGIJE</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BD19D0">
        <w:rPr>
          <w:b/>
          <w:i/>
          <w:sz w:val="18"/>
          <w:szCs w:val="18"/>
        </w:rPr>
        <w:t xml:space="preserve"> za vsak aparat posebej.</w:t>
      </w:r>
      <w:r w:rsidR="00BD19D0" w:rsidRPr="008E3FBE">
        <w:rPr>
          <w:i/>
          <w:sz w:val="18"/>
          <w:szCs w:val="18"/>
        </w:rPr>
        <w:t xml:space="preserve"> </w:t>
      </w: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801E8" w:rsidRDefault="00A801E8"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 xml:space="preserve">VZOREC BANČNE GARANCIJE ZA ODPRAVO NAPAK V GARANCIJSKEM ROKU </w:t>
      </w:r>
      <w:r w:rsidR="003B68D0" w:rsidRPr="003B68D0">
        <w:rPr>
          <w:b/>
          <w:sz w:val="24"/>
          <w:szCs w:val="24"/>
        </w:rPr>
        <w:t>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CC0BCA" w:rsidRPr="00CC0BCA">
        <w:rPr>
          <w:rFonts w:cs="Arial"/>
        </w:rPr>
        <w:t xml:space="preserve">NAKUP RAZLIČNIH </w:t>
      </w:r>
      <w:r w:rsidR="0078096E">
        <w:rPr>
          <w:rFonts w:cs="Arial"/>
        </w:rPr>
        <w:t xml:space="preserve">APARATOV ZA POTREBE ODDELKA </w:t>
      </w:r>
      <w:r w:rsidR="00CC0BCA" w:rsidRPr="00CC0BCA">
        <w:rPr>
          <w:rFonts w:cs="Arial"/>
        </w:rPr>
        <w:t>PATOLOGIJE</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48710B" w:rsidRDefault="0048710B" w:rsidP="00DE289E">
      <w:pPr>
        <w:rPr>
          <w:rFonts w:cs="Arial"/>
        </w:rPr>
      </w:pPr>
    </w:p>
    <w:p w:rsidR="005B2DD2" w:rsidRDefault="005B2DD2"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Default="00DE289E" w:rsidP="00DE289E">
      <w:pPr>
        <w:tabs>
          <w:tab w:val="center" w:pos="4536"/>
          <w:tab w:val="right" w:pos="9072"/>
        </w:tabs>
        <w:rPr>
          <w:b/>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5% od vrednosti aparata iz pogodbe v EUR z DDV</w:t>
      </w:r>
      <w:r w:rsidR="00BD19D0">
        <w:rPr>
          <w:b/>
          <w:i/>
          <w:sz w:val="18"/>
          <w:szCs w:val="18"/>
        </w:rPr>
        <w:t xml:space="preserve"> za vsak aparat posebej.</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Pr>
                <w:b/>
              </w:rPr>
              <w:t>10</w:t>
            </w:r>
          </w:p>
        </w:tc>
      </w:tr>
    </w:tbl>
    <w:p w:rsidR="00A801E8" w:rsidRPr="00C7550B" w:rsidRDefault="00A801E8" w:rsidP="00A801E8">
      <w:pPr>
        <w:spacing w:line="260" w:lineRule="exact"/>
        <w:jc w:val="center"/>
        <w:rPr>
          <w:rFonts w:cs="Arial"/>
          <w:b/>
          <w:sz w:val="24"/>
          <w:szCs w:val="24"/>
          <w:highlight w:val="green"/>
        </w:rPr>
      </w:pPr>
      <w:r>
        <w:rPr>
          <w:rFonts w:cs="Arial"/>
          <w:b/>
          <w:sz w:val="24"/>
          <w:szCs w:val="24"/>
          <w:highlight w:val="green"/>
        </w:rPr>
        <w:br w:type="textWrapping" w:clear="all"/>
      </w:r>
    </w:p>
    <w:p w:rsidR="00A801E8" w:rsidRPr="00C7550B" w:rsidRDefault="00A801E8" w:rsidP="00A801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A801E8" w:rsidRPr="00C7550B" w:rsidRDefault="00A801E8" w:rsidP="00A801E8">
      <w:pPr>
        <w:rPr>
          <w:b/>
          <w:highlight w:val="yellow"/>
        </w:rPr>
      </w:pPr>
    </w:p>
    <w:p w:rsidR="00A801E8" w:rsidRPr="00C7550B" w:rsidRDefault="00A801E8" w:rsidP="00A801E8">
      <w:pPr>
        <w:jc w:val="center"/>
        <w:rPr>
          <w:rFonts w:cs="Arial"/>
          <w:b/>
          <w:sz w:val="24"/>
          <w:szCs w:val="24"/>
        </w:rPr>
      </w:pPr>
      <w:r w:rsidRPr="00C7550B">
        <w:rPr>
          <w:rFonts w:cs="Arial"/>
          <w:b/>
          <w:sz w:val="24"/>
          <w:szCs w:val="24"/>
        </w:rPr>
        <w:t xml:space="preserve">MENIČNA IZJAVA </w:t>
      </w:r>
    </w:p>
    <w:p w:rsidR="00A801E8" w:rsidRPr="00C7550B" w:rsidRDefault="00A801E8" w:rsidP="00A801E8">
      <w:pPr>
        <w:jc w:val="center"/>
        <w:rPr>
          <w:rFonts w:cs="Arial"/>
          <w:b/>
          <w:sz w:val="24"/>
          <w:szCs w:val="24"/>
        </w:rPr>
      </w:pPr>
      <w:r w:rsidRPr="00C7550B">
        <w:rPr>
          <w:rFonts w:cs="Arial"/>
          <w:b/>
          <w:sz w:val="24"/>
          <w:szCs w:val="24"/>
        </w:rPr>
        <w:t>(s pooblastilom za izpolnitev bianco menice za dobro izvedbo pogodbenih obveznosti)</w:t>
      </w:r>
    </w:p>
    <w:p w:rsidR="00A801E8" w:rsidRPr="00C7550B" w:rsidRDefault="00A801E8" w:rsidP="00A801E8">
      <w:pPr>
        <w:jc w:val="center"/>
        <w:rPr>
          <w:rFonts w:cs="Arial"/>
          <w:b/>
        </w:rPr>
      </w:pPr>
    </w:p>
    <w:p w:rsidR="00A801E8" w:rsidRPr="00C7550B" w:rsidRDefault="00A801E8" w:rsidP="00A801E8">
      <w:pPr>
        <w:jc w:val="center"/>
        <w:rPr>
          <w:rFonts w:cs="Arial"/>
          <w:b/>
        </w:rPr>
      </w:pPr>
    </w:p>
    <w:p w:rsidR="00A801E8" w:rsidRPr="00C7550B" w:rsidRDefault="00A801E8" w:rsidP="00A801E8">
      <w:pPr>
        <w:jc w:val="both"/>
        <w:rPr>
          <w:rFonts w:cs="Arial"/>
        </w:rPr>
      </w:pPr>
      <w:r w:rsidRPr="00C7550B">
        <w:rPr>
          <w:rFonts w:cs="Arial"/>
        </w:rPr>
        <w:t>Ponudnik:</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center"/>
        <w:rPr>
          <w:rFonts w:cs="Arial"/>
        </w:rPr>
      </w:pPr>
      <w:r w:rsidRPr="00C7550B">
        <w:rPr>
          <w:rFonts w:cs="Arial"/>
        </w:rPr>
        <w:t>(firma in sedež družbe oziroma samostojnega podjetnika)</w:t>
      </w: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Zakoniti zastopnik oz. pooblaščenec ponudnika:</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 xml:space="preserve">nepreklicno izjavljam, da pooblaščam </w:t>
      </w:r>
      <w:r w:rsidRPr="00C7550B">
        <w:rPr>
          <w:rFonts w:cs="Arial"/>
          <w:b/>
        </w:rPr>
        <w:t xml:space="preserve">Onkološki inštitut Ljubljana, Zaloška 002, 1000 Ljubljana, </w:t>
      </w:r>
      <w:r w:rsidRPr="00C7550B">
        <w:rPr>
          <w:rFonts w:cs="Arial"/>
        </w:rPr>
        <w:t xml:space="preserve">da lahko podpisano bianco menico, ki je bila izročena kot zavarovanje za </w:t>
      </w:r>
      <w:r w:rsidRPr="00C7550B">
        <w:rPr>
          <w:rFonts w:cs="Arial"/>
          <w:u w:val="single"/>
        </w:rPr>
        <w:t>resnost ponudbe</w:t>
      </w:r>
      <w:r w:rsidRPr="00C7550B">
        <w:rPr>
          <w:rFonts w:cs="Arial"/>
        </w:rPr>
        <w:t xml:space="preserve"> za javni razpis za »</w:t>
      </w:r>
      <w:r w:rsidR="00191B3A" w:rsidRPr="00191B3A">
        <w:rPr>
          <w:rFonts w:cs="Arial"/>
        </w:rPr>
        <w:t>NAKUP RAZLIČNIH APARATOV ZA POTREBE ODDELKA PATOLOGIJE</w:t>
      </w:r>
      <w:r w:rsidRPr="00C7550B">
        <w:rPr>
          <w:rFonts w:cs="Arial"/>
        </w:rPr>
        <w:t xml:space="preserve">«, z oznako </w:t>
      </w:r>
      <w:r w:rsidR="00191B3A" w:rsidRPr="00191B3A">
        <w:rPr>
          <w:rFonts w:cs="Arial"/>
        </w:rPr>
        <w:t>JN-0042/2022</w:t>
      </w:r>
      <w:r w:rsidRPr="00C7550B">
        <w:rPr>
          <w:rFonts w:cs="Arial"/>
        </w:rPr>
        <w:t xml:space="preserve">, skladno z določili razpisne dokumentacije in ponudbe za predmetni javni razpis, brez poprejšnjega obvestila izpolni v vseh neizpolnjenih delih v </w:t>
      </w:r>
      <w:r w:rsidRPr="00C7550B">
        <w:rPr>
          <w:rFonts w:cs="Arial"/>
          <w:b/>
        </w:rPr>
        <w:t xml:space="preserve">višini </w:t>
      </w:r>
      <w:r w:rsidRPr="00C7550B">
        <w:rPr>
          <w:b/>
        </w:rPr>
        <w:t>10 % od skupne vrednosti celotne ponudbe z DDV</w:t>
      </w:r>
      <w:r w:rsidRPr="00C7550B">
        <w:rPr>
          <w:rFonts w:cs="Arial"/>
        </w:rPr>
        <w:t>. Ponudnik se odreka vsem ugovorom proti tako izpolnjeni menici in se zavezuje menico plačati, ko dospe, v gotovini.</w:t>
      </w:r>
    </w:p>
    <w:p w:rsidR="00A801E8" w:rsidRPr="00C7550B" w:rsidRDefault="00A801E8" w:rsidP="00A801E8">
      <w:pPr>
        <w:jc w:val="both"/>
        <w:rPr>
          <w:rFonts w:cs="Arial"/>
        </w:rPr>
      </w:pPr>
      <w:r w:rsidRPr="00C7550B">
        <w:rPr>
          <w:rFonts w:cs="Arial"/>
        </w:rPr>
        <w:t xml:space="preserve">Menični znesek se nakaže na račun Onkološki inštitut Ljubljana, Zaloška cesta 002, 1000 Ljubljana št. </w:t>
      </w:r>
      <w:r w:rsidRPr="00C7550B">
        <w:rPr>
          <w:rFonts w:cs="Arial"/>
          <w:b/>
        </w:rPr>
        <w:t>SI56 0110 0603 0277 797, podračun pri UJP</w:t>
      </w:r>
      <w:r w:rsidRPr="00C7550B">
        <w:rPr>
          <w:rFonts w:cs="Arial"/>
        </w:rPr>
        <w:t xml:space="preserve">. Ponudnik izjavlja, da se zaveda pravnih posledic izdaje menice v zavarovanje. Menica naj se izpolni s klavzulo »BREZ PROTESTA«. </w:t>
      </w:r>
    </w:p>
    <w:p w:rsidR="00A801E8" w:rsidRPr="00C7550B" w:rsidRDefault="00A801E8" w:rsidP="00A801E8">
      <w:pPr>
        <w:jc w:val="both"/>
        <w:rPr>
          <w:rFonts w:cs="Arial"/>
        </w:rPr>
      </w:pPr>
      <w:r w:rsidRPr="00C7550B">
        <w:rPr>
          <w:rFonts w:cs="Arial"/>
        </w:rPr>
        <w:t xml:space="preserve">Ponudnik hkrati POOBLAŠČAM naročnika Onkološki inštitut Ljubljana, Zaloška cesta 002, 1000 Ljubljana, da predloži menico na unovčenje in izrecno dovoljujem banki izplačilo take menice. </w:t>
      </w:r>
    </w:p>
    <w:p w:rsidR="00A801E8" w:rsidRPr="00C7550B" w:rsidRDefault="00A801E8" w:rsidP="00A801E8">
      <w:pPr>
        <w:jc w:val="both"/>
        <w:rPr>
          <w:rFonts w:cs="Arial"/>
        </w:rPr>
      </w:pPr>
      <w:r w:rsidRPr="00C7550B">
        <w:rPr>
          <w:rFonts w:cs="Arial"/>
        </w:rPr>
        <w:t>Tako dajem NALOG ZA PLAČILO oz. POOBLASTILO vsem spodaj navedenim bankam iz naslednjih mojih računov:</w:t>
      </w:r>
    </w:p>
    <w:p w:rsidR="00A801E8" w:rsidRPr="00C7550B" w:rsidRDefault="00A801E8" w:rsidP="00A801E8">
      <w:pPr>
        <w:pBdr>
          <w:bottom w:val="single" w:sz="6" w:space="1" w:color="auto"/>
        </w:pBd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pBdr>
          <w:bottom w:val="single" w:sz="6" w:space="1" w:color="auto"/>
        </w:pBdr>
        <w:jc w:val="both"/>
        <w:rPr>
          <w:rFonts w:cs="Arial"/>
        </w:rPr>
      </w:pPr>
    </w:p>
    <w:p w:rsidR="00A801E8" w:rsidRPr="00C7550B" w:rsidRDefault="00A801E8" w:rsidP="00A801E8">
      <w:pPr>
        <w:jc w:val="both"/>
        <w:rPr>
          <w:rFonts w:cs="Arial"/>
        </w:rPr>
      </w:pPr>
    </w:p>
    <w:p w:rsidR="00A801E8" w:rsidRPr="00C7550B" w:rsidRDefault="00A801E8" w:rsidP="00A801E8">
      <w:pPr>
        <w:jc w:val="both"/>
        <w:rPr>
          <w:rFonts w:cs="Arial"/>
        </w:rPr>
      </w:pPr>
      <w:r w:rsidRPr="00C7550B">
        <w:rPr>
          <w:rFonts w:cs="Arial"/>
        </w:rPr>
        <w:t xml:space="preserve">V primeru odprtja dodatnega računa, ki ni zgoraj naveden, izrecno dovoljujem izplačilo menice in pooblaščam banko, pri kateri je takšen račun odprt, da izvede plačilo. </w:t>
      </w:r>
    </w:p>
    <w:p w:rsidR="00A801E8" w:rsidRPr="00C7550B" w:rsidRDefault="00A801E8" w:rsidP="00A801E8">
      <w:pPr>
        <w:jc w:val="right"/>
        <w:rPr>
          <w:rFonts w:cs="Arial"/>
        </w:rPr>
      </w:pPr>
    </w:p>
    <w:p w:rsidR="00A801E8" w:rsidRPr="00C7550B" w:rsidRDefault="00A801E8" w:rsidP="00A801E8">
      <w:pPr>
        <w:jc w:val="right"/>
        <w:rPr>
          <w:rFonts w:cs="Arial"/>
        </w:rPr>
      </w:pPr>
    </w:p>
    <w:p w:rsidR="00A801E8" w:rsidRPr="00C7550B" w:rsidRDefault="00A801E8" w:rsidP="00A801E8">
      <w:pPr>
        <w:rPr>
          <w:rFonts w:cs="Arial"/>
          <w:color w:val="000000"/>
        </w:rPr>
      </w:pPr>
      <w:r w:rsidRPr="00C7550B">
        <w:rPr>
          <w:rFonts w:cs="Arial"/>
          <w:color w:val="000000"/>
        </w:rPr>
        <w:t xml:space="preserve">Datum:  </w:t>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r>
      <w:r w:rsidRPr="00C7550B">
        <w:rPr>
          <w:rFonts w:cs="Arial"/>
          <w:color w:val="000000"/>
        </w:rPr>
        <w:tab/>
        <w:t>Podpis in žig:</w:t>
      </w:r>
    </w:p>
    <w:p w:rsidR="00A801E8" w:rsidRPr="00C7550B" w:rsidRDefault="00A801E8" w:rsidP="00A801E8">
      <w:pPr>
        <w:rPr>
          <w:rFonts w:cs="Arial"/>
        </w:rPr>
      </w:pPr>
    </w:p>
    <w:p w:rsidR="00A801E8" w:rsidRPr="00C7550B" w:rsidRDefault="00A801E8" w:rsidP="00A801E8">
      <w:pPr>
        <w:rPr>
          <w:rFonts w:cs="Arial"/>
        </w:rPr>
      </w:pPr>
      <w:r w:rsidRPr="00C7550B">
        <w:rPr>
          <w:rFonts w:cs="Arial"/>
        </w:rPr>
        <w:t>_________________</w:t>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r>
      <w:r w:rsidRPr="00C7550B">
        <w:rPr>
          <w:rFonts w:cs="Arial"/>
        </w:rPr>
        <w:tab/>
        <w:t>___________________</w:t>
      </w:r>
    </w:p>
    <w:p w:rsidR="00A801E8" w:rsidRPr="00C7550B" w:rsidRDefault="00A801E8" w:rsidP="00A801E8">
      <w:pPr>
        <w:rPr>
          <w:rFonts w:cs="Arial"/>
        </w:rPr>
      </w:pPr>
    </w:p>
    <w:p w:rsidR="00A801E8" w:rsidRPr="00C7550B" w:rsidRDefault="00A801E8" w:rsidP="00A801E8">
      <w:pPr>
        <w:jc w:val="center"/>
        <w:rPr>
          <w:rFonts w:cs="Arial"/>
          <w:b/>
        </w:rPr>
      </w:pPr>
    </w:p>
    <w:p w:rsidR="00A801E8" w:rsidRPr="00C7550B"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A801E8" w:rsidRPr="00C7550B" w:rsidRDefault="00A801E8" w:rsidP="00A801E8">
      <w:pPr>
        <w:jc w:val="center"/>
        <w:rPr>
          <w:rFonts w:cs="Arial"/>
          <w:b/>
        </w:rPr>
      </w:pPr>
    </w:p>
    <w:p w:rsidR="00A801E8" w:rsidRPr="00DE289E" w:rsidRDefault="00A801E8" w:rsidP="00DE289E">
      <w:pPr>
        <w:tabs>
          <w:tab w:val="center" w:pos="4536"/>
          <w:tab w:val="right" w:pos="9072"/>
        </w:tabs>
        <w:rPr>
          <w:i/>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A801E8">
              <w:rPr>
                <w:b/>
              </w:rPr>
              <w:t>1</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A801E8">
        <w:tc>
          <w:tcPr>
            <w:tcW w:w="4247" w:type="dxa"/>
            <w:hideMark/>
          </w:tcPr>
          <w:p w:rsidR="00DE289E" w:rsidRPr="00DE289E" w:rsidRDefault="00DE289E" w:rsidP="00DE289E">
            <w:pPr>
              <w:rPr>
                <w:rFonts w:cs="Arial"/>
                <w:szCs w:val="24"/>
                <w:lang w:eastAsia="en-US"/>
              </w:rPr>
            </w:pPr>
            <w:r w:rsidRPr="00DE289E">
              <w:rPr>
                <w:rFonts w:cs="Arial"/>
              </w:rPr>
              <w:t>POLNI NAZIV PODIZVAJALCA:</w:t>
            </w:r>
          </w:p>
        </w:tc>
        <w:tc>
          <w:tcPr>
            <w:tcW w:w="5578"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rPr>
          <w:trHeight w:val="692"/>
        </w:trPr>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78" w:type="dxa"/>
            <w:tcBorders>
              <w:top w:val="single" w:sz="4" w:space="0" w:color="auto"/>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A801E8">
        <w:tc>
          <w:tcPr>
            <w:tcW w:w="4247"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78"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6"/>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7"/>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517A97" w:rsidRPr="00517A97">
        <w:rPr>
          <w:rFonts w:cs="Arial"/>
        </w:rPr>
        <w:t xml:space="preserve">NAKUP RAZLIČNIH </w:t>
      </w:r>
      <w:r w:rsidR="0078096E">
        <w:rPr>
          <w:rFonts w:cs="Arial"/>
        </w:rPr>
        <w:t xml:space="preserve">APARATOV ZA POTREBE ODDELKA </w:t>
      </w:r>
      <w:r w:rsidR="00517A97" w:rsidRPr="00517A97">
        <w:rPr>
          <w:rFonts w:cs="Arial"/>
        </w:rPr>
        <w:t>PATOLOGIJE</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8"/>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FB5F5B" w:rsidRPr="00DE289E" w:rsidRDefault="00FB5F5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DE6898">
              <w:rPr>
                <w:b/>
              </w:rPr>
              <w:t>2</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A707A5">
        <w:rPr>
          <w:rFonts w:cs="Arial"/>
          <w:sz w:val="22"/>
          <w:szCs w:val="22"/>
        </w:rPr>
        <w:t>Andraž Jakelj</w:t>
      </w:r>
      <w:r w:rsidRPr="007F5E3E">
        <w:rPr>
          <w:rFonts w:cs="Arial"/>
          <w:sz w:val="22"/>
          <w:szCs w:val="22"/>
        </w:rPr>
        <w:t xml:space="preserve">, </w:t>
      </w:r>
      <w:r w:rsidR="00892D76">
        <w:rPr>
          <w:rFonts w:cs="Arial"/>
          <w:sz w:val="22"/>
          <w:szCs w:val="22"/>
        </w:rPr>
        <w:t xml:space="preserve">v.d. </w:t>
      </w:r>
      <w:r w:rsidRPr="007F5E3E">
        <w:rPr>
          <w:rFonts w:cs="Arial"/>
          <w:sz w:val="22"/>
          <w:szCs w:val="22"/>
        </w:rPr>
        <w:t>generaln</w:t>
      </w:r>
      <w:r w:rsidR="00A707A5">
        <w:rPr>
          <w:rFonts w:cs="Arial"/>
          <w:sz w:val="22"/>
          <w:szCs w:val="22"/>
        </w:rPr>
        <w:t>ega</w:t>
      </w:r>
      <w:r w:rsidR="00892D76">
        <w:rPr>
          <w:rFonts w:cs="Arial"/>
          <w:sz w:val="22"/>
          <w:szCs w:val="22"/>
        </w:rPr>
        <w:t xml:space="preserve"> direktor</w:t>
      </w:r>
      <w:r w:rsidR="00A707A5">
        <w:rPr>
          <w:rFonts w:cs="Arial"/>
          <w:sz w:val="22"/>
          <w:szCs w:val="22"/>
        </w:rPr>
        <w:t>ja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r w:rsidR="003B68D0">
        <w:rPr>
          <w:rFonts w:cs="Arial"/>
          <w:sz w:val="22"/>
          <w:szCs w:val="22"/>
        </w:rPr>
        <w:t xml:space="preserve"> oz. kupec</w:t>
      </w:r>
      <w:r w:rsidRPr="007F5E3E">
        <w:rPr>
          <w:rFonts w:cs="Arial"/>
          <w:sz w:val="22"/>
          <w:szCs w:val="22"/>
        </w:rPr>
        <w:t>)</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 xml:space="preserve">(v nadaljnjem besedilu: </w:t>
      </w:r>
      <w:r w:rsidR="003B68D0">
        <w:rPr>
          <w:rFonts w:cs="Arial"/>
          <w:color w:val="000000"/>
          <w:sz w:val="22"/>
          <w:szCs w:val="22"/>
        </w:rPr>
        <w:t>prodajalec oz. ponudnik</w:t>
      </w:r>
      <w:r w:rsidRPr="007F5E3E">
        <w:rPr>
          <w:rFonts w:cs="Arial"/>
          <w:color w:val="000000"/>
          <w:sz w:val="22"/>
          <w:szCs w:val="22"/>
        </w:rPr>
        <w:t>)</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A31A1E" w:rsidRDefault="00A31A1E" w:rsidP="005E5C74">
      <w:pPr>
        <w:keepNext/>
        <w:keepLines/>
        <w:spacing w:line="260" w:lineRule="exact"/>
        <w:jc w:val="center"/>
        <w:rPr>
          <w:rFonts w:cs="Arial"/>
          <w:b/>
          <w:sz w:val="24"/>
          <w:szCs w:val="24"/>
        </w:rPr>
      </w:pPr>
    </w:p>
    <w:p w:rsidR="005E5C74" w:rsidRPr="005E5C74" w:rsidRDefault="005E5C74" w:rsidP="005E5C74">
      <w:pPr>
        <w:keepNext/>
        <w:keepLines/>
        <w:spacing w:line="260" w:lineRule="exact"/>
        <w:jc w:val="center"/>
        <w:rPr>
          <w:rFonts w:cs="Arial"/>
          <w:b/>
          <w:sz w:val="24"/>
          <w:szCs w:val="24"/>
        </w:rPr>
      </w:pPr>
      <w:r w:rsidRPr="005E5C74">
        <w:rPr>
          <w:rFonts w:cs="Arial"/>
          <w:b/>
          <w:sz w:val="24"/>
          <w:szCs w:val="24"/>
        </w:rPr>
        <w:t xml:space="preserve">POGODBO </w:t>
      </w:r>
    </w:p>
    <w:p w:rsidR="005E5C74" w:rsidRPr="005E5C74" w:rsidRDefault="005E5C74" w:rsidP="005E5C74">
      <w:pPr>
        <w:spacing w:line="260" w:lineRule="exact"/>
        <w:jc w:val="center"/>
        <w:rPr>
          <w:rFonts w:cs="Arial"/>
          <w:b/>
          <w:sz w:val="24"/>
          <w:szCs w:val="24"/>
        </w:rPr>
      </w:pPr>
      <w:r w:rsidRPr="005E5C74">
        <w:rPr>
          <w:rFonts w:cs="Arial"/>
          <w:b/>
          <w:sz w:val="24"/>
          <w:szCs w:val="24"/>
        </w:rPr>
        <w:t xml:space="preserve">ZA </w:t>
      </w:r>
      <w:r w:rsidR="00517A97" w:rsidRPr="00517A97">
        <w:rPr>
          <w:rFonts w:cs="Arial"/>
          <w:b/>
          <w:sz w:val="24"/>
          <w:szCs w:val="24"/>
        </w:rPr>
        <w:t xml:space="preserve">NAKUP RAZLIČNIH </w:t>
      </w:r>
      <w:r w:rsidR="0078096E">
        <w:rPr>
          <w:rFonts w:cs="Arial"/>
          <w:b/>
          <w:sz w:val="24"/>
          <w:szCs w:val="24"/>
        </w:rPr>
        <w:t xml:space="preserve">APARATOV ZA POTREBE ODDELKA </w:t>
      </w:r>
      <w:r w:rsidR="00517A97" w:rsidRPr="00517A97">
        <w:rPr>
          <w:rFonts w:cs="Arial"/>
          <w:b/>
          <w:sz w:val="24"/>
          <w:szCs w:val="24"/>
        </w:rPr>
        <w:t>PATOLOGIJE</w:t>
      </w:r>
    </w:p>
    <w:p w:rsidR="005E5C74" w:rsidRPr="005E5C74" w:rsidRDefault="005E5C74" w:rsidP="005E5C74">
      <w:pPr>
        <w:spacing w:line="260" w:lineRule="exact"/>
        <w:jc w:val="center"/>
        <w:rPr>
          <w:rFonts w:cs="Arial"/>
          <w:b/>
          <w:sz w:val="24"/>
          <w:szCs w:val="24"/>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 Podlaga za sklenitev pogodbe</w:t>
      </w:r>
    </w:p>
    <w:p w:rsidR="005E5C74" w:rsidRPr="005E5C74" w:rsidRDefault="005E5C74" w:rsidP="005E5C74">
      <w:pPr>
        <w:rPr>
          <w:rFonts w:cs="Arial"/>
          <w:b/>
          <w:iCs/>
          <w:sz w:val="22"/>
          <w:szCs w:val="22"/>
        </w:rPr>
      </w:pPr>
    </w:p>
    <w:p w:rsidR="005E5C74" w:rsidRPr="005E5C74" w:rsidRDefault="005E5C74" w:rsidP="005E5C74">
      <w:pPr>
        <w:jc w:val="center"/>
        <w:rPr>
          <w:rFonts w:cs="Arial"/>
          <w:bCs/>
          <w:sz w:val="22"/>
          <w:szCs w:val="22"/>
        </w:rPr>
      </w:pPr>
      <w:r w:rsidRPr="005E5C74">
        <w:rPr>
          <w:rFonts w:cs="Arial"/>
          <w:bCs/>
          <w:sz w:val="22"/>
          <w:szCs w:val="22"/>
        </w:rPr>
        <w:t>1.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rPr>
      </w:pPr>
      <w:r w:rsidRPr="005E5C74">
        <w:rPr>
          <w:rFonts w:cs="Arial"/>
          <w:sz w:val="22"/>
          <w:szCs w:val="22"/>
        </w:rPr>
        <w:t>Podlaga za sklenitev pogodbe je:</w:t>
      </w:r>
    </w:p>
    <w:p w:rsidR="005E5C74" w:rsidRPr="005E5C74" w:rsidRDefault="005E5C74" w:rsidP="0078096E">
      <w:pPr>
        <w:numPr>
          <w:ilvl w:val="0"/>
          <w:numId w:val="10"/>
        </w:numPr>
        <w:tabs>
          <w:tab w:val="clear" w:pos="720"/>
          <w:tab w:val="num" w:pos="567"/>
        </w:tabs>
        <w:ind w:left="567" w:hanging="283"/>
        <w:jc w:val="both"/>
        <w:rPr>
          <w:rFonts w:cs="Arial"/>
          <w:sz w:val="22"/>
          <w:szCs w:val="22"/>
        </w:rPr>
      </w:pPr>
      <w:r w:rsidRPr="005E5C74">
        <w:rPr>
          <w:rFonts w:cs="Arial"/>
          <w:sz w:val="22"/>
          <w:szCs w:val="22"/>
        </w:rPr>
        <w:t>izveden postopek oddaje javnega naročila za »</w:t>
      </w:r>
      <w:r w:rsidR="00517A97" w:rsidRPr="00517A97">
        <w:rPr>
          <w:rFonts w:cs="Arial"/>
          <w:sz w:val="22"/>
          <w:szCs w:val="22"/>
        </w:rPr>
        <w:t xml:space="preserve">NAKUP RAZLIČNIH </w:t>
      </w:r>
      <w:r w:rsidR="0078096E">
        <w:rPr>
          <w:rFonts w:cs="Arial"/>
          <w:sz w:val="22"/>
          <w:szCs w:val="22"/>
        </w:rPr>
        <w:t xml:space="preserve">APARATOV ZA POTREBE ODDELKA </w:t>
      </w:r>
      <w:r w:rsidR="00517A97" w:rsidRPr="00517A97">
        <w:rPr>
          <w:rFonts w:cs="Arial"/>
          <w:sz w:val="22"/>
          <w:szCs w:val="22"/>
        </w:rPr>
        <w:t>PATOLOGIJE</w:t>
      </w:r>
      <w:r w:rsidRPr="005E5C74">
        <w:rPr>
          <w:rFonts w:cs="Arial"/>
          <w:sz w:val="22"/>
          <w:szCs w:val="22"/>
        </w:rPr>
        <w:t xml:space="preserve">« po odprtem postopku, št. </w:t>
      </w:r>
      <w:r w:rsidR="00A707A5">
        <w:rPr>
          <w:rFonts w:cs="Arial"/>
          <w:sz w:val="22"/>
          <w:szCs w:val="22"/>
        </w:rPr>
        <w:t>JN-0042/2022</w:t>
      </w:r>
      <w:r w:rsidRPr="005E5C74">
        <w:rPr>
          <w:rFonts w:cs="Arial"/>
          <w:sz w:val="22"/>
          <w:szCs w:val="22"/>
        </w:rPr>
        <w:t>,</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ponudba ponudnika, z dne _______________,</w:t>
      </w:r>
    </w:p>
    <w:p w:rsidR="005E5C74" w:rsidRPr="005E5C74" w:rsidRDefault="005E5C74" w:rsidP="00517A97">
      <w:pPr>
        <w:numPr>
          <w:ilvl w:val="0"/>
          <w:numId w:val="10"/>
        </w:numPr>
        <w:tabs>
          <w:tab w:val="num" w:pos="567"/>
        </w:tabs>
        <w:ind w:left="568" w:hanging="284"/>
        <w:jc w:val="both"/>
        <w:rPr>
          <w:rFonts w:cs="Arial"/>
          <w:sz w:val="22"/>
          <w:szCs w:val="22"/>
        </w:rPr>
      </w:pPr>
      <w:r w:rsidRPr="005E5C74">
        <w:rPr>
          <w:rFonts w:cs="Arial"/>
          <w:sz w:val="22"/>
          <w:szCs w:val="22"/>
        </w:rPr>
        <w:t>dokumentacija v zvezi z oddajo predmetnega javnega naročila, potrjena s strani izbranega ponudnika.</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II. Predmet pogodbe</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Predmet pogodbe je obveznost prodajalca, da kupcu za določeno kupnino dobavi in izroči v last in posest ter v funkcionalno uporabo naslednji/a/e nov/a/e in nerabljen/a/e: </w:t>
      </w:r>
    </w:p>
    <w:p w:rsidR="005E5C74" w:rsidRPr="005E5C74" w:rsidRDefault="005E5C74" w:rsidP="005E5C74">
      <w:pPr>
        <w:jc w:val="both"/>
        <w:rPr>
          <w:rFonts w:cs="Arial"/>
          <w:sz w:val="16"/>
          <w:szCs w:val="16"/>
        </w:rPr>
      </w:pPr>
      <w:r w:rsidRPr="005E5C74">
        <w:rPr>
          <w:rFonts w:cs="Arial"/>
          <w:sz w:val="16"/>
          <w:szCs w:val="16"/>
        </w:rPr>
        <w:t>(ustrezno obkroži-v primeru, da ponudnik ne bo izbran za posamezen sklop, jih bo naročnik pri pripravi pogodbe črtal)</w:t>
      </w:r>
    </w:p>
    <w:p w:rsidR="003129C8" w:rsidRPr="00F105EC" w:rsidRDefault="00A12BD7" w:rsidP="005E5C74">
      <w:pPr>
        <w:numPr>
          <w:ilvl w:val="0"/>
          <w:numId w:val="19"/>
        </w:numPr>
        <w:spacing w:after="200" w:line="276" w:lineRule="auto"/>
        <w:contextualSpacing/>
        <w:jc w:val="both"/>
        <w:rPr>
          <w:rFonts w:cs="Arial"/>
          <w:b/>
          <w:sz w:val="22"/>
          <w:szCs w:val="22"/>
        </w:rPr>
      </w:pPr>
      <w:r w:rsidRPr="00F105EC">
        <w:rPr>
          <w:rFonts w:cs="Arial"/>
          <w:b/>
          <w:sz w:val="22"/>
          <w:szCs w:val="22"/>
        </w:rPr>
        <w:t xml:space="preserve">APARAT ZA AVTOMATSKO BARVANJE IHK IN ISH </w:t>
      </w:r>
      <w:r w:rsidR="003129C8" w:rsidRPr="00F105EC">
        <w:rPr>
          <w:rFonts w:cs="Arial"/>
          <w:b/>
          <w:sz w:val="22"/>
          <w:szCs w:val="22"/>
        </w:rPr>
        <w:t>(SKLOP 1)</w:t>
      </w:r>
      <w:r w:rsidR="005E5C74" w:rsidRPr="00F105EC">
        <w:rPr>
          <w:rFonts w:cs="Arial"/>
          <w:b/>
          <w:sz w:val="22"/>
          <w:szCs w:val="22"/>
        </w:rPr>
        <w:t>,</w:t>
      </w:r>
    </w:p>
    <w:p w:rsidR="003129C8" w:rsidRPr="003129C8" w:rsidRDefault="00A12BD7" w:rsidP="00A12BD7">
      <w:pPr>
        <w:numPr>
          <w:ilvl w:val="0"/>
          <w:numId w:val="19"/>
        </w:numPr>
        <w:spacing w:after="200" w:line="276" w:lineRule="auto"/>
        <w:contextualSpacing/>
        <w:jc w:val="both"/>
        <w:rPr>
          <w:rFonts w:cs="Arial"/>
          <w:b/>
          <w:sz w:val="22"/>
          <w:szCs w:val="22"/>
        </w:rPr>
      </w:pPr>
      <w:r w:rsidRPr="00A12BD7">
        <w:rPr>
          <w:rFonts w:cs="Arial"/>
          <w:b/>
          <w:sz w:val="22"/>
          <w:szCs w:val="22"/>
        </w:rPr>
        <w:t xml:space="preserve">TKIVNI PROCESOR </w:t>
      </w:r>
      <w:r w:rsidR="003129C8" w:rsidRPr="003129C8">
        <w:rPr>
          <w:rFonts w:cs="Arial"/>
          <w:b/>
          <w:sz w:val="22"/>
          <w:szCs w:val="22"/>
        </w:rPr>
        <w:t>(SKLOP 2)</w:t>
      </w:r>
    </w:p>
    <w:p w:rsidR="003129C8" w:rsidRPr="003129C8" w:rsidRDefault="00A12BD7" w:rsidP="00A12BD7">
      <w:pPr>
        <w:numPr>
          <w:ilvl w:val="0"/>
          <w:numId w:val="19"/>
        </w:numPr>
        <w:spacing w:after="200" w:line="276" w:lineRule="auto"/>
        <w:contextualSpacing/>
        <w:jc w:val="both"/>
        <w:rPr>
          <w:rFonts w:cs="Arial"/>
          <w:b/>
          <w:sz w:val="22"/>
          <w:szCs w:val="22"/>
        </w:rPr>
      </w:pPr>
      <w:r w:rsidRPr="00A12BD7">
        <w:rPr>
          <w:rFonts w:cs="Arial"/>
          <w:b/>
          <w:sz w:val="22"/>
          <w:szCs w:val="22"/>
        </w:rPr>
        <w:t>KAMERA ZA MAKROFOTOGRAFIJO</w:t>
      </w:r>
      <w:r w:rsidR="003129C8" w:rsidRPr="003129C8">
        <w:rPr>
          <w:rFonts w:cs="Arial"/>
          <w:b/>
          <w:sz w:val="22"/>
          <w:szCs w:val="22"/>
        </w:rPr>
        <w:t xml:space="preserve"> (SKLOP 3)</w:t>
      </w:r>
    </w:p>
    <w:p w:rsidR="003129C8" w:rsidRPr="003129C8" w:rsidRDefault="00935A2E" w:rsidP="00A12BD7">
      <w:pPr>
        <w:numPr>
          <w:ilvl w:val="0"/>
          <w:numId w:val="19"/>
        </w:numPr>
        <w:spacing w:after="200" w:line="276" w:lineRule="auto"/>
        <w:contextualSpacing/>
        <w:jc w:val="both"/>
        <w:rPr>
          <w:rFonts w:cs="Arial"/>
          <w:b/>
          <w:sz w:val="22"/>
          <w:szCs w:val="22"/>
        </w:rPr>
      </w:pPr>
      <w:r>
        <w:rPr>
          <w:rFonts w:cs="Arial"/>
          <w:b/>
          <w:sz w:val="22"/>
          <w:szCs w:val="22"/>
        </w:rPr>
        <w:t>CENT</w:t>
      </w:r>
      <w:r w:rsidR="00A12BD7" w:rsidRPr="00A12BD7">
        <w:rPr>
          <w:rFonts w:cs="Arial"/>
          <w:b/>
          <w:sz w:val="22"/>
          <w:szCs w:val="22"/>
        </w:rPr>
        <w:t xml:space="preserve">ER ZA VKLOP VZORCEV </w:t>
      </w:r>
      <w:r w:rsidR="003129C8" w:rsidRPr="003129C8">
        <w:rPr>
          <w:rFonts w:cs="Arial"/>
          <w:b/>
          <w:sz w:val="22"/>
          <w:szCs w:val="22"/>
        </w:rPr>
        <w:t>(SKLOP 4)</w:t>
      </w:r>
    </w:p>
    <w:p w:rsidR="00A12BD7" w:rsidRDefault="00A12BD7" w:rsidP="00A12BD7">
      <w:pPr>
        <w:jc w:val="both"/>
        <w:rPr>
          <w:rFonts w:cs="Arial"/>
          <w:sz w:val="22"/>
          <w:szCs w:val="22"/>
        </w:rPr>
      </w:pPr>
      <w:r w:rsidRPr="005E5C74">
        <w:rPr>
          <w:rFonts w:cs="Arial"/>
          <w:sz w:val="22"/>
          <w:szCs w:val="22"/>
        </w:rPr>
        <w:t xml:space="preserve"> </w:t>
      </w:r>
      <w:r w:rsidR="005E5C74" w:rsidRPr="005E5C74">
        <w:rPr>
          <w:rFonts w:cs="Arial"/>
          <w:sz w:val="22"/>
          <w:szCs w:val="22"/>
        </w:rPr>
        <w:t>(v nadaljevanju: oprema ali aparat) v skladu s Tehničnimi specifikacijami (obrazec št. 3A/B/C</w:t>
      </w:r>
      <w:r>
        <w:rPr>
          <w:rFonts w:cs="Arial"/>
          <w:sz w:val="22"/>
          <w:szCs w:val="22"/>
        </w:rPr>
        <w:t>/Č</w:t>
      </w:r>
      <w:r w:rsidR="005E5C74" w:rsidRPr="005E5C74">
        <w:rPr>
          <w:rFonts w:cs="Arial"/>
          <w:sz w:val="22"/>
          <w:szCs w:val="22"/>
        </w:rPr>
        <w:t>) in Ponudbenim predračunom (obrazec št. 2A).</w:t>
      </w:r>
      <w:r w:rsidRPr="00A12BD7">
        <w:rPr>
          <w:rFonts w:cs="Arial"/>
          <w:sz w:val="22"/>
          <w:szCs w:val="22"/>
        </w:rPr>
        <w:t xml:space="preserve"> </w:t>
      </w:r>
    </w:p>
    <w:p w:rsidR="00A12BD7" w:rsidRDefault="00A12BD7" w:rsidP="005E5C74">
      <w:pPr>
        <w:jc w:val="both"/>
        <w:rPr>
          <w:rFonts w:cs="Arial"/>
          <w:sz w:val="22"/>
          <w:szCs w:val="22"/>
        </w:rPr>
      </w:pPr>
    </w:p>
    <w:p w:rsidR="005E5C74" w:rsidRDefault="005E5C74" w:rsidP="005E5C74">
      <w:pPr>
        <w:jc w:val="both"/>
        <w:rPr>
          <w:rFonts w:cs="Arial"/>
          <w:sz w:val="22"/>
          <w:szCs w:val="22"/>
        </w:rPr>
      </w:pPr>
      <w:r w:rsidRPr="005E5C74">
        <w:rPr>
          <w:rFonts w:cs="Arial"/>
          <w:sz w:val="22"/>
          <w:szCs w:val="22"/>
        </w:rPr>
        <w:t xml:space="preserve">Ponudbeni predračun in tehnične specifikacije so priloga in sestavni del te pogodbe. </w:t>
      </w:r>
    </w:p>
    <w:p w:rsidR="00F105EC" w:rsidRDefault="00F105EC" w:rsidP="005E5C74">
      <w:pPr>
        <w:jc w:val="both"/>
        <w:rPr>
          <w:rFonts w:cs="Arial"/>
          <w:sz w:val="22"/>
          <w:szCs w:val="22"/>
        </w:rPr>
      </w:pPr>
    </w:p>
    <w:p w:rsidR="00F105EC" w:rsidRDefault="00F105EC" w:rsidP="005E5C74">
      <w:pPr>
        <w:jc w:val="both"/>
        <w:rPr>
          <w:rFonts w:cs="Arial"/>
          <w:sz w:val="22"/>
          <w:szCs w:val="22"/>
        </w:rPr>
      </w:pPr>
    </w:p>
    <w:p w:rsidR="00F105EC" w:rsidRPr="005E5C74" w:rsidRDefault="00F105EC" w:rsidP="005E5C74">
      <w:pPr>
        <w:jc w:val="both"/>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lastRenderedPageBreak/>
        <w:t>3.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4.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izvede dostavo, priključitev (montažo) in prvi testni zagon s preizkusom fukcionalnega delovanja pogodbene opreme ob prisotnosti osebja naročnika.</w:t>
      </w:r>
    </w:p>
    <w:p w:rsidR="005E5C74" w:rsidRPr="005E5C74" w:rsidRDefault="005E5C74" w:rsidP="005E5C74">
      <w:pPr>
        <w:jc w:val="both"/>
        <w:rPr>
          <w:rFonts w:cs="Arial"/>
          <w:sz w:val="22"/>
          <w:szCs w:val="22"/>
        </w:rPr>
      </w:pPr>
    </w:p>
    <w:p w:rsidR="00180A42" w:rsidRPr="00892D76" w:rsidRDefault="00180A42" w:rsidP="00180A42">
      <w:pPr>
        <w:jc w:val="both"/>
        <w:rPr>
          <w:rFonts w:cs="Arial"/>
          <w:sz w:val="22"/>
          <w:szCs w:val="22"/>
        </w:rPr>
      </w:pPr>
    </w:p>
    <w:p w:rsidR="00180A42" w:rsidRDefault="00180A42" w:rsidP="00180A42">
      <w:pPr>
        <w:jc w:val="center"/>
        <w:rPr>
          <w:rFonts w:cs="Arial"/>
          <w:bCs/>
          <w:sz w:val="22"/>
          <w:szCs w:val="22"/>
        </w:rPr>
      </w:pPr>
      <w:r w:rsidRPr="00892D76">
        <w:rPr>
          <w:rFonts w:cs="Arial"/>
          <w:bCs/>
          <w:sz w:val="22"/>
          <w:szCs w:val="22"/>
        </w:rPr>
        <w:t>5. člen</w:t>
      </w:r>
    </w:p>
    <w:p w:rsidR="000C763D" w:rsidRPr="00892D76" w:rsidRDefault="000C763D" w:rsidP="00180A42">
      <w:pPr>
        <w:jc w:val="center"/>
        <w:rPr>
          <w:rFonts w:cs="Arial"/>
          <w:bCs/>
          <w:sz w:val="22"/>
          <w:szCs w:val="22"/>
        </w:rPr>
      </w:pPr>
    </w:p>
    <w:p w:rsidR="00180A42" w:rsidRPr="00892D76" w:rsidRDefault="00180A42" w:rsidP="00180A42">
      <w:pPr>
        <w:rPr>
          <w:rFonts w:cs="Arial"/>
          <w:sz w:val="22"/>
          <w:szCs w:val="22"/>
          <w:u w:val="single"/>
        </w:rPr>
      </w:pPr>
      <w:r w:rsidRPr="00892D76">
        <w:rPr>
          <w:rFonts w:cs="Arial"/>
          <w:sz w:val="22"/>
          <w:szCs w:val="22"/>
          <w:u w:val="single"/>
        </w:rPr>
        <w:t>Tehnični prevzem:</w:t>
      </w:r>
    </w:p>
    <w:p w:rsidR="00180A42" w:rsidRDefault="00180A42" w:rsidP="00B74F99">
      <w:pPr>
        <w:jc w:val="both"/>
        <w:rPr>
          <w:rFonts w:cs="Arial"/>
          <w:sz w:val="22"/>
          <w:szCs w:val="22"/>
        </w:rPr>
      </w:pPr>
      <w:r w:rsidRPr="00892D76">
        <w:rPr>
          <w:rFonts w:cs="Arial"/>
          <w:sz w:val="22"/>
          <w:szCs w:val="22"/>
        </w:rPr>
        <w:t>Po uspešno opravljenem prvem testnem zagona se opravi tehnični prevzem. Za datum tehničnega prevzema se smatra datum uspešno opravljenega kvalitativnega in kvantitativnega pregleda dobave in montaže o</w:t>
      </w:r>
      <w:r w:rsidR="00B74F99">
        <w:rPr>
          <w:rFonts w:cs="Arial"/>
          <w:sz w:val="22"/>
          <w:szCs w:val="22"/>
        </w:rPr>
        <w:t xml:space="preserve">preme ter izvedbe del </w:t>
      </w:r>
      <w:r w:rsidR="00666E7D">
        <w:rPr>
          <w:rFonts w:cs="Arial"/>
          <w:sz w:val="22"/>
          <w:szCs w:val="22"/>
        </w:rPr>
        <w:t>skupaj s</w:t>
      </w:r>
      <w:r w:rsidR="00B74F99">
        <w:rPr>
          <w:rFonts w:cs="Arial"/>
          <w:sz w:val="22"/>
          <w:szCs w:val="22"/>
        </w:rPr>
        <w:t xml:space="preserve"> </w:t>
      </w:r>
      <w:r w:rsidRPr="00892D76">
        <w:rPr>
          <w:rFonts w:cs="Arial"/>
          <w:sz w:val="22"/>
          <w:szCs w:val="22"/>
        </w:rPr>
        <w:t>prvi</w:t>
      </w:r>
      <w:r w:rsidR="00666E7D">
        <w:rPr>
          <w:rFonts w:cs="Arial"/>
          <w:sz w:val="22"/>
          <w:szCs w:val="22"/>
        </w:rPr>
        <w:t>m</w:t>
      </w:r>
      <w:r w:rsidRPr="00892D76">
        <w:rPr>
          <w:rFonts w:cs="Arial"/>
          <w:sz w:val="22"/>
          <w:szCs w:val="22"/>
        </w:rPr>
        <w:t xml:space="preserve"> zagon</w:t>
      </w:r>
      <w:r w:rsidR="00666E7D">
        <w:rPr>
          <w:rFonts w:cs="Arial"/>
          <w:sz w:val="22"/>
          <w:szCs w:val="22"/>
        </w:rPr>
        <w:t>om</w:t>
      </w:r>
      <w:r w:rsidRPr="00892D76">
        <w:rPr>
          <w:rFonts w:cs="Arial"/>
          <w:sz w:val="22"/>
          <w:szCs w:val="22"/>
        </w:rPr>
        <w:t xml:space="preserve"> in preizkus</w:t>
      </w:r>
      <w:r w:rsidR="00666E7D">
        <w:rPr>
          <w:rFonts w:cs="Arial"/>
          <w:sz w:val="22"/>
          <w:szCs w:val="22"/>
        </w:rPr>
        <w:t>om</w:t>
      </w:r>
      <w:r w:rsidRPr="00892D76">
        <w:rPr>
          <w:rFonts w:cs="Arial"/>
          <w:sz w:val="22"/>
          <w:szCs w:val="22"/>
        </w:rPr>
        <w:t xml:space="preserve"> </w:t>
      </w:r>
      <w:r w:rsidR="00B74F99">
        <w:rPr>
          <w:rFonts w:cs="Arial"/>
          <w:sz w:val="22"/>
          <w:szCs w:val="22"/>
        </w:rPr>
        <w:t>funkcionalnega delovanja opreme.</w:t>
      </w:r>
    </w:p>
    <w:p w:rsidR="00B74F99" w:rsidRPr="00B74F99" w:rsidRDefault="00B74F99" w:rsidP="00B74F99">
      <w:pPr>
        <w:jc w:val="both"/>
        <w:rPr>
          <w:rFonts w:cs="Arial"/>
          <w:sz w:val="22"/>
          <w:szCs w:val="22"/>
        </w:rPr>
      </w:pPr>
    </w:p>
    <w:p w:rsidR="00180A42" w:rsidRPr="00892D76" w:rsidRDefault="00180A42" w:rsidP="00180A42">
      <w:pPr>
        <w:jc w:val="both"/>
        <w:rPr>
          <w:rFonts w:cs="Arial"/>
          <w:sz w:val="22"/>
          <w:szCs w:val="22"/>
        </w:rPr>
      </w:pPr>
      <w:r w:rsidRPr="00892D76">
        <w:rPr>
          <w:rFonts w:cs="Arial"/>
          <w:sz w:val="22"/>
          <w:szCs w:val="22"/>
        </w:rPr>
        <w:t xml:space="preserve">Tehnični prevzem mora biti opravljen najkasneje v </w:t>
      </w:r>
      <w:r w:rsidR="003E1F44">
        <w:rPr>
          <w:rFonts w:cs="Arial"/>
          <w:sz w:val="22"/>
          <w:szCs w:val="22"/>
        </w:rPr>
        <w:t>5</w:t>
      </w:r>
      <w:r w:rsidRPr="00892D76">
        <w:rPr>
          <w:rFonts w:cs="Arial"/>
          <w:sz w:val="22"/>
          <w:szCs w:val="22"/>
        </w:rPr>
        <w:t xml:space="preserve"> delovnih dneh od dobave opreme. Za datum uspešno opravljenega tehničnega prevzema se smatra datum, ko pooblaščena predstavnika pogodbenih strank podpišeta zapisnik o tehničnem prevzemu. </w:t>
      </w:r>
    </w:p>
    <w:p w:rsidR="00180A42" w:rsidRPr="00892D76" w:rsidRDefault="00180A42" w:rsidP="00180A42">
      <w:pPr>
        <w:jc w:val="both"/>
        <w:rPr>
          <w:rFonts w:cs="Arial"/>
          <w:sz w:val="22"/>
          <w:szCs w:val="22"/>
        </w:rPr>
      </w:pPr>
      <w:r w:rsidRPr="00892D76">
        <w:rPr>
          <w:rFonts w:cs="Arial"/>
          <w:sz w:val="22"/>
          <w:szCs w:val="22"/>
        </w:rPr>
        <w:t xml:space="preserve">Naročnik sme pričeti uporabljati opremo v </w:t>
      </w:r>
      <w:r w:rsidR="003E1F44">
        <w:rPr>
          <w:rFonts w:cs="Arial"/>
          <w:sz w:val="22"/>
          <w:szCs w:val="22"/>
        </w:rPr>
        <w:t>15</w:t>
      </w:r>
      <w:r w:rsidRPr="00892D76">
        <w:rPr>
          <w:rFonts w:cs="Arial"/>
          <w:sz w:val="22"/>
          <w:szCs w:val="22"/>
        </w:rPr>
        <w:t xml:space="preserve"> dnevnem poskusnem delovanju po podpisu zapisnika o tehničnem prevzemu.</w:t>
      </w:r>
    </w:p>
    <w:p w:rsidR="00180A42" w:rsidRPr="00892D76" w:rsidRDefault="00180A42" w:rsidP="00180A42">
      <w:pPr>
        <w:jc w:val="both"/>
        <w:rPr>
          <w:rFonts w:cs="Arial"/>
          <w:sz w:val="22"/>
          <w:szCs w:val="22"/>
        </w:rPr>
      </w:pPr>
    </w:p>
    <w:p w:rsidR="005E5C74" w:rsidRPr="005E5C74" w:rsidRDefault="005E5C74" w:rsidP="005E5C74">
      <w:pPr>
        <w:jc w:val="both"/>
        <w:rPr>
          <w:rFonts w:cs="Arial"/>
          <w:sz w:val="22"/>
          <w:szCs w:val="22"/>
        </w:rPr>
      </w:pPr>
    </w:p>
    <w:p w:rsidR="005E5C74" w:rsidRPr="005E5C74" w:rsidRDefault="00180A42" w:rsidP="005E5C74">
      <w:pPr>
        <w:jc w:val="center"/>
        <w:rPr>
          <w:rFonts w:cs="Arial"/>
          <w:bCs/>
          <w:sz w:val="22"/>
          <w:szCs w:val="22"/>
        </w:rPr>
      </w:pPr>
      <w:r w:rsidRPr="00180A42">
        <w:rPr>
          <w:rFonts w:cs="Arial"/>
          <w:bCs/>
          <w:sz w:val="22"/>
          <w:szCs w:val="22"/>
        </w:rPr>
        <w:t>6</w:t>
      </w:r>
      <w:r w:rsidR="005E5C74" w:rsidRPr="00180A42">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rPr>
          <w:rFonts w:cs="Arial"/>
          <w:sz w:val="22"/>
          <w:szCs w:val="22"/>
          <w:u w:val="single"/>
        </w:rPr>
      </w:pPr>
      <w:r w:rsidRPr="005E5C74">
        <w:rPr>
          <w:rFonts w:cs="Arial"/>
          <w:sz w:val="22"/>
          <w:szCs w:val="22"/>
          <w:u w:val="single"/>
        </w:rPr>
        <w:t>Poskusno delovanje:</w:t>
      </w:r>
    </w:p>
    <w:p w:rsidR="005E5C74" w:rsidRPr="005E5C74" w:rsidRDefault="005E5C74" w:rsidP="005E5C74">
      <w:pPr>
        <w:jc w:val="both"/>
        <w:rPr>
          <w:rFonts w:cs="Arial"/>
          <w:sz w:val="22"/>
          <w:szCs w:val="22"/>
          <w:lang w:eastAsia="en-US"/>
        </w:rPr>
      </w:pPr>
      <w:r w:rsidRPr="005E5C74">
        <w:rPr>
          <w:sz w:val="22"/>
          <w:szCs w:val="22"/>
        </w:rPr>
        <w:t xml:space="preserve">Dobavitelj med uspešno opravljenim tehničnim prevzemom in končnim prevzemom omogoči naročniku </w:t>
      </w:r>
      <w:r w:rsidR="00022B3B">
        <w:rPr>
          <w:sz w:val="22"/>
          <w:szCs w:val="22"/>
          <w:u w:val="single"/>
        </w:rPr>
        <w:t>15 dnevno poskusno delovanje (15</w:t>
      </w:r>
      <w:r w:rsidRPr="005E5C74">
        <w:rPr>
          <w:sz w:val="22"/>
          <w:szCs w:val="22"/>
          <w:u w:val="single"/>
        </w:rPr>
        <w:t xml:space="preserve"> delovnih dni)</w:t>
      </w:r>
      <w:r w:rsidRPr="005E5C74">
        <w:rPr>
          <w:sz w:val="22"/>
          <w:szCs w:val="22"/>
        </w:rPr>
        <w:t xml:space="preserve"> za vsak apar</w:t>
      </w:r>
      <w:r w:rsidR="003E1F44">
        <w:rPr>
          <w:sz w:val="22"/>
          <w:szCs w:val="22"/>
        </w:rPr>
        <w:t>at posebej na oddelku</w:t>
      </w:r>
      <w:r w:rsidRPr="005E5C74">
        <w:rPr>
          <w:sz w:val="22"/>
          <w:szCs w:val="22"/>
        </w:rPr>
        <w:t xml:space="preserve">. </w:t>
      </w:r>
      <w:r w:rsidRPr="005E5C74">
        <w:rPr>
          <w:rFonts w:cs="Arial"/>
          <w:sz w:val="22"/>
          <w:szCs w:val="22"/>
        </w:rPr>
        <w:t>V</w:t>
      </w:r>
      <w:r w:rsidRPr="005E5C74">
        <w:rPr>
          <w:rFonts w:cs="Arial"/>
          <w:sz w:val="22"/>
          <w:szCs w:val="22"/>
          <w:lang w:eastAsia="en-US"/>
        </w:rPr>
        <w:t xml:space="preserve"> kolikor pride do napak pri delovanju opre</w:t>
      </w:r>
      <w:r w:rsidR="00926522">
        <w:rPr>
          <w:rFonts w:cs="Arial"/>
          <w:sz w:val="22"/>
          <w:szCs w:val="22"/>
          <w:lang w:eastAsia="en-US"/>
        </w:rPr>
        <w:t>m</w:t>
      </w:r>
      <w:r w:rsidR="00022B3B">
        <w:rPr>
          <w:rFonts w:cs="Arial"/>
          <w:sz w:val="22"/>
          <w:szCs w:val="22"/>
          <w:lang w:eastAsia="en-US"/>
        </w:rPr>
        <w:t>e med poskusnim delovanjem (v 15</w:t>
      </w:r>
      <w:r w:rsidRPr="005E5C74">
        <w:rPr>
          <w:rFonts w:cs="Arial"/>
          <w:sz w:val="22"/>
          <w:szCs w:val="22"/>
          <w:lang w:eastAsia="en-US"/>
        </w:rPr>
        <w:t xml:space="preserve"> delovnih dni) jih mora izvajalec odpraviti po določilih in pod pogojih pogodbe, ki veljajo za garancijsko vzdrževanje. </w:t>
      </w:r>
    </w:p>
    <w:p w:rsidR="005E5C74" w:rsidRPr="005E5C74" w:rsidRDefault="005E5C74" w:rsidP="005E5C74">
      <w:pPr>
        <w:widowControl w:val="0"/>
        <w:jc w:val="both"/>
        <w:rPr>
          <w:rFonts w:cs="Arial"/>
          <w:sz w:val="22"/>
          <w:szCs w:val="22"/>
          <w:lang w:eastAsia="en-US"/>
        </w:rPr>
      </w:pPr>
    </w:p>
    <w:p w:rsidR="005E5C74" w:rsidRPr="005E5C74" w:rsidRDefault="005E5C74" w:rsidP="005E5C74">
      <w:pPr>
        <w:widowControl w:val="0"/>
        <w:jc w:val="both"/>
        <w:rPr>
          <w:rFonts w:cs="Arial"/>
          <w:sz w:val="22"/>
          <w:szCs w:val="22"/>
          <w:lang w:eastAsia="en-US"/>
        </w:rPr>
      </w:pPr>
      <w:r w:rsidRPr="005E5C74">
        <w:rPr>
          <w:rFonts w:cs="Arial"/>
          <w:sz w:val="22"/>
          <w:szCs w:val="22"/>
          <w:lang w:eastAsia="en-US"/>
        </w:rPr>
        <w:t>V  primeru, da gre za večjo napako na opremi in je ponudnik ne odpravi v dve</w:t>
      </w:r>
      <w:r w:rsidR="00926522">
        <w:rPr>
          <w:rFonts w:cs="Arial"/>
          <w:sz w:val="22"/>
          <w:szCs w:val="22"/>
          <w:lang w:eastAsia="en-US"/>
        </w:rPr>
        <w:t xml:space="preserve">h (2) delovnih dneh se </w:t>
      </w:r>
      <w:r w:rsidR="00022B3B">
        <w:rPr>
          <w:rFonts w:cs="Arial"/>
          <w:sz w:val="22"/>
          <w:szCs w:val="22"/>
          <w:lang w:eastAsia="en-US"/>
        </w:rPr>
        <w:t>15</w:t>
      </w:r>
      <w:r w:rsidRPr="005E5C74">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5E5C74" w:rsidRPr="005E5C74" w:rsidRDefault="005E5C74" w:rsidP="005E5C74">
      <w:pPr>
        <w:jc w:val="both"/>
        <w:rPr>
          <w:sz w:val="22"/>
          <w:szCs w:val="22"/>
        </w:rPr>
      </w:pPr>
    </w:p>
    <w:p w:rsidR="005E5C74" w:rsidRPr="005E5C74" w:rsidRDefault="005E5C74" w:rsidP="005E5C74">
      <w:pPr>
        <w:jc w:val="both"/>
        <w:rPr>
          <w:rFonts w:cs="Arial"/>
          <w:sz w:val="22"/>
          <w:szCs w:val="22"/>
        </w:rPr>
      </w:pPr>
      <w:r w:rsidRPr="005E5C74">
        <w:rPr>
          <w:rFonts w:cs="Arial"/>
          <w:sz w:val="22"/>
          <w:szCs w:val="22"/>
        </w:rPr>
        <w:t xml:space="preserve">Dobavitelj bo v </w:t>
      </w:r>
      <w:r w:rsidR="00022B3B">
        <w:rPr>
          <w:rFonts w:cs="Arial"/>
          <w:sz w:val="22"/>
          <w:szCs w:val="22"/>
        </w:rPr>
        <w:t>15</w:t>
      </w:r>
      <w:r w:rsidRPr="005E5C74">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5E5C74" w:rsidRDefault="005E5C74" w:rsidP="005E5C74">
      <w:pPr>
        <w:jc w:val="both"/>
        <w:rPr>
          <w:rFonts w:cs="Arial"/>
          <w:sz w:val="22"/>
          <w:szCs w:val="22"/>
        </w:rPr>
      </w:pPr>
    </w:p>
    <w:p w:rsidR="00666E7D" w:rsidRPr="005E5C74" w:rsidRDefault="00666E7D" w:rsidP="00AA6E92">
      <w:pPr>
        <w:jc w:val="both"/>
        <w:rPr>
          <w:rFonts w:cs="Arial"/>
          <w:sz w:val="22"/>
          <w:szCs w:val="22"/>
        </w:rPr>
      </w:pPr>
      <w:r>
        <w:rPr>
          <w:rFonts w:cs="Arial"/>
          <w:sz w:val="22"/>
          <w:szCs w:val="22"/>
        </w:rPr>
        <w:t xml:space="preserve">Za sklop </w:t>
      </w:r>
      <w:r w:rsidR="00AA6E92">
        <w:rPr>
          <w:rFonts w:cs="Arial"/>
          <w:sz w:val="22"/>
          <w:szCs w:val="22"/>
        </w:rPr>
        <w:t>3: K</w:t>
      </w:r>
      <w:r w:rsidR="00AA6E92" w:rsidRPr="00AA6E92">
        <w:rPr>
          <w:rFonts w:cs="Arial"/>
          <w:sz w:val="22"/>
          <w:szCs w:val="22"/>
        </w:rPr>
        <w:t xml:space="preserve">amera za makrofotografijo </w:t>
      </w:r>
      <w:r w:rsidR="00AA6E92">
        <w:rPr>
          <w:rFonts w:cs="Arial"/>
          <w:sz w:val="22"/>
          <w:szCs w:val="22"/>
        </w:rPr>
        <w:t>in 4: C</w:t>
      </w:r>
      <w:r w:rsidR="00AA6E92" w:rsidRPr="00AA6E92">
        <w:rPr>
          <w:rFonts w:cs="Arial"/>
          <w:sz w:val="22"/>
          <w:szCs w:val="22"/>
        </w:rPr>
        <w:t>e</w:t>
      </w:r>
      <w:r w:rsidR="00A31A1E">
        <w:rPr>
          <w:rFonts w:cs="Arial"/>
          <w:sz w:val="22"/>
          <w:szCs w:val="22"/>
        </w:rPr>
        <w:t>nt</w:t>
      </w:r>
      <w:r w:rsidR="00AA6E92">
        <w:rPr>
          <w:rFonts w:cs="Arial"/>
          <w:sz w:val="22"/>
          <w:szCs w:val="22"/>
        </w:rPr>
        <w:t>er za vklop vzorcev poskusno delovanje ni potrebno.</w:t>
      </w:r>
    </w:p>
    <w:p w:rsidR="005E5C74" w:rsidRPr="005E5C74" w:rsidRDefault="005E5C74" w:rsidP="005E5C74">
      <w:pPr>
        <w:jc w:val="both"/>
        <w:rPr>
          <w:rFonts w:cs="Arial"/>
          <w:sz w:val="22"/>
          <w:szCs w:val="22"/>
        </w:rPr>
      </w:pPr>
    </w:p>
    <w:p w:rsidR="005E5C74" w:rsidRPr="005E5C74" w:rsidRDefault="00180A42" w:rsidP="005E5C74">
      <w:pPr>
        <w:jc w:val="center"/>
        <w:rPr>
          <w:rFonts w:cs="Arial"/>
          <w:sz w:val="22"/>
          <w:szCs w:val="22"/>
        </w:rPr>
      </w:pPr>
      <w:r>
        <w:rPr>
          <w:rFonts w:cs="Arial"/>
          <w:sz w:val="22"/>
          <w:szCs w:val="22"/>
        </w:rPr>
        <w:t>7</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rPr>
          <w:rFonts w:cs="Arial"/>
          <w:sz w:val="22"/>
          <w:szCs w:val="22"/>
          <w:u w:val="single"/>
        </w:rPr>
      </w:pPr>
      <w:r w:rsidRPr="005E5C74">
        <w:rPr>
          <w:rFonts w:cs="Arial"/>
          <w:sz w:val="22"/>
          <w:szCs w:val="22"/>
          <w:u w:val="single"/>
        </w:rPr>
        <w:t>Končni prevzem:</w:t>
      </w:r>
    </w:p>
    <w:p w:rsidR="005E5C74" w:rsidRPr="005E5C74" w:rsidRDefault="005E5C74" w:rsidP="005E5C74">
      <w:pPr>
        <w:jc w:val="both"/>
        <w:rPr>
          <w:rFonts w:cs="Arial"/>
          <w:sz w:val="22"/>
          <w:szCs w:val="22"/>
        </w:rPr>
      </w:pPr>
      <w:r w:rsidRPr="005E5C74">
        <w:rPr>
          <w:rFonts w:cs="Arial"/>
          <w:sz w:val="22"/>
          <w:szCs w:val="22"/>
        </w:rPr>
        <w:lastRenderedPageBreak/>
        <w:t xml:space="preserve">Prodajalec mora najkasneje do končne primopredaje kupcu izročiti: </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garancijske listine vključno s splošno garancijsko izjavo za dobavljeno, vgrajeno oziroma montirano opremo;</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navodila in drugo potrebno za montažo, uporabo in vzdrževanje opreme v slovenskem ali angleškem jeziku;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vse certifikate, ki dokazujejo ustreznost glede na priložene tehnične specifikacije;</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izjavo, da je bilo izvedeno ustrezno izobraževanje kadrov pri kupcu;</w:t>
      </w:r>
    </w:p>
    <w:p w:rsidR="005E5C74" w:rsidRPr="005E5C74" w:rsidRDefault="005E5C74" w:rsidP="001401A7">
      <w:pPr>
        <w:numPr>
          <w:ilvl w:val="0"/>
          <w:numId w:val="11"/>
        </w:numPr>
        <w:ind w:left="1077" w:hanging="357"/>
        <w:jc w:val="both"/>
        <w:rPr>
          <w:rFonts w:cs="Arial"/>
          <w:sz w:val="22"/>
          <w:szCs w:val="22"/>
        </w:rPr>
      </w:pPr>
      <w:r w:rsidRPr="005E5C74">
        <w:rPr>
          <w:rFonts w:cs="Arial"/>
          <w:sz w:val="22"/>
          <w:szCs w:val="22"/>
        </w:rPr>
        <w:t>druga potrdila o skladnosti s Pravilnikom o Medicinskih pripomočkih za medicinske pripomočke in aparate.</w:t>
      </w:r>
    </w:p>
    <w:p w:rsidR="005E5C74" w:rsidRPr="005E5C74" w:rsidRDefault="005E5C74" w:rsidP="005E5C74">
      <w:pPr>
        <w:ind w:left="720"/>
        <w:jc w:val="both"/>
        <w:rPr>
          <w:rFonts w:cs="Arial"/>
          <w:sz w:val="22"/>
          <w:szCs w:val="22"/>
        </w:rPr>
      </w:pPr>
    </w:p>
    <w:p w:rsidR="005E5C74" w:rsidRPr="005E5C74" w:rsidRDefault="005E5C74" w:rsidP="005E5C74">
      <w:pPr>
        <w:tabs>
          <w:tab w:val="left" w:pos="1535"/>
        </w:tabs>
        <w:ind w:right="113"/>
        <w:jc w:val="both"/>
        <w:rPr>
          <w:rFonts w:eastAsia="Calibri" w:cs="Arial"/>
          <w:spacing w:val="-1"/>
          <w:sz w:val="22"/>
          <w:szCs w:val="22"/>
          <w:lang w:eastAsia="en-US"/>
        </w:rPr>
      </w:pPr>
      <w:r w:rsidRPr="005E5C74">
        <w:rPr>
          <w:sz w:val="22"/>
          <w:szCs w:val="22"/>
        </w:rPr>
        <w:t xml:space="preserve">Končni prevzem je lahko izveden šele po uspešno opravjenem tehničnem prevzemu, po uspešnem </w:t>
      </w:r>
      <w:r w:rsidR="00022B3B">
        <w:rPr>
          <w:sz w:val="22"/>
          <w:szCs w:val="22"/>
        </w:rPr>
        <w:t>15</w:t>
      </w:r>
      <w:r w:rsidRPr="005E5C74">
        <w:rPr>
          <w:sz w:val="22"/>
          <w:szCs w:val="22"/>
        </w:rPr>
        <w:t xml:space="preserve"> dnevnem poskusnem delovanju opreme in po končanem izobraževanju zaposlenih navedenem v Tehnični specifikacijah.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022B3B" w:rsidRDefault="00022B3B" w:rsidP="005E5C74">
      <w:pPr>
        <w:jc w:val="center"/>
        <w:rPr>
          <w:rFonts w:cs="Arial"/>
          <w:sz w:val="22"/>
          <w:szCs w:val="22"/>
        </w:rPr>
      </w:pPr>
    </w:p>
    <w:p w:rsidR="005E5C74" w:rsidRPr="005E5C74" w:rsidRDefault="00180A42" w:rsidP="005E5C74">
      <w:pPr>
        <w:jc w:val="center"/>
        <w:rPr>
          <w:rFonts w:cs="Arial"/>
          <w:sz w:val="22"/>
          <w:szCs w:val="22"/>
        </w:rPr>
      </w:pPr>
      <w:r>
        <w:rPr>
          <w:rFonts w:cs="Arial"/>
          <w:sz w:val="22"/>
          <w:szCs w:val="22"/>
        </w:rPr>
        <w:t>8</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bCs/>
          <w:sz w:val="22"/>
          <w:szCs w:val="22"/>
        </w:rPr>
        <w:t>Prodajalec garantira, da je oprema, ki je dobavljena po tej pogodbi, nova in nerabljena. Prodajalec tudi garantira, da oprema nima napak ali pomanjkljivosti.</w:t>
      </w:r>
    </w:p>
    <w:p w:rsidR="005E5C74" w:rsidRPr="005E5C74" w:rsidRDefault="005E5C74" w:rsidP="005E5C74">
      <w:pPr>
        <w:ind w:left="180"/>
        <w:jc w:val="both"/>
        <w:rPr>
          <w:rFonts w:cs="Arial"/>
          <w:sz w:val="22"/>
          <w:szCs w:val="22"/>
        </w:rPr>
      </w:pPr>
    </w:p>
    <w:p w:rsidR="005E5C74" w:rsidRPr="005E5C74" w:rsidRDefault="005E5C74" w:rsidP="005E5C74">
      <w:pPr>
        <w:ind w:left="180"/>
        <w:jc w:val="both"/>
        <w:rPr>
          <w:rFonts w:cs="Arial"/>
          <w:sz w:val="22"/>
          <w:szCs w:val="22"/>
        </w:rPr>
      </w:pPr>
    </w:p>
    <w:p w:rsidR="005E5C74" w:rsidRPr="005E5C74" w:rsidRDefault="00180A42" w:rsidP="005E5C74">
      <w:pPr>
        <w:jc w:val="center"/>
        <w:rPr>
          <w:rFonts w:cs="Arial"/>
          <w:sz w:val="22"/>
          <w:szCs w:val="22"/>
        </w:rPr>
      </w:pPr>
      <w:r>
        <w:rPr>
          <w:rFonts w:cs="Arial"/>
          <w:sz w:val="22"/>
          <w:szCs w:val="22"/>
        </w:rPr>
        <w:t>9</w:t>
      </w:r>
      <w:r w:rsidR="005E5C74" w:rsidRPr="005E5C74">
        <w:rPr>
          <w:rFonts w:cs="Arial"/>
          <w:sz w:val="22"/>
          <w:szCs w:val="22"/>
        </w:rPr>
        <w:t>. člen</w:t>
      </w:r>
    </w:p>
    <w:p w:rsidR="005E5C74" w:rsidRPr="005E5C74" w:rsidRDefault="005E5C74" w:rsidP="005E5C74">
      <w:pPr>
        <w:jc w:val="center"/>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Prodajalec se obvezuje, da bo zagotovil kupcu rezervne dele, servis opreme in potreben potrošni material najmanj za 10-letno obdobje po sklenitvi te pogodbe.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III. Pogodbena cena, plačilni pogoji, obračuni</w:t>
      </w:r>
    </w:p>
    <w:p w:rsidR="005E5C74" w:rsidRPr="005E5C74" w:rsidRDefault="005E5C74" w:rsidP="005E5C74">
      <w:pPr>
        <w:rPr>
          <w:rFonts w:cs="Arial"/>
          <w:b/>
          <w:bCs/>
          <w:sz w:val="22"/>
          <w:szCs w:val="22"/>
        </w:rPr>
      </w:pPr>
    </w:p>
    <w:p w:rsidR="005E5C74" w:rsidRPr="005E5C74" w:rsidRDefault="00180A42" w:rsidP="005E5C74">
      <w:pPr>
        <w:jc w:val="center"/>
        <w:rPr>
          <w:rFonts w:cs="Arial"/>
          <w:bCs/>
          <w:sz w:val="22"/>
          <w:szCs w:val="22"/>
        </w:rPr>
      </w:pPr>
      <w:r>
        <w:rPr>
          <w:rFonts w:cs="Arial"/>
          <w:bCs/>
          <w:sz w:val="22"/>
          <w:szCs w:val="22"/>
        </w:rPr>
        <w:t>11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CB64F0" w:rsidRPr="005E5C74" w:rsidRDefault="005E5C74" w:rsidP="005E5C74">
      <w:pPr>
        <w:jc w:val="both"/>
        <w:rPr>
          <w:rFonts w:cs="Arial"/>
          <w:sz w:val="22"/>
          <w:szCs w:val="22"/>
        </w:rPr>
      </w:pPr>
      <w:r w:rsidRPr="005E5C74">
        <w:rPr>
          <w:rFonts w:cs="Arial"/>
          <w:sz w:val="22"/>
          <w:szCs w:val="22"/>
        </w:rPr>
        <w:t>CENA DOBAVE OPREME</w:t>
      </w:r>
      <w:r w:rsidR="00CB64F0">
        <w:rPr>
          <w:rFonts w:cs="Arial"/>
          <w:sz w:val="22"/>
          <w:szCs w:val="22"/>
        </w:rPr>
        <w:t>:</w:t>
      </w:r>
    </w:p>
    <w:p w:rsidR="005E5C74" w:rsidRPr="005E5C74" w:rsidRDefault="005E5C74" w:rsidP="005E5C74">
      <w:pPr>
        <w:jc w:val="both"/>
        <w:rPr>
          <w:rFonts w:cs="Arial"/>
          <w:sz w:val="22"/>
          <w:szCs w:val="22"/>
        </w:rPr>
      </w:pPr>
      <w:r w:rsidRPr="005E5C74">
        <w:rPr>
          <w:rFonts w:cs="Arial"/>
          <w:sz w:val="22"/>
          <w:szCs w:val="22"/>
        </w:rPr>
        <w:t>Pogodbena cena za opremo znaša/jo za:</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APARAT ZA AVTOMATSKO BARVANJE IHK IN ISH (SKLOP 1)</w:t>
      </w:r>
      <w:r>
        <w:rPr>
          <w:rFonts w:cs="Arial"/>
          <w:b/>
          <w:sz w:val="22"/>
          <w:szCs w:val="22"/>
        </w:rPr>
        <w:t xml:space="preserve"> __</w:t>
      </w:r>
      <w:r w:rsidRPr="00F105EC">
        <w:rPr>
          <w:rFonts w:cs="Arial"/>
          <w:b/>
          <w:sz w:val="22"/>
          <w:szCs w:val="22"/>
        </w:rPr>
        <w:t>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lastRenderedPageBreak/>
        <w:t>TKIVNI PROCESOR (SKLOP 2) ________________ EUR z DDV,</w:t>
      </w:r>
    </w:p>
    <w:p w:rsidR="00F105EC" w:rsidRPr="00F105EC" w:rsidRDefault="00F105EC" w:rsidP="00A31A1E">
      <w:pPr>
        <w:pStyle w:val="ListParagraph"/>
        <w:numPr>
          <w:ilvl w:val="0"/>
          <w:numId w:val="22"/>
        </w:numPr>
        <w:tabs>
          <w:tab w:val="left" w:pos="284"/>
        </w:tabs>
        <w:ind w:left="714" w:hanging="357"/>
        <w:jc w:val="both"/>
        <w:rPr>
          <w:rFonts w:cs="Arial"/>
          <w:b/>
          <w:sz w:val="22"/>
          <w:szCs w:val="22"/>
        </w:rPr>
      </w:pPr>
      <w:r w:rsidRPr="00F105EC">
        <w:rPr>
          <w:rFonts w:cs="Arial"/>
          <w:b/>
          <w:sz w:val="22"/>
          <w:szCs w:val="22"/>
        </w:rPr>
        <w:t>KAMERA ZA MAKROFOTOGRAFIJO (SKLOP 3) _____________ EUR z DDV,</w:t>
      </w:r>
    </w:p>
    <w:p w:rsidR="003129C8" w:rsidRPr="00F105EC" w:rsidRDefault="00935A2E" w:rsidP="00A31A1E">
      <w:pPr>
        <w:pStyle w:val="ListParagraph"/>
        <w:numPr>
          <w:ilvl w:val="0"/>
          <w:numId w:val="22"/>
        </w:numPr>
        <w:tabs>
          <w:tab w:val="left" w:pos="284"/>
        </w:tabs>
        <w:ind w:left="714" w:hanging="357"/>
        <w:jc w:val="both"/>
        <w:rPr>
          <w:rFonts w:cs="Arial"/>
          <w:b/>
          <w:sz w:val="22"/>
          <w:szCs w:val="22"/>
        </w:rPr>
      </w:pPr>
      <w:r>
        <w:rPr>
          <w:rFonts w:cs="Arial"/>
          <w:b/>
          <w:sz w:val="22"/>
          <w:szCs w:val="22"/>
        </w:rPr>
        <w:t>CENT</w:t>
      </w:r>
      <w:r w:rsidR="00F105EC" w:rsidRPr="00F105EC">
        <w:rPr>
          <w:rFonts w:cs="Arial"/>
          <w:b/>
          <w:sz w:val="22"/>
          <w:szCs w:val="22"/>
        </w:rPr>
        <w:t xml:space="preserve">ER ZA VKLOP VZORCEV (SKLOP 4) </w:t>
      </w:r>
      <w:r w:rsidR="003129C8" w:rsidRPr="00F105EC">
        <w:rPr>
          <w:rFonts w:cs="Arial"/>
          <w:b/>
          <w:sz w:val="22"/>
          <w:szCs w:val="22"/>
        </w:rPr>
        <w:t xml:space="preserve">_____________ </w:t>
      </w:r>
      <w:r w:rsidR="00F105EC" w:rsidRPr="00F105EC">
        <w:rPr>
          <w:rFonts w:cs="Arial"/>
          <w:b/>
          <w:sz w:val="22"/>
          <w:szCs w:val="22"/>
        </w:rPr>
        <w:t>EUR z DDV.</w:t>
      </w:r>
    </w:p>
    <w:p w:rsidR="00A31A1E" w:rsidRDefault="00A31A1E"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5E5C74" w:rsidRDefault="005E5C74" w:rsidP="005E5C74">
      <w:pPr>
        <w:jc w:val="both"/>
        <w:rPr>
          <w:rFonts w:cs="Arial"/>
          <w:sz w:val="22"/>
          <w:szCs w:val="22"/>
        </w:rPr>
      </w:pPr>
    </w:p>
    <w:p w:rsidR="00022B3B" w:rsidRDefault="00022B3B" w:rsidP="005E5C74">
      <w:pPr>
        <w:jc w:val="both"/>
        <w:rPr>
          <w:rFonts w:cs="Arial"/>
          <w:sz w:val="22"/>
          <w:szCs w:val="22"/>
        </w:rPr>
      </w:pPr>
    </w:p>
    <w:p w:rsidR="003E1F44" w:rsidRDefault="00CB64F0" w:rsidP="00CB64F0">
      <w:pPr>
        <w:jc w:val="center"/>
        <w:rPr>
          <w:rFonts w:cs="Arial"/>
          <w:bCs/>
          <w:sz w:val="22"/>
          <w:szCs w:val="22"/>
        </w:rPr>
      </w:pPr>
      <w:r>
        <w:rPr>
          <w:rFonts w:cs="Arial"/>
          <w:bCs/>
          <w:sz w:val="22"/>
          <w:szCs w:val="22"/>
        </w:rPr>
        <w:t>12</w:t>
      </w:r>
      <w:r w:rsidRPr="005E5C74">
        <w:rPr>
          <w:rFonts w:cs="Arial"/>
          <w:bCs/>
          <w:sz w:val="22"/>
          <w:szCs w:val="22"/>
        </w:rPr>
        <w:t>. člen</w:t>
      </w:r>
    </w:p>
    <w:p w:rsidR="00AC7C0C" w:rsidRDefault="00AC7C0C"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CENA POGARANCIJSKEGA VZDRŽEVANJA:</w:t>
      </w:r>
    </w:p>
    <w:p w:rsidR="005E5C74" w:rsidRPr="005E5C74" w:rsidRDefault="005E5C74" w:rsidP="005E5C74">
      <w:pPr>
        <w:jc w:val="both"/>
        <w:rPr>
          <w:rFonts w:cs="Arial"/>
          <w:sz w:val="22"/>
          <w:szCs w:val="22"/>
        </w:rPr>
      </w:pPr>
      <w:r w:rsidRPr="005E5C74">
        <w:rPr>
          <w:rFonts w:cs="Arial"/>
          <w:sz w:val="22"/>
          <w:szCs w:val="22"/>
        </w:rPr>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»ALL INCLUSIVE« vzdrževanje znaša/jo</w:t>
      </w:r>
      <w:r w:rsidR="00637D2A">
        <w:rPr>
          <w:rFonts w:cs="Arial"/>
          <w:sz w:val="22"/>
          <w:szCs w:val="22"/>
        </w:rPr>
        <w:t xml:space="preserve"> za</w:t>
      </w:r>
      <w:r w:rsidRPr="005E5C74">
        <w:rPr>
          <w:rFonts w:cs="Arial"/>
          <w:sz w:val="22"/>
          <w:szCs w:val="22"/>
        </w:rPr>
        <w:t>:</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APARAT ZA AVTOMATSKO BARVANJE IHK IN ISH (SKLOP 1)</w:t>
      </w:r>
      <w:r>
        <w:rPr>
          <w:rFonts w:cs="Arial"/>
          <w:b/>
          <w:sz w:val="22"/>
          <w:szCs w:val="22"/>
        </w:rPr>
        <w:t xml:space="preserve"> __</w:t>
      </w:r>
      <w:r w:rsidRPr="00F105EC">
        <w:rPr>
          <w:rFonts w:cs="Arial"/>
          <w:b/>
          <w:sz w:val="22"/>
          <w:szCs w:val="22"/>
        </w:rPr>
        <w:t>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TKIVNI PROCESOR (SKLOP 2) ________________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KAMERA ZA MAKROFOTOGRAFIJO (SKLOP 3) _____________ EUR z DDV,</w:t>
      </w:r>
    </w:p>
    <w:p w:rsidR="00F105EC" w:rsidRPr="00F105EC" w:rsidRDefault="00935A2E" w:rsidP="00DC6C83">
      <w:pPr>
        <w:pStyle w:val="ListParagraph"/>
        <w:numPr>
          <w:ilvl w:val="0"/>
          <w:numId w:val="22"/>
        </w:numPr>
        <w:tabs>
          <w:tab w:val="left" w:pos="284"/>
        </w:tabs>
        <w:ind w:left="714" w:hanging="357"/>
        <w:jc w:val="both"/>
        <w:rPr>
          <w:rFonts w:cs="Arial"/>
          <w:b/>
          <w:sz w:val="22"/>
          <w:szCs w:val="22"/>
        </w:rPr>
      </w:pPr>
      <w:r>
        <w:rPr>
          <w:rFonts w:cs="Arial"/>
          <w:b/>
          <w:sz w:val="22"/>
          <w:szCs w:val="22"/>
        </w:rPr>
        <w:t>CENT</w:t>
      </w:r>
      <w:r w:rsidR="00F105EC" w:rsidRPr="00F105EC">
        <w:rPr>
          <w:rFonts w:cs="Arial"/>
          <w:b/>
          <w:sz w:val="22"/>
          <w:szCs w:val="22"/>
        </w:rPr>
        <w:t>ER ZA VKLOP VZORCEV (SKLOP 4) _____________ EUR z DDV.</w:t>
      </w:r>
    </w:p>
    <w:p w:rsidR="005E5C74" w:rsidRPr="005E5C74" w:rsidRDefault="005E5C74" w:rsidP="005E5C74">
      <w:pPr>
        <w:jc w:val="both"/>
        <w:rPr>
          <w:rFonts w:cs="Arial"/>
          <w:sz w:val="22"/>
          <w:szCs w:val="22"/>
        </w:rPr>
      </w:pPr>
      <w:r w:rsidRPr="005E5C74">
        <w:rPr>
          <w:rFonts w:cs="Arial"/>
          <w:sz w:val="22"/>
          <w:szCs w:val="22"/>
        </w:rPr>
        <w:t xml:space="preserve">Cena/e vsebuje vse elemente cene.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Cena za </w:t>
      </w:r>
      <w:r w:rsidR="00F30D34">
        <w:rPr>
          <w:rFonts w:cs="Arial"/>
          <w:sz w:val="22"/>
          <w:szCs w:val="22"/>
        </w:rPr>
        <w:t>štiri</w:t>
      </w:r>
      <w:r w:rsidRPr="005E5C74">
        <w:rPr>
          <w:rFonts w:cs="Arial"/>
          <w:sz w:val="22"/>
          <w:szCs w:val="22"/>
        </w:rPr>
        <w:t xml:space="preserve"> (</w:t>
      </w:r>
      <w:r w:rsidR="00F30D34">
        <w:rPr>
          <w:rFonts w:cs="Arial"/>
          <w:sz w:val="22"/>
          <w:szCs w:val="22"/>
        </w:rPr>
        <w:t>4</w:t>
      </w:r>
      <w:r w:rsidRPr="005E5C74">
        <w:rPr>
          <w:rFonts w:cs="Arial"/>
          <w:sz w:val="22"/>
          <w:szCs w:val="22"/>
        </w:rPr>
        <w:t>) letno pogarancijsko vzdrževanje po preteku garancijske dobe za »PREVENTIVA« vzdrževanje znaša/jo</w:t>
      </w:r>
      <w:r w:rsidR="00637D2A">
        <w:rPr>
          <w:rFonts w:cs="Arial"/>
          <w:sz w:val="22"/>
          <w:szCs w:val="22"/>
        </w:rPr>
        <w:t xml:space="preserve"> za</w:t>
      </w:r>
      <w:r w:rsidRPr="005E5C74">
        <w:rPr>
          <w:rFonts w:cs="Arial"/>
          <w:sz w:val="22"/>
          <w:szCs w:val="22"/>
        </w:rPr>
        <w:t>:</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APARAT ZA AVTOMATSKO BARVANJE IHK IN ISH (SKLOP 1)</w:t>
      </w:r>
      <w:r>
        <w:rPr>
          <w:rFonts w:cs="Arial"/>
          <w:b/>
          <w:sz w:val="22"/>
          <w:szCs w:val="22"/>
        </w:rPr>
        <w:t xml:space="preserve"> __</w:t>
      </w:r>
      <w:r w:rsidRPr="00F105EC">
        <w:rPr>
          <w:rFonts w:cs="Arial"/>
          <w:b/>
          <w:sz w:val="22"/>
          <w:szCs w:val="22"/>
        </w:rPr>
        <w:t>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TKIVNI PROCESOR (SKLOP 2) ________________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KAMERA ZA MAKROFOTOGRAFIJO (SKLOP 3) _____________ EUR z DDV,</w:t>
      </w:r>
    </w:p>
    <w:p w:rsidR="00F105EC" w:rsidRPr="00F105EC" w:rsidRDefault="00935A2E" w:rsidP="00DC6C83">
      <w:pPr>
        <w:pStyle w:val="ListParagraph"/>
        <w:numPr>
          <w:ilvl w:val="0"/>
          <w:numId w:val="22"/>
        </w:numPr>
        <w:tabs>
          <w:tab w:val="left" w:pos="284"/>
        </w:tabs>
        <w:ind w:left="714" w:hanging="357"/>
        <w:jc w:val="both"/>
        <w:rPr>
          <w:rFonts w:cs="Arial"/>
          <w:b/>
          <w:sz w:val="22"/>
          <w:szCs w:val="22"/>
        </w:rPr>
      </w:pPr>
      <w:r>
        <w:rPr>
          <w:rFonts w:cs="Arial"/>
          <w:b/>
          <w:sz w:val="22"/>
          <w:szCs w:val="22"/>
        </w:rPr>
        <w:t>CENT</w:t>
      </w:r>
      <w:r w:rsidR="00F105EC" w:rsidRPr="00F105EC">
        <w:rPr>
          <w:rFonts w:cs="Arial"/>
          <w:b/>
          <w:sz w:val="22"/>
          <w:szCs w:val="22"/>
        </w:rPr>
        <w:t>ER ZA VKLOP VZORCEV (SKLOP 4) _____________ EUR z DDV.</w:t>
      </w:r>
    </w:p>
    <w:p w:rsidR="005E5C74" w:rsidRPr="005E5C74" w:rsidRDefault="005E5C74" w:rsidP="005E5C74">
      <w:pPr>
        <w:jc w:val="both"/>
        <w:rPr>
          <w:rFonts w:cs="Arial"/>
          <w:sz w:val="22"/>
          <w:szCs w:val="22"/>
        </w:rPr>
      </w:pPr>
      <w:r w:rsidRPr="005E5C74">
        <w:rPr>
          <w:rFonts w:cs="Arial"/>
          <w:sz w:val="22"/>
          <w:szCs w:val="22"/>
        </w:rPr>
        <w:t xml:space="preserve">Cena/e vsebuje vse elemente cene. </w:t>
      </w:r>
    </w:p>
    <w:p w:rsidR="005E5C74" w:rsidRPr="005E5C74" w:rsidRDefault="005E5C74" w:rsidP="005E5C74">
      <w:pPr>
        <w:jc w:val="both"/>
        <w:rPr>
          <w:rFonts w:cs="Arial"/>
          <w:sz w:val="22"/>
          <w:szCs w:val="22"/>
        </w:rPr>
      </w:pPr>
    </w:p>
    <w:p w:rsidR="005E5C74" w:rsidRPr="005E5C74" w:rsidRDefault="005E5C74" w:rsidP="005E5C74">
      <w:pPr>
        <w:contextualSpacing/>
        <w:jc w:val="both"/>
        <w:rPr>
          <w:rFonts w:cs="Arial"/>
          <w:b/>
          <w:sz w:val="22"/>
          <w:szCs w:val="22"/>
        </w:rPr>
      </w:pPr>
      <w:r w:rsidRPr="005E5C74">
        <w:rPr>
          <w:rFonts w:cs="Arial"/>
          <w:sz w:val="22"/>
          <w:szCs w:val="22"/>
        </w:rPr>
        <w:t>Cena delovne ure pri pogarancijskem vzdrževanju »PREVENTIVA« znaša/jo</w:t>
      </w:r>
      <w:r w:rsidR="00637D2A">
        <w:rPr>
          <w:rFonts w:cs="Arial"/>
          <w:sz w:val="22"/>
          <w:szCs w:val="22"/>
        </w:rPr>
        <w:t xml:space="preserve"> za</w:t>
      </w:r>
      <w:r w:rsidRPr="005E5C74">
        <w:rPr>
          <w:rFonts w:cs="Arial"/>
          <w:sz w:val="22"/>
          <w:szCs w:val="22"/>
        </w:rPr>
        <w:t xml:space="preserve">: </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APARAT ZA AVTOMATSKO BARVANJE IHK IN ISH (SKLOP 1)</w:t>
      </w:r>
      <w:r>
        <w:rPr>
          <w:rFonts w:cs="Arial"/>
          <w:b/>
          <w:sz w:val="22"/>
          <w:szCs w:val="22"/>
        </w:rPr>
        <w:t xml:space="preserve"> __</w:t>
      </w:r>
      <w:r w:rsidRPr="00F105EC">
        <w:rPr>
          <w:rFonts w:cs="Arial"/>
          <w:b/>
          <w:sz w:val="22"/>
          <w:szCs w:val="22"/>
        </w:rPr>
        <w:t>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TKIVNI PROCESOR (SKLOP 2) ________________ EUR z DDV,</w:t>
      </w:r>
    </w:p>
    <w:p w:rsidR="00F105EC" w:rsidRPr="00F105EC" w:rsidRDefault="00F105EC" w:rsidP="00DC6C83">
      <w:pPr>
        <w:pStyle w:val="ListParagraph"/>
        <w:numPr>
          <w:ilvl w:val="0"/>
          <w:numId w:val="22"/>
        </w:numPr>
        <w:tabs>
          <w:tab w:val="left" w:pos="284"/>
        </w:tabs>
        <w:spacing w:after="200" w:line="276" w:lineRule="auto"/>
        <w:jc w:val="both"/>
        <w:rPr>
          <w:rFonts w:cs="Arial"/>
          <w:b/>
          <w:sz w:val="22"/>
          <w:szCs w:val="22"/>
        </w:rPr>
      </w:pPr>
      <w:r w:rsidRPr="00F105EC">
        <w:rPr>
          <w:rFonts w:cs="Arial"/>
          <w:b/>
          <w:sz w:val="22"/>
          <w:szCs w:val="22"/>
        </w:rPr>
        <w:t>KAMERA ZA MAKROFOTOGRAFIJO (SKLOP 3) _____________ EUR z DDV,</w:t>
      </w:r>
    </w:p>
    <w:p w:rsidR="005E5C74" w:rsidRDefault="00935A2E" w:rsidP="00DC6C83">
      <w:pPr>
        <w:pStyle w:val="ListParagraph"/>
        <w:numPr>
          <w:ilvl w:val="0"/>
          <w:numId w:val="22"/>
        </w:numPr>
        <w:tabs>
          <w:tab w:val="left" w:pos="284"/>
        </w:tabs>
        <w:ind w:left="714" w:hanging="357"/>
        <w:jc w:val="both"/>
        <w:rPr>
          <w:rFonts w:cs="Arial"/>
          <w:b/>
          <w:sz w:val="22"/>
          <w:szCs w:val="22"/>
        </w:rPr>
      </w:pPr>
      <w:r>
        <w:rPr>
          <w:rFonts w:cs="Arial"/>
          <w:b/>
          <w:sz w:val="22"/>
          <w:szCs w:val="22"/>
        </w:rPr>
        <w:t>CENT</w:t>
      </w:r>
      <w:r w:rsidR="00F105EC" w:rsidRPr="00F105EC">
        <w:rPr>
          <w:rFonts w:cs="Arial"/>
          <w:b/>
          <w:sz w:val="22"/>
          <w:szCs w:val="22"/>
        </w:rPr>
        <w:t>ER ZA VKLOP VZORCEV (SKLOP 4) _____________ EUR z DDV.</w:t>
      </w:r>
    </w:p>
    <w:p w:rsidR="00F105EC" w:rsidRPr="00F105EC" w:rsidRDefault="00F105EC" w:rsidP="00F105EC">
      <w:pPr>
        <w:pStyle w:val="ListParagraph"/>
        <w:tabs>
          <w:tab w:val="left" w:pos="284"/>
        </w:tabs>
        <w:ind w:left="714"/>
        <w:jc w:val="both"/>
        <w:rPr>
          <w:rFonts w:cs="Arial"/>
          <w:b/>
          <w:sz w:val="22"/>
          <w:szCs w:val="22"/>
        </w:rPr>
      </w:pP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5E5C74">
        <w:rPr>
          <w:rFonts w:cs="Arial"/>
          <w:sz w:val="22"/>
          <w:szCs w:val="22"/>
        </w:rPr>
        <w:t xml:space="preserve">  </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F105EC" w:rsidP="005E5C74">
      <w:pPr>
        <w:jc w:val="center"/>
        <w:rPr>
          <w:rFonts w:cs="Arial"/>
          <w:bCs/>
          <w:sz w:val="22"/>
          <w:szCs w:val="22"/>
        </w:rPr>
      </w:pPr>
      <w:r>
        <w:rPr>
          <w:rFonts w:cs="Arial"/>
          <w:bCs/>
          <w:sz w:val="22"/>
          <w:szCs w:val="22"/>
        </w:rPr>
        <w:t>14</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p>
    <w:p w:rsidR="005E5C74" w:rsidRPr="005E5C74" w:rsidRDefault="005E5C74" w:rsidP="005E5C74">
      <w:pPr>
        <w:jc w:val="both"/>
        <w:rPr>
          <w:rFonts w:cs="Arial"/>
          <w:sz w:val="22"/>
          <w:szCs w:val="22"/>
        </w:rPr>
      </w:pPr>
    </w:p>
    <w:p w:rsidR="005E5C74" w:rsidRPr="005E5C74" w:rsidRDefault="005E5C74" w:rsidP="005E5C74">
      <w:pPr>
        <w:jc w:val="both"/>
      </w:pPr>
      <w:r w:rsidRPr="005E5C74">
        <w:rPr>
          <w:rFonts w:cs="Arial"/>
          <w:sz w:val="22"/>
          <w:szCs w:val="22"/>
        </w:rPr>
        <w:t>Naročnik je dolžan pl</w:t>
      </w:r>
      <w:r w:rsidR="00F105EC">
        <w:rPr>
          <w:rFonts w:cs="Arial"/>
          <w:sz w:val="22"/>
          <w:szCs w:val="22"/>
        </w:rPr>
        <w:t>ačati dobavljeno opremo v roku 3</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5E5C74" w:rsidRPr="005E5C74" w:rsidRDefault="005E5C74" w:rsidP="005E5C74">
      <w:pPr>
        <w:jc w:val="both"/>
      </w:pPr>
    </w:p>
    <w:p w:rsidR="005E5C74" w:rsidRPr="005E5C74" w:rsidRDefault="005E5C74" w:rsidP="005E5C74">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5E5C74" w:rsidRPr="005E5C74" w:rsidRDefault="005E5C74" w:rsidP="005E5C74">
      <w:pPr>
        <w:jc w:val="both"/>
        <w:rPr>
          <w:rFonts w:cs="Arial"/>
          <w:sz w:val="22"/>
          <w:szCs w:val="22"/>
          <w:highlight w:val="yellow"/>
        </w:rPr>
      </w:pPr>
    </w:p>
    <w:p w:rsidR="005E5C74" w:rsidRPr="005E5C74" w:rsidRDefault="005E5C74" w:rsidP="005E5C74">
      <w:pPr>
        <w:jc w:val="both"/>
        <w:rPr>
          <w:rFonts w:cs="Arial"/>
          <w:sz w:val="22"/>
          <w:szCs w:val="22"/>
        </w:rPr>
      </w:pPr>
      <w:r w:rsidRPr="005E5C74">
        <w:rPr>
          <w:rFonts w:cs="Arial"/>
          <w:sz w:val="22"/>
          <w:szCs w:val="22"/>
        </w:rPr>
        <w:t xml:space="preserve">Za storitve pogarancijskega vzdrževanja bo prodajalec po sklenitvi pogodbe izstavil račun v sorazmernem deležu </w:t>
      </w:r>
      <w:r w:rsidR="00F30D34">
        <w:rPr>
          <w:rFonts w:cs="Arial"/>
          <w:sz w:val="22"/>
          <w:szCs w:val="22"/>
        </w:rPr>
        <w:t>glede na osemletno obdobje (1/48</w:t>
      </w:r>
      <w:r w:rsidRPr="005E5C74">
        <w:rPr>
          <w:rFonts w:cs="Arial"/>
          <w:sz w:val="22"/>
          <w:szCs w:val="22"/>
        </w:rPr>
        <w:t xml:space="preserve"> celotnega zneska vsak mesec) na koncu meseca za vsak mesec posebej po poteku garancije. Plačilni rok je 30. dan od dneva prejetega računa s strani izvajalca.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p>
    <w:p w:rsidR="005E5C74" w:rsidRPr="005E5C74" w:rsidRDefault="005E5C74" w:rsidP="005E5C74">
      <w:pPr>
        <w:rPr>
          <w:rFonts w:cs="Arial"/>
          <w:b/>
          <w:bCs/>
          <w:sz w:val="22"/>
          <w:szCs w:val="22"/>
        </w:rPr>
      </w:pPr>
      <w:r w:rsidRPr="005E5C74">
        <w:rPr>
          <w:rFonts w:cs="Arial"/>
          <w:b/>
          <w:bCs/>
          <w:sz w:val="22"/>
          <w:szCs w:val="22"/>
        </w:rPr>
        <w:t>IV. Rok za izvedbo, podizvajalci</w:t>
      </w:r>
    </w:p>
    <w:p w:rsidR="005E5C74" w:rsidRPr="005E5C74" w:rsidRDefault="005E5C74" w:rsidP="005E5C74">
      <w:pPr>
        <w:rPr>
          <w:rFonts w:cs="Arial"/>
          <w:sz w:val="22"/>
          <w:szCs w:val="22"/>
        </w:rPr>
      </w:pPr>
    </w:p>
    <w:p w:rsidR="005E5C74" w:rsidRPr="005E5C74" w:rsidRDefault="00180A42" w:rsidP="005E5C74">
      <w:pPr>
        <w:jc w:val="center"/>
        <w:rPr>
          <w:rFonts w:cs="Arial"/>
          <w:bCs/>
          <w:sz w:val="22"/>
          <w:szCs w:val="22"/>
        </w:rPr>
      </w:pPr>
      <w:r>
        <w:rPr>
          <w:rFonts w:cs="Arial"/>
          <w:bCs/>
          <w:sz w:val="22"/>
          <w:szCs w:val="22"/>
        </w:rPr>
        <w:t>1</w:t>
      </w:r>
      <w:r w:rsidR="00F105EC">
        <w:rPr>
          <w:rFonts w:cs="Arial"/>
          <w:bCs/>
          <w:sz w:val="22"/>
          <w:szCs w:val="22"/>
        </w:rPr>
        <w:t>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 xml:space="preserve">Dobavo opreme bo prodajalec opravil najkasneje v roku </w:t>
      </w:r>
      <w:r w:rsidR="00E3433B">
        <w:rPr>
          <w:rFonts w:cs="Arial"/>
          <w:sz w:val="22"/>
          <w:szCs w:val="22"/>
        </w:rPr>
        <w:t xml:space="preserve">maksimalno </w:t>
      </w:r>
      <w:r w:rsidR="00E3433B">
        <w:rPr>
          <w:rFonts w:cs="Arial"/>
          <w:b/>
          <w:sz w:val="22"/>
          <w:szCs w:val="22"/>
        </w:rPr>
        <w:t>90</w:t>
      </w:r>
      <w:r w:rsidRPr="005E5C74">
        <w:rPr>
          <w:rFonts w:cs="Arial"/>
          <w:b/>
          <w:sz w:val="22"/>
          <w:szCs w:val="22"/>
        </w:rPr>
        <w:t xml:space="preserve"> dni</w:t>
      </w:r>
      <w:r w:rsidRPr="005E5C74">
        <w:rPr>
          <w:rFonts w:cs="Arial"/>
          <w:sz w:val="22"/>
          <w:szCs w:val="22"/>
        </w:rPr>
        <w:t xml:space="preserve"> od sklenitve pogodbe. V tem času mora</w:t>
      </w:r>
      <w:r w:rsidR="00E3433B">
        <w:rPr>
          <w:rFonts w:cs="Arial"/>
          <w:sz w:val="22"/>
          <w:szCs w:val="22"/>
        </w:rPr>
        <w:t>/jo</w:t>
      </w:r>
      <w:r w:rsidRPr="005E5C74">
        <w:rPr>
          <w:rFonts w:cs="Arial"/>
          <w:sz w:val="22"/>
          <w:szCs w:val="22"/>
        </w:rPr>
        <w:t xml:space="preserve"> biti aparat</w:t>
      </w:r>
      <w:r w:rsidR="00E3433B">
        <w:rPr>
          <w:rFonts w:cs="Arial"/>
          <w:sz w:val="22"/>
          <w:szCs w:val="22"/>
        </w:rPr>
        <w:t>/i</w:t>
      </w:r>
      <w:r w:rsidRPr="005E5C74">
        <w:rPr>
          <w:rFonts w:cs="Arial"/>
          <w:sz w:val="22"/>
          <w:szCs w:val="22"/>
        </w:rPr>
        <w:t xml:space="preserve"> postavljen</w:t>
      </w:r>
      <w:r w:rsidR="00E3433B">
        <w:rPr>
          <w:rFonts w:cs="Arial"/>
          <w:sz w:val="22"/>
          <w:szCs w:val="22"/>
        </w:rPr>
        <w:t>/i</w:t>
      </w:r>
      <w:r w:rsidRPr="005E5C74">
        <w:rPr>
          <w:rFonts w:cs="Arial"/>
          <w:sz w:val="22"/>
          <w:szCs w:val="22"/>
        </w:rPr>
        <w:t xml:space="preserve"> (in testiran</w:t>
      </w:r>
      <w:r w:rsidR="00E3433B">
        <w:rPr>
          <w:rFonts w:cs="Arial"/>
          <w:sz w:val="22"/>
          <w:szCs w:val="22"/>
        </w:rPr>
        <w:t>/i</w:t>
      </w:r>
      <w:r w:rsidRPr="005E5C74">
        <w:rPr>
          <w:rFonts w:cs="Arial"/>
          <w:sz w:val="22"/>
          <w:szCs w:val="22"/>
        </w:rPr>
        <w:t xml:space="preserve">) do popolne funkcionalnosti. </w:t>
      </w:r>
    </w:p>
    <w:p w:rsidR="00637D2A" w:rsidRPr="005E5C74" w:rsidRDefault="00637D2A" w:rsidP="005E5C74">
      <w:pPr>
        <w:jc w:val="both"/>
        <w:rPr>
          <w:rFonts w:cs="Arial"/>
          <w:sz w:val="22"/>
          <w:szCs w:val="22"/>
        </w:rPr>
      </w:pPr>
    </w:p>
    <w:p w:rsidR="005E5C74" w:rsidRPr="005E5C74" w:rsidRDefault="005E5C74" w:rsidP="005E5C74">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3E1F44">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kraj in rok izvedbe teh del)</w:t>
      </w:r>
    </w:p>
    <w:p w:rsidR="005E5C74" w:rsidRPr="005E5C74" w:rsidRDefault="005E5C74" w:rsidP="005E5C74">
      <w:pPr>
        <w:ind w:left="426"/>
        <w:jc w:val="both"/>
      </w:pP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5E5C74" w:rsidRPr="005E5C74" w:rsidRDefault="005E5C74" w:rsidP="005E5C74">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5E5C74" w:rsidRPr="005E5C74" w:rsidRDefault="005E5C74" w:rsidP="005E5C74">
      <w:pPr>
        <w:shd w:val="clear" w:color="auto" w:fill="FFFFFF"/>
        <w:jc w:val="both"/>
        <w:rPr>
          <w:rFonts w:cs="Arial"/>
          <w:color w:val="000000"/>
          <w:sz w:val="22"/>
          <w:szCs w:val="22"/>
        </w:rPr>
      </w:pPr>
      <w:r w:rsidRPr="005E5C74">
        <w:rPr>
          <w:rFonts w:cs="Arial"/>
          <w:color w:val="000000"/>
          <w:sz w:val="22"/>
          <w:szCs w:val="22"/>
        </w:rPr>
        <w:t xml:space="preserve">Če neposredno plačilo podizvajalcu ni obvezno v skladu s 94. členom ZJN-3, mora naročnik od glavnega izvajalca zahtevati, da mu najpozneje v 60 dneh od plačila končnega računa oziroma situacije pošlje svojo pisno izjavo in pisno izjavo podizvajalca, da je podizvajalec </w:t>
      </w:r>
      <w:r w:rsidRPr="005E5C74">
        <w:rPr>
          <w:rFonts w:cs="Arial"/>
          <w:color w:val="000000"/>
          <w:sz w:val="22"/>
          <w:szCs w:val="22"/>
        </w:rPr>
        <w:lastRenderedPageBreak/>
        <w:t>prejel plačilo za izvedene gradnje ali storitve oziroma dobavljeno blago, neposredno povezano s predmetom javnega naročila.</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sz w:val="22"/>
          <w:szCs w:val="22"/>
        </w:rPr>
      </w:pPr>
      <w:r w:rsidRPr="005E5C74">
        <w:rPr>
          <w:rFonts w:cs="Arial"/>
          <w:b/>
          <w:bCs/>
          <w:sz w:val="22"/>
          <w:szCs w:val="22"/>
        </w:rPr>
        <w:t>V. Garancijski roki in odprava napak</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E3433B" w:rsidRDefault="005E5C74" w:rsidP="005E5C74">
      <w:pPr>
        <w:jc w:val="both"/>
        <w:rPr>
          <w:rFonts w:cs="Arial"/>
          <w:sz w:val="22"/>
          <w:szCs w:val="22"/>
        </w:rPr>
      </w:pPr>
      <w:r w:rsidRPr="005E5C74">
        <w:rPr>
          <w:rFonts w:cs="Arial"/>
          <w:sz w:val="22"/>
          <w:szCs w:val="22"/>
        </w:rPr>
        <w:t>Garancijski rok začne teči z dnem podpisa končnega primopredajnega zapisnika in po tej pogodbi znaša</w:t>
      </w:r>
      <w:r w:rsidR="00E3433B">
        <w:rPr>
          <w:rFonts w:cs="Arial"/>
          <w:sz w:val="22"/>
          <w:szCs w:val="22"/>
        </w:rPr>
        <w:t xml:space="preserve"> za:</w:t>
      </w:r>
    </w:p>
    <w:p w:rsidR="00F105EC" w:rsidRPr="00E3433B" w:rsidRDefault="00F105EC" w:rsidP="00F105EC">
      <w:pPr>
        <w:numPr>
          <w:ilvl w:val="0"/>
          <w:numId w:val="11"/>
        </w:numPr>
        <w:ind w:left="567" w:hanging="283"/>
        <w:jc w:val="both"/>
        <w:rPr>
          <w:rFonts w:cs="Arial"/>
          <w:b/>
          <w:sz w:val="22"/>
          <w:szCs w:val="22"/>
        </w:rPr>
      </w:pPr>
      <w:r w:rsidRPr="00E3433B">
        <w:rPr>
          <w:rFonts w:cs="Arial"/>
          <w:sz w:val="22"/>
          <w:szCs w:val="22"/>
        </w:rPr>
        <w:t xml:space="preserve">APARAT ZA AVTOMATSKO BARVANJE IHK IN ISH </w:t>
      </w:r>
      <w:r w:rsidRPr="00E3433B">
        <w:rPr>
          <w:rFonts w:cs="Arial"/>
          <w:b/>
          <w:sz w:val="22"/>
          <w:szCs w:val="22"/>
        </w:rPr>
        <w:t>24 mesecev od končnega prevzema,</w:t>
      </w:r>
    </w:p>
    <w:p w:rsidR="00F105EC" w:rsidRDefault="00E3433B" w:rsidP="00F105EC">
      <w:pPr>
        <w:numPr>
          <w:ilvl w:val="0"/>
          <w:numId w:val="11"/>
        </w:numPr>
        <w:ind w:left="567" w:hanging="283"/>
        <w:jc w:val="both"/>
        <w:rPr>
          <w:rFonts w:cs="Arial"/>
          <w:sz w:val="22"/>
          <w:szCs w:val="22"/>
        </w:rPr>
      </w:pPr>
      <w:r w:rsidRPr="00E3433B">
        <w:rPr>
          <w:rFonts w:cs="Arial"/>
          <w:sz w:val="22"/>
          <w:szCs w:val="22"/>
        </w:rPr>
        <w:t xml:space="preserve">TKIVNI PROCESOR </w:t>
      </w:r>
      <w:r w:rsidRPr="00E3433B">
        <w:rPr>
          <w:rFonts w:cs="Arial"/>
          <w:b/>
          <w:sz w:val="22"/>
          <w:szCs w:val="22"/>
        </w:rPr>
        <w:t>12 mesecev od končnega prevzema,</w:t>
      </w:r>
    </w:p>
    <w:p w:rsidR="00F105EC" w:rsidRDefault="00F105EC" w:rsidP="00F105EC">
      <w:pPr>
        <w:numPr>
          <w:ilvl w:val="0"/>
          <w:numId w:val="11"/>
        </w:numPr>
        <w:ind w:left="567" w:hanging="283"/>
        <w:jc w:val="both"/>
        <w:rPr>
          <w:rFonts w:cs="Arial"/>
          <w:sz w:val="22"/>
          <w:szCs w:val="22"/>
        </w:rPr>
      </w:pPr>
      <w:r w:rsidRPr="00F105EC">
        <w:rPr>
          <w:rFonts w:cs="Arial"/>
          <w:sz w:val="22"/>
          <w:szCs w:val="22"/>
        </w:rPr>
        <w:t xml:space="preserve">KAMERA ZA MAKROFOTOGRAFIJO </w:t>
      </w:r>
      <w:r w:rsidRPr="00F105EC">
        <w:rPr>
          <w:rFonts w:cs="Arial"/>
          <w:b/>
          <w:sz w:val="22"/>
          <w:szCs w:val="22"/>
        </w:rPr>
        <w:t>12 mesecev od končnega prevzema,</w:t>
      </w:r>
    </w:p>
    <w:p w:rsidR="00F105EC" w:rsidRPr="00F105EC" w:rsidRDefault="00F105EC" w:rsidP="00F105EC">
      <w:pPr>
        <w:numPr>
          <w:ilvl w:val="0"/>
          <w:numId w:val="11"/>
        </w:numPr>
        <w:ind w:left="567" w:hanging="283"/>
        <w:jc w:val="both"/>
        <w:rPr>
          <w:rFonts w:cs="Arial"/>
          <w:sz w:val="22"/>
          <w:szCs w:val="22"/>
        </w:rPr>
      </w:pPr>
      <w:r w:rsidRPr="00F105EC">
        <w:rPr>
          <w:rFonts w:cs="Arial"/>
          <w:sz w:val="22"/>
          <w:szCs w:val="22"/>
        </w:rPr>
        <w:t>CE</w:t>
      </w:r>
      <w:r w:rsidR="00935A2E">
        <w:rPr>
          <w:rFonts w:cs="Arial"/>
          <w:sz w:val="22"/>
          <w:szCs w:val="22"/>
        </w:rPr>
        <w:t>NT</w:t>
      </w:r>
      <w:r w:rsidR="00AA6E92">
        <w:rPr>
          <w:rFonts w:cs="Arial"/>
          <w:sz w:val="22"/>
          <w:szCs w:val="22"/>
        </w:rPr>
        <w:t>ER ZA VKLOP VZORCEV</w:t>
      </w:r>
      <w:r w:rsidRPr="00F105EC">
        <w:rPr>
          <w:rFonts w:cs="Arial"/>
          <w:sz w:val="22"/>
          <w:szCs w:val="22"/>
        </w:rPr>
        <w:t xml:space="preserve"> </w:t>
      </w:r>
      <w:r w:rsidRPr="00F105EC">
        <w:rPr>
          <w:rFonts w:cs="Arial"/>
          <w:b/>
          <w:sz w:val="22"/>
          <w:szCs w:val="22"/>
        </w:rPr>
        <w:t>12 mesecev od končnega prevzema.</w:t>
      </w:r>
    </w:p>
    <w:p w:rsidR="005E5C74" w:rsidRDefault="005E5C74" w:rsidP="005E5C74">
      <w:pPr>
        <w:jc w:val="both"/>
        <w:rPr>
          <w:rFonts w:cs="Arial"/>
          <w:b/>
          <w:sz w:val="22"/>
          <w:szCs w:val="22"/>
        </w:rPr>
      </w:pPr>
    </w:p>
    <w:p w:rsidR="00637D2A" w:rsidRPr="005E5C74" w:rsidRDefault="00637D2A" w:rsidP="005E5C74">
      <w:pPr>
        <w:jc w:val="both"/>
        <w:rPr>
          <w:rFonts w:cs="Arial"/>
          <w:sz w:val="22"/>
          <w:szCs w:val="22"/>
        </w:rPr>
      </w:pPr>
    </w:p>
    <w:p w:rsidR="005E5C74" w:rsidRPr="005E5C74" w:rsidRDefault="00F105EC" w:rsidP="005E5C74">
      <w:pPr>
        <w:jc w:val="center"/>
        <w:rPr>
          <w:rFonts w:cs="Arial"/>
          <w:bCs/>
          <w:sz w:val="22"/>
          <w:szCs w:val="22"/>
        </w:rPr>
      </w:pPr>
      <w:r>
        <w:rPr>
          <w:rFonts w:cs="Arial"/>
          <w:bCs/>
          <w:sz w:val="22"/>
          <w:szCs w:val="22"/>
        </w:rPr>
        <w:t>18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5E5C74" w:rsidRPr="005E5C74" w:rsidRDefault="005E5C74" w:rsidP="003E1F44">
      <w:pPr>
        <w:numPr>
          <w:ilvl w:val="0"/>
          <w:numId w:val="7"/>
        </w:numPr>
        <w:contextualSpacing/>
        <w:jc w:val="both"/>
        <w:rPr>
          <w:rFonts w:cs="Arial"/>
          <w:sz w:val="22"/>
          <w:szCs w:val="22"/>
        </w:rPr>
      </w:pPr>
      <w:r w:rsidRPr="005E5C74">
        <w:rPr>
          <w:rFonts w:cs="Arial"/>
          <w:sz w:val="22"/>
          <w:szCs w:val="22"/>
        </w:rPr>
        <w:t>odpravo okvar ob normalni uporabi,</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preventivno vzdrževanje po navodilih proizvajalca,</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 xml:space="preserve">izredno vzdrževanje in servisiranje z brezplačno zamenjavo okvarjenih rezervnih delov, razen potrošnega materiala, </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 xml:space="preserve">stroške dela in z njim povezane stroške </w:t>
      </w:r>
      <w:r w:rsidRPr="005E5C74">
        <w:rPr>
          <w:rFonts w:cs="Arial"/>
          <w:sz w:val="22"/>
          <w:szCs w:val="22"/>
        </w:rPr>
        <w:t>(vključno s potnimi stroški in časom serviserja na poti),</w:t>
      </w:r>
    </w:p>
    <w:p w:rsidR="005E5C74" w:rsidRPr="005E5C74" w:rsidRDefault="005E5C74" w:rsidP="003E1F44">
      <w:pPr>
        <w:numPr>
          <w:ilvl w:val="0"/>
          <w:numId w:val="7"/>
        </w:numPr>
        <w:ind w:left="714" w:hanging="357"/>
        <w:rPr>
          <w:rFonts w:eastAsia="Calibri" w:cs="Arial"/>
          <w:sz w:val="22"/>
          <w:szCs w:val="22"/>
          <w:lang w:eastAsia="en-US"/>
        </w:rPr>
      </w:pPr>
      <w:r w:rsidRPr="005E5C74">
        <w:rPr>
          <w:rFonts w:cs="Arial"/>
          <w:sz w:val="22"/>
          <w:szCs w:val="22"/>
        </w:rPr>
        <w:t>zagotavljati najnovejše verzije programske opreme za ves čas garancije,</w:t>
      </w:r>
    </w:p>
    <w:p w:rsidR="005E5C74" w:rsidRPr="005E5C74" w:rsidRDefault="005E5C74" w:rsidP="003E1F44">
      <w:pPr>
        <w:numPr>
          <w:ilvl w:val="0"/>
          <w:numId w:val="7"/>
        </w:numPr>
        <w:ind w:left="714" w:hanging="357"/>
        <w:rPr>
          <w:rFonts w:eastAsia="Calibri" w:cs="Arial"/>
          <w:sz w:val="22"/>
          <w:szCs w:val="22"/>
          <w:lang w:eastAsia="en-US"/>
        </w:rPr>
      </w:pPr>
      <w:r w:rsidRPr="005E5C74">
        <w:rPr>
          <w:rFonts w:eastAsia="Calibri" w:cs="Arial"/>
          <w:sz w:val="22"/>
          <w:szCs w:val="22"/>
          <w:lang w:eastAsia="en-US"/>
        </w:rPr>
        <w:t>ostale stroške, ki so potrebni za nemoteno delovanje opreme.</w:t>
      </w:r>
    </w:p>
    <w:p w:rsidR="005E5C74" w:rsidRPr="005E5C74" w:rsidRDefault="005E5C74" w:rsidP="005E5C74">
      <w:pPr>
        <w:jc w:val="both"/>
        <w:rPr>
          <w:rFonts w:cs="Arial"/>
          <w:sz w:val="22"/>
          <w:szCs w:val="22"/>
        </w:rPr>
      </w:pPr>
    </w:p>
    <w:p w:rsidR="005E5C74" w:rsidRPr="005E5C74" w:rsidRDefault="005E5C74" w:rsidP="005E5C74">
      <w:pPr>
        <w:autoSpaceDE w:val="0"/>
        <w:autoSpaceDN w:val="0"/>
        <w:adjustRightInd w:val="0"/>
        <w:jc w:val="both"/>
        <w:rPr>
          <w:rFonts w:cs="Arial"/>
          <w:sz w:val="22"/>
          <w:szCs w:val="22"/>
        </w:rPr>
      </w:pPr>
      <w:r w:rsidRPr="005E5C74">
        <w:rPr>
          <w:rFonts w:cs="Arial"/>
          <w:sz w:val="22"/>
          <w:szCs w:val="22"/>
        </w:rPr>
        <w:t>Poleg tega mora prodajalec zagotoviti stalno lokalno strokovno in servisno podporo specialista izšolanega pri ponudniku.</w:t>
      </w:r>
    </w:p>
    <w:p w:rsidR="005E5C74" w:rsidRPr="005E5C74" w:rsidRDefault="005E5C74" w:rsidP="005E5C74">
      <w:pPr>
        <w:autoSpaceDE w:val="0"/>
        <w:autoSpaceDN w:val="0"/>
        <w:adjustRightInd w:val="0"/>
        <w:jc w:val="both"/>
        <w:rPr>
          <w:rFonts w:cs="Arial"/>
          <w:sz w:val="22"/>
          <w:szCs w:val="22"/>
        </w:rPr>
      </w:pP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t>Če kupec v garancijskem času</w:t>
      </w:r>
      <w:r w:rsidR="00D61F6D">
        <w:rPr>
          <w:rFonts w:cs="Arial"/>
          <w:sz w:val="22"/>
          <w:szCs w:val="22"/>
        </w:rPr>
        <w:t xml:space="preserve"> </w:t>
      </w:r>
      <w:r w:rsidRPr="003756DD">
        <w:rPr>
          <w:rFonts w:cs="Arial"/>
          <w:sz w:val="22"/>
          <w:szCs w:val="22"/>
        </w:rPr>
        <w:t xml:space="preserve">ugotovi napako ali pomanjkljivost pri delovanju opreme ali katerega koli dela opreme, ali napake v zvezi z montažo, mora to nemudoma sporočiti prodajalcu.  </w:t>
      </w:r>
    </w:p>
    <w:p w:rsidR="000B6372" w:rsidRPr="003756DD" w:rsidRDefault="000B6372" w:rsidP="000B6372">
      <w:pPr>
        <w:autoSpaceDE w:val="0"/>
        <w:autoSpaceDN w:val="0"/>
        <w:adjustRightInd w:val="0"/>
        <w:jc w:val="both"/>
        <w:rPr>
          <w:rFonts w:cs="Arial"/>
          <w:sz w:val="22"/>
          <w:szCs w:val="22"/>
        </w:rPr>
      </w:pPr>
      <w:r w:rsidRPr="003756DD">
        <w:rPr>
          <w:rFonts w:cs="Arial"/>
          <w:sz w:val="22"/>
          <w:szCs w:val="22"/>
        </w:rPr>
        <w:t>Prodajalec se obvezuje, da se bo na vsako prijavo okvare</w:t>
      </w:r>
      <w:r>
        <w:rPr>
          <w:rFonts w:cs="Arial"/>
          <w:sz w:val="22"/>
          <w:szCs w:val="22"/>
        </w:rPr>
        <w:t xml:space="preserve"> (v času garancije in v pogarancijskem vzdrževanju)</w:t>
      </w:r>
      <w:r w:rsidRPr="003756DD">
        <w:rPr>
          <w:rFonts w:cs="Arial"/>
          <w:sz w:val="22"/>
          <w:szCs w:val="22"/>
        </w:rPr>
        <w:t xml:space="preserve"> s strani kupca odzval z intervencijo znotraj odzivnega časa. Odzivni čas je čas od pisne prijave okvare</w:t>
      </w:r>
      <w:r>
        <w:rPr>
          <w:rFonts w:cs="Arial"/>
          <w:sz w:val="22"/>
          <w:szCs w:val="22"/>
        </w:rPr>
        <w:t xml:space="preserve"> do začetka odpravljanja okvare. Odzivni čas je po tej pogodbi </w:t>
      </w:r>
      <w:r w:rsidRPr="003756DD">
        <w:rPr>
          <w:rFonts w:cs="Arial"/>
          <w:sz w:val="22"/>
          <w:szCs w:val="22"/>
        </w:rPr>
        <w:t xml:space="preserve">najkasneje v roku </w:t>
      </w:r>
      <w:r>
        <w:rPr>
          <w:rFonts w:cs="Arial"/>
          <w:sz w:val="22"/>
          <w:szCs w:val="22"/>
        </w:rPr>
        <w:t>24 ur</w:t>
      </w:r>
      <w:r w:rsidRPr="003756DD">
        <w:rPr>
          <w:rFonts w:cs="Arial"/>
          <w:sz w:val="22"/>
          <w:szCs w:val="22"/>
        </w:rPr>
        <w:t xml:space="preserve"> po prejemu obvestila o okvari, s tem da se mora ponudnik v roku največ </w:t>
      </w:r>
      <w:r>
        <w:rPr>
          <w:rFonts w:cs="Arial"/>
          <w:sz w:val="22"/>
          <w:szCs w:val="22"/>
        </w:rPr>
        <w:t>štirih</w:t>
      </w:r>
      <w:r w:rsidRPr="003756DD">
        <w:rPr>
          <w:rFonts w:cs="Arial"/>
          <w:sz w:val="22"/>
          <w:szCs w:val="22"/>
        </w:rPr>
        <w:t xml:space="preserve"> (</w:t>
      </w:r>
      <w:r>
        <w:rPr>
          <w:rFonts w:cs="Arial"/>
          <w:sz w:val="22"/>
          <w:szCs w:val="22"/>
        </w:rPr>
        <w:t>4</w:t>
      </w:r>
      <w:r w:rsidRPr="003756DD">
        <w:rPr>
          <w:rFonts w:cs="Arial"/>
          <w:sz w:val="22"/>
          <w:szCs w:val="22"/>
        </w:rPr>
        <w:t xml:space="preserve">) ur od prijave napake s strani naročnika javiti naročniku, in sicer med </w:t>
      </w:r>
      <w:r w:rsidR="00D61F6D">
        <w:rPr>
          <w:rFonts w:cs="Arial"/>
          <w:sz w:val="22"/>
          <w:szCs w:val="22"/>
        </w:rPr>
        <w:t>7</w:t>
      </w:r>
      <w:r w:rsidRPr="003756DD">
        <w:rPr>
          <w:rFonts w:cs="Arial"/>
          <w:sz w:val="22"/>
          <w:szCs w:val="22"/>
        </w:rPr>
        <w:t>.00 in 1</w:t>
      </w:r>
      <w:r w:rsidR="00D61F6D">
        <w:rPr>
          <w:rFonts w:cs="Arial"/>
          <w:sz w:val="22"/>
          <w:szCs w:val="22"/>
        </w:rPr>
        <w:t>7</w:t>
      </w:r>
      <w:r w:rsidRPr="003756DD">
        <w:rPr>
          <w:rFonts w:cs="Arial"/>
          <w:sz w:val="22"/>
          <w:szCs w:val="22"/>
        </w:rPr>
        <w:t xml:space="preserve">:00 uro delovnega dne. Napako mora odpraviti v roku </w:t>
      </w:r>
      <w:r>
        <w:rPr>
          <w:rFonts w:cs="Arial"/>
          <w:sz w:val="22"/>
          <w:szCs w:val="22"/>
        </w:rPr>
        <w:t>največ petih (5) delovnih dneh</w:t>
      </w:r>
      <w:r w:rsidRPr="003756DD">
        <w:rPr>
          <w:rFonts w:cs="Arial"/>
          <w:sz w:val="22"/>
          <w:szCs w:val="22"/>
        </w:rPr>
        <w:t xml:space="preserve"> po prejemu obvestila o okvari. Če prodajalec v roku </w:t>
      </w:r>
      <w:r>
        <w:rPr>
          <w:rFonts w:cs="Arial"/>
          <w:sz w:val="22"/>
          <w:szCs w:val="22"/>
        </w:rPr>
        <w:t>največ petih (5) delovnih dneh</w:t>
      </w:r>
      <w:r w:rsidRPr="003756DD">
        <w:rPr>
          <w:rFonts w:cs="Arial"/>
          <w:sz w:val="22"/>
          <w:szCs w:val="22"/>
        </w:rPr>
        <w:t xml:space="preserve">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cs="Arial"/>
          <w:sz w:val="22"/>
          <w:szCs w:val="22"/>
        </w:rPr>
        <w:t>5 delovnih dneh</w:t>
      </w:r>
      <w:r w:rsidRPr="003756DD">
        <w:rPr>
          <w:rFonts w:cs="Arial"/>
          <w:sz w:val="22"/>
          <w:szCs w:val="22"/>
        </w:rPr>
        <w:t>),  bo kupcu brezplačno zagotovil nadomestno opremo, če kupec pri tem vztraja. Rok za dobavo nadomestne opreme je 5 dni</w:t>
      </w:r>
      <w:r>
        <w:rPr>
          <w:rFonts w:cs="Arial"/>
          <w:sz w:val="22"/>
          <w:szCs w:val="22"/>
        </w:rPr>
        <w:t xml:space="preserve"> od obvestila izvajalca, da napake ne more odpraviti v predvidenem roku.</w:t>
      </w:r>
    </w:p>
    <w:p w:rsidR="005E5C74" w:rsidRPr="005E5C74" w:rsidRDefault="005E5C74" w:rsidP="005E5C74">
      <w:pPr>
        <w:autoSpaceDE w:val="0"/>
        <w:autoSpaceDN w:val="0"/>
        <w:adjustRightInd w:val="0"/>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V primeru, da opreme ne bo mogoče popraviti v času garancije, bo ponudnik zamenjal opremo z novo nerabljeno.</w:t>
      </w: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19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lastRenderedPageBreak/>
        <w:t>Prodajalec je dolžan dopustiti in omogočiti kupcu učinkovit nadzor nad kvaliteto dobavljenih stvari in opravljenih storitev.</w:t>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  Zavarovanje pogodbe</w:t>
      </w:r>
    </w:p>
    <w:p w:rsidR="005E5C74" w:rsidRPr="005E5C74" w:rsidRDefault="005E5C74" w:rsidP="005E5C74">
      <w:pPr>
        <w:rPr>
          <w:rFonts w:cs="Arial"/>
          <w:sz w:val="22"/>
          <w:szCs w:val="22"/>
        </w:rPr>
      </w:pPr>
    </w:p>
    <w:p w:rsidR="005E5C74" w:rsidRPr="005E5C74" w:rsidRDefault="00F105EC" w:rsidP="005E5C74">
      <w:pPr>
        <w:jc w:val="center"/>
        <w:rPr>
          <w:rFonts w:cs="Arial"/>
          <w:bCs/>
          <w:sz w:val="22"/>
          <w:szCs w:val="22"/>
        </w:rPr>
      </w:pPr>
      <w:r>
        <w:rPr>
          <w:rFonts w:cs="Arial"/>
          <w:bCs/>
          <w:sz w:val="22"/>
          <w:szCs w:val="22"/>
        </w:rPr>
        <w:t>20</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E5C74">
        <w:rPr>
          <w:rFonts w:cs="Arial"/>
          <w:b/>
          <w:sz w:val="22"/>
          <w:szCs w:val="22"/>
        </w:rPr>
        <w:t xml:space="preserve">10%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Predložitev te bančne garancije je pogoj za veljavnost pogodbe. </w:t>
      </w:r>
      <w:r w:rsidR="00F660C2" w:rsidRPr="00F660C2">
        <w:rPr>
          <w:rFonts w:cs="Arial"/>
          <w:sz w:val="22"/>
          <w:szCs w:val="22"/>
        </w:rPr>
        <w:t>Bančna garancija za dobro izvedbo pogodbenih obveznosti mora veljati še 30 dni po preteku roka za izpolnitev pogodbenih obveznosti.</w:t>
      </w:r>
      <w:r w:rsidRPr="005E5C74">
        <w:rPr>
          <w:rFonts w:cs="Arial"/>
          <w:sz w:val="22"/>
          <w:szCs w:val="22"/>
        </w:rPr>
        <w:t xml:space="preserv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5E5C74" w:rsidRPr="005E5C74" w:rsidRDefault="005E5C74" w:rsidP="005E5C74">
      <w:pPr>
        <w:jc w:val="both"/>
        <w:rPr>
          <w:rFonts w:cs="Arial"/>
          <w:sz w:val="22"/>
          <w:szCs w:val="22"/>
        </w:rPr>
      </w:pPr>
    </w:p>
    <w:p w:rsidR="005E5C74" w:rsidRPr="003A6183" w:rsidRDefault="005E5C74" w:rsidP="005E5C74">
      <w:pPr>
        <w:jc w:val="both"/>
        <w:rPr>
          <w:rFonts w:cs="Arial"/>
          <w:sz w:val="22"/>
          <w:szCs w:val="22"/>
          <w:shd w:val="clear" w:color="auto" w:fill="FFFFFF"/>
        </w:rPr>
      </w:pPr>
      <w:r w:rsidRPr="003A6183">
        <w:rPr>
          <w:rFonts w:cs="Arial"/>
          <w:sz w:val="22"/>
          <w:szCs w:val="22"/>
          <w:shd w:val="clear" w:color="auto" w:fill="FFFFFF"/>
        </w:rPr>
        <w:t xml:space="preserve">Ponudnik lahko pri sklopu </w:t>
      </w:r>
      <w:r w:rsidR="00F105EC">
        <w:rPr>
          <w:rFonts w:cs="Arial"/>
          <w:sz w:val="22"/>
          <w:szCs w:val="22"/>
          <w:shd w:val="clear" w:color="auto" w:fill="FFFFFF"/>
        </w:rPr>
        <w:t>3 in 4</w:t>
      </w:r>
      <w:r w:rsidRPr="003A6183">
        <w:rPr>
          <w:rFonts w:cs="Arial"/>
          <w:sz w:val="22"/>
          <w:szCs w:val="22"/>
          <w:shd w:val="clear" w:color="auto" w:fill="FFFFFF"/>
        </w:rPr>
        <w:t xml:space="preserve"> </w:t>
      </w:r>
      <w:r w:rsidR="003A6183" w:rsidRPr="003A6183">
        <w:rPr>
          <w:rFonts w:cs="Arial"/>
          <w:sz w:val="22"/>
          <w:szCs w:val="22"/>
          <w:shd w:val="clear" w:color="auto" w:fill="FFFFFF"/>
        </w:rPr>
        <w:t>p</w:t>
      </w:r>
      <w:r w:rsidRPr="003A6183">
        <w:rPr>
          <w:rFonts w:cs="Arial"/>
          <w:sz w:val="22"/>
          <w:szCs w:val="22"/>
          <w:shd w:val="clear" w:color="auto" w:fill="FFFFFF"/>
        </w:rPr>
        <w:t>redloži tudi samo bianco menico z menično izjavo</w:t>
      </w:r>
      <w:r w:rsidRPr="003A6183">
        <w:rPr>
          <w:rFonts w:asciiTheme="minorHAnsi" w:eastAsiaTheme="minorHAnsi" w:hAnsiTheme="minorHAnsi" w:cstheme="minorBidi"/>
          <w:sz w:val="22"/>
          <w:szCs w:val="22"/>
          <w:lang w:eastAsia="en-US"/>
        </w:rPr>
        <w:t xml:space="preserve"> </w:t>
      </w:r>
      <w:r w:rsidRPr="003A6183">
        <w:rPr>
          <w:rFonts w:cs="Arial"/>
          <w:sz w:val="22"/>
          <w:szCs w:val="22"/>
          <w:shd w:val="clear" w:color="auto" w:fill="FFFFFF"/>
        </w:rPr>
        <w:t>za dobro izvedbo pogodbenih obveznosti za opremo.</w:t>
      </w:r>
    </w:p>
    <w:p w:rsidR="0044143A" w:rsidRDefault="0044143A"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sidR="00BB08DB">
        <w:rPr>
          <w:rFonts w:cs="Arial"/>
          <w:b/>
          <w:sz w:val="22"/>
          <w:szCs w:val="22"/>
        </w:rPr>
        <w:t xml:space="preserve">aparata </w:t>
      </w:r>
      <w:r w:rsidRPr="005E5C74">
        <w:rPr>
          <w:rFonts w:cs="Arial"/>
          <w:b/>
          <w:sz w:val="22"/>
          <w:szCs w:val="22"/>
        </w:rPr>
        <w:t>v EUR z DDV</w:t>
      </w:r>
      <w:r w:rsidRPr="005E5C74">
        <w:rPr>
          <w:rFonts w:cs="Arial"/>
          <w:sz w:val="22"/>
          <w:szCs w:val="22"/>
        </w:rPr>
        <w:t xml:space="preserve"> </w:t>
      </w:r>
      <w:r w:rsidRPr="005E5C74">
        <w:rPr>
          <w:rFonts w:cs="Arial"/>
          <w:b/>
          <w:sz w:val="22"/>
          <w:szCs w:val="22"/>
        </w:rPr>
        <w:t>za vsak aparat posebej,</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Naročnik ima pravico odložiti pogodbeno plačilo za čas do predložitve bančne garancije za odpravo napak v garancijskem roku.</w:t>
      </w:r>
    </w:p>
    <w:p w:rsidR="005E5C74" w:rsidRPr="005E5C74" w:rsidRDefault="005E5C74" w:rsidP="005E5C74">
      <w:pPr>
        <w:jc w:val="both"/>
        <w:rPr>
          <w:rFonts w:cs="Arial"/>
          <w:sz w:val="22"/>
          <w:szCs w:val="22"/>
        </w:rPr>
      </w:pPr>
    </w:p>
    <w:p w:rsidR="005E5C74" w:rsidRPr="005E5C74" w:rsidRDefault="005E5C74" w:rsidP="005E5C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5E5C74" w:rsidRPr="005E5C74" w:rsidRDefault="005E5C74" w:rsidP="005E5C74">
      <w:pPr>
        <w:jc w:val="both"/>
        <w:rPr>
          <w:rFonts w:cs="Arial"/>
          <w:sz w:val="22"/>
          <w:szCs w:val="22"/>
        </w:rPr>
      </w:pPr>
    </w:p>
    <w:p w:rsidR="0082327A" w:rsidRPr="003A6183" w:rsidRDefault="0082327A" w:rsidP="0082327A">
      <w:pPr>
        <w:jc w:val="both"/>
        <w:rPr>
          <w:rFonts w:cs="Arial"/>
          <w:sz w:val="22"/>
          <w:szCs w:val="22"/>
          <w:shd w:val="clear" w:color="auto" w:fill="FFFFFF"/>
        </w:rPr>
      </w:pPr>
      <w:r w:rsidRPr="003A6183">
        <w:rPr>
          <w:rFonts w:cs="Arial"/>
          <w:sz w:val="22"/>
          <w:szCs w:val="22"/>
          <w:shd w:val="clear" w:color="auto" w:fill="FFFFFF"/>
        </w:rPr>
        <w:t xml:space="preserve">Ponudnik lahko pri sklopu </w:t>
      </w:r>
      <w:r w:rsidR="00F679B4" w:rsidRPr="00F679B4">
        <w:rPr>
          <w:rFonts w:cs="Arial"/>
          <w:sz w:val="22"/>
          <w:szCs w:val="22"/>
          <w:shd w:val="clear" w:color="auto" w:fill="FFFFFF"/>
        </w:rPr>
        <w:t xml:space="preserve">3 in 4 </w:t>
      </w:r>
      <w:r w:rsidRPr="003A6183">
        <w:rPr>
          <w:rFonts w:cs="Arial"/>
          <w:sz w:val="22"/>
          <w:szCs w:val="22"/>
          <w:shd w:val="clear" w:color="auto" w:fill="FFFFFF"/>
        </w:rPr>
        <w:t>predloži tudi samo bianco menico z menično izjavo</w:t>
      </w:r>
      <w:r w:rsidRPr="003A6183">
        <w:rPr>
          <w:rFonts w:asciiTheme="minorHAnsi" w:eastAsiaTheme="minorHAnsi" w:hAnsiTheme="minorHAnsi" w:cstheme="minorBidi"/>
          <w:sz w:val="22"/>
          <w:szCs w:val="22"/>
          <w:lang w:eastAsia="en-US"/>
        </w:rPr>
        <w:t xml:space="preserve"> </w:t>
      </w:r>
      <w:r w:rsidRPr="003A6183">
        <w:rPr>
          <w:rFonts w:cs="Arial"/>
          <w:sz w:val="22"/>
          <w:szCs w:val="22"/>
          <w:shd w:val="clear" w:color="auto" w:fill="FFFFFF"/>
        </w:rPr>
        <w:t xml:space="preserve">za </w:t>
      </w:r>
      <w:r w:rsidR="00F679B4" w:rsidRPr="00F679B4">
        <w:rPr>
          <w:rFonts w:cs="Arial"/>
          <w:sz w:val="22"/>
          <w:szCs w:val="22"/>
          <w:shd w:val="clear" w:color="auto" w:fill="FFFFFF"/>
        </w:rPr>
        <w:t>odpravo napak v garancijski dobi za opremo</w:t>
      </w:r>
      <w:r w:rsidRPr="003A6183">
        <w:rPr>
          <w:rFonts w:cs="Arial"/>
          <w:sz w:val="22"/>
          <w:szCs w:val="22"/>
          <w:shd w:val="clear" w:color="auto" w:fill="FFFFFF"/>
        </w:rPr>
        <w:t>.</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VII. Sodelovanje, višja sila, pooblaščene osebe</w:t>
      </w: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21</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p>
    <w:p w:rsidR="005E5C74" w:rsidRPr="005E5C74" w:rsidRDefault="00BA64FF" w:rsidP="005E5C74">
      <w:pPr>
        <w:jc w:val="center"/>
        <w:rPr>
          <w:rFonts w:cs="Arial"/>
          <w:bCs/>
          <w:sz w:val="22"/>
          <w:szCs w:val="22"/>
        </w:rPr>
      </w:pPr>
      <w:r>
        <w:rPr>
          <w:rFonts w:cs="Arial"/>
          <w:bCs/>
          <w:sz w:val="22"/>
          <w:szCs w:val="22"/>
        </w:rPr>
        <w:t>23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jc w:val="center"/>
        <w:rPr>
          <w:rFonts w:cs="Arial"/>
          <w:bCs/>
          <w:sz w:val="22"/>
          <w:szCs w:val="22"/>
        </w:rPr>
      </w:pPr>
      <w:r w:rsidRPr="005E5C74">
        <w:rPr>
          <w:rFonts w:cs="Arial"/>
          <w:bCs/>
          <w:sz w:val="22"/>
          <w:szCs w:val="22"/>
        </w:rPr>
        <w:t>2</w:t>
      </w:r>
      <w:r w:rsidR="00BA64FF">
        <w:rPr>
          <w:rFonts w:cs="Arial"/>
          <w:bCs/>
          <w:sz w:val="22"/>
          <w:szCs w:val="22"/>
        </w:rPr>
        <w:t>4</w:t>
      </w:r>
      <w:r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naročnika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w:t>
      </w:r>
    </w:p>
    <w:p w:rsidR="005E5C74" w:rsidRPr="005E5C74" w:rsidRDefault="005E5C74" w:rsidP="005E5C74">
      <w:pPr>
        <w:jc w:val="both"/>
        <w:rPr>
          <w:rFonts w:cs="Arial"/>
          <w:bCs/>
          <w:sz w:val="22"/>
          <w:szCs w:val="22"/>
        </w:rPr>
      </w:pPr>
      <w:r w:rsidRPr="005E5C74">
        <w:rPr>
          <w:rFonts w:cs="Arial"/>
          <w:bCs/>
          <w:sz w:val="22"/>
          <w:szCs w:val="22"/>
        </w:rPr>
        <w:t>E-mail: 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5E5C74" w:rsidRPr="005E5C74" w:rsidRDefault="005E5C74" w:rsidP="005E5C74">
      <w:pPr>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Pogodbeni predstavnik prodajalca po tej pogodbi oziroma skrbnik pogodbe je: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____________________________</w:t>
      </w:r>
    </w:p>
    <w:p w:rsidR="005E5C74" w:rsidRPr="005E5C74" w:rsidRDefault="005E5C74" w:rsidP="005E5C74">
      <w:pPr>
        <w:jc w:val="both"/>
        <w:rPr>
          <w:rFonts w:cs="Arial"/>
          <w:bCs/>
          <w:sz w:val="22"/>
          <w:szCs w:val="22"/>
        </w:rPr>
      </w:pPr>
      <w:r w:rsidRPr="005E5C74">
        <w:rPr>
          <w:rFonts w:cs="Arial"/>
          <w:bCs/>
          <w:sz w:val="22"/>
          <w:szCs w:val="22"/>
        </w:rPr>
        <w:t>Telefon: __________________</w:t>
      </w:r>
    </w:p>
    <w:p w:rsidR="005E5C74" w:rsidRPr="005E5C74" w:rsidRDefault="005E5C74" w:rsidP="005E5C74">
      <w:pPr>
        <w:jc w:val="both"/>
        <w:rPr>
          <w:rFonts w:cs="Arial"/>
          <w:bCs/>
          <w:sz w:val="22"/>
          <w:szCs w:val="22"/>
        </w:rPr>
      </w:pPr>
      <w:r w:rsidRPr="005E5C74">
        <w:rPr>
          <w:rFonts w:cs="Arial"/>
          <w:bCs/>
          <w:sz w:val="22"/>
          <w:szCs w:val="22"/>
        </w:rPr>
        <w:t>E-mail: ___________________</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5E5C74" w:rsidRPr="005E5C74" w:rsidRDefault="005E5C74" w:rsidP="005E5C74">
      <w:pPr>
        <w:jc w:val="both"/>
        <w:rPr>
          <w:rFonts w:cs="Arial"/>
          <w:bCs/>
          <w:sz w:val="22"/>
          <w:szCs w:val="22"/>
        </w:rPr>
      </w:pPr>
    </w:p>
    <w:p w:rsidR="005E5C74" w:rsidRPr="005E5C74" w:rsidRDefault="005E5C74" w:rsidP="005E5C74">
      <w:pPr>
        <w:jc w:val="both"/>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VIII. Protikorupcijska klavzula, reševanje  sporov, dokumentacija</w:t>
      </w:r>
    </w:p>
    <w:p w:rsidR="005E5C74" w:rsidRPr="005E5C74" w:rsidRDefault="005E5C74" w:rsidP="005E5C74">
      <w:pPr>
        <w:rPr>
          <w:rFonts w:cs="Arial"/>
          <w:b/>
          <w:bCs/>
          <w:i/>
          <w:sz w:val="22"/>
          <w:szCs w:val="22"/>
        </w:rPr>
      </w:pPr>
    </w:p>
    <w:p w:rsidR="005E5C74" w:rsidRPr="005E5C74" w:rsidRDefault="00BA64FF" w:rsidP="005E5C74">
      <w:pPr>
        <w:jc w:val="center"/>
        <w:rPr>
          <w:rFonts w:cs="Arial"/>
          <w:bCs/>
          <w:sz w:val="22"/>
          <w:szCs w:val="22"/>
        </w:rPr>
      </w:pPr>
      <w:r>
        <w:rPr>
          <w:rFonts w:cs="Arial"/>
          <w:bCs/>
          <w:sz w:val="22"/>
          <w:szCs w:val="22"/>
        </w:rPr>
        <w:t>25</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5E5C74" w:rsidRPr="005E5C74" w:rsidRDefault="005E5C74" w:rsidP="005E5C74">
      <w:pPr>
        <w:jc w:val="both"/>
        <w:rPr>
          <w:rFonts w:cs="Arial"/>
          <w:sz w:val="22"/>
          <w:szCs w:val="22"/>
        </w:rPr>
      </w:pPr>
    </w:p>
    <w:p w:rsidR="005E5C74" w:rsidRPr="005E5C74" w:rsidRDefault="005E5C74" w:rsidP="005E5C74">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5E5C74" w:rsidRPr="005E5C74" w:rsidRDefault="005E5C74" w:rsidP="005E5C74">
      <w:pPr>
        <w:keepNext/>
        <w:keepLines/>
        <w:jc w:val="both"/>
        <w:rPr>
          <w:rFonts w:cs="Arial"/>
          <w:sz w:val="22"/>
          <w:szCs w:val="22"/>
        </w:rPr>
      </w:pPr>
    </w:p>
    <w:p w:rsidR="005E5C74" w:rsidRPr="005E5C74" w:rsidRDefault="005E5C74" w:rsidP="005E5C74">
      <w:pPr>
        <w:keepNext/>
        <w:keepLines/>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26</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BA64FF" w:rsidP="005E5C74">
      <w:pPr>
        <w:jc w:val="center"/>
        <w:rPr>
          <w:rFonts w:cs="Arial"/>
          <w:bCs/>
          <w:sz w:val="22"/>
          <w:szCs w:val="22"/>
        </w:rPr>
      </w:pPr>
      <w:r>
        <w:rPr>
          <w:rFonts w:cs="Arial"/>
          <w:bCs/>
          <w:sz w:val="22"/>
          <w:szCs w:val="22"/>
        </w:rPr>
        <w:t>27</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razpisna dokumentacija,</w:t>
      </w:r>
    </w:p>
    <w:p w:rsidR="005E5C74" w:rsidRPr="005E5C74" w:rsidRDefault="005E5C74" w:rsidP="0082327A">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rPr>
          <w:rFonts w:cs="Arial"/>
          <w:b/>
          <w:bCs/>
          <w:sz w:val="22"/>
          <w:szCs w:val="22"/>
        </w:rPr>
      </w:pPr>
      <w:r w:rsidRPr="005E5C74">
        <w:rPr>
          <w:rFonts w:cs="Arial"/>
          <w:b/>
          <w:bCs/>
          <w:sz w:val="22"/>
          <w:szCs w:val="22"/>
        </w:rPr>
        <w:t>IX. Varovanje zaupnih podatkov</w:t>
      </w:r>
    </w:p>
    <w:p w:rsidR="005E5C74" w:rsidRPr="005E5C74" w:rsidRDefault="005E5C74" w:rsidP="005E5C74">
      <w:pPr>
        <w:jc w:val="both"/>
        <w:rPr>
          <w:rFonts w:cs="Arial"/>
          <w:sz w:val="22"/>
          <w:szCs w:val="22"/>
        </w:rPr>
      </w:pPr>
    </w:p>
    <w:p w:rsidR="005E5C74" w:rsidRPr="005E5C74" w:rsidRDefault="00BA64FF" w:rsidP="005E5C74">
      <w:pPr>
        <w:jc w:val="center"/>
        <w:rPr>
          <w:rFonts w:cs="Arial"/>
          <w:bCs/>
          <w:sz w:val="22"/>
          <w:szCs w:val="22"/>
        </w:rPr>
      </w:pPr>
      <w:r>
        <w:rPr>
          <w:rFonts w:cs="Arial"/>
          <w:bCs/>
          <w:sz w:val="22"/>
          <w:szCs w:val="22"/>
        </w:rPr>
        <w:t>28</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rPr>
      </w:pPr>
      <w:r>
        <w:rPr>
          <w:rFonts w:cs="Arial"/>
          <w:bCs/>
          <w:sz w:val="22"/>
          <w:szCs w:val="22"/>
        </w:rPr>
        <w:t>29</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5E5C74" w:rsidRPr="005E5C74" w:rsidRDefault="005E5C74" w:rsidP="005E5C74">
      <w:pPr>
        <w:tabs>
          <w:tab w:val="num" w:pos="704"/>
        </w:tabs>
        <w:jc w:val="both"/>
        <w:rPr>
          <w:rFonts w:cs="Arial"/>
          <w:sz w:val="22"/>
          <w:szCs w:val="22"/>
        </w:rPr>
      </w:pPr>
    </w:p>
    <w:p w:rsidR="005E5C74" w:rsidRPr="005E5C74" w:rsidRDefault="005E5C74" w:rsidP="005E5C74">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E5C74" w:rsidRPr="005E5C74" w:rsidRDefault="005E5C74" w:rsidP="005E5C74">
      <w:pPr>
        <w:rPr>
          <w:rFonts w:cs="Arial"/>
          <w:sz w:val="22"/>
          <w:szCs w:val="22"/>
        </w:rPr>
      </w:pPr>
    </w:p>
    <w:p w:rsidR="005E5C74" w:rsidRPr="005E5C74" w:rsidRDefault="005E5C74" w:rsidP="005E5C74">
      <w:pPr>
        <w:rPr>
          <w:rFonts w:cs="Arial"/>
          <w:sz w:val="22"/>
          <w:szCs w:val="22"/>
        </w:rPr>
      </w:pPr>
    </w:p>
    <w:p w:rsidR="005E5C74" w:rsidRPr="005E5C74" w:rsidRDefault="005E5C74" w:rsidP="005E5C74">
      <w:pPr>
        <w:tabs>
          <w:tab w:val="num" w:pos="704"/>
        </w:tabs>
        <w:rPr>
          <w:rFonts w:cs="Arial"/>
          <w:b/>
          <w:sz w:val="22"/>
          <w:szCs w:val="22"/>
        </w:rPr>
      </w:pPr>
      <w:r w:rsidRPr="005E5C74">
        <w:rPr>
          <w:rFonts w:cs="Arial"/>
          <w:b/>
          <w:sz w:val="22"/>
          <w:szCs w:val="22"/>
        </w:rPr>
        <w:t>X. Odstop od pogodbe in in razvezni pogoj</w:t>
      </w:r>
    </w:p>
    <w:p w:rsidR="005E5C74" w:rsidRPr="005E5C74" w:rsidRDefault="005E5C74" w:rsidP="005E5C74">
      <w:pPr>
        <w:tabs>
          <w:tab w:val="num" w:pos="704"/>
        </w:tabs>
        <w:jc w:val="both"/>
        <w:rPr>
          <w:rFonts w:cs="Arial"/>
          <w:color w:val="FF0000"/>
          <w:sz w:val="22"/>
          <w:szCs w:val="22"/>
        </w:rPr>
      </w:pPr>
    </w:p>
    <w:p w:rsidR="005E5C74" w:rsidRPr="005E5C74" w:rsidRDefault="00AC7C0C" w:rsidP="005E5C74">
      <w:pPr>
        <w:tabs>
          <w:tab w:val="num" w:pos="704"/>
        </w:tabs>
        <w:jc w:val="center"/>
        <w:rPr>
          <w:rFonts w:cs="Arial"/>
          <w:bCs/>
          <w:sz w:val="22"/>
          <w:szCs w:val="22"/>
        </w:rPr>
      </w:pPr>
      <w:r>
        <w:rPr>
          <w:rFonts w:cs="Arial"/>
          <w:bCs/>
          <w:sz w:val="22"/>
          <w:szCs w:val="22"/>
        </w:rPr>
        <w:t>30</w:t>
      </w:r>
      <w:r w:rsidR="005E5C74" w:rsidRPr="005E5C74">
        <w:rPr>
          <w:rFonts w:cs="Arial"/>
          <w:bCs/>
          <w:sz w:val="22"/>
          <w:szCs w:val="22"/>
        </w:rPr>
        <w:t>. člen</w:t>
      </w:r>
    </w:p>
    <w:p w:rsidR="005E5C74" w:rsidRPr="005E5C74" w:rsidRDefault="005E5C74" w:rsidP="005E5C74">
      <w:pPr>
        <w:tabs>
          <w:tab w:val="num" w:pos="704"/>
        </w:tabs>
        <w:jc w:val="center"/>
        <w:rPr>
          <w:rFonts w:cs="Arial"/>
          <w:color w:val="FF0000"/>
          <w:sz w:val="22"/>
          <w:szCs w:val="22"/>
        </w:rPr>
      </w:pPr>
    </w:p>
    <w:p w:rsidR="005E5C74" w:rsidRPr="005E5C74" w:rsidRDefault="005E5C74" w:rsidP="005E5C74">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5E5C74" w:rsidRPr="005E5C74" w:rsidRDefault="005E5C74" w:rsidP="005E5C74">
      <w:pPr>
        <w:jc w:val="center"/>
        <w:rPr>
          <w:rFonts w:cs="Arial"/>
          <w:bCs/>
          <w:sz w:val="22"/>
          <w:szCs w:val="22"/>
          <w:lang w:eastAsia="en-US"/>
        </w:rPr>
      </w:pPr>
    </w:p>
    <w:p w:rsidR="005E5C74" w:rsidRPr="005E5C74" w:rsidRDefault="005E5C74" w:rsidP="005E5C74">
      <w:pPr>
        <w:jc w:val="center"/>
        <w:rPr>
          <w:rFonts w:cs="Arial"/>
          <w:bCs/>
          <w:sz w:val="22"/>
          <w:szCs w:val="22"/>
          <w:lang w:eastAsia="en-US"/>
        </w:rPr>
      </w:pPr>
    </w:p>
    <w:p w:rsidR="005E5C74" w:rsidRPr="005E5C74" w:rsidRDefault="00AC7C0C" w:rsidP="005E5C74">
      <w:pPr>
        <w:jc w:val="center"/>
        <w:rPr>
          <w:rFonts w:cs="Arial"/>
          <w:bCs/>
          <w:sz w:val="22"/>
          <w:szCs w:val="22"/>
          <w:lang w:eastAsia="en-US"/>
        </w:rPr>
      </w:pPr>
      <w:r>
        <w:rPr>
          <w:rFonts w:cs="Arial"/>
          <w:bCs/>
          <w:sz w:val="22"/>
          <w:szCs w:val="22"/>
          <w:lang w:eastAsia="en-US"/>
        </w:rPr>
        <w:t>31</w:t>
      </w:r>
      <w:r w:rsidR="005E5C74" w:rsidRPr="005E5C74">
        <w:rPr>
          <w:rFonts w:cs="Arial"/>
          <w:bCs/>
          <w:sz w:val="22"/>
          <w:szCs w:val="22"/>
          <w:lang w:eastAsia="en-US"/>
        </w:rPr>
        <w:t>. člen</w:t>
      </w:r>
    </w:p>
    <w:p w:rsidR="005E5C74" w:rsidRPr="005E5C74" w:rsidRDefault="005E5C74" w:rsidP="005E5C74">
      <w:pPr>
        <w:jc w:val="center"/>
        <w:rPr>
          <w:rFonts w:cs="Arial"/>
          <w:bCs/>
          <w:sz w:val="22"/>
          <w:szCs w:val="22"/>
          <w:lang w:eastAsia="en-US"/>
        </w:rPr>
      </w:pPr>
    </w:p>
    <w:p w:rsidR="005E5C74" w:rsidRPr="005E5C74" w:rsidRDefault="005E5C74" w:rsidP="005E5C74">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5E5C74" w:rsidRPr="005E5C74" w:rsidRDefault="005E5C74" w:rsidP="003A6183">
      <w:pPr>
        <w:numPr>
          <w:ilvl w:val="0"/>
          <w:numId w:val="15"/>
        </w:numPr>
        <w:spacing w:line="276" w:lineRule="auto"/>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E5C74" w:rsidRPr="005E5C74" w:rsidRDefault="005E5C74" w:rsidP="003A6183">
      <w:pPr>
        <w:numPr>
          <w:ilvl w:val="0"/>
          <w:numId w:val="15"/>
        </w:numPr>
        <w:spacing w:line="276" w:lineRule="auto"/>
        <w:ind w:hanging="357"/>
        <w:jc w:val="both"/>
        <w:rPr>
          <w:rFonts w:cs="Arial"/>
          <w:sz w:val="22"/>
          <w:szCs w:val="22"/>
        </w:rPr>
      </w:pPr>
      <w:r w:rsidRPr="005E5C74">
        <w:rPr>
          <w:rFonts w:cs="Arial"/>
          <w:sz w:val="22"/>
          <w:szCs w:val="22"/>
        </w:rPr>
        <w:lastRenderedPageBreak/>
        <w:t>če bo naročnik seznanjen, da je pristojni državni organ pri izvajalcu/dobavitelju ali podizvajalcu v času izvajanja pogodbe ugotovil najmanj dve kršitvi v zvezi s:</w:t>
      </w:r>
    </w:p>
    <w:p w:rsidR="005E5C74" w:rsidRPr="005E5C74" w:rsidRDefault="005E5C74" w:rsidP="003A6183">
      <w:pPr>
        <w:numPr>
          <w:ilvl w:val="0"/>
          <w:numId w:val="16"/>
        </w:numPr>
        <w:spacing w:line="276" w:lineRule="auto"/>
        <w:ind w:hanging="357"/>
        <w:jc w:val="both"/>
        <w:rPr>
          <w:rFonts w:cs="Arial"/>
          <w:sz w:val="22"/>
          <w:szCs w:val="22"/>
        </w:rPr>
      </w:pPr>
      <w:r w:rsidRPr="005E5C74">
        <w:rPr>
          <w:rFonts w:cs="Arial"/>
          <w:sz w:val="22"/>
          <w:szCs w:val="22"/>
        </w:rPr>
        <w:t xml:space="preserve">plačilom za delo, </w:t>
      </w:r>
    </w:p>
    <w:p w:rsidR="005E5C74" w:rsidRPr="005E5C74" w:rsidRDefault="005E5C74" w:rsidP="003A6183">
      <w:pPr>
        <w:numPr>
          <w:ilvl w:val="0"/>
          <w:numId w:val="16"/>
        </w:numPr>
        <w:spacing w:line="276" w:lineRule="auto"/>
        <w:ind w:hanging="357"/>
        <w:jc w:val="both"/>
        <w:rPr>
          <w:rFonts w:cs="Arial"/>
          <w:sz w:val="22"/>
          <w:szCs w:val="22"/>
        </w:rPr>
      </w:pPr>
      <w:r w:rsidRPr="005E5C74">
        <w:rPr>
          <w:rFonts w:cs="Arial"/>
          <w:sz w:val="22"/>
          <w:szCs w:val="22"/>
        </w:rPr>
        <w:t xml:space="preserve">delovnim časom, </w:t>
      </w:r>
    </w:p>
    <w:p w:rsidR="005E5C74" w:rsidRPr="005E5C74" w:rsidRDefault="005E5C74" w:rsidP="003A6183">
      <w:pPr>
        <w:numPr>
          <w:ilvl w:val="0"/>
          <w:numId w:val="16"/>
        </w:numPr>
        <w:spacing w:line="276" w:lineRule="auto"/>
        <w:ind w:hanging="357"/>
        <w:jc w:val="both"/>
        <w:rPr>
          <w:rFonts w:cs="Arial"/>
          <w:sz w:val="22"/>
          <w:szCs w:val="22"/>
        </w:rPr>
      </w:pPr>
      <w:r w:rsidRPr="005E5C74">
        <w:rPr>
          <w:rFonts w:cs="Arial"/>
          <w:sz w:val="22"/>
          <w:szCs w:val="22"/>
        </w:rPr>
        <w:t xml:space="preserve">počitki, </w:t>
      </w:r>
    </w:p>
    <w:p w:rsidR="005E5C74" w:rsidRPr="005E5C74" w:rsidRDefault="005E5C74" w:rsidP="003A6183">
      <w:pPr>
        <w:numPr>
          <w:ilvl w:val="0"/>
          <w:numId w:val="16"/>
        </w:numPr>
        <w:spacing w:line="276" w:lineRule="auto"/>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5E5C74" w:rsidRPr="005E5C74" w:rsidRDefault="005E5C74" w:rsidP="003A6183">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5E5C74" w:rsidRPr="005E5C74" w:rsidRDefault="005E5C74" w:rsidP="003A6183">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5E5C74" w:rsidRPr="005E5C74" w:rsidRDefault="005E5C74" w:rsidP="005E5C74">
      <w:pPr>
        <w:tabs>
          <w:tab w:val="left" w:pos="1701"/>
        </w:tabs>
        <w:rPr>
          <w:rFonts w:cs="Arial"/>
          <w:bCs/>
          <w:sz w:val="22"/>
          <w:szCs w:val="22"/>
        </w:rPr>
      </w:pPr>
    </w:p>
    <w:p w:rsidR="005E5C74" w:rsidRPr="005E5C74" w:rsidRDefault="005E5C74" w:rsidP="005E5C74">
      <w:pPr>
        <w:tabs>
          <w:tab w:val="left" w:pos="1701"/>
        </w:tabs>
        <w:rPr>
          <w:rFonts w:cs="Arial"/>
          <w:bCs/>
          <w:sz w:val="22"/>
          <w:szCs w:val="22"/>
        </w:rPr>
      </w:pPr>
    </w:p>
    <w:p w:rsidR="005E5C74" w:rsidRPr="005E5C74" w:rsidRDefault="005E5C74" w:rsidP="005E5C74">
      <w:pPr>
        <w:rPr>
          <w:rFonts w:cs="Arial"/>
          <w:b/>
          <w:bCs/>
          <w:sz w:val="22"/>
          <w:szCs w:val="22"/>
        </w:rPr>
      </w:pPr>
      <w:r w:rsidRPr="005E5C74">
        <w:rPr>
          <w:rFonts w:cs="Arial"/>
          <w:b/>
          <w:bCs/>
          <w:sz w:val="22"/>
          <w:szCs w:val="22"/>
        </w:rPr>
        <w:t>XI. Veljavnost pogodbe, končne določbe</w:t>
      </w:r>
    </w:p>
    <w:p w:rsidR="005E5C74" w:rsidRPr="005E5C74" w:rsidRDefault="005E5C74" w:rsidP="005E5C74">
      <w:pPr>
        <w:rPr>
          <w:rFonts w:cs="Arial"/>
          <w:sz w:val="22"/>
          <w:szCs w:val="22"/>
        </w:rPr>
      </w:pPr>
    </w:p>
    <w:p w:rsidR="005E5C74" w:rsidRPr="005E5C74" w:rsidRDefault="00AC7C0C" w:rsidP="005E5C74">
      <w:pPr>
        <w:jc w:val="center"/>
        <w:rPr>
          <w:rFonts w:cs="Arial"/>
          <w:bCs/>
          <w:sz w:val="22"/>
          <w:szCs w:val="22"/>
        </w:rPr>
      </w:pPr>
      <w:r>
        <w:rPr>
          <w:rFonts w:cs="Arial"/>
          <w:bCs/>
          <w:sz w:val="22"/>
          <w:szCs w:val="22"/>
        </w:rPr>
        <w:t>32</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Default="005E5C74" w:rsidP="005E5C74">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izvedbe vseh pogodbenih obveznosti.</w:t>
      </w:r>
      <w:r w:rsidR="0082327A">
        <w:rPr>
          <w:rFonts w:cs="Arial"/>
          <w:bCs/>
          <w:sz w:val="22"/>
          <w:szCs w:val="22"/>
        </w:rPr>
        <w:t xml:space="preserve"> </w:t>
      </w:r>
    </w:p>
    <w:p w:rsidR="00BA64FF" w:rsidRPr="005E5C74" w:rsidRDefault="00BA64FF"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5E5C74" w:rsidRPr="005E5C74" w:rsidRDefault="005E5C74" w:rsidP="005E5C74">
      <w:pPr>
        <w:tabs>
          <w:tab w:val="left" w:pos="1701"/>
        </w:tabs>
        <w:jc w:val="both"/>
        <w:rPr>
          <w:rFonts w:cs="Arial"/>
          <w:bCs/>
          <w:sz w:val="22"/>
          <w:szCs w:val="22"/>
        </w:rPr>
      </w:pPr>
    </w:p>
    <w:p w:rsidR="005E5C74" w:rsidRPr="005E5C74" w:rsidRDefault="005E5C74" w:rsidP="005E5C74">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5E5C74" w:rsidRPr="005E5C74" w:rsidRDefault="005E5C74" w:rsidP="005E5C74">
      <w:pPr>
        <w:rPr>
          <w:rFonts w:cs="Arial"/>
          <w:sz w:val="22"/>
          <w:szCs w:val="22"/>
        </w:rPr>
      </w:pPr>
    </w:p>
    <w:p w:rsidR="005E5C74" w:rsidRPr="005E5C74" w:rsidRDefault="005E5C74" w:rsidP="005E5C74">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5E5C74" w:rsidRPr="005E5C74" w:rsidRDefault="005E5C74" w:rsidP="005E5C74">
      <w:pPr>
        <w:jc w:val="both"/>
        <w:rPr>
          <w:rFonts w:cs="Arial"/>
          <w:sz w:val="22"/>
          <w:szCs w:val="22"/>
        </w:rPr>
      </w:pPr>
    </w:p>
    <w:p w:rsidR="005E5C74" w:rsidRPr="005E5C74" w:rsidRDefault="005E5C74" w:rsidP="005E5C74">
      <w:pPr>
        <w:jc w:val="both"/>
        <w:rPr>
          <w:rFonts w:cs="Arial"/>
          <w:sz w:val="22"/>
          <w:szCs w:val="22"/>
        </w:rPr>
      </w:pPr>
    </w:p>
    <w:p w:rsidR="005E5C74" w:rsidRPr="005E5C74" w:rsidRDefault="00AC7C0C" w:rsidP="005E5C74">
      <w:pPr>
        <w:jc w:val="center"/>
        <w:rPr>
          <w:rFonts w:cs="Arial"/>
          <w:bCs/>
          <w:sz w:val="22"/>
          <w:szCs w:val="22"/>
        </w:rPr>
      </w:pPr>
      <w:r>
        <w:rPr>
          <w:rFonts w:cs="Arial"/>
          <w:bCs/>
          <w:sz w:val="22"/>
          <w:szCs w:val="22"/>
        </w:rPr>
        <w:t>33</w:t>
      </w:r>
      <w:r w:rsidR="005E5C74" w:rsidRPr="005E5C74">
        <w:rPr>
          <w:rFonts w:cs="Arial"/>
          <w:bCs/>
          <w:sz w:val="22"/>
          <w:szCs w:val="22"/>
        </w:rPr>
        <w:t>. člen</w:t>
      </w:r>
    </w:p>
    <w:p w:rsidR="005E5C74" w:rsidRPr="005E5C74" w:rsidRDefault="005E5C74" w:rsidP="005E5C74">
      <w:pPr>
        <w:jc w:val="center"/>
        <w:rPr>
          <w:rFonts w:cs="Arial"/>
          <w:bCs/>
          <w:sz w:val="22"/>
          <w:szCs w:val="22"/>
        </w:rPr>
      </w:pPr>
    </w:p>
    <w:p w:rsidR="005E5C74" w:rsidRPr="005E5C74" w:rsidRDefault="005E5C74" w:rsidP="005E5C74">
      <w:pPr>
        <w:jc w:val="both"/>
        <w:rPr>
          <w:rFonts w:cs="Arial"/>
          <w:sz w:val="22"/>
          <w:szCs w:val="22"/>
        </w:rPr>
      </w:pPr>
      <w:r w:rsidRPr="005E5C74">
        <w:rPr>
          <w:rFonts w:cs="Arial"/>
          <w:sz w:val="22"/>
          <w:szCs w:val="22"/>
        </w:rPr>
        <w:t>Pogodba je sestavljena v dveh enakih izvodih, od katerih prejme vsaka pogodbena stranka po en izvod.</w:t>
      </w:r>
    </w:p>
    <w:p w:rsidR="005E5C74" w:rsidRPr="005E5C74" w:rsidRDefault="005E5C74" w:rsidP="005E5C74">
      <w:pPr>
        <w:rPr>
          <w:rFonts w:cs="Arial"/>
          <w:sz w:val="22"/>
          <w:szCs w:val="22"/>
        </w:rPr>
      </w:pPr>
    </w:p>
    <w:p w:rsidR="005E5C74" w:rsidRPr="005E5C74" w:rsidRDefault="005E5C74" w:rsidP="005E5C74">
      <w:pPr>
        <w:rPr>
          <w:rFonts w:cs="Arial"/>
          <w:i/>
        </w:rPr>
      </w:pPr>
      <w:r w:rsidRPr="005E5C74">
        <w:rPr>
          <w:rFonts w:cs="Arial"/>
          <w:i/>
        </w:rPr>
        <w:t>Priloge:</w:t>
      </w:r>
    </w:p>
    <w:p w:rsidR="005E5C74" w:rsidRPr="005E5C74" w:rsidRDefault="005E5C74" w:rsidP="007E24AA">
      <w:pPr>
        <w:numPr>
          <w:ilvl w:val="0"/>
          <w:numId w:val="9"/>
        </w:numPr>
        <w:spacing w:line="276" w:lineRule="auto"/>
        <w:ind w:left="714" w:hanging="357"/>
        <w:rPr>
          <w:rFonts w:cs="Arial"/>
          <w:i/>
        </w:rPr>
      </w:pPr>
      <w:r w:rsidRPr="005E5C74">
        <w:rPr>
          <w:rFonts w:cs="Arial"/>
          <w:i/>
        </w:rPr>
        <w:t>Ponudbeni predračun (obrazec št. 2A)</w:t>
      </w:r>
    </w:p>
    <w:p w:rsidR="005E5C74" w:rsidRPr="005E5C74" w:rsidRDefault="005E5C74" w:rsidP="007E24AA">
      <w:pPr>
        <w:numPr>
          <w:ilvl w:val="0"/>
          <w:numId w:val="9"/>
        </w:numPr>
        <w:spacing w:line="276" w:lineRule="auto"/>
        <w:ind w:left="714" w:hanging="357"/>
        <w:rPr>
          <w:rFonts w:cs="Arial"/>
          <w:i/>
        </w:rPr>
      </w:pPr>
      <w:r w:rsidRPr="005E5C74">
        <w:rPr>
          <w:rFonts w:cs="Arial"/>
          <w:i/>
        </w:rPr>
        <w:t>Tehnične specifikacije (obarzec št. 3)</w:t>
      </w:r>
    </w:p>
    <w:p w:rsidR="005E5C74" w:rsidRDefault="005E5C74" w:rsidP="005E5C74">
      <w:pPr>
        <w:rPr>
          <w:rFonts w:cs="Arial"/>
          <w:sz w:val="22"/>
          <w:szCs w:val="22"/>
        </w:rPr>
      </w:pPr>
    </w:p>
    <w:p w:rsidR="00D34903" w:rsidRDefault="00D34903" w:rsidP="005E5C74">
      <w:pPr>
        <w:rPr>
          <w:rFonts w:cs="Arial"/>
          <w:sz w:val="22"/>
          <w:szCs w:val="22"/>
        </w:rPr>
      </w:pPr>
    </w:p>
    <w:p w:rsidR="00D34903" w:rsidRPr="005E5C74" w:rsidRDefault="00D34903" w:rsidP="005E5C74">
      <w:pPr>
        <w:rPr>
          <w:rFonts w:cs="Arial"/>
          <w:sz w:val="22"/>
          <w:szCs w:val="22"/>
        </w:rPr>
      </w:pPr>
    </w:p>
    <w:tbl>
      <w:tblPr>
        <w:tblW w:w="0" w:type="auto"/>
        <w:jc w:val="center"/>
        <w:tblLook w:val="01E0" w:firstRow="1" w:lastRow="1" w:firstColumn="1" w:lastColumn="1" w:noHBand="0" w:noVBand="0"/>
      </w:tblPr>
      <w:tblGrid>
        <w:gridCol w:w="4605"/>
        <w:gridCol w:w="4605"/>
      </w:tblGrid>
      <w:tr w:rsidR="005E5C74" w:rsidRPr="005E5C74" w:rsidTr="00CC0BCA">
        <w:trPr>
          <w:trHeight w:val="80"/>
          <w:jc w:val="center"/>
        </w:trPr>
        <w:tc>
          <w:tcPr>
            <w:tcW w:w="4605" w:type="dxa"/>
          </w:tcPr>
          <w:p w:rsidR="005E5C74" w:rsidRPr="005E5C74" w:rsidRDefault="005E5C74" w:rsidP="005E5C74">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Dobavitelj:</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eastAsia="Calibri" w:cs="Arial"/>
                <w:sz w:val="22"/>
                <w:szCs w:val="22"/>
                <w:lang w:eastAsia="en-US"/>
              </w:rPr>
            </w:pPr>
            <w:r w:rsidRPr="005E5C74">
              <w:rPr>
                <w:rFonts w:eastAsia="Calibri" w:cs="Arial"/>
                <w:sz w:val="22"/>
                <w:szCs w:val="22"/>
                <w:lang w:eastAsia="en-US"/>
              </w:rPr>
              <w:t>_________________</w:t>
            </w:r>
          </w:p>
          <w:p w:rsidR="005E5C74" w:rsidRPr="005E5C74" w:rsidRDefault="005E5C74" w:rsidP="005E5C74">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5E5C74" w:rsidRPr="005E5C74" w:rsidRDefault="005E5C74" w:rsidP="005E5C74">
            <w:pPr>
              <w:rPr>
                <w:rFonts w:cs="Arial"/>
                <w:bCs/>
                <w:sz w:val="22"/>
                <w:szCs w:val="22"/>
              </w:rPr>
            </w:pPr>
          </w:p>
        </w:tc>
        <w:tc>
          <w:tcPr>
            <w:tcW w:w="4605" w:type="dxa"/>
            <w:hideMark/>
          </w:tcPr>
          <w:p w:rsidR="005E5C74" w:rsidRPr="005E5C74" w:rsidRDefault="005E5C74" w:rsidP="005E5C74">
            <w:pPr>
              <w:rPr>
                <w:rFonts w:cs="Arial"/>
                <w:sz w:val="22"/>
                <w:szCs w:val="22"/>
              </w:rPr>
            </w:pPr>
            <w:r w:rsidRPr="005E5C74">
              <w:rPr>
                <w:rFonts w:cs="Arial"/>
                <w:sz w:val="22"/>
                <w:szCs w:val="22"/>
              </w:rPr>
              <w:t>Št.</w:t>
            </w:r>
            <w:r w:rsidR="00996AF4">
              <w:rPr>
                <w:rFonts w:cs="Arial"/>
                <w:sz w:val="22"/>
                <w:szCs w:val="22"/>
              </w:rPr>
              <w:t xml:space="preserve"> pogodbe: 03 – </w:t>
            </w:r>
            <w:r w:rsidR="00BF080F">
              <w:rPr>
                <w:rFonts w:cs="Arial"/>
                <w:sz w:val="22"/>
                <w:szCs w:val="22"/>
              </w:rPr>
              <w:t>AJ – _____ / 2022</w:t>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 xml:space="preserve"> </w:t>
            </w:r>
          </w:p>
          <w:p w:rsidR="005E5C74" w:rsidRPr="005E5C74" w:rsidRDefault="005E5C74" w:rsidP="005E5C74">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5E5C74" w:rsidRPr="005E5C74" w:rsidRDefault="005E5C74" w:rsidP="005E5C74">
            <w:pPr>
              <w:rPr>
                <w:rFonts w:cs="Arial"/>
                <w:sz w:val="22"/>
                <w:szCs w:val="22"/>
              </w:rPr>
            </w:pPr>
            <w:r w:rsidRPr="005E5C74">
              <w:rPr>
                <w:rFonts w:cs="Arial"/>
                <w:sz w:val="22"/>
                <w:szCs w:val="22"/>
              </w:rPr>
              <w:t>Kupec:</w:t>
            </w:r>
          </w:p>
          <w:p w:rsidR="005E5C74" w:rsidRPr="005E5C74" w:rsidRDefault="005E5C74" w:rsidP="005E5C74">
            <w:pPr>
              <w:jc w:val="both"/>
              <w:rPr>
                <w:rFonts w:eastAsia="Calibri" w:cs="Arial"/>
                <w:sz w:val="22"/>
                <w:szCs w:val="22"/>
                <w:lang w:eastAsia="en-US"/>
              </w:rPr>
            </w:pPr>
            <w:r w:rsidRPr="005E5C74">
              <w:rPr>
                <w:rFonts w:eastAsia="Calibri" w:cs="Arial"/>
                <w:sz w:val="22"/>
                <w:szCs w:val="22"/>
                <w:lang w:eastAsia="en-US"/>
              </w:rPr>
              <w:t>Onkološki inštitut Ljubljana</w:t>
            </w:r>
          </w:p>
          <w:p w:rsidR="005E5C74" w:rsidRPr="005E5C74" w:rsidRDefault="00BA64FF" w:rsidP="005E5C74">
            <w:pPr>
              <w:rPr>
                <w:rFonts w:cs="Arial"/>
                <w:sz w:val="22"/>
                <w:szCs w:val="22"/>
              </w:rPr>
            </w:pPr>
            <w:r>
              <w:rPr>
                <w:rFonts w:eastAsia="Calibri" w:cs="Arial"/>
                <w:sz w:val="22"/>
              </w:rPr>
              <w:t>Andraž Jakelj</w:t>
            </w:r>
            <w:r w:rsidR="005E5C74" w:rsidRPr="005E5C74">
              <w:rPr>
                <w:rFonts w:cs="Arial"/>
                <w:sz w:val="22"/>
                <w:szCs w:val="22"/>
              </w:rPr>
              <w:tab/>
            </w:r>
          </w:p>
          <w:p w:rsidR="005E5C74" w:rsidRPr="005E5C74" w:rsidRDefault="00BA64FF" w:rsidP="00BA64FF">
            <w:pPr>
              <w:rPr>
                <w:rFonts w:cs="Arial"/>
                <w:bCs/>
                <w:sz w:val="22"/>
                <w:szCs w:val="22"/>
              </w:rPr>
            </w:pPr>
            <w:r>
              <w:rPr>
                <w:rFonts w:cs="Arial"/>
                <w:bCs/>
                <w:sz w:val="22"/>
                <w:szCs w:val="22"/>
              </w:rPr>
              <w:t xml:space="preserve">v.d. </w:t>
            </w:r>
            <w:r w:rsidR="00996AF4">
              <w:rPr>
                <w:rFonts w:cs="Arial"/>
                <w:bCs/>
                <w:sz w:val="22"/>
                <w:szCs w:val="22"/>
              </w:rPr>
              <w:t>generaln</w:t>
            </w:r>
            <w:r>
              <w:rPr>
                <w:rFonts w:cs="Arial"/>
                <w:bCs/>
                <w:sz w:val="22"/>
                <w:szCs w:val="22"/>
              </w:rPr>
              <w:t>ega</w:t>
            </w:r>
            <w:r w:rsidR="00996AF4">
              <w:rPr>
                <w:rFonts w:cs="Arial"/>
                <w:bCs/>
                <w:sz w:val="22"/>
                <w:szCs w:val="22"/>
              </w:rPr>
              <w:t xml:space="preserve"> direktor</w:t>
            </w:r>
            <w:r>
              <w:rPr>
                <w:rFonts w:cs="Arial"/>
                <w:bCs/>
                <w:sz w:val="22"/>
                <w:szCs w:val="22"/>
              </w:rPr>
              <w:t>ja</w:t>
            </w:r>
          </w:p>
        </w:tc>
      </w:tr>
    </w:tbl>
    <w:p w:rsidR="00DE289E" w:rsidRPr="00DE289E" w:rsidRDefault="00DE289E" w:rsidP="005E5C74">
      <w:pPr>
        <w:spacing w:line="260" w:lineRule="exact"/>
        <w:rPr>
          <w:rFonts w:cs="Arial"/>
          <w:highlight w:val="green"/>
        </w:rPr>
      </w:pPr>
    </w:p>
    <w:sectPr w:rsidR="00DE289E" w:rsidRPr="00DE289E" w:rsidSect="00D87E37">
      <w:headerReference w:type="first" r:id="rId15"/>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05A" w:rsidRDefault="00F1305A">
      <w:r>
        <w:separator/>
      </w:r>
    </w:p>
  </w:endnote>
  <w:endnote w:type="continuationSeparator" w:id="0">
    <w:p w:rsidR="00F1305A" w:rsidRDefault="00F1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05A" w:rsidRPr="009B27E1" w:rsidRDefault="00F1305A">
      <w:pPr>
        <w:rPr>
          <w:sz w:val="2"/>
          <w:szCs w:val="2"/>
        </w:rPr>
      </w:pPr>
    </w:p>
  </w:footnote>
  <w:footnote w:type="continuationSeparator" w:id="0">
    <w:p w:rsidR="00F1305A" w:rsidRPr="009B27E1" w:rsidRDefault="00F1305A">
      <w:pPr>
        <w:rPr>
          <w:sz w:val="2"/>
          <w:szCs w:val="2"/>
        </w:rPr>
      </w:pPr>
    </w:p>
  </w:footnote>
  <w:footnote w:type="continuationNotice" w:id="1">
    <w:p w:rsidR="00F1305A" w:rsidRPr="009B27E1" w:rsidRDefault="00F1305A">
      <w:pPr>
        <w:rPr>
          <w:sz w:val="2"/>
          <w:szCs w:val="2"/>
        </w:rPr>
      </w:pPr>
    </w:p>
  </w:footnote>
  <w:footnote w:id="2">
    <w:p w:rsidR="00897D65" w:rsidRPr="004D2A63" w:rsidRDefault="00897D65">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897D65" w:rsidRDefault="00897D65" w:rsidP="00DE289E">
      <w:pPr>
        <w:autoSpaceDE w:val="0"/>
        <w:autoSpaceDN w:val="0"/>
        <w:adjustRightInd w:val="0"/>
        <w:rPr>
          <w:rFonts w:cs="Arial"/>
          <w:sz w:val="16"/>
          <w:szCs w:val="16"/>
        </w:rPr>
      </w:pPr>
      <w:r>
        <w:rPr>
          <w:rFonts w:cs="Arial"/>
          <w:b/>
          <w:bCs/>
          <w:iCs/>
          <w:sz w:val="16"/>
          <w:szCs w:val="16"/>
        </w:rPr>
        <w:t>Navodila za izpolnitev:</w:t>
      </w:r>
    </w:p>
    <w:p w:rsidR="00897D65" w:rsidRDefault="00897D6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97D65" w:rsidRDefault="00897D6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97D65" w:rsidRDefault="00897D6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897D65" w:rsidRDefault="00897D65" w:rsidP="00DE289E">
      <w:pPr>
        <w:autoSpaceDE w:val="0"/>
        <w:autoSpaceDN w:val="0"/>
        <w:adjustRightInd w:val="0"/>
        <w:rPr>
          <w:rFonts w:cs="Arial"/>
          <w:sz w:val="16"/>
          <w:szCs w:val="16"/>
        </w:rPr>
      </w:pPr>
      <w:r>
        <w:rPr>
          <w:rFonts w:cs="Arial"/>
          <w:b/>
          <w:bCs/>
          <w:iCs/>
          <w:sz w:val="16"/>
          <w:szCs w:val="16"/>
        </w:rPr>
        <w:t xml:space="preserve">Navodila za izpolnitev: </w:t>
      </w:r>
    </w:p>
    <w:p w:rsidR="00897D65" w:rsidRDefault="00897D65"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897D65" w:rsidRDefault="00897D65"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897D65" w:rsidRDefault="00897D65"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897D65" w:rsidRPr="00C972CE" w:rsidRDefault="00345B17" w:rsidP="00897D65">
      <w:pPr>
        <w:pStyle w:val="FootnoteText"/>
        <w:rPr>
          <w:rFonts w:ascii="Arial Narrow" w:hAnsi="Arial Narrow"/>
        </w:rPr>
      </w:pPr>
      <w:r>
        <w:rPr>
          <w:rStyle w:val="FootnoteReference"/>
          <w:rFonts w:ascii="Arial Narrow" w:hAnsi="Arial Narrow"/>
        </w:rPr>
        <w:t>4</w:t>
      </w:r>
      <w:r w:rsidR="00897D65"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897D65" w:rsidRDefault="00897D6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97D65" w:rsidRDefault="00897D6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97D65" w:rsidRDefault="00897D6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897D65" w:rsidRDefault="00897D6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97D65" w:rsidRDefault="00897D6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97D65" w:rsidRDefault="00897D6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897D65" w:rsidRDefault="00897D65"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897D65" w:rsidRDefault="00897D65"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897D65" w:rsidRDefault="00897D65"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D65" w:rsidRDefault="00897D65" w:rsidP="00307037">
    <w:pPr>
      <w:pStyle w:val="Header"/>
    </w:pPr>
    <w:r>
      <w:rPr>
        <w:noProof/>
      </w:rPr>
      <w:drawing>
        <wp:inline distT="0" distB="0" distL="0" distR="0" wp14:anchorId="29DD9C1E" wp14:editId="35BB026A">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897D65" w:rsidRDefault="00897D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46AB4B57"/>
    <w:multiLevelType w:val="singleLevel"/>
    <w:tmpl w:val="122A503E"/>
    <w:lvl w:ilvl="0">
      <w:numFmt w:val="bullet"/>
      <w:lvlText w:val="-"/>
      <w:lvlJc w:val="left"/>
      <w:pPr>
        <w:tabs>
          <w:tab w:val="num" w:pos="705"/>
        </w:tabs>
        <w:ind w:left="705" w:hanging="360"/>
      </w:pPr>
    </w:lvl>
  </w:abstractNum>
  <w:abstractNum w:abstractNumId="17">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11"/>
  </w:num>
  <w:num w:numId="6">
    <w:abstractNumId w:val="15"/>
  </w:num>
  <w:num w:numId="7">
    <w:abstractNumId w:val="6"/>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1"/>
  </w:num>
  <w:num w:numId="11">
    <w:abstractNumId w:val="1"/>
  </w:num>
  <w:num w:numId="12">
    <w:abstractNumId w:val="2"/>
  </w:num>
  <w:num w:numId="13">
    <w:abstractNumId w:val="5"/>
  </w:num>
  <w:num w:numId="14">
    <w:abstractNumId w:val="20"/>
  </w:num>
  <w:num w:numId="15">
    <w:abstractNumId w:val="18"/>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7"/>
  </w:num>
  <w:num w:numId="19">
    <w:abstractNumId w:val="4"/>
  </w:num>
  <w:num w:numId="20">
    <w:abstractNumId w:val="16"/>
  </w:num>
  <w:num w:numId="21">
    <w:abstractNumId w:val="19"/>
  </w:num>
  <w:num w:numId="22">
    <w:abstractNumId w:val="22"/>
  </w:num>
  <w:num w:numId="2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2B3B"/>
    <w:rsid w:val="00022B56"/>
    <w:rsid w:val="00023D99"/>
    <w:rsid w:val="000434DE"/>
    <w:rsid w:val="00046230"/>
    <w:rsid w:val="00046541"/>
    <w:rsid w:val="000536F1"/>
    <w:rsid w:val="000555DA"/>
    <w:rsid w:val="00056BD4"/>
    <w:rsid w:val="00061004"/>
    <w:rsid w:val="00063FAB"/>
    <w:rsid w:val="0006584F"/>
    <w:rsid w:val="000725DD"/>
    <w:rsid w:val="00075BBC"/>
    <w:rsid w:val="0007762B"/>
    <w:rsid w:val="000830EE"/>
    <w:rsid w:val="00084576"/>
    <w:rsid w:val="00084F21"/>
    <w:rsid w:val="00086AFD"/>
    <w:rsid w:val="00090678"/>
    <w:rsid w:val="00095854"/>
    <w:rsid w:val="00097E6E"/>
    <w:rsid w:val="00097EE5"/>
    <w:rsid w:val="000A223D"/>
    <w:rsid w:val="000A312A"/>
    <w:rsid w:val="000B5AD7"/>
    <w:rsid w:val="000B6091"/>
    <w:rsid w:val="000B6372"/>
    <w:rsid w:val="000B7D6B"/>
    <w:rsid w:val="000C043E"/>
    <w:rsid w:val="000C763D"/>
    <w:rsid w:val="000D69A4"/>
    <w:rsid w:val="00100F17"/>
    <w:rsid w:val="00101E79"/>
    <w:rsid w:val="00106FC7"/>
    <w:rsid w:val="0011429C"/>
    <w:rsid w:val="00114F4F"/>
    <w:rsid w:val="001171DE"/>
    <w:rsid w:val="001176A2"/>
    <w:rsid w:val="00122C85"/>
    <w:rsid w:val="0012362D"/>
    <w:rsid w:val="00124036"/>
    <w:rsid w:val="001265D1"/>
    <w:rsid w:val="001401A7"/>
    <w:rsid w:val="00143D1C"/>
    <w:rsid w:val="00145FA1"/>
    <w:rsid w:val="00161923"/>
    <w:rsid w:val="0016298E"/>
    <w:rsid w:val="00164448"/>
    <w:rsid w:val="00165957"/>
    <w:rsid w:val="001711A6"/>
    <w:rsid w:val="00180A42"/>
    <w:rsid w:val="00181222"/>
    <w:rsid w:val="00191B3A"/>
    <w:rsid w:val="00195066"/>
    <w:rsid w:val="001A1D5F"/>
    <w:rsid w:val="001A6BDC"/>
    <w:rsid w:val="001C24EF"/>
    <w:rsid w:val="001C33BA"/>
    <w:rsid w:val="001E4923"/>
    <w:rsid w:val="001F0E02"/>
    <w:rsid w:val="002162B5"/>
    <w:rsid w:val="00216B2B"/>
    <w:rsid w:val="00217CAC"/>
    <w:rsid w:val="00217FA0"/>
    <w:rsid w:val="00226BE2"/>
    <w:rsid w:val="00241F2F"/>
    <w:rsid w:val="002447F7"/>
    <w:rsid w:val="00246F1D"/>
    <w:rsid w:val="00253BDE"/>
    <w:rsid w:val="002546F1"/>
    <w:rsid w:val="002648B1"/>
    <w:rsid w:val="00265869"/>
    <w:rsid w:val="00272D91"/>
    <w:rsid w:val="00281A9F"/>
    <w:rsid w:val="00282D9E"/>
    <w:rsid w:val="00284FC7"/>
    <w:rsid w:val="00292974"/>
    <w:rsid w:val="0029584A"/>
    <w:rsid w:val="0029740C"/>
    <w:rsid w:val="00297736"/>
    <w:rsid w:val="002A05D6"/>
    <w:rsid w:val="002A67C4"/>
    <w:rsid w:val="002A7E1A"/>
    <w:rsid w:val="002B24C7"/>
    <w:rsid w:val="002B478E"/>
    <w:rsid w:val="002C2AE3"/>
    <w:rsid w:val="002C46F3"/>
    <w:rsid w:val="002C5FDD"/>
    <w:rsid w:val="002D14E5"/>
    <w:rsid w:val="002D737B"/>
    <w:rsid w:val="002E022F"/>
    <w:rsid w:val="002E5613"/>
    <w:rsid w:val="002F195E"/>
    <w:rsid w:val="002F41C7"/>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767C"/>
    <w:rsid w:val="00357BD0"/>
    <w:rsid w:val="003638F1"/>
    <w:rsid w:val="003677A0"/>
    <w:rsid w:val="003756DD"/>
    <w:rsid w:val="00377D16"/>
    <w:rsid w:val="0039107D"/>
    <w:rsid w:val="003A1D46"/>
    <w:rsid w:val="003A6183"/>
    <w:rsid w:val="003A7CFB"/>
    <w:rsid w:val="003B64F9"/>
    <w:rsid w:val="003B68D0"/>
    <w:rsid w:val="003C2FB6"/>
    <w:rsid w:val="003C3435"/>
    <w:rsid w:val="003C5405"/>
    <w:rsid w:val="003D0D7C"/>
    <w:rsid w:val="003D2686"/>
    <w:rsid w:val="003E1F44"/>
    <w:rsid w:val="003F1FCD"/>
    <w:rsid w:val="003F23EB"/>
    <w:rsid w:val="003F7BE7"/>
    <w:rsid w:val="00413D31"/>
    <w:rsid w:val="00417AEC"/>
    <w:rsid w:val="00425AF8"/>
    <w:rsid w:val="00432232"/>
    <w:rsid w:val="004338C0"/>
    <w:rsid w:val="0043455C"/>
    <w:rsid w:val="0044143A"/>
    <w:rsid w:val="00442C10"/>
    <w:rsid w:val="004568C1"/>
    <w:rsid w:val="00457665"/>
    <w:rsid w:val="0046023B"/>
    <w:rsid w:val="00464D4B"/>
    <w:rsid w:val="00465F88"/>
    <w:rsid w:val="004729DB"/>
    <w:rsid w:val="0048165D"/>
    <w:rsid w:val="00485507"/>
    <w:rsid w:val="0048696D"/>
    <w:rsid w:val="0048710B"/>
    <w:rsid w:val="004A03C7"/>
    <w:rsid w:val="004A5DD2"/>
    <w:rsid w:val="004A7426"/>
    <w:rsid w:val="004A75EC"/>
    <w:rsid w:val="004B5F86"/>
    <w:rsid w:val="004B6119"/>
    <w:rsid w:val="004C2AA6"/>
    <w:rsid w:val="004C56ED"/>
    <w:rsid w:val="004C5FBE"/>
    <w:rsid w:val="004C6DFD"/>
    <w:rsid w:val="004D068E"/>
    <w:rsid w:val="004D2A63"/>
    <w:rsid w:val="004E0C10"/>
    <w:rsid w:val="004E3871"/>
    <w:rsid w:val="004F034F"/>
    <w:rsid w:val="004F0CCA"/>
    <w:rsid w:val="004F1BBE"/>
    <w:rsid w:val="004F34C9"/>
    <w:rsid w:val="00504468"/>
    <w:rsid w:val="00504C0A"/>
    <w:rsid w:val="00507277"/>
    <w:rsid w:val="00510AB9"/>
    <w:rsid w:val="00517A97"/>
    <w:rsid w:val="00523CFD"/>
    <w:rsid w:val="00547ED1"/>
    <w:rsid w:val="00550827"/>
    <w:rsid w:val="005511C6"/>
    <w:rsid w:val="0056315F"/>
    <w:rsid w:val="00563E07"/>
    <w:rsid w:val="00567FD3"/>
    <w:rsid w:val="00570CAE"/>
    <w:rsid w:val="005744B7"/>
    <w:rsid w:val="00576BC1"/>
    <w:rsid w:val="0058120D"/>
    <w:rsid w:val="00587BDA"/>
    <w:rsid w:val="005953DB"/>
    <w:rsid w:val="00596121"/>
    <w:rsid w:val="005A1734"/>
    <w:rsid w:val="005A18E4"/>
    <w:rsid w:val="005A512C"/>
    <w:rsid w:val="005A6C6C"/>
    <w:rsid w:val="005A7D0D"/>
    <w:rsid w:val="005B2DD2"/>
    <w:rsid w:val="005B38D4"/>
    <w:rsid w:val="005B61DA"/>
    <w:rsid w:val="005D4863"/>
    <w:rsid w:val="005D6DF0"/>
    <w:rsid w:val="005E07A5"/>
    <w:rsid w:val="005E19F2"/>
    <w:rsid w:val="005E5C74"/>
    <w:rsid w:val="005F4C7D"/>
    <w:rsid w:val="0060150D"/>
    <w:rsid w:val="006068A1"/>
    <w:rsid w:val="00622B4F"/>
    <w:rsid w:val="006325B9"/>
    <w:rsid w:val="006344D6"/>
    <w:rsid w:val="006354A6"/>
    <w:rsid w:val="00637D2A"/>
    <w:rsid w:val="00641877"/>
    <w:rsid w:val="0064392B"/>
    <w:rsid w:val="00644050"/>
    <w:rsid w:val="00663BCA"/>
    <w:rsid w:val="00666E7D"/>
    <w:rsid w:val="00672CEA"/>
    <w:rsid w:val="006730B4"/>
    <w:rsid w:val="0067502F"/>
    <w:rsid w:val="006751AA"/>
    <w:rsid w:val="006804BA"/>
    <w:rsid w:val="00690215"/>
    <w:rsid w:val="006A093E"/>
    <w:rsid w:val="006A0D34"/>
    <w:rsid w:val="006A1E3C"/>
    <w:rsid w:val="006A2BBA"/>
    <w:rsid w:val="006A7F79"/>
    <w:rsid w:val="006B1132"/>
    <w:rsid w:val="006B23B6"/>
    <w:rsid w:val="006B6EE7"/>
    <w:rsid w:val="006C131E"/>
    <w:rsid w:val="006C2A02"/>
    <w:rsid w:val="006C2E0A"/>
    <w:rsid w:val="006D5A25"/>
    <w:rsid w:val="006E0830"/>
    <w:rsid w:val="006E397D"/>
    <w:rsid w:val="006E4E69"/>
    <w:rsid w:val="006E5C1F"/>
    <w:rsid w:val="006F49EC"/>
    <w:rsid w:val="006F6C33"/>
    <w:rsid w:val="007028CC"/>
    <w:rsid w:val="0070771C"/>
    <w:rsid w:val="007124F6"/>
    <w:rsid w:val="007135CD"/>
    <w:rsid w:val="00715D79"/>
    <w:rsid w:val="00716BF1"/>
    <w:rsid w:val="00723382"/>
    <w:rsid w:val="00741E94"/>
    <w:rsid w:val="007625B4"/>
    <w:rsid w:val="00762D16"/>
    <w:rsid w:val="007633AF"/>
    <w:rsid w:val="00775982"/>
    <w:rsid w:val="0078096E"/>
    <w:rsid w:val="00785391"/>
    <w:rsid w:val="00792B4D"/>
    <w:rsid w:val="007953DA"/>
    <w:rsid w:val="007B36AE"/>
    <w:rsid w:val="007C6EBD"/>
    <w:rsid w:val="007C7BC2"/>
    <w:rsid w:val="007D5128"/>
    <w:rsid w:val="007E24AA"/>
    <w:rsid w:val="007E31E8"/>
    <w:rsid w:val="007E35A9"/>
    <w:rsid w:val="007E482E"/>
    <w:rsid w:val="007E7139"/>
    <w:rsid w:val="007E7CE7"/>
    <w:rsid w:val="007F14CA"/>
    <w:rsid w:val="007F3700"/>
    <w:rsid w:val="00802847"/>
    <w:rsid w:val="00814B86"/>
    <w:rsid w:val="008157B8"/>
    <w:rsid w:val="00816E62"/>
    <w:rsid w:val="0081757E"/>
    <w:rsid w:val="00821B35"/>
    <w:rsid w:val="008231BC"/>
    <w:rsid w:val="0082327A"/>
    <w:rsid w:val="008247C5"/>
    <w:rsid w:val="00826B97"/>
    <w:rsid w:val="008319A2"/>
    <w:rsid w:val="0083591F"/>
    <w:rsid w:val="00840249"/>
    <w:rsid w:val="00842649"/>
    <w:rsid w:val="0084693F"/>
    <w:rsid w:val="00861402"/>
    <w:rsid w:val="00870009"/>
    <w:rsid w:val="0087066F"/>
    <w:rsid w:val="00872371"/>
    <w:rsid w:val="0087768C"/>
    <w:rsid w:val="008868B6"/>
    <w:rsid w:val="00892D76"/>
    <w:rsid w:val="008948DA"/>
    <w:rsid w:val="0089645E"/>
    <w:rsid w:val="00897D65"/>
    <w:rsid w:val="008A3AC8"/>
    <w:rsid w:val="008A6D00"/>
    <w:rsid w:val="008B4E23"/>
    <w:rsid w:val="008B5E7C"/>
    <w:rsid w:val="008C7B59"/>
    <w:rsid w:val="008C7C4D"/>
    <w:rsid w:val="008C7EC7"/>
    <w:rsid w:val="008E3FBE"/>
    <w:rsid w:val="008E5DD8"/>
    <w:rsid w:val="00902849"/>
    <w:rsid w:val="00905991"/>
    <w:rsid w:val="0092147D"/>
    <w:rsid w:val="00922FB8"/>
    <w:rsid w:val="00926522"/>
    <w:rsid w:val="00927330"/>
    <w:rsid w:val="00934827"/>
    <w:rsid w:val="00935A2E"/>
    <w:rsid w:val="00953BD6"/>
    <w:rsid w:val="00961FC6"/>
    <w:rsid w:val="009632AB"/>
    <w:rsid w:val="009649E0"/>
    <w:rsid w:val="00964BE2"/>
    <w:rsid w:val="00972F03"/>
    <w:rsid w:val="009734B2"/>
    <w:rsid w:val="00980DBF"/>
    <w:rsid w:val="0098780E"/>
    <w:rsid w:val="00995D8F"/>
    <w:rsid w:val="00996AF4"/>
    <w:rsid w:val="009A549C"/>
    <w:rsid w:val="009B27E1"/>
    <w:rsid w:val="009B2E2A"/>
    <w:rsid w:val="009B3893"/>
    <w:rsid w:val="009B3B59"/>
    <w:rsid w:val="009B4529"/>
    <w:rsid w:val="009C214B"/>
    <w:rsid w:val="009D219A"/>
    <w:rsid w:val="009D3A9E"/>
    <w:rsid w:val="009E46E8"/>
    <w:rsid w:val="009E75FD"/>
    <w:rsid w:val="009F3AAD"/>
    <w:rsid w:val="00A016EB"/>
    <w:rsid w:val="00A06670"/>
    <w:rsid w:val="00A12BD7"/>
    <w:rsid w:val="00A16D18"/>
    <w:rsid w:val="00A3014C"/>
    <w:rsid w:val="00A31112"/>
    <w:rsid w:val="00A31A1E"/>
    <w:rsid w:val="00A32077"/>
    <w:rsid w:val="00A36660"/>
    <w:rsid w:val="00A4475D"/>
    <w:rsid w:val="00A45707"/>
    <w:rsid w:val="00A54E46"/>
    <w:rsid w:val="00A62646"/>
    <w:rsid w:val="00A64F38"/>
    <w:rsid w:val="00A654BD"/>
    <w:rsid w:val="00A707A5"/>
    <w:rsid w:val="00A74DC0"/>
    <w:rsid w:val="00A801E8"/>
    <w:rsid w:val="00A85AB7"/>
    <w:rsid w:val="00AA096E"/>
    <w:rsid w:val="00AA4783"/>
    <w:rsid w:val="00AA6E92"/>
    <w:rsid w:val="00AB42CD"/>
    <w:rsid w:val="00AB4932"/>
    <w:rsid w:val="00AB50BE"/>
    <w:rsid w:val="00AB6131"/>
    <w:rsid w:val="00AC1C48"/>
    <w:rsid w:val="00AC28B6"/>
    <w:rsid w:val="00AC2AEE"/>
    <w:rsid w:val="00AC5C0D"/>
    <w:rsid w:val="00AC6974"/>
    <w:rsid w:val="00AC7538"/>
    <w:rsid w:val="00AC7C0C"/>
    <w:rsid w:val="00AD27D7"/>
    <w:rsid w:val="00AE7BF0"/>
    <w:rsid w:val="00AF0D58"/>
    <w:rsid w:val="00AF378B"/>
    <w:rsid w:val="00AF3DCA"/>
    <w:rsid w:val="00AF6EDB"/>
    <w:rsid w:val="00B121D4"/>
    <w:rsid w:val="00B17BD4"/>
    <w:rsid w:val="00B32360"/>
    <w:rsid w:val="00B34AEA"/>
    <w:rsid w:val="00B43C79"/>
    <w:rsid w:val="00B44371"/>
    <w:rsid w:val="00B46144"/>
    <w:rsid w:val="00B51786"/>
    <w:rsid w:val="00B51CEB"/>
    <w:rsid w:val="00B51E75"/>
    <w:rsid w:val="00B52067"/>
    <w:rsid w:val="00B525B4"/>
    <w:rsid w:val="00B5270F"/>
    <w:rsid w:val="00B53054"/>
    <w:rsid w:val="00B57418"/>
    <w:rsid w:val="00B74F99"/>
    <w:rsid w:val="00B75DE7"/>
    <w:rsid w:val="00B76501"/>
    <w:rsid w:val="00B806FB"/>
    <w:rsid w:val="00B844D1"/>
    <w:rsid w:val="00B85717"/>
    <w:rsid w:val="00B914A9"/>
    <w:rsid w:val="00B933FC"/>
    <w:rsid w:val="00B93AF3"/>
    <w:rsid w:val="00B959B8"/>
    <w:rsid w:val="00BA0455"/>
    <w:rsid w:val="00BA1BEA"/>
    <w:rsid w:val="00BA64FF"/>
    <w:rsid w:val="00BB08DB"/>
    <w:rsid w:val="00BB0B58"/>
    <w:rsid w:val="00BB4E3B"/>
    <w:rsid w:val="00BC12D2"/>
    <w:rsid w:val="00BC2288"/>
    <w:rsid w:val="00BD19D0"/>
    <w:rsid w:val="00BD2F4F"/>
    <w:rsid w:val="00BD532A"/>
    <w:rsid w:val="00BE155B"/>
    <w:rsid w:val="00BE23A5"/>
    <w:rsid w:val="00BF080F"/>
    <w:rsid w:val="00BF0FB1"/>
    <w:rsid w:val="00BF7A08"/>
    <w:rsid w:val="00C034AB"/>
    <w:rsid w:val="00C050BC"/>
    <w:rsid w:val="00C11131"/>
    <w:rsid w:val="00C14D2B"/>
    <w:rsid w:val="00C14FF7"/>
    <w:rsid w:val="00C1680F"/>
    <w:rsid w:val="00C17E0D"/>
    <w:rsid w:val="00C2318A"/>
    <w:rsid w:val="00C2467F"/>
    <w:rsid w:val="00C3203E"/>
    <w:rsid w:val="00C4178B"/>
    <w:rsid w:val="00C41A60"/>
    <w:rsid w:val="00C50D3A"/>
    <w:rsid w:val="00C57CFD"/>
    <w:rsid w:val="00C601F3"/>
    <w:rsid w:val="00C60438"/>
    <w:rsid w:val="00C66130"/>
    <w:rsid w:val="00C84E67"/>
    <w:rsid w:val="00CA1311"/>
    <w:rsid w:val="00CA63F4"/>
    <w:rsid w:val="00CA67AA"/>
    <w:rsid w:val="00CB0A60"/>
    <w:rsid w:val="00CB4F7B"/>
    <w:rsid w:val="00CB6242"/>
    <w:rsid w:val="00CB64F0"/>
    <w:rsid w:val="00CB69F5"/>
    <w:rsid w:val="00CC0BCA"/>
    <w:rsid w:val="00CC576C"/>
    <w:rsid w:val="00CD14EB"/>
    <w:rsid w:val="00D1151C"/>
    <w:rsid w:val="00D13BC1"/>
    <w:rsid w:val="00D17AED"/>
    <w:rsid w:val="00D20D90"/>
    <w:rsid w:val="00D23250"/>
    <w:rsid w:val="00D2351F"/>
    <w:rsid w:val="00D260BC"/>
    <w:rsid w:val="00D262B9"/>
    <w:rsid w:val="00D26ACE"/>
    <w:rsid w:val="00D34903"/>
    <w:rsid w:val="00D44327"/>
    <w:rsid w:val="00D55FF4"/>
    <w:rsid w:val="00D56DC2"/>
    <w:rsid w:val="00D61F6D"/>
    <w:rsid w:val="00D67DC6"/>
    <w:rsid w:val="00D744ED"/>
    <w:rsid w:val="00D840C2"/>
    <w:rsid w:val="00D86979"/>
    <w:rsid w:val="00D87D8F"/>
    <w:rsid w:val="00D87E37"/>
    <w:rsid w:val="00D91FB6"/>
    <w:rsid w:val="00DA0F88"/>
    <w:rsid w:val="00DA14E2"/>
    <w:rsid w:val="00DA5170"/>
    <w:rsid w:val="00DA54AE"/>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31713"/>
    <w:rsid w:val="00E3433B"/>
    <w:rsid w:val="00E42D08"/>
    <w:rsid w:val="00E460DD"/>
    <w:rsid w:val="00E47144"/>
    <w:rsid w:val="00E526BB"/>
    <w:rsid w:val="00E5691A"/>
    <w:rsid w:val="00E56AFE"/>
    <w:rsid w:val="00E7254A"/>
    <w:rsid w:val="00E8473B"/>
    <w:rsid w:val="00E9463C"/>
    <w:rsid w:val="00E95316"/>
    <w:rsid w:val="00E95FCE"/>
    <w:rsid w:val="00EA3161"/>
    <w:rsid w:val="00EA640A"/>
    <w:rsid w:val="00EB1163"/>
    <w:rsid w:val="00EB219F"/>
    <w:rsid w:val="00EB48D6"/>
    <w:rsid w:val="00EC3035"/>
    <w:rsid w:val="00EC4A3A"/>
    <w:rsid w:val="00EC50E2"/>
    <w:rsid w:val="00EC6C3A"/>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D34"/>
    <w:rsid w:val="00F3728E"/>
    <w:rsid w:val="00F5257A"/>
    <w:rsid w:val="00F56E21"/>
    <w:rsid w:val="00F57DD1"/>
    <w:rsid w:val="00F660C2"/>
    <w:rsid w:val="00F66A67"/>
    <w:rsid w:val="00F679B4"/>
    <w:rsid w:val="00F702A1"/>
    <w:rsid w:val="00F70FC8"/>
    <w:rsid w:val="00F746DC"/>
    <w:rsid w:val="00F77490"/>
    <w:rsid w:val="00F821B5"/>
    <w:rsid w:val="00F86BB4"/>
    <w:rsid w:val="00F86F83"/>
    <w:rsid w:val="00F90543"/>
    <w:rsid w:val="00F93B15"/>
    <w:rsid w:val="00F97313"/>
    <w:rsid w:val="00FA0EA7"/>
    <w:rsid w:val="00FA6B87"/>
    <w:rsid w:val="00FA76AF"/>
    <w:rsid w:val="00FB0BE9"/>
    <w:rsid w:val="00FB5F5B"/>
    <w:rsid w:val="00FC0B74"/>
    <w:rsid w:val="00FC277D"/>
    <w:rsid w:val="00FC5F59"/>
    <w:rsid w:val="00FD0523"/>
    <w:rsid w:val="00FD2B56"/>
    <w:rsid w:val="00FD40A2"/>
    <w:rsid w:val="00FE4682"/>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2FF8D-8C32-4477-95E1-72E9D9D4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3822</TotalTime>
  <Pages>50</Pages>
  <Words>15601</Words>
  <Characters>88928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294</cp:revision>
  <cp:lastPrinted>2021-10-19T08:15:00Z</cp:lastPrinted>
  <dcterms:created xsi:type="dcterms:W3CDTF">2018-11-07T12:16:00Z</dcterms:created>
  <dcterms:modified xsi:type="dcterms:W3CDTF">2022-08-26T08:14:00Z</dcterms:modified>
</cp:coreProperties>
</file>