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E6B67" w14:textId="28DA3EB4" w:rsidR="00C75CB7" w:rsidRPr="00B57DA0" w:rsidRDefault="00862904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  <w:highlight w:val="yellow"/>
        </w:rPr>
      </w:pPr>
      <w:r w:rsidRPr="00B57DA0">
        <w:rPr>
          <w:rFonts w:ascii="Arial" w:hAnsi="Arial" w:cs="Arial"/>
          <w:noProof/>
          <w:sz w:val="20"/>
          <w:szCs w:val="20"/>
          <w:highlight w:val="yellow"/>
          <w:lang w:eastAsia="sl-SI"/>
        </w:rPr>
        <w:drawing>
          <wp:inline distT="0" distB="0" distL="0" distR="0" wp14:anchorId="57A44F43" wp14:editId="5581AF4E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716F" w14:textId="1F3841E8" w:rsidR="00C75CB7" w:rsidRPr="00B57DA0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116CE5A3" w:rsidR="006F1491" w:rsidRPr="00B57DA0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B57DA0">
        <w:rPr>
          <w:rFonts w:ascii="Arial" w:eastAsia="Times New Roman" w:hAnsi="Arial" w:cs="Times New Roman"/>
          <w:b/>
          <w:szCs w:val="20"/>
        </w:rPr>
        <w:t>PREDRAČUN ENOSTAVNI</w:t>
      </w:r>
      <w:r w:rsidR="00BB5AA5" w:rsidRPr="00B57DA0">
        <w:rPr>
          <w:rFonts w:ascii="Arial" w:eastAsia="Times New Roman" w:hAnsi="Arial" w:cs="Times New Roman"/>
          <w:b/>
          <w:szCs w:val="20"/>
        </w:rPr>
        <w:t xml:space="preserve"> ZA SKLOP 2</w:t>
      </w:r>
    </w:p>
    <w:p w14:paraId="628F79F9" w14:textId="77777777" w:rsidR="006F1491" w:rsidRPr="00B57DA0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3AD4DE13" w:rsidR="006F1491" w:rsidRPr="00B57DA0" w:rsidRDefault="00316AB7" w:rsidP="000F0F8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57DA0">
        <w:rPr>
          <w:rFonts w:ascii="Arial" w:eastAsia="Times New Roman" w:hAnsi="Arial" w:cs="Times New Roman"/>
          <w:b/>
          <w:szCs w:val="20"/>
        </w:rPr>
        <w:t xml:space="preserve">MORS </w:t>
      </w:r>
      <w:r w:rsidR="009E48C6" w:rsidRPr="00B57DA0">
        <w:rPr>
          <w:rFonts w:ascii="Arial" w:eastAsia="Times New Roman" w:hAnsi="Arial" w:cs="Times New Roman"/>
          <w:b/>
          <w:szCs w:val="20"/>
        </w:rPr>
        <w:t>312</w:t>
      </w:r>
      <w:r w:rsidR="006F1491" w:rsidRPr="00B57DA0">
        <w:rPr>
          <w:rFonts w:ascii="Arial" w:eastAsia="Times New Roman" w:hAnsi="Arial" w:cs="Times New Roman"/>
          <w:b/>
          <w:szCs w:val="20"/>
        </w:rPr>
        <w:t>/20</w:t>
      </w:r>
      <w:r w:rsidRPr="00B57DA0">
        <w:rPr>
          <w:rFonts w:ascii="Arial" w:eastAsia="Times New Roman" w:hAnsi="Arial" w:cs="Times New Roman"/>
          <w:b/>
          <w:szCs w:val="20"/>
        </w:rPr>
        <w:t>22</w:t>
      </w:r>
      <w:r w:rsidR="006F1491" w:rsidRPr="00B57DA0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B57DA0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B57DA0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REŠEVANJA IN POMOČI OB POPLAVAH NA DRŽ</w:t>
      </w:r>
      <w:r w:rsidR="009C3DCA" w:rsidRPr="00B57DA0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B57DA0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28F79FB" w14:textId="77777777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C" w14:textId="13E255DF" w:rsidR="000826D8" w:rsidRPr="00B57DA0" w:rsidRDefault="00971D00" w:rsidP="008765D7">
      <w:pPr>
        <w:shd w:val="clear" w:color="auto" w:fill="C5E0B3" w:themeFill="accent6" w:themeFillTint="66"/>
        <w:spacing w:after="0" w:line="240" w:lineRule="auto"/>
        <w:ind w:left="1276" w:hanging="1276"/>
        <w:jc w:val="both"/>
        <w:rPr>
          <w:rFonts w:ascii="Arial" w:eastAsia="Times New Roman" w:hAnsi="Arial" w:cs="Arial"/>
          <w:b/>
          <w:sz w:val="24"/>
          <w:szCs w:val="24"/>
        </w:rPr>
      </w:pPr>
      <w:r w:rsidRPr="00B57DA0">
        <w:rPr>
          <w:rFonts w:ascii="Arial" w:eastAsia="Times New Roman" w:hAnsi="Arial" w:cs="Arial"/>
          <w:b/>
          <w:sz w:val="24"/>
          <w:szCs w:val="24"/>
        </w:rPr>
        <w:t>SKLOP 2</w:t>
      </w:r>
      <w:r w:rsidR="006F1491" w:rsidRPr="00B57DA0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B46FDD" w:rsidRPr="00B57DA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B3923" w:rsidRPr="00B57DA0">
        <w:rPr>
          <w:rFonts w:ascii="Arial" w:eastAsia="Times New Roman" w:hAnsi="Arial" w:cs="Arial"/>
          <w:b/>
          <w:sz w:val="24"/>
          <w:szCs w:val="24"/>
        </w:rPr>
        <w:t>Specialn</w:t>
      </w:r>
      <w:r w:rsidR="009E48C6" w:rsidRPr="00B57DA0">
        <w:rPr>
          <w:rFonts w:ascii="Arial" w:eastAsia="Times New Roman" w:hAnsi="Arial" w:cs="Arial"/>
          <w:b/>
          <w:sz w:val="24"/>
          <w:szCs w:val="24"/>
        </w:rPr>
        <w:t>o tovorno</w:t>
      </w:r>
      <w:r w:rsidR="000B3923" w:rsidRPr="00B57DA0">
        <w:rPr>
          <w:rFonts w:ascii="Arial" w:eastAsia="Times New Roman" w:hAnsi="Arial" w:cs="Arial"/>
          <w:b/>
          <w:sz w:val="24"/>
          <w:szCs w:val="24"/>
        </w:rPr>
        <w:t xml:space="preserve"> vozil</w:t>
      </w:r>
      <w:r w:rsidR="009E48C6" w:rsidRPr="00B57DA0">
        <w:rPr>
          <w:rFonts w:ascii="Arial" w:eastAsia="Times New Roman" w:hAnsi="Arial" w:cs="Arial"/>
          <w:b/>
          <w:sz w:val="24"/>
          <w:szCs w:val="24"/>
        </w:rPr>
        <w:t>o</w:t>
      </w:r>
      <w:r w:rsidR="000B3923" w:rsidRPr="00B57DA0">
        <w:rPr>
          <w:rFonts w:ascii="Arial" w:eastAsia="Times New Roman" w:hAnsi="Arial" w:cs="Arial"/>
          <w:b/>
          <w:sz w:val="24"/>
          <w:szCs w:val="24"/>
        </w:rPr>
        <w:t xml:space="preserve"> 8x4 s hidravličnim dvigalom, hidravličnim kotalnim nalaga</w:t>
      </w:r>
      <w:r w:rsidR="000F0F87" w:rsidRPr="00B57DA0">
        <w:rPr>
          <w:rFonts w:ascii="Arial" w:eastAsia="Times New Roman" w:hAnsi="Arial" w:cs="Arial"/>
          <w:b/>
          <w:sz w:val="24"/>
          <w:szCs w:val="24"/>
        </w:rPr>
        <w:t xml:space="preserve">lnikom s pregibno potezno roko in </w:t>
      </w:r>
      <w:r w:rsidRPr="00B57DA0">
        <w:rPr>
          <w:rFonts w:ascii="Arial" w:eastAsia="Times New Roman" w:hAnsi="Arial" w:cs="Arial"/>
          <w:b/>
          <w:sz w:val="24"/>
          <w:szCs w:val="24"/>
        </w:rPr>
        <w:t>hid</w:t>
      </w:r>
      <w:r w:rsidR="00BB5AA5" w:rsidRPr="00B57DA0">
        <w:rPr>
          <w:rFonts w:ascii="Arial" w:eastAsia="Times New Roman" w:hAnsi="Arial" w:cs="Arial"/>
          <w:b/>
          <w:sz w:val="24"/>
          <w:szCs w:val="24"/>
        </w:rPr>
        <w:t>ravličnim delovnim vitlom – (</w:t>
      </w:r>
      <w:r w:rsidRPr="00B57DA0">
        <w:rPr>
          <w:rFonts w:ascii="Arial" w:eastAsia="Times New Roman" w:hAnsi="Arial" w:cs="Arial"/>
          <w:b/>
          <w:sz w:val="24"/>
          <w:szCs w:val="24"/>
        </w:rPr>
        <w:t>TIP-1.2</w:t>
      </w:r>
      <w:r w:rsidR="00BB5AA5" w:rsidRPr="00B57DA0">
        <w:rPr>
          <w:rFonts w:ascii="Arial" w:eastAsia="Times New Roman" w:hAnsi="Arial" w:cs="Arial"/>
          <w:b/>
          <w:sz w:val="24"/>
          <w:szCs w:val="24"/>
        </w:rPr>
        <w:t>)</w:t>
      </w:r>
    </w:p>
    <w:p w14:paraId="628F79FE" w14:textId="7CCD68E9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57DA0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B57DA0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B57DA0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Pr="00B57DA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D74CE40" w14:textId="77777777" w:rsidR="002F64BD" w:rsidRPr="00B57DA0" w:rsidRDefault="002F64BD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25"/>
        <w:gridCol w:w="709"/>
        <w:gridCol w:w="992"/>
        <w:gridCol w:w="1701"/>
        <w:gridCol w:w="1843"/>
        <w:gridCol w:w="1984"/>
        <w:gridCol w:w="1985"/>
      </w:tblGrid>
      <w:tr w:rsidR="00B53EFC" w:rsidRPr="00B57DA0" w14:paraId="067EC76E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B57DA0" w14:paraId="144F62A0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231D2240" w:rsidR="00B53EFC" w:rsidRPr="00B57DA0" w:rsidRDefault="009E48C6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B57DA0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261611" w:rsidRPr="00B57DA0" w14:paraId="495C80FE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28F23230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77ADEF04" w:rsidR="00261611" w:rsidRPr="00B57DA0" w:rsidRDefault="00261611" w:rsidP="00261611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57DA0">
              <w:rPr>
                <w:rFonts w:ascii="Arial" w:hAnsi="Arial" w:cs="Arial"/>
                <w:sz w:val="20"/>
                <w:szCs w:val="20"/>
                <w:lang w:eastAsia="sl-SI"/>
              </w:rPr>
              <w:t>Specialno tovorno vozilo 8x4 (STV)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2540813F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5C7C5AA2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61611" w:rsidRPr="00B57DA0" w14:paraId="546682C1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7CCD4" w14:textId="2CFB1B33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9BE74" w14:textId="29ADDB9C" w:rsidR="00261611" w:rsidRPr="00B57DA0" w:rsidRDefault="00261611" w:rsidP="00261611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57DA0">
              <w:rPr>
                <w:rFonts w:ascii="Arial" w:hAnsi="Arial" w:cs="Arial"/>
                <w:sz w:val="20"/>
                <w:szCs w:val="20"/>
                <w:lang w:eastAsia="sl-SI"/>
              </w:rPr>
              <w:t>Hidravlično dvigalo z orodji in dodatno opremo (HD)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C2F07" w14:textId="0DCEB296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4CC93" w14:textId="4DA5DFD6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039C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A34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142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3F0C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61611" w:rsidRPr="00B57DA0" w14:paraId="711E9D55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EC5F3" w14:textId="384F2E32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2.3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CEC0C" w14:textId="6F88E92F" w:rsidR="00261611" w:rsidRPr="00B57DA0" w:rsidRDefault="00261611" w:rsidP="00261611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57DA0">
              <w:rPr>
                <w:rFonts w:ascii="Arial" w:hAnsi="Arial" w:cs="Arial"/>
                <w:sz w:val="20"/>
                <w:szCs w:val="20"/>
              </w:rPr>
              <w:t>Hidravlični kotalni nalagalnik s pomičnim okvirjem in pregibno potezno roko (HKN)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849FF" w14:textId="7266A51C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B99F9" w14:textId="66D918E2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B33D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D1A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4326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E771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61611" w:rsidRPr="00B57DA0" w14:paraId="7410C953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FAA61" w14:textId="50AC169F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2.4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7EFE1" w14:textId="319C7DBB" w:rsidR="00261611" w:rsidRPr="00B57DA0" w:rsidRDefault="00261611" w:rsidP="00261611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57DA0">
              <w:rPr>
                <w:rFonts w:ascii="Arial" w:hAnsi="Arial" w:cs="Arial"/>
                <w:sz w:val="20"/>
                <w:szCs w:val="20"/>
              </w:rPr>
              <w:t>Hidravlični delovni vitel (HDV)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A5DC3" w14:textId="5B902A6D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BCAAC" w14:textId="44B879FB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F13D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950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57F9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B0FE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61611" w:rsidRPr="00B57DA0" w14:paraId="688B794B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DACF6" w14:textId="74EC9F29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2.5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13980" w14:textId="4938B250" w:rsidR="00261611" w:rsidRPr="00B57DA0" w:rsidRDefault="00261611" w:rsidP="00862904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57DA0">
              <w:rPr>
                <w:rFonts w:ascii="Arial" w:hAnsi="Arial" w:cs="Arial"/>
                <w:sz w:val="20"/>
                <w:szCs w:val="20"/>
                <w:lang w:eastAsia="sl-SI"/>
              </w:rPr>
              <w:t xml:space="preserve">Izvedba </w:t>
            </w:r>
            <w:r w:rsidR="0086174A" w:rsidRPr="00B57DA0">
              <w:rPr>
                <w:rFonts w:ascii="Arial" w:hAnsi="Arial" w:cs="Arial"/>
                <w:sz w:val="20"/>
                <w:szCs w:val="20"/>
                <w:lang w:eastAsia="sl-SI"/>
              </w:rPr>
              <w:t xml:space="preserve">integracije </w:t>
            </w:r>
            <w:r w:rsidRPr="00B57DA0">
              <w:rPr>
                <w:rFonts w:ascii="Arial" w:hAnsi="Arial" w:cs="Arial"/>
                <w:sz w:val="20"/>
                <w:szCs w:val="20"/>
                <w:lang w:eastAsia="sl-SI"/>
              </w:rPr>
              <w:t xml:space="preserve">STV </w:t>
            </w:r>
            <w:r w:rsidR="00862904" w:rsidRPr="00B57DA0">
              <w:rPr>
                <w:rFonts w:ascii="Arial" w:hAnsi="Arial" w:cs="Arial"/>
                <w:sz w:val="20"/>
                <w:szCs w:val="20"/>
                <w:lang w:eastAsia="sl-SI"/>
              </w:rPr>
              <w:t xml:space="preserve">z </w:t>
            </w:r>
            <w:r w:rsidRPr="00B57DA0">
              <w:rPr>
                <w:rFonts w:ascii="Arial" w:hAnsi="Arial" w:cs="Arial"/>
                <w:sz w:val="20"/>
                <w:szCs w:val="20"/>
                <w:lang w:eastAsia="sl-SI"/>
              </w:rPr>
              <w:t xml:space="preserve">nadgradnjami (HD, HKN, HDV) in potrebnimi dodelavami oz. predelavami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7BF11" w14:textId="64507558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9A14E" w14:textId="7DB2A9F9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F4AA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AF6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3D36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2566" w14:textId="77777777" w:rsidR="00261611" w:rsidRPr="00B57DA0" w:rsidRDefault="00261611" w:rsidP="0026161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B57DA0" w14:paraId="76C09E02" w14:textId="77777777" w:rsidTr="006F2BAF">
        <w:trPr>
          <w:cantSplit/>
          <w:trHeight w:val="377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B57DA0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3995D313" w:rsidR="00B53EFC" w:rsidRPr="00B57DA0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B57DA0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16"/>
                <w:szCs w:val="16"/>
              </w:rPr>
              <w:t>Ocenjevalni kriterij:</w:t>
            </w:r>
          </w:p>
        </w:tc>
      </w:tr>
      <w:tr w:rsidR="00B53EFC" w:rsidRPr="00B57DA0" w14:paraId="577BD51C" w14:textId="77777777" w:rsidTr="006F2BAF">
        <w:trPr>
          <w:cantSplit/>
          <w:trHeight w:val="519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B57DA0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68E6FEB2" w:rsidR="00B53EFC" w:rsidRPr="00B57DA0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B57DA0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B57DA0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B57DA0" w14:paraId="79AF7243" w14:textId="77777777" w:rsidTr="006F2BAF">
        <w:trPr>
          <w:cantSplit/>
          <w:trHeight w:val="471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B57DA0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6FBC5845" w:rsidR="00B53EFC" w:rsidRPr="00B57DA0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B57DA0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30E802D9" w:rsidR="000F102A" w:rsidRPr="00B57DA0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4FC1FDFF" w14:textId="6039FE32" w:rsidR="009E48C6" w:rsidRPr="00B57DA0" w:rsidRDefault="009E48C6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2BD9A6D9" w14:textId="6289E408" w:rsidR="009E48C6" w:rsidRPr="00B57DA0" w:rsidRDefault="00534AAC" w:rsidP="00534AAC">
      <w:pPr>
        <w:tabs>
          <w:tab w:val="left" w:pos="1319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B57DA0">
        <w:rPr>
          <w:rFonts w:ascii="Arial" w:eastAsia="Times New Roman" w:hAnsi="Arial" w:cs="Arial"/>
          <w:b/>
          <w:sz w:val="20"/>
          <w:szCs w:val="20"/>
        </w:rPr>
        <w:tab/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9E48C6" w:rsidRPr="00B57DA0" w14:paraId="150A24FF" w14:textId="77777777" w:rsidTr="008D49B8">
        <w:tc>
          <w:tcPr>
            <w:tcW w:w="4962" w:type="dxa"/>
          </w:tcPr>
          <w:p w14:paraId="14D505C4" w14:textId="77777777" w:rsidR="009E48C6" w:rsidRPr="00B57DA0" w:rsidRDefault="009E48C6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72" w:type="dxa"/>
          </w:tcPr>
          <w:p w14:paraId="4B4AF0F1" w14:textId="77777777" w:rsidR="009E48C6" w:rsidRPr="00B57DA0" w:rsidRDefault="009E48C6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Centralno skladišče URSZR, Obvozna cesta 112, Ljubljana – Šentvid.</w:t>
            </w:r>
          </w:p>
        </w:tc>
      </w:tr>
      <w:tr w:rsidR="009E48C6" w:rsidRPr="00B57DA0" w14:paraId="0DDCC789" w14:textId="77777777" w:rsidTr="008D49B8">
        <w:tc>
          <w:tcPr>
            <w:tcW w:w="4962" w:type="dxa"/>
          </w:tcPr>
          <w:p w14:paraId="4139FD23" w14:textId="77777777" w:rsidR="009E48C6" w:rsidRPr="00B57DA0" w:rsidRDefault="009E48C6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72" w:type="dxa"/>
          </w:tcPr>
          <w:p w14:paraId="68B111E3" w14:textId="77777777" w:rsidR="009E48C6" w:rsidRPr="00B57DA0" w:rsidRDefault="009E48C6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C081A10" w14:textId="77777777" w:rsidR="009E48C6" w:rsidRPr="00B57DA0" w:rsidRDefault="009E48C6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>naročnika.</w:t>
            </w:r>
          </w:p>
        </w:tc>
      </w:tr>
      <w:tr w:rsidR="009E48C6" w:rsidRPr="00B57DA0" w14:paraId="783E10F5" w14:textId="77777777" w:rsidTr="008D49B8">
        <w:tc>
          <w:tcPr>
            <w:tcW w:w="4962" w:type="dxa"/>
          </w:tcPr>
          <w:p w14:paraId="69DF7FA6" w14:textId="77777777" w:rsidR="009E48C6" w:rsidRPr="00B57DA0" w:rsidRDefault="009E48C6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DOBAVNI ROK BLAGA </w:t>
            </w:r>
            <w:r w:rsidRPr="00B57DA0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3E30FBF1" w14:textId="74C64FA3" w:rsidR="009E48C6" w:rsidRPr="00B57DA0" w:rsidRDefault="009E48C6" w:rsidP="00D6405C">
            <w:pPr>
              <w:tabs>
                <w:tab w:val="left" w:pos="0"/>
              </w:tabs>
              <w:spacing w:after="10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57DA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Najkasneje do vključno dne ___________ </w:t>
            </w:r>
            <w:r w:rsidR="00383E9F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="004E52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E48C6" w:rsidRPr="00D6405C" w14:paraId="628C8190" w14:textId="77777777" w:rsidTr="008D49B8">
        <w:tc>
          <w:tcPr>
            <w:tcW w:w="4962" w:type="dxa"/>
          </w:tcPr>
          <w:p w14:paraId="001D80FE" w14:textId="77777777" w:rsidR="009E48C6" w:rsidRPr="00D6405C" w:rsidRDefault="009E48C6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STV z integriranimi nadgradnjami </w:t>
            </w:r>
            <w:r w:rsidRPr="00D6405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72" w:type="dxa"/>
          </w:tcPr>
          <w:p w14:paraId="06EA38AA" w14:textId="77777777" w:rsidR="009E48C6" w:rsidRPr="00D6405C" w:rsidRDefault="009E48C6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D6405C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</w:t>
            </w: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>ali  prevoženih _________ km</w:t>
            </w:r>
            <w:r w:rsidRPr="00D6405C">
              <w:rPr>
                <w:rFonts w:ascii="Arial" w:eastAsia="Times New Roman" w:hAnsi="Arial" w:cs="Arial"/>
                <w:sz w:val="20"/>
                <w:szCs w:val="20"/>
              </w:rPr>
              <w:t xml:space="preserve"> (minimalno 75.000 km) kar nastopi prej, brez omejitev (tehničnih, časovnih, idr.) in izjem na območju Republike Slovenije, Evropske unije in ostalih državah v geografskem območju Evrope in sicer od dneva kakovostnega prevzema blaga (tj. STV z integriranimi nadgradnjami) s strani naročnika. </w:t>
            </w:r>
          </w:p>
        </w:tc>
      </w:tr>
      <w:tr w:rsidR="009E48C6" w:rsidRPr="00D6405C" w14:paraId="30E0E5A8" w14:textId="77777777" w:rsidTr="008D49B8">
        <w:tc>
          <w:tcPr>
            <w:tcW w:w="4962" w:type="dxa"/>
          </w:tcPr>
          <w:p w14:paraId="4353552F" w14:textId="77777777" w:rsidR="009E48C6" w:rsidRPr="00D6405C" w:rsidRDefault="009E48C6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ZA STV z integriranimi nadgradnjami </w:t>
            </w:r>
            <w:r w:rsidRPr="00D6405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6EF7BB7F" w14:textId="77777777" w:rsidR="009E48C6" w:rsidRPr="00D6405C" w:rsidRDefault="009E48C6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D6405C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 (tj. STV z integriranimi nadgradnjami) s strani naročnika.</w:t>
            </w:r>
          </w:p>
        </w:tc>
      </w:tr>
      <w:tr w:rsidR="009E48C6" w:rsidRPr="00B57DA0" w14:paraId="606F8256" w14:textId="77777777" w:rsidTr="008D49B8">
        <w:tc>
          <w:tcPr>
            <w:tcW w:w="4962" w:type="dxa"/>
          </w:tcPr>
          <w:p w14:paraId="3ED734E0" w14:textId="77777777" w:rsidR="009E48C6" w:rsidRPr="00D6405C" w:rsidRDefault="009E48C6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ŽIVLJENJSKA DOBA STV z integriranimi nadgradnjami </w:t>
            </w:r>
            <w:r w:rsidRPr="00D6405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61143CDB" w14:textId="77777777" w:rsidR="009E48C6" w:rsidRPr="00B57DA0" w:rsidRDefault="009E48C6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D6405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D6405C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v Republiki Sloveniji in sicer od dneva kakovostnega prevzema blaga (tj. STV z integriranimi nadgradnjami) s strani naročnika.</w:t>
            </w:r>
            <w:bookmarkStart w:id="0" w:name="_GoBack"/>
            <w:bookmarkEnd w:id="0"/>
            <w:r w:rsidRPr="00B57DA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628F7A6A" w14:textId="57E28EC6" w:rsidR="006F1491" w:rsidRPr="00B57DA0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B57DA0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628F7A6C" w14:textId="77777777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28F7A6E" w14:textId="7E31554A" w:rsidR="006F1491" w:rsidRPr="00B57DA0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57DA0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373E21" w:rsidRPr="00B57DA0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TAB2.</w:t>
      </w:r>
    </w:p>
    <w:p w14:paraId="628F7A71" w14:textId="656D4143" w:rsidR="006F1491" w:rsidRPr="00B57DA0" w:rsidRDefault="006F1491" w:rsidP="00D60E2E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B57DA0">
        <w:rPr>
          <w:rFonts w:ascii="Arial" w:eastAsia="Times New Roman" w:hAnsi="Arial" w:cs="Arial"/>
          <w:sz w:val="20"/>
          <w:szCs w:val="20"/>
        </w:rPr>
        <w:t>Veljavnost ponudbe:</w:t>
      </w:r>
      <w:r w:rsidRPr="00B57DA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944BD" w:rsidRPr="00B57DA0">
        <w:rPr>
          <w:rFonts w:ascii="Arial" w:eastAsia="Times New Roman" w:hAnsi="Arial" w:cs="Arial"/>
          <w:sz w:val="20"/>
          <w:szCs w:val="20"/>
        </w:rPr>
        <w:t>9</w:t>
      </w:r>
      <w:r w:rsidRPr="00B57DA0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B57DA0">
        <w:rPr>
          <w:rFonts w:ascii="Arial" w:eastAsia="Times New Roman" w:hAnsi="Arial" w:cs="Arial"/>
          <w:b/>
          <w:sz w:val="20"/>
          <w:szCs w:val="20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57DA0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 w:rsidR="000F102A" w:rsidRPr="00B57DA0"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16BD9F2" w14:textId="77777777" w:rsidR="00D60E2E" w:rsidRDefault="00D60E2E" w:rsidP="00D60E2E">
      <w:pPr>
        <w:spacing w:after="0"/>
      </w:pPr>
    </w:p>
    <w:p w14:paraId="39880E5E" w14:textId="77777777" w:rsidR="00D60E2E" w:rsidRDefault="00D60E2E" w:rsidP="00D60E2E">
      <w:pPr>
        <w:tabs>
          <w:tab w:val="left" w:pos="8042"/>
        </w:tabs>
        <w:spacing w:after="0" w:line="254" w:lineRule="auto"/>
        <w:rPr>
          <w:szCs w:val="20"/>
        </w:rPr>
      </w:pPr>
    </w:p>
    <w:sectPr w:rsidR="00D60E2E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8D24B" w14:textId="77777777" w:rsidR="00836C27" w:rsidRDefault="00836C27" w:rsidP="001072DE">
      <w:pPr>
        <w:spacing w:after="0" w:line="240" w:lineRule="auto"/>
      </w:pPr>
      <w:r>
        <w:separator/>
      </w:r>
    </w:p>
  </w:endnote>
  <w:endnote w:type="continuationSeparator" w:id="0">
    <w:p w14:paraId="25D6AA55" w14:textId="77777777" w:rsidR="00836C27" w:rsidRDefault="00836C27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DFD3F" w14:textId="77777777" w:rsidR="00836C27" w:rsidRDefault="00836C27" w:rsidP="001072DE">
      <w:pPr>
        <w:spacing w:after="0" w:line="240" w:lineRule="auto"/>
      </w:pPr>
      <w:r>
        <w:separator/>
      </w:r>
    </w:p>
  </w:footnote>
  <w:footnote w:type="continuationSeparator" w:id="0">
    <w:p w14:paraId="2ADBB5A8" w14:textId="77777777" w:rsidR="00836C27" w:rsidRDefault="00836C27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EA3D5" w14:textId="2054CAB3" w:rsidR="00862904" w:rsidRPr="003627B3" w:rsidRDefault="00862904" w:rsidP="00862904">
    <w:pPr>
      <w:pStyle w:val="Glava"/>
      <w:rPr>
        <w:rFonts w:ascii="Arial" w:hAnsi="Arial" w:cs="Arial"/>
        <w:sz w:val="20"/>
        <w:szCs w:val="20"/>
      </w:rPr>
    </w:pP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  <w:t xml:space="preserve">         </w:t>
    </w:r>
    <w:r w:rsidRPr="00B57DA0">
      <w:rPr>
        <w:rFonts w:ascii="Arial" w:hAnsi="Arial" w:cs="Arial"/>
        <w:sz w:val="20"/>
        <w:szCs w:val="20"/>
      </w:rPr>
      <w:t xml:space="preserve">MORS </w:t>
    </w:r>
    <w:r w:rsidR="009E48C6" w:rsidRPr="00B57DA0">
      <w:rPr>
        <w:rFonts w:ascii="Arial" w:hAnsi="Arial" w:cs="Arial"/>
        <w:sz w:val="20"/>
        <w:szCs w:val="20"/>
      </w:rPr>
      <w:t>312</w:t>
    </w:r>
    <w:r w:rsidRPr="00B57DA0">
      <w:rPr>
        <w:rFonts w:ascii="Arial" w:hAnsi="Arial" w:cs="Arial"/>
        <w:sz w:val="20"/>
        <w:szCs w:val="20"/>
      </w:rPr>
      <w:t>/2022-ODP</w:t>
    </w:r>
  </w:p>
  <w:p w14:paraId="3904E4F5" w14:textId="77777777" w:rsidR="00862904" w:rsidRPr="00862904" w:rsidRDefault="00862904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0477D4"/>
    <w:multiLevelType w:val="hybridMultilevel"/>
    <w:tmpl w:val="512C7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20579"/>
    <w:rsid w:val="00055815"/>
    <w:rsid w:val="0005639D"/>
    <w:rsid w:val="000826D8"/>
    <w:rsid w:val="000901D2"/>
    <w:rsid w:val="000B3923"/>
    <w:rsid w:val="000E54D2"/>
    <w:rsid w:val="000F0F87"/>
    <w:rsid w:val="000F102A"/>
    <w:rsid w:val="001072DE"/>
    <w:rsid w:val="001F438A"/>
    <w:rsid w:val="00204E64"/>
    <w:rsid w:val="00261611"/>
    <w:rsid w:val="002D4BC6"/>
    <w:rsid w:val="002E65CF"/>
    <w:rsid w:val="002F3F02"/>
    <w:rsid w:val="002F64BD"/>
    <w:rsid w:val="0030352C"/>
    <w:rsid w:val="00316AB7"/>
    <w:rsid w:val="003552DA"/>
    <w:rsid w:val="00373E21"/>
    <w:rsid w:val="00383E9F"/>
    <w:rsid w:val="003B21CD"/>
    <w:rsid w:val="00427270"/>
    <w:rsid w:val="004744D7"/>
    <w:rsid w:val="0049586D"/>
    <w:rsid w:val="004E52AB"/>
    <w:rsid w:val="00534AAC"/>
    <w:rsid w:val="0058345F"/>
    <w:rsid w:val="005F31EF"/>
    <w:rsid w:val="006461F3"/>
    <w:rsid w:val="00664870"/>
    <w:rsid w:val="006F1491"/>
    <w:rsid w:val="006F2BAF"/>
    <w:rsid w:val="00751CDC"/>
    <w:rsid w:val="007944BD"/>
    <w:rsid w:val="007A1C23"/>
    <w:rsid w:val="007B7659"/>
    <w:rsid w:val="007C638F"/>
    <w:rsid w:val="00821568"/>
    <w:rsid w:val="008261A3"/>
    <w:rsid w:val="008268D4"/>
    <w:rsid w:val="008355DA"/>
    <w:rsid w:val="00836C27"/>
    <w:rsid w:val="0086174A"/>
    <w:rsid w:val="00862904"/>
    <w:rsid w:val="00867F95"/>
    <w:rsid w:val="008765D7"/>
    <w:rsid w:val="008875BA"/>
    <w:rsid w:val="008D38E4"/>
    <w:rsid w:val="00923FF5"/>
    <w:rsid w:val="00943801"/>
    <w:rsid w:val="00971D00"/>
    <w:rsid w:val="009764CD"/>
    <w:rsid w:val="009C3DCA"/>
    <w:rsid w:val="009E48C6"/>
    <w:rsid w:val="009F5903"/>
    <w:rsid w:val="00A337AF"/>
    <w:rsid w:val="00A56B4F"/>
    <w:rsid w:val="00AE2615"/>
    <w:rsid w:val="00B1136C"/>
    <w:rsid w:val="00B272B4"/>
    <w:rsid w:val="00B44ACD"/>
    <w:rsid w:val="00B46FDD"/>
    <w:rsid w:val="00B53EFC"/>
    <w:rsid w:val="00B57DA0"/>
    <w:rsid w:val="00BB5AA5"/>
    <w:rsid w:val="00C076BA"/>
    <w:rsid w:val="00C75CB7"/>
    <w:rsid w:val="00D60E2E"/>
    <w:rsid w:val="00D63CFA"/>
    <w:rsid w:val="00D6405C"/>
    <w:rsid w:val="00D66F81"/>
    <w:rsid w:val="00D82B2A"/>
    <w:rsid w:val="00D871E9"/>
    <w:rsid w:val="00DA1C61"/>
    <w:rsid w:val="00DD0A79"/>
    <w:rsid w:val="00DE784B"/>
    <w:rsid w:val="00E05A6F"/>
    <w:rsid w:val="00E75250"/>
    <w:rsid w:val="00E7766D"/>
    <w:rsid w:val="00F17592"/>
    <w:rsid w:val="00F36A5C"/>
    <w:rsid w:val="00F72EA8"/>
    <w:rsid w:val="00F7687C"/>
    <w:rsid w:val="00F90C97"/>
    <w:rsid w:val="00F91423"/>
    <w:rsid w:val="00F95669"/>
    <w:rsid w:val="00FA6F7C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D60E2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D60E2E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86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862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MOŠKUN Nataša</cp:lastModifiedBy>
  <cp:revision>3</cp:revision>
  <dcterms:created xsi:type="dcterms:W3CDTF">2022-08-29T13:35:00Z</dcterms:created>
  <dcterms:modified xsi:type="dcterms:W3CDTF">2022-09-01T07:26:00Z</dcterms:modified>
</cp:coreProperties>
</file>