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17C25" w14:textId="225F28C2" w:rsidR="00095068" w:rsidRPr="00A51421" w:rsidRDefault="00C67EFA" w:rsidP="00AD1768">
      <w:pPr>
        <w:pStyle w:val="HTML-oblikovano"/>
        <w:jc w:val="center"/>
        <w:rPr>
          <w:rFonts w:ascii="Arial" w:hAnsi="Arial" w:cs="Arial"/>
          <w:b/>
          <w:sz w:val="24"/>
          <w:szCs w:val="24"/>
        </w:rPr>
      </w:pPr>
      <w:r w:rsidRPr="00A51421">
        <w:rPr>
          <w:rFonts w:ascii="Arial" w:hAnsi="Arial" w:cs="Arial"/>
          <w:b/>
          <w:sz w:val="24"/>
          <w:szCs w:val="24"/>
        </w:rPr>
        <w:t>PODATKI O PONUDNIKU</w:t>
      </w:r>
    </w:p>
    <w:p w14:paraId="519932B4" w14:textId="7D3B131B" w:rsidR="00C67EFA" w:rsidRDefault="00C67EFA" w:rsidP="00C67EFA">
      <w:pPr>
        <w:pStyle w:val="HTML-oblikovano"/>
        <w:rPr>
          <w:rFonts w:ascii="Arial" w:hAnsi="Arial" w:cs="Arial"/>
          <w:b/>
          <w:sz w:val="28"/>
          <w:szCs w:val="28"/>
        </w:rPr>
      </w:pPr>
    </w:p>
    <w:p w14:paraId="1CDC80B4" w14:textId="25A9EDB3" w:rsidR="00C67EFA" w:rsidRPr="00F602B4" w:rsidRDefault="00C67EFA" w:rsidP="00C67EFA">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3B550F" w:rsidRPr="003B550F">
        <w:rPr>
          <w:rFonts w:ascii="Arial" w:hAnsi="Arial" w:cs="Arial"/>
          <w:sz w:val="20"/>
          <w:szCs w:val="20"/>
        </w:rPr>
        <w:t xml:space="preserve">oznako </w:t>
      </w:r>
      <w:r w:rsidR="003B550F" w:rsidRPr="003B550F">
        <w:rPr>
          <w:rFonts w:ascii="Arial" w:hAnsi="Arial" w:cs="Arial"/>
          <w:b/>
          <w:sz w:val="20"/>
          <w:szCs w:val="20"/>
        </w:rPr>
        <w:t>4300</w:t>
      </w:r>
      <w:r w:rsidR="00A55F40">
        <w:rPr>
          <w:rFonts w:ascii="Arial" w:hAnsi="Arial" w:cs="Arial"/>
          <w:b/>
          <w:sz w:val="20"/>
          <w:szCs w:val="20"/>
        </w:rPr>
        <w:t>8</w:t>
      </w:r>
      <w:r w:rsidR="003B550F" w:rsidRPr="003B550F">
        <w:rPr>
          <w:rFonts w:ascii="Arial" w:hAnsi="Arial" w:cs="Arial"/>
          <w:b/>
          <w:sz w:val="20"/>
          <w:szCs w:val="20"/>
        </w:rPr>
        <w:t>-</w:t>
      </w:r>
      <w:r w:rsidR="00A55F40">
        <w:rPr>
          <w:rFonts w:ascii="Arial" w:hAnsi="Arial" w:cs="Arial"/>
          <w:b/>
          <w:sz w:val="20"/>
          <w:szCs w:val="20"/>
        </w:rPr>
        <w:t>4</w:t>
      </w:r>
      <w:r w:rsidR="003B550F" w:rsidRPr="003B550F">
        <w:rPr>
          <w:rFonts w:ascii="Arial" w:hAnsi="Arial" w:cs="Arial"/>
          <w:b/>
          <w:sz w:val="20"/>
          <w:szCs w:val="20"/>
        </w:rPr>
        <w:t>/202</w:t>
      </w:r>
      <w:r w:rsidR="002979B3">
        <w:rPr>
          <w:rFonts w:ascii="Arial" w:hAnsi="Arial" w:cs="Arial"/>
          <w:b/>
          <w:sz w:val="20"/>
          <w:szCs w:val="20"/>
        </w:rPr>
        <w:t>2</w:t>
      </w:r>
      <w:r w:rsidR="003B550F" w:rsidRPr="003B550F">
        <w:rPr>
          <w:rFonts w:ascii="Arial" w:hAnsi="Arial" w:cs="Arial"/>
          <w:sz w:val="20"/>
          <w:szCs w:val="20"/>
        </w:rPr>
        <w:t>, katerega predmet je</w:t>
      </w:r>
      <w:r w:rsidR="004861A3" w:rsidRPr="004861A3">
        <w:rPr>
          <w:rFonts w:ascii="Arial" w:hAnsi="Arial"/>
          <w:b/>
          <w:bCs/>
          <w:lang w:eastAsia="en-US"/>
        </w:rPr>
        <w:t xml:space="preserve"> </w:t>
      </w:r>
      <w:r w:rsidR="00A55F40">
        <w:rPr>
          <w:rFonts w:ascii="Arial" w:hAnsi="Arial" w:cs="Arial"/>
          <w:b/>
          <w:bCs/>
          <w:sz w:val="20"/>
          <w:szCs w:val="20"/>
        </w:rPr>
        <w:t>podaljšanje naročnin za požarne pregrade 2023–2025</w:t>
      </w:r>
      <w:r>
        <w:rPr>
          <w:rFonts w:ascii="Arial" w:hAnsi="Arial" w:cs="Arial"/>
          <w:b/>
          <w:bCs/>
          <w:sz w:val="20"/>
          <w:szCs w:val="20"/>
        </w:rPr>
        <w:t>,</w:t>
      </w:r>
      <w:r w:rsidRPr="002861BF">
        <w:rPr>
          <w:rFonts w:ascii="Arial" w:hAnsi="Arial" w:cs="Arial"/>
          <w:b/>
          <w:bCs/>
          <w:sz w:val="20"/>
          <w:szCs w:val="20"/>
        </w:rPr>
        <w:t xml:space="preserve"> </w:t>
      </w:r>
      <w:r w:rsidRPr="00F602B4">
        <w:rPr>
          <w:rFonts w:ascii="Arial" w:hAnsi="Arial" w:cs="Arial"/>
          <w:sz w:val="20"/>
          <w:szCs w:val="20"/>
        </w:rPr>
        <w:t>navajamo podatke o ponudniku, kot sledi:</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BB5B92">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BB5B92">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BB5B92">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BB5B92">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6FC6FE9A" w14:textId="77777777" w:rsidTr="00BB5B92">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D263F3" w14:paraId="7BE9AD94" w14:textId="77777777" w:rsidTr="00BB5B92">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315D4E48" w14:textId="77777777" w:rsidTr="00BB5B92">
        <w:trPr>
          <w:trHeight w:val="818"/>
        </w:trPr>
        <w:tc>
          <w:tcPr>
            <w:tcW w:w="3223" w:type="dxa"/>
            <w:vAlign w:val="center"/>
          </w:tcPr>
          <w:p w14:paraId="4EB512BB" w14:textId="34BF3299" w:rsidR="008D0355" w:rsidRPr="00AC6081" w:rsidRDefault="008D0355" w:rsidP="008D0355">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60842095" w14:textId="77777777" w:rsidTr="00BB5B92">
        <w:trPr>
          <w:trHeight w:val="818"/>
        </w:trPr>
        <w:tc>
          <w:tcPr>
            <w:tcW w:w="3223" w:type="dxa"/>
            <w:vAlign w:val="center"/>
          </w:tcPr>
          <w:p w14:paraId="49347A00" w14:textId="77777777" w:rsidR="008D0355" w:rsidRDefault="008D0355" w:rsidP="008D0355">
            <w:pPr>
              <w:rPr>
                <w:rFonts w:ascii="Arial" w:hAnsi="Arial" w:cs="Arial"/>
                <w:b/>
                <w:sz w:val="20"/>
                <w:szCs w:val="20"/>
              </w:rPr>
            </w:pPr>
          </w:p>
          <w:p w14:paraId="16FA35C5" w14:textId="77777777" w:rsidR="008D0355" w:rsidRDefault="008D0355" w:rsidP="008D0355">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8D0355" w:rsidRPr="00AC6081" w:rsidRDefault="008D0355" w:rsidP="008D0355">
            <w:pPr>
              <w:rPr>
                <w:rFonts w:ascii="Arial" w:hAnsi="Arial" w:cs="Arial"/>
                <w:b/>
                <w:sz w:val="20"/>
                <w:szCs w:val="20"/>
              </w:rPr>
            </w:pPr>
          </w:p>
        </w:tc>
        <w:tc>
          <w:tcPr>
            <w:tcW w:w="5729" w:type="dxa"/>
            <w:shd w:val="clear" w:color="auto" w:fill="FFFFFF"/>
          </w:tcPr>
          <w:p w14:paraId="27A6AF5C" w14:textId="77777777" w:rsidR="008D0355" w:rsidRDefault="008D0355" w:rsidP="008D0355">
            <w:pPr>
              <w:rPr>
                <w:rFonts w:ascii="Arial" w:hAnsi="Arial" w:cs="Arial"/>
                <w:bCs/>
                <w:i/>
                <w:iCs/>
                <w:sz w:val="20"/>
                <w:szCs w:val="20"/>
              </w:rPr>
            </w:pPr>
          </w:p>
          <w:p w14:paraId="5476F826"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8D0355" w:rsidRDefault="008D0355" w:rsidP="008D0355">
            <w:pPr>
              <w:rPr>
                <w:rFonts w:ascii="Arial" w:hAnsi="Arial" w:cs="Arial"/>
                <w:bCs/>
                <w:i/>
                <w:iCs/>
                <w:sz w:val="20"/>
                <w:szCs w:val="20"/>
              </w:rPr>
            </w:pPr>
          </w:p>
          <w:p w14:paraId="555CBE04"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8D0355" w:rsidRDefault="008D0355" w:rsidP="008D0355">
            <w:pPr>
              <w:rPr>
                <w:rFonts w:ascii="Arial" w:hAnsi="Arial" w:cs="Arial"/>
                <w:bCs/>
                <w:iCs/>
                <w:sz w:val="20"/>
                <w:szCs w:val="20"/>
              </w:rPr>
            </w:pPr>
          </w:p>
          <w:p w14:paraId="14B3E67F" w14:textId="77777777" w:rsidR="002B587E" w:rsidRPr="001452B2" w:rsidRDefault="002B587E" w:rsidP="002B587E">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49E45A4" w14:textId="77777777" w:rsidR="002B587E" w:rsidRPr="001452B2" w:rsidRDefault="002B587E" w:rsidP="002B587E">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7BEFB1B" w14:textId="77777777" w:rsidR="002B587E" w:rsidRPr="002B587E" w:rsidRDefault="002B587E" w:rsidP="008D0355">
            <w:pPr>
              <w:rPr>
                <w:rFonts w:ascii="Arial" w:hAnsi="Arial" w:cs="Arial"/>
                <w:bCs/>
                <w:iCs/>
                <w:sz w:val="20"/>
                <w:szCs w:val="20"/>
              </w:rPr>
            </w:pPr>
          </w:p>
          <w:p w14:paraId="7BED7A92" w14:textId="6D7D0D34" w:rsidR="008D0355" w:rsidRPr="007969CA" w:rsidRDefault="00B21421" w:rsidP="00B21421">
            <w:pPr>
              <w:rPr>
                <w:rFonts w:ascii="Arial" w:hAnsi="Arial" w:cs="Arial"/>
                <w:bCs/>
                <w:sz w:val="20"/>
                <w:szCs w:val="20"/>
              </w:rPr>
            </w:pPr>
            <w:r>
              <w:rPr>
                <w:rFonts w:ascii="Arial" w:hAnsi="Arial" w:cs="Arial"/>
                <w:bCs/>
                <w:i/>
                <w:iCs/>
                <w:sz w:val="20"/>
                <w:szCs w:val="20"/>
              </w:rPr>
              <w:t>/po potrebi kopirati vrstice/</w:t>
            </w:r>
          </w:p>
        </w:tc>
      </w:tr>
      <w:tr w:rsidR="008D0355" w:rsidRPr="00D263F3" w14:paraId="495F603A" w14:textId="77777777" w:rsidTr="00BB5B92">
        <w:trPr>
          <w:trHeight w:val="818"/>
        </w:trPr>
        <w:tc>
          <w:tcPr>
            <w:tcW w:w="3223" w:type="dxa"/>
            <w:vAlign w:val="center"/>
          </w:tcPr>
          <w:p w14:paraId="537F35D1" w14:textId="77777777" w:rsidR="008D0355" w:rsidRDefault="008D0355" w:rsidP="008D0355">
            <w:pPr>
              <w:rPr>
                <w:rFonts w:ascii="Arial" w:hAnsi="Arial" w:cs="Arial"/>
                <w:b/>
                <w:sz w:val="20"/>
                <w:szCs w:val="20"/>
              </w:rPr>
            </w:pPr>
          </w:p>
          <w:p w14:paraId="77442E5F" w14:textId="1C291D46" w:rsidR="008D0355" w:rsidRDefault="008D0355" w:rsidP="008D0355">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8D0355" w:rsidRDefault="008D0355" w:rsidP="008D0355">
            <w:pPr>
              <w:rPr>
                <w:rFonts w:ascii="Arial" w:hAnsi="Arial" w:cs="Arial"/>
                <w:bCs/>
                <w:i/>
                <w:iCs/>
                <w:sz w:val="20"/>
                <w:szCs w:val="20"/>
              </w:rPr>
            </w:pPr>
            <w:r>
              <w:rPr>
                <w:rFonts w:ascii="Arial" w:hAnsi="Arial" w:cs="Arial"/>
                <w:bCs/>
                <w:i/>
                <w:iCs/>
                <w:sz w:val="20"/>
                <w:szCs w:val="20"/>
              </w:rPr>
              <w:t xml:space="preserve">  </w:t>
            </w:r>
          </w:p>
          <w:p w14:paraId="5494DD4E" w14:textId="77777777" w:rsidR="008D0355" w:rsidRDefault="008D0355" w:rsidP="008D0355">
            <w:pPr>
              <w:rPr>
                <w:rFonts w:ascii="Arial" w:hAnsi="Arial" w:cs="Arial"/>
                <w:bCs/>
                <w:i/>
                <w:iCs/>
                <w:sz w:val="20"/>
                <w:szCs w:val="20"/>
              </w:rPr>
            </w:pPr>
          </w:p>
          <w:p w14:paraId="4B2DCF64" w14:textId="77777777" w:rsidR="008D0355" w:rsidRDefault="008D0355" w:rsidP="008D0355">
            <w:pPr>
              <w:rPr>
                <w:rFonts w:ascii="Arial" w:hAnsi="Arial" w:cs="Arial"/>
                <w:bCs/>
                <w:i/>
                <w:iCs/>
                <w:sz w:val="20"/>
                <w:szCs w:val="20"/>
              </w:rPr>
            </w:pPr>
          </w:p>
          <w:p w14:paraId="60961D15" w14:textId="5E324803" w:rsidR="008D0355" w:rsidRPr="00A90B0D" w:rsidRDefault="008D0355" w:rsidP="008D0355">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804C1C">
              <w:rPr>
                <w:rFonts w:ascii="Arial" w:hAnsi="Arial" w:cs="Arial"/>
                <w:sz w:val="20"/>
                <w:szCs w:val="20"/>
              </w:rPr>
            </w:r>
            <w:r w:rsidR="00804C1C">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804C1C">
              <w:rPr>
                <w:rFonts w:ascii="Arial" w:hAnsi="Arial" w:cs="Arial"/>
                <w:sz w:val="20"/>
                <w:szCs w:val="20"/>
              </w:rPr>
            </w:r>
            <w:r w:rsidR="00804C1C">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8D0355" w:rsidRDefault="008D0355" w:rsidP="008D0355">
            <w:pPr>
              <w:rPr>
                <w:rFonts w:ascii="Arial" w:hAnsi="Arial" w:cs="Arial"/>
                <w:bCs/>
                <w:i/>
                <w:iCs/>
                <w:sz w:val="20"/>
                <w:szCs w:val="20"/>
              </w:rPr>
            </w:pPr>
          </w:p>
          <w:p w14:paraId="0DB3E4DB" w14:textId="01914369" w:rsidR="008D0355" w:rsidRDefault="008D0355" w:rsidP="008D0355">
            <w:pPr>
              <w:rPr>
                <w:rFonts w:ascii="Arial" w:hAnsi="Arial" w:cs="Arial"/>
                <w:bCs/>
                <w:i/>
                <w:iCs/>
                <w:sz w:val="20"/>
                <w:szCs w:val="20"/>
              </w:rPr>
            </w:pPr>
            <w:r>
              <w:rPr>
                <w:rFonts w:ascii="Arial" w:hAnsi="Arial" w:cs="Arial"/>
                <w:bCs/>
                <w:i/>
                <w:iCs/>
                <w:sz w:val="20"/>
                <w:szCs w:val="20"/>
              </w:rPr>
              <w:t xml:space="preserve">                       </w:t>
            </w:r>
          </w:p>
        </w:tc>
      </w:tr>
      <w:tr w:rsidR="008D0355" w:rsidRPr="00D263F3" w14:paraId="290DEB82" w14:textId="77777777" w:rsidTr="00BB5B92">
        <w:trPr>
          <w:trHeight w:val="818"/>
        </w:trPr>
        <w:tc>
          <w:tcPr>
            <w:tcW w:w="3223" w:type="dxa"/>
            <w:vAlign w:val="center"/>
          </w:tcPr>
          <w:p w14:paraId="18169425" w14:textId="048BF1DB" w:rsidR="008D0355" w:rsidRDefault="008D0355" w:rsidP="008D0355">
            <w:pPr>
              <w:rPr>
                <w:rFonts w:ascii="Arial" w:hAnsi="Arial" w:cs="Arial"/>
                <w:b/>
                <w:sz w:val="20"/>
                <w:szCs w:val="20"/>
              </w:rPr>
            </w:pPr>
            <w:r>
              <w:rPr>
                <w:rFonts w:ascii="Arial" w:hAnsi="Arial" w:cs="Arial"/>
                <w:b/>
                <w:sz w:val="20"/>
                <w:szCs w:val="20"/>
              </w:rPr>
              <w:t>Način oddaje ponudbe</w:t>
            </w:r>
          </w:p>
        </w:tc>
        <w:tc>
          <w:tcPr>
            <w:tcW w:w="5729" w:type="dxa"/>
            <w:shd w:val="clear" w:color="auto" w:fill="FFFFFF"/>
          </w:tcPr>
          <w:p w14:paraId="6AA8540F" w14:textId="77777777" w:rsidR="008D0355" w:rsidRDefault="008D0355" w:rsidP="008D0355">
            <w:pPr>
              <w:rPr>
                <w:rFonts w:ascii="Arial" w:hAnsi="Arial" w:cs="Arial"/>
                <w:bCs/>
                <w:i/>
                <w:iCs/>
                <w:sz w:val="20"/>
                <w:szCs w:val="20"/>
              </w:rPr>
            </w:pPr>
          </w:p>
          <w:p w14:paraId="62C1D4A4" w14:textId="4247BE50" w:rsidR="008D0355" w:rsidRDefault="008D0355" w:rsidP="008D0355">
            <w:pPr>
              <w:rPr>
                <w:rFonts w:ascii="Arial" w:hAnsi="Arial" w:cs="Arial"/>
                <w:sz w:val="20"/>
                <w:szCs w:val="20"/>
              </w:rPr>
            </w:pPr>
            <w:r>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804C1C">
              <w:rPr>
                <w:rFonts w:ascii="Arial" w:hAnsi="Arial" w:cs="Arial"/>
                <w:sz w:val="20"/>
                <w:szCs w:val="20"/>
              </w:rPr>
            </w:r>
            <w:r w:rsidR="00804C1C">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Samostojno</w:t>
            </w:r>
          </w:p>
          <w:p w14:paraId="555CDB2D" w14:textId="77777777" w:rsidR="008D0355" w:rsidRDefault="008D0355" w:rsidP="008D0355">
            <w:pPr>
              <w:rPr>
                <w:rFonts w:ascii="Arial" w:hAnsi="Arial" w:cs="Arial"/>
                <w:sz w:val="20"/>
                <w:szCs w:val="20"/>
              </w:rPr>
            </w:pPr>
          </w:p>
          <w:p w14:paraId="6C1C49E5" w14:textId="23FE888B"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804C1C">
              <w:rPr>
                <w:rFonts w:ascii="Arial" w:hAnsi="Arial" w:cs="Arial"/>
                <w:sz w:val="20"/>
                <w:szCs w:val="20"/>
              </w:rPr>
            </w:r>
            <w:r w:rsidR="00804C1C">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 xml:space="preserve">S podizvajalcem/ci: </w:t>
            </w:r>
          </w:p>
          <w:p w14:paraId="7C0FE9A3" w14:textId="4622A012" w:rsidR="008D0355" w:rsidRPr="00A90B0D" w:rsidRDefault="008D0355" w:rsidP="00B21421">
            <w:pPr>
              <w:numPr>
                <w:ilvl w:val="0"/>
                <w:numId w:val="37"/>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DD9AB0E" w14:textId="2F1CCD9E" w:rsidR="008D0355" w:rsidRDefault="008D0355" w:rsidP="00B21421">
            <w:pPr>
              <w:numPr>
                <w:ilvl w:val="0"/>
                <w:numId w:val="37"/>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ECA3EE0" w14:textId="77777777" w:rsidR="008D0355" w:rsidRDefault="008D0355" w:rsidP="008D0355">
            <w:pPr>
              <w:rPr>
                <w:rFonts w:ascii="Arial" w:hAnsi="Arial" w:cs="Arial"/>
                <w:sz w:val="20"/>
                <w:szCs w:val="20"/>
              </w:rPr>
            </w:pPr>
          </w:p>
          <w:p w14:paraId="544B7274" w14:textId="20AFEBD4"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804C1C">
              <w:rPr>
                <w:rFonts w:ascii="Arial" w:hAnsi="Arial" w:cs="Arial"/>
                <w:sz w:val="20"/>
                <w:szCs w:val="20"/>
              </w:rPr>
            </w:r>
            <w:r w:rsidR="00804C1C">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S partnerjem/i:</w:t>
            </w:r>
          </w:p>
          <w:p w14:paraId="57A0B603" w14:textId="77777777" w:rsidR="008D0355" w:rsidRPr="00A90B0D" w:rsidRDefault="008D0355" w:rsidP="00B21421">
            <w:pPr>
              <w:numPr>
                <w:ilvl w:val="0"/>
                <w:numId w:val="38"/>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B737F62" w14:textId="77777777" w:rsidR="008D0355" w:rsidRDefault="008D0355" w:rsidP="00B21421">
            <w:pPr>
              <w:numPr>
                <w:ilvl w:val="0"/>
                <w:numId w:val="38"/>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6280DF0" w14:textId="77777777" w:rsidR="008D0355" w:rsidRPr="003B550F" w:rsidRDefault="008D0355" w:rsidP="008D0355">
            <w:pPr>
              <w:ind w:left="1140"/>
              <w:rPr>
                <w:rFonts w:ascii="Arial" w:hAnsi="Arial" w:cs="Arial"/>
                <w:bCs/>
                <w:i/>
                <w:iCs/>
                <w:sz w:val="20"/>
                <w:szCs w:val="20"/>
              </w:rPr>
            </w:pPr>
          </w:p>
          <w:p w14:paraId="353E108E" w14:textId="1D2870C8" w:rsidR="008D0355" w:rsidRDefault="00B21421" w:rsidP="00B21421">
            <w:pPr>
              <w:rPr>
                <w:rFonts w:ascii="Arial" w:hAnsi="Arial" w:cs="Arial"/>
                <w:bCs/>
                <w:i/>
                <w:iCs/>
                <w:sz w:val="20"/>
                <w:szCs w:val="20"/>
              </w:rPr>
            </w:pPr>
            <w:r>
              <w:rPr>
                <w:rFonts w:ascii="Arial" w:hAnsi="Arial" w:cs="Arial"/>
                <w:bCs/>
                <w:i/>
                <w:iCs/>
                <w:sz w:val="20"/>
                <w:szCs w:val="20"/>
              </w:rPr>
              <w:t>/</w:t>
            </w:r>
            <w:r w:rsidR="008D0355">
              <w:rPr>
                <w:rFonts w:ascii="Arial" w:hAnsi="Arial" w:cs="Arial"/>
                <w:bCs/>
                <w:i/>
                <w:iCs/>
                <w:sz w:val="20"/>
                <w:szCs w:val="20"/>
              </w:rPr>
              <w:t xml:space="preserve">ustrezno označiti in vpisati; </w:t>
            </w:r>
            <w:r>
              <w:rPr>
                <w:rFonts w:ascii="Arial" w:hAnsi="Arial" w:cs="Arial"/>
                <w:bCs/>
                <w:i/>
                <w:iCs/>
                <w:sz w:val="20"/>
                <w:szCs w:val="20"/>
              </w:rPr>
              <w:t xml:space="preserve">po potrebi </w:t>
            </w:r>
            <w:r w:rsidR="008D0355">
              <w:rPr>
                <w:rFonts w:ascii="Arial" w:hAnsi="Arial" w:cs="Arial"/>
                <w:bCs/>
                <w:i/>
                <w:iCs/>
                <w:sz w:val="20"/>
                <w:szCs w:val="20"/>
              </w:rPr>
              <w:t xml:space="preserve">dodati </w:t>
            </w:r>
            <w:r>
              <w:rPr>
                <w:rFonts w:ascii="Arial" w:hAnsi="Arial" w:cs="Arial"/>
                <w:bCs/>
                <w:i/>
                <w:iCs/>
                <w:sz w:val="20"/>
                <w:szCs w:val="20"/>
              </w:rPr>
              <w:t>vrstice/</w:t>
            </w:r>
          </w:p>
        </w:tc>
      </w:tr>
    </w:tbl>
    <w:p w14:paraId="2604DBB2" w14:textId="07CACB33" w:rsidR="009C678C" w:rsidRPr="00B21421" w:rsidRDefault="00B21421" w:rsidP="00B21421">
      <w:pPr>
        <w:widowControl w:val="0"/>
        <w:suppressAutoHyphens/>
        <w:spacing w:line="260" w:lineRule="exact"/>
        <w:jc w:val="both"/>
        <w:rPr>
          <w:rFonts w:ascii="Arial" w:hAnsi="Arial" w:cs="Arial"/>
          <w:sz w:val="18"/>
          <w:szCs w:val="18"/>
          <w:lang w:eastAsia="zh-CN"/>
        </w:rPr>
      </w:pPr>
      <w:bookmarkStart w:id="1" w:name="_Hlk97275493"/>
      <w:r w:rsidRPr="00B21421">
        <w:rPr>
          <w:rFonts w:ascii="Arial" w:hAnsi="Arial" w:cs="Arial"/>
          <w:sz w:val="18"/>
          <w:szCs w:val="18"/>
          <w:lang w:eastAsia="zh-CN"/>
        </w:rPr>
        <w:t>*</w:t>
      </w:r>
      <w:r>
        <w:rPr>
          <w:rFonts w:ascii="Arial" w:hAnsi="Arial" w:cs="Arial"/>
          <w:sz w:val="18"/>
          <w:szCs w:val="18"/>
          <w:lang w:eastAsia="zh-CN"/>
        </w:rPr>
        <w:t xml:space="preserve"> </w:t>
      </w:r>
      <w:r w:rsidR="009C678C" w:rsidRPr="00B21421">
        <w:rPr>
          <w:rFonts w:ascii="Arial" w:hAnsi="Arial" w:cs="Arial"/>
          <w:sz w:val="18"/>
          <w:szCs w:val="18"/>
          <w:lang w:eastAsia="zh-CN"/>
        </w:rPr>
        <w:t>Če bo ponudnik izbran kot izvajalec javnega naročila, bo naročnik te podatke vpisal v pogodbo.</w:t>
      </w:r>
    </w:p>
    <w:bookmarkEnd w:id="1"/>
    <w:p w14:paraId="09ADF9CE" w14:textId="0C563A4B" w:rsidR="00AA6514" w:rsidRPr="00B21421" w:rsidRDefault="00AA6514" w:rsidP="00AA6514">
      <w:pPr>
        <w:spacing w:line="260" w:lineRule="exact"/>
        <w:jc w:val="center"/>
        <w:rPr>
          <w:rFonts w:ascii="Arial" w:hAnsi="Arial" w:cs="Arial"/>
          <w:b/>
          <w:bCs/>
          <w:sz w:val="20"/>
          <w:szCs w:val="20"/>
        </w:rPr>
      </w:pPr>
      <w:r w:rsidRPr="00B21421">
        <w:rPr>
          <w:rFonts w:ascii="Arial" w:hAnsi="Arial" w:cs="Arial"/>
          <w:b/>
          <w:bCs/>
          <w:sz w:val="20"/>
          <w:szCs w:val="20"/>
        </w:rPr>
        <w:lastRenderedPageBreak/>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3C7928A9"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B21421" w:rsidRPr="009E4007">
        <w:rPr>
          <w:rFonts w:ascii="Arial" w:eastAsia="Arial" w:hAnsi="Arial" w:cs="Arial"/>
          <w:color w:val="000000"/>
          <w:sz w:val="20"/>
          <w:szCs w:val="20"/>
        </w:rPr>
        <w:t xml:space="preserve">Uradni list RS, št. 91/15, 14/18, 121/21, 10/22, 74/22 – </w:t>
      </w:r>
      <w:proofErr w:type="spellStart"/>
      <w:r w:rsidR="00B21421" w:rsidRPr="009E4007">
        <w:rPr>
          <w:rFonts w:ascii="Arial" w:eastAsia="Arial" w:hAnsi="Arial" w:cs="Arial"/>
          <w:color w:val="000000"/>
          <w:sz w:val="20"/>
          <w:szCs w:val="20"/>
        </w:rPr>
        <w:t>odl</w:t>
      </w:r>
      <w:proofErr w:type="spellEnd"/>
      <w:r w:rsidR="00B21421" w:rsidRPr="009E4007">
        <w:rPr>
          <w:rFonts w:ascii="Arial" w:eastAsia="Arial" w:hAnsi="Arial" w:cs="Arial"/>
          <w:color w:val="000000"/>
          <w:sz w:val="20"/>
          <w:szCs w:val="20"/>
        </w:rPr>
        <w:t>. US in 100/22 – ZNUZSZS</w:t>
      </w:r>
      <w:r w:rsidR="00B21421">
        <w:rPr>
          <w:rFonts w:ascii="Arial" w:eastAsia="Arial" w:hAnsi="Arial" w:cs="Arial"/>
          <w:color w:val="000000"/>
          <w:sz w:val="20"/>
          <w:szCs w:val="20"/>
        </w:rPr>
        <w:t>; v nadaljevanju: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B21421">
      <w:pPr>
        <w:numPr>
          <w:ilvl w:val="1"/>
          <w:numId w:val="40"/>
        </w:numPr>
        <w:spacing w:line="260" w:lineRule="exact"/>
        <w:ind w:left="782" w:hanging="357"/>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39254A2A" w:rsidR="00820508" w:rsidRDefault="009C678C" w:rsidP="00B21421">
      <w:pPr>
        <w:numPr>
          <w:ilvl w:val="1"/>
          <w:numId w:val="40"/>
        </w:numPr>
        <w:spacing w:line="260" w:lineRule="exact"/>
        <w:ind w:left="782" w:hanging="357"/>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w:t>
      </w:r>
      <w:r w:rsidR="007A5DE5">
        <w:rPr>
          <w:rFonts w:ascii="Arial" w:hAnsi="Arial" w:cs="Arial"/>
          <w:sz w:val="20"/>
          <w:szCs w:val="20"/>
        </w:rPr>
        <w:t>čnih obveznosti</w:t>
      </w:r>
      <w:r w:rsidRPr="00820508">
        <w:rPr>
          <w:rFonts w:ascii="Arial" w:hAnsi="Arial" w:cs="Arial"/>
          <w:sz w:val="20"/>
          <w:szCs w:val="20"/>
        </w:rPr>
        <w:t xml:space="preserve">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1AB28B68" w:rsidR="009C678C" w:rsidRDefault="009C678C" w:rsidP="00B21421">
      <w:pPr>
        <w:numPr>
          <w:ilvl w:val="1"/>
          <w:numId w:val="40"/>
        </w:numPr>
        <w:spacing w:line="260" w:lineRule="exact"/>
        <w:ind w:left="782" w:hanging="357"/>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na dan, ko poteče rok za oddajo ponudb</w:t>
      </w:r>
      <w:r w:rsidR="00B21421">
        <w:rPr>
          <w:rFonts w:ascii="Arial" w:hAnsi="Arial" w:cs="Arial"/>
          <w:sz w:val="20"/>
          <w:szCs w:val="20"/>
        </w:rPr>
        <w:t>,</w:t>
      </w:r>
      <w:r w:rsidRPr="00820508">
        <w:rPr>
          <w:rFonts w:ascii="Arial" w:hAnsi="Arial" w:cs="Arial"/>
          <w:sz w:val="20"/>
          <w:szCs w:val="20"/>
        </w:rPr>
        <w:t xml:space="preserve"> ni izločena iz postopkov oddaje javnih naročil zaradi uvrstitve </w:t>
      </w:r>
      <w:r w:rsidR="0063199F"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1FE8B412" w14:textId="3590C006" w:rsidR="009C678C" w:rsidRDefault="00B21421" w:rsidP="00B21421">
      <w:pPr>
        <w:numPr>
          <w:ilvl w:val="1"/>
          <w:numId w:val="40"/>
        </w:numPr>
        <w:spacing w:line="260" w:lineRule="exact"/>
        <w:ind w:left="782" w:hanging="357"/>
        <w:jc w:val="both"/>
        <w:rPr>
          <w:rFonts w:ascii="Arial" w:hAnsi="Arial" w:cs="Arial"/>
          <w:sz w:val="20"/>
          <w:szCs w:val="20"/>
        </w:rPr>
      </w:pPr>
      <w:r>
        <w:rPr>
          <w:rFonts w:ascii="Arial" w:hAnsi="Arial" w:cs="Arial"/>
          <w:sz w:val="20"/>
          <w:szCs w:val="20"/>
        </w:rPr>
        <w:t xml:space="preserve">pri </w:t>
      </w:r>
      <w:r w:rsidR="00820508"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w:t>
      </w:r>
      <w:r w:rsidR="00504B40">
        <w:rPr>
          <w:rFonts w:ascii="Arial" w:hAnsi="Arial" w:cs="Arial"/>
          <w:sz w:val="20"/>
          <w:szCs w:val="20"/>
        </w:rPr>
        <w:t xml:space="preserve">bi </w:t>
      </w:r>
      <w:r>
        <w:rPr>
          <w:rFonts w:ascii="Arial" w:hAnsi="Arial" w:cs="Arial"/>
          <w:sz w:val="20"/>
          <w:szCs w:val="20"/>
        </w:rPr>
        <w:t>nam</w:t>
      </w:r>
      <w:r w:rsidR="009C678C" w:rsidRPr="00820508">
        <w:rPr>
          <w:rFonts w:ascii="Arial" w:hAnsi="Arial" w:cs="Arial"/>
          <w:sz w:val="20"/>
          <w:szCs w:val="20"/>
        </w:rPr>
        <w:t xml:space="preserve"> bila s pravnomočno odločitvijo ali več pravnomočnimi odločitvami izrečena globa za prekršek, oziroma je v primeru pravnomočne odločitve naš</w:t>
      </w:r>
      <w:r w:rsidR="00504B40">
        <w:rPr>
          <w:rFonts w:ascii="Arial" w:hAnsi="Arial" w:cs="Arial"/>
          <w:sz w:val="20"/>
          <w:szCs w:val="20"/>
        </w:rPr>
        <w:t xml:space="preserve">a družba (gospodarski subjekt) </w:t>
      </w:r>
      <w:r w:rsidR="009C678C" w:rsidRPr="00820508">
        <w:rPr>
          <w:rFonts w:ascii="Arial" w:hAnsi="Arial" w:cs="Arial"/>
          <w:sz w:val="20"/>
          <w:szCs w:val="20"/>
        </w:rPr>
        <w:t xml:space="preserve">v skladu </w:t>
      </w:r>
      <w:r w:rsidR="00504B40">
        <w:rPr>
          <w:rFonts w:ascii="Arial" w:hAnsi="Arial" w:cs="Arial"/>
          <w:sz w:val="20"/>
          <w:szCs w:val="20"/>
        </w:rPr>
        <w:t>z odločbo</w:t>
      </w:r>
      <w:r w:rsidR="009C678C" w:rsidRPr="00820508">
        <w:rPr>
          <w:rFonts w:ascii="Arial" w:hAnsi="Arial" w:cs="Arial"/>
          <w:sz w:val="20"/>
          <w:szCs w:val="20"/>
        </w:rPr>
        <w:t xml:space="preserve"> Ustavnega sodišča RS št. U-I-1</w:t>
      </w:r>
      <w:r w:rsidR="00504B40">
        <w:rPr>
          <w:rFonts w:ascii="Arial" w:hAnsi="Arial" w:cs="Arial"/>
          <w:sz w:val="20"/>
          <w:szCs w:val="20"/>
        </w:rPr>
        <w:t>80/19-23 s 5. 5. 2022</w:t>
      </w:r>
      <w:r w:rsidR="009C678C" w:rsidRPr="00820508">
        <w:rPr>
          <w:rFonts w:ascii="Arial" w:hAnsi="Arial" w:cs="Arial"/>
          <w:sz w:val="20"/>
          <w:szCs w:val="20"/>
        </w:rPr>
        <w:t xml:space="preserve"> sprejela zadostne ukrepe, s katerimi lahko dokaže svojo zanesljivost kljub obstoju predmetnega razloga za izključitev</w:t>
      </w:r>
      <w:r w:rsidR="00820508">
        <w:rPr>
          <w:rFonts w:ascii="Arial" w:hAnsi="Arial" w:cs="Arial"/>
          <w:sz w:val="20"/>
          <w:szCs w:val="20"/>
        </w:rPr>
        <w:t>;</w:t>
      </w:r>
    </w:p>
    <w:p w14:paraId="629DDD35" w14:textId="77777777" w:rsidR="000D61B4" w:rsidRDefault="000D61B4" w:rsidP="00E233E7">
      <w:pPr>
        <w:pStyle w:val="Odstavekseznama"/>
        <w:ind w:left="0"/>
        <w:rPr>
          <w:rFonts w:ascii="Arial" w:hAnsi="Arial" w:cs="Arial"/>
          <w:sz w:val="20"/>
          <w:szCs w:val="20"/>
        </w:rPr>
      </w:pPr>
    </w:p>
    <w:p w14:paraId="5FEE99A4" w14:textId="77777777" w:rsidR="00E233E7" w:rsidRDefault="000D61B4" w:rsidP="00F877D5">
      <w:pPr>
        <w:numPr>
          <w:ilvl w:val="0"/>
          <w:numId w:val="34"/>
        </w:numPr>
        <w:spacing w:line="260" w:lineRule="exact"/>
        <w:jc w:val="both"/>
        <w:rPr>
          <w:rFonts w:ascii="Arial" w:hAnsi="Arial" w:cs="Arial"/>
          <w:sz w:val="20"/>
          <w:szCs w:val="20"/>
        </w:rPr>
      </w:pPr>
      <w:bookmarkStart w:id="2" w:name="_Hlk61016747"/>
      <w:r w:rsidRPr="00E233E7">
        <w:rPr>
          <w:rFonts w:ascii="Arial" w:hAnsi="Arial" w:cs="Arial"/>
          <w:sz w:val="20"/>
          <w:szCs w:val="20"/>
        </w:rPr>
        <w:t xml:space="preserve">podajamo soglasje, da lahko naročnik iz uradnih evidenc </w:t>
      </w:r>
      <w:r w:rsidR="00D01ABD" w:rsidRPr="00E233E7">
        <w:rPr>
          <w:rFonts w:ascii="Arial" w:hAnsi="Arial" w:cs="Arial"/>
          <w:sz w:val="20"/>
          <w:szCs w:val="20"/>
        </w:rPr>
        <w:t>pridobi podatke in dokazila</w:t>
      </w:r>
      <w:r w:rsidR="00E233E7" w:rsidRPr="00E233E7">
        <w:rPr>
          <w:rFonts w:ascii="Arial" w:hAnsi="Arial" w:cs="Arial"/>
          <w:sz w:val="20"/>
          <w:szCs w:val="20"/>
        </w:rPr>
        <w:t>, vezana na prejšnjo točko</w:t>
      </w:r>
      <w:r w:rsidR="00D01ABD" w:rsidRPr="00E233E7">
        <w:rPr>
          <w:rFonts w:ascii="Arial" w:hAnsi="Arial" w:cs="Arial"/>
          <w:sz w:val="20"/>
          <w:szCs w:val="20"/>
        </w:rPr>
        <w:t xml:space="preserve"> te izjave</w:t>
      </w:r>
      <w:r w:rsidR="00E233E7" w:rsidRPr="00E233E7">
        <w:rPr>
          <w:rFonts w:ascii="Arial" w:hAnsi="Arial" w:cs="Arial"/>
          <w:sz w:val="20"/>
          <w:szCs w:val="20"/>
        </w:rPr>
        <w:t>,</w:t>
      </w:r>
      <w:r w:rsidR="00D01ABD" w:rsidRPr="00E233E7">
        <w:rPr>
          <w:rFonts w:ascii="Arial" w:hAnsi="Arial" w:cs="Arial"/>
          <w:sz w:val="20"/>
          <w:szCs w:val="20"/>
        </w:rPr>
        <w:t xml:space="preserve"> in da bomo na poziv naročnika predloži</w:t>
      </w:r>
      <w:r w:rsidR="00593A69" w:rsidRPr="00E233E7">
        <w:rPr>
          <w:rFonts w:ascii="Arial" w:hAnsi="Arial" w:cs="Arial"/>
          <w:sz w:val="20"/>
          <w:szCs w:val="20"/>
        </w:rPr>
        <w:t>li</w:t>
      </w:r>
      <w:r w:rsidR="00D01ABD" w:rsidRPr="00E233E7">
        <w:rPr>
          <w:rFonts w:ascii="Arial" w:hAnsi="Arial" w:cs="Arial"/>
          <w:sz w:val="20"/>
          <w:szCs w:val="20"/>
        </w:rPr>
        <w:t xml:space="preserve"> ta d</w:t>
      </w:r>
      <w:r w:rsidR="008A07DA" w:rsidRPr="00E233E7">
        <w:rPr>
          <w:rFonts w:ascii="Arial" w:hAnsi="Arial" w:cs="Arial"/>
          <w:sz w:val="20"/>
          <w:szCs w:val="20"/>
        </w:rPr>
        <w:t>o</w:t>
      </w:r>
      <w:r w:rsidR="00D01ABD" w:rsidRPr="00E233E7">
        <w:rPr>
          <w:rFonts w:ascii="Arial" w:hAnsi="Arial" w:cs="Arial"/>
          <w:sz w:val="20"/>
          <w:szCs w:val="20"/>
        </w:rPr>
        <w:t>kazila;</w:t>
      </w:r>
      <w:bookmarkEnd w:id="2"/>
    </w:p>
    <w:p w14:paraId="269FF962" w14:textId="77777777" w:rsidR="006B78A8" w:rsidRDefault="006B78A8" w:rsidP="006B78A8">
      <w:pPr>
        <w:spacing w:line="260" w:lineRule="exact"/>
        <w:jc w:val="both"/>
        <w:rPr>
          <w:rFonts w:ascii="Arial" w:hAnsi="Arial" w:cs="Arial"/>
          <w:sz w:val="20"/>
          <w:szCs w:val="20"/>
        </w:rPr>
      </w:pPr>
    </w:p>
    <w:p w14:paraId="63E1C70C" w14:textId="47A6A1DB" w:rsidR="006B78A8" w:rsidRPr="006B78A8" w:rsidRDefault="006B78A8" w:rsidP="006B78A8">
      <w:pPr>
        <w:numPr>
          <w:ilvl w:val="0"/>
          <w:numId w:val="34"/>
        </w:numPr>
        <w:spacing w:line="260" w:lineRule="exact"/>
        <w:jc w:val="both"/>
        <w:rPr>
          <w:rFonts w:ascii="Arial" w:hAnsi="Arial" w:cs="Arial"/>
          <w:sz w:val="20"/>
          <w:szCs w:val="20"/>
        </w:rPr>
      </w:pPr>
      <w:r>
        <w:rPr>
          <w:rFonts w:ascii="Arial" w:hAnsi="Arial" w:cs="Arial"/>
          <w:sz w:val="20"/>
          <w:szCs w:val="20"/>
        </w:rPr>
        <w:t xml:space="preserve">naša družba (gospodarski subjekt) ni </w:t>
      </w:r>
      <w:r w:rsidRPr="00A90002">
        <w:rPr>
          <w:rFonts w:ascii="Arial" w:hAnsi="Arial" w:cs="Arial"/>
          <w:sz w:val="20"/>
          <w:szCs w:val="20"/>
        </w:rPr>
        <w:t>povezan</w:t>
      </w:r>
      <w:r>
        <w:rPr>
          <w:rFonts w:ascii="Arial" w:hAnsi="Arial" w:cs="Arial"/>
          <w:sz w:val="20"/>
          <w:szCs w:val="20"/>
        </w:rPr>
        <w:t>a s funkcionarko</w:t>
      </w:r>
      <w:r w:rsidRPr="00A90002">
        <w:rPr>
          <w:rFonts w:ascii="Arial" w:hAnsi="Arial" w:cs="Arial"/>
          <w:sz w:val="20"/>
          <w:szCs w:val="20"/>
          <w:vertAlign w:val="superscript"/>
        </w:rPr>
        <w:footnoteReference w:id="1"/>
      </w:r>
      <w:r w:rsidRPr="00A90002">
        <w:rPr>
          <w:rFonts w:ascii="Arial" w:hAnsi="Arial" w:cs="Arial"/>
          <w:sz w:val="20"/>
          <w:szCs w:val="20"/>
        </w:rPr>
        <w:t xml:space="preserve"> Generalnega sekretariata Vlade Republike Slovenije in po </w:t>
      </w:r>
      <w:r>
        <w:rPr>
          <w:rFonts w:ascii="Arial" w:hAnsi="Arial" w:cs="Arial"/>
          <w:sz w:val="20"/>
          <w:szCs w:val="20"/>
        </w:rPr>
        <w:t>našem vedenju ni</w:t>
      </w:r>
      <w:r w:rsidRPr="00A90002">
        <w:rPr>
          <w:rFonts w:ascii="Arial" w:hAnsi="Arial" w:cs="Arial"/>
          <w:sz w:val="20"/>
          <w:szCs w:val="20"/>
        </w:rPr>
        <w:t xml:space="preserve"> povezan</w:t>
      </w:r>
      <w:r>
        <w:rPr>
          <w:rFonts w:ascii="Arial" w:hAnsi="Arial" w:cs="Arial"/>
          <w:sz w:val="20"/>
          <w:szCs w:val="20"/>
        </w:rPr>
        <w:t>a z družinskimi člani funkcionarke</w:t>
      </w:r>
      <w:r w:rsidRPr="00A90002">
        <w:rPr>
          <w:rFonts w:ascii="Arial" w:hAnsi="Arial" w:cs="Arial"/>
          <w:sz w:val="20"/>
          <w:szCs w:val="20"/>
        </w:rPr>
        <w:t xml:space="preserve"> na način, določen v prvem odstavku 35. člena Zakona o integriteti in preprečevanju korupcije</w:t>
      </w:r>
      <w:r w:rsidRPr="00A90002">
        <w:rPr>
          <w:rFonts w:ascii="Arial" w:hAnsi="Arial" w:cs="Arial"/>
          <w:sz w:val="20"/>
          <w:szCs w:val="20"/>
          <w:vertAlign w:val="superscript"/>
        </w:rPr>
        <w:footnoteReference w:id="2"/>
      </w:r>
      <w:r w:rsidRPr="00A90002">
        <w:rPr>
          <w:rFonts w:ascii="Arial" w:hAnsi="Arial" w:cs="Arial"/>
          <w:sz w:val="20"/>
          <w:szCs w:val="20"/>
        </w:rPr>
        <w:t xml:space="preserve"> (Uradni list RS, št. 69/11 – uradno prečiščeno besedilo,</w:t>
      </w:r>
      <w:r>
        <w:rPr>
          <w:rFonts w:ascii="Arial" w:hAnsi="Arial" w:cs="Arial"/>
          <w:sz w:val="20"/>
          <w:szCs w:val="20"/>
        </w:rPr>
        <w:t xml:space="preserve"> 158/20 in 3/22 – </w:t>
      </w:r>
      <w:proofErr w:type="spellStart"/>
      <w:r>
        <w:rPr>
          <w:rFonts w:ascii="Arial" w:hAnsi="Arial" w:cs="Arial"/>
          <w:sz w:val="20"/>
          <w:szCs w:val="20"/>
        </w:rPr>
        <w:t>ZDeb</w:t>
      </w:r>
      <w:proofErr w:type="spellEnd"/>
      <w:r>
        <w:rPr>
          <w:rFonts w:ascii="Arial" w:hAnsi="Arial" w:cs="Arial"/>
          <w:sz w:val="20"/>
          <w:szCs w:val="20"/>
        </w:rPr>
        <w:t xml:space="preserve">; </w:t>
      </w:r>
      <w:proofErr w:type="spellStart"/>
      <w:r>
        <w:rPr>
          <w:rFonts w:ascii="Arial" w:hAnsi="Arial" w:cs="Arial"/>
          <w:sz w:val="20"/>
          <w:szCs w:val="20"/>
        </w:rPr>
        <w:t>ZIntPK</w:t>
      </w:r>
      <w:proofErr w:type="spellEnd"/>
      <w:r>
        <w:rPr>
          <w:rFonts w:ascii="Arial" w:hAnsi="Arial" w:cs="Arial"/>
          <w:sz w:val="20"/>
          <w:szCs w:val="20"/>
        </w:rPr>
        <w:t>);</w:t>
      </w:r>
    </w:p>
    <w:p w14:paraId="26B2CE99" w14:textId="77777777" w:rsidR="00E233E7" w:rsidRDefault="00E233E7" w:rsidP="00E233E7">
      <w:pPr>
        <w:spacing w:line="260" w:lineRule="exact"/>
        <w:jc w:val="both"/>
        <w:rPr>
          <w:rFonts w:ascii="Arial" w:hAnsi="Arial" w:cs="Arial"/>
          <w:sz w:val="20"/>
          <w:szCs w:val="20"/>
        </w:rPr>
      </w:pPr>
    </w:p>
    <w:p w14:paraId="7BC43D8C" w14:textId="5F8905DD" w:rsidR="00E233E7" w:rsidRPr="00E233E7" w:rsidRDefault="00E233E7" w:rsidP="00F877D5">
      <w:pPr>
        <w:numPr>
          <w:ilvl w:val="0"/>
          <w:numId w:val="34"/>
        </w:numPr>
        <w:spacing w:line="260" w:lineRule="exact"/>
        <w:jc w:val="both"/>
        <w:rPr>
          <w:rFonts w:ascii="Arial" w:hAnsi="Arial" w:cs="Arial"/>
          <w:sz w:val="20"/>
          <w:szCs w:val="20"/>
        </w:rPr>
      </w:pPr>
      <w:r w:rsidRPr="00E233E7">
        <w:rPr>
          <w:rFonts w:ascii="Arial" w:hAnsi="Arial" w:cs="Arial"/>
          <w:sz w:val="20"/>
          <w:szCs w:val="20"/>
        </w:rPr>
        <w:t>sprejemamo vse pogoje tega javnega naročila;</w:t>
      </w:r>
    </w:p>
    <w:p w14:paraId="4F443D2C" w14:textId="77777777" w:rsidR="002D0257" w:rsidRDefault="002D0257" w:rsidP="00E233E7">
      <w:pPr>
        <w:spacing w:line="260" w:lineRule="exact"/>
        <w:jc w:val="both"/>
        <w:rPr>
          <w:rFonts w:ascii="Arial" w:hAnsi="Arial" w:cs="Arial"/>
          <w:sz w:val="20"/>
          <w:szCs w:val="20"/>
        </w:rPr>
      </w:pPr>
    </w:p>
    <w:p w14:paraId="0E597CDA" w14:textId="77777777" w:rsidR="00804C1C" w:rsidRDefault="00804C1C" w:rsidP="00E233E7">
      <w:pPr>
        <w:spacing w:line="260" w:lineRule="exact"/>
        <w:jc w:val="both"/>
        <w:rPr>
          <w:rFonts w:ascii="Arial" w:hAnsi="Arial" w:cs="Arial"/>
          <w:sz w:val="20"/>
          <w:szCs w:val="20"/>
        </w:rPr>
      </w:pPr>
    </w:p>
    <w:p w14:paraId="1A177AEF" w14:textId="77777777" w:rsidR="00804C1C" w:rsidRDefault="00804C1C" w:rsidP="00E233E7">
      <w:pPr>
        <w:spacing w:line="260" w:lineRule="exact"/>
        <w:jc w:val="both"/>
        <w:rPr>
          <w:rFonts w:ascii="Arial" w:hAnsi="Arial" w:cs="Arial"/>
          <w:sz w:val="20"/>
          <w:szCs w:val="20"/>
        </w:rPr>
      </w:pPr>
      <w:bookmarkStart w:id="3" w:name="_GoBack"/>
      <w:bookmarkEnd w:id="3"/>
    </w:p>
    <w:p w14:paraId="5B863F73" w14:textId="226415A1"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lastRenderedPageBreak/>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tri mesece, šteto od dne, ko v tem postopku poteče rok za </w:t>
      </w:r>
      <w:r w:rsidR="00E233E7">
        <w:rPr>
          <w:rFonts w:ascii="Arial" w:hAnsi="Arial" w:cs="Arial"/>
          <w:sz w:val="20"/>
          <w:szCs w:val="20"/>
        </w:rPr>
        <w:t>prejem</w:t>
      </w:r>
      <w:r w:rsidR="00820508" w:rsidRPr="002D0257">
        <w:rPr>
          <w:rFonts w:ascii="Arial" w:hAnsi="Arial" w:cs="Arial"/>
          <w:sz w:val="20"/>
          <w:szCs w:val="20"/>
        </w:rPr>
        <w:t xml:space="preserve"> ponudb. </w:t>
      </w:r>
    </w:p>
    <w:p w14:paraId="4D227302" w14:textId="3DA2F0CA" w:rsidR="009C678C" w:rsidRDefault="009C678C" w:rsidP="009C678C">
      <w:pPr>
        <w:spacing w:line="260" w:lineRule="exact"/>
        <w:jc w:val="both"/>
        <w:rPr>
          <w:rFonts w:ascii="Arial" w:hAnsi="Arial" w:cs="Arial"/>
          <w:sz w:val="20"/>
          <w:szCs w:val="20"/>
        </w:rPr>
      </w:pPr>
    </w:p>
    <w:p w14:paraId="75D30E58" w14:textId="77777777" w:rsidR="00D64DFA" w:rsidRDefault="00D64DFA" w:rsidP="009C678C">
      <w:pPr>
        <w:spacing w:line="260" w:lineRule="exact"/>
        <w:jc w:val="both"/>
        <w:rPr>
          <w:rFonts w:ascii="Arial" w:hAnsi="Arial" w:cs="Arial"/>
          <w:sz w:val="20"/>
          <w:szCs w:val="20"/>
        </w:rPr>
      </w:pPr>
    </w:p>
    <w:p w14:paraId="3CDA39A9" w14:textId="77777777" w:rsidR="00D64DFA" w:rsidRDefault="00D64DFA"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64DFA" w:rsidRPr="00D64DFA" w14:paraId="0591568C" w14:textId="77777777" w:rsidTr="00443EB6">
        <w:tc>
          <w:tcPr>
            <w:tcW w:w="4261" w:type="dxa"/>
          </w:tcPr>
          <w:p w14:paraId="7278AAC4" w14:textId="77777777" w:rsidR="00D64DFA" w:rsidRPr="00D64DFA" w:rsidRDefault="00D64DFA" w:rsidP="00D64DFA">
            <w:pPr>
              <w:spacing w:line="360" w:lineRule="auto"/>
              <w:rPr>
                <w:rFonts w:ascii="Arial" w:hAnsi="Arial" w:cs="Arial"/>
                <w:b/>
                <w:bCs/>
                <w:sz w:val="20"/>
              </w:rPr>
            </w:pPr>
            <w:r w:rsidRPr="00D64DFA">
              <w:rPr>
                <w:rFonts w:ascii="Arial" w:hAnsi="Arial" w:cs="Arial"/>
                <w:b/>
                <w:bCs/>
                <w:sz w:val="20"/>
              </w:rPr>
              <w:t>Kraj in datum:</w:t>
            </w:r>
          </w:p>
        </w:tc>
        <w:tc>
          <w:tcPr>
            <w:tcW w:w="4261" w:type="dxa"/>
          </w:tcPr>
          <w:p w14:paraId="1A3C187E" w14:textId="77777777" w:rsidR="00D64DFA" w:rsidRPr="00D64DFA" w:rsidRDefault="00D64DFA" w:rsidP="00D64DFA">
            <w:pPr>
              <w:spacing w:line="360" w:lineRule="auto"/>
              <w:rPr>
                <w:rFonts w:ascii="Arial" w:hAnsi="Arial" w:cs="Arial"/>
                <w:b/>
                <w:bCs/>
                <w:sz w:val="20"/>
              </w:rPr>
            </w:pPr>
            <w:r w:rsidRPr="00D64DFA">
              <w:rPr>
                <w:rFonts w:ascii="Arial" w:hAnsi="Arial" w:cs="Arial"/>
                <w:b/>
                <w:bCs/>
                <w:sz w:val="20"/>
              </w:rPr>
              <w:t>Podpis in žig:</w:t>
            </w:r>
          </w:p>
          <w:p w14:paraId="0E8453D9" w14:textId="77777777" w:rsidR="00D64DFA" w:rsidRPr="00D64DFA" w:rsidRDefault="00D64DFA" w:rsidP="00D64DFA">
            <w:pPr>
              <w:spacing w:line="360" w:lineRule="auto"/>
              <w:rPr>
                <w:rFonts w:ascii="Arial" w:hAnsi="Arial" w:cs="Arial"/>
                <w:b/>
                <w:bCs/>
                <w:sz w:val="20"/>
              </w:rPr>
            </w:pPr>
          </w:p>
        </w:tc>
      </w:tr>
      <w:tr w:rsidR="00D64DFA" w:rsidRPr="00D64DFA" w14:paraId="1B397906" w14:textId="77777777" w:rsidTr="00443EB6">
        <w:tc>
          <w:tcPr>
            <w:tcW w:w="4261" w:type="dxa"/>
          </w:tcPr>
          <w:p w14:paraId="33B1DA81" w14:textId="77777777" w:rsidR="00D64DFA" w:rsidRPr="00D64DFA" w:rsidRDefault="00D64DFA" w:rsidP="00D64DFA">
            <w:pPr>
              <w:spacing w:line="360" w:lineRule="auto"/>
              <w:rPr>
                <w:rFonts w:ascii="Arial" w:hAnsi="Arial" w:cs="Arial"/>
                <w:b/>
                <w:bCs/>
                <w:sz w:val="20"/>
                <w:lang w:val="en-GB"/>
              </w:rPr>
            </w:pPr>
            <w:r w:rsidRPr="00D64DFA">
              <w:rPr>
                <w:rFonts w:ascii="Arial" w:hAnsi="Arial" w:cs="Arial"/>
                <w:b/>
                <w:bCs/>
                <w:sz w:val="20"/>
                <w:lang w:val="en-GB"/>
              </w:rPr>
              <w:t>______________________________</w:t>
            </w:r>
          </w:p>
        </w:tc>
        <w:tc>
          <w:tcPr>
            <w:tcW w:w="4261" w:type="dxa"/>
          </w:tcPr>
          <w:p w14:paraId="49184FB1" w14:textId="77777777" w:rsidR="00D64DFA" w:rsidRPr="00D64DFA" w:rsidRDefault="00D64DFA" w:rsidP="00D64DFA">
            <w:pPr>
              <w:spacing w:line="360" w:lineRule="auto"/>
              <w:rPr>
                <w:rFonts w:ascii="Arial" w:hAnsi="Arial" w:cs="Arial"/>
                <w:b/>
                <w:bCs/>
                <w:sz w:val="20"/>
                <w:lang w:val="it-IT"/>
              </w:rPr>
            </w:pPr>
            <w:r w:rsidRPr="00D64DFA">
              <w:rPr>
                <w:rFonts w:ascii="Arial" w:hAnsi="Arial" w:cs="Arial"/>
                <w:b/>
                <w:bCs/>
                <w:sz w:val="20"/>
                <w:lang w:val="it-IT"/>
              </w:rPr>
              <w:t>_______________________________</w:t>
            </w:r>
          </w:p>
          <w:p w14:paraId="44B6286B" w14:textId="77777777" w:rsidR="00D64DFA" w:rsidRPr="00D64DFA" w:rsidRDefault="00D64DFA" w:rsidP="00D64DFA">
            <w:pPr>
              <w:spacing w:line="360" w:lineRule="auto"/>
              <w:rPr>
                <w:rFonts w:ascii="Arial" w:hAnsi="Arial" w:cs="Arial"/>
                <w:b/>
                <w:bCs/>
                <w:sz w:val="20"/>
                <w:lang w:val="it-IT"/>
              </w:rPr>
            </w:pPr>
          </w:p>
        </w:tc>
      </w:tr>
    </w:tbl>
    <w:p w14:paraId="676FA38E" w14:textId="40E27C3E" w:rsidR="007E3EC0" w:rsidRDefault="007E3EC0" w:rsidP="00937378">
      <w:pPr>
        <w:spacing w:line="360" w:lineRule="auto"/>
        <w:rPr>
          <w:rFonts w:ascii="Arial" w:hAnsi="Arial" w:cs="Arial"/>
          <w:sz w:val="20"/>
          <w:szCs w:val="20"/>
        </w:rPr>
      </w:pPr>
    </w:p>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804C1C">
      <w:rPr>
        <w:rFonts w:ascii="Arial" w:hAnsi="Arial" w:cs="Arial"/>
        <w:noProof/>
        <w:sz w:val="20"/>
        <w:szCs w:val="20"/>
      </w:rPr>
      <w:t>3</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804C1C">
      <w:rPr>
        <w:rFonts w:ascii="Arial" w:hAnsi="Arial" w:cs="Arial"/>
        <w:noProof/>
        <w:sz w:val="20"/>
        <w:szCs w:val="20"/>
      </w:rPr>
      <w:t>1</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7468A89A" w14:textId="77777777" w:rsidR="006B78A8" w:rsidRPr="00A90002" w:rsidRDefault="006B78A8" w:rsidP="006B78A8">
      <w:pPr>
        <w:pStyle w:val="Sprotnaopomba-besedilo"/>
        <w:rPr>
          <w:rFonts w:ascii="Arial" w:hAnsi="Arial" w:cs="Arial"/>
          <w:sz w:val="18"/>
          <w:szCs w:val="18"/>
        </w:rPr>
      </w:pPr>
      <w:r w:rsidRPr="00A90002">
        <w:rPr>
          <w:rStyle w:val="Sprotnaopomba-sklic"/>
          <w:rFonts w:ascii="Arial" w:hAnsi="Arial" w:cs="Arial"/>
          <w:sz w:val="18"/>
          <w:szCs w:val="18"/>
        </w:rPr>
        <w:footnoteRef/>
      </w:r>
      <w:r w:rsidRPr="00A90002">
        <w:rPr>
          <w:rFonts w:ascii="Arial" w:hAnsi="Arial" w:cs="Arial"/>
          <w:sz w:val="18"/>
          <w:szCs w:val="18"/>
        </w:rPr>
        <w:t xml:space="preserve"> Funkcionarka na Generalnem sekretariatu Vlade RS je generalna sekretarka vlade Barbara Kolenko </w:t>
      </w:r>
      <w:proofErr w:type="spellStart"/>
      <w:r w:rsidRPr="00A90002">
        <w:rPr>
          <w:rFonts w:ascii="Arial" w:hAnsi="Arial" w:cs="Arial"/>
          <w:sz w:val="18"/>
          <w:szCs w:val="18"/>
        </w:rPr>
        <w:t>Helbl</w:t>
      </w:r>
      <w:proofErr w:type="spellEnd"/>
      <w:r w:rsidRPr="00A90002">
        <w:rPr>
          <w:rFonts w:ascii="Arial" w:hAnsi="Arial" w:cs="Arial"/>
          <w:sz w:val="18"/>
          <w:szCs w:val="18"/>
        </w:rPr>
        <w:t>.</w:t>
      </w:r>
    </w:p>
  </w:footnote>
  <w:footnote w:id="2">
    <w:p w14:paraId="6E190810" w14:textId="77777777" w:rsidR="006B78A8" w:rsidRPr="00A90002" w:rsidRDefault="006B78A8" w:rsidP="006B78A8">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A90002">
        <w:rPr>
          <w:rFonts w:ascii="Arial" w:hAnsi="Arial" w:cs="Arial"/>
          <w:color w:val="000000"/>
          <w:sz w:val="18"/>
          <w:szCs w:val="18"/>
          <w:u w:val="single"/>
        </w:rPr>
        <w:t xml:space="preserve">Prvi odstavek 35. člena </w:t>
      </w:r>
      <w:proofErr w:type="spellStart"/>
      <w:r w:rsidRPr="00A90002">
        <w:rPr>
          <w:rFonts w:ascii="Arial" w:hAnsi="Arial" w:cs="Arial"/>
          <w:color w:val="000000"/>
          <w:sz w:val="18"/>
          <w:szCs w:val="18"/>
          <w:u w:val="single"/>
        </w:rPr>
        <w:t>ZIntPK</w:t>
      </w:r>
      <w:proofErr w:type="spellEnd"/>
      <w:r w:rsidRPr="00A90002">
        <w:rPr>
          <w:rFonts w:ascii="Arial" w:hAnsi="Arial" w:cs="Arial"/>
          <w:color w:val="000000"/>
          <w:sz w:val="18"/>
          <w:szCs w:val="18"/>
          <w:u w:val="single"/>
        </w:rPr>
        <w:t>:</w:t>
      </w:r>
    </w:p>
    <w:p w14:paraId="51575236" w14:textId="77777777" w:rsidR="006B78A8" w:rsidRPr="00A90002" w:rsidRDefault="006B78A8" w:rsidP="006B78A8">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DF9B9F6" w14:textId="77777777" w:rsidR="006B78A8" w:rsidRPr="00A90002" w:rsidRDefault="006B78A8" w:rsidP="006B78A8">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105FCBC4" w14:textId="77777777" w:rsidR="006B78A8" w:rsidRPr="00186F59" w:rsidRDefault="006B78A8" w:rsidP="006B78A8">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5"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7"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1"/>
  </w:num>
  <w:num w:numId="3">
    <w:abstractNumId w:val="28"/>
  </w:num>
  <w:num w:numId="4">
    <w:abstractNumId w:val="7"/>
  </w:num>
  <w:num w:numId="5">
    <w:abstractNumId w:val="17"/>
  </w:num>
  <w:num w:numId="6">
    <w:abstractNumId w:val="0"/>
  </w:num>
  <w:num w:numId="7">
    <w:abstractNumId w:val="12"/>
  </w:num>
  <w:num w:numId="8">
    <w:abstractNumId w:val="9"/>
  </w:num>
  <w:num w:numId="9">
    <w:abstractNumId w:val="30"/>
  </w:num>
  <w:num w:numId="10">
    <w:abstractNumId w:val="29"/>
  </w:num>
  <w:num w:numId="11">
    <w:abstractNumId w:val="32"/>
  </w:num>
  <w:num w:numId="12">
    <w:abstractNumId w:val="26"/>
  </w:num>
  <w:num w:numId="13">
    <w:abstractNumId w:val="33"/>
  </w:num>
  <w:num w:numId="14">
    <w:abstractNumId w:val="14"/>
  </w:num>
  <w:num w:numId="15">
    <w:abstractNumId w:val="20"/>
  </w:num>
  <w:num w:numId="16">
    <w:abstractNumId w:val="39"/>
  </w:num>
  <w:num w:numId="17">
    <w:abstractNumId w:val="25"/>
  </w:num>
  <w:num w:numId="18">
    <w:abstractNumId w:val="18"/>
  </w:num>
  <w:num w:numId="19">
    <w:abstractNumId w:val="10"/>
  </w:num>
  <w:num w:numId="20">
    <w:abstractNumId w:val="3"/>
  </w:num>
  <w:num w:numId="21">
    <w:abstractNumId w:val="6"/>
  </w:num>
  <w:num w:numId="22">
    <w:abstractNumId w:val="35"/>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9"/>
  </w:num>
  <w:num w:numId="27">
    <w:abstractNumId w:val="2"/>
  </w:num>
  <w:num w:numId="28">
    <w:abstractNumId w:val="40"/>
  </w:num>
  <w:num w:numId="29">
    <w:abstractNumId w:val="1"/>
  </w:num>
  <w:num w:numId="30">
    <w:abstractNumId w:val="31"/>
  </w:num>
  <w:num w:numId="31">
    <w:abstractNumId w:val="23"/>
  </w:num>
  <w:num w:numId="32">
    <w:abstractNumId w:val="22"/>
  </w:num>
  <w:num w:numId="33">
    <w:abstractNumId w:val="38"/>
  </w:num>
  <w:num w:numId="34">
    <w:abstractNumId w:val="4"/>
  </w:num>
  <w:num w:numId="35">
    <w:abstractNumId w:val="16"/>
  </w:num>
  <w:num w:numId="36">
    <w:abstractNumId w:val="36"/>
  </w:num>
  <w:num w:numId="37">
    <w:abstractNumId w:val="24"/>
  </w:num>
  <w:num w:numId="38">
    <w:abstractNumId w:val="27"/>
  </w:num>
  <w:num w:numId="39">
    <w:abstractNumId w:val="37"/>
  </w:num>
  <w:num w:numId="40">
    <w:abstractNumId w:val="21"/>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217DF"/>
    <w:rsid w:val="00022ABE"/>
    <w:rsid w:val="00024E4B"/>
    <w:rsid w:val="00025482"/>
    <w:rsid w:val="00025915"/>
    <w:rsid w:val="0003592A"/>
    <w:rsid w:val="00064066"/>
    <w:rsid w:val="0006462A"/>
    <w:rsid w:val="00080003"/>
    <w:rsid w:val="0008581B"/>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B65A3"/>
    <w:rsid w:val="001C053E"/>
    <w:rsid w:val="001C30A7"/>
    <w:rsid w:val="001C75CD"/>
    <w:rsid w:val="001D7545"/>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79B3"/>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90AB8"/>
    <w:rsid w:val="003A146E"/>
    <w:rsid w:val="003A2591"/>
    <w:rsid w:val="003A45AD"/>
    <w:rsid w:val="003B0353"/>
    <w:rsid w:val="003B2FE2"/>
    <w:rsid w:val="003B550F"/>
    <w:rsid w:val="003C766D"/>
    <w:rsid w:val="003D6B5F"/>
    <w:rsid w:val="003E29A9"/>
    <w:rsid w:val="003E5418"/>
    <w:rsid w:val="003E634B"/>
    <w:rsid w:val="00403DD7"/>
    <w:rsid w:val="00406117"/>
    <w:rsid w:val="004107D9"/>
    <w:rsid w:val="004214DD"/>
    <w:rsid w:val="004233B2"/>
    <w:rsid w:val="00426171"/>
    <w:rsid w:val="004356A5"/>
    <w:rsid w:val="00437ADB"/>
    <w:rsid w:val="00437EC0"/>
    <w:rsid w:val="00441852"/>
    <w:rsid w:val="00455699"/>
    <w:rsid w:val="004627F4"/>
    <w:rsid w:val="004667F6"/>
    <w:rsid w:val="00471E35"/>
    <w:rsid w:val="004752A1"/>
    <w:rsid w:val="00481BB6"/>
    <w:rsid w:val="00485DEA"/>
    <w:rsid w:val="004861A3"/>
    <w:rsid w:val="0049137F"/>
    <w:rsid w:val="004A5688"/>
    <w:rsid w:val="004A5A8B"/>
    <w:rsid w:val="004B2915"/>
    <w:rsid w:val="004B7CF7"/>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7A6E"/>
    <w:rsid w:val="005202C1"/>
    <w:rsid w:val="00540943"/>
    <w:rsid w:val="00540FA4"/>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267D4"/>
    <w:rsid w:val="006318D7"/>
    <w:rsid w:val="0063199F"/>
    <w:rsid w:val="00642BCB"/>
    <w:rsid w:val="006436BF"/>
    <w:rsid w:val="00645BD4"/>
    <w:rsid w:val="00645BFA"/>
    <w:rsid w:val="006731F1"/>
    <w:rsid w:val="00674386"/>
    <w:rsid w:val="00684AF1"/>
    <w:rsid w:val="00686DA9"/>
    <w:rsid w:val="006A22AB"/>
    <w:rsid w:val="006A5358"/>
    <w:rsid w:val="006B22D9"/>
    <w:rsid w:val="006B3B42"/>
    <w:rsid w:val="006B4E73"/>
    <w:rsid w:val="006B50D6"/>
    <w:rsid w:val="006B78A8"/>
    <w:rsid w:val="006C4872"/>
    <w:rsid w:val="006C6E0F"/>
    <w:rsid w:val="006D0BCA"/>
    <w:rsid w:val="006D0FC2"/>
    <w:rsid w:val="006E155A"/>
    <w:rsid w:val="006E1D19"/>
    <w:rsid w:val="006E24FA"/>
    <w:rsid w:val="006E4E37"/>
    <w:rsid w:val="006E6D58"/>
    <w:rsid w:val="006F127D"/>
    <w:rsid w:val="0070034E"/>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D086D"/>
    <w:rsid w:val="007D73EE"/>
    <w:rsid w:val="007E13D1"/>
    <w:rsid w:val="007E3EC0"/>
    <w:rsid w:val="007E4A66"/>
    <w:rsid w:val="007E6C58"/>
    <w:rsid w:val="00804C1C"/>
    <w:rsid w:val="008162E5"/>
    <w:rsid w:val="00820508"/>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82BFD"/>
    <w:rsid w:val="00890E71"/>
    <w:rsid w:val="0089551B"/>
    <w:rsid w:val="008A07DA"/>
    <w:rsid w:val="008B62EC"/>
    <w:rsid w:val="008B6BCE"/>
    <w:rsid w:val="008B7871"/>
    <w:rsid w:val="008C6C91"/>
    <w:rsid w:val="008D0355"/>
    <w:rsid w:val="008D1B01"/>
    <w:rsid w:val="008D1B52"/>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A79"/>
    <w:rsid w:val="00A427F2"/>
    <w:rsid w:val="00A51421"/>
    <w:rsid w:val="00A55F40"/>
    <w:rsid w:val="00A61A92"/>
    <w:rsid w:val="00A628C8"/>
    <w:rsid w:val="00A64415"/>
    <w:rsid w:val="00A82D9C"/>
    <w:rsid w:val="00A83DC7"/>
    <w:rsid w:val="00A85417"/>
    <w:rsid w:val="00A85C7F"/>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3C44"/>
    <w:rsid w:val="00B03D61"/>
    <w:rsid w:val="00B076EF"/>
    <w:rsid w:val="00B10C0E"/>
    <w:rsid w:val="00B11D46"/>
    <w:rsid w:val="00B21421"/>
    <w:rsid w:val="00B330CD"/>
    <w:rsid w:val="00B362EE"/>
    <w:rsid w:val="00B37BA9"/>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7221"/>
    <w:rsid w:val="00BD3B5B"/>
    <w:rsid w:val="00BE06B0"/>
    <w:rsid w:val="00BE51AD"/>
    <w:rsid w:val="00BE7DCA"/>
    <w:rsid w:val="00C00501"/>
    <w:rsid w:val="00C02A07"/>
    <w:rsid w:val="00C05AEF"/>
    <w:rsid w:val="00C10A89"/>
    <w:rsid w:val="00C16CB5"/>
    <w:rsid w:val="00C16E4B"/>
    <w:rsid w:val="00C1714A"/>
    <w:rsid w:val="00C21766"/>
    <w:rsid w:val="00C21F68"/>
    <w:rsid w:val="00C320EC"/>
    <w:rsid w:val="00C323FF"/>
    <w:rsid w:val="00C4451F"/>
    <w:rsid w:val="00C44746"/>
    <w:rsid w:val="00C51E1D"/>
    <w:rsid w:val="00C53D37"/>
    <w:rsid w:val="00C542C3"/>
    <w:rsid w:val="00C568E1"/>
    <w:rsid w:val="00C60B03"/>
    <w:rsid w:val="00C64267"/>
    <w:rsid w:val="00C64E09"/>
    <w:rsid w:val="00C652BE"/>
    <w:rsid w:val="00C67EFA"/>
    <w:rsid w:val="00C735EC"/>
    <w:rsid w:val="00C93154"/>
    <w:rsid w:val="00C95A04"/>
    <w:rsid w:val="00C96541"/>
    <w:rsid w:val="00CB243A"/>
    <w:rsid w:val="00CB7C95"/>
    <w:rsid w:val="00CC0EE6"/>
    <w:rsid w:val="00CC2F01"/>
    <w:rsid w:val="00CD42DE"/>
    <w:rsid w:val="00CE41EC"/>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15292"/>
    <w:rsid w:val="00E17A9E"/>
    <w:rsid w:val="00E20BAB"/>
    <w:rsid w:val="00E20C16"/>
    <w:rsid w:val="00E21974"/>
    <w:rsid w:val="00E2315A"/>
    <w:rsid w:val="00E233E7"/>
    <w:rsid w:val="00E27B4F"/>
    <w:rsid w:val="00E33282"/>
    <w:rsid w:val="00E33C63"/>
    <w:rsid w:val="00E35618"/>
    <w:rsid w:val="00E4174E"/>
    <w:rsid w:val="00E439DD"/>
    <w:rsid w:val="00E47FD1"/>
    <w:rsid w:val="00E60DAE"/>
    <w:rsid w:val="00E62FBD"/>
    <w:rsid w:val="00E65B36"/>
    <w:rsid w:val="00E708B1"/>
    <w:rsid w:val="00E70A35"/>
    <w:rsid w:val="00E717D3"/>
    <w:rsid w:val="00E849DD"/>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3C51"/>
    <w:rsid w:val="00FA5F79"/>
    <w:rsid w:val="00FB2CF6"/>
    <w:rsid w:val="00FB315A"/>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DEA985-DF1F-4596-875E-682BEE91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768</Words>
  <Characters>4383</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Jana Potočnik</cp:lastModifiedBy>
  <cp:revision>6</cp:revision>
  <cp:lastPrinted>2016-05-05T11:49:00Z</cp:lastPrinted>
  <dcterms:created xsi:type="dcterms:W3CDTF">2022-09-26T06:51:00Z</dcterms:created>
  <dcterms:modified xsi:type="dcterms:W3CDTF">2022-09-29T12:43:00Z</dcterms:modified>
</cp:coreProperties>
</file>