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15" w:type="dxa"/>
        <w:tblLayout w:type="fixed"/>
        <w:tblCellMar>
          <w:left w:w="10" w:type="dxa"/>
          <w:right w:w="10" w:type="dxa"/>
        </w:tblCellMar>
        <w:tblLook w:val="04A0" w:firstRow="1" w:lastRow="0" w:firstColumn="1" w:lastColumn="0" w:noHBand="0" w:noVBand="1"/>
      </w:tblPr>
      <w:tblGrid>
        <w:gridCol w:w="2268"/>
        <w:gridCol w:w="7447"/>
      </w:tblGrid>
      <w:tr w:rsidR="009537A3" w14:paraId="57CA5AB3" w14:textId="77777777" w:rsidTr="006E095B">
        <w:trPr>
          <w:trHeight w:val="22"/>
        </w:trPr>
        <w:tc>
          <w:tcPr>
            <w:tcW w:w="9715" w:type="dxa"/>
            <w:gridSpan w:val="2"/>
            <w:tcBorders>
              <w:top w:val="single" w:sz="4" w:space="0" w:color="000000"/>
              <w:left w:val="single" w:sz="4" w:space="0" w:color="000000"/>
              <w:bottom w:val="single" w:sz="4" w:space="0" w:color="000000"/>
              <w:right w:val="single" w:sz="4" w:space="0" w:color="000000"/>
            </w:tcBorders>
            <w:shd w:val="clear" w:color="auto" w:fill="99CC00"/>
            <w:tcMar>
              <w:top w:w="57" w:type="dxa"/>
              <w:left w:w="57" w:type="dxa"/>
              <w:bottom w:w="57" w:type="dxa"/>
              <w:right w:w="57" w:type="dxa"/>
            </w:tcMar>
            <w:vAlign w:val="center"/>
          </w:tcPr>
          <w:p w14:paraId="6EF56902" w14:textId="77777777" w:rsidR="009537A3" w:rsidRDefault="00306532">
            <w:pPr>
              <w:pStyle w:val="Standard"/>
              <w:widowControl w:val="0"/>
              <w:suppressAutoHyphens w:val="0"/>
              <w:spacing w:after="0" w:line="240" w:lineRule="auto"/>
              <w:jc w:val="center"/>
            </w:pPr>
            <w:r>
              <w:rPr>
                <w:rStyle w:val="FootnoteSymbol"/>
                <w:rFonts w:ascii="Tahoma" w:hAnsi="Tahoma" w:cs="Tahoma"/>
                <w:b/>
                <w:sz w:val="18"/>
                <w:szCs w:val="18"/>
                <w:lang w:val="sl-SI"/>
              </w:rPr>
              <w:footnoteReference w:id="1"/>
            </w:r>
            <w:r>
              <w:rPr>
                <w:rFonts w:ascii="Tahoma" w:hAnsi="Tahoma" w:cs="Tahoma"/>
                <w:b/>
                <w:sz w:val="18"/>
                <w:szCs w:val="18"/>
                <w:lang w:val="sl-SI"/>
              </w:rPr>
              <w:t>NAROČNIK</w:t>
            </w:r>
          </w:p>
        </w:tc>
      </w:tr>
      <w:tr w:rsidR="009537A3" w14:paraId="080208B7" w14:textId="77777777" w:rsidTr="006E095B">
        <w:trPr>
          <w:trHeight w:val="22"/>
        </w:trPr>
        <w:tc>
          <w:tcPr>
            <w:tcW w:w="226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0906714D"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Naziv in sedež</w:t>
            </w:r>
          </w:p>
        </w:tc>
        <w:tc>
          <w:tcPr>
            <w:tcW w:w="744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57355C81" w14:textId="77777777" w:rsidR="009537A3" w:rsidRDefault="00306532">
            <w:pPr>
              <w:pStyle w:val="Standard"/>
              <w:widowControl w:val="0"/>
              <w:suppressAutoHyphens w:val="0"/>
              <w:spacing w:after="0" w:line="240" w:lineRule="auto"/>
            </w:pPr>
            <w:r>
              <w:rPr>
                <w:rFonts w:ascii="Tahoma" w:hAnsi="Tahoma" w:cs="Tahoma"/>
                <w:b/>
                <w:sz w:val="18"/>
                <w:szCs w:val="18"/>
                <w:lang w:val="sl-SI"/>
              </w:rPr>
              <w:fldChar w:fldCharType="begin"/>
            </w:r>
            <w:r>
              <w:rPr>
                <w:rFonts w:ascii="Tahoma" w:hAnsi="Tahoma" w:cs="Tahoma"/>
                <w:b/>
                <w:sz w:val="18"/>
                <w:szCs w:val="18"/>
                <w:lang w:val="sl-SI"/>
              </w:rPr>
              <w:instrText xml:space="preserve"> DOCPROPERTY "MFiles_P1021n1_P0" </w:instrText>
            </w:r>
            <w:r>
              <w:rPr>
                <w:rFonts w:ascii="Tahoma" w:hAnsi="Tahoma" w:cs="Tahoma"/>
                <w:b/>
                <w:sz w:val="18"/>
                <w:szCs w:val="18"/>
                <w:lang w:val="sl-SI"/>
              </w:rPr>
              <w:fldChar w:fldCharType="separate"/>
            </w:r>
            <w:r>
              <w:rPr>
                <w:rFonts w:ascii="Tahoma" w:hAnsi="Tahoma" w:cs="Tahoma"/>
                <w:b/>
                <w:sz w:val="18"/>
                <w:szCs w:val="18"/>
                <w:lang w:val="sl-SI"/>
              </w:rPr>
              <w:t>Splošna bolnišnica "dr. Franca Derganca" Nova Gorica</w:t>
            </w:r>
            <w:r>
              <w:rPr>
                <w:rFonts w:ascii="Tahoma" w:hAnsi="Tahoma" w:cs="Tahoma"/>
                <w:b/>
                <w:sz w:val="18"/>
                <w:szCs w:val="18"/>
                <w:lang w:val="sl-SI"/>
              </w:rPr>
              <w:fldChar w:fldCharType="end"/>
            </w:r>
          </w:p>
          <w:p w14:paraId="352AB048" w14:textId="77777777" w:rsidR="009537A3" w:rsidRDefault="00306532">
            <w:pPr>
              <w:pStyle w:val="Standard"/>
              <w:widowControl w:val="0"/>
              <w:suppressAutoHyphens w:val="0"/>
              <w:spacing w:after="0" w:line="240" w:lineRule="auto"/>
            </w:pPr>
            <w:r>
              <w:rPr>
                <w:rFonts w:ascii="Tahoma" w:hAnsi="Tahoma" w:cs="Tahoma"/>
                <w:b/>
                <w:sz w:val="18"/>
                <w:szCs w:val="18"/>
                <w:lang w:val="sl-SI"/>
              </w:rPr>
              <w:fldChar w:fldCharType="begin"/>
            </w:r>
            <w:r>
              <w:rPr>
                <w:rFonts w:ascii="Tahoma" w:hAnsi="Tahoma" w:cs="Tahoma"/>
                <w:b/>
                <w:sz w:val="18"/>
                <w:szCs w:val="18"/>
                <w:lang w:val="sl-SI"/>
              </w:rPr>
              <w:instrText xml:space="preserve"> DOCPROPERTY "MFiles_P1021n1_P1033" </w:instrText>
            </w:r>
            <w:r>
              <w:rPr>
                <w:rFonts w:ascii="Tahoma" w:hAnsi="Tahoma" w:cs="Tahoma"/>
                <w:b/>
                <w:sz w:val="18"/>
                <w:szCs w:val="18"/>
                <w:lang w:val="sl-SI"/>
              </w:rPr>
              <w:fldChar w:fldCharType="separate"/>
            </w:r>
            <w:r>
              <w:rPr>
                <w:rFonts w:ascii="Tahoma" w:hAnsi="Tahoma" w:cs="Tahoma"/>
                <w:b/>
                <w:sz w:val="18"/>
                <w:szCs w:val="18"/>
                <w:lang w:val="sl-SI"/>
              </w:rPr>
              <w:t>Ulica padlih borcev 13A</w:t>
            </w:r>
            <w:r>
              <w:rPr>
                <w:rFonts w:ascii="Tahoma" w:hAnsi="Tahoma" w:cs="Tahoma"/>
                <w:b/>
                <w:sz w:val="18"/>
                <w:szCs w:val="18"/>
                <w:lang w:val="sl-SI"/>
              </w:rPr>
              <w:fldChar w:fldCharType="end"/>
            </w:r>
          </w:p>
          <w:p w14:paraId="41B997D1" w14:textId="77777777" w:rsidR="009537A3" w:rsidRDefault="00306532">
            <w:pPr>
              <w:pStyle w:val="Standard"/>
              <w:widowControl w:val="0"/>
              <w:suppressAutoHyphens w:val="0"/>
              <w:spacing w:after="0" w:line="240" w:lineRule="auto"/>
            </w:pPr>
            <w:r>
              <w:rPr>
                <w:rFonts w:ascii="Tahoma" w:hAnsi="Tahoma" w:cs="Tahoma"/>
                <w:b/>
                <w:sz w:val="18"/>
                <w:szCs w:val="18"/>
                <w:lang w:val="sl-SI"/>
              </w:rPr>
              <w:fldChar w:fldCharType="begin"/>
            </w:r>
            <w:r>
              <w:rPr>
                <w:rFonts w:ascii="Tahoma" w:hAnsi="Tahoma" w:cs="Tahoma"/>
                <w:b/>
                <w:sz w:val="18"/>
                <w:szCs w:val="18"/>
                <w:lang w:val="sl-SI"/>
              </w:rPr>
              <w:instrText xml:space="preserve"> DOCPROPERTY "MFiles_PG5BC2FC14A405421BA79F5FEC63BD00E3n1_PGB3D8D77D2D654902AEB821305A1A12BC" </w:instrText>
            </w:r>
            <w:r>
              <w:rPr>
                <w:rFonts w:ascii="Tahoma" w:hAnsi="Tahoma" w:cs="Tahoma"/>
                <w:b/>
                <w:sz w:val="18"/>
                <w:szCs w:val="18"/>
                <w:lang w:val="sl-SI"/>
              </w:rPr>
              <w:fldChar w:fldCharType="separate"/>
            </w:r>
            <w:r>
              <w:rPr>
                <w:rFonts w:ascii="Tahoma" w:hAnsi="Tahoma" w:cs="Tahoma"/>
                <w:b/>
                <w:sz w:val="18"/>
                <w:szCs w:val="18"/>
                <w:lang w:val="sl-SI"/>
              </w:rPr>
              <w:t>5290 Šempeter pri Gorici</w:t>
            </w:r>
            <w:r>
              <w:rPr>
                <w:rFonts w:ascii="Tahoma" w:hAnsi="Tahoma" w:cs="Tahoma"/>
                <w:b/>
                <w:sz w:val="18"/>
                <w:szCs w:val="18"/>
                <w:lang w:val="sl-SI"/>
              </w:rPr>
              <w:fldChar w:fldCharType="end"/>
            </w:r>
          </w:p>
        </w:tc>
      </w:tr>
      <w:tr w:rsidR="009537A3" w14:paraId="2CCCA2B4" w14:textId="77777777" w:rsidTr="006E095B">
        <w:trPr>
          <w:trHeight w:val="22"/>
        </w:trPr>
        <w:tc>
          <w:tcPr>
            <w:tcW w:w="226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51151B83"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ID št. za DDV</w:t>
            </w:r>
          </w:p>
        </w:tc>
        <w:tc>
          <w:tcPr>
            <w:tcW w:w="744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31CD51EC" w14:textId="77777777" w:rsidR="009537A3" w:rsidRDefault="00306532">
            <w:pPr>
              <w:pStyle w:val="Standard"/>
              <w:widowControl w:val="0"/>
              <w:suppressAutoHyphens w:val="0"/>
              <w:spacing w:after="0" w:line="240" w:lineRule="auto"/>
            </w:pPr>
            <w:r>
              <w:rPr>
                <w:rFonts w:ascii="Tahoma" w:hAnsi="Tahoma" w:cs="Tahoma"/>
                <w:sz w:val="18"/>
                <w:szCs w:val="18"/>
                <w:lang w:val="sl-SI"/>
              </w:rPr>
              <w:fldChar w:fldCharType="begin"/>
            </w:r>
            <w:r>
              <w:rPr>
                <w:rFonts w:ascii="Tahoma" w:hAnsi="Tahoma" w:cs="Tahoma"/>
                <w:sz w:val="18"/>
                <w:szCs w:val="18"/>
                <w:lang w:val="sl-SI"/>
              </w:rPr>
              <w:instrText xml:space="preserve"> DOCPROPERTY "MFiles_P1021n1_P1030" </w:instrText>
            </w:r>
            <w:r>
              <w:rPr>
                <w:rFonts w:ascii="Tahoma" w:hAnsi="Tahoma" w:cs="Tahoma"/>
                <w:sz w:val="18"/>
                <w:szCs w:val="18"/>
                <w:lang w:val="sl-SI"/>
              </w:rPr>
              <w:fldChar w:fldCharType="separate"/>
            </w:r>
            <w:r>
              <w:rPr>
                <w:rFonts w:ascii="Tahoma" w:hAnsi="Tahoma" w:cs="Tahoma"/>
                <w:sz w:val="18"/>
                <w:szCs w:val="18"/>
                <w:lang w:val="sl-SI"/>
              </w:rPr>
              <w:t>SI11427205</w:t>
            </w:r>
            <w:r>
              <w:rPr>
                <w:rFonts w:ascii="Tahoma" w:hAnsi="Tahoma" w:cs="Tahoma"/>
                <w:sz w:val="18"/>
                <w:szCs w:val="18"/>
                <w:lang w:val="sl-SI"/>
              </w:rPr>
              <w:fldChar w:fldCharType="end"/>
            </w:r>
          </w:p>
        </w:tc>
      </w:tr>
      <w:tr w:rsidR="009537A3" w14:paraId="4D747567" w14:textId="77777777" w:rsidTr="006E095B">
        <w:trPr>
          <w:trHeight w:val="22"/>
        </w:trPr>
        <w:tc>
          <w:tcPr>
            <w:tcW w:w="226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418A904F"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Matična številka</w:t>
            </w:r>
          </w:p>
        </w:tc>
        <w:tc>
          <w:tcPr>
            <w:tcW w:w="744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7BCEF406" w14:textId="77777777" w:rsidR="009537A3" w:rsidRDefault="00306532">
            <w:pPr>
              <w:pStyle w:val="Standard"/>
              <w:widowControl w:val="0"/>
              <w:suppressAutoHyphens w:val="0"/>
              <w:spacing w:after="0" w:line="240" w:lineRule="auto"/>
            </w:pPr>
            <w:r>
              <w:rPr>
                <w:rFonts w:ascii="Tahoma" w:hAnsi="Tahoma" w:cs="Tahoma"/>
                <w:sz w:val="18"/>
                <w:szCs w:val="18"/>
                <w:lang w:val="sl-SI"/>
              </w:rPr>
              <w:fldChar w:fldCharType="begin"/>
            </w:r>
            <w:r>
              <w:rPr>
                <w:rFonts w:ascii="Tahoma" w:hAnsi="Tahoma" w:cs="Tahoma"/>
                <w:sz w:val="18"/>
                <w:szCs w:val="18"/>
                <w:lang w:val="sl-SI"/>
              </w:rPr>
              <w:instrText xml:space="preserve"> DOCPROPERTY "MFiles_P1021n1_P1031" </w:instrText>
            </w:r>
            <w:r>
              <w:rPr>
                <w:rFonts w:ascii="Tahoma" w:hAnsi="Tahoma" w:cs="Tahoma"/>
                <w:sz w:val="18"/>
                <w:szCs w:val="18"/>
                <w:lang w:val="sl-SI"/>
              </w:rPr>
              <w:fldChar w:fldCharType="separate"/>
            </w:r>
            <w:r>
              <w:rPr>
                <w:rFonts w:ascii="Tahoma" w:hAnsi="Tahoma" w:cs="Tahoma"/>
                <w:sz w:val="18"/>
                <w:szCs w:val="18"/>
                <w:lang w:val="sl-SI"/>
              </w:rPr>
              <w:t>5055695</w:t>
            </w:r>
            <w:r>
              <w:rPr>
                <w:rFonts w:ascii="Tahoma" w:hAnsi="Tahoma" w:cs="Tahoma"/>
                <w:sz w:val="18"/>
                <w:szCs w:val="18"/>
                <w:lang w:val="sl-SI"/>
              </w:rPr>
              <w:fldChar w:fldCharType="end"/>
            </w:r>
          </w:p>
        </w:tc>
      </w:tr>
      <w:tr w:rsidR="009537A3" w14:paraId="5F2530A1" w14:textId="77777777" w:rsidTr="006E095B">
        <w:trPr>
          <w:trHeight w:val="22"/>
        </w:trPr>
        <w:tc>
          <w:tcPr>
            <w:tcW w:w="226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07C8C790"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Poslovni račun</w:t>
            </w:r>
          </w:p>
        </w:tc>
        <w:tc>
          <w:tcPr>
            <w:tcW w:w="744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3C9C9C4E" w14:textId="77777777" w:rsidR="009537A3" w:rsidRDefault="00306532">
            <w:pPr>
              <w:pStyle w:val="Standard"/>
              <w:widowControl w:val="0"/>
              <w:suppressAutoHyphens w:val="0"/>
              <w:spacing w:after="0" w:line="240" w:lineRule="auto"/>
            </w:pPr>
            <w:r>
              <w:rPr>
                <w:rFonts w:ascii="Tahoma" w:hAnsi="Tahoma" w:cs="Tahoma"/>
                <w:sz w:val="18"/>
                <w:szCs w:val="18"/>
                <w:lang w:val="sl-SI"/>
              </w:rPr>
              <w:t>SI56 0110 0603 0279 058</w:t>
            </w:r>
          </w:p>
        </w:tc>
      </w:tr>
      <w:tr w:rsidR="009537A3" w14:paraId="1342437A" w14:textId="77777777" w:rsidTr="006E095B">
        <w:trPr>
          <w:trHeight w:val="22"/>
        </w:trPr>
        <w:tc>
          <w:tcPr>
            <w:tcW w:w="226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30C77797"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Telefon</w:t>
            </w:r>
          </w:p>
        </w:tc>
        <w:tc>
          <w:tcPr>
            <w:tcW w:w="744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6F43B34B" w14:textId="77777777" w:rsidR="009537A3" w:rsidRDefault="00306532">
            <w:pPr>
              <w:pStyle w:val="Standard"/>
              <w:widowControl w:val="0"/>
              <w:suppressAutoHyphens w:val="0"/>
              <w:spacing w:after="0" w:line="240" w:lineRule="auto"/>
            </w:pPr>
            <w:r>
              <w:rPr>
                <w:rFonts w:ascii="Tahoma" w:hAnsi="Tahoma" w:cs="Tahoma"/>
                <w:sz w:val="18"/>
                <w:szCs w:val="18"/>
                <w:lang w:val="sl-SI"/>
              </w:rPr>
              <w:t>05/330 1100</w:t>
            </w:r>
          </w:p>
        </w:tc>
      </w:tr>
      <w:tr w:rsidR="009537A3" w14:paraId="7C682B23" w14:textId="77777777" w:rsidTr="006E095B">
        <w:trPr>
          <w:trHeight w:val="22"/>
        </w:trPr>
        <w:tc>
          <w:tcPr>
            <w:tcW w:w="226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70236347"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E-pošta</w:t>
            </w:r>
          </w:p>
        </w:tc>
        <w:tc>
          <w:tcPr>
            <w:tcW w:w="744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18A49155" w14:textId="77777777" w:rsidR="009537A3" w:rsidRDefault="00306532">
            <w:pPr>
              <w:pStyle w:val="Standard"/>
              <w:widowControl w:val="0"/>
              <w:suppressAutoHyphens w:val="0"/>
              <w:spacing w:after="0" w:line="240" w:lineRule="auto"/>
              <w:rPr>
                <w:rFonts w:ascii="Tahoma" w:hAnsi="Tahoma" w:cs="Tahoma"/>
                <w:sz w:val="18"/>
                <w:szCs w:val="18"/>
                <w:lang w:val="sl-SI"/>
              </w:rPr>
            </w:pPr>
            <w:r>
              <w:rPr>
                <w:rFonts w:ascii="Tahoma" w:hAnsi="Tahoma" w:cs="Tahoma"/>
                <w:sz w:val="18"/>
                <w:szCs w:val="18"/>
                <w:lang w:val="sl-SI"/>
              </w:rPr>
              <w:t>Tajnistvo.direktorja@bolnisnica-go.si</w:t>
            </w:r>
          </w:p>
        </w:tc>
      </w:tr>
      <w:tr w:rsidR="009537A3" w14:paraId="70054B6D" w14:textId="77777777" w:rsidTr="006E095B">
        <w:trPr>
          <w:trHeight w:val="22"/>
        </w:trPr>
        <w:tc>
          <w:tcPr>
            <w:tcW w:w="226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434BE5EF"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Skrbnik pogodbe</w:t>
            </w:r>
          </w:p>
        </w:tc>
        <w:tc>
          <w:tcPr>
            <w:tcW w:w="744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51C0E45B" w14:textId="10EBDCB7" w:rsidR="009537A3" w:rsidRDefault="00A53849">
            <w:pPr>
              <w:pStyle w:val="Standard"/>
              <w:widowControl w:val="0"/>
              <w:suppressAutoHyphens w:val="0"/>
              <w:spacing w:after="0" w:line="240" w:lineRule="auto"/>
            </w:pPr>
            <w:r>
              <w:fldChar w:fldCharType="begin">
                <w:ffData>
                  <w:name w:val="Besedilo17"/>
                  <w:enabled/>
                  <w:calcOnExit w:val="0"/>
                  <w:textInput/>
                </w:ffData>
              </w:fldChar>
            </w:r>
            <w:bookmarkStart w:id="0" w:name="Besedilo1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0"/>
          </w:p>
        </w:tc>
      </w:tr>
      <w:tr w:rsidR="009537A3" w14:paraId="324D812A" w14:textId="77777777" w:rsidTr="00A53849">
        <w:trPr>
          <w:trHeight w:val="256"/>
        </w:trPr>
        <w:tc>
          <w:tcPr>
            <w:tcW w:w="226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162B82AC"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Podpisnik</w:t>
            </w:r>
          </w:p>
        </w:tc>
        <w:tc>
          <w:tcPr>
            <w:tcW w:w="744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1E40AD85" w14:textId="1A648C47" w:rsidR="009537A3" w:rsidRDefault="00F446DD" w:rsidP="00A53849">
            <w:pPr>
              <w:pStyle w:val="Standard"/>
              <w:suppressAutoHyphens w:val="0"/>
              <w:rPr>
                <w:rFonts w:ascii="Tahoma" w:hAnsi="Tahoma" w:cs="Tahoma"/>
                <w:sz w:val="18"/>
                <w:szCs w:val="18"/>
                <w:lang w:val="sl-SI"/>
              </w:rPr>
            </w:pPr>
            <w:r w:rsidRPr="00F446DD">
              <w:rPr>
                <w:rFonts w:ascii="Tahoma" w:hAnsi="Tahoma" w:cs="Tahoma"/>
                <w:sz w:val="18"/>
                <w:szCs w:val="18"/>
                <w:lang w:val="sl-SI"/>
              </w:rPr>
              <w:t xml:space="preserve">direktor zavoda: </w:t>
            </w:r>
            <w:r>
              <w:rPr>
                <w:rFonts w:ascii="Tahoma" w:hAnsi="Tahoma" w:cs="Tahoma"/>
                <w:sz w:val="18"/>
                <w:szCs w:val="18"/>
                <w:lang w:val="sl-SI"/>
              </w:rPr>
              <w:t xml:space="preserve"> Dimitrij Klančič,dr.med.,spec. </w:t>
            </w:r>
            <w:r w:rsidRPr="00F446DD">
              <w:rPr>
                <w:rFonts w:ascii="Tahoma" w:hAnsi="Tahoma" w:cs="Tahoma"/>
                <w:sz w:val="18"/>
                <w:szCs w:val="18"/>
                <w:lang w:val="sl-SI"/>
              </w:rPr>
              <w:t>interne medicine</w:t>
            </w:r>
          </w:p>
        </w:tc>
      </w:tr>
    </w:tbl>
    <w:p w14:paraId="6260E46C" w14:textId="77777777" w:rsidR="009537A3" w:rsidRDefault="00306532">
      <w:pPr>
        <w:pStyle w:val="Standard"/>
        <w:widowControl w:val="0"/>
        <w:spacing w:before="120" w:after="120" w:line="100" w:lineRule="atLeast"/>
        <w:rPr>
          <w:rFonts w:ascii="Tahoma" w:hAnsi="Tahoma" w:cs="Tahoma"/>
          <w:sz w:val="18"/>
          <w:szCs w:val="18"/>
          <w:lang w:val="sl-SI"/>
        </w:rPr>
      </w:pPr>
      <w:r>
        <w:rPr>
          <w:rFonts w:ascii="Tahoma" w:hAnsi="Tahoma" w:cs="Tahoma"/>
          <w:sz w:val="18"/>
          <w:szCs w:val="18"/>
          <w:lang w:val="sl-SI"/>
        </w:rPr>
        <w:t>in</w:t>
      </w:r>
    </w:p>
    <w:tbl>
      <w:tblPr>
        <w:tblW w:w="9724" w:type="dxa"/>
        <w:tblLayout w:type="fixed"/>
        <w:tblCellMar>
          <w:left w:w="10" w:type="dxa"/>
          <w:right w:w="10" w:type="dxa"/>
        </w:tblCellMar>
        <w:tblLook w:val="04A0" w:firstRow="1" w:lastRow="0" w:firstColumn="1" w:lastColumn="0" w:noHBand="0" w:noVBand="1"/>
      </w:tblPr>
      <w:tblGrid>
        <w:gridCol w:w="2276"/>
        <w:gridCol w:w="2552"/>
        <w:gridCol w:w="2409"/>
        <w:gridCol w:w="2487"/>
      </w:tblGrid>
      <w:tr w:rsidR="009537A3" w14:paraId="7683C332"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3A27FDF8" w14:textId="77777777" w:rsidR="009537A3" w:rsidRDefault="00306532">
            <w:pPr>
              <w:pStyle w:val="Standard"/>
              <w:widowControl w:val="0"/>
              <w:suppressAutoHyphens w:val="0"/>
              <w:spacing w:after="0" w:line="240" w:lineRule="auto"/>
              <w:jc w:val="both"/>
              <w:rPr>
                <w:rFonts w:ascii="Tahoma" w:hAnsi="Tahoma" w:cs="Tahoma"/>
                <w:b/>
                <w:sz w:val="18"/>
                <w:szCs w:val="18"/>
                <w:lang w:val="sl-SI"/>
              </w:rPr>
            </w:pPr>
            <w:r>
              <w:rPr>
                <w:rFonts w:ascii="Tahoma" w:hAnsi="Tahoma" w:cs="Tahoma"/>
                <w:b/>
                <w:sz w:val="18"/>
                <w:szCs w:val="18"/>
                <w:lang w:val="sl-SI"/>
              </w:rPr>
              <w:t>PRODAJALEC</w:t>
            </w:r>
          </w:p>
        </w:tc>
        <w:tc>
          <w:tcPr>
            <w:tcW w:w="2552"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2B46DACD" w14:textId="77777777" w:rsidR="009537A3" w:rsidRDefault="00306532">
            <w:pPr>
              <w:pStyle w:val="Standard"/>
              <w:widowControl w:val="0"/>
              <w:suppressAutoHyphens w:val="0"/>
              <w:spacing w:after="0" w:line="240" w:lineRule="auto"/>
              <w:jc w:val="center"/>
              <w:rPr>
                <w:rFonts w:ascii="Tahoma" w:hAnsi="Tahoma" w:cs="Tahoma"/>
                <w:b/>
                <w:sz w:val="18"/>
                <w:szCs w:val="18"/>
                <w:lang w:val="sl-SI"/>
              </w:rPr>
            </w:pPr>
            <w:r>
              <w:rPr>
                <w:rFonts w:ascii="Tahoma" w:hAnsi="Tahoma" w:cs="Tahoma"/>
                <w:b/>
                <w:sz w:val="18"/>
                <w:szCs w:val="18"/>
                <w:lang w:val="sl-SI"/>
              </w:rPr>
              <w:t>Poslovodeči partner</w:t>
            </w:r>
          </w:p>
        </w:tc>
        <w:tc>
          <w:tcPr>
            <w:tcW w:w="2409"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5844BDCB" w14:textId="77777777" w:rsidR="009537A3" w:rsidRDefault="00306532">
            <w:pPr>
              <w:pStyle w:val="Standard"/>
              <w:widowControl w:val="0"/>
              <w:suppressAutoHyphens w:val="0"/>
              <w:spacing w:after="0" w:line="240" w:lineRule="auto"/>
              <w:jc w:val="center"/>
              <w:rPr>
                <w:rFonts w:ascii="Tahoma" w:hAnsi="Tahoma" w:cs="Tahoma"/>
                <w:b/>
                <w:sz w:val="18"/>
                <w:szCs w:val="18"/>
                <w:lang w:val="sl-SI"/>
              </w:rPr>
            </w:pPr>
            <w:r>
              <w:rPr>
                <w:rFonts w:ascii="Tahoma" w:hAnsi="Tahoma" w:cs="Tahoma"/>
                <w:b/>
                <w:sz w:val="18"/>
                <w:szCs w:val="18"/>
                <w:lang w:val="sl-SI"/>
              </w:rPr>
              <w:t>Partner 2</w:t>
            </w:r>
          </w:p>
        </w:tc>
        <w:tc>
          <w:tcPr>
            <w:tcW w:w="2487" w:type="dxa"/>
            <w:tcBorders>
              <w:top w:val="single" w:sz="4" w:space="0" w:color="000000"/>
              <w:left w:val="single" w:sz="4" w:space="0" w:color="000000"/>
              <w:bottom w:val="single" w:sz="4" w:space="0" w:color="000000"/>
              <w:right w:val="single" w:sz="4" w:space="0" w:color="000000"/>
            </w:tcBorders>
            <w:shd w:val="clear" w:color="auto" w:fill="99CC00"/>
            <w:tcMar>
              <w:top w:w="57" w:type="dxa"/>
              <w:left w:w="57" w:type="dxa"/>
              <w:bottom w:w="57" w:type="dxa"/>
              <w:right w:w="57" w:type="dxa"/>
            </w:tcMar>
            <w:vAlign w:val="center"/>
          </w:tcPr>
          <w:p w14:paraId="6031EDFC" w14:textId="77777777" w:rsidR="009537A3" w:rsidRDefault="00306532">
            <w:pPr>
              <w:pStyle w:val="Standard"/>
              <w:widowControl w:val="0"/>
              <w:suppressAutoHyphens w:val="0"/>
              <w:spacing w:after="0" w:line="240" w:lineRule="auto"/>
              <w:jc w:val="center"/>
              <w:rPr>
                <w:rFonts w:ascii="Tahoma" w:hAnsi="Tahoma" w:cs="Tahoma"/>
                <w:b/>
                <w:sz w:val="18"/>
                <w:szCs w:val="18"/>
                <w:lang w:val="sl-SI"/>
              </w:rPr>
            </w:pPr>
            <w:r>
              <w:rPr>
                <w:rFonts w:ascii="Tahoma" w:hAnsi="Tahoma" w:cs="Tahoma"/>
                <w:b/>
                <w:sz w:val="18"/>
                <w:szCs w:val="18"/>
                <w:lang w:val="sl-SI"/>
              </w:rPr>
              <w:t>Partner X</w:t>
            </w:r>
          </w:p>
        </w:tc>
      </w:tr>
      <w:tr w:rsidR="009537A3" w14:paraId="492183DC"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37E44F86"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Naziv in sedež</w:t>
            </w:r>
          </w:p>
        </w:tc>
        <w:tc>
          <w:tcPr>
            <w:tcW w:w="2552"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4CCB92FB" w14:textId="77777777" w:rsidR="009537A3" w:rsidRDefault="009537A3">
            <w:pPr>
              <w:pStyle w:val="Standard"/>
              <w:widowControl w:val="0"/>
              <w:suppressAutoHyphens w:val="0"/>
              <w:snapToGrid w:val="0"/>
              <w:spacing w:after="0" w:line="240" w:lineRule="auto"/>
              <w:rPr>
                <w:rFonts w:ascii="Tahoma" w:hAnsi="Tahoma" w:cs="Tahoma"/>
                <w:b/>
                <w:sz w:val="18"/>
                <w:szCs w:val="18"/>
                <w:lang w:val="sl-SI"/>
              </w:rPr>
            </w:pPr>
          </w:p>
        </w:tc>
        <w:tc>
          <w:tcPr>
            <w:tcW w:w="2409"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38D29614" w14:textId="77777777" w:rsidR="009537A3" w:rsidRDefault="009537A3">
            <w:pPr>
              <w:pStyle w:val="Standard"/>
              <w:widowControl w:val="0"/>
              <w:suppressAutoHyphens w:val="0"/>
              <w:snapToGrid w:val="0"/>
              <w:spacing w:after="0" w:line="240" w:lineRule="auto"/>
              <w:rPr>
                <w:rFonts w:ascii="Tahoma" w:hAnsi="Tahoma" w:cs="Tahoma"/>
                <w:b/>
                <w:sz w:val="18"/>
                <w:szCs w:val="18"/>
                <w:lang w:val="sl-SI"/>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01D45084" w14:textId="77777777" w:rsidR="009537A3" w:rsidRDefault="009537A3">
            <w:pPr>
              <w:pStyle w:val="Standard"/>
              <w:widowControl w:val="0"/>
              <w:suppressAutoHyphens w:val="0"/>
              <w:snapToGrid w:val="0"/>
              <w:spacing w:after="0" w:line="240" w:lineRule="auto"/>
              <w:rPr>
                <w:rFonts w:ascii="Tahoma" w:hAnsi="Tahoma" w:cs="Tahoma"/>
                <w:b/>
                <w:sz w:val="18"/>
                <w:szCs w:val="18"/>
                <w:lang w:val="sl-SI"/>
              </w:rPr>
            </w:pPr>
          </w:p>
        </w:tc>
      </w:tr>
      <w:tr w:rsidR="009537A3" w14:paraId="4ABE9A8A"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25CC79B3"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ID št. za DDV</w:t>
            </w:r>
          </w:p>
        </w:tc>
        <w:tc>
          <w:tcPr>
            <w:tcW w:w="2552"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30658C4A"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c>
          <w:tcPr>
            <w:tcW w:w="2409"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42C3B891"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698C69AA"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r>
      <w:tr w:rsidR="009537A3" w14:paraId="5E345B45"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0D3B7CAC" w14:textId="77777777" w:rsidR="009537A3" w:rsidRDefault="00306532">
            <w:pPr>
              <w:pStyle w:val="Standard"/>
              <w:widowControl w:val="0"/>
              <w:suppressAutoHyphens w:val="0"/>
              <w:spacing w:after="0" w:line="240" w:lineRule="auto"/>
            </w:pPr>
            <w:r>
              <w:rPr>
                <w:rFonts w:ascii="Tahoma" w:hAnsi="Tahoma" w:cs="Tahoma"/>
                <w:b/>
                <w:sz w:val="18"/>
                <w:szCs w:val="18"/>
                <w:lang w:val="sl-SI"/>
              </w:rPr>
              <w:t>Matična številka</w:t>
            </w:r>
          </w:p>
        </w:tc>
        <w:tc>
          <w:tcPr>
            <w:tcW w:w="2552"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3E2A9279"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c>
          <w:tcPr>
            <w:tcW w:w="2409"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02420A72"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3A976CC3"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r>
      <w:tr w:rsidR="009537A3" w14:paraId="1BD2C2CF"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199E3C29"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Poslovni račun</w:t>
            </w:r>
          </w:p>
        </w:tc>
        <w:tc>
          <w:tcPr>
            <w:tcW w:w="2552"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6676BF6B"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c>
          <w:tcPr>
            <w:tcW w:w="2409"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749A537E"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5F8210FE"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r>
      <w:tr w:rsidR="009537A3" w14:paraId="797248E3"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7F882D34"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Telefon</w:t>
            </w:r>
          </w:p>
        </w:tc>
        <w:tc>
          <w:tcPr>
            <w:tcW w:w="2552"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263B11F6"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c>
          <w:tcPr>
            <w:tcW w:w="2409"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432CDDC3"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2B44620D"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r>
      <w:tr w:rsidR="009537A3" w14:paraId="1DDFC9C6"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30632733"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E-pošta</w:t>
            </w:r>
          </w:p>
        </w:tc>
        <w:tc>
          <w:tcPr>
            <w:tcW w:w="2552"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66E39762"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c>
          <w:tcPr>
            <w:tcW w:w="2409"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44336BDC"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03BDA7EC"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r>
      <w:tr w:rsidR="009537A3" w14:paraId="340CCD5B"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2D4C7DE2"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Skrbnik pogodbe</w:t>
            </w:r>
          </w:p>
        </w:tc>
        <w:tc>
          <w:tcPr>
            <w:tcW w:w="7448" w:type="dxa"/>
            <w:gridSpan w:val="3"/>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6A860F7B"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r>
      <w:tr w:rsidR="009537A3" w14:paraId="3552257A"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6A2EF692"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Podpisnik</w:t>
            </w:r>
          </w:p>
        </w:tc>
        <w:tc>
          <w:tcPr>
            <w:tcW w:w="7448" w:type="dxa"/>
            <w:gridSpan w:val="3"/>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26B62911"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r>
    </w:tbl>
    <w:p w14:paraId="54CCEE5D" w14:textId="77777777" w:rsidR="0033544F" w:rsidRDefault="0033544F">
      <w:pPr>
        <w:pStyle w:val="Standard"/>
        <w:widowControl w:val="0"/>
        <w:spacing w:before="120" w:after="120" w:line="100" w:lineRule="atLeast"/>
        <w:jc w:val="both"/>
        <w:rPr>
          <w:rFonts w:ascii="Tahoma" w:hAnsi="Tahoma" w:cs="Tahoma"/>
          <w:sz w:val="18"/>
          <w:szCs w:val="18"/>
          <w:lang w:val="sl-SI"/>
        </w:rPr>
      </w:pPr>
    </w:p>
    <w:p w14:paraId="31022BCB" w14:textId="28D37F72" w:rsidR="009537A3" w:rsidRDefault="00306532">
      <w:pPr>
        <w:pStyle w:val="Standard"/>
        <w:widowControl w:val="0"/>
        <w:spacing w:before="120" w:after="120" w:line="100" w:lineRule="atLeast"/>
        <w:jc w:val="both"/>
        <w:rPr>
          <w:rFonts w:ascii="Tahoma" w:hAnsi="Tahoma" w:cs="Tahoma"/>
          <w:sz w:val="18"/>
          <w:szCs w:val="18"/>
          <w:lang w:val="sl-SI"/>
        </w:rPr>
      </w:pPr>
      <w:r>
        <w:rPr>
          <w:rFonts w:ascii="Tahoma" w:hAnsi="Tahoma" w:cs="Tahoma"/>
          <w:sz w:val="18"/>
          <w:szCs w:val="18"/>
          <w:lang w:val="sl-SI"/>
        </w:rPr>
        <w:t>sklepata</w:t>
      </w:r>
    </w:p>
    <w:tbl>
      <w:tblPr>
        <w:tblW w:w="9714" w:type="dxa"/>
        <w:tblLayout w:type="fixed"/>
        <w:tblCellMar>
          <w:left w:w="10" w:type="dxa"/>
          <w:right w:w="10" w:type="dxa"/>
        </w:tblCellMar>
        <w:tblLook w:val="04A0" w:firstRow="1" w:lastRow="0" w:firstColumn="1" w:lastColumn="0" w:noHBand="0" w:noVBand="1"/>
      </w:tblPr>
      <w:tblGrid>
        <w:gridCol w:w="9714"/>
      </w:tblGrid>
      <w:tr w:rsidR="009537A3" w:rsidRPr="00D837D1" w14:paraId="7A396794" w14:textId="77777777">
        <w:trPr>
          <w:trHeight w:val="23"/>
        </w:trPr>
        <w:tc>
          <w:tcPr>
            <w:tcW w:w="9714" w:type="dxa"/>
            <w:tcBorders>
              <w:top w:val="single" w:sz="4" w:space="0" w:color="000000"/>
              <w:left w:val="single" w:sz="4" w:space="0" w:color="000000"/>
              <w:bottom w:val="single" w:sz="4" w:space="0" w:color="000000"/>
              <w:right w:val="single" w:sz="4" w:space="0" w:color="000000"/>
            </w:tcBorders>
            <w:shd w:val="clear" w:color="auto" w:fill="99CC00"/>
            <w:tcMar>
              <w:top w:w="57" w:type="dxa"/>
              <w:left w:w="57" w:type="dxa"/>
              <w:bottom w:w="57" w:type="dxa"/>
              <w:right w:w="57" w:type="dxa"/>
            </w:tcMar>
            <w:vAlign w:val="center"/>
          </w:tcPr>
          <w:p w14:paraId="0E6CAD1A" w14:textId="504C4AE6" w:rsidR="009537A3" w:rsidRPr="00D837D1" w:rsidRDefault="00306532" w:rsidP="00436824">
            <w:pPr>
              <w:pStyle w:val="Standard"/>
              <w:widowControl w:val="0"/>
              <w:spacing w:after="0" w:line="100" w:lineRule="atLeast"/>
              <w:jc w:val="center"/>
            </w:pPr>
            <w:r w:rsidRPr="00D837D1">
              <w:rPr>
                <w:rFonts w:ascii="Tahoma" w:hAnsi="Tahoma" w:cs="Tahoma"/>
                <w:b/>
                <w:sz w:val="18"/>
                <w:szCs w:val="18"/>
                <w:lang w:val="sl-SI"/>
              </w:rPr>
              <w:t xml:space="preserve">POGODBO </w:t>
            </w:r>
            <w:r w:rsidRPr="00D837D1">
              <w:rPr>
                <w:rFonts w:ascii="Tahoma" w:hAnsi="Tahoma" w:cs="Tahoma"/>
                <w:b/>
                <w:sz w:val="18"/>
                <w:szCs w:val="18"/>
              </w:rPr>
              <w:t xml:space="preserve">ZA  </w:t>
            </w:r>
            <w:r w:rsidR="00484A53">
              <w:rPr>
                <w:rFonts w:ascii="Tahoma" w:hAnsi="Tahoma" w:cs="Tahoma"/>
                <w:b/>
                <w:sz w:val="18"/>
                <w:szCs w:val="18"/>
              </w:rPr>
              <w:t>NABAVO 4 (ŠTIRIH) DIALIZNIH MONITORJEV</w:t>
            </w:r>
            <w:r w:rsidR="00A843F2">
              <w:rPr>
                <w:rFonts w:ascii="Tahoma" w:hAnsi="Tahoma" w:cs="Tahoma"/>
                <w:b/>
                <w:sz w:val="18"/>
                <w:szCs w:val="18"/>
              </w:rPr>
              <w:t xml:space="preserve">,  </w:t>
            </w:r>
            <w:r w:rsidR="00EC60C0" w:rsidRPr="00D837D1">
              <w:rPr>
                <w:rFonts w:ascii="Tahoma" w:hAnsi="Tahoma" w:cs="Tahoma"/>
                <w:b/>
                <w:sz w:val="18"/>
                <w:szCs w:val="18"/>
                <w:lang w:val="sl-SI"/>
              </w:rPr>
              <w:t>številka 252-</w:t>
            </w:r>
            <w:r w:rsidR="00484A53">
              <w:rPr>
                <w:rFonts w:ascii="Tahoma" w:hAnsi="Tahoma" w:cs="Tahoma"/>
                <w:b/>
                <w:sz w:val="18"/>
                <w:szCs w:val="18"/>
                <w:lang w:val="sl-SI"/>
              </w:rPr>
              <w:t>5</w:t>
            </w:r>
            <w:r w:rsidRPr="00D837D1">
              <w:rPr>
                <w:rFonts w:ascii="Tahoma" w:hAnsi="Tahoma" w:cs="Tahoma"/>
                <w:b/>
                <w:sz w:val="18"/>
                <w:szCs w:val="18"/>
                <w:lang w:val="sl-SI"/>
              </w:rPr>
              <w:t>/202</w:t>
            </w:r>
            <w:r w:rsidR="00A53849">
              <w:rPr>
                <w:rFonts w:ascii="Tahoma" w:hAnsi="Tahoma" w:cs="Tahoma"/>
                <w:b/>
                <w:sz w:val="18"/>
                <w:szCs w:val="18"/>
                <w:lang w:val="sl-SI"/>
              </w:rPr>
              <w:t>2</w:t>
            </w:r>
            <w:r w:rsidRPr="00D837D1">
              <w:rPr>
                <w:rFonts w:ascii="Tahoma" w:hAnsi="Tahoma" w:cs="Tahoma"/>
                <w:b/>
                <w:sz w:val="18"/>
                <w:szCs w:val="18"/>
                <w:lang w:val="sl-SI"/>
              </w:rPr>
              <w:t>-</w:t>
            </w:r>
            <w:bookmarkStart w:id="1" w:name="Besedilo60"/>
            <w:r w:rsidR="00A53849">
              <w:rPr>
                <w:rFonts w:ascii="Tahoma" w:hAnsi="Tahoma" w:cs="Tahoma"/>
                <w:b/>
                <w:sz w:val="18"/>
                <w:szCs w:val="18"/>
                <w:lang w:val="sl-SI"/>
              </w:rPr>
              <w:fldChar w:fldCharType="begin">
                <w:ffData>
                  <w:name w:val="Besedilo15"/>
                  <w:enabled/>
                  <w:calcOnExit w:val="0"/>
                  <w:textInput/>
                </w:ffData>
              </w:fldChar>
            </w:r>
            <w:bookmarkStart w:id="2" w:name="Besedilo15"/>
            <w:r w:rsidR="00A53849">
              <w:rPr>
                <w:rFonts w:ascii="Tahoma" w:hAnsi="Tahoma" w:cs="Tahoma"/>
                <w:b/>
                <w:sz w:val="18"/>
                <w:szCs w:val="18"/>
                <w:lang w:val="sl-SI"/>
              </w:rPr>
              <w:instrText xml:space="preserve"> FORMTEXT </w:instrText>
            </w:r>
            <w:r w:rsidR="00A53849">
              <w:rPr>
                <w:rFonts w:ascii="Tahoma" w:hAnsi="Tahoma" w:cs="Tahoma"/>
                <w:b/>
                <w:sz w:val="18"/>
                <w:szCs w:val="18"/>
                <w:lang w:val="sl-SI"/>
              </w:rPr>
            </w:r>
            <w:r w:rsidR="00A53849">
              <w:rPr>
                <w:rFonts w:ascii="Tahoma" w:hAnsi="Tahoma" w:cs="Tahoma"/>
                <w:b/>
                <w:sz w:val="18"/>
                <w:szCs w:val="18"/>
                <w:lang w:val="sl-SI"/>
              </w:rPr>
              <w:fldChar w:fldCharType="separate"/>
            </w:r>
            <w:r w:rsidR="00A53849">
              <w:rPr>
                <w:rFonts w:ascii="Tahoma" w:hAnsi="Tahoma" w:cs="Tahoma"/>
                <w:b/>
                <w:noProof/>
                <w:sz w:val="18"/>
                <w:szCs w:val="18"/>
                <w:lang w:val="sl-SI"/>
              </w:rPr>
              <w:t> </w:t>
            </w:r>
            <w:r w:rsidR="00A53849">
              <w:rPr>
                <w:rFonts w:ascii="Tahoma" w:hAnsi="Tahoma" w:cs="Tahoma"/>
                <w:b/>
                <w:noProof/>
                <w:sz w:val="18"/>
                <w:szCs w:val="18"/>
                <w:lang w:val="sl-SI"/>
              </w:rPr>
              <w:t> </w:t>
            </w:r>
            <w:r w:rsidR="00A53849">
              <w:rPr>
                <w:rFonts w:ascii="Tahoma" w:hAnsi="Tahoma" w:cs="Tahoma"/>
                <w:b/>
                <w:noProof/>
                <w:sz w:val="18"/>
                <w:szCs w:val="18"/>
                <w:lang w:val="sl-SI"/>
              </w:rPr>
              <w:t> </w:t>
            </w:r>
            <w:r w:rsidR="00A53849">
              <w:rPr>
                <w:rFonts w:ascii="Tahoma" w:hAnsi="Tahoma" w:cs="Tahoma"/>
                <w:b/>
                <w:noProof/>
                <w:sz w:val="18"/>
                <w:szCs w:val="18"/>
                <w:lang w:val="sl-SI"/>
              </w:rPr>
              <w:t> </w:t>
            </w:r>
            <w:r w:rsidR="00A53849">
              <w:rPr>
                <w:rFonts w:ascii="Tahoma" w:hAnsi="Tahoma" w:cs="Tahoma"/>
                <w:b/>
                <w:noProof/>
                <w:sz w:val="18"/>
                <w:szCs w:val="18"/>
                <w:lang w:val="sl-SI"/>
              </w:rPr>
              <w:t> </w:t>
            </w:r>
            <w:r w:rsidR="00A53849">
              <w:rPr>
                <w:rFonts w:ascii="Tahoma" w:hAnsi="Tahoma" w:cs="Tahoma"/>
                <w:b/>
                <w:sz w:val="18"/>
                <w:szCs w:val="18"/>
                <w:lang w:val="sl-SI"/>
              </w:rPr>
              <w:fldChar w:fldCharType="end"/>
            </w:r>
            <w:bookmarkEnd w:id="2"/>
            <w:r w:rsidRPr="00D837D1">
              <w:rPr>
                <w:rFonts w:ascii="Tahoma" w:hAnsi="Tahoma" w:cs="Tahoma"/>
                <w:b/>
                <w:sz w:val="18"/>
                <w:szCs w:val="18"/>
                <w:lang w:val="sl-SI"/>
              </w:rPr>
              <w:fldChar w:fldCharType="begin"/>
            </w:r>
            <w:r w:rsidRPr="00D837D1">
              <w:rPr>
                <w:rFonts w:ascii="Tahoma" w:hAnsi="Tahoma" w:cs="Tahoma"/>
                <w:b/>
                <w:sz w:val="18"/>
                <w:szCs w:val="18"/>
                <w:lang w:val="sl-SI"/>
              </w:rPr>
              <w:instrText xml:space="preserve"> FILLIN "Besedilo60" </w:instrText>
            </w:r>
            <w:r w:rsidRPr="00D837D1">
              <w:rPr>
                <w:rFonts w:ascii="Tahoma" w:hAnsi="Tahoma" w:cs="Tahoma"/>
                <w:b/>
                <w:sz w:val="18"/>
                <w:szCs w:val="18"/>
                <w:lang w:val="sl-SI"/>
              </w:rPr>
              <w:fldChar w:fldCharType="separate"/>
            </w:r>
            <w:r w:rsidRPr="00D837D1">
              <w:rPr>
                <w:rFonts w:ascii="Tahoma" w:hAnsi="Tahoma" w:cs="Tahoma"/>
                <w:b/>
                <w:sz w:val="18"/>
                <w:szCs w:val="18"/>
                <w:lang w:val="sl-SI"/>
              </w:rPr>
              <w:t>     </w:t>
            </w:r>
            <w:r w:rsidRPr="00D837D1">
              <w:rPr>
                <w:rFonts w:ascii="Tahoma" w:hAnsi="Tahoma" w:cs="Tahoma"/>
                <w:b/>
                <w:sz w:val="18"/>
                <w:szCs w:val="18"/>
                <w:lang w:val="sl-SI"/>
              </w:rPr>
              <w:fldChar w:fldCharType="end"/>
            </w:r>
            <w:bookmarkEnd w:id="1"/>
          </w:p>
        </w:tc>
      </w:tr>
    </w:tbl>
    <w:p w14:paraId="07478E42" w14:textId="77777777" w:rsidR="009537A3" w:rsidRPr="00D837D1" w:rsidRDefault="009537A3">
      <w:pPr>
        <w:pStyle w:val="Standard"/>
        <w:widowControl w:val="0"/>
        <w:spacing w:after="0" w:line="100" w:lineRule="atLeast"/>
        <w:jc w:val="both"/>
        <w:rPr>
          <w:rFonts w:ascii="Tahoma" w:hAnsi="Tahoma" w:cs="Tahoma"/>
          <w:sz w:val="18"/>
          <w:szCs w:val="18"/>
          <w:lang w:val="sl-SI"/>
        </w:rPr>
      </w:pPr>
    </w:p>
    <w:p w14:paraId="5F10BD48" w14:textId="77777777" w:rsidR="0033544F" w:rsidRDefault="0033544F">
      <w:pPr>
        <w:pStyle w:val="Standard"/>
        <w:widowControl w:val="0"/>
        <w:spacing w:after="120" w:line="100" w:lineRule="atLeast"/>
        <w:jc w:val="center"/>
        <w:rPr>
          <w:rFonts w:ascii="Tahoma" w:hAnsi="Tahoma" w:cs="Tahoma"/>
          <w:sz w:val="18"/>
          <w:szCs w:val="18"/>
          <w:lang w:val="sl-SI"/>
        </w:rPr>
      </w:pPr>
    </w:p>
    <w:p w14:paraId="5F292642" w14:textId="54E1373B" w:rsidR="009537A3" w:rsidRPr="00BD4665" w:rsidRDefault="00306532">
      <w:pPr>
        <w:pStyle w:val="Standard"/>
        <w:widowControl w:val="0"/>
        <w:spacing w:after="120" w:line="100" w:lineRule="atLeast"/>
        <w:jc w:val="center"/>
        <w:rPr>
          <w:rFonts w:ascii="Tahoma" w:hAnsi="Tahoma" w:cs="Tahoma"/>
          <w:sz w:val="18"/>
          <w:szCs w:val="18"/>
          <w:lang w:val="sl-SI"/>
        </w:rPr>
      </w:pPr>
      <w:r w:rsidRPr="00BD4665">
        <w:rPr>
          <w:rFonts w:ascii="Tahoma" w:hAnsi="Tahoma" w:cs="Tahoma"/>
          <w:sz w:val="18"/>
          <w:szCs w:val="18"/>
          <w:lang w:val="sl-SI"/>
        </w:rPr>
        <w:t>1. člen</w:t>
      </w:r>
    </w:p>
    <w:p w14:paraId="48AD993A" w14:textId="77777777" w:rsidR="009537A3" w:rsidRPr="00BD4665" w:rsidRDefault="00306532">
      <w:pPr>
        <w:pStyle w:val="Standard"/>
        <w:widowControl w:val="0"/>
        <w:spacing w:after="120" w:line="100" w:lineRule="atLeast"/>
        <w:rPr>
          <w:rFonts w:ascii="Tahoma" w:hAnsi="Tahoma" w:cs="Tahoma"/>
          <w:sz w:val="18"/>
          <w:szCs w:val="18"/>
          <w:lang w:val="sl-SI"/>
        </w:rPr>
      </w:pPr>
      <w:r w:rsidRPr="00BD4665">
        <w:rPr>
          <w:rFonts w:ascii="Tahoma" w:hAnsi="Tahoma" w:cs="Tahoma"/>
          <w:sz w:val="18"/>
          <w:szCs w:val="18"/>
          <w:lang w:val="sl-SI"/>
        </w:rPr>
        <w:t>PODLAGA POGODBE</w:t>
      </w:r>
    </w:p>
    <w:tbl>
      <w:tblPr>
        <w:tblW w:w="9713" w:type="dxa"/>
        <w:tblLayout w:type="fixed"/>
        <w:tblCellMar>
          <w:left w:w="10" w:type="dxa"/>
          <w:right w:w="10" w:type="dxa"/>
        </w:tblCellMar>
        <w:tblLook w:val="04A0" w:firstRow="1" w:lastRow="0" w:firstColumn="1" w:lastColumn="0" w:noHBand="0" w:noVBand="1"/>
      </w:tblPr>
      <w:tblGrid>
        <w:gridCol w:w="4847"/>
        <w:gridCol w:w="4866"/>
      </w:tblGrid>
      <w:tr w:rsidR="009537A3" w:rsidRPr="00BD4665" w14:paraId="2E6B52FB" w14:textId="77777777">
        <w:trPr>
          <w:trHeight w:val="23"/>
        </w:trPr>
        <w:tc>
          <w:tcPr>
            <w:tcW w:w="4847"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46DC2B73" w14:textId="77777777" w:rsidR="009537A3" w:rsidRPr="00BD4665" w:rsidRDefault="00306532">
            <w:pPr>
              <w:pStyle w:val="Standard"/>
              <w:widowControl w:val="0"/>
              <w:spacing w:after="0" w:line="100" w:lineRule="atLeast"/>
              <w:jc w:val="both"/>
            </w:pPr>
            <w:r w:rsidRPr="00BD4665">
              <w:rPr>
                <w:rFonts w:ascii="Tahoma" w:hAnsi="Tahoma" w:cs="Tahoma"/>
                <w:b/>
                <w:sz w:val="18"/>
                <w:szCs w:val="18"/>
                <w:lang w:val="sl-SI"/>
              </w:rPr>
              <w:t>Oznaka javnega naročila, ki je podlaga za sklenitev pogodbe</w:t>
            </w:r>
          </w:p>
        </w:tc>
        <w:tc>
          <w:tcPr>
            <w:tcW w:w="4866"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077BAB67" w14:textId="754501B6" w:rsidR="009537A3" w:rsidRPr="00BD4665" w:rsidRDefault="00D02683">
            <w:pPr>
              <w:pStyle w:val="Standard"/>
              <w:widowControl w:val="0"/>
              <w:spacing w:after="0" w:line="100" w:lineRule="atLeast"/>
              <w:jc w:val="both"/>
            </w:pPr>
            <w:r w:rsidRPr="00BD4665">
              <w:rPr>
                <w:rFonts w:ascii="Tahoma" w:hAnsi="Tahoma" w:cs="Tahoma"/>
                <w:sz w:val="18"/>
                <w:szCs w:val="18"/>
                <w:lang w:val="sl-SI"/>
              </w:rPr>
              <w:t>252-</w:t>
            </w:r>
            <w:r w:rsidR="00484A53" w:rsidRPr="00BD4665">
              <w:rPr>
                <w:rFonts w:ascii="Tahoma" w:hAnsi="Tahoma" w:cs="Tahoma"/>
                <w:sz w:val="18"/>
                <w:szCs w:val="18"/>
                <w:lang w:val="sl-SI"/>
              </w:rPr>
              <w:t>5</w:t>
            </w:r>
            <w:r w:rsidR="00306532" w:rsidRPr="00BD4665">
              <w:rPr>
                <w:rFonts w:ascii="Tahoma" w:hAnsi="Tahoma" w:cs="Tahoma"/>
                <w:sz w:val="18"/>
                <w:szCs w:val="18"/>
                <w:lang w:val="sl-SI"/>
              </w:rPr>
              <w:t>/202</w:t>
            </w:r>
            <w:r w:rsidR="00A53849" w:rsidRPr="00BD4665">
              <w:rPr>
                <w:rFonts w:ascii="Tahoma" w:hAnsi="Tahoma" w:cs="Tahoma"/>
                <w:sz w:val="18"/>
                <w:szCs w:val="18"/>
                <w:lang w:val="sl-SI"/>
              </w:rPr>
              <w:t>2</w:t>
            </w:r>
            <w:r w:rsidR="00306532" w:rsidRPr="00BD4665">
              <w:rPr>
                <w:rFonts w:ascii="Tahoma" w:hAnsi="Tahoma" w:cs="Tahoma"/>
                <w:sz w:val="18"/>
                <w:szCs w:val="18"/>
                <w:lang w:val="sl-SI"/>
              </w:rPr>
              <w:t xml:space="preserve">, </w:t>
            </w:r>
            <w:r w:rsidR="00EC60C0" w:rsidRPr="00BD4665">
              <w:rPr>
                <w:rFonts w:ascii="Tahoma" w:hAnsi="Tahoma" w:cs="Tahoma"/>
                <w:sz w:val="18"/>
                <w:szCs w:val="18"/>
                <w:lang w:val="sl-SI"/>
              </w:rPr>
              <w:t xml:space="preserve">objava na portalu e-naročanje dne </w:t>
            </w:r>
            <w:r w:rsidR="00A53849" w:rsidRPr="00BD4665">
              <w:rPr>
                <w:rFonts w:ascii="Tahoma" w:hAnsi="Tahoma" w:cs="Tahoma"/>
                <w:sz w:val="18"/>
                <w:szCs w:val="18"/>
                <w:lang w:val="sl-SI"/>
              </w:rPr>
              <w:fldChar w:fldCharType="begin">
                <w:ffData>
                  <w:name w:val="Besedilo16"/>
                  <w:enabled/>
                  <w:calcOnExit w:val="0"/>
                  <w:textInput/>
                </w:ffData>
              </w:fldChar>
            </w:r>
            <w:bookmarkStart w:id="3" w:name="Besedilo16"/>
            <w:r w:rsidR="00A53849" w:rsidRPr="00BD4665">
              <w:rPr>
                <w:rFonts w:ascii="Tahoma" w:hAnsi="Tahoma" w:cs="Tahoma"/>
                <w:sz w:val="18"/>
                <w:szCs w:val="18"/>
                <w:lang w:val="sl-SI"/>
              </w:rPr>
              <w:instrText xml:space="preserve"> FORMTEXT </w:instrText>
            </w:r>
            <w:r w:rsidR="00A53849" w:rsidRPr="00BD4665">
              <w:rPr>
                <w:rFonts w:ascii="Tahoma" w:hAnsi="Tahoma" w:cs="Tahoma"/>
                <w:sz w:val="18"/>
                <w:szCs w:val="18"/>
                <w:lang w:val="sl-SI"/>
              </w:rPr>
            </w:r>
            <w:r w:rsidR="00A53849" w:rsidRPr="00BD4665">
              <w:rPr>
                <w:rFonts w:ascii="Tahoma" w:hAnsi="Tahoma" w:cs="Tahoma"/>
                <w:sz w:val="18"/>
                <w:szCs w:val="18"/>
                <w:lang w:val="sl-SI"/>
              </w:rPr>
              <w:fldChar w:fldCharType="separate"/>
            </w:r>
            <w:r w:rsidR="00A53849" w:rsidRPr="00BD4665">
              <w:rPr>
                <w:rFonts w:ascii="Tahoma" w:hAnsi="Tahoma" w:cs="Tahoma"/>
                <w:noProof/>
                <w:sz w:val="18"/>
                <w:szCs w:val="18"/>
                <w:lang w:val="sl-SI"/>
              </w:rPr>
              <w:t> </w:t>
            </w:r>
            <w:r w:rsidR="00A53849" w:rsidRPr="00BD4665">
              <w:rPr>
                <w:rFonts w:ascii="Tahoma" w:hAnsi="Tahoma" w:cs="Tahoma"/>
                <w:noProof/>
                <w:sz w:val="18"/>
                <w:szCs w:val="18"/>
                <w:lang w:val="sl-SI"/>
              </w:rPr>
              <w:t> </w:t>
            </w:r>
            <w:r w:rsidR="00A53849" w:rsidRPr="00BD4665">
              <w:rPr>
                <w:rFonts w:ascii="Tahoma" w:hAnsi="Tahoma" w:cs="Tahoma"/>
                <w:noProof/>
                <w:sz w:val="18"/>
                <w:szCs w:val="18"/>
                <w:lang w:val="sl-SI"/>
              </w:rPr>
              <w:t> </w:t>
            </w:r>
            <w:r w:rsidR="00A53849" w:rsidRPr="00BD4665">
              <w:rPr>
                <w:rFonts w:ascii="Tahoma" w:hAnsi="Tahoma" w:cs="Tahoma"/>
                <w:noProof/>
                <w:sz w:val="18"/>
                <w:szCs w:val="18"/>
                <w:lang w:val="sl-SI"/>
              </w:rPr>
              <w:t> </w:t>
            </w:r>
            <w:r w:rsidR="00A53849" w:rsidRPr="00BD4665">
              <w:rPr>
                <w:rFonts w:ascii="Tahoma" w:hAnsi="Tahoma" w:cs="Tahoma"/>
                <w:noProof/>
                <w:sz w:val="18"/>
                <w:szCs w:val="18"/>
                <w:lang w:val="sl-SI"/>
              </w:rPr>
              <w:t> </w:t>
            </w:r>
            <w:r w:rsidR="00A53849" w:rsidRPr="00BD4665">
              <w:rPr>
                <w:rFonts w:ascii="Tahoma" w:hAnsi="Tahoma" w:cs="Tahoma"/>
                <w:sz w:val="18"/>
                <w:szCs w:val="18"/>
                <w:lang w:val="sl-SI"/>
              </w:rPr>
              <w:fldChar w:fldCharType="end"/>
            </w:r>
            <w:bookmarkEnd w:id="3"/>
            <w:r w:rsidR="00A53849" w:rsidRPr="00BD4665">
              <w:rPr>
                <w:rFonts w:ascii="Tahoma" w:hAnsi="Tahoma" w:cs="Tahoma"/>
                <w:sz w:val="18"/>
                <w:szCs w:val="18"/>
                <w:lang w:val="sl-SI"/>
              </w:rPr>
              <w:t xml:space="preserve"> </w:t>
            </w:r>
            <w:r w:rsidR="00EC60C0" w:rsidRPr="00BD4665">
              <w:rPr>
                <w:rFonts w:ascii="Tahoma" w:hAnsi="Tahoma" w:cs="Tahoma"/>
                <w:sz w:val="18"/>
                <w:szCs w:val="18"/>
                <w:lang w:val="sl-SI"/>
              </w:rPr>
              <w:t xml:space="preserve">pod številko  </w:t>
            </w:r>
            <w:r w:rsidR="00EC60C0" w:rsidRPr="00BD4665">
              <w:rPr>
                <w:rFonts w:ascii="Tahoma" w:eastAsia="Times New Roman" w:hAnsi="Tahoma" w:cs="Tahoma"/>
                <w:color w:val="000000"/>
                <w:sz w:val="18"/>
                <w:szCs w:val="18"/>
                <w:lang w:val="sl-SI"/>
              </w:rPr>
              <w:fldChar w:fldCharType="begin">
                <w:ffData>
                  <w:name w:val="Besedilo1"/>
                  <w:enabled/>
                  <w:calcOnExit w:val="0"/>
                  <w:textInput/>
                </w:ffData>
              </w:fldChar>
            </w:r>
            <w:r w:rsidR="00EC60C0" w:rsidRPr="00BD4665">
              <w:rPr>
                <w:rFonts w:ascii="Tahoma" w:eastAsia="Times New Roman" w:hAnsi="Tahoma" w:cs="Tahoma"/>
                <w:color w:val="000000"/>
                <w:sz w:val="18"/>
                <w:szCs w:val="18"/>
                <w:lang w:val="sl-SI"/>
              </w:rPr>
              <w:instrText xml:space="preserve"> FORMTEXT </w:instrText>
            </w:r>
            <w:r w:rsidR="00EC60C0" w:rsidRPr="00BD4665">
              <w:rPr>
                <w:rFonts w:ascii="Tahoma" w:eastAsia="Times New Roman" w:hAnsi="Tahoma" w:cs="Tahoma"/>
                <w:color w:val="000000"/>
                <w:sz w:val="18"/>
                <w:szCs w:val="18"/>
                <w:lang w:val="sl-SI"/>
              </w:rPr>
            </w:r>
            <w:r w:rsidR="00EC60C0" w:rsidRPr="00BD4665">
              <w:rPr>
                <w:rFonts w:ascii="Tahoma" w:eastAsia="Times New Roman" w:hAnsi="Tahoma" w:cs="Tahoma"/>
                <w:color w:val="000000"/>
                <w:sz w:val="18"/>
                <w:szCs w:val="18"/>
                <w:lang w:val="sl-SI"/>
              </w:rPr>
              <w:fldChar w:fldCharType="separate"/>
            </w:r>
            <w:r w:rsidR="00EC60C0" w:rsidRPr="00BD4665">
              <w:rPr>
                <w:rFonts w:ascii="Tahoma" w:eastAsia="Times New Roman" w:hAnsi="Tahoma" w:cs="Tahoma"/>
                <w:noProof/>
                <w:color w:val="000000"/>
                <w:sz w:val="18"/>
                <w:szCs w:val="18"/>
                <w:lang w:val="sl-SI"/>
              </w:rPr>
              <w:t> </w:t>
            </w:r>
            <w:r w:rsidR="00EC60C0" w:rsidRPr="00BD4665">
              <w:rPr>
                <w:rFonts w:ascii="Tahoma" w:eastAsia="Times New Roman" w:hAnsi="Tahoma" w:cs="Tahoma"/>
                <w:noProof/>
                <w:color w:val="000000"/>
                <w:sz w:val="18"/>
                <w:szCs w:val="18"/>
                <w:lang w:val="sl-SI"/>
              </w:rPr>
              <w:t> </w:t>
            </w:r>
            <w:r w:rsidR="00EC60C0" w:rsidRPr="00BD4665">
              <w:rPr>
                <w:rFonts w:ascii="Tahoma" w:eastAsia="Times New Roman" w:hAnsi="Tahoma" w:cs="Tahoma"/>
                <w:noProof/>
                <w:color w:val="000000"/>
                <w:sz w:val="18"/>
                <w:szCs w:val="18"/>
                <w:lang w:val="sl-SI"/>
              </w:rPr>
              <w:t> </w:t>
            </w:r>
            <w:r w:rsidR="00EC60C0" w:rsidRPr="00BD4665">
              <w:rPr>
                <w:rFonts w:ascii="Tahoma" w:eastAsia="Times New Roman" w:hAnsi="Tahoma" w:cs="Tahoma"/>
                <w:noProof/>
                <w:color w:val="000000"/>
                <w:sz w:val="18"/>
                <w:szCs w:val="18"/>
                <w:lang w:val="sl-SI"/>
              </w:rPr>
              <w:t> </w:t>
            </w:r>
            <w:r w:rsidR="00EC60C0" w:rsidRPr="00BD4665">
              <w:rPr>
                <w:rFonts w:ascii="Tahoma" w:eastAsia="Times New Roman" w:hAnsi="Tahoma" w:cs="Tahoma"/>
                <w:noProof/>
                <w:color w:val="000000"/>
                <w:sz w:val="18"/>
                <w:szCs w:val="18"/>
                <w:lang w:val="sl-SI"/>
              </w:rPr>
              <w:t> </w:t>
            </w:r>
            <w:r w:rsidR="00EC60C0" w:rsidRPr="00BD4665">
              <w:rPr>
                <w:rFonts w:ascii="Tahoma" w:eastAsia="Times New Roman" w:hAnsi="Tahoma" w:cs="Tahoma"/>
                <w:color w:val="000000"/>
                <w:sz w:val="18"/>
                <w:szCs w:val="18"/>
                <w:lang w:val="sl-SI"/>
              </w:rPr>
              <w:fldChar w:fldCharType="end"/>
            </w:r>
            <w:r w:rsidR="00EC60C0" w:rsidRPr="00BD4665">
              <w:rPr>
                <w:rFonts w:ascii="Tahoma" w:hAnsi="Tahoma" w:cs="Tahoma"/>
                <w:sz w:val="18"/>
                <w:szCs w:val="18"/>
                <w:lang w:val="sl-SI"/>
              </w:rPr>
              <w:t xml:space="preserve"> , ter na portalu EU dne  </w:t>
            </w:r>
            <w:r w:rsidR="00EC60C0" w:rsidRPr="00BD4665">
              <w:rPr>
                <w:rFonts w:ascii="Tahoma" w:eastAsia="Times New Roman" w:hAnsi="Tahoma" w:cs="Tahoma"/>
                <w:color w:val="000000"/>
                <w:sz w:val="18"/>
                <w:szCs w:val="18"/>
                <w:lang w:val="sl-SI"/>
              </w:rPr>
              <w:fldChar w:fldCharType="begin">
                <w:ffData>
                  <w:name w:val="Besedilo1"/>
                  <w:enabled/>
                  <w:calcOnExit w:val="0"/>
                  <w:textInput/>
                </w:ffData>
              </w:fldChar>
            </w:r>
            <w:r w:rsidR="00EC60C0" w:rsidRPr="00BD4665">
              <w:rPr>
                <w:rFonts w:ascii="Tahoma" w:eastAsia="Times New Roman" w:hAnsi="Tahoma" w:cs="Tahoma"/>
                <w:color w:val="000000"/>
                <w:sz w:val="18"/>
                <w:szCs w:val="18"/>
                <w:lang w:val="sl-SI"/>
              </w:rPr>
              <w:instrText xml:space="preserve"> FORMTEXT </w:instrText>
            </w:r>
            <w:r w:rsidR="00EC60C0" w:rsidRPr="00BD4665">
              <w:rPr>
                <w:rFonts w:ascii="Tahoma" w:eastAsia="Times New Roman" w:hAnsi="Tahoma" w:cs="Tahoma"/>
                <w:color w:val="000000"/>
                <w:sz w:val="18"/>
                <w:szCs w:val="18"/>
                <w:lang w:val="sl-SI"/>
              </w:rPr>
            </w:r>
            <w:r w:rsidR="00EC60C0" w:rsidRPr="00BD4665">
              <w:rPr>
                <w:rFonts w:ascii="Tahoma" w:eastAsia="Times New Roman" w:hAnsi="Tahoma" w:cs="Tahoma"/>
                <w:color w:val="000000"/>
                <w:sz w:val="18"/>
                <w:szCs w:val="18"/>
                <w:lang w:val="sl-SI"/>
              </w:rPr>
              <w:fldChar w:fldCharType="separate"/>
            </w:r>
            <w:r w:rsidR="00EC60C0" w:rsidRPr="00BD4665">
              <w:rPr>
                <w:rFonts w:ascii="Tahoma" w:eastAsia="Times New Roman" w:hAnsi="Tahoma" w:cs="Tahoma"/>
                <w:noProof/>
                <w:color w:val="000000"/>
                <w:sz w:val="18"/>
                <w:szCs w:val="18"/>
                <w:lang w:val="sl-SI"/>
              </w:rPr>
              <w:t> </w:t>
            </w:r>
            <w:r w:rsidR="00EC60C0" w:rsidRPr="00BD4665">
              <w:rPr>
                <w:rFonts w:ascii="Tahoma" w:eastAsia="Times New Roman" w:hAnsi="Tahoma" w:cs="Tahoma"/>
                <w:noProof/>
                <w:color w:val="000000"/>
                <w:sz w:val="18"/>
                <w:szCs w:val="18"/>
                <w:lang w:val="sl-SI"/>
              </w:rPr>
              <w:t> </w:t>
            </w:r>
            <w:r w:rsidR="00EC60C0" w:rsidRPr="00BD4665">
              <w:rPr>
                <w:rFonts w:ascii="Tahoma" w:eastAsia="Times New Roman" w:hAnsi="Tahoma" w:cs="Tahoma"/>
                <w:noProof/>
                <w:color w:val="000000"/>
                <w:sz w:val="18"/>
                <w:szCs w:val="18"/>
                <w:lang w:val="sl-SI"/>
              </w:rPr>
              <w:t> </w:t>
            </w:r>
            <w:r w:rsidR="00EC60C0" w:rsidRPr="00BD4665">
              <w:rPr>
                <w:rFonts w:ascii="Tahoma" w:eastAsia="Times New Roman" w:hAnsi="Tahoma" w:cs="Tahoma"/>
                <w:noProof/>
                <w:color w:val="000000"/>
                <w:sz w:val="18"/>
                <w:szCs w:val="18"/>
                <w:lang w:val="sl-SI"/>
              </w:rPr>
              <w:t> </w:t>
            </w:r>
            <w:r w:rsidR="00EC60C0" w:rsidRPr="00BD4665">
              <w:rPr>
                <w:rFonts w:ascii="Tahoma" w:eastAsia="Times New Roman" w:hAnsi="Tahoma" w:cs="Tahoma"/>
                <w:noProof/>
                <w:color w:val="000000"/>
                <w:sz w:val="18"/>
                <w:szCs w:val="18"/>
                <w:lang w:val="sl-SI"/>
              </w:rPr>
              <w:t> </w:t>
            </w:r>
            <w:r w:rsidR="00EC60C0" w:rsidRPr="00BD4665">
              <w:rPr>
                <w:rFonts w:ascii="Tahoma" w:eastAsia="Times New Roman" w:hAnsi="Tahoma" w:cs="Tahoma"/>
                <w:color w:val="000000"/>
                <w:sz w:val="18"/>
                <w:szCs w:val="18"/>
                <w:lang w:val="sl-SI"/>
              </w:rPr>
              <w:fldChar w:fldCharType="end"/>
            </w:r>
            <w:r w:rsidR="00EC60C0" w:rsidRPr="00BD4665">
              <w:rPr>
                <w:rFonts w:ascii="Tahoma" w:hAnsi="Tahoma" w:cs="Tahoma"/>
                <w:sz w:val="18"/>
                <w:szCs w:val="18"/>
                <w:lang w:val="sl-SI"/>
              </w:rPr>
              <w:t xml:space="preserve">pod številko   </w:t>
            </w:r>
            <w:r w:rsidR="00EC60C0" w:rsidRPr="00BD4665">
              <w:rPr>
                <w:rFonts w:ascii="Tahoma" w:eastAsia="Times New Roman" w:hAnsi="Tahoma" w:cs="Tahoma"/>
                <w:color w:val="000000"/>
                <w:sz w:val="18"/>
                <w:szCs w:val="18"/>
                <w:lang w:val="sl-SI"/>
              </w:rPr>
              <w:fldChar w:fldCharType="begin">
                <w:ffData>
                  <w:name w:val="Besedilo1"/>
                  <w:enabled/>
                  <w:calcOnExit w:val="0"/>
                  <w:textInput/>
                </w:ffData>
              </w:fldChar>
            </w:r>
            <w:r w:rsidR="00EC60C0" w:rsidRPr="00BD4665">
              <w:rPr>
                <w:rFonts w:ascii="Tahoma" w:eastAsia="Times New Roman" w:hAnsi="Tahoma" w:cs="Tahoma"/>
                <w:color w:val="000000"/>
                <w:sz w:val="18"/>
                <w:szCs w:val="18"/>
                <w:lang w:val="sl-SI"/>
              </w:rPr>
              <w:instrText xml:space="preserve"> FORMTEXT </w:instrText>
            </w:r>
            <w:r w:rsidR="00EC60C0" w:rsidRPr="00BD4665">
              <w:rPr>
                <w:rFonts w:ascii="Tahoma" w:eastAsia="Times New Roman" w:hAnsi="Tahoma" w:cs="Tahoma"/>
                <w:color w:val="000000"/>
                <w:sz w:val="18"/>
                <w:szCs w:val="18"/>
                <w:lang w:val="sl-SI"/>
              </w:rPr>
            </w:r>
            <w:r w:rsidR="00EC60C0" w:rsidRPr="00BD4665">
              <w:rPr>
                <w:rFonts w:ascii="Tahoma" w:eastAsia="Times New Roman" w:hAnsi="Tahoma" w:cs="Tahoma"/>
                <w:color w:val="000000"/>
                <w:sz w:val="18"/>
                <w:szCs w:val="18"/>
                <w:lang w:val="sl-SI"/>
              </w:rPr>
              <w:fldChar w:fldCharType="separate"/>
            </w:r>
            <w:r w:rsidR="00EC60C0" w:rsidRPr="00BD4665">
              <w:rPr>
                <w:rFonts w:ascii="Tahoma" w:eastAsia="Times New Roman" w:hAnsi="Tahoma" w:cs="Tahoma"/>
                <w:noProof/>
                <w:color w:val="000000"/>
                <w:sz w:val="18"/>
                <w:szCs w:val="18"/>
                <w:lang w:val="sl-SI"/>
              </w:rPr>
              <w:t> </w:t>
            </w:r>
            <w:r w:rsidR="00EC60C0" w:rsidRPr="00BD4665">
              <w:rPr>
                <w:rFonts w:ascii="Tahoma" w:eastAsia="Times New Roman" w:hAnsi="Tahoma" w:cs="Tahoma"/>
                <w:noProof/>
                <w:color w:val="000000"/>
                <w:sz w:val="18"/>
                <w:szCs w:val="18"/>
                <w:lang w:val="sl-SI"/>
              </w:rPr>
              <w:t> </w:t>
            </w:r>
            <w:r w:rsidR="00EC60C0" w:rsidRPr="00BD4665">
              <w:rPr>
                <w:rFonts w:ascii="Tahoma" w:eastAsia="Times New Roman" w:hAnsi="Tahoma" w:cs="Tahoma"/>
                <w:noProof/>
                <w:color w:val="000000"/>
                <w:sz w:val="18"/>
                <w:szCs w:val="18"/>
                <w:lang w:val="sl-SI"/>
              </w:rPr>
              <w:t> </w:t>
            </w:r>
            <w:r w:rsidR="00EC60C0" w:rsidRPr="00BD4665">
              <w:rPr>
                <w:rFonts w:ascii="Tahoma" w:eastAsia="Times New Roman" w:hAnsi="Tahoma" w:cs="Tahoma"/>
                <w:noProof/>
                <w:color w:val="000000"/>
                <w:sz w:val="18"/>
                <w:szCs w:val="18"/>
                <w:lang w:val="sl-SI"/>
              </w:rPr>
              <w:t> </w:t>
            </w:r>
            <w:r w:rsidR="00EC60C0" w:rsidRPr="00BD4665">
              <w:rPr>
                <w:rFonts w:ascii="Tahoma" w:eastAsia="Times New Roman" w:hAnsi="Tahoma" w:cs="Tahoma"/>
                <w:noProof/>
                <w:color w:val="000000"/>
                <w:sz w:val="18"/>
                <w:szCs w:val="18"/>
                <w:lang w:val="sl-SI"/>
              </w:rPr>
              <w:t> </w:t>
            </w:r>
            <w:r w:rsidR="00EC60C0" w:rsidRPr="00BD4665">
              <w:rPr>
                <w:rFonts w:ascii="Tahoma" w:eastAsia="Times New Roman" w:hAnsi="Tahoma" w:cs="Tahoma"/>
                <w:color w:val="000000"/>
                <w:sz w:val="18"/>
                <w:szCs w:val="18"/>
                <w:lang w:val="sl-SI"/>
              </w:rPr>
              <w:fldChar w:fldCharType="end"/>
            </w:r>
            <w:r w:rsidR="00EC60C0" w:rsidRPr="00BD4665">
              <w:rPr>
                <w:rFonts w:ascii="Tahoma" w:hAnsi="Tahoma" w:cs="Tahoma"/>
                <w:sz w:val="18"/>
                <w:szCs w:val="18"/>
                <w:lang w:val="sl-SI"/>
              </w:rPr>
              <w:t xml:space="preserve">.    </w:t>
            </w:r>
          </w:p>
        </w:tc>
      </w:tr>
    </w:tbl>
    <w:p w14:paraId="665B2260" w14:textId="77777777" w:rsidR="009537A3" w:rsidRPr="00BD4665" w:rsidRDefault="009537A3">
      <w:pPr>
        <w:pStyle w:val="Standard"/>
        <w:widowControl w:val="0"/>
        <w:spacing w:after="0" w:line="100" w:lineRule="atLeast"/>
        <w:rPr>
          <w:rFonts w:ascii="Tahoma" w:hAnsi="Tahoma" w:cs="Tahoma"/>
          <w:sz w:val="18"/>
          <w:szCs w:val="18"/>
          <w:lang w:val="sl-SI"/>
        </w:rPr>
      </w:pPr>
    </w:p>
    <w:p w14:paraId="5142A9BF" w14:textId="77777777" w:rsidR="009537A3" w:rsidRPr="00BD4665" w:rsidRDefault="00306532">
      <w:pPr>
        <w:pStyle w:val="Standard"/>
        <w:widowControl w:val="0"/>
        <w:spacing w:after="0" w:line="100" w:lineRule="atLeast"/>
        <w:rPr>
          <w:rFonts w:ascii="Tahoma" w:hAnsi="Tahoma" w:cs="Tahoma"/>
          <w:sz w:val="18"/>
          <w:szCs w:val="18"/>
          <w:lang w:val="sl-SI"/>
        </w:rPr>
      </w:pPr>
      <w:r w:rsidRPr="00BD4665">
        <w:rPr>
          <w:rFonts w:ascii="Tahoma" w:hAnsi="Tahoma" w:cs="Tahoma"/>
          <w:sz w:val="18"/>
          <w:szCs w:val="18"/>
          <w:lang w:val="sl-SI"/>
        </w:rPr>
        <w:t>PREDMET POGODBE</w:t>
      </w:r>
    </w:p>
    <w:p w14:paraId="0576DB4F" w14:textId="77777777" w:rsidR="009537A3" w:rsidRPr="00BD4665" w:rsidRDefault="00306532">
      <w:pPr>
        <w:pStyle w:val="Standard"/>
        <w:widowControl w:val="0"/>
        <w:spacing w:after="0" w:line="100" w:lineRule="atLeast"/>
        <w:jc w:val="center"/>
        <w:rPr>
          <w:rFonts w:ascii="Tahoma" w:hAnsi="Tahoma" w:cs="Tahoma"/>
          <w:sz w:val="18"/>
          <w:szCs w:val="18"/>
          <w:lang w:val="sl-SI"/>
        </w:rPr>
      </w:pPr>
      <w:r w:rsidRPr="00BD4665">
        <w:rPr>
          <w:rFonts w:ascii="Tahoma" w:hAnsi="Tahoma" w:cs="Tahoma"/>
          <w:sz w:val="18"/>
          <w:szCs w:val="18"/>
          <w:lang w:val="sl-SI"/>
        </w:rPr>
        <w:t>2. člen</w:t>
      </w:r>
    </w:p>
    <w:p w14:paraId="3BC80DC9" w14:textId="7BEEFAE5" w:rsidR="009537A3" w:rsidRPr="00BD4665" w:rsidRDefault="00306532">
      <w:pPr>
        <w:pStyle w:val="Standard"/>
        <w:suppressAutoHyphens w:val="0"/>
        <w:spacing w:after="0" w:line="240" w:lineRule="auto"/>
        <w:jc w:val="both"/>
      </w:pPr>
      <w:r w:rsidRPr="00BD4665">
        <w:rPr>
          <w:rFonts w:ascii="Tahoma" w:eastAsia="Times New Roman" w:hAnsi="Tahoma" w:cs="Tahoma"/>
          <w:color w:val="000000"/>
          <w:sz w:val="18"/>
          <w:szCs w:val="18"/>
          <w:lang w:val="sl-SI"/>
        </w:rPr>
        <w:t xml:space="preserve">1) V ta namen pogodbeni stranki skleneta  pogodbo, s katero se obvežeta, da prodajalec proda in montira, naročnik pa kupi </w:t>
      </w:r>
      <w:r w:rsidR="00484A53" w:rsidRPr="00BD4665">
        <w:rPr>
          <w:rFonts w:ascii="Tahoma" w:eastAsia="Times New Roman" w:hAnsi="Tahoma" w:cs="Tahoma"/>
          <w:color w:val="000000"/>
          <w:sz w:val="18"/>
          <w:szCs w:val="18"/>
          <w:shd w:val="clear" w:color="auto" w:fill="C0C0C0"/>
          <w:lang w:val="sl-SI"/>
        </w:rPr>
        <w:t>4 (štiri) dializne monitorje</w:t>
      </w:r>
      <w:r w:rsidRPr="00BD4665">
        <w:rPr>
          <w:rFonts w:ascii="Tahoma" w:eastAsia="Times New Roman" w:hAnsi="Tahoma" w:cs="Tahoma"/>
          <w:color w:val="000000"/>
          <w:sz w:val="18"/>
          <w:szCs w:val="18"/>
          <w:lang w:val="sl-SI"/>
        </w:rPr>
        <w:t xml:space="preserve"> (v nadaljevanju: opremo) </w:t>
      </w:r>
      <w:r w:rsidR="00F11053" w:rsidRPr="00BD4665">
        <w:rPr>
          <w:rFonts w:ascii="Tahoma" w:eastAsia="Times New Roman" w:hAnsi="Tahoma" w:cs="Tahoma"/>
          <w:color w:val="000000"/>
          <w:sz w:val="18"/>
          <w:szCs w:val="18"/>
          <w:lang w:val="sl-SI"/>
        </w:rPr>
        <w:t xml:space="preserve">s potrošnim materialom in </w:t>
      </w:r>
      <w:r w:rsidRPr="00BD4665">
        <w:rPr>
          <w:rFonts w:ascii="Tahoma" w:eastAsia="Times New Roman" w:hAnsi="Tahoma" w:cs="Tahoma"/>
          <w:color w:val="000000"/>
          <w:sz w:val="18"/>
          <w:szCs w:val="18"/>
          <w:lang w:val="sl-SI"/>
        </w:rPr>
        <w:t>z vzdrževanjem za čas pričakovane življenjske dobe 7 let.</w:t>
      </w:r>
    </w:p>
    <w:p w14:paraId="04C5B8AE" w14:textId="18252EBC" w:rsidR="009537A3" w:rsidRPr="00BD4665" w:rsidRDefault="00306532">
      <w:pPr>
        <w:pStyle w:val="Standard"/>
        <w:tabs>
          <w:tab w:val="left" w:pos="5954"/>
        </w:tabs>
        <w:suppressAutoHyphens w:val="0"/>
        <w:spacing w:after="0" w:line="240" w:lineRule="auto"/>
        <w:jc w:val="both"/>
      </w:pPr>
      <w:r w:rsidRPr="00BD4665">
        <w:rPr>
          <w:rFonts w:ascii="Tahoma" w:eastAsia="Times New Roman" w:hAnsi="Tahoma" w:cs="Tahoma"/>
          <w:color w:val="000000"/>
          <w:sz w:val="18"/>
          <w:szCs w:val="18"/>
          <w:lang w:val="sl-SI"/>
        </w:rPr>
        <w:t xml:space="preserve">2) Obseg pogodbenih obveznosti je določen z minimalnimi zahtevanimi tehničnimi specifikacijami in bistvenimi zahtevami naročnika kot izhaja iz razpisne dokumentacije št.: </w:t>
      </w:r>
      <w:bookmarkStart w:id="4" w:name="Besedilo50"/>
      <w:r w:rsidRPr="00BD4665">
        <w:rPr>
          <w:rFonts w:ascii="Tahoma" w:eastAsia="Times New Roman" w:hAnsi="Tahoma" w:cs="Tahoma"/>
          <w:color w:val="000000"/>
          <w:sz w:val="18"/>
          <w:szCs w:val="18"/>
          <w:lang w:val="sl-SI"/>
        </w:rPr>
        <w:fldChar w:fldCharType="begin">
          <w:ffData>
            <w:name w:val="Besedilo1"/>
            <w:enabled/>
            <w:calcOnExit w:val="0"/>
            <w:textInput/>
          </w:ffData>
        </w:fldChar>
      </w:r>
      <w:bookmarkStart w:id="5" w:name="Besedilo1"/>
      <w:r w:rsidRPr="00BD4665">
        <w:rPr>
          <w:rFonts w:ascii="Tahoma" w:eastAsia="Times New Roman" w:hAnsi="Tahoma" w:cs="Tahoma"/>
          <w:color w:val="000000"/>
          <w:sz w:val="18"/>
          <w:szCs w:val="18"/>
          <w:lang w:val="sl-SI"/>
        </w:rPr>
        <w:instrText xml:space="preserve"> FORMTEXT </w:instrText>
      </w:r>
      <w:r w:rsidRPr="00BD4665">
        <w:rPr>
          <w:rFonts w:ascii="Tahoma" w:eastAsia="Times New Roman" w:hAnsi="Tahoma" w:cs="Tahoma"/>
          <w:color w:val="000000"/>
          <w:sz w:val="18"/>
          <w:szCs w:val="18"/>
          <w:lang w:val="sl-SI"/>
        </w:rPr>
      </w:r>
      <w:r w:rsidRPr="00BD4665">
        <w:rPr>
          <w:rFonts w:ascii="Tahoma" w:eastAsia="Times New Roman" w:hAnsi="Tahoma" w:cs="Tahoma"/>
          <w:color w:val="000000"/>
          <w:sz w:val="18"/>
          <w:szCs w:val="18"/>
          <w:lang w:val="sl-SI"/>
        </w:rPr>
        <w:fldChar w:fldCharType="separate"/>
      </w:r>
      <w:r w:rsidRPr="00BD4665">
        <w:rPr>
          <w:rFonts w:ascii="Tahoma" w:eastAsia="Times New Roman" w:hAnsi="Tahoma" w:cs="Tahoma"/>
          <w:noProof/>
          <w:color w:val="000000"/>
          <w:sz w:val="18"/>
          <w:szCs w:val="18"/>
          <w:lang w:val="sl-SI"/>
        </w:rPr>
        <w:t> </w:t>
      </w:r>
      <w:r w:rsidRPr="00BD4665">
        <w:rPr>
          <w:rFonts w:ascii="Tahoma" w:eastAsia="Times New Roman" w:hAnsi="Tahoma" w:cs="Tahoma"/>
          <w:noProof/>
          <w:color w:val="000000"/>
          <w:sz w:val="18"/>
          <w:szCs w:val="18"/>
          <w:lang w:val="sl-SI"/>
        </w:rPr>
        <w:t> </w:t>
      </w:r>
      <w:r w:rsidRPr="00BD4665">
        <w:rPr>
          <w:rFonts w:ascii="Tahoma" w:eastAsia="Times New Roman" w:hAnsi="Tahoma" w:cs="Tahoma"/>
          <w:noProof/>
          <w:color w:val="000000"/>
          <w:sz w:val="18"/>
          <w:szCs w:val="18"/>
          <w:lang w:val="sl-SI"/>
        </w:rPr>
        <w:t> </w:t>
      </w:r>
      <w:r w:rsidRPr="00BD4665">
        <w:rPr>
          <w:rFonts w:ascii="Tahoma" w:eastAsia="Times New Roman" w:hAnsi="Tahoma" w:cs="Tahoma"/>
          <w:noProof/>
          <w:color w:val="000000"/>
          <w:sz w:val="18"/>
          <w:szCs w:val="18"/>
          <w:lang w:val="sl-SI"/>
        </w:rPr>
        <w:t> </w:t>
      </w:r>
      <w:r w:rsidRPr="00BD4665">
        <w:rPr>
          <w:rFonts w:ascii="Tahoma" w:eastAsia="Times New Roman" w:hAnsi="Tahoma" w:cs="Tahoma"/>
          <w:noProof/>
          <w:color w:val="000000"/>
          <w:sz w:val="18"/>
          <w:szCs w:val="18"/>
          <w:lang w:val="sl-SI"/>
        </w:rPr>
        <w:t> </w:t>
      </w:r>
      <w:r w:rsidRPr="00BD4665">
        <w:rPr>
          <w:rFonts w:ascii="Tahoma" w:eastAsia="Times New Roman" w:hAnsi="Tahoma" w:cs="Tahoma"/>
          <w:color w:val="000000"/>
          <w:sz w:val="18"/>
          <w:szCs w:val="18"/>
          <w:lang w:val="sl-SI"/>
        </w:rPr>
        <w:fldChar w:fldCharType="end"/>
      </w:r>
      <w:bookmarkEnd w:id="4"/>
      <w:bookmarkEnd w:id="5"/>
      <w:r w:rsidRPr="00BD4665">
        <w:rPr>
          <w:rFonts w:ascii="Tahoma" w:eastAsia="Times New Roman" w:hAnsi="Tahoma" w:cs="Tahoma"/>
          <w:color w:val="000000"/>
          <w:sz w:val="18"/>
          <w:szCs w:val="18"/>
          <w:lang w:val="sl-SI"/>
        </w:rPr>
        <w:t xml:space="preserve"> (VPIŠE NAROČNIK), ponudbe  izbranega prodajalca št.:</w:t>
      </w:r>
      <w:r w:rsidRPr="00BD4665">
        <w:rPr>
          <w:rFonts w:ascii="Tahoma" w:eastAsia="Times New Roman" w:hAnsi="Tahoma" w:cs="Tahoma"/>
          <w:color w:val="000000"/>
          <w:sz w:val="18"/>
          <w:szCs w:val="18"/>
          <w:lang w:val="sl-SI"/>
        </w:rPr>
        <w:fldChar w:fldCharType="begin">
          <w:ffData>
            <w:name w:val="Besedilo2"/>
            <w:enabled/>
            <w:calcOnExit w:val="0"/>
            <w:textInput/>
          </w:ffData>
        </w:fldChar>
      </w:r>
      <w:bookmarkStart w:id="6" w:name="Besedilo2"/>
      <w:r w:rsidRPr="00BD4665">
        <w:rPr>
          <w:rFonts w:ascii="Tahoma" w:eastAsia="Times New Roman" w:hAnsi="Tahoma" w:cs="Tahoma"/>
          <w:color w:val="000000"/>
          <w:sz w:val="18"/>
          <w:szCs w:val="18"/>
          <w:lang w:val="sl-SI"/>
        </w:rPr>
        <w:instrText xml:space="preserve"> FORMTEXT </w:instrText>
      </w:r>
      <w:r w:rsidRPr="00BD4665">
        <w:rPr>
          <w:rFonts w:ascii="Tahoma" w:eastAsia="Times New Roman" w:hAnsi="Tahoma" w:cs="Tahoma"/>
          <w:color w:val="000000"/>
          <w:sz w:val="18"/>
          <w:szCs w:val="18"/>
          <w:lang w:val="sl-SI"/>
        </w:rPr>
      </w:r>
      <w:r w:rsidRPr="00BD4665">
        <w:rPr>
          <w:rFonts w:ascii="Tahoma" w:eastAsia="Times New Roman" w:hAnsi="Tahoma" w:cs="Tahoma"/>
          <w:color w:val="000000"/>
          <w:sz w:val="18"/>
          <w:szCs w:val="18"/>
          <w:lang w:val="sl-SI"/>
        </w:rPr>
        <w:fldChar w:fldCharType="separate"/>
      </w:r>
      <w:r w:rsidRPr="00BD4665">
        <w:rPr>
          <w:rFonts w:ascii="Tahoma" w:eastAsia="Times New Roman" w:hAnsi="Tahoma" w:cs="Tahoma"/>
          <w:noProof/>
          <w:color w:val="000000"/>
          <w:sz w:val="18"/>
          <w:szCs w:val="18"/>
          <w:lang w:val="sl-SI"/>
        </w:rPr>
        <w:t> </w:t>
      </w:r>
      <w:r w:rsidRPr="00BD4665">
        <w:rPr>
          <w:rFonts w:ascii="Tahoma" w:eastAsia="Times New Roman" w:hAnsi="Tahoma" w:cs="Tahoma"/>
          <w:noProof/>
          <w:color w:val="000000"/>
          <w:sz w:val="18"/>
          <w:szCs w:val="18"/>
          <w:lang w:val="sl-SI"/>
        </w:rPr>
        <w:t> </w:t>
      </w:r>
      <w:r w:rsidRPr="00BD4665">
        <w:rPr>
          <w:rFonts w:ascii="Tahoma" w:eastAsia="Times New Roman" w:hAnsi="Tahoma" w:cs="Tahoma"/>
          <w:noProof/>
          <w:color w:val="000000"/>
          <w:sz w:val="18"/>
          <w:szCs w:val="18"/>
          <w:lang w:val="sl-SI"/>
        </w:rPr>
        <w:t> </w:t>
      </w:r>
      <w:r w:rsidRPr="00BD4665">
        <w:rPr>
          <w:rFonts w:ascii="Tahoma" w:eastAsia="Times New Roman" w:hAnsi="Tahoma" w:cs="Tahoma"/>
          <w:noProof/>
          <w:color w:val="000000"/>
          <w:sz w:val="18"/>
          <w:szCs w:val="18"/>
          <w:lang w:val="sl-SI"/>
        </w:rPr>
        <w:t> </w:t>
      </w:r>
      <w:r w:rsidRPr="00BD4665">
        <w:rPr>
          <w:rFonts w:ascii="Tahoma" w:eastAsia="Times New Roman" w:hAnsi="Tahoma" w:cs="Tahoma"/>
          <w:noProof/>
          <w:color w:val="000000"/>
          <w:sz w:val="18"/>
          <w:szCs w:val="18"/>
          <w:lang w:val="sl-SI"/>
        </w:rPr>
        <w:t> </w:t>
      </w:r>
      <w:r w:rsidRPr="00BD4665">
        <w:rPr>
          <w:rFonts w:ascii="Tahoma" w:eastAsia="Times New Roman" w:hAnsi="Tahoma" w:cs="Tahoma"/>
          <w:color w:val="000000"/>
          <w:sz w:val="18"/>
          <w:szCs w:val="18"/>
          <w:lang w:val="sl-SI"/>
        </w:rPr>
        <w:fldChar w:fldCharType="end"/>
      </w:r>
      <w:bookmarkEnd w:id="6"/>
      <w:r w:rsidRPr="00BD4665">
        <w:rPr>
          <w:rFonts w:ascii="Tahoma" w:eastAsia="Times New Roman" w:hAnsi="Tahoma" w:cs="Tahoma"/>
          <w:color w:val="000000"/>
          <w:sz w:val="18"/>
          <w:szCs w:val="18"/>
          <w:lang w:val="sl-SI"/>
        </w:rPr>
        <w:t xml:space="preserve"> </w:t>
      </w:r>
      <w:r w:rsidRPr="00BD4665">
        <w:rPr>
          <w:rFonts w:ascii="Tahoma" w:eastAsia="Times New Roman" w:hAnsi="Tahoma" w:cs="Tahoma"/>
          <w:color w:val="000000"/>
          <w:sz w:val="18"/>
          <w:szCs w:val="18"/>
          <w:lang w:val="sl-SI"/>
        </w:rPr>
        <w:t> </w:t>
      </w:r>
      <w:r w:rsidRPr="00BD4665">
        <w:rPr>
          <w:rFonts w:ascii="Tahoma" w:eastAsia="Times New Roman" w:hAnsi="Tahoma" w:cs="Tahoma"/>
          <w:color w:val="000000"/>
          <w:sz w:val="18"/>
          <w:szCs w:val="18"/>
          <w:lang w:val="sl-SI"/>
        </w:rPr>
        <w:t> </w:t>
      </w:r>
      <w:r w:rsidRPr="00BD4665">
        <w:rPr>
          <w:rFonts w:ascii="Tahoma" w:eastAsia="Times New Roman" w:hAnsi="Tahoma" w:cs="Tahoma"/>
          <w:color w:val="000000"/>
          <w:sz w:val="18"/>
          <w:szCs w:val="18"/>
          <w:lang w:val="sl-SI"/>
        </w:rPr>
        <w:t> </w:t>
      </w:r>
      <w:r w:rsidRPr="00BD4665">
        <w:rPr>
          <w:rFonts w:ascii="Tahoma" w:eastAsia="Times New Roman" w:hAnsi="Tahoma" w:cs="Tahoma"/>
          <w:color w:val="000000"/>
          <w:sz w:val="18"/>
          <w:szCs w:val="18"/>
          <w:lang w:val="sl-SI"/>
        </w:rPr>
        <w:t> </w:t>
      </w:r>
      <w:r w:rsidRPr="00BD4665">
        <w:rPr>
          <w:rFonts w:ascii="Tahoma" w:eastAsia="Times New Roman" w:hAnsi="Tahoma" w:cs="Tahoma"/>
          <w:color w:val="000000"/>
          <w:sz w:val="18"/>
          <w:szCs w:val="18"/>
          <w:lang w:val="sl-SI"/>
        </w:rPr>
        <w:t> </w:t>
      </w:r>
      <w:r w:rsidRPr="00BD4665">
        <w:rPr>
          <w:rFonts w:ascii="Tahoma" w:eastAsia="Times New Roman" w:hAnsi="Tahoma" w:cs="Tahoma"/>
          <w:color w:val="000000"/>
          <w:sz w:val="18"/>
          <w:szCs w:val="18"/>
          <w:lang w:val="sl-SI"/>
        </w:rPr>
        <w:t xml:space="preserve"> z dne </w:t>
      </w:r>
      <w:r w:rsidRPr="00BD4665">
        <w:rPr>
          <w:rFonts w:ascii="Tahoma" w:eastAsia="Times New Roman" w:hAnsi="Tahoma" w:cs="Tahoma"/>
          <w:color w:val="000000"/>
          <w:sz w:val="18"/>
          <w:szCs w:val="18"/>
          <w:lang w:val="sl-SI"/>
        </w:rPr>
        <w:fldChar w:fldCharType="begin">
          <w:ffData>
            <w:name w:val="Besedilo3"/>
            <w:enabled/>
            <w:calcOnExit w:val="0"/>
            <w:textInput/>
          </w:ffData>
        </w:fldChar>
      </w:r>
      <w:bookmarkStart w:id="7" w:name="Besedilo3"/>
      <w:r w:rsidRPr="00BD4665">
        <w:rPr>
          <w:rFonts w:ascii="Tahoma" w:eastAsia="Times New Roman" w:hAnsi="Tahoma" w:cs="Tahoma"/>
          <w:color w:val="000000"/>
          <w:sz w:val="18"/>
          <w:szCs w:val="18"/>
          <w:lang w:val="sl-SI"/>
        </w:rPr>
        <w:instrText xml:space="preserve"> FORMTEXT </w:instrText>
      </w:r>
      <w:r w:rsidRPr="00BD4665">
        <w:rPr>
          <w:rFonts w:ascii="Tahoma" w:eastAsia="Times New Roman" w:hAnsi="Tahoma" w:cs="Tahoma"/>
          <w:color w:val="000000"/>
          <w:sz w:val="18"/>
          <w:szCs w:val="18"/>
          <w:lang w:val="sl-SI"/>
        </w:rPr>
      </w:r>
      <w:r w:rsidRPr="00BD4665">
        <w:rPr>
          <w:rFonts w:ascii="Tahoma" w:eastAsia="Times New Roman" w:hAnsi="Tahoma" w:cs="Tahoma"/>
          <w:color w:val="000000"/>
          <w:sz w:val="18"/>
          <w:szCs w:val="18"/>
          <w:lang w:val="sl-SI"/>
        </w:rPr>
        <w:fldChar w:fldCharType="separate"/>
      </w:r>
      <w:r w:rsidRPr="00BD4665">
        <w:rPr>
          <w:rFonts w:ascii="Tahoma" w:eastAsia="Times New Roman" w:hAnsi="Tahoma" w:cs="Tahoma"/>
          <w:noProof/>
          <w:color w:val="000000"/>
          <w:sz w:val="18"/>
          <w:szCs w:val="18"/>
          <w:lang w:val="sl-SI"/>
        </w:rPr>
        <w:t> </w:t>
      </w:r>
      <w:r w:rsidRPr="00BD4665">
        <w:rPr>
          <w:rFonts w:ascii="Tahoma" w:eastAsia="Times New Roman" w:hAnsi="Tahoma" w:cs="Tahoma"/>
          <w:noProof/>
          <w:color w:val="000000"/>
          <w:sz w:val="18"/>
          <w:szCs w:val="18"/>
          <w:lang w:val="sl-SI"/>
        </w:rPr>
        <w:t> </w:t>
      </w:r>
      <w:r w:rsidRPr="00BD4665">
        <w:rPr>
          <w:rFonts w:ascii="Tahoma" w:eastAsia="Times New Roman" w:hAnsi="Tahoma" w:cs="Tahoma"/>
          <w:noProof/>
          <w:color w:val="000000"/>
          <w:sz w:val="18"/>
          <w:szCs w:val="18"/>
          <w:lang w:val="sl-SI"/>
        </w:rPr>
        <w:t> </w:t>
      </w:r>
      <w:r w:rsidRPr="00BD4665">
        <w:rPr>
          <w:rFonts w:ascii="Tahoma" w:eastAsia="Times New Roman" w:hAnsi="Tahoma" w:cs="Tahoma"/>
          <w:noProof/>
          <w:color w:val="000000"/>
          <w:sz w:val="18"/>
          <w:szCs w:val="18"/>
          <w:lang w:val="sl-SI"/>
        </w:rPr>
        <w:t> </w:t>
      </w:r>
      <w:r w:rsidRPr="00BD4665">
        <w:rPr>
          <w:rFonts w:ascii="Tahoma" w:eastAsia="Times New Roman" w:hAnsi="Tahoma" w:cs="Tahoma"/>
          <w:noProof/>
          <w:color w:val="000000"/>
          <w:sz w:val="18"/>
          <w:szCs w:val="18"/>
          <w:lang w:val="sl-SI"/>
        </w:rPr>
        <w:t> </w:t>
      </w:r>
      <w:r w:rsidRPr="00BD4665">
        <w:rPr>
          <w:rFonts w:ascii="Tahoma" w:eastAsia="Times New Roman" w:hAnsi="Tahoma" w:cs="Tahoma"/>
          <w:color w:val="000000"/>
          <w:sz w:val="18"/>
          <w:szCs w:val="18"/>
          <w:lang w:val="sl-SI"/>
        </w:rPr>
        <w:fldChar w:fldCharType="end"/>
      </w:r>
      <w:bookmarkEnd w:id="7"/>
      <w:r w:rsidRPr="00BD4665">
        <w:rPr>
          <w:rFonts w:ascii="Tahoma" w:eastAsia="Times New Roman" w:hAnsi="Tahoma" w:cs="Tahoma"/>
          <w:color w:val="000000"/>
          <w:sz w:val="18"/>
          <w:szCs w:val="18"/>
          <w:lang w:val="sl-SI"/>
        </w:rPr>
        <w:t> </w:t>
      </w:r>
      <w:r w:rsidRPr="00BD4665">
        <w:rPr>
          <w:rFonts w:ascii="Tahoma" w:eastAsia="Times New Roman" w:hAnsi="Tahoma" w:cs="Tahoma"/>
          <w:color w:val="000000"/>
          <w:sz w:val="18"/>
          <w:szCs w:val="18"/>
          <w:lang w:val="sl-SI"/>
        </w:rPr>
        <w:t>in z razpisnimi pogoji, ki so sestavni del te pogodbe.</w:t>
      </w:r>
    </w:p>
    <w:p w14:paraId="2F726F11" w14:textId="77777777" w:rsidR="0033544F" w:rsidRPr="00BD4665" w:rsidRDefault="0033544F">
      <w:pPr>
        <w:pStyle w:val="Standard"/>
        <w:suppressAutoHyphens w:val="0"/>
        <w:spacing w:after="0" w:line="240" w:lineRule="auto"/>
        <w:jc w:val="both"/>
        <w:rPr>
          <w:rFonts w:ascii="Tahoma" w:eastAsia="Times New Roman" w:hAnsi="Tahoma" w:cs="Tahoma"/>
          <w:color w:val="000000"/>
          <w:sz w:val="18"/>
          <w:szCs w:val="18"/>
          <w:lang w:val="sl-SI"/>
        </w:rPr>
      </w:pPr>
    </w:p>
    <w:p w14:paraId="77C56303" w14:textId="77777777" w:rsidR="0033544F" w:rsidRPr="00BD4665" w:rsidRDefault="0033544F">
      <w:pPr>
        <w:pStyle w:val="Standard"/>
        <w:suppressAutoHyphens w:val="0"/>
        <w:spacing w:after="0" w:line="240" w:lineRule="auto"/>
        <w:jc w:val="both"/>
        <w:rPr>
          <w:rFonts w:ascii="Tahoma" w:eastAsia="Times New Roman" w:hAnsi="Tahoma" w:cs="Tahoma"/>
          <w:color w:val="000000"/>
          <w:sz w:val="18"/>
          <w:szCs w:val="18"/>
          <w:lang w:val="sl-SI"/>
        </w:rPr>
      </w:pPr>
    </w:p>
    <w:p w14:paraId="3B8842A9" w14:textId="203A4DBF" w:rsidR="009537A3" w:rsidRPr="00BD4665" w:rsidRDefault="00306532">
      <w:pPr>
        <w:pStyle w:val="Standard"/>
        <w:suppressAutoHyphens w:val="0"/>
        <w:spacing w:after="0" w:line="240" w:lineRule="auto"/>
        <w:jc w:val="both"/>
        <w:rPr>
          <w:rFonts w:ascii="Tahoma" w:eastAsia="Times New Roman" w:hAnsi="Tahoma" w:cs="Tahoma"/>
          <w:color w:val="000000"/>
          <w:sz w:val="18"/>
          <w:szCs w:val="18"/>
          <w:lang w:val="sl-SI"/>
        </w:rPr>
      </w:pPr>
      <w:r w:rsidRPr="00BD4665">
        <w:rPr>
          <w:rFonts w:ascii="Tahoma" w:eastAsia="Times New Roman" w:hAnsi="Tahoma" w:cs="Tahoma"/>
          <w:color w:val="000000"/>
          <w:sz w:val="18"/>
          <w:szCs w:val="18"/>
          <w:lang w:val="sl-SI"/>
        </w:rPr>
        <w:lastRenderedPageBreak/>
        <w:t>POGODBENA VREDNOST</w:t>
      </w:r>
    </w:p>
    <w:p w14:paraId="75721759" w14:textId="77777777" w:rsidR="009537A3" w:rsidRPr="00BD4665" w:rsidRDefault="00306532">
      <w:pPr>
        <w:pStyle w:val="Standard"/>
        <w:suppressAutoHyphens w:val="0"/>
        <w:spacing w:after="0" w:line="240" w:lineRule="auto"/>
        <w:jc w:val="center"/>
        <w:rPr>
          <w:rFonts w:ascii="Tahoma" w:eastAsia="Times New Roman" w:hAnsi="Tahoma" w:cs="Tahoma"/>
          <w:color w:val="000000"/>
          <w:sz w:val="18"/>
          <w:szCs w:val="18"/>
          <w:lang w:val="sl-SI"/>
        </w:rPr>
      </w:pPr>
      <w:r w:rsidRPr="00BD4665">
        <w:rPr>
          <w:rFonts w:ascii="Tahoma" w:eastAsia="Times New Roman" w:hAnsi="Tahoma" w:cs="Tahoma"/>
          <w:color w:val="000000"/>
          <w:sz w:val="18"/>
          <w:szCs w:val="18"/>
          <w:lang w:val="sl-SI"/>
        </w:rPr>
        <w:t>3. člen</w:t>
      </w:r>
    </w:p>
    <w:p w14:paraId="34F695E3" w14:textId="303DD847" w:rsidR="009537A3" w:rsidRPr="00BD4665" w:rsidRDefault="00306532">
      <w:pPr>
        <w:pStyle w:val="Standard"/>
        <w:suppressAutoHyphens w:val="0"/>
        <w:spacing w:after="0" w:line="240" w:lineRule="auto"/>
        <w:jc w:val="both"/>
        <w:rPr>
          <w:sz w:val="18"/>
          <w:szCs w:val="18"/>
        </w:rPr>
      </w:pPr>
      <w:r w:rsidRPr="00BD4665">
        <w:rPr>
          <w:rFonts w:ascii="Tahoma" w:eastAsia="Times New Roman" w:hAnsi="Tahoma" w:cs="Tahoma"/>
          <w:color w:val="000000"/>
          <w:sz w:val="18"/>
          <w:szCs w:val="18"/>
          <w:lang w:val="sl-SI"/>
        </w:rPr>
        <w:t xml:space="preserve">1) Cena predmeta pogodbe, določenega v 2. členu te pogodbe je določena na podlagi prodajalčevega  ponudbenega predračuna št.: </w:t>
      </w:r>
      <w:r w:rsidRPr="00BD4665">
        <w:rPr>
          <w:rFonts w:ascii="Tahoma" w:eastAsia="Times New Roman" w:hAnsi="Tahoma" w:cs="Tahoma"/>
          <w:color w:val="000000"/>
          <w:sz w:val="18"/>
          <w:szCs w:val="18"/>
          <w:lang w:val="sl-SI"/>
        </w:rPr>
        <w:fldChar w:fldCharType="begin">
          <w:ffData>
            <w:name w:val="Besedilo4"/>
            <w:enabled/>
            <w:calcOnExit w:val="0"/>
            <w:textInput/>
          </w:ffData>
        </w:fldChar>
      </w:r>
      <w:bookmarkStart w:id="8" w:name="Besedilo4"/>
      <w:r w:rsidRPr="00BD4665">
        <w:rPr>
          <w:rFonts w:ascii="Tahoma" w:eastAsia="Times New Roman" w:hAnsi="Tahoma" w:cs="Tahoma"/>
          <w:color w:val="000000"/>
          <w:sz w:val="18"/>
          <w:szCs w:val="18"/>
          <w:lang w:val="sl-SI"/>
        </w:rPr>
        <w:instrText xml:space="preserve"> FORMTEXT </w:instrText>
      </w:r>
      <w:r w:rsidRPr="00BD4665">
        <w:rPr>
          <w:rFonts w:ascii="Tahoma" w:eastAsia="Times New Roman" w:hAnsi="Tahoma" w:cs="Tahoma"/>
          <w:color w:val="000000"/>
          <w:sz w:val="18"/>
          <w:szCs w:val="18"/>
          <w:lang w:val="sl-SI"/>
        </w:rPr>
      </w:r>
      <w:r w:rsidRPr="00BD4665">
        <w:rPr>
          <w:rFonts w:ascii="Tahoma" w:eastAsia="Times New Roman" w:hAnsi="Tahoma" w:cs="Tahoma"/>
          <w:color w:val="000000"/>
          <w:sz w:val="18"/>
          <w:szCs w:val="18"/>
          <w:lang w:val="sl-SI"/>
        </w:rPr>
        <w:fldChar w:fldCharType="separate"/>
      </w:r>
      <w:r w:rsidRPr="00BD4665">
        <w:rPr>
          <w:rFonts w:ascii="Tahoma" w:eastAsia="Times New Roman" w:hAnsi="Tahoma" w:cs="Tahoma"/>
          <w:noProof/>
          <w:color w:val="000000"/>
          <w:sz w:val="18"/>
          <w:szCs w:val="18"/>
          <w:lang w:val="sl-SI"/>
        </w:rPr>
        <w:t> </w:t>
      </w:r>
      <w:r w:rsidRPr="00BD4665">
        <w:rPr>
          <w:rFonts w:ascii="Tahoma" w:eastAsia="Times New Roman" w:hAnsi="Tahoma" w:cs="Tahoma"/>
          <w:noProof/>
          <w:color w:val="000000"/>
          <w:sz w:val="18"/>
          <w:szCs w:val="18"/>
          <w:lang w:val="sl-SI"/>
        </w:rPr>
        <w:t> </w:t>
      </w:r>
      <w:r w:rsidRPr="00BD4665">
        <w:rPr>
          <w:rFonts w:ascii="Tahoma" w:eastAsia="Times New Roman" w:hAnsi="Tahoma" w:cs="Tahoma"/>
          <w:noProof/>
          <w:color w:val="000000"/>
          <w:sz w:val="18"/>
          <w:szCs w:val="18"/>
          <w:lang w:val="sl-SI"/>
        </w:rPr>
        <w:t> </w:t>
      </w:r>
      <w:r w:rsidRPr="00BD4665">
        <w:rPr>
          <w:rFonts w:ascii="Tahoma" w:eastAsia="Times New Roman" w:hAnsi="Tahoma" w:cs="Tahoma"/>
          <w:noProof/>
          <w:color w:val="000000"/>
          <w:sz w:val="18"/>
          <w:szCs w:val="18"/>
          <w:lang w:val="sl-SI"/>
        </w:rPr>
        <w:t> </w:t>
      </w:r>
      <w:r w:rsidRPr="00BD4665">
        <w:rPr>
          <w:rFonts w:ascii="Tahoma" w:eastAsia="Times New Roman" w:hAnsi="Tahoma" w:cs="Tahoma"/>
          <w:noProof/>
          <w:color w:val="000000"/>
          <w:sz w:val="18"/>
          <w:szCs w:val="18"/>
          <w:lang w:val="sl-SI"/>
        </w:rPr>
        <w:t> </w:t>
      </w:r>
      <w:r w:rsidRPr="00BD4665">
        <w:rPr>
          <w:rFonts w:ascii="Tahoma" w:eastAsia="Times New Roman" w:hAnsi="Tahoma" w:cs="Tahoma"/>
          <w:color w:val="000000"/>
          <w:sz w:val="18"/>
          <w:szCs w:val="18"/>
          <w:lang w:val="sl-SI"/>
        </w:rPr>
        <w:fldChar w:fldCharType="end"/>
      </w:r>
      <w:bookmarkEnd w:id="8"/>
      <w:r w:rsidRPr="00BD4665">
        <w:rPr>
          <w:rFonts w:ascii="Tahoma" w:eastAsia="Times New Roman" w:hAnsi="Tahoma" w:cs="Tahoma"/>
          <w:color w:val="000000"/>
          <w:sz w:val="18"/>
          <w:szCs w:val="18"/>
          <w:lang w:val="sl-SI"/>
        </w:rPr>
        <w:t xml:space="preserve"> z dne </w:t>
      </w:r>
      <w:r w:rsidRPr="00BD4665">
        <w:rPr>
          <w:rFonts w:ascii="Tahoma" w:eastAsia="Times New Roman" w:hAnsi="Tahoma" w:cs="Tahoma"/>
          <w:color w:val="000000"/>
          <w:sz w:val="18"/>
          <w:szCs w:val="18"/>
          <w:lang w:val="sl-SI"/>
        </w:rPr>
        <w:fldChar w:fldCharType="begin">
          <w:ffData>
            <w:name w:val="Besedilo5"/>
            <w:enabled/>
            <w:calcOnExit w:val="0"/>
            <w:textInput/>
          </w:ffData>
        </w:fldChar>
      </w:r>
      <w:bookmarkStart w:id="9" w:name="Besedilo5"/>
      <w:r w:rsidRPr="00BD4665">
        <w:rPr>
          <w:rFonts w:ascii="Tahoma" w:eastAsia="Times New Roman" w:hAnsi="Tahoma" w:cs="Tahoma"/>
          <w:color w:val="000000"/>
          <w:sz w:val="18"/>
          <w:szCs w:val="18"/>
          <w:lang w:val="sl-SI"/>
        </w:rPr>
        <w:instrText xml:space="preserve"> FORMTEXT </w:instrText>
      </w:r>
      <w:r w:rsidRPr="00BD4665">
        <w:rPr>
          <w:rFonts w:ascii="Tahoma" w:eastAsia="Times New Roman" w:hAnsi="Tahoma" w:cs="Tahoma"/>
          <w:color w:val="000000"/>
          <w:sz w:val="18"/>
          <w:szCs w:val="18"/>
          <w:lang w:val="sl-SI"/>
        </w:rPr>
      </w:r>
      <w:r w:rsidRPr="00BD4665">
        <w:rPr>
          <w:rFonts w:ascii="Tahoma" w:eastAsia="Times New Roman" w:hAnsi="Tahoma" w:cs="Tahoma"/>
          <w:color w:val="000000"/>
          <w:sz w:val="18"/>
          <w:szCs w:val="18"/>
          <w:lang w:val="sl-SI"/>
        </w:rPr>
        <w:fldChar w:fldCharType="separate"/>
      </w:r>
      <w:r w:rsidRPr="00BD4665">
        <w:rPr>
          <w:rFonts w:ascii="Tahoma" w:eastAsia="Times New Roman" w:hAnsi="Tahoma" w:cs="Tahoma"/>
          <w:noProof/>
          <w:color w:val="000000"/>
          <w:sz w:val="18"/>
          <w:szCs w:val="18"/>
          <w:lang w:val="sl-SI"/>
        </w:rPr>
        <w:t> </w:t>
      </w:r>
      <w:r w:rsidRPr="00BD4665">
        <w:rPr>
          <w:rFonts w:ascii="Tahoma" w:eastAsia="Times New Roman" w:hAnsi="Tahoma" w:cs="Tahoma"/>
          <w:noProof/>
          <w:color w:val="000000"/>
          <w:sz w:val="18"/>
          <w:szCs w:val="18"/>
          <w:lang w:val="sl-SI"/>
        </w:rPr>
        <w:t> </w:t>
      </w:r>
      <w:r w:rsidRPr="00BD4665">
        <w:rPr>
          <w:rFonts w:ascii="Tahoma" w:eastAsia="Times New Roman" w:hAnsi="Tahoma" w:cs="Tahoma"/>
          <w:noProof/>
          <w:color w:val="000000"/>
          <w:sz w:val="18"/>
          <w:szCs w:val="18"/>
          <w:lang w:val="sl-SI"/>
        </w:rPr>
        <w:t> </w:t>
      </w:r>
      <w:r w:rsidRPr="00BD4665">
        <w:rPr>
          <w:rFonts w:ascii="Tahoma" w:eastAsia="Times New Roman" w:hAnsi="Tahoma" w:cs="Tahoma"/>
          <w:noProof/>
          <w:color w:val="000000"/>
          <w:sz w:val="18"/>
          <w:szCs w:val="18"/>
          <w:lang w:val="sl-SI"/>
        </w:rPr>
        <w:t> </w:t>
      </w:r>
      <w:r w:rsidRPr="00BD4665">
        <w:rPr>
          <w:rFonts w:ascii="Tahoma" w:eastAsia="Times New Roman" w:hAnsi="Tahoma" w:cs="Tahoma"/>
          <w:noProof/>
          <w:color w:val="000000"/>
          <w:sz w:val="18"/>
          <w:szCs w:val="18"/>
          <w:lang w:val="sl-SI"/>
        </w:rPr>
        <w:t> </w:t>
      </w:r>
      <w:r w:rsidRPr="00BD4665">
        <w:rPr>
          <w:rFonts w:ascii="Tahoma" w:eastAsia="Times New Roman" w:hAnsi="Tahoma" w:cs="Tahoma"/>
          <w:color w:val="000000"/>
          <w:sz w:val="18"/>
          <w:szCs w:val="18"/>
          <w:lang w:val="sl-SI"/>
        </w:rPr>
        <w:fldChar w:fldCharType="end"/>
      </w:r>
      <w:bookmarkEnd w:id="9"/>
      <w:r w:rsidRPr="00BD4665">
        <w:rPr>
          <w:rFonts w:ascii="Tahoma" w:eastAsia="Times New Roman" w:hAnsi="Tahoma" w:cs="Tahoma"/>
          <w:color w:val="000000"/>
          <w:sz w:val="18"/>
          <w:szCs w:val="18"/>
          <w:lang w:val="sl-SI"/>
        </w:rPr>
        <w:t xml:space="preserve"> in znaša za:</w:t>
      </w:r>
    </w:p>
    <w:p w14:paraId="72E0F64F" w14:textId="1A0055F5" w:rsidR="009537A3" w:rsidRPr="00BD4665" w:rsidRDefault="00306532">
      <w:pPr>
        <w:pStyle w:val="Standard"/>
        <w:suppressAutoHyphens w:val="0"/>
        <w:spacing w:after="0" w:line="240" w:lineRule="auto"/>
        <w:jc w:val="both"/>
        <w:rPr>
          <w:rFonts w:ascii="Tahoma" w:eastAsia="Times New Roman" w:hAnsi="Tahoma" w:cs="Tahoma"/>
          <w:color w:val="000000"/>
          <w:sz w:val="18"/>
          <w:szCs w:val="18"/>
          <w:lang w:val="sl-SI"/>
        </w:rPr>
      </w:pPr>
      <w:r w:rsidRPr="00BD4665">
        <w:rPr>
          <w:rFonts w:ascii="Tahoma" w:eastAsia="Times New Roman" w:hAnsi="Tahoma" w:cs="Tahoma"/>
          <w:color w:val="000000"/>
          <w:sz w:val="18"/>
          <w:szCs w:val="18"/>
          <w:lang w:val="sl-SI"/>
        </w:rPr>
        <w:t xml:space="preserve">- dobavo in montažo opreme: </w:t>
      </w:r>
      <w:r w:rsidRPr="00BD4665">
        <w:rPr>
          <w:rFonts w:ascii="Tahoma" w:eastAsia="Times New Roman" w:hAnsi="Tahoma" w:cs="Tahoma"/>
          <w:color w:val="000000"/>
          <w:sz w:val="18"/>
          <w:szCs w:val="18"/>
          <w:lang w:val="sl-SI"/>
        </w:rPr>
        <w:fldChar w:fldCharType="begin">
          <w:ffData>
            <w:name w:val="Besedilo6"/>
            <w:enabled/>
            <w:calcOnExit w:val="0"/>
            <w:textInput/>
          </w:ffData>
        </w:fldChar>
      </w:r>
      <w:bookmarkStart w:id="10" w:name="Besedilo6"/>
      <w:r w:rsidRPr="00BD4665">
        <w:rPr>
          <w:rFonts w:ascii="Tahoma" w:eastAsia="Times New Roman" w:hAnsi="Tahoma" w:cs="Tahoma"/>
          <w:color w:val="000000"/>
          <w:sz w:val="18"/>
          <w:szCs w:val="18"/>
          <w:lang w:val="sl-SI"/>
        </w:rPr>
        <w:instrText xml:space="preserve"> FORMTEXT </w:instrText>
      </w:r>
      <w:r w:rsidRPr="00BD4665">
        <w:rPr>
          <w:rFonts w:ascii="Tahoma" w:eastAsia="Times New Roman" w:hAnsi="Tahoma" w:cs="Tahoma"/>
          <w:color w:val="000000"/>
          <w:sz w:val="18"/>
          <w:szCs w:val="18"/>
          <w:lang w:val="sl-SI"/>
        </w:rPr>
      </w:r>
      <w:r w:rsidRPr="00BD4665">
        <w:rPr>
          <w:rFonts w:ascii="Tahoma" w:eastAsia="Times New Roman" w:hAnsi="Tahoma" w:cs="Tahoma"/>
          <w:color w:val="000000"/>
          <w:sz w:val="18"/>
          <w:szCs w:val="18"/>
          <w:lang w:val="sl-SI"/>
        </w:rPr>
        <w:fldChar w:fldCharType="separate"/>
      </w:r>
      <w:r w:rsidRPr="00BD4665">
        <w:rPr>
          <w:rFonts w:ascii="Tahoma" w:eastAsia="Times New Roman" w:hAnsi="Tahoma" w:cs="Tahoma"/>
          <w:noProof/>
          <w:color w:val="000000"/>
          <w:sz w:val="18"/>
          <w:szCs w:val="18"/>
          <w:lang w:val="sl-SI"/>
        </w:rPr>
        <w:t> </w:t>
      </w:r>
      <w:r w:rsidRPr="00BD4665">
        <w:rPr>
          <w:rFonts w:ascii="Tahoma" w:eastAsia="Times New Roman" w:hAnsi="Tahoma" w:cs="Tahoma"/>
          <w:noProof/>
          <w:color w:val="000000"/>
          <w:sz w:val="18"/>
          <w:szCs w:val="18"/>
          <w:lang w:val="sl-SI"/>
        </w:rPr>
        <w:t> </w:t>
      </w:r>
      <w:r w:rsidRPr="00BD4665">
        <w:rPr>
          <w:rFonts w:ascii="Tahoma" w:eastAsia="Times New Roman" w:hAnsi="Tahoma" w:cs="Tahoma"/>
          <w:noProof/>
          <w:color w:val="000000"/>
          <w:sz w:val="18"/>
          <w:szCs w:val="18"/>
          <w:lang w:val="sl-SI"/>
        </w:rPr>
        <w:t> </w:t>
      </w:r>
      <w:r w:rsidRPr="00BD4665">
        <w:rPr>
          <w:rFonts w:ascii="Tahoma" w:eastAsia="Times New Roman" w:hAnsi="Tahoma" w:cs="Tahoma"/>
          <w:noProof/>
          <w:color w:val="000000"/>
          <w:sz w:val="18"/>
          <w:szCs w:val="18"/>
          <w:lang w:val="sl-SI"/>
        </w:rPr>
        <w:t> </w:t>
      </w:r>
      <w:r w:rsidRPr="00BD4665">
        <w:rPr>
          <w:rFonts w:ascii="Tahoma" w:eastAsia="Times New Roman" w:hAnsi="Tahoma" w:cs="Tahoma"/>
          <w:noProof/>
          <w:color w:val="000000"/>
          <w:sz w:val="18"/>
          <w:szCs w:val="18"/>
          <w:lang w:val="sl-SI"/>
        </w:rPr>
        <w:t> </w:t>
      </w:r>
      <w:r w:rsidRPr="00BD4665">
        <w:rPr>
          <w:rFonts w:ascii="Tahoma" w:eastAsia="Times New Roman" w:hAnsi="Tahoma" w:cs="Tahoma"/>
          <w:color w:val="000000"/>
          <w:sz w:val="18"/>
          <w:szCs w:val="18"/>
          <w:lang w:val="sl-SI"/>
        </w:rPr>
        <w:fldChar w:fldCharType="end"/>
      </w:r>
      <w:bookmarkEnd w:id="10"/>
      <w:r w:rsidRPr="00BD4665">
        <w:rPr>
          <w:rFonts w:ascii="Tahoma" w:eastAsia="Times New Roman" w:hAnsi="Tahoma" w:cs="Tahoma"/>
          <w:color w:val="000000"/>
          <w:sz w:val="18"/>
          <w:szCs w:val="18"/>
          <w:lang w:val="sl-SI"/>
        </w:rPr>
        <w:t>:</w:t>
      </w:r>
      <w:r w:rsidRPr="00BD4665">
        <w:rPr>
          <w:rFonts w:ascii="Tahoma" w:eastAsia="Times New Roman" w:hAnsi="Tahoma" w:cs="Tahoma"/>
          <w:color w:val="000000"/>
          <w:sz w:val="18"/>
          <w:szCs w:val="18"/>
          <w:lang w:val="sl-SI"/>
        </w:rPr>
        <w:t> </w:t>
      </w:r>
      <w:r w:rsidRPr="00BD4665">
        <w:rPr>
          <w:rFonts w:ascii="Tahoma" w:eastAsia="Times New Roman" w:hAnsi="Tahoma" w:cs="Tahoma"/>
          <w:color w:val="000000"/>
          <w:sz w:val="18"/>
          <w:szCs w:val="18"/>
          <w:lang w:val="sl-SI"/>
        </w:rPr>
        <w:fldChar w:fldCharType="begin">
          <w:ffData>
            <w:name w:val="Besedilo7"/>
            <w:enabled/>
            <w:calcOnExit w:val="0"/>
            <w:textInput/>
          </w:ffData>
        </w:fldChar>
      </w:r>
      <w:bookmarkStart w:id="11" w:name="Besedilo7"/>
      <w:r w:rsidRPr="00BD4665">
        <w:rPr>
          <w:rFonts w:ascii="Tahoma" w:eastAsia="Times New Roman" w:hAnsi="Tahoma" w:cs="Tahoma"/>
          <w:color w:val="000000"/>
          <w:sz w:val="18"/>
          <w:szCs w:val="18"/>
          <w:lang w:val="sl-SI"/>
        </w:rPr>
        <w:instrText xml:space="preserve"> FORMTEXT </w:instrText>
      </w:r>
      <w:r w:rsidRPr="00BD4665">
        <w:rPr>
          <w:rFonts w:ascii="Tahoma" w:eastAsia="Times New Roman" w:hAnsi="Tahoma" w:cs="Tahoma"/>
          <w:color w:val="000000"/>
          <w:sz w:val="18"/>
          <w:szCs w:val="18"/>
          <w:lang w:val="sl-SI"/>
        </w:rPr>
      </w:r>
      <w:r w:rsidRPr="00BD4665">
        <w:rPr>
          <w:rFonts w:ascii="Tahoma" w:eastAsia="Times New Roman" w:hAnsi="Tahoma" w:cs="Tahoma"/>
          <w:color w:val="000000"/>
          <w:sz w:val="18"/>
          <w:szCs w:val="18"/>
          <w:lang w:val="sl-SI"/>
        </w:rPr>
        <w:fldChar w:fldCharType="separate"/>
      </w:r>
      <w:r w:rsidRPr="00BD4665">
        <w:rPr>
          <w:rFonts w:ascii="Tahoma" w:eastAsia="Times New Roman" w:hAnsi="Tahoma" w:cs="Tahoma"/>
          <w:noProof/>
          <w:color w:val="000000"/>
          <w:sz w:val="18"/>
          <w:szCs w:val="18"/>
          <w:lang w:val="sl-SI"/>
        </w:rPr>
        <w:t> </w:t>
      </w:r>
      <w:r w:rsidRPr="00BD4665">
        <w:rPr>
          <w:rFonts w:ascii="Tahoma" w:eastAsia="Times New Roman" w:hAnsi="Tahoma" w:cs="Tahoma"/>
          <w:noProof/>
          <w:color w:val="000000"/>
          <w:sz w:val="18"/>
          <w:szCs w:val="18"/>
          <w:lang w:val="sl-SI"/>
        </w:rPr>
        <w:t> </w:t>
      </w:r>
      <w:r w:rsidRPr="00BD4665">
        <w:rPr>
          <w:rFonts w:ascii="Tahoma" w:eastAsia="Times New Roman" w:hAnsi="Tahoma" w:cs="Tahoma"/>
          <w:noProof/>
          <w:color w:val="000000"/>
          <w:sz w:val="18"/>
          <w:szCs w:val="18"/>
          <w:lang w:val="sl-SI"/>
        </w:rPr>
        <w:t> </w:t>
      </w:r>
      <w:r w:rsidRPr="00BD4665">
        <w:rPr>
          <w:rFonts w:ascii="Tahoma" w:eastAsia="Times New Roman" w:hAnsi="Tahoma" w:cs="Tahoma"/>
          <w:noProof/>
          <w:color w:val="000000"/>
          <w:sz w:val="18"/>
          <w:szCs w:val="18"/>
          <w:lang w:val="sl-SI"/>
        </w:rPr>
        <w:t> </w:t>
      </w:r>
      <w:r w:rsidRPr="00BD4665">
        <w:rPr>
          <w:rFonts w:ascii="Tahoma" w:eastAsia="Times New Roman" w:hAnsi="Tahoma" w:cs="Tahoma"/>
          <w:noProof/>
          <w:color w:val="000000"/>
          <w:sz w:val="18"/>
          <w:szCs w:val="18"/>
          <w:lang w:val="sl-SI"/>
        </w:rPr>
        <w:t> </w:t>
      </w:r>
      <w:r w:rsidRPr="00BD4665">
        <w:rPr>
          <w:rFonts w:ascii="Tahoma" w:eastAsia="Times New Roman" w:hAnsi="Tahoma" w:cs="Tahoma"/>
          <w:color w:val="000000"/>
          <w:sz w:val="18"/>
          <w:szCs w:val="18"/>
          <w:lang w:val="sl-SI"/>
        </w:rPr>
        <w:fldChar w:fldCharType="end"/>
      </w:r>
      <w:bookmarkEnd w:id="11"/>
      <w:r w:rsidRPr="00BD4665">
        <w:rPr>
          <w:rFonts w:ascii="Tahoma" w:eastAsia="Times New Roman" w:hAnsi="Tahoma" w:cs="Tahoma"/>
          <w:color w:val="000000"/>
          <w:sz w:val="18"/>
          <w:szCs w:val="18"/>
          <w:lang w:val="sl-SI"/>
        </w:rPr>
        <w:t xml:space="preserve"> EUR brez DDV oz.</w:t>
      </w:r>
      <w:r w:rsidRPr="00BD4665">
        <w:rPr>
          <w:rFonts w:ascii="Tahoma" w:eastAsia="Times New Roman" w:hAnsi="Tahoma" w:cs="Tahoma"/>
          <w:color w:val="000000"/>
          <w:sz w:val="18"/>
          <w:szCs w:val="18"/>
          <w:lang w:val="sl-SI"/>
        </w:rPr>
        <w:fldChar w:fldCharType="begin">
          <w:ffData>
            <w:name w:val="Besedilo8"/>
            <w:enabled/>
            <w:calcOnExit w:val="0"/>
            <w:textInput/>
          </w:ffData>
        </w:fldChar>
      </w:r>
      <w:bookmarkStart w:id="12" w:name="Besedilo8"/>
      <w:r w:rsidRPr="00BD4665">
        <w:rPr>
          <w:rFonts w:ascii="Tahoma" w:eastAsia="Times New Roman" w:hAnsi="Tahoma" w:cs="Tahoma"/>
          <w:color w:val="000000"/>
          <w:sz w:val="18"/>
          <w:szCs w:val="18"/>
          <w:lang w:val="sl-SI"/>
        </w:rPr>
        <w:instrText xml:space="preserve"> FORMTEXT </w:instrText>
      </w:r>
      <w:r w:rsidRPr="00BD4665">
        <w:rPr>
          <w:rFonts w:ascii="Tahoma" w:eastAsia="Times New Roman" w:hAnsi="Tahoma" w:cs="Tahoma"/>
          <w:color w:val="000000"/>
          <w:sz w:val="18"/>
          <w:szCs w:val="18"/>
          <w:lang w:val="sl-SI"/>
        </w:rPr>
      </w:r>
      <w:r w:rsidRPr="00BD4665">
        <w:rPr>
          <w:rFonts w:ascii="Tahoma" w:eastAsia="Times New Roman" w:hAnsi="Tahoma" w:cs="Tahoma"/>
          <w:color w:val="000000"/>
          <w:sz w:val="18"/>
          <w:szCs w:val="18"/>
          <w:lang w:val="sl-SI"/>
        </w:rPr>
        <w:fldChar w:fldCharType="separate"/>
      </w:r>
      <w:r w:rsidRPr="00BD4665">
        <w:rPr>
          <w:rFonts w:ascii="Tahoma" w:eastAsia="Times New Roman" w:hAnsi="Tahoma" w:cs="Tahoma"/>
          <w:noProof/>
          <w:color w:val="000000"/>
          <w:sz w:val="18"/>
          <w:szCs w:val="18"/>
          <w:lang w:val="sl-SI"/>
        </w:rPr>
        <w:t> </w:t>
      </w:r>
      <w:r w:rsidRPr="00BD4665">
        <w:rPr>
          <w:rFonts w:ascii="Tahoma" w:eastAsia="Times New Roman" w:hAnsi="Tahoma" w:cs="Tahoma"/>
          <w:noProof/>
          <w:color w:val="000000"/>
          <w:sz w:val="18"/>
          <w:szCs w:val="18"/>
          <w:lang w:val="sl-SI"/>
        </w:rPr>
        <w:t> </w:t>
      </w:r>
      <w:r w:rsidRPr="00BD4665">
        <w:rPr>
          <w:rFonts w:ascii="Tahoma" w:eastAsia="Times New Roman" w:hAnsi="Tahoma" w:cs="Tahoma"/>
          <w:noProof/>
          <w:color w:val="000000"/>
          <w:sz w:val="18"/>
          <w:szCs w:val="18"/>
          <w:lang w:val="sl-SI"/>
        </w:rPr>
        <w:t> </w:t>
      </w:r>
      <w:r w:rsidRPr="00BD4665">
        <w:rPr>
          <w:rFonts w:ascii="Tahoma" w:eastAsia="Times New Roman" w:hAnsi="Tahoma" w:cs="Tahoma"/>
          <w:noProof/>
          <w:color w:val="000000"/>
          <w:sz w:val="18"/>
          <w:szCs w:val="18"/>
          <w:lang w:val="sl-SI"/>
        </w:rPr>
        <w:t> </w:t>
      </w:r>
      <w:r w:rsidRPr="00BD4665">
        <w:rPr>
          <w:rFonts w:ascii="Tahoma" w:eastAsia="Times New Roman" w:hAnsi="Tahoma" w:cs="Tahoma"/>
          <w:noProof/>
          <w:color w:val="000000"/>
          <w:sz w:val="18"/>
          <w:szCs w:val="18"/>
          <w:lang w:val="sl-SI"/>
        </w:rPr>
        <w:t> </w:t>
      </w:r>
      <w:r w:rsidRPr="00BD4665">
        <w:rPr>
          <w:rFonts w:ascii="Tahoma" w:eastAsia="Times New Roman" w:hAnsi="Tahoma" w:cs="Tahoma"/>
          <w:color w:val="000000"/>
          <w:sz w:val="18"/>
          <w:szCs w:val="18"/>
          <w:lang w:val="sl-SI"/>
        </w:rPr>
        <w:fldChar w:fldCharType="end"/>
      </w:r>
      <w:bookmarkEnd w:id="12"/>
      <w:r w:rsidRPr="00BD4665">
        <w:rPr>
          <w:rFonts w:ascii="Tahoma" w:eastAsia="Times New Roman" w:hAnsi="Tahoma" w:cs="Tahoma"/>
          <w:color w:val="000000"/>
          <w:sz w:val="18"/>
          <w:szCs w:val="18"/>
          <w:lang w:val="sl-SI"/>
        </w:rPr>
        <w:t xml:space="preserve"> EUR z DDV.</w:t>
      </w:r>
    </w:p>
    <w:p w14:paraId="19EE5C0B" w14:textId="57F7ED84" w:rsidR="00F86DFE" w:rsidRPr="00BD4665" w:rsidRDefault="00F86DFE" w:rsidP="00F86DFE">
      <w:pPr>
        <w:widowControl/>
        <w:suppressAutoHyphens w:val="0"/>
        <w:autoSpaceDN/>
        <w:jc w:val="both"/>
        <w:textAlignment w:val="auto"/>
        <w:rPr>
          <w:rFonts w:ascii="Tahoma" w:eastAsia="Times New Roman" w:hAnsi="Tahoma" w:cs="Tahoma"/>
          <w:color w:val="000000"/>
          <w:kern w:val="0"/>
          <w:sz w:val="18"/>
          <w:szCs w:val="18"/>
          <w:lang w:eastAsia="en-US" w:bidi="ar-SA"/>
        </w:rPr>
      </w:pPr>
      <w:bookmarkStart w:id="13" w:name="Besedilo61"/>
      <w:r w:rsidRPr="00BD4665">
        <w:rPr>
          <w:rFonts w:ascii="Tahoma" w:eastAsia="Times New Roman" w:hAnsi="Tahoma" w:cs="Tahoma"/>
          <w:color w:val="000000"/>
          <w:kern w:val="0"/>
          <w:sz w:val="18"/>
          <w:szCs w:val="18"/>
          <w:lang w:eastAsia="en-US" w:bidi="ar-SA"/>
        </w:rPr>
        <w:t>-</w:t>
      </w:r>
      <w:r w:rsidR="005C7EA9">
        <w:rPr>
          <w:rFonts w:ascii="Tahoma" w:eastAsia="Times New Roman" w:hAnsi="Tahoma" w:cs="Tahoma"/>
          <w:color w:val="000000"/>
          <w:kern w:val="0"/>
          <w:sz w:val="18"/>
          <w:szCs w:val="18"/>
          <w:lang w:eastAsia="en-US" w:bidi="ar-SA"/>
        </w:rPr>
        <w:t xml:space="preserve"> </w:t>
      </w:r>
      <w:r w:rsidRPr="00BD4665">
        <w:rPr>
          <w:rFonts w:ascii="Tahoma" w:eastAsia="Times New Roman" w:hAnsi="Tahoma" w:cs="Tahoma"/>
          <w:color w:val="000000"/>
          <w:kern w:val="0"/>
          <w:sz w:val="18"/>
          <w:szCs w:val="18"/>
          <w:lang w:eastAsia="en-US" w:bidi="ar-SA"/>
        </w:rPr>
        <w:t xml:space="preserve">potrošni </w:t>
      </w:r>
      <w:r w:rsidRPr="00BD4665">
        <w:rPr>
          <w:rFonts w:ascii="Tahoma" w:eastAsia="Times New Roman" w:hAnsi="Tahoma" w:cs="Tahoma"/>
          <w:color w:val="000000"/>
          <w:kern w:val="0"/>
          <w:sz w:val="18"/>
          <w:szCs w:val="18"/>
          <w:lang w:eastAsia="en-US" w:bidi="ar-SA"/>
        </w:rPr>
        <w:t xml:space="preserve">material za čas pričakovane življenjske dobe 7 let: </w:t>
      </w:r>
      <w:r w:rsidRPr="00BD4665">
        <w:rPr>
          <w:rFonts w:ascii="Tahoma" w:eastAsia="Times New Roman" w:hAnsi="Tahoma" w:cs="Tahoma"/>
          <w:color w:val="000000"/>
          <w:kern w:val="1"/>
          <w:sz w:val="18"/>
          <w:szCs w:val="18"/>
          <w:lang w:eastAsia="ar-SA" w:bidi="ar-SA"/>
        </w:rPr>
        <w:fldChar w:fldCharType="begin">
          <w:ffData>
            <w:name w:val="Besedilo61"/>
            <w:enabled/>
            <w:calcOnExit w:val="0"/>
            <w:textInput/>
          </w:ffData>
        </w:fldChar>
      </w:r>
      <w:r w:rsidRPr="00BD4665">
        <w:rPr>
          <w:rFonts w:ascii="Tahoma" w:eastAsia="Calibri" w:hAnsi="Tahoma" w:cs="Tahoma"/>
          <w:kern w:val="1"/>
          <w:sz w:val="18"/>
          <w:szCs w:val="18"/>
          <w:lang w:val="en-US" w:eastAsia="ar-SA" w:bidi="ar-SA"/>
        </w:rPr>
        <w:instrText xml:space="preserve"> FORMTEXT </w:instrText>
      </w:r>
      <w:r w:rsidRPr="00BD4665">
        <w:rPr>
          <w:rFonts w:ascii="Tahoma" w:eastAsia="Times New Roman" w:hAnsi="Tahoma" w:cs="Tahoma"/>
          <w:color w:val="000000"/>
          <w:kern w:val="1"/>
          <w:sz w:val="18"/>
          <w:szCs w:val="18"/>
          <w:lang w:eastAsia="ar-SA" w:bidi="ar-SA"/>
        </w:rPr>
      </w:r>
      <w:r w:rsidRPr="00BD4665">
        <w:rPr>
          <w:rFonts w:ascii="Tahoma" w:eastAsia="Times New Roman" w:hAnsi="Tahoma" w:cs="Tahoma"/>
          <w:color w:val="000000"/>
          <w:kern w:val="1"/>
          <w:sz w:val="18"/>
          <w:szCs w:val="18"/>
          <w:lang w:eastAsia="ar-SA" w:bidi="ar-SA"/>
        </w:rPr>
        <w:fldChar w:fldCharType="separate"/>
      </w:r>
      <w:r w:rsidRPr="00BD4665">
        <w:rPr>
          <w:rFonts w:ascii="Tahoma" w:eastAsia="Times New Roman" w:hAnsi="Tahoma" w:cs="Tahoma"/>
          <w:color w:val="000000"/>
          <w:kern w:val="1"/>
          <w:sz w:val="18"/>
          <w:szCs w:val="18"/>
          <w:lang w:eastAsia="ar-SA" w:bidi="ar-SA"/>
        </w:rPr>
        <w:t>     </w:t>
      </w:r>
      <w:r w:rsidRPr="00BD4665">
        <w:rPr>
          <w:rFonts w:ascii="Tahoma" w:eastAsia="Times New Roman" w:hAnsi="Tahoma" w:cs="Tahoma"/>
          <w:color w:val="000000"/>
          <w:kern w:val="1"/>
          <w:sz w:val="18"/>
          <w:szCs w:val="18"/>
          <w:lang w:eastAsia="ar-SA" w:bidi="ar-SA"/>
        </w:rPr>
        <w:fldChar w:fldCharType="end"/>
      </w:r>
      <w:bookmarkEnd w:id="13"/>
      <w:r w:rsidRPr="00BD4665">
        <w:rPr>
          <w:rFonts w:ascii="Tahoma" w:eastAsia="Times New Roman" w:hAnsi="Tahoma" w:cs="Tahoma"/>
          <w:color w:val="000000"/>
          <w:kern w:val="1"/>
          <w:sz w:val="18"/>
          <w:szCs w:val="18"/>
          <w:lang w:eastAsia="ar-SA" w:bidi="ar-SA"/>
        </w:rPr>
        <w:t xml:space="preserve">EUR brez DDV oz. </w:t>
      </w:r>
      <w:bookmarkStart w:id="14" w:name="Besedilo62"/>
      <w:r w:rsidRPr="00BD4665">
        <w:rPr>
          <w:rFonts w:ascii="Tahoma" w:eastAsia="Times New Roman" w:hAnsi="Tahoma" w:cs="Tahoma"/>
          <w:color w:val="000000"/>
          <w:kern w:val="1"/>
          <w:sz w:val="18"/>
          <w:szCs w:val="18"/>
          <w:lang w:eastAsia="ar-SA" w:bidi="ar-SA"/>
        </w:rPr>
        <w:fldChar w:fldCharType="begin">
          <w:ffData>
            <w:name w:val="Besedilo62"/>
            <w:enabled/>
            <w:calcOnExit w:val="0"/>
            <w:textInput/>
          </w:ffData>
        </w:fldChar>
      </w:r>
      <w:r w:rsidRPr="00BD4665">
        <w:rPr>
          <w:rFonts w:ascii="Tahoma" w:eastAsia="Calibri" w:hAnsi="Tahoma" w:cs="Tahoma"/>
          <w:kern w:val="1"/>
          <w:sz w:val="18"/>
          <w:szCs w:val="18"/>
          <w:lang w:val="en-US" w:eastAsia="ar-SA" w:bidi="ar-SA"/>
        </w:rPr>
        <w:instrText xml:space="preserve"> FORMTEXT </w:instrText>
      </w:r>
      <w:r w:rsidRPr="00BD4665">
        <w:rPr>
          <w:rFonts w:ascii="Tahoma" w:eastAsia="Times New Roman" w:hAnsi="Tahoma" w:cs="Tahoma"/>
          <w:color w:val="000000"/>
          <w:kern w:val="1"/>
          <w:sz w:val="18"/>
          <w:szCs w:val="18"/>
          <w:lang w:eastAsia="ar-SA" w:bidi="ar-SA"/>
        </w:rPr>
      </w:r>
      <w:r w:rsidRPr="00BD4665">
        <w:rPr>
          <w:rFonts w:ascii="Tahoma" w:eastAsia="Times New Roman" w:hAnsi="Tahoma" w:cs="Tahoma"/>
          <w:color w:val="000000"/>
          <w:kern w:val="1"/>
          <w:sz w:val="18"/>
          <w:szCs w:val="18"/>
          <w:lang w:eastAsia="ar-SA" w:bidi="ar-SA"/>
        </w:rPr>
        <w:fldChar w:fldCharType="separate"/>
      </w:r>
      <w:r w:rsidRPr="00BD4665">
        <w:rPr>
          <w:rFonts w:ascii="Tahoma" w:eastAsia="Times New Roman" w:hAnsi="Tahoma" w:cs="Tahoma"/>
          <w:color w:val="000000"/>
          <w:kern w:val="1"/>
          <w:sz w:val="18"/>
          <w:szCs w:val="18"/>
          <w:lang w:eastAsia="ar-SA" w:bidi="ar-SA"/>
        </w:rPr>
        <w:t> </w:t>
      </w:r>
      <w:r w:rsidRPr="00BD4665">
        <w:rPr>
          <w:rFonts w:ascii="Tahoma" w:eastAsia="Times New Roman" w:hAnsi="Tahoma" w:cs="Tahoma"/>
          <w:color w:val="000000"/>
          <w:kern w:val="1"/>
          <w:sz w:val="18"/>
          <w:szCs w:val="18"/>
          <w:lang w:eastAsia="ar-SA" w:bidi="ar-SA"/>
        </w:rPr>
        <w:t> </w:t>
      </w:r>
      <w:r w:rsidRPr="00BD4665">
        <w:rPr>
          <w:rFonts w:ascii="Tahoma" w:eastAsia="Times New Roman" w:hAnsi="Tahoma" w:cs="Tahoma"/>
          <w:color w:val="000000"/>
          <w:kern w:val="1"/>
          <w:sz w:val="18"/>
          <w:szCs w:val="18"/>
          <w:lang w:eastAsia="ar-SA" w:bidi="ar-SA"/>
        </w:rPr>
        <w:t> </w:t>
      </w:r>
      <w:r w:rsidRPr="00BD4665">
        <w:rPr>
          <w:rFonts w:ascii="Tahoma" w:eastAsia="Times New Roman" w:hAnsi="Tahoma" w:cs="Tahoma"/>
          <w:color w:val="000000"/>
          <w:kern w:val="1"/>
          <w:sz w:val="18"/>
          <w:szCs w:val="18"/>
          <w:lang w:eastAsia="ar-SA" w:bidi="ar-SA"/>
        </w:rPr>
        <w:t> </w:t>
      </w:r>
      <w:r w:rsidRPr="00BD4665">
        <w:rPr>
          <w:rFonts w:ascii="Tahoma" w:eastAsia="Times New Roman" w:hAnsi="Tahoma" w:cs="Tahoma"/>
          <w:color w:val="000000"/>
          <w:kern w:val="1"/>
          <w:sz w:val="18"/>
          <w:szCs w:val="18"/>
          <w:lang w:eastAsia="ar-SA" w:bidi="ar-SA"/>
        </w:rPr>
        <w:t> </w:t>
      </w:r>
      <w:r w:rsidRPr="00BD4665">
        <w:rPr>
          <w:rFonts w:ascii="Tahoma" w:eastAsia="Times New Roman" w:hAnsi="Tahoma" w:cs="Tahoma"/>
          <w:color w:val="000000"/>
          <w:kern w:val="1"/>
          <w:sz w:val="18"/>
          <w:szCs w:val="18"/>
          <w:lang w:eastAsia="ar-SA" w:bidi="ar-SA"/>
        </w:rPr>
        <w:fldChar w:fldCharType="end"/>
      </w:r>
      <w:bookmarkEnd w:id="14"/>
      <w:r w:rsidRPr="00BD4665">
        <w:rPr>
          <w:rFonts w:ascii="Tahoma" w:eastAsia="Times New Roman" w:hAnsi="Tahoma" w:cs="Tahoma"/>
          <w:color w:val="000000"/>
          <w:kern w:val="1"/>
          <w:sz w:val="18"/>
          <w:szCs w:val="18"/>
          <w:lang w:eastAsia="ar-SA" w:bidi="ar-SA"/>
        </w:rPr>
        <w:t xml:space="preserve">EUR z DDV. </w:t>
      </w:r>
    </w:p>
    <w:p w14:paraId="3B563487" w14:textId="77777777" w:rsidR="009537A3" w:rsidRPr="00BD4665" w:rsidRDefault="009537A3">
      <w:pPr>
        <w:pStyle w:val="Standard"/>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Tahoma" w:eastAsia="Times New Roman" w:hAnsi="Tahoma" w:cs="Tahoma"/>
          <w:color w:val="000000"/>
          <w:sz w:val="18"/>
          <w:szCs w:val="18"/>
          <w:lang w:val="sl-SI"/>
        </w:rPr>
      </w:pPr>
    </w:p>
    <w:p w14:paraId="7529F462" w14:textId="3D99AE1C" w:rsidR="009537A3" w:rsidRDefault="00306532">
      <w:pPr>
        <w:pStyle w:val="Standard"/>
        <w:suppressAutoHyphens w:val="0"/>
        <w:spacing w:after="0" w:line="240" w:lineRule="auto"/>
        <w:jc w:val="both"/>
        <w:rPr>
          <w:rFonts w:ascii="Tahoma" w:eastAsia="Times New Roman" w:hAnsi="Tahoma" w:cs="Tahoma"/>
          <w:color w:val="000000"/>
          <w:sz w:val="18"/>
          <w:szCs w:val="18"/>
          <w:lang w:val="sl-SI"/>
        </w:rPr>
      </w:pPr>
      <w:r w:rsidRPr="00BD4665">
        <w:rPr>
          <w:rFonts w:ascii="Tahoma" w:eastAsia="Times New Roman" w:hAnsi="Tahoma" w:cs="Tahoma"/>
          <w:color w:val="000000"/>
          <w:sz w:val="18"/>
          <w:szCs w:val="18"/>
          <w:lang w:val="sl-SI"/>
        </w:rPr>
        <w:t xml:space="preserve">2) V ceni </w:t>
      </w:r>
      <w:r w:rsidR="00DC1D7A">
        <w:rPr>
          <w:rFonts w:ascii="Tahoma" w:eastAsia="Times New Roman" w:hAnsi="Tahoma" w:cs="Tahoma"/>
          <w:color w:val="000000"/>
          <w:sz w:val="18"/>
          <w:szCs w:val="18"/>
          <w:lang w:val="sl-SI"/>
        </w:rPr>
        <w:t xml:space="preserve">dobave in montaže opreme </w:t>
      </w:r>
      <w:r w:rsidRPr="00BD4665">
        <w:rPr>
          <w:rFonts w:ascii="Tahoma" w:eastAsia="Times New Roman" w:hAnsi="Tahoma" w:cs="Tahoma"/>
          <w:color w:val="000000"/>
          <w:sz w:val="18"/>
          <w:szCs w:val="18"/>
          <w:lang w:val="sl-SI"/>
        </w:rPr>
        <w:t>so zajeti vsi stroški prodajalca, stroški dobave, montaže predmeta pogodbe, zagona  “v živo”, stroški usposabljanja osebja naročnika ter ostala predvidena in nepredvidena dela in stroški kot je navedeno pod obveznimi razpisnimi pogoji in bistvenimi zahtevami naročnika.</w:t>
      </w:r>
    </w:p>
    <w:p w14:paraId="7EFD6E76" w14:textId="5B83AA2A" w:rsidR="00DC1D7A" w:rsidRDefault="00DC1D7A">
      <w:pPr>
        <w:pStyle w:val="Standard"/>
        <w:suppressAutoHyphens w:val="0"/>
        <w:spacing w:after="0" w:line="240" w:lineRule="auto"/>
        <w:jc w:val="both"/>
        <w:rPr>
          <w:rFonts w:ascii="Tahoma" w:eastAsia="Times New Roman" w:hAnsi="Tahoma" w:cs="Tahoma"/>
          <w:color w:val="000000"/>
          <w:sz w:val="18"/>
          <w:szCs w:val="18"/>
          <w:lang w:val="sl-SI"/>
        </w:rPr>
      </w:pPr>
    </w:p>
    <w:p w14:paraId="025AB144" w14:textId="77777777" w:rsidR="00DC1D7A" w:rsidRPr="00DC1D7A" w:rsidRDefault="00DC1D7A" w:rsidP="005C7EA9">
      <w:pPr>
        <w:pStyle w:val="Standard"/>
        <w:suppressAutoHyphens w:val="0"/>
        <w:spacing w:after="0"/>
        <w:jc w:val="both"/>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 xml:space="preserve">3) </w:t>
      </w:r>
      <w:r w:rsidRPr="00DC1D7A">
        <w:rPr>
          <w:rFonts w:ascii="Tahoma" w:eastAsia="Times New Roman" w:hAnsi="Tahoma" w:cs="Tahoma"/>
          <w:color w:val="000000"/>
          <w:sz w:val="18"/>
          <w:szCs w:val="18"/>
          <w:lang w:val="sl-SI"/>
        </w:rPr>
        <w:t>V ceni potrošnega materiala so zajeti:</w:t>
      </w:r>
    </w:p>
    <w:p w14:paraId="6C4F251D" w14:textId="784DBEAF" w:rsidR="00DC1D7A" w:rsidRPr="00DC1D7A" w:rsidRDefault="00DC1D7A" w:rsidP="005C7EA9">
      <w:pPr>
        <w:pStyle w:val="Standard"/>
        <w:suppressAutoHyphens w:val="0"/>
        <w:spacing w:after="0"/>
        <w:jc w:val="both"/>
        <w:rPr>
          <w:rFonts w:ascii="Tahoma" w:eastAsia="Times New Roman" w:hAnsi="Tahoma" w:cs="Tahoma"/>
          <w:color w:val="000000"/>
          <w:sz w:val="18"/>
          <w:szCs w:val="18"/>
          <w:lang w:val="sl-SI"/>
        </w:rPr>
      </w:pPr>
      <w:r w:rsidRPr="00DC1D7A">
        <w:rPr>
          <w:rFonts w:ascii="Tahoma" w:eastAsia="Times New Roman" w:hAnsi="Tahoma" w:cs="Tahoma"/>
          <w:color w:val="000000"/>
          <w:sz w:val="18"/>
          <w:szCs w:val="18"/>
          <w:lang w:val="sl-SI"/>
        </w:rPr>
        <w:t>-</w:t>
      </w:r>
      <w:r>
        <w:rPr>
          <w:rFonts w:ascii="Tahoma" w:eastAsia="Times New Roman" w:hAnsi="Tahoma" w:cs="Tahoma"/>
          <w:color w:val="000000"/>
          <w:sz w:val="18"/>
          <w:szCs w:val="18"/>
          <w:lang w:val="sl-SI"/>
        </w:rPr>
        <w:t xml:space="preserve"> </w:t>
      </w:r>
      <w:r w:rsidRPr="00DC1D7A">
        <w:rPr>
          <w:rFonts w:ascii="Tahoma" w:eastAsia="Times New Roman" w:hAnsi="Tahoma" w:cs="Tahoma"/>
          <w:color w:val="000000"/>
          <w:sz w:val="18"/>
          <w:szCs w:val="18"/>
          <w:lang w:val="sl-SI"/>
        </w:rPr>
        <w:t>vsa sredstva za dezinfekcijo in dekalcinacijo, ki jih zahteva proizvajalec za redno vzdrževanje dializnega monitorja;</w:t>
      </w:r>
    </w:p>
    <w:p w14:paraId="334FB835" w14:textId="36411315" w:rsidR="00DC1D7A" w:rsidRPr="00DC1D7A" w:rsidRDefault="00DC1D7A" w:rsidP="005C7EA9">
      <w:pPr>
        <w:pStyle w:val="Standard"/>
        <w:suppressAutoHyphens w:val="0"/>
        <w:spacing w:after="0"/>
        <w:jc w:val="both"/>
        <w:rPr>
          <w:rFonts w:ascii="Tahoma" w:eastAsia="Times New Roman" w:hAnsi="Tahoma" w:cs="Tahoma"/>
          <w:color w:val="000000"/>
          <w:sz w:val="18"/>
          <w:szCs w:val="18"/>
          <w:lang w:val="sl-SI"/>
        </w:rPr>
      </w:pPr>
      <w:r w:rsidRPr="00DC1D7A">
        <w:rPr>
          <w:rFonts w:ascii="Tahoma" w:eastAsia="Times New Roman" w:hAnsi="Tahoma" w:cs="Tahoma"/>
          <w:color w:val="000000"/>
          <w:sz w:val="18"/>
          <w:szCs w:val="18"/>
          <w:lang w:val="sl-SI"/>
        </w:rPr>
        <w:t>-</w:t>
      </w:r>
      <w:r>
        <w:rPr>
          <w:rFonts w:ascii="Tahoma" w:eastAsia="Times New Roman" w:hAnsi="Tahoma" w:cs="Tahoma"/>
          <w:color w:val="000000"/>
          <w:sz w:val="18"/>
          <w:szCs w:val="18"/>
          <w:lang w:val="sl-SI"/>
        </w:rPr>
        <w:t xml:space="preserve"> </w:t>
      </w:r>
      <w:r w:rsidRPr="00DC1D7A">
        <w:rPr>
          <w:rFonts w:ascii="Tahoma" w:eastAsia="Times New Roman" w:hAnsi="Tahoma" w:cs="Tahoma"/>
          <w:color w:val="000000"/>
          <w:sz w:val="18"/>
          <w:szCs w:val="18"/>
          <w:lang w:val="sl-SI"/>
        </w:rPr>
        <w:t>vsi potrebni originalni filtri za pripravo ultračiste dializne raztopine;</w:t>
      </w:r>
    </w:p>
    <w:p w14:paraId="6523EC7D" w14:textId="45C04BBA" w:rsidR="00DC1D7A" w:rsidRPr="00BD4665" w:rsidRDefault="00DC1D7A" w:rsidP="005C7EA9">
      <w:pPr>
        <w:pStyle w:val="Standard"/>
        <w:suppressAutoHyphens w:val="0"/>
        <w:spacing w:after="0"/>
        <w:jc w:val="both"/>
      </w:pPr>
      <w:r w:rsidRPr="00DC1D7A">
        <w:rPr>
          <w:rFonts w:ascii="Tahoma" w:eastAsia="Times New Roman" w:hAnsi="Tahoma" w:cs="Tahoma"/>
          <w:color w:val="000000"/>
          <w:sz w:val="18"/>
          <w:szCs w:val="18"/>
          <w:lang w:val="sl-SI"/>
        </w:rPr>
        <w:t>-vsi potrebni originalni seti krvnih sistemov za izvedbo posameznih vrst dializ (BHD,HDF in HF).</w:t>
      </w:r>
    </w:p>
    <w:p w14:paraId="65914F88" w14:textId="77777777" w:rsidR="009537A3" w:rsidRPr="00BD4665" w:rsidRDefault="009537A3">
      <w:pPr>
        <w:pStyle w:val="Standard"/>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Tahoma" w:eastAsia="Times New Roman" w:hAnsi="Tahoma" w:cs="Tahoma"/>
          <w:color w:val="000000"/>
          <w:sz w:val="18"/>
          <w:szCs w:val="18"/>
          <w:lang w:val="sl-SI"/>
        </w:rPr>
      </w:pPr>
    </w:p>
    <w:p w14:paraId="12A4FF08" w14:textId="77777777" w:rsidR="009537A3" w:rsidRPr="00BD4665" w:rsidRDefault="00306532">
      <w:pPr>
        <w:pStyle w:val="Standard"/>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center"/>
        <w:rPr>
          <w:rFonts w:ascii="Tahoma" w:eastAsia="Times New Roman" w:hAnsi="Tahoma" w:cs="Tahoma"/>
          <w:color w:val="000000"/>
          <w:sz w:val="18"/>
          <w:szCs w:val="18"/>
          <w:lang w:val="sl-SI"/>
        </w:rPr>
      </w:pPr>
      <w:r w:rsidRPr="00BD4665">
        <w:rPr>
          <w:rFonts w:ascii="Tahoma" w:eastAsia="Times New Roman" w:hAnsi="Tahoma" w:cs="Tahoma"/>
          <w:color w:val="000000"/>
          <w:sz w:val="18"/>
          <w:szCs w:val="18"/>
          <w:lang w:val="sl-SI"/>
        </w:rPr>
        <w:t>4. člen</w:t>
      </w:r>
    </w:p>
    <w:p w14:paraId="5ED89B97" w14:textId="77777777" w:rsidR="009537A3" w:rsidRPr="00BD4665" w:rsidRDefault="00306532">
      <w:pPr>
        <w:pStyle w:val="Standard"/>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pPr>
      <w:r w:rsidRPr="00BD4665">
        <w:rPr>
          <w:rFonts w:ascii="Tahoma" w:eastAsia="Times New Roman" w:hAnsi="Tahoma" w:cs="Tahoma"/>
          <w:color w:val="000000"/>
          <w:sz w:val="18"/>
          <w:szCs w:val="18"/>
          <w:lang w:val="sl-SI"/>
        </w:rPr>
        <w:t>1) V kolikor bo prodajalec obveznosti po tej pogodbi izvedel s podizvajalci je priloga in sestavni del te pogodbe tudi seznam podizvajalcev s priloženimi pooblastili in kopijami veljavnih pogodb s podizvajalci.</w:t>
      </w:r>
    </w:p>
    <w:p w14:paraId="36D5C6D9" w14:textId="77777777" w:rsidR="009537A3" w:rsidRPr="00BD4665" w:rsidRDefault="00306532">
      <w:pPr>
        <w:pStyle w:val="Standard"/>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pPr>
      <w:r w:rsidRPr="00BD4665">
        <w:rPr>
          <w:rFonts w:ascii="Tahoma" w:eastAsia="Times New Roman" w:hAnsi="Tahoma" w:cs="Tahoma"/>
          <w:color w:val="000000"/>
          <w:sz w:val="18"/>
          <w:szCs w:val="18"/>
          <w:lang w:val="sl-SI"/>
        </w:rPr>
        <w:t>Roki plačil glavnemu izvajalcu in njegovim podizvajalcem so enaki.</w:t>
      </w:r>
    </w:p>
    <w:p w14:paraId="423A4840" w14:textId="77777777" w:rsidR="009537A3" w:rsidRPr="00BD4665" w:rsidRDefault="00306532">
      <w:pPr>
        <w:pStyle w:val="Standard"/>
        <w:keepNext/>
        <w:widowControl w:val="0"/>
        <w:tabs>
          <w:tab w:val="left" w:pos="0"/>
          <w:tab w:val="left" w:pos="850"/>
        </w:tabs>
        <w:overflowPunct w:val="0"/>
        <w:autoSpaceDE w:val="0"/>
        <w:spacing w:before="240" w:after="60" w:line="240" w:lineRule="auto"/>
        <w:jc w:val="both"/>
        <w:rPr>
          <w:rFonts w:ascii="Tahoma" w:eastAsia="Times New Roman" w:hAnsi="Tahoma" w:cs="Tahoma"/>
          <w:color w:val="000000"/>
          <w:sz w:val="18"/>
          <w:szCs w:val="18"/>
          <w:lang w:val="sl-SI"/>
        </w:rPr>
      </w:pPr>
      <w:r w:rsidRPr="00BD4665">
        <w:rPr>
          <w:rFonts w:ascii="Tahoma" w:eastAsia="Times New Roman" w:hAnsi="Tahoma" w:cs="Tahoma"/>
          <w:color w:val="000000"/>
          <w:sz w:val="18"/>
          <w:szCs w:val="18"/>
          <w:lang w:val="sl-SI"/>
        </w:rPr>
        <w:t>ROK DOBAVE/IZVEDBE</w:t>
      </w:r>
    </w:p>
    <w:p w14:paraId="50F29BC9" w14:textId="77777777" w:rsidR="009537A3" w:rsidRPr="00BD4665" w:rsidRDefault="00306532">
      <w:pPr>
        <w:pStyle w:val="Standard"/>
        <w:suppressAutoHyphens w:val="0"/>
        <w:spacing w:after="0" w:line="240" w:lineRule="auto"/>
        <w:jc w:val="center"/>
        <w:rPr>
          <w:rFonts w:ascii="Tahoma" w:eastAsia="Times New Roman" w:hAnsi="Tahoma" w:cs="Tahoma"/>
          <w:color w:val="000000"/>
          <w:sz w:val="18"/>
          <w:szCs w:val="18"/>
          <w:lang w:val="sl-SI"/>
        </w:rPr>
      </w:pPr>
      <w:r w:rsidRPr="00BD4665">
        <w:rPr>
          <w:rFonts w:ascii="Tahoma" w:eastAsia="Times New Roman" w:hAnsi="Tahoma" w:cs="Tahoma"/>
          <w:color w:val="000000"/>
          <w:sz w:val="18"/>
          <w:szCs w:val="18"/>
          <w:lang w:val="sl-SI"/>
        </w:rPr>
        <w:t>5. člen</w:t>
      </w:r>
    </w:p>
    <w:p w14:paraId="0963FBEF" w14:textId="5D4FBE10" w:rsidR="009537A3" w:rsidRPr="00716BF3" w:rsidRDefault="00306532">
      <w:pPr>
        <w:pStyle w:val="Standard"/>
        <w:suppressAutoHyphens w:val="0"/>
        <w:spacing w:after="0" w:line="240" w:lineRule="auto"/>
        <w:jc w:val="both"/>
      </w:pPr>
      <w:r w:rsidRPr="00DC1D7A">
        <w:rPr>
          <w:rFonts w:ascii="Tahoma" w:eastAsia="Times New Roman" w:hAnsi="Tahoma" w:cs="Tahoma"/>
          <w:color w:val="000000"/>
          <w:sz w:val="18"/>
          <w:szCs w:val="18"/>
          <w:lang w:val="sl-SI"/>
        </w:rPr>
        <w:t>1) Prodajalec se zavezuje opremo, ki  je predmet pogodbe dobaviti DDP (Delivered Duty Paid; Incoterms 2020)  sedež naročnika razloženo in montirano, izvesti usposabljanje  osebja naročn</w:t>
      </w:r>
      <w:r w:rsidR="00051301" w:rsidRPr="00DC1D7A">
        <w:rPr>
          <w:rFonts w:ascii="Tahoma" w:eastAsia="Times New Roman" w:hAnsi="Tahoma" w:cs="Tahoma"/>
          <w:color w:val="000000"/>
          <w:sz w:val="18"/>
          <w:szCs w:val="18"/>
          <w:lang w:val="sl-SI"/>
        </w:rPr>
        <w:t>ika ter “zagon v živo” v roku</w:t>
      </w:r>
      <w:r w:rsidR="008E37D7" w:rsidRPr="00DC1D7A">
        <w:rPr>
          <w:rFonts w:ascii="Tahoma" w:eastAsia="Times New Roman" w:hAnsi="Tahoma" w:cs="Tahoma"/>
          <w:color w:val="000000"/>
          <w:sz w:val="18"/>
          <w:szCs w:val="18"/>
          <w:lang w:val="sl-SI"/>
        </w:rPr>
        <w:t xml:space="preserve"> </w:t>
      </w:r>
      <w:r w:rsidR="00582815" w:rsidRPr="00DC1D7A">
        <w:rPr>
          <w:rFonts w:ascii="Tahoma" w:eastAsia="Times New Roman" w:hAnsi="Tahoma" w:cs="Tahoma"/>
          <w:color w:val="000000"/>
          <w:sz w:val="18"/>
          <w:szCs w:val="18"/>
          <w:lang w:val="sl-SI"/>
        </w:rPr>
        <w:t xml:space="preserve"> </w:t>
      </w:r>
      <w:r w:rsidR="00DF4A9B" w:rsidRPr="00DC1D7A">
        <w:rPr>
          <w:rFonts w:ascii="Tahoma" w:eastAsia="Times New Roman" w:hAnsi="Tahoma" w:cs="Tahoma"/>
          <w:color w:val="000000"/>
          <w:sz w:val="18"/>
          <w:szCs w:val="18"/>
          <w:lang w:val="sl-SI"/>
        </w:rPr>
        <w:t>30</w:t>
      </w:r>
      <w:r w:rsidRPr="00DC1D7A">
        <w:rPr>
          <w:rFonts w:ascii="Tahoma" w:eastAsia="Times New Roman" w:hAnsi="Tahoma" w:cs="Tahoma"/>
          <w:color w:val="000000"/>
          <w:sz w:val="18"/>
          <w:szCs w:val="18"/>
          <w:lang w:val="sl-SI"/>
        </w:rPr>
        <w:t xml:space="preserve"> od dneva podpisa pogodbe.</w:t>
      </w:r>
    </w:p>
    <w:p w14:paraId="10729715" w14:textId="77777777" w:rsidR="00A53849" w:rsidRPr="00716BF3" w:rsidRDefault="00A53849" w:rsidP="00306B07">
      <w:pPr>
        <w:pStyle w:val="Golobesedilo"/>
        <w:rPr>
          <w:rFonts w:ascii="Tahoma" w:hAnsi="Tahoma" w:cs="Tahoma"/>
          <w:sz w:val="18"/>
          <w:szCs w:val="18"/>
        </w:rPr>
      </w:pPr>
    </w:p>
    <w:p w14:paraId="58B0D37F" w14:textId="04D60899" w:rsidR="00572AC1" w:rsidRPr="00572AC1" w:rsidRDefault="00306B07" w:rsidP="00572AC1">
      <w:pPr>
        <w:spacing w:after="200" w:line="276" w:lineRule="auto"/>
        <w:rPr>
          <w:rFonts w:ascii="Tahoma" w:eastAsia="Times New Roman" w:hAnsi="Tahoma" w:cs="Tahoma"/>
          <w:color w:val="000000"/>
          <w:kern w:val="0"/>
          <w:sz w:val="18"/>
          <w:szCs w:val="18"/>
          <w:lang w:bidi="ar-SA"/>
        </w:rPr>
      </w:pPr>
      <w:r w:rsidRPr="00716BF3">
        <w:rPr>
          <w:rFonts w:ascii="Tahoma" w:hAnsi="Tahoma" w:cs="Tahoma"/>
          <w:sz w:val="18"/>
          <w:szCs w:val="18"/>
        </w:rPr>
        <w:t>2)</w:t>
      </w:r>
      <w:r w:rsidR="00051301" w:rsidRPr="00716BF3">
        <w:rPr>
          <w:rFonts w:ascii="Tahoma" w:hAnsi="Tahoma" w:cs="Tahoma"/>
          <w:sz w:val="18"/>
          <w:szCs w:val="18"/>
        </w:rPr>
        <w:t xml:space="preserve"> </w:t>
      </w:r>
      <w:r w:rsidR="00572AC1">
        <w:rPr>
          <w:rFonts w:ascii="Tahoma" w:hAnsi="Tahoma" w:cs="Tahoma"/>
          <w:sz w:val="18"/>
          <w:szCs w:val="18"/>
        </w:rPr>
        <w:t>Prodajalec se zavezuje</w:t>
      </w:r>
      <w:r w:rsidR="00572AC1" w:rsidRPr="00572AC1">
        <w:rPr>
          <w:rFonts w:ascii="Tahoma" w:eastAsia="Times New Roman" w:hAnsi="Tahoma" w:cs="Tahoma"/>
          <w:color w:val="000000"/>
          <w:kern w:val="0"/>
          <w:sz w:val="18"/>
          <w:szCs w:val="18"/>
          <w:lang w:bidi="ar-SA"/>
        </w:rPr>
        <w:t xml:space="preserve"> organizira</w:t>
      </w:r>
      <w:r w:rsidR="00572AC1">
        <w:rPr>
          <w:rFonts w:ascii="Tahoma" w:eastAsia="Times New Roman" w:hAnsi="Tahoma" w:cs="Tahoma"/>
          <w:color w:val="000000"/>
          <w:kern w:val="0"/>
          <w:sz w:val="18"/>
          <w:szCs w:val="18"/>
          <w:lang w:bidi="ar-SA"/>
        </w:rPr>
        <w:t>ti</w:t>
      </w:r>
      <w:r w:rsidR="00572AC1" w:rsidRPr="00572AC1">
        <w:rPr>
          <w:rFonts w:ascii="Tahoma" w:eastAsia="Times New Roman" w:hAnsi="Tahoma" w:cs="Tahoma"/>
          <w:color w:val="000000"/>
          <w:kern w:val="0"/>
          <w:sz w:val="18"/>
          <w:szCs w:val="18"/>
          <w:lang w:bidi="ar-SA"/>
        </w:rPr>
        <w:t xml:space="preserve"> usposabljanje  zaposlenega osebja naročnika za uporabo ponujenega tipa aparata. </w:t>
      </w:r>
    </w:p>
    <w:p w14:paraId="12AEA59A" w14:textId="564A0D83" w:rsidR="00572AC1" w:rsidRPr="00572AC1" w:rsidRDefault="00572AC1" w:rsidP="00572AC1">
      <w:pPr>
        <w:widowControl/>
        <w:autoSpaceDN/>
        <w:spacing w:after="200" w:line="276" w:lineRule="auto"/>
        <w:jc w:val="both"/>
        <w:textAlignment w:val="auto"/>
        <w:rPr>
          <w:rFonts w:ascii="Tahoma" w:eastAsia="Times New Roman" w:hAnsi="Tahoma" w:cs="Tahoma"/>
          <w:color w:val="000000"/>
          <w:kern w:val="0"/>
          <w:sz w:val="18"/>
          <w:szCs w:val="18"/>
          <w:lang w:bidi="ar-SA"/>
        </w:rPr>
      </w:pPr>
      <w:r>
        <w:rPr>
          <w:rFonts w:ascii="Tahoma" w:eastAsia="Times New Roman" w:hAnsi="Tahoma" w:cs="Tahoma"/>
          <w:color w:val="000000"/>
          <w:kern w:val="0"/>
          <w:sz w:val="18"/>
          <w:szCs w:val="18"/>
          <w:lang w:bidi="ar-SA"/>
        </w:rPr>
        <w:t>Prodajalec</w:t>
      </w:r>
      <w:r w:rsidRPr="00572AC1">
        <w:rPr>
          <w:rFonts w:ascii="Tahoma" w:eastAsia="Times New Roman" w:hAnsi="Tahoma" w:cs="Tahoma"/>
          <w:color w:val="000000"/>
          <w:kern w:val="0"/>
          <w:sz w:val="18"/>
          <w:szCs w:val="18"/>
          <w:lang w:bidi="ar-SA"/>
        </w:rPr>
        <w:t xml:space="preserve"> bo moral v roku šestih mesecev po opravljeni montaži  in »zagonu v živo« organizirati za dva strokovnjaka iz tehničnih služb naročnika kompletno tehniško šolanje za celotni obseg vzdrževanja (montaža, instalacija, spuščanje v pogon, pregledi in preizkusi, verifikacija, servisi, odprava motenj in okvar, zamenjave rezervnih delov, nadgradnja sistema idr.) za vso dobavljeno opremo. Strokovnjak mora pridobiti znanje (certifikate) in vso potrebno literaturo ter druge pripomočke za brezhibno vzdrževanje opreme. Šolanje se izvrši pri proizvajalcu opreme v njegovem učnem servisnem centru. Ponudnik krije vse stroške poti, bivanja in šolanja. Če je za ustrezno pridobitev znanja potrebno opraviti več ločenih šolanj, je ponudnik dolžan vsa ta šolanja organizirati v smislu te točke.</w:t>
      </w:r>
    </w:p>
    <w:p w14:paraId="7FAF68F6" w14:textId="77777777" w:rsidR="00306B07" w:rsidRDefault="00306B07" w:rsidP="00A53849">
      <w:pPr>
        <w:pStyle w:val="Standard"/>
        <w:suppressAutoHyphens w:val="0"/>
        <w:spacing w:after="0" w:line="240" w:lineRule="auto"/>
        <w:jc w:val="both"/>
        <w:rPr>
          <w:rFonts w:ascii="Tahoma" w:eastAsia="Times New Roman" w:hAnsi="Tahoma" w:cs="Tahoma"/>
          <w:color w:val="000000"/>
          <w:sz w:val="18"/>
          <w:szCs w:val="18"/>
          <w:lang w:val="sl-SI"/>
        </w:rPr>
      </w:pPr>
    </w:p>
    <w:p w14:paraId="5BC4B10D" w14:textId="77777777" w:rsidR="009537A3" w:rsidRDefault="00306532" w:rsidP="00A53849">
      <w:pPr>
        <w:pStyle w:val="Standard"/>
        <w:suppressAutoHyphens w:val="0"/>
        <w:spacing w:after="0" w:line="240" w:lineRule="auto"/>
        <w:jc w:val="both"/>
      </w:pPr>
      <w:r>
        <w:rPr>
          <w:rFonts w:ascii="Tahoma" w:eastAsia="Times New Roman" w:hAnsi="Tahoma" w:cs="Tahoma"/>
          <w:color w:val="000000"/>
          <w:sz w:val="18"/>
          <w:szCs w:val="18"/>
          <w:lang w:val="sl-SI"/>
        </w:rPr>
        <w:t>3) Podpis pogodbe s strani naročnika velja kot nepreklicno naročilo. Če prodajalec ne izpolni pogodbeno prevzetih obveznosti v roku, določenem v s to pogodbo, je dolžan plačati pogodbeno kazen v višini 5 promil od pogodbene vrednosti del za vsak zamujeni delovni dan, vendar skupno največ 5% pogodbene vrednosti.</w:t>
      </w:r>
    </w:p>
    <w:p w14:paraId="23C92687" w14:textId="77777777" w:rsidR="009537A3" w:rsidRDefault="00306532" w:rsidP="00A53849">
      <w:pPr>
        <w:pStyle w:val="Standard"/>
        <w:suppressAutoHyphens w:val="0"/>
        <w:spacing w:after="0" w:line="240" w:lineRule="auto"/>
        <w:jc w:val="both"/>
      </w:pPr>
      <w:r>
        <w:rPr>
          <w:rFonts w:ascii="Tahoma" w:eastAsia="Times New Roman" w:hAnsi="Tahoma" w:cs="Tahoma"/>
          <w:color w:val="000000"/>
          <w:sz w:val="18"/>
          <w:szCs w:val="18"/>
          <w:lang w:val="sl-SI"/>
        </w:rPr>
        <w:t>Pogodbena kazen se določi ob primopredaji predmeta pogodbe.</w:t>
      </w:r>
    </w:p>
    <w:p w14:paraId="76D7C49C" w14:textId="77777777" w:rsidR="009537A3" w:rsidRDefault="00306532" w:rsidP="00A53849">
      <w:pPr>
        <w:pStyle w:val="Standard"/>
        <w:suppressAutoHyphens w:val="0"/>
        <w:spacing w:after="0" w:line="240" w:lineRule="auto"/>
        <w:jc w:val="both"/>
      </w:pPr>
      <w:r>
        <w:rPr>
          <w:rFonts w:ascii="Tahoma" w:eastAsia="Times New Roman" w:hAnsi="Tahoma" w:cs="Tahoma"/>
          <w:color w:val="000000"/>
          <w:sz w:val="18"/>
          <w:szCs w:val="18"/>
          <w:lang w:val="sl-SI"/>
        </w:rPr>
        <w:t>Če bo škoda, ki jo bo zaradi zamude utrpel naročnik večja od pogodbene kazni, ima pravico zahtevati razliko do polne odškodnine.</w:t>
      </w:r>
    </w:p>
    <w:p w14:paraId="4E9E7E05" w14:textId="77777777" w:rsidR="009537A3" w:rsidRDefault="009537A3">
      <w:pPr>
        <w:pStyle w:val="Standard"/>
        <w:widowControl w:val="0"/>
        <w:tabs>
          <w:tab w:val="left" w:pos="1134"/>
        </w:tabs>
        <w:suppressAutoHyphens w:val="0"/>
        <w:spacing w:after="0" w:line="240" w:lineRule="auto"/>
        <w:jc w:val="both"/>
        <w:rPr>
          <w:rFonts w:ascii="Tahoma" w:eastAsia="Times New Roman" w:hAnsi="Tahoma" w:cs="Tahoma"/>
          <w:color w:val="000000"/>
          <w:sz w:val="18"/>
          <w:szCs w:val="18"/>
          <w:lang w:val="sl-SI"/>
        </w:rPr>
      </w:pPr>
    </w:p>
    <w:p w14:paraId="31556EA4" w14:textId="77777777" w:rsidR="009537A3" w:rsidRDefault="00306532">
      <w:pPr>
        <w:pStyle w:val="Standard"/>
        <w:widowControl w:val="0"/>
        <w:tabs>
          <w:tab w:val="left" w:pos="1134"/>
        </w:tabs>
        <w:suppressAutoHyphens w:val="0"/>
        <w:spacing w:after="0" w:line="240" w:lineRule="auto"/>
        <w:jc w:val="both"/>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VZDRŽEVANJE</w:t>
      </w:r>
    </w:p>
    <w:p w14:paraId="358267D7" w14:textId="77777777" w:rsidR="009537A3" w:rsidRPr="00716BF3" w:rsidRDefault="00306532">
      <w:pPr>
        <w:pStyle w:val="Standard"/>
        <w:widowControl w:val="0"/>
        <w:overflowPunct w:val="0"/>
        <w:autoSpaceDE w:val="0"/>
        <w:spacing w:after="120" w:line="240" w:lineRule="auto"/>
        <w:jc w:val="center"/>
        <w:rPr>
          <w:rFonts w:ascii="Tahoma" w:eastAsia="Times New Roman" w:hAnsi="Tahoma" w:cs="Tahoma"/>
          <w:color w:val="000000"/>
          <w:sz w:val="18"/>
          <w:szCs w:val="18"/>
          <w:lang w:val="sl-SI"/>
        </w:rPr>
      </w:pPr>
      <w:r w:rsidRPr="00716BF3">
        <w:rPr>
          <w:rFonts w:ascii="Tahoma" w:eastAsia="Times New Roman" w:hAnsi="Tahoma" w:cs="Tahoma"/>
          <w:color w:val="000000"/>
          <w:sz w:val="18"/>
          <w:szCs w:val="18"/>
          <w:lang w:val="sl-SI"/>
        </w:rPr>
        <w:t>6. člen</w:t>
      </w:r>
    </w:p>
    <w:p w14:paraId="66D669E9" w14:textId="1B045A18" w:rsidR="009537A3" w:rsidRDefault="00306532">
      <w:pPr>
        <w:pStyle w:val="Standard"/>
        <w:widowControl w:val="0"/>
        <w:overflowPunct w:val="0"/>
        <w:autoSpaceDE w:val="0"/>
        <w:spacing w:after="120" w:line="240" w:lineRule="auto"/>
        <w:jc w:val="both"/>
        <w:rPr>
          <w:rFonts w:ascii="Tahoma" w:eastAsia="Lucida Sans Unicode" w:hAnsi="Tahoma" w:cs="Tahoma"/>
          <w:color w:val="000000"/>
          <w:sz w:val="18"/>
          <w:szCs w:val="18"/>
          <w:lang w:val="sl-SI"/>
        </w:rPr>
      </w:pPr>
      <w:r w:rsidRPr="00716BF3">
        <w:rPr>
          <w:rFonts w:ascii="Tahoma" w:eastAsia="Lucida Sans Unicode" w:hAnsi="Tahoma" w:cs="Tahoma"/>
          <w:color w:val="000000"/>
          <w:sz w:val="18"/>
          <w:szCs w:val="18"/>
          <w:lang w:val="sl-SI"/>
        </w:rPr>
        <w:t>1) Prodajalec bo za naročnika sedem (7) let izvajal storitve vzdrževanja za  opremo, katerega dobava in montaža je predmet te pogodbe po posebni vzdrževalni pogodbi, ki jo bosta pogodbeni stranki podpisali pred primopredajo predmeta pogodbe.</w:t>
      </w:r>
    </w:p>
    <w:p w14:paraId="11010E02" w14:textId="70831A8C" w:rsidR="0023682E" w:rsidRDefault="0023682E">
      <w:pPr>
        <w:pStyle w:val="Standard"/>
        <w:widowControl w:val="0"/>
        <w:overflowPunct w:val="0"/>
        <w:autoSpaceDE w:val="0"/>
        <w:spacing w:after="120" w:line="240" w:lineRule="auto"/>
        <w:jc w:val="both"/>
        <w:rPr>
          <w:rFonts w:ascii="Tahoma" w:eastAsia="Lucida Sans Unicode" w:hAnsi="Tahoma" w:cs="Tahoma"/>
          <w:color w:val="000000"/>
          <w:sz w:val="18"/>
          <w:szCs w:val="18"/>
          <w:lang w:val="sl-SI"/>
        </w:rPr>
      </w:pPr>
    </w:p>
    <w:p w14:paraId="04E55D5D" w14:textId="77777777" w:rsidR="0023682E" w:rsidRPr="0023682E" w:rsidRDefault="0023682E" w:rsidP="0023682E">
      <w:pPr>
        <w:tabs>
          <w:tab w:val="left" w:pos="1134"/>
        </w:tabs>
        <w:suppressAutoHyphens w:val="0"/>
        <w:autoSpaceDN/>
        <w:jc w:val="both"/>
        <w:textAlignment w:val="auto"/>
        <w:rPr>
          <w:rFonts w:ascii="Tahoma" w:eastAsia="Times New Roman" w:hAnsi="Tahoma" w:cs="Tahoma"/>
          <w:color w:val="000000"/>
          <w:kern w:val="1"/>
          <w:sz w:val="18"/>
          <w:szCs w:val="18"/>
          <w:lang w:eastAsia="ar-SA" w:bidi="ar-SA"/>
        </w:rPr>
      </w:pPr>
      <w:r w:rsidRPr="0023682E">
        <w:rPr>
          <w:rFonts w:ascii="Tahoma" w:eastAsia="Times New Roman" w:hAnsi="Tahoma" w:cs="Tahoma"/>
          <w:color w:val="000000"/>
          <w:kern w:val="1"/>
          <w:sz w:val="18"/>
          <w:szCs w:val="18"/>
          <w:lang w:eastAsia="ar-SA" w:bidi="ar-SA"/>
        </w:rPr>
        <w:t xml:space="preserve">ZAGOTAVLJANJE PRIPADAJOČEGA POTROŠNEGA MATERIALA </w:t>
      </w:r>
    </w:p>
    <w:p w14:paraId="6E3B7673" w14:textId="77777777" w:rsidR="0023682E" w:rsidRPr="0023682E" w:rsidRDefault="0023682E" w:rsidP="0023682E">
      <w:pPr>
        <w:keepNext/>
        <w:tabs>
          <w:tab w:val="left" w:pos="0"/>
          <w:tab w:val="left" w:pos="850"/>
        </w:tabs>
        <w:overflowPunct w:val="0"/>
        <w:autoSpaceDE w:val="0"/>
        <w:autoSpaceDN/>
        <w:jc w:val="center"/>
        <w:rPr>
          <w:rFonts w:ascii="Tahoma" w:eastAsia="Times New Roman" w:hAnsi="Tahoma" w:cs="Tahoma"/>
          <w:color w:val="000000"/>
          <w:kern w:val="1"/>
          <w:sz w:val="18"/>
          <w:szCs w:val="18"/>
          <w:lang w:eastAsia="ar-SA" w:bidi="ar-SA"/>
        </w:rPr>
      </w:pPr>
      <w:r w:rsidRPr="0023682E">
        <w:rPr>
          <w:rFonts w:ascii="Tahoma" w:eastAsia="Times New Roman" w:hAnsi="Tahoma" w:cs="Tahoma"/>
          <w:color w:val="000000"/>
          <w:kern w:val="1"/>
          <w:sz w:val="18"/>
          <w:szCs w:val="18"/>
          <w:lang w:eastAsia="ar-SA" w:bidi="ar-SA"/>
        </w:rPr>
        <w:lastRenderedPageBreak/>
        <w:t>7. člen</w:t>
      </w:r>
    </w:p>
    <w:p w14:paraId="7A3C066C" w14:textId="601F35AF" w:rsidR="0023682E" w:rsidRPr="00A95575" w:rsidRDefault="0023682E" w:rsidP="0023682E">
      <w:pPr>
        <w:keepNext/>
        <w:tabs>
          <w:tab w:val="left" w:pos="0"/>
          <w:tab w:val="left" w:pos="850"/>
        </w:tabs>
        <w:overflowPunct w:val="0"/>
        <w:autoSpaceDE w:val="0"/>
        <w:autoSpaceDN/>
        <w:jc w:val="both"/>
        <w:rPr>
          <w:rFonts w:ascii="Tahoma" w:eastAsia="Calibri" w:hAnsi="Tahoma" w:cs="Tahoma"/>
          <w:kern w:val="0"/>
          <w:sz w:val="18"/>
          <w:szCs w:val="18"/>
          <w:lang w:eastAsia="en-US" w:bidi="ar-SA"/>
        </w:rPr>
      </w:pPr>
      <w:r w:rsidRPr="00A95575">
        <w:rPr>
          <w:rFonts w:ascii="Tahoma" w:eastAsia="Times New Roman" w:hAnsi="Tahoma" w:cs="Tahoma"/>
          <w:color w:val="000000"/>
          <w:kern w:val="1"/>
          <w:sz w:val="18"/>
          <w:szCs w:val="18"/>
          <w:lang w:eastAsia="ar-SA" w:bidi="ar-SA"/>
        </w:rPr>
        <w:t>1) Prodajalec bo za naročnika sedem (7)  let po uspešno opravljeni primopredaji zagotavljal dobavljanje  pripadajočega potrošnega materiala in sicer po ceni kot je podana v ponudbi za JN »</w:t>
      </w:r>
      <w:r w:rsidR="004B0FFC" w:rsidRPr="00A95575">
        <w:rPr>
          <w:rFonts w:ascii="Tahoma" w:eastAsia="Times New Roman" w:hAnsi="Tahoma" w:cs="Tahoma"/>
          <w:color w:val="000000"/>
          <w:kern w:val="1"/>
          <w:sz w:val="18"/>
          <w:szCs w:val="18"/>
          <w:lang w:eastAsia="ar-SA" w:bidi="ar-SA"/>
        </w:rPr>
        <w:t>Nabava 4 (štirih) dializnih monitorjev</w:t>
      </w:r>
      <w:r w:rsidRPr="00A95575">
        <w:rPr>
          <w:rFonts w:ascii="Tahoma" w:eastAsia="Calibri" w:hAnsi="Tahoma" w:cs="Tahoma"/>
          <w:kern w:val="0"/>
          <w:sz w:val="18"/>
          <w:szCs w:val="18"/>
          <w:lang w:eastAsia="en-US" w:bidi="ar-SA"/>
        </w:rPr>
        <w:t>«.</w:t>
      </w:r>
    </w:p>
    <w:p w14:paraId="231EFBCD" w14:textId="77777777" w:rsidR="00A95575" w:rsidRPr="0023682E" w:rsidRDefault="00A95575" w:rsidP="0023682E">
      <w:pPr>
        <w:keepNext/>
        <w:tabs>
          <w:tab w:val="left" w:pos="0"/>
          <w:tab w:val="left" w:pos="850"/>
        </w:tabs>
        <w:overflowPunct w:val="0"/>
        <w:autoSpaceDE w:val="0"/>
        <w:autoSpaceDN/>
        <w:jc w:val="both"/>
        <w:rPr>
          <w:rFonts w:ascii="Tahoma" w:eastAsia="Calibri" w:hAnsi="Tahoma" w:cs="Tahoma"/>
          <w:kern w:val="0"/>
          <w:sz w:val="20"/>
          <w:szCs w:val="20"/>
          <w:lang w:eastAsia="en-US" w:bidi="ar-SA"/>
        </w:rPr>
      </w:pPr>
    </w:p>
    <w:p w14:paraId="663B9356" w14:textId="0CE100C8" w:rsidR="0023682E" w:rsidRDefault="00A95575" w:rsidP="0023682E">
      <w:pPr>
        <w:keepNext/>
        <w:tabs>
          <w:tab w:val="left" w:pos="0"/>
          <w:tab w:val="left" w:pos="850"/>
        </w:tabs>
        <w:overflowPunct w:val="0"/>
        <w:autoSpaceDE w:val="0"/>
        <w:autoSpaceDN/>
        <w:jc w:val="both"/>
        <w:rPr>
          <w:rFonts w:ascii="Tahoma" w:eastAsia="Calibri" w:hAnsi="Tahoma" w:cs="Tahoma"/>
          <w:kern w:val="0"/>
          <w:sz w:val="18"/>
          <w:szCs w:val="18"/>
          <w:lang w:eastAsia="en-US" w:bidi="ar-SA"/>
        </w:rPr>
      </w:pPr>
      <w:r>
        <w:rPr>
          <w:rFonts w:ascii="Tahoma" w:eastAsia="Calibri" w:hAnsi="Tahoma" w:cs="Tahoma"/>
          <w:kern w:val="0"/>
          <w:sz w:val="18"/>
          <w:szCs w:val="18"/>
          <w:lang w:eastAsia="en-US" w:bidi="ar-SA"/>
        </w:rPr>
        <w:t>2</w:t>
      </w:r>
      <w:r w:rsidR="0023682E" w:rsidRPr="00572AC1">
        <w:rPr>
          <w:rFonts w:ascii="Tahoma" w:eastAsia="Calibri" w:hAnsi="Tahoma" w:cs="Tahoma"/>
          <w:kern w:val="0"/>
          <w:sz w:val="18"/>
          <w:szCs w:val="18"/>
          <w:lang w:eastAsia="en-US" w:bidi="ar-SA"/>
        </w:rPr>
        <w:t xml:space="preserve">) Pripadajoči potrošni material mora biti izdelan v skladu z veljavnimi predpisi in standardi v EU. Naročnik bo potrošni material naročal sukcesivno in po potrebi. Naročnik se ne zavezuje naročiti celotnih razpisanih količin. Ponudnik mora naročniku zagotavljati redne sukcesivne dobave z dobavnim rokom </w:t>
      </w:r>
      <w:r w:rsidR="00DC1D7A">
        <w:rPr>
          <w:rFonts w:ascii="Tahoma" w:eastAsia="Calibri" w:hAnsi="Tahoma" w:cs="Tahoma"/>
          <w:kern w:val="0"/>
          <w:sz w:val="18"/>
          <w:szCs w:val="18"/>
          <w:lang w:eastAsia="en-US" w:bidi="ar-SA"/>
        </w:rPr>
        <w:t>3</w:t>
      </w:r>
      <w:r w:rsidR="0023682E" w:rsidRPr="00572AC1">
        <w:rPr>
          <w:rFonts w:ascii="Tahoma" w:eastAsia="Calibri" w:hAnsi="Tahoma" w:cs="Tahoma"/>
          <w:kern w:val="0"/>
          <w:sz w:val="18"/>
          <w:szCs w:val="18"/>
          <w:lang w:eastAsia="en-US" w:bidi="ar-SA"/>
        </w:rPr>
        <w:t xml:space="preserve"> </w:t>
      </w:r>
      <w:r w:rsidR="00DC1D7A">
        <w:rPr>
          <w:rFonts w:ascii="Tahoma" w:eastAsia="Calibri" w:hAnsi="Tahoma" w:cs="Tahoma"/>
          <w:kern w:val="0"/>
          <w:sz w:val="18"/>
          <w:szCs w:val="18"/>
          <w:lang w:eastAsia="en-US" w:bidi="ar-SA"/>
        </w:rPr>
        <w:t>delovnih dni</w:t>
      </w:r>
      <w:r w:rsidR="0023682E" w:rsidRPr="00572AC1">
        <w:rPr>
          <w:rFonts w:ascii="Tahoma" w:eastAsia="Calibri" w:hAnsi="Tahoma" w:cs="Tahoma"/>
          <w:kern w:val="0"/>
          <w:sz w:val="18"/>
          <w:szCs w:val="18"/>
          <w:lang w:eastAsia="en-US" w:bidi="ar-SA"/>
        </w:rPr>
        <w:t xml:space="preserve"> od naročila. </w:t>
      </w:r>
    </w:p>
    <w:p w14:paraId="104139F4" w14:textId="31590FD2" w:rsidR="00196163" w:rsidRDefault="00196163" w:rsidP="0023682E">
      <w:pPr>
        <w:keepNext/>
        <w:tabs>
          <w:tab w:val="left" w:pos="0"/>
          <w:tab w:val="left" w:pos="850"/>
        </w:tabs>
        <w:overflowPunct w:val="0"/>
        <w:autoSpaceDE w:val="0"/>
        <w:autoSpaceDN/>
        <w:jc w:val="both"/>
        <w:rPr>
          <w:rFonts w:ascii="Tahoma" w:eastAsia="Calibri" w:hAnsi="Tahoma" w:cs="Tahoma"/>
          <w:kern w:val="0"/>
          <w:sz w:val="18"/>
          <w:szCs w:val="18"/>
          <w:lang w:eastAsia="en-US" w:bidi="ar-SA"/>
        </w:rPr>
      </w:pPr>
    </w:p>
    <w:p w14:paraId="4592F773" w14:textId="6F3168AA" w:rsidR="00196163" w:rsidRPr="00196163" w:rsidRDefault="00196163" w:rsidP="00196163">
      <w:pPr>
        <w:suppressAutoHyphens w:val="0"/>
        <w:autoSpaceDN/>
        <w:contextualSpacing/>
        <w:jc w:val="both"/>
        <w:textAlignment w:val="auto"/>
        <w:rPr>
          <w:rFonts w:ascii="Tahoma" w:hAnsi="Tahoma" w:cs="Tahoma"/>
          <w:sz w:val="18"/>
          <w:szCs w:val="18"/>
        </w:rPr>
      </w:pPr>
      <w:r>
        <w:rPr>
          <w:rFonts w:ascii="Tahoma" w:hAnsi="Tahoma" w:cs="Tahoma"/>
          <w:sz w:val="18"/>
          <w:szCs w:val="18"/>
        </w:rPr>
        <w:t xml:space="preserve">3) </w:t>
      </w:r>
      <w:r w:rsidRPr="00196163">
        <w:rPr>
          <w:rFonts w:ascii="Tahoma" w:hAnsi="Tahoma" w:cs="Tahoma"/>
          <w:sz w:val="18"/>
          <w:szCs w:val="18"/>
        </w:rPr>
        <w:t xml:space="preserve">V primeru tehnološkega napredka za </w:t>
      </w:r>
      <w:r>
        <w:rPr>
          <w:rFonts w:ascii="Tahoma" w:hAnsi="Tahoma" w:cs="Tahoma"/>
          <w:sz w:val="18"/>
          <w:szCs w:val="18"/>
        </w:rPr>
        <w:t>potrošni material</w:t>
      </w:r>
      <w:r w:rsidRPr="00196163">
        <w:rPr>
          <w:rFonts w:ascii="Tahoma" w:hAnsi="Tahoma" w:cs="Tahoma"/>
          <w:sz w:val="18"/>
          <w:szCs w:val="18"/>
        </w:rPr>
        <w:t xml:space="preserve">, ki je predmet okvirnega pogodbe in ki se pojavi tekom izvajanja pogodbe, se lahko starejša verzija </w:t>
      </w:r>
      <w:r>
        <w:rPr>
          <w:rFonts w:ascii="Tahoma" w:hAnsi="Tahoma" w:cs="Tahoma"/>
          <w:sz w:val="18"/>
          <w:szCs w:val="18"/>
        </w:rPr>
        <w:t>potrošnega materiala</w:t>
      </w:r>
      <w:r w:rsidRPr="00196163">
        <w:rPr>
          <w:rFonts w:ascii="Tahoma" w:hAnsi="Tahoma" w:cs="Tahoma"/>
          <w:sz w:val="18"/>
          <w:szCs w:val="18"/>
        </w:rPr>
        <w:t xml:space="preserve"> zamenja z nov</w:t>
      </w:r>
      <w:r>
        <w:rPr>
          <w:rFonts w:ascii="Tahoma" w:hAnsi="Tahoma" w:cs="Tahoma"/>
          <w:sz w:val="18"/>
          <w:szCs w:val="18"/>
        </w:rPr>
        <w:t>o</w:t>
      </w:r>
      <w:r w:rsidRPr="00196163">
        <w:rPr>
          <w:rFonts w:ascii="Tahoma" w:hAnsi="Tahoma" w:cs="Tahoma"/>
          <w:sz w:val="18"/>
          <w:szCs w:val="18"/>
        </w:rPr>
        <w:t xml:space="preserve">. Takšna zamenjava se pisno dokumentira in mora bti potrjena s strani obeh strank, prav tako pa se zaradi takšne spremembe ne sme povišati cena posameznega blaga. </w:t>
      </w:r>
    </w:p>
    <w:p w14:paraId="40C0BE63" w14:textId="77777777" w:rsidR="00196163" w:rsidRPr="00572AC1" w:rsidRDefault="00196163" w:rsidP="0023682E">
      <w:pPr>
        <w:keepNext/>
        <w:tabs>
          <w:tab w:val="left" w:pos="0"/>
          <w:tab w:val="left" w:pos="850"/>
        </w:tabs>
        <w:overflowPunct w:val="0"/>
        <w:autoSpaceDE w:val="0"/>
        <w:autoSpaceDN/>
        <w:jc w:val="both"/>
        <w:rPr>
          <w:rFonts w:ascii="Tahoma" w:eastAsia="Times New Roman" w:hAnsi="Tahoma" w:cs="Tahoma"/>
          <w:color w:val="000000"/>
          <w:kern w:val="1"/>
          <w:sz w:val="18"/>
          <w:szCs w:val="18"/>
          <w:lang w:eastAsia="ar-SA" w:bidi="ar-SA"/>
        </w:rPr>
      </w:pPr>
    </w:p>
    <w:p w14:paraId="68B208CC" w14:textId="77777777" w:rsidR="007E4C79" w:rsidRPr="007E4C79" w:rsidRDefault="007E4C79" w:rsidP="007E4C79">
      <w:pPr>
        <w:tabs>
          <w:tab w:val="left" w:pos="1134"/>
        </w:tabs>
        <w:suppressAutoHyphens w:val="0"/>
        <w:autoSpaceDN/>
        <w:jc w:val="both"/>
        <w:rPr>
          <w:rFonts w:ascii="Tahoma" w:eastAsia="Times New Roman" w:hAnsi="Tahoma" w:cs="Tahoma"/>
          <w:color w:val="000000"/>
          <w:kern w:val="2"/>
          <w:sz w:val="18"/>
          <w:szCs w:val="18"/>
          <w:lang w:bidi="ar-SA"/>
        </w:rPr>
      </w:pPr>
    </w:p>
    <w:p w14:paraId="1108773E" w14:textId="68A21A5D" w:rsidR="007E4C79" w:rsidRPr="007E4C79" w:rsidRDefault="00196163" w:rsidP="007E4C79">
      <w:pPr>
        <w:keepLines/>
        <w:suppressAutoHyphens w:val="0"/>
        <w:autoSpaceDN/>
        <w:spacing w:after="120"/>
        <w:contextualSpacing/>
        <w:jc w:val="both"/>
        <w:textAlignment w:val="auto"/>
        <w:rPr>
          <w:rFonts w:ascii="Tahoma" w:hAnsi="Tahoma" w:cs="Tahoma"/>
          <w:kern w:val="2"/>
          <w:sz w:val="18"/>
          <w:szCs w:val="18"/>
        </w:rPr>
      </w:pPr>
      <w:r>
        <w:rPr>
          <w:rFonts w:ascii="Tahoma" w:hAnsi="Tahoma" w:cs="Tahoma"/>
          <w:kern w:val="2"/>
          <w:sz w:val="18"/>
          <w:szCs w:val="18"/>
        </w:rPr>
        <w:t>4</w:t>
      </w:r>
      <w:r w:rsidR="007E4C79" w:rsidRPr="007E4C79">
        <w:rPr>
          <w:rFonts w:ascii="Tahoma" w:hAnsi="Tahoma" w:cs="Tahoma"/>
          <w:kern w:val="2"/>
          <w:sz w:val="18"/>
          <w:szCs w:val="18"/>
        </w:rPr>
        <w:t>)Če prodajalec ne dobavlja potrošnega materiala v skladu s to pogodbo in zamuda pri dobavi blaga ni posledica višje sile ali razlogov na strani naročnika, ima naročnik pravico kupiti blago, ki je predmet posamične dobave, pri drugem dobavitelju, prodajalec pa je dolžen naročniku nadomestiti razliko v ceni med pogodbeno ceno in ceno po kateri je naročnik blago kupil.</w:t>
      </w:r>
    </w:p>
    <w:p w14:paraId="0CD3460A" w14:textId="77777777" w:rsidR="007E4C79" w:rsidRPr="007E4C79" w:rsidRDefault="007E4C79" w:rsidP="007E4C79">
      <w:pPr>
        <w:keepLines/>
        <w:suppressAutoHyphens w:val="0"/>
        <w:autoSpaceDN/>
        <w:spacing w:after="120"/>
        <w:contextualSpacing/>
        <w:jc w:val="both"/>
        <w:textAlignment w:val="auto"/>
        <w:rPr>
          <w:rFonts w:ascii="Tahoma" w:hAnsi="Tahoma" w:cs="Tahoma"/>
          <w:kern w:val="2"/>
          <w:sz w:val="18"/>
          <w:szCs w:val="18"/>
        </w:rPr>
      </w:pPr>
    </w:p>
    <w:p w14:paraId="2032B02C" w14:textId="2CDA0500" w:rsidR="007E4C79" w:rsidRDefault="00196163" w:rsidP="007E4C79">
      <w:pPr>
        <w:keepLines/>
        <w:suppressAutoHyphens w:val="0"/>
        <w:autoSpaceDN/>
        <w:spacing w:after="120"/>
        <w:contextualSpacing/>
        <w:jc w:val="both"/>
        <w:textAlignment w:val="auto"/>
        <w:rPr>
          <w:rFonts w:ascii="Tahoma" w:hAnsi="Tahoma" w:cs="Tahoma"/>
          <w:kern w:val="2"/>
          <w:sz w:val="18"/>
          <w:szCs w:val="18"/>
        </w:rPr>
      </w:pPr>
      <w:r>
        <w:rPr>
          <w:rFonts w:ascii="Tahoma" w:hAnsi="Tahoma" w:cs="Tahoma"/>
          <w:kern w:val="2"/>
          <w:sz w:val="18"/>
          <w:szCs w:val="18"/>
        </w:rPr>
        <w:t>5</w:t>
      </w:r>
      <w:r w:rsidR="007E4C79" w:rsidRPr="007E4C79">
        <w:rPr>
          <w:rFonts w:ascii="Tahoma" w:hAnsi="Tahoma" w:cs="Tahoma"/>
          <w:kern w:val="2"/>
          <w:sz w:val="18"/>
          <w:szCs w:val="18"/>
        </w:rPr>
        <w:t>) Naročnik je dolžan pogodbeni stranki poslati obvestilo o nameravanem nakupu iz prejšnjega odstavka tega člena, v katerem navede številko in datum naročilnice z izjavo, da bo naročeno blago kupil pri drugem dobavitelju, nato pa lahko izvrši kritni nakup, sporazum pa je za to dobavo razdrt.</w:t>
      </w:r>
    </w:p>
    <w:p w14:paraId="24A27CB8" w14:textId="77777777" w:rsidR="00E464F3" w:rsidRPr="007E4C79" w:rsidRDefault="00E464F3" w:rsidP="007E4C79">
      <w:pPr>
        <w:keepLines/>
        <w:suppressAutoHyphens w:val="0"/>
        <w:autoSpaceDN/>
        <w:spacing w:after="120"/>
        <w:contextualSpacing/>
        <w:jc w:val="both"/>
        <w:textAlignment w:val="auto"/>
        <w:rPr>
          <w:rFonts w:ascii="Tahoma" w:hAnsi="Tahoma" w:cs="Tahoma"/>
          <w:kern w:val="2"/>
          <w:sz w:val="18"/>
          <w:szCs w:val="18"/>
        </w:rPr>
      </w:pPr>
    </w:p>
    <w:p w14:paraId="539D46D9" w14:textId="3AE7BA14" w:rsidR="007E4C79" w:rsidRDefault="00196163" w:rsidP="007E4C79">
      <w:pPr>
        <w:keepLines/>
        <w:suppressAutoHyphens w:val="0"/>
        <w:autoSpaceDN/>
        <w:spacing w:after="120"/>
        <w:contextualSpacing/>
        <w:jc w:val="both"/>
        <w:textAlignment w:val="auto"/>
        <w:rPr>
          <w:rFonts w:ascii="Tahoma" w:hAnsi="Tahoma" w:cs="Tahoma"/>
          <w:kern w:val="2"/>
          <w:sz w:val="18"/>
          <w:szCs w:val="18"/>
        </w:rPr>
      </w:pPr>
      <w:r>
        <w:rPr>
          <w:rFonts w:ascii="Tahoma" w:hAnsi="Tahoma" w:cs="Tahoma"/>
          <w:kern w:val="2"/>
          <w:sz w:val="18"/>
          <w:szCs w:val="18"/>
        </w:rPr>
        <w:t>6</w:t>
      </w:r>
      <w:r w:rsidR="007E4C79" w:rsidRPr="007E4C79">
        <w:rPr>
          <w:rFonts w:ascii="Tahoma" w:hAnsi="Tahoma" w:cs="Tahoma"/>
          <w:kern w:val="2"/>
          <w:sz w:val="18"/>
          <w:szCs w:val="18"/>
        </w:rPr>
        <w:t>) Šteje se, da je bil prodajalec o nameravanem kritnem nakupu obveščen, če naročnik razpolaga z dokazilom o poslanem obvestilu.</w:t>
      </w:r>
    </w:p>
    <w:p w14:paraId="329F4A0C" w14:textId="77777777" w:rsidR="00E464F3" w:rsidRPr="007E4C79" w:rsidRDefault="00E464F3" w:rsidP="007E4C79">
      <w:pPr>
        <w:keepLines/>
        <w:suppressAutoHyphens w:val="0"/>
        <w:autoSpaceDN/>
        <w:spacing w:after="120"/>
        <w:contextualSpacing/>
        <w:jc w:val="both"/>
        <w:textAlignment w:val="auto"/>
        <w:rPr>
          <w:rFonts w:ascii="Tahoma" w:hAnsi="Tahoma" w:cs="Tahoma"/>
          <w:kern w:val="2"/>
          <w:sz w:val="18"/>
          <w:szCs w:val="18"/>
        </w:rPr>
      </w:pPr>
    </w:p>
    <w:p w14:paraId="53B3DBE1" w14:textId="611B6135" w:rsidR="007E4C79" w:rsidRPr="007E4C79" w:rsidRDefault="00196163" w:rsidP="007E4C79">
      <w:pPr>
        <w:keepLines/>
        <w:suppressAutoHyphens w:val="0"/>
        <w:autoSpaceDN/>
        <w:spacing w:after="120"/>
        <w:contextualSpacing/>
        <w:jc w:val="both"/>
        <w:textAlignment w:val="auto"/>
        <w:rPr>
          <w:rFonts w:ascii="Tahoma" w:hAnsi="Tahoma" w:cs="Tahoma"/>
          <w:kern w:val="2"/>
          <w:sz w:val="18"/>
          <w:szCs w:val="18"/>
        </w:rPr>
      </w:pPr>
      <w:r>
        <w:rPr>
          <w:rFonts w:ascii="Tahoma" w:hAnsi="Tahoma" w:cs="Tahoma"/>
          <w:kern w:val="2"/>
          <w:sz w:val="18"/>
          <w:szCs w:val="18"/>
        </w:rPr>
        <w:t>7</w:t>
      </w:r>
      <w:r w:rsidR="007E4C79" w:rsidRPr="007E4C79">
        <w:rPr>
          <w:rFonts w:ascii="Tahoma" w:hAnsi="Tahoma" w:cs="Tahoma"/>
          <w:kern w:val="2"/>
          <w:sz w:val="18"/>
          <w:szCs w:val="18"/>
        </w:rPr>
        <w:t>) Razliko med ceno po kateri je naročnik izvršil kritni nakup in ceno iz sporazuma je dolžan naročnik dokazati s kopijo računa, po katerem je kritni nakup plačal in prodajalcu izstaviti račun.</w:t>
      </w:r>
    </w:p>
    <w:p w14:paraId="5269C7CF" w14:textId="5EB6718A" w:rsidR="007E4C79" w:rsidRDefault="00196163">
      <w:pPr>
        <w:pStyle w:val="Standard"/>
        <w:widowControl w:val="0"/>
        <w:tabs>
          <w:tab w:val="left" w:pos="1134"/>
        </w:tabs>
        <w:suppressAutoHyphens w:val="0"/>
        <w:spacing w:after="0" w:line="240" w:lineRule="auto"/>
        <w:jc w:val="both"/>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8</w:t>
      </w:r>
      <w:r w:rsidR="009345E9">
        <w:rPr>
          <w:rFonts w:ascii="Tahoma" w:eastAsia="Times New Roman" w:hAnsi="Tahoma" w:cs="Tahoma"/>
          <w:color w:val="000000"/>
          <w:sz w:val="18"/>
          <w:szCs w:val="18"/>
          <w:lang w:val="sl-SI"/>
        </w:rPr>
        <w:t xml:space="preserve">) </w:t>
      </w:r>
      <w:r w:rsidR="009345E9" w:rsidRPr="009345E9">
        <w:rPr>
          <w:rFonts w:ascii="Tahoma" w:eastAsia="Times New Roman" w:hAnsi="Tahoma" w:cs="Tahoma"/>
          <w:color w:val="000000"/>
          <w:sz w:val="18"/>
          <w:szCs w:val="18"/>
          <w:lang w:val="sl-SI"/>
        </w:rPr>
        <w:t>V primeru tehnološkega napredka za blago, ki je predmet okvirnega sporazuma/pogodbe in ki se pojavi tekom izvajanja okvirnega sporazuma/pogodbe, se lahko starejša verzija blaga zamenja z novim. Takšna zamenjava se pisno dokumentira in mora bti potrjena s strani obeh strank, prav tako pa se zaradi takšne spremembe ne sme povišati cena posameznega blaga.</w:t>
      </w:r>
    </w:p>
    <w:p w14:paraId="772C40A6" w14:textId="56B38AC5" w:rsidR="009537A3" w:rsidRDefault="009537A3">
      <w:pPr>
        <w:pStyle w:val="Standard"/>
        <w:tabs>
          <w:tab w:val="left" w:pos="0"/>
        </w:tabs>
        <w:suppressAutoHyphens w:val="0"/>
        <w:spacing w:after="0" w:line="240" w:lineRule="auto"/>
        <w:jc w:val="both"/>
        <w:rPr>
          <w:rFonts w:ascii="Tahoma" w:eastAsia="Times New Roman" w:hAnsi="Tahoma" w:cs="Tahoma"/>
          <w:color w:val="000000"/>
          <w:sz w:val="18"/>
          <w:szCs w:val="18"/>
          <w:lang w:val="sl-SI"/>
        </w:rPr>
      </w:pPr>
    </w:p>
    <w:p w14:paraId="7DA7AF69" w14:textId="5220B792" w:rsidR="009345E9" w:rsidRPr="009345E9" w:rsidRDefault="00196163" w:rsidP="009345E9">
      <w:pPr>
        <w:suppressAutoHyphens w:val="0"/>
        <w:autoSpaceDN/>
        <w:contextualSpacing/>
        <w:jc w:val="both"/>
        <w:textAlignment w:val="auto"/>
        <w:rPr>
          <w:rFonts w:ascii="Tahoma" w:hAnsi="Tahoma" w:cs="Tahoma"/>
          <w:kern w:val="0"/>
          <w:sz w:val="18"/>
          <w:szCs w:val="18"/>
          <w:highlight w:val="yellow"/>
          <w:lang w:eastAsia="en-US"/>
        </w:rPr>
      </w:pPr>
      <w:r>
        <w:rPr>
          <w:rFonts w:ascii="Tahoma" w:eastAsia="Times New Roman" w:hAnsi="Tahoma" w:cs="Tahoma"/>
          <w:color w:val="000000"/>
          <w:sz w:val="18"/>
          <w:szCs w:val="18"/>
        </w:rPr>
        <w:t>9</w:t>
      </w:r>
      <w:r w:rsidR="009345E9" w:rsidRPr="00DC1D7A">
        <w:rPr>
          <w:rFonts w:ascii="Tahoma" w:eastAsia="Times New Roman" w:hAnsi="Tahoma" w:cs="Tahoma"/>
          <w:color w:val="000000"/>
          <w:sz w:val="18"/>
          <w:szCs w:val="18"/>
        </w:rPr>
        <w:t>)</w:t>
      </w:r>
      <w:r w:rsidR="009345E9" w:rsidRPr="00DC1D7A">
        <w:rPr>
          <w:rFonts w:ascii="Tahoma" w:hAnsi="Tahoma" w:cs="Tahoma"/>
          <w:kern w:val="0"/>
          <w:sz w:val="18"/>
          <w:szCs w:val="18"/>
          <w:lang w:eastAsia="en-US"/>
        </w:rPr>
        <w:t xml:space="preserve"> V</w:t>
      </w:r>
      <w:r w:rsidR="009345E9" w:rsidRPr="009345E9">
        <w:rPr>
          <w:rFonts w:ascii="Tahoma" w:hAnsi="Tahoma" w:cs="Tahoma"/>
          <w:kern w:val="0"/>
          <w:sz w:val="18"/>
          <w:szCs w:val="18"/>
          <w:lang w:eastAsia="en-US"/>
        </w:rPr>
        <w:t xml:space="preserve"> primeru nepredvidenega izpada proizvodnje oz. prodaje posameznih artiklov, je prodajalec dolžan naročniku zagotoviti nemoteno oskrbo do pisne ureditve pogodbenih obveznosti ali dobaviti drug po kvaliteti enakovreden artikel po enaki ceni. Pri dobavi drugega po kvaliteti enakovrednega artikla, mora prodajalec pridobiti pisno soglasje naročnika.</w:t>
      </w:r>
    </w:p>
    <w:p w14:paraId="40DF7D82" w14:textId="250144A2" w:rsidR="009345E9" w:rsidRDefault="009345E9">
      <w:pPr>
        <w:pStyle w:val="Standard"/>
        <w:tabs>
          <w:tab w:val="left" w:pos="0"/>
        </w:tabs>
        <w:suppressAutoHyphens w:val="0"/>
        <w:spacing w:after="0" w:line="240" w:lineRule="auto"/>
        <w:jc w:val="both"/>
        <w:rPr>
          <w:rFonts w:ascii="Tahoma" w:eastAsia="Times New Roman" w:hAnsi="Tahoma" w:cs="Tahoma"/>
          <w:color w:val="000000"/>
          <w:sz w:val="18"/>
          <w:szCs w:val="18"/>
          <w:lang w:val="sl-SI"/>
        </w:rPr>
      </w:pPr>
    </w:p>
    <w:p w14:paraId="77B928D2" w14:textId="77777777" w:rsidR="009537A3" w:rsidRDefault="00306532">
      <w:pPr>
        <w:pStyle w:val="Standard"/>
        <w:tabs>
          <w:tab w:val="left" w:pos="0"/>
        </w:tabs>
        <w:suppressAutoHyphens w:val="0"/>
        <w:spacing w:after="0" w:line="240" w:lineRule="auto"/>
        <w:jc w:val="both"/>
      </w:pPr>
      <w:r>
        <w:rPr>
          <w:rFonts w:ascii="Tahoma" w:eastAsia="Times New Roman" w:hAnsi="Tahoma" w:cs="Tahoma"/>
          <w:color w:val="000000"/>
          <w:sz w:val="18"/>
          <w:szCs w:val="18"/>
          <w:lang w:val="sl-SI"/>
        </w:rPr>
        <w:t>FAKTURIRANJE IN PLAČEVANJE</w:t>
      </w:r>
    </w:p>
    <w:p w14:paraId="155FFEB2" w14:textId="4CF54CFD" w:rsidR="009537A3" w:rsidRDefault="0023682E">
      <w:pPr>
        <w:pStyle w:val="Standard"/>
        <w:suppressAutoHyphens w:val="0"/>
        <w:spacing w:after="0" w:line="240" w:lineRule="auto"/>
        <w:jc w:val="center"/>
      </w:pPr>
      <w:r>
        <w:rPr>
          <w:rFonts w:ascii="Tahoma" w:eastAsia="Times New Roman" w:hAnsi="Tahoma" w:cs="Tahoma"/>
          <w:color w:val="000000"/>
          <w:sz w:val="18"/>
          <w:szCs w:val="18"/>
          <w:lang w:val="sl-SI"/>
        </w:rPr>
        <w:t>8</w:t>
      </w:r>
      <w:r w:rsidR="00306532">
        <w:rPr>
          <w:rFonts w:ascii="Tahoma" w:eastAsia="Times New Roman" w:hAnsi="Tahoma" w:cs="Tahoma"/>
          <w:color w:val="000000"/>
          <w:sz w:val="18"/>
          <w:szCs w:val="18"/>
          <w:lang w:val="sl-SI"/>
        </w:rPr>
        <w:t>. člen</w:t>
      </w:r>
    </w:p>
    <w:p w14:paraId="1EBAB6A0" w14:textId="4F58064C" w:rsidR="009537A3" w:rsidRDefault="00306532">
      <w:pPr>
        <w:pStyle w:val="Standard"/>
        <w:widowControl w:val="0"/>
        <w:overflowPunct w:val="0"/>
        <w:autoSpaceDE w:val="0"/>
        <w:spacing w:after="120" w:line="240" w:lineRule="auto"/>
        <w:jc w:val="both"/>
      </w:pPr>
      <w:r>
        <w:rPr>
          <w:rFonts w:ascii="Tahoma" w:eastAsia="Times New Roman" w:hAnsi="Tahoma" w:cs="Tahoma"/>
          <w:color w:val="000000"/>
          <w:sz w:val="18"/>
          <w:szCs w:val="18"/>
          <w:lang w:val="sl-SI"/>
        </w:rPr>
        <w:t xml:space="preserve">1) </w:t>
      </w:r>
      <w:r w:rsidR="00C919B9">
        <w:rPr>
          <w:rFonts w:ascii="Tahoma" w:eastAsia="Times New Roman" w:hAnsi="Tahoma" w:cs="Tahoma"/>
          <w:color w:val="000000"/>
          <w:sz w:val="18"/>
          <w:szCs w:val="18"/>
          <w:lang w:val="sl-SI"/>
        </w:rPr>
        <w:t xml:space="preserve">Oprema: </w:t>
      </w:r>
      <w:r>
        <w:rPr>
          <w:rFonts w:ascii="Tahoma" w:eastAsia="Times New Roman" w:hAnsi="Tahoma" w:cs="Tahoma"/>
          <w:color w:val="000000"/>
          <w:sz w:val="18"/>
          <w:szCs w:val="18"/>
          <w:lang w:val="sl-SI"/>
        </w:rPr>
        <w:t xml:space="preserve">Naročnik se zavezuje pogodbeni znesek  plačati v enkratnem znesku  v roku </w:t>
      </w:r>
      <w:r w:rsidR="00045956">
        <w:rPr>
          <w:rFonts w:ascii="Tahoma" w:eastAsia="Times New Roman" w:hAnsi="Tahoma" w:cs="Tahoma"/>
          <w:color w:val="000000"/>
          <w:sz w:val="18"/>
          <w:szCs w:val="18"/>
          <w:lang w:val="sl-SI"/>
        </w:rPr>
        <w:t>3</w:t>
      </w:r>
      <w:r>
        <w:rPr>
          <w:rFonts w:ascii="Tahoma" w:eastAsia="Times New Roman" w:hAnsi="Tahoma" w:cs="Tahoma"/>
          <w:color w:val="000000"/>
          <w:sz w:val="18"/>
          <w:szCs w:val="18"/>
          <w:lang w:val="sl-SI"/>
        </w:rPr>
        <w:t>0 dni od dneva izstavitve računa prodajalca</w:t>
      </w:r>
      <w:r w:rsidR="00A53849" w:rsidRPr="00A53849">
        <w:rPr>
          <w:rFonts w:ascii="Tahoma" w:hAnsi="Tahoma" w:cs="Tahoma"/>
          <w:kern w:val="0"/>
          <w:sz w:val="18"/>
          <w:szCs w:val="18"/>
          <w:lang w:val="sl-SI" w:eastAsia="en-US"/>
        </w:rPr>
        <w:t xml:space="preserve"> oziroma v roku, kot ga določa veljavna zakonodaja</w:t>
      </w:r>
      <w:r>
        <w:rPr>
          <w:rFonts w:ascii="Tahoma" w:eastAsia="Times New Roman" w:hAnsi="Tahoma" w:cs="Tahoma"/>
          <w:color w:val="000000"/>
          <w:sz w:val="18"/>
          <w:szCs w:val="18"/>
          <w:lang w:val="sl-SI"/>
        </w:rPr>
        <w:t xml:space="preserve">, ki ga bo prodajalec izstavil po uspešno opravljeni primopredaji predmeta pogodbe in zagonu "v živo" ter podpisu primopredajnega zapisnika s strani pooblaščenih predstavnikov obeh pogodbenih strank  na račun prodajalca št.: </w:t>
      </w:r>
      <w:r w:rsidR="00A53849">
        <w:rPr>
          <w:rFonts w:ascii="Tahoma" w:eastAsia="Times New Roman" w:hAnsi="Tahoma" w:cs="Tahoma"/>
          <w:color w:val="000000"/>
          <w:sz w:val="18"/>
          <w:szCs w:val="18"/>
          <w:lang w:val="sl-SI"/>
        </w:rPr>
        <w:fldChar w:fldCharType="begin">
          <w:ffData>
            <w:name w:val="Besedilo19"/>
            <w:enabled/>
            <w:calcOnExit w:val="0"/>
            <w:textInput/>
          </w:ffData>
        </w:fldChar>
      </w:r>
      <w:bookmarkStart w:id="15" w:name="Besedilo19"/>
      <w:r w:rsidR="00A53849">
        <w:rPr>
          <w:rFonts w:ascii="Tahoma" w:eastAsia="Times New Roman" w:hAnsi="Tahoma" w:cs="Tahoma"/>
          <w:color w:val="000000"/>
          <w:sz w:val="18"/>
          <w:szCs w:val="18"/>
          <w:lang w:val="sl-SI"/>
        </w:rPr>
        <w:instrText xml:space="preserve"> FORMTEXT </w:instrText>
      </w:r>
      <w:r w:rsidR="00A53849">
        <w:rPr>
          <w:rFonts w:ascii="Tahoma" w:eastAsia="Times New Roman" w:hAnsi="Tahoma" w:cs="Tahoma"/>
          <w:color w:val="000000"/>
          <w:sz w:val="18"/>
          <w:szCs w:val="18"/>
          <w:lang w:val="sl-SI"/>
        </w:rPr>
      </w:r>
      <w:r w:rsidR="00A53849">
        <w:rPr>
          <w:rFonts w:ascii="Tahoma" w:eastAsia="Times New Roman" w:hAnsi="Tahoma" w:cs="Tahoma"/>
          <w:color w:val="000000"/>
          <w:sz w:val="18"/>
          <w:szCs w:val="18"/>
          <w:lang w:val="sl-SI"/>
        </w:rPr>
        <w:fldChar w:fldCharType="separate"/>
      </w:r>
      <w:r w:rsidR="00A53849">
        <w:rPr>
          <w:rFonts w:ascii="Tahoma" w:eastAsia="Times New Roman" w:hAnsi="Tahoma" w:cs="Tahoma"/>
          <w:noProof/>
          <w:color w:val="000000"/>
          <w:sz w:val="18"/>
          <w:szCs w:val="18"/>
          <w:lang w:val="sl-SI"/>
        </w:rPr>
        <w:t> </w:t>
      </w:r>
      <w:r w:rsidR="00A53849">
        <w:rPr>
          <w:rFonts w:ascii="Tahoma" w:eastAsia="Times New Roman" w:hAnsi="Tahoma" w:cs="Tahoma"/>
          <w:noProof/>
          <w:color w:val="000000"/>
          <w:sz w:val="18"/>
          <w:szCs w:val="18"/>
          <w:lang w:val="sl-SI"/>
        </w:rPr>
        <w:t> </w:t>
      </w:r>
      <w:r w:rsidR="00A53849">
        <w:rPr>
          <w:rFonts w:ascii="Tahoma" w:eastAsia="Times New Roman" w:hAnsi="Tahoma" w:cs="Tahoma"/>
          <w:noProof/>
          <w:color w:val="000000"/>
          <w:sz w:val="18"/>
          <w:szCs w:val="18"/>
          <w:lang w:val="sl-SI"/>
        </w:rPr>
        <w:t> </w:t>
      </w:r>
      <w:r w:rsidR="00A53849">
        <w:rPr>
          <w:rFonts w:ascii="Tahoma" w:eastAsia="Times New Roman" w:hAnsi="Tahoma" w:cs="Tahoma"/>
          <w:noProof/>
          <w:color w:val="000000"/>
          <w:sz w:val="18"/>
          <w:szCs w:val="18"/>
          <w:lang w:val="sl-SI"/>
        </w:rPr>
        <w:t> </w:t>
      </w:r>
      <w:r w:rsidR="00A53849">
        <w:rPr>
          <w:rFonts w:ascii="Tahoma" w:eastAsia="Times New Roman" w:hAnsi="Tahoma" w:cs="Tahoma"/>
          <w:noProof/>
          <w:color w:val="000000"/>
          <w:sz w:val="18"/>
          <w:szCs w:val="18"/>
          <w:lang w:val="sl-SI"/>
        </w:rPr>
        <w:t> </w:t>
      </w:r>
      <w:r w:rsidR="00A53849">
        <w:rPr>
          <w:rFonts w:ascii="Tahoma" w:eastAsia="Times New Roman" w:hAnsi="Tahoma" w:cs="Tahoma"/>
          <w:color w:val="000000"/>
          <w:sz w:val="18"/>
          <w:szCs w:val="18"/>
          <w:lang w:val="sl-SI"/>
        </w:rPr>
        <w:fldChar w:fldCharType="end"/>
      </w:r>
      <w:bookmarkEnd w:id="15"/>
      <w:r>
        <w:rPr>
          <w:rFonts w:ascii="Tahoma" w:eastAsia="Times New Roman" w:hAnsi="Tahoma" w:cs="Tahoma"/>
          <w:color w:val="000000"/>
          <w:sz w:val="18"/>
          <w:szCs w:val="18"/>
          <w:lang w:val="sl-SI"/>
        </w:rPr>
        <w:t xml:space="preserve">, odprt pri </w:t>
      </w:r>
      <w:r w:rsidR="00A53849">
        <w:rPr>
          <w:rFonts w:ascii="Tahoma" w:eastAsia="Times New Roman" w:hAnsi="Tahoma" w:cs="Tahoma"/>
          <w:color w:val="000000"/>
          <w:sz w:val="18"/>
          <w:szCs w:val="18"/>
          <w:lang w:val="sl-SI"/>
        </w:rPr>
        <w:fldChar w:fldCharType="begin">
          <w:ffData>
            <w:name w:val="Besedilo18"/>
            <w:enabled/>
            <w:calcOnExit w:val="0"/>
            <w:textInput/>
          </w:ffData>
        </w:fldChar>
      </w:r>
      <w:bookmarkStart w:id="16" w:name="Besedilo18"/>
      <w:r w:rsidR="00A53849">
        <w:rPr>
          <w:rFonts w:ascii="Tahoma" w:eastAsia="Times New Roman" w:hAnsi="Tahoma" w:cs="Tahoma"/>
          <w:color w:val="000000"/>
          <w:sz w:val="18"/>
          <w:szCs w:val="18"/>
          <w:lang w:val="sl-SI"/>
        </w:rPr>
        <w:instrText xml:space="preserve"> FORMTEXT </w:instrText>
      </w:r>
      <w:r w:rsidR="00A53849">
        <w:rPr>
          <w:rFonts w:ascii="Tahoma" w:eastAsia="Times New Roman" w:hAnsi="Tahoma" w:cs="Tahoma"/>
          <w:color w:val="000000"/>
          <w:sz w:val="18"/>
          <w:szCs w:val="18"/>
          <w:lang w:val="sl-SI"/>
        </w:rPr>
      </w:r>
      <w:r w:rsidR="00A53849">
        <w:rPr>
          <w:rFonts w:ascii="Tahoma" w:eastAsia="Times New Roman" w:hAnsi="Tahoma" w:cs="Tahoma"/>
          <w:color w:val="000000"/>
          <w:sz w:val="18"/>
          <w:szCs w:val="18"/>
          <w:lang w:val="sl-SI"/>
        </w:rPr>
        <w:fldChar w:fldCharType="separate"/>
      </w:r>
      <w:r w:rsidR="00A53849">
        <w:rPr>
          <w:rFonts w:ascii="Tahoma" w:eastAsia="Times New Roman" w:hAnsi="Tahoma" w:cs="Tahoma"/>
          <w:noProof/>
          <w:color w:val="000000"/>
          <w:sz w:val="18"/>
          <w:szCs w:val="18"/>
          <w:lang w:val="sl-SI"/>
        </w:rPr>
        <w:t> </w:t>
      </w:r>
      <w:r w:rsidR="00A53849">
        <w:rPr>
          <w:rFonts w:ascii="Tahoma" w:eastAsia="Times New Roman" w:hAnsi="Tahoma" w:cs="Tahoma"/>
          <w:noProof/>
          <w:color w:val="000000"/>
          <w:sz w:val="18"/>
          <w:szCs w:val="18"/>
          <w:lang w:val="sl-SI"/>
        </w:rPr>
        <w:t> </w:t>
      </w:r>
      <w:r w:rsidR="00A53849">
        <w:rPr>
          <w:rFonts w:ascii="Tahoma" w:eastAsia="Times New Roman" w:hAnsi="Tahoma" w:cs="Tahoma"/>
          <w:noProof/>
          <w:color w:val="000000"/>
          <w:sz w:val="18"/>
          <w:szCs w:val="18"/>
          <w:lang w:val="sl-SI"/>
        </w:rPr>
        <w:t> </w:t>
      </w:r>
      <w:r w:rsidR="00A53849">
        <w:rPr>
          <w:rFonts w:ascii="Tahoma" w:eastAsia="Times New Roman" w:hAnsi="Tahoma" w:cs="Tahoma"/>
          <w:noProof/>
          <w:color w:val="000000"/>
          <w:sz w:val="18"/>
          <w:szCs w:val="18"/>
          <w:lang w:val="sl-SI"/>
        </w:rPr>
        <w:t> </w:t>
      </w:r>
      <w:r w:rsidR="00A53849">
        <w:rPr>
          <w:rFonts w:ascii="Tahoma" w:eastAsia="Times New Roman" w:hAnsi="Tahoma" w:cs="Tahoma"/>
          <w:noProof/>
          <w:color w:val="000000"/>
          <w:sz w:val="18"/>
          <w:szCs w:val="18"/>
          <w:lang w:val="sl-SI"/>
        </w:rPr>
        <w:t> </w:t>
      </w:r>
      <w:r w:rsidR="00A53849">
        <w:rPr>
          <w:rFonts w:ascii="Tahoma" w:eastAsia="Times New Roman" w:hAnsi="Tahoma" w:cs="Tahoma"/>
          <w:color w:val="000000"/>
          <w:sz w:val="18"/>
          <w:szCs w:val="18"/>
          <w:lang w:val="sl-SI"/>
        </w:rPr>
        <w:fldChar w:fldCharType="end"/>
      </w:r>
      <w:bookmarkEnd w:id="16"/>
      <w:r>
        <w:rPr>
          <w:rFonts w:ascii="Tahoma" w:eastAsia="Times New Roman" w:hAnsi="Tahoma" w:cs="Tahoma"/>
          <w:color w:val="000000"/>
          <w:sz w:val="18"/>
          <w:szCs w:val="18"/>
          <w:lang w:val="sl-SI"/>
        </w:rPr>
        <w:t>.V primeru neustrezne izdaje računa naročnik tega zavrne. Rok za obveznost plačila začne teči šele z dnem prejetja pravilno izstavljenega računa.</w:t>
      </w:r>
    </w:p>
    <w:p w14:paraId="15C7E9A3" w14:textId="489A1EF7" w:rsidR="00C919B9" w:rsidRPr="00417330" w:rsidRDefault="00C919B9" w:rsidP="00C919B9">
      <w:pPr>
        <w:keepLines/>
        <w:jc w:val="both"/>
        <w:rPr>
          <w:rFonts w:ascii="Tahoma" w:hAnsi="Tahoma" w:cs="Tahoma"/>
          <w:sz w:val="18"/>
          <w:szCs w:val="18"/>
        </w:rPr>
      </w:pPr>
      <w:r>
        <w:rPr>
          <w:rFonts w:ascii="Tahoma" w:eastAsia="Times New Roman" w:hAnsi="Tahoma" w:cs="Tahoma"/>
          <w:color w:val="000000"/>
          <w:sz w:val="18"/>
          <w:szCs w:val="18"/>
        </w:rPr>
        <w:t xml:space="preserve">2) Potrošni material: </w:t>
      </w:r>
      <w:r w:rsidRPr="00417330">
        <w:rPr>
          <w:rFonts w:ascii="Tahoma" w:hAnsi="Tahoma" w:cs="Tahoma"/>
          <w:sz w:val="18"/>
          <w:szCs w:val="18"/>
        </w:rPr>
        <w:t xml:space="preserve">Plačilni rok: </w:t>
      </w:r>
      <w:r>
        <w:rPr>
          <w:rFonts w:ascii="Tahoma" w:hAnsi="Tahoma" w:cs="Tahoma"/>
          <w:sz w:val="18"/>
          <w:szCs w:val="18"/>
        </w:rPr>
        <w:t>3</w:t>
      </w:r>
      <w:r w:rsidRPr="00417330">
        <w:rPr>
          <w:rFonts w:ascii="Tahoma" w:hAnsi="Tahoma" w:cs="Tahoma"/>
          <w:sz w:val="18"/>
          <w:szCs w:val="18"/>
        </w:rPr>
        <w:t xml:space="preserve">0 dni </w:t>
      </w:r>
      <w:r w:rsidRPr="000D1823">
        <w:rPr>
          <w:rFonts w:ascii="Tahoma" w:hAnsi="Tahoma" w:cs="Tahoma"/>
          <w:sz w:val="18"/>
          <w:szCs w:val="18"/>
        </w:rPr>
        <w:t>oziroma v roku, kot ga določa veljavna zakonodaja</w:t>
      </w:r>
      <w:r>
        <w:rPr>
          <w:rFonts w:ascii="Tahoma" w:hAnsi="Tahoma" w:cs="Tahoma"/>
          <w:sz w:val="18"/>
          <w:szCs w:val="18"/>
        </w:rPr>
        <w:t xml:space="preserve">, </w:t>
      </w:r>
      <w:r w:rsidRPr="00417330">
        <w:rPr>
          <w:rFonts w:ascii="Tahoma" w:hAnsi="Tahoma" w:cs="Tahoma"/>
          <w:sz w:val="18"/>
          <w:szCs w:val="18"/>
        </w:rPr>
        <w:t>od dneva prejema pravilno izstavljenega računa, ki ni zavrnjen v roku osmih dni od prejema.</w:t>
      </w:r>
    </w:p>
    <w:p w14:paraId="315ACE89" w14:textId="77777777" w:rsidR="00C919B9" w:rsidRPr="00417330" w:rsidRDefault="00C919B9" w:rsidP="00C919B9">
      <w:pPr>
        <w:keepLines/>
        <w:jc w:val="both"/>
        <w:rPr>
          <w:rFonts w:ascii="Tahoma" w:hAnsi="Tahoma" w:cs="Tahoma"/>
          <w:sz w:val="18"/>
          <w:szCs w:val="18"/>
        </w:rPr>
      </w:pPr>
    </w:p>
    <w:p w14:paraId="03B219B7" w14:textId="77777777" w:rsidR="00C919B9" w:rsidRPr="00417330" w:rsidRDefault="00C919B9" w:rsidP="00C919B9">
      <w:pPr>
        <w:jc w:val="both"/>
        <w:rPr>
          <w:rFonts w:ascii="Tahoma" w:eastAsiaTheme="minorHAnsi" w:hAnsi="Tahoma" w:cs="Tahoma"/>
          <w:color w:val="000000"/>
          <w:sz w:val="18"/>
          <w:szCs w:val="18"/>
          <w:lang w:eastAsia="sl-SI"/>
        </w:rPr>
      </w:pPr>
      <w:r w:rsidRPr="00417330">
        <w:rPr>
          <w:rFonts w:ascii="Tahoma" w:eastAsiaTheme="minorHAnsi" w:hAnsi="Tahoma" w:cs="Tahoma"/>
          <w:color w:val="000000"/>
          <w:sz w:val="18"/>
          <w:szCs w:val="18"/>
          <w:lang w:eastAsia="sl-SI"/>
        </w:rPr>
        <w:t xml:space="preserve">Pogodbeni stranki se dogovorita, da se blago fakturira za vsako dostavo posebej oz. po predhodnem dogovoru enkrat do dvakrat mesečno, tako kot je bilo izdano naročilo, na podlagi podpisanih in žigosanih dobavnic s strani pooblaščenih oseb naročnika in prodajalca.  V primeru neustrezne izdaje računa naročnik tega zavrne. Rok za obveznost plačila začne teči šele z dnem prejetja pravilno izstavljenega računa. </w:t>
      </w:r>
    </w:p>
    <w:p w14:paraId="7BFCE84C" w14:textId="629140F1" w:rsidR="009537A3" w:rsidRDefault="009537A3">
      <w:pPr>
        <w:pStyle w:val="Standard"/>
        <w:widowControl w:val="0"/>
        <w:overflowPunct w:val="0"/>
        <w:autoSpaceDE w:val="0"/>
        <w:spacing w:after="0" w:line="240" w:lineRule="auto"/>
        <w:jc w:val="both"/>
        <w:rPr>
          <w:rFonts w:ascii="Tahoma" w:eastAsia="Times New Roman" w:hAnsi="Tahoma" w:cs="Tahoma"/>
          <w:color w:val="000000"/>
          <w:sz w:val="18"/>
          <w:szCs w:val="18"/>
          <w:lang w:val="sl-SI"/>
        </w:rPr>
      </w:pPr>
    </w:p>
    <w:p w14:paraId="51566BFD" w14:textId="6EBFE357" w:rsidR="00C919B9" w:rsidRDefault="00CD1150">
      <w:pPr>
        <w:pStyle w:val="Standard"/>
        <w:widowControl w:val="0"/>
        <w:overflowPunct w:val="0"/>
        <w:autoSpaceDE w:val="0"/>
        <w:spacing w:after="0" w:line="240" w:lineRule="auto"/>
        <w:jc w:val="both"/>
        <w:rPr>
          <w:rFonts w:ascii="Tahoma" w:hAnsi="Tahoma" w:cs="Tahoma"/>
          <w:sz w:val="18"/>
          <w:szCs w:val="18"/>
          <w:lang w:val="sl-SI"/>
        </w:rPr>
      </w:pPr>
      <w:r>
        <w:rPr>
          <w:rFonts w:ascii="Tahoma" w:eastAsia="Times New Roman" w:hAnsi="Tahoma" w:cs="Tahoma"/>
          <w:color w:val="000000"/>
          <w:sz w:val="18"/>
          <w:szCs w:val="18"/>
          <w:lang w:val="sl-SI"/>
        </w:rPr>
        <w:t xml:space="preserve">3) </w:t>
      </w:r>
      <w:r w:rsidRPr="00417330">
        <w:rPr>
          <w:rFonts w:ascii="Tahoma" w:hAnsi="Tahoma" w:cs="Tahoma"/>
          <w:sz w:val="18"/>
          <w:szCs w:val="18"/>
          <w:lang w:val="sl-SI"/>
        </w:rPr>
        <w:t>Skladno z Zakonom o opravljanju plačilnih storitev za proračunske uporabnike naročnik od 1.1.2015 prejema  račune izključno v elektronski obliki (e-račun) zato bodo morali prodajalci s sedežem v RS naročniku pošiljati izključno e-račune.</w:t>
      </w:r>
    </w:p>
    <w:p w14:paraId="52818275" w14:textId="77777777" w:rsidR="00CD1150" w:rsidRDefault="00CD1150">
      <w:pPr>
        <w:pStyle w:val="Standard"/>
        <w:widowControl w:val="0"/>
        <w:overflowPunct w:val="0"/>
        <w:autoSpaceDE w:val="0"/>
        <w:spacing w:after="0" w:line="240" w:lineRule="auto"/>
        <w:jc w:val="both"/>
        <w:rPr>
          <w:rFonts w:ascii="Tahoma" w:eastAsia="Times New Roman" w:hAnsi="Tahoma" w:cs="Tahoma"/>
          <w:color w:val="000000"/>
          <w:sz w:val="18"/>
          <w:szCs w:val="18"/>
          <w:lang w:val="sl-SI"/>
        </w:rPr>
      </w:pPr>
    </w:p>
    <w:p w14:paraId="30689316" w14:textId="77777777" w:rsidR="009537A3" w:rsidRDefault="00306532">
      <w:pPr>
        <w:pStyle w:val="Standard"/>
        <w:widowControl w:val="0"/>
        <w:overflowPunct w:val="0"/>
        <w:autoSpaceDE w:val="0"/>
        <w:spacing w:after="0" w:line="240" w:lineRule="auto"/>
        <w:jc w:val="both"/>
      </w:pPr>
      <w:r>
        <w:rPr>
          <w:rFonts w:ascii="Tahoma" w:eastAsia="Times New Roman" w:hAnsi="Tahoma" w:cs="Tahoma"/>
          <w:color w:val="000000"/>
          <w:sz w:val="18"/>
          <w:szCs w:val="18"/>
          <w:lang w:val="sl-SI"/>
        </w:rPr>
        <w:t>PRIMOPREDAJA</w:t>
      </w:r>
    </w:p>
    <w:p w14:paraId="36DF86FD" w14:textId="4268D615" w:rsidR="009537A3" w:rsidRDefault="0023682E">
      <w:pPr>
        <w:pStyle w:val="Standard"/>
        <w:suppressAutoHyphens w:val="0"/>
        <w:spacing w:after="0" w:line="240" w:lineRule="auto"/>
        <w:jc w:val="center"/>
      </w:pPr>
      <w:r>
        <w:rPr>
          <w:rFonts w:ascii="Tahoma" w:eastAsia="Times New Roman" w:hAnsi="Tahoma" w:cs="Tahoma"/>
          <w:color w:val="000000"/>
          <w:sz w:val="18"/>
          <w:szCs w:val="18"/>
          <w:lang w:val="sl-SI"/>
        </w:rPr>
        <w:t>9</w:t>
      </w:r>
      <w:r w:rsidR="00306532">
        <w:rPr>
          <w:rFonts w:ascii="Tahoma" w:eastAsia="Times New Roman" w:hAnsi="Tahoma" w:cs="Tahoma"/>
          <w:color w:val="000000"/>
          <w:sz w:val="18"/>
          <w:szCs w:val="18"/>
          <w:lang w:val="sl-SI"/>
        </w:rPr>
        <w:t>. člen</w:t>
      </w:r>
    </w:p>
    <w:p w14:paraId="384A6324" w14:textId="77777777" w:rsidR="009537A3" w:rsidRDefault="00306532">
      <w:pPr>
        <w:pStyle w:val="Standard"/>
        <w:suppressAutoHyphens w:val="0"/>
        <w:spacing w:after="0" w:line="240" w:lineRule="auto"/>
        <w:jc w:val="both"/>
      </w:pPr>
      <w:r>
        <w:rPr>
          <w:rFonts w:ascii="Tahoma" w:eastAsia="Times New Roman" w:hAnsi="Tahoma" w:cs="Tahoma"/>
          <w:color w:val="000000"/>
          <w:sz w:val="18"/>
          <w:szCs w:val="18"/>
          <w:lang w:val="sl-SI"/>
        </w:rPr>
        <w:t>1) Pogodbeni stranki ob montaži in po opravljenem preizkusu predmeta pogodbe ("zagonu v živo") sestavita in podpišeta  primopredajni zapisnik.</w:t>
      </w:r>
    </w:p>
    <w:p w14:paraId="18CA1DA5" w14:textId="77777777" w:rsidR="009537A3" w:rsidRDefault="009537A3">
      <w:pPr>
        <w:pStyle w:val="Standard"/>
        <w:suppressAutoHyphens w:val="0"/>
        <w:spacing w:after="0" w:line="240" w:lineRule="auto"/>
        <w:jc w:val="both"/>
        <w:rPr>
          <w:rFonts w:ascii="Tahoma" w:eastAsia="Times New Roman" w:hAnsi="Tahoma" w:cs="Tahoma"/>
          <w:color w:val="000000"/>
          <w:sz w:val="18"/>
          <w:szCs w:val="18"/>
          <w:lang w:val="sl-SI"/>
        </w:rPr>
      </w:pPr>
    </w:p>
    <w:p w14:paraId="1CDFF3F2" w14:textId="77777777" w:rsidR="009537A3" w:rsidRDefault="00306532">
      <w:pPr>
        <w:pStyle w:val="Standard"/>
        <w:suppressAutoHyphens w:val="0"/>
        <w:spacing w:after="0" w:line="240" w:lineRule="auto"/>
        <w:jc w:val="both"/>
      </w:pPr>
      <w:r>
        <w:rPr>
          <w:rFonts w:ascii="Tahoma" w:eastAsia="Times New Roman" w:hAnsi="Tahoma" w:cs="Tahoma"/>
          <w:color w:val="000000"/>
          <w:sz w:val="18"/>
          <w:szCs w:val="18"/>
          <w:lang w:val="sl-SI"/>
        </w:rPr>
        <w:t>2) Pooblaščeni predstavniki naročnika za podpis primopredajnega zapisnika so:</w:t>
      </w:r>
    </w:p>
    <w:p w14:paraId="569E5CCF" w14:textId="77777777" w:rsidR="009537A3" w:rsidRDefault="00306532">
      <w:pPr>
        <w:pStyle w:val="Standard"/>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pPr>
      <w:r>
        <w:rPr>
          <w:rFonts w:ascii="Tahoma" w:eastAsia="Times New Roman" w:hAnsi="Tahoma" w:cs="Tahoma"/>
          <w:color w:val="000000"/>
          <w:sz w:val="18"/>
          <w:szCs w:val="18"/>
          <w:lang w:val="sl-SI"/>
        </w:rPr>
        <w:t>- Vodja službe za nabavo in javna naročila</w:t>
      </w:r>
    </w:p>
    <w:p w14:paraId="145B5F7F" w14:textId="77777777" w:rsidR="009537A3" w:rsidRDefault="00306532">
      <w:pPr>
        <w:pStyle w:val="Standard"/>
        <w:suppressAutoHyphens w:val="0"/>
        <w:spacing w:after="0" w:line="240" w:lineRule="auto"/>
        <w:jc w:val="both"/>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lastRenderedPageBreak/>
        <w:t>in</w:t>
      </w:r>
    </w:p>
    <w:p w14:paraId="106B4D00" w14:textId="539D44C5" w:rsidR="009537A3" w:rsidRDefault="00306532">
      <w:pPr>
        <w:pStyle w:val="Standard"/>
        <w:suppressAutoHyphens w:val="0"/>
        <w:spacing w:after="0" w:line="240" w:lineRule="auto"/>
        <w:jc w:val="both"/>
      </w:pPr>
      <w:r>
        <w:rPr>
          <w:rFonts w:ascii="Tahoma" w:eastAsia="Times New Roman" w:hAnsi="Tahoma" w:cs="Tahoma"/>
          <w:color w:val="000000"/>
          <w:sz w:val="18"/>
          <w:szCs w:val="18"/>
          <w:lang w:val="sl-SI"/>
        </w:rPr>
        <w:t xml:space="preserve">- </w:t>
      </w:r>
      <w:r w:rsidR="00A53849">
        <w:rPr>
          <w:rFonts w:ascii="Tahoma" w:eastAsia="Times New Roman" w:hAnsi="Tahoma" w:cs="Tahoma"/>
          <w:color w:val="000000"/>
          <w:sz w:val="18"/>
          <w:szCs w:val="18"/>
          <w:lang w:val="sl-SI"/>
        </w:rPr>
        <w:fldChar w:fldCharType="begin">
          <w:ffData>
            <w:name w:val="Besedilo20"/>
            <w:enabled/>
            <w:calcOnExit w:val="0"/>
            <w:textInput/>
          </w:ffData>
        </w:fldChar>
      </w:r>
      <w:bookmarkStart w:id="17" w:name="Besedilo20"/>
      <w:r w:rsidR="00A53849">
        <w:rPr>
          <w:rFonts w:ascii="Tahoma" w:eastAsia="Times New Roman" w:hAnsi="Tahoma" w:cs="Tahoma"/>
          <w:color w:val="000000"/>
          <w:sz w:val="18"/>
          <w:szCs w:val="18"/>
          <w:lang w:val="sl-SI"/>
        </w:rPr>
        <w:instrText xml:space="preserve"> FORMTEXT </w:instrText>
      </w:r>
      <w:r w:rsidR="00A53849">
        <w:rPr>
          <w:rFonts w:ascii="Tahoma" w:eastAsia="Times New Roman" w:hAnsi="Tahoma" w:cs="Tahoma"/>
          <w:color w:val="000000"/>
          <w:sz w:val="18"/>
          <w:szCs w:val="18"/>
          <w:lang w:val="sl-SI"/>
        </w:rPr>
      </w:r>
      <w:r w:rsidR="00A53849">
        <w:rPr>
          <w:rFonts w:ascii="Tahoma" w:eastAsia="Times New Roman" w:hAnsi="Tahoma" w:cs="Tahoma"/>
          <w:color w:val="000000"/>
          <w:sz w:val="18"/>
          <w:szCs w:val="18"/>
          <w:lang w:val="sl-SI"/>
        </w:rPr>
        <w:fldChar w:fldCharType="separate"/>
      </w:r>
      <w:r w:rsidR="00A53849">
        <w:rPr>
          <w:rFonts w:ascii="Tahoma" w:eastAsia="Times New Roman" w:hAnsi="Tahoma" w:cs="Tahoma"/>
          <w:noProof/>
          <w:color w:val="000000"/>
          <w:sz w:val="18"/>
          <w:szCs w:val="18"/>
          <w:lang w:val="sl-SI"/>
        </w:rPr>
        <w:t> </w:t>
      </w:r>
      <w:r w:rsidR="00A53849">
        <w:rPr>
          <w:rFonts w:ascii="Tahoma" w:eastAsia="Times New Roman" w:hAnsi="Tahoma" w:cs="Tahoma"/>
          <w:noProof/>
          <w:color w:val="000000"/>
          <w:sz w:val="18"/>
          <w:szCs w:val="18"/>
          <w:lang w:val="sl-SI"/>
        </w:rPr>
        <w:t> </w:t>
      </w:r>
      <w:r w:rsidR="00A53849">
        <w:rPr>
          <w:rFonts w:ascii="Tahoma" w:eastAsia="Times New Roman" w:hAnsi="Tahoma" w:cs="Tahoma"/>
          <w:noProof/>
          <w:color w:val="000000"/>
          <w:sz w:val="18"/>
          <w:szCs w:val="18"/>
          <w:lang w:val="sl-SI"/>
        </w:rPr>
        <w:t> </w:t>
      </w:r>
      <w:r w:rsidR="00A53849">
        <w:rPr>
          <w:rFonts w:ascii="Tahoma" w:eastAsia="Times New Roman" w:hAnsi="Tahoma" w:cs="Tahoma"/>
          <w:noProof/>
          <w:color w:val="000000"/>
          <w:sz w:val="18"/>
          <w:szCs w:val="18"/>
          <w:lang w:val="sl-SI"/>
        </w:rPr>
        <w:t> </w:t>
      </w:r>
      <w:r w:rsidR="00A53849">
        <w:rPr>
          <w:rFonts w:ascii="Tahoma" w:eastAsia="Times New Roman" w:hAnsi="Tahoma" w:cs="Tahoma"/>
          <w:noProof/>
          <w:color w:val="000000"/>
          <w:sz w:val="18"/>
          <w:szCs w:val="18"/>
          <w:lang w:val="sl-SI"/>
        </w:rPr>
        <w:t> </w:t>
      </w:r>
      <w:r w:rsidR="00A53849">
        <w:rPr>
          <w:rFonts w:ascii="Tahoma" w:eastAsia="Times New Roman" w:hAnsi="Tahoma" w:cs="Tahoma"/>
          <w:color w:val="000000"/>
          <w:sz w:val="18"/>
          <w:szCs w:val="18"/>
          <w:lang w:val="sl-SI"/>
        </w:rPr>
        <w:fldChar w:fldCharType="end"/>
      </w:r>
      <w:bookmarkEnd w:id="17"/>
      <w:r>
        <w:rPr>
          <w:rFonts w:ascii="Tahoma" w:eastAsia="Times New Roman" w:hAnsi="Tahoma" w:cs="Tahoma"/>
          <w:color w:val="000000"/>
          <w:sz w:val="18"/>
          <w:szCs w:val="18"/>
          <w:lang w:val="sl-SI"/>
        </w:rPr>
        <w:fldChar w:fldCharType="begin"/>
      </w:r>
      <w:r>
        <w:rPr>
          <w:rFonts w:ascii="Tahoma" w:eastAsia="Times New Roman" w:hAnsi="Tahoma" w:cs="Tahoma"/>
          <w:color w:val="000000"/>
          <w:sz w:val="18"/>
          <w:szCs w:val="18"/>
          <w:lang w:val="sl-SI"/>
        </w:rPr>
        <w:instrText xml:space="preserve"> FILLIN "Besedilo18" </w:instrText>
      </w:r>
      <w:r>
        <w:rPr>
          <w:rFonts w:ascii="Tahoma" w:eastAsia="Times New Roman" w:hAnsi="Tahoma" w:cs="Tahoma"/>
          <w:color w:val="000000"/>
          <w:sz w:val="18"/>
          <w:szCs w:val="18"/>
          <w:lang w:val="sl-SI"/>
        </w:rPr>
        <w:fldChar w:fldCharType="separate"/>
      </w:r>
      <w:r>
        <w:rPr>
          <w:rFonts w:ascii="Tahoma" w:eastAsia="Times New Roman" w:hAnsi="Tahoma" w:cs="Tahoma"/>
          <w:color w:val="000000"/>
          <w:sz w:val="18"/>
          <w:szCs w:val="18"/>
          <w:lang w:val="sl-SI"/>
        </w:rPr>
        <w:t>     </w:t>
      </w:r>
      <w:r>
        <w:rPr>
          <w:rFonts w:ascii="Tahoma" w:eastAsia="Times New Roman" w:hAnsi="Tahoma" w:cs="Tahoma"/>
          <w:color w:val="000000"/>
          <w:sz w:val="18"/>
          <w:szCs w:val="18"/>
          <w:lang w:val="sl-SI"/>
        </w:rPr>
        <w:fldChar w:fldCharType="end"/>
      </w:r>
    </w:p>
    <w:p w14:paraId="7F75C5DF" w14:textId="77777777" w:rsidR="009537A3" w:rsidRDefault="009537A3">
      <w:pPr>
        <w:pStyle w:val="Standard"/>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Tahoma" w:eastAsia="Times New Roman" w:hAnsi="Tahoma" w:cs="Tahoma"/>
          <w:color w:val="000000"/>
          <w:sz w:val="18"/>
          <w:szCs w:val="18"/>
          <w:lang w:val="sl-SI"/>
        </w:rPr>
      </w:pPr>
    </w:p>
    <w:p w14:paraId="64350A26" w14:textId="77777777" w:rsidR="009537A3" w:rsidRDefault="00306532">
      <w:pPr>
        <w:pStyle w:val="Standard"/>
        <w:suppressAutoHyphens w:val="0"/>
        <w:spacing w:after="0" w:line="240" w:lineRule="auto"/>
        <w:jc w:val="both"/>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Pooblaščeni predstavnik prodajalca za podpis primopredajnega zapisnika je:</w:t>
      </w:r>
    </w:p>
    <w:p w14:paraId="61D343AC" w14:textId="7C5F1E1B" w:rsidR="009537A3" w:rsidRDefault="00306532">
      <w:pPr>
        <w:pStyle w:val="Standard"/>
        <w:suppressAutoHyphens w:val="0"/>
        <w:spacing w:after="0" w:line="240" w:lineRule="auto"/>
        <w:jc w:val="both"/>
      </w:pPr>
      <w:r>
        <w:rPr>
          <w:rFonts w:ascii="Tahoma" w:eastAsia="Times New Roman" w:hAnsi="Tahoma" w:cs="Tahoma"/>
          <w:color w:val="000000"/>
          <w:sz w:val="18"/>
          <w:szCs w:val="18"/>
          <w:lang w:val="sl-SI"/>
        </w:rPr>
        <w:t xml:space="preserve">- </w:t>
      </w:r>
      <w:r w:rsidR="00A53849">
        <w:rPr>
          <w:rFonts w:ascii="Tahoma" w:eastAsia="Times New Roman" w:hAnsi="Tahoma" w:cs="Tahoma"/>
          <w:color w:val="000000"/>
          <w:sz w:val="18"/>
          <w:szCs w:val="18"/>
          <w:lang w:val="sl-SI"/>
        </w:rPr>
        <w:fldChar w:fldCharType="begin">
          <w:ffData>
            <w:name w:val="Besedilo21"/>
            <w:enabled/>
            <w:calcOnExit w:val="0"/>
            <w:textInput/>
          </w:ffData>
        </w:fldChar>
      </w:r>
      <w:bookmarkStart w:id="18" w:name="Besedilo21"/>
      <w:r w:rsidR="00A53849">
        <w:rPr>
          <w:rFonts w:ascii="Tahoma" w:eastAsia="Times New Roman" w:hAnsi="Tahoma" w:cs="Tahoma"/>
          <w:color w:val="000000"/>
          <w:sz w:val="18"/>
          <w:szCs w:val="18"/>
          <w:lang w:val="sl-SI"/>
        </w:rPr>
        <w:instrText xml:space="preserve"> FORMTEXT </w:instrText>
      </w:r>
      <w:r w:rsidR="00A53849">
        <w:rPr>
          <w:rFonts w:ascii="Tahoma" w:eastAsia="Times New Roman" w:hAnsi="Tahoma" w:cs="Tahoma"/>
          <w:color w:val="000000"/>
          <w:sz w:val="18"/>
          <w:szCs w:val="18"/>
          <w:lang w:val="sl-SI"/>
        </w:rPr>
      </w:r>
      <w:r w:rsidR="00A53849">
        <w:rPr>
          <w:rFonts w:ascii="Tahoma" w:eastAsia="Times New Roman" w:hAnsi="Tahoma" w:cs="Tahoma"/>
          <w:color w:val="000000"/>
          <w:sz w:val="18"/>
          <w:szCs w:val="18"/>
          <w:lang w:val="sl-SI"/>
        </w:rPr>
        <w:fldChar w:fldCharType="separate"/>
      </w:r>
      <w:r w:rsidR="00A53849">
        <w:rPr>
          <w:rFonts w:ascii="Tahoma" w:eastAsia="Times New Roman" w:hAnsi="Tahoma" w:cs="Tahoma"/>
          <w:noProof/>
          <w:color w:val="000000"/>
          <w:sz w:val="18"/>
          <w:szCs w:val="18"/>
          <w:lang w:val="sl-SI"/>
        </w:rPr>
        <w:t> </w:t>
      </w:r>
      <w:r w:rsidR="00A53849">
        <w:rPr>
          <w:rFonts w:ascii="Tahoma" w:eastAsia="Times New Roman" w:hAnsi="Tahoma" w:cs="Tahoma"/>
          <w:noProof/>
          <w:color w:val="000000"/>
          <w:sz w:val="18"/>
          <w:szCs w:val="18"/>
          <w:lang w:val="sl-SI"/>
        </w:rPr>
        <w:t> </w:t>
      </w:r>
      <w:r w:rsidR="00A53849">
        <w:rPr>
          <w:rFonts w:ascii="Tahoma" w:eastAsia="Times New Roman" w:hAnsi="Tahoma" w:cs="Tahoma"/>
          <w:noProof/>
          <w:color w:val="000000"/>
          <w:sz w:val="18"/>
          <w:szCs w:val="18"/>
          <w:lang w:val="sl-SI"/>
        </w:rPr>
        <w:t> </w:t>
      </w:r>
      <w:r w:rsidR="00A53849">
        <w:rPr>
          <w:rFonts w:ascii="Tahoma" w:eastAsia="Times New Roman" w:hAnsi="Tahoma" w:cs="Tahoma"/>
          <w:noProof/>
          <w:color w:val="000000"/>
          <w:sz w:val="18"/>
          <w:szCs w:val="18"/>
          <w:lang w:val="sl-SI"/>
        </w:rPr>
        <w:t> </w:t>
      </w:r>
      <w:r w:rsidR="00A53849">
        <w:rPr>
          <w:rFonts w:ascii="Tahoma" w:eastAsia="Times New Roman" w:hAnsi="Tahoma" w:cs="Tahoma"/>
          <w:noProof/>
          <w:color w:val="000000"/>
          <w:sz w:val="18"/>
          <w:szCs w:val="18"/>
          <w:lang w:val="sl-SI"/>
        </w:rPr>
        <w:t> </w:t>
      </w:r>
      <w:r w:rsidR="00A53849">
        <w:rPr>
          <w:rFonts w:ascii="Tahoma" w:eastAsia="Times New Roman" w:hAnsi="Tahoma" w:cs="Tahoma"/>
          <w:color w:val="000000"/>
          <w:sz w:val="18"/>
          <w:szCs w:val="18"/>
          <w:lang w:val="sl-SI"/>
        </w:rPr>
        <w:fldChar w:fldCharType="end"/>
      </w:r>
      <w:bookmarkEnd w:id="18"/>
      <w:r>
        <w:rPr>
          <w:rFonts w:ascii="Tahoma" w:eastAsia="Times New Roman" w:hAnsi="Tahoma" w:cs="Tahoma"/>
          <w:color w:val="000000"/>
          <w:sz w:val="18"/>
          <w:szCs w:val="18"/>
          <w:lang w:val="sl-SI"/>
        </w:rPr>
        <w:fldChar w:fldCharType="begin"/>
      </w:r>
      <w:r>
        <w:rPr>
          <w:rFonts w:ascii="Tahoma" w:eastAsia="Times New Roman" w:hAnsi="Tahoma" w:cs="Tahoma"/>
          <w:color w:val="000000"/>
          <w:sz w:val="18"/>
          <w:szCs w:val="18"/>
          <w:lang w:val="sl-SI"/>
        </w:rPr>
        <w:instrText xml:space="preserve"> FILLIN "Besedilo19" </w:instrText>
      </w:r>
      <w:r>
        <w:rPr>
          <w:rFonts w:ascii="Tahoma" w:eastAsia="Times New Roman" w:hAnsi="Tahoma" w:cs="Tahoma"/>
          <w:color w:val="000000"/>
          <w:sz w:val="18"/>
          <w:szCs w:val="18"/>
          <w:lang w:val="sl-SI"/>
        </w:rPr>
        <w:fldChar w:fldCharType="separate"/>
      </w:r>
      <w:r>
        <w:rPr>
          <w:rFonts w:ascii="Tahoma" w:eastAsia="Times New Roman" w:hAnsi="Tahoma" w:cs="Tahoma"/>
          <w:color w:val="000000"/>
          <w:sz w:val="18"/>
          <w:szCs w:val="18"/>
          <w:lang w:val="sl-SI"/>
        </w:rPr>
        <w:t>     </w:t>
      </w:r>
      <w:r>
        <w:rPr>
          <w:rFonts w:ascii="Tahoma" w:eastAsia="Times New Roman" w:hAnsi="Tahoma" w:cs="Tahoma"/>
          <w:color w:val="000000"/>
          <w:sz w:val="18"/>
          <w:szCs w:val="18"/>
          <w:lang w:val="sl-SI"/>
        </w:rPr>
        <w:fldChar w:fldCharType="end"/>
      </w:r>
    </w:p>
    <w:p w14:paraId="00D7FE98" w14:textId="77777777" w:rsidR="009537A3" w:rsidRDefault="00306532">
      <w:pPr>
        <w:pStyle w:val="Standard"/>
        <w:suppressAutoHyphens w:val="0"/>
        <w:spacing w:after="0" w:line="240" w:lineRule="auto"/>
        <w:jc w:val="both"/>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in</w:t>
      </w:r>
    </w:p>
    <w:p w14:paraId="794ED047" w14:textId="5E7C0B3E" w:rsidR="009537A3" w:rsidRDefault="00306532">
      <w:pPr>
        <w:pStyle w:val="Standard"/>
        <w:suppressAutoHyphens w:val="0"/>
        <w:spacing w:after="0" w:line="240" w:lineRule="auto"/>
        <w:jc w:val="both"/>
      </w:pPr>
      <w:r>
        <w:rPr>
          <w:rFonts w:ascii="Tahoma" w:eastAsia="Times New Roman" w:hAnsi="Tahoma" w:cs="Tahoma"/>
          <w:color w:val="000000"/>
          <w:sz w:val="18"/>
          <w:szCs w:val="18"/>
          <w:lang w:val="sl-SI"/>
        </w:rPr>
        <w:t xml:space="preserve">- </w:t>
      </w:r>
      <w:r w:rsidR="00A53849">
        <w:rPr>
          <w:rFonts w:ascii="Tahoma" w:eastAsia="Times New Roman" w:hAnsi="Tahoma" w:cs="Tahoma"/>
          <w:color w:val="000000"/>
          <w:sz w:val="18"/>
          <w:szCs w:val="18"/>
          <w:lang w:val="sl-SI"/>
        </w:rPr>
        <w:fldChar w:fldCharType="begin">
          <w:ffData>
            <w:name w:val="Besedilo22"/>
            <w:enabled/>
            <w:calcOnExit w:val="0"/>
            <w:textInput/>
          </w:ffData>
        </w:fldChar>
      </w:r>
      <w:bookmarkStart w:id="19" w:name="Besedilo22"/>
      <w:r w:rsidR="00A53849">
        <w:rPr>
          <w:rFonts w:ascii="Tahoma" w:eastAsia="Times New Roman" w:hAnsi="Tahoma" w:cs="Tahoma"/>
          <w:color w:val="000000"/>
          <w:sz w:val="18"/>
          <w:szCs w:val="18"/>
          <w:lang w:val="sl-SI"/>
        </w:rPr>
        <w:instrText xml:space="preserve"> FORMTEXT </w:instrText>
      </w:r>
      <w:r w:rsidR="00A53849">
        <w:rPr>
          <w:rFonts w:ascii="Tahoma" w:eastAsia="Times New Roman" w:hAnsi="Tahoma" w:cs="Tahoma"/>
          <w:color w:val="000000"/>
          <w:sz w:val="18"/>
          <w:szCs w:val="18"/>
          <w:lang w:val="sl-SI"/>
        </w:rPr>
      </w:r>
      <w:r w:rsidR="00A53849">
        <w:rPr>
          <w:rFonts w:ascii="Tahoma" w:eastAsia="Times New Roman" w:hAnsi="Tahoma" w:cs="Tahoma"/>
          <w:color w:val="000000"/>
          <w:sz w:val="18"/>
          <w:szCs w:val="18"/>
          <w:lang w:val="sl-SI"/>
        </w:rPr>
        <w:fldChar w:fldCharType="separate"/>
      </w:r>
      <w:r w:rsidR="00A53849">
        <w:rPr>
          <w:rFonts w:ascii="Tahoma" w:eastAsia="Times New Roman" w:hAnsi="Tahoma" w:cs="Tahoma"/>
          <w:noProof/>
          <w:color w:val="000000"/>
          <w:sz w:val="18"/>
          <w:szCs w:val="18"/>
          <w:lang w:val="sl-SI"/>
        </w:rPr>
        <w:t> </w:t>
      </w:r>
      <w:r w:rsidR="00A53849">
        <w:rPr>
          <w:rFonts w:ascii="Tahoma" w:eastAsia="Times New Roman" w:hAnsi="Tahoma" w:cs="Tahoma"/>
          <w:noProof/>
          <w:color w:val="000000"/>
          <w:sz w:val="18"/>
          <w:szCs w:val="18"/>
          <w:lang w:val="sl-SI"/>
        </w:rPr>
        <w:t> </w:t>
      </w:r>
      <w:r w:rsidR="00A53849">
        <w:rPr>
          <w:rFonts w:ascii="Tahoma" w:eastAsia="Times New Roman" w:hAnsi="Tahoma" w:cs="Tahoma"/>
          <w:noProof/>
          <w:color w:val="000000"/>
          <w:sz w:val="18"/>
          <w:szCs w:val="18"/>
          <w:lang w:val="sl-SI"/>
        </w:rPr>
        <w:t> </w:t>
      </w:r>
      <w:r w:rsidR="00A53849">
        <w:rPr>
          <w:rFonts w:ascii="Tahoma" w:eastAsia="Times New Roman" w:hAnsi="Tahoma" w:cs="Tahoma"/>
          <w:noProof/>
          <w:color w:val="000000"/>
          <w:sz w:val="18"/>
          <w:szCs w:val="18"/>
          <w:lang w:val="sl-SI"/>
        </w:rPr>
        <w:t> </w:t>
      </w:r>
      <w:r w:rsidR="00A53849">
        <w:rPr>
          <w:rFonts w:ascii="Tahoma" w:eastAsia="Times New Roman" w:hAnsi="Tahoma" w:cs="Tahoma"/>
          <w:noProof/>
          <w:color w:val="000000"/>
          <w:sz w:val="18"/>
          <w:szCs w:val="18"/>
          <w:lang w:val="sl-SI"/>
        </w:rPr>
        <w:t> </w:t>
      </w:r>
      <w:r w:rsidR="00A53849">
        <w:rPr>
          <w:rFonts w:ascii="Tahoma" w:eastAsia="Times New Roman" w:hAnsi="Tahoma" w:cs="Tahoma"/>
          <w:color w:val="000000"/>
          <w:sz w:val="18"/>
          <w:szCs w:val="18"/>
          <w:lang w:val="sl-SI"/>
        </w:rPr>
        <w:fldChar w:fldCharType="end"/>
      </w:r>
      <w:bookmarkEnd w:id="19"/>
      <w:r>
        <w:rPr>
          <w:rFonts w:ascii="Tahoma" w:eastAsia="Times New Roman" w:hAnsi="Tahoma" w:cs="Tahoma"/>
          <w:color w:val="000000"/>
          <w:sz w:val="18"/>
          <w:szCs w:val="18"/>
          <w:lang w:val="sl-SI"/>
        </w:rPr>
        <w:t>.</w:t>
      </w:r>
    </w:p>
    <w:p w14:paraId="5F992370" w14:textId="77777777" w:rsidR="009537A3" w:rsidRDefault="009537A3">
      <w:pPr>
        <w:pStyle w:val="Standard"/>
        <w:suppressAutoHyphens w:val="0"/>
        <w:spacing w:after="0" w:line="240" w:lineRule="auto"/>
        <w:jc w:val="both"/>
        <w:rPr>
          <w:rFonts w:ascii="Tahoma" w:eastAsia="Times New Roman" w:hAnsi="Tahoma" w:cs="Tahoma"/>
          <w:color w:val="000000"/>
          <w:sz w:val="18"/>
          <w:szCs w:val="18"/>
          <w:lang w:val="sl-SI"/>
        </w:rPr>
      </w:pPr>
    </w:p>
    <w:p w14:paraId="10F1576F" w14:textId="77777777" w:rsidR="009537A3" w:rsidRDefault="00306532">
      <w:pPr>
        <w:pStyle w:val="Standard"/>
        <w:suppressAutoHyphens w:val="0"/>
        <w:spacing w:after="0" w:line="240" w:lineRule="auto"/>
        <w:jc w:val="both"/>
      </w:pPr>
      <w:r>
        <w:rPr>
          <w:rFonts w:ascii="Tahoma" w:eastAsia="Times New Roman" w:hAnsi="Tahoma" w:cs="Tahoma"/>
          <w:color w:val="000000"/>
          <w:sz w:val="18"/>
          <w:szCs w:val="18"/>
          <w:lang w:val="sl-SI"/>
        </w:rPr>
        <w:t>3) Prodajalec se zavezuje naročniku ob primopredaji predmeta pogodbe izročiti vso, z razpisno dokumentacijo opredeljeno dokumentacijo. V primopredajnem zapisniku se obvezno navede datum in uro izročitve oz. podpisa.</w:t>
      </w:r>
    </w:p>
    <w:p w14:paraId="15B3E557" w14:textId="77777777" w:rsidR="009537A3" w:rsidRDefault="009537A3">
      <w:pPr>
        <w:pStyle w:val="Standard"/>
        <w:suppressAutoHyphens w:val="0"/>
        <w:spacing w:after="0" w:line="240" w:lineRule="auto"/>
        <w:jc w:val="both"/>
        <w:rPr>
          <w:rFonts w:ascii="Tahoma" w:eastAsia="Times New Roman" w:hAnsi="Tahoma" w:cs="Tahoma"/>
          <w:color w:val="000000"/>
          <w:sz w:val="18"/>
          <w:szCs w:val="18"/>
          <w:lang w:val="sl-SI"/>
        </w:rPr>
      </w:pPr>
    </w:p>
    <w:p w14:paraId="3171EDEF" w14:textId="77777777" w:rsidR="009537A3" w:rsidRDefault="00306532">
      <w:pPr>
        <w:pStyle w:val="Standard"/>
        <w:suppressAutoHyphens w:val="0"/>
        <w:spacing w:after="0" w:line="240" w:lineRule="auto"/>
        <w:jc w:val="both"/>
      </w:pPr>
      <w:r>
        <w:rPr>
          <w:rFonts w:ascii="Tahoma" w:eastAsia="Times New Roman" w:hAnsi="Tahoma" w:cs="Tahoma"/>
          <w:color w:val="000000"/>
          <w:sz w:val="18"/>
          <w:szCs w:val="18"/>
          <w:lang w:val="sl-SI"/>
        </w:rPr>
        <w:t>4) Odgovornost za riziko preide od prodajalca h naročniku po uspešno izvedeni primopredaji, razen za jamčevanje za napake po določilih o garancijskih rokih.</w:t>
      </w:r>
    </w:p>
    <w:p w14:paraId="7AC1AD8E" w14:textId="77777777" w:rsidR="009537A3" w:rsidRDefault="009537A3">
      <w:pPr>
        <w:pStyle w:val="Standard"/>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Tahoma" w:eastAsia="Times New Roman" w:hAnsi="Tahoma" w:cs="Tahoma"/>
          <w:color w:val="000000"/>
          <w:sz w:val="18"/>
          <w:szCs w:val="18"/>
          <w:lang w:val="sl-SI"/>
        </w:rPr>
      </w:pPr>
    </w:p>
    <w:p w14:paraId="732C2894" w14:textId="77777777" w:rsidR="009537A3" w:rsidRDefault="00306532">
      <w:pPr>
        <w:pStyle w:val="Standard"/>
        <w:widowControl w:val="0"/>
        <w:overflowPunct w:val="0"/>
        <w:autoSpaceDE w:val="0"/>
        <w:spacing w:after="0" w:line="240" w:lineRule="auto"/>
        <w:jc w:val="both"/>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ODGOVORNOST ZA ŠKODO</w:t>
      </w:r>
    </w:p>
    <w:p w14:paraId="001DA9AF" w14:textId="59428B06" w:rsidR="009537A3" w:rsidRDefault="0023682E">
      <w:pPr>
        <w:pStyle w:val="Standard"/>
        <w:suppressAutoHyphens w:val="0"/>
        <w:spacing w:after="0" w:line="240" w:lineRule="auto"/>
        <w:jc w:val="center"/>
      </w:pPr>
      <w:r>
        <w:rPr>
          <w:rFonts w:ascii="Tahoma" w:eastAsia="Times New Roman" w:hAnsi="Tahoma" w:cs="Tahoma"/>
          <w:color w:val="000000"/>
          <w:sz w:val="18"/>
          <w:szCs w:val="18"/>
          <w:lang w:val="sl-SI"/>
        </w:rPr>
        <w:t>10</w:t>
      </w:r>
      <w:r w:rsidR="00306532">
        <w:rPr>
          <w:rFonts w:ascii="Tahoma" w:eastAsia="Times New Roman" w:hAnsi="Tahoma" w:cs="Tahoma"/>
          <w:color w:val="000000"/>
          <w:sz w:val="18"/>
          <w:szCs w:val="18"/>
          <w:lang w:val="sl-SI"/>
        </w:rPr>
        <w:t>. člen</w:t>
      </w:r>
    </w:p>
    <w:p w14:paraId="0D03520E" w14:textId="77777777" w:rsidR="009537A3" w:rsidRDefault="00306532">
      <w:pPr>
        <w:pStyle w:val="Standard"/>
        <w:suppressAutoHyphens w:val="0"/>
        <w:spacing w:after="0" w:line="240" w:lineRule="auto"/>
        <w:jc w:val="both"/>
      </w:pPr>
      <w:r>
        <w:rPr>
          <w:rFonts w:ascii="Tahoma" w:eastAsia="Times New Roman" w:hAnsi="Tahoma" w:cs="Tahoma"/>
          <w:color w:val="000000"/>
          <w:sz w:val="18"/>
          <w:szCs w:val="18"/>
          <w:lang w:val="sl-SI"/>
        </w:rPr>
        <w:t>1) Prodajalec vedno odgovarja za neposredno škodo, ki jo je povzročil, za posredno škodo pa samo, če je nastala kot posledica naklepa ali velike malomarnosti.</w:t>
      </w:r>
    </w:p>
    <w:p w14:paraId="536F8E65" w14:textId="77777777" w:rsidR="009537A3" w:rsidRDefault="00306532">
      <w:pPr>
        <w:pStyle w:val="Standard"/>
        <w:keepNext/>
        <w:widowControl w:val="0"/>
        <w:tabs>
          <w:tab w:val="left" w:pos="0"/>
          <w:tab w:val="left" w:pos="850"/>
        </w:tabs>
        <w:overflowPunct w:val="0"/>
        <w:autoSpaceDE w:val="0"/>
        <w:spacing w:before="240" w:after="60" w:line="240" w:lineRule="auto"/>
      </w:pPr>
      <w:r>
        <w:rPr>
          <w:rFonts w:ascii="Tahoma" w:eastAsia="Times New Roman" w:hAnsi="Tahoma" w:cs="Tahoma"/>
          <w:color w:val="000000"/>
          <w:sz w:val="18"/>
          <w:szCs w:val="18"/>
          <w:lang w:val="sl-SI"/>
        </w:rPr>
        <w:t>SODELOVANJE IN VIŠJA SILA</w:t>
      </w:r>
    </w:p>
    <w:p w14:paraId="79B6A074" w14:textId="688F3BC5" w:rsidR="009537A3" w:rsidRDefault="00306532">
      <w:pPr>
        <w:pStyle w:val="Standard"/>
        <w:suppressAutoHyphens w:val="0"/>
        <w:spacing w:after="0" w:line="240" w:lineRule="auto"/>
        <w:jc w:val="center"/>
      </w:pPr>
      <w:r>
        <w:rPr>
          <w:rFonts w:ascii="Tahoma" w:eastAsia="Times New Roman" w:hAnsi="Tahoma" w:cs="Tahoma"/>
          <w:color w:val="000000"/>
          <w:sz w:val="18"/>
          <w:szCs w:val="18"/>
          <w:lang w:val="sl-SI"/>
        </w:rPr>
        <w:t>1</w:t>
      </w:r>
      <w:r w:rsidR="0023682E">
        <w:rPr>
          <w:rFonts w:ascii="Tahoma" w:eastAsia="Times New Roman" w:hAnsi="Tahoma" w:cs="Tahoma"/>
          <w:color w:val="000000"/>
          <w:sz w:val="18"/>
          <w:szCs w:val="18"/>
          <w:lang w:val="sl-SI"/>
        </w:rPr>
        <w:t>1</w:t>
      </w:r>
      <w:r>
        <w:rPr>
          <w:rFonts w:ascii="Tahoma" w:eastAsia="Times New Roman" w:hAnsi="Tahoma" w:cs="Tahoma"/>
          <w:color w:val="000000"/>
          <w:sz w:val="18"/>
          <w:szCs w:val="18"/>
          <w:lang w:val="sl-SI"/>
        </w:rPr>
        <w:t>. člen</w:t>
      </w:r>
    </w:p>
    <w:p w14:paraId="6E368902" w14:textId="77777777" w:rsidR="009537A3" w:rsidRDefault="00306532">
      <w:pPr>
        <w:pStyle w:val="Standard"/>
        <w:tabs>
          <w:tab w:val="left" w:pos="0"/>
          <w:tab w:val="left" w:pos="284"/>
          <w:tab w:val="left" w:pos="1440"/>
          <w:tab w:val="left" w:pos="1920"/>
          <w:tab w:val="left" w:pos="2400"/>
          <w:tab w:val="left" w:pos="2880"/>
          <w:tab w:val="left" w:pos="3360"/>
          <w:tab w:val="left" w:pos="3840"/>
          <w:tab w:val="left" w:pos="4320"/>
        </w:tabs>
        <w:suppressAutoHyphens w:val="0"/>
        <w:spacing w:after="0" w:line="240" w:lineRule="auto"/>
        <w:jc w:val="both"/>
      </w:pPr>
      <w:r>
        <w:rPr>
          <w:rFonts w:ascii="Tahoma" w:eastAsia="Times New Roman" w:hAnsi="Tahoma" w:cs="Tahoma"/>
          <w:color w:val="000000"/>
          <w:sz w:val="18"/>
          <w:szCs w:val="18"/>
          <w:lang w:val="sl-SI"/>
        </w:rPr>
        <w:t>1) Pod višjo silo se razumejo vsi nepredvideni in nepričakovani dogodki, ki nastopijo neodvisno od volje strank in ki jih stranki nista mogli predvideti ob sklepanju pogodbe ter kakorkoli vplivajo na izvedbo pogodbenih obveznosti.</w:t>
      </w:r>
    </w:p>
    <w:p w14:paraId="3D331022" w14:textId="77777777" w:rsidR="009537A3" w:rsidRDefault="009537A3">
      <w:pPr>
        <w:pStyle w:val="Standard"/>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Tahoma" w:eastAsia="Times New Roman" w:hAnsi="Tahoma" w:cs="Tahoma"/>
          <w:color w:val="000000"/>
          <w:sz w:val="18"/>
          <w:szCs w:val="18"/>
          <w:lang w:val="sl-SI"/>
        </w:rPr>
      </w:pPr>
    </w:p>
    <w:p w14:paraId="6AFEAC4F" w14:textId="77777777" w:rsidR="009537A3" w:rsidRDefault="00306532">
      <w:pPr>
        <w:pStyle w:val="Standard"/>
        <w:tabs>
          <w:tab w:val="left" w:pos="0"/>
          <w:tab w:val="left" w:pos="284"/>
          <w:tab w:val="left" w:pos="1440"/>
          <w:tab w:val="left" w:pos="1920"/>
          <w:tab w:val="left" w:pos="2400"/>
          <w:tab w:val="left" w:pos="2880"/>
          <w:tab w:val="left" w:pos="3360"/>
          <w:tab w:val="left" w:pos="3840"/>
          <w:tab w:val="left" w:pos="4320"/>
        </w:tabs>
        <w:suppressAutoHyphens w:val="0"/>
        <w:spacing w:after="0" w:line="240" w:lineRule="auto"/>
        <w:jc w:val="both"/>
      </w:pPr>
      <w:r>
        <w:rPr>
          <w:rFonts w:ascii="Tahoma" w:eastAsia="Times New Roman" w:hAnsi="Tahoma" w:cs="Tahoma"/>
          <w:color w:val="000000"/>
          <w:sz w:val="18"/>
          <w:szCs w:val="18"/>
          <w:lang w:val="sl-SI"/>
        </w:rPr>
        <w:t>2) Izvajalec je dolžan pisno obvestiti naročnika o nastanku višje sile v dveh delovnih dneh po nastanku le-te.</w:t>
      </w:r>
    </w:p>
    <w:p w14:paraId="4725493C" w14:textId="77777777" w:rsidR="009537A3" w:rsidRDefault="009537A3">
      <w:pPr>
        <w:pStyle w:val="Standard"/>
        <w:tabs>
          <w:tab w:val="left" w:pos="0"/>
          <w:tab w:val="left" w:pos="284"/>
          <w:tab w:val="left" w:pos="480"/>
          <w:tab w:val="left" w:pos="1440"/>
          <w:tab w:val="left" w:pos="1920"/>
          <w:tab w:val="left" w:pos="2400"/>
          <w:tab w:val="left" w:pos="2880"/>
          <w:tab w:val="left" w:pos="3360"/>
          <w:tab w:val="left" w:pos="3840"/>
          <w:tab w:val="left" w:pos="4320"/>
        </w:tabs>
        <w:suppressAutoHyphens w:val="0"/>
        <w:spacing w:after="0" w:line="240" w:lineRule="auto"/>
        <w:rPr>
          <w:rFonts w:ascii="Tahoma" w:eastAsia="Times New Roman" w:hAnsi="Tahoma" w:cs="Tahoma"/>
          <w:color w:val="000000"/>
          <w:sz w:val="18"/>
          <w:szCs w:val="18"/>
          <w:lang w:val="sl-SI"/>
        </w:rPr>
      </w:pPr>
    </w:p>
    <w:p w14:paraId="7C776A6B" w14:textId="77777777" w:rsidR="009537A3" w:rsidRDefault="00306532">
      <w:pPr>
        <w:pStyle w:val="Standard"/>
        <w:tabs>
          <w:tab w:val="left" w:pos="0"/>
          <w:tab w:val="left" w:pos="284"/>
          <w:tab w:val="left" w:pos="1440"/>
          <w:tab w:val="left" w:pos="1920"/>
          <w:tab w:val="left" w:pos="2400"/>
          <w:tab w:val="left" w:pos="2880"/>
          <w:tab w:val="left" w:pos="3360"/>
          <w:tab w:val="left" w:pos="3840"/>
          <w:tab w:val="left" w:pos="4320"/>
        </w:tabs>
        <w:suppressAutoHyphens w:val="0"/>
        <w:spacing w:after="0" w:line="240" w:lineRule="auto"/>
        <w:jc w:val="both"/>
      </w:pPr>
      <w:r>
        <w:rPr>
          <w:rFonts w:ascii="Tahoma" w:eastAsia="Times New Roman" w:hAnsi="Tahoma" w:cs="Tahoma"/>
          <w:color w:val="000000"/>
          <w:sz w:val="18"/>
          <w:szCs w:val="18"/>
          <w:lang w:val="sl-SI"/>
        </w:rPr>
        <w:t>3) Nobena od strank ni odgovorna za neizpolnitev katerekoli izmed svojih obveznosti iz razlogov, ki so izven njenega nadzora.</w:t>
      </w:r>
    </w:p>
    <w:p w14:paraId="0C3A9318" w14:textId="77777777" w:rsidR="009537A3" w:rsidRDefault="009537A3">
      <w:pPr>
        <w:pStyle w:val="Standard"/>
        <w:suppressAutoHyphens w:val="0"/>
        <w:spacing w:after="0" w:line="240" w:lineRule="auto"/>
        <w:jc w:val="both"/>
        <w:rPr>
          <w:rFonts w:ascii="Tahoma" w:eastAsia="Times New Roman" w:hAnsi="Tahoma" w:cs="Tahoma"/>
          <w:color w:val="000000"/>
          <w:sz w:val="18"/>
          <w:szCs w:val="18"/>
          <w:lang w:val="sl-SI"/>
        </w:rPr>
      </w:pPr>
    </w:p>
    <w:p w14:paraId="3E29BBE3" w14:textId="77777777" w:rsidR="009537A3" w:rsidRDefault="00306532">
      <w:pPr>
        <w:pStyle w:val="Standard"/>
        <w:widowControl w:val="0"/>
        <w:spacing w:after="0" w:line="240" w:lineRule="auto"/>
        <w:jc w:val="both"/>
      </w:pPr>
      <w:r>
        <w:rPr>
          <w:rFonts w:ascii="Tahoma" w:eastAsia="Times New Roman" w:hAnsi="Tahoma" w:cs="Tahoma"/>
          <w:color w:val="000000"/>
          <w:sz w:val="18"/>
          <w:szCs w:val="18"/>
          <w:lang w:val="sl-SI"/>
        </w:rPr>
        <w:t>GARANCIJSKE OBVEZNOSTI</w:t>
      </w:r>
    </w:p>
    <w:p w14:paraId="6219C7D5" w14:textId="2045F5F4" w:rsidR="009537A3" w:rsidRDefault="00306532">
      <w:pPr>
        <w:pStyle w:val="Standard"/>
        <w:widowControl w:val="0"/>
        <w:spacing w:after="0" w:line="240" w:lineRule="auto"/>
        <w:jc w:val="center"/>
      </w:pPr>
      <w:r>
        <w:rPr>
          <w:rFonts w:ascii="Tahoma" w:eastAsia="Times New Roman" w:hAnsi="Tahoma" w:cs="Tahoma"/>
          <w:color w:val="000000"/>
          <w:sz w:val="18"/>
          <w:szCs w:val="18"/>
          <w:lang w:val="sl-SI"/>
        </w:rPr>
        <w:t>1</w:t>
      </w:r>
      <w:r w:rsidR="0023682E">
        <w:rPr>
          <w:rFonts w:ascii="Tahoma" w:eastAsia="Times New Roman" w:hAnsi="Tahoma" w:cs="Tahoma"/>
          <w:color w:val="000000"/>
          <w:sz w:val="18"/>
          <w:szCs w:val="18"/>
          <w:lang w:val="sl-SI"/>
        </w:rPr>
        <w:t>2</w:t>
      </w:r>
      <w:r>
        <w:rPr>
          <w:rFonts w:ascii="Tahoma" w:eastAsia="Times New Roman" w:hAnsi="Tahoma" w:cs="Tahoma"/>
          <w:color w:val="000000"/>
          <w:sz w:val="18"/>
          <w:szCs w:val="18"/>
          <w:lang w:val="sl-SI"/>
        </w:rPr>
        <w:t>. člen</w:t>
      </w:r>
    </w:p>
    <w:p w14:paraId="12142474" w14:textId="77777777" w:rsidR="009537A3" w:rsidRDefault="00306532">
      <w:pPr>
        <w:pStyle w:val="Standard"/>
        <w:widowControl w:val="0"/>
        <w:spacing w:after="0" w:line="240" w:lineRule="auto"/>
        <w:jc w:val="both"/>
      </w:pPr>
      <w:r>
        <w:rPr>
          <w:rFonts w:ascii="Tahoma" w:eastAsia="Times New Roman" w:hAnsi="Tahoma" w:cs="Tahoma"/>
          <w:color w:val="000000"/>
          <w:sz w:val="18"/>
          <w:szCs w:val="18"/>
          <w:lang w:val="sl-SI"/>
        </w:rPr>
        <w:t>1) Prodajalec garantira za dobro izvedbo posla v skladu z veljavnimi standardi v stroki.</w:t>
      </w:r>
    </w:p>
    <w:p w14:paraId="29C72319" w14:textId="77777777" w:rsidR="009537A3" w:rsidRDefault="009537A3">
      <w:pPr>
        <w:pStyle w:val="Standard"/>
        <w:widowControl w:val="0"/>
        <w:tabs>
          <w:tab w:val="left" w:pos="260"/>
          <w:tab w:val="left" w:pos="827"/>
          <w:tab w:val="left" w:pos="1394"/>
          <w:tab w:val="left" w:pos="1961"/>
          <w:tab w:val="left" w:pos="2528"/>
          <w:tab w:val="left" w:pos="3095"/>
          <w:tab w:val="left" w:pos="3662"/>
          <w:tab w:val="left" w:pos="4229"/>
          <w:tab w:val="left" w:pos="4796"/>
          <w:tab w:val="left" w:pos="5363"/>
          <w:tab w:val="left" w:pos="5873"/>
          <w:tab w:val="left" w:pos="6197"/>
          <w:tab w:val="left" w:pos="6917"/>
          <w:tab w:val="left" w:pos="7637"/>
          <w:tab w:val="left" w:pos="8357"/>
        </w:tabs>
        <w:spacing w:after="0" w:line="240" w:lineRule="auto"/>
        <w:jc w:val="both"/>
        <w:rPr>
          <w:rFonts w:ascii="Tahoma" w:eastAsia="Times New Roman" w:hAnsi="Tahoma" w:cs="Tahoma"/>
          <w:color w:val="000000"/>
          <w:sz w:val="18"/>
          <w:szCs w:val="18"/>
          <w:lang w:val="sl-SI"/>
        </w:rPr>
      </w:pPr>
    </w:p>
    <w:p w14:paraId="579A4F52" w14:textId="77777777" w:rsidR="009537A3" w:rsidRDefault="00306532">
      <w:pPr>
        <w:pStyle w:val="Standard"/>
        <w:widowControl w:val="0"/>
        <w:tabs>
          <w:tab w:val="left" w:pos="260"/>
          <w:tab w:val="left" w:pos="827"/>
          <w:tab w:val="left" w:pos="1394"/>
          <w:tab w:val="left" w:pos="1961"/>
          <w:tab w:val="left" w:pos="2528"/>
          <w:tab w:val="left" w:pos="3095"/>
          <w:tab w:val="left" w:pos="3662"/>
          <w:tab w:val="left" w:pos="4229"/>
          <w:tab w:val="left" w:pos="4796"/>
          <w:tab w:val="left" w:pos="5363"/>
          <w:tab w:val="left" w:pos="5873"/>
          <w:tab w:val="left" w:pos="6197"/>
          <w:tab w:val="left" w:pos="6917"/>
          <w:tab w:val="left" w:pos="7637"/>
          <w:tab w:val="left" w:pos="8357"/>
        </w:tabs>
        <w:spacing w:after="0" w:line="240" w:lineRule="auto"/>
        <w:jc w:val="both"/>
      </w:pPr>
      <w:r>
        <w:rPr>
          <w:rFonts w:ascii="Tahoma" w:eastAsia="Times New Roman" w:hAnsi="Tahoma" w:cs="Tahoma"/>
          <w:color w:val="000000"/>
          <w:sz w:val="18"/>
          <w:szCs w:val="18"/>
          <w:lang w:val="sl-SI"/>
        </w:rPr>
        <w:t xml:space="preserve">2) Prodajalec bo moral hkrati z vsemi podpisanimi izvodi pogodbe v petih delovnih dneh po podpisu pogodbe kot pogoj za veljavnost pogodbe izročiti </w:t>
      </w:r>
      <w:bookmarkStart w:id="20" w:name="_Hlk13217362"/>
      <w:r>
        <w:rPr>
          <w:rFonts w:ascii="Tahoma" w:eastAsia="Times New Roman" w:hAnsi="Tahoma" w:cs="Tahoma"/>
          <w:color w:val="000000"/>
          <w:sz w:val="18"/>
          <w:szCs w:val="18"/>
          <w:lang w:val="sl-SI"/>
        </w:rPr>
        <w:t xml:space="preserve">bančno </w:t>
      </w:r>
      <w:r>
        <w:rPr>
          <w:rFonts w:ascii="Tahoma" w:eastAsia="Lucida Sans Unicode" w:hAnsi="Tahoma" w:cs="Tahoma"/>
          <w:color w:val="000000"/>
          <w:sz w:val="18"/>
          <w:szCs w:val="18"/>
          <w:lang w:val="sl-SI"/>
        </w:rPr>
        <w:t>garancijo ali 1 bianco menico z menično izjavo in pooblastilom za unovčenje ali ustrezno  kavcijsko zavarovanje zavarovalnice</w:t>
      </w:r>
      <w:bookmarkEnd w:id="20"/>
      <w:r>
        <w:rPr>
          <w:rFonts w:ascii="Tahoma" w:eastAsia="Lucida Sans Unicode" w:hAnsi="Tahoma" w:cs="Tahoma"/>
          <w:color w:val="000000"/>
          <w:sz w:val="18"/>
          <w:szCs w:val="18"/>
          <w:lang w:val="sl-SI"/>
        </w:rPr>
        <w:t xml:space="preserve"> za dobro izvedbo posla v višini</w:t>
      </w:r>
      <w:r>
        <w:rPr>
          <w:rFonts w:ascii="Tahoma" w:eastAsia="Times New Roman" w:hAnsi="Tahoma" w:cs="Tahoma"/>
          <w:color w:val="000000"/>
          <w:sz w:val="18"/>
          <w:szCs w:val="18"/>
          <w:lang w:val="sl-SI"/>
        </w:rPr>
        <w:t xml:space="preserve"> 10 % od pogodbene vrednosti v EUR z DDV, ki jo bo naročnik unovčil v naslednjih primerih:</w:t>
      </w:r>
    </w:p>
    <w:p w14:paraId="55E1E371" w14:textId="77777777" w:rsidR="009537A3" w:rsidRDefault="009537A3">
      <w:pPr>
        <w:pStyle w:val="Standard"/>
        <w:widowControl w:val="0"/>
        <w:tabs>
          <w:tab w:val="left" w:pos="260"/>
          <w:tab w:val="left" w:pos="827"/>
          <w:tab w:val="left" w:pos="1394"/>
          <w:tab w:val="left" w:pos="1961"/>
          <w:tab w:val="left" w:pos="2528"/>
          <w:tab w:val="left" w:pos="3095"/>
          <w:tab w:val="left" w:pos="3662"/>
          <w:tab w:val="left" w:pos="4229"/>
          <w:tab w:val="left" w:pos="4796"/>
          <w:tab w:val="left" w:pos="5363"/>
          <w:tab w:val="left" w:pos="5873"/>
          <w:tab w:val="left" w:pos="6197"/>
          <w:tab w:val="left" w:pos="6917"/>
          <w:tab w:val="left" w:pos="7637"/>
          <w:tab w:val="left" w:pos="8357"/>
        </w:tabs>
        <w:spacing w:after="0" w:line="240" w:lineRule="auto"/>
        <w:jc w:val="both"/>
        <w:rPr>
          <w:rFonts w:ascii="Tahoma" w:eastAsia="Times New Roman" w:hAnsi="Tahoma" w:cs="Tahoma"/>
          <w:color w:val="000000"/>
          <w:sz w:val="18"/>
          <w:szCs w:val="18"/>
          <w:lang w:val="sl-SI"/>
        </w:rPr>
      </w:pPr>
    </w:p>
    <w:p w14:paraId="55DF3A0B" w14:textId="77777777" w:rsidR="009537A3" w:rsidRDefault="00306532">
      <w:pPr>
        <w:pStyle w:val="Standard"/>
        <w:widowControl w:val="0"/>
        <w:numPr>
          <w:ilvl w:val="0"/>
          <w:numId w:val="7"/>
        </w:numPr>
        <w:suppressAutoHyphens w:val="0"/>
        <w:spacing w:after="0" w:line="240" w:lineRule="auto"/>
        <w:jc w:val="both"/>
      </w:pPr>
      <w:r>
        <w:rPr>
          <w:rFonts w:ascii="Tahoma" w:eastAsia="Times New Roman" w:hAnsi="Tahoma" w:cs="Tahoma"/>
          <w:color w:val="000000"/>
          <w:sz w:val="18"/>
          <w:szCs w:val="18"/>
          <w:lang w:val="sl-SI"/>
        </w:rPr>
        <w:t>če se bo izkazalo, da storitev ni opravljena v skladu s pogodbo ali zahtevami iz razpisne dokumentacije;</w:t>
      </w:r>
    </w:p>
    <w:p w14:paraId="6FC2A996" w14:textId="77777777" w:rsidR="009537A3" w:rsidRDefault="00306532">
      <w:pPr>
        <w:pStyle w:val="Standard"/>
        <w:widowControl w:val="0"/>
        <w:numPr>
          <w:ilvl w:val="0"/>
          <w:numId w:val="5"/>
        </w:numPr>
        <w:suppressAutoHyphens w:val="0"/>
        <w:spacing w:after="0" w:line="240" w:lineRule="auto"/>
        <w:jc w:val="both"/>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če bo naročnik pogodbo razdrl zaradi kršitev s strani prodajalca;</w:t>
      </w:r>
    </w:p>
    <w:p w14:paraId="19F0C76C" w14:textId="77777777" w:rsidR="009537A3" w:rsidRDefault="00306532">
      <w:pPr>
        <w:pStyle w:val="Standard"/>
        <w:widowControl w:val="0"/>
        <w:numPr>
          <w:ilvl w:val="0"/>
          <w:numId w:val="5"/>
        </w:numPr>
        <w:suppressAutoHyphens w:val="0"/>
        <w:spacing w:after="0" w:line="240" w:lineRule="auto"/>
        <w:jc w:val="both"/>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če bo prodajalec kršil zaupnost podatkov.</w:t>
      </w:r>
    </w:p>
    <w:p w14:paraId="451F2B50" w14:textId="77777777" w:rsidR="009537A3" w:rsidRDefault="00306532">
      <w:pPr>
        <w:pStyle w:val="Standard"/>
        <w:widowControl w:val="0"/>
        <w:numPr>
          <w:ilvl w:val="0"/>
          <w:numId w:val="5"/>
        </w:numPr>
        <w:suppressAutoHyphens w:val="0"/>
        <w:spacing w:after="0" w:line="240" w:lineRule="auto"/>
        <w:jc w:val="both"/>
      </w:pPr>
      <w:r>
        <w:rPr>
          <w:rFonts w:ascii="Tahoma" w:eastAsia="Times New Roman" w:hAnsi="Tahoma" w:cs="Tahoma"/>
          <w:color w:val="000000"/>
          <w:sz w:val="18"/>
          <w:szCs w:val="18"/>
          <w:lang w:val="sl-SI"/>
        </w:rPr>
        <w:t>če prodajalec ne bo predložil finančnega zavarovanja za dobro izvedbo pogodbenih obveznosti (vzdrževanje).</w:t>
      </w:r>
    </w:p>
    <w:p w14:paraId="57CD74ED" w14:textId="77777777" w:rsidR="009537A3" w:rsidRDefault="00306532">
      <w:pPr>
        <w:pStyle w:val="Standard"/>
        <w:widowControl w:val="0"/>
        <w:numPr>
          <w:ilvl w:val="0"/>
          <w:numId w:val="5"/>
        </w:numPr>
        <w:suppressAutoHyphens w:val="0"/>
        <w:spacing w:after="0" w:line="240" w:lineRule="auto"/>
        <w:jc w:val="both"/>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če prodajalec ne bo predložil finančnega zavarovanja za odpravo napak in pomanjkljivosti v garancijski dobi.</w:t>
      </w:r>
    </w:p>
    <w:p w14:paraId="000B9246" w14:textId="77777777" w:rsidR="009537A3" w:rsidRDefault="009537A3">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rPr>
          <w:rFonts w:ascii="Tahoma" w:eastAsia="Times New Roman" w:hAnsi="Tahoma" w:cs="Tahoma"/>
          <w:color w:val="000000"/>
          <w:sz w:val="18"/>
          <w:szCs w:val="18"/>
          <w:lang w:val="sl-SI"/>
        </w:rPr>
      </w:pPr>
    </w:p>
    <w:p w14:paraId="0A48370D" w14:textId="160B4A37" w:rsidR="00EA55DA" w:rsidRDefault="00306532" w:rsidP="00EA55DA">
      <w:pPr>
        <w:jc w:val="both"/>
        <w:rPr>
          <w:rFonts w:ascii="Tahoma" w:hAnsi="Tahoma" w:cs="Tahoma"/>
          <w:color w:val="000000"/>
          <w:sz w:val="18"/>
          <w:szCs w:val="18"/>
        </w:rPr>
      </w:pPr>
      <w:r>
        <w:rPr>
          <w:rFonts w:ascii="Tahoma" w:eastAsia="Times New Roman" w:hAnsi="Tahoma" w:cs="Tahoma"/>
          <w:color w:val="000000"/>
          <w:sz w:val="18"/>
          <w:szCs w:val="18"/>
        </w:rPr>
        <w:t xml:space="preserve">3) Predložitev </w:t>
      </w:r>
      <w:r w:rsidR="00EA55DA" w:rsidRPr="00EA55DA">
        <w:rPr>
          <w:rFonts w:ascii="Tahoma" w:eastAsia="Times New Roman" w:hAnsi="Tahoma" w:cs="Tahoma"/>
          <w:color w:val="000000"/>
          <w:sz w:val="18"/>
          <w:szCs w:val="18"/>
          <w:u w:val="single"/>
        </w:rPr>
        <w:t xml:space="preserve">ustreznega </w:t>
      </w:r>
      <w:r w:rsidRPr="00EA55DA">
        <w:rPr>
          <w:rFonts w:ascii="Tahoma" w:eastAsia="Times New Roman" w:hAnsi="Tahoma" w:cs="Tahoma"/>
          <w:color w:val="000000"/>
          <w:sz w:val="18"/>
          <w:szCs w:val="18"/>
          <w:u w:val="single"/>
        </w:rPr>
        <w:t>finančnega zavarovanja</w:t>
      </w:r>
      <w:r>
        <w:rPr>
          <w:rFonts w:ascii="Tahoma" w:eastAsia="Times New Roman" w:hAnsi="Tahoma" w:cs="Tahoma"/>
          <w:color w:val="000000"/>
          <w:sz w:val="18"/>
          <w:szCs w:val="18"/>
        </w:rPr>
        <w:t xml:space="preserve"> </w:t>
      </w:r>
      <w:bookmarkStart w:id="21" w:name="_Hlk108424952"/>
      <w:r w:rsidR="00EA55DA">
        <w:rPr>
          <w:rFonts w:ascii="Tahoma" w:hAnsi="Tahoma" w:cs="Tahoma"/>
          <w:color w:val="000000"/>
          <w:sz w:val="18"/>
          <w:szCs w:val="18"/>
          <w:u w:val="single"/>
        </w:rPr>
        <w:t>(</w:t>
      </w:r>
      <w:r w:rsidR="00EA55DA">
        <w:rPr>
          <w:rFonts w:ascii="Tahoma" w:hAnsi="Tahoma" w:cs="Tahoma"/>
          <w:color w:val="000000"/>
          <w:sz w:val="18"/>
          <w:szCs w:val="18"/>
          <w:u w:val="single"/>
          <w:vertAlign w:val="superscript"/>
        </w:rPr>
        <w:t>i</w:t>
      </w:r>
      <w:r w:rsidR="00EA55DA">
        <w:rPr>
          <w:rFonts w:ascii="Tahoma" w:hAnsi="Tahoma" w:cs="Tahoma"/>
          <w:color w:val="000000"/>
          <w:sz w:val="18"/>
          <w:szCs w:val="18"/>
          <w:u w:val="single"/>
        </w:rPr>
        <w:t>)</w:t>
      </w:r>
      <w:r w:rsidR="00EA55DA">
        <w:rPr>
          <w:rFonts w:ascii="Tahoma" w:hAnsi="Tahoma" w:cs="Tahoma"/>
          <w:color w:val="000000"/>
          <w:sz w:val="18"/>
          <w:szCs w:val="18"/>
        </w:rPr>
        <w:t xml:space="preserve">  </w:t>
      </w:r>
      <w:bookmarkEnd w:id="21"/>
      <w:r>
        <w:rPr>
          <w:rFonts w:ascii="Tahoma" w:eastAsia="Times New Roman" w:hAnsi="Tahoma" w:cs="Tahoma"/>
          <w:color w:val="000000"/>
          <w:sz w:val="18"/>
          <w:szCs w:val="18"/>
        </w:rPr>
        <w:t>je pogoj za veljavnost pogodbe.</w:t>
      </w:r>
      <w:bookmarkStart w:id="22" w:name="_Hlk41631615"/>
    </w:p>
    <w:p w14:paraId="56F749AA" w14:textId="0F749D28" w:rsidR="009537A3" w:rsidRDefault="00306532">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pPr>
      <w:r>
        <w:rPr>
          <w:rFonts w:ascii="Tahoma" w:eastAsia="Times New Roman" w:hAnsi="Tahoma" w:cs="Tahoma"/>
          <w:color w:val="000000"/>
          <w:sz w:val="18"/>
          <w:szCs w:val="18"/>
          <w:lang w:val="sl-SI"/>
        </w:rPr>
        <w:t>Finančno zavarovanje za dobro izvedbo posla mora veljati do primopredaje oz. podpisa primopredajnega zapisnika plus 30 dni.</w:t>
      </w:r>
      <w:bookmarkEnd w:id="22"/>
    </w:p>
    <w:p w14:paraId="67D1EE7A" w14:textId="77777777" w:rsidR="009537A3" w:rsidRDefault="009537A3">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rPr>
          <w:rFonts w:ascii="Tahoma" w:eastAsia="Times New Roman" w:hAnsi="Tahoma" w:cs="Tahoma"/>
          <w:color w:val="000000"/>
          <w:sz w:val="18"/>
          <w:szCs w:val="18"/>
          <w:lang w:val="sl-SI"/>
        </w:rPr>
      </w:pPr>
    </w:p>
    <w:p w14:paraId="7BB69F20" w14:textId="64878142" w:rsidR="009537A3" w:rsidRDefault="00306532">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pPr>
      <w:r>
        <w:rPr>
          <w:rFonts w:ascii="Tahoma" w:eastAsia="Times New Roman" w:hAnsi="Tahoma" w:cs="Tahoma"/>
          <w:color w:val="000000"/>
          <w:sz w:val="18"/>
          <w:szCs w:val="18"/>
          <w:lang w:val="sl-SI"/>
        </w:rPr>
        <w:t xml:space="preserve">4) Prodajalec se zavezuje vse napake in </w:t>
      </w:r>
      <w:r w:rsidR="003D108A">
        <w:rPr>
          <w:rFonts w:ascii="Tahoma" w:eastAsia="Times New Roman" w:hAnsi="Tahoma" w:cs="Tahoma"/>
          <w:color w:val="000000"/>
          <w:sz w:val="18"/>
          <w:szCs w:val="18"/>
          <w:lang w:val="sl-SI"/>
        </w:rPr>
        <w:t>pomanjkljivosti</w:t>
      </w:r>
      <w:r>
        <w:rPr>
          <w:rFonts w:ascii="Tahoma" w:eastAsia="Times New Roman" w:hAnsi="Tahoma" w:cs="Tahoma"/>
          <w:color w:val="000000"/>
          <w:sz w:val="18"/>
          <w:szCs w:val="18"/>
          <w:lang w:val="sl-SI"/>
        </w:rPr>
        <w:t xml:space="preserve"> na predmetu pogodbe odpraviti preko pooblaščenega serviserja v </w:t>
      </w:r>
      <w:r w:rsidR="003D108A">
        <w:rPr>
          <w:rFonts w:ascii="Tahoma" w:eastAsia="Times New Roman" w:hAnsi="Tahoma" w:cs="Tahoma"/>
          <w:color w:val="000000"/>
          <w:sz w:val="18"/>
          <w:szCs w:val="18"/>
          <w:lang w:val="sl-SI"/>
        </w:rPr>
        <w:t>čim krajšem</w:t>
      </w:r>
      <w:r>
        <w:rPr>
          <w:rFonts w:ascii="Tahoma" w:eastAsia="Times New Roman" w:hAnsi="Tahoma" w:cs="Tahoma"/>
          <w:color w:val="000000"/>
          <w:sz w:val="18"/>
          <w:szCs w:val="18"/>
          <w:lang w:val="sl-SI"/>
        </w:rPr>
        <w:t xml:space="preserve"> možnem času, tako da ne bo moteno obratovanje naročnika, najkasneje pa v </w:t>
      </w:r>
      <w:bookmarkStart w:id="23" w:name="Besedilo63"/>
      <w:r w:rsidR="00DC1D7A">
        <w:rPr>
          <w:rFonts w:ascii="Tahoma" w:eastAsia="Times New Roman" w:hAnsi="Tahoma" w:cs="Tahoma"/>
          <w:color w:val="000000"/>
          <w:sz w:val="18"/>
          <w:szCs w:val="18"/>
          <w:lang w:val="sl-SI"/>
        </w:rPr>
        <w:t>72</w:t>
      </w:r>
      <w:r w:rsidR="00215B01">
        <w:rPr>
          <w:rFonts w:ascii="Tahoma" w:eastAsia="Times New Roman" w:hAnsi="Tahoma" w:cs="Tahoma"/>
          <w:color w:val="000000"/>
          <w:sz w:val="18"/>
          <w:szCs w:val="18"/>
          <w:lang w:val="sl-SI"/>
        </w:rPr>
        <w:t xml:space="preserve">-ih </w:t>
      </w:r>
      <w:bookmarkEnd w:id="23"/>
      <w:r w:rsidR="00215B01">
        <w:rPr>
          <w:rFonts w:ascii="Tahoma" w:eastAsia="Times New Roman" w:hAnsi="Tahoma" w:cs="Tahoma"/>
          <w:color w:val="000000"/>
          <w:sz w:val="18"/>
          <w:szCs w:val="18"/>
          <w:lang w:val="sl-SI"/>
        </w:rPr>
        <w:t>urah</w:t>
      </w:r>
      <w:r w:rsidR="00DC1D7A">
        <w:rPr>
          <w:rFonts w:ascii="Tahoma" w:eastAsia="Times New Roman" w:hAnsi="Tahoma" w:cs="Tahoma"/>
          <w:color w:val="000000"/>
          <w:sz w:val="18"/>
          <w:szCs w:val="18"/>
          <w:lang w:val="sl-SI"/>
        </w:rPr>
        <w:t xml:space="preserve"> od odziva</w:t>
      </w:r>
      <w:r>
        <w:rPr>
          <w:rFonts w:ascii="Tahoma" w:eastAsia="Times New Roman" w:hAnsi="Tahoma" w:cs="Tahoma"/>
          <w:color w:val="000000"/>
          <w:sz w:val="18"/>
          <w:szCs w:val="18"/>
          <w:lang w:val="sl-SI"/>
        </w:rPr>
        <w:t xml:space="preserve">. Odzivni čas na poziv naročnika je </w:t>
      </w:r>
      <w:r w:rsidR="00572AC1">
        <w:rPr>
          <w:rFonts w:ascii="Tahoma" w:eastAsia="Times New Roman" w:hAnsi="Tahoma" w:cs="Tahoma"/>
          <w:color w:val="000000"/>
          <w:sz w:val="18"/>
          <w:szCs w:val="18"/>
          <w:lang w:val="sl-SI"/>
        </w:rPr>
        <w:t xml:space="preserve">24 </w:t>
      </w:r>
      <w:r>
        <w:rPr>
          <w:rFonts w:ascii="Tahoma" w:eastAsia="Times New Roman" w:hAnsi="Tahoma" w:cs="Tahoma"/>
          <w:color w:val="000000"/>
          <w:sz w:val="18"/>
          <w:szCs w:val="18"/>
          <w:lang w:val="sl-SI"/>
        </w:rPr>
        <w:t>ur.</w:t>
      </w:r>
    </w:p>
    <w:p w14:paraId="2803828A" w14:textId="77777777" w:rsidR="009537A3" w:rsidRDefault="009537A3">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rPr>
          <w:rFonts w:ascii="Tahoma" w:eastAsia="Times New Roman" w:hAnsi="Tahoma" w:cs="Tahoma"/>
          <w:color w:val="000000"/>
          <w:sz w:val="18"/>
          <w:szCs w:val="18"/>
          <w:lang w:val="sl-SI"/>
        </w:rPr>
      </w:pPr>
    </w:p>
    <w:p w14:paraId="29B3C1F9" w14:textId="120BB0B3" w:rsidR="009537A3" w:rsidRDefault="00306532">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pPr>
      <w:r>
        <w:rPr>
          <w:rFonts w:ascii="Tahoma" w:eastAsia="Times New Roman" w:hAnsi="Tahoma" w:cs="Tahoma"/>
          <w:color w:val="000000"/>
          <w:sz w:val="18"/>
          <w:szCs w:val="18"/>
          <w:lang w:val="sl-SI"/>
        </w:rPr>
        <w:t xml:space="preserve">5) Prodajalec bo moral ob primopredaji naročniku izročiti bančno garancijo ali 1 bianco menico z menično izjavo in pooblastilom za unovčenje ali ustrezno  kavcijsko zavarovanje zavarovalnice za odpravo napak in pomanjkljivosti v garancijski dobi v višini 5%  pogodbene vrednosti v EUR z DDV.  Finančno zavarovanje  mora veljati še 30 dni po poteku garancijskega (jamčevalnega) roka. Brez izročitve </w:t>
      </w:r>
      <w:r w:rsidR="00EA55DA" w:rsidRPr="00EA55DA">
        <w:rPr>
          <w:rFonts w:ascii="Tahoma" w:eastAsia="Times New Roman" w:hAnsi="Tahoma" w:cs="Tahoma"/>
          <w:color w:val="000000"/>
          <w:sz w:val="18"/>
          <w:szCs w:val="18"/>
          <w:u w:val="single"/>
        </w:rPr>
        <w:t xml:space="preserve">ustreznega </w:t>
      </w:r>
      <w:r w:rsidR="00EA55DA" w:rsidRPr="00EA55DA">
        <w:rPr>
          <w:rFonts w:ascii="Tahoma" w:eastAsia="Times New Roman" w:hAnsi="Tahoma" w:cs="Tahoma"/>
          <w:color w:val="000000"/>
          <w:sz w:val="18"/>
          <w:szCs w:val="18"/>
          <w:u w:val="single"/>
          <w:lang w:val="sl-SI"/>
        </w:rPr>
        <w:t>finančnega zavarovanja</w:t>
      </w:r>
      <w:r w:rsidR="00EA55DA">
        <w:rPr>
          <w:rFonts w:ascii="Tahoma" w:eastAsia="Times New Roman" w:hAnsi="Tahoma" w:cs="Tahoma"/>
          <w:color w:val="000000"/>
          <w:sz w:val="18"/>
          <w:szCs w:val="18"/>
          <w:lang w:val="sl-SI"/>
        </w:rPr>
        <w:t xml:space="preserve"> </w:t>
      </w:r>
      <w:r w:rsidR="00EA55DA">
        <w:rPr>
          <w:rFonts w:ascii="Tahoma" w:hAnsi="Tahoma" w:cs="Tahoma"/>
          <w:color w:val="000000"/>
          <w:sz w:val="18"/>
          <w:szCs w:val="18"/>
          <w:u w:val="single"/>
        </w:rPr>
        <w:t>(</w:t>
      </w:r>
      <w:r w:rsidR="00EA55DA">
        <w:rPr>
          <w:rFonts w:ascii="Tahoma" w:hAnsi="Tahoma" w:cs="Tahoma"/>
          <w:color w:val="000000"/>
          <w:sz w:val="18"/>
          <w:szCs w:val="18"/>
          <w:u w:val="single"/>
          <w:vertAlign w:val="superscript"/>
        </w:rPr>
        <w:t>i</w:t>
      </w:r>
      <w:r w:rsidR="00EA55DA">
        <w:rPr>
          <w:rFonts w:ascii="Tahoma" w:hAnsi="Tahoma" w:cs="Tahoma"/>
          <w:color w:val="000000"/>
          <w:sz w:val="18"/>
          <w:szCs w:val="18"/>
          <w:u w:val="single"/>
        </w:rPr>
        <w:t>)</w:t>
      </w:r>
      <w:r w:rsidR="00EA55DA">
        <w:rPr>
          <w:rFonts w:ascii="Tahoma" w:hAnsi="Tahoma" w:cs="Tahoma"/>
          <w:color w:val="000000"/>
          <w:sz w:val="18"/>
          <w:szCs w:val="18"/>
        </w:rPr>
        <w:t xml:space="preserve">  </w:t>
      </w:r>
      <w:r>
        <w:rPr>
          <w:rFonts w:ascii="Tahoma" w:eastAsia="Times New Roman" w:hAnsi="Tahoma" w:cs="Tahoma"/>
          <w:color w:val="000000"/>
          <w:sz w:val="18"/>
          <w:szCs w:val="18"/>
          <w:lang w:val="sl-SI"/>
        </w:rPr>
        <w:t>za odpravo napak in pomanjkljivosti v garancijski dobi primopredaja ni opravljena.</w:t>
      </w:r>
    </w:p>
    <w:p w14:paraId="70253F20" w14:textId="77777777" w:rsidR="009537A3" w:rsidRDefault="00306532">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pPr>
      <w:r>
        <w:rPr>
          <w:rFonts w:ascii="Tahoma" w:eastAsia="Times New Roman" w:hAnsi="Tahoma" w:cs="Tahoma"/>
          <w:color w:val="000000"/>
          <w:sz w:val="18"/>
          <w:szCs w:val="18"/>
          <w:lang w:val="sl-SI"/>
        </w:rPr>
        <w:t>V garancijskem roku bo prodajalec odpravil vse napake in izdal novo garancijo za popravljeni del. Vgrajeni deli morajo biti originalni.</w:t>
      </w:r>
    </w:p>
    <w:p w14:paraId="5FF3AE60" w14:textId="77777777" w:rsidR="009537A3" w:rsidRDefault="009537A3">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rPr>
          <w:rFonts w:ascii="Tahoma" w:eastAsia="Times New Roman" w:hAnsi="Tahoma" w:cs="Tahoma"/>
          <w:color w:val="000000"/>
          <w:sz w:val="18"/>
          <w:szCs w:val="18"/>
          <w:lang w:val="sl-SI"/>
        </w:rPr>
      </w:pPr>
    </w:p>
    <w:p w14:paraId="22758D8A" w14:textId="3E7C8D5B" w:rsidR="009537A3" w:rsidRDefault="00306532">
      <w:pPr>
        <w:pStyle w:val="Standard"/>
        <w:widowControl w:val="0"/>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pPr>
      <w:r>
        <w:rPr>
          <w:rFonts w:ascii="Tahoma" w:eastAsia="Times New Roman" w:hAnsi="Tahoma" w:cs="Tahoma"/>
          <w:color w:val="000000"/>
          <w:sz w:val="18"/>
          <w:szCs w:val="18"/>
          <w:lang w:val="sl-SI"/>
        </w:rPr>
        <w:t>6) Prodajalec bo moral ob primopredaji naročniku izročiti tudi  1 bianco menico z menično izjavo in pooblastilom za unovčenje</w:t>
      </w:r>
      <w:r>
        <w:rPr>
          <w:rFonts w:ascii="Tahoma" w:eastAsia="Times New Roman" w:hAnsi="Tahoma" w:cs="Tahoma"/>
          <w:sz w:val="18"/>
          <w:szCs w:val="18"/>
          <w:lang w:val="sl-SI"/>
        </w:rPr>
        <w:t xml:space="preserve"> </w:t>
      </w:r>
      <w:r>
        <w:rPr>
          <w:rFonts w:ascii="Tahoma" w:eastAsia="Times New Roman" w:hAnsi="Tahoma" w:cs="Tahoma"/>
          <w:color w:val="000000"/>
          <w:sz w:val="18"/>
          <w:szCs w:val="18"/>
          <w:lang w:val="sl-SI"/>
        </w:rPr>
        <w:t>ali bančno garancijo ali kavcijskim zavarovanjem zavarovalnice za zavarovanje obveznosti vzdrževanja predmeta pogodbe za ceno vzdrževanja, ki jo je prodajalec podal v ponudbi za JN »</w:t>
      </w:r>
      <w:r>
        <w:rPr>
          <w:rFonts w:ascii="Tahoma" w:eastAsia="Times New Roman" w:hAnsi="Tahoma" w:cs="Tahoma"/>
          <w:color w:val="000000"/>
          <w:sz w:val="18"/>
          <w:szCs w:val="18"/>
          <w:lang w:val="sl-SI"/>
        </w:rPr>
        <w:t> </w:t>
      </w:r>
      <w:r>
        <w:rPr>
          <w:rFonts w:ascii="Tahoma" w:eastAsia="Times New Roman" w:hAnsi="Tahoma" w:cs="Tahoma"/>
          <w:color w:val="000000"/>
          <w:sz w:val="18"/>
          <w:szCs w:val="18"/>
          <w:lang w:val="sl-SI"/>
        </w:rPr>
        <w:t> </w:t>
      </w:r>
      <w:r>
        <w:rPr>
          <w:rFonts w:ascii="Tahoma" w:eastAsia="Times New Roman" w:hAnsi="Tahoma" w:cs="Tahoma"/>
          <w:color w:val="000000"/>
          <w:sz w:val="18"/>
          <w:szCs w:val="18"/>
          <w:lang w:val="sl-SI"/>
        </w:rPr>
        <w:t> </w:t>
      </w:r>
      <w:r>
        <w:rPr>
          <w:rFonts w:ascii="Tahoma" w:eastAsia="Times New Roman" w:hAnsi="Tahoma" w:cs="Tahoma"/>
          <w:color w:val="000000"/>
          <w:sz w:val="18"/>
          <w:szCs w:val="18"/>
          <w:lang w:val="sl-SI"/>
        </w:rPr>
        <w:t> </w:t>
      </w:r>
      <w:r>
        <w:rPr>
          <w:rFonts w:ascii="Tahoma" w:eastAsia="Times New Roman" w:hAnsi="Tahoma" w:cs="Tahoma"/>
          <w:color w:val="000000"/>
          <w:sz w:val="18"/>
          <w:szCs w:val="18"/>
          <w:lang w:val="sl-SI"/>
        </w:rPr>
        <w:t> </w:t>
      </w:r>
      <w:r>
        <w:rPr>
          <w:rFonts w:ascii="Tahoma" w:eastAsia="Times New Roman" w:hAnsi="Tahoma" w:cs="Tahoma"/>
          <w:color w:val="000000"/>
          <w:sz w:val="18"/>
          <w:szCs w:val="18"/>
          <w:lang w:val="sl-SI"/>
        </w:rPr>
        <w:t xml:space="preserve">« za obdobje sedem (7) let po </w:t>
      </w:r>
      <w:r>
        <w:rPr>
          <w:rFonts w:ascii="Tahoma" w:eastAsia="Times New Roman" w:hAnsi="Tahoma" w:cs="Tahoma"/>
          <w:color w:val="000000"/>
          <w:sz w:val="18"/>
          <w:szCs w:val="18"/>
          <w:lang w:val="sl-SI"/>
        </w:rPr>
        <w:lastRenderedPageBreak/>
        <w:t>primopredaji  v višini 10 %  vrednosti sedem (7)-letnega vzdrževanja predmeta pogodbe v EUR z DDV.</w:t>
      </w:r>
      <w:r>
        <w:rPr>
          <w:rFonts w:ascii="Tahoma" w:eastAsia="Lucida Sans Unicode" w:hAnsi="Tahoma" w:cs="Tahoma"/>
          <w:color w:val="000000"/>
          <w:sz w:val="18"/>
          <w:szCs w:val="18"/>
          <w:lang w:val="sl-SI"/>
        </w:rPr>
        <w:t xml:space="preserve"> </w:t>
      </w:r>
      <w:r>
        <w:rPr>
          <w:rFonts w:ascii="Tahoma" w:eastAsia="Times New Roman" w:hAnsi="Tahoma" w:cs="Tahoma"/>
          <w:color w:val="000000"/>
          <w:sz w:val="18"/>
          <w:szCs w:val="18"/>
          <w:lang w:val="sl-SI"/>
        </w:rPr>
        <w:t>V primeru ponudbe brezplačnega 7-letnega vzdrževanja, prodajalcu ni  potrebno dostavljati zahtevanega finančnega zavarovanja za zavarovanje obveznosti vzdrževanja opreme v obdobju 7-ih let.</w:t>
      </w:r>
      <w:r w:rsidR="00EA55DA" w:rsidRPr="00EA55DA">
        <w:rPr>
          <w:rFonts w:ascii="Tahoma" w:eastAsia="Times New Roman" w:hAnsi="Tahoma" w:cs="Tahoma"/>
          <w:color w:val="000000"/>
          <w:sz w:val="18"/>
          <w:szCs w:val="18"/>
          <w:u w:val="single"/>
        </w:rPr>
        <w:t xml:space="preserve"> </w:t>
      </w:r>
      <w:r w:rsidR="00EA55DA" w:rsidRPr="00EA55DA">
        <w:rPr>
          <w:rFonts w:ascii="Tahoma" w:eastAsia="Times New Roman" w:hAnsi="Tahoma" w:cs="Tahoma"/>
          <w:color w:val="000000"/>
          <w:sz w:val="18"/>
          <w:szCs w:val="18"/>
        </w:rPr>
        <w:t xml:space="preserve">Brez izročitve </w:t>
      </w:r>
      <w:r w:rsidR="00EA55DA" w:rsidRPr="00EA55DA">
        <w:rPr>
          <w:rFonts w:ascii="Tahoma" w:eastAsia="Times New Roman" w:hAnsi="Tahoma" w:cs="Tahoma"/>
          <w:color w:val="000000"/>
          <w:sz w:val="18"/>
          <w:szCs w:val="18"/>
          <w:u w:val="single"/>
        </w:rPr>
        <w:t xml:space="preserve">ustreznega </w:t>
      </w:r>
      <w:r w:rsidR="00EA55DA" w:rsidRPr="00EA55DA">
        <w:rPr>
          <w:rFonts w:ascii="Tahoma" w:eastAsia="Times New Roman" w:hAnsi="Tahoma" w:cs="Tahoma"/>
          <w:color w:val="000000"/>
          <w:sz w:val="18"/>
          <w:szCs w:val="18"/>
          <w:u w:val="single"/>
          <w:lang w:val="sl-SI"/>
        </w:rPr>
        <w:t>finančnega zavarovanja</w:t>
      </w:r>
      <w:r w:rsidR="00EA55DA">
        <w:rPr>
          <w:rFonts w:ascii="Tahoma" w:eastAsia="Times New Roman" w:hAnsi="Tahoma" w:cs="Tahoma"/>
          <w:color w:val="000000"/>
          <w:sz w:val="18"/>
          <w:szCs w:val="18"/>
          <w:lang w:val="sl-SI"/>
        </w:rPr>
        <w:t xml:space="preserve"> </w:t>
      </w:r>
      <w:r w:rsidR="00EA55DA">
        <w:rPr>
          <w:rFonts w:ascii="Tahoma" w:hAnsi="Tahoma" w:cs="Tahoma"/>
          <w:color w:val="000000"/>
          <w:sz w:val="18"/>
          <w:szCs w:val="18"/>
          <w:u w:val="single"/>
        </w:rPr>
        <w:t>(</w:t>
      </w:r>
      <w:r w:rsidR="00EA55DA">
        <w:rPr>
          <w:rFonts w:ascii="Tahoma" w:hAnsi="Tahoma" w:cs="Tahoma"/>
          <w:color w:val="000000"/>
          <w:sz w:val="18"/>
          <w:szCs w:val="18"/>
          <w:u w:val="single"/>
          <w:vertAlign w:val="superscript"/>
        </w:rPr>
        <w:t>i</w:t>
      </w:r>
      <w:r w:rsidR="00EA55DA">
        <w:rPr>
          <w:rFonts w:ascii="Tahoma" w:hAnsi="Tahoma" w:cs="Tahoma"/>
          <w:color w:val="000000"/>
          <w:sz w:val="18"/>
          <w:szCs w:val="18"/>
          <w:u w:val="single"/>
        </w:rPr>
        <w:t>)</w:t>
      </w:r>
      <w:r w:rsidR="00EA55DA">
        <w:rPr>
          <w:rFonts w:ascii="Tahoma" w:hAnsi="Tahoma" w:cs="Tahoma"/>
          <w:color w:val="000000"/>
          <w:sz w:val="18"/>
          <w:szCs w:val="18"/>
        </w:rPr>
        <w:t xml:space="preserve"> za zavarovanje obveznosti vzdrževanja predmeta pogodbe, primopredaja ni opravljena. </w:t>
      </w:r>
    </w:p>
    <w:p w14:paraId="729007BB" w14:textId="7399B955" w:rsidR="004A0308" w:rsidRDefault="00306532">
      <w:pPr>
        <w:pStyle w:val="Standard"/>
        <w:widowControl w:val="0"/>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Finančno zavarovanje za zavarovanje obveznosti vzdrževanja predmeta pogodbe mora veljati za čas 7-letnega vzdrževanja plus 30 dni.</w:t>
      </w:r>
    </w:p>
    <w:p w14:paraId="6B67EDA8" w14:textId="0D1548EF" w:rsidR="00F86DFE" w:rsidRDefault="00F86DFE">
      <w:pPr>
        <w:pStyle w:val="Standard"/>
        <w:widowControl w:val="0"/>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eastAsia="Times New Roman" w:hAnsi="Tahoma" w:cs="Tahoma"/>
          <w:color w:val="000000"/>
          <w:sz w:val="18"/>
          <w:szCs w:val="18"/>
          <w:lang w:val="sl-SI"/>
        </w:rPr>
      </w:pPr>
    </w:p>
    <w:p w14:paraId="5AE9DD97" w14:textId="71B1EBC6" w:rsidR="00EA55DA" w:rsidRDefault="00F86DFE" w:rsidP="00EA55DA">
      <w:pPr>
        <w:pStyle w:val="Standard"/>
        <w:widowControl w:val="0"/>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pPr>
      <w:r>
        <w:rPr>
          <w:rFonts w:ascii="Tahoma" w:eastAsia="Times New Roman" w:hAnsi="Tahoma" w:cs="Tahoma"/>
          <w:color w:val="000000"/>
          <w:sz w:val="18"/>
          <w:szCs w:val="18"/>
          <w:lang w:val="sl-SI"/>
        </w:rPr>
        <w:t xml:space="preserve">7.) </w:t>
      </w:r>
      <w:r w:rsidRPr="00F86DFE">
        <w:rPr>
          <w:rFonts w:ascii="Tahoma" w:eastAsia="Times New Roman" w:hAnsi="Tahoma" w:cs="Tahoma"/>
          <w:color w:val="000000"/>
          <w:sz w:val="18"/>
          <w:szCs w:val="18"/>
          <w:lang w:val="sl-SI"/>
        </w:rPr>
        <w:t xml:space="preserve">Prodajalec bo </w:t>
      </w:r>
      <w:r w:rsidR="00493631">
        <w:rPr>
          <w:rFonts w:ascii="Tahoma" w:eastAsia="Times New Roman" w:hAnsi="Tahoma" w:cs="Tahoma"/>
          <w:color w:val="000000"/>
          <w:sz w:val="18"/>
          <w:szCs w:val="18"/>
          <w:lang w:val="sl-SI"/>
        </w:rPr>
        <w:t xml:space="preserve">fiksnost cen </w:t>
      </w:r>
      <w:r w:rsidR="00E87114">
        <w:rPr>
          <w:rFonts w:ascii="Tahoma" w:eastAsia="Times New Roman" w:hAnsi="Tahoma" w:cs="Tahoma"/>
          <w:color w:val="000000"/>
          <w:sz w:val="18"/>
          <w:szCs w:val="18"/>
          <w:lang w:val="sl-SI"/>
        </w:rPr>
        <w:t xml:space="preserve">potrošnega materiala </w:t>
      </w:r>
      <w:r w:rsidR="00493631">
        <w:rPr>
          <w:rFonts w:ascii="Tahoma" w:eastAsia="Times New Roman" w:hAnsi="Tahoma" w:cs="Tahoma"/>
          <w:color w:val="000000"/>
          <w:sz w:val="18"/>
          <w:szCs w:val="18"/>
          <w:lang w:val="sl-SI"/>
        </w:rPr>
        <w:t xml:space="preserve">zavaroval s predložitvijo finančnega zavarovanja, tako bo </w:t>
      </w:r>
      <w:r>
        <w:rPr>
          <w:rFonts w:ascii="Tahoma" w:eastAsia="Times New Roman" w:hAnsi="Tahoma" w:cs="Tahoma"/>
          <w:color w:val="000000"/>
          <w:sz w:val="18"/>
          <w:szCs w:val="18"/>
          <w:lang w:val="sl-SI"/>
        </w:rPr>
        <w:t xml:space="preserve">moral ob primopredaji naročniku izročiti tudi </w:t>
      </w:r>
      <w:r w:rsidRPr="00F86DFE">
        <w:rPr>
          <w:rFonts w:ascii="Tahoma" w:eastAsia="Times New Roman" w:hAnsi="Tahoma" w:cs="Tahoma"/>
          <w:color w:val="000000"/>
          <w:sz w:val="18"/>
          <w:szCs w:val="18"/>
          <w:lang w:val="sl-SI"/>
        </w:rPr>
        <w:t xml:space="preserve">bančno garancijo ali 1 bianco menice z menično izjavo in pooblastilom za unovčenje ali ustrezno  kavcijsko zavarovanje zavarovalnice v višini 10% okvirne pogodbene vrednosti za predvideno sedem letno uporabo potrošnega materiala, vezanega na uporabo opreme, ki je predmet te pogodbe z veljavnostjo sedem (7) let po primopredaji + 30 dni. </w:t>
      </w:r>
      <w:r w:rsidR="00EA55DA" w:rsidRPr="00EA55DA">
        <w:rPr>
          <w:rFonts w:ascii="Tahoma" w:eastAsia="Times New Roman" w:hAnsi="Tahoma" w:cs="Tahoma"/>
          <w:color w:val="000000"/>
          <w:sz w:val="18"/>
          <w:szCs w:val="18"/>
        </w:rPr>
        <w:t xml:space="preserve">Brez izročitve </w:t>
      </w:r>
      <w:r w:rsidR="00EA55DA" w:rsidRPr="00EA55DA">
        <w:rPr>
          <w:rFonts w:ascii="Tahoma" w:eastAsia="Times New Roman" w:hAnsi="Tahoma" w:cs="Tahoma"/>
          <w:color w:val="000000"/>
          <w:sz w:val="18"/>
          <w:szCs w:val="18"/>
          <w:u w:val="single"/>
        </w:rPr>
        <w:t xml:space="preserve">ustreznega </w:t>
      </w:r>
      <w:r w:rsidR="00EA55DA" w:rsidRPr="00EA55DA">
        <w:rPr>
          <w:rFonts w:ascii="Tahoma" w:eastAsia="Times New Roman" w:hAnsi="Tahoma" w:cs="Tahoma"/>
          <w:color w:val="000000"/>
          <w:sz w:val="18"/>
          <w:szCs w:val="18"/>
          <w:u w:val="single"/>
          <w:lang w:val="sl-SI"/>
        </w:rPr>
        <w:t>finančnega zavarovanja</w:t>
      </w:r>
      <w:r w:rsidR="00EA55DA">
        <w:rPr>
          <w:rFonts w:ascii="Tahoma" w:eastAsia="Times New Roman" w:hAnsi="Tahoma" w:cs="Tahoma"/>
          <w:color w:val="000000"/>
          <w:sz w:val="18"/>
          <w:szCs w:val="18"/>
          <w:lang w:val="sl-SI"/>
        </w:rPr>
        <w:t xml:space="preserve"> </w:t>
      </w:r>
      <w:r w:rsidR="00EA55DA">
        <w:rPr>
          <w:rFonts w:ascii="Tahoma" w:hAnsi="Tahoma" w:cs="Tahoma"/>
          <w:color w:val="000000"/>
          <w:sz w:val="18"/>
          <w:szCs w:val="18"/>
          <w:u w:val="single"/>
        </w:rPr>
        <w:t>(</w:t>
      </w:r>
      <w:r w:rsidR="00EA55DA">
        <w:rPr>
          <w:rFonts w:ascii="Tahoma" w:hAnsi="Tahoma" w:cs="Tahoma"/>
          <w:color w:val="000000"/>
          <w:sz w:val="18"/>
          <w:szCs w:val="18"/>
          <w:u w:val="single"/>
          <w:vertAlign w:val="superscript"/>
        </w:rPr>
        <w:t>i</w:t>
      </w:r>
      <w:r w:rsidR="00EA55DA">
        <w:rPr>
          <w:rFonts w:ascii="Tahoma" w:hAnsi="Tahoma" w:cs="Tahoma"/>
          <w:color w:val="000000"/>
          <w:sz w:val="18"/>
          <w:szCs w:val="18"/>
          <w:u w:val="single"/>
        </w:rPr>
        <w:t>)</w:t>
      </w:r>
      <w:r w:rsidR="00EA55DA">
        <w:rPr>
          <w:rFonts w:ascii="Tahoma" w:hAnsi="Tahoma" w:cs="Tahoma"/>
          <w:color w:val="000000"/>
          <w:sz w:val="18"/>
          <w:szCs w:val="18"/>
        </w:rPr>
        <w:t xml:space="preserve"> za zavarovanje fiksnosti cen </w:t>
      </w:r>
      <w:r w:rsidR="00283E6B">
        <w:rPr>
          <w:rFonts w:ascii="Tahoma" w:hAnsi="Tahoma" w:cs="Tahoma"/>
          <w:color w:val="000000"/>
          <w:sz w:val="18"/>
          <w:szCs w:val="18"/>
        </w:rPr>
        <w:t>potrošnega materiala</w:t>
      </w:r>
      <w:r w:rsidR="00EA55DA">
        <w:rPr>
          <w:rFonts w:ascii="Tahoma" w:hAnsi="Tahoma" w:cs="Tahoma"/>
          <w:color w:val="000000"/>
          <w:sz w:val="18"/>
          <w:szCs w:val="18"/>
        </w:rPr>
        <w:t xml:space="preserve">, primopredaja ni opravljena. </w:t>
      </w:r>
    </w:p>
    <w:p w14:paraId="049BB8E4" w14:textId="58E6C7E4" w:rsidR="00F86DFE" w:rsidRDefault="00F86DFE">
      <w:pPr>
        <w:pStyle w:val="Standard"/>
        <w:widowControl w:val="0"/>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eastAsia="Times New Roman" w:hAnsi="Tahoma" w:cs="Tahoma"/>
          <w:color w:val="000000"/>
          <w:sz w:val="18"/>
          <w:szCs w:val="18"/>
          <w:lang w:val="sl-SI"/>
        </w:rPr>
      </w:pPr>
    </w:p>
    <w:p w14:paraId="2D864C4B" w14:textId="37CB21F9" w:rsidR="0033544F" w:rsidRDefault="0033544F">
      <w:pPr>
        <w:pStyle w:val="Standard"/>
        <w:widowControl w:val="0"/>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eastAsia="Times New Roman" w:hAnsi="Tahoma" w:cs="Tahoma"/>
          <w:color w:val="000000"/>
          <w:sz w:val="18"/>
          <w:szCs w:val="18"/>
          <w:lang w:val="sl-SI"/>
        </w:rPr>
      </w:pPr>
    </w:p>
    <w:p w14:paraId="06E30F66" w14:textId="77777777" w:rsidR="00B5076B" w:rsidRDefault="00B5076B">
      <w:pPr>
        <w:pStyle w:val="Standard"/>
        <w:widowControl w:val="0"/>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eastAsia="Times New Roman" w:hAnsi="Tahoma" w:cs="Tahoma"/>
          <w:color w:val="000000"/>
          <w:sz w:val="18"/>
          <w:szCs w:val="18"/>
          <w:lang w:val="sl-SI"/>
        </w:rPr>
      </w:pPr>
    </w:p>
    <w:p w14:paraId="01A499C5" w14:textId="77777777" w:rsidR="009537A3" w:rsidRDefault="00306532">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pPr>
      <w:r>
        <w:rPr>
          <w:rFonts w:ascii="Tahoma" w:eastAsia="Times New Roman" w:hAnsi="Tahoma" w:cs="Tahoma"/>
          <w:color w:val="000000"/>
          <w:sz w:val="20"/>
          <w:szCs w:val="20"/>
          <w:lang w:val="sl-SI" w:eastAsia="en-US"/>
        </w:rPr>
        <w:t>POSLOVNA SKRIVNOST, TAJNI IN OSEBNI PODATKI</w:t>
      </w:r>
    </w:p>
    <w:p w14:paraId="22ABC55A" w14:textId="1838AF65" w:rsidR="009537A3" w:rsidRDefault="00306532">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center"/>
      </w:pPr>
      <w:r>
        <w:rPr>
          <w:rFonts w:ascii="Tahoma" w:eastAsia="Times New Roman" w:hAnsi="Tahoma" w:cs="Tahoma"/>
          <w:color w:val="000000"/>
          <w:sz w:val="20"/>
          <w:szCs w:val="20"/>
          <w:lang w:val="sl-SI" w:eastAsia="en-US"/>
        </w:rPr>
        <w:t>1</w:t>
      </w:r>
      <w:r w:rsidR="0023682E">
        <w:rPr>
          <w:rFonts w:ascii="Tahoma" w:eastAsia="Times New Roman" w:hAnsi="Tahoma" w:cs="Tahoma"/>
          <w:color w:val="000000"/>
          <w:sz w:val="20"/>
          <w:szCs w:val="20"/>
          <w:lang w:val="sl-SI" w:eastAsia="en-US"/>
        </w:rPr>
        <w:t>3</w:t>
      </w:r>
      <w:r>
        <w:rPr>
          <w:rFonts w:ascii="Tahoma" w:eastAsia="Times New Roman" w:hAnsi="Tahoma" w:cs="Tahoma"/>
          <w:color w:val="000000"/>
          <w:sz w:val="20"/>
          <w:szCs w:val="20"/>
          <w:lang w:val="sl-SI" w:eastAsia="en-US"/>
        </w:rPr>
        <w:t>. člen</w:t>
      </w:r>
    </w:p>
    <w:p w14:paraId="32BEDCAC" w14:textId="77777777" w:rsidR="009537A3" w:rsidRDefault="00306532">
      <w:pPr>
        <w:pStyle w:val="Standard"/>
        <w:suppressAutoHyphens w:val="0"/>
        <w:spacing w:after="0" w:line="240" w:lineRule="auto"/>
        <w:jc w:val="both"/>
      </w:pPr>
      <w:r>
        <w:rPr>
          <w:rFonts w:ascii="Tahoma" w:eastAsia="Times New Roman" w:hAnsi="Tahoma" w:cs="Tahoma"/>
          <w:sz w:val="18"/>
          <w:szCs w:val="18"/>
          <w:lang w:val="sl-SI" w:eastAsia="sl-SI"/>
        </w:rPr>
        <w:t>1) Pogodbeni stranki ugotavljata:</w:t>
      </w:r>
    </w:p>
    <w:p w14:paraId="5F2482B2" w14:textId="77777777" w:rsidR="009537A3" w:rsidRDefault="00306532">
      <w:pPr>
        <w:pStyle w:val="Standard"/>
        <w:suppressAutoHyphens w:val="0"/>
        <w:spacing w:after="0" w:line="240" w:lineRule="auto"/>
        <w:jc w:val="both"/>
      </w:pPr>
      <w:r>
        <w:rPr>
          <w:rFonts w:ascii="Tahoma" w:eastAsia="Times New Roman" w:hAnsi="Tahoma" w:cs="Tahoma"/>
          <w:sz w:val="18"/>
          <w:szCs w:val="18"/>
          <w:lang w:val="sl-SI" w:eastAsia="sl-SI"/>
        </w:rPr>
        <w:t>- da so vsi dokumenti v zvezi z oddajo javnega naročila po pravnomočnosti odločitve o oddaji javnega naročila javni, če ne vsebujejo poslovnih skrivnosti, tajnih in osebnih podatkov,</w:t>
      </w:r>
    </w:p>
    <w:p w14:paraId="16B6BE72" w14:textId="77777777" w:rsidR="009537A3" w:rsidRDefault="00306532">
      <w:pPr>
        <w:pStyle w:val="Standard"/>
        <w:suppressAutoHyphens w:val="0"/>
        <w:spacing w:after="0" w:line="240" w:lineRule="auto"/>
        <w:jc w:val="both"/>
      </w:pPr>
      <w:r>
        <w:rPr>
          <w:rFonts w:ascii="Tahoma" w:eastAsia="Times New Roman" w:hAnsi="Tahoma" w:cs="Tahoma"/>
          <w:sz w:val="18"/>
          <w:szCs w:val="18"/>
          <w:lang w:val="sl-SI" w:eastAsia="sl-SI"/>
        </w:rPr>
        <w:t>- da se za poslovno skrivnost ne morejo določiti podatki, ki so po zakonu javni ali podatki o kršitvi zakona ali dobrih poslovnih običajev,</w:t>
      </w:r>
    </w:p>
    <w:p w14:paraId="7BB4DA0D" w14:textId="77777777" w:rsidR="009537A3" w:rsidRDefault="00306532">
      <w:pPr>
        <w:pStyle w:val="Standard"/>
        <w:suppressAutoHyphens w:val="0"/>
        <w:spacing w:after="0" w:line="240" w:lineRule="auto"/>
        <w:jc w:val="both"/>
        <w:rPr>
          <w:rFonts w:ascii="Tahoma" w:eastAsia="Times New Roman" w:hAnsi="Tahoma" w:cs="Tahoma"/>
          <w:sz w:val="18"/>
          <w:szCs w:val="18"/>
          <w:lang w:val="sl-SI" w:eastAsia="sl-SI"/>
        </w:rPr>
      </w:pPr>
      <w:r>
        <w:rPr>
          <w:rFonts w:ascii="Tahoma" w:eastAsia="Times New Roman" w:hAnsi="Tahoma" w:cs="Tahoma"/>
          <w:sz w:val="18"/>
          <w:szCs w:val="18"/>
          <w:lang w:val="sl-SI" w:eastAsia="sl-SI"/>
        </w:rPr>
        <w:t>- da veljavni predpisi s področja javnega naročanja izrecno določajo, kateri so javni podatki,</w:t>
      </w:r>
    </w:p>
    <w:p w14:paraId="641E1F3B" w14:textId="77777777" w:rsidR="009537A3" w:rsidRDefault="00306532">
      <w:pPr>
        <w:pStyle w:val="Standard"/>
        <w:suppressAutoHyphens w:val="0"/>
        <w:spacing w:after="0" w:line="240" w:lineRule="auto"/>
        <w:jc w:val="both"/>
      </w:pPr>
      <w:r>
        <w:rPr>
          <w:rFonts w:ascii="Tahoma" w:eastAsia="Times New Roman" w:hAnsi="Tahoma" w:cs="Tahoma"/>
          <w:sz w:val="18"/>
          <w:szCs w:val="18"/>
          <w:lang w:val="sl-SI" w:eastAsia="sl-SI"/>
        </w:rPr>
        <w:t>- da je naročnik dolžan kot poslovno skrivnost varovati le dokumente/podatke, ki mu jih prodajalec predloži in kot take označi ter od takrat, ko se s to lastnostjo dokumenta/podatka seznani ter</w:t>
      </w:r>
    </w:p>
    <w:p w14:paraId="72A0F3AC" w14:textId="77777777" w:rsidR="009537A3" w:rsidRDefault="00306532">
      <w:pPr>
        <w:pStyle w:val="Standard"/>
        <w:suppressAutoHyphens w:val="0"/>
        <w:spacing w:after="0" w:line="240" w:lineRule="auto"/>
        <w:jc w:val="both"/>
        <w:rPr>
          <w:rFonts w:ascii="Tahoma" w:eastAsia="Times New Roman" w:hAnsi="Tahoma" w:cs="Tahoma"/>
          <w:sz w:val="18"/>
          <w:szCs w:val="18"/>
          <w:lang w:val="sl-SI" w:eastAsia="sl-SI"/>
        </w:rPr>
      </w:pPr>
      <w:r>
        <w:rPr>
          <w:rFonts w:ascii="Tahoma" w:eastAsia="Times New Roman" w:hAnsi="Tahoma" w:cs="Tahoma"/>
          <w:sz w:val="18"/>
          <w:szCs w:val="18"/>
          <w:lang w:val="sl-SI" w:eastAsia="sl-SI"/>
        </w:rPr>
        <w:t>- da tajne in osebne podatke določajo veljavni predpisi.</w:t>
      </w:r>
    </w:p>
    <w:p w14:paraId="23B0F423" w14:textId="77777777" w:rsidR="009537A3" w:rsidRDefault="009537A3">
      <w:pPr>
        <w:pStyle w:val="Standard"/>
        <w:suppressAutoHyphens w:val="0"/>
        <w:spacing w:after="0" w:line="240" w:lineRule="auto"/>
        <w:jc w:val="both"/>
        <w:rPr>
          <w:rFonts w:ascii="Tahoma" w:eastAsia="Times New Roman" w:hAnsi="Tahoma" w:cs="Tahoma"/>
          <w:sz w:val="18"/>
          <w:szCs w:val="18"/>
          <w:lang w:val="sl-SI" w:eastAsia="sl-SI"/>
        </w:rPr>
      </w:pPr>
    </w:p>
    <w:p w14:paraId="5692B6DC" w14:textId="77777777" w:rsidR="009537A3" w:rsidRDefault="00306532">
      <w:pPr>
        <w:pStyle w:val="Standard"/>
        <w:suppressAutoHyphens w:val="0"/>
        <w:spacing w:after="0" w:line="240" w:lineRule="auto"/>
        <w:jc w:val="both"/>
      </w:pPr>
      <w:r>
        <w:rPr>
          <w:rFonts w:ascii="Tahoma" w:eastAsia="Times New Roman" w:hAnsi="Tahoma" w:cs="Tahoma"/>
          <w:sz w:val="18"/>
          <w:szCs w:val="18"/>
          <w:lang w:val="sl-SI" w:eastAsia="sl-SI"/>
        </w:rPr>
        <w:t>2) Pogodbeni stranki se zavežeta uporabljati in varovati vse pri izvajanju te pogodbe pridobljene poslovne skrivnosti ter tajne podatke v skladu z veljavnimi predpisi. Zaveza velja tudi za vse pri pogodbenih strankah zaposlene, vključene v izvajanje te pogodbe.</w:t>
      </w:r>
    </w:p>
    <w:p w14:paraId="557DEF16" w14:textId="77777777" w:rsidR="009537A3" w:rsidRDefault="009537A3">
      <w:pPr>
        <w:pStyle w:val="Standard"/>
        <w:suppressAutoHyphens w:val="0"/>
        <w:spacing w:after="0" w:line="240" w:lineRule="auto"/>
        <w:jc w:val="both"/>
        <w:rPr>
          <w:rFonts w:ascii="Tahoma" w:eastAsia="Times New Roman" w:hAnsi="Tahoma" w:cs="Tahoma"/>
          <w:sz w:val="18"/>
          <w:szCs w:val="18"/>
          <w:lang w:val="sl-SI" w:eastAsia="sl-SI"/>
        </w:rPr>
      </w:pPr>
    </w:p>
    <w:p w14:paraId="5B49FEAD" w14:textId="77777777" w:rsidR="009537A3" w:rsidRDefault="00306532">
      <w:pPr>
        <w:pStyle w:val="Standard"/>
        <w:suppressAutoHyphens w:val="0"/>
        <w:spacing w:after="0" w:line="240" w:lineRule="auto"/>
        <w:jc w:val="both"/>
      </w:pPr>
      <w:r>
        <w:rPr>
          <w:rFonts w:ascii="Tahoma" w:eastAsia="Times New Roman" w:hAnsi="Tahoma" w:cs="Tahoma"/>
          <w:sz w:val="18"/>
          <w:szCs w:val="18"/>
          <w:lang w:val="sl-SI" w:eastAsia="sl-SI"/>
        </w:rPr>
        <w:t>3) Pogodbeni stranki se zavežeta uporabljati in varovati vse pri izvajanju te pogodbe pridobljene osebne in/ali občutljive osebne podatke v skladu z veljavnimi predpisi o varovanju osebnih in/ali občutljivih osebnih podatkov.</w:t>
      </w:r>
    </w:p>
    <w:p w14:paraId="40BC0AF7" w14:textId="77777777" w:rsidR="009537A3" w:rsidRDefault="009537A3">
      <w:pPr>
        <w:pStyle w:val="Standard"/>
        <w:suppressAutoHyphens w:val="0"/>
        <w:spacing w:after="0" w:line="240" w:lineRule="auto"/>
        <w:jc w:val="both"/>
        <w:rPr>
          <w:rFonts w:ascii="Tahoma" w:eastAsia="Times New Roman" w:hAnsi="Tahoma" w:cs="Tahoma"/>
          <w:sz w:val="18"/>
          <w:szCs w:val="18"/>
          <w:lang w:val="sl-SI" w:eastAsia="sl-SI"/>
        </w:rPr>
      </w:pPr>
    </w:p>
    <w:p w14:paraId="08FD7096" w14:textId="77777777" w:rsidR="009537A3" w:rsidRDefault="00306532">
      <w:pPr>
        <w:pStyle w:val="Standard"/>
        <w:suppressAutoHyphens w:val="0"/>
        <w:spacing w:after="0" w:line="240" w:lineRule="auto"/>
        <w:jc w:val="both"/>
      </w:pPr>
      <w:r>
        <w:rPr>
          <w:rFonts w:ascii="Tahoma" w:eastAsia="Times New Roman" w:hAnsi="Tahoma" w:cs="Tahoma"/>
          <w:sz w:val="18"/>
          <w:szCs w:val="18"/>
          <w:lang w:val="sl-SI" w:eastAsia="sl-SI"/>
        </w:rPr>
        <w:t>4) Prodajalec se zaveže izvajati in zagotavljati varovanje osebnih podatkov in/ali občutljivih osebnih podatkov, pridobljenih v okviru te pogodbe, najmanj na enak način, s postopki in ukrepi, kot jih izvaja in zagotavlja naročnik in s podpisom te pogodbe potrjuje seznanjenost z njimi. Prodajalec se s podpisom te pogodbe zavezuje, da bo seznanil vse zaposlene, vključene v izvajanje te pogodbe, z načini, postopki in ukrepi naročnika za varovanje osebnih in/ali občutljivih osebnih podatkov.</w:t>
      </w:r>
    </w:p>
    <w:p w14:paraId="7DD4EF93" w14:textId="77777777" w:rsidR="009537A3" w:rsidRDefault="009537A3">
      <w:pPr>
        <w:pStyle w:val="Standard"/>
        <w:suppressAutoHyphens w:val="0"/>
        <w:spacing w:after="0" w:line="240" w:lineRule="auto"/>
        <w:jc w:val="both"/>
        <w:rPr>
          <w:rFonts w:ascii="Tahoma" w:eastAsia="Times New Roman" w:hAnsi="Tahoma" w:cs="Tahoma"/>
          <w:sz w:val="18"/>
          <w:szCs w:val="18"/>
          <w:lang w:val="sl-SI" w:eastAsia="sl-SI"/>
        </w:rPr>
      </w:pPr>
    </w:p>
    <w:p w14:paraId="6CF7C65F" w14:textId="77777777" w:rsidR="009537A3" w:rsidRDefault="00306532">
      <w:pPr>
        <w:pStyle w:val="Standard"/>
        <w:suppressAutoHyphens w:val="0"/>
        <w:spacing w:after="0" w:line="240" w:lineRule="auto"/>
        <w:jc w:val="both"/>
      </w:pPr>
      <w:r>
        <w:rPr>
          <w:rFonts w:ascii="Tahoma" w:eastAsia="Times New Roman" w:hAnsi="Tahoma" w:cs="Tahoma"/>
          <w:sz w:val="18"/>
          <w:szCs w:val="18"/>
          <w:lang w:val="sl-SI" w:eastAsia="sl-SI"/>
        </w:rPr>
        <w:t>5) Pogodbeni stranki za evidence dejavnosti obdelave, ki jih vodita v zvezi z aktivnostmi po tej pogodbi, pripravita ustrezne evidence dejavnosti obdelave ter izvajata vse postopke v skladu z določili veljavnega Zakona o varstvu osebnih podatkov ter Splošne uredbe EU o varstvu podatkov. O obdelavi osebnih in/ali občutljivih osebnih podatkov bosta pogodbeni stranki sklenili poseben dogovor.</w:t>
      </w:r>
    </w:p>
    <w:p w14:paraId="788220F8" w14:textId="77777777" w:rsidR="009537A3" w:rsidRDefault="009537A3">
      <w:pPr>
        <w:pStyle w:val="Standard"/>
        <w:suppressAutoHyphens w:val="0"/>
        <w:spacing w:after="0" w:line="240" w:lineRule="auto"/>
        <w:jc w:val="both"/>
        <w:rPr>
          <w:rFonts w:ascii="Tahoma" w:eastAsia="Times New Roman" w:hAnsi="Tahoma" w:cs="Tahoma"/>
          <w:sz w:val="18"/>
          <w:szCs w:val="18"/>
          <w:lang w:val="sl-SI" w:eastAsia="sl-SI"/>
        </w:rPr>
      </w:pPr>
    </w:p>
    <w:p w14:paraId="3337D10A" w14:textId="77777777" w:rsidR="009537A3" w:rsidRDefault="00306532">
      <w:pPr>
        <w:pStyle w:val="Standard"/>
        <w:suppressAutoHyphens w:val="0"/>
        <w:spacing w:after="0" w:line="240" w:lineRule="auto"/>
        <w:jc w:val="both"/>
      </w:pPr>
      <w:r>
        <w:rPr>
          <w:rFonts w:ascii="Tahoma" w:eastAsia="Times New Roman" w:hAnsi="Tahoma" w:cs="Tahoma"/>
          <w:sz w:val="18"/>
          <w:szCs w:val="18"/>
          <w:lang w:val="sl-SI" w:eastAsia="sl-SI"/>
        </w:rPr>
        <w:t>6) Prodajalec mora naročnika takoj obvestiti o vsakem disciplinskem in/ali drugem postopku zaradi kršitev obveznosti, ki ga je zoper zaposlenega sprožil v zvezi z izvajanjem del iz te pogodbe in/ali obveznosti iz tega člena.</w:t>
      </w:r>
    </w:p>
    <w:p w14:paraId="7F5B4BB7" w14:textId="77777777" w:rsidR="009537A3" w:rsidRDefault="009537A3">
      <w:pPr>
        <w:pStyle w:val="Standard"/>
        <w:suppressAutoHyphens w:val="0"/>
        <w:spacing w:after="0" w:line="240" w:lineRule="auto"/>
        <w:jc w:val="both"/>
        <w:rPr>
          <w:rFonts w:ascii="Tahoma" w:eastAsia="Times New Roman" w:hAnsi="Tahoma" w:cs="Tahoma"/>
          <w:sz w:val="18"/>
          <w:szCs w:val="18"/>
          <w:lang w:val="sl-SI" w:eastAsia="sl-SI"/>
        </w:rPr>
      </w:pPr>
    </w:p>
    <w:p w14:paraId="6C749893" w14:textId="77777777" w:rsidR="009537A3" w:rsidRDefault="00306532">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pPr>
      <w:r>
        <w:rPr>
          <w:rFonts w:ascii="Tahoma" w:hAnsi="Tahoma" w:cs="Tahoma"/>
          <w:sz w:val="18"/>
          <w:szCs w:val="18"/>
          <w:lang w:val="sl-SI" w:eastAsia="en-US"/>
        </w:rPr>
        <w:t>7) Obveznost varovanja poslovnih skrivnosti, tajnih in osebnih podatkov, se nanaša tako na čas izvrševanja pogodbe, kot tudi na čas po tem.</w:t>
      </w:r>
    </w:p>
    <w:p w14:paraId="500E2B39" w14:textId="066E93DD" w:rsidR="009537A3" w:rsidRDefault="00306532">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center"/>
      </w:pPr>
      <w:r>
        <w:rPr>
          <w:rFonts w:ascii="Tahoma" w:eastAsia="Times New Roman" w:hAnsi="Tahoma" w:cs="Tahoma"/>
          <w:color w:val="000000"/>
          <w:sz w:val="18"/>
          <w:szCs w:val="18"/>
          <w:lang w:val="sl-SI"/>
        </w:rPr>
        <w:t>1</w:t>
      </w:r>
      <w:r w:rsidR="0023682E">
        <w:rPr>
          <w:rFonts w:ascii="Tahoma" w:eastAsia="Times New Roman" w:hAnsi="Tahoma" w:cs="Tahoma"/>
          <w:color w:val="000000"/>
          <w:sz w:val="18"/>
          <w:szCs w:val="18"/>
          <w:lang w:val="sl-SI"/>
        </w:rPr>
        <w:t>4</w:t>
      </w:r>
      <w:r>
        <w:rPr>
          <w:rFonts w:ascii="Tahoma" w:eastAsia="Times New Roman" w:hAnsi="Tahoma" w:cs="Tahoma"/>
          <w:color w:val="000000"/>
          <w:sz w:val="18"/>
          <w:szCs w:val="18"/>
          <w:lang w:val="sl-SI"/>
        </w:rPr>
        <w:t>.člen</w:t>
      </w:r>
    </w:p>
    <w:p w14:paraId="4A9D123B" w14:textId="77777777" w:rsidR="009537A3" w:rsidRDefault="00306532">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pPr>
      <w:r>
        <w:rPr>
          <w:rFonts w:ascii="Tahoma" w:eastAsia="Times New Roman" w:hAnsi="Tahoma" w:cs="Tahoma"/>
          <w:color w:val="000000"/>
          <w:sz w:val="18"/>
          <w:szCs w:val="18"/>
          <w:lang w:val="sl-SI"/>
        </w:rPr>
        <w:t>1) Za vse pravice in obveznosti, ki izhajajo iz pogodbenega razmerja in niso posebej določene s to pogodbo, veljajo razpisni pogoji naročnika in ponudba prodajalca.</w:t>
      </w:r>
    </w:p>
    <w:p w14:paraId="06D14A30" w14:textId="77777777" w:rsidR="009537A3" w:rsidRDefault="009537A3">
      <w:pPr>
        <w:pStyle w:val="Standard"/>
        <w:keepNext/>
        <w:widowControl w:val="0"/>
        <w:tabs>
          <w:tab w:val="left" w:pos="0"/>
          <w:tab w:val="left" w:pos="1134"/>
          <w:tab w:val="left" w:pos="1232"/>
          <w:tab w:val="left" w:pos="1799"/>
          <w:tab w:val="left" w:pos="2366"/>
          <w:tab w:val="left" w:pos="2933"/>
          <w:tab w:val="left" w:pos="3500"/>
          <w:tab w:val="left" w:pos="4067"/>
          <w:tab w:val="left" w:pos="4634"/>
          <w:tab w:val="left" w:pos="5201"/>
          <w:tab w:val="left" w:pos="5768"/>
          <w:tab w:val="left" w:pos="6278"/>
          <w:tab w:val="left" w:pos="6602"/>
          <w:tab w:val="left" w:pos="7322"/>
          <w:tab w:val="left" w:pos="8042"/>
          <w:tab w:val="left" w:pos="8762"/>
        </w:tabs>
        <w:overflowPunct w:val="0"/>
        <w:autoSpaceDE w:val="0"/>
        <w:spacing w:after="0" w:line="240" w:lineRule="auto"/>
        <w:jc w:val="both"/>
        <w:rPr>
          <w:rFonts w:ascii="Tahoma" w:eastAsia="Times New Roman" w:hAnsi="Tahoma" w:cs="Tahoma"/>
          <w:color w:val="000000"/>
          <w:sz w:val="18"/>
          <w:szCs w:val="18"/>
          <w:lang w:val="sl-SI"/>
        </w:rPr>
      </w:pPr>
    </w:p>
    <w:p w14:paraId="2617C45E" w14:textId="77777777" w:rsidR="009537A3" w:rsidRDefault="00306532">
      <w:pPr>
        <w:pStyle w:val="Standard"/>
        <w:keepNext/>
        <w:widowControl w:val="0"/>
        <w:tabs>
          <w:tab w:val="left" w:pos="0"/>
          <w:tab w:val="left" w:pos="1134"/>
          <w:tab w:val="left" w:pos="1232"/>
          <w:tab w:val="left" w:pos="1799"/>
          <w:tab w:val="left" w:pos="2366"/>
          <w:tab w:val="left" w:pos="2933"/>
          <w:tab w:val="left" w:pos="3500"/>
          <w:tab w:val="left" w:pos="4067"/>
          <w:tab w:val="left" w:pos="4634"/>
          <w:tab w:val="left" w:pos="5201"/>
          <w:tab w:val="left" w:pos="5768"/>
          <w:tab w:val="left" w:pos="6278"/>
          <w:tab w:val="left" w:pos="6602"/>
          <w:tab w:val="left" w:pos="7322"/>
          <w:tab w:val="left" w:pos="8042"/>
          <w:tab w:val="left" w:pos="8762"/>
        </w:tabs>
        <w:overflowPunct w:val="0"/>
        <w:autoSpaceDE w:val="0"/>
        <w:spacing w:after="0" w:line="240" w:lineRule="auto"/>
        <w:jc w:val="both"/>
      </w:pPr>
      <w:r>
        <w:rPr>
          <w:rFonts w:ascii="Tahoma" w:eastAsia="Times New Roman" w:hAnsi="Tahoma" w:cs="Tahoma"/>
          <w:color w:val="000000"/>
          <w:sz w:val="18"/>
          <w:szCs w:val="18"/>
          <w:lang w:val="sl-SI"/>
        </w:rPr>
        <w:t>SPREMEMBE</w:t>
      </w:r>
    </w:p>
    <w:p w14:paraId="78D51513" w14:textId="2444617B" w:rsidR="009537A3" w:rsidRDefault="00306532">
      <w:pPr>
        <w:pStyle w:val="Standard"/>
        <w:suppressAutoHyphens w:val="0"/>
        <w:spacing w:after="0" w:line="240" w:lineRule="auto"/>
        <w:jc w:val="center"/>
      </w:pPr>
      <w:r>
        <w:rPr>
          <w:rFonts w:ascii="Tahoma" w:eastAsia="Times New Roman" w:hAnsi="Tahoma" w:cs="Tahoma"/>
          <w:color w:val="000000"/>
          <w:sz w:val="18"/>
          <w:szCs w:val="18"/>
          <w:lang w:val="sl-SI"/>
        </w:rPr>
        <w:t>1</w:t>
      </w:r>
      <w:r w:rsidR="0023682E">
        <w:rPr>
          <w:rFonts w:ascii="Tahoma" w:eastAsia="Times New Roman" w:hAnsi="Tahoma" w:cs="Tahoma"/>
          <w:color w:val="000000"/>
          <w:sz w:val="18"/>
          <w:szCs w:val="18"/>
          <w:lang w:val="sl-SI"/>
        </w:rPr>
        <w:t>5</w:t>
      </w:r>
      <w:r>
        <w:rPr>
          <w:rFonts w:ascii="Tahoma" w:eastAsia="Times New Roman" w:hAnsi="Tahoma" w:cs="Tahoma"/>
          <w:color w:val="000000"/>
          <w:sz w:val="18"/>
          <w:szCs w:val="18"/>
          <w:lang w:val="sl-SI"/>
        </w:rPr>
        <w:t>. člen</w:t>
      </w:r>
    </w:p>
    <w:p w14:paraId="21966C52" w14:textId="77777777" w:rsidR="009537A3" w:rsidRDefault="00306532">
      <w:pPr>
        <w:pStyle w:val="Standard"/>
        <w:widowControl w:val="0"/>
        <w:overflowPunct w:val="0"/>
        <w:autoSpaceDE w:val="0"/>
        <w:spacing w:after="0" w:line="240" w:lineRule="auto"/>
        <w:jc w:val="both"/>
      </w:pPr>
      <w:r>
        <w:rPr>
          <w:rFonts w:ascii="Tahoma" w:eastAsia="Times New Roman" w:hAnsi="Tahoma" w:cs="Tahoma"/>
          <w:color w:val="000000"/>
          <w:sz w:val="18"/>
          <w:szCs w:val="18"/>
          <w:lang w:val="sl-SI"/>
        </w:rPr>
        <w:t>1) O spremembah elementov te pogodbe, katerih vsebine ni bilo možno opredeliti pred podpisom te pogodbe, se dogovorita naročnik in prodajalec sporazumno tako, da sprejmeta aneks k tej pogodbi.</w:t>
      </w:r>
    </w:p>
    <w:p w14:paraId="22C6475A" w14:textId="77777777" w:rsidR="009537A3" w:rsidRDefault="009537A3">
      <w:pPr>
        <w:pStyle w:val="Standard"/>
        <w:suppressAutoHyphens w:val="0"/>
        <w:spacing w:after="0" w:line="240" w:lineRule="auto"/>
        <w:jc w:val="both"/>
        <w:rPr>
          <w:rFonts w:ascii="Tahoma" w:eastAsia="Times New Roman" w:hAnsi="Tahoma" w:cs="Tahoma"/>
          <w:color w:val="000000"/>
          <w:sz w:val="18"/>
          <w:szCs w:val="18"/>
          <w:lang w:val="sl-SI"/>
        </w:rPr>
      </w:pPr>
    </w:p>
    <w:p w14:paraId="2BAC1F10" w14:textId="77777777" w:rsidR="009537A3" w:rsidRDefault="00306532">
      <w:pPr>
        <w:pStyle w:val="Standard"/>
        <w:widowControl w:val="0"/>
        <w:overflowPunct w:val="0"/>
        <w:autoSpaceDE w:val="0"/>
        <w:spacing w:after="0" w:line="240" w:lineRule="auto"/>
        <w:jc w:val="both"/>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KONČNA DOLOČBA</w:t>
      </w:r>
    </w:p>
    <w:p w14:paraId="05307AB7" w14:textId="69793107" w:rsidR="009537A3" w:rsidRDefault="00306532">
      <w:pPr>
        <w:pStyle w:val="Standard"/>
        <w:widowControl w:val="0"/>
        <w:overflowPunct w:val="0"/>
        <w:autoSpaceDE w:val="0"/>
        <w:spacing w:after="0" w:line="240" w:lineRule="auto"/>
        <w:jc w:val="center"/>
      </w:pPr>
      <w:r>
        <w:rPr>
          <w:rFonts w:ascii="Tahoma" w:eastAsia="Times New Roman" w:hAnsi="Tahoma" w:cs="Tahoma"/>
          <w:color w:val="000000"/>
          <w:sz w:val="18"/>
          <w:szCs w:val="18"/>
          <w:lang w:val="sl-SI"/>
        </w:rPr>
        <w:t>1</w:t>
      </w:r>
      <w:r w:rsidR="0023682E">
        <w:rPr>
          <w:rFonts w:ascii="Tahoma" w:eastAsia="Times New Roman" w:hAnsi="Tahoma" w:cs="Tahoma"/>
          <w:color w:val="000000"/>
          <w:sz w:val="18"/>
          <w:szCs w:val="18"/>
          <w:lang w:val="sl-SI"/>
        </w:rPr>
        <w:t>6</w:t>
      </w:r>
      <w:r>
        <w:rPr>
          <w:rFonts w:ascii="Tahoma" w:eastAsia="Times New Roman" w:hAnsi="Tahoma" w:cs="Tahoma"/>
          <w:color w:val="000000"/>
          <w:sz w:val="18"/>
          <w:szCs w:val="18"/>
          <w:lang w:val="sl-SI"/>
        </w:rPr>
        <w:t>. člen</w:t>
      </w:r>
    </w:p>
    <w:p w14:paraId="2FE0600D" w14:textId="77777777" w:rsidR="009537A3" w:rsidRDefault="00306532">
      <w:pPr>
        <w:pStyle w:val="Standard"/>
        <w:widowControl w:val="0"/>
        <w:overflowPunct w:val="0"/>
        <w:autoSpaceDE w:val="0"/>
        <w:spacing w:after="0" w:line="240" w:lineRule="auto"/>
        <w:jc w:val="both"/>
      </w:pPr>
      <w:r>
        <w:rPr>
          <w:rFonts w:ascii="Tahoma" w:eastAsia="Times New Roman" w:hAnsi="Tahoma" w:cs="Tahoma"/>
          <w:color w:val="000000"/>
          <w:sz w:val="18"/>
          <w:szCs w:val="18"/>
          <w:lang w:val="sl-SI"/>
        </w:rPr>
        <w:t xml:space="preserve">1) Naročnik in prodajalec si bosta prizadevala, da bo izvrševanje pogodbe potekalo v smislu dobrega sodelovanja in </w:t>
      </w:r>
      <w:r>
        <w:rPr>
          <w:rFonts w:ascii="Tahoma" w:eastAsia="Times New Roman" w:hAnsi="Tahoma" w:cs="Tahoma"/>
          <w:color w:val="000000"/>
          <w:sz w:val="18"/>
          <w:szCs w:val="18"/>
          <w:lang w:val="sl-SI"/>
        </w:rPr>
        <w:lastRenderedPageBreak/>
        <w:t>spoštovanja določil pogodbe.</w:t>
      </w:r>
    </w:p>
    <w:p w14:paraId="4DD19496" w14:textId="77777777" w:rsidR="009537A3" w:rsidRDefault="009537A3">
      <w:pPr>
        <w:pStyle w:val="Standard"/>
        <w:widowControl w:val="0"/>
        <w:overflowPunct w:val="0"/>
        <w:autoSpaceDE w:val="0"/>
        <w:spacing w:after="0" w:line="240" w:lineRule="auto"/>
        <w:jc w:val="both"/>
        <w:rPr>
          <w:rFonts w:ascii="Tahoma" w:eastAsia="Times New Roman" w:hAnsi="Tahoma" w:cs="Tahoma"/>
          <w:color w:val="000000"/>
          <w:sz w:val="18"/>
          <w:szCs w:val="18"/>
          <w:lang w:val="sl-SI"/>
        </w:rPr>
      </w:pPr>
    </w:p>
    <w:p w14:paraId="7C3E0B5E" w14:textId="77777777" w:rsidR="009537A3" w:rsidRDefault="00306532">
      <w:pPr>
        <w:pStyle w:val="Standard"/>
        <w:widowControl w:val="0"/>
        <w:overflowPunct w:val="0"/>
        <w:autoSpaceDE w:val="0"/>
        <w:spacing w:after="0" w:line="240" w:lineRule="auto"/>
        <w:jc w:val="both"/>
      </w:pPr>
      <w:r>
        <w:rPr>
          <w:rFonts w:ascii="Tahoma" w:eastAsia="Times New Roman" w:hAnsi="Tahoma" w:cs="Tahoma"/>
          <w:color w:val="000000"/>
          <w:sz w:val="18"/>
          <w:szCs w:val="18"/>
          <w:lang w:val="sl-SI"/>
        </w:rPr>
        <w:t>2) O vseh nastalih problemih se bosta sproti pisno obveščala in morebitna sporna vprašanja reševala v smislu razumevanja in spoštovanja dobrih poslovnih običajev.</w:t>
      </w:r>
    </w:p>
    <w:p w14:paraId="7346FCEC" w14:textId="77777777" w:rsidR="009537A3" w:rsidRDefault="009537A3">
      <w:pPr>
        <w:pStyle w:val="Standard"/>
        <w:widowControl w:val="0"/>
        <w:overflowPunct w:val="0"/>
        <w:autoSpaceDE w:val="0"/>
        <w:spacing w:after="0" w:line="240" w:lineRule="auto"/>
        <w:jc w:val="both"/>
        <w:rPr>
          <w:rFonts w:ascii="Tahoma" w:eastAsia="Times New Roman" w:hAnsi="Tahoma" w:cs="Tahoma"/>
          <w:color w:val="000000"/>
          <w:sz w:val="18"/>
          <w:szCs w:val="18"/>
          <w:lang w:val="sl-SI"/>
        </w:rPr>
      </w:pPr>
    </w:p>
    <w:p w14:paraId="0561D99B" w14:textId="77777777" w:rsidR="009537A3" w:rsidRDefault="00306532">
      <w:pPr>
        <w:pStyle w:val="Standard"/>
        <w:widowControl w:val="0"/>
        <w:tabs>
          <w:tab w:val="left" w:pos="0"/>
        </w:tabs>
        <w:overflowPunct w:val="0"/>
        <w:autoSpaceDE w:val="0"/>
        <w:spacing w:after="0" w:line="240" w:lineRule="auto"/>
        <w:jc w:val="both"/>
      </w:pPr>
      <w:r>
        <w:rPr>
          <w:rFonts w:ascii="Tahoma" w:eastAsia="Times New Roman" w:hAnsi="Tahoma" w:cs="Tahoma"/>
          <w:color w:val="000000"/>
          <w:sz w:val="18"/>
          <w:szCs w:val="18"/>
          <w:lang w:val="sl-SI"/>
        </w:rPr>
        <w:t>3) V primeru sporov iz te pogodbe odloča stvarno pristojno sodišče v Novi Gorici, ki odloča po slovenskem pravu.</w:t>
      </w:r>
    </w:p>
    <w:p w14:paraId="15E5CA21" w14:textId="77777777" w:rsidR="009537A3" w:rsidRDefault="009537A3">
      <w:pPr>
        <w:pStyle w:val="Standard"/>
        <w:widowControl w:val="0"/>
        <w:tabs>
          <w:tab w:val="left" w:pos="0"/>
        </w:tabs>
        <w:overflowPunct w:val="0"/>
        <w:autoSpaceDE w:val="0"/>
        <w:spacing w:after="0" w:line="240" w:lineRule="auto"/>
        <w:jc w:val="both"/>
        <w:rPr>
          <w:rFonts w:ascii="Tahoma" w:eastAsia="Times New Roman" w:hAnsi="Tahoma" w:cs="Tahoma"/>
          <w:color w:val="000000"/>
          <w:sz w:val="18"/>
          <w:szCs w:val="18"/>
          <w:lang w:val="sl-SI"/>
        </w:rPr>
      </w:pPr>
    </w:p>
    <w:p w14:paraId="2B881E05" w14:textId="77777777" w:rsidR="009537A3" w:rsidRDefault="009537A3">
      <w:pPr>
        <w:pStyle w:val="Standard"/>
        <w:widowControl w:val="0"/>
        <w:tabs>
          <w:tab w:val="left" w:pos="0"/>
        </w:tabs>
        <w:overflowPunct w:val="0"/>
        <w:autoSpaceDE w:val="0"/>
        <w:spacing w:after="0" w:line="240" w:lineRule="auto"/>
        <w:jc w:val="both"/>
        <w:rPr>
          <w:rFonts w:ascii="Tahoma" w:eastAsia="Times New Roman" w:hAnsi="Tahoma" w:cs="Tahoma"/>
          <w:color w:val="000000"/>
          <w:sz w:val="18"/>
          <w:szCs w:val="18"/>
          <w:lang w:val="sl-SI"/>
        </w:rPr>
      </w:pPr>
    </w:p>
    <w:p w14:paraId="1FF46AFA" w14:textId="5CCACCC8" w:rsidR="009537A3" w:rsidRDefault="00306532">
      <w:pPr>
        <w:pStyle w:val="Standard"/>
        <w:suppressAutoHyphens w:val="0"/>
        <w:spacing w:after="0" w:line="240" w:lineRule="auto"/>
        <w:jc w:val="center"/>
      </w:pPr>
      <w:r>
        <w:rPr>
          <w:rFonts w:ascii="Tahoma" w:eastAsia="Times New Roman" w:hAnsi="Tahoma" w:cs="Tahoma"/>
          <w:color w:val="000000"/>
          <w:sz w:val="18"/>
          <w:szCs w:val="18"/>
          <w:lang w:val="sl-SI"/>
        </w:rPr>
        <w:t>1</w:t>
      </w:r>
      <w:r w:rsidR="0023682E">
        <w:rPr>
          <w:rFonts w:ascii="Tahoma" w:eastAsia="Times New Roman" w:hAnsi="Tahoma" w:cs="Tahoma"/>
          <w:color w:val="000000"/>
          <w:sz w:val="18"/>
          <w:szCs w:val="18"/>
          <w:lang w:val="sl-SI"/>
        </w:rPr>
        <w:t>7</w:t>
      </w:r>
      <w:r>
        <w:rPr>
          <w:rFonts w:ascii="Tahoma" w:eastAsia="Times New Roman" w:hAnsi="Tahoma" w:cs="Tahoma"/>
          <w:color w:val="000000"/>
          <w:sz w:val="18"/>
          <w:szCs w:val="18"/>
          <w:lang w:val="sl-SI"/>
        </w:rPr>
        <w:t>. člen</w:t>
      </w:r>
    </w:p>
    <w:p w14:paraId="7EB8C565" w14:textId="77777777" w:rsidR="009537A3" w:rsidRDefault="00306532">
      <w:pPr>
        <w:pStyle w:val="Standard"/>
        <w:widowControl w:val="0"/>
        <w:overflowPunct w:val="0"/>
        <w:autoSpaceDE w:val="0"/>
        <w:spacing w:after="0" w:line="240" w:lineRule="auto"/>
        <w:jc w:val="both"/>
      </w:pPr>
      <w:r>
        <w:rPr>
          <w:rFonts w:ascii="Tahoma" w:eastAsia="Times New Roman" w:hAnsi="Tahoma" w:cs="Tahoma"/>
          <w:color w:val="000000"/>
          <w:sz w:val="18"/>
          <w:szCs w:val="18"/>
          <w:lang w:val="sl-SI"/>
        </w:rPr>
        <w:t>1) Pogodbeni stranki lahko pogodbo enostransko razvežeta zaradi neizpolnjevanja pogodbenih določil kot je to navedeno v pogodbi, zaradi česar oškodovalec odgovarja oškodovancu za povzročeno škodo.</w:t>
      </w:r>
    </w:p>
    <w:p w14:paraId="1179A5F6" w14:textId="77777777" w:rsidR="009537A3" w:rsidRDefault="009537A3">
      <w:pPr>
        <w:pStyle w:val="Standard"/>
        <w:widowControl w:val="0"/>
        <w:overflowPunct w:val="0"/>
        <w:autoSpaceDE w:val="0"/>
        <w:spacing w:after="0" w:line="240" w:lineRule="auto"/>
        <w:jc w:val="both"/>
        <w:rPr>
          <w:rFonts w:ascii="Tahoma" w:eastAsia="Times New Roman" w:hAnsi="Tahoma" w:cs="Tahoma"/>
          <w:color w:val="000000"/>
          <w:sz w:val="18"/>
          <w:szCs w:val="18"/>
          <w:lang w:val="sl-SI"/>
        </w:rPr>
      </w:pPr>
    </w:p>
    <w:p w14:paraId="02E081FF" w14:textId="77777777" w:rsidR="009537A3" w:rsidRDefault="00306532">
      <w:pPr>
        <w:pStyle w:val="Standard"/>
        <w:suppressAutoHyphens w:val="0"/>
        <w:spacing w:after="0" w:line="240" w:lineRule="auto"/>
        <w:jc w:val="both"/>
      </w:pPr>
      <w:r>
        <w:rPr>
          <w:rFonts w:ascii="Tahoma" w:eastAsia="Times New Roman" w:hAnsi="Tahoma" w:cs="Tahoma"/>
          <w:color w:val="000000"/>
          <w:sz w:val="18"/>
          <w:szCs w:val="18"/>
          <w:lang w:val="sl-SI"/>
        </w:rPr>
        <w:t>2) V primeru razveze pogodbe uredita stranki medsebojna razmerja z uporabo veljavne zakonodaje in dobrih poslovnih običajev.</w:t>
      </w:r>
    </w:p>
    <w:p w14:paraId="79E7CCE1" w14:textId="77777777" w:rsidR="009537A3" w:rsidRDefault="009537A3">
      <w:pPr>
        <w:pStyle w:val="Standard"/>
        <w:suppressAutoHyphens w:val="0"/>
        <w:spacing w:after="0" w:line="240" w:lineRule="auto"/>
        <w:jc w:val="center"/>
        <w:rPr>
          <w:rFonts w:ascii="Tahoma" w:eastAsia="Times New Roman" w:hAnsi="Tahoma" w:cs="Tahoma"/>
          <w:color w:val="000000"/>
          <w:sz w:val="18"/>
          <w:szCs w:val="18"/>
          <w:lang w:val="sl-SI"/>
        </w:rPr>
      </w:pPr>
    </w:p>
    <w:p w14:paraId="4CABCB40" w14:textId="1FFD69CA" w:rsidR="009537A3" w:rsidRDefault="00306532">
      <w:pPr>
        <w:pStyle w:val="Standard"/>
        <w:suppressAutoHyphens w:val="0"/>
        <w:spacing w:after="0" w:line="240" w:lineRule="auto"/>
        <w:jc w:val="center"/>
      </w:pPr>
      <w:r>
        <w:rPr>
          <w:rFonts w:ascii="Tahoma" w:eastAsia="Times New Roman" w:hAnsi="Tahoma" w:cs="Tahoma"/>
          <w:color w:val="000000"/>
          <w:sz w:val="18"/>
          <w:szCs w:val="18"/>
          <w:lang w:val="sl-SI"/>
        </w:rPr>
        <w:t>1</w:t>
      </w:r>
      <w:r w:rsidR="0023682E">
        <w:rPr>
          <w:rFonts w:ascii="Tahoma" w:eastAsia="Times New Roman" w:hAnsi="Tahoma" w:cs="Tahoma"/>
          <w:color w:val="000000"/>
          <w:sz w:val="18"/>
          <w:szCs w:val="18"/>
          <w:lang w:val="sl-SI"/>
        </w:rPr>
        <w:t>8</w:t>
      </w:r>
      <w:r>
        <w:rPr>
          <w:rFonts w:ascii="Tahoma" w:eastAsia="Times New Roman" w:hAnsi="Tahoma" w:cs="Tahoma"/>
          <w:color w:val="000000"/>
          <w:sz w:val="18"/>
          <w:szCs w:val="18"/>
          <w:lang w:val="sl-SI"/>
        </w:rPr>
        <w:t>. člen</w:t>
      </w:r>
    </w:p>
    <w:p w14:paraId="75A13C39" w14:textId="77777777" w:rsidR="009537A3" w:rsidRDefault="00306532">
      <w:pPr>
        <w:pStyle w:val="Standard"/>
        <w:suppressAutoHyphens w:val="0"/>
        <w:spacing w:after="0" w:line="240" w:lineRule="auto"/>
        <w:jc w:val="both"/>
      </w:pPr>
      <w:r>
        <w:rPr>
          <w:rFonts w:ascii="Tahoma" w:eastAsia="Times New Roman" w:hAnsi="Tahoma" w:cs="Tahoma"/>
          <w:color w:val="000000"/>
          <w:sz w:val="18"/>
          <w:szCs w:val="18"/>
          <w:lang w:val="sl-SI"/>
        </w:rPr>
        <w:t>1) 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45905F14" w14:textId="77777777" w:rsidR="009537A3" w:rsidRDefault="009537A3">
      <w:pPr>
        <w:pStyle w:val="Standard"/>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Tahoma" w:eastAsia="Times New Roman" w:hAnsi="Tahoma" w:cs="Tahoma"/>
          <w:color w:val="000000"/>
          <w:sz w:val="18"/>
          <w:szCs w:val="18"/>
          <w:lang w:val="sl-SI"/>
        </w:rPr>
      </w:pPr>
    </w:p>
    <w:p w14:paraId="4E9C4C38" w14:textId="3EE6DB13" w:rsidR="009537A3" w:rsidRDefault="00306532">
      <w:pPr>
        <w:pStyle w:val="Standard"/>
        <w:suppressAutoHyphens w:val="0"/>
        <w:spacing w:after="0" w:line="240" w:lineRule="auto"/>
        <w:jc w:val="center"/>
      </w:pPr>
      <w:r>
        <w:rPr>
          <w:rFonts w:ascii="Tahoma" w:eastAsia="Times New Roman" w:hAnsi="Tahoma" w:cs="Tahoma"/>
          <w:color w:val="000000"/>
          <w:sz w:val="18"/>
          <w:szCs w:val="18"/>
          <w:lang w:val="sl-SI"/>
        </w:rPr>
        <w:t>1</w:t>
      </w:r>
      <w:r w:rsidR="0023682E">
        <w:rPr>
          <w:rFonts w:ascii="Tahoma" w:eastAsia="Times New Roman" w:hAnsi="Tahoma" w:cs="Tahoma"/>
          <w:color w:val="000000"/>
          <w:sz w:val="18"/>
          <w:szCs w:val="18"/>
          <w:lang w:val="sl-SI"/>
        </w:rPr>
        <w:t>9</w:t>
      </w:r>
      <w:r>
        <w:rPr>
          <w:rFonts w:ascii="Tahoma" w:eastAsia="Times New Roman" w:hAnsi="Tahoma" w:cs="Tahoma"/>
          <w:color w:val="000000"/>
          <w:sz w:val="18"/>
          <w:szCs w:val="18"/>
          <w:lang w:val="sl-SI"/>
        </w:rPr>
        <w:t>. člen</w:t>
      </w:r>
    </w:p>
    <w:p w14:paraId="5D24E4E5" w14:textId="77777777" w:rsidR="009537A3" w:rsidRDefault="00306532">
      <w:pPr>
        <w:pStyle w:val="Standard"/>
        <w:suppressAutoHyphens w:val="0"/>
        <w:spacing w:after="0" w:line="240" w:lineRule="auto"/>
        <w:jc w:val="both"/>
      </w:pPr>
      <w:r>
        <w:rPr>
          <w:rFonts w:ascii="Tahoma" w:eastAsia="Times New Roman" w:hAnsi="Tahoma" w:cs="Tahoma"/>
          <w:color w:val="000000"/>
          <w:sz w:val="18"/>
          <w:szCs w:val="18"/>
          <w:lang w:val="sl-SI"/>
        </w:rPr>
        <w:t>1) Ta pogodba je sklenjena pod razveznim pogojem, ki se uresniči v primeru izpolnitve ene od naslednjih okoliščin:</w:t>
      </w:r>
    </w:p>
    <w:p w14:paraId="6B6E1C40" w14:textId="77777777" w:rsidR="009537A3" w:rsidRDefault="00306532">
      <w:pPr>
        <w:pStyle w:val="Standard"/>
        <w:suppressAutoHyphens w:val="0"/>
        <w:spacing w:after="0" w:line="240" w:lineRule="auto"/>
        <w:jc w:val="both"/>
      </w:pPr>
      <w:r>
        <w:rPr>
          <w:rFonts w:ascii="Tahoma" w:eastAsia="Times New Roman" w:hAnsi="Tahoma" w:cs="Tahoma"/>
          <w:color w:val="000000"/>
          <w:sz w:val="18"/>
          <w:szCs w:val="18"/>
          <w:lang w:val="sl-SI"/>
        </w:rPr>
        <w:t>- če bo naročnik seznanjen, da je sodišče s pravnomočno odločitvijo ugotovilo kršitev obveznosti delovne, okoljske ali socialne zakonodaje s strani prodajalca ali podizvajalca ali</w:t>
      </w:r>
    </w:p>
    <w:p w14:paraId="7A3EB523" w14:textId="77777777" w:rsidR="009537A3" w:rsidRDefault="00306532">
      <w:pPr>
        <w:pStyle w:val="Standard"/>
        <w:suppressAutoHyphens w:val="0"/>
        <w:spacing w:after="0" w:line="240" w:lineRule="auto"/>
        <w:jc w:val="both"/>
      </w:pPr>
      <w:r>
        <w:rPr>
          <w:rFonts w:ascii="Tahoma" w:eastAsia="Times New Roman" w:hAnsi="Tahoma" w:cs="Tahoma"/>
          <w:color w:val="000000"/>
          <w:sz w:val="18"/>
          <w:szCs w:val="18"/>
          <w:lang w:val="sl-SI"/>
        </w:rPr>
        <w:t>- če bo naročnik seznanjen, da je pristojni državni organ pri prodajalcu ali podizvajalcu v času izvajanja pogodbe ugotovil najmanj dve kršitvi v zvezi s:</w:t>
      </w:r>
    </w:p>
    <w:p w14:paraId="52B80383" w14:textId="77777777" w:rsidR="009537A3" w:rsidRDefault="00306532">
      <w:pPr>
        <w:pStyle w:val="Standard"/>
        <w:suppressAutoHyphens w:val="0"/>
        <w:spacing w:after="0" w:line="240" w:lineRule="auto"/>
        <w:jc w:val="both"/>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o plačilom za delo,</w:t>
      </w:r>
    </w:p>
    <w:p w14:paraId="786BA5E8" w14:textId="77777777" w:rsidR="009537A3" w:rsidRDefault="00306532">
      <w:pPr>
        <w:pStyle w:val="Standard"/>
        <w:suppressAutoHyphens w:val="0"/>
        <w:spacing w:after="0" w:line="240" w:lineRule="auto"/>
        <w:jc w:val="both"/>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o delovnim časom,</w:t>
      </w:r>
    </w:p>
    <w:p w14:paraId="54C8B602" w14:textId="77777777" w:rsidR="009537A3" w:rsidRDefault="00306532">
      <w:pPr>
        <w:pStyle w:val="Standard"/>
        <w:suppressAutoHyphens w:val="0"/>
        <w:spacing w:after="0" w:line="240" w:lineRule="auto"/>
        <w:jc w:val="both"/>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o počitki,</w:t>
      </w:r>
    </w:p>
    <w:p w14:paraId="32FB46F7" w14:textId="77777777" w:rsidR="009537A3" w:rsidRDefault="00306532">
      <w:pPr>
        <w:pStyle w:val="Standard"/>
        <w:suppressAutoHyphens w:val="0"/>
        <w:spacing w:after="0" w:line="240" w:lineRule="auto"/>
        <w:jc w:val="both"/>
      </w:pPr>
      <w:r>
        <w:rPr>
          <w:rFonts w:ascii="Tahoma" w:eastAsia="Times New Roman" w:hAnsi="Tahoma" w:cs="Tahoma"/>
          <w:color w:val="000000"/>
          <w:sz w:val="18"/>
          <w:szCs w:val="18"/>
          <w:lang w:val="sl-SI"/>
        </w:rPr>
        <w:t>- opravljanjem dela na podlagi pogodb civilnega prava kljub obstoju elementov delovnega razmerja ali v zvezi z zaposlovanjem na črno</w:t>
      </w:r>
    </w:p>
    <w:p w14:paraId="6CDE3C35" w14:textId="77777777" w:rsidR="009537A3" w:rsidRDefault="00306532">
      <w:pPr>
        <w:pStyle w:val="Standard"/>
        <w:suppressAutoHyphens w:val="0"/>
        <w:spacing w:after="0" w:line="240" w:lineRule="auto"/>
        <w:jc w:val="both"/>
      </w:pPr>
      <w:r>
        <w:rPr>
          <w:rFonts w:ascii="Tahoma" w:eastAsia="Times New Roman" w:hAnsi="Tahoma" w:cs="Tahoma"/>
          <w:color w:val="000000"/>
          <w:sz w:val="18"/>
          <w:szCs w:val="18"/>
          <w:lang w:val="sl-SI"/>
        </w:rPr>
        <w:t>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14:paraId="24B8AC3A" w14:textId="77777777" w:rsidR="009537A3" w:rsidRDefault="009537A3">
      <w:pPr>
        <w:pStyle w:val="Standard"/>
        <w:suppressAutoHyphens w:val="0"/>
        <w:spacing w:after="0" w:line="240" w:lineRule="auto"/>
        <w:jc w:val="both"/>
        <w:rPr>
          <w:rFonts w:ascii="Tahoma" w:eastAsia="Times New Roman" w:hAnsi="Tahoma" w:cs="Tahoma"/>
          <w:color w:val="000000"/>
          <w:sz w:val="18"/>
          <w:szCs w:val="18"/>
          <w:lang w:val="sl-SI"/>
        </w:rPr>
      </w:pPr>
    </w:p>
    <w:p w14:paraId="5BB3E0FF" w14:textId="77777777" w:rsidR="009537A3" w:rsidRDefault="00306532">
      <w:pPr>
        <w:pStyle w:val="Standard"/>
        <w:suppressAutoHyphens w:val="0"/>
        <w:spacing w:after="0" w:line="240" w:lineRule="auto"/>
        <w:jc w:val="both"/>
      </w:pPr>
      <w:r>
        <w:rPr>
          <w:rFonts w:ascii="Tahoma" w:eastAsia="Times New Roman" w:hAnsi="Tahoma" w:cs="Tahoma"/>
          <w:color w:val="000000"/>
          <w:sz w:val="18"/>
          <w:szCs w:val="18"/>
          <w:lang w:val="sl-SI"/>
        </w:rPr>
        <w:t>2) V primeru izpolnitve okoliščine in pogojev iz prejšnjega odstavka se šteje, da je pogodba razvezana z dnem sklenitve nove pogodbe o izvedbi javnega naročila za predmetno naročilo. O datumu sklenitve nove pogodbe  bo naročnik obvestil izvajalca.</w:t>
      </w:r>
    </w:p>
    <w:p w14:paraId="1ECB6BC2" w14:textId="77777777" w:rsidR="009537A3" w:rsidRDefault="009537A3">
      <w:pPr>
        <w:pStyle w:val="Standard"/>
        <w:suppressAutoHyphens w:val="0"/>
        <w:spacing w:after="0" w:line="240" w:lineRule="auto"/>
        <w:jc w:val="both"/>
        <w:rPr>
          <w:rFonts w:ascii="Tahoma" w:eastAsia="Times New Roman" w:hAnsi="Tahoma" w:cs="Tahoma"/>
          <w:color w:val="000000"/>
          <w:sz w:val="18"/>
          <w:szCs w:val="18"/>
          <w:lang w:val="sl-SI"/>
        </w:rPr>
      </w:pPr>
    </w:p>
    <w:p w14:paraId="7CF1B223" w14:textId="77777777" w:rsidR="009537A3" w:rsidRDefault="00306532">
      <w:pPr>
        <w:pStyle w:val="Standard"/>
        <w:suppressAutoHyphens w:val="0"/>
        <w:spacing w:after="0" w:line="240" w:lineRule="auto"/>
        <w:jc w:val="both"/>
      </w:pPr>
      <w:r>
        <w:rPr>
          <w:rFonts w:ascii="Tahoma" w:eastAsia="Times New Roman" w:hAnsi="Tahoma" w:cs="Tahoma"/>
          <w:color w:val="000000"/>
          <w:sz w:val="18"/>
          <w:szCs w:val="18"/>
          <w:lang w:val="sl-SI"/>
        </w:rPr>
        <w:t>3) Če naročnik v roku 30 dni od seznanitve s kršitvijo ne začne novega postopka javnega naročila, se šteje, da je pogodba razvezana trideseti dan od seznanitve s kršitvijo.</w:t>
      </w:r>
    </w:p>
    <w:p w14:paraId="5F4BDF8D" w14:textId="77777777" w:rsidR="009537A3" w:rsidRDefault="009537A3">
      <w:pPr>
        <w:pStyle w:val="Standard"/>
        <w:suppressAutoHyphens w:val="0"/>
        <w:spacing w:after="0" w:line="240" w:lineRule="auto"/>
        <w:jc w:val="center"/>
        <w:rPr>
          <w:rFonts w:ascii="Tahoma" w:eastAsia="Times New Roman" w:hAnsi="Tahoma" w:cs="Tahoma"/>
          <w:color w:val="000000"/>
          <w:sz w:val="18"/>
          <w:szCs w:val="18"/>
          <w:lang w:val="sl-SI"/>
        </w:rPr>
      </w:pPr>
    </w:p>
    <w:p w14:paraId="7CCC015B" w14:textId="6DF60488" w:rsidR="009537A3" w:rsidRDefault="0023682E">
      <w:pPr>
        <w:pStyle w:val="Standard"/>
        <w:suppressAutoHyphens w:val="0"/>
        <w:spacing w:after="0" w:line="240" w:lineRule="auto"/>
        <w:jc w:val="center"/>
      </w:pPr>
      <w:r>
        <w:rPr>
          <w:rFonts w:ascii="Tahoma" w:eastAsia="Times New Roman" w:hAnsi="Tahoma" w:cs="Tahoma"/>
          <w:color w:val="000000"/>
          <w:sz w:val="18"/>
          <w:szCs w:val="18"/>
          <w:lang w:val="sl-SI"/>
        </w:rPr>
        <w:t>20</w:t>
      </w:r>
      <w:r w:rsidR="00306532">
        <w:rPr>
          <w:rFonts w:ascii="Tahoma" w:eastAsia="Times New Roman" w:hAnsi="Tahoma" w:cs="Tahoma"/>
          <w:color w:val="000000"/>
          <w:sz w:val="18"/>
          <w:szCs w:val="18"/>
          <w:lang w:val="sl-SI"/>
        </w:rPr>
        <w:t>.člen</w:t>
      </w:r>
    </w:p>
    <w:p w14:paraId="395CF7CB" w14:textId="77777777" w:rsidR="009537A3" w:rsidRDefault="00306532">
      <w:pPr>
        <w:pStyle w:val="Standard"/>
        <w:suppressAutoHyphens w:val="0"/>
        <w:spacing w:after="0" w:line="240" w:lineRule="auto"/>
        <w:jc w:val="both"/>
      </w:pPr>
      <w:r>
        <w:rPr>
          <w:rFonts w:ascii="Tahoma" w:eastAsia="Times New Roman" w:hAnsi="Tahoma" w:cs="Tahoma"/>
          <w:color w:val="000000"/>
          <w:sz w:val="18"/>
          <w:szCs w:val="18"/>
          <w:lang w:val="sl-SI"/>
        </w:rPr>
        <w:t>1) Ta pogodba stopi v veljavo z dnem, ko jo podpišeta obe pogodbeni stranki in ko prodajalec predloži zahtevano finančno zavarovanje za dobro izvedbo pogodbenih obveznosti.</w:t>
      </w:r>
    </w:p>
    <w:p w14:paraId="3E9B0AC7" w14:textId="77777777" w:rsidR="009537A3" w:rsidRDefault="009537A3">
      <w:pPr>
        <w:pStyle w:val="Standard"/>
        <w:suppressAutoHyphens w:val="0"/>
        <w:spacing w:after="0" w:line="240" w:lineRule="auto"/>
        <w:jc w:val="both"/>
        <w:rPr>
          <w:rFonts w:ascii="Tahoma" w:eastAsia="Times New Roman" w:hAnsi="Tahoma" w:cs="Tahoma"/>
          <w:color w:val="000000"/>
          <w:sz w:val="18"/>
          <w:szCs w:val="18"/>
          <w:lang w:val="sl-SI"/>
        </w:rPr>
      </w:pPr>
    </w:p>
    <w:p w14:paraId="5CF93A93" w14:textId="77777777" w:rsidR="009537A3" w:rsidRDefault="00306532">
      <w:pPr>
        <w:pStyle w:val="Standard"/>
        <w:suppressAutoHyphens w:val="0"/>
        <w:spacing w:after="120" w:line="240" w:lineRule="auto"/>
        <w:jc w:val="both"/>
      </w:pPr>
      <w:r>
        <w:rPr>
          <w:rFonts w:ascii="Tahoma" w:eastAsia="Times New Roman" w:hAnsi="Tahoma" w:cs="Tahoma"/>
          <w:color w:val="000000"/>
          <w:sz w:val="18"/>
          <w:szCs w:val="18"/>
          <w:lang w:val="sl-SI"/>
        </w:rPr>
        <w:t xml:space="preserve">2) Pogodba je sklenjena v dveh (2) izvodih, od katerih prejme </w:t>
      </w:r>
      <w:bookmarkStart w:id="24" w:name="_Hlk41633376"/>
      <w:r>
        <w:rPr>
          <w:rFonts w:ascii="Tahoma" w:eastAsia="Times New Roman" w:hAnsi="Tahoma" w:cs="Tahoma"/>
          <w:color w:val="000000"/>
          <w:sz w:val="18"/>
          <w:szCs w:val="18"/>
          <w:lang w:val="sl-SI"/>
        </w:rPr>
        <w:t>naročnik en (1) in prodajalec en (1) izvod</w:t>
      </w:r>
      <w:bookmarkEnd w:id="24"/>
      <w:r>
        <w:rPr>
          <w:rFonts w:ascii="Tahoma" w:eastAsia="Times New Roman" w:hAnsi="Tahoma" w:cs="Tahoma"/>
          <w:color w:val="000000"/>
          <w:sz w:val="18"/>
          <w:szCs w:val="18"/>
          <w:lang w:val="sl-SI"/>
        </w:rPr>
        <w:t>.</w:t>
      </w:r>
    </w:p>
    <w:p w14:paraId="604901C7" w14:textId="1218C19B" w:rsidR="009537A3" w:rsidRDefault="009537A3">
      <w:pPr>
        <w:pStyle w:val="Standard"/>
        <w:suppressAutoHyphens w:val="0"/>
        <w:spacing w:after="120" w:line="240" w:lineRule="auto"/>
        <w:jc w:val="both"/>
        <w:rPr>
          <w:rFonts w:ascii="Tahoma" w:hAnsi="Tahoma" w:cs="Tahoma"/>
          <w:b/>
          <w:sz w:val="18"/>
          <w:szCs w:val="18"/>
          <w:lang w:val="sl-SI"/>
        </w:rPr>
      </w:pPr>
    </w:p>
    <w:p w14:paraId="5AC815DF" w14:textId="77777777" w:rsidR="0023682E" w:rsidRDefault="0023682E">
      <w:pPr>
        <w:pStyle w:val="Standard"/>
        <w:suppressAutoHyphens w:val="0"/>
        <w:spacing w:after="120" w:line="240" w:lineRule="auto"/>
        <w:jc w:val="both"/>
        <w:rPr>
          <w:rFonts w:ascii="Tahoma" w:hAnsi="Tahoma" w:cs="Tahoma"/>
          <w:b/>
          <w:sz w:val="18"/>
          <w:szCs w:val="18"/>
          <w:lang w:val="sl-SI"/>
        </w:rPr>
      </w:pPr>
    </w:p>
    <w:tbl>
      <w:tblPr>
        <w:tblW w:w="9609" w:type="dxa"/>
        <w:tblLayout w:type="fixed"/>
        <w:tblCellMar>
          <w:left w:w="10" w:type="dxa"/>
          <w:right w:w="10" w:type="dxa"/>
        </w:tblCellMar>
        <w:tblLook w:val="04A0" w:firstRow="1" w:lastRow="0" w:firstColumn="1" w:lastColumn="0" w:noHBand="0" w:noVBand="1"/>
      </w:tblPr>
      <w:tblGrid>
        <w:gridCol w:w="4788"/>
        <w:gridCol w:w="4767"/>
        <w:gridCol w:w="54"/>
      </w:tblGrid>
      <w:tr w:rsidR="009537A3" w14:paraId="1991333A" w14:textId="77777777" w:rsidTr="00A53849">
        <w:trPr>
          <w:gridAfter w:val="1"/>
          <w:wAfter w:w="54" w:type="dxa"/>
          <w:trHeight w:val="24"/>
        </w:trPr>
        <w:tc>
          <w:tcPr>
            <w:tcW w:w="478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6BD60A1B" w14:textId="77777777" w:rsidR="009537A3" w:rsidRDefault="00306532">
            <w:pPr>
              <w:pStyle w:val="Standard"/>
              <w:widowControl w:val="0"/>
              <w:spacing w:after="0" w:line="100" w:lineRule="atLeast"/>
              <w:jc w:val="center"/>
              <w:rPr>
                <w:rFonts w:ascii="Tahoma" w:hAnsi="Tahoma" w:cs="Tahoma"/>
                <w:b/>
                <w:sz w:val="18"/>
                <w:szCs w:val="18"/>
                <w:lang w:val="sl-SI"/>
              </w:rPr>
            </w:pPr>
            <w:r>
              <w:rPr>
                <w:rFonts w:ascii="Tahoma" w:hAnsi="Tahoma" w:cs="Tahoma"/>
                <w:b/>
                <w:sz w:val="18"/>
                <w:szCs w:val="18"/>
                <w:lang w:val="sl-SI"/>
              </w:rPr>
              <w:t>Začetek veljavnosti</w:t>
            </w:r>
          </w:p>
        </w:tc>
        <w:tc>
          <w:tcPr>
            <w:tcW w:w="4767" w:type="dxa"/>
            <w:tcBorders>
              <w:top w:val="single" w:sz="4" w:space="0" w:color="000000"/>
              <w:left w:val="single" w:sz="4" w:space="0" w:color="000000"/>
              <w:bottom w:val="single" w:sz="4" w:space="0" w:color="000000"/>
              <w:right w:val="single" w:sz="4" w:space="0" w:color="000000"/>
            </w:tcBorders>
            <w:shd w:val="clear" w:color="auto" w:fill="99CC00"/>
            <w:tcMar>
              <w:top w:w="57" w:type="dxa"/>
              <w:left w:w="57" w:type="dxa"/>
              <w:bottom w:w="57" w:type="dxa"/>
              <w:right w:w="57" w:type="dxa"/>
            </w:tcMar>
            <w:vAlign w:val="center"/>
          </w:tcPr>
          <w:p w14:paraId="0D4E8D58" w14:textId="77777777" w:rsidR="009537A3" w:rsidRDefault="00306532">
            <w:pPr>
              <w:pStyle w:val="Standard"/>
              <w:widowControl w:val="0"/>
              <w:spacing w:after="0" w:line="100" w:lineRule="atLeast"/>
              <w:jc w:val="center"/>
              <w:rPr>
                <w:rFonts w:ascii="Tahoma" w:hAnsi="Tahoma" w:cs="Tahoma"/>
                <w:b/>
                <w:sz w:val="18"/>
                <w:szCs w:val="18"/>
                <w:lang w:val="sl-SI"/>
              </w:rPr>
            </w:pPr>
            <w:r>
              <w:rPr>
                <w:rFonts w:ascii="Tahoma" w:hAnsi="Tahoma" w:cs="Tahoma"/>
                <w:b/>
                <w:sz w:val="18"/>
                <w:szCs w:val="18"/>
                <w:lang w:val="sl-SI"/>
              </w:rPr>
              <w:t>Konec veljavnosti</w:t>
            </w:r>
          </w:p>
        </w:tc>
      </w:tr>
      <w:tr w:rsidR="009537A3" w14:paraId="68D1178A" w14:textId="77777777" w:rsidTr="00A53849">
        <w:trPr>
          <w:gridAfter w:val="1"/>
          <w:wAfter w:w="54" w:type="dxa"/>
          <w:trHeight w:val="24"/>
        </w:trPr>
        <w:tc>
          <w:tcPr>
            <w:tcW w:w="4788"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7266EBC5" w14:textId="77777777" w:rsidR="009537A3" w:rsidRDefault="00306532">
            <w:pPr>
              <w:pStyle w:val="Standard"/>
              <w:widowControl w:val="0"/>
              <w:spacing w:after="0" w:line="100" w:lineRule="atLeast"/>
              <w:jc w:val="both"/>
              <w:rPr>
                <w:rFonts w:ascii="Tahoma" w:hAnsi="Tahoma" w:cs="Tahoma"/>
                <w:sz w:val="18"/>
                <w:szCs w:val="18"/>
                <w:lang w:val="sl-SI"/>
              </w:rPr>
            </w:pPr>
            <w:r>
              <w:rPr>
                <w:rFonts w:ascii="Tahoma" w:hAnsi="Tahoma" w:cs="Tahoma"/>
                <w:sz w:val="18"/>
                <w:szCs w:val="18"/>
                <w:lang w:val="sl-SI"/>
              </w:rPr>
              <w:t>Z dnem podpisa zadnje od pogodbenih strank.</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716FCB24" w14:textId="77777777" w:rsidR="009537A3" w:rsidRDefault="00306532">
            <w:pPr>
              <w:pStyle w:val="Standard"/>
              <w:widowControl w:val="0"/>
              <w:spacing w:after="0" w:line="100" w:lineRule="atLeast"/>
              <w:jc w:val="both"/>
            </w:pPr>
            <w:r>
              <w:rPr>
                <w:rFonts w:ascii="Tahoma" w:hAnsi="Tahoma" w:cs="Tahoma"/>
                <w:sz w:val="18"/>
                <w:szCs w:val="18"/>
                <w:lang w:val="sl-SI"/>
              </w:rPr>
              <w:t>7 let po uspešno opravljeni primopredaji</w:t>
            </w:r>
          </w:p>
        </w:tc>
      </w:tr>
      <w:tr w:rsidR="009537A3" w14:paraId="4B8C586D" w14:textId="77777777" w:rsidTr="00A53849">
        <w:trPr>
          <w:trHeight w:val="24"/>
        </w:trPr>
        <w:tc>
          <w:tcPr>
            <w:tcW w:w="9555" w:type="dxa"/>
            <w:gridSpan w:val="2"/>
            <w:tcBorders>
              <w:top w:val="single" w:sz="4" w:space="0" w:color="000000"/>
              <w:left w:val="single" w:sz="4" w:space="0" w:color="000000"/>
              <w:bottom w:val="single" w:sz="4" w:space="0" w:color="000000"/>
            </w:tcBorders>
            <w:shd w:val="clear" w:color="auto" w:fill="99CC00"/>
            <w:tcMar>
              <w:top w:w="0" w:type="dxa"/>
              <w:left w:w="0" w:type="dxa"/>
              <w:bottom w:w="0" w:type="dxa"/>
              <w:right w:w="0" w:type="dxa"/>
            </w:tcMar>
            <w:vAlign w:val="center"/>
          </w:tcPr>
          <w:p w14:paraId="388105E4" w14:textId="77777777" w:rsidR="009537A3" w:rsidRDefault="00306532">
            <w:pPr>
              <w:pStyle w:val="Standard"/>
              <w:widowControl w:val="0"/>
              <w:spacing w:after="0" w:line="100" w:lineRule="atLeast"/>
              <w:jc w:val="center"/>
              <w:rPr>
                <w:rFonts w:ascii="Tahoma" w:hAnsi="Tahoma" w:cs="Tahoma"/>
                <w:b/>
                <w:sz w:val="18"/>
                <w:szCs w:val="18"/>
                <w:lang w:val="sl-SI"/>
              </w:rPr>
            </w:pPr>
            <w:r>
              <w:rPr>
                <w:rFonts w:ascii="Tahoma" w:hAnsi="Tahoma" w:cs="Tahoma"/>
                <w:b/>
                <w:sz w:val="18"/>
                <w:szCs w:val="18"/>
                <w:lang w:val="sl-SI"/>
              </w:rPr>
              <w:t>Predčasna odpoved pogodbe</w:t>
            </w:r>
          </w:p>
        </w:tc>
        <w:tc>
          <w:tcPr>
            <w:tcW w:w="54" w:type="dxa"/>
            <w:tcBorders>
              <w:left w:val="single" w:sz="4" w:space="0" w:color="000000"/>
            </w:tcBorders>
            <w:shd w:val="clear" w:color="auto" w:fill="auto"/>
            <w:tcMar>
              <w:top w:w="0" w:type="dxa"/>
              <w:left w:w="0" w:type="dxa"/>
              <w:bottom w:w="0" w:type="dxa"/>
              <w:right w:w="0" w:type="dxa"/>
            </w:tcMar>
          </w:tcPr>
          <w:p w14:paraId="48CBBFDD" w14:textId="77777777" w:rsidR="009537A3" w:rsidRDefault="009537A3">
            <w:pPr>
              <w:pStyle w:val="Standard"/>
              <w:snapToGrid w:val="0"/>
              <w:rPr>
                <w:rFonts w:ascii="Tahoma" w:hAnsi="Tahoma" w:cs="Tahoma"/>
                <w:sz w:val="18"/>
                <w:szCs w:val="18"/>
              </w:rPr>
            </w:pPr>
          </w:p>
        </w:tc>
      </w:tr>
      <w:tr w:rsidR="009537A3" w14:paraId="1BC0BBEE" w14:textId="77777777" w:rsidTr="00A53849">
        <w:trPr>
          <w:gridAfter w:val="1"/>
          <w:wAfter w:w="54" w:type="dxa"/>
          <w:trHeight w:val="24"/>
        </w:trPr>
        <w:tc>
          <w:tcPr>
            <w:tcW w:w="478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622930F3" w14:textId="77777777" w:rsidR="009537A3" w:rsidRDefault="00306532">
            <w:pPr>
              <w:pStyle w:val="Standard"/>
              <w:widowControl w:val="0"/>
              <w:spacing w:after="0" w:line="100" w:lineRule="atLeast"/>
              <w:jc w:val="center"/>
              <w:rPr>
                <w:rFonts w:ascii="Tahoma" w:hAnsi="Tahoma" w:cs="Tahoma"/>
                <w:b/>
                <w:sz w:val="18"/>
                <w:szCs w:val="18"/>
                <w:lang w:val="sl-SI"/>
              </w:rPr>
            </w:pPr>
            <w:r>
              <w:rPr>
                <w:rFonts w:ascii="Tahoma" w:hAnsi="Tahoma" w:cs="Tahoma"/>
                <w:b/>
                <w:sz w:val="18"/>
                <w:szCs w:val="18"/>
                <w:lang w:val="sl-SI"/>
              </w:rPr>
              <w:t>Razlogi</w:t>
            </w:r>
          </w:p>
        </w:tc>
        <w:tc>
          <w:tcPr>
            <w:tcW w:w="4767" w:type="dxa"/>
            <w:tcBorders>
              <w:top w:val="single" w:sz="4" w:space="0" w:color="000000"/>
              <w:left w:val="single" w:sz="4" w:space="0" w:color="000000"/>
              <w:bottom w:val="single" w:sz="4" w:space="0" w:color="000000"/>
              <w:right w:val="single" w:sz="4" w:space="0" w:color="000000"/>
            </w:tcBorders>
            <w:shd w:val="clear" w:color="auto" w:fill="99CC00"/>
            <w:tcMar>
              <w:top w:w="57" w:type="dxa"/>
              <w:left w:w="57" w:type="dxa"/>
              <w:bottom w:w="57" w:type="dxa"/>
              <w:right w:w="57" w:type="dxa"/>
            </w:tcMar>
            <w:vAlign w:val="center"/>
          </w:tcPr>
          <w:p w14:paraId="6147D4EF" w14:textId="77777777" w:rsidR="009537A3" w:rsidRDefault="00306532">
            <w:pPr>
              <w:pStyle w:val="Standard"/>
              <w:widowControl w:val="0"/>
              <w:spacing w:after="0" w:line="100" w:lineRule="atLeast"/>
              <w:jc w:val="center"/>
              <w:rPr>
                <w:rFonts w:ascii="Tahoma" w:hAnsi="Tahoma" w:cs="Tahoma"/>
                <w:b/>
                <w:sz w:val="18"/>
                <w:szCs w:val="18"/>
                <w:lang w:val="sl-SI"/>
              </w:rPr>
            </w:pPr>
            <w:r>
              <w:rPr>
                <w:rFonts w:ascii="Tahoma" w:hAnsi="Tahoma" w:cs="Tahoma"/>
                <w:b/>
                <w:sz w:val="18"/>
                <w:szCs w:val="18"/>
                <w:lang w:val="sl-SI"/>
              </w:rPr>
              <w:t>Odpoved velja</w:t>
            </w:r>
          </w:p>
        </w:tc>
      </w:tr>
      <w:tr w:rsidR="009537A3" w14:paraId="1F46E8D0" w14:textId="77777777" w:rsidTr="00A53849">
        <w:trPr>
          <w:gridAfter w:val="1"/>
          <w:wAfter w:w="54" w:type="dxa"/>
          <w:trHeight w:val="24"/>
        </w:trPr>
        <w:tc>
          <w:tcPr>
            <w:tcW w:w="4788"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4BF64A8A" w14:textId="77777777" w:rsidR="009537A3" w:rsidRDefault="00306532">
            <w:pPr>
              <w:pStyle w:val="Standard"/>
              <w:widowControl w:val="0"/>
              <w:numPr>
                <w:ilvl w:val="0"/>
                <w:numId w:val="1"/>
              </w:numPr>
              <w:spacing w:after="0" w:line="100" w:lineRule="atLeast"/>
              <w:jc w:val="both"/>
            </w:pPr>
            <w:r>
              <w:rPr>
                <w:rFonts w:ascii="Tahoma" w:hAnsi="Tahoma" w:cs="Tahoma"/>
                <w:sz w:val="18"/>
                <w:szCs w:val="18"/>
                <w:lang w:val="sl-SI"/>
              </w:rPr>
              <w:lastRenderedPageBreak/>
              <w:t>Naročnik uveljavi finančno zavarovanje za dobro izvedbo pogodbenih obveznosti.</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429668FF" w14:textId="77777777" w:rsidR="009537A3" w:rsidRDefault="00306532">
            <w:pPr>
              <w:pStyle w:val="Standard"/>
              <w:widowControl w:val="0"/>
              <w:spacing w:after="0" w:line="100" w:lineRule="atLeast"/>
              <w:jc w:val="both"/>
            </w:pPr>
            <w:r>
              <w:rPr>
                <w:rFonts w:ascii="Tahoma" w:hAnsi="Tahoma" w:cs="Tahoma"/>
                <w:sz w:val="18"/>
                <w:szCs w:val="18"/>
                <w:lang w:val="sl-SI"/>
              </w:rPr>
              <w:t>Ad 1) Z dnem unovčenja finančnega zavarovanja.</w:t>
            </w:r>
          </w:p>
        </w:tc>
      </w:tr>
      <w:tr w:rsidR="009537A3" w14:paraId="3F391243" w14:textId="77777777" w:rsidTr="00A53849">
        <w:trPr>
          <w:gridAfter w:val="1"/>
          <w:wAfter w:w="54" w:type="dxa"/>
          <w:trHeight w:val="24"/>
        </w:trPr>
        <w:tc>
          <w:tcPr>
            <w:tcW w:w="4788"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7E5E35CC" w14:textId="77777777" w:rsidR="009537A3" w:rsidRDefault="00306532">
            <w:pPr>
              <w:pStyle w:val="Standard"/>
              <w:widowControl w:val="0"/>
              <w:numPr>
                <w:ilvl w:val="0"/>
                <w:numId w:val="1"/>
              </w:numPr>
              <w:spacing w:after="0" w:line="100" w:lineRule="atLeast"/>
              <w:jc w:val="both"/>
            </w:pPr>
            <w:r>
              <w:rPr>
                <w:rFonts w:ascii="Tahoma" w:hAnsi="Tahoma" w:cs="Tahoma"/>
                <w:sz w:val="18"/>
                <w:szCs w:val="18"/>
                <w:lang w:val="sl-SI"/>
              </w:rPr>
              <w:t>Neutemeljena zavrnitev naročila s strani prodajalca, odstopanje od naročenega načina izvedbe ali nekvalitetno oziroma nepravilno opravljena storitev.</w:t>
            </w:r>
          </w:p>
        </w:tc>
        <w:tc>
          <w:tcPr>
            <w:tcW w:w="4767" w:type="dxa"/>
            <w:vMerge w:val="restart"/>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7F42C2D3" w14:textId="77777777" w:rsidR="009537A3" w:rsidRDefault="00306532">
            <w:pPr>
              <w:pStyle w:val="Standard"/>
              <w:widowControl w:val="0"/>
              <w:spacing w:after="0" w:line="100" w:lineRule="atLeast"/>
              <w:jc w:val="both"/>
            </w:pPr>
            <w:r>
              <w:rPr>
                <w:rFonts w:ascii="Tahoma" w:hAnsi="Tahoma" w:cs="Tahoma"/>
                <w:sz w:val="18"/>
                <w:szCs w:val="18"/>
                <w:lang w:val="sl-SI"/>
              </w:rPr>
              <w:t>Ad 2, 3, 4, 5) Z dnem, ko izvajalec prejme obvestilo o odpovedi pogodbe, če popolnoma ne sanira razlogov za odpoved v petih delovnih dneh po prejemu odpovedi.</w:t>
            </w:r>
          </w:p>
        </w:tc>
      </w:tr>
      <w:tr w:rsidR="009537A3" w14:paraId="3A41A7ED" w14:textId="77777777" w:rsidTr="00A53849">
        <w:trPr>
          <w:gridAfter w:val="1"/>
          <w:wAfter w:w="54" w:type="dxa"/>
          <w:trHeight w:val="64"/>
        </w:trPr>
        <w:tc>
          <w:tcPr>
            <w:tcW w:w="4788"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0B7E66B1" w14:textId="77777777" w:rsidR="009537A3" w:rsidRDefault="00306532">
            <w:pPr>
              <w:pStyle w:val="Standard"/>
              <w:widowControl w:val="0"/>
              <w:numPr>
                <w:ilvl w:val="0"/>
                <w:numId w:val="1"/>
              </w:numPr>
              <w:spacing w:after="0" w:line="100" w:lineRule="atLeast"/>
              <w:jc w:val="both"/>
              <w:rPr>
                <w:rFonts w:ascii="Tahoma" w:hAnsi="Tahoma" w:cs="Tahoma"/>
                <w:sz w:val="18"/>
                <w:szCs w:val="18"/>
                <w:lang w:val="sl-SI"/>
              </w:rPr>
            </w:pPr>
            <w:r>
              <w:rPr>
                <w:rFonts w:ascii="Tahoma" w:hAnsi="Tahoma" w:cs="Tahoma"/>
                <w:sz w:val="18"/>
                <w:szCs w:val="18"/>
                <w:lang w:val="sl-SI"/>
              </w:rPr>
              <w:t>Zamuda prodajalca ali napake pri izvedbi, ki bistveno zmanjšajo pomen posla.</w:t>
            </w:r>
          </w:p>
        </w:tc>
        <w:tc>
          <w:tcPr>
            <w:tcW w:w="4767"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0B363952" w14:textId="77777777" w:rsidR="009537A3" w:rsidRDefault="009537A3"/>
        </w:tc>
      </w:tr>
      <w:tr w:rsidR="009537A3" w14:paraId="23A39AF3" w14:textId="77777777" w:rsidTr="00A53849">
        <w:trPr>
          <w:gridAfter w:val="1"/>
          <w:wAfter w:w="54" w:type="dxa"/>
          <w:trHeight w:val="24"/>
        </w:trPr>
        <w:tc>
          <w:tcPr>
            <w:tcW w:w="4788"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03D3FE3A" w14:textId="77777777" w:rsidR="009537A3" w:rsidRDefault="00306532">
            <w:pPr>
              <w:pStyle w:val="Standard"/>
              <w:widowControl w:val="0"/>
              <w:numPr>
                <w:ilvl w:val="0"/>
                <w:numId w:val="1"/>
              </w:numPr>
              <w:spacing w:after="0" w:line="100" w:lineRule="atLeast"/>
              <w:jc w:val="both"/>
              <w:rPr>
                <w:rFonts w:ascii="Tahoma" w:hAnsi="Tahoma" w:cs="Tahoma"/>
                <w:sz w:val="18"/>
                <w:szCs w:val="18"/>
                <w:lang w:val="sl-SI"/>
              </w:rPr>
            </w:pPr>
            <w:r>
              <w:rPr>
                <w:rFonts w:ascii="Tahoma" w:hAnsi="Tahoma" w:cs="Tahoma"/>
                <w:sz w:val="18"/>
                <w:szCs w:val="18"/>
                <w:lang w:val="sl-SI"/>
              </w:rPr>
              <w:t>Dosežek maksimalne višine pogodbene kazni.</w:t>
            </w:r>
          </w:p>
        </w:tc>
        <w:tc>
          <w:tcPr>
            <w:tcW w:w="4767"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76CCA35A" w14:textId="77777777" w:rsidR="009537A3" w:rsidRDefault="009537A3"/>
        </w:tc>
      </w:tr>
      <w:tr w:rsidR="009537A3" w14:paraId="0DC5EF5B" w14:textId="77777777" w:rsidTr="00A53849">
        <w:trPr>
          <w:gridAfter w:val="1"/>
          <w:wAfter w:w="54" w:type="dxa"/>
          <w:trHeight w:val="24"/>
        </w:trPr>
        <w:tc>
          <w:tcPr>
            <w:tcW w:w="4788"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567C1B71" w14:textId="77777777" w:rsidR="009537A3" w:rsidRDefault="00306532">
            <w:pPr>
              <w:pStyle w:val="Standard"/>
              <w:widowControl w:val="0"/>
              <w:numPr>
                <w:ilvl w:val="0"/>
                <w:numId w:val="1"/>
              </w:numPr>
              <w:spacing w:after="0" w:line="100" w:lineRule="atLeast"/>
              <w:jc w:val="both"/>
            </w:pPr>
            <w:r>
              <w:rPr>
                <w:rFonts w:ascii="Tahoma" w:hAnsi="Tahoma" w:cs="Tahoma"/>
                <w:sz w:val="18"/>
                <w:szCs w:val="18"/>
                <w:lang w:val="sl-SI"/>
              </w:rPr>
              <w:t>Če je naročnik seznanjen, da je pristojni državni organ ali sodišče s pravnomočno odločitvijo ugotovilo kršitev delovne, okoljske ali socialne zakonodaje s strani prodajalca pogodbe o izvedbi javnega naročila ali njegovega podizvajalca.</w:t>
            </w:r>
          </w:p>
        </w:tc>
        <w:tc>
          <w:tcPr>
            <w:tcW w:w="4767"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72359C9C" w14:textId="77777777" w:rsidR="009537A3" w:rsidRDefault="009537A3"/>
        </w:tc>
      </w:tr>
    </w:tbl>
    <w:p w14:paraId="7D7C3213" w14:textId="77777777" w:rsidR="009537A3" w:rsidRDefault="009537A3">
      <w:pPr>
        <w:pStyle w:val="Standard"/>
        <w:widowControl w:val="0"/>
        <w:spacing w:after="0" w:line="100" w:lineRule="atLeast"/>
        <w:jc w:val="both"/>
        <w:rPr>
          <w:rFonts w:ascii="Tahoma" w:hAnsi="Tahoma" w:cs="Tahoma"/>
          <w:sz w:val="18"/>
          <w:szCs w:val="18"/>
          <w:lang w:val="sl-SI"/>
        </w:rPr>
      </w:pPr>
    </w:p>
    <w:tbl>
      <w:tblPr>
        <w:tblW w:w="9679" w:type="dxa"/>
        <w:tblLayout w:type="fixed"/>
        <w:tblCellMar>
          <w:left w:w="10" w:type="dxa"/>
          <w:right w:w="10" w:type="dxa"/>
        </w:tblCellMar>
        <w:tblLook w:val="04A0" w:firstRow="1" w:lastRow="0" w:firstColumn="1" w:lastColumn="0" w:noHBand="0" w:noVBand="1"/>
      </w:tblPr>
      <w:tblGrid>
        <w:gridCol w:w="2406"/>
        <w:gridCol w:w="7097"/>
        <w:gridCol w:w="176"/>
      </w:tblGrid>
      <w:tr w:rsidR="009537A3" w14:paraId="69F3CA64" w14:textId="77777777" w:rsidTr="0033544F">
        <w:trPr>
          <w:trHeight w:val="23"/>
        </w:trPr>
        <w:tc>
          <w:tcPr>
            <w:tcW w:w="9503" w:type="dxa"/>
            <w:gridSpan w:val="2"/>
            <w:tcBorders>
              <w:top w:val="single" w:sz="4" w:space="0" w:color="000000"/>
              <w:left w:val="single" w:sz="4" w:space="0" w:color="000000"/>
              <w:bottom w:val="single" w:sz="4" w:space="0" w:color="000000"/>
            </w:tcBorders>
            <w:shd w:val="clear" w:color="auto" w:fill="99CC00"/>
            <w:tcMar>
              <w:top w:w="0" w:type="dxa"/>
              <w:left w:w="0" w:type="dxa"/>
              <w:bottom w:w="0" w:type="dxa"/>
              <w:right w:w="0" w:type="dxa"/>
            </w:tcMar>
            <w:vAlign w:val="center"/>
          </w:tcPr>
          <w:p w14:paraId="2099EFB3" w14:textId="77777777" w:rsidR="009537A3" w:rsidRDefault="00306532">
            <w:pPr>
              <w:pStyle w:val="Standard"/>
              <w:widowControl w:val="0"/>
              <w:spacing w:after="0" w:line="100" w:lineRule="atLeast"/>
              <w:jc w:val="center"/>
              <w:rPr>
                <w:rFonts w:ascii="Tahoma" w:hAnsi="Tahoma" w:cs="Tahoma"/>
                <w:b/>
                <w:sz w:val="18"/>
                <w:szCs w:val="18"/>
                <w:lang w:val="sl-SI"/>
              </w:rPr>
            </w:pPr>
            <w:r>
              <w:rPr>
                <w:rFonts w:ascii="Tahoma" w:hAnsi="Tahoma" w:cs="Tahoma"/>
                <w:b/>
                <w:sz w:val="18"/>
                <w:szCs w:val="18"/>
                <w:lang w:val="sl-SI"/>
              </w:rPr>
              <w:t>PRILOGE POGODBE</w:t>
            </w:r>
          </w:p>
        </w:tc>
        <w:tc>
          <w:tcPr>
            <w:tcW w:w="176" w:type="dxa"/>
            <w:tcBorders>
              <w:left w:val="single" w:sz="4" w:space="0" w:color="000000"/>
            </w:tcBorders>
            <w:shd w:val="clear" w:color="auto" w:fill="auto"/>
            <w:tcMar>
              <w:top w:w="0" w:type="dxa"/>
              <w:left w:w="0" w:type="dxa"/>
              <w:bottom w:w="0" w:type="dxa"/>
              <w:right w:w="0" w:type="dxa"/>
            </w:tcMar>
          </w:tcPr>
          <w:p w14:paraId="4C8D75FA" w14:textId="77777777" w:rsidR="009537A3" w:rsidRDefault="009537A3">
            <w:pPr>
              <w:pStyle w:val="Standard"/>
              <w:snapToGrid w:val="0"/>
              <w:rPr>
                <w:rFonts w:ascii="Tahoma" w:hAnsi="Tahoma" w:cs="Tahoma"/>
                <w:sz w:val="18"/>
                <w:szCs w:val="18"/>
              </w:rPr>
            </w:pPr>
          </w:p>
        </w:tc>
      </w:tr>
      <w:tr w:rsidR="009537A3" w14:paraId="5E1CF83B" w14:textId="77777777" w:rsidTr="0033544F">
        <w:trPr>
          <w:gridAfter w:val="1"/>
          <w:wAfter w:w="176" w:type="dxa"/>
          <w:trHeight w:val="23"/>
        </w:trPr>
        <w:tc>
          <w:tcPr>
            <w:tcW w:w="2406"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48A83E9C" w14:textId="77777777" w:rsidR="009537A3" w:rsidRDefault="009537A3">
            <w:pPr>
              <w:pStyle w:val="Standard"/>
              <w:widowControl w:val="0"/>
              <w:numPr>
                <w:ilvl w:val="0"/>
                <w:numId w:val="8"/>
              </w:numPr>
              <w:snapToGrid w:val="0"/>
              <w:spacing w:after="0" w:line="100" w:lineRule="atLeast"/>
              <w:jc w:val="center"/>
              <w:rPr>
                <w:rFonts w:ascii="Tahoma" w:hAnsi="Tahoma" w:cs="Tahoma"/>
                <w:sz w:val="18"/>
                <w:szCs w:val="18"/>
                <w:lang w:val="sl-SI"/>
              </w:rPr>
            </w:pPr>
          </w:p>
        </w:tc>
        <w:tc>
          <w:tcPr>
            <w:tcW w:w="709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7976D02B" w14:textId="77777777" w:rsidR="009537A3" w:rsidRDefault="00306532">
            <w:pPr>
              <w:pStyle w:val="Standard"/>
              <w:widowControl w:val="0"/>
              <w:spacing w:after="0" w:line="100" w:lineRule="atLeast"/>
              <w:jc w:val="both"/>
            </w:pPr>
            <w:r>
              <w:rPr>
                <w:rFonts w:ascii="Tahoma" w:hAnsi="Tahoma" w:cs="Tahoma"/>
                <w:sz w:val="18"/>
                <w:szCs w:val="18"/>
                <w:lang w:val="sl-SI"/>
              </w:rPr>
              <w:t>Specifikacije</w:t>
            </w:r>
          </w:p>
        </w:tc>
      </w:tr>
      <w:tr w:rsidR="009537A3" w14:paraId="03326CA9" w14:textId="77777777" w:rsidTr="0033544F">
        <w:trPr>
          <w:gridAfter w:val="1"/>
          <w:wAfter w:w="176" w:type="dxa"/>
          <w:trHeight w:val="23"/>
        </w:trPr>
        <w:tc>
          <w:tcPr>
            <w:tcW w:w="2406"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186BDDF5" w14:textId="77777777" w:rsidR="009537A3" w:rsidRDefault="009537A3">
            <w:pPr>
              <w:pStyle w:val="Standard"/>
              <w:widowControl w:val="0"/>
              <w:numPr>
                <w:ilvl w:val="0"/>
                <w:numId w:val="4"/>
              </w:numPr>
              <w:snapToGrid w:val="0"/>
              <w:spacing w:after="0" w:line="100" w:lineRule="atLeast"/>
              <w:jc w:val="center"/>
              <w:rPr>
                <w:rFonts w:ascii="Tahoma" w:hAnsi="Tahoma" w:cs="Tahoma"/>
                <w:sz w:val="18"/>
                <w:szCs w:val="18"/>
                <w:lang w:val="sl-SI"/>
              </w:rPr>
            </w:pPr>
          </w:p>
        </w:tc>
        <w:tc>
          <w:tcPr>
            <w:tcW w:w="709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7D2EB067" w14:textId="77777777" w:rsidR="009537A3" w:rsidRDefault="00306532">
            <w:pPr>
              <w:pStyle w:val="Standard"/>
              <w:widowControl w:val="0"/>
              <w:spacing w:after="0" w:line="100" w:lineRule="atLeast"/>
              <w:jc w:val="both"/>
              <w:rPr>
                <w:rFonts w:ascii="Tahoma" w:hAnsi="Tahoma" w:cs="Tahoma"/>
                <w:sz w:val="18"/>
                <w:szCs w:val="18"/>
                <w:lang w:val="sl-SI"/>
              </w:rPr>
            </w:pPr>
            <w:r>
              <w:rPr>
                <w:rFonts w:ascii="Tahoma" w:hAnsi="Tahoma" w:cs="Tahoma"/>
                <w:sz w:val="18"/>
                <w:szCs w:val="18"/>
                <w:lang w:val="sl-SI"/>
              </w:rPr>
              <w:t>Garancijski dokumenti (Finančno zavarovanje, ki ga v originalu hrani naročnik)</w:t>
            </w:r>
          </w:p>
        </w:tc>
      </w:tr>
    </w:tbl>
    <w:p w14:paraId="407F5202" w14:textId="77777777" w:rsidR="009537A3" w:rsidRDefault="009537A3">
      <w:pPr>
        <w:pStyle w:val="Standard"/>
        <w:widowControl w:val="0"/>
        <w:spacing w:after="0" w:line="100" w:lineRule="atLeast"/>
        <w:jc w:val="both"/>
        <w:rPr>
          <w:rFonts w:ascii="Tahoma" w:hAnsi="Tahoma" w:cs="Tahoma"/>
          <w:sz w:val="18"/>
          <w:szCs w:val="18"/>
          <w:lang w:val="sl-SI"/>
        </w:rPr>
      </w:pPr>
    </w:p>
    <w:p w14:paraId="6A3F4EE7" w14:textId="77777777" w:rsidR="00A53849" w:rsidRPr="00A53849" w:rsidRDefault="00A53849" w:rsidP="00A53849">
      <w:pPr>
        <w:keepLines/>
        <w:suppressAutoHyphens w:val="0"/>
        <w:autoSpaceDN/>
        <w:jc w:val="both"/>
        <w:textAlignment w:val="auto"/>
        <w:rPr>
          <w:rFonts w:ascii="Tahoma" w:eastAsia="Calibri" w:hAnsi="Tahoma" w:cs="Tahoma"/>
          <w:kern w:val="0"/>
          <w:sz w:val="18"/>
          <w:szCs w:val="18"/>
          <w:lang w:eastAsia="en-US" w:bidi="ar-SA"/>
        </w:rPr>
      </w:pPr>
    </w:p>
    <w:tbl>
      <w:tblPr>
        <w:tblW w:w="9373" w:type="dxa"/>
        <w:jc w:val="center"/>
        <w:tblCellMar>
          <w:top w:w="57" w:type="dxa"/>
          <w:left w:w="57" w:type="dxa"/>
          <w:bottom w:w="57" w:type="dxa"/>
          <w:right w:w="57" w:type="dxa"/>
        </w:tblCellMar>
        <w:tblLook w:val="04A0" w:firstRow="1" w:lastRow="0" w:firstColumn="1" w:lastColumn="0" w:noHBand="0" w:noVBand="1"/>
      </w:tblPr>
      <w:tblGrid>
        <w:gridCol w:w="4688"/>
        <w:gridCol w:w="200"/>
        <w:gridCol w:w="4485"/>
      </w:tblGrid>
      <w:tr w:rsidR="00A53849" w:rsidRPr="00A53849" w14:paraId="5358F8FB" w14:textId="77777777" w:rsidTr="0033544F">
        <w:trPr>
          <w:trHeight w:val="20"/>
          <w:jc w:val="center"/>
        </w:trPr>
        <w:tc>
          <w:tcPr>
            <w:tcW w:w="468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9C2E895" w14:textId="77777777" w:rsidR="00A53849" w:rsidRPr="00A53849" w:rsidRDefault="00A53849" w:rsidP="00A53849">
            <w:pPr>
              <w:keepLines/>
              <w:suppressAutoHyphens w:val="0"/>
              <w:autoSpaceDN/>
              <w:textAlignment w:val="auto"/>
              <w:rPr>
                <w:rFonts w:ascii="Tahoma" w:eastAsia="Calibri" w:hAnsi="Tahoma" w:cs="Tahoma"/>
                <w:b/>
                <w:kern w:val="0"/>
                <w:sz w:val="18"/>
                <w:szCs w:val="18"/>
                <w:lang w:eastAsia="en-US" w:bidi="ar-SA"/>
              </w:rPr>
            </w:pPr>
            <w:r w:rsidRPr="00A53849">
              <w:rPr>
                <w:rFonts w:ascii="Tahoma" w:eastAsia="Calibri" w:hAnsi="Tahoma" w:cs="Tahoma"/>
                <w:b/>
                <w:kern w:val="0"/>
                <w:sz w:val="18"/>
                <w:szCs w:val="18"/>
                <w:lang w:eastAsia="en-US" w:bidi="ar-SA"/>
              </w:rPr>
              <w:t>Prodajalec</w:t>
            </w:r>
          </w:p>
        </w:tc>
        <w:tc>
          <w:tcPr>
            <w:tcW w:w="200" w:type="dxa"/>
            <w:tcBorders>
              <w:left w:val="single" w:sz="4" w:space="0" w:color="000000"/>
              <w:right w:val="single" w:sz="4" w:space="0" w:color="000000"/>
            </w:tcBorders>
            <w:shd w:val="clear" w:color="auto" w:fill="FFFFFF"/>
            <w:vAlign w:val="center"/>
          </w:tcPr>
          <w:p w14:paraId="65616ED9" w14:textId="77777777" w:rsidR="00A53849" w:rsidRPr="00A53849" w:rsidRDefault="00A53849" w:rsidP="00A53849">
            <w:pPr>
              <w:keepLines/>
              <w:suppressAutoHyphens w:val="0"/>
              <w:autoSpaceDN/>
              <w:textAlignment w:val="auto"/>
              <w:rPr>
                <w:rFonts w:ascii="Tahoma" w:eastAsia="Calibri" w:hAnsi="Tahoma" w:cs="Tahoma"/>
                <w:b/>
                <w:kern w:val="0"/>
                <w:sz w:val="18"/>
                <w:szCs w:val="18"/>
                <w:lang w:eastAsia="en-US" w:bidi="ar-SA"/>
              </w:rPr>
            </w:pPr>
          </w:p>
        </w:tc>
        <w:tc>
          <w:tcPr>
            <w:tcW w:w="448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5E6690D" w14:textId="77777777" w:rsidR="00A53849" w:rsidRPr="00A53849" w:rsidRDefault="00A53849" w:rsidP="00A53849">
            <w:pPr>
              <w:keepLines/>
              <w:suppressAutoHyphens w:val="0"/>
              <w:autoSpaceDN/>
              <w:textAlignment w:val="auto"/>
              <w:rPr>
                <w:rFonts w:ascii="Tahoma" w:eastAsia="Calibri" w:hAnsi="Tahoma" w:cs="Tahoma"/>
                <w:b/>
                <w:kern w:val="0"/>
                <w:sz w:val="18"/>
                <w:szCs w:val="18"/>
                <w:lang w:eastAsia="en-US" w:bidi="ar-SA"/>
              </w:rPr>
            </w:pPr>
            <w:r w:rsidRPr="00A53849">
              <w:rPr>
                <w:rFonts w:ascii="Tahoma" w:eastAsia="Calibri" w:hAnsi="Tahoma" w:cs="Tahoma"/>
                <w:b/>
                <w:kern w:val="0"/>
                <w:sz w:val="18"/>
                <w:szCs w:val="18"/>
                <w:lang w:eastAsia="en-US" w:bidi="ar-SA"/>
              </w:rPr>
              <w:t>Naročnik</w:t>
            </w:r>
          </w:p>
        </w:tc>
      </w:tr>
      <w:tr w:rsidR="00A53849" w:rsidRPr="00A53849" w14:paraId="6C9DEEAC" w14:textId="77777777" w:rsidTr="0033544F">
        <w:trPr>
          <w:trHeight w:val="20"/>
          <w:jc w:val="center"/>
        </w:trPr>
        <w:tc>
          <w:tcPr>
            <w:tcW w:w="468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54862F" w14:textId="77777777" w:rsidR="00A53849" w:rsidRPr="00A53849" w:rsidRDefault="00A53849" w:rsidP="00A53849">
            <w:pPr>
              <w:keepLines/>
              <w:suppressAutoHyphens w:val="0"/>
              <w:autoSpaceDN/>
              <w:textAlignment w:val="auto"/>
              <w:rPr>
                <w:rFonts w:ascii="Tahoma" w:eastAsia="Calibri" w:hAnsi="Tahoma" w:cs="Tahoma"/>
                <w:kern w:val="0"/>
                <w:sz w:val="18"/>
                <w:szCs w:val="18"/>
                <w:lang w:val="en-US" w:eastAsia="en-US" w:bidi="ar-SA"/>
              </w:rPr>
            </w:pPr>
            <w:r w:rsidRPr="00A53849">
              <w:rPr>
                <w:rFonts w:ascii="Tahoma" w:eastAsia="Calibri" w:hAnsi="Tahoma" w:cs="Tahoma"/>
                <w:kern w:val="0"/>
                <w:sz w:val="18"/>
                <w:szCs w:val="18"/>
                <w:lang w:val="en-US" w:eastAsia="en-US" w:bidi="ar-SA"/>
              </w:rPr>
              <w:fldChar w:fldCharType="begin">
                <w:ffData>
                  <w:name w:val="Besedilo22"/>
                  <w:enabled/>
                  <w:calcOnExit w:val="0"/>
                  <w:textInput/>
                </w:ffData>
              </w:fldChar>
            </w:r>
            <w:r w:rsidRPr="00A53849">
              <w:rPr>
                <w:rFonts w:ascii="Tahoma" w:eastAsia="Calibri" w:hAnsi="Tahoma" w:cs="Tahoma"/>
                <w:kern w:val="0"/>
                <w:sz w:val="18"/>
                <w:szCs w:val="18"/>
                <w:lang w:val="en-US" w:eastAsia="en-US" w:bidi="ar-SA"/>
              </w:rPr>
              <w:instrText>FORMTEXT</w:instrText>
            </w:r>
            <w:r w:rsidRPr="00A53849">
              <w:rPr>
                <w:rFonts w:ascii="Tahoma" w:eastAsia="Calibri" w:hAnsi="Tahoma" w:cs="Tahoma"/>
                <w:kern w:val="0"/>
                <w:sz w:val="18"/>
                <w:szCs w:val="18"/>
                <w:lang w:val="en-US" w:eastAsia="en-US" w:bidi="ar-SA"/>
              </w:rPr>
            </w:r>
            <w:r w:rsidRPr="00A53849">
              <w:rPr>
                <w:rFonts w:ascii="Tahoma" w:eastAsia="Calibri" w:hAnsi="Tahoma" w:cs="Tahoma"/>
                <w:kern w:val="0"/>
                <w:sz w:val="18"/>
                <w:szCs w:val="18"/>
                <w:lang w:val="en-US" w:eastAsia="en-US" w:bidi="ar-SA"/>
              </w:rPr>
              <w:fldChar w:fldCharType="separate"/>
            </w:r>
            <w:r w:rsidRPr="00A53849">
              <w:rPr>
                <w:rFonts w:ascii="Tahoma" w:eastAsia="Calibri" w:hAnsi="Tahoma" w:cs="Tahoma"/>
                <w:kern w:val="0"/>
                <w:sz w:val="18"/>
                <w:szCs w:val="18"/>
                <w:lang w:eastAsia="en-US" w:bidi="ar-SA"/>
              </w:rPr>
              <w:t>     </w:t>
            </w:r>
            <w:r w:rsidRPr="00A53849">
              <w:rPr>
                <w:rFonts w:ascii="Tahoma" w:eastAsia="Calibri" w:hAnsi="Tahoma" w:cs="Tahoma"/>
                <w:kern w:val="0"/>
                <w:sz w:val="18"/>
                <w:szCs w:val="18"/>
                <w:lang w:val="en-US" w:eastAsia="en-US" w:bidi="ar-SA"/>
              </w:rPr>
              <w:fldChar w:fldCharType="end"/>
            </w:r>
          </w:p>
        </w:tc>
        <w:tc>
          <w:tcPr>
            <w:tcW w:w="200" w:type="dxa"/>
            <w:tcBorders>
              <w:left w:val="single" w:sz="4" w:space="0" w:color="000000"/>
              <w:right w:val="single" w:sz="4" w:space="0" w:color="000000"/>
            </w:tcBorders>
            <w:shd w:val="clear" w:color="auto" w:fill="FFFFFF"/>
            <w:vAlign w:val="center"/>
          </w:tcPr>
          <w:p w14:paraId="20AC7A1D" w14:textId="77777777" w:rsidR="00A53849" w:rsidRPr="00A53849" w:rsidRDefault="00A53849" w:rsidP="00A53849">
            <w:pPr>
              <w:keepLines/>
              <w:suppressAutoHyphens w:val="0"/>
              <w:autoSpaceDN/>
              <w:textAlignment w:val="auto"/>
              <w:rPr>
                <w:rFonts w:ascii="Tahoma" w:eastAsia="Calibri" w:hAnsi="Tahoma" w:cs="Tahoma"/>
                <w:kern w:val="0"/>
                <w:sz w:val="18"/>
                <w:szCs w:val="18"/>
                <w:lang w:eastAsia="en-US" w:bidi="ar-SA"/>
              </w:rPr>
            </w:pPr>
          </w:p>
        </w:tc>
        <w:tc>
          <w:tcPr>
            <w:tcW w:w="4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5777D" w14:textId="77777777" w:rsidR="00A53849" w:rsidRPr="00A53849" w:rsidRDefault="00A53849" w:rsidP="00A53849">
            <w:pPr>
              <w:keepLines/>
              <w:suppressAutoHyphens w:val="0"/>
              <w:autoSpaceDN/>
              <w:textAlignment w:val="auto"/>
              <w:rPr>
                <w:rFonts w:ascii="Tahoma" w:eastAsia="Calibri" w:hAnsi="Tahoma" w:cs="Tahoma"/>
                <w:kern w:val="0"/>
                <w:sz w:val="18"/>
                <w:szCs w:val="18"/>
                <w:lang w:val="en-US" w:eastAsia="en-US" w:bidi="ar-SA"/>
              </w:rPr>
            </w:pPr>
            <w:r w:rsidRPr="00A53849">
              <w:rPr>
                <w:rFonts w:ascii="Tahoma" w:eastAsia="Calibri" w:hAnsi="Tahoma" w:cs="Tahoma"/>
                <w:kern w:val="0"/>
                <w:sz w:val="18"/>
                <w:szCs w:val="18"/>
                <w:lang w:val="en-US" w:eastAsia="en-US" w:bidi="ar-SA"/>
              </w:rPr>
              <w:t>Splošna bolnišnica "dr. Franca Derganca" Nova Gorica</w:t>
            </w:r>
          </w:p>
          <w:p w14:paraId="7F55BECA" w14:textId="77777777" w:rsidR="00A53849" w:rsidRPr="00A53849" w:rsidRDefault="00A53849" w:rsidP="00A53849">
            <w:pPr>
              <w:keepLines/>
              <w:suppressAutoHyphens w:val="0"/>
              <w:autoSpaceDN/>
              <w:textAlignment w:val="auto"/>
              <w:rPr>
                <w:rFonts w:ascii="Tahoma" w:eastAsia="Calibri" w:hAnsi="Tahoma" w:cs="Tahoma"/>
                <w:kern w:val="0"/>
                <w:sz w:val="18"/>
                <w:szCs w:val="18"/>
                <w:lang w:val="en-US" w:eastAsia="en-US" w:bidi="ar-SA"/>
              </w:rPr>
            </w:pPr>
            <w:r w:rsidRPr="00A53849">
              <w:rPr>
                <w:rFonts w:ascii="Tahoma" w:eastAsia="Calibri" w:hAnsi="Tahoma" w:cs="Tahoma"/>
                <w:kern w:val="0"/>
                <w:sz w:val="18"/>
                <w:szCs w:val="18"/>
                <w:lang w:val="en-US" w:eastAsia="en-US" w:bidi="ar-SA"/>
              </w:rPr>
              <w:t>Ulica padlih borcev 13A</w:t>
            </w:r>
          </w:p>
          <w:p w14:paraId="1785370F" w14:textId="77777777" w:rsidR="00A53849" w:rsidRPr="00A53849" w:rsidRDefault="00A53849" w:rsidP="00A53849">
            <w:pPr>
              <w:keepLines/>
              <w:suppressAutoHyphens w:val="0"/>
              <w:autoSpaceDN/>
              <w:textAlignment w:val="auto"/>
              <w:rPr>
                <w:rFonts w:ascii="Tahoma" w:eastAsia="Calibri" w:hAnsi="Tahoma" w:cs="Tahoma"/>
                <w:kern w:val="0"/>
                <w:sz w:val="18"/>
                <w:szCs w:val="18"/>
                <w:lang w:val="en-US" w:eastAsia="en-US" w:bidi="ar-SA"/>
              </w:rPr>
            </w:pPr>
            <w:r w:rsidRPr="00A53849">
              <w:rPr>
                <w:rFonts w:ascii="Tahoma" w:eastAsia="Calibri" w:hAnsi="Tahoma" w:cs="Tahoma"/>
                <w:kern w:val="0"/>
                <w:sz w:val="18"/>
                <w:szCs w:val="18"/>
                <w:lang w:val="en-US" w:eastAsia="en-US" w:bidi="ar-SA"/>
              </w:rPr>
              <w:t>5290 Šempeter pri Gorici</w:t>
            </w:r>
          </w:p>
        </w:tc>
      </w:tr>
    </w:tbl>
    <w:p w14:paraId="01DA2D7B" w14:textId="77777777" w:rsidR="00A53849" w:rsidRPr="00A53849" w:rsidRDefault="00A53849" w:rsidP="00A53849">
      <w:pPr>
        <w:keepLines/>
        <w:suppressAutoHyphens w:val="0"/>
        <w:autoSpaceDN/>
        <w:jc w:val="both"/>
        <w:textAlignment w:val="auto"/>
        <w:rPr>
          <w:rFonts w:ascii="Tahoma" w:eastAsia="Calibri" w:hAnsi="Tahoma" w:cs="Tahoma"/>
          <w:kern w:val="0"/>
          <w:sz w:val="18"/>
          <w:szCs w:val="18"/>
          <w:lang w:eastAsia="en-US" w:bidi="ar-SA"/>
        </w:rPr>
      </w:pPr>
      <w:r w:rsidRPr="00A53849">
        <w:rPr>
          <w:rFonts w:ascii="Tahoma" w:eastAsia="Calibri" w:hAnsi="Tahoma" w:cs="Tahoma"/>
          <w:kern w:val="0"/>
          <w:sz w:val="18"/>
          <w:szCs w:val="18"/>
          <w:lang w:eastAsia="en-US" w:bidi="ar-SA"/>
        </w:rPr>
        <w:t xml:space="preserve">  </w:t>
      </w:r>
    </w:p>
    <w:p w14:paraId="2A0F77DD" w14:textId="77777777" w:rsidR="00A53849" w:rsidRPr="00A53849" w:rsidRDefault="00A53849" w:rsidP="00A53849">
      <w:pPr>
        <w:keepLines/>
        <w:suppressAutoHyphens w:val="0"/>
        <w:autoSpaceDN/>
        <w:jc w:val="both"/>
        <w:textAlignment w:val="auto"/>
        <w:rPr>
          <w:rFonts w:ascii="Tahoma" w:eastAsia="Calibri" w:hAnsi="Tahoma" w:cs="Tahoma"/>
          <w:kern w:val="0"/>
          <w:sz w:val="18"/>
          <w:szCs w:val="18"/>
          <w:lang w:eastAsia="en-US" w:bidi="ar-SA"/>
        </w:rPr>
      </w:pPr>
    </w:p>
    <w:tbl>
      <w:tblPr>
        <w:tblW w:w="0" w:type="auto"/>
        <w:tblInd w:w="250" w:type="dxa"/>
        <w:tblLayout w:type="fixed"/>
        <w:tblLook w:val="0000" w:firstRow="0" w:lastRow="0" w:firstColumn="0" w:lastColumn="0" w:noHBand="0" w:noVBand="0"/>
      </w:tblPr>
      <w:tblGrid>
        <w:gridCol w:w="2327"/>
        <w:gridCol w:w="2470"/>
        <w:gridCol w:w="2885"/>
        <w:gridCol w:w="1674"/>
      </w:tblGrid>
      <w:tr w:rsidR="00A53849" w:rsidRPr="00A53849" w14:paraId="4DF1C454" w14:textId="77777777" w:rsidTr="0033544F">
        <w:trPr>
          <w:trHeight w:val="231"/>
        </w:trPr>
        <w:tc>
          <w:tcPr>
            <w:tcW w:w="2327" w:type="dxa"/>
            <w:tcBorders>
              <w:top w:val="single" w:sz="4" w:space="0" w:color="808080"/>
              <w:left w:val="single" w:sz="4" w:space="0" w:color="808080"/>
              <w:bottom w:val="single" w:sz="4" w:space="0" w:color="808080"/>
            </w:tcBorders>
            <w:shd w:val="clear" w:color="auto" w:fill="99CC00"/>
          </w:tcPr>
          <w:p w14:paraId="2E762B43" w14:textId="77777777" w:rsidR="00A53849" w:rsidRPr="00A53849" w:rsidRDefault="00A53849" w:rsidP="00A53849">
            <w:pPr>
              <w:autoSpaceDN/>
              <w:snapToGrid w:val="0"/>
              <w:jc w:val="center"/>
              <w:textAlignment w:val="auto"/>
              <w:rPr>
                <w:rFonts w:ascii="Tahoma" w:hAnsi="Tahoma" w:cs="Tahoma"/>
                <w:b/>
                <w:kern w:val="1"/>
                <w:sz w:val="18"/>
                <w:szCs w:val="18"/>
                <w:lang w:eastAsia="hi-IN"/>
              </w:rPr>
            </w:pPr>
            <w:r w:rsidRPr="00A53849">
              <w:rPr>
                <w:rFonts w:ascii="Tahoma" w:hAnsi="Tahoma" w:cs="Tahoma"/>
                <w:b/>
                <w:kern w:val="1"/>
                <w:sz w:val="18"/>
                <w:szCs w:val="18"/>
                <w:lang w:eastAsia="hi-IN"/>
              </w:rPr>
              <w:t>KRAJ</w:t>
            </w:r>
          </w:p>
        </w:tc>
        <w:tc>
          <w:tcPr>
            <w:tcW w:w="2470" w:type="dxa"/>
            <w:tcBorders>
              <w:top w:val="single" w:sz="4" w:space="0" w:color="808080"/>
              <w:left w:val="single" w:sz="4" w:space="0" w:color="808080"/>
              <w:bottom w:val="single" w:sz="4" w:space="0" w:color="808080"/>
            </w:tcBorders>
            <w:shd w:val="clear" w:color="auto" w:fill="99CC00"/>
          </w:tcPr>
          <w:p w14:paraId="066668E2" w14:textId="77777777" w:rsidR="00A53849" w:rsidRPr="00A53849" w:rsidRDefault="00A53849" w:rsidP="00A53849">
            <w:pPr>
              <w:autoSpaceDN/>
              <w:snapToGrid w:val="0"/>
              <w:jc w:val="center"/>
              <w:textAlignment w:val="auto"/>
              <w:rPr>
                <w:rFonts w:ascii="Tahoma" w:hAnsi="Tahoma" w:cs="Tahoma"/>
                <w:b/>
                <w:kern w:val="1"/>
                <w:sz w:val="18"/>
                <w:szCs w:val="18"/>
                <w:lang w:eastAsia="hi-IN"/>
              </w:rPr>
            </w:pPr>
            <w:r w:rsidRPr="00A53849">
              <w:rPr>
                <w:rFonts w:ascii="Tahoma" w:hAnsi="Tahoma" w:cs="Tahoma"/>
                <w:b/>
                <w:kern w:val="1"/>
                <w:sz w:val="18"/>
                <w:szCs w:val="18"/>
                <w:lang w:eastAsia="hi-IN"/>
              </w:rPr>
              <w:t>DATUM</w:t>
            </w:r>
          </w:p>
        </w:tc>
        <w:tc>
          <w:tcPr>
            <w:tcW w:w="2885" w:type="dxa"/>
            <w:tcBorders>
              <w:top w:val="single" w:sz="4" w:space="0" w:color="808080"/>
              <w:left w:val="single" w:sz="4" w:space="0" w:color="808080"/>
              <w:bottom w:val="single" w:sz="4" w:space="0" w:color="808080"/>
            </w:tcBorders>
            <w:shd w:val="clear" w:color="auto" w:fill="99CC00"/>
          </w:tcPr>
          <w:p w14:paraId="21D25AC7" w14:textId="77777777" w:rsidR="00A53849" w:rsidRPr="00A53849" w:rsidRDefault="00A53849" w:rsidP="00A53849">
            <w:pPr>
              <w:autoSpaceDN/>
              <w:snapToGrid w:val="0"/>
              <w:jc w:val="center"/>
              <w:textAlignment w:val="auto"/>
              <w:rPr>
                <w:rFonts w:ascii="Tahoma" w:hAnsi="Tahoma" w:cs="Tahoma"/>
                <w:b/>
                <w:kern w:val="1"/>
                <w:sz w:val="18"/>
                <w:szCs w:val="18"/>
                <w:lang w:eastAsia="hi-IN"/>
              </w:rPr>
            </w:pPr>
            <w:r w:rsidRPr="00A53849">
              <w:rPr>
                <w:rFonts w:ascii="Tahoma" w:hAnsi="Tahoma" w:cs="Tahoma"/>
                <w:b/>
                <w:kern w:val="1"/>
                <w:sz w:val="18"/>
                <w:szCs w:val="18"/>
                <w:lang w:eastAsia="hi-IN"/>
              </w:rPr>
              <w:t>KRAJ</w:t>
            </w:r>
          </w:p>
        </w:tc>
        <w:tc>
          <w:tcPr>
            <w:tcW w:w="1674" w:type="dxa"/>
            <w:tcBorders>
              <w:top w:val="single" w:sz="4" w:space="0" w:color="808080"/>
              <w:left w:val="single" w:sz="4" w:space="0" w:color="808080"/>
              <w:bottom w:val="single" w:sz="4" w:space="0" w:color="808080"/>
              <w:right w:val="single" w:sz="4" w:space="0" w:color="808080"/>
            </w:tcBorders>
            <w:shd w:val="clear" w:color="auto" w:fill="99CC00"/>
          </w:tcPr>
          <w:p w14:paraId="1DF1525F" w14:textId="77777777" w:rsidR="00A53849" w:rsidRPr="00A53849" w:rsidRDefault="00A53849" w:rsidP="00A53849">
            <w:pPr>
              <w:autoSpaceDN/>
              <w:snapToGrid w:val="0"/>
              <w:jc w:val="center"/>
              <w:textAlignment w:val="auto"/>
              <w:rPr>
                <w:rFonts w:ascii="Tahoma" w:hAnsi="Tahoma" w:cs="Tahoma"/>
                <w:kern w:val="1"/>
                <w:sz w:val="18"/>
                <w:szCs w:val="18"/>
                <w:lang w:eastAsia="hi-IN"/>
              </w:rPr>
            </w:pPr>
            <w:r w:rsidRPr="00A53849">
              <w:rPr>
                <w:rFonts w:ascii="Tahoma" w:hAnsi="Tahoma" w:cs="Tahoma"/>
                <w:b/>
                <w:kern w:val="1"/>
                <w:sz w:val="18"/>
                <w:szCs w:val="18"/>
                <w:lang w:eastAsia="hi-IN"/>
              </w:rPr>
              <w:t>DATUM</w:t>
            </w:r>
          </w:p>
        </w:tc>
      </w:tr>
      <w:tr w:rsidR="00A53849" w:rsidRPr="00A53849" w14:paraId="452C5745" w14:textId="77777777" w:rsidTr="0033544F">
        <w:trPr>
          <w:trHeight w:val="231"/>
        </w:trPr>
        <w:tc>
          <w:tcPr>
            <w:tcW w:w="2327" w:type="dxa"/>
            <w:tcBorders>
              <w:top w:val="single" w:sz="4" w:space="0" w:color="808080"/>
              <w:left w:val="single" w:sz="4" w:space="0" w:color="808080"/>
              <w:bottom w:val="single" w:sz="4" w:space="0" w:color="808080"/>
            </w:tcBorders>
            <w:shd w:val="clear" w:color="auto" w:fill="auto"/>
          </w:tcPr>
          <w:p w14:paraId="4F059EBC" w14:textId="77777777" w:rsidR="00A53849" w:rsidRPr="00A53849" w:rsidRDefault="00A53849" w:rsidP="00A53849">
            <w:pPr>
              <w:autoSpaceDN/>
              <w:snapToGrid w:val="0"/>
              <w:jc w:val="center"/>
              <w:textAlignment w:val="auto"/>
              <w:rPr>
                <w:rFonts w:ascii="Tahoma" w:hAnsi="Tahoma" w:cs="Tahoma"/>
                <w:kern w:val="1"/>
                <w:sz w:val="18"/>
                <w:szCs w:val="18"/>
                <w:lang w:eastAsia="hi-IN"/>
              </w:rPr>
            </w:pPr>
            <w:r w:rsidRPr="00A53849">
              <w:rPr>
                <w:rFonts w:ascii="Tahoma" w:hAnsi="Tahoma" w:cs="Tahoma"/>
                <w:kern w:val="1"/>
                <w:sz w:val="18"/>
                <w:szCs w:val="18"/>
                <w:lang w:eastAsia="hi-IN"/>
              </w:rPr>
              <w:fldChar w:fldCharType="begin">
                <w:ffData>
                  <w:name w:val="Besedilo184"/>
                  <w:enabled/>
                  <w:calcOnExit w:val="0"/>
                  <w:textInput/>
                </w:ffData>
              </w:fldChar>
            </w:r>
            <w:bookmarkStart w:id="25" w:name="Besedilo184"/>
            <w:r w:rsidRPr="00A53849">
              <w:rPr>
                <w:rFonts w:ascii="Tahoma" w:hAnsi="Tahoma" w:cs="Tahoma"/>
                <w:kern w:val="1"/>
                <w:sz w:val="18"/>
                <w:szCs w:val="18"/>
                <w:lang w:eastAsia="hi-IN"/>
              </w:rPr>
              <w:instrText xml:space="preserve"> FORMTEXT </w:instrText>
            </w:r>
            <w:r w:rsidRPr="00A53849">
              <w:rPr>
                <w:rFonts w:ascii="Tahoma" w:hAnsi="Tahoma" w:cs="Tahoma"/>
                <w:kern w:val="1"/>
                <w:sz w:val="18"/>
                <w:szCs w:val="18"/>
                <w:lang w:eastAsia="hi-IN"/>
              </w:rPr>
            </w:r>
            <w:r w:rsidRPr="00A53849">
              <w:rPr>
                <w:rFonts w:ascii="Tahoma" w:hAnsi="Tahoma" w:cs="Tahoma"/>
                <w:kern w:val="1"/>
                <w:sz w:val="18"/>
                <w:szCs w:val="18"/>
                <w:lang w:eastAsia="hi-IN"/>
              </w:rPr>
              <w:fldChar w:fldCharType="separate"/>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kern w:val="1"/>
                <w:sz w:val="18"/>
                <w:szCs w:val="18"/>
                <w:lang w:eastAsia="hi-IN"/>
              </w:rPr>
              <w:fldChar w:fldCharType="end"/>
            </w:r>
            <w:bookmarkEnd w:id="25"/>
          </w:p>
        </w:tc>
        <w:tc>
          <w:tcPr>
            <w:tcW w:w="2470" w:type="dxa"/>
            <w:tcBorders>
              <w:top w:val="single" w:sz="4" w:space="0" w:color="808080"/>
              <w:left w:val="single" w:sz="4" w:space="0" w:color="808080"/>
              <w:bottom w:val="single" w:sz="4" w:space="0" w:color="808080"/>
            </w:tcBorders>
            <w:shd w:val="clear" w:color="auto" w:fill="auto"/>
          </w:tcPr>
          <w:p w14:paraId="25A7726F" w14:textId="77777777" w:rsidR="00A53849" w:rsidRPr="00A53849" w:rsidRDefault="00A53849" w:rsidP="00A53849">
            <w:pPr>
              <w:autoSpaceDN/>
              <w:snapToGrid w:val="0"/>
              <w:jc w:val="center"/>
              <w:textAlignment w:val="auto"/>
              <w:rPr>
                <w:rFonts w:ascii="Tahoma" w:hAnsi="Tahoma" w:cs="Tahoma"/>
                <w:kern w:val="1"/>
                <w:sz w:val="18"/>
                <w:szCs w:val="18"/>
                <w:lang w:eastAsia="hi-IN"/>
              </w:rPr>
            </w:pPr>
            <w:r w:rsidRPr="00A53849">
              <w:rPr>
                <w:rFonts w:ascii="Tahoma" w:hAnsi="Tahoma" w:cs="Tahoma"/>
                <w:kern w:val="1"/>
                <w:sz w:val="18"/>
                <w:szCs w:val="18"/>
                <w:lang w:eastAsia="hi-IN"/>
              </w:rPr>
              <w:fldChar w:fldCharType="begin">
                <w:ffData>
                  <w:name w:val="Besedilo185"/>
                  <w:enabled/>
                  <w:calcOnExit w:val="0"/>
                  <w:textInput/>
                </w:ffData>
              </w:fldChar>
            </w:r>
            <w:bookmarkStart w:id="26" w:name="Besedilo185"/>
            <w:r w:rsidRPr="00A53849">
              <w:rPr>
                <w:rFonts w:ascii="Tahoma" w:hAnsi="Tahoma" w:cs="Tahoma"/>
                <w:kern w:val="1"/>
                <w:sz w:val="18"/>
                <w:szCs w:val="18"/>
                <w:lang w:eastAsia="hi-IN"/>
              </w:rPr>
              <w:instrText xml:space="preserve"> FORMTEXT </w:instrText>
            </w:r>
            <w:r w:rsidRPr="00A53849">
              <w:rPr>
                <w:rFonts w:ascii="Tahoma" w:hAnsi="Tahoma" w:cs="Tahoma"/>
                <w:kern w:val="1"/>
                <w:sz w:val="18"/>
                <w:szCs w:val="18"/>
                <w:lang w:eastAsia="hi-IN"/>
              </w:rPr>
            </w:r>
            <w:r w:rsidRPr="00A53849">
              <w:rPr>
                <w:rFonts w:ascii="Tahoma" w:hAnsi="Tahoma" w:cs="Tahoma"/>
                <w:kern w:val="1"/>
                <w:sz w:val="18"/>
                <w:szCs w:val="18"/>
                <w:lang w:eastAsia="hi-IN"/>
              </w:rPr>
              <w:fldChar w:fldCharType="separate"/>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kern w:val="1"/>
                <w:sz w:val="18"/>
                <w:szCs w:val="18"/>
                <w:lang w:eastAsia="hi-IN"/>
              </w:rPr>
              <w:fldChar w:fldCharType="end"/>
            </w:r>
            <w:bookmarkEnd w:id="26"/>
          </w:p>
        </w:tc>
        <w:tc>
          <w:tcPr>
            <w:tcW w:w="2885" w:type="dxa"/>
            <w:tcBorders>
              <w:top w:val="single" w:sz="4" w:space="0" w:color="808080"/>
              <w:left w:val="single" w:sz="4" w:space="0" w:color="808080"/>
              <w:bottom w:val="single" w:sz="4" w:space="0" w:color="808080"/>
            </w:tcBorders>
            <w:shd w:val="clear" w:color="auto" w:fill="auto"/>
          </w:tcPr>
          <w:p w14:paraId="23DDC186" w14:textId="77777777" w:rsidR="00A53849" w:rsidRPr="00A53849" w:rsidRDefault="00A53849" w:rsidP="00A53849">
            <w:pPr>
              <w:autoSpaceDN/>
              <w:snapToGrid w:val="0"/>
              <w:jc w:val="center"/>
              <w:textAlignment w:val="auto"/>
              <w:rPr>
                <w:rFonts w:ascii="Tahoma" w:hAnsi="Tahoma" w:cs="Tahoma"/>
                <w:kern w:val="1"/>
                <w:sz w:val="18"/>
                <w:szCs w:val="18"/>
                <w:lang w:eastAsia="hi-IN"/>
              </w:rPr>
            </w:pPr>
            <w:r w:rsidRPr="00A53849">
              <w:rPr>
                <w:rFonts w:ascii="Tahoma" w:hAnsi="Tahoma" w:cs="Tahoma"/>
                <w:kern w:val="1"/>
                <w:sz w:val="18"/>
                <w:szCs w:val="18"/>
                <w:lang w:eastAsia="hi-IN"/>
              </w:rPr>
              <w:t>Šempeter pri Gorici</w:t>
            </w:r>
          </w:p>
        </w:tc>
        <w:bookmarkStart w:id="27" w:name="Text182"/>
        <w:bookmarkEnd w:id="27"/>
        <w:tc>
          <w:tcPr>
            <w:tcW w:w="1674" w:type="dxa"/>
            <w:tcBorders>
              <w:top w:val="single" w:sz="4" w:space="0" w:color="808080"/>
              <w:left w:val="single" w:sz="4" w:space="0" w:color="808080"/>
              <w:bottom w:val="single" w:sz="4" w:space="0" w:color="808080"/>
              <w:right w:val="single" w:sz="4" w:space="0" w:color="808080"/>
            </w:tcBorders>
            <w:shd w:val="clear" w:color="auto" w:fill="auto"/>
          </w:tcPr>
          <w:p w14:paraId="0D560A2C" w14:textId="77777777" w:rsidR="00A53849" w:rsidRPr="00A53849" w:rsidRDefault="00A53849" w:rsidP="00A53849">
            <w:pPr>
              <w:autoSpaceDN/>
              <w:snapToGrid w:val="0"/>
              <w:jc w:val="center"/>
              <w:textAlignment w:val="auto"/>
              <w:rPr>
                <w:rFonts w:ascii="Tahoma" w:hAnsi="Tahoma" w:cs="Tahoma"/>
                <w:kern w:val="1"/>
                <w:sz w:val="18"/>
                <w:szCs w:val="18"/>
                <w:lang w:eastAsia="hi-IN"/>
              </w:rPr>
            </w:pPr>
            <w:r w:rsidRPr="00A53849">
              <w:rPr>
                <w:rFonts w:ascii="Tahoma" w:hAnsi="Tahoma" w:cs="Tahoma"/>
                <w:kern w:val="1"/>
                <w:sz w:val="18"/>
                <w:szCs w:val="18"/>
                <w:lang w:eastAsia="hi-IN"/>
              </w:rPr>
              <w:fldChar w:fldCharType="begin">
                <w:ffData>
                  <w:name w:val="Besedilo183"/>
                  <w:enabled/>
                  <w:calcOnExit w:val="0"/>
                  <w:textInput/>
                </w:ffData>
              </w:fldChar>
            </w:r>
            <w:bookmarkStart w:id="28" w:name="Besedilo183"/>
            <w:r w:rsidRPr="00A53849">
              <w:rPr>
                <w:rFonts w:ascii="Tahoma" w:hAnsi="Tahoma" w:cs="Tahoma"/>
                <w:kern w:val="1"/>
                <w:sz w:val="18"/>
                <w:szCs w:val="18"/>
                <w:lang w:eastAsia="hi-IN"/>
              </w:rPr>
              <w:instrText xml:space="preserve"> FORMTEXT </w:instrText>
            </w:r>
            <w:r w:rsidRPr="00A53849">
              <w:rPr>
                <w:rFonts w:ascii="Tahoma" w:hAnsi="Tahoma" w:cs="Tahoma"/>
                <w:kern w:val="1"/>
                <w:sz w:val="18"/>
                <w:szCs w:val="18"/>
                <w:lang w:eastAsia="hi-IN"/>
              </w:rPr>
            </w:r>
            <w:r w:rsidRPr="00A53849">
              <w:rPr>
                <w:rFonts w:ascii="Tahoma" w:hAnsi="Tahoma" w:cs="Tahoma"/>
                <w:kern w:val="1"/>
                <w:sz w:val="18"/>
                <w:szCs w:val="18"/>
                <w:lang w:eastAsia="hi-IN"/>
              </w:rPr>
              <w:fldChar w:fldCharType="separate"/>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kern w:val="1"/>
                <w:sz w:val="18"/>
                <w:szCs w:val="18"/>
                <w:lang w:eastAsia="hi-IN"/>
              </w:rPr>
              <w:fldChar w:fldCharType="end"/>
            </w:r>
            <w:bookmarkEnd w:id="28"/>
          </w:p>
          <w:p w14:paraId="38D10151" w14:textId="77777777" w:rsidR="00A53849" w:rsidRPr="00A53849" w:rsidRDefault="00A53849" w:rsidP="00A53849">
            <w:pPr>
              <w:autoSpaceDN/>
              <w:snapToGrid w:val="0"/>
              <w:jc w:val="center"/>
              <w:textAlignment w:val="auto"/>
              <w:rPr>
                <w:rFonts w:ascii="Tahoma" w:hAnsi="Tahoma" w:cs="Tahoma"/>
                <w:kern w:val="1"/>
                <w:sz w:val="18"/>
                <w:szCs w:val="18"/>
                <w:lang w:eastAsia="hi-IN"/>
              </w:rPr>
            </w:pPr>
          </w:p>
        </w:tc>
      </w:tr>
      <w:tr w:rsidR="00A53849" w:rsidRPr="00A53849" w14:paraId="47F301B3" w14:textId="77777777" w:rsidTr="0033544F">
        <w:trPr>
          <w:trHeight w:val="231"/>
        </w:trPr>
        <w:tc>
          <w:tcPr>
            <w:tcW w:w="2327" w:type="dxa"/>
            <w:tcBorders>
              <w:top w:val="single" w:sz="4" w:space="0" w:color="808080"/>
              <w:left w:val="single" w:sz="4" w:space="0" w:color="808080"/>
              <w:bottom w:val="single" w:sz="4" w:space="0" w:color="808080"/>
            </w:tcBorders>
            <w:shd w:val="clear" w:color="auto" w:fill="99CC00"/>
          </w:tcPr>
          <w:p w14:paraId="511CB98C" w14:textId="77777777" w:rsidR="00A53849" w:rsidRPr="00A53849" w:rsidRDefault="00A53849" w:rsidP="00A53849">
            <w:pPr>
              <w:autoSpaceDN/>
              <w:snapToGrid w:val="0"/>
              <w:jc w:val="center"/>
              <w:textAlignment w:val="auto"/>
              <w:rPr>
                <w:rFonts w:ascii="Tahoma" w:hAnsi="Tahoma" w:cs="Tahoma"/>
                <w:b/>
                <w:kern w:val="1"/>
                <w:sz w:val="18"/>
                <w:szCs w:val="18"/>
                <w:lang w:eastAsia="hi-IN"/>
              </w:rPr>
            </w:pPr>
            <w:r w:rsidRPr="00A53849">
              <w:rPr>
                <w:rFonts w:ascii="Tahoma" w:hAnsi="Tahoma" w:cs="Tahoma"/>
                <w:b/>
                <w:kern w:val="1"/>
                <w:sz w:val="18"/>
                <w:szCs w:val="18"/>
                <w:lang w:eastAsia="hi-IN"/>
              </w:rPr>
              <w:t>PODPISNIK</w:t>
            </w:r>
          </w:p>
        </w:tc>
        <w:tc>
          <w:tcPr>
            <w:tcW w:w="2470" w:type="dxa"/>
            <w:tcBorders>
              <w:top w:val="single" w:sz="4" w:space="0" w:color="808080"/>
              <w:left w:val="single" w:sz="4" w:space="0" w:color="808080"/>
              <w:bottom w:val="single" w:sz="4" w:space="0" w:color="808080"/>
            </w:tcBorders>
            <w:shd w:val="clear" w:color="auto" w:fill="99CC00"/>
          </w:tcPr>
          <w:p w14:paraId="560714A3" w14:textId="77777777" w:rsidR="00A53849" w:rsidRPr="00A53849" w:rsidRDefault="00A53849" w:rsidP="00A53849">
            <w:pPr>
              <w:autoSpaceDN/>
              <w:snapToGrid w:val="0"/>
              <w:jc w:val="center"/>
              <w:textAlignment w:val="auto"/>
              <w:rPr>
                <w:rFonts w:ascii="Tahoma" w:hAnsi="Tahoma" w:cs="Tahoma"/>
                <w:b/>
                <w:kern w:val="1"/>
                <w:sz w:val="18"/>
                <w:szCs w:val="18"/>
                <w:lang w:eastAsia="hi-IN"/>
              </w:rPr>
            </w:pPr>
            <w:r w:rsidRPr="00A53849">
              <w:rPr>
                <w:rFonts w:ascii="Tahoma" w:hAnsi="Tahoma" w:cs="Tahoma"/>
                <w:b/>
                <w:kern w:val="1"/>
                <w:sz w:val="18"/>
                <w:szCs w:val="18"/>
                <w:lang w:eastAsia="hi-IN"/>
              </w:rPr>
              <w:t>PODPIS</w:t>
            </w:r>
          </w:p>
        </w:tc>
        <w:tc>
          <w:tcPr>
            <w:tcW w:w="2885" w:type="dxa"/>
            <w:tcBorders>
              <w:top w:val="single" w:sz="4" w:space="0" w:color="808080"/>
              <w:left w:val="single" w:sz="4" w:space="0" w:color="808080"/>
              <w:bottom w:val="single" w:sz="4" w:space="0" w:color="808080"/>
            </w:tcBorders>
            <w:shd w:val="clear" w:color="auto" w:fill="99CC00"/>
          </w:tcPr>
          <w:p w14:paraId="68AF96D1" w14:textId="77777777" w:rsidR="00A53849" w:rsidRPr="00A53849" w:rsidRDefault="00A53849" w:rsidP="00A53849">
            <w:pPr>
              <w:autoSpaceDN/>
              <w:snapToGrid w:val="0"/>
              <w:jc w:val="center"/>
              <w:textAlignment w:val="auto"/>
              <w:rPr>
                <w:rFonts w:ascii="Tahoma" w:hAnsi="Tahoma" w:cs="Tahoma"/>
                <w:b/>
                <w:kern w:val="1"/>
                <w:sz w:val="18"/>
                <w:szCs w:val="18"/>
                <w:lang w:eastAsia="hi-IN"/>
              </w:rPr>
            </w:pPr>
            <w:r w:rsidRPr="00A53849">
              <w:rPr>
                <w:rFonts w:ascii="Tahoma" w:hAnsi="Tahoma" w:cs="Tahoma"/>
                <w:b/>
                <w:kern w:val="1"/>
                <w:sz w:val="18"/>
                <w:szCs w:val="18"/>
                <w:lang w:eastAsia="hi-IN"/>
              </w:rPr>
              <w:t>PODPISNIK</w:t>
            </w:r>
          </w:p>
        </w:tc>
        <w:tc>
          <w:tcPr>
            <w:tcW w:w="1674" w:type="dxa"/>
            <w:tcBorders>
              <w:top w:val="single" w:sz="4" w:space="0" w:color="808080"/>
              <w:left w:val="single" w:sz="4" w:space="0" w:color="808080"/>
              <w:bottom w:val="single" w:sz="4" w:space="0" w:color="808080"/>
              <w:right w:val="single" w:sz="4" w:space="0" w:color="808080"/>
            </w:tcBorders>
            <w:shd w:val="clear" w:color="auto" w:fill="99CC00"/>
          </w:tcPr>
          <w:p w14:paraId="3339B574" w14:textId="77777777" w:rsidR="00A53849" w:rsidRPr="00A53849" w:rsidRDefault="00A53849" w:rsidP="00A53849">
            <w:pPr>
              <w:autoSpaceDN/>
              <w:snapToGrid w:val="0"/>
              <w:jc w:val="center"/>
              <w:textAlignment w:val="auto"/>
              <w:rPr>
                <w:rFonts w:ascii="Tahoma" w:hAnsi="Tahoma" w:cs="Tahoma"/>
                <w:color w:val="000000"/>
                <w:kern w:val="1"/>
                <w:sz w:val="18"/>
                <w:szCs w:val="18"/>
                <w:lang w:eastAsia="hi-IN"/>
              </w:rPr>
            </w:pPr>
            <w:r w:rsidRPr="00A53849">
              <w:rPr>
                <w:rFonts w:ascii="Tahoma" w:hAnsi="Tahoma" w:cs="Tahoma"/>
                <w:b/>
                <w:kern w:val="1"/>
                <w:sz w:val="18"/>
                <w:szCs w:val="18"/>
                <w:lang w:eastAsia="hi-IN"/>
              </w:rPr>
              <w:t>PODPIS</w:t>
            </w:r>
          </w:p>
        </w:tc>
      </w:tr>
      <w:tr w:rsidR="00A53849" w:rsidRPr="00A53849" w14:paraId="7EF361CA" w14:textId="77777777" w:rsidTr="0033544F">
        <w:trPr>
          <w:trHeight w:val="710"/>
        </w:trPr>
        <w:tc>
          <w:tcPr>
            <w:tcW w:w="2327" w:type="dxa"/>
            <w:tcBorders>
              <w:top w:val="single" w:sz="4" w:space="0" w:color="808080"/>
              <w:left w:val="single" w:sz="4" w:space="0" w:color="808080"/>
              <w:bottom w:val="single" w:sz="4" w:space="0" w:color="808080"/>
            </w:tcBorders>
            <w:shd w:val="clear" w:color="auto" w:fill="auto"/>
          </w:tcPr>
          <w:p w14:paraId="509512B5" w14:textId="77777777" w:rsidR="00A53849" w:rsidRPr="00A53849" w:rsidRDefault="00A53849" w:rsidP="00A53849">
            <w:pPr>
              <w:autoSpaceDN/>
              <w:snapToGrid w:val="0"/>
              <w:jc w:val="center"/>
              <w:textAlignment w:val="auto"/>
              <w:rPr>
                <w:rFonts w:ascii="Tahoma" w:hAnsi="Tahoma" w:cs="Tahoma"/>
                <w:color w:val="000000"/>
                <w:kern w:val="1"/>
                <w:sz w:val="18"/>
                <w:szCs w:val="18"/>
                <w:lang w:eastAsia="hi-IN"/>
              </w:rPr>
            </w:pPr>
            <w:r w:rsidRPr="00A53849">
              <w:rPr>
                <w:rFonts w:ascii="Tahoma" w:hAnsi="Tahoma" w:cs="Tahoma"/>
                <w:color w:val="000000"/>
                <w:kern w:val="1"/>
                <w:sz w:val="18"/>
                <w:szCs w:val="18"/>
                <w:lang w:eastAsia="hi-IN"/>
              </w:rPr>
              <w:fldChar w:fldCharType="begin">
                <w:ffData>
                  <w:name w:val="Besedilo186"/>
                  <w:enabled/>
                  <w:calcOnExit w:val="0"/>
                  <w:textInput/>
                </w:ffData>
              </w:fldChar>
            </w:r>
            <w:bookmarkStart w:id="29" w:name="Besedilo186"/>
            <w:r w:rsidRPr="00A53849">
              <w:rPr>
                <w:rFonts w:ascii="Tahoma" w:hAnsi="Tahoma" w:cs="Tahoma"/>
                <w:color w:val="000000"/>
                <w:kern w:val="1"/>
                <w:sz w:val="18"/>
                <w:szCs w:val="18"/>
                <w:lang w:eastAsia="hi-IN"/>
              </w:rPr>
              <w:instrText xml:space="preserve"> FORMTEXT </w:instrText>
            </w:r>
            <w:r w:rsidRPr="00A53849">
              <w:rPr>
                <w:rFonts w:ascii="Tahoma" w:hAnsi="Tahoma" w:cs="Tahoma"/>
                <w:color w:val="000000"/>
                <w:kern w:val="1"/>
                <w:sz w:val="18"/>
                <w:szCs w:val="18"/>
                <w:lang w:eastAsia="hi-IN"/>
              </w:rPr>
            </w:r>
            <w:r w:rsidRPr="00A53849">
              <w:rPr>
                <w:rFonts w:ascii="Tahoma" w:hAnsi="Tahoma" w:cs="Tahoma"/>
                <w:color w:val="000000"/>
                <w:kern w:val="1"/>
                <w:sz w:val="18"/>
                <w:szCs w:val="18"/>
                <w:lang w:eastAsia="hi-IN"/>
              </w:rPr>
              <w:fldChar w:fldCharType="separate"/>
            </w:r>
            <w:r w:rsidRPr="00A53849">
              <w:rPr>
                <w:rFonts w:ascii="Tahoma" w:hAnsi="Tahoma" w:cs="Tahoma"/>
                <w:noProof/>
                <w:color w:val="000000"/>
                <w:kern w:val="1"/>
                <w:sz w:val="18"/>
                <w:szCs w:val="18"/>
                <w:lang w:eastAsia="hi-IN"/>
              </w:rPr>
              <w:t> </w:t>
            </w:r>
            <w:r w:rsidRPr="00A53849">
              <w:rPr>
                <w:rFonts w:ascii="Tahoma" w:hAnsi="Tahoma" w:cs="Tahoma"/>
                <w:noProof/>
                <w:color w:val="000000"/>
                <w:kern w:val="1"/>
                <w:sz w:val="18"/>
                <w:szCs w:val="18"/>
                <w:lang w:eastAsia="hi-IN"/>
              </w:rPr>
              <w:t> </w:t>
            </w:r>
            <w:r w:rsidRPr="00A53849">
              <w:rPr>
                <w:rFonts w:ascii="Tahoma" w:hAnsi="Tahoma" w:cs="Tahoma"/>
                <w:noProof/>
                <w:color w:val="000000"/>
                <w:kern w:val="1"/>
                <w:sz w:val="18"/>
                <w:szCs w:val="18"/>
                <w:lang w:eastAsia="hi-IN"/>
              </w:rPr>
              <w:t> </w:t>
            </w:r>
            <w:r w:rsidRPr="00A53849">
              <w:rPr>
                <w:rFonts w:ascii="Tahoma" w:hAnsi="Tahoma" w:cs="Tahoma"/>
                <w:noProof/>
                <w:color w:val="000000"/>
                <w:kern w:val="1"/>
                <w:sz w:val="18"/>
                <w:szCs w:val="18"/>
                <w:lang w:eastAsia="hi-IN"/>
              </w:rPr>
              <w:t> </w:t>
            </w:r>
            <w:r w:rsidRPr="00A53849">
              <w:rPr>
                <w:rFonts w:ascii="Tahoma" w:hAnsi="Tahoma" w:cs="Tahoma"/>
                <w:noProof/>
                <w:color w:val="000000"/>
                <w:kern w:val="1"/>
                <w:sz w:val="18"/>
                <w:szCs w:val="18"/>
                <w:lang w:eastAsia="hi-IN"/>
              </w:rPr>
              <w:t> </w:t>
            </w:r>
            <w:r w:rsidRPr="00A53849">
              <w:rPr>
                <w:rFonts w:ascii="Tahoma" w:hAnsi="Tahoma" w:cs="Tahoma"/>
                <w:color w:val="000000"/>
                <w:kern w:val="1"/>
                <w:sz w:val="18"/>
                <w:szCs w:val="18"/>
                <w:lang w:eastAsia="hi-IN"/>
              </w:rPr>
              <w:fldChar w:fldCharType="end"/>
            </w:r>
            <w:bookmarkEnd w:id="29"/>
          </w:p>
        </w:tc>
        <w:tc>
          <w:tcPr>
            <w:tcW w:w="2470" w:type="dxa"/>
            <w:tcBorders>
              <w:top w:val="single" w:sz="4" w:space="0" w:color="808080"/>
              <w:left w:val="single" w:sz="4" w:space="0" w:color="808080"/>
              <w:bottom w:val="single" w:sz="4" w:space="0" w:color="808080"/>
            </w:tcBorders>
            <w:shd w:val="clear" w:color="auto" w:fill="auto"/>
          </w:tcPr>
          <w:p w14:paraId="01FB8C10" w14:textId="77777777" w:rsidR="00A53849" w:rsidRPr="00A53849" w:rsidRDefault="00A53849" w:rsidP="00A53849">
            <w:pPr>
              <w:autoSpaceDN/>
              <w:snapToGrid w:val="0"/>
              <w:jc w:val="center"/>
              <w:textAlignment w:val="auto"/>
              <w:rPr>
                <w:rFonts w:ascii="Tahoma" w:hAnsi="Tahoma" w:cs="Tahoma"/>
                <w:kern w:val="1"/>
                <w:sz w:val="18"/>
                <w:szCs w:val="18"/>
                <w:lang w:eastAsia="hi-IN"/>
              </w:rPr>
            </w:pPr>
          </w:p>
          <w:p w14:paraId="2A390147" w14:textId="77777777" w:rsidR="00A53849" w:rsidRPr="00A53849" w:rsidRDefault="00A53849" w:rsidP="00A53849">
            <w:pPr>
              <w:widowControl/>
              <w:tabs>
                <w:tab w:val="left" w:pos="480"/>
                <w:tab w:val="left" w:pos="960"/>
                <w:tab w:val="left" w:pos="1440"/>
                <w:tab w:val="left" w:pos="1920"/>
                <w:tab w:val="left" w:pos="2400"/>
                <w:tab w:val="left" w:pos="2880"/>
                <w:tab w:val="left" w:pos="3360"/>
                <w:tab w:val="left" w:pos="3840"/>
                <w:tab w:val="left" w:pos="4320"/>
              </w:tabs>
              <w:autoSpaceDN/>
              <w:jc w:val="both"/>
              <w:textAlignment w:val="auto"/>
              <w:rPr>
                <w:rFonts w:ascii="Tahoma" w:eastAsia="Arial" w:hAnsi="Tahoma" w:cs="Tahoma"/>
                <w:color w:val="000000"/>
                <w:kern w:val="1"/>
                <w:sz w:val="18"/>
                <w:szCs w:val="18"/>
                <w:lang w:eastAsia="ar-SA" w:bidi="ar-SA"/>
              </w:rPr>
            </w:pPr>
          </w:p>
          <w:p w14:paraId="67F2D4DD" w14:textId="77777777" w:rsidR="00A53849" w:rsidRPr="00A53849" w:rsidRDefault="00A53849" w:rsidP="00A53849">
            <w:pPr>
              <w:widowControl/>
              <w:tabs>
                <w:tab w:val="left" w:pos="480"/>
                <w:tab w:val="left" w:pos="960"/>
                <w:tab w:val="left" w:pos="1440"/>
                <w:tab w:val="left" w:pos="1920"/>
                <w:tab w:val="left" w:pos="2400"/>
                <w:tab w:val="left" w:pos="2880"/>
                <w:tab w:val="left" w:pos="3360"/>
                <w:tab w:val="left" w:pos="3840"/>
                <w:tab w:val="left" w:pos="4320"/>
              </w:tabs>
              <w:autoSpaceDN/>
              <w:jc w:val="both"/>
              <w:textAlignment w:val="auto"/>
              <w:rPr>
                <w:rFonts w:ascii="Tahoma" w:eastAsia="Arial" w:hAnsi="Tahoma" w:cs="Tahoma"/>
                <w:color w:val="000000"/>
                <w:kern w:val="1"/>
                <w:sz w:val="18"/>
                <w:szCs w:val="18"/>
                <w:lang w:eastAsia="ar-SA" w:bidi="ar-SA"/>
              </w:rPr>
            </w:pPr>
          </w:p>
        </w:tc>
        <w:tc>
          <w:tcPr>
            <w:tcW w:w="2885" w:type="dxa"/>
            <w:tcBorders>
              <w:top w:val="single" w:sz="4" w:space="0" w:color="808080"/>
              <w:left w:val="single" w:sz="4" w:space="0" w:color="808080"/>
              <w:bottom w:val="single" w:sz="4" w:space="0" w:color="808080"/>
            </w:tcBorders>
            <w:shd w:val="clear" w:color="auto" w:fill="auto"/>
          </w:tcPr>
          <w:p w14:paraId="69DD0B7B" w14:textId="77777777" w:rsidR="00A53849" w:rsidRPr="00A53849" w:rsidRDefault="00A53849" w:rsidP="00A53849">
            <w:pPr>
              <w:autoSpaceDN/>
              <w:snapToGrid w:val="0"/>
              <w:jc w:val="center"/>
              <w:textAlignment w:val="auto"/>
              <w:rPr>
                <w:rFonts w:ascii="Tahoma" w:hAnsi="Tahoma" w:cs="Tahoma"/>
                <w:kern w:val="1"/>
                <w:sz w:val="18"/>
                <w:szCs w:val="18"/>
                <w:lang w:eastAsia="hi-IN"/>
              </w:rPr>
            </w:pPr>
            <w:r w:rsidRPr="00A53849">
              <w:rPr>
                <w:rFonts w:ascii="Tahoma" w:hAnsi="Tahoma" w:cs="Tahoma"/>
                <w:kern w:val="1"/>
                <w:sz w:val="18"/>
                <w:szCs w:val="18"/>
                <w:lang w:eastAsia="hi-IN"/>
              </w:rPr>
              <w:t>DIREKTOR ZAVODA</w:t>
            </w:r>
          </w:p>
          <w:p w14:paraId="600E6EC9" w14:textId="58A5E65C" w:rsidR="00A53849" w:rsidRPr="00A53849" w:rsidRDefault="00A53849" w:rsidP="00A53849">
            <w:pPr>
              <w:autoSpaceDN/>
              <w:snapToGrid w:val="0"/>
              <w:jc w:val="center"/>
              <w:textAlignment w:val="auto"/>
              <w:rPr>
                <w:rFonts w:ascii="Tahoma" w:hAnsi="Tahoma" w:cs="Tahoma"/>
                <w:kern w:val="1"/>
                <w:sz w:val="18"/>
                <w:szCs w:val="18"/>
                <w:lang w:eastAsia="hi-IN"/>
              </w:rPr>
            </w:pPr>
            <w:r w:rsidRPr="00A53849">
              <w:rPr>
                <w:rFonts w:ascii="Tahoma" w:hAnsi="Tahoma" w:cs="Tahoma"/>
                <w:kern w:val="1"/>
                <w:sz w:val="18"/>
                <w:szCs w:val="18"/>
                <w:lang w:eastAsia="hi-IN"/>
              </w:rPr>
              <w:t>Dimitrij Klančič,dr.med.,</w:t>
            </w:r>
            <w:r w:rsidR="0033544F">
              <w:rPr>
                <w:rFonts w:ascii="Tahoma" w:hAnsi="Tahoma" w:cs="Tahoma"/>
                <w:kern w:val="1"/>
                <w:sz w:val="18"/>
                <w:szCs w:val="18"/>
                <w:lang w:eastAsia="hi-IN"/>
              </w:rPr>
              <w:t xml:space="preserve"> </w:t>
            </w:r>
            <w:r w:rsidRPr="00A53849">
              <w:rPr>
                <w:rFonts w:ascii="Tahoma" w:hAnsi="Tahoma" w:cs="Tahoma"/>
                <w:kern w:val="1"/>
                <w:sz w:val="18"/>
                <w:szCs w:val="18"/>
                <w:lang w:eastAsia="hi-IN"/>
              </w:rPr>
              <w:t>spec.int.med.</w:t>
            </w:r>
          </w:p>
        </w:tc>
        <w:tc>
          <w:tcPr>
            <w:tcW w:w="1674" w:type="dxa"/>
            <w:tcBorders>
              <w:top w:val="single" w:sz="4" w:space="0" w:color="808080"/>
              <w:left w:val="single" w:sz="4" w:space="0" w:color="808080"/>
              <w:bottom w:val="single" w:sz="4" w:space="0" w:color="808080"/>
              <w:right w:val="single" w:sz="4" w:space="0" w:color="808080"/>
            </w:tcBorders>
            <w:shd w:val="clear" w:color="auto" w:fill="auto"/>
          </w:tcPr>
          <w:p w14:paraId="24BCED96" w14:textId="77777777" w:rsidR="00A53849" w:rsidRPr="00A53849" w:rsidRDefault="00A53849" w:rsidP="00A53849">
            <w:pPr>
              <w:autoSpaceDN/>
              <w:snapToGrid w:val="0"/>
              <w:jc w:val="center"/>
              <w:textAlignment w:val="auto"/>
              <w:rPr>
                <w:rFonts w:ascii="Tahoma" w:hAnsi="Tahoma" w:cs="Tahoma"/>
                <w:kern w:val="1"/>
                <w:sz w:val="18"/>
                <w:szCs w:val="18"/>
                <w:lang w:eastAsia="hi-IN"/>
              </w:rPr>
            </w:pPr>
          </w:p>
        </w:tc>
      </w:tr>
    </w:tbl>
    <w:p w14:paraId="4430F02B" w14:textId="77777777" w:rsidR="009537A3" w:rsidRDefault="009537A3">
      <w:pPr>
        <w:pStyle w:val="Standard"/>
        <w:widowControl w:val="0"/>
        <w:spacing w:after="0" w:line="100" w:lineRule="atLeast"/>
        <w:jc w:val="both"/>
      </w:pPr>
    </w:p>
    <w:p w14:paraId="247A69DB" w14:textId="77777777" w:rsidR="009537A3" w:rsidRDefault="009537A3">
      <w:pPr>
        <w:pStyle w:val="Standard"/>
      </w:pPr>
    </w:p>
    <w:p w14:paraId="073BADEF" w14:textId="77777777" w:rsidR="009537A3" w:rsidRDefault="009537A3">
      <w:pPr>
        <w:pStyle w:val="Standard"/>
      </w:pPr>
    </w:p>
    <w:p w14:paraId="178C6638" w14:textId="77777777" w:rsidR="009537A3" w:rsidRDefault="009537A3">
      <w:pPr>
        <w:pStyle w:val="Standard"/>
      </w:pPr>
    </w:p>
    <w:p w14:paraId="003A3542" w14:textId="77777777" w:rsidR="009537A3" w:rsidRDefault="009537A3">
      <w:pPr>
        <w:pStyle w:val="Standard"/>
      </w:pPr>
    </w:p>
    <w:p w14:paraId="5419E052" w14:textId="77777777" w:rsidR="009537A3" w:rsidRDefault="009537A3">
      <w:pPr>
        <w:pStyle w:val="Standard"/>
      </w:pPr>
    </w:p>
    <w:p w14:paraId="7FBF7E3B" w14:textId="77777777" w:rsidR="009537A3" w:rsidRDefault="009537A3">
      <w:pPr>
        <w:pStyle w:val="Standard"/>
      </w:pPr>
    </w:p>
    <w:p w14:paraId="705AA0DB" w14:textId="77777777" w:rsidR="009537A3" w:rsidRDefault="009537A3">
      <w:pPr>
        <w:pStyle w:val="Standard"/>
      </w:pPr>
    </w:p>
    <w:p w14:paraId="5FD9E279" w14:textId="77777777" w:rsidR="009537A3" w:rsidRDefault="009537A3">
      <w:pPr>
        <w:pStyle w:val="Standard"/>
      </w:pPr>
    </w:p>
    <w:p w14:paraId="44D231F8" w14:textId="77777777" w:rsidR="009537A3" w:rsidRDefault="009537A3">
      <w:pPr>
        <w:pStyle w:val="Standard"/>
      </w:pPr>
    </w:p>
    <w:p w14:paraId="4ED3D427" w14:textId="77777777" w:rsidR="009537A3" w:rsidRDefault="009537A3">
      <w:pPr>
        <w:pStyle w:val="Standard"/>
      </w:pPr>
    </w:p>
    <w:p w14:paraId="2F7ECCF0" w14:textId="77777777" w:rsidR="009537A3" w:rsidRDefault="00306532">
      <w:pPr>
        <w:pStyle w:val="Standard"/>
        <w:tabs>
          <w:tab w:val="left" w:pos="8565"/>
        </w:tabs>
      </w:pPr>
      <w:r>
        <w:lastRenderedPageBreak/>
        <w:tab/>
      </w:r>
    </w:p>
    <w:sectPr w:rsidR="009537A3">
      <w:headerReference w:type="even" r:id="rId8"/>
      <w:headerReference w:type="default" r:id="rId9"/>
      <w:footerReference w:type="even" r:id="rId10"/>
      <w:footerReference w:type="default" r:id="rId11"/>
      <w:pgSz w:w="11906" w:h="16838"/>
      <w:pgMar w:top="1418" w:right="1134" w:bottom="1418"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FE3B7" w14:textId="77777777" w:rsidR="00664F22" w:rsidRDefault="00664F22">
      <w:r>
        <w:separator/>
      </w:r>
    </w:p>
  </w:endnote>
  <w:endnote w:type="continuationSeparator" w:id="0">
    <w:p w14:paraId="60A63567" w14:textId="77777777" w:rsidR="00664F22" w:rsidRDefault="00664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F1A56" w14:textId="77777777" w:rsidR="00845CE0" w:rsidRDefault="00306532">
    <w:pPr>
      <w:pStyle w:val="Noga"/>
      <w:jc w:val="right"/>
    </w:pPr>
    <w:r>
      <w:rPr>
        <w:rFonts w:ascii="Tahoma" w:hAnsi="Tahoma" w:cs="Tahoma"/>
        <w:sz w:val="16"/>
        <w:szCs w:val="16"/>
        <w:lang w:val="sl-SI"/>
      </w:rPr>
      <w:t xml:space="preserve">Stran </w:t>
    </w:r>
    <w:r>
      <w:rPr>
        <w:rFonts w:ascii="Tahoma" w:hAnsi="Tahoma" w:cs="Tahoma"/>
        <w:sz w:val="16"/>
        <w:szCs w:val="16"/>
      </w:rPr>
      <w:fldChar w:fldCharType="begin"/>
    </w:r>
    <w:r>
      <w:rPr>
        <w:rFonts w:ascii="Tahoma" w:hAnsi="Tahoma" w:cs="Tahoma"/>
        <w:sz w:val="16"/>
        <w:szCs w:val="16"/>
      </w:rPr>
      <w:instrText xml:space="preserve"> PAGE </w:instrText>
    </w:r>
    <w:r>
      <w:rPr>
        <w:rFonts w:ascii="Tahoma" w:hAnsi="Tahoma" w:cs="Tahoma"/>
        <w:sz w:val="16"/>
        <w:szCs w:val="16"/>
      </w:rPr>
      <w:fldChar w:fldCharType="separate"/>
    </w:r>
    <w:r w:rsidR="00716BF3">
      <w:rPr>
        <w:rFonts w:ascii="Tahoma" w:hAnsi="Tahoma" w:cs="Tahoma"/>
        <w:noProof/>
        <w:sz w:val="16"/>
        <w:szCs w:val="16"/>
      </w:rPr>
      <w:t>6</w:t>
    </w:r>
    <w:r>
      <w:rPr>
        <w:rFonts w:ascii="Tahoma" w:hAnsi="Tahoma" w:cs="Tahoma"/>
        <w:sz w:val="16"/>
        <w:szCs w:val="16"/>
      </w:rPr>
      <w:fldChar w:fldCharType="end"/>
    </w:r>
    <w:r>
      <w:rPr>
        <w:rFonts w:ascii="Tahoma" w:hAnsi="Tahoma" w:cs="Tahoma"/>
        <w:sz w:val="16"/>
        <w:szCs w:val="16"/>
        <w:lang w:val="sl-SI"/>
      </w:rPr>
      <w:t xml:space="preserve"> od </w:t>
    </w:r>
    <w:r>
      <w:rPr>
        <w:rFonts w:ascii="Tahoma" w:hAnsi="Tahoma" w:cs="Tahoma"/>
        <w:sz w:val="16"/>
        <w:szCs w:val="16"/>
      </w:rPr>
      <w:fldChar w:fldCharType="begin"/>
    </w:r>
    <w:r>
      <w:rPr>
        <w:rFonts w:ascii="Tahoma" w:hAnsi="Tahoma" w:cs="Tahoma"/>
        <w:sz w:val="16"/>
        <w:szCs w:val="16"/>
      </w:rPr>
      <w:instrText xml:space="preserve"> NUMPAGES \* ARABIC </w:instrText>
    </w:r>
    <w:r>
      <w:rPr>
        <w:rFonts w:ascii="Tahoma" w:hAnsi="Tahoma" w:cs="Tahoma"/>
        <w:sz w:val="16"/>
        <w:szCs w:val="16"/>
      </w:rPr>
      <w:fldChar w:fldCharType="separate"/>
    </w:r>
    <w:r w:rsidR="00716BF3">
      <w:rPr>
        <w:rFonts w:ascii="Tahoma" w:hAnsi="Tahoma" w:cs="Tahoma"/>
        <w:noProof/>
        <w:sz w:val="16"/>
        <w:szCs w:val="16"/>
      </w:rPr>
      <w:t>6</w:t>
    </w:r>
    <w:r>
      <w:rPr>
        <w:rFonts w:ascii="Tahoma" w:hAnsi="Tahoma" w:cs="Tahoma"/>
        <w:sz w:val="16"/>
        <w:szCs w:val="16"/>
      </w:rPr>
      <w:fldChar w:fldCharType="end"/>
    </w:r>
  </w:p>
  <w:p w14:paraId="13524DCE" w14:textId="77777777" w:rsidR="00845CE0" w:rsidRDefault="005C7EA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17C67" w14:textId="77777777" w:rsidR="00845CE0" w:rsidRDefault="005C7EA9">
    <w:pPr>
      <w:pStyle w:val="Noga"/>
      <w:spacing w:after="0" w:line="100" w:lineRule="atLeast"/>
      <w:rPr>
        <w:rFonts w:ascii="Verdana" w:hAnsi="Verdana" w:cs="Verdana"/>
        <w:sz w:val="16"/>
        <w:szCs w:val="16"/>
        <w:lang w:val="sl-SI"/>
      </w:rPr>
    </w:pPr>
  </w:p>
  <w:p w14:paraId="6C5E6C08" w14:textId="77777777" w:rsidR="00845CE0" w:rsidRDefault="00306532">
    <w:pPr>
      <w:pStyle w:val="Noga"/>
      <w:spacing w:after="0" w:line="100" w:lineRule="atLeast"/>
      <w:jc w:val="right"/>
    </w:pPr>
    <w:r>
      <w:rPr>
        <w:rFonts w:ascii="Verdana" w:hAnsi="Verdana" w:cs="Verdana"/>
        <w:sz w:val="16"/>
        <w:szCs w:val="16"/>
        <w:lang w:val="sl-SI"/>
      </w:rPr>
      <w:t xml:space="preserve">Stran </w:t>
    </w:r>
    <w:r>
      <w:fldChar w:fldCharType="begin"/>
    </w:r>
    <w:r>
      <w:instrText xml:space="preserve"> PAGE \* ARABIC </w:instrText>
    </w:r>
    <w:r>
      <w:fldChar w:fldCharType="separate"/>
    </w:r>
    <w:r w:rsidR="00716BF3">
      <w:rPr>
        <w:noProof/>
      </w:rPr>
      <w:t>5</w:t>
    </w:r>
    <w:r>
      <w:fldChar w:fldCharType="end"/>
    </w:r>
    <w:r>
      <w:rPr>
        <w:rFonts w:ascii="Verdana" w:hAnsi="Verdana" w:cs="Verdana"/>
        <w:sz w:val="16"/>
        <w:szCs w:val="16"/>
        <w:lang w:val="sl-SI"/>
      </w:rPr>
      <w:t>/</w:t>
    </w:r>
    <w:r>
      <w:fldChar w:fldCharType="begin"/>
    </w:r>
    <w:r>
      <w:instrText xml:space="preserve"> NUMPAGES \* ARABIC </w:instrText>
    </w:r>
    <w:r>
      <w:fldChar w:fldCharType="separate"/>
    </w:r>
    <w:r w:rsidR="00716BF3">
      <w:rPr>
        <w:noProof/>
      </w:rPr>
      <w:t>6</w:t>
    </w:r>
    <w:r>
      <w:fldChar w:fldCharType="end"/>
    </w:r>
  </w:p>
  <w:p w14:paraId="7D636F54" w14:textId="77777777" w:rsidR="00845CE0" w:rsidRDefault="005C7EA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52355" w14:textId="77777777" w:rsidR="00664F22" w:rsidRDefault="00664F22">
      <w:r>
        <w:rPr>
          <w:color w:val="000000"/>
        </w:rPr>
        <w:separator/>
      </w:r>
    </w:p>
  </w:footnote>
  <w:footnote w:type="continuationSeparator" w:id="0">
    <w:p w14:paraId="2E3582B5" w14:textId="77777777" w:rsidR="00664F22" w:rsidRDefault="00664F22">
      <w:r>
        <w:continuationSeparator/>
      </w:r>
    </w:p>
  </w:footnote>
  <w:footnote w:id="1">
    <w:p w14:paraId="4274EB68" w14:textId="437F0536" w:rsidR="009537A3" w:rsidRDefault="009537A3">
      <w:pPr>
        <w:pStyle w:val="Footnot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ECD21" w14:textId="77777777" w:rsidR="00845CE0" w:rsidRDefault="005C7EA9">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8DABA" w14:textId="77777777" w:rsidR="00845CE0" w:rsidRDefault="00306532">
    <w:pPr>
      <w:pStyle w:val="Glava"/>
      <w:jc w:val="right"/>
    </w:pPr>
    <w:r>
      <w:t>Pogodba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00E46"/>
    <w:multiLevelType w:val="hybridMultilevel"/>
    <w:tmpl w:val="413625E8"/>
    <w:lvl w:ilvl="0" w:tplc="C93C941A">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4A9E46AB"/>
    <w:multiLevelType w:val="multilevel"/>
    <w:tmpl w:val="884659A0"/>
    <w:styleLink w:val="WW8Num1"/>
    <w:lvl w:ilvl="0">
      <w:start w:val="1"/>
      <w:numFmt w:val="decimal"/>
      <w:lvlText w:val="%1."/>
      <w:lvlJc w:val="left"/>
      <w:pPr>
        <w:ind w:left="284" w:hanging="284"/>
      </w:pPr>
    </w:lvl>
    <w:lvl w:ilvl="1">
      <w:start w:val="1"/>
      <w:numFmt w:val="lowerLetter"/>
      <w:lvlText w:val="%2."/>
      <w:lvlJc w:val="left"/>
      <w:pPr>
        <w:ind w:left="1440" w:hanging="360"/>
      </w:pPr>
      <w:rPr>
        <w:b w:val="0"/>
        <w:i/>
        <w:sz w:val="20"/>
      </w:rPr>
    </w:lvl>
    <w:lvl w:ilvl="2">
      <w:start w:val="1"/>
      <w:numFmt w:val="lowerRoman"/>
      <w:lvlText w:val="%1.%2.%3."/>
      <w:lvlJc w:val="right"/>
      <w:pPr>
        <w:ind w:left="2160" w:hanging="180"/>
      </w:pPr>
      <w:rPr>
        <w:i w:val="0"/>
      </w:rPr>
    </w:lvl>
    <w:lvl w:ilvl="3">
      <w:start w:val="1"/>
      <w:numFmt w:val="decimal"/>
      <w:lvlText w:val="%1.%2.%3.%4."/>
      <w:lvlJc w:val="left"/>
      <w:pPr>
        <w:ind w:left="2880" w:hanging="360"/>
      </w:pPr>
      <w:rPr>
        <w:rFonts w:ascii="Symbol" w:hAnsi="Symbol" w:cs="Symbol"/>
      </w:r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4CEC4640"/>
    <w:multiLevelType w:val="multilevel"/>
    <w:tmpl w:val="B1443446"/>
    <w:styleLink w:val="WW8Num4"/>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5F4E00B9"/>
    <w:multiLevelType w:val="multilevel"/>
    <w:tmpl w:val="D3642DA4"/>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EF035CE"/>
    <w:multiLevelType w:val="multilevel"/>
    <w:tmpl w:val="A062390A"/>
    <w:styleLink w:val="WW8Num6"/>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5" w15:restartNumberingAfterBreak="0">
    <w:nsid w:val="744C45D2"/>
    <w:multiLevelType w:val="multilevel"/>
    <w:tmpl w:val="B99043AE"/>
    <w:styleLink w:val="WW8Num2"/>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77A94FA6"/>
    <w:multiLevelType w:val="multilevel"/>
    <w:tmpl w:val="8D66EAA8"/>
    <w:styleLink w:val="WW8Num5"/>
    <w:lvl w:ilvl="0">
      <w:numFmt w:val="bullet"/>
      <w:lvlText w:val=""/>
      <w:lvlJc w:val="left"/>
      <w:pPr>
        <w:ind w:left="720" w:hanging="360"/>
      </w:pPr>
      <w:rPr>
        <w:rFonts w:ascii="Symbol" w:eastAsia="Times New Roman" w:hAnsi="Symbol" w:cs="Tahoma"/>
        <w:color w:val="000000"/>
        <w:sz w:val="18"/>
        <w:szCs w:val="18"/>
        <w:lang w:val="sl-SI"/>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7D102243"/>
    <w:multiLevelType w:val="multilevel"/>
    <w:tmpl w:val="3ADEC3A8"/>
    <w:styleLink w:val="WW8Num3"/>
    <w:lvl w:ilvl="0">
      <w:start w:val="2"/>
      <w:numFmt w:val="decimal"/>
      <w:lvlText w:val="%1."/>
      <w:lvlJc w:val="left"/>
      <w:pPr>
        <w:ind w:left="284" w:hanging="284"/>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7F053200"/>
    <w:multiLevelType w:val="multilevel"/>
    <w:tmpl w:val="EA5A19A2"/>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00941095">
    <w:abstractNumId w:val="1"/>
  </w:num>
  <w:num w:numId="2" w16cid:durableId="117377688">
    <w:abstractNumId w:val="5"/>
  </w:num>
  <w:num w:numId="3" w16cid:durableId="1375082966">
    <w:abstractNumId w:val="7"/>
  </w:num>
  <w:num w:numId="4" w16cid:durableId="1237939917">
    <w:abstractNumId w:val="2"/>
  </w:num>
  <w:num w:numId="5" w16cid:durableId="567425341">
    <w:abstractNumId w:val="6"/>
  </w:num>
  <w:num w:numId="6" w16cid:durableId="777485740">
    <w:abstractNumId w:val="4"/>
  </w:num>
  <w:num w:numId="7" w16cid:durableId="1456677082">
    <w:abstractNumId w:val="6"/>
  </w:num>
  <w:num w:numId="8" w16cid:durableId="1167011891">
    <w:abstractNumId w:val="2"/>
    <w:lvlOverride w:ilvl="0">
      <w:startOverride w:val="1"/>
    </w:lvlOverride>
  </w:num>
  <w:num w:numId="9" w16cid:durableId="1275670494">
    <w:abstractNumId w:val="8"/>
  </w:num>
  <w:num w:numId="10" w16cid:durableId="1627076486">
    <w:abstractNumId w:val="3"/>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1" w16cid:durableId="18361467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autoHyphenation/>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4"/>
    <w:compatSetting w:name="useWord2013TrackBottomHyphenation" w:uri="http://schemas.microsoft.com/office/word" w:val="1"/>
  </w:compat>
  <w:rsids>
    <w:rsidRoot w:val="009537A3"/>
    <w:rsid w:val="00045956"/>
    <w:rsid w:val="00051301"/>
    <w:rsid w:val="00196163"/>
    <w:rsid w:val="00215B01"/>
    <w:rsid w:val="0023682E"/>
    <w:rsid w:val="00283E6B"/>
    <w:rsid w:val="0028553B"/>
    <w:rsid w:val="002A0C73"/>
    <w:rsid w:val="00306532"/>
    <w:rsid w:val="00306B07"/>
    <w:rsid w:val="0033544F"/>
    <w:rsid w:val="003D108A"/>
    <w:rsid w:val="00436824"/>
    <w:rsid w:val="00484A53"/>
    <w:rsid w:val="00493631"/>
    <w:rsid w:val="004A0308"/>
    <w:rsid w:val="004B0FFC"/>
    <w:rsid w:val="00546D42"/>
    <w:rsid w:val="00572AC1"/>
    <w:rsid w:val="00582815"/>
    <w:rsid w:val="005C7EA9"/>
    <w:rsid w:val="00664F22"/>
    <w:rsid w:val="00681606"/>
    <w:rsid w:val="006E095B"/>
    <w:rsid w:val="00716BF3"/>
    <w:rsid w:val="00785D36"/>
    <w:rsid w:val="007E4C79"/>
    <w:rsid w:val="007F4A0F"/>
    <w:rsid w:val="00822022"/>
    <w:rsid w:val="008E37D7"/>
    <w:rsid w:val="009345E9"/>
    <w:rsid w:val="009537A3"/>
    <w:rsid w:val="00A44D88"/>
    <w:rsid w:val="00A53849"/>
    <w:rsid w:val="00A843F2"/>
    <w:rsid w:val="00A95575"/>
    <w:rsid w:val="00B044B9"/>
    <w:rsid w:val="00B5076B"/>
    <w:rsid w:val="00BD4665"/>
    <w:rsid w:val="00C81560"/>
    <w:rsid w:val="00C87B4E"/>
    <w:rsid w:val="00C919B9"/>
    <w:rsid w:val="00CD1150"/>
    <w:rsid w:val="00D02683"/>
    <w:rsid w:val="00D77FAB"/>
    <w:rsid w:val="00D837D1"/>
    <w:rsid w:val="00DC1D7A"/>
    <w:rsid w:val="00DF4A9B"/>
    <w:rsid w:val="00E464F3"/>
    <w:rsid w:val="00E85BBB"/>
    <w:rsid w:val="00E87114"/>
    <w:rsid w:val="00EA55DA"/>
    <w:rsid w:val="00EC60C0"/>
    <w:rsid w:val="00EF29EF"/>
    <w:rsid w:val="00EF56B9"/>
    <w:rsid w:val="00F11053"/>
    <w:rsid w:val="00F446DD"/>
    <w:rsid w:val="00F72537"/>
    <w:rsid w:val="00F86DF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41369"/>
  <w15:docId w15:val="{CDA65B17-B1C9-4B51-BC5E-32E3BAEF7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rial Unicode MS"/>
        <w:kern w:val="3"/>
        <w:sz w:val="24"/>
        <w:szCs w:val="24"/>
        <w:lang w:val="sl-SI"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pPr>
      <w:widowControl/>
      <w:suppressAutoHyphens/>
      <w:spacing w:after="200" w:line="276" w:lineRule="auto"/>
    </w:pPr>
    <w:rPr>
      <w:rFonts w:ascii="Calibri" w:eastAsia="Calibri" w:hAnsi="Calibri" w:cs="Calibri"/>
      <w:sz w:val="22"/>
      <w:szCs w:val="22"/>
      <w:lang w:val="en-US" w:bidi="ar-SA"/>
    </w:rPr>
  </w:style>
  <w:style w:type="paragraph" w:customStyle="1" w:styleId="Heading">
    <w:name w:val="Heading"/>
    <w:basedOn w:val="Standard"/>
    <w:next w:val="Textbody"/>
    <w:pPr>
      <w:keepNext/>
      <w:spacing w:before="240" w:after="120"/>
    </w:pPr>
    <w:rPr>
      <w:rFonts w:ascii="Arial" w:eastAsia="Microsoft YaHei" w:hAnsi="Arial" w:cs="Arial Unicode MS"/>
      <w:sz w:val="28"/>
      <w:szCs w:val="28"/>
    </w:rPr>
  </w:style>
  <w:style w:type="paragraph" w:customStyle="1" w:styleId="Textbody">
    <w:name w:val="Text body"/>
    <w:basedOn w:val="Standard"/>
    <w:pPr>
      <w:spacing w:after="120"/>
    </w:pPr>
  </w:style>
  <w:style w:type="paragraph" w:styleId="Seznam">
    <w:name w:val="List"/>
    <w:basedOn w:val="Textbody"/>
    <w:rPr>
      <w:rFonts w:cs="Mangal"/>
    </w:rPr>
  </w:style>
  <w:style w:type="paragraph" w:styleId="Napis">
    <w:name w:val="caption"/>
    <w:basedOn w:val="Standard"/>
    <w:pPr>
      <w:suppressLineNumbers/>
      <w:spacing w:before="120" w:after="120"/>
    </w:pPr>
    <w:rPr>
      <w:rFonts w:cs="Arial Unicode MS"/>
      <w:i/>
      <w:iCs/>
      <w:sz w:val="24"/>
      <w:szCs w:val="24"/>
    </w:rPr>
  </w:style>
  <w:style w:type="paragraph" w:customStyle="1" w:styleId="Index">
    <w:name w:val="Index"/>
    <w:basedOn w:val="Standard"/>
    <w:pPr>
      <w:suppressLineNumbers/>
    </w:pPr>
    <w:rPr>
      <w:rFonts w:cs="Arial Unicode MS"/>
    </w:rPr>
  </w:style>
  <w:style w:type="paragraph" w:customStyle="1" w:styleId="Naslov1">
    <w:name w:val="Naslov1"/>
    <w:basedOn w:val="Standard"/>
    <w:next w:val="Textbody"/>
    <w:pPr>
      <w:keepNext/>
      <w:spacing w:before="240" w:after="120"/>
    </w:pPr>
    <w:rPr>
      <w:rFonts w:ascii="Arial" w:eastAsia="Microsoft YaHei" w:hAnsi="Arial" w:cs="Arial Unicode MS"/>
      <w:sz w:val="28"/>
      <w:szCs w:val="28"/>
    </w:rPr>
  </w:style>
  <w:style w:type="paragraph" w:customStyle="1" w:styleId="Napis1">
    <w:name w:val="Napis1"/>
    <w:basedOn w:val="Standard"/>
    <w:pPr>
      <w:suppressLineNumbers/>
      <w:spacing w:before="120" w:after="120"/>
    </w:pPr>
    <w:rPr>
      <w:rFonts w:cs="Mangal"/>
      <w:i/>
      <w:iCs/>
      <w:sz w:val="24"/>
      <w:szCs w:val="24"/>
    </w:rPr>
  </w:style>
  <w:style w:type="paragraph" w:customStyle="1" w:styleId="Headinguser">
    <w:name w:val="Heading (user)"/>
    <w:basedOn w:val="Standard"/>
    <w:next w:val="Textbody"/>
    <w:pPr>
      <w:keepNext/>
      <w:spacing w:before="240" w:after="120"/>
    </w:pPr>
    <w:rPr>
      <w:rFonts w:ascii="Arial" w:eastAsia="Lucida Sans Unicode" w:hAnsi="Arial" w:cs="Mangal"/>
      <w:sz w:val="28"/>
      <w:szCs w:val="28"/>
    </w:rPr>
  </w:style>
  <w:style w:type="paragraph" w:customStyle="1" w:styleId="Indexuser">
    <w:name w:val="Index (user)"/>
    <w:basedOn w:val="Standard"/>
    <w:pPr>
      <w:suppressLineNumbers/>
    </w:pPr>
    <w:rPr>
      <w:rFonts w:cs="Mangal"/>
    </w:rPr>
  </w:style>
  <w:style w:type="paragraph" w:styleId="Glava">
    <w:name w:val="header"/>
    <w:basedOn w:val="Standard"/>
    <w:pPr>
      <w:suppressLineNumbers/>
      <w:tabs>
        <w:tab w:val="center" w:pos="4680"/>
        <w:tab w:val="right" w:pos="9360"/>
      </w:tabs>
    </w:pPr>
  </w:style>
  <w:style w:type="paragraph" w:styleId="Noga">
    <w:name w:val="footer"/>
    <w:basedOn w:val="Standard"/>
    <w:pPr>
      <w:suppressLineNumbers/>
      <w:tabs>
        <w:tab w:val="center" w:pos="4680"/>
        <w:tab w:val="right" w:pos="9360"/>
      </w:tabs>
    </w:pPr>
  </w:style>
  <w:style w:type="paragraph" w:styleId="Odstavekseznama">
    <w:name w:val="List Paragraph"/>
    <w:basedOn w:val="Standard"/>
    <w:uiPriority w:val="34"/>
    <w:qFormat/>
    <w:pPr>
      <w:ind w:left="720"/>
    </w:pPr>
  </w:style>
  <w:style w:type="paragraph" w:styleId="Besedilooblaka">
    <w:name w:val="Balloon Text"/>
    <w:basedOn w:val="Standard"/>
    <w:pPr>
      <w:spacing w:after="0" w:line="100" w:lineRule="atLeast"/>
    </w:pPr>
    <w:rPr>
      <w:rFonts w:ascii="Segoe UI" w:hAnsi="Segoe UI" w:cs="Segoe UI"/>
      <w:sz w:val="18"/>
      <w:szCs w:val="18"/>
    </w:rPr>
  </w:style>
  <w:style w:type="paragraph" w:customStyle="1" w:styleId="Telobesedila21">
    <w:name w:val="Telo besedila 21"/>
    <w:basedOn w:val="Standard"/>
    <w:pPr>
      <w:spacing w:after="120" w:line="480" w:lineRule="auto"/>
    </w:pPr>
  </w:style>
  <w:style w:type="paragraph" w:customStyle="1" w:styleId="Makrobesedilo1">
    <w:name w:val="Makro besedilo1"/>
    <w:pPr>
      <w:widowControl/>
      <w:tabs>
        <w:tab w:val="left" w:pos="480"/>
        <w:tab w:val="left" w:pos="960"/>
        <w:tab w:val="left" w:pos="1440"/>
        <w:tab w:val="left" w:pos="1920"/>
        <w:tab w:val="left" w:pos="2400"/>
        <w:tab w:val="left" w:pos="2880"/>
        <w:tab w:val="left" w:pos="3360"/>
        <w:tab w:val="left" w:pos="3840"/>
        <w:tab w:val="left" w:pos="4320"/>
      </w:tabs>
      <w:suppressAutoHyphens/>
      <w:jc w:val="both"/>
    </w:pPr>
    <w:rPr>
      <w:rFonts w:ascii="Consolas" w:eastAsia="Times New Roman" w:hAnsi="Consolas" w:cs="Arial"/>
      <w:color w:val="000000"/>
      <w:sz w:val="20"/>
      <w:szCs w:val="20"/>
      <w:lang w:val="en-US" w:bidi="ar-SA"/>
    </w:rPr>
  </w:style>
  <w:style w:type="paragraph" w:customStyle="1" w:styleId="Pripombabesedilo1">
    <w:name w:val="Pripomba – besedilo1"/>
    <w:basedOn w:val="Standard"/>
    <w:rPr>
      <w:sz w:val="20"/>
      <w:szCs w:val="20"/>
    </w:rPr>
  </w:style>
  <w:style w:type="paragraph" w:styleId="Zadevapripombe">
    <w:name w:val="annotation subject"/>
    <w:basedOn w:val="Pripombabesedilo1"/>
    <w:next w:val="Pripombabesedilo1"/>
    <w:rPr>
      <w:b/>
      <w:bCs/>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styleId="Pripombabesedilo">
    <w:name w:val="annotation text"/>
    <w:basedOn w:val="Standard"/>
    <w:rPr>
      <w:sz w:val="20"/>
      <w:szCs w:val="20"/>
    </w:rPr>
  </w:style>
  <w:style w:type="paragraph" w:customStyle="1" w:styleId="Footnote">
    <w:name w:val="Footnote"/>
    <w:basedOn w:val="Standard"/>
    <w:rPr>
      <w:sz w:val="20"/>
      <w:szCs w:val="20"/>
    </w:rPr>
  </w:style>
  <w:style w:type="character" w:customStyle="1" w:styleId="WW8Num1z0">
    <w:name w:val="WW8Num1z0"/>
  </w:style>
  <w:style w:type="character" w:customStyle="1" w:styleId="WW8Num1z1">
    <w:name w:val="WW8Num1z1"/>
    <w:rPr>
      <w:b w:val="0"/>
      <w:i/>
      <w:sz w:val="20"/>
    </w:rPr>
  </w:style>
  <w:style w:type="character" w:customStyle="1" w:styleId="WW8Num1z2">
    <w:name w:val="WW8Num1z2"/>
    <w:rPr>
      <w:i w:val="0"/>
    </w:rPr>
  </w:style>
  <w:style w:type="character" w:customStyle="1" w:styleId="WW8Num1z3">
    <w:name w:val="WW8Num1z3"/>
    <w:rPr>
      <w:rFonts w:ascii="Symbol" w:hAnsi="Symbol" w:cs="Symbol"/>
    </w:rPr>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ahoma" w:eastAsia="Times New Roman" w:hAnsi="Tahoma" w:cs="Tahoma"/>
      <w:color w:val="000000"/>
      <w:sz w:val="18"/>
      <w:szCs w:val="18"/>
      <w:lang w:val="sl-SI"/>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style>
  <w:style w:type="character" w:customStyle="1" w:styleId="WW8Num8z1">
    <w:name w:val="WW8Num8z1"/>
    <w:rPr>
      <w:b w:val="0"/>
      <w:i/>
      <w:sz w:val="20"/>
    </w:rPr>
  </w:style>
  <w:style w:type="character" w:customStyle="1" w:styleId="WW8Num8z2">
    <w:name w:val="WW8Num8z2"/>
  </w:style>
  <w:style w:type="character" w:customStyle="1" w:styleId="WW8Num8z3">
    <w:name w:val="WW8Num8z3"/>
    <w:rPr>
      <w:rFonts w:ascii="Symbol" w:hAnsi="Symbol" w:cs="Symbol"/>
    </w:rPr>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rPr>
      <w:b w:val="0"/>
      <w:i/>
      <w:sz w:val="20"/>
    </w:rPr>
  </w:style>
  <w:style w:type="character" w:customStyle="1" w:styleId="WW8Num9z2">
    <w:name w:val="WW8Num9z2"/>
  </w:style>
  <w:style w:type="character" w:customStyle="1" w:styleId="WW8Num9z3">
    <w:name w:val="WW8Num9z3"/>
    <w:rPr>
      <w:rFonts w:ascii="Symbol" w:hAnsi="Symbol" w:cs="Symbol"/>
    </w:rPr>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rPr>
      <w:b w:val="0"/>
      <w:i/>
      <w:sz w:val="20"/>
    </w:rPr>
  </w:style>
  <w:style w:type="character" w:customStyle="1" w:styleId="WW8Num10z2">
    <w:name w:val="WW8Num10z2"/>
  </w:style>
  <w:style w:type="character" w:customStyle="1" w:styleId="WW8Num10z3">
    <w:name w:val="WW8Num10z3"/>
    <w:rPr>
      <w:rFonts w:ascii="Symbol" w:hAnsi="Symbol" w:cs="Symbol"/>
    </w:rPr>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1z1">
    <w:name w:val="WW8Num11z1"/>
    <w:rPr>
      <w:b w:val="0"/>
      <w:i/>
      <w:sz w:val="20"/>
    </w:rPr>
  </w:style>
  <w:style w:type="character" w:customStyle="1" w:styleId="WW8Num11z2">
    <w:name w:val="WW8Num11z2"/>
  </w:style>
  <w:style w:type="character" w:customStyle="1" w:styleId="WW8Num11z3">
    <w:name w:val="WW8Num11z3"/>
    <w:rPr>
      <w:rFonts w:ascii="Symbol" w:hAnsi="Symbol" w:cs="Symbol"/>
    </w:rPr>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5z0">
    <w:name w:val="WW8Num15z0"/>
    <w:rPr>
      <w:rFonts w:ascii="Symbol" w:hAnsi="Symbol" w:cs="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6z0">
    <w:name w:val="WW8Num16z0"/>
  </w:style>
  <w:style w:type="character" w:customStyle="1" w:styleId="WW8Num16z1">
    <w:name w:val="WW8Num16z1"/>
    <w:rPr>
      <w:b w:val="0"/>
      <w:i/>
      <w:sz w:val="20"/>
    </w:rPr>
  </w:style>
  <w:style w:type="character" w:customStyle="1" w:styleId="WW8Num16z2">
    <w:name w:val="WW8Num16z2"/>
    <w:rPr>
      <w:i w:val="0"/>
    </w:rPr>
  </w:style>
  <w:style w:type="character" w:customStyle="1" w:styleId="WW8Num16z3">
    <w:name w:val="WW8Num16z3"/>
    <w:rPr>
      <w:rFonts w:ascii="Symbol" w:hAnsi="Symbol" w:cs="Symbol"/>
    </w:rPr>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rPr>
      <w:b w:val="0"/>
      <w:i/>
      <w:sz w:val="20"/>
    </w:rPr>
  </w:style>
  <w:style w:type="character" w:customStyle="1" w:styleId="WW8Num17z2">
    <w:name w:val="WW8Num17z2"/>
    <w:rPr>
      <w:i w:val="0"/>
    </w:rPr>
  </w:style>
  <w:style w:type="character" w:customStyle="1" w:styleId="WW8Num17z3">
    <w:name w:val="WW8Num17z3"/>
    <w:rPr>
      <w:rFonts w:ascii="Symbol" w:hAnsi="Symbol" w:cs="Symbol"/>
    </w:rPr>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rPr>
      <w:b w:val="0"/>
      <w:i w:val="0"/>
      <w:sz w:val="20"/>
    </w:rPr>
  </w:style>
  <w:style w:type="character" w:customStyle="1" w:styleId="WW8Num19z2">
    <w:name w:val="WW8Num19z2"/>
  </w:style>
  <w:style w:type="character" w:customStyle="1" w:styleId="WW8Num19z3">
    <w:name w:val="WW8Num19z3"/>
    <w:rPr>
      <w:rFonts w:ascii="Symbol" w:hAnsi="Symbol" w:cs="Symbol"/>
    </w:rPr>
  </w:style>
  <w:style w:type="character" w:customStyle="1" w:styleId="WW8Num19z4">
    <w:name w:val="WW8Num19z4"/>
    <w:rPr>
      <w:rFonts w:ascii="Verdana" w:hAnsi="Verdana" w:cs="Verdana"/>
    </w:rPr>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Symbol" w:hAnsi="Symbol" w:cs="Symbo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1z0">
    <w:name w:val="WW8Num21z0"/>
  </w:style>
  <w:style w:type="character" w:customStyle="1" w:styleId="WW8Num21z1">
    <w:name w:val="WW8Num21z1"/>
    <w:rPr>
      <w:b w:val="0"/>
      <w:i/>
      <w:sz w:val="20"/>
    </w:rPr>
  </w:style>
  <w:style w:type="character" w:customStyle="1" w:styleId="WW8Num21z2">
    <w:name w:val="WW8Num21z2"/>
  </w:style>
  <w:style w:type="character" w:customStyle="1" w:styleId="WW8Num21z3">
    <w:name w:val="WW8Num21z3"/>
    <w:rPr>
      <w:rFonts w:ascii="Symbol" w:hAnsi="Symbol" w:cs="Symbol"/>
    </w:rPr>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Symbol" w:eastAsia="Times New Roman" w:hAnsi="Symbol" w:cs="Symbol"/>
      <w:color w:val="000000"/>
      <w:kern w:val="3"/>
      <w:sz w:val="20"/>
      <w:szCs w:val="20"/>
      <w:lang w:val="sl-SI"/>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Privzetapisavaodstavka1">
    <w:name w:val="Privzeta pisava odstavka1"/>
  </w:style>
  <w:style w:type="character" w:customStyle="1" w:styleId="WW-Privzetapisavaodstavka">
    <w:name w:val="WW-Privzeta pisava odstavka"/>
  </w:style>
  <w:style w:type="character" w:customStyle="1" w:styleId="HeaderChar">
    <w:name w:val="Header Char"/>
    <w:rPr>
      <w:sz w:val="22"/>
      <w:szCs w:val="22"/>
    </w:rPr>
  </w:style>
  <w:style w:type="character" w:customStyle="1" w:styleId="FooterChar">
    <w:name w:val="Footer Char"/>
    <w:rPr>
      <w:sz w:val="22"/>
      <w:szCs w:val="22"/>
    </w:rPr>
  </w:style>
  <w:style w:type="character" w:customStyle="1" w:styleId="BalloonTextChar">
    <w:name w:val="Balloon Text Char"/>
    <w:rPr>
      <w:rFonts w:ascii="Segoe UI" w:hAnsi="Segoe UI" w:cs="Segoe UI"/>
      <w:sz w:val="18"/>
      <w:szCs w:val="18"/>
      <w:lang w:val="en-US"/>
    </w:rPr>
  </w:style>
  <w:style w:type="character" w:customStyle="1" w:styleId="ListLabel1">
    <w:name w:val="ListLabel 1"/>
    <w:rPr>
      <w:b/>
    </w:rPr>
  </w:style>
  <w:style w:type="character" w:customStyle="1" w:styleId="ListLabel2">
    <w:name w:val="ListLabel 2"/>
    <w:rPr>
      <w:b w:val="0"/>
      <w:i/>
      <w:sz w:val="20"/>
    </w:rPr>
  </w:style>
  <w:style w:type="character" w:customStyle="1" w:styleId="ListLabel3">
    <w:name w:val="ListLabel 3"/>
    <w:rPr>
      <w:i w:val="0"/>
    </w:rPr>
  </w:style>
  <w:style w:type="character" w:customStyle="1" w:styleId="ListLabel4">
    <w:name w:val="ListLabel 4"/>
    <w:rPr>
      <w:rFonts w:cs="Courier New"/>
    </w:rPr>
  </w:style>
  <w:style w:type="character" w:customStyle="1" w:styleId="ListLabel5">
    <w:name w:val="ListLabel 5"/>
    <w:rPr>
      <w:b w:val="0"/>
      <w:i w:val="0"/>
      <w:sz w:val="20"/>
    </w:rPr>
  </w:style>
  <w:style w:type="character" w:customStyle="1" w:styleId="Telobesedila2Znak">
    <w:name w:val="Telo besedila 2 Znak"/>
    <w:rPr>
      <w:rFonts w:ascii="Calibri" w:eastAsia="Calibri" w:hAnsi="Calibri" w:cs="Calibri"/>
      <w:kern w:val="3"/>
      <w:sz w:val="22"/>
      <w:szCs w:val="22"/>
      <w:lang w:val="en-US"/>
    </w:rPr>
  </w:style>
  <w:style w:type="character" w:customStyle="1" w:styleId="MakrobesediloZnak">
    <w:name w:val="Makro besedilo Znak"/>
    <w:rPr>
      <w:rFonts w:ascii="Consolas" w:hAnsi="Consolas" w:cs="Arial"/>
      <w:color w:val="000000"/>
      <w:lang w:val="en-US"/>
    </w:rPr>
  </w:style>
  <w:style w:type="character" w:customStyle="1" w:styleId="NogaZnak">
    <w:name w:val="Noga Znak"/>
    <w:rPr>
      <w:rFonts w:ascii="Calibri" w:eastAsia="Calibri" w:hAnsi="Calibri" w:cs="Calibri"/>
      <w:kern w:val="3"/>
      <w:sz w:val="22"/>
      <w:szCs w:val="22"/>
      <w:lang w:val="en-US"/>
    </w:rPr>
  </w:style>
  <w:style w:type="character" w:customStyle="1" w:styleId="Pripombasklic1">
    <w:name w:val="Pripomba – sklic1"/>
    <w:rPr>
      <w:sz w:val="16"/>
      <w:szCs w:val="16"/>
    </w:rPr>
  </w:style>
  <w:style w:type="character" w:customStyle="1" w:styleId="PripombabesediloZnak">
    <w:name w:val="Pripomba – besedilo Znak"/>
    <w:rPr>
      <w:rFonts w:ascii="Calibri" w:eastAsia="Calibri" w:hAnsi="Calibri" w:cs="Calibri"/>
      <w:kern w:val="3"/>
      <w:lang w:val="en-US"/>
    </w:rPr>
  </w:style>
  <w:style w:type="character" w:customStyle="1" w:styleId="ZadevapripombeZnak">
    <w:name w:val="Zadeva pripombe Znak"/>
    <w:rPr>
      <w:rFonts w:ascii="Calibri" w:eastAsia="Calibri" w:hAnsi="Calibri" w:cs="Calibri"/>
      <w:b/>
      <w:bCs/>
      <w:kern w:val="3"/>
      <w:lang w:val="en-US"/>
    </w:rPr>
  </w:style>
  <w:style w:type="character" w:styleId="Pripombasklic">
    <w:name w:val="annotation reference"/>
    <w:rPr>
      <w:sz w:val="16"/>
      <w:szCs w:val="16"/>
    </w:rPr>
  </w:style>
  <w:style w:type="character" w:customStyle="1" w:styleId="PripombabesediloZnak1">
    <w:name w:val="Pripomba – besedilo Znak1"/>
    <w:rPr>
      <w:rFonts w:ascii="Calibri" w:eastAsia="Calibri" w:hAnsi="Calibri" w:cs="Calibri"/>
      <w:kern w:val="3"/>
      <w:lang w:val="en-US"/>
    </w:rPr>
  </w:style>
  <w:style w:type="character" w:customStyle="1" w:styleId="Sprotnaopomba-besediloZnak">
    <w:name w:val="Sprotna opomba - besedilo Znak"/>
    <w:rPr>
      <w:rFonts w:ascii="Calibri" w:eastAsia="Calibri" w:hAnsi="Calibri" w:cs="Calibri"/>
      <w:kern w:val="3"/>
      <w:lang w:val="en-US"/>
    </w:rPr>
  </w:style>
  <w:style w:type="character" w:customStyle="1" w:styleId="FootnoteSymbol">
    <w:name w:val="Footnote Symbol"/>
    <w:rPr>
      <w:position w:val="0"/>
      <w:vertAlign w:val="superscript"/>
    </w:rPr>
  </w:style>
  <w:style w:type="character" w:customStyle="1" w:styleId="Footnoteanchor">
    <w:name w:val="Footnote anchor"/>
    <w:rPr>
      <w:position w:val="0"/>
      <w:vertAlign w:val="superscript"/>
    </w:rPr>
  </w:style>
  <w:style w:type="character" w:styleId="Sprotnaopomba-sklic">
    <w:name w:val="footnote reference"/>
    <w:basedOn w:val="Privzetapisavaodstavka"/>
    <w:rPr>
      <w:position w:val="0"/>
      <w:vertAlign w:val="superscript"/>
    </w:rPr>
  </w:style>
  <w:style w:type="numbering" w:customStyle="1" w:styleId="WW8Num1">
    <w:name w:val="WW8Num1"/>
    <w:basedOn w:val="Brezseznama"/>
    <w:pPr>
      <w:numPr>
        <w:numId w:val="1"/>
      </w:numPr>
    </w:pPr>
  </w:style>
  <w:style w:type="numbering" w:customStyle="1" w:styleId="WW8Num2">
    <w:name w:val="WW8Num2"/>
    <w:basedOn w:val="Brezseznama"/>
    <w:pPr>
      <w:numPr>
        <w:numId w:val="2"/>
      </w:numPr>
    </w:pPr>
  </w:style>
  <w:style w:type="numbering" w:customStyle="1" w:styleId="WW8Num3">
    <w:name w:val="WW8Num3"/>
    <w:basedOn w:val="Brezseznama"/>
    <w:pPr>
      <w:numPr>
        <w:numId w:val="3"/>
      </w:numPr>
    </w:pPr>
  </w:style>
  <w:style w:type="numbering" w:customStyle="1" w:styleId="WW8Num4">
    <w:name w:val="WW8Num4"/>
    <w:basedOn w:val="Brezseznama"/>
    <w:pPr>
      <w:numPr>
        <w:numId w:val="4"/>
      </w:numPr>
    </w:pPr>
  </w:style>
  <w:style w:type="numbering" w:customStyle="1" w:styleId="WW8Num5">
    <w:name w:val="WW8Num5"/>
    <w:basedOn w:val="Brezseznama"/>
    <w:pPr>
      <w:numPr>
        <w:numId w:val="5"/>
      </w:numPr>
    </w:pPr>
  </w:style>
  <w:style w:type="numbering" w:customStyle="1" w:styleId="WW8Num6">
    <w:name w:val="WW8Num6"/>
    <w:basedOn w:val="Brezseznama"/>
    <w:pPr>
      <w:numPr>
        <w:numId w:val="6"/>
      </w:numPr>
    </w:pPr>
  </w:style>
  <w:style w:type="paragraph" w:styleId="Golobesedilo">
    <w:name w:val="Plain Text"/>
    <w:basedOn w:val="Navaden"/>
    <w:link w:val="GolobesediloZnak"/>
    <w:uiPriority w:val="99"/>
    <w:semiHidden/>
    <w:unhideWhenUsed/>
    <w:rsid w:val="00306B07"/>
    <w:pPr>
      <w:widowControl/>
      <w:suppressAutoHyphens w:val="0"/>
      <w:autoSpaceDN/>
      <w:textAlignment w:val="auto"/>
    </w:pPr>
    <w:rPr>
      <w:rFonts w:ascii="Calibri" w:eastAsiaTheme="minorHAnsi" w:hAnsi="Calibri" w:cstheme="minorBidi"/>
      <w:kern w:val="0"/>
      <w:sz w:val="22"/>
      <w:szCs w:val="21"/>
      <w:lang w:eastAsia="en-US" w:bidi="ar-SA"/>
    </w:rPr>
  </w:style>
  <w:style w:type="character" w:customStyle="1" w:styleId="GolobesediloZnak">
    <w:name w:val="Golo besedilo Znak"/>
    <w:basedOn w:val="Privzetapisavaodstavka"/>
    <w:link w:val="Golobesedilo"/>
    <w:uiPriority w:val="99"/>
    <w:semiHidden/>
    <w:rsid w:val="00306B07"/>
    <w:rPr>
      <w:rFonts w:ascii="Calibri" w:eastAsiaTheme="minorHAnsi" w:hAnsi="Calibri" w:cstheme="minorBidi"/>
      <w:kern w:val="0"/>
      <w:sz w:val="22"/>
      <w:szCs w:val="21"/>
      <w:lang w:eastAsia="en-US" w:bidi="ar-SA"/>
    </w:rPr>
  </w:style>
  <w:style w:type="paragraph" w:styleId="Sprotnaopomba-besedilo">
    <w:name w:val="footnote text"/>
    <w:basedOn w:val="Navaden"/>
    <w:link w:val="Sprotnaopomba-besediloZnak1"/>
    <w:uiPriority w:val="99"/>
    <w:semiHidden/>
    <w:unhideWhenUsed/>
    <w:rsid w:val="0033544F"/>
    <w:rPr>
      <w:rFonts w:cs="Mangal"/>
      <w:sz w:val="20"/>
      <w:szCs w:val="18"/>
    </w:rPr>
  </w:style>
  <w:style w:type="character" w:customStyle="1" w:styleId="Sprotnaopomba-besediloZnak1">
    <w:name w:val="Sprotna opomba - besedilo Znak1"/>
    <w:basedOn w:val="Privzetapisavaodstavka"/>
    <w:link w:val="Sprotnaopomba-besedilo"/>
    <w:uiPriority w:val="99"/>
    <w:semiHidden/>
    <w:rsid w:val="0033544F"/>
    <w:rPr>
      <w:rFonts w:cs="Mangal"/>
      <w:sz w:val="20"/>
      <w:szCs w:val="18"/>
    </w:rPr>
  </w:style>
  <w:style w:type="paragraph" w:styleId="Revizija">
    <w:name w:val="Revision"/>
    <w:hidden/>
    <w:uiPriority w:val="99"/>
    <w:semiHidden/>
    <w:rsid w:val="00DC1D7A"/>
    <w:pPr>
      <w:widowControl/>
      <w:autoSpaceDN/>
      <w:textAlignment w:val="auto"/>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641002">
      <w:bodyDiv w:val="1"/>
      <w:marLeft w:val="0"/>
      <w:marRight w:val="0"/>
      <w:marTop w:val="0"/>
      <w:marBottom w:val="0"/>
      <w:divBdr>
        <w:top w:val="none" w:sz="0" w:space="0" w:color="auto"/>
        <w:left w:val="none" w:sz="0" w:space="0" w:color="auto"/>
        <w:bottom w:val="none" w:sz="0" w:space="0" w:color="auto"/>
        <w:right w:val="none" w:sz="0" w:space="0" w:color="auto"/>
      </w:divBdr>
    </w:div>
    <w:div w:id="1725564138">
      <w:bodyDiv w:val="1"/>
      <w:marLeft w:val="0"/>
      <w:marRight w:val="0"/>
      <w:marTop w:val="0"/>
      <w:marBottom w:val="0"/>
      <w:divBdr>
        <w:top w:val="none" w:sz="0" w:space="0" w:color="auto"/>
        <w:left w:val="none" w:sz="0" w:space="0" w:color="auto"/>
        <w:bottom w:val="none" w:sz="0" w:space="0" w:color="auto"/>
        <w:right w:val="none" w:sz="0" w:space="0" w:color="auto"/>
      </w:divBdr>
    </w:div>
    <w:div w:id="2039088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DBDD1-3D0C-4B75-9D76-036B76489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8</Pages>
  <Words>3314</Words>
  <Characters>18894</Characters>
  <Application>Microsoft Office Word</Application>
  <DocSecurity>0</DocSecurity>
  <Lines>157</Lines>
  <Paragraphs>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Praetor d.o.o.</dc:creator>
  <cp:lastModifiedBy>uporabnik</cp:lastModifiedBy>
  <cp:revision>35</cp:revision>
  <cp:lastPrinted>2021-10-05T10:36:00Z</cp:lastPrinted>
  <dcterms:created xsi:type="dcterms:W3CDTF">2021-11-21T14:23:00Z</dcterms:created>
  <dcterms:modified xsi:type="dcterms:W3CDTF">2022-09-29T06:02:00Z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Praetor d.o.o.</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MFiles_P1021n1_P0">
    <vt:lpwstr>Splošna bolnišnica "dr. Franca Derganca" Nova Gorica</vt:lpwstr>
  </property>
  <property fmtid="{D5CDD505-2E9C-101B-9397-08002B2CF9AE}" pid="8" name="MFiles_P1021n1_P1030">
    <vt:lpwstr>SI11427205</vt:lpwstr>
  </property>
  <property fmtid="{D5CDD505-2E9C-101B-9397-08002B2CF9AE}" pid="9" name="MFiles_P1021n1_P1031">
    <vt:lpwstr>5055695</vt:lpwstr>
  </property>
  <property fmtid="{D5CDD505-2E9C-101B-9397-08002B2CF9AE}" pid="10" name="MFiles_P1021n1_P1033">
    <vt:lpwstr>Ulica padlih borcev 13A</vt:lpwstr>
  </property>
  <property fmtid="{D5CDD505-2E9C-101B-9397-08002B2CF9AE}" pid="11" name="MFiles_P1021n1_P1034">
    <vt:lpwstr>Stanislav Rijavec, univ. dipl. inž. str.</vt:lpwstr>
  </property>
  <property fmtid="{D5CDD505-2E9C-101B-9397-08002B2CF9AE}" pid="12" name="MFiles_PG5BC2FC14A405421BA79F5FEC63BD00E3n1_PGB3D8D77D2D654902AEB821305A1A12BC">
    <vt:lpwstr>5290 Šempeter pri Gorici</vt:lpwstr>
  </property>
  <property fmtid="{D5CDD505-2E9C-101B-9397-08002B2CF9AE}" pid="13" name="MFiles_PG5BC2FC14A405421BA79F5FEC63BD00E3n1_PGB3D8D77D2D654902AEB821305A1A12BCn1">
    <vt:lpwstr>5290 Šempeter pri Gorici</vt:lpwstr>
  </property>
  <property fmtid="{D5CDD505-2E9C-101B-9397-08002B2CF9AE}" pid="14" name="MFiles_PG5BC2FC14A405421BA79F5FEC63BD00E3n1_PGB3D8D77D2D654902AEB821305A1A12BCn1_PGA9BEAF5633E247B98ED5F6CA091D7839">
    <vt:lpwstr>Šempeter pri Gorici</vt:lpwstr>
  </property>
  <property fmtid="{D5CDD505-2E9C-101B-9397-08002B2CF9AE}" pid="15" name="ScaleCrop">
    <vt:bool>false</vt:bool>
  </property>
  <property fmtid="{D5CDD505-2E9C-101B-9397-08002B2CF9AE}" pid="16" name="ShareDoc">
    <vt:bool>false</vt:bool>
  </property>
</Properties>
</file>