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02D8" w:rsidRPr="004B615C" w:rsidRDefault="005502D8">
      <w:pPr>
        <w:pStyle w:val="Normal2"/>
        <w:pBdr>
          <w:bottom w:val="single" w:sz="30" w:space="1" w:color="auto"/>
        </w:pBdr>
        <w:jc w:val="right"/>
        <w:rPr>
          <w:rFonts w:ascii="Arial" w:hAnsi="Arial" w:cs="Arial"/>
          <w:b/>
          <w:noProof w:val="0"/>
          <w:color w:val="000000"/>
          <w:sz w:val="28"/>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8461ED" w:rsidRPr="00C46F36" w:rsidRDefault="008461ED">
      <w:pPr>
        <w:pStyle w:val="Normal2"/>
        <w:pBdr>
          <w:bottom w:val="single" w:sz="30" w:space="1" w:color="auto"/>
        </w:pBdr>
        <w:jc w:val="right"/>
        <w:rPr>
          <w:rFonts w:ascii="Arial" w:hAnsi="Arial" w:cs="Arial"/>
          <w:b/>
          <w:noProof w:val="0"/>
          <w:color w:val="000000"/>
          <w:sz w:val="28"/>
          <w:lang w:val="en-GB"/>
        </w:rPr>
      </w:pPr>
    </w:p>
    <w:p w:rsidR="005502D8" w:rsidRPr="00C46F36" w:rsidRDefault="005502D8">
      <w:pPr>
        <w:rPr>
          <w:rFonts w:cs="Arial"/>
          <w:color w:val="000000"/>
          <w:lang w:val="en-GB"/>
        </w:rPr>
      </w:pPr>
    </w:p>
    <w:p w:rsidR="003058FA" w:rsidRPr="0070023E" w:rsidRDefault="003058FA" w:rsidP="008461ED">
      <w:pPr>
        <w:pStyle w:val="Title"/>
        <w:jc w:val="right"/>
        <w:rPr>
          <w:rFonts w:cs="Arial"/>
          <w:color w:val="000000"/>
          <w:szCs w:val="22"/>
          <w:lang w:val="en-GB"/>
        </w:rPr>
      </w:pPr>
    </w:p>
    <w:p w:rsidR="00F00734" w:rsidRDefault="006C4511" w:rsidP="00F00734">
      <w:pPr>
        <w:pStyle w:val="Title"/>
        <w:jc w:val="right"/>
        <w:rPr>
          <w:sz w:val="28"/>
          <w:szCs w:val="28"/>
        </w:rPr>
      </w:pPr>
      <w:r>
        <w:rPr>
          <w:sz w:val="28"/>
          <w:szCs w:val="28"/>
        </w:rPr>
        <w:fldChar w:fldCharType="begin"/>
      </w:r>
      <w:r>
        <w:rPr>
          <w:sz w:val="28"/>
          <w:szCs w:val="28"/>
        </w:rPr>
        <w:instrText xml:space="preserve"> DOCPROPERTY  "Project Name"  \* MERGEFORMAT </w:instrText>
      </w:r>
      <w:r>
        <w:rPr>
          <w:sz w:val="28"/>
          <w:szCs w:val="28"/>
        </w:rPr>
        <w:fldChar w:fldCharType="separate"/>
      </w:r>
      <w:r w:rsidR="00543619">
        <w:rPr>
          <w:sz w:val="28"/>
          <w:szCs w:val="28"/>
        </w:rPr>
        <w:t>Cooperation Fund Software Package</w:t>
      </w:r>
      <w:r>
        <w:rPr>
          <w:sz w:val="28"/>
          <w:szCs w:val="28"/>
        </w:rPr>
        <w:fldChar w:fldCharType="end"/>
      </w:r>
      <w:r w:rsidR="00F00734" w:rsidRPr="00707708">
        <w:rPr>
          <w:sz w:val="28"/>
          <w:szCs w:val="28"/>
        </w:rPr>
        <w:t xml:space="preserve"> </w:t>
      </w:r>
    </w:p>
    <w:p w:rsidR="00F00734" w:rsidRPr="00F00734" w:rsidRDefault="00F00734" w:rsidP="00F00734"/>
    <w:p w:rsidR="00291A4B" w:rsidRPr="00F00734" w:rsidRDefault="00291A4B" w:rsidP="00F00734">
      <w:pPr>
        <w:pStyle w:val="Title"/>
        <w:jc w:val="right"/>
        <w:rPr>
          <w:sz w:val="28"/>
          <w:szCs w:val="28"/>
        </w:rPr>
      </w:pPr>
    </w:p>
    <w:p w:rsidR="00C717DE" w:rsidRPr="00707708" w:rsidRDefault="007C7870" w:rsidP="00707708">
      <w:pPr>
        <w:pStyle w:val="Title"/>
        <w:jc w:val="right"/>
        <w:rPr>
          <w:sz w:val="28"/>
          <w:szCs w:val="28"/>
        </w:rPr>
      </w:pPr>
      <w:sdt>
        <w:sdtPr>
          <w:rPr>
            <w:sz w:val="28"/>
            <w:szCs w:val="28"/>
          </w:rPr>
          <w:alias w:val="Subject"/>
          <w:tag w:val=""/>
          <w:id w:val="864014274"/>
          <w:placeholder>
            <w:docPart w:val="1FB5FCAED4234430AB9C29BCAF5360D2"/>
          </w:placeholder>
          <w:dataBinding w:prefixMappings="xmlns:ns0='http://purl.org/dc/elements/1.1/' xmlns:ns1='http://schemas.openxmlformats.org/package/2006/metadata/core-properties' " w:xpath="/ns1:coreProperties[1]/ns0:subject[1]" w:storeItemID="{6C3C8BC8-F283-45AE-878A-BAB7291924A1}"/>
          <w:text/>
        </w:sdtPr>
        <w:sdtContent>
          <w:r w:rsidR="00F36B95" w:rsidRPr="00707708">
            <w:rPr>
              <w:sz w:val="28"/>
              <w:szCs w:val="28"/>
            </w:rPr>
            <w:t xml:space="preserve">Integration </w:t>
          </w:r>
          <w:r w:rsidR="000D0298" w:rsidRPr="00707708">
            <w:rPr>
              <w:sz w:val="28"/>
              <w:szCs w:val="28"/>
            </w:rPr>
            <w:t>Specification</w:t>
          </w:r>
        </w:sdtContent>
      </w:sdt>
      <w:r w:rsidR="00F36B95" w:rsidRPr="00707708">
        <w:rPr>
          <w:sz w:val="28"/>
          <w:szCs w:val="28"/>
        </w:rPr>
        <w:t xml:space="preserve"> </w:t>
      </w:r>
      <w:r w:rsidR="000D0298" w:rsidRPr="00707708">
        <w:rPr>
          <w:sz w:val="28"/>
          <w:szCs w:val="28"/>
        </w:rPr>
        <w:t xml:space="preserve">for </w:t>
      </w:r>
      <w:sdt>
        <w:sdtPr>
          <w:rPr>
            <w:sz w:val="28"/>
            <w:szCs w:val="28"/>
          </w:rPr>
          <w:alias w:val="Title"/>
          <w:tag w:val=""/>
          <w:id w:val="-255050072"/>
          <w:placeholder>
            <w:docPart w:val="53BF08DD25D74F528E9043B9F20D04C2"/>
          </w:placeholder>
          <w:dataBinding w:prefixMappings="xmlns:ns0='http://purl.org/dc/elements/1.1/' xmlns:ns1='http://schemas.openxmlformats.org/package/2006/metadata/core-properties' " w:xpath="/ns1:coreProperties[1]/ns0:title[1]" w:storeItemID="{6C3C8BC8-F283-45AE-878A-BAB7291924A1}"/>
          <w:text/>
        </w:sdtPr>
        <w:sdtContent>
          <w:r w:rsidR="00786EAB">
            <w:rPr>
              <w:sz w:val="28"/>
              <w:szCs w:val="28"/>
              <w:lang w:val="en-GB"/>
            </w:rPr>
            <w:t xml:space="preserve">Dossier </w:t>
          </w:r>
          <w:r w:rsidR="00126D3B">
            <w:rPr>
              <w:sz w:val="28"/>
              <w:szCs w:val="28"/>
              <w:lang w:val="en-GB"/>
            </w:rPr>
            <w:t>Management</w:t>
          </w:r>
        </w:sdtContent>
      </w:sdt>
    </w:p>
    <w:p w:rsidR="008461ED" w:rsidRDefault="008461ED" w:rsidP="008461ED">
      <w:pPr>
        <w:rPr>
          <w:lang w:val="en-GB"/>
        </w:rPr>
      </w:pPr>
    </w:p>
    <w:p w:rsidR="00291A4B" w:rsidRPr="00C46F36" w:rsidRDefault="00291A4B" w:rsidP="008461ED">
      <w:pPr>
        <w:rPr>
          <w:lang w:val="en-GB"/>
        </w:rPr>
      </w:pPr>
    </w:p>
    <w:p w:rsidR="005502D8" w:rsidRPr="0070023E" w:rsidRDefault="00CD62CD" w:rsidP="0034623F">
      <w:pPr>
        <w:jc w:val="right"/>
        <w:rPr>
          <w:rStyle w:val="Emphasis"/>
        </w:rPr>
      </w:pPr>
      <w:bookmarkStart w:id="0" w:name="_Toc141180308"/>
      <w:r w:rsidRPr="0070023E">
        <w:rPr>
          <w:rStyle w:val="Emphasis"/>
        </w:rPr>
        <w:t>Version</w:t>
      </w:r>
      <w:r w:rsidR="002B3C98" w:rsidRPr="0070023E">
        <w:rPr>
          <w:rStyle w:val="Emphasis"/>
        </w:rPr>
        <w:t xml:space="preserve"> </w:t>
      </w:r>
      <w:r w:rsidR="008F74AD">
        <w:rPr>
          <w:rStyle w:val="Emphasis"/>
        </w:rPr>
        <w:fldChar w:fldCharType="begin"/>
      </w:r>
      <w:r w:rsidR="008F74AD">
        <w:rPr>
          <w:rStyle w:val="Emphasis"/>
        </w:rPr>
        <w:instrText xml:space="preserve"> DOCPROPERTY  Version  \* MERGEFORMAT </w:instrText>
      </w:r>
      <w:r w:rsidR="008F74AD">
        <w:rPr>
          <w:rStyle w:val="Emphasis"/>
        </w:rPr>
        <w:fldChar w:fldCharType="separate"/>
      </w:r>
      <w:r w:rsidR="00C9455D">
        <w:rPr>
          <w:rStyle w:val="Emphasis"/>
        </w:rPr>
        <w:t>1.00</w:t>
      </w:r>
      <w:r w:rsidR="008F74AD">
        <w:rPr>
          <w:rStyle w:val="Emphasis"/>
        </w:rPr>
        <w:fldChar w:fldCharType="end"/>
      </w:r>
      <w:r w:rsidR="00F714C2" w:rsidRPr="0070023E">
        <w:rPr>
          <w:rStyle w:val="Emphasis"/>
        </w:rPr>
        <w:t xml:space="preserve"> </w:t>
      </w:r>
      <w:r w:rsidR="00151B34" w:rsidRPr="0070023E">
        <w:rPr>
          <w:rStyle w:val="Emphasis"/>
        </w:rPr>
        <w:t>–</w:t>
      </w:r>
      <w:bookmarkEnd w:id="0"/>
      <w:r w:rsidR="00C9600F">
        <w:rPr>
          <w:rStyle w:val="Emphasis"/>
        </w:rPr>
        <w:t xml:space="preserve"> </w:t>
      </w:r>
      <w:sdt>
        <w:sdtPr>
          <w:rPr>
            <w:rStyle w:val="Emphasis"/>
          </w:rPr>
          <w:alias w:val="Publish Date"/>
          <w:tag w:val=""/>
          <w:id w:val="1261799230"/>
          <w:placeholder>
            <w:docPart w:val="3D35B0100F4A47598B02A43A05384753"/>
          </w:placeholder>
          <w:dataBinding w:prefixMappings="xmlns:ns0='http://schemas.microsoft.com/office/2006/coverPageProps' " w:xpath="/ns0:CoverPageProperties[1]/ns0:PublishDate[1]" w:storeItemID="{55AF091B-3C7A-41E3-B477-F2FDAA23CFDA}"/>
          <w:date w:fullDate="2015-01-16T00:00:00Z">
            <w:dateFormat w:val="dd/MM/yyyy"/>
            <w:lid w:val="en-GB"/>
            <w:storeMappedDataAs w:val="dateTime"/>
            <w:calendar w:val="gregorian"/>
          </w:date>
        </w:sdtPr>
        <w:sdtContent>
          <w:r w:rsidR="00C9455D">
            <w:rPr>
              <w:rStyle w:val="Emphasis"/>
              <w:lang w:val="en-GB"/>
            </w:rPr>
            <w:t>16/01/2015</w:t>
          </w:r>
        </w:sdtContent>
      </w:sdt>
    </w:p>
    <w:p w:rsidR="005502D8" w:rsidRPr="00C46F36" w:rsidRDefault="005502D8">
      <w:pPr>
        <w:pStyle w:val="Normal2"/>
        <w:pBdr>
          <w:bottom w:val="single" w:sz="30" w:space="1" w:color="auto"/>
        </w:pBdr>
        <w:rPr>
          <w:rFonts w:ascii="Arial" w:hAnsi="Arial" w:cs="Arial"/>
          <w:noProof w:val="0"/>
          <w:color w:val="000000"/>
          <w:sz w:val="32"/>
          <w:lang w:val="en-GB"/>
        </w:rPr>
      </w:pPr>
    </w:p>
    <w:p w:rsidR="005502D8" w:rsidRPr="00C46F36" w:rsidRDefault="005502D8">
      <w:pPr>
        <w:pStyle w:val="Normal2"/>
        <w:rPr>
          <w:rFonts w:ascii="Arial" w:hAnsi="Arial" w:cs="Arial"/>
          <w:noProof w:val="0"/>
          <w:color w:val="000000"/>
          <w:lang w:val="en-GB"/>
        </w:rPr>
      </w:pPr>
    </w:p>
    <w:p w:rsidR="005502D8" w:rsidRPr="00C46F36" w:rsidRDefault="005502D8">
      <w:pPr>
        <w:pStyle w:val="Normal2"/>
        <w:rPr>
          <w:rFonts w:ascii="Arial" w:hAnsi="Arial" w:cs="Arial"/>
          <w:noProof w:val="0"/>
          <w:color w:val="000000"/>
          <w:lang w:val="en-GB"/>
        </w:rPr>
      </w:pPr>
    </w:p>
    <w:tbl>
      <w:tblPr>
        <w:tblW w:w="10065" w:type="dxa"/>
        <w:tblInd w:w="-34"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269"/>
        <w:gridCol w:w="708"/>
        <w:gridCol w:w="2977"/>
        <w:gridCol w:w="4111"/>
      </w:tblGrid>
      <w:tr w:rsidR="008A5879" w:rsidRPr="00C46F36">
        <w:tc>
          <w:tcPr>
            <w:tcW w:w="2269" w:type="dxa"/>
            <w:shd w:val="clear" w:color="auto" w:fill="auto"/>
          </w:tcPr>
          <w:p w:rsidR="008A5879" w:rsidRPr="00C46F36" w:rsidRDefault="008A5879"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Project</w:t>
            </w:r>
            <w:r w:rsidR="00E23E1A">
              <w:rPr>
                <w:rFonts w:ascii="Arial" w:hAnsi="Arial" w:cs="Arial"/>
                <w:b/>
                <w:noProof w:val="0"/>
                <w:color w:val="000000"/>
                <w:sz w:val="20"/>
                <w:lang w:val="en-GB"/>
              </w:rPr>
              <w:t>/Service</w:t>
            </w:r>
          </w:p>
        </w:tc>
        <w:tc>
          <w:tcPr>
            <w:tcW w:w="7796" w:type="dxa"/>
            <w:gridSpan w:val="3"/>
            <w:tcBorders>
              <w:left w:val="nil"/>
            </w:tcBorders>
          </w:tcPr>
          <w:p w:rsidR="008A5879" w:rsidRPr="00C46F36" w:rsidRDefault="006C4511" w:rsidP="0070023E">
            <w:pPr>
              <w:pStyle w:val="Normal2"/>
              <w:rPr>
                <w:rFonts w:ascii="Arial" w:hAnsi="Arial" w:cs="Arial"/>
                <w:noProof w:val="0"/>
                <w:color w:val="000000"/>
                <w:lang w:val="en-GB"/>
              </w:rPr>
            </w:pPr>
            <w:r>
              <w:rPr>
                <w:rFonts w:ascii="Arial" w:hAnsi="Arial" w:cs="Arial"/>
                <w:noProof w:val="0"/>
                <w:color w:val="000000"/>
                <w:lang w:val="en-GB"/>
              </w:rPr>
              <w:fldChar w:fldCharType="begin"/>
            </w:r>
            <w:r>
              <w:rPr>
                <w:rFonts w:ascii="Arial" w:hAnsi="Arial" w:cs="Arial"/>
                <w:noProof w:val="0"/>
                <w:color w:val="000000"/>
                <w:lang w:val="en-GB"/>
              </w:rPr>
              <w:instrText xml:space="preserve"> DOCPROPERTY  "Project Name"  \* MERGEFORMAT </w:instrText>
            </w:r>
            <w:r>
              <w:rPr>
                <w:rFonts w:ascii="Arial" w:hAnsi="Arial" w:cs="Arial"/>
                <w:noProof w:val="0"/>
                <w:color w:val="000000"/>
                <w:lang w:val="en-GB"/>
              </w:rPr>
              <w:fldChar w:fldCharType="separate"/>
            </w:r>
            <w:r w:rsidR="00543619">
              <w:rPr>
                <w:rFonts w:ascii="Arial" w:hAnsi="Arial" w:cs="Arial"/>
                <w:noProof w:val="0"/>
                <w:color w:val="000000"/>
                <w:lang w:val="en-GB"/>
              </w:rPr>
              <w:t>Cooperation Fund Software Package</w:t>
            </w:r>
            <w:r>
              <w:rPr>
                <w:rFonts w:ascii="Arial" w:hAnsi="Arial" w:cs="Arial"/>
                <w:noProof w:val="0"/>
                <w:color w:val="000000"/>
                <w:lang w:val="en-GB"/>
              </w:rPr>
              <w:fldChar w:fldCharType="end"/>
            </w:r>
          </w:p>
        </w:tc>
      </w:tr>
      <w:tr w:rsidR="00600252" w:rsidRPr="00C46F36">
        <w:tc>
          <w:tcPr>
            <w:tcW w:w="2269" w:type="dxa"/>
            <w:shd w:val="clear" w:color="auto" w:fill="auto"/>
          </w:tcPr>
          <w:p w:rsidR="00600252" w:rsidRPr="00C46F36" w:rsidRDefault="00600252"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Status</w:t>
            </w:r>
          </w:p>
        </w:tc>
        <w:tc>
          <w:tcPr>
            <w:tcW w:w="3685" w:type="dxa"/>
            <w:gridSpan w:val="2"/>
            <w:tcBorders>
              <w:top w:val="single" w:sz="6" w:space="0" w:color="auto"/>
              <w:left w:val="nil"/>
              <w:bottom w:val="single" w:sz="6" w:space="0" w:color="auto"/>
            </w:tcBorders>
            <w:shd w:val="clear" w:color="auto" w:fill="C0C0C0"/>
          </w:tcPr>
          <w:p w:rsidR="00600252" w:rsidRPr="006C4511" w:rsidRDefault="007C7870" w:rsidP="00C9455D">
            <w:pPr>
              <w:pStyle w:val="Normal2"/>
              <w:rPr>
                <w:rFonts w:ascii="Arial" w:hAnsi="Arial" w:cs="Arial"/>
                <w:noProof w:val="0"/>
                <w:color w:val="000000"/>
                <w:sz w:val="20"/>
                <w:lang w:val="en-GB"/>
              </w:rPr>
            </w:pPr>
            <w:sdt>
              <w:sdtPr>
                <w:rPr>
                  <w:rFonts w:ascii="Arial" w:hAnsi="Arial" w:cs="Arial"/>
                  <w:noProof w:val="0"/>
                  <w:color w:val="000000"/>
                  <w:lang w:val="en-GB"/>
                </w:rPr>
                <w:alias w:val="Status"/>
                <w:tag w:val=""/>
                <w:id w:val="-1827432986"/>
                <w:placeholder>
                  <w:docPart w:val="20CC47A7AF204C40904BC6198FDDD9A8"/>
                </w:placeholder>
                <w:dataBinding w:prefixMappings="xmlns:ns0='http://purl.org/dc/elements/1.1/' xmlns:ns1='http://schemas.openxmlformats.org/package/2006/metadata/core-properties' " w:xpath="/ns1:coreProperties[1]/ns1:contentStatus[1]" w:storeItemID="{6C3C8BC8-F283-45AE-878A-BAB7291924A1}"/>
                <w:text/>
              </w:sdtPr>
              <w:sdtContent>
                <w:r w:rsidR="00C9455D">
                  <w:rPr>
                    <w:rFonts w:ascii="Arial" w:hAnsi="Arial" w:cs="Arial"/>
                    <w:noProof w:val="0"/>
                    <w:color w:val="000000"/>
                    <w:lang w:val="en-GB"/>
                  </w:rPr>
                  <w:t>FINAL</w:t>
                </w:r>
              </w:sdtContent>
            </w:sdt>
          </w:p>
        </w:tc>
        <w:tc>
          <w:tcPr>
            <w:tcW w:w="4111" w:type="dxa"/>
            <w:tcBorders>
              <w:left w:val="nil"/>
            </w:tcBorders>
          </w:tcPr>
          <w:p w:rsidR="00600252" w:rsidRPr="00C46F36" w:rsidRDefault="00600252" w:rsidP="00600252">
            <w:pPr>
              <w:pStyle w:val="Normal2"/>
              <w:rPr>
                <w:rFonts w:ascii="Arial" w:hAnsi="Arial" w:cs="Arial"/>
                <w:noProof w:val="0"/>
                <w:color w:val="000000"/>
                <w:lang w:val="en-GB"/>
              </w:rPr>
            </w:pPr>
          </w:p>
        </w:tc>
      </w:tr>
      <w:tr w:rsidR="0087232F" w:rsidRPr="00C46F36">
        <w:tc>
          <w:tcPr>
            <w:tcW w:w="2269" w:type="dxa"/>
            <w:shd w:val="clear" w:color="auto" w:fill="auto"/>
          </w:tcPr>
          <w:p w:rsidR="0087232F" w:rsidRPr="00C46F36" w:rsidRDefault="0087232F" w:rsidP="009A2BAB">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Approved by</w:t>
            </w:r>
            <w:r w:rsidR="007F1240" w:rsidRPr="00C46F36">
              <w:rPr>
                <w:rFonts w:ascii="Arial" w:hAnsi="Arial" w:cs="Arial"/>
                <w:b/>
                <w:noProof w:val="0"/>
                <w:color w:val="000000"/>
                <w:sz w:val="20"/>
                <w:lang w:val="en-GB"/>
              </w:rPr>
              <w:t xml:space="preserve"> </w:t>
            </w:r>
            <w:r w:rsidR="00E23E1A">
              <w:rPr>
                <w:rFonts w:ascii="Arial" w:hAnsi="Arial" w:cs="Arial"/>
                <w:b/>
                <w:noProof w:val="0"/>
                <w:color w:val="000000"/>
                <w:sz w:val="20"/>
                <w:lang w:val="en-GB"/>
              </w:rPr>
              <w:t>owner</w:t>
            </w:r>
          </w:p>
        </w:tc>
        <w:tc>
          <w:tcPr>
            <w:tcW w:w="708"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color w:val="000000"/>
                <w:lang w:val="en-GB"/>
              </w:rPr>
            </w:pPr>
          </w:p>
        </w:tc>
        <w:tc>
          <w:tcPr>
            <w:tcW w:w="2977" w:type="dxa"/>
            <w:tcBorders>
              <w:top w:val="single" w:sz="6" w:space="0" w:color="auto"/>
              <w:left w:val="nil"/>
              <w:bottom w:val="single" w:sz="6" w:space="0" w:color="auto"/>
            </w:tcBorders>
            <w:shd w:val="clear" w:color="auto" w:fill="C0C0C0"/>
          </w:tcPr>
          <w:p w:rsidR="0087232F" w:rsidRPr="00C46F36" w:rsidRDefault="0087232F" w:rsidP="0087232F">
            <w:pPr>
              <w:pStyle w:val="Normal2"/>
              <w:rPr>
                <w:rFonts w:ascii="Arial" w:hAnsi="Arial" w:cs="Arial"/>
                <w:noProof w:val="0"/>
                <w:szCs w:val="22"/>
                <w:lang w:val="en-GB"/>
              </w:rPr>
            </w:pPr>
          </w:p>
        </w:tc>
        <w:tc>
          <w:tcPr>
            <w:tcW w:w="4111" w:type="dxa"/>
            <w:tcBorders>
              <w:left w:val="nil"/>
            </w:tcBorders>
          </w:tcPr>
          <w:p w:rsidR="0087232F" w:rsidRPr="00C46F36" w:rsidRDefault="0087232F" w:rsidP="009A2BAB">
            <w:pPr>
              <w:pStyle w:val="Normal2"/>
              <w:rPr>
                <w:rFonts w:ascii="Arial" w:hAnsi="Arial" w:cs="Arial"/>
                <w:noProof w:val="0"/>
                <w:color w:val="000000"/>
                <w:lang w:val="en-GB"/>
              </w:rPr>
            </w:pPr>
          </w:p>
        </w:tc>
      </w:tr>
      <w:tr w:rsidR="0087232F" w:rsidRPr="00C46F36">
        <w:tc>
          <w:tcPr>
            <w:tcW w:w="2269" w:type="dxa"/>
            <w:vMerge w:val="restart"/>
            <w:shd w:val="clear" w:color="auto" w:fill="auto"/>
          </w:tcPr>
          <w:p w:rsidR="0087232F" w:rsidRPr="00C46F36" w:rsidRDefault="0087232F" w:rsidP="008A5879">
            <w:pPr>
              <w:pStyle w:val="Normal2"/>
              <w:rPr>
                <w:rFonts w:ascii="Arial" w:hAnsi="Arial" w:cs="Arial"/>
                <w:b/>
                <w:noProof w:val="0"/>
                <w:color w:val="000000"/>
                <w:sz w:val="20"/>
                <w:lang w:val="en-GB"/>
              </w:rPr>
            </w:pPr>
            <w:r w:rsidRPr="00C46F36">
              <w:rPr>
                <w:rFonts w:ascii="Arial" w:hAnsi="Arial" w:cs="Arial"/>
                <w:b/>
                <w:noProof w:val="0"/>
                <w:color w:val="000000"/>
                <w:sz w:val="20"/>
                <w:lang w:val="en-GB"/>
              </w:rPr>
              <w:t>Authors</w:t>
            </w:r>
          </w:p>
        </w:tc>
        <w:tc>
          <w:tcPr>
            <w:tcW w:w="708" w:type="dxa"/>
            <w:tcBorders>
              <w:top w:val="single" w:sz="6" w:space="0" w:color="auto"/>
              <w:left w:val="nil"/>
            </w:tcBorders>
          </w:tcPr>
          <w:p w:rsidR="0087232F" w:rsidRPr="00C46F36" w:rsidRDefault="00E24B87" w:rsidP="00EA20A5">
            <w:pPr>
              <w:pStyle w:val="Normal2"/>
              <w:rPr>
                <w:rFonts w:ascii="Arial" w:hAnsi="Arial" w:cs="Arial"/>
                <w:noProof w:val="0"/>
                <w:color w:val="000000"/>
                <w:lang w:val="en-GB"/>
              </w:rPr>
            </w:pPr>
            <w:r>
              <w:rPr>
                <w:rFonts w:ascii="Arial" w:hAnsi="Arial" w:cs="Arial"/>
                <w:noProof w:val="0"/>
                <w:color w:val="000000"/>
                <w:lang w:val="en-GB"/>
              </w:rPr>
              <w:t>SM</w:t>
            </w:r>
          </w:p>
        </w:tc>
        <w:tc>
          <w:tcPr>
            <w:tcW w:w="2977" w:type="dxa"/>
            <w:tcBorders>
              <w:top w:val="single" w:sz="6" w:space="0" w:color="auto"/>
              <w:left w:val="nil"/>
            </w:tcBorders>
          </w:tcPr>
          <w:p w:rsidR="0087232F" w:rsidRPr="00C46F36" w:rsidRDefault="00E24B87" w:rsidP="00C9600F">
            <w:pPr>
              <w:pStyle w:val="Normal2"/>
              <w:rPr>
                <w:rFonts w:ascii="Arial" w:hAnsi="Arial" w:cs="Arial"/>
                <w:noProof w:val="0"/>
                <w:color w:val="000000"/>
                <w:lang w:val="en-GB"/>
              </w:rPr>
            </w:pPr>
            <w:r>
              <w:rPr>
                <w:rFonts w:ascii="Arial" w:hAnsi="Arial" w:cs="Arial"/>
                <w:noProof w:val="0"/>
                <w:color w:val="000000"/>
                <w:lang w:val="en-GB"/>
              </w:rPr>
              <w:t>Stefano MANCINI</w:t>
            </w:r>
          </w:p>
        </w:tc>
        <w:tc>
          <w:tcPr>
            <w:tcW w:w="4111" w:type="dxa"/>
            <w:tcBorders>
              <w:left w:val="nil"/>
            </w:tcBorders>
          </w:tcPr>
          <w:p w:rsidR="0087232F" w:rsidRPr="00C46F36" w:rsidRDefault="00E24B87" w:rsidP="00600252">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E24B87" w:rsidRPr="00C46F36">
        <w:tc>
          <w:tcPr>
            <w:tcW w:w="2269" w:type="dxa"/>
            <w:vMerge/>
            <w:shd w:val="clear" w:color="auto" w:fill="auto"/>
          </w:tcPr>
          <w:p w:rsidR="00E24B87" w:rsidRPr="00C46F36" w:rsidRDefault="00E24B87" w:rsidP="008A5879">
            <w:pPr>
              <w:pStyle w:val="Normal2"/>
              <w:rPr>
                <w:rFonts w:ascii="Arial" w:hAnsi="Arial" w:cs="Arial"/>
                <w:b/>
                <w:noProof w:val="0"/>
                <w:color w:val="000000"/>
                <w:sz w:val="20"/>
                <w:lang w:val="en-GB"/>
              </w:rPr>
            </w:pPr>
          </w:p>
        </w:tc>
        <w:tc>
          <w:tcPr>
            <w:tcW w:w="708" w:type="dxa"/>
            <w:tcBorders>
              <w:left w:val="nil"/>
            </w:tcBorders>
          </w:tcPr>
          <w:p w:rsidR="00E24B87" w:rsidRPr="00C46F36" w:rsidRDefault="00E24B87" w:rsidP="005F6E76">
            <w:pPr>
              <w:pStyle w:val="Normal2"/>
              <w:rPr>
                <w:rFonts w:ascii="Arial" w:hAnsi="Arial" w:cs="Arial"/>
                <w:noProof w:val="0"/>
                <w:color w:val="000000"/>
                <w:lang w:val="en-GB"/>
              </w:rPr>
            </w:pPr>
            <w:r>
              <w:rPr>
                <w:rFonts w:ascii="Arial" w:hAnsi="Arial" w:cs="Arial"/>
                <w:noProof w:val="0"/>
                <w:color w:val="000000"/>
                <w:lang w:val="en-GB"/>
              </w:rPr>
              <w:t>AS</w:t>
            </w:r>
          </w:p>
        </w:tc>
        <w:tc>
          <w:tcPr>
            <w:tcW w:w="2977" w:type="dxa"/>
            <w:tcBorders>
              <w:left w:val="nil"/>
            </w:tcBorders>
          </w:tcPr>
          <w:p w:rsidR="00E24B87" w:rsidRPr="00C46F36" w:rsidRDefault="00E24B87" w:rsidP="005F6E76">
            <w:pPr>
              <w:pStyle w:val="Normal2"/>
              <w:rPr>
                <w:rFonts w:ascii="Arial" w:hAnsi="Arial" w:cs="Arial"/>
                <w:noProof w:val="0"/>
                <w:color w:val="000000"/>
                <w:lang w:val="en-GB"/>
              </w:rPr>
            </w:pPr>
            <w:r>
              <w:rPr>
                <w:rFonts w:ascii="Arial" w:hAnsi="Arial" w:cs="Arial"/>
                <w:noProof w:val="0"/>
                <w:color w:val="000000"/>
                <w:lang w:val="en-GB"/>
              </w:rPr>
              <w:t>Antonio SIMOES</w:t>
            </w:r>
          </w:p>
        </w:tc>
        <w:tc>
          <w:tcPr>
            <w:tcW w:w="4111" w:type="dxa"/>
            <w:tcBorders>
              <w:left w:val="nil"/>
            </w:tcBorders>
          </w:tcPr>
          <w:p w:rsidR="00E24B87" w:rsidRPr="00C46F36" w:rsidRDefault="00E24B87" w:rsidP="005F6E76">
            <w:pPr>
              <w:pStyle w:val="Normal2"/>
              <w:rPr>
                <w:rFonts w:ascii="Arial" w:hAnsi="Arial" w:cs="Arial"/>
                <w:noProof w:val="0"/>
                <w:color w:val="000000"/>
                <w:lang w:val="en-GB"/>
              </w:rPr>
            </w:pPr>
            <w:r>
              <w:rPr>
                <w:rFonts w:ascii="Arial" w:hAnsi="Arial" w:cs="Arial"/>
                <w:noProof w:val="0"/>
                <w:color w:val="000000"/>
                <w:lang w:val="en-GB"/>
              </w:rPr>
              <w:t>SP Solutions Architect</w:t>
            </w:r>
          </w:p>
        </w:tc>
      </w:tr>
      <w:tr w:rsidR="00E24B87" w:rsidRPr="00C46F36">
        <w:tc>
          <w:tcPr>
            <w:tcW w:w="2269" w:type="dxa"/>
            <w:vMerge w:val="restart"/>
            <w:shd w:val="clear" w:color="auto" w:fill="auto"/>
          </w:tcPr>
          <w:p w:rsidR="00E24B87" w:rsidRPr="00C46F36" w:rsidRDefault="00E24B87">
            <w:pPr>
              <w:pStyle w:val="Normal2"/>
              <w:rPr>
                <w:rFonts w:ascii="Arial" w:hAnsi="Arial" w:cs="Arial"/>
                <w:b/>
                <w:noProof w:val="0"/>
                <w:color w:val="000000"/>
                <w:sz w:val="20"/>
                <w:lang w:val="en-GB"/>
              </w:rPr>
            </w:pPr>
            <w:r w:rsidRPr="00C46F36">
              <w:rPr>
                <w:rFonts w:ascii="Arial" w:hAnsi="Arial" w:cs="Arial"/>
                <w:b/>
                <w:noProof w:val="0"/>
                <w:color w:val="000000"/>
                <w:sz w:val="20"/>
                <w:lang w:val="en-GB"/>
              </w:rPr>
              <w:t>Contributors</w:t>
            </w:r>
          </w:p>
        </w:tc>
        <w:tc>
          <w:tcPr>
            <w:tcW w:w="708" w:type="dxa"/>
            <w:tcBorders>
              <w:left w:val="nil"/>
            </w:tcBorders>
          </w:tcPr>
          <w:p w:rsidR="00E24B87" w:rsidRPr="00C46F36" w:rsidRDefault="00E24B87" w:rsidP="009A2BAB">
            <w:pPr>
              <w:pStyle w:val="Normal2"/>
              <w:rPr>
                <w:rFonts w:ascii="Arial" w:hAnsi="Arial" w:cs="Arial"/>
                <w:noProof w:val="0"/>
                <w:lang w:val="en-GB"/>
              </w:rPr>
            </w:pPr>
          </w:p>
        </w:tc>
        <w:tc>
          <w:tcPr>
            <w:tcW w:w="2977" w:type="dxa"/>
            <w:tcBorders>
              <w:left w:val="nil"/>
            </w:tcBorders>
          </w:tcPr>
          <w:p w:rsidR="00E24B87" w:rsidRPr="00C46F36" w:rsidRDefault="00E24B87" w:rsidP="009A2BAB">
            <w:pPr>
              <w:pStyle w:val="Normal2"/>
              <w:rPr>
                <w:rFonts w:ascii="Arial" w:hAnsi="Arial" w:cs="Arial"/>
                <w:noProof w:val="0"/>
                <w:color w:val="000000"/>
                <w:lang w:val="en-GB"/>
              </w:rPr>
            </w:pPr>
          </w:p>
        </w:tc>
        <w:tc>
          <w:tcPr>
            <w:tcW w:w="4111" w:type="dxa"/>
            <w:tcBorders>
              <w:left w:val="nil"/>
            </w:tcBorders>
          </w:tcPr>
          <w:p w:rsidR="00E24B87" w:rsidRPr="00C46F36" w:rsidRDefault="00E24B87" w:rsidP="00F00734">
            <w:pPr>
              <w:pStyle w:val="Normal2"/>
              <w:rPr>
                <w:rFonts w:ascii="Arial" w:hAnsi="Arial" w:cs="Arial"/>
                <w:noProof w:val="0"/>
                <w:color w:val="000000"/>
                <w:lang w:val="en-GB"/>
              </w:rPr>
            </w:pPr>
          </w:p>
        </w:tc>
      </w:tr>
      <w:tr w:rsidR="00E24B87" w:rsidRPr="00C46F36">
        <w:tc>
          <w:tcPr>
            <w:tcW w:w="2269" w:type="dxa"/>
            <w:vMerge/>
            <w:shd w:val="clear" w:color="auto" w:fill="auto"/>
          </w:tcPr>
          <w:p w:rsidR="00E24B87" w:rsidRPr="00C46F36" w:rsidRDefault="00E24B87">
            <w:pPr>
              <w:pStyle w:val="Normal2"/>
              <w:rPr>
                <w:rFonts w:ascii="Arial" w:hAnsi="Arial" w:cs="Arial"/>
                <w:b/>
                <w:noProof w:val="0"/>
                <w:color w:val="000000"/>
                <w:sz w:val="20"/>
                <w:lang w:val="en-GB"/>
              </w:rPr>
            </w:pPr>
          </w:p>
        </w:tc>
        <w:tc>
          <w:tcPr>
            <w:tcW w:w="708" w:type="dxa"/>
            <w:tcBorders>
              <w:left w:val="nil"/>
            </w:tcBorders>
          </w:tcPr>
          <w:p w:rsidR="00E24B87" w:rsidRPr="00C46F36" w:rsidRDefault="00E24B87" w:rsidP="00F61AE8">
            <w:pPr>
              <w:pStyle w:val="Normal2"/>
              <w:rPr>
                <w:rFonts w:ascii="Arial" w:hAnsi="Arial" w:cs="Arial"/>
                <w:noProof w:val="0"/>
                <w:color w:val="000000"/>
                <w:lang w:val="en-GB"/>
              </w:rPr>
            </w:pPr>
          </w:p>
        </w:tc>
        <w:tc>
          <w:tcPr>
            <w:tcW w:w="2977" w:type="dxa"/>
            <w:tcBorders>
              <w:left w:val="nil"/>
            </w:tcBorders>
          </w:tcPr>
          <w:p w:rsidR="00E24B87" w:rsidRPr="00C46F36" w:rsidRDefault="00E24B87" w:rsidP="00F61AE8">
            <w:pPr>
              <w:pStyle w:val="Normal2"/>
              <w:rPr>
                <w:rFonts w:ascii="Arial" w:hAnsi="Arial" w:cs="Arial"/>
                <w:noProof w:val="0"/>
                <w:color w:val="000000"/>
                <w:lang w:val="en-GB"/>
              </w:rPr>
            </w:pPr>
          </w:p>
        </w:tc>
        <w:tc>
          <w:tcPr>
            <w:tcW w:w="4111" w:type="dxa"/>
            <w:tcBorders>
              <w:left w:val="nil"/>
            </w:tcBorders>
          </w:tcPr>
          <w:p w:rsidR="00E24B87" w:rsidRPr="00C46F36" w:rsidRDefault="00E24B87" w:rsidP="004E0698">
            <w:pPr>
              <w:pStyle w:val="Normal2"/>
              <w:rPr>
                <w:rFonts w:ascii="Arial" w:hAnsi="Arial" w:cs="Arial"/>
                <w:noProof w:val="0"/>
                <w:color w:val="000000"/>
                <w:lang w:val="en-GB"/>
              </w:rPr>
            </w:pPr>
          </w:p>
        </w:tc>
      </w:tr>
      <w:tr w:rsidR="00E24B87" w:rsidRPr="00C46F36">
        <w:tc>
          <w:tcPr>
            <w:tcW w:w="2269" w:type="dxa"/>
            <w:vMerge/>
            <w:tcBorders>
              <w:bottom w:val="single" w:sz="12" w:space="0" w:color="auto"/>
            </w:tcBorders>
            <w:shd w:val="clear" w:color="auto" w:fill="auto"/>
          </w:tcPr>
          <w:p w:rsidR="00E24B87" w:rsidRPr="00C46F36" w:rsidRDefault="00E24B87">
            <w:pPr>
              <w:pStyle w:val="Normal2"/>
              <w:rPr>
                <w:rFonts w:ascii="Arial" w:hAnsi="Arial" w:cs="Arial"/>
                <w:b/>
                <w:noProof w:val="0"/>
                <w:color w:val="000000"/>
                <w:sz w:val="20"/>
                <w:lang w:val="en-GB"/>
              </w:rPr>
            </w:pPr>
          </w:p>
        </w:tc>
        <w:tc>
          <w:tcPr>
            <w:tcW w:w="708" w:type="dxa"/>
            <w:tcBorders>
              <w:left w:val="nil"/>
            </w:tcBorders>
          </w:tcPr>
          <w:p w:rsidR="00E24B87" w:rsidRPr="00C46F36" w:rsidRDefault="00E24B87" w:rsidP="009A2BAB">
            <w:pPr>
              <w:pStyle w:val="Normal2"/>
              <w:rPr>
                <w:rFonts w:ascii="Arial" w:hAnsi="Arial" w:cs="Arial"/>
                <w:noProof w:val="0"/>
                <w:lang w:val="en-GB"/>
              </w:rPr>
            </w:pPr>
          </w:p>
        </w:tc>
        <w:tc>
          <w:tcPr>
            <w:tcW w:w="2977" w:type="dxa"/>
            <w:tcBorders>
              <w:left w:val="nil"/>
            </w:tcBorders>
          </w:tcPr>
          <w:p w:rsidR="00E24B87" w:rsidRPr="00C46F36" w:rsidRDefault="00E24B87" w:rsidP="009A2BAB">
            <w:pPr>
              <w:pStyle w:val="Normal2"/>
              <w:rPr>
                <w:rFonts w:ascii="Arial" w:hAnsi="Arial" w:cs="Arial"/>
                <w:noProof w:val="0"/>
                <w:color w:val="000000"/>
                <w:lang w:val="en-GB"/>
              </w:rPr>
            </w:pPr>
          </w:p>
        </w:tc>
        <w:tc>
          <w:tcPr>
            <w:tcW w:w="4111" w:type="dxa"/>
            <w:tcBorders>
              <w:left w:val="nil"/>
            </w:tcBorders>
          </w:tcPr>
          <w:p w:rsidR="00E24B87" w:rsidRPr="00C46F36" w:rsidRDefault="00E24B87">
            <w:pPr>
              <w:pStyle w:val="Normal2"/>
              <w:rPr>
                <w:rFonts w:ascii="Arial" w:hAnsi="Arial" w:cs="Arial"/>
                <w:noProof w:val="0"/>
                <w:color w:val="000000"/>
                <w:lang w:val="en-GB"/>
              </w:rPr>
            </w:pPr>
          </w:p>
        </w:tc>
      </w:tr>
    </w:tbl>
    <w:p w:rsidR="005502D8" w:rsidRPr="00C46F36" w:rsidRDefault="005502D8">
      <w:pPr>
        <w:pStyle w:val="BodyText"/>
        <w:rPr>
          <w:rFonts w:cs="Arial"/>
          <w:color w:val="000000"/>
          <w:lang w:val="en-GB"/>
        </w:rPr>
      </w:pPr>
    </w:p>
    <w:p w:rsidR="005502D8" w:rsidRPr="00C46F36" w:rsidRDefault="005502D8">
      <w:pPr>
        <w:rPr>
          <w:rFonts w:cs="Arial"/>
          <w:color w:val="000000"/>
          <w:lang w:val="en-GB"/>
        </w:rPr>
        <w:sectPr w:rsidR="005502D8" w:rsidRPr="00C46F36" w:rsidSect="00C8494F">
          <w:headerReference w:type="default" r:id="rId10"/>
          <w:endnotePr>
            <w:numFmt w:val="decimal"/>
          </w:endnotePr>
          <w:pgSz w:w="11907" w:h="16840" w:code="9"/>
          <w:pgMar w:top="1418" w:right="1134" w:bottom="1134" w:left="1134" w:header="720" w:footer="720" w:gutter="0"/>
          <w:cols w:space="720"/>
          <w:vAlign w:val="center"/>
          <w:docGrid w:linePitch="299"/>
        </w:sectPr>
      </w:pPr>
    </w:p>
    <w:p w:rsidR="00884681" w:rsidRPr="001A20CB" w:rsidRDefault="00884681" w:rsidP="00884681">
      <w:pPr>
        <w:jc w:val="center"/>
        <w:rPr>
          <w:rStyle w:val="Emphasis"/>
          <w:b/>
          <w:i w:val="0"/>
          <w:sz w:val="22"/>
          <w:szCs w:val="22"/>
        </w:rPr>
      </w:pPr>
      <w:r w:rsidRPr="001A20CB">
        <w:rPr>
          <w:rStyle w:val="Emphasis"/>
          <w:b/>
          <w:i w:val="0"/>
          <w:sz w:val="22"/>
          <w:szCs w:val="22"/>
        </w:rPr>
        <w:lastRenderedPageBreak/>
        <w:t>Revision History</w:t>
      </w:r>
    </w:p>
    <w:p w:rsidR="00884681" w:rsidRPr="006C59BB" w:rsidRDefault="00884681" w:rsidP="00884681">
      <w:pPr>
        <w:rPr>
          <w:rFonts w:cs="Arial"/>
          <w:color w:val="000000"/>
          <w:sz w:val="22"/>
          <w:lang w:val="en-GB"/>
        </w:rPr>
      </w:pPr>
    </w:p>
    <w:p w:rsidR="00884681" w:rsidRPr="006C59BB" w:rsidRDefault="00884681" w:rsidP="00884681">
      <w:pPr>
        <w:rPr>
          <w:rFonts w:cs="Arial"/>
          <w:color w:val="000000"/>
          <w:sz w:val="22"/>
          <w:lang w:val="en-GB"/>
        </w:rPr>
      </w:pPr>
    </w:p>
    <w:tbl>
      <w:tblPr>
        <w:tblW w:w="98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59"/>
        <w:gridCol w:w="1559"/>
        <w:gridCol w:w="992"/>
        <w:gridCol w:w="6379"/>
      </w:tblGrid>
      <w:tr w:rsidR="00884681" w:rsidRPr="00C46F36" w:rsidTr="003474EC">
        <w:tc>
          <w:tcPr>
            <w:tcW w:w="9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Version</w:t>
            </w:r>
          </w:p>
        </w:tc>
        <w:tc>
          <w:tcPr>
            <w:tcW w:w="1559"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Date</w:t>
            </w:r>
          </w:p>
        </w:tc>
        <w:tc>
          <w:tcPr>
            <w:tcW w:w="992" w:type="dxa"/>
            <w:shd w:val="pct5" w:color="auto" w:fill="FFFFFF"/>
          </w:tcPr>
          <w:p w:rsidR="00884681" w:rsidRPr="00C46F36" w:rsidRDefault="00884681" w:rsidP="003474EC">
            <w:pPr>
              <w:pStyle w:val="Tabletext"/>
              <w:jc w:val="center"/>
              <w:rPr>
                <w:rFonts w:cs="Arial"/>
                <w:b/>
                <w:color w:val="000000"/>
                <w:lang w:val="en-GB"/>
              </w:rPr>
            </w:pPr>
            <w:r w:rsidRPr="00C46F36">
              <w:rPr>
                <w:rFonts w:cs="Arial"/>
                <w:b/>
                <w:color w:val="000000"/>
                <w:lang w:val="en-GB"/>
              </w:rPr>
              <w:t>Author</w:t>
            </w:r>
          </w:p>
        </w:tc>
        <w:tc>
          <w:tcPr>
            <w:tcW w:w="6379" w:type="dxa"/>
            <w:shd w:val="pct5" w:color="auto" w:fill="FFFFFF"/>
          </w:tcPr>
          <w:p w:rsidR="00884681" w:rsidRPr="00C46F36" w:rsidRDefault="00884681" w:rsidP="003474EC">
            <w:pPr>
              <w:pStyle w:val="Tabletext"/>
              <w:rPr>
                <w:rFonts w:cs="Arial"/>
                <w:b/>
                <w:color w:val="000000"/>
                <w:lang w:val="en-GB"/>
              </w:rPr>
            </w:pPr>
            <w:r w:rsidRPr="00C46F36">
              <w:rPr>
                <w:rFonts w:cs="Arial"/>
                <w:b/>
                <w:color w:val="000000"/>
                <w:lang w:val="en-GB"/>
              </w:rPr>
              <w:t>Description</w:t>
            </w:r>
          </w:p>
        </w:tc>
      </w:tr>
      <w:tr w:rsidR="00884681" w:rsidRPr="00C46F36" w:rsidTr="003474EC">
        <w:tc>
          <w:tcPr>
            <w:tcW w:w="959" w:type="dxa"/>
          </w:tcPr>
          <w:p w:rsidR="00884681" w:rsidRPr="00C46F36" w:rsidRDefault="00EF1173" w:rsidP="00EF1173">
            <w:pPr>
              <w:pStyle w:val="Tabletext"/>
              <w:jc w:val="center"/>
              <w:rPr>
                <w:rFonts w:cs="Arial"/>
                <w:color w:val="000000"/>
                <w:lang w:val="en-GB"/>
              </w:rPr>
            </w:pPr>
            <w:r>
              <w:rPr>
                <w:rFonts w:cs="Arial"/>
                <w:color w:val="000000"/>
                <w:lang w:val="en-GB"/>
              </w:rPr>
              <w:t>0.01</w:t>
            </w:r>
          </w:p>
        </w:tc>
        <w:tc>
          <w:tcPr>
            <w:tcW w:w="1559" w:type="dxa"/>
          </w:tcPr>
          <w:p w:rsidR="00884681" w:rsidRPr="00C46F36" w:rsidRDefault="00786EAB" w:rsidP="00786EAB">
            <w:pPr>
              <w:pStyle w:val="Tabletext"/>
              <w:jc w:val="center"/>
              <w:rPr>
                <w:rFonts w:cs="Arial"/>
                <w:color w:val="000000"/>
                <w:lang w:val="en-GB"/>
              </w:rPr>
            </w:pPr>
            <w:r>
              <w:rPr>
                <w:rFonts w:cs="Arial"/>
                <w:color w:val="000000"/>
                <w:lang w:val="en-GB"/>
              </w:rPr>
              <w:t>13</w:t>
            </w:r>
            <w:r w:rsidR="00C9600F">
              <w:rPr>
                <w:rFonts w:cs="Arial"/>
                <w:color w:val="000000"/>
                <w:lang w:val="en-GB"/>
              </w:rPr>
              <w:t>/</w:t>
            </w:r>
            <w:r>
              <w:rPr>
                <w:rFonts w:cs="Arial"/>
                <w:color w:val="000000"/>
                <w:lang w:val="en-GB"/>
              </w:rPr>
              <w:t>12</w:t>
            </w:r>
            <w:r w:rsidR="00C9600F">
              <w:rPr>
                <w:rFonts w:cs="Arial"/>
                <w:color w:val="000000"/>
                <w:lang w:val="en-GB"/>
              </w:rPr>
              <w:t>/2013</w:t>
            </w:r>
          </w:p>
        </w:tc>
        <w:tc>
          <w:tcPr>
            <w:tcW w:w="992" w:type="dxa"/>
          </w:tcPr>
          <w:p w:rsidR="00884681" w:rsidRPr="00C46F36" w:rsidRDefault="00E24B87" w:rsidP="003474EC">
            <w:pPr>
              <w:pStyle w:val="Tabletext"/>
              <w:jc w:val="center"/>
              <w:rPr>
                <w:rFonts w:cs="Arial"/>
                <w:color w:val="000000"/>
                <w:lang w:val="en-GB"/>
              </w:rPr>
            </w:pPr>
            <w:r>
              <w:rPr>
                <w:rFonts w:cs="Arial"/>
                <w:color w:val="000000"/>
                <w:lang w:val="en-GB"/>
              </w:rPr>
              <w:t xml:space="preserve">SM, </w:t>
            </w:r>
            <w:r w:rsidR="00C9600F">
              <w:rPr>
                <w:rFonts w:cs="Arial"/>
                <w:color w:val="000000"/>
                <w:lang w:val="en-GB"/>
              </w:rPr>
              <w:t>AS</w:t>
            </w:r>
          </w:p>
        </w:tc>
        <w:tc>
          <w:tcPr>
            <w:tcW w:w="6379" w:type="dxa"/>
          </w:tcPr>
          <w:p w:rsidR="00884681" w:rsidRPr="00C46F36" w:rsidRDefault="00EF1173" w:rsidP="00786EAB">
            <w:pPr>
              <w:pStyle w:val="Tabletext"/>
              <w:rPr>
                <w:rFonts w:cs="Arial"/>
                <w:color w:val="000000"/>
                <w:lang w:val="en-GB"/>
              </w:rPr>
            </w:pPr>
            <w:r>
              <w:rPr>
                <w:rFonts w:cs="Arial"/>
                <w:color w:val="000000"/>
                <w:lang w:val="en-GB"/>
              </w:rPr>
              <w:t>First draft of the document</w:t>
            </w:r>
            <w:r w:rsidR="00E24B87">
              <w:rPr>
                <w:rFonts w:cs="Arial"/>
                <w:color w:val="000000"/>
                <w:lang w:val="en-GB"/>
              </w:rPr>
              <w:t>.</w:t>
            </w:r>
          </w:p>
        </w:tc>
      </w:tr>
      <w:tr w:rsidR="00884681" w:rsidRPr="00C46F36" w:rsidTr="003474EC">
        <w:tc>
          <w:tcPr>
            <w:tcW w:w="959" w:type="dxa"/>
          </w:tcPr>
          <w:p w:rsidR="00884681" w:rsidRDefault="005A5C05" w:rsidP="003474EC">
            <w:pPr>
              <w:pStyle w:val="Tabletext"/>
              <w:jc w:val="center"/>
              <w:rPr>
                <w:rFonts w:cs="Arial"/>
                <w:color w:val="000000"/>
                <w:lang w:val="en-GB"/>
              </w:rPr>
            </w:pPr>
            <w:r>
              <w:rPr>
                <w:rFonts w:cs="Arial"/>
                <w:color w:val="000000"/>
                <w:lang w:val="en-GB"/>
              </w:rPr>
              <w:t>0.02</w:t>
            </w:r>
          </w:p>
        </w:tc>
        <w:tc>
          <w:tcPr>
            <w:tcW w:w="1559" w:type="dxa"/>
          </w:tcPr>
          <w:p w:rsidR="00884681" w:rsidRDefault="005A5C05" w:rsidP="003474EC">
            <w:pPr>
              <w:pStyle w:val="Tabletext"/>
              <w:jc w:val="center"/>
              <w:rPr>
                <w:rFonts w:cs="Arial"/>
                <w:color w:val="000000"/>
                <w:lang w:val="en-GB"/>
              </w:rPr>
            </w:pPr>
            <w:r>
              <w:rPr>
                <w:rFonts w:cs="Arial"/>
                <w:color w:val="000000"/>
                <w:lang w:val="en-GB"/>
              </w:rPr>
              <w:t>27/02/2014</w:t>
            </w:r>
          </w:p>
        </w:tc>
        <w:tc>
          <w:tcPr>
            <w:tcW w:w="992" w:type="dxa"/>
          </w:tcPr>
          <w:p w:rsidR="00884681" w:rsidRDefault="005A5C05" w:rsidP="003474EC">
            <w:pPr>
              <w:pStyle w:val="Tabletext"/>
              <w:jc w:val="center"/>
              <w:rPr>
                <w:rFonts w:cs="Arial"/>
                <w:color w:val="000000"/>
                <w:lang w:val="en-GB"/>
              </w:rPr>
            </w:pPr>
            <w:r>
              <w:rPr>
                <w:rFonts w:cs="Arial"/>
                <w:color w:val="000000"/>
                <w:lang w:val="en-GB"/>
              </w:rPr>
              <w:t>SM</w:t>
            </w:r>
          </w:p>
        </w:tc>
        <w:tc>
          <w:tcPr>
            <w:tcW w:w="6379" w:type="dxa"/>
          </w:tcPr>
          <w:p w:rsidR="00884681" w:rsidRDefault="005A5C05">
            <w:pPr>
              <w:pStyle w:val="Tabletext"/>
              <w:rPr>
                <w:rFonts w:cs="Arial"/>
                <w:color w:val="000000"/>
                <w:sz w:val="16"/>
                <w:lang w:val="en-GB"/>
              </w:rPr>
            </w:pPr>
            <w:r>
              <w:rPr>
                <w:rFonts w:cs="Arial"/>
                <w:color w:val="000000"/>
                <w:lang w:val="en-GB"/>
              </w:rPr>
              <w:t>Added operation to retrieve the list of versions of a Dossier.</w:t>
            </w:r>
          </w:p>
        </w:tc>
      </w:tr>
      <w:tr w:rsidR="00884681" w:rsidRPr="00C46F36" w:rsidTr="003474EC">
        <w:tc>
          <w:tcPr>
            <w:tcW w:w="959" w:type="dxa"/>
          </w:tcPr>
          <w:p w:rsidR="00884681" w:rsidRDefault="001D7F51" w:rsidP="003474EC">
            <w:pPr>
              <w:pStyle w:val="Tabletext"/>
              <w:jc w:val="center"/>
              <w:rPr>
                <w:rFonts w:cs="Arial"/>
                <w:color w:val="000000"/>
                <w:lang w:val="en-GB"/>
              </w:rPr>
            </w:pPr>
            <w:r>
              <w:rPr>
                <w:rFonts w:cs="Arial"/>
                <w:color w:val="000000"/>
                <w:lang w:val="en-GB"/>
              </w:rPr>
              <w:t>1.00</w:t>
            </w:r>
          </w:p>
        </w:tc>
        <w:tc>
          <w:tcPr>
            <w:tcW w:w="1559" w:type="dxa"/>
          </w:tcPr>
          <w:p w:rsidR="00884681" w:rsidRDefault="001D7F51" w:rsidP="001D7F51">
            <w:pPr>
              <w:pStyle w:val="Tabletext"/>
              <w:jc w:val="center"/>
              <w:rPr>
                <w:rFonts w:cs="Arial"/>
                <w:color w:val="000000"/>
                <w:lang w:val="en-GB"/>
              </w:rPr>
            </w:pPr>
            <w:r>
              <w:rPr>
                <w:rFonts w:cs="Arial"/>
                <w:color w:val="000000"/>
                <w:lang w:val="en-GB"/>
              </w:rPr>
              <w:t>16/01/2015</w:t>
            </w:r>
          </w:p>
        </w:tc>
        <w:tc>
          <w:tcPr>
            <w:tcW w:w="992" w:type="dxa"/>
          </w:tcPr>
          <w:p w:rsidR="00884681" w:rsidRDefault="001D7F51" w:rsidP="003474EC">
            <w:pPr>
              <w:pStyle w:val="Tabletext"/>
              <w:jc w:val="center"/>
              <w:rPr>
                <w:rFonts w:cs="Arial"/>
                <w:color w:val="000000"/>
                <w:lang w:val="en-GB"/>
              </w:rPr>
            </w:pPr>
            <w:r>
              <w:rPr>
                <w:rFonts w:cs="Arial"/>
                <w:color w:val="000000"/>
                <w:lang w:val="en-GB"/>
              </w:rPr>
              <w:t>SM</w:t>
            </w:r>
          </w:p>
        </w:tc>
        <w:tc>
          <w:tcPr>
            <w:tcW w:w="6379" w:type="dxa"/>
          </w:tcPr>
          <w:p w:rsidR="00884681" w:rsidRDefault="001D7F51" w:rsidP="000710A1">
            <w:pPr>
              <w:pStyle w:val="Tabletext"/>
              <w:rPr>
                <w:rFonts w:cs="Arial"/>
                <w:color w:val="000000"/>
                <w:lang w:val="en-GB"/>
              </w:rPr>
            </w:pPr>
            <w:proofErr w:type="spellStart"/>
            <w:r>
              <w:rPr>
                <w:rFonts w:cs="Arial"/>
                <w:color w:val="000000"/>
                <w:lang w:val="en-GB"/>
              </w:rPr>
              <w:t>Baselined</w:t>
            </w:r>
            <w:proofErr w:type="spellEnd"/>
            <w:r>
              <w:rPr>
                <w:rFonts w:cs="Arial"/>
                <w:color w:val="000000"/>
                <w:lang w:val="en-GB"/>
              </w:rPr>
              <w:t>, no changes.</w:t>
            </w:r>
          </w:p>
        </w:tc>
      </w:tr>
      <w:tr w:rsidR="00884681" w:rsidRPr="00C46F36" w:rsidTr="003474EC">
        <w:tc>
          <w:tcPr>
            <w:tcW w:w="959" w:type="dxa"/>
          </w:tcPr>
          <w:p w:rsidR="00884681" w:rsidRPr="00B23344" w:rsidRDefault="00884681" w:rsidP="003474EC">
            <w:pPr>
              <w:pStyle w:val="Tabletext"/>
              <w:jc w:val="center"/>
              <w:rPr>
                <w:rFonts w:cs="Arial"/>
                <w:color w:val="000000"/>
              </w:rPr>
            </w:pPr>
          </w:p>
        </w:tc>
        <w:tc>
          <w:tcPr>
            <w:tcW w:w="1559" w:type="dxa"/>
          </w:tcPr>
          <w:p w:rsidR="00884681" w:rsidRDefault="00884681" w:rsidP="003474EC">
            <w:pPr>
              <w:pStyle w:val="Tabletext"/>
              <w:jc w:val="center"/>
              <w:rPr>
                <w:rFonts w:cs="Arial"/>
                <w:color w:val="000000"/>
                <w:lang w:val="en-GB"/>
              </w:rPr>
            </w:pPr>
          </w:p>
        </w:tc>
        <w:tc>
          <w:tcPr>
            <w:tcW w:w="992" w:type="dxa"/>
          </w:tcPr>
          <w:p w:rsidR="00884681" w:rsidRDefault="00884681" w:rsidP="003474EC">
            <w:pPr>
              <w:pStyle w:val="Tabletext"/>
              <w:jc w:val="center"/>
              <w:rPr>
                <w:rFonts w:cs="Arial"/>
                <w:color w:val="000000"/>
                <w:lang w:val="en-GB"/>
              </w:rPr>
            </w:pPr>
          </w:p>
        </w:tc>
        <w:tc>
          <w:tcPr>
            <w:tcW w:w="6379" w:type="dxa"/>
          </w:tcPr>
          <w:p w:rsidR="00884681" w:rsidRDefault="00884681" w:rsidP="003474EC">
            <w:pPr>
              <w:pStyle w:val="Tabletext"/>
              <w:rPr>
                <w:rFonts w:cs="Arial"/>
                <w:color w:val="000000"/>
                <w:lang w:val="en-GB"/>
              </w:rPr>
            </w:pPr>
          </w:p>
        </w:tc>
      </w:tr>
      <w:tr w:rsidR="00884681" w:rsidRPr="00C46F36" w:rsidTr="003474EC">
        <w:tc>
          <w:tcPr>
            <w:tcW w:w="959" w:type="dxa"/>
          </w:tcPr>
          <w:p w:rsidR="00884681" w:rsidRDefault="00884681" w:rsidP="003474EC">
            <w:pPr>
              <w:pStyle w:val="Tabletext"/>
              <w:jc w:val="center"/>
              <w:rPr>
                <w:rFonts w:cs="Arial"/>
                <w:color w:val="000000"/>
                <w:lang w:val="en-GB"/>
              </w:rPr>
            </w:pPr>
          </w:p>
        </w:tc>
        <w:tc>
          <w:tcPr>
            <w:tcW w:w="1559" w:type="dxa"/>
          </w:tcPr>
          <w:p w:rsidR="00884681" w:rsidRDefault="00884681" w:rsidP="003474EC">
            <w:pPr>
              <w:pStyle w:val="Tabletext"/>
              <w:jc w:val="center"/>
              <w:rPr>
                <w:rFonts w:cs="Arial"/>
                <w:color w:val="000000"/>
                <w:lang w:val="en-GB"/>
              </w:rPr>
            </w:pPr>
          </w:p>
        </w:tc>
        <w:tc>
          <w:tcPr>
            <w:tcW w:w="992" w:type="dxa"/>
          </w:tcPr>
          <w:p w:rsidR="00884681" w:rsidRDefault="00884681" w:rsidP="003474EC">
            <w:pPr>
              <w:pStyle w:val="Tabletext"/>
              <w:jc w:val="center"/>
              <w:rPr>
                <w:rFonts w:cs="Arial"/>
                <w:color w:val="000000"/>
                <w:lang w:val="en-GB"/>
              </w:rPr>
            </w:pPr>
          </w:p>
        </w:tc>
        <w:tc>
          <w:tcPr>
            <w:tcW w:w="6379" w:type="dxa"/>
          </w:tcPr>
          <w:p w:rsidR="00884681" w:rsidRDefault="00884681" w:rsidP="00543619">
            <w:pPr>
              <w:pStyle w:val="Tabletext"/>
              <w:rPr>
                <w:rFonts w:cs="Arial"/>
                <w:color w:val="000000"/>
                <w:lang w:val="en-GB"/>
              </w:rPr>
            </w:pPr>
          </w:p>
        </w:tc>
      </w:tr>
      <w:tr w:rsidR="004F5475" w:rsidRPr="00C46F36" w:rsidTr="003474EC">
        <w:tc>
          <w:tcPr>
            <w:tcW w:w="959" w:type="dxa"/>
          </w:tcPr>
          <w:p w:rsidR="004F5475" w:rsidRDefault="004F5475" w:rsidP="003474EC">
            <w:pPr>
              <w:pStyle w:val="Tabletext"/>
              <w:jc w:val="center"/>
              <w:rPr>
                <w:rFonts w:cs="Arial"/>
                <w:color w:val="000000"/>
                <w:lang w:val="en-GB"/>
              </w:rPr>
            </w:pPr>
          </w:p>
        </w:tc>
        <w:tc>
          <w:tcPr>
            <w:tcW w:w="1559" w:type="dxa"/>
          </w:tcPr>
          <w:p w:rsidR="004F5475" w:rsidRDefault="004F5475" w:rsidP="003474EC">
            <w:pPr>
              <w:pStyle w:val="Tabletext"/>
              <w:jc w:val="center"/>
              <w:rPr>
                <w:rFonts w:cs="Arial"/>
                <w:color w:val="000000"/>
                <w:lang w:val="en-GB"/>
              </w:rPr>
            </w:pPr>
          </w:p>
        </w:tc>
        <w:tc>
          <w:tcPr>
            <w:tcW w:w="992" w:type="dxa"/>
          </w:tcPr>
          <w:p w:rsidR="004F5475" w:rsidRDefault="004F5475" w:rsidP="003474EC">
            <w:pPr>
              <w:pStyle w:val="Tabletext"/>
              <w:jc w:val="center"/>
              <w:rPr>
                <w:rFonts w:cs="Arial"/>
                <w:color w:val="000000"/>
                <w:lang w:val="en-GB"/>
              </w:rPr>
            </w:pPr>
          </w:p>
        </w:tc>
        <w:tc>
          <w:tcPr>
            <w:tcW w:w="6379" w:type="dxa"/>
          </w:tcPr>
          <w:p w:rsidR="004F5475" w:rsidRDefault="004F5475" w:rsidP="003474EC">
            <w:pPr>
              <w:pStyle w:val="Tabletext"/>
              <w:rPr>
                <w:rFonts w:cs="Arial"/>
                <w:color w:val="000000"/>
                <w:lang w:val="en-GB"/>
              </w:rPr>
            </w:pPr>
          </w:p>
        </w:tc>
      </w:tr>
      <w:tr w:rsidR="004F5475" w:rsidRPr="00C46F36" w:rsidTr="003474EC">
        <w:tc>
          <w:tcPr>
            <w:tcW w:w="959" w:type="dxa"/>
          </w:tcPr>
          <w:p w:rsidR="004F5475" w:rsidRDefault="004F5475" w:rsidP="003474EC">
            <w:pPr>
              <w:pStyle w:val="Tabletext"/>
              <w:jc w:val="center"/>
              <w:rPr>
                <w:rFonts w:cs="Arial"/>
                <w:color w:val="000000"/>
                <w:lang w:val="en-GB"/>
              </w:rPr>
            </w:pPr>
          </w:p>
        </w:tc>
        <w:tc>
          <w:tcPr>
            <w:tcW w:w="1559" w:type="dxa"/>
          </w:tcPr>
          <w:p w:rsidR="004F5475" w:rsidRDefault="004F5475" w:rsidP="003474EC">
            <w:pPr>
              <w:pStyle w:val="Tabletext"/>
              <w:jc w:val="center"/>
              <w:rPr>
                <w:rFonts w:cs="Arial"/>
                <w:color w:val="000000"/>
                <w:lang w:val="en-GB"/>
              </w:rPr>
            </w:pPr>
          </w:p>
        </w:tc>
        <w:tc>
          <w:tcPr>
            <w:tcW w:w="992" w:type="dxa"/>
          </w:tcPr>
          <w:p w:rsidR="004F5475" w:rsidRDefault="004F5475" w:rsidP="003474EC">
            <w:pPr>
              <w:pStyle w:val="Tabletext"/>
              <w:jc w:val="center"/>
              <w:rPr>
                <w:rFonts w:cs="Arial"/>
                <w:color w:val="000000"/>
                <w:lang w:val="en-GB"/>
              </w:rPr>
            </w:pPr>
          </w:p>
        </w:tc>
        <w:tc>
          <w:tcPr>
            <w:tcW w:w="6379" w:type="dxa"/>
          </w:tcPr>
          <w:p w:rsidR="004F5475" w:rsidRDefault="004F5475" w:rsidP="003474EC">
            <w:pPr>
              <w:pStyle w:val="Tabletext"/>
              <w:rPr>
                <w:rFonts w:cs="Arial"/>
                <w:color w:val="000000"/>
                <w:lang w:val="en-GB"/>
              </w:rPr>
            </w:pPr>
          </w:p>
        </w:tc>
      </w:tr>
      <w:tr w:rsidR="00884681" w:rsidRPr="00C46F36" w:rsidTr="003474EC">
        <w:tc>
          <w:tcPr>
            <w:tcW w:w="959" w:type="dxa"/>
          </w:tcPr>
          <w:p w:rsidR="00884681" w:rsidRDefault="00884681" w:rsidP="003474EC">
            <w:pPr>
              <w:pStyle w:val="Tabletext"/>
              <w:jc w:val="center"/>
              <w:rPr>
                <w:rFonts w:cs="Arial"/>
                <w:color w:val="000000"/>
                <w:lang w:val="en-GB"/>
              </w:rPr>
            </w:pPr>
          </w:p>
        </w:tc>
        <w:tc>
          <w:tcPr>
            <w:tcW w:w="1559" w:type="dxa"/>
          </w:tcPr>
          <w:p w:rsidR="00884681" w:rsidRDefault="00884681" w:rsidP="003474EC">
            <w:pPr>
              <w:pStyle w:val="Tabletext"/>
              <w:jc w:val="center"/>
              <w:rPr>
                <w:rFonts w:cs="Arial"/>
                <w:color w:val="000000"/>
                <w:lang w:val="en-GB"/>
              </w:rPr>
            </w:pPr>
          </w:p>
        </w:tc>
        <w:tc>
          <w:tcPr>
            <w:tcW w:w="992" w:type="dxa"/>
          </w:tcPr>
          <w:p w:rsidR="00884681" w:rsidRDefault="00884681" w:rsidP="003474EC">
            <w:pPr>
              <w:pStyle w:val="Tabletext"/>
              <w:jc w:val="center"/>
              <w:rPr>
                <w:rFonts w:cs="Arial"/>
                <w:color w:val="000000"/>
                <w:lang w:val="en-GB"/>
              </w:rPr>
            </w:pPr>
          </w:p>
        </w:tc>
        <w:tc>
          <w:tcPr>
            <w:tcW w:w="6379" w:type="dxa"/>
          </w:tcPr>
          <w:p w:rsidR="00884681" w:rsidRDefault="00884681" w:rsidP="003474EC">
            <w:pPr>
              <w:pStyle w:val="Tabletext"/>
              <w:rPr>
                <w:rFonts w:cs="Arial"/>
                <w:color w:val="000000"/>
                <w:lang w:val="en-GB"/>
              </w:rPr>
            </w:pPr>
          </w:p>
        </w:tc>
      </w:tr>
    </w:tbl>
    <w:p w:rsidR="00884681" w:rsidRPr="00B23344" w:rsidRDefault="00884681" w:rsidP="00884681">
      <w:pPr>
        <w:rPr>
          <w:rFonts w:cs="Arial"/>
          <w:color w:val="000000"/>
          <w:sz w:val="22"/>
        </w:rPr>
      </w:pPr>
    </w:p>
    <w:p w:rsidR="00884681" w:rsidRPr="00C46F36" w:rsidRDefault="00884681" w:rsidP="00884681">
      <w:pPr>
        <w:pStyle w:val="TOC1"/>
        <w:tabs>
          <w:tab w:val="right" w:leader="dot" w:pos="9060"/>
        </w:tabs>
        <w:rPr>
          <w:rFonts w:cs="Arial"/>
          <w:color w:val="000000"/>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6C59BB" w:rsidRDefault="00884681" w:rsidP="00884681">
      <w:pPr>
        <w:rPr>
          <w:sz w:val="22"/>
          <w:szCs w:val="22"/>
          <w:lang w:val="en-GB"/>
        </w:rPr>
      </w:pPr>
    </w:p>
    <w:p w:rsidR="00884681" w:rsidRPr="001A20CB" w:rsidRDefault="00884681" w:rsidP="00884681">
      <w:pPr>
        <w:jc w:val="center"/>
        <w:rPr>
          <w:rStyle w:val="Emphasis"/>
          <w:b/>
          <w:i w:val="0"/>
          <w:sz w:val="22"/>
          <w:szCs w:val="22"/>
        </w:rPr>
      </w:pPr>
      <w:r w:rsidRPr="001A20CB">
        <w:rPr>
          <w:rStyle w:val="Emphasis"/>
          <w:b/>
          <w:i w:val="0"/>
          <w:sz w:val="22"/>
          <w:szCs w:val="22"/>
        </w:rPr>
        <w:t>Quality Criteria (to be used by reviewers)</w:t>
      </w:r>
    </w:p>
    <w:p w:rsidR="00884681" w:rsidRPr="006C59BB" w:rsidRDefault="00884681" w:rsidP="00884681">
      <w:pPr>
        <w:rPr>
          <w:sz w:val="22"/>
          <w:szCs w:val="22"/>
          <w:lang w:val="en-GB"/>
        </w:rPr>
      </w:pPr>
    </w:p>
    <w:tbl>
      <w:tblPr>
        <w:tblW w:w="9889"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9889"/>
      </w:tblGrid>
      <w:tr w:rsidR="00884681" w:rsidRPr="00C46F36" w:rsidTr="003474EC">
        <w:trPr>
          <w:cantSplit/>
        </w:trPr>
        <w:tc>
          <w:tcPr>
            <w:tcW w:w="9889" w:type="dxa"/>
            <w:shd w:val="clear" w:color="auto" w:fill="FFFFFF"/>
          </w:tcPr>
          <w:p w:rsidR="00884681" w:rsidRPr="006C59BB" w:rsidRDefault="00884681" w:rsidP="003474EC">
            <w:pPr>
              <w:pStyle w:val="rpabullet"/>
              <w:ind w:left="720" w:firstLine="0"/>
            </w:pPr>
          </w:p>
          <w:p w:rsidR="00884681" w:rsidRPr="00C46F36" w:rsidRDefault="00884681" w:rsidP="00022BD7">
            <w:pPr>
              <w:pStyle w:val="rpabullet"/>
              <w:jc w:val="left"/>
            </w:pPr>
          </w:p>
        </w:tc>
      </w:tr>
      <w:tr w:rsidR="00884681" w:rsidRPr="00C46F36" w:rsidTr="003474EC">
        <w:trPr>
          <w:cantSplit/>
        </w:trPr>
        <w:tc>
          <w:tcPr>
            <w:tcW w:w="9889" w:type="dxa"/>
            <w:shd w:val="clear" w:color="auto" w:fill="FFFFFF"/>
          </w:tcPr>
          <w:p w:rsidR="00884681" w:rsidRDefault="00884681" w:rsidP="003474EC">
            <w:pPr>
              <w:pStyle w:val="Tabletext"/>
              <w:rPr>
                <w:rFonts w:cs="Arial"/>
                <w:color w:val="000000"/>
                <w:lang w:val="en-GB"/>
              </w:rPr>
            </w:pPr>
          </w:p>
          <w:p w:rsidR="004F5475" w:rsidRDefault="004F5475" w:rsidP="003474EC">
            <w:pPr>
              <w:pStyle w:val="Tabletext"/>
              <w:rPr>
                <w:rFonts w:cs="Arial"/>
                <w:color w:val="000000"/>
                <w:lang w:val="en-GB"/>
              </w:rPr>
            </w:pPr>
          </w:p>
          <w:p w:rsidR="004F5475" w:rsidRPr="00C46F36" w:rsidRDefault="004F5475" w:rsidP="003474EC">
            <w:pPr>
              <w:pStyle w:val="Tabletext"/>
              <w:rPr>
                <w:rFonts w:cs="Arial"/>
                <w:color w:val="000000"/>
                <w:lang w:val="en-GB"/>
              </w:rPr>
            </w:pPr>
          </w:p>
        </w:tc>
      </w:tr>
    </w:tbl>
    <w:p w:rsidR="0061569F" w:rsidRPr="00C46F36" w:rsidRDefault="00884681">
      <w:pPr>
        <w:pStyle w:val="TOC1"/>
        <w:tabs>
          <w:tab w:val="right" w:leader="dot" w:pos="9060"/>
        </w:tabs>
        <w:rPr>
          <w:rFonts w:cs="Arial"/>
          <w:color w:val="000000"/>
          <w:lang w:val="en-GB"/>
        </w:rPr>
      </w:pPr>
      <w:r w:rsidRPr="00C46F36">
        <w:rPr>
          <w:rFonts w:cs="Arial"/>
          <w:color w:val="000000"/>
          <w:lang w:val="en-GB"/>
        </w:rPr>
        <w:br w:type="page"/>
      </w:r>
      <w:r w:rsidR="00F52D8A" w:rsidRPr="00C46F36">
        <w:rPr>
          <w:rFonts w:cs="Arial"/>
          <w:color w:val="000000"/>
          <w:lang w:val="en-GB"/>
        </w:rPr>
        <w:lastRenderedPageBreak/>
        <w:t>Table of Contents</w:t>
      </w:r>
      <w:r w:rsidR="0061569F" w:rsidRPr="00C46F36">
        <w:rPr>
          <w:rFonts w:cs="Arial"/>
          <w:color w:val="000000"/>
          <w:lang w:val="en-GB"/>
        </w:rPr>
        <w:t xml:space="preserve"> </w:t>
      </w:r>
    </w:p>
    <w:p w:rsidR="00F764EA" w:rsidRDefault="00F52D8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9D2A66">
        <w:rPr>
          <w:rFonts w:cs="Arial"/>
          <w:color w:val="000000"/>
          <w:lang w:val="en-GB"/>
        </w:rPr>
        <w:fldChar w:fldCharType="begin"/>
      </w:r>
      <w:r w:rsidRPr="00C46F36">
        <w:rPr>
          <w:rFonts w:cs="Arial"/>
          <w:color w:val="000000"/>
          <w:lang w:val="en-GB"/>
        </w:rPr>
        <w:instrText xml:space="preserve"> TOC \o "1-3" \u </w:instrText>
      </w:r>
      <w:r w:rsidRPr="009D2A66">
        <w:rPr>
          <w:rFonts w:cs="Arial"/>
          <w:color w:val="000000"/>
          <w:lang w:val="en-GB"/>
        </w:rPr>
        <w:fldChar w:fldCharType="separate"/>
      </w:r>
      <w:bookmarkStart w:id="1" w:name="_GoBack"/>
      <w:bookmarkEnd w:id="1"/>
      <w:r w:rsidR="00F764EA" w:rsidRPr="00B64775">
        <w:rPr>
          <w:noProof/>
          <w:lang w:val="en-GB"/>
        </w:rPr>
        <w:t>1.1</w:t>
      </w:r>
      <w:r w:rsidR="00F764EA">
        <w:rPr>
          <w:rFonts w:asciiTheme="minorHAnsi" w:eastAsiaTheme="minorEastAsia" w:hAnsiTheme="minorHAnsi" w:cstheme="minorBidi"/>
          <w:smallCaps w:val="0"/>
          <w:noProof/>
          <w:sz w:val="22"/>
          <w:szCs w:val="22"/>
          <w:lang w:val="en-GB" w:eastAsia="en-GB"/>
        </w:rPr>
        <w:tab/>
      </w:r>
      <w:r w:rsidR="00F764EA" w:rsidRPr="00B64775">
        <w:rPr>
          <w:noProof/>
          <w:lang w:val="en-GB"/>
        </w:rPr>
        <w:t>Purpose</w:t>
      </w:r>
      <w:r w:rsidR="00F764EA">
        <w:rPr>
          <w:noProof/>
        </w:rPr>
        <w:tab/>
      </w:r>
      <w:r w:rsidR="00F764EA">
        <w:rPr>
          <w:noProof/>
        </w:rPr>
        <w:fldChar w:fldCharType="begin"/>
      </w:r>
      <w:r w:rsidR="00F764EA">
        <w:rPr>
          <w:noProof/>
        </w:rPr>
        <w:instrText xml:space="preserve"> PAGEREF _Toc411604518 \h </w:instrText>
      </w:r>
      <w:r w:rsidR="00F764EA">
        <w:rPr>
          <w:noProof/>
        </w:rPr>
      </w:r>
      <w:r w:rsidR="00F764EA">
        <w:rPr>
          <w:noProof/>
        </w:rPr>
        <w:fldChar w:fldCharType="separate"/>
      </w:r>
      <w:r w:rsidR="00F764EA">
        <w:rPr>
          <w:noProof/>
        </w:rPr>
        <w:t>4</w:t>
      </w:r>
      <w:r w:rsidR="00F764EA">
        <w:rPr>
          <w:noProof/>
        </w:rPr>
        <w:fldChar w:fldCharType="end"/>
      </w:r>
    </w:p>
    <w:p w:rsidR="00F764EA" w:rsidRDefault="00F764E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B64775">
        <w:rPr>
          <w:noProof/>
          <w:lang w:val="en-GB"/>
        </w:rPr>
        <w:t>1.2</w:t>
      </w:r>
      <w:r>
        <w:rPr>
          <w:rFonts w:asciiTheme="minorHAnsi" w:eastAsiaTheme="minorEastAsia" w:hAnsiTheme="minorHAnsi" w:cstheme="minorBidi"/>
          <w:smallCaps w:val="0"/>
          <w:noProof/>
          <w:sz w:val="22"/>
          <w:szCs w:val="22"/>
          <w:lang w:val="en-GB" w:eastAsia="en-GB"/>
        </w:rPr>
        <w:tab/>
      </w:r>
      <w:r w:rsidRPr="00B64775">
        <w:rPr>
          <w:noProof/>
          <w:lang w:val="en-GB"/>
        </w:rPr>
        <w:t>Scope</w:t>
      </w:r>
      <w:r>
        <w:rPr>
          <w:noProof/>
        </w:rPr>
        <w:tab/>
      </w:r>
      <w:r>
        <w:rPr>
          <w:noProof/>
        </w:rPr>
        <w:fldChar w:fldCharType="begin"/>
      </w:r>
      <w:r>
        <w:rPr>
          <w:noProof/>
        </w:rPr>
        <w:instrText xml:space="preserve"> PAGEREF _Toc411604519 \h </w:instrText>
      </w:r>
      <w:r>
        <w:rPr>
          <w:noProof/>
        </w:rPr>
      </w:r>
      <w:r>
        <w:rPr>
          <w:noProof/>
        </w:rPr>
        <w:fldChar w:fldCharType="separate"/>
      </w:r>
      <w:r>
        <w:rPr>
          <w:noProof/>
        </w:rPr>
        <w:t>4</w:t>
      </w:r>
      <w:r>
        <w:rPr>
          <w:noProof/>
        </w:rPr>
        <w:fldChar w:fldCharType="end"/>
      </w:r>
    </w:p>
    <w:p w:rsidR="00F764EA" w:rsidRDefault="00F764E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B64775">
        <w:rPr>
          <w:noProof/>
          <w:lang w:val="en-IE"/>
        </w:rPr>
        <w:t>1.3</w:t>
      </w:r>
      <w:r>
        <w:rPr>
          <w:rFonts w:asciiTheme="minorHAnsi" w:eastAsiaTheme="minorEastAsia" w:hAnsiTheme="minorHAnsi" w:cstheme="minorBidi"/>
          <w:smallCaps w:val="0"/>
          <w:noProof/>
          <w:sz w:val="22"/>
          <w:szCs w:val="22"/>
          <w:lang w:val="en-GB" w:eastAsia="en-GB"/>
        </w:rPr>
        <w:tab/>
      </w:r>
      <w:r w:rsidRPr="00B64775">
        <w:rPr>
          <w:noProof/>
          <w:lang w:val="en-IE"/>
        </w:rPr>
        <w:t>Definitions, Acronyms and Abbreviations</w:t>
      </w:r>
      <w:r>
        <w:rPr>
          <w:noProof/>
        </w:rPr>
        <w:tab/>
      </w:r>
      <w:r>
        <w:rPr>
          <w:noProof/>
        </w:rPr>
        <w:fldChar w:fldCharType="begin"/>
      </w:r>
      <w:r>
        <w:rPr>
          <w:noProof/>
        </w:rPr>
        <w:instrText xml:space="preserve"> PAGEREF _Toc411604520 \h </w:instrText>
      </w:r>
      <w:r>
        <w:rPr>
          <w:noProof/>
        </w:rPr>
      </w:r>
      <w:r>
        <w:rPr>
          <w:noProof/>
        </w:rPr>
        <w:fldChar w:fldCharType="separate"/>
      </w:r>
      <w:r>
        <w:rPr>
          <w:noProof/>
        </w:rPr>
        <w:t>4</w:t>
      </w:r>
      <w:r>
        <w:rPr>
          <w:noProof/>
        </w:rPr>
        <w:fldChar w:fldCharType="end"/>
      </w:r>
    </w:p>
    <w:p w:rsidR="00F764EA" w:rsidRDefault="00F764E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B64775">
        <w:rPr>
          <w:noProof/>
          <w:lang w:val="en-GB"/>
        </w:rPr>
        <w:t>1.4</w:t>
      </w:r>
      <w:r>
        <w:rPr>
          <w:rFonts w:asciiTheme="minorHAnsi" w:eastAsiaTheme="minorEastAsia" w:hAnsiTheme="minorHAnsi" w:cstheme="minorBidi"/>
          <w:smallCaps w:val="0"/>
          <w:noProof/>
          <w:sz w:val="22"/>
          <w:szCs w:val="22"/>
          <w:lang w:val="en-GB" w:eastAsia="en-GB"/>
        </w:rPr>
        <w:tab/>
      </w:r>
      <w:r w:rsidRPr="00B64775">
        <w:rPr>
          <w:noProof/>
          <w:lang w:val="en-GB"/>
        </w:rPr>
        <w:t>References</w:t>
      </w:r>
      <w:r>
        <w:rPr>
          <w:noProof/>
        </w:rPr>
        <w:tab/>
      </w:r>
      <w:r>
        <w:rPr>
          <w:noProof/>
        </w:rPr>
        <w:fldChar w:fldCharType="begin"/>
      </w:r>
      <w:r>
        <w:rPr>
          <w:noProof/>
        </w:rPr>
        <w:instrText xml:space="preserve"> PAGEREF _Toc411604521 \h </w:instrText>
      </w:r>
      <w:r>
        <w:rPr>
          <w:noProof/>
        </w:rPr>
      </w:r>
      <w:r>
        <w:rPr>
          <w:noProof/>
        </w:rPr>
        <w:fldChar w:fldCharType="separate"/>
      </w:r>
      <w:r>
        <w:rPr>
          <w:noProof/>
        </w:rPr>
        <w:t>4</w:t>
      </w:r>
      <w:r>
        <w:rPr>
          <w:noProof/>
        </w:rPr>
        <w:fldChar w:fldCharType="end"/>
      </w:r>
    </w:p>
    <w:p w:rsidR="00F764EA" w:rsidRDefault="00F764EA">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B64775">
        <w:rPr>
          <w:noProof/>
          <w:lang w:val="en-GB"/>
        </w:rPr>
        <w:t>2.</w:t>
      </w:r>
      <w:r>
        <w:rPr>
          <w:rFonts w:asciiTheme="minorHAnsi" w:eastAsiaTheme="minorEastAsia" w:hAnsiTheme="minorHAnsi" w:cstheme="minorBidi"/>
          <w:b w:val="0"/>
          <w:caps w:val="0"/>
          <w:noProof/>
          <w:sz w:val="22"/>
          <w:szCs w:val="22"/>
          <w:lang w:val="en-GB" w:eastAsia="en-GB"/>
        </w:rPr>
        <w:tab/>
      </w:r>
      <w:r w:rsidRPr="00B64775">
        <w:rPr>
          <w:noProof/>
          <w:lang w:val="en-GB"/>
        </w:rPr>
        <w:t>Integration Description</w:t>
      </w:r>
      <w:r>
        <w:rPr>
          <w:noProof/>
        </w:rPr>
        <w:tab/>
      </w:r>
      <w:r>
        <w:rPr>
          <w:noProof/>
        </w:rPr>
        <w:fldChar w:fldCharType="begin"/>
      </w:r>
      <w:r>
        <w:rPr>
          <w:noProof/>
        </w:rPr>
        <w:instrText xml:space="preserve"> PAGEREF _Toc411604522 \h </w:instrText>
      </w:r>
      <w:r>
        <w:rPr>
          <w:noProof/>
        </w:rPr>
      </w:r>
      <w:r>
        <w:rPr>
          <w:noProof/>
        </w:rPr>
        <w:fldChar w:fldCharType="separate"/>
      </w:r>
      <w:r>
        <w:rPr>
          <w:noProof/>
        </w:rPr>
        <w:t>5</w:t>
      </w:r>
      <w:r>
        <w:rPr>
          <w:noProof/>
        </w:rPr>
        <w:fldChar w:fldCharType="end"/>
      </w:r>
    </w:p>
    <w:p w:rsidR="00F764EA" w:rsidRDefault="00F764E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B64775">
        <w:rPr>
          <w:noProof/>
          <w:lang w:val="en-GB"/>
        </w:rPr>
        <w:t>2.1</w:t>
      </w:r>
      <w:r>
        <w:rPr>
          <w:rFonts w:asciiTheme="minorHAnsi" w:eastAsiaTheme="minorEastAsia" w:hAnsiTheme="minorHAnsi" w:cstheme="minorBidi"/>
          <w:smallCaps w:val="0"/>
          <w:noProof/>
          <w:sz w:val="22"/>
          <w:szCs w:val="22"/>
          <w:lang w:val="en-GB" w:eastAsia="en-GB"/>
        </w:rPr>
        <w:tab/>
      </w:r>
      <w:r w:rsidRPr="00B64775">
        <w:rPr>
          <w:noProof/>
          <w:lang w:val="en-GB"/>
        </w:rPr>
        <w:t>Overview</w:t>
      </w:r>
      <w:r>
        <w:rPr>
          <w:noProof/>
        </w:rPr>
        <w:tab/>
      </w:r>
      <w:r>
        <w:rPr>
          <w:noProof/>
        </w:rPr>
        <w:fldChar w:fldCharType="begin"/>
      </w:r>
      <w:r>
        <w:rPr>
          <w:noProof/>
        </w:rPr>
        <w:instrText xml:space="preserve"> PAGEREF _Toc411604523 \h </w:instrText>
      </w:r>
      <w:r>
        <w:rPr>
          <w:noProof/>
        </w:rPr>
      </w:r>
      <w:r>
        <w:rPr>
          <w:noProof/>
        </w:rPr>
        <w:fldChar w:fldCharType="separate"/>
      </w:r>
      <w:r>
        <w:rPr>
          <w:noProof/>
        </w:rPr>
        <w:t>5</w:t>
      </w:r>
      <w:r>
        <w:rPr>
          <w:noProof/>
        </w:rPr>
        <w:fldChar w:fldCharType="end"/>
      </w:r>
    </w:p>
    <w:p w:rsidR="00F764EA" w:rsidRDefault="00F764E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B64775">
        <w:rPr>
          <w:noProof/>
          <w:lang w:val="en-GB"/>
        </w:rPr>
        <w:t>2.2</w:t>
      </w:r>
      <w:r>
        <w:rPr>
          <w:rFonts w:asciiTheme="minorHAnsi" w:eastAsiaTheme="minorEastAsia" w:hAnsiTheme="minorHAnsi" w:cstheme="minorBidi"/>
          <w:smallCaps w:val="0"/>
          <w:noProof/>
          <w:sz w:val="22"/>
          <w:szCs w:val="22"/>
          <w:lang w:val="en-GB" w:eastAsia="en-GB"/>
        </w:rPr>
        <w:tab/>
      </w:r>
      <w:r w:rsidRPr="00B64775">
        <w:rPr>
          <w:noProof/>
          <w:lang w:val="en-GB"/>
        </w:rPr>
        <w:t>Communication Diagram</w:t>
      </w:r>
      <w:r>
        <w:rPr>
          <w:noProof/>
        </w:rPr>
        <w:tab/>
      </w:r>
      <w:r>
        <w:rPr>
          <w:noProof/>
        </w:rPr>
        <w:fldChar w:fldCharType="begin"/>
      </w:r>
      <w:r>
        <w:rPr>
          <w:noProof/>
        </w:rPr>
        <w:instrText xml:space="preserve"> PAGEREF _Toc411604524 \h </w:instrText>
      </w:r>
      <w:r>
        <w:rPr>
          <w:noProof/>
        </w:rPr>
      </w:r>
      <w:r>
        <w:rPr>
          <w:noProof/>
        </w:rPr>
        <w:fldChar w:fldCharType="separate"/>
      </w:r>
      <w:r>
        <w:rPr>
          <w:noProof/>
        </w:rPr>
        <w:t>5</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F764EA">
        <w:rPr>
          <w:noProof/>
          <w:lang w:val="en-GB"/>
        </w:rPr>
        <w:t>2.2.1</w:t>
      </w:r>
      <w:r>
        <w:rPr>
          <w:rFonts w:asciiTheme="minorHAnsi" w:eastAsiaTheme="minorEastAsia" w:hAnsiTheme="minorHAnsi" w:cstheme="minorBidi"/>
          <w:i w:val="0"/>
          <w:noProof/>
          <w:sz w:val="22"/>
          <w:szCs w:val="22"/>
          <w:lang w:val="en-GB" w:eastAsia="en-GB"/>
        </w:rPr>
        <w:tab/>
      </w:r>
      <w:r w:rsidRPr="00F764EA">
        <w:rPr>
          <w:noProof/>
          <w:lang w:val="en-GB"/>
        </w:rPr>
        <w:t>Retrieve Dossier and related documents</w:t>
      </w:r>
      <w:r>
        <w:rPr>
          <w:noProof/>
        </w:rPr>
        <w:tab/>
      </w:r>
      <w:r>
        <w:rPr>
          <w:noProof/>
        </w:rPr>
        <w:fldChar w:fldCharType="begin"/>
      </w:r>
      <w:r>
        <w:rPr>
          <w:noProof/>
        </w:rPr>
        <w:instrText xml:space="preserve"> PAGEREF _Toc411604525 \h </w:instrText>
      </w:r>
      <w:r>
        <w:rPr>
          <w:noProof/>
        </w:rPr>
      </w:r>
      <w:r>
        <w:rPr>
          <w:noProof/>
        </w:rPr>
        <w:fldChar w:fldCharType="separate"/>
      </w:r>
      <w:r>
        <w:rPr>
          <w:noProof/>
        </w:rPr>
        <w:t>5</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IE"/>
        </w:rPr>
        <w:t>2.2.2</w:t>
      </w:r>
      <w:r>
        <w:rPr>
          <w:rFonts w:asciiTheme="minorHAnsi" w:eastAsiaTheme="minorEastAsia" w:hAnsiTheme="minorHAnsi" w:cstheme="minorBidi"/>
          <w:i w:val="0"/>
          <w:noProof/>
          <w:sz w:val="22"/>
          <w:szCs w:val="22"/>
          <w:lang w:val="en-GB" w:eastAsia="en-GB"/>
        </w:rPr>
        <w:tab/>
      </w:r>
      <w:r w:rsidRPr="00B64775">
        <w:rPr>
          <w:noProof/>
          <w:lang w:val="en-IE"/>
        </w:rPr>
        <w:t>Access Dossier History and retrieve a specific version</w:t>
      </w:r>
      <w:r>
        <w:rPr>
          <w:noProof/>
        </w:rPr>
        <w:tab/>
      </w:r>
      <w:r>
        <w:rPr>
          <w:noProof/>
        </w:rPr>
        <w:fldChar w:fldCharType="begin"/>
      </w:r>
      <w:r>
        <w:rPr>
          <w:noProof/>
        </w:rPr>
        <w:instrText xml:space="preserve"> PAGEREF _Toc411604526 \h </w:instrText>
      </w:r>
      <w:r>
        <w:rPr>
          <w:noProof/>
        </w:rPr>
      </w:r>
      <w:r>
        <w:rPr>
          <w:noProof/>
        </w:rPr>
        <w:fldChar w:fldCharType="separate"/>
      </w:r>
      <w:r>
        <w:rPr>
          <w:noProof/>
        </w:rPr>
        <w:t>6</w:t>
      </w:r>
      <w:r>
        <w:rPr>
          <w:noProof/>
        </w:rPr>
        <w:fldChar w:fldCharType="end"/>
      </w:r>
    </w:p>
    <w:p w:rsidR="00F764EA" w:rsidRDefault="00F764EA">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B64775">
        <w:rPr>
          <w:noProof/>
          <w:lang w:val="en-GB"/>
        </w:rPr>
        <w:t>3.</w:t>
      </w:r>
      <w:r>
        <w:rPr>
          <w:rFonts w:asciiTheme="minorHAnsi" w:eastAsiaTheme="minorEastAsia" w:hAnsiTheme="minorHAnsi" w:cstheme="minorBidi"/>
          <w:b w:val="0"/>
          <w:caps w:val="0"/>
          <w:noProof/>
          <w:sz w:val="22"/>
          <w:szCs w:val="22"/>
          <w:lang w:val="en-GB" w:eastAsia="en-GB"/>
        </w:rPr>
        <w:tab/>
      </w:r>
      <w:r w:rsidRPr="00B64775">
        <w:rPr>
          <w:noProof/>
          <w:lang w:val="en-GB"/>
        </w:rPr>
        <w:t>Service Definitions</w:t>
      </w:r>
      <w:r>
        <w:rPr>
          <w:noProof/>
        </w:rPr>
        <w:tab/>
      </w:r>
      <w:r>
        <w:rPr>
          <w:noProof/>
        </w:rPr>
        <w:fldChar w:fldCharType="begin"/>
      </w:r>
      <w:r>
        <w:rPr>
          <w:noProof/>
        </w:rPr>
        <w:instrText xml:space="preserve"> PAGEREF _Toc411604527 \h </w:instrText>
      </w:r>
      <w:r>
        <w:rPr>
          <w:noProof/>
        </w:rPr>
      </w:r>
      <w:r>
        <w:rPr>
          <w:noProof/>
        </w:rPr>
        <w:fldChar w:fldCharType="separate"/>
      </w:r>
      <w:r>
        <w:rPr>
          <w:noProof/>
        </w:rPr>
        <w:t>8</w:t>
      </w:r>
      <w:r>
        <w:rPr>
          <w:noProof/>
        </w:rPr>
        <w:fldChar w:fldCharType="end"/>
      </w:r>
    </w:p>
    <w:p w:rsidR="00F764EA" w:rsidRDefault="00F764E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B64775">
        <w:rPr>
          <w:noProof/>
          <w:lang w:val="en-GB"/>
        </w:rPr>
        <w:t>3.1</w:t>
      </w:r>
      <w:r>
        <w:rPr>
          <w:rFonts w:asciiTheme="minorHAnsi" w:eastAsiaTheme="minorEastAsia" w:hAnsiTheme="minorHAnsi" w:cstheme="minorBidi"/>
          <w:smallCaps w:val="0"/>
          <w:noProof/>
          <w:sz w:val="22"/>
          <w:szCs w:val="22"/>
          <w:lang w:val="en-GB" w:eastAsia="en-GB"/>
        </w:rPr>
        <w:tab/>
      </w:r>
      <w:r w:rsidRPr="00B64775">
        <w:rPr>
          <w:noProof/>
          <w:lang w:val="en-GB"/>
        </w:rPr>
        <w:t>Manage Dossier</w:t>
      </w:r>
      <w:r>
        <w:rPr>
          <w:noProof/>
        </w:rPr>
        <w:tab/>
      </w:r>
      <w:r>
        <w:rPr>
          <w:noProof/>
        </w:rPr>
        <w:fldChar w:fldCharType="begin"/>
      </w:r>
      <w:r>
        <w:rPr>
          <w:noProof/>
        </w:rPr>
        <w:instrText xml:space="preserve"> PAGEREF _Toc411604528 \h </w:instrText>
      </w:r>
      <w:r>
        <w:rPr>
          <w:noProof/>
        </w:rPr>
      </w:r>
      <w:r>
        <w:rPr>
          <w:noProof/>
        </w:rPr>
        <w:fldChar w:fldCharType="separate"/>
      </w:r>
      <w:r>
        <w:rPr>
          <w:noProof/>
        </w:rPr>
        <w:t>8</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3.1.1</w:t>
      </w:r>
      <w:r>
        <w:rPr>
          <w:rFonts w:asciiTheme="minorHAnsi" w:eastAsiaTheme="minorEastAsia" w:hAnsiTheme="minorHAnsi" w:cstheme="minorBidi"/>
          <w:i w:val="0"/>
          <w:noProof/>
          <w:sz w:val="22"/>
          <w:szCs w:val="22"/>
          <w:lang w:val="en-GB" w:eastAsia="en-GB"/>
        </w:rPr>
        <w:tab/>
      </w:r>
      <w:r w:rsidRPr="00B64775">
        <w:rPr>
          <w:noProof/>
          <w:lang w:val="en-GB"/>
        </w:rPr>
        <w:t>Provider</w:t>
      </w:r>
      <w:r>
        <w:rPr>
          <w:noProof/>
        </w:rPr>
        <w:tab/>
      </w:r>
      <w:r>
        <w:rPr>
          <w:noProof/>
        </w:rPr>
        <w:fldChar w:fldCharType="begin"/>
      </w:r>
      <w:r>
        <w:rPr>
          <w:noProof/>
        </w:rPr>
        <w:instrText xml:space="preserve"> PAGEREF _Toc411604529 \h </w:instrText>
      </w:r>
      <w:r>
        <w:rPr>
          <w:noProof/>
        </w:rPr>
      </w:r>
      <w:r>
        <w:rPr>
          <w:noProof/>
        </w:rPr>
        <w:fldChar w:fldCharType="separate"/>
      </w:r>
      <w:r>
        <w:rPr>
          <w:noProof/>
        </w:rPr>
        <w:t>8</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3.1.2</w:t>
      </w:r>
      <w:r>
        <w:rPr>
          <w:rFonts w:asciiTheme="minorHAnsi" w:eastAsiaTheme="minorEastAsia" w:hAnsiTheme="minorHAnsi" w:cstheme="minorBidi"/>
          <w:i w:val="0"/>
          <w:noProof/>
          <w:sz w:val="22"/>
          <w:szCs w:val="22"/>
          <w:lang w:val="en-GB" w:eastAsia="en-GB"/>
        </w:rPr>
        <w:tab/>
      </w:r>
      <w:r w:rsidRPr="00B64775">
        <w:rPr>
          <w:noProof/>
          <w:lang w:val="en-GB"/>
        </w:rPr>
        <w:t>Description</w:t>
      </w:r>
      <w:r>
        <w:rPr>
          <w:noProof/>
        </w:rPr>
        <w:tab/>
      </w:r>
      <w:r>
        <w:rPr>
          <w:noProof/>
        </w:rPr>
        <w:fldChar w:fldCharType="begin"/>
      </w:r>
      <w:r>
        <w:rPr>
          <w:noProof/>
        </w:rPr>
        <w:instrText xml:space="preserve"> PAGEREF _Toc411604530 \h </w:instrText>
      </w:r>
      <w:r>
        <w:rPr>
          <w:noProof/>
        </w:rPr>
      </w:r>
      <w:r>
        <w:rPr>
          <w:noProof/>
        </w:rPr>
        <w:fldChar w:fldCharType="separate"/>
      </w:r>
      <w:r>
        <w:rPr>
          <w:noProof/>
        </w:rPr>
        <w:t>8</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3.1.3</w:t>
      </w:r>
      <w:r>
        <w:rPr>
          <w:rFonts w:asciiTheme="minorHAnsi" w:eastAsiaTheme="minorEastAsia" w:hAnsiTheme="minorHAnsi" w:cstheme="minorBidi"/>
          <w:i w:val="0"/>
          <w:noProof/>
          <w:sz w:val="22"/>
          <w:szCs w:val="22"/>
          <w:lang w:val="en-GB" w:eastAsia="en-GB"/>
        </w:rPr>
        <w:tab/>
      </w:r>
      <w:r w:rsidRPr="00B64775">
        <w:rPr>
          <w:noProof/>
          <w:lang w:val="en-GB"/>
        </w:rPr>
        <w:t>Functional Requirements</w:t>
      </w:r>
      <w:r>
        <w:rPr>
          <w:noProof/>
        </w:rPr>
        <w:tab/>
      </w:r>
      <w:r>
        <w:rPr>
          <w:noProof/>
        </w:rPr>
        <w:fldChar w:fldCharType="begin"/>
      </w:r>
      <w:r>
        <w:rPr>
          <w:noProof/>
        </w:rPr>
        <w:instrText xml:space="preserve"> PAGEREF _Toc411604531 \h </w:instrText>
      </w:r>
      <w:r>
        <w:rPr>
          <w:noProof/>
        </w:rPr>
      </w:r>
      <w:r>
        <w:rPr>
          <w:noProof/>
        </w:rPr>
        <w:fldChar w:fldCharType="separate"/>
      </w:r>
      <w:r>
        <w:rPr>
          <w:noProof/>
        </w:rPr>
        <w:t>8</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3.1.4</w:t>
      </w:r>
      <w:r>
        <w:rPr>
          <w:rFonts w:asciiTheme="minorHAnsi" w:eastAsiaTheme="minorEastAsia" w:hAnsiTheme="minorHAnsi" w:cstheme="minorBidi"/>
          <w:i w:val="0"/>
          <w:noProof/>
          <w:sz w:val="22"/>
          <w:szCs w:val="22"/>
          <w:lang w:val="en-GB" w:eastAsia="en-GB"/>
        </w:rPr>
        <w:tab/>
      </w:r>
      <w:r w:rsidRPr="00B64775">
        <w:rPr>
          <w:noProof/>
          <w:lang w:val="en-GB"/>
        </w:rPr>
        <w:t>Type</w:t>
      </w:r>
      <w:r>
        <w:rPr>
          <w:noProof/>
        </w:rPr>
        <w:tab/>
      </w:r>
      <w:r>
        <w:rPr>
          <w:noProof/>
        </w:rPr>
        <w:fldChar w:fldCharType="begin"/>
      </w:r>
      <w:r>
        <w:rPr>
          <w:noProof/>
        </w:rPr>
        <w:instrText xml:space="preserve"> PAGEREF _Toc411604532 \h </w:instrText>
      </w:r>
      <w:r>
        <w:rPr>
          <w:noProof/>
        </w:rPr>
      </w:r>
      <w:r>
        <w:rPr>
          <w:noProof/>
        </w:rPr>
        <w:fldChar w:fldCharType="separate"/>
      </w:r>
      <w:r>
        <w:rPr>
          <w:noProof/>
        </w:rPr>
        <w:t>8</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3.1.5</w:t>
      </w:r>
      <w:r>
        <w:rPr>
          <w:rFonts w:asciiTheme="minorHAnsi" w:eastAsiaTheme="minorEastAsia" w:hAnsiTheme="minorHAnsi" w:cstheme="minorBidi"/>
          <w:i w:val="0"/>
          <w:noProof/>
          <w:sz w:val="22"/>
          <w:szCs w:val="22"/>
          <w:lang w:val="en-GB" w:eastAsia="en-GB"/>
        </w:rPr>
        <w:tab/>
      </w:r>
      <w:r w:rsidRPr="00B64775">
        <w:rPr>
          <w:noProof/>
          <w:lang w:val="en-GB"/>
        </w:rPr>
        <w:t>Operations</w:t>
      </w:r>
      <w:r>
        <w:rPr>
          <w:noProof/>
        </w:rPr>
        <w:tab/>
      </w:r>
      <w:r>
        <w:rPr>
          <w:noProof/>
        </w:rPr>
        <w:fldChar w:fldCharType="begin"/>
      </w:r>
      <w:r>
        <w:rPr>
          <w:noProof/>
        </w:rPr>
        <w:instrText xml:space="preserve"> PAGEREF _Toc411604533 \h </w:instrText>
      </w:r>
      <w:r>
        <w:rPr>
          <w:noProof/>
        </w:rPr>
      </w:r>
      <w:r>
        <w:rPr>
          <w:noProof/>
        </w:rPr>
        <w:fldChar w:fldCharType="separate"/>
      </w:r>
      <w:r>
        <w:rPr>
          <w:noProof/>
        </w:rPr>
        <w:t>8</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3.1.6</w:t>
      </w:r>
      <w:r>
        <w:rPr>
          <w:rFonts w:asciiTheme="minorHAnsi" w:eastAsiaTheme="minorEastAsia" w:hAnsiTheme="minorHAnsi" w:cstheme="minorBidi"/>
          <w:i w:val="0"/>
          <w:noProof/>
          <w:sz w:val="22"/>
          <w:szCs w:val="22"/>
          <w:lang w:val="en-GB" w:eastAsia="en-GB"/>
        </w:rPr>
        <w:tab/>
      </w:r>
      <w:r w:rsidRPr="00B64775">
        <w:rPr>
          <w:noProof/>
          <w:lang w:val="en-GB"/>
        </w:rPr>
        <w:t>Source</w:t>
      </w:r>
      <w:r>
        <w:rPr>
          <w:noProof/>
        </w:rPr>
        <w:tab/>
      </w:r>
      <w:r>
        <w:rPr>
          <w:noProof/>
        </w:rPr>
        <w:fldChar w:fldCharType="begin"/>
      </w:r>
      <w:r>
        <w:rPr>
          <w:noProof/>
        </w:rPr>
        <w:instrText xml:space="preserve"> PAGEREF _Toc411604534 \h </w:instrText>
      </w:r>
      <w:r>
        <w:rPr>
          <w:noProof/>
        </w:rPr>
      </w:r>
      <w:r>
        <w:rPr>
          <w:noProof/>
        </w:rPr>
        <w:fldChar w:fldCharType="separate"/>
      </w:r>
      <w:r>
        <w:rPr>
          <w:noProof/>
        </w:rPr>
        <w:t>8</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3.1.7</w:t>
      </w:r>
      <w:r>
        <w:rPr>
          <w:rFonts w:asciiTheme="minorHAnsi" w:eastAsiaTheme="minorEastAsia" w:hAnsiTheme="minorHAnsi" w:cstheme="minorBidi"/>
          <w:i w:val="0"/>
          <w:noProof/>
          <w:sz w:val="22"/>
          <w:szCs w:val="22"/>
          <w:lang w:val="en-GB" w:eastAsia="en-GB"/>
        </w:rPr>
        <w:tab/>
      </w:r>
      <w:r w:rsidRPr="00B64775">
        <w:rPr>
          <w:noProof/>
          <w:lang w:val="en-GB"/>
        </w:rPr>
        <w:t>Version</w:t>
      </w:r>
      <w:r>
        <w:rPr>
          <w:noProof/>
        </w:rPr>
        <w:tab/>
      </w:r>
      <w:r>
        <w:rPr>
          <w:noProof/>
        </w:rPr>
        <w:fldChar w:fldCharType="begin"/>
      </w:r>
      <w:r>
        <w:rPr>
          <w:noProof/>
        </w:rPr>
        <w:instrText xml:space="preserve"> PAGEREF _Toc411604535 \h </w:instrText>
      </w:r>
      <w:r>
        <w:rPr>
          <w:noProof/>
        </w:rPr>
      </w:r>
      <w:r>
        <w:rPr>
          <w:noProof/>
        </w:rPr>
        <w:fldChar w:fldCharType="separate"/>
      </w:r>
      <w:r>
        <w:rPr>
          <w:noProof/>
        </w:rPr>
        <w:t>8</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3.1.8</w:t>
      </w:r>
      <w:r>
        <w:rPr>
          <w:rFonts w:asciiTheme="minorHAnsi" w:eastAsiaTheme="minorEastAsia" w:hAnsiTheme="minorHAnsi" w:cstheme="minorBidi"/>
          <w:i w:val="0"/>
          <w:noProof/>
          <w:sz w:val="22"/>
          <w:szCs w:val="22"/>
          <w:lang w:val="en-GB" w:eastAsia="en-GB"/>
        </w:rPr>
        <w:tab/>
      </w:r>
      <w:r w:rsidRPr="00B64775">
        <w:rPr>
          <w:noProof/>
          <w:lang w:val="en-GB"/>
        </w:rPr>
        <w:t>Business objects</w:t>
      </w:r>
      <w:r>
        <w:rPr>
          <w:noProof/>
        </w:rPr>
        <w:tab/>
      </w:r>
      <w:r>
        <w:rPr>
          <w:noProof/>
        </w:rPr>
        <w:fldChar w:fldCharType="begin"/>
      </w:r>
      <w:r>
        <w:rPr>
          <w:noProof/>
        </w:rPr>
        <w:instrText xml:space="preserve"> PAGEREF _Toc411604536 \h </w:instrText>
      </w:r>
      <w:r>
        <w:rPr>
          <w:noProof/>
        </w:rPr>
      </w:r>
      <w:r>
        <w:rPr>
          <w:noProof/>
        </w:rPr>
        <w:fldChar w:fldCharType="separate"/>
      </w:r>
      <w:r>
        <w:rPr>
          <w:noProof/>
        </w:rPr>
        <w:t>8</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3.1.9</w:t>
      </w:r>
      <w:r>
        <w:rPr>
          <w:rFonts w:asciiTheme="minorHAnsi" w:eastAsiaTheme="minorEastAsia" w:hAnsiTheme="minorHAnsi" w:cstheme="minorBidi"/>
          <w:i w:val="0"/>
          <w:noProof/>
          <w:sz w:val="22"/>
          <w:szCs w:val="22"/>
          <w:lang w:val="en-GB" w:eastAsia="en-GB"/>
        </w:rPr>
        <w:tab/>
      </w:r>
      <w:r w:rsidRPr="00B64775">
        <w:rPr>
          <w:noProof/>
          <w:lang w:val="en-GB"/>
        </w:rPr>
        <w:t>Importance to the process</w:t>
      </w:r>
      <w:r>
        <w:rPr>
          <w:noProof/>
        </w:rPr>
        <w:tab/>
      </w:r>
      <w:r>
        <w:rPr>
          <w:noProof/>
        </w:rPr>
        <w:fldChar w:fldCharType="begin"/>
      </w:r>
      <w:r>
        <w:rPr>
          <w:noProof/>
        </w:rPr>
        <w:instrText xml:space="preserve"> PAGEREF _Toc411604537 \h </w:instrText>
      </w:r>
      <w:r>
        <w:rPr>
          <w:noProof/>
        </w:rPr>
      </w:r>
      <w:r>
        <w:rPr>
          <w:noProof/>
        </w:rPr>
        <w:fldChar w:fldCharType="separate"/>
      </w:r>
      <w:r>
        <w:rPr>
          <w:noProof/>
        </w:rPr>
        <w:t>8</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3.1.10</w:t>
      </w:r>
      <w:r>
        <w:rPr>
          <w:rFonts w:asciiTheme="minorHAnsi" w:eastAsiaTheme="minorEastAsia" w:hAnsiTheme="minorHAnsi" w:cstheme="minorBidi"/>
          <w:i w:val="0"/>
          <w:noProof/>
          <w:sz w:val="22"/>
          <w:szCs w:val="22"/>
          <w:lang w:val="en-GB" w:eastAsia="en-GB"/>
        </w:rPr>
        <w:tab/>
      </w:r>
      <w:r w:rsidRPr="00B64775">
        <w:rPr>
          <w:noProof/>
          <w:lang w:val="en-GB"/>
        </w:rPr>
        <w:t>Quality of service</w:t>
      </w:r>
      <w:r>
        <w:rPr>
          <w:noProof/>
        </w:rPr>
        <w:tab/>
      </w:r>
      <w:r>
        <w:rPr>
          <w:noProof/>
        </w:rPr>
        <w:fldChar w:fldCharType="begin"/>
      </w:r>
      <w:r>
        <w:rPr>
          <w:noProof/>
        </w:rPr>
        <w:instrText xml:space="preserve"> PAGEREF _Toc411604538 \h </w:instrText>
      </w:r>
      <w:r>
        <w:rPr>
          <w:noProof/>
        </w:rPr>
      </w:r>
      <w:r>
        <w:rPr>
          <w:noProof/>
        </w:rPr>
        <w:fldChar w:fldCharType="separate"/>
      </w:r>
      <w:r>
        <w:rPr>
          <w:noProof/>
        </w:rPr>
        <w:t>9</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3.1.11</w:t>
      </w:r>
      <w:r>
        <w:rPr>
          <w:rFonts w:asciiTheme="minorHAnsi" w:eastAsiaTheme="minorEastAsia" w:hAnsiTheme="minorHAnsi" w:cstheme="minorBidi"/>
          <w:i w:val="0"/>
          <w:noProof/>
          <w:sz w:val="22"/>
          <w:szCs w:val="22"/>
          <w:lang w:val="en-GB" w:eastAsia="en-GB"/>
        </w:rPr>
        <w:tab/>
      </w:r>
      <w:r w:rsidRPr="00B64775">
        <w:rPr>
          <w:noProof/>
          <w:lang w:val="en-GB"/>
        </w:rPr>
        <w:t>Throughput</w:t>
      </w:r>
      <w:r>
        <w:rPr>
          <w:noProof/>
        </w:rPr>
        <w:tab/>
      </w:r>
      <w:r>
        <w:rPr>
          <w:noProof/>
        </w:rPr>
        <w:fldChar w:fldCharType="begin"/>
      </w:r>
      <w:r>
        <w:rPr>
          <w:noProof/>
        </w:rPr>
        <w:instrText xml:space="preserve"> PAGEREF _Toc411604539 \h </w:instrText>
      </w:r>
      <w:r>
        <w:rPr>
          <w:noProof/>
        </w:rPr>
      </w:r>
      <w:r>
        <w:rPr>
          <w:noProof/>
        </w:rPr>
        <w:fldChar w:fldCharType="separate"/>
      </w:r>
      <w:r>
        <w:rPr>
          <w:noProof/>
        </w:rPr>
        <w:t>9</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3.1.12</w:t>
      </w:r>
      <w:r>
        <w:rPr>
          <w:rFonts w:asciiTheme="minorHAnsi" w:eastAsiaTheme="minorEastAsia" w:hAnsiTheme="minorHAnsi" w:cstheme="minorBidi"/>
          <w:i w:val="0"/>
          <w:noProof/>
          <w:sz w:val="22"/>
          <w:szCs w:val="22"/>
          <w:lang w:val="en-GB" w:eastAsia="en-GB"/>
        </w:rPr>
        <w:tab/>
      </w:r>
      <w:r w:rsidRPr="00B64775">
        <w:rPr>
          <w:noProof/>
          <w:lang w:val="en-GB"/>
        </w:rPr>
        <w:t>Growth</w:t>
      </w:r>
      <w:r>
        <w:rPr>
          <w:noProof/>
        </w:rPr>
        <w:tab/>
      </w:r>
      <w:r>
        <w:rPr>
          <w:noProof/>
        </w:rPr>
        <w:fldChar w:fldCharType="begin"/>
      </w:r>
      <w:r>
        <w:rPr>
          <w:noProof/>
        </w:rPr>
        <w:instrText xml:space="preserve"> PAGEREF _Toc411604540 \h </w:instrText>
      </w:r>
      <w:r>
        <w:rPr>
          <w:noProof/>
        </w:rPr>
      </w:r>
      <w:r>
        <w:rPr>
          <w:noProof/>
        </w:rPr>
        <w:fldChar w:fldCharType="separate"/>
      </w:r>
      <w:r>
        <w:rPr>
          <w:noProof/>
        </w:rPr>
        <w:t>9</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3.1.13</w:t>
      </w:r>
      <w:r>
        <w:rPr>
          <w:rFonts w:asciiTheme="minorHAnsi" w:eastAsiaTheme="minorEastAsia" w:hAnsiTheme="minorHAnsi" w:cstheme="minorBidi"/>
          <w:i w:val="0"/>
          <w:noProof/>
          <w:sz w:val="22"/>
          <w:szCs w:val="22"/>
          <w:lang w:val="en-GB" w:eastAsia="en-GB"/>
        </w:rPr>
        <w:tab/>
      </w:r>
      <w:r w:rsidRPr="00B64775">
        <w:rPr>
          <w:noProof/>
          <w:lang w:val="en-GB"/>
        </w:rPr>
        <w:t>Service times</w:t>
      </w:r>
      <w:r>
        <w:rPr>
          <w:noProof/>
        </w:rPr>
        <w:tab/>
      </w:r>
      <w:r>
        <w:rPr>
          <w:noProof/>
        </w:rPr>
        <w:fldChar w:fldCharType="begin"/>
      </w:r>
      <w:r>
        <w:rPr>
          <w:noProof/>
        </w:rPr>
        <w:instrText xml:space="preserve"> PAGEREF _Toc411604541 \h </w:instrText>
      </w:r>
      <w:r>
        <w:rPr>
          <w:noProof/>
        </w:rPr>
      </w:r>
      <w:r>
        <w:rPr>
          <w:noProof/>
        </w:rPr>
        <w:fldChar w:fldCharType="separate"/>
      </w:r>
      <w:r>
        <w:rPr>
          <w:noProof/>
        </w:rPr>
        <w:t>9</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3.1.14</w:t>
      </w:r>
      <w:r>
        <w:rPr>
          <w:rFonts w:asciiTheme="minorHAnsi" w:eastAsiaTheme="minorEastAsia" w:hAnsiTheme="minorHAnsi" w:cstheme="minorBidi"/>
          <w:i w:val="0"/>
          <w:noProof/>
          <w:sz w:val="22"/>
          <w:szCs w:val="22"/>
          <w:lang w:val="en-GB" w:eastAsia="en-GB"/>
        </w:rPr>
        <w:tab/>
      </w:r>
      <w:r w:rsidRPr="00B64775">
        <w:rPr>
          <w:noProof/>
          <w:lang w:val="en-GB"/>
        </w:rPr>
        <w:t>Security requirements</w:t>
      </w:r>
      <w:r>
        <w:rPr>
          <w:noProof/>
        </w:rPr>
        <w:tab/>
      </w:r>
      <w:r>
        <w:rPr>
          <w:noProof/>
        </w:rPr>
        <w:fldChar w:fldCharType="begin"/>
      </w:r>
      <w:r>
        <w:rPr>
          <w:noProof/>
        </w:rPr>
        <w:instrText xml:space="preserve"> PAGEREF _Toc411604542 \h </w:instrText>
      </w:r>
      <w:r>
        <w:rPr>
          <w:noProof/>
        </w:rPr>
      </w:r>
      <w:r>
        <w:rPr>
          <w:noProof/>
        </w:rPr>
        <w:fldChar w:fldCharType="separate"/>
      </w:r>
      <w:r>
        <w:rPr>
          <w:noProof/>
        </w:rPr>
        <w:t>9</w:t>
      </w:r>
      <w:r>
        <w:rPr>
          <w:noProof/>
        </w:rPr>
        <w:fldChar w:fldCharType="end"/>
      </w:r>
    </w:p>
    <w:p w:rsidR="00F764EA" w:rsidRDefault="00F764EA">
      <w:pPr>
        <w:pStyle w:val="TOC1"/>
        <w:tabs>
          <w:tab w:val="left" w:pos="400"/>
          <w:tab w:val="right" w:leader="dot" w:pos="9629"/>
        </w:tabs>
        <w:rPr>
          <w:rFonts w:asciiTheme="minorHAnsi" w:eastAsiaTheme="minorEastAsia" w:hAnsiTheme="minorHAnsi" w:cstheme="minorBidi"/>
          <w:b w:val="0"/>
          <w:caps w:val="0"/>
          <w:noProof/>
          <w:sz w:val="22"/>
          <w:szCs w:val="22"/>
          <w:lang w:val="en-GB" w:eastAsia="en-GB"/>
        </w:rPr>
      </w:pPr>
      <w:r w:rsidRPr="00B64775">
        <w:rPr>
          <w:noProof/>
          <w:lang w:val="en-GB"/>
        </w:rPr>
        <w:t>4.</w:t>
      </w:r>
      <w:r>
        <w:rPr>
          <w:rFonts w:asciiTheme="minorHAnsi" w:eastAsiaTheme="minorEastAsia" w:hAnsiTheme="minorHAnsi" w:cstheme="minorBidi"/>
          <w:b w:val="0"/>
          <w:caps w:val="0"/>
          <w:noProof/>
          <w:sz w:val="22"/>
          <w:szCs w:val="22"/>
          <w:lang w:val="en-GB" w:eastAsia="en-GB"/>
        </w:rPr>
        <w:tab/>
      </w:r>
      <w:r w:rsidRPr="00B64775">
        <w:rPr>
          <w:noProof/>
          <w:lang w:val="en-GB"/>
        </w:rPr>
        <w:t>Service Operations</w:t>
      </w:r>
      <w:r>
        <w:rPr>
          <w:noProof/>
        </w:rPr>
        <w:tab/>
      </w:r>
      <w:r>
        <w:rPr>
          <w:noProof/>
        </w:rPr>
        <w:fldChar w:fldCharType="begin"/>
      </w:r>
      <w:r>
        <w:rPr>
          <w:noProof/>
        </w:rPr>
        <w:instrText xml:space="preserve"> PAGEREF _Toc411604543 \h </w:instrText>
      </w:r>
      <w:r>
        <w:rPr>
          <w:noProof/>
        </w:rPr>
      </w:r>
      <w:r>
        <w:rPr>
          <w:noProof/>
        </w:rPr>
        <w:fldChar w:fldCharType="separate"/>
      </w:r>
      <w:r>
        <w:rPr>
          <w:noProof/>
        </w:rPr>
        <w:t>10</w:t>
      </w:r>
      <w:r>
        <w:rPr>
          <w:noProof/>
        </w:rPr>
        <w:fldChar w:fldCharType="end"/>
      </w:r>
    </w:p>
    <w:p w:rsidR="00F764EA" w:rsidRDefault="00F764E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B64775">
        <w:rPr>
          <w:noProof/>
          <w:lang w:val="en-GB"/>
        </w:rPr>
        <w:t>4.1</w:t>
      </w:r>
      <w:r>
        <w:rPr>
          <w:rFonts w:asciiTheme="minorHAnsi" w:eastAsiaTheme="minorEastAsia" w:hAnsiTheme="minorHAnsi" w:cstheme="minorBidi"/>
          <w:smallCaps w:val="0"/>
          <w:noProof/>
          <w:sz w:val="22"/>
          <w:szCs w:val="22"/>
          <w:lang w:val="en-GB" w:eastAsia="en-GB"/>
        </w:rPr>
        <w:tab/>
      </w:r>
      <w:r w:rsidRPr="00B64775">
        <w:rPr>
          <w:noProof/>
          <w:lang w:val="en-GB"/>
        </w:rPr>
        <w:t>getDossier</w:t>
      </w:r>
      <w:r>
        <w:rPr>
          <w:noProof/>
        </w:rPr>
        <w:tab/>
      </w:r>
      <w:r>
        <w:rPr>
          <w:noProof/>
        </w:rPr>
        <w:fldChar w:fldCharType="begin"/>
      </w:r>
      <w:r>
        <w:rPr>
          <w:noProof/>
        </w:rPr>
        <w:instrText xml:space="preserve"> PAGEREF _Toc411604544 \h </w:instrText>
      </w:r>
      <w:r>
        <w:rPr>
          <w:noProof/>
        </w:rPr>
      </w:r>
      <w:r>
        <w:rPr>
          <w:noProof/>
        </w:rPr>
        <w:fldChar w:fldCharType="separate"/>
      </w:r>
      <w:r>
        <w:rPr>
          <w:noProof/>
        </w:rPr>
        <w:t>10</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4.1.1</w:t>
      </w:r>
      <w:r>
        <w:rPr>
          <w:rFonts w:asciiTheme="minorHAnsi" w:eastAsiaTheme="minorEastAsia" w:hAnsiTheme="minorHAnsi" w:cstheme="minorBidi"/>
          <w:i w:val="0"/>
          <w:noProof/>
          <w:sz w:val="22"/>
          <w:szCs w:val="22"/>
          <w:lang w:val="en-GB" w:eastAsia="en-GB"/>
        </w:rPr>
        <w:tab/>
      </w:r>
      <w:r w:rsidRPr="00B64775">
        <w:rPr>
          <w:noProof/>
          <w:lang w:val="en-GB"/>
        </w:rPr>
        <w:t>Request parameters</w:t>
      </w:r>
      <w:r>
        <w:rPr>
          <w:noProof/>
        </w:rPr>
        <w:tab/>
      </w:r>
      <w:r>
        <w:rPr>
          <w:noProof/>
        </w:rPr>
        <w:fldChar w:fldCharType="begin"/>
      </w:r>
      <w:r>
        <w:rPr>
          <w:noProof/>
        </w:rPr>
        <w:instrText xml:space="preserve"> PAGEREF _Toc411604545 \h </w:instrText>
      </w:r>
      <w:r>
        <w:rPr>
          <w:noProof/>
        </w:rPr>
      </w:r>
      <w:r>
        <w:rPr>
          <w:noProof/>
        </w:rPr>
        <w:fldChar w:fldCharType="separate"/>
      </w:r>
      <w:r>
        <w:rPr>
          <w:noProof/>
        </w:rPr>
        <w:t>10</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4.1.2</w:t>
      </w:r>
      <w:r>
        <w:rPr>
          <w:rFonts w:asciiTheme="minorHAnsi" w:eastAsiaTheme="minorEastAsia" w:hAnsiTheme="minorHAnsi" w:cstheme="minorBidi"/>
          <w:i w:val="0"/>
          <w:noProof/>
          <w:sz w:val="22"/>
          <w:szCs w:val="22"/>
          <w:lang w:val="en-GB" w:eastAsia="en-GB"/>
        </w:rPr>
        <w:tab/>
      </w:r>
      <w:r w:rsidRPr="00B64775">
        <w:rPr>
          <w:noProof/>
          <w:lang w:val="en-GB"/>
        </w:rPr>
        <w:t>Response</w:t>
      </w:r>
      <w:r>
        <w:rPr>
          <w:noProof/>
        </w:rPr>
        <w:tab/>
      </w:r>
      <w:r>
        <w:rPr>
          <w:noProof/>
        </w:rPr>
        <w:fldChar w:fldCharType="begin"/>
      </w:r>
      <w:r>
        <w:rPr>
          <w:noProof/>
        </w:rPr>
        <w:instrText xml:space="preserve"> PAGEREF _Toc411604546 \h </w:instrText>
      </w:r>
      <w:r>
        <w:rPr>
          <w:noProof/>
        </w:rPr>
      </w:r>
      <w:r>
        <w:rPr>
          <w:noProof/>
        </w:rPr>
        <w:fldChar w:fldCharType="separate"/>
      </w:r>
      <w:r>
        <w:rPr>
          <w:noProof/>
        </w:rPr>
        <w:t>10</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4.1.3</w:t>
      </w:r>
      <w:r>
        <w:rPr>
          <w:rFonts w:asciiTheme="minorHAnsi" w:eastAsiaTheme="minorEastAsia" w:hAnsiTheme="minorHAnsi" w:cstheme="minorBidi"/>
          <w:i w:val="0"/>
          <w:noProof/>
          <w:sz w:val="22"/>
          <w:szCs w:val="22"/>
          <w:lang w:val="en-GB" w:eastAsia="en-GB"/>
        </w:rPr>
        <w:tab/>
      </w:r>
      <w:r w:rsidRPr="00B64775">
        <w:rPr>
          <w:noProof/>
          <w:lang w:val="en-GB"/>
        </w:rPr>
        <w:t>Sample messages</w:t>
      </w:r>
      <w:r>
        <w:rPr>
          <w:noProof/>
        </w:rPr>
        <w:tab/>
      </w:r>
      <w:r>
        <w:rPr>
          <w:noProof/>
        </w:rPr>
        <w:fldChar w:fldCharType="begin"/>
      </w:r>
      <w:r>
        <w:rPr>
          <w:noProof/>
        </w:rPr>
        <w:instrText xml:space="preserve"> PAGEREF _Toc411604547 \h </w:instrText>
      </w:r>
      <w:r>
        <w:rPr>
          <w:noProof/>
        </w:rPr>
      </w:r>
      <w:r>
        <w:rPr>
          <w:noProof/>
        </w:rPr>
        <w:fldChar w:fldCharType="separate"/>
      </w:r>
      <w:r>
        <w:rPr>
          <w:noProof/>
        </w:rPr>
        <w:t>11</w:t>
      </w:r>
      <w:r>
        <w:rPr>
          <w:noProof/>
        </w:rPr>
        <w:fldChar w:fldCharType="end"/>
      </w:r>
    </w:p>
    <w:p w:rsidR="00F764EA" w:rsidRDefault="00F764E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B64775">
        <w:rPr>
          <w:noProof/>
          <w:lang w:val="en-GB"/>
        </w:rPr>
        <w:t>4.2</w:t>
      </w:r>
      <w:r>
        <w:rPr>
          <w:rFonts w:asciiTheme="minorHAnsi" w:eastAsiaTheme="minorEastAsia" w:hAnsiTheme="minorHAnsi" w:cstheme="minorBidi"/>
          <w:smallCaps w:val="0"/>
          <w:noProof/>
          <w:sz w:val="22"/>
          <w:szCs w:val="22"/>
          <w:lang w:val="en-GB" w:eastAsia="en-GB"/>
        </w:rPr>
        <w:tab/>
      </w:r>
      <w:r w:rsidRPr="00B64775">
        <w:rPr>
          <w:noProof/>
          <w:lang w:val="en-GB"/>
        </w:rPr>
        <w:t>getDossierVersion</w:t>
      </w:r>
      <w:r>
        <w:rPr>
          <w:noProof/>
        </w:rPr>
        <w:tab/>
      </w:r>
      <w:r>
        <w:rPr>
          <w:noProof/>
        </w:rPr>
        <w:fldChar w:fldCharType="begin"/>
      </w:r>
      <w:r>
        <w:rPr>
          <w:noProof/>
        </w:rPr>
        <w:instrText xml:space="preserve"> PAGEREF _Toc411604548 \h </w:instrText>
      </w:r>
      <w:r>
        <w:rPr>
          <w:noProof/>
        </w:rPr>
      </w:r>
      <w:r>
        <w:rPr>
          <w:noProof/>
        </w:rPr>
        <w:fldChar w:fldCharType="separate"/>
      </w:r>
      <w:r>
        <w:rPr>
          <w:noProof/>
        </w:rPr>
        <w:t>12</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4.2.1</w:t>
      </w:r>
      <w:r>
        <w:rPr>
          <w:rFonts w:asciiTheme="minorHAnsi" w:eastAsiaTheme="minorEastAsia" w:hAnsiTheme="minorHAnsi" w:cstheme="minorBidi"/>
          <w:i w:val="0"/>
          <w:noProof/>
          <w:sz w:val="22"/>
          <w:szCs w:val="22"/>
          <w:lang w:val="en-GB" w:eastAsia="en-GB"/>
        </w:rPr>
        <w:tab/>
      </w:r>
      <w:r w:rsidRPr="00B64775">
        <w:rPr>
          <w:noProof/>
          <w:lang w:val="en-GB"/>
        </w:rPr>
        <w:t>Request parameters</w:t>
      </w:r>
      <w:r>
        <w:rPr>
          <w:noProof/>
        </w:rPr>
        <w:tab/>
      </w:r>
      <w:r>
        <w:rPr>
          <w:noProof/>
        </w:rPr>
        <w:fldChar w:fldCharType="begin"/>
      </w:r>
      <w:r>
        <w:rPr>
          <w:noProof/>
        </w:rPr>
        <w:instrText xml:space="preserve"> PAGEREF _Toc411604549 \h </w:instrText>
      </w:r>
      <w:r>
        <w:rPr>
          <w:noProof/>
        </w:rPr>
      </w:r>
      <w:r>
        <w:rPr>
          <w:noProof/>
        </w:rPr>
        <w:fldChar w:fldCharType="separate"/>
      </w:r>
      <w:r>
        <w:rPr>
          <w:noProof/>
        </w:rPr>
        <w:t>12</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4.2.2</w:t>
      </w:r>
      <w:r>
        <w:rPr>
          <w:rFonts w:asciiTheme="minorHAnsi" w:eastAsiaTheme="minorEastAsia" w:hAnsiTheme="minorHAnsi" w:cstheme="minorBidi"/>
          <w:i w:val="0"/>
          <w:noProof/>
          <w:sz w:val="22"/>
          <w:szCs w:val="22"/>
          <w:lang w:val="en-GB" w:eastAsia="en-GB"/>
        </w:rPr>
        <w:tab/>
      </w:r>
      <w:r w:rsidRPr="00B64775">
        <w:rPr>
          <w:noProof/>
          <w:lang w:val="en-GB"/>
        </w:rPr>
        <w:t>Response</w:t>
      </w:r>
      <w:r>
        <w:rPr>
          <w:noProof/>
        </w:rPr>
        <w:tab/>
      </w:r>
      <w:r>
        <w:rPr>
          <w:noProof/>
        </w:rPr>
        <w:fldChar w:fldCharType="begin"/>
      </w:r>
      <w:r>
        <w:rPr>
          <w:noProof/>
        </w:rPr>
        <w:instrText xml:space="preserve"> PAGEREF _Toc411604550 \h </w:instrText>
      </w:r>
      <w:r>
        <w:rPr>
          <w:noProof/>
        </w:rPr>
      </w:r>
      <w:r>
        <w:rPr>
          <w:noProof/>
        </w:rPr>
        <w:fldChar w:fldCharType="separate"/>
      </w:r>
      <w:r>
        <w:rPr>
          <w:noProof/>
        </w:rPr>
        <w:t>12</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4.2.3</w:t>
      </w:r>
      <w:r>
        <w:rPr>
          <w:rFonts w:asciiTheme="minorHAnsi" w:eastAsiaTheme="minorEastAsia" w:hAnsiTheme="minorHAnsi" w:cstheme="minorBidi"/>
          <w:i w:val="0"/>
          <w:noProof/>
          <w:sz w:val="22"/>
          <w:szCs w:val="22"/>
          <w:lang w:val="en-GB" w:eastAsia="en-GB"/>
        </w:rPr>
        <w:tab/>
      </w:r>
      <w:r w:rsidRPr="00B64775">
        <w:rPr>
          <w:noProof/>
          <w:lang w:val="en-GB"/>
        </w:rPr>
        <w:t>Sample messages</w:t>
      </w:r>
      <w:r>
        <w:rPr>
          <w:noProof/>
        </w:rPr>
        <w:tab/>
      </w:r>
      <w:r>
        <w:rPr>
          <w:noProof/>
        </w:rPr>
        <w:fldChar w:fldCharType="begin"/>
      </w:r>
      <w:r>
        <w:rPr>
          <w:noProof/>
        </w:rPr>
        <w:instrText xml:space="preserve"> PAGEREF _Toc411604551 \h </w:instrText>
      </w:r>
      <w:r>
        <w:rPr>
          <w:noProof/>
        </w:rPr>
      </w:r>
      <w:r>
        <w:rPr>
          <w:noProof/>
        </w:rPr>
        <w:fldChar w:fldCharType="separate"/>
      </w:r>
      <w:r>
        <w:rPr>
          <w:noProof/>
        </w:rPr>
        <w:t>12</w:t>
      </w:r>
      <w:r>
        <w:rPr>
          <w:noProof/>
        </w:rPr>
        <w:fldChar w:fldCharType="end"/>
      </w:r>
    </w:p>
    <w:p w:rsidR="00F764EA" w:rsidRDefault="00F764E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B64775">
        <w:rPr>
          <w:noProof/>
          <w:lang w:val="en-GB"/>
        </w:rPr>
        <w:t>4.3</w:t>
      </w:r>
      <w:r>
        <w:rPr>
          <w:rFonts w:asciiTheme="minorHAnsi" w:eastAsiaTheme="minorEastAsia" w:hAnsiTheme="minorHAnsi" w:cstheme="minorBidi"/>
          <w:smallCaps w:val="0"/>
          <w:noProof/>
          <w:sz w:val="22"/>
          <w:szCs w:val="22"/>
          <w:lang w:val="en-GB" w:eastAsia="en-GB"/>
        </w:rPr>
        <w:tab/>
      </w:r>
      <w:r w:rsidRPr="00B64775">
        <w:rPr>
          <w:noProof/>
          <w:lang w:val="en-GB"/>
        </w:rPr>
        <w:t>getDossierDocument</w:t>
      </w:r>
      <w:r>
        <w:rPr>
          <w:noProof/>
        </w:rPr>
        <w:tab/>
      </w:r>
      <w:r>
        <w:rPr>
          <w:noProof/>
        </w:rPr>
        <w:fldChar w:fldCharType="begin"/>
      </w:r>
      <w:r>
        <w:rPr>
          <w:noProof/>
        </w:rPr>
        <w:instrText xml:space="preserve"> PAGEREF _Toc411604552 \h </w:instrText>
      </w:r>
      <w:r>
        <w:rPr>
          <w:noProof/>
        </w:rPr>
      </w:r>
      <w:r>
        <w:rPr>
          <w:noProof/>
        </w:rPr>
        <w:fldChar w:fldCharType="separate"/>
      </w:r>
      <w:r>
        <w:rPr>
          <w:noProof/>
        </w:rPr>
        <w:t>13</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4.3.1</w:t>
      </w:r>
      <w:r>
        <w:rPr>
          <w:rFonts w:asciiTheme="minorHAnsi" w:eastAsiaTheme="minorEastAsia" w:hAnsiTheme="minorHAnsi" w:cstheme="minorBidi"/>
          <w:i w:val="0"/>
          <w:noProof/>
          <w:sz w:val="22"/>
          <w:szCs w:val="22"/>
          <w:lang w:val="en-GB" w:eastAsia="en-GB"/>
        </w:rPr>
        <w:tab/>
      </w:r>
      <w:r w:rsidRPr="00B64775">
        <w:rPr>
          <w:noProof/>
          <w:lang w:val="en-GB"/>
        </w:rPr>
        <w:t>Request parameters</w:t>
      </w:r>
      <w:r>
        <w:rPr>
          <w:noProof/>
        </w:rPr>
        <w:tab/>
      </w:r>
      <w:r>
        <w:rPr>
          <w:noProof/>
        </w:rPr>
        <w:fldChar w:fldCharType="begin"/>
      </w:r>
      <w:r>
        <w:rPr>
          <w:noProof/>
        </w:rPr>
        <w:instrText xml:space="preserve"> PAGEREF _Toc411604553 \h </w:instrText>
      </w:r>
      <w:r>
        <w:rPr>
          <w:noProof/>
        </w:rPr>
      </w:r>
      <w:r>
        <w:rPr>
          <w:noProof/>
        </w:rPr>
        <w:fldChar w:fldCharType="separate"/>
      </w:r>
      <w:r>
        <w:rPr>
          <w:noProof/>
        </w:rPr>
        <w:t>13</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4.3.2</w:t>
      </w:r>
      <w:r>
        <w:rPr>
          <w:rFonts w:asciiTheme="minorHAnsi" w:eastAsiaTheme="minorEastAsia" w:hAnsiTheme="minorHAnsi" w:cstheme="minorBidi"/>
          <w:i w:val="0"/>
          <w:noProof/>
          <w:sz w:val="22"/>
          <w:szCs w:val="22"/>
          <w:lang w:val="en-GB" w:eastAsia="en-GB"/>
        </w:rPr>
        <w:tab/>
      </w:r>
      <w:r w:rsidRPr="00B64775">
        <w:rPr>
          <w:noProof/>
          <w:lang w:val="en-GB"/>
        </w:rPr>
        <w:t>Response</w:t>
      </w:r>
      <w:r>
        <w:rPr>
          <w:noProof/>
        </w:rPr>
        <w:tab/>
      </w:r>
      <w:r>
        <w:rPr>
          <w:noProof/>
        </w:rPr>
        <w:fldChar w:fldCharType="begin"/>
      </w:r>
      <w:r>
        <w:rPr>
          <w:noProof/>
        </w:rPr>
        <w:instrText xml:space="preserve"> PAGEREF _Toc411604554 \h </w:instrText>
      </w:r>
      <w:r>
        <w:rPr>
          <w:noProof/>
        </w:rPr>
      </w:r>
      <w:r>
        <w:rPr>
          <w:noProof/>
        </w:rPr>
        <w:fldChar w:fldCharType="separate"/>
      </w:r>
      <w:r>
        <w:rPr>
          <w:noProof/>
        </w:rPr>
        <w:t>13</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4.3.3</w:t>
      </w:r>
      <w:r>
        <w:rPr>
          <w:rFonts w:asciiTheme="minorHAnsi" w:eastAsiaTheme="minorEastAsia" w:hAnsiTheme="minorHAnsi" w:cstheme="minorBidi"/>
          <w:i w:val="0"/>
          <w:noProof/>
          <w:sz w:val="22"/>
          <w:szCs w:val="22"/>
          <w:lang w:val="en-GB" w:eastAsia="en-GB"/>
        </w:rPr>
        <w:tab/>
      </w:r>
      <w:r w:rsidRPr="00B64775">
        <w:rPr>
          <w:noProof/>
          <w:lang w:val="en-GB"/>
        </w:rPr>
        <w:t>Sample messages</w:t>
      </w:r>
      <w:r>
        <w:rPr>
          <w:noProof/>
        </w:rPr>
        <w:tab/>
      </w:r>
      <w:r>
        <w:rPr>
          <w:noProof/>
        </w:rPr>
        <w:fldChar w:fldCharType="begin"/>
      </w:r>
      <w:r>
        <w:rPr>
          <w:noProof/>
        </w:rPr>
        <w:instrText xml:space="preserve"> PAGEREF _Toc411604555 \h </w:instrText>
      </w:r>
      <w:r>
        <w:rPr>
          <w:noProof/>
        </w:rPr>
      </w:r>
      <w:r>
        <w:rPr>
          <w:noProof/>
        </w:rPr>
        <w:fldChar w:fldCharType="separate"/>
      </w:r>
      <w:r>
        <w:rPr>
          <w:noProof/>
        </w:rPr>
        <w:t>13</w:t>
      </w:r>
      <w:r>
        <w:rPr>
          <w:noProof/>
        </w:rPr>
        <w:fldChar w:fldCharType="end"/>
      </w:r>
    </w:p>
    <w:p w:rsidR="00F764EA" w:rsidRDefault="00F764EA">
      <w:pPr>
        <w:pStyle w:val="TOC2"/>
        <w:tabs>
          <w:tab w:val="left" w:pos="800"/>
          <w:tab w:val="right" w:leader="dot" w:pos="9629"/>
        </w:tabs>
        <w:rPr>
          <w:rFonts w:asciiTheme="minorHAnsi" w:eastAsiaTheme="minorEastAsia" w:hAnsiTheme="minorHAnsi" w:cstheme="minorBidi"/>
          <w:smallCaps w:val="0"/>
          <w:noProof/>
          <w:sz w:val="22"/>
          <w:szCs w:val="22"/>
          <w:lang w:val="en-GB" w:eastAsia="en-GB"/>
        </w:rPr>
      </w:pPr>
      <w:r w:rsidRPr="00B64775">
        <w:rPr>
          <w:noProof/>
          <w:lang w:val="en-GB"/>
        </w:rPr>
        <w:t>4.4</w:t>
      </w:r>
      <w:r>
        <w:rPr>
          <w:rFonts w:asciiTheme="minorHAnsi" w:eastAsiaTheme="minorEastAsia" w:hAnsiTheme="minorHAnsi" w:cstheme="minorBidi"/>
          <w:smallCaps w:val="0"/>
          <w:noProof/>
          <w:sz w:val="22"/>
          <w:szCs w:val="22"/>
          <w:lang w:val="en-GB" w:eastAsia="en-GB"/>
        </w:rPr>
        <w:tab/>
      </w:r>
      <w:r w:rsidRPr="00B64775">
        <w:rPr>
          <w:noProof/>
          <w:lang w:val="en-GB"/>
        </w:rPr>
        <w:t>getDossierHistory</w:t>
      </w:r>
      <w:r>
        <w:rPr>
          <w:noProof/>
        </w:rPr>
        <w:tab/>
      </w:r>
      <w:r>
        <w:rPr>
          <w:noProof/>
        </w:rPr>
        <w:fldChar w:fldCharType="begin"/>
      </w:r>
      <w:r>
        <w:rPr>
          <w:noProof/>
        </w:rPr>
        <w:instrText xml:space="preserve"> PAGEREF _Toc411604556 \h </w:instrText>
      </w:r>
      <w:r>
        <w:rPr>
          <w:noProof/>
        </w:rPr>
      </w:r>
      <w:r>
        <w:rPr>
          <w:noProof/>
        </w:rPr>
        <w:fldChar w:fldCharType="separate"/>
      </w:r>
      <w:r>
        <w:rPr>
          <w:noProof/>
        </w:rPr>
        <w:t>14</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4.4.1</w:t>
      </w:r>
      <w:r>
        <w:rPr>
          <w:rFonts w:asciiTheme="minorHAnsi" w:eastAsiaTheme="minorEastAsia" w:hAnsiTheme="minorHAnsi" w:cstheme="minorBidi"/>
          <w:i w:val="0"/>
          <w:noProof/>
          <w:sz w:val="22"/>
          <w:szCs w:val="22"/>
          <w:lang w:val="en-GB" w:eastAsia="en-GB"/>
        </w:rPr>
        <w:tab/>
      </w:r>
      <w:r w:rsidRPr="00B64775">
        <w:rPr>
          <w:noProof/>
          <w:lang w:val="en-GB"/>
        </w:rPr>
        <w:t>Request parameters</w:t>
      </w:r>
      <w:r>
        <w:rPr>
          <w:noProof/>
        </w:rPr>
        <w:tab/>
      </w:r>
      <w:r>
        <w:rPr>
          <w:noProof/>
        </w:rPr>
        <w:fldChar w:fldCharType="begin"/>
      </w:r>
      <w:r>
        <w:rPr>
          <w:noProof/>
        </w:rPr>
        <w:instrText xml:space="preserve"> PAGEREF _Toc411604557 \h </w:instrText>
      </w:r>
      <w:r>
        <w:rPr>
          <w:noProof/>
        </w:rPr>
      </w:r>
      <w:r>
        <w:rPr>
          <w:noProof/>
        </w:rPr>
        <w:fldChar w:fldCharType="separate"/>
      </w:r>
      <w:r>
        <w:rPr>
          <w:noProof/>
        </w:rPr>
        <w:t>14</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4.4.2</w:t>
      </w:r>
      <w:r>
        <w:rPr>
          <w:rFonts w:asciiTheme="minorHAnsi" w:eastAsiaTheme="minorEastAsia" w:hAnsiTheme="minorHAnsi" w:cstheme="minorBidi"/>
          <w:i w:val="0"/>
          <w:noProof/>
          <w:sz w:val="22"/>
          <w:szCs w:val="22"/>
          <w:lang w:val="en-GB" w:eastAsia="en-GB"/>
        </w:rPr>
        <w:tab/>
      </w:r>
      <w:r w:rsidRPr="00B64775">
        <w:rPr>
          <w:noProof/>
          <w:lang w:val="en-GB"/>
        </w:rPr>
        <w:t>Response</w:t>
      </w:r>
      <w:r>
        <w:rPr>
          <w:noProof/>
        </w:rPr>
        <w:tab/>
      </w:r>
      <w:r>
        <w:rPr>
          <w:noProof/>
        </w:rPr>
        <w:fldChar w:fldCharType="begin"/>
      </w:r>
      <w:r>
        <w:rPr>
          <w:noProof/>
        </w:rPr>
        <w:instrText xml:space="preserve"> PAGEREF _Toc411604558 \h </w:instrText>
      </w:r>
      <w:r>
        <w:rPr>
          <w:noProof/>
        </w:rPr>
      </w:r>
      <w:r>
        <w:rPr>
          <w:noProof/>
        </w:rPr>
        <w:fldChar w:fldCharType="separate"/>
      </w:r>
      <w:r>
        <w:rPr>
          <w:noProof/>
        </w:rPr>
        <w:t>14</w:t>
      </w:r>
      <w:r>
        <w:rPr>
          <w:noProof/>
        </w:rPr>
        <w:fldChar w:fldCharType="end"/>
      </w:r>
    </w:p>
    <w:p w:rsidR="00F764EA" w:rsidRDefault="00F764EA">
      <w:pPr>
        <w:pStyle w:val="TOC3"/>
        <w:tabs>
          <w:tab w:val="left" w:pos="1200"/>
          <w:tab w:val="right" w:leader="dot" w:pos="9629"/>
        </w:tabs>
        <w:rPr>
          <w:rFonts w:asciiTheme="minorHAnsi" w:eastAsiaTheme="minorEastAsia" w:hAnsiTheme="minorHAnsi" w:cstheme="minorBidi"/>
          <w:i w:val="0"/>
          <w:noProof/>
          <w:sz w:val="22"/>
          <w:szCs w:val="22"/>
          <w:lang w:val="en-GB" w:eastAsia="en-GB"/>
        </w:rPr>
      </w:pPr>
      <w:r w:rsidRPr="00B64775">
        <w:rPr>
          <w:noProof/>
          <w:lang w:val="en-GB"/>
        </w:rPr>
        <w:t>4.4.3</w:t>
      </w:r>
      <w:r>
        <w:rPr>
          <w:rFonts w:asciiTheme="minorHAnsi" w:eastAsiaTheme="minorEastAsia" w:hAnsiTheme="minorHAnsi" w:cstheme="minorBidi"/>
          <w:i w:val="0"/>
          <w:noProof/>
          <w:sz w:val="22"/>
          <w:szCs w:val="22"/>
          <w:lang w:val="en-GB" w:eastAsia="en-GB"/>
        </w:rPr>
        <w:tab/>
      </w:r>
      <w:r w:rsidRPr="00B64775">
        <w:rPr>
          <w:noProof/>
          <w:lang w:val="en-GB"/>
        </w:rPr>
        <w:t>Sample messages</w:t>
      </w:r>
      <w:r>
        <w:rPr>
          <w:noProof/>
        </w:rPr>
        <w:tab/>
      </w:r>
      <w:r>
        <w:rPr>
          <w:noProof/>
        </w:rPr>
        <w:fldChar w:fldCharType="begin"/>
      </w:r>
      <w:r>
        <w:rPr>
          <w:noProof/>
        </w:rPr>
        <w:instrText xml:space="preserve"> PAGEREF _Toc411604559 \h </w:instrText>
      </w:r>
      <w:r>
        <w:rPr>
          <w:noProof/>
        </w:rPr>
      </w:r>
      <w:r>
        <w:rPr>
          <w:noProof/>
        </w:rPr>
        <w:fldChar w:fldCharType="separate"/>
      </w:r>
      <w:r>
        <w:rPr>
          <w:noProof/>
        </w:rPr>
        <w:t>14</w:t>
      </w:r>
      <w:r>
        <w:rPr>
          <w:noProof/>
        </w:rPr>
        <w:fldChar w:fldCharType="end"/>
      </w:r>
    </w:p>
    <w:p w:rsidR="003703E7" w:rsidRDefault="00F52D8A" w:rsidP="00B402E6">
      <w:pPr>
        <w:pStyle w:val="TOC2"/>
        <w:tabs>
          <w:tab w:val="right" w:leader="dot" w:pos="9060"/>
        </w:tabs>
        <w:rPr>
          <w:lang w:val="en-GB"/>
        </w:rPr>
      </w:pPr>
      <w:r w:rsidRPr="009D2A66">
        <w:rPr>
          <w:caps/>
          <w:smallCaps w:val="0"/>
          <w:lang w:val="en-GB"/>
        </w:rPr>
        <w:fldChar w:fldCharType="end"/>
      </w:r>
      <w:r w:rsidR="003703E7" w:rsidRPr="00E17D60">
        <w:rPr>
          <w:lang w:val="en-IE"/>
        </w:rPr>
        <w:br w:type="page"/>
      </w:r>
      <w:r w:rsidR="00CF66C0">
        <w:rPr>
          <w:lang w:val="en-GB"/>
        </w:rPr>
        <w:lastRenderedPageBreak/>
        <w:t>Introduction</w:t>
      </w:r>
    </w:p>
    <w:p w:rsidR="00B9040E" w:rsidRPr="00B9040E" w:rsidRDefault="00B9040E" w:rsidP="00B9040E">
      <w:pPr>
        <w:rPr>
          <w:lang w:val="en-GB"/>
        </w:rPr>
      </w:pPr>
    </w:p>
    <w:p w:rsidR="003321B3" w:rsidRDefault="003321B3" w:rsidP="003321B3">
      <w:pPr>
        <w:pStyle w:val="Heading2"/>
        <w:rPr>
          <w:lang w:val="en-GB"/>
        </w:rPr>
      </w:pPr>
      <w:bookmarkStart w:id="2" w:name="_Toc411604518"/>
      <w:r>
        <w:rPr>
          <w:lang w:val="en-GB"/>
        </w:rPr>
        <w:t>Purpose</w:t>
      </w:r>
      <w:bookmarkEnd w:id="2"/>
    </w:p>
    <w:p w:rsidR="00FE7703" w:rsidRDefault="00FE7703" w:rsidP="00FE7703">
      <w:pPr>
        <w:rPr>
          <w:lang w:val="en-GB"/>
        </w:rPr>
      </w:pPr>
      <w:r w:rsidRPr="00B9040E">
        <w:rPr>
          <w:lang w:val="en-GB"/>
        </w:rPr>
        <w:t xml:space="preserve">The purpose of this document is to </w:t>
      </w:r>
      <w:r w:rsidR="00C3375A">
        <w:rPr>
          <w:lang w:val="en-GB"/>
        </w:rPr>
        <w:t xml:space="preserve">provide a description of the </w:t>
      </w:r>
      <w:r w:rsidR="00DB70B5">
        <w:rPr>
          <w:lang w:val="en-GB"/>
        </w:rPr>
        <w:t xml:space="preserve">technical </w:t>
      </w:r>
      <w:r w:rsidR="00C3375A">
        <w:rPr>
          <w:lang w:val="en-GB"/>
        </w:rPr>
        <w:t>services consumed and</w:t>
      </w:r>
      <w:r w:rsidR="00DB70B5">
        <w:rPr>
          <w:lang w:val="en-GB"/>
        </w:rPr>
        <w:t>/or</w:t>
      </w:r>
      <w:r w:rsidR="00C3375A">
        <w:rPr>
          <w:lang w:val="en-GB"/>
        </w:rPr>
        <w:t xml:space="preserve"> provided by </w:t>
      </w:r>
      <w:r w:rsidR="00DB70B5">
        <w:rPr>
          <w:lang w:val="en-GB"/>
        </w:rPr>
        <w:t xml:space="preserve">the Cooperation Fund </w:t>
      </w:r>
      <w:r w:rsidR="00C3375A">
        <w:rPr>
          <w:lang w:val="en-GB"/>
        </w:rPr>
        <w:t xml:space="preserve">Software Package </w:t>
      </w:r>
      <w:r w:rsidR="00DB70B5">
        <w:rPr>
          <w:lang w:val="en-GB"/>
        </w:rPr>
        <w:t>to manage the integration with external systems</w:t>
      </w:r>
      <w:r w:rsidR="00C3375A">
        <w:rPr>
          <w:lang w:val="en-GB"/>
        </w:rPr>
        <w:t>.</w:t>
      </w:r>
    </w:p>
    <w:p w:rsidR="00FE7703" w:rsidRDefault="00FE7703" w:rsidP="00FE7703">
      <w:pPr>
        <w:rPr>
          <w:lang w:val="en-GB"/>
        </w:rPr>
      </w:pPr>
    </w:p>
    <w:p w:rsidR="00DB70B5" w:rsidRDefault="00DB70B5" w:rsidP="00FE7703">
      <w:r>
        <w:t>T</w:t>
      </w:r>
      <w:r w:rsidR="00FE7703" w:rsidRPr="00983363">
        <w:t xml:space="preserve">he document </w:t>
      </w:r>
      <w:r>
        <w:t>includes a description of the context in which the specific integration is used and the details of the technical interfaces for both consumed and provided services.</w:t>
      </w:r>
    </w:p>
    <w:p w:rsidR="00FE7703" w:rsidRDefault="00FE7703" w:rsidP="00FE7703">
      <w:r>
        <w:t xml:space="preserve"> </w:t>
      </w:r>
    </w:p>
    <w:p w:rsidR="008F4462" w:rsidRDefault="008F4462" w:rsidP="003321B3">
      <w:pPr>
        <w:rPr>
          <w:lang w:val="en-GB"/>
        </w:rPr>
      </w:pPr>
      <w:r>
        <w:rPr>
          <w:lang w:val="en-GB"/>
        </w:rPr>
        <w:t xml:space="preserve">The intended audience </w:t>
      </w:r>
      <w:r w:rsidR="00FE7703">
        <w:rPr>
          <w:lang w:val="en-GB"/>
        </w:rPr>
        <w:t xml:space="preserve">of the document </w:t>
      </w:r>
      <w:r w:rsidR="00FE7703">
        <w:t xml:space="preserve">are those responsible for the development of </w:t>
      </w:r>
      <w:r w:rsidR="00100708">
        <w:t>components</w:t>
      </w:r>
      <w:r w:rsidR="00DB70B5">
        <w:t xml:space="preserve"> and services in the SP project, as well as those responsible for the development of the specific </w:t>
      </w:r>
      <w:r w:rsidR="00FE7703">
        <w:t xml:space="preserve">Adapters in the </w:t>
      </w:r>
      <w:r w:rsidR="00DB70B5">
        <w:t>Participating Office</w:t>
      </w:r>
      <w:r w:rsidR="00B7171A">
        <w:t>.</w:t>
      </w:r>
    </w:p>
    <w:p w:rsidR="003321B3" w:rsidRDefault="003321B3" w:rsidP="003321B3">
      <w:pPr>
        <w:rPr>
          <w:lang w:val="en-GB"/>
        </w:rPr>
      </w:pPr>
    </w:p>
    <w:p w:rsidR="00F36B95" w:rsidRDefault="001C7460" w:rsidP="00B9040E">
      <w:pPr>
        <w:pStyle w:val="Heading2"/>
        <w:rPr>
          <w:lang w:val="en-GB"/>
        </w:rPr>
      </w:pPr>
      <w:bookmarkStart w:id="3" w:name="_Toc411604519"/>
      <w:r>
        <w:rPr>
          <w:lang w:val="en-GB"/>
        </w:rPr>
        <w:t>Scope</w:t>
      </w:r>
      <w:bookmarkEnd w:id="3"/>
    </w:p>
    <w:p w:rsidR="00571CCE" w:rsidRDefault="00B7171A" w:rsidP="00571CCE">
      <w:pPr>
        <w:rPr>
          <w:lang w:val="en-GB"/>
        </w:rPr>
      </w:pPr>
      <w:r>
        <w:rPr>
          <w:lang w:val="en-GB"/>
        </w:rPr>
        <w:t xml:space="preserve">Scope of this document is the </w:t>
      </w:r>
      <w:r w:rsidR="00AA28FD">
        <w:rPr>
          <w:lang w:val="en-GB"/>
        </w:rPr>
        <w:t xml:space="preserve">integration between SP and </w:t>
      </w:r>
      <w:r w:rsidR="00571CCE">
        <w:rPr>
          <w:lang w:val="en-GB"/>
        </w:rPr>
        <w:t>the PO systems</w:t>
      </w:r>
      <w:r w:rsidR="00AA28FD">
        <w:rPr>
          <w:lang w:val="en-GB"/>
        </w:rPr>
        <w:t xml:space="preserve"> to manage </w:t>
      </w:r>
      <w:r w:rsidR="00397653">
        <w:rPr>
          <w:lang w:val="en-GB"/>
        </w:rPr>
        <w:t>retrieval of Dossiers and related documents from the Back Office</w:t>
      </w:r>
      <w:r w:rsidR="00E24B87">
        <w:rPr>
          <w:lang w:val="en-GB"/>
        </w:rPr>
        <w:t>:</w:t>
      </w:r>
    </w:p>
    <w:p w:rsidR="000B218D" w:rsidRDefault="000B218D" w:rsidP="00571CCE">
      <w:pPr>
        <w:rPr>
          <w:lang w:val="en-GB"/>
        </w:rPr>
      </w:pPr>
    </w:p>
    <w:p w:rsidR="00397653" w:rsidRDefault="00397653" w:rsidP="00571CCE">
      <w:pPr>
        <w:rPr>
          <w:lang w:val="en-GB"/>
        </w:rPr>
      </w:pPr>
      <w:r>
        <w:rPr>
          <w:lang w:val="en-GB"/>
        </w:rPr>
        <w:t>Dossiers and documents managed in the SP Back Office might be retrieved by external systems to accomplish different tasks, such as publishing dossier data or exporting documents, etc.</w:t>
      </w:r>
    </w:p>
    <w:p w:rsidR="00E24B87" w:rsidRPr="00543619" w:rsidRDefault="00E24B87" w:rsidP="00B9040E">
      <w:pPr>
        <w:rPr>
          <w:sz w:val="16"/>
          <w:szCs w:val="16"/>
          <w:lang w:val="en-GB"/>
        </w:rPr>
      </w:pPr>
    </w:p>
    <w:p w:rsidR="00B9040E" w:rsidRDefault="00B9040E" w:rsidP="00B9040E">
      <w:pPr>
        <w:pStyle w:val="Heading2"/>
        <w:rPr>
          <w:lang w:val="en-IE"/>
        </w:rPr>
      </w:pPr>
      <w:bookmarkStart w:id="4" w:name="_Toc456598589"/>
      <w:bookmarkStart w:id="5" w:name="_Toc456600920"/>
      <w:bookmarkStart w:id="6" w:name="_Toc456662659"/>
      <w:bookmarkStart w:id="7" w:name="_Toc69183041"/>
      <w:bookmarkStart w:id="8" w:name="_Toc71511401"/>
      <w:bookmarkStart w:id="9" w:name="_Toc222913052"/>
      <w:bookmarkStart w:id="10" w:name="_Toc411604520"/>
      <w:r>
        <w:rPr>
          <w:lang w:val="en-IE"/>
        </w:rPr>
        <w:t>Definitions, Acronyms and Abbreviations</w:t>
      </w:r>
      <w:bookmarkEnd w:id="4"/>
      <w:bookmarkEnd w:id="5"/>
      <w:bookmarkEnd w:id="6"/>
      <w:bookmarkEnd w:id="7"/>
      <w:bookmarkEnd w:id="8"/>
      <w:bookmarkEnd w:id="9"/>
      <w:bookmarkEnd w:id="10"/>
    </w:p>
    <w:p w:rsidR="00DF0FEF" w:rsidRPr="00DF0FEF" w:rsidRDefault="00DF0FEF" w:rsidP="00DF0FEF">
      <w:pPr>
        <w:rPr>
          <w:lang w:val="en-GB"/>
        </w:rPr>
      </w:pP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85"/>
        <w:gridCol w:w="7654"/>
      </w:tblGrid>
      <w:tr w:rsidR="00722453" w:rsidRPr="00C46F36" w:rsidTr="00AC4356">
        <w:tc>
          <w:tcPr>
            <w:tcW w:w="1985" w:type="dxa"/>
            <w:shd w:val="pct5" w:color="auto" w:fill="FFFFFF"/>
          </w:tcPr>
          <w:p w:rsidR="00722453" w:rsidRPr="00C46F36" w:rsidRDefault="00722453" w:rsidP="00166593">
            <w:pPr>
              <w:pStyle w:val="Tabletext"/>
              <w:jc w:val="center"/>
              <w:rPr>
                <w:rFonts w:cs="Arial"/>
                <w:b/>
                <w:color w:val="000000"/>
                <w:lang w:val="en-GB"/>
              </w:rPr>
            </w:pPr>
            <w:r>
              <w:rPr>
                <w:rFonts w:cs="Arial"/>
                <w:b/>
                <w:color w:val="000000"/>
                <w:lang w:val="en-GB"/>
              </w:rPr>
              <w:t>Term</w:t>
            </w:r>
          </w:p>
        </w:tc>
        <w:tc>
          <w:tcPr>
            <w:tcW w:w="7654" w:type="dxa"/>
            <w:shd w:val="pct5" w:color="auto" w:fill="FFFFFF"/>
          </w:tcPr>
          <w:p w:rsidR="00722453" w:rsidRPr="00C46F36" w:rsidRDefault="00722453" w:rsidP="00D30046">
            <w:pPr>
              <w:pStyle w:val="Tabletext"/>
              <w:rPr>
                <w:rFonts w:cs="Arial"/>
                <w:b/>
                <w:color w:val="000000"/>
                <w:lang w:val="en-GB"/>
              </w:rPr>
            </w:pPr>
            <w:r w:rsidRPr="00C46F36">
              <w:rPr>
                <w:rFonts w:cs="Arial"/>
                <w:b/>
                <w:color w:val="000000"/>
                <w:lang w:val="en-GB"/>
              </w:rPr>
              <w:t>Description</w:t>
            </w:r>
          </w:p>
        </w:tc>
      </w:tr>
      <w:tr w:rsidR="00AC4356" w:rsidRPr="00C46F36" w:rsidTr="00AC4356">
        <w:tc>
          <w:tcPr>
            <w:tcW w:w="1985" w:type="dxa"/>
          </w:tcPr>
          <w:p w:rsidR="00AC4356" w:rsidRDefault="00AC4356" w:rsidP="00AC4356">
            <w:pPr>
              <w:pStyle w:val="Tabletext"/>
              <w:spacing w:before="60" w:after="60"/>
              <w:jc w:val="center"/>
              <w:rPr>
                <w:rFonts w:cs="Arial"/>
                <w:color w:val="000000"/>
                <w:lang w:val="en-GB"/>
              </w:rPr>
            </w:pPr>
            <w:r>
              <w:rPr>
                <w:rFonts w:cs="Arial"/>
                <w:color w:val="000000"/>
                <w:lang w:val="en-GB"/>
              </w:rPr>
              <w:t>FO</w:t>
            </w:r>
          </w:p>
        </w:tc>
        <w:tc>
          <w:tcPr>
            <w:tcW w:w="7654" w:type="dxa"/>
          </w:tcPr>
          <w:p w:rsidR="00AC4356" w:rsidRDefault="00AC4356" w:rsidP="00AC4356">
            <w:pPr>
              <w:pStyle w:val="Tabletext"/>
              <w:spacing w:before="60" w:after="60"/>
              <w:rPr>
                <w:rFonts w:cs="Arial"/>
                <w:color w:val="000000"/>
                <w:lang w:val="en-GB"/>
              </w:rPr>
            </w:pPr>
            <w:r>
              <w:rPr>
                <w:rFonts w:cs="Arial"/>
                <w:color w:val="000000"/>
                <w:lang w:val="en-GB"/>
              </w:rPr>
              <w:t>Front Office: the set of SP applications aimed at the external user communities (IP Right holders or representatives).</w:t>
            </w:r>
          </w:p>
        </w:tc>
      </w:tr>
      <w:tr w:rsidR="00AC4356" w:rsidRPr="00C46F36" w:rsidTr="00AC4356">
        <w:tc>
          <w:tcPr>
            <w:tcW w:w="1985" w:type="dxa"/>
          </w:tcPr>
          <w:p w:rsidR="00AC4356" w:rsidRDefault="00AC4356" w:rsidP="00AC4356">
            <w:pPr>
              <w:pStyle w:val="Tabletext"/>
              <w:spacing w:before="60" w:after="60"/>
              <w:jc w:val="center"/>
              <w:rPr>
                <w:rFonts w:cs="Arial"/>
                <w:color w:val="000000"/>
                <w:lang w:val="en-GB"/>
              </w:rPr>
            </w:pPr>
            <w:r>
              <w:rPr>
                <w:rFonts w:cs="Arial"/>
                <w:color w:val="000000"/>
                <w:lang w:val="en-GB"/>
              </w:rPr>
              <w:t>FO User</w:t>
            </w:r>
          </w:p>
        </w:tc>
        <w:tc>
          <w:tcPr>
            <w:tcW w:w="7654" w:type="dxa"/>
          </w:tcPr>
          <w:p w:rsidR="00AC4356" w:rsidRDefault="00AC4356" w:rsidP="00AC4356">
            <w:pPr>
              <w:pStyle w:val="Tabletext"/>
              <w:spacing w:before="60" w:after="60"/>
              <w:rPr>
                <w:rFonts w:cs="Arial"/>
                <w:color w:val="000000"/>
                <w:lang w:val="en-GB"/>
              </w:rPr>
            </w:pPr>
            <w:r>
              <w:rPr>
                <w:rFonts w:cs="Arial"/>
                <w:color w:val="000000"/>
                <w:lang w:val="en-GB"/>
              </w:rPr>
              <w:t>External user that accesses the SP Front Office, for example to file a TM Application.</w:t>
            </w:r>
          </w:p>
        </w:tc>
      </w:tr>
      <w:tr w:rsidR="00722453" w:rsidRPr="00C46F36" w:rsidTr="00AC4356">
        <w:tc>
          <w:tcPr>
            <w:tcW w:w="1985" w:type="dxa"/>
          </w:tcPr>
          <w:p w:rsidR="00722453" w:rsidRDefault="00722453" w:rsidP="003474EC">
            <w:pPr>
              <w:pStyle w:val="Tabletext"/>
              <w:spacing w:before="60" w:after="60"/>
              <w:jc w:val="center"/>
              <w:rPr>
                <w:rFonts w:cs="Arial"/>
                <w:color w:val="000000"/>
                <w:lang w:val="en-GB"/>
              </w:rPr>
            </w:pPr>
            <w:r>
              <w:rPr>
                <w:rFonts w:cs="Arial"/>
                <w:color w:val="000000"/>
                <w:lang w:val="en-GB"/>
              </w:rPr>
              <w:t>PO</w:t>
            </w:r>
          </w:p>
        </w:tc>
        <w:tc>
          <w:tcPr>
            <w:tcW w:w="7654" w:type="dxa"/>
          </w:tcPr>
          <w:p w:rsidR="00722453" w:rsidRDefault="00722453" w:rsidP="003474EC">
            <w:pPr>
              <w:pStyle w:val="Tabletext"/>
              <w:spacing w:before="60" w:after="60"/>
              <w:rPr>
                <w:rFonts w:cs="Arial"/>
                <w:color w:val="000000"/>
                <w:lang w:val="en-GB"/>
              </w:rPr>
            </w:pPr>
            <w:r>
              <w:rPr>
                <w:rFonts w:cs="Arial"/>
                <w:color w:val="000000"/>
                <w:lang w:val="en-GB"/>
              </w:rPr>
              <w:t>Participating Office.</w:t>
            </w:r>
          </w:p>
        </w:tc>
      </w:tr>
      <w:tr w:rsidR="00722453" w:rsidRPr="00C46F36" w:rsidTr="00AC4356">
        <w:tc>
          <w:tcPr>
            <w:tcW w:w="1985" w:type="dxa"/>
          </w:tcPr>
          <w:p w:rsidR="00722453" w:rsidRPr="00C46F36" w:rsidRDefault="00722453" w:rsidP="003474EC">
            <w:pPr>
              <w:pStyle w:val="Tabletext"/>
              <w:spacing w:before="60" w:after="60"/>
              <w:jc w:val="center"/>
              <w:rPr>
                <w:rFonts w:cs="Arial"/>
                <w:color w:val="000000"/>
                <w:lang w:val="en-GB"/>
              </w:rPr>
            </w:pPr>
            <w:r>
              <w:rPr>
                <w:rFonts w:cs="Arial"/>
                <w:color w:val="000000"/>
                <w:lang w:val="en-GB"/>
              </w:rPr>
              <w:t>SP</w:t>
            </w:r>
          </w:p>
        </w:tc>
        <w:tc>
          <w:tcPr>
            <w:tcW w:w="7654" w:type="dxa"/>
          </w:tcPr>
          <w:p w:rsidR="00722453" w:rsidRPr="00C46F36" w:rsidRDefault="00722453" w:rsidP="003474EC">
            <w:pPr>
              <w:pStyle w:val="Tabletext"/>
              <w:spacing w:before="60" w:after="60"/>
              <w:rPr>
                <w:rFonts w:cs="Arial"/>
                <w:color w:val="000000"/>
                <w:lang w:val="en-GB"/>
              </w:rPr>
            </w:pPr>
            <w:r>
              <w:rPr>
                <w:rFonts w:cs="Arial"/>
                <w:color w:val="000000"/>
                <w:lang w:val="en-GB"/>
              </w:rPr>
              <w:t>Cooperation Fund Software Package.</w:t>
            </w:r>
          </w:p>
        </w:tc>
      </w:tr>
      <w:tr w:rsidR="00EC0ED7" w:rsidRPr="00C46F36" w:rsidTr="00AC4356">
        <w:tc>
          <w:tcPr>
            <w:tcW w:w="1985" w:type="dxa"/>
          </w:tcPr>
          <w:p w:rsidR="00EC0ED7" w:rsidRDefault="00042E4E" w:rsidP="003474EC">
            <w:pPr>
              <w:pStyle w:val="Tabletext"/>
              <w:spacing w:before="60" w:after="60"/>
              <w:jc w:val="center"/>
              <w:rPr>
                <w:rFonts w:cs="Arial"/>
                <w:color w:val="000000"/>
                <w:lang w:val="en-GB"/>
              </w:rPr>
            </w:pPr>
            <w:r>
              <w:rPr>
                <w:rFonts w:cs="Arial"/>
                <w:color w:val="000000"/>
                <w:lang w:val="en-GB"/>
              </w:rPr>
              <w:t>Dossier</w:t>
            </w:r>
          </w:p>
        </w:tc>
        <w:tc>
          <w:tcPr>
            <w:tcW w:w="7654" w:type="dxa"/>
          </w:tcPr>
          <w:p w:rsidR="00042E4E" w:rsidRDefault="00042E4E" w:rsidP="00042E4E">
            <w:pPr>
              <w:pStyle w:val="Tabletext"/>
              <w:spacing w:before="60" w:after="60"/>
              <w:rPr>
                <w:rFonts w:cs="Arial"/>
                <w:color w:val="000000"/>
                <w:lang w:val="en-GB"/>
              </w:rPr>
            </w:pPr>
            <w:r>
              <w:rPr>
                <w:rFonts w:cs="Arial"/>
                <w:color w:val="000000"/>
                <w:lang w:val="en-GB"/>
              </w:rPr>
              <w:t>A logical folder in the SP Back Office that relate</w:t>
            </w:r>
            <w:r w:rsidR="00A74C5A">
              <w:rPr>
                <w:rFonts w:cs="Arial"/>
                <w:color w:val="000000"/>
                <w:lang w:val="en-GB"/>
              </w:rPr>
              <w:t>s</w:t>
            </w:r>
            <w:r>
              <w:rPr>
                <w:rFonts w:cs="Arial"/>
                <w:color w:val="000000"/>
                <w:lang w:val="en-GB"/>
              </w:rPr>
              <w:t xml:space="preserve"> to a proceeding being managed for a given IP Right (Trade Mark or Design).</w:t>
            </w:r>
          </w:p>
          <w:p w:rsidR="00EC0ED7" w:rsidRDefault="00042E4E" w:rsidP="00042E4E">
            <w:pPr>
              <w:pStyle w:val="Tabletext"/>
              <w:spacing w:before="60" w:after="60"/>
              <w:rPr>
                <w:rFonts w:cs="Arial"/>
                <w:color w:val="000000"/>
                <w:lang w:val="en-GB"/>
              </w:rPr>
            </w:pPr>
            <w:r>
              <w:rPr>
                <w:rFonts w:cs="Arial"/>
                <w:color w:val="000000"/>
                <w:lang w:val="en-GB"/>
              </w:rPr>
              <w:t>Example of Dossiers are:</w:t>
            </w:r>
          </w:p>
          <w:p w:rsidR="00042E4E" w:rsidRDefault="00042E4E" w:rsidP="00042E4E">
            <w:pPr>
              <w:pStyle w:val="Tabletext"/>
              <w:numPr>
                <w:ilvl w:val="0"/>
                <w:numId w:val="37"/>
              </w:numPr>
              <w:spacing w:before="60" w:after="60"/>
              <w:rPr>
                <w:rFonts w:cs="Arial"/>
                <w:color w:val="000000"/>
                <w:lang w:val="en-GB"/>
              </w:rPr>
            </w:pPr>
            <w:r>
              <w:rPr>
                <w:rFonts w:cs="Arial"/>
                <w:color w:val="000000"/>
                <w:lang w:val="en-GB"/>
              </w:rPr>
              <w:t>Trade Mark Dossier: dossier for a Trade Mark application proceeding</w:t>
            </w:r>
          </w:p>
          <w:p w:rsidR="00042E4E" w:rsidRDefault="00042E4E" w:rsidP="00042E4E">
            <w:pPr>
              <w:pStyle w:val="Tabletext"/>
              <w:numPr>
                <w:ilvl w:val="0"/>
                <w:numId w:val="37"/>
              </w:numPr>
              <w:spacing w:before="60" w:after="60"/>
              <w:rPr>
                <w:rFonts w:cs="Arial"/>
                <w:color w:val="000000"/>
                <w:lang w:val="en-GB"/>
              </w:rPr>
            </w:pPr>
            <w:r>
              <w:rPr>
                <w:rFonts w:cs="Arial"/>
                <w:color w:val="000000"/>
                <w:lang w:val="en-GB"/>
              </w:rPr>
              <w:t>TM Opposition Dossier: dossier for a proceeding related to any type of opposition to a Trade Mark or Trade Mark application</w:t>
            </w:r>
          </w:p>
          <w:p w:rsidR="00042E4E" w:rsidRPr="00A74C5A" w:rsidRDefault="00042E4E" w:rsidP="00A74C5A">
            <w:pPr>
              <w:pStyle w:val="Tabletext"/>
              <w:numPr>
                <w:ilvl w:val="0"/>
                <w:numId w:val="37"/>
              </w:numPr>
              <w:spacing w:before="60" w:after="60"/>
              <w:rPr>
                <w:rFonts w:cs="Arial"/>
                <w:color w:val="000000"/>
                <w:lang w:val="en-GB"/>
              </w:rPr>
            </w:pPr>
            <w:r>
              <w:rPr>
                <w:rFonts w:cs="Arial"/>
                <w:color w:val="000000"/>
                <w:lang w:val="en-GB"/>
              </w:rPr>
              <w:t xml:space="preserve">TM </w:t>
            </w:r>
            <w:proofErr w:type="spellStart"/>
            <w:r>
              <w:rPr>
                <w:rFonts w:cs="Arial"/>
                <w:color w:val="000000"/>
                <w:lang w:val="en-GB"/>
              </w:rPr>
              <w:t>Recordal</w:t>
            </w:r>
            <w:proofErr w:type="spellEnd"/>
            <w:r>
              <w:rPr>
                <w:rFonts w:cs="Arial"/>
                <w:color w:val="000000"/>
                <w:lang w:val="en-GB"/>
              </w:rPr>
              <w:t xml:space="preserve"> Dossier: dossier for a proceeding related to any type of change </w:t>
            </w:r>
            <w:r w:rsidR="00A74C5A">
              <w:rPr>
                <w:rFonts w:cs="Arial"/>
                <w:color w:val="000000"/>
                <w:lang w:val="en-GB"/>
              </w:rPr>
              <w:t>to</w:t>
            </w:r>
            <w:r>
              <w:rPr>
                <w:rFonts w:cs="Arial"/>
                <w:color w:val="000000"/>
                <w:lang w:val="en-GB"/>
              </w:rPr>
              <w:t xml:space="preserve"> a registered Trade Mark</w:t>
            </w:r>
          </w:p>
        </w:tc>
      </w:tr>
    </w:tbl>
    <w:p w:rsidR="00B9040E" w:rsidRDefault="00B9040E" w:rsidP="00F36B95">
      <w:pPr>
        <w:rPr>
          <w:lang w:val="en-GB"/>
        </w:rPr>
      </w:pPr>
    </w:p>
    <w:p w:rsidR="001707F2" w:rsidRDefault="00166593" w:rsidP="001707F2">
      <w:pPr>
        <w:pStyle w:val="Heading2"/>
        <w:rPr>
          <w:lang w:val="en-GB"/>
        </w:rPr>
      </w:pPr>
      <w:bookmarkStart w:id="11" w:name="_Toc411604521"/>
      <w:r w:rsidRPr="00166593">
        <w:rPr>
          <w:lang w:val="en-GB"/>
        </w:rPr>
        <w:t>References</w:t>
      </w:r>
      <w:bookmarkEnd w:id="11"/>
    </w:p>
    <w:p w:rsidR="005E4C2C" w:rsidRDefault="005E4C2C" w:rsidP="00166593">
      <w:pPr>
        <w:rPr>
          <w:lang w:val="en-GB"/>
        </w:rPr>
      </w:pPr>
    </w:p>
    <w:tbl>
      <w:tblPr>
        <w:tblW w:w="960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266"/>
        <w:gridCol w:w="5680"/>
        <w:gridCol w:w="1061"/>
        <w:gridCol w:w="1595"/>
      </w:tblGrid>
      <w:tr w:rsidR="007C0B5A" w:rsidRPr="00C46F36" w:rsidTr="007C0B5A">
        <w:tc>
          <w:tcPr>
            <w:tcW w:w="1266"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Reference</w:t>
            </w:r>
          </w:p>
        </w:tc>
        <w:tc>
          <w:tcPr>
            <w:tcW w:w="5680" w:type="dxa"/>
            <w:shd w:val="pct5" w:color="auto" w:fill="FFFFFF"/>
          </w:tcPr>
          <w:p w:rsidR="007C0B5A" w:rsidRPr="00C46F36" w:rsidRDefault="007C0B5A" w:rsidP="003474EC">
            <w:pPr>
              <w:pStyle w:val="Tabletext"/>
              <w:rPr>
                <w:rFonts w:cs="Arial"/>
                <w:b/>
                <w:color w:val="000000"/>
                <w:lang w:val="en-GB"/>
              </w:rPr>
            </w:pPr>
            <w:r>
              <w:rPr>
                <w:rFonts w:cs="Arial"/>
                <w:b/>
                <w:color w:val="000000"/>
                <w:lang w:val="en-GB"/>
              </w:rPr>
              <w:t>Title</w:t>
            </w:r>
          </w:p>
        </w:tc>
        <w:tc>
          <w:tcPr>
            <w:tcW w:w="1061" w:type="dxa"/>
            <w:shd w:val="pct5" w:color="auto" w:fill="FFFFFF"/>
          </w:tcPr>
          <w:p w:rsidR="007C0B5A" w:rsidRDefault="007C0B5A" w:rsidP="00D30046">
            <w:pPr>
              <w:pStyle w:val="Tabletext"/>
              <w:jc w:val="center"/>
              <w:rPr>
                <w:rFonts w:cs="Arial"/>
                <w:b/>
                <w:color w:val="000000"/>
                <w:lang w:val="en-GB"/>
              </w:rPr>
            </w:pPr>
            <w:r>
              <w:rPr>
                <w:rFonts w:cs="Arial"/>
                <w:b/>
                <w:color w:val="000000"/>
                <w:lang w:val="en-GB"/>
              </w:rPr>
              <w:t>Version</w:t>
            </w:r>
          </w:p>
        </w:tc>
        <w:tc>
          <w:tcPr>
            <w:tcW w:w="1595" w:type="dxa"/>
            <w:shd w:val="pct5" w:color="auto" w:fill="FFFFFF"/>
          </w:tcPr>
          <w:p w:rsidR="007C0B5A" w:rsidRPr="00C46F36" w:rsidRDefault="007C0B5A" w:rsidP="00D30046">
            <w:pPr>
              <w:pStyle w:val="Tabletext"/>
              <w:jc w:val="center"/>
              <w:rPr>
                <w:rFonts w:cs="Arial"/>
                <w:b/>
                <w:color w:val="000000"/>
                <w:lang w:val="en-GB"/>
              </w:rPr>
            </w:pPr>
            <w:r>
              <w:rPr>
                <w:rFonts w:cs="Arial"/>
                <w:b/>
                <w:color w:val="000000"/>
                <w:lang w:val="en-GB"/>
              </w:rPr>
              <w:t>Date</w:t>
            </w:r>
          </w:p>
        </w:tc>
      </w:tr>
      <w:tr w:rsidR="00100708" w:rsidRPr="00D500DF" w:rsidTr="00EC0ED7">
        <w:tc>
          <w:tcPr>
            <w:tcW w:w="1266" w:type="dxa"/>
            <w:vAlign w:val="center"/>
          </w:tcPr>
          <w:p w:rsidR="00100708" w:rsidRPr="00D500DF" w:rsidRDefault="00100708" w:rsidP="00EC0ED7">
            <w:pPr>
              <w:pStyle w:val="Tabletext"/>
              <w:jc w:val="center"/>
              <w:rPr>
                <w:rFonts w:cs="Arial"/>
                <w:color w:val="000000"/>
                <w:sz w:val="18"/>
                <w:szCs w:val="18"/>
                <w:lang w:val="en-GB"/>
              </w:rPr>
            </w:pPr>
            <w:bookmarkStart w:id="12" w:name="R1"/>
            <w:r w:rsidRPr="00D500DF">
              <w:rPr>
                <w:rFonts w:cs="Arial"/>
                <w:color w:val="000000"/>
                <w:sz w:val="18"/>
                <w:szCs w:val="18"/>
                <w:lang w:val="en-GB"/>
              </w:rPr>
              <w:t>[R1]</w:t>
            </w:r>
            <w:bookmarkEnd w:id="12"/>
          </w:p>
        </w:tc>
        <w:tc>
          <w:tcPr>
            <w:tcW w:w="5680" w:type="dxa"/>
            <w:vAlign w:val="center"/>
          </w:tcPr>
          <w:p w:rsidR="00100708" w:rsidRPr="00D500DF" w:rsidRDefault="000B218D" w:rsidP="003002C9">
            <w:pPr>
              <w:pStyle w:val="Tabletext"/>
              <w:spacing w:before="60" w:after="60"/>
              <w:rPr>
                <w:rFonts w:cs="Arial"/>
                <w:color w:val="000000"/>
                <w:sz w:val="18"/>
                <w:szCs w:val="18"/>
                <w:lang w:val="en-GB"/>
              </w:rPr>
            </w:pPr>
            <w:r w:rsidRPr="00D500DF">
              <w:rPr>
                <w:rFonts w:cs="Arial"/>
                <w:color w:val="000000"/>
                <w:sz w:val="18"/>
                <w:szCs w:val="18"/>
                <w:lang w:val="en-GB"/>
              </w:rPr>
              <w:t xml:space="preserve">SP </w:t>
            </w:r>
            <w:r w:rsidR="003002C9">
              <w:rPr>
                <w:rFonts w:cs="Arial"/>
                <w:color w:val="000000"/>
                <w:sz w:val="18"/>
                <w:szCs w:val="18"/>
                <w:lang w:val="en-GB"/>
              </w:rPr>
              <w:t xml:space="preserve">BO Dossier </w:t>
            </w:r>
            <w:r w:rsidRPr="00D500DF">
              <w:rPr>
                <w:rFonts w:cs="Arial"/>
                <w:color w:val="000000"/>
                <w:sz w:val="18"/>
                <w:szCs w:val="18"/>
                <w:lang w:val="en-GB"/>
              </w:rPr>
              <w:t>Domain (XSD)</w:t>
            </w:r>
          </w:p>
        </w:tc>
        <w:tc>
          <w:tcPr>
            <w:tcW w:w="1061" w:type="dxa"/>
            <w:vAlign w:val="center"/>
          </w:tcPr>
          <w:p w:rsidR="00100708" w:rsidRPr="00D500DF" w:rsidRDefault="003002C9" w:rsidP="00100708">
            <w:pPr>
              <w:pStyle w:val="Tabletext"/>
              <w:jc w:val="center"/>
              <w:rPr>
                <w:rFonts w:cs="Arial"/>
                <w:color w:val="000000"/>
                <w:sz w:val="18"/>
                <w:szCs w:val="18"/>
                <w:lang w:val="en-GB"/>
              </w:rPr>
            </w:pPr>
            <w:r>
              <w:rPr>
                <w:rFonts w:cs="Arial"/>
                <w:color w:val="000000"/>
                <w:sz w:val="18"/>
                <w:szCs w:val="18"/>
                <w:lang w:val="en-GB"/>
              </w:rPr>
              <w:t>1</w:t>
            </w:r>
            <w:r w:rsidR="00100708" w:rsidRPr="00D500DF">
              <w:rPr>
                <w:rFonts w:cs="Arial"/>
                <w:color w:val="000000"/>
                <w:sz w:val="18"/>
                <w:szCs w:val="18"/>
                <w:lang w:val="en-GB"/>
              </w:rPr>
              <w:t>.00</w:t>
            </w:r>
          </w:p>
        </w:tc>
        <w:tc>
          <w:tcPr>
            <w:tcW w:w="1595" w:type="dxa"/>
            <w:vAlign w:val="center"/>
          </w:tcPr>
          <w:p w:rsidR="00100708" w:rsidRPr="00D500DF" w:rsidRDefault="003002C9" w:rsidP="00D30046">
            <w:pPr>
              <w:pStyle w:val="Tabletext"/>
              <w:jc w:val="center"/>
              <w:rPr>
                <w:rFonts w:cs="Arial"/>
                <w:color w:val="000000"/>
                <w:sz w:val="18"/>
                <w:szCs w:val="18"/>
                <w:lang w:val="en-GB"/>
              </w:rPr>
            </w:pPr>
            <w:r>
              <w:rPr>
                <w:rFonts w:cs="Arial"/>
                <w:color w:val="000000"/>
                <w:sz w:val="18"/>
                <w:szCs w:val="18"/>
                <w:lang w:val="en-GB"/>
              </w:rPr>
              <w:t>16/01/2015</w:t>
            </w:r>
          </w:p>
        </w:tc>
      </w:tr>
      <w:tr w:rsidR="009726F5" w:rsidRPr="00C46F36" w:rsidTr="007C0B5A">
        <w:tc>
          <w:tcPr>
            <w:tcW w:w="1266" w:type="dxa"/>
          </w:tcPr>
          <w:p w:rsidR="009726F5" w:rsidRPr="009726F5" w:rsidRDefault="009726F5" w:rsidP="009726F5">
            <w:pPr>
              <w:pStyle w:val="Tabletext"/>
              <w:jc w:val="center"/>
              <w:rPr>
                <w:rFonts w:cs="Arial"/>
                <w:color w:val="000000"/>
                <w:sz w:val="18"/>
                <w:szCs w:val="18"/>
                <w:lang w:val="en-GB"/>
              </w:rPr>
            </w:pPr>
          </w:p>
        </w:tc>
        <w:tc>
          <w:tcPr>
            <w:tcW w:w="5680" w:type="dxa"/>
          </w:tcPr>
          <w:p w:rsidR="009726F5" w:rsidRPr="009726F5" w:rsidRDefault="009726F5" w:rsidP="009726F5">
            <w:pPr>
              <w:pStyle w:val="Tabletext"/>
              <w:rPr>
                <w:rFonts w:cs="Arial"/>
                <w:color w:val="000000"/>
                <w:sz w:val="18"/>
                <w:szCs w:val="18"/>
                <w:lang w:val="en-GB"/>
              </w:rPr>
            </w:pPr>
          </w:p>
        </w:tc>
        <w:tc>
          <w:tcPr>
            <w:tcW w:w="1061" w:type="dxa"/>
          </w:tcPr>
          <w:p w:rsidR="009726F5" w:rsidRPr="009726F5" w:rsidRDefault="009726F5" w:rsidP="009726F5">
            <w:pPr>
              <w:pStyle w:val="Tabletext"/>
              <w:jc w:val="center"/>
              <w:rPr>
                <w:rFonts w:cs="Arial"/>
                <w:color w:val="000000"/>
                <w:sz w:val="18"/>
                <w:szCs w:val="18"/>
                <w:lang w:val="en-GB"/>
              </w:rPr>
            </w:pPr>
          </w:p>
        </w:tc>
        <w:tc>
          <w:tcPr>
            <w:tcW w:w="1595" w:type="dxa"/>
          </w:tcPr>
          <w:p w:rsidR="009726F5" w:rsidRPr="009726F5" w:rsidRDefault="009726F5" w:rsidP="009726F5">
            <w:pPr>
              <w:pStyle w:val="Tabletext"/>
              <w:jc w:val="center"/>
              <w:rPr>
                <w:rFonts w:cs="Arial"/>
                <w:color w:val="000000"/>
                <w:sz w:val="18"/>
                <w:szCs w:val="18"/>
                <w:lang w:val="en-GB"/>
              </w:rPr>
            </w:pPr>
          </w:p>
        </w:tc>
      </w:tr>
      <w:tr w:rsidR="00D500DF" w:rsidRPr="00C46F36" w:rsidTr="007C0B5A">
        <w:tc>
          <w:tcPr>
            <w:tcW w:w="1266" w:type="dxa"/>
          </w:tcPr>
          <w:p w:rsidR="00D500DF" w:rsidRPr="00D500DF" w:rsidRDefault="00D500DF" w:rsidP="00D30046">
            <w:pPr>
              <w:pStyle w:val="Tabletext"/>
              <w:jc w:val="center"/>
              <w:rPr>
                <w:rFonts w:cs="Arial"/>
                <w:color w:val="000000"/>
                <w:sz w:val="18"/>
                <w:szCs w:val="18"/>
                <w:lang w:val="en-GB"/>
              </w:rPr>
            </w:pPr>
          </w:p>
        </w:tc>
        <w:tc>
          <w:tcPr>
            <w:tcW w:w="5680" w:type="dxa"/>
          </w:tcPr>
          <w:p w:rsidR="00D500DF" w:rsidRPr="00D500DF" w:rsidRDefault="00D500DF" w:rsidP="002D37BE">
            <w:pPr>
              <w:pStyle w:val="Tabletext"/>
              <w:rPr>
                <w:sz w:val="18"/>
                <w:szCs w:val="18"/>
                <w:lang w:val="en-IE"/>
              </w:rPr>
            </w:pPr>
          </w:p>
        </w:tc>
        <w:tc>
          <w:tcPr>
            <w:tcW w:w="1061" w:type="dxa"/>
          </w:tcPr>
          <w:p w:rsidR="00D500DF" w:rsidRPr="00D500DF" w:rsidRDefault="00D500DF" w:rsidP="00543619">
            <w:pPr>
              <w:pStyle w:val="Tabletext"/>
              <w:jc w:val="center"/>
              <w:rPr>
                <w:rFonts w:cs="Arial"/>
                <w:color w:val="000000"/>
                <w:sz w:val="18"/>
                <w:szCs w:val="18"/>
                <w:lang w:val="en-GB"/>
              </w:rPr>
            </w:pPr>
          </w:p>
        </w:tc>
        <w:tc>
          <w:tcPr>
            <w:tcW w:w="1595" w:type="dxa"/>
          </w:tcPr>
          <w:p w:rsidR="00D500DF" w:rsidRPr="00D500DF" w:rsidRDefault="00D500DF" w:rsidP="00543619">
            <w:pPr>
              <w:pStyle w:val="Tabletext"/>
              <w:jc w:val="center"/>
              <w:rPr>
                <w:rFonts w:cs="Arial"/>
                <w:color w:val="000000"/>
                <w:sz w:val="18"/>
                <w:szCs w:val="18"/>
                <w:lang w:val="en-GB"/>
              </w:rPr>
            </w:pPr>
          </w:p>
        </w:tc>
      </w:tr>
    </w:tbl>
    <w:p w:rsidR="009D367F" w:rsidRDefault="009D367F">
      <w:pPr>
        <w:widowControl/>
        <w:spacing w:line="240" w:lineRule="auto"/>
        <w:rPr>
          <w:lang w:val="en-GB"/>
        </w:rPr>
      </w:pPr>
      <w:r>
        <w:rPr>
          <w:lang w:val="en-GB"/>
        </w:rPr>
        <w:br w:type="page"/>
      </w:r>
    </w:p>
    <w:p w:rsidR="009D367F" w:rsidRDefault="009D367F" w:rsidP="009D367F">
      <w:pPr>
        <w:pStyle w:val="Heading1"/>
        <w:rPr>
          <w:lang w:val="en-GB"/>
        </w:rPr>
      </w:pPr>
      <w:bookmarkStart w:id="13" w:name="_Toc411604522"/>
      <w:r>
        <w:rPr>
          <w:lang w:val="en-GB"/>
        </w:rPr>
        <w:lastRenderedPageBreak/>
        <w:t xml:space="preserve">Integration </w:t>
      </w:r>
      <w:r w:rsidR="00CD4CE0">
        <w:rPr>
          <w:lang w:val="en-GB"/>
        </w:rPr>
        <w:t>D</w:t>
      </w:r>
      <w:r>
        <w:rPr>
          <w:lang w:val="en-GB"/>
        </w:rPr>
        <w:t>escription</w:t>
      </w:r>
      <w:bookmarkEnd w:id="13"/>
    </w:p>
    <w:p w:rsidR="00E72572" w:rsidRPr="00E72572" w:rsidRDefault="00E72572" w:rsidP="00E72572">
      <w:pPr>
        <w:rPr>
          <w:lang w:val="en-GB"/>
        </w:rPr>
      </w:pPr>
    </w:p>
    <w:p w:rsidR="0024607A" w:rsidRDefault="009462F3" w:rsidP="00E72572">
      <w:pPr>
        <w:pStyle w:val="Heading2"/>
        <w:rPr>
          <w:lang w:val="en-GB"/>
        </w:rPr>
      </w:pPr>
      <w:bookmarkStart w:id="14" w:name="_Toc411604523"/>
      <w:r>
        <w:rPr>
          <w:lang w:val="en-GB"/>
        </w:rPr>
        <w:t>Overview</w:t>
      </w:r>
      <w:bookmarkEnd w:id="14"/>
    </w:p>
    <w:p w:rsidR="00E24B87" w:rsidRDefault="00EF19F1" w:rsidP="00E24B87">
      <w:pPr>
        <w:pStyle w:val="Quote"/>
        <w:rPr>
          <w:i w:val="0"/>
          <w:lang w:val="en-GB"/>
        </w:rPr>
      </w:pPr>
      <w:r>
        <w:rPr>
          <w:i w:val="0"/>
          <w:lang w:val="en-GB"/>
        </w:rPr>
        <w:t xml:space="preserve">In various scenarios where the SP Back Office interacts with external systems, there might be the need to export the full </w:t>
      </w:r>
      <w:r w:rsidR="00C12278">
        <w:rPr>
          <w:i w:val="0"/>
          <w:lang w:val="en-GB"/>
        </w:rPr>
        <w:t>data</w:t>
      </w:r>
      <w:r>
        <w:rPr>
          <w:i w:val="0"/>
          <w:lang w:val="en-GB"/>
        </w:rPr>
        <w:t xml:space="preserve"> of </w:t>
      </w:r>
      <w:r w:rsidR="00915470">
        <w:rPr>
          <w:i w:val="0"/>
          <w:lang w:val="en-GB"/>
        </w:rPr>
        <w:t xml:space="preserve">a </w:t>
      </w:r>
      <w:proofErr w:type="spellStart"/>
      <w:r w:rsidR="003B0CAF">
        <w:rPr>
          <w:i w:val="0"/>
          <w:lang w:val="en-GB"/>
        </w:rPr>
        <w:t>Dossie</w:t>
      </w:r>
      <w:proofErr w:type="spellEnd"/>
      <w:r w:rsidR="00C12278">
        <w:rPr>
          <w:i w:val="0"/>
          <w:lang w:val="en-GB"/>
        </w:rPr>
        <w:t xml:space="preserve"> </w:t>
      </w:r>
      <w:r>
        <w:rPr>
          <w:i w:val="0"/>
          <w:lang w:val="en-GB"/>
        </w:rPr>
        <w:t xml:space="preserve">so that </w:t>
      </w:r>
      <w:r w:rsidR="0034370A">
        <w:rPr>
          <w:i w:val="0"/>
          <w:lang w:val="en-GB"/>
        </w:rPr>
        <w:t xml:space="preserve">the PO </w:t>
      </w:r>
      <w:r>
        <w:rPr>
          <w:i w:val="0"/>
          <w:lang w:val="en-GB"/>
        </w:rPr>
        <w:t>system</w:t>
      </w:r>
      <w:r w:rsidR="0034370A">
        <w:rPr>
          <w:i w:val="0"/>
          <w:lang w:val="en-GB"/>
        </w:rPr>
        <w:t>s</w:t>
      </w:r>
      <w:r>
        <w:rPr>
          <w:i w:val="0"/>
          <w:lang w:val="en-GB"/>
        </w:rPr>
        <w:t xml:space="preserve"> can use it.</w:t>
      </w:r>
    </w:p>
    <w:p w:rsidR="00E24B87" w:rsidRDefault="00E24B87" w:rsidP="00E24B87">
      <w:pPr>
        <w:rPr>
          <w:lang w:val="en-GB"/>
        </w:rPr>
      </w:pPr>
    </w:p>
    <w:p w:rsidR="00EF19F1" w:rsidRDefault="0034370A" w:rsidP="00E24B87">
      <w:pPr>
        <w:rPr>
          <w:lang w:val="en-GB"/>
        </w:rPr>
      </w:pPr>
      <w:r>
        <w:rPr>
          <w:lang w:val="en-GB"/>
        </w:rPr>
        <w:t xml:space="preserve">For example, some </w:t>
      </w:r>
      <w:r w:rsidR="00EF19F1">
        <w:rPr>
          <w:lang w:val="en-GB"/>
        </w:rPr>
        <w:t xml:space="preserve">of </w:t>
      </w:r>
      <w:r>
        <w:rPr>
          <w:lang w:val="en-GB"/>
        </w:rPr>
        <w:t xml:space="preserve">those </w:t>
      </w:r>
      <w:r w:rsidR="00EF19F1">
        <w:rPr>
          <w:lang w:val="en-GB"/>
        </w:rPr>
        <w:t xml:space="preserve">scenarios </w:t>
      </w:r>
      <w:r>
        <w:rPr>
          <w:lang w:val="en-GB"/>
        </w:rPr>
        <w:t>are:</w:t>
      </w:r>
    </w:p>
    <w:p w:rsidR="00E24B87" w:rsidRPr="00E066B4" w:rsidRDefault="0034370A" w:rsidP="00E24B87">
      <w:pPr>
        <w:pStyle w:val="ListParagraph"/>
        <w:numPr>
          <w:ilvl w:val="0"/>
          <w:numId w:val="32"/>
        </w:numPr>
        <w:rPr>
          <w:lang w:val="en-GB"/>
        </w:rPr>
      </w:pPr>
      <w:r w:rsidRPr="00C12278">
        <w:rPr>
          <w:i/>
          <w:lang w:val="en-GB"/>
        </w:rPr>
        <w:t>Publication of trade mark or designs</w:t>
      </w:r>
      <w:r>
        <w:rPr>
          <w:lang w:val="en-GB"/>
        </w:rPr>
        <w:t xml:space="preserve">: </w:t>
      </w:r>
      <w:r w:rsidR="00F70E85">
        <w:rPr>
          <w:lang w:val="en-GB"/>
        </w:rPr>
        <w:t xml:space="preserve">when SP Back Office </w:t>
      </w:r>
      <w:r w:rsidR="00C12278">
        <w:rPr>
          <w:lang w:val="en-GB"/>
        </w:rPr>
        <w:t xml:space="preserve">requests a publication </w:t>
      </w:r>
      <w:r w:rsidR="00F70E85">
        <w:rPr>
          <w:lang w:val="en-GB"/>
        </w:rPr>
        <w:t xml:space="preserve">to </w:t>
      </w:r>
      <w:r w:rsidR="00C12278">
        <w:rPr>
          <w:lang w:val="en-GB"/>
        </w:rPr>
        <w:t xml:space="preserve">the external </w:t>
      </w:r>
      <w:r w:rsidR="00F70E85">
        <w:rPr>
          <w:lang w:val="en-GB"/>
        </w:rPr>
        <w:t>publication management system</w:t>
      </w:r>
      <w:r w:rsidR="00C12278">
        <w:rPr>
          <w:lang w:val="en-GB"/>
        </w:rPr>
        <w:t xml:space="preserve">, the PO system will </w:t>
      </w:r>
      <w:r w:rsidR="00547751">
        <w:rPr>
          <w:lang w:val="en-GB"/>
        </w:rPr>
        <w:t>request the</w:t>
      </w:r>
      <w:r w:rsidR="00C12278">
        <w:rPr>
          <w:lang w:val="en-GB"/>
        </w:rPr>
        <w:t xml:space="preserve"> </w:t>
      </w:r>
      <w:r w:rsidR="00547751">
        <w:rPr>
          <w:lang w:val="en-GB"/>
        </w:rPr>
        <w:t xml:space="preserve">full </w:t>
      </w:r>
      <w:r w:rsidR="00C12278">
        <w:rPr>
          <w:lang w:val="en-GB"/>
        </w:rPr>
        <w:t>Dossier data to be able to use the information needed according to the specific publication type</w:t>
      </w:r>
    </w:p>
    <w:p w:rsidR="00E24B87" w:rsidRPr="00E066B4" w:rsidRDefault="00C12278" w:rsidP="00E24B87">
      <w:pPr>
        <w:pStyle w:val="ListParagraph"/>
        <w:numPr>
          <w:ilvl w:val="0"/>
          <w:numId w:val="32"/>
        </w:numPr>
        <w:rPr>
          <w:lang w:val="en-GB"/>
        </w:rPr>
      </w:pPr>
      <w:r w:rsidRPr="00C12278">
        <w:rPr>
          <w:i/>
          <w:lang w:val="en-GB"/>
        </w:rPr>
        <w:t>Auditing of Dossier or Task events</w:t>
      </w:r>
      <w:r>
        <w:rPr>
          <w:lang w:val="en-GB"/>
        </w:rPr>
        <w:t>: if so configured, SP Back Office can notify events (i.e. actions on dossiers or tasks) to an external platform via asynchronous messaging. The external platform may need the details of the Dossier to which the action refers to perform custom processing.</w:t>
      </w:r>
    </w:p>
    <w:p w:rsidR="00EF19F1" w:rsidRDefault="00EF19F1" w:rsidP="00E24B87">
      <w:pPr>
        <w:rPr>
          <w:lang w:val="en-GB"/>
        </w:rPr>
      </w:pPr>
    </w:p>
    <w:p w:rsidR="00C12278" w:rsidRPr="0043394D" w:rsidRDefault="00C12278" w:rsidP="0043394D">
      <w:pPr>
        <w:rPr>
          <w:lang w:val="en-GB"/>
        </w:rPr>
      </w:pPr>
      <w:r>
        <w:rPr>
          <w:lang w:val="en-GB"/>
        </w:rPr>
        <w:t>In all those scenarios, the external platform</w:t>
      </w:r>
      <w:r w:rsidR="00547751">
        <w:rPr>
          <w:lang w:val="en-GB"/>
        </w:rPr>
        <w:t>s</w:t>
      </w:r>
      <w:r>
        <w:rPr>
          <w:lang w:val="en-GB"/>
        </w:rPr>
        <w:t xml:space="preserve"> </w:t>
      </w:r>
      <w:r w:rsidR="00547751">
        <w:rPr>
          <w:lang w:val="en-GB"/>
        </w:rPr>
        <w:t>may</w:t>
      </w:r>
      <w:r w:rsidR="000C0C6D">
        <w:rPr>
          <w:lang w:val="en-GB"/>
        </w:rPr>
        <w:t xml:space="preserve"> </w:t>
      </w:r>
      <w:r w:rsidRPr="00C12278">
        <w:rPr>
          <w:lang w:val="en-GB"/>
        </w:rPr>
        <w:t xml:space="preserve">download the </w:t>
      </w:r>
      <w:r>
        <w:rPr>
          <w:lang w:val="en-GB"/>
        </w:rPr>
        <w:t>full dossier data</w:t>
      </w:r>
      <w:r w:rsidR="000C0C6D">
        <w:rPr>
          <w:lang w:val="en-GB"/>
        </w:rPr>
        <w:t xml:space="preserve"> from the latest or</w:t>
      </w:r>
      <w:r>
        <w:rPr>
          <w:lang w:val="en-GB"/>
        </w:rPr>
        <w:t xml:space="preserve"> a </w:t>
      </w:r>
      <w:r w:rsidR="00547751">
        <w:rPr>
          <w:lang w:val="en-GB"/>
        </w:rPr>
        <w:t xml:space="preserve">previous </w:t>
      </w:r>
      <w:r>
        <w:rPr>
          <w:lang w:val="en-GB"/>
        </w:rPr>
        <w:t>dossier version</w:t>
      </w:r>
      <w:r w:rsidR="000C0C6D">
        <w:rPr>
          <w:lang w:val="en-GB"/>
        </w:rPr>
        <w:t>. Besides, s</w:t>
      </w:r>
      <w:r w:rsidR="0043394D">
        <w:rPr>
          <w:lang w:val="en-GB"/>
        </w:rPr>
        <w:t xml:space="preserve">ince the </w:t>
      </w:r>
      <w:r w:rsidR="00547751" w:rsidRPr="0043394D">
        <w:rPr>
          <w:lang w:val="en-GB"/>
        </w:rPr>
        <w:t>dossier contains the meta-data of any attached document but not the actual file</w:t>
      </w:r>
      <w:r w:rsidR="0043394D">
        <w:rPr>
          <w:lang w:val="en-GB"/>
        </w:rPr>
        <w:t xml:space="preserve">; the external system will have to </w:t>
      </w:r>
      <w:r w:rsidR="000C0C6D">
        <w:rPr>
          <w:lang w:val="en-GB"/>
        </w:rPr>
        <w:t xml:space="preserve">specifically </w:t>
      </w:r>
      <w:r w:rsidR="0043394D" w:rsidRPr="0043394D">
        <w:rPr>
          <w:lang w:val="en-GB"/>
        </w:rPr>
        <w:t xml:space="preserve">download </w:t>
      </w:r>
      <w:r w:rsidR="000C0C6D">
        <w:rPr>
          <w:lang w:val="en-GB"/>
        </w:rPr>
        <w:t xml:space="preserve">any </w:t>
      </w:r>
      <w:r w:rsidR="0043394D" w:rsidRPr="0043394D">
        <w:rPr>
          <w:lang w:val="en-GB"/>
        </w:rPr>
        <w:t xml:space="preserve">attachment </w:t>
      </w:r>
      <w:r w:rsidR="000C0C6D">
        <w:rPr>
          <w:lang w:val="en-GB"/>
        </w:rPr>
        <w:t>file it may need</w:t>
      </w:r>
      <w:r w:rsidR="0043394D">
        <w:rPr>
          <w:lang w:val="en-GB"/>
        </w:rPr>
        <w:t>.</w:t>
      </w:r>
    </w:p>
    <w:p w:rsidR="000B218D" w:rsidRDefault="000B218D" w:rsidP="000B218D">
      <w:pPr>
        <w:rPr>
          <w:lang w:val="en-GB"/>
        </w:rPr>
      </w:pPr>
    </w:p>
    <w:p w:rsidR="009462F3" w:rsidRDefault="009462F3" w:rsidP="00E72572">
      <w:pPr>
        <w:pStyle w:val="Heading2"/>
        <w:rPr>
          <w:lang w:val="en-GB"/>
        </w:rPr>
      </w:pPr>
      <w:bookmarkStart w:id="15" w:name="_Toc411604524"/>
      <w:r>
        <w:rPr>
          <w:lang w:val="en-GB"/>
        </w:rPr>
        <w:t>Communication Diagram</w:t>
      </w:r>
      <w:bookmarkEnd w:id="15"/>
    </w:p>
    <w:p w:rsidR="006E530E" w:rsidRPr="000C0C6D" w:rsidRDefault="003B0CAF" w:rsidP="006E530E">
      <w:pPr>
        <w:pStyle w:val="Heading3"/>
        <w:numPr>
          <w:ilvl w:val="2"/>
          <w:numId w:val="1"/>
        </w:numPr>
        <w:rPr>
          <w:lang w:val="it-IT"/>
        </w:rPr>
      </w:pPr>
      <w:bookmarkStart w:id="16" w:name="_Toc411604525"/>
      <w:proofErr w:type="spellStart"/>
      <w:r>
        <w:rPr>
          <w:lang w:val="it-IT"/>
        </w:rPr>
        <w:t>Retrieve</w:t>
      </w:r>
      <w:proofErr w:type="spellEnd"/>
      <w:r>
        <w:rPr>
          <w:lang w:val="it-IT"/>
        </w:rPr>
        <w:t xml:space="preserve"> D</w:t>
      </w:r>
      <w:r w:rsidR="00547751" w:rsidRPr="000C0C6D">
        <w:rPr>
          <w:lang w:val="it-IT"/>
        </w:rPr>
        <w:t xml:space="preserve">ossier and </w:t>
      </w:r>
      <w:proofErr w:type="spellStart"/>
      <w:r>
        <w:rPr>
          <w:lang w:val="it-IT"/>
        </w:rPr>
        <w:t>related</w:t>
      </w:r>
      <w:proofErr w:type="spellEnd"/>
      <w:r>
        <w:rPr>
          <w:lang w:val="it-IT"/>
        </w:rPr>
        <w:t xml:space="preserve"> </w:t>
      </w:r>
      <w:proofErr w:type="spellStart"/>
      <w:r>
        <w:rPr>
          <w:lang w:val="it-IT"/>
        </w:rPr>
        <w:t>d</w:t>
      </w:r>
      <w:r w:rsidR="00547751" w:rsidRPr="000C0C6D">
        <w:rPr>
          <w:lang w:val="it-IT"/>
        </w:rPr>
        <w:t>ocument</w:t>
      </w:r>
      <w:r>
        <w:rPr>
          <w:lang w:val="it-IT"/>
        </w:rPr>
        <w:t>s</w:t>
      </w:r>
      <w:bookmarkEnd w:id="16"/>
      <w:proofErr w:type="spellEnd"/>
    </w:p>
    <w:p w:rsidR="006E530E" w:rsidRDefault="006E530E" w:rsidP="006E530E">
      <w:pPr>
        <w:rPr>
          <w:lang w:val="en-GB"/>
        </w:rPr>
      </w:pPr>
      <w:r w:rsidRPr="00014F4D">
        <w:rPr>
          <w:lang w:val="en-GB"/>
        </w:rPr>
        <w:t xml:space="preserve">The </w:t>
      </w:r>
      <w:r w:rsidR="000C0C6D">
        <w:rPr>
          <w:lang w:val="en-GB"/>
        </w:rPr>
        <w:t xml:space="preserve">sequence </w:t>
      </w:r>
      <w:r w:rsidRPr="00014F4D">
        <w:rPr>
          <w:lang w:val="en-GB"/>
        </w:rPr>
        <w:t xml:space="preserve">diagram </w:t>
      </w:r>
      <w:r>
        <w:rPr>
          <w:lang w:val="en-GB"/>
        </w:rPr>
        <w:t xml:space="preserve">below </w:t>
      </w:r>
      <w:r w:rsidR="000C0C6D">
        <w:rPr>
          <w:lang w:val="en-GB"/>
        </w:rPr>
        <w:t xml:space="preserve">provides an example of </w:t>
      </w:r>
      <w:r w:rsidR="00547751">
        <w:rPr>
          <w:lang w:val="en-GB"/>
        </w:rPr>
        <w:t>retrieving a dossier and an attachment within a dossier</w:t>
      </w:r>
      <w:r w:rsidRPr="00014F4D">
        <w:rPr>
          <w:lang w:val="en-GB"/>
        </w:rPr>
        <w:t>.</w:t>
      </w:r>
    </w:p>
    <w:p w:rsidR="006E530E" w:rsidRDefault="006E530E" w:rsidP="006E530E">
      <w:pPr>
        <w:rPr>
          <w:lang w:val="en-GB"/>
        </w:rPr>
      </w:pPr>
    </w:p>
    <w:p w:rsidR="006E530E" w:rsidRDefault="003B0CAF" w:rsidP="006E530E">
      <w:pPr>
        <w:jc w:val="center"/>
        <w:rPr>
          <w:lang w:val="en-GB"/>
        </w:rPr>
      </w:pPr>
      <w:r w:rsidRPr="003B0CAF">
        <w:rPr>
          <w:noProof/>
          <w:lang w:val="en-GB" w:eastAsia="en-GB"/>
        </w:rPr>
        <w:drawing>
          <wp:inline distT="0" distB="0" distL="0" distR="0">
            <wp:extent cx="3238500" cy="420034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41130" cy="4203754"/>
                    </a:xfrm>
                    <a:prstGeom prst="rect">
                      <a:avLst/>
                    </a:prstGeom>
                    <a:noFill/>
                    <a:ln>
                      <a:noFill/>
                    </a:ln>
                  </pic:spPr>
                </pic:pic>
              </a:graphicData>
            </a:graphic>
          </wp:inline>
        </w:drawing>
      </w:r>
    </w:p>
    <w:p w:rsidR="006E530E" w:rsidRDefault="006E530E" w:rsidP="006E530E">
      <w:pPr>
        <w:pStyle w:val="Caption"/>
        <w:jc w:val="center"/>
        <w:rPr>
          <w:lang w:val="en-GB"/>
        </w:rPr>
      </w:pPr>
      <w:r>
        <w:t xml:space="preserve">Figure </w:t>
      </w:r>
      <w:r>
        <w:fldChar w:fldCharType="begin"/>
      </w:r>
      <w:r>
        <w:instrText xml:space="preserve"> SEQ Figure \* ARABIC </w:instrText>
      </w:r>
      <w:r>
        <w:fldChar w:fldCharType="separate"/>
      </w:r>
      <w:r w:rsidR="00786EAB">
        <w:rPr>
          <w:noProof/>
        </w:rPr>
        <w:t>1</w:t>
      </w:r>
      <w:r>
        <w:fldChar w:fldCharType="end"/>
      </w:r>
      <w:r>
        <w:t xml:space="preserve"> – </w:t>
      </w:r>
      <w:r w:rsidR="00547751">
        <w:t>Get Dossier and Dossier Document</w:t>
      </w:r>
    </w:p>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93"/>
        <w:gridCol w:w="5670"/>
        <w:gridCol w:w="3260"/>
      </w:tblGrid>
      <w:tr w:rsidR="00547751" w:rsidRPr="00433E32" w:rsidTr="00547751">
        <w:trPr>
          <w:cantSplit/>
          <w:tblHeader/>
        </w:trPr>
        <w:tc>
          <w:tcPr>
            <w:tcW w:w="993" w:type="dxa"/>
            <w:shd w:val="pct5" w:color="auto" w:fill="FFFFFF"/>
          </w:tcPr>
          <w:p w:rsidR="00547751" w:rsidRPr="00433E32" w:rsidRDefault="00547751" w:rsidP="004B615C">
            <w:pPr>
              <w:pStyle w:val="Tabletext"/>
              <w:jc w:val="center"/>
              <w:rPr>
                <w:rFonts w:cs="Arial"/>
                <w:b/>
                <w:color w:val="000000"/>
                <w:sz w:val="18"/>
                <w:szCs w:val="18"/>
                <w:lang w:val="en-GB"/>
              </w:rPr>
            </w:pPr>
            <w:r w:rsidRPr="00433E32">
              <w:rPr>
                <w:rFonts w:cs="Arial"/>
                <w:b/>
                <w:color w:val="000000"/>
                <w:sz w:val="18"/>
                <w:szCs w:val="18"/>
                <w:lang w:val="en-GB"/>
              </w:rPr>
              <w:t>Step</w:t>
            </w:r>
          </w:p>
        </w:tc>
        <w:tc>
          <w:tcPr>
            <w:tcW w:w="5670" w:type="dxa"/>
            <w:shd w:val="pct5" w:color="auto" w:fill="FFFFFF"/>
          </w:tcPr>
          <w:p w:rsidR="00547751" w:rsidRPr="00433900" w:rsidRDefault="00547751" w:rsidP="004B615C">
            <w:pPr>
              <w:pStyle w:val="Tabletext"/>
              <w:rPr>
                <w:rStyle w:val="9ptfett2Char"/>
              </w:rPr>
            </w:pPr>
            <w:r w:rsidRPr="00433900">
              <w:rPr>
                <w:rStyle w:val="9ptfett2Char"/>
                <w:lang w:val="en-GB"/>
              </w:rPr>
              <w:t>Description</w:t>
            </w:r>
          </w:p>
        </w:tc>
        <w:tc>
          <w:tcPr>
            <w:tcW w:w="3260" w:type="dxa"/>
            <w:shd w:val="pct5" w:color="auto" w:fill="FFFFFF"/>
          </w:tcPr>
          <w:p w:rsidR="00547751" w:rsidRPr="00433E32" w:rsidRDefault="00547751" w:rsidP="004B615C">
            <w:pPr>
              <w:pStyle w:val="Tabletext"/>
              <w:jc w:val="left"/>
              <w:rPr>
                <w:rFonts w:cs="Arial"/>
                <w:b/>
                <w:color w:val="000000"/>
                <w:sz w:val="18"/>
                <w:szCs w:val="18"/>
                <w:lang w:val="en-GB"/>
              </w:rPr>
            </w:pPr>
            <w:r w:rsidRPr="00433E32">
              <w:rPr>
                <w:rFonts w:cs="Arial"/>
                <w:b/>
                <w:color w:val="000000"/>
                <w:sz w:val="18"/>
                <w:szCs w:val="18"/>
                <w:lang w:val="en-GB"/>
              </w:rPr>
              <w:t>Service / Operation</w:t>
            </w:r>
          </w:p>
        </w:tc>
      </w:tr>
      <w:tr w:rsidR="00547751" w:rsidRPr="00C46F36" w:rsidTr="00547751">
        <w:tc>
          <w:tcPr>
            <w:tcW w:w="993" w:type="dxa"/>
          </w:tcPr>
          <w:p w:rsidR="00547751" w:rsidRPr="00CF5D9D" w:rsidRDefault="00547751" w:rsidP="004B615C">
            <w:pPr>
              <w:pStyle w:val="Tabletext"/>
              <w:jc w:val="center"/>
              <w:rPr>
                <w:rFonts w:cs="Arial"/>
                <w:b/>
                <w:color w:val="000000"/>
                <w:sz w:val="18"/>
                <w:szCs w:val="18"/>
                <w:lang w:val="en-GB"/>
              </w:rPr>
            </w:pPr>
            <w:r w:rsidRPr="00433E32">
              <w:rPr>
                <w:rFonts w:cs="Arial"/>
                <w:b/>
                <w:color w:val="000000"/>
                <w:sz w:val="18"/>
                <w:szCs w:val="18"/>
                <w:lang w:val="en-GB"/>
              </w:rPr>
              <w:t>1</w:t>
            </w:r>
          </w:p>
        </w:tc>
        <w:tc>
          <w:tcPr>
            <w:tcW w:w="5670" w:type="dxa"/>
          </w:tcPr>
          <w:p w:rsidR="00547751" w:rsidRPr="00433900" w:rsidRDefault="00547751" w:rsidP="003B0CAF">
            <w:pPr>
              <w:pStyle w:val="Tabletext"/>
              <w:rPr>
                <w:rStyle w:val="MiolegendaChar"/>
              </w:rPr>
            </w:pPr>
            <w:r w:rsidRPr="00433900">
              <w:rPr>
                <w:rStyle w:val="MiolegendaChar"/>
              </w:rPr>
              <w:t xml:space="preserve">The </w:t>
            </w:r>
            <w:r>
              <w:rPr>
                <w:rStyle w:val="MiolegendaChar"/>
              </w:rPr>
              <w:t xml:space="preserve">PO </w:t>
            </w:r>
            <w:r w:rsidR="008F5CD1">
              <w:rPr>
                <w:rStyle w:val="MiolegendaChar"/>
              </w:rPr>
              <w:t xml:space="preserve">external system </w:t>
            </w:r>
            <w:r w:rsidR="00BF1B07">
              <w:rPr>
                <w:rStyle w:val="MiolegendaChar"/>
              </w:rPr>
              <w:t>request</w:t>
            </w:r>
            <w:r w:rsidR="003730E0">
              <w:rPr>
                <w:rStyle w:val="MiolegendaChar"/>
              </w:rPr>
              <w:t>s</w:t>
            </w:r>
            <w:r w:rsidR="00BF1B07">
              <w:rPr>
                <w:rStyle w:val="MiolegendaChar"/>
              </w:rPr>
              <w:t xml:space="preserve"> to </w:t>
            </w:r>
            <w:r>
              <w:rPr>
                <w:rStyle w:val="MiolegendaChar"/>
              </w:rPr>
              <w:t xml:space="preserve">SP </w:t>
            </w:r>
            <w:r w:rsidRPr="00433900">
              <w:rPr>
                <w:rStyle w:val="MiolegendaChar"/>
              </w:rPr>
              <w:t xml:space="preserve">Back Office </w:t>
            </w:r>
            <w:r w:rsidR="00BF1B07">
              <w:rPr>
                <w:rStyle w:val="MiolegendaChar"/>
              </w:rPr>
              <w:t xml:space="preserve">to retrieve a dossier using </w:t>
            </w:r>
            <w:r w:rsidR="003730E0">
              <w:rPr>
                <w:rStyle w:val="MiolegendaChar"/>
              </w:rPr>
              <w:t xml:space="preserve">the </w:t>
            </w:r>
            <w:r w:rsidR="00BF1B07">
              <w:rPr>
                <w:rStyle w:val="MiolegendaChar"/>
              </w:rPr>
              <w:t>dossier identifier</w:t>
            </w:r>
            <w:r w:rsidRPr="00433900">
              <w:rPr>
                <w:rStyle w:val="MiolegendaChar"/>
              </w:rPr>
              <w:t>.</w:t>
            </w:r>
          </w:p>
        </w:tc>
        <w:tc>
          <w:tcPr>
            <w:tcW w:w="3260" w:type="dxa"/>
          </w:tcPr>
          <w:p w:rsidR="00726BD8" w:rsidRPr="003B0CAF" w:rsidRDefault="00726BD8" w:rsidP="004B615C">
            <w:pPr>
              <w:pStyle w:val="Tabletext"/>
              <w:jc w:val="left"/>
              <w:rPr>
                <w:rFonts w:cs="Arial"/>
                <w:i/>
                <w:color w:val="000000"/>
                <w:sz w:val="18"/>
                <w:szCs w:val="18"/>
                <w:lang w:val="en-GB"/>
              </w:rPr>
            </w:pPr>
            <w:r w:rsidRPr="00726BD8">
              <w:rPr>
                <w:rFonts w:cs="Arial"/>
                <w:i/>
                <w:color w:val="000000"/>
                <w:sz w:val="18"/>
                <w:szCs w:val="18"/>
                <w:lang w:val="en-GB"/>
              </w:rPr>
              <w:fldChar w:fldCharType="begin"/>
            </w:r>
            <w:r w:rsidRPr="00726BD8">
              <w:rPr>
                <w:rFonts w:cs="Arial"/>
                <w:i/>
                <w:color w:val="000000"/>
                <w:sz w:val="18"/>
                <w:szCs w:val="18"/>
                <w:lang w:val="en-GB"/>
              </w:rPr>
              <w:instrText xml:space="preserve"> REF _Ref374718098 \r \h </w:instrText>
            </w:r>
            <w:r>
              <w:rPr>
                <w:rFonts w:cs="Arial"/>
                <w:i/>
                <w:color w:val="000000"/>
                <w:sz w:val="18"/>
                <w:szCs w:val="18"/>
                <w:lang w:val="en-GB"/>
              </w:rPr>
              <w:instrText xml:space="preserve"> \* MERGEFORMAT </w:instrText>
            </w:r>
            <w:r w:rsidRPr="00726BD8">
              <w:rPr>
                <w:rFonts w:cs="Arial"/>
                <w:i/>
                <w:color w:val="000000"/>
                <w:sz w:val="18"/>
                <w:szCs w:val="18"/>
                <w:lang w:val="en-GB"/>
              </w:rPr>
            </w:r>
            <w:r w:rsidRPr="00726BD8">
              <w:rPr>
                <w:rFonts w:cs="Arial"/>
                <w:i/>
                <w:color w:val="000000"/>
                <w:sz w:val="18"/>
                <w:szCs w:val="18"/>
                <w:lang w:val="en-GB"/>
              </w:rPr>
              <w:fldChar w:fldCharType="separate"/>
            </w:r>
            <w:r w:rsidRPr="00726BD8">
              <w:rPr>
                <w:rFonts w:cs="Arial"/>
                <w:i/>
                <w:color w:val="000000"/>
                <w:sz w:val="18"/>
                <w:szCs w:val="18"/>
                <w:lang w:val="en-GB"/>
              </w:rPr>
              <w:t>4.1</w:t>
            </w:r>
            <w:r w:rsidRPr="00726BD8">
              <w:rPr>
                <w:rFonts w:cs="Arial"/>
                <w:i/>
                <w:color w:val="000000"/>
                <w:sz w:val="18"/>
                <w:szCs w:val="18"/>
                <w:lang w:val="en-GB"/>
              </w:rPr>
              <w:fldChar w:fldCharType="end"/>
            </w:r>
            <w:r w:rsidRPr="00726BD8">
              <w:rPr>
                <w:rFonts w:cs="Arial"/>
                <w:i/>
                <w:color w:val="000000"/>
                <w:sz w:val="18"/>
                <w:szCs w:val="18"/>
                <w:lang w:val="en-GB"/>
              </w:rPr>
              <w:t xml:space="preserve"> </w:t>
            </w:r>
            <w:r w:rsidRPr="00726BD8">
              <w:rPr>
                <w:rFonts w:cs="Arial"/>
                <w:i/>
                <w:color w:val="000000"/>
                <w:sz w:val="18"/>
                <w:szCs w:val="18"/>
                <w:lang w:val="en-GB"/>
              </w:rPr>
              <w:fldChar w:fldCharType="begin"/>
            </w:r>
            <w:r w:rsidRPr="00726BD8">
              <w:rPr>
                <w:rFonts w:cs="Arial"/>
                <w:i/>
                <w:color w:val="000000"/>
                <w:sz w:val="18"/>
                <w:szCs w:val="18"/>
                <w:lang w:val="en-GB"/>
              </w:rPr>
              <w:instrText xml:space="preserve"> REF _Ref374718098 \h </w:instrText>
            </w:r>
            <w:r>
              <w:rPr>
                <w:rFonts w:cs="Arial"/>
                <w:i/>
                <w:color w:val="000000"/>
                <w:sz w:val="18"/>
                <w:szCs w:val="18"/>
                <w:lang w:val="en-GB"/>
              </w:rPr>
              <w:instrText xml:space="preserve"> \* MERGEFORMAT </w:instrText>
            </w:r>
            <w:r w:rsidRPr="00726BD8">
              <w:rPr>
                <w:rFonts w:cs="Arial"/>
                <w:i/>
                <w:color w:val="000000"/>
                <w:sz w:val="18"/>
                <w:szCs w:val="18"/>
                <w:lang w:val="en-GB"/>
              </w:rPr>
            </w:r>
            <w:r w:rsidRPr="00726BD8">
              <w:rPr>
                <w:rFonts w:cs="Arial"/>
                <w:i/>
                <w:color w:val="000000"/>
                <w:sz w:val="18"/>
                <w:szCs w:val="18"/>
                <w:lang w:val="en-GB"/>
              </w:rPr>
              <w:fldChar w:fldCharType="separate"/>
            </w:r>
            <w:proofErr w:type="spellStart"/>
            <w:r w:rsidRPr="00726BD8">
              <w:rPr>
                <w:i/>
                <w:lang w:val="en-GB"/>
              </w:rPr>
              <w:t>getDossier</w:t>
            </w:r>
            <w:proofErr w:type="spellEnd"/>
            <w:r w:rsidRPr="00726BD8">
              <w:rPr>
                <w:rFonts w:cs="Arial"/>
                <w:i/>
                <w:color w:val="000000"/>
                <w:sz w:val="18"/>
                <w:szCs w:val="18"/>
                <w:lang w:val="en-GB"/>
              </w:rPr>
              <w:fldChar w:fldCharType="end"/>
            </w:r>
          </w:p>
        </w:tc>
      </w:tr>
      <w:tr w:rsidR="00547751" w:rsidRPr="00C46F36" w:rsidTr="00547751">
        <w:tc>
          <w:tcPr>
            <w:tcW w:w="993" w:type="dxa"/>
          </w:tcPr>
          <w:p w:rsidR="00547751" w:rsidRPr="00286F4A" w:rsidRDefault="00547751" w:rsidP="004B615C">
            <w:pPr>
              <w:pStyle w:val="Tabletext"/>
              <w:jc w:val="center"/>
              <w:rPr>
                <w:rFonts w:cs="Arial"/>
                <w:b/>
                <w:color w:val="000000"/>
                <w:sz w:val="18"/>
                <w:szCs w:val="18"/>
              </w:rPr>
            </w:pPr>
            <w:r w:rsidRPr="00433E32">
              <w:rPr>
                <w:rFonts w:cs="Arial"/>
                <w:b/>
                <w:color w:val="000000"/>
                <w:sz w:val="18"/>
                <w:szCs w:val="18"/>
                <w:lang w:val="en-GB"/>
              </w:rPr>
              <w:lastRenderedPageBreak/>
              <w:t>2</w:t>
            </w:r>
          </w:p>
        </w:tc>
        <w:tc>
          <w:tcPr>
            <w:tcW w:w="5670" w:type="dxa"/>
          </w:tcPr>
          <w:p w:rsidR="00547751" w:rsidRPr="00286F4A" w:rsidRDefault="00547751" w:rsidP="003730E0">
            <w:pPr>
              <w:pStyle w:val="Tabletext"/>
              <w:rPr>
                <w:rStyle w:val="MiolegendaChar"/>
                <w:lang w:val="en-US"/>
              </w:rPr>
            </w:pPr>
            <w:r>
              <w:rPr>
                <w:rStyle w:val="MiolegendaChar"/>
              </w:rPr>
              <w:t xml:space="preserve">SP </w:t>
            </w:r>
            <w:r w:rsidR="003730E0">
              <w:rPr>
                <w:rStyle w:val="MiolegendaChar"/>
              </w:rPr>
              <w:t xml:space="preserve">Back </w:t>
            </w:r>
            <w:r>
              <w:rPr>
                <w:rStyle w:val="MiolegendaChar"/>
              </w:rPr>
              <w:t xml:space="preserve">Office </w:t>
            </w:r>
            <w:r w:rsidR="003730E0">
              <w:rPr>
                <w:rStyle w:val="MiolegendaChar"/>
              </w:rPr>
              <w:t>creates an XML version of the dossier data</w:t>
            </w:r>
            <w:r>
              <w:rPr>
                <w:rStyle w:val="MiolegendaChar"/>
              </w:rPr>
              <w:t xml:space="preserve"> and returns it to the </w:t>
            </w:r>
            <w:r w:rsidR="003730E0">
              <w:rPr>
                <w:rStyle w:val="MiolegendaChar"/>
              </w:rPr>
              <w:t>PO external system.</w:t>
            </w:r>
          </w:p>
        </w:tc>
        <w:tc>
          <w:tcPr>
            <w:tcW w:w="3260" w:type="dxa"/>
          </w:tcPr>
          <w:p w:rsidR="00547751" w:rsidRPr="00286F4A" w:rsidRDefault="00547751" w:rsidP="004B615C">
            <w:pPr>
              <w:pStyle w:val="Tabletext"/>
              <w:jc w:val="left"/>
              <w:rPr>
                <w:rFonts w:cs="Arial"/>
                <w:color w:val="000000"/>
                <w:sz w:val="18"/>
                <w:szCs w:val="18"/>
              </w:rPr>
            </w:pPr>
            <w:r>
              <w:rPr>
                <w:rFonts w:cs="Arial"/>
                <w:color w:val="000000"/>
                <w:sz w:val="18"/>
                <w:szCs w:val="18"/>
                <w:lang w:val="en-IE"/>
              </w:rPr>
              <w:t>N/A</w:t>
            </w:r>
          </w:p>
        </w:tc>
      </w:tr>
      <w:tr w:rsidR="00547751" w:rsidRPr="00C46F36" w:rsidTr="00547751">
        <w:tc>
          <w:tcPr>
            <w:tcW w:w="993" w:type="dxa"/>
          </w:tcPr>
          <w:p w:rsidR="00547751" w:rsidRPr="00433E32" w:rsidRDefault="00547751" w:rsidP="004B615C">
            <w:pPr>
              <w:pStyle w:val="Tabletext"/>
              <w:jc w:val="center"/>
              <w:rPr>
                <w:rFonts w:cs="Arial"/>
                <w:b/>
                <w:color w:val="000000"/>
                <w:sz w:val="18"/>
                <w:szCs w:val="18"/>
                <w:lang w:val="en-GB"/>
              </w:rPr>
            </w:pPr>
            <w:r>
              <w:rPr>
                <w:rFonts w:cs="Arial"/>
                <w:b/>
                <w:color w:val="000000"/>
                <w:sz w:val="18"/>
                <w:szCs w:val="18"/>
                <w:lang w:val="en-GB"/>
              </w:rPr>
              <w:t>3</w:t>
            </w:r>
          </w:p>
        </w:tc>
        <w:tc>
          <w:tcPr>
            <w:tcW w:w="5670" w:type="dxa"/>
          </w:tcPr>
          <w:p w:rsidR="00547751" w:rsidRDefault="003730E0" w:rsidP="003730E0">
            <w:pPr>
              <w:pStyle w:val="Tabletext"/>
              <w:rPr>
                <w:rStyle w:val="MiolegendaChar"/>
              </w:rPr>
            </w:pPr>
            <w:r>
              <w:rPr>
                <w:rStyle w:val="MiolegendaChar"/>
              </w:rPr>
              <w:t>For each of the dossier attachments, the XML includes the meta-data but not the binary file. To retrieve the attached file the PO external system requests the document to SP Back Office using the dossier identifier and the document identifier.</w:t>
            </w:r>
          </w:p>
        </w:tc>
        <w:tc>
          <w:tcPr>
            <w:tcW w:w="3260" w:type="dxa"/>
          </w:tcPr>
          <w:p w:rsidR="00547751" w:rsidRPr="00726BD8" w:rsidRDefault="00726BD8" w:rsidP="004B615C">
            <w:pPr>
              <w:pStyle w:val="Tabletext"/>
              <w:jc w:val="left"/>
              <w:rPr>
                <w:rFonts w:cs="Arial"/>
                <w:i/>
                <w:color w:val="000000"/>
                <w:sz w:val="18"/>
                <w:szCs w:val="18"/>
                <w:lang w:val="en-GB"/>
              </w:rPr>
            </w:pPr>
            <w:r w:rsidRPr="00726BD8">
              <w:rPr>
                <w:rFonts w:cs="Arial"/>
                <w:i/>
                <w:color w:val="000000"/>
                <w:sz w:val="18"/>
                <w:szCs w:val="18"/>
                <w:lang w:val="en-GB"/>
              </w:rPr>
              <w:fldChar w:fldCharType="begin"/>
            </w:r>
            <w:r w:rsidRPr="00726BD8">
              <w:rPr>
                <w:rFonts w:cs="Arial"/>
                <w:i/>
                <w:color w:val="000000"/>
                <w:sz w:val="18"/>
                <w:szCs w:val="18"/>
                <w:lang w:val="en-GB"/>
              </w:rPr>
              <w:instrText xml:space="preserve"> REF _Ref374718185 \r \h </w:instrText>
            </w:r>
            <w:r>
              <w:rPr>
                <w:rFonts w:cs="Arial"/>
                <w:i/>
                <w:color w:val="000000"/>
                <w:sz w:val="18"/>
                <w:szCs w:val="18"/>
                <w:lang w:val="en-GB"/>
              </w:rPr>
              <w:instrText xml:space="preserve"> \* MERGEFORMAT </w:instrText>
            </w:r>
            <w:r w:rsidRPr="00726BD8">
              <w:rPr>
                <w:rFonts w:cs="Arial"/>
                <w:i/>
                <w:color w:val="000000"/>
                <w:sz w:val="18"/>
                <w:szCs w:val="18"/>
                <w:lang w:val="en-GB"/>
              </w:rPr>
            </w:r>
            <w:r w:rsidRPr="00726BD8">
              <w:rPr>
                <w:rFonts w:cs="Arial"/>
                <w:i/>
                <w:color w:val="000000"/>
                <w:sz w:val="18"/>
                <w:szCs w:val="18"/>
                <w:lang w:val="en-GB"/>
              </w:rPr>
              <w:fldChar w:fldCharType="separate"/>
            </w:r>
            <w:r w:rsidRPr="00726BD8">
              <w:rPr>
                <w:rFonts w:cs="Arial"/>
                <w:i/>
                <w:color w:val="000000"/>
                <w:sz w:val="18"/>
                <w:szCs w:val="18"/>
                <w:lang w:val="en-GB"/>
              </w:rPr>
              <w:t>4.3</w:t>
            </w:r>
            <w:r w:rsidRPr="00726BD8">
              <w:rPr>
                <w:rFonts w:cs="Arial"/>
                <w:i/>
                <w:color w:val="000000"/>
                <w:sz w:val="18"/>
                <w:szCs w:val="18"/>
                <w:lang w:val="en-GB"/>
              </w:rPr>
              <w:fldChar w:fldCharType="end"/>
            </w:r>
            <w:r w:rsidRPr="00726BD8">
              <w:rPr>
                <w:rFonts w:cs="Arial"/>
                <w:i/>
                <w:color w:val="000000"/>
                <w:sz w:val="18"/>
                <w:szCs w:val="18"/>
                <w:lang w:val="en-GB"/>
              </w:rPr>
              <w:t xml:space="preserve"> </w:t>
            </w:r>
            <w:r w:rsidRPr="00726BD8">
              <w:rPr>
                <w:rFonts w:cs="Arial"/>
                <w:i/>
                <w:color w:val="000000"/>
                <w:sz w:val="18"/>
                <w:szCs w:val="18"/>
                <w:lang w:val="en-GB"/>
              </w:rPr>
              <w:fldChar w:fldCharType="begin"/>
            </w:r>
            <w:r w:rsidRPr="00726BD8">
              <w:rPr>
                <w:rFonts w:cs="Arial"/>
                <w:i/>
                <w:color w:val="000000"/>
                <w:sz w:val="18"/>
                <w:szCs w:val="18"/>
                <w:lang w:val="en-GB"/>
              </w:rPr>
              <w:instrText xml:space="preserve"> REF _Ref374718185 \h </w:instrText>
            </w:r>
            <w:r>
              <w:rPr>
                <w:rFonts w:cs="Arial"/>
                <w:i/>
                <w:color w:val="000000"/>
                <w:sz w:val="18"/>
                <w:szCs w:val="18"/>
                <w:lang w:val="en-GB"/>
              </w:rPr>
              <w:instrText xml:space="preserve"> \* MERGEFORMAT </w:instrText>
            </w:r>
            <w:r w:rsidRPr="00726BD8">
              <w:rPr>
                <w:rFonts w:cs="Arial"/>
                <w:i/>
                <w:color w:val="000000"/>
                <w:sz w:val="18"/>
                <w:szCs w:val="18"/>
                <w:lang w:val="en-GB"/>
              </w:rPr>
            </w:r>
            <w:r w:rsidRPr="00726BD8">
              <w:rPr>
                <w:rFonts w:cs="Arial"/>
                <w:i/>
                <w:color w:val="000000"/>
                <w:sz w:val="18"/>
                <w:szCs w:val="18"/>
                <w:lang w:val="en-GB"/>
              </w:rPr>
              <w:fldChar w:fldCharType="separate"/>
            </w:r>
            <w:proofErr w:type="spellStart"/>
            <w:r w:rsidRPr="00726BD8">
              <w:rPr>
                <w:i/>
                <w:lang w:val="en-GB"/>
              </w:rPr>
              <w:t>getDossierDocument</w:t>
            </w:r>
            <w:proofErr w:type="spellEnd"/>
            <w:r w:rsidRPr="00726BD8">
              <w:rPr>
                <w:rFonts w:cs="Arial"/>
                <w:i/>
                <w:color w:val="000000"/>
                <w:sz w:val="18"/>
                <w:szCs w:val="18"/>
                <w:lang w:val="en-GB"/>
              </w:rPr>
              <w:fldChar w:fldCharType="end"/>
            </w:r>
          </w:p>
        </w:tc>
      </w:tr>
      <w:tr w:rsidR="00547751" w:rsidRPr="00C46F36" w:rsidTr="00547751">
        <w:tc>
          <w:tcPr>
            <w:tcW w:w="993" w:type="dxa"/>
          </w:tcPr>
          <w:p w:rsidR="00547751" w:rsidRPr="00CF5D9D" w:rsidRDefault="00547751" w:rsidP="004B615C">
            <w:pPr>
              <w:pStyle w:val="Tabletext"/>
              <w:jc w:val="center"/>
              <w:rPr>
                <w:rFonts w:cs="Arial"/>
                <w:b/>
                <w:color w:val="000000"/>
                <w:sz w:val="18"/>
                <w:szCs w:val="18"/>
                <w:lang w:val="en-GB"/>
              </w:rPr>
            </w:pPr>
            <w:r>
              <w:rPr>
                <w:rFonts w:cs="Arial"/>
                <w:b/>
                <w:color w:val="000000"/>
                <w:sz w:val="18"/>
                <w:szCs w:val="18"/>
                <w:lang w:val="en-GB"/>
              </w:rPr>
              <w:t>4</w:t>
            </w:r>
          </w:p>
        </w:tc>
        <w:tc>
          <w:tcPr>
            <w:tcW w:w="5670" w:type="dxa"/>
          </w:tcPr>
          <w:p w:rsidR="00547751" w:rsidRPr="00433900" w:rsidRDefault="003730E0" w:rsidP="003730E0">
            <w:pPr>
              <w:pStyle w:val="Tabletext"/>
              <w:rPr>
                <w:rStyle w:val="MiolegendaChar"/>
              </w:rPr>
            </w:pPr>
            <w:r>
              <w:rPr>
                <w:rStyle w:val="MiolegendaChar"/>
              </w:rPr>
              <w:t xml:space="preserve">SP </w:t>
            </w:r>
            <w:r w:rsidR="00547751">
              <w:rPr>
                <w:rStyle w:val="MiolegendaChar"/>
              </w:rPr>
              <w:t>B</w:t>
            </w:r>
            <w:r w:rsidR="00547751" w:rsidRPr="00433900">
              <w:rPr>
                <w:rStyle w:val="MiolegendaChar"/>
              </w:rPr>
              <w:t xml:space="preserve">ack </w:t>
            </w:r>
            <w:r w:rsidR="00547751">
              <w:rPr>
                <w:rStyle w:val="MiolegendaChar"/>
              </w:rPr>
              <w:t>O</w:t>
            </w:r>
            <w:r w:rsidR="00547751" w:rsidRPr="00433900">
              <w:rPr>
                <w:rStyle w:val="MiolegendaChar"/>
              </w:rPr>
              <w:t xml:space="preserve">ffice </w:t>
            </w:r>
            <w:r>
              <w:rPr>
                <w:rStyle w:val="MiolegendaChar"/>
              </w:rPr>
              <w:t>retrieve</w:t>
            </w:r>
            <w:r w:rsidR="003B0CAF">
              <w:rPr>
                <w:rStyle w:val="MiolegendaChar"/>
              </w:rPr>
              <w:t>s</w:t>
            </w:r>
            <w:r>
              <w:rPr>
                <w:rStyle w:val="MiolegendaChar"/>
              </w:rPr>
              <w:t xml:space="preserve"> the file from its Document Repository and returns it to the PO external system.</w:t>
            </w:r>
          </w:p>
        </w:tc>
        <w:tc>
          <w:tcPr>
            <w:tcW w:w="3260" w:type="dxa"/>
          </w:tcPr>
          <w:p w:rsidR="00547751" w:rsidRPr="000710A1" w:rsidRDefault="00726BD8" w:rsidP="004B615C">
            <w:pPr>
              <w:pStyle w:val="Tabletext"/>
              <w:jc w:val="left"/>
              <w:rPr>
                <w:rFonts w:cs="Arial"/>
                <w:color w:val="000000"/>
                <w:sz w:val="18"/>
                <w:szCs w:val="18"/>
                <w:lang w:val="en-IE"/>
              </w:rPr>
            </w:pPr>
            <w:r>
              <w:rPr>
                <w:rFonts w:cs="Arial"/>
                <w:color w:val="000000"/>
                <w:sz w:val="18"/>
                <w:szCs w:val="18"/>
                <w:lang w:val="en-IE"/>
              </w:rPr>
              <w:t>N/A</w:t>
            </w:r>
          </w:p>
        </w:tc>
      </w:tr>
    </w:tbl>
    <w:p w:rsidR="006E530E" w:rsidRDefault="006E530E" w:rsidP="006E530E"/>
    <w:p w:rsidR="003B0CAF" w:rsidRPr="003B0CAF" w:rsidRDefault="00F51CC1" w:rsidP="003B0CAF">
      <w:pPr>
        <w:pStyle w:val="Heading3"/>
        <w:numPr>
          <w:ilvl w:val="2"/>
          <w:numId w:val="1"/>
        </w:numPr>
        <w:rPr>
          <w:lang w:val="en-IE"/>
        </w:rPr>
      </w:pPr>
      <w:bookmarkStart w:id="17" w:name="_Toc411604526"/>
      <w:r>
        <w:rPr>
          <w:lang w:val="en-IE"/>
        </w:rPr>
        <w:t xml:space="preserve">Access </w:t>
      </w:r>
      <w:r w:rsidR="003B0CAF" w:rsidRPr="003B0CAF">
        <w:rPr>
          <w:lang w:val="en-IE"/>
        </w:rPr>
        <w:t xml:space="preserve">Dossier </w:t>
      </w:r>
      <w:r>
        <w:rPr>
          <w:lang w:val="en-IE"/>
        </w:rPr>
        <w:t>History and retrieve a specific v</w:t>
      </w:r>
      <w:r w:rsidR="003B0CAF">
        <w:rPr>
          <w:lang w:val="en-IE"/>
        </w:rPr>
        <w:t>ersion</w:t>
      </w:r>
      <w:bookmarkEnd w:id="17"/>
    </w:p>
    <w:p w:rsidR="003B0CAF" w:rsidRDefault="003B0CAF" w:rsidP="003B0CAF">
      <w:pPr>
        <w:rPr>
          <w:lang w:val="en-GB"/>
        </w:rPr>
      </w:pPr>
      <w:r w:rsidRPr="00014F4D">
        <w:rPr>
          <w:lang w:val="en-GB"/>
        </w:rPr>
        <w:t xml:space="preserve">The </w:t>
      </w:r>
      <w:r>
        <w:rPr>
          <w:lang w:val="en-GB"/>
        </w:rPr>
        <w:t xml:space="preserve">sequence </w:t>
      </w:r>
      <w:r w:rsidRPr="00014F4D">
        <w:rPr>
          <w:lang w:val="en-GB"/>
        </w:rPr>
        <w:t xml:space="preserve">diagram </w:t>
      </w:r>
      <w:r>
        <w:rPr>
          <w:lang w:val="en-GB"/>
        </w:rPr>
        <w:t xml:space="preserve">below provides an example of </w:t>
      </w:r>
      <w:r w:rsidR="000809D0">
        <w:rPr>
          <w:lang w:val="en-GB"/>
        </w:rPr>
        <w:t xml:space="preserve">accessing the dossier history, i.e. the list of versions available, and then retrieving </w:t>
      </w:r>
      <w:r>
        <w:rPr>
          <w:lang w:val="en-GB"/>
        </w:rPr>
        <w:t xml:space="preserve">a </w:t>
      </w:r>
      <w:r w:rsidR="000809D0">
        <w:rPr>
          <w:lang w:val="en-GB"/>
        </w:rPr>
        <w:t xml:space="preserve">specific </w:t>
      </w:r>
      <w:r>
        <w:rPr>
          <w:lang w:val="en-GB"/>
        </w:rPr>
        <w:t xml:space="preserve">version of </w:t>
      </w:r>
      <w:r w:rsidR="000809D0">
        <w:rPr>
          <w:lang w:val="en-GB"/>
        </w:rPr>
        <w:t xml:space="preserve">the </w:t>
      </w:r>
      <w:r>
        <w:rPr>
          <w:lang w:val="en-GB"/>
        </w:rPr>
        <w:t xml:space="preserve">dossier </w:t>
      </w:r>
      <w:r w:rsidR="000809D0">
        <w:rPr>
          <w:lang w:val="en-GB"/>
        </w:rPr>
        <w:t>data.</w:t>
      </w:r>
    </w:p>
    <w:p w:rsidR="00D16D00" w:rsidRDefault="00D16D00" w:rsidP="003B0CAF">
      <w:pPr>
        <w:rPr>
          <w:lang w:val="en-GB"/>
        </w:rPr>
      </w:pPr>
    </w:p>
    <w:p w:rsidR="003B0CAF" w:rsidRDefault="003B0CAF" w:rsidP="003B0CAF">
      <w:pPr>
        <w:rPr>
          <w:lang w:val="en-GB"/>
        </w:rPr>
      </w:pPr>
    </w:p>
    <w:p w:rsidR="003B0CAF" w:rsidRDefault="000809D0" w:rsidP="003B0CAF">
      <w:pPr>
        <w:jc w:val="center"/>
        <w:rPr>
          <w:lang w:val="en-GB"/>
        </w:rPr>
      </w:pPr>
      <w:r w:rsidRPr="000809D0">
        <w:rPr>
          <w:noProof/>
          <w:lang w:val="en-GB" w:eastAsia="en-GB"/>
        </w:rPr>
        <w:drawing>
          <wp:inline distT="0" distB="0" distL="0" distR="0">
            <wp:extent cx="3223952" cy="4181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23952" cy="4181475"/>
                    </a:xfrm>
                    <a:prstGeom prst="rect">
                      <a:avLst/>
                    </a:prstGeom>
                    <a:noFill/>
                    <a:ln>
                      <a:noFill/>
                    </a:ln>
                  </pic:spPr>
                </pic:pic>
              </a:graphicData>
            </a:graphic>
          </wp:inline>
        </w:drawing>
      </w:r>
    </w:p>
    <w:p w:rsidR="003B0CAF" w:rsidRDefault="003B0CAF" w:rsidP="003B0CAF">
      <w:pPr>
        <w:pStyle w:val="Caption"/>
        <w:jc w:val="center"/>
      </w:pPr>
      <w:r>
        <w:t xml:space="preserve">Figure </w:t>
      </w:r>
      <w:r>
        <w:fldChar w:fldCharType="begin"/>
      </w:r>
      <w:r>
        <w:instrText xml:space="preserve"> SEQ Figure \* ARABIC </w:instrText>
      </w:r>
      <w:r>
        <w:fldChar w:fldCharType="separate"/>
      </w:r>
      <w:r w:rsidR="000809D0">
        <w:rPr>
          <w:noProof/>
        </w:rPr>
        <w:t>2</w:t>
      </w:r>
      <w:r>
        <w:fldChar w:fldCharType="end"/>
      </w:r>
      <w:r>
        <w:t xml:space="preserve"> – Get Dossier </w:t>
      </w:r>
      <w:r w:rsidR="000809D0">
        <w:t xml:space="preserve">History </w:t>
      </w:r>
      <w:r>
        <w:t xml:space="preserve">and Dossier </w:t>
      </w:r>
      <w:r w:rsidR="000809D0">
        <w:t>Version</w:t>
      </w:r>
    </w:p>
    <w:p w:rsidR="00D16D00" w:rsidRPr="00D16D00" w:rsidRDefault="00D16D00" w:rsidP="00D16D00"/>
    <w:tbl>
      <w:tblPr>
        <w:tblW w:w="9923"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93"/>
        <w:gridCol w:w="5670"/>
        <w:gridCol w:w="3260"/>
      </w:tblGrid>
      <w:tr w:rsidR="003B0CAF" w:rsidRPr="00433E32" w:rsidTr="00203E0B">
        <w:trPr>
          <w:cantSplit/>
          <w:tblHeader/>
        </w:trPr>
        <w:tc>
          <w:tcPr>
            <w:tcW w:w="993" w:type="dxa"/>
            <w:shd w:val="pct5" w:color="auto" w:fill="FFFFFF"/>
          </w:tcPr>
          <w:p w:rsidR="003B0CAF" w:rsidRPr="00433E32" w:rsidRDefault="003B0CAF" w:rsidP="00203E0B">
            <w:pPr>
              <w:pStyle w:val="Tabletext"/>
              <w:jc w:val="center"/>
              <w:rPr>
                <w:rFonts w:cs="Arial"/>
                <w:b/>
                <w:color w:val="000000"/>
                <w:sz w:val="18"/>
                <w:szCs w:val="18"/>
                <w:lang w:val="en-GB"/>
              </w:rPr>
            </w:pPr>
            <w:r w:rsidRPr="00433E32">
              <w:rPr>
                <w:rFonts w:cs="Arial"/>
                <w:b/>
                <w:color w:val="000000"/>
                <w:sz w:val="18"/>
                <w:szCs w:val="18"/>
                <w:lang w:val="en-GB"/>
              </w:rPr>
              <w:t>Step</w:t>
            </w:r>
          </w:p>
        </w:tc>
        <w:tc>
          <w:tcPr>
            <w:tcW w:w="5670" w:type="dxa"/>
            <w:shd w:val="pct5" w:color="auto" w:fill="FFFFFF"/>
          </w:tcPr>
          <w:p w:rsidR="003B0CAF" w:rsidRPr="00433900" w:rsidRDefault="003B0CAF" w:rsidP="00203E0B">
            <w:pPr>
              <w:pStyle w:val="Tabletext"/>
              <w:rPr>
                <w:rStyle w:val="9ptfett2Char"/>
              </w:rPr>
            </w:pPr>
            <w:r w:rsidRPr="00433900">
              <w:rPr>
                <w:rStyle w:val="9ptfett2Char"/>
                <w:lang w:val="en-GB"/>
              </w:rPr>
              <w:t>Description</w:t>
            </w:r>
          </w:p>
        </w:tc>
        <w:tc>
          <w:tcPr>
            <w:tcW w:w="3260" w:type="dxa"/>
            <w:shd w:val="pct5" w:color="auto" w:fill="FFFFFF"/>
          </w:tcPr>
          <w:p w:rsidR="003B0CAF" w:rsidRPr="00433E32" w:rsidRDefault="003B0CAF" w:rsidP="00203E0B">
            <w:pPr>
              <w:pStyle w:val="Tabletext"/>
              <w:jc w:val="left"/>
              <w:rPr>
                <w:rFonts w:cs="Arial"/>
                <w:b/>
                <w:color w:val="000000"/>
                <w:sz w:val="18"/>
                <w:szCs w:val="18"/>
                <w:lang w:val="en-GB"/>
              </w:rPr>
            </w:pPr>
            <w:r w:rsidRPr="00433E32">
              <w:rPr>
                <w:rFonts w:cs="Arial"/>
                <w:b/>
                <w:color w:val="000000"/>
                <w:sz w:val="18"/>
                <w:szCs w:val="18"/>
                <w:lang w:val="en-GB"/>
              </w:rPr>
              <w:t>Service / Operation</w:t>
            </w:r>
          </w:p>
        </w:tc>
      </w:tr>
      <w:tr w:rsidR="003B0CAF" w:rsidRPr="00C46F36" w:rsidTr="00203E0B">
        <w:tc>
          <w:tcPr>
            <w:tcW w:w="993" w:type="dxa"/>
          </w:tcPr>
          <w:p w:rsidR="003B0CAF" w:rsidRPr="00CF5D9D" w:rsidRDefault="003B0CAF" w:rsidP="00203E0B">
            <w:pPr>
              <w:pStyle w:val="Tabletext"/>
              <w:jc w:val="center"/>
              <w:rPr>
                <w:rFonts w:cs="Arial"/>
                <w:b/>
                <w:color w:val="000000"/>
                <w:sz w:val="18"/>
                <w:szCs w:val="18"/>
                <w:lang w:val="en-GB"/>
              </w:rPr>
            </w:pPr>
            <w:r w:rsidRPr="00433E32">
              <w:rPr>
                <w:rFonts w:cs="Arial"/>
                <w:b/>
                <w:color w:val="000000"/>
                <w:sz w:val="18"/>
                <w:szCs w:val="18"/>
                <w:lang w:val="en-GB"/>
              </w:rPr>
              <w:t>1</w:t>
            </w:r>
          </w:p>
        </w:tc>
        <w:tc>
          <w:tcPr>
            <w:tcW w:w="5670" w:type="dxa"/>
          </w:tcPr>
          <w:p w:rsidR="003B0CAF" w:rsidRPr="00433900" w:rsidRDefault="003B0CAF" w:rsidP="000809D0">
            <w:pPr>
              <w:pStyle w:val="Tabletext"/>
              <w:rPr>
                <w:rStyle w:val="MiolegendaChar"/>
              </w:rPr>
            </w:pPr>
            <w:r w:rsidRPr="00433900">
              <w:rPr>
                <w:rStyle w:val="MiolegendaChar"/>
              </w:rPr>
              <w:t xml:space="preserve">The </w:t>
            </w:r>
            <w:r>
              <w:rPr>
                <w:rStyle w:val="MiolegendaChar"/>
              </w:rPr>
              <w:t xml:space="preserve">PO external system requests to SP </w:t>
            </w:r>
            <w:r w:rsidRPr="00433900">
              <w:rPr>
                <w:rStyle w:val="MiolegendaChar"/>
              </w:rPr>
              <w:t xml:space="preserve">Back Office </w:t>
            </w:r>
            <w:r>
              <w:rPr>
                <w:rStyle w:val="MiolegendaChar"/>
              </w:rPr>
              <w:t xml:space="preserve">to retrieve </w:t>
            </w:r>
            <w:r w:rsidR="005130E1">
              <w:rPr>
                <w:rStyle w:val="MiolegendaChar"/>
              </w:rPr>
              <w:t>the dossier</w:t>
            </w:r>
            <w:r>
              <w:rPr>
                <w:rStyle w:val="MiolegendaChar"/>
              </w:rPr>
              <w:t xml:space="preserve"> </w:t>
            </w:r>
            <w:r w:rsidR="000809D0">
              <w:rPr>
                <w:rStyle w:val="MiolegendaChar"/>
              </w:rPr>
              <w:t xml:space="preserve">history, i.e. the list of all versions </w:t>
            </w:r>
            <w:proofErr w:type="spellStart"/>
            <w:r w:rsidR="000809D0">
              <w:rPr>
                <w:rStyle w:val="MiolegendaChar"/>
              </w:rPr>
              <w:t>available</w:t>
            </w:r>
            <w:r>
              <w:rPr>
                <w:rStyle w:val="MiolegendaChar"/>
              </w:rPr>
              <w:t>using</w:t>
            </w:r>
            <w:proofErr w:type="spellEnd"/>
            <w:r>
              <w:rPr>
                <w:rStyle w:val="MiolegendaChar"/>
              </w:rPr>
              <w:t xml:space="preserve"> the dossier identifier and – if needed – providing a specific version</w:t>
            </w:r>
            <w:r w:rsidRPr="00433900">
              <w:rPr>
                <w:rStyle w:val="MiolegendaChar"/>
              </w:rPr>
              <w:t>.</w:t>
            </w:r>
          </w:p>
        </w:tc>
        <w:tc>
          <w:tcPr>
            <w:tcW w:w="3260" w:type="dxa"/>
          </w:tcPr>
          <w:p w:rsidR="003B0CAF" w:rsidRPr="000710A1" w:rsidRDefault="00D16D00" w:rsidP="000809D0">
            <w:pPr>
              <w:pStyle w:val="Tabletext"/>
              <w:jc w:val="left"/>
              <w:rPr>
                <w:rFonts w:cs="Arial"/>
                <w:color w:val="000000"/>
                <w:sz w:val="18"/>
                <w:szCs w:val="18"/>
                <w:lang w:val="en-GB"/>
              </w:rPr>
            </w:pPr>
            <w:r>
              <w:rPr>
                <w:rFonts w:cs="Arial"/>
                <w:color w:val="000000"/>
                <w:sz w:val="18"/>
                <w:szCs w:val="18"/>
                <w:lang w:val="en-GB"/>
              </w:rPr>
              <w:fldChar w:fldCharType="begin"/>
            </w:r>
            <w:r>
              <w:rPr>
                <w:rFonts w:cs="Arial"/>
                <w:color w:val="000000"/>
                <w:sz w:val="18"/>
                <w:szCs w:val="18"/>
                <w:lang w:val="en-GB"/>
              </w:rPr>
              <w:instrText xml:space="preserve"> REF _Ref381282960 \r \h </w:instrText>
            </w:r>
            <w:r>
              <w:rPr>
                <w:rFonts w:cs="Arial"/>
                <w:color w:val="000000"/>
                <w:sz w:val="18"/>
                <w:szCs w:val="18"/>
                <w:lang w:val="en-GB"/>
              </w:rPr>
            </w:r>
            <w:r>
              <w:rPr>
                <w:rFonts w:cs="Arial"/>
                <w:color w:val="000000"/>
                <w:sz w:val="18"/>
                <w:szCs w:val="18"/>
                <w:lang w:val="en-GB"/>
              </w:rPr>
              <w:fldChar w:fldCharType="separate"/>
            </w:r>
            <w:r>
              <w:rPr>
                <w:rFonts w:cs="Arial"/>
                <w:color w:val="000000"/>
                <w:sz w:val="18"/>
                <w:szCs w:val="18"/>
                <w:lang w:val="en-GB"/>
              </w:rPr>
              <w:t>4.4</w:t>
            </w:r>
            <w:r>
              <w:rPr>
                <w:rFonts w:cs="Arial"/>
                <w:color w:val="000000"/>
                <w:sz w:val="18"/>
                <w:szCs w:val="18"/>
                <w:lang w:val="en-GB"/>
              </w:rPr>
              <w:fldChar w:fldCharType="end"/>
            </w:r>
            <w:r>
              <w:rPr>
                <w:rFonts w:cs="Arial"/>
                <w:color w:val="000000"/>
                <w:sz w:val="18"/>
                <w:szCs w:val="18"/>
                <w:lang w:val="en-GB"/>
              </w:rPr>
              <w:t xml:space="preserve"> </w:t>
            </w:r>
            <w:r>
              <w:rPr>
                <w:rFonts w:cs="Arial"/>
                <w:color w:val="000000"/>
                <w:sz w:val="18"/>
                <w:szCs w:val="18"/>
                <w:lang w:val="en-GB"/>
              </w:rPr>
              <w:fldChar w:fldCharType="begin"/>
            </w:r>
            <w:r>
              <w:rPr>
                <w:rFonts w:cs="Arial"/>
                <w:color w:val="000000"/>
                <w:sz w:val="18"/>
                <w:szCs w:val="18"/>
                <w:lang w:val="en-GB"/>
              </w:rPr>
              <w:instrText xml:space="preserve"> REF _Ref381282960 \h </w:instrText>
            </w:r>
            <w:r>
              <w:rPr>
                <w:rFonts w:cs="Arial"/>
                <w:color w:val="000000"/>
                <w:sz w:val="18"/>
                <w:szCs w:val="18"/>
                <w:lang w:val="en-GB"/>
              </w:rPr>
            </w:r>
            <w:r>
              <w:rPr>
                <w:rFonts w:cs="Arial"/>
                <w:color w:val="000000"/>
                <w:sz w:val="18"/>
                <w:szCs w:val="18"/>
                <w:lang w:val="en-GB"/>
              </w:rPr>
              <w:fldChar w:fldCharType="separate"/>
            </w:r>
            <w:proofErr w:type="spellStart"/>
            <w:r>
              <w:rPr>
                <w:lang w:val="en-GB"/>
              </w:rPr>
              <w:t>getDossierHistory</w:t>
            </w:r>
            <w:proofErr w:type="spellEnd"/>
            <w:r>
              <w:rPr>
                <w:rFonts w:cs="Arial"/>
                <w:color w:val="000000"/>
                <w:sz w:val="18"/>
                <w:szCs w:val="18"/>
                <w:lang w:val="en-GB"/>
              </w:rPr>
              <w:fldChar w:fldCharType="end"/>
            </w:r>
          </w:p>
        </w:tc>
      </w:tr>
      <w:tr w:rsidR="003B0CAF" w:rsidRPr="00C46F36" w:rsidTr="00203E0B">
        <w:tc>
          <w:tcPr>
            <w:tcW w:w="993" w:type="dxa"/>
          </w:tcPr>
          <w:p w:rsidR="003B0CAF" w:rsidRPr="00286F4A" w:rsidRDefault="003B0CAF" w:rsidP="00203E0B">
            <w:pPr>
              <w:pStyle w:val="Tabletext"/>
              <w:jc w:val="center"/>
              <w:rPr>
                <w:rFonts w:cs="Arial"/>
                <w:b/>
                <w:color w:val="000000"/>
                <w:sz w:val="18"/>
                <w:szCs w:val="18"/>
              </w:rPr>
            </w:pPr>
            <w:r w:rsidRPr="00433E32">
              <w:rPr>
                <w:rFonts w:cs="Arial"/>
                <w:b/>
                <w:color w:val="000000"/>
                <w:sz w:val="18"/>
                <w:szCs w:val="18"/>
                <w:lang w:val="en-GB"/>
              </w:rPr>
              <w:t>2</w:t>
            </w:r>
          </w:p>
        </w:tc>
        <w:tc>
          <w:tcPr>
            <w:tcW w:w="5670" w:type="dxa"/>
          </w:tcPr>
          <w:p w:rsidR="003B0CAF" w:rsidRPr="00286F4A" w:rsidRDefault="000809D0" w:rsidP="00203E0B">
            <w:pPr>
              <w:pStyle w:val="Tabletext"/>
              <w:rPr>
                <w:rStyle w:val="MiolegendaChar"/>
                <w:lang w:val="en-US"/>
              </w:rPr>
            </w:pPr>
            <w:r>
              <w:rPr>
                <w:rStyle w:val="MiolegendaChar"/>
              </w:rPr>
              <w:t>SP Back Office returns to the PO external system the list of versions available. Each version is a history entry which describes the version details (revision number, date of creation, etc.) but does not contain the actual data of the dossier.</w:t>
            </w:r>
          </w:p>
        </w:tc>
        <w:tc>
          <w:tcPr>
            <w:tcW w:w="3260" w:type="dxa"/>
          </w:tcPr>
          <w:p w:rsidR="003B0CAF" w:rsidRPr="00286F4A" w:rsidRDefault="003B0CAF" w:rsidP="00203E0B">
            <w:pPr>
              <w:pStyle w:val="Tabletext"/>
              <w:jc w:val="left"/>
              <w:rPr>
                <w:rFonts w:cs="Arial"/>
                <w:color w:val="000000"/>
                <w:sz w:val="18"/>
                <w:szCs w:val="18"/>
              </w:rPr>
            </w:pPr>
            <w:r>
              <w:rPr>
                <w:rFonts w:cs="Arial"/>
                <w:color w:val="000000"/>
                <w:sz w:val="18"/>
                <w:szCs w:val="18"/>
                <w:lang w:val="en-IE"/>
              </w:rPr>
              <w:t>N/A</w:t>
            </w:r>
          </w:p>
        </w:tc>
      </w:tr>
      <w:tr w:rsidR="003B0CAF" w:rsidRPr="00C46F36" w:rsidTr="00203E0B">
        <w:tc>
          <w:tcPr>
            <w:tcW w:w="993" w:type="dxa"/>
          </w:tcPr>
          <w:p w:rsidR="003B0CAF" w:rsidRPr="00433E32" w:rsidRDefault="003B0CAF" w:rsidP="00203E0B">
            <w:pPr>
              <w:pStyle w:val="Tabletext"/>
              <w:jc w:val="center"/>
              <w:rPr>
                <w:rFonts w:cs="Arial"/>
                <w:b/>
                <w:color w:val="000000"/>
                <w:sz w:val="18"/>
                <w:szCs w:val="18"/>
                <w:lang w:val="en-GB"/>
              </w:rPr>
            </w:pPr>
            <w:r>
              <w:rPr>
                <w:rFonts w:cs="Arial"/>
                <w:b/>
                <w:color w:val="000000"/>
                <w:sz w:val="18"/>
                <w:szCs w:val="18"/>
                <w:lang w:val="en-GB"/>
              </w:rPr>
              <w:lastRenderedPageBreak/>
              <w:t>3</w:t>
            </w:r>
          </w:p>
        </w:tc>
        <w:tc>
          <w:tcPr>
            <w:tcW w:w="5670" w:type="dxa"/>
          </w:tcPr>
          <w:p w:rsidR="003B0CAF" w:rsidRDefault="003B0CAF" w:rsidP="000809D0">
            <w:pPr>
              <w:pStyle w:val="Tabletext"/>
              <w:rPr>
                <w:rStyle w:val="MiolegendaChar"/>
              </w:rPr>
            </w:pPr>
            <w:r>
              <w:rPr>
                <w:rStyle w:val="MiolegendaChar"/>
              </w:rPr>
              <w:t xml:space="preserve">To retrieve the </w:t>
            </w:r>
            <w:r w:rsidR="000809D0">
              <w:rPr>
                <w:rStyle w:val="MiolegendaChar"/>
              </w:rPr>
              <w:t xml:space="preserve">data of a specific version, </w:t>
            </w:r>
            <w:r>
              <w:rPr>
                <w:rStyle w:val="MiolegendaChar"/>
              </w:rPr>
              <w:t xml:space="preserve">the PO external system requests the </w:t>
            </w:r>
            <w:r w:rsidR="000809D0">
              <w:rPr>
                <w:rStyle w:val="MiolegendaChar"/>
              </w:rPr>
              <w:t>dossier version</w:t>
            </w:r>
            <w:r>
              <w:rPr>
                <w:rStyle w:val="MiolegendaChar"/>
              </w:rPr>
              <w:t xml:space="preserve"> to SP Back Office using the dossier identifier and the </w:t>
            </w:r>
            <w:r w:rsidR="000809D0">
              <w:rPr>
                <w:rStyle w:val="MiolegendaChar"/>
              </w:rPr>
              <w:t>version number</w:t>
            </w:r>
            <w:r>
              <w:rPr>
                <w:rStyle w:val="MiolegendaChar"/>
              </w:rPr>
              <w:t>.</w:t>
            </w:r>
          </w:p>
        </w:tc>
        <w:tc>
          <w:tcPr>
            <w:tcW w:w="3260" w:type="dxa"/>
          </w:tcPr>
          <w:p w:rsidR="003B0CAF" w:rsidRPr="00726BD8" w:rsidRDefault="000809D0" w:rsidP="00203E0B">
            <w:pPr>
              <w:pStyle w:val="Tabletext"/>
              <w:jc w:val="left"/>
              <w:rPr>
                <w:rFonts w:cs="Arial"/>
                <w:i/>
                <w:color w:val="000000"/>
                <w:sz w:val="18"/>
                <w:szCs w:val="18"/>
                <w:lang w:val="en-GB"/>
              </w:rPr>
            </w:pPr>
            <w:r w:rsidRPr="00726BD8">
              <w:rPr>
                <w:rFonts w:cs="Arial"/>
                <w:i/>
                <w:color w:val="000000"/>
                <w:sz w:val="18"/>
                <w:szCs w:val="18"/>
                <w:lang w:val="en-GB"/>
              </w:rPr>
              <w:fldChar w:fldCharType="begin"/>
            </w:r>
            <w:r w:rsidRPr="00726BD8">
              <w:rPr>
                <w:rFonts w:cs="Arial"/>
                <w:i/>
                <w:color w:val="000000"/>
                <w:sz w:val="18"/>
                <w:szCs w:val="18"/>
                <w:lang w:val="en-GB"/>
              </w:rPr>
              <w:instrText xml:space="preserve"> REF _Ref374718181 \r \h </w:instrText>
            </w:r>
            <w:r>
              <w:rPr>
                <w:rFonts w:cs="Arial"/>
                <w:i/>
                <w:color w:val="000000"/>
                <w:sz w:val="18"/>
                <w:szCs w:val="18"/>
                <w:lang w:val="en-GB"/>
              </w:rPr>
              <w:instrText xml:space="preserve"> \* MERGEFORMAT </w:instrText>
            </w:r>
            <w:r w:rsidRPr="00726BD8">
              <w:rPr>
                <w:rFonts w:cs="Arial"/>
                <w:i/>
                <w:color w:val="000000"/>
                <w:sz w:val="18"/>
                <w:szCs w:val="18"/>
                <w:lang w:val="en-GB"/>
              </w:rPr>
            </w:r>
            <w:r w:rsidRPr="00726BD8">
              <w:rPr>
                <w:rFonts w:cs="Arial"/>
                <w:i/>
                <w:color w:val="000000"/>
                <w:sz w:val="18"/>
                <w:szCs w:val="18"/>
                <w:lang w:val="en-GB"/>
              </w:rPr>
              <w:fldChar w:fldCharType="separate"/>
            </w:r>
            <w:r w:rsidRPr="00726BD8">
              <w:rPr>
                <w:rFonts w:cs="Arial"/>
                <w:i/>
                <w:color w:val="000000"/>
                <w:sz w:val="18"/>
                <w:szCs w:val="18"/>
                <w:lang w:val="en-GB"/>
              </w:rPr>
              <w:t>4.2</w:t>
            </w:r>
            <w:r w:rsidRPr="00726BD8">
              <w:rPr>
                <w:rFonts w:cs="Arial"/>
                <w:i/>
                <w:color w:val="000000"/>
                <w:sz w:val="18"/>
                <w:szCs w:val="18"/>
                <w:lang w:val="en-GB"/>
              </w:rPr>
              <w:fldChar w:fldCharType="end"/>
            </w:r>
            <w:r w:rsidRPr="00726BD8">
              <w:rPr>
                <w:rFonts w:cs="Arial"/>
                <w:i/>
                <w:color w:val="000000"/>
                <w:sz w:val="18"/>
                <w:szCs w:val="18"/>
                <w:lang w:val="en-GB"/>
              </w:rPr>
              <w:t xml:space="preserve"> </w:t>
            </w:r>
            <w:r w:rsidRPr="00726BD8">
              <w:rPr>
                <w:rFonts w:cs="Arial"/>
                <w:i/>
                <w:color w:val="000000"/>
                <w:sz w:val="18"/>
                <w:szCs w:val="18"/>
                <w:lang w:val="en-GB"/>
              </w:rPr>
              <w:fldChar w:fldCharType="begin"/>
            </w:r>
            <w:r w:rsidRPr="00726BD8">
              <w:rPr>
                <w:rFonts w:cs="Arial"/>
                <w:i/>
                <w:color w:val="000000"/>
                <w:sz w:val="18"/>
                <w:szCs w:val="18"/>
                <w:lang w:val="en-GB"/>
              </w:rPr>
              <w:instrText xml:space="preserve"> REF _Ref374718181 \h </w:instrText>
            </w:r>
            <w:r>
              <w:rPr>
                <w:rFonts w:cs="Arial"/>
                <w:i/>
                <w:color w:val="000000"/>
                <w:sz w:val="18"/>
                <w:szCs w:val="18"/>
                <w:lang w:val="en-GB"/>
              </w:rPr>
              <w:instrText xml:space="preserve"> \* MERGEFORMAT </w:instrText>
            </w:r>
            <w:r w:rsidRPr="00726BD8">
              <w:rPr>
                <w:rFonts w:cs="Arial"/>
                <w:i/>
                <w:color w:val="000000"/>
                <w:sz w:val="18"/>
                <w:szCs w:val="18"/>
                <w:lang w:val="en-GB"/>
              </w:rPr>
            </w:r>
            <w:r w:rsidRPr="00726BD8">
              <w:rPr>
                <w:rFonts w:cs="Arial"/>
                <w:i/>
                <w:color w:val="000000"/>
                <w:sz w:val="18"/>
                <w:szCs w:val="18"/>
                <w:lang w:val="en-GB"/>
              </w:rPr>
              <w:fldChar w:fldCharType="separate"/>
            </w:r>
            <w:proofErr w:type="spellStart"/>
            <w:r w:rsidRPr="00726BD8">
              <w:rPr>
                <w:i/>
                <w:lang w:val="en-GB"/>
              </w:rPr>
              <w:t>getDossierVersion</w:t>
            </w:r>
            <w:proofErr w:type="spellEnd"/>
            <w:r w:rsidRPr="00726BD8">
              <w:rPr>
                <w:rFonts w:cs="Arial"/>
                <w:i/>
                <w:color w:val="000000"/>
                <w:sz w:val="18"/>
                <w:szCs w:val="18"/>
                <w:lang w:val="en-GB"/>
              </w:rPr>
              <w:fldChar w:fldCharType="end"/>
            </w:r>
          </w:p>
        </w:tc>
      </w:tr>
      <w:tr w:rsidR="003B0CAF" w:rsidRPr="00C46F36" w:rsidTr="00203E0B">
        <w:tc>
          <w:tcPr>
            <w:tcW w:w="993" w:type="dxa"/>
          </w:tcPr>
          <w:p w:rsidR="003B0CAF" w:rsidRPr="00CF5D9D" w:rsidRDefault="003B0CAF" w:rsidP="00203E0B">
            <w:pPr>
              <w:pStyle w:val="Tabletext"/>
              <w:jc w:val="center"/>
              <w:rPr>
                <w:rFonts w:cs="Arial"/>
                <w:b/>
                <w:color w:val="000000"/>
                <w:sz w:val="18"/>
                <w:szCs w:val="18"/>
                <w:lang w:val="en-GB"/>
              </w:rPr>
            </w:pPr>
            <w:r>
              <w:rPr>
                <w:rFonts w:cs="Arial"/>
                <w:b/>
                <w:color w:val="000000"/>
                <w:sz w:val="18"/>
                <w:szCs w:val="18"/>
                <w:lang w:val="en-GB"/>
              </w:rPr>
              <w:t>4</w:t>
            </w:r>
          </w:p>
        </w:tc>
        <w:tc>
          <w:tcPr>
            <w:tcW w:w="5670" w:type="dxa"/>
          </w:tcPr>
          <w:p w:rsidR="003B0CAF" w:rsidRPr="00433900" w:rsidRDefault="000809D0" w:rsidP="00203E0B">
            <w:pPr>
              <w:pStyle w:val="Tabletext"/>
              <w:rPr>
                <w:rStyle w:val="MiolegendaChar"/>
              </w:rPr>
            </w:pPr>
            <w:r>
              <w:rPr>
                <w:rStyle w:val="MiolegendaChar"/>
              </w:rPr>
              <w:t>SP Back Office creates an XML version of the dossier data and returns it to the PO external system.</w:t>
            </w:r>
          </w:p>
        </w:tc>
        <w:tc>
          <w:tcPr>
            <w:tcW w:w="3260" w:type="dxa"/>
          </w:tcPr>
          <w:p w:rsidR="003B0CAF" w:rsidRPr="000710A1" w:rsidRDefault="003B0CAF" w:rsidP="00203E0B">
            <w:pPr>
              <w:pStyle w:val="Tabletext"/>
              <w:jc w:val="left"/>
              <w:rPr>
                <w:rFonts w:cs="Arial"/>
                <w:color w:val="000000"/>
                <w:sz w:val="18"/>
                <w:szCs w:val="18"/>
                <w:lang w:val="en-IE"/>
              </w:rPr>
            </w:pPr>
            <w:r>
              <w:rPr>
                <w:rFonts w:cs="Arial"/>
                <w:color w:val="000000"/>
                <w:sz w:val="18"/>
                <w:szCs w:val="18"/>
                <w:lang w:val="en-IE"/>
              </w:rPr>
              <w:t>N/A</w:t>
            </w:r>
          </w:p>
        </w:tc>
      </w:tr>
    </w:tbl>
    <w:p w:rsidR="003B0CAF" w:rsidRDefault="003B0CAF" w:rsidP="006E530E"/>
    <w:p w:rsidR="00547751" w:rsidRDefault="00547751">
      <w:pPr>
        <w:widowControl/>
        <w:spacing w:line="240" w:lineRule="auto"/>
        <w:jc w:val="left"/>
      </w:pPr>
      <w:r>
        <w:br w:type="page"/>
      </w:r>
    </w:p>
    <w:p w:rsidR="00D32F1F" w:rsidRDefault="00D32F1F" w:rsidP="00D32F1F">
      <w:pPr>
        <w:pStyle w:val="Heading1"/>
        <w:numPr>
          <w:ilvl w:val="0"/>
          <w:numId w:val="1"/>
        </w:numPr>
        <w:rPr>
          <w:lang w:val="en-GB"/>
        </w:rPr>
      </w:pPr>
      <w:bookmarkStart w:id="18" w:name="_Toc361390376"/>
      <w:bookmarkStart w:id="19" w:name="_Toc411604527"/>
      <w:r>
        <w:rPr>
          <w:lang w:val="en-GB"/>
        </w:rPr>
        <w:lastRenderedPageBreak/>
        <w:t>Service Definition</w:t>
      </w:r>
      <w:bookmarkEnd w:id="18"/>
      <w:r w:rsidR="00194F7A">
        <w:rPr>
          <w:lang w:val="en-GB"/>
        </w:rPr>
        <w:t>s</w:t>
      </w:r>
      <w:bookmarkEnd w:id="19"/>
    </w:p>
    <w:p w:rsidR="006D3F4E" w:rsidRPr="00A72764" w:rsidRDefault="006D3F4E" w:rsidP="006D3F4E">
      <w:pPr>
        <w:rPr>
          <w:lang w:val="en-GB"/>
        </w:rPr>
      </w:pPr>
      <w:bookmarkStart w:id="20" w:name="_Toc361390377"/>
    </w:p>
    <w:p w:rsidR="006D3F4E" w:rsidRDefault="00A745AA" w:rsidP="00D32F1F">
      <w:pPr>
        <w:pStyle w:val="Heading2"/>
        <w:numPr>
          <w:ilvl w:val="1"/>
          <w:numId w:val="1"/>
        </w:numPr>
        <w:rPr>
          <w:lang w:val="en-GB"/>
        </w:rPr>
      </w:pPr>
      <w:r>
        <w:rPr>
          <w:lang w:val="en-GB"/>
        </w:rPr>
        <w:t xml:space="preserve"> </w:t>
      </w:r>
      <w:bookmarkStart w:id="21" w:name="_Toc411604528"/>
      <w:r w:rsidR="00FC287A">
        <w:rPr>
          <w:lang w:val="en-GB"/>
        </w:rPr>
        <w:t>Manage</w:t>
      </w:r>
      <w:r w:rsidR="006D3F4E">
        <w:rPr>
          <w:lang w:val="en-GB"/>
        </w:rPr>
        <w:t xml:space="preserve"> </w:t>
      </w:r>
      <w:r w:rsidR="00BF1B07">
        <w:rPr>
          <w:lang w:val="en-GB"/>
        </w:rPr>
        <w:t>Dossier</w:t>
      </w:r>
      <w:bookmarkEnd w:id="21"/>
    </w:p>
    <w:p w:rsidR="006D3F4E" w:rsidRPr="006D3F4E" w:rsidRDefault="006D3F4E" w:rsidP="006D3F4E">
      <w:pPr>
        <w:rPr>
          <w:lang w:val="en-GB"/>
        </w:rPr>
      </w:pPr>
    </w:p>
    <w:p w:rsidR="006D3F4E" w:rsidRDefault="006D3F4E" w:rsidP="006D3F4E">
      <w:pPr>
        <w:pStyle w:val="Heading3"/>
        <w:rPr>
          <w:lang w:val="en-GB"/>
        </w:rPr>
      </w:pPr>
      <w:bookmarkStart w:id="22" w:name="_Toc411604529"/>
      <w:r>
        <w:rPr>
          <w:lang w:val="en-GB"/>
        </w:rPr>
        <w:t>Provider</w:t>
      </w:r>
      <w:bookmarkEnd w:id="22"/>
    </w:p>
    <w:p w:rsidR="006D3F4E" w:rsidRDefault="005F6E76" w:rsidP="006D3F4E">
      <w:pPr>
        <w:rPr>
          <w:lang w:val="en-GB"/>
        </w:rPr>
      </w:pPr>
      <w:r>
        <w:rPr>
          <w:lang w:val="en-GB"/>
        </w:rPr>
        <w:t xml:space="preserve">SP </w:t>
      </w:r>
      <w:r w:rsidR="00BF1B07">
        <w:rPr>
          <w:lang w:val="en-GB"/>
        </w:rPr>
        <w:t>B</w:t>
      </w:r>
      <w:r>
        <w:rPr>
          <w:lang w:val="en-GB"/>
        </w:rPr>
        <w:t>O</w:t>
      </w:r>
      <w:r w:rsidR="007519E9">
        <w:rPr>
          <w:lang w:val="en-GB"/>
        </w:rPr>
        <w:t xml:space="preserve"> System</w:t>
      </w:r>
    </w:p>
    <w:p w:rsidR="006D3F4E" w:rsidRPr="006D3F4E" w:rsidRDefault="006D3F4E" w:rsidP="006D3F4E">
      <w:pPr>
        <w:rPr>
          <w:lang w:val="en-GB"/>
        </w:rPr>
      </w:pPr>
    </w:p>
    <w:p w:rsidR="00D32F1F" w:rsidRPr="00253D0F" w:rsidRDefault="00D32F1F" w:rsidP="006D3F4E">
      <w:pPr>
        <w:pStyle w:val="Heading3"/>
        <w:rPr>
          <w:lang w:val="en-GB"/>
        </w:rPr>
      </w:pPr>
      <w:bookmarkStart w:id="23" w:name="_Toc411604530"/>
      <w:r w:rsidRPr="00253D0F">
        <w:rPr>
          <w:lang w:val="en-GB"/>
        </w:rPr>
        <w:t>Description</w:t>
      </w:r>
      <w:bookmarkEnd w:id="20"/>
      <w:bookmarkEnd w:id="23"/>
    </w:p>
    <w:p w:rsidR="008C40F6" w:rsidRDefault="009E0A01" w:rsidP="008C40F6">
      <w:pPr>
        <w:rPr>
          <w:lang w:val="en-GB"/>
        </w:rPr>
      </w:pPr>
      <w:r>
        <w:rPr>
          <w:lang w:val="en-GB"/>
        </w:rPr>
        <w:t xml:space="preserve">This service provides functionality related to </w:t>
      </w:r>
      <w:r w:rsidR="00BF1B07">
        <w:rPr>
          <w:lang w:val="en-GB"/>
        </w:rPr>
        <w:t xml:space="preserve">the </w:t>
      </w:r>
      <w:r w:rsidR="00B22126">
        <w:rPr>
          <w:lang w:val="en-GB"/>
        </w:rPr>
        <w:t xml:space="preserve">retrieval of a </w:t>
      </w:r>
      <w:r w:rsidR="00143BA8">
        <w:rPr>
          <w:lang w:val="en-GB"/>
        </w:rPr>
        <w:t>D</w:t>
      </w:r>
      <w:r w:rsidR="00BF1B07">
        <w:rPr>
          <w:lang w:val="en-GB"/>
        </w:rPr>
        <w:t>ossier data and attachments</w:t>
      </w:r>
      <w:r w:rsidR="00B22126">
        <w:rPr>
          <w:lang w:val="en-GB"/>
        </w:rPr>
        <w:t>.</w:t>
      </w:r>
    </w:p>
    <w:p w:rsidR="008C40F6" w:rsidRPr="00253D0F" w:rsidRDefault="008C40F6" w:rsidP="008C40F6">
      <w:pPr>
        <w:rPr>
          <w:lang w:val="en-GB"/>
        </w:rPr>
      </w:pPr>
    </w:p>
    <w:p w:rsidR="00D32F1F" w:rsidRDefault="00D32F1F" w:rsidP="006D3F4E">
      <w:pPr>
        <w:pStyle w:val="Heading3"/>
        <w:rPr>
          <w:lang w:val="en-GB"/>
        </w:rPr>
      </w:pPr>
      <w:bookmarkStart w:id="24" w:name="_Toc361390378"/>
      <w:bookmarkStart w:id="25" w:name="_Toc411604531"/>
      <w:r w:rsidRPr="00253D0F">
        <w:rPr>
          <w:lang w:val="en-GB"/>
        </w:rPr>
        <w:t>Functional Requirements</w:t>
      </w:r>
      <w:bookmarkEnd w:id="24"/>
      <w:bookmarkEnd w:id="25"/>
    </w:p>
    <w:p w:rsidR="0094074E" w:rsidRPr="00BC7D5B" w:rsidRDefault="0094074E" w:rsidP="0094074E">
      <w:pPr>
        <w:rPr>
          <w:lang w:val="en-GB"/>
        </w:rPr>
      </w:pPr>
      <w:r w:rsidRPr="00BC7D5B">
        <w:rPr>
          <w:lang w:val="en-GB"/>
        </w:rPr>
        <w:t>Refer to</w:t>
      </w:r>
      <w:r>
        <w:rPr>
          <w:lang w:val="en-GB"/>
        </w:rPr>
        <w:t xml:space="preserve"> [R2]</w:t>
      </w:r>
      <w:r w:rsidRPr="00BC7D5B">
        <w:rPr>
          <w:lang w:val="en-GB"/>
        </w:rPr>
        <w:t>:</w:t>
      </w:r>
    </w:p>
    <w:p w:rsidR="0094074E" w:rsidRPr="009872BB" w:rsidRDefault="0094074E" w:rsidP="0094074E">
      <w:pPr>
        <w:pStyle w:val="ListParagraph"/>
        <w:numPr>
          <w:ilvl w:val="0"/>
          <w:numId w:val="26"/>
        </w:numPr>
        <w:rPr>
          <w:lang w:val="en-GB"/>
        </w:rPr>
      </w:pPr>
      <w:bookmarkStart w:id="26" w:name="_Ref354077407"/>
      <w:bookmarkStart w:id="27" w:name="_Toc358191706"/>
      <w:r>
        <w:t>BF14002: Publish a dossier</w:t>
      </w:r>
      <w:bookmarkEnd w:id="26"/>
      <w:bookmarkEnd w:id="27"/>
    </w:p>
    <w:p w:rsidR="009E0A01" w:rsidRDefault="009E0A01" w:rsidP="00D32F1F">
      <w:pPr>
        <w:rPr>
          <w:lang w:val="en-GB"/>
        </w:rPr>
      </w:pPr>
    </w:p>
    <w:p w:rsidR="00BC21C2" w:rsidRDefault="00BC21C2" w:rsidP="00D32F1F">
      <w:pPr>
        <w:rPr>
          <w:lang w:val="en-GB"/>
        </w:rPr>
      </w:pPr>
      <w:r>
        <w:rPr>
          <w:lang w:val="en-GB"/>
        </w:rPr>
        <w:t>Depending on the specific PO configuration, other Business Functions might require this service if the external auditing feature is enabled.</w:t>
      </w:r>
    </w:p>
    <w:p w:rsidR="00BC21C2" w:rsidRPr="00253D0F" w:rsidRDefault="00BC21C2" w:rsidP="00D32F1F">
      <w:pPr>
        <w:rPr>
          <w:lang w:val="en-GB"/>
        </w:rPr>
      </w:pPr>
    </w:p>
    <w:p w:rsidR="00D32F1F" w:rsidRPr="00253D0F" w:rsidRDefault="00D32F1F" w:rsidP="006D3F4E">
      <w:pPr>
        <w:pStyle w:val="Heading3"/>
        <w:rPr>
          <w:lang w:val="en-GB"/>
        </w:rPr>
      </w:pPr>
      <w:bookmarkStart w:id="28" w:name="_Toc361390379"/>
      <w:bookmarkStart w:id="29" w:name="_Toc411604532"/>
      <w:r w:rsidRPr="00253D0F">
        <w:rPr>
          <w:lang w:val="en-GB"/>
        </w:rPr>
        <w:t>Type</w:t>
      </w:r>
      <w:bookmarkEnd w:id="28"/>
      <w:bookmarkEnd w:id="29"/>
    </w:p>
    <w:p w:rsidR="00D32F1F" w:rsidRDefault="00D32F1F" w:rsidP="00D32F1F">
      <w:pPr>
        <w:rPr>
          <w:lang w:val="en-GB"/>
        </w:rPr>
      </w:pPr>
      <w:r>
        <w:rPr>
          <w:lang w:val="en-GB"/>
        </w:rPr>
        <w:t>The</w:t>
      </w:r>
      <w:r w:rsidR="00BF1B07">
        <w:rPr>
          <w:lang w:val="en-GB"/>
        </w:rPr>
        <w:t xml:space="preserve"> service </w:t>
      </w:r>
      <w:r w:rsidR="007D706E">
        <w:rPr>
          <w:lang w:val="en-GB"/>
        </w:rPr>
        <w:t xml:space="preserve">is </w:t>
      </w:r>
      <w:r>
        <w:rPr>
          <w:lang w:val="en-GB"/>
        </w:rPr>
        <w:t xml:space="preserve">offered as a </w:t>
      </w:r>
      <w:r w:rsidR="00FC287A">
        <w:rPr>
          <w:lang w:val="en-GB"/>
        </w:rPr>
        <w:t>REST</w:t>
      </w:r>
      <w:r>
        <w:rPr>
          <w:lang w:val="en-GB"/>
        </w:rPr>
        <w:t xml:space="preserve"> Web Service</w:t>
      </w:r>
      <w:r w:rsidR="007D706E">
        <w:rPr>
          <w:lang w:val="en-GB"/>
        </w:rPr>
        <w:t xml:space="preserve"> </w:t>
      </w:r>
      <w:r w:rsidR="00BF1B07">
        <w:rPr>
          <w:lang w:val="en-GB"/>
        </w:rPr>
        <w:t>built around the Dossier resource (only read operations are allowed)</w:t>
      </w:r>
      <w:r>
        <w:rPr>
          <w:lang w:val="en-GB"/>
        </w:rPr>
        <w:t>.</w:t>
      </w:r>
    </w:p>
    <w:p w:rsidR="00D32F1F" w:rsidRPr="00253D0F" w:rsidRDefault="00D32F1F" w:rsidP="00D32F1F">
      <w:pPr>
        <w:rPr>
          <w:lang w:val="en-GB"/>
        </w:rPr>
      </w:pPr>
    </w:p>
    <w:p w:rsidR="00D32F1F" w:rsidRDefault="00D32F1F" w:rsidP="006D3F4E">
      <w:pPr>
        <w:pStyle w:val="Heading3"/>
        <w:rPr>
          <w:lang w:val="en-GB"/>
        </w:rPr>
      </w:pPr>
      <w:bookmarkStart w:id="30" w:name="_Toc361390380"/>
      <w:bookmarkStart w:id="31" w:name="_Toc411604533"/>
      <w:r w:rsidRPr="00253D0F">
        <w:rPr>
          <w:lang w:val="en-GB"/>
        </w:rPr>
        <w:t>Operations</w:t>
      </w:r>
      <w:bookmarkEnd w:id="30"/>
      <w:bookmarkEnd w:id="31"/>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494"/>
        <w:gridCol w:w="6023"/>
        <w:gridCol w:w="1338"/>
      </w:tblGrid>
      <w:tr w:rsidR="00D32F1F" w:rsidRPr="00F45CF9" w:rsidTr="006C1E91">
        <w:trPr>
          <w:cantSplit/>
          <w:tblHeader/>
          <w:jc w:val="center"/>
        </w:trPr>
        <w:tc>
          <w:tcPr>
            <w:tcW w:w="1265" w:type="pct"/>
            <w:shd w:val="pct5" w:color="auto" w:fill="FFFFFF"/>
          </w:tcPr>
          <w:p w:rsidR="00D32F1F" w:rsidRPr="00547D9B" w:rsidRDefault="00D32F1F" w:rsidP="009E0A01">
            <w:pPr>
              <w:pStyle w:val="Tabletext"/>
              <w:jc w:val="left"/>
              <w:rPr>
                <w:rFonts w:cs="Arial"/>
                <w:b/>
                <w:color w:val="000000"/>
                <w:sz w:val="18"/>
                <w:szCs w:val="18"/>
                <w:lang w:val="en-GB"/>
              </w:rPr>
            </w:pPr>
            <w:r w:rsidRPr="00547D9B">
              <w:rPr>
                <w:rFonts w:cs="Arial"/>
                <w:b/>
                <w:color w:val="000000"/>
                <w:sz w:val="18"/>
                <w:szCs w:val="18"/>
                <w:lang w:val="en-GB"/>
              </w:rPr>
              <w:t>Operation</w:t>
            </w:r>
          </w:p>
        </w:tc>
        <w:tc>
          <w:tcPr>
            <w:tcW w:w="3056" w:type="pct"/>
            <w:shd w:val="pct5" w:color="auto" w:fill="FFFFFF"/>
          </w:tcPr>
          <w:p w:rsidR="00D32F1F" w:rsidRPr="00547D9B" w:rsidRDefault="00D32F1F" w:rsidP="009E0A01">
            <w:pPr>
              <w:pStyle w:val="Tabletext"/>
              <w:jc w:val="left"/>
              <w:rPr>
                <w:rFonts w:cs="Arial"/>
                <w:b/>
                <w:color w:val="000000"/>
                <w:sz w:val="18"/>
                <w:szCs w:val="18"/>
                <w:lang w:val="en-GB"/>
              </w:rPr>
            </w:pPr>
            <w:r w:rsidRPr="00547D9B">
              <w:rPr>
                <w:rFonts w:cs="Arial"/>
                <w:b/>
                <w:color w:val="000000"/>
                <w:sz w:val="18"/>
                <w:szCs w:val="18"/>
                <w:lang w:val="en-GB"/>
              </w:rPr>
              <w:t>Description</w:t>
            </w:r>
          </w:p>
        </w:tc>
        <w:tc>
          <w:tcPr>
            <w:tcW w:w="679" w:type="pct"/>
            <w:shd w:val="pct5" w:color="auto" w:fill="FFFFFF"/>
          </w:tcPr>
          <w:p w:rsidR="00D32F1F" w:rsidRPr="00547D9B" w:rsidRDefault="006D3F4E" w:rsidP="009E0A01">
            <w:pPr>
              <w:pStyle w:val="Tabletext"/>
              <w:jc w:val="left"/>
              <w:rPr>
                <w:rFonts w:cs="Arial"/>
                <w:b/>
                <w:color w:val="000000"/>
                <w:sz w:val="18"/>
                <w:szCs w:val="18"/>
                <w:lang w:val="en-GB"/>
              </w:rPr>
            </w:pPr>
            <w:r>
              <w:rPr>
                <w:rFonts w:cs="Arial"/>
                <w:b/>
                <w:color w:val="000000"/>
                <w:sz w:val="18"/>
                <w:szCs w:val="18"/>
                <w:lang w:val="en-GB"/>
              </w:rPr>
              <w:t>Section</w:t>
            </w:r>
          </w:p>
        </w:tc>
      </w:tr>
      <w:tr w:rsidR="00D32F1F" w:rsidRPr="004328F7" w:rsidTr="006C1E91">
        <w:trPr>
          <w:cantSplit/>
          <w:jc w:val="center"/>
        </w:trPr>
        <w:tc>
          <w:tcPr>
            <w:tcW w:w="1265" w:type="pct"/>
          </w:tcPr>
          <w:p w:rsidR="00D32F1F" w:rsidRPr="00547D9B" w:rsidRDefault="00CA1EE3" w:rsidP="009E0A01">
            <w:pPr>
              <w:pStyle w:val="Tabletext"/>
              <w:jc w:val="left"/>
              <w:rPr>
                <w:rStyle w:val="Console"/>
              </w:rPr>
            </w:pPr>
            <w:proofErr w:type="spellStart"/>
            <w:r>
              <w:rPr>
                <w:rStyle w:val="Console"/>
              </w:rPr>
              <w:t>getDossier</w:t>
            </w:r>
            <w:proofErr w:type="spellEnd"/>
          </w:p>
        </w:tc>
        <w:tc>
          <w:tcPr>
            <w:tcW w:w="3056" w:type="pct"/>
          </w:tcPr>
          <w:p w:rsidR="00D32F1F" w:rsidRPr="00CA1EE3" w:rsidRDefault="00CA1EE3" w:rsidP="00143BA8">
            <w:pPr>
              <w:jc w:val="left"/>
              <w:rPr>
                <w:rFonts w:cs="Arial"/>
                <w:color w:val="000000"/>
                <w:sz w:val="18"/>
                <w:szCs w:val="18"/>
                <w:lang w:val="en-IE" w:eastAsia="en-IE"/>
              </w:rPr>
            </w:pPr>
            <w:r>
              <w:rPr>
                <w:rFonts w:cs="Arial"/>
                <w:color w:val="000000"/>
                <w:sz w:val="18"/>
                <w:szCs w:val="18"/>
                <w:lang w:val="en-GB"/>
              </w:rPr>
              <w:t xml:space="preserve">This operation returns to service invokers an </w:t>
            </w:r>
            <w:r>
              <w:rPr>
                <w:rStyle w:val="MiolegendaChar"/>
              </w:rPr>
              <w:t>XML file containing the data o</w:t>
            </w:r>
            <w:r w:rsidR="00143BA8">
              <w:rPr>
                <w:rStyle w:val="MiolegendaChar"/>
              </w:rPr>
              <w:t>f</w:t>
            </w:r>
            <w:r>
              <w:rPr>
                <w:rStyle w:val="MiolegendaChar"/>
              </w:rPr>
              <w:t xml:space="preserve"> the requested Dossier.</w:t>
            </w:r>
          </w:p>
        </w:tc>
        <w:tc>
          <w:tcPr>
            <w:tcW w:w="679" w:type="pct"/>
          </w:tcPr>
          <w:p w:rsidR="00D32F1F" w:rsidRPr="00547D9B" w:rsidRDefault="00CA1EE3" w:rsidP="00205723">
            <w:pPr>
              <w:jc w:val="left"/>
              <w:rPr>
                <w:sz w:val="18"/>
                <w:szCs w:val="18"/>
                <w:lang w:val="en-GB"/>
              </w:rPr>
            </w:pPr>
            <w:r>
              <w:rPr>
                <w:sz w:val="18"/>
                <w:szCs w:val="18"/>
                <w:lang w:val="en-GB"/>
              </w:rPr>
              <w:fldChar w:fldCharType="begin"/>
            </w:r>
            <w:r>
              <w:rPr>
                <w:sz w:val="18"/>
                <w:szCs w:val="18"/>
                <w:lang w:val="en-GB"/>
              </w:rPr>
              <w:instrText xml:space="preserve"> REF _Ref374718098 \r \h </w:instrText>
            </w:r>
            <w:r>
              <w:rPr>
                <w:sz w:val="18"/>
                <w:szCs w:val="18"/>
                <w:lang w:val="en-GB"/>
              </w:rPr>
            </w:r>
            <w:r>
              <w:rPr>
                <w:sz w:val="18"/>
                <w:szCs w:val="18"/>
                <w:lang w:val="en-GB"/>
              </w:rPr>
              <w:fldChar w:fldCharType="separate"/>
            </w:r>
            <w:r>
              <w:rPr>
                <w:sz w:val="18"/>
                <w:szCs w:val="18"/>
                <w:lang w:val="en-GB"/>
              </w:rPr>
              <w:t>4.1</w:t>
            </w:r>
            <w:r>
              <w:rPr>
                <w:sz w:val="18"/>
                <w:szCs w:val="18"/>
                <w:lang w:val="en-GB"/>
              </w:rPr>
              <w:fldChar w:fldCharType="end"/>
            </w:r>
          </w:p>
        </w:tc>
      </w:tr>
      <w:tr w:rsidR="00FC287A" w:rsidRPr="004328F7" w:rsidTr="006C1E91">
        <w:trPr>
          <w:cantSplit/>
          <w:jc w:val="center"/>
        </w:trPr>
        <w:tc>
          <w:tcPr>
            <w:tcW w:w="1265" w:type="pct"/>
          </w:tcPr>
          <w:p w:rsidR="00FC287A" w:rsidRDefault="00CA1EE3" w:rsidP="009E0A01">
            <w:pPr>
              <w:pStyle w:val="Tabletext"/>
              <w:jc w:val="left"/>
              <w:rPr>
                <w:rStyle w:val="Console"/>
              </w:rPr>
            </w:pPr>
            <w:proofErr w:type="spellStart"/>
            <w:r>
              <w:rPr>
                <w:rStyle w:val="Console"/>
              </w:rPr>
              <w:t>getDossierVersion</w:t>
            </w:r>
            <w:proofErr w:type="spellEnd"/>
          </w:p>
        </w:tc>
        <w:tc>
          <w:tcPr>
            <w:tcW w:w="3056" w:type="pct"/>
          </w:tcPr>
          <w:p w:rsidR="00FC287A" w:rsidRDefault="00CA1EE3" w:rsidP="00143BA8">
            <w:pPr>
              <w:jc w:val="left"/>
              <w:rPr>
                <w:rFonts w:cs="Arial"/>
                <w:color w:val="000000"/>
                <w:sz w:val="18"/>
                <w:szCs w:val="18"/>
                <w:lang w:val="en-GB"/>
              </w:rPr>
            </w:pPr>
            <w:r>
              <w:rPr>
                <w:rFonts w:cs="Arial"/>
                <w:color w:val="000000"/>
                <w:sz w:val="18"/>
                <w:szCs w:val="18"/>
                <w:lang w:val="en-GB"/>
              </w:rPr>
              <w:t xml:space="preserve">This operation returns to service invokers an </w:t>
            </w:r>
            <w:r>
              <w:rPr>
                <w:rStyle w:val="MiolegendaChar"/>
              </w:rPr>
              <w:t>XML file containing the data o</w:t>
            </w:r>
            <w:r w:rsidR="00143BA8">
              <w:rPr>
                <w:rStyle w:val="MiolegendaChar"/>
              </w:rPr>
              <w:t>f</w:t>
            </w:r>
            <w:r>
              <w:rPr>
                <w:rStyle w:val="MiolegendaChar"/>
              </w:rPr>
              <w:t xml:space="preserve"> the requested Dossier version.</w:t>
            </w:r>
          </w:p>
        </w:tc>
        <w:tc>
          <w:tcPr>
            <w:tcW w:w="679" w:type="pct"/>
          </w:tcPr>
          <w:p w:rsidR="00FC287A" w:rsidRDefault="00CA1EE3" w:rsidP="00FC287A">
            <w:pPr>
              <w:rPr>
                <w:sz w:val="18"/>
                <w:szCs w:val="18"/>
                <w:lang w:val="en-GB"/>
              </w:rPr>
            </w:pPr>
            <w:r>
              <w:rPr>
                <w:sz w:val="18"/>
                <w:szCs w:val="18"/>
                <w:lang w:val="en-GB"/>
              </w:rPr>
              <w:fldChar w:fldCharType="begin"/>
            </w:r>
            <w:r>
              <w:rPr>
                <w:sz w:val="18"/>
                <w:szCs w:val="18"/>
                <w:lang w:val="en-GB"/>
              </w:rPr>
              <w:instrText xml:space="preserve"> REF _Ref374718181 \r \h </w:instrText>
            </w:r>
            <w:r>
              <w:rPr>
                <w:sz w:val="18"/>
                <w:szCs w:val="18"/>
                <w:lang w:val="en-GB"/>
              </w:rPr>
            </w:r>
            <w:r>
              <w:rPr>
                <w:sz w:val="18"/>
                <w:szCs w:val="18"/>
                <w:lang w:val="en-GB"/>
              </w:rPr>
              <w:fldChar w:fldCharType="separate"/>
            </w:r>
            <w:r>
              <w:rPr>
                <w:sz w:val="18"/>
                <w:szCs w:val="18"/>
                <w:lang w:val="en-GB"/>
              </w:rPr>
              <w:t>4.2</w:t>
            </w:r>
            <w:r>
              <w:rPr>
                <w:sz w:val="18"/>
                <w:szCs w:val="18"/>
                <w:lang w:val="en-GB"/>
              </w:rPr>
              <w:fldChar w:fldCharType="end"/>
            </w:r>
          </w:p>
        </w:tc>
      </w:tr>
      <w:tr w:rsidR="00F75A62" w:rsidRPr="004328F7" w:rsidTr="006C1E91">
        <w:trPr>
          <w:cantSplit/>
          <w:jc w:val="center"/>
        </w:trPr>
        <w:tc>
          <w:tcPr>
            <w:tcW w:w="1265" w:type="pct"/>
          </w:tcPr>
          <w:p w:rsidR="00F75A62" w:rsidRDefault="00CA1EE3" w:rsidP="009E0A01">
            <w:pPr>
              <w:pStyle w:val="Tabletext"/>
              <w:jc w:val="left"/>
              <w:rPr>
                <w:rStyle w:val="Console"/>
              </w:rPr>
            </w:pPr>
            <w:proofErr w:type="spellStart"/>
            <w:r>
              <w:rPr>
                <w:rStyle w:val="Console"/>
              </w:rPr>
              <w:t>getDossierDocument</w:t>
            </w:r>
            <w:proofErr w:type="spellEnd"/>
          </w:p>
        </w:tc>
        <w:tc>
          <w:tcPr>
            <w:tcW w:w="3056" w:type="pct"/>
          </w:tcPr>
          <w:p w:rsidR="00F75A62" w:rsidRDefault="00CA1EE3" w:rsidP="00CA1EE3">
            <w:pPr>
              <w:jc w:val="left"/>
              <w:rPr>
                <w:rFonts w:cs="Arial"/>
                <w:color w:val="000000"/>
                <w:sz w:val="18"/>
                <w:szCs w:val="18"/>
                <w:lang w:val="en-GB"/>
              </w:rPr>
            </w:pPr>
            <w:r>
              <w:rPr>
                <w:rFonts w:cs="Arial"/>
                <w:color w:val="000000"/>
                <w:sz w:val="18"/>
                <w:szCs w:val="18"/>
                <w:lang w:val="en-GB"/>
              </w:rPr>
              <w:t xml:space="preserve">This operation returns to service invokers the binary </w:t>
            </w:r>
            <w:r>
              <w:rPr>
                <w:rStyle w:val="MiolegendaChar"/>
              </w:rPr>
              <w:t>file corresponding to the specified Document within a Dossier.</w:t>
            </w:r>
          </w:p>
        </w:tc>
        <w:tc>
          <w:tcPr>
            <w:tcW w:w="679" w:type="pct"/>
          </w:tcPr>
          <w:p w:rsidR="00F75A62" w:rsidRDefault="00CA1EE3" w:rsidP="00FC287A">
            <w:pPr>
              <w:rPr>
                <w:sz w:val="18"/>
                <w:szCs w:val="18"/>
                <w:lang w:val="en-GB"/>
              </w:rPr>
            </w:pPr>
            <w:r>
              <w:rPr>
                <w:sz w:val="18"/>
                <w:szCs w:val="18"/>
                <w:lang w:val="en-GB"/>
              </w:rPr>
              <w:fldChar w:fldCharType="begin"/>
            </w:r>
            <w:r>
              <w:rPr>
                <w:sz w:val="18"/>
                <w:szCs w:val="18"/>
                <w:lang w:val="en-GB"/>
              </w:rPr>
              <w:instrText xml:space="preserve"> REF _Ref374718185 \r \h </w:instrText>
            </w:r>
            <w:r>
              <w:rPr>
                <w:sz w:val="18"/>
                <w:szCs w:val="18"/>
                <w:lang w:val="en-GB"/>
              </w:rPr>
            </w:r>
            <w:r>
              <w:rPr>
                <w:sz w:val="18"/>
                <w:szCs w:val="18"/>
                <w:lang w:val="en-GB"/>
              </w:rPr>
              <w:fldChar w:fldCharType="separate"/>
            </w:r>
            <w:r>
              <w:rPr>
                <w:sz w:val="18"/>
                <w:szCs w:val="18"/>
                <w:lang w:val="en-GB"/>
              </w:rPr>
              <w:t>4.3</w:t>
            </w:r>
            <w:r>
              <w:rPr>
                <w:sz w:val="18"/>
                <w:szCs w:val="18"/>
                <w:lang w:val="en-GB"/>
              </w:rPr>
              <w:fldChar w:fldCharType="end"/>
            </w:r>
          </w:p>
        </w:tc>
      </w:tr>
      <w:tr w:rsidR="00143BA8" w:rsidRPr="004328F7" w:rsidTr="006C1E91">
        <w:trPr>
          <w:cantSplit/>
          <w:jc w:val="center"/>
        </w:trPr>
        <w:tc>
          <w:tcPr>
            <w:tcW w:w="1265" w:type="pct"/>
          </w:tcPr>
          <w:p w:rsidR="00143BA8" w:rsidRDefault="00143BA8" w:rsidP="009E0A01">
            <w:pPr>
              <w:pStyle w:val="Tabletext"/>
              <w:jc w:val="left"/>
              <w:rPr>
                <w:rStyle w:val="Console"/>
              </w:rPr>
            </w:pPr>
            <w:proofErr w:type="spellStart"/>
            <w:r>
              <w:rPr>
                <w:rStyle w:val="Console"/>
              </w:rPr>
              <w:t>getDossierHistory</w:t>
            </w:r>
            <w:proofErr w:type="spellEnd"/>
          </w:p>
        </w:tc>
        <w:tc>
          <w:tcPr>
            <w:tcW w:w="3056" w:type="pct"/>
          </w:tcPr>
          <w:p w:rsidR="00143BA8" w:rsidRDefault="00143BA8" w:rsidP="00143BA8">
            <w:pPr>
              <w:jc w:val="left"/>
              <w:rPr>
                <w:rFonts w:cs="Arial"/>
                <w:color w:val="000000"/>
                <w:sz w:val="18"/>
                <w:szCs w:val="18"/>
                <w:lang w:val="en-GB"/>
              </w:rPr>
            </w:pPr>
            <w:r>
              <w:rPr>
                <w:rFonts w:cs="Arial"/>
                <w:color w:val="000000"/>
                <w:sz w:val="18"/>
                <w:szCs w:val="18"/>
                <w:lang w:val="en-GB"/>
              </w:rPr>
              <w:t>This operation returns to service invokers the list of versions available in the history for the Dossier specified</w:t>
            </w:r>
            <w:r>
              <w:rPr>
                <w:rStyle w:val="MiolegendaChar"/>
              </w:rPr>
              <w:t>.</w:t>
            </w:r>
          </w:p>
        </w:tc>
        <w:tc>
          <w:tcPr>
            <w:tcW w:w="679" w:type="pct"/>
          </w:tcPr>
          <w:p w:rsidR="00143BA8" w:rsidRDefault="00143BA8" w:rsidP="00FC287A">
            <w:pPr>
              <w:rPr>
                <w:sz w:val="18"/>
                <w:szCs w:val="18"/>
                <w:lang w:val="en-GB"/>
              </w:rPr>
            </w:pPr>
            <w:r>
              <w:rPr>
                <w:sz w:val="18"/>
                <w:szCs w:val="18"/>
                <w:lang w:val="en-GB"/>
              </w:rPr>
              <w:fldChar w:fldCharType="begin"/>
            </w:r>
            <w:r>
              <w:rPr>
                <w:sz w:val="18"/>
                <w:szCs w:val="18"/>
                <w:lang w:val="en-GB"/>
              </w:rPr>
              <w:instrText xml:space="preserve"> REF _Ref381282960 \r \h </w:instrText>
            </w:r>
            <w:r>
              <w:rPr>
                <w:sz w:val="18"/>
                <w:szCs w:val="18"/>
                <w:lang w:val="en-GB"/>
              </w:rPr>
            </w:r>
            <w:r>
              <w:rPr>
                <w:sz w:val="18"/>
                <w:szCs w:val="18"/>
                <w:lang w:val="en-GB"/>
              </w:rPr>
              <w:fldChar w:fldCharType="separate"/>
            </w:r>
            <w:r>
              <w:rPr>
                <w:sz w:val="18"/>
                <w:szCs w:val="18"/>
                <w:lang w:val="en-GB"/>
              </w:rPr>
              <w:t>4.4</w:t>
            </w:r>
            <w:r>
              <w:rPr>
                <w:sz w:val="18"/>
                <w:szCs w:val="18"/>
                <w:lang w:val="en-GB"/>
              </w:rPr>
              <w:fldChar w:fldCharType="end"/>
            </w:r>
          </w:p>
        </w:tc>
      </w:tr>
    </w:tbl>
    <w:p w:rsidR="00D32F1F" w:rsidRPr="00253D0F" w:rsidRDefault="00D32F1F" w:rsidP="00D32F1F">
      <w:pPr>
        <w:rPr>
          <w:lang w:val="en-GB"/>
        </w:rPr>
      </w:pPr>
    </w:p>
    <w:p w:rsidR="00D32F1F" w:rsidRPr="00253D0F" w:rsidRDefault="00D32F1F" w:rsidP="006D3F4E">
      <w:pPr>
        <w:pStyle w:val="Heading3"/>
        <w:rPr>
          <w:lang w:val="en-GB"/>
        </w:rPr>
      </w:pPr>
      <w:bookmarkStart w:id="32" w:name="_Toc361390381"/>
      <w:bookmarkStart w:id="33" w:name="_Toc411604534"/>
      <w:r w:rsidRPr="00253D0F">
        <w:rPr>
          <w:lang w:val="en-GB"/>
        </w:rPr>
        <w:t>Source</w:t>
      </w:r>
      <w:bookmarkEnd w:id="32"/>
      <w:bookmarkEnd w:id="33"/>
    </w:p>
    <w:p w:rsidR="00FC287A" w:rsidRDefault="00FC287A" w:rsidP="00FC287A">
      <w:pPr>
        <w:pStyle w:val="Quote"/>
        <w:rPr>
          <w:lang w:val="en-GB"/>
        </w:rPr>
      </w:pPr>
      <w:r>
        <w:rPr>
          <w:lang w:val="en-GB"/>
        </w:rPr>
        <w:t>Not applicable</w:t>
      </w:r>
      <w:r w:rsidRPr="00253D0F">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34" w:name="_Toc361390384"/>
      <w:bookmarkStart w:id="35" w:name="_Toc411604535"/>
      <w:r w:rsidRPr="00253D0F">
        <w:rPr>
          <w:lang w:val="en-GB"/>
        </w:rPr>
        <w:t>Version</w:t>
      </w:r>
      <w:bookmarkEnd w:id="34"/>
      <w:bookmarkEnd w:id="35"/>
    </w:p>
    <w:p w:rsidR="00D32F1F" w:rsidRDefault="00D32F1F" w:rsidP="00D32F1F">
      <w:pPr>
        <w:rPr>
          <w:lang w:val="en-GB"/>
        </w:rPr>
      </w:pPr>
      <w:r>
        <w:rPr>
          <w:lang w:val="en-GB"/>
        </w:rPr>
        <w:t xml:space="preserve">The version of the service is </w:t>
      </w:r>
      <w:r w:rsidR="00CA1EE3">
        <w:rPr>
          <w:lang w:val="en-GB"/>
        </w:rPr>
        <w:t>4</w:t>
      </w:r>
      <w:r>
        <w:rPr>
          <w:lang w:val="en-GB"/>
        </w:rPr>
        <w:t>.</w:t>
      </w:r>
      <w:r w:rsidR="008C40F6">
        <w:rPr>
          <w:lang w:val="en-GB"/>
        </w:rPr>
        <w:t>0</w:t>
      </w:r>
      <w:r>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36" w:name="_Toc361390385"/>
      <w:bookmarkStart w:id="37" w:name="_Toc411604536"/>
      <w:r w:rsidRPr="00253D0F">
        <w:rPr>
          <w:lang w:val="en-GB"/>
        </w:rPr>
        <w:t>Business objects</w:t>
      </w:r>
      <w:bookmarkEnd w:id="36"/>
      <w:bookmarkEnd w:id="37"/>
    </w:p>
    <w:p w:rsidR="00D32F1F" w:rsidRDefault="00D32F1F" w:rsidP="00D32F1F">
      <w:pPr>
        <w:rPr>
          <w:lang w:val="en-GB"/>
        </w:rPr>
      </w:pPr>
      <w:r>
        <w:rPr>
          <w:lang w:val="en-GB"/>
        </w:rPr>
        <w:t>The service operations manage the following business objects:</w:t>
      </w:r>
    </w:p>
    <w:p w:rsidR="00D32F1F" w:rsidRDefault="00CA1EE3" w:rsidP="00D32F1F">
      <w:pPr>
        <w:pStyle w:val="ListParagraph"/>
        <w:numPr>
          <w:ilvl w:val="0"/>
          <w:numId w:val="28"/>
        </w:numPr>
        <w:rPr>
          <w:lang w:val="en-GB"/>
        </w:rPr>
      </w:pPr>
      <w:r>
        <w:rPr>
          <w:lang w:val="en-GB"/>
        </w:rPr>
        <w:t>Dossier</w:t>
      </w:r>
    </w:p>
    <w:p w:rsidR="00CA1EE3" w:rsidRDefault="00CA1EE3" w:rsidP="00D32F1F">
      <w:pPr>
        <w:pStyle w:val="ListParagraph"/>
        <w:numPr>
          <w:ilvl w:val="0"/>
          <w:numId w:val="28"/>
        </w:numPr>
        <w:rPr>
          <w:lang w:val="en-GB"/>
        </w:rPr>
      </w:pPr>
      <w:r>
        <w:rPr>
          <w:lang w:val="en-GB"/>
        </w:rPr>
        <w:t>Document</w:t>
      </w:r>
    </w:p>
    <w:p w:rsidR="00143BA8" w:rsidRPr="00AE4391" w:rsidRDefault="00143BA8" w:rsidP="00D32F1F">
      <w:pPr>
        <w:pStyle w:val="ListParagraph"/>
        <w:numPr>
          <w:ilvl w:val="0"/>
          <w:numId w:val="28"/>
        </w:numPr>
        <w:rPr>
          <w:lang w:val="en-GB"/>
        </w:rPr>
      </w:pPr>
      <w:r>
        <w:rPr>
          <w:lang w:val="en-GB"/>
        </w:rPr>
        <w:t>Dossier History</w:t>
      </w:r>
    </w:p>
    <w:p w:rsidR="00D32F1F" w:rsidRPr="00253D0F" w:rsidRDefault="00D32F1F" w:rsidP="00D32F1F">
      <w:pPr>
        <w:rPr>
          <w:lang w:val="en-GB"/>
        </w:rPr>
      </w:pPr>
    </w:p>
    <w:p w:rsidR="00D32F1F" w:rsidRPr="00253D0F" w:rsidRDefault="00D32F1F" w:rsidP="006D3F4E">
      <w:pPr>
        <w:pStyle w:val="Heading3"/>
        <w:rPr>
          <w:lang w:val="en-GB"/>
        </w:rPr>
      </w:pPr>
      <w:bookmarkStart w:id="38" w:name="_Toc361390386"/>
      <w:bookmarkStart w:id="39" w:name="_Toc411604537"/>
      <w:r w:rsidRPr="00253D0F">
        <w:rPr>
          <w:lang w:val="en-GB"/>
        </w:rPr>
        <w:t>Importance to the process</w:t>
      </w:r>
      <w:bookmarkEnd w:id="38"/>
      <w:bookmarkEnd w:id="39"/>
    </w:p>
    <w:p w:rsidR="00D32F1F" w:rsidRDefault="00D32F1F" w:rsidP="00D32F1F">
      <w:pPr>
        <w:rPr>
          <w:lang w:val="en-GB"/>
        </w:rPr>
      </w:pPr>
      <w:r>
        <w:rPr>
          <w:lang w:val="en-GB"/>
        </w:rPr>
        <w:t xml:space="preserve">The service </w:t>
      </w:r>
      <w:r w:rsidR="00705944">
        <w:rPr>
          <w:lang w:val="en-GB"/>
        </w:rPr>
        <w:t xml:space="preserve">impact is high </w:t>
      </w:r>
      <w:r>
        <w:rPr>
          <w:lang w:val="en-GB"/>
        </w:rPr>
        <w:t xml:space="preserve">for SP </w:t>
      </w:r>
      <w:r w:rsidR="00CA1EE3">
        <w:rPr>
          <w:lang w:val="en-GB"/>
        </w:rPr>
        <w:t xml:space="preserve">Back </w:t>
      </w:r>
      <w:r>
        <w:rPr>
          <w:lang w:val="en-GB"/>
        </w:rPr>
        <w:t>Office</w:t>
      </w:r>
      <w:r w:rsidR="00CA1EE3">
        <w:rPr>
          <w:lang w:val="en-GB"/>
        </w:rPr>
        <w:t>.</w:t>
      </w:r>
      <w:r w:rsidR="00FC287A">
        <w:rPr>
          <w:lang w:val="en-GB"/>
        </w:rPr>
        <w:t xml:space="preserve"> </w:t>
      </w:r>
      <w:r w:rsidR="00CA1EE3">
        <w:rPr>
          <w:lang w:val="en-GB"/>
        </w:rPr>
        <w:t xml:space="preserve">If </w:t>
      </w:r>
      <w:r w:rsidR="00705944">
        <w:rPr>
          <w:lang w:val="en-GB"/>
        </w:rPr>
        <w:t xml:space="preserve">the service is </w:t>
      </w:r>
      <w:r w:rsidR="00CA1EE3">
        <w:rPr>
          <w:lang w:val="en-GB"/>
        </w:rPr>
        <w:t>not available</w:t>
      </w:r>
      <w:r w:rsidR="00705944">
        <w:rPr>
          <w:lang w:val="en-GB"/>
        </w:rPr>
        <w:t xml:space="preserve">, Back Office might not be able to properly manage functionalities that require export of dossier data such as publication and external auditing. </w:t>
      </w:r>
    </w:p>
    <w:p w:rsidR="00D32F1F" w:rsidRPr="00253D0F" w:rsidRDefault="00D32F1F" w:rsidP="00D32F1F">
      <w:pPr>
        <w:rPr>
          <w:lang w:val="en-GB"/>
        </w:rPr>
      </w:pPr>
    </w:p>
    <w:p w:rsidR="00D32F1F" w:rsidRPr="00253D0F" w:rsidRDefault="00D32F1F" w:rsidP="006D3F4E">
      <w:pPr>
        <w:pStyle w:val="Heading3"/>
        <w:rPr>
          <w:lang w:val="en-GB"/>
        </w:rPr>
      </w:pPr>
      <w:bookmarkStart w:id="40" w:name="_Toc361390387"/>
      <w:bookmarkStart w:id="41" w:name="_Toc411604538"/>
      <w:r w:rsidRPr="00253D0F">
        <w:rPr>
          <w:lang w:val="en-GB"/>
        </w:rPr>
        <w:lastRenderedPageBreak/>
        <w:t>Quality of service</w:t>
      </w:r>
      <w:bookmarkEnd w:id="40"/>
      <w:bookmarkEnd w:id="41"/>
    </w:p>
    <w:p w:rsidR="00D32F1F" w:rsidRDefault="00D32F1F" w:rsidP="00D32F1F">
      <w:pPr>
        <w:pStyle w:val="Quote"/>
        <w:rPr>
          <w:lang w:val="en-GB"/>
        </w:rPr>
      </w:pPr>
      <w:r>
        <w:rPr>
          <w:lang w:val="en-GB"/>
        </w:rPr>
        <w:t>Not applicable</w:t>
      </w:r>
      <w:r w:rsidRPr="00253D0F">
        <w:rPr>
          <w:lang w:val="en-GB"/>
        </w:rPr>
        <w:t>.</w:t>
      </w:r>
    </w:p>
    <w:p w:rsidR="00D32F1F" w:rsidRPr="00253D0F" w:rsidRDefault="00D32F1F" w:rsidP="00D32F1F">
      <w:pPr>
        <w:rPr>
          <w:lang w:val="en-GB"/>
        </w:rPr>
      </w:pPr>
    </w:p>
    <w:p w:rsidR="00D32F1F" w:rsidRPr="00253D0F" w:rsidRDefault="00D32F1F" w:rsidP="006D3F4E">
      <w:pPr>
        <w:pStyle w:val="Heading3"/>
        <w:rPr>
          <w:lang w:val="en-GB"/>
        </w:rPr>
      </w:pPr>
      <w:bookmarkStart w:id="42" w:name="_Toc361390388"/>
      <w:bookmarkStart w:id="43" w:name="_Toc411604539"/>
      <w:r w:rsidRPr="00253D0F">
        <w:rPr>
          <w:lang w:val="en-GB"/>
        </w:rPr>
        <w:t>Throughput</w:t>
      </w:r>
      <w:bookmarkEnd w:id="42"/>
      <w:bookmarkEnd w:id="43"/>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4" w:name="_Toc361390389"/>
      <w:bookmarkStart w:id="45" w:name="_Toc411604540"/>
      <w:r w:rsidRPr="00253D0F">
        <w:rPr>
          <w:lang w:val="en-GB"/>
        </w:rPr>
        <w:t>Growth</w:t>
      </w:r>
      <w:bookmarkEnd w:id="44"/>
      <w:bookmarkEnd w:id="45"/>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6" w:name="_Toc361390390"/>
      <w:bookmarkStart w:id="47" w:name="_Toc411604541"/>
      <w:r w:rsidRPr="00253D0F">
        <w:rPr>
          <w:lang w:val="en-GB"/>
        </w:rPr>
        <w:t>Service times</w:t>
      </w:r>
      <w:bookmarkEnd w:id="46"/>
      <w:bookmarkEnd w:id="47"/>
    </w:p>
    <w:p w:rsidR="00D32F1F" w:rsidRDefault="00D32F1F" w:rsidP="00D32F1F">
      <w:pPr>
        <w:pStyle w:val="Quote"/>
        <w:rPr>
          <w:lang w:val="en-GB"/>
        </w:rPr>
      </w:pPr>
      <w:r>
        <w:rPr>
          <w:lang w:val="en-GB"/>
        </w:rPr>
        <w:t>Not applicable</w:t>
      </w:r>
    </w:p>
    <w:p w:rsidR="00D32F1F" w:rsidRPr="00253D0F" w:rsidRDefault="00D32F1F" w:rsidP="00D32F1F">
      <w:pPr>
        <w:rPr>
          <w:lang w:val="en-GB"/>
        </w:rPr>
      </w:pPr>
    </w:p>
    <w:p w:rsidR="00D32F1F" w:rsidRPr="00253D0F" w:rsidRDefault="00D32F1F" w:rsidP="006D3F4E">
      <w:pPr>
        <w:pStyle w:val="Heading3"/>
        <w:rPr>
          <w:lang w:val="en-GB"/>
        </w:rPr>
      </w:pPr>
      <w:bookmarkStart w:id="48" w:name="_Toc361390391"/>
      <w:bookmarkStart w:id="49" w:name="_Toc411604542"/>
      <w:r w:rsidRPr="00253D0F">
        <w:rPr>
          <w:lang w:val="en-GB"/>
        </w:rPr>
        <w:t>Security requirements</w:t>
      </w:r>
      <w:bookmarkEnd w:id="48"/>
      <w:bookmarkEnd w:id="49"/>
    </w:p>
    <w:p w:rsidR="00D32F1F" w:rsidRDefault="00D32F1F" w:rsidP="00D32F1F">
      <w:pPr>
        <w:pStyle w:val="Quote"/>
        <w:rPr>
          <w:lang w:val="en-GB"/>
        </w:rPr>
      </w:pPr>
      <w:r>
        <w:rPr>
          <w:lang w:val="en-GB"/>
        </w:rPr>
        <w:t>Not applicable</w:t>
      </w:r>
    </w:p>
    <w:p w:rsidR="00956A81" w:rsidRDefault="00956A81">
      <w:pPr>
        <w:widowControl/>
        <w:spacing w:line="240" w:lineRule="auto"/>
        <w:jc w:val="left"/>
        <w:rPr>
          <w:lang w:val="en-GB"/>
        </w:rPr>
      </w:pPr>
    </w:p>
    <w:p w:rsidR="000A6C8F" w:rsidRDefault="000A6C8F">
      <w:pPr>
        <w:widowControl/>
        <w:spacing w:line="240" w:lineRule="auto"/>
        <w:jc w:val="left"/>
        <w:rPr>
          <w:lang w:val="en-GB"/>
        </w:rPr>
      </w:pPr>
      <w:r>
        <w:rPr>
          <w:lang w:val="en-GB"/>
        </w:rPr>
        <w:br w:type="page"/>
      </w:r>
    </w:p>
    <w:p w:rsidR="00A72764" w:rsidRDefault="00194F7A" w:rsidP="00EA586F">
      <w:pPr>
        <w:pStyle w:val="Heading1"/>
        <w:rPr>
          <w:lang w:val="en-GB"/>
        </w:rPr>
      </w:pPr>
      <w:bookmarkStart w:id="50" w:name="_Toc411604543"/>
      <w:r>
        <w:rPr>
          <w:lang w:val="en-GB"/>
        </w:rPr>
        <w:lastRenderedPageBreak/>
        <w:t>Service</w:t>
      </w:r>
      <w:r w:rsidR="00EA586F">
        <w:rPr>
          <w:lang w:val="en-GB"/>
        </w:rPr>
        <w:t xml:space="preserve"> </w:t>
      </w:r>
      <w:r w:rsidR="008C40F6">
        <w:rPr>
          <w:lang w:val="en-GB"/>
        </w:rPr>
        <w:t>Operations</w:t>
      </w:r>
      <w:bookmarkEnd w:id="50"/>
    </w:p>
    <w:p w:rsidR="00D011D4" w:rsidRPr="00A72764" w:rsidRDefault="00D011D4" w:rsidP="00D011D4">
      <w:pPr>
        <w:rPr>
          <w:lang w:val="en-GB"/>
        </w:rPr>
      </w:pPr>
    </w:p>
    <w:p w:rsidR="00BE27FA" w:rsidRPr="00B269A7" w:rsidRDefault="005F6E76" w:rsidP="00BE27FA">
      <w:pPr>
        <w:pStyle w:val="Heading2"/>
        <w:rPr>
          <w:lang w:val="en-GB"/>
        </w:rPr>
      </w:pPr>
      <w:bookmarkStart w:id="51" w:name="_Ref363826041"/>
      <w:bookmarkStart w:id="52" w:name="_Ref374718098"/>
      <w:bookmarkStart w:id="53" w:name="_Toc411604544"/>
      <w:proofErr w:type="spellStart"/>
      <w:proofErr w:type="gramStart"/>
      <w:r>
        <w:rPr>
          <w:lang w:val="en-GB"/>
        </w:rPr>
        <w:t>g</w:t>
      </w:r>
      <w:r w:rsidR="00BE27FA">
        <w:rPr>
          <w:lang w:val="en-GB"/>
        </w:rPr>
        <w:t>et</w:t>
      </w:r>
      <w:bookmarkEnd w:id="51"/>
      <w:r w:rsidR="00BF1B07">
        <w:rPr>
          <w:lang w:val="en-GB"/>
        </w:rPr>
        <w:t>Dossier</w:t>
      </w:r>
      <w:bookmarkEnd w:id="52"/>
      <w:bookmarkEnd w:id="53"/>
      <w:proofErr w:type="spellEnd"/>
      <w:proofErr w:type="gramEnd"/>
    </w:p>
    <w:p w:rsidR="004220F9" w:rsidRDefault="007D706E" w:rsidP="002D37BE">
      <w:pPr>
        <w:rPr>
          <w:lang w:val="en-GB"/>
        </w:rPr>
      </w:pPr>
      <w:bookmarkStart w:id="54" w:name="_Ref363825879"/>
      <w:r>
        <w:rPr>
          <w:lang w:val="en-GB"/>
        </w:rPr>
        <w:t>This</w:t>
      </w:r>
      <w:r w:rsidR="002D37BE" w:rsidRPr="002D37BE">
        <w:rPr>
          <w:lang w:val="en-GB"/>
        </w:rPr>
        <w:t xml:space="preserve"> operation allows retrieving </w:t>
      </w:r>
      <w:r w:rsidR="000A6C8F">
        <w:rPr>
          <w:lang w:val="en-GB"/>
        </w:rPr>
        <w:t>Dossiers</w:t>
      </w:r>
      <w:r w:rsidR="002D37BE" w:rsidRPr="002D37BE">
        <w:rPr>
          <w:lang w:val="en-GB"/>
        </w:rPr>
        <w:t xml:space="preserve"> based on the </w:t>
      </w:r>
      <w:r w:rsidR="000A6C8F">
        <w:rPr>
          <w:lang w:val="en-GB"/>
        </w:rPr>
        <w:t>Dossier</w:t>
      </w:r>
      <w:r w:rsidR="002D37BE" w:rsidRPr="002D37BE">
        <w:rPr>
          <w:lang w:val="en-GB"/>
        </w:rPr>
        <w:t xml:space="preserve"> </w:t>
      </w:r>
      <w:r w:rsidR="000A6C8F">
        <w:rPr>
          <w:lang w:val="en-GB"/>
        </w:rPr>
        <w:t xml:space="preserve">Identifier </w:t>
      </w:r>
      <w:r w:rsidR="002D37BE" w:rsidRPr="002D37BE">
        <w:rPr>
          <w:lang w:val="en-GB"/>
        </w:rPr>
        <w:t>assi</w:t>
      </w:r>
      <w:r w:rsidR="002D37BE">
        <w:rPr>
          <w:lang w:val="en-GB"/>
        </w:rPr>
        <w:t xml:space="preserve">gned by the </w:t>
      </w:r>
      <w:r w:rsidR="002D37BE" w:rsidRPr="002D37BE">
        <w:rPr>
          <w:lang w:val="en-GB"/>
        </w:rPr>
        <w:t xml:space="preserve">SP </w:t>
      </w:r>
      <w:r w:rsidR="000A6C8F">
        <w:rPr>
          <w:lang w:val="en-GB"/>
        </w:rPr>
        <w:t>Back</w:t>
      </w:r>
      <w:r w:rsidR="002D37BE" w:rsidRPr="002D37BE">
        <w:rPr>
          <w:lang w:val="en-GB"/>
        </w:rPr>
        <w:t xml:space="preserve"> Office.</w:t>
      </w:r>
    </w:p>
    <w:p w:rsidR="004220F9" w:rsidRDefault="004220F9" w:rsidP="002D37BE">
      <w:pPr>
        <w:rPr>
          <w:lang w:val="en-GB"/>
        </w:rPr>
      </w:pPr>
    </w:p>
    <w:p w:rsidR="002D37BE" w:rsidRPr="002D37BE" w:rsidRDefault="004220F9" w:rsidP="002D37BE">
      <w:pPr>
        <w:rPr>
          <w:lang w:val="en-GB"/>
        </w:rPr>
      </w:pPr>
      <w:r>
        <w:rPr>
          <w:lang w:val="en-GB"/>
        </w:rPr>
        <w:t xml:space="preserve">In its first version, the operation will return the dossier data as an XML file. In future implementations, additional formats </w:t>
      </w:r>
      <w:r w:rsidR="00576223">
        <w:rPr>
          <w:lang w:val="en-GB"/>
        </w:rPr>
        <w:t xml:space="preserve">may </w:t>
      </w:r>
      <w:r>
        <w:rPr>
          <w:lang w:val="en-GB"/>
        </w:rPr>
        <w:t xml:space="preserve">be added (e.g. </w:t>
      </w:r>
      <w:proofErr w:type="spellStart"/>
      <w:r>
        <w:rPr>
          <w:lang w:val="en-GB"/>
        </w:rPr>
        <w:t>ePUB</w:t>
      </w:r>
      <w:proofErr w:type="spellEnd"/>
      <w:r w:rsidR="00576223">
        <w:rPr>
          <w:lang w:val="en-GB"/>
        </w:rPr>
        <w:t xml:space="preserve"> format,</w:t>
      </w:r>
      <w:r>
        <w:rPr>
          <w:lang w:val="en-GB"/>
        </w:rPr>
        <w:t xml:space="preserve"> including both dossier data and attachments in </w:t>
      </w:r>
      <w:r w:rsidR="00576223">
        <w:rPr>
          <w:lang w:val="en-GB"/>
        </w:rPr>
        <w:t xml:space="preserve">a </w:t>
      </w:r>
      <w:r>
        <w:rPr>
          <w:lang w:val="en-GB"/>
        </w:rPr>
        <w:t>zipped file).</w:t>
      </w:r>
    </w:p>
    <w:p w:rsidR="002D37BE" w:rsidRDefault="002D37BE" w:rsidP="002D37BE">
      <w:pPr>
        <w:rPr>
          <w:lang w:val="en-GB"/>
        </w:rPr>
      </w:pPr>
    </w:p>
    <w:p w:rsidR="008A726C" w:rsidRPr="002D37BE" w:rsidRDefault="002D37BE" w:rsidP="002D37BE">
      <w:pPr>
        <w:rPr>
          <w:lang w:val="en-GB"/>
        </w:rPr>
      </w:pPr>
      <w:r w:rsidRPr="002D37BE">
        <w:rPr>
          <w:lang w:val="en-GB"/>
        </w:rPr>
        <w:t>The operation is available at the following URI through the HTTP GET method:</w:t>
      </w:r>
    </w:p>
    <w:p w:rsidR="002D37BE" w:rsidRPr="00A172A8" w:rsidRDefault="002D37BE" w:rsidP="002D37BE">
      <w:pPr>
        <w:pStyle w:val="ListParagraph"/>
        <w:numPr>
          <w:ilvl w:val="0"/>
          <w:numId w:val="28"/>
        </w:numPr>
        <w:rPr>
          <w:rStyle w:val="Console"/>
          <w:lang w:val="en-GB"/>
        </w:rPr>
      </w:pPr>
      <w:r w:rsidRPr="00A172A8">
        <w:rPr>
          <w:rStyle w:val="Console"/>
          <w:lang w:val="en-GB"/>
        </w:rPr>
        <w:t>https://&lt;hostname&gt;/</w:t>
      </w:r>
      <w:r>
        <w:rPr>
          <w:rStyle w:val="Console"/>
          <w:lang w:val="en-GB"/>
        </w:rPr>
        <w:t>&lt;</w:t>
      </w:r>
      <w:r w:rsidR="000A6C8F">
        <w:rPr>
          <w:rStyle w:val="Console"/>
          <w:lang w:val="en-GB"/>
        </w:rPr>
        <w:t>path</w:t>
      </w:r>
      <w:r>
        <w:rPr>
          <w:rStyle w:val="Console"/>
          <w:lang w:val="en-GB"/>
        </w:rPr>
        <w:t>&gt;</w:t>
      </w:r>
      <w:r w:rsidRPr="00A172A8">
        <w:rPr>
          <w:rStyle w:val="Console"/>
          <w:lang w:val="en-GB"/>
        </w:rPr>
        <w:t>/</w:t>
      </w:r>
      <w:r w:rsidR="000A6C8F">
        <w:rPr>
          <w:rStyle w:val="Console"/>
          <w:lang w:val="en-GB"/>
        </w:rPr>
        <w:t>dossier</w:t>
      </w:r>
      <w:r w:rsidRPr="002D37BE">
        <w:rPr>
          <w:rStyle w:val="Console"/>
          <w:lang w:val="en-GB"/>
        </w:rPr>
        <w:t>/{</w:t>
      </w:r>
      <w:r w:rsidR="000A6C8F">
        <w:rPr>
          <w:rStyle w:val="Console"/>
          <w:lang w:val="en-GB"/>
        </w:rPr>
        <w:t>dossier</w:t>
      </w:r>
      <w:r w:rsidR="004220F9">
        <w:rPr>
          <w:rStyle w:val="Console"/>
          <w:lang w:val="en-GB"/>
        </w:rPr>
        <w:t>I</w:t>
      </w:r>
      <w:r w:rsidR="000A6C8F">
        <w:rPr>
          <w:rStyle w:val="Console"/>
          <w:lang w:val="en-GB"/>
        </w:rPr>
        <w:t>d</w:t>
      </w:r>
      <w:r w:rsidRPr="002D37BE">
        <w:rPr>
          <w:rStyle w:val="Console"/>
          <w:lang w:val="en-GB"/>
        </w:rPr>
        <w:t>}</w:t>
      </w:r>
    </w:p>
    <w:p w:rsidR="002D37BE" w:rsidRPr="00A172A8" w:rsidRDefault="002D37BE" w:rsidP="002D37BE">
      <w:pPr>
        <w:rPr>
          <w:lang w:val="en-GB"/>
        </w:rPr>
      </w:pPr>
    </w:p>
    <w:p w:rsidR="002D37BE" w:rsidRPr="002D37BE" w:rsidRDefault="000A6C8F" w:rsidP="002D37BE">
      <w:pPr>
        <w:rPr>
          <w:lang w:val="en-GB"/>
        </w:rPr>
      </w:pPr>
      <w:proofErr w:type="gramStart"/>
      <w:r>
        <w:rPr>
          <w:lang w:val="en-GB"/>
        </w:rPr>
        <w:t>w</w:t>
      </w:r>
      <w:r w:rsidR="002D37BE" w:rsidRPr="002D37BE">
        <w:rPr>
          <w:lang w:val="en-GB"/>
        </w:rPr>
        <w:t>here</w:t>
      </w:r>
      <w:proofErr w:type="gramEnd"/>
      <w:r w:rsidR="002D37BE" w:rsidRPr="002D37BE">
        <w:rPr>
          <w:lang w:val="en-GB"/>
        </w:rPr>
        <w:t xml:space="preserve"> </w:t>
      </w:r>
      <w:r w:rsidR="002D37BE" w:rsidRPr="002D37BE">
        <w:rPr>
          <w:rStyle w:val="Console"/>
          <w:lang w:val="en-GB"/>
        </w:rPr>
        <w:t>{</w:t>
      </w:r>
      <w:proofErr w:type="spellStart"/>
      <w:r>
        <w:rPr>
          <w:rStyle w:val="Console"/>
          <w:lang w:val="en-GB"/>
        </w:rPr>
        <w:t>dossierid</w:t>
      </w:r>
      <w:proofErr w:type="spellEnd"/>
      <w:r w:rsidR="002D37BE" w:rsidRPr="002D37BE">
        <w:rPr>
          <w:rStyle w:val="Console"/>
          <w:lang w:val="en-GB"/>
        </w:rPr>
        <w:t>}</w:t>
      </w:r>
      <w:r w:rsidR="002D37BE" w:rsidRPr="002D37BE">
        <w:rPr>
          <w:lang w:val="en-GB"/>
        </w:rPr>
        <w:t xml:space="preserve"> is the request parameter described below.</w:t>
      </w:r>
    </w:p>
    <w:p w:rsidR="00A172A8" w:rsidRDefault="00A172A8" w:rsidP="00A172A8">
      <w:pPr>
        <w:rPr>
          <w:lang w:val="en-GB"/>
        </w:rPr>
      </w:pPr>
    </w:p>
    <w:p w:rsidR="00A172A8" w:rsidRDefault="00A172A8" w:rsidP="00A172A8">
      <w:pPr>
        <w:pStyle w:val="Heading3"/>
        <w:rPr>
          <w:lang w:val="en-GB"/>
        </w:rPr>
      </w:pPr>
      <w:bookmarkStart w:id="55" w:name="_Ref374723260"/>
      <w:bookmarkStart w:id="56" w:name="_Ref374723290"/>
      <w:bookmarkStart w:id="57" w:name="_Toc411604545"/>
      <w:r>
        <w:rPr>
          <w:lang w:val="en-GB"/>
        </w:rPr>
        <w:t>Request parameters</w:t>
      </w:r>
      <w:bookmarkEnd w:id="55"/>
      <w:bookmarkEnd w:id="56"/>
      <w:bookmarkEnd w:id="57"/>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668"/>
        <w:gridCol w:w="1230"/>
        <w:gridCol w:w="1464"/>
        <w:gridCol w:w="5493"/>
      </w:tblGrid>
      <w:tr w:rsidR="00A172A8" w:rsidRPr="00F45CF9" w:rsidTr="00095C5B">
        <w:trPr>
          <w:cantSplit/>
          <w:tblHeader/>
        </w:trPr>
        <w:tc>
          <w:tcPr>
            <w:tcW w:w="846" w:type="pct"/>
            <w:shd w:val="pct5" w:color="auto" w:fill="FFFFFF"/>
          </w:tcPr>
          <w:p w:rsidR="00A172A8" w:rsidRPr="00F45CF9" w:rsidRDefault="00A172A8" w:rsidP="00095C5B">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624" w:type="pct"/>
            <w:shd w:val="pct5" w:color="auto" w:fill="FFFFFF"/>
          </w:tcPr>
          <w:p w:rsidR="00A172A8" w:rsidRPr="00F45CF9" w:rsidRDefault="00A172A8" w:rsidP="00095C5B">
            <w:pPr>
              <w:pStyle w:val="Tabletext"/>
              <w:jc w:val="center"/>
              <w:rPr>
                <w:rFonts w:cs="Arial"/>
                <w:b/>
                <w:color w:val="000000"/>
                <w:sz w:val="18"/>
                <w:szCs w:val="18"/>
                <w:lang w:val="en-GB"/>
              </w:rPr>
            </w:pPr>
            <w:r>
              <w:rPr>
                <w:rFonts w:cs="Arial"/>
                <w:b/>
                <w:color w:val="000000"/>
                <w:sz w:val="18"/>
                <w:szCs w:val="18"/>
                <w:lang w:val="en-GB"/>
              </w:rPr>
              <w:t>Mandatory</w:t>
            </w:r>
          </w:p>
        </w:tc>
        <w:tc>
          <w:tcPr>
            <w:tcW w:w="743" w:type="pct"/>
            <w:shd w:val="pct5" w:color="auto" w:fill="FFFFFF"/>
          </w:tcPr>
          <w:p w:rsidR="00A172A8" w:rsidRPr="00F45CF9" w:rsidRDefault="00A172A8" w:rsidP="00095C5B">
            <w:pPr>
              <w:pStyle w:val="Tabletext"/>
              <w:jc w:val="left"/>
              <w:rPr>
                <w:rFonts w:cs="Arial"/>
                <w:b/>
                <w:color w:val="000000"/>
                <w:sz w:val="18"/>
                <w:szCs w:val="18"/>
                <w:lang w:val="en-GB"/>
              </w:rPr>
            </w:pPr>
            <w:r>
              <w:rPr>
                <w:rFonts w:cs="Arial"/>
                <w:b/>
                <w:color w:val="000000"/>
                <w:sz w:val="18"/>
                <w:szCs w:val="18"/>
                <w:lang w:val="en-GB"/>
              </w:rPr>
              <w:t>Type</w:t>
            </w:r>
          </w:p>
        </w:tc>
        <w:tc>
          <w:tcPr>
            <w:tcW w:w="2787" w:type="pct"/>
            <w:shd w:val="pct5" w:color="auto" w:fill="FFFFFF"/>
          </w:tcPr>
          <w:p w:rsidR="00A172A8" w:rsidRPr="00F45CF9" w:rsidRDefault="00A172A8" w:rsidP="00095C5B">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A172A8" w:rsidRPr="004328F7" w:rsidTr="00095C5B">
        <w:trPr>
          <w:cantSplit/>
        </w:trPr>
        <w:tc>
          <w:tcPr>
            <w:tcW w:w="846" w:type="pct"/>
          </w:tcPr>
          <w:p w:rsidR="00A172A8" w:rsidRPr="00205723" w:rsidRDefault="004220F9" w:rsidP="00A745AA">
            <w:pPr>
              <w:jc w:val="center"/>
              <w:rPr>
                <w:rStyle w:val="Console"/>
              </w:rPr>
            </w:pPr>
            <w:proofErr w:type="spellStart"/>
            <w:r>
              <w:rPr>
                <w:rStyle w:val="Console"/>
              </w:rPr>
              <w:t>dossierId</w:t>
            </w:r>
            <w:proofErr w:type="spellEnd"/>
          </w:p>
        </w:tc>
        <w:tc>
          <w:tcPr>
            <w:tcW w:w="624" w:type="pct"/>
          </w:tcPr>
          <w:p w:rsidR="00A172A8" w:rsidRPr="007F3AE9" w:rsidRDefault="002D37BE" w:rsidP="00095C5B">
            <w:pPr>
              <w:jc w:val="center"/>
              <w:rPr>
                <w:sz w:val="18"/>
                <w:szCs w:val="18"/>
                <w:lang w:val="en-GB"/>
              </w:rPr>
            </w:pPr>
            <w:r>
              <w:rPr>
                <w:sz w:val="18"/>
                <w:szCs w:val="18"/>
                <w:lang w:val="en-GB"/>
              </w:rPr>
              <w:t>Yes</w:t>
            </w:r>
          </w:p>
        </w:tc>
        <w:tc>
          <w:tcPr>
            <w:tcW w:w="743" w:type="pct"/>
          </w:tcPr>
          <w:p w:rsidR="00A172A8" w:rsidRPr="00A172A8" w:rsidRDefault="002D37BE" w:rsidP="00095C5B">
            <w:pPr>
              <w:rPr>
                <w:sz w:val="18"/>
                <w:szCs w:val="18"/>
                <w:lang w:val="en-GB"/>
              </w:rPr>
            </w:pPr>
            <w:r>
              <w:rPr>
                <w:sz w:val="18"/>
                <w:szCs w:val="18"/>
                <w:lang w:val="en-GB"/>
              </w:rPr>
              <w:t>String</w:t>
            </w:r>
          </w:p>
        </w:tc>
        <w:tc>
          <w:tcPr>
            <w:tcW w:w="2787" w:type="pct"/>
          </w:tcPr>
          <w:p w:rsidR="00A172A8" w:rsidRPr="004220F9" w:rsidRDefault="002D37BE" w:rsidP="004220F9">
            <w:pPr>
              <w:pStyle w:val="Tabletext"/>
              <w:jc w:val="left"/>
              <w:rPr>
                <w:rFonts w:cs="Arial"/>
                <w:color w:val="000000"/>
                <w:sz w:val="18"/>
                <w:szCs w:val="18"/>
                <w:lang w:val="en-GB"/>
              </w:rPr>
            </w:pPr>
            <w:r w:rsidRPr="00F45CF9">
              <w:rPr>
                <w:rFonts w:cs="Arial"/>
                <w:color w:val="000000"/>
                <w:sz w:val="18"/>
                <w:szCs w:val="18"/>
                <w:lang w:val="en-GB"/>
              </w:rPr>
              <w:t xml:space="preserve">The </w:t>
            </w:r>
            <w:r w:rsidR="004220F9">
              <w:rPr>
                <w:rFonts w:cs="Arial"/>
                <w:color w:val="000000"/>
                <w:sz w:val="18"/>
                <w:szCs w:val="18"/>
                <w:lang w:val="en-GB"/>
              </w:rPr>
              <w:t xml:space="preserve">identifier of the Dossier </w:t>
            </w:r>
            <w:r>
              <w:rPr>
                <w:rFonts w:cs="Arial"/>
                <w:color w:val="000000"/>
                <w:sz w:val="18"/>
                <w:szCs w:val="18"/>
                <w:lang w:val="en-GB"/>
              </w:rPr>
              <w:t xml:space="preserve">assigned </w:t>
            </w:r>
            <w:r w:rsidR="004220F9">
              <w:rPr>
                <w:rFonts w:cs="Arial"/>
                <w:color w:val="000000"/>
                <w:sz w:val="18"/>
                <w:szCs w:val="18"/>
                <w:lang w:val="en-GB"/>
              </w:rPr>
              <w:t>by SP Back Office</w:t>
            </w:r>
            <w:r>
              <w:rPr>
                <w:rFonts w:cs="Arial"/>
                <w:color w:val="000000"/>
                <w:sz w:val="18"/>
                <w:szCs w:val="18"/>
                <w:lang w:val="en-GB"/>
              </w:rPr>
              <w:t>.</w:t>
            </w:r>
          </w:p>
        </w:tc>
      </w:tr>
    </w:tbl>
    <w:p w:rsidR="00A172A8" w:rsidRDefault="00A172A8" w:rsidP="00A172A8"/>
    <w:p w:rsidR="00D664A6" w:rsidRDefault="00E018F4" w:rsidP="00E018F4">
      <w:pPr>
        <w:rPr>
          <w:lang w:val="en-GB"/>
        </w:rPr>
      </w:pPr>
      <w:r>
        <w:rPr>
          <w:lang w:val="en-GB"/>
        </w:rPr>
        <w:t xml:space="preserve">The response format will be managed through standard content negotiation using the HTTP </w:t>
      </w:r>
      <w:r w:rsidRPr="004220F9">
        <w:rPr>
          <w:rStyle w:val="Console"/>
        </w:rPr>
        <w:t>Accept</w:t>
      </w:r>
      <w:r>
        <w:rPr>
          <w:lang w:val="en-GB"/>
        </w:rPr>
        <w:t xml:space="preserve"> header field</w:t>
      </w:r>
      <w:r w:rsidR="00D664A6">
        <w:rPr>
          <w:lang w:val="en-GB"/>
        </w:rPr>
        <w:t xml:space="preserve"> in the request</w:t>
      </w:r>
      <w:r>
        <w:rPr>
          <w:lang w:val="en-GB"/>
        </w:rPr>
        <w:t>.</w:t>
      </w:r>
    </w:p>
    <w:p w:rsidR="00D664A6" w:rsidRDefault="00D664A6" w:rsidP="00E018F4">
      <w:pPr>
        <w:rPr>
          <w:lang w:val="en-GB"/>
        </w:rPr>
      </w:pPr>
    </w:p>
    <w:p w:rsidR="00E018F4" w:rsidRDefault="00E018F4" w:rsidP="00E018F4">
      <w:pPr>
        <w:rPr>
          <w:lang w:val="en-GB"/>
        </w:rPr>
      </w:pPr>
      <w:r>
        <w:rPr>
          <w:lang w:val="en-GB"/>
        </w:rPr>
        <w:t>The formats foreseen are:</w:t>
      </w:r>
    </w:p>
    <w:p w:rsidR="00E018F4" w:rsidRPr="00915470" w:rsidRDefault="00E018F4" w:rsidP="00E018F4">
      <w:pPr>
        <w:pStyle w:val="ListParagraph"/>
        <w:numPr>
          <w:ilvl w:val="0"/>
          <w:numId w:val="37"/>
        </w:numPr>
        <w:rPr>
          <w:rStyle w:val="Console"/>
        </w:rPr>
      </w:pPr>
      <w:r w:rsidRPr="00915470">
        <w:rPr>
          <w:rStyle w:val="Console"/>
        </w:rPr>
        <w:t>application/xml</w:t>
      </w:r>
    </w:p>
    <w:p w:rsidR="00E018F4" w:rsidRPr="004220F9" w:rsidRDefault="00E018F4" w:rsidP="00E018F4">
      <w:pPr>
        <w:pStyle w:val="ListParagraph"/>
        <w:numPr>
          <w:ilvl w:val="0"/>
          <w:numId w:val="37"/>
        </w:numPr>
        <w:rPr>
          <w:lang w:val="en-GB"/>
        </w:rPr>
      </w:pPr>
      <w:r w:rsidRPr="00915470">
        <w:rPr>
          <w:rStyle w:val="Console"/>
        </w:rPr>
        <w:t>application/</w:t>
      </w:r>
      <w:proofErr w:type="spellStart"/>
      <w:r w:rsidRPr="00915470">
        <w:rPr>
          <w:rStyle w:val="Console"/>
        </w:rPr>
        <w:t>epub+zip</w:t>
      </w:r>
      <w:proofErr w:type="spellEnd"/>
      <w:r>
        <w:rPr>
          <w:lang w:val="en-GB"/>
        </w:rPr>
        <w:t xml:space="preserve"> (future extension)</w:t>
      </w:r>
    </w:p>
    <w:p w:rsidR="00E018F4" w:rsidRDefault="00E018F4" w:rsidP="00E018F4">
      <w:pPr>
        <w:rPr>
          <w:lang w:val="en-GB"/>
        </w:rPr>
      </w:pPr>
    </w:p>
    <w:p w:rsidR="00E018F4" w:rsidRPr="00E018F4" w:rsidRDefault="00E018F4" w:rsidP="00E018F4">
      <w:pPr>
        <w:rPr>
          <w:lang w:val="en-GB"/>
        </w:rPr>
      </w:pPr>
      <w:r w:rsidRPr="00E018F4">
        <w:rPr>
          <w:lang w:val="en-GB"/>
        </w:rPr>
        <w:t xml:space="preserve">If no Accept header is specified, the default format </w:t>
      </w:r>
      <w:r w:rsidR="00915470">
        <w:rPr>
          <w:lang w:val="en-GB"/>
        </w:rPr>
        <w:t>returned will be</w:t>
      </w:r>
      <w:r w:rsidRPr="00E018F4">
        <w:rPr>
          <w:lang w:val="en-GB"/>
        </w:rPr>
        <w:t xml:space="preserve"> </w:t>
      </w:r>
      <w:r w:rsidRPr="00915470">
        <w:rPr>
          <w:rStyle w:val="Console"/>
        </w:rPr>
        <w:t>application/xml</w:t>
      </w:r>
      <w:r>
        <w:rPr>
          <w:lang w:val="en-GB"/>
        </w:rPr>
        <w:t>.</w:t>
      </w:r>
    </w:p>
    <w:p w:rsidR="00E018F4" w:rsidRPr="00DB6AC0" w:rsidRDefault="00E018F4" w:rsidP="00A172A8"/>
    <w:p w:rsidR="002D37BE" w:rsidRDefault="002D37BE" w:rsidP="00A172A8">
      <w:pPr>
        <w:pStyle w:val="Heading3"/>
        <w:rPr>
          <w:lang w:val="en-GB"/>
        </w:rPr>
      </w:pPr>
      <w:bookmarkStart w:id="58" w:name="_Toc411604546"/>
      <w:r>
        <w:rPr>
          <w:lang w:val="en-GB"/>
        </w:rPr>
        <w:t>Response</w:t>
      </w:r>
      <w:bookmarkEnd w:id="58"/>
    </w:p>
    <w:p w:rsidR="00867BEC" w:rsidRDefault="00940E8B" w:rsidP="00867BEC">
      <w:pPr>
        <w:rPr>
          <w:lang w:val="en-GB"/>
        </w:rPr>
      </w:pPr>
      <w:r>
        <w:rPr>
          <w:lang w:val="en-GB"/>
        </w:rPr>
        <w:t xml:space="preserve">SP </w:t>
      </w:r>
      <w:r w:rsidR="004220F9">
        <w:rPr>
          <w:lang w:val="en-GB"/>
        </w:rPr>
        <w:t xml:space="preserve">Back </w:t>
      </w:r>
      <w:r>
        <w:rPr>
          <w:lang w:val="en-GB"/>
        </w:rPr>
        <w:t>Office will reply to the request with a standard HTTP status code depending on the result of the service invocation.</w:t>
      </w:r>
      <w:r w:rsidR="00DF4307">
        <w:rPr>
          <w:lang w:val="en-GB"/>
        </w:rPr>
        <w:t xml:space="preserve"> </w:t>
      </w:r>
      <w:r w:rsidR="00867BEC">
        <w:rPr>
          <w:lang w:val="en-GB"/>
        </w:rPr>
        <w:t>In case of successful request the body of the response will contain the Dossier data.</w:t>
      </w:r>
    </w:p>
    <w:p w:rsidR="00D664A6" w:rsidRDefault="00D664A6" w:rsidP="00867BEC">
      <w:pPr>
        <w:rPr>
          <w:lang w:val="en-GB"/>
        </w:rPr>
      </w:pPr>
    </w:p>
    <w:p w:rsidR="00D664A6" w:rsidRDefault="00D664A6" w:rsidP="00867BEC">
      <w:pPr>
        <w:rPr>
          <w:lang w:val="en-GB"/>
        </w:rPr>
      </w:pPr>
      <w:r>
        <w:rPr>
          <w:lang w:val="en-GB"/>
        </w:rPr>
        <w:t>The table below specified the possible status codes:</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3260"/>
        <w:gridCol w:w="4394"/>
      </w:tblGrid>
      <w:tr w:rsidR="00940E8B" w:rsidRPr="00F45CF9" w:rsidTr="00341572">
        <w:trPr>
          <w:cantSplit/>
          <w:tblHeader/>
        </w:trPr>
        <w:tc>
          <w:tcPr>
            <w:tcW w:w="2093" w:type="dxa"/>
            <w:shd w:val="pct5" w:color="auto" w:fill="FFFFFF"/>
          </w:tcPr>
          <w:p w:rsidR="00940E8B" w:rsidRPr="00286F4A" w:rsidRDefault="00940E8B" w:rsidP="00A534C2">
            <w:pPr>
              <w:pStyle w:val="Tabletext"/>
              <w:jc w:val="left"/>
              <w:rPr>
                <w:rFonts w:cs="Arial"/>
                <w:b/>
                <w:color w:val="000000"/>
                <w:sz w:val="18"/>
                <w:szCs w:val="18"/>
                <w:lang w:val="en-GB"/>
              </w:rPr>
            </w:pPr>
            <w:r w:rsidRPr="00286F4A">
              <w:rPr>
                <w:rFonts w:cs="Arial"/>
                <w:b/>
                <w:color w:val="000000"/>
                <w:sz w:val="18"/>
                <w:szCs w:val="18"/>
                <w:lang w:val="en-GB"/>
              </w:rPr>
              <w:t>HTTP Status Code</w:t>
            </w:r>
          </w:p>
        </w:tc>
        <w:tc>
          <w:tcPr>
            <w:tcW w:w="3260" w:type="dxa"/>
            <w:shd w:val="pct5" w:color="auto" w:fill="FFFFFF"/>
          </w:tcPr>
          <w:p w:rsidR="00940E8B" w:rsidRPr="00286F4A" w:rsidRDefault="00940E8B" w:rsidP="00A534C2">
            <w:pPr>
              <w:pStyle w:val="Tabletext"/>
              <w:jc w:val="left"/>
              <w:rPr>
                <w:rFonts w:cs="Arial"/>
                <w:b/>
                <w:color w:val="000000"/>
                <w:sz w:val="18"/>
                <w:szCs w:val="18"/>
                <w:lang w:val="en-GB"/>
              </w:rPr>
            </w:pPr>
            <w:r w:rsidRPr="00286F4A">
              <w:rPr>
                <w:rFonts w:cs="Arial"/>
                <w:b/>
                <w:color w:val="000000"/>
                <w:sz w:val="18"/>
                <w:szCs w:val="18"/>
                <w:lang w:val="en-GB"/>
              </w:rPr>
              <w:t>Meaning</w:t>
            </w:r>
          </w:p>
        </w:tc>
        <w:tc>
          <w:tcPr>
            <w:tcW w:w="4394" w:type="dxa"/>
            <w:shd w:val="pct5" w:color="auto" w:fill="FFFFFF"/>
          </w:tcPr>
          <w:p w:rsidR="00940E8B" w:rsidRPr="00286F4A" w:rsidRDefault="00940E8B" w:rsidP="00A534C2">
            <w:pPr>
              <w:pStyle w:val="Tabletext"/>
              <w:jc w:val="left"/>
              <w:rPr>
                <w:rFonts w:cs="Arial"/>
                <w:b/>
                <w:color w:val="000000"/>
                <w:sz w:val="18"/>
                <w:szCs w:val="18"/>
                <w:lang w:val="en-GB"/>
              </w:rPr>
            </w:pPr>
            <w:r w:rsidRPr="00286F4A">
              <w:rPr>
                <w:rFonts w:cs="Arial"/>
                <w:b/>
                <w:color w:val="000000"/>
                <w:sz w:val="18"/>
                <w:szCs w:val="18"/>
                <w:lang w:val="en-GB"/>
              </w:rPr>
              <w:t>Content of body</w:t>
            </w:r>
          </w:p>
        </w:tc>
      </w:tr>
      <w:tr w:rsidR="00940E8B" w:rsidRPr="00F45CF9" w:rsidTr="00341572">
        <w:trPr>
          <w:cantSplit/>
        </w:trPr>
        <w:tc>
          <w:tcPr>
            <w:tcW w:w="2093" w:type="dxa"/>
          </w:tcPr>
          <w:p w:rsidR="00940E8B" w:rsidRPr="00F3148B" w:rsidRDefault="00940E8B" w:rsidP="007649F1">
            <w:pPr>
              <w:rPr>
                <w:rStyle w:val="Console"/>
              </w:rPr>
            </w:pPr>
            <w:r w:rsidRPr="00F3148B">
              <w:rPr>
                <w:rStyle w:val="Console"/>
              </w:rPr>
              <w:t>20</w:t>
            </w:r>
            <w:r w:rsidR="007649F1" w:rsidRPr="00F3148B">
              <w:rPr>
                <w:rStyle w:val="Console"/>
              </w:rPr>
              <w:t>0</w:t>
            </w:r>
            <w:r w:rsidRPr="00F3148B">
              <w:rPr>
                <w:rStyle w:val="Console"/>
              </w:rPr>
              <w:t xml:space="preserve"> </w:t>
            </w:r>
            <w:r w:rsidR="007649F1" w:rsidRPr="00F3148B">
              <w:rPr>
                <w:rStyle w:val="Console"/>
              </w:rPr>
              <w:t>OK</w:t>
            </w:r>
          </w:p>
        </w:tc>
        <w:tc>
          <w:tcPr>
            <w:tcW w:w="3260" w:type="dxa"/>
          </w:tcPr>
          <w:p w:rsidR="00940E8B" w:rsidRPr="00F3148B" w:rsidRDefault="007649F1" w:rsidP="007649F1">
            <w:pPr>
              <w:pStyle w:val="Tabletext"/>
              <w:jc w:val="left"/>
              <w:rPr>
                <w:rFonts w:cs="Arial"/>
                <w:color w:val="000000"/>
                <w:sz w:val="18"/>
                <w:szCs w:val="18"/>
                <w:lang w:val="en-GB"/>
              </w:rPr>
            </w:pPr>
            <w:r w:rsidRPr="00F3148B">
              <w:rPr>
                <w:sz w:val="18"/>
                <w:szCs w:val="18"/>
                <w:lang w:val="en-GB"/>
              </w:rPr>
              <w:t>Dossier found</w:t>
            </w:r>
            <w:r w:rsidR="00940E8B" w:rsidRPr="00F3148B">
              <w:rPr>
                <w:sz w:val="18"/>
                <w:szCs w:val="18"/>
                <w:lang w:val="en-GB"/>
              </w:rPr>
              <w:t>.</w:t>
            </w:r>
          </w:p>
        </w:tc>
        <w:tc>
          <w:tcPr>
            <w:tcW w:w="4394" w:type="dxa"/>
          </w:tcPr>
          <w:p w:rsidR="00940E8B" w:rsidRPr="00F3148B" w:rsidRDefault="00940E8B" w:rsidP="007649F1">
            <w:pPr>
              <w:rPr>
                <w:sz w:val="18"/>
                <w:szCs w:val="18"/>
                <w:lang w:val="en-GB"/>
              </w:rPr>
            </w:pPr>
            <w:r w:rsidRPr="00F3148B">
              <w:rPr>
                <w:sz w:val="18"/>
                <w:szCs w:val="18"/>
                <w:lang w:val="en-GB"/>
              </w:rPr>
              <w:t xml:space="preserve">File containing the </w:t>
            </w:r>
            <w:r w:rsidR="007649F1" w:rsidRPr="00F3148B">
              <w:rPr>
                <w:sz w:val="18"/>
                <w:szCs w:val="18"/>
                <w:lang w:val="en-GB"/>
              </w:rPr>
              <w:t>dossier requested</w:t>
            </w:r>
            <w:r w:rsidR="00DF4307" w:rsidRPr="00F3148B">
              <w:rPr>
                <w:sz w:val="18"/>
                <w:szCs w:val="18"/>
                <w:lang w:val="en-GB"/>
              </w:rPr>
              <w:t xml:space="preserve"> in the requested format</w:t>
            </w:r>
            <w:r w:rsidRPr="00F3148B">
              <w:rPr>
                <w:sz w:val="18"/>
                <w:szCs w:val="18"/>
                <w:lang w:val="en-GB"/>
              </w:rPr>
              <w:t>.</w:t>
            </w:r>
          </w:p>
          <w:p w:rsidR="007649F1" w:rsidRPr="00F3148B" w:rsidRDefault="007649F1" w:rsidP="007649F1">
            <w:pPr>
              <w:rPr>
                <w:sz w:val="18"/>
                <w:szCs w:val="18"/>
                <w:lang w:val="en-GB"/>
              </w:rPr>
            </w:pPr>
          </w:p>
          <w:p w:rsidR="00F3148B" w:rsidRPr="00F3148B" w:rsidRDefault="00F3148B" w:rsidP="007649F1">
            <w:pPr>
              <w:rPr>
                <w:sz w:val="18"/>
                <w:szCs w:val="18"/>
                <w:lang w:val="en-GB"/>
              </w:rPr>
            </w:pPr>
            <w:r w:rsidRPr="00F3148B">
              <w:rPr>
                <w:sz w:val="18"/>
                <w:szCs w:val="18"/>
                <w:lang w:val="en-GB"/>
              </w:rPr>
              <w:t xml:space="preserve">In the XML format, the file contains an element of type </w:t>
            </w:r>
            <w:r w:rsidR="00402D9A">
              <w:rPr>
                <w:rStyle w:val="Console"/>
              </w:rPr>
              <w:t>d</w:t>
            </w:r>
            <w:r w:rsidRPr="00F3148B">
              <w:rPr>
                <w:rStyle w:val="Console"/>
              </w:rPr>
              <w:t>ossier</w:t>
            </w:r>
            <w:r w:rsidRPr="00F3148B">
              <w:rPr>
                <w:sz w:val="18"/>
                <w:szCs w:val="18"/>
                <w:lang w:val="en-GB"/>
              </w:rPr>
              <w:t>.</w:t>
            </w:r>
          </w:p>
          <w:p w:rsidR="00F3148B" w:rsidRPr="00F3148B" w:rsidRDefault="00F3148B" w:rsidP="007649F1">
            <w:pPr>
              <w:rPr>
                <w:sz w:val="18"/>
                <w:szCs w:val="18"/>
                <w:lang w:val="en-GB"/>
              </w:rPr>
            </w:pPr>
          </w:p>
          <w:p w:rsidR="007649F1" w:rsidRPr="00F3148B" w:rsidRDefault="007649F1" w:rsidP="00402D9A">
            <w:pPr>
              <w:rPr>
                <w:sz w:val="18"/>
                <w:szCs w:val="18"/>
                <w:lang w:val="en-GB"/>
              </w:rPr>
            </w:pPr>
            <w:r w:rsidRPr="00F3148B">
              <w:rPr>
                <w:sz w:val="18"/>
                <w:szCs w:val="18"/>
                <w:lang w:val="en-GB"/>
              </w:rPr>
              <w:t xml:space="preserve">For the detailed definition of </w:t>
            </w:r>
            <w:r w:rsidR="00402D9A">
              <w:rPr>
                <w:rStyle w:val="Console"/>
                <w:lang w:val="en-GB"/>
              </w:rPr>
              <w:t>d</w:t>
            </w:r>
            <w:r w:rsidRPr="00F3148B">
              <w:rPr>
                <w:rStyle w:val="Console"/>
                <w:lang w:val="en-GB"/>
              </w:rPr>
              <w:t>ossier</w:t>
            </w:r>
            <w:r w:rsidRPr="00F3148B">
              <w:rPr>
                <w:sz w:val="18"/>
                <w:szCs w:val="18"/>
                <w:lang w:val="en-GB"/>
              </w:rPr>
              <w:t xml:space="preserve">, </w:t>
            </w:r>
            <w:r w:rsidR="00402D9A">
              <w:rPr>
                <w:sz w:val="18"/>
                <w:szCs w:val="18"/>
                <w:lang w:val="en-GB"/>
              </w:rPr>
              <w:t xml:space="preserve">see </w:t>
            </w:r>
            <w:r w:rsidR="00402D9A" w:rsidRPr="00F3148B">
              <w:rPr>
                <w:sz w:val="18"/>
                <w:szCs w:val="18"/>
                <w:lang w:val="en-GB"/>
              </w:rPr>
              <w:t>the Dossier Domain</w:t>
            </w:r>
            <w:r w:rsidR="00402D9A" w:rsidRPr="00F3148B">
              <w:rPr>
                <w:sz w:val="18"/>
                <w:szCs w:val="18"/>
                <w:lang w:val="en-GB"/>
              </w:rPr>
              <w:t xml:space="preserve"> </w:t>
            </w:r>
            <w:r w:rsidR="00402D9A">
              <w:rPr>
                <w:sz w:val="18"/>
                <w:szCs w:val="18"/>
                <w:lang w:val="en-GB"/>
              </w:rPr>
              <w:t xml:space="preserve">in </w:t>
            </w:r>
            <w:r w:rsidRPr="00F3148B">
              <w:rPr>
                <w:sz w:val="18"/>
                <w:szCs w:val="18"/>
                <w:lang w:val="en-GB"/>
              </w:rPr>
              <w:fldChar w:fldCharType="begin"/>
            </w:r>
            <w:r w:rsidRPr="00F3148B">
              <w:rPr>
                <w:sz w:val="18"/>
                <w:szCs w:val="18"/>
                <w:lang w:val="en-GB"/>
              </w:rPr>
              <w:instrText xml:space="preserve"> REF R1 \h </w:instrText>
            </w:r>
            <w:r w:rsidR="00F3148B">
              <w:rPr>
                <w:sz w:val="18"/>
                <w:szCs w:val="18"/>
                <w:lang w:val="en-GB"/>
              </w:rPr>
              <w:instrText xml:space="preserve"> \* MERGEFORMAT </w:instrText>
            </w:r>
            <w:r w:rsidRPr="00F3148B">
              <w:rPr>
                <w:sz w:val="18"/>
                <w:szCs w:val="18"/>
                <w:lang w:val="en-GB"/>
              </w:rPr>
            </w:r>
            <w:r w:rsidRPr="00F3148B">
              <w:rPr>
                <w:sz w:val="18"/>
                <w:szCs w:val="18"/>
                <w:lang w:val="en-GB"/>
              </w:rPr>
              <w:fldChar w:fldCharType="separate"/>
            </w:r>
            <w:r w:rsidRPr="00F3148B">
              <w:rPr>
                <w:rFonts w:cs="Arial"/>
                <w:color w:val="000000"/>
                <w:sz w:val="18"/>
                <w:szCs w:val="18"/>
                <w:lang w:val="en-GB"/>
              </w:rPr>
              <w:t>[</w:t>
            </w:r>
            <w:r w:rsidRPr="00F3148B">
              <w:rPr>
                <w:rFonts w:cs="Arial"/>
                <w:color w:val="4F81BD" w:themeColor="accent1"/>
                <w:sz w:val="18"/>
                <w:szCs w:val="18"/>
                <w:lang w:val="en-GB"/>
              </w:rPr>
              <w:t>R1</w:t>
            </w:r>
            <w:r w:rsidRPr="00F3148B">
              <w:rPr>
                <w:rFonts w:cs="Arial"/>
                <w:color w:val="000000"/>
                <w:sz w:val="18"/>
                <w:szCs w:val="18"/>
                <w:lang w:val="en-GB"/>
              </w:rPr>
              <w:t>]</w:t>
            </w:r>
            <w:r w:rsidRPr="00F3148B">
              <w:rPr>
                <w:sz w:val="18"/>
                <w:szCs w:val="18"/>
                <w:lang w:val="en-GB"/>
              </w:rPr>
              <w:fldChar w:fldCharType="end"/>
            </w:r>
            <w:r w:rsidRPr="00F3148B">
              <w:rPr>
                <w:sz w:val="18"/>
                <w:szCs w:val="18"/>
                <w:lang w:val="en-GB"/>
              </w:rPr>
              <w:t>.</w:t>
            </w:r>
          </w:p>
        </w:tc>
      </w:tr>
      <w:tr w:rsidR="00940E8B" w:rsidRPr="00F45CF9" w:rsidTr="00341572">
        <w:trPr>
          <w:cantSplit/>
        </w:trPr>
        <w:tc>
          <w:tcPr>
            <w:tcW w:w="2093" w:type="dxa"/>
          </w:tcPr>
          <w:p w:rsidR="00940E8B" w:rsidRPr="00F3148B" w:rsidRDefault="00940E8B" w:rsidP="00A534C2">
            <w:pPr>
              <w:pStyle w:val="Tabletext"/>
              <w:jc w:val="left"/>
              <w:rPr>
                <w:rFonts w:cs="Arial"/>
                <w:color w:val="000000"/>
                <w:sz w:val="18"/>
                <w:szCs w:val="18"/>
                <w:lang w:val="en-GB"/>
              </w:rPr>
            </w:pPr>
            <w:r w:rsidRPr="00F3148B">
              <w:rPr>
                <w:rStyle w:val="Console"/>
              </w:rPr>
              <w:t>404 NOT FOUND</w:t>
            </w:r>
          </w:p>
        </w:tc>
        <w:tc>
          <w:tcPr>
            <w:tcW w:w="3260" w:type="dxa"/>
          </w:tcPr>
          <w:p w:rsidR="00940E8B" w:rsidRPr="00F3148B" w:rsidRDefault="00940E8B" w:rsidP="00DF4307">
            <w:pPr>
              <w:rPr>
                <w:sz w:val="18"/>
                <w:szCs w:val="18"/>
              </w:rPr>
            </w:pPr>
            <w:r w:rsidRPr="00F3148B">
              <w:rPr>
                <w:sz w:val="18"/>
                <w:szCs w:val="18"/>
                <w:lang w:val="en-GB"/>
              </w:rPr>
              <w:t xml:space="preserve">The specified </w:t>
            </w:r>
            <w:r w:rsidR="007649F1" w:rsidRPr="00F3148B">
              <w:rPr>
                <w:sz w:val="18"/>
                <w:szCs w:val="18"/>
                <w:lang w:val="en-GB"/>
              </w:rPr>
              <w:t>Dossier</w:t>
            </w:r>
            <w:r w:rsidRPr="00F3148B">
              <w:rPr>
                <w:sz w:val="18"/>
                <w:szCs w:val="18"/>
                <w:lang w:val="en-GB"/>
              </w:rPr>
              <w:t xml:space="preserve"> cannot be found</w:t>
            </w:r>
            <w:r w:rsidR="00DF4307" w:rsidRPr="00F3148B">
              <w:rPr>
                <w:sz w:val="18"/>
                <w:szCs w:val="18"/>
                <w:lang w:val="en-GB"/>
              </w:rPr>
              <w:t>, i.e.</w:t>
            </w:r>
            <w:r w:rsidRPr="00F3148B">
              <w:rPr>
                <w:sz w:val="18"/>
                <w:szCs w:val="18"/>
                <w:lang w:val="en-GB"/>
              </w:rPr>
              <w:t xml:space="preserve"> the </w:t>
            </w:r>
            <w:proofErr w:type="spellStart"/>
            <w:r w:rsidR="007649F1" w:rsidRPr="00F3148B">
              <w:rPr>
                <w:sz w:val="18"/>
                <w:szCs w:val="18"/>
                <w:lang w:val="en-GB"/>
              </w:rPr>
              <w:t>DossierId</w:t>
            </w:r>
            <w:proofErr w:type="spellEnd"/>
            <w:r w:rsidRPr="00F3148B">
              <w:rPr>
                <w:sz w:val="18"/>
                <w:szCs w:val="18"/>
                <w:lang w:val="en-GB"/>
              </w:rPr>
              <w:t xml:space="preserve"> specified does not exist.</w:t>
            </w:r>
          </w:p>
        </w:tc>
        <w:tc>
          <w:tcPr>
            <w:tcW w:w="4394" w:type="dxa"/>
          </w:tcPr>
          <w:p w:rsidR="00940E8B" w:rsidRPr="00F3148B" w:rsidRDefault="00A56A25" w:rsidP="00F3148B">
            <w:pPr>
              <w:pStyle w:val="Tabletext"/>
              <w:jc w:val="left"/>
              <w:rPr>
                <w:rFonts w:cs="Arial"/>
                <w:color w:val="000000"/>
                <w:sz w:val="18"/>
                <w:szCs w:val="18"/>
                <w:lang w:val="en-GB"/>
              </w:rPr>
            </w:pPr>
            <w:r>
              <w:rPr>
                <w:rFonts w:cs="Arial"/>
                <w:color w:val="000000"/>
                <w:sz w:val="18"/>
                <w:szCs w:val="18"/>
                <w:lang w:val="en-GB"/>
              </w:rPr>
              <w:t>Empty.</w:t>
            </w:r>
          </w:p>
        </w:tc>
      </w:tr>
      <w:tr w:rsidR="00341572" w:rsidRPr="00F45CF9" w:rsidTr="00341572">
        <w:trPr>
          <w:cantSplit/>
        </w:trPr>
        <w:tc>
          <w:tcPr>
            <w:tcW w:w="2093" w:type="dxa"/>
          </w:tcPr>
          <w:p w:rsidR="00341572" w:rsidRPr="00F3148B" w:rsidRDefault="00341572" w:rsidP="00341572">
            <w:pPr>
              <w:pStyle w:val="Tabletext"/>
              <w:jc w:val="left"/>
              <w:rPr>
                <w:rStyle w:val="Console"/>
              </w:rPr>
            </w:pPr>
            <w:r w:rsidRPr="00F3148B">
              <w:rPr>
                <w:rStyle w:val="Console"/>
              </w:rPr>
              <w:t>406 NOT ACCEPTABLE</w:t>
            </w:r>
          </w:p>
        </w:tc>
        <w:tc>
          <w:tcPr>
            <w:tcW w:w="3260" w:type="dxa"/>
          </w:tcPr>
          <w:p w:rsidR="00341572" w:rsidRPr="00F3148B" w:rsidRDefault="00341572" w:rsidP="00A56A25">
            <w:pPr>
              <w:pStyle w:val="Tabletext"/>
              <w:jc w:val="left"/>
              <w:rPr>
                <w:sz w:val="18"/>
                <w:szCs w:val="18"/>
                <w:lang w:val="en-GB"/>
              </w:rPr>
            </w:pPr>
            <w:r w:rsidRPr="00F3148B">
              <w:rPr>
                <w:sz w:val="18"/>
                <w:szCs w:val="18"/>
                <w:lang w:val="en-GB"/>
              </w:rPr>
              <w:t xml:space="preserve">The format requested for the dossier is not available (e.g. </w:t>
            </w:r>
            <w:proofErr w:type="spellStart"/>
            <w:r w:rsidRPr="00F3148B">
              <w:rPr>
                <w:sz w:val="18"/>
                <w:szCs w:val="18"/>
                <w:lang w:val="en-GB"/>
              </w:rPr>
              <w:t>ePUB</w:t>
            </w:r>
            <w:proofErr w:type="spellEnd"/>
            <w:r w:rsidRPr="00F3148B">
              <w:rPr>
                <w:sz w:val="18"/>
                <w:szCs w:val="18"/>
                <w:lang w:val="en-GB"/>
              </w:rPr>
              <w:t xml:space="preserve"> is requested but </w:t>
            </w:r>
            <w:r w:rsidR="00A56A25">
              <w:rPr>
                <w:sz w:val="18"/>
                <w:szCs w:val="18"/>
                <w:lang w:val="en-GB"/>
              </w:rPr>
              <w:t xml:space="preserve">XML </w:t>
            </w:r>
            <w:r w:rsidRPr="00F3148B">
              <w:rPr>
                <w:sz w:val="18"/>
                <w:szCs w:val="18"/>
                <w:lang w:val="en-GB"/>
              </w:rPr>
              <w:t xml:space="preserve">only </w:t>
            </w:r>
            <w:r w:rsidR="00A56A25">
              <w:rPr>
                <w:sz w:val="18"/>
                <w:szCs w:val="18"/>
                <w:lang w:val="en-GB"/>
              </w:rPr>
              <w:t xml:space="preserve">is </w:t>
            </w:r>
            <w:r w:rsidRPr="00F3148B">
              <w:rPr>
                <w:sz w:val="18"/>
                <w:szCs w:val="18"/>
                <w:lang w:val="en-GB"/>
              </w:rPr>
              <w:t>available).</w:t>
            </w:r>
          </w:p>
        </w:tc>
        <w:tc>
          <w:tcPr>
            <w:tcW w:w="4394" w:type="dxa"/>
          </w:tcPr>
          <w:p w:rsidR="00341572" w:rsidRPr="00F3148B" w:rsidRDefault="00A56A25" w:rsidP="00F3148B">
            <w:pPr>
              <w:rPr>
                <w:sz w:val="18"/>
                <w:szCs w:val="18"/>
                <w:lang w:val="en-GB"/>
              </w:rPr>
            </w:pPr>
            <w:r>
              <w:rPr>
                <w:sz w:val="18"/>
                <w:szCs w:val="18"/>
                <w:lang w:val="en-GB"/>
              </w:rPr>
              <w:t>Empty.</w:t>
            </w:r>
          </w:p>
        </w:tc>
      </w:tr>
      <w:tr w:rsidR="00940E8B" w:rsidRPr="00F45CF9" w:rsidTr="00341572">
        <w:trPr>
          <w:cantSplit/>
        </w:trPr>
        <w:tc>
          <w:tcPr>
            <w:tcW w:w="2093" w:type="dxa"/>
          </w:tcPr>
          <w:p w:rsidR="00940E8B" w:rsidRPr="00F3148B" w:rsidRDefault="00940E8B" w:rsidP="00A534C2">
            <w:pPr>
              <w:pStyle w:val="Tabletext"/>
              <w:jc w:val="left"/>
              <w:rPr>
                <w:rFonts w:cs="Arial"/>
                <w:color w:val="000000"/>
                <w:sz w:val="18"/>
                <w:szCs w:val="18"/>
                <w:lang w:val="en-GB"/>
              </w:rPr>
            </w:pPr>
            <w:r w:rsidRPr="00F3148B">
              <w:rPr>
                <w:rStyle w:val="Console"/>
              </w:rPr>
              <w:t>500 SERVER ERROR</w:t>
            </w:r>
          </w:p>
        </w:tc>
        <w:tc>
          <w:tcPr>
            <w:tcW w:w="3260" w:type="dxa"/>
          </w:tcPr>
          <w:p w:rsidR="00940E8B" w:rsidRPr="00F3148B" w:rsidRDefault="00940E8B" w:rsidP="004C1CD0">
            <w:pPr>
              <w:pStyle w:val="Tabletext"/>
              <w:jc w:val="left"/>
              <w:rPr>
                <w:rFonts w:cs="Arial"/>
                <w:color w:val="000000"/>
                <w:sz w:val="18"/>
                <w:szCs w:val="18"/>
                <w:lang w:val="en-GB"/>
              </w:rPr>
            </w:pPr>
            <w:r w:rsidRPr="00F3148B">
              <w:rPr>
                <w:sz w:val="18"/>
                <w:szCs w:val="18"/>
                <w:lang w:val="en-GB"/>
              </w:rPr>
              <w:t xml:space="preserve">A technical error happens that prevents SP </w:t>
            </w:r>
            <w:r w:rsidR="004C1CD0" w:rsidRPr="00F3148B">
              <w:rPr>
                <w:sz w:val="18"/>
                <w:szCs w:val="18"/>
                <w:lang w:val="en-GB"/>
              </w:rPr>
              <w:t xml:space="preserve">Back </w:t>
            </w:r>
            <w:r w:rsidRPr="00F3148B">
              <w:rPr>
                <w:sz w:val="18"/>
                <w:szCs w:val="18"/>
                <w:lang w:val="en-GB"/>
              </w:rPr>
              <w:t>Office from fulfilling the request.</w:t>
            </w:r>
          </w:p>
        </w:tc>
        <w:tc>
          <w:tcPr>
            <w:tcW w:w="4394" w:type="dxa"/>
          </w:tcPr>
          <w:p w:rsidR="00940E8B" w:rsidRPr="00F3148B" w:rsidRDefault="00F3148B" w:rsidP="00F3148B">
            <w:pPr>
              <w:rPr>
                <w:sz w:val="18"/>
                <w:szCs w:val="18"/>
                <w:lang w:val="en-GB"/>
              </w:rPr>
            </w:pPr>
            <w:r w:rsidRPr="00F3148B">
              <w:rPr>
                <w:sz w:val="18"/>
                <w:szCs w:val="18"/>
                <w:lang w:val="en-GB"/>
              </w:rPr>
              <w:t xml:space="preserve">File XML containing a description of the specific error as an element of type </w:t>
            </w:r>
            <w:r w:rsidRPr="00F3148B">
              <w:rPr>
                <w:rStyle w:val="Console"/>
              </w:rPr>
              <w:t>Fault</w:t>
            </w:r>
            <w:r w:rsidRPr="00F3148B">
              <w:rPr>
                <w:sz w:val="18"/>
                <w:szCs w:val="18"/>
              </w:rPr>
              <w:t>.</w:t>
            </w:r>
            <w:r w:rsidRPr="00F3148B">
              <w:rPr>
                <w:sz w:val="18"/>
                <w:szCs w:val="18"/>
                <w:lang w:val="en-GB"/>
              </w:rPr>
              <w:t xml:space="preserve"> </w:t>
            </w:r>
          </w:p>
        </w:tc>
      </w:tr>
    </w:tbl>
    <w:p w:rsidR="00940E8B" w:rsidRDefault="00940E8B" w:rsidP="00940E8B">
      <w:pPr>
        <w:rPr>
          <w:lang w:val="en-GB"/>
        </w:rPr>
      </w:pPr>
    </w:p>
    <w:p w:rsidR="00077A8C" w:rsidRDefault="00077A8C" w:rsidP="00940E8B">
      <w:pPr>
        <w:rPr>
          <w:lang w:val="en-GB"/>
        </w:rPr>
      </w:pPr>
    </w:p>
    <w:p w:rsidR="004E5EA1" w:rsidRDefault="004E5EA1" w:rsidP="004E5EA1">
      <w:pPr>
        <w:pStyle w:val="Heading3"/>
        <w:rPr>
          <w:lang w:val="en-GB"/>
        </w:rPr>
      </w:pPr>
      <w:bookmarkStart w:id="59" w:name="_Toc365555625"/>
      <w:bookmarkStart w:id="60" w:name="_Toc365555909"/>
      <w:bookmarkStart w:id="61" w:name="_Toc365555626"/>
      <w:bookmarkStart w:id="62" w:name="_Toc365555910"/>
      <w:bookmarkStart w:id="63" w:name="_Toc365555627"/>
      <w:bookmarkStart w:id="64" w:name="_Toc365555911"/>
      <w:bookmarkStart w:id="65" w:name="_Toc365555628"/>
      <w:bookmarkStart w:id="66" w:name="_Toc365555912"/>
      <w:bookmarkStart w:id="67" w:name="_Toc365555630"/>
      <w:bookmarkStart w:id="68" w:name="_Toc365555914"/>
      <w:bookmarkStart w:id="69" w:name="_Toc365555631"/>
      <w:bookmarkStart w:id="70" w:name="_Toc365555915"/>
      <w:bookmarkStart w:id="71" w:name="_Toc365555632"/>
      <w:bookmarkStart w:id="72" w:name="_Toc365555916"/>
      <w:bookmarkStart w:id="73" w:name="_Toc365555633"/>
      <w:bookmarkStart w:id="74" w:name="_Toc365555917"/>
      <w:bookmarkStart w:id="75" w:name="_Toc365555634"/>
      <w:bookmarkStart w:id="76" w:name="_Toc365555918"/>
      <w:bookmarkStart w:id="77" w:name="_Toc365555635"/>
      <w:bookmarkStart w:id="78" w:name="_Toc365555919"/>
      <w:bookmarkStart w:id="79" w:name="_Toc365555636"/>
      <w:bookmarkStart w:id="80" w:name="_Toc365555920"/>
      <w:bookmarkStart w:id="81" w:name="_Toc365555637"/>
      <w:bookmarkStart w:id="82" w:name="_Toc365555921"/>
      <w:bookmarkStart w:id="83" w:name="_Toc365555638"/>
      <w:bookmarkStart w:id="84" w:name="_Toc365555922"/>
      <w:bookmarkStart w:id="85" w:name="_Ref375152032"/>
      <w:bookmarkStart w:id="86" w:name="_Toc41160454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Pr>
          <w:lang w:val="en-GB"/>
        </w:rPr>
        <w:lastRenderedPageBreak/>
        <w:t>Sample messages</w:t>
      </w:r>
      <w:bookmarkEnd w:id="85"/>
      <w:bookmarkEnd w:id="86"/>
    </w:p>
    <w:p w:rsidR="008A726C" w:rsidRPr="008A726C" w:rsidRDefault="008A726C" w:rsidP="008A726C">
      <w:pPr>
        <w:rPr>
          <w:lang w:val="en-GB"/>
        </w:rPr>
      </w:pPr>
    </w:p>
    <w:p w:rsidR="00A172A8" w:rsidRPr="006C1E91" w:rsidRDefault="00A172A8" w:rsidP="00A172A8">
      <w:pPr>
        <w:rPr>
          <w:lang w:val="en-GB"/>
        </w:rPr>
      </w:pPr>
      <w:r w:rsidRPr="00F5054F">
        <w:rPr>
          <w:b/>
          <w:lang w:val="en-GB"/>
        </w:rPr>
        <w:t>Request</w:t>
      </w:r>
    </w:p>
    <w:p w:rsidR="00A172A8" w:rsidRDefault="00A172A8" w:rsidP="00A172A8">
      <w:pPr>
        <w:pStyle w:val="Source"/>
      </w:pPr>
      <w:r>
        <w:t xml:space="preserve">GET </w:t>
      </w:r>
      <w:r w:rsidR="008A726C">
        <w:t>resources</w:t>
      </w:r>
      <w:r w:rsidR="002D37BE">
        <w:t>/</w:t>
      </w:r>
      <w:r w:rsidR="004900A6">
        <w:t>dossier/</w:t>
      </w:r>
      <w:r>
        <w:t>000000001 HTTP/1.1</w:t>
      </w:r>
    </w:p>
    <w:p w:rsidR="00A172A8" w:rsidRDefault="00A172A8" w:rsidP="00A172A8">
      <w:pPr>
        <w:pStyle w:val="Source"/>
      </w:pPr>
      <w:r>
        <w:t>Host: sp</w:t>
      </w:r>
      <w:r w:rsidR="008C17BA">
        <w:t>bo-host</w:t>
      </w:r>
    </w:p>
    <w:p w:rsidR="00A172A8" w:rsidRDefault="00A172A8" w:rsidP="00A172A8">
      <w:pPr>
        <w:pStyle w:val="Source"/>
      </w:pPr>
      <w:r>
        <w:t>Accept: application/</w:t>
      </w:r>
      <w:r w:rsidR="004900A6">
        <w:t>xml</w:t>
      </w:r>
    </w:p>
    <w:p w:rsidR="00A172A8" w:rsidRDefault="00A172A8" w:rsidP="00A172A8">
      <w:pPr>
        <w:rPr>
          <w:lang w:val="en-GB"/>
        </w:rPr>
      </w:pPr>
    </w:p>
    <w:p w:rsidR="002D37BE" w:rsidRPr="00F5054F" w:rsidRDefault="008A726C" w:rsidP="002D37BE">
      <w:pPr>
        <w:rPr>
          <w:b/>
          <w:lang w:val="en-GB"/>
        </w:rPr>
      </w:pPr>
      <w:r>
        <w:rPr>
          <w:b/>
          <w:lang w:val="en-GB"/>
        </w:rPr>
        <w:t>Successful r</w:t>
      </w:r>
      <w:r w:rsidR="002D37BE" w:rsidRPr="00F5054F">
        <w:rPr>
          <w:b/>
          <w:lang w:val="en-GB"/>
        </w:rPr>
        <w:t>esponse</w:t>
      </w:r>
    </w:p>
    <w:p w:rsidR="002D37BE" w:rsidRDefault="002D37BE" w:rsidP="002D37BE">
      <w:pPr>
        <w:pStyle w:val="Source"/>
      </w:pPr>
      <w:r>
        <w:t>HTTP/1.0 200 OK</w:t>
      </w:r>
    </w:p>
    <w:p w:rsidR="002D37BE" w:rsidRDefault="002D37BE" w:rsidP="002D37BE">
      <w:pPr>
        <w:pStyle w:val="Source"/>
      </w:pPr>
      <w:r>
        <w:t>Date: Thu, 21 Jun 2012 11:12:05 GMT</w:t>
      </w:r>
    </w:p>
    <w:p w:rsidR="002D37BE" w:rsidRDefault="002D37BE" w:rsidP="002D37BE">
      <w:pPr>
        <w:pStyle w:val="Source"/>
      </w:pPr>
      <w:r>
        <w:t>Content-Length: 104500</w:t>
      </w:r>
    </w:p>
    <w:p w:rsidR="00F3148B" w:rsidRPr="00A92995" w:rsidRDefault="002D37BE" w:rsidP="00F3148B">
      <w:pPr>
        <w:pStyle w:val="Source"/>
      </w:pPr>
      <w:r>
        <w:t>Content-Type: application/</w:t>
      </w:r>
      <w:r w:rsidR="004900A6">
        <w:t>xml</w:t>
      </w:r>
      <w:r w:rsidR="00F3148B" w:rsidRPr="00A92995">
        <w:t>; charset=UTF-8</w:t>
      </w:r>
    </w:p>
    <w:p w:rsidR="002D37BE" w:rsidRDefault="002D37BE" w:rsidP="002D37BE">
      <w:pPr>
        <w:pStyle w:val="Source"/>
      </w:pPr>
    </w:p>
    <w:p w:rsidR="00034502" w:rsidRDefault="00034502" w:rsidP="00034502">
      <w:pPr>
        <w:pStyle w:val="Source"/>
      </w:pPr>
      <w:r>
        <w:t>&lt;?xml version="1.0" encoding="UTF-8"?&gt;</w:t>
      </w:r>
    </w:p>
    <w:p w:rsidR="00034502" w:rsidRDefault="00034502" w:rsidP="00034502">
      <w:pPr>
        <w:pStyle w:val="Source"/>
      </w:pPr>
      <w:r>
        <w:t>&lt;tns:dossier xmlns:common="http://ohim.eu/fsp/domain/CommonDomain/V3"</w:t>
      </w:r>
    </w:p>
    <w:p w:rsidR="00034502" w:rsidRDefault="00034502" w:rsidP="00034502">
      <w:pPr>
        <w:pStyle w:val="Source"/>
      </w:pPr>
      <w:r>
        <w:t>xmlns:dossier="http://ohim.eu/fsp/domain/DossierDomain/V4"</w:t>
      </w:r>
    </w:p>
    <w:p w:rsidR="00034502" w:rsidRDefault="00034502" w:rsidP="00034502">
      <w:pPr>
        <w:pStyle w:val="Source"/>
      </w:pPr>
      <w:r>
        <w:t>xmlns:resource="http://ohim.eu/fsp/domain/ResourcesDomain/V3"</w:t>
      </w:r>
    </w:p>
    <w:p w:rsidR="00034502" w:rsidRDefault="00034502" w:rsidP="00034502">
      <w:pPr>
        <w:pStyle w:val="Source"/>
      </w:pPr>
      <w:r>
        <w:t>xmlns:tns="http://ohim.eu/fsp/services/DossierManagement/V4" xmlns:xsi="http://www.w3.org/2001/XMLSchema-instance"</w:t>
      </w:r>
    </w:p>
    <w:p w:rsidR="00034502" w:rsidRDefault="00034502" w:rsidP="00034502">
      <w:pPr>
        <w:pStyle w:val="Source"/>
        <w:rPr>
          <w:lang w:val="it-IT"/>
        </w:rPr>
      </w:pPr>
      <w:r w:rsidRPr="00034502">
        <w:rPr>
          <w:lang w:val="it-IT"/>
        </w:rPr>
        <w:t>xsi:schemaLocation="http://ohim.eu/fsp/services/DossierManagement/V4 ManageDossier.xsd "&gt;</w:t>
      </w:r>
    </w:p>
    <w:p w:rsidR="00034502" w:rsidRPr="00034502" w:rsidRDefault="00034502" w:rsidP="00034502">
      <w:pPr>
        <w:pStyle w:val="Source"/>
        <w:rPr>
          <w:lang w:val="it-IT"/>
        </w:rPr>
      </w:pPr>
    </w:p>
    <w:p w:rsidR="00034502" w:rsidRPr="005A5C05" w:rsidRDefault="00034502" w:rsidP="00034502">
      <w:pPr>
        <w:pStyle w:val="Source"/>
      </w:pPr>
      <w:r>
        <w:rPr>
          <w:lang w:val="it-IT"/>
        </w:rPr>
        <w:tab/>
      </w:r>
      <w:r w:rsidRPr="005A5C05">
        <w:t>…dossier data…</w:t>
      </w:r>
      <w:r w:rsidRPr="005A5C05">
        <w:tab/>
      </w:r>
    </w:p>
    <w:p w:rsidR="00034502" w:rsidRDefault="00034502" w:rsidP="00034502">
      <w:pPr>
        <w:pStyle w:val="Source"/>
      </w:pPr>
    </w:p>
    <w:p w:rsidR="002D37BE" w:rsidRDefault="00034502" w:rsidP="00034502">
      <w:pPr>
        <w:pStyle w:val="Source"/>
      </w:pPr>
      <w:r>
        <w:t>&lt;/tns:dossier&gt;</w:t>
      </w:r>
    </w:p>
    <w:p w:rsidR="008A726C" w:rsidRPr="00305310" w:rsidRDefault="008A726C" w:rsidP="008A726C">
      <w:pPr>
        <w:rPr>
          <w:lang w:val="en-GB"/>
        </w:rPr>
      </w:pPr>
    </w:p>
    <w:p w:rsidR="008A726C" w:rsidRPr="00F5054F" w:rsidRDefault="008A726C" w:rsidP="008A726C">
      <w:pPr>
        <w:rPr>
          <w:b/>
          <w:lang w:val="en-GB"/>
        </w:rPr>
      </w:pPr>
      <w:r w:rsidRPr="00F5054F">
        <w:rPr>
          <w:b/>
          <w:lang w:val="en-GB"/>
        </w:rPr>
        <w:t>Error</w:t>
      </w:r>
      <w:r>
        <w:rPr>
          <w:b/>
          <w:lang w:val="en-GB"/>
        </w:rPr>
        <w:t xml:space="preserve"> response: Dossier not found</w:t>
      </w:r>
    </w:p>
    <w:p w:rsidR="008A726C" w:rsidRPr="00A92995" w:rsidRDefault="008A726C" w:rsidP="008A726C">
      <w:pPr>
        <w:pStyle w:val="Source"/>
      </w:pPr>
      <w:r w:rsidRPr="00A92995">
        <w:t>HTTP/1.0 4O4 NOT FOUND</w:t>
      </w:r>
    </w:p>
    <w:p w:rsidR="008A726C" w:rsidRPr="00A92995" w:rsidRDefault="008A726C" w:rsidP="008A726C">
      <w:pPr>
        <w:pStyle w:val="Source"/>
      </w:pPr>
      <w:r w:rsidRPr="00A92995">
        <w:t xml:space="preserve">Content-Length: </w:t>
      </w:r>
      <w:r>
        <w:t>0</w:t>
      </w:r>
    </w:p>
    <w:p w:rsidR="008A726C" w:rsidRPr="00305310" w:rsidRDefault="008A726C" w:rsidP="002D37BE">
      <w:pPr>
        <w:rPr>
          <w:lang w:val="en-GB"/>
        </w:rPr>
      </w:pPr>
    </w:p>
    <w:p w:rsidR="002D37BE" w:rsidRPr="00F5054F" w:rsidRDefault="002D37BE" w:rsidP="002D37BE">
      <w:pPr>
        <w:rPr>
          <w:b/>
          <w:lang w:val="en-GB"/>
        </w:rPr>
      </w:pPr>
      <w:r w:rsidRPr="00F5054F">
        <w:rPr>
          <w:b/>
          <w:lang w:val="en-GB"/>
        </w:rPr>
        <w:t>Error</w:t>
      </w:r>
      <w:r w:rsidR="008A726C">
        <w:rPr>
          <w:b/>
          <w:lang w:val="en-GB"/>
        </w:rPr>
        <w:t xml:space="preserve"> response: Server error</w:t>
      </w:r>
    </w:p>
    <w:p w:rsidR="002D37BE" w:rsidRPr="00A92995" w:rsidRDefault="002D37BE" w:rsidP="002D37BE">
      <w:pPr>
        <w:pStyle w:val="Source"/>
      </w:pPr>
      <w:r w:rsidRPr="00A92995">
        <w:t xml:space="preserve">HTTP/1.0 </w:t>
      </w:r>
      <w:r w:rsidR="008A726C">
        <w:t>500</w:t>
      </w:r>
      <w:r w:rsidRPr="00A92995">
        <w:t xml:space="preserve"> </w:t>
      </w:r>
      <w:r w:rsidR="008A726C">
        <w:t>SERVER ERROR</w:t>
      </w:r>
    </w:p>
    <w:p w:rsidR="002D37BE" w:rsidRPr="00A92995" w:rsidRDefault="002D37BE" w:rsidP="002D37BE">
      <w:pPr>
        <w:pStyle w:val="Source"/>
      </w:pPr>
      <w:r w:rsidRPr="00A92995">
        <w:t xml:space="preserve">Content-Length: </w:t>
      </w:r>
      <w:r w:rsidR="008A726C">
        <w:t>2</w:t>
      </w:r>
    </w:p>
    <w:p w:rsidR="002D37BE" w:rsidRPr="00A92995" w:rsidRDefault="002D37BE" w:rsidP="002D37BE">
      <w:pPr>
        <w:pStyle w:val="Source"/>
      </w:pPr>
      <w:r w:rsidRPr="00A92995">
        <w:t>Content-Type: application/xml; charset=UTF-8</w:t>
      </w:r>
    </w:p>
    <w:p w:rsidR="002D37BE" w:rsidRPr="00A92995" w:rsidRDefault="002D37BE" w:rsidP="002D37BE">
      <w:pPr>
        <w:pStyle w:val="Source"/>
      </w:pPr>
    </w:p>
    <w:p w:rsidR="008A726C" w:rsidRDefault="008A726C" w:rsidP="008A726C">
      <w:pPr>
        <w:pStyle w:val="Source"/>
      </w:pPr>
      <w:r>
        <w:t>&lt;?xml version="1.0" encoding="UTF-8"?&gt;</w:t>
      </w:r>
    </w:p>
    <w:p w:rsidR="008A726C" w:rsidRPr="005A5C05" w:rsidRDefault="008A726C" w:rsidP="008A726C">
      <w:pPr>
        <w:pStyle w:val="Source"/>
      </w:pPr>
      <w:r w:rsidRPr="005A5C05">
        <w:t>&lt;tns:dossierFault xmlns:common="http://ohim.eu/fsp/domain/CommonDomain/V3" 3" xmlns:tns="http://ohim.eu/fsp/services/DossierManagement/V4" xmlns:xsi="http://www.w3.org/2001/XMLSchema-instance" xsi:schemaLocation="http://ohim.eu/fsp/services/DossierManagement/V4 ManageDossier.xsd "&gt;</w:t>
      </w:r>
    </w:p>
    <w:p w:rsidR="008A726C" w:rsidRDefault="008A726C" w:rsidP="008A726C">
      <w:pPr>
        <w:pStyle w:val="Source"/>
      </w:pPr>
      <w:r w:rsidRPr="005A5C05">
        <w:t xml:space="preserve">  </w:t>
      </w:r>
      <w:r>
        <w:t>&lt;common:code&gt;10</w:t>
      </w:r>
      <w:r w:rsidR="00C04F51">
        <w:t>2</w:t>
      </w:r>
      <w:r>
        <w:t>&lt;/common:code&gt;</w:t>
      </w:r>
    </w:p>
    <w:p w:rsidR="008A726C" w:rsidRDefault="008A726C" w:rsidP="008A726C">
      <w:pPr>
        <w:pStyle w:val="Source"/>
      </w:pPr>
      <w:r>
        <w:t xml:space="preserve">  &lt;common:message&gt;Unable to connect to Database&lt;/common:message&gt;</w:t>
      </w:r>
    </w:p>
    <w:p w:rsidR="00F3148B" w:rsidRDefault="008A726C" w:rsidP="008A726C">
      <w:pPr>
        <w:pStyle w:val="Source"/>
      </w:pPr>
      <w:r>
        <w:t>&lt;/tns:dossierFault&gt;</w:t>
      </w:r>
    </w:p>
    <w:p w:rsidR="008A726C" w:rsidRDefault="008A726C" w:rsidP="00A172A8">
      <w:pPr>
        <w:rPr>
          <w:lang w:val="en-IE"/>
        </w:rPr>
      </w:pPr>
    </w:p>
    <w:p w:rsidR="00077A8C" w:rsidRDefault="00077A8C" w:rsidP="00A172A8">
      <w:pPr>
        <w:rPr>
          <w:lang w:val="en-IE"/>
        </w:rPr>
      </w:pPr>
    </w:p>
    <w:p w:rsidR="00077A8C" w:rsidRDefault="00077A8C" w:rsidP="00A172A8">
      <w:pPr>
        <w:rPr>
          <w:lang w:val="en-IE"/>
        </w:rPr>
      </w:pPr>
    </w:p>
    <w:p w:rsidR="00077A8C" w:rsidRDefault="00077A8C" w:rsidP="00A172A8">
      <w:pPr>
        <w:rPr>
          <w:lang w:val="en-IE"/>
        </w:rPr>
      </w:pPr>
    </w:p>
    <w:p w:rsidR="00077A8C" w:rsidRDefault="00077A8C" w:rsidP="00A172A8">
      <w:pPr>
        <w:rPr>
          <w:lang w:val="en-IE"/>
        </w:rPr>
      </w:pPr>
    </w:p>
    <w:p w:rsidR="00077A8C" w:rsidRDefault="00077A8C" w:rsidP="00A172A8">
      <w:pPr>
        <w:rPr>
          <w:lang w:val="en-IE"/>
        </w:rPr>
      </w:pPr>
    </w:p>
    <w:p w:rsidR="00BF1B07" w:rsidRPr="00B269A7" w:rsidRDefault="00BF1B07" w:rsidP="00BF1B07">
      <w:pPr>
        <w:pStyle w:val="Heading2"/>
        <w:rPr>
          <w:lang w:val="en-GB"/>
        </w:rPr>
      </w:pPr>
      <w:bookmarkStart w:id="87" w:name="_Ref374718181"/>
      <w:bookmarkStart w:id="88" w:name="_Toc411604548"/>
      <w:proofErr w:type="spellStart"/>
      <w:proofErr w:type="gramStart"/>
      <w:r>
        <w:rPr>
          <w:lang w:val="en-GB"/>
        </w:rPr>
        <w:lastRenderedPageBreak/>
        <w:t>getDossierVersion</w:t>
      </w:r>
      <w:bookmarkEnd w:id="87"/>
      <w:bookmarkEnd w:id="88"/>
      <w:proofErr w:type="spellEnd"/>
      <w:proofErr w:type="gramEnd"/>
    </w:p>
    <w:p w:rsidR="00755C39" w:rsidRDefault="00755C39" w:rsidP="00755C39">
      <w:pPr>
        <w:rPr>
          <w:lang w:val="en-GB"/>
        </w:rPr>
      </w:pPr>
      <w:bookmarkStart w:id="89" w:name="_Ref374718185"/>
      <w:r>
        <w:rPr>
          <w:lang w:val="en-GB"/>
        </w:rPr>
        <w:t>This</w:t>
      </w:r>
      <w:r w:rsidRPr="002D37BE">
        <w:rPr>
          <w:lang w:val="en-GB"/>
        </w:rPr>
        <w:t xml:space="preserve"> operation allows retrieving </w:t>
      </w:r>
      <w:r w:rsidR="00A8631B">
        <w:rPr>
          <w:lang w:val="en-GB"/>
        </w:rPr>
        <w:t xml:space="preserve">a specific version of a Dossier, </w:t>
      </w:r>
      <w:r w:rsidRPr="002D37BE">
        <w:rPr>
          <w:lang w:val="en-GB"/>
        </w:rPr>
        <w:t xml:space="preserve">based on the </w:t>
      </w:r>
      <w:r>
        <w:rPr>
          <w:lang w:val="en-GB"/>
        </w:rPr>
        <w:t>Dossier</w:t>
      </w:r>
      <w:r w:rsidRPr="002D37BE">
        <w:rPr>
          <w:lang w:val="en-GB"/>
        </w:rPr>
        <w:t xml:space="preserve"> </w:t>
      </w:r>
      <w:r>
        <w:rPr>
          <w:lang w:val="en-GB"/>
        </w:rPr>
        <w:t xml:space="preserve">Identifier </w:t>
      </w:r>
      <w:r w:rsidRPr="002D37BE">
        <w:rPr>
          <w:lang w:val="en-GB"/>
        </w:rPr>
        <w:t>assi</w:t>
      </w:r>
      <w:r>
        <w:rPr>
          <w:lang w:val="en-GB"/>
        </w:rPr>
        <w:t xml:space="preserve">gned by the </w:t>
      </w:r>
      <w:r w:rsidRPr="002D37BE">
        <w:rPr>
          <w:lang w:val="en-GB"/>
        </w:rPr>
        <w:t xml:space="preserve">SP </w:t>
      </w:r>
      <w:r>
        <w:rPr>
          <w:lang w:val="en-GB"/>
        </w:rPr>
        <w:t>Back</w:t>
      </w:r>
      <w:r w:rsidRPr="002D37BE">
        <w:rPr>
          <w:lang w:val="en-GB"/>
        </w:rPr>
        <w:t xml:space="preserve"> Office</w:t>
      </w:r>
      <w:r w:rsidR="00A8631B">
        <w:rPr>
          <w:lang w:val="en-GB"/>
        </w:rPr>
        <w:t xml:space="preserve"> and the Version Number</w:t>
      </w:r>
      <w:r w:rsidRPr="002D37BE">
        <w:rPr>
          <w:lang w:val="en-GB"/>
        </w:rPr>
        <w:t>.</w:t>
      </w:r>
    </w:p>
    <w:p w:rsidR="00077A8C" w:rsidRDefault="00077A8C" w:rsidP="00755C39">
      <w:pPr>
        <w:rPr>
          <w:lang w:val="en-GB"/>
        </w:rPr>
      </w:pPr>
    </w:p>
    <w:p w:rsidR="00077A8C" w:rsidRPr="002D37BE" w:rsidRDefault="00755C39" w:rsidP="00755C39">
      <w:pPr>
        <w:rPr>
          <w:lang w:val="en-GB"/>
        </w:rPr>
      </w:pPr>
      <w:r w:rsidRPr="002D37BE">
        <w:rPr>
          <w:lang w:val="en-GB"/>
        </w:rPr>
        <w:t>The operation is available at the following URI through the HTTP GET method:</w:t>
      </w:r>
    </w:p>
    <w:p w:rsidR="00755C39" w:rsidRPr="00A172A8" w:rsidRDefault="00755C39" w:rsidP="00755C39">
      <w:pPr>
        <w:pStyle w:val="ListParagraph"/>
        <w:numPr>
          <w:ilvl w:val="0"/>
          <w:numId w:val="28"/>
        </w:numPr>
        <w:rPr>
          <w:rStyle w:val="Console"/>
          <w:lang w:val="en-GB"/>
        </w:rPr>
      </w:pPr>
      <w:r w:rsidRPr="00A172A8">
        <w:rPr>
          <w:rStyle w:val="Console"/>
          <w:lang w:val="en-GB"/>
        </w:rPr>
        <w:t>https://&lt;hostname&gt;/</w:t>
      </w:r>
      <w:r>
        <w:rPr>
          <w:rStyle w:val="Console"/>
          <w:lang w:val="en-GB"/>
        </w:rPr>
        <w:t>&lt;path&gt;</w:t>
      </w:r>
      <w:r w:rsidRPr="00A172A8">
        <w:rPr>
          <w:rStyle w:val="Console"/>
          <w:lang w:val="en-GB"/>
        </w:rPr>
        <w:t>/</w:t>
      </w:r>
      <w:r>
        <w:rPr>
          <w:rStyle w:val="Console"/>
          <w:lang w:val="en-GB"/>
        </w:rPr>
        <w:t>dossier</w:t>
      </w:r>
      <w:r w:rsidRPr="002D37BE">
        <w:rPr>
          <w:rStyle w:val="Console"/>
          <w:lang w:val="en-GB"/>
        </w:rPr>
        <w:t>/{</w:t>
      </w:r>
      <w:r>
        <w:rPr>
          <w:rStyle w:val="Console"/>
          <w:lang w:val="en-GB"/>
        </w:rPr>
        <w:t>dossierId</w:t>
      </w:r>
      <w:r w:rsidRPr="002D37BE">
        <w:rPr>
          <w:rStyle w:val="Console"/>
          <w:lang w:val="en-GB"/>
        </w:rPr>
        <w:t>}</w:t>
      </w:r>
      <w:r w:rsidR="00A8631B">
        <w:rPr>
          <w:rStyle w:val="Console"/>
          <w:lang w:val="en-GB"/>
        </w:rPr>
        <w:t>/versions/</w:t>
      </w:r>
      <w:r w:rsidR="00A8631B" w:rsidRPr="002D37BE">
        <w:rPr>
          <w:rStyle w:val="Console"/>
          <w:lang w:val="en-GB"/>
        </w:rPr>
        <w:t>{</w:t>
      </w:r>
      <w:r w:rsidR="00A8631B">
        <w:rPr>
          <w:rStyle w:val="Console"/>
          <w:lang w:val="en-GB"/>
        </w:rPr>
        <w:t>versionNumber</w:t>
      </w:r>
      <w:r w:rsidR="00A8631B" w:rsidRPr="002D37BE">
        <w:rPr>
          <w:rStyle w:val="Console"/>
          <w:lang w:val="en-GB"/>
        </w:rPr>
        <w:t>}</w:t>
      </w:r>
    </w:p>
    <w:p w:rsidR="00755C39" w:rsidRPr="00A172A8" w:rsidRDefault="00755C39" w:rsidP="00755C39">
      <w:pPr>
        <w:rPr>
          <w:lang w:val="en-GB"/>
        </w:rPr>
      </w:pPr>
    </w:p>
    <w:p w:rsidR="00755C39" w:rsidRPr="002D37BE" w:rsidRDefault="00755C39" w:rsidP="00755C39">
      <w:pPr>
        <w:rPr>
          <w:lang w:val="en-GB"/>
        </w:rPr>
      </w:pPr>
      <w:proofErr w:type="gramStart"/>
      <w:r>
        <w:rPr>
          <w:lang w:val="en-GB"/>
        </w:rPr>
        <w:t>w</w:t>
      </w:r>
      <w:r w:rsidRPr="002D37BE">
        <w:rPr>
          <w:lang w:val="en-GB"/>
        </w:rPr>
        <w:t>here</w:t>
      </w:r>
      <w:proofErr w:type="gramEnd"/>
      <w:r w:rsidRPr="002D37BE">
        <w:rPr>
          <w:lang w:val="en-GB"/>
        </w:rPr>
        <w:t xml:space="preserve"> </w:t>
      </w:r>
      <w:r w:rsidRPr="002D37BE">
        <w:rPr>
          <w:rStyle w:val="Console"/>
          <w:lang w:val="en-GB"/>
        </w:rPr>
        <w:t>{</w:t>
      </w:r>
      <w:proofErr w:type="spellStart"/>
      <w:r>
        <w:rPr>
          <w:rStyle w:val="Console"/>
          <w:lang w:val="en-GB"/>
        </w:rPr>
        <w:t>dossierid</w:t>
      </w:r>
      <w:proofErr w:type="spellEnd"/>
      <w:r w:rsidRPr="002D37BE">
        <w:rPr>
          <w:rStyle w:val="Console"/>
          <w:lang w:val="en-GB"/>
        </w:rPr>
        <w:t>}</w:t>
      </w:r>
      <w:r w:rsidRPr="002D37BE">
        <w:rPr>
          <w:lang w:val="en-GB"/>
        </w:rPr>
        <w:t xml:space="preserve"> </w:t>
      </w:r>
      <w:r w:rsidR="00A8631B">
        <w:rPr>
          <w:lang w:val="en-GB"/>
        </w:rPr>
        <w:t xml:space="preserve">and </w:t>
      </w:r>
      <w:r w:rsidR="00A8631B" w:rsidRPr="002D37BE">
        <w:rPr>
          <w:rStyle w:val="Console"/>
          <w:lang w:val="en-GB"/>
        </w:rPr>
        <w:t>{</w:t>
      </w:r>
      <w:proofErr w:type="spellStart"/>
      <w:r w:rsidR="00A8631B">
        <w:rPr>
          <w:rStyle w:val="Console"/>
          <w:lang w:val="en-GB"/>
        </w:rPr>
        <w:t>versionNumber</w:t>
      </w:r>
      <w:proofErr w:type="spellEnd"/>
      <w:r w:rsidR="00A8631B" w:rsidRPr="002D37BE">
        <w:rPr>
          <w:rStyle w:val="Console"/>
          <w:lang w:val="en-GB"/>
        </w:rPr>
        <w:t>}</w:t>
      </w:r>
      <w:r w:rsidR="00A8631B">
        <w:rPr>
          <w:lang w:val="en-GB"/>
        </w:rPr>
        <w:t xml:space="preserve"> are </w:t>
      </w:r>
      <w:r w:rsidRPr="002D37BE">
        <w:rPr>
          <w:lang w:val="en-GB"/>
        </w:rPr>
        <w:t>the request parameter</w:t>
      </w:r>
      <w:r w:rsidR="00A8631B">
        <w:rPr>
          <w:lang w:val="en-GB"/>
        </w:rPr>
        <w:t>s</w:t>
      </w:r>
      <w:r w:rsidRPr="002D37BE">
        <w:rPr>
          <w:lang w:val="en-GB"/>
        </w:rPr>
        <w:t xml:space="preserve"> described below.</w:t>
      </w:r>
    </w:p>
    <w:p w:rsidR="00755C39" w:rsidRDefault="00755C39" w:rsidP="00755C39">
      <w:pPr>
        <w:rPr>
          <w:lang w:val="en-GB"/>
        </w:rPr>
      </w:pPr>
    </w:p>
    <w:p w:rsidR="00755C39" w:rsidRDefault="00755C39" w:rsidP="00755C39">
      <w:pPr>
        <w:pStyle w:val="Heading3"/>
        <w:rPr>
          <w:lang w:val="en-GB"/>
        </w:rPr>
      </w:pPr>
      <w:bookmarkStart w:id="90" w:name="_Toc411604549"/>
      <w:r>
        <w:rPr>
          <w:lang w:val="en-GB"/>
        </w:rPr>
        <w:t>Request parameters</w:t>
      </w:r>
      <w:bookmarkEnd w:id="90"/>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668"/>
        <w:gridCol w:w="1230"/>
        <w:gridCol w:w="1464"/>
        <w:gridCol w:w="5493"/>
      </w:tblGrid>
      <w:tr w:rsidR="00755C39" w:rsidRPr="00F45CF9" w:rsidTr="004B615C">
        <w:trPr>
          <w:cantSplit/>
          <w:tblHeader/>
        </w:trPr>
        <w:tc>
          <w:tcPr>
            <w:tcW w:w="846" w:type="pct"/>
            <w:shd w:val="pct5" w:color="auto" w:fill="FFFFFF"/>
          </w:tcPr>
          <w:p w:rsidR="00755C39" w:rsidRPr="00F45CF9" w:rsidRDefault="00755C39" w:rsidP="004B615C">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624" w:type="pct"/>
            <w:shd w:val="pct5" w:color="auto" w:fill="FFFFFF"/>
          </w:tcPr>
          <w:p w:rsidR="00755C39" w:rsidRPr="00F45CF9" w:rsidRDefault="00755C39" w:rsidP="004B615C">
            <w:pPr>
              <w:pStyle w:val="Tabletext"/>
              <w:jc w:val="center"/>
              <w:rPr>
                <w:rFonts w:cs="Arial"/>
                <w:b/>
                <w:color w:val="000000"/>
                <w:sz w:val="18"/>
                <w:szCs w:val="18"/>
                <w:lang w:val="en-GB"/>
              </w:rPr>
            </w:pPr>
            <w:r>
              <w:rPr>
                <w:rFonts w:cs="Arial"/>
                <w:b/>
                <w:color w:val="000000"/>
                <w:sz w:val="18"/>
                <w:szCs w:val="18"/>
                <w:lang w:val="en-GB"/>
              </w:rPr>
              <w:t>Mandatory</w:t>
            </w:r>
          </w:p>
        </w:tc>
        <w:tc>
          <w:tcPr>
            <w:tcW w:w="743" w:type="pct"/>
            <w:shd w:val="pct5" w:color="auto" w:fill="FFFFFF"/>
          </w:tcPr>
          <w:p w:rsidR="00755C39" w:rsidRPr="00F45CF9" w:rsidRDefault="00755C39" w:rsidP="004B615C">
            <w:pPr>
              <w:pStyle w:val="Tabletext"/>
              <w:jc w:val="left"/>
              <w:rPr>
                <w:rFonts w:cs="Arial"/>
                <w:b/>
                <w:color w:val="000000"/>
                <w:sz w:val="18"/>
                <w:szCs w:val="18"/>
                <w:lang w:val="en-GB"/>
              </w:rPr>
            </w:pPr>
            <w:r>
              <w:rPr>
                <w:rFonts w:cs="Arial"/>
                <w:b/>
                <w:color w:val="000000"/>
                <w:sz w:val="18"/>
                <w:szCs w:val="18"/>
                <w:lang w:val="en-GB"/>
              </w:rPr>
              <w:t>Type</w:t>
            </w:r>
          </w:p>
        </w:tc>
        <w:tc>
          <w:tcPr>
            <w:tcW w:w="2787" w:type="pct"/>
            <w:shd w:val="pct5" w:color="auto" w:fill="FFFFFF"/>
          </w:tcPr>
          <w:p w:rsidR="00755C39" w:rsidRPr="00F45CF9" w:rsidRDefault="00755C39" w:rsidP="004B615C">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755C39" w:rsidRPr="004328F7" w:rsidTr="004B615C">
        <w:trPr>
          <w:cantSplit/>
        </w:trPr>
        <w:tc>
          <w:tcPr>
            <w:tcW w:w="846" w:type="pct"/>
          </w:tcPr>
          <w:p w:rsidR="00755C39" w:rsidRPr="00205723" w:rsidRDefault="00755C39" w:rsidP="00C04F51">
            <w:pPr>
              <w:jc w:val="left"/>
              <w:rPr>
                <w:rStyle w:val="Console"/>
              </w:rPr>
            </w:pPr>
            <w:proofErr w:type="spellStart"/>
            <w:r>
              <w:rPr>
                <w:rStyle w:val="Console"/>
              </w:rPr>
              <w:t>dossierId</w:t>
            </w:r>
            <w:proofErr w:type="spellEnd"/>
          </w:p>
        </w:tc>
        <w:tc>
          <w:tcPr>
            <w:tcW w:w="624" w:type="pct"/>
          </w:tcPr>
          <w:p w:rsidR="00755C39" w:rsidRPr="007F3AE9" w:rsidRDefault="00755C39" w:rsidP="004B615C">
            <w:pPr>
              <w:jc w:val="center"/>
              <w:rPr>
                <w:sz w:val="18"/>
                <w:szCs w:val="18"/>
                <w:lang w:val="en-GB"/>
              </w:rPr>
            </w:pPr>
            <w:r>
              <w:rPr>
                <w:sz w:val="18"/>
                <w:szCs w:val="18"/>
                <w:lang w:val="en-GB"/>
              </w:rPr>
              <w:t>Yes</w:t>
            </w:r>
          </w:p>
        </w:tc>
        <w:tc>
          <w:tcPr>
            <w:tcW w:w="743" w:type="pct"/>
          </w:tcPr>
          <w:p w:rsidR="00755C39" w:rsidRPr="00A172A8" w:rsidRDefault="00755C39" w:rsidP="004B615C">
            <w:pPr>
              <w:rPr>
                <w:sz w:val="18"/>
                <w:szCs w:val="18"/>
                <w:lang w:val="en-GB"/>
              </w:rPr>
            </w:pPr>
            <w:r>
              <w:rPr>
                <w:sz w:val="18"/>
                <w:szCs w:val="18"/>
                <w:lang w:val="en-GB"/>
              </w:rPr>
              <w:t>String</w:t>
            </w:r>
          </w:p>
        </w:tc>
        <w:tc>
          <w:tcPr>
            <w:tcW w:w="2787" w:type="pct"/>
          </w:tcPr>
          <w:p w:rsidR="00755C39" w:rsidRPr="004220F9" w:rsidRDefault="00755C39" w:rsidP="004B615C">
            <w:pPr>
              <w:pStyle w:val="Tabletext"/>
              <w:jc w:val="left"/>
              <w:rPr>
                <w:rFonts w:cs="Arial"/>
                <w:color w:val="000000"/>
                <w:sz w:val="18"/>
                <w:szCs w:val="18"/>
                <w:lang w:val="en-GB"/>
              </w:rPr>
            </w:pPr>
            <w:r w:rsidRPr="00F45CF9">
              <w:rPr>
                <w:rFonts w:cs="Arial"/>
                <w:color w:val="000000"/>
                <w:sz w:val="18"/>
                <w:szCs w:val="18"/>
                <w:lang w:val="en-GB"/>
              </w:rPr>
              <w:t xml:space="preserve">The </w:t>
            </w:r>
            <w:r>
              <w:rPr>
                <w:rFonts w:cs="Arial"/>
                <w:color w:val="000000"/>
                <w:sz w:val="18"/>
                <w:szCs w:val="18"/>
                <w:lang w:val="en-GB"/>
              </w:rPr>
              <w:t>identifier of the Dossier assigned by SP Back Office.</w:t>
            </w:r>
          </w:p>
        </w:tc>
      </w:tr>
      <w:tr w:rsidR="00A8631B" w:rsidRPr="004328F7" w:rsidTr="004B615C">
        <w:trPr>
          <w:cantSplit/>
        </w:trPr>
        <w:tc>
          <w:tcPr>
            <w:tcW w:w="846" w:type="pct"/>
          </w:tcPr>
          <w:p w:rsidR="00A8631B" w:rsidRDefault="00A8631B" w:rsidP="00C04F51">
            <w:pPr>
              <w:jc w:val="left"/>
              <w:rPr>
                <w:rStyle w:val="Console"/>
              </w:rPr>
            </w:pPr>
            <w:proofErr w:type="spellStart"/>
            <w:r>
              <w:rPr>
                <w:rStyle w:val="Console"/>
              </w:rPr>
              <w:t>versionNumber</w:t>
            </w:r>
            <w:proofErr w:type="spellEnd"/>
          </w:p>
        </w:tc>
        <w:tc>
          <w:tcPr>
            <w:tcW w:w="624" w:type="pct"/>
          </w:tcPr>
          <w:p w:rsidR="00A8631B" w:rsidRDefault="00A8631B" w:rsidP="004B615C">
            <w:pPr>
              <w:jc w:val="center"/>
              <w:rPr>
                <w:sz w:val="18"/>
                <w:szCs w:val="18"/>
                <w:lang w:val="en-GB"/>
              </w:rPr>
            </w:pPr>
            <w:r>
              <w:rPr>
                <w:sz w:val="18"/>
                <w:szCs w:val="18"/>
                <w:lang w:val="en-GB"/>
              </w:rPr>
              <w:t>Yes</w:t>
            </w:r>
          </w:p>
        </w:tc>
        <w:tc>
          <w:tcPr>
            <w:tcW w:w="743" w:type="pct"/>
          </w:tcPr>
          <w:p w:rsidR="00A8631B" w:rsidRDefault="00A8631B" w:rsidP="004B615C">
            <w:pPr>
              <w:rPr>
                <w:sz w:val="18"/>
                <w:szCs w:val="18"/>
                <w:lang w:val="en-GB"/>
              </w:rPr>
            </w:pPr>
            <w:r>
              <w:rPr>
                <w:sz w:val="18"/>
                <w:szCs w:val="18"/>
                <w:lang w:val="en-GB"/>
              </w:rPr>
              <w:t>String</w:t>
            </w:r>
          </w:p>
        </w:tc>
        <w:tc>
          <w:tcPr>
            <w:tcW w:w="2787" w:type="pct"/>
          </w:tcPr>
          <w:p w:rsidR="00A8631B" w:rsidRPr="00F45CF9" w:rsidRDefault="002E2891" w:rsidP="004B615C">
            <w:pPr>
              <w:pStyle w:val="Tabletext"/>
              <w:jc w:val="left"/>
              <w:rPr>
                <w:rFonts w:cs="Arial"/>
                <w:color w:val="000000"/>
                <w:sz w:val="18"/>
                <w:szCs w:val="18"/>
                <w:lang w:val="en-GB"/>
              </w:rPr>
            </w:pPr>
            <w:r>
              <w:rPr>
                <w:rFonts w:cs="Arial"/>
                <w:color w:val="000000"/>
                <w:sz w:val="18"/>
                <w:szCs w:val="18"/>
                <w:lang w:val="en-GB"/>
              </w:rPr>
              <w:t>The version of the dossier to be retrieved.</w:t>
            </w:r>
          </w:p>
        </w:tc>
      </w:tr>
    </w:tbl>
    <w:p w:rsidR="00755C39" w:rsidRDefault="00755C39" w:rsidP="00755C39"/>
    <w:p w:rsidR="00755C39" w:rsidRPr="00E018F4" w:rsidRDefault="00755C39" w:rsidP="002E2891">
      <w:pPr>
        <w:rPr>
          <w:lang w:val="en-GB"/>
        </w:rPr>
      </w:pPr>
      <w:r>
        <w:rPr>
          <w:lang w:val="en-GB"/>
        </w:rPr>
        <w:t>The response format will be managed through standard content negotiation</w:t>
      </w:r>
      <w:r w:rsidR="002E2891">
        <w:rPr>
          <w:lang w:val="en-GB"/>
        </w:rPr>
        <w:t xml:space="preserve"> the same way as the </w:t>
      </w:r>
      <w:proofErr w:type="spellStart"/>
      <w:r w:rsidR="002E2891">
        <w:rPr>
          <w:lang w:val="en-GB"/>
        </w:rPr>
        <w:t>getDossier</w:t>
      </w:r>
      <w:proofErr w:type="spellEnd"/>
      <w:r w:rsidR="002E2891">
        <w:rPr>
          <w:lang w:val="en-GB"/>
        </w:rPr>
        <w:t xml:space="preserve"> operation (see </w:t>
      </w:r>
      <w:r w:rsidR="002E2891">
        <w:rPr>
          <w:lang w:val="en-GB"/>
        </w:rPr>
        <w:fldChar w:fldCharType="begin"/>
      </w:r>
      <w:r w:rsidR="002E2891">
        <w:rPr>
          <w:lang w:val="en-GB"/>
        </w:rPr>
        <w:instrText xml:space="preserve"> REF _Ref374723290 \r \h </w:instrText>
      </w:r>
      <w:r w:rsidR="002E2891">
        <w:rPr>
          <w:lang w:val="en-GB"/>
        </w:rPr>
      </w:r>
      <w:r w:rsidR="002E2891">
        <w:rPr>
          <w:lang w:val="en-GB"/>
        </w:rPr>
        <w:fldChar w:fldCharType="separate"/>
      </w:r>
      <w:r w:rsidR="002E2891">
        <w:rPr>
          <w:lang w:val="en-GB"/>
        </w:rPr>
        <w:t>4.1.1</w:t>
      </w:r>
      <w:r w:rsidR="002E2891">
        <w:rPr>
          <w:lang w:val="en-GB"/>
        </w:rPr>
        <w:fldChar w:fldCharType="end"/>
      </w:r>
      <w:r w:rsidR="002E2891">
        <w:rPr>
          <w:lang w:val="en-GB"/>
        </w:rPr>
        <w:t>).</w:t>
      </w:r>
    </w:p>
    <w:p w:rsidR="00755C39" w:rsidRPr="00DB6AC0" w:rsidRDefault="00755C39" w:rsidP="00755C39"/>
    <w:p w:rsidR="00755C39" w:rsidRDefault="00755C39" w:rsidP="00755C39">
      <w:pPr>
        <w:pStyle w:val="Heading3"/>
        <w:rPr>
          <w:lang w:val="en-GB"/>
        </w:rPr>
      </w:pPr>
      <w:bookmarkStart w:id="91" w:name="_Toc411604550"/>
      <w:r>
        <w:rPr>
          <w:lang w:val="en-GB"/>
        </w:rPr>
        <w:t>Response</w:t>
      </w:r>
      <w:bookmarkEnd w:id="91"/>
    </w:p>
    <w:p w:rsidR="00755C39" w:rsidRDefault="00755C39" w:rsidP="00755C39">
      <w:pPr>
        <w:rPr>
          <w:lang w:val="en-GB"/>
        </w:rPr>
      </w:pPr>
      <w:r>
        <w:rPr>
          <w:lang w:val="en-GB"/>
        </w:rPr>
        <w:t>SP Back Office will reply to the request with a standard HTTP status code depending on the result of the service invocation</w:t>
      </w:r>
      <w:r w:rsidR="003E7621">
        <w:rPr>
          <w:lang w:val="en-GB"/>
        </w:rPr>
        <w:t xml:space="preserve"> like in the </w:t>
      </w:r>
      <w:proofErr w:type="spellStart"/>
      <w:r w:rsidR="003E7621">
        <w:rPr>
          <w:lang w:val="en-GB"/>
        </w:rPr>
        <w:t>GetDossier</w:t>
      </w:r>
      <w:proofErr w:type="spellEnd"/>
      <w:r w:rsidR="003E7621">
        <w:rPr>
          <w:lang w:val="en-GB"/>
        </w:rPr>
        <w:t xml:space="preserve"> operation</w:t>
      </w:r>
      <w:r>
        <w:rPr>
          <w:lang w:val="en-GB"/>
        </w:rPr>
        <w:t>.</w:t>
      </w:r>
    </w:p>
    <w:p w:rsidR="00867BEC" w:rsidRDefault="00867BEC" w:rsidP="00755C39">
      <w:pPr>
        <w:rPr>
          <w:lang w:val="en-GB"/>
        </w:rPr>
      </w:pPr>
    </w:p>
    <w:p w:rsidR="003E7621" w:rsidRDefault="003E7621" w:rsidP="003E7621">
      <w:pPr>
        <w:rPr>
          <w:lang w:val="en-GB"/>
        </w:rPr>
      </w:pPr>
      <w:r>
        <w:rPr>
          <w:lang w:val="en-GB"/>
        </w:rPr>
        <w:t>The table below specified the possible status codes:</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3260"/>
        <w:gridCol w:w="4394"/>
      </w:tblGrid>
      <w:tr w:rsidR="00755C39" w:rsidRPr="00F45CF9" w:rsidTr="004B615C">
        <w:trPr>
          <w:cantSplit/>
          <w:tblHeader/>
        </w:trPr>
        <w:tc>
          <w:tcPr>
            <w:tcW w:w="2093" w:type="dxa"/>
            <w:shd w:val="pct5" w:color="auto" w:fill="FFFFFF"/>
          </w:tcPr>
          <w:p w:rsidR="00755C39" w:rsidRPr="00286F4A" w:rsidRDefault="00755C39" w:rsidP="004B615C">
            <w:pPr>
              <w:pStyle w:val="Tabletext"/>
              <w:jc w:val="left"/>
              <w:rPr>
                <w:rFonts w:cs="Arial"/>
                <w:b/>
                <w:color w:val="000000"/>
                <w:sz w:val="18"/>
                <w:szCs w:val="18"/>
                <w:lang w:val="en-GB"/>
              </w:rPr>
            </w:pPr>
            <w:r w:rsidRPr="00286F4A">
              <w:rPr>
                <w:rFonts w:cs="Arial"/>
                <w:b/>
                <w:color w:val="000000"/>
                <w:sz w:val="18"/>
                <w:szCs w:val="18"/>
                <w:lang w:val="en-GB"/>
              </w:rPr>
              <w:t>HTTP Status Code</w:t>
            </w:r>
          </w:p>
        </w:tc>
        <w:tc>
          <w:tcPr>
            <w:tcW w:w="3260" w:type="dxa"/>
            <w:shd w:val="pct5" w:color="auto" w:fill="FFFFFF"/>
          </w:tcPr>
          <w:p w:rsidR="00755C39" w:rsidRPr="00286F4A" w:rsidRDefault="00755C39" w:rsidP="004B615C">
            <w:pPr>
              <w:pStyle w:val="Tabletext"/>
              <w:jc w:val="left"/>
              <w:rPr>
                <w:rFonts w:cs="Arial"/>
                <w:b/>
                <w:color w:val="000000"/>
                <w:sz w:val="18"/>
                <w:szCs w:val="18"/>
                <w:lang w:val="en-GB"/>
              </w:rPr>
            </w:pPr>
            <w:r w:rsidRPr="00286F4A">
              <w:rPr>
                <w:rFonts w:cs="Arial"/>
                <w:b/>
                <w:color w:val="000000"/>
                <w:sz w:val="18"/>
                <w:szCs w:val="18"/>
                <w:lang w:val="en-GB"/>
              </w:rPr>
              <w:t>Meaning</w:t>
            </w:r>
          </w:p>
        </w:tc>
        <w:tc>
          <w:tcPr>
            <w:tcW w:w="4394" w:type="dxa"/>
            <w:shd w:val="pct5" w:color="auto" w:fill="FFFFFF"/>
          </w:tcPr>
          <w:p w:rsidR="00755C39" w:rsidRPr="00286F4A" w:rsidRDefault="00755C39" w:rsidP="004B615C">
            <w:pPr>
              <w:pStyle w:val="Tabletext"/>
              <w:jc w:val="left"/>
              <w:rPr>
                <w:rFonts w:cs="Arial"/>
                <w:b/>
                <w:color w:val="000000"/>
                <w:sz w:val="18"/>
                <w:szCs w:val="18"/>
                <w:lang w:val="en-GB"/>
              </w:rPr>
            </w:pPr>
            <w:r w:rsidRPr="00286F4A">
              <w:rPr>
                <w:rFonts w:cs="Arial"/>
                <w:b/>
                <w:color w:val="000000"/>
                <w:sz w:val="18"/>
                <w:szCs w:val="18"/>
                <w:lang w:val="en-GB"/>
              </w:rPr>
              <w:t>Content of body</w:t>
            </w:r>
          </w:p>
        </w:tc>
      </w:tr>
      <w:tr w:rsidR="00755C39" w:rsidRPr="00F45CF9" w:rsidTr="004B615C">
        <w:trPr>
          <w:cantSplit/>
        </w:trPr>
        <w:tc>
          <w:tcPr>
            <w:tcW w:w="2093" w:type="dxa"/>
          </w:tcPr>
          <w:p w:rsidR="00755C39" w:rsidRPr="00F3148B" w:rsidRDefault="00755C39" w:rsidP="004B615C">
            <w:pPr>
              <w:rPr>
                <w:rStyle w:val="Console"/>
              </w:rPr>
            </w:pPr>
            <w:r w:rsidRPr="00F3148B">
              <w:rPr>
                <w:rStyle w:val="Console"/>
              </w:rPr>
              <w:t>200 OK</w:t>
            </w:r>
          </w:p>
        </w:tc>
        <w:tc>
          <w:tcPr>
            <w:tcW w:w="3260" w:type="dxa"/>
          </w:tcPr>
          <w:p w:rsidR="00755C39" w:rsidRPr="00F3148B" w:rsidRDefault="00755C39" w:rsidP="004B615C">
            <w:pPr>
              <w:pStyle w:val="Tabletext"/>
              <w:jc w:val="left"/>
              <w:rPr>
                <w:rFonts w:cs="Arial"/>
                <w:color w:val="000000"/>
                <w:sz w:val="18"/>
                <w:szCs w:val="18"/>
                <w:lang w:val="en-GB"/>
              </w:rPr>
            </w:pPr>
            <w:r w:rsidRPr="00F3148B">
              <w:rPr>
                <w:sz w:val="18"/>
                <w:szCs w:val="18"/>
                <w:lang w:val="en-GB"/>
              </w:rPr>
              <w:t xml:space="preserve">Dossier </w:t>
            </w:r>
            <w:r w:rsidR="00867BEC">
              <w:rPr>
                <w:sz w:val="18"/>
                <w:szCs w:val="18"/>
                <w:lang w:val="en-GB"/>
              </w:rPr>
              <w:t xml:space="preserve">version </w:t>
            </w:r>
            <w:r w:rsidRPr="00F3148B">
              <w:rPr>
                <w:sz w:val="18"/>
                <w:szCs w:val="18"/>
                <w:lang w:val="en-GB"/>
              </w:rPr>
              <w:t>found.</w:t>
            </w:r>
          </w:p>
        </w:tc>
        <w:tc>
          <w:tcPr>
            <w:tcW w:w="4394" w:type="dxa"/>
          </w:tcPr>
          <w:p w:rsidR="00755C39" w:rsidRPr="00F3148B" w:rsidRDefault="00755C39" w:rsidP="004B615C">
            <w:pPr>
              <w:rPr>
                <w:sz w:val="18"/>
                <w:szCs w:val="18"/>
                <w:lang w:val="en-GB"/>
              </w:rPr>
            </w:pPr>
            <w:r w:rsidRPr="00F3148B">
              <w:rPr>
                <w:sz w:val="18"/>
                <w:szCs w:val="18"/>
                <w:lang w:val="en-GB"/>
              </w:rPr>
              <w:t xml:space="preserve">File containing the dossier </w:t>
            </w:r>
            <w:r w:rsidR="00867BEC">
              <w:rPr>
                <w:sz w:val="18"/>
                <w:szCs w:val="18"/>
                <w:lang w:val="en-GB"/>
              </w:rPr>
              <w:t xml:space="preserve">version </w:t>
            </w:r>
            <w:r w:rsidRPr="00F3148B">
              <w:rPr>
                <w:sz w:val="18"/>
                <w:szCs w:val="18"/>
                <w:lang w:val="en-GB"/>
              </w:rPr>
              <w:t>requested in the requested format.</w:t>
            </w:r>
          </w:p>
          <w:p w:rsidR="00755C39" w:rsidRPr="00F3148B" w:rsidRDefault="00755C39" w:rsidP="004B615C">
            <w:pPr>
              <w:rPr>
                <w:sz w:val="18"/>
                <w:szCs w:val="18"/>
                <w:lang w:val="en-GB"/>
              </w:rPr>
            </w:pPr>
          </w:p>
          <w:p w:rsidR="00402D9A" w:rsidRPr="00F3148B" w:rsidRDefault="00402D9A" w:rsidP="00402D9A">
            <w:pPr>
              <w:rPr>
                <w:sz w:val="18"/>
                <w:szCs w:val="18"/>
                <w:lang w:val="en-GB"/>
              </w:rPr>
            </w:pPr>
            <w:r w:rsidRPr="00F3148B">
              <w:rPr>
                <w:sz w:val="18"/>
                <w:szCs w:val="18"/>
                <w:lang w:val="en-GB"/>
              </w:rPr>
              <w:t xml:space="preserve">In the XML format, the file contains an element of type </w:t>
            </w:r>
            <w:r>
              <w:rPr>
                <w:rStyle w:val="Console"/>
              </w:rPr>
              <w:t>d</w:t>
            </w:r>
            <w:r w:rsidRPr="00F3148B">
              <w:rPr>
                <w:rStyle w:val="Console"/>
              </w:rPr>
              <w:t>ossier</w:t>
            </w:r>
            <w:r w:rsidRPr="00F3148B">
              <w:rPr>
                <w:sz w:val="18"/>
                <w:szCs w:val="18"/>
                <w:lang w:val="en-GB"/>
              </w:rPr>
              <w:t>.</w:t>
            </w:r>
          </w:p>
          <w:p w:rsidR="00402D9A" w:rsidRPr="00F3148B" w:rsidRDefault="00402D9A" w:rsidP="00402D9A">
            <w:pPr>
              <w:rPr>
                <w:sz w:val="18"/>
                <w:szCs w:val="18"/>
                <w:lang w:val="en-GB"/>
              </w:rPr>
            </w:pPr>
          </w:p>
          <w:p w:rsidR="00755C39" w:rsidRPr="00F3148B" w:rsidRDefault="00402D9A" w:rsidP="00402D9A">
            <w:pPr>
              <w:rPr>
                <w:sz w:val="18"/>
                <w:szCs w:val="18"/>
                <w:lang w:val="en-GB"/>
              </w:rPr>
            </w:pPr>
            <w:r w:rsidRPr="00F3148B">
              <w:rPr>
                <w:sz w:val="18"/>
                <w:szCs w:val="18"/>
                <w:lang w:val="en-GB"/>
              </w:rPr>
              <w:t xml:space="preserve">For the detailed definition of </w:t>
            </w:r>
            <w:r>
              <w:rPr>
                <w:rStyle w:val="Console"/>
                <w:lang w:val="en-GB"/>
              </w:rPr>
              <w:t>d</w:t>
            </w:r>
            <w:r w:rsidRPr="00F3148B">
              <w:rPr>
                <w:rStyle w:val="Console"/>
                <w:lang w:val="en-GB"/>
              </w:rPr>
              <w:t>ossier</w:t>
            </w:r>
            <w:r w:rsidRPr="00F3148B">
              <w:rPr>
                <w:sz w:val="18"/>
                <w:szCs w:val="18"/>
                <w:lang w:val="en-GB"/>
              </w:rPr>
              <w:t xml:space="preserve">, </w:t>
            </w:r>
            <w:r>
              <w:rPr>
                <w:sz w:val="18"/>
                <w:szCs w:val="18"/>
                <w:lang w:val="en-GB"/>
              </w:rPr>
              <w:t xml:space="preserve">see </w:t>
            </w:r>
            <w:r w:rsidRPr="00F3148B">
              <w:rPr>
                <w:sz w:val="18"/>
                <w:szCs w:val="18"/>
                <w:lang w:val="en-GB"/>
              </w:rPr>
              <w:t xml:space="preserve">the Dossier Domain </w:t>
            </w:r>
            <w:r>
              <w:rPr>
                <w:sz w:val="18"/>
                <w:szCs w:val="18"/>
                <w:lang w:val="en-GB"/>
              </w:rPr>
              <w:t xml:space="preserve">in </w:t>
            </w:r>
            <w:r w:rsidRPr="00F3148B">
              <w:rPr>
                <w:sz w:val="18"/>
                <w:szCs w:val="18"/>
                <w:lang w:val="en-GB"/>
              </w:rPr>
              <w:fldChar w:fldCharType="begin"/>
            </w:r>
            <w:r w:rsidRPr="00F3148B">
              <w:rPr>
                <w:sz w:val="18"/>
                <w:szCs w:val="18"/>
                <w:lang w:val="en-GB"/>
              </w:rPr>
              <w:instrText xml:space="preserve"> REF R1 \h </w:instrText>
            </w:r>
            <w:r>
              <w:rPr>
                <w:sz w:val="18"/>
                <w:szCs w:val="18"/>
                <w:lang w:val="en-GB"/>
              </w:rPr>
              <w:instrText xml:space="preserve"> \* MERGEFORMAT </w:instrText>
            </w:r>
            <w:r w:rsidRPr="00F3148B">
              <w:rPr>
                <w:sz w:val="18"/>
                <w:szCs w:val="18"/>
                <w:lang w:val="en-GB"/>
              </w:rPr>
            </w:r>
            <w:r w:rsidRPr="00F3148B">
              <w:rPr>
                <w:sz w:val="18"/>
                <w:szCs w:val="18"/>
                <w:lang w:val="en-GB"/>
              </w:rPr>
              <w:fldChar w:fldCharType="separate"/>
            </w:r>
            <w:r w:rsidRPr="00F3148B">
              <w:rPr>
                <w:rFonts w:cs="Arial"/>
                <w:color w:val="000000"/>
                <w:sz w:val="18"/>
                <w:szCs w:val="18"/>
                <w:lang w:val="en-GB"/>
              </w:rPr>
              <w:t>[</w:t>
            </w:r>
            <w:r w:rsidRPr="00F3148B">
              <w:rPr>
                <w:rFonts w:cs="Arial"/>
                <w:color w:val="4F81BD" w:themeColor="accent1"/>
                <w:sz w:val="18"/>
                <w:szCs w:val="18"/>
                <w:lang w:val="en-GB"/>
              </w:rPr>
              <w:t>R1</w:t>
            </w:r>
            <w:r w:rsidRPr="00F3148B">
              <w:rPr>
                <w:rFonts w:cs="Arial"/>
                <w:color w:val="000000"/>
                <w:sz w:val="18"/>
                <w:szCs w:val="18"/>
                <w:lang w:val="en-GB"/>
              </w:rPr>
              <w:t>]</w:t>
            </w:r>
            <w:r w:rsidRPr="00F3148B">
              <w:rPr>
                <w:sz w:val="18"/>
                <w:szCs w:val="18"/>
                <w:lang w:val="en-GB"/>
              </w:rPr>
              <w:fldChar w:fldCharType="end"/>
            </w:r>
            <w:r w:rsidRPr="00F3148B">
              <w:rPr>
                <w:sz w:val="18"/>
                <w:szCs w:val="18"/>
                <w:lang w:val="en-GB"/>
              </w:rPr>
              <w:t>.</w:t>
            </w:r>
          </w:p>
        </w:tc>
      </w:tr>
      <w:tr w:rsidR="00755C39" w:rsidRPr="00F45CF9" w:rsidTr="004B615C">
        <w:trPr>
          <w:cantSplit/>
        </w:trPr>
        <w:tc>
          <w:tcPr>
            <w:tcW w:w="2093" w:type="dxa"/>
          </w:tcPr>
          <w:p w:rsidR="00755C39" w:rsidRPr="00F3148B" w:rsidRDefault="00755C39" w:rsidP="004B615C">
            <w:pPr>
              <w:pStyle w:val="Tabletext"/>
              <w:jc w:val="left"/>
              <w:rPr>
                <w:rFonts w:cs="Arial"/>
                <w:color w:val="000000"/>
                <w:sz w:val="18"/>
                <w:szCs w:val="18"/>
                <w:lang w:val="en-GB"/>
              </w:rPr>
            </w:pPr>
            <w:r w:rsidRPr="00F3148B">
              <w:rPr>
                <w:rStyle w:val="Console"/>
              </w:rPr>
              <w:t>404 NOT FOUND</w:t>
            </w:r>
          </w:p>
        </w:tc>
        <w:tc>
          <w:tcPr>
            <w:tcW w:w="3260" w:type="dxa"/>
          </w:tcPr>
          <w:p w:rsidR="00755C39" w:rsidRPr="00F3148B" w:rsidRDefault="00755C39" w:rsidP="00867BEC">
            <w:pPr>
              <w:rPr>
                <w:sz w:val="18"/>
                <w:szCs w:val="18"/>
              </w:rPr>
            </w:pPr>
            <w:r w:rsidRPr="00F3148B">
              <w:rPr>
                <w:sz w:val="18"/>
                <w:szCs w:val="18"/>
                <w:lang w:val="en-GB"/>
              </w:rPr>
              <w:t xml:space="preserve">The specified Dossier </w:t>
            </w:r>
            <w:r w:rsidR="00867BEC">
              <w:rPr>
                <w:sz w:val="18"/>
                <w:szCs w:val="18"/>
                <w:lang w:val="en-GB"/>
              </w:rPr>
              <w:t xml:space="preserve">or Version </w:t>
            </w:r>
            <w:r w:rsidRPr="00F3148B">
              <w:rPr>
                <w:sz w:val="18"/>
                <w:szCs w:val="18"/>
                <w:lang w:val="en-GB"/>
              </w:rPr>
              <w:t xml:space="preserve">cannot be found, i.e. the </w:t>
            </w:r>
            <w:proofErr w:type="spellStart"/>
            <w:r w:rsidRPr="00F3148B">
              <w:rPr>
                <w:sz w:val="18"/>
                <w:szCs w:val="18"/>
                <w:lang w:val="en-GB"/>
              </w:rPr>
              <w:t>DossierId</w:t>
            </w:r>
            <w:proofErr w:type="spellEnd"/>
            <w:r w:rsidRPr="00F3148B">
              <w:rPr>
                <w:sz w:val="18"/>
                <w:szCs w:val="18"/>
                <w:lang w:val="en-GB"/>
              </w:rPr>
              <w:t xml:space="preserve"> specified does not exist</w:t>
            </w:r>
            <w:r w:rsidR="00867BEC">
              <w:rPr>
                <w:sz w:val="18"/>
                <w:szCs w:val="18"/>
                <w:lang w:val="en-GB"/>
              </w:rPr>
              <w:t xml:space="preserve"> or within the dossier the Version Number specified does not exist.</w:t>
            </w:r>
          </w:p>
        </w:tc>
        <w:tc>
          <w:tcPr>
            <w:tcW w:w="4394" w:type="dxa"/>
          </w:tcPr>
          <w:p w:rsidR="00755C39" w:rsidRPr="00F3148B" w:rsidRDefault="00C04F51" w:rsidP="004B615C">
            <w:pPr>
              <w:pStyle w:val="Tabletext"/>
              <w:jc w:val="left"/>
              <w:rPr>
                <w:rFonts w:cs="Arial"/>
                <w:color w:val="000000"/>
                <w:sz w:val="18"/>
                <w:szCs w:val="18"/>
                <w:lang w:val="en-GB"/>
              </w:rPr>
            </w:pPr>
            <w:r>
              <w:rPr>
                <w:rFonts w:cs="Arial"/>
                <w:color w:val="000000"/>
                <w:sz w:val="18"/>
                <w:szCs w:val="18"/>
                <w:lang w:val="en-GB"/>
              </w:rPr>
              <w:t>Empty.</w:t>
            </w:r>
          </w:p>
        </w:tc>
      </w:tr>
      <w:tr w:rsidR="00755C39" w:rsidRPr="00F45CF9" w:rsidTr="004B615C">
        <w:trPr>
          <w:cantSplit/>
        </w:trPr>
        <w:tc>
          <w:tcPr>
            <w:tcW w:w="2093" w:type="dxa"/>
          </w:tcPr>
          <w:p w:rsidR="00755C39" w:rsidRPr="00F3148B" w:rsidRDefault="00755C39" w:rsidP="004B615C">
            <w:pPr>
              <w:pStyle w:val="Tabletext"/>
              <w:jc w:val="left"/>
              <w:rPr>
                <w:rStyle w:val="Console"/>
              </w:rPr>
            </w:pPr>
            <w:r w:rsidRPr="00F3148B">
              <w:rPr>
                <w:rStyle w:val="Console"/>
              </w:rPr>
              <w:t>406 NOT ACCEPTABLE</w:t>
            </w:r>
          </w:p>
        </w:tc>
        <w:tc>
          <w:tcPr>
            <w:tcW w:w="3260" w:type="dxa"/>
          </w:tcPr>
          <w:p w:rsidR="00755C39" w:rsidRPr="00F3148B" w:rsidRDefault="00755C39" w:rsidP="004B615C">
            <w:pPr>
              <w:pStyle w:val="Tabletext"/>
              <w:jc w:val="left"/>
              <w:rPr>
                <w:sz w:val="18"/>
                <w:szCs w:val="18"/>
                <w:lang w:val="en-GB"/>
              </w:rPr>
            </w:pPr>
            <w:r w:rsidRPr="00F3148B">
              <w:rPr>
                <w:sz w:val="18"/>
                <w:szCs w:val="18"/>
                <w:lang w:val="en-GB"/>
              </w:rPr>
              <w:t xml:space="preserve">The format requested for the dossier is not available (e.g. </w:t>
            </w:r>
            <w:proofErr w:type="spellStart"/>
            <w:r w:rsidRPr="00F3148B">
              <w:rPr>
                <w:sz w:val="18"/>
                <w:szCs w:val="18"/>
                <w:lang w:val="en-GB"/>
              </w:rPr>
              <w:t>ePUB</w:t>
            </w:r>
            <w:proofErr w:type="spellEnd"/>
            <w:r w:rsidRPr="00F3148B">
              <w:rPr>
                <w:sz w:val="18"/>
                <w:szCs w:val="18"/>
                <w:lang w:val="en-GB"/>
              </w:rPr>
              <w:t xml:space="preserve"> is requested but it is only available XML).</w:t>
            </w:r>
          </w:p>
        </w:tc>
        <w:tc>
          <w:tcPr>
            <w:tcW w:w="4394" w:type="dxa"/>
          </w:tcPr>
          <w:p w:rsidR="00755C39" w:rsidRPr="00F3148B" w:rsidRDefault="00C04F51" w:rsidP="004B615C">
            <w:pPr>
              <w:rPr>
                <w:sz w:val="18"/>
                <w:szCs w:val="18"/>
                <w:lang w:val="en-GB"/>
              </w:rPr>
            </w:pPr>
            <w:r>
              <w:rPr>
                <w:sz w:val="18"/>
                <w:szCs w:val="18"/>
                <w:lang w:val="en-GB"/>
              </w:rPr>
              <w:t>Empty.</w:t>
            </w:r>
          </w:p>
        </w:tc>
      </w:tr>
      <w:tr w:rsidR="00755C39" w:rsidRPr="00F45CF9" w:rsidTr="004B615C">
        <w:trPr>
          <w:cantSplit/>
        </w:trPr>
        <w:tc>
          <w:tcPr>
            <w:tcW w:w="2093" w:type="dxa"/>
          </w:tcPr>
          <w:p w:rsidR="00755C39" w:rsidRPr="00F3148B" w:rsidRDefault="00755C39" w:rsidP="004B615C">
            <w:pPr>
              <w:pStyle w:val="Tabletext"/>
              <w:jc w:val="left"/>
              <w:rPr>
                <w:rFonts w:cs="Arial"/>
                <w:color w:val="000000"/>
                <w:sz w:val="18"/>
                <w:szCs w:val="18"/>
                <w:lang w:val="en-GB"/>
              </w:rPr>
            </w:pPr>
            <w:r w:rsidRPr="00F3148B">
              <w:rPr>
                <w:rStyle w:val="Console"/>
              </w:rPr>
              <w:t>500 SERVER ERROR</w:t>
            </w:r>
          </w:p>
        </w:tc>
        <w:tc>
          <w:tcPr>
            <w:tcW w:w="3260" w:type="dxa"/>
          </w:tcPr>
          <w:p w:rsidR="00755C39" w:rsidRPr="00F3148B" w:rsidRDefault="00755C39" w:rsidP="004B615C">
            <w:pPr>
              <w:pStyle w:val="Tabletext"/>
              <w:jc w:val="left"/>
              <w:rPr>
                <w:rFonts w:cs="Arial"/>
                <w:color w:val="000000"/>
                <w:sz w:val="18"/>
                <w:szCs w:val="18"/>
                <w:lang w:val="en-GB"/>
              </w:rPr>
            </w:pPr>
            <w:r w:rsidRPr="00F3148B">
              <w:rPr>
                <w:sz w:val="18"/>
                <w:szCs w:val="18"/>
                <w:lang w:val="en-GB"/>
              </w:rPr>
              <w:t>A technical error happens that prevents SP Back Office from fulfilling the request.</w:t>
            </w:r>
          </w:p>
        </w:tc>
        <w:tc>
          <w:tcPr>
            <w:tcW w:w="4394" w:type="dxa"/>
          </w:tcPr>
          <w:p w:rsidR="00755C39" w:rsidRPr="00F3148B" w:rsidRDefault="00755C39" w:rsidP="004B615C">
            <w:pPr>
              <w:rPr>
                <w:sz w:val="18"/>
                <w:szCs w:val="18"/>
                <w:lang w:val="en-GB"/>
              </w:rPr>
            </w:pPr>
            <w:r w:rsidRPr="00F3148B">
              <w:rPr>
                <w:sz w:val="18"/>
                <w:szCs w:val="18"/>
                <w:lang w:val="en-GB"/>
              </w:rPr>
              <w:t xml:space="preserve">File XML containing a description of the specific error as an element of type </w:t>
            </w:r>
            <w:r w:rsidRPr="00F3148B">
              <w:rPr>
                <w:rStyle w:val="Console"/>
              </w:rPr>
              <w:t>Fault</w:t>
            </w:r>
            <w:r w:rsidRPr="00F3148B">
              <w:rPr>
                <w:sz w:val="18"/>
                <w:szCs w:val="18"/>
              </w:rPr>
              <w:t>.</w:t>
            </w:r>
            <w:r w:rsidRPr="00F3148B">
              <w:rPr>
                <w:sz w:val="18"/>
                <w:szCs w:val="18"/>
                <w:lang w:val="en-GB"/>
              </w:rPr>
              <w:t xml:space="preserve"> </w:t>
            </w:r>
          </w:p>
        </w:tc>
      </w:tr>
    </w:tbl>
    <w:p w:rsidR="003E7621" w:rsidRDefault="003E7621" w:rsidP="003E7621">
      <w:pPr>
        <w:rPr>
          <w:lang w:val="en-GB"/>
        </w:rPr>
      </w:pPr>
    </w:p>
    <w:p w:rsidR="00755C39" w:rsidRDefault="00755C39" w:rsidP="00755C39">
      <w:pPr>
        <w:pStyle w:val="Heading3"/>
        <w:rPr>
          <w:lang w:val="en-GB"/>
        </w:rPr>
      </w:pPr>
      <w:bookmarkStart w:id="92" w:name="_Toc411604551"/>
      <w:r>
        <w:rPr>
          <w:lang w:val="en-GB"/>
        </w:rPr>
        <w:t>Sample messages</w:t>
      </w:r>
      <w:bookmarkEnd w:id="92"/>
    </w:p>
    <w:p w:rsidR="00755C39" w:rsidRPr="006C1E91" w:rsidRDefault="00755C39" w:rsidP="00755C39">
      <w:pPr>
        <w:rPr>
          <w:lang w:val="en-GB"/>
        </w:rPr>
      </w:pPr>
      <w:r w:rsidRPr="00F5054F">
        <w:rPr>
          <w:b/>
          <w:lang w:val="en-GB"/>
        </w:rPr>
        <w:t>Request</w:t>
      </w:r>
    </w:p>
    <w:p w:rsidR="00755C39" w:rsidRDefault="00755C39" w:rsidP="00755C39">
      <w:pPr>
        <w:pStyle w:val="Source"/>
      </w:pPr>
      <w:r>
        <w:t>GET /dossier/000000001</w:t>
      </w:r>
      <w:r w:rsidR="004F5EB6">
        <w:t>/versions/2</w:t>
      </w:r>
      <w:r>
        <w:t xml:space="preserve"> HTTP/1.1</w:t>
      </w:r>
    </w:p>
    <w:p w:rsidR="00755C39" w:rsidRDefault="00755C39" w:rsidP="00755C39">
      <w:pPr>
        <w:pStyle w:val="Source"/>
      </w:pPr>
      <w:r>
        <w:t>Host: spbo-host</w:t>
      </w:r>
    </w:p>
    <w:p w:rsidR="00755C39" w:rsidRDefault="00755C39" w:rsidP="00755C39">
      <w:pPr>
        <w:pStyle w:val="Source"/>
      </w:pPr>
      <w:r>
        <w:t>Accept: application/xml</w:t>
      </w:r>
    </w:p>
    <w:p w:rsidR="00755C39" w:rsidRDefault="00755C39" w:rsidP="00755C39">
      <w:pPr>
        <w:rPr>
          <w:lang w:val="en-GB"/>
        </w:rPr>
      </w:pPr>
    </w:p>
    <w:p w:rsidR="00C04F51" w:rsidRDefault="00C04F51" w:rsidP="00755C39">
      <w:pPr>
        <w:rPr>
          <w:lang w:val="en-GB"/>
        </w:rPr>
      </w:pPr>
      <w:r>
        <w:rPr>
          <w:lang w:val="en-GB"/>
        </w:rPr>
        <w:t xml:space="preserve">Successful and error responses are the same as for the </w:t>
      </w:r>
      <w:proofErr w:type="spellStart"/>
      <w:r>
        <w:rPr>
          <w:lang w:val="en-GB"/>
        </w:rPr>
        <w:t>GetDossier</w:t>
      </w:r>
      <w:proofErr w:type="spellEnd"/>
      <w:r>
        <w:rPr>
          <w:lang w:val="en-GB"/>
        </w:rPr>
        <w:t xml:space="preserve"> operation (see </w:t>
      </w:r>
      <w:r>
        <w:rPr>
          <w:lang w:val="en-GB"/>
        </w:rPr>
        <w:fldChar w:fldCharType="begin"/>
      </w:r>
      <w:r>
        <w:rPr>
          <w:lang w:val="en-GB"/>
        </w:rPr>
        <w:instrText xml:space="preserve"> REF _Ref375152032 \r \h </w:instrText>
      </w:r>
      <w:r>
        <w:rPr>
          <w:lang w:val="en-GB"/>
        </w:rPr>
      </w:r>
      <w:r>
        <w:rPr>
          <w:lang w:val="en-GB"/>
        </w:rPr>
        <w:fldChar w:fldCharType="separate"/>
      </w:r>
      <w:r>
        <w:rPr>
          <w:lang w:val="en-GB"/>
        </w:rPr>
        <w:t>4.1.3</w:t>
      </w:r>
      <w:r>
        <w:rPr>
          <w:lang w:val="en-GB"/>
        </w:rPr>
        <w:fldChar w:fldCharType="end"/>
      </w:r>
      <w:r>
        <w:rPr>
          <w:lang w:val="en-GB"/>
        </w:rPr>
        <w:t>).</w:t>
      </w:r>
    </w:p>
    <w:p w:rsidR="00755C39" w:rsidRDefault="00755C39" w:rsidP="00755C39">
      <w:pPr>
        <w:rPr>
          <w:lang w:val="en-IE"/>
        </w:rPr>
      </w:pPr>
    </w:p>
    <w:p w:rsidR="00BF1B07" w:rsidRPr="00B269A7" w:rsidRDefault="00BF1B07" w:rsidP="00BF1B07">
      <w:pPr>
        <w:pStyle w:val="Heading2"/>
        <w:rPr>
          <w:lang w:val="en-GB"/>
        </w:rPr>
      </w:pPr>
      <w:bookmarkStart w:id="93" w:name="_Toc411604552"/>
      <w:proofErr w:type="spellStart"/>
      <w:proofErr w:type="gramStart"/>
      <w:r>
        <w:rPr>
          <w:lang w:val="en-GB"/>
        </w:rPr>
        <w:t>getDossierDocument</w:t>
      </w:r>
      <w:bookmarkEnd w:id="89"/>
      <w:bookmarkEnd w:id="93"/>
      <w:proofErr w:type="spellEnd"/>
      <w:proofErr w:type="gramEnd"/>
    </w:p>
    <w:p w:rsidR="004F5EB6" w:rsidRDefault="004F5EB6" w:rsidP="004F5EB6">
      <w:pPr>
        <w:rPr>
          <w:lang w:val="en-GB"/>
        </w:rPr>
      </w:pPr>
      <w:r>
        <w:rPr>
          <w:lang w:val="en-GB"/>
        </w:rPr>
        <w:t>This</w:t>
      </w:r>
      <w:r w:rsidRPr="002D37BE">
        <w:rPr>
          <w:lang w:val="en-GB"/>
        </w:rPr>
        <w:t xml:space="preserve"> operation allows retrieving </w:t>
      </w:r>
      <w:r>
        <w:rPr>
          <w:lang w:val="en-GB"/>
        </w:rPr>
        <w:t>a</w:t>
      </w:r>
      <w:r w:rsidR="00602249">
        <w:rPr>
          <w:lang w:val="en-GB"/>
        </w:rPr>
        <w:t xml:space="preserve">n attachment within </w:t>
      </w:r>
      <w:r>
        <w:rPr>
          <w:lang w:val="en-GB"/>
        </w:rPr>
        <w:t xml:space="preserve">a Dossier, </w:t>
      </w:r>
      <w:r w:rsidRPr="002D37BE">
        <w:rPr>
          <w:lang w:val="en-GB"/>
        </w:rPr>
        <w:t xml:space="preserve">based on the </w:t>
      </w:r>
      <w:r>
        <w:rPr>
          <w:lang w:val="en-GB"/>
        </w:rPr>
        <w:t>Dossier</w:t>
      </w:r>
      <w:r w:rsidRPr="002D37BE">
        <w:rPr>
          <w:lang w:val="en-GB"/>
        </w:rPr>
        <w:t xml:space="preserve"> </w:t>
      </w:r>
      <w:r>
        <w:rPr>
          <w:lang w:val="en-GB"/>
        </w:rPr>
        <w:t xml:space="preserve">Identifier </w:t>
      </w:r>
      <w:r w:rsidRPr="002D37BE">
        <w:rPr>
          <w:lang w:val="en-GB"/>
        </w:rPr>
        <w:t>assi</w:t>
      </w:r>
      <w:r>
        <w:rPr>
          <w:lang w:val="en-GB"/>
        </w:rPr>
        <w:t xml:space="preserve">gned by the </w:t>
      </w:r>
      <w:r w:rsidRPr="002D37BE">
        <w:rPr>
          <w:lang w:val="en-GB"/>
        </w:rPr>
        <w:t xml:space="preserve">SP </w:t>
      </w:r>
      <w:r>
        <w:rPr>
          <w:lang w:val="en-GB"/>
        </w:rPr>
        <w:t>Back</w:t>
      </w:r>
      <w:r w:rsidRPr="002D37BE">
        <w:rPr>
          <w:lang w:val="en-GB"/>
        </w:rPr>
        <w:t xml:space="preserve"> Office</w:t>
      </w:r>
      <w:r>
        <w:rPr>
          <w:lang w:val="en-GB"/>
        </w:rPr>
        <w:t xml:space="preserve"> and the </w:t>
      </w:r>
      <w:r w:rsidR="00602249">
        <w:rPr>
          <w:lang w:val="en-GB"/>
        </w:rPr>
        <w:t>Document Identifier</w:t>
      </w:r>
      <w:r w:rsidRPr="002D37BE">
        <w:rPr>
          <w:lang w:val="en-GB"/>
        </w:rPr>
        <w:t>.</w:t>
      </w:r>
    </w:p>
    <w:p w:rsidR="00077A8C" w:rsidRDefault="00077A8C" w:rsidP="004F5EB6">
      <w:pPr>
        <w:rPr>
          <w:lang w:val="en-GB"/>
        </w:rPr>
      </w:pPr>
    </w:p>
    <w:p w:rsidR="004F5EB6" w:rsidRDefault="004F5EB6" w:rsidP="004F5EB6">
      <w:pPr>
        <w:rPr>
          <w:lang w:val="en-GB"/>
        </w:rPr>
      </w:pPr>
      <w:r w:rsidRPr="002D37BE">
        <w:rPr>
          <w:lang w:val="en-GB"/>
        </w:rPr>
        <w:t>The operation is available at the following URI through the HTTP GET method:</w:t>
      </w:r>
    </w:p>
    <w:p w:rsidR="004F5EB6" w:rsidRPr="00A172A8" w:rsidRDefault="004F5EB6" w:rsidP="004F5EB6">
      <w:pPr>
        <w:pStyle w:val="ListParagraph"/>
        <w:numPr>
          <w:ilvl w:val="0"/>
          <w:numId w:val="28"/>
        </w:numPr>
        <w:rPr>
          <w:rStyle w:val="Console"/>
          <w:lang w:val="en-GB"/>
        </w:rPr>
      </w:pPr>
      <w:r w:rsidRPr="00A172A8">
        <w:rPr>
          <w:rStyle w:val="Console"/>
          <w:lang w:val="en-GB"/>
        </w:rPr>
        <w:t>https://&lt;hostname&gt;/</w:t>
      </w:r>
      <w:r>
        <w:rPr>
          <w:rStyle w:val="Console"/>
          <w:lang w:val="en-GB"/>
        </w:rPr>
        <w:t>&lt;path&gt;</w:t>
      </w:r>
      <w:r w:rsidRPr="00A172A8">
        <w:rPr>
          <w:rStyle w:val="Console"/>
          <w:lang w:val="en-GB"/>
        </w:rPr>
        <w:t>/</w:t>
      </w:r>
      <w:r>
        <w:rPr>
          <w:rStyle w:val="Console"/>
          <w:lang w:val="en-GB"/>
        </w:rPr>
        <w:t>dossier</w:t>
      </w:r>
      <w:r w:rsidRPr="002D37BE">
        <w:rPr>
          <w:rStyle w:val="Console"/>
          <w:lang w:val="en-GB"/>
        </w:rPr>
        <w:t>/{</w:t>
      </w:r>
      <w:r>
        <w:rPr>
          <w:rStyle w:val="Console"/>
          <w:lang w:val="en-GB"/>
        </w:rPr>
        <w:t>dossierId</w:t>
      </w:r>
      <w:r w:rsidRPr="002D37BE">
        <w:rPr>
          <w:rStyle w:val="Console"/>
          <w:lang w:val="en-GB"/>
        </w:rPr>
        <w:t>}</w:t>
      </w:r>
      <w:r>
        <w:rPr>
          <w:rStyle w:val="Console"/>
          <w:lang w:val="en-GB"/>
        </w:rPr>
        <w:t>/</w:t>
      </w:r>
      <w:r w:rsidR="00566EBA">
        <w:rPr>
          <w:rStyle w:val="Console"/>
          <w:lang w:val="en-GB"/>
        </w:rPr>
        <w:t>document</w:t>
      </w:r>
      <w:r>
        <w:rPr>
          <w:rStyle w:val="Console"/>
          <w:lang w:val="en-GB"/>
        </w:rPr>
        <w:t>/</w:t>
      </w:r>
      <w:r w:rsidRPr="002D37BE">
        <w:rPr>
          <w:rStyle w:val="Console"/>
          <w:lang w:val="en-GB"/>
        </w:rPr>
        <w:t>{</w:t>
      </w:r>
      <w:r w:rsidR="00566EBA">
        <w:rPr>
          <w:rStyle w:val="Console"/>
          <w:lang w:val="en-GB"/>
        </w:rPr>
        <w:t>documentIdentifier</w:t>
      </w:r>
      <w:r w:rsidRPr="002D37BE">
        <w:rPr>
          <w:rStyle w:val="Console"/>
          <w:lang w:val="en-GB"/>
        </w:rPr>
        <w:t>}</w:t>
      </w:r>
    </w:p>
    <w:p w:rsidR="004F5EB6" w:rsidRPr="00A172A8" w:rsidRDefault="004F5EB6" w:rsidP="004F5EB6">
      <w:pPr>
        <w:rPr>
          <w:lang w:val="en-GB"/>
        </w:rPr>
      </w:pPr>
    </w:p>
    <w:p w:rsidR="004F5EB6" w:rsidRPr="002D37BE" w:rsidRDefault="004F5EB6" w:rsidP="004F5EB6">
      <w:pPr>
        <w:rPr>
          <w:lang w:val="en-GB"/>
        </w:rPr>
      </w:pPr>
      <w:proofErr w:type="gramStart"/>
      <w:r>
        <w:rPr>
          <w:lang w:val="en-GB"/>
        </w:rPr>
        <w:t>w</w:t>
      </w:r>
      <w:r w:rsidRPr="002D37BE">
        <w:rPr>
          <w:lang w:val="en-GB"/>
        </w:rPr>
        <w:t>here</w:t>
      </w:r>
      <w:proofErr w:type="gramEnd"/>
      <w:r w:rsidRPr="002D37BE">
        <w:rPr>
          <w:lang w:val="en-GB"/>
        </w:rPr>
        <w:t xml:space="preserve"> </w:t>
      </w:r>
      <w:r w:rsidRPr="002D37BE">
        <w:rPr>
          <w:rStyle w:val="Console"/>
          <w:lang w:val="en-GB"/>
        </w:rPr>
        <w:t>{</w:t>
      </w:r>
      <w:proofErr w:type="spellStart"/>
      <w:r>
        <w:rPr>
          <w:rStyle w:val="Console"/>
          <w:lang w:val="en-GB"/>
        </w:rPr>
        <w:t>dossierid</w:t>
      </w:r>
      <w:proofErr w:type="spellEnd"/>
      <w:r w:rsidRPr="002D37BE">
        <w:rPr>
          <w:rStyle w:val="Console"/>
          <w:lang w:val="en-GB"/>
        </w:rPr>
        <w:t>}</w:t>
      </w:r>
      <w:r w:rsidRPr="002D37BE">
        <w:rPr>
          <w:lang w:val="en-GB"/>
        </w:rPr>
        <w:t xml:space="preserve"> </w:t>
      </w:r>
      <w:r>
        <w:rPr>
          <w:lang w:val="en-GB"/>
        </w:rPr>
        <w:t xml:space="preserve">and </w:t>
      </w:r>
      <w:r w:rsidRPr="002D37BE">
        <w:rPr>
          <w:rStyle w:val="Console"/>
          <w:lang w:val="en-GB"/>
        </w:rPr>
        <w:t>{</w:t>
      </w:r>
      <w:proofErr w:type="spellStart"/>
      <w:r w:rsidR="00566EBA">
        <w:rPr>
          <w:rStyle w:val="Console"/>
          <w:lang w:val="en-GB"/>
        </w:rPr>
        <w:t>documentIdentifier</w:t>
      </w:r>
      <w:proofErr w:type="spellEnd"/>
      <w:r w:rsidRPr="002D37BE">
        <w:rPr>
          <w:rStyle w:val="Console"/>
          <w:lang w:val="en-GB"/>
        </w:rPr>
        <w:t>}</w:t>
      </w:r>
      <w:r>
        <w:rPr>
          <w:lang w:val="en-GB"/>
        </w:rPr>
        <w:t xml:space="preserve"> are </w:t>
      </w:r>
      <w:r w:rsidRPr="002D37BE">
        <w:rPr>
          <w:lang w:val="en-GB"/>
        </w:rPr>
        <w:t>the request parameter</w:t>
      </w:r>
      <w:r>
        <w:rPr>
          <w:lang w:val="en-GB"/>
        </w:rPr>
        <w:t>s</w:t>
      </w:r>
      <w:r w:rsidRPr="002D37BE">
        <w:rPr>
          <w:lang w:val="en-GB"/>
        </w:rPr>
        <w:t xml:space="preserve"> described below.</w:t>
      </w:r>
    </w:p>
    <w:p w:rsidR="004F5EB6" w:rsidRDefault="004F5EB6" w:rsidP="004F5EB6">
      <w:pPr>
        <w:rPr>
          <w:lang w:val="en-GB"/>
        </w:rPr>
      </w:pPr>
    </w:p>
    <w:p w:rsidR="004F5EB6" w:rsidRDefault="004F5EB6" w:rsidP="004F5EB6">
      <w:pPr>
        <w:pStyle w:val="Heading3"/>
        <w:rPr>
          <w:lang w:val="en-GB"/>
        </w:rPr>
      </w:pPr>
      <w:bookmarkStart w:id="94" w:name="_Toc411604553"/>
      <w:r>
        <w:rPr>
          <w:lang w:val="en-GB"/>
        </w:rPr>
        <w:t>Request parameters</w:t>
      </w:r>
      <w:bookmarkEnd w:id="9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998"/>
        <w:gridCol w:w="1127"/>
        <w:gridCol w:w="1347"/>
        <w:gridCol w:w="5383"/>
      </w:tblGrid>
      <w:tr w:rsidR="004F5EB6" w:rsidRPr="00F45CF9" w:rsidTr="004B615C">
        <w:trPr>
          <w:cantSplit/>
          <w:tblHeader/>
        </w:trPr>
        <w:tc>
          <w:tcPr>
            <w:tcW w:w="846" w:type="pct"/>
            <w:shd w:val="pct5" w:color="auto" w:fill="FFFFFF"/>
          </w:tcPr>
          <w:p w:rsidR="004F5EB6" w:rsidRPr="00F45CF9" w:rsidRDefault="004F5EB6" w:rsidP="004B615C">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624" w:type="pct"/>
            <w:shd w:val="pct5" w:color="auto" w:fill="FFFFFF"/>
          </w:tcPr>
          <w:p w:rsidR="004F5EB6" w:rsidRPr="00F45CF9" w:rsidRDefault="004F5EB6" w:rsidP="004B615C">
            <w:pPr>
              <w:pStyle w:val="Tabletext"/>
              <w:jc w:val="center"/>
              <w:rPr>
                <w:rFonts w:cs="Arial"/>
                <w:b/>
                <w:color w:val="000000"/>
                <w:sz w:val="18"/>
                <w:szCs w:val="18"/>
                <w:lang w:val="en-GB"/>
              </w:rPr>
            </w:pPr>
            <w:r>
              <w:rPr>
                <w:rFonts w:cs="Arial"/>
                <w:b/>
                <w:color w:val="000000"/>
                <w:sz w:val="18"/>
                <w:szCs w:val="18"/>
                <w:lang w:val="en-GB"/>
              </w:rPr>
              <w:t>Mandatory</w:t>
            </w:r>
          </w:p>
        </w:tc>
        <w:tc>
          <w:tcPr>
            <w:tcW w:w="743" w:type="pct"/>
            <w:shd w:val="pct5" w:color="auto" w:fill="FFFFFF"/>
          </w:tcPr>
          <w:p w:rsidR="004F5EB6" w:rsidRPr="00F45CF9" w:rsidRDefault="004F5EB6" w:rsidP="004B615C">
            <w:pPr>
              <w:pStyle w:val="Tabletext"/>
              <w:jc w:val="left"/>
              <w:rPr>
                <w:rFonts w:cs="Arial"/>
                <w:b/>
                <w:color w:val="000000"/>
                <w:sz w:val="18"/>
                <w:szCs w:val="18"/>
                <w:lang w:val="en-GB"/>
              </w:rPr>
            </w:pPr>
            <w:r>
              <w:rPr>
                <w:rFonts w:cs="Arial"/>
                <w:b/>
                <w:color w:val="000000"/>
                <w:sz w:val="18"/>
                <w:szCs w:val="18"/>
                <w:lang w:val="en-GB"/>
              </w:rPr>
              <w:t>Type</w:t>
            </w:r>
          </w:p>
        </w:tc>
        <w:tc>
          <w:tcPr>
            <w:tcW w:w="2787" w:type="pct"/>
            <w:shd w:val="pct5" w:color="auto" w:fill="FFFFFF"/>
          </w:tcPr>
          <w:p w:rsidR="004F5EB6" w:rsidRPr="00F45CF9" w:rsidRDefault="004F5EB6" w:rsidP="004B615C">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4F5EB6" w:rsidRPr="004328F7" w:rsidTr="004B615C">
        <w:trPr>
          <w:cantSplit/>
        </w:trPr>
        <w:tc>
          <w:tcPr>
            <w:tcW w:w="846" w:type="pct"/>
          </w:tcPr>
          <w:p w:rsidR="004F5EB6" w:rsidRPr="00205723" w:rsidRDefault="004F5EB6" w:rsidP="00566EBA">
            <w:pPr>
              <w:jc w:val="left"/>
              <w:rPr>
                <w:rStyle w:val="Console"/>
              </w:rPr>
            </w:pPr>
            <w:proofErr w:type="spellStart"/>
            <w:r>
              <w:rPr>
                <w:rStyle w:val="Console"/>
              </w:rPr>
              <w:t>dossierId</w:t>
            </w:r>
            <w:proofErr w:type="spellEnd"/>
          </w:p>
        </w:tc>
        <w:tc>
          <w:tcPr>
            <w:tcW w:w="624" w:type="pct"/>
          </w:tcPr>
          <w:p w:rsidR="004F5EB6" w:rsidRPr="007F3AE9" w:rsidRDefault="004F5EB6" w:rsidP="004B615C">
            <w:pPr>
              <w:jc w:val="center"/>
              <w:rPr>
                <w:sz w:val="18"/>
                <w:szCs w:val="18"/>
                <w:lang w:val="en-GB"/>
              </w:rPr>
            </w:pPr>
            <w:r>
              <w:rPr>
                <w:sz w:val="18"/>
                <w:szCs w:val="18"/>
                <w:lang w:val="en-GB"/>
              </w:rPr>
              <w:t>Yes</w:t>
            </w:r>
          </w:p>
        </w:tc>
        <w:tc>
          <w:tcPr>
            <w:tcW w:w="743" w:type="pct"/>
          </w:tcPr>
          <w:p w:rsidR="004F5EB6" w:rsidRPr="00A172A8" w:rsidRDefault="004F5EB6" w:rsidP="004B615C">
            <w:pPr>
              <w:rPr>
                <w:sz w:val="18"/>
                <w:szCs w:val="18"/>
                <w:lang w:val="en-GB"/>
              </w:rPr>
            </w:pPr>
            <w:r>
              <w:rPr>
                <w:sz w:val="18"/>
                <w:szCs w:val="18"/>
                <w:lang w:val="en-GB"/>
              </w:rPr>
              <w:t>String</w:t>
            </w:r>
          </w:p>
        </w:tc>
        <w:tc>
          <w:tcPr>
            <w:tcW w:w="2787" w:type="pct"/>
          </w:tcPr>
          <w:p w:rsidR="004F5EB6" w:rsidRPr="004220F9" w:rsidRDefault="004F5EB6" w:rsidP="004B615C">
            <w:pPr>
              <w:pStyle w:val="Tabletext"/>
              <w:jc w:val="left"/>
              <w:rPr>
                <w:rFonts w:cs="Arial"/>
                <w:color w:val="000000"/>
                <w:sz w:val="18"/>
                <w:szCs w:val="18"/>
                <w:lang w:val="en-GB"/>
              </w:rPr>
            </w:pPr>
            <w:r w:rsidRPr="00F45CF9">
              <w:rPr>
                <w:rFonts w:cs="Arial"/>
                <w:color w:val="000000"/>
                <w:sz w:val="18"/>
                <w:szCs w:val="18"/>
                <w:lang w:val="en-GB"/>
              </w:rPr>
              <w:t xml:space="preserve">The </w:t>
            </w:r>
            <w:r>
              <w:rPr>
                <w:rFonts w:cs="Arial"/>
                <w:color w:val="000000"/>
                <w:sz w:val="18"/>
                <w:szCs w:val="18"/>
                <w:lang w:val="en-GB"/>
              </w:rPr>
              <w:t>identifier of the Dossier assigned by SP Back Office.</w:t>
            </w:r>
          </w:p>
        </w:tc>
      </w:tr>
      <w:tr w:rsidR="004F5EB6" w:rsidRPr="004328F7" w:rsidTr="004B615C">
        <w:trPr>
          <w:cantSplit/>
        </w:trPr>
        <w:tc>
          <w:tcPr>
            <w:tcW w:w="846" w:type="pct"/>
          </w:tcPr>
          <w:p w:rsidR="004F5EB6" w:rsidRDefault="00566EBA" w:rsidP="00566EBA">
            <w:pPr>
              <w:jc w:val="left"/>
              <w:rPr>
                <w:rStyle w:val="Console"/>
              </w:rPr>
            </w:pPr>
            <w:proofErr w:type="spellStart"/>
            <w:r>
              <w:rPr>
                <w:rStyle w:val="Console"/>
              </w:rPr>
              <w:t>documentIdentifier</w:t>
            </w:r>
            <w:proofErr w:type="spellEnd"/>
          </w:p>
        </w:tc>
        <w:tc>
          <w:tcPr>
            <w:tcW w:w="624" w:type="pct"/>
          </w:tcPr>
          <w:p w:rsidR="004F5EB6" w:rsidRDefault="004F5EB6" w:rsidP="004B615C">
            <w:pPr>
              <w:jc w:val="center"/>
              <w:rPr>
                <w:sz w:val="18"/>
                <w:szCs w:val="18"/>
                <w:lang w:val="en-GB"/>
              </w:rPr>
            </w:pPr>
            <w:r>
              <w:rPr>
                <w:sz w:val="18"/>
                <w:szCs w:val="18"/>
                <w:lang w:val="en-GB"/>
              </w:rPr>
              <w:t>Yes</w:t>
            </w:r>
          </w:p>
        </w:tc>
        <w:tc>
          <w:tcPr>
            <w:tcW w:w="743" w:type="pct"/>
          </w:tcPr>
          <w:p w:rsidR="004F5EB6" w:rsidRDefault="004F5EB6" w:rsidP="004B615C">
            <w:pPr>
              <w:rPr>
                <w:sz w:val="18"/>
                <w:szCs w:val="18"/>
                <w:lang w:val="en-GB"/>
              </w:rPr>
            </w:pPr>
            <w:r>
              <w:rPr>
                <w:sz w:val="18"/>
                <w:szCs w:val="18"/>
                <w:lang w:val="en-GB"/>
              </w:rPr>
              <w:t>String</w:t>
            </w:r>
          </w:p>
        </w:tc>
        <w:tc>
          <w:tcPr>
            <w:tcW w:w="2787" w:type="pct"/>
          </w:tcPr>
          <w:p w:rsidR="004F5EB6" w:rsidRPr="00F45CF9" w:rsidRDefault="004F5EB6" w:rsidP="00566EBA">
            <w:pPr>
              <w:pStyle w:val="Tabletext"/>
              <w:jc w:val="left"/>
              <w:rPr>
                <w:rFonts w:cs="Arial"/>
                <w:color w:val="000000"/>
                <w:sz w:val="18"/>
                <w:szCs w:val="18"/>
                <w:lang w:val="en-GB"/>
              </w:rPr>
            </w:pPr>
            <w:r>
              <w:rPr>
                <w:rFonts w:cs="Arial"/>
                <w:color w:val="000000"/>
                <w:sz w:val="18"/>
                <w:szCs w:val="18"/>
                <w:lang w:val="en-GB"/>
              </w:rPr>
              <w:t xml:space="preserve">The </w:t>
            </w:r>
            <w:r w:rsidR="00566EBA">
              <w:rPr>
                <w:rFonts w:cs="Arial"/>
                <w:color w:val="000000"/>
                <w:sz w:val="18"/>
                <w:szCs w:val="18"/>
                <w:lang w:val="en-GB"/>
              </w:rPr>
              <w:t xml:space="preserve">identifier of the attachment </w:t>
            </w:r>
            <w:r>
              <w:rPr>
                <w:rFonts w:cs="Arial"/>
                <w:color w:val="000000"/>
                <w:sz w:val="18"/>
                <w:szCs w:val="18"/>
                <w:lang w:val="en-GB"/>
              </w:rPr>
              <w:t>to be retrieved.</w:t>
            </w:r>
          </w:p>
        </w:tc>
      </w:tr>
    </w:tbl>
    <w:p w:rsidR="004F5EB6" w:rsidRPr="00DB6AC0" w:rsidRDefault="004F5EB6" w:rsidP="004F5EB6"/>
    <w:p w:rsidR="004F5EB6" w:rsidRDefault="004F5EB6" w:rsidP="004F5EB6">
      <w:pPr>
        <w:pStyle w:val="Heading3"/>
        <w:rPr>
          <w:lang w:val="en-GB"/>
        </w:rPr>
      </w:pPr>
      <w:bookmarkStart w:id="95" w:name="_Toc411604554"/>
      <w:r>
        <w:rPr>
          <w:lang w:val="en-GB"/>
        </w:rPr>
        <w:t>Response</w:t>
      </w:r>
      <w:bookmarkEnd w:id="95"/>
    </w:p>
    <w:p w:rsidR="00026A60" w:rsidRDefault="004F5EB6" w:rsidP="004F5EB6">
      <w:pPr>
        <w:rPr>
          <w:lang w:val="en-GB"/>
        </w:rPr>
      </w:pPr>
      <w:r>
        <w:rPr>
          <w:lang w:val="en-GB"/>
        </w:rPr>
        <w:t xml:space="preserve">SP Back Office will reply to the request with a standard HTTP status code depending on the result of the service invocation. In case of successful request the body of the response will contain the </w:t>
      </w:r>
      <w:r w:rsidR="00026A60">
        <w:rPr>
          <w:lang w:val="en-GB"/>
        </w:rPr>
        <w:t>binary file</w:t>
      </w:r>
      <w:r>
        <w:rPr>
          <w:lang w:val="en-GB"/>
        </w:rPr>
        <w:t>.</w:t>
      </w:r>
    </w:p>
    <w:p w:rsidR="00026A60" w:rsidRDefault="00026A60" w:rsidP="004F5EB6">
      <w:pPr>
        <w:rPr>
          <w:lang w:val="en-GB"/>
        </w:rPr>
      </w:pPr>
    </w:p>
    <w:p w:rsidR="00026A60" w:rsidRDefault="00026A60" w:rsidP="00026A60">
      <w:pPr>
        <w:rPr>
          <w:lang w:val="en-GB"/>
        </w:rPr>
      </w:pPr>
      <w:r>
        <w:rPr>
          <w:lang w:val="en-GB"/>
        </w:rPr>
        <w:t>SP will set the Content-Type header field of the response according to the type of file returned.</w:t>
      </w:r>
      <w:r w:rsidR="00350327">
        <w:rPr>
          <w:lang w:val="en-GB"/>
        </w:rPr>
        <w:t xml:space="preserve"> </w:t>
      </w:r>
      <w:r>
        <w:rPr>
          <w:lang w:val="en-GB"/>
        </w:rPr>
        <w:t>For example:</w:t>
      </w:r>
    </w:p>
    <w:p w:rsidR="00026A60" w:rsidRDefault="00026A60" w:rsidP="00026A60">
      <w:pPr>
        <w:pStyle w:val="ListParagraph"/>
        <w:numPr>
          <w:ilvl w:val="0"/>
          <w:numId w:val="38"/>
        </w:numPr>
        <w:rPr>
          <w:lang w:val="en-GB"/>
        </w:rPr>
      </w:pPr>
      <w:r w:rsidRPr="00566EBA">
        <w:t>Image</w:t>
      </w:r>
      <w:r>
        <w:t>s</w:t>
      </w:r>
      <w:r w:rsidRPr="00566EBA">
        <w:t xml:space="preserve">: </w:t>
      </w:r>
      <w:r>
        <w:rPr>
          <w:rStyle w:val="Console"/>
        </w:rPr>
        <w:t>image</w:t>
      </w:r>
      <w:r w:rsidRPr="00566EBA">
        <w:rPr>
          <w:rStyle w:val="Console"/>
        </w:rPr>
        <w:t>/jpeg</w:t>
      </w:r>
      <w:r>
        <w:rPr>
          <w:lang w:val="en-GB"/>
        </w:rPr>
        <w:t xml:space="preserve">, </w:t>
      </w:r>
      <w:r>
        <w:rPr>
          <w:rStyle w:val="Console"/>
        </w:rPr>
        <w:t>image</w:t>
      </w:r>
      <w:r w:rsidRPr="00566EBA">
        <w:rPr>
          <w:rStyle w:val="Console"/>
        </w:rPr>
        <w:t>/</w:t>
      </w:r>
      <w:proofErr w:type="spellStart"/>
      <w:r w:rsidRPr="00566EBA">
        <w:rPr>
          <w:rStyle w:val="Console"/>
        </w:rPr>
        <w:t>png</w:t>
      </w:r>
      <w:proofErr w:type="spellEnd"/>
      <w:r>
        <w:rPr>
          <w:lang w:val="en-GB"/>
        </w:rPr>
        <w:t>, etc.</w:t>
      </w:r>
    </w:p>
    <w:p w:rsidR="00026A60" w:rsidRDefault="00026A60" w:rsidP="00026A60">
      <w:pPr>
        <w:pStyle w:val="ListParagraph"/>
        <w:numPr>
          <w:ilvl w:val="0"/>
          <w:numId w:val="38"/>
        </w:numPr>
        <w:rPr>
          <w:lang w:val="en-GB"/>
        </w:rPr>
      </w:pPr>
      <w:r>
        <w:rPr>
          <w:lang w:val="en-GB"/>
        </w:rPr>
        <w:t xml:space="preserve">Sounds: </w:t>
      </w:r>
      <w:r>
        <w:rPr>
          <w:rStyle w:val="Console"/>
        </w:rPr>
        <w:t>audio</w:t>
      </w:r>
      <w:r w:rsidRPr="00566EBA">
        <w:rPr>
          <w:rStyle w:val="Console"/>
        </w:rPr>
        <w:t>/mpeg</w:t>
      </w:r>
      <w:r>
        <w:rPr>
          <w:lang w:val="en-GB"/>
        </w:rPr>
        <w:t xml:space="preserve">, </w:t>
      </w:r>
      <w:r>
        <w:rPr>
          <w:rStyle w:val="Console"/>
        </w:rPr>
        <w:t>audio</w:t>
      </w:r>
      <w:r w:rsidRPr="00566EBA">
        <w:rPr>
          <w:rStyle w:val="Console"/>
        </w:rPr>
        <w:t>/</w:t>
      </w:r>
      <w:proofErr w:type="spellStart"/>
      <w:r>
        <w:rPr>
          <w:rStyle w:val="Console"/>
        </w:rPr>
        <w:t>vnd.wave</w:t>
      </w:r>
      <w:proofErr w:type="spellEnd"/>
      <w:r>
        <w:rPr>
          <w:lang w:val="en-GB"/>
        </w:rPr>
        <w:t>, etc.</w:t>
      </w:r>
    </w:p>
    <w:p w:rsidR="00026A60" w:rsidRDefault="00026A60" w:rsidP="00026A60">
      <w:pPr>
        <w:pStyle w:val="ListParagraph"/>
        <w:numPr>
          <w:ilvl w:val="0"/>
          <w:numId w:val="38"/>
        </w:numPr>
        <w:rPr>
          <w:lang w:val="en-GB"/>
        </w:rPr>
      </w:pPr>
      <w:r w:rsidRPr="00566EBA">
        <w:t>Document</w:t>
      </w:r>
      <w:r>
        <w:t>s</w:t>
      </w:r>
      <w:r w:rsidRPr="00566EBA">
        <w:t xml:space="preserve">: </w:t>
      </w:r>
      <w:r w:rsidRPr="00566EBA">
        <w:rPr>
          <w:rStyle w:val="Console"/>
        </w:rPr>
        <w:t>application/pdf</w:t>
      </w:r>
      <w:r w:rsidRPr="00566EBA">
        <w:t>,</w:t>
      </w:r>
      <w:r>
        <w:rPr>
          <w:lang w:val="en-GB"/>
        </w:rPr>
        <w:t xml:space="preserve"> etc.</w:t>
      </w:r>
    </w:p>
    <w:p w:rsidR="004F5EB6" w:rsidRDefault="004F5EB6" w:rsidP="004F5EB6">
      <w:pPr>
        <w:rPr>
          <w:lang w:val="en-GB"/>
        </w:rPr>
      </w:pPr>
    </w:p>
    <w:p w:rsidR="008A01D6" w:rsidRDefault="008A01D6" w:rsidP="008A01D6">
      <w:pPr>
        <w:rPr>
          <w:lang w:val="en-GB"/>
        </w:rPr>
      </w:pPr>
      <w:r>
        <w:rPr>
          <w:lang w:val="en-GB"/>
        </w:rPr>
        <w:t>The table below specified the possible status codes:</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3260"/>
        <w:gridCol w:w="4394"/>
      </w:tblGrid>
      <w:tr w:rsidR="004F5EB6" w:rsidRPr="00F45CF9" w:rsidTr="004B615C">
        <w:trPr>
          <w:cantSplit/>
          <w:tblHeader/>
        </w:trPr>
        <w:tc>
          <w:tcPr>
            <w:tcW w:w="2093" w:type="dxa"/>
            <w:shd w:val="pct5" w:color="auto" w:fill="FFFFFF"/>
          </w:tcPr>
          <w:p w:rsidR="004F5EB6" w:rsidRPr="00286F4A" w:rsidRDefault="004F5EB6" w:rsidP="004B615C">
            <w:pPr>
              <w:pStyle w:val="Tabletext"/>
              <w:jc w:val="left"/>
              <w:rPr>
                <w:rFonts w:cs="Arial"/>
                <w:b/>
                <w:color w:val="000000"/>
                <w:sz w:val="18"/>
                <w:szCs w:val="18"/>
                <w:lang w:val="en-GB"/>
              </w:rPr>
            </w:pPr>
            <w:r w:rsidRPr="00286F4A">
              <w:rPr>
                <w:rFonts w:cs="Arial"/>
                <w:b/>
                <w:color w:val="000000"/>
                <w:sz w:val="18"/>
                <w:szCs w:val="18"/>
                <w:lang w:val="en-GB"/>
              </w:rPr>
              <w:t>HTTP Status Code</w:t>
            </w:r>
          </w:p>
        </w:tc>
        <w:tc>
          <w:tcPr>
            <w:tcW w:w="3260" w:type="dxa"/>
            <w:shd w:val="pct5" w:color="auto" w:fill="FFFFFF"/>
          </w:tcPr>
          <w:p w:rsidR="004F5EB6" w:rsidRPr="00286F4A" w:rsidRDefault="004F5EB6" w:rsidP="004B615C">
            <w:pPr>
              <w:pStyle w:val="Tabletext"/>
              <w:jc w:val="left"/>
              <w:rPr>
                <w:rFonts w:cs="Arial"/>
                <w:b/>
                <w:color w:val="000000"/>
                <w:sz w:val="18"/>
                <w:szCs w:val="18"/>
                <w:lang w:val="en-GB"/>
              </w:rPr>
            </w:pPr>
            <w:r w:rsidRPr="00286F4A">
              <w:rPr>
                <w:rFonts w:cs="Arial"/>
                <w:b/>
                <w:color w:val="000000"/>
                <w:sz w:val="18"/>
                <w:szCs w:val="18"/>
                <w:lang w:val="en-GB"/>
              </w:rPr>
              <w:t>Meaning</w:t>
            </w:r>
          </w:p>
        </w:tc>
        <w:tc>
          <w:tcPr>
            <w:tcW w:w="4394" w:type="dxa"/>
            <w:shd w:val="pct5" w:color="auto" w:fill="FFFFFF"/>
          </w:tcPr>
          <w:p w:rsidR="004F5EB6" w:rsidRPr="00286F4A" w:rsidRDefault="004F5EB6" w:rsidP="004B615C">
            <w:pPr>
              <w:pStyle w:val="Tabletext"/>
              <w:jc w:val="left"/>
              <w:rPr>
                <w:rFonts w:cs="Arial"/>
                <w:b/>
                <w:color w:val="000000"/>
                <w:sz w:val="18"/>
                <w:szCs w:val="18"/>
                <w:lang w:val="en-GB"/>
              </w:rPr>
            </w:pPr>
            <w:r w:rsidRPr="00286F4A">
              <w:rPr>
                <w:rFonts w:cs="Arial"/>
                <w:b/>
                <w:color w:val="000000"/>
                <w:sz w:val="18"/>
                <w:szCs w:val="18"/>
                <w:lang w:val="en-GB"/>
              </w:rPr>
              <w:t>Content of body</w:t>
            </w:r>
          </w:p>
        </w:tc>
      </w:tr>
      <w:tr w:rsidR="004F5EB6" w:rsidRPr="00F45CF9" w:rsidTr="004B615C">
        <w:trPr>
          <w:cantSplit/>
        </w:trPr>
        <w:tc>
          <w:tcPr>
            <w:tcW w:w="2093" w:type="dxa"/>
          </w:tcPr>
          <w:p w:rsidR="004F5EB6" w:rsidRPr="00F3148B" w:rsidRDefault="004F5EB6" w:rsidP="004B615C">
            <w:pPr>
              <w:rPr>
                <w:rStyle w:val="Console"/>
              </w:rPr>
            </w:pPr>
            <w:r w:rsidRPr="00F3148B">
              <w:rPr>
                <w:rStyle w:val="Console"/>
              </w:rPr>
              <w:t>200 OK</w:t>
            </w:r>
          </w:p>
        </w:tc>
        <w:tc>
          <w:tcPr>
            <w:tcW w:w="3260" w:type="dxa"/>
          </w:tcPr>
          <w:p w:rsidR="004F5EB6" w:rsidRPr="00F3148B" w:rsidRDefault="00026A60" w:rsidP="00026A60">
            <w:pPr>
              <w:pStyle w:val="Tabletext"/>
              <w:jc w:val="left"/>
              <w:rPr>
                <w:rFonts w:cs="Arial"/>
                <w:color w:val="000000"/>
                <w:sz w:val="18"/>
                <w:szCs w:val="18"/>
                <w:lang w:val="en-GB"/>
              </w:rPr>
            </w:pPr>
            <w:r>
              <w:rPr>
                <w:sz w:val="18"/>
                <w:szCs w:val="18"/>
                <w:lang w:val="en-GB"/>
              </w:rPr>
              <w:t>Document</w:t>
            </w:r>
            <w:r w:rsidR="004F5EB6">
              <w:rPr>
                <w:sz w:val="18"/>
                <w:szCs w:val="18"/>
                <w:lang w:val="en-GB"/>
              </w:rPr>
              <w:t xml:space="preserve"> </w:t>
            </w:r>
            <w:r w:rsidR="004F5EB6" w:rsidRPr="00F3148B">
              <w:rPr>
                <w:sz w:val="18"/>
                <w:szCs w:val="18"/>
                <w:lang w:val="en-GB"/>
              </w:rPr>
              <w:t>found</w:t>
            </w:r>
            <w:r>
              <w:rPr>
                <w:sz w:val="18"/>
                <w:szCs w:val="18"/>
                <w:lang w:val="en-GB"/>
              </w:rPr>
              <w:t>, binary file is attached.</w:t>
            </w:r>
          </w:p>
        </w:tc>
        <w:tc>
          <w:tcPr>
            <w:tcW w:w="4394" w:type="dxa"/>
          </w:tcPr>
          <w:p w:rsidR="004F5EB6" w:rsidRPr="00F3148B" w:rsidRDefault="00026A60" w:rsidP="004B615C">
            <w:pPr>
              <w:rPr>
                <w:sz w:val="18"/>
                <w:szCs w:val="18"/>
                <w:lang w:val="en-GB"/>
              </w:rPr>
            </w:pPr>
            <w:r>
              <w:rPr>
                <w:sz w:val="18"/>
                <w:szCs w:val="18"/>
                <w:lang w:val="en-GB"/>
              </w:rPr>
              <w:t>Binary file associated with the document</w:t>
            </w:r>
            <w:r w:rsidR="004F5EB6" w:rsidRPr="00F3148B">
              <w:rPr>
                <w:sz w:val="18"/>
                <w:szCs w:val="18"/>
                <w:lang w:val="en-GB"/>
              </w:rPr>
              <w:t>.</w:t>
            </w:r>
          </w:p>
          <w:p w:rsidR="004F5EB6" w:rsidRPr="00F3148B" w:rsidRDefault="004F5EB6" w:rsidP="004B615C">
            <w:pPr>
              <w:rPr>
                <w:sz w:val="18"/>
                <w:szCs w:val="18"/>
                <w:lang w:val="en-GB"/>
              </w:rPr>
            </w:pPr>
          </w:p>
        </w:tc>
      </w:tr>
      <w:tr w:rsidR="004F5EB6" w:rsidRPr="00F45CF9" w:rsidTr="004B615C">
        <w:trPr>
          <w:cantSplit/>
        </w:trPr>
        <w:tc>
          <w:tcPr>
            <w:tcW w:w="2093" w:type="dxa"/>
          </w:tcPr>
          <w:p w:rsidR="004F5EB6" w:rsidRPr="00F3148B" w:rsidRDefault="004F5EB6" w:rsidP="004B615C">
            <w:pPr>
              <w:pStyle w:val="Tabletext"/>
              <w:jc w:val="left"/>
              <w:rPr>
                <w:rFonts w:cs="Arial"/>
                <w:color w:val="000000"/>
                <w:sz w:val="18"/>
                <w:szCs w:val="18"/>
                <w:lang w:val="en-GB"/>
              </w:rPr>
            </w:pPr>
            <w:r w:rsidRPr="00F3148B">
              <w:rPr>
                <w:rStyle w:val="Console"/>
              </w:rPr>
              <w:t>404 NOT FOUND</w:t>
            </w:r>
          </w:p>
        </w:tc>
        <w:tc>
          <w:tcPr>
            <w:tcW w:w="3260" w:type="dxa"/>
          </w:tcPr>
          <w:p w:rsidR="004F5EB6" w:rsidRPr="00F3148B" w:rsidRDefault="004F5EB6" w:rsidP="00026A60">
            <w:pPr>
              <w:rPr>
                <w:sz w:val="18"/>
                <w:szCs w:val="18"/>
              </w:rPr>
            </w:pPr>
            <w:r w:rsidRPr="00F3148B">
              <w:rPr>
                <w:sz w:val="18"/>
                <w:szCs w:val="18"/>
                <w:lang w:val="en-GB"/>
              </w:rPr>
              <w:t xml:space="preserve">The specified </w:t>
            </w:r>
            <w:r w:rsidR="00026A60">
              <w:rPr>
                <w:sz w:val="18"/>
                <w:szCs w:val="18"/>
                <w:lang w:val="en-GB"/>
              </w:rPr>
              <w:t xml:space="preserve">Document </w:t>
            </w:r>
            <w:r w:rsidRPr="00F3148B">
              <w:rPr>
                <w:sz w:val="18"/>
                <w:szCs w:val="18"/>
                <w:lang w:val="en-GB"/>
              </w:rPr>
              <w:t xml:space="preserve">cannot be found, i.e. the </w:t>
            </w:r>
            <w:proofErr w:type="spellStart"/>
            <w:r w:rsidRPr="00F3148B">
              <w:rPr>
                <w:sz w:val="18"/>
                <w:szCs w:val="18"/>
                <w:lang w:val="en-GB"/>
              </w:rPr>
              <w:t>DossierId</w:t>
            </w:r>
            <w:proofErr w:type="spellEnd"/>
            <w:r w:rsidRPr="00F3148B">
              <w:rPr>
                <w:sz w:val="18"/>
                <w:szCs w:val="18"/>
                <w:lang w:val="en-GB"/>
              </w:rPr>
              <w:t xml:space="preserve"> </w:t>
            </w:r>
            <w:r w:rsidR="00026A60">
              <w:rPr>
                <w:sz w:val="18"/>
                <w:szCs w:val="18"/>
                <w:lang w:val="en-GB"/>
              </w:rPr>
              <w:t xml:space="preserve">or the </w:t>
            </w:r>
            <w:proofErr w:type="spellStart"/>
            <w:r w:rsidR="00026A60">
              <w:rPr>
                <w:sz w:val="18"/>
                <w:szCs w:val="18"/>
                <w:lang w:val="en-GB"/>
              </w:rPr>
              <w:t>DocumentId</w:t>
            </w:r>
            <w:proofErr w:type="spellEnd"/>
            <w:r w:rsidR="00026A60">
              <w:rPr>
                <w:sz w:val="18"/>
                <w:szCs w:val="18"/>
                <w:lang w:val="en-GB"/>
              </w:rPr>
              <w:t xml:space="preserve"> </w:t>
            </w:r>
            <w:r w:rsidRPr="00F3148B">
              <w:rPr>
                <w:sz w:val="18"/>
                <w:szCs w:val="18"/>
                <w:lang w:val="en-GB"/>
              </w:rPr>
              <w:t xml:space="preserve">specified </w:t>
            </w:r>
            <w:r w:rsidR="00026A60">
              <w:rPr>
                <w:sz w:val="18"/>
                <w:szCs w:val="18"/>
                <w:lang w:val="en-GB"/>
              </w:rPr>
              <w:t xml:space="preserve">do </w:t>
            </w:r>
            <w:r w:rsidRPr="00F3148B">
              <w:rPr>
                <w:sz w:val="18"/>
                <w:szCs w:val="18"/>
                <w:lang w:val="en-GB"/>
              </w:rPr>
              <w:t>not exist</w:t>
            </w:r>
            <w:r>
              <w:rPr>
                <w:sz w:val="18"/>
                <w:szCs w:val="18"/>
                <w:lang w:val="en-GB"/>
              </w:rPr>
              <w:t>.</w:t>
            </w:r>
          </w:p>
        </w:tc>
        <w:tc>
          <w:tcPr>
            <w:tcW w:w="4394" w:type="dxa"/>
          </w:tcPr>
          <w:p w:rsidR="004F5EB6" w:rsidRPr="00F3148B" w:rsidRDefault="00026A60" w:rsidP="00026A60">
            <w:pPr>
              <w:rPr>
                <w:rFonts w:cs="Arial"/>
                <w:color w:val="000000"/>
                <w:sz w:val="18"/>
                <w:szCs w:val="18"/>
                <w:lang w:val="en-GB"/>
              </w:rPr>
            </w:pPr>
            <w:r>
              <w:rPr>
                <w:sz w:val="18"/>
                <w:szCs w:val="18"/>
              </w:rPr>
              <w:t>Empty.</w:t>
            </w:r>
          </w:p>
        </w:tc>
      </w:tr>
      <w:tr w:rsidR="004F5EB6" w:rsidRPr="00F45CF9" w:rsidTr="004B615C">
        <w:trPr>
          <w:cantSplit/>
        </w:trPr>
        <w:tc>
          <w:tcPr>
            <w:tcW w:w="2093" w:type="dxa"/>
          </w:tcPr>
          <w:p w:rsidR="004F5EB6" w:rsidRPr="00F3148B" w:rsidRDefault="004F5EB6" w:rsidP="004B615C">
            <w:pPr>
              <w:pStyle w:val="Tabletext"/>
              <w:jc w:val="left"/>
              <w:rPr>
                <w:rFonts w:cs="Arial"/>
                <w:color w:val="000000"/>
                <w:sz w:val="18"/>
                <w:szCs w:val="18"/>
                <w:lang w:val="en-GB"/>
              </w:rPr>
            </w:pPr>
            <w:r w:rsidRPr="00F3148B">
              <w:rPr>
                <w:rStyle w:val="Console"/>
              </w:rPr>
              <w:t>500 SERVER ERROR</w:t>
            </w:r>
          </w:p>
        </w:tc>
        <w:tc>
          <w:tcPr>
            <w:tcW w:w="3260" w:type="dxa"/>
          </w:tcPr>
          <w:p w:rsidR="004F5EB6" w:rsidRPr="00F3148B" w:rsidRDefault="004F5EB6" w:rsidP="004B615C">
            <w:pPr>
              <w:pStyle w:val="Tabletext"/>
              <w:jc w:val="left"/>
              <w:rPr>
                <w:rFonts w:cs="Arial"/>
                <w:color w:val="000000"/>
                <w:sz w:val="18"/>
                <w:szCs w:val="18"/>
                <w:lang w:val="en-GB"/>
              </w:rPr>
            </w:pPr>
            <w:r w:rsidRPr="00F3148B">
              <w:rPr>
                <w:sz w:val="18"/>
                <w:szCs w:val="18"/>
                <w:lang w:val="en-GB"/>
              </w:rPr>
              <w:t>A technical error happens that prevents SP Back Office from fulfilling the request.</w:t>
            </w:r>
          </w:p>
        </w:tc>
        <w:tc>
          <w:tcPr>
            <w:tcW w:w="4394" w:type="dxa"/>
          </w:tcPr>
          <w:p w:rsidR="004F5EB6" w:rsidRPr="00F3148B" w:rsidRDefault="004F5EB6" w:rsidP="004B615C">
            <w:pPr>
              <w:rPr>
                <w:sz w:val="18"/>
                <w:szCs w:val="18"/>
                <w:lang w:val="en-GB"/>
              </w:rPr>
            </w:pPr>
            <w:r w:rsidRPr="00F3148B">
              <w:rPr>
                <w:sz w:val="18"/>
                <w:szCs w:val="18"/>
                <w:lang w:val="en-GB"/>
              </w:rPr>
              <w:t xml:space="preserve">File XML containing a description of the specific error as an element of type </w:t>
            </w:r>
            <w:r w:rsidRPr="00F3148B">
              <w:rPr>
                <w:rStyle w:val="Console"/>
              </w:rPr>
              <w:t>Fault</w:t>
            </w:r>
            <w:r w:rsidRPr="00F3148B">
              <w:rPr>
                <w:sz w:val="18"/>
                <w:szCs w:val="18"/>
              </w:rPr>
              <w:t>.</w:t>
            </w:r>
            <w:r w:rsidRPr="00F3148B">
              <w:rPr>
                <w:sz w:val="18"/>
                <w:szCs w:val="18"/>
                <w:lang w:val="en-GB"/>
              </w:rPr>
              <w:t xml:space="preserve"> </w:t>
            </w:r>
          </w:p>
        </w:tc>
      </w:tr>
    </w:tbl>
    <w:p w:rsidR="008A01D6" w:rsidRPr="00286F4A" w:rsidRDefault="008A01D6" w:rsidP="004F5EB6">
      <w:pPr>
        <w:rPr>
          <w:lang w:val="en-GB"/>
        </w:rPr>
      </w:pPr>
    </w:p>
    <w:p w:rsidR="004F5EB6" w:rsidRDefault="004F5EB6" w:rsidP="004F5EB6">
      <w:pPr>
        <w:pStyle w:val="Heading3"/>
        <w:rPr>
          <w:lang w:val="en-GB"/>
        </w:rPr>
      </w:pPr>
      <w:bookmarkStart w:id="96" w:name="_Toc411604555"/>
      <w:r>
        <w:rPr>
          <w:lang w:val="en-GB"/>
        </w:rPr>
        <w:t>Sample messages</w:t>
      </w:r>
      <w:bookmarkEnd w:id="96"/>
    </w:p>
    <w:p w:rsidR="004F5EB6" w:rsidRPr="006C1E91" w:rsidRDefault="004F5EB6" w:rsidP="004F5EB6">
      <w:pPr>
        <w:rPr>
          <w:lang w:val="en-GB"/>
        </w:rPr>
      </w:pPr>
      <w:r w:rsidRPr="00F5054F">
        <w:rPr>
          <w:b/>
          <w:lang w:val="en-GB"/>
        </w:rPr>
        <w:t>Request</w:t>
      </w:r>
    </w:p>
    <w:p w:rsidR="004F5EB6" w:rsidRDefault="004F5EB6" w:rsidP="004F5EB6">
      <w:pPr>
        <w:pStyle w:val="Source"/>
      </w:pPr>
      <w:r>
        <w:t>GET /dossier/000000001/</w:t>
      </w:r>
      <w:r w:rsidR="008A01D6">
        <w:t>document</w:t>
      </w:r>
      <w:r>
        <w:t>/</w:t>
      </w:r>
      <w:r w:rsidR="008A01D6">
        <w:t>DOC019382</w:t>
      </w:r>
      <w:r>
        <w:t xml:space="preserve"> HTTP/1.1</w:t>
      </w:r>
    </w:p>
    <w:p w:rsidR="004F5EB6" w:rsidRDefault="004F5EB6" w:rsidP="004F5EB6">
      <w:pPr>
        <w:pStyle w:val="Source"/>
      </w:pPr>
      <w:r>
        <w:t>Host: spbo-host</w:t>
      </w:r>
    </w:p>
    <w:p w:rsidR="008A01D6" w:rsidRDefault="008A01D6" w:rsidP="004F5EB6">
      <w:pPr>
        <w:rPr>
          <w:lang w:val="en-GB"/>
        </w:rPr>
      </w:pPr>
    </w:p>
    <w:p w:rsidR="004F5EB6" w:rsidRPr="00F5054F" w:rsidRDefault="008A01D6" w:rsidP="004F5EB6">
      <w:pPr>
        <w:rPr>
          <w:b/>
          <w:lang w:val="en-GB"/>
        </w:rPr>
      </w:pPr>
      <w:r>
        <w:rPr>
          <w:b/>
          <w:lang w:val="en-GB"/>
        </w:rPr>
        <w:t>Successful r</w:t>
      </w:r>
      <w:r w:rsidR="004F5EB6" w:rsidRPr="00F5054F">
        <w:rPr>
          <w:b/>
          <w:lang w:val="en-GB"/>
        </w:rPr>
        <w:t>esponse</w:t>
      </w:r>
    </w:p>
    <w:p w:rsidR="004F5EB6" w:rsidRDefault="004F5EB6" w:rsidP="004F5EB6">
      <w:pPr>
        <w:pStyle w:val="Source"/>
      </w:pPr>
      <w:r>
        <w:t>HTTP/1.0 200 OK</w:t>
      </w:r>
    </w:p>
    <w:p w:rsidR="004F5EB6" w:rsidRDefault="004F5EB6" w:rsidP="004F5EB6">
      <w:pPr>
        <w:pStyle w:val="Source"/>
      </w:pPr>
      <w:r>
        <w:t>Date: Thu, 21 Jun 2012 11:12:05 GMT</w:t>
      </w:r>
    </w:p>
    <w:p w:rsidR="004F5EB6" w:rsidRDefault="004F5EB6" w:rsidP="004F5EB6">
      <w:pPr>
        <w:pStyle w:val="Source"/>
      </w:pPr>
      <w:r>
        <w:t>Content-Length: 104500</w:t>
      </w:r>
    </w:p>
    <w:p w:rsidR="004F5EB6" w:rsidRPr="00A92995" w:rsidRDefault="004F5EB6" w:rsidP="004F5EB6">
      <w:pPr>
        <w:pStyle w:val="Source"/>
      </w:pPr>
      <w:r>
        <w:t xml:space="preserve">Content-Type: </w:t>
      </w:r>
      <w:r w:rsidR="008A01D6">
        <w:t>image</w:t>
      </w:r>
      <w:r>
        <w:t>/</w:t>
      </w:r>
      <w:r w:rsidR="008A01D6">
        <w:t>jpeg</w:t>
      </w:r>
    </w:p>
    <w:p w:rsidR="004F5EB6" w:rsidRDefault="004F5EB6" w:rsidP="004F5EB6">
      <w:pPr>
        <w:pStyle w:val="Source"/>
      </w:pPr>
    </w:p>
    <w:p w:rsidR="004F5EB6" w:rsidRDefault="004F5EB6" w:rsidP="004F5EB6">
      <w:pPr>
        <w:pStyle w:val="Source"/>
      </w:pPr>
      <w:r>
        <w:t>&lt;</w:t>
      </w:r>
      <w:r w:rsidR="008A01D6">
        <w:t>image data</w:t>
      </w:r>
      <w:r>
        <w:t>&gt;</w:t>
      </w:r>
    </w:p>
    <w:p w:rsidR="004F5EB6" w:rsidRPr="00305310" w:rsidRDefault="004F5EB6" w:rsidP="004F5EB6">
      <w:pPr>
        <w:rPr>
          <w:lang w:val="en-GB"/>
        </w:rPr>
      </w:pPr>
    </w:p>
    <w:p w:rsidR="008A01D6" w:rsidRDefault="00350327" w:rsidP="008A01D6">
      <w:pPr>
        <w:rPr>
          <w:lang w:val="en-GB"/>
        </w:rPr>
      </w:pPr>
      <w:r>
        <w:rPr>
          <w:lang w:val="en-GB"/>
        </w:rPr>
        <w:t>E</w:t>
      </w:r>
      <w:r w:rsidR="008A01D6">
        <w:rPr>
          <w:lang w:val="en-GB"/>
        </w:rPr>
        <w:t xml:space="preserve">rror responses are the same as for the </w:t>
      </w:r>
      <w:proofErr w:type="spellStart"/>
      <w:r w:rsidR="008A01D6">
        <w:rPr>
          <w:lang w:val="en-GB"/>
        </w:rPr>
        <w:t>GetDossier</w:t>
      </w:r>
      <w:proofErr w:type="spellEnd"/>
      <w:r w:rsidR="008A01D6">
        <w:rPr>
          <w:lang w:val="en-GB"/>
        </w:rPr>
        <w:t xml:space="preserve"> operation (see </w:t>
      </w:r>
      <w:r w:rsidR="008A01D6">
        <w:rPr>
          <w:lang w:val="en-GB"/>
        </w:rPr>
        <w:fldChar w:fldCharType="begin"/>
      </w:r>
      <w:r w:rsidR="008A01D6">
        <w:rPr>
          <w:lang w:val="en-GB"/>
        </w:rPr>
        <w:instrText xml:space="preserve"> REF _Ref375152032 \r \h </w:instrText>
      </w:r>
      <w:r w:rsidR="008A01D6">
        <w:rPr>
          <w:lang w:val="en-GB"/>
        </w:rPr>
      </w:r>
      <w:r w:rsidR="008A01D6">
        <w:rPr>
          <w:lang w:val="en-GB"/>
        </w:rPr>
        <w:fldChar w:fldCharType="separate"/>
      </w:r>
      <w:r w:rsidR="008A01D6">
        <w:rPr>
          <w:lang w:val="en-GB"/>
        </w:rPr>
        <w:t>4.1.3</w:t>
      </w:r>
      <w:r w:rsidR="008A01D6">
        <w:rPr>
          <w:lang w:val="en-GB"/>
        </w:rPr>
        <w:fldChar w:fldCharType="end"/>
      </w:r>
      <w:r w:rsidR="008A01D6">
        <w:rPr>
          <w:lang w:val="en-GB"/>
        </w:rPr>
        <w:t>).</w:t>
      </w:r>
    </w:p>
    <w:p w:rsidR="004F5EB6" w:rsidRPr="008A01D6" w:rsidRDefault="004F5EB6" w:rsidP="004F5EB6">
      <w:pPr>
        <w:rPr>
          <w:lang w:val="en-GB"/>
        </w:rPr>
      </w:pPr>
    </w:p>
    <w:p w:rsidR="005130E1" w:rsidRPr="00B269A7" w:rsidRDefault="005130E1" w:rsidP="005130E1">
      <w:pPr>
        <w:pStyle w:val="Heading2"/>
        <w:rPr>
          <w:lang w:val="en-GB"/>
        </w:rPr>
      </w:pPr>
      <w:bookmarkStart w:id="97" w:name="_Ref381282960"/>
      <w:bookmarkStart w:id="98" w:name="_Toc411604556"/>
      <w:bookmarkEnd w:id="54"/>
      <w:proofErr w:type="spellStart"/>
      <w:proofErr w:type="gramStart"/>
      <w:r>
        <w:rPr>
          <w:lang w:val="en-GB"/>
        </w:rPr>
        <w:t>getDossierHistory</w:t>
      </w:r>
      <w:bookmarkEnd w:id="97"/>
      <w:bookmarkEnd w:id="98"/>
      <w:proofErr w:type="spellEnd"/>
      <w:proofErr w:type="gramEnd"/>
    </w:p>
    <w:p w:rsidR="005130E1" w:rsidRDefault="005130E1" w:rsidP="005130E1">
      <w:pPr>
        <w:rPr>
          <w:lang w:val="en-GB"/>
        </w:rPr>
      </w:pPr>
      <w:r>
        <w:rPr>
          <w:lang w:val="en-GB"/>
        </w:rPr>
        <w:t>This</w:t>
      </w:r>
      <w:r w:rsidRPr="002D37BE">
        <w:rPr>
          <w:lang w:val="en-GB"/>
        </w:rPr>
        <w:t xml:space="preserve"> operation allows retrieving </w:t>
      </w:r>
      <w:r w:rsidR="00143BA8">
        <w:rPr>
          <w:lang w:val="en-GB"/>
        </w:rPr>
        <w:t>the list of</w:t>
      </w:r>
      <w:r>
        <w:rPr>
          <w:lang w:val="en-GB"/>
        </w:rPr>
        <w:t xml:space="preserve"> version </w:t>
      </w:r>
      <w:r w:rsidR="00143BA8">
        <w:rPr>
          <w:lang w:val="en-GB"/>
        </w:rPr>
        <w:t xml:space="preserve">available in the history </w:t>
      </w:r>
      <w:r>
        <w:rPr>
          <w:lang w:val="en-GB"/>
        </w:rPr>
        <w:t xml:space="preserve">of a Dossier, </w:t>
      </w:r>
      <w:r w:rsidRPr="002D37BE">
        <w:rPr>
          <w:lang w:val="en-GB"/>
        </w:rPr>
        <w:t xml:space="preserve">based on the </w:t>
      </w:r>
      <w:r>
        <w:rPr>
          <w:lang w:val="en-GB"/>
        </w:rPr>
        <w:t>Dossier</w:t>
      </w:r>
      <w:r w:rsidRPr="002D37BE">
        <w:rPr>
          <w:lang w:val="en-GB"/>
        </w:rPr>
        <w:t xml:space="preserve"> </w:t>
      </w:r>
      <w:r>
        <w:rPr>
          <w:lang w:val="en-GB"/>
        </w:rPr>
        <w:t xml:space="preserve">Identifier </w:t>
      </w:r>
      <w:r w:rsidRPr="002D37BE">
        <w:rPr>
          <w:lang w:val="en-GB"/>
        </w:rPr>
        <w:t>assi</w:t>
      </w:r>
      <w:r>
        <w:rPr>
          <w:lang w:val="en-GB"/>
        </w:rPr>
        <w:t xml:space="preserve">gned by the </w:t>
      </w:r>
      <w:r w:rsidRPr="002D37BE">
        <w:rPr>
          <w:lang w:val="en-GB"/>
        </w:rPr>
        <w:t xml:space="preserve">SP </w:t>
      </w:r>
      <w:r>
        <w:rPr>
          <w:lang w:val="en-GB"/>
        </w:rPr>
        <w:t>Back</w:t>
      </w:r>
      <w:r w:rsidRPr="002D37BE">
        <w:rPr>
          <w:lang w:val="en-GB"/>
        </w:rPr>
        <w:t xml:space="preserve"> Office.</w:t>
      </w:r>
    </w:p>
    <w:p w:rsidR="005130E1" w:rsidRDefault="005130E1" w:rsidP="005130E1">
      <w:pPr>
        <w:rPr>
          <w:lang w:val="en-GB"/>
        </w:rPr>
      </w:pPr>
    </w:p>
    <w:p w:rsidR="005130E1" w:rsidRPr="002D37BE" w:rsidRDefault="005130E1" w:rsidP="005130E1">
      <w:pPr>
        <w:rPr>
          <w:lang w:val="en-GB"/>
        </w:rPr>
      </w:pPr>
      <w:r w:rsidRPr="002D37BE">
        <w:rPr>
          <w:lang w:val="en-GB"/>
        </w:rPr>
        <w:t>The operation is available at the following URI through the HTTP GET method:</w:t>
      </w:r>
    </w:p>
    <w:p w:rsidR="005130E1" w:rsidRPr="00A172A8" w:rsidRDefault="005130E1" w:rsidP="005130E1">
      <w:pPr>
        <w:pStyle w:val="ListParagraph"/>
        <w:numPr>
          <w:ilvl w:val="0"/>
          <w:numId w:val="28"/>
        </w:numPr>
        <w:rPr>
          <w:rStyle w:val="Console"/>
          <w:lang w:val="en-GB"/>
        </w:rPr>
      </w:pPr>
      <w:r w:rsidRPr="00A172A8">
        <w:rPr>
          <w:rStyle w:val="Console"/>
          <w:lang w:val="en-GB"/>
        </w:rPr>
        <w:t>https://&lt;hostname&gt;/</w:t>
      </w:r>
      <w:r>
        <w:rPr>
          <w:rStyle w:val="Console"/>
          <w:lang w:val="en-GB"/>
        </w:rPr>
        <w:t>&lt;path&gt;</w:t>
      </w:r>
      <w:r w:rsidRPr="00A172A8">
        <w:rPr>
          <w:rStyle w:val="Console"/>
          <w:lang w:val="en-GB"/>
        </w:rPr>
        <w:t>/</w:t>
      </w:r>
      <w:r>
        <w:rPr>
          <w:rStyle w:val="Console"/>
          <w:lang w:val="en-GB"/>
        </w:rPr>
        <w:t>dossier</w:t>
      </w:r>
      <w:r w:rsidRPr="002D37BE">
        <w:rPr>
          <w:rStyle w:val="Console"/>
          <w:lang w:val="en-GB"/>
        </w:rPr>
        <w:t>/{</w:t>
      </w:r>
      <w:r>
        <w:rPr>
          <w:rStyle w:val="Console"/>
          <w:lang w:val="en-GB"/>
        </w:rPr>
        <w:t>dossierId</w:t>
      </w:r>
      <w:r w:rsidRPr="002D37BE">
        <w:rPr>
          <w:rStyle w:val="Console"/>
          <w:lang w:val="en-GB"/>
        </w:rPr>
        <w:t>}</w:t>
      </w:r>
      <w:r>
        <w:rPr>
          <w:rStyle w:val="Console"/>
          <w:lang w:val="en-GB"/>
        </w:rPr>
        <w:t>/versions</w:t>
      </w:r>
    </w:p>
    <w:p w:rsidR="005130E1" w:rsidRPr="00A172A8" w:rsidRDefault="005130E1" w:rsidP="005130E1">
      <w:pPr>
        <w:rPr>
          <w:lang w:val="en-GB"/>
        </w:rPr>
      </w:pPr>
    </w:p>
    <w:p w:rsidR="005130E1" w:rsidRPr="002D37BE" w:rsidRDefault="005130E1" w:rsidP="005130E1">
      <w:pPr>
        <w:rPr>
          <w:lang w:val="en-GB"/>
        </w:rPr>
      </w:pPr>
      <w:proofErr w:type="gramStart"/>
      <w:r>
        <w:rPr>
          <w:lang w:val="en-GB"/>
        </w:rPr>
        <w:t>w</w:t>
      </w:r>
      <w:r w:rsidRPr="002D37BE">
        <w:rPr>
          <w:lang w:val="en-GB"/>
        </w:rPr>
        <w:t>here</w:t>
      </w:r>
      <w:proofErr w:type="gramEnd"/>
      <w:r w:rsidRPr="002D37BE">
        <w:rPr>
          <w:lang w:val="en-GB"/>
        </w:rPr>
        <w:t xml:space="preserve"> </w:t>
      </w:r>
      <w:r w:rsidRPr="002D37BE">
        <w:rPr>
          <w:rStyle w:val="Console"/>
          <w:lang w:val="en-GB"/>
        </w:rPr>
        <w:t>{</w:t>
      </w:r>
      <w:proofErr w:type="spellStart"/>
      <w:r>
        <w:rPr>
          <w:rStyle w:val="Console"/>
          <w:lang w:val="en-GB"/>
        </w:rPr>
        <w:t>dossierid</w:t>
      </w:r>
      <w:proofErr w:type="spellEnd"/>
      <w:r w:rsidRPr="002D37BE">
        <w:rPr>
          <w:rStyle w:val="Console"/>
          <w:lang w:val="en-GB"/>
        </w:rPr>
        <w:t>}</w:t>
      </w:r>
      <w:r w:rsidRPr="002D37BE">
        <w:rPr>
          <w:lang w:val="en-GB"/>
        </w:rPr>
        <w:t xml:space="preserve"> </w:t>
      </w:r>
      <w:r w:rsidR="00143BA8">
        <w:rPr>
          <w:lang w:val="en-GB"/>
        </w:rPr>
        <w:t xml:space="preserve">is </w:t>
      </w:r>
      <w:r w:rsidRPr="002D37BE">
        <w:rPr>
          <w:lang w:val="en-GB"/>
        </w:rPr>
        <w:t>the request parameter described below.</w:t>
      </w:r>
    </w:p>
    <w:p w:rsidR="005130E1" w:rsidRDefault="005130E1" w:rsidP="005130E1">
      <w:pPr>
        <w:rPr>
          <w:lang w:val="en-GB"/>
        </w:rPr>
      </w:pPr>
    </w:p>
    <w:p w:rsidR="005130E1" w:rsidRDefault="005130E1" w:rsidP="005130E1">
      <w:pPr>
        <w:pStyle w:val="Heading3"/>
        <w:rPr>
          <w:lang w:val="en-GB"/>
        </w:rPr>
      </w:pPr>
      <w:bookmarkStart w:id="99" w:name="_Toc411604557"/>
      <w:r>
        <w:rPr>
          <w:lang w:val="en-GB"/>
        </w:rPr>
        <w:t>Request parameters</w:t>
      </w:r>
      <w:bookmarkEnd w:id="99"/>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668"/>
        <w:gridCol w:w="1230"/>
        <w:gridCol w:w="1464"/>
        <w:gridCol w:w="5493"/>
      </w:tblGrid>
      <w:tr w:rsidR="005130E1" w:rsidRPr="00F45CF9" w:rsidTr="00203E0B">
        <w:trPr>
          <w:cantSplit/>
          <w:tblHeader/>
        </w:trPr>
        <w:tc>
          <w:tcPr>
            <w:tcW w:w="846" w:type="pct"/>
            <w:shd w:val="pct5" w:color="auto" w:fill="FFFFFF"/>
          </w:tcPr>
          <w:p w:rsidR="005130E1" w:rsidRPr="00F45CF9" w:rsidRDefault="005130E1" w:rsidP="00203E0B">
            <w:pPr>
              <w:pStyle w:val="Tabletext"/>
              <w:jc w:val="left"/>
              <w:rPr>
                <w:rFonts w:cs="Arial"/>
                <w:b/>
                <w:color w:val="000000"/>
                <w:sz w:val="18"/>
                <w:szCs w:val="18"/>
                <w:lang w:val="en-GB"/>
              </w:rPr>
            </w:pPr>
            <w:r w:rsidRPr="00F45CF9">
              <w:rPr>
                <w:rFonts w:cs="Arial"/>
                <w:b/>
                <w:color w:val="000000"/>
                <w:sz w:val="18"/>
                <w:szCs w:val="18"/>
                <w:lang w:val="en-GB"/>
              </w:rPr>
              <w:t>Parameter</w:t>
            </w:r>
            <w:r>
              <w:rPr>
                <w:rFonts w:cs="Arial"/>
                <w:b/>
                <w:color w:val="000000"/>
                <w:sz w:val="18"/>
                <w:szCs w:val="18"/>
                <w:lang w:val="en-GB"/>
              </w:rPr>
              <w:t xml:space="preserve"> Name</w:t>
            </w:r>
          </w:p>
        </w:tc>
        <w:tc>
          <w:tcPr>
            <w:tcW w:w="624" w:type="pct"/>
            <w:shd w:val="pct5" w:color="auto" w:fill="FFFFFF"/>
          </w:tcPr>
          <w:p w:rsidR="005130E1" w:rsidRPr="00F45CF9" w:rsidRDefault="005130E1" w:rsidP="00203E0B">
            <w:pPr>
              <w:pStyle w:val="Tabletext"/>
              <w:jc w:val="center"/>
              <w:rPr>
                <w:rFonts w:cs="Arial"/>
                <w:b/>
                <w:color w:val="000000"/>
                <w:sz w:val="18"/>
                <w:szCs w:val="18"/>
                <w:lang w:val="en-GB"/>
              </w:rPr>
            </w:pPr>
            <w:r>
              <w:rPr>
                <w:rFonts w:cs="Arial"/>
                <w:b/>
                <w:color w:val="000000"/>
                <w:sz w:val="18"/>
                <w:szCs w:val="18"/>
                <w:lang w:val="en-GB"/>
              </w:rPr>
              <w:t>Mandatory</w:t>
            </w:r>
          </w:p>
        </w:tc>
        <w:tc>
          <w:tcPr>
            <w:tcW w:w="743" w:type="pct"/>
            <w:shd w:val="pct5" w:color="auto" w:fill="FFFFFF"/>
          </w:tcPr>
          <w:p w:rsidR="005130E1" w:rsidRPr="00F45CF9" w:rsidRDefault="005130E1" w:rsidP="00203E0B">
            <w:pPr>
              <w:pStyle w:val="Tabletext"/>
              <w:jc w:val="left"/>
              <w:rPr>
                <w:rFonts w:cs="Arial"/>
                <w:b/>
                <w:color w:val="000000"/>
                <w:sz w:val="18"/>
                <w:szCs w:val="18"/>
                <w:lang w:val="en-GB"/>
              </w:rPr>
            </w:pPr>
            <w:r>
              <w:rPr>
                <w:rFonts w:cs="Arial"/>
                <w:b/>
                <w:color w:val="000000"/>
                <w:sz w:val="18"/>
                <w:szCs w:val="18"/>
                <w:lang w:val="en-GB"/>
              </w:rPr>
              <w:t>Type</w:t>
            </w:r>
          </w:p>
        </w:tc>
        <w:tc>
          <w:tcPr>
            <w:tcW w:w="2787" w:type="pct"/>
            <w:shd w:val="pct5" w:color="auto" w:fill="FFFFFF"/>
          </w:tcPr>
          <w:p w:rsidR="005130E1" w:rsidRPr="00F45CF9" w:rsidRDefault="005130E1" w:rsidP="00203E0B">
            <w:pPr>
              <w:pStyle w:val="Tabletext"/>
              <w:jc w:val="left"/>
              <w:rPr>
                <w:rFonts w:cs="Arial"/>
                <w:b/>
                <w:color w:val="000000"/>
                <w:sz w:val="18"/>
                <w:szCs w:val="18"/>
                <w:lang w:val="en-GB"/>
              </w:rPr>
            </w:pPr>
            <w:r w:rsidRPr="00F45CF9">
              <w:rPr>
                <w:rFonts w:cs="Arial"/>
                <w:b/>
                <w:color w:val="000000"/>
                <w:sz w:val="18"/>
                <w:szCs w:val="18"/>
                <w:lang w:val="en-GB"/>
              </w:rPr>
              <w:t>Description</w:t>
            </w:r>
          </w:p>
        </w:tc>
      </w:tr>
      <w:tr w:rsidR="005130E1" w:rsidRPr="004328F7" w:rsidTr="00203E0B">
        <w:trPr>
          <w:cantSplit/>
        </w:trPr>
        <w:tc>
          <w:tcPr>
            <w:tcW w:w="846" w:type="pct"/>
          </w:tcPr>
          <w:p w:rsidR="005130E1" w:rsidRPr="00205723" w:rsidRDefault="005130E1" w:rsidP="00203E0B">
            <w:pPr>
              <w:jc w:val="left"/>
              <w:rPr>
                <w:rStyle w:val="Console"/>
              </w:rPr>
            </w:pPr>
            <w:proofErr w:type="spellStart"/>
            <w:r>
              <w:rPr>
                <w:rStyle w:val="Console"/>
              </w:rPr>
              <w:t>dossierId</w:t>
            </w:r>
            <w:proofErr w:type="spellEnd"/>
          </w:p>
        </w:tc>
        <w:tc>
          <w:tcPr>
            <w:tcW w:w="624" w:type="pct"/>
          </w:tcPr>
          <w:p w:rsidR="005130E1" w:rsidRPr="007F3AE9" w:rsidRDefault="005130E1" w:rsidP="00203E0B">
            <w:pPr>
              <w:jc w:val="center"/>
              <w:rPr>
                <w:sz w:val="18"/>
                <w:szCs w:val="18"/>
                <w:lang w:val="en-GB"/>
              </w:rPr>
            </w:pPr>
            <w:r>
              <w:rPr>
                <w:sz w:val="18"/>
                <w:szCs w:val="18"/>
                <w:lang w:val="en-GB"/>
              </w:rPr>
              <w:t>Yes</w:t>
            </w:r>
          </w:p>
        </w:tc>
        <w:tc>
          <w:tcPr>
            <w:tcW w:w="743" w:type="pct"/>
          </w:tcPr>
          <w:p w:rsidR="005130E1" w:rsidRPr="00A172A8" w:rsidRDefault="005130E1" w:rsidP="00203E0B">
            <w:pPr>
              <w:rPr>
                <w:sz w:val="18"/>
                <w:szCs w:val="18"/>
                <w:lang w:val="en-GB"/>
              </w:rPr>
            </w:pPr>
            <w:r>
              <w:rPr>
                <w:sz w:val="18"/>
                <w:szCs w:val="18"/>
                <w:lang w:val="en-GB"/>
              </w:rPr>
              <w:t>String</w:t>
            </w:r>
          </w:p>
        </w:tc>
        <w:tc>
          <w:tcPr>
            <w:tcW w:w="2787" w:type="pct"/>
          </w:tcPr>
          <w:p w:rsidR="005130E1" w:rsidRPr="004220F9" w:rsidRDefault="005130E1" w:rsidP="00203E0B">
            <w:pPr>
              <w:pStyle w:val="Tabletext"/>
              <w:jc w:val="left"/>
              <w:rPr>
                <w:rFonts w:cs="Arial"/>
                <w:color w:val="000000"/>
                <w:sz w:val="18"/>
                <w:szCs w:val="18"/>
                <w:lang w:val="en-GB"/>
              </w:rPr>
            </w:pPr>
            <w:r w:rsidRPr="00F45CF9">
              <w:rPr>
                <w:rFonts w:cs="Arial"/>
                <w:color w:val="000000"/>
                <w:sz w:val="18"/>
                <w:szCs w:val="18"/>
                <w:lang w:val="en-GB"/>
              </w:rPr>
              <w:t xml:space="preserve">The </w:t>
            </w:r>
            <w:r>
              <w:rPr>
                <w:rFonts w:cs="Arial"/>
                <w:color w:val="000000"/>
                <w:sz w:val="18"/>
                <w:szCs w:val="18"/>
                <w:lang w:val="en-GB"/>
              </w:rPr>
              <w:t>identifier of the Dossier assigned by SP Back Office.</w:t>
            </w:r>
          </w:p>
        </w:tc>
      </w:tr>
    </w:tbl>
    <w:p w:rsidR="005130E1" w:rsidRDefault="005130E1" w:rsidP="005130E1"/>
    <w:p w:rsidR="005130E1" w:rsidRDefault="005130E1" w:rsidP="005130E1">
      <w:pPr>
        <w:pStyle w:val="Heading3"/>
        <w:rPr>
          <w:lang w:val="en-GB"/>
        </w:rPr>
      </w:pPr>
      <w:bookmarkStart w:id="100" w:name="_Toc411604558"/>
      <w:r>
        <w:rPr>
          <w:lang w:val="en-GB"/>
        </w:rPr>
        <w:t>Response</w:t>
      </w:r>
      <w:bookmarkEnd w:id="100"/>
    </w:p>
    <w:p w:rsidR="005130E1" w:rsidRDefault="005130E1" w:rsidP="005130E1">
      <w:pPr>
        <w:rPr>
          <w:lang w:val="en-GB"/>
        </w:rPr>
      </w:pPr>
      <w:r>
        <w:rPr>
          <w:lang w:val="en-GB"/>
        </w:rPr>
        <w:t xml:space="preserve">SP Back Office will reply to the request with a standard HTTP status code depending on the result of the service invocation like in the </w:t>
      </w:r>
      <w:proofErr w:type="spellStart"/>
      <w:r>
        <w:rPr>
          <w:lang w:val="en-GB"/>
        </w:rPr>
        <w:t>GetDossier</w:t>
      </w:r>
      <w:proofErr w:type="spellEnd"/>
      <w:r>
        <w:rPr>
          <w:lang w:val="en-GB"/>
        </w:rPr>
        <w:t xml:space="preserve"> operation.</w:t>
      </w:r>
    </w:p>
    <w:p w:rsidR="005130E1" w:rsidRDefault="005130E1" w:rsidP="005130E1">
      <w:pPr>
        <w:rPr>
          <w:lang w:val="en-GB"/>
        </w:rPr>
      </w:pPr>
    </w:p>
    <w:p w:rsidR="005130E1" w:rsidRDefault="005130E1" w:rsidP="005130E1">
      <w:pPr>
        <w:rPr>
          <w:lang w:val="en-GB"/>
        </w:rPr>
      </w:pPr>
      <w:r>
        <w:rPr>
          <w:lang w:val="en-GB"/>
        </w:rPr>
        <w:t>The table below specified the possible status codes:</w:t>
      </w:r>
    </w:p>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093"/>
        <w:gridCol w:w="3260"/>
        <w:gridCol w:w="4394"/>
      </w:tblGrid>
      <w:tr w:rsidR="005130E1" w:rsidRPr="00F45CF9" w:rsidTr="00203E0B">
        <w:trPr>
          <w:cantSplit/>
          <w:tblHeader/>
        </w:trPr>
        <w:tc>
          <w:tcPr>
            <w:tcW w:w="2093" w:type="dxa"/>
            <w:shd w:val="pct5" w:color="auto" w:fill="FFFFFF"/>
          </w:tcPr>
          <w:p w:rsidR="005130E1" w:rsidRPr="00286F4A" w:rsidRDefault="005130E1" w:rsidP="00203E0B">
            <w:pPr>
              <w:pStyle w:val="Tabletext"/>
              <w:jc w:val="left"/>
              <w:rPr>
                <w:rFonts w:cs="Arial"/>
                <w:b/>
                <w:color w:val="000000"/>
                <w:sz w:val="18"/>
                <w:szCs w:val="18"/>
                <w:lang w:val="en-GB"/>
              </w:rPr>
            </w:pPr>
            <w:r w:rsidRPr="00286F4A">
              <w:rPr>
                <w:rFonts w:cs="Arial"/>
                <w:b/>
                <w:color w:val="000000"/>
                <w:sz w:val="18"/>
                <w:szCs w:val="18"/>
                <w:lang w:val="en-GB"/>
              </w:rPr>
              <w:t>HTTP Status Code</w:t>
            </w:r>
          </w:p>
        </w:tc>
        <w:tc>
          <w:tcPr>
            <w:tcW w:w="3260" w:type="dxa"/>
            <w:shd w:val="pct5" w:color="auto" w:fill="FFFFFF"/>
          </w:tcPr>
          <w:p w:rsidR="005130E1" w:rsidRPr="00286F4A" w:rsidRDefault="005130E1" w:rsidP="00203E0B">
            <w:pPr>
              <w:pStyle w:val="Tabletext"/>
              <w:jc w:val="left"/>
              <w:rPr>
                <w:rFonts w:cs="Arial"/>
                <w:b/>
                <w:color w:val="000000"/>
                <w:sz w:val="18"/>
                <w:szCs w:val="18"/>
                <w:lang w:val="en-GB"/>
              </w:rPr>
            </w:pPr>
            <w:r w:rsidRPr="00286F4A">
              <w:rPr>
                <w:rFonts w:cs="Arial"/>
                <w:b/>
                <w:color w:val="000000"/>
                <w:sz w:val="18"/>
                <w:szCs w:val="18"/>
                <w:lang w:val="en-GB"/>
              </w:rPr>
              <w:t>Meaning</w:t>
            </w:r>
          </w:p>
        </w:tc>
        <w:tc>
          <w:tcPr>
            <w:tcW w:w="4394" w:type="dxa"/>
            <w:shd w:val="pct5" w:color="auto" w:fill="FFFFFF"/>
          </w:tcPr>
          <w:p w:rsidR="005130E1" w:rsidRPr="00286F4A" w:rsidRDefault="005130E1" w:rsidP="00203E0B">
            <w:pPr>
              <w:pStyle w:val="Tabletext"/>
              <w:jc w:val="left"/>
              <w:rPr>
                <w:rFonts w:cs="Arial"/>
                <w:b/>
                <w:color w:val="000000"/>
                <w:sz w:val="18"/>
                <w:szCs w:val="18"/>
                <w:lang w:val="en-GB"/>
              </w:rPr>
            </w:pPr>
            <w:r w:rsidRPr="00286F4A">
              <w:rPr>
                <w:rFonts w:cs="Arial"/>
                <w:b/>
                <w:color w:val="000000"/>
                <w:sz w:val="18"/>
                <w:szCs w:val="18"/>
                <w:lang w:val="en-GB"/>
              </w:rPr>
              <w:t>Content of body</w:t>
            </w:r>
          </w:p>
        </w:tc>
      </w:tr>
      <w:tr w:rsidR="005130E1" w:rsidRPr="00F45CF9" w:rsidTr="00203E0B">
        <w:trPr>
          <w:cantSplit/>
        </w:trPr>
        <w:tc>
          <w:tcPr>
            <w:tcW w:w="2093" w:type="dxa"/>
          </w:tcPr>
          <w:p w:rsidR="005130E1" w:rsidRPr="00F3148B" w:rsidRDefault="005130E1" w:rsidP="00203E0B">
            <w:pPr>
              <w:rPr>
                <w:rStyle w:val="Console"/>
              </w:rPr>
            </w:pPr>
            <w:r w:rsidRPr="00F3148B">
              <w:rPr>
                <w:rStyle w:val="Console"/>
              </w:rPr>
              <w:t>200 OK</w:t>
            </w:r>
          </w:p>
        </w:tc>
        <w:tc>
          <w:tcPr>
            <w:tcW w:w="3260" w:type="dxa"/>
          </w:tcPr>
          <w:p w:rsidR="005130E1" w:rsidRPr="00F3148B" w:rsidRDefault="005130E1" w:rsidP="00203E0B">
            <w:pPr>
              <w:pStyle w:val="Tabletext"/>
              <w:jc w:val="left"/>
              <w:rPr>
                <w:rFonts w:cs="Arial"/>
                <w:color w:val="000000"/>
                <w:sz w:val="18"/>
                <w:szCs w:val="18"/>
                <w:lang w:val="en-GB"/>
              </w:rPr>
            </w:pPr>
            <w:r w:rsidRPr="00F3148B">
              <w:rPr>
                <w:sz w:val="18"/>
                <w:szCs w:val="18"/>
                <w:lang w:val="en-GB"/>
              </w:rPr>
              <w:t>Dossier found.</w:t>
            </w:r>
          </w:p>
        </w:tc>
        <w:tc>
          <w:tcPr>
            <w:tcW w:w="4394" w:type="dxa"/>
          </w:tcPr>
          <w:p w:rsidR="005130E1" w:rsidRPr="00F3148B" w:rsidRDefault="00203E0B" w:rsidP="00203E0B">
            <w:pPr>
              <w:rPr>
                <w:sz w:val="18"/>
                <w:szCs w:val="18"/>
                <w:lang w:val="en-GB"/>
              </w:rPr>
            </w:pPr>
            <w:r>
              <w:rPr>
                <w:sz w:val="18"/>
                <w:szCs w:val="18"/>
                <w:lang w:val="en-GB"/>
              </w:rPr>
              <w:t>XML f</w:t>
            </w:r>
            <w:r w:rsidR="005130E1" w:rsidRPr="00F3148B">
              <w:rPr>
                <w:sz w:val="18"/>
                <w:szCs w:val="18"/>
                <w:lang w:val="en-GB"/>
              </w:rPr>
              <w:t xml:space="preserve">ile containing the </w:t>
            </w:r>
            <w:r>
              <w:rPr>
                <w:sz w:val="18"/>
                <w:szCs w:val="18"/>
                <w:lang w:val="en-GB"/>
              </w:rPr>
              <w:t>dossier history with the details of each dossier version</w:t>
            </w:r>
            <w:r w:rsidR="005130E1" w:rsidRPr="00F3148B">
              <w:rPr>
                <w:sz w:val="18"/>
                <w:szCs w:val="18"/>
                <w:lang w:val="en-GB"/>
              </w:rPr>
              <w:t>.</w:t>
            </w:r>
          </w:p>
          <w:p w:rsidR="005130E1" w:rsidRPr="00F3148B" w:rsidRDefault="005130E1" w:rsidP="00203E0B">
            <w:pPr>
              <w:rPr>
                <w:sz w:val="18"/>
                <w:szCs w:val="18"/>
                <w:lang w:val="en-GB"/>
              </w:rPr>
            </w:pPr>
          </w:p>
          <w:p w:rsidR="005130E1" w:rsidRPr="00F3148B" w:rsidRDefault="00203E0B" w:rsidP="00203E0B">
            <w:pPr>
              <w:rPr>
                <w:sz w:val="18"/>
                <w:szCs w:val="18"/>
                <w:lang w:val="en-GB"/>
              </w:rPr>
            </w:pPr>
            <w:r>
              <w:rPr>
                <w:sz w:val="18"/>
                <w:szCs w:val="18"/>
                <w:lang w:val="en-GB"/>
              </w:rPr>
              <w:t>T</w:t>
            </w:r>
            <w:r w:rsidR="005130E1" w:rsidRPr="00F3148B">
              <w:rPr>
                <w:sz w:val="18"/>
                <w:szCs w:val="18"/>
                <w:lang w:val="en-GB"/>
              </w:rPr>
              <w:t xml:space="preserve">he file contains </w:t>
            </w:r>
            <w:r w:rsidR="00402D9A">
              <w:rPr>
                <w:sz w:val="18"/>
                <w:szCs w:val="18"/>
                <w:lang w:val="en-GB"/>
              </w:rPr>
              <w:t xml:space="preserve">a list of elements </w:t>
            </w:r>
            <w:r w:rsidR="005130E1" w:rsidRPr="00F3148B">
              <w:rPr>
                <w:sz w:val="18"/>
                <w:szCs w:val="18"/>
                <w:lang w:val="en-GB"/>
              </w:rPr>
              <w:t xml:space="preserve">of type </w:t>
            </w:r>
            <w:proofErr w:type="spellStart"/>
            <w:r w:rsidR="00402D9A" w:rsidRPr="00402D9A">
              <w:rPr>
                <w:rStyle w:val="Console"/>
              </w:rPr>
              <w:t>historyEntry</w:t>
            </w:r>
            <w:proofErr w:type="spellEnd"/>
            <w:r w:rsidR="005130E1" w:rsidRPr="00F3148B">
              <w:rPr>
                <w:sz w:val="18"/>
                <w:szCs w:val="18"/>
                <w:lang w:val="en-GB"/>
              </w:rPr>
              <w:t>.</w:t>
            </w:r>
          </w:p>
          <w:p w:rsidR="005130E1" w:rsidRPr="00F3148B" w:rsidRDefault="005130E1" w:rsidP="00203E0B">
            <w:pPr>
              <w:rPr>
                <w:sz w:val="18"/>
                <w:szCs w:val="18"/>
                <w:lang w:val="en-GB"/>
              </w:rPr>
            </w:pPr>
          </w:p>
          <w:p w:rsidR="005130E1" w:rsidRPr="00F3148B" w:rsidRDefault="003002C9" w:rsidP="00203E0B">
            <w:pPr>
              <w:rPr>
                <w:sz w:val="18"/>
                <w:szCs w:val="18"/>
                <w:lang w:val="en-GB"/>
              </w:rPr>
            </w:pPr>
            <w:r w:rsidRPr="00F3148B">
              <w:rPr>
                <w:sz w:val="18"/>
                <w:szCs w:val="18"/>
                <w:lang w:val="en-GB"/>
              </w:rPr>
              <w:t xml:space="preserve">For the detailed definition of </w:t>
            </w:r>
            <w:proofErr w:type="spellStart"/>
            <w:r w:rsidRPr="00402D9A">
              <w:rPr>
                <w:rStyle w:val="Console"/>
              </w:rPr>
              <w:t>historyEntry</w:t>
            </w:r>
            <w:proofErr w:type="spellEnd"/>
            <w:r w:rsidRPr="00F3148B">
              <w:rPr>
                <w:sz w:val="18"/>
                <w:szCs w:val="18"/>
                <w:lang w:val="en-GB"/>
              </w:rPr>
              <w:t xml:space="preserve">, </w:t>
            </w:r>
            <w:r>
              <w:rPr>
                <w:sz w:val="18"/>
                <w:szCs w:val="18"/>
                <w:lang w:val="en-GB"/>
              </w:rPr>
              <w:t xml:space="preserve">see </w:t>
            </w:r>
            <w:r w:rsidRPr="00F3148B">
              <w:rPr>
                <w:sz w:val="18"/>
                <w:szCs w:val="18"/>
                <w:lang w:val="en-GB"/>
              </w:rPr>
              <w:t xml:space="preserve">the Dossier Domain </w:t>
            </w:r>
            <w:r>
              <w:rPr>
                <w:sz w:val="18"/>
                <w:szCs w:val="18"/>
                <w:lang w:val="en-GB"/>
              </w:rPr>
              <w:t xml:space="preserve">in </w:t>
            </w:r>
            <w:r w:rsidRPr="00F3148B">
              <w:rPr>
                <w:sz w:val="18"/>
                <w:szCs w:val="18"/>
                <w:lang w:val="en-GB"/>
              </w:rPr>
              <w:fldChar w:fldCharType="begin"/>
            </w:r>
            <w:r w:rsidRPr="00F3148B">
              <w:rPr>
                <w:sz w:val="18"/>
                <w:szCs w:val="18"/>
                <w:lang w:val="en-GB"/>
              </w:rPr>
              <w:instrText xml:space="preserve"> REF R1 \h </w:instrText>
            </w:r>
            <w:r>
              <w:rPr>
                <w:sz w:val="18"/>
                <w:szCs w:val="18"/>
                <w:lang w:val="en-GB"/>
              </w:rPr>
              <w:instrText xml:space="preserve"> \* MERGEFORMAT </w:instrText>
            </w:r>
            <w:r w:rsidRPr="00F3148B">
              <w:rPr>
                <w:sz w:val="18"/>
                <w:szCs w:val="18"/>
                <w:lang w:val="en-GB"/>
              </w:rPr>
            </w:r>
            <w:r w:rsidRPr="00F3148B">
              <w:rPr>
                <w:sz w:val="18"/>
                <w:szCs w:val="18"/>
                <w:lang w:val="en-GB"/>
              </w:rPr>
              <w:fldChar w:fldCharType="separate"/>
            </w:r>
            <w:r w:rsidRPr="00F3148B">
              <w:rPr>
                <w:rFonts w:cs="Arial"/>
                <w:color w:val="000000"/>
                <w:sz w:val="18"/>
                <w:szCs w:val="18"/>
                <w:lang w:val="en-GB"/>
              </w:rPr>
              <w:t>[</w:t>
            </w:r>
            <w:r w:rsidRPr="00F3148B">
              <w:rPr>
                <w:rFonts w:cs="Arial"/>
                <w:color w:val="4F81BD" w:themeColor="accent1"/>
                <w:sz w:val="18"/>
                <w:szCs w:val="18"/>
                <w:lang w:val="en-GB"/>
              </w:rPr>
              <w:t>R1</w:t>
            </w:r>
            <w:r w:rsidRPr="00F3148B">
              <w:rPr>
                <w:rFonts w:cs="Arial"/>
                <w:color w:val="000000"/>
                <w:sz w:val="18"/>
                <w:szCs w:val="18"/>
                <w:lang w:val="en-GB"/>
              </w:rPr>
              <w:t>]</w:t>
            </w:r>
            <w:r w:rsidRPr="00F3148B">
              <w:rPr>
                <w:sz w:val="18"/>
                <w:szCs w:val="18"/>
                <w:lang w:val="en-GB"/>
              </w:rPr>
              <w:fldChar w:fldCharType="end"/>
            </w:r>
            <w:r w:rsidRPr="00F3148B">
              <w:rPr>
                <w:sz w:val="18"/>
                <w:szCs w:val="18"/>
                <w:lang w:val="en-GB"/>
              </w:rPr>
              <w:t>.</w:t>
            </w:r>
          </w:p>
        </w:tc>
      </w:tr>
      <w:tr w:rsidR="005130E1" w:rsidRPr="00F45CF9" w:rsidTr="00203E0B">
        <w:trPr>
          <w:cantSplit/>
        </w:trPr>
        <w:tc>
          <w:tcPr>
            <w:tcW w:w="2093" w:type="dxa"/>
          </w:tcPr>
          <w:p w:rsidR="005130E1" w:rsidRPr="00F3148B" w:rsidRDefault="005130E1" w:rsidP="00203E0B">
            <w:pPr>
              <w:pStyle w:val="Tabletext"/>
              <w:jc w:val="left"/>
              <w:rPr>
                <w:rFonts w:cs="Arial"/>
                <w:color w:val="000000"/>
                <w:sz w:val="18"/>
                <w:szCs w:val="18"/>
                <w:lang w:val="en-GB"/>
              </w:rPr>
            </w:pPr>
            <w:r w:rsidRPr="00F3148B">
              <w:rPr>
                <w:rStyle w:val="Console"/>
              </w:rPr>
              <w:t>404 NOT FOUND</w:t>
            </w:r>
          </w:p>
        </w:tc>
        <w:tc>
          <w:tcPr>
            <w:tcW w:w="3260" w:type="dxa"/>
          </w:tcPr>
          <w:p w:rsidR="005130E1" w:rsidRPr="00F3148B" w:rsidRDefault="005130E1" w:rsidP="00424924">
            <w:pPr>
              <w:rPr>
                <w:sz w:val="18"/>
                <w:szCs w:val="18"/>
              </w:rPr>
            </w:pPr>
            <w:r w:rsidRPr="00F3148B">
              <w:rPr>
                <w:sz w:val="18"/>
                <w:szCs w:val="18"/>
                <w:lang w:val="en-GB"/>
              </w:rPr>
              <w:t xml:space="preserve">The specified Dossier cannot be found, i.e. the </w:t>
            </w:r>
            <w:proofErr w:type="spellStart"/>
            <w:r w:rsidRPr="00F3148B">
              <w:rPr>
                <w:sz w:val="18"/>
                <w:szCs w:val="18"/>
                <w:lang w:val="en-GB"/>
              </w:rPr>
              <w:t>DossierId</w:t>
            </w:r>
            <w:proofErr w:type="spellEnd"/>
            <w:r w:rsidRPr="00F3148B">
              <w:rPr>
                <w:sz w:val="18"/>
                <w:szCs w:val="18"/>
                <w:lang w:val="en-GB"/>
              </w:rPr>
              <w:t xml:space="preserve"> specified does not exist</w:t>
            </w:r>
            <w:r>
              <w:rPr>
                <w:sz w:val="18"/>
                <w:szCs w:val="18"/>
                <w:lang w:val="en-GB"/>
              </w:rPr>
              <w:t>.</w:t>
            </w:r>
          </w:p>
        </w:tc>
        <w:tc>
          <w:tcPr>
            <w:tcW w:w="4394" w:type="dxa"/>
          </w:tcPr>
          <w:p w:rsidR="005130E1" w:rsidRPr="00F3148B" w:rsidRDefault="005130E1" w:rsidP="00203E0B">
            <w:pPr>
              <w:pStyle w:val="Tabletext"/>
              <w:jc w:val="left"/>
              <w:rPr>
                <w:rFonts w:cs="Arial"/>
                <w:color w:val="000000"/>
                <w:sz w:val="18"/>
                <w:szCs w:val="18"/>
                <w:lang w:val="en-GB"/>
              </w:rPr>
            </w:pPr>
            <w:r>
              <w:rPr>
                <w:rFonts w:cs="Arial"/>
                <w:color w:val="000000"/>
                <w:sz w:val="18"/>
                <w:szCs w:val="18"/>
                <w:lang w:val="en-GB"/>
              </w:rPr>
              <w:t>Empty.</w:t>
            </w:r>
          </w:p>
        </w:tc>
      </w:tr>
      <w:tr w:rsidR="005130E1" w:rsidRPr="00F45CF9" w:rsidTr="00203E0B">
        <w:trPr>
          <w:cantSplit/>
        </w:trPr>
        <w:tc>
          <w:tcPr>
            <w:tcW w:w="2093" w:type="dxa"/>
          </w:tcPr>
          <w:p w:rsidR="005130E1" w:rsidRPr="00F3148B" w:rsidRDefault="005130E1" w:rsidP="00203E0B">
            <w:pPr>
              <w:pStyle w:val="Tabletext"/>
              <w:jc w:val="left"/>
              <w:rPr>
                <w:rFonts w:cs="Arial"/>
                <w:color w:val="000000"/>
                <w:sz w:val="18"/>
                <w:szCs w:val="18"/>
                <w:lang w:val="en-GB"/>
              </w:rPr>
            </w:pPr>
            <w:r w:rsidRPr="00F3148B">
              <w:rPr>
                <w:rStyle w:val="Console"/>
              </w:rPr>
              <w:t>500 SERVER ERROR</w:t>
            </w:r>
          </w:p>
        </w:tc>
        <w:tc>
          <w:tcPr>
            <w:tcW w:w="3260" w:type="dxa"/>
          </w:tcPr>
          <w:p w:rsidR="005130E1" w:rsidRPr="00F3148B" w:rsidRDefault="005130E1" w:rsidP="00203E0B">
            <w:pPr>
              <w:pStyle w:val="Tabletext"/>
              <w:jc w:val="left"/>
              <w:rPr>
                <w:rFonts w:cs="Arial"/>
                <w:color w:val="000000"/>
                <w:sz w:val="18"/>
                <w:szCs w:val="18"/>
                <w:lang w:val="en-GB"/>
              </w:rPr>
            </w:pPr>
            <w:r w:rsidRPr="00F3148B">
              <w:rPr>
                <w:sz w:val="18"/>
                <w:szCs w:val="18"/>
                <w:lang w:val="en-GB"/>
              </w:rPr>
              <w:t>A technical error happens that prevents SP Back Office from fulfilling the request.</w:t>
            </w:r>
          </w:p>
        </w:tc>
        <w:tc>
          <w:tcPr>
            <w:tcW w:w="4394" w:type="dxa"/>
          </w:tcPr>
          <w:p w:rsidR="005130E1" w:rsidRPr="00F3148B" w:rsidRDefault="005130E1" w:rsidP="00203E0B">
            <w:pPr>
              <w:rPr>
                <w:sz w:val="18"/>
                <w:szCs w:val="18"/>
                <w:lang w:val="en-GB"/>
              </w:rPr>
            </w:pPr>
            <w:r w:rsidRPr="00F3148B">
              <w:rPr>
                <w:sz w:val="18"/>
                <w:szCs w:val="18"/>
                <w:lang w:val="en-GB"/>
              </w:rPr>
              <w:t xml:space="preserve">File XML containing a description of the specific error as an element of type </w:t>
            </w:r>
            <w:r w:rsidRPr="00F3148B">
              <w:rPr>
                <w:rStyle w:val="Console"/>
              </w:rPr>
              <w:t>Fault</w:t>
            </w:r>
            <w:r w:rsidRPr="00F3148B">
              <w:rPr>
                <w:sz w:val="18"/>
                <w:szCs w:val="18"/>
              </w:rPr>
              <w:t>.</w:t>
            </w:r>
            <w:r w:rsidRPr="00F3148B">
              <w:rPr>
                <w:sz w:val="18"/>
                <w:szCs w:val="18"/>
                <w:lang w:val="en-GB"/>
              </w:rPr>
              <w:t xml:space="preserve"> </w:t>
            </w:r>
          </w:p>
        </w:tc>
      </w:tr>
    </w:tbl>
    <w:p w:rsidR="005130E1" w:rsidRDefault="005130E1" w:rsidP="005130E1">
      <w:pPr>
        <w:rPr>
          <w:lang w:val="en-GB"/>
        </w:rPr>
      </w:pPr>
    </w:p>
    <w:p w:rsidR="005130E1" w:rsidRDefault="005130E1" w:rsidP="005130E1">
      <w:pPr>
        <w:pStyle w:val="Heading3"/>
        <w:rPr>
          <w:lang w:val="en-GB"/>
        </w:rPr>
      </w:pPr>
      <w:bookmarkStart w:id="101" w:name="_Toc411604559"/>
      <w:r>
        <w:rPr>
          <w:lang w:val="en-GB"/>
        </w:rPr>
        <w:t>Sample messages</w:t>
      </w:r>
      <w:bookmarkEnd w:id="101"/>
    </w:p>
    <w:p w:rsidR="005130E1" w:rsidRPr="006C1E91" w:rsidRDefault="005130E1" w:rsidP="005130E1">
      <w:pPr>
        <w:rPr>
          <w:lang w:val="en-GB"/>
        </w:rPr>
      </w:pPr>
      <w:r w:rsidRPr="00F5054F">
        <w:rPr>
          <w:b/>
          <w:lang w:val="en-GB"/>
        </w:rPr>
        <w:t>Request</w:t>
      </w:r>
    </w:p>
    <w:p w:rsidR="005130E1" w:rsidRDefault="005130E1" w:rsidP="005130E1">
      <w:pPr>
        <w:pStyle w:val="Source"/>
      </w:pPr>
      <w:r>
        <w:t>GET /dossier/000000001/versions HTTP/1.1</w:t>
      </w:r>
    </w:p>
    <w:p w:rsidR="005130E1" w:rsidRDefault="005130E1" w:rsidP="005130E1">
      <w:pPr>
        <w:pStyle w:val="Source"/>
      </w:pPr>
      <w:r>
        <w:t>Host: spbo-host</w:t>
      </w:r>
    </w:p>
    <w:p w:rsidR="005130E1" w:rsidRDefault="005130E1" w:rsidP="005130E1">
      <w:pPr>
        <w:rPr>
          <w:lang w:val="en-GB"/>
        </w:rPr>
      </w:pPr>
    </w:p>
    <w:p w:rsidR="00781F1D" w:rsidRPr="00F5054F" w:rsidRDefault="00781F1D" w:rsidP="00781F1D">
      <w:pPr>
        <w:rPr>
          <w:b/>
          <w:lang w:val="en-GB"/>
        </w:rPr>
      </w:pPr>
      <w:r>
        <w:rPr>
          <w:b/>
          <w:lang w:val="en-GB"/>
        </w:rPr>
        <w:t>Successful r</w:t>
      </w:r>
      <w:r w:rsidRPr="00F5054F">
        <w:rPr>
          <w:b/>
          <w:lang w:val="en-GB"/>
        </w:rPr>
        <w:t>esponse</w:t>
      </w:r>
    </w:p>
    <w:p w:rsidR="00781F1D" w:rsidRDefault="00781F1D" w:rsidP="00781F1D">
      <w:pPr>
        <w:pStyle w:val="Source"/>
      </w:pPr>
      <w:r>
        <w:t>HTTP/1.0 200 OK</w:t>
      </w:r>
    </w:p>
    <w:p w:rsidR="00781F1D" w:rsidRDefault="00781F1D" w:rsidP="00781F1D">
      <w:pPr>
        <w:pStyle w:val="Source"/>
      </w:pPr>
      <w:r>
        <w:t>Date: Thu, 21 Jun 2012 11:12:05 GMT</w:t>
      </w:r>
    </w:p>
    <w:p w:rsidR="00781F1D" w:rsidRDefault="00781F1D" w:rsidP="00781F1D">
      <w:pPr>
        <w:pStyle w:val="Source"/>
      </w:pPr>
      <w:r>
        <w:t>Content-Length: 104500</w:t>
      </w:r>
    </w:p>
    <w:p w:rsidR="00781F1D" w:rsidRPr="00A92995" w:rsidRDefault="00781F1D" w:rsidP="00781F1D">
      <w:pPr>
        <w:pStyle w:val="Source"/>
      </w:pPr>
      <w:r>
        <w:t>Content-Type: application/xml</w:t>
      </w:r>
      <w:r w:rsidRPr="00A92995">
        <w:t>; charset=UTF-8</w:t>
      </w:r>
    </w:p>
    <w:p w:rsidR="00781F1D" w:rsidRDefault="00781F1D" w:rsidP="00781F1D">
      <w:pPr>
        <w:pStyle w:val="Source"/>
      </w:pPr>
    </w:p>
    <w:p w:rsidR="00781F1D" w:rsidRDefault="00781F1D" w:rsidP="00781F1D">
      <w:pPr>
        <w:pStyle w:val="Source"/>
      </w:pPr>
      <w:r>
        <w:t>&lt;?xml version="1.0" encoding="UTF-8"?&gt;</w:t>
      </w:r>
    </w:p>
    <w:p w:rsidR="00781F1D" w:rsidRDefault="00781F1D" w:rsidP="00781F1D">
      <w:pPr>
        <w:pStyle w:val="Source"/>
      </w:pPr>
      <w:r>
        <w:t>&lt;tns:dossierHistory xmlns:tns="http://ohim.eu/fsp/services/DossierManagement/V4"</w:t>
      </w:r>
    </w:p>
    <w:p w:rsidR="00781F1D" w:rsidRDefault="00781F1D" w:rsidP="00781F1D">
      <w:pPr>
        <w:pStyle w:val="Source"/>
      </w:pPr>
      <w:r>
        <w:lastRenderedPageBreak/>
        <w:tab/>
        <w:t>xmlns:tns1="http://ohim.eu/fsp/domain/DossierDomain/V4" xmlns:tns2="http://ohim.eu/fsp/domain/CommonDomain/V3"</w:t>
      </w:r>
    </w:p>
    <w:p w:rsidR="00781F1D" w:rsidRPr="00781F1D" w:rsidRDefault="00781F1D" w:rsidP="00781F1D">
      <w:pPr>
        <w:pStyle w:val="Source"/>
        <w:rPr>
          <w:lang w:val="it-IT"/>
        </w:rPr>
      </w:pPr>
      <w:r>
        <w:tab/>
      </w:r>
      <w:r w:rsidRPr="00781F1D">
        <w:rPr>
          <w:lang w:val="it-IT"/>
        </w:rPr>
        <w:t>xmlns:xsi="http://www.w3.org/2001/XMLSchema-instance" xsi:schemaLocation="http://ohim.eu/fsp/services/DossierManagement/V4 ManageDossier.xsd "&gt;</w:t>
      </w:r>
    </w:p>
    <w:p w:rsidR="00781F1D" w:rsidRDefault="00781F1D" w:rsidP="00781F1D">
      <w:pPr>
        <w:pStyle w:val="Source"/>
      </w:pPr>
      <w:r w:rsidRPr="00781F1D">
        <w:rPr>
          <w:lang w:val="it-IT"/>
        </w:rPr>
        <w:tab/>
      </w:r>
      <w:r>
        <w:t>&lt;historyEntry&gt;</w:t>
      </w:r>
    </w:p>
    <w:p w:rsidR="00781F1D" w:rsidRDefault="00781F1D" w:rsidP="00781F1D">
      <w:pPr>
        <w:pStyle w:val="Source"/>
      </w:pPr>
      <w:r>
        <w:tab/>
      </w:r>
      <w:r>
        <w:tab/>
        <w:t>…Version 1 details…</w:t>
      </w:r>
    </w:p>
    <w:p w:rsidR="00781F1D" w:rsidRDefault="00781F1D" w:rsidP="00781F1D">
      <w:pPr>
        <w:pStyle w:val="Source"/>
      </w:pPr>
      <w:r>
        <w:tab/>
        <w:t>&lt;/historyEntry&gt;</w:t>
      </w:r>
    </w:p>
    <w:p w:rsidR="00781F1D" w:rsidRDefault="00781F1D" w:rsidP="00781F1D">
      <w:pPr>
        <w:pStyle w:val="Source"/>
      </w:pPr>
      <w:r>
        <w:tab/>
        <w:t>&lt;historyEntry&gt;</w:t>
      </w:r>
    </w:p>
    <w:p w:rsidR="00781F1D" w:rsidRDefault="00781F1D" w:rsidP="00781F1D">
      <w:pPr>
        <w:pStyle w:val="Source"/>
      </w:pPr>
      <w:r>
        <w:tab/>
      </w:r>
      <w:r>
        <w:tab/>
        <w:t>…Version 2 details…</w:t>
      </w:r>
    </w:p>
    <w:p w:rsidR="00781F1D" w:rsidRDefault="00781F1D" w:rsidP="00781F1D">
      <w:pPr>
        <w:pStyle w:val="Source"/>
      </w:pPr>
      <w:r>
        <w:tab/>
        <w:t>&lt;/historyEntry&gt;</w:t>
      </w:r>
    </w:p>
    <w:p w:rsidR="00781F1D" w:rsidRDefault="00781F1D" w:rsidP="00781F1D">
      <w:pPr>
        <w:pStyle w:val="Source"/>
      </w:pPr>
      <w:r>
        <w:tab/>
        <w:t>&lt;historyEntry&gt;</w:t>
      </w:r>
    </w:p>
    <w:p w:rsidR="00781F1D" w:rsidRDefault="00781F1D" w:rsidP="00781F1D">
      <w:pPr>
        <w:pStyle w:val="Source"/>
      </w:pPr>
      <w:r>
        <w:tab/>
      </w:r>
      <w:r>
        <w:tab/>
        <w:t>…Version 3 details…</w:t>
      </w:r>
    </w:p>
    <w:p w:rsidR="00781F1D" w:rsidRDefault="00781F1D" w:rsidP="00781F1D">
      <w:pPr>
        <w:pStyle w:val="Source"/>
      </w:pPr>
      <w:r>
        <w:tab/>
        <w:t>&lt;/historyEntry&gt;</w:t>
      </w:r>
    </w:p>
    <w:p w:rsidR="00781F1D" w:rsidRDefault="00781F1D" w:rsidP="00781F1D">
      <w:pPr>
        <w:pStyle w:val="Source"/>
      </w:pPr>
      <w:r>
        <w:t>&lt;/tns:dossierHistory&gt;</w:t>
      </w:r>
    </w:p>
    <w:p w:rsidR="00781F1D" w:rsidRPr="00305310" w:rsidRDefault="00781F1D" w:rsidP="00781F1D">
      <w:pPr>
        <w:rPr>
          <w:lang w:val="en-GB"/>
        </w:rPr>
      </w:pPr>
    </w:p>
    <w:p w:rsidR="005130E1" w:rsidRDefault="00424924" w:rsidP="00424924">
      <w:pPr>
        <w:rPr>
          <w:lang w:val="en-GB"/>
        </w:rPr>
      </w:pPr>
      <w:r>
        <w:rPr>
          <w:lang w:val="en-GB"/>
        </w:rPr>
        <w:t xml:space="preserve">Error responses are the same as for the </w:t>
      </w:r>
      <w:proofErr w:type="spellStart"/>
      <w:r>
        <w:rPr>
          <w:lang w:val="en-GB"/>
        </w:rPr>
        <w:t>GetDossier</w:t>
      </w:r>
      <w:proofErr w:type="spellEnd"/>
      <w:r>
        <w:rPr>
          <w:lang w:val="en-GB"/>
        </w:rPr>
        <w:t xml:space="preserve"> operation (see </w:t>
      </w:r>
      <w:r>
        <w:rPr>
          <w:lang w:val="en-GB"/>
        </w:rPr>
        <w:fldChar w:fldCharType="begin"/>
      </w:r>
      <w:r>
        <w:rPr>
          <w:lang w:val="en-GB"/>
        </w:rPr>
        <w:instrText xml:space="preserve"> REF _Ref375152032 \r \h </w:instrText>
      </w:r>
      <w:r>
        <w:rPr>
          <w:lang w:val="en-GB"/>
        </w:rPr>
      </w:r>
      <w:r>
        <w:rPr>
          <w:lang w:val="en-GB"/>
        </w:rPr>
        <w:fldChar w:fldCharType="separate"/>
      </w:r>
      <w:r>
        <w:rPr>
          <w:lang w:val="en-GB"/>
        </w:rPr>
        <w:t>4.1.3</w:t>
      </w:r>
      <w:r>
        <w:rPr>
          <w:lang w:val="en-GB"/>
        </w:rPr>
        <w:fldChar w:fldCharType="end"/>
      </w:r>
      <w:r>
        <w:rPr>
          <w:lang w:val="en-GB"/>
        </w:rPr>
        <w:t>).</w:t>
      </w:r>
    </w:p>
    <w:p w:rsidR="00781F1D" w:rsidRDefault="00781F1D" w:rsidP="00424924">
      <w:pPr>
        <w:rPr>
          <w:lang w:val="en-IE"/>
        </w:rPr>
      </w:pPr>
    </w:p>
    <w:p w:rsidR="00956A81" w:rsidRDefault="00956A81">
      <w:pPr>
        <w:widowControl/>
        <w:spacing w:line="240" w:lineRule="auto"/>
        <w:jc w:val="left"/>
        <w:rPr>
          <w:lang w:val="en-IE"/>
        </w:rPr>
      </w:pPr>
      <w:r>
        <w:rPr>
          <w:lang w:val="en-IE"/>
        </w:rPr>
        <w:br w:type="page"/>
      </w:r>
    </w:p>
    <w:sectPr w:rsidR="00956A81" w:rsidSect="00C8494F">
      <w:headerReference w:type="default" r:id="rId13"/>
      <w:footerReference w:type="default" r:id="rId14"/>
      <w:pgSz w:w="11907" w:h="16840" w:code="9"/>
      <w:pgMar w:top="1418" w:right="1134" w:bottom="1134" w:left="1134" w:header="720" w:footer="720"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5079" w:rsidRDefault="008B5079">
      <w:r>
        <w:separator/>
      </w:r>
    </w:p>
  </w:endnote>
  <w:endnote w:type="continuationSeparator" w:id="0">
    <w:p w:rsidR="008B5079" w:rsidRDefault="008B5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4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920"/>
      <w:gridCol w:w="3827"/>
    </w:tblGrid>
    <w:tr w:rsidR="007C7870" w:rsidRPr="008F2C04" w:rsidTr="000B218D">
      <w:tc>
        <w:tcPr>
          <w:tcW w:w="5920" w:type="dxa"/>
          <w:tcBorders>
            <w:top w:val="nil"/>
            <w:left w:val="nil"/>
            <w:bottom w:val="nil"/>
            <w:right w:val="nil"/>
          </w:tcBorders>
        </w:tcPr>
        <w:p w:rsidR="007C7870" w:rsidRPr="008F2C04" w:rsidRDefault="007C7870">
          <w:pPr>
            <w:ind w:right="360"/>
            <w:rPr>
              <w:rFonts w:cs="Arial"/>
              <w:lang w:val="en-IE"/>
            </w:rPr>
          </w:pPr>
          <w:r w:rsidRPr="008F2C04">
            <w:rPr>
              <w:rFonts w:cs="Arial"/>
              <w:lang w:val="en-GB"/>
            </w:rPr>
            <w:fldChar w:fldCharType="begin"/>
          </w:r>
          <w:r w:rsidRPr="008F2C04">
            <w:rPr>
              <w:rFonts w:cs="Arial"/>
              <w:lang w:val="en-GB"/>
            </w:rPr>
            <w:instrText xml:space="preserve"> FILENAME </w:instrText>
          </w:r>
          <w:r w:rsidRPr="008F2C04">
            <w:rPr>
              <w:rFonts w:cs="Arial"/>
              <w:lang w:val="en-GB"/>
            </w:rPr>
            <w:fldChar w:fldCharType="separate"/>
          </w:r>
          <w:r>
            <w:rPr>
              <w:rFonts w:cs="Arial"/>
              <w:noProof/>
              <w:lang w:val="en-GB"/>
            </w:rPr>
            <w:t>SP-Dossier-IS.docx</w:t>
          </w:r>
          <w:r w:rsidRPr="008F2C04">
            <w:rPr>
              <w:rFonts w:cs="Arial"/>
              <w:lang w:val="en-GB"/>
            </w:rPr>
            <w:fldChar w:fldCharType="end"/>
          </w:r>
        </w:p>
      </w:tc>
      <w:tc>
        <w:tcPr>
          <w:tcW w:w="3827" w:type="dxa"/>
          <w:tcBorders>
            <w:top w:val="nil"/>
            <w:left w:val="nil"/>
            <w:bottom w:val="nil"/>
            <w:right w:val="nil"/>
          </w:tcBorders>
        </w:tcPr>
        <w:p w:rsidR="007C7870" w:rsidRPr="008F2C04" w:rsidRDefault="007C7870">
          <w:pPr>
            <w:jc w:val="right"/>
            <w:rPr>
              <w:rFonts w:cs="Arial"/>
            </w:rPr>
          </w:pPr>
          <w:r w:rsidRPr="008F2C04">
            <w:rPr>
              <w:rFonts w:cs="Arial"/>
            </w:rPr>
            <w:t xml:space="preserve">Page </w:t>
          </w:r>
          <w:r w:rsidRPr="008F2C04">
            <w:rPr>
              <w:rStyle w:val="PageNumber"/>
              <w:rFonts w:cs="Arial"/>
            </w:rPr>
            <w:fldChar w:fldCharType="begin"/>
          </w:r>
          <w:r w:rsidRPr="008F2C04">
            <w:rPr>
              <w:rStyle w:val="PageNumber"/>
              <w:rFonts w:cs="Arial"/>
            </w:rPr>
            <w:instrText xml:space="preserve"> PAGE </w:instrText>
          </w:r>
          <w:r w:rsidRPr="008F2C04">
            <w:rPr>
              <w:rStyle w:val="PageNumber"/>
              <w:rFonts w:cs="Arial"/>
            </w:rPr>
            <w:fldChar w:fldCharType="separate"/>
          </w:r>
          <w:r w:rsidR="00F764EA">
            <w:rPr>
              <w:rStyle w:val="PageNumber"/>
              <w:rFonts w:cs="Arial"/>
              <w:noProof/>
            </w:rPr>
            <w:t>2</w:t>
          </w:r>
          <w:r w:rsidRPr="008F2C04">
            <w:rPr>
              <w:rStyle w:val="PageNumber"/>
              <w:rFonts w:cs="Arial"/>
            </w:rPr>
            <w:fldChar w:fldCharType="end"/>
          </w:r>
          <w:r w:rsidRPr="008F2C04">
            <w:rPr>
              <w:rStyle w:val="PageNumber"/>
              <w:rFonts w:cs="Arial"/>
            </w:rPr>
            <w:t xml:space="preserve"> of </w:t>
          </w:r>
          <w:r w:rsidRPr="008F2C04">
            <w:rPr>
              <w:rStyle w:val="PageNumber"/>
              <w:rFonts w:cs="Arial"/>
            </w:rPr>
            <w:fldChar w:fldCharType="begin"/>
          </w:r>
          <w:r w:rsidRPr="008F2C04">
            <w:rPr>
              <w:rStyle w:val="PageNumber"/>
              <w:rFonts w:cs="Arial"/>
            </w:rPr>
            <w:instrText xml:space="preserve"> NUMPAGES  \* MERGEFORMAT </w:instrText>
          </w:r>
          <w:r w:rsidRPr="008F2C04">
            <w:rPr>
              <w:rStyle w:val="PageNumber"/>
              <w:rFonts w:cs="Arial"/>
            </w:rPr>
            <w:fldChar w:fldCharType="separate"/>
          </w:r>
          <w:r w:rsidR="00F764EA">
            <w:rPr>
              <w:rStyle w:val="PageNumber"/>
              <w:rFonts w:cs="Arial"/>
              <w:noProof/>
            </w:rPr>
            <w:t>16</w:t>
          </w:r>
          <w:r w:rsidRPr="008F2C04">
            <w:rPr>
              <w:rStyle w:val="PageNumber"/>
              <w:rFonts w:cs="Arial"/>
            </w:rPr>
            <w:fldChar w:fldCharType="end"/>
          </w:r>
        </w:p>
      </w:tc>
    </w:tr>
  </w:tbl>
  <w:p w:rsidR="007C7870" w:rsidRDefault="007C7870" w:rsidP="006668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5079" w:rsidRDefault="008B5079">
      <w:r>
        <w:separator/>
      </w:r>
    </w:p>
  </w:footnote>
  <w:footnote w:type="continuationSeparator" w:id="0">
    <w:p w:rsidR="008B5079" w:rsidRDefault="008B50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7870" w:rsidRPr="00F00734" w:rsidRDefault="007C7870">
    <w:pPr>
      <w:rPr>
        <w:lang w:val="en-GB"/>
      </w:rPr>
    </w:pPr>
  </w:p>
  <w:p w:rsidR="007C7870" w:rsidRPr="00F00734" w:rsidRDefault="007C7870">
    <w:pPr>
      <w:rPr>
        <w:lang w:val="en-GB"/>
      </w:rPr>
    </w:pPr>
  </w:p>
  <w:p w:rsidR="007C7870" w:rsidRPr="00F00734" w:rsidRDefault="007C7870">
    <w:pPr>
      <w:rPr>
        <w:lang w:val="en-GB"/>
      </w:rPr>
    </w:pPr>
  </w:p>
  <w:tbl>
    <w:tblPr>
      <w:tblW w:w="0" w:type="auto"/>
      <w:tblLook w:val="0000" w:firstRow="0" w:lastRow="0" w:firstColumn="0" w:lastColumn="0" w:noHBand="0" w:noVBand="0"/>
    </w:tblPr>
    <w:tblGrid>
      <w:gridCol w:w="2376"/>
      <w:gridCol w:w="7068"/>
    </w:tblGrid>
    <w:tr w:rsidR="007C7870" w:rsidRPr="00F00734">
      <w:trPr>
        <w:cantSplit/>
      </w:trPr>
      <w:tc>
        <w:tcPr>
          <w:tcW w:w="2376" w:type="dxa"/>
        </w:tcPr>
        <w:p w:rsidR="007C7870" w:rsidRPr="00F00734" w:rsidRDefault="007C7870">
          <w:pPr>
            <w:rPr>
              <w:lang w:val="en-GB"/>
            </w:rPr>
          </w:pPr>
          <w:r w:rsidRPr="00F00734">
            <w:rPr>
              <w:noProof/>
              <w:lang w:val="en-GB" w:eastAsia="en-GB"/>
            </w:rPr>
            <w:drawing>
              <wp:inline distT="0" distB="0" distL="0" distR="0" wp14:anchorId="4742D810" wp14:editId="6A67B1E1">
                <wp:extent cx="734695" cy="71056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695" cy="710565"/>
                        </a:xfrm>
                        <a:prstGeom prst="rect">
                          <a:avLst/>
                        </a:prstGeom>
                        <a:noFill/>
                        <a:ln>
                          <a:noFill/>
                        </a:ln>
                      </pic:spPr>
                    </pic:pic>
                  </a:graphicData>
                </a:graphic>
              </wp:inline>
            </w:drawing>
          </w:r>
        </w:p>
      </w:tc>
      <w:tc>
        <w:tcPr>
          <w:tcW w:w="7068" w:type="dxa"/>
        </w:tcPr>
        <w:p w:rsidR="007C7870" w:rsidRPr="00F00734" w:rsidRDefault="007C7870">
          <w:pPr>
            <w:spacing w:before="48"/>
            <w:rPr>
              <w:lang w:val="en-GB"/>
            </w:rPr>
          </w:pPr>
          <w:r w:rsidRPr="00F00734">
            <w:rPr>
              <w:lang w:val="en-GB"/>
            </w:rPr>
            <w:t>OFFICE FOR HARMONIZATION IN THE INTERNAL MARKET</w:t>
          </w:r>
        </w:p>
        <w:p w:rsidR="007C7870" w:rsidRPr="00F00734" w:rsidRDefault="007C7870">
          <w:pPr>
            <w:rPr>
              <w:lang w:val="en-GB"/>
            </w:rPr>
          </w:pPr>
          <w:r w:rsidRPr="00F00734">
            <w:rPr>
              <w:lang w:val="en-GB"/>
            </w:rPr>
            <w:t>(TRADE MARKS AND DESIGNS)</w:t>
          </w:r>
        </w:p>
        <w:p w:rsidR="007C7870" w:rsidRPr="00F00734" w:rsidRDefault="007C7870">
          <w:pPr>
            <w:rPr>
              <w:sz w:val="16"/>
              <w:lang w:val="en-GB"/>
            </w:rPr>
          </w:pPr>
        </w:p>
        <w:p w:rsidR="007C7870" w:rsidRPr="00F00734" w:rsidRDefault="007C7870" w:rsidP="000D0298">
          <w:pPr>
            <w:rPr>
              <w:b/>
              <w:sz w:val="16"/>
              <w:lang w:val="en-GB"/>
            </w:rPr>
          </w:pPr>
          <w:r w:rsidRPr="00F00734">
            <w:rPr>
              <w:b/>
              <w:sz w:val="16"/>
              <w:lang w:val="en-GB"/>
            </w:rPr>
            <w:t>Cooperation Fund Programme</w:t>
          </w:r>
        </w:p>
        <w:p w:rsidR="007C7870" w:rsidRPr="00F00734" w:rsidRDefault="007C7870" w:rsidP="000D0298">
          <w:pPr>
            <w:rPr>
              <w:b/>
              <w:sz w:val="16"/>
              <w:lang w:val="en-GB"/>
            </w:rPr>
          </w:pPr>
          <w:r w:rsidRPr="00F00734">
            <w:rPr>
              <w:b/>
              <w:sz w:val="16"/>
              <w:lang w:val="en-GB"/>
            </w:rPr>
            <w:t>Software Package</w:t>
          </w:r>
        </w:p>
      </w:tc>
    </w:tr>
  </w:tbl>
  <w:p w:rsidR="007C7870" w:rsidRPr="00F00734" w:rsidRDefault="007C7870">
    <w:pPr>
      <w:pStyle w:val="Header"/>
      <w:rPr>
        <w:lang w:val="en-GB"/>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889" w:type="dxa"/>
      <w:tblLook w:val="0000" w:firstRow="0" w:lastRow="0" w:firstColumn="0" w:lastColumn="0" w:noHBand="0" w:noVBand="0"/>
    </w:tblPr>
    <w:tblGrid>
      <w:gridCol w:w="4077"/>
      <w:gridCol w:w="1701"/>
      <w:gridCol w:w="4111"/>
    </w:tblGrid>
    <w:tr w:rsidR="007C7870" w:rsidTr="00F00734">
      <w:trPr>
        <w:trHeight w:val="291"/>
      </w:trPr>
      <w:sdt>
        <w:sdtPr>
          <w:rPr>
            <w:b w:val="0"/>
            <w:sz w:val="20"/>
            <w:lang w:val="en-IE"/>
          </w:rPr>
          <w:alias w:val="Title"/>
          <w:tag w:val=""/>
          <w:id w:val="1868790399"/>
          <w:placeholder>
            <w:docPart w:val="06C08ADD44E746DAA11E98A8F52B863C"/>
          </w:placeholder>
          <w:dataBinding w:prefixMappings="xmlns:ns0='http://purl.org/dc/elements/1.1/' xmlns:ns1='http://schemas.openxmlformats.org/package/2006/metadata/core-properties' " w:xpath="/ns1:coreProperties[1]/ns0:title[1]" w:storeItemID="{6C3C8BC8-F283-45AE-878A-BAB7291924A1}"/>
          <w:text/>
        </w:sdtPr>
        <w:sdtContent>
          <w:tc>
            <w:tcPr>
              <w:tcW w:w="4077" w:type="dxa"/>
              <w:vAlign w:val="center"/>
            </w:tcPr>
            <w:p w:rsidR="007C7870" w:rsidRPr="008064AE" w:rsidRDefault="007C7870" w:rsidP="00ED0DCD">
              <w:pPr>
                <w:pStyle w:val="Title"/>
                <w:jc w:val="left"/>
                <w:rPr>
                  <w:b w:val="0"/>
                  <w:sz w:val="20"/>
                  <w:lang w:val="en-IE"/>
                </w:rPr>
              </w:pPr>
              <w:r>
                <w:rPr>
                  <w:b w:val="0"/>
                  <w:sz w:val="20"/>
                  <w:lang w:val="en-IE"/>
                </w:rPr>
                <w:t>Dossier Management</w:t>
              </w:r>
            </w:p>
          </w:tc>
        </w:sdtContent>
      </w:sdt>
      <w:tc>
        <w:tcPr>
          <w:tcW w:w="1701" w:type="dxa"/>
          <w:vAlign w:val="center"/>
        </w:tcPr>
        <w:p w:rsidR="007C7870" w:rsidRPr="008064AE" w:rsidRDefault="007C7870" w:rsidP="00ED0DCD">
          <w:pPr>
            <w:pStyle w:val="Header"/>
            <w:tabs>
              <w:tab w:val="clear" w:pos="4320"/>
              <w:tab w:val="clear" w:pos="8640"/>
            </w:tabs>
            <w:jc w:val="center"/>
            <w:rPr>
              <w:rFonts w:cs="Arial"/>
            </w:rPr>
          </w:pPr>
        </w:p>
      </w:tc>
      <w:sdt>
        <w:sdtPr>
          <w:alias w:val="Subject"/>
          <w:tag w:val=""/>
          <w:id w:val="77339519"/>
          <w:placeholder>
            <w:docPart w:val="42B9F58A9C6A4DB6A0C5026BA4E9F935"/>
          </w:placeholder>
          <w:dataBinding w:prefixMappings="xmlns:ns0='http://purl.org/dc/elements/1.1/' xmlns:ns1='http://schemas.openxmlformats.org/package/2006/metadata/core-properties' " w:xpath="/ns1:coreProperties[1]/ns0:subject[1]" w:storeItemID="{6C3C8BC8-F283-45AE-878A-BAB7291924A1}"/>
          <w:text/>
        </w:sdtPr>
        <w:sdtContent>
          <w:tc>
            <w:tcPr>
              <w:tcW w:w="4111" w:type="dxa"/>
            </w:tcPr>
            <w:p w:rsidR="007C7870" w:rsidRDefault="007C7870">
              <w:pPr>
                <w:pStyle w:val="Header"/>
                <w:tabs>
                  <w:tab w:val="clear" w:pos="4320"/>
                  <w:tab w:val="clear" w:pos="8640"/>
                </w:tabs>
                <w:jc w:val="right"/>
              </w:pPr>
              <w:r>
                <w:rPr>
                  <w:lang w:val="en-GB"/>
                </w:rPr>
                <w:t>Integration Specification</w:t>
              </w:r>
            </w:p>
          </w:tc>
        </w:sdtContent>
      </w:sdt>
    </w:tr>
  </w:tbl>
  <w:p w:rsidR="007C7870" w:rsidRDefault="007C7870" w:rsidP="00F007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5A123D7"/>
    <w:multiLevelType w:val="hybridMultilevel"/>
    <w:tmpl w:val="67BAAAD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2">
    <w:nsid w:val="0796407B"/>
    <w:multiLevelType w:val="hybridMultilevel"/>
    <w:tmpl w:val="F82EB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E142B"/>
    <w:multiLevelType w:val="hybridMultilevel"/>
    <w:tmpl w:val="BF4657F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88607C2"/>
    <w:multiLevelType w:val="hybridMultilevel"/>
    <w:tmpl w:val="B4FCD60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9091EB8"/>
    <w:multiLevelType w:val="hybridMultilevel"/>
    <w:tmpl w:val="7CCE56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1A7E0C62"/>
    <w:multiLevelType w:val="hybridMultilevel"/>
    <w:tmpl w:val="481024CC"/>
    <w:lvl w:ilvl="0" w:tplc="A55C3C8C">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1BED00AD"/>
    <w:multiLevelType w:val="multilevel"/>
    <w:tmpl w:val="795AD09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E321092"/>
    <w:multiLevelType w:val="multilevel"/>
    <w:tmpl w:val="A5A42144"/>
    <w:lvl w:ilvl="0">
      <w:start w:val="1"/>
      <w:numFmt w:val="decimal"/>
      <w:pStyle w:val="rpatableheadingtoggle"/>
      <w:lvlText w:val="%1."/>
      <w:lvlJc w:val="left"/>
      <w:pPr>
        <w:tabs>
          <w:tab w:val="num" w:pos="1077"/>
        </w:tabs>
        <w:ind w:left="717" w:hanging="360"/>
      </w:pPr>
      <w:rPr>
        <w:rFonts w:hint="default"/>
      </w:rPr>
    </w:lvl>
    <w:lvl w:ilvl="1">
      <w:start w:val="1"/>
      <w:numFmt w:val="decimal"/>
      <w:lvlText w:val="%1.%2."/>
      <w:lvlJc w:val="left"/>
      <w:pPr>
        <w:tabs>
          <w:tab w:val="num" w:pos="2157"/>
        </w:tabs>
        <w:ind w:left="1149" w:hanging="432"/>
      </w:pPr>
      <w:rPr>
        <w:rFonts w:hint="default"/>
      </w:rPr>
    </w:lvl>
    <w:lvl w:ilvl="2">
      <w:start w:val="1"/>
      <w:numFmt w:val="decimal"/>
      <w:lvlText w:val="%1.%2.%3."/>
      <w:lvlJc w:val="left"/>
      <w:pPr>
        <w:tabs>
          <w:tab w:val="num" w:pos="2877"/>
        </w:tabs>
        <w:ind w:left="1581" w:hanging="504"/>
      </w:pPr>
      <w:rPr>
        <w:rFonts w:hint="default"/>
      </w:rPr>
    </w:lvl>
    <w:lvl w:ilvl="3">
      <w:start w:val="1"/>
      <w:numFmt w:val="decimal"/>
      <w:lvlText w:val="%1.%2.%3.%4."/>
      <w:lvlJc w:val="left"/>
      <w:pPr>
        <w:tabs>
          <w:tab w:val="num" w:pos="3957"/>
        </w:tabs>
        <w:ind w:left="2085" w:hanging="648"/>
      </w:pPr>
      <w:rPr>
        <w:rFonts w:hint="default"/>
      </w:rPr>
    </w:lvl>
    <w:lvl w:ilvl="4">
      <w:start w:val="1"/>
      <w:numFmt w:val="decimal"/>
      <w:lvlText w:val="%1.%2.%3.%4.%5."/>
      <w:lvlJc w:val="left"/>
      <w:pPr>
        <w:tabs>
          <w:tab w:val="num" w:pos="4677"/>
        </w:tabs>
        <w:ind w:left="2589" w:hanging="792"/>
      </w:pPr>
      <w:rPr>
        <w:rFonts w:hint="default"/>
      </w:rPr>
    </w:lvl>
    <w:lvl w:ilvl="5">
      <w:start w:val="1"/>
      <w:numFmt w:val="decimal"/>
      <w:lvlText w:val="%1.%2.%3.%4.%5.%6."/>
      <w:lvlJc w:val="left"/>
      <w:pPr>
        <w:tabs>
          <w:tab w:val="num" w:pos="5757"/>
        </w:tabs>
        <w:ind w:left="3093" w:hanging="936"/>
      </w:pPr>
      <w:rPr>
        <w:rFonts w:hint="default"/>
      </w:rPr>
    </w:lvl>
    <w:lvl w:ilvl="6">
      <w:start w:val="1"/>
      <w:numFmt w:val="decimal"/>
      <w:lvlText w:val="%1.%2.%3.%4.%5.%6.%7."/>
      <w:lvlJc w:val="left"/>
      <w:pPr>
        <w:tabs>
          <w:tab w:val="num" w:pos="6837"/>
        </w:tabs>
        <w:ind w:left="3597" w:hanging="1080"/>
      </w:pPr>
      <w:rPr>
        <w:rFonts w:hint="default"/>
      </w:rPr>
    </w:lvl>
    <w:lvl w:ilvl="7">
      <w:start w:val="1"/>
      <w:numFmt w:val="decimal"/>
      <w:lvlText w:val="%1.%2.%3.%4.%5.%6.%7.%8."/>
      <w:lvlJc w:val="left"/>
      <w:pPr>
        <w:tabs>
          <w:tab w:val="num" w:pos="7557"/>
        </w:tabs>
        <w:ind w:left="4101" w:hanging="1224"/>
      </w:pPr>
      <w:rPr>
        <w:rFonts w:hint="default"/>
      </w:rPr>
    </w:lvl>
    <w:lvl w:ilvl="8">
      <w:start w:val="1"/>
      <w:numFmt w:val="decimal"/>
      <w:lvlText w:val="%1.%2.%3.%4.%5.%6.%7.%8.%9."/>
      <w:lvlJc w:val="left"/>
      <w:pPr>
        <w:tabs>
          <w:tab w:val="num" w:pos="8637"/>
        </w:tabs>
        <w:ind w:left="4677" w:hanging="1440"/>
      </w:pPr>
      <w:rPr>
        <w:rFonts w:hint="default"/>
      </w:rPr>
    </w:lvl>
  </w:abstractNum>
  <w:abstractNum w:abstractNumId="9">
    <w:nsid w:val="20382B67"/>
    <w:multiLevelType w:val="hybridMultilevel"/>
    <w:tmpl w:val="A90834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nsid w:val="213D5A42"/>
    <w:multiLevelType w:val="hybridMultilevel"/>
    <w:tmpl w:val="1694A6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14639EF"/>
    <w:multiLevelType w:val="hybridMultilevel"/>
    <w:tmpl w:val="8758A8F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22F55A9B"/>
    <w:multiLevelType w:val="hybridMultilevel"/>
    <w:tmpl w:val="7622774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nsid w:val="24730C55"/>
    <w:multiLevelType w:val="hybridMultilevel"/>
    <w:tmpl w:val="6F743484"/>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4">
    <w:nsid w:val="285906D0"/>
    <w:multiLevelType w:val="hybridMultilevel"/>
    <w:tmpl w:val="9FFAA61A"/>
    <w:lvl w:ilvl="0" w:tplc="9800E53A">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2AF11FA8"/>
    <w:multiLevelType w:val="hybridMultilevel"/>
    <w:tmpl w:val="32DA5254"/>
    <w:lvl w:ilvl="0" w:tplc="1809000F">
      <w:start w:val="1"/>
      <w:numFmt w:val="decimal"/>
      <w:lvlText w:val="%1."/>
      <w:lvlJc w:val="left"/>
      <w:pPr>
        <w:tabs>
          <w:tab w:val="num" w:pos="360"/>
        </w:tabs>
        <w:ind w:left="360" w:hanging="360"/>
      </w:p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16">
    <w:nsid w:val="2D2D4526"/>
    <w:multiLevelType w:val="hybridMultilevel"/>
    <w:tmpl w:val="0C6AB94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2F4A5460"/>
    <w:multiLevelType w:val="hybridMultilevel"/>
    <w:tmpl w:val="4E02227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30015D46"/>
    <w:multiLevelType w:val="hybridMultilevel"/>
    <w:tmpl w:val="3DFAF25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9">
    <w:nsid w:val="31944246"/>
    <w:multiLevelType w:val="hybridMultilevel"/>
    <w:tmpl w:val="7C3EFD8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3BE4EE0"/>
    <w:multiLevelType w:val="hybridMultilevel"/>
    <w:tmpl w:val="F6969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43A5D30"/>
    <w:multiLevelType w:val="hybridMultilevel"/>
    <w:tmpl w:val="442A551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nsid w:val="363B2B13"/>
    <w:multiLevelType w:val="hybridMultilevel"/>
    <w:tmpl w:val="80F01DAC"/>
    <w:lvl w:ilvl="0" w:tplc="18090001">
      <w:start w:val="1"/>
      <w:numFmt w:val="bullet"/>
      <w:lvlText w:val=""/>
      <w:lvlJc w:val="left"/>
      <w:pPr>
        <w:tabs>
          <w:tab w:val="num" w:pos="1080"/>
        </w:tabs>
        <w:ind w:left="1080" w:hanging="360"/>
      </w:pPr>
      <w:rPr>
        <w:rFonts w:ascii="Symbol" w:hAnsi="Symbol"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3">
    <w:nsid w:val="36C675F7"/>
    <w:multiLevelType w:val="hybridMultilevel"/>
    <w:tmpl w:val="9C1096E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nsid w:val="36D432CB"/>
    <w:multiLevelType w:val="hybridMultilevel"/>
    <w:tmpl w:val="8D1049E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nsid w:val="43CA586B"/>
    <w:multiLevelType w:val="hybridMultilevel"/>
    <w:tmpl w:val="84FAEB9E"/>
    <w:lvl w:ilvl="0" w:tplc="18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18090005" w:tentative="1">
      <w:start w:val="1"/>
      <w:numFmt w:val="bullet"/>
      <w:lvlText w:val=""/>
      <w:lvlJc w:val="left"/>
      <w:pPr>
        <w:tabs>
          <w:tab w:val="num" w:pos="1800"/>
        </w:tabs>
        <w:ind w:left="1800" w:hanging="360"/>
      </w:pPr>
      <w:rPr>
        <w:rFonts w:ascii="Wingdings" w:hAnsi="Wingdings" w:hint="default"/>
      </w:rPr>
    </w:lvl>
    <w:lvl w:ilvl="3" w:tplc="18090001" w:tentative="1">
      <w:start w:val="1"/>
      <w:numFmt w:val="bullet"/>
      <w:lvlText w:val=""/>
      <w:lvlJc w:val="left"/>
      <w:pPr>
        <w:tabs>
          <w:tab w:val="num" w:pos="2520"/>
        </w:tabs>
        <w:ind w:left="2520" w:hanging="360"/>
      </w:pPr>
      <w:rPr>
        <w:rFonts w:ascii="Symbol" w:hAnsi="Symbol" w:hint="default"/>
      </w:rPr>
    </w:lvl>
    <w:lvl w:ilvl="4" w:tplc="18090003" w:tentative="1">
      <w:start w:val="1"/>
      <w:numFmt w:val="bullet"/>
      <w:lvlText w:val="o"/>
      <w:lvlJc w:val="left"/>
      <w:pPr>
        <w:tabs>
          <w:tab w:val="num" w:pos="3240"/>
        </w:tabs>
        <w:ind w:left="3240" w:hanging="360"/>
      </w:pPr>
      <w:rPr>
        <w:rFonts w:ascii="Courier New" w:hAnsi="Courier New" w:cs="Courier New" w:hint="default"/>
      </w:rPr>
    </w:lvl>
    <w:lvl w:ilvl="5" w:tplc="18090005" w:tentative="1">
      <w:start w:val="1"/>
      <w:numFmt w:val="bullet"/>
      <w:lvlText w:val=""/>
      <w:lvlJc w:val="left"/>
      <w:pPr>
        <w:tabs>
          <w:tab w:val="num" w:pos="3960"/>
        </w:tabs>
        <w:ind w:left="3960" w:hanging="360"/>
      </w:pPr>
      <w:rPr>
        <w:rFonts w:ascii="Wingdings" w:hAnsi="Wingdings" w:hint="default"/>
      </w:rPr>
    </w:lvl>
    <w:lvl w:ilvl="6" w:tplc="18090001" w:tentative="1">
      <w:start w:val="1"/>
      <w:numFmt w:val="bullet"/>
      <w:lvlText w:val=""/>
      <w:lvlJc w:val="left"/>
      <w:pPr>
        <w:tabs>
          <w:tab w:val="num" w:pos="4680"/>
        </w:tabs>
        <w:ind w:left="4680" w:hanging="360"/>
      </w:pPr>
      <w:rPr>
        <w:rFonts w:ascii="Symbol" w:hAnsi="Symbol" w:hint="default"/>
      </w:rPr>
    </w:lvl>
    <w:lvl w:ilvl="7" w:tplc="18090003" w:tentative="1">
      <w:start w:val="1"/>
      <w:numFmt w:val="bullet"/>
      <w:lvlText w:val="o"/>
      <w:lvlJc w:val="left"/>
      <w:pPr>
        <w:tabs>
          <w:tab w:val="num" w:pos="5400"/>
        </w:tabs>
        <w:ind w:left="5400" w:hanging="360"/>
      </w:pPr>
      <w:rPr>
        <w:rFonts w:ascii="Courier New" w:hAnsi="Courier New" w:cs="Courier New" w:hint="default"/>
      </w:rPr>
    </w:lvl>
    <w:lvl w:ilvl="8" w:tplc="18090005" w:tentative="1">
      <w:start w:val="1"/>
      <w:numFmt w:val="bullet"/>
      <w:lvlText w:val=""/>
      <w:lvlJc w:val="left"/>
      <w:pPr>
        <w:tabs>
          <w:tab w:val="num" w:pos="6120"/>
        </w:tabs>
        <w:ind w:left="6120" w:hanging="360"/>
      </w:pPr>
      <w:rPr>
        <w:rFonts w:ascii="Wingdings" w:hAnsi="Wingdings" w:hint="default"/>
      </w:rPr>
    </w:lvl>
  </w:abstractNum>
  <w:abstractNum w:abstractNumId="26">
    <w:nsid w:val="46B608E6"/>
    <w:multiLevelType w:val="hybridMultilevel"/>
    <w:tmpl w:val="41D4F0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nsid w:val="48CE472E"/>
    <w:multiLevelType w:val="hybridMultilevel"/>
    <w:tmpl w:val="D1542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532874F9"/>
    <w:multiLevelType w:val="hybridMultilevel"/>
    <w:tmpl w:val="795AD090"/>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nsid w:val="5734373A"/>
    <w:multiLevelType w:val="hybridMultilevel"/>
    <w:tmpl w:val="190EA4F8"/>
    <w:lvl w:ilvl="0" w:tplc="5F8E1FAC">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0">
    <w:nsid w:val="58993C7F"/>
    <w:multiLevelType w:val="hybridMultilevel"/>
    <w:tmpl w:val="2398C1E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nsid w:val="5AE25AE9"/>
    <w:multiLevelType w:val="hybridMultilevel"/>
    <w:tmpl w:val="3624522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nsid w:val="606263B8"/>
    <w:multiLevelType w:val="hybridMultilevel"/>
    <w:tmpl w:val="5218DAAC"/>
    <w:lvl w:ilvl="0" w:tplc="1809000F">
      <w:start w:val="1"/>
      <w:numFmt w:val="decimal"/>
      <w:lvlText w:val="%1."/>
      <w:lvlJc w:val="left"/>
      <w:pPr>
        <w:tabs>
          <w:tab w:val="num" w:pos="720"/>
        </w:tabs>
        <w:ind w:left="720" w:hanging="360"/>
      </w:pPr>
      <w:rPr>
        <w:rFonts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33">
    <w:nsid w:val="612D57B4"/>
    <w:multiLevelType w:val="hybridMultilevel"/>
    <w:tmpl w:val="D3C85F5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nsid w:val="615D7BE9"/>
    <w:multiLevelType w:val="hybridMultilevel"/>
    <w:tmpl w:val="EA903318"/>
    <w:lvl w:ilvl="0" w:tplc="A55C3C8C">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nsid w:val="720C035E"/>
    <w:multiLevelType w:val="hybridMultilevel"/>
    <w:tmpl w:val="EC46F9D4"/>
    <w:lvl w:ilvl="0" w:tplc="D0AE38F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nsid w:val="7A752BB9"/>
    <w:multiLevelType w:val="hybridMultilevel"/>
    <w:tmpl w:val="082AAADC"/>
    <w:lvl w:ilvl="0" w:tplc="18090001">
      <w:start w:val="1"/>
      <w:numFmt w:val="bullet"/>
      <w:lvlText w:val=""/>
      <w:lvlJc w:val="left"/>
      <w:pPr>
        <w:tabs>
          <w:tab w:val="num" w:pos="720"/>
        </w:tabs>
        <w:ind w:left="720" w:hanging="360"/>
      </w:pPr>
      <w:rPr>
        <w:rFonts w:ascii="Symbol" w:hAnsi="Symbol" w:hint="default"/>
      </w:rPr>
    </w:lvl>
    <w:lvl w:ilvl="1" w:tplc="18090003" w:tentative="1">
      <w:start w:val="1"/>
      <w:numFmt w:val="bullet"/>
      <w:lvlText w:val="o"/>
      <w:lvlJc w:val="left"/>
      <w:pPr>
        <w:tabs>
          <w:tab w:val="num" w:pos="1440"/>
        </w:tabs>
        <w:ind w:left="1440" w:hanging="360"/>
      </w:pPr>
      <w:rPr>
        <w:rFonts w:ascii="Courier New" w:hAnsi="Courier New" w:cs="Courier New" w:hint="default"/>
      </w:rPr>
    </w:lvl>
    <w:lvl w:ilvl="2" w:tplc="18090005" w:tentative="1">
      <w:start w:val="1"/>
      <w:numFmt w:val="bullet"/>
      <w:lvlText w:val=""/>
      <w:lvlJc w:val="left"/>
      <w:pPr>
        <w:tabs>
          <w:tab w:val="num" w:pos="2160"/>
        </w:tabs>
        <w:ind w:left="2160" w:hanging="360"/>
      </w:pPr>
      <w:rPr>
        <w:rFonts w:ascii="Wingdings" w:hAnsi="Wingdings" w:hint="default"/>
      </w:rPr>
    </w:lvl>
    <w:lvl w:ilvl="3" w:tplc="18090001" w:tentative="1">
      <w:start w:val="1"/>
      <w:numFmt w:val="bullet"/>
      <w:lvlText w:val=""/>
      <w:lvlJc w:val="left"/>
      <w:pPr>
        <w:tabs>
          <w:tab w:val="num" w:pos="2880"/>
        </w:tabs>
        <w:ind w:left="2880" w:hanging="360"/>
      </w:pPr>
      <w:rPr>
        <w:rFonts w:ascii="Symbol" w:hAnsi="Symbol" w:hint="default"/>
      </w:rPr>
    </w:lvl>
    <w:lvl w:ilvl="4" w:tplc="18090003" w:tentative="1">
      <w:start w:val="1"/>
      <w:numFmt w:val="bullet"/>
      <w:lvlText w:val="o"/>
      <w:lvlJc w:val="left"/>
      <w:pPr>
        <w:tabs>
          <w:tab w:val="num" w:pos="3600"/>
        </w:tabs>
        <w:ind w:left="3600" w:hanging="360"/>
      </w:pPr>
      <w:rPr>
        <w:rFonts w:ascii="Courier New" w:hAnsi="Courier New" w:cs="Courier New" w:hint="default"/>
      </w:rPr>
    </w:lvl>
    <w:lvl w:ilvl="5" w:tplc="18090005" w:tentative="1">
      <w:start w:val="1"/>
      <w:numFmt w:val="bullet"/>
      <w:lvlText w:val=""/>
      <w:lvlJc w:val="left"/>
      <w:pPr>
        <w:tabs>
          <w:tab w:val="num" w:pos="4320"/>
        </w:tabs>
        <w:ind w:left="4320" w:hanging="360"/>
      </w:pPr>
      <w:rPr>
        <w:rFonts w:ascii="Wingdings" w:hAnsi="Wingdings" w:hint="default"/>
      </w:rPr>
    </w:lvl>
    <w:lvl w:ilvl="6" w:tplc="18090001" w:tentative="1">
      <w:start w:val="1"/>
      <w:numFmt w:val="bullet"/>
      <w:lvlText w:val=""/>
      <w:lvlJc w:val="left"/>
      <w:pPr>
        <w:tabs>
          <w:tab w:val="num" w:pos="5040"/>
        </w:tabs>
        <w:ind w:left="5040" w:hanging="360"/>
      </w:pPr>
      <w:rPr>
        <w:rFonts w:ascii="Symbol" w:hAnsi="Symbol" w:hint="default"/>
      </w:rPr>
    </w:lvl>
    <w:lvl w:ilvl="7" w:tplc="18090003" w:tentative="1">
      <w:start w:val="1"/>
      <w:numFmt w:val="bullet"/>
      <w:lvlText w:val="o"/>
      <w:lvlJc w:val="left"/>
      <w:pPr>
        <w:tabs>
          <w:tab w:val="num" w:pos="5760"/>
        </w:tabs>
        <w:ind w:left="5760" w:hanging="360"/>
      </w:pPr>
      <w:rPr>
        <w:rFonts w:ascii="Courier New" w:hAnsi="Courier New" w:cs="Courier New" w:hint="default"/>
      </w:rPr>
    </w:lvl>
    <w:lvl w:ilvl="8" w:tplc="1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32"/>
  </w:num>
  <w:num w:numId="4">
    <w:abstractNumId w:val="36"/>
  </w:num>
  <w:num w:numId="5">
    <w:abstractNumId w:val="17"/>
  </w:num>
  <w:num w:numId="6">
    <w:abstractNumId w:val="19"/>
  </w:num>
  <w:num w:numId="7">
    <w:abstractNumId w:val="1"/>
  </w:num>
  <w:num w:numId="8">
    <w:abstractNumId w:val="16"/>
  </w:num>
  <w:num w:numId="9">
    <w:abstractNumId w:val="13"/>
  </w:num>
  <w:num w:numId="10">
    <w:abstractNumId w:val="4"/>
  </w:num>
  <w:num w:numId="11">
    <w:abstractNumId w:val="33"/>
  </w:num>
  <w:num w:numId="12">
    <w:abstractNumId w:val="24"/>
  </w:num>
  <w:num w:numId="13">
    <w:abstractNumId w:val="18"/>
  </w:num>
  <w:num w:numId="14">
    <w:abstractNumId w:val="8"/>
  </w:num>
  <w:num w:numId="15">
    <w:abstractNumId w:val="29"/>
  </w:num>
  <w:num w:numId="16">
    <w:abstractNumId w:val="15"/>
  </w:num>
  <w:num w:numId="17">
    <w:abstractNumId w:val="25"/>
  </w:num>
  <w:num w:numId="18">
    <w:abstractNumId w:val="23"/>
  </w:num>
  <w:num w:numId="19">
    <w:abstractNumId w:val="28"/>
  </w:num>
  <w:num w:numId="20">
    <w:abstractNumId w:val="3"/>
  </w:num>
  <w:num w:numId="21">
    <w:abstractNumId w:val="7"/>
  </w:num>
  <w:num w:numId="22">
    <w:abstractNumId w:val="11"/>
  </w:num>
  <w:num w:numId="23">
    <w:abstractNumId w:val="22"/>
  </w:num>
  <w:num w:numId="24">
    <w:abstractNumId w:val="35"/>
  </w:num>
  <w:num w:numId="25">
    <w:abstractNumId w:val="26"/>
  </w:num>
  <w:num w:numId="26">
    <w:abstractNumId w:val="20"/>
  </w:num>
  <w:num w:numId="27">
    <w:abstractNumId w:val="27"/>
  </w:num>
  <w:num w:numId="28">
    <w:abstractNumId w:val="10"/>
  </w:num>
  <w:num w:numId="29">
    <w:abstractNumId w:val="21"/>
  </w:num>
  <w:num w:numId="30">
    <w:abstractNumId w:val="2"/>
  </w:num>
  <w:num w:numId="31">
    <w:abstractNumId w:val="9"/>
  </w:num>
  <w:num w:numId="32">
    <w:abstractNumId w:val="31"/>
  </w:num>
  <w:num w:numId="33">
    <w:abstractNumId w:val="5"/>
  </w:num>
  <w:num w:numId="34">
    <w:abstractNumId w:val="6"/>
  </w:num>
  <w:num w:numId="35">
    <w:abstractNumId w:val="34"/>
  </w:num>
  <w:num w:numId="36">
    <w:abstractNumId w:val="30"/>
  </w:num>
  <w:num w:numId="37">
    <w:abstractNumId w:val="14"/>
  </w:num>
  <w:num w:numId="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drawingGridHorizontalSpacing w:val="110"/>
  <w:drawingGridVerticalSpacing w:val="299"/>
  <w:displayHorizont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592D"/>
    <w:rsid w:val="00000AC9"/>
    <w:rsid w:val="00001804"/>
    <w:rsid w:val="00003CD7"/>
    <w:rsid w:val="00004262"/>
    <w:rsid w:val="000045FF"/>
    <w:rsid w:val="00005052"/>
    <w:rsid w:val="00005C7E"/>
    <w:rsid w:val="00005FD2"/>
    <w:rsid w:val="00006E08"/>
    <w:rsid w:val="000077C2"/>
    <w:rsid w:val="00007E64"/>
    <w:rsid w:val="000101A9"/>
    <w:rsid w:val="00010504"/>
    <w:rsid w:val="00010CA3"/>
    <w:rsid w:val="00012122"/>
    <w:rsid w:val="000136E6"/>
    <w:rsid w:val="00015107"/>
    <w:rsid w:val="00016599"/>
    <w:rsid w:val="000166C1"/>
    <w:rsid w:val="0001737E"/>
    <w:rsid w:val="000175CE"/>
    <w:rsid w:val="0001768E"/>
    <w:rsid w:val="0002058C"/>
    <w:rsid w:val="00020EF1"/>
    <w:rsid w:val="000216AA"/>
    <w:rsid w:val="00022216"/>
    <w:rsid w:val="000224E2"/>
    <w:rsid w:val="00022BD7"/>
    <w:rsid w:val="000230DE"/>
    <w:rsid w:val="000254BB"/>
    <w:rsid w:val="00026A60"/>
    <w:rsid w:val="00033A06"/>
    <w:rsid w:val="00034502"/>
    <w:rsid w:val="000348B5"/>
    <w:rsid w:val="00034C22"/>
    <w:rsid w:val="00034FCC"/>
    <w:rsid w:val="00035953"/>
    <w:rsid w:val="00035AB7"/>
    <w:rsid w:val="00036B15"/>
    <w:rsid w:val="00036F2B"/>
    <w:rsid w:val="00037707"/>
    <w:rsid w:val="00040CC2"/>
    <w:rsid w:val="00042B6C"/>
    <w:rsid w:val="00042E4E"/>
    <w:rsid w:val="00044E8E"/>
    <w:rsid w:val="00045A2F"/>
    <w:rsid w:val="0004633C"/>
    <w:rsid w:val="00046F17"/>
    <w:rsid w:val="0004734D"/>
    <w:rsid w:val="000503CB"/>
    <w:rsid w:val="00050592"/>
    <w:rsid w:val="00050C3C"/>
    <w:rsid w:val="000516A1"/>
    <w:rsid w:val="00052045"/>
    <w:rsid w:val="00052676"/>
    <w:rsid w:val="000566D8"/>
    <w:rsid w:val="00061256"/>
    <w:rsid w:val="000628A1"/>
    <w:rsid w:val="00067ADF"/>
    <w:rsid w:val="00070AF2"/>
    <w:rsid w:val="000710A1"/>
    <w:rsid w:val="00072F23"/>
    <w:rsid w:val="00073230"/>
    <w:rsid w:val="00074227"/>
    <w:rsid w:val="00075B43"/>
    <w:rsid w:val="00075BD2"/>
    <w:rsid w:val="00076019"/>
    <w:rsid w:val="00076F44"/>
    <w:rsid w:val="0007753A"/>
    <w:rsid w:val="00077A8C"/>
    <w:rsid w:val="000809D0"/>
    <w:rsid w:val="000847E0"/>
    <w:rsid w:val="00085DAA"/>
    <w:rsid w:val="000869FB"/>
    <w:rsid w:val="00086AAA"/>
    <w:rsid w:val="00086B8F"/>
    <w:rsid w:val="00087065"/>
    <w:rsid w:val="0008730C"/>
    <w:rsid w:val="0009074D"/>
    <w:rsid w:val="000915A1"/>
    <w:rsid w:val="00093F45"/>
    <w:rsid w:val="00095C5B"/>
    <w:rsid w:val="00096DCA"/>
    <w:rsid w:val="00097538"/>
    <w:rsid w:val="000A1911"/>
    <w:rsid w:val="000A3BF4"/>
    <w:rsid w:val="000A4460"/>
    <w:rsid w:val="000A4AAB"/>
    <w:rsid w:val="000A4B49"/>
    <w:rsid w:val="000A5077"/>
    <w:rsid w:val="000A5823"/>
    <w:rsid w:val="000A5BE4"/>
    <w:rsid w:val="000A5E88"/>
    <w:rsid w:val="000A6495"/>
    <w:rsid w:val="000A6998"/>
    <w:rsid w:val="000A6C8F"/>
    <w:rsid w:val="000B0500"/>
    <w:rsid w:val="000B17D3"/>
    <w:rsid w:val="000B218D"/>
    <w:rsid w:val="000B24F3"/>
    <w:rsid w:val="000B2A1A"/>
    <w:rsid w:val="000B357F"/>
    <w:rsid w:val="000B3A1A"/>
    <w:rsid w:val="000B5B8B"/>
    <w:rsid w:val="000B6055"/>
    <w:rsid w:val="000B632C"/>
    <w:rsid w:val="000B7951"/>
    <w:rsid w:val="000C03E9"/>
    <w:rsid w:val="000C06AD"/>
    <w:rsid w:val="000C0C6D"/>
    <w:rsid w:val="000C1926"/>
    <w:rsid w:val="000C2202"/>
    <w:rsid w:val="000C2E29"/>
    <w:rsid w:val="000C3262"/>
    <w:rsid w:val="000C34F2"/>
    <w:rsid w:val="000C41CB"/>
    <w:rsid w:val="000C4688"/>
    <w:rsid w:val="000C4DF4"/>
    <w:rsid w:val="000C5343"/>
    <w:rsid w:val="000C6C28"/>
    <w:rsid w:val="000C754D"/>
    <w:rsid w:val="000D0298"/>
    <w:rsid w:val="000D185F"/>
    <w:rsid w:val="000D1C1B"/>
    <w:rsid w:val="000D2FA3"/>
    <w:rsid w:val="000D35A2"/>
    <w:rsid w:val="000D3A98"/>
    <w:rsid w:val="000D48CA"/>
    <w:rsid w:val="000D4B3D"/>
    <w:rsid w:val="000D529B"/>
    <w:rsid w:val="000D5AA0"/>
    <w:rsid w:val="000D640B"/>
    <w:rsid w:val="000E0065"/>
    <w:rsid w:val="000E0316"/>
    <w:rsid w:val="000E0EB8"/>
    <w:rsid w:val="000E111E"/>
    <w:rsid w:val="000E18A7"/>
    <w:rsid w:val="000E3B64"/>
    <w:rsid w:val="000E493C"/>
    <w:rsid w:val="000E4CF7"/>
    <w:rsid w:val="000E52EC"/>
    <w:rsid w:val="000E5E93"/>
    <w:rsid w:val="000E648C"/>
    <w:rsid w:val="000E71A1"/>
    <w:rsid w:val="000E7E86"/>
    <w:rsid w:val="000F0219"/>
    <w:rsid w:val="000F2C3D"/>
    <w:rsid w:val="000F3872"/>
    <w:rsid w:val="000F47E2"/>
    <w:rsid w:val="000F546A"/>
    <w:rsid w:val="000F6E97"/>
    <w:rsid w:val="000F7A11"/>
    <w:rsid w:val="000F7B40"/>
    <w:rsid w:val="001006E3"/>
    <w:rsid w:val="00100708"/>
    <w:rsid w:val="00101B4C"/>
    <w:rsid w:val="00103185"/>
    <w:rsid w:val="0010366C"/>
    <w:rsid w:val="00104234"/>
    <w:rsid w:val="00105171"/>
    <w:rsid w:val="00106A93"/>
    <w:rsid w:val="001150FD"/>
    <w:rsid w:val="00117B6A"/>
    <w:rsid w:val="00117D1A"/>
    <w:rsid w:val="00120C78"/>
    <w:rsid w:val="0012256B"/>
    <w:rsid w:val="001227D9"/>
    <w:rsid w:val="0012563D"/>
    <w:rsid w:val="00126D3B"/>
    <w:rsid w:val="001272DF"/>
    <w:rsid w:val="00127540"/>
    <w:rsid w:val="0012788C"/>
    <w:rsid w:val="00130699"/>
    <w:rsid w:val="00131837"/>
    <w:rsid w:val="001318A4"/>
    <w:rsid w:val="00131D22"/>
    <w:rsid w:val="0013383E"/>
    <w:rsid w:val="001346DB"/>
    <w:rsid w:val="00135305"/>
    <w:rsid w:val="001369DC"/>
    <w:rsid w:val="001371E0"/>
    <w:rsid w:val="00137D46"/>
    <w:rsid w:val="001408DA"/>
    <w:rsid w:val="00142507"/>
    <w:rsid w:val="00142546"/>
    <w:rsid w:val="00143A2D"/>
    <w:rsid w:val="00143BA8"/>
    <w:rsid w:val="00144962"/>
    <w:rsid w:val="00144E8F"/>
    <w:rsid w:val="001475E5"/>
    <w:rsid w:val="00147D3D"/>
    <w:rsid w:val="00147D49"/>
    <w:rsid w:val="00151148"/>
    <w:rsid w:val="001519FF"/>
    <w:rsid w:val="00151B34"/>
    <w:rsid w:val="0015257B"/>
    <w:rsid w:val="001536EE"/>
    <w:rsid w:val="00154863"/>
    <w:rsid w:val="00155872"/>
    <w:rsid w:val="001565D2"/>
    <w:rsid w:val="00156E3D"/>
    <w:rsid w:val="00161F57"/>
    <w:rsid w:val="00162F34"/>
    <w:rsid w:val="00163EB8"/>
    <w:rsid w:val="00164F7C"/>
    <w:rsid w:val="0016581E"/>
    <w:rsid w:val="0016652C"/>
    <w:rsid w:val="00166593"/>
    <w:rsid w:val="00166847"/>
    <w:rsid w:val="00166951"/>
    <w:rsid w:val="00167B5A"/>
    <w:rsid w:val="001700D8"/>
    <w:rsid w:val="00170142"/>
    <w:rsid w:val="001707F2"/>
    <w:rsid w:val="00171032"/>
    <w:rsid w:val="0017457D"/>
    <w:rsid w:val="00174ABC"/>
    <w:rsid w:val="0017581E"/>
    <w:rsid w:val="0017597E"/>
    <w:rsid w:val="00175FD6"/>
    <w:rsid w:val="0017689E"/>
    <w:rsid w:val="001777FB"/>
    <w:rsid w:val="00177B60"/>
    <w:rsid w:val="00180FC3"/>
    <w:rsid w:val="001811F9"/>
    <w:rsid w:val="00181677"/>
    <w:rsid w:val="00183F38"/>
    <w:rsid w:val="001858BF"/>
    <w:rsid w:val="001870BF"/>
    <w:rsid w:val="001873F5"/>
    <w:rsid w:val="00187973"/>
    <w:rsid w:val="00190245"/>
    <w:rsid w:val="00191CC1"/>
    <w:rsid w:val="00192466"/>
    <w:rsid w:val="0019263F"/>
    <w:rsid w:val="00192800"/>
    <w:rsid w:val="001928A4"/>
    <w:rsid w:val="00193C14"/>
    <w:rsid w:val="00193DE3"/>
    <w:rsid w:val="001941C3"/>
    <w:rsid w:val="0019442E"/>
    <w:rsid w:val="00194F7A"/>
    <w:rsid w:val="00196906"/>
    <w:rsid w:val="00196E69"/>
    <w:rsid w:val="0019774E"/>
    <w:rsid w:val="001A0086"/>
    <w:rsid w:val="001A06B5"/>
    <w:rsid w:val="001A0BCF"/>
    <w:rsid w:val="001A0D22"/>
    <w:rsid w:val="001A2D5E"/>
    <w:rsid w:val="001A47A3"/>
    <w:rsid w:val="001A6434"/>
    <w:rsid w:val="001A7723"/>
    <w:rsid w:val="001B0ED2"/>
    <w:rsid w:val="001B20FD"/>
    <w:rsid w:val="001B32C8"/>
    <w:rsid w:val="001B3C35"/>
    <w:rsid w:val="001B4775"/>
    <w:rsid w:val="001B7C19"/>
    <w:rsid w:val="001C0D08"/>
    <w:rsid w:val="001C2401"/>
    <w:rsid w:val="001C2776"/>
    <w:rsid w:val="001C2A0B"/>
    <w:rsid w:val="001C3276"/>
    <w:rsid w:val="001C3501"/>
    <w:rsid w:val="001C37FA"/>
    <w:rsid w:val="001C40C5"/>
    <w:rsid w:val="001C5723"/>
    <w:rsid w:val="001C7460"/>
    <w:rsid w:val="001D05C0"/>
    <w:rsid w:val="001D1317"/>
    <w:rsid w:val="001D49E2"/>
    <w:rsid w:val="001D4D1C"/>
    <w:rsid w:val="001D5788"/>
    <w:rsid w:val="001D7CA4"/>
    <w:rsid w:val="001D7F51"/>
    <w:rsid w:val="001E2C14"/>
    <w:rsid w:val="001E3882"/>
    <w:rsid w:val="001E436C"/>
    <w:rsid w:val="001E5D1D"/>
    <w:rsid w:val="001F0635"/>
    <w:rsid w:val="001F0D9D"/>
    <w:rsid w:val="001F1145"/>
    <w:rsid w:val="001F3F44"/>
    <w:rsid w:val="001F566B"/>
    <w:rsid w:val="001F5A0B"/>
    <w:rsid w:val="001F68F2"/>
    <w:rsid w:val="001F71E5"/>
    <w:rsid w:val="002002A9"/>
    <w:rsid w:val="00200861"/>
    <w:rsid w:val="00201913"/>
    <w:rsid w:val="00201D08"/>
    <w:rsid w:val="00202E63"/>
    <w:rsid w:val="00203C25"/>
    <w:rsid w:val="00203E0B"/>
    <w:rsid w:val="002046F4"/>
    <w:rsid w:val="00204781"/>
    <w:rsid w:val="00205723"/>
    <w:rsid w:val="00207122"/>
    <w:rsid w:val="00207DB0"/>
    <w:rsid w:val="00207F67"/>
    <w:rsid w:val="0021013E"/>
    <w:rsid w:val="00210D37"/>
    <w:rsid w:val="00211547"/>
    <w:rsid w:val="0021514A"/>
    <w:rsid w:val="00215F4C"/>
    <w:rsid w:val="00216613"/>
    <w:rsid w:val="00216EE7"/>
    <w:rsid w:val="00217215"/>
    <w:rsid w:val="00220BF5"/>
    <w:rsid w:val="00221CD2"/>
    <w:rsid w:val="00221D60"/>
    <w:rsid w:val="00223736"/>
    <w:rsid w:val="00223B90"/>
    <w:rsid w:val="00224734"/>
    <w:rsid w:val="00224896"/>
    <w:rsid w:val="0022542F"/>
    <w:rsid w:val="00225624"/>
    <w:rsid w:val="00226799"/>
    <w:rsid w:val="00226A75"/>
    <w:rsid w:val="00226F21"/>
    <w:rsid w:val="0022741A"/>
    <w:rsid w:val="00227F71"/>
    <w:rsid w:val="002316E9"/>
    <w:rsid w:val="00233D14"/>
    <w:rsid w:val="00234BB3"/>
    <w:rsid w:val="00235B20"/>
    <w:rsid w:val="00240797"/>
    <w:rsid w:val="0024103F"/>
    <w:rsid w:val="002420C0"/>
    <w:rsid w:val="00244BF0"/>
    <w:rsid w:val="00245B18"/>
    <w:rsid w:val="0024607A"/>
    <w:rsid w:val="00250205"/>
    <w:rsid w:val="0025146C"/>
    <w:rsid w:val="00251C1E"/>
    <w:rsid w:val="00252396"/>
    <w:rsid w:val="00253D0F"/>
    <w:rsid w:val="00254C16"/>
    <w:rsid w:val="00257450"/>
    <w:rsid w:val="0025777B"/>
    <w:rsid w:val="00260021"/>
    <w:rsid w:val="00260875"/>
    <w:rsid w:val="002614B4"/>
    <w:rsid w:val="00261517"/>
    <w:rsid w:val="002616EC"/>
    <w:rsid w:val="002619CB"/>
    <w:rsid w:val="0026315F"/>
    <w:rsid w:val="00264D45"/>
    <w:rsid w:val="00264EEF"/>
    <w:rsid w:val="002651C8"/>
    <w:rsid w:val="0026712C"/>
    <w:rsid w:val="00267165"/>
    <w:rsid w:val="00267C78"/>
    <w:rsid w:val="00271BF9"/>
    <w:rsid w:val="00273139"/>
    <w:rsid w:val="002738E4"/>
    <w:rsid w:val="00275DD3"/>
    <w:rsid w:val="00277F47"/>
    <w:rsid w:val="00277FE1"/>
    <w:rsid w:val="002803FB"/>
    <w:rsid w:val="0028133D"/>
    <w:rsid w:val="00282591"/>
    <w:rsid w:val="002828D6"/>
    <w:rsid w:val="00283B8D"/>
    <w:rsid w:val="00285E37"/>
    <w:rsid w:val="002866B7"/>
    <w:rsid w:val="0028728B"/>
    <w:rsid w:val="00290641"/>
    <w:rsid w:val="00291A4B"/>
    <w:rsid w:val="00291F97"/>
    <w:rsid w:val="0029252B"/>
    <w:rsid w:val="00292599"/>
    <w:rsid w:val="00292DCB"/>
    <w:rsid w:val="002971F6"/>
    <w:rsid w:val="002A0973"/>
    <w:rsid w:val="002A0CC2"/>
    <w:rsid w:val="002A1FF5"/>
    <w:rsid w:val="002A21C8"/>
    <w:rsid w:val="002A27F4"/>
    <w:rsid w:val="002A2806"/>
    <w:rsid w:val="002A40E9"/>
    <w:rsid w:val="002A4DE9"/>
    <w:rsid w:val="002A5FFA"/>
    <w:rsid w:val="002B0132"/>
    <w:rsid w:val="002B0145"/>
    <w:rsid w:val="002B0A22"/>
    <w:rsid w:val="002B1E98"/>
    <w:rsid w:val="002B30A0"/>
    <w:rsid w:val="002B3632"/>
    <w:rsid w:val="002B3C98"/>
    <w:rsid w:val="002B3E81"/>
    <w:rsid w:val="002B5DA1"/>
    <w:rsid w:val="002B5ED6"/>
    <w:rsid w:val="002B7B4D"/>
    <w:rsid w:val="002C06A2"/>
    <w:rsid w:val="002C06FF"/>
    <w:rsid w:val="002C0B04"/>
    <w:rsid w:val="002C0E98"/>
    <w:rsid w:val="002C2325"/>
    <w:rsid w:val="002C3B66"/>
    <w:rsid w:val="002C68A6"/>
    <w:rsid w:val="002D1C6D"/>
    <w:rsid w:val="002D31E8"/>
    <w:rsid w:val="002D34FF"/>
    <w:rsid w:val="002D37BE"/>
    <w:rsid w:val="002D5EC3"/>
    <w:rsid w:val="002D70CC"/>
    <w:rsid w:val="002D7386"/>
    <w:rsid w:val="002D7D80"/>
    <w:rsid w:val="002E0DCC"/>
    <w:rsid w:val="002E2494"/>
    <w:rsid w:val="002E2891"/>
    <w:rsid w:val="002E46DB"/>
    <w:rsid w:val="002E52E6"/>
    <w:rsid w:val="002E70F1"/>
    <w:rsid w:val="002F032B"/>
    <w:rsid w:val="002F1005"/>
    <w:rsid w:val="002F4404"/>
    <w:rsid w:val="002F4C04"/>
    <w:rsid w:val="002F56D1"/>
    <w:rsid w:val="002F6C12"/>
    <w:rsid w:val="002F7778"/>
    <w:rsid w:val="00300155"/>
    <w:rsid w:val="003002C9"/>
    <w:rsid w:val="00300D80"/>
    <w:rsid w:val="00301613"/>
    <w:rsid w:val="0030209A"/>
    <w:rsid w:val="003058FA"/>
    <w:rsid w:val="00305B1D"/>
    <w:rsid w:val="00305FF9"/>
    <w:rsid w:val="0030627E"/>
    <w:rsid w:val="00307B18"/>
    <w:rsid w:val="00307BDE"/>
    <w:rsid w:val="003107C8"/>
    <w:rsid w:val="00311B6E"/>
    <w:rsid w:val="00314C1B"/>
    <w:rsid w:val="00316948"/>
    <w:rsid w:val="00317AEE"/>
    <w:rsid w:val="00321CCC"/>
    <w:rsid w:val="00324AD9"/>
    <w:rsid w:val="003261EE"/>
    <w:rsid w:val="00326223"/>
    <w:rsid w:val="0032705A"/>
    <w:rsid w:val="00327857"/>
    <w:rsid w:val="0033000C"/>
    <w:rsid w:val="003302D7"/>
    <w:rsid w:val="003302E7"/>
    <w:rsid w:val="003302FE"/>
    <w:rsid w:val="00330499"/>
    <w:rsid w:val="00330EF2"/>
    <w:rsid w:val="003314ED"/>
    <w:rsid w:val="003321B3"/>
    <w:rsid w:val="00333699"/>
    <w:rsid w:val="00333F6E"/>
    <w:rsid w:val="00335E08"/>
    <w:rsid w:val="0033787D"/>
    <w:rsid w:val="00341149"/>
    <w:rsid w:val="00341572"/>
    <w:rsid w:val="00341CAA"/>
    <w:rsid w:val="0034258F"/>
    <w:rsid w:val="00342900"/>
    <w:rsid w:val="0034370A"/>
    <w:rsid w:val="00345DB0"/>
    <w:rsid w:val="0034623F"/>
    <w:rsid w:val="00346262"/>
    <w:rsid w:val="0034671E"/>
    <w:rsid w:val="00346902"/>
    <w:rsid w:val="003474EC"/>
    <w:rsid w:val="00350327"/>
    <w:rsid w:val="003507B2"/>
    <w:rsid w:val="00352408"/>
    <w:rsid w:val="00352863"/>
    <w:rsid w:val="00352D13"/>
    <w:rsid w:val="00353A6C"/>
    <w:rsid w:val="00357FCB"/>
    <w:rsid w:val="00360DE4"/>
    <w:rsid w:val="0036293B"/>
    <w:rsid w:val="00363084"/>
    <w:rsid w:val="003643A6"/>
    <w:rsid w:val="00364F6A"/>
    <w:rsid w:val="0036634B"/>
    <w:rsid w:val="003703E7"/>
    <w:rsid w:val="00370E90"/>
    <w:rsid w:val="0037164B"/>
    <w:rsid w:val="00371F21"/>
    <w:rsid w:val="00372DA8"/>
    <w:rsid w:val="003730E0"/>
    <w:rsid w:val="003739EB"/>
    <w:rsid w:val="003741CA"/>
    <w:rsid w:val="00375084"/>
    <w:rsid w:val="00375788"/>
    <w:rsid w:val="00376167"/>
    <w:rsid w:val="00377963"/>
    <w:rsid w:val="00377FCB"/>
    <w:rsid w:val="00380249"/>
    <w:rsid w:val="003808A3"/>
    <w:rsid w:val="003809CD"/>
    <w:rsid w:val="00381466"/>
    <w:rsid w:val="00383662"/>
    <w:rsid w:val="0038424B"/>
    <w:rsid w:val="003849A2"/>
    <w:rsid w:val="00386A29"/>
    <w:rsid w:val="00387DA9"/>
    <w:rsid w:val="00390531"/>
    <w:rsid w:val="0039094C"/>
    <w:rsid w:val="00390B26"/>
    <w:rsid w:val="00390CE8"/>
    <w:rsid w:val="00390E3D"/>
    <w:rsid w:val="00392577"/>
    <w:rsid w:val="003925C5"/>
    <w:rsid w:val="003939B0"/>
    <w:rsid w:val="00394025"/>
    <w:rsid w:val="003948FC"/>
    <w:rsid w:val="00395248"/>
    <w:rsid w:val="00396326"/>
    <w:rsid w:val="00397653"/>
    <w:rsid w:val="00397DC4"/>
    <w:rsid w:val="003A01BF"/>
    <w:rsid w:val="003A09AB"/>
    <w:rsid w:val="003A2491"/>
    <w:rsid w:val="003A322A"/>
    <w:rsid w:val="003A3E20"/>
    <w:rsid w:val="003A534C"/>
    <w:rsid w:val="003A5AA1"/>
    <w:rsid w:val="003A710A"/>
    <w:rsid w:val="003A7A18"/>
    <w:rsid w:val="003B074C"/>
    <w:rsid w:val="003B0CAF"/>
    <w:rsid w:val="003B16A4"/>
    <w:rsid w:val="003B4417"/>
    <w:rsid w:val="003B4ADF"/>
    <w:rsid w:val="003B700C"/>
    <w:rsid w:val="003C0BB9"/>
    <w:rsid w:val="003C0C10"/>
    <w:rsid w:val="003C0D1F"/>
    <w:rsid w:val="003C0E53"/>
    <w:rsid w:val="003C112A"/>
    <w:rsid w:val="003C13BC"/>
    <w:rsid w:val="003C22EC"/>
    <w:rsid w:val="003C3575"/>
    <w:rsid w:val="003C3A76"/>
    <w:rsid w:val="003C6B0C"/>
    <w:rsid w:val="003D07C7"/>
    <w:rsid w:val="003D1C7B"/>
    <w:rsid w:val="003D3F4C"/>
    <w:rsid w:val="003D453D"/>
    <w:rsid w:val="003D4664"/>
    <w:rsid w:val="003D48B7"/>
    <w:rsid w:val="003D61AF"/>
    <w:rsid w:val="003D7DD0"/>
    <w:rsid w:val="003D7E7C"/>
    <w:rsid w:val="003E1BC1"/>
    <w:rsid w:val="003E2B47"/>
    <w:rsid w:val="003E3D49"/>
    <w:rsid w:val="003E3E6E"/>
    <w:rsid w:val="003E4119"/>
    <w:rsid w:val="003E4EFB"/>
    <w:rsid w:val="003E5C8C"/>
    <w:rsid w:val="003E6446"/>
    <w:rsid w:val="003E6576"/>
    <w:rsid w:val="003E6D3A"/>
    <w:rsid w:val="003E7621"/>
    <w:rsid w:val="003E7A2C"/>
    <w:rsid w:val="003E7F53"/>
    <w:rsid w:val="003F025C"/>
    <w:rsid w:val="003F0765"/>
    <w:rsid w:val="003F544C"/>
    <w:rsid w:val="003F5460"/>
    <w:rsid w:val="003F5736"/>
    <w:rsid w:val="003F63CE"/>
    <w:rsid w:val="003F743A"/>
    <w:rsid w:val="003F7729"/>
    <w:rsid w:val="00402D9A"/>
    <w:rsid w:val="00402DC9"/>
    <w:rsid w:val="00405655"/>
    <w:rsid w:val="004058FC"/>
    <w:rsid w:val="004062C1"/>
    <w:rsid w:val="00407436"/>
    <w:rsid w:val="004115AD"/>
    <w:rsid w:val="004140E4"/>
    <w:rsid w:val="00414192"/>
    <w:rsid w:val="00414307"/>
    <w:rsid w:val="00414B39"/>
    <w:rsid w:val="004151B9"/>
    <w:rsid w:val="00417474"/>
    <w:rsid w:val="00417C54"/>
    <w:rsid w:val="00417CCE"/>
    <w:rsid w:val="004211C5"/>
    <w:rsid w:val="00421467"/>
    <w:rsid w:val="00421B32"/>
    <w:rsid w:val="00421C46"/>
    <w:rsid w:val="004220F9"/>
    <w:rsid w:val="0042347F"/>
    <w:rsid w:val="004246FC"/>
    <w:rsid w:val="00424924"/>
    <w:rsid w:val="00424B00"/>
    <w:rsid w:val="00426B25"/>
    <w:rsid w:val="00430960"/>
    <w:rsid w:val="004319F3"/>
    <w:rsid w:val="00432D90"/>
    <w:rsid w:val="0043375D"/>
    <w:rsid w:val="004338A8"/>
    <w:rsid w:val="0043394D"/>
    <w:rsid w:val="00434CBF"/>
    <w:rsid w:val="0043513B"/>
    <w:rsid w:val="00437806"/>
    <w:rsid w:val="00440160"/>
    <w:rsid w:val="00440817"/>
    <w:rsid w:val="00440BBD"/>
    <w:rsid w:val="004415F6"/>
    <w:rsid w:val="00443B58"/>
    <w:rsid w:val="00443C40"/>
    <w:rsid w:val="00444604"/>
    <w:rsid w:val="00444A32"/>
    <w:rsid w:val="0044594E"/>
    <w:rsid w:val="00445A93"/>
    <w:rsid w:val="00446AAC"/>
    <w:rsid w:val="00447814"/>
    <w:rsid w:val="004536B8"/>
    <w:rsid w:val="00453DC4"/>
    <w:rsid w:val="00455EF5"/>
    <w:rsid w:val="0045650D"/>
    <w:rsid w:val="00457331"/>
    <w:rsid w:val="004574C6"/>
    <w:rsid w:val="004576C7"/>
    <w:rsid w:val="0046096E"/>
    <w:rsid w:val="0046098D"/>
    <w:rsid w:val="00461E0C"/>
    <w:rsid w:val="004626CD"/>
    <w:rsid w:val="0046284A"/>
    <w:rsid w:val="004658E4"/>
    <w:rsid w:val="00466DB6"/>
    <w:rsid w:val="00467039"/>
    <w:rsid w:val="0047000E"/>
    <w:rsid w:val="004703F0"/>
    <w:rsid w:val="00470D50"/>
    <w:rsid w:val="0047111A"/>
    <w:rsid w:val="00471AB9"/>
    <w:rsid w:val="004728DE"/>
    <w:rsid w:val="00473147"/>
    <w:rsid w:val="004731DA"/>
    <w:rsid w:val="00476A15"/>
    <w:rsid w:val="00476DD5"/>
    <w:rsid w:val="004805AE"/>
    <w:rsid w:val="00480F5E"/>
    <w:rsid w:val="00481FA6"/>
    <w:rsid w:val="00482DAD"/>
    <w:rsid w:val="00482ED6"/>
    <w:rsid w:val="00485A03"/>
    <w:rsid w:val="00486A2C"/>
    <w:rsid w:val="004874C9"/>
    <w:rsid w:val="00487B9F"/>
    <w:rsid w:val="004900A6"/>
    <w:rsid w:val="004900A7"/>
    <w:rsid w:val="004923AC"/>
    <w:rsid w:val="00493420"/>
    <w:rsid w:val="004947BE"/>
    <w:rsid w:val="004957D3"/>
    <w:rsid w:val="00495F56"/>
    <w:rsid w:val="004A1992"/>
    <w:rsid w:val="004A2D22"/>
    <w:rsid w:val="004A3F1D"/>
    <w:rsid w:val="004A6682"/>
    <w:rsid w:val="004B1B70"/>
    <w:rsid w:val="004B2674"/>
    <w:rsid w:val="004B2DAC"/>
    <w:rsid w:val="004B3093"/>
    <w:rsid w:val="004B53F3"/>
    <w:rsid w:val="004B615C"/>
    <w:rsid w:val="004C0BBB"/>
    <w:rsid w:val="004C1CD0"/>
    <w:rsid w:val="004C3D29"/>
    <w:rsid w:val="004C4936"/>
    <w:rsid w:val="004C4D00"/>
    <w:rsid w:val="004C76A6"/>
    <w:rsid w:val="004D1EB9"/>
    <w:rsid w:val="004D2387"/>
    <w:rsid w:val="004D24CC"/>
    <w:rsid w:val="004D37B4"/>
    <w:rsid w:val="004D39B9"/>
    <w:rsid w:val="004D4466"/>
    <w:rsid w:val="004D5DAC"/>
    <w:rsid w:val="004D605E"/>
    <w:rsid w:val="004D6A66"/>
    <w:rsid w:val="004D7D23"/>
    <w:rsid w:val="004D7EE0"/>
    <w:rsid w:val="004E0698"/>
    <w:rsid w:val="004E106D"/>
    <w:rsid w:val="004E1720"/>
    <w:rsid w:val="004E1B59"/>
    <w:rsid w:val="004E1C98"/>
    <w:rsid w:val="004E2383"/>
    <w:rsid w:val="004E312B"/>
    <w:rsid w:val="004E4FB2"/>
    <w:rsid w:val="004E5EA1"/>
    <w:rsid w:val="004E72E8"/>
    <w:rsid w:val="004F002D"/>
    <w:rsid w:val="004F088D"/>
    <w:rsid w:val="004F26E9"/>
    <w:rsid w:val="004F2D96"/>
    <w:rsid w:val="004F3B0D"/>
    <w:rsid w:val="004F5475"/>
    <w:rsid w:val="004F5EB6"/>
    <w:rsid w:val="004F5EC2"/>
    <w:rsid w:val="004F660F"/>
    <w:rsid w:val="004F672B"/>
    <w:rsid w:val="004F7045"/>
    <w:rsid w:val="0050062A"/>
    <w:rsid w:val="00500C88"/>
    <w:rsid w:val="005013F8"/>
    <w:rsid w:val="00501AE7"/>
    <w:rsid w:val="00502B4D"/>
    <w:rsid w:val="00502C50"/>
    <w:rsid w:val="00505FFF"/>
    <w:rsid w:val="005065BE"/>
    <w:rsid w:val="00507CE4"/>
    <w:rsid w:val="00510337"/>
    <w:rsid w:val="00510BC1"/>
    <w:rsid w:val="00510BE4"/>
    <w:rsid w:val="00510E10"/>
    <w:rsid w:val="00511736"/>
    <w:rsid w:val="00511CDE"/>
    <w:rsid w:val="005130E1"/>
    <w:rsid w:val="0051470A"/>
    <w:rsid w:val="005147E1"/>
    <w:rsid w:val="005171AC"/>
    <w:rsid w:val="005179C4"/>
    <w:rsid w:val="00517BA5"/>
    <w:rsid w:val="005202BC"/>
    <w:rsid w:val="005213E6"/>
    <w:rsid w:val="005229E9"/>
    <w:rsid w:val="00523870"/>
    <w:rsid w:val="0052460E"/>
    <w:rsid w:val="00526906"/>
    <w:rsid w:val="00526B8F"/>
    <w:rsid w:val="00527866"/>
    <w:rsid w:val="00527FC9"/>
    <w:rsid w:val="0053043F"/>
    <w:rsid w:val="00530A8D"/>
    <w:rsid w:val="00531CBC"/>
    <w:rsid w:val="0053245A"/>
    <w:rsid w:val="00532779"/>
    <w:rsid w:val="00535430"/>
    <w:rsid w:val="00535A99"/>
    <w:rsid w:val="00537BCE"/>
    <w:rsid w:val="0054126A"/>
    <w:rsid w:val="00541674"/>
    <w:rsid w:val="005424B5"/>
    <w:rsid w:val="00543619"/>
    <w:rsid w:val="0054459D"/>
    <w:rsid w:val="00545152"/>
    <w:rsid w:val="005471E4"/>
    <w:rsid w:val="00547751"/>
    <w:rsid w:val="005502D8"/>
    <w:rsid w:val="00550CF4"/>
    <w:rsid w:val="00550FF8"/>
    <w:rsid w:val="0055180D"/>
    <w:rsid w:val="0055181A"/>
    <w:rsid w:val="0055433E"/>
    <w:rsid w:val="00554420"/>
    <w:rsid w:val="00557808"/>
    <w:rsid w:val="00557C67"/>
    <w:rsid w:val="005605D3"/>
    <w:rsid w:val="0056248C"/>
    <w:rsid w:val="0056392F"/>
    <w:rsid w:val="00563BB4"/>
    <w:rsid w:val="00563D96"/>
    <w:rsid w:val="005646B9"/>
    <w:rsid w:val="00564E9D"/>
    <w:rsid w:val="00566355"/>
    <w:rsid w:val="005669EC"/>
    <w:rsid w:val="00566EBA"/>
    <w:rsid w:val="005672E8"/>
    <w:rsid w:val="00567CA3"/>
    <w:rsid w:val="00567F37"/>
    <w:rsid w:val="005713CF"/>
    <w:rsid w:val="0057199E"/>
    <w:rsid w:val="00571CCE"/>
    <w:rsid w:val="00571F39"/>
    <w:rsid w:val="00573901"/>
    <w:rsid w:val="00573D9B"/>
    <w:rsid w:val="0057433A"/>
    <w:rsid w:val="0057522D"/>
    <w:rsid w:val="00576223"/>
    <w:rsid w:val="00577448"/>
    <w:rsid w:val="00577946"/>
    <w:rsid w:val="005834D8"/>
    <w:rsid w:val="00583F05"/>
    <w:rsid w:val="0058679F"/>
    <w:rsid w:val="00587534"/>
    <w:rsid w:val="00593C78"/>
    <w:rsid w:val="005941C2"/>
    <w:rsid w:val="0059499A"/>
    <w:rsid w:val="00595E74"/>
    <w:rsid w:val="00596B11"/>
    <w:rsid w:val="005A0AA3"/>
    <w:rsid w:val="005A1DA6"/>
    <w:rsid w:val="005A1FCA"/>
    <w:rsid w:val="005A34CF"/>
    <w:rsid w:val="005A5C05"/>
    <w:rsid w:val="005A723D"/>
    <w:rsid w:val="005B0B3A"/>
    <w:rsid w:val="005B1193"/>
    <w:rsid w:val="005B1880"/>
    <w:rsid w:val="005B18A9"/>
    <w:rsid w:val="005B1BCF"/>
    <w:rsid w:val="005B29F0"/>
    <w:rsid w:val="005B2BF6"/>
    <w:rsid w:val="005B2FF0"/>
    <w:rsid w:val="005B346F"/>
    <w:rsid w:val="005B36EC"/>
    <w:rsid w:val="005B39F2"/>
    <w:rsid w:val="005B571F"/>
    <w:rsid w:val="005B6565"/>
    <w:rsid w:val="005B748A"/>
    <w:rsid w:val="005B7A72"/>
    <w:rsid w:val="005C0444"/>
    <w:rsid w:val="005C0A54"/>
    <w:rsid w:val="005C1D1D"/>
    <w:rsid w:val="005C2C33"/>
    <w:rsid w:val="005C2CA7"/>
    <w:rsid w:val="005C46F5"/>
    <w:rsid w:val="005C48DC"/>
    <w:rsid w:val="005C5047"/>
    <w:rsid w:val="005C7F93"/>
    <w:rsid w:val="005D0B77"/>
    <w:rsid w:val="005D1980"/>
    <w:rsid w:val="005D1E96"/>
    <w:rsid w:val="005D4AFE"/>
    <w:rsid w:val="005D4F71"/>
    <w:rsid w:val="005D5645"/>
    <w:rsid w:val="005E0D14"/>
    <w:rsid w:val="005E223E"/>
    <w:rsid w:val="005E4C2C"/>
    <w:rsid w:val="005E62AF"/>
    <w:rsid w:val="005E737B"/>
    <w:rsid w:val="005E7446"/>
    <w:rsid w:val="005E7596"/>
    <w:rsid w:val="005E792B"/>
    <w:rsid w:val="005F0214"/>
    <w:rsid w:val="005F3756"/>
    <w:rsid w:val="005F3A64"/>
    <w:rsid w:val="005F3E47"/>
    <w:rsid w:val="005F4A06"/>
    <w:rsid w:val="005F4A37"/>
    <w:rsid w:val="005F525F"/>
    <w:rsid w:val="005F5A14"/>
    <w:rsid w:val="005F6B94"/>
    <w:rsid w:val="005F6E76"/>
    <w:rsid w:val="00600252"/>
    <w:rsid w:val="00602249"/>
    <w:rsid w:val="0060281B"/>
    <w:rsid w:val="0060481A"/>
    <w:rsid w:val="0060572B"/>
    <w:rsid w:val="00605741"/>
    <w:rsid w:val="006060F6"/>
    <w:rsid w:val="006062E1"/>
    <w:rsid w:val="00606F01"/>
    <w:rsid w:val="00610558"/>
    <w:rsid w:val="00610683"/>
    <w:rsid w:val="00612BAE"/>
    <w:rsid w:val="00614372"/>
    <w:rsid w:val="0061569F"/>
    <w:rsid w:val="00615F95"/>
    <w:rsid w:val="006162AA"/>
    <w:rsid w:val="00616682"/>
    <w:rsid w:val="00617667"/>
    <w:rsid w:val="00620668"/>
    <w:rsid w:val="006207E7"/>
    <w:rsid w:val="00620D05"/>
    <w:rsid w:val="00621540"/>
    <w:rsid w:val="00621AD0"/>
    <w:rsid w:val="00621EE3"/>
    <w:rsid w:val="006220BB"/>
    <w:rsid w:val="006231D2"/>
    <w:rsid w:val="00623325"/>
    <w:rsid w:val="00624F19"/>
    <w:rsid w:val="00626541"/>
    <w:rsid w:val="00627C5C"/>
    <w:rsid w:val="006315C0"/>
    <w:rsid w:val="00631D8F"/>
    <w:rsid w:val="00632EF1"/>
    <w:rsid w:val="00633435"/>
    <w:rsid w:val="00633DC7"/>
    <w:rsid w:val="0063563E"/>
    <w:rsid w:val="006356BB"/>
    <w:rsid w:val="00636199"/>
    <w:rsid w:val="0063690A"/>
    <w:rsid w:val="00636A11"/>
    <w:rsid w:val="0063736E"/>
    <w:rsid w:val="00637971"/>
    <w:rsid w:val="00642FE2"/>
    <w:rsid w:val="0064308C"/>
    <w:rsid w:val="00644248"/>
    <w:rsid w:val="00644491"/>
    <w:rsid w:val="00644F4F"/>
    <w:rsid w:val="006452E1"/>
    <w:rsid w:val="0064645F"/>
    <w:rsid w:val="00646F7A"/>
    <w:rsid w:val="0065054E"/>
    <w:rsid w:val="00650E45"/>
    <w:rsid w:val="0065243B"/>
    <w:rsid w:val="00652CFC"/>
    <w:rsid w:val="00653555"/>
    <w:rsid w:val="00653ABB"/>
    <w:rsid w:val="00653DB9"/>
    <w:rsid w:val="00655F5D"/>
    <w:rsid w:val="00656BE7"/>
    <w:rsid w:val="00656D9C"/>
    <w:rsid w:val="006575C0"/>
    <w:rsid w:val="006602E6"/>
    <w:rsid w:val="006614CA"/>
    <w:rsid w:val="00661571"/>
    <w:rsid w:val="006629B5"/>
    <w:rsid w:val="00663D63"/>
    <w:rsid w:val="00663E60"/>
    <w:rsid w:val="00663E80"/>
    <w:rsid w:val="00663FD9"/>
    <w:rsid w:val="00664CC5"/>
    <w:rsid w:val="00665622"/>
    <w:rsid w:val="00665906"/>
    <w:rsid w:val="0066616C"/>
    <w:rsid w:val="00666248"/>
    <w:rsid w:val="00666822"/>
    <w:rsid w:val="00666A65"/>
    <w:rsid w:val="00666CE8"/>
    <w:rsid w:val="00666E01"/>
    <w:rsid w:val="00667FBC"/>
    <w:rsid w:val="00670600"/>
    <w:rsid w:val="006714C3"/>
    <w:rsid w:val="0067382D"/>
    <w:rsid w:val="006776CB"/>
    <w:rsid w:val="00677760"/>
    <w:rsid w:val="0068008C"/>
    <w:rsid w:val="00681281"/>
    <w:rsid w:val="006819A9"/>
    <w:rsid w:val="00681C74"/>
    <w:rsid w:val="00682F5F"/>
    <w:rsid w:val="006834BC"/>
    <w:rsid w:val="00683ECC"/>
    <w:rsid w:val="00686639"/>
    <w:rsid w:val="00687393"/>
    <w:rsid w:val="0068758C"/>
    <w:rsid w:val="00690C47"/>
    <w:rsid w:val="00691329"/>
    <w:rsid w:val="006915ED"/>
    <w:rsid w:val="0069160D"/>
    <w:rsid w:val="00691CBC"/>
    <w:rsid w:val="0069580C"/>
    <w:rsid w:val="00696553"/>
    <w:rsid w:val="006975D6"/>
    <w:rsid w:val="006A048D"/>
    <w:rsid w:val="006A0D0C"/>
    <w:rsid w:val="006A21F5"/>
    <w:rsid w:val="006A2DD2"/>
    <w:rsid w:val="006A43A2"/>
    <w:rsid w:val="006A483F"/>
    <w:rsid w:val="006A48CC"/>
    <w:rsid w:val="006A527E"/>
    <w:rsid w:val="006A5D6C"/>
    <w:rsid w:val="006A63A9"/>
    <w:rsid w:val="006A68D4"/>
    <w:rsid w:val="006A6B37"/>
    <w:rsid w:val="006A7C83"/>
    <w:rsid w:val="006B0ABC"/>
    <w:rsid w:val="006B1B04"/>
    <w:rsid w:val="006B2A1A"/>
    <w:rsid w:val="006B3738"/>
    <w:rsid w:val="006B3CD6"/>
    <w:rsid w:val="006B4148"/>
    <w:rsid w:val="006B48C4"/>
    <w:rsid w:val="006B55B2"/>
    <w:rsid w:val="006B5765"/>
    <w:rsid w:val="006B5B1B"/>
    <w:rsid w:val="006B6598"/>
    <w:rsid w:val="006B69E8"/>
    <w:rsid w:val="006C0312"/>
    <w:rsid w:val="006C1E91"/>
    <w:rsid w:val="006C37AF"/>
    <w:rsid w:val="006C3CA1"/>
    <w:rsid w:val="006C4511"/>
    <w:rsid w:val="006C4EC3"/>
    <w:rsid w:val="006C5FBB"/>
    <w:rsid w:val="006D272A"/>
    <w:rsid w:val="006D27CD"/>
    <w:rsid w:val="006D29FB"/>
    <w:rsid w:val="006D2CC8"/>
    <w:rsid w:val="006D2FC6"/>
    <w:rsid w:val="006D3F4E"/>
    <w:rsid w:val="006D433D"/>
    <w:rsid w:val="006D4546"/>
    <w:rsid w:val="006D4EDB"/>
    <w:rsid w:val="006D53FC"/>
    <w:rsid w:val="006D6203"/>
    <w:rsid w:val="006D7BA2"/>
    <w:rsid w:val="006E038F"/>
    <w:rsid w:val="006E063C"/>
    <w:rsid w:val="006E4AF1"/>
    <w:rsid w:val="006E530E"/>
    <w:rsid w:val="006E54D1"/>
    <w:rsid w:val="006E64A9"/>
    <w:rsid w:val="006E65C2"/>
    <w:rsid w:val="006F19C3"/>
    <w:rsid w:val="006F279C"/>
    <w:rsid w:val="006F2F25"/>
    <w:rsid w:val="006F3243"/>
    <w:rsid w:val="006F6011"/>
    <w:rsid w:val="0070023E"/>
    <w:rsid w:val="007012B5"/>
    <w:rsid w:val="007028DE"/>
    <w:rsid w:val="00702D76"/>
    <w:rsid w:val="00705414"/>
    <w:rsid w:val="00705944"/>
    <w:rsid w:val="00706523"/>
    <w:rsid w:val="00707708"/>
    <w:rsid w:val="00710B19"/>
    <w:rsid w:val="007131A5"/>
    <w:rsid w:val="0071485B"/>
    <w:rsid w:val="00715FCC"/>
    <w:rsid w:val="00716C5D"/>
    <w:rsid w:val="007208A7"/>
    <w:rsid w:val="0072180E"/>
    <w:rsid w:val="00721E9A"/>
    <w:rsid w:val="00722453"/>
    <w:rsid w:val="00722D66"/>
    <w:rsid w:val="00723DD3"/>
    <w:rsid w:val="007250E3"/>
    <w:rsid w:val="00726703"/>
    <w:rsid w:val="00726797"/>
    <w:rsid w:val="00726866"/>
    <w:rsid w:val="00726BD8"/>
    <w:rsid w:val="00727880"/>
    <w:rsid w:val="00730593"/>
    <w:rsid w:val="007328F3"/>
    <w:rsid w:val="00733922"/>
    <w:rsid w:val="00733ADC"/>
    <w:rsid w:val="007342AB"/>
    <w:rsid w:val="007346EC"/>
    <w:rsid w:val="00734D7D"/>
    <w:rsid w:val="00735ED5"/>
    <w:rsid w:val="00736A47"/>
    <w:rsid w:val="007406F4"/>
    <w:rsid w:val="00741DFF"/>
    <w:rsid w:val="007423EE"/>
    <w:rsid w:val="00742FE9"/>
    <w:rsid w:val="007439D4"/>
    <w:rsid w:val="00744625"/>
    <w:rsid w:val="007463C8"/>
    <w:rsid w:val="00746AB7"/>
    <w:rsid w:val="007478DB"/>
    <w:rsid w:val="00747B08"/>
    <w:rsid w:val="0075056A"/>
    <w:rsid w:val="007509C3"/>
    <w:rsid w:val="00750E14"/>
    <w:rsid w:val="00751774"/>
    <w:rsid w:val="007519E9"/>
    <w:rsid w:val="00751B08"/>
    <w:rsid w:val="00752016"/>
    <w:rsid w:val="0075371B"/>
    <w:rsid w:val="00753A3D"/>
    <w:rsid w:val="00753C31"/>
    <w:rsid w:val="0075494B"/>
    <w:rsid w:val="00755C39"/>
    <w:rsid w:val="00756396"/>
    <w:rsid w:val="007576DF"/>
    <w:rsid w:val="00761B61"/>
    <w:rsid w:val="00762EF7"/>
    <w:rsid w:val="00763049"/>
    <w:rsid w:val="007630F1"/>
    <w:rsid w:val="007649F1"/>
    <w:rsid w:val="00764B1C"/>
    <w:rsid w:val="00764E8F"/>
    <w:rsid w:val="00765532"/>
    <w:rsid w:val="00765AFD"/>
    <w:rsid w:val="00772F17"/>
    <w:rsid w:val="00773CCC"/>
    <w:rsid w:val="007758ED"/>
    <w:rsid w:val="00775C4E"/>
    <w:rsid w:val="007804A1"/>
    <w:rsid w:val="00781229"/>
    <w:rsid w:val="00781F1D"/>
    <w:rsid w:val="00782118"/>
    <w:rsid w:val="00782DF3"/>
    <w:rsid w:val="007830B1"/>
    <w:rsid w:val="00786097"/>
    <w:rsid w:val="00786EAB"/>
    <w:rsid w:val="00787726"/>
    <w:rsid w:val="00791261"/>
    <w:rsid w:val="007916F9"/>
    <w:rsid w:val="007923F9"/>
    <w:rsid w:val="00792531"/>
    <w:rsid w:val="007937D1"/>
    <w:rsid w:val="0079403B"/>
    <w:rsid w:val="0079449B"/>
    <w:rsid w:val="007946FD"/>
    <w:rsid w:val="007964D5"/>
    <w:rsid w:val="0079730E"/>
    <w:rsid w:val="00797CA7"/>
    <w:rsid w:val="00797D5D"/>
    <w:rsid w:val="007A0E81"/>
    <w:rsid w:val="007A5277"/>
    <w:rsid w:val="007A5554"/>
    <w:rsid w:val="007A6213"/>
    <w:rsid w:val="007B1466"/>
    <w:rsid w:val="007B2493"/>
    <w:rsid w:val="007B2DFF"/>
    <w:rsid w:val="007B3B16"/>
    <w:rsid w:val="007C08A6"/>
    <w:rsid w:val="007C0B5A"/>
    <w:rsid w:val="007C1016"/>
    <w:rsid w:val="007C156A"/>
    <w:rsid w:val="007C2368"/>
    <w:rsid w:val="007C32C8"/>
    <w:rsid w:val="007C370D"/>
    <w:rsid w:val="007C380C"/>
    <w:rsid w:val="007C4806"/>
    <w:rsid w:val="007C5CE8"/>
    <w:rsid w:val="007C6527"/>
    <w:rsid w:val="007C6D56"/>
    <w:rsid w:val="007C7870"/>
    <w:rsid w:val="007D0F11"/>
    <w:rsid w:val="007D299B"/>
    <w:rsid w:val="007D2E1A"/>
    <w:rsid w:val="007D38F9"/>
    <w:rsid w:val="007D39B0"/>
    <w:rsid w:val="007D491F"/>
    <w:rsid w:val="007D4935"/>
    <w:rsid w:val="007D706E"/>
    <w:rsid w:val="007E0329"/>
    <w:rsid w:val="007E07BD"/>
    <w:rsid w:val="007E1B51"/>
    <w:rsid w:val="007E1D55"/>
    <w:rsid w:val="007E30BB"/>
    <w:rsid w:val="007E3634"/>
    <w:rsid w:val="007E40B1"/>
    <w:rsid w:val="007E5767"/>
    <w:rsid w:val="007E63D2"/>
    <w:rsid w:val="007E78ED"/>
    <w:rsid w:val="007F0145"/>
    <w:rsid w:val="007F020E"/>
    <w:rsid w:val="007F11A2"/>
    <w:rsid w:val="007F1240"/>
    <w:rsid w:val="007F146F"/>
    <w:rsid w:val="007F1589"/>
    <w:rsid w:val="007F2AAB"/>
    <w:rsid w:val="007F3B4D"/>
    <w:rsid w:val="007F3D2B"/>
    <w:rsid w:val="007F5587"/>
    <w:rsid w:val="008000C9"/>
    <w:rsid w:val="00800C27"/>
    <w:rsid w:val="00800CBE"/>
    <w:rsid w:val="0080146B"/>
    <w:rsid w:val="00801619"/>
    <w:rsid w:val="00801F04"/>
    <w:rsid w:val="00802004"/>
    <w:rsid w:val="008047CD"/>
    <w:rsid w:val="00806221"/>
    <w:rsid w:val="008064AE"/>
    <w:rsid w:val="0080657B"/>
    <w:rsid w:val="00810140"/>
    <w:rsid w:val="008107A4"/>
    <w:rsid w:val="00810B6A"/>
    <w:rsid w:val="00811B54"/>
    <w:rsid w:val="00812D8E"/>
    <w:rsid w:val="0081370E"/>
    <w:rsid w:val="00813C2A"/>
    <w:rsid w:val="008146D5"/>
    <w:rsid w:val="00815DEB"/>
    <w:rsid w:val="00822266"/>
    <w:rsid w:val="0082230C"/>
    <w:rsid w:val="0082252E"/>
    <w:rsid w:val="00823EAD"/>
    <w:rsid w:val="0082426C"/>
    <w:rsid w:val="008244D1"/>
    <w:rsid w:val="00827165"/>
    <w:rsid w:val="00827B19"/>
    <w:rsid w:val="00830C98"/>
    <w:rsid w:val="00833230"/>
    <w:rsid w:val="008342F8"/>
    <w:rsid w:val="00834F21"/>
    <w:rsid w:val="008356B4"/>
    <w:rsid w:val="00836793"/>
    <w:rsid w:val="008368B4"/>
    <w:rsid w:val="00836A81"/>
    <w:rsid w:val="00837DCF"/>
    <w:rsid w:val="00840F54"/>
    <w:rsid w:val="008429FA"/>
    <w:rsid w:val="0084347C"/>
    <w:rsid w:val="0084352C"/>
    <w:rsid w:val="00843C91"/>
    <w:rsid w:val="00844C5C"/>
    <w:rsid w:val="00846068"/>
    <w:rsid w:val="008461ED"/>
    <w:rsid w:val="00847208"/>
    <w:rsid w:val="008502A6"/>
    <w:rsid w:val="0085062D"/>
    <w:rsid w:val="00851673"/>
    <w:rsid w:val="00851D93"/>
    <w:rsid w:val="008545F4"/>
    <w:rsid w:val="0085465E"/>
    <w:rsid w:val="008564F1"/>
    <w:rsid w:val="00861C16"/>
    <w:rsid w:val="008620B9"/>
    <w:rsid w:val="00862E1D"/>
    <w:rsid w:val="00863371"/>
    <w:rsid w:val="00863F50"/>
    <w:rsid w:val="00864113"/>
    <w:rsid w:val="0086427B"/>
    <w:rsid w:val="00864435"/>
    <w:rsid w:val="008650D5"/>
    <w:rsid w:val="00866F01"/>
    <w:rsid w:val="00867BEC"/>
    <w:rsid w:val="00867C00"/>
    <w:rsid w:val="0087232F"/>
    <w:rsid w:val="008728D0"/>
    <w:rsid w:val="0087297E"/>
    <w:rsid w:val="00873812"/>
    <w:rsid w:val="0087386F"/>
    <w:rsid w:val="00873B7F"/>
    <w:rsid w:val="008751B8"/>
    <w:rsid w:val="00875279"/>
    <w:rsid w:val="008768DC"/>
    <w:rsid w:val="00877B48"/>
    <w:rsid w:val="00877E90"/>
    <w:rsid w:val="0088045E"/>
    <w:rsid w:val="008805C5"/>
    <w:rsid w:val="00881148"/>
    <w:rsid w:val="00881A13"/>
    <w:rsid w:val="00883485"/>
    <w:rsid w:val="00884681"/>
    <w:rsid w:val="0088564A"/>
    <w:rsid w:val="00885D88"/>
    <w:rsid w:val="00886CA7"/>
    <w:rsid w:val="00887FD2"/>
    <w:rsid w:val="00893DB8"/>
    <w:rsid w:val="00896D2F"/>
    <w:rsid w:val="00897C1E"/>
    <w:rsid w:val="008A01D6"/>
    <w:rsid w:val="008A028F"/>
    <w:rsid w:val="008A18B5"/>
    <w:rsid w:val="008A19A9"/>
    <w:rsid w:val="008A2114"/>
    <w:rsid w:val="008A2121"/>
    <w:rsid w:val="008A341F"/>
    <w:rsid w:val="008A5879"/>
    <w:rsid w:val="008A61B7"/>
    <w:rsid w:val="008A68DC"/>
    <w:rsid w:val="008A6D69"/>
    <w:rsid w:val="008A726C"/>
    <w:rsid w:val="008B0598"/>
    <w:rsid w:val="008B05D3"/>
    <w:rsid w:val="008B0C5F"/>
    <w:rsid w:val="008B1176"/>
    <w:rsid w:val="008B13CE"/>
    <w:rsid w:val="008B17C5"/>
    <w:rsid w:val="008B1FD0"/>
    <w:rsid w:val="008B2965"/>
    <w:rsid w:val="008B4DE3"/>
    <w:rsid w:val="008B4E70"/>
    <w:rsid w:val="008B5079"/>
    <w:rsid w:val="008B585C"/>
    <w:rsid w:val="008B5D8E"/>
    <w:rsid w:val="008B5F4C"/>
    <w:rsid w:val="008B78A5"/>
    <w:rsid w:val="008B7A07"/>
    <w:rsid w:val="008B7ED8"/>
    <w:rsid w:val="008C011C"/>
    <w:rsid w:val="008C0208"/>
    <w:rsid w:val="008C0461"/>
    <w:rsid w:val="008C17BA"/>
    <w:rsid w:val="008C1BCF"/>
    <w:rsid w:val="008C2D67"/>
    <w:rsid w:val="008C3C6F"/>
    <w:rsid w:val="008C40F6"/>
    <w:rsid w:val="008C4876"/>
    <w:rsid w:val="008C5ED4"/>
    <w:rsid w:val="008C6965"/>
    <w:rsid w:val="008C7115"/>
    <w:rsid w:val="008C71B4"/>
    <w:rsid w:val="008C75D8"/>
    <w:rsid w:val="008C7782"/>
    <w:rsid w:val="008D01A2"/>
    <w:rsid w:val="008D1979"/>
    <w:rsid w:val="008D2249"/>
    <w:rsid w:val="008D287A"/>
    <w:rsid w:val="008D32A6"/>
    <w:rsid w:val="008D3A61"/>
    <w:rsid w:val="008D3E89"/>
    <w:rsid w:val="008D4054"/>
    <w:rsid w:val="008D52B2"/>
    <w:rsid w:val="008D5AF7"/>
    <w:rsid w:val="008E03BD"/>
    <w:rsid w:val="008E0FF2"/>
    <w:rsid w:val="008E365E"/>
    <w:rsid w:val="008E41D2"/>
    <w:rsid w:val="008E51B0"/>
    <w:rsid w:val="008E5641"/>
    <w:rsid w:val="008E56C2"/>
    <w:rsid w:val="008E5829"/>
    <w:rsid w:val="008E622B"/>
    <w:rsid w:val="008E64E3"/>
    <w:rsid w:val="008E72BC"/>
    <w:rsid w:val="008E733D"/>
    <w:rsid w:val="008F0C01"/>
    <w:rsid w:val="008F2C04"/>
    <w:rsid w:val="008F3A3D"/>
    <w:rsid w:val="008F4462"/>
    <w:rsid w:val="008F481C"/>
    <w:rsid w:val="008F48D2"/>
    <w:rsid w:val="008F48EE"/>
    <w:rsid w:val="008F5B05"/>
    <w:rsid w:val="008F5B3E"/>
    <w:rsid w:val="008F5CD1"/>
    <w:rsid w:val="008F60A9"/>
    <w:rsid w:val="008F61BB"/>
    <w:rsid w:val="008F6D09"/>
    <w:rsid w:val="008F74AD"/>
    <w:rsid w:val="008F7924"/>
    <w:rsid w:val="008F79C0"/>
    <w:rsid w:val="0090022E"/>
    <w:rsid w:val="009005A6"/>
    <w:rsid w:val="0090185D"/>
    <w:rsid w:val="009027E7"/>
    <w:rsid w:val="00902EF8"/>
    <w:rsid w:val="00903085"/>
    <w:rsid w:val="0090430D"/>
    <w:rsid w:val="00904F6E"/>
    <w:rsid w:val="009060E9"/>
    <w:rsid w:val="00906B7E"/>
    <w:rsid w:val="00906BDE"/>
    <w:rsid w:val="00907FD1"/>
    <w:rsid w:val="009122E4"/>
    <w:rsid w:val="00912419"/>
    <w:rsid w:val="0091252B"/>
    <w:rsid w:val="00914DF6"/>
    <w:rsid w:val="00915470"/>
    <w:rsid w:val="0091559F"/>
    <w:rsid w:val="00920A44"/>
    <w:rsid w:val="0092427D"/>
    <w:rsid w:val="009264B9"/>
    <w:rsid w:val="00926D4A"/>
    <w:rsid w:val="00927204"/>
    <w:rsid w:val="00927C50"/>
    <w:rsid w:val="00927CD4"/>
    <w:rsid w:val="009326FC"/>
    <w:rsid w:val="0093465F"/>
    <w:rsid w:val="00934669"/>
    <w:rsid w:val="0093493B"/>
    <w:rsid w:val="00937D52"/>
    <w:rsid w:val="00937F77"/>
    <w:rsid w:val="009400AF"/>
    <w:rsid w:val="0094074E"/>
    <w:rsid w:val="00940E8B"/>
    <w:rsid w:val="00943F80"/>
    <w:rsid w:val="009462A7"/>
    <w:rsid w:val="009462F3"/>
    <w:rsid w:val="00947FE6"/>
    <w:rsid w:val="009504A5"/>
    <w:rsid w:val="00950D27"/>
    <w:rsid w:val="00951DA3"/>
    <w:rsid w:val="009527B4"/>
    <w:rsid w:val="00952DD9"/>
    <w:rsid w:val="00956104"/>
    <w:rsid w:val="00956A81"/>
    <w:rsid w:val="009575DB"/>
    <w:rsid w:val="0096010F"/>
    <w:rsid w:val="0096126B"/>
    <w:rsid w:val="00961937"/>
    <w:rsid w:val="009619AB"/>
    <w:rsid w:val="0096443D"/>
    <w:rsid w:val="00964586"/>
    <w:rsid w:val="00965D69"/>
    <w:rsid w:val="00965FCE"/>
    <w:rsid w:val="00966874"/>
    <w:rsid w:val="0097187B"/>
    <w:rsid w:val="009726F5"/>
    <w:rsid w:val="0097272E"/>
    <w:rsid w:val="00972966"/>
    <w:rsid w:val="00974022"/>
    <w:rsid w:val="0097426B"/>
    <w:rsid w:val="0097430E"/>
    <w:rsid w:val="009749A5"/>
    <w:rsid w:val="00974B44"/>
    <w:rsid w:val="00975C48"/>
    <w:rsid w:val="00975FB3"/>
    <w:rsid w:val="0097601F"/>
    <w:rsid w:val="009766C5"/>
    <w:rsid w:val="00976D40"/>
    <w:rsid w:val="009825AB"/>
    <w:rsid w:val="00983363"/>
    <w:rsid w:val="00984552"/>
    <w:rsid w:val="009856FD"/>
    <w:rsid w:val="00985BDE"/>
    <w:rsid w:val="00990905"/>
    <w:rsid w:val="009925F1"/>
    <w:rsid w:val="009940E6"/>
    <w:rsid w:val="00994551"/>
    <w:rsid w:val="0099709D"/>
    <w:rsid w:val="009A015F"/>
    <w:rsid w:val="009A0407"/>
    <w:rsid w:val="009A1C43"/>
    <w:rsid w:val="009A2BAB"/>
    <w:rsid w:val="009A2F2B"/>
    <w:rsid w:val="009A4042"/>
    <w:rsid w:val="009A40E2"/>
    <w:rsid w:val="009A48EC"/>
    <w:rsid w:val="009A4CAE"/>
    <w:rsid w:val="009A4FAB"/>
    <w:rsid w:val="009A5CAA"/>
    <w:rsid w:val="009B0A2E"/>
    <w:rsid w:val="009B1BD7"/>
    <w:rsid w:val="009B48C3"/>
    <w:rsid w:val="009B4B97"/>
    <w:rsid w:val="009B53FB"/>
    <w:rsid w:val="009C0F69"/>
    <w:rsid w:val="009C4038"/>
    <w:rsid w:val="009C5843"/>
    <w:rsid w:val="009C6E9F"/>
    <w:rsid w:val="009D0814"/>
    <w:rsid w:val="009D09CB"/>
    <w:rsid w:val="009D1F3A"/>
    <w:rsid w:val="009D1FD8"/>
    <w:rsid w:val="009D2526"/>
    <w:rsid w:val="009D282D"/>
    <w:rsid w:val="009D2A66"/>
    <w:rsid w:val="009D34BE"/>
    <w:rsid w:val="009D355C"/>
    <w:rsid w:val="009D357C"/>
    <w:rsid w:val="009D367F"/>
    <w:rsid w:val="009D37F9"/>
    <w:rsid w:val="009D413F"/>
    <w:rsid w:val="009D4249"/>
    <w:rsid w:val="009D53A1"/>
    <w:rsid w:val="009D61B1"/>
    <w:rsid w:val="009E0A01"/>
    <w:rsid w:val="009E1E96"/>
    <w:rsid w:val="009E3021"/>
    <w:rsid w:val="009E5B5A"/>
    <w:rsid w:val="009E5C98"/>
    <w:rsid w:val="009E6E22"/>
    <w:rsid w:val="009F0557"/>
    <w:rsid w:val="009F0B35"/>
    <w:rsid w:val="009F0EE7"/>
    <w:rsid w:val="009F20B6"/>
    <w:rsid w:val="009F323E"/>
    <w:rsid w:val="009F3A5B"/>
    <w:rsid w:val="009F450C"/>
    <w:rsid w:val="009F5521"/>
    <w:rsid w:val="009F55A8"/>
    <w:rsid w:val="009F6954"/>
    <w:rsid w:val="009F7430"/>
    <w:rsid w:val="009F7BC6"/>
    <w:rsid w:val="009F7FF2"/>
    <w:rsid w:val="00A00899"/>
    <w:rsid w:val="00A01A10"/>
    <w:rsid w:val="00A0225A"/>
    <w:rsid w:val="00A023C0"/>
    <w:rsid w:val="00A03FF6"/>
    <w:rsid w:val="00A04C02"/>
    <w:rsid w:val="00A07107"/>
    <w:rsid w:val="00A07B0C"/>
    <w:rsid w:val="00A107F9"/>
    <w:rsid w:val="00A111B0"/>
    <w:rsid w:val="00A115A6"/>
    <w:rsid w:val="00A13071"/>
    <w:rsid w:val="00A15B0F"/>
    <w:rsid w:val="00A16D6E"/>
    <w:rsid w:val="00A172A8"/>
    <w:rsid w:val="00A179C7"/>
    <w:rsid w:val="00A22397"/>
    <w:rsid w:val="00A22928"/>
    <w:rsid w:val="00A23B1D"/>
    <w:rsid w:val="00A265FD"/>
    <w:rsid w:val="00A270A6"/>
    <w:rsid w:val="00A275A1"/>
    <w:rsid w:val="00A27DF7"/>
    <w:rsid w:val="00A300F9"/>
    <w:rsid w:val="00A3329C"/>
    <w:rsid w:val="00A34202"/>
    <w:rsid w:val="00A34A05"/>
    <w:rsid w:val="00A3625D"/>
    <w:rsid w:val="00A406A2"/>
    <w:rsid w:val="00A408F4"/>
    <w:rsid w:val="00A41338"/>
    <w:rsid w:val="00A41448"/>
    <w:rsid w:val="00A42BA8"/>
    <w:rsid w:val="00A42C51"/>
    <w:rsid w:val="00A43E08"/>
    <w:rsid w:val="00A450F6"/>
    <w:rsid w:val="00A45E00"/>
    <w:rsid w:val="00A45EB8"/>
    <w:rsid w:val="00A47D4A"/>
    <w:rsid w:val="00A500A1"/>
    <w:rsid w:val="00A52449"/>
    <w:rsid w:val="00A534C2"/>
    <w:rsid w:val="00A54080"/>
    <w:rsid w:val="00A54E9B"/>
    <w:rsid w:val="00A55989"/>
    <w:rsid w:val="00A559C7"/>
    <w:rsid w:val="00A56A25"/>
    <w:rsid w:val="00A56AE9"/>
    <w:rsid w:val="00A57076"/>
    <w:rsid w:val="00A6111A"/>
    <w:rsid w:val="00A6199B"/>
    <w:rsid w:val="00A61E6B"/>
    <w:rsid w:val="00A6273F"/>
    <w:rsid w:val="00A63975"/>
    <w:rsid w:val="00A63BEF"/>
    <w:rsid w:val="00A67BB9"/>
    <w:rsid w:val="00A720A5"/>
    <w:rsid w:val="00A7269F"/>
    <w:rsid w:val="00A72764"/>
    <w:rsid w:val="00A72775"/>
    <w:rsid w:val="00A745AA"/>
    <w:rsid w:val="00A745EB"/>
    <w:rsid w:val="00A74923"/>
    <w:rsid w:val="00A74C5A"/>
    <w:rsid w:val="00A756CA"/>
    <w:rsid w:val="00A75C05"/>
    <w:rsid w:val="00A763EF"/>
    <w:rsid w:val="00A769D2"/>
    <w:rsid w:val="00A76B1B"/>
    <w:rsid w:val="00A7729A"/>
    <w:rsid w:val="00A7760A"/>
    <w:rsid w:val="00A802C7"/>
    <w:rsid w:val="00A8043C"/>
    <w:rsid w:val="00A80BEA"/>
    <w:rsid w:val="00A80E45"/>
    <w:rsid w:val="00A81D1F"/>
    <w:rsid w:val="00A84A6E"/>
    <w:rsid w:val="00A8631B"/>
    <w:rsid w:val="00A87761"/>
    <w:rsid w:val="00A879CA"/>
    <w:rsid w:val="00A90861"/>
    <w:rsid w:val="00A90C8F"/>
    <w:rsid w:val="00A917BF"/>
    <w:rsid w:val="00A94152"/>
    <w:rsid w:val="00A94ACB"/>
    <w:rsid w:val="00A96ABA"/>
    <w:rsid w:val="00A96CA2"/>
    <w:rsid w:val="00AA0F01"/>
    <w:rsid w:val="00AA1CF4"/>
    <w:rsid w:val="00AA1DAA"/>
    <w:rsid w:val="00AA2227"/>
    <w:rsid w:val="00AA2280"/>
    <w:rsid w:val="00AA28FD"/>
    <w:rsid w:val="00AA2B86"/>
    <w:rsid w:val="00AA4EA5"/>
    <w:rsid w:val="00AA515B"/>
    <w:rsid w:val="00AA52FD"/>
    <w:rsid w:val="00AA5AE0"/>
    <w:rsid w:val="00AA6224"/>
    <w:rsid w:val="00AA6874"/>
    <w:rsid w:val="00AA77C9"/>
    <w:rsid w:val="00AA79DA"/>
    <w:rsid w:val="00AB2D8B"/>
    <w:rsid w:val="00AB32D1"/>
    <w:rsid w:val="00AB43A1"/>
    <w:rsid w:val="00AB50D6"/>
    <w:rsid w:val="00AB5D46"/>
    <w:rsid w:val="00AB78C8"/>
    <w:rsid w:val="00AB7BA3"/>
    <w:rsid w:val="00AC14F5"/>
    <w:rsid w:val="00AC1EA0"/>
    <w:rsid w:val="00AC2958"/>
    <w:rsid w:val="00AC304C"/>
    <w:rsid w:val="00AC32A4"/>
    <w:rsid w:val="00AC4356"/>
    <w:rsid w:val="00AC49D6"/>
    <w:rsid w:val="00AD0157"/>
    <w:rsid w:val="00AD0638"/>
    <w:rsid w:val="00AD1727"/>
    <w:rsid w:val="00AD1C09"/>
    <w:rsid w:val="00AD2B4F"/>
    <w:rsid w:val="00AD2EB2"/>
    <w:rsid w:val="00AD3029"/>
    <w:rsid w:val="00AD3787"/>
    <w:rsid w:val="00AD3B22"/>
    <w:rsid w:val="00AD4EB7"/>
    <w:rsid w:val="00AD5B5F"/>
    <w:rsid w:val="00AD5C69"/>
    <w:rsid w:val="00AD652A"/>
    <w:rsid w:val="00AD6AEB"/>
    <w:rsid w:val="00AD7097"/>
    <w:rsid w:val="00AD78EF"/>
    <w:rsid w:val="00AE1688"/>
    <w:rsid w:val="00AE2E96"/>
    <w:rsid w:val="00AE4B55"/>
    <w:rsid w:val="00AE4E60"/>
    <w:rsid w:val="00AE5CC3"/>
    <w:rsid w:val="00AE7E02"/>
    <w:rsid w:val="00AF04B5"/>
    <w:rsid w:val="00AF36B0"/>
    <w:rsid w:val="00AF3743"/>
    <w:rsid w:val="00AF44B7"/>
    <w:rsid w:val="00AF4A6F"/>
    <w:rsid w:val="00AF6E0A"/>
    <w:rsid w:val="00B00A91"/>
    <w:rsid w:val="00B01C75"/>
    <w:rsid w:val="00B03A3B"/>
    <w:rsid w:val="00B046A4"/>
    <w:rsid w:val="00B0489D"/>
    <w:rsid w:val="00B05DC1"/>
    <w:rsid w:val="00B06F6D"/>
    <w:rsid w:val="00B10B19"/>
    <w:rsid w:val="00B10EDB"/>
    <w:rsid w:val="00B110CD"/>
    <w:rsid w:val="00B143D5"/>
    <w:rsid w:val="00B15863"/>
    <w:rsid w:val="00B16E29"/>
    <w:rsid w:val="00B21A9B"/>
    <w:rsid w:val="00B22126"/>
    <w:rsid w:val="00B2254A"/>
    <w:rsid w:val="00B23344"/>
    <w:rsid w:val="00B240C5"/>
    <w:rsid w:val="00B2430C"/>
    <w:rsid w:val="00B269A7"/>
    <w:rsid w:val="00B302D8"/>
    <w:rsid w:val="00B3119B"/>
    <w:rsid w:val="00B320F8"/>
    <w:rsid w:val="00B34EF8"/>
    <w:rsid w:val="00B36B6E"/>
    <w:rsid w:val="00B402E6"/>
    <w:rsid w:val="00B44336"/>
    <w:rsid w:val="00B4499D"/>
    <w:rsid w:val="00B45586"/>
    <w:rsid w:val="00B45A39"/>
    <w:rsid w:val="00B45CE2"/>
    <w:rsid w:val="00B45F6B"/>
    <w:rsid w:val="00B4689D"/>
    <w:rsid w:val="00B4732D"/>
    <w:rsid w:val="00B474AC"/>
    <w:rsid w:val="00B50CBA"/>
    <w:rsid w:val="00B50CE0"/>
    <w:rsid w:val="00B50F95"/>
    <w:rsid w:val="00B51BAA"/>
    <w:rsid w:val="00B53284"/>
    <w:rsid w:val="00B53E36"/>
    <w:rsid w:val="00B5412A"/>
    <w:rsid w:val="00B549CB"/>
    <w:rsid w:val="00B54DEC"/>
    <w:rsid w:val="00B554D0"/>
    <w:rsid w:val="00B56B61"/>
    <w:rsid w:val="00B56F43"/>
    <w:rsid w:val="00B572EC"/>
    <w:rsid w:val="00B57EFD"/>
    <w:rsid w:val="00B605C9"/>
    <w:rsid w:val="00B61270"/>
    <w:rsid w:val="00B61ECE"/>
    <w:rsid w:val="00B64021"/>
    <w:rsid w:val="00B6421B"/>
    <w:rsid w:val="00B64228"/>
    <w:rsid w:val="00B64468"/>
    <w:rsid w:val="00B64AAC"/>
    <w:rsid w:val="00B6566F"/>
    <w:rsid w:val="00B7171A"/>
    <w:rsid w:val="00B71C59"/>
    <w:rsid w:val="00B72132"/>
    <w:rsid w:val="00B72868"/>
    <w:rsid w:val="00B75048"/>
    <w:rsid w:val="00B76552"/>
    <w:rsid w:val="00B76F73"/>
    <w:rsid w:val="00B779C0"/>
    <w:rsid w:val="00B77FA8"/>
    <w:rsid w:val="00B82B17"/>
    <w:rsid w:val="00B831CE"/>
    <w:rsid w:val="00B832F4"/>
    <w:rsid w:val="00B84B4E"/>
    <w:rsid w:val="00B8614D"/>
    <w:rsid w:val="00B86716"/>
    <w:rsid w:val="00B8700B"/>
    <w:rsid w:val="00B870AD"/>
    <w:rsid w:val="00B8712A"/>
    <w:rsid w:val="00B8781D"/>
    <w:rsid w:val="00B901B9"/>
    <w:rsid w:val="00B9040E"/>
    <w:rsid w:val="00B9062D"/>
    <w:rsid w:val="00B91662"/>
    <w:rsid w:val="00B924C0"/>
    <w:rsid w:val="00B95FC6"/>
    <w:rsid w:val="00B96ABC"/>
    <w:rsid w:val="00BA0B58"/>
    <w:rsid w:val="00BA0D69"/>
    <w:rsid w:val="00BA0EA7"/>
    <w:rsid w:val="00BA2CF6"/>
    <w:rsid w:val="00BA2F8D"/>
    <w:rsid w:val="00BA3715"/>
    <w:rsid w:val="00BA3C04"/>
    <w:rsid w:val="00BA3D62"/>
    <w:rsid w:val="00BA3FE5"/>
    <w:rsid w:val="00BA47CB"/>
    <w:rsid w:val="00BA5935"/>
    <w:rsid w:val="00BA7AC9"/>
    <w:rsid w:val="00BB12A7"/>
    <w:rsid w:val="00BB241F"/>
    <w:rsid w:val="00BB3064"/>
    <w:rsid w:val="00BB43E2"/>
    <w:rsid w:val="00BB473F"/>
    <w:rsid w:val="00BB4DAC"/>
    <w:rsid w:val="00BB74F7"/>
    <w:rsid w:val="00BC146B"/>
    <w:rsid w:val="00BC1C61"/>
    <w:rsid w:val="00BC21C2"/>
    <w:rsid w:val="00BC2C52"/>
    <w:rsid w:val="00BC42F8"/>
    <w:rsid w:val="00BD0770"/>
    <w:rsid w:val="00BD0D39"/>
    <w:rsid w:val="00BD134C"/>
    <w:rsid w:val="00BD263D"/>
    <w:rsid w:val="00BD5309"/>
    <w:rsid w:val="00BD6B29"/>
    <w:rsid w:val="00BD7264"/>
    <w:rsid w:val="00BD7A31"/>
    <w:rsid w:val="00BE0B18"/>
    <w:rsid w:val="00BE27FA"/>
    <w:rsid w:val="00BE4E3A"/>
    <w:rsid w:val="00BE6E8C"/>
    <w:rsid w:val="00BE6ED3"/>
    <w:rsid w:val="00BF0CC7"/>
    <w:rsid w:val="00BF1B07"/>
    <w:rsid w:val="00BF2444"/>
    <w:rsid w:val="00BF35FD"/>
    <w:rsid w:val="00BF43EF"/>
    <w:rsid w:val="00BF4527"/>
    <w:rsid w:val="00BF4E29"/>
    <w:rsid w:val="00BF7634"/>
    <w:rsid w:val="00BF7727"/>
    <w:rsid w:val="00C00D87"/>
    <w:rsid w:val="00C00DB1"/>
    <w:rsid w:val="00C0126C"/>
    <w:rsid w:val="00C01558"/>
    <w:rsid w:val="00C01962"/>
    <w:rsid w:val="00C01DC3"/>
    <w:rsid w:val="00C02C11"/>
    <w:rsid w:val="00C03938"/>
    <w:rsid w:val="00C04F51"/>
    <w:rsid w:val="00C05484"/>
    <w:rsid w:val="00C06DFA"/>
    <w:rsid w:val="00C071E1"/>
    <w:rsid w:val="00C07555"/>
    <w:rsid w:val="00C12278"/>
    <w:rsid w:val="00C1259A"/>
    <w:rsid w:val="00C12CE4"/>
    <w:rsid w:val="00C13CE5"/>
    <w:rsid w:val="00C145BA"/>
    <w:rsid w:val="00C15DC4"/>
    <w:rsid w:val="00C17A5F"/>
    <w:rsid w:val="00C206BC"/>
    <w:rsid w:val="00C22160"/>
    <w:rsid w:val="00C239BC"/>
    <w:rsid w:val="00C23FDA"/>
    <w:rsid w:val="00C24683"/>
    <w:rsid w:val="00C24734"/>
    <w:rsid w:val="00C26A89"/>
    <w:rsid w:val="00C270AA"/>
    <w:rsid w:val="00C2736C"/>
    <w:rsid w:val="00C27BE6"/>
    <w:rsid w:val="00C27CB2"/>
    <w:rsid w:val="00C27D4B"/>
    <w:rsid w:val="00C314F9"/>
    <w:rsid w:val="00C31600"/>
    <w:rsid w:val="00C32DA9"/>
    <w:rsid w:val="00C331FE"/>
    <w:rsid w:val="00C3375A"/>
    <w:rsid w:val="00C3437F"/>
    <w:rsid w:val="00C348DD"/>
    <w:rsid w:val="00C362C4"/>
    <w:rsid w:val="00C369BE"/>
    <w:rsid w:val="00C4087B"/>
    <w:rsid w:val="00C4211A"/>
    <w:rsid w:val="00C42689"/>
    <w:rsid w:val="00C43D34"/>
    <w:rsid w:val="00C4494E"/>
    <w:rsid w:val="00C4604A"/>
    <w:rsid w:val="00C46B29"/>
    <w:rsid w:val="00C46F36"/>
    <w:rsid w:val="00C46FFE"/>
    <w:rsid w:val="00C518E0"/>
    <w:rsid w:val="00C52289"/>
    <w:rsid w:val="00C52FAA"/>
    <w:rsid w:val="00C5723D"/>
    <w:rsid w:val="00C60250"/>
    <w:rsid w:val="00C60511"/>
    <w:rsid w:val="00C605DE"/>
    <w:rsid w:val="00C61425"/>
    <w:rsid w:val="00C61F53"/>
    <w:rsid w:val="00C6436E"/>
    <w:rsid w:val="00C64C0D"/>
    <w:rsid w:val="00C6689A"/>
    <w:rsid w:val="00C66B56"/>
    <w:rsid w:val="00C7163E"/>
    <w:rsid w:val="00C717DE"/>
    <w:rsid w:val="00C71F1F"/>
    <w:rsid w:val="00C73973"/>
    <w:rsid w:val="00C751BA"/>
    <w:rsid w:val="00C752F2"/>
    <w:rsid w:val="00C75911"/>
    <w:rsid w:val="00C75A04"/>
    <w:rsid w:val="00C7636A"/>
    <w:rsid w:val="00C80866"/>
    <w:rsid w:val="00C80932"/>
    <w:rsid w:val="00C813EC"/>
    <w:rsid w:val="00C81580"/>
    <w:rsid w:val="00C81F83"/>
    <w:rsid w:val="00C823CF"/>
    <w:rsid w:val="00C82DAE"/>
    <w:rsid w:val="00C82F0F"/>
    <w:rsid w:val="00C8494F"/>
    <w:rsid w:val="00C86577"/>
    <w:rsid w:val="00C91824"/>
    <w:rsid w:val="00C92117"/>
    <w:rsid w:val="00C92836"/>
    <w:rsid w:val="00C934BE"/>
    <w:rsid w:val="00C9391D"/>
    <w:rsid w:val="00C93D62"/>
    <w:rsid w:val="00C9455D"/>
    <w:rsid w:val="00C946B8"/>
    <w:rsid w:val="00C95304"/>
    <w:rsid w:val="00C9600F"/>
    <w:rsid w:val="00C961DC"/>
    <w:rsid w:val="00C96AE3"/>
    <w:rsid w:val="00C97C51"/>
    <w:rsid w:val="00CA0DE9"/>
    <w:rsid w:val="00CA17E2"/>
    <w:rsid w:val="00CA1EE3"/>
    <w:rsid w:val="00CA1F8F"/>
    <w:rsid w:val="00CA37E4"/>
    <w:rsid w:val="00CA5D75"/>
    <w:rsid w:val="00CA63C1"/>
    <w:rsid w:val="00CA67F2"/>
    <w:rsid w:val="00CB01AE"/>
    <w:rsid w:val="00CB20DB"/>
    <w:rsid w:val="00CB3C9F"/>
    <w:rsid w:val="00CB3E69"/>
    <w:rsid w:val="00CB5386"/>
    <w:rsid w:val="00CB5414"/>
    <w:rsid w:val="00CB5EA1"/>
    <w:rsid w:val="00CB7502"/>
    <w:rsid w:val="00CB7D37"/>
    <w:rsid w:val="00CC05B8"/>
    <w:rsid w:val="00CC1742"/>
    <w:rsid w:val="00CC1932"/>
    <w:rsid w:val="00CC2B17"/>
    <w:rsid w:val="00CC2F02"/>
    <w:rsid w:val="00CC4281"/>
    <w:rsid w:val="00CC64E0"/>
    <w:rsid w:val="00CC6834"/>
    <w:rsid w:val="00CC7F30"/>
    <w:rsid w:val="00CD19E6"/>
    <w:rsid w:val="00CD27BD"/>
    <w:rsid w:val="00CD4CE0"/>
    <w:rsid w:val="00CD61AF"/>
    <w:rsid w:val="00CD62CD"/>
    <w:rsid w:val="00CD638C"/>
    <w:rsid w:val="00CD6BF6"/>
    <w:rsid w:val="00CD6D9B"/>
    <w:rsid w:val="00CD7730"/>
    <w:rsid w:val="00CE0B38"/>
    <w:rsid w:val="00CE2C3C"/>
    <w:rsid w:val="00CE2F0D"/>
    <w:rsid w:val="00CE3379"/>
    <w:rsid w:val="00CE481F"/>
    <w:rsid w:val="00CE4EC0"/>
    <w:rsid w:val="00CE5650"/>
    <w:rsid w:val="00CE60DA"/>
    <w:rsid w:val="00CE7366"/>
    <w:rsid w:val="00CE7C9E"/>
    <w:rsid w:val="00CF02BF"/>
    <w:rsid w:val="00CF03CF"/>
    <w:rsid w:val="00CF08B4"/>
    <w:rsid w:val="00CF0CBE"/>
    <w:rsid w:val="00CF0CD9"/>
    <w:rsid w:val="00CF235F"/>
    <w:rsid w:val="00CF2A33"/>
    <w:rsid w:val="00CF2BDC"/>
    <w:rsid w:val="00CF3E60"/>
    <w:rsid w:val="00CF507B"/>
    <w:rsid w:val="00CF66C0"/>
    <w:rsid w:val="00CF74C6"/>
    <w:rsid w:val="00D00FDD"/>
    <w:rsid w:val="00D011D4"/>
    <w:rsid w:val="00D0201D"/>
    <w:rsid w:val="00D0204C"/>
    <w:rsid w:val="00D06B51"/>
    <w:rsid w:val="00D06F6F"/>
    <w:rsid w:val="00D071CF"/>
    <w:rsid w:val="00D10B5C"/>
    <w:rsid w:val="00D12379"/>
    <w:rsid w:val="00D12663"/>
    <w:rsid w:val="00D1317E"/>
    <w:rsid w:val="00D135A6"/>
    <w:rsid w:val="00D14259"/>
    <w:rsid w:val="00D161D8"/>
    <w:rsid w:val="00D1687A"/>
    <w:rsid w:val="00D16D00"/>
    <w:rsid w:val="00D218FB"/>
    <w:rsid w:val="00D219DD"/>
    <w:rsid w:val="00D221E5"/>
    <w:rsid w:val="00D223D9"/>
    <w:rsid w:val="00D223EC"/>
    <w:rsid w:val="00D22624"/>
    <w:rsid w:val="00D228F6"/>
    <w:rsid w:val="00D22A53"/>
    <w:rsid w:val="00D22C3A"/>
    <w:rsid w:val="00D241E5"/>
    <w:rsid w:val="00D24DEF"/>
    <w:rsid w:val="00D27E0C"/>
    <w:rsid w:val="00D30046"/>
    <w:rsid w:val="00D3031A"/>
    <w:rsid w:val="00D30A64"/>
    <w:rsid w:val="00D30D97"/>
    <w:rsid w:val="00D31BEB"/>
    <w:rsid w:val="00D31C92"/>
    <w:rsid w:val="00D31D4C"/>
    <w:rsid w:val="00D32F1F"/>
    <w:rsid w:val="00D33459"/>
    <w:rsid w:val="00D3359C"/>
    <w:rsid w:val="00D35CA6"/>
    <w:rsid w:val="00D35D24"/>
    <w:rsid w:val="00D36D1B"/>
    <w:rsid w:val="00D37302"/>
    <w:rsid w:val="00D40EBE"/>
    <w:rsid w:val="00D41A50"/>
    <w:rsid w:val="00D428DC"/>
    <w:rsid w:val="00D43842"/>
    <w:rsid w:val="00D43F6C"/>
    <w:rsid w:val="00D443A0"/>
    <w:rsid w:val="00D44935"/>
    <w:rsid w:val="00D44D4E"/>
    <w:rsid w:val="00D45C7D"/>
    <w:rsid w:val="00D468C6"/>
    <w:rsid w:val="00D500DF"/>
    <w:rsid w:val="00D504C5"/>
    <w:rsid w:val="00D50B2F"/>
    <w:rsid w:val="00D5187C"/>
    <w:rsid w:val="00D51B88"/>
    <w:rsid w:val="00D51E24"/>
    <w:rsid w:val="00D53A8F"/>
    <w:rsid w:val="00D560C3"/>
    <w:rsid w:val="00D572CB"/>
    <w:rsid w:val="00D57CC3"/>
    <w:rsid w:val="00D57D84"/>
    <w:rsid w:val="00D619B9"/>
    <w:rsid w:val="00D61E32"/>
    <w:rsid w:val="00D62399"/>
    <w:rsid w:val="00D632FF"/>
    <w:rsid w:val="00D6395C"/>
    <w:rsid w:val="00D6558A"/>
    <w:rsid w:val="00D65BCE"/>
    <w:rsid w:val="00D664A6"/>
    <w:rsid w:val="00D666C5"/>
    <w:rsid w:val="00D679B4"/>
    <w:rsid w:val="00D73144"/>
    <w:rsid w:val="00D73ED1"/>
    <w:rsid w:val="00D74EDF"/>
    <w:rsid w:val="00D754FF"/>
    <w:rsid w:val="00D75C26"/>
    <w:rsid w:val="00D76433"/>
    <w:rsid w:val="00D76500"/>
    <w:rsid w:val="00D77162"/>
    <w:rsid w:val="00D77312"/>
    <w:rsid w:val="00D77D6C"/>
    <w:rsid w:val="00D80C41"/>
    <w:rsid w:val="00D80CA3"/>
    <w:rsid w:val="00D817C5"/>
    <w:rsid w:val="00D81CB4"/>
    <w:rsid w:val="00D81EBC"/>
    <w:rsid w:val="00D81F76"/>
    <w:rsid w:val="00D82191"/>
    <w:rsid w:val="00D8271D"/>
    <w:rsid w:val="00D86EFE"/>
    <w:rsid w:val="00D8707C"/>
    <w:rsid w:val="00D871FA"/>
    <w:rsid w:val="00D91A4C"/>
    <w:rsid w:val="00D96CBC"/>
    <w:rsid w:val="00D96EE5"/>
    <w:rsid w:val="00D970DC"/>
    <w:rsid w:val="00D97639"/>
    <w:rsid w:val="00DA1528"/>
    <w:rsid w:val="00DA5480"/>
    <w:rsid w:val="00DA5C2C"/>
    <w:rsid w:val="00DA5EDE"/>
    <w:rsid w:val="00DA702C"/>
    <w:rsid w:val="00DB1111"/>
    <w:rsid w:val="00DB2559"/>
    <w:rsid w:val="00DB3D91"/>
    <w:rsid w:val="00DB4446"/>
    <w:rsid w:val="00DB462E"/>
    <w:rsid w:val="00DB58F0"/>
    <w:rsid w:val="00DB6AC0"/>
    <w:rsid w:val="00DB70B5"/>
    <w:rsid w:val="00DB7B59"/>
    <w:rsid w:val="00DC0452"/>
    <w:rsid w:val="00DC0653"/>
    <w:rsid w:val="00DC1CF2"/>
    <w:rsid w:val="00DC2CE8"/>
    <w:rsid w:val="00DC2F9E"/>
    <w:rsid w:val="00DC5194"/>
    <w:rsid w:val="00DC68AC"/>
    <w:rsid w:val="00DC79CD"/>
    <w:rsid w:val="00DD15EE"/>
    <w:rsid w:val="00DD1B84"/>
    <w:rsid w:val="00DD2924"/>
    <w:rsid w:val="00DD3ADF"/>
    <w:rsid w:val="00DD3B26"/>
    <w:rsid w:val="00DD6C38"/>
    <w:rsid w:val="00DD7E39"/>
    <w:rsid w:val="00DE0B2C"/>
    <w:rsid w:val="00DE131E"/>
    <w:rsid w:val="00DE2961"/>
    <w:rsid w:val="00DE39E3"/>
    <w:rsid w:val="00DE4301"/>
    <w:rsid w:val="00DE45B7"/>
    <w:rsid w:val="00DE45D1"/>
    <w:rsid w:val="00DF0024"/>
    <w:rsid w:val="00DF0FEF"/>
    <w:rsid w:val="00DF102B"/>
    <w:rsid w:val="00DF2566"/>
    <w:rsid w:val="00DF266C"/>
    <w:rsid w:val="00DF31C7"/>
    <w:rsid w:val="00DF4307"/>
    <w:rsid w:val="00DF48E8"/>
    <w:rsid w:val="00DF4F27"/>
    <w:rsid w:val="00DF5843"/>
    <w:rsid w:val="00DF5FC2"/>
    <w:rsid w:val="00DF7FBD"/>
    <w:rsid w:val="00E00C4A"/>
    <w:rsid w:val="00E0134C"/>
    <w:rsid w:val="00E018F4"/>
    <w:rsid w:val="00E01FC9"/>
    <w:rsid w:val="00E020D8"/>
    <w:rsid w:val="00E0231D"/>
    <w:rsid w:val="00E02CA4"/>
    <w:rsid w:val="00E04495"/>
    <w:rsid w:val="00E10742"/>
    <w:rsid w:val="00E11203"/>
    <w:rsid w:val="00E1185E"/>
    <w:rsid w:val="00E12839"/>
    <w:rsid w:val="00E12A03"/>
    <w:rsid w:val="00E13045"/>
    <w:rsid w:val="00E137D4"/>
    <w:rsid w:val="00E14EEC"/>
    <w:rsid w:val="00E14F7D"/>
    <w:rsid w:val="00E16205"/>
    <w:rsid w:val="00E170F5"/>
    <w:rsid w:val="00E17CD0"/>
    <w:rsid w:val="00E17D60"/>
    <w:rsid w:val="00E206B2"/>
    <w:rsid w:val="00E21F0F"/>
    <w:rsid w:val="00E23E1A"/>
    <w:rsid w:val="00E24A85"/>
    <w:rsid w:val="00E24B87"/>
    <w:rsid w:val="00E24C13"/>
    <w:rsid w:val="00E24E30"/>
    <w:rsid w:val="00E2509E"/>
    <w:rsid w:val="00E25325"/>
    <w:rsid w:val="00E25579"/>
    <w:rsid w:val="00E269BA"/>
    <w:rsid w:val="00E27163"/>
    <w:rsid w:val="00E2773F"/>
    <w:rsid w:val="00E3126C"/>
    <w:rsid w:val="00E33008"/>
    <w:rsid w:val="00E338B0"/>
    <w:rsid w:val="00E349EA"/>
    <w:rsid w:val="00E35AEA"/>
    <w:rsid w:val="00E375EB"/>
    <w:rsid w:val="00E379E8"/>
    <w:rsid w:val="00E37F50"/>
    <w:rsid w:val="00E41CE7"/>
    <w:rsid w:val="00E4268B"/>
    <w:rsid w:val="00E4312A"/>
    <w:rsid w:val="00E43DE6"/>
    <w:rsid w:val="00E443C7"/>
    <w:rsid w:val="00E44B7F"/>
    <w:rsid w:val="00E44C47"/>
    <w:rsid w:val="00E46092"/>
    <w:rsid w:val="00E47E68"/>
    <w:rsid w:val="00E5029A"/>
    <w:rsid w:val="00E505C6"/>
    <w:rsid w:val="00E52731"/>
    <w:rsid w:val="00E532C1"/>
    <w:rsid w:val="00E55F5A"/>
    <w:rsid w:val="00E56117"/>
    <w:rsid w:val="00E603C8"/>
    <w:rsid w:val="00E63572"/>
    <w:rsid w:val="00E63C74"/>
    <w:rsid w:val="00E6404E"/>
    <w:rsid w:val="00E65019"/>
    <w:rsid w:val="00E65F19"/>
    <w:rsid w:val="00E66388"/>
    <w:rsid w:val="00E7130E"/>
    <w:rsid w:val="00E719F1"/>
    <w:rsid w:val="00E71D1B"/>
    <w:rsid w:val="00E72572"/>
    <w:rsid w:val="00E72867"/>
    <w:rsid w:val="00E72868"/>
    <w:rsid w:val="00E73A45"/>
    <w:rsid w:val="00E73EF9"/>
    <w:rsid w:val="00E765E4"/>
    <w:rsid w:val="00E7670F"/>
    <w:rsid w:val="00E767C3"/>
    <w:rsid w:val="00E76A29"/>
    <w:rsid w:val="00E76D09"/>
    <w:rsid w:val="00E77501"/>
    <w:rsid w:val="00E7776E"/>
    <w:rsid w:val="00E803FB"/>
    <w:rsid w:val="00E84508"/>
    <w:rsid w:val="00E8581D"/>
    <w:rsid w:val="00E87379"/>
    <w:rsid w:val="00E90DC7"/>
    <w:rsid w:val="00E90F13"/>
    <w:rsid w:val="00E91C3E"/>
    <w:rsid w:val="00E921A2"/>
    <w:rsid w:val="00E9221A"/>
    <w:rsid w:val="00E92605"/>
    <w:rsid w:val="00E9317E"/>
    <w:rsid w:val="00E945B3"/>
    <w:rsid w:val="00E96A67"/>
    <w:rsid w:val="00E96E45"/>
    <w:rsid w:val="00E97476"/>
    <w:rsid w:val="00E9770A"/>
    <w:rsid w:val="00E97C55"/>
    <w:rsid w:val="00EA20A5"/>
    <w:rsid w:val="00EA228E"/>
    <w:rsid w:val="00EA23AA"/>
    <w:rsid w:val="00EA392E"/>
    <w:rsid w:val="00EA4E9F"/>
    <w:rsid w:val="00EA4EC0"/>
    <w:rsid w:val="00EA586F"/>
    <w:rsid w:val="00EA5D55"/>
    <w:rsid w:val="00EA643E"/>
    <w:rsid w:val="00EA6672"/>
    <w:rsid w:val="00EA78DC"/>
    <w:rsid w:val="00EA7B6E"/>
    <w:rsid w:val="00EB0286"/>
    <w:rsid w:val="00EB0A4F"/>
    <w:rsid w:val="00EB172F"/>
    <w:rsid w:val="00EB2507"/>
    <w:rsid w:val="00EB2851"/>
    <w:rsid w:val="00EB3B58"/>
    <w:rsid w:val="00EB6388"/>
    <w:rsid w:val="00EB6BC6"/>
    <w:rsid w:val="00EB7F4C"/>
    <w:rsid w:val="00EC0ED7"/>
    <w:rsid w:val="00EC3B72"/>
    <w:rsid w:val="00EC3EA3"/>
    <w:rsid w:val="00EC40BD"/>
    <w:rsid w:val="00EC418E"/>
    <w:rsid w:val="00EC5122"/>
    <w:rsid w:val="00EC6747"/>
    <w:rsid w:val="00EC6CAB"/>
    <w:rsid w:val="00ED05D8"/>
    <w:rsid w:val="00ED0D51"/>
    <w:rsid w:val="00ED0DCD"/>
    <w:rsid w:val="00ED1953"/>
    <w:rsid w:val="00ED3E3E"/>
    <w:rsid w:val="00ED42C8"/>
    <w:rsid w:val="00ED43B1"/>
    <w:rsid w:val="00ED4915"/>
    <w:rsid w:val="00ED4C91"/>
    <w:rsid w:val="00ED5D09"/>
    <w:rsid w:val="00ED6F39"/>
    <w:rsid w:val="00ED79E3"/>
    <w:rsid w:val="00EE057F"/>
    <w:rsid w:val="00EE187D"/>
    <w:rsid w:val="00EE27F3"/>
    <w:rsid w:val="00EE3D90"/>
    <w:rsid w:val="00EE3FA5"/>
    <w:rsid w:val="00EE61BA"/>
    <w:rsid w:val="00EE6FA2"/>
    <w:rsid w:val="00EE76CB"/>
    <w:rsid w:val="00EF0661"/>
    <w:rsid w:val="00EF079C"/>
    <w:rsid w:val="00EF1173"/>
    <w:rsid w:val="00EF14BE"/>
    <w:rsid w:val="00EF19F1"/>
    <w:rsid w:val="00EF1E28"/>
    <w:rsid w:val="00EF293D"/>
    <w:rsid w:val="00EF3090"/>
    <w:rsid w:val="00EF31E3"/>
    <w:rsid w:val="00EF3FE8"/>
    <w:rsid w:val="00EF4555"/>
    <w:rsid w:val="00EF468B"/>
    <w:rsid w:val="00EF49B9"/>
    <w:rsid w:val="00F00734"/>
    <w:rsid w:val="00F00D15"/>
    <w:rsid w:val="00F0288C"/>
    <w:rsid w:val="00F02F75"/>
    <w:rsid w:val="00F049EF"/>
    <w:rsid w:val="00F0558E"/>
    <w:rsid w:val="00F055EA"/>
    <w:rsid w:val="00F05A9B"/>
    <w:rsid w:val="00F06C81"/>
    <w:rsid w:val="00F1274D"/>
    <w:rsid w:val="00F13614"/>
    <w:rsid w:val="00F13668"/>
    <w:rsid w:val="00F13A82"/>
    <w:rsid w:val="00F13F44"/>
    <w:rsid w:val="00F1435C"/>
    <w:rsid w:val="00F147BF"/>
    <w:rsid w:val="00F15268"/>
    <w:rsid w:val="00F17B19"/>
    <w:rsid w:val="00F206EB"/>
    <w:rsid w:val="00F23540"/>
    <w:rsid w:val="00F237C8"/>
    <w:rsid w:val="00F23E4F"/>
    <w:rsid w:val="00F24C1B"/>
    <w:rsid w:val="00F25EDF"/>
    <w:rsid w:val="00F268D8"/>
    <w:rsid w:val="00F26E03"/>
    <w:rsid w:val="00F30901"/>
    <w:rsid w:val="00F30BFA"/>
    <w:rsid w:val="00F30C0E"/>
    <w:rsid w:val="00F3148B"/>
    <w:rsid w:val="00F31543"/>
    <w:rsid w:val="00F342BC"/>
    <w:rsid w:val="00F349D3"/>
    <w:rsid w:val="00F3575B"/>
    <w:rsid w:val="00F36B95"/>
    <w:rsid w:val="00F37BD9"/>
    <w:rsid w:val="00F37CF7"/>
    <w:rsid w:val="00F37FF2"/>
    <w:rsid w:val="00F40463"/>
    <w:rsid w:val="00F443D6"/>
    <w:rsid w:val="00F4445A"/>
    <w:rsid w:val="00F4592D"/>
    <w:rsid w:val="00F46DD2"/>
    <w:rsid w:val="00F504BD"/>
    <w:rsid w:val="00F5054F"/>
    <w:rsid w:val="00F51CC1"/>
    <w:rsid w:val="00F51F3F"/>
    <w:rsid w:val="00F52D8A"/>
    <w:rsid w:val="00F53300"/>
    <w:rsid w:val="00F5348F"/>
    <w:rsid w:val="00F5615E"/>
    <w:rsid w:val="00F56CDC"/>
    <w:rsid w:val="00F6005C"/>
    <w:rsid w:val="00F6082C"/>
    <w:rsid w:val="00F614FF"/>
    <w:rsid w:val="00F61AE8"/>
    <w:rsid w:val="00F61CA2"/>
    <w:rsid w:val="00F620AC"/>
    <w:rsid w:val="00F6223C"/>
    <w:rsid w:val="00F6313A"/>
    <w:rsid w:val="00F65737"/>
    <w:rsid w:val="00F6575E"/>
    <w:rsid w:val="00F664AC"/>
    <w:rsid w:val="00F6672B"/>
    <w:rsid w:val="00F67D6D"/>
    <w:rsid w:val="00F70E85"/>
    <w:rsid w:val="00F714C2"/>
    <w:rsid w:val="00F746A8"/>
    <w:rsid w:val="00F75446"/>
    <w:rsid w:val="00F75A62"/>
    <w:rsid w:val="00F764EA"/>
    <w:rsid w:val="00F7661A"/>
    <w:rsid w:val="00F768CB"/>
    <w:rsid w:val="00F77B2F"/>
    <w:rsid w:val="00F80610"/>
    <w:rsid w:val="00F81AB7"/>
    <w:rsid w:val="00F82C1E"/>
    <w:rsid w:val="00F84FC3"/>
    <w:rsid w:val="00F8579E"/>
    <w:rsid w:val="00F8587E"/>
    <w:rsid w:val="00F87467"/>
    <w:rsid w:val="00F90240"/>
    <w:rsid w:val="00F90522"/>
    <w:rsid w:val="00F9099C"/>
    <w:rsid w:val="00F91398"/>
    <w:rsid w:val="00F917D3"/>
    <w:rsid w:val="00F919A8"/>
    <w:rsid w:val="00F928F4"/>
    <w:rsid w:val="00F936DE"/>
    <w:rsid w:val="00F937FC"/>
    <w:rsid w:val="00F938CE"/>
    <w:rsid w:val="00F93D8C"/>
    <w:rsid w:val="00F9401B"/>
    <w:rsid w:val="00F94DC3"/>
    <w:rsid w:val="00F954E9"/>
    <w:rsid w:val="00F9657F"/>
    <w:rsid w:val="00FA02A4"/>
    <w:rsid w:val="00FA1889"/>
    <w:rsid w:val="00FA1E4A"/>
    <w:rsid w:val="00FA1F5D"/>
    <w:rsid w:val="00FA21C5"/>
    <w:rsid w:val="00FA2372"/>
    <w:rsid w:val="00FA330C"/>
    <w:rsid w:val="00FA374F"/>
    <w:rsid w:val="00FA45D0"/>
    <w:rsid w:val="00FA570A"/>
    <w:rsid w:val="00FA5CAB"/>
    <w:rsid w:val="00FA646A"/>
    <w:rsid w:val="00FA67EC"/>
    <w:rsid w:val="00FB1672"/>
    <w:rsid w:val="00FB19E0"/>
    <w:rsid w:val="00FB1DB2"/>
    <w:rsid w:val="00FB2886"/>
    <w:rsid w:val="00FB4573"/>
    <w:rsid w:val="00FB4E9A"/>
    <w:rsid w:val="00FB57A4"/>
    <w:rsid w:val="00FB6500"/>
    <w:rsid w:val="00FB7970"/>
    <w:rsid w:val="00FC0DA1"/>
    <w:rsid w:val="00FC12A8"/>
    <w:rsid w:val="00FC13AD"/>
    <w:rsid w:val="00FC20F7"/>
    <w:rsid w:val="00FC287A"/>
    <w:rsid w:val="00FC2A47"/>
    <w:rsid w:val="00FC3074"/>
    <w:rsid w:val="00FC31EA"/>
    <w:rsid w:val="00FC41CC"/>
    <w:rsid w:val="00FC45B1"/>
    <w:rsid w:val="00FC470A"/>
    <w:rsid w:val="00FC67FD"/>
    <w:rsid w:val="00FC6B31"/>
    <w:rsid w:val="00FD177E"/>
    <w:rsid w:val="00FD237A"/>
    <w:rsid w:val="00FD27C2"/>
    <w:rsid w:val="00FD3676"/>
    <w:rsid w:val="00FD36AF"/>
    <w:rsid w:val="00FD381F"/>
    <w:rsid w:val="00FD45B9"/>
    <w:rsid w:val="00FD54B5"/>
    <w:rsid w:val="00FD5C0E"/>
    <w:rsid w:val="00FD6635"/>
    <w:rsid w:val="00FE05AF"/>
    <w:rsid w:val="00FE05D3"/>
    <w:rsid w:val="00FE0DC7"/>
    <w:rsid w:val="00FE1D0A"/>
    <w:rsid w:val="00FE2F52"/>
    <w:rsid w:val="00FE58FC"/>
    <w:rsid w:val="00FE66B2"/>
    <w:rsid w:val="00FE69A5"/>
    <w:rsid w:val="00FE6B49"/>
    <w:rsid w:val="00FE7345"/>
    <w:rsid w:val="00FE7703"/>
    <w:rsid w:val="00FE79B2"/>
    <w:rsid w:val="00FF058B"/>
    <w:rsid w:val="00FF0B3B"/>
    <w:rsid w:val="00FF14D0"/>
    <w:rsid w:val="00FF298F"/>
    <w:rsid w:val="00FF38C1"/>
    <w:rsid w:val="00FF43E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4"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4"/>
    <w:qFormat/>
    <w:rsid w:val="000D0298"/>
    <w:rPr>
      <w:i/>
      <w:iCs/>
    </w:rPr>
  </w:style>
  <w:style w:type="paragraph" w:styleId="ListParagraph">
    <w:name w:val="List Paragraph"/>
    <w:basedOn w:val="Normal"/>
    <w:link w:val="ListParagraphChar"/>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 w:type="character" w:customStyle="1" w:styleId="ListParagraphChar">
    <w:name w:val="List Paragraph Char"/>
    <w:basedOn w:val="DefaultParagraphFont"/>
    <w:link w:val="ListParagraph"/>
    <w:uiPriority w:val="34"/>
    <w:rsid w:val="00E24B87"/>
    <w:rPr>
      <w:rFonts w:ascii="Arial" w:hAnsi="Arial"/>
      <w:lang w:val="en-US" w:eastAsia="en-US"/>
    </w:rPr>
  </w:style>
  <w:style w:type="character" w:customStyle="1" w:styleId="re1">
    <w:name w:val="re1"/>
    <w:basedOn w:val="DefaultParagraphFont"/>
    <w:rsid w:val="004576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IE" w:eastAsia="en-I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4"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B1D"/>
    <w:pPr>
      <w:widowControl w:val="0"/>
      <w:spacing w:line="240" w:lineRule="atLeast"/>
      <w:jc w:val="both"/>
    </w:pPr>
    <w:rPr>
      <w:rFonts w:ascii="Arial" w:hAnsi="Arial"/>
      <w:lang w:val="en-US" w:eastAsia="en-US"/>
    </w:rPr>
  </w:style>
  <w:style w:type="paragraph" w:styleId="Heading1">
    <w:name w:val="heading 1"/>
    <w:basedOn w:val="Normal"/>
    <w:next w:val="Normal"/>
    <w:link w:val="Heading1Char"/>
    <w:qFormat/>
    <w:rsid w:val="00330EF2"/>
    <w:pPr>
      <w:keepNext/>
      <w:numPr>
        <w:numId w:val="2"/>
      </w:numPr>
      <w:spacing w:before="120" w:after="60"/>
      <w:outlineLvl w:val="0"/>
    </w:pPr>
    <w:rPr>
      <w:b/>
      <w:sz w:val="24"/>
    </w:rPr>
  </w:style>
  <w:style w:type="paragraph" w:styleId="Heading2">
    <w:name w:val="heading 2"/>
    <w:basedOn w:val="Heading1"/>
    <w:next w:val="Normal"/>
    <w:link w:val="Heading2Char"/>
    <w:qFormat/>
    <w:rsid w:val="00330EF2"/>
    <w:pPr>
      <w:numPr>
        <w:ilvl w:val="1"/>
      </w:numPr>
      <w:outlineLvl w:val="1"/>
    </w:pPr>
    <w:rPr>
      <w:sz w:val="20"/>
    </w:rPr>
  </w:style>
  <w:style w:type="paragraph" w:styleId="Heading3">
    <w:name w:val="heading 3"/>
    <w:aliases w:val="Heading 3 Char,h3 Char,L3 Char,h31 Char,L31 Char,h32 Char,L32 Char,h311 Char,L311 Char,h33 Char,L33 Char,h312 Char,L312 Char,h34 Char,L34 Char,h313 Char,L313 Char,h35 Char,L35 Char,h314 Char,L314 Char,h321 Char,L321 Char,h3111 Char,L3111 Char"/>
    <w:basedOn w:val="Heading1"/>
    <w:next w:val="Normal"/>
    <w:link w:val="Heading3Char1"/>
    <w:qFormat/>
    <w:rsid w:val="00330EF2"/>
    <w:pPr>
      <w:numPr>
        <w:ilvl w:val="2"/>
      </w:numPr>
      <w:outlineLvl w:val="2"/>
    </w:pPr>
    <w:rPr>
      <w:b w:val="0"/>
      <w:i/>
      <w:sz w:val="20"/>
    </w:rPr>
  </w:style>
  <w:style w:type="paragraph" w:styleId="Heading4">
    <w:name w:val="heading 4"/>
    <w:basedOn w:val="Heading1"/>
    <w:next w:val="Normal"/>
    <w:link w:val="Heading4Char"/>
    <w:qFormat/>
    <w:rsid w:val="00330EF2"/>
    <w:pPr>
      <w:numPr>
        <w:ilvl w:val="3"/>
      </w:numPr>
      <w:outlineLvl w:val="3"/>
    </w:pPr>
    <w:rPr>
      <w:b w:val="0"/>
      <w:sz w:val="20"/>
    </w:rPr>
  </w:style>
  <w:style w:type="paragraph" w:styleId="Heading5">
    <w:name w:val="heading 5"/>
    <w:basedOn w:val="Normal"/>
    <w:next w:val="Normal"/>
    <w:qFormat/>
    <w:rsid w:val="00330EF2"/>
    <w:pPr>
      <w:numPr>
        <w:ilvl w:val="4"/>
        <w:numId w:val="2"/>
      </w:numPr>
      <w:spacing w:before="240" w:after="60"/>
      <w:outlineLvl w:val="4"/>
    </w:pPr>
    <w:rPr>
      <w:sz w:val="22"/>
    </w:rPr>
  </w:style>
  <w:style w:type="paragraph" w:styleId="Heading6">
    <w:name w:val="heading 6"/>
    <w:basedOn w:val="Normal"/>
    <w:next w:val="Normal"/>
    <w:qFormat/>
    <w:rsid w:val="00330EF2"/>
    <w:pPr>
      <w:numPr>
        <w:ilvl w:val="5"/>
        <w:numId w:val="2"/>
      </w:numPr>
      <w:spacing w:before="240" w:after="60"/>
      <w:outlineLvl w:val="5"/>
    </w:pPr>
    <w:rPr>
      <w:i/>
      <w:sz w:val="22"/>
    </w:rPr>
  </w:style>
  <w:style w:type="paragraph" w:styleId="Heading7">
    <w:name w:val="heading 7"/>
    <w:basedOn w:val="Normal"/>
    <w:next w:val="Normal"/>
    <w:qFormat/>
    <w:rsid w:val="00330EF2"/>
    <w:pPr>
      <w:numPr>
        <w:ilvl w:val="6"/>
        <w:numId w:val="2"/>
      </w:numPr>
      <w:spacing w:before="240" w:after="60"/>
      <w:outlineLvl w:val="6"/>
    </w:pPr>
  </w:style>
  <w:style w:type="paragraph" w:styleId="Heading8">
    <w:name w:val="heading 8"/>
    <w:basedOn w:val="Normal"/>
    <w:next w:val="Normal"/>
    <w:qFormat/>
    <w:rsid w:val="00330EF2"/>
    <w:pPr>
      <w:numPr>
        <w:ilvl w:val="7"/>
        <w:numId w:val="2"/>
      </w:numPr>
      <w:spacing w:before="240" w:after="60"/>
      <w:outlineLvl w:val="7"/>
    </w:pPr>
    <w:rPr>
      <w:i/>
    </w:rPr>
  </w:style>
  <w:style w:type="paragraph" w:styleId="Heading9">
    <w:name w:val="heading 9"/>
    <w:basedOn w:val="Normal"/>
    <w:next w:val="Normal"/>
    <w:qFormat/>
    <w:rsid w:val="00330EF2"/>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2">
    <w:name w:val="Paragraph2"/>
    <w:basedOn w:val="Normal"/>
    <w:pPr>
      <w:spacing w:before="80"/>
      <w:ind w:left="720"/>
    </w:pPr>
    <w:rPr>
      <w:color w:val="000000"/>
      <w:lang w:val="en-AU"/>
    </w:rPr>
  </w:style>
  <w:style w:type="paragraph" w:styleId="Title">
    <w:name w:val="Title"/>
    <w:basedOn w:val="Normal"/>
    <w:next w:val="Normal"/>
    <w:qFormat/>
    <w:rsid w:val="00C27CB2"/>
    <w:pPr>
      <w:spacing w:line="240" w:lineRule="auto"/>
      <w:jc w:val="center"/>
    </w:pPr>
    <w:rPr>
      <w:b/>
      <w:sz w:val="22"/>
    </w:rPr>
  </w:style>
  <w:style w:type="paragraph" w:styleId="Subtitle">
    <w:name w:val="Subtitle"/>
    <w:basedOn w:val="Normal"/>
    <w:qFormat/>
    <w:pPr>
      <w:spacing w:after="60"/>
      <w:jc w:val="center"/>
    </w:pPr>
    <w:rPr>
      <w:i/>
      <w:sz w:val="36"/>
      <w:lang w:val="en-AU"/>
    </w:rPr>
  </w:style>
  <w:style w:type="paragraph" w:styleId="NormalIndent">
    <w:name w:val="Normal Indent"/>
    <w:basedOn w:val="Normal"/>
    <w:pPr>
      <w:ind w:left="900" w:hanging="900"/>
    </w:pPr>
  </w:style>
  <w:style w:type="paragraph" w:styleId="TOC1">
    <w:name w:val="toc 1"/>
    <w:basedOn w:val="Normal"/>
    <w:next w:val="Normal"/>
    <w:uiPriority w:val="39"/>
    <w:pPr>
      <w:spacing w:before="120" w:after="120"/>
    </w:pPr>
    <w:rPr>
      <w:b/>
      <w:caps/>
    </w:rPr>
  </w:style>
  <w:style w:type="paragraph" w:styleId="TOC2">
    <w:name w:val="toc 2"/>
    <w:basedOn w:val="Normal"/>
    <w:next w:val="Normal"/>
    <w:uiPriority w:val="39"/>
    <w:pPr>
      <w:ind w:left="200"/>
    </w:pPr>
    <w:rPr>
      <w:smallCaps/>
    </w:rPr>
  </w:style>
  <w:style w:type="paragraph" w:styleId="TOC3">
    <w:name w:val="toc 3"/>
    <w:basedOn w:val="Normal"/>
    <w:next w:val="Normal"/>
    <w:uiPriority w:val="39"/>
    <w:pPr>
      <w:ind w:left="400"/>
    </w:pPr>
    <w:rPr>
      <w:i/>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Paragraph3">
    <w:name w:val="Paragraph3"/>
    <w:basedOn w:val="Normal"/>
    <w:pPr>
      <w:spacing w:before="80" w:line="240" w:lineRule="auto"/>
      <w:ind w:left="1530"/>
    </w:pPr>
  </w:style>
  <w:style w:type="paragraph" w:customStyle="1" w:styleId="Paragraph4">
    <w:name w:val="Paragraph4"/>
    <w:basedOn w:val="Normal"/>
    <w:pPr>
      <w:spacing w:before="80" w:line="240" w:lineRule="auto"/>
      <w:ind w:left="2250"/>
    </w:pPr>
  </w:style>
  <w:style w:type="paragraph" w:customStyle="1" w:styleId="Tabletext">
    <w:name w:val="Tabletext"/>
    <w:basedOn w:val="Normal"/>
    <w:pPr>
      <w:keepLines/>
      <w:spacing w:after="120"/>
    </w:pPr>
  </w:style>
  <w:style w:type="paragraph" w:styleId="BodyText">
    <w:name w:val="Body Text"/>
    <w:basedOn w:val="Normal"/>
    <w:pPr>
      <w:keepLines/>
      <w:spacing w:after="120"/>
      <w:ind w:left="720"/>
    </w:pPr>
  </w:style>
  <w:style w:type="paragraph" w:styleId="TOC4">
    <w:name w:val="toc 4"/>
    <w:basedOn w:val="Normal"/>
    <w:next w:val="Normal"/>
    <w:semiHidden/>
    <w:pPr>
      <w:ind w:left="600"/>
    </w:pPr>
    <w:rPr>
      <w:sz w:val="18"/>
    </w:rPr>
  </w:style>
  <w:style w:type="paragraph" w:styleId="TOC5">
    <w:name w:val="toc 5"/>
    <w:basedOn w:val="Normal"/>
    <w:next w:val="Normal"/>
    <w:semiHidden/>
    <w:pPr>
      <w:ind w:left="800"/>
    </w:pPr>
    <w:rPr>
      <w:sz w:val="18"/>
    </w:rPr>
  </w:style>
  <w:style w:type="paragraph" w:styleId="TOC6">
    <w:name w:val="toc 6"/>
    <w:basedOn w:val="Normal"/>
    <w:next w:val="Normal"/>
    <w:semiHidden/>
    <w:pPr>
      <w:ind w:left="1000"/>
    </w:pPr>
    <w:rPr>
      <w:sz w:val="18"/>
    </w:rPr>
  </w:style>
  <w:style w:type="paragraph" w:styleId="TOC7">
    <w:name w:val="toc 7"/>
    <w:basedOn w:val="Normal"/>
    <w:next w:val="Normal"/>
    <w:semiHidden/>
    <w:pPr>
      <w:ind w:left="1200"/>
    </w:pPr>
    <w:rPr>
      <w:sz w:val="18"/>
    </w:rPr>
  </w:style>
  <w:style w:type="paragraph" w:styleId="TOC8">
    <w:name w:val="toc 8"/>
    <w:basedOn w:val="Normal"/>
    <w:next w:val="Normal"/>
    <w:semiHidden/>
    <w:pPr>
      <w:ind w:left="1400"/>
    </w:pPr>
    <w:rPr>
      <w:sz w:val="18"/>
    </w:rPr>
  </w:style>
  <w:style w:type="paragraph" w:styleId="TOC9">
    <w:name w:val="toc 9"/>
    <w:basedOn w:val="Normal"/>
    <w:next w:val="Normal"/>
    <w:semiHidden/>
    <w:pPr>
      <w:ind w:left="1600"/>
    </w:pPr>
    <w:rPr>
      <w:sz w:val="18"/>
    </w:rPr>
  </w:style>
  <w:style w:type="paragraph" w:customStyle="1" w:styleId="Bullet1">
    <w:name w:val="Bullet1"/>
    <w:basedOn w:val="Normal"/>
    <w:pPr>
      <w:ind w:left="720" w:hanging="432"/>
    </w:pPr>
  </w:style>
  <w:style w:type="paragraph" w:customStyle="1" w:styleId="Bullet2">
    <w:name w:val="Bullet2"/>
    <w:basedOn w:val="Normal"/>
    <w:pPr>
      <w:ind w:left="1440" w:hanging="360"/>
    </w:pPr>
    <w:rPr>
      <w:color w:val="000080"/>
    </w:rPr>
  </w:style>
  <w:style w:type="paragraph" w:styleId="DocumentMap">
    <w:name w:val="Document Map"/>
    <w:basedOn w:val="Normal"/>
    <w:semiHidden/>
    <w:pPr>
      <w:shd w:val="clear" w:color="auto" w:fill="000080"/>
    </w:pPr>
    <w:rPr>
      <w:rFonts w:ascii="Tahoma" w:hAnsi="Tahoma"/>
    </w:rPr>
  </w:style>
  <w:style w:type="character" w:styleId="FootnoteReference">
    <w:name w:val="footnote reference"/>
    <w:basedOn w:val="DefaultParagraphFont"/>
    <w:semiHidden/>
    <w:rPr>
      <w:sz w:val="20"/>
      <w:vertAlign w:val="superscript"/>
    </w:rPr>
  </w:style>
  <w:style w:type="paragraph" w:styleId="FootnoteText">
    <w:name w:val="footnote text"/>
    <w:basedOn w:val="Normal"/>
    <w:semiHidden/>
    <w:pPr>
      <w:keepNext/>
      <w:keepLines/>
      <w:pBdr>
        <w:bottom w:val="single" w:sz="6" w:space="0" w:color="000000"/>
      </w:pBdr>
      <w:spacing w:before="40" w:after="40"/>
      <w:ind w:left="360" w:hanging="360"/>
    </w:pPr>
    <w:rPr>
      <w:rFonts w:ascii="Helvetica" w:hAnsi="Helvetica"/>
      <w:sz w:val="16"/>
    </w:rPr>
  </w:style>
  <w:style w:type="paragraph" w:customStyle="1" w:styleId="MainTitle">
    <w:name w:val="Main Title"/>
    <w:basedOn w:val="Normal"/>
    <w:pPr>
      <w:spacing w:before="480" w:after="60" w:line="240" w:lineRule="auto"/>
      <w:jc w:val="center"/>
    </w:pPr>
    <w:rPr>
      <w:b/>
      <w:kern w:val="28"/>
      <w:sz w:val="32"/>
    </w:rPr>
  </w:style>
  <w:style w:type="paragraph" w:customStyle="1" w:styleId="Paragraph1">
    <w:name w:val="Paragraph1"/>
    <w:basedOn w:val="Normal"/>
    <w:pPr>
      <w:spacing w:before="80" w:line="240" w:lineRule="auto"/>
    </w:pPr>
  </w:style>
  <w:style w:type="paragraph" w:styleId="BodyText2">
    <w:name w:val="Body Text 2"/>
    <w:basedOn w:val="Normal"/>
    <w:pPr>
      <w:ind w:left="720"/>
    </w:pPr>
    <w:rPr>
      <w:i/>
      <w:color w:val="0000FF"/>
      <w:u w:val="single"/>
    </w:rPr>
  </w:style>
  <w:style w:type="paragraph" w:customStyle="1" w:styleId="Body">
    <w:name w:val="Body"/>
    <w:basedOn w:val="Normal"/>
    <w:pPr>
      <w:widowControl/>
      <w:spacing w:before="120" w:line="240" w:lineRule="auto"/>
    </w:pPr>
    <w:rPr>
      <w:rFonts w:ascii="Book Antiqua" w:hAnsi="Book Antiqua"/>
    </w:rPr>
  </w:style>
  <w:style w:type="paragraph" w:customStyle="1" w:styleId="Bullet">
    <w:name w:val="Bullet"/>
    <w:basedOn w:val="Normal"/>
    <w:pPr>
      <w:widowControl/>
      <w:tabs>
        <w:tab w:val="left" w:pos="360"/>
        <w:tab w:val="left" w:pos="720"/>
      </w:tabs>
      <w:spacing w:before="120" w:line="240" w:lineRule="auto"/>
      <w:ind w:left="720" w:right="360"/>
    </w:pPr>
    <w:rPr>
      <w:rFonts w:ascii="Book Antiqua" w:hAnsi="Book Antiqua"/>
    </w:rPr>
  </w:style>
  <w:style w:type="paragraph" w:customStyle="1" w:styleId="InfoBlue">
    <w:name w:val="InfoBlue"/>
    <w:basedOn w:val="Normal"/>
    <w:next w:val="BodyText"/>
    <w:pPr>
      <w:spacing w:after="120"/>
      <w:ind w:left="720"/>
    </w:pPr>
    <w:rPr>
      <w:i/>
      <w:color w:val="0000FF"/>
    </w:rPr>
  </w:style>
  <w:style w:type="character" w:styleId="Hyperlink">
    <w:name w:val="Hyperlink"/>
    <w:basedOn w:val="DefaultParagraphFont"/>
    <w:rPr>
      <w:color w:val="0000FF"/>
      <w:u w:val="single"/>
    </w:rPr>
  </w:style>
  <w:style w:type="paragraph" w:customStyle="1" w:styleId="Normal2">
    <w:name w:val="Normal 2"/>
    <w:pPr>
      <w:spacing w:before="60" w:after="80"/>
    </w:pPr>
    <w:rPr>
      <w:noProof/>
      <w:sz w:val="22"/>
      <w:lang w:val="en-US" w:eastAsia="en-US"/>
    </w:rPr>
  </w:style>
  <w:style w:type="paragraph" w:customStyle="1" w:styleId="SubTitle0">
    <w:name w:val="Sub Title"/>
    <w:next w:val="Normal2"/>
    <w:pPr>
      <w:spacing w:before="480"/>
      <w:jc w:val="right"/>
    </w:pPr>
    <w:rPr>
      <w:rFonts w:ascii="Arial" w:hAnsi="Arial"/>
      <w:b/>
      <w:noProof/>
      <w:sz w:val="32"/>
      <w:lang w:val="en-US" w:eastAsia="en-US"/>
    </w:rPr>
  </w:style>
  <w:style w:type="paragraph" w:customStyle="1" w:styleId="Version">
    <w:name w:val="Version"/>
    <w:next w:val="Normal2"/>
    <w:pPr>
      <w:spacing w:after="480"/>
      <w:jc w:val="right"/>
    </w:pPr>
    <w:rPr>
      <w:rFonts w:ascii="Arial" w:hAnsi="Arial"/>
      <w:noProof/>
      <w:sz w:val="28"/>
      <w:lang w:val="en-US" w:eastAsia="en-US"/>
    </w:rPr>
  </w:style>
  <w:style w:type="paragraph" w:customStyle="1" w:styleId="StyleHeading3h3L3h31L31h32L32h311L311h33L33h312L312h">
    <w:name w:val="Style Heading 3h3L3h31L31h32L32h311L311h33L33h312L312h..."/>
    <w:basedOn w:val="Heading3"/>
    <w:autoRedefine/>
    <w:rsid w:val="00330EF2"/>
    <w:pPr>
      <w:numPr>
        <w:ilvl w:val="0"/>
        <w:numId w:val="0"/>
      </w:numPr>
    </w:pPr>
    <w:rPr>
      <w:b/>
      <w:bCs/>
      <w:iCs/>
    </w:rPr>
  </w:style>
  <w:style w:type="character" w:styleId="CommentReference">
    <w:name w:val="annotation reference"/>
    <w:basedOn w:val="DefaultParagraphFont"/>
    <w:semiHidden/>
    <w:rsid w:val="00143A2D"/>
    <w:rPr>
      <w:sz w:val="16"/>
      <w:szCs w:val="16"/>
    </w:rPr>
  </w:style>
  <w:style w:type="paragraph" w:styleId="CommentText">
    <w:name w:val="annotation text"/>
    <w:basedOn w:val="Normal"/>
    <w:semiHidden/>
    <w:rsid w:val="00143A2D"/>
  </w:style>
  <w:style w:type="paragraph" w:styleId="BalloonText">
    <w:name w:val="Balloon Text"/>
    <w:basedOn w:val="Normal"/>
    <w:semiHidden/>
    <w:rsid w:val="00143A2D"/>
    <w:rPr>
      <w:rFonts w:ascii="Tahoma" w:hAnsi="Tahoma" w:cs="Tahoma"/>
      <w:sz w:val="16"/>
      <w:szCs w:val="16"/>
    </w:rPr>
  </w:style>
  <w:style w:type="table" w:styleId="TableGrid">
    <w:name w:val="Table Grid"/>
    <w:basedOn w:val="TableNormal"/>
    <w:rsid w:val="00646F7A"/>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semiHidden/>
    <w:rsid w:val="00130699"/>
    <w:rPr>
      <w:b/>
      <w:bCs/>
    </w:rPr>
  </w:style>
  <w:style w:type="paragraph" w:customStyle="1" w:styleId="12ptfett1">
    <w:name w:val="_12pt fett Ü1"/>
    <w:basedOn w:val="Normal"/>
    <w:rsid w:val="00507CE4"/>
    <w:pPr>
      <w:widowControl/>
      <w:spacing w:line="252" w:lineRule="exact"/>
    </w:pPr>
    <w:rPr>
      <w:b/>
      <w:sz w:val="24"/>
      <w:lang w:val="es-ES_tradnl" w:eastAsia="es-ES"/>
    </w:rPr>
  </w:style>
  <w:style w:type="paragraph" w:customStyle="1" w:styleId="StandardBMW">
    <w:name w:val="_Standard BMW"/>
    <w:basedOn w:val="Normal"/>
    <w:rsid w:val="00507CE4"/>
    <w:pPr>
      <w:widowControl/>
      <w:spacing w:line="252" w:lineRule="exact"/>
    </w:pPr>
    <w:rPr>
      <w:sz w:val="24"/>
      <w:lang w:val="es-ES_tradnl" w:eastAsia="es-ES"/>
    </w:rPr>
  </w:style>
  <w:style w:type="paragraph" w:customStyle="1" w:styleId="9ptFlietext">
    <w:name w:val="_9 pt Fließtext"/>
    <w:basedOn w:val="Normal"/>
    <w:rsid w:val="00507CE4"/>
    <w:pPr>
      <w:widowControl/>
      <w:spacing w:line="200" w:lineRule="exact"/>
    </w:pPr>
    <w:rPr>
      <w:sz w:val="18"/>
      <w:lang w:val="es-ES_tradnl" w:eastAsia="es-ES"/>
    </w:rPr>
  </w:style>
  <w:style w:type="paragraph" w:customStyle="1" w:styleId="9ptfett2">
    <w:name w:val="_9 pt fett Ü2"/>
    <w:basedOn w:val="Normal"/>
    <w:link w:val="9ptfett2Char"/>
    <w:rsid w:val="00507CE4"/>
    <w:pPr>
      <w:widowControl/>
      <w:spacing w:line="200" w:lineRule="exact"/>
    </w:pPr>
    <w:rPr>
      <w:b/>
      <w:sz w:val="18"/>
      <w:lang w:val="es-ES_tradnl" w:eastAsia="es-ES"/>
    </w:rPr>
  </w:style>
  <w:style w:type="character" w:customStyle="1" w:styleId="Heading1Char">
    <w:name w:val="Heading 1 Char"/>
    <w:basedOn w:val="DefaultParagraphFont"/>
    <w:link w:val="Heading1"/>
    <w:rsid w:val="00B95FC6"/>
    <w:rPr>
      <w:rFonts w:ascii="Arial" w:hAnsi="Arial"/>
      <w:b/>
      <w:sz w:val="24"/>
      <w:lang w:val="en-US" w:eastAsia="en-US" w:bidi="ar-SA"/>
    </w:rPr>
  </w:style>
  <w:style w:type="character" w:customStyle="1" w:styleId="Heading3Char1">
    <w:name w:val="Heading 3 Char1"/>
    <w:aliases w:val="Heading 3 Char Char,h3 Char Char,L3 Char Char,h31 Char Char,L31 Char Char,h32 Char Char,L32 Char Char,h311 Char Char,L311 Char Char,h33 Char Char,L33 Char Char,h312 Char Char,L312 Char Char,h34 Char Char,L34 Char Char,h313 Char Char"/>
    <w:basedOn w:val="Heading1Char"/>
    <w:link w:val="Heading3"/>
    <w:rsid w:val="00B95FC6"/>
    <w:rPr>
      <w:rFonts w:ascii="Arial" w:hAnsi="Arial"/>
      <w:b/>
      <w:i/>
      <w:sz w:val="24"/>
      <w:lang w:val="en-US" w:eastAsia="en-US" w:bidi="ar-SA"/>
    </w:rPr>
  </w:style>
  <w:style w:type="paragraph" w:styleId="NormalWeb">
    <w:name w:val="Normal (Web)"/>
    <w:basedOn w:val="Normal"/>
    <w:link w:val="NormalWebChar"/>
    <w:rsid w:val="003E3D49"/>
    <w:pPr>
      <w:widowControl/>
      <w:spacing w:before="100" w:beforeAutospacing="1" w:after="100" w:afterAutospacing="1" w:line="240" w:lineRule="auto"/>
    </w:pPr>
    <w:rPr>
      <w:rFonts w:ascii="Times New Roman" w:hAnsi="Times New Roman"/>
      <w:sz w:val="24"/>
      <w:szCs w:val="24"/>
      <w:lang w:val="en-IE" w:eastAsia="en-IE"/>
    </w:rPr>
  </w:style>
  <w:style w:type="paragraph" w:customStyle="1" w:styleId="1AutoList1">
    <w:name w:val="1AutoList1"/>
    <w:rsid w:val="00881148"/>
    <w:pPr>
      <w:autoSpaceDE w:val="0"/>
      <w:autoSpaceDN w:val="0"/>
      <w:adjustRightInd w:val="0"/>
    </w:pPr>
    <w:rPr>
      <w:sz w:val="24"/>
      <w:szCs w:val="24"/>
      <w:lang w:val="en-GB" w:eastAsia="en-GB"/>
    </w:rPr>
  </w:style>
  <w:style w:type="character" w:styleId="Strong">
    <w:name w:val="Strong"/>
    <w:basedOn w:val="DefaultParagraphFont"/>
    <w:qFormat/>
    <w:rsid w:val="00417CCE"/>
    <w:rPr>
      <w:b/>
      <w:bCs/>
    </w:rPr>
  </w:style>
  <w:style w:type="character" w:styleId="FollowedHyperlink">
    <w:name w:val="FollowedHyperlink"/>
    <w:basedOn w:val="DefaultParagraphFont"/>
    <w:rsid w:val="008D3E89"/>
    <w:rPr>
      <w:color w:val="800080"/>
      <w:u w:val="single"/>
    </w:rPr>
  </w:style>
  <w:style w:type="character" w:customStyle="1" w:styleId="stext1">
    <w:name w:val="stext1"/>
    <w:basedOn w:val="DefaultParagraphFont"/>
    <w:rsid w:val="00F13A82"/>
    <w:rPr>
      <w:rFonts w:ascii="Arial" w:hAnsi="Arial" w:hint="default"/>
      <w:strike w:val="0"/>
      <w:dstrike w:val="0"/>
      <w:color w:val="333333"/>
      <w:sz w:val="18"/>
      <w:szCs w:val="18"/>
      <w:u w:val="none"/>
      <w:effect w:val="none"/>
    </w:rPr>
  </w:style>
  <w:style w:type="paragraph" w:customStyle="1" w:styleId="Miolegenda">
    <w:name w:val="Mio legenda"/>
    <w:basedOn w:val="NormalWeb"/>
    <w:link w:val="MiolegendaChar"/>
    <w:rsid w:val="00375084"/>
    <w:pPr>
      <w:tabs>
        <w:tab w:val="num" w:pos="360"/>
      </w:tabs>
    </w:pPr>
    <w:rPr>
      <w:rFonts w:ascii="Arial" w:hAnsi="Arial" w:cs="Arial"/>
      <w:color w:val="000000"/>
      <w:sz w:val="18"/>
      <w:szCs w:val="18"/>
    </w:rPr>
  </w:style>
  <w:style w:type="character" w:customStyle="1" w:styleId="NormalWebChar">
    <w:name w:val="Normal (Web) Char"/>
    <w:basedOn w:val="DefaultParagraphFont"/>
    <w:link w:val="NormalWeb"/>
    <w:rsid w:val="00375084"/>
    <w:rPr>
      <w:sz w:val="24"/>
      <w:szCs w:val="24"/>
      <w:lang w:val="en-IE" w:eastAsia="en-IE" w:bidi="ar-SA"/>
    </w:rPr>
  </w:style>
  <w:style w:type="character" w:customStyle="1" w:styleId="MiolegendaChar">
    <w:name w:val="Mio legenda Char"/>
    <w:basedOn w:val="NormalWebChar"/>
    <w:link w:val="Miolegenda"/>
    <w:rsid w:val="00375084"/>
    <w:rPr>
      <w:rFonts w:ascii="Arial" w:hAnsi="Arial" w:cs="Arial"/>
      <w:color w:val="000000"/>
      <w:sz w:val="18"/>
      <w:szCs w:val="18"/>
      <w:lang w:val="en-IE" w:eastAsia="en-IE" w:bidi="ar-SA"/>
    </w:rPr>
  </w:style>
  <w:style w:type="paragraph" w:customStyle="1" w:styleId="Normal0pt">
    <w:name w:val="Normal 0pt"/>
    <w:basedOn w:val="Normal"/>
    <w:rsid w:val="00E1185E"/>
    <w:pPr>
      <w:widowControl/>
      <w:spacing w:line="240" w:lineRule="auto"/>
    </w:pPr>
    <w:rPr>
      <w:sz w:val="22"/>
      <w:lang w:val="en-GB" w:eastAsia="en-GB"/>
    </w:rPr>
  </w:style>
  <w:style w:type="paragraph" w:styleId="BodyTextIndent">
    <w:name w:val="Body Text Indent"/>
    <w:basedOn w:val="Normal"/>
    <w:rsid w:val="00B75048"/>
    <w:pPr>
      <w:widowControl/>
      <w:tabs>
        <w:tab w:val="left" w:pos="2160"/>
        <w:tab w:val="decimal" w:pos="7200"/>
        <w:tab w:val="decimal" w:pos="8640"/>
      </w:tabs>
      <w:spacing w:line="240" w:lineRule="auto"/>
      <w:ind w:left="1440"/>
    </w:pPr>
    <w:rPr>
      <w:rFonts w:ascii="CG Times" w:hAnsi="CG Times"/>
      <w:sz w:val="24"/>
      <w:lang w:val="en-GB" w:eastAsia="en-GB"/>
    </w:rPr>
  </w:style>
  <w:style w:type="paragraph" w:customStyle="1" w:styleId="rpabullet">
    <w:name w:val="rpa bullet"/>
    <w:basedOn w:val="Normal"/>
    <w:autoRedefine/>
    <w:rsid w:val="000B3A1A"/>
    <w:pPr>
      <w:widowControl/>
      <w:spacing w:after="120" w:line="240" w:lineRule="auto"/>
      <w:ind w:left="397" w:hanging="397"/>
    </w:pPr>
    <w:rPr>
      <w:color w:val="000000"/>
      <w:lang w:val="en-GB" w:eastAsia="en-GB"/>
    </w:rPr>
  </w:style>
  <w:style w:type="paragraph" w:customStyle="1" w:styleId="rpatext">
    <w:name w:val="rpa text"/>
    <w:basedOn w:val="Normal"/>
    <w:link w:val="rpatextChar"/>
    <w:autoRedefine/>
    <w:rsid w:val="000D185F"/>
    <w:pPr>
      <w:widowControl/>
      <w:spacing w:before="240" w:after="120" w:line="240" w:lineRule="auto"/>
    </w:pPr>
    <w:rPr>
      <w:color w:val="000000"/>
      <w:lang w:val="en-GB" w:eastAsia="en-GB"/>
    </w:rPr>
  </w:style>
  <w:style w:type="paragraph" w:customStyle="1" w:styleId="rpagreentext">
    <w:name w:val="rpa green text"/>
    <w:basedOn w:val="BodyText2"/>
    <w:link w:val="rpagreentextChar"/>
    <w:autoRedefine/>
    <w:rsid w:val="004B2DAC"/>
    <w:pPr>
      <w:widowControl/>
      <w:spacing w:before="120" w:line="240" w:lineRule="auto"/>
      <w:ind w:left="0"/>
    </w:pPr>
    <w:rPr>
      <w:i w:val="0"/>
      <w:color w:val="82C92E"/>
      <w:u w:val="none"/>
      <w:lang w:val="en-GB" w:eastAsia="en-GB"/>
    </w:rPr>
  </w:style>
  <w:style w:type="character" w:customStyle="1" w:styleId="rpaheading2Char">
    <w:name w:val="rpa heading2 Char"/>
    <w:basedOn w:val="DefaultParagraphFont"/>
    <w:rsid w:val="000D185F"/>
    <w:rPr>
      <w:rFonts w:ascii="Arial" w:hAnsi="Arial"/>
      <w:b/>
      <w:color w:val="000000"/>
      <w:sz w:val="26"/>
      <w:szCs w:val="26"/>
      <w:lang w:val="en-GB" w:eastAsia="en-GB" w:bidi="ar-SA"/>
    </w:rPr>
  </w:style>
  <w:style w:type="character" w:customStyle="1" w:styleId="rpatextChar">
    <w:name w:val="rpa text Char"/>
    <w:basedOn w:val="DefaultParagraphFont"/>
    <w:link w:val="rpatext"/>
    <w:rsid w:val="000D185F"/>
    <w:rPr>
      <w:rFonts w:ascii="Arial" w:hAnsi="Arial"/>
      <w:color w:val="000000"/>
      <w:lang w:val="en-GB" w:eastAsia="en-GB" w:bidi="ar-SA"/>
    </w:rPr>
  </w:style>
  <w:style w:type="paragraph" w:customStyle="1" w:styleId="rpatabletext">
    <w:name w:val="rpa table text"/>
    <w:basedOn w:val="rpatext"/>
    <w:autoRedefine/>
    <w:rsid w:val="00C2736C"/>
    <w:pPr>
      <w:spacing w:before="0" w:after="0"/>
    </w:pPr>
    <w:rPr>
      <w:sz w:val="16"/>
      <w:szCs w:val="16"/>
    </w:rPr>
  </w:style>
  <w:style w:type="character" w:customStyle="1" w:styleId="rpagreentextChar">
    <w:name w:val="rpa green text Char"/>
    <w:basedOn w:val="NormalWebChar"/>
    <w:link w:val="rpagreentext"/>
    <w:rsid w:val="004B2DAC"/>
    <w:rPr>
      <w:rFonts w:ascii="Arial" w:hAnsi="Arial"/>
      <w:color w:val="82C92E"/>
      <w:sz w:val="24"/>
      <w:szCs w:val="24"/>
      <w:lang w:val="en-GB" w:eastAsia="en-GB" w:bidi="ar-SA"/>
    </w:rPr>
  </w:style>
  <w:style w:type="paragraph" w:customStyle="1" w:styleId="rpatableheadingtoggle">
    <w:name w:val="rpa table heading toggle"/>
    <w:basedOn w:val="Normal"/>
    <w:autoRedefine/>
    <w:rsid w:val="000D185F"/>
    <w:pPr>
      <w:widowControl/>
      <w:numPr>
        <w:numId w:val="14"/>
      </w:numPr>
      <w:tabs>
        <w:tab w:val="clear" w:pos="1077"/>
      </w:tabs>
      <w:spacing w:before="120" w:after="120" w:line="240" w:lineRule="auto"/>
      <w:ind w:left="0" w:firstLine="0"/>
    </w:pPr>
    <w:rPr>
      <w:color w:val="000000"/>
      <w:sz w:val="16"/>
      <w:szCs w:val="16"/>
      <w:lang w:val="en-GB" w:eastAsia="en-GB"/>
    </w:rPr>
  </w:style>
  <w:style w:type="table" w:customStyle="1" w:styleId="rpatableheadingsattop">
    <w:name w:val="rpa table headings at top"/>
    <w:basedOn w:val="TableNormal"/>
    <w:rsid w:val="000D185F"/>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cPr>
    <w:tblStylePr w:type="firstRow">
      <w:rPr>
        <w:b/>
      </w:rPr>
      <w:tblPr/>
      <w:tcPr>
        <w:shd w:val="clear" w:color="auto" w:fill="D9D9D9"/>
      </w:tcPr>
    </w:tblStylePr>
  </w:style>
  <w:style w:type="paragraph" w:styleId="Quote">
    <w:name w:val="Quote"/>
    <w:basedOn w:val="Normal"/>
    <w:next w:val="Normal"/>
    <w:link w:val="QuoteChar"/>
    <w:uiPriority w:val="29"/>
    <w:qFormat/>
    <w:rsid w:val="001C7460"/>
    <w:rPr>
      <w:i/>
      <w:iCs/>
      <w:color w:val="000000" w:themeColor="text1"/>
    </w:rPr>
  </w:style>
  <w:style w:type="character" w:customStyle="1" w:styleId="QuoteChar">
    <w:name w:val="Quote Char"/>
    <w:basedOn w:val="DefaultParagraphFont"/>
    <w:link w:val="Quote"/>
    <w:uiPriority w:val="29"/>
    <w:rsid w:val="001C7460"/>
    <w:rPr>
      <w:rFonts w:ascii="Arial" w:hAnsi="Arial"/>
      <w:i/>
      <w:iCs/>
      <w:color w:val="000000" w:themeColor="text1"/>
      <w:lang w:val="en-US" w:eastAsia="en-US"/>
    </w:rPr>
  </w:style>
  <w:style w:type="character" w:styleId="Emphasis">
    <w:name w:val="Emphasis"/>
    <w:basedOn w:val="DefaultParagraphFont"/>
    <w:uiPriority w:val="4"/>
    <w:qFormat/>
    <w:rsid w:val="000D0298"/>
    <w:rPr>
      <w:i/>
      <w:iCs/>
    </w:rPr>
  </w:style>
  <w:style w:type="paragraph" w:styleId="ListParagraph">
    <w:name w:val="List Paragraph"/>
    <w:basedOn w:val="Normal"/>
    <w:link w:val="ListParagraphChar"/>
    <w:uiPriority w:val="34"/>
    <w:qFormat/>
    <w:rsid w:val="0068758C"/>
    <w:pPr>
      <w:ind w:left="720"/>
      <w:contextualSpacing/>
    </w:pPr>
  </w:style>
  <w:style w:type="paragraph" w:styleId="Caption">
    <w:name w:val="caption"/>
    <w:basedOn w:val="Normal"/>
    <w:next w:val="Normal"/>
    <w:uiPriority w:val="35"/>
    <w:unhideWhenUsed/>
    <w:qFormat/>
    <w:rsid w:val="0038424B"/>
    <w:pPr>
      <w:spacing w:after="200" w:line="240" w:lineRule="auto"/>
    </w:pPr>
    <w:rPr>
      <w:b/>
      <w:bCs/>
      <w:color w:val="4F81BD" w:themeColor="accent1"/>
      <w:sz w:val="18"/>
      <w:szCs w:val="18"/>
    </w:rPr>
  </w:style>
  <w:style w:type="character" w:customStyle="1" w:styleId="9ptfett2Char">
    <w:name w:val="_9 pt fett Ü2 Char"/>
    <w:basedOn w:val="DefaultParagraphFont"/>
    <w:link w:val="9ptfett2"/>
    <w:rsid w:val="00E206B2"/>
    <w:rPr>
      <w:rFonts w:ascii="Arial" w:hAnsi="Arial"/>
      <w:b/>
      <w:sz w:val="18"/>
      <w:lang w:val="es-ES_tradnl" w:eastAsia="es-ES"/>
    </w:rPr>
  </w:style>
  <w:style w:type="character" w:customStyle="1" w:styleId="Console">
    <w:name w:val="Console"/>
    <w:basedOn w:val="HTMLTypewriter"/>
    <w:uiPriority w:val="1"/>
    <w:qFormat/>
    <w:rsid w:val="00DB6AC0"/>
    <w:rPr>
      <w:rFonts w:ascii="Consolas" w:eastAsia="Times New Roman" w:hAnsi="Consolas" w:cs="Courier New" w:hint="default"/>
      <w:sz w:val="18"/>
      <w:szCs w:val="18"/>
      <w:shd w:val="clear" w:color="auto" w:fill="FEE9CC"/>
    </w:rPr>
  </w:style>
  <w:style w:type="character" w:styleId="HTMLTypewriter">
    <w:name w:val="HTML Typewriter"/>
    <w:basedOn w:val="DefaultParagraphFont"/>
    <w:uiPriority w:val="99"/>
    <w:semiHidden/>
    <w:unhideWhenUsed/>
    <w:rsid w:val="00DB6AC0"/>
    <w:rPr>
      <w:rFonts w:ascii="Consolas" w:hAnsi="Consolas" w:cs="Consolas"/>
      <w:sz w:val="20"/>
      <w:szCs w:val="20"/>
    </w:rPr>
  </w:style>
  <w:style w:type="paragraph" w:customStyle="1" w:styleId="Source">
    <w:name w:val="Source"/>
    <w:basedOn w:val="Normal"/>
    <w:link w:val="SourceChar"/>
    <w:qFormat/>
    <w:rsid w:val="00801619"/>
    <w:pPr>
      <w:widowControl/>
      <w:pBdr>
        <w:top w:val="dotted" w:sz="4" w:space="6" w:color="auto"/>
        <w:left w:val="dotted" w:sz="4" w:space="6" w:color="auto"/>
        <w:bottom w:val="dotted" w:sz="4" w:space="6" w:color="auto"/>
        <w:right w:val="dotted" w:sz="4" w:space="6" w:color="auto"/>
      </w:pBdr>
      <w:shd w:val="clear" w:color="auto" w:fill="FFF9F3"/>
      <w:spacing w:before="40"/>
      <w:jc w:val="left"/>
    </w:pPr>
    <w:rPr>
      <w:rFonts w:ascii="Courier New" w:hAnsi="Courier New" w:cs="Courier New"/>
      <w:noProof/>
      <w:sz w:val="16"/>
      <w:szCs w:val="16"/>
      <w:lang w:val="en-IE"/>
    </w:rPr>
  </w:style>
  <w:style w:type="character" w:customStyle="1" w:styleId="SourceChar">
    <w:name w:val="Source Char"/>
    <w:basedOn w:val="DefaultParagraphFont"/>
    <w:link w:val="Source"/>
    <w:rsid w:val="00801619"/>
    <w:rPr>
      <w:rFonts w:ascii="Courier New" w:hAnsi="Courier New" w:cs="Courier New"/>
      <w:noProof/>
      <w:sz w:val="16"/>
      <w:szCs w:val="16"/>
      <w:shd w:val="clear" w:color="auto" w:fill="FFF9F3"/>
      <w:lang w:eastAsia="en-US"/>
    </w:rPr>
  </w:style>
  <w:style w:type="character" w:styleId="PlaceholderText">
    <w:name w:val="Placeholder Text"/>
    <w:basedOn w:val="DefaultParagraphFont"/>
    <w:uiPriority w:val="99"/>
    <w:semiHidden/>
    <w:rsid w:val="00C9600F"/>
    <w:rPr>
      <w:color w:val="808080"/>
    </w:rPr>
  </w:style>
  <w:style w:type="character" w:customStyle="1" w:styleId="Heading2Char">
    <w:name w:val="Heading 2 Char"/>
    <w:basedOn w:val="DefaultParagraphFont"/>
    <w:link w:val="Heading2"/>
    <w:rsid w:val="000B218D"/>
    <w:rPr>
      <w:rFonts w:ascii="Arial" w:hAnsi="Arial"/>
      <w:b/>
      <w:lang w:val="en-US" w:eastAsia="en-US"/>
    </w:rPr>
  </w:style>
  <w:style w:type="character" w:customStyle="1" w:styleId="Heading4Char">
    <w:name w:val="Heading 4 Char"/>
    <w:basedOn w:val="DefaultParagraphFont"/>
    <w:link w:val="Heading4"/>
    <w:rsid w:val="000B218D"/>
    <w:rPr>
      <w:rFonts w:ascii="Arial" w:hAnsi="Arial"/>
      <w:lang w:val="en-US" w:eastAsia="en-US"/>
    </w:rPr>
  </w:style>
  <w:style w:type="character" w:customStyle="1" w:styleId="ListParagraphChar">
    <w:name w:val="List Paragraph Char"/>
    <w:basedOn w:val="DefaultParagraphFont"/>
    <w:link w:val="ListParagraph"/>
    <w:uiPriority w:val="34"/>
    <w:rsid w:val="00E24B87"/>
    <w:rPr>
      <w:rFonts w:ascii="Arial" w:hAnsi="Arial"/>
      <w:lang w:val="en-US" w:eastAsia="en-US"/>
    </w:rPr>
  </w:style>
  <w:style w:type="character" w:customStyle="1" w:styleId="re1">
    <w:name w:val="re1"/>
    <w:basedOn w:val="DefaultParagraphFont"/>
    <w:rsid w:val="004576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0683">
      <w:bodyDiv w:val="1"/>
      <w:marLeft w:val="0"/>
      <w:marRight w:val="0"/>
      <w:marTop w:val="0"/>
      <w:marBottom w:val="0"/>
      <w:divBdr>
        <w:top w:val="none" w:sz="0" w:space="0" w:color="auto"/>
        <w:left w:val="none" w:sz="0" w:space="0" w:color="auto"/>
        <w:bottom w:val="none" w:sz="0" w:space="0" w:color="auto"/>
        <w:right w:val="none" w:sz="0" w:space="0" w:color="auto"/>
      </w:divBdr>
    </w:div>
    <w:div w:id="46148246">
      <w:bodyDiv w:val="1"/>
      <w:marLeft w:val="0"/>
      <w:marRight w:val="0"/>
      <w:marTop w:val="0"/>
      <w:marBottom w:val="0"/>
      <w:divBdr>
        <w:top w:val="none" w:sz="0" w:space="0" w:color="auto"/>
        <w:left w:val="none" w:sz="0" w:space="0" w:color="auto"/>
        <w:bottom w:val="none" w:sz="0" w:space="0" w:color="auto"/>
        <w:right w:val="none" w:sz="0" w:space="0" w:color="auto"/>
      </w:divBdr>
    </w:div>
    <w:div w:id="291330168">
      <w:bodyDiv w:val="1"/>
      <w:marLeft w:val="0"/>
      <w:marRight w:val="0"/>
      <w:marTop w:val="0"/>
      <w:marBottom w:val="0"/>
      <w:divBdr>
        <w:top w:val="none" w:sz="0" w:space="0" w:color="auto"/>
        <w:left w:val="none" w:sz="0" w:space="0" w:color="auto"/>
        <w:bottom w:val="none" w:sz="0" w:space="0" w:color="auto"/>
        <w:right w:val="none" w:sz="0" w:space="0" w:color="auto"/>
      </w:divBdr>
    </w:div>
    <w:div w:id="320623984">
      <w:bodyDiv w:val="1"/>
      <w:marLeft w:val="0"/>
      <w:marRight w:val="0"/>
      <w:marTop w:val="0"/>
      <w:marBottom w:val="0"/>
      <w:divBdr>
        <w:top w:val="none" w:sz="0" w:space="0" w:color="auto"/>
        <w:left w:val="none" w:sz="0" w:space="0" w:color="auto"/>
        <w:bottom w:val="none" w:sz="0" w:space="0" w:color="auto"/>
        <w:right w:val="none" w:sz="0" w:space="0" w:color="auto"/>
      </w:divBdr>
    </w:div>
    <w:div w:id="505705718">
      <w:bodyDiv w:val="1"/>
      <w:marLeft w:val="0"/>
      <w:marRight w:val="0"/>
      <w:marTop w:val="0"/>
      <w:marBottom w:val="0"/>
      <w:divBdr>
        <w:top w:val="none" w:sz="0" w:space="0" w:color="auto"/>
        <w:left w:val="none" w:sz="0" w:space="0" w:color="auto"/>
        <w:bottom w:val="none" w:sz="0" w:space="0" w:color="auto"/>
        <w:right w:val="none" w:sz="0" w:space="0" w:color="auto"/>
      </w:divBdr>
    </w:div>
    <w:div w:id="616257033">
      <w:bodyDiv w:val="1"/>
      <w:marLeft w:val="0"/>
      <w:marRight w:val="0"/>
      <w:marTop w:val="0"/>
      <w:marBottom w:val="0"/>
      <w:divBdr>
        <w:top w:val="none" w:sz="0" w:space="0" w:color="auto"/>
        <w:left w:val="none" w:sz="0" w:space="0" w:color="auto"/>
        <w:bottom w:val="none" w:sz="0" w:space="0" w:color="auto"/>
        <w:right w:val="none" w:sz="0" w:space="0" w:color="auto"/>
      </w:divBdr>
    </w:div>
    <w:div w:id="759713025">
      <w:bodyDiv w:val="1"/>
      <w:marLeft w:val="0"/>
      <w:marRight w:val="0"/>
      <w:marTop w:val="0"/>
      <w:marBottom w:val="0"/>
      <w:divBdr>
        <w:top w:val="none" w:sz="0" w:space="0" w:color="auto"/>
        <w:left w:val="none" w:sz="0" w:space="0" w:color="auto"/>
        <w:bottom w:val="none" w:sz="0" w:space="0" w:color="auto"/>
        <w:right w:val="none" w:sz="0" w:space="0" w:color="auto"/>
      </w:divBdr>
    </w:div>
    <w:div w:id="761493432">
      <w:bodyDiv w:val="1"/>
      <w:marLeft w:val="0"/>
      <w:marRight w:val="0"/>
      <w:marTop w:val="0"/>
      <w:marBottom w:val="0"/>
      <w:divBdr>
        <w:top w:val="none" w:sz="0" w:space="0" w:color="auto"/>
        <w:left w:val="none" w:sz="0" w:space="0" w:color="auto"/>
        <w:bottom w:val="none" w:sz="0" w:space="0" w:color="auto"/>
        <w:right w:val="none" w:sz="0" w:space="0" w:color="auto"/>
      </w:divBdr>
    </w:div>
    <w:div w:id="821387965">
      <w:bodyDiv w:val="1"/>
      <w:marLeft w:val="0"/>
      <w:marRight w:val="0"/>
      <w:marTop w:val="0"/>
      <w:marBottom w:val="0"/>
      <w:divBdr>
        <w:top w:val="none" w:sz="0" w:space="0" w:color="auto"/>
        <w:left w:val="none" w:sz="0" w:space="0" w:color="auto"/>
        <w:bottom w:val="none" w:sz="0" w:space="0" w:color="auto"/>
        <w:right w:val="none" w:sz="0" w:space="0" w:color="auto"/>
      </w:divBdr>
    </w:div>
    <w:div w:id="921328794">
      <w:bodyDiv w:val="1"/>
      <w:marLeft w:val="0"/>
      <w:marRight w:val="0"/>
      <w:marTop w:val="0"/>
      <w:marBottom w:val="0"/>
      <w:divBdr>
        <w:top w:val="none" w:sz="0" w:space="0" w:color="auto"/>
        <w:left w:val="none" w:sz="0" w:space="0" w:color="auto"/>
        <w:bottom w:val="none" w:sz="0" w:space="0" w:color="auto"/>
        <w:right w:val="none" w:sz="0" w:space="0" w:color="auto"/>
      </w:divBdr>
    </w:div>
    <w:div w:id="997271616">
      <w:bodyDiv w:val="1"/>
      <w:marLeft w:val="0"/>
      <w:marRight w:val="0"/>
      <w:marTop w:val="0"/>
      <w:marBottom w:val="0"/>
      <w:divBdr>
        <w:top w:val="none" w:sz="0" w:space="0" w:color="auto"/>
        <w:left w:val="none" w:sz="0" w:space="0" w:color="auto"/>
        <w:bottom w:val="none" w:sz="0" w:space="0" w:color="auto"/>
        <w:right w:val="none" w:sz="0" w:space="0" w:color="auto"/>
      </w:divBdr>
    </w:div>
    <w:div w:id="1000886702">
      <w:bodyDiv w:val="1"/>
      <w:marLeft w:val="0"/>
      <w:marRight w:val="0"/>
      <w:marTop w:val="0"/>
      <w:marBottom w:val="0"/>
      <w:divBdr>
        <w:top w:val="none" w:sz="0" w:space="0" w:color="auto"/>
        <w:left w:val="none" w:sz="0" w:space="0" w:color="auto"/>
        <w:bottom w:val="none" w:sz="0" w:space="0" w:color="auto"/>
        <w:right w:val="none" w:sz="0" w:space="0" w:color="auto"/>
      </w:divBdr>
    </w:div>
    <w:div w:id="1110248086">
      <w:bodyDiv w:val="1"/>
      <w:marLeft w:val="0"/>
      <w:marRight w:val="0"/>
      <w:marTop w:val="0"/>
      <w:marBottom w:val="0"/>
      <w:divBdr>
        <w:top w:val="none" w:sz="0" w:space="0" w:color="auto"/>
        <w:left w:val="none" w:sz="0" w:space="0" w:color="auto"/>
        <w:bottom w:val="none" w:sz="0" w:space="0" w:color="auto"/>
        <w:right w:val="none" w:sz="0" w:space="0" w:color="auto"/>
      </w:divBdr>
    </w:div>
    <w:div w:id="1216772231">
      <w:bodyDiv w:val="1"/>
      <w:marLeft w:val="0"/>
      <w:marRight w:val="0"/>
      <w:marTop w:val="0"/>
      <w:marBottom w:val="0"/>
      <w:divBdr>
        <w:top w:val="none" w:sz="0" w:space="0" w:color="auto"/>
        <w:left w:val="none" w:sz="0" w:space="0" w:color="auto"/>
        <w:bottom w:val="none" w:sz="0" w:space="0" w:color="auto"/>
        <w:right w:val="none" w:sz="0" w:space="0" w:color="auto"/>
      </w:divBdr>
    </w:div>
    <w:div w:id="1375157657">
      <w:bodyDiv w:val="1"/>
      <w:marLeft w:val="0"/>
      <w:marRight w:val="0"/>
      <w:marTop w:val="0"/>
      <w:marBottom w:val="0"/>
      <w:divBdr>
        <w:top w:val="none" w:sz="0" w:space="0" w:color="auto"/>
        <w:left w:val="none" w:sz="0" w:space="0" w:color="auto"/>
        <w:bottom w:val="none" w:sz="0" w:space="0" w:color="auto"/>
        <w:right w:val="none" w:sz="0" w:space="0" w:color="auto"/>
      </w:divBdr>
    </w:div>
    <w:div w:id="1594195424">
      <w:bodyDiv w:val="1"/>
      <w:marLeft w:val="0"/>
      <w:marRight w:val="0"/>
      <w:marTop w:val="0"/>
      <w:marBottom w:val="0"/>
      <w:divBdr>
        <w:top w:val="none" w:sz="0" w:space="0" w:color="auto"/>
        <w:left w:val="none" w:sz="0" w:space="0" w:color="auto"/>
        <w:bottom w:val="none" w:sz="0" w:space="0" w:color="auto"/>
        <w:right w:val="none" w:sz="0" w:space="0" w:color="auto"/>
      </w:divBdr>
    </w:div>
    <w:div w:id="1654135810">
      <w:bodyDiv w:val="1"/>
      <w:marLeft w:val="0"/>
      <w:marRight w:val="0"/>
      <w:marTop w:val="0"/>
      <w:marBottom w:val="0"/>
      <w:divBdr>
        <w:top w:val="none" w:sz="0" w:space="0" w:color="auto"/>
        <w:left w:val="none" w:sz="0" w:space="0" w:color="auto"/>
        <w:bottom w:val="none" w:sz="0" w:space="0" w:color="auto"/>
        <w:right w:val="none" w:sz="0" w:space="0" w:color="auto"/>
      </w:divBdr>
    </w:div>
    <w:div w:id="1892958579">
      <w:bodyDiv w:val="1"/>
      <w:marLeft w:val="0"/>
      <w:marRight w:val="0"/>
      <w:marTop w:val="0"/>
      <w:marBottom w:val="0"/>
      <w:divBdr>
        <w:top w:val="none" w:sz="0" w:space="0" w:color="auto"/>
        <w:left w:val="none" w:sz="0" w:space="0" w:color="auto"/>
        <w:bottom w:val="none" w:sz="0" w:space="0" w:color="auto"/>
        <w:right w:val="none" w:sz="0" w:space="0" w:color="auto"/>
      </w:divBdr>
    </w:div>
    <w:div w:id="1898474167">
      <w:bodyDiv w:val="1"/>
      <w:marLeft w:val="0"/>
      <w:marRight w:val="0"/>
      <w:marTop w:val="0"/>
      <w:marBottom w:val="0"/>
      <w:divBdr>
        <w:top w:val="none" w:sz="0" w:space="0" w:color="auto"/>
        <w:left w:val="none" w:sz="0" w:space="0" w:color="auto"/>
        <w:bottom w:val="none" w:sz="0" w:space="0" w:color="auto"/>
        <w:right w:val="none" w:sz="0" w:space="0" w:color="auto"/>
      </w:divBdr>
    </w:div>
    <w:div w:id="1913731704">
      <w:bodyDiv w:val="1"/>
      <w:marLeft w:val="0"/>
      <w:marRight w:val="0"/>
      <w:marTop w:val="0"/>
      <w:marBottom w:val="0"/>
      <w:divBdr>
        <w:top w:val="none" w:sz="0" w:space="0" w:color="auto"/>
        <w:left w:val="none" w:sz="0" w:space="0" w:color="auto"/>
        <w:bottom w:val="none" w:sz="0" w:space="0" w:color="auto"/>
        <w:right w:val="none" w:sz="0" w:space="0" w:color="auto"/>
      </w:divBdr>
    </w:div>
    <w:div w:id="1944914893">
      <w:bodyDiv w:val="1"/>
      <w:marLeft w:val="0"/>
      <w:marRight w:val="0"/>
      <w:marTop w:val="0"/>
      <w:marBottom w:val="0"/>
      <w:divBdr>
        <w:top w:val="none" w:sz="0" w:space="0" w:color="auto"/>
        <w:left w:val="none" w:sz="0" w:space="0" w:color="auto"/>
        <w:bottom w:val="none" w:sz="0" w:space="0" w:color="auto"/>
        <w:right w:val="none" w:sz="0" w:space="0" w:color="auto"/>
      </w:divBdr>
    </w:div>
    <w:div w:id="1970819423">
      <w:bodyDiv w:val="1"/>
      <w:marLeft w:val="0"/>
      <w:marRight w:val="0"/>
      <w:marTop w:val="0"/>
      <w:marBottom w:val="0"/>
      <w:divBdr>
        <w:top w:val="none" w:sz="0" w:space="0" w:color="auto"/>
        <w:left w:val="none" w:sz="0" w:space="0" w:color="auto"/>
        <w:bottom w:val="none" w:sz="0" w:space="0" w:color="auto"/>
        <w:right w:val="none" w:sz="0" w:space="0" w:color="auto"/>
      </w:divBdr>
    </w:div>
    <w:div w:id="2036878934">
      <w:bodyDiv w:val="1"/>
      <w:marLeft w:val="0"/>
      <w:marRight w:val="0"/>
      <w:marTop w:val="0"/>
      <w:marBottom w:val="0"/>
      <w:divBdr>
        <w:top w:val="none" w:sz="0" w:space="0" w:color="auto"/>
        <w:left w:val="none" w:sz="0" w:space="0" w:color="auto"/>
        <w:bottom w:val="none" w:sz="0" w:space="0" w:color="auto"/>
        <w:right w:val="none" w:sz="0" w:space="0" w:color="auto"/>
      </w:divBdr>
    </w:div>
    <w:div w:id="2049645927">
      <w:bodyDiv w:val="1"/>
      <w:marLeft w:val="0"/>
      <w:marRight w:val="0"/>
      <w:marTop w:val="0"/>
      <w:marBottom w:val="0"/>
      <w:divBdr>
        <w:top w:val="none" w:sz="0" w:space="0" w:color="auto"/>
        <w:left w:val="none" w:sz="0" w:space="0" w:color="auto"/>
        <w:bottom w:val="none" w:sz="0" w:space="0" w:color="auto"/>
        <w:right w:val="none" w:sz="0" w:space="0" w:color="auto"/>
      </w:divBdr>
    </w:div>
    <w:div w:id="210541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D35B0100F4A47598B02A43A05384753"/>
        <w:category>
          <w:name w:val="General"/>
          <w:gallery w:val="placeholder"/>
        </w:category>
        <w:types>
          <w:type w:val="bbPlcHdr"/>
        </w:types>
        <w:behaviors>
          <w:behavior w:val="content"/>
        </w:behaviors>
        <w:guid w:val="{B6EA958F-2A11-48B4-9E78-A6312A0DE439}"/>
      </w:docPartPr>
      <w:docPartBody>
        <w:p w:rsidR="00B40175" w:rsidRDefault="00B40175">
          <w:r w:rsidRPr="00E616F1">
            <w:rPr>
              <w:rStyle w:val="PlaceholderText"/>
            </w:rPr>
            <w:t>[Publish Date]</w:t>
          </w:r>
        </w:p>
      </w:docPartBody>
    </w:docPart>
    <w:docPart>
      <w:docPartPr>
        <w:name w:val="06C08ADD44E746DAA11E98A8F52B863C"/>
        <w:category>
          <w:name w:val="General"/>
          <w:gallery w:val="placeholder"/>
        </w:category>
        <w:types>
          <w:type w:val="bbPlcHdr"/>
        </w:types>
        <w:behaviors>
          <w:behavior w:val="content"/>
        </w:behaviors>
        <w:guid w:val="{08FDE196-F1D2-4934-AA80-AFB727C573DA}"/>
      </w:docPartPr>
      <w:docPartBody>
        <w:p w:rsidR="00B40175" w:rsidRDefault="00B40175">
          <w:r w:rsidRPr="00E616F1">
            <w:rPr>
              <w:rStyle w:val="PlaceholderText"/>
            </w:rPr>
            <w:t>[Title]</w:t>
          </w:r>
        </w:p>
      </w:docPartBody>
    </w:docPart>
    <w:docPart>
      <w:docPartPr>
        <w:name w:val="42B9F58A9C6A4DB6A0C5026BA4E9F935"/>
        <w:category>
          <w:name w:val="General"/>
          <w:gallery w:val="placeholder"/>
        </w:category>
        <w:types>
          <w:type w:val="bbPlcHdr"/>
        </w:types>
        <w:behaviors>
          <w:behavior w:val="content"/>
        </w:behaviors>
        <w:guid w:val="{64BCE316-C6B0-48B3-A636-63700EA28B6B}"/>
      </w:docPartPr>
      <w:docPartBody>
        <w:p w:rsidR="00B40175" w:rsidRDefault="00B40175">
          <w:r w:rsidRPr="00E616F1">
            <w:rPr>
              <w:rStyle w:val="PlaceholderText"/>
            </w:rPr>
            <w:t>[Subject]</w:t>
          </w:r>
        </w:p>
      </w:docPartBody>
    </w:docPart>
    <w:docPart>
      <w:docPartPr>
        <w:name w:val="1FB5FCAED4234430AB9C29BCAF5360D2"/>
        <w:category>
          <w:name w:val="General"/>
          <w:gallery w:val="placeholder"/>
        </w:category>
        <w:types>
          <w:type w:val="bbPlcHdr"/>
        </w:types>
        <w:behaviors>
          <w:behavior w:val="content"/>
        </w:behaviors>
        <w:guid w:val="{C0F61C12-BCFF-4AB3-9B38-CF482F036C52}"/>
      </w:docPartPr>
      <w:docPartBody>
        <w:p w:rsidR="00B40175" w:rsidRDefault="00B40175">
          <w:r w:rsidRPr="00E616F1">
            <w:rPr>
              <w:rStyle w:val="PlaceholderText"/>
            </w:rPr>
            <w:t>[Subject]</w:t>
          </w:r>
        </w:p>
      </w:docPartBody>
    </w:docPart>
    <w:docPart>
      <w:docPartPr>
        <w:name w:val="53BF08DD25D74F528E9043B9F20D04C2"/>
        <w:category>
          <w:name w:val="General"/>
          <w:gallery w:val="placeholder"/>
        </w:category>
        <w:types>
          <w:type w:val="bbPlcHdr"/>
        </w:types>
        <w:behaviors>
          <w:behavior w:val="content"/>
        </w:behaviors>
        <w:guid w:val="{C527B519-0B69-42F2-93A0-2814304AD270}"/>
      </w:docPartPr>
      <w:docPartBody>
        <w:p w:rsidR="00B40175" w:rsidRDefault="00B40175">
          <w:r w:rsidRPr="00E616F1">
            <w:rPr>
              <w:rStyle w:val="PlaceholderText"/>
            </w:rPr>
            <w:t>[Title]</w:t>
          </w:r>
        </w:p>
      </w:docPartBody>
    </w:docPart>
    <w:docPart>
      <w:docPartPr>
        <w:name w:val="20CC47A7AF204C40904BC6198FDDD9A8"/>
        <w:category>
          <w:name w:val="General"/>
          <w:gallery w:val="placeholder"/>
        </w:category>
        <w:types>
          <w:type w:val="bbPlcHdr"/>
        </w:types>
        <w:behaviors>
          <w:behavior w:val="content"/>
        </w:behaviors>
        <w:guid w:val="{13858AD0-2AE2-49DB-9D9A-DCDA2C146CBF}"/>
      </w:docPartPr>
      <w:docPartBody>
        <w:p w:rsidR="009071B2" w:rsidRDefault="009071B2" w:rsidP="009071B2">
          <w:pPr>
            <w:pStyle w:val="20CC47A7AF204C40904BC6198FDDD9A8"/>
          </w:pPr>
          <w:r w:rsidRPr="008761D5">
            <w:rPr>
              <w:rStyle w:val="PlaceholderText"/>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175"/>
    <w:rsid w:val="001B3C57"/>
    <w:rsid w:val="002D324F"/>
    <w:rsid w:val="00321978"/>
    <w:rsid w:val="003B1414"/>
    <w:rsid w:val="004D5B75"/>
    <w:rsid w:val="004E36D7"/>
    <w:rsid w:val="0050780D"/>
    <w:rsid w:val="005E2BE4"/>
    <w:rsid w:val="0068484E"/>
    <w:rsid w:val="006B70B6"/>
    <w:rsid w:val="007704E7"/>
    <w:rsid w:val="007D5FE3"/>
    <w:rsid w:val="009071B2"/>
    <w:rsid w:val="00A37384"/>
    <w:rsid w:val="00AB5CE0"/>
    <w:rsid w:val="00B40175"/>
    <w:rsid w:val="00B774B9"/>
    <w:rsid w:val="00BC219E"/>
    <w:rsid w:val="00C2164C"/>
    <w:rsid w:val="00CB11BC"/>
    <w:rsid w:val="00CC22C4"/>
    <w:rsid w:val="00CD6358"/>
    <w:rsid w:val="00D27B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017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1B2"/>
    <w:rPr>
      <w:color w:val="808080"/>
    </w:rPr>
  </w:style>
  <w:style w:type="paragraph" w:customStyle="1" w:styleId="607B84F0667B48CF84F2C9F455CA6DD5">
    <w:name w:val="607B84F0667B48CF84F2C9F455CA6DD5"/>
    <w:rsid w:val="00B40175"/>
  </w:style>
  <w:style w:type="paragraph" w:customStyle="1" w:styleId="ABA3818772F04BA2B9922CCCC286E26F">
    <w:name w:val="ABA3818772F04BA2B9922CCCC286E26F"/>
    <w:rsid w:val="00B40175"/>
  </w:style>
  <w:style w:type="paragraph" w:customStyle="1" w:styleId="E83E2F5C705640448BB4E90302E346CB">
    <w:name w:val="E83E2F5C705640448BB4E90302E346CB"/>
    <w:rsid w:val="009071B2"/>
  </w:style>
  <w:style w:type="paragraph" w:customStyle="1" w:styleId="BD3DDFC41B8546E5BD6DF8E7F0656CB8">
    <w:name w:val="BD3DDFC41B8546E5BD6DF8E7F0656CB8"/>
    <w:rsid w:val="009071B2"/>
  </w:style>
  <w:style w:type="paragraph" w:customStyle="1" w:styleId="20CC47A7AF204C40904BC6198FDDD9A8">
    <w:name w:val="20CC47A7AF204C40904BC6198FDDD9A8"/>
    <w:rsid w:val="009071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2015-01-16T00:00:00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B705E09-2D9E-4494-B7BF-28830DAC5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26197</TotalTime>
  <Pages>16</Pages>
  <Words>2950</Words>
  <Characters>16820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Dossier Management</vt:lpstr>
    </vt:vector>
  </TitlesOfParts>
  <Manager>KLAASSEN Raymond</Manager>
  <Company>OHIM</Company>
  <LinksUpToDate>false</LinksUpToDate>
  <CharactersWithSpaces>19731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Dossier Management</dc:title>
  <dc:subject>Integration Specification</dc:subject>
  <dc:creator>SIMOES Antonio;Stefano.MANCINI@ext.oami.europa.eu</dc:creator>
  <cp:lastModifiedBy>MANCINI Stefano</cp:lastModifiedBy>
  <cp:revision>193</cp:revision>
  <cp:lastPrinted>2013-07-29T08:26:00Z</cp:lastPrinted>
  <dcterms:created xsi:type="dcterms:W3CDTF">2013-07-12T09:03:00Z</dcterms:created>
  <dcterms:modified xsi:type="dcterms:W3CDTF">2015-02-13T14:26:00Z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1.00</vt:lpwstr>
  </property>
  <property fmtid="{D5CDD505-2E9C-101B-9397-08002B2CF9AE}" pid="3" name="Project Name">
    <vt:lpwstr>Cooperation Fund Software Package</vt:lpwstr>
  </property>
</Properties>
</file>