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71E1" w14:textId="77777777" w:rsidR="00403F91" w:rsidRPr="005E5753" w:rsidRDefault="00403F91" w:rsidP="00403F91">
      <w:pPr>
        <w:jc w:val="center"/>
        <w:rPr>
          <w:rFonts w:ascii="Verdana" w:eastAsia="Calibri" w:hAnsi="Verdana" w:cstheme="minorHAnsi"/>
          <w:b/>
          <w:sz w:val="28"/>
          <w:szCs w:val="28"/>
          <w:lang w:eastAsia="en-US"/>
        </w:rPr>
      </w:pPr>
      <w:bookmarkStart w:id="0" w:name="_Hlk50636533"/>
      <w:r w:rsidRPr="005E5753">
        <w:rPr>
          <w:rFonts w:ascii="Verdana" w:eastAsia="Calibri" w:hAnsi="Verdana" w:cstheme="minorHAnsi"/>
          <w:b/>
          <w:sz w:val="28"/>
          <w:szCs w:val="28"/>
          <w:lang w:eastAsia="en-US"/>
        </w:rPr>
        <w:t>SPECIFIKACIJE</w:t>
      </w:r>
    </w:p>
    <w:p w14:paraId="4010B9A0" w14:textId="77777777" w:rsidR="00403F91" w:rsidRPr="005E5753" w:rsidRDefault="00403F91" w:rsidP="00403F91">
      <w:pPr>
        <w:jc w:val="center"/>
        <w:rPr>
          <w:rFonts w:ascii="Verdana" w:eastAsia="Calibri" w:hAnsi="Verdana" w:cstheme="minorHAnsi"/>
          <w:b/>
          <w:lang w:eastAsia="en-US"/>
        </w:rPr>
      </w:pP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14"/>
        <w:gridCol w:w="6159"/>
      </w:tblGrid>
      <w:tr w:rsidR="00403F91" w:rsidRPr="005E5753" w14:paraId="55FFCD3F" w14:textId="77777777" w:rsidTr="00D3600F">
        <w:trPr>
          <w:jc w:val="center"/>
        </w:trPr>
        <w:tc>
          <w:tcPr>
            <w:tcW w:w="3114" w:type="dxa"/>
            <w:shd w:val="clear" w:color="auto" w:fill="FDB940"/>
          </w:tcPr>
          <w:p w14:paraId="5CAE16C0" w14:textId="77777777"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t>Naročnik</w:t>
            </w:r>
          </w:p>
        </w:tc>
        <w:bookmarkStart w:id="1" w:name="_Hlk107990769"/>
        <w:tc>
          <w:tcPr>
            <w:tcW w:w="6159" w:type="dxa"/>
            <w:shd w:val="clear" w:color="auto" w:fill="FFF0D5"/>
          </w:tcPr>
          <w:p w14:paraId="1DABA59C" w14:textId="71B6AB6F"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"MFiles_P1021n1_P0"  \* MERGEFORMAT </w:instrText>
            </w:r>
            <w:r w:rsidRPr="005E5753">
              <w:rPr>
                <w:rFonts w:ascii="Verdana" w:eastAsia="Calibri" w:hAnsi="Verdana" w:cstheme="minorHAnsi"/>
                <w:b/>
                <w:sz w:val="20"/>
                <w:szCs w:val="20"/>
                <w:lang w:eastAsia="en-US"/>
              </w:rPr>
              <w:fldChar w:fldCharType="separate"/>
            </w:r>
            <w:r w:rsidR="00C91E22">
              <w:rPr>
                <w:rFonts w:ascii="Verdana" w:eastAsia="Calibri" w:hAnsi="Verdana" w:cstheme="minorHAnsi"/>
                <w:b/>
                <w:sz w:val="20"/>
                <w:szCs w:val="20"/>
                <w:lang w:eastAsia="en-US"/>
              </w:rPr>
              <w:t>Zavod za zdravstveno zavarovanje Slovenije</w:t>
            </w:r>
            <w:r w:rsidRPr="005E5753">
              <w:rPr>
                <w:rFonts w:ascii="Verdana" w:eastAsia="Calibri" w:hAnsi="Verdana" w:cstheme="minorHAnsi"/>
                <w:b/>
                <w:sz w:val="20"/>
                <w:szCs w:val="20"/>
                <w:lang w:eastAsia="en-US"/>
              </w:rPr>
              <w:fldChar w:fldCharType="end"/>
            </w:r>
          </w:p>
          <w:bookmarkEnd w:id="1"/>
          <w:p w14:paraId="5CFD0DB0" w14:textId="11F00893"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"MFiles_P1021n1_P1033"  \* MERGEFORMAT </w:instrText>
            </w:r>
            <w:r w:rsidRPr="005E5753">
              <w:rPr>
                <w:rFonts w:ascii="Verdana" w:eastAsia="Calibri" w:hAnsi="Verdana" w:cstheme="minorHAnsi"/>
                <w:b/>
                <w:sz w:val="20"/>
                <w:szCs w:val="20"/>
                <w:lang w:eastAsia="en-US"/>
              </w:rPr>
              <w:fldChar w:fldCharType="separate"/>
            </w:r>
            <w:r w:rsidR="00C91E22">
              <w:rPr>
                <w:rFonts w:ascii="Verdana" w:eastAsia="Calibri" w:hAnsi="Verdana" w:cstheme="minorHAnsi"/>
                <w:b/>
                <w:sz w:val="20"/>
                <w:szCs w:val="20"/>
                <w:lang w:eastAsia="en-US"/>
              </w:rPr>
              <w:t>Miklošičeva cesta 24</w:t>
            </w:r>
            <w:r w:rsidRPr="005E5753">
              <w:rPr>
                <w:rFonts w:ascii="Verdana" w:eastAsia="Calibri" w:hAnsi="Verdana" w:cstheme="minorHAnsi"/>
                <w:b/>
                <w:sz w:val="20"/>
                <w:szCs w:val="20"/>
                <w:lang w:eastAsia="en-US"/>
              </w:rPr>
              <w:fldChar w:fldCharType="end"/>
            </w:r>
          </w:p>
          <w:p w14:paraId="730305BB" w14:textId="604254DE"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"MFiles_PG5BC2FC14A405421BA79F5FEC63BD00E3n1_PGB3D8D77D2D654902AEB821305A1A12BC"  \* MERGEFORMAT </w:instrText>
            </w:r>
            <w:r w:rsidRPr="005E5753">
              <w:rPr>
                <w:rFonts w:ascii="Verdana" w:eastAsia="Calibri" w:hAnsi="Verdana" w:cstheme="minorHAnsi"/>
                <w:b/>
                <w:sz w:val="20"/>
                <w:szCs w:val="20"/>
                <w:lang w:eastAsia="en-US"/>
              </w:rPr>
              <w:fldChar w:fldCharType="separate"/>
            </w:r>
            <w:r w:rsidR="00C91E22">
              <w:rPr>
                <w:rFonts w:ascii="Verdana" w:eastAsia="Calibri" w:hAnsi="Verdana" w:cstheme="minorHAnsi"/>
                <w:b/>
                <w:sz w:val="20"/>
                <w:szCs w:val="20"/>
                <w:lang w:eastAsia="en-US"/>
              </w:rPr>
              <w:t>1000 Ljubljana</w:t>
            </w:r>
            <w:r w:rsidRPr="005E5753">
              <w:rPr>
                <w:rFonts w:ascii="Verdana" w:eastAsia="Calibri" w:hAnsi="Verdana" w:cstheme="minorHAnsi"/>
                <w:b/>
                <w:sz w:val="20"/>
                <w:szCs w:val="20"/>
                <w:lang w:eastAsia="en-US"/>
              </w:rPr>
              <w:fldChar w:fldCharType="end"/>
            </w:r>
          </w:p>
        </w:tc>
      </w:tr>
      <w:tr w:rsidR="00403F91" w:rsidRPr="005E5753" w14:paraId="1505D66A" w14:textId="77777777" w:rsidTr="00D3600F">
        <w:trPr>
          <w:jc w:val="center"/>
        </w:trPr>
        <w:tc>
          <w:tcPr>
            <w:tcW w:w="3114" w:type="dxa"/>
            <w:shd w:val="clear" w:color="auto" w:fill="FDB940"/>
          </w:tcPr>
          <w:p w14:paraId="5171BC88" w14:textId="77777777" w:rsidR="00403F91" w:rsidRPr="005E5753" w:rsidRDefault="00403F91" w:rsidP="00A93C71">
            <w:pPr>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t>Oznaka javnega naročila</w:t>
            </w:r>
          </w:p>
        </w:tc>
        <w:tc>
          <w:tcPr>
            <w:tcW w:w="6159" w:type="dxa"/>
            <w:shd w:val="clear" w:color="auto" w:fill="FFF0D5"/>
            <w:vAlign w:val="center"/>
          </w:tcPr>
          <w:p w14:paraId="135A94A9" w14:textId="0E3DE6A0" w:rsidR="00403F91" w:rsidRPr="005E5753" w:rsidRDefault="00403F91" w:rsidP="00A93C71">
            <w:pPr>
              <w:jc w:val="both"/>
              <w:rPr>
                <w:rFonts w:ascii="Verdana" w:eastAsia="Calibri" w:hAnsi="Verdana" w:cstheme="minorHAnsi"/>
                <w:sz w:val="20"/>
                <w:szCs w:val="20"/>
                <w:lang w:eastAsia="en-US"/>
              </w:rPr>
            </w:pPr>
            <w:r w:rsidRPr="005E5753">
              <w:rPr>
                <w:rFonts w:ascii="Verdana" w:eastAsia="Calibri" w:hAnsi="Verdana" w:cstheme="minorHAnsi"/>
                <w:sz w:val="20"/>
                <w:szCs w:val="20"/>
                <w:lang w:eastAsia="en-US"/>
              </w:rPr>
              <w:fldChar w:fldCharType="begin"/>
            </w:r>
            <w:r w:rsidRPr="005E5753">
              <w:rPr>
                <w:rFonts w:ascii="Verdana" w:eastAsia="Calibri" w:hAnsi="Verdana" w:cstheme="minorHAnsi"/>
                <w:sz w:val="20"/>
                <w:szCs w:val="20"/>
                <w:lang w:eastAsia="en-US"/>
              </w:rPr>
              <w:instrText xml:space="preserve"> DOCPROPERTY  "MFiles_P1045"  \* MERGEFORMAT </w:instrText>
            </w:r>
            <w:r w:rsidRPr="005E5753">
              <w:rPr>
                <w:rFonts w:ascii="Verdana" w:eastAsia="Calibri" w:hAnsi="Verdana" w:cstheme="minorHAnsi"/>
                <w:sz w:val="20"/>
                <w:szCs w:val="20"/>
                <w:lang w:eastAsia="en-US"/>
              </w:rPr>
              <w:fldChar w:fldCharType="separate"/>
            </w:r>
            <w:r w:rsidR="00C91E22">
              <w:rPr>
                <w:rFonts w:ascii="Verdana" w:eastAsia="Calibri" w:hAnsi="Verdana" w:cstheme="minorHAnsi"/>
                <w:sz w:val="20"/>
                <w:szCs w:val="20"/>
                <w:lang w:eastAsia="en-US"/>
              </w:rPr>
              <w:t>OIJN-IC-VZ-52-046/22-S</w:t>
            </w:r>
            <w:r w:rsidRPr="005E5753">
              <w:rPr>
                <w:rFonts w:ascii="Verdana" w:eastAsia="Calibri" w:hAnsi="Verdana" w:cstheme="minorHAnsi"/>
                <w:sz w:val="20"/>
                <w:szCs w:val="20"/>
                <w:lang w:eastAsia="en-US"/>
              </w:rPr>
              <w:fldChar w:fldCharType="end"/>
            </w:r>
          </w:p>
        </w:tc>
      </w:tr>
      <w:tr w:rsidR="00403F91" w:rsidRPr="005E5753" w14:paraId="6B7DA92E" w14:textId="77777777" w:rsidTr="00D3600F">
        <w:trPr>
          <w:jc w:val="center"/>
        </w:trPr>
        <w:tc>
          <w:tcPr>
            <w:tcW w:w="3114" w:type="dxa"/>
            <w:shd w:val="clear" w:color="auto" w:fill="FDB940"/>
          </w:tcPr>
          <w:p w14:paraId="1BFF4AC5" w14:textId="77777777" w:rsidR="00403F91" w:rsidRPr="005E5753" w:rsidRDefault="00403F91" w:rsidP="00A93C71">
            <w:pPr>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t>Predmet javnega naročila</w:t>
            </w:r>
          </w:p>
        </w:tc>
        <w:bookmarkStart w:id="2" w:name="_Hlk14678293"/>
        <w:tc>
          <w:tcPr>
            <w:tcW w:w="6159" w:type="dxa"/>
            <w:shd w:val="clear" w:color="auto" w:fill="FFF0D5"/>
          </w:tcPr>
          <w:p w14:paraId="2BE42C21" w14:textId="64B492CE"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"MFiles_P1046"  \* MERGEFORMAT </w:instrText>
            </w:r>
            <w:r w:rsidRPr="005E5753">
              <w:rPr>
                <w:rFonts w:ascii="Verdana" w:eastAsia="Calibri" w:hAnsi="Verdana" w:cstheme="minorHAnsi"/>
                <w:b/>
                <w:sz w:val="20"/>
                <w:szCs w:val="20"/>
                <w:lang w:eastAsia="en-US"/>
              </w:rPr>
              <w:fldChar w:fldCharType="separate"/>
            </w:r>
            <w:r w:rsidR="00C91E22">
              <w:rPr>
                <w:rFonts w:ascii="Verdana" w:eastAsia="Calibri" w:hAnsi="Verdana" w:cstheme="minorHAnsi"/>
                <w:b/>
                <w:sz w:val="20"/>
                <w:szCs w:val="20"/>
                <w:lang w:eastAsia="en-US"/>
              </w:rPr>
              <w:t>Nadgradnja tračnih sistemov za IBM Z okolje - ponovitev</w:t>
            </w:r>
            <w:r w:rsidRPr="005E5753">
              <w:rPr>
                <w:rFonts w:ascii="Verdana" w:eastAsia="Calibri" w:hAnsi="Verdana" w:cstheme="minorHAnsi"/>
                <w:b/>
                <w:sz w:val="20"/>
                <w:szCs w:val="20"/>
                <w:lang w:eastAsia="en-US"/>
              </w:rPr>
              <w:fldChar w:fldCharType="end"/>
            </w:r>
            <w:bookmarkEnd w:id="2"/>
          </w:p>
        </w:tc>
      </w:tr>
      <w:bookmarkEnd w:id="0"/>
    </w:tbl>
    <w:p w14:paraId="2936620F" w14:textId="7AE2EF57" w:rsidR="003C32C5" w:rsidRDefault="003C32C5" w:rsidP="00403F91">
      <w:pPr>
        <w:jc w:val="both"/>
        <w:rPr>
          <w:rFonts w:ascii="Verdana" w:hAnsi="Verdana"/>
          <w:b/>
          <w:color w:val="00B050"/>
          <w:sz w:val="20"/>
          <w:szCs w:val="20"/>
        </w:rPr>
      </w:pPr>
    </w:p>
    <w:p w14:paraId="6F04D3E4" w14:textId="77777777" w:rsidR="00461CCF" w:rsidRPr="00B97979" w:rsidRDefault="00461CCF" w:rsidP="00403F91">
      <w:pPr>
        <w:jc w:val="both"/>
        <w:rPr>
          <w:rFonts w:ascii="Verdana" w:hAnsi="Verdana"/>
          <w:b/>
          <w:color w:val="00B050"/>
          <w:sz w:val="20"/>
          <w:szCs w:val="20"/>
        </w:rPr>
      </w:pPr>
    </w:p>
    <w:p w14:paraId="3DB6BC23" w14:textId="45453E6B" w:rsidR="003C32C5" w:rsidRPr="00461CCF" w:rsidRDefault="00461CCF" w:rsidP="00461CCF">
      <w:pPr>
        <w:jc w:val="both"/>
        <w:rPr>
          <w:rFonts w:ascii="Verdana" w:hAnsi="Verdana"/>
          <w:b/>
          <w:color w:val="00B050"/>
          <w:sz w:val="20"/>
          <w:szCs w:val="20"/>
        </w:rPr>
      </w:pPr>
      <w:r>
        <w:rPr>
          <w:rFonts w:ascii="Verdana" w:hAnsi="Verdana"/>
          <w:b/>
          <w:color w:val="00B050"/>
          <w:sz w:val="20"/>
          <w:szCs w:val="20"/>
        </w:rPr>
        <w:t xml:space="preserve">1. </w:t>
      </w:r>
      <w:r w:rsidR="003C32C5" w:rsidRPr="00461CCF">
        <w:rPr>
          <w:rFonts w:ascii="Verdana" w:hAnsi="Verdana"/>
          <w:b/>
          <w:color w:val="00B050"/>
          <w:sz w:val="20"/>
          <w:szCs w:val="20"/>
        </w:rPr>
        <w:t>PREDMET NAROČILA</w:t>
      </w:r>
    </w:p>
    <w:p w14:paraId="265C4CF4" w14:textId="77777777" w:rsidR="003C32C5" w:rsidRPr="00B97979" w:rsidRDefault="003C32C5" w:rsidP="00403F91">
      <w:pPr>
        <w:jc w:val="both"/>
        <w:rPr>
          <w:rFonts w:ascii="Verdana" w:hAnsi="Verdana"/>
          <w:color w:val="0000FF"/>
          <w:sz w:val="20"/>
          <w:szCs w:val="20"/>
        </w:rPr>
      </w:pPr>
    </w:p>
    <w:p w14:paraId="18AD2003" w14:textId="77777777" w:rsidR="00061EC7" w:rsidRPr="00461CCF" w:rsidRDefault="00061EC7" w:rsidP="00061EC7">
      <w:pPr>
        <w:jc w:val="both"/>
        <w:rPr>
          <w:rFonts w:ascii="Verdana" w:hAnsi="Verdana" w:cstheme="minorHAnsi"/>
          <w:b/>
          <w:bCs/>
          <w:sz w:val="20"/>
          <w:szCs w:val="20"/>
        </w:rPr>
      </w:pPr>
      <w:r w:rsidRPr="00461CCF">
        <w:rPr>
          <w:rFonts w:ascii="Verdana" w:hAnsi="Verdana" w:cstheme="minorHAnsi"/>
          <w:b/>
          <w:bCs/>
          <w:sz w:val="20"/>
          <w:szCs w:val="20"/>
        </w:rPr>
        <w:t xml:space="preserve">Nakup opreme, vzdrževanja in storitev za nadgradnjo tračnih sistemov za IBM Z okolje </w:t>
      </w:r>
    </w:p>
    <w:p w14:paraId="44B1C152" w14:textId="77777777" w:rsidR="00061EC7" w:rsidRPr="00061EC7" w:rsidRDefault="00061EC7" w:rsidP="00061EC7">
      <w:pPr>
        <w:jc w:val="both"/>
        <w:rPr>
          <w:rFonts w:ascii="Verdana" w:hAnsi="Verdana" w:cstheme="minorHAnsi"/>
          <w:sz w:val="20"/>
          <w:szCs w:val="20"/>
        </w:rPr>
      </w:pPr>
    </w:p>
    <w:p w14:paraId="72524366" w14:textId="2932B6AB" w:rsidR="00061EC7" w:rsidRPr="00461CCF" w:rsidRDefault="00061EC7" w:rsidP="00461CCF">
      <w:pPr>
        <w:pStyle w:val="ListParagraph"/>
        <w:numPr>
          <w:ilvl w:val="0"/>
          <w:numId w:val="37"/>
        </w:numPr>
        <w:spacing w:after="120"/>
        <w:jc w:val="both"/>
        <w:rPr>
          <w:rFonts w:ascii="Verdana" w:hAnsi="Verdana" w:cstheme="minorHAnsi"/>
          <w:sz w:val="20"/>
          <w:szCs w:val="20"/>
          <w:lang w:val="sl-SI"/>
        </w:rPr>
      </w:pPr>
      <w:r w:rsidRPr="00461CCF">
        <w:rPr>
          <w:rFonts w:ascii="Verdana" w:hAnsi="Verdana" w:cstheme="minorHAnsi"/>
          <w:sz w:val="20"/>
          <w:szCs w:val="20"/>
          <w:lang w:val="sl-SI"/>
        </w:rPr>
        <w:t>Nakup novega Oracle ZFS Sistema kot nadgradnjo kapacitet obstoječim napravam VSM in VLE z vsaj 600TB uporabne kapacitete (brez upoštevanja kompresije in deduplikacije).</w:t>
      </w:r>
    </w:p>
    <w:p w14:paraId="58F08D60" w14:textId="3652F24F" w:rsidR="00061EC7" w:rsidRPr="00461CCF" w:rsidRDefault="00061EC7" w:rsidP="00461CCF">
      <w:pPr>
        <w:pStyle w:val="ListParagraph"/>
        <w:numPr>
          <w:ilvl w:val="0"/>
          <w:numId w:val="37"/>
        </w:numPr>
        <w:spacing w:after="120"/>
        <w:jc w:val="both"/>
        <w:rPr>
          <w:rFonts w:ascii="Verdana" w:hAnsi="Verdana" w:cstheme="minorHAnsi"/>
          <w:sz w:val="20"/>
          <w:szCs w:val="20"/>
          <w:lang w:val="sl-SI"/>
        </w:rPr>
      </w:pPr>
      <w:r w:rsidRPr="00461CCF">
        <w:rPr>
          <w:rFonts w:ascii="Verdana" w:hAnsi="Verdana" w:cstheme="minorHAnsi"/>
          <w:sz w:val="20"/>
          <w:szCs w:val="20"/>
          <w:lang w:val="sl-SI"/>
        </w:rPr>
        <w:t>Nakup treh dodatnih pogonov T10000D 16Gb FC Tape Drive za knjižnico SL8500</w:t>
      </w:r>
      <w:r w:rsidR="00461CCF">
        <w:rPr>
          <w:rFonts w:ascii="Verdana" w:hAnsi="Verdana" w:cstheme="minorHAnsi"/>
          <w:sz w:val="20"/>
          <w:szCs w:val="20"/>
          <w:lang w:val="sl-SI"/>
        </w:rPr>
        <w:t>.</w:t>
      </w:r>
    </w:p>
    <w:p w14:paraId="1F6C7651" w14:textId="2726967E" w:rsidR="00061EC7" w:rsidRPr="00461CCF" w:rsidRDefault="00061EC7" w:rsidP="00461CCF">
      <w:pPr>
        <w:pStyle w:val="ListParagraph"/>
        <w:numPr>
          <w:ilvl w:val="0"/>
          <w:numId w:val="37"/>
        </w:numPr>
        <w:spacing w:after="120"/>
        <w:jc w:val="both"/>
        <w:rPr>
          <w:rFonts w:ascii="Verdana" w:hAnsi="Verdana" w:cstheme="minorHAnsi"/>
          <w:sz w:val="20"/>
          <w:szCs w:val="20"/>
          <w:lang w:val="sl-SI"/>
        </w:rPr>
      </w:pPr>
      <w:r w:rsidRPr="00461CCF">
        <w:rPr>
          <w:rFonts w:ascii="Verdana" w:hAnsi="Verdana" w:cstheme="minorHAnsi"/>
          <w:sz w:val="20"/>
          <w:szCs w:val="20"/>
          <w:lang w:val="sl-SI"/>
        </w:rPr>
        <w:t>Nakup 120 tračnih kaset T10000 T2</w:t>
      </w:r>
      <w:r w:rsidR="00461CCF">
        <w:rPr>
          <w:rFonts w:ascii="Verdana" w:hAnsi="Verdana" w:cstheme="minorHAnsi"/>
          <w:sz w:val="20"/>
          <w:szCs w:val="20"/>
          <w:lang w:val="sl-SI"/>
        </w:rPr>
        <w:t>.</w:t>
      </w:r>
    </w:p>
    <w:p w14:paraId="1F03BE1F" w14:textId="0E6838CB" w:rsidR="00061EC7" w:rsidRPr="00461CCF" w:rsidRDefault="00061EC7" w:rsidP="00461CCF">
      <w:pPr>
        <w:pStyle w:val="ListParagraph"/>
        <w:numPr>
          <w:ilvl w:val="0"/>
          <w:numId w:val="37"/>
        </w:numPr>
        <w:spacing w:after="120"/>
        <w:jc w:val="both"/>
        <w:rPr>
          <w:rFonts w:ascii="Verdana" w:hAnsi="Verdana" w:cstheme="minorHAnsi"/>
          <w:sz w:val="20"/>
          <w:szCs w:val="20"/>
          <w:lang w:val="sl-SI"/>
        </w:rPr>
      </w:pPr>
      <w:r w:rsidRPr="00461CCF">
        <w:rPr>
          <w:rFonts w:ascii="Verdana" w:hAnsi="Verdana" w:cstheme="minorHAnsi"/>
          <w:sz w:val="20"/>
          <w:szCs w:val="20"/>
          <w:lang w:val="sl-SI"/>
        </w:rPr>
        <w:t>Nakup storitev implementacije nove opreme v naročnikovo produkcijsko okolje.</w:t>
      </w:r>
    </w:p>
    <w:p w14:paraId="02869494" w14:textId="6C17EC21" w:rsidR="00905C8C" w:rsidRPr="00461CCF" w:rsidRDefault="00061EC7" w:rsidP="00461CCF">
      <w:pPr>
        <w:pStyle w:val="ListParagraph"/>
        <w:numPr>
          <w:ilvl w:val="0"/>
          <w:numId w:val="37"/>
        </w:numPr>
        <w:spacing w:after="120"/>
        <w:jc w:val="both"/>
        <w:rPr>
          <w:rFonts w:ascii="Verdana" w:hAnsi="Verdana" w:cstheme="minorHAnsi"/>
          <w:sz w:val="20"/>
          <w:szCs w:val="20"/>
          <w:lang w:val="sl-SI"/>
        </w:rPr>
      </w:pPr>
      <w:r w:rsidRPr="00461CCF">
        <w:rPr>
          <w:rFonts w:ascii="Verdana" w:hAnsi="Verdana" w:cstheme="minorHAnsi"/>
          <w:sz w:val="20"/>
          <w:szCs w:val="20"/>
          <w:lang w:val="sl-SI"/>
        </w:rPr>
        <w:t xml:space="preserve">Nakup vzdrževanja za celotno Oracle tračno opremo za dodatna </w:t>
      </w:r>
      <w:r w:rsidR="00461CCF">
        <w:rPr>
          <w:rFonts w:ascii="Verdana" w:hAnsi="Verdana" w:cstheme="minorHAnsi"/>
          <w:sz w:val="20"/>
          <w:szCs w:val="20"/>
          <w:lang w:val="sl-SI"/>
        </w:rPr>
        <w:t>tri (</w:t>
      </w:r>
      <w:r w:rsidRPr="00461CCF">
        <w:rPr>
          <w:rFonts w:ascii="Verdana" w:hAnsi="Verdana" w:cstheme="minorHAnsi"/>
          <w:sz w:val="20"/>
          <w:szCs w:val="20"/>
          <w:lang w:val="sl-SI"/>
        </w:rPr>
        <w:t>3</w:t>
      </w:r>
      <w:r w:rsidR="00461CCF">
        <w:rPr>
          <w:rFonts w:ascii="Verdana" w:hAnsi="Verdana" w:cstheme="minorHAnsi"/>
          <w:sz w:val="20"/>
          <w:szCs w:val="20"/>
          <w:lang w:val="sl-SI"/>
        </w:rPr>
        <w:t>)</w:t>
      </w:r>
      <w:r w:rsidRPr="00461CCF">
        <w:rPr>
          <w:rFonts w:ascii="Verdana" w:hAnsi="Verdana" w:cstheme="minorHAnsi"/>
          <w:sz w:val="20"/>
          <w:szCs w:val="20"/>
          <w:lang w:val="sl-SI"/>
        </w:rPr>
        <w:t xml:space="preserve"> leta od izteka obstoječe pogodbe</w:t>
      </w:r>
      <w:r w:rsidR="00461CCF">
        <w:rPr>
          <w:rFonts w:ascii="Verdana" w:hAnsi="Verdana" w:cstheme="minorHAnsi"/>
          <w:sz w:val="20"/>
          <w:szCs w:val="20"/>
          <w:lang w:val="sl-SI"/>
        </w:rPr>
        <w:t>.</w:t>
      </w:r>
    </w:p>
    <w:p w14:paraId="0BD08821" w14:textId="7448E70D" w:rsidR="00461CCF" w:rsidRPr="00F80451" w:rsidRDefault="00F80451" w:rsidP="00461CCF">
      <w:pPr>
        <w:rPr>
          <w:rFonts w:ascii="Verdana" w:hAnsi="Verdana" w:cstheme="minorHAnsi"/>
          <w:bCs/>
          <w:sz w:val="20"/>
          <w:szCs w:val="20"/>
        </w:rPr>
      </w:pPr>
      <w:r w:rsidRPr="00F80451">
        <w:rPr>
          <w:rFonts w:ascii="Verdana" w:hAnsi="Verdana" w:cstheme="minorHAnsi"/>
          <w:bCs/>
          <w:sz w:val="20"/>
          <w:szCs w:val="20"/>
        </w:rPr>
        <w:t xml:space="preserve">Garancijski rok </w:t>
      </w:r>
      <w:r>
        <w:rPr>
          <w:rFonts w:ascii="Verdana" w:hAnsi="Verdana" w:cstheme="minorHAnsi"/>
          <w:bCs/>
          <w:sz w:val="20"/>
          <w:szCs w:val="20"/>
        </w:rPr>
        <w:t xml:space="preserve">ponujene </w:t>
      </w:r>
      <w:r w:rsidRPr="00F80451">
        <w:rPr>
          <w:rFonts w:ascii="Verdana" w:hAnsi="Verdana" w:cstheme="minorHAnsi"/>
          <w:bCs/>
          <w:sz w:val="20"/>
          <w:szCs w:val="20"/>
        </w:rPr>
        <w:t xml:space="preserve">opreme </w:t>
      </w:r>
      <w:r w:rsidR="00484D60">
        <w:rPr>
          <w:rFonts w:ascii="Verdana" w:hAnsi="Verdana" w:cstheme="minorHAnsi"/>
          <w:bCs/>
          <w:sz w:val="20"/>
          <w:szCs w:val="20"/>
        </w:rPr>
        <w:t>do 31.12.2026.</w:t>
      </w:r>
    </w:p>
    <w:p w14:paraId="420474DB" w14:textId="77777777" w:rsidR="00F80451" w:rsidRDefault="00F80451" w:rsidP="00461CCF">
      <w:pPr>
        <w:rPr>
          <w:rFonts w:ascii="Verdana" w:hAnsi="Verdana" w:cstheme="minorHAnsi"/>
          <w:b/>
          <w:sz w:val="20"/>
          <w:szCs w:val="20"/>
        </w:rPr>
      </w:pPr>
    </w:p>
    <w:p w14:paraId="6795C20E" w14:textId="479A9D07" w:rsidR="003948E5" w:rsidRDefault="00461CCF" w:rsidP="00461CCF">
      <w:pPr>
        <w:rPr>
          <w:rFonts w:ascii="Verdana" w:hAnsi="Verdana"/>
          <w:sz w:val="20"/>
          <w:szCs w:val="20"/>
        </w:rPr>
      </w:pPr>
      <w:r w:rsidRPr="00461CCF">
        <w:rPr>
          <w:rFonts w:ascii="Verdana" w:hAnsi="Verdana"/>
          <w:b/>
          <w:color w:val="00B050"/>
          <w:sz w:val="20"/>
          <w:szCs w:val="20"/>
        </w:rPr>
        <w:t>2. TEHNIČNE SPECIFIKACIJE ZAHTEV</w:t>
      </w:r>
      <w:r w:rsidR="00BE5D0B" w:rsidRPr="00461CCF">
        <w:rPr>
          <w:rFonts w:ascii="Verdana" w:hAnsi="Verdana"/>
          <w:b/>
          <w:color w:val="00B050"/>
          <w:sz w:val="20"/>
          <w:szCs w:val="20"/>
        </w:rPr>
        <w:br/>
      </w:r>
    </w:p>
    <w:p w14:paraId="7EB48A20" w14:textId="77777777" w:rsidR="00461CCF" w:rsidRPr="000C52D2" w:rsidRDefault="00461CCF" w:rsidP="00461CCF">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 xml:space="preserve">Nakup novega Oracle ZFS Sistema kot nadgradnjo kapacitet obstoječim napravam VSM in VLE  </w:t>
      </w:r>
    </w:p>
    <w:p w14:paraId="6C99DAD6" w14:textId="2BD4C341" w:rsidR="00B82E0C" w:rsidRPr="000C52D2" w:rsidRDefault="00B82E0C" w:rsidP="00461CCF">
      <w:pPr>
        <w:spacing w:after="60"/>
        <w:jc w:val="both"/>
        <w:rPr>
          <w:rFonts w:ascii="Verdana" w:hAnsi="Verdana" w:cstheme="minorHAnsi"/>
          <w:sz w:val="20"/>
          <w:szCs w:val="20"/>
        </w:rPr>
      </w:pPr>
      <w:r w:rsidRPr="00B82E0C">
        <w:rPr>
          <w:rFonts w:ascii="Verdana" w:hAnsi="Verdana" w:cstheme="minorHAnsi"/>
          <w:sz w:val="20"/>
          <w:szCs w:val="20"/>
        </w:rPr>
        <w:t>Ponujeni ZFS sistem mora imeti vsaj 600TB uporabne kapacitete (brez upoštevanja kompresije in deduplikacije). Novi ZFS sistem mora biti povezljiv s trenutno opremo (2 VSM-ja in 1 VLE). Uporabljen bo kot dodatna kapaciteta VLE-ja. Ponudnik mora za ponujeno opremo ponuditi razširjeno vzdrževanje</w:t>
      </w:r>
      <w:r w:rsidR="00484D60">
        <w:rPr>
          <w:rFonts w:ascii="Verdana" w:hAnsi="Verdana" w:cstheme="minorHAnsi"/>
          <w:sz w:val="20"/>
          <w:szCs w:val="20"/>
        </w:rPr>
        <w:t xml:space="preserve"> do 31.12.2026</w:t>
      </w:r>
      <w:r w:rsidRPr="00B82E0C">
        <w:rPr>
          <w:rFonts w:ascii="Verdana" w:hAnsi="Verdana" w:cstheme="minorHAnsi"/>
          <w:sz w:val="20"/>
          <w:szCs w:val="20"/>
        </w:rPr>
        <w:t>. Ponudnik mora ponuditi vse potrebne elemente za priključitev opreme (kabli, SFP-ji,…).</w:t>
      </w:r>
    </w:p>
    <w:p w14:paraId="5139863F" w14:textId="77777777" w:rsidR="00461CCF" w:rsidRPr="000C52D2" w:rsidRDefault="00461CCF" w:rsidP="00461CCF">
      <w:pPr>
        <w:spacing w:after="60"/>
        <w:contextualSpacing/>
        <w:jc w:val="both"/>
        <w:rPr>
          <w:rFonts w:ascii="Verdana" w:eastAsia="Calibri" w:hAnsi="Verdana" w:cstheme="minorHAnsi"/>
          <w:sz w:val="20"/>
          <w:szCs w:val="20"/>
          <w:lang w:eastAsia="en-US"/>
        </w:rPr>
      </w:pPr>
    </w:p>
    <w:p w14:paraId="26DFFE6C" w14:textId="77777777" w:rsidR="00461CCF" w:rsidRPr="000C52D2" w:rsidRDefault="00461CCF" w:rsidP="00461CCF">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Nakup treh dodatnih pogonov T10000D 16Gb FC Tape Drive za knjižnico SL8500</w:t>
      </w:r>
    </w:p>
    <w:p w14:paraId="4DA09121" w14:textId="1C534CE3" w:rsidR="00B82E0C" w:rsidRPr="000C52D2" w:rsidRDefault="00B82E0C" w:rsidP="00461CCF">
      <w:pPr>
        <w:spacing w:after="60"/>
        <w:jc w:val="both"/>
        <w:rPr>
          <w:rFonts w:ascii="Verdana" w:hAnsi="Verdana" w:cstheme="minorHAnsi"/>
          <w:sz w:val="20"/>
          <w:szCs w:val="20"/>
        </w:rPr>
      </w:pPr>
      <w:r w:rsidRPr="00B82E0C">
        <w:rPr>
          <w:rFonts w:ascii="Verdana" w:hAnsi="Verdana" w:cstheme="minorHAnsi"/>
          <w:sz w:val="20"/>
          <w:szCs w:val="20"/>
        </w:rPr>
        <w:t>3 x pogon za obstoječo knjižnico Oracle SL8500 T10000D 16Gb FC Tape Drive. Ponudnik mora za ponujeno opremo ponuditi razširjeno vzdrževanje</w:t>
      </w:r>
      <w:r w:rsidR="00484D60">
        <w:rPr>
          <w:rFonts w:ascii="Verdana" w:hAnsi="Verdana" w:cstheme="minorHAnsi"/>
          <w:sz w:val="20"/>
          <w:szCs w:val="20"/>
        </w:rPr>
        <w:t xml:space="preserve"> do 31.12.2026</w:t>
      </w:r>
      <w:r w:rsidRPr="00B82E0C">
        <w:rPr>
          <w:rFonts w:ascii="Verdana" w:hAnsi="Verdana" w:cstheme="minorHAnsi"/>
          <w:sz w:val="20"/>
          <w:szCs w:val="20"/>
        </w:rPr>
        <w:t>. Ponudnik mora ponuditi vse potrebne elemente za priključitev opreme (kabli, SFP-ji,…).</w:t>
      </w:r>
    </w:p>
    <w:p w14:paraId="27FD989B" w14:textId="77777777" w:rsidR="00461CCF" w:rsidRPr="000C52D2" w:rsidRDefault="00461CCF" w:rsidP="00461CCF">
      <w:pPr>
        <w:spacing w:after="60"/>
        <w:jc w:val="both"/>
        <w:rPr>
          <w:rFonts w:ascii="Verdana" w:hAnsi="Verdana" w:cstheme="minorHAnsi"/>
          <w:sz w:val="20"/>
          <w:szCs w:val="20"/>
        </w:rPr>
      </w:pPr>
    </w:p>
    <w:p w14:paraId="46D436B8" w14:textId="77777777" w:rsidR="00461CCF" w:rsidRPr="000C52D2" w:rsidRDefault="00461CCF" w:rsidP="00461CCF">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Nakup 120 tračnih kaset T10000 T2</w:t>
      </w:r>
    </w:p>
    <w:p w14:paraId="3E24655A" w14:textId="7E780107" w:rsidR="00B82E0C" w:rsidRPr="000C52D2" w:rsidRDefault="00B82E0C" w:rsidP="00461CCF">
      <w:pPr>
        <w:spacing w:after="60"/>
        <w:jc w:val="both"/>
        <w:rPr>
          <w:rFonts w:ascii="Verdana" w:hAnsi="Verdana" w:cstheme="minorHAnsi"/>
          <w:sz w:val="20"/>
          <w:szCs w:val="20"/>
        </w:rPr>
      </w:pPr>
      <w:r w:rsidRPr="00B82E0C">
        <w:rPr>
          <w:rFonts w:ascii="Verdana" w:hAnsi="Verdana" w:cstheme="minorHAnsi"/>
          <w:sz w:val="20"/>
          <w:szCs w:val="20"/>
        </w:rPr>
        <w:t>120 x tračna kaseta T10000 T2 T10000 T2 L&amp;I (C/D DRIVE). Kasete morajo biti nove in inicializirane (labelirane) za uporabo v SL8500.</w:t>
      </w:r>
    </w:p>
    <w:p w14:paraId="0A6C17FC" w14:textId="77777777" w:rsidR="00461CCF" w:rsidRPr="000C52D2" w:rsidRDefault="00461CCF" w:rsidP="00461CCF">
      <w:pPr>
        <w:pStyle w:val="NoSpacing"/>
        <w:rPr>
          <w:rFonts w:ascii="Verdana" w:hAnsi="Verdana" w:cstheme="minorHAnsi"/>
          <w:sz w:val="20"/>
          <w:szCs w:val="20"/>
        </w:rPr>
      </w:pPr>
    </w:p>
    <w:p w14:paraId="6FE0CE59" w14:textId="77777777" w:rsidR="00461CCF" w:rsidRPr="000C52D2" w:rsidRDefault="00461CCF" w:rsidP="000C52D2">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Nakup storitev implementacije nove opreme v naročnikovo produkcijsko okolje</w:t>
      </w:r>
    </w:p>
    <w:p w14:paraId="1E592831" w14:textId="77777777" w:rsidR="00461CCF" w:rsidRPr="000C52D2" w:rsidRDefault="00461CCF" w:rsidP="00461CCF">
      <w:pPr>
        <w:jc w:val="both"/>
        <w:rPr>
          <w:rFonts w:ascii="Verdana" w:hAnsi="Verdana" w:cstheme="minorHAnsi"/>
          <w:b/>
          <w:sz w:val="20"/>
          <w:szCs w:val="20"/>
        </w:rPr>
      </w:pPr>
    </w:p>
    <w:p w14:paraId="5D679D04" w14:textId="77777777" w:rsidR="00461CCF" w:rsidRPr="009D5B45" w:rsidRDefault="00461CCF" w:rsidP="00461CCF">
      <w:pPr>
        <w:pStyle w:val="ListParagraph"/>
        <w:numPr>
          <w:ilvl w:val="2"/>
          <w:numId w:val="40"/>
        </w:numPr>
        <w:spacing w:after="60"/>
        <w:ind w:left="1134"/>
        <w:jc w:val="both"/>
        <w:rPr>
          <w:rFonts w:ascii="Verdana" w:hAnsi="Verdana" w:cstheme="minorHAnsi"/>
          <w:b/>
          <w:bCs/>
          <w:sz w:val="20"/>
          <w:szCs w:val="20"/>
          <w:lang w:val="sl-SI"/>
        </w:rPr>
      </w:pPr>
      <w:r w:rsidRPr="009D5B45">
        <w:rPr>
          <w:rFonts w:ascii="Verdana" w:hAnsi="Verdana" w:cstheme="minorHAnsi"/>
          <w:b/>
          <w:bCs/>
          <w:sz w:val="20"/>
          <w:szCs w:val="20"/>
          <w:lang w:val="sl-SI"/>
        </w:rPr>
        <w:lastRenderedPageBreak/>
        <w:t>Projektno vodenje.</w:t>
      </w:r>
    </w:p>
    <w:p w14:paraId="6AFF8BA6" w14:textId="77777777" w:rsidR="00461CCF" w:rsidRPr="000C52D2" w:rsidRDefault="00461CCF" w:rsidP="00461CCF">
      <w:pPr>
        <w:spacing w:after="60"/>
        <w:ind w:left="1134"/>
        <w:jc w:val="both"/>
        <w:rPr>
          <w:rFonts w:ascii="Verdana" w:hAnsi="Verdana" w:cstheme="minorHAnsi"/>
          <w:sz w:val="20"/>
          <w:szCs w:val="20"/>
        </w:rPr>
      </w:pPr>
      <w:r w:rsidRPr="000C52D2">
        <w:rPr>
          <w:rFonts w:ascii="Verdana" w:hAnsi="Verdana" w:cstheme="minorHAnsi"/>
          <w:sz w:val="20"/>
          <w:szCs w:val="20"/>
        </w:rPr>
        <w:t>Ponudnik mora zagotoviti projektno vodenje za vse aktivnosti v zvezi z implementacijo nove opreme v naročnikovo produkcijsko okolje. Projektni vodja mora:</w:t>
      </w:r>
    </w:p>
    <w:p w14:paraId="689D6067" w14:textId="4E69E822" w:rsidR="00461CCF" w:rsidRPr="000C52D2" w:rsidRDefault="00B82E0C" w:rsidP="00461CCF">
      <w:pPr>
        <w:pStyle w:val="ListParagraph"/>
        <w:numPr>
          <w:ilvl w:val="0"/>
          <w:numId w:val="43"/>
        </w:numPr>
        <w:spacing w:after="0"/>
        <w:ind w:hanging="357"/>
        <w:jc w:val="both"/>
        <w:rPr>
          <w:rFonts w:ascii="Verdana" w:hAnsi="Verdana" w:cstheme="minorHAnsi"/>
          <w:sz w:val="20"/>
          <w:szCs w:val="20"/>
          <w:lang w:val="sl-SI"/>
        </w:rPr>
      </w:pPr>
      <w:r>
        <w:rPr>
          <w:rFonts w:ascii="Verdana" w:hAnsi="Verdana" w:cstheme="minorHAnsi"/>
          <w:sz w:val="20"/>
          <w:szCs w:val="20"/>
          <w:lang w:val="sl-SI"/>
        </w:rPr>
        <w:t>u</w:t>
      </w:r>
      <w:r w:rsidR="00461CCF" w:rsidRPr="000C52D2">
        <w:rPr>
          <w:rFonts w:ascii="Verdana" w:hAnsi="Verdana" w:cstheme="minorHAnsi"/>
          <w:sz w:val="20"/>
          <w:szCs w:val="20"/>
          <w:lang w:val="sl-SI"/>
        </w:rPr>
        <w:t>rejati in voditi tehnične in organizacijske aktivnosti izvajalčevih delavcev</w:t>
      </w:r>
      <w:r>
        <w:rPr>
          <w:rFonts w:ascii="Verdana" w:hAnsi="Verdana" w:cstheme="minorHAnsi"/>
          <w:sz w:val="20"/>
          <w:szCs w:val="20"/>
          <w:lang w:val="sl-SI"/>
        </w:rPr>
        <w:t>,</w:t>
      </w:r>
    </w:p>
    <w:p w14:paraId="78884E6B"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vzpostaviti in ohranjati komunikacijo preko naročnikove kontaktne osebe,</w:t>
      </w:r>
    </w:p>
    <w:p w14:paraId="20355A81" w14:textId="4FFB3B50"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v sodelovanju z naročnikovo kontaktno osebo koordinirati aktivnosti implementacije kupljene opreme</w:t>
      </w:r>
      <w:r w:rsidR="00B82E0C">
        <w:rPr>
          <w:rFonts w:ascii="Verdana" w:hAnsi="Verdana" w:cstheme="minorHAnsi"/>
          <w:sz w:val="20"/>
          <w:szCs w:val="20"/>
          <w:lang w:val="sl-SI"/>
        </w:rPr>
        <w:t>,</w:t>
      </w:r>
    </w:p>
    <w:p w14:paraId="39DDD59D"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pripraviti in vzdrževati načrt projekta, ki navaja naloge, zadolžitve, mejnike in ocene za namen izvajanja storitev,</w:t>
      </w:r>
    </w:p>
    <w:p w14:paraId="0E58BE35"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meriti in slediti napredek v skladu z načrtom projekta,</w:t>
      </w:r>
    </w:p>
    <w:p w14:paraId="7D85A661"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opozarjati na morebitna razhajanja pri izvajanju načrtu projekta in jih sproti usklajevati z naročnikovo kontaktno osebo,</w:t>
      </w:r>
    </w:p>
    <w:p w14:paraId="0B4CE11C"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voditi sestanke z naročnikovo projektno skupino zaradi pregleda statusa projekta,</w:t>
      </w:r>
    </w:p>
    <w:p w14:paraId="1F64AB0B"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 xml:space="preserve">pripravljati statusna poročila. </w:t>
      </w:r>
    </w:p>
    <w:p w14:paraId="74027D7D" w14:textId="77777777" w:rsidR="00461CCF" w:rsidRPr="000C52D2" w:rsidRDefault="00461CCF" w:rsidP="00461CCF">
      <w:pPr>
        <w:jc w:val="both"/>
        <w:rPr>
          <w:rFonts w:ascii="Verdana" w:hAnsi="Verdana" w:cstheme="minorHAnsi"/>
          <w:sz w:val="20"/>
          <w:szCs w:val="20"/>
        </w:rPr>
      </w:pPr>
    </w:p>
    <w:p w14:paraId="1E9522F7" w14:textId="77777777" w:rsidR="00461CCF" w:rsidRPr="009D5B45" w:rsidRDefault="00461CCF" w:rsidP="00461CCF">
      <w:pPr>
        <w:pStyle w:val="ListParagraph"/>
        <w:numPr>
          <w:ilvl w:val="2"/>
          <w:numId w:val="40"/>
        </w:numPr>
        <w:spacing w:after="60"/>
        <w:ind w:left="1134"/>
        <w:jc w:val="both"/>
        <w:rPr>
          <w:rFonts w:ascii="Verdana" w:hAnsi="Verdana" w:cstheme="minorHAnsi"/>
          <w:b/>
          <w:bCs/>
          <w:sz w:val="20"/>
          <w:szCs w:val="20"/>
          <w:lang w:val="sl-SI"/>
        </w:rPr>
      </w:pPr>
      <w:r w:rsidRPr="009D5B45">
        <w:rPr>
          <w:rFonts w:ascii="Verdana" w:hAnsi="Verdana" w:cstheme="minorHAnsi"/>
          <w:b/>
          <w:bCs/>
          <w:sz w:val="20"/>
          <w:szCs w:val="20"/>
          <w:lang w:val="sl-SI"/>
        </w:rPr>
        <w:t>Dostava in postavitev opreme.</w:t>
      </w:r>
    </w:p>
    <w:p w14:paraId="5D0EFB6B" w14:textId="77777777" w:rsidR="00461CCF" w:rsidRPr="000C52D2" w:rsidRDefault="00461CCF" w:rsidP="00461CCF">
      <w:pPr>
        <w:spacing w:after="60"/>
        <w:ind w:left="1080"/>
        <w:jc w:val="both"/>
        <w:rPr>
          <w:rFonts w:ascii="Verdana" w:hAnsi="Verdana" w:cstheme="minorHAnsi"/>
          <w:sz w:val="20"/>
          <w:szCs w:val="20"/>
        </w:rPr>
      </w:pPr>
      <w:r w:rsidRPr="000C52D2">
        <w:rPr>
          <w:rFonts w:ascii="Verdana" w:hAnsi="Verdana" w:cstheme="minorHAnsi"/>
          <w:sz w:val="20"/>
          <w:szCs w:val="20"/>
        </w:rPr>
        <w:t>Ponudnik mora ponuditi naslednje storitve:</w:t>
      </w:r>
    </w:p>
    <w:p w14:paraId="22D02019" w14:textId="5AE5264F" w:rsidR="00461CCF" w:rsidRPr="000C52D2" w:rsidRDefault="00B82E0C" w:rsidP="00B82E0C">
      <w:pPr>
        <w:pStyle w:val="NoSpacing"/>
        <w:numPr>
          <w:ilvl w:val="0"/>
          <w:numId w:val="42"/>
        </w:numPr>
        <w:ind w:left="1440"/>
        <w:jc w:val="both"/>
        <w:rPr>
          <w:rFonts w:ascii="Verdana" w:hAnsi="Verdana" w:cstheme="minorHAnsi"/>
          <w:sz w:val="20"/>
          <w:szCs w:val="20"/>
        </w:rPr>
      </w:pPr>
      <w:r>
        <w:rPr>
          <w:rFonts w:ascii="Verdana" w:hAnsi="Verdana" w:cstheme="minorHAnsi"/>
          <w:sz w:val="20"/>
          <w:szCs w:val="20"/>
        </w:rPr>
        <w:t>d</w:t>
      </w:r>
      <w:r w:rsidR="00461CCF" w:rsidRPr="000C52D2">
        <w:rPr>
          <w:rFonts w:ascii="Verdana" w:hAnsi="Verdana" w:cstheme="minorHAnsi"/>
          <w:sz w:val="20"/>
          <w:szCs w:val="20"/>
        </w:rPr>
        <w:t>ostava ponujene opreme na določeno lokacijo naročnika</w:t>
      </w:r>
      <w:r>
        <w:rPr>
          <w:rFonts w:ascii="Verdana" w:hAnsi="Verdana" w:cstheme="minorHAnsi"/>
          <w:sz w:val="20"/>
          <w:szCs w:val="20"/>
        </w:rPr>
        <w:t>,</w:t>
      </w:r>
      <w:r w:rsidR="00461CCF" w:rsidRPr="000C52D2">
        <w:rPr>
          <w:rFonts w:ascii="Verdana" w:hAnsi="Verdana" w:cstheme="minorHAnsi"/>
          <w:sz w:val="20"/>
          <w:szCs w:val="20"/>
        </w:rPr>
        <w:t xml:space="preserve"> </w:t>
      </w:r>
    </w:p>
    <w:p w14:paraId="256C2BF6" w14:textId="4B388479" w:rsidR="00461CCF" w:rsidRPr="000C52D2" w:rsidRDefault="00B82E0C" w:rsidP="00B82E0C">
      <w:pPr>
        <w:pStyle w:val="NoSpacing"/>
        <w:numPr>
          <w:ilvl w:val="0"/>
          <w:numId w:val="42"/>
        </w:numPr>
        <w:ind w:left="1440"/>
        <w:jc w:val="both"/>
        <w:rPr>
          <w:rFonts w:ascii="Verdana" w:hAnsi="Verdana" w:cstheme="minorHAnsi"/>
          <w:sz w:val="20"/>
          <w:szCs w:val="20"/>
        </w:rPr>
      </w:pPr>
      <w:r>
        <w:rPr>
          <w:rFonts w:ascii="Verdana" w:hAnsi="Verdana" w:cstheme="minorHAnsi"/>
          <w:sz w:val="20"/>
          <w:szCs w:val="20"/>
        </w:rPr>
        <w:t>p</w:t>
      </w:r>
      <w:r w:rsidR="00461CCF" w:rsidRPr="000C52D2">
        <w:rPr>
          <w:rFonts w:ascii="Verdana" w:hAnsi="Verdana" w:cstheme="minorHAnsi"/>
          <w:sz w:val="20"/>
          <w:szCs w:val="20"/>
        </w:rPr>
        <w:t>ostavitev nove opreme na specificirano lokacijo znotraj VVSP ter priklop na električno omrežje, LAN omrežje in SAN omrežje</w:t>
      </w:r>
      <w:r>
        <w:rPr>
          <w:rFonts w:ascii="Verdana" w:hAnsi="Verdana" w:cstheme="minorHAnsi"/>
          <w:sz w:val="20"/>
          <w:szCs w:val="20"/>
        </w:rPr>
        <w:t>,</w:t>
      </w:r>
      <w:r w:rsidR="00461CCF" w:rsidRPr="000C52D2">
        <w:rPr>
          <w:rFonts w:ascii="Verdana" w:hAnsi="Verdana" w:cstheme="minorHAnsi"/>
          <w:sz w:val="20"/>
          <w:szCs w:val="20"/>
        </w:rPr>
        <w:t xml:space="preserve"> </w:t>
      </w:r>
    </w:p>
    <w:p w14:paraId="41DF3DC8" w14:textId="51329AD0" w:rsidR="00461CCF" w:rsidRPr="000C52D2" w:rsidRDefault="00B82E0C" w:rsidP="00B82E0C">
      <w:pPr>
        <w:pStyle w:val="NoSpacing"/>
        <w:numPr>
          <w:ilvl w:val="0"/>
          <w:numId w:val="42"/>
        </w:numPr>
        <w:ind w:left="1440"/>
        <w:jc w:val="both"/>
        <w:rPr>
          <w:rFonts w:ascii="Verdana" w:hAnsi="Verdana" w:cstheme="minorHAnsi"/>
          <w:sz w:val="20"/>
          <w:szCs w:val="20"/>
        </w:rPr>
      </w:pPr>
      <w:r>
        <w:rPr>
          <w:rFonts w:ascii="Verdana" w:hAnsi="Verdana" w:cstheme="minorHAnsi"/>
          <w:sz w:val="20"/>
          <w:szCs w:val="20"/>
        </w:rPr>
        <w:t>k</w:t>
      </w:r>
      <w:r w:rsidR="00461CCF" w:rsidRPr="000C52D2">
        <w:rPr>
          <w:rFonts w:ascii="Verdana" w:hAnsi="Verdana" w:cstheme="minorHAnsi"/>
          <w:sz w:val="20"/>
          <w:szCs w:val="20"/>
        </w:rPr>
        <w:t>onfiguracija nove opreme po priporočilih principala ter 'best-practice' scenarijih</w:t>
      </w:r>
      <w:r>
        <w:rPr>
          <w:rFonts w:ascii="Verdana" w:hAnsi="Verdana" w:cstheme="minorHAnsi"/>
          <w:sz w:val="20"/>
          <w:szCs w:val="20"/>
        </w:rPr>
        <w:t>,</w:t>
      </w:r>
    </w:p>
    <w:p w14:paraId="2C51EB16" w14:textId="4C488647" w:rsidR="00461CCF" w:rsidRPr="000C52D2" w:rsidRDefault="00B82E0C" w:rsidP="00B82E0C">
      <w:pPr>
        <w:pStyle w:val="NoSpacing"/>
        <w:numPr>
          <w:ilvl w:val="0"/>
          <w:numId w:val="42"/>
        </w:numPr>
        <w:ind w:left="1440"/>
        <w:jc w:val="both"/>
        <w:rPr>
          <w:rFonts w:ascii="Verdana" w:hAnsi="Verdana" w:cstheme="minorHAnsi"/>
          <w:sz w:val="20"/>
          <w:szCs w:val="20"/>
        </w:rPr>
      </w:pPr>
      <w:r>
        <w:rPr>
          <w:rFonts w:ascii="Verdana" w:hAnsi="Verdana" w:cstheme="minorHAnsi"/>
          <w:sz w:val="20"/>
          <w:szCs w:val="20"/>
        </w:rPr>
        <w:t>i</w:t>
      </w:r>
      <w:r w:rsidR="00461CCF" w:rsidRPr="000C52D2">
        <w:rPr>
          <w:rFonts w:ascii="Verdana" w:hAnsi="Verdana" w:cstheme="minorHAnsi"/>
          <w:sz w:val="20"/>
          <w:szCs w:val="20"/>
        </w:rPr>
        <w:t>zvedba osnovnih redundančnih testov</w:t>
      </w:r>
      <w:r>
        <w:rPr>
          <w:rFonts w:ascii="Verdana" w:hAnsi="Verdana" w:cstheme="minorHAnsi"/>
          <w:sz w:val="20"/>
          <w:szCs w:val="20"/>
        </w:rPr>
        <w:t>,</w:t>
      </w:r>
      <w:r w:rsidR="00461CCF" w:rsidRPr="000C52D2">
        <w:rPr>
          <w:rFonts w:ascii="Verdana" w:hAnsi="Verdana" w:cstheme="minorHAnsi"/>
          <w:sz w:val="20"/>
          <w:szCs w:val="20"/>
        </w:rPr>
        <w:t xml:space="preserve"> </w:t>
      </w:r>
    </w:p>
    <w:p w14:paraId="5DB48521" w14:textId="5D20B4AE" w:rsidR="00461CCF" w:rsidRPr="000C52D2" w:rsidRDefault="00B82E0C" w:rsidP="00B82E0C">
      <w:pPr>
        <w:pStyle w:val="NoSpacing"/>
        <w:numPr>
          <w:ilvl w:val="0"/>
          <w:numId w:val="42"/>
        </w:numPr>
        <w:ind w:left="1440"/>
        <w:jc w:val="both"/>
        <w:rPr>
          <w:rFonts w:ascii="Verdana" w:hAnsi="Verdana" w:cstheme="minorHAnsi"/>
          <w:sz w:val="20"/>
          <w:szCs w:val="20"/>
        </w:rPr>
      </w:pPr>
      <w:r>
        <w:rPr>
          <w:rFonts w:ascii="Verdana" w:hAnsi="Verdana" w:cstheme="minorHAnsi"/>
          <w:sz w:val="20"/>
          <w:szCs w:val="20"/>
        </w:rPr>
        <w:t>i</w:t>
      </w:r>
      <w:r w:rsidR="00461CCF" w:rsidRPr="000C52D2">
        <w:rPr>
          <w:rFonts w:ascii="Verdana" w:hAnsi="Verdana" w:cstheme="minorHAnsi"/>
          <w:sz w:val="20"/>
          <w:szCs w:val="20"/>
        </w:rPr>
        <w:t>zdelava dokumentacije o postavitvi ter konfiguraciji novo dobavljene opreme</w:t>
      </w:r>
      <w:r>
        <w:rPr>
          <w:rFonts w:ascii="Verdana" w:hAnsi="Verdana" w:cstheme="minorHAnsi"/>
          <w:sz w:val="20"/>
          <w:szCs w:val="20"/>
        </w:rPr>
        <w:t>.</w:t>
      </w:r>
    </w:p>
    <w:p w14:paraId="71643088" w14:textId="77777777" w:rsidR="00461CCF" w:rsidRPr="000C52D2" w:rsidRDefault="00461CCF" w:rsidP="00461CCF">
      <w:pPr>
        <w:jc w:val="both"/>
        <w:rPr>
          <w:rFonts w:ascii="Verdana" w:hAnsi="Verdana" w:cstheme="minorHAnsi"/>
          <w:sz w:val="20"/>
          <w:szCs w:val="20"/>
        </w:rPr>
      </w:pPr>
    </w:p>
    <w:p w14:paraId="2BA6C0AD" w14:textId="77777777" w:rsidR="00461CCF" w:rsidRPr="009D5B45" w:rsidRDefault="00461CCF" w:rsidP="00461CCF">
      <w:pPr>
        <w:pStyle w:val="ListParagraph"/>
        <w:numPr>
          <w:ilvl w:val="2"/>
          <w:numId w:val="40"/>
        </w:numPr>
        <w:spacing w:after="60"/>
        <w:ind w:left="1134"/>
        <w:jc w:val="both"/>
        <w:rPr>
          <w:rFonts w:ascii="Verdana" w:hAnsi="Verdana" w:cstheme="minorHAnsi"/>
          <w:b/>
          <w:bCs/>
          <w:sz w:val="20"/>
          <w:szCs w:val="20"/>
          <w:lang w:val="sl-SI"/>
        </w:rPr>
      </w:pPr>
      <w:r w:rsidRPr="009D5B45">
        <w:rPr>
          <w:rFonts w:ascii="Verdana" w:hAnsi="Verdana" w:cstheme="minorHAnsi"/>
          <w:b/>
          <w:bCs/>
          <w:sz w:val="20"/>
          <w:szCs w:val="20"/>
          <w:lang w:val="sl-SI"/>
        </w:rPr>
        <w:t>Implementacija nove tračne opreme v naročnikovo okolje .</w:t>
      </w:r>
    </w:p>
    <w:p w14:paraId="373A7CA6" w14:textId="77777777" w:rsidR="00461CCF" w:rsidRPr="000C52D2" w:rsidRDefault="00461CCF" w:rsidP="00461CCF">
      <w:pPr>
        <w:spacing w:after="60"/>
        <w:ind w:left="1134"/>
        <w:jc w:val="both"/>
        <w:rPr>
          <w:rFonts w:ascii="Verdana" w:hAnsi="Verdana" w:cstheme="minorHAnsi"/>
          <w:sz w:val="20"/>
          <w:szCs w:val="20"/>
        </w:rPr>
      </w:pPr>
      <w:r w:rsidRPr="000C52D2">
        <w:rPr>
          <w:rFonts w:ascii="Verdana" w:hAnsi="Verdana" w:cstheme="minorHAnsi"/>
          <w:sz w:val="20"/>
          <w:szCs w:val="20"/>
        </w:rPr>
        <w:t>Ponudnik mora ponuditi naslednje storitve:</w:t>
      </w:r>
    </w:p>
    <w:p w14:paraId="59CCB0F0" w14:textId="14622619" w:rsidR="00461CCF" w:rsidRPr="000C52D2" w:rsidRDefault="00B82E0C" w:rsidP="00461CCF">
      <w:pPr>
        <w:pStyle w:val="ListParagraph"/>
        <w:numPr>
          <w:ilvl w:val="0"/>
          <w:numId w:val="43"/>
        </w:numPr>
        <w:spacing w:after="0"/>
        <w:ind w:hanging="357"/>
        <w:jc w:val="both"/>
        <w:rPr>
          <w:rFonts w:ascii="Verdana" w:hAnsi="Verdana" w:cstheme="minorHAnsi"/>
          <w:sz w:val="20"/>
          <w:szCs w:val="20"/>
          <w:lang w:val="sl-SI"/>
        </w:rPr>
      </w:pPr>
      <w:r>
        <w:rPr>
          <w:rFonts w:ascii="Verdana" w:hAnsi="Verdana" w:cstheme="minorHAnsi"/>
          <w:sz w:val="20"/>
          <w:szCs w:val="20"/>
          <w:lang w:val="sl-SI"/>
        </w:rPr>
        <w:t>i</w:t>
      </w:r>
      <w:r w:rsidR="00461CCF" w:rsidRPr="000C52D2">
        <w:rPr>
          <w:rFonts w:ascii="Verdana" w:hAnsi="Verdana" w:cstheme="minorHAnsi"/>
          <w:sz w:val="20"/>
          <w:szCs w:val="20"/>
          <w:lang w:val="sl-SI"/>
        </w:rPr>
        <w:t>zvedba analize oz. pregled naročnikovega tračnega okolja</w:t>
      </w:r>
      <w:r>
        <w:rPr>
          <w:rFonts w:ascii="Verdana" w:hAnsi="Verdana" w:cstheme="minorHAnsi"/>
          <w:sz w:val="20"/>
          <w:szCs w:val="20"/>
          <w:lang w:val="sl-SI"/>
        </w:rPr>
        <w:t>;</w:t>
      </w:r>
    </w:p>
    <w:p w14:paraId="1CACCFB7" w14:textId="30962C1A" w:rsidR="00461CCF" w:rsidRPr="000C52D2" w:rsidRDefault="00B82E0C" w:rsidP="00461CCF">
      <w:pPr>
        <w:pStyle w:val="ListParagraph"/>
        <w:numPr>
          <w:ilvl w:val="0"/>
          <w:numId w:val="43"/>
        </w:numPr>
        <w:spacing w:after="0"/>
        <w:ind w:hanging="357"/>
        <w:jc w:val="both"/>
        <w:rPr>
          <w:rFonts w:ascii="Verdana" w:hAnsi="Verdana" w:cstheme="minorHAnsi"/>
          <w:sz w:val="20"/>
          <w:szCs w:val="20"/>
          <w:lang w:val="sl-SI"/>
        </w:rPr>
      </w:pPr>
      <w:r>
        <w:rPr>
          <w:rFonts w:ascii="Verdana" w:hAnsi="Verdana" w:cstheme="minorHAnsi"/>
          <w:sz w:val="20"/>
          <w:szCs w:val="20"/>
          <w:lang w:val="sl-SI"/>
        </w:rPr>
        <w:t>p</w:t>
      </w:r>
      <w:r w:rsidR="00461CCF" w:rsidRPr="000C52D2">
        <w:rPr>
          <w:rFonts w:ascii="Verdana" w:hAnsi="Verdana" w:cstheme="minorHAnsi"/>
          <w:sz w:val="20"/>
          <w:szCs w:val="20"/>
          <w:lang w:val="sl-SI"/>
        </w:rPr>
        <w:t>laniranje vseh potrebnih aktivnosti za uvedbo nove opreme</w:t>
      </w:r>
      <w:r>
        <w:rPr>
          <w:rFonts w:ascii="Verdana" w:hAnsi="Verdana" w:cstheme="minorHAnsi"/>
          <w:sz w:val="20"/>
          <w:szCs w:val="20"/>
          <w:lang w:val="sl-SI"/>
        </w:rPr>
        <w:t>;</w:t>
      </w:r>
    </w:p>
    <w:p w14:paraId="2CA961DE" w14:textId="3A911DBE" w:rsidR="00461CCF" w:rsidRPr="000C52D2" w:rsidRDefault="00591586" w:rsidP="00461CCF">
      <w:pPr>
        <w:pStyle w:val="ListParagraph"/>
        <w:numPr>
          <w:ilvl w:val="0"/>
          <w:numId w:val="43"/>
        </w:numPr>
        <w:spacing w:after="0"/>
        <w:ind w:hanging="357"/>
        <w:jc w:val="both"/>
        <w:rPr>
          <w:rFonts w:ascii="Verdana" w:hAnsi="Verdana" w:cstheme="minorHAnsi"/>
          <w:sz w:val="20"/>
          <w:szCs w:val="20"/>
          <w:lang w:val="sl-SI"/>
        </w:rPr>
      </w:pPr>
      <w:r>
        <w:rPr>
          <w:rFonts w:ascii="Verdana" w:hAnsi="Verdana" w:cstheme="minorHAnsi"/>
          <w:sz w:val="20"/>
          <w:szCs w:val="20"/>
          <w:lang w:val="sl-SI"/>
        </w:rPr>
        <w:t>i</w:t>
      </w:r>
      <w:r w:rsidR="00461CCF" w:rsidRPr="000C52D2">
        <w:rPr>
          <w:rFonts w:ascii="Verdana" w:hAnsi="Verdana" w:cstheme="minorHAnsi"/>
          <w:sz w:val="20"/>
          <w:szCs w:val="20"/>
          <w:lang w:val="sl-SI"/>
        </w:rPr>
        <w:t>zvedba konfiguracije nove opreme ZFS</w:t>
      </w:r>
      <w:r>
        <w:rPr>
          <w:rFonts w:ascii="Verdana" w:hAnsi="Verdana" w:cstheme="minorHAnsi"/>
          <w:sz w:val="20"/>
          <w:szCs w:val="20"/>
          <w:lang w:val="sl-SI"/>
        </w:rPr>
        <w:t>:</w:t>
      </w:r>
    </w:p>
    <w:p w14:paraId="791C58F0" w14:textId="5AA7769F" w:rsidR="00461CCF" w:rsidRPr="000C52D2" w:rsidRDefault="00591586" w:rsidP="00461CCF">
      <w:pPr>
        <w:pStyle w:val="ListParagraph"/>
        <w:numPr>
          <w:ilvl w:val="1"/>
          <w:numId w:val="43"/>
        </w:numPr>
        <w:spacing w:after="0"/>
        <w:jc w:val="both"/>
        <w:rPr>
          <w:rFonts w:ascii="Verdana" w:hAnsi="Verdana" w:cstheme="minorHAnsi"/>
          <w:sz w:val="20"/>
          <w:szCs w:val="20"/>
          <w:lang w:val="sl-SI"/>
        </w:rPr>
      </w:pPr>
      <w:r>
        <w:rPr>
          <w:rFonts w:ascii="Verdana" w:hAnsi="Verdana" w:cstheme="minorHAnsi"/>
          <w:sz w:val="20"/>
          <w:szCs w:val="20"/>
          <w:lang w:val="sl-SI"/>
        </w:rPr>
        <w:t>k</w:t>
      </w:r>
      <w:r w:rsidR="00461CCF" w:rsidRPr="000C52D2">
        <w:rPr>
          <w:rFonts w:ascii="Verdana" w:hAnsi="Verdana" w:cstheme="minorHAnsi"/>
          <w:sz w:val="20"/>
          <w:szCs w:val="20"/>
          <w:lang w:val="sl-SI"/>
        </w:rPr>
        <w:t>onfiguracija IP omrežja na VSM, VLE in novem ZFS sistemu</w:t>
      </w:r>
    </w:p>
    <w:p w14:paraId="4F8CE07A" w14:textId="4678B9AE" w:rsidR="00461CCF" w:rsidRPr="000C52D2" w:rsidRDefault="00591586" w:rsidP="00461CCF">
      <w:pPr>
        <w:pStyle w:val="ListParagraph"/>
        <w:numPr>
          <w:ilvl w:val="1"/>
          <w:numId w:val="43"/>
        </w:numPr>
        <w:spacing w:after="0"/>
        <w:jc w:val="both"/>
        <w:rPr>
          <w:rFonts w:ascii="Verdana" w:hAnsi="Verdana" w:cstheme="minorHAnsi"/>
          <w:sz w:val="20"/>
          <w:szCs w:val="20"/>
          <w:lang w:val="sl-SI"/>
        </w:rPr>
      </w:pPr>
      <w:r>
        <w:rPr>
          <w:rFonts w:ascii="Verdana" w:hAnsi="Verdana" w:cstheme="minorHAnsi"/>
          <w:sz w:val="20"/>
          <w:szCs w:val="20"/>
          <w:lang w:val="sl-SI"/>
        </w:rPr>
        <w:t>d</w:t>
      </w:r>
      <w:r w:rsidR="00461CCF" w:rsidRPr="000C52D2">
        <w:rPr>
          <w:rFonts w:ascii="Verdana" w:hAnsi="Verdana" w:cstheme="minorHAnsi"/>
          <w:sz w:val="20"/>
          <w:szCs w:val="20"/>
          <w:lang w:val="sl-SI"/>
        </w:rPr>
        <w:t>efiniranje VSM strojnih povezav</w:t>
      </w:r>
    </w:p>
    <w:p w14:paraId="6A8C9ABC" w14:textId="3D9C48ED" w:rsidR="00461CCF" w:rsidRPr="000C52D2" w:rsidRDefault="00591586" w:rsidP="00461CCF">
      <w:pPr>
        <w:pStyle w:val="ListParagraph"/>
        <w:numPr>
          <w:ilvl w:val="1"/>
          <w:numId w:val="43"/>
        </w:numPr>
        <w:spacing w:after="0"/>
        <w:jc w:val="both"/>
        <w:rPr>
          <w:rFonts w:ascii="Verdana" w:hAnsi="Verdana" w:cstheme="minorHAnsi"/>
          <w:sz w:val="20"/>
          <w:szCs w:val="20"/>
          <w:lang w:val="sl-SI"/>
        </w:rPr>
      </w:pPr>
      <w:r>
        <w:rPr>
          <w:rFonts w:ascii="Verdana" w:hAnsi="Verdana" w:cstheme="minorHAnsi"/>
          <w:sz w:val="20"/>
          <w:szCs w:val="20"/>
          <w:lang w:val="sl-SI"/>
        </w:rPr>
        <w:t>d</w:t>
      </w:r>
      <w:r w:rsidR="00461CCF" w:rsidRPr="000C52D2">
        <w:rPr>
          <w:rFonts w:ascii="Verdana" w:hAnsi="Verdana" w:cstheme="minorHAnsi"/>
          <w:sz w:val="20"/>
          <w:szCs w:val="20"/>
          <w:lang w:val="sl-SI"/>
        </w:rPr>
        <w:t>efiniranje ZFS kot cilj za nove VTV (Virtual tape volume)</w:t>
      </w:r>
    </w:p>
    <w:p w14:paraId="2F190626" w14:textId="77777777" w:rsidR="00461CCF" w:rsidRPr="000C52D2" w:rsidRDefault="00461CCF" w:rsidP="00461CCF">
      <w:pPr>
        <w:pStyle w:val="ListParagraph"/>
        <w:numPr>
          <w:ilvl w:val="1"/>
          <w:numId w:val="43"/>
        </w:numPr>
        <w:spacing w:after="0"/>
        <w:jc w:val="both"/>
        <w:rPr>
          <w:rFonts w:ascii="Verdana" w:hAnsi="Verdana" w:cstheme="minorHAnsi"/>
          <w:sz w:val="20"/>
          <w:szCs w:val="20"/>
          <w:lang w:val="sl-SI"/>
        </w:rPr>
      </w:pPr>
      <w:r w:rsidRPr="000C52D2">
        <w:rPr>
          <w:rFonts w:ascii="Verdana" w:hAnsi="Verdana" w:cstheme="minorHAnsi"/>
          <w:sz w:val="20"/>
          <w:szCs w:val="20"/>
          <w:lang w:val="sl-SI"/>
        </w:rPr>
        <w:t>VSM konfiguracija za vgradnjo dodatnih tračnih pogonov</w:t>
      </w:r>
    </w:p>
    <w:p w14:paraId="6E0DB033" w14:textId="77777777" w:rsidR="00461CCF" w:rsidRPr="000C52D2" w:rsidRDefault="00461CCF" w:rsidP="00461CCF">
      <w:pPr>
        <w:pStyle w:val="ListParagraph"/>
        <w:numPr>
          <w:ilvl w:val="1"/>
          <w:numId w:val="43"/>
        </w:numPr>
        <w:spacing w:after="0"/>
        <w:jc w:val="both"/>
        <w:rPr>
          <w:rFonts w:ascii="Verdana" w:hAnsi="Verdana" w:cstheme="minorHAnsi"/>
          <w:sz w:val="20"/>
          <w:szCs w:val="20"/>
          <w:lang w:val="sl-SI"/>
        </w:rPr>
      </w:pPr>
      <w:r w:rsidRPr="000C52D2">
        <w:rPr>
          <w:rFonts w:ascii="Verdana" w:hAnsi="Verdana" w:cstheme="minorHAnsi"/>
          <w:sz w:val="20"/>
          <w:szCs w:val="20"/>
          <w:lang w:val="sl-SI"/>
        </w:rPr>
        <w:t xml:space="preserve">VSM Mapiranje portov za dostop pogonov </w:t>
      </w:r>
    </w:p>
    <w:p w14:paraId="1E2D90E9" w14:textId="09BA6983" w:rsidR="00461CCF" w:rsidRPr="000C52D2" w:rsidRDefault="00591586" w:rsidP="00461CCF">
      <w:pPr>
        <w:pStyle w:val="ListParagraph"/>
        <w:numPr>
          <w:ilvl w:val="0"/>
          <w:numId w:val="43"/>
        </w:numPr>
        <w:spacing w:after="0"/>
        <w:ind w:hanging="357"/>
        <w:jc w:val="both"/>
        <w:rPr>
          <w:rFonts w:ascii="Verdana" w:hAnsi="Verdana" w:cstheme="minorHAnsi"/>
          <w:sz w:val="20"/>
          <w:szCs w:val="20"/>
          <w:lang w:val="sl-SI"/>
        </w:rPr>
      </w:pPr>
      <w:r>
        <w:rPr>
          <w:rFonts w:ascii="Verdana" w:hAnsi="Verdana" w:cstheme="minorHAnsi"/>
          <w:sz w:val="20"/>
          <w:szCs w:val="20"/>
          <w:lang w:val="sl-SI"/>
        </w:rPr>
        <w:t>p</w:t>
      </w:r>
      <w:r w:rsidR="00461CCF" w:rsidRPr="000C52D2">
        <w:rPr>
          <w:rFonts w:ascii="Verdana" w:hAnsi="Verdana" w:cstheme="minorHAnsi"/>
          <w:sz w:val="20"/>
          <w:szCs w:val="20"/>
          <w:lang w:val="sl-SI"/>
        </w:rPr>
        <w:t>reverjanje operacij in po potrebi migracija podatkov v novo ZFS okolje</w:t>
      </w:r>
      <w:r>
        <w:rPr>
          <w:rFonts w:ascii="Verdana" w:hAnsi="Verdana" w:cstheme="minorHAnsi"/>
          <w:sz w:val="20"/>
          <w:szCs w:val="20"/>
          <w:lang w:val="sl-SI"/>
        </w:rPr>
        <w:t>;</w:t>
      </w:r>
    </w:p>
    <w:p w14:paraId="551D0233" w14:textId="6C15290A" w:rsidR="00461CCF" w:rsidRPr="000C52D2" w:rsidRDefault="00591586" w:rsidP="00461CCF">
      <w:pPr>
        <w:pStyle w:val="ListParagraph"/>
        <w:numPr>
          <w:ilvl w:val="0"/>
          <w:numId w:val="43"/>
        </w:numPr>
        <w:spacing w:after="0"/>
        <w:ind w:hanging="357"/>
        <w:jc w:val="both"/>
        <w:rPr>
          <w:rFonts w:ascii="Verdana" w:hAnsi="Verdana" w:cstheme="minorHAnsi"/>
          <w:sz w:val="20"/>
          <w:szCs w:val="20"/>
          <w:lang w:val="sl-SI"/>
        </w:rPr>
      </w:pPr>
      <w:r>
        <w:rPr>
          <w:rFonts w:ascii="Verdana" w:hAnsi="Verdana" w:cstheme="minorHAnsi"/>
          <w:sz w:val="20"/>
          <w:szCs w:val="20"/>
          <w:lang w:val="sl-SI"/>
        </w:rPr>
        <w:t>v</w:t>
      </w:r>
      <w:r w:rsidR="00461CCF" w:rsidRPr="000C52D2">
        <w:rPr>
          <w:rFonts w:ascii="Verdana" w:hAnsi="Verdana" w:cstheme="minorHAnsi"/>
          <w:sz w:val="20"/>
          <w:szCs w:val="20"/>
          <w:lang w:val="sl-SI"/>
        </w:rPr>
        <w:t>gradnja treh dodatnih pogonov (Tape Drive)</w:t>
      </w:r>
      <w:r>
        <w:rPr>
          <w:rFonts w:ascii="Verdana" w:hAnsi="Verdana" w:cstheme="minorHAnsi"/>
          <w:sz w:val="20"/>
          <w:szCs w:val="20"/>
          <w:lang w:val="sl-SI"/>
        </w:rPr>
        <w:t>.</w:t>
      </w:r>
    </w:p>
    <w:p w14:paraId="54EA4A46" w14:textId="77777777" w:rsidR="00461CCF" w:rsidRPr="000C52D2" w:rsidRDefault="00461CCF" w:rsidP="00461CCF">
      <w:pPr>
        <w:spacing w:after="60"/>
        <w:ind w:left="1134"/>
        <w:jc w:val="both"/>
        <w:rPr>
          <w:rFonts w:ascii="Verdana" w:hAnsi="Verdana" w:cstheme="minorHAnsi"/>
          <w:sz w:val="20"/>
          <w:szCs w:val="20"/>
        </w:rPr>
      </w:pPr>
    </w:p>
    <w:p w14:paraId="3B3040E9" w14:textId="6E6FC9E9" w:rsidR="00461CCF" w:rsidRPr="000C52D2" w:rsidRDefault="00461CCF" w:rsidP="00461CCF">
      <w:pPr>
        <w:spacing w:after="60"/>
        <w:ind w:left="1134"/>
        <w:jc w:val="both"/>
        <w:rPr>
          <w:rFonts w:ascii="Verdana" w:hAnsi="Verdana" w:cstheme="minorHAnsi"/>
          <w:sz w:val="20"/>
          <w:szCs w:val="20"/>
        </w:rPr>
      </w:pPr>
      <w:r w:rsidRPr="000C52D2">
        <w:rPr>
          <w:rFonts w:ascii="Verdana" w:hAnsi="Verdana" w:cstheme="minorHAnsi"/>
          <w:sz w:val="20"/>
          <w:szCs w:val="20"/>
        </w:rPr>
        <w:t>Ponudnik mora zagotoviti strokovno pomoč</w:t>
      </w:r>
      <w:r w:rsidR="00591586">
        <w:rPr>
          <w:rFonts w:ascii="Verdana" w:hAnsi="Verdana" w:cstheme="minorHAnsi"/>
          <w:sz w:val="20"/>
          <w:szCs w:val="20"/>
        </w:rPr>
        <w:t xml:space="preserve"> pri</w:t>
      </w:r>
      <w:r w:rsidRPr="000C52D2">
        <w:rPr>
          <w:rFonts w:ascii="Verdana" w:hAnsi="Verdana" w:cstheme="minorHAnsi"/>
          <w:sz w:val="20"/>
          <w:szCs w:val="20"/>
        </w:rPr>
        <w:t>:</w:t>
      </w:r>
    </w:p>
    <w:p w14:paraId="4537108C" w14:textId="51A1D5C5"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planiranju vseh potrebnih aktivnosti v IBM Z okolju za uvedbo nove opreme</w:t>
      </w:r>
      <w:r w:rsidR="00591586">
        <w:rPr>
          <w:rFonts w:ascii="Verdana" w:hAnsi="Verdana" w:cstheme="minorHAnsi"/>
          <w:sz w:val="20"/>
          <w:szCs w:val="20"/>
          <w:lang w:val="sl-SI"/>
        </w:rPr>
        <w:t>,</w:t>
      </w:r>
    </w:p>
    <w:p w14:paraId="6C82A5E5" w14:textId="443F012C"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analizah in razhroščevanju morebitnih težav v implementaciji</w:t>
      </w:r>
      <w:r w:rsidR="00591586">
        <w:rPr>
          <w:rFonts w:ascii="Verdana" w:hAnsi="Verdana" w:cstheme="minorHAnsi"/>
          <w:sz w:val="20"/>
          <w:szCs w:val="20"/>
          <w:lang w:val="sl-SI"/>
        </w:rPr>
        <w:t>,</w:t>
      </w:r>
    </w:p>
    <w:p w14:paraId="6B2336A1" w14:textId="2D50F9A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vključevanju nove opreme v naročnikovo produkcijsko okolje</w:t>
      </w:r>
      <w:r w:rsidR="00591586">
        <w:rPr>
          <w:rFonts w:ascii="Verdana" w:hAnsi="Verdana" w:cstheme="minorHAnsi"/>
          <w:sz w:val="20"/>
          <w:szCs w:val="20"/>
          <w:lang w:val="sl-SI"/>
        </w:rPr>
        <w:t>,</w:t>
      </w:r>
      <w:r w:rsidRPr="000C52D2">
        <w:rPr>
          <w:rFonts w:ascii="Verdana" w:hAnsi="Verdana" w:cstheme="minorHAnsi"/>
          <w:sz w:val="20"/>
          <w:szCs w:val="20"/>
          <w:lang w:val="sl-SI"/>
        </w:rPr>
        <w:t xml:space="preserve"> </w:t>
      </w:r>
    </w:p>
    <w:p w14:paraId="40F3A2D1" w14:textId="3771D198"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urejanju naročnikovega okolja za uporabo nove opreme (urejanje ELS parametrov)</w:t>
      </w:r>
      <w:r w:rsidR="00591586">
        <w:rPr>
          <w:rFonts w:ascii="Verdana" w:hAnsi="Verdana" w:cstheme="minorHAnsi"/>
          <w:sz w:val="20"/>
          <w:szCs w:val="20"/>
          <w:lang w:val="sl-SI"/>
        </w:rPr>
        <w:t>.</w:t>
      </w:r>
      <w:r w:rsidRPr="000C52D2">
        <w:rPr>
          <w:rFonts w:ascii="Verdana" w:hAnsi="Verdana" w:cstheme="minorHAnsi"/>
          <w:sz w:val="20"/>
          <w:szCs w:val="20"/>
          <w:lang w:val="sl-SI"/>
        </w:rPr>
        <w:t xml:space="preserve"> </w:t>
      </w:r>
    </w:p>
    <w:p w14:paraId="5DBA0E28" w14:textId="3D79FF2D" w:rsidR="00461CCF" w:rsidRPr="000C52D2" w:rsidRDefault="00461CCF" w:rsidP="00461CCF">
      <w:pPr>
        <w:pStyle w:val="ListParagraph"/>
        <w:numPr>
          <w:ilvl w:val="0"/>
          <w:numId w:val="43"/>
        </w:numPr>
        <w:spacing w:after="0"/>
        <w:jc w:val="both"/>
        <w:rPr>
          <w:rFonts w:ascii="Verdana" w:hAnsi="Verdana" w:cstheme="minorHAnsi"/>
          <w:sz w:val="20"/>
          <w:szCs w:val="20"/>
          <w:lang w:val="sl-SI"/>
        </w:rPr>
      </w:pPr>
      <w:r w:rsidRPr="000C52D2">
        <w:rPr>
          <w:rFonts w:ascii="Verdana" w:hAnsi="Verdana" w:cstheme="minorHAnsi"/>
          <w:sz w:val="20"/>
          <w:szCs w:val="20"/>
          <w:lang w:val="sl-SI"/>
        </w:rPr>
        <w:t>izvedbi morebitne migracije podatkov iz prejšnjega tračnega okolja na novo opremo</w:t>
      </w:r>
      <w:r w:rsidR="00591586">
        <w:rPr>
          <w:rFonts w:ascii="Verdana" w:hAnsi="Verdana" w:cstheme="minorHAnsi"/>
          <w:sz w:val="20"/>
          <w:szCs w:val="20"/>
          <w:lang w:val="sl-SI"/>
        </w:rPr>
        <w:t>.</w:t>
      </w:r>
    </w:p>
    <w:p w14:paraId="45BDF364" w14:textId="77777777" w:rsidR="00461CCF" w:rsidRPr="000C52D2" w:rsidRDefault="00461CCF" w:rsidP="00461CCF">
      <w:pPr>
        <w:jc w:val="both"/>
        <w:rPr>
          <w:rFonts w:ascii="Verdana" w:hAnsi="Verdana" w:cstheme="minorHAnsi"/>
          <w:sz w:val="20"/>
          <w:szCs w:val="20"/>
        </w:rPr>
      </w:pPr>
    </w:p>
    <w:p w14:paraId="232F1B85" w14:textId="6949AD6C" w:rsidR="00461CCF" w:rsidRPr="000C52D2" w:rsidRDefault="00461CCF" w:rsidP="00461CCF">
      <w:pPr>
        <w:spacing w:after="60"/>
        <w:ind w:left="1134"/>
        <w:jc w:val="both"/>
        <w:rPr>
          <w:rFonts w:ascii="Verdana" w:hAnsi="Verdana" w:cstheme="minorHAnsi"/>
          <w:sz w:val="20"/>
          <w:szCs w:val="20"/>
        </w:rPr>
      </w:pPr>
      <w:r w:rsidRPr="000C52D2">
        <w:rPr>
          <w:rFonts w:ascii="Verdana" w:hAnsi="Verdana" w:cstheme="minorHAnsi"/>
          <w:sz w:val="20"/>
          <w:szCs w:val="20"/>
        </w:rPr>
        <w:t>Ponudnik mora zagotoviti:</w:t>
      </w:r>
    </w:p>
    <w:p w14:paraId="613F8F23" w14:textId="24B95ADB" w:rsidR="00461CCF" w:rsidRPr="000C52D2" w:rsidRDefault="00591586" w:rsidP="00461CCF">
      <w:pPr>
        <w:pStyle w:val="ListParagraph"/>
        <w:numPr>
          <w:ilvl w:val="0"/>
          <w:numId w:val="43"/>
        </w:numPr>
        <w:spacing w:after="0"/>
        <w:ind w:hanging="357"/>
        <w:jc w:val="both"/>
        <w:rPr>
          <w:rFonts w:ascii="Verdana" w:hAnsi="Verdana" w:cstheme="minorHAnsi"/>
          <w:sz w:val="20"/>
          <w:szCs w:val="20"/>
          <w:lang w:val="sl-SI"/>
        </w:rPr>
      </w:pPr>
      <w:r>
        <w:rPr>
          <w:rFonts w:ascii="Verdana" w:hAnsi="Verdana" w:cstheme="minorHAnsi"/>
          <w:sz w:val="20"/>
          <w:szCs w:val="20"/>
          <w:lang w:val="sl-SI"/>
        </w:rPr>
        <w:lastRenderedPageBreak/>
        <w:t>š</w:t>
      </w:r>
      <w:r w:rsidR="00461CCF" w:rsidRPr="000C52D2">
        <w:rPr>
          <w:rFonts w:ascii="Verdana" w:hAnsi="Verdana" w:cstheme="minorHAnsi"/>
          <w:sz w:val="20"/>
          <w:szCs w:val="20"/>
          <w:lang w:val="sl-SI"/>
        </w:rPr>
        <w:t>olanje naročnikovega kadra za uporabo nove ZFS opreme</w:t>
      </w:r>
      <w:r>
        <w:rPr>
          <w:rFonts w:ascii="Verdana" w:hAnsi="Verdana" w:cstheme="minorHAnsi"/>
          <w:sz w:val="20"/>
          <w:szCs w:val="20"/>
          <w:lang w:val="sl-SI"/>
        </w:rPr>
        <w:t>,</w:t>
      </w:r>
      <w:r w:rsidR="00461CCF" w:rsidRPr="000C52D2">
        <w:rPr>
          <w:rFonts w:ascii="Verdana" w:hAnsi="Verdana" w:cstheme="minorHAnsi"/>
          <w:sz w:val="20"/>
          <w:szCs w:val="20"/>
          <w:lang w:val="sl-SI"/>
        </w:rPr>
        <w:t xml:space="preserve"> </w:t>
      </w:r>
    </w:p>
    <w:p w14:paraId="5E63190A" w14:textId="7C09E117" w:rsidR="00461CCF" w:rsidRPr="000C52D2" w:rsidRDefault="00591586" w:rsidP="00461CCF">
      <w:pPr>
        <w:pStyle w:val="ListParagraph"/>
        <w:numPr>
          <w:ilvl w:val="0"/>
          <w:numId w:val="43"/>
        </w:numPr>
        <w:spacing w:after="0"/>
        <w:ind w:hanging="357"/>
        <w:jc w:val="both"/>
        <w:rPr>
          <w:rFonts w:ascii="Verdana" w:hAnsi="Verdana" w:cstheme="minorHAnsi"/>
          <w:sz w:val="20"/>
          <w:szCs w:val="20"/>
          <w:lang w:val="sl-SI"/>
        </w:rPr>
      </w:pPr>
      <w:r>
        <w:rPr>
          <w:rFonts w:ascii="Verdana" w:hAnsi="Verdana" w:cstheme="minorHAnsi"/>
          <w:sz w:val="20"/>
          <w:szCs w:val="20"/>
          <w:lang w:val="sl-SI"/>
        </w:rPr>
        <w:t>p</w:t>
      </w:r>
      <w:r w:rsidR="00461CCF" w:rsidRPr="000C52D2">
        <w:rPr>
          <w:rFonts w:ascii="Verdana" w:hAnsi="Verdana" w:cstheme="minorHAnsi"/>
          <w:sz w:val="20"/>
          <w:szCs w:val="20"/>
          <w:lang w:val="sl-SI"/>
        </w:rPr>
        <w:t>ripravo strokovne dokumentacije novega okolja</w:t>
      </w:r>
      <w:r>
        <w:rPr>
          <w:rFonts w:ascii="Verdana" w:hAnsi="Verdana" w:cstheme="minorHAnsi"/>
          <w:sz w:val="20"/>
          <w:szCs w:val="20"/>
          <w:lang w:val="sl-SI"/>
        </w:rPr>
        <w:t>.</w:t>
      </w:r>
    </w:p>
    <w:p w14:paraId="7F94E9AF" w14:textId="77777777" w:rsidR="00461CCF" w:rsidRPr="000C52D2" w:rsidRDefault="00461CCF" w:rsidP="00461CCF">
      <w:pPr>
        <w:spacing w:after="60"/>
        <w:jc w:val="both"/>
        <w:rPr>
          <w:rFonts w:ascii="Verdana" w:hAnsi="Verdana" w:cstheme="minorHAnsi"/>
          <w:sz w:val="20"/>
          <w:szCs w:val="20"/>
        </w:rPr>
      </w:pPr>
    </w:p>
    <w:p w14:paraId="0ED5C9E0" w14:textId="77777777" w:rsidR="00461CCF" w:rsidRPr="000C52D2" w:rsidRDefault="00461CCF" w:rsidP="00461CCF">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 xml:space="preserve">Implementacija opreme v skladu z naslednjimi datumi:  </w:t>
      </w:r>
    </w:p>
    <w:p w14:paraId="3AAE4E0C" w14:textId="36702B54" w:rsidR="00461CCF" w:rsidRPr="000C52D2" w:rsidRDefault="00461CCF" w:rsidP="00461CCF">
      <w:pPr>
        <w:pStyle w:val="Header"/>
        <w:numPr>
          <w:ilvl w:val="0"/>
          <w:numId w:val="41"/>
        </w:numPr>
        <w:tabs>
          <w:tab w:val="left" w:pos="708"/>
        </w:tabs>
        <w:spacing w:after="60"/>
        <w:jc w:val="both"/>
        <w:rPr>
          <w:rFonts w:ascii="Verdana" w:hAnsi="Verdana" w:cstheme="minorHAnsi"/>
          <w:sz w:val="20"/>
          <w:szCs w:val="20"/>
        </w:rPr>
      </w:pPr>
      <w:r w:rsidRPr="000C52D2">
        <w:rPr>
          <w:rFonts w:ascii="Verdana" w:hAnsi="Verdana" w:cstheme="minorHAnsi"/>
          <w:sz w:val="20"/>
          <w:szCs w:val="20"/>
        </w:rPr>
        <w:t xml:space="preserve">Dobava na lokacijo naročnika do </w:t>
      </w:r>
      <w:r w:rsidR="00591586" w:rsidRPr="00591586">
        <w:rPr>
          <w:rFonts w:ascii="Verdana" w:hAnsi="Verdana" w:cstheme="minorHAnsi"/>
          <w:sz w:val="20"/>
          <w:szCs w:val="20"/>
        </w:rPr>
        <w:t>en mesec po podpisu pogodbe</w:t>
      </w:r>
      <w:r w:rsidR="000C52D2">
        <w:rPr>
          <w:rFonts w:ascii="Verdana" w:hAnsi="Verdana" w:cstheme="minorHAnsi"/>
          <w:sz w:val="20"/>
          <w:szCs w:val="20"/>
        </w:rPr>
        <w:t>.</w:t>
      </w:r>
      <w:r w:rsidRPr="000C52D2">
        <w:rPr>
          <w:rFonts w:ascii="Verdana" w:hAnsi="Verdana" w:cstheme="minorHAnsi"/>
          <w:sz w:val="20"/>
          <w:szCs w:val="20"/>
        </w:rPr>
        <w:t xml:space="preserve"> </w:t>
      </w:r>
    </w:p>
    <w:p w14:paraId="4BF4FAA0" w14:textId="760BFA9D" w:rsidR="00461CCF" w:rsidRPr="000C52D2" w:rsidRDefault="00461CCF" w:rsidP="00461CCF">
      <w:pPr>
        <w:pStyle w:val="Header"/>
        <w:numPr>
          <w:ilvl w:val="0"/>
          <w:numId w:val="41"/>
        </w:numPr>
        <w:tabs>
          <w:tab w:val="left" w:pos="708"/>
        </w:tabs>
        <w:spacing w:after="60"/>
        <w:jc w:val="both"/>
        <w:rPr>
          <w:rFonts w:ascii="Verdana" w:hAnsi="Verdana" w:cstheme="minorHAnsi"/>
          <w:sz w:val="20"/>
          <w:szCs w:val="20"/>
        </w:rPr>
      </w:pPr>
      <w:r w:rsidRPr="000C52D2">
        <w:rPr>
          <w:rFonts w:ascii="Verdana" w:hAnsi="Verdana" w:cstheme="minorHAnsi"/>
          <w:sz w:val="20"/>
          <w:szCs w:val="20"/>
        </w:rPr>
        <w:t>Instalacija opreme in osnovni testi en mesec po dobavi</w:t>
      </w:r>
      <w:r w:rsidR="000C52D2">
        <w:rPr>
          <w:rFonts w:ascii="Verdana" w:hAnsi="Verdana" w:cstheme="minorHAnsi"/>
          <w:sz w:val="20"/>
          <w:szCs w:val="20"/>
        </w:rPr>
        <w:t>.</w:t>
      </w:r>
    </w:p>
    <w:p w14:paraId="103FA4EB" w14:textId="5BAF3467" w:rsidR="00461CCF" w:rsidRPr="000C52D2" w:rsidRDefault="00461CCF" w:rsidP="00461CCF">
      <w:pPr>
        <w:pStyle w:val="Header"/>
        <w:numPr>
          <w:ilvl w:val="0"/>
          <w:numId w:val="41"/>
        </w:numPr>
        <w:tabs>
          <w:tab w:val="left" w:pos="708"/>
        </w:tabs>
        <w:spacing w:after="60"/>
        <w:jc w:val="both"/>
        <w:rPr>
          <w:rFonts w:ascii="Verdana" w:hAnsi="Verdana" w:cstheme="minorHAnsi"/>
          <w:sz w:val="20"/>
          <w:szCs w:val="20"/>
        </w:rPr>
      </w:pPr>
      <w:r w:rsidRPr="000C52D2">
        <w:rPr>
          <w:rFonts w:ascii="Verdana" w:hAnsi="Verdana" w:cstheme="minorHAnsi"/>
          <w:sz w:val="20"/>
          <w:szCs w:val="20"/>
        </w:rPr>
        <w:t>Uvedba nove opreme v produkcijsko okolje do 30.</w:t>
      </w:r>
      <w:r w:rsidR="000C52D2">
        <w:rPr>
          <w:rFonts w:ascii="Verdana" w:hAnsi="Verdana" w:cstheme="minorHAnsi"/>
          <w:sz w:val="20"/>
          <w:szCs w:val="20"/>
        </w:rPr>
        <w:t xml:space="preserve"> </w:t>
      </w:r>
      <w:r w:rsidR="00591586">
        <w:rPr>
          <w:rFonts w:ascii="Verdana" w:hAnsi="Verdana" w:cstheme="minorHAnsi"/>
          <w:sz w:val="20"/>
          <w:szCs w:val="20"/>
        </w:rPr>
        <w:t>6</w:t>
      </w:r>
      <w:r w:rsidRPr="000C52D2">
        <w:rPr>
          <w:rFonts w:ascii="Verdana" w:hAnsi="Verdana" w:cstheme="minorHAnsi"/>
          <w:sz w:val="20"/>
          <w:szCs w:val="20"/>
        </w:rPr>
        <w:t>.</w:t>
      </w:r>
      <w:r w:rsidR="000C52D2">
        <w:rPr>
          <w:rFonts w:ascii="Verdana" w:hAnsi="Verdana" w:cstheme="minorHAnsi"/>
          <w:sz w:val="20"/>
          <w:szCs w:val="20"/>
        </w:rPr>
        <w:t xml:space="preserve"> </w:t>
      </w:r>
      <w:r w:rsidRPr="000C52D2">
        <w:rPr>
          <w:rFonts w:ascii="Verdana" w:hAnsi="Verdana" w:cstheme="minorHAnsi"/>
          <w:sz w:val="20"/>
          <w:szCs w:val="20"/>
        </w:rPr>
        <w:t>2023</w:t>
      </w:r>
      <w:r w:rsidR="000C52D2">
        <w:rPr>
          <w:rFonts w:ascii="Verdana" w:hAnsi="Verdana" w:cstheme="minorHAnsi"/>
          <w:sz w:val="20"/>
          <w:szCs w:val="20"/>
        </w:rPr>
        <w:t>.</w:t>
      </w:r>
      <w:r w:rsidRPr="000C52D2">
        <w:rPr>
          <w:rFonts w:ascii="Verdana" w:hAnsi="Verdana" w:cstheme="minorHAnsi"/>
          <w:sz w:val="20"/>
          <w:szCs w:val="20"/>
        </w:rPr>
        <w:t xml:space="preserve"> </w:t>
      </w:r>
    </w:p>
    <w:p w14:paraId="74A68836" w14:textId="77777777" w:rsidR="00461CCF" w:rsidRPr="000C52D2" w:rsidRDefault="00461CCF" w:rsidP="00461CCF">
      <w:pPr>
        <w:spacing w:after="60"/>
        <w:jc w:val="both"/>
        <w:rPr>
          <w:rFonts w:ascii="Verdana" w:hAnsi="Verdana" w:cstheme="minorHAnsi"/>
          <w:sz w:val="20"/>
          <w:szCs w:val="20"/>
        </w:rPr>
      </w:pPr>
    </w:p>
    <w:p w14:paraId="33C46C57" w14:textId="77777777" w:rsidR="00461CCF" w:rsidRPr="000C52D2" w:rsidRDefault="00461CCF" w:rsidP="000C52D2">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 xml:space="preserve">Nakup vzdrževanja za celotno Oracle tračno opremo za dodatna 3 leta od izteka obstoječe vzdrževalne pogodbe </w:t>
      </w:r>
    </w:p>
    <w:p w14:paraId="117D0EAA" w14:textId="77777777" w:rsidR="00461CCF" w:rsidRPr="000C52D2" w:rsidRDefault="00461CCF" w:rsidP="00461CCF">
      <w:pPr>
        <w:spacing w:after="60"/>
        <w:jc w:val="both"/>
        <w:rPr>
          <w:rFonts w:ascii="Verdana" w:hAnsi="Verdana" w:cstheme="minorHAnsi"/>
          <w:sz w:val="20"/>
          <w:szCs w:val="20"/>
        </w:rPr>
      </w:pPr>
    </w:p>
    <w:p w14:paraId="73F574D8" w14:textId="3BBFA17D" w:rsidR="00461CCF" w:rsidRPr="009D5B45" w:rsidRDefault="009D5B45" w:rsidP="00591586">
      <w:pPr>
        <w:spacing w:after="120"/>
        <w:ind w:left="425"/>
        <w:jc w:val="both"/>
        <w:rPr>
          <w:rFonts w:ascii="Verdana" w:hAnsi="Verdana"/>
          <w:b/>
          <w:bCs/>
          <w:sz w:val="20"/>
          <w:szCs w:val="20"/>
          <w:lang w:eastAsia="en-US"/>
        </w:rPr>
      </w:pPr>
      <w:r>
        <w:rPr>
          <w:rFonts w:ascii="Verdana" w:hAnsi="Verdana"/>
          <w:b/>
          <w:bCs/>
          <w:sz w:val="20"/>
          <w:szCs w:val="20"/>
          <w:lang w:eastAsia="en-US"/>
        </w:rPr>
        <w:t>2.6.1.</w:t>
      </w:r>
      <w:r w:rsidR="00461CCF" w:rsidRPr="009D5B45">
        <w:rPr>
          <w:rFonts w:ascii="Verdana" w:hAnsi="Verdana"/>
          <w:b/>
          <w:bCs/>
          <w:sz w:val="20"/>
          <w:szCs w:val="20"/>
          <w:lang w:eastAsia="en-US"/>
        </w:rPr>
        <w:t xml:space="preserve">Predmet vzdrževanja </w:t>
      </w:r>
    </w:p>
    <w:p w14:paraId="2A90855F" w14:textId="77777777" w:rsidR="00461CCF" w:rsidRPr="000C52D2" w:rsidRDefault="00461CCF" w:rsidP="009D5B45">
      <w:pPr>
        <w:tabs>
          <w:tab w:val="num" w:pos="720"/>
        </w:tabs>
        <w:ind w:left="426"/>
        <w:jc w:val="both"/>
        <w:rPr>
          <w:rFonts w:ascii="Verdana" w:hAnsi="Verdana"/>
          <w:sz w:val="20"/>
          <w:szCs w:val="20"/>
          <w:lang w:eastAsia="en-US"/>
        </w:rPr>
      </w:pPr>
      <w:r w:rsidRPr="000C52D2">
        <w:rPr>
          <w:rFonts w:ascii="Verdana" w:hAnsi="Verdana"/>
          <w:sz w:val="20"/>
          <w:szCs w:val="20"/>
          <w:lang w:eastAsia="en-US"/>
        </w:rPr>
        <w:t xml:space="preserve">Predmet vzdrževanja je naslednja strojna in programska oprema: </w:t>
      </w:r>
    </w:p>
    <w:p w14:paraId="05594D94" w14:textId="77777777" w:rsidR="00461CCF" w:rsidRPr="000C52D2" w:rsidRDefault="00461CCF" w:rsidP="009D5B45">
      <w:pPr>
        <w:pStyle w:val="ListParagraph"/>
        <w:widowControl/>
        <w:numPr>
          <w:ilvl w:val="0"/>
          <w:numId w:val="44"/>
        </w:numPr>
        <w:suppressAutoHyphens w:val="0"/>
        <w:autoSpaceDE w:val="0"/>
        <w:autoSpaceDN w:val="0"/>
        <w:adjustRightInd w:val="0"/>
        <w:spacing w:after="60" w:line="240" w:lineRule="auto"/>
        <w:ind w:left="993"/>
        <w:contextualSpacing/>
        <w:jc w:val="both"/>
        <w:rPr>
          <w:rFonts w:ascii="Verdana" w:hAnsi="Verdana"/>
          <w:sz w:val="20"/>
          <w:szCs w:val="20"/>
          <w:lang w:val="sl-SI"/>
        </w:rPr>
      </w:pPr>
      <w:r w:rsidRPr="000C52D2">
        <w:rPr>
          <w:rFonts w:ascii="Verdana" w:hAnsi="Verdana"/>
          <w:sz w:val="20"/>
          <w:szCs w:val="20"/>
          <w:lang w:val="sl-SI"/>
        </w:rPr>
        <w:t>1x Razširjena Virtualna knjižnica VLE (strojna in programska oprema),</w:t>
      </w:r>
    </w:p>
    <w:p w14:paraId="4E01E5DB" w14:textId="77777777" w:rsidR="00461CCF" w:rsidRPr="000C52D2" w:rsidRDefault="00461CCF" w:rsidP="009D5B45">
      <w:pPr>
        <w:pStyle w:val="ListParagraph"/>
        <w:widowControl/>
        <w:numPr>
          <w:ilvl w:val="0"/>
          <w:numId w:val="44"/>
        </w:numPr>
        <w:suppressAutoHyphens w:val="0"/>
        <w:autoSpaceDE w:val="0"/>
        <w:autoSpaceDN w:val="0"/>
        <w:adjustRightInd w:val="0"/>
        <w:spacing w:after="60" w:line="240" w:lineRule="auto"/>
        <w:ind w:left="993"/>
        <w:contextualSpacing/>
        <w:jc w:val="both"/>
        <w:rPr>
          <w:rFonts w:ascii="Verdana" w:hAnsi="Verdana"/>
          <w:sz w:val="20"/>
          <w:szCs w:val="20"/>
          <w:lang w:val="sl-SI"/>
        </w:rPr>
      </w:pPr>
      <w:r w:rsidRPr="000C52D2">
        <w:rPr>
          <w:rFonts w:ascii="Verdana" w:hAnsi="Verdana"/>
          <w:sz w:val="20"/>
          <w:szCs w:val="20"/>
          <w:lang w:val="sl-SI"/>
        </w:rPr>
        <w:t>1x Robotska tračna knjižnica Storage Tek SL8500 s pripadajočimi komunikacijskimi in transportnimi komponentami,</w:t>
      </w:r>
    </w:p>
    <w:p w14:paraId="39DBDA27" w14:textId="77777777" w:rsidR="00461CCF" w:rsidRPr="000C52D2" w:rsidRDefault="00461CCF" w:rsidP="009D5B45">
      <w:pPr>
        <w:pStyle w:val="ListParagraph"/>
        <w:widowControl/>
        <w:numPr>
          <w:ilvl w:val="0"/>
          <w:numId w:val="44"/>
        </w:numPr>
        <w:suppressAutoHyphens w:val="0"/>
        <w:autoSpaceDE w:val="0"/>
        <w:autoSpaceDN w:val="0"/>
        <w:adjustRightInd w:val="0"/>
        <w:spacing w:after="60" w:line="240" w:lineRule="auto"/>
        <w:ind w:left="993"/>
        <w:contextualSpacing/>
        <w:jc w:val="both"/>
        <w:rPr>
          <w:rFonts w:ascii="Verdana" w:hAnsi="Verdana"/>
          <w:sz w:val="20"/>
          <w:szCs w:val="20"/>
          <w:lang w:val="sl-SI"/>
        </w:rPr>
      </w:pPr>
      <w:r w:rsidRPr="000C52D2">
        <w:rPr>
          <w:rFonts w:ascii="Verdana" w:hAnsi="Verdana"/>
          <w:sz w:val="20"/>
          <w:szCs w:val="20"/>
          <w:lang w:val="sl-SI"/>
        </w:rPr>
        <w:t>2x Virtualna tračna knjižnica VSM 6 (strojna in programska oprema),</w:t>
      </w:r>
    </w:p>
    <w:p w14:paraId="424CCA9B" w14:textId="77777777" w:rsidR="00461CCF" w:rsidRPr="000C52D2" w:rsidRDefault="00461CCF" w:rsidP="009D5B45">
      <w:pPr>
        <w:pStyle w:val="ListParagraph"/>
        <w:widowControl/>
        <w:numPr>
          <w:ilvl w:val="0"/>
          <w:numId w:val="44"/>
        </w:numPr>
        <w:suppressAutoHyphens w:val="0"/>
        <w:autoSpaceDE w:val="0"/>
        <w:autoSpaceDN w:val="0"/>
        <w:adjustRightInd w:val="0"/>
        <w:spacing w:after="60" w:line="240" w:lineRule="auto"/>
        <w:ind w:left="993"/>
        <w:contextualSpacing/>
        <w:jc w:val="both"/>
        <w:rPr>
          <w:rFonts w:ascii="Verdana" w:hAnsi="Verdana"/>
          <w:sz w:val="20"/>
          <w:szCs w:val="20"/>
          <w:lang w:val="sl-SI"/>
        </w:rPr>
      </w:pPr>
      <w:r w:rsidRPr="000C52D2">
        <w:rPr>
          <w:rFonts w:ascii="Verdana" w:hAnsi="Verdana"/>
          <w:sz w:val="20"/>
          <w:szCs w:val="20"/>
          <w:lang w:val="sl-SI"/>
        </w:rPr>
        <w:t>4 x Brocade 6510 SAN infrastruktura,</w:t>
      </w:r>
    </w:p>
    <w:p w14:paraId="17057E3E" w14:textId="77777777" w:rsidR="00461CCF" w:rsidRPr="000C52D2" w:rsidRDefault="00461CCF" w:rsidP="009D5B45">
      <w:pPr>
        <w:pStyle w:val="ListParagraph"/>
        <w:widowControl/>
        <w:numPr>
          <w:ilvl w:val="0"/>
          <w:numId w:val="44"/>
        </w:numPr>
        <w:suppressAutoHyphens w:val="0"/>
        <w:autoSpaceDE w:val="0"/>
        <w:autoSpaceDN w:val="0"/>
        <w:adjustRightInd w:val="0"/>
        <w:spacing w:after="60" w:line="240" w:lineRule="auto"/>
        <w:ind w:left="993"/>
        <w:contextualSpacing/>
        <w:jc w:val="both"/>
        <w:rPr>
          <w:rFonts w:ascii="Verdana" w:hAnsi="Verdana"/>
          <w:sz w:val="20"/>
          <w:szCs w:val="20"/>
          <w:lang w:val="sl-SI"/>
        </w:rPr>
      </w:pPr>
      <w:r w:rsidRPr="000C52D2">
        <w:rPr>
          <w:rFonts w:ascii="Verdana" w:hAnsi="Verdana"/>
          <w:sz w:val="20"/>
          <w:szCs w:val="20"/>
          <w:lang w:val="sl-SI"/>
        </w:rPr>
        <w:t>ELS (HSC, VTCS) programska oprema.</w:t>
      </w:r>
    </w:p>
    <w:p w14:paraId="48C8D382" w14:textId="77777777" w:rsidR="00461CCF" w:rsidRPr="000C52D2" w:rsidRDefault="00461CCF" w:rsidP="009D5B45">
      <w:pPr>
        <w:ind w:left="426"/>
        <w:jc w:val="both"/>
        <w:rPr>
          <w:rFonts w:ascii="Verdana" w:hAnsi="Verdana"/>
          <w:sz w:val="20"/>
          <w:szCs w:val="20"/>
          <w:u w:val="single"/>
          <w:lang w:eastAsia="en-US"/>
        </w:rPr>
      </w:pPr>
    </w:p>
    <w:p w14:paraId="5B670AE6" w14:textId="54281D7B"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 xml:space="preserve">Dokumentacija, ki opisuje podrobnosti konfiguracije strojne in programske opreme tračne podatkovne infrastrukture, je na voljo zainteresiranim gospodarskim objektom pod pogoji, opisanimi v posebnih pogojih pod točko </w:t>
      </w:r>
      <w:r w:rsidR="00591586">
        <w:rPr>
          <w:rFonts w:ascii="Verdana" w:hAnsi="Verdana"/>
          <w:sz w:val="20"/>
          <w:szCs w:val="20"/>
          <w:lang w:eastAsia="en-US"/>
        </w:rPr>
        <w:t>a</w:t>
      </w:r>
      <w:r w:rsidRPr="000C52D2">
        <w:rPr>
          <w:rFonts w:ascii="Verdana" w:hAnsi="Verdana"/>
          <w:sz w:val="20"/>
          <w:szCs w:val="20"/>
          <w:lang w:eastAsia="en-US"/>
        </w:rPr>
        <w:t xml:space="preserve">.). </w:t>
      </w:r>
    </w:p>
    <w:p w14:paraId="1B1A103E" w14:textId="77777777" w:rsidR="00461CCF" w:rsidRPr="000C52D2" w:rsidRDefault="00461CCF" w:rsidP="009D5B45">
      <w:pPr>
        <w:ind w:left="426"/>
        <w:jc w:val="both"/>
        <w:rPr>
          <w:rFonts w:ascii="Verdana" w:hAnsi="Verdana"/>
          <w:b/>
          <w:sz w:val="20"/>
          <w:szCs w:val="20"/>
        </w:rPr>
      </w:pPr>
    </w:p>
    <w:p w14:paraId="51EDE992" w14:textId="77777777" w:rsidR="00461CCF" w:rsidRPr="000C52D2" w:rsidRDefault="00461CCF" w:rsidP="009D5B45">
      <w:pPr>
        <w:tabs>
          <w:tab w:val="num" w:pos="720"/>
        </w:tabs>
        <w:ind w:left="426"/>
        <w:jc w:val="both"/>
        <w:rPr>
          <w:rFonts w:ascii="Verdana" w:hAnsi="Verdana"/>
          <w:b/>
          <w:bCs/>
          <w:sz w:val="20"/>
          <w:szCs w:val="20"/>
          <w:lang w:eastAsia="en-US"/>
        </w:rPr>
      </w:pPr>
      <w:r w:rsidRPr="000C52D2">
        <w:rPr>
          <w:rFonts w:ascii="Verdana" w:hAnsi="Verdana"/>
          <w:b/>
          <w:bCs/>
          <w:sz w:val="20"/>
          <w:szCs w:val="20"/>
          <w:lang w:eastAsia="en-US"/>
        </w:rPr>
        <w:t>2.6.2. Režim vzdrževanja</w:t>
      </w:r>
    </w:p>
    <w:p w14:paraId="2F267815" w14:textId="77777777" w:rsidR="00461CCF" w:rsidRPr="000C52D2" w:rsidRDefault="00461CCF" w:rsidP="009D5B45">
      <w:pPr>
        <w:ind w:left="426"/>
        <w:jc w:val="both"/>
        <w:rPr>
          <w:rFonts w:ascii="Verdana" w:hAnsi="Verdana"/>
          <w:sz w:val="20"/>
          <w:szCs w:val="20"/>
          <w:u w:val="single"/>
          <w:lang w:eastAsia="en-US"/>
        </w:rPr>
      </w:pPr>
      <w:r w:rsidRPr="000C52D2">
        <w:rPr>
          <w:rFonts w:ascii="Verdana" w:hAnsi="Verdana"/>
          <w:sz w:val="20"/>
          <w:szCs w:val="20"/>
          <w:u w:val="single"/>
          <w:lang w:eastAsia="en-US"/>
        </w:rPr>
        <w:t xml:space="preserve"> </w:t>
      </w:r>
    </w:p>
    <w:p w14:paraId="71D982A3"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 xml:space="preserve">Zagotavljanje vzdrževalne podpore v režimu </w:t>
      </w:r>
      <w:r w:rsidRPr="000C52D2">
        <w:rPr>
          <w:rFonts w:ascii="Verdana" w:hAnsi="Verdana"/>
          <w:b/>
          <w:sz w:val="20"/>
          <w:szCs w:val="20"/>
          <w:lang w:eastAsia="en-US"/>
        </w:rPr>
        <w:t>24/7/365</w:t>
      </w:r>
      <w:r w:rsidRPr="000C52D2">
        <w:rPr>
          <w:rFonts w:ascii="Verdana" w:hAnsi="Verdana"/>
          <w:sz w:val="20"/>
          <w:szCs w:val="20"/>
          <w:lang w:eastAsia="en-US"/>
        </w:rPr>
        <w:t>:</w:t>
      </w:r>
    </w:p>
    <w:p w14:paraId="40758C38" w14:textId="77777777" w:rsidR="00461CCF" w:rsidRPr="000C52D2" w:rsidRDefault="00461CCF" w:rsidP="009D5B45">
      <w:pPr>
        <w:numPr>
          <w:ilvl w:val="1"/>
          <w:numId w:val="45"/>
        </w:numPr>
        <w:ind w:left="1277"/>
        <w:jc w:val="both"/>
        <w:rPr>
          <w:rFonts w:ascii="Verdana" w:hAnsi="Verdana"/>
          <w:sz w:val="20"/>
          <w:szCs w:val="20"/>
          <w:lang w:eastAsia="en-US"/>
        </w:rPr>
      </w:pPr>
      <w:r w:rsidRPr="000C52D2">
        <w:rPr>
          <w:rFonts w:ascii="Verdana" w:hAnsi="Verdana"/>
          <w:sz w:val="20"/>
          <w:szCs w:val="20"/>
          <w:lang w:eastAsia="en-US"/>
        </w:rPr>
        <w:t>prijava napak 24/7/365,</w:t>
      </w:r>
    </w:p>
    <w:p w14:paraId="7891147C" w14:textId="77777777" w:rsidR="00461CCF" w:rsidRPr="000C52D2" w:rsidRDefault="00461CCF" w:rsidP="009D5B45">
      <w:pPr>
        <w:numPr>
          <w:ilvl w:val="1"/>
          <w:numId w:val="45"/>
        </w:numPr>
        <w:ind w:left="1277"/>
        <w:jc w:val="both"/>
        <w:rPr>
          <w:rFonts w:ascii="Verdana" w:hAnsi="Verdana"/>
          <w:sz w:val="20"/>
          <w:szCs w:val="20"/>
          <w:lang w:eastAsia="en-US"/>
        </w:rPr>
      </w:pPr>
      <w:r w:rsidRPr="000C52D2">
        <w:rPr>
          <w:rFonts w:ascii="Verdana" w:hAnsi="Verdana"/>
          <w:sz w:val="20"/>
          <w:szCs w:val="20"/>
          <w:lang w:eastAsia="en-US"/>
        </w:rPr>
        <w:t xml:space="preserve">odzivnost </w:t>
      </w:r>
      <w:r w:rsidRPr="000C52D2">
        <w:rPr>
          <w:rFonts w:ascii="Verdana" w:hAnsi="Verdana"/>
          <w:b/>
          <w:sz w:val="20"/>
          <w:szCs w:val="20"/>
          <w:lang w:eastAsia="en-US"/>
        </w:rPr>
        <w:t>2 uri od prijave</w:t>
      </w:r>
      <w:r w:rsidRPr="000C52D2">
        <w:rPr>
          <w:rFonts w:ascii="Verdana" w:hAnsi="Verdana"/>
          <w:sz w:val="20"/>
          <w:szCs w:val="20"/>
          <w:lang w:eastAsia="en-US"/>
        </w:rPr>
        <w:t>,</w:t>
      </w:r>
    </w:p>
    <w:p w14:paraId="70CBD892" w14:textId="77777777" w:rsidR="00461CCF" w:rsidRPr="000C52D2" w:rsidRDefault="00461CCF" w:rsidP="009D5B45">
      <w:pPr>
        <w:numPr>
          <w:ilvl w:val="1"/>
          <w:numId w:val="45"/>
        </w:numPr>
        <w:ind w:left="1277"/>
        <w:jc w:val="both"/>
        <w:rPr>
          <w:rFonts w:ascii="Verdana" w:hAnsi="Verdana"/>
          <w:sz w:val="20"/>
          <w:szCs w:val="20"/>
          <w:lang w:eastAsia="en-US"/>
        </w:rPr>
      </w:pPr>
      <w:r w:rsidRPr="000C52D2">
        <w:rPr>
          <w:rFonts w:ascii="Verdana" w:hAnsi="Verdana"/>
          <w:sz w:val="20"/>
          <w:szCs w:val="20"/>
          <w:lang w:eastAsia="en-US"/>
        </w:rPr>
        <w:t xml:space="preserve">čas odprave napake v najkrajšem možnem času, vendar najkasneje v </w:t>
      </w:r>
      <w:r w:rsidRPr="000C52D2">
        <w:rPr>
          <w:rFonts w:ascii="Verdana" w:hAnsi="Verdana"/>
          <w:b/>
          <w:sz w:val="20"/>
          <w:szCs w:val="20"/>
          <w:lang w:eastAsia="en-US"/>
        </w:rPr>
        <w:t>24 urah</w:t>
      </w:r>
      <w:r w:rsidRPr="000C52D2">
        <w:rPr>
          <w:rFonts w:ascii="Verdana" w:hAnsi="Verdana"/>
          <w:sz w:val="20"/>
          <w:szCs w:val="20"/>
          <w:lang w:eastAsia="en-US"/>
        </w:rPr>
        <w:t>,</w:t>
      </w:r>
    </w:p>
    <w:p w14:paraId="57405F3C" w14:textId="77777777" w:rsidR="00461CCF" w:rsidRPr="000C52D2" w:rsidRDefault="00461CCF" w:rsidP="009D5B45">
      <w:pPr>
        <w:numPr>
          <w:ilvl w:val="1"/>
          <w:numId w:val="45"/>
        </w:numPr>
        <w:ind w:left="1277"/>
        <w:jc w:val="both"/>
        <w:rPr>
          <w:rFonts w:ascii="Verdana" w:hAnsi="Verdana"/>
          <w:sz w:val="20"/>
          <w:szCs w:val="20"/>
          <w:u w:val="single"/>
          <w:lang w:eastAsia="en-US"/>
        </w:rPr>
      </w:pPr>
      <w:r w:rsidRPr="000C52D2">
        <w:rPr>
          <w:rFonts w:ascii="Verdana" w:hAnsi="Verdana"/>
          <w:sz w:val="20"/>
          <w:szCs w:val="20"/>
          <w:lang w:eastAsia="en-US"/>
        </w:rPr>
        <w:t>prijava napak po telefonu na dežurno številko.</w:t>
      </w:r>
    </w:p>
    <w:p w14:paraId="5B9266EC" w14:textId="77777777" w:rsidR="00461CCF" w:rsidRPr="000C52D2" w:rsidRDefault="00461CCF" w:rsidP="009D5B45">
      <w:pPr>
        <w:autoSpaceDE w:val="0"/>
        <w:autoSpaceDN w:val="0"/>
        <w:adjustRightInd w:val="0"/>
        <w:ind w:left="426"/>
        <w:jc w:val="both"/>
        <w:rPr>
          <w:rFonts w:ascii="Verdana" w:hAnsi="Verdana"/>
          <w:sz w:val="20"/>
          <w:szCs w:val="20"/>
        </w:rPr>
      </w:pPr>
    </w:p>
    <w:p w14:paraId="1A835BAE" w14:textId="5C2CEBDD" w:rsidR="00461CCF" w:rsidRPr="000C52D2" w:rsidRDefault="00461CCF" w:rsidP="009D5B45">
      <w:pPr>
        <w:tabs>
          <w:tab w:val="num" w:pos="720"/>
        </w:tabs>
        <w:ind w:left="426"/>
        <w:jc w:val="both"/>
        <w:rPr>
          <w:rFonts w:ascii="Verdana" w:hAnsi="Verdana"/>
          <w:b/>
          <w:bCs/>
          <w:sz w:val="20"/>
          <w:szCs w:val="20"/>
          <w:lang w:eastAsia="en-US"/>
        </w:rPr>
      </w:pPr>
      <w:r w:rsidRPr="000C52D2">
        <w:rPr>
          <w:rFonts w:ascii="Verdana" w:hAnsi="Verdana"/>
          <w:b/>
          <w:bCs/>
          <w:sz w:val="20"/>
          <w:szCs w:val="20"/>
          <w:lang w:eastAsia="en-US"/>
        </w:rPr>
        <w:t>2.6.</w:t>
      </w:r>
      <w:r w:rsidR="00F80451">
        <w:rPr>
          <w:rFonts w:ascii="Verdana" w:hAnsi="Verdana"/>
          <w:b/>
          <w:bCs/>
          <w:sz w:val="20"/>
          <w:szCs w:val="20"/>
          <w:lang w:eastAsia="en-US"/>
        </w:rPr>
        <w:t>3</w:t>
      </w:r>
      <w:r w:rsidRPr="000C52D2">
        <w:rPr>
          <w:rFonts w:ascii="Verdana" w:hAnsi="Verdana"/>
          <w:b/>
          <w:bCs/>
          <w:sz w:val="20"/>
          <w:szCs w:val="20"/>
          <w:lang w:eastAsia="en-US"/>
        </w:rPr>
        <w:t>. Obseg storitev vzdrževanja</w:t>
      </w:r>
    </w:p>
    <w:p w14:paraId="3C60E3EC" w14:textId="77777777" w:rsidR="00461CCF" w:rsidRPr="000C52D2" w:rsidRDefault="00461CCF" w:rsidP="009D5B45">
      <w:pPr>
        <w:tabs>
          <w:tab w:val="num" w:pos="720"/>
        </w:tabs>
        <w:ind w:left="426"/>
        <w:jc w:val="both"/>
        <w:rPr>
          <w:rFonts w:ascii="Verdana" w:hAnsi="Verdana"/>
          <w:b/>
          <w:bCs/>
          <w:sz w:val="20"/>
          <w:szCs w:val="20"/>
          <w:u w:val="single"/>
          <w:lang w:eastAsia="en-US"/>
        </w:rPr>
      </w:pPr>
    </w:p>
    <w:p w14:paraId="17136DFA" w14:textId="77777777" w:rsidR="00591586" w:rsidRPr="00591586" w:rsidRDefault="00591586" w:rsidP="00591586">
      <w:pPr>
        <w:numPr>
          <w:ilvl w:val="1"/>
          <w:numId w:val="46"/>
        </w:numPr>
        <w:ind w:left="993"/>
        <w:jc w:val="both"/>
        <w:rPr>
          <w:rFonts w:ascii="Verdana" w:hAnsi="Verdana"/>
          <w:sz w:val="20"/>
          <w:szCs w:val="20"/>
          <w:lang w:eastAsia="en-US"/>
        </w:rPr>
      </w:pPr>
      <w:r w:rsidRPr="00591586">
        <w:rPr>
          <w:rFonts w:ascii="Verdana" w:hAnsi="Verdana"/>
          <w:sz w:val="20"/>
          <w:szCs w:val="20"/>
          <w:lang w:eastAsia="en-US"/>
        </w:rPr>
        <w:t>Pravica do prejema popravkov in novih verzij programske opreme, ki izhajajo iz licenčne podpore ter redno, izredno oziroma pravočasno nalaganje teh popravkov/mikrokode na posamezne komponente vzdrževane opreme. Pravica do popravkov zajema tudi dostop naročnika do popravkov in informacij prek MOS (My Oracle Support) portala.</w:t>
      </w:r>
    </w:p>
    <w:p w14:paraId="5F6ED162" w14:textId="77777777" w:rsidR="00591586" w:rsidRPr="00591586" w:rsidRDefault="00591586" w:rsidP="00591586">
      <w:pPr>
        <w:numPr>
          <w:ilvl w:val="1"/>
          <w:numId w:val="46"/>
        </w:numPr>
        <w:ind w:left="993"/>
        <w:jc w:val="both"/>
        <w:rPr>
          <w:rFonts w:ascii="Verdana" w:hAnsi="Verdana"/>
          <w:sz w:val="20"/>
          <w:szCs w:val="20"/>
          <w:lang w:eastAsia="en-US"/>
        </w:rPr>
      </w:pPr>
      <w:r w:rsidRPr="00591586">
        <w:rPr>
          <w:rFonts w:ascii="Verdana" w:hAnsi="Verdana"/>
          <w:sz w:val="20"/>
          <w:szCs w:val="20"/>
          <w:lang w:eastAsia="en-US"/>
        </w:rPr>
        <w:t>Vodenje eskalacij pri proizvajalcu opreme in obveščanje naročnika o poteku reševanja.</w:t>
      </w:r>
    </w:p>
    <w:p w14:paraId="396373F8" w14:textId="77777777" w:rsidR="00591586" w:rsidRPr="00591586" w:rsidRDefault="00591586" w:rsidP="00591586">
      <w:pPr>
        <w:numPr>
          <w:ilvl w:val="1"/>
          <w:numId w:val="46"/>
        </w:numPr>
        <w:ind w:left="993"/>
        <w:jc w:val="both"/>
        <w:rPr>
          <w:rFonts w:ascii="Verdana" w:hAnsi="Verdana"/>
          <w:sz w:val="20"/>
          <w:szCs w:val="20"/>
          <w:lang w:eastAsia="en-US"/>
        </w:rPr>
      </w:pPr>
      <w:r w:rsidRPr="00591586">
        <w:rPr>
          <w:rFonts w:ascii="Verdana" w:hAnsi="Verdana"/>
          <w:sz w:val="20"/>
          <w:szCs w:val="20"/>
          <w:lang w:eastAsia="en-US"/>
        </w:rPr>
        <w:t>Mesečni preventivni pregled delovanja vzdrževanih sistemov in obveščanje naročnika o morebitnih nepravilnostih v delovanju.</w:t>
      </w:r>
    </w:p>
    <w:p w14:paraId="3764C2FE" w14:textId="77777777" w:rsidR="00591586" w:rsidRPr="00591586" w:rsidRDefault="00591586" w:rsidP="00591586">
      <w:pPr>
        <w:numPr>
          <w:ilvl w:val="1"/>
          <w:numId w:val="46"/>
        </w:numPr>
        <w:ind w:left="993"/>
        <w:jc w:val="both"/>
        <w:rPr>
          <w:rFonts w:ascii="Verdana" w:hAnsi="Verdana"/>
          <w:sz w:val="20"/>
          <w:szCs w:val="20"/>
          <w:lang w:eastAsia="en-US"/>
        </w:rPr>
      </w:pPr>
      <w:r w:rsidRPr="00591586">
        <w:rPr>
          <w:rFonts w:ascii="Verdana" w:hAnsi="Verdana"/>
          <w:sz w:val="20"/>
          <w:szCs w:val="20"/>
          <w:lang w:eastAsia="en-US"/>
        </w:rPr>
        <w:t>Diagnosticiranje težav v primeru nepravilnega delovanja ter zbiranje podatkov za nadaljnjo eskalacijo.</w:t>
      </w:r>
    </w:p>
    <w:p w14:paraId="2F995235" w14:textId="77777777" w:rsidR="00591586" w:rsidRPr="00591586" w:rsidRDefault="00591586" w:rsidP="00591586">
      <w:pPr>
        <w:numPr>
          <w:ilvl w:val="1"/>
          <w:numId w:val="46"/>
        </w:numPr>
        <w:ind w:left="993"/>
        <w:jc w:val="both"/>
        <w:rPr>
          <w:rFonts w:ascii="Verdana" w:hAnsi="Verdana"/>
          <w:sz w:val="20"/>
          <w:szCs w:val="20"/>
          <w:lang w:eastAsia="en-US"/>
        </w:rPr>
      </w:pPr>
      <w:r w:rsidRPr="00591586">
        <w:rPr>
          <w:rFonts w:ascii="Verdana" w:hAnsi="Verdana"/>
          <w:sz w:val="20"/>
          <w:szCs w:val="20"/>
          <w:lang w:eastAsia="en-US"/>
        </w:rPr>
        <w:t>Izdelava mesečnega poročila o opravljenih delih. Na zahtevo naročnika bo ponudnik izpolnjeval / vnašal poročila o odpravi napak na predpisanih obrazcih ali neposredno v naročnikov informacijski sistem.</w:t>
      </w:r>
    </w:p>
    <w:p w14:paraId="27F37D1E" w14:textId="77777777" w:rsidR="00591586" w:rsidRPr="00591586" w:rsidRDefault="00591586" w:rsidP="00591586">
      <w:pPr>
        <w:numPr>
          <w:ilvl w:val="1"/>
          <w:numId w:val="46"/>
        </w:numPr>
        <w:ind w:left="993"/>
        <w:jc w:val="both"/>
        <w:rPr>
          <w:rFonts w:ascii="Verdana" w:hAnsi="Verdana"/>
          <w:sz w:val="20"/>
          <w:szCs w:val="20"/>
          <w:lang w:eastAsia="en-US"/>
        </w:rPr>
      </w:pPr>
      <w:r w:rsidRPr="00591586">
        <w:rPr>
          <w:rFonts w:ascii="Verdana" w:hAnsi="Verdana"/>
          <w:sz w:val="20"/>
          <w:szCs w:val="20"/>
          <w:lang w:eastAsia="en-US"/>
        </w:rPr>
        <w:t>Storitve zamenjave okvarjenih delov in delov, za katere proizvajalec priporoči preventivno menjavo.</w:t>
      </w:r>
    </w:p>
    <w:p w14:paraId="4313B4C6" w14:textId="77777777" w:rsidR="00591586" w:rsidRPr="00591586" w:rsidRDefault="00591586" w:rsidP="00591586">
      <w:pPr>
        <w:numPr>
          <w:ilvl w:val="1"/>
          <w:numId w:val="46"/>
        </w:numPr>
        <w:ind w:left="993"/>
        <w:jc w:val="both"/>
        <w:rPr>
          <w:rFonts w:ascii="Verdana" w:hAnsi="Verdana"/>
          <w:sz w:val="20"/>
          <w:szCs w:val="20"/>
          <w:lang w:eastAsia="en-US"/>
        </w:rPr>
      </w:pPr>
      <w:r w:rsidRPr="00591586">
        <w:rPr>
          <w:rFonts w:ascii="Verdana" w:hAnsi="Verdana"/>
          <w:sz w:val="20"/>
          <w:szCs w:val="20"/>
          <w:lang w:eastAsia="en-US"/>
        </w:rPr>
        <w:t>Testiranje delovanja na novo vgrajenih delov.</w:t>
      </w:r>
    </w:p>
    <w:p w14:paraId="1CB95FEC" w14:textId="77777777" w:rsidR="00461CCF" w:rsidRPr="000C52D2" w:rsidRDefault="00461CCF" w:rsidP="009D5B45">
      <w:pPr>
        <w:ind w:left="993"/>
        <w:jc w:val="both"/>
        <w:rPr>
          <w:rFonts w:ascii="Verdana" w:hAnsi="Verdana"/>
          <w:sz w:val="20"/>
          <w:szCs w:val="20"/>
          <w:lang w:eastAsia="en-US"/>
        </w:rPr>
      </w:pPr>
    </w:p>
    <w:p w14:paraId="0EA19C28" w14:textId="77777777" w:rsidR="00461CCF" w:rsidRPr="000C52D2" w:rsidRDefault="00461CCF" w:rsidP="009D5B45">
      <w:pPr>
        <w:autoSpaceDE w:val="0"/>
        <w:autoSpaceDN w:val="0"/>
        <w:adjustRightInd w:val="0"/>
        <w:spacing w:after="60"/>
        <w:ind w:left="426"/>
        <w:jc w:val="both"/>
        <w:rPr>
          <w:rFonts w:ascii="Verdana" w:hAnsi="Verdana"/>
          <w:sz w:val="20"/>
          <w:szCs w:val="20"/>
        </w:rPr>
      </w:pPr>
      <w:r w:rsidRPr="000C52D2">
        <w:rPr>
          <w:rFonts w:ascii="Verdana" w:hAnsi="Verdana"/>
          <w:sz w:val="20"/>
          <w:szCs w:val="20"/>
        </w:rPr>
        <w:t xml:space="preserve">Pogarancijsko vzdrževanje v sklopu pavšala </w:t>
      </w:r>
      <w:r w:rsidRPr="000C52D2">
        <w:rPr>
          <w:rFonts w:ascii="Verdana" w:eastAsia="Calibri" w:hAnsi="Verdana" w:cs="Tahoma"/>
          <w:kern w:val="1"/>
          <w:sz w:val="20"/>
          <w:szCs w:val="20"/>
          <w:lang w:eastAsia="ar-SA"/>
        </w:rPr>
        <w:t xml:space="preserve">zajema tudi ceno nadomestnih delov, delo serviserja, potne stroške, dnevnice ipd, tako da naročnik v primeru okvare na katerem </w:t>
      </w:r>
      <w:r w:rsidRPr="000C52D2">
        <w:rPr>
          <w:rFonts w:ascii="Verdana" w:eastAsia="Calibri" w:hAnsi="Verdana" w:cs="Tahoma"/>
          <w:kern w:val="1"/>
          <w:sz w:val="20"/>
          <w:szCs w:val="20"/>
          <w:lang w:eastAsia="ar-SA"/>
        </w:rPr>
        <w:lastRenderedPageBreak/>
        <w:t>koli kosu ali delu vzdrževane opreme, razen stroška vzdrževanja, ne plača ničesar dodatno.</w:t>
      </w:r>
    </w:p>
    <w:p w14:paraId="68F05F94" w14:textId="77777777" w:rsidR="00461CCF" w:rsidRPr="000C52D2" w:rsidRDefault="00461CCF" w:rsidP="009D5B45">
      <w:pPr>
        <w:autoSpaceDE w:val="0"/>
        <w:autoSpaceDN w:val="0"/>
        <w:adjustRightInd w:val="0"/>
        <w:spacing w:after="60"/>
        <w:ind w:left="426"/>
        <w:jc w:val="both"/>
        <w:rPr>
          <w:rFonts w:ascii="Verdana" w:hAnsi="Verdana"/>
          <w:sz w:val="20"/>
          <w:szCs w:val="20"/>
        </w:rPr>
      </w:pPr>
    </w:p>
    <w:p w14:paraId="688FA1AE" w14:textId="48B12B0E" w:rsidR="00461CCF" w:rsidRPr="000C52D2" w:rsidRDefault="00461CCF" w:rsidP="009D5B45">
      <w:pPr>
        <w:tabs>
          <w:tab w:val="num" w:pos="720"/>
        </w:tabs>
        <w:ind w:left="426"/>
        <w:jc w:val="both"/>
        <w:rPr>
          <w:rFonts w:ascii="Verdana" w:hAnsi="Verdana"/>
          <w:b/>
          <w:bCs/>
          <w:sz w:val="20"/>
          <w:szCs w:val="20"/>
          <w:lang w:eastAsia="en-US"/>
        </w:rPr>
      </w:pPr>
      <w:r w:rsidRPr="000C52D2">
        <w:rPr>
          <w:rFonts w:ascii="Verdana" w:hAnsi="Verdana"/>
          <w:b/>
          <w:bCs/>
          <w:sz w:val="20"/>
          <w:szCs w:val="20"/>
          <w:lang w:eastAsia="en-US"/>
        </w:rPr>
        <w:t>2.6.</w:t>
      </w:r>
      <w:r w:rsidR="00F80451">
        <w:rPr>
          <w:rFonts w:ascii="Verdana" w:hAnsi="Verdana"/>
          <w:b/>
          <w:bCs/>
          <w:sz w:val="20"/>
          <w:szCs w:val="20"/>
          <w:lang w:eastAsia="en-US"/>
        </w:rPr>
        <w:t>4.</w:t>
      </w:r>
      <w:r w:rsidRPr="000C52D2">
        <w:rPr>
          <w:rFonts w:ascii="Verdana" w:hAnsi="Verdana"/>
          <w:b/>
          <w:bCs/>
          <w:sz w:val="20"/>
          <w:szCs w:val="20"/>
          <w:lang w:eastAsia="en-US"/>
        </w:rPr>
        <w:t xml:space="preserve"> Lokalna tehnična pomoč strokovnjakov ponudnika</w:t>
      </w:r>
    </w:p>
    <w:p w14:paraId="41E799F9" w14:textId="77777777" w:rsidR="001B3447" w:rsidRDefault="001B3447" w:rsidP="009D5B45">
      <w:pPr>
        <w:ind w:left="426"/>
        <w:jc w:val="both"/>
        <w:rPr>
          <w:rFonts w:ascii="Verdana" w:hAnsi="Verdana"/>
          <w:sz w:val="20"/>
          <w:szCs w:val="20"/>
        </w:rPr>
      </w:pPr>
    </w:p>
    <w:p w14:paraId="693A8625" w14:textId="081E2824" w:rsidR="00461CCF" w:rsidRPr="000C52D2" w:rsidRDefault="00591586" w:rsidP="009D5B45">
      <w:pPr>
        <w:ind w:left="426"/>
        <w:jc w:val="both"/>
        <w:rPr>
          <w:rFonts w:ascii="Verdana" w:hAnsi="Verdana"/>
          <w:sz w:val="20"/>
          <w:szCs w:val="20"/>
        </w:rPr>
      </w:pPr>
      <w:r w:rsidRPr="00591586">
        <w:rPr>
          <w:rFonts w:ascii="Verdana" w:hAnsi="Verdana"/>
          <w:sz w:val="20"/>
          <w:szCs w:val="20"/>
        </w:rPr>
        <w:t xml:space="preserve">V času vzdrževanja opreme je treba zagotoviti tehnično pomoč za vso vzdrževano strojno in programsko opremo tračne podatkovne komunikacije. Tehnična pomoč strokovnjakov ponudnika zajema storitve, ki presegajo obseg storitev pogarancijskega pavšalnega vzdrževanja. Ocenjen obseg teh storitev v času trajanja pogodbe znaša </w:t>
      </w:r>
      <w:r w:rsidR="00461CCF" w:rsidRPr="000C52D2">
        <w:rPr>
          <w:rFonts w:ascii="Verdana" w:hAnsi="Verdana"/>
          <w:b/>
          <w:sz w:val="20"/>
          <w:szCs w:val="20"/>
        </w:rPr>
        <w:t>100 človek/ur</w:t>
      </w:r>
      <w:r w:rsidR="00461CCF" w:rsidRPr="000C52D2">
        <w:rPr>
          <w:rFonts w:ascii="Verdana" w:hAnsi="Verdana"/>
          <w:sz w:val="20"/>
          <w:szCs w:val="20"/>
        </w:rPr>
        <w:t xml:space="preserve">. </w:t>
      </w:r>
    </w:p>
    <w:p w14:paraId="053935E7" w14:textId="77777777" w:rsidR="00461CCF" w:rsidRPr="000C52D2" w:rsidRDefault="00461CCF" w:rsidP="009D5B45">
      <w:pPr>
        <w:ind w:left="426"/>
        <w:jc w:val="both"/>
        <w:rPr>
          <w:rFonts w:ascii="Verdana" w:hAnsi="Verdana"/>
          <w:sz w:val="20"/>
          <w:szCs w:val="20"/>
        </w:rPr>
      </w:pPr>
    </w:p>
    <w:p w14:paraId="7ED58713"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Storitve tehnične pomoči strokovnjakov ponudnika zajemajo:</w:t>
      </w:r>
    </w:p>
    <w:p w14:paraId="60ABF1E4" w14:textId="77777777" w:rsidR="00461CCF" w:rsidRPr="000C52D2" w:rsidRDefault="00461CCF" w:rsidP="009D5B45">
      <w:pPr>
        <w:numPr>
          <w:ilvl w:val="1"/>
          <w:numId w:val="45"/>
        </w:numPr>
        <w:ind w:left="1277"/>
        <w:jc w:val="both"/>
        <w:rPr>
          <w:rFonts w:ascii="Verdana" w:hAnsi="Verdana"/>
          <w:sz w:val="20"/>
          <w:szCs w:val="20"/>
          <w:u w:val="single"/>
          <w:lang w:eastAsia="en-US"/>
        </w:rPr>
      </w:pPr>
      <w:r w:rsidRPr="000C52D2">
        <w:rPr>
          <w:rFonts w:ascii="Verdana" w:hAnsi="Verdana"/>
          <w:sz w:val="20"/>
          <w:szCs w:val="20"/>
        </w:rPr>
        <w:t>dopolnitve ali spremembe v konfiguraciji oz. arhitekturi,</w:t>
      </w:r>
    </w:p>
    <w:p w14:paraId="3F6B99C2" w14:textId="77777777" w:rsidR="00461CCF" w:rsidRPr="000C52D2" w:rsidRDefault="00461CCF" w:rsidP="009D5B45">
      <w:pPr>
        <w:numPr>
          <w:ilvl w:val="1"/>
          <w:numId w:val="45"/>
        </w:numPr>
        <w:ind w:left="1277"/>
        <w:jc w:val="both"/>
        <w:rPr>
          <w:rFonts w:ascii="Verdana" w:hAnsi="Verdana"/>
          <w:sz w:val="20"/>
          <w:szCs w:val="20"/>
          <w:u w:val="single"/>
          <w:lang w:eastAsia="en-US"/>
        </w:rPr>
      </w:pPr>
      <w:r w:rsidRPr="000C52D2">
        <w:rPr>
          <w:rFonts w:ascii="Verdana" w:hAnsi="Verdana"/>
          <w:sz w:val="20"/>
          <w:szCs w:val="20"/>
        </w:rPr>
        <w:t>optimizacijo in stabilizacijo delovanja sistema in</w:t>
      </w:r>
    </w:p>
    <w:p w14:paraId="1DF690D4" w14:textId="77777777" w:rsidR="00461CCF" w:rsidRPr="000C52D2" w:rsidRDefault="00461CCF" w:rsidP="009D5B45">
      <w:pPr>
        <w:numPr>
          <w:ilvl w:val="1"/>
          <w:numId w:val="45"/>
        </w:numPr>
        <w:ind w:left="1277"/>
        <w:jc w:val="both"/>
        <w:rPr>
          <w:rFonts w:ascii="Verdana" w:hAnsi="Verdana"/>
          <w:sz w:val="20"/>
          <w:szCs w:val="20"/>
          <w:u w:val="single"/>
          <w:lang w:eastAsia="en-US"/>
        </w:rPr>
      </w:pPr>
      <w:r w:rsidRPr="000C52D2">
        <w:rPr>
          <w:rFonts w:ascii="Verdana" w:hAnsi="Verdana"/>
          <w:sz w:val="20"/>
          <w:szCs w:val="20"/>
        </w:rPr>
        <w:t>vključevanje dodatne opreme v obstoječo naročnikovo infrastrukturo ali njeno izključitev.</w:t>
      </w:r>
    </w:p>
    <w:p w14:paraId="171ED754" w14:textId="77777777" w:rsidR="00461CCF" w:rsidRPr="000C52D2" w:rsidRDefault="00461CCF" w:rsidP="009D5B45">
      <w:pPr>
        <w:ind w:left="426"/>
        <w:jc w:val="both"/>
        <w:rPr>
          <w:rFonts w:ascii="Verdana" w:hAnsi="Verdana"/>
          <w:sz w:val="20"/>
          <w:szCs w:val="20"/>
          <w:u w:val="single"/>
          <w:lang w:eastAsia="en-US"/>
        </w:rPr>
      </w:pPr>
    </w:p>
    <w:p w14:paraId="153781D7" w14:textId="07F6A08F" w:rsidR="00461CCF" w:rsidRPr="00591586" w:rsidRDefault="00461CCF" w:rsidP="009D5B45">
      <w:pPr>
        <w:ind w:left="426"/>
        <w:jc w:val="both"/>
        <w:rPr>
          <w:rFonts w:ascii="Verdana" w:hAnsi="Verdana"/>
          <w:bCs/>
          <w:sz w:val="20"/>
          <w:szCs w:val="20"/>
          <w:u w:val="single"/>
          <w:lang w:eastAsia="en-US"/>
        </w:rPr>
      </w:pPr>
      <w:r w:rsidRPr="00591586">
        <w:rPr>
          <w:rFonts w:ascii="Verdana" w:hAnsi="Verdana"/>
          <w:bCs/>
          <w:sz w:val="20"/>
          <w:szCs w:val="20"/>
          <w:u w:val="single"/>
          <w:lang w:eastAsia="en-US"/>
        </w:rPr>
        <w:t>Naročanje storitev tehnične pomoči strokovnjakov ponudnika</w:t>
      </w:r>
      <w:r w:rsidR="00591586">
        <w:rPr>
          <w:rFonts w:ascii="Verdana" w:hAnsi="Verdana"/>
          <w:bCs/>
          <w:sz w:val="20"/>
          <w:szCs w:val="20"/>
          <w:u w:val="single"/>
          <w:lang w:eastAsia="en-US"/>
        </w:rPr>
        <w:t>:</w:t>
      </w:r>
    </w:p>
    <w:p w14:paraId="0D7CE429" w14:textId="77777777" w:rsidR="00461CCF" w:rsidRPr="000C52D2" w:rsidRDefault="00461CCF" w:rsidP="009D5B45">
      <w:pPr>
        <w:ind w:left="426"/>
        <w:jc w:val="both"/>
        <w:rPr>
          <w:rFonts w:ascii="Verdana" w:hAnsi="Verdana"/>
          <w:bCs/>
          <w:sz w:val="20"/>
          <w:szCs w:val="20"/>
          <w:lang w:eastAsia="en-US"/>
        </w:rPr>
      </w:pPr>
      <w:r w:rsidRPr="000C52D2">
        <w:rPr>
          <w:rFonts w:ascii="Verdana" w:hAnsi="Verdana"/>
          <w:bCs/>
          <w:sz w:val="20"/>
          <w:szCs w:val="20"/>
          <w:lang w:eastAsia="en-US"/>
        </w:rPr>
        <w:t>Na podlagi zahteve naročnika po tehnični pomoči strokovnjakov ponudnika, ponudnik pripravi ponudbo za izvedbo naročila. Ponudba mora vsebovati:</w:t>
      </w:r>
    </w:p>
    <w:p w14:paraId="0B499E36" w14:textId="77777777" w:rsidR="00461CCF" w:rsidRPr="000C52D2" w:rsidRDefault="00461CCF" w:rsidP="009D5B45">
      <w:pPr>
        <w:numPr>
          <w:ilvl w:val="1"/>
          <w:numId w:val="47"/>
        </w:numPr>
        <w:tabs>
          <w:tab w:val="clear" w:pos="1769"/>
        </w:tabs>
        <w:ind w:left="1277"/>
        <w:jc w:val="both"/>
        <w:rPr>
          <w:rFonts w:ascii="Verdana" w:hAnsi="Verdana"/>
          <w:sz w:val="20"/>
          <w:szCs w:val="20"/>
          <w:lang w:eastAsia="en-US"/>
        </w:rPr>
      </w:pPr>
      <w:r w:rsidRPr="000C52D2">
        <w:rPr>
          <w:rFonts w:ascii="Verdana" w:hAnsi="Verdana"/>
          <w:sz w:val="20"/>
          <w:szCs w:val="20"/>
          <w:lang w:eastAsia="en-US"/>
        </w:rPr>
        <w:t>Opis potreb / zahtev (pri pripravi sodelujeta naročnik in ponudnik).</w:t>
      </w:r>
    </w:p>
    <w:p w14:paraId="224742A1" w14:textId="77777777" w:rsidR="00461CCF" w:rsidRPr="000C52D2" w:rsidRDefault="00461CCF" w:rsidP="009D5B45">
      <w:pPr>
        <w:numPr>
          <w:ilvl w:val="1"/>
          <w:numId w:val="47"/>
        </w:numPr>
        <w:tabs>
          <w:tab w:val="clear" w:pos="1769"/>
        </w:tabs>
        <w:ind w:left="1277"/>
        <w:jc w:val="both"/>
        <w:rPr>
          <w:rFonts w:ascii="Verdana" w:hAnsi="Verdana"/>
          <w:sz w:val="20"/>
          <w:szCs w:val="20"/>
          <w:lang w:eastAsia="en-US"/>
        </w:rPr>
      </w:pPr>
      <w:r w:rsidRPr="000C52D2">
        <w:rPr>
          <w:rFonts w:ascii="Verdana" w:hAnsi="Verdana"/>
          <w:sz w:val="20"/>
          <w:szCs w:val="20"/>
          <w:lang w:eastAsia="en-US"/>
        </w:rPr>
        <w:t>Opis rešitve (pripravi ponudnik).</w:t>
      </w:r>
    </w:p>
    <w:p w14:paraId="22D3D921" w14:textId="77777777" w:rsidR="00461CCF" w:rsidRPr="000C52D2" w:rsidRDefault="00461CCF" w:rsidP="009D5B45">
      <w:pPr>
        <w:numPr>
          <w:ilvl w:val="1"/>
          <w:numId w:val="47"/>
        </w:numPr>
        <w:tabs>
          <w:tab w:val="clear" w:pos="1769"/>
        </w:tabs>
        <w:ind w:left="1277"/>
        <w:jc w:val="both"/>
        <w:rPr>
          <w:rFonts w:ascii="Verdana" w:hAnsi="Verdana"/>
          <w:sz w:val="20"/>
          <w:szCs w:val="20"/>
          <w:lang w:eastAsia="en-US"/>
        </w:rPr>
      </w:pPr>
      <w:r w:rsidRPr="000C52D2">
        <w:rPr>
          <w:rFonts w:ascii="Verdana" w:hAnsi="Verdana"/>
          <w:sz w:val="20"/>
          <w:szCs w:val="20"/>
          <w:lang w:eastAsia="en-US"/>
        </w:rPr>
        <w:t>Potrebne spremembe.</w:t>
      </w:r>
    </w:p>
    <w:p w14:paraId="343D9B22" w14:textId="77777777" w:rsidR="00461CCF" w:rsidRPr="000C52D2" w:rsidRDefault="00461CCF" w:rsidP="009D5B45">
      <w:pPr>
        <w:numPr>
          <w:ilvl w:val="1"/>
          <w:numId w:val="47"/>
        </w:numPr>
        <w:tabs>
          <w:tab w:val="clear" w:pos="1769"/>
        </w:tabs>
        <w:ind w:left="1277"/>
        <w:jc w:val="both"/>
        <w:rPr>
          <w:rFonts w:ascii="Verdana" w:hAnsi="Verdana"/>
          <w:sz w:val="20"/>
          <w:szCs w:val="20"/>
          <w:lang w:eastAsia="en-US"/>
        </w:rPr>
      </w:pPr>
      <w:r w:rsidRPr="000C52D2">
        <w:rPr>
          <w:rFonts w:ascii="Verdana" w:hAnsi="Verdana"/>
          <w:sz w:val="20"/>
          <w:szCs w:val="20"/>
          <w:lang w:eastAsia="en-US"/>
        </w:rPr>
        <w:t xml:space="preserve">Cena izvedbe za posamezno storitev nadgradnje in integracije. Pri tem opredeli potrebno količino ur za izvedbo glede na priporočene cene za Informacijski arhitekt, Svetovalec, Programer III, Upravljavec varnosti IS, Inženir IS </w:t>
      </w:r>
    </w:p>
    <w:p w14:paraId="3A754084" w14:textId="77777777" w:rsidR="00461CCF" w:rsidRPr="000C52D2" w:rsidRDefault="00461CCF" w:rsidP="009D5B45">
      <w:pPr>
        <w:ind w:left="426"/>
        <w:jc w:val="both"/>
        <w:rPr>
          <w:rFonts w:ascii="Verdana" w:hAnsi="Verdana"/>
          <w:bCs/>
          <w:sz w:val="20"/>
          <w:szCs w:val="20"/>
          <w:lang w:eastAsia="en-US"/>
        </w:rPr>
      </w:pPr>
      <w:r w:rsidRPr="000C52D2">
        <w:rPr>
          <w:rFonts w:ascii="Verdana" w:hAnsi="Verdana"/>
          <w:bCs/>
          <w:sz w:val="20"/>
          <w:szCs w:val="20"/>
          <w:lang w:eastAsia="en-US"/>
        </w:rPr>
        <w:t>Na podlagi potrjene ponudbe naročnik v okviru pogodbe naroči izvedbo storitev tehnične pomoči po elektronski pošti. Priprava ponudbe se ne obračuna, tudi če naročnik ne naroči izvedbe.</w:t>
      </w:r>
    </w:p>
    <w:p w14:paraId="3F38E7A3" w14:textId="77777777" w:rsidR="00461CCF" w:rsidRPr="000C52D2" w:rsidRDefault="00461CCF" w:rsidP="009D5B45">
      <w:pPr>
        <w:ind w:left="426"/>
        <w:jc w:val="both"/>
        <w:rPr>
          <w:rFonts w:ascii="Verdana" w:hAnsi="Verdana"/>
          <w:bCs/>
          <w:sz w:val="20"/>
          <w:szCs w:val="20"/>
          <w:lang w:eastAsia="en-US"/>
        </w:rPr>
      </w:pPr>
    </w:p>
    <w:p w14:paraId="051B3056"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 xml:space="preserve">Ponudnik pripravi ponudbo v </w:t>
      </w:r>
      <w:r w:rsidRPr="000C52D2">
        <w:rPr>
          <w:rFonts w:ascii="Verdana" w:hAnsi="Verdana"/>
          <w:b/>
          <w:sz w:val="20"/>
          <w:szCs w:val="20"/>
          <w:lang w:eastAsia="en-US"/>
        </w:rPr>
        <w:t>5 delovnih dneh</w:t>
      </w:r>
      <w:r w:rsidRPr="000C52D2">
        <w:rPr>
          <w:rFonts w:ascii="Verdana" w:hAnsi="Verdana"/>
          <w:sz w:val="20"/>
          <w:szCs w:val="20"/>
          <w:lang w:eastAsia="en-US"/>
        </w:rPr>
        <w:t xml:space="preserve"> od zahteve naročnika.</w:t>
      </w:r>
    </w:p>
    <w:p w14:paraId="7F19F7BB" w14:textId="77777777" w:rsidR="00461CCF" w:rsidRPr="000C52D2" w:rsidRDefault="00461CCF" w:rsidP="009D5B45">
      <w:pPr>
        <w:ind w:left="426"/>
        <w:jc w:val="both"/>
        <w:rPr>
          <w:rFonts w:ascii="Verdana" w:hAnsi="Verdana"/>
          <w:bCs/>
          <w:sz w:val="20"/>
          <w:szCs w:val="20"/>
          <w:u w:val="single"/>
          <w:lang w:eastAsia="en-US"/>
        </w:rPr>
      </w:pPr>
    </w:p>
    <w:p w14:paraId="2241AC62"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 xml:space="preserve">Rok izvedbe storitev tehnične pomoči je v najkrajšem možnem času oz. najkasneje </w:t>
      </w:r>
      <w:r w:rsidRPr="000C52D2">
        <w:rPr>
          <w:rFonts w:ascii="Verdana" w:hAnsi="Verdana"/>
          <w:b/>
          <w:sz w:val="20"/>
          <w:szCs w:val="20"/>
          <w:lang w:eastAsia="en-US"/>
        </w:rPr>
        <w:t>30 dni</w:t>
      </w:r>
      <w:r w:rsidRPr="000C52D2">
        <w:rPr>
          <w:rFonts w:ascii="Verdana" w:hAnsi="Verdana"/>
          <w:sz w:val="20"/>
          <w:szCs w:val="20"/>
          <w:lang w:eastAsia="en-US"/>
        </w:rPr>
        <w:t xml:space="preserve"> od potrditve naročila</w:t>
      </w:r>
      <w:r w:rsidRPr="000C52D2">
        <w:rPr>
          <w:rFonts w:ascii="Verdana" w:hAnsi="Verdana"/>
          <w:bCs/>
          <w:sz w:val="20"/>
          <w:szCs w:val="20"/>
          <w:lang w:eastAsia="en-US"/>
        </w:rPr>
        <w:t>. Ponudnik rok izvedbe opredeli v konkretni ponudbi.</w:t>
      </w:r>
    </w:p>
    <w:p w14:paraId="4C7EF15C" w14:textId="77777777" w:rsidR="00461CCF" w:rsidRPr="000C52D2" w:rsidRDefault="00461CCF" w:rsidP="009D5B45">
      <w:pPr>
        <w:ind w:left="426"/>
        <w:jc w:val="both"/>
        <w:rPr>
          <w:rFonts w:ascii="Verdana" w:hAnsi="Verdana"/>
          <w:bCs/>
          <w:sz w:val="20"/>
          <w:szCs w:val="20"/>
          <w:u w:val="single"/>
          <w:lang w:eastAsia="en-US"/>
        </w:rPr>
      </w:pPr>
    </w:p>
    <w:p w14:paraId="3CFE3462" w14:textId="77777777" w:rsidR="00461CCF" w:rsidRPr="000C52D2" w:rsidRDefault="00461CCF" w:rsidP="009D5B45">
      <w:pPr>
        <w:ind w:left="426"/>
        <w:jc w:val="both"/>
        <w:rPr>
          <w:rFonts w:ascii="Verdana" w:hAnsi="Verdana"/>
          <w:sz w:val="20"/>
          <w:szCs w:val="20"/>
          <w:lang w:eastAsia="en-US"/>
        </w:rPr>
      </w:pPr>
      <w:r w:rsidRPr="000C52D2">
        <w:rPr>
          <w:rFonts w:ascii="Verdana" w:hAnsi="Verdana"/>
          <w:bCs/>
          <w:sz w:val="20"/>
          <w:szCs w:val="20"/>
          <w:lang w:eastAsia="en-US"/>
        </w:rPr>
        <w:t xml:space="preserve">Prevzem storitev tehnične pomoči </w:t>
      </w:r>
      <w:r w:rsidRPr="000C52D2">
        <w:rPr>
          <w:rFonts w:ascii="Verdana" w:hAnsi="Verdana"/>
          <w:sz w:val="20"/>
          <w:szCs w:val="20"/>
          <w:lang w:eastAsia="en-US"/>
        </w:rPr>
        <w:t>se opravi s prevzemnim zapisnikom za vsako opravljeno storitev, ki ga na podlagi pravilno izvedenih, količinsko in kakovostno ustreznih rešitev ter spremljajočih dodatkov in dokumentacije podpišeta oba skrbnika pogodbe.</w:t>
      </w:r>
    </w:p>
    <w:p w14:paraId="7F2C64E5" w14:textId="77777777" w:rsidR="00461CCF" w:rsidRPr="000C52D2" w:rsidRDefault="00461CCF" w:rsidP="009D5B45">
      <w:pPr>
        <w:ind w:left="426"/>
        <w:jc w:val="both"/>
        <w:rPr>
          <w:rFonts w:ascii="Verdana" w:hAnsi="Verdana"/>
          <w:bCs/>
          <w:sz w:val="20"/>
          <w:szCs w:val="20"/>
          <w:lang w:eastAsia="en-US"/>
        </w:rPr>
      </w:pPr>
    </w:p>
    <w:p w14:paraId="3C137DF2" w14:textId="79B2AF95" w:rsidR="00AA06FE" w:rsidRPr="000C52D2" w:rsidRDefault="00AA06FE" w:rsidP="009D5B45">
      <w:pPr>
        <w:ind w:left="426"/>
        <w:jc w:val="both"/>
        <w:rPr>
          <w:rFonts w:ascii="Verdana" w:hAnsi="Verdana"/>
          <w:sz w:val="20"/>
          <w:szCs w:val="20"/>
          <w:lang w:eastAsia="en-US"/>
        </w:rPr>
      </w:pPr>
      <w:r w:rsidRPr="00AA06FE">
        <w:rPr>
          <w:rFonts w:ascii="Verdana" w:hAnsi="Verdana"/>
          <w:sz w:val="20"/>
          <w:szCs w:val="20"/>
          <w:lang w:eastAsia="en-US"/>
        </w:rPr>
        <w:t xml:space="preserve">Opravljene storitve tehnične pomoči se obračunajo v skladu s potrjeno ponudbo, in sicer glede na tip oz. zahtevnost opravljene storitve Informacijski arhitekt / Svetovalec / Programer III / Upravljavec varnosti IS / Inženir IS, po Referenčnem ceniku storitev Združenja za informatiko in telekomunikacije za storitve iz področja IT Gospodarske zbornice Slovenije (www.gzs.si). Vrednost ure mora vsebovati le aktivno delo ponudnika na lokaciji naročnika oziroma svoji lokaciji. V ceni ure se ne upošteva čas delavca na poti, dnevnice, kilometrine in ostalih stroškov. Naročnik priznava </w:t>
      </w:r>
      <w:r w:rsidRPr="00AA06FE">
        <w:rPr>
          <w:rFonts w:ascii="Verdana" w:hAnsi="Verdana"/>
          <w:b/>
          <w:bCs/>
          <w:sz w:val="20"/>
          <w:szCs w:val="20"/>
          <w:lang w:eastAsia="en-US"/>
        </w:rPr>
        <w:t>največ 60% cene</w:t>
      </w:r>
      <w:r w:rsidRPr="00AA06FE">
        <w:rPr>
          <w:rFonts w:ascii="Verdana" w:hAnsi="Verdana"/>
          <w:sz w:val="20"/>
          <w:szCs w:val="20"/>
          <w:lang w:eastAsia="en-US"/>
        </w:rPr>
        <w:t xml:space="preserve"> po Referenčnem ceniku storitev Združenja za informatiko in telekomunikacije za storitve iz področja IT Gospodarske zbornice Slovenije.</w:t>
      </w:r>
    </w:p>
    <w:p w14:paraId="3D76C010" w14:textId="77777777" w:rsidR="00461CCF" w:rsidRPr="000C52D2" w:rsidRDefault="00461CCF" w:rsidP="009D5B45">
      <w:pPr>
        <w:ind w:left="426"/>
        <w:rPr>
          <w:rFonts w:ascii="Verdana" w:hAnsi="Verdana"/>
          <w:sz w:val="20"/>
          <w:szCs w:val="20"/>
        </w:rPr>
      </w:pPr>
    </w:p>
    <w:p w14:paraId="0FB2EFB2"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Plačilo se izvede ločeno za vsak naročen sklop storitev.</w:t>
      </w:r>
    </w:p>
    <w:p w14:paraId="5EA236E2" w14:textId="77777777" w:rsidR="00461CCF" w:rsidRPr="000C52D2" w:rsidRDefault="00461CCF" w:rsidP="009D5B45">
      <w:pPr>
        <w:spacing w:after="60"/>
        <w:ind w:left="426"/>
        <w:jc w:val="both"/>
        <w:rPr>
          <w:rFonts w:ascii="Verdana" w:hAnsi="Verdana" w:cstheme="minorHAnsi"/>
          <w:sz w:val="20"/>
          <w:szCs w:val="20"/>
        </w:rPr>
      </w:pPr>
    </w:p>
    <w:p w14:paraId="10207749" w14:textId="1B728DA3" w:rsidR="00461CCF" w:rsidRPr="000C52D2" w:rsidRDefault="00461CCF" w:rsidP="009D5B45">
      <w:pPr>
        <w:tabs>
          <w:tab w:val="num" w:pos="720"/>
        </w:tabs>
        <w:ind w:left="426"/>
        <w:jc w:val="both"/>
        <w:rPr>
          <w:rFonts w:ascii="Verdana" w:hAnsi="Verdana"/>
          <w:b/>
          <w:bCs/>
          <w:sz w:val="20"/>
          <w:szCs w:val="20"/>
          <w:lang w:eastAsia="en-US"/>
        </w:rPr>
      </w:pPr>
      <w:r w:rsidRPr="000C52D2">
        <w:rPr>
          <w:rFonts w:ascii="Verdana" w:hAnsi="Verdana"/>
          <w:b/>
          <w:bCs/>
          <w:sz w:val="20"/>
          <w:szCs w:val="20"/>
          <w:lang w:eastAsia="en-US"/>
        </w:rPr>
        <w:t>2.6.</w:t>
      </w:r>
      <w:r w:rsidR="00F80451">
        <w:rPr>
          <w:rFonts w:ascii="Verdana" w:hAnsi="Verdana"/>
          <w:b/>
          <w:bCs/>
          <w:sz w:val="20"/>
          <w:szCs w:val="20"/>
          <w:lang w:eastAsia="en-US"/>
        </w:rPr>
        <w:t>5</w:t>
      </w:r>
      <w:r w:rsidRPr="000C52D2">
        <w:rPr>
          <w:rFonts w:ascii="Verdana" w:hAnsi="Verdana"/>
          <w:b/>
          <w:bCs/>
          <w:sz w:val="20"/>
          <w:szCs w:val="20"/>
          <w:lang w:eastAsia="en-US"/>
        </w:rPr>
        <w:t>. Trajanje vzdrževalne pogodbe</w:t>
      </w:r>
    </w:p>
    <w:p w14:paraId="488CF6AC" w14:textId="77777777" w:rsidR="00461CCF" w:rsidRPr="000C52D2" w:rsidRDefault="00461CCF" w:rsidP="009D5B45">
      <w:pPr>
        <w:autoSpaceDE w:val="0"/>
        <w:autoSpaceDN w:val="0"/>
        <w:adjustRightInd w:val="0"/>
        <w:spacing w:after="60"/>
        <w:ind w:left="426"/>
        <w:jc w:val="both"/>
        <w:rPr>
          <w:rFonts w:ascii="Verdana" w:hAnsi="Verdana"/>
          <w:sz w:val="20"/>
          <w:szCs w:val="20"/>
        </w:rPr>
      </w:pPr>
    </w:p>
    <w:p w14:paraId="62E00571" w14:textId="566A5C8B" w:rsidR="00461CCF" w:rsidRDefault="00461CCF" w:rsidP="009D5B45">
      <w:pPr>
        <w:spacing w:after="60"/>
        <w:ind w:left="426"/>
        <w:jc w:val="both"/>
        <w:rPr>
          <w:rFonts w:ascii="Verdana" w:hAnsi="Verdana"/>
          <w:sz w:val="20"/>
          <w:szCs w:val="20"/>
        </w:rPr>
      </w:pPr>
      <w:r w:rsidRPr="000C52D2">
        <w:rPr>
          <w:rFonts w:ascii="Verdana" w:hAnsi="Verdana"/>
          <w:sz w:val="20"/>
          <w:szCs w:val="20"/>
        </w:rPr>
        <w:t xml:space="preserve">Ponudnik mora ponuditi vzdrževanje za vso opremo iz seznama v Prilogi 1 za čas od izteka trenutne vzdrževalne pogodbe v trajanju 3 let (od </w:t>
      </w:r>
      <w:r w:rsidR="008C22AE">
        <w:rPr>
          <w:rFonts w:ascii="Verdana" w:hAnsi="Verdana"/>
          <w:sz w:val="20"/>
          <w:szCs w:val="20"/>
        </w:rPr>
        <w:t>3</w:t>
      </w:r>
      <w:r w:rsidRPr="000C52D2">
        <w:rPr>
          <w:rFonts w:ascii="Verdana" w:hAnsi="Verdana"/>
          <w:sz w:val="20"/>
          <w:szCs w:val="20"/>
        </w:rPr>
        <w:t>1.</w:t>
      </w:r>
      <w:r w:rsidR="000C52D2" w:rsidRPr="000C52D2">
        <w:rPr>
          <w:rFonts w:ascii="Verdana" w:hAnsi="Verdana"/>
          <w:sz w:val="20"/>
          <w:szCs w:val="20"/>
        </w:rPr>
        <w:t xml:space="preserve"> </w:t>
      </w:r>
      <w:r w:rsidRPr="000C52D2">
        <w:rPr>
          <w:rFonts w:ascii="Verdana" w:hAnsi="Verdana"/>
          <w:sz w:val="20"/>
          <w:szCs w:val="20"/>
        </w:rPr>
        <w:t>1</w:t>
      </w:r>
      <w:r w:rsidR="008C22AE">
        <w:rPr>
          <w:rFonts w:ascii="Verdana" w:hAnsi="Verdana"/>
          <w:sz w:val="20"/>
          <w:szCs w:val="20"/>
        </w:rPr>
        <w:t>2</w:t>
      </w:r>
      <w:r w:rsidRPr="000C52D2">
        <w:rPr>
          <w:rFonts w:ascii="Verdana" w:hAnsi="Verdana"/>
          <w:sz w:val="20"/>
          <w:szCs w:val="20"/>
        </w:rPr>
        <w:t>.</w:t>
      </w:r>
      <w:r w:rsidR="000C52D2" w:rsidRPr="000C52D2">
        <w:rPr>
          <w:rFonts w:ascii="Verdana" w:hAnsi="Verdana"/>
          <w:sz w:val="20"/>
          <w:szCs w:val="20"/>
        </w:rPr>
        <w:t xml:space="preserve"> </w:t>
      </w:r>
      <w:r w:rsidRPr="000C52D2">
        <w:rPr>
          <w:rFonts w:ascii="Verdana" w:hAnsi="Verdana"/>
          <w:sz w:val="20"/>
          <w:szCs w:val="20"/>
        </w:rPr>
        <w:t>202</w:t>
      </w:r>
      <w:r w:rsidR="008C22AE">
        <w:rPr>
          <w:rFonts w:ascii="Verdana" w:hAnsi="Verdana"/>
          <w:sz w:val="20"/>
          <w:szCs w:val="20"/>
        </w:rPr>
        <w:t>3</w:t>
      </w:r>
      <w:r w:rsidRPr="000C52D2">
        <w:rPr>
          <w:rFonts w:ascii="Verdana" w:hAnsi="Verdana"/>
          <w:sz w:val="20"/>
          <w:szCs w:val="20"/>
        </w:rPr>
        <w:t xml:space="preserve"> do 3</w:t>
      </w:r>
      <w:r w:rsidR="00C91E22">
        <w:rPr>
          <w:rFonts w:ascii="Verdana" w:hAnsi="Verdana"/>
          <w:sz w:val="20"/>
          <w:szCs w:val="20"/>
        </w:rPr>
        <w:t>1</w:t>
      </w:r>
      <w:r w:rsidRPr="000C52D2">
        <w:rPr>
          <w:rFonts w:ascii="Verdana" w:hAnsi="Verdana"/>
          <w:sz w:val="20"/>
          <w:szCs w:val="20"/>
        </w:rPr>
        <w:t>.</w:t>
      </w:r>
      <w:r w:rsidR="000C52D2" w:rsidRPr="000C52D2">
        <w:rPr>
          <w:rFonts w:ascii="Verdana" w:hAnsi="Verdana"/>
          <w:sz w:val="20"/>
          <w:szCs w:val="20"/>
        </w:rPr>
        <w:t xml:space="preserve"> </w:t>
      </w:r>
      <w:r w:rsidRPr="000C52D2">
        <w:rPr>
          <w:rFonts w:ascii="Verdana" w:hAnsi="Verdana"/>
          <w:sz w:val="20"/>
          <w:szCs w:val="20"/>
        </w:rPr>
        <w:t>1</w:t>
      </w:r>
      <w:r w:rsidR="002C334F">
        <w:rPr>
          <w:rFonts w:ascii="Verdana" w:hAnsi="Verdana"/>
          <w:sz w:val="20"/>
          <w:szCs w:val="20"/>
        </w:rPr>
        <w:t>2</w:t>
      </w:r>
      <w:r w:rsidRPr="000C52D2">
        <w:rPr>
          <w:rFonts w:ascii="Verdana" w:hAnsi="Verdana"/>
          <w:sz w:val="20"/>
          <w:szCs w:val="20"/>
        </w:rPr>
        <w:t>.</w:t>
      </w:r>
      <w:r w:rsidR="000C52D2" w:rsidRPr="000C52D2">
        <w:rPr>
          <w:rFonts w:ascii="Verdana" w:hAnsi="Verdana"/>
          <w:sz w:val="20"/>
          <w:szCs w:val="20"/>
        </w:rPr>
        <w:t xml:space="preserve"> </w:t>
      </w:r>
      <w:r w:rsidRPr="000C52D2">
        <w:rPr>
          <w:rFonts w:ascii="Verdana" w:hAnsi="Verdana"/>
          <w:sz w:val="20"/>
          <w:szCs w:val="20"/>
        </w:rPr>
        <w:t>2026).</w:t>
      </w:r>
    </w:p>
    <w:p w14:paraId="4C7EEC32" w14:textId="77777777" w:rsidR="00F80451" w:rsidRPr="000C52D2" w:rsidRDefault="00F80451" w:rsidP="00461CCF">
      <w:pPr>
        <w:spacing w:after="60"/>
        <w:jc w:val="both"/>
        <w:rPr>
          <w:rFonts w:ascii="Verdana" w:hAnsi="Verdana" w:cstheme="minorHAnsi"/>
          <w:sz w:val="20"/>
          <w:szCs w:val="20"/>
        </w:rPr>
      </w:pPr>
    </w:p>
    <w:p w14:paraId="03D5E095" w14:textId="2F8DED07" w:rsidR="003C32C5" w:rsidRPr="00B97979" w:rsidRDefault="003C32C5" w:rsidP="00403F91">
      <w:pPr>
        <w:autoSpaceDE w:val="0"/>
        <w:autoSpaceDN w:val="0"/>
        <w:adjustRightInd w:val="0"/>
        <w:jc w:val="both"/>
        <w:rPr>
          <w:rFonts w:ascii="Verdana" w:hAnsi="Verdana"/>
          <w:b/>
          <w:color w:val="00B050"/>
          <w:sz w:val="20"/>
          <w:szCs w:val="20"/>
        </w:rPr>
      </w:pPr>
      <w:r w:rsidRPr="00D60042">
        <w:rPr>
          <w:rFonts w:ascii="Verdana" w:hAnsi="Verdana"/>
          <w:b/>
          <w:color w:val="00B050"/>
          <w:sz w:val="20"/>
          <w:szCs w:val="20"/>
        </w:rPr>
        <w:t>POSEBNI POGOJI:</w:t>
      </w:r>
    </w:p>
    <w:p w14:paraId="35D0FE38" w14:textId="631F9752" w:rsidR="000C2F55" w:rsidRPr="00461CCF" w:rsidRDefault="000C2F55" w:rsidP="00403F91">
      <w:pPr>
        <w:jc w:val="both"/>
        <w:rPr>
          <w:rFonts w:ascii="Verdana" w:hAnsi="Verdana" w:cstheme="minorHAnsi"/>
          <w:sz w:val="20"/>
          <w:szCs w:val="20"/>
        </w:rPr>
      </w:pPr>
    </w:p>
    <w:p w14:paraId="7B889ED2" w14:textId="77777777" w:rsidR="00521717" w:rsidRDefault="00461CCF" w:rsidP="00521717">
      <w:pPr>
        <w:pStyle w:val="Header"/>
        <w:numPr>
          <w:ilvl w:val="0"/>
          <w:numId w:val="49"/>
        </w:numPr>
        <w:tabs>
          <w:tab w:val="clear" w:pos="4536"/>
          <w:tab w:val="clear" w:pos="9072"/>
        </w:tabs>
        <w:spacing w:after="120"/>
        <w:ind w:left="426" w:hanging="426"/>
        <w:jc w:val="both"/>
        <w:rPr>
          <w:rFonts w:ascii="Verdana" w:hAnsi="Verdana" w:cstheme="minorHAnsi"/>
          <w:b/>
          <w:bCs/>
          <w:sz w:val="20"/>
          <w:szCs w:val="20"/>
        </w:rPr>
      </w:pPr>
      <w:r w:rsidRPr="00461CCF">
        <w:rPr>
          <w:rFonts w:ascii="Verdana" w:hAnsi="Verdana" w:cstheme="minorHAnsi"/>
          <w:b/>
          <w:bCs/>
          <w:sz w:val="20"/>
          <w:szCs w:val="20"/>
        </w:rPr>
        <w:t>Ponudnik mora v ponudbi priložiti tehnično dokumentacijo za vse kose ponujene opreme v slovenskem (ali angleškem) jeziku</w:t>
      </w:r>
      <w:bookmarkStart w:id="3" w:name="_Hlk9348179"/>
      <w:r w:rsidRPr="00461CCF">
        <w:rPr>
          <w:rFonts w:ascii="Verdana" w:hAnsi="Verdana" w:cstheme="minorHAnsi"/>
          <w:b/>
          <w:bCs/>
          <w:sz w:val="20"/>
          <w:szCs w:val="20"/>
        </w:rPr>
        <w:t>.</w:t>
      </w:r>
    </w:p>
    <w:p w14:paraId="649EDF30" w14:textId="77777777" w:rsidR="00521717" w:rsidRDefault="00521717" w:rsidP="00521717">
      <w:pPr>
        <w:pStyle w:val="Header"/>
        <w:numPr>
          <w:ilvl w:val="0"/>
          <w:numId w:val="49"/>
        </w:numPr>
        <w:tabs>
          <w:tab w:val="clear" w:pos="4536"/>
          <w:tab w:val="clear" w:pos="9072"/>
        </w:tabs>
        <w:spacing w:after="120"/>
        <w:ind w:left="426" w:hanging="426"/>
        <w:jc w:val="both"/>
        <w:rPr>
          <w:rFonts w:ascii="Verdana" w:hAnsi="Verdana" w:cstheme="minorHAnsi"/>
          <w:b/>
          <w:bCs/>
          <w:sz w:val="20"/>
          <w:szCs w:val="20"/>
        </w:rPr>
      </w:pPr>
      <w:r w:rsidRPr="00521717">
        <w:rPr>
          <w:rFonts w:ascii="Verdana" w:hAnsi="Verdana" w:cstheme="minorHAnsi"/>
          <w:sz w:val="20"/>
          <w:szCs w:val="20"/>
        </w:rPr>
        <w:t xml:space="preserve">Plačilo nakupa blaga in storitev, garancije in vzdrževanja ZFS za štiri leta bo izvedeno   v skladu s plačilnimi pogoji po dobavi in instalaciji nove opreme v VVSP.  </w:t>
      </w:r>
    </w:p>
    <w:p w14:paraId="1019AFD1" w14:textId="1CDAFF3B" w:rsidR="00521717" w:rsidRPr="00521717" w:rsidRDefault="00521717" w:rsidP="00521717">
      <w:pPr>
        <w:pStyle w:val="Header"/>
        <w:tabs>
          <w:tab w:val="clear" w:pos="4536"/>
          <w:tab w:val="clear" w:pos="9072"/>
        </w:tabs>
        <w:spacing w:after="120"/>
        <w:ind w:left="426"/>
        <w:jc w:val="both"/>
        <w:rPr>
          <w:rFonts w:ascii="Verdana" w:hAnsi="Verdana" w:cstheme="minorHAnsi"/>
          <w:b/>
          <w:bCs/>
          <w:sz w:val="20"/>
          <w:szCs w:val="20"/>
        </w:rPr>
      </w:pPr>
      <w:r w:rsidRPr="00521717">
        <w:rPr>
          <w:rFonts w:ascii="Verdana" w:hAnsi="Verdana" w:cstheme="minorHAnsi"/>
          <w:sz w:val="20"/>
          <w:szCs w:val="20"/>
        </w:rPr>
        <w:t>Plačilo storitev instalacije in konfiguracije nove opreme bo izvedeno po uvedbi v produkcijo (predviden končni datum je 30.</w:t>
      </w:r>
      <w:r>
        <w:rPr>
          <w:rFonts w:ascii="Verdana" w:hAnsi="Verdana" w:cstheme="minorHAnsi"/>
          <w:sz w:val="20"/>
          <w:szCs w:val="20"/>
        </w:rPr>
        <w:t xml:space="preserve"> </w:t>
      </w:r>
      <w:r w:rsidRPr="00521717">
        <w:rPr>
          <w:rFonts w:ascii="Verdana" w:hAnsi="Verdana" w:cstheme="minorHAnsi"/>
          <w:sz w:val="20"/>
          <w:szCs w:val="20"/>
        </w:rPr>
        <w:t>6.</w:t>
      </w:r>
      <w:r>
        <w:rPr>
          <w:rFonts w:ascii="Verdana" w:hAnsi="Verdana" w:cstheme="minorHAnsi"/>
          <w:sz w:val="20"/>
          <w:szCs w:val="20"/>
        </w:rPr>
        <w:t xml:space="preserve"> </w:t>
      </w:r>
      <w:r w:rsidRPr="00521717">
        <w:rPr>
          <w:rFonts w:ascii="Verdana" w:hAnsi="Verdana" w:cstheme="minorHAnsi"/>
          <w:sz w:val="20"/>
          <w:szCs w:val="20"/>
        </w:rPr>
        <w:t>2023).</w:t>
      </w:r>
      <w:r>
        <w:rPr>
          <w:rFonts w:ascii="Verdana" w:hAnsi="Verdana" w:cstheme="minorHAnsi"/>
          <w:sz w:val="20"/>
          <w:szCs w:val="20"/>
        </w:rPr>
        <w:t xml:space="preserve"> </w:t>
      </w:r>
      <w:r w:rsidRPr="00521717">
        <w:rPr>
          <w:rFonts w:ascii="Verdana" w:hAnsi="Verdana" w:cstheme="minorHAnsi"/>
          <w:sz w:val="20"/>
          <w:szCs w:val="20"/>
        </w:rPr>
        <w:t>Plačilo pogarancijskega vzdrževanja bo izvedeno v letu 2023 po izteku trenutne pogodbe (v decembru 2023).</w:t>
      </w:r>
    </w:p>
    <w:p w14:paraId="320ECAB6" w14:textId="58345A2A" w:rsidR="00461CCF" w:rsidRPr="00461CCF" w:rsidRDefault="00461CCF" w:rsidP="00461CCF">
      <w:pPr>
        <w:pStyle w:val="Header"/>
        <w:numPr>
          <w:ilvl w:val="0"/>
          <w:numId w:val="49"/>
        </w:numPr>
        <w:tabs>
          <w:tab w:val="clear" w:pos="4536"/>
          <w:tab w:val="clear" w:pos="9072"/>
        </w:tabs>
        <w:spacing w:after="120"/>
        <w:ind w:left="426" w:hanging="426"/>
        <w:jc w:val="both"/>
        <w:rPr>
          <w:rFonts w:ascii="Verdana" w:hAnsi="Verdana" w:cstheme="minorHAnsi"/>
          <w:sz w:val="20"/>
          <w:szCs w:val="20"/>
        </w:rPr>
      </w:pPr>
      <w:r w:rsidRPr="00F15B27">
        <w:rPr>
          <w:rFonts w:ascii="Verdana" w:hAnsi="Verdana" w:cstheme="minorHAnsi"/>
          <w:sz w:val="20"/>
          <w:szCs w:val="20"/>
        </w:rPr>
        <w:t xml:space="preserve">Gospodarski subjekt, ki izpolnjuje pogoj </w:t>
      </w:r>
      <w:r w:rsidR="00F15B27" w:rsidRPr="00F15B27">
        <w:rPr>
          <w:rFonts w:ascii="Verdana" w:hAnsi="Verdana" w:cstheme="minorHAnsi"/>
          <w:sz w:val="20"/>
          <w:szCs w:val="20"/>
        </w:rPr>
        <w:t>7.C</w:t>
      </w:r>
      <w:r w:rsidR="00F15B27">
        <w:rPr>
          <w:rFonts w:ascii="Verdana" w:hAnsi="Verdana" w:cstheme="minorHAnsi"/>
          <w:sz w:val="20"/>
          <w:szCs w:val="20"/>
        </w:rPr>
        <w:t>.1. Tehnična in strokovna sposobnost iz obrazca ePRO – Navodila ponudnikom</w:t>
      </w:r>
      <w:r w:rsidRPr="00461CCF">
        <w:rPr>
          <w:rFonts w:ascii="Verdana" w:hAnsi="Verdana" w:cstheme="minorHAnsi"/>
          <w:sz w:val="20"/>
          <w:szCs w:val="20"/>
        </w:rPr>
        <w:t xml:space="preserve">, lahko na pravočasno pisno zahtevo (zahteva mora biti podana najkasneje 10 dni pred iztekom roka za prejem ponudb), z namenom priprave ponudbe, od naročnika pridobi natančen opis naročnikovega okolja z naslovi naročnikovih podatkovnih centrov in seznamom opreme za vključitev v vzdrževalno </w:t>
      </w:r>
      <w:r w:rsidRPr="00534B2A">
        <w:rPr>
          <w:rFonts w:ascii="Verdana" w:hAnsi="Verdana" w:cstheme="minorHAnsi"/>
          <w:sz w:val="20"/>
          <w:szCs w:val="20"/>
        </w:rPr>
        <w:t xml:space="preserve">pogodbo (Priloga 1). Navedeni dokument lahko gospodarski subjekt pridobi na način, da na elektronski naslov naročnika </w:t>
      </w:r>
      <w:hyperlink r:id="rId8" w:history="1">
        <w:r w:rsidRPr="00534B2A">
          <w:rPr>
            <w:rStyle w:val="Hyperlink"/>
            <w:rFonts w:ascii="Verdana" w:hAnsi="Verdana" w:cstheme="minorHAnsi"/>
            <w:sz w:val="20"/>
            <w:szCs w:val="20"/>
          </w:rPr>
          <w:t>IJN@zzzs.si</w:t>
        </w:r>
      </w:hyperlink>
      <w:r w:rsidRPr="00534B2A">
        <w:rPr>
          <w:rFonts w:ascii="Verdana" w:hAnsi="Verdana" w:cstheme="minorHAnsi"/>
          <w:sz w:val="20"/>
          <w:szCs w:val="20"/>
        </w:rPr>
        <w:t xml:space="preserve"> posreduje </w:t>
      </w:r>
      <w:r w:rsidRPr="00585F30">
        <w:rPr>
          <w:rFonts w:ascii="Verdana" w:hAnsi="Verdana" w:cstheme="minorHAnsi"/>
          <w:b/>
          <w:bCs/>
          <w:sz w:val="20"/>
          <w:szCs w:val="20"/>
        </w:rPr>
        <w:t xml:space="preserve">izpolnjen </w:t>
      </w:r>
      <w:r w:rsidR="00534B2A" w:rsidRPr="00585F30">
        <w:rPr>
          <w:rFonts w:ascii="Verdana" w:hAnsi="Verdana" w:cstheme="minorHAnsi"/>
          <w:b/>
          <w:bCs/>
          <w:sz w:val="20"/>
          <w:szCs w:val="20"/>
        </w:rPr>
        <w:t xml:space="preserve">in podpisan </w:t>
      </w:r>
      <w:r w:rsidRPr="00585F30">
        <w:rPr>
          <w:rFonts w:ascii="Verdana" w:hAnsi="Verdana" w:cstheme="minorHAnsi"/>
          <w:b/>
          <w:bCs/>
          <w:sz w:val="20"/>
          <w:szCs w:val="20"/>
        </w:rPr>
        <w:t>obrazec</w:t>
      </w:r>
      <w:r w:rsidRPr="00534B2A">
        <w:rPr>
          <w:rFonts w:ascii="Verdana" w:hAnsi="Verdana" w:cstheme="minorHAnsi"/>
          <w:sz w:val="20"/>
          <w:szCs w:val="20"/>
        </w:rPr>
        <w:t xml:space="preserve"> </w:t>
      </w:r>
      <w:r w:rsidR="00F15B27" w:rsidRPr="00534B2A">
        <w:rPr>
          <w:rFonts w:ascii="Verdana" w:hAnsi="Verdana" w:cstheme="minorHAnsi"/>
          <w:b/>
          <w:bCs/>
          <w:sz w:val="20"/>
          <w:szCs w:val="20"/>
        </w:rPr>
        <w:t>ePRO –</w:t>
      </w:r>
      <w:r w:rsidR="00534B2A" w:rsidRPr="00534B2A">
        <w:rPr>
          <w:rFonts w:ascii="Verdana" w:hAnsi="Verdana" w:cstheme="minorHAnsi"/>
          <w:b/>
          <w:bCs/>
          <w:sz w:val="20"/>
          <w:szCs w:val="20"/>
        </w:rPr>
        <w:t xml:space="preserve"> Zahteva za dostop do dokumentacije zaupne narave </w:t>
      </w:r>
      <w:r w:rsidRPr="00534B2A">
        <w:rPr>
          <w:rFonts w:ascii="Verdana" w:hAnsi="Verdana" w:cstheme="minorHAnsi"/>
          <w:b/>
          <w:bCs/>
          <w:sz w:val="20"/>
          <w:szCs w:val="20"/>
        </w:rPr>
        <w:t>in podpisan Sporazum o nerazkrivanju podatkov</w:t>
      </w:r>
      <w:r w:rsidRPr="00534B2A">
        <w:rPr>
          <w:rFonts w:ascii="Verdana" w:hAnsi="Verdana" w:cstheme="minorHAnsi"/>
          <w:sz w:val="20"/>
          <w:szCs w:val="20"/>
        </w:rPr>
        <w:t xml:space="preserve">, ki </w:t>
      </w:r>
      <w:r w:rsidR="00585F30">
        <w:rPr>
          <w:rFonts w:ascii="Verdana" w:hAnsi="Verdana" w:cstheme="minorHAnsi"/>
          <w:sz w:val="20"/>
          <w:szCs w:val="20"/>
        </w:rPr>
        <w:t>sta</w:t>
      </w:r>
      <w:r w:rsidRPr="00534B2A">
        <w:rPr>
          <w:rFonts w:ascii="Verdana" w:hAnsi="Verdana" w:cstheme="minorHAnsi"/>
          <w:sz w:val="20"/>
          <w:szCs w:val="20"/>
        </w:rPr>
        <w:t xml:space="preserve"> del dokumentacije v zvezi z oddajo javnega naročila</w:t>
      </w:r>
      <w:r w:rsidRPr="00461CCF">
        <w:rPr>
          <w:rFonts w:ascii="Verdana" w:hAnsi="Verdana" w:cstheme="minorHAnsi"/>
          <w:sz w:val="20"/>
          <w:szCs w:val="20"/>
        </w:rPr>
        <w:t>.</w:t>
      </w:r>
    </w:p>
    <w:bookmarkEnd w:id="3"/>
    <w:p w14:paraId="4CF88736" w14:textId="77777777" w:rsidR="00CE61E3" w:rsidRPr="00B97979" w:rsidRDefault="00CE61E3" w:rsidP="00403F91">
      <w:pPr>
        <w:jc w:val="both"/>
        <w:rPr>
          <w:rFonts w:ascii="Verdana" w:hAnsi="Verdana"/>
          <w:b/>
          <w:sz w:val="20"/>
          <w:szCs w:val="20"/>
        </w:rPr>
      </w:pPr>
    </w:p>
    <w:p w14:paraId="52073BF4" w14:textId="77777777" w:rsidR="00403F91" w:rsidRPr="00B97979" w:rsidRDefault="00403F91" w:rsidP="00403F91">
      <w:pPr>
        <w:rPr>
          <w:rFonts w:ascii="Verdana" w:hAnsi="Verdana"/>
          <w:sz w:val="20"/>
          <w:szCs w:val="20"/>
        </w:rPr>
      </w:pPr>
      <w:r w:rsidRPr="00B97979">
        <w:rPr>
          <w:rFonts w:ascii="Verdana" w:hAnsi="Verdana"/>
          <w:sz w:val="20"/>
          <w:szCs w:val="20"/>
        </w:rPr>
        <w:t>Priloge</w:t>
      </w:r>
      <w:r w:rsidRPr="00B97979">
        <w:rPr>
          <w:rFonts w:ascii="Verdana" w:hAnsi="Verdana"/>
          <w:sz w:val="20"/>
          <w:szCs w:val="20"/>
        </w:rPr>
        <w:softHyphen/>
        <w:t>:</w:t>
      </w:r>
    </w:p>
    <w:p w14:paraId="7A93CE3D" w14:textId="2C435921" w:rsidR="00403F91" w:rsidRPr="00B97979" w:rsidRDefault="00403F91"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Priloga 1: </w:t>
      </w:r>
      <w:r w:rsidR="00D60042" w:rsidRPr="00D60042">
        <w:rPr>
          <w:rFonts w:ascii="Verdana" w:hAnsi="Verdana" w:cstheme="minorHAnsi"/>
          <w:sz w:val="20"/>
          <w:szCs w:val="20"/>
        </w:rPr>
        <w:t>Natančen opis naročnikovega okolja, naslovi naročnikovih podatkovnih centrov, seznam opreme za vključitev v vzdrževanje</w:t>
      </w:r>
    </w:p>
    <w:p w14:paraId="52A29496" w14:textId="77777777" w:rsidR="00403F91" w:rsidRPr="00B97979" w:rsidRDefault="00403F91" w:rsidP="00403F91">
      <w:pPr>
        <w:pStyle w:val="Header"/>
        <w:tabs>
          <w:tab w:val="clear" w:pos="4536"/>
          <w:tab w:val="clear" w:pos="9072"/>
        </w:tabs>
        <w:ind w:left="720"/>
        <w:jc w:val="both"/>
        <w:rPr>
          <w:rFonts w:ascii="Verdana" w:hAnsi="Verdana" w:cstheme="minorHAnsi"/>
          <w:sz w:val="20"/>
          <w:szCs w:val="20"/>
        </w:rPr>
      </w:pPr>
    </w:p>
    <w:p w14:paraId="0CA16BEA" w14:textId="77777777" w:rsidR="00403F91" w:rsidRPr="00B97979" w:rsidRDefault="00403F91" w:rsidP="00403F91">
      <w:pPr>
        <w:rPr>
          <w:rFonts w:ascii="Verdana" w:hAnsi="Verdana"/>
          <w:sz w:val="20"/>
          <w:szCs w:val="20"/>
        </w:rPr>
      </w:pPr>
    </w:p>
    <w:p w14:paraId="27B59E17" w14:textId="6B0CCDF2" w:rsidR="00403F91" w:rsidRPr="00B97979" w:rsidRDefault="00403F91" w:rsidP="00403F91">
      <w:pPr>
        <w:jc w:val="both"/>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Zastopnik/pooblaščeni predstavnik ponudnika izjavljam, da storitve v celoti ustrezajo zgoraj navedenim opisom.</w:t>
      </w:r>
    </w:p>
    <w:p w14:paraId="7D7EA707" w14:textId="77777777" w:rsidR="00403F91" w:rsidRPr="00B97979" w:rsidRDefault="00403F91" w:rsidP="00403F91">
      <w:pPr>
        <w:rPr>
          <w:rFonts w:ascii="Verdana" w:eastAsia="Calibri" w:hAnsi="Verdana" w:cstheme="minorHAnsi"/>
          <w:sz w:val="20"/>
          <w:szCs w:val="20"/>
          <w:lang w:eastAsia="en-US"/>
        </w:rPr>
      </w:pPr>
    </w:p>
    <w:p w14:paraId="7EDAAD1A" w14:textId="77777777" w:rsidR="00403F91" w:rsidRPr="00B97979" w:rsidRDefault="00403F91" w:rsidP="00403F91">
      <w:pPr>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t xml:space="preserve">V/na </w:t>
      </w:r>
      <w:r w:rsidRPr="00B97979">
        <w:rPr>
          <w:rFonts w:ascii="Verdana" w:eastAsia="Calibri" w:hAnsi="Verdana" w:cstheme="minorHAnsi"/>
          <w:sz w:val="20"/>
          <w:szCs w:val="20"/>
          <w:lang w:eastAsia="en-US"/>
        </w:rPr>
        <w:fldChar w:fldCharType="begin">
          <w:ffData>
            <w:name w:val="Text1"/>
            <w:enabled/>
            <w:calcOnExit w:val="0"/>
            <w:textInput/>
          </w:ffData>
        </w:fldChar>
      </w:r>
      <w:bookmarkStart w:id="4" w:name="Text1"/>
      <w:r w:rsidRPr="00B97979">
        <w:rPr>
          <w:rFonts w:ascii="Verdana" w:eastAsia="Calibri" w:hAnsi="Verdana" w:cstheme="minorHAnsi"/>
          <w:sz w:val="20"/>
          <w:szCs w:val="20"/>
          <w:lang w:eastAsia="en-US"/>
        </w:rPr>
        <w:instrText xml:space="preserve"> FORMTEXT </w:instrText>
      </w:r>
      <w:r w:rsidRPr="00B97979">
        <w:rPr>
          <w:rFonts w:ascii="Verdana" w:eastAsia="Calibri" w:hAnsi="Verdana" w:cstheme="minorHAnsi"/>
          <w:sz w:val="20"/>
          <w:szCs w:val="20"/>
          <w:lang w:eastAsia="en-US"/>
        </w:rPr>
      </w:r>
      <w:r w:rsidRPr="00B97979">
        <w:rPr>
          <w:rFonts w:ascii="Verdana" w:eastAsia="Calibri" w:hAnsi="Verdana" w:cstheme="minorHAnsi"/>
          <w:sz w:val="20"/>
          <w:szCs w:val="20"/>
          <w:lang w:eastAsia="en-US"/>
        </w:rPr>
        <w:fldChar w:fldCharType="separate"/>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ab/>
      </w:r>
      <w:r w:rsidRPr="00B97979">
        <w:rPr>
          <w:rFonts w:ascii="Verdana" w:eastAsia="Calibri" w:hAnsi="Verdana" w:cstheme="minorHAnsi"/>
          <w:noProof/>
          <w:sz w:val="20"/>
          <w:szCs w:val="20"/>
          <w:lang w:eastAsia="en-US"/>
        </w:rPr>
        <w:tab/>
      </w:r>
      <w:r w:rsidRPr="00B97979">
        <w:rPr>
          <w:rFonts w:ascii="Verdana" w:eastAsia="Calibri" w:hAnsi="Verdana" w:cstheme="minorHAnsi"/>
          <w:noProof/>
          <w:sz w:val="20"/>
          <w:szCs w:val="20"/>
          <w:lang w:eastAsia="en-US"/>
        </w:rPr>
        <w:t> </w:t>
      </w:r>
      <w:r w:rsidRPr="00B97979">
        <w:rPr>
          <w:rFonts w:ascii="Verdana" w:eastAsia="Calibri" w:hAnsi="Verdana" w:cstheme="minorHAnsi"/>
          <w:sz w:val="20"/>
          <w:szCs w:val="20"/>
          <w:lang w:eastAsia="en-US"/>
        </w:rPr>
        <w:fldChar w:fldCharType="end"/>
      </w:r>
      <w:bookmarkEnd w:id="4"/>
      <w:r w:rsidRPr="00B97979">
        <w:rPr>
          <w:rFonts w:ascii="Verdana" w:eastAsia="Calibri" w:hAnsi="Verdana" w:cstheme="minorHAnsi"/>
          <w:sz w:val="20"/>
          <w:szCs w:val="20"/>
          <w:lang w:eastAsia="en-US"/>
        </w:rPr>
        <w:t xml:space="preserve">, dne </w:t>
      </w:r>
      <w:r w:rsidRPr="00B97979">
        <w:rPr>
          <w:rFonts w:ascii="Verdana" w:eastAsia="Calibri" w:hAnsi="Verdana" w:cstheme="minorHAnsi"/>
          <w:sz w:val="20"/>
          <w:szCs w:val="20"/>
          <w:lang w:eastAsia="en-US"/>
        </w:rPr>
        <w:fldChar w:fldCharType="begin">
          <w:ffData>
            <w:name w:val="Text2"/>
            <w:enabled/>
            <w:calcOnExit w:val="0"/>
            <w:textInput/>
          </w:ffData>
        </w:fldChar>
      </w:r>
      <w:bookmarkStart w:id="5" w:name="Text2"/>
      <w:r w:rsidRPr="00B97979">
        <w:rPr>
          <w:rFonts w:ascii="Verdana" w:eastAsia="Calibri" w:hAnsi="Verdana" w:cstheme="minorHAnsi"/>
          <w:sz w:val="20"/>
          <w:szCs w:val="20"/>
          <w:lang w:eastAsia="en-US"/>
        </w:rPr>
        <w:instrText xml:space="preserve"> FORMTEXT </w:instrText>
      </w:r>
      <w:r w:rsidRPr="00B97979">
        <w:rPr>
          <w:rFonts w:ascii="Verdana" w:eastAsia="Calibri" w:hAnsi="Verdana" w:cstheme="minorHAnsi"/>
          <w:sz w:val="20"/>
          <w:szCs w:val="20"/>
          <w:lang w:eastAsia="en-US"/>
        </w:rPr>
      </w:r>
      <w:r w:rsidRPr="00B97979">
        <w:rPr>
          <w:rFonts w:ascii="Verdana" w:eastAsia="Calibri" w:hAnsi="Verdana" w:cstheme="minorHAnsi"/>
          <w:sz w:val="20"/>
          <w:szCs w:val="20"/>
          <w:lang w:eastAsia="en-US"/>
        </w:rPr>
        <w:fldChar w:fldCharType="separate"/>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ab/>
      </w:r>
      <w:r w:rsidRPr="00B97979">
        <w:rPr>
          <w:rFonts w:ascii="Verdana" w:eastAsia="Calibri" w:hAnsi="Verdana" w:cstheme="minorHAnsi"/>
          <w:noProof/>
          <w:sz w:val="20"/>
          <w:szCs w:val="20"/>
          <w:lang w:eastAsia="en-US"/>
        </w:rPr>
        <w:t> </w:t>
      </w:r>
      <w:r w:rsidRPr="00B97979">
        <w:rPr>
          <w:rFonts w:ascii="Verdana" w:eastAsia="Calibri" w:hAnsi="Verdana" w:cstheme="minorHAnsi"/>
          <w:sz w:val="20"/>
          <w:szCs w:val="20"/>
          <w:lang w:eastAsia="en-US"/>
        </w:rPr>
        <w:fldChar w:fldCharType="end"/>
      </w:r>
      <w:bookmarkEnd w:id="5"/>
    </w:p>
    <w:p w14:paraId="262FBE80" w14:textId="77777777" w:rsidR="00403F91" w:rsidRPr="00B97979" w:rsidRDefault="00403F91" w:rsidP="00403F91">
      <w:pPr>
        <w:rPr>
          <w:rFonts w:ascii="Verdana" w:eastAsia="Calibri" w:hAnsi="Verdana" w:cstheme="minorHAnsi"/>
          <w:sz w:val="20"/>
          <w:szCs w:val="20"/>
          <w:lang w:eastAsia="en-US"/>
        </w:rPr>
      </w:pPr>
    </w:p>
    <w:p w14:paraId="10ABF850" w14:textId="77777777" w:rsidR="00403F91" w:rsidRPr="00B97979" w:rsidRDefault="00403F91" w:rsidP="00403F91">
      <w:pPr>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t>Ime in priimek:</w:t>
      </w:r>
    </w:p>
    <w:p w14:paraId="3061D74D" w14:textId="77777777" w:rsidR="00403F91" w:rsidRPr="00B97979" w:rsidRDefault="00403F91" w:rsidP="00403F91">
      <w:pPr>
        <w:rPr>
          <w:rFonts w:ascii="Verdana" w:eastAsia="Calibri" w:hAnsi="Verdana" w:cstheme="minorHAnsi"/>
          <w:sz w:val="20"/>
          <w:szCs w:val="20"/>
          <w:lang w:eastAsia="en-US"/>
        </w:rPr>
      </w:pPr>
    </w:p>
    <w:p w14:paraId="37CFDEDA" w14:textId="4F07FB56" w:rsidR="00C821CE" w:rsidRPr="005618F4" w:rsidRDefault="00403F91" w:rsidP="005618F4">
      <w:pPr>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t>Podpis in žig:</w:t>
      </w:r>
      <w:r w:rsidRPr="00B97979">
        <w:rPr>
          <w:rFonts w:ascii="Verdana" w:hAnsi="Verdana" w:cstheme="minorHAnsi"/>
          <w:i/>
        </w:rPr>
        <w:t xml:space="preserve">              </w:t>
      </w:r>
    </w:p>
    <w:p w14:paraId="0C429D35" w14:textId="77777777" w:rsidR="00EF5019" w:rsidRPr="00B97979" w:rsidRDefault="00EF5019" w:rsidP="002F0695">
      <w:pPr>
        <w:jc w:val="both"/>
        <w:rPr>
          <w:rFonts w:ascii="Verdana" w:hAnsi="Verdana"/>
          <w:sz w:val="22"/>
          <w:szCs w:val="22"/>
        </w:rPr>
      </w:pPr>
    </w:p>
    <w:p w14:paraId="7641AD8E" w14:textId="0D66D1CA" w:rsidR="00EF5019" w:rsidRPr="00B97979" w:rsidRDefault="00EF5019" w:rsidP="00296019">
      <w:pPr>
        <w:rPr>
          <w:rFonts w:ascii="Verdana" w:hAnsi="Verdana"/>
          <w:sz w:val="22"/>
          <w:szCs w:val="22"/>
        </w:rPr>
      </w:pPr>
    </w:p>
    <w:p w14:paraId="56DB2CED" w14:textId="6545B6E5" w:rsidR="00AF4E75" w:rsidRPr="00B97979" w:rsidRDefault="00AF4E75" w:rsidP="00AF4E75">
      <w:pPr>
        <w:jc w:val="both"/>
        <w:rPr>
          <w:rFonts w:ascii="Verdana" w:hAnsi="Verdana"/>
          <w:i/>
          <w:sz w:val="19"/>
          <w:szCs w:val="19"/>
        </w:rPr>
      </w:pPr>
    </w:p>
    <w:p w14:paraId="22C7A02E" w14:textId="77777777" w:rsidR="00F44567" w:rsidRPr="00B97979" w:rsidRDefault="00F44567" w:rsidP="00296019">
      <w:pPr>
        <w:rPr>
          <w:rFonts w:ascii="Verdana" w:hAnsi="Verdana"/>
          <w:sz w:val="22"/>
          <w:szCs w:val="22"/>
        </w:rPr>
      </w:pPr>
    </w:p>
    <w:sectPr w:rsidR="00F44567" w:rsidRPr="00B97979" w:rsidSect="0084230A">
      <w:headerReference w:type="even" r:id="rId9"/>
      <w:headerReference w:type="default" r:id="rId10"/>
      <w:footerReference w:type="even" r:id="rId11"/>
      <w:footerReference w:type="default" r:id="rId12"/>
      <w:headerReference w:type="first" r:id="rId13"/>
      <w:footerReference w:type="first" r:id="rId14"/>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CCA29" w14:textId="77777777" w:rsidR="00D83122" w:rsidRDefault="00D83122">
      <w:r>
        <w:separator/>
      </w:r>
    </w:p>
  </w:endnote>
  <w:endnote w:type="continuationSeparator" w:id="0">
    <w:p w14:paraId="204B8D37" w14:textId="77777777" w:rsidR="00D83122" w:rsidRDefault="00D8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4053" w14:textId="77777777" w:rsidR="00B97979" w:rsidRDefault="00B97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453E6B97" w:rsidR="00F810F4" w:rsidRPr="001E0575" w:rsidRDefault="00F810F4"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Pr>
        <w:noProof/>
        <w:sz w:val="17"/>
        <w:szCs w:val="17"/>
      </w:rPr>
      <w:t>8</w:t>
    </w:r>
    <w:r w:rsidRPr="001E0575">
      <w:rPr>
        <w:sz w:val="17"/>
        <w:szCs w:val="17"/>
      </w:rPr>
      <w:fldChar w:fldCharType="end"/>
    </w:r>
    <w:r w:rsidRPr="001E0575">
      <w:rPr>
        <w:sz w:val="17"/>
        <w:szCs w:val="17"/>
      </w:rPr>
      <w:t xml:space="preserve"> </w:t>
    </w:r>
    <w:r w:rsidRPr="001E0575">
      <w:rPr>
        <w:sz w:val="17"/>
        <w:szCs w:val="17"/>
      </w:rPr>
      <w:t xml:space="preserve">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Pr>
        <w:noProof/>
        <w:sz w:val="17"/>
        <w:szCs w:val="17"/>
      </w:rPr>
      <w:t>8</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0494" w14:textId="77777777" w:rsidR="00B97979" w:rsidRDefault="00B97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31E86" w14:textId="77777777" w:rsidR="00D83122" w:rsidRDefault="00D83122">
      <w:r>
        <w:separator/>
      </w:r>
    </w:p>
  </w:footnote>
  <w:footnote w:type="continuationSeparator" w:id="0">
    <w:p w14:paraId="031D986D" w14:textId="77777777" w:rsidR="00D83122" w:rsidRDefault="00D83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A898" w14:textId="77777777" w:rsidR="00B97979" w:rsidRDefault="00B97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932" w14:textId="2555FC07" w:rsidR="00F810F4" w:rsidRPr="005E5753" w:rsidRDefault="00403F91" w:rsidP="000E3C1A">
    <w:pPr>
      <w:pStyle w:val="Header"/>
      <w:pBdr>
        <w:bottom w:val="single" w:sz="4" w:space="1" w:color="auto"/>
      </w:pBdr>
      <w:jc w:val="right"/>
      <w:rPr>
        <w:rFonts w:ascii="Verdana" w:hAnsi="Verdana"/>
        <w:iCs/>
        <w:sz w:val="16"/>
        <w:szCs w:val="16"/>
      </w:rPr>
    </w:pPr>
    <w:r w:rsidRPr="005E5753">
      <w:rPr>
        <w:rFonts w:ascii="Verdana" w:hAnsi="Verdana"/>
        <w:iCs/>
        <w:sz w:val="16"/>
        <w:szCs w:val="16"/>
      </w:rPr>
      <w:t>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054FD" w14:textId="77777777" w:rsidR="00B97979" w:rsidRDefault="00B97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66A5E"/>
    <w:multiLevelType w:val="hybridMultilevel"/>
    <w:tmpl w:val="C3869FAA"/>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043C8"/>
    <w:multiLevelType w:val="hybridMultilevel"/>
    <w:tmpl w:val="C1BA846E"/>
    <w:lvl w:ilvl="0" w:tplc="D04C762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A577B1"/>
    <w:multiLevelType w:val="hybridMultilevel"/>
    <w:tmpl w:val="239C8E30"/>
    <w:lvl w:ilvl="0" w:tplc="FB8A85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2D529D"/>
    <w:multiLevelType w:val="hybridMultilevel"/>
    <w:tmpl w:val="3A8450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8A27F0"/>
    <w:multiLevelType w:val="hybridMultilevel"/>
    <w:tmpl w:val="9D4E2898"/>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E95FB7"/>
    <w:multiLevelType w:val="hybridMultilevel"/>
    <w:tmpl w:val="72721BD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A155E"/>
    <w:multiLevelType w:val="hybridMultilevel"/>
    <w:tmpl w:val="7BF01E28"/>
    <w:lvl w:ilvl="0" w:tplc="54C44D5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883542"/>
    <w:multiLevelType w:val="hybridMultilevel"/>
    <w:tmpl w:val="BFC2190A"/>
    <w:lvl w:ilvl="0" w:tplc="B212F070">
      <w:start w:val="2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224336"/>
    <w:multiLevelType w:val="hybridMultilevel"/>
    <w:tmpl w:val="40B0F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BC4C5F"/>
    <w:multiLevelType w:val="hybridMultilevel"/>
    <w:tmpl w:val="2A8A6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94612B"/>
    <w:multiLevelType w:val="hybridMultilevel"/>
    <w:tmpl w:val="CFAEE75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430E97"/>
    <w:multiLevelType w:val="hybridMultilevel"/>
    <w:tmpl w:val="D8FCCB1A"/>
    <w:lvl w:ilvl="0" w:tplc="04240001">
      <w:start w:val="1"/>
      <w:numFmt w:val="bullet"/>
      <w:lvlText w:val=""/>
      <w:lvlJc w:val="left"/>
      <w:pPr>
        <w:ind w:left="937" w:hanging="360"/>
      </w:pPr>
      <w:rPr>
        <w:rFonts w:ascii="Symbol" w:hAnsi="Symbol"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13" w15:restartNumberingAfterBreak="0">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9F6707"/>
    <w:multiLevelType w:val="multilevel"/>
    <w:tmpl w:val="AE625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812504"/>
    <w:multiLevelType w:val="multilevel"/>
    <w:tmpl w:val="8D9E595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B7326A"/>
    <w:multiLevelType w:val="hybridMultilevel"/>
    <w:tmpl w:val="795EAE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CB215E"/>
    <w:multiLevelType w:val="hybridMultilevel"/>
    <w:tmpl w:val="88128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E753AD"/>
    <w:multiLevelType w:val="hybridMultilevel"/>
    <w:tmpl w:val="C77A1152"/>
    <w:lvl w:ilvl="0" w:tplc="9392EE0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D91403"/>
    <w:multiLevelType w:val="hybridMultilevel"/>
    <w:tmpl w:val="7DC8F6AE"/>
    <w:lvl w:ilvl="0" w:tplc="690C91E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54F4A46"/>
    <w:multiLevelType w:val="hybridMultilevel"/>
    <w:tmpl w:val="417A3DC6"/>
    <w:lvl w:ilvl="0" w:tplc="04240001">
      <w:start w:val="1"/>
      <w:numFmt w:val="bullet"/>
      <w:lvlText w:val=""/>
      <w:lvlJc w:val="left"/>
      <w:pPr>
        <w:ind w:left="937" w:hanging="360"/>
      </w:pPr>
      <w:rPr>
        <w:rFonts w:ascii="Symbol" w:hAnsi="Symbol"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21" w15:restartNumberingAfterBreak="0">
    <w:nsid w:val="36495079"/>
    <w:multiLevelType w:val="hybridMultilevel"/>
    <w:tmpl w:val="E9A28C28"/>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4F539E"/>
    <w:multiLevelType w:val="hybridMultilevel"/>
    <w:tmpl w:val="58A2B58E"/>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9D04ED"/>
    <w:multiLevelType w:val="hybridMultilevel"/>
    <w:tmpl w:val="42169D4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C3A479E"/>
    <w:multiLevelType w:val="hybridMultilevel"/>
    <w:tmpl w:val="7270B306"/>
    <w:lvl w:ilvl="0" w:tplc="04240017">
      <w:start w:val="1"/>
      <w:numFmt w:val="lowerLetter"/>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3CCA58CD"/>
    <w:multiLevelType w:val="hybridMultilevel"/>
    <w:tmpl w:val="FE78F8AE"/>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B745C1"/>
    <w:multiLevelType w:val="hybridMultilevel"/>
    <w:tmpl w:val="919EF6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C7359D"/>
    <w:multiLevelType w:val="hybridMultilevel"/>
    <w:tmpl w:val="EEF0EDC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700964"/>
    <w:multiLevelType w:val="hybridMultilevel"/>
    <w:tmpl w:val="B97C5E9A"/>
    <w:lvl w:ilvl="0" w:tplc="6B28420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5B4101"/>
    <w:multiLevelType w:val="hybridMultilevel"/>
    <w:tmpl w:val="EF30CA40"/>
    <w:lvl w:ilvl="0" w:tplc="04240017">
      <w:start w:val="1"/>
      <w:numFmt w:val="lowerLetter"/>
      <w:lvlText w:val="%1)"/>
      <w:lvlJc w:val="left"/>
      <w:pPr>
        <w:ind w:left="991" w:hanging="283"/>
      </w:pPr>
      <w:rPr>
        <w:rFonts w:hint="default"/>
      </w:rPr>
    </w:lvl>
    <w:lvl w:ilvl="1" w:tplc="04240003">
      <w:start w:val="1"/>
      <w:numFmt w:val="bullet"/>
      <w:lvlText w:val="o"/>
      <w:lvlJc w:val="left"/>
      <w:pPr>
        <w:tabs>
          <w:tab w:val="num" w:pos="1769"/>
        </w:tabs>
        <w:ind w:left="1769"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30" w15:restartNumberingAfterBreak="0">
    <w:nsid w:val="4CF91EBB"/>
    <w:multiLevelType w:val="hybridMultilevel"/>
    <w:tmpl w:val="3E2C6FCE"/>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CC7E927E">
      <w:numFmt w:val="bullet"/>
      <w:lvlText w:val="-"/>
      <w:lvlJc w:val="left"/>
      <w:pPr>
        <w:ind w:left="2160" w:hanging="180"/>
      </w:pPr>
      <w:rPr>
        <w:rFonts w:ascii="Arial" w:eastAsiaTheme="minorEastAsia"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263CF8"/>
    <w:multiLevelType w:val="multilevel"/>
    <w:tmpl w:val="67325534"/>
    <w:lvl w:ilvl="0">
      <w:start w:val="2"/>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32" w15:restartNumberingAfterBreak="0">
    <w:nsid w:val="4F8865AB"/>
    <w:multiLevelType w:val="hybridMultilevel"/>
    <w:tmpl w:val="37B6C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754F88"/>
    <w:multiLevelType w:val="hybridMultilevel"/>
    <w:tmpl w:val="55FAAE0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97572F"/>
    <w:multiLevelType w:val="hybridMultilevel"/>
    <w:tmpl w:val="D5164302"/>
    <w:lvl w:ilvl="0" w:tplc="1EE472E6">
      <w:numFmt w:val="bullet"/>
      <w:lvlText w:val="-"/>
      <w:lvlJc w:val="left"/>
      <w:pPr>
        <w:ind w:left="1497" w:hanging="360"/>
      </w:pPr>
      <w:rPr>
        <w:rFonts w:ascii="Times New Roman" w:eastAsia="Times New Roman" w:hAnsi="Times New Roman" w:hint="default"/>
      </w:rPr>
    </w:lvl>
    <w:lvl w:ilvl="1" w:tplc="04240003">
      <w:start w:val="1"/>
      <w:numFmt w:val="bullet"/>
      <w:lvlText w:val="o"/>
      <w:lvlJc w:val="left"/>
      <w:pPr>
        <w:ind w:left="2217" w:hanging="360"/>
      </w:pPr>
      <w:rPr>
        <w:rFonts w:ascii="Courier New" w:hAnsi="Courier New" w:cs="Courier New" w:hint="default"/>
      </w:rPr>
    </w:lvl>
    <w:lvl w:ilvl="2" w:tplc="04240005" w:tentative="1">
      <w:start w:val="1"/>
      <w:numFmt w:val="bullet"/>
      <w:lvlText w:val=""/>
      <w:lvlJc w:val="left"/>
      <w:pPr>
        <w:ind w:left="2937" w:hanging="360"/>
      </w:pPr>
      <w:rPr>
        <w:rFonts w:ascii="Wingdings" w:hAnsi="Wingdings" w:hint="default"/>
      </w:rPr>
    </w:lvl>
    <w:lvl w:ilvl="3" w:tplc="04240001" w:tentative="1">
      <w:start w:val="1"/>
      <w:numFmt w:val="bullet"/>
      <w:lvlText w:val=""/>
      <w:lvlJc w:val="left"/>
      <w:pPr>
        <w:ind w:left="3657" w:hanging="360"/>
      </w:pPr>
      <w:rPr>
        <w:rFonts w:ascii="Symbol" w:hAnsi="Symbol" w:hint="default"/>
      </w:rPr>
    </w:lvl>
    <w:lvl w:ilvl="4" w:tplc="04240003" w:tentative="1">
      <w:start w:val="1"/>
      <w:numFmt w:val="bullet"/>
      <w:lvlText w:val="o"/>
      <w:lvlJc w:val="left"/>
      <w:pPr>
        <w:ind w:left="4377" w:hanging="360"/>
      </w:pPr>
      <w:rPr>
        <w:rFonts w:ascii="Courier New" w:hAnsi="Courier New" w:cs="Courier New" w:hint="default"/>
      </w:rPr>
    </w:lvl>
    <w:lvl w:ilvl="5" w:tplc="04240005" w:tentative="1">
      <w:start w:val="1"/>
      <w:numFmt w:val="bullet"/>
      <w:lvlText w:val=""/>
      <w:lvlJc w:val="left"/>
      <w:pPr>
        <w:ind w:left="5097" w:hanging="360"/>
      </w:pPr>
      <w:rPr>
        <w:rFonts w:ascii="Wingdings" w:hAnsi="Wingdings" w:hint="default"/>
      </w:rPr>
    </w:lvl>
    <w:lvl w:ilvl="6" w:tplc="04240001" w:tentative="1">
      <w:start w:val="1"/>
      <w:numFmt w:val="bullet"/>
      <w:lvlText w:val=""/>
      <w:lvlJc w:val="left"/>
      <w:pPr>
        <w:ind w:left="5817" w:hanging="360"/>
      </w:pPr>
      <w:rPr>
        <w:rFonts w:ascii="Symbol" w:hAnsi="Symbol" w:hint="default"/>
      </w:rPr>
    </w:lvl>
    <w:lvl w:ilvl="7" w:tplc="04240003" w:tentative="1">
      <w:start w:val="1"/>
      <w:numFmt w:val="bullet"/>
      <w:lvlText w:val="o"/>
      <w:lvlJc w:val="left"/>
      <w:pPr>
        <w:ind w:left="6537" w:hanging="360"/>
      </w:pPr>
      <w:rPr>
        <w:rFonts w:ascii="Courier New" w:hAnsi="Courier New" w:cs="Courier New" w:hint="default"/>
      </w:rPr>
    </w:lvl>
    <w:lvl w:ilvl="8" w:tplc="04240005" w:tentative="1">
      <w:start w:val="1"/>
      <w:numFmt w:val="bullet"/>
      <w:lvlText w:val=""/>
      <w:lvlJc w:val="left"/>
      <w:pPr>
        <w:ind w:left="7257" w:hanging="360"/>
      </w:pPr>
      <w:rPr>
        <w:rFonts w:ascii="Wingdings" w:hAnsi="Wingdings" w:hint="default"/>
      </w:rPr>
    </w:lvl>
  </w:abstractNum>
  <w:abstractNum w:abstractNumId="35" w15:restartNumberingAfterBreak="0">
    <w:nsid w:val="57BA4847"/>
    <w:multiLevelType w:val="hybridMultilevel"/>
    <w:tmpl w:val="888CC3C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310B6C"/>
    <w:multiLevelType w:val="hybridMultilevel"/>
    <w:tmpl w:val="D2E4228E"/>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D82542"/>
    <w:multiLevelType w:val="hybridMultilevel"/>
    <w:tmpl w:val="40DC8A60"/>
    <w:lvl w:ilvl="0" w:tplc="04240003">
      <w:start w:val="1"/>
      <w:numFmt w:val="bullet"/>
      <w:lvlText w:val="o"/>
      <w:lvlJc w:val="left"/>
      <w:pPr>
        <w:ind w:left="720" w:hanging="360"/>
      </w:pPr>
      <w:rPr>
        <w:rFonts w:ascii="Courier New" w:hAnsi="Courier New" w:cs="Courier New" w:hint="default"/>
      </w:rPr>
    </w:lvl>
    <w:lvl w:ilvl="1" w:tplc="91724E6E">
      <w:start w:val="5"/>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0D4933"/>
    <w:multiLevelType w:val="hybridMultilevel"/>
    <w:tmpl w:val="D17E80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030D4C"/>
    <w:multiLevelType w:val="hybridMultilevel"/>
    <w:tmpl w:val="7EB42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A320D8"/>
    <w:multiLevelType w:val="hybridMultilevel"/>
    <w:tmpl w:val="861A1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2C4F26"/>
    <w:multiLevelType w:val="hybridMultilevel"/>
    <w:tmpl w:val="3D847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7A0122"/>
    <w:multiLevelType w:val="hybridMultilevel"/>
    <w:tmpl w:val="21FE7EF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F9B53EC"/>
    <w:multiLevelType w:val="hybridMultilevel"/>
    <w:tmpl w:val="7DFCA8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0C5DD0"/>
    <w:multiLevelType w:val="hybridMultilevel"/>
    <w:tmpl w:val="FC501630"/>
    <w:lvl w:ilvl="0" w:tplc="66E493DC">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4BA4FDB"/>
    <w:multiLevelType w:val="hybridMultilevel"/>
    <w:tmpl w:val="311ECD7A"/>
    <w:lvl w:ilvl="0" w:tplc="20000017">
      <w:start w:val="1"/>
      <w:numFmt w:val="lowerLetter"/>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98A0888"/>
    <w:multiLevelType w:val="hybridMultilevel"/>
    <w:tmpl w:val="B1326BD6"/>
    <w:lvl w:ilvl="0" w:tplc="0D28FC5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46123A"/>
    <w:multiLevelType w:val="hybridMultilevel"/>
    <w:tmpl w:val="BE6234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F537C5"/>
    <w:multiLevelType w:val="hybridMultilevel"/>
    <w:tmpl w:val="BB344464"/>
    <w:lvl w:ilvl="0" w:tplc="9B56AF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0131630">
    <w:abstractNumId w:val="36"/>
  </w:num>
  <w:num w:numId="2" w16cid:durableId="1954969553">
    <w:abstractNumId w:val="3"/>
  </w:num>
  <w:num w:numId="3" w16cid:durableId="848909527">
    <w:abstractNumId w:val="42"/>
  </w:num>
  <w:num w:numId="4" w16cid:durableId="160321261">
    <w:abstractNumId w:val="32"/>
  </w:num>
  <w:num w:numId="5" w16cid:durableId="1796867507">
    <w:abstractNumId w:val="1"/>
  </w:num>
  <w:num w:numId="6" w16cid:durableId="653460675">
    <w:abstractNumId w:val="14"/>
  </w:num>
  <w:num w:numId="7" w16cid:durableId="441654775">
    <w:abstractNumId w:val="11"/>
  </w:num>
  <w:num w:numId="8" w16cid:durableId="2063212185">
    <w:abstractNumId w:val="26"/>
  </w:num>
  <w:num w:numId="9" w16cid:durableId="1305432383">
    <w:abstractNumId w:val="6"/>
  </w:num>
  <w:num w:numId="10" w16cid:durableId="740250600">
    <w:abstractNumId w:val="16"/>
  </w:num>
  <w:num w:numId="11" w16cid:durableId="657271164">
    <w:abstractNumId w:val="13"/>
  </w:num>
  <w:num w:numId="12" w16cid:durableId="1158574200">
    <w:abstractNumId w:val="39"/>
  </w:num>
  <w:num w:numId="13" w16cid:durableId="902957295">
    <w:abstractNumId w:val="33"/>
  </w:num>
  <w:num w:numId="14" w16cid:durableId="34085719">
    <w:abstractNumId w:val="9"/>
  </w:num>
  <w:num w:numId="15" w16cid:durableId="923538220">
    <w:abstractNumId w:val="10"/>
  </w:num>
  <w:num w:numId="16" w16cid:durableId="274219349">
    <w:abstractNumId w:val="44"/>
  </w:num>
  <w:num w:numId="17" w16cid:durableId="1392197580">
    <w:abstractNumId w:val="40"/>
  </w:num>
  <w:num w:numId="18" w16cid:durableId="36516247">
    <w:abstractNumId w:val="22"/>
  </w:num>
  <w:num w:numId="19" w16cid:durableId="1800420272">
    <w:abstractNumId w:val="21"/>
  </w:num>
  <w:num w:numId="20" w16cid:durableId="1442454871">
    <w:abstractNumId w:val="37"/>
  </w:num>
  <w:num w:numId="21" w16cid:durableId="564100451">
    <w:abstractNumId w:val="5"/>
  </w:num>
  <w:num w:numId="22" w16cid:durableId="419184598">
    <w:abstractNumId w:val="7"/>
  </w:num>
  <w:num w:numId="23" w16cid:durableId="880895716">
    <w:abstractNumId w:val="18"/>
  </w:num>
  <w:num w:numId="24" w16cid:durableId="901403790">
    <w:abstractNumId w:val="28"/>
  </w:num>
  <w:num w:numId="25" w16cid:durableId="1162045880">
    <w:abstractNumId w:val="49"/>
  </w:num>
  <w:num w:numId="26" w16cid:durableId="1530987993">
    <w:abstractNumId w:val="47"/>
  </w:num>
  <w:num w:numId="27" w16cid:durableId="9646247">
    <w:abstractNumId w:val="0"/>
  </w:num>
  <w:num w:numId="28" w16cid:durableId="1994143455">
    <w:abstractNumId w:val="17"/>
  </w:num>
  <w:num w:numId="29" w16cid:durableId="1371682897">
    <w:abstractNumId w:val="48"/>
  </w:num>
  <w:num w:numId="30" w16cid:durableId="357001967">
    <w:abstractNumId w:val="4"/>
  </w:num>
  <w:num w:numId="31" w16cid:durableId="244269941">
    <w:abstractNumId w:val="20"/>
  </w:num>
  <w:num w:numId="32" w16cid:durableId="1760131740">
    <w:abstractNumId w:val="12"/>
  </w:num>
  <w:num w:numId="33" w16cid:durableId="1088120272">
    <w:abstractNumId w:val="41"/>
  </w:num>
  <w:num w:numId="34" w16cid:durableId="128985064">
    <w:abstractNumId w:val="8"/>
  </w:num>
  <w:num w:numId="35" w16cid:durableId="1213541653">
    <w:abstractNumId w:val="25"/>
  </w:num>
  <w:num w:numId="36" w16cid:durableId="1440490368">
    <w:abstractNumId w:val="30"/>
  </w:num>
  <w:num w:numId="37" w16cid:durableId="308945101">
    <w:abstractNumId w:val="23"/>
  </w:num>
  <w:num w:numId="38" w16cid:durableId="316613728">
    <w:abstractNumId w:val="45"/>
  </w:num>
  <w:num w:numId="39" w16cid:durableId="1021710435">
    <w:abstractNumId w:val="19"/>
  </w:num>
  <w:num w:numId="40" w16cid:durableId="1266115846">
    <w:abstractNumId w:val="31"/>
  </w:num>
  <w:num w:numId="41" w16cid:durableId="18153709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586726">
    <w:abstractNumId w:val="2"/>
  </w:num>
  <w:num w:numId="43" w16cid:durableId="617833355">
    <w:abstractNumId w:val="34"/>
  </w:num>
  <w:num w:numId="44" w16cid:durableId="448202513">
    <w:abstractNumId w:val="24"/>
  </w:num>
  <w:num w:numId="45" w16cid:durableId="1271207718">
    <w:abstractNumId w:val="27"/>
  </w:num>
  <w:num w:numId="46" w16cid:durableId="1457873636">
    <w:abstractNumId w:val="38"/>
  </w:num>
  <w:num w:numId="47" w16cid:durableId="972755551">
    <w:abstractNumId w:val="29"/>
  </w:num>
  <w:num w:numId="48" w16cid:durableId="1299413282">
    <w:abstractNumId w:val="15"/>
  </w:num>
  <w:num w:numId="49" w16cid:durableId="2104571623">
    <w:abstractNumId w:val="46"/>
  </w:num>
  <w:num w:numId="50" w16cid:durableId="1298031091">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300E"/>
    <w:rsid w:val="00004DEB"/>
    <w:rsid w:val="00010810"/>
    <w:rsid w:val="00010BB4"/>
    <w:rsid w:val="00010D85"/>
    <w:rsid w:val="000113FE"/>
    <w:rsid w:val="0001573D"/>
    <w:rsid w:val="00020C8D"/>
    <w:rsid w:val="00026408"/>
    <w:rsid w:val="00034C28"/>
    <w:rsid w:val="00037509"/>
    <w:rsid w:val="00044D9B"/>
    <w:rsid w:val="000462C3"/>
    <w:rsid w:val="0005391C"/>
    <w:rsid w:val="00054A29"/>
    <w:rsid w:val="00055E28"/>
    <w:rsid w:val="0005709A"/>
    <w:rsid w:val="0006092D"/>
    <w:rsid w:val="00061EC7"/>
    <w:rsid w:val="00063F9C"/>
    <w:rsid w:val="00065A36"/>
    <w:rsid w:val="00071380"/>
    <w:rsid w:val="00075227"/>
    <w:rsid w:val="00076A80"/>
    <w:rsid w:val="00076F58"/>
    <w:rsid w:val="0008505B"/>
    <w:rsid w:val="0009196C"/>
    <w:rsid w:val="000919AF"/>
    <w:rsid w:val="0009249C"/>
    <w:rsid w:val="00092B0B"/>
    <w:rsid w:val="000933A7"/>
    <w:rsid w:val="00095555"/>
    <w:rsid w:val="00095590"/>
    <w:rsid w:val="00095B3A"/>
    <w:rsid w:val="000A0E4E"/>
    <w:rsid w:val="000A4A16"/>
    <w:rsid w:val="000A4D52"/>
    <w:rsid w:val="000B3849"/>
    <w:rsid w:val="000B4383"/>
    <w:rsid w:val="000B5017"/>
    <w:rsid w:val="000B5E27"/>
    <w:rsid w:val="000B77A2"/>
    <w:rsid w:val="000B7910"/>
    <w:rsid w:val="000C130A"/>
    <w:rsid w:val="000C2F55"/>
    <w:rsid w:val="000C44BC"/>
    <w:rsid w:val="000C52D2"/>
    <w:rsid w:val="000C6AB1"/>
    <w:rsid w:val="000D19D2"/>
    <w:rsid w:val="000D36C5"/>
    <w:rsid w:val="000D5324"/>
    <w:rsid w:val="000E0ADC"/>
    <w:rsid w:val="000E13C1"/>
    <w:rsid w:val="000E3C1A"/>
    <w:rsid w:val="000E3D4A"/>
    <w:rsid w:val="000E6D5B"/>
    <w:rsid w:val="000F3C4F"/>
    <w:rsid w:val="000F5CF2"/>
    <w:rsid w:val="000F61BF"/>
    <w:rsid w:val="000F7954"/>
    <w:rsid w:val="00100863"/>
    <w:rsid w:val="0010248A"/>
    <w:rsid w:val="0010252E"/>
    <w:rsid w:val="001046A6"/>
    <w:rsid w:val="00106959"/>
    <w:rsid w:val="00106B92"/>
    <w:rsid w:val="00107F54"/>
    <w:rsid w:val="00111475"/>
    <w:rsid w:val="00115F58"/>
    <w:rsid w:val="0011699D"/>
    <w:rsid w:val="001175EE"/>
    <w:rsid w:val="00121C3C"/>
    <w:rsid w:val="00125269"/>
    <w:rsid w:val="00143501"/>
    <w:rsid w:val="00143D34"/>
    <w:rsid w:val="001523D0"/>
    <w:rsid w:val="00152660"/>
    <w:rsid w:val="001569B4"/>
    <w:rsid w:val="0016214F"/>
    <w:rsid w:val="00165481"/>
    <w:rsid w:val="00167883"/>
    <w:rsid w:val="0017666F"/>
    <w:rsid w:val="00177DCD"/>
    <w:rsid w:val="001807F7"/>
    <w:rsid w:val="00180E11"/>
    <w:rsid w:val="00184A87"/>
    <w:rsid w:val="00194412"/>
    <w:rsid w:val="001953F4"/>
    <w:rsid w:val="001A2297"/>
    <w:rsid w:val="001B3447"/>
    <w:rsid w:val="001B39BA"/>
    <w:rsid w:val="001C1B76"/>
    <w:rsid w:val="001C414A"/>
    <w:rsid w:val="001C5355"/>
    <w:rsid w:val="001C5AD1"/>
    <w:rsid w:val="001C71B7"/>
    <w:rsid w:val="001D1C23"/>
    <w:rsid w:val="001E0575"/>
    <w:rsid w:val="001E0F77"/>
    <w:rsid w:val="001E3FC1"/>
    <w:rsid w:val="001E4AA5"/>
    <w:rsid w:val="001E5472"/>
    <w:rsid w:val="001F0836"/>
    <w:rsid w:val="001F3FE8"/>
    <w:rsid w:val="001F4A91"/>
    <w:rsid w:val="001F7601"/>
    <w:rsid w:val="002131F8"/>
    <w:rsid w:val="00221CB3"/>
    <w:rsid w:val="00243E10"/>
    <w:rsid w:val="002508A9"/>
    <w:rsid w:val="00254488"/>
    <w:rsid w:val="00256104"/>
    <w:rsid w:val="002566AE"/>
    <w:rsid w:val="00260046"/>
    <w:rsid w:val="00266C76"/>
    <w:rsid w:val="002675A2"/>
    <w:rsid w:val="0027697A"/>
    <w:rsid w:val="002930E6"/>
    <w:rsid w:val="00296019"/>
    <w:rsid w:val="002A0A39"/>
    <w:rsid w:val="002B04CB"/>
    <w:rsid w:val="002B2563"/>
    <w:rsid w:val="002B28F6"/>
    <w:rsid w:val="002B3124"/>
    <w:rsid w:val="002B3A9E"/>
    <w:rsid w:val="002C0E47"/>
    <w:rsid w:val="002C16F0"/>
    <w:rsid w:val="002C334F"/>
    <w:rsid w:val="002D3A85"/>
    <w:rsid w:val="002E11F8"/>
    <w:rsid w:val="002E5D33"/>
    <w:rsid w:val="002F0695"/>
    <w:rsid w:val="003018D5"/>
    <w:rsid w:val="003022F5"/>
    <w:rsid w:val="0030755D"/>
    <w:rsid w:val="0031146C"/>
    <w:rsid w:val="003144E7"/>
    <w:rsid w:val="00325925"/>
    <w:rsid w:val="0033402B"/>
    <w:rsid w:val="003351F9"/>
    <w:rsid w:val="00340CCD"/>
    <w:rsid w:val="003418A4"/>
    <w:rsid w:val="0034415F"/>
    <w:rsid w:val="0034485E"/>
    <w:rsid w:val="003448E5"/>
    <w:rsid w:val="00345A27"/>
    <w:rsid w:val="00346D00"/>
    <w:rsid w:val="003532DD"/>
    <w:rsid w:val="00354F2D"/>
    <w:rsid w:val="003631DD"/>
    <w:rsid w:val="003660E4"/>
    <w:rsid w:val="003672AD"/>
    <w:rsid w:val="00377F8C"/>
    <w:rsid w:val="003912AE"/>
    <w:rsid w:val="00391B14"/>
    <w:rsid w:val="00393F5C"/>
    <w:rsid w:val="003948E5"/>
    <w:rsid w:val="003A12D9"/>
    <w:rsid w:val="003A1420"/>
    <w:rsid w:val="003A1E9A"/>
    <w:rsid w:val="003A4085"/>
    <w:rsid w:val="003A7631"/>
    <w:rsid w:val="003B1276"/>
    <w:rsid w:val="003B359D"/>
    <w:rsid w:val="003B5618"/>
    <w:rsid w:val="003B6D5A"/>
    <w:rsid w:val="003C0151"/>
    <w:rsid w:val="003C32C5"/>
    <w:rsid w:val="003C32CD"/>
    <w:rsid w:val="003D4270"/>
    <w:rsid w:val="003F0C1B"/>
    <w:rsid w:val="003F1440"/>
    <w:rsid w:val="003F2BF8"/>
    <w:rsid w:val="003F39AA"/>
    <w:rsid w:val="00400FE5"/>
    <w:rsid w:val="00403F91"/>
    <w:rsid w:val="004140FE"/>
    <w:rsid w:val="0041784E"/>
    <w:rsid w:val="004249DE"/>
    <w:rsid w:val="00433963"/>
    <w:rsid w:val="00433C8A"/>
    <w:rsid w:val="00446129"/>
    <w:rsid w:val="004479CD"/>
    <w:rsid w:val="0045008C"/>
    <w:rsid w:val="00453898"/>
    <w:rsid w:val="00456D55"/>
    <w:rsid w:val="00461CCF"/>
    <w:rsid w:val="00463071"/>
    <w:rsid w:val="00477E07"/>
    <w:rsid w:val="00480ED9"/>
    <w:rsid w:val="0048203E"/>
    <w:rsid w:val="00484D60"/>
    <w:rsid w:val="00492B9F"/>
    <w:rsid w:val="0049741F"/>
    <w:rsid w:val="004A4376"/>
    <w:rsid w:val="004B577F"/>
    <w:rsid w:val="004D1625"/>
    <w:rsid w:val="004D4B15"/>
    <w:rsid w:val="004D7A8E"/>
    <w:rsid w:val="004E060E"/>
    <w:rsid w:val="004E0E0E"/>
    <w:rsid w:val="004F10A2"/>
    <w:rsid w:val="004F4C1F"/>
    <w:rsid w:val="004F59E0"/>
    <w:rsid w:val="005008DD"/>
    <w:rsid w:val="005011DF"/>
    <w:rsid w:val="005052B5"/>
    <w:rsid w:val="00521717"/>
    <w:rsid w:val="005246C0"/>
    <w:rsid w:val="00531122"/>
    <w:rsid w:val="0053318C"/>
    <w:rsid w:val="005341CE"/>
    <w:rsid w:val="00534B2A"/>
    <w:rsid w:val="00536A82"/>
    <w:rsid w:val="0054426C"/>
    <w:rsid w:val="005525BE"/>
    <w:rsid w:val="00553471"/>
    <w:rsid w:val="00560FFE"/>
    <w:rsid w:val="005618F4"/>
    <w:rsid w:val="00563C25"/>
    <w:rsid w:val="00567606"/>
    <w:rsid w:val="005707F2"/>
    <w:rsid w:val="00575EF3"/>
    <w:rsid w:val="005761A1"/>
    <w:rsid w:val="00576750"/>
    <w:rsid w:val="00577323"/>
    <w:rsid w:val="00577934"/>
    <w:rsid w:val="00580E3B"/>
    <w:rsid w:val="00581149"/>
    <w:rsid w:val="00585F30"/>
    <w:rsid w:val="00591586"/>
    <w:rsid w:val="005924DE"/>
    <w:rsid w:val="005944EB"/>
    <w:rsid w:val="00596713"/>
    <w:rsid w:val="00597633"/>
    <w:rsid w:val="005A0E3F"/>
    <w:rsid w:val="005A57E1"/>
    <w:rsid w:val="005B22E4"/>
    <w:rsid w:val="005B2DDE"/>
    <w:rsid w:val="005B4DA2"/>
    <w:rsid w:val="005C3305"/>
    <w:rsid w:val="005E5753"/>
    <w:rsid w:val="005E671F"/>
    <w:rsid w:val="005E7CB0"/>
    <w:rsid w:val="005F19BC"/>
    <w:rsid w:val="005F3114"/>
    <w:rsid w:val="005F6330"/>
    <w:rsid w:val="00605C37"/>
    <w:rsid w:val="00607C2A"/>
    <w:rsid w:val="00612964"/>
    <w:rsid w:val="00612B18"/>
    <w:rsid w:val="00613C58"/>
    <w:rsid w:val="00615103"/>
    <w:rsid w:val="00625574"/>
    <w:rsid w:val="00625714"/>
    <w:rsid w:val="00632ACA"/>
    <w:rsid w:val="006354E0"/>
    <w:rsid w:val="00641ED6"/>
    <w:rsid w:val="00646886"/>
    <w:rsid w:val="00650286"/>
    <w:rsid w:val="00650445"/>
    <w:rsid w:val="006522D0"/>
    <w:rsid w:val="0065602B"/>
    <w:rsid w:val="00661A29"/>
    <w:rsid w:val="006638FC"/>
    <w:rsid w:val="00664317"/>
    <w:rsid w:val="00665706"/>
    <w:rsid w:val="006739A6"/>
    <w:rsid w:val="00673AB2"/>
    <w:rsid w:val="0067426B"/>
    <w:rsid w:val="00681E52"/>
    <w:rsid w:val="00684B91"/>
    <w:rsid w:val="0068602E"/>
    <w:rsid w:val="00691303"/>
    <w:rsid w:val="00691F79"/>
    <w:rsid w:val="006A433E"/>
    <w:rsid w:val="006A48F9"/>
    <w:rsid w:val="006A4D6B"/>
    <w:rsid w:val="006A7B4C"/>
    <w:rsid w:val="006B0A5C"/>
    <w:rsid w:val="006C2D09"/>
    <w:rsid w:val="006C43F5"/>
    <w:rsid w:val="006C5B8B"/>
    <w:rsid w:val="006C6653"/>
    <w:rsid w:val="006C71B3"/>
    <w:rsid w:val="006D085D"/>
    <w:rsid w:val="006D40A1"/>
    <w:rsid w:val="006D527D"/>
    <w:rsid w:val="006D6BCB"/>
    <w:rsid w:val="006F5B0D"/>
    <w:rsid w:val="00700A35"/>
    <w:rsid w:val="00703BF6"/>
    <w:rsid w:val="007068F1"/>
    <w:rsid w:val="00706FD3"/>
    <w:rsid w:val="00711A0D"/>
    <w:rsid w:val="007135C2"/>
    <w:rsid w:val="00715003"/>
    <w:rsid w:val="0071573D"/>
    <w:rsid w:val="00717235"/>
    <w:rsid w:val="00722A08"/>
    <w:rsid w:val="00727580"/>
    <w:rsid w:val="0073421A"/>
    <w:rsid w:val="00735710"/>
    <w:rsid w:val="00735E13"/>
    <w:rsid w:val="00740A0E"/>
    <w:rsid w:val="00741C87"/>
    <w:rsid w:val="007430A6"/>
    <w:rsid w:val="0074716A"/>
    <w:rsid w:val="007475E8"/>
    <w:rsid w:val="00750718"/>
    <w:rsid w:val="00750A6E"/>
    <w:rsid w:val="00752290"/>
    <w:rsid w:val="0075739C"/>
    <w:rsid w:val="00763412"/>
    <w:rsid w:val="00763415"/>
    <w:rsid w:val="007707D1"/>
    <w:rsid w:val="00772435"/>
    <w:rsid w:val="007739A7"/>
    <w:rsid w:val="00773D23"/>
    <w:rsid w:val="007762E5"/>
    <w:rsid w:val="00777D22"/>
    <w:rsid w:val="007803B5"/>
    <w:rsid w:val="0078384A"/>
    <w:rsid w:val="00785AE0"/>
    <w:rsid w:val="00787C4C"/>
    <w:rsid w:val="007906B7"/>
    <w:rsid w:val="007913DB"/>
    <w:rsid w:val="00793A9A"/>
    <w:rsid w:val="007B2CE8"/>
    <w:rsid w:val="007B350E"/>
    <w:rsid w:val="007B509F"/>
    <w:rsid w:val="007B564C"/>
    <w:rsid w:val="007C18C2"/>
    <w:rsid w:val="007C241A"/>
    <w:rsid w:val="007C3214"/>
    <w:rsid w:val="007C32A4"/>
    <w:rsid w:val="007C53FB"/>
    <w:rsid w:val="007D023C"/>
    <w:rsid w:val="007D488D"/>
    <w:rsid w:val="007D6179"/>
    <w:rsid w:val="007E056C"/>
    <w:rsid w:val="007E6CE1"/>
    <w:rsid w:val="007F2F69"/>
    <w:rsid w:val="007F3F02"/>
    <w:rsid w:val="0081168A"/>
    <w:rsid w:val="00814221"/>
    <w:rsid w:val="008145A7"/>
    <w:rsid w:val="00816B34"/>
    <w:rsid w:val="0082030A"/>
    <w:rsid w:val="008312D9"/>
    <w:rsid w:val="00831CAA"/>
    <w:rsid w:val="00832AC3"/>
    <w:rsid w:val="00832ECE"/>
    <w:rsid w:val="00841422"/>
    <w:rsid w:val="00841661"/>
    <w:rsid w:val="0084230A"/>
    <w:rsid w:val="008472D2"/>
    <w:rsid w:val="00856E51"/>
    <w:rsid w:val="0086172B"/>
    <w:rsid w:val="0086585A"/>
    <w:rsid w:val="00882FF6"/>
    <w:rsid w:val="00883128"/>
    <w:rsid w:val="008849DD"/>
    <w:rsid w:val="0088627D"/>
    <w:rsid w:val="00887FDB"/>
    <w:rsid w:val="0089175B"/>
    <w:rsid w:val="00892AA5"/>
    <w:rsid w:val="008972CC"/>
    <w:rsid w:val="008A0867"/>
    <w:rsid w:val="008A43CF"/>
    <w:rsid w:val="008A534D"/>
    <w:rsid w:val="008A54BC"/>
    <w:rsid w:val="008A6E9D"/>
    <w:rsid w:val="008A7227"/>
    <w:rsid w:val="008B3C3C"/>
    <w:rsid w:val="008B4B3B"/>
    <w:rsid w:val="008B61B4"/>
    <w:rsid w:val="008B63D5"/>
    <w:rsid w:val="008B74E7"/>
    <w:rsid w:val="008C1D6F"/>
    <w:rsid w:val="008C22AE"/>
    <w:rsid w:val="008C546F"/>
    <w:rsid w:val="008D246F"/>
    <w:rsid w:val="008D4E8B"/>
    <w:rsid w:val="008D6F8F"/>
    <w:rsid w:val="008E2887"/>
    <w:rsid w:val="008E6BBF"/>
    <w:rsid w:val="008E7C17"/>
    <w:rsid w:val="008F2210"/>
    <w:rsid w:val="008F623D"/>
    <w:rsid w:val="008F6297"/>
    <w:rsid w:val="008F769C"/>
    <w:rsid w:val="009005D3"/>
    <w:rsid w:val="00900808"/>
    <w:rsid w:val="009022BE"/>
    <w:rsid w:val="00905C8C"/>
    <w:rsid w:val="009072F9"/>
    <w:rsid w:val="00910709"/>
    <w:rsid w:val="009112C5"/>
    <w:rsid w:val="009129F6"/>
    <w:rsid w:val="0092233B"/>
    <w:rsid w:val="00925013"/>
    <w:rsid w:val="00932D40"/>
    <w:rsid w:val="00936380"/>
    <w:rsid w:val="009413C0"/>
    <w:rsid w:val="00942470"/>
    <w:rsid w:val="0094358B"/>
    <w:rsid w:val="00944E87"/>
    <w:rsid w:val="00951DA2"/>
    <w:rsid w:val="00952C2A"/>
    <w:rsid w:val="009628F4"/>
    <w:rsid w:val="00965788"/>
    <w:rsid w:val="0096660B"/>
    <w:rsid w:val="00967BDC"/>
    <w:rsid w:val="00972E4D"/>
    <w:rsid w:val="00976170"/>
    <w:rsid w:val="00985897"/>
    <w:rsid w:val="0098662B"/>
    <w:rsid w:val="00995FBC"/>
    <w:rsid w:val="009A3768"/>
    <w:rsid w:val="009A5E2C"/>
    <w:rsid w:val="009B2EFC"/>
    <w:rsid w:val="009B49E0"/>
    <w:rsid w:val="009C0373"/>
    <w:rsid w:val="009C0E54"/>
    <w:rsid w:val="009C6A78"/>
    <w:rsid w:val="009D13D4"/>
    <w:rsid w:val="009D278F"/>
    <w:rsid w:val="009D5B45"/>
    <w:rsid w:val="009E03C8"/>
    <w:rsid w:val="009E6BC2"/>
    <w:rsid w:val="009F3BE9"/>
    <w:rsid w:val="009F6554"/>
    <w:rsid w:val="00A03532"/>
    <w:rsid w:val="00A03718"/>
    <w:rsid w:val="00A10D8D"/>
    <w:rsid w:val="00A164E2"/>
    <w:rsid w:val="00A2375C"/>
    <w:rsid w:val="00A23AC2"/>
    <w:rsid w:val="00A24354"/>
    <w:rsid w:val="00A254E7"/>
    <w:rsid w:val="00A27CF3"/>
    <w:rsid w:val="00A31DB6"/>
    <w:rsid w:val="00A34DB6"/>
    <w:rsid w:val="00A373B1"/>
    <w:rsid w:val="00A419BF"/>
    <w:rsid w:val="00A447B0"/>
    <w:rsid w:val="00A468A0"/>
    <w:rsid w:val="00A523AD"/>
    <w:rsid w:val="00A53EF0"/>
    <w:rsid w:val="00A62F22"/>
    <w:rsid w:val="00A647A3"/>
    <w:rsid w:val="00A73DE4"/>
    <w:rsid w:val="00A80516"/>
    <w:rsid w:val="00A809CB"/>
    <w:rsid w:val="00A80F51"/>
    <w:rsid w:val="00A830D6"/>
    <w:rsid w:val="00A84FB9"/>
    <w:rsid w:val="00A91B5F"/>
    <w:rsid w:val="00A94EC1"/>
    <w:rsid w:val="00A967F7"/>
    <w:rsid w:val="00AA06FE"/>
    <w:rsid w:val="00AA395B"/>
    <w:rsid w:val="00AA49A8"/>
    <w:rsid w:val="00AA5F6F"/>
    <w:rsid w:val="00AA74C3"/>
    <w:rsid w:val="00AB21E0"/>
    <w:rsid w:val="00AB4115"/>
    <w:rsid w:val="00AB698F"/>
    <w:rsid w:val="00AC0B76"/>
    <w:rsid w:val="00AD4FB5"/>
    <w:rsid w:val="00AD6BFC"/>
    <w:rsid w:val="00AD7874"/>
    <w:rsid w:val="00AE31B9"/>
    <w:rsid w:val="00AE361B"/>
    <w:rsid w:val="00AE5D9F"/>
    <w:rsid w:val="00AE61EE"/>
    <w:rsid w:val="00AE6639"/>
    <w:rsid w:val="00AF4E75"/>
    <w:rsid w:val="00B027A5"/>
    <w:rsid w:val="00B033AF"/>
    <w:rsid w:val="00B037BB"/>
    <w:rsid w:val="00B07831"/>
    <w:rsid w:val="00B25BA6"/>
    <w:rsid w:val="00B2742E"/>
    <w:rsid w:val="00B34188"/>
    <w:rsid w:val="00B34F2F"/>
    <w:rsid w:val="00B359F6"/>
    <w:rsid w:val="00B36279"/>
    <w:rsid w:val="00B45078"/>
    <w:rsid w:val="00B46718"/>
    <w:rsid w:val="00B554FF"/>
    <w:rsid w:val="00B6470F"/>
    <w:rsid w:val="00B64A1B"/>
    <w:rsid w:val="00B64DEA"/>
    <w:rsid w:val="00B7121D"/>
    <w:rsid w:val="00B81F0C"/>
    <w:rsid w:val="00B82E0C"/>
    <w:rsid w:val="00B835FA"/>
    <w:rsid w:val="00B84A0B"/>
    <w:rsid w:val="00B94DFA"/>
    <w:rsid w:val="00B963A8"/>
    <w:rsid w:val="00B97979"/>
    <w:rsid w:val="00BA1629"/>
    <w:rsid w:val="00BA3A95"/>
    <w:rsid w:val="00BA47B0"/>
    <w:rsid w:val="00BB040A"/>
    <w:rsid w:val="00BB24D0"/>
    <w:rsid w:val="00BB528B"/>
    <w:rsid w:val="00BC2794"/>
    <w:rsid w:val="00BC31F7"/>
    <w:rsid w:val="00BC4224"/>
    <w:rsid w:val="00BC4E37"/>
    <w:rsid w:val="00BD026B"/>
    <w:rsid w:val="00BD5164"/>
    <w:rsid w:val="00BD575B"/>
    <w:rsid w:val="00BE3BA8"/>
    <w:rsid w:val="00BE50FF"/>
    <w:rsid w:val="00BE5D0B"/>
    <w:rsid w:val="00BE695C"/>
    <w:rsid w:val="00BF06E1"/>
    <w:rsid w:val="00BF2D93"/>
    <w:rsid w:val="00BF2E60"/>
    <w:rsid w:val="00BF2FAD"/>
    <w:rsid w:val="00BF391A"/>
    <w:rsid w:val="00BF6FCC"/>
    <w:rsid w:val="00BF7351"/>
    <w:rsid w:val="00C1066B"/>
    <w:rsid w:val="00C20654"/>
    <w:rsid w:val="00C211C7"/>
    <w:rsid w:val="00C225A6"/>
    <w:rsid w:val="00C24A1B"/>
    <w:rsid w:val="00C407E4"/>
    <w:rsid w:val="00C444E6"/>
    <w:rsid w:val="00C46D8E"/>
    <w:rsid w:val="00C50902"/>
    <w:rsid w:val="00C5749D"/>
    <w:rsid w:val="00C600E7"/>
    <w:rsid w:val="00C607EB"/>
    <w:rsid w:val="00C611B3"/>
    <w:rsid w:val="00C67ECB"/>
    <w:rsid w:val="00C81276"/>
    <w:rsid w:val="00C821CE"/>
    <w:rsid w:val="00C827CD"/>
    <w:rsid w:val="00C91D4D"/>
    <w:rsid w:val="00C91E22"/>
    <w:rsid w:val="00C92420"/>
    <w:rsid w:val="00C92CBC"/>
    <w:rsid w:val="00CA2ED8"/>
    <w:rsid w:val="00CA3A64"/>
    <w:rsid w:val="00CA765C"/>
    <w:rsid w:val="00CB16B2"/>
    <w:rsid w:val="00CB339C"/>
    <w:rsid w:val="00CB4F6F"/>
    <w:rsid w:val="00CC1641"/>
    <w:rsid w:val="00CC63BB"/>
    <w:rsid w:val="00CC76C1"/>
    <w:rsid w:val="00CD02E5"/>
    <w:rsid w:val="00CD7D83"/>
    <w:rsid w:val="00CD7F48"/>
    <w:rsid w:val="00CE4DAE"/>
    <w:rsid w:val="00CE5A65"/>
    <w:rsid w:val="00CE61E3"/>
    <w:rsid w:val="00CE656B"/>
    <w:rsid w:val="00CF3E5A"/>
    <w:rsid w:val="00CF415B"/>
    <w:rsid w:val="00D05BE9"/>
    <w:rsid w:val="00D05DDA"/>
    <w:rsid w:val="00D30247"/>
    <w:rsid w:val="00D326BD"/>
    <w:rsid w:val="00D33118"/>
    <w:rsid w:val="00D3600F"/>
    <w:rsid w:val="00D42B0C"/>
    <w:rsid w:val="00D471BF"/>
    <w:rsid w:val="00D520FD"/>
    <w:rsid w:val="00D54B19"/>
    <w:rsid w:val="00D60042"/>
    <w:rsid w:val="00D60F9E"/>
    <w:rsid w:val="00D63AAB"/>
    <w:rsid w:val="00D65648"/>
    <w:rsid w:val="00D75718"/>
    <w:rsid w:val="00D77ED9"/>
    <w:rsid w:val="00D81E45"/>
    <w:rsid w:val="00D81E9C"/>
    <w:rsid w:val="00D83122"/>
    <w:rsid w:val="00D84790"/>
    <w:rsid w:val="00D860A7"/>
    <w:rsid w:val="00D9363A"/>
    <w:rsid w:val="00DA3058"/>
    <w:rsid w:val="00DB6395"/>
    <w:rsid w:val="00DC1C47"/>
    <w:rsid w:val="00DC4670"/>
    <w:rsid w:val="00DE0CE4"/>
    <w:rsid w:val="00DE2430"/>
    <w:rsid w:val="00DE6737"/>
    <w:rsid w:val="00DF779D"/>
    <w:rsid w:val="00DF7C05"/>
    <w:rsid w:val="00E12CDB"/>
    <w:rsid w:val="00E139B6"/>
    <w:rsid w:val="00E23EA6"/>
    <w:rsid w:val="00E33321"/>
    <w:rsid w:val="00E35A10"/>
    <w:rsid w:val="00E415BC"/>
    <w:rsid w:val="00E45617"/>
    <w:rsid w:val="00E522EE"/>
    <w:rsid w:val="00E5441F"/>
    <w:rsid w:val="00E57106"/>
    <w:rsid w:val="00E60C78"/>
    <w:rsid w:val="00E748A5"/>
    <w:rsid w:val="00E76590"/>
    <w:rsid w:val="00E777A9"/>
    <w:rsid w:val="00E80079"/>
    <w:rsid w:val="00E83153"/>
    <w:rsid w:val="00E86F45"/>
    <w:rsid w:val="00E87E33"/>
    <w:rsid w:val="00E9514B"/>
    <w:rsid w:val="00EA3365"/>
    <w:rsid w:val="00EA3E28"/>
    <w:rsid w:val="00EA5CBC"/>
    <w:rsid w:val="00EB5663"/>
    <w:rsid w:val="00EC3DB7"/>
    <w:rsid w:val="00EC4CD4"/>
    <w:rsid w:val="00EC6750"/>
    <w:rsid w:val="00ED15FB"/>
    <w:rsid w:val="00ED3355"/>
    <w:rsid w:val="00ED522F"/>
    <w:rsid w:val="00EE5182"/>
    <w:rsid w:val="00EF5019"/>
    <w:rsid w:val="00F060BB"/>
    <w:rsid w:val="00F075FB"/>
    <w:rsid w:val="00F10A17"/>
    <w:rsid w:val="00F12D27"/>
    <w:rsid w:val="00F13789"/>
    <w:rsid w:val="00F15B27"/>
    <w:rsid w:val="00F226D3"/>
    <w:rsid w:val="00F25D68"/>
    <w:rsid w:val="00F30659"/>
    <w:rsid w:val="00F32AD0"/>
    <w:rsid w:val="00F44567"/>
    <w:rsid w:val="00F47E97"/>
    <w:rsid w:val="00F501BA"/>
    <w:rsid w:val="00F51BE8"/>
    <w:rsid w:val="00F56546"/>
    <w:rsid w:val="00F639C3"/>
    <w:rsid w:val="00F63CC9"/>
    <w:rsid w:val="00F654BB"/>
    <w:rsid w:val="00F6570D"/>
    <w:rsid w:val="00F744CB"/>
    <w:rsid w:val="00F76354"/>
    <w:rsid w:val="00F802AB"/>
    <w:rsid w:val="00F80451"/>
    <w:rsid w:val="00F80C76"/>
    <w:rsid w:val="00F810F4"/>
    <w:rsid w:val="00F86CD8"/>
    <w:rsid w:val="00F90D77"/>
    <w:rsid w:val="00F96DF1"/>
    <w:rsid w:val="00F9791E"/>
    <w:rsid w:val="00FA37F6"/>
    <w:rsid w:val="00FA6222"/>
    <w:rsid w:val="00FA77B6"/>
    <w:rsid w:val="00FB4B4B"/>
    <w:rsid w:val="00FB4DC1"/>
    <w:rsid w:val="00FB65B3"/>
    <w:rsid w:val="00FB706C"/>
    <w:rsid w:val="00FC0BA7"/>
    <w:rsid w:val="00FC0DAE"/>
    <w:rsid w:val="00FC6362"/>
    <w:rsid w:val="00FD218F"/>
    <w:rsid w:val="00FD6A21"/>
    <w:rsid w:val="00FE2776"/>
    <w:rsid w:val="00FE479B"/>
    <w:rsid w:val="00FE70DD"/>
    <w:rsid w:val="00FE75A9"/>
    <w:rsid w:val="00FF24B8"/>
    <w:rsid w:val="00FF7386"/>
    <w:rsid w:val="00FF73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63A"/>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link w:val="ListParagraph"/>
    <w:uiPriority w:val="34"/>
    <w:rsid w:val="003C32C5"/>
    <w:rPr>
      <w:rFonts w:ascii="Arial" w:eastAsia="Calibri" w:hAnsi="Arial" w:cs="Tahoma"/>
      <w:kern w:val="1"/>
      <w:sz w:val="24"/>
      <w:szCs w:val="24"/>
      <w:lang w:val="en-GB" w:eastAsia="ar-SA"/>
    </w:rPr>
  </w:style>
  <w:style w:type="paragraph" w:styleId="NormalWeb">
    <w:name w:val="Normal (Web)"/>
    <w:basedOn w:val="Normal"/>
    <w:uiPriority w:val="99"/>
    <w:semiHidden/>
    <w:unhideWhenUsed/>
    <w:rsid w:val="009C0E54"/>
    <w:pPr>
      <w:spacing w:before="100" w:beforeAutospacing="1" w:after="100" w:afterAutospacing="1"/>
    </w:pPr>
    <w:rPr>
      <w:rFonts w:ascii="Times New Roman" w:eastAsiaTheme="minorHAnsi" w:hAnsi="Times New Roman" w:cs="Times New Roman"/>
    </w:rPr>
  </w:style>
  <w:style w:type="character" w:styleId="Strong">
    <w:name w:val="Strong"/>
    <w:basedOn w:val="DefaultParagraphFont"/>
    <w:uiPriority w:val="22"/>
    <w:qFormat/>
    <w:rsid w:val="009C0E54"/>
    <w:rPr>
      <w:b/>
      <w:bCs/>
    </w:rPr>
  </w:style>
  <w:style w:type="paragraph" w:styleId="Caption">
    <w:name w:val="caption"/>
    <w:basedOn w:val="Normal"/>
    <w:next w:val="Normal"/>
    <w:uiPriority w:val="35"/>
    <w:unhideWhenUsed/>
    <w:qFormat/>
    <w:rsid w:val="00E60C78"/>
    <w:rPr>
      <w:b/>
      <w:bCs/>
      <w:sz w:val="20"/>
      <w:szCs w:val="20"/>
    </w:rPr>
  </w:style>
  <w:style w:type="paragraph" w:customStyle="1" w:styleId="Default">
    <w:name w:val="Default"/>
    <w:rsid w:val="00E60C78"/>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C71B3"/>
    <w:rPr>
      <w:rFonts w:ascii="Arial" w:hAnsi="Arial" w:cs="Arial"/>
      <w:sz w:val="24"/>
      <w:szCs w:val="24"/>
    </w:rPr>
  </w:style>
  <w:style w:type="character" w:styleId="UnresolvedMention">
    <w:name w:val="Unresolved Mention"/>
    <w:basedOn w:val="DefaultParagraphFont"/>
    <w:uiPriority w:val="99"/>
    <w:semiHidden/>
    <w:unhideWhenUsed/>
    <w:rsid w:val="00F76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29207169">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ED652-6FF6-4CBC-8FA3-81E8E311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TotalTime>
  <Pages>5</Pages>
  <Words>1763</Words>
  <Characters>10051</Characters>
  <Application>Microsoft Office Word</Application>
  <DocSecurity>0</DocSecurity>
  <Lines>83</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2</cp:revision>
  <cp:lastPrinted>2022-08-12T08:34:00Z</cp:lastPrinted>
  <dcterms:created xsi:type="dcterms:W3CDTF">2022-11-15T10:39:00Z</dcterms:created>
  <dcterms:modified xsi:type="dcterms:W3CDTF">2022-11-15T10:39:00Z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OIJN-IC-VZ-52-046/22-S</vt:lpwstr>
  </property>
  <property fmtid="{D5CDD505-2E9C-101B-9397-08002B2CF9AE}" pid="5" name="MFiles_P1046">
    <vt:lpwstr>Nadgradnja tračnih sistemov za IBM Z okolje - ponovitev</vt:lpwstr>
  </property>
  <property fmtid="{D5CDD505-2E9C-101B-9397-08002B2CF9AE}" pid="6" name="MFiles_PG5BC2FC14A405421BA79F5FEC63BD00E3n1_PGB3D8D77D2D654902AEB821305A1A12BC">
    <vt:lpwstr>1000 Ljubljana</vt:lpwstr>
  </property>
</Properties>
</file>