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654DE" w14:textId="77777777" w:rsidR="00E1294A" w:rsidRPr="00AD441C" w:rsidRDefault="00E1294A" w:rsidP="00D1387B">
      <w:pPr>
        <w:spacing w:after="0" w:line="240" w:lineRule="auto"/>
        <w:jc w:val="center"/>
        <w:rPr>
          <w:rFonts w:ascii="Tahoma" w:hAnsi="Tahoma" w:cs="Tahoma"/>
        </w:rPr>
      </w:pPr>
    </w:p>
    <w:p w14:paraId="2482C362" w14:textId="77777777" w:rsidR="00E1294A" w:rsidRPr="00AD441C" w:rsidRDefault="00E1294A" w:rsidP="00D1387B">
      <w:pPr>
        <w:spacing w:after="0" w:line="240" w:lineRule="auto"/>
        <w:jc w:val="center"/>
        <w:rPr>
          <w:rFonts w:ascii="Tahoma" w:hAnsi="Tahoma" w:cs="Tahoma"/>
        </w:rPr>
      </w:pPr>
    </w:p>
    <w:p w14:paraId="478E4E4F" w14:textId="77777777" w:rsidR="00E1294A" w:rsidRPr="00AD441C" w:rsidRDefault="00E1294A" w:rsidP="00D1387B">
      <w:pPr>
        <w:spacing w:after="0" w:line="240" w:lineRule="auto"/>
        <w:jc w:val="center"/>
        <w:rPr>
          <w:rFonts w:ascii="Tahoma" w:hAnsi="Tahoma" w:cs="Tahoma"/>
        </w:rPr>
      </w:pPr>
    </w:p>
    <w:p w14:paraId="395F0005" w14:textId="77777777" w:rsidR="00E1294A" w:rsidRPr="00AD441C" w:rsidRDefault="00E1294A" w:rsidP="00D1387B">
      <w:pPr>
        <w:spacing w:after="0" w:line="240" w:lineRule="auto"/>
        <w:jc w:val="center"/>
        <w:rPr>
          <w:rFonts w:ascii="Tahoma" w:hAnsi="Tahoma" w:cs="Tahoma"/>
        </w:rPr>
      </w:pPr>
      <w:r w:rsidRPr="00AD441C">
        <w:rPr>
          <w:rFonts w:ascii="Tahoma" w:hAnsi="Tahoma" w:cs="Tahoma"/>
        </w:rPr>
        <w:t>POGLAVJE 2</w:t>
      </w:r>
    </w:p>
    <w:p w14:paraId="0C90990F" w14:textId="77777777" w:rsidR="00E1294A" w:rsidRPr="00AD441C" w:rsidRDefault="00E1294A" w:rsidP="00D1387B">
      <w:pPr>
        <w:spacing w:after="0" w:line="240" w:lineRule="auto"/>
        <w:jc w:val="center"/>
        <w:rPr>
          <w:rFonts w:ascii="Tahoma" w:hAnsi="Tahoma" w:cs="Tahoma"/>
        </w:rPr>
      </w:pPr>
    </w:p>
    <w:p w14:paraId="224C94BD" w14:textId="77777777" w:rsidR="00E1294A" w:rsidRPr="00AD441C" w:rsidRDefault="00E1294A" w:rsidP="00D1387B">
      <w:pPr>
        <w:spacing w:after="0" w:line="240" w:lineRule="auto"/>
        <w:jc w:val="center"/>
        <w:rPr>
          <w:rFonts w:ascii="Tahoma" w:hAnsi="Tahoma" w:cs="Tahoma"/>
        </w:rPr>
      </w:pPr>
    </w:p>
    <w:p w14:paraId="6EF2EAA7" w14:textId="77777777" w:rsidR="00E1294A" w:rsidRPr="00AD441C" w:rsidRDefault="00E1294A" w:rsidP="00D1387B">
      <w:pPr>
        <w:spacing w:after="0" w:line="240" w:lineRule="auto"/>
        <w:jc w:val="center"/>
        <w:rPr>
          <w:rFonts w:ascii="Tahoma" w:hAnsi="Tahoma" w:cs="Tahoma"/>
        </w:rPr>
      </w:pPr>
    </w:p>
    <w:p w14:paraId="7820FA42" w14:textId="77777777" w:rsidR="00E1294A" w:rsidRPr="00AD441C" w:rsidRDefault="00E1294A" w:rsidP="00D1387B">
      <w:pPr>
        <w:spacing w:after="0" w:line="240" w:lineRule="auto"/>
        <w:jc w:val="center"/>
        <w:rPr>
          <w:rFonts w:ascii="Tahoma" w:hAnsi="Tahoma" w:cs="Tahoma"/>
        </w:rPr>
      </w:pPr>
    </w:p>
    <w:p w14:paraId="242D9DE7" w14:textId="77777777" w:rsidR="00E1294A" w:rsidRPr="00AD441C" w:rsidRDefault="00E1294A" w:rsidP="00D1387B">
      <w:pPr>
        <w:spacing w:after="0" w:line="240" w:lineRule="auto"/>
        <w:jc w:val="center"/>
        <w:rPr>
          <w:rFonts w:ascii="Tahoma" w:hAnsi="Tahoma" w:cs="Tahoma"/>
        </w:rPr>
      </w:pPr>
    </w:p>
    <w:p w14:paraId="050F7E5D" w14:textId="77777777" w:rsidR="00E1294A" w:rsidRPr="00AD441C" w:rsidRDefault="00E1294A" w:rsidP="00D1387B">
      <w:pPr>
        <w:spacing w:after="0" w:line="240" w:lineRule="auto"/>
        <w:jc w:val="center"/>
        <w:rPr>
          <w:rFonts w:ascii="Tahoma" w:hAnsi="Tahoma" w:cs="Tahoma"/>
        </w:rPr>
      </w:pPr>
    </w:p>
    <w:p w14:paraId="3E6F684A" w14:textId="77777777" w:rsidR="00E1294A" w:rsidRPr="00AD441C" w:rsidRDefault="00E1294A" w:rsidP="00D1387B">
      <w:pPr>
        <w:spacing w:after="0" w:line="240" w:lineRule="auto"/>
        <w:jc w:val="center"/>
        <w:rPr>
          <w:rFonts w:ascii="Tahoma" w:hAnsi="Tahoma" w:cs="Tahoma"/>
        </w:rPr>
      </w:pPr>
    </w:p>
    <w:p w14:paraId="5300A2B1" w14:textId="77777777" w:rsidR="00E1294A" w:rsidRPr="00AD441C" w:rsidRDefault="00E1294A" w:rsidP="00D1387B">
      <w:pPr>
        <w:spacing w:after="0" w:line="240" w:lineRule="auto"/>
        <w:jc w:val="center"/>
        <w:rPr>
          <w:rFonts w:ascii="Tahoma" w:hAnsi="Tahoma" w:cs="Tahoma"/>
        </w:rPr>
      </w:pPr>
    </w:p>
    <w:p w14:paraId="5A6E48E6" w14:textId="77777777" w:rsidR="00E1294A" w:rsidRPr="00AD441C" w:rsidRDefault="00E1294A" w:rsidP="00D1387B">
      <w:pPr>
        <w:spacing w:after="0" w:line="240" w:lineRule="auto"/>
        <w:jc w:val="center"/>
        <w:rPr>
          <w:rFonts w:ascii="Tahoma" w:hAnsi="Tahoma" w:cs="Tahoma"/>
        </w:rPr>
      </w:pPr>
    </w:p>
    <w:p w14:paraId="53EF8F46" w14:textId="77777777" w:rsidR="00E1294A" w:rsidRPr="00AD441C" w:rsidRDefault="00E1294A" w:rsidP="00D1387B">
      <w:pPr>
        <w:spacing w:after="0" w:line="240" w:lineRule="auto"/>
        <w:jc w:val="center"/>
        <w:rPr>
          <w:rFonts w:ascii="Tahoma" w:hAnsi="Tahoma" w:cs="Tahoma"/>
        </w:rPr>
      </w:pPr>
    </w:p>
    <w:p w14:paraId="2858439A" w14:textId="77777777" w:rsidR="00E1294A" w:rsidRPr="00AD441C" w:rsidRDefault="00E1294A" w:rsidP="00D1387B">
      <w:pPr>
        <w:spacing w:after="0" w:line="240" w:lineRule="auto"/>
        <w:jc w:val="center"/>
        <w:rPr>
          <w:rFonts w:ascii="Tahoma" w:hAnsi="Tahoma" w:cs="Tahoma"/>
          <w:b/>
        </w:rPr>
      </w:pPr>
    </w:p>
    <w:p w14:paraId="5D26363F" w14:textId="77777777" w:rsidR="00E1294A" w:rsidRPr="00AD441C" w:rsidRDefault="00E1294A" w:rsidP="00D1387B">
      <w:pPr>
        <w:spacing w:after="0" w:line="240" w:lineRule="auto"/>
        <w:jc w:val="center"/>
        <w:rPr>
          <w:rFonts w:ascii="Tahoma" w:hAnsi="Tahoma" w:cs="Tahoma"/>
          <w:b/>
        </w:rPr>
      </w:pPr>
      <w:r w:rsidRPr="00AD441C">
        <w:rPr>
          <w:rFonts w:ascii="Tahoma" w:hAnsi="Tahoma" w:cs="Tahoma"/>
          <w:b/>
        </w:rPr>
        <w:t>VZOREC POGODBE</w:t>
      </w:r>
    </w:p>
    <w:p w14:paraId="1DFBFDC8" w14:textId="77777777" w:rsidR="00E1294A" w:rsidRPr="00AD441C" w:rsidRDefault="00E1294A" w:rsidP="00D1387B">
      <w:pPr>
        <w:spacing w:after="0" w:line="240" w:lineRule="auto"/>
        <w:jc w:val="center"/>
        <w:rPr>
          <w:rFonts w:ascii="Tahoma" w:hAnsi="Tahoma" w:cs="Tahoma"/>
          <w:b/>
        </w:rPr>
      </w:pPr>
    </w:p>
    <w:p w14:paraId="6743B4E6" w14:textId="77777777" w:rsidR="00E1294A" w:rsidRPr="00AD441C" w:rsidRDefault="00E1294A" w:rsidP="00D1387B">
      <w:pPr>
        <w:spacing w:after="0" w:line="240" w:lineRule="auto"/>
        <w:jc w:val="center"/>
        <w:rPr>
          <w:rFonts w:ascii="Tahoma" w:hAnsi="Tahoma" w:cs="Tahoma"/>
          <w:b/>
        </w:rPr>
      </w:pPr>
    </w:p>
    <w:p w14:paraId="2B7FD431" w14:textId="77777777" w:rsidR="00E1294A" w:rsidRPr="00AD441C" w:rsidRDefault="00E1294A" w:rsidP="00D1387B">
      <w:pPr>
        <w:spacing w:after="0" w:line="240" w:lineRule="auto"/>
        <w:jc w:val="center"/>
        <w:rPr>
          <w:rFonts w:ascii="Tahoma" w:hAnsi="Tahoma" w:cs="Tahoma"/>
          <w:b/>
        </w:rPr>
      </w:pPr>
      <w:r w:rsidRPr="00AD441C">
        <w:rPr>
          <w:rFonts w:ascii="Tahoma" w:hAnsi="Tahoma" w:cs="Tahoma"/>
          <w:b/>
        </w:rPr>
        <w:t>za</w:t>
      </w:r>
    </w:p>
    <w:p w14:paraId="61FC2035" w14:textId="77777777" w:rsidR="00E1294A" w:rsidRPr="00AD441C" w:rsidRDefault="00E1294A" w:rsidP="00D1387B">
      <w:pPr>
        <w:spacing w:after="0" w:line="240" w:lineRule="auto"/>
        <w:jc w:val="center"/>
        <w:rPr>
          <w:rFonts w:ascii="Tahoma" w:hAnsi="Tahoma" w:cs="Tahoma"/>
          <w:b/>
        </w:rPr>
      </w:pPr>
    </w:p>
    <w:p w14:paraId="206C8B3D" w14:textId="77777777" w:rsidR="00E1294A" w:rsidRPr="00AD441C" w:rsidRDefault="00E1294A" w:rsidP="00D1387B">
      <w:pPr>
        <w:spacing w:after="0" w:line="240" w:lineRule="auto"/>
        <w:jc w:val="center"/>
        <w:rPr>
          <w:rFonts w:ascii="Tahoma" w:hAnsi="Tahoma" w:cs="Tahoma"/>
          <w:b/>
        </w:rPr>
      </w:pPr>
    </w:p>
    <w:p w14:paraId="7F2671E8" w14:textId="77777777" w:rsidR="00E1294A" w:rsidRPr="00AD441C" w:rsidRDefault="00E1294A" w:rsidP="00D1387B">
      <w:pPr>
        <w:spacing w:after="0" w:line="240" w:lineRule="auto"/>
        <w:jc w:val="center"/>
        <w:rPr>
          <w:rFonts w:ascii="Tahoma" w:hAnsi="Tahoma" w:cs="Tahoma"/>
          <w:b/>
        </w:rPr>
      </w:pPr>
    </w:p>
    <w:p w14:paraId="00ECCDD1" w14:textId="77777777" w:rsidR="00E1294A" w:rsidRPr="00AD441C" w:rsidRDefault="00E1294A" w:rsidP="00D1387B">
      <w:pPr>
        <w:spacing w:after="0" w:line="240" w:lineRule="auto"/>
        <w:jc w:val="center"/>
        <w:rPr>
          <w:rFonts w:ascii="Tahoma" w:hAnsi="Tahoma" w:cs="Tahoma"/>
          <w:b/>
        </w:rPr>
      </w:pPr>
    </w:p>
    <w:p w14:paraId="17A07A35" w14:textId="77777777" w:rsidR="00E1294A" w:rsidRPr="00AD441C" w:rsidRDefault="00E1294A" w:rsidP="00E43D6F">
      <w:pPr>
        <w:autoSpaceDE w:val="0"/>
        <w:autoSpaceDN w:val="0"/>
        <w:adjustRightInd w:val="0"/>
        <w:spacing w:after="0" w:line="240" w:lineRule="auto"/>
        <w:jc w:val="center"/>
        <w:rPr>
          <w:rFonts w:ascii="Tahoma" w:hAnsi="Tahoma" w:cs="Tahoma"/>
          <w:b/>
        </w:rPr>
      </w:pPr>
      <w:r w:rsidRPr="00AD441C">
        <w:rPr>
          <w:rFonts w:ascii="Tahoma" w:hAnsi="Tahoma" w:cs="Tahoma"/>
          <w:b/>
        </w:rPr>
        <w:t xml:space="preserve">Najem storitev </w:t>
      </w:r>
      <w:proofErr w:type="spellStart"/>
      <w:r w:rsidRPr="00AD441C">
        <w:rPr>
          <w:rFonts w:ascii="Tahoma" w:hAnsi="Tahoma" w:cs="Tahoma"/>
          <w:b/>
        </w:rPr>
        <w:t>VoIP</w:t>
      </w:r>
      <w:proofErr w:type="spellEnd"/>
      <w:r w:rsidRPr="00AD441C">
        <w:rPr>
          <w:rFonts w:ascii="Tahoma" w:hAnsi="Tahoma" w:cs="Tahoma"/>
          <w:b/>
        </w:rPr>
        <w:t>, fiksne in mobilne telefonije ter zakup širokopasovnih povezav in dostopa do interneta za obdobje 60 mesecev</w:t>
      </w:r>
    </w:p>
    <w:p w14:paraId="027D0E56" w14:textId="77777777" w:rsidR="00E1294A" w:rsidRPr="00AD441C" w:rsidRDefault="00E1294A" w:rsidP="00D1387B">
      <w:pPr>
        <w:spacing w:after="0" w:line="240" w:lineRule="auto"/>
        <w:jc w:val="center"/>
        <w:rPr>
          <w:rFonts w:ascii="Tahoma" w:hAnsi="Tahoma" w:cs="Tahoma"/>
        </w:rPr>
      </w:pPr>
    </w:p>
    <w:p w14:paraId="129BB85F" w14:textId="77777777" w:rsidR="00E1294A" w:rsidRPr="00AD441C" w:rsidRDefault="00E1294A" w:rsidP="00D1387B">
      <w:pPr>
        <w:spacing w:after="0" w:line="240" w:lineRule="auto"/>
        <w:jc w:val="center"/>
        <w:rPr>
          <w:rFonts w:ascii="Tahoma" w:hAnsi="Tahoma" w:cs="Tahoma"/>
        </w:rPr>
      </w:pPr>
    </w:p>
    <w:p w14:paraId="7AFCDC68" w14:textId="77777777" w:rsidR="00E1294A" w:rsidRPr="00AD441C" w:rsidRDefault="00E1294A" w:rsidP="00D1387B">
      <w:pPr>
        <w:spacing w:after="0" w:line="240" w:lineRule="auto"/>
        <w:jc w:val="center"/>
        <w:rPr>
          <w:rFonts w:ascii="Tahoma" w:hAnsi="Tahoma" w:cs="Tahoma"/>
        </w:rPr>
      </w:pPr>
    </w:p>
    <w:p w14:paraId="51A06A58" w14:textId="77777777" w:rsidR="00E1294A" w:rsidRPr="00AD441C" w:rsidRDefault="00E1294A" w:rsidP="00D1387B">
      <w:pPr>
        <w:spacing w:after="0" w:line="240" w:lineRule="auto"/>
        <w:jc w:val="center"/>
        <w:rPr>
          <w:rFonts w:ascii="Tahoma" w:hAnsi="Tahoma" w:cs="Tahoma"/>
        </w:rPr>
      </w:pPr>
    </w:p>
    <w:p w14:paraId="121C8B10" w14:textId="77777777" w:rsidR="00E1294A" w:rsidRPr="00AD441C" w:rsidRDefault="00E1294A" w:rsidP="00D1387B">
      <w:pPr>
        <w:spacing w:after="0" w:line="240" w:lineRule="auto"/>
        <w:jc w:val="center"/>
        <w:rPr>
          <w:rFonts w:ascii="Tahoma" w:hAnsi="Tahoma" w:cs="Tahoma"/>
        </w:rPr>
      </w:pPr>
    </w:p>
    <w:p w14:paraId="6C0F9729" w14:textId="77777777" w:rsidR="00E1294A" w:rsidRPr="00AD441C" w:rsidRDefault="00E1294A" w:rsidP="00D1387B">
      <w:pPr>
        <w:spacing w:after="0" w:line="240" w:lineRule="auto"/>
        <w:jc w:val="center"/>
        <w:rPr>
          <w:rFonts w:ascii="Tahoma" w:hAnsi="Tahoma" w:cs="Tahoma"/>
        </w:rPr>
      </w:pPr>
    </w:p>
    <w:p w14:paraId="2D27027F" w14:textId="77777777" w:rsidR="00E1294A" w:rsidRPr="00AD441C" w:rsidRDefault="00E1294A" w:rsidP="00D1387B">
      <w:pPr>
        <w:spacing w:after="0" w:line="240" w:lineRule="auto"/>
        <w:jc w:val="center"/>
        <w:rPr>
          <w:rFonts w:ascii="Tahoma" w:hAnsi="Tahoma" w:cs="Tahoma"/>
        </w:rPr>
      </w:pPr>
    </w:p>
    <w:p w14:paraId="4C978CB1" w14:textId="77777777" w:rsidR="00E1294A" w:rsidRPr="00AD441C" w:rsidRDefault="00E1294A" w:rsidP="00D1387B">
      <w:pPr>
        <w:spacing w:after="0" w:line="240" w:lineRule="auto"/>
        <w:jc w:val="center"/>
        <w:rPr>
          <w:rFonts w:ascii="Tahoma" w:hAnsi="Tahoma" w:cs="Tahoma"/>
        </w:rPr>
      </w:pPr>
    </w:p>
    <w:p w14:paraId="6CFD31DF" w14:textId="77777777" w:rsidR="00E1294A" w:rsidRPr="00AD441C" w:rsidRDefault="00E1294A" w:rsidP="00D1387B">
      <w:pPr>
        <w:spacing w:after="0" w:line="240" w:lineRule="auto"/>
        <w:jc w:val="center"/>
        <w:rPr>
          <w:rFonts w:ascii="Tahoma" w:hAnsi="Tahoma" w:cs="Tahoma"/>
        </w:rPr>
      </w:pPr>
    </w:p>
    <w:p w14:paraId="486F3478" w14:textId="77777777" w:rsidR="00E1294A" w:rsidRPr="00AD441C" w:rsidRDefault="00E1294A" w:rsidP="00D1387B">
      <w:pPr>
        <w:spacing w:after="0" w:line="240" w:lineRule="auto"/>
        <w:jc w:val="center"/>
        <w:rPr>
          <w:rFonts w:ascii="Tahoma" w:hAnsi="Tahoma" w:cs="Tahoma"/>
        </w:rPr>
      </w:pPr>
    </w:p>
    <w:p w14:paraId="6D3CAE31" w14:textId="77777777" w:rsidR="00E1294A" w:rsidRPr="00AD441C" w:rsidRDefault="00E1294A" w:rsidP="00D1387B">
      <w:pPr>
        <w:spacing w:after="0" w:line="240" w:lineRule="auto"/>
        <w:jc w:val="center"/>
        <w:rPr>
          <w:rFonts w:ascii="Tahoma" w:hAnsi="Tahoma" w:cs="Tahoma"/>
        </w:rPr>
      </w:pPr>
    </w:p>
    <w:p w14:paraId="4BF37C65" w14:textId="77777777" w:rsidR="00E1294A" w:rsidRPr="00AD441C" w:rsidRDefault="00E1294A" w:rsidP="00D1387B">
      <w:pPr>
        <w:spacing w:after="0" w:line="240" w:lineRule="auto"/>
        <w:jc w:val="center"/>
        <w:rPr>
          <w:rFonts w:ascii="Tahoma" w:hAnsi="Tahoma" w:cs="Tahoma"/>
        </w:rPr>
      </w:pPr>
    </w:p>
    <w:p w14:paraId="56F80C6D" w14:textId="77777777" w:rsidR="00E1294A" w:rsidRPr="00AD441C" w:rsidRDefault="00E1294A" w:rsidP="00D1387B">
      <w:pPr>
        <w:spacing w:after="0" w:line="240" w:lineRule="auto"/>
        <w:jc w:val="center"/>
        <w:rPr>
          <w:rFonts w:ascii="Tahoma" w:hAnsi="Tahoma" w:cs="Tahoma"/>
        </w:rPr>
      </w:pPr>
      <w:r w:rsidRPr="00AD441C">
        <w:rPr>
          <w:rFonts w:ascii="Tahoma" w:hAnsi="Tahoma" w:cs="Tahoma"/>
        </w:rPr>
        <w:t>Ljubljana, oktober 2022</w:t>
      </w:r>
    </w:p>
    <w:p w14:paraId="0501945B" w14:textId="77777777" w:rsidR="00E1294A" w:rsidRPr="00AD441C" w:rsidRDefault="00E1294A" w:rsidP="00E43D6F">
      <w:pPr>
        <w:pStyle w:val="Navaden3"/>
        <w:spacing w:after="0"/>
        <w:rPr>
          <w:rFonts w:ascii="Tahoma" w:hAnsi="Tahoma" w:cs="Tahoma"/>
          <w:sz w:val="22"/>
          <w:szCs w:val="22"/>
        </w:rPr>
      </w:pPr>
    </w:p>
    <w:p w14:paraId="28A529F9" w14:textId="77777777" w:rsidR="00127525" w:rsidRPr="00AD441C" w:rsidRDefault="00127525">
      <w:pPr>
        <w:pStyle w:val="Navaden3"/>
        <w:spacing w:after="0"/>
        <w:rPr>
          <w:rFonts w:ascii="Tahoma" w:hAnsi="Tahoma" w:cs="Tahoma"/>
          <w:sz w:val="22"/>
          <w:szCs w:val="22"/>
        </w:rPr>
        <w:sectPr w:rsidR="00127525" w:rsidRPr="00AD441C">
          <w:headerReference w:type="default" r:id="rId12"/>
          <w:headerReference w:type="first" r:id="rId13"/>
          <w:footerReference w:type="first" r:id="rId14"/>
          <w:pgSz w:w="11906" w:h="16838"/>
          <w:pgMar w:top="1417" w:right="1417" w:bottom="1417" w:left="1417" w:header="708" w:footer="708" w:gutter="0"/>
          <w:cols w:space="708"/>
          <w:docGrid w:linePitch="360"/>
        </w:sectPr>
      </w:pPr>
    </w:p>
    <w:p w14:paraId="6347F0CC" w14:textId="77777777" w:rsidR="0067246D" w:rsidRPr="00AD441C" w:rsidRDefault="0067246D">
      <w:pPr>
        <w:pStyle w:val="Navaden3"/>
        <w:spacing w:after="0"/>
        <w:rPr>
          <w:rFonts w:ascii="Tahoma" w:hAnsi="Tahoma" w:cs="Tahoma"/>
          <w:sz w:val="22"/>
          <w:szCs w:val="22"/>
        </w:rPr>
      </w:pPr>
      <w:r w:rsidRPr="00AD441C">
        <w:rPr>
          <w:rFonts w:ascii="Tahoma" w:hAnsi="Tahoma" w:cs="Tahoma"/>
          <w:sz w:val="22"/>
          <w:szCs w:val="22"/>
        </w:rPr>
        <w:lastRenderedPageBreak/>
        <w:t>Naročnik:</w:t>
      </w:r>
      <w:r w:rsidRPr="00AD441C">
        <w:rPr>
          <w:rFonts w:ascii="Tahoma" w:hAnsi="Tahoma" w:cs="Tahoma"/>
          <w:sz w:val="22"/>
          <w:szCs w:val="22"/>
        </w:rPr>
        <w:tab/>
      </w:r>
      <w:r w:rsidRPr="00AD441C">
        <w:rPr>
          <w:rFonts w:ascii="Tahoma" w:hAnsi="Tahoma" w:cs="Tahoma"/>
          <w:sz w:val="22"/>
          <w:szCs w:val="22"/>
        </w:rPr>
        <w:tab/>
      </w:r>
      <w:r w:rsidRPr="00AD441C">
        <w:rPr>
          <w:rFonts w:ascii="Tahoma" w:hAnsi="Tahoma" w:cs="Tahoma"/>
          <w:sz w:val="22"/>
          <w:szCs w:val="22"/>
        </w:rPr>
        <w:tab/>
        <w:t>DRI upravljanje investicij št. ................</w:t>
      </w:r>
    </w:p>
    <w:p w14:paraId="59EDBCEA" w14:textId="77777777" w:rsidR="0067246D" w:rsidRPr="00AD441C" w:rsidRDefault="0067246D">
      <w:pPr>
        <w:pStyle w:val="Navaden3"/>
        <w:spacing w:after="0"/>
        <w:rPr>
          <w:rFonts w:ascii="Tahoma" w:hAnsi="Tahoma" w:cs="Tahoma"/>
          <w:sz w:val="22"/>
          <w:szCs w:val="22"/>
        </w:rPr>
      </w:pPr>
    </w:p>
    <w:p w14:paraId="1075520D" w14:textId="77777777" w:rsidR="0067246D" w:rsidRPr="00AD441C" w:rsidRDefault="000D6C21">
      <w:pPr>
        <w:pStyle w:val="Navaden3"/>
        <w:spacing w:after="0"/>
        <w:rPr>
          <w:rFonts w:ascii="Tahoma" w:hAnsi="Tahoma" w:cs="Tahoma"/>
          <w:sz w:val="22"/>
          <w:szCs w:val="22"/>
        </w:rPr>
      </w:pPr>
      <w:r w:rsidRPr="00AD441C">
        <w:rPr>
          <w:rFonts w:ascii="Tahoma" w:hAnsi="Tahoma" w:cs="Tahoma"/>
          <w:sz w:val="22"/>
          <w:szCs w:val="22"/>
        </w:rPr>
        <w:t>Izvajalec</w:t>
      </w:r>
      <w:r w:rsidR="0067246D" w:rsidRPr="00AD441C">
        <w:rPr>
          <w:rFonts w:ascii="Tahoma" w:hAnsi="Tahoma" w:cs="Tahoma"/>
          <w:sz w:val="22"/>
          <w:szCs w:val="22"/>
        </w:rPr>
        <w:t>:</w:t>
      </w:r>
      <w:r w:rsidR="0067246D" w:rsidRPr="00AD441C">
        <w:rPr>
          <w:rFonts w:ascii="Tahoma" w:hAnsi="Tahoma" w:cs="Tahoma"/>
          <w:sz w:val="22"/>
          <w:szCs w:val="22"/>
        </w:rPr>
        <w:tab/>
      </w:r>
      <w:r w:rsidR="0067246D" w:rsidRPr="00AD441C">
        <w:rPr>
          <w:rFonts w:ascii="Tahoma" w:hAnsi="Tahoma" w:cs="Tahoma"/>
          <w:sz w:val="22"/>
          <w:szCs w:val="22"/>
        </w:rPr>
        <w:tab/>
      </w:r>
      <w:r w:rsidR="00AC0435" w:rsidRPr="00AD441C">
        <w:rPr>
          <w:rFonts w:ascii="Tahoma" w:hAnsi="Tahoma" w:cs="Tahoma"/>
          <w:sz w:val="22"/>
          <w:szCs w:val="22"/>
        </w:rPr>
        <w:tab/>
      </w:r>
      <w:r w:rsidR="0067246D" w:rsidRPr="00AD441C">
        <w:rPr>
          <w:rFonts w:ascii="Tahoma" w:hAnsi="Tahoma" w:cs="Tahoma"/>
          <w:sz w:val="22"/>
          <w:szCs w:val="22"/>
        </w:rPr>
        <w:t>...................................... št. ................</w:t>
      </w:r>
    </w:p>
    <w:p w14:paraId="7FD9658E" w14:textId="77777777" w:rsidR="0067246D" w:rsidRPr="00AD441C" w:rsidRDefault="0067246D">
      <w:pPr>
        <w:pStyle w:val="Navaden3"/>
        <w:spacing w:after="0"/>
        <w:rPr>
          <w:rFonts w:ascii="Tahoma" w:hAnsi="Tahoma" w:cs="Tahoma"/>
          <w:sz w:val="22"/>
          <w:szCs w:val="22"/>
        </w:rPr>
      </w:pPr>
    </w:p>
    <w:p w14:paraId="5219F890" w14:textId="502428B3" w:rsidR="0067246D" w:rsidRPr="00AD441C" w:rsidRDefault="0067246D">
      <w:pPr>
        <w:spacing w:after="0" w:line="240" w:lineRule="auto"/>
        <w:ind w:left="1418" w:hanging="1418"/>
        <w:jc w:val="both"/>
        <w:outlineLvl w:val="0"/>
        <w:rPr>
          <w:rFonts w:ascii="Tahoma" w:eastAsia="Times New Roman" w:hAnsi="Tahoma" w:cs="Tahoma"/>
          <w:lang w:eastAsia="sl-SI"/>
        </w:rPr>
      </w:pPr>
      <w:r w:rsidRPr="00AD441C">
        <w:rPr>
          <w:rFonts w:ascii="Tahoma" w:eastAsia="Times New Roman" w:hAnsi="Tahoma" w:cs="Tahoma"/>
          <w:lang w:eastAsia="sl-SI"/>
        </w:rPr>
        <w:t xml:space="preserve">NAROČNIK: </w:t>
      </w:r>
      <w:r w:rsidRPr="00AD441C">
        <w:rPr>
          <w:rFonts w:ascii="Tahoma" w:eastAsia="Times New Roman" w:hAnsi="Tahoma" w:cs="Tahoma"/>
          <w:lang w:eastAsia="sl-SI"/>
        </w:rPr>
        <w:tab/>
      </w:r>
      <w:r w:rsidRPr="00AD441C">
        <w:rPr>
          <w:rFonts w:ascii="Tahoma" w:eastAsia="Times New Roman" w:hAnsi="Tahoma" w:cs="Tahoma"/>
          <w:b/>
          <w:lang w:eastAsia="sl-SI"/>
        </w:rPr>
        <w:t>DRI upravljanje investicij, Družba za razvoj infrastrukture, d. o. o.</w:t>
      </w:r>
      <w:r w:rsidRPr="00AD441C">
        <w:rPr>
          <w:rFonts w:ascii="Tahoma" w:eastAsia="Times New Roman" w:hAnsi="Tahoma" w:cs="Tahoma"/>
          <w:lang w:eastAsia="sl-SI"/>
        </w:rPr>
        <w:t xml:space="preserve">, Kotnikova ulica 40, 1000 Ljubljana, ki jo zastopa poslovodstvo v sestavi Jurij Kač, univ. dipl. ekon., kot generalni direktor, </w:t>
      </w:r>
      <w:r w:rsidR="00996E5F" w:rsidRPr="00AD441C">
        <w:rPr>
          <w:rFonts w:ascii="Tahoma" w:eastAsia="Times New Roman" w:hAnsi="Tahoma" w:cs="Tahoma"/>
          <w:lang w:eastAsia="sl-SI"/>
        </w:rPr>
        <w:t xml:space="preserve">ter </w:t>
      </w:r>
      <w:r w:rsidR="00E43D6F" w:rsidRPr="00AD441C">
        <w:rPr>
          <w:rFonts w:ascii="Tahoma" w:eastAsia="Times New Roman" w:hAnsi="Tahoma" w:cs="Tahoma"/>
          <w:lang w:eastAsia="sl-SI"/>
        </w:rPr>
        <w:t xml:space="preserve">Nina </w:t>
      </w:r>
      <w:proofErr w:type="spellStart"/>
      <w:r w:rsidR="00E43D6F" w:rsidRPr="00AD441C">
        <w:rPr>
          <w:rFonts w:ascii="Tahoma" w:eastAsia="Times New Roman" w:hAnsi="Tahoma" w:cs="Tahoma"/>
          <w:lang w:eastAsia="sl-SI"/>
        </w:rPr>
        <w:t>Mauhler</w:t>
      </w:r>
      <w:proofErr w:type="spellEnd"/>
      <w:r w:rsidR="00E43D6F" w:rsidRPr="00AD441C">
        <w:rPr>
          <w:rFonts w:ascii="Tahoma" w:eastAsia="Times New Roman" w:hAnsi="Tahoma" w:cs="Tahoma"/>
          <w:lang w:eastAsia="sl-SI"/>
        </w:rPr>
        <w:t>, mag. ekon. in posl. ved</w:t>
      </w:r>
      <w:r w:rsidR="00996E5F" w:rsidRPr="00AD441C">
        <w:rPr>
          <w:rFonts w:ascii="Tahoma" w:eastAsia="Times New Roman" w:hAnsi="Tahoma" w:cs="Tahoma"/>
          <w:lang w:eastAsia="sl-SI"/>
        </w:rPr>
        <w:t>,</w:t>
      </w:r>
      <w:r w:rsidR="00940D53" w:rsidRPr="00AD441C">
        <w:rPr>
          <w:rFonts w:ascii="Tahoma" w:eastAsia="Times New Roman" w:hAnsi="Tahoma" w:cs="Tahoma"/>
          <w:lang w:eastAsia="sl-SI"/>
        </w:rPr>
        <w:t xml:space="preserve"> kot v. d. članice poslovodstva</w:t>
      </w:r>
      <w:r w:rsidRPr="00AD441C">
        <w:rPr>
          <w:rFonts w:ascii="Tahoma" w:eastAsia="Times New Roman" w:hAnsi="Tahoma" w:cs="Tahoma"/>
          <w:lang w:eastAsia="sl-SI"/>
        </w:rPr>
        <w:t xml:space="preserve"> in </w:t>
      </w:r>
      <w:r w:rsidR="00E43D6F" w:rsidRPr="00AD441C">
        <w:rPr>
          <w:rFonts w:ascii="Tahoma" w:eastAsia="Times New Roman" w:hAnsi="Tahoma" w:cs="Tahoma"/>
          <w:lang w:eastAsia="sl-SI"/>
        </w:rPr>
        <w:t>Mitja Breznik</w:t>
      </w:r>
      <w:r w:rsidRPr="00AD441C">
        <w:rPr>
          <w:rFonts w:ascii="Tahoma" w:eastAsia="Times New Roman" w:hAnsi="Tahoma" w:cs="Tahoma"/>
          <w:lang w:eastAsia="sl-SI"/>
        </w:rPr>
        <w:t xml:space="preserve">, univ. dipl. </w:t>
      </w:r>
      <w:r w:rsidR="00E43D6F" w:rsidRPr="00AD441C">
        <w:rPr>
          <w:rFonts w:ascii="Tahoma" w:eastAsia="Times New Roman" w:hAnsi="Tahoma" w:cs="Tahoma"/>
          <w:lang w:eastAsia="sl-SI"/>
        </w:rPr>
        <w:t>prav</w:t>
      </w:r>
      <w:r w:rsidRPr="00AD441C">
        <w:rPr>
          <w:rFonts w:ascii="Tahoma" w:eastAsia="Times New Roman" w:hAnsi="Tahoma" w:cs="Tahoma"/>
          <w:lang w:eastAsia="sl-SI"/>
        </w:rPr>
        <w:t xml:space="preserve">., kot </w:t>
      </w:r>
      <w:r w:rsidR="00E43D6F" w:rsidRPr="00AD441C">
        <w:rPr>
          <w:rFonts w:ascii="Tahoma" w:eastAsia="Times New Roman" w:hAnsi="Tahoma" w:cs="Tahoma"/>
          <w:lang w:eastAsia="sl-SI"/>
        </w:rPr>
        <w:t xml:space="preserve">v. d. </w:t>
      </w:r>
      <w:r w:rsidRPr="00AD441C">
        <w:rPr>
          <w:rFonts w:ascii="Tahoma" w:eastAsia="Times New Roman" w:hAnsi="Tahoma" w:cs="Tahoma"/>
          <w:lang w:eastAsia="sl-SI"/>
        </w:rPr>
        <w:t>člana poslovodstva</w:t>
      </w:r>
      <w:r w:rsidR="00996E5F" w:rsidRPr="00AD441C">
        <w:rPr>
          <w:rFonts w:ascii="Tahoma" w:eastAsia="Times New Roman" w:hAnsi="Tahoma" w:cs="Tahoma"/>
          <w:lang w:eastAsia="sl-SI"/>
        </w:rPr>
        <w:t>,</w:t>
      </w:r>
    </w:p>
    <w:p w14:paraId="49618F71" w14:textId="77777777" w:rsidR="0067246D" w:rsidRPr="00AD441C" w:rsidRDefault="00996E5F">
      <w:pPr>
        <w:spacing w:after="0" w:line="240" w:lineRule="auto"/>
        <w:ind w:left="1418"/>
        <w:jc w:val="both"/>
        <w:outlineLvl w:val="0"/>
        <w:rPr>
          <w:rFonts w:ascii="Tahoma" w:eastAsia="Times New Roman" w:hAnsi="Tahoma" w:cs="Tahoma"/>
          <w:lang w:eastAsia="sl-SI"/>
        </w:rPr>
      </w:pPr>
      <w:r w:rsidRPr="00AD441C">
        <w:rPr>
          <w:rFonts w:ascii="Tahoma" w:eastAsia="Times New Roman" w:hAnsi="Tahoma" w:cs="Tahoma"/>
          <w:lang w:eastAsia="sl-SI"/>
        </w:rPr>
        <w:t>m</w:t>
      </w:r>
      <w:r w:rsidR="0067246D" w:rsidRPr="00AD441C">
        <w:rPr>
          <w:rFonts w:ascii="Tahoma" w:eastAsia="Times New Roman" w:hAnsi="Tahoma" w:cs="Tahoma"/>
          <w:lang w:eastAsia="sl-SI"/>
        </w:rPr>
        <w:t>atična številka: 5269652000</w:t>
      </w:r>
      <w:r w:rsidRPr="00AD441C">
        <w:rPr>
          <w:rFonts w:ascii="Tahoma" w:eastAsia="Times New Roman" w:hAnsi="Tahoma" w:cs="Tahoma"/>
          <w:lang w:eastAsia="sl-SI"/>
        </w:rPr>
        <w:t>,</w:t>
      </w:r>
    </w:p>
    <w:p w14:paraId="3EC8C7CE" w14:textId="77777777" w:rsidR="0067246D" w:rsidRPr="00AD441C" w:rsidRDefault="00996E5F">
      <w:pPr>
        <w:spacing w:after="0" w:line="240" w:lineRule="auto"/>
        <w:ind w:left="1418"/>
        <w:jc w:val="both"/>
        <w:outlineLvl w:val="0"/>
        <w:rPr>
          <w:rFonts w:ascii="Tahoma" w:eastAsia="Times New Roman" w:hAnsi="Tahoma" w:cs="Tahoma"/>
          <w:lang w:eastAsia="sl-SI"/>
        </w:rPr>
      </w:pPr>
      <w:r w:rsidRPr="00AD441C">
        <w:rPr>
          <w:rFonts w:ascii="Tahoma" w:eastAsia="Times New Roman" w:hAnsi="Tahoma" w:cs="Tahoma"/>
          <w:lang w:eastAsia="sl-SI"/>
        </w:rPr>
        <w:t>i</w:t>
      </w:r>
      <w:r w:rsidR="0067246D" w:rsidRPr="00AD441C">
        <w:rPr>
          <w:rFonts w:ascii="Tahoma" w:eastAsia="Times New Roman" w:hAnsi="Tahoma" w:cs="Tahoma"/>
          <w:lang w:eastAsia="sl-SI"/>
        </w:rPr>
        <w:t>dentifikacijska številka za DDV: SI47991119</w:t>
      </w:r>
      <w:r w:rsidRPr="00AD441C">
        <w:rPr>
          <w:rFonts w:ascii="Tahoma" w:eastAsia="Times New Roman" w:hAnsi="Tahoma" w:cs="Tahoma"/>
          <w:lang w:eastAsia="sl-SI"/>
        </w:rPr>
        <w:t>,</w:t>
      </w:r>
    </w:p>
    <w:p w14:paraId="37A5F6F0" w14:textId="77777777" w:rsidR="0067246D" w:rsidRPr="00AD441C" w:rsidRDefault="0067246D">
      <w:pPr>
        <w:spacing w:after="0" w:line="240" w:lineRule="auto"/>
        <w:ind w:left="1418"/>
        <w:jc w:val="both"/>
        <w:outlineLvl w:val="0"/>
        <w:rPr>
          <w:rFonts w:ascii="Tahoma" w:eastAsia="Times New Roman" w:hAnsi="Tahoma" w:cs="Tahoma"/>
          <w:lang w:eastAsia="sl-SI"/>
        </w:rPr>
      </w:pPr>
      <w:r w:rsidRPr="00AD441C">
        <w:rPr>
          <w:rFonts w:ascii="Tahoma" w:eastAsia="Times New Roman" w:hAnsi="Tahoma" w:cs="Tahoma"/>
          <w:lang w:eastAsia="sl-SI"/>
        </w:rPr>
        <w:t>(v nadalj</w:t>
      </w:r>
      <w:r w:rsidR="00996E5F" w:rsidRPr="00AD441C">
        <w:rPr>
          <w:rFonts w:ascii="Tahoma" w:eastAsia="Times New Roman" w:hAnsi="Tahoma" w:cs="Tahoma"/>
          <w:lang w:eastAsia="sl-SI"/>
        </w:rPr>
        <w:t>njem</w:t>
      </w:r>
      <w:r w:rsidRPr="00AD441C">
        <w:rPr>
          <w:rFonts w:ascii="Tahoma" w:eastAsia="Times New Roman" w:hAnsi="Tahoma" w:cs="Tahoma"/>
          <w:lang w:eastAsia="sl-SI"/>
        </w:rPr>
        <w:t xml:space="preserve"> besedil</w:t>
      </w:r>
      <w:r w:rsidR="00996E5F" w:rsidRPr="00AD441C">
        <w:rPr>
          <w:rFonts w:ascii="Tahoma" w:eastAsia="Times New Roman" w:hAnsi="Tahoma" w:cs="Tahoma"/>
          <w:lang w:eastAsia="sl-SI"/>
        </w:rPr>
        <w:t>u</w:t>
      </w:r>
      <w:r w:rsidRPr="00AD441C">
        <w:rPr>
          <w:rFonts w:ascii="Tahoma" w:eastAsia="Times New Roman" w:hAnsi="Tahoma" w:cs="Tahoma"/>
          <w:lang w:eastAsia="sl-SI"/>
        </w:rPr>
        <w:t>: naročnik)</w:t>
      </w:r>
      <w:r w:rsidR="00996E5F" w:rsidRPr="00AD441C">
        <w:rPr>
          <w:rFonts w:ascii="Tahoma" w:eastAsia="Times New Roman" w:hAnsi="Tahoma" w:cs="Tahoma"/>
          <w:lang w:eastAsia="sl-SI"/>
        </w:rPr>
        <w:t>,</w:t>
      </w:r>
    </w:p>
    <w:p w14:paraId="74FF2B81" w14:textId="77777777" w:rsidR="0067246D" w:rsidRPr="00AD441C" w:rsidRDefault="0067246D">
      <w:pPr>
        <w:pStyle w:val="Navaden3"/>
        <w:spacing w:after="0"/>
        <w:rPr>
          <w:rFonts w:ascii="Tahoma" w:hAnsi="Tahoma" w:cs="Tahoma"/>
          <w:sz w:val="22"/>
          <w:szCs w:val="22"/>
        </w:rPr>
      </w:pPr>
    </w:p>
    <w:p w14:paraId="7C34D74A" w14:textId="77777777" w:rsidR="0067246D" w:rsidRPr="00AD441C" w:rsidRDefault="0067246D">
      <w:pPr>
        <w:spacing w:after="0" w:line="240" w:lineRule="auto"/>
        <w:jc w:val="both"/>
        <w:rPr>
          <w:rFonts w:ascii="Tahoma" w:eastAsia="Times New Roman" w:hAnsi="Tahoma" w:cs="Tahoma"/>
          <w:lang w:eastAsia="sl-SI"/>
        </w:rPr>
      </w:pPr>
      <w:r w:rsidRPr="00AD441C">
        <w:rPr>
          <w:rFonts w:ascii="Tahoma" w:eastAsia="Times New Roman" w:hAnsi="Tahoma" w:cs="Tahoma"/>
          <w:lang w:eastAsia="sl-SI"/>
        </w:rPr>
        <w:t>in</w:t>
      </w:r>
    </w:p>
    <w:p w14:paraId="12343396" w14:textId="77777777" w:rsidR="0067246D" w:rsidRPr="00AD441C" w:rsidRDefault="0067246D">
      <w:pPr>
        <w:spacing w:after="0" w:line="240" w:lineRule="auto"/>
        <w:jc w:val="both"/>
        <w:rPr>
          <w:rFonts w:ascii="Tahoma" w:eastAsia="Times New Roman" w:hAnsi="Tahoma" w:cs="Tahoma"/>
          <w:lang w:eastAsia="sl-SI"/>
        </w:rPr>
      </w:pPr>
    </w:p>
    <w:p w14:paraId="77ABC526" w14:textId="77777777" w:rsidR="0067246D" w:rsidRPr="00AD441C" w:rsidRDefault="000D6C21" w:rsidP="00D1387B">
      <w:pPr>
        <w:tabs>
          <w:tab w:val="left" w:pos="708"/>
          <w:tab w:val="left" w:pos="1416"/>
          <w:tab w:val="left" w:pos="2124"/>
          <w:tab w:val="left" w:pos="2832"/>
          <w:tab w:val="left" w:pos="3540"/>
          <w:tab w:val="left" w:pos="4248"/>
          <w:tab w:val="left" w:pos="4956"/>
          <w:tab w:val="left" w:pos="5664"/>
          <w:tab w:val="left" w:pos="6372"/>
          <w:tab w:val="left" w:pos="7080"/>
          <w:tab w:val="left" w:pos="8355"/>
        </w:tabs>
        <w:spacing w:after="0" w:line="240" w:lineRule="auto"/>
        <w:jc w:val="both"/>
        <w:outlineLvl w:val="0"/>
        <w:rPr>
          <w:rFonts w:ascii="Tahoma" w:eastAsia="Times New Roman" w:hAnsi="Tahoma" w:cs="Tahoma"/>
          <w:lang w:eastAsia="sl-SI"/>
        </w:rPr>
      </w:pPr>
      <w:r w:rsidRPr="00AD441C">
        <w:rPr>
          <w:rFonts w:ascii="Tahoma" w:eastAsia="Times New Roman" w:hAnsi="Tahoma" w:cs="Tahoma"/>
          <w:lang w:eastAsia="sl-SI"/>
        </w:rPr>
        <w:t>IZVAJALEC</w:t>
      </w:r>
      <w:r w:rsidR="0067246D" w:rsidRPr="00AD441C">
        <w:rPr>
          <w:rFonts w:ascii="Tahoma" w:eastAsia="Times New Roman" w:hAnsi="Tahoma" w:cs="Tahoma"/>
          <w:lang w:eastAsia="sl-SI"/>
        </w:rPr>
        <w:t xml:space="preserve">: </w:t>
      </w:r>
      <w:r w:rsidR="0067246D" w:rsidRPr="00AD441C">
        <w:rPr>
          <w:rFonts w:ascii="Tahoma" w:eastAsia="Times New Roman" w:hAnsi="Tahoma" w:cs="Tahoma"/>
          <w:lang w:eastAsia="sl-SI"/>
        </w:rPr>
        <w:tab/>
        <w:t>………………………….……………………………………………….……………</w:t>
      </w:r>
      <w:r w:rsidR="00996E5F" w:rsidRPr="00AD441C">
        <w:rPr>
          <w:rFonts w:ascii="Tahoma" w:eastAsia="Times New Roman" w:hAnsi="Tahoma" w:cs="Tahoma"/>
          <w:lang w:eastAsia="sl-SI"/>
        </w:rPr>
        <w:t>,</w:t>
      </w:r>
      <w:r w:rsidR="00E1294A" w:rsidRPr="00AD441C">
        <w:rPr>
          <w:rFonts w:ascii="Tahoma" w:eastAsia="Times New Roman" w:hAnsi="Tahoma" w:cs="Tahoma"/>
          <w:lang w:eastAsia="sl-SI"/>
        </w:rPr>
        <w:tab/>
      </w:r>
    </w:p>
    <w:p w14:paraId="13B743D6" w14:textId="77777777" w:rsidR="0067246D" w:rsidRPr="00AD441C" w:rsidRDefault="0067246D" w:rsidP="00E43D6F">
      <w:pPr>
        <w:spacing w:after="0" w:line="240" w:lineRule="auto"/>
        <w:ind w:left="709" w:firstLine="709"/>
        <w:jc w:val="both"/>
        <w:rPr>
          <w:rFonts w:ascii="Tahoma" w:eastAsia="Times New Roman" w:hAnsi="Tahoma" w:cs="Tahoma"/>
          <w:lang w:eastAsia="sl-SI"/>
        </w:rPr>
      </w:pPr>
      <w:r w:rsidRPr="00AD441C">
        <w:rPr>
          <w:rFonts w:ascii="Tahoma" w:eastAsia="Times New Roman" w:hAnsi="Tahoma" w:cs="Tahoma"/>
          <w:lang w:eastAsia="sl-SI"/>
        </w:rPr>
        <w:t>ki ga zastopa …………………………………………………………………………………….</w:t>
      </w:r>
      <w:r w:rsidR="00996E5F" w:rsidRPr="00AD441C">
        <w:rPr>
          <w:rFonts w:ascii="Tahoma" w:eastAsia="Times New Roman" w:hAnsi="Tahoma" w:cs="Tahoma"/>
          <w:lang w:eastAsia="sl-SI"/>
        </w:rPr>
        <w:t>,</w:t>
      </w:r>
    </w:p>
    <w:p w14:paraId="78B2141F" w14:textId="77777777" w:rsidR="0067246D" w:rsidRPr="00AD441C" w:rsidRDefault="00996E5F" w:rsidP="00285255">
      <w:pPr>
        <w:spacing w:after="0" w:line="240" w:lineRule="auto"/>
        <w:ind w:left="709" w:firstLine="709"/>
        <w:jc w:val="both"/>
        <w:rPr>
          <w:rFonts w:ascii="Tahoma" w:eastAsia="Times New Roman" w:hAnsi="Tahoma" w:cs="Tahoma"/>
          <w:lang w:eastAsia="sl-SI"/>
        </w:rPr>
      </w:pPr>
      <w:r w:rsidRPr="00AD441C">
        <w:rPr>
          <w:rFonts w:ascii="Tahoma" w:eastAsia="Times New Roman" w:hAnsi="Tahoma" w:cs="Tahoma"/>
          <w:lang w:eastAsia="sl-SI"/>
        </w:rPr>
        <w:t>m</w:t>
      </w:r>
      <w:r w:rsidR="0067246D" w:rsidRPr="00AD441C">
        <w:rPr>
          <w:rFonts w:ascii="Tahoma" w:eastAsia="Times New Roman" w:hAnsi="Tahoma" w:cs="Tahoma"/>
          <w:lang w:eastAsia="sl-SI"/>
        </w:rPr>
        <w:t>atična številka: ………………………………………………………………………………..</w:t>
      </w:r>
      <w:r w:rsidRPr="00AD441C">
        <w:rPr>
          <w:rFonts w:ascii="Tahoma" w:eastAsia="Times New Roman" w:hAnsi="Tahoma" w:cs="Tahoma"/>
          <w:lang w:eastAsia="sl-SI"/>
        </w:rPr>
        <w:t>,</w:t>
      </w:r>
    </w:p>
    <w:p w14:paraId="62BAEFFB" w14:textId="77777777" w:rsidR="0067246D" w:rsidRPr="00AD441C" w:rsidRDefault="00996E5F" w:rsidP="00297AC3">
      <w:pPr>
        <w:spacing w:after="0" w:line="240" w:lineRule="auto"/>
        <w:ind w:left="1416" w:firstLine="2"/>
        <w:rPr>
          <w:rFonts w:ascii="Tahoma" w:eastAsia="Times New Roman" w:hAnsi="Tahoma" w:cs="Tahoma"/>
          <w:lang w:eastAsia="sl-SI"/>
        </w:rPr>
      </w:pPr>
      <w:r w:rsidRPr="00AD441C">
        <w:rPr>
          <w:rFonts w:ascii="Tahoma" w:eastAsia="Times New Roman" w:hAnsi="Tahoma" w:cs="Tahoma"/>
          <w:lang w:eastAsia="sl-SI"/>
        </w:rPr>
        <w:t>i</w:t>
      </w:r>
      <w:r w:rsidR="0067246D" w:rsidRPr="00AD441C">
        <w:rPr>
          <w:rFonts w:ascii="Tahoma" w:eastAsia="Times New Roman" w:hAnsi="Tahoma" w:cs="Tahoma"/>
          <w:lang w:eastAsia="sl-SI"/>
        </w:rPr>
        <w:t>dentifikacijska št</w:t>
      </w:r>
      <w:r w:rsidRPr="00AD441C">
        <w:rPr>
          <w:rFonts w:ascii="Tahoma" w:eastAsia="Times New Roman" w:hAnsi="Tahoma" w:cs="Tahoma"/>
          <w:lang w:eastAsia="sl-SI"/>
        </w:rPr>
        <w:t>evilka</w:t>
      </w:r>
      <w:r w:rsidR="0067246D" w:rsidRPr="00AD441C">
        <w:rPr>
          <w:rFonts w:ascii="Tahoma" w:eastAsia="Times New Roman" w:hAnsi="Tahoma" w:cs="Tahoma"/>
          <w:lang w:eastAsia="sl-SI"/>
        </w:rPr>
        <w:t xml:space="preserve"> za DDV:</w:t>
      </w:r>
      <w:r w:rsidR="00AC0435" w:rsidRPr="00AD441C">
        <w:rPr>
          <w:rFonts w:ascii="Tahoma" w:eastAsia="Times New Roman" w:hAnsi="Tahoma" w:cs="Tahoma"/>
          <w:lang w:eastAsia="sl-SI"/>
        </w:rPr>
        <w:t xml:space="preserve"> </w:t>
      </w:r>
      <w:r w:rsidR="0067246D" w:rsidRPr="00AD441C">
        <w:rPr>
          <w:rFonts w:ascii="Tahoma" w:eastAsia="Times New Roman" w:hAnsi="Tahoma" w:cs="Tahoma"/>
          <w:lang w:eastAsia="sl-SI"/>
        </w:rPr>
        <w:t>……………………………………………………………….</w:t>
      </w:r>
      <w:r w:rsidRPr="00AD441C">
        <w:rPr>
          <w:rFonts w:ascii="Tahoma" w:eastAsia="Times New Roman" w:hAnsi="Tahoma" w:cs="Tahoma"/>
          <w:lang w:eastAsia="sl-SI"/>
        </w:rPr>
        <w:t>,</w:t>
      </w:r>
    </w:p>
    <w:p w14:paraId="389560CD" w14:textId="77777777" w:rsidR="0067246D" w:rsidRPr="00AD441C" w:rsidRDefault="00996E5F" w:rsidP="00297AC3">
      <w:pPr>
        <w:spacing w:after="0" w:line="240" w:lineRule="auto"/>
        <w:ind w:left="1416" w:firstLine="2"/>
        <w:jc w:val="both"/>
        <w:rPr>
          <w:rFonts w:ascii="Tahoma" w:eastAsia="Times New Roman" w:hAnsi="Tahoma" w:cs="Tahoma"/>
          <w:lang w:eastAsia="sl-SI"/>
        </w:rPr>
      </w:pPr>
      <w:r w:rsidRPr="00AD441C">
        <w:rPr>
          <w:rFonts w:ascii="Tahoma" w:eastAsia="Times New Roman" w:hAnsi="Tahoma" w:cs="Tahoma"/>
          <w:lang w:eastAsia="sl-SI"/>
        </w:rPr>
        <w:t>š</w:t>
      </w:r>
      <w:r w:rsidR="0067246D" w:rsidRPr="00AD441C">
        <w:rPr>
          <w:rFonts w:ascii="Tahoma" w:eastAsia="Times New Roman" w:hAnsi="Tahoma" w:cs="Tahoma"/>
          <w:lang w:eastAsia="sl-SI"/>
        </w:rPr>
        <w:t xml:space="preserve">tevilka transakcijskega računa, na katerega bo naročnik plačal </w:t>
      </w:r>
      <w:r w:rsidRPr="00AD441C">
        <w:rPr>
          <w:rFonts w:ascii="Tahoma" w:eastAsia="Times New Roman" w:hAnsi="Tahoma" w:cs="Tahoma"/>
          <w:lang w:eastAsia="sl-SI"/>
        </w:rPr>
        <w:t>opravljeno</w:t>
      </w:r>
      <w:r w:rsidR="001D7B84" w:rsidRPr="00AD441C">
        <w:rPr>
          <w:rFonts w:ascii="Tahoma" w:eastAsia="Times New Roman" w:hAnsi="Tahoma" w:cs="Tahoma"/>
          <w:lang w:eastAsia="sl-SI"/>
        </w:rPr>
        <w:t xml:space="preserve"> </w:t>
      </w:r>
      <w:r w:rsidR="000D6C21" w:rsidRPr="00AD441C">
        <w:rPr>
          <w:rFonts w:ascii="Tahoma" w:eastAsia="Times New Roman" w:hAnsi="Tahoma" w:cs="Tahoma"/>
          <w:lang w:eastAsia="sl-SI"/>
        </w:rPr>
        <w:t>storitev</w:t>
      </w:r>
      <w:r w:rsidR="0067246D" w:rsidRPr="00AD441C">
        <w:rPr>
          <w:rFonts w:ascii="Tahoma" w:eastAsia="Times New Roman" w:hAnsi="Tahoma" w:cs="Tahoma"/>
          <w:lang w:eastAsia="sl-SI"/>
        </w:rPr>
        <w:t>:</w:t>
      </w:r>
      <w:r w:rsidRPr="00AD441C">
        <w:rPr>
          <w:rFonts w:ascii="Tahoma" w:eastAsia="Times New Roman" w:hAnsi="Tahoma" w:cs="Tahoma"/>
          <w:lang w:eastAsia="sl-SI"/>
        </w:rPr>
        <w:t xml:space="preserve"> </w:t>
      </w:r>
      <w:r w:rsidR="0067246D" w:rsidRPr="00AD441C">
        <w:rPr>
          <w:rFonts w:ascii="Tahoma" w:eastAsia="Times New Roman" w:hAnsi="Tahoma" w:cs="Tahoma"/>
          <w:lang w:eastAsia="sl-SI"/>
        </w:rPr>
        <w:t>…………………………………………</w:t>
      </w:r>
      <w:r w:rsidRPr="00AD441C">
        <w:rPr>
          <w:rFonts w:ascii="Tahoma" w:eastAsia="Times New Roman" w:hAnsi="Tahoma" w:cs="Tahoma"/>
          <w:lang w:eastAsia="sl-SI"/>
        </w:rPr>
        <w:t>, odprtega</w:t>
      </w:r>
      <w:r w:rsidR="001D7B84" w:rsidRPr="00AD441C">
        <w:rPr>
          <w:rFonts w:ascii="Tahoma" w:eastAsia="Times New Roman" w:hAnsi="Tahoma" w:cs="Tahoma"/>
          <w:lang w:eastAsia="sl-SI"/>
        </w:rPr>
        <w:t xml:space="preserve"> </w:t>
      </w:r>
      <w:r w:rsidR="0067246D" w:rsidRPr="00AD441C">
        <w:rPr>
          <w:rFonts w:ascii="Tahoma" w:eastAsia="Times New Roman" w:hAnsi="Tahoma" w:cs="Tahoma"/>
          <w:lang w:eastAsia="sl-SI"/>
        </w:rPr>
        <w:t>pri …………………………..……</w:t>
      </w:r>
    </w:p>
    <w:p w14:paraId="55AF7289" w14:textId="77777777" w:rsidR="0067246D" w:rsidRPr="00AD441C" w:rsidRDefault="0067246D">
      <w:pPr>
        <w:spacing w:after="0" w:line="240" w:lineRule="auto"/>
        <w:ind w:left="1418"/>
        <w:jc w:val="both"/>
        <w:outlineLvl w:val="0"/>
        <w:rPr>
          <w:rFonts w:ascii="Tahoma" w:eastAsia="Times New Roman" w:hAnsi="Tahoma" w:cs="Tahoma"/>
          <w:lang w:eastAsia="sl-SI"/>
        </w:rPr>
      </w:pPr>
      <w:r w:rsidRPr="00AD441C">
        <w:rPr>
          <w:rFonts w:ascii="Tahoma" w:eastAsia="Times New Roman" w:hAnsi="Tahoma" w:cs="Tahoma"/>
          <w:lang w:eastAsia="sl-SI"/>
        </w:rPr>
        <w:t>(v nadalj</w:t>
      </w:r>
      <w:r w:rsidR="00996E5F" w:rsidRPr="00AD441C">
        <w:rPr>
          <w:rFonts w:ascii="Tahoma" w:eastAsia="Times New Roman" w:hAnsi="Tahoma" w:cs="Tahoma"/>
          <w:lang w:eastAsia="sl-SI"/>
        </w:rPr>
        <w:t>njem</w:t>
      </w:r>
      <w:r w:rsidRPr="00AD441C">
        <w:rPr>
          <w:rFonts w:ascii="Tahoma" w:eastAsia="Times New Roman" w:hAnsi="Tahoma" w:cs="Tahoma"/>
          <w:lang w:eastAsia="sl-SI"/>
        </w:rPr>
        <w:t xml:space="preserve"> besedil</w:t>
      </w:r>
      <w:r w:rsidR="00996E5F" w:rsidRPr="00AD441C">
        <w:rPr>
          <w:rFonts w:ascii="Tahoma" w:eastAsia="Times New Roman" w:hAnsi="Tahoma" w:cs="Tahoma"/>
          <w:lang w:eastAsia="sl-SI"/>
        </w:rPr>
        <w:t>u</w:t>
      </w:r>
      <w:r w:rsidRPr="00AD441C">
        <w:rPr>
          <w:rFonts w:ascii="Tahoma" w:eastAsia="Times New Roman" w:hAnsi="Tahoma" w:cs="Tahoma"/>
          <w:lang w:eastAsia="sl-SI"/>
        </w:rPr>
        <w:t>:</w:t>
      </w:r>
      <w:r w:rsidR="00AC0435" w:rsidRPr="00AD441C">
        <w:rPr>
          <w:rFonts w:ascii="Tahoma" w:hAnsi="Tahoma" w:cs="Tahoma"/>
        </w:rPr>
        <w:t xml:space="preserve"> </w:t>
      </w:r>
      <w:r w:rsidR="0019420F" w:rsidRPr="00AD441C">
        <w:rPr>
          <w:rFonts w:ascii="Tahoma" w:hAnsi="Tahoma" w:cs="Tahoma"/>
        </w:rPr>
        <w:t>izvajalec</w:t>
      </w:r>
      <w:r w:rsidRPr="00AD441C">
        <w:rPr>
          <w:rFonts w:ascii="Tahoma" w:eastAsia="Times New Roman" w:hAnsi="Tahoma" w:cs="Tahoma"/>
          <w:lang w:eastAsia="sl-SI"/>
        </w:rPr>
        <w:t>)</w:t>
      </w:r>
      <w:r w:rsidR="00996E5F" w:rsidRPr="00AD441C">
        <w:rPr>
          <w:rFonts w:ascii="Tahoma" w:eastAsia="Times New Roman" w:hAnsi="Tahoma" w:cs="Tahoma"/>
          <w:lang w:eastAsia="sl-SI"/>
        </w:rPr>
        <w:t>,</w:t>
      </w:r>
    </w:p>
    <w:p w14:paraId="46C9D859" w14:textId="77777777" w:rsidR="0067246D" w:rsidRPr="00AD441C" w:rsidRDefault="0067246D">
      <w:pPr>
        <w:autoSpaceDE w:val="0"/>
        <w:autoSpaceDN w:val="0"/>
        <w:adjustRightInd w:val="0"/>
        <w:spacing w:after="0" w:line="240" w:lineRule="auto"/>
        <w:rPr>
          <w:rFonts w:ascii="Tahoma" w:hAnsi="Tahoma" w:cs="Tahoma"/>
        </w:rPr>
      </w:pPr>
    </w:p>
    <w:p w14:paraId="487D9B5C" w14:textId="77777777" w:rsidR="0067246D" w:rsidRPr="00AD441C" w:rsidRDefault="00996E5F">
      <w:pPr>
        <w:spacing w:after="0" w:line="240" w:lineRule="auto"/>
        <w:jc w:val="both"/>
        <w:rPr>
          <w:rFonts w:ascii="Tahoma" w:eastAsia="Times New Roman" w:hAnsi="Tahoma" w:cs="Tahoma"/>
          <w:lang w:eastAsia="sl-SI"/>
        </w:rPr>
      </w:pPr>
      <w:r w:rsidRPr="00AD441C">
        <w:rPr>
          <w:rFonts w:ascii="Tahoma" w:eastAsia="Times New Roman" w:hAnsi="Tahoma" w:cs="Tahoma"/>
          <w:lang w:eastAsia="sl-SI"/>
        </w:rPr>
        <w:t>s</w:t>
      </w:r>
      <w:r w:rsidR="001D7B84" w:rsidRPr="00AD441C">
        <w:rPr>
          <w:rFonts w:ascii="Tahoma" w:eastAsia="Times New Roman" w:hAnsi="Tahoma" w:cs="Tahoma"/>
          <w:lang w:eastAsia="sl-SI"/>
        </w:rPr>
        <w:t>kleneta</w:t>
      </w:r>
      <w:r w:rsidR="0067246D" w:rsidRPr="00AD441C">
        <w:rPr>
          <w:rFonts w:ascii="Tahoma" w:eastAsia="Times New Roman" w:hAnsi="Tahoma" w:cs="Tahoma"/>
          <w:lang w:eastAsia="sl-SI"/>
        </w:rPr>
        <w:t>:</w:t>
      </w:r>
    </w:p>
    <w:p w14:paraId="15BDE7C6" w14:textId="77777777" w:rsidR="0067246D" w:rsidRPr="00AD441C" w:rsidRDefault="0067246D">
      <w:pPr>
        <w:autoSpaceDE w:val="0"/>
        <w:autoSpaceDN w:val="0"/>
        <w:adjustRightInd w:val="0"/>
        <w:spacing w:after="0" w:line="240" w:lineRule="auto"/>
        <w:rPr>
          <w:rFonts w:ascii="Tahoma" w:hAnsi="Tahoma" w:cs="Tahoma"/>
        </w:rPr>
      </w:pPr>
    </w:p>
    <w:p w14:paraId="3171581E" w14:textId="77777777" w:rsidR="0067246D" w:rsidRPr="00AD441C" w:rsidRDefault="0067246D">
      <w:pPr>
        <w:autoSpaceDE w:val="0"/>
        <w:autoSpaceDN w:val="0"/>
        <w:adjustRightInd w:val="0"/>
        <w:spacing w:after="0" w:line="240" w:lineRule="auto"/>
        <w:rPr>
          <w:rFonts w:ascii="Tahoma" w:hAnsi="Tahoma" w:cs="Tahoma"/>
        </w:rPr>
      </w:pPr>
    </w:p>
    <w:p w14:paraId="644E51C9" w14:textId="77777777" w:rsidR="0067246D" w:rsidRPr="00AD441C" w:rsidRDefault="0067246D">
      <w:pPr>
        <w:autoSpaceDE w:val="0"/>
        <w:autoSpaceDN w:val="0"/>
        <w:adjustRightInd w:val="0"/>
        <w:spacing w:after="0" w:line="240" w:lineRule="auto"/>
        <w:jc w:val="center"/>
        <w:rPr>
          <w:rFonts w:ascii="Tahoma" w:hAnsi="Tahoma" w:cs="Tahoma"/>
          <w:b/>
        </w:rPr>
      </w:pPr>
      <w:r w:rsidRPr="00AD441C">
        <w:rPr>
          <w:rFonts w:ascii="Tahoma" w:hAnsi="Tahoma" w:cs="Tahoma"/>
          <w:b/>
        </w:rPr>
        <w:t>POGODBO</w:t>
      </w:r>
    </w:p>
    <w:p w14:paraId="2BA47286" w14:textId="77777777" w:rsidR="00AC0435" w:rsidRPr="00AD441C" w:rsidRDefault="00AC0435">
      <w:pPr>
        <w:autoSpaceDE w:val="0"/>
        <w:autoSpaceDN w:val="0"/>
        <w:adjustRightInd w:val="0"/>
        <w:spacing w:after="0" w:line="240" w:lineRule="auto"/>
        <w:jc w:val="center"/>
        <w:rPr>
          <w:rFonts w:ascii="Tahoma" w:hAnsi="Tahoma" w:cs="Tahoma"/>
          <w:b/>
        </w:rPr>
      </w:pPr>
    </w:p>
    <w:p w14:paraId="5ECA44BC" w14:textId="77777777" w:rsidR="0067246D" w:rsidRPr="00AD441C" w:rsidRDefault="00783C43">
      <w:pPr>
        <w:autoSpaceDE w:val="0"/>
        <w:autoSpaceDN w:val="0"/>
        <w:adjustRightInd w:val="0"/>
        <w:spacing w:after="0" w:line="240" w:lineRule="auto"/>
        <w:jc w:val="center"/>
        <w:rPr>
          <w:rFonts w:ascii="Tahoma" w:hAnsi="Tahoma" w:cs="Tahoma"/>
          <w:b/>
        </w:rPr>
      </w:pPr>
      <w:r w:rsidRPr="00AD441C">
        <w:rPr>
          <w:rFonts w:ascii="Tahoma" w:hAnsi="Tahoma" w:cs="Tahoma"/>
          <w:b/>
        </w:rPr>
        <w:t>za</w:t>
      </w:r>
    </w:p>
    <w:p w14:paraId="10BBDA22" w14:textId="77777777" w:rsidR="00AC0435" w:rsidRPr="00AD441C" w:rsidRDefault="00AC0435">
      <w:pPr>
        <w:autoSpaceDE w:val="0"/>
        <w:autoSpaceDN w:val="0"/>
        <w:adjustRightInd w:val="0"/>
        <w:spacing w:after="0" w:line="240" w:lineRule="auto"/>
        <w:jc w:val="center"/>
        <w:rPr>
          <w:rFonts w:ascii="Tahoma" w:hAnsi="Tahoma" w:cs="Tahoma"/>
          <w:b/>
        </w:rPr>
      </w:pPr>
    </w:p>
    <w:p w14:paraId="11AC0B2B" w14:textId="77777777" w:rsidR="0067246D" w:rsidRPr="00AD441C" w:rsidRDefault="002971EB">
      <w:pPr>
        <w:autoSpaceDE w:val="0"/>
        <w:autoSpaceDN w:val="0"/>
        <w:adjustRightInd w:val="0"/>
        <w:spacing w:after="0" w:line="240" w:lineRule="auto"/>
        <w:jc w:val="center"/>
        <w:rPr>
          <w:rFonts w:ascii="Tahoma" w:hAnsi="Tahoma" w:cs="Tahoma"/>
          <w:b/>
        </w:rPr>
      </w:pPr>
      <w:r w:rsidRPr="00AD441C">
        <w:rPr>
          <w:rFonts w:ascii="Tahoma" w:hAnsi="Tahoma" w:cs="Tahoma"/>
          <w:b/>
        </w:rPr>
        <w:t xml:space="preserve">Najem storitev </w:t>
      </w:r>
      <w:proofErr w:type="spellStart"/>
      <w:r w:rsidRPr="00AD441C">
        <w:rPr>
          <w:rFonts w:ascii="Tahoma" w:hAnsi="Tahoma" w:cs="Tahoma"/>
          <w:b/>
        </w:rPr>
        <w:t>VoIP</w:t>
      </w:r>
      <w:proofErr w:type="spellEnd"/>
      <w:r w:rsidRPr="00AD441C">
        <w:rPr>
          <w:rFonts w:ascii="Tahoma" w:hAnsi="Tahoma" w:cs="Tahoma"/>
          <w:b/>
        </w:rPr>
        <w:t>, fiksne in mobilne telefonije ter zakup širokopasovnih povezav in dostopa do interneta za obdobje 60 mesecev</w:t>
      </w:r>
    </w:p>
    <w:p w14:paraId="103528AC" w14:textId="77777777" w:rsidR="00AC0435" w:rsidRPr="00AD441C" w:rsidRDefault="00AC0435">
      <w:pPr>
        <w:autoSpaceDE w:val="0"/>
        <w:autoSpaceDN w:val="0"/>
        <w:adjustRightInd w:val="0"/>
        <w:spacing w:after="0" w:line="240" w:lineRule="auto"/>
        <w:jc w:val="center"/>
        <w:rPr>
          <w:rFonts w:ascii="Tahoma" w:hAnsi="Tahoma" w:cs="Tahoma"/>
          <w:b/>
        </w:rPr>
      </w:pPr>
    </w:p>
    <w:p w14:paraId="6265FCDD" w14:textId="77777777" w:rsidR="00DD5EF5" w:rsidRPr="00AD441C" w:rsidRDefault="00DD5EF5">
      <w:pPr>
        <w:spacing w:after="0" w:line="240" w:lineRule="auto"/>
        <w:rPr>
          <w:rFonts w:ascii="Tahoma" w:hAnsi="Tahoma" w:cs="Tahoma"/>
        </w:rPr>
      </w:pPr>
    </w:p>
    <w:p w14:paraId="7DA294D4" w14:textId="77777777" w:rsidR="004068A1" w:rsidRPr="00AD441C" w:rsidRDefault="004068A1">
      <w:pPr>
        <w:pStyle w:val="Naslov1"/>
        <w:numPr>
          <w:ilvl w:val="0"/>
          <w:numId w:val="8"/>
        </w:numPr>
        <w:rPr>
          <w:rFonts w:ascii="Tahoma" w:hAnsi="Tahoma" w:cs="Tahoma"/>
          <w:sz w:val="22"/>
          <w:szCs w:val="22"/>
        </w:rPr>
      </w:pPr>
      <w:r w:rsidRPr="00AD441C">
        <w:rPr>
          <w:rFonts w:ascii="Tahoma" w:hAnsi="Tahoma" w:cs="Tahoma"/>
          <w:sz w:val="22"/>
          <w:szCs w:val="22"/>
        </w:rPr>
        <w:t>UVODNE UGOTOVITVE</w:t>
      </w:r>
    </w:p>
    <w:p w14:paraId="61349475" w14:textId="77777777" w:rsidR="004068A1" w:rsidRPr="00AD441C" w:rsidRDefault="004068A1">
      <w:pPr>
        <w:spacing w:after="0" w:line="240" w:lineRule="auto"/>
        <w:rPr>
          <w:rFonts w:ascii="Tahoma" w:hAnsi="Tahoma" w:cs="Tahoma"/>
        </w:rPr>
      </w:pPr>
    </w:p>
    <w:p w14:paraId="393027B1" w14:textId="163A4D4C" w:rsidR="002971EB" w:rsidRPr="00AD441C" w:rsidRDefault="002971EB" w:rsidP="00D1387B">
      <w:pPr>
        <w:pStyle w:val="Odstavekseznama"/>
        <w:numPr>
          <w:ilvl w:val="0"/>
          <w:numId w:val="30"/>
        </w:numPr>
        <w:jc w:val="center"/>
        <w:rPr>
          <w:rFonts w:ascii="Tahoma" w:hAnsi="Tahoma" w:cs="Tahoma"/>
        </w:rPr>
      </w:pPr>
      <w:r w:rsidRPr="00AD441C">
        <w:rPr>
          <w:rFonts w:ascii="Tahoma" w:hAnsi="Tahoma" w:cs="Tahoma"/>
          <w:sz w:val="22"/>
          <w:szCs w:val="22"/>
        </w:rPr>
        <w:t>člen</w:t>
      </w:r>
    </w:p>
    <w:p w14:paraId="076F8D51" w14:textId="77777777" w:rsidR="002971EB" w:rsidRPr="00AD441C" w:rsidRDefault="002971EB" w:rsidP="00E43D6F">
      <w:pPr>
        <w:spacing w:after="0" w:line="240" w:lineRule="auto"/>
        <w:jc w:val="both"/>
        <w:rPr>
          <w:rFonts w:ascii="Tahoma" w:eastAsia="Times New Roman" w:hAnsi="Tahoma" w:cs="Tahoma"/>
          <w:lang w:eastAsia="sl-SI"/>
        </w:rPr>
      </w:pPr>
    </w:p>
    <w:p w14:paraId="5D8D11FF" w14:textId="2ADF24B8" w:rsidR="002971EB" w:rsidRPr="00AD441C" w:rsidRDefault="002971EB" w:rsidP="00E43D6F">
      <w:pPr>
        <w:spacing w:after="0" w:line="240" w:lineRule="auto"/>
        <w:ind w:left="100" w:right="180"/>
        <w:jc w:val="both"/>
        <w:rPr>
          <w:rFonts w:ascii="Tahoma" w:eastAsia="Times New Roman" w:hAnsi="Tahoma" w:cs="Tahoma"/>
          <w:lang w:eastAsia="sl-SI"/>
        </w:rPr>
      </w:pPr>
      <w:r w:rsidRPr="00AD441C">
        <w:rPr>
          <w:rFonts w:ascii="Tahoma" w:eastAsia="Times New Roman" w:hAnsi="Tahoma" w:cs="Tahoma"/>
          <w:lang w:eastAsia="sl-SI"/>
        </w:rPr>
        <w:t xml:space="preserve">Pogodbeni stranki uvodoma ugotavljata, da je naročnik na podlagi </w:t>
      </w:r>
      <w:r w:rsidRPr="00AD441C">
        <w:rPr>
          <w:rFonts w:ascii="Tahoma" w:eastAsia="Times New Roman" w:hAnsi="Tahoma" w:cs="Tahoma"/>
          <w:iCs/>
          <w:spacing w:val="3"/>
          <w:lang w:eastAsia="sl-SI"/>
        </w:rPr>
        <w:t>40. člena Zakona o javnem naročanju (</w:t>
      </w:r>
      <w:r w:rsidRPr="00AD441C">
        <w:rPr>
          <w:rFonts w:ascii="Tahoma" w:eastAsia="Times New Roman" w:hAnsi="Tahoma" w:cs="Tahoma"/>
          <w:lang w:eastAsia="sl-SI"/>
        </w:rPr>
        <w:t xml:space="preserve">Uradni list RS, št. 91/2015, 14/2018, 121/21, 10/22, 74/22 – </w:t>
      </w:r>
      <w:proofErr w:type="spellStart"/>
      <w:r w:rsidRPr="00AD441C">
        <w:rPr>
          <w:rFonts w:ascii="Tahoma" w:eastAsia="Times New Roman" w:hAnsi="Tahoma" w:cs="Tahoma"/>
          <w:lang w:eastAsia="sl-SI"/>
        </w:rPr>
        <w:t>odl</w:t>
      </w:r>
      <w:proofErr w:type="spellEnd"/>
      <w:r w:rsidRPr="00AD441C">
        <w:rPr>
          <w:rFonts w:ascii="Tahoma" w:eastAsia="Times New Roman" w:hAnsi="Tahoma" w:cs="Tahoma"/>
          <w:lang w:eastAsia="sl-SI"/>
        </w:rPr>
        <w:t>. US in 100/22 – ZNUZSZS; nadaljnjem besedilu: ZJN-3</w:t>
      </w:r>
      <w:r w:rsidRPr="00AD441C">
        <w:rPr>
          <w:rFonts w:ascii="Tahoma" w:eastAsia="Times New Roman" w:hAnsi="Tahoma" w:cs="Tahoma"/>
          <w:iCs/>
          <w:spacing w:val="3"/>
          <w:lang w:eastAsia="sl-SI"/>
        </w:rPr>
        <w:t>)</w:t>
      </w:r>
      <w:r w:rsidRPr="00AD441C">
        <w:rPr>
          <w:rFonts w:ascii="Tahoma" w:eastAsia="Times New Roman" w:hAnsi="Tahoma" w:cs="Tahoma"/>
          <w:lang w:eastAsia="sl-SI"/>
        </w:rPr>
        <w:t xml:space="preserve"> izvedel javno naročilo za izbiro izvajalca po odprtem postopku za »Najem storitev </w:t>
      </w:r>
      <w:proofErr w:type="spellStart"/>
      <w:r w:rsidRPr="00AD441C">
        <w:rPr>
          <w:rFonts w:ascii="Tahoma" w:eastAsia="Times New Roman" w:hAnsi="Tahoma" w:cs="Tahoma"/>
          <w:lang w:eastAsia="sl-SI"/>
        </w:rPr>
        <w:t>VoIP</w:t>
      </w:r>
      <w:proofErr w:type="spellEnd"/>
      <w:r w:rsidRPr="00AD441C">
        <w:rPr>
          <w:rFonts w:ascii="Tahoma" w:eastAsia="Times New Roman" w:hAnsi="Tahoma" w:cs="Tahoma"/>
          <w:lang w:eastAsia="sl-SI"/>
        </w:rPr>
        <w:t>, fiksne in mobilne telefonije ter zakup širokopasovnih povezav in dostopa do interneta za obdobje 60 mesecev«, ki je bil objavljen na portalu javnih naročil dne ______________, številka objave JN __________/2022, na podlagi katerega je bil kot najugodnejši ponudnik izbran zgoraj navedeni izvajalec.</w:t>
      </w:r>
    </w:p>
    <w:p w14:paraId="07F85EF9" w14:textId="77777777" w:rsidR="00E43D6F" w:rsidRPr="00AD441C" w:rsidRDefault="00E43D6F" w:rsidP="00D1387B">
      <w:pPr>
        <w:spacing w:after="0" w:line="240" w:lineRule="auto"/>
        <w:ind w:left="100" w:right="180"/>
        <w:jc w:val="both"/>
        <w:rPr>
          <w:rFonts w:ascii="Tahoma" w:eastAsia="Times New Roman" w:hAnsi="Tahoma" w:cs="Tahoma"/>
          <w:lang w:eastAsia="sl-SI"/>
        </w:rPr>
      </w:pPr>
    </w:p>
    <w:p w14:paraId="5E60292F" w14:textId="77777777" w:rsidR="002971EB" w:rsidRPr="00AD441C" w:rsidRDefault="004068A1" w:rsidP="00D1387B">
      <w:pPr>
        <w:pStyle w:val="Naslov2"/>
        <w:rPr>
          <w:rFonts w:ascii="Tahoma" w:hAnsi="Tahoma" w:cs="Tahoma"/>
        </w:rPr>
      </w:pPr>
      <w:r w:rsidRPr="00AD441C">
        <w:rPr>
          <w:rFonts w:ascii="Tahoma" w:hAnsi="Tahoma" w:cs="Tahoma"/>
          <w:sz w:val="22"/>
          <w:szCs w:val="22"/>
        </w:rPr>
        <w:t>PREDMET POGODBE IN POGODBENA CENA</w:t>
      </w:r>
    </w:p>
    <w:p w14:paraId="2A18C8CA" w14:textId="77777777" w:rsidR="004068A1" w:rsidRPr="00AD441C" w:rsidRDefault="004068A1" w:rsidP="00D1387B">
      <w:pPr>
        <w:autoSpaceDE w:val="0"/>
        <w:autoSpaceDN w:val="0"/>
        <w:adjustRightInd w:val="0"/>
        <w:spacing w:after="0" w:line="240" w:lineRule="auto"/>
        <w:jc w:val="center"/>
        <w:rPr>
          <w:rFonts w:ascii="Tahoma" w:eastAsia="Times New Roman" w:hAnsi="Tahoma" w:cs="Tahoma"/>
          <w:u w:val="single"/>
          <w:lang w:eastAsia="sl-SI"/>
        </w:rPr>
      </w:pPr>
    </w:p>
    <w:p w14:paraId="13DBC99F" w14:textId="4D905EF7" w:rsidR="002971EB" w:rsidRPr="00AD441C" w:rsidRDefault="002971EB" w:rsidP="00D1387B">
      <w:pPr>
        <w:pStyle w:val="Odstavekseznama"/>
        <w:numPr>
          <w:ilvl w:val="0"/>
          <w:numId w:val="30"/>
        </w:numPr>
        <w:jc w:val="center"/>
        <w:rPr>
          <w:rFonts w:ascii="Tahoma" w:hAnsi="Tahoma" w:cs="Tahoma"/>
        </w:rPr>
      </w:pPr>
      <w:r w:rsidRPr="00AD441C">
        <w:rPr>
          <w:rFonts w:ascii="Tahoma" w:hAnsi="Tahoma" w:cs="Tahoma"/>
          <w:sz w:val="22"/>
          <w:szCs w:val="22"/>
        </w:rPr>
        <w:t xml:space="preserve">člen </w:t>
      </w:r>
    </w:p>
    <w:p w14:paraId="71D2A33D" w14:textId="77777777" w:rsidR="002971EB" w:rsidRPr="00AD441C" w:rsidRDefault="002971EB" w:rsidP="00E43D6F">
      <w:pPr>
        <w:spacing w:after="0" w:line="240" w:lineRule="auto"/>
        <w:jc w:val="center"/>
        <w:rPr>
          <w:rFonts w:ascii="Tahoma" w:eastAsia="Times New Roman" w:hAnsi="Tahoma" w:cs="Tahoma"/>
          <w:lang w:eastAsia="sl-SI"/>
        </w:rPr>
      </w:pPr>
    </w:p>
    <w:p w14:paraId="38CD4A21" w14:textId="0115A67B" w:rsidR="002971EB" w:rsidRPr="00AD441C" w:rsidRDefault="002971EB" w:rsidP="00E43D6F">
      <w:pPr>
        <w:autoSpaceDE w:val="0"/>
        <w:autoSpaceDN w:val="0"/>
        <w:adjustRightInd w:val="0"/>
        <w:spacing w:after="0" w:line="240" w:lineRule="auto"/>
        <w:jc w:val="both"/>
        <w:rPr>
          <w:rFonts w:ascii="Tahoma" w:eastAsia="Times New Roman" w:hAnsi="Tahoma" w:cs="Tahoma"/>
          <w:lang w:eastAsia="sl-SI"/>
        </w:rPr>
      </w:pPr>
      <w:r w:rsidRPr="00AD441C">
        <w:rPr>
          <w:rFonts w:ascii="Tahoma" w:eastAsia="Times New Roman" w:hAnsi="Tahoma" w:cs="Tahoma"/>
          <w:lang w:eastAsia="sl-SI"/>
        </w:rPr>
        <w:t xml:space="preserve">Predmet pogodbe je </w:t>
      </w:r>
      <w:r w:rsidR="00DD67D0" w:rsidRPr="00AD441C">
        <w:rPr>
          <w:rFonts w:ascii="Tahoma" w:eastAsia="Times New Roman" w:hAnsi="Tahoma" w:cs="Tahoma"/>
          <w:lang w:eastAsia="sl-SI"/>
        </w:rPr>
        <w:t xml:space="preserve">najem storitev </w:t>
      </w:r>
      <w:proofErr w:type="spellStart"/>
      <w:r w:rsidR="00DD67D0" w:rsidRPr="00AD441C">
        <w:rPr>
          <w:rFonts w:ascii="Tahoma" w:eastAsia="Times New Roman" w:hAnsi="Tahoma" w:cs="Tahoma"/>
          <w:lang w:eastAsia="sl-SI"/>
        </w:rPr>
        <w:t>VoIP</w:t>
      </w:r>
      <w:proofErr w:type="spellEnd"/>
      <w:r w:rsidR="00DD67D0" w:rsidRPr="00AD441C">
        <w:rPr>
          <w:rFonts w:ascii="Tahoma" w:eastAsia="Times New Roman" w:hAnsi="Tahoma" w:cs="Tahoma"/>
          <w:lang w:eastAsia="sl-SI"/>
        </w:rPr>
        <w:t>, fiksne in mobilne telefonije ter zakup širokopasovnih povezav in dostopa do interneta za obdobje 60 mesecev</w:t>
      </w:r>
      <w:r w:rsidRPr="00AD441C">
        <w:rPr>
          <w:rFonts w:ascii="Tahoma" w:eastAsia="Times New Roman" w:hAnsi="Tahoma" w:cs="Tahoma"/>
          <w:lang w:eastAsia="sl-SI"/>
        </w:rPr>
        <w:t>.</w:t>
      </w:r>
    </w:p>
    <w:p w14:paraId="36A1AE47" w14:textId="77777777" w:rsidR="002971EB" w:rsidRPr="00AD441C" w:rsidRDefault="002971EB" w:rsidP="00285255">
      <w:pPr>
        <w:autoSpaceDE w:val="0"/>
        <w:autoSpaceDN w:val="0"/>
        <w:adjustRightInd w:val="0"/>
        <w:spacing w:after="0" w:line="240" w:lineRule="auto"/>
        <w:jc w:val="both"/>
        <w:rPr>
          <w:rFonts w:ascii="Tahoma" w:eastAsia="Times New Roman" w:hAnsi="Tahoma" w:cs="Tahoma"/>
          <w:lang w:eastAsia="sl-SI"/>
        </w:rPr>
      </w:pPr>
    </w:p>
    <w:p w14:paraId="73A7AEE9" w14:textId="77777777" w:rsidR="002971EB" w:rsidRPr="00AD441C" w:rsidRDefault="002971EB" w:rsidP="00297AC3">
      <w:pPr>
        <w:autoSpaceDE w:val="0"/>
        <w:autoSpaceDN w:val="0"/>
        <w:adjustRightInd w:val="0"/>
        <w:spacing w:after="0" w:line="240" w:lineRule="auto"/>
        <w:jc w:val="both"/>
        <w:rPr>
          <w:rFonts w:ascii="Tahoma" w:eastAsia="Times New Roman" w:hAnsi="Tahoma" w:cs="Tahoma"/>
          <w:lang w:eastAsia="sl-SI"/>
        </w:rPr>
      </w:pPr>
      <w:r w:rsidRPr="00AD441C">
        <w:rPr>
          <w:rFonts w:ascii="Tahoma" w:eastAsia="Times New Roman" w:hAnsi="Tahoma" w:cs="Tahoma"/>
          <w:lang w:eastAsia="sl-SI"/>
        </w:rPr>
        <w:t>Storitve, ki so predmet te pogodbe, so podrobneje opisane v dokumentaciji v zvezi z oddajo javnega naročila, ki je sestavni del te pogodbe.</w:t>
      </w:r>
    </w:p>
    <w:p w14:paraId="02EE07AD" w14:textId="77777777" w:rsidR="002971EB" w:rsidRPr="00AD441C" w:rsidRDefault="002971EB" w:rsidP="00297AC3">
      <w:pPr>
        <w:autoSpaceDE w:val="0"/>
        <w:autoSpaceDN w:val="0"/>
        <w:adjustRightInd w:val="0"/>
        <w:spacing w:after="0" w:line="240" w:lineRule="auto"/>
        <w:jc w:val="both"/>
        <w:rPr>
          <w:rFonts w:ascii="Tahoma" w:eastAsia="Times New Roman" w:hAnsi="Tahoma" w:cs="Tahoma"/>
          <w:lang w:eastAsia="sl-SI"/>
        </w:rPr>
      </w:pPr>
    </w:p>
    <w:p w14:paraId="00A92209" w14:textId="36A07BC6" w:rsidR="002971EB" w:rsidRPr="00AD441C" w:rsidRDefault="002971EB" w:rsidP="00D1387B">
      <w:pPr>
        <w:pStyle w:val="Odstavekseznama"/>
        <w:keepNext/>
        <w:widowControl w:val="0"/>
        <w:numPr>
          <w:ilvl w:val="0"/>
          <w:numId w:val="30"/>
        </w:numPr>
        <w:suppressAutoHyphens/>
        <w:jc w:val="center"/>
        <w:rPr>
          <w:rFonts w:ascii="Tahoma" w:hAnsi="Tahoma" w:cs="Tahoma"/>
        </w:rPr>
      </w:pPr>
      <w:r w:rsidRPr="00AD441C">
        <w:rPr>
          <w:rFonts w:ascii="Tahoma" w:hAnsi="Tahoma" w:cs="Tahoma"/>
          <w:sz w:val="22"/>
          <w:szCs w:val="22"/>
        </w:rPr>
        <w:t>člen</w:t>
      </w:r>
    </w:p>
    <w:p w14:paraId="738B70DC" w14:textId="77777777" w:rsidR="00551DC2" w:rsidRPr="00AD441C" w:rsidRDefault="00551DC2" w:rsidP="00D1387B">
      <w:pPr>
        <w:spacing w:after="0" w:line="240" w:lineRule="auto"/>
        <w:jc w:val="both"/>
        <w:rPr>
          <w:rFonts w:ascii="Tahoma" w:hAnsi="Tahoma" w:cs="Tahoma"/>
        </w:rPr>
      </w:pPr>
    </w:p>
    <w:p w14:paraId="4775A499" w14:textId="52C56AC2" w:rsidR="00285255" w:rsidRPr="00AD441C" w:rsidRDefault="00285255" w:rsidP="00AD441C">
      <w:pPr>
        <w:spacing w:after="240"/>
        <w:jc w:val="both"/>
        <w:rPr>
          <w:rFonts w:ascii="Tahoma" w:hAnsi="Tahoma" w:cs="Tahoma"/>
        </w:rPr>
      </w:pPr>
      <w:r w:rsidRPr="00AD441C">
        <w:rPr>
          <w:rFonts w:ascii="Tahoma" w:hAnsi="Tahoma" w:cs="Tahoma"/>
        </w:rPr>
        <w:t xml:space="preserve">Stranki se strinjata, da naročnik ne more </w:t>
      </w:r>
      <w:r w:rsidR="00866602" w:rsidRPr="00AD441C">
        <w:rPr>
          <w:rFonts w:ascii="Tahoma" w:hAnsi="Tahoma" w:cs="Tahoma"/>
        </w:rPr>
        <w:t>vnaprej</w:t>
      </w:r>
      <w:r w:rsidRPr="00AD441C">
        <w:rPr>
          <w:rFonts w:ascii="Tahoma" w:hAnsi="Tahoma" w:cs="Tahoma"/>
        </w:rPr>
        <w:t xml:space="preserve"> natančno določiti količine </w:t>
      </w:r>
      <w:r w:rsidR="007F49A1" w:rsidRPr="00AD441C">
        <w:rPr>
          <w:rFonts w:ascii="Tahoma" w:hAnsi="Tahoma" w:cs="Tahoma"/>
        </w:rPr>
        <w:t xml:space="preserve">potrebnih </w:t>
      </w:r>
      <w:r w:rsidR="00127525" w:rsidRPr="00AD441C">
        <w:rPr>
          <w:rFonts w:ascii="Tahoma" w:hAnsi="Tahoma" w:cs="Tahoma"/>
        </w:rPr>
        <w:t>storitev</w:t>
      </w:r>
      <w:r w:rsidRPr="00AD441C">
        <w:rPr>
          <w:rFonts w:ascii="Tahoma" w:hAnsi="Tahoma" w:cs="Tahoma"/>
        </w:rPr>
        <w:t>, števila naročniških razmerij oz. števila nakupov mobilnih aparatov</w:t>
      </w:r>
      <w:r w:rsidR="00BF7D2B" w:rsidRPr="00AD441C">
        <w:rPr>
          <w:rFonts w:ascii="Tahoma" w:hAnsi="Tahoma" w:cs="Tahoma"/>
        </w:rPr>
        <w:t>. Naročnik</w:t>
      </w:r>
      <w:r w:rsidRPr="00AD441C">
        <w:rPr>
          <w:rFonts w:ascii="Tahoma" w:hAnsi="Tahoma" w:cs="Tahoma"/>
        </w:rPr>
        <w:t xml:space="preserve"> si pridržuje pravico:</w:t>
      </w:r>
    </w:p>
    <w:p w14:paraId="073851FC" w14:textId="77777777" w:rsidR="00285255" w:rsidRPr="00AD441C" w:rsidRDefault="00285255" w:rsidP="00285255">
      <w:pPr>
        <w:numPr>
          <w:ilvl w:val="0"/>
          <w:numId w:val="23"/>
        </w:numPr>
        <w:spacing w:after="0"/>
        <w:jc w:val="both"/>
        <w:rPr>
          <w:rFonts w:ascii="Tahoma" w:hAnsi="Tahoma" w:cs="Tahoma"/>
        </w:rPr>
      </w:pPr>
      <w:r w:rsidRPr="00AD441C">
        <w:rPr>
          <w:rFonts w:ascii="Tahoma" w:hAnsi="Tahoma" w:cs="Tahoma"/>
        </w:rPr>
        <w:t xml:space="preserve">da je količina klicanja in število posameznih naročniških razmerij v obdobju veljavnosti te pogodbe večje ali manjše od ocenjenega števila; </w:t>
      </w:r>
    </w:p>
    <w:p w14:paraId="16ADE034" w14:textId="77777777" w:rsidR="00285255" w:rsidRPr="00AD441C" w:rsidRDefault="00285255" w:rsidP="00285255">
      <w:pPr>
        <w:numPr>
          <w:ilvl w:val="0"/>
          <w:numId w:val="23"/>
        </w:numPr>
        <w:spacing w:after="0"/>
        <w:jc w:val="both"/>
        <w:rPr>
          <w:rFonts w:ascii="Tahoma" w:hAnsi="Tahoma" w:cs="Tahoma"/>
        </w:rPr>
      </w:pPr>
      <w:r w:rsidRPr="00AD441C">
        <w:rPr>
          <w:rFonts w:ascii="Tahoma" w:hAnsi="Tahoma" w:cs="Tahoma"/>
        </w:rPr>
        <w:t>da se z izvajalcem tekom izvajanja te pogodbe dogovori za dodatna naročniška razmerja oz. storitve in nakup dodatnih mobilnih aparatov pod enakimi oz. v času akcij pod ugodnejšimi pogoji, kot so določeni s to pogodbo;</w:t>
      </w:r>
    </w:p>
    <w:p w14:paraId="277EF273" w14:textId="38683AB8" w:rsidR="00285255" w:rsidRPr="00AD441C" w:rsidRDefault="00285255" w:rsidP="00285255">
      <w:pPr>
        <w:numPr>
          <w:ilvl w:val="0"/>
          <w:numId w:val="23"/>
        </w:numPr>
        <w:spacing w:after="0"/>
        <w:jc w:val="both"/>
        <w:rPr>
          <w:rFonts w:ascii="Tahoma" w:hAnsi="Tahoma" w:cs="Tahoma"/>
        </w:rPr>
      </w:pPr>
      <w:r w:rsidRPr="00AD441C">
        <w:rPr>
          <w:rFonts w:ascii="Tahoma" w:hAnsi="Tahoma" w:cs="Tahoma"/>
        </w:rPr>
        <w:t>da bo po potrebi najemal dodatno opremo, ki ustreza namenu oziroma je povezana s predmetom javnega naročila oziroma s to pogodbo v primeru širjenja na nove lokacije</w:t>
      </w:r>
      <w:r w:rsidR="00F77E93" w:rsidRPr="00AD441C">
        <w:rPr>
          <w:rFonts w:ascii="Tahoma" w:hAnsi="Tahoma" w:cs="Tahoma"/>
        </w:rPr>
        <w:t>, kar ne šteje za bistveno spremembo pogodbe in je skladno s 1. točko prvega odstavka 95. člena ZJN-3</w:t>
      </w:r>
      <w:r w:rsidRPr="00AD441C">
        <w:rPr>
          <w:rFonts w:ascii="Tahoma" w:hAnsi="Tahoma" w:cs="Tahoma"/>
        </w:rPr>
        <w:t>;</w:t>
      </w:r>
    </w:p>
    <w:p w14:paraId="4C27EB29" w14:textId="7A9D828B" w:rsidR="00285255" w:rsidRPr="00AD441C" w:rsidRDefault="00285255" w:rsidP="00285255">
      <w:pPr>
        <w:numPr>
          <w:ilvl w:val="0"/>
          <w:numId w:val="23"/>
        </w:numPr>
        <w:spacing w:after="0"/>
        <w:jc w:val="both"/>
        <w:rPr>
          <w:rFonts w:ascii="Tahoma" w:hAnsi="Tahoma" w:cs="Tahoma"/>
        </w:rPr>
      </w:pPr>
      <w:r w:rsidRPr="00AD441C">
        <w:rPr>
          <w:rFonts w:ascii="Tahoma" w:hAnsi="Tahoma" w:cs="Tahoma"/>
        </w:rPr>
        <w:t>da bo po potrebi naročal morebitne druge storitve, ki ustrezajo namenu oziroma so povezane s predmetom javnega naročila oziroma s to pogodbo</w:t>
      </w:r>
      <w:r w:rsidR="00F77E93" w:rsidRPr="00AD441C">
        <w:rPr>
          <w:rFonts w:ascii="Tahoma" w:hAnsi="Tahoma" w:cs="Tahoma"/>
        </w:rPr>
        <w:t>, kar ne šteje za bistveno spremembo pogodbe in je skladno s 1. točko prvega odstavka 95. člena ZJN-3</w:t>
      </w:r>
      <w:r w:rsidR="00E609FE" w:rsidRPr="00AD441C">
        <w:rPr>
          <w:rFonts w:ascii="Tahoma" w:hAnsi="Tahoma" w:cs="Tahoma"/>
        </w:rPr>
        <w:t>,</w:t>
      </w:r>
    </w:p>
    <w:p w14:paraId="32756561" w14:textId="07A6082F" w:rsidR="00285255" w:rsidRPr="00AD441C" w:rsidRDefault="00285255" w:rsidP="00285255">
      <w:pPr>
        <w:numPr>
          <w:ilvl w:val="0"/>
          <w:numId w:val="23"/>
        </w:numPr>
        <w:spacing w:after="0"/>
        <w:jc w:val="both"/>
        <w:rPr>
          <w:rFonts w:ascii="Tahoma" w:hAnsi="Tahoma" w:cs="Tahoma"/>
        </w:rPr>
      </w:pPr>
      <w:r w:rsidRPr="00AD441C">
        <w:rPr>
          <w:rFonts w:ascii="Tahoma" w:hAnsi="Tahoma" w:cs="Tahoma"/>
        </w:rPr>
        <w:t xml:space="preserve">da bo po potrebi kupoval </w:t>
      </w:r>
      <w:r w:rsidR="006A26D3" w:rsidRPr="00AD441C">
        <w:rPr>
          <w:rFonts w:ascii="Tahoma" w:hAnsi="Tahoma" w:cs="Tahoma"/>
        </w:rPr>
        <w:t xml:space="preserve">drobno </w:t>
      </w:r>
      <w:r w:rsidRPr="00AD441C">
        <w:rPr>
          <w:rFonts w:ascii="Tahoma" w:hAnsi="Tahoma" w:cs="Tahoma"/>
        </w:rPr>
        <w:t>dodatno opremo, ki ustreza namenu oziroma je povezana s predmetom javnega naročila oziroma s to pogodbo</w:t>
      </w:r>
      <w:r w:rsidR="002627C3" w:rsidRPr="00AD441C">
        <w:rPr>
          <w:rFonts w:ascii="Tahoma" w:hAnsi="Tahoma" w:cs="Tahoma"/>
        </w:rPr>
        <w:t xml:space="preserve">, </w:t>
      </w:r>
      <w:r w:rsidR="00F77E93" w:rsidRPr="00AD441C">
        <w:rPr>
          <w:rFonts w:ascii="Tahoma" w:hAnsi="Tahoma" w:cs="Tahoma"/>
        </w:rPr>
        <w:t xml:space="preserve">kar ne šteje za bistveno spremembo pogodbe in je </w:t>
      </w:r>
      <w:r w:rsidR="002627C3" w:rsidRPr="00AD441C">
        <w:rPr>
          <w:rFonts w:ascii="Tahoma" w:hAnsi="Tahoma" w:cs="Tahoma"/>
        </w:rPr>
        <w:t>skladno s 1. točko prvega odstavka 95. člena ZJN-3</w:t>
      </w:r>
      <w:r w:rsidR="00E609FE" w:rsidRPr="00AD441C">
        <w:rPr>
          <w:rFonts w:ascii="Tahoma" w:hAnsi="Tahoma" w:cs="Tahoma"/>
        </w:rPr>
        <w:t xml:space="preserve"> ter</w:t>
      </w:r>
    </w:p>
    <w:p w14:paraId="6CF9BD4E" w14:textId="79BB0D55" w:rsidR="00E609FE" w:rsidRPr="00AD441C" w:rsidRDefault="00E609FE" w:rsidP="00E609FE">
      <w:pPr>
        <w:numPr>
          <w:ilvl w:val="0"/>
          <w:numId w:val="23"/>
        </w:numPr>
        <w:spacing w:after="0"/>
        <w:jc w:val="both"/>
        <w:rPr>
          <w:rFonts w:ascii="Tahoma" w:hAnsi="Tahoma" w:cs="Tahoma"/>
        </w:rPr>
      </w:pPr>
      <w:r w:rsidRPr="00AD441C">
        <w:rPr>
          <w:rFonts w:ascii="Tahoma" w:hAnsi="Tahoma" w:cs="Tahoma"/>
        </w:rPr>
        <w:t xml:space="preserve">da bo </w:t>
      </w:r>
      <w:r w:rsidR="008A4178" w:rsidRPr="00AD441C">
        <w:rPr>
          <w:rFonts w:ascii="Tahoma" w:hAnsi="Tahoma" w:cs="Tahoma"/>
        </w:rPr>
        <w:t xml:space="preserve">v primeru napredka tehnike (angl. </w:t>
      </w:r>
      <w:proofErr w:type="spellStart"/>
      <w:r w:rsidR="008A4178" w:rsidRPr="00AD441C">
        <w:rPr>
          <w:rFonts w:ascii="Tahoma" w:hAnsi="Tahoma" w:cs="Tahoma"/>
        </w:rPr>
        <w:t>value</w:t>
      </w:r>
      <w:proofErr w:type="spellEnd"/>
      <w:r w:rsidR="008A4178" w:rsidRPr="00AD441C">
        <w:rPr>
          <w:rFonts w:ascii="Tahoma" w:hAnsi="Tahoma" w:cs="Tahoma"/>
        </w:rPr>
        <w:t xml:space="preserve"> engineering </w:t>
      </w:r>
      <w:proofErr w:type="spellStart"/>
      <w:r w:rsidR="008A4178" w:rsidRPr="00AD441C">
        <w:rPr>
          <w:rFonts w:ascii="Tahoma" w:hAnsi="Tahoma" w:cs="Tahoma"/>
        </w:rPr>
        <w:t>clause</w:t>
      </w:r>
      <w:proofErr w:type="spellEnd"/>
      <w:r w:rsidR="008A4178" w:rsidRPr="00AD441C">
        <w:rPr>
          <w:rFonts w:ascii="Tahoma" w:hAnsi="Tahoma" w:cs="Tahoma"/>
        </w:rPr>
        <w:t xml:space="preserve">) </w:t>
      </w:r>
      <w:r w:rsidRPr="00AD441C">
        <w:rPr>
          <w:rFonts w:ascii="Tahoma" w:hAnsi="Tahoma" w:cs="Tahoma"/>
        </w:rPr>
        <w:t xml:space="preserve">po potrebi </w:t>
      </w:r>
      <w:r w:rsidR="00344D2D" w:rsidRPr="00AD441C">
        <w:rPr>
          <w:rFonts w:ascii="Tahoma" w:hAnsi="Tahoma" w:cs="Tahoma"/>
        </w:rPr>
        <w:t>kupoval</w:t>
      </w:r>
      <w:r w:rsidR="00C52A3B" w:rsidRPr="00AD441C">
        <w:rPr>
          <w:rFonts w:ascii="Tahoma" w:hAnsi="Tahoma" w:cs="Tahoma"/>
        </w:rPr>
        <w:t>/najemal</w:t>
      </w:r>
      <w:r w:rsidRPr="00AD441C">
        <w:rPr>
          <w:rFonts w:ascii="Tahoma" w:hAnsi="Tahoma" w:cs="Tahoma"/>
        </w:rPr>
        <w:t xml:space="preserve"> tehnološk</w:t>
      </w:r>
      <w:r w:rsidR="002D17A0" w:rsidRPr="00AD441C">
        <w:rPr>
          <w:rFonts w:ascii="Tahoma" w:hAnsi="Tahoma" w:cs="Tahoma"/>
        </w:rPr>
        <w:t>o naprednejši</w:t>
      </w:r>
      <w:r w:rsidRPr="00AD441C">
        <w:rPr>
          <w:rFonts w:ascii="Tahoma" w:hAnsi="Tahoma" w:cs="Tahoma"/>
        </w:rPr>
        <w:t xml:space="preserve"> predmet</w:t>
      </w:r>
      <w:r w:rsidR="002D17A0" w:rsidRPr="00AD441C">
        <w:rPr>
          <w:rFonts w:ascii="Tahoma" w:hAnsi="Tahoma" w:cs="Tahoma"/>
        </w:rPr>
        <w:t xml:space="preserve"> pogodbe</w:t>
      </w:r>
      <w:r w:rsidRPr="00AD441C">
        <w:rPr>
          <w:rFonts w:ascii="Tahoma" w:hAnsi="Tahoma" w:cs="Tahoma"/>
        </w:rPr>
        <w:t xml:space="preserve">, kot je bil prvotno opredeljen, </w:t>
      </w:r>
      <w:r w:rsidR="002D17A0" w:rsidRPr="00AD441C">
        <w:rPr>
          <w:rFonts w:ascii="Tahoma" w:hAnsi="Tahoma" w:cs="Tahoma"/>
        </w:rPr>
        <w:t>ki bo dostopen na trgu</w:t>
      </w:r>
      <w:r w:rsidRPr="00AD441C">
        <w:rPr>
          <w:rFonts w:ascii="Tahoma" w:hAnsi="Tahoma" w:cs="Tahoma"/>
        </w:rPr>
        <w:t>, kar ne šteje za bistveno spremembo pogodbe in je skladno s 1. točko prvega odstavka 95. člena ZJN-3.</w:t>
      </w:r>
    </w:p>
    <w:p w14:paraId="4050E70A" w14:textId="77777777" w:rsidR="00E90310" w:rsidRPr="00AD441C" w:rsidRDefault="00E90310" w:rsidP="00D1387B">
      <w:pPr>
        <w:spacing w:after="0" w:line="240" w:lineRule="auto"/>
        <w:jc w:val="both"/>
        <w:rPr>
          <w:rFonts w:ascii="Tahoma" w:hAnsi="Tahoma" w:cs="Tahoma"/>
        </w:rPr>
      </w:pPr>
    </w:p>
    <w:p w14:paraId="7ABC48F7" w14:textId="77777777" w:rsidR="002971EB" w:rsidRPr="00AD441C" w:rsidRDefault="002971EB" w:rsidP="00D1387B">
      <w:pPr>
        <w:spacing w:after="0" w:line="240" w:lineRule="auto"/>
        <w:jc w:val="both"/>
        <w:rPr>
          <w:rFonts w:ascii="Tahoma" w:hAnsi="Tahoma" w:cs="Tahoma"/>
        </w:rPr>
      </w:pPr>
      <w:r w:rsidRPr="00AD441C">
        <w:rPr>
          <w:rFonts w:ascii="Tahoma" w:hAnsi="Tahoma" w:cs="Tahoma"/>
        </w:rPr>
        <w:t>Vsa naročniška razmerja so časovno omejena oziroma vezana na veljavnost te pogodbe ter prenehajo veljati z dnem, ko preneha veljati ta pogodba brez morebitnih dodatnih obveznosti/stroškov naročnika do izvajalca.</w:t>
      </w:r>
    </w:p>
    <w:p w14:paraId="24481FDF" w14:textId="77777777" w:rsidR="00127525" w:rsidRPr="00AD441C" w:rsidRDefault="00127525" w:rsidP="00D1387B">
      <w:pPr>
        <w:spacing w:after="0" w:line="240" w:lineRule="auto"/>
        <w:jc w:val="both"/>
        <w:rPr>
          <w:rFonts w:ascii="Tahoma" w:hAnsi="Tahoma" w:cs="Tahoma"/>
        </w:rPr>
      </w:pPr>
    </w:p>
    <w:p w14:paraId="7DFB7677" w14:textId="6CD40A94" w:rsidR="002971EB" w:rsidRPr="00AD441C" w:rsidRDefault="002971EB" w:rsidP="00E43D6F">
      <w:pPr>
        <w:spacing w:after="0" w:line="240" w:lineRule="auto"/>
        <w:jc w:val="both"/>
        <w:rPr>
          <w:rFonts w:ascii="Tahoma" w:eastAsia="Times New Roman" w:hAnsi="Tahoma" w:cs="Tahoma"/>
        </w:rPr>
      </w:pPr>
      <w:r w:rsidRPr="00AD441C">
        <w:rPr>
          <w:rFonts w:ascii="Tahoma" w:eastAsia="Times New Roman" w:hAnsi="Tahoma" w:cs="Tahoma"/>
        </w:rPr>
        <w:t>Izvajalec se obvezuje, da bo pogodbeno prevzete storitve izvrš</w:t>
      </w:r>
      <w:r w:rsidR="00127525" w:rsidRPr="00AD441C">
        <w:rPr>
          <w:rFonts w:ascii="Tahoma" w:eastAsia="Times New Roman" w:hAnsi="Tahoma" w:cs="Tahoma"/>
        </w:rPr>
        <w:t xml:space="preserve">eval </w:t>
      </w:r>
      <w:r w:rsidRPr="00AD441C">
        <w:rPr>
          <w:rFonts w:ascii="Tahoma" w:eastAsia="Times New Roman" w:hAnsi="Tahoma" w:cs="Tahoma"/>
        </w:rPr>
        <w:t>v obsegu in kakovosti, ki sta razvidna iz izvajalčeve Ponudbe št. ………………… z dne ……………………., ki je sestavni del te pogodbe.</w:t>
      </w:r>
    </w:p>
    <w:p w14:paraId="32FCA5DF" w14:textId="77777777" w:rsidR="002971EB" w:rsidRPr="00AD441C" w:rsidRDefault="002971EB" w:rsidP="00285255">
      <w:pPr>
        <w:autoSpaceDE w:val="0"/>
        <w:autoSpaceDN w:val="0"/>
        <w:adjustRightInd w:val="0"/>
        <w:spacing w:after="0" w:line="240" w:lineRule="auto"/>
        <w:rPr>
          <w:rFonts w:ascii="Tahoma" w:eastAsia="Times New Roman" w:hAnsi="Tahoma" w:cs="Tahoma"/>
          <w:lang w:eastAsia="sl-SI"/>
        </w:rPr>
      </w:pPr>
    </w:p>
    <w:p w14:paraId="2174328E" w14:textId="77777777" w:rsidR="002971EB" w:rsidRPr="00AD441C" w:rsidRDefault="002971EB" w:rsidP="00297AC3">
      <w:pPr>
        <w:autoSpaceDE w:val="0"/>
        <w:autoSpaceDN w:val="0"/>
        <w:adjustRightInd w:val="0"/>
        <w:spacing w:after="0" w:line="240" w:lineRule="auto"/>
        <w:jc w:val="both"/>
        <w:rPr>
          <w:rFonts w:ascii="Tahoma" w:eastAsia="Times New Roman" w:hAnsi="Tahoma" w:cs="Tahoma"/>
          <w:lang w:eastAsia="sl-SI"/>
        </w:rPr>
      </w:pPr>
      <w:r w:rsidRPr="00AD441C">
        <w:rPr>
          <w:rFonts w:ascii="Tahoma" w:eastAsia="Times New Roman" w:hAnsi="Tahoma" w:cs="Tahoma"/>
          <w:lang w:eastAsia="sl-SI"/>
        </w:rPr>
        <w:t>V primeru neskladja pogodbe in ponudbe veljajo določila pogodbe.</w:t>
      </w:r>
    </w:p>
    <w:p w14:paraId="01C44390" w14:textId="77777777" w:rsidR="002971EB" w:rsidRPr="00AD441C" w:rsidRDefault="002971EB" w:rsidP="00D1387B">
      <w:pPr>
        <w:keepNext/>
        <w:widowControl w:val="0"/>
        <w:suppressAutoHyphens/>
        <w:spacing w:after="0" w:line="240" w:lineRule="auto"/>
        <w:jc w:val="center"/>
        <w:rPr>
          <w:rFonts w:ascii="Tahoma" w:hAnsi="Tahoma" w:cs="Tahoma"/>
        </w:rPr>
      </w:pPr>
    </w:p>
    <w:p w14:paraId="616093D9" w14:textId="1DA6D00C" w:rsidR="002971EB" w:rsidRPr="00AD441C" w:rsidRDefault="002971EB" w:rsidP="00D1387B">
      <w:pPr>
        <w:pStyle w:val="Odstavekseznama"/>
        <w:keepNext/>
        <w:widowControl w:val="0"/>
        <w:numPr>
          <w:ilvl w:val="0"/>
          <w:numId w:val="30"/>
        </w:numPr>
        <w:suppressAutoHyphens/>
        <w:jc w:val="center"/>
        <w:rPr>
          <w:rFonts w:ascii="Tahoma" w:hAnsi="Tahoma" w:cs="Tahoma"/>
        </w:rPr>
      </w:pPr>
      <w:r w:rsidRPr="00AD441C">
        <w:rPr>
          <w:rFonts w:ascii="Tahoma" w:hAnsi="Tahoma" w:cs="Tahoma"/>
          <w:sz w:val="22"/>
          <w:szCs w:val="22"/>
        </w:rPr>
        <w:t>člen</w:t>
      </w:r>
    </w:p>
    <w:p w14:paraId="5114CFF0" w14:textId="77777777" w:rsidR="00551DC2" w:rsidRPr="00AD441C" w:rsidRDefault="00551DC2" w:rsidP="00E43D6F">
      <w:pPr>
        <w:pStyle w:val="Brezrazmikov"/>
        <w:rPr>
          <w:rFonts w:ascii="Tahoma" w:hAnsi="Tahoma" w:cs="Tahoma"/>
        </w:rPr>
      </w:pPr>
    </w:p>
    <w:p w14:paraId="267A0E72" w14:textId="77777777" w:rsidR="002971EB" w:rsidRPr="00AD441C" w:rsidRDefault="002971EB" w:rsidP="00D1387B">
      <w:pPr>
        <w:pStyle w:val="Brezrazmikov"/>
        <w:jc w:val="both"/>
        <w:rPr>
          <w:rFonts w:ascii="Tahoma" w:hAnsi="Tahoma" w:cs="Tahoma"/>
        </w:rPr>
      </w:pPr>
      <w:proofErr w:type="spellStart"/>
      <w:r w:rsidRPr="00AD441C">
        <w:rPr>
          <w:rFonts w:ascii="Tahoma" w:hAnsi="Tahoma" w:cs="Tahoma"/>
        </w:rPr>
        <w:t>Skupna</w:t>
      </w:r>
      <w:proofErr w:type="spellEnd"/>
      <w:r w:rsidRPr="00AD441C">
        <w:rPr>
          <w:rFonts w:ascii="Tahoma" w:hAnsi="Tahoma" w:cs="Tahoma"/>
        </w:rPr>
        <w:t xml:space="preserve"> </w:t>
      </w:r>
      <w:proofErr w:type="spellStart"/>
      <w:r w:rsidRPr="00AD441C">
        <w:rPr>
          <w:rFonts w:ascii="Tahoma" w:hAnsi="Tahoma" w:cs="Tahoma"/>
        </w:rPr>
        <w:t>ocenjena</w:t>
      </w:r>
      <w:proofErr w:type="spellEnd"/>
      <w:r w:rsidRPr="00AD441C">
        <w:rPr>
          <w:rFonts w:ascii="Tahoma" w:hAnsi="Tahoma" w:cs="Tahoma"/>
        </w:rPr>
        <w:t xml:space="preserve"> </w:t>
      </w:r>
      <w:proofErr w:type="spellStart"/>
      <w:r w:rsidRPr="00AD441C">
        <w:rPr>
          <w:rFonts w:ascii="Tahoma" w:hAnsi="Tahoma" w:cs="Tahoma"/>
        </w:rPr>
        <w:t>pogodbena</w:t>
      </w:r>
      <w:proofErr w:type="spellEnd"/>
      <w:r w:rsidRPr="00AD441C">
        <w:rPr>
          <w:rFonts w:ascii="Tahoma" w:hAnsi="Tahoma" w:cs="Tahoma"/>
        </w:rPr>
        <w:t xml:space="preserve"> </w:t>
      </w:r>
      <w:proofErr w:type="spellStart"/>
      <w:r w:rsidRPr="00AD441C">
        <w:rPr>
          <w:rFonts w:ascii="Tahoma" w:hAnsi="Tahoma" w:cs="Tahoma"/>
        </w:rPr>
        <w:t>vrednost</w:t>
      </w:r>
      <w:proofErr w:type="spellEnd"/>
      <w:r w:rsidRPr="00AD441C">
        <w:rPr>
          <w:rFonts w:ascii="Tahoma" w:hAnsi="Tahoma" w:cs="Tahoma"/>
        </w:rPr>
        <w:t xml:space="preserve"> </w:t>
      </w:r>
      <w:proofErr w:type="spellStart"/>
      <w:r w:rsidRPr="00AD441C">
        <w:rPr>
          <w:rFonts w:ascii="Tahoma" w:hAnsi="Tahoma" w:cs="Tahoma"/>
        </w:rPr>
        <w:t>za</w:t>
      </w:r>
      <w:proofErr w:type="spellEnd"/>
      <w:r w:rsidRPr="00AD441C">
        <w:rPr>
          <w:rFonts w:ascii="Tahoma" w:hAnsi="Tahoma" w:cs="Tahoma"/>
        </w:rPr>
        <w:t xml:space="preserve"> </w:t>
      </w:r>
      <w:proofErr w:type="spellStart"/>
      <w:r w:rsidRPr="00AD441C">
        <w:rPr>
          <w:rFonts w:ascii="Tahoma" w:hAnsi="Tahoma" w:cs="Tahoma"/>
        </w:rPr>
        <w:t>obdobje</w:t>
      </w:r>
      <w:proofErr w:type="spellEnd"/>
      <w:r w:rsidRPr="00AD441C">
        <w:rPr>
          <w:rFonts w:ascii="Tahoma" w:hAnsi="Tahoma" w:cs="Tahoma"/>
        </w:rPr>
        <w:t xml:space="preserve"> 60 </w:t>
      </w:r>
      <w:proofErr w:type="spellStart"/>
      <w:r w:rsidRPr="00AD441C">
        <w:rPr>
          <w:rFonts w:ascii="Tahoma" w:hAnsi="Tahoma" w:cs="Tahoma"/>
        </w:rPr>
        <w:t>mesecev</w:t>
      </w:r>
      <w:proofErr w:type="spellEnd"/>
      <w:r w:rsidRPr="00AD441C">
        <w:rPr>
          <w:rFonts w:ascii="Tahoma" w:hAnsi="Tahoma" w:cs="Tahoma"/>
        </w:rPr>
        <w:t xml:space="preserve"> </w:t>
      </w:r>
      <w:proofErr w:type="spellStart"/>
      <w:r w:rsidRPr="00AD441C">
        <w:rPr>
          <w:rFonts w:ascii="Tahoma" w:hAnsi="Tahoma" w:cs="Tahoma"/>
        </w:rPr>
        <w:t>znaša</w:t>
      </w:r>
      <w:proofErr w:type="spellEnd"/>
      <w:r w:rsidRPr="00AD441C">
        <w:rPr>
          <w:rFonts w:ascii="Tahoma" w:hAnsi="Tahoma" w:cs="Tahoma"/>
        </w:rPr>
        <w:t xml:space="preserve"> ……………………….EUR </w:t>
      </w:r>
      <w:proofErr w:type="spellStart"/>
      <w:r w:rsidRPr="00AD441C">
        <w:rPr>
          <w:rFonts w:ascii="Tahoma" w:hAnsi="Tahoma" w:cs="Tahoma"/>
        </w:rPr>
        <w:t>brez</w:t>
      </w:r>
      <w:proofErr w:type="spellEnd"/>
      <w:r w:rsidRPr="00AD441C">
        <w:rPr>
          <w:rFonts w:ascii="Tahoma" w:hAnsi="Tahoma" w:cs="Tahoma"/>
        </w:rPr>
        <w:t xml:space="preserve"> DDV.</w:t>
      </w:r>
    </w:p>
    <w:p w14:paraId="3388E03D" w14:textId="77777777" w:rsidR="002971EB" w:rsidRPr="00AD441C" w:rsidRDefault="002971EB" w:rsidP="00285255">
      <w:pPr>
        <w:pStyle w:val="Brezrazmikov"/>
        <w:rPr>
          <w:rFonts w:ascii="Tahoma" w:eastAsia="Times New Roman" w:hAnsi="Tahoma" w:cs="Tahoma"/>
          <w:lang w:eastAsia="sl-SI"/>
        </w:rPr>
      </w:pPr>
      <w:r w:rsidRPr="00AD441C">
        <w:rPr>
          <w:rFonts w:ascii="Tahoma" w:eastAsia="Times New Roman" w:hAnsi="Tahoma" w:cs="Tahoma"/>
          <w:lang w:eastAsia="sl-SI"/>
        </w:rPr>
        <w:t xml:space="preserve">(z </w:t>
      </w:r>
      <w:proofErr w:type="spellStart"/>
      <w:r w:rsidRPr="00AD441C">
        <w:rPr>
          <w:rFonts w:ascii="Tahoma" w:eastAsia="Times New Roman" w:hAnsi="Tahoma" w:cs="Tahoma"/>
          <w:lang w:eastAsia="sl-SI"/>
        </w:rPr>
        <w:t>besedo</w:t>
      </w:r>
      <w:proofErr w:type="spellEnd"/>
      <w:r w:rsidRPr="00AD441C">
        <w:rPr>
          <w:rFonts w:ascii="Tahoma" w:eastAsia="Times New Roman" w:hAnsi="Tahoma" w:cs="Tahoma"/>
          <w:lang w:eastAsia="sl-SI"/>
        </w:rPr>
        <w:t xml:space="preserve"> ……………………………………………………………………………………..</w:t>
      </w:r>
      <w:proofErr w:type="spellStart"/>
      <w:r w:rsidRPr="00AD441C">
        <w:rPr>
          <w:rFonts w:ascii="Tahoma" w:eastAsia="Times New Roman" w:hAnsi="Tahoma" w:cs="Tahoma"/>
          <w:lang w:eastAsia="sl-SI"/>
        </w:rPr>
        <w:t>evrov</w:t>
      </w:r>
      <w:proofErr w:type="spellEnd"/>
      <w:r w:rsidRPr="00AD441C">
        <w:rPr>
          <w:rFonts w:ascii="Tahoma" w:eastAsia="Times New Roman" w:hAnsi="Tahoma" w:cs="Tahoma"/>
          <w:lang w:eastAsia="sl-SI"/>
        </w:rPr>
        <w:t>).</w:t>
      </w:r>
    </w:p>
    <w:p w14:paraId="250F602D" w14:textId="77777777" w:rsidR="002971EB" w:rsidRPr="00AD441C" w:rsidRDefault="002971EB" w:rsidP="00297AC3">
      <w:pPr>
        <w:autoSpaceDE w:val="0"/>
        <w:autoSpaceDN w:val="0"/>
        <w:adjustRightInd w:val="0"/>
        <w:spacing w:after="0" w:line="240" w:lineRule="auto"/>
        <w:ind w:right="-1368"/>
        <w:jc w:val="both"/>
        <w:rPr>
          <w:rFonts w:ascii="Tahoma" w:eastAsia="Times New Roman" w:hAnsi="Tahoma" w:cs="Tahoma"/>
          <w:lang w:eastAsia="sl-SI"/>
        </w:rPr>
      </w:pPr>
      <w:r w:rsidRPr="00AD441C">
        <w:rPr>
          <w:rFonts w:ascii="Tahoma" w:eastAsia="Times New Roman" w:hAnsi="Tahoma" w:cs="Tahoma"/>
          <w:lang w:eastAsia="sl-SI"/>
        </w:rPr>
        <w:t xml:space="preserve">Skupna ocenjena pogodbena vrednost </w:t>
      </w:r>
      <w:r w:rsidRPr="00AD441C">
        <w:rPr>
          <w:rFonts w:ascii="Tahoma" w:hAnsi="Tahoma" w:cs="Tahoma"/>
        </w:rPr>
        <w:t>za obdobje 60 mesecev znaša</w:t>
      </w:r>
      <w:r w:rsidRPr="00AD441C">
        <w:rPr>
          <w:rFonts w:ascii="Tahoma" w:eastAsia="Times New Roman" w:hAnsi="Tahoma" w:cs="Tahoma"/>
          <w:lang w:eastAsia="sl-SI"/>
        </w:rPr>
        <w:t xml:space="preserve"> z DDV………..………. EUR. </w:t>
      </w:r>
    </w:p>
    <w:p w14:paraId="59E953EC" w14:textId="77777777" w:rsidR="002971EB" w:rsidRPr="00AD441C" w:rsidRDefault="002971EB" w:rsidP="00297AC3">
      <w:pPr>
        <w:autoSpaceDE w:val="0"/>
        <w:autoSpaceDN w:val="0"/>
        <w:adjustRightInd w:val="0"/>
        <w:spacing w:after="0" w:line="240" w:lineRule="auto"/>
        <w:ind w:right="-1368"/>
        <w:jc w:val="both"/>
        <w:rPr>
          <w:rFonts w:ascii="Tahoma" w:eastAsia="Times New Roman" w:hAnsi="Tahoma" w:cs="Tahoma"/>
          <w:lang w:eastAsia="sl-SI"/>
        </w:rPr>
      </w:pPr>
      <w:r w:rsidRPr="00AD441C">
        <w:rPr>
          <w:rFonts w:ascii="Tahoma" w:eastAsia="Times New Roman" w:hAnsi="Tahoma" w:cs="Tahoma"/>
          <w:lang w:eastAsia="sl-SI"/>
        </w:rPr>
        <w:t>(z besedo ……………………………………………………………………………………..evrov).</w:t>
      </w:r>
    </w:p>
    <w:p w14:paraId="674559B3" w14:textId="77777777" w:rsidR="002971EB" w:rsidRPr="00AD441C" w:rsidRDefault="002971EB" w:rsidP="00D1387B">
      <w:pPr>
        <w:spacing w:after="0" w:line="240" w:lineRule="auto"/>
        <w:jc w:val="both"/>
        <w:rPr>
          <w:rFonts w:ascii="Tahoma" w:hAnsi="Tahoma" w:cs="Tahoma"/>
        </w:rPr>
      </w:pPr>
    </w:p>
    <w:p w14:paraId="04A7E343" w14:textId="14D825E0" w:rsidR="00A0536E" w:rsidRPr="00AD441C" w:rsidRDefault="00BB0D7A" w:rsidP="00D1387B">
      <w:pPr>
        <w:autoSpaceDE w:val="0"/>
        <w:autoSpaceDN w:val="0"/>
        <w:adjustRightInd w:val="0"/>
        <w:spacing w:after="0" w:line="240" w:lineRule="auto"/>
        <w:jc w:val="both"/>
        <w:rPr>
          <w:rFonts w:ascii="Tahoma" w:hAnsi="Tahoma" w:cs="Tahoma"/>
          <w:bCs/>
        </w:rPr>
      </w:pPr>
      <w:r w:rsidRPr="00AD441C">
        <w:rPr>
          <w:rFonts w:ascii="Tahoma" w:hAnsi="Tahoma" w:cs="Tahoma"/>
          <w:bCs/>
        </w:rPr>
        <w:t xml:space="preserve">Podrobna specifikacija pogodbene vrednosti je razvidna iz ponudbenega predračuna, ki </w:t>
      </w:r>
      <w:r w:rsidRPr="00AD441C">
        <w:rPr>
          <w:rFonts w:ascii="Tahoma" w:eastAsia="Times New Roman" w:hAnsi="Tahoma" w:cs="Tahoma"/>
        </w:rPr>
        <w:t>je sestavni del te pogodbe</w:t>
      </w:r>
      <w:r w:rsidRPr="00AD441C">
        <w:rPr>
          <w:rFonts w:ascii="Tahoma" w:hAnsi="Tahoma" w:cs="Tahoma"/>
          <w:bCs/>
        </w:rPr>
        <w:t xml:space="preserve">. </w:t>
      </w:r>
    </w:p>
    <w:p w14:paraId="37C62AED" w14:textId="77777777" w:rsidR="00A0536E" w:rsidRPr="00AD441C" w:rsidRDefault="00A0536E" w:rsidP="00D1387B">
      <w:pPr>
        <w:autoSpaceDE w:val="0"/>
        <w:autoSpaceDN w:val="0"/>
        <w:adjustRightInd w:val="0"/>
        <w:spacing w:after="0" w:line="240" w:lineRule="auto"/>
        <w:jc w:val="both"/>
        <w:rPr>
          <w:rFonts w:ascii="Tahoma" w:hAnsi="Tahoma" w:cs="Tahoma"/>
          <w:b/>
          <w:bCs/>
        </w:rPr>
      </w:pPr>
    </w:p>
    <w:p w14:paraId="1612B868" w14:textId="5A37CE22" w:rsidR="002971EB" w:rsidRPr="00AD441C" w:rsidRDefault="002971EB" w:rsidP="00E05AE6">
      <w:pPr>
        <w:spacing w:after="0" w:line="240" w:lineRule="auto"/>
        <w:jc w:val="both"/>
        <w:rPr>
          <w:rFonts w:ascii="Tahoma" w:hAnsi="Tahoma" w:cs="Tahoma"/>
        </w:rPr>
      </w:pPr>
      <w:r w:rsidRPr="00AD441C">
        <w:rPr>
          <w:rFonts w:ascii="Tahoma" w:hAnsi="Tahoma" w:cs="Tahoma"/>
        </w:rPr>
        <w:t xml:space="preserve">Cene za storitve govora preko fiksne in mobilne telefonije (storitev mobilne telefonije zajema storitve mobilne telefonije, prenos podatkov in nakup mobilnih aparatov ter pripadajoče opreme) kot tudi za </w:t>
      </w:r>
      <w:r w:rsidR="00127525" w:rsidRPr="00AD441C">
        <w:rPr>
          <w:rFonts w:ascii="Tahoma" w:hAnsi="Tahoma" w:cs="Tahoma"/>
        </w:rPr>
        <w:t>storitve zakupa širokopasovnih povezav in dostopa do interneta</w:t>
      </w:r>
      <w:r w:rsidRPr="00AD441C">
        <w:rPr>
          <w:rFonts w:ascii="Tahoma" w:hAnsi="Tahoma" w:cs="Tahoma"/>
        </w:rPr>
        <w:t xml:space="preserve"> zajemajo vse stroške za popolno realizacijo predmeta te pogodbe: ponujeno storitev, morebitne trošarine, takse, zavarovanje, davke, morebitne popuste, servisiranje, nadomestno opremo v primeru okvar, vklop/izklop določene storitve, preklopi med različnimi paketi, priključnina.</w:t>
      </w:r>
    </w:p>
    <w:p w14:paraId="7E223727" w14:textId="01AAD6F9" w:rsidR="008A7AA0" w:rsidRPr="00AD441C" w:rsidRDefault="008A7AA0" w:rsidP="00E05AE6">
      <w:pPr>
        <w:spacing w:after="0" w:line="240" w:lineRule="auto"/>
        <w:jc w:val="both"/>
        <w:rPr>
          <w:rFonts w:ascii="Tahoma" w:hAnsi="Tahoma" w:cs="Tahoma"/>
        </w:rPr>
      </w:pPr>
    </w:p>
    <w:p w14:paraId="673930EA" w14:textId="0806BD19" w:rsidR="00297AC3" w:rsidRPr="00AD441C" w:rsidRDefault="00987002" w:rsidP="00D1387B">
      <w:pPr>
        <w:spacing w:after="0" w:line="240" w:lineRule="auto"/>
        <w:jc w:val="both"/>
        <w:rPr>
          <w:rFonts w:ascii="Tahoma" w:hAnsi="Tahoma" w:cs="Tahoma"/>
        </w:rPr>
      </w:pPr>
      <w:r w:rsidRPr="00AD441C">
        <w:rPr>
          <w:rFonts w:ascii="Tahoma" w:hAnsi="Tahoma" w:cs="Tahoma"/>
        </w:rPr>
        <w:t>Cene na enoto so fiksne in nespremenljive. Izvajalec ni upravičen do podražitev.</w:t>
      </w:r>
    </w:p>
    <w:p w14:paraId="06A7C7FA" w14:textId="77777777" w:rsidR="00297AC3" w:rsidRPr="00AD441C" w:rsidRDefault="00297AC3" w:rsidP="00D1387B">
      <w:pPr>
        <w:spacing w:after="0" w:line="240" w:lineRule="auto"/>
        <w:jc w:val="both"/>
        <w:rPr>
          <w:rFonts w:ascii="Tahoma" w:hAnsi="Tahoma" w:cs="Tahoma"/>
          <w:strike/>
        </w:rPr>
      </w:pPr>
    </w:p>
    <w:p w14:paraId="7ED1FAAD" w14:textId="702C2824" w:rsidR="00297AC3" w:rsidRPr="00AD441C" w:rsidRDefault="00301194" w:rsidP="00D1387B">
      <w:pPr>
        <w:spacing w:after="0" w:line="240" w:lineRule="auto"/>
        <w:jc w:val="both"/>
        <w:rPr>
          <w:rFonts w:ascii="Tahoma" w:hAnsi="Tahoma" w:cs="Tahoma"/>
        </w:rPr>
      </w:pPr>
      <w:r w:rsidRPr="00AD441C">
        <w:rPr>
          <w:rFonts w:ascii="Tahoma" w:hAnsi="Tahoma" w:cs="Tahoma"/>
        </w:rPr>
        <w:t>Cene za blago iz razdelka C Ponudbenega predračuna so določene na osnovi izvajalčeve redne ponudbe v času naročila posameznega blaga ob upoštevanju popusta, kot ga je za posamezn</w:t>
      </w:r>
      <w:r w:rsidR="006065AE" w:rsidRPr="00AD441C">
        <w:rPr>
          <w:rFonts w:ascii="Tahoma" w:hAnsi="Tahoma" w:cs="Tahoma"/>
        </w:rPr>
        <w:t>o blago iz razdelka C izvajalec</w:t>
      </w:r>
      <w:r w:rsidRPr="00AD441C">
        <w:rPr>
          <w:rFonts w:ascii="Tahoma" w:hAnsi="Tahoma" w:cs="Tahoma"/>
        </w:rPr>
        <w:t xml:space="preserve"> navedel v ponudbenem predračunu.</w:t>
      </w:r>
    </w:p>
    <w:p w14:paraId="2E96CFF9" w14:textId="77777777" w:rsidR="00301194" w:rsidRPr="00AD441C" w:rsidRDefault="00301194" w:rsidP="00D1387B">
      <w:pPr>
        <w:spacing w:after="0" w:line="240" w:lineRule="auto"/>
        <w:jc w:val="both"/>
        <w:rPr>
          <w:rFonts w:ascii="Tahoma" w:hAnsi="Tahoma" w:cs="Tahoma"/>
        </w:rPr>
      </w:pPr>
    </w:p>
    <w:p w14:paraId="5BBF3F44" w14:textId="4DCAE0A8" w:rsidR="002971EB" w:rsidRPr="00AD441C" w:rsidRDefault="002C5602" w:rsidP="00E43D6F">
      <w:pPr>
        <w:spacing w:after="0" w:line="240" w:lineRule="auto"/>
        <w:jc w:val="both"/>
        <w:rPr>
          <w:rFonts w:ascii="Tahoma" w:hAnsi="Tahoma" w:cs="Tahoma"/>
        </w:rPr>
      </w:pPr>
      <w:r w:rsidRPr="00AD441C">
        <w:rPr>
          <w:rFonts w:ascii="Tahoma" w:hAnsi="Tahoma" w:cs="Tahoma"/>
        </w:rPr>
        <w:t>O</w:t>
      </w:r>
      <w:r w:rsidR="002971EB" w:rsidRPr="00AD441C">
        <w:rPr>
          <w:rFonts w:ascii="Tahoma" w:hAnsi="Tahoma" w:cs="Tahoma"/>
        </w:rPr>
        <w:t>stale storitve, ki jih bo naročnik uporabljal, in niso bile zahtevane v okviru predmeta javnega naročila</w:t>
      </w:r>
      <w:r w:rsidR="00E609FE" w:rsidRPr="00AD441C">
        <w:rPr>
          <w:rFonts w:ascii="Tahoma" w:hAnsi="Tahoma" w:cs="Tahoma"/>
        </w:rPr>
        <w:t xml:space="preserve"> (vključno s tistimi, ki jih bo naročal po 1. točki prvega odstavka 95. člena ZJN-3)</w:t>
      </w:r>
      <w:r w:rsidR="002971EB" w:rsidRPr="00AD441C">
        <w:rPr>
          <w:rFonts w:ascii="Tahoma" w:hAnsi="Tahoma" w:cs="Tahoma"/>
        </w:rPr>
        <w:t>, bo izvajalec zaračunal naročniku po ceni glede na svoj uradni veljavni cenik za poslovne uporabnike. Velja cena iz najugodnejšega cenika za poslovne uporabnike, če je teh več. Če cenika za poslovne uporabnike ni, se upoštevajo cene iz splošnega cenika ponudnika.</w:t>
      </w:r>
    </w:p>
    <w:p w14:paraId="52EAEB12" w14:textId="77777777" w:rsidR="00297AC3" w:rsidRPr="00AD441C" w:rsidRDefault="00297AC3" w:rsidP="00D1387B">
      <w:pPr>
        <w:spacing w:after="0" w:line="240" w:lineRule="auto"/>
        <w:jc w:val="both"/>
        <w:rPr>
          <w:rFonts w:ascii="Tahoma" w:hAnsi="Tahoma" w:cs="Tahoma"/>
        </w:rPr>
      </w:pPr>
    </w:p>
    <w:p w14:paraId="1948E370" w14:textId="77777777" w:rsidR="002971EB" w:rsidRPr="00AD441C" w:rsidRDefault="002971EB" w:rsidP="00E43D6F">
      <w:pPr>
        <w:spacing w:after="0" w:line="240" w:lineRule="auto"/>
        <w:jc w:val="both"/>
        <w:rPr>
          <w:rFonts w:ascii="Tahoma" w:hAnsi="Tahoma" w:cs="Tahoma"/>
        </w:rPr>
      </w:pPr>
      <w:r w:rsidRPr="00AD441C">
        <w:rPr>
          <w:rFonts w:ascii="Tahoma" w:hAnsi="Tahoma" w:cs="Tahoma"/>
        </w:rPr>
        <w:t>V ceno so zajeti vsi morebitni servisi in/ali nadomestna oprema v primeru okvare v času najema oz. vse ostale storitve, ki jih mora izvajalec zagotoviti za brezhibno delovanje vseh ponujenih storitev v času trajanja pogodbenega razmerja.</w:t>
      </w:r>
    </w:p>
    <w:p w14:paraId="1C4A079F" w14:textId="77777777" w:rsidR="0038637A" w:rsidRPr="00AD441C" w:rsidRDefault="0038637A" w:rsidP="00D1387B">
      <w:pPr>
        <w:spacing w:after="0" w:line="240" w:lineRule="auto"/>
        <w:jc w:val="both"/>
        <w:rPr>
          <w:rFonts w:ascii="Tahoma" w:hAnsi="Tahoma" w:cs="Tahoma"/>
        </w:rPr>
      </w:pPr>
    </w:p>
    <w:p w14:paraId="5F13209F" w14:textId="77777777" w:rsidR="002971EB" w:rsidRPr="00AD441C" w:rsidRDefault="004068A1" w:rsidP="00D1387B">
      <w:pPr>
        <w:pStyle w:val="Naslov2"/>
        <w:rPr>
          <w:rFonts w:ascii="Tahoma" w:hAnsi="Tahoma" w:cs="Tahoma"/>
        </w:rPr>
      </w:pPr>
      <w:r w:rsidRPr="00AD441C">
        <w:rPr>
          <w:rFonts w:ascii="Tahoma" w:hAnsi="Tahoma" w:cs="Tahoma"/>
          <w:sz w:val="22"/>
          <w:szCs w:val="22"/>
        </w:rPr>
        <w:t>POGODBENI ROK</w:t>
      </w:r>
    </w:p>
    <w:p w14:paraId="7BD76700" w14:textId="77777777" w:rsidR="004068A1" w:rsidRPr="00AD441C" w:rsidRDefault="004068A1" w:rsidP="00E43D6F">
      <w:pPr>
        <w:spacing w:after="0" w:line="240" w:lineRule="auto"/>
        <w:jc w:val="center"/>
        <w:rPr>
          <w:rFonts w:ascii="Tahoma" w:eastAsia="Times New Roman" w:hAnsi="Tahoma" w:cs="Tahoma"/>
          <w:lang w:eastAsia="sl-SI"/>
        </w:rPr>
      </w:pPr>
    </w:p>
    <w:p w14:paraId="119752C7" w14:textId="263126A1" w:rsidR="002971EB" w:rsidRPr="00AD441C" w:rsidRDefault="002971EB" w:rsidP="00D1387B">
      <w:pPr>
        <w:pStyle w:val="Odstavekseznama"/>
        <w:numPr>
          <w:ilvl w:val="0"/>
          <w:numId w:val="30"/>
        </w:numPr>
        <w:jc w:val="center"/>
        <w:rPr>
          <w:rFonts w:ascii="Tahoma" w:hAnsi="Tahoma" w:cs="Tahoma"/>
        </w:rPr>
      </w:pPr>
      <w:r w:rsidRPr="00AD441C">
        <w:rPr>
          <w:rFonts w:ascii="Tahoma" w:hAnsi="Tahoma" w:cs="Tahoma"/>
          <w:sz w:val="22"/>
          <w:szCs w:val="22"/>
        </w:rPr>
        <w:t>člen</w:t>
      </w:r>
    </w:p>
    <w:p w14:paraId="754F65CB" w14:textId="77777777" w:rsidR="002971EB" w:rsidRPr="00AD441C" w:rsidRDefault="002971EB" w:rsidP="00E43D6F">
      <w:pPr>
        <w:spacing w:after="0" w:line="240" w:lineRule="auto"/>
        <w:jc w:val="both"/>
        <w:rPr>
          <w:rFonts w:ascii="Tahoma" w:eastAsia="Times New Roman" w:hAnsi="Tahoma" w:cs="Tahoma"/>
          <w:lang w:eastAsia="sl-SI"/>
        </w:rPr>
      </w:pPr>
    </w:p>
    <w:p w14:paraId="02012438" w14:textId="32D5EB2A" w:rsidR="00187DAC" w:rsidRPr="00AD441C" w:rsidRDefault="00BE2D15" w:rsidP="00E43D6F">
      <w:pPr>
        <w:spacing w:after="0" w:line="240" w:lineRule="auto"/>
        <w:jc w:val="both"/>
        <w:rPr>
          <w:rFonts w:ascii="Tahoma" w:hAnsi="Tahoma" w:cs="Tahoma"/>
        </w:rPr>
      </w:pPr>
      <w:r w:rsidRPr="00AD441C">
        <w:rPr>
          <w:rFonts w:ascii="Tahoma" w:hAnsi="Tahoma" w:cs="Tahoma"/>
        </w:rPr>
        <w:t>Izvajalec</w:t>
      </w:r>
      <w:r w:rsidR="00187DAC" w:rsidRPr="00AD441C">
        <w:rPr>
          <w:rFonts w:ascii="Tahoma" w:hAnsi="Tahoma" w:cs="Tahoma"/>
        </w:rPr>
        <w:t xml:space="preserve"> bo dolžan vzpostaviti </w:t>
      </w:r>
      <w:proofErr w:type="spellStart"/>
      <w:r w:rsidRPr="00AD441C">
        <w:rPr>
          <w:rFonts w:ascii="Tahoma" w:hAnsi="Tahoma" w:cs="Tahoma"/>
        </w:rPr>
        <w:t>VoIP</w:t>
      </w:r>
      <w:proofErr w:type="spellEnd"/>
      <w:r w:rsidRPr="00AD441C">
        <w:rPr>
          <w:rFonts w:ascii="Tahoma" w:hAnsi="Tahoma" w:cs="Tahoma"/>
        </w:rPr>
        <w:t xml:space="preserve">, fiksno in mobilno telefonijo ter širokopasovne povezave in dostop do interneta </w:t>
      </w:r>
      <w:r w:rsidR="00187DAC" w:rsidRPr="00AD441C">
        <w:rPr>
          <w:rFonts w:ascii="Tahoma" w:hAnsi="Tahoma" w:cs="Tahoma"/>
        </w:rPr>
        <w:t xml:space="preserve">v naslednjih rokih: </w:t>
      </w:r>
    </w:p>
    <w:p w14:paraId="00D73B69" w14:textId="11786C0F" w:rsidR="00187DAC" w:rsidRPr="00AD441C" w:rsidRDefault="002C5602" w:rsidP="00D1387B">
      <w:pPr>
        <w:pStyle w:val="Odstavekseznama"/>
        <w:numPr>
          <w:ilvl w:val="0"/>
          <w:numId w:val="32"/>
        </w:numPr>
        <w:jc w:val="both"/>
        <w:rPr>
          <w:rFonts w:ascii="Tahoma" w:hAnsi="Tahoma" w:cs="Tahoma"/>
        </w:rPr>
      </w:pPr>
      <w:r w:rsidRPr="00AD441C">
        <w:rPr>
          <w:rFonts w:ascii="Tahoma" w:hAnsi="Tahoma" w:cs="Tahoma"/>
          <w:sz w:val="22"/>
          <w:szCs w:val="22"/>
        </w:rPr>
        <w:t xml:space="preserve">v roku 15 dni </w:t>
      </w:r>
      <w:r w:rsidR="00490775" w:rsidRPr="00AD441C">
        <w:rPr>
          <w:rFonts w:ascii="Tahoma" w:hAnsi="Tahoma" w:cs="Tahoma"/>
          <w:sz w:val="22"/>
          <w:szCs w:val="22"/>
        </w:rPr>
        <w:t>od datuma sklenitve pogodbe</w:t>
      </w:r>
      <w:r w:rsidR="00490775" w:rsidRPr="00AD441C" w:rsidDel="00490775">
        <w:rPr>
          <w:rFonts w:ascii="Tahoma" w:hAnsi="Tahoma" w:cs="Tahoma"/>
          <w:sz w:val="22"/>
          <w:szCs w:val="22"/>
        </w:rPr>
        <w:t xml:space="preserve"> </w:t>
      </w:r>
      <w:r w:rsidRPr="00AD441C">
        <w:rPr>
          <w:rFonts w:ascii="Tahoma" w:hAnsi="Tahoma" w:cs="Tahoma"/>
          <w:sz w:val="22"/>
          <w:szCs w:val="22"/>
        </w:rPr>
        <w:t>pripraviti natančen načrt izvedbe za preklop in prenos uporabniških nastavitev na nov sistem, vklop novega sistema in demontažo stare opreme in dokumentiran povratni plan (“</w:t>
      </w:r>
      <w:proofErr w:type="spellStart"/>
      <w:r w:rsidRPr="00AD441C">
        <w:rPr>
          <w:rFonts w:ascii="Tahoma" w:hAnsi="Tahoma" w:cs="Tahoma"/>
          <w:sz w:val="22"/>
          <w:szCs w:val="22"/>
        </w:rPr>
        <w:t>roll</w:t>
      </w:r>
      <w:proofErr w:type="spellEnd"/>
      <w:r w:rsidRPr="00AD441C">
        <w:rPr>
          <w:rFonts w:ascii="Tahoma" w:hAnsi="Tahoma" w:cs="Tahoma"/>
          <w:sz w:val="22"/>
          <w:szCs w:val="22"/>
        </w:rPr>
        <w:t xml:space="preserve"> back” scenarij), ki opisuje postopek preklopa na stari sistem v primeru težav z novim sistemom ter ju predložiti naročniku v potrditev. Naročnik bo predložene dokumente potrdil v roku 15 dni. Izbrani izvajalec je dolžan v primeru pripomb v roku 5 delovnih dni po prejemu pisnih pripomb dokumenta dopolniti in ju predati naročniku</w:t>
      </w:r>
      <w:r w:rsidR="00187DAC" w:rsidRPr="00AD441C">
        <w:rPr>
          <w:rFonts w:ascii="Tahoma" w:hAnsi="Tahoma" w:cs="Tahoma"/>
          <w:sz w:val="22"/>
          <w:szCs w:val="22"/>
        </w:rPr>
        <w:t>;</w:t>
      </w:r>
    </w:p>
    <w:p w14:paraId="5C0ECE10" w14:textId="0794A5F4" w:rsidR="00CC7EB0" w:rsidRPr="00AD441C" w:rsidRDefault="00CC7EB0" w:rsidP="00CC7EB0">
      <w:pPr>
        <w:pStyle w:val="Odstavekseznama"/>
        <w:numPr>
          <w:ilvl w:val="0"/>
          <w:numId w:val="32"/>
        </w:numPr>
        <w:jc w:val="both"/>
        <w:rPr>
          <w:rFonts w:ascii="Tahoma" w:hAnsi="Tahoma" w:cs="Tahoma"/>
          <w:sz w:val="22"/>
          <w:szCs w:val="22"/>
        </w:rPr>
      </w:pPr>
      <w:r w:rsidRPr="00AD441C">
        <w:rPr>
          <w:rFonts w:ascii="Tahoma" w:hAnsi="Tahoma" w:cs="Tahoma"/>
          <w:sz w:val="22"/>
          <w:szCs w:val="22"/>
        </w:rPr>
        <w:t xml:space="preserve">storitev </w:t>
      </w:r>
      <w:proofErr w:type="spellStart"/>
      <w:r w:rsidRPr="00AD441C">
        <w:rPr>
          <w:rFonts w:ascii="Tahoma" w:hAnsi="Tahoma" w:cs="Tahoma"/>
          <w:sz w:val="22"/>
          <w:szCs w:val="22"/>
        </w:rPr>
        <w:t>VoIP</w:t>
      </w:r>
      <w:proofErr w:type="spellEnd"/>
      <w:r w:rsidRPr="00AD441C">
        <w:rPr>
          <w:rFonts w:ascii="Tahoma" w:hAnsi="Tahoma" w:cs="Tahoma"/>
          <w:sz w:val="22"/>
          <w:szCs w:val="22"/>
        </w:rPr>
        <w:t xml:space="preserve"> in fiksne telefonije v </w:t>
      </w:r>
      <w:r w:rsidR="00B24EA1" w:rsidRPr="00AD441C">
        <w:rPr>
          <w:rFonts w:ascii="Tahoma" w:hAnsi="Tahoma" w:cs="Tahoma"/>
          <w:sz w:val="22"/>
          <w:szCs w:val="22"/>
        </w:rPr>
        <w:t>6</w:t>
      </w:r>
      <w:r w:rsidRPr="00AD441C">
        <w:rPr>
          <w:rFonts w:ascii="Tahoma" w:hAnsi="Tahoma" w:cs="Tahoma"/>
          <w:sz w:val="22"/>
          <w:szCs w:val="22"/>
        </w:rPr>
        <w:t xml:space="preserve">0 dneh od datuma sklenitve pogodbe; </w:t>
      </w:r>
    </w:p>
    <w:p w14:paraId="3F041F03" w14:textId="6CAF41ED" w:rsidR="00CC7EB0" w:rsidRPr="00AD441C" w:rsidRDefault="00CC7EB0" w:rsidP="00CC7EB0">
      <w:pPr>
        <w:pStyle w:val="Odstavekseznama"/>
        <w:numPr>
          <w:ilvl w:val="0"/>
          <w:numId w:val="32"/>
        </w:numPr>
        <w:jc w:val="both"/>
        <w:rPr>
          <w:rFonts w:ascii="Tahoma" w:hAnsi="Tahoma" w:cs="Tahoma"/>
          <w:sz w:val="22"/>
          <w:szCs w:val="22"/>
        </w:rPr>
      </w:pPr>
      <w:r w:rsidRPr="00AD441C">
        <w:rPr>
          <w:rFonts w:ascii="Tahoma" w:hAnsi="Tahoma" w:cs="Tahoma"/>
          <w:sz w:val="22"/>
          <w:szCs w:val="22"/>
        </w:rPr>
        <w:t xml:space="preserve">mobilna telefonija v </w:t>
      </w:r>
      <w:r w:rsidR="001010AB" w:rsidRPr="00AD441C">
        <w:rPr>
          <w:rFonts w:ascii="Tahoma" w:hAnsi="Tahoma" w:cs="Tahoma"/>
          <w:sz w:val="22"/>
          <w:szCs w:val="22"/>
        </w:rPr>
        <w:t>6</w:t>
      </w:r>
      <w:r w:rsidRPr="00AD441C">
        <w:rPr>
          <w:rFonts w:ascii="Tahoma" w:hAnsi="Tahoma" w:cs="Tahoma"/>
          <w:sz w:val="22"/>
          <w:szCs w:val="22"/>
        </w:rPr>
        <w:t>0 dneh od datuma sklenitve pogodbe;</w:t>
      </w:r>
    </w:p>
    <w:p w14:paraId="1C268FB5" w14:textId="1A811B75" w:rsidR="00BE2D15" w:rsidRPr="00AD441C" w:rsidRDefault="00BE2D15" w:rsidP="00BE2D15">
      <w:pPr>
        <w:pStyle w:val="Odstavekseznama"/>
        <w:numPr>
          <w:ilvl w:val="0"/>
          <w:numId w:val="32"/>
        </w:numPr>
        <w:jc w:val="both"/>
        <w:rPr>
          <w:rFonts w:ascii="Tahoma" w:hAnsi="Tahoma" w:cs="Tahoma"/>
          <w:sz w:val="22"/>
          <w:szCs w:val="22"/>
        </w:rPr>
      </w:pPr>
      <w:r w:rsidRPr="00AD441C">
        <w:rPr>
          <w:rFonts w:ascii="Tahoma" w:hAnsi="Tahoma" w:cs="Tahoma"/>
          <w:sz w:val="22"/>
          <w:szCs w:val="22"/>
        </w:rPr>
        <w:t xml:space="preserve">vzpostavitev širokopasovnih povezav in dostop do interneta v </w:t>
      </w:r>
      <w:r w:rsidR="001010AB" w:rsidRPr="00AD441C">
        <w:rPr>
          <w:rFonts w:ascii="Tahoma" w:hAnsi="Tahoma" w:cs="Tahoma"/>
          <w:sz w:val="22"/>
          <w:szCs w:val="22"/>
        </w:rPr>
        <w:t>6</w:t>
      </w:r>
      <w:r w:rsidRPr="00AD441C">
        <w:rPr>
          <w:rFonts w:ascii="Tahoma" w:hAnsi="Tahoma" w:cs="Tahoma"/>
          <w:sz w:val="22"/>
          <w:szCs w:val="22"/>
        </w:rPr>
        <w:t>0 dneh od datuma sklenitve pogodbe;</w:t>
      </w:r>
    </w:p>
    <w:p w14:paraId="0E63CF86" w14:textId="77777777" w:rsidR="00BE2D15" w:rsidRPr="00AD441C" w:rsidRDefault="00BE2D15" w:rsidP="00BE2D15">
      <w:pPr>
        <w:pStyle w:val="Odstavekseznama"/>
        <w:numPr>
          <w:ilvl w:val="0"/>
          <w:numId w:val="32"/>
        </w:numPr>
        <w:jc w:val="both"/>
        <w:rPr>
          <w:rFonts w:ascii="Tahoma" w:hAnsi="Tahoma" w:cs="Tahoma"/>
          <w:sz w:val="22"/>
          <w:szCs w:val="22"/>
        </w:rPr>
      </w:pPr>
      <w:r w:rsidRPr="00AD441C">
        <w:rPr>
          <w:rFonts w:ascii="Tahoma" w:hAnsi="Tahoma" w:cs="Tahoma"/>
          <w:sz w:val="22"/>
          <w:szCs w:val="22"/>
        </w:rPr>
        <w:t>izdelava izvedbene dokumentacije, vključno s shemo in načrti povezav ter vgrajene opreme v 15 dneh po končani vzpostavitvi.</w:t>
      </w:r>
    </w:p>
    <w:p w14:paraId="3DF03606" w14:textId="77777777" w:rsidR="00187DAC" w:rsidRPr="00AD441C" w:rsidRDefault="00187DAC" w:rsidP="00D1387B">
      <w:pPr>
        <w:pStyle w:val="Odstavekseznama"/>
        <w:rPr>
          <w:rFonts w:ascii="Tahoma" w:hAnsi="Tahoma" w:cs="Tahoma"/>
        </w:rPr>
      </w:pPr>
    </w:p>
    <w:p w14:paraId="43556729" w14:textId="6E10BF05" w:rsidR="00BE2D15" w:rsidRPr="00AD441C" w:rsidRDefault="00BE2D15" w:rsidP="00D1387B">
      <w:pPr>
        <w:widowControl w:val="0"/>
        <w:spacing w:after="0" w:line="240" w:lineRule="auto"/>
        <w:jc w:val="both"/>
        <w:rPr>
          <w:rFonts w:ascii="Tahoma" w:hAnsi="Tahoma" w:cs="Tahoma"/>
        </w:rPr>
      </w:pPr>
      <w:r w:rsidRPr="00AD441C">
        <w:rPr>
          <w:rFonts w:ascii="Tahoma" w:hAnsi="Tahoma" w:cs="Tahoma"/>
        </w:rPr>
        <w:t>Izvajalec je dolžan izvajati vse storitve</w:t>
      </w:r>
      <w:r w:rsidR="00F764F6" w:rsidRPr="00AD441C">
        <w:rPr>
          <w:rFonts w:ascii="Tahoma" w:hAnsi="Tahoma" w:cs="Tahoma"/>
        </w:rPr>
        <w:t xml:space="preserve"> </w:t>
      </w:r>
      <w:r w:rsidRPr="00AD441C">
        <w:rPr>
          <w:rFonts w:ascii="Tahoma" w:hAnsi="Tahoma" w:cs="Tahoma"/>
        </w:rPr>
        <w:t xml:space="preserve">60 mesecev po končani vzpostavitvi </w:t>
      </w:r>
      <w:proofErr w:type="spellStart"/>
      <w:r w:rsidRPr="00AD441C">
        <w:rPr>
          <w:rFonts w:ascii="Tahoma" w:hAnsi="Tahoma" w:cs="Tahoma"/>
        </w:rPr>
        <w:t>VoIP</w:t>
      </w:r>
      <w:proofErr w:type="spellEnd"/>
      <w:r w:rsidRPr="00AD441C">
        <w:rPr>
          <w:rFonts w:ascii="Tahoma" w:hAnsi="Tahoma" w:cs="Tahoma"/>
        </w:rPr>
        <w:t>, fiksne in mobilne telefonije ter širokopasovnih povezav in dostopa do interneta</w:t>
      </w:r>
      <w:r w:rsidR="00F764F6" w:rsidRPr="00AD441C">
        <w:rPr>
          <w:rFonts w:ascii="Tahoma" w:hAnsi="Tahoma" w:cs="Tahoma"/>
        </w:rPr>
        <w:t>, na način kot izhaja iz Tehničnih zahtev</w:t>
      </w:r>
      <w:r w:rsidRPr="00AD441C">
        <w:rPr>
          <w:rFonts w:ascii="Tahoma" w:hAnsi="Tahoma" w:cs="Tahoma"/>
        </w:rPr>
        <w:t>.</w:t>
      </w:r>
    </w:p>
    <w:p w14:paraId="175604A4" w14:textId="77777777" w:rsidR="002971EB" w:rsidRPr="00AD441C" w:rsidRDefault="002971EB" w:rsidP="00D1387B">
      <w:pPr>
        <w:widowControl w:val="0"/>
        <w:spacing w:after="0" w:line="240" w:lineRule="auto"/>
        <w:jc w:val="both"/>
        <w:rPr>
          <w:rFonts w:ascii="Tahoma" w:hAnsi="Tahoma" w:cs="Tahoma"/>
        </w:rPr>
      </w:pPr>
    </w:p>
    <w:p w14:paraId="59FCB9C8" w14:textId="6467A42E" w:rsidR="002971EB" w:rsidRPr="00AD441C" w:rsidRDefault="002971EB" w:rsidP="00D1387B">
      <w:pPr>
        <w:pStyle w:val="Odstavekseznama"/>
        <w:numPr>
          <w:ilvl w:val="0"/>
          <w:numId w:val="30"/>
        </w:numPr>
        <w:jc w:val="center"/>
        <w:rPr>
          <w:rFonts w:ascii="Tahoma" w:hAnsi="Tahoma" w:cs="Tahoma"/>
        </w:rPr>
      </w:pPr>
      <w:r w:rsidRPr="00AD441C">
        <w:rPr>
          <w:rFonts w:ascii="Tahoma" w:hAnsi="Tahoma" w:cs="Tahoma"/>
          <w:sz w:val="22"/>
          <w:szCs w:val="22"/>
        </w:rPr>
        <w:t>člen</w:t>
      </w:r>
    </w:p>
    <w:p w14:paraId="4F700A53" w14:textId="77777777" w:rsidR="002971EB" w:rsidRPr="00AD441C" w:rsidRDefault="002971EB" w:rsidP="00E43D6F">
      <w:pPr>
        <w:pStyle w:val="Odstavekseznama"/>
        <w:ind w:left="720"/>
        <w:jc w:val="both"/>
        <w:rPr>
          <w:rFonts w:ascii="Tahoma" w:hAnsi="Tahoma" w:cs="Tahoma"/>
          <w:sz w:val="22"/>
          <w:szCs w:val="22"/>
        </w:rPr>
      </w:pPr>
    </w:p>
    <w:p w14:paraId="1848E7F3" w14:textId="046DED31" w:rsidR="002971EB" w:rsidRPr="00AD441C" w:rsidRDefault="002971EB" w:rsidP="00D1387B">
      <w:pPr>
        <w:spacing w:after="0" w:line="240" w:lineRule="auto"/>
        <w:jc w:val="both"/>
        <w:rPr>
          <w:rFonts w:ascii="Tahoma" w:hAnsi="Tahoma" w:cs="Tahoma"/>
          <w:lang w:eastAsia="sl-SI"/>
        </w:rPr>
      </w:pPr>
      <w:r w:rsidRPr="00AD441C">
        <w:rPr>
          <w:rFonts w:ascii="Tahoma" w:hAnsi="Tahoma" w:cs="Tahoma"/>
          <w:lang w:eastAsia="sl-SI"/>
        </w:rPr>
        <w:t xml:space="preserve">Storitve izvajalec opravi na sedežu naročnika na naslovu Kotnikova ulica 40, Ljubljana ter na naročnikovih lokacijah v Ljubljani, Kotnikova ulica 28, </w:t>
      </w:r>
      <w:r w:rsidR="00D95DD3" w:rsidRPr="00AD441C">
        <w:rPr>
          <w:rFonts w:ascii="Tahoma" w:hAnsi="Tahoma" w:cs="Tahoma"/>
          <w:lang w:eastAsia="sl-SI"/>
        </w:rPr>
        <w:t>v Mariboru, Ulica Vita Kraigherjeva 5 in Ulica talcev 24, v Dragučovi, Dragučova 20, v Kopru, Ankaranska cesta 7b, na Letališču Edvarda Rusjana Maribor (LERM), v Orehovi vasi, Letališka cesta 10, na drugih lokacijah naročnika (npr. nadzorstva)</w:t>
      </w:r>
      <w:r w:rsidRPr="00AD441C">
        <w:rPr>
          <w:rFonts w:ascii="Tahoma" w:hAnsi="Tahoma" w:cs="Tahoma"/>
          <w:lang w:eastAsia="sl-SI"/>
        </w:rPr>
        <w:t xml:space="preserve"> in morebitnih drugih lokacijah glede na izražene potrebe naročnika.</w:t>
      </w:r>
    </w:p>
    <w:p w14:paraId="3FF707EE" w14:textId="77777777" w:rsidR="00831113" w:rsidRPr="00AD441C" w:rsidRDefault="00831113" w:rsidP="00D1387B">
      <w:pPr>
        <w:spacing w:after="0" w:line="240" w:lineRule="auto"/>
        <w:jc w:val="both"/>
        <w:rPr>
          <w:rFonts w:ascii="Tahoma" w:hAnsi="Tahoma" w:cs="Tahoma"/>
          <w:lang w:eastAsia="sl-SI"/>
        </w:rPr>
      </w:pPr>
    </w:p>
    <w:p w14:paraId="02F80736" w14:textId="77777777" w:rsidR="002971EB" w:rsidRPr="00AD441C" w:rsidRDefault="002971EB" w:rsidP="00D1387B">
      <w:pPr>
        <w:spacing w:after="0" w:line="240" w:lineRule="auto"/>
        <w:jc w:val="both"/>
        <w:rPr>
          <w:rFonts w:ascii="Tahoma" w:hAnsi="Tahoma" w:cs="Tahoma"/>
        </w:rPr>
      </w:pPr>
      <w:r w:rsidRPr="00AD441C">
        <w:rPr>
          <w:rFonts w:ascii="Tahoma" w:hAnsi="Tahoma" w:cs="Tahoma"/>
        </w:rPr>
        <w:t xml:space="preserve">Vse nove mobilne aparate mora izvajalec brezplačno dostaviti na lokacijo naročnika </w:t>
      </w:r>
      <w:r w:rsidRPr="00AD441C">
        <w:rPr>
          <w:rFonts w:ascii="Tahoma" w:hAnsi="Tahoma" w:cs="Tahoma"/>
          <w:lang w:eastAsia="sl-SI"/>
        </w:rPr>
        <w:t>na naslovu Kotnikova ulica 40, Ljubljana</w:t>
      </w:r>
      <w:r w:rsidRPr="00AD441C">
        <w:rPr>
          <w:rFonts w:ascii="Tahoma" w:hAnsi="Tahoma" w:cs="Tahoma"/>
        </w:rPr>
        <w:t>.</w:t>
      </w:r>
    </w:p>
    <w:p w14:paraId="00395C9E" w14:textId="77777777" w:rsidR="002971EB" w:rsidRPr="00AD441C" w:rsidRDefault="002971EB" w:rsidP="00E43D6F">
      <w:pPr>
        <w:spacing w:after="0" w:line="240" w:lineRule="auto"/>
        <w:jc w:val="center"/>
        <w:rPr>
          <w:rFonts w:ascii="Tahoma" w:eastAsia="Times New Roman" w:hAnsi="Tahoma" w:cs="Tahoma"/>
          <w:lang w:eastAsia="sl-SI"/>
        </w:rPr>
      </w:pPr>
    </w:p>
    <w:p w14:paraId="33A2BD25" w14:textId="083125B4" w:rsidR="002971EB" w:rsidRPr="00AD441C" w:rsidRDefault="002971EB" w:rsidP="00D1387B">
      <w:pPr>
        <w:pStyle w:val="Odstavekseznama"/>
        <w:keepNext/>
        <w:numPr>
          <w:ilvl w:val="0"/>
          <w:numId w:val="30"/>
        </w:numPr>
        <w:jc w:val="center"/>
        <w:rPr>
          <w:rFonts w:ascii="Tahoma" w:hAnsi="Tahoma" w:cs="Tahoma"/>
        </w:rPr>
      </w:pPr>
      <w:r w:rsidRPr="00AD441C">
        <w:rPr>
          <w:rFonts w:ascii="Tahoma" w:hAnsi="Tahoma" w:cs="Tahoma"/>
          <w:sz w:val="22"/>
          <w:szCs w:val="22"/>
        </w:rPr>
        <w:t>člen</w:t>
      </w:r>
    </w:p>
    <w:p w14:paraId="053EF135" w14:textId="77777777" w:rsidR="002971EB" w:rsidRPr="00AD441C" w:rsidRDefault="002971EB" w:rsidP="00E43D6F">
      <w:pPr>
        <w:keepNext/>
        <w:spacing w:after="0" w:line="240" w:lineRule="auto"/>
        <w:jc w:val="center"/>
        <w:rPr>
          <w:rFonts w:ascii="Tahoma" w:eastAsia="Times New Roman" w:hAnsi="Tahoma" w:cs="Tahoma"/>
          <w:lang w:eastAsia="sl-SI"/>
        </w:rPr>
      </w:pPr>
    </w:p>
    <w:p w14:paraId="5AB82D62" w14:textId="10228B50" w:rsidR="002971EB" w:rsidRPr="00AD441C" w:rsidRDefault="002971EB" w:rsidP="00E43D6F">
      <w:pPr>
        <w:keepNext/>
        <w:spacing w:after="0" w:line="240" w:lineRule="auto"/>
        <w:jc w:val="both"/>
        <w:rPr>
          <w:rFonts w:ascii="Tahoma" w:hAnsi="Tahoma" w:cs="Tahoma"/>
        </w:rPr>
      </w:pPr>
      <w:r w:rsidRPr="00AD441C">
        <w:rPr>
          <w:rFonts w:ascii="Tahoma" w:hAnsi="Tahoma" w:cs="Tahoma"/>
        </w:rPr>
        <w:t>Izvajalec je dolžan obvestiti naročnika o terminu izvedbe posameznih aktivnosti za realizacijo pogodbenih obveznosti najmanj 4 delovne dni pred izvedbo na elektronsk</w:t>
      </w:r>
      <w:r w:rsidR="00D302B3" w:rsidRPr="00AD441C">
        <w:rPr>
          <w:rFonts w:ascii="Tahoma" w:hAnsi="Tahoma" w:cs="Tahoma"/>
        </w:rPr>
        <w:t>i</w:t>
      </w:r>
      <w:r w:rsidRPr="00AD441C">
        <w:rPr>
          <w:rFonts w:ascii="Tahoma" w:hAnsi="Tahoma" w:cs="Tahoma"/>
        </w:rPr>
        <w:t xml:space="preserve"> naslov: </w:t>
      </w:r>
      <w:r w:rsidR="0005421D" w:rsidRPr="00AD441C">
        <w:rPr>
          <w:rFonts w:ascii="Tahoma" w:hAnsi="Tahoma" w:cs="Tahoma"/>
        </w:rPr>
        <w:t>___________________</w:t>
      </w:r>
      <w:r w:rsidRPr="00AD441C">
        <w:rPr>
          <w:rFonts w:ascii="Tahoma" w:hAnsi="Tahoma" w:cs="Tahoma"/>
        </w:rPr>
        <w:t>.</w:t>
      </w:r>
    </w:p>
    <w:p w14:paraId="66B1EC1B" w14:textId="77777777" w:rsidR="0038637A" w:rsidRPr="00AD441C" w:rsidRDefault="0038637A" w:rsidP="00D1387B">
      <w:pPr>
        <w:keepNext/>
        <w:spacing w:after="0" w:line="240" w:lineRule="auto"/>
        <w:jc w:val="both"/>
        <w:rPr>
          <w:rFonts w:ascii="Tahoma" w:hAnsi="Tahoma" w:cs="Tahoma"/>
        </w:rPr>
      </w:pPr>
    </w:p>
    <w:p w14:paraId="52BBAA0A" w14:textId="5C8AD7FB" w:rsidR="002971EB" w:rsidRPr="00AD441C" w:rsidRDefault="002971EB" w:rsidP="00E43D6F">
      <w:pPr>
        <w:pStyle w:val="Brezrazmikov"/>
        <w:jc w:val="both"/>
        <w:rPr>
          <w:rFonts w:ascii="Tahoma" w:hAnsi="Tahoma" w:cs="Tahoma"/>
        </w:rPr>
      </w:pPr>
      <w:proofErr w:type="spellStart"/>
      <w:r w:rsidRPr="00AD441C">
        <w:rPr>
          <w:rFonts w:ascii="Tahoma" w:hAnsi="Tahoma" w:cs="Tahoma"/>
        </w:rPr>
        <w:t>Izvajanje</w:t>
      </w:r>
      <w:proofErr w:type="spellEnd"/>
      <w:r w:rsidRPr="00AD441C">
        <w:rPr>
          <w:rFonts w:ascii="Tahoma" w:hAnsi="Tahoma" w:cs="Tahoma"/>
        </w:rPr>
        <w:t xml:space="preserve"> del v </w:t>
      </w:r>
      <w:proofErr w:type="spellStart"/>
      <w:r w:rsidRPr="00AD441C">
        <w:rPr>
          <w:rFonts w:ascii="Tahoma" w:hAnsi="Tahoma" w:cs="Tahoma"/>
        </w:rPr>
        <w:t>prostorih</w:t>
      </w:r>
      <w:proofErr w:type="spellEnd"/>
      <w:r w:rsidRPr="00AD441C">
        <w:rPr>
          <w:rFonts w:ascii="Tahoma" w:hAnsi="Tahoma" w:cs="Tahoma"/>
        </w:rPr>
        <w:t xml:space="preserve"> </w:t>
      </w:r>
      <w:proofErr w:type="spellStart"/>
      <w:r w:rsidRPr="00AD441C">
        <w:rPr>
          <w:rFonts w:ascii="Tahoma" w:hAnsi="Tahoma" w:cs="Tahoma"/>
        </w:rPr>
        <w:t>naročnika</w:t>
      </w:r>
      <w:proofErr w:type="spellEnd"/>
      <w:r w:rsidRPr="00AD441C">
        <w:rPr>
          <w:rFonts w:ascii="Tahoma" w:hAnsi="Tahoma" w:cs="Tahoma"/>
        </w:rPr>
        <w:t xml:space="preserve"> je </w:t>
      </w:r>
      <w:proofErr w:type="spellStart"/>
      <w:r w:rsidRPr="00AD441C">
        <w:rPr>
          <w:rFonts w:ascii="Tahoma" w:hAnsi="Tahoma" w:cs="Tahoma"/>
        </w:rPr>
        <w:t>potrebno</w:t>
      </w:r>
      <w:proofErr w:type="spellEnd"/>
      <w:r w:rsidRPr="00AD441C">
        <w:rPr>
          <w:rFonts w:ascii="Tahoma" w:hAnsi="Tahoma" w:cs="Tahoma"/>
        </w:rPr>
        <w:t xml:space="preserve"> </w:t>
      </w:r>
      <w:proofErr w:type="spellStart"/>
      <w:r w:rsidRPr="00AD441C">
        <w:rPr>
          <w:rFonts w:ascii="Tahoma" w:hAnsi="Tahoma" w:cs="Tahoma"/>
        </w:rPr>
        <w:t>izvajati</w:t>
      </w:r>
      <w:proofErr w:type="spellEnd"/>
      <w:r w:rsidRPr="00AD441C">
        <w:rPr>
          <w:rFonts w:ascii="Tahoma" w:hAnsi="Tahoma" w:cs="Tahoma"/>
        </w:rPr>
        <w:t xml:space="preserve"> </w:t>
      </w:r>
      <w:proofErr w:type="spellStart"/>
      <w:r w:rsidRPr="00AD441C">
        <w:rPr>
          <w:rFonts w:ascii="Tahoma" w:hAnsi="Tahoma" w:cs="Tahoma"/>
        </w:rPr>
        <w:t>ob</w:t>
      </w:r>
      <w:proofErr w:type="spellEnd"/>
      <w:r w:rsidRPr="00AD441C">
        <w:rPr>
          <w:rFonts w:ascii="Tahoma" w:hAnsi="Tahoma" w:cs="Tahoma"/>
        </w:rPr>
        <w:t xml:space="preserve"> </w:t>
      </w:r>
      <w:proofErr w:type="spellStart"/>
      <w:r w:rsidRPr="00AD441C">
        <w:rPr>
          <w:rFonts w:ascii="Tahoma" w:hAnsi="Tahoma" w:cs="Tahoma"/>
        </w:rPr>
        <w:t>delavnikih</w:t>
      </w:r>
      <w:proofErr w:type="spellEnd"/>
      <w:r w:rsidRPr="00AD441C">
        <w:rPr>
          <w:rFonts w:ascii="Tahoma" w:hAnsi="Tahoma" w:cs="Tahoma"/>
        </w:rPr>
        <w:t xml:space="preserve"> med 7:00 in 16:00 </w:t>
      </w:r>
      <w:proofErr w:type="spellStart"/>
      <w:r w:rsidRPr="00AD441C">
        <w:rPr>
          <w:rFonts w:ascii="Tahoma" w:hAnsi="Tahoma" w:cs="Tahoma"/>
        </w:rPr>
        <w:t>razen</w:t>
      </w:r>
      <w:proofErr w:type="spellEnd"/>
      <w:r w:rsidRPr="00AD441C">
        <w:rPr>
          <w:rFonts w:ascii="Tahoma" w:hAnsi="Tahoma" w:cs="Tahoma"/>
        </w:rPr>
        <w:t xml:space="preserve"> v </w:t>
      </w:r>
      <w:proofErr w:type="spellStart"/>
      <w:r w:rsidRPr="00AD441C">
        <w:rPr>
          <w:rFonts w:ascii="Tahoma" w:hAnsi="Tahoma" w:cs="Tahoma"/>
        </w:rPr>
        <w:t>primerih</w:t>
      </w:r>
      <w:proofErr w:type="spellEnd"/>
      <w:r w:rsidRPr="00AD441C">
        <w:rPr>
          <w:rFonts w:ascii="Tahoma" w:hAnsi="Tahoma" w:cs="Tahoma"/>
        </w:rPr>
        <w:t xml:space="preserve">, </w:t>
      </w:r>
      <w:proofErr w:type="spellStart"/>
      <w:r w:rsidRPr="00AD441C">
        <w:rPr>
          <w:rFonts w:ascii="Tahoma" w:hAnsi="Tahoma" w:cs="Tahoma"/>
        </w:rPr>
        <w:t>ko</w:t>
      </w:r>
      <w:proofErr w:type="spellEnd"/>
      <w:r w:rsidRPr="00AD441C">
        <w:rPr>
          <w:rFonts w:ascii="Tahoma" w:hAnsi="Tahoma" w:cs="Tahoma"/>
        </w:rPr>
        <w:t xml:space="preserve"> je </w:t>
      </w:r>
      <w:proofErr w:type="spellStart"/>
      <w:r w:rsidRPr="00AD441C">
        <w:rPr>
          <w:rFonts w:ascii="Tahoma" w:hAnsi="Tahoma" w:cs="Tahoma"/>
        </w:rPr>
        <w:t>posamezno</w:t>
      </w:r>
      <w:proofErr w:type="spellEnd"/>
      <w:r w:rsidRPr="00AD441C">
        <w:rPr>
          <w:rFonts w:ascii="Tahoma" w:hAnsi="Tahoma" w:cs="Tahoma"/>
        </w:rPr>
        <w:t xml:space="preserve"> </w:t>
      </w:r>
      <w:proofErr w:type="spellStart"/>
      <w:r w:rsidRPr="00AD441C">
        <w:rPr>
          <w:rFonts w:ascii="Tahoma" w:hAnsi="Tahoma" w:cs="Tahoma"/>
        </w:rPr>
        <w:t>aktivnost</w:t>
      </w:r>
      <w:proofErr w:type="spellEnd"/>
      <w:r w:rsidRPr="00AD441C">
        <w:rPr>
          <w:rFonts w:ascii="Tahoma" w:hAnsi="Tahoma" w:cs="Tahoma"/>
        </w:rPr>
        <w:t xml:space="preserve"> </w:t>
      </w:r>
      <w:proofErr w:type="spellStart"/>
      <w:r w:rsidRPr="00AD441C">
        <w:rPr>
          <w:rFonts w:ascii="Tahoma" w:hAnsi="Tahoma" w:cs="Tahoma"/>
        </w:rPr>
        <w:t>potrebno</w:t>
      </w:r>
      <w:proofErr w:type="spellEnd"/>
      <w:r w:rsidRPr="00AD441C">
        <w:rPr>
          <w:rFonts w:ascii="Tahoma" w:hAnsi="Tahoma" w:cs="Tahoma"/>
        </w:rPr>
        <w:t xml:space="preserve"> </w:t>
      </w:r>
      <w:proofErr w:type="spellStart"/>
      <w:r w:rsidRPr="00AD441C">
        <w:rPr>
          <w:rFonts w:ascii="Tahoma" w:hAnsi="Tahoma" w:cs="Tahoma"/>
        </w:rPr>
        <w:t>izvajati</w:t>
      </w:r>
      <w:proofErr w:type="spellEnd"/>
      <w:r w:rsidRPr="00AD441C">
        <w:rPr>
          <w:rFonts w:ascii="Tahoma" w:hAnsi="Tahoma" w:cs="Tahoma"/>
        </w:rPr>
        <w:t xml:space="preserve"> </w:t>
      </w:r>
      <w:proofErr w:type="spellStart"/>
      <w:r w:rsidRPr="00AD441C">
        <w:rPr>
          <w:rFonts w:ascii="Tahoma" w:hAnsi="Tahoma" w:cs="Tahoma"/>
        </w:rPr>
        <w:t>zaradi</w:t>
      </w:r>
      <w:proofErr w:type="spellEnd"/>
      <w:r w:rsidRPr="00AD441C">
        <w:rPr>
          <w:rFonts w:ascii="Tahoma" w:hAnsi="Tahoma" w:cs="Tahoma"/>
        </w:rPr>
        <w:t xml:space="preserve"> </w:t>
      </w:r>
      <w:proofErr w:type="spellStart"/>
      <w:r w:rsidRPr="00AD441C">
        <w:rPr>
          <w:rFonts w:ascii="Tahoma" w:hAnsi="Tahoma" w:cs="Tahoma"/>
        </w:rPr>
        <w:t>posledičnih</w:t>
      </w:r>
      <w:proofErr w:type="spellEnd"/>
      <w:r w:rsidRPr="00AD441C">
        <w:rPr>
          <w:rFonts w:ascii="Tahoma" w:hAnsi="Tahoma" w:cs="Tahoma"/>
        </w:rPr>
        <w:t xml:space="preserve"> </w:t>
      </w:r>
      <w:proofErr w:type="spellStart"/>
      <w:r w:rsidRPr="00AD441C">
        <w:rPr>
          <w:rFonts w:ascii="Tahoma" w:hAnsi="Tahoma" w:cs="Tahoma"/>
        </w:rPr>
        <w:t>prekinitev</w:t>
      </w:r>
      <w:proofErr w:type="spellEnd"/>
      <w:r w:rsidRPr="00AD441C">
        <w:rPr>
          <w:rFonts w:ascii="Tahoma" w:hAnsi="Tahoma" w:cs="Tahoma"/>
        </w:rPr>
        <w:t xml:space="preserve"> </w:t>
      </w:r>
      <w:proofErr w:type="spellStart"/>
      <w:r w:rsidRPr="00AD441C">
        <w:rPr>
          <w:rFonts w:ascii="Tahoma" w:hAnsi="Tahoma" w:cs="Tahoma"/>
        </w:rPr>
        <w:t>delovnega</w:t>
      </w:r>
      <w:proofErr w:type="spellEnd"/>
      <w:r w:rsidRPr="00AD441C">
        <w:rPr>
          <w:rFonts w:ascii="Tahoma" w:hAnsi="Tahoma" w:cs="Tahoma"/>
        </w:rPr>
        <w:t xml:space="preserve"> </w:t>
      </w:r>
      <w:proofErr w:type="spellStart"/>
      <w:r w:rsidRPr="00AD441C">
        <w:rPr>
          <w:rFonts w:ascii="Tahoma" w:hAnsi="Tahoma" w:cs="Tahoma"/>
        </w:rPr>
        <w:t>procesa</w:t>
      </w:r>
      <w:proofErr w:type="spellEnd"/>
      <w:r w:rsidRPr="00AD441C">
        <w:rPr>
          <w:rFonts w:ascii="Tahoma" w:hAnsi="Tahoma" w:cs="Tahoma"/>
        </w:rPr>
        <w:t xml:space="preserve"> </w:t>
      </w:r>
      <w:proofErr w:type="spellStart"/>
      <w:r w:rsidRPr="00AD441C">
        <w:rPr>
          <w:rFonts w:ascii="Tahoma" w:hAnsi="Tahoma" w:cs="Tahoma"/>
        </w:rPr>
        <w:t>pri</w:t>
      </w:r>
      <w:proofErr w:type="spellEnd"/>
      <w:r w:rsidRPr="00AD441C">
        <w:rPr>
          <w:rFonts w:ascii="Tahoma" w:hAnsi="Tahoma" w:cs="Tahoma"/>
        </w:rPr>
        <w:t xml:space="preserve"> </w:t>
      </w:r>
      <w:proofErr w:type="spellStart"/>
      <w:r w:rsidRPr="00AD441C">
        <w:rPr>
          <w:rFonts w:ascii="Tahoma" w:hAnsi="Tahoma" w:cs="Tahoma"/>
        </w:rPr>
        <w:t>naročniku</w:t>
      </w:r>
      <w:proofErr w:type="spellEnd"/>
      <w:r w:rsidRPr="00AD441C">
        <w:rPr>
          <w:rFonts w:ascii="Tahoma" w:hAnsi="Tahoma" w:cs="Tahoma"/>
        </w:rPr>
        <w:t xml:space="preserve"> </w:t>
      </w:r>
      <w:proofErr w:type="spellStart"/>
      <w:r w:rsidRPr="00AD441C">
        <w:rPr>
          <w:rFonts w:ascii="Tahoma" w:hAnsi="Tahoma" w:cs="Tahoma"/>
        </w:rPr>
        <w:t>izven</w:t>
      </w:r>
      <w:proofErr w:type="spellEnd"/>
      <w:r w:rsidRPr="00AD441C">
        <w:rPr>
          <w:rFonts w:ascii="Tahoma" w:hAnsi="Tahoma" w:cs="Tahoma"/>
        </w:rPr>
        <w:t xml:space="preserve"> </w:t>
      </w:r>
      <w:proofErr w:type="spellStart"/>
      <w:r w:rsidRPr="00AD441C">
        <w:rPr>
          <w:rFonts w:ascii="Tahoma" w:hAnsi="Tahoma" w:cs="Tahoma"/>
        </w:rPr>
        <w:t>običajnega</w:t>
      </w:r>
      <w:proofErr w:type="spellEnd"/>
      <w:r w:rsidRPr="00AD441C">
        <w:rPr>
          <w:rFonts w:ascii="Tahoma" w:hAnsi="Tahoma" w:cs="Tahoma"/>
        </w:rPr>
        <w:t xml:space="preserve"> </w:t>
      </w:r>
      <w:proofErr w:type="spellStart"/>
      <w:r w:rsidRPr="00AD441C">
        <w:rPr>
          <w:rFonts w:ascii="Tahoma" w:hAnsi="Tahoma" w:cs="Tahoma"/>
        </w:rPr>
        <w:t>delovnega</w:t>
      </w:r>
      <w:proofErr w:type="spellEnd"/>
      <w:r w:rsidRPr="00AD441C">
        <w:rPr>
          <w:rFonts w:ascii="Tahoma" w:hAnsi="Tahoma" w:cs="Tahoma"/>
        </w:rPr>
        <w:t xml:space="preserve"> </w:t>
      </w:r>
      <w:proofErr w:type="spellStart"/>
      <w:r w:rsidRPr="00AD441C">
        <w:rPr>
          <w:rFonts w:ascii="Tahoma" w:hAnsi="Tahoma" w:cs="Tahoma"/>
        </w:rPr>
        <w:t>časa</w:t>
      </w:r>
      <w:proofErr w:type="spellEnd"/>
      <w:r w:rsidRPr="00AD441C">
        <w:rPr>
          <w:rFonts w:ascii="Tahoma" w:hAnsi="Tahoma" w:cs="Tahoma"/>
        </w:rPr>
        <w:t xml:space="preserve"> (</w:t>
      </w:r>
      <w:proofErr w:type="spellStart"/>
      <w:r w:rsidRPr="00AD441C">
        <w:rPr>
          <w:rFonts w:ascii="Tahoma" w:hAnsi="Tahoma" w:cs="Tahoma"/>
        </w:rPr>
        <w:t>kot</w:t>
      </w:r>
      <w:proofErr w:type="spellEnd"/>
      <w:r w:rsidRPr="00AD441C">
        <w:rPr>
          <w:rFonts w:ascii="Tahoma" w:hAnsi="Tahoma" w:cs="Tahoma"/>
        </w:rPr>
        <w:t xml:space="preserve"> </w:t>
      </w:r>
      <w:proofErr w:type="spellStart"/>
      <w:r w:rsidRPr="00AD441C">
        <w:rPr>
          <w:rFonts w:ascii="Tahoma" w:hAnsi="Tahoma" w:cs="Tahoma"/>
        </w:rPr>
        <w:t>npr</w:t>
      </w:r>
      <w:proofErr w:type="spellEnd"/>
      <w:r w:rsidRPr="00AD441C">
        <w:rPr>
          <w:rFonts w:ascii="Tahoma" w:hAnsi="Tahoma" w:cs="Tahoma"/>
        </w:rPr>
        <w:t xml:space="preserve">. za Internet, VPN in IP </w:t>
      </w:r>
      <w:proofErr w:type="spellStart"/>
      <w:r w:rsidRPr="00AD441C">
        <w:rPr>
          <w:rFonts w:ascii="Tahoma" w:hAnsi="Tahoma" w:cs="Tahoma"/>
        </w:rPr>
        <w:t>telefonija</w:t>
      </w:r>
      <w:proofErr w:type="spellEnd"/>
      <w:r w:rsidRPr="00AD441C">
        <w:rPr>
          <w:rFonts w:ascii="Tahoma" w:hAnsi="Tahoma" w:cs="Tahoma"/>
        </w:rPr>
        <w:t xml:space="preserve">). V </w:t>
      </w:r>
      <w:proofErr w:type="spellStart"/>
      <w:r w:rsidRPr="00AD441C">
        <w:rPr>
          <w:rFonts w:ascii="Tahoma" w:hAnsi="Tahoma" w:cs="Tahoma"/>
        </w:rPr>
        <w:t>takšnih</w:t>
      </w:r>
      <w:proofErr w:type="spellEnd"/>
      <w:r w:rsidRPr="00AD441C">
        <w:rPr>
          <w:rFonts w:ascii="Tahoma" w:hAnsi="Tahoma" w:cs="Tahoma"/>
        </w:rPr>
        <w:t xml:space="preserve"> </w:t>
      </w:r>
      <w:proofErr w:type="spellStart"/>
      <w:r w:rsidRPr="00AD441C">
        <w:rPr>
          <w:rFonts w:ascii="Tahoma" w:hAnsi="Tahoma" w:cs="Tahoma"/>
        </w:rPr>
        <w:t>primerih</w:t>
      </w:r>
      <w:proofErr w:type="spellEnd"/>
      <w:r w:rsidRPr="00AD441C">
        <w:rPr>
          <w:rFonts w:ascii="Tahoma" w:hAnsi="Tahoma" w:cs="Tahoma"/>
        </w:rPr>
        <w:t xml:space="preserve"> se </w:t>
      </w:r>
      <w:proofErr w:type="spellStart"/>
      <w:r w:rsidRPr="00AD441C">
        <w:rPr>
          <w:rFonts w:ascii="Tahoma" w:hAnsi="Tahoma" w:cs="Tahoma"/>
        </w:rPr>
        <w:t>storitve</w:t>
      </w:r>
      <w:proofErr w:type="spellEnd"/>
      <w:r w:rsidRPr="00AD441C">
        <w:rPr>
          <w:rFonts w:ascii="Tahoma" w:hAnsi="Tahoma" w:cs="Tahoma"/>
        </w:rPr>
        <w:t xml:space="preserve"> </w:t>
      </w:r>
      <w:proofErr w:type="spellStart"/>
      <w:r w:rsidRPr="00AD441C">
        <w:rPr>
          <w:rFonts w:ascii="Tahoma" w:hAnsi="Tahoma" w:cs="Tahoma"/>
        </w:rPr>
        <w:t>izvajajo</w:t>
      </w:r>
      <w:proofErr w:type="spellEnd"/>
      <w:r w:rsidRPr="00AD441C">
        <w:rPr>
          <w:rFonts w:ascii="Tahoma" w:hAnsi="Tahoma" w:cs="Tahoma"/>
        </w:rPr>
        <w:t xml:space="preserve"> </w:t>
      </w:r>
      <w:proofErr w:type="spellStart"/>
      <w:r w:rsidRPr="00AD441C">
        <w:rPr>
          <w:rFonts w:ascii="Tahoma" w:hAnsi="Tahoma" w:cs="Tahoma"/>
        </w:rPr>
        <w:t>po</w:t>
      </w:r>
      <w:proofErr w:type="spellEnd"/>
      <w:r w:rsidRPr="00AD441C">
        <w:rPr>
          <w:rFonts w:ascii="Tahoma" w:hAnsi="Tahoma" w:cs="Tahoma"/>
        </w:rPr>
        <w:t xml:space="preserve"> </w:t>
      </w:r>
      <w:proofErr w:type="spellStart"/>
      <w:r w:rsidRPr="00AD441C">
        <w:rPr>
          <w:rFonts w:ascii="Tahoma" w:hAnsi="Tahoma" w:cs="Tahoma"/>
        </w:rPr>
        <w:t>predhodni</w:t>
      </w:r>
      <w:proofErr w:type="spellEnd"/>
      <w:r w:rsidRPr="00AD441C">
        <w:rPr>
          <w:rFonts w:ascii="Tahoma" w:hAnsi="Tahoma" w:cs="Tahoma"/>
        </w:rPr>
        <w:t xml:space="preserve"> </w:t>
      </w:r>
      <w:proofErr w:type="spellStart"/>
      <w:r w:rsidRPr="00AD441C">
        <w:rPr>
          <w:rFonts w:ascii="Tahoma" w:hAnsi="Tahoma" w:cs="Tahoma"/>
        </w:rPr>
        <w:t>najavi</w:t>
      </w:r>
      <w:proofErr w:type="spellEnd"/>
      <w:r w:rsidRPr="00AD441C">
        <w:rPr>
          <w:rFonts w:ascii="Tahoma" w:hAnsi="Tahoma" w:cs="Tahoma"/>
        </w:rPr>
        <w:t xml:space="preserve"> in </w:t>
      </w:r>
      <w:proofErr w:type="spellStart"/>
      <w:r w:rsidRPr="00AD441C">
        <w:rPr>
          <w:rFonts w:ascii="Tahoma" w:hAnsi="Tahoma" w:cs="Tahoma"/>
        </w:rPr>
        <w:t>odobritvi</w:t>
      </w:r>
      <w:proofErr w:type="spellEnd"/>
      <w:r w:rsidRPr="00AD441C">
        <w:rPr>
          <w:rFonts w:ascii="Tahoma" w:hAnsi="Tahoma" w:cs="Tahoma"/>
        </w:rPr>
        <w:t xml:space="preserve"> s </w:t>
      </w:r>
      <w:proofErr w:type="spellStart"/>
      <w:r w:rsidRPr="00AD441C">
        <w:rPr>
          <w:rFonts w:ascii="Tahoma" w:hAnsi="Tahoma" w:cs="Tahoma"/>
        </w:rPr>
        <w:t>strani</w:t>
      </w:r>
      <w:proofErr w:type="spellEnd"/>
      <w:r w:rsidRPr="00AD441C">
        <w:rPr>
          <w:rFonts w:ascii="Tahoma" w:hAnsi="Tahoma" w:cs="Tahoma"/>
        </w:rPr>
        <w:t xml:space="preserve"> </w:t>
      </w:r>
      <w:proofErr w:type="spellStart"/>
      <w:r w:rsidRPr="00AD441C">
        <w:rPr>
          <w:rFonts w:ascii="Tahoma" w:hAnsi="Tahoma" w:cs="Tahoma"/>
        </w:rPr>
        <w:t>naročnika</w:t>
      </w:r>
      <w:proofErr w:type="spellEnd"/>
      <w:r w:rsidRPr="00AD441C">
        <w:rPr>
          <w:rFonts w:ascii="Tahoma" w:hAnsi="Tahoma" w:cs="Tahoma"/>
        </w:rPr>
        <w:t xml:space="preserve"> </w:t>
      </w:r>
      <w:proofErr w:type="spellStart"/>
      <w:r w:rsidRPr="00AD441C">
        <w:rPr>
          <w:rFonts w:ascii="Tahoma" w:hAnsi="Tahoma" w:cs="Tahoma"/>
        </w:rPr>
        <w:t>ob</w:t>
      </w:r>
      <w:proofErr w:type="spellEnd"/>
      <w:r w:rsidRPr="00AD441C">
        <w:rPr>
          <w:rFonts w:ascii="Tahoma" w:hAnsi="Tahoma" w:cs="Tahoma"/>
        </w:rPr>
        <w:t xml:space="preserve"> </w:t>
      </w:r>
      <w:proofErr w:type="spellStart"/>
      <w:r w:rsidRPr="00AD441C">
        <w:rPr>
          <w:rFonts w:ascii="Tahoma" w:hAnsi="Tahoma" w:cs="Tahoma"/>
        </w:rPr>
        <w:t>delavnikih</w:t>
      </w:r>
      <w:proofErr w:type="spellEnd"/>
      <w:r w:rsidRPr="00AD441C">
        <w:rPr>
          <w:rFonts w:ascii="Tahoma" w:hAnsi="Tahoma" w:cs="Tahoma"/>
        </w:rPr>
        <w:t xml:space="preserve"> med 16:00 in 22:00 </w:t>
      </w:r>
      <w:proofErr w:type="spellStart"/>
      <w:r w:rsidRPr="00AD441C">
        <w:rPr>
          <w:rFonts w:ascii="Tahoma" w:hAnsi="Tahoma" w:cs="Tahoma"/>
        </w:rPr>
        <w:t>ali</w:t>
      </w:r>
      <w:proofErr w:type="spellEnd"/>
      <w:r w:rsidRPr="00AD441C">
        <w:rPr>
          <w:rFonts w:ascii="Tahoma" w:hAnsi="Tahoma" w:cs="Tahoma"/>
        </w:rPr>
        <w:t xml:space="preserve"> </w:t>
      </w:r>
      <w:proofErr w:type="spellStart"/>
      <w:r w:rsidRPr="00AD441C">
        <w:rPr>
          <w:rFonts w:ascii="Tahoma" w:hAnsi="Tahoma" w:cs="Tahoma"/>
        </w:rPr>
        <w:t>ob</w:t>
      </w:r>
      <w:proofErr w:type="spellEnd"/>
      <w:r w:rsidRPr="00AD441C">
        <w:rPr>
          <w:rFonts w:ascii="Tahoma" w:hAnsi="Tahoma" w:cs="Tahoma"/>
        </w:rPr>
        <w:t xml:space="preserve"> </w:t>
      </w:r>
      <w:proofErr w:type="spellStart"/>
      <w:r w:rsidRPr="00AD441C">
        <w:rPr>
          <w:rFonts w:ascii="Tahoma" w:hAnsi="Tahoma" w:cs="Tahoma"/>
        </w:rPr>
        <w:t>sobotah</w:t>
      </w:r>
      <w:proofErr w:type="spellEnd"/>
      <w:r w:rsidRPr="00AD441C">
        <w:rPr>
          <w:rFonts w:ascii="Tahoma" w:hAnsi="Tahoma" w:cs="Tahoma"/>
        </w:rPr>
        <w:t xml:space="preserve"> med 7:00 do 15:00.</w:t>
      </w:r>
    </w:p>
    <w:p w14:paraId="692659F6" w14:textId="77777777" w:rsidR="00371DDD" w:rsidRPr="00AD441C" w:rsidRDefault="00371DDD" w:rsidP="00D1387B">
      <w:pPr>
        <w:spacing w:after="0" w:line="240" w:lineRule="auto"/>
        <w:jc w:val="both"/>
        <w:rPr>
          <w:rFonts w:ascii="Tahoma" w:hAnsi="Tahoma" w:cs="Tahoma"/>
        </w:rPr>
      </w:pPr>
    </w:p>
    <w:p w14:paraId="7F562A8C" w14:textId="558CA73A" w:rsidR="006247A1" w:rsidRPr="00AD441C" w:rsidRDefault="002971EB" w:rsidP="00D1387B">
      <w:pPr>
        <w:spacing w:after="0" w:line="240" w:lineRule="auto"/>
        <w:jc w:val="both"/>
        <w:rPr>
          <w:rFonts w:ascii="Tahoma" w:hAnsi="Tahoma" w:cs="Tahoma"/>
        </w:rPr>
      </w:pPr>
      <w:r w:rsidRPr="00AD441C">
        <w:rPr>
          <w:rFonts w:ascii="Tahoma" w:hAnsi="Tahoma" w:cs="Tahoma"/>
        </w:rPr>
        <w:t xml:space="preserve">Ob prevzemu opreme, vezane na izvedbo pogodbenih storitev, se opravi ogled nameščene opreme. Naročnik bo prevzemal nameščeno opremo po zaključenih posameznih aktivnostih, kot izhajajo iz 5. člena pogodbe (2. do 4. alinea </w:t>
      </w:r>
      <w:r w:rsidR="00F91276" w:rsidRPr="00AD441C">
        <w:rPr>
          <w:rFonts w:ascii="Tahoma" w:hAnsi="Tahoma" w:cs="Tahoma"/>
        </w:rPr>
        <w:t xml:space="preserve">prvega </w:t>
      </w:r>
      <w:r w:rsidRPr="00AD441C">
        <w:rPr>
          <w:rFonts w:ascii="Tahoma" w:hAnsi="Tahoma" w:cs="Tahoma"/>
        </w:rPr>
        <w:t xml:space="preserve">odstavka). </w:t>
      </w:r>
    </w:p>
    <w:p w14:paraId="27AB4A8D" w14:textId="2057F503" w:rsidR="002971EB" w:rsidRPr="00AD441C" w:rsidRDefault="002971EB" w:rsidP="00D1387B">
      <w:pPr>
        <w:spacing w:after="0" w:line="240" w:lineRule="auto"/>
        <w:jc w:val="both"/>
        <w:rPr>
          <w:rFonts w:ascii="Tahoma" w:hAnsi="Tahoma" w:cs="Tahoma"/>
        </w:rPr>
      </w:pPr>
    </w:p>
    <w:p w14:paraId="7157C947" w14:textId="77777777" w:rsidR="00371DDD" w:rsidRPr="00AD441C" w:rsidRDefault="00371DDD" w:rsidP="00E43D6F">
      <w:pPr>
        <w:autoSpaceDE w:val="0"/>
        <w:autoSpaceDN w:val="0"/>
        <w:adjustRightInd w:val="0"/>
        <w:spacing w:after="0" w:line="240" w:lineRule="auto"/>
        <w:jc w:val="both"/>
        <w:rPr>
          <w:rFonts w:ascii="Tahoma" w:hAnsi="Tahoma" w:cs="Tahoma"/>
        </w:rPr>
      </w:pPr>
      <w:r w:rsidRPr="00AD441C">
        <w:rPr>
          <w:rFonts w:ascii="Tahoma" w:hAnsi="Tahoma" w:cs="Tahoma"/>
        </w:rPr>
        <w:t>Prevzem blaga/storitev se opravi s prevzemnim zapisnikom, ki ga na podlagi pravilno izročenega količinsko in kakovostno ustreznega blaga/pravilno in kakovostno izvedenih storitev ter spremljajočih listin podpišeta predstavnik izvajalca in predstavnik naročnika.</w:t>
      </w:r>
    </w:p>
    <w:p w14:paraId="4FD1A2A0" w14:textId="77777777" w:rsidR="00371DDD" w:rsidRPr="00AD441C" w:rsidRDefault="00371DDD" w:rsidP="00285255">
      <w:pPr>
        <w:autoSpaceDE w:val="0"/>
        <w:autoSpaceDN w:val="0"/>
        <w:adjustRightInd w:val="0"/>
        <w:spacing w:after="0" w:line="240" w:lineRule="auto"/>
        <w:jc w:val="both"/>
        <w:rPr>
          <w:rFonts w:ascii="Tahoma" w:hAnsi="Tahoma" w:cs="Tahoma"/>
        </w:rPr>
      </w:pPr>
    </w:p>
    <w:p w14:paraId="3858BB74" w14:textId="77777777" w:rsidR="00371DDD" w:rsidRPr="00AD441C" w:rsidRDefault="00371DDD" w:rsidP="00297AC3">
      <w:pPr>
        <w:autoSpaceDE w:val="0"/>
        <w:autoSpaceDN w:val="0"/>
        <w:adjustRightInd w:val="0"/>
        <w:spacing w:after="0" w:line="240" w:lineRule="auto"/>
        <w:jc w:val="both"/>
        <w:rPr>
          <w:rFonts w:ascii="Tahoma" w:hAnsi="Tahoma" w:cs="Tahoma"/>
        </w:rPr>
      </w:pPr>
      <w:r w:rsidRPr="00AD441C">
        <w:rPr>
          <w:rFonts w:ascii="Tahoma" w:hAnsi="Tahoma" w:cs="Tahoma"/>
        </w:rPr>
        <w:t>Blago/Storitev, za katero se bo ugotovilo, da kakor koli odstopa od navedb v ponudbeni dokumentaciji ali ni skladno z določbami te pogodbe, bo zavrnjeno, izvajalec pa bo moral ugotovljene nepravilnosti odpraviti v roku 8 dni. Enako velja, če bo neskladnost ugotovljena za kateri koli priložen dokument. izvajalec napake ne odpravi v roku, bo naročnik zaračunal pogodbeno kazen.</w:t>
      </w:r>
    </w:p>
    <w:p w14:paraId="3F1C1720" w14:textId="77777777" w:rsidR="00371DDD" w:rsidRPr="00AD441C" w:rsidRDefault="00371DDD" w:rsidP="00D1387B">
      <w:pPr>
        <w:spacing w:after="0" w:line="240" w:lineRule="auto"/>
        <w:jc w:val="both"/>
        <w:rPr>
          <w:rFonts w:ascii="Tahoma" w:hAnsi="Tahoma" w:cs="Tahoma"/>
        </w:rPr>
      </w:pPr>
    </w:p>
    <w:p w14:paraId="33AFF321" w14:textId="77777777" w:rsidR="005E55C4" w:rsidRPr="00AD441C" w:rsidRDefault="005E55C4" w:rsidP="00D1387B">
      <w:pPr>
        <w:pStyle w:val="Odstavekseznama"/>
        <w:numPr>
          <w:ilvl w:val="0"/>
          <w:numId w:val="30"/>
        </w:numPr>
        <w:jc w:val="center"/>
        <w:rPr>
          <w:rFonts w:ascii="Tahoma" w:hAnsi="Tahoma" w:cs="Tahoma"/>
        </w:rPr>
      </w:pPr>
      <w:r w:rsidRPr="00AD441C">
        <w:rPr>
          <w:rFonts w:ascii="Tahoma" w:hAnsi="Tahoma" w:cs="Tahoma"/>
          <w:sz w:val="22"/>
          <w:szCs w:val="22"/>
        </w:rPr>
        <w:t>člen</w:t>
      </w:r>
    </w:p>
    <w:p w14:paraId="000EFDED" w14:textId="77777777" w:rsidR="005E55C4" w:rsidRPr="00AD441C" w:rsidRDefault="005E55C4" w:rsidP="00D1387B">
      <w:pPr>
        <w:spacing w:after="0" w:line="240" w:lineRule="auto"/>
        <w:jc w:val="both"/>
        <w:rPr>
          <w:rFonts w:ascii="Tahoma" w:hAnsi="Tahoma" w:cs="Tahoma"/>
        </w:rPr>
      </w:pPr>
    </w:p>
    <w:p w14:paraId="5A3024C5" w14:textId="007895F8" w:rsidR="005E55C4" w:rsidRPr="00AD441C" w:rsidRDefault="005E55C4" w:rsidP="00D1387B">
      <w:pPr>
        <w:spacing w:after="0" w:line="240" w:lineRule="auto"/>
        <w:jc w:val="both"/>
        <w:rPr>
          <w:rFonts w:ascii="Tahoma" w:hAnsi="Tahoma" w:cs="Tahoma"/>
        </w:rPr>
      </w:pPr>
      <w:r w:rsidRPr="00AD441C">
        <w:rPr>
          <w:rFonts w:ascii="Tahoma" w:hAnsi="Tahoma" w:cs="Tahoma"/>
        </w:rPr>
        <w:t>Ugovore zaradi nedoseganja zahtevane in dogovorjene kakovosti ali napak ali količinskih primanjkljajev bo pooblaščena oseba naročnika sporočila izvajalc</w:t>
      </w:r>
      <w:r w:rsidR="006247A1" w:rsidRPr="00AD441C">
        <w:rPr>
          <w:rFonts w:ascii="Tahoma" w:hAnsi="Tahoma" w:cs="Tahoma"/>
        </w:rPr>
        <w:t>u</w:t>
      </w:r>
      <w:r w:rsidRPr="00AD441C">
        <w:rPr>
          <w:rFonts w:ascii="Tahoma" w:hAnsi="Tahoma" w:cs="Tahoma"/>
        </w:rPr>
        <w:t xml:space="preserve"> takoj, najpozneje pa v roku 8 dni po namestitvi ali prejemu storitev ali blaga. Obenem bo naročnik izvajalcu sporočil dodatni rok za pravilno izpolnitev pogodbenih obveznosti.</w:t>
      </w:r>
    </w:p>
    <w:p w14:paraId="03FF71D6" w14:textId="77777777" w:rsidR="005E55C4" w:rsidRPr="00AD441C" w:rsidRDefault="005E55C4" w:rsidP="00D1387B">
      <w:pPr>
        <w:spacing w:after="0" w:line="240" w:lineRule="auto"/>
        <w:jc w:val="both"/>
        <w:rPr>
          <w:rFonts w:ascii="Tahoma" w:hAnsi="Tahoma" w:cs="Tahoma"/>
        </w:rPr>
      </w:pPr>
    </w:p>
    <w:p w14:paraId="79BEDECD" w14:textId="77777777" w:rsidR="004068A1" w:rsidRPr="00AD441C" w:rsidRDefault="004068A1" w:rsidP="00D1387B">
      <w:pPr>
        <w:pStyle w:val="Naslov2"/>
        <w:rPr>
          <w:rFonts w:ascii="Tahoma" w:hAnsi="Tahoma" w:cs="Tahoma"/>
          <w:sz w:val="22"/>
          <w:szCs w:val="22"/>
        </w:rPr>
      </w:pPr>
      <w:r w:rsidRPr="00AD441C">
        <w:rPr>
          <w:rFonts w:ascii="Tahoma" w:hAnsi="Tahoma" w:cs="Tahoma"/>
          <w:sz w:val="22"/>
          <w:szCs w:val="22"/>
        </w:rPr>
        <w:t>NAČIN OBRAČUNAVANJA IN PLAČEVANJA OPRAVLJENIH DEL</w:t>
      </w:r>
    </w:p>
    <w:p w14:paraId="1BD870A0" w14:textId="77777777" w:rsidR="002971EB" w:rsidRPr="00AD441C" w:rsidRDefault="002971EB" w:rsidP="00E43D6F">
      <w:pPr>
        <w:spacing w:after="0" w:line="240" w:lineRule="auto"/>
        <w:jc w:val="center"/>
        <w:rPr>
          <w:rFonts w:ascii="Tahoma" w:eastAsia="Times New Roman" w:hAnsi="Tahoma" w:cs="Tahoma"/>
          <w:lang w:eastAsia="sl-SI"/>
        </w:rPr>
      </w:pPr>
    </w:p>
    <w:p w14:paraId="59657880" w14:textId="2D1DFFD8" w:rsidR="002971EB" w:rsidRPr="00AD441C" w:rsidRDefault="002971EB" w:rsidP="00D1387B">
      <w:pPr>
        <w:pStyle w:val="Odstavekseznama"/>
        <w:numPr>
          <w:ilvl w:val="0"/>
          <w:numId w:val="30"/>
        </w:numPr>
        <w:jc w:val="center"/>
        <w:rPr>
          <w:rFonts w:ascii="Tahoma" w:hAnsi="Tahoma" w:cs="Tahoma"/>
        </w:rPr>
      </w:pPr>
      <w:r w:rsidRPr="00AD441C">
        <w:rPr>
          <w:rFonts w:ascii="Tahoma" w:hAnsi="Tahoma" w:cs="Tahoma"/>
          <w:sz w:val="22"/>
          <w:szCs w:val="22"/>
        </w:rPr>
        <w:t>člen</w:t>
      </w:r>
    </w:p>
    <w:p w14:paraId="24CCA031" w14:textId="77777777" w:rsidR="002971EB" w:rsidRPr="00AD441C" w:rsidRDefault="002971EB" w:rsidP="00E43D6F">
      <w:pPr>
        <w:spacing w:after="0" w:line="240" w:lineRule="auto"/>
        <w:jc w:val="both"/>
        <w:rPr>
          <w:rFonts w:ascii="Tahoma" w:eastAsia="Times New Roman" w:hAnsi="Tahoma" w:cs="Tahoma"/>
          <w:lang w:eastAsia="sl-SI"/>
        </w:rPr>
      </w:pPr>
    </w:p>
    <w:p w14:paraId="592A3B89" w14:textId="72ECD683" w:rsidR="002971EB" w:rsidRPr="00AD441C" w:rsidRDefault="002971EB" w:rsidP="00E43D6F">
      <w:pPr>
        <w:keepNext/>
        <w:widowControl w:val="0"/>
        <w:suppressAutoHyphens/>
        <w:spacing w:after="0" w:line="240" w:lineRule="auto"/>
        <w:jc w:val="both"/>
        <w:rPr>
          <w:rFonts w:ascii="Tahoma" w:hAnsi="Tahoma" w:cs="Tahoma"/>
        </w:rPr>
      </w:pPr>
      <w:r w:rsidRPr="00AD441C">
        <w:rPr>
          <w:rFonts w:ascii="Tahoma" w:hAnsi="Tahoma" w:cs="Tahoma"/>
        </w:rPr>
        <w:t xml:space="preserve">Obseg storitev se v času pogodbe lahko spreminja skladno z zahtevami in potrebami naročnika. Vse storitve se zaračunavajo mesečno za pretekli mesec po cenah na enoto, kot so opredeljene v </w:t>
      </w:r>
      <w:r w:rsidR="00B95182" w:rsidRPr="00AD441C">
        <w:rPr>
          <w:rFonts w:ascii="Tahoma" w:hAnsi="Tahoma" w:cs="Tahoma"/>
        </w:rPr>
        <w:t>po</w:t>
      </w:r>
      <w:r w:rsidR="002C5602" w:rsidRPr="00AD441C">
        <w:rPr>
          <w:rFonts w:ascii="Tahoma" w:hAnsi="Tahoma" w:cs="Tahoma"/>
        </w:rPr>
        <w:t>nudbenem</w:t>
      </w:r>
      <w:r w:rsidR="00B95182" w:rsidRPr="00AD441C">
        <w:rPr>
          <w:rFonts w:ascii="Tahoma" w:hAnsi="Tahoma" w:cs="Tahoma"/>
        </w:rPr>
        <w:t xml:space="preserve"> predračunu</w:t>
      </w:r>
      <w:r w:rsidRPr="00AD441C">
        <w:rPr>
          <w:rFonts w:ascii="Tahoma" w:hAnsi="Tahoma" w:cs="Tahoma"/>
        </w:rPr>
        <w:t xml:space="preserve">, skladno s specifikacijami na osnovi dejanske porabe. </w:t>
      </w:r>
    </w:p>
    <w:p w14:paraId="443AD867" w14:textId="77777777" w:rsidR="00285809" w:rsidRPr="00AD441C" w:rsidRDefault="00285809" w:rsidP="00D1387B">
      <w:pPr>
        <w:keepNext/>
        <w:widowControl w:val="0"/>
        <w:suppressAutoHyphens/>
        <w:spacing w:after="0" w:line="240" w:lineRule="auto"/>
        <w:jc w:val="both"/>
        <w:rPr>
          <w:rFonts w:ascii="Tahoma" w:hAnsi="Tahoma" w:cs="Tahoma"/>
        </w:rPr>
      </w:pPr>
    </w:p>
    <w:p w14:paraId="208CB4E5" w14:textId="62661D52" w:rsidR="00120DF7" w:rsidRPr="00AD441C" w:rsidRDefault="002971EB" w:rsidP="00E43D6F">
      <w:pPr>
        <w:spacing w:after="0" w:line="240" w:lineRule="auto"/>
        <w:jc w:val="both"/>
        <w:rPr>
          <w:rFonts w:ascii="Tahoma" w:hAnsi="Tahoma" w:cs="Tahoma"/>
        </w:rPr>
      </w:pPr>
      <w:r w:rsidRPr="00AD441C">
        <w:rPr>
          <w:rFonts w:ascii="Tahoma" w:hAnsi="Tahoma" w:cs="Tahoma"/>
        </w:rPr>
        <w:t xml:space="preserve">Izvajalec mesečno, ob izdaji računa, priloži tudi poročilo o opravljenih storitvah za obdobje, na </w:t>
      </w:r>
      <w:r w:rsidR="00120DF7" w:rsidRPr="00AD441C">
        <w:rPr>
          <w:rFonts w:ascii="Tahoma" w:hAnsi="Tahoma" w:cs="Tahoma"/>
        </w:rPr>
        <w:t>katero</w:t>
      </w:r>
      <w:r w:rsidRPr="00AD441C">
        <w:rPr>
          <w:rFonts w:ascii="Tahoma" w:hAnsi="Tahoma" w:cs="Tahoma"/>
        </w:rPr>
        <w:t xml:space="preserve"> se račun nanaša (specifikacija opravljenih storitev</w:t>
      </w:r>
      <w:r w:rsidR="00B95182" w:rsidRPr="00AD441C">
        <w:rPr>
          <w:rFonts w:ascii="Tahoma" w:hAnsi="Tahoma" w:cs="Tahoma"/>
        </w:rPr>
        <w:t xml:space="preserve"> po posamezni telefonski številki</w:t>
      </w:r>
      <w:r w:rsidRPr="00AD441C">
        <w:rPr>
          <w:rFonts w:ascii="Tahoma" w:hAnsi="Tahoma" w:cs="Tahoma"/>
        </w:rPr>
        <w:t>, trajanja in porabe posameznih storitev, znesek,…).</w:t>
      </w:r>
    </w:p>
    <w:p w14:paraId="510487FD" w14:textId="77777777" w:rsidR="00120DF7" w:rsidRPr="00AD441C" w:rsidRDefault="00120DF7" w:rsidP="00E43D6F">
      <w:pPr>
        <w:spacing w:after="0" w:line="240" w:lineRule="auto"/>
        <w:jc w:val="both"/>
        <w:rPr>
          <w:rFonts w:ascii="Tahoma" w:hAnsi="Tahoma" w:cs="Tahoma"/>
        </w:rPr>
      </w:pPr>
    </w:p>
    <w:p w14:paraId="35E1C3BC" w14:textId="6215FE28" w:rsidR="0005421D" w:rsidRPr="00AD441C" w:rsidRDefault="002971EB" w:rsidP="00E43D6F">
      <w:pPr>
        <w:spacing w:after="0" w:line="240" w:lineRule="auto"/>
        <w:jc w:val="both"/>
        <w:rPr>
          <w:rFonts w:ascii="Tahoma" w:hAnsi="Tahoma" w:cs="Tahoma"/>
        </w:rPr>
      </w:pPr>
      <w:r w:rsidRPr="00AD441C">
        <w:rPr>
          <w:rFonts w:ascii="Tahoma" w:hAnsi="Tahoma" w:cs="Tahoma"/>
        </w:rPr>
        <w:t>Izvajalec mora naročniku izdati mesečne račune po vrstah storitev</w:t>
      </w:r>
      <w:r w:rsidR="002E68D5" w:rsidRPr="00AD441C">
        <w:rPr>
          <w:rFonts w:ascii="Tahoma" w:hAnsi="Tahoma" w:cs="Tahoma"/>
        </w:rPr>
        <w:t xml:space="preserve"> (A, B, C, D)</w:t>
      </w:r>
      <w:r w:rsidR="00120DF7" w:rsidRPr="00AD441C">
        <w:rPr>
          <w:rFonts w:ascii="Tahoma" w:hAnsi="Tahoma" w:cs="Tahoma"/>
        </w:rPr>
        <w:t>,</w:t>
      </w:r>
      <w:r w:rsidRPr="00AD441C">
        <w:rPr>
          <w:rFonts w:ascii="Tahoma" w:hAnsi="Tahoma" w:cs="Tahoma"/>
        </w:rPr>
        <w:t xml:space="preserve"> kot so razčlenjene v pogodbe</w:t>
      </w:r>
      <w:r w:rsidR="005967B5" w:rsidRPr="00AD441C">
        <w:rPr>
          <w:rFonts w:ascii="Tahoma" w:hAnsi="Tahoma" w:cs="Tahoma"/>
        </w:rPr>
        <w:t>nem predračunu</w:t>
      </w:r>
      <w:r w:rsidRPr="00AD441C">
        <w:rPr>
          <w:rFonts w:ascii="Tahoma" w:hAnsi="Tahoma" w:cs="Tahoma"/>
        </w:rPr>
        <w:t>, na morebitno posebno zahtevo naročnika pa tudi ločeno za posamezno lokacijo</w:t>
      </w:r>
      <w:r w:rsidR="000F0349" w:rsidRPr="00AD441C">
        <w:rPr>
          <w:rFonts w:ascii="Tahoma" w:hAnsi="Tahoma" w:cs="Tahoma"/>
        </w:rPr>
        <w:t xml:space="preserve"> </w:t>
      </w:r>
      <w:proofErr w:type="spellStart"/>
      <w:r w:rsidR="000F0349" w:rsidRPr="00AD441C">
        <w:rPr>
          <w:rFonts w:ascii="Tahoma" w:hAnsi="Tahoma" w:cs="Tahoma"/>
        </w:rPr>
        <w:t>oz</w:t>
      </w:r>
      <w:proofErr w:type="spellEnd"/>
      <w:r w:rsidR="000F0349" w:rsidRPr="00AD441C">
        <w:rPr>
          <w:rFonts w:ascii="Tahoma" w:hAnsi="Tahoma" w:cs="Tahoma"/>
        </w:rPr>
        <w:t xml:space="preserve"> stroškovno mesto</w:t>
      </w:r>
      <w:r w:rsidRPr="00AD441C">
        <w:rPr>
          <w:rFonts w:ascii="Tahoma" w:hAnsi="Tahoma" w:cs="Tahoma"/>
        </w:rPr>
        <w:t xml:space="preserve">. </w:t>
      </w:r>
    </w:p>
    <w:p w14:paraId="311EE06F" w14:textId="77777777" w:rsidR="00285809" w:rsidRPr="00AD441C" w:rsidRDefault="00285809" w:rsidP="00D1387B">
      <w:pPr>
        <w:spacing w:after="0" w:line="240" w:lineRule="auto"/>
        <w:jc w:val="both"/>
        <w:rPr>
          <w:rFonts w:ascii="Tahoma" w:hAnsi="Tahoma" w:cs="Tahoma"/>
        </w:rPr>
      </w:pPr>
    </w:p>
    <w:p w14:paraId="0894D3B3" w14:textId="775BAEA7" w:rsidR="002971EB" w:rsidRPr="00AD441C" w:rsidRDefault="002971EB" w:rsidP="00E43D6F">
      <w:pPr>
        <w:spacing w:after="0" w:line="240" w:lineRule="auto"/>
        <w:jc w:val="both"/>
        <w:rPr>
          <w:rFonts w:ascii="Tahoma" w:eastAsia="Times New Roman" w:hAnsi="Tahoma" w:cs="Tahoma"/>
          <w:i/>
          <w:lang w:eastAsia="sl-SI"/>
        </w:rPr>
      </w:pPr>
      <w:r w:rsidRPr="00AD441C">
        <w:rPr>
          <w:rFonts w:ascii="Tahoma" w:eastAsia="Times New Roman" w:hAnsi="Tahoma" w:cs="Tahoma"/>
          <w:lang w:eastAsia="sl-SI"/>
        </w:rPr>
        <w:t xml:space="preserve">Pri izstavitvi računa se je </w:t>
      </w:r>
      <w:r w:rsidR="00120DF7" w:rsidRPr="00AD441C">
        <w:rPr>
          <w:rFonts w:ascii="Tahoma" w:eastAsia="Times New Roman" w:hAnsi="Tahoma" w:cs="Tahoma"/>
          <w:lang w:eastAsia="sl-SI"/>
        </w:rPr>
        <w:t>treba</w:t>
      </w:r>
      <w:r w:rsidRPr="00AD441C">
        <w:rPr>
          <w:rFonts w:ascii="Tahoma" w:eastAsia="Times New Roman" w:hAnsi="Tahoma" w:cs="Tahoma"/>
          <w:lang w:eastAsia="sl-SI"/>
        </w:rPr>
        <w:t xml:space="preserve"> sklicevati na številko pogodbe. V primeru zahteve podizvajalca za neposredno plačilo mora izvajalec računu priložiti račune podizvajalcev, ki jih je predhodno potrdil. </w:t>
      </w:r>
      <w:r w:rsidRPr="00AD441C">
        <w:rPr>
          <w:rFonts w:ascii="Tahoma" w:eastAsia="Times New Roman" w:hAnsi="Tahoma" w:cs="Tahoma"/>
          <w:i/>
          <w:lang w:eastAsia="sl-SI"/>
        </w:rPr>
        <w:t>/tekst glede podizvajalcev se upošteva v primeru, da izvajalec nastopa s podizvajalci, ki zahtevajo neposredno plačilo.</w:t>
      </w:r>
    </w:p>
    <w:p w14:paraId="508A378B" w14:textId="77777777" w:rsidR="00285809" w:rsidRPr="00AD441C" w:rsidRDefault="00285809" w:rsidP="00D1387B">
      <w:pPr>
        <w:spacing w:after="0" w:line="240" w:lineRule="auto"/>
        <w:jc w:val="both"/>
        <w:rPr>
          <w:rFonts w:ascii="Tahoma" w:eastAsia="Times New Roman" w:hAnsi="Tahoma" w:cs="Tahoma"/>
          <w:i/>
          <w:lang w:eastAsia="sl-SI"/>
        </w:rPr>
      </w:pPr>
    </w:p>
    <w:p w14:paraId="6181AE34" w14:textId="77777777" w:rsidR="002971EB" w:rsidRPr="00AD441C" w:rsidRDefault="002971EB" w:rsidP="00E43D6F">
      <w:pPr>
        <w:spacing w:after="0" w:line="240" w:lineRule="auto"/>
        <w:jc w:val="both"/>
        <w:rPr>
          <w:rFonts w:ascii="Tahoma" w:eastAsia="Times New Roman" w:hAnsi="Tahoma" w:cs="Tahoma"/>
          <w:lang w:eastAsia="sl-SI"/>
        </w:rPr>
      </w:pPr>
      <w:r w:rsidRPr="00AD441C">
        <w:rPr>
          <w:rFonts w:ascii="Tahoma" w:hAnsi="Tahoma" w:cs="Tahoma"/>
        </w:rPr>
        <w:t>Naročnik je dolžan v 15 (petnajstih) dneh račun in poročilo potrditi oziroma zavrniti. Izvajalec mora v roku 8 (osem) dni po prejemu ugovora podati naročniku dopolnjeno poročilo. Če naročnik računa ne zavrne v roku 15 (petnajstih) dni od prejema, je dolžan vsak račun plačati v roku 30 dni od dneva uradnega prejema računa.</w:t>
      </w:r>
    </w:p>
    <w:p w14:paraId="4704F182" w14:textId="77777777" w:rsidR="002971EB" w:rsidRPr="00AD441C" w:rsidRDefault="002971EB" w:rsidP="00285255">
      <w:pPr>
        <w:spacing w:after="0" w:line="240" w:lineRule="auto"/>
        <w:jc w:val="both"/>
        <w:rPr>
          <w:rFonts w:ascii="Tahoma" w:eastAsia="Times New Roman" w:hAnsi="Tahoma" w:cs="Tahoma"/>
          <w:lang w:eastAsia="sl-SI"/>
        </w:rPr>
      </w:pPr>
    </w:p>
    <w:p w14:paraId="23B1E24B" w14:textId="13483E26" w:rsidR="002971EB" w:rsidRPr="00AD441C" w:rsidRDefault="002971EB" w:rsidP="00297AC3">
      <w:pPr>
        <w:spacing w:after="0" w:line="240" w:lineRule="auto"/>
        <w:jc w:val="both"/>
        <w:rPr>
          <w:rFonts w:ascii="Tahoma" w:eastAsia="Times New Roman" w:hAnsi="Tahoma" w:cs="Tahoma"/>
          <w:lang w:eastAsia="sl-SI"/>
        </w:rPr>
      </w:pPr>
      <w:r w:rsidRPr="00AD441C">
        <w:rPr>
          <w:rFonts w:ascii="Tahoma" w:eastAsia="Times New Roman" w:hAnsi="Tahoma" w:cs="Tahoma"/>
          <w:lang w:eastAsia="sl-SI"/>
        </w:rPr>
        <w:t>Plačilni rok prične teči naslednji dan po prejemu računa, ki je podlaga za izplačilo. Če zadnji dan roka sovpada z dnem, ko se v državi ne izvaja plačilnega prometa, se za zadnji dan roka šteje prvi naslednji dan, ko se plačilni promet izvaja.</w:t>
      </w:r>
    </w:p>
    <w:p w14:paraId="7A431775" w14:textId="77777777" w:rsidR="00A2565F" w:rsidRPr="00AD441C" w:rsidRDefault="00A2565F" w:rsidP="00297AC3">
      <w:pPr>
        <w:spacing w:after="0" w:line="240" w:lineRule="auto"/>
        <w:jc w:val="both"/>
        <w:rPr>
          <w:rFonts w:ascii="Tahoma" w:eastAsia="Times New Roman" w:hAnsi="Tahoma" w:cs="Tahoma"/>
          <w:i/>
          <w:lang w:eastAsia="sl-SI"/>
        </w:rPr>
      </w:pPr>
    </w:p>
    <w:p w14:paraId="7AE7D6E4" w14:textId="77777777" w:rsidR="00A2565F" w:rsidRPr="00AD441C" w:rsidRDefault="00A2565F" w:rsidP="00A2565F">
      <w:pPr>
        <w:autoSpaceDE w:val="0"/>
        <w:autoSpaceDN w:val="0"/>
        <w:adjustRightInd w:val="0"/>
        <w:spacing w:after="0" w:line="240" w:lineRule="auto"/>
        <w:ind w:right="-108"/>
        <w:jc w:val="both"/>
        <w:rPr>
          <w:rFonts w:ascii="Tahoma" w:hAnsi="Tahoma" w:cs="Tahoma"/>
        </w:rPr>
      </w:pPr>
      <w:r w:rsidRPr="00AD441C">
        <w:rPr>
          <w:rFonts w:ascii="Tahoma" w:hAnsi="Tahoma" w:cs="Tahoma"/>
        </w:rPr>
        <w:t xml:space="preserve">Izvajalec se zavezuje, da bo v primeru, če bo dela izvajal s podizvajalci, ki zahtevajo neposredno plačilo, računu obvezno priložil potrjene račune teh podizvajalcev. </w:t>
      </w:r>
    </w:p>
    <w:p w14:paraId="2B2BDE8B" w14:textId="77777777" w:rsidR="00A2565F" w:rsidRPr="00AD441C" w:rsidRDefault="00A2565F" w:rsidP="00A2565F">
      <w:pPr>
        <w:autoSpaceDE w:val="0"/>
        <w:autoSpaceDN w:val="0"/>
        <w:adjustRightInd w:val="0"/>
        <w:spacing w:after="0" w:line="240" w:lineRule="auto"/>
        <w:ind w:right="-108"/>
        <w:jc w:val="both"/>
        <w:rPr>
          <w:rFonts w:ascii="Tahoma" w:hAnsi="Tahoma" w:cs="Tahoma"/>
        </w:rPr>
      </w:pPr>
    </w:p>
    <w:p w14:paraId="4D053BC2" w14:textId="77777777" w:rsidR="00A2565F" w:rsidRPr="00AD441C" w:rsidRDefault="00A2565F" w:rsidP="00A2565F">
      <w:pPr>
        <w:autoSpaceDE w:val="0"/>
        <w:autoSpaceDN w:val="0"/>
        <w:adjustRightInd w:val="0"/>
        <w:spacing w:after="0" w:line="240" w:lineRule="auto"/>
        <w:ind w:right="-108"/>
        <w:jc w:val="both"/>
        <w:rPr>
          <w:rFonts w:ascii="Tahoma" w:hAnsi="Tahoma" w:cs="Tahoma"/>
        </w:rPr>
      </w:pPr>
      <w:r w:rsidRPr="00AD441C">
        <w:rPr>
          <w:rFonts w:ascii="Tahoma" w:hAnsi="Tahoma" w:cs="Tahoma"/>
        </w:rPr>
        <w:t>Če izvajalec (oz. skupina izvajalcev v primeru skupne izvedbe) storitve izvaja s podizvajalcem, ki zahteva neposredno plačilo, izvajalec pooblašča naročnika, da na podlagi potrjenega računa s strani izvajalca neposredno plačuje podizvajalcu.</w:t>
      </w:r>
    </w:p>
    <w:p w14:paraId="5CD26355" w14:textId="77777777" w:rsidR="00A2565F" w:rsidRPr="00AD441C" w:rsidRDefault="00A2565F" w:rsidP="00A2565F">
      <w:pPr>
        <w:autoSpaceDE w:val="0"/>
        <w:autoSpaceDN w:val="0"/>
        <w:adjustRightInd w:val="0"/>
        <w:spacing w:after="0" w:line="240" w:lineRule="auto"/>
        <w:ind w:right="-108"/>
        <w:jc w:val="both"/>
        <w:rPr>
          <w:rFonts w:ascii="Tahoma" w:hAnsi="Tahoma" w:cs="Tahoma"/>
        </w:rPr>
      </w:pPr>
    </w:p>
    <w:p w14:paraId="0E399643" w14:textId="77777777" w:rsidR="00A2565F" w:rsidRPr="00AD441C" w:rsidRDefault="00A2565F" w:rsidP="00A2565F">
      <w:pPr>
        <w:autoSpaceDE w:val="0"/>
        <w:autoSpaceDN w:val="0"/>
        <w:adjustRightInd w:val="0"/>
        <w:spacing w:after="0" w:line="240" w:lineRule="auto"/>
        <w:ind w:right="-108"/>
        <w:jc w:val="both"/>
        <w:rPr>
          <w:rFonts w:ascii="Tahoma" w:hAnsi="Tahoma" w:cs="Tahoma"/>
        </w:rPr>
      </w:pPr>
      <w:r w:rsidRPr="00AD441C">
        <w:rPr>
          <w:rFonts w:ascii="Tahoma" w:hAnsi="Tahoma" w:cs="Tahoma"/>
        </w:rPr>
        <w:t>Naročnik je dolžan v primeru, ko podizvajalec zahteva naročnikova neposredna plačila, namesto izvajalca poravnati podizvajalčevo terjatev do izvajalca, za kar izvajalec predloži pisno soglasje podizvajalca, ki je sestavni del te pogodbe.</w:t>
      </w:r>
    </w:p>
    <w:p w14:paraId="52464EC6" w14:textId="77777777" w:rsidR="00A2565F" w:rsidRPr="00AD441C" w:rsidRDefault="00A2565F" w:rsidP="00297AC3">
      <w:pPr>
        <w:spacing w:after="0" w:line="240" w:lineRule="auto"/>
        <w:jc w:val="both"/>
        <w:rPr>
          <w:rFonts w:ascii="Tahoma" w:eastAsia="Times New Roman" w:hAnsi="Tahoma" w:cs="Tahoma"/>
          <w:i/>
          <w:lang w:eastAsia="sl-SI"/>
        </w:rPr>
      </w:pPr>
    </w:p>
    <w:p w14:paraId="7AA8774E" w14:textId="2ABA5DBA" w:rsidR="004068A1" w:rsidRPr="00AD441C" w:rsidRDefault="004068A1" w:rsidP="00297AC3">
      <w:pPr>
        <w:spacing w:after="0" w:line="240" w:lineRule="auto"/>
        <w:jc w:val="both"/>
        <w:rPr>
          <w:rFonts w:ascii="Tahoma" w:eastAsia="Times New Roman" w:hAnsi="Tahoma" w:cs="Tahoma"/>
          <w:lang w:eastAsia="sl-SI"/>
        </w:rPr>
      </w:pPr>
    </w:p>
    <w:p w14:paraId="2BF5F222" w14:textId="77777777" w:rsidR="004068A1" w:rsidRPr="00AD441C" w:rsidRDefault="004068A1" w:rsidP="00D1387B">
      <w:pPr>
        <w:pStyle w:val="Odstavekseznama"/>
        <w:numPr>
          <w:ilvl w:val="0"/>
          <w:numId w:val="30"/>
        </w:numPr>
        <w:jc w:val="center"/>
        <w:rPr>
          <w:rFonts w:ascii="Tahoma" w:hAnsi="Tahoma" w:cs="Tahoma"/>
          <w:sz w:val="22"/>
          <w:szCs w:val="22"/>
        </w:rPr>
      </w:pPr>
      <w:r w:rsidRPr="00AD441C">
        <w:rPr>
          <w:rFonts w:ascii="Tahoma" w:hAnsi="Tahoma" w:cs="Tahoma"/>
          <w:sz w:val="22"/>
          <w:szCs w:val="22"/>
        </w:rPr>
        <w:t>člen</w:t>
      </w:r>
    </w:p>
    <w:p w14:paraId="1556D380" w14:textId="77777777" w:rsidR="004068A1" w:rsidRPr="00AD441C" w:rsidRDefault="004068A1" w:rsidP="00E43D6F">
      <w:pPr>
        <w:keepNext/>
        <w:keepLines/>
        <w:spacing w:after="0" w:line="240" w:lineRule="auto"/>
        <w:jc w:val="center"/>
        <w:rPr>
          <w:rFonts w:ascii="Tahoma" w:hAnsi="Tahoma" w:cs="Tahoma"/>
          <w:i/>
        </w:rPr>
      </w:pPr>
      <w:r w:rsidRPr="00AD441C">
        <w:rPr>
          <w:rFonts w:ascii="Tahoma" w:hAnsi="Tahoma" w:cs="Tahoma"/>
          <w:i/>
        </w:rPr>
        <w:t>/upoštevati, če dobavitelj nastopa/izvaja pogodbo s podizvajalcem/-i/</w:t>
      </w:r>
    </w:p>
    <w:p w14:paraId="3EFCA47A" w14:textId="77777777" w:rsidR="004068A1" w:rsidRPr="00AD441C" w:rsidRDefault="004068A1" w:rsidP="00285255">
      <w:pPr>
        <w:spacing w:after="0" w:line="240" w:lineRule="auto"/>
        <w:jc w:val="both"/>
        <w:rPr>
          <w:rFonts w:ascii="Tahoma" w:hAnsi="Tahoma" w:cs="Tahoma"/>
        </w:rPr>
      </w:pPr>
      <w:r w:rsidRPr="00AD441C">
        <w:rPr>
          <w:rFonts w:ascii="Tahoma" w:hAnsi="Tahoma" w:cs="Tahoma"/>
        </w:rPr>
        <w:t xml:space="preserve"> </w:t>
      </w:r>
    </w:p>
    <w:p w14:paraId="7D3EA107" w14:textId="77777777" w:rsidR="004068A1" w:rsidRPr="00AD441C" w:rsidRDefault="004068A1" w:rsidP="00297AC3">
      <w:pPr>
        <w:spacing w:after="0" w:line="240" w:lineRule="auto"/>
        <w:jc w:val="both"/>
        <w:rPr>
          <w:rFonts w:ascii="Tahoma" w:hAnsi="Tahoma" w:cs="Tahoma"/>
          <w:lang w:eastAsia="ar-SA"/>
        </w:rPr>
      </w:pPr>
      <w:r w:rsidRPr="00AD441C">
        <w:rPr>
          <w:rFonts w:ascii="Tahoma" w:hAnsi="Tahoma" w:cs="Tahoma"/>
          <w:lang w:eastAsia="ar-SA"/>
        </w:rPr>
        <w:t>Poleg izvajalca pri izvedbi del sodelujejo tudi naslednji podizvajalci:</w:t>
      </w:r>
    </w:p>
    <w:p w14:paraId="66B47909" w14:textId="77777777" w:rsidR="004068A1" w:rsidRPr="00AD441C" w:rsidRDefault="004068A1" w:rsidP="00297AC3">
      <w:pPr>
        <w:spacing w:after="0" w:line="240" w:lineRule="auto"/>
        <w:jc w:val="both"/>
        <w:rPr>
          <w:rFonts w:ascii="Tahoma" w:hAnsi="Tahoma" w:cs="Tahoma"/>
          <w:i/>
          <w:lang w:eastAsia="ar-SA"/>
        </w:rPr>
      </w:pPr>
      <w:r w:rsidRPr="00AD441C">
        <w:rPr>
          <w:rFonts w:ascii="Tahoma" w:hAnsi="Tahoma" w:cs="Tahoma"/>
          <w:i/>
          <w:lang w:eastAsia="ar-SA"/>
        </w:rPr>
        <w:t>(Navedeni podatki bodo vneseni v pogodbo na podlagi prilog, priloženih v ponudbi.)</w:t>
      </w:r>
    </w:p>
    <w:p w14:paraId="349432E6" w14:textId="77777777" w:rsidR="004068A1" w:rsidRPr="00AD441C" w:rsidRDefault="004068A1" w:rsidP="00297AC3">
      <w:pPr>
        <w:spacing w:after="0" w:line="240" w:lineRule="auto"/>
        <w:jc w:val="both"/>
        <w:rPr>
          <w:rFonts w:ascii="Tahoma" w:hAnsi="Tahoma" w:cs="Tahoma"/>
          <w:lang w:eastAsia="ar-SA"/>
        </w:rPr>
      </w:pPr>
    </w:p>
    <w:p w14:paraId="34717939" w14:textId="77777777" w:rsidR="004068A1" w:rsidRPr="00AD441C" w:rsidRDefault="004068A1" w:rsidP="00285809">
      <w:pPr>
        <w:spacing w:after="0" w:line="240" w:lineRule="auto"/>
        <w:jc w:val="both"/>
        <w:rPr>
          <w:rFonts w:ascii="Tahoma" w:hAnsi="Tahoma" w:cs="Tahoma"/>
          <w:lang w:eastAsia="ar-SA"/>
        </w:rPr>
      </w:pPr>
      <w:r w:rsidRPr="00AD441C">
        <w:rPr>
          <w:rFonts w:ascii="Tahoma" w:hAnsi="Tahoma" w:cs="Tahoma"/>
          <w:lang w:eastAsia="ar-SA"/>
        </w:rPr>
        <w:t>Naziv, polni naslov, matična številka, davčna številka, TRR, na katerega bo naročnik podizvajalcu plačeval za opravljena dela.</w:t>
      </w:r>
    </w:p>
    <w:p w14:paraId="0044471E" w14:textId="77777777" w:rsidR="004068A1" w:rsidRPr="00AD441C" w:rsidRDefault="004068A1" w:rsidP="00600954">
      <w:pPr>
        <w:spacing w:after="0" w:line="240" w:lineRule="auto"/>
        <w:jc w:val="both"/>
        <w:rPr>
          <w:rFonts w:ascii="Tahoma" w:hAnsi="Tahoma" w:cs="Tahoma"/>
          <w:lang w:eastAsia="ar-SA"/>
        </w:rPr>
      </w:pPr>
    </w:p>
    <w:p w14:paraId="56690158" w14:textId="77777777" w:rsidR="004068A1" w:rsidRPr="00AD441C" w:rsidRDefault="004068A1">
      <w:pPr>
        <w:spacing w:after="0" w:line="240" w:lineRule="auto"/>
        <w:jc w:val="both"/>
        <w:rPr>
          <w:rFonts w:ascii="Tahoma" w:hAnsi="Tahoma" w:cs="Tahoma"/>
          <w:lang w:eastAsia="ar-SA"/>
        </w:rPr>
      </w:pPr>
      <w:r w:rsidRPr="00AD441C">
        <w:rPr>
          <w:rFonts w:ascii="Tahoma" w:hAnsi="Tahoma" w:cs="Tahoma"/>
          <w:lang w:eastAsia="ar-SA"/>
        </w:rPr>
        <w:t>OPIS DEL, KI JIH BO IZVEDEL PODIZVAJALEC: (Firma)</w:t>
      </w:r>
    </w:p>
    <w:p w14:paraId="156576B2" w14:textId="77777777" w:rsidR="004068A1" w:rsidRPr="00AD441C" w:rsidRDefault="004068A1">
      <w:pPr>
        <w:spacing w:after="0" w:line="240" w:lineRule="auto"/>
        <w:jc w:val="both"/>
        <w:rPr>
          <w:rFonts w:ascii="Tahoma" w:hAnsi="Tahoma" w:cs="Tahoma"/>
          <w:lang w:eastAsia="ar-SA"/>
        </w:rPr>
      </w:pPr>
      <w:r w:rsidRPr="00AD441C">
        <w:rPr>
          <w:rFonts w:ascii="Tahoma" w:hAnsi="Tahoma" w:cs="Tahoma"/>
          <w:lang w:eastAsia="ar-SA"/>
        </w:rPr>
        <w:t>Vrsta del/vrsta blaga:</w:t>
      </w:r>
    </w:p>
    <w:p w14:paraId="708757D6" w14:textId="77777777" w:rsidR="004068A1" w:rsidRPr="00AD441C" w:rsidRDefault="004068A1">
      <w:pPr>
        <w:spacing w:after="0" w:line="240" w:lineRule="auto"/>
        <w:jc w:val="both"/>
        <w:rPr>
          <w:rFonts w:ascii="Tahoma" w:hAnsi="Tahoma" w:cs="Tahoma"/>
          <w:lang w:eastAsia="ar-SA"/>
        </w:rPr>
      </w:pPr>
      <w:r w:rsidRPr="00AD441C">
        <w:rPr>
          <w:rFonts w:ascii="Tahoma" w:hAnsi="Tahoma" w:cs="Tahoma"/>
          <w:lang w:eastAsia="ar-SA"/>
        </w:rPr>
        <w:t>Količina:</w:t>
      </w:r>
    </w:p>
    <w:p w14:paraId="1341B065" w14:textId="77777777" w:rsidR="004068A1" w:rsidRPr="00AD441C" w:rsidRDefault="004068A1">
      <w:pPr>
        <w:spacing w:after="0" w:line="240" w:lineRule="auto"/>
        <w:jc w:val="both"/>
        <w:rPr>
          <w:rFonts w:ascii="Tahoma" w:hAnsi="Tahoma" w:cs="Tahoma"/>
          <w:lang w:eastAsia="ar-SA"/>
        </w:rPr>
      </w:pPr>
      <w:r w:rsidRPr="00AD441C">
        <w:rPr>
          <w:rFonts w:ascii="Tahoma" w:hAnsi="Tahoma" w:cs="Tahoma"/>
          <w:lang w:eastAsia="ar-SA"/>
        </w:rPr>
        <w:t>Kraj izvedbe del:</w:t>
      </w:r>
    </w:p>
    <w:p w14:paraId="5A18CBB6" w14:textId="77777777" w:rsidR="004068A1" w:rsidRPr="00AD441C" w:rsidRDefault="004068A1">
      <w:pPr>
        <w:spacing w:after="0" w:line="240" w:lineRule="auto"/>
        <w:jc w:val="both"/>
        <w:rPr>
          <w:rFonts w:ascii="Tahoma" w:hAnsi="Tahoma" w:cs="Tahoma"/>
          <w:lang w:eastAsia="ar-SA"/>
        </w:rPr>
      </w:pPr>
      <w:r w:rsidRPr="00AD441C">
        <w:rPr>
          <w:rFonts w:ascii="Tahoma" w:hAnsi="Tahoma" w:cs="Tahoma"/>
          <w:lang w:eastAsia="ar-SA"/>
        </w:rPr>
        <w:t>Predviden čas izvajanja:</w:t>
      </w:r>
    </w:p>
    <w:p w14:paraId="044BE7BA" w14:textId="77777777" w:rsidR="004068A1" w:rsidRPr="00AD441C" w:rsidRDefault="004068A1">
      <w:pPr>
        <w:spacing w:after="0" w:line="240" w:lineRule="auto"/>
        <w:jc w:val="both"/>
        <w:rPr>
          <w:rFonts w:ascii="Tahoma" w:hAnsi="Tahoma" w:cs="Tahoma"/>
          <w:lang w:eastAsia="ar-SA"/>
        </w:rPr>
      </w:pPr>
      <w:r w:rsidRPr="00AD441C">
        <w:rPr>
          <w:rFonts w:ascii="Tahoma" w:hAnsi="Tahoma" w:cs="Tahoma"/>
          <w:lang w:eastAsia="ar-SA"/>
        </w:rPr>
        <w:t>Vrednost del v EUR na dan oddaje ponudbe (brez DDV):</w:t>
      </w:r>
    </w:p>
    <w:p w14:paraId="6F057F8B" w14:textId="77777777" w:rsidR="004068A1" w:rsidRPr="00AD441C" w:rsidRDefault="004068A1" w:rsidP="00D1387B">
      <w:pPr>
        <w:spacing w:after="0" w:line="240" w:lineRule="auto"/>
        <w:rPr>
          <w:rFonts w:ascii="Tahoma" w:hAnsi="Tahoma" w:cs="Tahoma"/>
          <w:lang w:eastAsia="ar-SA"/>
        </w:rPr>
      </w:pPr>
      <w:r w:rsidRPr="00AD441C">
        <w:rPr>
          <w:rFonts w:ascii="Tahoma" w:hAnsi="Tahoma" w:cs="Tahoma"/>
          <w:lang w:eastAsia="ar-SA"/>
        </w:rPr>
        <w:t>Neposredno plačilo: DA/NE</w:t>
      </w:r>
    </w:p>
    <w:p w14:paraId="40FAE172" w14:textId="77777777" w:rsidR="004068A1" w:rsidRPr="00AD441C" w:rsidRDefault="004068A1" w:rsidP="00E43D6F">
      <w:pPr>
        <w:spacing w:after="0" w:line="240" w:lineRule="auto"/>
        <w:jc w:val="both"/>
        <w:rPr>
          <w:rFonts w:ascii="Tahoma" w:hAnsi="Tahoma" w:cs="Tahoma"/>
          <w:lang w:eastAsia="ar-SA"/>
        </w:rPr>
      </w:pPr>
    </w:p>
    <w:p w14:paraId="73A7A642" w14:textId="77777777" w:rsidR="004068A1" w:rsidRPr="00AD441C" w:rsidRDefault="004068A1" w:rsidP="00285255">
      <w:pPr>
        <w:spacing w:after="0" w:line="240" w:lineRule="auto"/>
        <w:jc w:val="both"/>
        <w:rPr>
          <w:rFonts w:ascii="Tahoma" w:hAnsi="Tahoma" w:cs="Tahoma"/>
          <w:lang w:eastAsia="ar-SA"/>
        </w:rPr>
      </w:pPr>
      <w:r w:rsidRPr="00AD441C">
        <w:rPr>
          <w:rFonts w:ascii="Tahoma" w:hAnsi="Tahoma" w:cs="Tahoma"/>
          <w:lang w:eastAsia="ar-SA"/>
        </w:rPr>
        <w:t>I</w:t>
      </w:r>
      <w:r w:rsidRPr="00AD441C">
        <w:rPr>
          <w:rFonts w:ascii="Tahoma" w:hAnsi="Tahoma" w:cs="Tahoma"/>
          <w:bCs/>
          <w:lang w:eastAsia="ar-SA"/>
        </w:rPr>
        <w:t xml:space="preserve">zvajalec mora naročnika obvestiti o vseh morebitnih </w:t>
      </w:r>
      <w:r w:rsidRPr="00AD441C">
        <w:rPr>
          <w:rFonts w:ascii="Tahoma" w:hAnsi="Tahoma" w:cs="Tahoma"/>
          <w:lang w:eastAsia="ar-SA"/>
        </w:rPr>
        <w:t>spremembah informacij iz drugega odstavka 94. člena ZJN-3 in poslati informacije o novih podizvajalcih, ki jih namerava naknadno vključiti v izvajanje del, in sicer najpozneje v petih dneh po spremembi. Ob morebitni vključitvi novih podizvajalcev mora glavni izvajalec skupaj z obvestilom posredovati tudi podatke in dokumente iz druge, tretje in četrte alineje drugega odstavka 94. člena ZJN-3.</w:t>
      </w:r>
    </w:p>
    <w:p w14:paraId="01A215A3" w14:textId="77777777" w:rsidR="004068A1" w:rsidRPr="00AD441C" w:rsidRDefault="004068A1" w:rsidP="00297AC3">
      <w:pPr>
        <w:spacing w:after="0" w:line="240" w:lineRule="auto"/>
        <w:jc w:val="both"/>
        <w:rPr>
          <w:rFonts w:ascii="Tahoma" w:hAnsi="Tahoma" w:cs="Tahoma"/>
          <w:bCs/>
          <w:lang w:eastAsia="ar-SA"/>
        </w:rPr>
      </w:pPr>
    </w:p>
    <w:p w14:paraId="4224B1CE" w14:textId="77777777" w:rsidR="004068A1" w:rsidRPr="00AD441C" w:rsidRDefault="004068A1" w:rsidP="00297AC3">
      <w:pPr>
        <w:spacing w:after="0" w:line="240" w:lineRule="auto"/>
        <w:jc w:val="both"/>
        <w:rPr>
          <w:rFonts w:ascii="Tahoma" w:hAnsi="Tahoma" w:cs="Tahoma"/>
          <w:lang w:eastAsia="ar-SA"/>
        </w:rPr>
      </w:pPr>
      <w:r w:rsidRPr="00AD441C">
        <w:rPr>
          <w:rFonts w:ascii="Tahoma" w:hAnsi="Tahoma" w:cs="Tahoma"/>
          <w:bCs/>
          <w:lang w:eastAsia="ar-SA"/>
        </w:rPr>
        <w:t xml:space="preserve">Za vse podizvajalce, ki jih izvajalec ni navedel v ponudbi, mora, preden jih najame za določeno delo, pridobiti pisno soglasje naročnika. </w:t>
      </w:r>
      <w:r w:rsidRPr="00AD441C">
        <w:rPr>
          <w:rFonts w:ascii="Tahoma" w:hAnsi="Tahoma" w:cs="Tahoma"/>
          <w:lang w:eastAsia="ar-SA"/>
        </w:rPr>
        <w:t>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14C61065" w14:textId="77777777" w:rsidR="004068A1" w:rsidRPr="00AD441C" w:rsidRDefault="004068A1" w:rsidP="00297AC3">
      <w:pPr>
        <w:spacing w:after="0" w:line="240" w:lineRule="auto"/>
        <w:jc w:val="both"/>
        <w:rPr>
          <w:rFonts w:ascii="Tahoma" w:hAnsi="Tahoma" w:cs="Tahoma"/>
          <w:lang w:eastAsia="ar-SA"/>
        </w:rPr>
      </w:pPr>
    </w:p>
    <w:p w14:paraId="0D6FA87E" w14:textId="77777777" w:rsidR="004068A1" w:rsidRPr="00AD441C" w:rsidRDefault="004068A1" w:rsidP="00285809">
      <w:pPr>
        <w:spacing w:after="0" w:line="240" w:lineRule="auto"/>
        <w:jc w:val="both"/>
        <w:rPr>
          <w:rFonts w:ascii="Tahoma" w:hAnsi="Tahoma" w:cs="Tahoma"/>
          <w:lang w:eastAsia="ar-SA"/>
        </w:rPr>
      </w:pPr>
      <w:r w:rsidRPr="00AD441C">
        <w:rPr>
          <w:rFonts w:ascii="Tahoma" w:hAnsi="Tahoma" w:cs="Tahoma"/>
          <w:lang w:eastAsia="ar-SA"/>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0F9FAD4A" w14:textId="77777777" w:rsidR="004068A1" w:rsidRPr="00AD441C" w:rsidRDefault="004068A1" w:rsidP="00600954">
      <w:pPr>
        <w:spacing w:after="0" w:line="240" w:lineRule="auto"/>
        <w:jc w:val="both"/>
        <w:rPr>
          <w:rFonts w:ascii="Tahoma" w:hAnsi="Tahoma" w:cs="Tahoma"/>
          <w:lang w:eastAsia="ar-SA"/>
        </w:rPr>
      </w:pPr>
    </w:p>
    <w:p w14:paraId="7BC7963E" w14:textId="77777777" w:rsidR="004068A1" w:rsidRPr="00AD441C" w:rsidRDefault="004068A1">
      <w:pPr>
        <w:spacing w:after="0" w:line="240" w:lineRule="auto"/>
        <w:jc w:val="both"/>
        <w:rPr>
          <w:rFonts w:ascii="Tahoma" w:hAnsi="Tahoma" w:cs="Tahoma"/>
          <w:lang w:eastAsia="ar-SA"/>
        </w:rPr>
      </w:pPr>
      <w:r w:rsidRPr="00AD441C">
        <w:rPr>
          <w:rFonts w:ascii="Tahoma" w:hAnsi="Tahoma" w:cs="Tahoma"/>
          <w:lang w:eastAsia="ar-SA"/>
        </w:rPr>
        <w:t>Naročnik brez utemeljenega razloga ne sme zavrniti predloga izvajalca o vključitvi novega podizvajalca. Naročnik je dolžan v najkrajšem času preučiti, ali so podani zgoraj navedeni pogoji in v primeru njihovega izpolnjevanja izda soglasje k predlogu izvajalca.</w:t>
      </w:r>
    </w:p>
    <w:p w14:paraId="32DBC8BA" w14:textId="77777777" w:rsidR="004068A1" w:rsidRPr="00AD441C" w:rsidRDefault="004068A1">
      <w:pPr>
        <w:spacing w:after="0" w:line="240" w:lineRule="auto"/>
        <w:jc w:val="both"/>
        <w:rPr>
          <w:rFonts w:ascii="Tahoma" w:hAnsi="Tahoma" w:cs="Tahoma"/>
          <w:lang w:eastAsia="ar-SA"/>
        </w:rPr>
      </w:pPr>
    </w:p>
    <w:p w14:paraId="34B05951" w14:textId="77777777" w:rsidR="004068A1" w:rsidRPr="00AD441C" w:rsidRDefault="004068A1" w:rsidP="00D1387B">
      <w:pPr>
        <w:spacing w:after="0" w:line="240" w:lineRule="auto"/>
        <w:jc w:val="both"/>
        <w:rPr>
          <w:rFonts w:ascii="Tahoma" w:hAnsi="Tahoma" w:cs="Tahoma"/>
          <w:lang w:eastAsia="ar-SA"/>
        </w:rPr>
      </w:pPr>
      <w:r w:rsidRPr="00AD441C">
        <w:rPr>
          <w:rFonts w:ascii="Tahoma" w:hAnsi="Tahoma" w:cs="Tahoma"/>
          <w:lang w:eastAsia="ar-SA"/>
        </w:rPr>
        <w:t>Morebitna izdaja soglasja k predlogu izvajalca ne odvezuje njegovih odgovornosti, prevzetih s to pogodbo, ter še naprej sam in v celoti odgovarja za kakovostno in pravočasno izvedbo pogodbenih del.</w:t>
      </w:r>
    </w:p>
    <w:p w14:paraId="6C5F58C8" w14:textId="77777777" w:rsidR="004068A1" w:rsidRPr="00AD441C" w:rsidRDefault="004068A1" w:rsidP="00E43D6F">
      <w:pPr>
        <w:spacing w:after="0" w:line="240" w:lineRule="auto"/>
        <w:jc w:val="both"/>
        <w:rPr>
          <w:rFonts w:ascii="Tahoma" w:hAnsi="Tahoma" w:cs="Tahoma"/>
          <w:lang w:eastAsia="ar-SA"/>
        </w:rPr>
      </w:pPr>
      <w:r w:rsidRPr="00AD441C">
        <w:rPr>
          <w:rFonts w:ascii="Tahoma" w:hAnsi="Tahoma" w:cs="Tahoma"/>
          <w:lang w:eastAsia="ar-SA"/>
        </w:rPr>
        <w:t>Če naročnik ugotovi, da dela izvaja podizvajalec, za katerega ni dal pisnega soglasja, lahko odstopi od pogodbe in/ali obračuna pogodbeno kazen v višini 1.000,00 EUR za vsako kršitev.</w:t>
      </w:r>
    </w:p>
    <w:p w14:paraId="20DDE120" w14:textId="77777777" w:rsidR="004068A1" w:rsidRPr="00AD441C" w:rsidRDefault="004068A1" w:rsidP="00285255">
      <w:pPr>
        <w:spacing w:after="0" w:line="240" w:lineRule="auto"/>
        <w:jc w:val="both"/>
        <w:rPr>
          <w:rFonts w:ascii="Tahoma" w:hAnsi="Tahoma" w:cs="Tahoma"/>
          <w:lang w:eastAsia="ar-SA"/>
        </w:rPr>
      </w:pPr>
    </w:p>
    <w:p w14:paraId="7B1254D3" w14:textId="77777777" w:rsidR="004068A1" w:rsidRPr="00AD441C" w:rsidRDefault="004068A1" w:rsidP="00297AC3">
      <w:pPr>
        <w:spacing w:after="0" w:line="240" w:lineRule="auto"/>
        <w:jc w:val="both"/>
        <w:rPr>
          <w:rFonts w:ascii="Tahoma" w:hAnsi="Tahoma" w:cs="Tahoma"/>
          <w:lang w:eastAsia="ar-SA"/>
        </w:rPr>
      </w:pPr>
      <w:r w:rsidRPr="00AD441C">
        <w:rPr>
          <w:rFonts w:ascii="Tahoma" w:hAnsi="Tahoma" w:cs="Tahoma"/>
          <w:lang w:eastAsia="ar-SA"/>
        </w:rPr>
        <w:t>Ob morebitni zamenjavi podizvajalca ali vključitvi novega podizvajalca bosta pogodbeni stranki sklenili aneks k tej pogodbi.</w:t>
      </w:r>
    </w:p>
    <w:p w14:paraId="094D1871" w14:textId="77777777" w:rsidR="004068A1" w:rsidRPr="00AD441C" w:rsidRDefault="004068A1" w:rsidP="00297AC3">
      <w:pPr>
        <w:spacing w:after="0" w:line="240" w:lineRule="auto"/>
        <w:jc w:val="both"/>
        <w:rPr>
          <w:rFonts w:ascii="Tahoma" w:hAnsi="Tahoma" w:cs="Tahoma"/>
          <w:lang w:eastAsia="ar-SA"/>
        </w:rPr>
      </w:pPr>
    </w:p>
    <w:p w14:paraId="6DAF6F34" w14:textId="77777777" w:rsidR="004068A1" w:rsidRPr="00AD441C" w:rsidRDefault="004068A1" w:rsidP="00297AC3">
      <w:pPr>
        <w:spacing w:after="0" w:line="240" w:lineRule="auto"/>
        <w:jc w:val="both"/>
        <w:rPr>
          <w:rFonts w:ascii="Tahoma" w:hAnsi="Tahoma" w:cs="Tahoma"/>
          <w:lang w:eastAsia="ar-SA"/>
        </w:rPr>
      </w:pPr>
      <w:r w:rsidRPr="00AD441C">
        <w:rPr>
          <w:rFonts w:ascii="Tahoma" w:hAnsi="Tahoma" w:cs="Tahoma"/>
        </w:rPr>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p w14:paraId="78E4B003" w14:textId="77777777" w:rsidR="004068A1" w:rsidRPr="00AD441C" w:rsidRDefault="004068A1" w:rsidP="00600954">
      <w:pPr>
        <w:spacing w:after="0" w:line="240" w:lineRule="auto"/>
        <w:jc w:val="both"/>
        <w:rPr>
          <w:rFonts w:ascii="Tahoma" w:eastAsia="Times New Roman" w:hAnsi="Tahoma" w:cs="Tahoma"/>
          <w:lang w:eastAsia="sl-SI"/>
        </w:rPr>
      </w:pPr>
    </w:p>
    <w:p w14:paraId="78416D7B" w14:textId="77777777" w:rsidR="004068A1" w:rsidRPr="00AD441C" w:rsidRDefault="004068A1" w:rsidP="00600954">
      <w:pPr>
        <w:pStyle w:val="Naslov1"/>
        <w:numPr>
          <w:ilvl w:val="0"/>
          <w:numId w:val="8"/>
        </w:numPr>
        <w:rPr>
          <w:rFonts w:ascii="Tahoma" w:hAnsi="Tahoma" w:cs="Tahoma"/>
          <w:sz w:val="22"/>
          <w:szCs w:val="22"/>
        </w:rPr>
      </w:pPr>
      <w:r w:rsidRPr="00AD441C">
        <w:rPr>
          <w:rFonts w:ascii="Tahoma" w:hAnsi="Tahoma" w:cs="Tahoma"/>
          <w:sz w:val="22"/>
          <w:szCs w:val="22"/>
        </w:rPr>
        <w:t>OBVEZNOSTI IZVAJALCA</w:t>
      </w:r>
    </w:p>
    <w:p w14:paraId="4EABA967" w14:textId="77777777" w:rsidR="002971EB" w:rsidRPr="00AD441C" w:rsidRDefault="002971EB">
      <w:pPr>
        <w:spacing w:after="0" w:line="240" w:lineRule="auto"/>
        <w:jc w:val="both"/>
        <w:rPr>
          <w:rFonts w:ascii="Tahoma" w:eastAsia="Times New Roman" w:hAnsi="Tahoma" w:cs="Tahoma"/>
          <w:lang w:eastAsia="sl-SI"/>
        </w:rPr>
      </w:pPr>
    </w:p>
    <w:p w14:paraId="2A8EBBB5" w14:textId="4AAA857B" w:rsidR="002971EB" w:rsidRPr="00AD441C" w:rsidRDefault="002971EB" w:rsidP="00D1387B">
      <w:pPr>
        <w:pStyle w:val="Odstavekseznama"/>
        <w:numPr>
          <w:ilvl w:val="0"/>
          <w:numId w:val="30"/>
        </w:numPr>
        <w:jc w:val="center"/>
        <w:rPr>
          <w:rFonts w:ascii="Tahoma" w:hAnsi="Tahoma" w:cs="Tahoma"/>
        </w:rPr>
      </w:pPr>
      <w:r w:rsidRPr="00AD441C">
        <w:rPr>
          <w:rFonts w:ascii="Tahoma" w:hAnsi="Tahoma" w:cs="Tahoma"/>
          <w:sz w:val="22"/>
          <w:szCs w:val="22"/>
        </w:rPr>
        <w:t>člen</w:t>
      </w:r>
    </w:p>
    <w:p w14:paraId="40C3E479" w14:textId="77777777" w:rsidR="002971EB" w:rsidRPr="00AD441C" w:rsidRDefault="002971EB" w:rsidP="00E43D6F">
      <w:pPr>
        <w:spacing w:after="0" w:line="240" w:lineRule="auto"/>
        <w:jc w:val="both"/>
        <w:rPr>
          <w:rFonts w:ascii="Tahoma" w:eastAsia="Times New Roman" w:hAnsi="Tahoma" w:cs="Tahoma"/>
          <w:lang w:eastAsia="sl-SI"/>
        </w:rPr>
      </w:pPr>
    </w:p>
    <w:p w14:paraId="3620C801" w14:textId="77777777" w:rsidR="004068A1" w:rsidRPr="00AD441C" w:rsidRDefault="004068A1" w:rsidP="00E43D6F">
      <w:pPr>
        <w:autoSpaceDE w:val="0"/>
        <w:autoSpaceDN w:val="0"/>
        <w:adjustRightInd w:val="0"/>
        <w:spacing w:after="0" w:line="240" w:lineRule="auto"/>
        <w:jc w:val="both"/>
        <w:rPr>
          <w:rFonts w:ascii="Tahoma" w:hAnsi="Tahoma" w:cs="Tahoma"/>
        </w:rPr>
      </w:pPr>
      <w:r w:rsidRPr="00AD441C">
        <w:rPr>
          <w:rFonts w:ascii="Tahoma" w:hAnsi="Tahoma" w:cs="Tahoma"/>
        </w:rPr>
        <w:t>Izvajalec naročniku jamči:</w:t>
      </w:r>
    </w:p>
    <w:p w14:paraId="22A5A43C" w14:textId="77777777" w:rsidR="004068A1" w:rsidRPr="00AD441C" w:rsidRDefault="004068A1" w:rsidP="00285255">
      <w:pPr>
        <w:pStyle w:val="Odstavekseznama"/>
        <w:numPr>
          <w:ilvl w:val="0"/>
          <w:numId w:val="14"/>
        </w:numPr>
        <w:autoSpaceDE w:val="0"/>
        <w:autoSpaceDN w:val="0"/>
        <w:adjustRightInd w:val="0"/>
        <w:jc w:val="both"/>
        <w:rPr>
          <w:rFonts w:ascii="Tahoma" w:hAnsi="Tahoma" w:cs="Tahoma"/>
          <w:sz w:val="22"/>
          <w:szCs w:val="22"/>
        </w:rPr>
      </w:pPr>
      <w:r w:rsidRPr="00AD441C">
        <w:rPr>
          <w:rFonts w:ascii="Tahoma" w:hAnsi="Tahoma" w:cs="Tahoma"/>
          <w:sz w:val="22"/>
          <w:szCs w:val="22"/>
        </w:rPr>
        <w:t>da je dobavljeno blago/izvedena storitev dobavljeno/opravljena brezhibno in nima stvarnih napak;</w:t>
      </w:r>
    </w:p>
    <w:p w14:paraId="479A4B6B" w14:textId="77777777" w:rsidR="004068A1" w:rsidRPr="00AD441C" w:rsidRDefault="004068A1" w:rsidP="00297AC3">
      <w:pPr>
        <w:pStyle w:val="Odstavekseznama"/>
        <w:numPr>
          <w:ilvl w:val="0"/>
          <w:numId w:val="14"/>
        </w:numPr>
        <w:autoSpaceDE w:val="0"/>
        <w:autoSpaceDN w:val="0"/>
        <w:adjustRightInd w:val="0"/>
        <w:jc w:val="both"/>
        <w:rPr>
          <w:rFonts w:ascii="Tahoma" w:hAnsi="Tahoma" w:cs="Tahoma"/>
          <w:sz w:val="22"/>
          <w:szCs w:val="22"/>
        </w:rPr>
      </w:pPr>
      <w:r w:rsidRPr="00AD441C">
        <w:rPr>
          <w:rFonts w:ascii="Tahoma" w:hAnsi="Tahoma" w:cs="Tahoma"/>
          <w:sz w:val="22"/>
          <w:szCs w:val="22"/>
        </w:rPr>
        <w:t>da dobavljeno blago/izvedena storitev popolnoma ustreza vsem tehničnim opisom, lastnostim in specifikacijam, ki so bili predloženi v okviru razpisne dokumentacije.</w:t>
      </w:r>
    </w:p>
    <w:p w14:paraId="054C1580" w14:textId="77777777" w:rsidR="004068A1" w:rsidRPr="00AD441C" w:rsidRDefault="004068A1" w:rsidP="00297AC3">
      <w:pPr>
        <w:autoSpaceDE w:val="0"/>
        <w:autoSpaceDN w:val="0"/>
        <w:adjustRightInd w:val="0"/>
        <w:spacing w:after="0" w:line="240" w:lineRule="auto"/>
        <w:jc w:val="both"/>
        <w:rPr>
          <w:rFonts w:ascii="Tahoma" w:eastAsia="Times New Roman" w:hAnsi="Tahoma" w:cs="Tahoma"/>
          <w:lang w:eastAsia="sl-SI"/>
        </w:rPr>
      </w:pPr>
    </w:p>
    <w:p w14:paraId="52E189DE" w14:textId="77777777" w:rsidR="002971EB" w:rsidRPr="00AD441C" w:rsidRDefault="002971EB" w:rsidP="00297AC3">
      <w:pPr>
        <w:autoSpaceDE w:val="0"/>
        <w:autoSpaceDN w:val="0"/>
        <w:adjustRightInd w:val="0"/>
        <w:spacing w:after="0" w:line="240" w:lineRule="auto"/>
        <w:jc w:val="both"/>
        <w:rPr>
          <w:rFonts w:ascii="Tahoma" w:eastAsia="Times New Roman" w:hAnsi="Tahoma" w:cs="Tahoma"/>
          <w:lang w:eastAsia="sl-SI"/>
        </w:rPr>
      </w:pPr>
      <w:r w:rsidRPr="00AD441C">
        <w:rPr>
          <w:rFonts w:ascii="Tahoma" w:eastAsia="Times New Roman" w:hAnsi="Tahoma" w:cs="Tahoma"/>
          <w:lang w:eastAsia="sl-SI"/>
        </w:rPr>
        <w:t>Izvajalec je dolžan:</w:t>
      </w:r>
    </w:p>
    <w:p w14:paraId="3172F698" w14:textId="77777777" w:rsidR="002971EB" w:rsidRPr="00AD441C" w:rsidRDefault="002971EB" w:rsidP="00297AC3">
      <w:pPr>
        <w:autoSpaceDE w:val="0"/>
        <w:autoSpaceDN w:val="0"/>
        <w:adjustRightInd w:val="0"/>
        <w:spacing w:after="0" w:line="240" w:lineRule="auto"/>
        <w:jc w:val="both"/>
        <w:rPr>
          <w:rFonts w:ascii="Tahoma" w:eastAsia="Times New Roman" w:hAnsi="Tahoma" w:cs="Tahoma"/>
          <w:lang w:eastAsia="sl-SI"/>
        </w:rPr>
      </w:pPr>
    </w:p>
    <w:p w14:paraId="226B031B" w14:textId="1C4F6F1A" w:rsidR="002971EB" w:rsidRPr="00AD441C" w:rsidRDefault="002971EB" w:rsidP="00F16D37">
      <w:pPr>
        <w:pStyle w:val="Odstavekseznama"/>
        <w:widowControl w:val="0"/>
        <w:numPr>
          <w:ilvl w:val="0"/>
          <w:numId w:val="21"/>
        </w:numPr>
        <w:jc w:val="both"/>
        <w:rPr>
          <w:rFonts w:ascii="Tahoma" w:hAnsi="Tahoma" w:cs="Tahoma"/>
          <w:sz w:val="22"/>
          <w:szCs w:val="22"/>
        </w:rPr>
      </w:pPr>
      <w:r w:rsidRPr="00AD441C">
        <w:rPr>
          <w:rFonts w:ascii="Tahoma" w:hAnsi="Tahoma" w:cs="Tahoma"/>
          <w:sz w:val="22"/>
          <w:szCs w:val="22"/>
        </w:rPr>
        <w:t xml:space="preserve">pred pričetkom </w:t>
      </w:r>
      <w:r w:rsidR="00F16D37" w:rsidRPr="00AD441C">
        <w:rPr>
          <w:rFonts w:ascii="Tahoma" w:hAnsi="Tahoma" w:cs="Tahoma"/>
          <w:sz w:val="22"/>
          <w:szCs w:val="22"/>
        </w:rPr>
        <w:t>vzpostavitve ponujenih storitev</w:t>
      </w:r>
      <w:r w:rsidR="00490775" w:rsidRPr="00AD441C">
        <w:rPr>
          <w:rFonts w:ascii="Tahoma" w:hAnsi="Tahoma" w:cs="Tahoma"/>
          <w:sz w:val="22"/>
          <w:szCs w:val="22"/>
        </w:rPr>
        <w:t xml:space="preserve"> </w:t>
      </w:r>
      <w:r w:rsidRPr="00AD441C">
        <w:rPr>
          <w:rFonts w:ascii="Tahoma" w:hAnsi="Tahoma" w:cs="Tahoma"/>
          <w:sz w:val="22"/>
          <w:szCs w:val="22"/>
        </w:rPr>
        <w:t>pripraviti natančen načrt izvedbe</w:t>
      </w:r>
      <w:r w:rsidR="000F0349" w:rsidRPr="00AD441C">
        <w:rPr>
          <w:rFonts w:ascii="Tahoma" w:hAnsi="Tahoma" w:cs="Tahoma"/>
          <w:sz w:val="22"/>
          <w:szCs w:val="22"/>
        </w:rPr>
        <w:t xml:space="preserve"> za</w:t>
      </w:r>
      <w:r w:rsidRPr="00AD441C">
        <w:rPr>
          <w:rFonts w:ascii="Tahoma" w:hAnsi="Tahoma" w:cs="Tahoma"/>
          <w:sz w:val="22"/>
          <w:szCs w:val="22"/>
        </w:rPr>
        <w:t xml:space="preserve"> preklop</w:t>
      </w:r>
      <w:r w:rsidR="000F0349" w:rsidRPr="00AD441C">
        <w:rPr>
          <w:rFonts w:ascii="Tahoma" w:hAnsi="Tahoma" w:cs="Tahoma"/>
          <w:sz w:val="22"/>
          <w:szCs w:val="22"/>
        </w:rPr>
        <w:t xml:space="preserve"> in </w:t>
      </w:r>
      <w:r w:rsidRPr="00AD441C">
        <w:rPr>
          <w:rFonts w:ascii="Tahoma" w:hAnsi="Tahoma" w:cs="Tahoma"/>
          <w:sz w:val="22"/>
          <w:szCs w:val="22"/>
        </w:rPr>
        <w:t>prenos uporabniških nastavitev na nov sistem</w:t>
      </w:r>
      <w:r w:rsidR="000F0349" w:rsidRPr="00AD441C">
        <w:rPr>
          <w:rFonts w:ascii="Tahoma" w:hAnsi="Tahoma" w:cs="Tahoma"/>
          <w:sz w:val="22"/>
          <w:szCs w:val="22"/>
        </w:rPr>
        <w:t xml:space="preserve">, </w:t>
      </w:r>
      <w:r w:rsidRPr="00AD441C">
        <w:rPr>
          <w:rFonts w:ascii="Tahoma" w:hAnsi="Tahoma" w:cs="Tahoma"/>
          <w:sz w:val="22"/>
          <w:szCs w:val="22"/>
        </w:rPr>
        <w:t xml:space="preserve">vklop novega sistema in </w:t>
      </w:r>
      <w:r w:rsidR="000F0349" w:rsidRPr="00AD441C">
        <w:rPr>
          <w:rFonts w:ascii="Tahoma" w:hAnsi="Tahoma" w:cs="Tahoma"/>
          <w:sz w:val="22"/>
          <w:szCs w:val="22"/>
        </w:rPr>
        <w:t xml:space="preserve">demontažo </w:t>
      </w:r>
      <w:r w:rsidRPr="00AD441C">
        <w:rPr>
          <w:rFonts w:ascii="Tahoma" w:hAnsi="Tahoma" w:cs="Tahoma"/>
          <w:sz w:val="22"/>
          <w:szCs w:val="22"/>
        </w:rPr>
        <w:t>stare opreme;</w:t>
      </w:r>
    </w:p>
    <w:p w14:paraId="7E62ED22" w14:textId="2E660506" w:rsidR="002971EB" w:rsidRPr="00AD441C" w:rsidRDefault="002971EB" w:rsidP="00F16D37">
      <w:pPr>
        <w:pStyle w:val="Odstavekseznama"/>
        <w:widowControl w:val="0"/>
        <w:numPr>
          <w:ilvl w:val="0"/>
          <w:numId w:val="21"/>
        </w:numPr>
        <w:jc w:val="both"/>
        <w:rPr>
          <w:rFonts w:ascii="Tahoma" w:hAnsi="Tahoma" w:cs="Tahoma"/>
          <w:sz w:val="22"/>
          <w:szCs w:val="22"/>
        </w:rPr>
      </w:pPr>
      <w:r w:rsidRPr="00AD441C">
        <w:rPr>
          <w:rFonts w:ascii="Tahoma" w:hAnsi="Tahoma" w:cs="Tahoma"/>
          <w:sz w:val="22"/>
          <w:szCs w:val="22"/>
        </w:rPr>
        <w:t xml:space="preserve">pred izvedbo </w:t>
      </w:r>
      <w:r w:rsidR="00F16D37" w:rsidRPr="00AD441C">
        <w:rPr>
          <w:rFonts w:ascii="Tahoma" w:hAnsi="Tahoma" w:cs="Tahoma"/>
          <w:sz w:val="22"/>
          <w:szCs w:val="22"/>
        </w:rPr>
        <w:t>vzpostavitve ponujenih storitev</w:t>
      </w:r>
      <w:r w:rsidRPr="00AD441C">
        <w:rPr>
          <w:rFonts w:ascii="Tahoma" w:hAnsi="Tahoma" w:cs="Tahoma"/>
          <w:sz w:val="22"/>
          <w:szCs w:val="22"/>
        </w:rPr>
        <w:t xml:space="preserve"> zagotoviti dokumentiran povratni </w:t>
      </w:r>
      <w:r w:rsidR="000F0349" w:rsidRPr="00AD441C">
        <w:rPr>
          <w:rFonts w:ascii="Tahoma" w:hAnsi="Tahoma" w:cs="Tahoma"/>
          <w:sz w:val="22"/>
          <w:szCs w:val="22"/>
        </w:rPr>
        <w:t>načrt</w:t>
      </w:r>
      <w:r w:rsidRPr="00AD441C">
        <w:rPr>
          <w:rFonts w:ascii="Tahoma" w:hAnsi="Tahoma" w:cs="Tahoma"/>
          <w:sz w:val="22"/>
          <w:szCs w:val="22"/>
        </w:rPr>
        <w:t>, ki opisuje postopek preklopa na stari sistem v primeru težav z novim sistemom;</w:t>
      </w:r>
    </w:p>
    <w:p w14:paraId="7D9DE0BD" w14:textId="1ADB8316" w:rsidR="002971EB" w:rsidRPr="00AD441C" w:rsidRDefault="002971EB" w:rsidP="00F16D37">
      <w:pPr>
        <w:pStyle w:val="Odstavekseznama"/>
        <w:widowControl w:val="0"/>
        <w:numPr>
          <w:ilvl w:val="0"/>
          <w:numId w:val="21"/>
        </w:numPr>
        <w:jc w:val="both"/>
        <w:rPr>
          <w:rFonts w:ascii="Tahoma" w:hAnsi="Tahoma" w:cs="Tahoma"/>
          <w:sz w:val="22"/>
          <w:szCs w:val="22"/>
        </w:rPr>
      </w:pPr>
      <w:r w:rsidRPr="00AD441C">
        <w:rPr>
          <w:rFonts w:ascii="Tahoma" w:hAnsi="Tahoma" w:cs="Tahoma"/>
          <w:sz w:val="22"/>
          <w:szCs w:val="22"/>
        </w:rPr>
        <w:t xml:space="preserve">po končani </w:t>
      </w:r>
      <w:r w:rsidR="00F16D37" w:rsidRPr="00AD441C">
        <w:rPr>
          <w:rFonts w:ascii="Tahoma" w:hAnsi="Tahoma" w:cs="Tahoma"/>
          <w:sz w:val="22"/>
          <w:szCs w:val="22"/>
        </w:rPr>
        <w:t>vzpostavitvi ponujenih storitev</w:t>
      </w:r>
      <w:r w:rsidRPr="00AD441C">
        <w:rPr>
          <w:rFonts w:ascii="Tahoma" w:hAnsi="Tahoma" w:cs="Tahoma"/>
          <w:sz w:val="22"/>
          <w:szCs w:val="22"/>
        </w:rPr>
        <w:t xml:space="preserve"> izdelati izvedbeno dokumentacijo, vključno s shemo in načrti povezav ter vgrajene opreme</w:t>
      </w:r>
      <w:r w:rsidR="000F0349" w:rsidRPr="00AD441C">
        <w:rPr>
          <w:rFonts w:ascii="Tahoma" w:hAnsi="Tahoma" w:cs="Tahoma"/>
          <w:sz w:val="22"/>
          <w:szCs w:val="22"/>
        </w:rPr>
        <w:t>;</w:t>
      </w:r>
    </w:p>
    <w:p w14:paraId="2CC3A0BB" w14:textId="6C462464" w:rsidR="00694138" w:rsidRPr="00AD441C" w:rsidRDefault="002971EB">
      <w:pPr>
        <w:pStyle w:val="Odstavekseznama"/>
        <w:widowControl w:val="0"/>
        <w:numPr>
          <w:ilvl w:val="0"/>
          <w:numId w:val="21"/>
        </w:numPr>
        <w:jc w:val="both"/>
        <w:rPr>
          <w:rFonts w:ascii="Tahoma" w:hAnsi="Tahoma" w:cs="Tahoma"/>
          <w:sz w:val="22"/>
          <w:szCs w:val="22"/>
        </w:rPr>
      </w:pPr>
      <w:r w:rsidRPr="00AD441C">
        <w:rPr>
          <w:rFonts w:ascii="Tahoma" w:hAnsi="Tahoma" w:cs="Tahoma"/>
          <w:sz w:val="22"/>
          <w:szCs w:val="22"/>
        </w:rPr>
        <w:t xml:space="preserve">vse aktivnosti izvajati na način, kot je to navedeno v </w:t>
      </w:r>
      <w:r w:rsidR="00FC518A" w:rsidRPr="00AD441C">
        <w:rPr>
          <w:rFonts w:ascii="Tahoma" w:hAnsi="Tahoma" w:cs="Tahoma"/>
          <w:sz w:val="22"/>
          <w:szCs w:val="22"/>
        </w:rPr>
        <w:t>Tehničnih zahtevah</w:t>
      </w:r>
      <w:r w:rsidR="00694138" w:rsidRPr="00AD441C">
        <w:rPr>
          <w:rFonts w:ascii="Tahoma" w:hAnsi="Tahoma" w:cs="Tahoma"/>
          <w:sz w:val="22"/>
          <w:szCs w:val="22"/>
        </w:rPr>
        <w:t>;</w:t>
      </w:r>
    </w:p>
    <w:p w14:paraId="59EF0D4F" w14:textId="47C5B010" w:rsidR="00F35204" w:rsidRPr="00AD441C" w:rsidRDefault="00F35204" w:rsidP="00F35204">
      <w:pPr>
        <w:pStyle w:val="Odstavekseznama"/>
        <w:widowControl w:val="0"/>
        <w:numPr>
          <w:ilvl w:val="0"/>
          <w:numId w:val="21"/>
        </w:numPr>
        <w:jc w:val="both"/>
        <w:rPr>
          <w:rFonts w:ascii="Tahoma" w:hAnsi="Tahoma" w:cs="Tahoma"/>
          <w:sz w:val="22"/>
          <w:szCs w:val="22"/>
        </w:rPr>
      </w:pPr>
      <w:r w:rsidRPr="00AD441C">
        <w:rPr>
          <w:rFonts w:ascii="Tahoma" w:hAnsi="Tahoma" w:cs="Tahoma"/>
          <w:sz w:val="22"/>
          <w:szCs w:val="22"/>
        </w:rPr>
        <w:t>ekološko ravnati z odsluženo opremo;</w:t>
      </w:r>
    </w:p>
    <w:p w14:paraId="67F9F954" w14:textId="7240968A" w:rsidR="00A2102A" w:rsidRPr="00AD441C" w:rsidRDefault="00694138">
      <w:pPr>
        <w:pStyle w:val="Odstavekseznama"/>
        <w:widowControl w:val="0"/>
        <w:numPr>
          <w:ilvl w:val="0"/>
          <w:numId w:val="21"/>
        </w:numPr>
        <w:jc w:val="both"/>
        <w:rPr>
          <w:rFonts w:ascii="Tahoma" w:hAnsi="Tahoma" w:cs="Tahoma"/>
          <w:sz w:val="22"/>
          <w:szCs w:val="22"/>
        </w:rPr>
      </w:pPr>
      <w:r w:rsidRPr="00AD441C">
        <w:rPr>
          <w:rFonts w:ascii="Tahoma" w:hAnsi="Tahoma" w:cs="Tahoma"/>
          <w:sz w:val="22"/>
          <w:szCs w:val="22"/>
        </w:rPr>
        <w:t>obvesti</w:t>
      </w:r>
      <w:r w:rsidR="00F91276" w:rsidRPr="00AD441C">
        <w:rPr>
          <w:rFonts w:ascii="Tahoma" w:hAnsi="Tahoma" w:cs="Tahoma"/>
          <w:sz w:val="22"/>
          <w:szCs w:val="22"/>
        </w:rPr>
        <w:t>ti</w:t>
      </w:r>
      <w:r w:rsidRPr="00AD441C">
        <w:rPr>
          <w:rFonts w:ascii="Tahoma" w:hAnsi="Tahoma" w:cs="Tahoma"/>
          <w:sz w:val="22"/>
          <w:szCs w:val="22"/>
        </w:rPr>
        <w:t xml:space="preserve"> naročnika o poteku </w:t>
      </w:r>
      <w:r w:rsidR="00E47B62" w:rsidRPr="00AD441C">
        <w:rPr>
          <w:rFonts w:ascii="Tahoma" w:hAnsi="Tahoma" w:cs="Tahoma"/>
          <w:sz w:val="22"/>
          <w:szCs w:val="22"/>
        </w:rPr>
        <w:t xml:space="preserve">veljavnosti </w:t>
      </w:r>
      <w:r w:rsidR="00A2102A" w:rsidRPr="00AD441C">
        <w:rPr>
          <w:rFonts w:ascii="Tahoma" w:hAnsi="Tahoma" w:cs="Tahoma"/>
          <w:sz w:val="22"/>
          <w:szCs w:val="22"/>
        </w:rPr>
        <w:t xml:space="preserve">pogodbe </w:t>
      </w:r>
      <w:r w:rsidRPr="00AD441C">
        <w:rPr>
          <w:rFonts w:ascii="Tahoma" w:hAnsi="Tahoma" w:cs="Tahoma"/>
          <w:sz w:val="22"/>
          <w:szCs w:val="22"/>
        </w:rPr>
        <w:t xml:space="preserve">vsaj </w:t>
      </w:r>
      <w:r w:rsidR="00A2102A" w:rsidRPr="00AD441C">
        <w:rPr>
          <w:rFonts w:ascii="Tahoma" w:hAnsi="Tahoma" w:cs="Tahoma"/>
          <w:sz w:val="22"/>
          <w:szCs w:val="22"/>
        </w:rPr>
        <w:t>6</w:t>
      </w:r>
      <w:r w:rsidRPr="00AD441C">
        <w:rPr>
          <w:rFonts w:ascii="Tahoma" w:hAnsi="Tahoma" w:cs="Tahoma"/>
          <w:sz w:val="22"/>
          <w:szCs w:val="22"/>
        </w:rPr>
        <w:t xml:space="preserve"> mesece</w:t>
      </w:r>
      <w:r w:rsidR="00A2102A" w:rsidRPr="00AD441C">
        <w:rPr>
          <w:rFonts w:ascii="Tahoma" w:hAnsi="Tahoma" w:cs="Tahoma"/>
          <w:sz w:val="22"/>
          <w:szCs w:val="22"/>
        </w:rPr>
        <w:t>v</w:t>
      </w:r>
      <w:r w:rsidRPr="00AD441C">
        <w:rPr>
          <w:rFonts w:ascii="Tahoma" w:hAnsi="Tahoma" w:cs="Tahoma"/>
          <w:sz w:val="22"/>
          <w:szCs w:val="22"/>
        </w:rPr>
        <w:t xml:space="preserve"> pred iztekom</w:t>
      </w:r>
      <w:r w:rsidR="00A2102A" w:rsidRPr="00AD441C">
        <w:rPr>
          <w:rFonts w:ascii="Tahoma" w:hAnsi="Tahoma" w:cs="Tahoma"/>
          <w:sz w:val="22"/>
          <w:szCs w:val="22"/>
        </w:rPr>
        <w:t>;</w:t>
      </w:r>
    </w:p>
    <w:p w14:paraId="33FE4A2E" w14:textId="32DC2B23" w:rsidR="005F6775" w:rsidRPr="00AD441C" w:rsidRDefault="00E47B62">
      <w:pPr>
        <w:pStyle w:val="Odstavekseznama"/>
        <w:numPr>
          <w:ilvl w:val="0"/>
          <w:numId w:val="21"/>
        </w:numPr>
        <w:jc w:val="both"/>
        <w:rPr>
          <w:rFonts w:ascii="Tahoma" w:hAnsi="Tahoma" w:cs="Tahoma"/>
          <w:sz w:val="22"/>
          <w:szCs w:val="22"/>
        </w:rPr>
      </w:pPr>
      <w:r w:rsidRPr="00AD441C">
        <w:rPr>
          <w:rFonts w:ascii="Tahoma" w:hAnsi="Tahoma" w:cs="Tahoma"/>
          <w:sz w:val="22"/>
          <w:szCs w:val="22"/>
        </w:rPr>
        <w:t>pisno opozori</w:t>
      </w:r>
      <w:r w:rsidR="00F91276" w:rsidRPr="00AD441C">
        <w:rPr>
          <w:rFonts w:ascii="Tahoma" w:hAnsi="Tahoma" w:cs="Tahoma"/>
          <w:sz w:val="22"/>
          <w:szCs w:val="22"/>
        </w:rPr>
        <w:t>ti</w:t>
      </w:r>
      <w:r w:rsidRPr="00AD441C">
        <w:rPr>
          <w:rFonts w:ascii="Tahoma" w:hAnsi="Tahoma" w:cs="Tahoma"/>
          <w:sz w:val="22"/>
          <w:szCs w:val="22"/>
        </w:rPr>
        <w:t xml:space="preserve"> naročnika, ko je zaradi sukcesivnih nabav/izvedb pogodbena vrednost realizirana do 90 %</w:t>
      </w:r>
    </w:p>
    <w:p w14:paraId="7BDEEBB8" w14:textId="34B4DDB4" w:rsidR="002971EB" w:rsidRPr="00AD441C" w:rsidRDefault="005F6775" w:rsidP="00D1387B">
      <w:pPr>
        <w:pStyle w:val="Odstavekseznama"/>
        <w:numPr>
          <w:ilvl w:val="0"/>
          <w:numId w:val="21"/>
        </w:numPr>
        <w:jc w:val="both"/>
        <w:rPr>
          <w:rFonts w:ascii="Tahoma" w:hAnsi="Tahoma" w:cs="Tahoma"/>
          <w:sz w:val="22"/>
          <w:szCs w:val="22"/>
        </w:rPr>
      </w:pPr>
      <w:r w:rsidRPr="00AD441C">
        <w:rPr>
          <w:rFonts w:ascii="Tahoma" w:hAnsi="Tahoma" w:cs="Tahoma"/>
          <w:sz w:val="22"/>
          <w:szCs w:val="22"/>
        </w:rPr>
        <w:t>vso komunikacijo (pisno in ustno)</w:t>
      </w:r>
      <w:r w:rsidR="00AB0554" w:rsidRPr="00AD441C">
        <w:rPr>
          <w:rFonts w:ascii="Tahoma" w:hAnsi="Tahoma" w:cs="Tahoma"/>
          <w:sz w:val="22"/>
          <w:szCs w:val="22"/>
        </w:rPr>
        <w:t xml:space="preserve"> voditi v slovenskem jeziku</w:t>
      </w:r>
      <w:r w:rsidR="002971EB" w:rsidRPr="00AD441C">
        <w:rPr>
          <w:rFonts w:ascii="Tahoma" w:hAnsi="Tahoma" w:cs="Tahoma"/>
          <w:sz w:val="22"/>
          <w:szCs w:val="22"/>
        </w:rPr>
        <w:t>.</w:t>
      </w:r>
    </w:p>
    <w:p w14:paraId="3205FABD" w14:textId="77777777" w:rsidR="002971EB" w:rsidRPr="00AD441C" w:rsidRDefault="002971EB" w:rsidP="00D1387B">
      <w:pPr>
        <w:spacing w:after="0" w:line="240" w:lineRule="auto"/>
        <w:jc w:val="both"/>
        <w:rPr>
          <w:rFonts w:ascii="Tahoma" w:hAnsi="Tahoma" w:cs="Tahoma"/>
        </w:rPr>
      </w:pPr>
    </w:p>
    <w:p w14:paraId="2A70F91B" w14:textId="625784FF" w:rsidR="002971EB" w:rsidRPr="00AD441C" w:rsidRDefault="002971EB">
      <w:pPr>
        <w:spacing w:after="0" w:line="240" w:lineRule="auto"/>
        <w:jc w:val="both"/>
        <w:rPr>
          <w:rFonts w:ascii="Tahoma" w:hAnsi="Tahoma" w:cs="Tahoma"/>
        </w:rPr>
      </w:pPr>
      <w:r w:rsidRPr="00AD441C">
        <w:rPr>
          <w:rFonts w:ascii="Tahoma" w:hAnsi="Tahoma" w:cs="Tahoma"/>
        </w:rPr>
        <w:t xml:space="preserve">Izvajalec je seznanjen, da ima naročnik sklenjena naročniška razmerja za uporabo mobilnih storitev in/ali širokopasovnih </w:t>
      </w:r>
      <w:r w:rsidR="00430523" w:rsidRPr="00AD441C">
        <w:rPr>
          <w:rFonts w:ascii="Tahoma" w:hAnsi="Tahoma" w:cs="Tahoma"/>
        </w:rPr>
        <w:t xml:space="preserve">povezav z izvajalcem Telekom Slovenije </w:t>
      </w:r>
      <w:proofErr w:type="spellStart"/>
      <w:r w:rsidR="00430523" w:rsidRPr="00AD441C">
        <w:rPr>
          <w:rFonts w:ascii="Tahoma" w:hAnsi="Tahoma" w:cs="Tahoma"/>
        </w:rPr>
        <w:t>d.d</w:t>
      </w:r>
      <w:proofErr w:type="spellEnd"/>
      <w:r w:rsidR="00430523" w:rsidRPr="00AD441C">
        <w:rPr>
          <w:rFonts w:ascii="Tahoma" w:hAnsi="Tahoma" w:cs="Tahoma"/>
        </w:rPr>
        <w:t>.</w:t>
      </w:r>
      <w:r w:rsidRPr="00AD441C">
        <w:rPr>
          <w:rFonts w:ascii="Tahoma" w:hAnsi="Tahoma" w:cs="Tahoma"/>
        </w:rPr>
        <w:t xml:space="preserve"> in da je za potrebe izvedbe te pogodbe potrebno vsa, ob sklenitvi te pogodbe veljavna naročniška razmerja prekiniti. S tem v zvezi se izvajalec zavezuje, da bo s pogodbenim partnerjem, s katerim ima naročnik sklenjena naročniška razmerja, uredi</w:t>
      </w:r>
      <w:r w:rsidR="00430523" w:rsidRPr="00AD441C">
        <w:rPr>
          <w:rFonts w:ascii="Tahoma" w:hAnsi="Tahoma" w:cs="Tahoma"/>
        </w:rPr>
        <w:t>l</w:t>
      </w:r>
      <w:r w:rsidRPr="00AD441C">
        <w:rPr>
          <w:rFonts w:ascii="Tahoma" w:hAnsi="Tahoma" w:cs="Tahoma"/>
        </w:rPr>
        <w:t xml:space="preserve"> vse potrebno za prekinitev le-teh</w:t>
      </w:r>
      <w:r w:rsidR="00430523" w:rsidRPr="00AD441C">
        <w:rPr>
          <w:rFonts w:ascii="Tahoma" w:hAnsi="Tahoma" w:cs="Tahoma"/>
        </w:rPr>
        <w:t xml:space="preserve"> in prenos telefonskih številk</w:t>
      </w:r>
      <w:r w:rsidR="00F35204" w:rsidRPr="00AD441C">
        <w:rPr>
          <w:rFonts w:ascii="Tahoma" w:hAnsi="Tahoma" w:cs="Tahoma"/>
        </w:rPr>
        <w:t>, kot je navedeno v Tehničnih zahtevah</w:t>
      </w:r>
      <w:r w:rsidR="00430523" w:rsidRPr="00AD441C">
        <w:rPr>
          <w:rFonts w:ascii="Tahoma" w:hAnsi="Tahoma" w:cs="Tahoma"/>
        </w:rPr>
        <w:t xml:space="preserve">. </w:t>
      </w:r>
      <w:r w:rsidRPr="00AD441C">
        <w:rPr>
          <w:rFonts w:ascii="Tahoma" w:hAnsi="Tahoma" w:cs="Tahoma"/>
        </w:rPr>
        <w:t>V ta namen bo naročnik zagotovil izvajalcu potrebna pooblastila. Potrebne aktivnosti s tem v zvezi bodo med naročnikom in izvajalcem podrobneje dogovorjene po predložitvi natančnega načrta izvedbe iz 5. člena te pogodbe.</w:t>
      </w:r>
    </w:p>
    <w:p w14:paraId="4B114F7C" w14:textId="77777777" w:rsidR="00714847" w:rsidRPr="00AD441C" w:rsidRDefault="00714847">
      <w:pPr>
        <w:spacing w:after="0" w:line="240" w:lineRule="auto"/>
        <w:jc w:val="both"/>
        <w:rPr>
          <w:rFonts w:ascii="Tahoma" w:hAnsi="Tahoma" w:cs="Tahoma"/>
        </w:rPr>
      </w:pPr>
    </w:p>
    <w:p w14:paraId="7223173E" w14:textId="77777777" w:rsidR="00714847" w:rsidRPr="00AD441C" w:rsidRDefault="00714847" w:rsidP="00D1387B">
      <w:pPr>
        <w:spacing w:after="0" w:line="240" w:lineRule="auto"/>
        <w:jc w:val="both"/>
        <w:rPr>
          <w:rFonts w:ascii="Tahoma" w:hAnsi="Tahoma" w:cs="Tahoma"/>
        </w:rPr>
      </w:pPr>
      <w:bookmarkStart w:id="0" w:name="_Hlk117676594"/>
      <w:r w:rsidRPr="00AD441C">
        <w:rPr>
          <w:rFonts w:ascii="Arial" w:hAnsi="Arial" w:cs="Arial"/>
        </w:rPr>
        <w:t>Na morebitne potrebe po spremembi pogodbe z izvajalcem je izvajalec dolžan opozoriti naročnika takoj, ko je to mogoče, vendar najkasneje 30 dni pred potekom pogodbe z izvajalcem in pravočasno pripraviti vse potrebne podlage za spremembo pogodbe.</w:t>
      </w:r>
    </w:p>
    <w:bookmarkEnd w:id="0"/>
    <w:p w14:paraId="473FA580" w14:textId="77777777" w:rsidR="002971EB" w:rsidRPr="00AD441C" w:rsidRDefault="002971EB" w:rsidP="00E43D6F">
      <w:pPr>
        <w:spacing w:after="0" w:line="240" w:lineRule="auto"/>
        <w:jc w:val="both"/>
        <w:rPr>
          <w:rFonts w:ascii="Tahoma" w:eastAsia="Times New Roman" w:hAnsi="Tahoma" w:cs="Tahoma"/>
          <w:lang w:eastAsia="sl-SI"/>
        </w:rPr>
      </w:pPr>
    </w:p>
    <w:p w14:paraId="6FBD02A1" w14:textId="28FE3E32" w:rsidR="002971EB" w:rsidRPr="00AD441C" w:rsidRDefault="002971EB" w:rsidP="00D1387B">
      <w:pPr>
        <w:pStyle w:val="Odstavekseznama"/>
        <w:numPr>
          <w:ilvl w:val="0"/>
          <w:numId w:val="30"/>
        </w:numPr>
        <w:jc w:val="center"/>
        <w:rPr>
          <w:rFonts w:ascii="Tahoma" w:hAnsi="Tahoma" w:cs="Tahoma"/>
        </w:rPr>
      </w:pPr>
      <w:r w:rsidRPr="00AD441C">
        <w:rPr>
          <w:rFonts w:ascii="Tahoma" w:hAnsi="Tahoma" w:cs="Tahoma"/>
          <w:sz w:val="22"/>
          <w:szCs w:val="22"/>
        </w:rPr>
        <w:t>člen</w:t>
      </w:r>
    </w:p>
    <w:p w14:paraId="411AC03E" w14:textId="77777777" w:rsidR="002971EB" w:rsidRPr="00AD441C" w:rsidRDefault="002971EB" w:rsidP="00E43D6F">
      <w:pPr>
        <w:autoSpaceDE w:val="0"/>
        <w:autoSpaceDN w:val="0"/>
        <w:adjustRightInd w:val="0"/>
        <w:spacing w:after="0" w:line="240" w:lineRule="auto"/>
        <w:jc w:val="both"/>
        <w:rPr>
          <w:rFonts w:ascii="Tahoma" w:eastAsia="Times New Roman" w:hAnsi="Tahoma" w:cs="Tahoma"/>
          <w:lang w:eastAsia="sl-SI"/>
        </w:rPr>
      </w:pPr>
    </w:p>
    <w:p w14:paraId="575BAB2F" w14:textId="77777777" w:rsidR="002971EB" w:rsidRPr="00AD441C" w:rsidRDefault="002971EB" w:rsidP="00285255">
      <w:pPr>
        <w:spacing w:after="0" w:line="240" w:lineRule="auto"/>
        <w:jc w:val="both"/>
        <w:rPr>
          <w:rFonts w:ascii="Tahoma" w:eastAsia="Times New Roman" w:hAnsi="Tahoma" w:cs="Tahoma"/>
          <w:lang w:eastAsia="sl-SI"/>
        </w:rPr>
      </w:pPr>
      <w:r w:rsidRPr="00AD441C">
        <w:rPr>
          <w:rFonts w:ascii="Tahoma" w:eastAsia="Times New Roman" w:hAnsi="Tahoma" w:cs="Tahoma"/>
          <w:lang w:eastAsia="sl-SI"/>
        </w:rPr>
        <w:t xml:space="preserve">V primeru nastopa okoliščin, zaradi katerih izvajalec meni, da je upravičen do dodatnega plačila ali podaljšanja posameznih vmesnih rokov, je izvajalec dolžan obvestiti naročnika o nastopu takšnih okoliščin najpozneje v roku 15 dni od nastanka. Izvajalec je naročniku dolžan skupaj z obvestilom posredovati podrobno obrazložen zahtevek. </w:t>
      </w:r>
    </w:p>
    <w:p w14:paraId="72C30542" w14:textId="77777777" w:rsidR="00285809" w:rsidRPr="00AD441C" w:rsidRDefault="00285809" w:rsidP="00285255">
      <w:pPr>
        <w:spacing w:after="0" w:line="240" w:lineRule="auto"/>
        <w:jc w:val="both"/>
        <w:rPr>
          <w:rFonts w:ascii="Tahoma" w:eastAsia="Times New Roman" w:hAnsi="Tahoma" w:cs="Tahoma"/>
          <w:lang w:eastAsia="sl-SI"/>
        </w:rPr>
      </w:pPr>
    </w:p>
    <w:p w14:paraId="3EADB75A" w14:textId="77777777" w:rsidR="002971EB" w:rsidRPr="00AD441C" w:rsidRDefault="002971EB" w:rsidP="00D1387B">
      <w:pPr>
        <w:spacing w:after="0" w:line="240" w:lineRule="auto"/>
        <w:jc w:val="both"/>
        <w:rPr>
          <w:rFonts w:ascii="Tahoma" w:eastAsia="Times New Roman" w:hAnsi="Tahoma" w:cs="Tahoma"/>
          <w:lang w:eastAsia="sl-SI"/>
        </w:rPr>
      </w:pPr>
      <w:r w:rsidRPr="00AD441C">
        <w:rPr>
          <w:rFonts w:ascii="Tahoma" w:eastAsia="Times New Roman" w:hAnsi="Tahoma" w:cs="Tahoma"/>
          <w:lang w:eastAsia="sl-SI"/>
        </w:rPr>
        <w:t xml:space="preserve">Naročnik bo </w:t>
      </w:r>
      <w:r w:rsidR="00B042CA" w:rsidRPr="00AD441C">
        <w:rPr>
          <w:rFonts w:ascii="Tahoma" w:eastAsia="Times New Roman" w:hAnsi="Tahoma" w:cs="Tahoma"/>
          <w:lang w:eastAsia="sl-SI"/>
        </w:rPr>
        <w:t xml:space="preserve">v skladu s 95. členom ZJN-3 </w:t>
      </w:r>
      <w:r w:rsidRPr="00AD441C">
        <w:rPr>
          <w:rFonts w:ascii="Tahoma" w:eastAsia="Times New Roman" w:hAnsi="Tahoma" w:cs="Tahoma"/>
          <w:lang w:eastAsia="sl-SI"/>
        </w:rPr>
        <w:t>odločil o zahtevku v roku 30 dni, pri čemer si pridržuje pravico, da pozove izvajalca na dopolnitev zahtevka, kadar meni, da je to potrebno.</w:t>
      </w:r>
    </w:p>
    <w:p w14:paraId="295FD3A2" w14:textId="77777777" w:rsidR="002971EB" w:rsidRPr="00AD441C" w:rsidRDefault="002971EB" w:rsidP="00E43D6F">
      <w:pPr>
        <w:spacing w:after="0" w:line="240" w:lineRule="auto"/>
        <w:jc w:val="center"/>
        <w:rPr>
          <w:rFonts w:ascii="Tahoma" w:eastAsia="Times New Roman" w:hAnsi="Tahoma" w:cs="Tahoma"/>
          <w:lang w:eastAsia="sl-SI"/>
        </w:rPr>
      </w:pPr>
    </w:p>
    <w:p w14:paraId="21ACCB62" w14:textId="3CA4DD8E" w:rsidR="002971EB" w:rsidRPr="00AD441C" w:rsidRDefault="002971EB" w:rsidP="00D1387B">
      <w:pPr>
        <w:pStyle w:val="Odstavekseznama"/>
        <w:numPr>
          <w:ilvl w:val="0"/>
          <w:numId w:val="30"/>
        </w:numPr>
        <w:jc w:val="center"/>
        <w:rPr>
          <w:rFonts w:ascii="Tahoma" w:hAnsi="Tahoma" w:cs="Tahoma"/>
        </w:rPr>
      </w:pPr>
      <w:r w:rsidRPr="00AD441C">
        <w:rPr>
          <w:rFonts w:ascii="Tahoma" w:hAnsi="Tahoma" w:cs="Tahoma"/>
          <w:sz w:val="22"/>
          <w:szCs w:val="22"/>
        </w:rPr>
        <w:t xml:space="preserve"> člen</w:t>
      </w:r>
    </w:p>
    <w:p w14:paraId="7D0320F3" w14:textId="77777777" w:rsidR="002971EB" w:rsidRPr="00AD441C" w:rsidRDefault="002971EB" w:rsidP="00E43D6F">
      <w:pPr>
        <w:spacing w:after="0" w:line="240" w:lineRule="auto"/>
        <w:jc w:val="center"/>
        <w:rPr>
          <w:rFonts w:ascii="Tahoma" w:eastAsia="Times New Roman" w:hAnsi="Tahoma" w:cs="Tahoma"/>
          <w:lang w:eastAsia="sl-SI"/>
        </w:rPr>
      </w:pPr>
    </w:p>
    <w:p w14:paraId="283EDE4B" w14:textId="77777777" w:rsidR="00562DBA" w:rsidRPr="00AD441C" w:rsidRDefault="00070B27" w:rsidP="00E43D6F">
      <w:pPr>
        <w:spacing w:after="0" w:line="240" w:lineRule="auto"/>
        <w:jc w:val="both"/>
        <w:rPr>
          <w:rFonts w:ascii="Tahoma" w:hAnsi="Tahoma" w:cs="Tahoma"/>
        </w:rPr>
      </w:pPr>
      <w:r w:rsidRPr="00AD441C">
        <w:rPr>
          <w:rFonts w:ascii="Tahoma" w:hAnsi="Tahoma" w:cs="Tahoma"/>
        </w:rPr>
        <w:t>Izvajalec zagotavlja d</w:t>
      </w:r>
      <w:r w:rsidR="00562DBA" w:rsidRPr="00AD441C">
        <w:rPr>
          <w:rFonts w:ascii="Tahoma" w:hAnsi="Tahoma" w:cs="Tahoma"/>
        </w:rPr>
        <w:t>ežurn</w:t>
      </w:r>
      <w:r w:rsidRPr="00AD441C">
        <w:rPr>
          <w:rFonts w:ascii="Tahoma" w:hAnsi="Tahoma" w:cs="Tahoma"/>
        </w:rPr>
        <w:t>o</w:t>
      </w:r>
      <w:r w:rsidR="00562DBA" w:rsidRPr="00AD441C">
        <w:rPr>
          <w:rFonts w:ascii="Tahoma" w:hAnsi="Tahoma" w:cs="Tahoma"/>
        </w:rPr>
        <w:t xml:space="preserve"> služb</w:t>
      </w:r>
      <w:r w:rsidRPr="00AD441C">
        <w:rPr>
          <w:rFonts w:ascii="Tahoma" w:hAnsi="Tahoma" w:cs="Tahoma"/>
        </w:rPr>
        <w:t>o</w:t>
      </w:r>
      <w:r w:rsidR="00562DBA" w:rsidRPr="00AD441C">
        <w:rPr>
          <w:rFonts w:ascii="Tahoma" w:hAnsi="Tahoma" w:cs="Tahoma"/>
        </w:rPr>
        <w:t xml:space="preserve"> za odpravo napak in podporo za storitve ves čas trajanja pogodbe</w:t>
      </w:r>
      <w:r w:rsidRPr="00AD441C">
        <w:rPr>
          <w:rFonts w:ascii="Tahoma" w:hAnsi="Tahoma" w:cs="Tahoma"/>
        </w:rPr>
        <w:t xml:space="preserve"> ter je</w:t>
      </w:r>
      <w:r w:rsidR="00562DBA" w:rsidRPr="00AD441C">
        <w:rPr>
          <w:rFonts w:ascii="Tahoma" w:hAnsi="Tahoma" w:cs="Tahoma"/>
        </w:rPr>
        <w:t xml:space="preserve"> organizirana neprekinjeno, to je 24 ur dnevno in vse dni v letu (24/7/365)</w:t>
      </w:r>
      <w:r w:rsidRPr="00AD441C">
        <w:rPr>
          <w:rFonts w:ascii="Tahoma" w:hAnsi="Tahoma" w:cs="Tahoma"/>
        </w:rPr>
        <w:t>.</w:t>
      </w:r>
    </w:p>
    <w:p w14:paraId="0EE2B2E6" w14:textId="77777777" w:rsidR="0038637A" w:rsidRPr="00AD441C" w:rsidRDefault="0038637A" w:rsidP="00D1387B">
      <w:pPr>
        <w:spacing w:after="0" w:line="240" w:lineRule="auto"/>
        <w:jc w:val="both"/>
        <w:rPr>
          <w:rFonts w:ascii="Tahoma" w:hAnsi="Tahoma" w:cs="Tahoma"/>
        </w:rPr>
      </w:pPr>
    </w:p>
    <w:p w14:paraId="29F5D841" w14:textId="77777777" w:rsidR="00562DBA" w:rsidRPr="00AD441C" w:rsidRDefault="00070B27" w:rsidP="00E43D6F">
      <w:pPr>
        <w:spacing w:after="0" w:line="240" w:lineRule="auto"/>
        <w:jc w:val="both"/>
        <w:rPr>
          <w:rFonts w:ascii="Tahoma" w:hAnsi="Tahoma" w:cs="Tahoma"/>
        </w:rPr>
      </w:pPr>
      <w:r w:rsidRPr="00AD441C">
        <w:rPr>
          <w:rFonts w:ascii="Tahoma" w:hAnsi="Tahoma" w:cs="Tahoma"/>
        </w:rPr>
        <w:t xml:space="preserve">Izvajalec </w:t>
      </w:r>
      <w:r w:rsidR="00562DBA" w:rsidRPr="00AD441C">
        <w:rPr>
          <w:rFonts w:ascii="Tahoma" w:hAnsi="Tahoma" w:cs="Tahoma"/>
        </w:rPr>
        <w:t xml:space="preserve">za naročnika </w:t>
      </w:r>
      <w:r w:rsidRPr="00AD441C">
        <w:rPr>
          <w:rFonts w:ascii="Tahoma" w:hAnsi="Tahoma" w:cs="Tahoma"/>
        </w:rPr>
        <w:t xml:space="preserve">nudi </w:t>
      </w:r>
      <w:r w:rsidR="00562DBA" w:rsidRPr="00AD441C">
        <w:rPr>
          <w:rFonts w:ascii="Tahoma" w:hAnsi="Tahoma" w:cs="Tahoma"/>
        </w:rPr>
        <w:t>enotno vstopno točko za prijavo napak s strani pooblaščenih oseb naročnika za vse storitve</w:t>
      </w:r>
      <w:r w:rsidRPr="00AD441C">
        <w:rPr>
          <w:rFonts w:ascii="Tahoma" w:hAnsi="Tahoma" w:cs="Tahoma"/>
        </w:rPr>
        <w:t>, in sicer na telefon ___________________ oz. e-naslov: _________________</w:t>
      </w:r>
      <w:r w:rsidR="00562DBA" w:rsidRPr="00AD441C">
        <w:rPr>
          <w:rFonts w:ascii="Tahoma" w:hAnsi="Tahoma" w:cs="Tahoma"/>
        </w:rPr>
        <w:t xml:space="preserve">, ki omogoča prioritetno prijavo in obravnavo napak brez čakalne vrste (zahtevan je </w:t>
      </w:r>
      <w:r w:rsidR="00600954" w:rsidRPr="00AD441C">
        <w:rPr>
          <w:rFonts w:ascii="Tahoma" w:hAnsi="Tahoma" w:cs="Tahoma"/>
        </w:rPr>
        <w:t>30-sekundni</w:t>
      </w:r>
      <w:r w:rsidR="00562DBA" w:rsidRPr="00AD441C">
        <w:rPr>
          <w:rFonts w:ascii="Tahoma" w:hAnsi="Tahoma" w:cs="Tahoma"/>
        </w:rPr>
        <w:t xml:space="preserve"> odziv v 95</w:t>
      </w:r>
      <w:r w:rsidR="00600954" w:rsidRPr="00AD441C">
        <w:rPr>
          <w:rFonts w:ascii="Tahoma" w:hAnsi="Tahoma" w:cs="Tahoma"/>
        </w:rPr>
        <w:t> %</w:t>
      </w:r>
      <w:r w:rsidR="00562DBA" w:rsidRPr="00AD441C">
        <w:rPr>
          <w:rFonts w:ascii="Tahoma" w:hAnsi="Tahoma" w:cs="Tahoma"/>
        </w:rPr>
        <w:t xml:space="preserve"> vseh klicev).</w:t>
      </w:r>
    </w:p>
    <w:p w14:paraId="57760004" w14:textId="77777777" w:rsidR="0038637A" w:rsidRPr="00AD441C" w:rsidRDefault="0038637A" w:rsidP="00D1387B">
      <w:pPr>
        <w:spacing w:after="0" w:line="240" w:lineRule="auto"/>
        <w:jc w:val="both"/>
        <w:rPr>
          <w:rFonts w:ascii="Tahoma" w:hAnsi="Tahoma" w:cs="Tahoma"/>
        </w:rPr>
      </w:pPr>
    </w:p>
    <w:p w14:paraId="5CC717C3" w14:textId="77777777" w:rsidR="002971EB" w:rsidRPr="00AD441C" w:rsidRDefault="002971EB" w:rsidP="00D1387B">
      <w:pPr>
        <w:spacing w:after="0" w:line="240" w:lineRule="auto"/>
        <w:rPr>
          <w:rFonts w:ascii="Tahoma" w:hAnsi="Tahoma" w:cs="Tahoma"/>
        </w:rPr>
      </w:pPr>
      <w:r w:rsidRPr="00AD441C">
        <w:rPr>
          <w:rFonts w:ascii="Tahoma" w:hAnsi="Tahoma" w:cs="Tahoma"/>
        </w:rPr>
        <w:t>Opredelitev stopnje napak:</w:t>
      </w:r>
    </w:p>
    <w:p w14:paraId="5CE77206" w14:textId="77777777" w:rsidR="002971EB" w:rsidRPr="00AD441C" w:rsidRDefault="002971EB" w:rsidP="00E43D6F">
      <w:pPr>
        <w:pStyle w:val="Brezrazmikov"/>
        <w:widowControl/>
        <w:numPr>
          <w:ilvl w:val="0"/>
          <w:numId w:val="25"/>
        </w:numPr>
        <w:rPr>
          <w:rFonts w:ascii="Tahoma" w:hAnsi="Tahoma" w:cs="Tahoma"/>
        </w:rPr>
      </w:pPr>
      <w:proofErr w:type="spellStart"/>
      <w:r w:rsidRPr="00AD441C">
        <w:rPr>
          <w:rFonts w:ascii="Tahoma" w:hAnsi="Tahoma" w:cs="Tahoma"/>
          <w:b/>
        </w:rPr>
        <w:t>Lažja</w:t>
      </w:r>
      <w:proofErr w:type="spellEnd"/>
      <w:r w:rsidRPr="00AD441C">
        <w:rPr>
          <w:rFonts w:ascii="Tahoma" w:hAnsi="Tahoma" w:cs="Tahoma"/>
          <w:b/>
        </w:rPr>
        <w:t xml:space="preserve"> </w:t>
      </w:r>
      <w:proofErr w:type="spellStart"/>
      <w:r w:rsidRPr="00AD441C">
        <w:rPr>
          <w:rFonts w:ascii="Tahoma" w:hAnsi="Tahoma" w:cs="Tahoma"/>
          <w:b/>
        </w:rPr>
        <w:t>napaka</w:t>
      </w:r>
      <w:proofErr w:type="spellEnd"/>
      <w:r w:rsidRPr="00AD441C">
        <w:rPr>
          <w:rFonts w:ascii="Tahoma" w:hAnsi="Tahoma" w:cs="Tahoma"/>
        </w:rPr>
        <w:t xml:space="preserve">: </w:t>
      </w:r>
      <w:proofErr w:type="spellStart"/>
      <w:r w:rsidRPr="00AD441C">
        <w:rPr>
          <w:rFonts w:ascii="Tahoma" w:hAnsi="Tahoma" w:cs="Tahoma"/>
        </w:rPr>
        <w:t>omejena</w:t>
      </w:r>
      <w:proofErr w:type="spellEnd"/>
      <w:r w:rsidRPr="00AD441C">
        <w:rPr>
          <w:rFonts w:ascii="Tahoma" w:hAnsi="Tahoma" w:cs="Tahoma"/>
        </w:rPr>
        <w:t xml:space="preserve"> </w:t>
      </w:r>
      <w:proofErr w:type="spellStart"/>
      <w:r w:rsidRPr="00AD441C">
        <w:rPr>
          <w:rFonts w:ascii="Tahoma" w:hAnsi="Tahoma" w:cs="Tahoma"/>
        </w:rPr>
        <w:t>na</w:t>
      </w:r>
      <w:proofErr w:type="spellEnd"/>
      <w:r w:rsidRPr="00AD441C">
        <w:rPr>
          <w:rFonts w:ascii="Tahoma" w:hAnsi="Tahoma" w:cs="Tahoma"/>
        </w:rPr>
        <w:t xml:space="preserve"> </w:t>
      </w:r>
      <w:proofErr w:type="spellStart"/>
      <w:r w:rsidRPr="00AD441C">
        <w:rPr>
          <w:rFonts w:ascii="Tahoma" w:hAnsi="Tahoma" w:cs="Tahoma"/>
        </w:rPr>
        <w:t>posameznega</w:t>
      </w:r>
      <w:proofErr w:type="spellEnd"/>
      <w:r w:rsidRPr="00AD441C">
        <w:rPr>
          <w:rFonts w:ascii="Tahoma" w:hAnsi="Tahoma" w:cs="Tahoma"/>
        </w:rPr>
        <w:t xml:space="preserve"> </w:t>
      </w:r>
      <w:proofErr w:type="spellStart"/>
      <w:r w:rsidRPr="00AD441C">
        <w:rPr>
          <w:rFonts w:ascii="Tahoma" w:hAnsi="Tahoma" w:cs="Tahoma"/>
        </w:rPr>
        <w:t>uporabnika</w:t>
      </w:r>
      <w:proofErr w:type="spellEnd"/>
      <w:r w:rsidRPr="00AD441C">
        <w:rPr>
          <w:rFonts w:ascii="Tahoma" w:hAnsi="Tahoma" w:cs="Tahoma"/>
        </w:rPr>
        <w:t xml:space="preserve">, </w:t>
      </w:r>
      <w:proofErr w:type="spellStart"/>
      <w:r w:rsidRPr="00AD441C">
        <w:rPr>
          <w:rFonts w:ascii="Tahoma" w:hAnsi="Tahoma" w:cs="Tahoma"/>
        </w:rPr>
        <w:t>uporabniku</w:t>
      </w:r>
      <w:proofErr w:type="spellEnd"/>
      <w:r w:rsidRPr="00AD441C">
        <w:rPr>
          <w:rFonts w:ascii="Tahoma" w:hAnsi="Tahoma" w:cs="Tahoma"/>
        </w:rPr>
        <w:t xml:space="preserve"> ne </w:t>
      </w:r>
      <w:proofErr w:type="spellStart"/>
      <w:r w:rsidRPr="00AD441C">
        <w:rPr>
          <w:rFonts w:ascii="Tahoma" w:hAnsi="Tahoma" w:cs="Tahoma"/>
        </w:rPr>
        <w:t>dela</w:t>
      </w:r>
      <w:proofErr w:type="spellEnd"/>
      <w:r w:rsidRPr="00AD441C">
        <w:rPr>
          <w:rFonts w:ascii="Tahoma" w:hAnsi="Tahoma" w:cs="Tahoma"/>
        </w:rPr>
        <w:t xml:space="preserve"> </w:t>
      </w:r>
      <w:proofErr w:type="spellStart"/>
      <w:r w:rsidRPr="00AD441C">
        <w:rPr>
          <w:rFonts w:ascii="Tahoma" w:hAnsi="Tahoma" w:cs="Tahoma"/>
        </w:rPr>
        <w:t>določena</w:t>
      </w:r>
      <w:proofErr w:type="spellEnd"/>
      <w:r w:rsidRPr="00AD441C">
        <w:rPr>
          <w:rFonts w:ascii="Tahoma" w:hAnsi="Tahoma" w:cs="Tahoma"/>
        </w:rPr>
        <w:t xml:space="preserve"> </w:t>
      </w:r>
      <w:proofErr w:type="spellStart"/>
      <w:r w:rsidRPr="00AD441C">
        <w:rPr>
          <w:rFonts w:ascii="Tahoma" w:hAnsi="Tahoma" w:cs="Tahoma"/>
        </w:rPr>
        <w:t>funkcionalnost</w:t>
      </w:r>
      <w:proofErr w:type="spellEnd"/>
      <w:r w:rsidRPr="00AD441C">
        <w:rPr>
          <w:rFonts w:ascii="Tahoma" w:hAnsi="Tahoma" w:cs="Tahoma"/>
        </w:rPr>
        <w:t xml:space="preserve">, </w:t>
      </w:r>
      <w:proofErr w:type="spellStart"/>
      <w:r w:rsidRPr="00AD441C">
        <w:rPr>
          <w:rFonts w:ascii="Tahoma" w:hAnsi="Tahoma" w:cs="Tahoma"/>
        </w:rPr>
        <w:t>slabša</w:t>
      </w:r>
      <w:proofErr w:type="spellEnd"/>
      <w:r w:rsidRPr="00AD441C">
        <w:rPr>
          <w:rFonts w:ascii="Tahoma" w:hAnsi="Tahoma" w:cs="Tahoma"/>
        </w:rPr>
        <w:t xml:space="preserve"> </w:t>
      </w:r>
      <w:proofErr w:type="spellStart"/>
      <w:r w:rsidRPr="00AD441C">
        <w:rPr>
          <w:rFonts w:ascii="Tahoma" w:hAnsi="Tahoma" w:cs="Tahoma"/>
        </w:rPr>
        <w:t>kvaliteta</w:t>
      </w:r>
      <w:proofErr w:type="spellEnd"/>
      <w:r w:rsidRPr="00AD441C">
        <w:rPr>
          <w:rFonts w:ascii="Tahoma" w:hAnsi="Tahoma" w:cs="Tahoma"/>
        </w:rPr>
        <w:t xml:space="preserve"> </w:t>
      </w:r>
      <w:proofErr w:type="spellStart"/>
      <w:r w:rsidRPr="00AD441C">
        <w:rPr>
          <w:rFonts w:ascii="Tahoma" w:hAnsi="Tahoma" w:cs="Tahoma"/>
        </w:rPr>
        <w:t>zvoka</w:t>
      </w:r>
      <w:proofErr w:type="spellEnd"/>
      <w:r w:rsidRPr="00AD441C">
        <w:rPr>
          <w:rFonts w:ascii="Tahoma" w:hAnsi="Tahoma" w:cs="Tahoma"/>
        </w:rPr>
        <w:t xml:space="preserve">, </w:t>
      </w:r>
      <w:proofErr w:type="spellStart"/>
      <w:r w:rsidRPr="00AD441C">
        <w:rPr>
          <w:rFonts w:ascii="Tahoma" w:hAnsi="Tahoma" w:cs="Tahoma"/>
        </w:rPr>
        <w:t>okvara</w:t>
      </w:r>
      <w:proofErr w:type="spellEnd"/>
      <w:r w:rsidRPr="00AD441C">
        <w:rPr>
          <w:rFonts w:ascii="Tahoma" w:hAnsi="Tahoma" w:cs="Tahoma"/>
        </w:rPr>
        <w:t xml:space="preserve"> </w:t>
      </w:r>
      <w:proofErr w:type="spellStart"/>
      <w:r w:rsidRPr="00AD441C">
        <w:rPr>
          <w:rFonts w:ascii="Tahoma" w:hAnsi="Tahoma" w:cs="Tahoma"/>
        </w:rPr>
        <w:t>dela</w:t>
      </w:r>
      <w:proofErr w:type="spellEnd"/>
      <w:r w:rsidRPr="00AD441C">
        <w:rPr>
          <w:rFonts w:ascii="Tahoma" w:hAnsi="Tahoma" w:cs="Tahoma"/>
        </w:rPr>
        <w:t xml:space="preserve"> </w:t>
      </w:r>
      <w:proofErr w:type="spellStart"/>
      <w:r w:rsidRPr="00AD441C">
        <w:rPr>
          <w:rFonts w:ascii="Tahoma" w:hAnsi="Tahoma" w:cs="Tahoma"/>
        </w:rPr>
        <w:t>terminala</w:t>
      </w:r>
      <w:proofErr w:type="spellEnd"/>
      <w:r w:rsidRPr="00AD441C">
        <w:rPr>
          <w:rFonts w:ascii="Tahoma" w:hAnsi="Tahoma" w:cs="Tahoma"/>
        </w:rPr>
        <w:t xml:space="preserve">, </w:t>
      </w:r>
      <w:proofErr w:type="spellStart"/>
      <w:r w:rsidRPr="00AD441C">
        <w:rPr>
          <w:rFonts w:ascii="Tahoma" w:hAnsi="Tahoma" w:cs="Tahoma"/>
        </w:rPr>
        <w:t>klici</w:t>
      </w:r>
      <w:proofErr w:type="spellEnd"/>
      <w:r w:rsidRPr="00AD441C">
        <w:rPr>
          <w:rFonts w:ascii="Tahoma" w:hAnsi="Tahoma" w:cs="Tahoma"/>
        </w:rPr>
        <w:t xml:space="preserve"> </w:t>
      </w:r>
      <w:proofErr w:type="spellStart"/>
      <w:r w:rsidRPr="00AD441C">
        <w:rPr>
          <w:rFonts w:ascii="Tahoma" w:hAnsi="Tahoma" w:cs="Tahoma"/>
        </w:rPr>
        <w:t>navzven</w:t>
      </w:r>
      <w:proofErr w:type="spellEnd"/>
      <w:r w:rsidRPr="00AD441C">
        <w:rPr>
          <w:rFonts w:ascii="Tahoma" w:hAnsi="Tahoma" w:cs="Tahoma"/>
        </w:rPr>
        <w:t xml:space="preserve"> </w:t>
      </w:r>
      <w:proofErr w:type="spellStart"/>
      <w:r w:rsidRPr="00AD441C">
        <w:rPr>
          <w:rFonts w:ascii="Tahoma" w:hAnsi="Tahoma" w:cs="Tahoma"/>
        </w:rPr>
        <w:t>ali</w:t>
      </w:r>
      <w:proofErr w:type="spellEnd"/>
      <w:r w:rsidRPr="00AD441C">
        <w:rPr>
          <w:rFonts w:ascii="Tahoma" w:hAnsi="Tahoma" w:cs="Tahoma"/>
        </w:rPr>
        <w:t xml:space="preserve"> </w:t>
      </w:r>
      <w:proofErr w:type="spellStart"/>
      <w:r w:rsidRPr="00AD441C">
        <w:rPr>
          <w:rFonts w:ascii="Tahoma" w:hAnsi="Tahoma" w:cs="Tahoma"/>
        </w:rPr>
        <w:t>navznoter</w:t>
      </w:r>
      <w:proofErr w:type="spellEnd"/>
      <w:r w:rsidRPr="00AD441C">
        <w:rPr>
          <w:rFonts w:ascii="Tahoma" w:hAnsi="Tahoma" w:cs="Tahoma"/>
        </w:rPr>
        <w:t xml:space="preserve"> so </w:t>
      </w:r>
      <w:proofErr w:type="spellStart"/>
      <w:r w:rsidRPr="00AD441C">
        <w:rPr>
          <w:rFonts w:ascii="Tahoma" w:hAnsi="Tahoma" w:cs="Tahoma"/>
        </w:rPr>
        <w:t>mogoči</w:t>
      </w:r>
      <w:proofErr w:type="spellEnd"/>
      <w:r w:rsidRPr="00AD441C">
        <w:rPr>
          <w:rFonts w:ascii="Tahoma" w:hAnsi="Tahoma" w:cs="Tahoma"/>
        </w:rPr>
        <w:t>.</w:t>
      </w:r>
    </w:p>
    <w:p w14:paraId="360E3662" w14:textId="77777777" w:rsidR="002971EB" w:rsidRPr="00AD441C" w:rsidRDefault="002971EB" w:rsidP="00285255">
      <w:pPr>
        <w:pStyle w:val="Brezrazmikov"/>
        <w:widowControl/>
        <w:numPr>
          <w:ilvl w:val="0"/>
          <w:numId w:val="25"/>
        </w:numPr>
        <w:rPr>
          <w:rFonts w:ascii="Tahoma" w:hAnsi="Tahoma" w:cs="Tahoma"/>
        </w:rPr>
      </w:pPr>
      <w:proofErr w:type="spellStart"/>
      <w:r w:rsidRPr="00AD441C">
        <w:rPr>
          <w:rFonts w:ascii="Tahoma" w:hAnsi="Tahoma" w:cs="Tahoma"/>
          <w:b/>
        </w:rPr>
        <w:t>Običajna</w:t>
      </w:r>
      <w:proofErr w:type="spellEnd"/>
      <w:r w:rsidRPr="00AD441C">
        <w:rPr>
          <w:rFonts w:ascii="Tahoma" w:hAnsi="Tahoma" w:cs="Tahoma"/>
          <w:b/>
        </w:rPr>
        <w:t xml:space="preserve"> </w:t>
      </w:r>
      <w:proofErr w:type="spellStart"/>
      <w:r w:rsidRPr="00AD441C">
        <w:rPr>
          <w:rFonts w:ascii="Tahoma" w:hAnsi="Tahoma" w:cs="Tahoma"/>
          <w:b/>
        </w:rPr>
        <w:t>napaka</w:t>
      </w:r>
      <w:proofErr w:type="spellEnd"/>
      <w:r w:rsidRPr="00AD441C">
        <w:rPr>
          <w:rFonts w:ascii="Tahoma" w:hAnsi="Tahoma" w:cs="Tahoma"/>
        </w:rPr>
        <w:t xml:space="preserve">: terminal </w:t>
      </w:r>
      <w:proofErr w:type="spellStart"/>
      <w:r w:rsidRPr="00AD441C">
        <w:rPr>
          <w:rFonts w:ascii="Tahoma" w:hAnsi="Tahoma" w:cs="Tahoma"/>
        </w:rPr>
        <w:t>ali</w:t>
      </w:r>
      <w:proofErr w:type="spellEnd"/>
      <w:r w:rsidRPr="00AD441C">
        <w:rPr>
          <w:rFonts w:ascii="Tahoma" w:hAnsi="Tahoma" w:cs="Tahoma"/>
        </w:rPr>
        <w:t xml:space="preserve"> </w:t>
      </w:r>
      <w:proofErr w:type="spellStart"/>
      <w:r w:rsidRPr="00AD441C">
        <w:rPr>
          <w:rFonts w:ascii="Tahoma" w:hAnsi="Tahoma" w:cs="Tahoma"/>
        </w:rPr>
        <w:t>uporabniško</w:t>
      </w:r>
      <w:proofErr w:type="spellEnd"/>
      <w:r w:rsidRPr="00AD441C">
        <w:rPr>
          <w:rFonts w:ascii="Tahoma" w:hAnsi="Tahoma" w:cs="Tahoma"/>
        </w:rPr>
        <w:t xml:space="preserve"> </w:t>
      </w:r>
      <w:proofErr w:type="spellStart"/>
      <w:r w:rsidRPr="00AD441C">
        <w:rPr>
          <w:rFonts w:ascii="Tahoma" w:hAnsi="Tahoma" w:cs="Tahoma"/>
        </w:rPr>
        <w:t>stikalo</w:t>
      </w:r>
      <w:proofErr w:type="spellEnd"/>
      <w:r w:rsidRPr="00AD441C">
        <w:rPr>
          <w:rFonts w:ascii="Tahoma" w:hAnsi="Tahoma" w:cs="Tahoma"/>
        </w:rPr>
        <w:t xml:space="preserve"> je v </w:t>
      </w:r>
      <w:proofErr w:type="spellStart"/>
      <w:r w:rsidRPr="00AD441C">
        <w:rPr>
          <w:rFonts w:ascii="Tahoma" w:hAnsi="Tahoma" w:cs="Tahoma"/>
        </w:rPr>
        <w:t>okvari</w:t>
      </w:r>
      <w:proofErr w:type="spellEnd"/>
      <w:r w:rsidRPr="00AD441C">
        <w:rPr>
          <w:rFonts w:ascii="Tahoma" w:hAnsi="Tahoma" w:cs="Tahoma"/>
        </w:rPr>
        <w:t xml:space="preserve">. </w:t>
      </w:r>
      <w:proofErr w:type="spellStart"/>
      <w:r w:rsidRPr="00AD441C">
        <w:rPr>
          <w:rFonts w:ascii="Tahoma" w:hAnsi="Tahoma" w:cs="Tahoma"/>
        </w:rPr>
        <w:t>Prizadetih</w:t>
      </w:r>
      <w:proofErr w:type="spellEnd"/>
      <w:r w:rsidRPr="00AD441C">
        <w:rPr>
          <w:rFonts w:ascii="Tahoma" w:hAnsi="Tahoma" w:cs="Tahoma"/>
        </w:rPr>
        <w:t xml:space="preserve"> je del </w:t>
      </w:r>
      <w:proofErr w:type="spellStart"/>
      <w:r w:rsidRPr="00AD441C">
        <w:rPr>
          <w:rFonts w:ascii="Tahoma" w:hAnsi="Tahoma" w:cs="Tahoma"/>
        </w:rPr>
        <w:t>uporabnikov</w:t>
      </w:r>
      <w:proofErr w:type="spellEnd"/>
      <w:r w:rsidRPr="00AD441C">
        <w:rPr>
          <w:rFonts w:ascii="Tahoma" w:hAnsi="Tahoma" w:cs="Tahoma"/>
        </w:rPr>
        <w:t xml:space="preserve"> </w:t>
      </w:r>
      <w:proofErr w:type="spellStart"/>
      <w:r w:rsidRPr="00AD441C">
        <w:rPr>
          <w:rFonts w:ascii="Tahoma" w:hAnsi="Tahoma" w:cs="Tahoma"/>
        </w:rPr>
        <w:t>na</w:t>
      </w:r>
      <w:proofErr w:type="spellEnd"/>
      <w:r w:rsidRPr="00AD441C">
        <w:rPr>
          <w:rFonts w:ascii="Tahoma" w:hAnsi="Tahoma" w:cs="Tahoma"/>
        </w:rPr>
        <w:t xml:space="preserve"> </w:t>
      </w:r>
      <w:proofErr w:type="spellStart"/>
      <w:r w:rsidRPr="00AD441C">
        <w:rPr>
          <w:rFonts w:ascii="Tahoma" w:hAnsi="Tahoma" w:cs="Tahoma"/>
        </w:rPr>
        <w:t>lokaciji</w:t>
      </w:r>
      <w:proofErr w:type="spellEnd"/>
      <w:r w:rsidRPr="00AD441C">
        <w:rPr>
          <w:rFonts w:ascii="Tahoma" w:hAnsi="Tahoma" w:cs="Tahoma"/>
        </w:rPr>
        <w:t xml:space="preserve">. </w:t>
      </w:r>
      <w:proofErr w:type="spellStart"/>
      <w:r w:rsidRPr="00AD441C">
        <w:rPr>
          <w:rFonts w:ascii="Tahoma" w:hAnsi="Tahoma" w:cs="Tahoma"/>
        </w:rPr>
        <w:t>Izvajanje</w:t>
      </w:r>
      <w:proofErr w:type="spellEnd"/>
      <w:r w:rsidRPr="00AD441C">
        <w:rPr>
          <w:rFonts w:ascii="Tahoma" w:hAnsi="Tahoma" w:cs="Tahoma"/>
        </w:rPr>
        <w:t xml:space="preserve"> </w:t>
      </w:r>
      <w:proofErr w:type="spellStart"/>
      <w:r w:rsidRPr="00AD441C">
        <w:rPr>
          <w:rFonts w:ascii="Tahoma" w:hAnsi="Tahoma" w:cs="Tahoma"/>
        </w:rPr>
        <w:t>klicev</w:t>
      </w:r>
      <w:proofErr w:type="spellEnd"/>
      <w:r w:rsidRPr="00AD441C">
        <w:rPr>
          <w:rFonts w:ascii="Tahoma" w:hAnsi="Tahoma" w:cs="Tahoma"/>
        </w:rPr>
        <w:t xml:space="preserve"> </w:t>
      </w:r>
      <w:proofErr w:type="spellStart"/>
      <w:r w:rsidRPr="00AD441C">
        <w:rPr>
          <w:rFonts w:ascii="Tahoma" w:hAnsi="Tahoma" w:cs="Tahoma"/>
        </w:rPr>
        <w:t>ni</w:t>
      </w:r>
      <w:proofErr w:type="spellEnd"/>
      <w:r w:rsidRPr="00AD441C">
        <w:rPr>
          <w:rFonts w:ascii="Tahoma" w:hAnsi="Tahoma" w:cs="Tahoma"/>
        </w:rPr>
        <w:t xml:space="preserve"> </w:t>
      </w:r>
      <w:proofErr w:type="spellStart"/>
      <w:r w:rsidRPr="00AD441C">
        <w:rPr>
          <w:rFonts w:ascii="Tahoma" w:hAnsi="Tahoma" w:cs="Tahoma"/>
        </w:rPr>
        <w:t>mogoče</w:t>
      </w:r>
      <w:proofErr w:type="spellEnd"/>
      <w:r w:rsidRPr="00AD441C">
        <w:rPr>
          <w:rFonts w:ascii="Tahoma" w:hAnsi="Tahoma" w:cs="Tahoma"/>
        </w:rPr>
        <w:t>.</w:t>
      </w:r>
    </w:p>
    <w:p w14:paraId="5A491E26" w14:textId="77777777" w:rsidR="002971EB" w:rsidRPr="00AD441C" w:rsidRDefault="002971EB" w:rsidP="00297AC3">
      <w:pPr>
        <w:pStyle w:val="Brezrazmikov"/>
        <w:widowControl/>
        <w:numPr>
          <w:ilvl w:val="0"/>
          <w:numId w:val="25"/>
        </w:numPr>
        <w:rPr>
          <w:rFonts w:ascii="Tahoma" w:hAnsi="Tahoma" w:cs="Tahoma"/>
        </w:rPr>
      </w:pPr>
      <w:proofErr w:type="spellStart"/>
      <w:r w:rsidRPr="00AD441C">
        <w:rPr>
          <w:rFonts w:ascii="Tahoma" w:hAnsi="Tahoma" w:cs="Tahoma"/>
          <w:b/>
        </w:rPr>
        <w:t>Težja</w:t>
      </w:r>
      <w:proofErr w:type="spellEnd"/>
      <w:r w:rsidRPr="00AD441C">
        <w:rPr>
          <w:rFonts w:ascii="Tahoma" w:hAnsi="Tahoma" w:cs="Tahoma"/>
          <w:b/>
        </w:rPr>
        <w:t xml:space="preserve"> </w:t>
      </w:r>
      <w:proofErr w:type="spellStart"/>
      <w:r w:rsidRPr="00AD441C">
        <w:rPr>
          <w:rFonts w:ascii="Tahoma" w:hAnsi="Tahoma" w:cs="Tahoma"/>
          <w:b/>
        </w:rPr>
        <w:t>napaka</w:t>
      </w:r>
      <w:proofErr w:type="spellEnd"/>
      <w:r w:rsidRPr="00AD441C">
        <w:rPr>
          <w:rFonts w:ascii="Tahoma" w:hAnsi="Tahoma" w:cs="Tahoma"/>
        </w:rPr>
        <w:t xml:space="preserve">: </w:t>
      </w:r>
      <w:proofErr w:type="spellStart"/>
      <w:r w:rsidRPr="00AD441C">
        <w:rPr>
          <w:rFonts w:ascii="Tahoma" w:hAnsi="Tahoma" w:cs="Tahoma"/>
        </w:rPr>
        <w:t>Izpade</w:t>
      </w:r>
      <w:proofErr w:type="spellEnd"/>
      <w:r w:rsidRPr="00AD441C">
        <w:rPr>
          <w:rFonts w:ascii="Tahoma" w:hAnsi="Tahoma" w:cs="Tahoma"/>
        </w:rPr>
        <w:t xml:space="preserve"> </w:t>
      </w:r>
      <w:proofErr w:type="spellStart"/>
      <w:r w:rsidRPr="00AD441C">
        <w:rPr>
          <w:rFonts w:ascii="Tahoma" w:hAnsi="Tahoma" w:cs="Tahoma"/>
        </w:rPr>
        <w:t>storitev</w:t>
      </w:r>
      <w:proofErr w:type="spellEnd"/>
      <w:r w:rsidRPr="00AD441C">
        <w:rPr>
          <w:rFonts w:ascii="Tahoma" w:hAnsi="Tahoma" w:cs="Tahoma"/>
        </w:rPr>
        <w:t xml:space="preserve"> </w:t>
      </w:r>
      <w:proofErr w:type="spellStart"/>
      <w:r w:rsidRPr="00AD441C">
        <w:rPr>
          <w:rFonts w:ascii="Tahoma" w:hAnsi="Tahoma" w:cs="Tahoma"/>
        </w:rPr>
        <w:t>za</w:t>
      </w:r>
      <w:proofErr w:type="spellEnd"/>
      <w:r w:rsidRPr="00AD441C">
        <w:rPr>
          <w:rFonts w:ascii="Tahoma" w:hAnsi="Tahoma" w:cs="Tahoma"/>
        </w:rPr>
        <w:t xml:space="preserve"> </w:t>
      </w:r>
      <w:proofErr w:type="spellStart"/>
      <w:r w:rsidRPr="00AD441C">
        <w:rPr>
          <w:rFonts w:ascii="Tahoma" w:hAnsi="Tahoma" w:cs="Tahoma"/>
        </w:rPr>
        <w:t>več</w:t>
      </w:r>
      <w:proofErr w:type="spellEnd"/>
      <w:r w:rsidRPr="00AD441C">
        <w:rPr>
          <w:rFonts w:ascii="Tahoma" w:hAnsi="Tahoma" w:cs="Tahoma"/>
        </w:rPr>
        <w:t xml:space="preserve"> </w:t>
      </w:r>
      <w:proofErr w:type="spellStart"/>
      <w:r w:rsidRPr="00AD441C">
        <w:rPr>
          <w:rFonts w:ascii="Tahoma" w:hAnsi="Tahoma" w:cs="Tahoma"/>
        </w:rPr>
        <w:t>kot</w:t>
      </w:r>
      <w:proofErr w:type="spellEnd"/>
      <w:r w:rsidRPr="00AD441C">
        <w:rPr>
          <w:rFonts w:ascii="Tahoma" w:hAnsi="Tahoma" w:cs="Tahoma"/>
        </w:rPr>
        <w:t xml:space="preserve"> 30 </w:t>
      </w:r>
      <w:proofErr w:type="spellStart"/>
      <w:r w:rsidRPr="00AD441C">
        <w:rPr>
          <w:rFonts w:ascii="Tahoma" w:hAnsi="Tahoma" w:cs="Tahoma"/>
        </w:rPr>
        <w:t>uporabnikov</w:t>
      </w:r>
      <w:proofErr w:type="spellEnd"/>
      <w:r w:rsidRPr="00AD441C">
        <w:rPr>
          <w:rFonts w:ascii="Tahoma" w:hAnsi="Tahoma" w:cs="Tahoma"/>
        </w:rPr>
        <w:t>.</w:t>
      </w:r>
    </w:p>
    <w:p w14:paraId="42167BC2" w14:textId="77777777" w:rsidR="002971EB" w:rsidRPr="00AD441C" w:rsidRDefault="002971EB" w:rsidP="00297AC3">
      <w:pPr>
        <w:pStyle w:val="Brezrazmikov"/>
        <w:widowControl/>
        <w:numPr>
          <w:ilvl w:val="0"/>
          <w:numId w:val="25"/>
        </w:numPr>
        <w:rPr>
          <w:rFonts w:ascii="Tahoma" w:hAnsi="Tahoma" w:cs="Tahoma"/>
          <w:strike/>
        </w:rPr>
      </w:pPr>
      <w:proofErr w:type="spellStart"/>
      <w:r w:rsidRPr="00AD441C">
        <w:rPr>
          <w:rFonts w:ascii="Tahoma" w:hAnsi="Tahoma" w:cs="Tahoma"/>
          <w:b/>
        </w:rPr>
        <w:t>Kritična</w:t>
      </w:r>
      <w:proofErr w:type="spellEnd"/>
      <w:r w:rsidRPr="00AD441C">
        <w:rPr>
          <w:rFonts w:ascii="Tahoma" w:hAnsi="Tahoma" w:cs="Tahoma"/>
          <w:b/>
        </w:rPr>
        <w:t xml:space="preserve"> </w:t>
      </w:r>
      <w:proofErr w:type="spellStart"/>
      <w:r w:rsidRPr="00AD441C">
        <w:rPr>
          <w:rFonts w:ascii="Tahoma" w:hAnsi="Tahoma" w:cs="Tahoma"/>
          <w:b/>
        </w:rPr>
        <w:t>napaka</w:t>
      </w:r>
      <w:proofErr w:type="spellEnd"/>
      <w:r w:rsidRPr="00AD441C">
        <w:rPr>
          <w:rFonts w:ascii="Tahoma" w:hAnsi="Tahoma" w:cs="Tahoma"/>
          <w:b/>
        </w:rPr>
        <w:t>:</w:t>
      </w:r>
      <w:r w:rsidRPr="00AD441C">
        <w:rPr>
          <w:rFonts w:ascii="Tahoma" w:hAnsi="Tahoma" w:cs="Tahoma"/>
        </w:rPr>
        <w:t xml:space="preserve"> </w:t>
      </w:r>
      <w:proofErr w:type="spellStart"/>
      <w:r w:rsidRPr="00AD441C">
        <w:rPr>
          <w:rFonts w:ascii="Tahoma" w:hAnsi="Tahoma" w:cs="Tahoma"/>
        </w:rPr>
        <w:t>Izpade</w:t>
      </w:r>
      <w:proofErr w:type="spellEnd"/>
      <w:r w:rsidRPr="00AD441C">
        <w:rPr>
          <w:rFonts w:ascii="Tahoma" w:hAnsi="Tahoma" w:cs="Tahoma"/>
        </w:rPr>
        <w:t xml:space="preserve"> </w:t>
      </w:r>
      <w:proofErr w:type="spellStart"/>
      <w:r w:rsidRPr="00AD441C">
        <w:rPr>
          <w:rFonts w:ascii="Tahoma" w:hAnsi="Tahoma" w:cs="Tahoma"/>
        </w:rPr>
        <w:t>posamezna</w:t>
      </w:r>
      <w:proofErr w:type="spellEnd"/>
      <w:r w:rsidRPr="00AD441C">
        <w:rPr>
          <w:rFonts w:ascii="Tahoma" w:hAnsi="Tahoma" w:cs="Tahoma"/>
        </w:rPr>
        <w:t xml:space="preserve"> </w:t>
      </w:r>
      <w:proofErr w:type="spellStart"/>
      <w:r w:rsidRPr="00AD441C">
        <w:rPr>
          <w:rFonts w:ascii="Tahoma" w:hAnsi="Tahoma" w:cs="Tahoma"/>
        </w:rPr>
        <w:t>storitev</w:t>
      </w:r>
      <w:proofErr w:type="spellEnd"/>
      <w:r w:rsidRPr="00AD441C">
        <w:rPr>
          <w:rFonts w:ascii="Tahoma" w:hAnsi="Tahoma" w:cs="Tahoma"/>
        </w:rPr>
        <w:t xml:space="preserve"> v </w:t>
      </w:r>
      <w:proofErr w:type="spellStart"/>
      <w:r w:rsidRPr="00AD441C">
        <w:rPr>
          <w:rFonts w:ascii="Tahoma" w:hAnsi="Tahoma" w:cs="Tahoma"/>
        </w:rPr>
        <w:t>celoti</w:t>
      </w:r>
      <w:proofErr w:type="spellEnd"/>
      <w:r w:rsidRPr="00AD441C">
        <w:rPr>
          <w:rFonts w:ascii="Tahoma" w:hAnsi="Tahoma" w:cs="Tahoma"/>
        </w:rPr>
        <w:t xml:space="preserve"> </w:t>
      </w:r>
      <w:proofErr w:type="spellStart"/>
      <w:r w:rsidRPr="00AD441C">
        <w:rPr>
          <w:rFonts w:ascii="Tahoma" w:hAnsi="Tahoma" w:cs="Tahoma"/>
        </w:rPr>
        <w:t>ali</w:t>
      </w:r>
      <w:proofErr w:type="spellEnd"/>
      <w:r w:rsidRPr="00AD441C">
        <w:rPr>
          <w:rFonts w:ascii="Tahoma" w:hAnsi="Tahoma" w:cs="Tahoma"/>
        </w:rPr>
        <w:t xml:space="preserve"> </w:t>
      </w:r>
      <w:proofErr w:type="spellStart"/>
      <w:r w:rsidRPr="00AD441C">
        <w:rPr>
          <w:rFonts w:ascii="Tahoma" w:hAnsi="Tahoma" w:cs="Tahoma"/>
        </w:rPr>
        <w:t>posamezna</w:t>
      </w:r>
      <w:proofErr w:type="spellEnd"/>
      <w:r w:rsidRPr="00AD441C">
        <w:rPr>
          <w:rFonts w:ascii="Tahoma" w:hAnsi="Tahoma" w:cs="Tahoma"/>
        </w:rPr>
        <w:t xml:space="preserve"> </w:t>
      </w:r>
      <w:proofErr w:type="spellStart"/>
      <w:r w:rsidRPr="00AD441C">
        <w:rPr>
          <w:rFonts w:ascii="Tahoma" w:hAnsi="Tahoma" w:cs="Tahoma"/>
        </w:rPr>
        <w:t>lokacija</w:t>
      </w:r>
      <w:proofErr w:type="spellEnd"/>
      <w:r w:rsidRPr="00AD441C">
        <w:rPr>
          <w:rFonts w:ascii="Tahoma" w:hAnsi="Tahoma" w:cs="Tahoma"/>
        </w:rPr>
        <w:t xml:space="preserve"> v </w:t>
      </w:r>
      <w:proofErr w:type="spellStart"/>
      <w:r w:rsidRPr="00AD441C">
        <w:rPr>
          <w:rFonts w:ascii="Tahoma" w:hAnsi="Tahoma" w:cs="Tahoma"/>
        </w:rPr>
        <w:t>celoti</w:t>
      </w:r>
      <w:proofErr w:type="spellEnd"/>
      <w:r w:rsidRPr="00AD441C">
        <w:rPr>
          <w:rFonts w:ascii="Tahoma" w:hAnsi="Tahoma" w:cs="Tahoma"/>
        </w:rPr>
        <w:t>.</w:t>
      </w:r>
    </w:p>
    <w:p w14:paraId="7396A727" w14:textId="77777777" w:rsidR="002971EB" w:rsidRPr="00AD441C" w:rsidRDefault="002971EB" w:rsidP="00D1387B">
      <w:pPr>
        <w:spacing w:after="0" w:line="240" w:lineRule="auto"/>
        <w:rPr>
          <w:rFonts w:ascii="Tahoma" w:hAnsi="Tahoma" w:cs="Tahoma"/>
        </w:rPr>
      </w:pPr>
    </w:p>
    <w:p w14:paraId="75976FA9" w14:textId="77777777" w:rsidR="002971EB" w:rsidRPr="00AD441C" w:rsidRDefault="002971EB" w:rsidP="00D1387B">
      <w:pPr>
        <w:spacing w:after="0" w:line="240" w:lineRule="auto"/>
        <w:rPr>
          <w:rFonts w:ascii="Tahoma" w:hAnsi="Tahoma" w:cs="Tahoma"/>
        </w:rPr>
      </w:pPr>
      <w:r w:rsidRPr="00AD441C">
        <w:rPr>
          <w:rFonts w:ascii="Tahoma" w:hAnsi="Tahoma" w:cs="Tahoma"/>
        </w:rPr>
        <w:t>Izvajalec mora zagotavljati naslednji odzivni čas v primeru prijave napake po dogovorjenem postopku:</w:t>
      </w:r>
    </w:p>
    <w:p w14:paraId="4DA3A732" w14:textId="57613635" w:rsidR="002971EB" w:rsidRPr="00AD441C" w:rsidRDefault="002971EB" w:rsidP="00D1387B">
      <w:pPr>
        <w:spacing w:after="0" w:line="240" w:lineRule="auto"/>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2247"/>
        <w:gridCol w:w="2247"/>
        <w:gridCol w:w="2248"/>
      </w:tblGrid>
      <w:tr w:rsidR="00AD441C" w:rsidRPr="00AD441C" w14:paraId="4B067B45" w14:textId="77777777" w:rsidTr="00D1387B">
        <w:tc>
          <w:tcPr>
            <w:tcW w:w="2247" w:type="dxa"/>
            <w:shd w:val="clear" w:color="auto" w:fill="auto"/>
            <w:vAlign w:val="center"/>
          </w:tcPr>
          <w:p w14:paraId="1A520C4C" w14:textId="77777777" w:rsidR="002971EB" w:rsidRPr="00AD441C" w:rsidRDefault="002971EB" w:rsidP="00D1387B">
            <w:pPr>
              <w:spacing w:after="0" w:line="240" w:lineRule="auto"/>
              <w:jc w:val="center"/>
              <w:rPr>
                <w:rFonts w:ascii="Tahoma" w:eastAsia="Times New Roman" w:hAnsi="Tahoma" w:cs="Tahoma"/>
              </w:rPr>
            </w:pPr>
            <w:r w:rsidRPr="00AD441C">
              <w:rPr>
                <w:rFonts w:ascii="Tahoma" w:eastAsia="Times New Roman" w:hAnsi="Tahoma" w:cs="Tahoma"/>
              </w:rPr>
              <w:t>Tip napake</w:t>
            </w:r>
          </w:p>
        </w:tc>
        <w:tc>
          <w:tcPr>
            <w:tcW w:w="2247" w:type="dxa"/>
            <w:shd w:val="clear" w:color="auto" w:fill="auto"/>
            <w:vAlign w:val="center"/>
          </w:tcPr>
          <w:p w14:paraId="58AE7EFF" w14:textId="77777777" w:rsidR="002971EB" w:rsidRPr="00AD441C" w:rsidRDefault="002971EB" w:rsidP="00D1387B">
            <w:pPr>
              <w:spacing w:after="0" w:line="240" w:lineRule="auto"/>
              <w:jc w:val="center"/>
              <w:rPr>
                <w:rFonts w:ascii="Tahoma" w:eastAsia="Times New Roman" w:hAnsi="Tahoma" w:cs="Tahoma"/>
              </w:rPr>
            </w:pPr>
            <w:r w:rsidRPr="00AD441C">
              <w:rPr>
                <w:rFonts w:ascii="Tahoma" w:eastAsia="Times New Roman" w:hAnsi="Tahoma" w:cs="Tahoma"/>
              </w:rPr>
              <w:t>Čas prijave</w:t>
            </w:r>
          </w:p>
        </w:tc>
        <w:tc>
          <w:tcPr>
            <w:tcW w:w="2247" w:type="dxa"/>
            <w:shd w:val="clear" w:color="auto" w:fill="auto"/>
            <w:vAlign w:val="center"/>
          </w:tcPr>
          <w:p w14:paraId="394AF01A" w14:textId="77777777" w:rsidR="002971EB" w:rsidRPr="00AD441C" w:rsidRDefault="002971EB" w:rsidP="00D1387B">
            <w:pPr>
              <w:spacing w:after="0" w:line="240" w:lineRule="auto"/>
              <w:jc w:val="center"/>
              <w:rPr>
                <w:rFonts w:ascii="Tahoma" w:eastAsia="Times New Roman" w:hAnsi="Tahoma" w:cs="Tahoma"/>
              </w:rPr>
            </w:pPr>
            <w:r w:rsidRPr="00AD441C">
              <w:rPr>
                <w:rFonts w:ascii="Tahoma" w:eastAsia="Times New Roman" w:hAnsi="Tahoma" w:cs="Tahoma"/>
              </w:rPr>
              <w:t xml:space="preserve">Odzivni čas </w:t>
            </w:r>
            <w:r w:rsidR="00AF25D2" w:rsidRPr="00AD441C">
              <w:rPr>
                <w:rFonts w:ascii="Tahoma" w:eastAsia="Times New Roman" w:hAnsi="Tahoma" w:cs="Tahoma"/>
              </w:rPr>
              <w:t xml:space="preserve">za pričetek reševanja </w:t>
            </w:r>
            <w:r w:rsidRPr="00AD441C">
              <w:rPr>
                <w:rFonts w:ascii="Tahoma" w:eastAsia="Times New Roman" w:hAnsi="Tahoma" w:cs="Tahoma"/>
              </w:rPr>
              <w:t>(šteto od prijave napake)</w:t>
            </w:r>
          </w:p>
        </w:tc>
        <w:tc>
          <w:tcPr>
            <w:tcW w:w="2248" w:type="dxa"/>
            <w:shd w:val="clear" w:color="auto" w:fill="auto"/>
            <w:vAlign w:val="center"/>
          </w:tcPr>
          <w:p w14:paraId="0AE9EBC4" w14:textId="77777777" w:rsidR="002971EB" w:rsidRPr="00AD441C" w:rsidRDefault="002971EB" w:rsidP="00D1387B">
            <w:pPr>
              <w:spacing w:after="0" w:line="240" w:lineRule="auto"/>
              <w:jc w:val="center"/>
              <w:rPr>
                <w:rFonts w:ascii="Tahoma" w:eastAsia="Times New Roman" w:hAnsi="Tahoma" w:cs="Tahoma"/>
              </w:rPr>
            </w:pPr>
            <w:r w:rsidRPr="00AD441C">
              <w:rPr>
                <w:rFonts w:ascii="Tahoma" w:eastAsia="Times New Roman" w:hAnsi="Tahoma" w:cs="Tahoma"/>
              </w:rPr>
              <w:t>Predviden čas odprave napake (šteto od prijave napake)</w:t>
            </w:r>
          </w:p>
        </w:tc>
      </w:tr>
      <w:tr w:rsidR="00AD441C" w:rsidRPr="00AD441C" w14:paraId="33346F1E" w14:textId="77777777" w:rsidTr="006B2B71">
        <w:tc>
          <w:tcPr>
            <w:tcW w:w="2247" w:type="dxa"/>
            <w:shd w:val="clear" w:color="auto" w:fill="auto"/>
            <w:vAlign w:val="center"/>
          </w:tcPr>
          <w:p w14:paraId="52B3E154" w14:textId="77777777" w:rsidR="002971EB" w:rsidRPr="00AD441C" w:rsidRDefault="002971EB" w:rsidP="00D1387B">
            <w:pPr>
              <w:spacing w:after="0" w:line="240" w:lineRule="auto"/>
              <w:rPr>
                <w:rFonts w:ascii="Tahoma" w:eastAsia="Times New Roman" w:hAnsi="Tahoma" w:cs="Tahoma"/>
              </w:rPr>
            </w:pPr>
            <w:r w:rsidRPr="00AD441C">
              <w:rPr>
                <w:rFonts w:ascii="Tahoma" w:eastAsia="Times New Roman" w:hAnsi="Tahoma" w:cs="Tahoma"/>
              </w:rPr>
              <w:t>Lažja</w:t>
            </w:r>
          </w:p>
        </w:tc>
        <w:tc>
          <w:tcPr>
            <w:tcW w:w="2247" w:type="dxa"/>
            <w:shd w:val="clear" w:color="auto" w:fill="auto"/>
            <w:vAlign w:val="center"/>
          </w:tcPr>
          <w:p w14:paraId="59D8367F" w14:textId="77777777" w:rsidR="002971EB" w:rsidRPr="00AD441C" w:rsidRDefault="002971EB" w:rsidP="00D1387B">
            <w:pPr>
              <w:spacing w:after="0" w:line="240" w:lineRule="auto"/>
              <w:jc w:val="center"/>
              <w:rPr>
                <w:rFonts w:ascii="Tahoma" w:eastAsia="Times New Roman" w:hAnsi="Tahoma" w:cs="Tahoma"/>
              </w:rPr>
            </w:pPr>
            <w:r w:rsidRPr="00AD441C">
              <w:rPr>
                <w:rFonts w:ascii="Tahoma" w:eastAsia="Times New Roman" w:hAnsi="Tahoma" w:cs="Tahoma"/>
              </w:rPr>
              <w:t>24/7</w:t>
            </w:r>
          </w:p>
        </w:tc>
        <w:tc>
          <w:tcPr>
            <w:tcW w:w="2247" w:type="dxa"/>
            <w:shd w:val="clear" w:color="auto" w:fill="auto"/>
            <w:vAlign w:val="center"/>
          </w:tcPr>
          <w:p w14:paraId="56AF7DF4" w14:textId="77777777" w:rsidR="002971EB" w:rsidRPr="00AD441C" w:rsidRDefault="002971EB" w:rsidP="00D1387B">
            <w:pPr>
              <w:spacing w:after="0" w:line="240" w:lineRule="auto"/>
              <w:jc w:val="center"/>
              <w:rPr>
                <w:rFonts w:ascii="Tahoma" w:eastAsia="Times New Roman" w:hAnsi="Tahoma" w:cs="Tahoma"/>
              </w:rPr>
            </w:pPr>
            <w:r w:rsidRPr="00AD441C">
              <w:rPr>
                <w:rFonts w:ascii="Tahoma" w:eastAsia="Times New Roman" w:hAnsi="Tahoma" w:cs="Tahoma"/>
              </w:rPr>
              <w:t>1 ura</w:t>
            </w:r>
          </w:p>
        </w:tc>
        <w:tc>
          <w:tcPr>
            <w:tcW w:w="2248" w:type="dxa"/>
            <w:shd w:val="clear" w:color="auto" w:fill="auto"/>
            <w:vAlign w:val="center"/>
          </w:tcPr>
          <w:p w14:paraId="257FCEFC" w14:textId="77777777" w:rsidR="002971EB" w:rsidRPr="00AD441C" w:rsidRDefault="002971EB" w:rsidP="00D1387B">
            <w:pPr>
              <w:spacing w:after="0" w:line="240" w:lineRule="auto"/>
              <w:jc w:val="center"/>
              <w:rPr>
                <w:rFonts w:ascii="Tahoma" w:eastAsia="Times New Roman" w:hAnsi="Tahoma" w:cs="Tahoma"/>
              </w:rPr>
            </w:pPr>
            <w:r w:rsidRPr="00AD441C">
              <w:rPr>
                <w:rFonts w:ascii="Tahoma" w:eastAsia="Times New Roman" w:hAnsi="Tahoma" w:cs="Tahoma"/>
              </w:rPr>
              <w:t>1 delovni dan</w:t>
            </w:r>
          </w:p>
        </w:tc>
      </w:tr>
      <w:tr w:rsidR="00AD441C" w:rsidRPr="00AD441C" w14:paraId="3B2C95FE" w14:textId="77777777" w:rsidTr="006B2B71">
        <w:tc>
          <w:tcPr>
            <w:tcW w:w="2247" w:type="dxa"/>
            <w:shd w:val="clear" w:color="auto" w:fill="auto"/>
            <w:vAlign w:val="center"/>
          </w:tcPr>
          <w:p w14:paraId="7D979601" w14:textId="77777777" w:rsidR="002971EB" w:rsidRPr="00AD441C" w:rsidRDefault="002971EB" w:rsidP="00D1387B">
            <w:pPr>
              <w:spacing w:after="0" w:line="240" w:lineRule="auto"/>
              <w:rPr>
                <w:rFonts w:ascii="Tahoma" w:eastAsia="Times New Roman" w:hAnsi="Tahoma" w:cs="Tahoma"/>
              </w:rPr>
            </w:pPr>
            <w:r w:rsidRPr="00AD441C">
              <w:rPr>
                <w:rFonts w:ascii="Tahoma" w:eastAsia="Times New Roman" w:hAnsi="Tahoma" w:cs="Tahoma"/>
              </w:rPr>
              <w:t>Običajna</w:t>
            </w:r>
          </w:p>
        </w:tc>
        <w:tc>
          <w:tcPr>
            <w:tcW w:w="2247" w:type="dxa"/>
            <w:shd w:val="clear" w:color="auto" w:fill="auto"/>
            <w:vAlign w:val="center"/>
          </w:tcPr>
          <w:p w14:paraId="3B62A8D6" w14:textId="77777777" w:rsidR="002971EB" w:rsidRPr="00AD441C" w:rsidRDefault="002971EB" w:rsidP="00D1387B">
            <w:pPr>
              <w:spacing w:after="0" w:line="240" w:lineRule="auto"/>
              <w:jc w:val="center"/>
              <w:rPr>
                <w:rFonts w:ascii="Tahoma" w:eastAsia="Times New Roman" w:hAnsi="Tahoma" w:cs="Tahoma"/>
              </w:rPr>
            </w:pPr>
            <w:r w:rsidRPr="00AD441C">
              <w:rPr>
                <w:rFonts w:ascii="Tahoma" w:eastAsia="Times New Roman" w:hAnsi="Tahoma" w:cs="Tahoma"/>
              </w:rPr>
              <w:t>24/7</w:t>
            </w:r>
          </w:p>
        </w:tc>
        <w:tc>
          <w:tcPr>
            <w:tcW w:w="2247" w:type="dxa"/>
            <w:shd w:val="clear" w:color="auto" w:fill="auto"/>
            <w:vAlign w:val="center"/>
          </w:tcPr>
          <w:p w14:paraId="52F3F8FA" w14:textId="77777777" w:rsidR="002971EB" w:rsidRPr="00AD441C" w:rsidRDefault="002971EB" w:rsidP="00D1387B">
            <w:pPr>
              <w:spacing w:after="0" w:line="240" w:lineRule="auto"/>
              <w:jc w:val="center"/>
              <w:rPr>
                <w:rFonts w:ascii="Tahoma" w:eastAsia="Times New Roman" w:hAnsi="Tahoma" w:cs="Tahoma"/>
              </w:rPr>
            </w:pPr>
            <w:r w:rsidRPr="00AD441C">
              <w:rPr>
                <w:rFonts w:ascii="Tahoma" w:eastAsia="Times New Roman" w:hAnsi="Tahoma" w:cs="Tahoma"/>
              </w:rPr>
              <w:t>30 minut</w:t>
            </w:r>
          </w:p>
        </w:tc>
        <w:tc>
          <w:tcPr>
            <w:tcW w:w="2248" w:type="dxa"/>
            <w:shd w:val="clear" w:color="auto" w:fill="auto"/>
            <w:vAlign w:val="center"/>
          </w:tcPr>
          <w:p w14:paraId="74A3637D" w14:textId="77777777" w:rsidR="002971EB" w:rsidRPr="00AD441C" w:rsidRDefault="002971EB" w:rsidP="00D1387B">
            <w:pPr>
              <w:spacing w:after="0" w:line="240" w:lineRule="auto"/>
              <w:jc w:val="center"/>
              <w:rPr>
                <w:rFonts w:ascii="Tahoma" w:eastAsia="Times New Roman" w:hAnsi="Tahoma" w:cs="Tahoma"/>
              </w:rPr>
            </w:pPr>
            <w:r w:rsidRPr="00AD441C">
              <w:rPr>
                <w:rFonts w:ascii="Tahoma" w:eastAsia="Times New Roman" w:hAnsi="Tahoma" w:cs="Tahoma"/>
              </w:rPr>
              <w:t>isti dan</w:t>
            </w:r>
          </w:p>
        </w:tc>
      </w:tr>
      <w:tr w:rsidR="00AD441C" w:rsidRPr="00AD441C" w14:paraId="3AA79D9D" w14:textId="77777777" w:rsidTr="006B2B71">
        <w:tc>
          <w:tcPr>
            <w:tcW w:w="2247" w:type="dxa"/>
            <w:shd w:val="clear" w:color="auto" w:fill="auto"/>
            <w:vAlign w:val="center"/>
          </w:tcPr>
          <w:p w14:paraId="3882F42F" w14:textId="77777777" w:rsidR="002971EB" w:rsidRPr="00AD441C" w:rsidRDefault="002971EB" w:rsidP="00D1387B">
            <w:pPr>
              <w:spacing w:after="0" w:line="240" w:lineRule="auto"/>
              <w:rPr>
                <w:rFonts w:ascii="Tahoma" w:eastAsia="Times New Roman" w:hAnsi="Tahoma" w:cs="Tahoma"/>
              </w:rPr>
            </w:pPr>
            <w:r w:rsidRPr="00AD441C">
              <w:rPr>
                <w:rFonts w:ascii="Tahoma" w:eastAsia="Times New Roman" w:hAnsi="Tahoma" w:cs="Tahoma"/>
              </w:rPr>
              <w:t>Težja</w:t>
            </w:r>
          </w:p>
        </w:tc>
        <w:tc>
          <w:tcPr>
            <w:tcW w:w="2247" w:type="dxa"/>
            <w:shd w:val="clear" w:color="auto" w:fill="auto"/>
            <w:vAlign w:val="center"/>
          </w:tcPr>
          <w:p w14:paraId="12DE90C9" w14:textId="77777777" w:rsidR="002971EB" w:rsidRPr="00AD441C" w:rsidRDefault="002971EB" w:rsidP="00D1387B">
            <w:pPr>
              <w:spacing w:after="0" w:line="240" w:lineRule="auto"/>
              <w:jc w:val="center"/>
              <w:rPr>
                <w:rFonts w:ascii="Tahoma" w:eastAsia="Times New Roman" w:hAnsi="Tahoma" w:cs="Tahoma"/>
              </w:rPr>
            </w:pPr>
            <w:r w:rsidRPr="00AD441C">
              <w:rPr>
                <w:rFonts w:ascii="Tahoma" w:eastAsia="Times New Roman" w:hAnsi="Tahoma" w:cs="Tahoma"/>
              </w:rPr>
              <w:t>24/7</w:t>
            </w:r>
          </w:p>
        </w:tc>
        <w:tc>
          <w:tcPr>
            <w:tcW w:w="2247" w:type="dxa"/>
            <w:shd w:val="clear" w:color="auto" w:fill="auto"/>
            <w:vAlign w:val="center"/>
          </w:tcPr>
          <w:p w14:paraId="7F651D19" w14:textId="77777777" w:rsidR="002971EB" w:rsidRPr="00AD441C" w:rsidRDefault="002971EB" w:rsidP="00D1387B">
            <w:pPr>
              <w:spacing w:after="0" w:line="240" w:lineRule="auto"/>
              <w:jc w:val="center"/>
              <w:rPr>
                <w:rFonts w:ascii="Tahoma" w:eastAsia="Times New Roman" w:hAnsi="Tahoma" w:cs="Tahoma"/>
              </w:rPr>
            </w:pPr>
            <w:r w:rsidRPr="00AD441C">
              <w:rPr>
                <w:rFonts w:ascii="Tahoma" w:eastAsia="Times New Roman" w:hAnsi="Tahoma" w:cs="Tahoma"/>
              </w:rPr>
              <w:t>30 minut</w:t>
            </w:r>
          </w:p>
        </w:tc>
        <w:tc>
          <w:tcPr>
            <w:tcW w:w="2248" w:type="dxa"/>
            <w:shd w:val="clear" w:color="auto" w:fill="auto"/>
            <w:vAlign w:val="center"/>
          </w:tcPr>
          <w:p w14:paraId="651A3D1E" w14:textId="77777777" w:rsidR="002971EB" w:rsidRPr="00AD441C" w:rsidRDefault="002971EB" w:rsidP="00D1387B">
            <w:pPr>
              <w:spacing w:after="0" w:line="240" w:lineRule="auto"/>
              <w:jc w:val="center"/>
              <w:rPr>
                <w:rFonts w:ascii="Tahoma" w:eastAsia="Times New Roman" w:hAnsi="Tahoma" w:cs="Tahoma"/>
              </w:rPr>
            </w:pPr>
            <w:r w:rsidRPr="00AD441C">
              <w:rPr>
                <w:rFonts w:ascii="Tahoma" w:eastAsia="Times New Roman" w:hAnsi="Tahoma" w:cs="Tahoma"/>
              </w:rPr>
              <w:t>5 ur</w:t>
            </w:r>
          </w:p>
        </w:tc>
      </w:tr>
      <w:tr w:rsidR="00D1387B" w:rsidRPr="00AD441C" w14:paraId="0DC51640" w14:textId="77777777" w:rsidTr="006B2B71">
        <w:tc>
          <w:tcPr>
            <w:tcW w:w="2247" w:type="dxa"/>
            <w:shd w:val="clear" w:color="auto" w:fill="auto"/>
            <w:vAlign w:val="center"/>
          </w:tcPr>
          <w:p w14:paraId="4B565139" w14:textId="77777777" w:rsidR="002971EB" w:rsidRPr="00AD441C" w:rsidRDefault="002971EB" w:rsidP="00D1387B">
            <w:pPr>
              <w:spacing w:after="0" w:line="240" w:lineRule="auto"/>
              <w:rPr>
                <w:rFonts w:ascii="Tahoma" w:eastAsia="Times New Roman" w:hAnsi="Tahoma" w:cs="Tahoma"/>
              </w:rPr>
            </w:pPr>
            <w:r w:rsidRPr="00AD441C">
              <w:rPr>
                <w:rFonts w:ascii="Tahoma" w:eastAsia="Times New Roman" w:hAnsi="Tahoma" w:cs="Tahoma"/>
              </w:rPr>
              <w:t>Kritična</w:t>
            </w:r>
          </w:p>
        </w:tc>
        <w:tc>
          <w:tcPr>
            <w:tcW w:w="2247" w:type="dxa"/>
            <w:shd w:val="clear" w:color="auto" w:fill="auto"/>
            <w:vAlign w:val="center"/>
          </w:tcPr>
          <w:p w14:paraId="4976D298" w14:textId="77777777" w:rsidR="002971EB" w:rsidRPr="00AD441C" w:rsidRDefault="002971EB" w:rsidP="00D1387B">
            <w:pPr>
              <w:spacing w:after="0" w:line="240" w:lineRule="auto"/>
              <w:jc w:val="center"/>
              <w:rPr>
                <w:rFonts w:ascii="Tahoma" w:eastAsia="Times New Roman" w:hAnsi="Tahoma" w:cs="Tahoma"/>
              </w:rPr>
            </w:pPr>
            <w:r w:rsidRPr="00AD441C">
              <w:rPr>
                <w:rFonts w:ascii="Tahoma" w:eastAsia="Times New Roman" w:hAnsi="Tahoma" w:cs="Tahoma"/>
              </w:rPr>
              <w:t>24/7</w:t>
            </w:r>
          </w:p>
        </w:tc>
        <w:tc>
          <w:tcPr>
            <w:tcW w:w="2247" w:type="dxa"/>
            <w:shd w:val="clear" w:color="auto" w:fill="auto"/>
            <w:vAlign w:val="center"/>
          </w:tcPr>
          <w:p w14:paraId="6E79F7B8" w14:textId="77777777" w:rsidR="002971EB" w:rsidRPr="00AD441C" w:rsidRDefault="002971EB" w:rsidP="00D1387B">
            <w:pPr>
              <w:spacing w:after="0" w:line="240" w:lineRule="auto"/>
              <w:jc w:val="center"/>
              <w:rPr>
                <w:rFonts w:ascii="Tahoma" w:eastAsia="Times New Roman" w:hAnsi="Tahoma" w:cs="Tahoma"/>
              </w:rPr>
            </w:pPr>
            <w:r w:rsidRPr="00AD441C">
              <w:rPr>
                <w:rFonts w:ascii="Tahoma" w:eastAsia="Times New Roman" w:hAnsi="Tahoma" w:cs="Tahoma"/>
              </w:rPr>
              <w:t>30 minut</w:t>
            </w:r>
          </w:p>
        </w:tc>
        <w:tc>
          <w:tcPr>
            <w:tcW w:w="2248" w:type="dxa"/>
            <w:shd w:val="clear" w:color="auto" w:fill="auto"/>
            <w:vAlign w:val="center"/>
          </w:tcPr>
          <w:p w14:paraId="58213A44" w14:textId="77777777" w:rsidR="002971EB" w:rsidRPr="00AD441C" w:rsidRDefault="002971EB" w:rsidP="00D1387B">
            <w:pPr>
              <w:spacing w:after="0" w:line="240" w:lineRule="auto"/>
              <w:jc w:val="center"/>
              <w:rPr>
                <w:rFonts w:ascii="Tahoma" w:eastAsia="Times New Roman" w:hAnsi="Tahoma" w:cs="Tahoma"/>
              </w:rPr>
            </w:pPr>
            <w:r w:rsidRPr="00AD441C">
              <w:rPr>
                <w:rFonts w:ascii="Tahoma" w:eastAsia="Times New Roman" w:hAnsi="Tahoma" w:cs="Tahoma"/>
              </w:rPr>
              <w:t>3 ure</w:t>
            </w:r>
          </w:p>
        </w:tc>
      </w:tr>
    </w:tbl>
    <w:p w14:paraId="5CF35D08" w14:textId="77777777" w:rsidR="002971EB" w:rsidRPr="00AD441C" w:rsidRDefault="002971EB" w:rsidP="00D1387B">
      <w:pPr>
        <w:spacing w:after="0" w:line="240" w:lineRule="auto"/>
        <w:rPr>
          <w:rFonts w:ascii="Tahoma" w:hAnsi="Tahoma" w:cs="Tahoma"/>
        </w:rPr>
      </w:pPr>
    </w:p>
    <w:p w14:paraId="7F44D631" w14:textId="47698497" w:rsidR="002971EB" w:rsidRPr="00AD441C" w:rsidRDefault="002971EB" w:rsidP="00E43D6F">
      <w:pPr>
        <w:spacing w:after="0" w:line="240" w:lineRule="auto"/>
        <w:jc w:val="both"/>
        <w:rPr>
          <w:rFonts w:ascii="Tahoma" w:hAnsi="Tahoma" w:cs="Tahoma"/>
        </w:rPr>
      </w:pPr>
      <w:r w:rsidRPr="00AD441C">
        <w:rPr>
          <w:rFonts w:ascii="Tahoma" w:hAnsi="Tahoma" w:cs="Tahoma"/>
        </w:rPr>
        <w:t xml:space="preserve">V čas odprave napake se šteje tudi čas, potreben za prihod na lokacijo naročnika. </w:t>
      </w:r>
      <w:r w:rsidR="00117777" w:rsidRPr="00AD441C">
        <w:rPr>
          <w:rFonts w:ascii="Tahoma" w:hAnsi="Tahoma" w:cs="Tahoma"/>
        </w:rPr>
        <w:t>Če</w:t>
      </w:r>
      <w:r w:rsidRPr="00AD441C">
        <w:rPr>
          <w:rFonts w:ascii="Tahoma" w:hAnsi="Tahoma" w:cs="Tahoma"/>
        </w:rPr>
        <w:t xml:space="preserve"> se napaka pojavi na oddaljeni lokaciji naročnika (vse lokacije razen Ljubljane, Kopra ali Maribora) se predviden čas odprave napake podaljša za 1 uro.</w:t>
      </w:r>
    </w:p>
    <w:p w14:paraId="0EDA1149" w14:textId="77777777" w:rsidR="0038637A" w:rsidRPr="00AD441C" w:rsidRDefault="0038637A" w:rsidP="00D1387B">
      <w:pPr>
        <w:spacing w:after="0" w:line="240" w:lineRule="auto"/>
        <w:jc w:val="both"/>
        <w:rPr>
          <w:rFonts w:ascii="Tahoma" w:hAnsi="Tahoma" w:cs="Tahoma"/>
        </w:rPr>
      </w:pPr>
    </w:p>
    <w:p w14:paraId="5ED5DE2E" w14:textId="36107FEE" w:rsidR="002971EB" w:rsidRPr="00AD441C" w:rsidRDefault="002971EB" w:rsidP="00E43D6F">
      <w:pPr>
        <w:spacing w:after="0" w:line="240" w:lineRule="auto"/>
        <w:jc w:val="both"/>
        <w:rPr>
          <w:rFonts w:ascii="Tahoma" w:hAnsi="Tahoma" w:cs="Tahoma"/>
        </w:rPr>
      </w:pPr>
      <w:r w:rsidRPr="00AD441C">
        <w:rPr>
          <w:rFonts w:ascii="Tahoma" w:hAnsi="Tahoma" w:cs="Tahoma"/>
        </w:rPr>
        <w:t xml:space="preserve">Tehnična podpora zajema tudi pomoč pri nastavitvah in odkrivanju napak ter komunikacijo s proizvajalcem v primeru reševanja napak. Manjše napake in/ali spremembe v nastavitvah opreme lahko izvajajo tudi strokovni delavci na strani naročnika, </w:t>
      </w:r>
      <w:r w:rsidR="00117777" w:rsidRPr="00AD441C">
        <w:rPr>
          <w:rFonts w:ascii="Tahoma" w:hAnsi="Tahoma" w:cs="Tahoma"/>
        </w:rPr>
        <w:t xml:space="preserve">ki jih </w:t>
      </w:r>
      <w:r w:rsidRPr="00AD441C">
        <w:rPr>
          <w:rFonts w:ascii="Tahoma" w:hAnsi="Tahoma" w:cs="Tahoma"/>
        </w:rPr>
        <w:t>je izvajalec ustrezno usposobil in jim nudi ustrezno tehnično telefonsko podporo.</w:t>
      </w:r>
    </w:p>
    <w:p w14:paraId="4DB9818C" w14:textId="77777777" w:rsidR="0038637A" w:rsidRPr="00AD441C" w:rsidRDefault="0038637A" w:rsidP="00D1387B">
      <w:pPr>
        <w:spacing w:after="0" w:line="240" w:lineRule="auto"/>
        <w:jc w:val="both"/>
        <w:rPr>
          <w:rFonts w:ascii="Tahoma" w:eastAsia="Times New Roman" w:hAnsi="Tahoma" w:cs="Tahoma"/>
          <w:lang w:eastAsia="sl-SI"/>
        </w:rPr>
      </w:pPr>
    </w:p>
    <w:p w14:paraId="60ABB4D8" w14:textId="464083B7" w:rsidR="002971EB" w:rsidRPr="00AD441C" w:rsidRDefault="002971EB" w:rsidP="00E43D6F">
      <w:pPr>
        <w:autoSpaceDE w:val="0"/>
        <w:autoSpaceDN w:val="0"/>
        <w:adjustRightInd w:val="0"/>
        <w:spacing w:after="0" w:line="240" w:lineRule="auto"/>
        <w:jc w:val="both"/>
        <w:rPr>
          <w:rFonts w:ascii="Tahoma" w:eastAsia="Times New Roman" w:hAnsi="Tahoma" w:cs="Tahoma"/>
          <w:lang w:eastAsia="sl-SI"/>
        </w:rPr>
      </w:pPr>
      <w:r w:rsidRPr="00AD441C">
        <w:rPr>
          <w:rFonts w:ascii="Tahoma" w:eastAsia="Times New Roman" w:hAnsi="Tahoma" w:cs="Tahoma"/>
          <w:lang w:eastAsia="sl-SI"/>
        </w:rPr>
        <w:t xml:space="preserve">Za čas prijave napake se šteje čas, ko je sporočilo dospelo do izvajalca </w:t>
      </w:r>
      <w:r w:rsidR="00A670EE" w:rsidRPr="00AD441C">
        <w:rPr>
          <w:rFonts w:ascii="Tahoma" w:eastAsia="Times New Roman" w:hAnsi="Tahoma" w:cs="Tahoma"/>
          <w:lang w:eastAsia="sl-SI"/>
        </w:rPr>
        <w:t xml:space="preserve">na </w:t>
      </w:r>
      <w:r w:rsidRPr="00AD441C">
        <w:rPr>
          <w:rFonts w:ascii="Tahoma" w:eastAsia="Times New Roman" w:hAnsi="Tahoma" w:cs="Tahoma"/>
          <w:lang w:eastAsia="sl-SI"/>
        </w:rPr>
        <w:t>telefon ali na e-naslov</w:t>
      </w:r>
      <w:r w:rsidR="00A670EE" w:rsidRPr="00AD441C">
        <w:rPr>
          <w:rFonts w:ascii="Tahoma" w:eastAsia="Times New Roman" w:hAnsi="Tahoma" w:cs="Tahoma"/>
          <w:lang w:eastAsia="sl-SI"/>
        </w:rPr>
        <w:t xml:space="preserve">, naveden v </w:t>
      </w:r>
      <w:r w:rsidR="0038637A" w:rsidRPr="00AD441C">
        <w:rPr>
          <w:rFonts w:ascii="Tahoma" w:eastAsia="Times New Roman" w:hAnsi="Tahoma" w:cs="Tahoma"/>
          <w:lang w:eastAsia="sl-SI"/>
        </w:rPr>
        <w:t>drugem</w:t>
      </w:r>
      <w:r w:rsidR="00A670EE" w:rsidRPr="00AD441C">
        <w:rPr>
          <w:rFonts w:ascii="Tahoma" w:eastAsia="Times New Roman" w:hAnsi="Tahoma" w:cs="Tahoma"/>
          <w:lang w:eastAsia="sl-SI"/>
        </w:rPr>
        <w:t xml:space="preserve"> odstavku tega člena</w:t>
      </w:r>
      <w:r w:rsidRPr="00AD441C">
        <w:rPr>
          <w:rFonts w:ascii="Tahoma" w:eastAsia="Times New Roman" w:hAnsi="Tahoma" w:cs="Tahoma"/>
          <w:lang w:eastAsia="sl-SI"/>
        </w:rPr>
        <w:t>, pod pogojem, da je bilo oddano s strani naročnika in vsebuje najmanj nujno potrebne podatke za identifikacijo napake.</w:t>
      </w:r>
    </w:p>
    <w:p w14:paraId="3645AC45" w14:textId="77777777" w:rsidR="00AD6724" w:rsidRPr="00AD441C" w:rsidRDefault="00AD6724" w:rsidP="00E43D6F">
      <w:pPr>
        <w:autoSpaceDE w:val="0"/>
        <w:autoSpaceDN w:val="0"/>
        <w:adjustRightInd w:val="0"/>
        <w:spacing w:after="0" w:line="240" w:lineRule="auto"/>
        <w:jc w:val="both"/>
        <w:rPr>
          <w:rFonts w:ascii="Tahoma" w:eastAsia="Times New Roman" w:hAnsi="Tahoma" w:cs="Tahoma"/>
          <w:lang w:eastAsia="sl-SI"/>
        </w:rPr>
      </w:pPr>
    </w:p>
    <w:p w14:paraId="29EE98D4" w14:textId="77777777" w:rsidR="00AD6724" w:rsidRPr="00AD441C" w:rsidRDefault="00AD6724" w:rsidP="00E43D6F">
      <w:pPr>
        <w:pStyle w:val="Naslov1"/>
        <w:numPr>
          <w:ilvl w:val="0"/>
          <w:numId w:val="8"/>
        </w:numPr>
        <w:rPr>
          <w:rFonts w:ascii="Tahoma" w:hAnsi="Tahoma" w:cs="Tahoma"/>
          <w:sz w:val="22"/>
          <w:szCs w:val="22"/>
        </w:rPr>
      </w:pPr>
      <w:r w:rsidRPr="00AD441C">
        <w:rPr>
          <w:rFonts w:ascii="Tahoma" w:hAnsi="Tahoma" w:cs="Tahoma"/>
          <w:sz w:val="22"/>
          <w:szCs w:val="22"/>
        </w:rPr>
        <w:t>GARANCIJA IZVAJALCA</w:t>
      </w:r>
    </w:p>
    <w:p w14:paraId="4169B49D" w14:textId="77777777" w:rsidR="00AD6724" w:rsidRPr="00AD441C" w:rsidRDefault="00AD6724" w:rsidP="00285255">
      <w:pPr>
        <w:autoSpaceDE w:val="0"/>
        <w:autoSpaceDN w:val="0"/>
        <w:adjustRightInd w:val="0"/>
        <w:spacing w:after="0" w:line="240" w:lineRule="auto"/>
        <w:jc w:val="center"/>
        <w:rPr>
          <w:rFonts w:ascii="Tahoma" w:hAnsi="Tahoma" w:cs="Tahoma"/>
        </w:rPr>
      </w:pPr>
    </w:p>
    <w:p w14:paraId="0F42BC56" w14:textId="77777777" w:rsidR="00AD6724" w:rsidRPr="00AD441C" w:rsidRDefault="00AD6724" w:rsidP="00D1387B">
      <w:pPr>
        <w:numPr>
          <w:ilvl w:val="0"/>
          <w:numId w:val="30"/>
        </w:numPr>
        <w:autoSpaceDE w:val="0"/>
        <w:autoSpaceDN w:val="0"/>
        <w:adjustRightInd w:val="0"/>
        <w:spacing w:after="0" w:line="240" w:lineRule="auto"/>
        <w:jc w:val="center"/>
        <w:rPr>
          <w:rFonts w:ascii="Tahoma" w:hAnsi="Tahoma" w:cs="Tahoma"/>
        </w:rPr>
      </w:pPr>
      <w:r w:rsidRPr="00AD441C">
        <w:rPr>
          <w:rFonts w:ascii="Tahoma" w:hAnsi="Tahoma" w:cs="Tahoma"/>
        </w:rPr>
        <w:t>člen</w:t>
      </w:r>
    </w:p>
    <w:p w14:paraId="0E3FE5CB" w14:textId="77777777" w:rsidR="00AD6724" w:rsidRPr="00AD441C" w:rsidRDefault="00AD6724" w:rsidP="00E43D6F">
      <w:pPr>
        <w:autoSpaceDE w:val="0"/>
        <w:autoSpaceDN w:val="0"/>
        <w:adjustRightInd w:val="0"/>
        <w:spacing w:after="0" w:line="240" w:lineRule="auto"/>
        <w:jc w:val="both"/>
        <w:rPr>
          <w:rFonts w:ascii="Tahoma" w:hAnsi="Tahoma" w:cs="Tahoma"/>
        </w:rPr>
      </w:pPr>
    </w:p>
    <w:p w14:paraId="445F5937" w14:textId="3C7D1B27" w:rsidR="00AD6724" w:rsidRPr="00AD441C" w:rsidRDefault="00AD6724" w:rsidP="00285255">
      <w:pPr>
        <w:autoSpaceDE w:val="0"/>
        <w:autoSpaceDN w:val="0"/>
        <w:adjustRightInd w:val="0"/>
        <w:spacing w:after="0" w:line="240" w:lineRule="auto"/>
        <w:jc w:val="both"/>
        <w:rPr>
          <w:rFonts w:ascii="Tahoma" w:hAnsi="Tahoma" w:cs="Tahoma"/>
        </w:rPr>
      </w:pPr>
      <w:r w:rsidRPr="00AD441C">
        <w:rPr>
          <w:rFonts w:ascii="Tahoma" w:hAnsi="Tahoma" w:cs="Tahoma"/>
        </w:rPr>
        <w:t xml:space="preserve">Za dobavljeno opremo daje izvajalec </w:t>
      </w:r>
      <w:r w:rsidR="00AF25D2" w:rsidRPr="00AD441C">
        <w:rPr>
          <w:rFonts w:ascii="Tahoma" w:hAnsi="Tahoma" w:cs="Tahoma"/>
        </w:rPr>
        <w:t xml:space="preserve">…. </w:t>
      </w:r>
      <w:r w:rsidR="00AF25D2" w:rsidRPr="00AD441C">
        <w:rPr>
          <w:rFonts w:ascii="Tahoma" w:hAnsi="Tahoma" w:cs="Tahoma"/>
          <w:i/>
        </w:rPr>
        <w:t>(najmanj 24)</w:t>
      </w:r>
      <w:r w:rsidR="00AF25D2" w:rsidRPr="00AD441C">
        <w:rPr>
          <w:rFonts w:ascii="Tahoma" w:hAnsi="Tahoma" w:cs="Tahoma"/>
        </w:rPr>
        <w:t xml:space="preserve"> mesečno garancijo za mobilne naprave in … </w:t>
      </w:r>
      <w:r w:rsidR="00AF25D2" w:rsidRPr="00AD441C">
        <w:rPr>
          <w:rFonts w:ascii="Tahoma" w:hAnsi="Tahoma" w:cs="Tahoma"/>
          <w:i/>
        </w:rPr>
        <w:t>(najmanj 12)</w:t>
      </w:r>
      <w:r w:rsidR="00AF25D2" w:rsidRPr="00AD441C">
        <w:rPr>
          <w:rFonts w:ascii="Tahoma" w:hAnsi="Tahoma" w:cs="Tahoma"/>
        </w:rPr>
        <w:t xml:space="preserve"> mesečno garancijo za drobno dodatno opremo</w:t>
      </w:r>
      <w:r w:rsidRPr="00AD441C">
        <w:rPr>
          <w:rFonts w:ascii="Tahoma" w:hAnsi="Tahoma" w:cs="Tahoma"/>
        </w:rPr>
        <w:t>. Garancijski rok teče od dneva podpisa prevzemnega zapisnika.</w:t>
      </w:r>
    </w:p>
    <w:p w14:paraId="18EE5CDD" w14:textId="77777777" w:rsidR="00AD6724" w:rsidRPr="00AD441C" w:rsidRDefault="00AD6724" w:rsidP="00297AC3">
      <w:pPr>
        <w:autoSpaceDE w:val="0"/>
        <w:autoSpaceDN w:val="0"/>
        <w:adjustRightInd w:val="0"/>
        <w:spacing w:after="0" w:line="240" w:lineRule="auto"/>
        <w:jc w:val="both"/>
        <w:rPr>
          <w:rFonts w:ascii="Tahoma" w:hAnsi="Tahoma" w:cs="Tahoma"/>
        </w:rPr>
      </w:pPr>
    </w:p>
    <w:p w14:paraId="0B6D4183" w14:textId="77777777" w:rsidR="00AD6724" w:rsidRPr="00AD441C" w:rsidRDefault="00AD6724" w:rsidP="00297AC3">
      <w:pPr>
        <w:autoSpaceDE w:val="0"/>
        <w:autoSpaceDN w:val="0"/>
        <w:adjustRightInd w:val="0"/>
        <w:spacing w:after="0" w:line="240" w:lineRule="auto"/>
        <w:jc w:val="both"/>
        <w:rPr>
          <w:rFonts w:ascii="Tahoma" w:hAnsi="Tahoma" w:cs="Tahoma"/>
        </w:rPr>
      </w:pPr>
      <w:r w:rsidRPr="00AD441C">
        <w:rPr>
          <w:rFonts w:ascii="Tahoma" w:hAnsi="Tahoma" w:cs="Tahoma"/>
        </w:rPr>
        <w:t xml:space="preserve">Če je bila oprema v garancijskem roku zamenjana ali bistveno popravljena, začne garancijski rok teči znova, dobavitelj/izvajalec pa je dolžan izdati nov garancijski list. </w:t>
      </w:r>
    </w:p>
    <w:p w14:paraId="7976ED0B" w14:textId="77777777" w:rsidR="00AD6724" w:rsidRPr="00AD441C" w:rsidRDefault="00AD6724" w:rsidP="00297AC3">
      <w:pPr>
        <w:autoSpaceDE w:val="0"/>
        <w:autoSpaceDN w:val="0"/>
        <w:adjustRightInd w:val="0"/>
        <w:spacing w:after="0" w:line="240" w:lineRule="auto"/>
        <w:jc w:val="both"/>
        <w:rPr>
          <w:rFonts w:ascii="Tahoma" w:eastAsia="Times New Roman" w:hAnsi="Tahoma" w:cs="Tahoma"/>
          <w:lang w:eastAsia="sl-SI"/>
        </w:rPr>
      </w:pPr>
    </w:p>
    <w:p w14:paraId="6270B083" w14:textId="77777777" w:rsidR="00AD6724" w:rsidRPr="00AD441C" w:rsidRDefault="00AD6724" w:rsidP="00285809">
      <w:pPr>
        <w:pStyle w:val="Naslov1"/>
        <w:numPr>
          <w:ilvl w:val="0"/>
          <w:numId w:val="8"/>
        </w:numPr>
        <w:rPr>
          <w:rFonts w:ascii="Tahoma" w:hAnsi="Tahoma" w:cs="Tahoma"/>
          <w:sz w:val="22"/>
          <w:szCs w:val="22"/>
        </w:rPr>
      </w:pPr>
      <w:r w:rsidRPr="00AD441C">
        <w:rPr>
          <w:rFonts w:ascii="Tahoma" w:hAnsi="Tahoma" w:cs="Tahoma"/>
          <w:sz w:val="22"/>
          <w:szCs w:val="22"/>
        </w:rPr>
        <w:t xml:space="preserve">FINANČNO ZAVAROVANJE </w:t>
      </w:r>
    </w:p>
    <w:p w14:paraId="183072A0" w14:textId="77777777" w:rsidR="00AD6724" w:rsidRPr="00AD441C" w:rsidRDefault="00AD6724" w:rsidP="00600954">
      <w:pPr>
        <w:autoSpaceDE w:val="0"/>
        <w:autoSpaceDN w:val="0"/>
        <w:adjustRightInd w:val="0"/>
        <w:spacing w:after="0" w:line="240" w:lineRule="auto"/>
        <w:jc w:val="center"/>
        <w:rPr>
          <w:rFonts w:ascii="Tahoma" w:hAnsi="Tahoma" w:cs="Tahoma"/>
        </w:rPr>
      </w:pPr>
    </w:p>
    <w:p w14:paraId="15AA2038" w14:textId="77777777" w:rsidR="00AD6724" w:rsidRPr="00AD441C" w:rsidRDefault="00AD6724" w:rsidP="00D1387B">
      <w:pPr>
        <w:numPr>
          <w:ilvl w:val="0"/>
          <w:numId w:val="30"/>
        </w:numPr>
        <w:autoSpaceDE w:val="0"/>
        <w:autoSpaceDN w:val="0"/>
        <w:adjustRightInd w:val="0"/>
        <w:spacing w:after="0" w:line="240" w:lineRule="auto"/>
        <w:jc w:val="center"/>
        <w:rPr>
          <w:rFonts w:ascii="Tahoma" w:hAnsi="Tahoma" w:cs="Tahoma"/>
        </w:rPr>
      </w:pPr>
      <w:r w:rsidRPr="00AD441C">
        <w:rPr>
          <w:rFonts w:ascii="Tahoma" w:hAnsi="Tahoma" w:cs="Tahoma"/>
        </w:rPr>
        <w:t>člen</w:t>
      </w:r>
    </w:p>
    <w:p w14:paraId="3AA2D1BF" w14:textId="77777777" w:rsidR="00AD6724" w:rsidRPr="00AD441C" w:rsidRDefault="00AD6724" w:rsidP="00E43D6F">
      <w:pPr>
        <w:autoSpaceDE w:val="0"/>
        <w:autoSpaceDN w:val="0"/>
        <w:adjustRightInd w:val="0"/>
        <w:spacing w:after="0" w:line="240" w:lineRule="auto"/>
        <w:jc w:val="both"/>
        <w:rPr>
          <w:rFonts w:ascii="Tahoma" w:hAnsi="Tahoma" w:cs="Tahoma"/>
        </w:rPr>
      </w:pPr>
    </w:p>
    <w:p w14:paraId="13555838" w14:textId="3921E7BE" w:rsidR="00AD6724" w:rsidRPr="00AD441C" w:rsidRDefault="00AD6724" w:rsidP="00E43D6F">
      <w:pPr>
        <w:autoSpaceDE w:val="0"/>
        <w:autoSpaceDN w:val="0"/>
        <w:adjustRightInd w:val="0"/>
        <w:spacing w:after="0" w:line="240" w:lineRule="auto"/>
        <w:jc w:val="both"/>
        <w:rPr>
          <w:rFonts w:ascii="Tahoma" w:hAnsi="Tahoma" w:cs="Tahoma"/>
        </w:rPr>
      </w:pPr>
      <w:r w:rsidRPr="00AD441C">
        <w:rPr>
          <w:rFonts w:ascii="Tahoma" w:hAnsi="Tahoma" w:cs="Tahoma"/>
        </w:rPr>
        <w:t xml:space="preserve">Izvajalec je dolžan v </w:t>
      </w:r>
      <w:r w:rsidR="00E05AE6" w:rsidRPr="00AD441C">
        <w:rPr>
          <w:rFonts w:ascii="Tahoma" w:hAnsi="Tahoma" w:cs="Tahoma"/>
        </w:rPr>
        <w:t>desetih</w:t>
      </w:r>
      <w:r w:rsidR="0088598E" w:rsidRPr="00AD441C">
        <w:rPr>
          <w:rFonts w:ascii="Tahoma" w:hAnsi="Tahoma" w:cs="Tahoma"/>
        </w:rPr>
        <w:t xml:space="preserve"> (1</w:t>
      </w:r>
      <w:r w:rsidR="00E05AE6" w:rsidRPr="00AD441C">
        <w:rPr>
          <w:rFonts w:ascii="Tahoma" w:hAnsi="Tahoma" w:cs="Tahoma"/>
        </w:rPr>
        <w:t>0</w:t>
      </w:r>
      <w:r w:rsidR="0088598E" w:rsidRPr="00AD441C">
        <w:rPr>
          <w:rFonts w:ascii="Tahoma" w:hAnsi="Tahoma" w:cs="Tahoma"/>
        </w:rPr>
        <w:t>)</w:t>
      </w:r>
      <w:r w:rsidRPr="00AD441C">
        <w:rPr>
          <w:rFonts w:ascii="Tahoma" w:hAnsi="Tahoma" w:cs="Tahoma"/>
        </w:rPr>
        <w:t xml:space="preserve"> </w:t>
      </w:r>
      <w:r w:rsidR="00E05AE6" w:rsidRPr="00AD441C">
        <w:rPr>
          <w:rFonts w:ascii="Tahoma" w:hAnsi="Tahoma" w:cs="Tahoma"/>
        </w:rPr>
        <w:t xml:space="preserve">delovnih </w:t>
      </w:r>
      <w:r w:rsidRPr="00AD441C">
        <w:rPr>
          <w:rFonts w:ascii="Tahoma" w:hAnsi="Tahoma" w:cs="Tahoma"/>
        </w:rPr>
        <w:t xml:space="preserve">dneh po prejemu sklenjene pogodbe predložiti finančno zavarovanje za dobro izvedbo pogodbenih obveznosti v višini 10 % </w:t>
      </w:r>
      <w:r w:rsidR="004B15B2" w:rsidRPr="00AD441C">
        <w:rPr>
          <w:rFonts w:ascii="Tahoma" w:hAnsi="Tahoma" w:cs="Tahoma"/>
        </w:rPr>
        <w:t xml:space="preserve">ocenjene </w:t>
      </w:r>
      <w:r w:rsidRPr="00AD441C">
        <w:rPr>
          <w:rFonts w:ascii="Tahoma" w:hAnsi="Tahoma" w:cs="Tahoma"/>
        </w:rPr>
        <w:t xml:space="preserve">pogodbene vrednosti z DDV, ki mora veljati še vsaj 30 dni po izteku pogodbenega roka. Finančno zavarovanje se izda v obliki </w:t>
      </w:r>
      <w:r w:rsidR="0088598E" w:rsidRPr="00AD441C">
        <w:rPr>
          <w:rFonts w:ascii="Tahoma" w:eastAsia="Times New Roman" w:hAnsi="Tahoma" w:cs="Tahoma"/>
        </w:rPr>
        <w:t>bančne garancije ali kavcijskega zavarovanja</w:t>
      </w:r>
      <w:r w:rsidRPr="00AD441C">
        <w:rPr>
          <w:rFonts w:ascii="Tahoma" w:hAnsi="Tahoma" w:cs="Tahoma"/>
        </w:rPr>
        <w:t>.</w:t>
      </w:r>
    </w:p>
    <w:p w14:paraId="4C2608ED" w14:textId="77777777" w:rsidR="00AD6724" w:rsidRPr="00AD441C" w:rsidRDefault="00AD6724" w:rsidP="00285255">
      <w:pPr>
        <w:autoSpaceDE w:val="0"/>
        <w:autoSpaceDN w:val="0"/>
        <w:adjustRightInd w:val="0"/>
        <w:spacing w:after="0" w:line="240" w:lineRule="auto"/>
        <w:jc w:val="both"/>
        <w:rPr>
          <w:rFonts w:ascii="Tahoma" w:hAnsi="Tahoma" w:cs="Tahoma"/>
        </w:rPr>
      </w:pPr>
    </w:p>
    <w:p w14:paraId="6A3148DB" w14:textId="77777777" w:rsidR="00AD6724" w:rsidRPr="00AD441C" w:rsidRDefault="00AD6724" w:rsidP="00297AC3">
      <w:pPr>
        <w:autoSpaceDE w:val="0"/>
        <w:autoSpaceDN w:val="0"/>
        <w:adjustRightInd w:val="0"/>
        <w:spacing w:after="0" w:line="240" w:lineRule="auto"/>
        <w:jc w:val="both"/>
        <w:rPr>
          <w:rFonts w:ascii="Tahoma" w:hAnsi="Tahoma" w:cs="Tahoma"/>
        </w:rPr>
      </w:pPr>
      <w:r w:rsidRPr="00AD441C">
        <w:rPr>
          <w:rFonts w:ascii="Tahoma" w:hAnsi="Tahoma" w:cs="Tahoma"/>
        </w:rPr>
        <w:t>Naročnik lahko unovči finančno zavarovanje za dobro izvedbo pogodbenih obveznosti tudi zaradi plačila obračunane, a neplačane pogodbene kazni.</w:t>
      </w:r>
    </w:p>
    <w:p w14:paraId="7FC4F4D0" w14:textId="77777777" w:rsidR="00AD6724" w:rsidRPr="00AD441C" w:rsidRDefault="00AD6724" w:rsidP="00297AC3">
      <w:pPr>
        <w:autoSpaceDE w:val="0"/>
        <w:autoSpaceDN w:val="0"/>
        <w:adjustRightInd w:val="0"/>
        <w:spacing w:after="0" w:line="240" w:lineRule="auto"/>
        <w:jc w:val="both"/>
        <w:rPr>
          <w:rFonts w:ascii="Tahoma" w:hAnsi="Tahoma" w:cs="Tahoma"/>
        </w:rPr>
      </w:pPr>
    </w:p>
    <w:p w14:paraId="41F0C80C" w14:textId="77777777" w:rsidR="00AD6724" w:rsidRPr="00AD441C" w:rsidRDefault="00AD6724" w:rsidP="00297AC3">
      <w:pPr>
        <w:autoSpaceDE w:val="0"/>
        <w:autoSpaceDN w:val="0"/>
        <w:adjustRightInd w:val="0"/>
        <w:spacing w:after="0" w:line="240" w:lineRule="auto"/>
        <w:jc w:val="both"/>
        <w:rPr>
          <w:rFonts w:ascii="Tahoma" w:hAnsi="Tahoma" w:cs="Tahoma"/>
        </w:rPr>
      </w:pPr>
      <w:r w:rsidRPr="00AD441C">
        <w:rPr>
          <w:rFonts w:ascii="Tahoma" w:hAnsi="Tahoma" w:cs="Tahoma"/>
        </w:rPr>
        <w:t>Če se med izvajanjem pogodbe spremeni rok za izvedbo pogodbenih obveznosti ali pogodbena vrednost, mora izvajalec naročniku v desetih delovnih dneh od prejema sklenjenega aneksa k tej pogodbi predložiti prenovljeno finančno zavarovanje za dobro izvedbo pogodbenih obveznosti, skladno s spremembami pogodbe.</w:t>
      </w:r>
    </w:p>
    <w:p w14:paraId="4D375132" w14:textId="77777777" w:rsidR="0088598E" w:rsidRPr="00AD441C" w:rsidRDefault="0088598E" w:rsidP="00285809">
      <w:pPr>
        <w:autoSpaceDE w:val="0"/>
        <w:autoSpaceDN w:val="0"/>
        <w:adjustRightInd w:val="0"/>
        <w:spacing w:after="0" w:line="240" w:lineRule="auto"/>
        <w:jc w:val="both"/>
        <w:rPr>
          <w:rFonts w:ascii="Tahoma" w:hAnsi="Tahoma" w:cs="Tahoma"/>
        </w:rPr>
      </w:pPr>
    </w:p>
    <w:p w14:paraId="5E32C706" w14:textId="5A9C4F6B" w:rsidR="0088598E" w:rsidRPr="00AD441C" w:rsidRDefault="0088598E">
      <w:pPr>
        <w:tabs>
          <w:tab w:val="left" w:pos="3969"/>
        </w:tabs>
        <w:autoSpaceDE w:val="0"/>
        <w:autoSpaceDN w:val="0"/>
        <w:adjustRightInd w:val="0"/>
        <w:spacing w:after="0" w:line="240" w:lineRule="auto"/>
        <w:jc w:val="both"/>
        <w:rPr>
          <w:rFonts w:ascii="Tahoma" w:hAnsi="Tahoma" w:cs="Tahoma"/>
        </w:rPr>
      </w:pPr>
      <w:r w:rsidRPr="00AD441C">
        <w:rPr>
          <w:rFonts w:ascii="Tahoma" w:hAnsi="Tahoma" w:cs="Tahoma"/>
        </w:rPr>
        <w:t xml:space="preserve">Izvajalec lahko namesto </w:t>
      </w:r>
      <w:r w:rsidR="00A668E3" w:rsidRPr="00AD441C">
        <w:rPr>
          <w:rFonts w:ascii="Tahoma" w:hAnsi="Tahoma" w:cs="Tahoma"/>
        </w:rPr>
        <w:t>finančnega zavarovanja</w:t>
      </w:r>
      <w:r w:rsidRPr="00AD441C">
        <w:rPr>
          <w:rFonts w:ascii="Tahoma" w:hAnsi="Tahoma" w:cs="Tahoma"/>
        </w:rPr>
        <w:t xml:space="preserve"> za dobro izvedbo pogodbenih obveznosti za obdobje, kot je določeno v </w:t>
      </w:r>
      <w:r w:rsidR="00AF25D2" w:rsidRPr="00AD441C">
        <w:rPr>
          <w:rFonts w:ascii="Tahoma" w:hAnsi="Tahoma" w:cs="Tahoma"/>
        </w:rPr>
        <w:t>prvem</w:t>
      </w:r>
      <w:r w:rsidRPr="00AD441C">
        <w:rPr>
          <w:rFonts w:ascii="Tahoma" w:hAnsi="Tahoma" w:cs="Tahoma"/>
        </w:rPr>
        <w:t xml:space="preserve"> odstavku tega člena, </w:t>
      </w:r>
      <w:r w:rsidR="00A668E3" w:rsidRPr="00AD441C">
        <w:rPr>
          <w:rFonts w:ascii="Tahoma" w:hAnsi="Tahoma" w:cs="Tahoma"/>
        </w:rPr>
        <w:t>prvotno predloži</w:t>
      </w:r>
      <w:r w:rsidRPr="00AD441C">
        <w:rPr>
          <w:rFonts w:ascii="Tahoma" w:hAnsi="Tahoma" w:cs="Tahoma"/>
        </w:rPr>
        <w:t xml:space="preserve"> naročniku </w:t>
      </w:r>
      <w:r w:rsidR="00A668E3" w:rsidRPr="00AD441C">
        <w:rPr>
          <w:rFonts w:ascii="Tahoma" w:hAnsi="Tahoma" w:cs="Tahoma"/>
        </w:rPr>
        <w:t>finančno zavarovanje</w:t>
      </w:r>
      <w:r w:rsidRPr="00AD441C">
        <w:rPr>
          <w:rFonts w:ascii="Tahoma" w:hAnsi="Tahoma" w:cs="Tahoma"/>
        </w:rPr>
        <w:t xml:space="preserve"> za dobro izvedbo pogodbenih obveznosti</w:t>
      </w:r>
      <w:r w:rsidR="00974F26" w:rsidRPr="00AD441C">
        <w:rPr>
          <w:rFonts w:ascii="Tahoma" w:hAnsi="Tahoma" w:cs="Tahoma"/>
        </w:rPr>
        <w:t xml:space="preserve"> z veljavnostjo najmanj 3 leta, ki jo je dolžan podaljšati do izteka 30 dni po poteku pogodbenega roka</w:t>
      </w:r>
      <w:r w:rsidRPr="00AD441C">
        <w:rPr>
          <w:rFonts w:ascii="Tahoma" w:hAnsi="Tahoma" w:cs="Tahoma"/>
        </w:rPr>
        <w:t xml:space="preserve">. </w:t>
      </w:r>
      <w:r w:rsidR="00974F26" w:rsidRPr="00AD441C">
        <w:rPr>
          <w:rFonts w:ascii="Tahoma" w:hAnsi="Tahoma" w:cs="Tahoma"/>
        </w:rPr>
        <w:t>Pri tem mora najmanj 30 dni pred iztekom veljavnosti obstoječega finančnega zavarovanja, naročniku predložiti novo oz. podaljšano finančno zavarovanje za dobro izvedbo pogodbenih obveznosti</w:t>
      </w:r>
      <w:r w:rsidRPr="00AD441C">
        <w:rPr>
          <w:rFonts w:ascii="Tahoma" w:hAnsi="Tahoma" w:cs="Tahoma"/>
        </w:rPr>
        <w:t>, pri čemer novo predložen</w:t>
      </w:r>
      <w:r w:rsidR="00974F26" w:rsidRPr="00AD441C">
        <w:rPr>
          <w:rFonts w:ascii="Tahoma" w:hAnsi="Tahoma" w:cs="Tahoma"/>
        </w:rPr>
        <w:t>o finančno zavarovanje</w:t>
      </w:r>
      <w:r w:rsidRPr="00AD441C">
        <w:rPr>
          <w:rFonts w:ascii="Tahoma" w:hAnsi="Tahoma" w:cs="Tahoma"/>
        </w:rPr>
        <w:t xml:space="preserve"> za dobro izvedbo pogodbenih obveznosti nadomesti prejšnj</w:t>
      </w:r>
      <w:r w:rsidR="00974F26" w:rsidRPr="00AD441C">
        <w:rPr>
          <w:rFonts w:ascii="Tahoma" w:hAnsi="Tahoma" w:cs="Tahoma"/>
        </w:rPr>
        <w:t>ega</w:t>
      </w:r>
      <w:r w:rsidRPr="00AD441C">
        <w:rPr>
          <w:rFonts w:ascii="Tahoma" w:hAnsi="Tahoma" w:cs="Tahoma"/>
        </w:rPr>
        <w:t>.</w:t>
      </w:r>
    </w:p>
    <w:p w14:paraId="7514386A" w14:textId="6092680D" w:rsidR="00A668E3" w:rsidRPr="00AD441C" w:rsidRDefault="00A668E3">
      <w:pPr>
        <w:tabs>
          <w:tab w:val="left" w:pos="3969"/>
        </w:tabs>
        <w:autoSpaceDE w:val="0"/>
        <w:autoSpaceDN w:val="0"/>
        <w:adjustRightInd w:val="0"/>
        <w:spacing w:after="0" w:line="240" w:lineRule="auto"/>
        <w:jc w:val="both"/>
        <w:rPr>
          <w:rFonts w:ascii="Tahoma" w:hAnsi="Tahoma" w:cs="Tahoma"/>
        </w:rPr>
      </w:pPr>
    </w:p>
    <w:p w14:paraId="694F22B4" w14:textId="399F95A3" w:rsidR="0088598E" w:rsidRPr="00AD441C" w:rsidRDefault="0088598E">
      <w:pPr>
        <w:autoSpaceDE w:val="0"/>
        <w:autoSpaceDN w:val="0"/>
        <w:adjustRightInd w:val="0"/>
        <w:spacing w:after="0" w:line="240" w:lineRule="auto"/>
        <w:jc w:val="both"/>
        <w:rPr>
          <w:rFonts w:ascii="Tahoma" w:hAnsi="Tahoma" w:cs="Tahoma"/>
        </w:rPr>
      </w:pPr>
      <w:r w:rsidRPr="00AD441C">
        <w:rPr>
          <w:rFonts w:ascii="Tahoma" w:hAnsi="Tahoma" w:cs="Tahoma"/>
        </w:rPr>
        <w:t xml:space="preserve">Naročnik bo unovčil veljavno </w:t>
      </w:r>
      <w:r w:rsidR="00974F26" w:rsidRPr="00AD441C">
        <w:rPr>
          <w:rFonts w:ascii="Tahoma" w:hAnsi="Tahoma" w:cs="Tahoma"/>
        </w:rPr>
        <w:t>finančno zavarovanje</w:t>
      </w:r>
      <w:r w:rsidRPr="00AD441C">
        <w:rPr>
          <w:rFonts w:ascii="Tahoma" w:hAnsi="Tahoma" w:cs="Tahoma"/>
        </w:rPr>
        <w:t xml:space="preserve"> za dobro izvedbo pogodbenih obveznosti, </w:t>
      </w:r>
      <w:r w:rsidR="00117777" w:rsidRPr="00AD441C">
        <w:rPr>
          <w:rFonts w:ascii="Tahoma" w:hAnsi="Tahoma" w:cs="Tahoma"/>
        </w:rPr>
        <w:t>če</w:t>
      </w:r>
      <w:r w:rsidRPr="00AD441C">
        <w:rPr>
          <w:rFonts w:ascii="Tahoma" w:hAnsi="Tahoma" w:cs="Tahoma"/>
        </w:rPr>
        <w:t xml:space="preserve"> izvajalec ne bo pravočasno dostavil nove</w:t>
      </w:r>
      <w:r w:rsidR="00974F26" w:rsidRPr="00AD441C">
        <w:rPr>
          <w:rFonts w:ascii="Tahoma" w:hAnsi="Tahoma" w:cs="Tahoma"/>
        </w:rPr>
        <w:t>ga finančnega zavarovanja</w:t>
      </w:r>
      <w:r w:rsidRPr="00AD441C">
        <w:rPr>
          <w:rFonts w:ascii="Tahoma" w:hAnsi="Tahoma" w:cs="Tahoma"/>
        </w:rPr>
        <w:t xml:space="preserve"> za dobro izvedbo pogodbenih obveznosti.</w:t>
      </w:r>
    </w:p>
    <w:p w14:paraId="3731373D" w14:textId="77777777" w:rsidR="002971EB" w:rsidRPr="00AD441C" w:rsidRDefault="002971EB" w:rsidP="00285255">
      <w:pPr>
        <w:spacing w:after="0" w:line="240" w:lineRule="auto"/>
        <w:jc w:val="both"/>
        <w:rPr>
          <w:rFonts w:ascii="Tahoma" w:eastAsia="Times New Roman" w:hAnsi="Tahoma" w:cs="Tahoma"/>
          <w:lang w:eastAsia="sl-SI"/>
        </w:rPr>
      </w:pPr>
    </w:p>
    <w:p w14:paraId="7620FF37" w14:textId="77777777" w:rsidR="005E55C4" w:rsidRPr="00AD441C" w:rsidRDefault="005E55C4" w:rsidP="00285255">
      <w:pPr>
        <w:spacing w:after="0" w:line="240" w:lineRule="auto"/>
        <w:jc w:val="center"/>
        <w:rPr>
          <w:rFonts w:ascii="Tahoma" w:eastAsia="Times New Roman" w:hAnsi="Tahoma" w:cs="Tahoma"/>
          <w:u w:val="single"/>
          <w:lang w:eastAsia="sl-SI"/>
        </w:rPr>
      </w:pPr>
      <w:r w:rsidRPr="00AD441C">
        <w:rPr>
          <w:rFonts w:ascii="Tahoma" w:eastAsia="Times New Roman" w:hAnsi="Tahoma" w:cs="Tahoma"/>
          <w:lang w:eastAsia="sl-SI"/>
        </w:rPr>
        <w:t>VIII.</w:t>
      </w:r>
      <w:r w:rsidRPr="00AD441C">
        <w:rPr>
          <w:rFonts w:ascii="Tahoma" w:eastAsia="Times New Roman" w:hAnsi="Tahoma" w:cs="Tahoma"/>
          <w:lang w:eastAsia="sl-SI"/>
        </w:rPr>
        <w:tab/>
      </w:r>
      <w:r w:rsidRPr="00AD441C">
        <w:rPr>
          <w:rFonts w:ascii="Tahoma" w:eastAsia="Times New Roman" w:hAnsi="Tahoma" w:cs="Tahoma"/>
          <w:u w:val="single"/>
          <w:lang w:eastAsia="sl-SI"/>
        </w:rPr>
        <w:t>PREDSTAVNIKI POGODBENIH STRANK</w:t>
      </w:r>
    </w:p>
    <w:p w14:paraId="6AEBDBEF" w14:textId="77777777" w:rsidR="005E55C4" w:rsidRPr="00AD441C" w:rsidRDefault="005E55C4" w:rsidP="00D1387B">
      <w:pPr>
        <w:spacing w:after="0" w:line="240" w:lineRule="auto"/>
        <w:jc w:val="center"/>
        <w:rPr>
          <w:rFonts w:ascii="Tahoma" w:eastAsia="Times New Roman" w:hAnsi="Tahoma" w:cs="Tahoma"/>
          <w:lang w:eastAsia="sl-SI"/>
        </w:rPr>
      </w:pPr>
    </w:p>
    <w:p w14:paraId="756162DF" w14:textId="3A3C58EB" w:rsidR="002971EB" w:rsidRPr="00AD441C" w:rsidRDefault="002971EB" w:rsidP="00D1387B">
      <w:pPr>
        <w:pStyle w:val="Odstavekseznama"/>
        <w:numPr>
          <w:ilvl w:val="0"/>
          <w:numId w:val="30"/>
        </w:numPr>
        <w:jc w:val="center"/>
        <w:rPr>
          <w:rFonts w:ascii="Tahoma" w:hAnsi="Tahoma" w:cs="Tahoma"/>
        </w:rPr>
      </w:pPr>
      <w:r w:rsidRPr="00AD441C">
        <w:rPr>
          <w:rFonts w:ascii="Tahoma" w:hAnsi="Tahoma" w:cs="Tahoma"/>
          <w:sz w:val="22"/>
          <w:szCs w:val="22"/>
        </w:rPr>
        <w:t>člen</w:t>
      </w:r>
    </w:p>
    <w:p w14:paraId="341AF960" w14:textId="77777777" w:rsidR="002971EB" w:rsidRPr="00AD441C" w:rsidRDefault="002971EB" w:rsidP="00E43D6F">
      <w:pPr>
        <w:spacing w:after="0" w:line="240" w:lineRule="auto"/>
        <w:jc w:val="both"/>
        <w:rPr>
          <w:rFonts w:ascii="Tahoma" w:eastAsia="Times New Roman" w:hAnsi="Tahoma" w:cs="Tahoma"/>
          <w:lang w:eastAsia="sl-SI"/>
        </w:rPr>
      </w:pPr>
    </w:p>
    <w:p w14:paraId="62681E57" w14:textId="1D1AFF7E" w:rsidR="0054230D" w:rsidRPr="00AD441C" w:rsidRDefault="0054230D" w:rsidP="0054230D">
      <w:pPr>
        <w:spacing w:after="0" w:line="240" w:lineRule="auto"/>
        <w:jc w:val="both"/>
        <w:rPr>
          <w:rFonts w:ascii="Tahoma" w:eastAsia="Times New Roman" w:hAnsi="Tahoma" w:cs="Tahoma"/>
          <w:lang w:eastAsia="sl-SI"/>
        </w:rPr>
      </w:pPr>
      <w:r w:rsidRPr="00AD441C">
        <w:rPr>
          <w:rFonts w:ascii="Tahoma" w:eastAsia="Times New Roman" w:hAnsi="Tahoma" w:cs="Tahoma"/>
          <w:lang w:eastAsia="sl-SI"/>
        </w:rPr>
        <w:t xml:space="preserve">Skrbnik te pogodbe s strani naročnika za storitve zakupa širokopasovnih povezav in dostopa do interneta </w:t>
      </w:r>
      <w:r w:rsidR="002E68D5" w:rsidRPr="00AD441C">
        <w:rPr>
          <w:rFonts w:ascii="Tahoma" w:eastAsia="Times New Roman" w:hAnsi="Tahoma" w:cs="Tahoma"/>
          <w:lang w:eastAsia="sl-SI"/>
        </w:rPr>
        <w:t xml:space="preserve">(D) </w:t>
      </w:r>
      <w:r w:rsidRPr="00AD441C">
        <w:rPr>
          <w:rFonts w:ascii="Tahoma" w:eastAsia="Times New Roman" w:hAnsi="Tahoma" w:cs="Tahoma"/>
          <w:lang w:eastAsia="sl-SI"/>
        </w:rPr>
        <w:t>je ___________________, e-naslov: ___________________.</w:t>
      </w:r>
    </w:p>
    <w:p w14:paraId="4FACA59E" w14:textId="77777777" w:rsidR="0054230D" w:rsidRPr="00AD441C" w:rsidRDefault="0054230D" w:rsidP="00297AC3">
      <w:pPr>
        <w:spacing w:after="0" w:line="240" w:lineRule="auto"/>
        <w:jc w:val="both"/>
        <w:rPr>
          <w:rFonts w:ascii="Tahoma" w:eastAsia="Times New Roman" w:hAnsi="Tahoma" w:cs="Tahoma"/>
          <w:lang w:eastAsia="sl-SI"/>
        </w:rPr>
      </w:pPr>
    </w:p>
    <w:p w14:paraId="069D4CA0" w14:textId="6C90DF45" w:rsidR="00191CAB" w:rsidRPr="00AD441C" w:rsidRDefault="00191CAB" w:rsidP="00191CAB">
      <w:pPr>
        <w:spacing w:after="0" w:line="240" w:lineRule="auto"/>
        <w:jc w:val="both"/>
        <w:rPr>
          <w:rFonts w:ascii="Tahoma" w:eastAsia="Times New Roman" w:hAnsi="Tahoma" w:cs="Tahoma"/>
          <w:lang w:eastAsia="sl-SI"/>
        </w:rPr>
      </w:pPr>
      <w:r w:rsidRPr="00AD441C">
        <w:rPr>
          <w:rFonts w:ascii="Tahoma" w:eastAsia="Times New Roman" w:hAnsi="Tahoma" w:cs="Tahoma"/>
          <w:lang w:eastAsia="sl-SI"/>
        </w:rPr>
        <w:t xml:space="preserve">Skrbnik te pogodbe s strani naročnika za storitve fiksne in mobilne telefonije ter nakup mobilnih aparatov </w:t>
      </w:r>
      <w:r w:rsidR="002E68D5" w:rsidRPr="00AD441C">
        <w:rPr>
          <w:rFonts w:ascii="Tahoma" w:eastAsia="Times New Roman" w:hAnsi="Tahoma" w:cs="Tahoma"/>
          <w:lang w:eastAsia="sl-SI"/>
        </w:rPr>
        <w:t xml:space="preserve">(A, B, C) </w:t>
      </w:r>
      <w:r w:rsidRPr="00AD441C">
        <w:rPr>
          <w:rFonts w:ascii="Tahoma" w:eastAsia="Times New Roman" w:hAnsi="Tahoma" w:cs="Tahoma"/>
          <w:lang w:eastAsia="sl-SI"/>
        </w:rPr>
        <w:t>je ___________________, e-naslov: ___________________.</w:t>
      </w:r>
    </w:p>
    <w:p w14:paraId="02BA3B38" w14:textId="77777777" w:rsidR="00117777" w:rsidRPr="00AD441C" w:rsidRDefault="00117777" w:rsidP="00117777">
      <w:pPr>
        <w:spacing w:after="0" w:line="240" w:lineRule="auto"/>
        <w:jc w:val="both"/>
        <w:rPr>
          <w:rFonts w:ascii="Tahoma" w:eastAsia="Times New Roman" w:hAnsi="Tahoma" w:cs="Tahoma"/>
          <w:lang w:eastAsia="sl-SI"/>
        </w:rPr>
      </w:pPr>
    </w:p>
    <w:p w14:paraId="3D7E80E7" w14:textId="31562793" w:rsidR="00117777" w:rsidRPr="00AD441C" w:rsidRDefault="00117777" w:rsidP="00117777">
      <w:pPr>
        <w:spacing w:after="0" w:line="240" w:lineRule="auto"/>
        <w:jc w:val="both"/>
        <w:rPr>
          <w:rFonts w:ascii="Tahoma" w:eastAsia="Times New Roman" w:hAnsi="Tahoma" w:cs="Tahoma"/>
          <w:lang w:eastAsia="sl-SI"/>
        </w:rPr>
      </w:pPr>
      <w:r w:rsidRPr="00AD441C">
        <w:rPr>
          <w:rFonts w:ascii="Tahoma" w:eastAsia="Times New Roman" w:hAnsi="Tahoma" w:cs="Tahoma"/>
          <w:lang w:eastAsia="sl-SI"/>
        </w:rPr>
        <w:t xml:space="preserve">Tehnični skrbnik za naročnika, ki bo skrbel za tehnični del izvedbe </w:t>
      </w:r>
      <w:r w:rsidR="00AF25D2" w:rsidRPr="00AD441C">
        <w:rPr>
          <w:rFonts w:ascii="Tahoma" w:eastAsia="Times New Roman" w:hAnsi="Tahoma" w:cs="Tahoma"/>
          <w:lang w:eastAsia="sl-SI"/>
        </w:rPr>
        <w:t>storitev zakupa širokopasovnih povezav in dostopa do interneta</w:t>
      </w:r>
      <w:r w:rsidR="002E68D5" w:rsidRPr="00AD441C">
        <w:rPr>
          <w:rFonts w:ascii="Tahoma" w:eastAsia="Times New Roman" w:hAnsi="Tahoma" w:cs="Tahoma"/>
          <w:lang w:eastAsia="sl-SI"/>
        </w:rPr>
        <w:t xml:space="preserve"> (D)</w:t>
      </w:r>
      <w:r w:rsidR="00AF25D2" w:rsidRPr="00AD441C">
        <w:rPr>
          <w:rFonts w:ascii="Tahoma" w:eastAsia="Times New Roman" w:hAnsi="Tahoma" w:cs="Tahoma"/>
          <w:lang w:eastAsia="sl-SI"/>
        </w:rPr>
        <w:t>,</w:t>
      </w:r>
      <w:r w:rsidRPr="00AD441C">
        <w:rPr>
          <w:rFonts w:ascii="Tahoma" w:eastAsia="Times New Roman" w:hAnsi="Tahoma" w:cs="Tahoma"/>
          <w:lang w:eastAsia="sl-SI"/>
        </w:rPr>
        <w:t xml:space="preserve"> je ___________________, e-naslov: ___________________.</w:t>
      </w:r>
    </w:p>
    <w:p w14:paraId="73A440F0" w14:textId="77777777" w:rsidR="00191CAB" w:rsidRPr="00AD441C" w:rsidRDefault="00191CAB" w:rsidP="00191CAB">
      <w:pPr>
        <w:spacing w:after="0" w:line="240" w:lineRule="auto"/>
        <w:jc w:val="both"/>
        <w:rPr>
          <w:rFonts w:ascii="Tahoma" w:eastAsia="Times New Roman" w:hAnsi="Tahoma" w:cs="Tahoma"/>
          <w:lang w:eastAsia="sl-SI"/>
        </w:rPr>
      </w:pPr>
    </w:p>
    <w:p w14:paraId="7F5C39C9" w14:textId="7937A4EA" w:rsidR="00191CAB" w:rsidRPr="00AD441C" w:rsidRDefault="00191CAB" w:rsidP="00191CAB">
      <w:pPr>
        <w:spacing w:after="0" w:line="240" w:lineRule="auto"/>
        <w:jc w:val="both"/>
        <w:rPr>
          <w:rFonts w:ascii="Tahoma" w:eastAsia="Times New Roman" w:hAnsi="Tahoma" w:cs="Tahoma"/>
          <w:lang w:eastAsia="sl-SI"/>
        </w:rPr>
      </w:pPr>
      <w:r w:rsidRPr="00AD441C">
        <w:rPr>
          <w:rFonts w:ascii="Tahoma" w:eastAsia="Times New Roman" w:hAnsi="Tahoma" w:cs="Tahoma"/>
          <w:lang w:eastAsia="sl-SI"/>
        </w:rPr>
        <w:t>Tehnični skrbnik za naročnika, ki bo skrbel za tehnični del izvedbe storitev fiksne in mobilne telefonije ter nakup mobilnih aparatov</w:t>
      </w:r>
      <w:r w:rsidR="002E68D5" w:rsidRPr="00AD441C">
        <w:rPr>
          <w:rFonts w:ascii="Tahoma" w:eastAsia="Times New Roman" w:hAnsi="Tahoma" w:cs="Tahoma"/>
          <w:lang w:eastAsia="sl-SI"/>
        </w:rPr>
        <w:t xml:space="preserve"> (A, B, C)</w:t>
      </w:r>
      <w:r w:rsidRPr="00AD441C">
        <w:rPr>
          <w:rFonts w:ascii="Tahoma" w:eastAsia="Times New Roman" w:hAnsi="Tahoma" w:cs="Tahoma"/>
          <w:lang w:eastAsia="sl-SI"/>
        </w:rPr>
        <w:t>, je ___________________, e-naslov: ___________________.</w:t>
      </w:r>
    </w:p>
    <w:p w14:paraId="3923E22E" w14:textId="77777777" w:rsidR="00117777" w:rsidRPr="00AD441C" w:rsidRDefault="00117777" w:rsidP="00297AC3">
      <w:pPr>
        <w:spacing w:after="0" w:line="240" w:lineRule="auto"/>
        <w:jc w:val="both"/>
        <w:rPr>
          <w:rFonts w:ascii="Tahoma" w:eastAsia="Times New Roman" w:hAnsi="Tahoma" w:cs="Tahoma"/>
          <w:lang w:eastAsia="sl-SI"/>
        </w:rPr>
      </w:pPr>
    </w:p>
    <w:p w14:paraId="58F5A5FB" w14:textId="77777777" w:rsidR="002971EB" w:rsidRPr="00AD441C" w:rsidRDefault="002971EB" w:rsidP="00297AC3">
      <w:pPr>
        <w:spacing w:after="0" w:line="240" w:lineRule="auto"/>
        <w:jc w:val="both"/>
        <w:rPr>
          <w:rFonts w:ascii="Tahoma" w:eastAsia="Times New Roman" w:hAnsi="Tahoma" w:cs="Tahoma"/>
          <w:lang w:eastAsia="sl-SI"/>
        </w:rPr>
      </w:pPr>
      <w:r w:rsidRPr="00AD441C">
        <w:rPr>
          <w:rFonts w:ascii="Tahoma" w:eastAsia="Times New Roman" w:hAnsi="Tahoma" w:cs="Tahoma"/>
          <w:lang w:eastAsia="sl-SI"/>
        </w:rPr>
        <w:t>Skrbnik te pogodbe s strani izvajalca je ________________________, e-naslov: ___________________.</w:t>
      </w:r>
    </w:p>
    <w:p w14:paraId="62ED646D" w14:textId="77777777" w:rsidR="002971EB" w:rsidRPr="00AD441C" w:rsidRDefault="002971EB" w:rsidP="00285809">
      <w:pPr>
        <w:spacing w:after="0" w:line="240" w:lineRule="auto"/>
        <w:jc w:val="both"/>
        <w:rPr>
          <w:rFonts w:ascii="Tahoma" w:eastAsia="Times New Roman" w:hAnsi="Tahoma" w:cs="Tahoma"/>
          <w:lang w:eastAsia="sl-SI"/>
        </w:rPr>
      </w:pPr>
    </w:p>
    <w:p w14:paraId="3E9843E3" w14:textId="77777777" w:rsidR="0038637A" w:rsidRPr="00AD441C" w:rsidRDefault="0038637A" w:rsidP="00285255">
      <w:pPr>
        <w:pStyle w:val="Naslov1"/>
        <w:numPr>
          <w:ilvl w:val="0"/>
          <w:numId w:val="8"/>
        </w:numPr>
        <w:rPr>
          <w:rFonts w:ascii="Tahoma" w:hAnsi="Tahoma" w:cs="Tahoma"/>
          <w:sz w:val="22"/>
          <w:szCs w:val="22"/>
        </w:rPr>
      </w:pPr>
      <w:r w:rsidRPr="00AD441C">
        <w:rPr>
          <w:rFonts w:ascii="Tahoma" w:hAnsi="Tahoma" w:cs="Tahoma"/>
          <w:sz w:val="22"/>
          <w:szCs w:val="22"/>
        </w:rPr>
        <w:t>POGODBENA KAZEN</w:t>
      </w:r>
    </w:p>
    <w:p w14:paraId="72711F0C" w14:textId="77777777" w:rsidR="0038637A" w:rsidRPr="00AD441C" w:rsidRDefault="0038637A" w:rsidP="00297AC3">
      <w:pPr>
        <w:autoSpaceDE w:val="0"/>
        <w:autoSpaceDN w:val="0"/>
        <w:adjustRightInd w:val="0"/>
        <w:spacing w:after="0" w:line="240" w:lineRule="auto"/>
        <w:jc w:val="both"/>
        <w:rPr>
          <w:rFonts w:ascii="Tahoma" w:hAnsi="Tahoma" w:cs="Tahoma"/>
        </w:rPr>
      </w:pPr>
    </w:p>
    <w:p w14:paraId="78C1096A" w14:textId="77777777" w:rsidR="0038637A" w:rsidRPr="00AD441C" w:rsidRDefault="0038637A" w:rsidP="00D1387B">
      <w:pPr>
        <w:pStyle w:val="Odstavekseznama"/>
        <w:numPr>
          <w:ilvl w:val="0"/>
          <w:numId w:val="30"/>
        </w:numPr>
        <w:jc w:val="center"/>
        <w:rPr>
          <w:rFonts w:ascii="Tahoma" w:hAnsi="Tahoma" w:cs="Tahoma"/>
          <w:sz w:val="22"/>
          <w:szCs w:val="22"/>
        </w:rPr>
      </w:pPr>
      <w:r w:rsidRPr="00AD441C">
        <w:rPr>
          <w:rFonts w:ascii="Tahoma" w:hAnsi="Tahoma" w:cs="Tahoma"/>
          <w:sz w:val="22"/>
          <w:szCs w:val="22"/>
        </w:rPr>
        <w:t>člen</w:t>
      </w:r>
    </w:p>
    <w:p w14:paraId="209323AB" w14:textId="77777777" w:rsidR="0038637A" w:rsidRPr="00AD441C" w:rsidRDefault="0038637A" w:rsidP="00E43D6F">
      <w:pPr>
        <w:spacing w:after="0" w:line="240" w:lineRule="auto"/>
        <w:jc w:val="both"/>
        <w:rPr>
          <w:rFonts w:ascii="Tahoma" w:eastAsia="Times New Roman" w:hAnsi="Tahoma" w:cs="Tahoma"/>
          <w:lang w:eastAsia="sl-SI"/>
        </w:rPr>
      </w:pPr>
    </w:p>
    <w:p w14:paraId="4D975560" w14:textId="77777777" w:rsidR="00B93E2B" w:rsidRPr="00AD441C" w:rsidRDefault="0038637A" w:rsidP="00D1387B">
      <w:pPr>
        <w:jc w:val="both"/>
        <w:rPr>
          <w:rFonts w:ascii="Tahoma" w:eastAsia="Times New Roman" w:hAnsi="Tahoma" w:cs="Tahoma"/>
          <w:lang w:eastAsia="sl-SI"/>
        </w:rPr>
      </w:pPr>
      <w:r w:rsidRPr="00AD441C">
        <w:rPr>
          <w:rFonts w:ascii="Tahoma" w:eastAsia="Times New Roman" w:hAnsi="Tahoma" w:cs="Tahoma"/>
          <w:lang w:eastAsia="sl-SI"/>
        </w:rPr>
        <w:t xml:space="preserve">Izvajalec je v primeru zamude </w:t>
      </w:r>
      <w:r w:rsidR="00C90D99" w:rsidRPr="00AD441C">
        <w:rPr>
          <w:rFonts w:ascii="Tahoma" w:eastAsia="Times New Roman" w:hAnsi="Tahoma" w:cs="Tahoma"/>
          <w:lang w:eastAsia="sl-SI"/>
        </w:rPr>
        <w:t xml:space="preserve">kateregakoli </w:t>
      </w:r>
      <w:r w:rsidRPr="00AD441C">
        <w:rPr>
          <w:rFonts w:ascii="Tahoma" w:eastAsia="Times New Roman" w:hAnsi="Tahoma" w:cs="Tahoma"/>
          <w:lang w:eastAsia="sl-SI"/>
        </w:rPr>
        <w:t>rok</w:t>
      </w:r>
      <w:r w:rsidR="00C90D99" w:rsidRPr="00AD441C">
        <w:rPr>
          <w:rFonts w:ascii="Tahoma" w:eastAsia="Times New Roman" w:hAnsi="Tahoma" w:cs="Tahoma"/>
          <w:lang w:eastAsia="sl-SI"/>
        </w:rPr>
        <w:t>a</w:t>
      </w:r>
      <w:r w:rsidRPr="00AD441C">
        <w:rPr>
          <w:rFonts w:ascii="Tahoma" w:eastAsia="Times New Roman" w:hAnsi="Tahoma" w:cs="Tahoma"/>
          <w:lang w:eastAsia="sl-SI"/>
        </w:rPr>
        <w:t xml:space="preserve"> iz te pogodbe, ki ni posledica višje sile ali razlogov na strani naročnika, dolžan plačati naročniku pogodbeno kazen</w:t>
      </w:r>
      <w:r w:rsidR="00B93E2B" w:rsidRPr="00AD441C">
        <w:rPr>
          <w:rFonts w:ascii="Tahoma" w:eastAsia="Times New Roman" w:hAnsi="Tahoma" w:cs="Tahoma"/>
          <w:lang w:eastAsia="sl-SI"/>
        </w:rPr>
        <w:t>.</w:t>
      </w:r>
    </w:p>
    <w:p w14:paraId="41B31998" w14:textId="2CC48FB1" w:rsidR="00B93E2B" w:rsidRPr="00AD441C" w:rsidRDefault="00B93E2B" w:rsidP="00B93E2B">
      <w:pPr>
        <w:jc w:val="both"/>
        <w:rPr>
          <w:rFonts w:ascii="Tahoma" w:eastAsia="Times New Roman" w:hAnsi="Tahoma" w:cs="Tahoma"/>
          <w:lang w:eastAsia="sl-SI"/>
        </w:rPr>
      </w:pPr>
      <w:r w:rsidRPr="00AD441C">
        <w:rPr>
          <w:rFonts w:ascii="Tahoma" w:eastAsia="Times New Roman" w:hAnsi="Tahoma" w:cs="Tahoma"/>
          <w:lang w:eastAsia="sl-SI"/>
        </w:rPr>
        <w:t>V primeru, ko izvajalec zamuja z izpolnitvijo pogodbenih obveznosti, za katere je rok izpolnitve dogovorjen v dnevih, za vsak zamujen dan plača pogodbeno kazen v vrednosti 0,5 % od ocenjene pogodbene vrednosti</w:t>
      </w:r>
      <w:r w:rsidR="00EE1645" w:rsidRPr="00AD441C">
        <w:rPr>
          <w:rFonts w:ascii="Tahoma" w:eastAsia="Times New Roman" w:hAnsi="Tahoma" w:cs="Tahoma"/>
          <w:lang w:eastAsia="sl-SI"/>
        </w:rPr>
        <w:t xml:space="preserve"> z DDV</w:t>
      </w:r>
      <w:r w:rsidRPr="00AD441C">
        <w:rPr>
          <w:rFonts w:ascii="Tahoma" w:eastAsia="Times New Roman" w:hAnsi="Tahoma" w:cs="Tahoma"/>
          <w:lang w:eastAsia="sl-SI"/>
        </w:rPr>
        <w:t xml:space="preserve">. </w:t>
      </w:r>
    </w:p>
    <w:p w14:paraId="35CF3C92" w14:textId="0E62DDEB" w:rsidR="00B93E2B" w:rsidRPr="00AD441C" w:rsidRDefault="00B93E2B" w:rsidP="00B93E2B">
      <w:pPr>
        <w:jc w:val="both"/>
        <w:rPr>
          <w:rFonts w:ascii="Tahoma" w:eastAsia="Times New Roman" w:hAnsi="Tahoma" w:cs="Tahoma"/>
          <w:lang w:eastAsia="sl-SI"/>
        </w:rPr>
      </w:pPr>
      <w:r w:rsidRPr="00AD441C">
        <w:rPr>
          <w:rFonts w:ascii="Tahoma" w:eastAsia="Times New Roman" w:hAnsi="Tahoma" w:cs="Tahoma"/>
          <w:lang w:eastAsia="sl-SI"/>
        </w:rPr>
        <w:t xml:space="preserve">V primeru, ko izvajalec zamuja z izpolnitvijo pogodbenih obveznosti, za katere je rok izpolnitve dogovorjen v urah ali minutah, za vsako zamujeno uro plača pogodbeno kazen v vrednosti </w:t>
      </w:r>
      <w:r w:rsidRPr="00AD441C">
        <w:rPr>
          <w:rFonts w:ascii="Tahoma" w:hAnsi="Tahoma" w:cs="Tahoma"/>
        </w:rPr>
        <w:t>0,5 % od ocenjene pogodbene vrednosti</w:t>
      </w:r>
      <w:r w:rsidR="00EE1645" w:rsidRPr="00AD441C">
        <w:rPr>
          <w:rFonts w:ascii="Tahoma" w:hAnsi="Tahoma" w:cs="Tahoma"/>
        </w:rPr>
        <w:t xml:space="preserve"> z DDV</w:t>
      </w:r>
      <w:r w:rsidRPr="00AD441C">
        <w:rPr>
          <w:rFonts w:ascii="Tahoma" w:eastAsia="Times New Roman" w:hAnsi="Tahoma" w:cs="Tahoma"/>
          <w:lang w:eastAsia="sl-SI"/>
        </w:rPr>
        <w:t xml:space="preserve">. </w:t>
      </w:r>
    </w:p>
    <w:p w14:paraId="47CC09D9" w14:textId="269D5E31" w:rsidR="0038637A" w:rsidRPr="00AD441C" w:rsidRDefault="00B93E2B" w:rsidP="00285255">
      <w:pPr>
        <w:spacing w:after="0" w:line="240" w:lineRule="auto"/>
        <w:jc w:val="both"/>
        <w:rPr>
          <w:rFonts w:ascii="Tahoma" w:eastAsia="Times New Roman" w:hAnsi="Tahoma" w:cs="Tahoma"/>
          <w:i/>
          <w:lang w:eastAsia="sl-SI"/>
        </w:rPr>
      </w:pPr>
      <w:r w:rsidRPr="00AD441C">
        <w:rPr>
          <w:rFonts w:ascii="Tahoma" w:hAnsi="Tahoma" w:cs="Tahoma"/>
        </w:rPr>
        <w:t xml:space="preserve">Skupna pogodbena kazen zaradi zamude je lahko </w:t>
      </w:r>
      <w:r w:rsidR="0038637A" w:rsidRPr="00AD441C">
        <w:rPr>
          <w:rFonts w:ascii="Tahoma" w:hAnsi="Tahoma" w:cs="Tahoma"/>
        </w:rPr>
        <w:t>največ 10</w:t>
      </w:r>
      <w:r w:rsidR="00117777" w:rsidRPr="00AD441C">
        <w:rPr>
          <w:rFonts w:ascii="Tahoma" w:hAnsi="Tahoma" w:cs="Tahoma"/>
        </w:rPr>
        <w:t> %</w:t>
      </w:r>
      <w:r w:rsidR="0038637A" w:rsidRPr="00AD441C">
        <w:rPr>
          <w:rFonts w:ascii="Tahoma" w:hAnsi="Tahoma" w:cs="Tahoma"/>
        </w:rPr>
        <w:t xml:space="preserve"> ocenjene pogodbene vrednosti</w:t>
      </w:r>
      <w:r w:rsidR="00EE1645" w:rsidRPr="00AD441C">
        <w:rPr>
          <w:rFonts w:ascii="Tahoma" w:hAnsi="Tahoma" w:cs="Tahoma"/>
        </w:rPr>
        <w:t xml:space="preserve"> z DDV</w:t>
      </w:r>
      <w:r w:rsidR="0038637A" w:rsidRPr="00AD441C">
        <w:rPr>
          <w:rFonts w:ascii="Tahoma" w:eastAsia="Times New Roman" w:hAnsi="Tahoma" w:cs="Tahoma"/>
          <w:lang w:eastAsia="sl-SI"/>
        </w:rPr>
        <w:t xml:space="preserve">. </w:t>
      </w:r>
    </w:p>
    <w:p w14:paraId="79A2A28B" w14:textId="77777777" w:rsidR="0038637A" w:rsidRPr="00AD441C" w:rsidRDefault="0038637A" w:rsidP="00297AC3">
      <w:pPr>
        <w:spacing w:after="0" w:line="240" w:lineRule="auto"/>
        <w:jc w:val="both"/>
        <w:rPr>
          <w:rFonts w:ascii="Tahoma" w:eastAsia="Times New Roman" w:hAnsi="Tahoma" w:cs="Tahoma"/>
          <w:lang w:eastAsia="sl-SI"/>
        </w:rPr>
      </w:pPr>
    </w:p>
    <w:p w14:paraId="6F42B118" w14:textId="37D60A8E" w:rsidR="0038637A" w:rsidRPr="00AD441C" w:rsidRDefault="0038637A" w:rsidP="00297AC3">
      <w:pPr>
        <w:spacing w:after="0" w:line="240" w:lineRule="auto"/>
        <w:jc w:val="both"/>
        <w:rPr>
          <w:rFonts w:ascii="Tahoma" w:eastAsia="Times New Roman" w:hAnsi="Tahoma" w:cs="Tahoma"/>
          <w:lang w:eastAsia="sl-SI"/>
        </w:rPr>
      </w:pPr>
      <w:r w:rsidRPr="00AD441C">
        <w:rPr>
          <w:rFonts w:ascii="Tahoma" w:eastAsia="Times New Roman" w:hAnsi="Tahoma" w:cs="Tahoma"/>
          <w:lang w:eastAsia="sl-SI"/>
        </w:rPr>
        <w:t>Pogodbeno kazen se izvajalec zaveže plačati naročniku tudi v primeru neizpolnitve pogodbe, in sicer v višini 10</w:t>
      </w:r>
      <w:r w:rsidR="00600954" w:rsidRPr="00AD441C">
        <w:rPr>
          <w:rFonts w:ascii="Tahoma" w:eastAsia="Times New Roman" w:hAnsi="Tahoma" w:cs="Tahoma"/>
          <w:lang w:eastAsia="sl-SI"/>
        </w:rPr>
        <w:t> %</w:t>
      </w:r>
      <w:r w:rsidRPr="00AD441C">
        <w:rPr>
          <w:rFonts w:ascii="Tahoma" w:eastAsia="Times New Roman" w:hAnsi="Tahoma" w:cs="Tahoma"/>
          <w:lang w:eastAsia="sl-SI"/>
        </w:rPr>
        <w:t xml:space="preserve"> ocenjene pogodbene vrednosti del</w:t>
      </w:r>
      <w:r w:rsidR="00EE1645" w:rsidRPr="00AD441C">
        <w:rPr>
          <w:rFonts w:ascii="Tahoma" w:eastAsia="Times New Roman" w:hAnsi="Tahoma" w:cs="Tahoma"/>
          <w:lang w:eastAsia="sl-SI"/>
        </w:rPr>
        <w:t xml:space="preserve"> z DDV</w:t>
      </w:r>
      <w:r w:rsidRPr="00AD441C">
        <w:rPr>
          <w:rFonts w:ascii="Tahoma" w:eastAsia="Times New Roman" w:hAnsi="Tahoma" w:cs="Tahoma"/>
          <w:lang w:eastAsia="sl-SI"/>
        </w:rPr>
        <w:t>.</w:t>
      </w:r>
    </w:p>
    <w:p w14:paraId="6C90D6A2" w14:textId="77777777" w:rsidR="0038637A" w:rsidRPr="00AD441C" w:rsidRDefault="0038637A" w:rsidP="00297AC3">
      <w:pPr>
        <w:spacing w:after="0" w:line="240" w:lineRule="auto"/>
        <w:jc w:val="both"/>
        <w:rPr>
          <w:rFonts w:ascii="Tahoma" w:eastAsia="Times New Roman" w:hAnsi="Tahoma" w:cs="Tahoma"/>
          <w:lang w:eastAsia="sl-SI"/>
        </w:rPr>
      </w:pPr>
    </w:p>
    <w:p w14:paraId="0B86FADE" w14:textId="77777777" w:rsidR="0038637A" w:rsidRPr="00AD441C" w:rsidRDefault="0038637A" w:rsidP="00285809">
      <w:pPr>
        <w:spacing w:after="0" w:line="240" w:lineRule="auto"/>
        <w:jc w:val="both"/>
        <w:outlineLvl w:val="0"/>
        <w:rPr>
          <w:rFonts w:ascii="Tahoma" w:eastAsia="Times New Roman" w:hAnsi="Tahoma" w:cs="Tahoma"/>
          <w:lang w:eastAsia="sl-SI"/>
        </w:rPr>
      </w:pPr>
      <w:r w:rsidRPr="00AD441C">
        <w:rPr>
          <w:rFonts w:ascii="Tahoma" w:eastAsia="Times New Roman" w:hAnsi="Tahoma" w:cs="Tahoma"/>
          <w:lang w:eastAsia="sl-SI"/>
        </w:rPr>
        <w:t>Pogodbena kazen se obračuna z izstavitvijo računa.</w:t>
      </w:r>
    </w:p>
    <w:p w14:paraId="5452CD6C" w14:textId="77777777" w:rsidR="0038637A" w:rsidRPr="00AD441C" w:rsidRDefault="0038637A" w:rsidP="00600954">
      <w:pPr>
        <w:spacing w:after="0" w:line="240" w:lineRule="auto"/>
        <w:jc w:val="center"/>
        <w:rPr>
          <w:rFonts w:ascii="Tahoma" w:eastAsia="Times New Roman" w:hAnsi="Tahoma" w:cs="Tahoma"/>
          <w:lang w:eastAsia="sl-SI"/>
        </w:rPr>
      </w:pPr>
    </w:p>
    <w:p w14:paraId="079F799C" w14:textId="77777777" w:rsidR="0038637A" w:rsidRPr="00AD441C" w:rsidRDefault="0038637A" w:rsidP="00F35204">
      <w:pPr>
        <w:pStyle w:val="Naslov1"/>
        <w:numPr>
          <w:ilvl w:val="0"/>
          <w:numId w:val="8"/>
        </w:numPr>
        <w:rPr>
          <w:rFonts w:ascii="Tahoma" w:hAnsi="Tahoma" w:cs="Tahoma"/>
          <w:sz w:val="22"/>
          <w:szCs w:val="22"/>
        </w:rPr>
      </w:pPr>
      <w:r w:rsidRPr="00AD441C">
        <w:rPr>
          <w:rFonts w:ascii="Tahoma" w:hAnsi="Tahoma" w:cs="Tahoma"/>
          <w:sz w:val="22"/>
          <w:szCs w:val="22"/>
        </w:rPr>
        <w:t>ODSTOP OD POGODBE</w:t>
      </w:r>
    </w:p>
    <w:p w14:paraId="0C091331" w14:textId="77777777" w:rsidR="0038637A" w:rsidRPr="00AD441C" w:rsidRDefault="0038637A" w:rsidP="002F521A">
      <w:pPr>
        <w:keepNext/>
        <w:spacing w:after="0" w:line="240" w:lineRule="auto"/>
        <w:jc w:val="center"/>
        <w:rPr>
          <w:rFonts w:ascii="Tahoma" w:eastAsia="Times New Roman" w:hAnsi="Tahoma" w:cs="Tahoma"/>
          <w:lang w:eastAsia="sl-SI"/>
        </w:rPr>
      </w:pPr>
    </w:p>
    <w:p w14:paraId="5331F725" w14:textId="4E1488CB" w:rsidR="002971EB" w:rsidRPr="00AD441C" w:rsidRDefault="002971EB" w:rsidP="00F35204">
      <w:pPr>
        <w:pStyle w:val="Odstavekseznama"/>
        <w:keepNext/>
        <w:numPr>
          <w:ilvl w:val="0"/>
          <w:numId w:val="30"/>
        </w:numPr>
        <w:tabs>
          <w:tab w:val="left" w:pos="1440"/>
          <w:tab w:val="left" w:pos="2448"/>
          <w:tab w:val="left" w:pos="3024"/>
        </w:tabs>
        <w:jc w:val="center"/>
        <w:outlineLvl w:val="0"/>
        <w:rPr>
          <w:rFonts w:ascii="Tahoma" w:hAnsi="Tahoma" w:cs="Tahoma"/>
          <w:lang w:val="pl-PL"/>
        </w:rPr>
      </w:pPr>
      <w:r w:rsidRPr="00AD441C">
        <w:rPr>
          <w:rFonts w:ascii="Tahoma" w:hAnsi="Tahoma" w:cs="Tahoma"/>
          <w:sz w:val="22"/>
          <w:szCs w:val="22"/>
          <w:lang w:val="pl-PL"/>
        </w:rPr>
        <w:t>člen</w:t>
      </w:r>
    </w:p>
    <w:p w14:paraId="3EE3370F" w14:textId="77777777" w:rsidR="002971EB" w:rsidRPr="00AD441C" w:rsidRDefault="002971EB" w:rsidP="002F521A">
      <w:pPr>
        <w:keepNext/>
        <w:tabs>
          <w:tab w:val="left" w:pos="720"/>
          <w:tab w:val="left" w:pos="2448"/>
          <w:tab w:val="left" w:pos="2880"/>
        </w:tabs>
        <w:spacing w:after="0" w:line="240" w:lineRule="auto"/>
        <w:jc w:val="center"/>
        <w:outlineLvl w:val="0"/>
        <w:rPr>
          <w:rFonts w:ascii="Tahoma" w:hAnsi="Tahoma" w:cs="Tahoma"/>
          <w:lang w:val="pl-PL"/>
        </w:rPr>
      </w:pPr>
    </w:p>
    <w:p w14:paraId="2DC41484" w14:textId="77777777" w:rsidR="002971EB" w:rsidRPr="00AD441C" w:rsidRDefault="002971EB" w:rsidP="00F35204">
      <w:pPr>
        <w:keepNext/>
        <w:spacing w:after="0" w:line="240" w:lineRule="auto"/>
        <w:jc w:val="both"/>
        <w:rPr>
          <w:rFonts w:ascii="Tahoma" w:eastAsia="Batang" w:hAnsi="Tahoma" w:cs="Tahoma"/>
          <w:lang w:val="pl-PL"/>
        </w:rPr>
      </w:pPr>
      <w:r w:rsidRPr="00AD441C">
        <w:rPr>
          <w:rFonts w:ascii="Tahoma" w:eastAsia="Batang" w:hAnsi="Tahoma" w:cs="Tahoma"/>
          <w:lang w:val="pl-PL"/>
        </w:rPr>
        <w:t>Vsaka pogodbena stranka lahko odstopi od te pogodbe:</w:t>
      </w:r>
    </w:p>
    <w:p w14:paraId="5653CC2A" w14:textId="77777777" w:rsidR="002971EB" w:rsidRPr="00AD441C" w:rsidRDefault="002971EB" w:rsidP="00E43D6F">
      <w:pPr>
        <w:pStyle w:val="Odstavekseznama1"/>
        <w:numPr>
          <w:ilvl w:val="0"/>
          <w:numId w:val="26"/>
        </w:numPr>
        <w:jc w:val="both"/>
        <w:rPr>
          <w:rFonts w:ascii="Tahoma" w:eastAsia="Batang" w:hAnsi="Tahoma" w:cs="Tahoma"/>
          <w:sz w:val="22"/>
          <w:szCs w:val="22"/>
        </w:rPr>
      </w:pPr>
      <w:r w:rsidRPr="00AD441C">
        <w:rPr>
          <w:rFonts w:ascii="Tahoma" w:eastAsia="Batang" w:hAnsi="Tahoma" w:cs="Tahoma"/>
          <w:sz w:val="22"/>
          <w:szCs w:val="22"/>
        </w:rPr>
        <w:t>iz razlogov in po postopku, kot to določajo splošni obligacijski predpisi,</w:t>
      </w:r>
    </w:p>
    <w:p w14:paraId="67CC5AA5" w14:textId="04D0BC46" w:rsidR="002971EB" w:rsidRPr="00AD441C" w:rsidRDefault="002971EB" w:rsidP="00285255">
      <w:pPr>
        <w:pStyle w:val="Odstavekseznama1"/>
        <w:numPr>
          <w:ilvl w:val="0"/>
          <w:numId w:val="26"/>
        </w:numPr>
        <w:jc w:val="both"/>
        <w:rPr>
          <w:rFonts w:ascii="Tahoma" w:eastAsia="Batang" w:hAnsi="Tahoma" w:cs="Tahoma"/>
          <w:sz w:val="22"/>
          <w:szCs w:val="22"/>
        </w:rPr>
      </w:pPr>
      <w:r w:rsidRPr="00AD441C">
        <w:rPr>
          <w:rFonts w:ascii="Tahoma" w:eastAsia="Batang" w:hAnsi="Tahoma" w:cs="Tahoma"/>
          <w:sz w:val="22"/>
          <w:szCs w:val="22"/>
        </w:rPr>
        <w:t xml:space="preserve">v primeru, kadar izvršitvena ali opustitvena ravnanja nasprotne stranke ogrožajo pravočasno, celovito in </w:t>
      </w:r>
      <w:r w:rsidR="000945D0" w:rsidRPr="00AD441C">
        <w:rPr>
          <w:rFonts w:ascii="Tahoma" w:eastAsia="Batang" w:hAnsi="Tahoma" w:cs="Tahoma"/>
          <w:sz w:val="22"/>
          <w:szCs w:val="22"/>
        </w:rPr>
        <w:t>kakovostno</w:t>
      </w:r>
      <w:r w:rsidRPr="00AD441C">
        <w:rPr>
          <w:rFonts w:ascii="Tahoma" w:eastAsia="Batang" w:hAnsi="Tahoma" w:cs="Tahoma"/>
          <w:sz w:val="22"/>
          <w:szCs w:val="22"/>
        </w:rPr>
        <w:t xml:space="preserve"> izpolnitev s to pogodbo prevzetih obveznosti in tako ravnanje pogodbene stranke vpliva na dokončanje prevzetih del po tej pogodbi (zamuda)</w:t>
      </w:r>
      <w:r w:rsidRPr="00AD441C">
        <w:rPr>
          <w:rFonts w:ascii="Tahoma" w:hAnsi="Tahoma" w:cs="Tahoma"/>
          <w:sz w:val="22"/>
          <w:szCs w:val="22"/>
        </w:rPr>
        <w:t xml:space="preserve"> in ima za posledico večjo materialno škodo</w:t>
      </w:r>
      <w:r w:rsidRPr="00AD441C">
        <w:rPr>
          <w:rFonts w:ascii="Tahoma" w:eastAsia="Batang" w:hAnsi="Tahoma" w:cs="Tahoma"/>
          <w:sz w:val="22"/>
          <w:szCs w:val="22"/>
        </w:rPr>
        <w:t>.</w:t>
      </w:r>
    </w:p>
    <w:p w14:paraId="25BE61A8" w14:textId="77777777" w:rsidR="002971EB" w:rsidRPr="00AD441C" w:rsidRDefault="002971EB" w:rsidP="00D1387B">
      <w:pPr>
        <w:spacing w:after="0" w:line="240" w:lineRule="auto"/>
        <w:jc w:val="both"/>
        <w:rPr>
          <w:rFonts w:ascii="Tahoma" w:eastAsia="Batang" w:hAnsi="Tahoma" w:cs="Tahoma"/>
        </w:rPr>
      </w:pPr>
    </w:p>
    <w:p w14:paraId="13B52B39" w14:textId="56D38BD1" w:rsidR="002971EB" w:rsidRPr="00AD441C" w:rsidRDefault="002971EB" w:rsidP="00D1387B">
      <w:pPr>
        <w:pStyle w:val="SPP-tevileen"/>
        <w:numPr>
          <w:ilvl w:val="0"/>
          <w:numId w:val="30"/>
        </w:numPr>
        <w:tabs>
          <w:tab w:val="left" w:pos="360"/>
        </w:tabs>
        <w:jc w:val="center"/>
        <w:outlineLvl w:val="0"/>
        <w:rPr>
          <w:rFonts w:ascii="Tahoma" w:hAnsi="Tahoma" w:cs="Tahoma"/>
          <w:szCs w:val="22"/>
        </w:rPr>
      </w:pPr>
      <w:r w:rsidRPr="00AD441C">
        <w:rPr>
          <w:rFonts w:ascii="Tahoma" w:hAnsi="Tahoma" w:cs="Tahoma"/>
          <w:szCs w:val="22"/>
        </w:rPr>
        <w:t>člen</w:t>
      </w:r>
    </w:p>
    <w:p w14:paraId="2847DE3C" w14:textId="77777777" w:rsidR="002971EB" w:rsidRPr="00AD441C" w:rsidRDefault="002971EB" w:rsidP="00D1387B">
      <w:pPr>
        <w:tabs>
          <w:tab w:val="left" w:pos="720"/>
          <w:tab w:val="left" w:pos="2448"/>
          <w:tab w:val="left" w:pos="2880"/>
        </w:tabs>
        <w:spacing w:after="0" w:line="240" w:lineRule="auto"/>
        <w:jc w:val="center"/>
        <w:outlineLvl w:val="0"/>
        <w:rPr>
          <w:rFonts w:ascii="Tahoma" w:hAnsi="Tahoma" w:cs="Tahoma"/>
          <w:lang w:val="pl-PL"/>
        </w:rPr>
      </w:pPr>
    </w:p>
    <w:p w14:paraId="682563EF" w14:textId="77777777" w:rsidR="002971EB" w:rsidRPr="00AD441C" w:rsidRDefault="002971EB" w:rsidP="00E43D6F">
      <w:pPr>
        <w:pStyle w:val="SPP-tevileen"/>
        <w:tabs>
          <w:tab w:val="left" w:pos="360"/>
        </w:tabs>
        <w:rPr>
          <w:rFonts w:ascii="Tahoma" w:hAnsi="Tahoma" w:cs="Tahoma"/>
          <w:szCs w:val="22"/>
        </w:rPr>
      </w:pPr>
      <w:r w:rsidRPr="00AD441C">
        <w:rPr>
          <w:rFonts w:ascii="Tahoma" w:hAnsi="Tahoma" w:cs="Tahoma"/>
          <w:szCs w:val="22"/>
        </w:rPr>
        <w:t xml:space="preserve">Naročnik lahko odstopi od pogodbe v primeru: </w:t>
      </w:r>
    </w:p>
    <w:p w14:paraId="7D77B43E" w14:textId="0CA7A838" w:rsidR="002971EB" w:rsidRPr="00AD441C" w:rsidRDefault="002971EB" w:rsidP="00285255">
      <w:pPr>
        <w:pStyle w:val="SPP-netevileen"/>
        <w:numPr>
          <w:ilvl w:val="0"/>
          <w:numId w:val="27"/>
        </w:numPr>
        <w:rPr>
          <w:rFonts w:ascii="Tahoma" w:hAnsi="Tahoma" w:cs="Tahoma"/>
          <w:szCs w:val="22"/>
        </w:rPr>
      </w:pPr>
      <w:r w:rsidRPr="00AD441C">
        <w:rPr>
          <w:rFonts w:ascii="Tahoma" w:hAnsi="Tahoma" w:cs="Tahoma"/>
          <w:szCs w:val="22"/>
        </w:rPr>
        <w:t>iz razlogov iz 1</w:t>
      </w:r>
      <w:r w:rsidR="0038637A" w:rsidRPr="00AD441C">
        <w:rPr>
          <w:rFonts w:ascii="Tahoma" w:hAnsi="Tahoma" w:cs="Tahoma"/>
          <w:szCs w:val="22"/>
        </w:rPr>
        <w:t>8</w:t>
      </w:r>
      <w:r w:rsidRPr="00AD441C">
        <w:rPr>
          <w:rFonts w:ascii="Tahoma" w:hAnsi="Tahoma" w:cs="Tahoma"/>
          <w:szCs w:val="22"/>
        </w:rPr>
        <w:t>. člena te pogodbe,</w:t>
      </w:r>
    </w:p>
    <w:p w14:paraId="744AA85B" w14:textId="77777777" w:rsidR="002971EB" w:rsidRPr="00AD441C" w:rsidRDefault="002971EB" w:rsidP="00297AC3">
      <w:pPr>
        <w:pStyle w:val="SPP-netevileen"/>
        <w:numPr>
          <w:ilvl w:val="0"/>
          <w:numId w:val="27"/>
        </w:numPr>
        <w:rPr>
          <w:rFonts w:ascii="Tahoma" w:hAnsi="Tahoma" w:cs="Tahoma"/>
          <w:szCs w:val="22"/>
        </w:rPr>
      </w:pPr>
      <w:r w:rsidRPr="00AD441C">
        <w:rPr>
          <w:rFonts w:ascii="Tahoma" w:hAnsi="Tahoma" w:cs="Tahoma"/>
          <w:szCs w:val="22"/>
        </w:rPr>
        <w:t>iz razlogov iz 96. člena ZJN-3,</w:t>
      </w:r>
    </w:p>
    <w:p w14:paraId="6F299262" w14:textId="77777777" w:rsidR="00B50496" w:rsidRPr="00AD441C" w:rsidRDefault="00B50496" w:rsidP="00297AC3">
      <w:pPr>
        <w:pStyle w:val="SPP-tevileen"/>
        <w:numPr>
          <w:ilvl w:val="0"/>
          <w:numId w:val="27"/>
        </w:numPr>
        <w:tabs>
          <w:tab w:val="left" w:pos="360"/>
        </w:tabs>
        <w:rPr>
          <w:rFonts w:ascii="Tahoma" w:hAnsi="Tahoma" w:cs="Tahoma"/>
          <w:szCs w:val="22"/>
        </w:rPr>
      </w:pPr>
      <w:r w:rsidRPr="00AD441C">
        <w:rPr>
          <w:rFonts w:ascii="Tahoma" w:hAnsi="Tahoma" w:cs="Tahoma"/>
          <w:szCs w:val="22"/>
        </w:rPr>
        <w:t>če pride izvajalec v položaj, da ni sposoben opraviti pogodbeno prevzetih del.</w:t>
      </w:r>
    </w:p>
    <w:p w14:paraId="28E1A606" w14:textId="77777777" w:rsidR="00B50496" w:rsidRPr="00AD441C" w:rsidRDefault="00B50496" w:rsidP="00D1387B">
      <w:pPr>
        <w:pStyle w:val="SPP-netevileen"/>
        <w:ind w:left="720"/>
        <w:rPr>
          <w:rFonts w:ascii="Tahoma" w:hAnsi="Tahoma" w:cs="Tahoma"/>
          <w:szCs w:val="22"/>
        </w:rPr>
      </w:pPr>
    </w:p>
    <w:p w14:paraId="73AB07B9" w14:textId="77777777" w:rsidR="002971EB" w:rsidRPr="00AD441C" w:rsidRDefault="002971EB" w:rsidP="00D1387B">
      <w:pPr>
        <w:pStyle w:val="SPP-netevileen"/>
        <w:numPr>
          <w:ilvl w:val="12"/>
          <w:numId w:val="0"/>
        </w:numPr>
        <w:rPr>
          <w:rFonts w:ascii="Tahoma" w:hAnsi="Tahoma" w:cs="Tahoma"/>
          <w:szCs w:val="22"/>
        </w:rPr>
      </w:pPr>
      <w:r w:rsidRPr="00AD441C">
        <w:rPr>
          <w:rFonts w:ascii="Tahoma" w:hAnsi="Tahoma" w:cs="Tahoma"/>
          <w:szCs w:val="22"/>
        </w:rPr>
        <w:t>Pogodbe ni možno prekiniti zaradi neizpolnitve manjšega dela pogodbenih obveznosti.</w:t>
      </w:r>
    </w:p>
    <w:p w14:paraId="0354325B" w14:textId="77777777" w:rsidR="000945D0" w:rsidRPr="00AD441C" w:rsidRDefault="000945D0" w:rsidP="00D1387B">
      <w:pPr>
        <w:pStyle w:val="SPP-netevileen"/>
        <w:numPr>
          <w:ilvl w:val="12"/>
          <w:numId w:val="0"/>
        </w:numPr>
        <w:rPr>
          <w:rFonts w:ascii="Tahoma" w:hAnsi="Tahoma" w:cs="Tahoma"/>
          <w:szCs w:val="22"/>
        </w:rPr>
      </w:pPr>
    </w:p>
    <w:p w14:paraId="501C8122" w14:textId="77777777" w:rsidR="002971EB" w:rsidRPr="00AD441C" w:rsidRDefault="002971EB" w:rsidP="00D1387B">
      <w:pPr>
        <w:pStyle w:val="SPP-netevileen"/>
        <w:numPr>
          <w:ilvl w:val="12"/>
          <w:numId w:val="0"/>
        </w:numPr>
        <w:rPr>
          <w:rFonts w:ascii="Tahoma" w:hAnsi="Tahoma" w:cs="Tahoma"/>
          <w:szCs w:val="22"/>
        </w:rPr>
      </w:pPr>
      <w:r w:rsidRPr="00AD441C">
        <w:rPr>
          <w:rFonts w:ascii="Tahoma" w:hAnsi="Tahoma" w:cs="Tahoma"/>
          <w:szCs w:val="22"/>
        </w:rPr>
        <w:t>Zaradi zamud pri izvedbi pogodbenih del lahko naročnik odstopi od pogodbe samo tedaj, če je dal predhodno izvajalcu primeren naknadni rok za izpolnitev obveznosti, izvajalec pa tudi v tem naknadno določenem roku ni opravil pogodbeno prevzetih del. Naknadni rok za izpolnitev obveznosti se kot pogoj ob prekinitvi pogodbe ne postavlja samo v primeru, če izvajalec sam izjavi, da pogodbenih del noče ali pa ne more pravočasno opraviti.</w:t>
      </w:r>
    </w:p>
    <w:p w14:paraId="7092D868" w14:textId="77777777" w:rsidR="002971EB" w:rsidRPr="00AD441C" w:rsidRDefault="002971EB" w:rsidP="00D1387B">
      <w:pPr>
        <w:numPr>
          <w:ilvl w:val="12"/>
          <w:numId w:val="0"/>
        </w:numPr>
        <w:spacing w:after="0" w:line="240" w:lineRule="auto"/>
        <w:jc w:val="center"/>
        <w:outlineLvl w:val="0"/>
        <w:rPr>
          <w:rFonts w:ascii="Tahoma" w:hAnsi="Tahoma" w:cs="Tahoma"/>
        </w:rPr>
      </w:pPr>
    </w:p>
    <w:p w14:paraId="4C850391" w14:textId="16ED3746" w:rsidR="002971EB" w:rsidRPr="00AD441C" w:rsidRDefault="002971EB" w:rsidP="00E43D6F">
      <w:pPr>
        <w:pStyle w:val="SPP-netevileen"/>
        <w:ind w:left="0"/>
        <w:rPr>
          <w:rFonts w:ascii="Tahoma" w:hAnsi="Tahoma" w:cs="Tahoma"/>
          <w:szCs w:val="22"/>
        </w:rPr>
      </w:pPr>
      <w:r w:rsidRPr="00AD441C">
        <w:rPr>
          <w:rFonts w:ascii="Tahoma" w:hAnsi="Tahoma" w:cs="Tahoma"/>
          <w:szCs w:val="22"/>
        </w:rPr>
        <w:t xml:space="preserve">Naročnik bo v primeru odstopa od pogodbe iz razlogov na strani izvajalca unovčil </w:t>
      </w:r>
      <w:r w:rsidR="007809A8" w:rsidRPr="00AD441C">
        <w:rPr>
          <w:rFonts w:ascii="Tahoma" w:hAnsi="Tahoma" w:cs="Tahoma"/>
          <w:szCs w:val="22"/>
        </w:rPr>
        <w:t>finančno zavarovanje</w:t>
      </w:r>
      <w:r w:rsidRPr="00AD441C">
        <w:rPr>
          <w:rFonts w:ascii="Tahoma" w:hAnsi="Tahoma" w:cs="Tahoma"/>
          <w:szCs w:val="22"/>
        </w:rPr>
        <w:t xml:space="preserve"> za dobro izvedbo pogodbenih obveznosti. </w:t>
      </w:r>
    </w:p>
    <w:p w14:paraId="25E6C032" w14:textId="77777777" w:rsidR="002971EB" w:rsidRPr="00AD441C" w:rsidRDefault="002971EB" w:rsidP="00285255">
      <w:pPr>
        <w:pStyle w:val="SPP-netevileen"/>
        <w:ind w:left="0"/>
        <w:rPr>
          <w:rFonts w:ascii="Tahoma" w:hAnsi="Tahoma" w:cs="Tahoma"/>
          <w:szCs w:val="22"/>
        </w:rPr>
      </w:pPr>
    </w:p>
    <w:p w14:paraId="206814EF" w14:textId="6DA019A3" w:rsidR="002971EB" w:rsidRPr="00AD441C" w:rsidRDefault="002971EB" w:rsidP="00D1387B">
      <w:pPr>
        <w:numPr>
          <w:ilvl w:val="12"/>
          <w:numId w:val="0"/>
        </w:numPr>
        <w:spacing w:after="0" w:line="240" w:lineRule="auto"/>
        <w:jc w:val="both"/>
        <w:outlineLvl w:val="0"/>
        <w:rPr>
          <w:rFonts w:ascii="Tahoma" w:hAnsi="Tahoma" w:cs="Tahoma"/>
        </w:rPr>
      </w:pPr>
      <w:r w:rsidRPr="00AD441C">
        <w:rPr>
          <w:rFonts w:ascii="Tahoma" w:hAnsi="Tahoma" w:cs="Tahoma"/>
        </w:rPr>
        <w:t xml:space="preserve">Naročnik ima pravico, potem ko </w:t>
      </w:r>
      <w:r w:rsidR="00B50496" w:rsidRPr="00AD441C">
        <w:rPr>
          <w:rFonts w:ascii="Tahoma" w:hAnsi="Tahoma" w:cs="Tahoma"/>
        </w:rPr>
        <w:t xml:space="preserve">je </w:t>
      </w:r>
      <w:r w:rsidR="000945D0" w:rsidRPr="00AD441C">
        <w:rPr>
          <w:rFonts w:ascii="Tahoma" w:hAnsi="Tahoma" w:cs="Tahoma"/>
        </w:rPr>
        <w:t xml:space="preserve">bila vročena </w:t>
      </w:r>
      <w:r w:rsidRPr="00AD441C">
        <w:rPr>
          <w:rFonts w:ascii="Tahoma" w:hAnsi="Tahoma" w:cs="Tahoma"/>
        </w:rPr>
        <w:t>odstop</w:t>
      </w:r>
      <w:r w:rsidR="00B50496" w:rsidRPr="00AD441C">
        <w:rPr>
          <w:rFonts w:ascii="Tahoma" w:hAnsi="Tahoma" w:cs="Tahoma"/>
        </w:rPr>
        <w:t>na izjava</w:t>
      </w:r>
      <w:r w:rsidRPr="00AD441C">
        <w:rPr>
          <w:rFonts w:ascii="Tahoma" w:hAnsi="Tahoma" w:cs="Tahoma"/>
        </w:rPr>
        <w:t>, zadržati vsa nadaljnja plačila izvajalcu za že izvedena dela do dneva odstopa od pogodbe, dokler ne ugotovi višine vseh stroškov izvedbe, dokončanja del in odprave napak, višine pogodbene kazni za zamudo oz. neizpolnitev pogodbenih obveznosti ter vseh drugih stroškov, ki jih je utrpel.</w:t>
      </w:r>
    </w:p>
    <w:p w14:paraId="53F7D556" w14:textId="77777777" w:rsidR="002971EB" w:rsidRPr="00AD441C" w:rsidRDefault="002971EB" w:rsidP="00D1387B">
      <w:pPr>
        <w:numPr>
          <w:ilvl w:val="12"/>
          <w:numId w:val="0"/>
        </w:numPr>
        <w:spacing w:after="0" w:line="240" w:lineRule="auto"/>
        <w:jc w:val="both"/>
        <w:outlineLvl w:val="0"/>
        <w:rPr>
          <w:rFonts w:ascii="Tahoma" w:hAnsi="Tahoma" w:cs="Tahoma"/>
        </w:rPr>
      </w:pPr>
    </w:p>
    <w:p w14:paraId="1890A34F" w14:textId="32047023" w:rsidR="002971EB" w:rsidRPr="00AD441C" w:rsidRDefault="002971EB" w:rsidP="00D1387B">
      <w:pPr>
        <w:pStyle w:val="Odstavekseznama"/>
        <w:numPr>
          <w:ilvl w:val="0"/>
          <w:numId w:val="30"/>
        </w:numPr>
        <w:jc w:val="center"/>
        <w:outlineLvl w:val="0"/>
        <w:rPr>
          <w:rFonts w:ascii="Tahoma" w:hAnsi="Tahoma" w:cs="Tahoma"/>
          <w:lang w:val="pl-PL"/>
        </w:rPr>
      </w:pPr>
      <w:r w:rsidRPr="00AD441C">
        <w:rPr>
          <w:rFonts w:ascii="Tahoma" w:hAnsi="Tahoma" w:cs="Tahoma"/>
          <w:sz w:val="22"/>
          <w:szCs w:val="22"/>
          <w:lang w:val="pl-PL"/>
        </w:rPr>
        <w:t>člen</w:t>
      </w:r>
    </w:p>
    <w:p w14:paraId="7FD5D062" w14:textId="77777777" w:rsidR="002971EB" w:rsidRPr="00AD441C" w:rsidRDefault="002971EB" w:rsidP="00D1387B">
      <w:pPr>
        <w:tabs>
          <w:tab w:val="left" w:pos="720"/>
          <w:tab w:val="left" w:pos="2448"/>
          <w:tab w:val="left" w:pos="2880"/>
        </w:tabs>
        <w:spacing w:after="0" w:line="240" w:lineRule="auto"/>
        <w:jc w:val="center"/>
        <w:outlineLvl w:val="0"/>
        <w:rPr>
          <w:rFonts w:ascii="Tahoma" w:hAnsi="Tahoma" w:cs="Tahoma"/>
          <w:lang w:val="pl-PL"/>
        </w:rPr>
      </w:pPr>
    </w:p>
    <w:p w14:paraId="48A832C4" w14:textId="77777777" w:rsidR="002971EB" w:rsidRPr="00AD441C" w:rsidRDefault="002971EB" w:rsidP="00E43D6F">
      <w:pPr>
        <w:pStyle w:val="SPP-tevileen"/>
        <w:tabs>
          <w:tab w:val="left" w:pos="360"/>
        </w:tabs>
        <w:rPr>
          <w:rFonts w:ascii="Tahoma" w:hAnsi="Tahoma" w:cs="Tahoma"/>
          <w:szCs w:val="22"/>
        </w:rPr>
      </w:pPr>
      <w:r w:rsidRPr="00AD441C">
        <w:rPr>
          <w:rFonts w:ascii="Tahoma" w:hAnsi="Tahoma" w:cs="Tahoma"/>
          <w:szCs w:val="22"/>
        </w:rPr>
        <w:t>Izvajalec lahko odstopi od pogodbe v primeru:</w:t>
      </w:r>
    </w:p>
    <w:p w14:paraId="77B06A15" w14:textId="3962E46F" w:rsidR="002971EB" w:rsidRPr="00AD441C" w:rsidRDefault="002971EB" w:rsidP="00285255">
      <w:pPr>
        <w:pStyle w:val="SPP-netevileen"/>
        <w:numPr>
          <w:ilvl w:val="0"/>
          <w:numId w:val="28"/>
        </w:numPr>
        <w:rPr>
          <w:rFonts w:ascii="Tahoma" w:hAnsi="Tahoma" w:cs="Tahoma"/>
          <w:szCs w:val="22"/>
        </w:rPr>
      </w:pPr>
      <w:r w:rsidRPr="00AD441C">
        <w:rPr>
          <w:rFonts w:ascii="Tahoma" w:hAnsi="Tahoma" w:cs="Tahoma"/>
          <w:szCs w:val="22"/>
        </w:rPr>
        <w:t>iz razlogov iz 1</w:t>
      </w:r>
      <w:r w:rsidR="0038637A" w:rsidRPr="00AD441C">
        <w:rPr>
          <w:rFonts w:ascii="Tahoma" w:hAnsi="Tahoma" w:cs="Tahoma"/>
          <w:szCs w:val="22"/>
        </w:rPr>
        <w:t>8</w:t>
      </w:r>
      <w:r w:rsidRPr="00AD441C">
        <w:rPr>
          <w:rFonts w:ascii="Tahoma" w:hAnsi="Tahoma" w:cs="Tahoma"/>
          <w:szCs w:val="22"/>
        </w:rPr>
        <w:t>. člena te pogodbe</w:t>
      </w:r>
      <w:r w:rsidR="00B50496" w:rsidRPr="00AD441C">
        <w:rPr>
          <w:rFonts w:ascii="Tahoma" w:hAnsi="Tahoma" w:cs="Tahoma"/>
          <w:szCs w:val="22"/>
        </w:rPr>
        <w:t>.</w:t>
      </w:r>
    </w:p>
    <w:p w14:paraId="561635E0" w14:textId="77777777" w:rsidR="002971EB" w:rsidRPr="00AD441C" w:rsidRDefault="002971EB" w:rsidP="00D1387B">
      <w:pPr>
        <w:pStyle w:val="SPP-netevileen"/>
        <w:ind w:left="0"/>
        <w:rPr>
          <w:rFonts w:ascii="Tahoma" w:hAnsi="Tahoma" w:cs="Tahoma"/>
          <w:szCs w:val="22"/>
        </w:rPr>
      </w:pPr>
      <w:r w:rsidRPr="00AD441C">
        <w:rPr>
          <w:rFonts w:ascii="Tahoma" w:hAnsi="Tahoma" w:cs="Tahoma"/>
          <w:szCs w:val="22"/>
        </w:rPr>
        <w:t>Zaradi neizpolnjenih obveznosti naročnika lahko izvajalec odstopi od pogodbe šele potem, ko je dal naročniku primeren naknadni rok za izpolnitev obveznosti, ki ne sme biti krajši od 8 dni, naročnik pa niti v tem roku svojih obveznosti ni izpolnil.</w:t>
      </w:r>
    </w:p>
    <w:p w14:paraId="666A4B64" w14:textId="77777777" w:rsidR="002971EB" w:rsidRPr="00AD441C" w:rsidRDefault="002971EB" w:rsidP="00D1387B">
      <w:pPr>
        <w:numPr>
          <w:ilvl w:val="12"/>
          <w:numId w:val="0"/>
        </w:numPr>
        <w:spacing w:after="0" w:line="240" w:lineRule="auto"/>
        <w:rPr>
          <w:rFonts w:ascii="Tahoma" w:hAnsi="Tahoma" w:cs="Tahoma"/>
        </w:rPr>
      </w:pPr>
    </w:p>
    <w:p w14:paraId="16DB32D7" w14:textId="21E25842" w:rsidR="002971EB" w:rsidRPr="00AD441C" w:rsidRDefault="002971EB" w:rsidP="00D1387B">
      <w:pPr>
        <w:pStyle w:val="Odstavekseznama"/>
        <w:keepNext/>
        <w:widowControl w:val="0"/>
        <w:numPr>
          <w:ilvl w:val="0"/>
          <w:numId w:val="30"/>
        </w:numPr>
        <w:jc w:val="center"/>
        <w:outlineLvl w:val="0"/>
        <w:rPr>
          <w:rFonts w:ascii="Tahoma" w:hAnsi="Tahoma" w:cs="Tahoma"/>
        </w:rPr>
      </w:pPr>
      <w:r w:rsidRPr="00AD441C">
        <w:rPr>
          <w:rFonts w:ascii="Tahoma" w:hAnsi="Tahoma" w:cs="Tahoma"/>
          <w:sz w:val="22"/>
          <w:szCs w:val="22"/>
        </w:rPr>
        <w:t>člen</w:t>
      </w:r>
    </w:p>
    <w:p w14:paraId="723A3114" w14:textId="77777777" w:rsidR="002971EB" w:rsidRPr="00AD441C" w:rsidRDefault="002971EB" w:rsidP="00D1387B">
      <w:pPr>
        <w:tabs>
          <w:tab w:val="left" w:pos="720"/>
          <w:tab w:val="left" w:pos="2448"/>
          <w:tab w:val="left" w:pos="2880"/>
        </w:tabs>
        <w:spacing w:after="0" w:line="240" w:lineRule="auto"/>
        <w:jc w:val="center"/>
        <w:outlineLvl w:val="0"/>
        <w:rPr>
          <w:rFonts w:ascii="Tahoma" w:hAnsi="Tahoma" w:cs="Tahoma"/>
        </w:rPr>
      </w:pPr>
    </w:p>
    <w:p w14:paraId="3D79B757" w14:textId="2CBF2C0B" w:rsidR="002971EB" w:rsidRPr="00AD441C" w:rsidRDefault="002971EB" w:rsidP="00D1387B">
      <w:pPr>
        <w:widowControl w:val="0"/>
        <w:spacing w:after="0" w:line="240" w:lineRule="auto"/>
        <w:jc w:val="both"/>
        <w:rPr>
          <w:rFonts w:ascii="Tahoma" w:eastAsia="Batang" w:hAnsi="Tahoma" w:cs="Tahoma"/>
        </w:rPr>
      </w:pPr>
      <w:r w:rsidRPr="00AD441C">
        <w:rPr>
          <w:rFonts w:ascii="Tahoma" w:eastAsia="Batang" w:hAnsi="Tahoma" w:cs="Tahoma"/>
        </w:rPr>
        <w:t xml:space="preserve">Odstop od pogodbe mora pogodbena stranka, ki odstopa od pogodbe, pisno sporočiti nasprotni stranki najkasneje v roku 10 dni po </w:t>
      </w:r>
      <w:r w:rsidR="00B50496" w:rsidRPr="00AD441C">
        <w:rPr>
          <w:rFonts w:ascii="Tahoma" w:eastAsia="Batang" w:hAnsi="Tahoma" w:cs="Tahoma"/>
        </w:rPr>
        <w:t>izteku naknadnega roka, v katerem razlogi za odstop od pogodbe niso bili odpravljeni</w:t>
      </w:r>
      <w:r w:rsidRPr="00AD441C">
        <w:rPr>
          <w:rFonts w:ascii="Tahoma" w:eastAsia="Batang" w:hAnsi="Tahoma" w:cs="Tahoma"/>
        </w:rPr>
        <w:t>.</w:t>
      </w:r>
    </w:p>
    <w:p w14:paraId="017B4DD1" w14:textId="77777777" w:rsidR="002971EB" w:rsidRPr="00AD441C" w:rsidRDefault="002971EB" w:rsidP="00D1387B">
      <w:pPr>
        <w:spacing w:after="0" w:line="240" w:lineRule="auto"/>
        <w:jc w:val="both"/>
        <w:rPr>
          <w:rFonts w:ascii="Tahoma" w:eastAsia="Batang" w:hAnsi="Tahoma" w:cs="Tahoma"/>
        </w:rPr>
      </w:pPr>
    </w:p>
    <w:p w14:paraId="7264E9CB" w14:textId="77777777" w:rsidR="002971EB" w:rsidRPr="00AD441C" w:rsidRDefault="002971EB" w:rsidP="00D1387B">
      <w:pPr>
        <w:spacing w:after="0" w:line="240" w:lineRule="auto"/>
        <w:jc w:val="both"/>
        <w:outlineLvl w:val="0"/>
        <w:rPr>
          <w:rFonts w:ascii="Tahoma" w:eastAsia="Batang" w:hAnsi="Tahoma" w:cs="Tahoma"/>
        </w:rPr>
      </w:pPr>
      <w:r w:rsidRPr="00AD441C">
        <w:rPr>
          <w:rFonts w:ascii="Tahoma" w:eastAsia="Batang" w:hAnsi="Tahoma" w:cs="Tahoma"/>
        </w:rPr>
        <w:t xml:space="preserve">Pisno izjavo o odstopu od pogodbe je potrebno dostaviti nasprotni stranki po pošti s povratnico. </w:t>
      </w:r>
    </w:p>
    <w:p w14:paraId="246A0AA8" w14:textId="77777777" w:rsidR="00B50496" w:rsidRPr="00AD441C" w:rsidRDefault="00B50496" w:rsidP="00E43D6F">
      <w:pPr>
        <w:autoSpaceDE w:val="0"/>
        <w:autoSpaceDN w:val="0"/>
        <w:adjustRightInd w:val="0"/>
        <w:spacing w:after="0" w:line="240" w:lineRule="auto"/>
        <w:ind w:left="720"/>
        <w:rPr>
          <w:rFonts w:ascii="Tahoma" w:hAnsi="Tahoma" w:cs="Tahoma"/>
        </w:rPr>
      </w:pPr>
    </w:p>
    <w:p w14:paraId="1327A26E" w14:textId="77777777" w:rsidR="0038637A" w:rsidRPr="00AD441C" w:rsidRDefault="0038637A" w:rsidP="00F35204">
      <w:pPr>
        <w:pStyle w:val="Naslov1"/>
        <w:numPr>
          <w:ilvl w:val="0"/>
          <w:numId w:val="8"/>
        </w:numPr>
        <w:rPr>
          <w:rFonts w:ascii="Tahoma" w:hAnsi="Tahoma" w:cs="Tahoma"/>
          <w:sz w:val="22"/>
          <w:szCs w:val="22"/>
        </w:rPr>
      </w:pPr>
      <w:r w:rsidRPr="00AD441C">
        <w:rPr>
          <w:rFonts w:ascii="Tahoma" w:hAnsi="Tahoma" w:cs="Tahoma"/>
          <w:sz w:val="22"/>
          <w:szCs w:val="22"/>
        </w:rPr>
        <w:t>VARSTVO PODATKOV</w:t>
      </w:r>
    </w:p>
    <w:p w14:paraId="728F0FCE" w14:textId="77777777" w:rsidR="0038637A" w:rsidRPr="00AD441C" w:rsidRDefault="0038637A" w:rsidP="002F521A">
      <w:pPr>
        <w:keepNext/>
        <w:autoSpaceDE w:val="0"/>
        <w:autoSpaceDN w:val="0"/>
        <w:adjustRightInd w:val="0"/>
        <w:spacing w:after="0" w:line="240" w:lineRule="auto"/>
        <w:ind w:left="720"/>
        <w:rPr>
          <w:rFonts w:ascii="Tahoma" w:hAnsi="Tahoma" w:cs="Tahoma"/>
        </w:rPr>
      </w:pPr>
    </w:p>
    <w:p w14:paraId="3A0BCE98" w14:textId="77777777" w:rsidR="000934C2" w:rsidRPr="00AD441C" w:rsidRDefault="000934C2" w:rsidP="002F521A">
      <w:pPr>
        <w:pStyle w:val="Odstavekseznama"/>
        <w:keepNext/>
        <w:numPr>
          <w:ilvl w:val="0"/>
          <w:numId w:val="30"/>
        </w:numPr>
        <w:jc w:val="center"/>
        <w:rPr>
          <w:rFonts w:ascii="Tahoma" w:hAnsi="Tahoma" w:cs="Tahoma"/>
        </w:rPr>
      </w:pPr>
      <w:r w:rsidRPr="00AD441C">
        <w:rPr>
          <w:rFonts w:ascii="Tahoma" w:hAnsi="Tahoma" w:cs="Tahoma"/>
          <w:sz w:val="22"/>
          <w:szCs w:val="22"/>
        </w:rPr>
        <w:t>člen</w:t>
      </w:r>
    </w:p>
    <w:p w14:paraId="72016BF7" w14:textId="77777777" w:rsidR="000934C2" w:rsidRPr="00AD441C" w:rsidRDefault="000934C2" w:rsidP="002F521A">
      <w:pPr>
        <w:keepNext/>
        <w:autoSpaceDE w:val="0"/>
        <w:autoSpaceDN w:val="0"/>
        <w:adjustRightInd w:val="0"/>
        <w:spacing w:after="0" w:line="240" w:lineRule="auto"/>
        <w:rPr>
          <w:rFonts w:ascii="Tahoma" w:hAnsi="Tahoma" w:cs="Tahoma"/>
        </w:rPr>
      </w:pPr>
    </w:p>
    <w:p w14:paraId="3B97DF43" w14:textId="77777777" w:rsidR="000934C2" w:rsidRPr="00AD441C" w:rsidRDefault="000934C2" w:rsidP="002F521A">
      <w:pPr>
        <w:keepNext/>
        <w:autoSpaceDE w:val="0"/>
        <w:autoSpaceDN w:val="0"/>
        <w:adjustRightInd w:val="0"/>
        <w:spacing w:after="0" w:line="240" w:lineRule="auto"/>
        <w:jc w:val="both"/>
        <w:rPr>
          <w:rFonts w:ascii="Tahoma" w:hAnsi="Tahoma" w:cs="Tahoma"/>
        </w:rPr>
      </w:pPr>
      <w:r w:rsidRPr="00AD441C">
        <w:rPr>
          <w:rFonts w:ascii="Tahoma" w:hAnsi="Tahoma" w:cs="Tahoma"/>
        </w:rPr>
        <w:t>Izvajalec se zavezuje varovati vse zaupne podatke naročnika, s katerimi se seznani pri izvajanju svojih pogodbenih obveznosti. Za izvajalca velja glede teh obveznosti enako strog način varovanja podatkov, kot jih ima naročnik. Izvajalec se obenem obvezuje, da ne bo uporabljal informacij in dokumentov, ki bi mu bili dostopni pri izvajanju teh obveznosti.</w:t>
      </w:r>
    </w:p>
    <w:p w14:paraId="4C5CE2FC" w14:textId="77777777" w:rsidR="000934C2" w:rsidRPr="00AD441C" w:rsidRDefault="000934C2" w:rsidP="00285255">
      <w:pPr>
        <w:autoSpaceDE w:val="0"/>
        <w:autoSpaceDN w:val="0"/>
        <w:adjustRightInd w:val="0"/>
        <w:spacing w:after="0" w:line="240" w:lineRule="auto"/>
        <w:jc w:val="both"/>
        <w:rPr>
          <w:rFonts w:ascii="Tahoma" w:hAnsi="Tahoma" w:cs="Tahoma"/>
        </w:rPr>
      </w:pPr>
    </w:p>
    <w:p w14:paraId="227CA8A1" w14:textId="77777777" w:rsidR="0038637A" w:rsidRPr="00AD441C" w:rsidRDefault="0038637A" w:rsidP="00297AC3">
      <w:pPr>
        <w:pStyle w:val="Naslov1"/>
        <w:numPr>
          <w:ilvl w:val="0"/>
          <w:numId w:val="8"/>
        </w:numPr>
        <w:rPr>
          <w:rFonts w:ascii="Tahoma" w:hAnsi="Tahoma" w:cs="Tahoma"/>
          <w:sz w:val="22"/>
          <w:szCs w:val="22"/>
        </w:rPr>
      </w:pPr>
      <w:r w:rsidRPr="00AD441C">
        <w:rPr>
          <w:rFonts w:ascii="Tahoma" w:hAnsi="Tahoma" w:cs="Tahoma"/>
          <w:sz w:val="22"/>
          <w:szCs w:val="22"/>
        </w:rPr>
        <w:t>PROTIKORUPCIJSKA KLAVZULA</w:t>
      </w:r>
    </w:p>
    <w:p w14:paraId="235DDC1E" w14:textId="77777777" w:rsidR="0038637A" w:rsidRPr="00AD441C" w:rsidRDefault="0038637A" w:rsidP="00297AC3">
      <w:pPr>
        <w:autoSpaceDE w:val="0"/>
        <w:autoSpaceDN w:val="0"/>
        <w:adjustRightInd w:val="0"/>
        <w:spacing w:after="0" w:line="240" w:lineRule="auto"/>
        <w:jc w:val="both"/>
        <w:rPr>
          <w:rFonts w:ascii="Tahoma" w:hAnsi="Tahoma" w:cs="Tahoma"/>
        </w:rPr>
      </w:pPr>
    </w:p>
    <w:p w14:paraId="62D22424" w14:textId="77777777" w:rsidR="000934C2" w:rsidRPr="00AD441C" w:rsidRDefault="000934C2" w:rsidP="00D1387B">
      <w:pPr>
        <w:numPr>
          <w:ilvl w:val="0"/>
          <w:numId w:val="30"/>
        </w:numPr>
        <w:autoSpaceDE w:val="0"/>
        <w:autoSpaceDN w:val="0"/>
        <w:adjustRightInd w:val="0"/>
        <w:spacing w:after="0" w:line="240" w:lineRule="auto"/>
        <w:jc w:val="center"/>
        <w:rPr>
          <w:rFonts w:ascii="Tahoma" w:hAnsi="Tahoma" w:cs="Tahoma"/>
        </w:rPr>
      </w:pPr>
      <w:r w:rsidRPr="00AD441C">
        <w:rPr>
          <w:rFonts w:ascii="Tahoma" w:hAnsi="Tahoma" w:cs="Tahoma"/>
        </w:rPr>
        <w:t>člen</w:t>
      </w:r>
    </w:p>
    <w:p w14:paraId="32C17097" w14:textId="77777777" w:rsidR="000934C2" w:rsidRPr="00AD441C" w:rsidRDefault="000934C2" w:rsidP="00E43D6F">
      <w:pPr>
        <w:autoSpaceDE w:val="0"/>
        <w:autoSpaceDN w:val="0"/>
        <w:adjustRightInd w:val="0"/>
        <w:spacing w:after="0" w:line="240" w:lineRule="auto"/>
        <w:jc w:val="center"/>
        <w:rPr>
          <w:rFonts w:ascii="Tahoma" w:hAnsi="Tahoma" w:cs="Tahoma"/>
        </w:rPr>
      </w:pPr>
    </w:p>
    <w:p w14:paraId="42091FD5" w14:textId="77777777" w:rsidR="000934C2" w:rsidRPr="00AD441C" w:rsidRDefault="000934C2" w:rsidP="00285255">
      <w:pPr>
        <w:keepNext/>
        <w:spacing w:after="0" w:line="240" w:lineRule="auto"/>
        <w:jc w:val="both"/>
        <w:rPr>
          <w:rFonts w:ascii="Tahoma" w:hAnsi="Tahoma" w:cs="Tahoma"/>
        </w:rPr>
      </w:pPr>
      <w:r w:rsidRPr="00AD441C">
        <w:rPr>
          <w:rFonts w:ascii="Tahoma" w:hAnsi="Tahoma" w:cs="Tahoma"/>
        </w:rPr>
        <w:t>Pogodbeni stranki se zavezujeta, da se bosta vzdržali vsakršnega ravnanja ali opustitve, pri katerem/-i kdo v imenu ali na račun druge stranke, predstavniku ali posredniku organa ali organizacije iz javnega sektorja obljubi, ponudi ali da kakšno nedovoljeno korist za:</w:t>
      </w:r>
    </w:p>
    <w:p w14:paraId="7316F316" w14:textId="77777777" w:rsidR="000934C2" w:rsidRPr="00AD441C" w:rsidRDefault="000934C2" w:rsidP="00297AC3">
      <w:pPr>
        <w:pStyle w:val="Odstavekseznama"/>
        <w:numPr>
          <w:ilvl w:val="0"/>
          <w:numId w:val="16"/>
        </w:numPr>
        <w:contextualSpacing/>
        <w:jc w:val="both"/>
        <w:rPr>
          <w:rFonts w:ascii="Tahoma" w:hAnsi="Tahoma" w:cs="Tahoma"/>
          <w:sz w:val="22"/>
          <w:szCs w:val="22"/>
        </w:rPr>
      </w:pPr>
      <w:r w:rsidRPr="00AD441C">
        <w:rPr>
          <w:rFonts w:ascii="Tahoma" w:hAnsi="Tahoma" w:cs="Tahoma"/>
          <w:sz w:val="22"/>
          <w:szCs w:val="22"/>
        </w:rPr>
        <w:t>pridobitev posla,</w:t>
      </w:r>
    </w:p>
    <w:p w14:paraId="5278827C" w14:textId="77777777" w:rsidR="000934C2" w:rsidRPr="00AD441C" w:rsidRDefault="000934C2" w:rsidP="00297AC3">
      <w:pPr>
        <w:pStyle w:val="Odstavekseznama"/>
        <w:numPr>
          <w:ilvl w:val="0"/>
          <w:numId w:val="16"/>
        </w:numPr>
        <w:contextualSpacing/>
        <w:jc w:val="both"/>
        <w:rPr>
          <w:rFonts w:ascii="Tahoma" w:hAnsi="Tahoma" w:cs="Tahoma"/>
          <w:sz w:val="22"/>
          <w:szCs w:val="22"/>
        </w:rPr>
      </w:pPr>
      <w:r w:rsidRPr="00AD441C">
        <w:rPr>
          <w:rFonts w:ascii="Tahoma" w:hAnsi="Tahoma" w:cs="Tahoma"/>
          <w:sz w:val="22"/>
          <w:szCs w:val="22"/>
        </w:rPr>
        <w:t>sklenitev posla pod ugodnejšimi pogoji,</w:t>
      </w:r>
    </w:p>
    <w:p w14:paraId="7432B3AC" w14:textId="77777777" w:rsidR="000934C2" w:rsidRPr="00AD441C" w:rsidRDefault="000934C2" w:rsidP="00297AC3">
      <w:pPr>
        <w:pStyle w:val="Odstavekseznama"/>
        <w:numPr>
          <w:ilvl w:val="0"/>
          <w:numId w:val="16"/>
        </w:numPr>
        <w:contextualSpacing/>
        <w:jc w:val="both"/>
        <w:rPr>
          <w:rFonts w:ascii="Tahoma" w:hAnsi="Tahoma" w:cs="Tahoma"/>
          <w:sz w:val="22"/>
          <w:szCs w:val="22"/>
        </w:rPr>
      </w:pPr>
      <w:r w:rsidRPr="00AD441C">
        <w:rPr>
          <w:rFonts w:ascii="Tahoma" w:hAnsi="Tahoma" w:cs="Tahoma"/>
          <w:sz w:val="22"/>
          <w:szCs w:val="22"/>
        </w:rPr>
        <w:t>opustitev dolžnega nadzora nad izvajanjem pogodbenih obveznosti ali</w:t>
      </w:r>
    </w:p>
    <w:p w14:paraId="5823CB83" w14:textId="77777777" w:rsidR="000934C2" w:rsidRPr="00AD441C" w:rsidRDefault="000934C2" w:rsidP="00285809">
      <w:pPr>
        <w:pStyle w:val="Odstavekseznama"/>
        <w:numPr>
          <w:ilvl w:val="0"/>
          <w:numId w:val="16"/>
        </w:numPr>
        <w:contextualSpacing/>
        <w:jc w:val="both"/>
        <w:rPr>
          <w:rFonts w:ascii="Tahoma" w:hAnsi="Tahoma" w:cs="Tahoma"/>
          <w:sz w:val="22"/>
          <w:szCs w:val="22"/>
        </w:rPr>
      </w:pPr>
      <w:r w:rsidRPr="00AD441C">
        <w:rPr>
          <w:rFonts w:ascii="Tahoma" w:hAnsi="Tahoma" w:cs="Tahoma"/>
          <w:sz w:val="22"/>
          <w:szCs w:val="22"/>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70434E82" w14:textId="77777777" w:rsidR="000934C2" w:rsidRPr="00AD441C" w:rsidRDefault="000934C2" w:rsidP="00600954">
      <w:pPr>
        <w:spacing w:after="0" w:line="240" w:lineRule="auto"/>
        <w:jc w:val="both"/>
        <w:rPr>
          <w:rFonts w:ascii="Tahoma" w:hAnsi="Tahoma" w:cs="Tahoma"/>
        </w:rPr>
      </w:pPr>
    </w:p>
    <w:p w14:paraId="6127BCF9" w14:textId="77777777" w:rsidR="000934C2" w:rsidRPr="00AD441C" w:rsidRDefault="000934C2">
      <w:pPr>
        <w:spacing w:after="0" w:line="240" w:lineRule="auto"/>
        <w:jc w:val="both"/>
        <w:rPr>
          <w:rFonts w:ascii="Tahoma" w:hAnsi="Tahoma" w:cs="Tahoma"/>
        </w:rPr>
      </w:pPr>
      <w:r w:rsidRPr="00AD441C">
        <w:rPr>
          <w:rFonts w:ascii="Tahoma" w:hAnsi="Tahoma" w:cs="Tahoma"/>
        </w:rPr>
        <w:t>Ob kršitvi ali poskusu kršitve te klavzule je že sklenjena pogodba nična, če pa pogodba še ni veljavna, se šteje, da pogodba ni bila sklenjena.</w:t>
      </w:r>
    </w:p>
    <w:p w14:paraId="4C897E17" w14:textId="77777777" w:rsidR="000934C2" w:rsidRPr="00AD441C" w:rsidRDefault="000934C2">
      <w:pPr>
        <w:spacing w:after="0" w:line="240" w:lineRule="auto"/>
        <w:jc w:val="both"/>
        <w:rPr>
          <w:rFonts w:ascii="Tahoma" w:hAnsi="Tahoma" w:cs="Tahoma"/>
        </w:rPr>
      </w:pPr>
    </w:p>
    <w:p w14:paraId="51B705D5" w14:textId="77777777" w:rsidR="000934C2" w:rsidRPr="00AD441C" w:rsidRDefault="000934C2">
      <w:pPr>
        <w:spacing w:after="0" w:line="240" w:lineRule="auto"/>
        <w:jc w:val="both"/>
        <w:rPr>
          <w:rFonts w:ascii="Tahoma" w:hAnsi="Tahoma" w:cs="Tahoma"/>
        </w:rPr>
      </w:pPr>
      <w:r w:rsidRPr="00AD441C">
        <w:rPr>
          <w:rFonts w:ascii="Tahoma" w:eastAsia="Times New Roman" w:hAnsi="Tahoma" w:cs="Tahoma"/>
          <w:lang w:eastAsia="sl-SI"/>
        </w:rPr>
        <w:t>Naročnik mora po ugotovitvi domnevnega obstoja okoliščin ali po obvestilu komisije ali drugih organov o domnevnem nastanku okoliščin iz prvega odstavka tega člena začeti postopek ugotavljanja ničnosti pogodbe.</w:t>
      </w:r>
    </w:p>
    <w:p w14:paraId="75678F2C" w14:textId="77777777" w:rsidR="000934C2" w:rsidRPr="00AD441C" w:rsidRDefault="000934C2">
      <w:pPr>
        <w:spacing w:after="0" w:line="240" w:lineRule="auto"/>
        <w:jc w:val="both"/>
        <w:rPr>
          <w:rFonts w:ascii="Tahoma" w:hAnsi="Tahoma" w:cs="Tahoma"/>
        </w:rPr>
      </w:pPr>
    </w:p>
    <w:p w14:paraId="20EC802D" w14:textId="77777777" w:rsidR="000934C2" w:rsidRPr="00AD441C" w:rsidRDefault="000934C2">
      <w:pPr>
        <w:spacing w:after="0" w:line="240" w:lineRule="auto"/>
        <w:jc w:val="both"/>
        <w:rPr>
          <w:rFonts w:ascii="Tahoma" w:hAnsi="Tahoma" w:cs="Tahoma"/>
        </w:rPr>
      </w:pPr>
      <w:r w:rsidRPr="00AD441C">
        <w:rPr>
          <w:rFonts w:ascii="Tahoma" w:hAnsi="Tahoma" w:cs="Tahoma"/>
        </w:rPr>
        <w:t>Pogodbeni stranki nadalje ugotavljata, da glede na dostopne podatke ne obstaja nasprotje interesov v smislu določb veljavne zakonodaje.</w:t>
      </w:r>
    </w:p>
    <w:p w14:paraId="2BFDF51F" w14:textId="77777777" w:rsidR="00B50496" w:rsidRPr="00AD441C" w:rsidRDefault="00B50496">
      <w:pPr>
        <w:spacing w:after="0" w:line="240" w:lineRule="auto"/>
        <w:jc w:val="both"/>
        <w:rPr>
          <w:rFonts w:ascii="Tahoma" w:hAnsi="Tahoma" w:cs="Tahoma"/>
        </w:rPr>
      </w:pPr>
    </w:p>
    <w:p w14:paraId="48B177A2" w14:textId="77777777" w:rsidR="0038637A" w:rsidRPr="00AD441C" w:rsidRDefault="0038637A">
      <w:pPr>
        <w:spacing w:after="0" w:line="240" w:lineRule="auto"/>
        <w:jc w:val="center"/>
        <w:rPr>
          <w:rFonts w:ascii="Tahoma" w:hAnsi="Tahoma" w:cs="Tahoma"/>
          <w:u w:val="single"/>
        </w:rPr>
      </w:pPr>
      <w:r w:rsidRPr="00AD441C">
        <w:rPr>
          <w:rFonts w:ascii="Tahoma" w:hAnsi="Tahoma" w:cs="Tahoma"/>
        </w:rPr>
        <w:t>XIII.</w:t>
      </w:r>
      <w:r w:rsidRPr="00AD441C">
        <w:rPr>
          <w:rFonts w:ascii="Tahoma" w:hAnsi="Tahoma" w:cs="Tahoma"/>
        </w:rPr>
        <w:tab/>
      </w:r>
      <w:r w:rsidRPr="00AD441C">
        <w:rPr>
          <w:rFonts w:ascii="Tahoma" w:hAnsi="Tahoma" w:cs="Tahoma"/>
          <w:u w:val="single"/>
        </w:rPr>
        <w:t>ETIČNI KODEKS</w:t>
      </w:r>
    </w:p>
    <w:p w14:paraId="5B4765BB" w14:textId="77777777" w:rsidR="0038637A" w:rsidRPr="00AD441C" w:rsidRDefault="0038637A" w:rsidP="00D1387B">
      <w:pPr>
        <w:spacing w:after="0" w:line="240" w:lineRule="auto"/>
        <w:jc w:val="center"/>
        <w:rPr>
          <w:rFonts w:ascii="Tahoma" w:hAnsi="Tahoma" w:cs="Tahoma"/>
        </w:rPr>
      </w:pPr>
    </w:p>
    <w:p w14:paraId="5D1695A4" w14:textId="77777777" w:rsidR="000934C2" w:rsidRPr="00AD441C" w:rsidRDefault="000934C2" w:rsidP="00D1387B">
      <w:pPr>
        <w:pStyle w:val="Odstavekseznama"/>
        <w:numPr>
          <w:ilvl w:val="0"/>
          <w:numId w:val="30"/>
        </w:numPr>
        <w:autoSpaceDE w:val="0"/>
        <w:autoSpaceDN w:val="0"/>
        <w:adjustRightInd w:val="0"/>
        <w:jc w:val="center"/>
        <w:rPr>
          <w:rFonts w:ascii="Tahoma" w:hAnsi="Tahoma" w:cs="Tahoma"/>
          <w:sz w:val="22"/>
          <w:szCs w:val="22"/>
        </w:rPr>
      </w:pPr>
      <w:r w:rsidRPr="00AD441C">
        <w:rPr>
          <w:rFonts w:ascii="Tahoma" w:hAnsi="Tahoma" w:cs="Tahoma"/>
          <w:sz w:val="22"/>
          <w:szCs w:val="22"/>
        </w:rPr>
        <w:t>člen</w:t>
      </w:r>
    </w:p>
    <w:p w14:paraId="4677A532" w14:textId="77777777" w:rsidR="000934C2" w:rsidRPr="00AD441C" w:rsidRDefault="000934C2" w:rsidP="00E43D6F">
      <w:pPr>
        <w:autoSpaceDE w:val="0"/>
        <w:autoSpaceDN w:val="0"/>
        <w:adjustRightInd w:val="0"/>
        <w:spacing w:after="0" w:line="240" w:lineRule="auto"/>
        <w:jc w:val="center"/>
        <w:rPr>
          <w:rFonts w:ascii="Tahoma" w:hAnsi="Tahoma" w:cs="Tahoma"/>
        </w:rPr>
      </w:pPr>
    </w:p>
    <w:p w14:paraId="7709493A" w14:textId="77777777" w:rsidR="000934C2" w:rsidRPr="00AD441C" w:rsidRDefault="000934C2" w:rsidP="00285255">
      <w:pPr>
        <w:spacing w:after="0" w:line="240" w:lineRule="auto"/>
        <w:jc w:val="both"/>
        <w:rPr>
          <w:rFonts w:ascii="Tahoma" w:hAnsi="Tahoma" w:cs="Tahoma"/>
        </w:rPr>
      </w:pPr>
      <w:r w:rsidRPr="00AD441C">
        <w:rPr>
          <w:rFonts w:ascii="Tahoma" w:hAnsi="Tahoma" w:cs="Tahoma"/>
        </w:rPr>
        <w:t>Izvajalec je pri izvajanju pogodbe dolžan spoštovati Etični kodeks družbe DRI upravljanje investicij, d. o. o. (v nadaljnjem besedilu: kodeks), ki je dostopen na spletni strani naročnika. Z vsebino kodeksa se izvajalec seznani sam.</w:t>
      </w:r>
    </w:p>
    <w:p w14:paraId="3A4B1CA6" w14:textId="77777777" w:rsidR="0038637A" w:rsidRPr="00AD441C" w:rsidRDefault="0038637A" w:rsidP="00297AC3">
      <w:pPr>
        <w:spacing w:after="0" w:line="240" w:lineRule="auto"/>
        <w:jc w:val="both"/>
        <w:rPr>
          <w:rFonts w:ascii="Tahoma" w:hAnsi="Tahoma" w:cs="Tahoma"/>
        </w:rPr>
      </w:pPr>
    </w:p>
    <w:p w14:paraId="6E96D967" w14:textId="77777777" w:rsidR="0038637A" w:rsidRPr="00AD441C" w:rsidRDefault="0038637A" w:rsidP="00297AC3">
      <w:pPr>
        <w:pStyle w:val="Naslov1"/>
        <w:numPr>
          <w:ilvl w:val="0"/>
          <w:numId w:val="8"/>
        </w:numPr>
        <w:rPr>
          <w:rFonts w:ascii="Tahoma" w:hAnsi="Tahoma" w:cs="Tahoma"/>
          <w:sz w:val="22"/>
          <w:szCs w:val="22"/>
        </w:rPr>
      </w:pPr>
      <w:r w:rsidRPr="00AD441C">
        <w:rPr>
          <w:rFonts w:ascii="Tahoma" w:hAnsi="Tahoma" w:cs="Tahoma"/>
          <w:sz w:val="22"/>
          <w:szCs w:val="22"/>
        </w:rPr>
        <w:t>KONČNE DOLOČBE</w:t>
      </w:r>
    </w:p>
    <w:p w14:paraId="2C1F411A" w14:textId="77777777" w:rsidR="000934C2" w:rsidRPr="00AD441C" w:rsidRDefault="000934C2" w:rsidP="00297AC3">
      <w:pPr>
        <w:autoSpaceDE w:val="0"/>
        <w:autoSpaceDN w:val="0"/>
        <w:adjustRightInd w:val="0"/>
        <w:spacing w:after="0" w:line="240" w:lineRule="auto"/>
        <w:jc w:val="center"/>
        <w:rPr>
          <w:rFonts w:ascii="Tahoma" w:hAnsi="Tahoma" w:cs="Tahoma"/>
        </w:rPr>
      </w:pPr>
    </w:p>
    <w:p w14:paraId="46113F83" w14:textId="77777777" w:rsidR="000934C2" w:rsidRPr="00AD441C" w:rsidRDefault="000934C2" w:rsidP="00D1387B">
      <w:pPr>
        <w:numPr>
          <w:ilvl w:val="0"/>
          <w:numId w:val="30"/>
        </w:numPr>
        <w:autoSpaceDE w:val="0"/>
        <w:autoSpaceDN w:val="0"/>
        <w:adjustRightInd w:val="0"/>
        <w:spacing w:after="0" w:line="240" w:lineRule="auto"/>
        <w:jc w:val="center"/>
        <w:rPr>
          <w:rFonts w:ascii="Tahoma" w:hAnsi="Tahoma" w:cs="Tahoma"/>
        </w:rPr>
      </w:pPr>
      <w:r w:rsidRPr="00AD441C">
        <w:rPr>
          <w:rFonts w:ascii="Tahoma" w:hAnsi="Tahoma" w:cs="Tahoma"/>
        </w:rPr>
        <w:t>člen</w:t>
      </w:r>
    </w:p>
    <w:p w14:paraId="1EBE5FDB" w14:textId="77777777" w:rsidR="000934C2" w:rsidRPr="00AD441C" w:rsidRDefault="000934C2" w:rsidP="00E43D6F">
      <w:pPr>
        <w:autoSpaceDE w:val="0"/>
        <w:autoSpaceDN w:val="0"/>
        <w:adjustRightInd w:val="0"/>
        <w:spacing w:after="0" w:line="240" w:lineRule="auto"/>
        <w:jc w:val="center"/>
        <w:rPr>
          <w:rFonts w:ascii="Tahoma" w:hAnsi="Tahoma" w:cs="Tahoma"/>
        </w:rPr>
      </w:pPr>
    </w:p>
    <w:p w14:paraId="0870112E" w14:textId="77777777" w:rsidR="000934C2" w:rsidRPr="00AD441C" w:rsidRDefault="000934C2" w:rsidP="00285255">
      <w:pPr>
        <w:autoSpaceDE w:val="0"/>
        <w:autoSpaceDN w:val="0"/>
        <w:adjustRightInd w:val="0"/>
        <w:spacing w:after="0" w:line="240" w:lineRule="auto"/>
        <w:jc w:val="both"/>
        <w:rPr>
          <w:rFonts w:ascii="Tahoma" w:hAnsi="Tahoma" w:cs="Tahoma"/>
        </w:rPr>
      </w:pPr>
      <w:r w:rsidRPr="00AD441C">
        <w:rPr>
          <w:rFonts w:ascii="Tahoma" w:hAnsi="Tahoma" w:cs="Tahoma"/>
        </w:rPr>
        <w:t>Pogodbeni stranki bosta morebitne spore, nastale pri izpolnjevanju te pogodbe reševali sporazumno, v nasprotnem primeru pa bo o sporu odločalo stvarno pristojno sodišče v kraju sedeža naročnika.</w:t>
      </w:r>
    </w:p>
    <w:p w14:paraId="4E4FC32A" w14:textId="77777777" w:rsidR="000934C2" w:rsidRPr="00AD441C" w:rsidRDefault="000934C2" w:rsidP="00297AC3">
      <w:pPr>
        <w:autoSpaceDE w:val="0"/>
        <w:autoSpaceDN w:val="0"/>
        <w:adjustRightInd w:val="0"/>
        <w:spacing w:after="0" w:line="240" w:lineRule="auto"/>
        <w:jc w:val="both"/>
        <w:rPr>
          <w:rFonts w:ascii="Tahoma" w:hAnsi="Tahoma" w:cs="Tahoma"/>
        </w:rPr>
      </w:pPr>
    </w:p>
    <w:p w14:paraId="64FEF799" w14:textId="77777777" w:rsidR="000934C2" w:rsidRPr="00AD441C" w:rsidRDefault="000934C2" w:rsidP="002F521A">
      <w:pPr>
        <w:keepNext/>
        <w:numPr>
          <w:ilvl w:val="0"/>
          <w:numId w:val="30"/>
        </w:numPr>
        <w:autoSpaceDE w:val="0"/>
        <w:autoSpaceDN w:val="0"/>
        <w:adjustRightInd w:val="0"/>
        <w:spacing w:after="0" w:line="240" w:lineRule="auto"/>
        <w:jc w:val="center"/>
        <w:rPr>
          <w:rFonts w:ascii="Tahoma" w:hAnsi="Tahoma" w:cs="Tahoma"/>
        </w:rPr>
      </w:pPr>
      <w:r w:rsidRPr="00AD441C">
        <w:rPr>
          <w:rFonts w:ascii="Tahoma" w:hAnsi="Tahoma" w:cs="Tahoma"/>
        </w:rPr>
        <w:t>člen</w:t>
      </w:r>
    </w:p>
    <w:p w14:paraId="246DA484" w14:textId="77777777" w:rsidR="000934C2" w:rsidRPr="00AD441C" w:rsidRDefault="000934C2" w:rsidP="002F521A">
      <w:pPr>
        <w:keepNext/>
        <w:autoSpaceDE w:val="0"/>
        <w:autoSpaceDN w:val="0"/>
        <w:adjustRightInd w:val="0"/>
        <w:spacing w:after="0" w:line="240" w:lineRule="auto"/>
        <w:rPr>
          <w:rFonts w:ascii="Tahoma" w:hAnsi="Tahoma" w:cs="Tahoma"/>
        </w:rPr>
      </w:pPr>
    </w:p>
    <w:p w14:paraId="1D4D2011" w14:textId="2F351C05" w:rsidR="006532DE" w:rsidRPr="00AD441C" w:rsidRDefault="006532DE" w:rsidP="002F521A">
      <w:pPr>
        <w:keepNext/>
        <w:autoSpaceDE w:val="0"/>
        <w:autoSpaceDN w:val="0"/>
        <w:adjustRightInd w:val="0"/>
        <w:spacing w:after="0" w:line="240" w:lineRule="auto"/>
        <w:jc w:val="both"/>
        <w:rPr>
          <w:rFonts w:ascii="Tahoma" w:eastAsia="Times New Roman" w:hAnsi="Tahoma" w:cs="Tahoma"/>
          <w:lang w:eastAsia="sl-SI"/>
        </w:rPr>
      </w:pPr>
      <w:r w:rsidRPr="00AD441C">
        <w:rPr>
          <w:rFonts w:ascii="Tahoma" w:eastAsia="Times New Roman" w:hAnsi="Tahoma" w:cs="Tahoma"/>
          <w:lang w:eastAsia="sl-SI"/>
        </w:rPr>
        <w:t xml:space="preserve">Pogodba je sklenjena z </w:t>
      </w:r>
      <w:proofErr w:type="spellStart"/>
      <w:r w:rsidRPr="00AD441C">
        <w:rPr>
          <w:rFonts w:ascii="Tahoma" w:eastAsia="Times New Roman" w:hAnsi="Tahoma" w:cs="Tahoma"/>
          <w:lang w:eastAsia="sl-SI"/>
        </w:rPr>
        <w:t>odložnim</w:t>
      </w:r>
      <w:proofErr w:type="spellEnd"/>
      <w:r w:rsidRPr="00AD441C">
        <w:rPr>
          <w:rFonts w:ascii="Tahoma" w:eastAsia="Times New Roman" w:hAnsi="Tahoma" w:cs="Tahoma"/>
          <w:lang w:eastAsia="sl-SI"/>
        </w:rPr>
        <w:t xml:space="preserve"> pogojem</w:t>
      </w:r>
      <w:r w:rsidR="00E7461B" w:rsidRPr="00AD441C">
        <w:rPr>
          <w:rFonts w:ascii="Tahoma" w:eastAsia="Times New Roman" w:hAnsi="Tahoma" w:cs="Tahoma"/>
          <w:lang w:eastAsia="sl-SI"/>
        </w:rPr>
        <w:t>,</w:t>
      </w:r>
      <w:r w:rsidRPr="00AD441C">
        <w:rPr>
          <w:rFonts w:ascii="Tahoma" w:eastAsia="Times New Roman" w:hAnsi="Tahoma" w:cs="Tahoma"/>
          <w:lang w:eastAsia="sl-SI"/>
        </w:rPr>
        <w:t xml:space="preserve"> in sicer mora izvajalec za izpolnitev pogoja predložiti naročniku v roku </w:t>
      </w:r>
      <w:r w:rsidR="001B1150" w:rsidRPr="00AD441C">
        <w:rPr>
          <w:rFonts w:ascii="Tahoma" w:eastAsia="Times New Roman" w:hAnsi="Tahoma" w:cs="Tahoma"/>
          <w:lang w:eastAsia="sl-SI"/>
        </w:rPr>
        <w:t xml:space="preserve">10 </w:t>
      </w:r>
      <w:r w:rsidRPr="00AD441C">
        <w:rPr>
          <w:rFonts w:ascii="Tahoma" w:eastAsia="Times New Roman" w:hAnsi="Tahoma" w:cs="Tahoma"/>
          <w:lang w:eastAsia="sl-SI"/>
        </w:rPr>
        <w:t>(</w:t>
      </w:r>
      <w:r w:rsidR="001B1150" w:rsidRPr="00AD441C">
        <w:rPr>
          <w:rFonts w:ascii="Tahoma" w:eastAsia="Times New Roman" w:hAnsi="Tahoma" w:cs="Tahoma"/>
          <w:lang w:eastAsia="sl-SI"/>
        </w:rPr>
        <w:t>deset</w:t>
      </w:r>
      <w:r w:rsidRPr="00AD441C">
        <w:rPr>
          <w:rFonts w:ascii="Tahoma" w:eastAsia="Times New Roman" w:hAnsi="Tahoma" w:cs="Tahoma"/>
          <w:lang w:eastAsia="sl-SI"/>
        </w:rPr>
        <w:t xml:space="preserve">) </w:t>
      </w:r>
      <w:r w:rsidR="00490775" w:rsidRPr="00AD441C">
        <w:rPr>
          <w:rFonts w:ascii="Tahoma" w:eastAsia="Times New Roman" w:hAnsi="Tahoma" w:cs="Tahoma"/>
          <w:lang w:eastAsia="sl-SI"/>
        </w:rPr>
        <w:t xml:space="preserve">delovnih </w:t>
      </w:r>
      <w:r w:rsidRPr="00AD441C">
        <w:rPr>
          <w:rFonts w:ascii="Tahoma" w:eastAsia="Times New Roman" w:hAnsi="Tahoma" w:cs="Tahoma"/>
          <w:lang w:eastAsia="sl-SI"/>
        </w:rPr>
        <w:t>dni od prejema sklenjene pogodbe finančno zavarovanje za dobro izvedbo pogodbenih obveznosti.</w:t>
      </w:r>
    </w:p>
    <w:p w14:paraId="32D3E3EC" w14:textId="77777777" w:rsidR="006532DE" w:rsidRPr="00AD441C" w:rsidRDefault="006532DE" w:rsidP="00297AC3">
      <w:pPr>
        <w:autoSpaceDE w:val="0"/>
        <w:autoSpaceDN w:val="0"/>
        <w:adjustRightInd w:val="0"/>
        <w:spacing w:after="0" w:line="240" w:lineRule="auto"/>
        <w:jc w:val="both"/>
        <w:rPr>
          <w:rFonts w:ascii="Tahoma" w:eastAsia="Times New Roman" w:hAnsi="Tahoma" w:cs="Tahoma"/>
          <w:lang w:eastAsia="sl-SI"/>
        </w:rPr>
      </w:pPr>
    </w:p>
    <w:p w14:paraId="05DBB3F9" w14:textId="77777777" w:rsidR="006532DE" w:rsidRPr="00AD441C" w:rsidRDefault="006532DE" w:rsidP="00297AC3">
      <w:pPr>
        <w:autoSpaceDE w:val="0"/>
        <w:autoSpaceDN w:val="0"/>
        <w:adjustRightInd w:val="0"/>
        <w:spacing w:after="0" w:line="240" w:lineRule="auto"/>
        <w:jc w:val="both"/>
        <w:rPr>
          <w:rFonts w:ascii="Tahoma" w:eastAsia="Times New Roman" w:hAnsi="Tahoma" w:cs="Tahoma"/>
          <w:lang w:eastAsia="sl-SI"/>
        </w:rPr>
      </w:pPr>
      <w:r w:rsidRPr="00AD441C">
        <w:rPr>
          <w:rFonts w:ascii="Tahoma" w:eastAsia="Times New Roman" w:hAnsi="Tahoma" w:cs="Tahoma"/>
          <w:lang w:eastAsia="sl-SI"/>
        </w:rPr>
        <w:t>Če izvajalec ne bo izpolnil zahtevanih obveznosti iz prvega odstavka tega člena te pogodbe, se šteje, da pogodba ni bila sklenjena in bo naročnik</w:t>
      </w:r>
      <w:r w:rsidRPr="00AD441C" w:rsidDel="006040CD">
        <w:rPr>
          <w:rFonts w:ascii="Tahoma" w:eastAsia="Times New Roman" w:hAnsi="Tahoma" w:cs="Tahoma"/>
          <w:lang w:eastAsia="sl-SI"/>
        </w:rPr>
        <w:t xml:space="preserve"> </w:t>
      </w:r>
      <w:r w:rsidRPr="00AD441C">
        <w:rPr>
          <w:rFonts w:ascii="Tahoma" w:eastAsia="Times New Roman" w:hAnsi="Tahoma" w:cs="Tahoma"/>
          <w:lang w:eastAsia="sl-SI"/>
        </w:rPr>
        <w:t xml:space="preserve">unovčil zavarovanje za resnost ponudbe, v nasprotnem primeru, ob izpolnitvi pogoja iz prvega odstavka tega člena te pogodbe, pa pogodba učinkuje od dneva sklenitve pogodbe. </w:t>
      </w:r>
    </w:p>
    <w:p w14:paraId="487A0B12" w14:textId="66A20D07" w:rsidR="006532DE" w:rsidRPr="00AD441C" w:rsidRDefault="006532DE" w:rsidP="00285809">
      <w:pPr>
        <w:autoSpaceDE w:val="0"/>
        <w:autoSpaceDN w:val="0"/>
        <w:adjustRightInd w:val="0"/>
        <w:spacing w:after="0" w:line="240" w:lineRule="auto"/>
        <w:jc w:val="both"/>
        <w:rPr>
          <w:rFonts w:ascii="Tahoma" w:hAnsi="Tahoma" w:cs="Tahoma"/>
        </w:rPr>
      </w:pPr>
    </w:p>
    <w:p w14:paraId="0D078C48" w14:textId="77777777" w:rsidR="000934C2" w:rsidRPr="00AD441C" w:rsidRDefault="000934C2" w:rsidP="00600954">
      <w:pPr>
        <w:autoSpaceDE w:val="0"/>
        <w:autoSpaceDN w:val="0"/>
        <w:adjustRightInd w:val="0"/>
        <w:spacing w:after="0" w:line="240" w:lineRule="auto"/>
        <w:jc w:val="both"/>
        <w:rPr>
          <w:rFonts w:ascii="Tahoma" w:hAnsi="Tahoma" w:cs="Tahoma"/>
        </w:rPr>
      </w:pPr>
      <w:r w:rsidRPr="00AD441C">
        <w:rPr>
          <w:rFonts w:ascii="Tahoma" w:hAnsi="Tahoma" w:cs="Tahoma"/>
        </w:rPr>
        <w:t>Kot datum sklenitve pogodbe se šteje datum zadnjega podpisa pogodbenih strank.</w:t>
      </w:r>
    </w:p>
    <w:p w14:paraId="759D585B" w14:textId="77777777" w:rsidR="000934C2" w:rsidRPr="00AD441C" w:rsidRDefault="000934C2">
      <w:pPr>
        <w:autoSpaceDE w:val="0"/>
        <w:autoSpaceDN w:val="0"/>
        <w:adjustRightInd w:val="0"/>
        <w:spacing w:after="0" w:line="240" w:lineRule="auto"/>
        <w:jc w:val="both"/>
        <w:rPr>
          <w:rFonts w:ascii="Tahoma" w:hAnsi="Tahoma" w:cs="Tahoma"/>
        </w:rPr>
      </w:pPr>
    </w:p>
    <w:p w14:paraId="30538FB9" w14:textId="77777777" w:rsidR="000934C2" w:rsidRPr="00AD441C" w:rsidRDefault="000934C2" w:rsidP="00D1387B">
      <w:pPr>
        <w:keepNext/>
        <w:numPr>
          <w:ilvl w:val="0"/>
          <w:numId w:val="30"/>
        </w:numPr>
        <w:autoSpaceDE w:val="0"/>
        <w:autoSpaceDN w:val="0"/>
        <w:adjustRightInd w:val="0"/>
        <w:spacing w:after="0" w:line="240" w:lineRule="auto"/>
        <w:jc w:val="center"/>
        <w:rPr>
          <w:rFonts w:ascii="Tahoma" w:hAnsi="Tahoma" w:cs="Tahoma"/>
        </w:rPr>
      </w:pPr>
      <w:r w:rsidRPr="00AD441C">
        <w:rPr>
          <w:rFonts w:ascii="Tahoma" w:hAnsi="Tahoma" w:cs="Tahoma"/>
        </w:rPr>
        <w:t>člen</w:t>
      </w:r>
    </w:p>
    <w:p w14:paraId="10BD7F02" w14:textId="77777777" w:rsidR="000934C2" w:rsidRPr="00AD441C" w:rsidRDefault="000934C2" w:rsidP="00E43D6F">
      <w:pPr>
        <w:autoSpaceDE w:val="0"/>
        <w:autoSpaceDN w:val="0"/>
        <w:adjustRightInd w:val="0"/>
        <w:spacing w:after="0" w:line="240" w:lineRule="auto"/>
        <w:jc w:val="both"/>
        <w:rPr>
          <w:rFonts w:ascii="Tahoma" w:hAnsi="Tahoma" w:cs="Tahoma"/>
        </w:rPr>
      </w:pPr>
    </w:p>
    <w:p w14:paraId="50BE1830" w14:textId="77777777" w:rsidR="000934C2" w:rsidRPr="00AD441C" w:rsidRDefault="000934C2" w:rsidP="00285255">
      <w:pPr>
        <w:spacing w:after="0" w:line="240" w:lineRule="auto"/>
        <w:jc w:val="both"/>
        <w:rPr>
          <w:rFonts w:ascii="Tahoma" w:hAnsi="Tahoma" w:cs="Tahoma"/>
        </w:rPr>
      </w:pPr>
      <w:r w:rsidRPr="00AD441C">
        <w:rPr>
          <w:rFonts w:ascii="Tahoma" w:hAnsi="Tahoma" w:cs="Tahoma"/>
        </w:rPr>
        <w:t>Ta pogodba je sklenjena pod razveznim pogojem, ki se uresniči ob izpolnitvi ene od naslednjih okoliščin:</w:t>
      </w:r>
    </w:p>
    <w:p w14:paraId="27B2C693" w14:textId="77777777" w:rsidR="000934C2" w:rsidRPr="00AD441C" w:rsidRDefault="000934C2" w:rsidP="00297AC3">
      <w:pPr>
        <w:pStyle w:val="Odstavekseznama"/>
        <w:keepNext/>
        <w:numPr>
          <w:ilvl w:val="0"/>
          <w:numId w:val="15"/>
        </w:numPr>
        <w:contextualSpacing/>
        <w:jc w:val="both"/>
        <w:rPr>
          <w:rFonts w:ascii="Tahoma" w:hAnsi="Tahoma" w:cs="Tahoma"/>
          <w:sz w:val="22"/>
          <w:szCs w:val="22"/>
        </w:rPr>
      </w:pPr>
      <w:r w:rsidRPr="00AD441C">
        <w:rPr>
          <w:rFonts w:ascii="Tahoma" w:hAnsi="Tahoma" w:cs="Tahoma"/>
          <w:sz w:val="22"/>
          <w:szCs w:val="22"/>
        </w:rPr>
        <w:t xml:space="preserve">če bo naročnik seznanjen, da je sodišče s pravnomočno odločitvijo ugotovilo kršitev obveznosti delovne, </w:t>
      </w:r>
      <w:proofErr w:type="spellStart"/>
      <w:r w:rsidRPr="00AD441C">
        <w:rPr>
          <w:rFonts w:ascii="Tahoma" w:hAnsi="Tahoma" w:cs="Tahoma"/>
          <w:sz w:val="22"/>
          <w:szCs w:val="22"/>
        </w:rPr>
        <w:t>okoljske</w:t>
      </w:r>
      <w:proofErr w:type="spellEnd"/>
      <w:r w:rsidRPr="00AD441C">
        <w:rPr>
          <w:rFonts w:ascii="Tahoma" w:hAnsi="Tahoma" w:cs="Tahoma"/>
          <w:sz w:val="22"/>
          <w:szCs w:val="22"/>
        </w:rPr>
        <w:t xml:space="preserve"> ali socialne zakonodaje s strani izvajalca ali podizvajalca, ali</w:t>
      </w:r>
    </w:p>
    <w:p w14:paraId="1078C6C7" w14:textId="77777777" w:rsidR="000934C2" w:rsidRPr="00AD441C" w:rsidRDefault="000934C2" w:rsidP="00297AC3">
      <w:pPr>
        <w:pStyle w:val="Odstavekseznama"/>
        <w:numPr>
          <w:ilvl w:val="0"/>
          <w:numId w:val="15"/>
        </w:numPr>
        <w:contextualSpacing/>
        <w:jc w:val="both"/>
        <w:rPr>
          <w:rFonts w:ascii="Tahoma" w:hAnsi="Tahoma" w:cs="Tahoma"/>
          <w:sz w:val="22"/>
          <w:szCs w:val="22"/>
        </w:rPr>
      </w:pPr>
      <w:r w:rsidRPr="00AD441C">
        <w:rPr>
          <w:rFonts w:ascii="Tahoma" w:hAnsi="Tahoma" w:cs="Tahoma"/>
          <w:sz w:val="22"/>
          <w:szCs w:val="22"/>
        </w:rPr>
        <w:t>če bo naročnik seznanjen, da je pristojni državni organ pri izvajalcu ali podizvajalcu med izvajanjem pogodbe ugotovil najmanj dve kršitvi v zvezi s:</w:t>
      </w:r>
    </w:p>
    <w:p w14:paraId="046E7DD0" w14:textId="77777777" w:rsidR="000934C2" w:rsidRPr="00AD441C" w:rsidRDefault="000934C2" w:rsidP="00297AC3">
      <w:pPr>
        <w:pStyle w:val="Odstavekseznama"/>
        <w:numPr>
          <w:ilvl w:val="1"/>
          <w:numId w:val="3"/>
        </w:numPr>
        <w:contextualSpacing/>
        <w:jc w:val="both"/>
        <w:rPr>
          <w:rFonts w:ascii="Tahoma" w:hAnsi="Tahoma" w:cs="Tahoma"/>
          <w:sz w:val="22"/>
          <w:szCs w:val="22"/>
        </w:rPr>
      </w:pPr>
      <w:r w:rsidRPr="00AD441C">
        <w:rPr>
          <w:rFonts w:ascii="Tahoma" w:hAnsi="Tahoma" w:cs="Tahoma"/>
          <w:sz w:val="22"/>
          <w:szCs w:val="22"/>
        </w:rPr>
        <w:t>plačilom za delo,</w:t>
      </w:r>
    </w:p>
    <w:p w14:paraId="1DDD4CE9" w14:textId="77777777" w:rsidR="000934C2" w:rsidRPr="00AD441C" w:rsidRDefault="000934C2" w:rsidP="00285809">
      <w:pPr>
        <w:pStyle w:val="Odstavekseznama"/>
        <w:numPr>
          <w:ilvl w:val="1"/>
          <w:numId w:val="3"/>
        </w:numPr>
        <w:contextualSpacing/>
        <w:jc w:val="both"/>
        <w:rPr>
          <w:rFonts w:ascii="Tahoma" w:hAnsi="Tahoma" w:cs="Tahoma"/>
          <w:sz w:val="22"/>
          <w:szCs w:val="22"/>
        </w:rPr>
      </w:pPr>
      <w:r w:rsidRPr="00AD441C">
        <w:rPr>
          <w:rFonts w:ascii="Tahoma" w:hAnsi="Tahoma" w:cs="Tahoma"/>
          <w:sz w:val="22"/>
          <w:szCs w:val="22"/>
        </w:rPr>
        <w:t>delovnim časom,</w:t>
      </w:r>
    </w:p>
    <w:p w14:paraId="4DDC50E6" w14:textId="77777777" w:rsidR="000934C2" w:rsidRPr="00AD441C" w:rsidRDefault="000934C2" w:rsidP="00600954">
      <w:pPr>
        <w:pStyle w:val="Odstavekseznama"/>
        <w:numPr>
          <w:ilvl w:val="1"/>
          <w:numId w:val="3"/>
        </w:numPr>
        <w:contextualSpacing/>
        <w:jc w:val="both"/>
        <w:rPr>
          <w:rFonts w:ascii="Tahoma" w:hAnsi="Tahoma" w:cs="Tahoma"/>
          <w:sz w:val="22"/>
          <w:szCs w:val="22"/>
        </w:rPr>
      </w:pPr>
      <w:r w:rsidRPr="00AD441C">
        <w:rPr>
          <w:rFonts w:ascii="Tahoma" w:hAnsi="Tahoma" w:cs="Tahoma"/>
          <w:sz w:val="22"/>
          <w:szCs w:val="22"/>
        </w:rPr>
        <w:t>počitki,</w:t>
      </w:r>
    </w:p>
    <w:p w14:paraId="1818619F" w14:textId="77777777" w:rsidR="000934C2" w:rsidRPr="00AD441C" w:rsidRDefault="000934C2">
      <w:pPr>
        <w:pStyle w:val="Odstavekseznama"/>
        <w:numPr>
          <w:ilvl w:val="1"/>
          <w:numId w:val="3"/>
        </w:numPr>
        <w:contextualSpacing/>
        <w:jc w:val="both"/>
        <w:rPr>
          <w:rFonts w:ascii="Tahoma" w:hAnsi="Tahoma" w:cs="Tahoma"/>
          <w:sz w:val="22"/>
          <w:szCs w:val="22"/>
        </w:rPr>
      </w:pPr>
      <w:r w:rsidRPr="00AD441C">
        <w:rPr>
          <w:rFonts w:ascii="Tahoma" w:hAnsi="Tahoma" w:cs="Tahoma"/>
          <w:sz w:val="22"/>
          <w:szCs w:val="22"/>
        </w:rPr>
        <w:t>opravljanjem dela na podlagi pogodb civilnega prava kljub obstoju elementov delovnega razmerja ali v zvezi z zaposlovanjem na črno</w:t>
      </w:r>
    </w:p>
    <w:p w14:paraId="7A65D0F9" w14:textId="77777777" w:rsidR="000934C2" w:rsidRPr="00AD441C" w:rsidRDefault="000934C2">
      <w:pPr>
        <w:spacing w:after="0" w:line="240" w:lineRule="auto"/>
        <w:jc w:val="both"/>
        <w:rPr>
          <w:rFonts w:ascii="Tahoma" w:hAnsi="Tahoma" w:cs="Tahoma"/>
        </w:rPr>
      </w:pPr>
    </w:p>
    <w:p w14:paraId="2F0ED3D9" w14:textId="77777777" w:rsidR="000934C2" w:rsidRPr="00AD441C" w:rsidRDefault="000934C2">
      <w:pPr>
        <w:spacing w:after="0" w:line="240" w:lineRule="auto"/>
        <w:jc w:val="both"/>
        <w:rPr>
          <w:rFonts w:ascii="Tahoma" w:hAnsi="Tahoma" w:cs="Tahoma"/>
        </w:rPr>
      </w:pPr>
      <w:r w:rsidRPr="00AD441C">
        <w:rPr>
          <w:rFonts w:ascii="Tahoma" w:hAnsi="Tahoma" w:cs="Tahoma"/>
        </w:rPr>
        <w:t>in za kateri mu je bila s pravnomočno odločitvijo ali več pravnomočnimi odločitvami izrečena globa za prekršek, in pod pogojem, da je od seznanitve s kršitvijo do izteka veljavnosti pogodbe še najmanj šest mesecev oziroma če izvajalec nastopa s podizvajalcem pa tudi, če zaradi ugotovljene kršitve pri podizvajalcu izvajalec ne nadomesti ali zamenja tega podizvajalca na način, določen skladno s 94. členom ZJN-3 in določbami te pogodbe v 30 dneh od seznanitve s kršitvijo.</w:t>
      </w:r>
    </w:p>
    <w:p w14:paraId="66E1FB2E" w14:textId="77777777" w:rsidR="000934C2" w:rsidRPr="00AD441C" w:rsidRDefault="000934C2">
      <w:pPr>
        <w:spacing w:after="0" w:line="240" w:lineRule="auto"/>
        <w:jc w:val="both"/>
        <w:rPr>
          <w:rFonts w:ascii="Tahoma" w:hAnsi="Tahoma" w:cs="Tahoma"/>
        </w:rPr>
      </w:pPr>
    </w:p>
    <w:p w14:paraId="066DFB44" w14:textId="77777777" w:rsidR="000934C2" w:rsidRPr="00AD441C" w:rsidRDefault="000934C2">
      <w:pPr>
        <w:spacing w:after="0" w:line="240" w:lineRule="auto"/>
        <w:jc w:val="both"/>
        <w:rPr>
          <w:rFonts w:ascii="Tahoma" w:hAnsi="Tahoma" w:cs="Tahoma"/>
        </w:rPr>
      </w:pPr>
      <w:r w:rsidRPr="00AD441C">
        <w:rPr>
          <w:rFonts w:ascii="Tahoma" w:hAnsi="Tahoma" w:cs="Tahoma"/>
        </w:rPr>
        <w:t>Če so izpolnjene okoliščine in pogoji iz prejšnjega odstavka, se šteje, da je pogodba razvezana na dan sklenitve nove pogodbe o izvedbi javnega naročila za predmetno naročilo. O datumu sklenitve nove pogodbe bo naročnik obvestil izvajalca.</w:t>
      </w:r>
    </w:p>
    <w:p w14:paraId="444D143A" w14:textId="77777777" w:rsidR="000934C2" w:rsidRPr="00AD441C" w:rsidRDefault="000934C2">
      <w:pPr>
        <w:spacing w:after="0" w:line="240" w:lineRule="auto"/>
        <w:jc w:val="both"/>
        <w:rPr>
          <w:rFonts w:ascii="Tahoma" w:hAnsi="Tahoma" w:cs="Tahoma"/>
        </w:rPr>
      </w:pPr>
    </w:p>
    <w:p w14:paraId="5C0DDB92" w14:textId="77777777" w:rsidR="000934C2" w:rsidRPr="00AD441C" w:rsidRDefault="000934C2">
      <w:pPr>
        <w:spacing w:after="0" w:line="240" w:lineRule="auto"/>
        <w:jc w:val="both"/>
        <w:rPr>
          <w:rFonts w:ascii="Tahoma" w:hAnsi="Tahoma" w:cs="Tahoma"/>
        </w:rPr>
      </w:pPr>
      <w:r w:rsidRPr="00AD441C">
        <w:rPr>
          <w:rFonts w:ascii="Tahoma" w:hAnsi="Tahoma" w:cs="Tahoma"/>
        </w:rPr>
        <w:t>Če naročnik v 30 dneh od seznanitve s kršitvijo ne začne novega postopka javnega naročila, se šteje, da je pogodba razvezana trideseti dan od seznanitve s kršitvijo.</w:t>
      </w:r>
    </w:p>
    <w:p w14:paraId="1AAD5C77" w14:textId="77777777" w:rsidR="000934C2" w:rsidRPr="00AD441C" w:rsidRDefault="000934C2">
      <w:pPr>
        <w:autoSpaceDE w:val="0"/>
        <w:autoSpaceDN w:val="0"/>
        <w:adjustRightInd w:val="0"/>
        <w:spacing w:after="0" w:line="240" w:lineRule="auto"/>
        <w:jc w:val="both"/>
        <w:rPr>
          <w:rFonts w:ascii="Tahoma" w:hAnsi="Tahoma" w:cs="Tahoma"/>
        </w:rPr>
      </w:pPr>
    </w:p>
    <w:p w14:paraId="07C0EE57" w14:textId="77777777" w:rsidR="000934C2" w:rsidRPr="00AD441C" w:rsidRDefault="000934C2" w:rsidP="00D1387B">
      <w:pPr>
        <w:keepNext/>
        <w:numPr>
          <w:ilvl w:val="0"/>
          <w:numId w:val="30"/>
        </w:numPr>
        <w:autoSpaceDE w:val="0"/>
        <w:autoSpaceDN w:val="0"/>
        <w:adjustRightInd w:val="0"/>
        <w:spacing w:after="0" w:line="240" w:lineRule="auto"/>
        <w:jc w:val="center"/>
        <w:rPr>
          <w:rFonts w:ascii="Tahoma" w:hAnsi="Tahoma" w:cs="Tahoma"/>
        </w:rPr>
      </w:pPr>
      <w:r w:rsidRPr="00AD441C">
        <w:rPr>
          <w:rFonts w:ascii="Tahoma" w:hAnsi="Tahoma" w:cs="Tahoma"/>
        </w:rPr>
        <w:t>člen</w:t>
      </w:r>
    </w:p>
    <w:p w14:paraId="0F84406C" w14:textId="77777777" w:rsidR="000934C2" w:rsidRPr="00AD441C" w:rsidRDefault="000934C2" w:rsidP="00E43D6F">
      <w:pPr>
        <w:keepNext/>
        <w:autoSpaceDE w:val="0"/>
        <w:autoSpaceDN w:val="0"/>
        <w:adjustRightInd w:val="0"/>
        <w:spacing w:after="0" w:line="240" w:lineRule="auto"/>
        <w:jc w:val="center"/>
        <w:rPr>
          <w:rFonts w:ascii="Tahoma" w:hAnsi="Tahoma" w:cs="Tahoma"/>
        </w:rPr>
      </w:pPr>
    </w:p>
    <w:p w14:paraId="5FA82747" w14:textId="77777777" w:rsidR="000934C2" w:rsidRPr="00AD441C" w:rsidRDefault="000934C2" w:rsidP="00285255">
      <w:pPr>
        <w:keepNext/>
        <w:autoSpaceDE w:val="0"/>
        <w:autoSpaceDN w:val="0"/>
        <w:adjustRightInd w:val="0"/>
        <w:spacing w:after="0" w:line="240" w:lineRule="auto"/>
        <w:jc w:val="both"/>
        <w:rPr>
          <w:rFonts w:ascii="Tahoma" w:hAnsi="Tahoma" w:cs="Tahoma"/>
        </w:rPr>
      </w:pPr>
      <w:r w:rsidRPr="00AD441C">
        <w:rPr>
          <w:rFonts w:ascii="Tahoma" w:hAnsi="Tahoma" w:cs="Tahoma"/>
        </w:rPr>
        <w:t>Ta pogodba je sestavljena v dveh (2) enakih izvodih, od katerih ima vsak značaj izvirnika in od katerih vsaka pogodbena stranka prejme po en (1) izvod.</w:t>
      </w:r>
    </w:p>
    <w:p w14:paraId="50F7C9E6" w14:textId="77777777" w:rsidR="000934C2" w:rsidRPr="00AD441C" w:rsidRDefault="000934C2" w:rsidP="00297AC3">
      <w:pPr>
        <w:keepNext/>
        <w:autoSpaceDE w:val="0"/>
        <w:autoSpaceDN w:val="0"/>
        <w:adjustRightInd w:val="0"/>
        <w:spacing w:after="0" w:line="240" w:lineRule="auto"/>
        <w:jc w:val="both"/>
        <w:rPr>
          <w:rFonts w:ascii="Tahoma" w:hAnsi="Tahoma" w:cs="Tahoma"/>
        </w:rPr>
      </w:pPr>
    </w:p>
    <w:p w14:paraId="4D09671A" w14:textId="77777777" w:rsidR="000934C2" w:rsidRPr="00AD441C" w:rsidRDefault="000934C2" w:rsidP="00297AC3">
      <w:pPr>
        <w:autoSpaceDE w:val="0"/>
        <w:autoSpaceDN w:val="0"/>
        <w:adjustRightInd w:val="0"/>
        <w:spacing w:after="0" w:line="240" w:lineRule="auto"/>
        <w:rPr>
          <w:rFonts w:ascii="Tahoma" w:hAnsi="Tahoma" w:cs="Tahoma"/>
        </w:rPr>
      </w:pPr>
    </w:p>
    <w:p w14:paraId="7CC53585" w14:textId="77777777" w:rsidR="000934C2" w:rsidRPr="00AD441C" w:rsidRDefault="000934C2" w:rsidP="00297AC3">
      <w:pPr>
        <w:autoSpaceDE w:val="0"/>
        <w:autoSpaceDN w:val="0"/>
        <w:adjustRightInd w:val="0"/>
        <w:spacing w:after="0" w:line="240" w:lineRule="auto"/>
        <w:rPr>
          <w:rFonts w:ascii="Tahoma" w:hAnsi="Tahoma" w:cs="Tahoma"/>
        </w:rPr>
      </w:pPr>
      <w:r w:rsidRPr="00AD441C">
        <w:rPr>
          <w:rFonts w:ascii="Tahoma" w:hAnsi="Tahoma" w:cs="Tahoma"/>
        </w:rPr>
        <w:t>Podpisano dne ........................</w:t>
      </w:r>
      <w:r w:rsidRPr="00AD441C">
        <w:rPr>
          <w:rFonts w:ascii="Tahoma" w:hAnsi="Tahoma" w:cs="Tahoma"/>
        </w:rPr>
        <w:tab/>
      </w:r>
      <w:r w:rsidRPr="00AD441C">
        <w:rPr>
          <w:rFonts w:ascii="Tahoma" w:hAnsi="Tahoma" w:cs="Tahoma"/>
        </w:rPr>
        <w:tab/>
      </w:r>
      <w:r w:rsidRPr="00AD441C">
        <w:rPr>
          <w:rFonts w:ascii="Tahoma" w:hAnsi="Tahoma" w:cs="Tahoma"/>
        </w:rPr>
        <w:tab/>
        <w:t>Podpisano dne ......................</w:t>
      </w:r>
    </w:p>
    <w:p w14:paraId="34A330CB" w14:textId="77777777" w:rsidR="000934C2" w:rsidRPr="00AD441C" w:rsidRDefault="000934C2" w:rsidP="00285809">
      <w:pPr>
        <w:spacing w:after="0" w:line="240" w:lineRule="auto"/>
        <w:rPr>
          <w:rFonts w:ascii="Tahoma" w:hAnsi="Tahoma" w:cs="Tahoma"/>
        </w:rPr>
      </w:pPr>
    </w:p>
    <w:p w14:paraId="7393B0C9" w14:textId="77777777" w:rsidR="000934C2" w:rsidRPr="00AD441C" w:rsidRDefault="000934C2" w:rsidP="00600954">
      <w:pPr>
        <w:spacing w:after="0" w:line="240" w:lineRule="auto"/>
        <w:rPr>
          <w:rFonts w:ascii="Tahoma" w:hAnsi="Tahoma" w:cs="Tahoma"/>
        </w:rPr>
      </w:pPr>
      <w:r w:rsidRPr="00AD441C">
        <w:rPr>
          <w:rFonts w:ascii="Tahoma" w:hAnsi="Tahoma" w:cs="Tahoma"/>
        </w:rPr>
        <w:t xml:space="preserve">Izvajalec:                                                  </w:t>
      </w:r>
      <w:r w:rsidRPr="00AD441C">
        <w:rPr>
          <w:rFonts w:ascii="Tahoma" w:hAnsi="Tahoma" w:cs="Tahoma"/>
        </w:rPr>
        <w:tab/>
        <w:t>Naročnik:</w:t>
      </w:r>
    </w:p>
    <w:p w14:paraId="4B5287AA" w14:textId="77777777" w:rsidR="002971EB" w:rsidRPr="00AD441C" w:rsidRDefault="002971EB" w:rsidP="00285809">
      <w:pPr>
        <w:spacing w:after="0" w:line="240" w:lineRule="auto"/>
        <w:jc w:val="center"/>
        <w:rPr>
          <w:rFonts w:ascii="Tahoma" w:eastAsia="Times New Roman" w:hAnsi="Tahoma" w:cs="Tahoma"/>
          <w:lang w:eastAsia="sl-SI"/>
        </w:rPr>
      </w:pPr>
    </w:p>
    <w:p w14:paraId="77827729" w14:textId="1AE9F536" w:rsidR="006532DE" w:rsidRPr="00AD441C" w:rsidRDefault="006532DE" w:rsidP="002F521A">
      <w:pPr>
        <w:tabs>
          <w:tab w:val="left" w:pos="1440"/>
          <w:tab w:val="left" w:pos="2448"/>
          <w:tab w:val="left" w:pos="3024"/>
        </w:tabs>
        <w:spacing w:after="0" w:line="240" w:lineRule="auto"/>
        <w:jc w:val="center"/>
        <w:outlineLvl w:val="0"/>
        <w:rPr>
          <w:rFonts w:ascii="Tahoma" w:hAnsi="Tahoma" w:cs="Tahoma"/>
        </w:rPr>
      </w:pPr>
    </w:p>
    <w:p w14:paraId="538BF5B1" w14:textId="77777777" w:rsidR="000934C2" w:rsidRPr="00AD441C" w:rsidRDefault="000934C2" w:rsidP="00D1387B">
      <w:pPr>
        <w:tabs>
          <w:tab w:val="left" w:pos="1440"/>
          <w:tab w:val="left" w:pos="2448"/>
          <w:tab w:val="left" w:pos="3024"/>
        </w:tabs>
        <w:spacing w:after="0" w:line="240" w:lineRule="auto"/>
        <w:jc w:val="center"/>
        <w:outlineLvl w:val="0"/>
        <w:rPr>
          <w:rFonts w:ascii="Tahoma" w:hAnsi="Tahoma" w:cs="Tahoma"/>
        </w:rPr>
      </w:pPr>
      <w:r w:rsidRPr="00AD441C">
        <w:rPr>
          <w:rFonts w:ascii="Tahoma" w:hAnsi="Tahoma" w:cs="Tahoma"/>
        </w:rPr>
        <w:t>(vzorec pooblastila vodilnemu partnerju za sklenitev pogodbe)</w:t>
      </w:r>
    </w:p>
    <w:p w14:paraId="3B5D59A6" w14:textId="77777777" w:rsidR="000934C2" w:rsidRPr="00AD441C" w:rsidRDefault="000934C2" w:rsidP="00D1387B">
      <w:pPr>
        <w:tabs>
          <w:tab w:val="left" w:pos="1440"/>
          <w:tab w:val="left" w:pos="2448"/>
          <w:tab w:val="left" w:pos="3024"/>
        </w:tabs>
        <w:spacing w:after="0" w:line="240" w:lineRule="auto"/>
        <w:jc w:val="center"/>
        <w:outlineLvl w:val="0"/>
        <w:rPr>
          <w:rFonts w:ascii="Tahoma" w:hAnsi="Tahoma" w:cs="Tahoma"/>
        </w:rPr>
      </w:pPr>
    </w:p>
    <w:p w14:paraId="074500B0" w14:textId="77777777" w:rsidR="000934C2" w:rsidRPr="00AD441C" w:rsidRDefault="000934C2" w:rsidP="00D1387B">
      <w:pPr>
        <w:tabs>
          <w:tab w:val="left" w:pos="1440"/>
          <w:tab w:val="left" w:pos="2448"/>
          <w:tab w:val="left" w:pos="3024"/>
        </w:tabs>
        <w:spacing w:after="0" w:line="240" w:lineRule="auto"/>
        <w:jc w:val="center"/>
        <w:outlineLvl w:val="0"/>
        <w:rPr>
          <w:rFonts w:ascii="Tahoma" w:hAnsi="Tahoma" w:cs="Tahoma"/>
        </w:rPr>
      </w:pPr>
    </w:p>
    <w:p w14:paraId="7D380912" w14:textId="77777777" w:rsidR="000934C2" w:rsidRPr="00AD441C" w:rsidRDefault="000934C2" w:rsidP="00D1387B">
      <w:pPr>
        <w:spacing w:after="0" w:line="240" w:lineRule="auto"/>
        <w:rPr>
          <w:rFonts w:ascii="Tahoma" w:hAnsi="Tahoma" w:cs="Tahoma"/>
        </w:rPr>
      </w:pPr>
      <w:r w:rsidRPr="00AD441C">
        <w:rPr>
          <w:rFonts w:ascii="Tahoma" w:hAnsi="Tahoma" w:cs="Tahoma"/>
        </w:rPr>
        <w:t>Partner v skupni ponudbi:</w:t>
      </w:r>
    </w:p>
    <w:p w14:paraId="69C0ED06" w14:textId="77777777" w:rsidR="000934C2" w:rsidRPr="00AD441C" w:rsidRDefault="000934C2" w:rsidP="00D1387B">
      <w:pPr>
        <w:spacing w:after="0" w:line="240" w:lineRule="auto"/>
        <w:rPr>
          <w:rFonts w:ascii="Tahoma" w:hAnsi="Tahoma" w:cs="Tahoma"/>
        </w:rPr>
      </w:pPr>
      <w:r w:rsidRPr="00AD441C">
        <w:rPr>
          <w:rFonts w:ascii="Tahoma" w:hAnsi="Tahoma" w:cs="Tahoma"/>
        </w:rPr>
        <w:tab/>
      </w:r>
      <w:r w:rsidRPr="00AD441C">
        <w:rPr>
          <w:rFonts w:ascii="Tahoma" w:hAnsi="Tahoma" w:cs="Tahoma"/>
        </w:rPr>
        <w:tab/>
        <w:t>.....................................................</w:t>
      </w:r>
    </w:p>
    <w:p w14:paraId="2951F831" w14:textId="77777777" w:rsidR="000934C2" w:rsidRPr="00AD441C" w:rsidRDefault="000934C2" w:rsidP="00D1387B">
      <w:pPr>
        <w:spacing w:after="0" w:line="240" w:lineRule="auto"/>
        <w:rPr>
          <w:rFonts w:ascii="Tahoma" w:hAnsi="Tahoma" w:cs="Tahoma"/>
        </w:rPr>
      </w:pPr>
      <w:r w:rsidRPr="00AD441C">
        <w:rPr>
          <w:rFonts w:ascii="Tahoma" w:hAnsi="Tahoma" w:cs="Tahoma"/>
        </w:rPr>
        <w:tab/>
      </w:r>
      <w:r w:rsidRPr="00AD441C">
        <w:rPr>
          <w:rFonts w:ascii="Tahoma" w:hAnsi="Tahoma" w:cs="Tahoma"/>
        </w:rPr>
        <w:tab/>
        <w:t>.....................................................</w:t>
      </w:r>
    </w:p>
    <w:p w14:paraId="48AB30B0" w14:textId="77777777" w:rsidR="000934C2" w:rsidRPr="00AD441C" w:rsidRDefault="000934C2" w:rsidP="00E43D6F">
      <w:pPr>
        <w:spacing w:after="0" w:line="240" w:lineRule="auto"/>
        <w:rPr>
          <w:rFonts w:ascii="Tahoma" w:hAnsi="Tahoma" w:cs="Tahoma"/>
        </w:rPr>
      </w:pPr>
      <w:r w:rsidRPr="00AD441C">
        <w:rPr>
          <w:rFonts w:ascii="Tahoma" w:hAnsi="Tahoma" w:cs="Tahoma"/>
        </w:rPr>
        <w:tab/>
      </w:r>
      <w:r w:rsidRPr="00AD441C">
        <w:rPr>
          <w:rFonts w:ascii="Tahoma" w:hAnsi="Tahoma" w:cs="Tahoma"/>
        </w:rPr>
        <w:tab/>
        <w:t>....................................................</w:t>
      </w:r>
    </w:p>
    <w:p w14:paraId="6A77B550" w14:textId="77777777" w:rsidR="0038637A" w:rsidRPr="00AD441C" w:rsidRDefault="0038637A" w:rsidP="00285255">
      <w:pPr>
        <w:spacing w:after="0" w:line="240" w:lineRule="auto"/>
        <w:rPr>
          <w:rFonts w:ascii="Tahoma" w:hAnsi="Tahoma" w:cs="Tahoma"/>
        </w:rPr>
      </w:pPr>
    </w:p>
    <w:p w14:paraId="0D73B50D" w14:textId="77777777" w:rsidR="0038637A" w:rsidRPr="00AD441C" w:rsidRDefault="0038637A" w:rsidP="00D1387B">
      <w:pPr>
        <w:spacing w:after="0" w:line="240" w:lineRule="auto"/>
        <w:rPr>
          <w:rFonts w:ascii="Tahoma" w:hAnsi="Tahoma" w:cs="Tahoma"/>
        </w:rPr>
      </w:pPr>
    </w:p>
    <w:p w14:paraId="2AF57849" w14:textId="77777777" w:rsidR="000934C2" w:rsidRPr="00AD441C" w:rsidRDefault="000934C2" w:rsidP="00D1387B">
      <w:pPr>
        <w:spacing w:after="0" w:line="240" w:lineRule="auto"/>
        <w:rPr>
          <w:rFonts w:ascii="Tahoma" w:hAnsi="Tahoma" w:cs="Tahoma"/>
        </w:rPr>
      </w:pPr>
    </w:p>
    <w:p w14:paraId="261443B7" w14:textId="77777777" w:rsidR="000934C2" w:rsidRPr="00AD441C" w:rsidRDefault="000934C2" w:rsidP="00E43D6F">
      <w:pPr>
        <w:pStyle w:val="Naslov1"/>
        <w:rPr>
          <w:rFonts w:ascii="Tahoma" w:hAnsi="Tahoma" w:cs="Tahoma"/>
          <w:sz w:val="22"/>
          <w:szCs w:val="22"/>
        </w:rPr>
      </w:pPr>
      <w:r w:rsidRPr="00AD441C">
        <w:rPr>
          <w:rFonts w:ascii="Tahoma" w:hAnsi="Tahoma" w:cs="Tahoma"/>
          <w:sz w:val="22"/>
          <w:szCs w:val="22"/>
        </w:rPr>
        <w:t>POOBLASTILO VODILNEMU PARTNERJU ZA SKLENITEV POGODBE</w:t>
      </w:r>
    </w:p>
    <w:p w14:paraId="727689FC" w14:textId="77777777" w:rsidR="000934C2" w:rsidRPr="00AD441C" w:rsidRDefault="000934C2" w:rsidP="00D1387B">
      <w:pPr>
        <w:spacing w:after="0" w:line="240" w:lineRule="auto"/>
        <w:rPr>
          <w:rFonts w:ascii="Tahoma" w:hAnsi="Tahoma" w:cs="Tahoma"/>
        </w:rPr>
      </w:pPr>
    </w:p>
    <w:p w14:paraId="489885D4" w14:textId="77777777" w:rsidR="0038637A" w:rsidRPr="00AD441C" w:rsidRDefault="0038637A" w:rsidP="00E43D6F">
      <w:pPr>
        <w:spacing w:after="0" w:line="240" w:lineRule="auto"/>
        <w:jc w:val="both"/>
        <w:rPr>
          <w:rFonts w:ascii="Tahoma" w:hAnsi="Tahoma" w:cs="Tahoma"/>
        </w:rPr>
      </w:pPr>
    </w:p>
    <w:p w14:paraId="1E52E478" w14:textId="77777777" w:rsidR="0038637A" w:rsidRPr="00AD441C" w:rsidRDefault="0038637A" w:rsidP="00285255">
      <w:pPr>
        <w:spacing w:after="0" w:line="240" w:lineRule="auto"/>
        <w:jc w:val="both"/>
        <w:rPr>
          <w:rFonts w:ascii="Tahoma" w:hAnsi="Tahoma" w:cs="Tahoma"/>
        </w:rPr>
      </w:pPr>
    </w:p>
    <w:p w14:paraId="6D1389E3" w14:textId="77777777" w:rsidR="000934C2" w:rsidRPr="00AD441C" w:rsidRDefault="000934C2" w:rsidP="00D1387B">
      <w:pPr>
        <w:spacing w:after="0" w:line="240" w:lineRule="auto"/>
        <w:jc w:val="both"/>
        <w:rPr>
          <w:rFonts w:ascii="Tahoma" w:hAnsi="Tahoma" w:cs="Tahoma"/>
        </w:rPr>
      </w:pPr>
      <w:r w:rsidRPr="00AD441C">
        <w:rPr>
          <w:rFonts w:ascii="Tahoma" w:hAnsi="Tahoma" w:cs="Tahoma"/>
        </w:rPr>
        <w:t xml:space="preserve">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J.V. ……………………………………………………………………………….., da v našem imenu in za naš račun podpiše in sklene pogodbo za </w:t>
      </w:r>
    </w:p>
    <w:p w14:paraId="219DAF72" w14:textId="77777777" w:rsidR="000934C2" w:rsidRPr="00AD441C" w:rsidRDefault="000934C2" w:rsidP="00E43D6F">
      <w:pPr>
        <w:spacing w:after="0" w:line="240" w:lineRule="auto"/>
        <w:jc w:val="both"/>
        <w:rPr>
          <w:rFonts w:ascii="Tahoma" w:hAnsi="Tahoma" w:cs="Tahoma"/>
        </w:rPr>
      </w:pPr>
    </w:p>
    <w:p w14:paraId="39606422" w14:textId="77777777" w:rsidR="0038637A" w:rsidRPr="00AD441C" w:rsidRDefault="0038637A" w:rsidP="00D1387B">
      <w:pPr>
        <w:spacing w:after="0" w:line="240" w:lineRule="auto"/>
        <w:jc w:val="both"/>
        <w:rPr>
          <w:rFonts w:ascii="Tahoma" w:hAnsi="Tahoma" w:cs="Tahoma"/>
        </w:rPr>
      </w:pPr>
    </w:p>
    <w:p w14:paraId="41EE3D46" w14:textId="77777777" w:rsidR="000934C2" w:rsidRPr="00AD441C" w:rsidRDefault="000934C2" w:rsidP="00D1387B">
      <w:pPr>
        <w:spacing w:after="0" w:line="240" w:lineRule="auto"/>
        <w:jc w:val="center"/>
        <w:rPr>
          <w:rFonts w:ascii="Tahoma" w:hAnsi="Tahoma" w:cs="Tahoma"/>
        </w:rPr>
      </w:pPr>
      <w:r w:rsidRPr="00AD441C">
        <w:rPr>
          <w:rFonts w:ascii="Tahoma" w:hAnsi="Tahoma" w:cs="Tahoma"/>
          <w:b/>
        </w:rPr>
        <w:t xml:space="preserve">Najem storitev </w:t>
      </w:r>
      <w:proofErr w:type="spellStart"/>
      <w:r w:rsidRPr="00AD441C">
        <w:rPr>
          <w:rFonts w:ascii="Tahoma" w:hAnsi="Tahoma" w:cs="Tahoma"/>
          <w:b/>
        </w:rPr>
        <w:t>VoIP</w:t>
      </w:r>
      <w:proofErr w:type="spellEnd"/>
      <w:r w:rsidRPr="00AD441C">
        <w:rPr>
          <w:rFonts w:ascii="Tahoma" w:hAnsi="Tahoma" w:cs="Tahoma"/>
          <w:b/>
        </w:rPr>
        <w:t>, fiksne in mobilne telefonije ter zakup širokopasovnih povezav in dostopa do interneta za obdobje 60 mesecev</w:t>
      </w:r>
    </w:p>
    <w:p w14:paraId="6BB186DC" w14:textId="77777777" w:rsidR="000934C2" w:rsidRPr="00AD441C" w:rsidRDefault="000934C2" w:rsidP="00E43D6F">
      <w:pPr>
        <w:spacing w:after="0" w:line="240" w:lineRule="auto"/>
        <w:rPr>
          <w:rFonts w:ascii="Tahoma" w:hAnsi="Tahoma" w:cs="Tahoma"/>
        </w:rPr>
      </w:pPr>
    </w:p>
    <w:p w14:paraId="148F9D5C" w14:textId="77777777" w:rsidR="0038637A" w:rsidRPr="00AD441C" w:rsidRDefault="0038637A" w:rsidP="00285255">
      <w:pPr>
        <w:spacing w:after="0" w:line="240" w:lineRule="auto"/>
        <w:rPr>
          <w:rFonts w:ascii="Tahoma" w:hAnsi="Tahoma" w:cs="Tahoma"/>
        </w:rPr>
      </w:pPr>
    </w:p>
    <w:p w14:paraId="64949A93" w14:textId="77777777" w:rsidR="0038637A" w:rsidRPr="00AD441C" w:rsidRDefault="0038637A" w:rsidP="00297AC3">
      <w:pPr>
        <w:spacing w:after="0" w:line="240" w:lineRule="auto"/>
        <w:rPr>
          <w:rFonts w:ascii="Tahoma" w:hAnsi="Tahoma" w:cs="Tahoma"/>
        </w:rPr>
      </w:pPr>
    </w:p>
    <w:p w14:paraId="33FAF689" w14:textId="77777777" w:rsidR="0038637A" w:rsidRPr="00AD441C" w:rsidRDefault="0038637A" w:rsidP="00297AC3">
      <w:pPr>
        <w:spacing w:after="0" w:line="240" w:lineRule="auto"/>
        <w:rPr>
          <w:rFonts w:ascii="Tahoma" w:hAnsi="Tahoma" w:cs="Tahoma"/>
        </w:rPr>
      </w:pPr>
    </w:p>
    <w:p w14:paraId="3DD0A649" w14:textId="77777777" w:rsidR="0038637A" w:rsidRPr="00AD441C" w:rsidRDefault="0038637A" w:rsidP="00297AC3">
      <w:pPr>
        <w:spacing w:after="0" w:line="240" w:lineRule="auto"/>
        <w:rPr>
          <w:rFonts w:ascii="Tahoma" w:hAnsi="Tahoma" w:cs="Tahoma"/>
        </w:rPr>
      </w:pPr>
    </w:p>
    <w:p w14:paraId="0888010F" w14:textId="77777777" w:rsidR="0038637A" w:rsidRPr="00AD441C" w:rsidRDefault="0038637A" w:rsidP="00D1387B">
      <w:pPr>
        <w:spacing w:after="0" w:line="240" w:lineRule="auto"/>
        <w:rPr>
          <w:rFonts w:ascii="Tahoma" w:hAnsi="Tahoma" w:cs="Tahoma"/>
        </w:rPr>
      </w:pPr>
    </w:p>
    <w:p w14:paraId="649D5B50" w14:textId="77777777" w:rsidR="000934C2" w:rsidRPr="00AD441C" w:rsidRDefault="000934C2" w:rsidP="00D1387B">
      <w:pPr>
        <w:spacing w:after="0" w:line="240" w:lineRule="auto"/>
        <w:rPr>
          <w:rFonts w:ascii="Tahoma" w:hAnsi="Tahoma" w:cs="Tahoma"/>
        </w:rPr>
      </w:pPr>
    </w:p>
    <w:p w14:paraId="03C4F51E" w14:textId="77777777" w:rsidR="000934C2" w:rsidRPr="00AD441C" w:rsidRDefault="000934C2" w:rsidP="00D1387B">
      <w:pPr>
        <w:spacing w:after="0" w:line="240" w:lineRule="auto"/>
        <w:rPr>
          <w:rFonts w:ascii="Tahoma" w:hAnsi="Tahoma" w:cs="Tahoma"/>
          <w:lang w:val="de-DE"/>
        </w:rPr>
      </w:pPr>
      <w:r w:rsidRPr="00AD441C">
        <w:rPr>
          <w:rFonts w:ascii="Tahoma" w:hAnsi="Tahoma" w:cs="Tahoma"/>
          <w:lang w:val="de-DE"/>
        </w:rPr>
        <w:t xml:space="preserve">V ________________, </w:t>
      </w:r>
      <w:proofErr w:type="spellStart"/>
      <w:r w:rsidRPr="00AD441C">
        <w:rPr>
          <w:rFonts w:ascii="Tahoma" w:hAnsi="Tahoma" w:cs="Tahoma"/>
          <w:lang w:val="de-DE"/>
        </w:rPr>
        <w:t>dne</w:t>
      </w:r>
      <w:proofErr w:type="spellEnd"/>
      <w:r w:rsidRPr="00AD441C">
        <w:rPr>
          <w:rFonts w:ascii="Tahoma" w:hAnsi="Tahoma" w:cs="Tahoma"/>
          <w:lang w:val="de-DE"/>
        </w:rPr>
        <w:t>_______                    PARTNER (</w:t>
      </w:r>
      <w:proofErr w:type="spellStart"/>
      <w:r w:rsidRPr="00AD441C">
        <w:rPr>
          <w:rFonts w:ascii="Tahoma" w:hAnsi="Tahoma" w:cs="Tahoma"/>
          <w:lang w:val="de-DE"/>
        </w:rPr>
        <w:t>podpis</w:t>
      </w:r>
      <w:proofErr w:type="spellEnd"/>
      <w:r w:rsidRPr="00AD441C">
        <w:rPr>
          <w:rFonts w:ascii="Tahoma" w:hAnsi="Tahoma" w:cs="Tahoma"/>
          <w:lang w:val="de-DE"/>
        </w:rPr>
        <w:t>) _____________</w:t>
      </w:r>
      <w:bookmarkStart w:id="1" w:name="_GoBack"/>
      <w:bookmarkEnd w:id="1"/>
    </w:p>
    <w:p w14:paraId="35FC2656" w14:textId="77777777" w:rsidR="000934C2" w:rsidRPr="00AD441C" w:rsidRDefault="000934C2" w:rsidP="00D1387B">
      <w:pPr>
        <w:autoSpaceDE w:val="0"/>
        <w:autoSpaceDN w:val="0"/>
        <w:adjustRightInd w:val="0"/>
        <w:spacing w:after="0" w:line="240" w:lineRule="auto"/>
        <w:jc w:val="both"/>
        <w:rPr>
          <w:rFonts w:ascii="Tahoma" w:hAnsi="Tahoma" w:cs="Tahoma"/>
        </w:rPr>
      </w:pPr>
    </w:p>
    <w:sectPr w:rsidR="000934C2" w:rsidRPr="00AD441C" w:rsidSect="00D1387B">
      <w:headerReference w:type="default" r:id="rId15"/>
      <w:headerReference w:type="first" r:id="rId16"/>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5FBF6" w16cex:dateUtc="2022-02-03T06: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6FB5D" w14:textId="77777777" w:rsidR="001D7EC5" w:rsidRDefault="001D7EC5" w:rsidP="0067246D">
      <w:pPr>
        <w:spacing w:after="0" w:line="240" w:lineRule="auto"/>
      </w:pPr>
      <w:r>
        <w:separator/>
      </w:r>
    </w:p>
  </w:endnote>
  <w:endnote w:type="continuationSeparator" w:id="0">
    <w:p w14:paraId="7BE1DFDD" w14:textId="77777777" w:rsidR="001D7EC5" w:rsidRDefault="001D7EC5" w:rsidP="00672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InterstateCE-Light">
    <w:altName w:val="Calibri"/>
    <w:panose1 w:val="00000000000000000000"/>
    <w:charset w:val="EE"/>
    <w:family w:val="swiss"/>
    <w:notTrueType/>
    <w:pitch w:val="variable"/>
    <w:sig w:usb0="00000007" w:usb1="00000000" w:usb2="00000000" w:usb3="00000000" w:csb0="00000083"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8"/>
        <w:szCs w:val="18"/>
      </w:rPr>
      <w:id w:val="-1526855198"/>
      <w:docPartObj>
        <w:docPartGallery w:val="Page Numbers (Bottom of Page)"/>
        <w:docPartUnique/>
      </w:docPartObj>
    </w:sdtPr>
    <w:sdtEndPr/>
    <w:sdtContent>
      <w:sdt>
        <w:sdtPr>
          <w:rPr>
            <w:rFonts w:ascii="Tahoma" w:hAnsi="Tahoma" w:cs="Tahoma"/>
            <w:sz w:val="18"/>
            <w:szCs w:val="18"/>
          </w:rPr>
          <w:id w:val="-1769616900"/>
          <w:docPartObj>
            <w:docPartGallery w:val="Page Numbers (Top of Page)"/>
            <w:docPartUnique/>
          </w:docPartObj>
        </w:sdtPr>
        <w:sdtEndPr/>
        <w:sdtContent>
          <w:p w14:paraId="5D2EB0C9" w14:textId="2D1AA0AD" w:rsidR="00BF18C2" w:rsidRPr="002F521A" w:rsidRDefault="00BF18C2">
            <w:pPr>
              <w:pStyle w:val="Noga"/>
              <w:jc w:val="right"/>
              <w:rPr>
                <w:rFonts w:ascii="Tahoma" w:hAnsi="Tahoma" w:cs="Tahoma"/>
                <w:sz w:val="18"/>
                <w:szCs w:val="18"/>
              </w:rPr>
            </w:pPr>
            <w:r w:rsidRPr="002F521A">
              <w:rPr>
                <w:rFonts w:ascii="Tahoma" w:hAnsi="Tahoma" w:cs="Tahoma"/>
                <w:sz w:val="18"/>
                <w:szCs w:val="18"/>
              </w:rPr>
              <w:t xml:space="preserve">Stran </w:t>
            </w:r>
            <w:r w:rsidRPr="002F521A">
              <w:rPr>
                <w:rFonts w:ascii="Tahoma" w:hAnsi="Tahoma" w:cs="Tahoma"/>
                <w:bCs/>
                <w:sz w:val="18"/>
                <w:szCs w:val="18"/>
              </w:rPr>
              <w:fldChar w:fldCharType="begin"/>
            </w:r>
            <w:r w:rsidRPr="002F521A">
              <w:rPr>
                <w:rFonts w:ascii="Tahoma" w:hAnsi="Tahoma" w:cs="Tahoma"/>
                <w:bCs/>
                <w:sz w:val="18"/>
                <w:szCs w:val="18"/>
              </w:rPr>
              <w:instrText>PAGE</w:instrText>
            </w:r>
            <w:r w:rsidRPr="002F521A">
              <w:rPr>
                <w:rFonts w:ascii="Tahoma" w:hAnsi="Tahoma" w:cs="Tahoma"/>
                <w:bCs/>
                <w:sz w:val="18"/>
                <w:szCs w:val="18"/>
              </w:rPr>
              <w:fldChar w:fldCharType="separate"/>
            </w:r>
            <w:r w:rsidR="00AD441C">
              <w:rPr>
                <w:rFonts w:ascii="Tahoma" w:hAnsi="Tahoma" w:cs="Tahoma"/>
                <w:bCs/>
                <w:noProof/>
                <w:sz w:val="18"/>
                <w:szCs w:val="18"/>
              </w:rPr>
              <w:t>2</w:t>
            </w:r>
            <w:r w:rsidRPr="002F521A">
              <w:rPr>
                <w:rFonts w:ascii="Tahoma" w:hAnsi="Tahoma" w:cs="Tahoma"/>
                <w:bCs/>
                <w:sz w:val="18"/>
                <w:szCs w:val="18"/>
              </w:rPr>
              <w:fldChar w:fldCharType="end"/>
            </w:r>
            <w:r w:rsidRPr="002F521A">
              <w:rPr>
                <w:rFonts w:ascii="Tahoma" w:hAnsi="Tahoma" w:cs="Tahoma"/>
                <w:sz w:val="18"/>
                <w:szCs w:val="18"/>
              </w:rPr>
              <w:t xml:space="preserve"> od </w:t>
            </w:r>
            <w:r w:rsidRPr="002F521A">
              <w:rPr>
                <w:rFonts w:ascii="Tahoma" w:hAnsi="Tahoma" w:cs="Tahoma"/>
                <w:bCs/>
                <w:sz w:val="18"/>
                <w:szCs w:val="18"/>
              </w:rPr>
              <w:fldChar w:fldCharType="begin"/>
            </w:r>
            <w:r w:rsidRPr="002F521A">
              <w:rPr>
                <w:rFonts w:ascii="Tahoma" w:hAnsi="Tahoma" w:cs="Tahoma"/>
                <w:bCs/>
                <w:sz w:val="18"/>
                <w:szCs w:val="18"/>
              </w:rPr>
              <w:instrText>NUMPAGES</w:instrText>
            </w:r>
            <w:r w:rsidRPr="002F521A">
              <w:rPr>
                <w:rFonts w:ascii="Tahoma" w:hAnsi="Tahoma" w:cs="Tahoma"/>
                <w:bCs/>
                <w:sz w:val="18"/>
                <w:szCs w:val="18"/>
              </w:rPr>
              <w:fldChar w:fldCharType="separate"/>
            </w:r>
            <w:r w:rsidR="00AD441C">
              <w:rPr>
                <w:rFonts w:ascii="Tahoma" w:hAnsi="Tahoma" w:cs="Tahoma"/>
                <w:bCs/>
                <w:noProof/>
                <w:sz w:val="18"/>
                <w:szCs w:val="18"/>
              </w:rPr>
              <w:t>14</w:t>
            </w:r>
            <w:r w:rsidRPr="002F521A">
              <w:rPr>
                <w:rFonts w:ascii="Tahoma" w:hAnsi="Tahoma" w:cs="Tahoma"/>
                <w:bCs/>
                <w:sz w:val="18"/>
                <w:szCs w:val="18"/>
              </w:rPr>
              <w:fldChar w:fldCharType="end"/>
            </w:r>
          </w:p>
        </w:sdtContent>
      </w:sdt>
    </w:sdtContent>
  </w:sdt>
  <w:p w14:paraId="0A5C56AF" w14:textId="77777777" w:rsidR="00BF18C2" w:rsidRDefault="00BF18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25AF0" w14:textId="77777777" w:rsidR="001D7EC5" w:rsidRDefault="001D7EC5" w:rsidP="0067246D">
      <w:pPr>
        <w:spacing w:after="0" w:line="240" w:lineRule="auto"/>
      </w:pPr>
      <w:r>
        <w:separator/>
      </w:r>
    </w:p>
  </w:footnote>
  <w:footnote w:type="continuationSeparator" w:id="0">
    <w:p w14:paraId="0206A2BE" w14:textId="77777777" w:rsidR="001D7EC5" w:rsidRDefault="001D7EC5" w:rsidP="006724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24D7F" w14:textId="77777777" w:rsidR="00A668E3" w:rsidRPr="002971EB" w:rsidRDefault="00A668E3" w:rsidP="002971EB">
    <w:pPr>
      <w:pStyle w:val="Glava"/>
      <w:jc w:val="center"/>
    </w:pPr>
    <w:r>
      <w:rPr>
        <w:noProof/>
        <w:lang w:eastAsia="sl-SI"/>
      </w:rPr>
      <w:drawing>
        <wp:inline distT="0" distB="0" distL="0" distR="0" wp14:anchorId="0F1CE86B" wp14:editId="630D12F5">
          <wp:extent cx="1871476" cy="399289"/>
          <wp:effectExtent l="0" t="0" r="0" b="127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DRI_20.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71476" cy="39928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4D7A9" w14:textId="77777777" w:rsidR="00A668E3" w:rsidRPr="002971EB" w:rsidRDefault="00A668E3" w:rsidP="00E1294A">
    <w:pPr>
      <w:pStyle w:val="Glava"/>
      <w:jc w:val="center"/>
    </w:pPr>
    <w:r w:rsidRPr="002971EB">
      <w:t xml:space="preserve">Najem storitev </w:t>
    </w:r>
    <w:proofErr w:type="spellStart"/>
    <w:r w:rsidRPr="002971EB">
      <w:t>VoIP</w:t>
    </w:r>
    <w:proofErr w:type="spellEnd"/>
    <w:r w:rsidRPr="002971EB">
      <w:t>, fiksne in mobilne telefonije ter zakup širokopasovnih povezav in dostopa do interneta za obdobje 60 mesecev</w:t>
    </w:r>
  </w:p>
  <w:p w14:paraId="584266E1" w14:textId="77777777" w:rsidR="00A668E3" w:rsidRDefault="00A668E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6BD44" w14:textId="77777777" w:rsidR="00A668E3" w:rsidRPr="002F521A" w:rsidRDefault="00A668E3" w:rsidP="0038637A">
    <w:pPr>
      <w:pStyle w:val="Glava"/>
      <w:jc w:val="center"/>
      <w:rPr>
        <w:rFonts w:ascii="Tahoma" w:hAnsi="Tahoma" w:cs="Tahoma"/>
        <w:sz w:val="20"/>
        <w:szCs w:val="20"/>
      </w:rPr>
    </w:pPr>
    <w:r w:rsidRPr="002F521A">
      <w:rPr>
        <w:rFonts w:ascii="Tahoma" w:hAnsi="Tahoma" w:cs="Tahoma"/>
        <w:sz w:val="20"/>
        <w:szCs w:val="20"/>
      </w:rPr>
      <w:t xml:space="preserve">Najem storitev </w:t>
    </w:r>
    <w:proofErr w:type="spellStart"/>
    <w:r w:rsidRPr="002F521A">
      <w:rPr>
        <w:rFonts w:ascii="Tahoma" w:hAnsi="Tahoma" w:cs="Tahoma"/>
        <w:sz w:val="20"/>
        <w:szCs w:val="20"/>
      </w:rPr>
      <w:t>VoIP</w:t>
    </w:r>
    <w:proofErr w:type="spellEnd"/>
    <w:r w:rsidRPr="002F521A">
      <w:rPr>
        <w:rFonts w:ascii="Tahoma" w:hAnsi="Tahoma" w:cs="Tahoma"/>
        <w:sz w:val="20"/>
        <w:szCs w:val="20"/>
      </w:rPr>
      <w:t>, fiksne in mobilne telefonije ter zakup širokopasovnih povezav in dostopa do interneta za obdobje 60 mesecev</w:t>
    </w:r>
  </w:p>
  <w:p w14:paraId="7647A7B3" w14:textId="77777777" w:rsidR="00A668E3" w:rsidRPr="002971EB" w:rsidRDefault="00A668E3" w:rsidP="00D1387B">
    <w:pPr>
      <w:pStyle w:val="Glava"/>
      <w:tabs>
        <w:tab w:val="clear" w:pos="9072"/>
        <w:tab w:val="left" w:pos="5475"/>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DC949" w14:textId="77777777" w:rsidR="00A668E3" w:rsidRPr="002971EB" w:rsidRDefault="00A668E3" w:rsidP="00E1294A">
    <w:pPr>
      <w:pStyle w:val="Glava"/>
      <w:jc w:val="center"/>
    </w:pPr>
    <w:r w:rsidRPr="002971EB">
      <w:t xml:space="preserve">Najem storitev </w:t>
    </w:r>
    <w:proofErr w:type="spellStart"/>
    <w:r w:rsidRPr="002971EB">
      <w:t>VoIP</w:t>
    </w:r>
    <w:proofErr w:type="spellEnd"/>
    <w:r w:rsidRPr="002971EB">
      <w:t>, fiksne in mobilne telefonije ter zakup širokopasovnih povezav in dostopa do interneta za obdobje 60 mesecev</w:t>
    </w:r>
  </w:p>
  <w:p w14:paraId="204FD548" w14:textId="77777777" w:rsidR="00A668E3" w:rsidRDefault="00A668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6B00B5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561C14"/>
    <w:multiLevelType w:val="hybridMultilevel"/>
    <w:tmpl w:val="B380ADE2"/>
    <w:lvl w:ilvl="0" w:tplc="04240017">
      <w:start w:val="1"/>
      <w:numFmt w:val="lowerLetter"/>
      <w:lvlText w:val="%1)"/>
      <w:lvlJc w:val="left"/>
      <w:pPr>
        <w:ind w:left="720" w:hanging="360"/>
      </w:pPr>
      <w:rPr>
        <w:rFonts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F15CD3"/>
    <w:multiLevelType w:val="hybridMultilevel"/>
    <w:tmpl w:val="0940289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316DBA"/>
    <w:multiLevelType w:val="hybridMultilevel"/>
    <w:tmpl w:val="AE5A4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B503C0"/>
    <w:multiLevelType w:val="hybridMultilevel"/>
    <w:tmpl w:val="BB94CE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47394E"/>
    <w:multiLevelType w:val="hybridMultilevel"/>
    <w:tmpl w:val="29E247B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611363"/>
    <w:multiLevelType w:val="hybridMultilevel"/>
    <w:tmpl w:val="F47A861A"/>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44D66"/>
    <w:multiLevelType w:val="hybridMultilevel"/>
    <w:tmpl w:val="1A1AC68E"/>
    <w:lvl w:ilvl="0" w:tplc="04240017">
      <w:start w:val="1"/>
      <w:numFmt w:val="lowerLetter"/>
      <w:lvlText w:val="%1)"/>
      <w:lvlJc w:val="left"/>
      <w:pPr>
        <w:ind w:left="720" w:hanging="360"/>
      </w:pPr>
      <w:rPr>
        <w:rFonts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995D6A"/>
    <w:multiLevelType w:val="multilevel"/>
    <w:tmpl w:val="AE9C2E40"/>
    <w:lvl w:ilvl="0">
      <w:start w:val="1"/>
      <w:numFmt w:val="upperRoman"/>
      <w:pStyle w:val="Naslov2"/>
      <w:lvlText w:val="%1."/>
      <w:lvlJc w:val="left"/>
      <w:pPr>
        <w:tabs>
          <w:tab w:val="num" w:pos="720"/>
        </w:tabs>
        <w:ind w:left="72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5154B26"/>
    <w:multiLevelType w:val="hybridMultilevel"/>
    <w:tmpl w:val="4A1C6F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7368AF"/>
    <w:multiLevelType w:val="hybridMultilevel"/>
    <w:tmpl w:val="B984A692"/>
    <w:lvl w:ilvl="0" w:tplc="04240001">
      <w:start w:val="1"/>
      <w:numFmt w:val="bullet"/>
      <w:lvlText w:val=""/>
      <w:lvlJc w:val="left"/>
      <w:pPr>
        <w:tabs>
          <w:tab w:val="num" w:pos="432"/>
        </w:tabs>
        <w:ind w:left="432"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E46"/>
    <w:multiLevelType w:val="hybridMultilevel"/>
    <w:tmpl w:val="29C84F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3315E3"/>
    <w:multiLevelType w:val="hybridMultilevel"/>
    <w:tmpl w:val="B8D0AF4A"/>
    <w:lvl w:ilvl="0" w:tplc="B5563B70">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B7845EB"/>
    <w:multiLevelType w:val="hybridMultilevel"/>
    <w:tmpl w:val="25A201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8A6F88"/>
    <w:multiLevelType w:val="hybridMultilevel"/>
    <w:tmpl w:val="00EEED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76D03BE"/>
    <w:multiLevelType w:val="hybridMultilevel"/>
    <w:tmpl w:val="6A70B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9C75EA"/>
    <w:multiLevelType w:val="hybridMultilevel"/>
    <w:tmpl w:val="A6766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1923E1"/>
    <w:multiLevelType w:val="hybridMultilevel"/>
    <w:tmpl w:val="985C6C46"/>
    <w:lvl w:ilvl="0" w:tplc="331AD620">
      <w:start w:val="1"/>
      <w:numFmt w:val="decimal"/>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500D3E"/>
    <w:multiLevelType w:val="hybridMultilevel"/>
    <w:tmpl w:val="722A46E8"/>
    <w:lvl w:ilvl="0" w:tplc="FC42FC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4E010E"/>
    <w:multiLevelType w:val="hybridMultilevel"/>
    <w:tmpl w:val="807EFD5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4720B4"/>
    <w:multiLevelType w:val="hybridMultilevel"/>
    <w:tmpl w:val="95FA2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72137F"/>
    <w:multiLevelType w:val="hybridMultilevel"/>
    <w:tmpl w:val="6592F416"/>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7"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17C3C86"/>
    <w:multiLevelType w:val="hybridMultilevel"/>
    <w:tmpl w:val="5BE03D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5971D1"/>
    <w:multiLevelType w:val="hybridMultilevel"/>
    <w:tmpl w:val="4F0E1AA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873F6D"/>
    <w:multiLevelType w:val="multilevel"/>
    <w:tmpl w:val="AE046492"/>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7A617E8"/>
    <w:multiLevelType w:val="hybridMultilevel"/>
    <w:tmpl w:val="B032F2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AF6781"/>
    <w:multiLevelType w:val="hybridMultilevel"/>
    <w:tmpl w:val="C1C068A4"/>
    <w:lvl w:ilvl="0" w:tplc="63C60BF2">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AB764D"/>
    <w:multiLevelType w:val="hybridMultilevel"/>
    <w:tmpl w:val="3C029A0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7"/>
  </w:num>
  <w:num w:numId="2">
    <w:abstractNumId w:val="14"/>
  </w:num>
  <w:num w:numId="3">
    <w:abstractNumId w:val="21"/>
  </w:num>
  <w:num w:numId="4">
    <w:abstractNumId w:val="2"/>
  </w:num>
  <w:num w:numId="5">
    <w:abstractNumId w:val="23"/>
  </w:num>
  <w:num w:numId="6">
    <w:abstractNumId w:val="8"/>
  </w:num>
  <w:num w:numId="7">
    <w:abstractNumId w:val="31"/>
  </w:num>
  <w:num w:numId="8">
    <w:abstractNumId w:val="10"/>
  </w:num>
  <w:num w:numId="9">
    <w:abstractNumId w:val="15"/>
  </w:num>
  <w:num w:numId="10">
    <w:abstractNumId w:val="35"/>
  </w:num>
  <w:num w:numId="11">
    <w:abstractNumId w:val="24"/>
  </w:num>
  <w:num w:numId="12">
    <w:abstractNumId w:val="6"/>
  </w:num>
  <w:num w:numId="13">
    <w:abstractNumId w:val="7"/>
  </w:num>
  <w:num w:numId="14">
    <w:abstractNumId w:val="4"/>
  </w:num>
  <w:num w:numId="15">
    <w:abstractNumId w:val="22"/>
  </w:num>
  <w:num w:numId="16">
    <w:abstractNumId w:val="17"/>
  </w:num>
  <w:num w:numId="17">
    <w:abstractNumId w:val="32"/>
  </w:num>
  <w:num w:numId="18">
    <w:abstractNumId w:val="0"/>
  </w:num>
  <w:num w:numId="19">
    <w:abstractNumId w:val="30"/>
  </w:num>
  <w:num w:numId="20">
    <w:abstractNumId w:val="12"/>
  </w:num>
  <w:num w:numId="21">
    <w:abstractNumId w:val="25"/>
  </w:num>
  <w:num w:numId="22">
    <w:abstractNumId w:val="19"/>
  </w:num>
  <w:num w:numId="23">
    <w:abstractNumId w:val="3"/>
  </w:num>
  <w:num w:numId="24">
    <w:abstractNumId w:val="18"/>
  </w:num>
  <w:num w:numId="25">
    <w:abstractNumId w:val="11"/>
  </w:num>
  <w:num w:numId="26">
    <w:abstractNumId w:val="26"/>
  </w:num>
  <w:num w:numId="27">
    <w:abstractNumId w:val="1"/>
  </w:num>
  <w:num w:numId="28">
    <w:abstractNumId w:val="9"/>
  </w:num>
  <w:num w:numId="29">
    <w:abstractNumId w:val="13"/>
  </w:num>
  <w:num w:numId="30">
    <w:abstractNumId w:val="20"/>
  </w:num>
  <w:num w:numId="31">
    <w:abstractNumId w:val="28"/>
  </w:num>
  <w:num w:numId="32">
    <w:abstractNumId w:val="33"/>
  </w:num>
  <w:num w:numId="33">
    <w:abstractNumId w:val="29"/>
  </w:num>
  <w:num w:numId="34">
    <w:abstractNumId w:val="10"/>
  </w:num>
  <w:num w:numId="35">
    <w:abstractNumId w:val="10"/>
  </w:num>
  <w:num w:numId="36">
    <w:abstractNumId w:val="5"/>
  </w:num>
  <w:num w:numId="37">
    <w:abstractNumId w:val="16"/>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46D"/>
    <w:rsid w:val="00021AF7"/>
    <w:rsid w:val="000427E6"/>
    <w:rsid w:val="00047F83"/>
    <w:rsid w:val="0005421D"/>
    <w:rsid w:val="000662B3"/>
    <w:rsid w:val="00070B27"/>
    <w:rsid w:val="0007368A"/>
    <w:rsid w:val="000934C2"/>
    <w:rsid w:val="000945D0"/>
    <w:rsid w:val="000D2690"/>
    <w:rsid w:val="000D6C21"/>
    <w:rsid w:val="000F0349"/>
    <w:rsid w:val="001010AB"/>
    <w:rsid w:val="00115A67"/>
    <w:rsid w:val="00117777"/>
    <w:rsid w:val="00120058"/>
    <w:rsid w:val="00120DF7"/>
    <w:rsid w:val="00122633"/>
    <w:rsid w:val="00127525"/>
    <w:rsid w:val="001377DB"/>
    <w:rsid w:val="001425A3"/>
    <w:rsid w:val="0015755E"/>
    <w:rsid w:val="00171D80"/>
    <w:rsid w:val="001747E3"/>
    <w:rsid w:val="001822DB"/>
    <w:rsid w:val="0018459F"/>
    <w:rsid w:val="00187DAC"/>
    <w:rsid w:val="00191CAB"/>
    <w:rsid w:val="00191D0E"/>
    <w:rsid w:val="0019293D"/>
    <w:rsid w:val="0019420F"/>
    <w:rsid w:val="001B1150"/>
    <w:rsid w:val="001C23AF"/>
    <w:rsid w:val="001C4D23"/>
    <w:rsid w:val="001D74AC"/>
    <w:rsid w:val="001D7B84"/>
    <w:rsid w:val="001D7EC5"/>
    <w:rsid w:val="001E4802"/>
    <w:rsid w:val="001E6A9B"/>
    <w:rsid w:val="00216802"/>
    <w:rsid w:val="00221C16"/>
    <w:rsid w:val="002438C7"/>
    <w:rsid w:val="002627C3"/>
    <w:rsid w:val="00272289"/>
    <w:rsid w:val="002734EB"/>
    <w:rsid w:val="00285255"/>
    <w:rsid w:val="00285809"/>
    <w:rsid w:val="00290A12"/>
    <w:rsid w:val="002971EB"/>
    <w:rsid w:val="00297AC3"/>
    <w:rsid w:val="002A7F6B"/>
    <w:rsid w:val="002C5602"/>
    <w:rsid w:val="002D17A0"/>
    <w:rsid w:val="002D40B4"/>
    <w:rsid w:val="002E02C1"/>
    <w:rsid w:val="002E68D5"/>
    <w:rsid w:val="002F521A"/>
    <w:rsid w:val="002F741C"/>
    <w:rsid w:val="00301194"/>
    <w:rsid w:val="00323F9F"/>
    <w:rsid w:val="00344D2D"/>
    <w:rsid w:val="003546E3"/>
    <w:rsid w:val="00361F32"/>
    <w:rsid w:val="00370670"/>
    <w:rsid w:val="00371DDD"/>
    <w:rsid w:val="003759B8"/>
    <w:rsid w:val="0038637A"/>
    <w:rsid w:val="003A6679"/>
    <w:rsid w:val="003B236C"/>
    <w:rsid w:val="004068A1"/>
    <w:rsid w:val="00430523"/>
    <w:rsid w:val="00432D0A"/>
    <w:rsid w:val="004508CC"/>
    <w:rsid w:val="00471192"/>
    <w:rsid w:val="00474B3D"/>
    <w:rsid w:val="00484423"/>
    <w:rsid w:val="00486E87"/>
    <w:rsid w:val="00490775"/>
    <w:rsid w:val="004945DA"/>
    <w:rsid w:val="004A68FD"/>
    <w:rsid w:val="004B15B2"/>
    <w:rsid w:val="004D4BB5"/>
    <w:rsid w:val="004E4D6E"/>
    <w:rsid w:val="004F4665"/>
    <w:rsid w:val="00500D34"/>
    <w:rsid w:val="005159B5"/>
    <w:rsid w:val="00516B61"/>
    <w:rsid w:val="00535FE9"/>
    <w:rsid w:val="0054149B"/>
    <w:rsid w:val="00541B5B"/>
    <w:rsid w:val="0054230D"/>
    <w:rsid w:val="00547E30"/>
    <w:rsid w:val="00551DC2"/>
    <w:rsid w:val="0055756D"/>
    <w:rsid w:val="00562DBA"/>
    <w:rsid w:val="0056316A"/>
    <w:rsid w:val="00583AA9"/>
    <w:rsid w:val="00584ECD"/>
    <w:rsid w:val="005858EE"/>
    <w:rsid w:val="00587DDB"/>
    <w:rsid w:val="005967B5"/>
    <w:rsid w:val="005C53DA"/>
    <w:rsid w:val="005C6296"/>
    <w:rsid w:val="005E55C4"/>
    <w:rsid w:val="005E5C5A"/>
    <w:rsid w:val="005F6775"/>
    <w:rsid w:val="00600954"/>
    <w:rsid w:val="00603CB1"/>
    <w:rsid w:val="006045CF"/>
    <w:rsid w:val="006065AE"/>
    <w:rsid w:val="006247A1"/>
    <w:rsid w:val="00633C4B"/>
    <w:rsid w:val="00650CDE"/>
    <w:rsid w:val="006532DE"/>
    <w:rsid w:val="0065542C"/>
    <w:rsid w:val="00657D61"/>
    <w:rsid w:val="0067246D"/>
    <w:rsid w:val="00685197"/>
    <w:rsid w:val="00692E1D"/>
    <w:rsid w:val="00694138"/>
    <w:rsid w:val="006A26D3"/>
    <w:rsid w:val="006A7504"/>
    <w:rsid w:val="006B2B71"/>
    <w:rsid w:val="006C2920"/>
    <w:rsid w:val="006C5FD1"/>
    <w:rsid w:val="006D2742"/>
    <w:rsid w:val="006F4922"/>
    <w:rsid w:val="00714847"/>
    <w:rsid w:val="00721D65"/>
    <w:rsid w:val="00752AF2"/>
    <w:rsid w:val="007809A8"/>
    <w:rsid w:val="00783C43"/>
    <w:rsid w:val="007A168A"/>
    <w:rsid w:val="007F0C8E"/>
    <w:rsid w:val="007F2786"/>
    <w:rsid w:val="007F49A1"/>
    <w:rsid w:val="007F5657"/>
    <w:rsid w:val="00813860"/>
    <w:rsid w:val="00831113"/>
    <w:rsid w:val="00853576"/>
    <w:rsid w:val="008570B1"/>
    <w:rsid w:val="00866602"/>
    <w:rsid w:val="00882FD3"/>
    <w:rsid w:val="0088598E"/>
    <w:rsid w:val="00885F66"/>
    <w:rsid w:val="00892611"/>
    <w:rsid w:val="0089330B"/>
    <w:rsid w:val="00895897"/>
    <w:rsid w:val="008A061D"/>
    <w:rsid w:val="008A4178"/>
    <w:rsid w:val="008A7AA0"/>
    <w:rsid w:val="008C1A9F"/>
    <w:rsid w:val="00925C04"/>
    <w:rsid w:val="00935430"/>
    <w:rsid w:val="00940D53"/>
    <w:rsid w:val="0095545A"/>
    <w:rsid w:val="00956507"/>
    <w:rsid w:val="00960B60"/>
    <w:rsid w:val="00974F26"/>
    <w:rsid w:val="00977817"/>
    <w:rsid w:val="00987002"/>
    <w:rsid w:val="00996E5F"/>
    <w:rsid w:val="009B2538"/>
    <w:rsid w:val="009B467F"/>
    <w:rsid w:val="009C61B4"/>
    <w:rsid w:val="009D5DE9"/>
    <w:rsid w:val="009E262B"/>
    <w:rsid w:val="009F7C13"/>
    <w:rsid w:val="009F7DB0"/>
    <w:rsid w:val="00A0536E"/>
    <w:rsid w:val="00A2102A"/>
    <w:rsid w:val="00A2565F"/>
    <w:rsid w:val="00A41458"/>
    <w:rsid w:val="00A668E3"/>
    <w:rsid w:val="00A670EE"/>
    <w:rsid w:val="00A818EB"/>
    <w:rsid w:val="00A8723E"/>
    <w:rsid w:val="00AB0554"/>
    <w:rsid w:val="00AB126F"/>
    <w:rsid w:val="00AB4434"/>
    <w:rsid w:val="00AB723D"/>
    <w:rsid w:val="00AC0435"/>
    <w:rsid w:val="00AD1249"/>
    <w:rsid w:val="00AD441C"/>
    <w:rsid w:val="00AD6724"/>
    <w:rsid w:val="00AF25D2"/>
    <w:rsid w:val="00AF2EDA"/>
    <w:rsid w:val="00AF7D77"/>
    <w:rsid w:val="00B042CA"/>
    <w:rsid w:val="00B24EA1"/>
    <w:rsid w:val="00B50496"/>
    <w:rsid w:val="00B918C8"/>
    <w:rsid w:val="00B93E2B"/>
    <w:rsid w:val="00B95182"/>
    <w:rsid w:val="00B95684"/>
    <w:rsid w:val="00BA1A0D"/>
    <w:rsid w:val="00BA1B8B"/>
    <w:rsid w:val="00BB0D7A"/>
    <w:rsid w:val="00BB1563"/>
    <w:rsid w:val="00BC5B51"/>
    <w:rsid w:val="00BC7CCA"/>
    <w:rsid w:val="00BE2D15"/>
    <w:rsid w:val="00BF18C2"/>
    <w:rsid w:val="00BF7D2B"/>
    <w:rsid w:val="00C14CC6"/>
    <w:rsid w:val="00C25EC0"/>
    <w:rsid w:val="00C27E21"/>
    <w:rsid w:val="00C36D53"/>
    <w:rsid w:val="00C423D8"/>
    <w:rsid w:val="00C4366F"/>
    <w:rsid w:val="00C46F52"/>
    <w:rsid w:val="00C52A3B"/>
    <w:rsid w:val="00C9073B"/>
    <w:rsid w:val="00C90D99"/>
    <w:rsid w:val="00CA0618"/>
    <w:rsid w:val="00CA6B3E"/>
    <w:rsid w:val="00CC7EB0"/>
    <w:rsid w:val="00D1387B"/>
    <w:rsid w:val="00D302B3"/>
    <w:rsid w:val="00D32C2B"/>
    <w:rsid w:val="00D42692"/>
    <w:rsid w:val="00D545B5"/>
    <w:rsid w:val="00D81D22"/>
    <w:rsid w:val="00D95DD3"/>
    <w:rsid w:val="00DB6A54"/>
    <w:rsid w:val="00DD5EF5"/>
    <w:rsid w:val="00DD67D0"/>
    <w:rsid w:val="00E05AE6"/>
    <w:rsid w:val="00E06E57"/>
    <w:rsid w:val="00E1294A"/>
    <w:rsid w:val="00E16A5A"/>
    <w:rsid w:val="00E2017A"/>
    <w:rsid w:val="00E23DC0"/>
    <w:rsid w:val="00E43D6F"/>
    <w:rsid w:val="00E44AE7"/>
    <w:rsid w:val="00E461A0"/>
    <w:rsid w:val="00E47B62"/>
    <w:rsid w:val="00E609FE"/>
    <w:rsid w:val="00E62197"/>
    <w:rsid w:val="00E70E90"/>
    <w:rsid w:val="00E7461B"/>
    <w:rsid w:val="00E90310"/>
    <w:rsid w:val="00E91307"/>
    <w:rsid w:val="00E91F0F"/>
    <w:rsid w:val="00EC05CB"/>
    <w:rsid w:val="00EC23C0"/>
    <w:rsid w:val="00EE1645"/>
    <w:rsid w:val="00EE1867"/>
    <w:rsid w:val="00F01CB1"/>
    <w:rsid w:val="00F04E2A"/>
    <w:rsid w:val="00F06C8C"/>
    <w:rsid w:val="00F12D8D"/>
    <w:rsid w:val="00F16D37"/>
    <w:rsid w:val="00F33675"/>
    <w:rsid w:val="00F35204"/>
    <w:rsid w:val="00F54589"/>
    <w:rsid w:val="00F72E79"/>
    <w:rsid w:val="00F764F6"/>
    <w:rsid w:val="00F77E93"/>
    <w:rsid w:val="00F80BF5"/>
    <w:rsid w:val="00F91276"/>
    <w:rsid w:val="00F9636A"/>
    <w:rsid w:val="00F96594"/>
    <w:rsid w:val="00F966D2"/>
    <w:rsid w:val="00FC518A"/>
    <w:rsid w:val="00FC5AAB"/>
    <w:rsid w:val="00FD4A55"/>
    <w:rsid w:val="00FD59A6"/>
    <w:rsid w:val="00FD5E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24C546F"/>
  <w15:chartTrackingRefBased/>
  <w15:docId w15:val="{D10CA8D9-755F-4933-9D96-778CCD39E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246D"/>
    <w:pPr>
      <w:spacing w:after="200" w:line="276" w:lineRule="auto"/>
    </w:pPr>
  </w:style>
  <w:style w:type="paragraph" w:styleId="Naslov1">
    <w:name w:val="heading 1"/>
    <w:basedOn w:val="Navaden"/>
    <w:next w:val="Navaden"/>
    <w:link w:val="Naslov1Znak"/>
    <w:qFormat/>
    <w:rsid w:val="005858EE"/>
    <w:pPr>
      <w:keepNext/>
      <w:spacing w:after="0" w:line="240" w:lineRule="auto"/>
      <w:jc w:val="center"/>
      <w:outlineLvl w:val="0"/>
    </w:pPr>
    <w:rPr>
      <w:rFonts w:ascii="Times New Roman" w:eastAsia="Times New Roman" w:hAnsi="Times New Roman" w:cs="Times New Roman"/>
      <w:sz w:val="24"/>
      <w:szCs w:val="20"/>
      <w:u w:val="single"/>
      <w:lang w:eastAsia="sl-SI"/>
    </w:rPr>
  </w:style>
  <w:style w:type="paragraph" w:styleId="Naslov2">
    <w:name w:val="heading 2"/>
    <w:basedOn w:val="Navaden"/>
    <w:next w:val="Navaden"/>
    <w:link w:val="Naslov2Znak"/>
    <w:qFormat/>
    <w:rsid w:val="005858EE"/>
    <w:pPr>
      <w:keepNext/>
      <w:numPr>
        <w:numId w:val="8"/>
      </w:numPr>
      <w:spacing w:after="0" w:line="240" w:lineRule="auto"/>
      <w:jc w:val="center"/>
      <w:outlineLvl w:val="1"/>
    </w:pPr>
    <w:rPr>
      <w:rFonts w:ascii="Times New Roman" w:eastAsia="Times New Roman" w:hAnsi="Times New Roman" w:cs="Times New Roman"/>
      <w:sz w:val="24"/>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7246D"/>
    <w:pPr>
      <w:spacing w:after="0" w:line="240" w:lineRule="auto"/>
      <w:ind w:left="708"/>
    </w:pPr>
    <w:rPr>
      <w:rFonts w:ascii="Times New Roman" w:eastAsia="Times New Roman" w:hAnsi="Times New Roman" w:cs="Times New Roman"/>
      <w:sz w:val="20"/>
      <w:szCs w:val="20"/>
      <w:lang w:eastAsia="sl-SI"/>
    </w:rPr>
  </w:style>
  <w:style w:type="paragraph" w:customStyle="1" w:styleId="Navaden3">
    <w:name w:val="Navaden 3"/>
    <w:basedOn w:val="Navaden"/>
    <w:rsid w:val="0067246D"/>
    <w:pPr>
      <w:spacing w:after="60" w:line="240" w:lineRule="auto"/>
      <w:jc w:val="both"/>
    </w:pPr>
    <w:rPr>
      <w:rFonts w:ascii="InterstateCE-Light" w:eastAsia="Times New Roman" w:hAnsi="InterstateCE-Light" w:cs="Times New Roman"/>
      <w:sz w:val="20"/>
      <w:szCs w:val="24"/>
      <w:lang w:eastAsia="sl-SI"/>
    </w:rPr>
  </w:style>
  <w:style w:type="character" w:customStyle="1" w:styleId="OdstavekseznamaZnak">
    <w:name w:val="Odstavek seznama Znak"/>
    <w:link w:val="Odstavekseznama"/>
    <w:uiPriority w:val="34"/>
    <w:qFormat/>
    <w:locked/>
    <w:rsid w:val="0067246D"/>
    <w:rPr>
      <w:rFonts w:ascii="Times New Roman" w:eastAsia="Times New Roman" w:hAnsi="Times New Roman" w:cs="Times New Roman"/>
      <w:sz w:val="20"/>
      <w:szCs w:val="20"/>
      <w:lang w:eastAsia="sl-SI"/>
    </w:rPr>
  </w:style>
  <w:style w:type="paragraph" w:styleId="Glava">
    <w:name w:val="header"/>
    <w:basedOn w:val="Navaden"/>
    <w:link w:val="GlavaZnak"/>
    <w:uiPriority w:val="99"/>
    <w:unhideWhenUsed/>
    <w:rsid w:val="0067246D"/>
    <w:pPr>
      <w:tabs>
        <w:tab w:val="center" w:pos="4536"/>
        <w:tab w:val="right" w:pos="9072"/>
      </w:tabs>
      <w:spacing w:after="0" w:line="240" w:lineRule="auto"/>
    </w:pPr>
  </w:style>
  <w:style w:type="character" w:customStyle="1" w:styleId="GlavaZnak">
    <w:name w:val="Glava Znak"/>
    <w:basedOn w:val="Privzetapisavaodstavka"/>
    <w:link w:val="Glava"/>
    <w:uiPriority w:val="99"/>
    <w:rsid w:val="0067246D"/>
  </w:style>
  <w:style w:type="paragraph" w:styleId="Noga">
    <w:name w:val="footer"/>
    <w:basedOn w:val="Navaden"/>
    <w:link w:val="NogaZnak"/>
    <w:uiPriority w:val="99"/>
    <w:unhideWhenUsed/>
    <w:rsid w:val="0067246D"/>
    <w:pPr>
      <w:tabs>
        <w:tab w:val="center" w:pos="4536"/>
        <w:tab w:val="right" w:pos="9072"/>
      </w:tabs>
      <w:spacing w:after="0" w:line="240" w:lineRule="auto"/>
    </w:pPr>
  </w:style>
  <w:style w:type="character" w:customStyle="1" w:styleId="NogaZnak">
    <w:name w:val="Noga Znak"/>
    <w:basedOn w:val="Privzetapisavaodstavka"/>
    <w:link w:val="Noga"/>
    <w:uiPriority w:val="99"/>
    <w:rsid w:val="0067246D"/>
  </w:style>
  <w:style w:type="character" w:customStyle="1" w:styleId="Naslov1Znak">
    <w:name w:val="Naslov 1 Znak"/>
    <w:basedOn w:val="Privzetapisavaodstavka"/>
    <w:link w:val="Naslov1"/>
    <w:rsid w:val="005858EE"/>
    <w:rPr>
      <w:rFonts w:ascii="Times New Roman" w:eastAsia="Times New Roman" w:hAnsi="Times New Roman" w:cs="Times New Roman"/>
      <w:sz w:val="24"/>
      <w:szCs w:val="20"/>
      <w:u w:val="single"/>
      <w:lang w:eastAsia="sl-SI"/>
    </w:rPr>
  </w:style>
  <w:style w:type="character" w:customStyle="1" w:styleId="Naslov2Znak">
    <w:name w:val="Naslov 2 Znak"/>
    <w:basedOn w:val="Privzetapisavaodstavka"/>
    <w:link w:val="Naslov2"/>
    <w:rsid w:val="005858EE"/>
    <w:rPr>
      <w:rFonts w:ascii="Times New Roman" w:eastAsia="Times New Roman" w:hAnsi="Times New Roman" w:cs="Times New Roman"/>
      <w:sz w:val="24"/>
      <w:szCs w:val="20"/>
      <w:u w:val="single"/>
      <w:lang w:eastAsia="sl-SI"/>
    </w:rPr>
  </w:style>
  <w:style w:type="paragraph" w:styleId="Besedilooblaka">
    <w:name w:val="Balloon Text"/>
    <w:basedOn w:val="Navaden"/>
    <w:link w:val="BesedilooblakaZnak"/>
    <w:uiPriority w:val="99"/>
    <w:semiHidden/>
    <w:unhideWhenUsed/>
    <w:rsid w:val="000D6C2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D6C21"/>
    <w:rPr>
      <w:rFonts w:ascii="Segoe UI" w:hAnsi="Segoe UI" w:cs="Segoe UI"/>
      <w:sz w:val="18"/>
      <w:szCs w:val="18"/>
    </w:rPr>
  </w:style>
  <w:style w:type="character" w:styleId="Pripombasklic">
    <w:name w:val="annotation reference"/>
    <w:basedOn w:val="Privzetapisavaodstavka"/>
    <w:uiPriority w:val="99"/>
    <w:unhideWhenUsed/>
    <w:rsid w:val="00FD59A6"/>
    <w:rPr>
      <w:sz w:val="16"/>
      <w:szCs w:val="16"/>
    </w:rPr>
  </w:style>
  <w:style w:type="paragraph" w:styleId="Pripombabesedilo">
    <w:name w:val="annotation text"/>
    <w:basedOn w:val="Navaden"/>
    <w:link w:val="PripombabesediloZnak"/>
    <w:uiPriority w:val="99"/>
    <w:unhideWhenUsed/>
    <w:rsid w:val="00FD59A6"/>
    <w:pPr>
      <w:spacing w:line="240" w:lineRule="auto"/>
    </w:pPr>
    <w:rPr>
      <w:sz w:val="20"/>
      <w:szCs w:val="20"/>
    </w:rPr>
  </w:style>
  <w:style w:type="character" w:customStyle="1" w:styleId="PripombabesediloZnak">
    <w:name w:val="Pripomba – besedilo Znak"/>
    <w:basedOn w:val="Privzetapisavaodstavka"/>
    <w:link w:val="Pripombabesedilo"/>
    <w:uiPriority w:val="99"/>
    <w:rsid w:val="00FD59A6"/>
    <w:rPr>
      <w:sz w:val="20"/>
      <w:szCs w:val="20"/>
    </w:rPr>
  </w:style>
  <w:style w:type="paragraph" w:styleId="Zadevapripombe">
    <w:name w:val="annotation subject"/>
    <w:basedOn w:val="Pripombabesedilo"/>
    <w:next w:val="Pripombabesedilo"/>
    <w:link w:val="ZadevapripombeZnak"/>
    <w:uiPriority w:val="99"/>
    <w:semiHidden/>
    <w:unhideWhenUsed/>
    <w:rsid w:val="00FD59A6"/>
    <w:rPr>
      <w:b/>
      <w:bCs/>
    </w:rPr>
  </w:style>
  <w:style w:type="character" w:customStyle="1" w:styleId="ZadevapripombeZnak">
    <w:name w:val="Zadeva pripombe Znak"/>
    <w:basedOn w:val="PripombabesediloZnak"/>
    <w:link w:val="Zadevapripombe"/>
    <w:uiPriority w:val="99"/>
    <w:semiHidden/>
    <w:rsid w:val="00FD59A6"/>
    <w:rPr>
      <w:b/>
      <w:bCs/>
      <w:sz w:val="20"/>
      <w:szCs w:val="20"/>
    </w:rPr>
  </w:style>
  <w:style w:type="paragraph" w:styleId="Revizija">
    <w:name w:val="Revision"/>
    <w:hidden/>
    <w:uiPriority w:val="99"/>
    <w:semiHidden/>
    <w:rsid w:val="00996E5F"/>
    <w:pPr>
      <w:spacing w:after="0" w:line="240" w:lineRule="auto"/>
    </w:pPr>
  </w:style>
  <w:style w:type="character" w:styleId="Hiperpovezava">
    <w:name w:val="Hyperlink"/>
    <w:basedOn w:val="Privzetapisavaodstavka"/>
    <w:uiPriority w:val="99"/>
    <w:semiHidden/>
    <w:unhideWhenUsed/>
    <w:rsid w:val="00C27E21"/>
    <w:rPr>
      <w:color w:val="0000FF"/>
      <w:u w:val="single"/>
    </w:rPr>
  </w:style>
  <w:style w:type="character" w:customStyle="1" w:styleId="mrptns">
    <w:name w:val="mrptns"/>
    <w:basedOn w:val="Privzetapisavaodstavka"/>
    <w:rsid w:val="00C27E21"/>
  </w:style>
  <w:style w:type="paragraph" w:customStyle="1" w:styleId="mrppsi">
    <w:name w:val="mrppsi"/>
    <w:basedOn w:val="Navaden"/>
    <w:rsid w:val="00C27E2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mrppfc">
    <w:name w:val="mrppfc"/>
    <w:basedOn w:val="Privzetapisavaodstavka"/>
    <w:rsid w:val="00C27E21"/>
  </w:style>
  <w:style w:type="character" w:customStyle="1" w:styleId="mrppsc">
    <w:name w:val="mrppsc"/>
    <w:basedOn w:val="Privzetapisavaodstavka"/>
    <w:rsid w:val="00C27E21"/>
  </w:style>
  <w:style w:type="paragraph" w:customStyle="1" w:styleId="Odstavekseznama1">
    <w:name w:val="Odstavek seznama1"/>
    <w:basedOn w:val="Navaden"/>
    <w:qFormat/>
    <w:rsid w:val="002971EB"/>
    <w:pPr>
      <w:spacing w:after="0" w:line="240" w:lineRule="auto"/>
      <w:ind w:left="720"/>
      <w:contextualSpacing/>
    </w:pPr>
    <w:rPr>
      <w:rFonts w:ascii="Times New Roman" w:eastAsia="Times New Roman" w:hAnsi="Times New Roman" w:cs="Times New Roman"/>
      <w:sz w:val="24"/>
      <w:szCs w:val="24"/>
      <w:lang w:eastAsia="sl-SI"/>
    </w:rPr>
  </w:style>
  <w:style w:type="paragraph" w:styleId="Brezrazmikov">
    <w:name w:val="No Spacing"/>
    <w:uiPriority w:val="1"/>
    <w:qFormat/>
    <w:rsid w:val="002971EB"/>
    <w:pPr>
      <w:widowControl w:val="0"/>
      <w:spacing w:after="0" w:line="240" w:lineRule="auto"/>
    </w:pPr>
    <w:rPr>
      <w:rFonts w:ascii="Calibri" w:eastAsia="Calibri" w:hAnsi="Calibri" w:cs="Times New Roman"/>
      <w:lang w:val="en-US"/>
    </w:rPr>
  </w:style>
  <w:style w:type="paragraph" w:customStyle="1" w:styleId="SPP-tevileen">
    <w:name w:val="SPP - števileen"/>
    <w:basedOn w:val="Navaden"/>
    <w:rsid w:val="002971EB"/>
    <w:pPr>
      <w:tabs>
        <w:tab w:val="left" w:pos="426"/>
      </w:tabs>
      <w:overflowPunct w:val="0"/>
      <w:autoSpaceDE w:val="0"/>
      <w:autoSpaceDN w:val="0"/>
      <w:adjustRightInd w:val="0"/>
      <w:spacing w:after="0" w:line="240" w:lineRule="auto"/>
      <w:ind w:left="426" w:hanging="426"/>
      <w:jc w:val="both"/>
      <w:textAlignment w:val="baseline"/>
    </w:pPr>
    <w:rPr>
      <w:rFonts w:ascii="Times New Roman" w:eastAsia="Times New Roman" w:hAnsi="Times New Roman" w:cs="Times New Roman"/>
      <w:szCs w:val="20"/>
      <w:lang w:eastAsia="ja-JP"/>
    </w:rPr>
  </w:style>
  <w:style w:type="paragraph" w:customStyle="1" w:styleId="SPP-netevileen">
    <w:name w:val="SPP - neštevileen"/>
    <w:basedOn w:val="Navaden"/>
    <w:rsid w:val="002971EB"/>
    <w:pPr>
      <w:overflowPunct w:val="0"/>
      <w:autoSpaceDE w:val="0"/>
      <w:autoSpaceDN w:val="0"/>
      <w:adjustRightInd w:val="0"/>
      <w:spacing w:after="0" w:line="240" w:lineRule="auto"/>
      <w:ind w:left="426"/>
      <w:jc w:val="both"/>
      <w:textAlignment w:val="baseline"/>
    </w:pPr>
    <w:rPr>
      <w:rFonts w:ascii="Times New Roman" w:eastAsia="Times New Roman" w:hAnsi="Times New Roman" w:cs="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07896">
      <w:bodyDiv w:val="1"/>
      <w:marLeft w:val="0"/>
      <w:marRight w:val="0"/>
      <w:marTop w:val="0"/>
      <w:marBottom w:val="0"/>
      <w:divBdr>
        <w:top w:val="none" w:sz="0" w:space="0" w:color="auto"/>
        <w:left w:val="none" w:sz="0" w:space="0" w:color="auto"/>
        <w:bottom w:val="none" w:sz="0" w:space="0" w:color="auto"/>
        <w:right w:val="none" w:sz="0" w:space="0" w:color="auto"/>
      </w:divBdr>
    </w:div>
    <w:div w:id="398016475">
      <w:bodyDiv w:val="1"/>
      <w:marLeft w:val="0"/>
      <w:marRight w:val="0"/>
      <w:marTop w:val="0"/>
      <w:marBottom w:val="0"/>
      <w:divBdr>
        <w:top w:val="none" w:sz="0" w:space="0" w:color="auto"/>
        <w:left w:val="none" w:sz="0" w:space="0" w:color="auto"/>
        <w:bottom w:val="none" w:sz="0" w:space="0" w:color="auto"/>
        <w:right w:val="none" w:sz="0" w:space="0" w:color="auto"/>
      </w:divBdr>
    </w:div>
    <w:div w:id="422260195">
      <w:bodyDiv w:val="1"/>
      <w:marLeft w:val="0"/>
      <w:marRight w:val="0"/>
      <w:marTop w:val="0"/>
      <w:marBottom w:val="0"/>
      <w:divBdr>
        <w:top w:val="none" w:sz="0" w:space="0" w:color="auto"/>
        <w:left w:val="none" w:sz="0" w:space="0" w:color="auto"/>
        <w:bottom w:val="none" w:sz="0" w:space="0" w:color="auto"/>
        <w:right w:val="none" w:sz="0" w:space="0" w:color="auto"/>
      </w:divBdr>
    </w:div>
    <w:div w:id="973413161">
      <w:bodyDiv w:val="1"/>
      <w:marLeft w:val="0"/>
      <w:marRight w:val="0"/>
      <w:marTop w:val="0"/>
      <w:marBottom w:val="0"/>
      <w:divBdr>
        <w:top w:val="none" w:sz="0" w:space="0" w:color="auto"/>
        <w:left w:val="none" w:sz="0" w:space="0" w:color="auto"/>
        <w:bottom w:val="none" w:sz="0" w:space="0" w:color="auto"/>
        <w:right w:val="none" w:sz="0" w:space="0" w:color="auto"/>
      </w:divBdr>
    </w:div>
    <w:div w:id="1531721266">
      <w:bodyDiv w:val="1"/>
      <w:marLeft w:val="0"/>
      <w:marRight w:val="0"/>
      <w:marTop w:val="0"/>
      <w:marBottom w:val="0"/>
      <w:divBdr>
        <w:top w:val="none" w:sz="0" w:space="0" w:color="auto"/>
        <w:left w:val="none" w:sz="0" w:space="0" w:color="auto"/>
        <w:bottom w:val="none" w:sz="0" w:space="0" w:color="auto"/>
        <w:right w:val="none" w:sz="0" w:space="0" w:color="auto"/>
      </w:divBdr>
    </w:div>
    <w:div w:id="1851332878">
      <w:bodyDiv w:val="1"/>
      <w:marLeft w:val="0"/>
      <w:marRight w:val="0"/>
      <w:marTop w:val="0"/>
      <w:marBottom w:val="0"/>
      <w:divBdr>
        <w:top w:val="none" w:sz="0" w:space="0" w:color="auto"/>
        <w:left w:val="none" w:sz="0" w:space="0" w:color="auto"/>
        <w:bottom w:val="none" w:sz="0" w:space="0" w:color="auto"/>
        <w:right w:val="none" w:sz="0" w:space="0" w:color="auto"/>
      </w:divBdr>
    </w:div>
    <w:div w:id="198700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75AB4100CA91B74BAEF516873F93910D" ma:contentTypeVersion="13" ma:contentTypeDescription="Ustvari nov dokument." ma:contentTypeScope="" ma:versionID="b890597c942e299cfef2991601956e79">
  <xsd:schema xmlns:xsd="http://www.w3.org/2001/XMLSchema" xmlns:xs="http://www.w3.org/2001/XMLSchema" xmlns:p="http://schemas.microsoft.com/office/2006/metadata/properties" xmlns:ns2="b9a12a9b-fe14-4674-a257-430dbb3a53e0" xmlns:ns3="f1fb10a6-abc8-40ad-b315-212e83aa687f" targetNamespace="http://schemas.microsoft.com/office/2006/metadata/properties" ma:root="true" ma:fieldsID="95a9f908b371f2edcff6efad3a05ced4" ns2:_="" ns3:_="">
    <xsd:import namespace="b9a12a9b-fe14-4674-a257-430dbb3a53e0"/>
    <xsd:import namespace="f1fb10a6-abc8-40ad-b315-212e83aa687f"/>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_x0160_T_x002e__x0020_POGODBE" minOccurs="0"/>
                <xsd:element ref="ns3:_x0160_T_x002e__x0020_JN" minOccurs="0"/>
                <xsd:element ref="ns3:_x0160_T_x002e__x0020_NARO_x010c_ILNICE" minOccurs="0"/>
                <xsd:element ref="ns3:POV_x002e__x0020_NA_x0020_OSN_x002e__x0020_POG_x002e_" minOccurs="0"/>
                <xsd:element ref="ns3:OZN_x002e__x0020_DNS_x0020__x002f__x0020__x0160__x002e__x0020_OKV_x002e__x0020_SP_x002e_" minOccurs="0"/>
                <xsd:element ref="ns3:ZAKLJU_x010c_ENO" minOccurs="0"/>
                <xsd:element ref="ns3:_x0160_IFRA" minOccurs="0"/>
                <xsd:element ref="ns3:UREJENO" minOccurs="0"/>
                <xsd:element ref="ns3:STATUS"/>
                <xsd:element ref="ns3:Tehni_x010d_ni_x0020_skrbni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a12a9b-fe14-4674-a257-430dbb3a53e0"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fb10a6-abc8-40ad-b315-212e83aa687f" elementFormDefault="qualified">
    <xsd:import namespace="http://schemas.microsoft.com/office/2006/documentManagement/types"/>
    <xsd:import namespace="http://schemas.microsoft.com/office/infopath/2007/PartnerControls"/>
    <xsd:element name="_x0160_T_x002e__x0020_POGODBE" ma:index="13" nillable="true" ma:displayName="ŠT. POGODBE" ma:description="Številka pogodbe&#10;&quot;LLLL/xxx&quot;" ma:internalName="_x0160_T_x002e__x0020_POGODBE">
      <xsd:simpleType>
        <xsd:restriction base="dms:Text">
          <xsd:maxLength value="10"/>
        </xsd:restriction>
      </xsd:simpleType>
    </xsd:element>
    <xsd:element name="_x0160_T_x002e__x0020_JN" ma:index="14" nillable="true" ma:displayName="ŠT. JN" ma:description="Številka srajčke&#10;&quot;LLLL/xxx&quot;" ma:internalName="_x0160_T_x002e__x0020_JN">
      <xsd:simpleType>
        <xsd:restriction base="dms:Text">
          <xsd:maxLength value="10"/>
        </xsd:restriction>
      </xsd:simpleType>
    </xsd:element>
    <xsd:element name="_x0160_T_x002e__x0020_NARO_x010c_ILNICE" ma:index="15" nillable="true" ma:displayName="ŠT. NAROČILNICE" ma:description="Številka naročilnice." ma:internalName="_x0160_T_x002e__x0020_NARO_x010c_ILNICE">
      <xsd:simpleType>
        <xsd:restriction base="dms:Text">
          <xsd:maxLength value="16"/>
        </xsd:restriction>
      </xsd:simpleType>
    </xsd:element>
    <xsd:element name="POV_x002e__x0020_NA_x0020_OSN_x002e__x0020_POG_x002e_" ma:index="16" nillable="true" ma:displayName="POV. NA OSN. POG." ma:description="Povezava na krovno/osnovno pogodbo h kateri se sklepa aneks.&#10;&quot;LLLL/xxx&quot;" ma:internalName="POV_x002e__x0020_NA_x0020_OSN_x002e__x0020_POG_x002e_">
      <xsd:simpleType>
        <xsd:restriction base="dms:Text">
          <xsd:maxLength value="12"/>
        </xsd:restriction>
      </xsd:simpleType>
    </xsd:element>
    <xsd:element name="OZN_x002e__x0020_DNS_x0020__x002f__x0020__x0160__x002e__x0020_OKV_x002e__x0020_SP_x002e_" ma:index="17" nillable="true" ma:displayName="OZN. DNS / Š. OKV. SP." ma:description="Oznaka DNS ali številka okvirnega sporazuma" ma:internalName="OZN_x002e__x0020_DNS_x0020__x002f__x0020__x0160__x002e__x0020_OKV_x002e__x0020_SP_x002e_">
      <xsd:simpleType>
        <xsd:restriction base="dms:Text">
          <xsd:maxLength value="16"/>
        </xsd:restriction>
      </xsd:simpleType>
    </xsd:element>
    <xsd:element name="ZAKLJU_x010c_ENO" ma:index="18" nillable="true" ma:displayName="ZAKLJUČENO" ma:default="0" ma:description="Pogodba je zaključena." ma:internalName="ZAKLJU_x010c_ENO">
      <xsd:simpleType>
        <xsd:restriction base="dms:Boolean"/>
      </xsd:simpleType>
    </xsd:element>
    <xsd:element name="_x0160_IFRA" ma:index="19" nillable="true" ma:displayName="ŠIFRA" ma:internalName="_x0160_IFRA">
      <xsd:simpleType>
        <xsd:restriction base="dms:Text">
          <xsd:maxLength value="16"/>
        </xsd:restriction>
      </xsd:simpleType>
    </xsd:element>
    <xsd:element name="UREJENO" ma:index="20" nillable="true" ma:displayName="UREJENO" ma:default="0" ma:description="Stolpec z atributom, ali so podmape urejene ali ne." ma:internalName="UREJENO">
      <xsd:simpleType>
        <xsd:restriction base="dms:Boolean"/>
      </xsd:simpleType>
    </xsd:element>
    <xsd:element name="STATUS" ma:index="21" ma:displayName="STATUS" ma:default="AKTIVNO" ma:description="Status naročila oz. pogodbe" ma:format="Dropdown" ma:indexed="true" ma:internalName="STATUS">
      <xsd:simpleType>
        <xsd:restriction base="dms:Choice">
          <xsd:enumeration value="PREDLOG JN V PRIPRAVI"/>
          <xsd:enumeration value="ODDAN PREDLOG JN"/>
          <xsd:enumeration value="PRIPRAVA RD"/>
          <xsd:enumeration value="ZBIRANJE PONUDB"/>
          <xsd:enumeration value="PREGLED PONUDB"/>
          <xsd:enumeration value="IZBOR in PODPIS POGODBE"/>
          <xsd:enumeration value="AKTIVNO"/>
          <xsd:enumeration value="GARANCIJSKA DOBA"/>
          <xsd:enumeration value="ZAKLJUČENO"/>
          <xsd:enumeration value="USTAVLJENO"/>
        </xsd:restriction>
      </xsd:simpleType>
    </xsd:element>
    <xsd:element name="Tehni_x010d_ni_x0020_skrbnik" ma:index="22" nillable="true" ma:displayName="Tehnični skrbnik" ma:format="Dropdown" ma:internalName="Tehni_x010d_ni_x0020_skrbnik">
      <xsd:simpleType>
        <xsd:restriction base="dms:Choice">
          <xsd:enumeration value="Alibašić Sandi"/>
          <xsd:enumeration value="Čosić Miran"/>
          <xsd:enumeration value="Glavan Primož"/>
          <xsd:enumeration value="Ivanetič Rosana"/>
          <xsd:enumeration value="Kamin Tomaž"/>
          <xsd:enumeration value="Košir Janez"/>
          <xsd:enumeration value="Nartnik Matic"/>
          <xsd:enumeration value="Peterle Marija"/>
          <xsd:enumeration value="Prohinar Tomaž"/>
          <xsd:enumeration value="Reja Alenka"/>
          <xsd:enumeration value="Ribič Miro"/>
          <xsd:enumeration value="Rijavec Jurij"/>
          <xsd:enumeration value="Rupert Anka"/>
          <xsd:enumeration value="Titovšek Aleksander"/>
          <xsd:enumeration value="Vehovec Janez"/>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ZAKLJU_x010c_ENO xmlns="f1fb10a6-abc8-40ad-b315-212e83aa687f">false</ZAKLJU_x010c_ENO>
    <UREJENO xmlns="f1fb10a6-abc8-40ad-b315-212e83aa687f">false</UREJENO>
    <STATUS xmlns="f1fb10a6-abc8-40ad-b315-212e83aa687f">AKTIVNO</STATUS>
    <_x0160_T_x002e__x0020_NARO_x010c_ILNICE xmlns="f1fb10a6-abc8-40ad-b315-212e83aa687f" xsi:nil="true"/>
    <_x0160_T_x002e__x0020_POGODBE xmlns="f1fb10a6-abc8-40ad-b315-212e83aa687f" xsi:nil="true"/>
    <_x0160_T_x002e__x0020_JN xmlns="f1fb10a6-abc8-40ad-b315-212e83aa687f" xsi:nil="true"/>
    <OZN_x002e__x0020_DNS_x0020__x002f__x0020__x0160__x002e__x0020_OKV_x002e__x0020_SP_x002e_ xmlns="f1fb10a6-abc8-40ad-b315-212e83aa687f" xsi:nil="true"/>
    <_x0160_IFRA xmlns="f1fb10a6-abc8-40ad-b315-212e83aa687f" xsi:nil="true"/>
    <Tehni_x010d_ni_x0020_skrbnik xmlns="f1fb10a6-abc8-40ad-b315-212e83aa687f" xsi:nil="true"/>
    <POV_x002e__x0020_NA_x0020_OSN_x002e__x0020_POG_x002e_ xmlns="f1fb10a6-abc8-40ad-b315-212e83aa687f" xsi:nil="true"/>
    <_dlc_DocId xmlns="b9a12a9b-fe14-4674-a257-430dbb3a53e0">AWHECDT3A5M4-53812573-1708</_dlc_DocId>
    <_dlc_DocIdUrl xmlns="b9a12a9b-fe14-4674-a257-430dbb3a53e0">
      <Url>https://podaj.dri.si/sites/DII/_layouts/15/DocIdRedir.aspx?ID=AWHECDT3A5M4-53812573-1708</Url>
      <Description>AWHECDT3A5M4-53812573-1708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1F4E24-DF34-4487-BF26-C2CF0F5D8BBD}">
  <ds:schemaRefs>
    <ds:schemaRef ds:uri="http://schemas.microsoft.com/sharepoint/v3/contenttype/forms"/>
  </ds:schemaRefs>
</ds:datastoreItem>
</file>

<file path=customXml/itemProps2.xml><?xml version="1.0" encoding="utf-8"?>
<ds:datastoreItem xmlns:ds="http://schemas.openxmlformats.org/officeDocument/2006/customXml" ds:itemID="{5A57FF95-3095-4DC3-9ACB-5EE0686D62AD}">
  <ds:schemaRefs>
    <ds:schemaRef ds:uri="http://schemas.microsoft.com/sharepoint/events"/>
  </ds:schemaRefs>
</ds:datastoreItem>
</file>

<file path=customXml/itemProps3.xml><?xml version="1.0" encoding="utf-8"?>
<ds:datastoreItem xmlns:ds="http://schemas.openxmlformats.org/officeDocument/2006/customXml" ds:itemID="{2E86922E-8DD3-4D81-893A-6666FE68F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a12a9b-fe14-4674-a257-430dbb3a53e0"/>
    <ds:schemaRef ds:uri="f1fb10a6-abc8-40ad-b315-212e83aa68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E769F8-19BD-43B7-95E6-C3E12B8B9D75}">
  <ds:schemaRefs>
    <ds:schemaRef ds:uri="http://purl.org/dc/terms/"/>
    <ds:schemaRef ds:uri="http://schemas.microsoft.com/office/2006/metadata/properties"/>
    <ds:schemaRef ds:uri="b9a12a9b-fe14-4674-a257-430dbb3a53e0"/>
    <ds:schemaRef ds:uri="http://purl.org/dc/dcmityp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f1fb10a6-abc8-40ad-b315-212e83aa687f"/>
    <ds:schemaRef ds:uri="http://www.w3.org/XML/1998/namespace"/>
  </ds:schemaRefs>
</ds:datastoreItem>
</file>

<file path=customXml/itemProps5.xml><?xml version="1.0" encoding="utf-8"?>
<ds:datastoreItem xmlns:ds="http://schemas.openxmlformats.org/officeDocument/2006/customXml" ds:itemID="{836D1807-148A-4B8F-9E53-3BFCBE0C4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14</Pages>
  <Words>4770</Words>
  <Characters>27189</Characters>
  <Application>Microsoft Office Word</Application>
  <DocSecurity>0</DocSecurity>
  <Lines>226</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Breda Filipič</cp:lastModifiedBy>
  <cp:revision>7</cp:revision>
  <cp:lastPrinted>2022-10-26T11:28:00Z</cp:lastPrinted>
  <dcterms:created xsi:type="dcterms:W3CDTF">2022-11-11T08:48:00Z</dcterms:created>
  <dcterms:modified xsi:type="dcterms:W3CDTF">2022-11-11T11:30:00Z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0x01010075AB4100CA91B74BAEF516873F93910D</vt:lpwstr>
  </property>
  <property fmtid="{D5CDD505-2E9C-101B-9397-08002B2CF9AE}" pid="3" name="_dlc_DocIdItemGuid">
    <vt:lpwstr>7956edbd-a69a-4095-b7f3-e7bc26ab7654</vt:lpwstr>
  </property>
</Properties>
</file>