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C5F1B" w14:textId="77777777" w:rsidR="009121BF" w:rsidRPr="00DB7511" w:rsidRDefault="00A95EAC" w:rsidP="00A95EAC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592CEB">
        <w:rPr>
          <w:rFonts w:ascii="Arial" w:eastAsia="Times New Roman" w:hAnsi="Arial" w:cs="Arial"/>
          <w:b/>
          <w:noProof/>
          <w:sz w:val="20"/>
          <w:szCs w:val="20"/>
        </w:rPr>
        <w:t>Obrazec »PREDRAČUN ENOSTAVNI«</w:t>
      </w:r>
      <w:r>
        <w:rPr>
          <w:rFonts w:ascii="Arial" w:eastAsia="Times New Roman" w:hAnsi="Arial" w:cs="Arial"/>
          <w:b/>
          <w:noProof/>
          <w:sz w:val="20"/>
          <w:szCs w:val="20"/>
        </w:rPr>
        <w:t xml:space="preserve"> 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>za sklop 1</w:t>
      </w:r>
    </w:p>
    <w:p w14:paraId="66897FE0" w14:textId="77777777" w:rsidR="00A95EAC" w:rsidRPr="0052081A" w:rsidRDefault="00A95EAC" w:rsidP="00A95EAC">
      <w:pPr>
        <w:spacing w:after="0" w:line="32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Priloga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 xml:space="preserve"> 2/1/</w:t>
      </w:r>
      <w:r>
        <w:rPr>
          <w:rFonts w:ascii="Arial" w:eastAsia="Times New Roman" w:hAnsi="Arial" w:cs="Arial"/>
          <w:b/>
          <w:noProof/>
          <w:sz w:val="20"/>
          <w:szCs w:val="20"/>
        </w:rPr>
        <w:t>1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>: Obrazci – ceniki za sklop 1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>: Podatki za ocenjevanje</w:t>
      </w:r>
    </w:p>
    <w:p w14:paraId="43FB91E3" w14:textId="77777777" w:rsidR="00A95EAC" w:rsidRPr="00417F7D" w:rsidRDefault="00A95EAC" w:rsidP="00A95EAC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25187F51" w14:textId="02B2771E" w:rsidR="00A95EAC" w:rsidRPr="00417F7D" w:rsidRDefault="00A95EAC" w:rsidP="00A95EAC">
      <w:pPr>
        <w:spacing w:after="0"/>
        <w:outlineLvl w:val="0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MORS 202/2022-ODP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 xml:space="preserve">: </w:t>
      </w:r>
      <w:r>
        <w:rPr>
          <w:rFonts w:eastAsia="Calibri"/>
          <w:b/>
          <w:color w:val="000000" w:themeColor="text1"/>
          <w:szCs w:val="20"/>
        </w:rPr>
        <w:t>V</w:t>
      </w:r>
      <w:r w:rsidRPr="00DD1FC1">
        <w:rPr>
          <w:rFonts w:eastAsia="Calibri"/>
          <w:b/>
          <w:color w:val="000000" w:themeColor="text1"/>
          <w:szCs w:val="20"/>
        </w:rPr>
        <w:t xml:space="preserve">zdrževanje </w:t>
      </w:r>
      <w:r w:rsidR="00FF1DD7">
        <w:rPr>
          <w:rFonts w:eastAsia="Calibri"/>
          <w:b/>
          <w:color w:val="000000" w:themeColor="text1"/>
          <w:szCs w:val="20"/>
        </w:rPr>
        <w:t xml:space="preserve">in kalibracija </w:t>
      </w:r>
      <w:r w:rsidRPr="00DD1FC1">
        <w:rPr>
          <w:rFonts w:eastAsia="Calibri"/>
          <w:b/>
          <w:color w:val="000000" w:themeColor="text1"/>
          <w:szCs w:val="20"/>
        </w:rPr>
        <w:t>merilne opreme električnih veličin</w:t>
      </w:r>
    </w:p>
    <w:p w14:paraId="37D915B3" w14:textId="77777777" w:rsidR="00A95EAC" w:rsidRPr="00417F7D" w:rsidRDefault="00A95EAC" w:rsidP="00A95EAC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1E22549D" w14:textId="77777777" w:rsidR="00A95EAC" w:rsidRPr="00417F7D" w:rsidRDefault="00A95EAC" w:rsidP="00A95EAC">
      <w:pPr>
        <w:spacing w:after="0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417F7D">
        <w:rPr>
          <w:rFonts w:ascii="Arial" w:eastAsia="Times New Roman" w:hAnsi="Arial" w:cs="Arial"/>
          <w:noProof/>
          <w:sz w:val="20"/>
          <w:szCs w:val="20"/>
        </w:rPr>
        <w:t>Številka ponudbe __________________ z dne __________________.</w:t>
      </w:r>
    </w:p>
    <w:p w14:paraId="2614C3AF" w14:textId="77777777" w:rsidR="00A95EAC" w:rsidRPr="00417F7D" w:rsidRDefault="00A95EAC" w:rsidP="00A95EAC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8915"/>
      </w:tblGrid>
      <w:tr w:rsidR="00A95EAC" w14:paraId="56F5EA26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D058" w14:textId="77777777" w:rsidR="00A95EAC" w:rsidRPr="00417F7D" w:rsidRDefault="00A95EAC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Naziv in sedež ponudnika, ki bo dejansko opravljal storitev: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7C632F" w14:textId="77777777" w:rsidR="00A95EAC" w:rsidRPr="00417F7D" w:rsidRDefault="00A95EAC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5EAC" w14:paraId="37914796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4992F" w14:textId="77777777" w:rsidR="00A95EAC" w:rsidRPr="00417F7D" w:rsidRDefault="00A95EAC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Sedež delavnice (če je ta enak sedežu ponudnika, vpišite »</w:t>
            </w:r>
            <w:r w:rsidRPr="00417F7D">
              <w:rPr>
                <w:rFonts w:ascii="Arial" w:eastAsia="Times New Roman" w:hAnsi="Arial" w:cs="Arial"/>
                <w:i/>
                <w:sz w:val="20"/>
                <w:szCs w:val="20"/>
              </w:rPr>
              <w:t>enak sedežu ponudnika</w:t>
            </w: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«):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570B3" w14:textId="77777777" w:rsidR="00A95EAC" w:rsidRPr="00417F7D" w:rsidRDefault="00A95EAC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B74270C" w14:textId="77777777" w:rsidR="00A95EAC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20AE43C" w14:textId="77777777" w:rsidR="00A95EAC" w:rsidRPr="00EF267C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F267C">
        <w:rPr>
          <w:rFonts w:ascii="Arial" w:eastAsia="Times New Roman" w:hAnsi="Arial" w:cs="Arial"/>
          <w:sz w:val="20"/>
          <w:szCs w:val="20"/>
        </w:rPr>
        <w:t xml:space="preserve">Ponudnik v spodnjo preglednico vpiše </w:t>
      </w:r>
      <w:r w:rsidRPr="00EF267C">
        <w:rPr>
          <w:rFonts w:ascii="Arial" w:eastAsia="Times New Roman" w:hAnsi="Arial" w:cs="Arial"/>
          <w:b/>
          <w:sz w:val="20"/>
          <w:szCs w:val="20"/>
        </w:rPr>
        <w:t>skupno vrednost ponudbe za kalibracijo v EUR brez DDV</w:t>
      </w:r>
      <w:r w:rsidRPr="00EF267C">
        <w:rPr>
          <w:rFonts w:ascii="Arial" w:eastAsia="Times New Roman" w:hAnsi="Arial" w:cs="Arial"/>
          <w:sz w:val="20"/>
          <w:szCs w:val="20"/>
        </w:rPr>
        <w:t xml:space="preserve">, ki jo prepiše iz Priloge </w:t>
      </w:r>
      <w:r w:rsidRPr="00EF267C">
        <w:rPr>
          <w:rFonts w:ascii="Arial" w:hAnsi="Arial" w:cs="Arial"/>
          <w:noProof/>
          <w:sz w:val="20"/>
          <w:szCs w:val="20"/>
          <w:lang w:eastAsia="sl-SI"/>
        </w:rPr>
        <w:t xml:space="preserve">2/1/2: </w:t>
      </w:r>
      <w:r w:rsidRPr="00EF267C">
        <w:rPr>
          <w:rFonts w:ascii="Arial" w:hAnsi="Arial" w:cs="Arial"/>
          <w:sz w:val="20"/>
          <w:szCs w:val="20"/>
        </w:rPr>
        <w:t>Obrazci – ceniki za sklop 1 (posebna priloga povabilu k oddaji ponudbe v obliki Excelovega dokumenta)</w:t>
      </w:r>
    </w:p>
    <w:p w14:paraId="46E2825A" w14:textId="77777777" w:rsidR="00A95EAC" w:rsidRPr="00EF267C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AAF8524" w14:textId="77777777" w:rsidR="00A95EAC" w:rsidRPr="00EF267C" w:rsidRDefault="00A95EAC" w:rsidP="00A95EAC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EF267C">
        <w:rPr>
          <w:rFonts w:ascii="Arial" w:eastAsia="Times New Roman" w:hAnsi="Arial" w:cs="Arial"/>
          <w:sz w:val="20"/>
          <w:szCs w:val="20"/>
        </w:rPr>
        <w:t xml:space="preserve">V kolikor bi prišlo do razhajanj med cenami iz obrazca </w:t>
      </w:r>
      <w:r w:rsidRPr="00EF267C">
        <w:rPr>
          <w:rFonts w:ascii="Arial" w:hAnsi="Arial" w:cs="Arial"/>
          <w:noProof/>
          <w:sz w:val="20"/>
          <w:szCs w:val="20"/>
          <w:lang w:eastAsia="sl-SI"/>
        </w:rPr>
        <w:t xml:space="preserve">Prilogo 2/1/2: </w:t>
      </w:r>
      <w:r w:rsidRPr="00EF267C">
        <w:rPr>
          <w:rFonts w:ascii="Arial" w:hAnsi="Arial" w:cs="Arial"/>
          <w:sz w:val="20"/>
          <w:szCs w:val="20"/>
        </w:rPr>
        <w:t xml:space="preserve">Obrazci – ceniki za sklop 1 (posebna priloga povabilu k oddaji ponudbe v obliki Excelovega dokumenta) </w:t>
      </w:r>
      <w:r w:rsidRPr="00EF267C">
        <w:rPr>
          <w:rFonts w:ascii="Arial" w:eastAsia="Times New Roman" w:hAnsi="Arial" w:cs="Arial"/>
          <w:sz w:val="20"/>
          <w:szCs w:val="20"/>
        </w:rPr>
        <w:t xml:space="preserve">in navedbami v spodnji preglednici te priloge (Obrazec »PREDRAČUN ENOSTAVNI« za sklop 1), se upošteva cena iz obrazca </w:t>
      </w:r>
      <w:r w:rsidRPr="00EF267C">
        <w:rPr>
          <w:rFonts w:ascii="Arial" w:hAnsi="Arial" w:cs="Arial"/>
          <w:noProof/>
          <w:sz w:val="20"/>
          <w:szCs w:val="20"/>
          <w:lang w:eastAsia="sl-SI"/>
        </w:rPr>
        <w:t xml:space="preserve">Prilogo 2/1/2: </w:t>
      </w:r>
      <w:r w:rsidRPr="00EF267C">
        <w:rPr>
          <w:rFonts w:ascii="Arial" w:hAnsi="Arial" w:cs="Arial"/>
          <w:sz w:val="20"/>
          <w:szCs w:val="20"/>
        </w:rPr>
        <w:t>Obrazci – ceniki za sklop 1 (posebna priloga povabilu k oddaji ponudbe v obliki Excelovega dokumenta).</w:t>
      </w:r>
    </w:p>
    <w:p w14:paraId="3A93BD19" w14:textId="248AB48B" w:rsidR="00A50CDA" w:rsidRDefault="00A50CDA">
      <w:pPr>
        <w:spacing w:after="160" w:line="259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 w:type="page"/>
      </w:r>
    </w:p>
    <w:p w14:paraId="783CF735" w14:textId="77777777" w:rsidR="00A95EAC" w:rsidRPr="00417F7D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4002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6"/>
        <w:gridCol w:w="3212"/>
        <w:gridCol w:w="3212"/>
        <w:gridCol w:w="3212"/>
        <w:gridCol w:w="3780"/>
      </w:tblGrid>
      <w:tr w:rsidR="00A95EAC" w14:paraId="438B0886" w14:textId="77777777" w:rsidTr="00C221C3">
        <w:trPr>
          <w:trHeight w:val="635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50CA4E35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  <w:p w14:paraId="7C273732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77D613E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storitev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0084689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brez DDV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886ECC2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Vrednost DDV (22%)</w:t>
            </w:r>
          </w:p>
          <w:p w14:paraId="3B359309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156A1D4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z DDV</w:t>
            </w:r>
          </w:p>
        </w:tc>
      </w:tr>
      <w:tr w:rsidR="00A95EAC" w14:paraId="1974DCB7" w14:textId="77777777" w:rsidTr="00C221C3">
        <w:trPr>
          <w:trHeight w:val="118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47D2D399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E0C6307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3C400A90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FE21C70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4 = 3 x 22%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</w:tcPr>
          <w:p w14:paraId="2069E4A2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5 = 3 + 4</w:t>
            </w:r>
          </w:p>
        </w:tc>
      </w:tr>
      <w:tr w:rsidR="00A50CDA" w14:paraId="01138C1C" w14:textId="77777777" w:rsidTr="00CE2A53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4255C" w14:textId="77777777" w:rsidR="00A50CDA" w:rsidRPr="00417F7D" w:rsidRDefault="00A50CDA" w:rsidP="00C22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7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759B3" w14:textId="77777777" w:rsidR="00864373" w:rsidRDefault="00864373" w:rsidP="008643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vrednost kalibracijskih pregledov</w:t>
            </w:r>
          </w:p>
          <w:p w14:paraId="5859FBD5" w14:textId="5139EAD0" w:rsidR="00A50CDA" w:rsidRPr="00FF1DD7" w:rsidRDefault="00D475F6" w:rsidP="008643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(Priloga 2/1</w:t>
            </w:r>
            <w:r w:rsidR="00864373">
              <w:rPr>
                <w:rFonts w:ascii="Arial" w:hAnsi="Arial" w:cs="Arial"/>
                <w:b/>
                <w:sz w:val="20"/>
                <w:szCs w:val="20"/>
              </w:rPr>
              <w:t>/2)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F1F0A2D" w14:textId="77777777" w:rsidR="00A50CDA" w:rsidRPr="007159E1" w:rsidRDefault="00A50CDA" w:rsidP="00CE2A5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59E1"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1420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ED6CF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0CDA" w14:paraId="45137BC1" w14:textId="77777777" w:rsidTr="00CE2A53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64987" w14:textId="513B6C8A" w:rsidR="00A50CDA" w:rsidRPr="00417F7D" w:rsidRDefault="00A50CDA" w:rsidP="00C22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F8820" w14:textId="69AA39D4" w:rsidR="00A50CDA" w:rsidRPr="00FF1DD7" w:rsidRDefault="001647A5" w:rsidP="00C221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Prevozni stroški*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6A6036D" w14:textId="0750C728" w:rsidR="00A50CDA" w:rsidRPr="007159E1" w:rsidRDefault="00A50CDA" w:rsidP="00CE2A5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 w:rsidRPr="007159E1"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E313B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38CF5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0CDA" w14:paraId="7262BEB7" w14:textId="77777777" w:rsidTr="00CE2A53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E0DE4" w14:textId="6FBFBFEC" w:rsidR="00A50CDA" w:rsidRPr="00417F7D" w:rsidRDefault="00A50CDA" w:rsidP="00C22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7AF21" w14:textId="556BD690" w:rsidR="00A50CDA" w:rsidRPr="00FF1DD7" w:rsidRDefault="00FF1DD7" w:rsidP="00C221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F1DD7">
              <w:rPr>
                <w:rFonts w:ascii="Arial" w:hAnsi="Arial" w:cs="Arial"/>
                <w:b/>
                <w:sz w:val="20"/>
                <w:szCs w:val="20"/>
              </w:rPr>
              <w:t>Cena delovne ure vzdrževanja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88673E2" w14:textId="7997E1CD" w:rsidR="00A50CDA" w:rsidRPr="007159E1" w:rsidRDefault="00A50CDA" w:rsidP="00CE2A5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 w:rsidRPr="007159E1"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87858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DC09A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F4C340F" w14:textId="77777777" w:rsidR="00A95EAC" w:rsidRPr="00417F7D" w:rsidRDefault="00A95EAC" w:rsidP="00A95EA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13D352B5" w14:textId="6A2CE4AD" w:rsidR="00A95EAC" w:rsidRPr="00592CEB" w:rsidRDefault="00A95EAC" w:rsidP="00A95EAC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2D1892E4" w14:textId="77777777" w:rsidR="00A95EAC" w:rsidRPr="00B540F3" w:rsidRDefault="00A95EAC" w:rsidP="00A95EAC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</w:pPr>
      <w:r w:rsidRPr="00B540F3"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  <w:t>Ponudnik</w:t>
      </w:r>
      <w:r w:rsidRPr="00B540F3">
        <w:rPr>
          <w:rFonts w:ascii="Arial" w:hAnsi="Arial" w:cs="Arial"/>
          <w:sz w:val="20"/>
          <w:szCs w:val="20"/>
          <w:u w:val="single"/>
        </w:rPr>
        <w:t xml:space="preserve"> </w:t>
      </w:r>
      <w:r w:rsidRPr="00B540F3">
        <w:rPr>
          <w:rFonts w:ascii="Arial" w:eastAsia="Times New Roman" w:hAnsi="Arial" w:cs="Arial"/>
          <w:sz w:val="20"/>
          <w:szCs w:val="20"/>
          <w:u w:val="single"/>
        </w:rPr>
        <w:t>Obrazcu »PREDRAČUN ENOSTAVNI« za sklop 1 priloži:</w:t>
      </w:r>
    </w:p>
    <w:p w14:paraId="22C803F4" w14:textId="77777777" w:rsidR="00A95EAC" w:rsidRPr="00B540F3" w:rsidRDefault="00A95EAC" w:rsidP="00A95EAC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540F3">
        <w:rPr>
          <w:rFonts w:ascii="Arial" w:hAnsi="Arial" w:cs="Arial"/>
          <w:sz w:val="20"/>
          <w:szCs w:val="20"/>
        </w:rPr>
        <w:t xml:space="preserve">Izpolnjeno </w:t>
      </w:r>
      <w:r w:rsidRPr="00B540F3">
        <w:rPr>
          <w:rFonts w:ascii="Arial" w:hAnsi="Arial" w:cs="Arial"/>
          <w:noProof/>
          <w:sz w:val="20"/>
          <w:szCs w:val="20"/>
          <w:lang w:eastAsia="sl-SI"/>
        </w:rPr>
        <w:t xml:space="preserve">Prilogo 2/1/2: </w:t>
      </w:r>
      <w:r w:rsidRPr="00B540F3">
        <w:rPr>
          <w:rFonts w:ascii="Arial" w:hAnsi="Arial" w:cs="Arial"/>
          <w:sz w:val="20"/>
          <w:szCs w:val="20"/>
        </w:rPr>
        <w:t>Obrazci – ceniki za sklop 1 (posebna priloga povabilu k oddaji ponudbe v obliki Excelovega dokumenta) ter ostale morebitne cenike, pomembne za izvajanje storitev po tem postopku, iz katerih morajo biti razvidne cene z in brez DDV oziroma mora biti navedeno, ali so predložene cene z ali brez DDV.</w:t>
      </w:r>
    </w:p>
    <w:p w14:paraId="6E4C7A49" w14:textId="77777777" w:rsidR="00A95EAC" w:rsidRPr="00B540F3" w:rsidRDefault="00A95EAC" w:rsidP="00A95EAC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B540F3">
        <w:rPr>
          <w:rFonts w:ascii="Arial" w:hAnsi="Arial" w:cs="Arial"/>
          <w:sz w:val="20"/>
          <w:szCs w:val="20"/>
          <w:lang w:eastAsia="sl-SI"/>
        </w:rPr>
        <w:t>Podatke potrebne za naročanje storitev (kontaktna oseba, naslov, telefon, e-pošta, …).</w:t>
      </w:r>
    </w:p>
    <w:p w14:paraId="12DB5019" w14:textId="77777777" w:rsidR="00A95EAC" w:rsidRPr="00B540F3" w:rsidRDefault="00A95EAC" w:rsidP="00A95EAC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B540F3">
        <w:rPr>
          <w:rFonts w:ascii="Arial" w:hAnsi="Arial" w:cs="Arial"/>
          <w:sz w:val="20"/>
          <w:szCs w:val="20"/>
          <w:lang w:eastAsia="sl-SI"/>
        </w:rPr>
        <w:t>Izjavo ponudnika, da je skladno z veljavnimi predpisi v Republiki Sloveniji usposobljen za izvajanje storitev, ki so predmet naročila.</w:t>
      </w:r>
    </w:p>
    <w:p w14:paraId="029C8748" w14:textId="77777777" w:rsidR="00A95EAC" w:rsidRPr="00B540F3" w:rsidRDefault="00A95EAC" w:rsidP="00A95EA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09E6FC" w14:textId="73655DBC" w:rsidR="00A95EAC" w:rsidRDefault="00A95EAC" w:rsidP="00556DB6">
      <w:pPr>
        <w:jc w:val="both"/>
        <w:rPr>
          <w:rFonts w:ascii="Arial" w:eastAsia="Times New Roman" w:hAnsi="Arial" w:cs="Arial"/>
          <w:sz w:val="20"/>
          <w:szCs w:val="20"/>
        </w:rPr>
      </w:pPr>
      <w:r w:rsidRPr="00B540F3">
        <w:rPr>
          <w:rFonts w:ascii="Arial" w:eastAsia="Times New Roman" w:hAnsi="Arial" w:cs="Arial"/>
          <w:sz w:val="20"/>
          <w:szCs w:val="20"/>
        </w:rPr>
        <w:t xml:space="preserve">Pri vseh podanih cenah in cenikih morajo biti razvidne cene z in brez DDV oziroma mora biti navedeno ali so predložene cene z ali brez DDV. </w:t>
      </w:r>
    </w:p>
    <w:p w14:paraId="53EF4AEE" w14:textId="77777777" w:rsidR="00A95EAC" w:rsidRPr="00417F7D" w:rsidRDefault="00A95EAC" w:rsidP="00A95EAC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4425" w:type="dxa"/>
        <w:tblLayout w:type="fixed"/>
        <w:tblLook w:val="0000" w:firstRow="0" w:lastRow="0" w:firstColumn="0" w:lastColumn="0" w:noHBand="0" w:noVBand="0"/>
      </w:tblPr>
      <w:tblGrid>
        <w:gridCol w:w="3765"/>
        <w:gridCol w:w="3856"/>
        <w:gridCol w:w="6804"/>
      </w:tblGrid>
      <w:tr w:rsidR="00A95EAC" w14:paraId="2D6DBDF2" w14:textId="77777777" w:rsidTr="00C221C3">
        <w:trPr>
          <w:trHeight w:val="286"/>
        </w:trPr>
        <w:tc>
          <w:tcPr>
            <w:tcW w:w="3765" w:type="dxa"/>
          </w:tcPr>
          <w:p w14:paraId="1E1A7031" w14:textId="53F8E47F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56" w:type="dxa"/>
          </w:tcPr>
          <w:p w14:paraId="774ED892" w14:textId="77777777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14:paraId="26D751E6" w14:textId="7B14471C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5EAC" w14:paraId="2DE25618" w14:textId="77777777" w:rsidTr="00C221C3">
        <w:trPr>
          <w:trHeight w:val="571"/>
        </w:trPr>
        <w:tc>
          <w:tcPr>
            <w:tcW w:w="3765" w:type="dxa"/>
          </w:tcPr>
          <w:p w14:paraId="661CBB23" w14:textId="7D6B950B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56" w:type="dxa"/>
          </w:tcPr>
          <w:p w14:paraId="77441FD4" w14:textId="7EB4E96A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14:paraId="0B85FA5C" w14:textId="0E62C890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F0D92CF" w14:textId="77777777" w:rsidR="002F0FC1" w:rsidRDefault="002F0FC1"/>
    <w:sectPr w:rsidR="002F0FC1" w:rsidSect="00A95EA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77FFE"/>
    <w:multiLevelType w:val="hybridMultilevel"/>
    <w:tmpl w:val="0A8280F8"/>
    <w:lvl w:ilvl="0" w:tplc="741CC8B6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74A41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D648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1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48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CE1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F68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A2B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286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AC"/>
    <w:rsid w:val="0006630C"/>
    <w:rsid w:val="001647A5"/>
    <w:rsid w:val="002F0FC1"/>
    <w:rsid w:val="00523A1D"/>
    <w:rsid w:val="00556DB6"/>
    <w:rsid w:val="00665162"/>
    <w:rsid w:val="00864373"/>
    <w:rsid w:val="009121BF"/>
    <w:rsid w:val="00914322"/>
    <w:rsid w:val="00A50CDA"/>
    <w:rsid w:val="00A95EAC"/>
    <w:rsid w:val="00B540F3"/>
    <w:rsid w:val="00C42713"/>
    <w:rsid w:val="00CB1C24"/>
    <w:rsid w:val="00CE2A53"/>
    <w:rsid w:val="00D475F6"/>
    <w:rsid w:val="00DB7511"/>
    <w:rsid w:val="00EF267C"/>
    <w:rsid w:val="00FF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CFEF4"/>
  <w15:chartTrackingRefBased/>
  <w15:docId w15:val="{4AD37C7B-8552-4C8A-A025-DAB73BD5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95EAC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12345"/>
    <w:basedOn w:val="Navaden"/>
    <w:link w:val="TelobesedilaZnak"/>
    <w:rsid w:val="00A95EAC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A95EAC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99"/>
    <w:qFormat/>
    <w:rsid w:val="00A95E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A95E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7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KORDIŠ Marjetka</cp:lastModifiedBy>
  <cp:revision>31</cp:revision>
  <dcterms:created xsi:type="dcterms:W3CDTF">2022-08-11T11:34:00Z</dcterms:created>
  <dcterms:modified xsi:type="dcterms:W3CDTF">2022-11-11T07:48:00Z</dcterms:modified>
</cp:coreProperties>
</file>