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7E91BAFC"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 xml:space="preserve">Uradni list RS, št. 91/15, 14/18, 121/21, 10/22, 74/22 – </w:t>
      </w:r>
      <w:proofErr w:type="spellStart"/>
      <w:r w:rsidR="00C834AF" w:rsidRPr="00C834AF">
        <w:rPr>
          <w:rFonts w:ascii="Arial" w:hAnsi="Arial" w:cs="Arial"/>
          <w:i w:val="0"/>
          <w:sz w:val="22"/>
          <w:szCs w:val="22"/>
          <w:lang w:val="sl-SI"/>
        </w:rPr>
        <w:t>odl</w:t>
      </w:r>
      <w:proofErr w:type="spellEnd"/>
      <w:r w:rsidR="00C834AF" w:rsidRPr="00C834AF">
        <w:rPr>
          <w:rFonts w:ascii="Arial" w:hAnsi="Arial" w:cs="Arial"/>
          <w:i w:val="0"/>
          <w:sz w:val="22"/>
          <w:szCs w:val="22"/>
          <w:lang w:val="sl-SI"/>
        </w:rPr>
        <w:t>.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EC66B4" w:rsidRPr="00EC66B4">
        <w:rPr>
          <w:rFonts w:ascii="Arial" w:hAnsi="Arial" w:cs="Arial"/>
          <w:b/>
          <w:bCs/>
          <w:i w:val="0"/>
          <w:sz w:val="22"/>
          <w:szCs w:val="22"/>
          <w:lang w:val="sl-SI"/>
        </w:rPr>
        <w:t>NABAVA STEREOTAKTIČNEGA OKVIRJA S POTROŠNIM MATERIALOM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6"/>
            <w:enabled/>
            <w:calcOnExit w:val="0"/>
            <w:textInput/>
          </w:ffData>
        </w:fldChar>
      </w:r>
      <w:bookmarkStart w:id="4"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4"/>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7"/>
            <w:enabled/>
            <w:calcOnExit w:val="0"/>
            <w:textInput/>
          </w:ffData>
        </w:fldChar>
      </w:r>
      <w:bookmarkStart w:id="5"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8"/>
            <w:enabled/>
            <w:calcOnExit w:val="0"/>
            <w:textInput/>
          </w:ffData>
        </w:fldChar>
      </w:r>
      <w:bookmarkStart w:id="6"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9"/>
            <w:enabled/>
            <w:calcOnExit w:val="0"/>
            <w:textInput/>
          </w:ffData>
        </w:fldChar>
      </w:r>
      <w:bookmarkStart w:id="7"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0CAD643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EC66B4">
        <w:rPr>
          <w:rFonts w:ascii="Arial" w:hAnsi="Arial" w:cs="Arial"/>
          <w:i w:val="0"/>
          <w:sz w:val="22"/>
          <w:szCs w:val="22"/>
          <w:lang w:val="sl-SI"/>
        </w:rPr>
        <w:t xml:space="preserve"> </w:t>
      </w:r>
      <w:proofErr w:type="spellStart"/>
      <w:r w:rsidR="00EC66B4" w:rsidRPr="00EC66B4">
        <w:rPr>
          <w:rFonts w:ascii="Arial" w:hAnsi="Arial" w:cs="Arial"/>
          <w:i w:val="0"/>
          <w:sz w:val="22"/>
          <w:szCs w:val="22"/>
          <w:lang w:val="sl-SI"/>
        </w:rPr>
        <w:t>stereotaktičnega</w:t>
      </w:r>
      <w:proofErr w:type="spellEnd"/>
      <w:r w:rsidR="00EC66B4" w:rsidRPr="00EC66B4">
        <w:rPr>
          <w:rFonts w:ascii="Arial" w:hAnsi="Arial" w:cs="Arial"/>
          <w:i w:val="0"/>
          <w:sz w:val="22"/>
          <w:szCs w:val="22"/>
          <w:lang w:val="sl-SI"/>
        </w:rPr>
        <w:t xml:space="preserve"> okvirja</w:t>
      </w:r>
      <w:r w:rsidR="00EC66B4">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8"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8"/>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9"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5546A484"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12224F92" w14:textId="135CAEB0" w:rsidR="00F56D21" w:rsidRPr="00593EC9" w:rsidRDefault="00F56D21" w:rsidP="00A636E2">
      <w:pPr>
        <w:numPr>
          <w:ilvl w:val="0"/>
          <w:numId w:val="31"/>
        </w:numPr>
        <w:jc w:val="both"/>
        <w:rPr>
          <w:rFonts w:ascii="Arial" w:hAnsi="Arial" w:cs="Arial"/>
          <w:i w:val="0"/>
          <w:sz w:val="22"/>
          <w:szCs w:val="22"/>
          <w:lang w:val="sl-SI"/>
        </w:rPr>
      </w:pPr>
      <w:r w:rsidRPr="00593EC9">
        <w:rPr>
          <w:rFonts w:ascii="Arial" w:hAnsi="Arial" w:cs="Arial"/>
          <w:i w:val="0"/>
          <w:sz w:val="22"/>
          <w:szCs w:val="22"/>
          <w:lang w:val="sl-SI"/>
        </w:rPr>
        <w:t>tehnična podpora pri uporabi opreme</w:t>
      </w:r>
      <w:r w:rsidR="00593EC9" w:rsidRPr="00593EC9">
        <w:rPr>
          <w:rFonts w:ascii="Arial" w:hAnsi="Arial" w:cs="Arial"/>
          <w:i w:val="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067F8B63" w14:textId="661314E0" w:rsidR="00E665B7" w:rsidRPr="00E665B7" w:rsidRDefault="00A636E2" w:rsidP="008D6597">
      <w:pPr>
        <w:jc w:val="both"/>
        <w:rPr>
          <w:lang w:val="sl-SI"/>
        </w:rPr>
      </w:pPr>
      <w:r w:rsidRPr="00BC46B6">
        <w:rPr>
          <w:rFonts w:ascii="Arial" w:hAnsi="Arial" w:cs="Arial"/>
          <w:i w:val="0"/>
          <w:sz w:val="22"/>
          <w:lang w:val="sl-SI"/>
        </w:rPr>
        <w:t>Izvajalec se zavezuje dobaviti vso opremo in izvesti vsa dela, ki so predmet te pogodbe na način, ki bo zagotavljal takojšnjo brezhibno in zakonito delovanje</w:t>
      </w:r>
      <w:r w:rsidRPr="00BC46B6">
        <w:rPr>
          <w:lang w:val="sl-SI"/>
        </w:rPr>
        <w:t>.</w:t>
      </w: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3DA3229E"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w:t>
      </w:r>
      <w:r w:rsidRPr="0036434D">
        <w:rPr>
          <w:rFonts w:ascii="Arial" w:hAnsi="Arial" w:cs="Arial"/>
          <w:i w:val="0"/>
          <w:sz w:val="22"/>
          <w:szCs w:val="22"/>
          <w:lang w:val="sl-SI"/>
        </w:rPr>
        <w:t xml:space="preserve">roku </w:t>
      </w:r>
      <w:r w:rsidR="00E16AAD">
        <w:rPr>
          <w:rFonts w:ascii="Arial" w:hAnsi="Arial" w:cs="Arial"/>
          <w:i w:val="0"/>
          <w:sz w:val="22"/>
          <w:szCs w:val="22"/>
          <w:lang w:val="sl-SI"/>
        </w:rPr>
        <w:t>100</w:t>
      </w:r>
      <w:r w:rsidRPr="0036434D">
        <w:rPr>
          <w:rFonts w:ascii="Arial" w:hAnsi="Arial" w:cs="Arial"/>
          <w:i w:val="0"/>
          <w:sz w:val="22"/>
          <w:szCs w:val="22"/>
          <w:lang w:val="sl-SI"/>
        </w:rPr>
        <w:t xml:space="preserve"> dni</w:t>
      </w:r>
      <w:r w:rsidRPr="002019AF">
        <w:rPr>
          <w:rFonts w:ascii="Arial" w:hAnsi="Arial" w:cs="Arial"/>
          <w:i w:val="0"/>
          <w:sz w:val="22"/>
          <w:szCs w:val="22"/>
          <w:lang w:val="sl-SI"/>
        </w:rPr>
        <w:t xml:space="preserve">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064E26B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Pr>
          <w:rFonts w:ascii="Arial" w:hAnsi="Arial" w:cs="Arial"/>
          <w:i w:val="0"/>
          <w:sz w:val="22"/>
          <w:szCs w:val="22"/>
          <w:lang w:val="sl-SI"/>
        </w:rPr>
        <w:t xml:space="preserve"> </w:t>
      </w:r>
      <w:r w:rsidR="0036434D">
        <w:rPr>
          <w:rFonts w:ascii="Arial" w:hAnsi="Arial" w:cs="Arial"/>
          <w:i w:val="0"/>
          <w:sz w:val="22"/>
          <w:szCs w:val="22"/>
          <w:lang w:val="sl-SI"/>
        </w:rPr>
        <w:t>OP bloka Oddelka za nevrokirurgijo.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1"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2"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2"/>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3"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AC4DE2">
        <w:rPr>
          <w:rFonts w:ascii="Arial" w:hAnsi="Arial" w:cs="Arial"/>
          <w:i w:val="0"/>
          <w:sz w:val="22"/>
          <w:szCs w:val="22"/>
          <w:lang w:val="sl-SI"/>
        </w:rPr>
        <w:t>.</w:t>
      </w:r>
    </w:p>
    <w:bookmarkEnd w:id="10"/>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7F2FF7C5" w:rsidR="008D6597" w:rsidRPr="007363DF" w:rsidRDefault="0084044F" w:rsidP="0084044F">
      <w:pPr>
        <w:jc w:val="both"/>
        <w:rPr>
          <w:rFonts w:ascii="Arial" w:hAnsi="Arial" w:cs="Arial"/>
          <w:i w:val="0"/>
          <w:iCs/>
          <w:sz w:val="22"/>
          <w:szCs w:val="22"/>
          <w:lang w:val="sl-SI"/>
        </w:rPr>
      </w:pPr>
      <w:r w:rsidRPr="007363DF">
        <w:rPr>
          <w:rFonts w:ascii="Arial" w:hAnsi="Arial" w:cs="Arial"/>
          <w:i w:val="0"/>
          <w:iCs/>
          <w:sz w:val="22"/>
          <w:szCs w:val="22"/>
          <w:lang w:val="sl-SI"/>
        </w:rPr>
        <w:t xml:space="preserve">Za dobavljeno in montirano opremo iz te pogodbe zagotavlja prodajalec kupcu </w:t>
      </w:r>
      <w:r w:rsidRPr="0036434D">
        <w:rPr>
          <w:rFonts w:ascii="Arial" w:hAnsi="Arial" w:cs="Arial"/>
          <w:i w:val="0"/>
          <w:iCs/>
          <w:sz w:val="22"/>
          <w:szCs w:val="22"/>
          <w:lang w:val="sl-SI"/>
        </w:rPr>
        <w:t>vsaj 24-mesečno garancijo</w:t>
      </w:r>
      <w:r w:rsidR="0036434D">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1EAB76F" w14:textId="05ADFD39" w:rsidR="00DC027E" w:rsidRDefault="00DC027E" w:rsidP="008D6597">
      <w:pPr>
        <w:jc w:val="both"/>
        <w:rPr>
          <w:rFonts w:ascii="Arial" w:hAnsi="Arial" w:cs="Arial"/>
          <w:i w:val="0"/>
          <w:sz w:val="22"/>
          <w:szCs w:val="22"/>
          <w:lang w:val="sl-SI"/>
        </w:rPr>
      </w:pPr>
    </w:p>
    <w:p w14:paraId="7ED83783" w14:textId="508641A9" w:rsidR="0084044F" w:rsidRDefault="0084044F" w:rsidP="008D6597">
      <w:pPr>
        <w:jc w:val="both"/>
        <w:rPr>
          <w:rFonts w:ascii="Arial" w:hAnsi="Arial" w:cs="Arial"/>
          <w:i w:val="0"/>
          <w:sz w:val="22"/>
          <w:szCs w:val="22"/>
          <w:lang w:val="sl-SI"/>
        </w:rPr>
      </w:pPr>
    </w:p>
    <w:p w14:paraId="4991D2ED" w14:textId="77777777" w:rsidR="00EC66B4" w:rsidRDefault="00EC66B4" w:rsidP="008D6597">
      <w:pPr>
        <w:jc w:val="both"/>
        <w:rPr>
          <w:rFonts w:ascii="Arial" w:hAnsi="Arial" w:cs="Arial"/>
          <w:i w:val="0"/>
          <w:sz w:val="22"/>
          <w:szCs w:val="22"/>
          <w:lang w:val="sl-SI"/>
        </w:rPr>
      </w:pPr>
    </w:p>
    <w:p w14:paraId="11802FF2" w14:textId="77777777" w:rsidR="0084044F" w:rsidRPr="008D6597" w:rsidRDefault="008404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62DBADD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4"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5"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CF503B">
        <w:rPr>
          <w:rFonts w:ascii="Arial" w:hAnsi="Arial" w:cs="Arial"/>
          <w:i w:val="0"/>
          <w:sz w:val="22"/>
          <w:szCs w:val="22"/>
          <w:lang w:val="sl-SI"/>
        </w:rPr>
        <w:t>6</w:t>
      </w:r>
      <w:r w:rsidR="00DE1D9A">
        <w:rPr>
          <w:rFonts w:ascii="Arial" w:hAnsi="Arial" w:cs="Arial"/>
          <w:i w:val="0"/>
          <w:sz w:val="22"/>
          <w:szCs w:val="22"/>
          <w:lang w:val="sl-SI"/>
        </w:rPr>
        <w:t>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6"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6"/>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7"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7"/>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1509E73C" w14:textId="36A5718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w:t>
      </w:r>
      <w:proofErr w:type="spellStart"/>
      <w:r w:rsidRPr="008D6597">
        <w:rPr>
          <w:rFonts w:ascii="Arial" w:hAnsi="Arial" w:cs="Arial"/>
          <w:i w:val="0"/>
          <w:sz w:val="22"/>
          <w:szCs w:val="22"/>
          <w:lang w:val="sl-SI"/>
        </w:rPr>
        <w:t>ddp</w:t>
      </w:r>
      <w:proofErr w:type="spellEnd"/>
      <w:r w:rsidRPr="008D6597">
        <w:rPr>
          <w:rFonts w:ascii="Arial" w:hAnsi="Arial" w:cs="Arial"/>
          <w:i w:val="0"/>
          <w:sz w:val="22"/>
          <w:szCs w:val="22"/>
          <w:lang w:val="sl-SI"/>
        </w:rPr>
        <w:t xml:space="preserve"> UKC Maribor - razloženo in montirano v prostore</w:t>
      </w:r>
      <w:r w:rsidR="004004BD" w:rsidRPr="004004BD">
        <w:t xml:space="preserve"> </w:t>
      </w:r>
      <w:r w:rsidR="0036434D">
        <w:rPr>
          <w:rFonts w:ascii="Arial" w:hAnsi="Arial" w:cs="Arial"/>
          <w:i w:val="0"/>
          <w:sz w:val="22"/>
          <w:szCs w:val="22"/>
          <w:lang w:val="sl-SI"/>
        </w:rPr>
        <w:t>OP bloka Oddelka za nevrokirurgijo.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lastRenderedPageBreak/>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7777777" w:rsidR="004004BD" w:rsidRPr="008D6597" w:rsidRDefault="004004BD"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19E4F6AB" w:rsidR="008D6597" w:rsidRPr="008D6597" w:rsidRDefault="008D6597" w:rsidP="008F1477">
      <w:pPr>
        <w:suppressAutoHyphens/>
        <w:overflowPunct w:val="0"/>
        <w:autoSpaceDE w:val="0"/>
        <w:jc w:val="both"/>
        <w:rPr>
          <w:rFonts w:ascii="Arial" w:hAnsi="Arial" w:cs="Arial"/>
          <w:i w:val="0"/>
          <w:sz w:val="22"/>
          <w:szCs w:val="22"/>
          <w:lang w:val="sl-SI"/>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5F1D045B" w14:textId="0514D342" w:rsidR="00EC66B4" w:rsidRDefault="00EC66B4" w:rsidP="008D6597">
      <w:pPr>
        <w:rPr>
          <w:rFonts w:ascii="Arial" w:hAnsi="Arial" w:cs="Arial"/>
          <w:b/>
          <w:bCs/>
          <w:i w:val="0"/>
          <w:sz w:val="22"/>
          <w:szCs w:val="22"/>
          <w:lang w:val="sl-SI"/>
        </w:rPr>
      </w:pPr>
    </w:p>
    <w:p w14:paraId="0AF94473" w14:textId="17C3AF78" w:rsidR="00E665B7" w:rsidRDefault="00E665B7" w:rsidP="008D6597">
      <w:pPr>
        <w:rPr>
          <w:rFonts w:ascii="Arial" w:hAnsi="Arial" w:cs="Arial"/>
          <w:b/>
          <w:bCs/>
          <w:i w:val="0"/>
          <w:sz w:val="22"/>
          <w:szCs w:val="22"/>
          <w:lang w:val="sl-SI"/>
        </w:rPr>
      </w:pPr>
    </w:p>
    <w:p w14:paraId="492F5134" w14:textId="374B2417" w:rsidR="00E665B7" w:rsidRDefault="00E665B7" w:rsidP="008D6597">
      <w:pPr>
        <w:rPr>
          <w:rFonts w:ascii="Arial" w:hAnsi="Arial" w:cs="Arial"/>
          <w:b/>
          <w:bCs/>
          <w:i w:val="0"/>
          <w:sz w:val="22"/>
          <w:szCs w:val="22"/>
          <w:lang w:val="sl-SI"/>
        </w:rPr>
      </w:pPr>
    </w:p>
    <w:p w14:paraId="58B444EB" w14:textId="77777777" w:rsidR="00E665B7" w:rsidRPr="008D6597" w:rsidRDefault="00E665B7"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0"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21" w:name="_GoBack"/>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bookmarkEnd w:id="21"/>
      <w:r w:rsidR="00AC4DE2">
        <w:rPr>
          <w:rFonts w:ascii="Arial" w:hAnsi="Arial" w:cs="Arial"/>
          <w:i w:val="0"/>
          <w:sz w:val="22"/>
          <w:szCs w:val="22"/>
          <w:lang w:val="sl-SI"/>
        </w:rPr>
        <w:fldChar w:fldCharType="end"/>
      </w:r>
      <w:bookmarkEnd w:id="20"/>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2"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3"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4"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6"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6"/>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zB4TxqozDKxmbHeyXL4G9TTsuk4GAbgVBSE6jZ2MBzP1pHksk+E82yEM23q20RdZwsY5Rntd7k3YlU2v45Mgg==" w:salt="RM1E6OFM/F94tAy/yLHVn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27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6434D"/>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93EC9"/>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B03B7"/>
    <w:rsid w:val="00AB3FF6"/>
    <w:rsid w:val="00AC17A7"/>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CF503B"/>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1592"/>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6AAD"/>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665B7"/>
    <w:rsid w:val="00E7120B"/>
    <w:rsid w:val="00E97380"/>
    <w:rsid w:val="00EA60E8"/>
    <w:rsid w:val="00EB2352"/>
    <w:rsid w:val="00EB2C60"/>
    <w:rsid w:val="00EB2F63"/>
    <w:rsid w:val="00EB5AB2"/>
    <w:rsid w:val="00EB6FC6"/>
    <w:rsid w:val="00EC42D0"/>
    <w:rsid w:val="00EC66B4"/>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56D2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8043C-D868-4DFE-80C8-70E11CB2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1841</Words>
  <Characters>10500</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12317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101</cp:revision>
  <cp:lastPrinted>2022-10-18T09:16:00Z</cp:lastPrinted>
  <dcterms:created xsi:type="dcterms:W3CDTF">2021-03-30T09:00:00Z</dcterms:created>
  <dcterms:modified xsi:type="dcterms:W3CDTF">2022-11-28T08:42:00Z</dcterms:modified>
</cp:coreProperties>
</file>