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85B6564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4B389A9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</w:t>
      </w:r>
      <w:bookmarkStart w:id="5" w:name="_Hlk106452617"/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26100C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A35AEE" w:rsidRPr="00A35AEE">
        <w:rPr>
          <w:rFonts w:ascii="Arial" w:hAnsi="Arial" w:cs="Arial"/>
          <w:b/>
          <w:color w:val="000000" w:themeColor="text1"/>
          <w:sz w:val="20"/>
          <w:szCs w:val="20"/>
        </w:rPr>
        <w:t xml:space="preserve">za izvedbo prevozov varovalnih ograj in zagotavljanja delavcev za delo z njimi za potrebe GPU in policijskih uprav na območju Republike Slovenije, št. 430-7/2022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5586AF50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72AAE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44151C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972AAE" w:rsidRPr="0044151C">
        <w:rPr>
          <w:rFonts w:ascii="Arial" w:hAnsi="Arial" w:cs="Arial"/>
          <w:color w:val="000000" w:themeColor="text1"/>
          <w:sz w:val="20"/>
          <w:szCs w:val="20"/>
        </w:rPr>
        <w:t>4</w:t>
      </w:r>
      <w:r w:rsidRPr="0044151C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412C8DC6" w:rsidR="00A55F20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5C6EEDB" w14:textId="2D198C9A" w:rsidR="00EC5BC3" w:rsidRPr="00631382" w:rsidRDefault="00EC5BC3" w:rsidP="00EC5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Pr="00CE518C">
        <w:rPr>
          <w:rFonts w:ascii="Arial" w:hAnsi="Arial" w:cs="Arial"/>
          <w:color w:val="000000" w:themeColor="text1"/>
          <w:sz w:val="20"/>
          <w:szCs w:val="20"/>
        </w:rPr>
        <w:t xml:space="preserve">Izjavljamo, da ponujene storitve izvajanja </w:t>
      </w:r>
      <w:r w:rsidR="00CE518C" w:rsidRPr="00CE518C">
        <w:rPr>
          <w:rFonts w:ascii="Arial" w:hAnsi="Arial" w:cs="Arial"/>
          <w:color w:val="000000" w:themeColor="text1"/>
          <w:sz w:val="20"/>
          <w:szCs w:val="20"/>
        </w:rPr>
        <w:t xml:space="preserve">prevozov varovalnih ograj in zagotavljanja delavcev za delo z njimi </w:t>
      </w:r>
      <w:r w:rsidRPr="00CE518C">
        <w:rPr>
          <w:rFonts w:ascii="Arial" w:hAnsi="Arial" w:cs="Arial"/>
          <w:color w:val="000000" w:themeColor="text1"/>
          <w:sz w:val="20"/>
          <w:szCs w:val="20"/>
        </w:rPr>
        <w:t xml:space="preserve"> ustrezajo zahtevam iz razpisne dokumentacije.</w:t>
      </w:r>
    </w:p>
    <w:p w14:paraId="6547BE64" w14:textId="77777777" w:rsidR="00EC5BC3" w:rsidRPr="00631382" w:rsidRDefault="00EC5BC3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3D18451E" w:rsidR="002B2368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_Hlk107495161"/>
      <w:r w:rsidRPr="00BB5DB2">
        <w:rPr>
          <w:rFonts w:ascii="Arial" w:hAnsi="Arial"/>
          <w:color w:val="000000" w:themeColor="text1"/>
          <w:sz w:val="20"/>
          <w:szCs w:val="20"/>
        </w:rPr>
        <w:t>I</w:t>
      </w:r>
      <w:r w:rsidR="00EC5BC3" w:rsidRPr="00BB5DB2">
        <w:rPr>
          <w:rFonts w:ascii="Arial" w:hAnsi="Arial"/>
          <w:color w:val="000000" w:themeColor="text1"/>
          <w:sz w:val="20"/>
          <w:szCs w:val="20"/>
        </w:rPr>
        <w:t>V</w:t>
      </w:r>
      <w:r w:rsidRPr="00BB5DB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2B2368" w:rsidRPr="00BB5DB2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="00BB5DB2" w:rsidRPr="00BB5DB2">
        <w:rPr>
          <w:rFonts w:ascii="Arial" w:hAnsi="Arial" w:cs="Arial"/>
          <w:color w:val="000000" w:themeColor="text1"/>
          <w:sz w:val="20"/>
          <w:szCs w:val="20"/>
        </w:rPr>
        <w:t>bomo ves čas (od oddaje ponudbe do zaključka trajanja pogodbe) zagotavljali najmanj eno tovorno vozilo z zadostno kapaciteto transportnega prostora za enkraten prevoz najmanj 170 kosov usmerjevalnih ograj ali najmanj 100 kosov JRM (javni red in mir) ograj, pri čemer bomo ograje prevažali v enem nivoju, zavedamo se, da nakladanje ograje na ograjo ni sprejemljivo</w:t>
      </w:r>
      <w:r w:rsidR="00972AAE" w:rsidRPr="00BB5DB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7206AC9" w14:textId="0741742B" w:rsidR="001172BE" w:rsidRDefault="001172BE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5124DAA" w14:textId="36901C7B" w:rsidR="001172BE" w:rsidRDefault="001172BE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V.</w:t>
      </w:r>
    </w:p>
    <w:p w14:paraId="778430B8" w14:textId="785F2BB3" w:rsidR="00D429DD" w:rsidRDefault="001172BE" w:rsidP="00D429D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Izjavljamo, da zagotavljamo </w:t>
      </w:r>
      <w:r w:rsidRPr="001172BE">
        <w:rPr>
          <w:rFonts w:ascii="Arial" w:hAnsi="Arial" w:cs="Arial"/>
          <w:color w:val="000000" w:themeColor="text1"/>
          <w:sz w:val="20"/>
          <w:szCs w:val="20"/>
        </w:rPr>
        <w:t>opravljanje storitev vse dni v letu.</w:t>
      </w:r>
      <w:r w:rsidR="00D429DD" w:rsidRPr="00D429DD">
        <w:rPr>
          <w:rFonts w:ascii="Arial" w:hAnsi="Arial" w:cs="Arial"/>
          <w:sz w:val="20"/>
          <w:szCs w:val="20"/>
        </w:rPr>
        <w:t xml:space="preserve"> </w:t>
      </w:r>
      <w:r w:rsidR="00D429DD" w:rsidRPr="008E3023">
        <w:rPr>
          <w:rFonts w:ascii="Arial" w:hAnsi="Arial" w:cs="Arial"/>
          <w:sz w:val="20"/>
          <w:szCs w:val="20"/>
        </w:rPr>
        <w:t>Odzivni čas</w:t>
      </w:r>
      <w:r w:rsidR="00D429DD">
        <w:rPr>
          <w:rFonts w:ascii="Arial" w:hAnsi="Arial" w:cs="Arial"/>
          <w:sz w:val="20"/>
          <w:szCs w:val="20"/>
        </w:rPr>
        <w:t xml:space="preserve"> </w:t>
      </w:r>
      <w:r w:rsidR="00D429DD" w:rsidRPr="008E3023">
        <w:rPr>
          <w:rFonts w:ascii="Arial" w:hAnsi="Arial" w:cs="Arial"/>
          <w:sz w:val="20"/>
          <w:szCs w:val="20"/>
        </w:rPr>
        <w:t xml:space="preserve">ob delavnikih (od ponedeljka do sobote) med 6.00 in 22.00 uro je največ </w:t>
      </w:r>
      <w:r w:rsidR="00D429DD">
        <w:rPr>
          <w:rFonts w:ascii="Arial" w:hAnsi="Arial" w:cs="Arial"/>
          <w:sz w:val="20"/>
          <w:szCs w:val="20"/>
        </w:rPr>
        <w:t>2</w:t>
      </w:r>
      <w:r w:rsidR="00D429DD" w:rsidRPr="008E3023">
        <w:rPr>
          <w:rFonts w:ascii="Arial" w:hAnsi="Arial" w:cs="Arial"/>
          <w:sz w:val="20"/>
          <w:szCs w:val="20"/>
        </w:rPr>
        <w:t xml:space="preserve"> uri od prejema </w:t>
      </w:r>
      <w:r w:rsidR="00D429DD">
        <w:rPr>
          <w:rFonts w:ascii="Arial" w:hAnsi="Arial" w:cs="Arial"/>
          <w:sz w:val="20"/>
          <w:szCs w:val="20"/>
        </w:rPr>
        <w:t xml:space="preserve">pisnega ali </w:t>
      </w:r>
      <w:r w:rsidR="00D429DD" w:rsidRPr="008E3023">
        <w:rPr>
          <w:rFonts w:ascii="Arial" w:hAnsi="Arial" w:cs="Arial"/>
          <w:sz w:val="20"/>
          <w:szCs w:val="20"/>
        </w:rPr>
        <w:t>telefonskega naročila predstavnika naročnikovega uporabnika.</w:t>
      </w:r>
      <w:r w:rsidR="00D429DD">
        <w:rPr>
          <w:rFonts w:ascii="Arial" w:hAnsi="Arial" w:cs="Arial"/>
          <w:sz w:val="20"/>
          <w:szCs w:val="20"/>
        </w:rPr>
        <w:t xml:space="preserve"> </w:t>
      </w:r>
      <w:r w:rsidR="00D429DD" w:rsidRPr="008E3023">
        <w:rPr>
          <w:rFonts w:ascii="Arial" w:hAnsi="Arial" w:cs="Arial"/>
          <w:sz w:val="20"/>
          <w:szCs w:val="20"/>
        </w:rPr>
        <w:t>Odzivni čas ob nedeljah in praznikih med 6.00 in 22.00 uro je največ 4 ure od</w:t>
      </w:r>
      <w:r w:rsidR="00D429DD">
        <w:rPr>
          <w:rFonts w:ascii="Arial" w:hAnsi="Arial" w:cs="Arial"/>
          <w:sz w:val="20"/>
          <w:szCs w:val="20"/>
        </w:rPr>
        <w:t xml:space="preserve"> </w:t>
      </w:r>
      <w:r w:rsidR="00D429DD" w:rsidRPr="008E3023">
        <w:rPr>
          <w:rFonts w:ascii="Arial" w:hAnsi="Arial" w:cs="Arial"/>
          <w:sz w:val="20"/>
          <w:szCs w:val="20"/>
        </w:rPr>
        <w:t xml:space="preserve">prejema </w:t>
      </w:r>
      <w:r w:rsidR="00D429DD">
        <w:rPr>
          <w:rFonts w:ascii="Arial" w:hAnsi="Arial" w:cs="Arial"/>
          <w:sz w:val="20"/>
          <w:szCs w:val="20"/>
        </w:rPr>
        <w:t xml:space="preserve">pisnega ali </w:t>
      </w:r>
      <w:r w:rsidR="00D429DD" w:rsidRPr="008E3023">
        <w:rPr>
          <w:rFonts w:ascii="Arial" w:hAnsi="Arial" w:cs="Arial"/>
          <w:sz w:val="20"/>
          <w:szCs w:val="20"/>
        </w:rPr>
        <w:t xml:space="preserve">telefonskega naročila predstavnika naročnikovega uporabnika. </w:t>
      </w:r>
    </w:p>
    <w:p w14:paraId="51A15ABF" w14:textId="39A5CB8B" w:rsidR="001172BE" w:rsidRPr="00631382" w:rsidRDefault="001172BE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bookmarkEnd w:id="6"/>
    <w:p w14:paraId="01F92DDC" w14:textId="1F6288E3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1172BE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846AEC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846AEC" w:rsidRPr="00846AEC">
        <w:t xml:space="preserve"> </w:t>
      </w:r>
      <w:r w:rsidR="00846AEC" w:rsidRPr="00846AEC">
        <w:rPr>
          <w:rFonts w:ascii="Arial" w:hAnsi="Arial" w:cs="Arial"/>
          <w:color w:val="000000" w:themeColor="text1"/>
          <w:sz w:val="20"/>
          <w:szCs w:val="20"/>
          <w:lang w:eastAsia="en-US"/>
        </w:rPr>
        <w:t>158/20 in 3/22 – ZDeb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59038F0B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02C28B3D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CDA06DF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AA61F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AA61F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bookmarkStart w:id="7" w:name="_GoBack"/>
      <w:bookmarkEnd w:id="7"/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5BFF7990" w:rsidR="00897E68" w:rsidRPr="008E5EF7" w:rsidRDefault="00FF574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>
        <w:rPr>
          <w:color w:val="000000" w:themeColor="text1"/>
          <w:sz w:val="20"/>
          <w:szCs w:val="20"/>
        </w:rPr>
        <w:t>P</w:t>
      </w:r>
      <w:r w:rsidR="00502000" w:rsidRPr="008E5EF7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7D54C5DB" w:rsidR="00D42268" w:rsidRPr="008E5EF7" w:rsidRDefault="00D42268" w:rsidP="0044151C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8E5EF7">
        <w:rPr>
          <w:color w:val="000000" w:themeColor="text1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8E5EF7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5F0D79B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r w:rsidR="00FF574F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FF574F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FF574F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C1067B" w:rsidRPr="00C1067B">
        <w:rPr>
          <w:rFonts w:ascii="Arial" w:hAnsi="Arial" w:cs="Arial"/>
          <w:b/>
          <w:color w:val="000000" w:themeColor="text1"/>
          <w:sz w:val="20"/>
          <w:szCs w:val="20"/>
        </w:rPr>
        <w:t>za izvedbo prevozov varovalnih ograj in zagotavljanja delavcev za delo z njimi za potrebe GPU in policijskih uprav na območju Republike Slovenije, št. 430-7/2022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6EC597E" w14:textId="77777777" w:rsidR="00631382" w:rsidRPr="00453625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4" w:name="_Toc448311186"/>
    </w:p>
    <w:bookmarkEnd w:id="2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B52A7C" w:rsidRPr="0037408B" w14:paraId="21826B75" w14:textId="77777777" w:rsidTr="0070165F">
        <w:tc>
          <w:tcPr>
            <w:tcW w:w="4361" w:type="dxa"/>
          </w:tcPr>
          <w:p w14:paraId="401DCC38" w14:textId="26AAD051" w:rsidR="00B52A7C" w:rsidRPr="007D1115" w:rsidRDefault="00B52A7C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5230498C" w14:textId="1916D771" w:rsidR="00B52A7C" w:rsidRPr="007D1115" w:rsidRDefault="00B52A7C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5BC44798" w14:textId="40D4C282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5" w:name="_Toc480792834"/>
      <w:bookmarkStart w:id="26" w:name="_Toc511201252"/>
      <w:r w:rsidRPr="00D429DD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D429DD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D429D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5"/>
      <w:r w:rsidR="00C1067B" w:rsidRPr="00D429D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6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6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101AF27C" w:rsidR="00B52A7C" w:rsidRPr="00010853" w:rsidRDefault="00B52A7C" w:rsidP="00C1067B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</w:t>
      </w:r>
      <w:r w:rsidR="00061AD3" w:rsidRPr="00453625">
        <w:rPr>
          <w:rFonts w:ascii="Arial" w:hAnsi="Arial" w:cs="Arial"/>
          <w:sz w:val="20"/>
          <w:szCs w:val="20"/>
        </w:rPr>
        <w:t xml:space="preserve">za oddajo </w:t>
      </w:r>
      <w:r w:rsidR="00061AD3" w:rsidRPr="00FF574F">
        <w:rPr>
          <w:rFonts w:ascii="Arial" w:hAnsi="Arial" w:cs="Arial"/>
          <w:sz w:val="20"/>
          <w:szCs w:val="20"/>
        </w:rPr>
        <w:t xml:space="preserve">naročila storitev po odprtem postopku </w:t>
      </w:r>
      <w:r w:rsidR="00C1067B" w:rsidRPr="00C1067B">
        <w:rPr>
          <w:rFonts w:ascii="Arial" w:hAnsi="Arial" w:cs="Arial"/>
          <w:b/>
          <w:sz w:val="20"/>
          <w:szCs w:val="20"/>
        </w:rPr>
        <w:t>za izvedbo prevozov varovalnih ograj in zagotavljanja delavcev za delo z njimi za potrebe GPU in policijskih uprav na območju Republike Slovenije, št. 430-7/2022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8A5"/>
    <w:rsid w:val="00041769"/>
    <w:rsid w:val="00043246"/>
    <w:rsid w:val="00061AD3"/>
    <w:rsid w:val="0007696C"/>
    <w:rsid w:val="000876D1"/>
    <w:rsid w:val="000B5B15"/>
    <w:rsid w:val="00104142"/>
    <w:rsid w:val="001172BE"/>
    <w:rsid w:val="001657FD"/>
    <w:rsid w:val="001963B8"/>
    <w:rsid w:val="001A37A5"/>
    <w:rsid w:val="001E0464"/>
    <w:rsid w:val="002112C4"/>
    <w:rsid w:val="002544D5"/>
    <w:rsid w:val="0026100C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4151C"/>
    <w:rsid w:val="00442A9F"/>
    <w:rsid w:val="004A6E63"/>
    <w:rsid w:val="004E4092"/>
    <w:rsid w:val="00502000"/>
    <w:rsid w:val="00631382"/>
    <w:rsid w:val="00650DD5"/>
    <w:rsid w:val="006821D6"/>
    <w:rsid w:val="006A6B1A"/>
    <w:rsid w:val="006D0A7B"/>
    <w:rsid w:val="007311C6"/>
    <w:rsid w:val="00745DA3"/>
    <w:rsid w:val="00752889"/>
    <w:rsid w:val="00775DD2"/>
    <w:rsid w:val="00780686"/>
    <w:rsid w:val="007D1115"/>
    <w:rsid w:val="00824703"/>
    <w:rsid w:val="00846AEC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72AAE"/>
    <w:rsid w:val="009A4C78"/>
    <w:rsid w:val="009E1AFB"/>
    <w:rsid w:val="00A35AEE"/>
    <w:rsid w:val="00A40495"/>
    <w:rsid w:val="00A4492F"/>
    <w:rsid w:val="00A55F20"/>
    <w:rsid w:val="00AA61F7"/>
    <w:rsid w:val="00AA674F"/>
    <w:rsid w:val="00AC0AFA"/>
    <w:rsid w:val="00B52A7C"/>
    <w:rsid w:val="00BB5DB2"/>
    <w:rsid w:val="00BE6F93"/>
    <w:rsid w:val="00BE77AF"/>
    <w:rsid w:val="00C1067B"/>
    <w:rsid w:val="00C35D50"/>
    <w:rsid w:val="00C361D5"/>
    <w:rsid w:val="00C81E36"/>
    <w:rsid w:val="00C870BA"/>
    <w:rsid w:val="00CB0802"/>
    <w:rsid w:val="00CB4430"/>
    <w:rsid w:val="00CD003A"/>
    <w:rsid w:val="00CE518C"/>
    <w:rsid w:val="00D42268"/>
    <w:rsid w:val="00D429DD"/>
    <w:rsid w:val="00D5106D"/>
    <w:rsid w:val="00D52DF0"/>
    <w:rsid w:val="00DC5739"/>
    <w:rsid w:val="00DC6C4D"/>
    <w:rsid w:val="00E16C38"/>
    <w:rsid w:val="00E42F8C"/>
    <w:rsid w:val="00E87B4C"/>
    <w:rsid w:val="00EB62E5"/>
    <w:rsid w:val="00EC521B"/>
    <w:rsid w:val="00EC5BC3"/>
    <w:rsid w:val="00F41978"/>
    <w:rsid w:val="00F57D11"/>
    <w:rsid w:val="00F90434"/>
    <w:rsid w:val="00FF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DULAR Robert</cp:lastModifiedBy>
  <cp:revision>20</cp:revision>
  <dcterms:created xsi:type="dcterms:W3CDTF">2021-09-17T07:50:00Z</dcterms:created>
  <dcterms:modified xsi:type="dcterms:W3CDTF">2022-11-08T11:06:00Z</dcterms:modified>
</cp:coreProperties>
</file>