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1483" w:rsidRPr="004948A4" w:rsidRDefault="00AA1483" w:rsidP="00AA1483">
      <w:pPr>
        <w:spacing w:after="0"/>
        <w:rPr>
          <w:rFonts w:ascii="Arial" w:hAnsi="Arial" w:cs="Arial"/>
          <w:i/>
          <w:sz w:val="18"/>
          <w:szCs w:val="18"/>
        </w:rPr>
      </w:pPr>
      <w:bookmarkStart w:id="0" w:name="_GoBack"/>
      <w:bookmarkEnd w:id="0"/>
    </w:p>
    <w:p w:rsidR="00AA1483" w:rsidRDefault="00AA1483" w:rsidP="00AA1483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r w:rsidRPr="004948A4">
        <w:rPr>
          <w:rFonts w:ascii="Arial" w:hAnsi="Arial" w:cs="Arial"/>
          <w:i/>
          <w:sz w:val="18"/>
          <w:szCs w:val="18"/>
        </w:rPr>
        <w:t xml:space="preserve">Obrazec št. </w:t>
      </w:r>
      <w:r w:rsidR="00EC41BC">
        <w:rPr>
          <w:rFonts w:ascii="Arial" w:hAnsi="Arial" w:cs="Arial"/>
          <w:i/>
          <w:sz w:val="18"/>
          <w:szCs w:val="18"/>
        </w:rPr>
        <w:t>7</w:t>
      </w:r>
    </w:p>
    <w:p w:rsidR="00E57747" w:rsidRPr="00433E9C" w:rsidRDefault="00E57747" w:rsidP="00AA1483">
      <w:pPr>
        <w:spacing w:after="0"/>
        <w:jc w:val="right"/>
        <w:rPr>
          <w:rFonts w:ascii="Arial" w:hAnsi="Arial" w:cs="Arial"/>
          <w:i/>
          <w:sz w:val="18"/>
          <w:szCs w:val="18"/>
        </w:rPr>
      </w:pPr>
    </w:p>
    <w:p w:rsidR="00AA1483" w:rsidRPr="00433E9C" w:rsidRDefault="00AA1483" w:rsidP="00AA1483">
      <w:pPr>
        <w:rPr>
          <w:rFonts w:ascii="Arial" w:eastAsia="Arial" w:hAnsi="Arial" w:cs="Arial"/>
          <w:sz w:val="20"/>
          <w:szCs w:val="20"/>
        </w:rPr>
      </w:pPr>
      <w:r w:rsidRPr="00433E9C">
        <w:rPr>
          <w:rFonts w:ascii="Arial" w:eastAsia="Arial" w:hAnsi="Arial" w:cs="Arial"/>
          <w:sz w:val="20"/>
          <w:szCs w:val="20"/>
        </w:rPr>
        <w:t>Ponudnik:</w:t>
      </w:r>
    </w:p>
    <w:p w:rsidR="00AA1483" w:rsidRPr="00433E9C" w:rsidRDefault="00AA1483" w:rsidP="00AA1483">
      <w:pPr>
        <w:rPr>
          <w:rFonts w:ascii="Arial" w:eastAsia="Arial" w:hAnsi="Arial" w:cs="Arial"/>
          <w:sz w:val="20"/>
          <w:szCs w:val="20"/>
        </w:rPr>
      </w:pPr>
      <w:r w:rsidRPr="00433E9C">
        <w:rPr>
          <w:rFonts w:ascii="Arial" w:eastAsia="Arial" w:hAnsi="Arial" w:cs="Arial"/>
          <w:sz w:val="20"/>
          <w:szCs w:val="20"/>
        </w:rPr>
        <w:t>__________________</w:t>
      </w:r>
    </w:p>
    <w:p w:rsidR="00AA1483" w:rsidRPr="00433E9C" w:rsidRDefault="00AA1483" w:rsidP="00AA1483">
      <w:pPr>
        <w:rPr>
          <w:rFonts w:ascii="Arial" w:eastAsia="Arial" w:hAnsi="Arial" w:cs="Arial"/>
          <w:sz w:val="20"/>
          <w:szCs w:val="20"/>
        </w:rPr>
      </w:pPr>
      <w:r w:rsidRPr="00433E9C">
        <w:rPr>
          <w:rFonts w:ascii="Arial" w:eastAsia="Arial" w:hAnsi="Arial" w:cs="Arial"/>
          <w:sz w:val="20"/>
          <w:szCs w:val="20"/>
        </w:rPr>
        <w:t>__________________</w:t>
      </w:r>
    </w:p>
    <w:p w:rsidR="00AA1483" w:rsidRDefault="00AA1483" w:rsidP="00AA1483">
      <w:pPr>
        <w:rPr>
          <w:rFonts w:ascii="Arial" w:eastAsia="Arial" w:hAnsi="Arial" w:cs="Arial"/>
          <w:sz w:val="20"/>
          <w:szCs w:val="20"/>
        </w:rPr>
      </w:pPr>
    </w:p>
    <w:p w:rsidR="00057F15" w:rsidRPr="00433E9C" w:rsidRDefault="00057F15" w:rsidP="00AA1483">
      <w:pPr>
        <w:rPr>
          <w:rFonts w:ascii="Arial" w:eastAsia="Arial" w:hAnsi="Arial" w:cs="Arial"/>
          <w:sz w:val="20"/>
          <w:szCs w:val="20"/>
        </w:rPr>
      </w:pPr>
    </w:p>
    <w:p w:rsidR="00AA1483" w:rsidRDefault="00AA1483" w:rsidP="00AA1483">
      <w:pPr>
        <w:pStyle w:val="Naslov3"/>
        <w:jc w:val="center"/>
        <w:rPr>
          <w:rFonts w:ascii="Arial" w:eastAsia="Arial" w:hAnsi="Arial" w:cs="Arial"/>
          <w:color w:val="auto"/>
          <w:u w:val="single"/>
        </w:rPr>
      </w:pPr>
      <w:bookmarkStart w:id="1" w:name="_Toc464471221"/>
      <w:r w:rsidRPr="004A4982">
        <w:rPr>
          <w:rFonts w:ascii="Arial" w:eastAsia="Arial" w:hAnsi="Arial" w:cs="Arial"/>
          <w:color w:val="auto"/>
          <w:u w:val="single"/>
        </w:rPr>
        <w:t>IZJAVA O UPOŠTEVANJU OKOLJSKIH ZAHTEV PO UREDBI O ZELENEM JAVNEM NAROČANJU</w:t>
      </w:r>
      <w:bookmarkEnd w:id="1"/>
    </w:p>
    <w:p w:rsidR="00AA1483" w:rsidRPr="004A4982" w:rsidRDefault="00AA1483" w:rsidP="00AA1483"/>
    <w:p w:rsidR="00AA1483" w:rsidRPr="00057F15" w:rsidRDefault="00AA1483" w:rsidP="00AA1483">
      <w:pPr>
        <w:jc w:val="both"/>
        <w:rPr>
          <w:rFonts w:ascii="Arial" w:eastAsia="Arial" w:hAnsi="Arial" w:cs="Arial"/>
          <w:sz w:val="18"/>
          <w:szCs w:val="20"/>
        </w:rPr>
      </w:pPr>
      <w:r w:rsidRPr="00057F15">
        <w:rPr>
          <w:rFonts w:ascii="Arial" w:eastAsia="Arial" w:hAnsi="Arial" w:cs="Arial"/>
          <w:sz w:val="18"/>
          <w:szCs w:val="20"/>
        </w:rPr>
        <w:t xml:space="preserve">V zvezi z javnim razpisom za oddajo javnega naročila po </w:t>
      </w:r>
      <w:r w:rsidR="005748A6" w:rsidRPr="00057F15">
        <w:rPr>
          <w:rFonts w:ascii="Arial" w:eastAsia="Arial" w:hAnsi="Arial" w:cs="Arial"/>
          <w:sz w:val="18"/>
          <w:szCs w:val="20"/>
        </w:rPr>
        <w:t xml:space="preserve">odprtem </w:t>
      </w:r>
      <w:r w:rsidRPr="00057F15">
        <w:rPr>
          <w:rFonts w:ascii="Arial" w:eastAsia="Arial" w:hAnsi="Arial" w:cs="Arial"/>
          <w:sz w:val="18"/>
          <w:szCs w:val="20"/>
        </w:rPr>
        <w:t xml:space="preserve">postopku po predhodni objavi za </w:t>
      </w:r>
      <w:r w:rsidRPr="00057F15">
        <w:rPr>
          <w:rFonts w:ascii="Arial" w:eastAsia="Arial" w:hAnsi="Arial" w:cs="Arial" w:hint="eastAsia"/>
          <w:b/>
          <w:bCs/>
          <w:sz w:val="18"/>
          <w:szCs w:val="20"/>
        </w:rPr>
        <w:t>Č</w:t>
      </w:r>
      <w:r w:rsidRPr="00057F15">
        <w:rPr>
          <w:rFonts w:ascii="Arial" w:eastAsia="Arial" w:hAnsi="Arial" w:cs="Arial"/>
          <w:b/>
          <w:bCs/>
          <w:sz w:val="18"/>
          <w:szCs w:val="20"/>
        </w:rPr>
        <w:t>IŠ</w:t>
      </w:r>
      <w:r w:rsidRPr="00057F15">
        <w:rPr>
          <w:rFonts w:ascii="Arial" w:eastAsia="Arial" w:hAnsi="Arial" w:cs="Arial" w:hint="eastAsia"/>
          <w:b/>
          <w:bCs/>
          <w:sz w:val="18"/>
          <w:szCs w:val="20"/>
        </w:rPr>
        <w:t>Č</w:t>
      </w:r>
      <w:r w:rsidRPr="00057F15">
        <w:rPr>
          <w:rFonts w:ascii="Arial" w:eastAsia="Arial" w:hAnsi="Arial" w:cs="Arial"/>
          <w:b/>
          <w:bCs/>
          <w:sz w:val="18"/>
          <w:szCs w:val="20"/>
        </w:rPr>
        <w:t>ENJE OBJEKTOV RDE</w:t>
      </w:r>
      <w:r w:rsidRPr="00057F15">
        <w:rPr>
          <w:rFonts w:ascii="Arial" w:eastAsia="Arial" w:hAnsi="Arial" w:cs="Arial" w:hint="eastAsia"/>
          <w:b/>
          <w:bCs/>
          <w:sz w:val="18"/>
          <w:szCs w:val="20"/>
        </w:rPr>
        <w:t>Č</w:t>
      </w:r>
      <w:r w:rsidRPr="00057F15">
        <w:rPr>
          <w:rFonts w:ascii="Arial" w:eastAsia="Arial" w:hAnsi="Arial" w:cs="Arial"/>
          <w:b/>
          <w:bCs/>
          <w:sz w:val="18"/>
          <w:szCs w:val="20"/>
        </w:rPr>
        <w:t>A DVORANA ŠRZ NA OKOLJU PRIJAZEN NA</w:t>
      </w:r>
      <w:r w:rsidRPr="00057F15">
        <w:rPr>
          <w:rFonts w:ascii="Arial" w:eastAsia="Arial" w:hAnsi="Arial" w:cs="Arial" w:hint="eastAsia"/>
          <w:b/>
          <w:bCs/>
          <w:sz w:val="18"/>
          <w:szCs w:val="20"/>
        </w:rPr>
        <w:t>Č</w:t>
      </w:r>
      <w:r w:rsidRPr="00057F15">
        <w:rPr>
          <w:rFonts w:ascii="Arial" w:eastAsia="Arial" w:hAnsi="Arial" w:cs="Arial"/>
          <w:b/>
          <w:bCs/>
          <w:sz w:val="18"/>
          <w:szCs w:val="20"/>
        </w:rPr>
        <w:t xml:space="preserve">IN </w:t>
      </w:r>
      <w:r w:rsidRPr="00057F15">
        <w:rPr>
          <w:rFonts w:ascii="Arial" w:eastAsia="Arial" w:hAnsi="Arial" w:cs="Arial"/>
          <w:sz w:val="18"/>
          <w:szCs w:val="20"/>
        </w:rPr>
        <w:t xml:space="preserve">pod kazensko in materialno odgovornostjo </w:t>
      </w:r>
      <w:r w:rsidR="002E5132" w:rsidRPr="00057F15">
        <w:rPr>
          <w:rFonts w:ascii="Arial" w:eastAsia="Arial" w:hAnsi="Arial" w:cs="Arial"/>
          <w:sz w:val="18"/>
          <w:szCs w:val="20"/>
        </w:rPr>
        <w:t xml:space="preserve">izjavljamo, da bomo upoštevali </w:t>
      </w:r>
      <w:r w:rsidRPr="00057F15">
        <w:rPr>
          <w:rFonts w:ascii="Arial" w:eastAsia="Arial" w:hAnsi="Arial" w:cs="Arial"/>
          <w:sz w:val="18"/>
          <w:szCs w:val="20"/>
        </w:rPr>
        <w:t>okoljske zahteve po Uredbi o zelenem javnem naročanju (</w:t>
      </w:r>
      <w:r w:rsidR="006B2E3E" w:rsidRPr="006B2E3E">
        <w:rPr>
          <w:rFonts w:ascii="Arial" w:eastAsia="Arial" w:hAnsi="Arial" w:cs="Arial"/>
          <w:sz w:val="18"/>
          <w:szCs w:val="20"/>
        </w:rPr>
        <w:t>Uradni list RS, št. 51/17, 64/19, 49/20 - ZIUZEOP</w:t>
      </w:r>
      <w:r w:rsidRPr="00057F15">
        <w:rPr>
          <w:rFonts w:ascii="Arial" w:eastAsia="Arial" w:hAnsi="Arial" w:cs="Arial"/>
          <w:sz w:val="18"/>
          <w:szCs w:val="20"/>
        </w:rPr>
        <w:t>), in sicer bomo celoten predmet javnega naročila izvedli z uporabo man</w:t>
      </w:r>
      <w:r w:rsidR="002E5132" w:rsidRPr="00057F15">
        <w:rPr>
          <w:rFonts w:ascii="Arial" w:eastAsia="Arial" w:hAnsi="Arial" w:cs="Arial"/>
          <w:sz w:val="18"/>
          <w:szCs w:val="20"/>
        </w:rPr>
        <w:t>j obremenjujočega blaga (čistil</w:t>
      </w:r>
      <w:r w:rsidRPr="00057F15">
        <w:rPr>
          <w:rFonts w:ascii="Arial" w:eastAsia="Arial" w:hAnsi="Arial" w:cs="Arial"/>
          <w:sz w:val="18"/>
          <w:szCs w:val="20"/>
        </w:rPr>
        <w:t>).</w:t>
      </w:r>
    </w:p>
    <w:p w:rsidR="00AA1483" w:rsidRPr="00057F15" w:rsidRDefault="00AA1483" w:rsidP="00AA1483">
      <w:pPr>
        <w:pStyle w:val="TitleA"/>
        <w:spacing w:line="276" w:lineRule="auto"/>
        <w:jc w:val="both"/>
        <w:rPr>
          <w:sz w:val="18"/>
          <w:szCs w:val="20"/>
        </w:rPr>
      </w:pPr>
      <w:r w:rsidRPr="00057F15">
        <w:rPr>
          <w:sz w:val="18"/>
          <w:szCs w:val="20"/>
        </w:rPr>
        <w:t>K tej izjavi prilagamo ustrezna dokazila za spodaj navedena čistila (</w:t>
      </w:r>
      <w:r w:rsidRPr="00057F15">
        <w:rPr>
          <w:i/>
          <w:iCs/>
          <w:sz w:val="18"/>
          <w:szCs w:val="20"/>
        </w:rPr>
        <w:t>univerzalna čistila, čistila za sanitarne prostore in čistila za okna</w:t>
      </w:r>
      <w:r w:rsidRPr="00057F15">
        <w:rPr>
          <w:sz w:val="18"/>
          <w:szCs w:val="20"/>
        </w:rPr>
        <w:t>), ki jih bomo pri izvajanju storitve čiščenja uporabljali (</w:t>
      </w:r>
      <w:r w:rsidRPr="00057F15">
        <w:rPr>
          <w:i/>
          <w:iCs/>
          <w:sz w:val="18"/>
          <w:szCs w:val="20"/>
        </w:rPr>
        <w:t xml:space="preserve">seznam </w:t>
      </w:r>
      <w:r w:rsidR="002E5132" w:rsidRPr="00057F15">
        <w:rPr>
          <w:i/>
          <w:iCs/>
          <w:sz w:val="18"/>
          <w:szCs w:val="20"/>
        </w:rPr>
        <w:t>ustreznih dokazil je naveden V</w:t>
      </w:r>
      <w:r w:rsidRPr="00057F15">
        <w:rPr>
          <w:i/>
          <w:iCs/>
          <w:sz w:val="18"/>
          <w:szCs w:val="20"/>
        </w:rPr>
        <w:t xml:space="preserve">. poglavju razpisne dokumentacije – Tehnične specifikacije, točka IV. </w:t>
      </w:r>
      <w:r w:rsidR="002E5132" w:rsidRPr="00057F15">
        <w:rPr>
          <w:i/>
          <w:iCs/>
          <w:sz w:val="18"/>
          <w:szCs w:val="20"/>
        </w:rPr>
        <w:t>ZAHTEVE SKLADNO Z VELJAVNO UREDBO O ZELENEM JAVNEM NAROČANJU</w:t>
      </w:r>
      <w:r w:rsidRPr="00057F15">
        <w:rPr>
          <w:i/>
          <w:iCs/>
          <w:sz w:val="18"/>
          <w:szCs w:val="20"/>
        </w:rPr>
        <w:t>).</w:t>
      </w:r>
    </w:p>
    <w:p w:rsidR="00AA1483" w:rsidRPr="00057F15" w:rsidRDefault="00AA1483" w:rsidP="00AA1483">
      <w:pPr>
        <w:pStyle w:val="TitleA"/>
        <w:spacing w:line="276" w:lineRule="auto"/>
        <w:jc w:val="both"/>
        <w:rPr>
          <w:sz w:val="18"/>
          <w:szCs w:val="20"/>
        </w:rPr>
      </w:pPr>
    </w:p>
    <w:p w:rsidR="00AA1483" w:rsidRPr="00057F15" w:rsidRDefault="00AA1483" w:rsidP="00AA1483">
      <w:pPr>
        <w:pStyle w:val="Odstavekseznama"/>
        <w:rPr>
          <w:rFonts w:ascii="Arial" w:eastAsia="Arial" w:hAnsi="Arial" w:cs="Arial"/>
          <w:sz w:val="18"/>
          <w:szCs w:val="18"/>
        </w:rPr>
      </w:pPr>
    </w:p>
    <w:p w:rsidR="00AA1483" w:rsidRPr="00057F15" w:rsidRDefault="00AA1483" w:rsidP="00AA1483">
      <w:pPr>
        <w:pStyle w:val="Odstavekseznam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440"/>
        </w:tabs>
        <w:spacing w:after="0"/>
        <w:ind w:left="753" w:hanging="393"/>
        <w:rPr>
          <w:rFonts w:ascii="Arial" w:eastAsia="Arial" w:hAnsi="Arial" w:cs="Arial"/>
          <w:b/>
          <w:sz w:val="18"/>
          <w:szCs w:val="18"/>
        </w:rPr>
      </w:pPr>
      <w:r w:rsidRPr="00057F15">
        <w:rPr>
          <w:rFonts w:ascii="Arial" w:hAnsi="Arial" w:cs="Arial"/>
          <w:b/>
          <w:sz w:val="18"/>
          <w:szCs w:val="18"/>
        </w:rPr>
        <w:t>Seznam univerzalnih čistil in predložena dokazila:</w:t>
      </w:r>
    </w:p>
    <w:p w:rsidR="002E5132" w:rsidRPr="00057F15" w:rsidRDefault="002E5132" w:rsidP="002E5132">
      <w:pPr>
        <w:pStyle w:val="Odstavekseznama"/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440"/>
        </w:tabs>
        <w:spacing w:after="0"/>
        <w:ind w:left="753"/>
        <w:rPr>
          <w:rFonts w:ascii="Arial" w:eastAsia="Arial" w:hAnsi="Arial" w:cs="Arial"/>
          <w:sz w:val="18"/>
          <w:szCs w:val="18"/>
        </w:rPr>
      </w:pPr>
    </w:p>
    <w:tbl>
      <w:tblPr>
        <w:tblStyle w:val="Tabelamrea"/>
        <w:tblW w:w="0" w:type="auto"/>
        <w:tblInd w:w="753" w:type="dxa"/>
        <w:tblLook w:val="04A0" w:firstRow="1" w:lastRow="0" w:firstColumn="1" w:lastColumn="0" w:noHBand="0" w:noVBand="1"/>
      </w:tblPr>
      <w:tblGrid>
        <w:gridCol w:w="4179"/>
        <w:gridCol w:w="4130"/>
      </w:tblGrid>
      <w:tr w:rsidR="002E5132" w:rsidRPr="00057F15" w:rsidTr="002E5132">
        <w:tc>
          <w:tcPr>
            <w:tcW w:w="4606" w:type="dxa"/>
          </w:tcPr>
          <w:p w:rsidR="002E5132" w:rsidRPr="00057F15" w:rsidRDefault="002E5132" w:rsidP="008D4EE1">
            <w:pPr>
              <w:pStyle w:val="Odstavekseznama"/>
              <w:tabs>
                <w:tab w:val="num" w:pos="1440"/>
              </w:tabs>
              <w:spacing w:after="0"/>
              <w:ind w:left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057F15">
              <w:rPr>
                <w:rFonts w:ascii="Arial" w:eastAsia="Arial" w:hAnsi="Arial" w:cs="Arial"/>
                <w:b/>
                <w:sz w:val="18"/>
                <w:szCs w:val="18"/>
              </w:rPr>
              <w:t>UNIVERZALNO ČISTILO</w:t>
            </w:r>
          </w:p>
        </w:tc>
        <w:tc>
          <w:tcPr>
            <w:tcW w:w="4606" w:type="dxa"/>
          </w:tcPr>
          <w:p w:rsidR="002E5132" w:rsidRPr="00057F15" w:rsidRDefault="002E5132" w:rsidP="008D4EE1">
            <w:pPr>
              <w:pStyle w:val="Odstavekseznama"/>
              <w:tabs>
                <w:tab w:val="num" w:pos="1440"/>
              </w:tabs>
              <w:spacing w:after="0"/>
              <w:ind w:left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057F15">
              <w:rPr>
                <w:rFonts w:ascii="Arial" w:eastAsia="Arial" w:hAnsi="Arial" w:cs="Arial"/>
                <w:b/>
                <w:sz w:val="18"/>
                <w:szCs w:val="18"/>
              </w:rPr>
              <w:t>DOKAZILO</w:t>
            </w:r>
          </w:p>
        </w:tc>
      </w:tr>
      <w:tr w:rsidR="002E5132" w:rsidRPr="00057F15" w:rsidTr="002E5132">
        <w:tc>
          <w:tcPr>
            <w:tcW w:w="4606" w:type="dxa"/>
          </w:tcPr>
          <w:p w:rsidR="002E5132" w:rsidRPr="00057F15" w:rsidRDefault="002E5132" w:rsidP="002E5132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  <w:p w:rsidR="008D4EE1" w:rsidRPr="00057F15" w:rsidRDefault="008D4EE1" w:rsidP="002E5132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06" w:type="dxa"/>
          </w:tcPr>
          <w:p w:rsidR="002E5132" w:rsidRPr="00057F15" w:rsidRDefault="002E5132" w:rsidP="002E5132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E5132" w:rsidRPr="00057F15" w:rsidTr="002E5132">
        <w:tc>
          <w:tcPr>
            <w:tcW w:w="4606" w:type="dxa"/>
          </w:tcPr>
          <w:p w:rsidR="002E5132" w:rsidRPr="00057F15" w:rsidRDefault="002E5132" w:rsidP="002E5132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  <w:p w:rsidR="008D4EE1" w:rsidRPr="00057F15" w:rsidRDefault="008D4EE1" w:rsidP="002E5132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06" w:type="dxa"/>
          </w:tcPr>
          <w:p w:rsidR="002E5132" w:rsidRPr="00057F15" w:rsidRDefault="002E5132" w:rsidP="002E5132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E5132" w:rsidRPr="00057F15" w:rsidTr="002E5132">
        <w:tc>
          <w:tcPr>
            <w:tcW w:w="4606" w:type="dxa"/>
          </w:tcPr>
          <w:p w:rsidR="002E5132" w:rsidRPr="00057F15" w:rsidRDefault="002E5132" w:rsidP="002E5132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  <w:p w:rsidR="008D4EE1" w:rsidRPr="00057F15" w:rsidRDefault="008D4EE1" w:rsidP="002E5132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06" w:type="dxa"/>
          </w:tcPr>
          <w:p w:rsidR="002E5132" w:rsidRPr="00057F15" w:rsidRDefault="002E5132" w:rsidP="002E5132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E5132" w:rsidRPr="00057F15" w:rsidTr="002E5132">
        <w:tc>
          <w:tcPr>
            <w:tcW w:w="4606" w:type="dxa"/>
          </w:tcPr>
          <w:p w:rsidR="002E5132" w:rsidRPr="00057F15" w:rsidRDefault="002E5132" w:rsidP="002E5132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  <w:p w:rsidR="008D4EE1" w:rsidRPr="00057F15" w:rsidRDefault="008D4EE1" w:rsidP="002E5132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06" w:type="dxa"/>
          </w:tcPr>
          <w:p w:rsidR="002E5132" w:rsidRPr="00057F15" w:rsidRDefault="002E5132" w:rsidP="002E5132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E5132" w:rsidRPr="00057F15" w:rsidTr="002E5132">
        <w:tc>
          <w:tcPr>
            <w:tcW w:w="4606" w:type="dxa"/>
          </w:tcPr>
          <w:p w:rsidR="002E5132" w:rsidRPr="00057F15" w:rsidRDefault="002E5132" w:rsidP="002E5132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  <w:p w:rsidR="008D4EE1" w:rsidRPr="00057F15" w:rsidRDefault="008D4EE1" w:rsidP="002E5132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06" w:type="dxa"/>
          </w:tcPr>
          <w:p w:rsidR="002E5132" w:rsidRPr="00057F15" w:rsidRDefault="002E5132" w:rsidP="002E5132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:rsidR="002E5132" w:rsidRPr="00057F15" w:rsidRDefault="002E5132" w:rsidP="002E5132">
      <w:pPr>
        <w:pStyle w:val="Odstavekseznama"/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440"/>
        </w:tabs>
        <w:spacing w:after="0"/>
        <w:ind w:left="753"/>
        <w:rPr>
          <w:rFonts w:ascii="Arial" w:eastAsia="Arial" w:hAnsi="Arial" w:cs="Arial"/>
          <w:sz w:val="18"/>
          <w:szCs w:val="18"/>
        </w:rPr>
      </w:pPr>
    </w:p>
    <w:p w:rsidR="00057F15" w:rsidRPr="00057F15" w:rsidRDefault="00057F15" w:rsidP="00AA1483">
      <w:pPr>
        <w:rPr>
          <w:rFonts w:ascii="Arial" w:eastAsia="Arial" w:hAnsi="Arial" w:cs="Arial"/>
          <w:sz w:val="18"/>
          <w:szCs w:val="18"/>
        </w:rPr>
      </w:pPr>
    </w:p>
    <w:p w:rsidR="00AA1483" w:rsidRPr="00057F15" w:rsidRDefault="00AA1483" w:rsidP="00AA1483">
      <w:pPr>
        <w:pStyle w:val="Odstavekseznam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440"/>
        </w:tabs>
        <w:spacing w:after="0"/>
        <w:ind w:left="753" w:hanging="393"/>
        <w:rPr>
          <w:rFonts w:ascii="Arial" w:eastAsia="Arial" w:hAnsi="Arial" w:cs="Arial"/>
          <w:b/>
          <w:sz w:val="18"/>
          <w:szCs w:val="18"/>
        </w:rPr>
      </w:pPr>
      <w:r w:rsidRPr="00057F15">
        <w:rPr>
          <w:rFonts w:ascii="Arial" w:hAnsi="Arial" w:cs="Arial"/>
          <w:b/>
          <w:sz w:val="18"/>
          <w:szCs w:val="18"/>
        </w:rPr>
        <w:t>Seznam čistil za sanitarne prostore in predložena dokazila:</w:t>
      </w:r>
    </w:p>
    <w:p w:rsidR="008D4EE1" w:rsidRPr="00057F15" w:rsidRDefault="008D4EE1" w:rsidP="00057F1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440"/>
        </w:tabs>
        <w:spacing w:after="0"/>
        <w:rPr>
          <w:rFonts w:ascii="Arial" w:eastAsia="Arial" w:hAnsi="Arial" w:cs="Arial"/>
          <w:sz w:val="18"/>
          <w:szCs w:val="18"/>
        </w:rPr>
      </w:pPr>
    </w:p>
    <w:tbl>
      <w:tblPr>
        <w:tblStyle w:val="Tabelamrea"/>
        <w:tblW w:w="0" w:type="auto"/>
        <w:tblInd w:w="753" w:type="dxa"/>
        <w:tblLook w:val="04A0" w:firstRow="1" w:lastRow="0" w:firstColumn="1" w:lastColumn="0" w:noHBand="0" w:noVBand="1"/>
      </w:tblPr>
      <w:tblGrid>
        <w:gridCol w:w="4162"/>
        <w:gridCol w:w="4147"/>
      </w:tblGrid>
      <w:tr w:rsidR="008D4EE1" w:rsidRPr="00057F15" w:rsidTr="00DC215E">
        <w:tc>
          <w:tcPr>
            <w:tcW w:w="4606" w:type="dxa"/>
          </w:tcPr>
          <w:p w:rsidR="008D4EE1" w:rsidRPr="00057F15" w:rsidRDefault="008D4EE1" w:rsidP="008D4EE1">
            <w:pPr>
              <w:pStyle w:val="Odstavekseznama"/>
              <w:tabs>
                <w:tab w:val="num" w:pos="1440"/>
              </w:tabs>
              <w:spacing w:after="0"/>
              <w:ind w:left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057F15">
              <w:rPr>
                <w:rFonts w:ascii="Arial" w:eastAsia="Arial" w:hAnsi="Arial" w:cs="Arial"/>
                <w:b/>
                <w:sz w:val="18"/>
                <w:szCs w:val="18"/>
              </w:rPr>
              <w:t>ČISTILA ZA SANITARNE PROSTORE</w:t>
            </w:r>
          </w:p>
        </w:tc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057F15">
              <w:rPr>
                <w:rFonts w:ascii="Arial" w:eastAsia="Arial" w:hAnsi="Arial" w:cs="Arial"/>
                <w:b/>
                <w:sz w:val="18"/>
                <w:szCs w:val="18"/>
              </w:rPr>
              <w:t>DOKAZILO</w:t>
            </w:r>
          </w:p>
        </w:tc>
      </w:tr>
      <w:tr w:rsidR="008D4EE1" w:rsidRPr="00057F15" w:rsidTr="00DC215E"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4EE1" w:rsidRPr="00057F15" w:rsidTr="00DC215E"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4EE1" w:rsidRPr="00057F15" w:rsidTr="00DC215E"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4EE1" w:rsidRPr="00057F15" w:rsidTr="00DC215E"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4EE1" w:rsidRPr="00057F15" w:rsidTr="00DC215E"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:rsidR="00AA1483" w:rsidRPr="00057F15" w:rsidRDefault="00AA1483" w:rsidP="00057F15">
      <w:pPr>
        <w:rPr>
          <w:rFonts w:ascii="Arial" w:eastAsia="Arial" w:hAnsi="Arial" w:cs="Arial"/>
          <w:sz w:val="18"/>
          <w:szCs w:val="18"/>
        </w:rPr>
      </w:pPr>
    </w:p>
    <w:p w:rsidR="00AA1483" w:rsidRPr="00057F15" w:rsidRDefault="00AA1483" w:rsidP="00AA1483">
      <w:pPr>
        <w:pStyle w:val="Odstavekseznam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440"/>
        </w:tabs>
        <w:spacing w:after="0"/>
        <w:ind w:left="753" w:hanging="393"/>
        <w:rPr>
          <w:rFonts w:ascii="Arial" w:eastAsia="Arial" w:hAnsi="Arial" w:cs="Arial"/>
          <w:b/>
          <w:sz w:val="18"/>
          <w:szCs w:val="18"/>
        </w:rPr>
      </w:pPr>
      <w:r w:rsidRPr="00057F15">
        <w:rPr>
          <w:rFonts w:ascii="Arial" w:hAnsi="Arial" w:cs="Arial"/>
          <w:b/>
          <w:sz w:val="18"/>
          <w:szCs w:val="18"/>
        </w:rPr>
        <w:t>Seznam čistil za okna in predložena dokazila:</w:t>
      </w:r>
    </w:p>
    <w:p w:rsidR="008D4EE1" w:rsidRPr="00057F15" w:rsidRDefault="008D4EE1" w:rsidP="008D4EE1">
      <w:pPr>
        <w:pStyle w:val="Odstavekseznama"/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440"/>
        </w:tabs>
        <w:spacing w:after="0"/>
        <w:ind w:left="753"/>
        <w:rPr>
          <w:rFonts w:ascii="Arial" w:eastAsia="Arial" w:hAnsi="Arial" w:cs="Arial"/>
          <w:sz w:val="18"/>
          <w:szCs w:val="18"/>
        </w:rPr>
      </w:pPr>
    </w:p>
    <w:tbl>
      <w:tblPr>
        <w:tblStyle w:val="Tabelamrea"/>
        <w:tblW w:w="0" w:type="auto"/>
        <w:tblInd w:w="753" w:type="dxa"/>
        <w:tblLook w:val="04A0" w:firstRow="1" w:lastRow="0" w:firstColumn="1" w:lastColumn="0" w:noHBand="0" w:noVBand="1"/>
      </w:tblPr>
      <w:tblGrid>
        <w:gridCol w:w="4139"/>
        <w:gridCol w:w="4170"/>
      </w:tblGrid>
      <w:tr w:rsidR="008D4EE1" w:rsidRPr="00057F15" w:rsidTr="00DC215E"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057F15">
              <w:rPr>
                <w:rFonts w:ascii="Arial" w:eastAsia="Arial" w:hAnsi="Arial" w:cs="Arial"/>
                <w:b/>
                <w:sz w:val="18"/>
                <w:szCs w:val="18"/>
              </w:rPr>
              <w:t>ČISTILA ZA OKNA</w:t>
            </w:r>
          </w:p>
        </w:tc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057F15">
              <w:rPr>
                <w:rFonts w:ascii="Arial" w:eastAsia="Arial" w:hAnsi="Arial" w:cs="Arial"/>
                <w:b/>
                <w:sz w:val="18"/>
                <w:szCs w:val="18"/>
              </w:rPr>
              <w:t>DOKAZILO</w:t>
            </w:r>
          </w:p>
        </w:tc>
      </w:tr>
      <w:tr w:rsidR="008D4EE1" w:rsidRPr="00057F15" w:rsidTr="00DC215E"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4EE1" w:rsidRPr="00057F15" w:rsidTr="00DC215E"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4EE1" w:rsidRPr="00057F15" w:rsidTr="00DC215E"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4EE1" w:rsidRPr="00057F15" w:rsidTr="00DC215E"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4EE1" w:rsidRPr="00057F15" w:rsidTr="00DC215E"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:rsidR="00AA1483" w:rsidRPr="00057F15" w:rsidRDefault="00AA1483" w:rsidP="00AA1483">
      <w:pPr>
        <w:rPr>
          <w:rFonts w:ascii="Arial" w:eastAsia="Arial" w:hAnsi="Arial" w:cs="Arial"/>
          <w:sz w:val="18"/>
          <w:szCs w:val="18"/>
        </w:rPr>
      </w:pPr>
    </w:p>
    <w:p w:rsidR="00AA1483" w:rsidRPr="00057F15" w:rsidRDefault="00AA1483" w:rsidP="00AA1483">
      <w:pPr>
        <w:rPr>
          <w:rFonts w:ascii="Arial" w:eastAsia="Arial" w:hAnsi="Arial" w:cs="Arial"/>
          <w:sz w:val="18"/>
          <w:szCs w:val="18"/>
        </w:rPr>
      </w:pPr>
    </w:p>
    <w:p w:rsidR="00AA1483" w:rsidRPr="00057F15" w:rsidRDefault="00AA1483" w:rsidP="00AA1483">
      <w:pPr>
        <w:rPr>
          <w:rFonts w:ascii="Arial" w:eastAsia="Arial" w:hAnsi="Arial" w:cs="Arial"/>
          <w:b/>
          <w:sz w:val="18"/>
          <w:szCs w:val="18"/>
        </w:rPr>
      </w:pPr>
      <w:r w:rsidRPr="00057F15">
        <w:rPr>
          <w:rFonts w:ascii="Arial" w:eastAsia="Arial" w:hAnsi="Arial" w:cs="Arial"/>
          <w:b/>
          <w:sz w:val="18"/>
          <w:szCs w:val="18"/>
        </w:rPr>
        <w:t xml:space="preserve">Obvezne priloge k izjavi: </w:t>
      </w:r>
    </w:p>
    <w:p w:rsidR="00AA1483" w:rsidRPr="00057F15" w:rsidRDefault="00AA1483" w:rsidP="002E5132">
      <w:pPr>
        <w:pStyle w:val="Odstavekseznam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440"/>
        </w:tabs>
        <w:spacing w:after="0"/>
        <w:jc w:val="both"/>
        <w:rPr>
          <w:rFonts w:ascii="Arial" w:eastAsia="Arial" w:hAnsi="Arial" w:cs="Arial"/>
          <w:sz w:val="18"/>
          <w:szCs w:val="18"/>
        </w:rPr>
      </w:pPr>
      <w:r w:rsidRPr="00057F15">
        <w:rPr>
          <w:rFonts w:ascii="Arial" w:hAnsi="Arial" w:cs="Arial"/>
          <w:b/>
          <w:sz w:val="18"/>
          <w:szCs w:val="18"/>
        </w:rPr>
        <w:t>Dokazila za vsa čistila, skladno s okoljskimi zahtevami</w:t>
      </w:r>
      <w:r w:rsidR="002E5132" w:rsidRPr="00057F15">
        <w:rPr>
          <w:rFonts w:ascii="Arial" w:hAnsi="Arial" w:cs="Arial"/>
          <w:b/>
          <w:sz w:val="18"/>
          <w:szCs w:val="18"/>
        </w:rPr>
        <w:t xml:space="preserve"> </w:t>
      </w:r>
      <w:r w:rsidR="002E5132" w:rsidRPr="00057F15">
        <w:rPr>
          <w:rFonts w:ascii="Arial" w:hAnsi="Arial" w:cs="Arial"/>
          <w:sz w:val="18"/>
          <w:szCs w:val="18"/>
        </w:rPr>
        <w:t>(V. poglavje razpisne dokumentacije – Tehnične specifikacije, točka IV. ZAHTEVE SKLADNO Z VELJAVNO UREDBO O ZELENEM JAVNEM NAROČANJU).</w:t>
      </w:r>
    </w:p>
    <w:p w:rsidR="00AA1483" w:rsidRPr="00057F15" w:rsidRDefault="00AA1483" w:rsidP="00AA1483">
      <w:pPr>
        <w:rPr>
          <w:rFonts w:ascii="Arial" w:eastAsia="Arial" w:hAnsi="Arial" w:cs="Arial"/>
          <w:sz w:val="18"/>
          <w:szCs w:val="18"/>
        </w:rPr>
      </w:pPr>
    </w:p>
    <w:p w:rsidR="00AA1483" w:rsidRPr="00057F15" w:rsidRDefault="00AA1483" w:rsidP="00AA1483">
      <w:pPr>
        <w:rPr>
          <w:rFonts w:ascii="Arial" w:eastAsia="Arial" w:hAnsi="Arial" w:cs="Arial"/>
          <w:sz w:val="18"/>
          <w:szCs w:val="18"/>
        </w:rPr>
      </w:pPr>
    </w:p>
    <w:p w:rsidR="00AA1483" w:rsidRPr="00057F15" w:rsidRDefault="00AA1483" w:rsidP="00AA1483">
      <w:pPr>
        <w:rPr>
          <w:rFonts w:ascii="Arial" w:eastAsia="Arial" w:hAnsi="Arial" w:cs="Arial"/>
          <w:sz w:val="18"/>
          <w:szCs w:val="18"/>
        </w:rPr>
      </w:pPr>
    </w:p>
    <w:p w:rsidR="00AA1483" w:rsidRPr="00057F15" w:rsidRDefault="00AA1483" w:rsidP="00AA1483">
      <w:pPr>
        <w:rPr>
          <w:rFonts w:ascii="Arial" w:eastAsia="Arial" w:hAnsi="Arial" w:cs="Arial"/>
          <w:sz w:val="18"/>
          <w:szCs w:val="18"/>
        </w:rPr>
      </w:pPr>
    </w:p>
    <w:p w:rsidR="00AA1483" w:rsidRPr="00057F15" w:rsidRDefault="00AA1483" w:rsidP="00AA1483">
      <w:pPr>
        <w:rPr>
          <w:rFonts w:ascii="Arial" w:eastAsia="Arial" w:hAnsi="Arial" w:cs="Arial"/>
          <w:sz w:val="18"/>
          <w:szCs w:val="18"/>
        </w:rPr>
      </w:pPr>
    </w:p>
    <w:p w:rsidR="00AA1483" w:rsidRPr="004948A4" w:rsidRDefault="00AA1483" w:rsidP="00AA1483">
      <w:pPr>
        <w:pStyle w:val="Default"/>
        <w:jc w:val="both"/>
        <w:rPr>
          <w:sz w:val="20"/>
          <w:szCs w:val="20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AA1483" w:rsidRPr="004948A4" w:rsidTr="00EE50B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AA1483" w:rsidRPr="004948A4" w:rsidRDefault="00AA1483" w:rsidP="00EE50BE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AA1483" w:rsidRPr="004948A4" w:rsidRDefault="00AA1483" w:rsidP="00EE50BE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AA1483" w:rsidRPr="004948A4" w:rsidTr="00EE50B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AA1483" w:rsidRPr="004948A4" w:rsidRDefault="00AA1483" w:rsidP="00EE50BE">
            <w:pPr>
              <w:jc w:val="right"/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AA1483" w:rsidRPr="004948A4" w:rsidRDefault="00AA1483" w:rsidP="00EE50BE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FFFFFF" w:themeColor="background1"/>
              </w:rPr>
              <w:t>____</w:t>
            </w: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:rsidR="00AA1483" w:rsidRPr="004948A4" w:rsidRDefault="00AA1483" w:rsidP="00EE50BE">
            <w:pPr>
              <w:jc w:val="center"/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:rsidR="00AA1483" w:rsidRDefault="00AA1483" w:rsidP="008D4EE1">
      <w:pPr>
        <w:spacing w:after="0"/>
        <w:jc w:val="center"/>
        <w:rPr>
          <w:rFonts w:ascii="Arial" w:hAnsi="Arial" w:cs="Arial"/>
          <w:sz w:val="18"/>
          <w:szCs w:val="18"/>
        </w:rPr>
      </w:pPr>
    </w:p>
    <w:p w:rsidR="00AA1483" w:rsidRDefault="00AA1483" w:rsidP="00AA1483">
      <w:pPr>
        <w:spacing w:after="0"/>
        <w:jc w:val="right"/>
        <w:rPr>
          <w:rFonts w:ascii="Arial" w:hAnsi="Arial" w:cs="Arial"/>
          <w:sz w:val="18"/>
          <w:szCs w:val="18"/>
        </w:rPr>
      </w:pPr>
    </w:p>
    <w:p w:rsidR="00AA1483" w:rsidRDefault="00AA1483" w:rsidP="00AA1483">
      <w:pPr>
        <w:rPr>
          <w:rFonts w:ascii="Arial" w:hAnsi="Arial" w:cs="Arial"/>
          <w:sz w:val="18"/>
          <w:szCs w:val="18"/>
        </w:rPr>
      </w:pPr>
    </w:p>
    <w:p w:rsidR="00F63D2E" w:rsidRDefault="00F63D2E"/>
    <w:sectPr w:rsidR="00F63D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483"/>
    <w:rsid w:val="00015CFB"/>
    <w:rsid w:val="000440A2"/>
    <w:rsid w:val="00057F15"/>
    <w:rsid w:val="000E2783"/>
    <w:rsid w:val="00125B34"/>
    <w:rsid w:val="002E5132"/>
    <w:rsid w:val="00422D00"/>
    <w:rsid w:val="005748A6"/>
    <w:rsid w:val="00595CB9"/>
    <w:rsid w:val="006B2E3E"/>
    <w:rsid w:val="006B7084"/>
    <w:rsid w:val="008505DE"/>
    <w:rsid w:val="008D4EE1"/>
    <w:rsid w:val="00961FC1"/>
    <w:rsid w:val="00AA1483"/>
    <w:rsid w:val="00C46B0B"/>
    <w:rsid w:val="00E341A6"/>
    <w:rsid w:val="00E57747"/>
    <w:rsid w:val="00EC41BC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823DE9-B2F6-4D5D-9C35-47E48517C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AA1483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A148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AA1483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A1483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A148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customStyle="1" w:styleId="TitleA">
    <w:name w:val="Title A"/>
    <w:rsid w:val="00AA1483"/>
    <w:pPr>
      <w:pBdr>
        <w:top w:val="nil"/>
        <w:left w:val="nil"/>
        <w:bottom w:val="nil"/>
        <w:right w:val="nil"/>
        <w:between w:val="nil"/>
        <w:bar w:val="nil"/>
      </w:pBdr>
      <w:jc w:val="center"/>
    </w:pPr>
    <w:rPr>
      <w:rFonts w:ascii="Arial" w:eastAsia="Arial" w:hAnsi="Arial" w:cs="Arial"/>
      <w:color w:val="000000"/>
      <w:sz w:val="32"/>
      <w:szCs w:val="32"/>
      <w:u w:color="000000"/>
      <w:bdr w:val="nil"/>
      <w:lang w:eastAsia="sl-SI"/>
    </w:rPr>
  </w:style>
  <w:style w:type="numbering" w:customStyle="1" w:styleId="List21">
    <w:name w:val="List 21"/>
    <w:basedOn w:val="Brezseznama"/>
    <w:rsid w:val="00AA1483"/>
    <w:pPr>
      <w:numPr>
        <w:numId w:val="1"/>
      </w:numPr>
    </w:pPr>
  </w:style>
  <w:style w:type="table" w:styleId="Tabelamrea">
    <w:name w:val="Table Grid"/>
    <w:basedOn w:val="Navadnatabela"/>
    <w:uiPriority w:val="59"/>
    <w:rsid w:val="002E51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2</cp:revision>
  <cp:lastPrinted>2018-10-23T08:10:00Z</cp:lastPrinted>
  <dcterms:created xsi:type="dcterms:W3CDTF">2022-11-15T13:23:00Z</dcterms:created>
  <dcterms:modified xsi:type="dcterms:W3CDTF">2022-11-15T13:23:00Z</dcterms:modified>
</cp:coreProperties>
</file>