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2EBFE4DA" w:rsidR="000812A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12BB4C13" w14:textId="3E13D50A" w:rsidR="00CC4180" w:rsidRPr="00BA226D" w:rsidRDefault="00CC4180" w:rsidP="000812AD">
      <w:pPr>
        <w:pStyle w:val="Naslov"/>
        <w:rPr>
          <w:rFonts w:ascii="Arial" w:hAnsi="Arial" w:cs="Arial"/>
          <w:sz w:val="36"/>
          <w:szCs w:val="36"/>
        </w:rPr>
      </w:pPr>
      <w:r>
        <w:rPr>
          <w:rFonts w:ascii="Arial" w:hAnsi="Arial" w:cs="Arial"/>
          <w:sz w:val="36"/>
          <w:szCs w:val="36"/>
        </w:rPr>
        <w:t>(za sklopa 1 in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77777777"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02D58F2B"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Uradni list RS, št. 91/15, 14/18, 121/21, 10/22, 74/22 – odl. US in 100/22 - ZNUZSZS</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CC4180" w:rsidRPr="00CC4180">
        <w:rPr>
          <w:rFonts w:ascii="Arial" w:hAnsi="Arial" w:cs="Arial"/>
          <w:b/>
          <w:bCs/>
          <w:i w:val="0"/>
          <w:sz w:val="22"/>
          <w:szCs w:val="22"/>
          <w:lang w:val="sl-SI"/>
        </w:rPr>
        <w:t>NABAVA OPERACIJSKE TEHNIKE S POTROŠNIM MATERILOM ZA ODDELEK ZA NEVROKIRURGIJO</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objave </w:t>
      </w:r>
      <w:r w:rsidR="00AC4DE2">
        <w:rPr>
          <w:rFonts w:ascii="Arial" w:hAnsi="Arial" w:cs="Arial"/>
          <w:bCs/>
          <w:i w:val="0"/>
          <w:sz w:val="22"/>
          <w:szCs w:val="22"/>
        </w:rPr>
        <w:fldChar w:fldCharType="begin">
          <w:ffData>
            <w:name w:val="Besedilo6"/>
            <w:enabled/>
            <w:calcOnExit w:val="0"/>
            <w:textInput/>
          </w:ffData>
        </w:fldChar>
      </w:r>
      <w:bookmarkStart w:id="5"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7"/>
            <w:enabled/>
            <w:calcOnExit w:val="0"/>
            <w:textInput/>
          </w:ffData>
        </w:fldChar>
      </w:r>
      <w:bookmarkStart w:id="6"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in v Uradnem listu EU, datum objave </w:t>
      </w:r>
      <w:r w:rsidR="00AC4DE2">
        <w:rPr>
          <w:rFonts w:ascii="Arial" w:hAnsi="Arial" w:cs="Arial"/>
          <w:bCs/>
          <w:i w:val="0"/>
          <w:sz w:val="22"/>
          <w:szCs w:val="22"/>
        </w:rPr>
        <w:fldChar w:fldCharType="begin">
          <w:ffData>
            <w:name w:val="Besedilo8"/>
            <w:enabled/>
            <w:calcOnExit w:val="0"/>
            <w:textInput/>
          </w:ffData>
        </w:fldChar>
      </w:r>
      <w:bookmarkStart w:id="7"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9"/>
            <w:enabled/>
            <w:calcOnExit w:val="0"/>
            <w:textInput/>
          </w:ffData>
        </w:fldChar>
      </w:r>
      <w:bookmarkStart w:id="8"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8"/>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2CBBF6D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EC66B4">
        <w:rPr>
          <w:rFonts w:ascii="Arial" w:hAnsi="Arial" w:cs="Arial"/>
          <w:i w:val="0"/>
          <w:sz w:val="22"/>
          <w:szCs w:val="22"/>
          <w:lang w:val="sl-SI"/>
        </w:rPr>
        <w:t xml:space="preserve"> </w:t>
      </w:r>
      <w:r w:rsidR="00CC4180">
        <w:rPr>
          <w:rFonts w:ascii="Arial" w:hAnsi="Arial" w:cs="Arial"/>
          <w:i w:val="0"/>
          <w:sz w:val="22"/>
          <w:szCs w:val="22"/>
          <w:lang w:val="sl-SI"/>
        </w:rPr>
        <w:t xml:space="preserve">operacijske tehnike iz sklopa/sklopov: </w:t>
      </w:r>
      <w:r w:rsidR="00CC4180">
        <w:rPr>
          <w:rFonts w:ascii="Arial" w:hAnsi="Arial" w:cs="Arial"/>
          <w:i w:val="0"/>
          <w:sz w:val="22"/>
          <w:szCs w:val="22"/>
          <w:lang w:val="sl-SI"/>
        </w:rPr>
        <w:fldChar w:fldCharType="begin">
          <w:ffData>
            <w:name w:val="Besedilo25"/>
            <w:enabled/>
            <w:calcOnExit w:val="0"/>
            <w:textInput/>
          </w:ffData>
        </w:fldChar>
      </w:r>
      <w:bookmarkStart w:id="9" w:name="Besedilo25"/>
      <w:r w:rsidR="00CC4180">
        <w:rPr>
          <w:rFonts w:ascii="Arial" w:hAnsi="Arial" w:cs="Arial"/>
          <w:i w:val="0"/>
          <w:sz w:val="22"/>
          <w:szCs w:val="22"/>
          <w:lang w:val="sl-SI"/>
        </w:rPr>
        <w:instrText xml:space="preserve"> FORMTEXT </w:instrText>
      </w:r>
      <w:r w:rsidR="00CC4180">
        <w:rPr>
          <w:rFonts w:ascii="Arial" w:hAnsi="Arial" w:cs="Arial"/>
          <w:i w:val="0"/>
          <w:sz w:val="22"/>
          <w:szCs w:val="22"/>
          <w:lang w:val="sl-SI"/>
        </w:rPr>
      </w:r>
      <w:r w:rsidR="00CC4180">
        <w:rPr>
          <w:rFonts w:ascii="Arial" w:hAnsi="Arial" w:cs="Arial"/>
          <w:i w:val="0"/>
          <w:sz w:val="22"/>
          <w:szCs w:val="22"/>
          <w:lang w:val="sl-SI"/>
        </w:rPr>
        <w:fldChar w:fldCharType="separate"/>
      </w:r>
      <w:r w:rsidR="00CC4180">
        <w:rPr>
          <w:rFonts w:ascii="Arial" w:hAnsi="Arial" w:cs="Arial"/>
          <w:i w:val="0"/>
          <w:noProof/>
          <w:sz w:val="22"/>
          <w:szCs w:val="22"/>
          <w:lang w:val="sl-SI"/>
        </w:rPr>
        <w:t> </w:t>
      </w:r>
      <w:r w:rsidR="00CC4180">
        <w:rPr>
          <w:rFonts w:ascii="Arial" w:hAnsi="Arial" w:cs="Arial"/>
          <w:i w:val="0"/>
          <w:noProof/>
          <w:sz w:val="22"/>
          <w:szCs w:val="22"/>
          <w:lang w:val="sl-SI"/>
        </w:rPr>
        <w:t> </w:t>
      </w:r>
      <w:r w:rsidR="00CC4180">
        <w:rPr>
          <w:rFonts w:ascii="Arial" w:hAnsi="Arial" w:cs="Arial"/>
          <w:i w:val="0"/>
          <w:noProof/>
          <w:sz w:val="22"/>
          <w:szCs w:val="22"/>
          <w:lang w:val="sl-SI"/>
        </w:rPr>
        <w:t> </w:t>
      </w:r>
      <w:r w:rsidR="00CC4180">
        <w:rPr>
          <w:rFonts w:ascii="Arial" w:hAnsi="Arial" w:cs="Arial"/>
          <w:i w:val="0"/>
          <w:noProof/>
          <w:sz w:val="22"/>
          <w:szCs w:val="22"/>
          <w:lang w:val="sl-SI"/>
        </w:rPr>
        <w:t> </w:t>
      </w:r>
      <w:r w:rsidR="00CC4180">
        <w:rPr>
          <w:rFonts w:ascii="Arial" w:hAnsi="Arial" w:cs="Arial"/>
          <w:i w:val="0"/>
          <w:noProof/>
          <w:sz w:val="22"/>
          <w:szCs w:val="22"/>
          <w:lang w:val="sl-SI"/>
        </w:rPr>
        <w:t> </w:t>
      </w:r>
      <w:r w:rsidR="00CC4180">
        <w:rPr>
          <w:rFonts w:ascii="Arial" w:hAnsi="Arial" w:cs="Arial"/>
          <w:i w:val="0"/>
          <w:sz w:val="22"/>
          <w:szCs w:val="22"/>
          <w:lang w:val="sl-SI"/>
        </w:rPr>
        <w:fldChar w:fldCharType="end"/>
      </w:r>
      <w:bookmarkEnd w:id="9"/>
      <w:r w:rsidR="00EC66B4">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10"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0"/>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11"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1"/>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77777777"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 xml:space="preserve"> in izvedba validacije,</w:t>
      </w:r>
    </w:p>
    <w:p w14:paraId="100EFF6A" w14:textId="0214102D"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56BD52AE" w14:textId="20CAEA42" w:rsidR="005C0DDA" w:rsidRDefault="005C0DDA" w:rsidP="00A636E2">
      <w:pPr>
        <w:numPr>
          <w:ilvl w:val="0"/>
          <w:numId w:val="31"/>
        </w:numPr>
        <w:jc w:val="both"/>
        <w:rPr>
          <w:rFonts w:ascii="Arial" w:hAnsi="Arial" w:cs="Arial"/>
          <w:i w:val="0"/>
          <w:color w:val="000000"/>
          <w:sz w:val="22"/>
          <w:szCs w:val="22"/>
          <w:lang w:val="sl-SI"/>
        </w:rPr>
      </w:pPr>
      <w:r w:rsidRPr="005C0DDA">
        <w:rPr>
          <w:rFonts w:ascii="Arial" w:hAnsi="Arial" w:cs="Arial"/>
          <w:i w:val="0"/>
          <w:color w:val="000000"/>
          <w:sz w:val="22"/>
          <w:szCs w:val="22"/>
          <w:lang w:val="sl-SI"/>
        </w:rPr>
        <w:t>brezplačno preventivno vzdrževanje opreme v garancijski dobi, ki zajema ves potreben material in delo,</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77A79DC6" w14:textId="77777777" w:rsidR="00A636E2" w:rsidRPr="00BC46B6" w:rsidRDefault="00A636E2" w:rsidP="00A636E2">
      <w:pPr>
        <w:jc w:val="both"/>
        <w:rPr>
          <w:rFonts w:ascii="Arial" w:hAnsi="Arial" w:cs="Arial"/>
          <w:i w:val="0"/>
          <w:sz w:val="22"/>
          <w:szCs w:val="22"/>
          <w:lang w:val="sl-SI"/>
        </w:rPr>
      </w:pPr>
    </w:p>
    <w:p w14:paraId="22E03917" w14:textId="41F9BE79" w:rsidR="00A636E2" w:rsidRDefault="00A636E2" w:rsidP="008D6597">
      <w:pPr>
        <w:jc w:val="both"/>
        <w:rPr>
          <w:lang w:val="sl-SI"/>
        </w:rPr>
      </w:pPr>
      <w:r w:rsidRPr="00BC46B6">
        <w:rPr>
          <w:rFonts w:ascii="Arial" w:hAnsi="Arial" w:cs="Arial"/>
          <w:i w:val="0"/>
          <w:sz w:val="22"/>
          <w:lang w:val="sl-SI"/>
        </w:rPr>
        <w:t>Izvajalec se zavezuje dobaviti vso opremo in izvesti vsa dela, ki so predmet te pogodbe na način, ki bo zagotavljal takojšnjo brezhibno in zakonito delovanje</w:t>
      </w:r>
      <w:r w:rsidRPr="00BC46B6">
        <w:rPr>
          <w:lang w:val="sl-SI"/>
        </w:rPr>
        <w:t>.</w:t>
      </w:r>
    </w:p>
    <w:p w14:paraId="250CF80F" w14:textId="7D951197" w:rsidR="00CC4180" w:rsidRDefault="00CC4180" w:rsidP="008D6597">
      <w:pPr>
        <w:jc w:val="both"/>
        <w:rPr>
          <w:lang w:val="sl-SI"/>
        </w:rPr>
      </w:pPr>
    </w:p>
    <w:p w14:paraId="5AD0CC42" w14:textId="77777777" w:rsidR="00CC4180" w:rsidRPr="008D6597" w:rsidRDefault="00CC4180"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10EFD77D"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w:t>
      </w:r>
      <w:r w:rsidRPr="005C0DDA">
        <w:rPr>
          <w:rFonts w:ascii="Arial" w:hAnsi="Arial" w:cs="Arial"/>
          <w:i w:val="0"/>
          <w:sz w:val="22"/>
          <w:szCs w:val="22"/>
          <w:lang w:val="sl-SI"/>
        </w:rPr>
        <w:t xml:space="preserve">v roku </w:t>
      </w:r>
      <w:r w:rsidR="005C0DDA" w:rsidRPr="005C0DDA">
        <w:rPr>
          <w:rFonts w:ascii="Arial" w:hAnsi="Arial" w:cs="Arial"/>
          <w:i w:val="0"/>
          <w:sz w:val="22"/>
          <w:szCs w:val="22"/>
          <w:lang w:val="sl-SI"/>
        </w:rPr>
        <w:t>75</w:t>
      </w:r>
      <w:r w:rsidRPr="005C0DDA">
        <w:rPr>
          <w:rFonts w:ascii="Arial" w:hAnsi="Arial" w:cs="Arial"/>
          <w:i w:val="0"/>
          <w:sz w:val="22"/>
          <w:szCs w:val="22"/>
          <w:lang w:val="sl-SI"/>
        </w:rPr>
        <w:t xml:space="preserve"> dni od</w:t>
      </w:r>
      <w:r w:rsidRPr="002019AF">
        <w:rPr>
          <w:rFonts w:ascii="Arial" w:hAnsi="Arial" w:cs="Arial"/>
          <w:i w:val="0"/>
          <w:sz w:val="22"/>
          <w:szCs w:val="22"/>
          <w:lang w:val="sl-SI"/>
        </w:rPr>
        <w:t xml:space="preserve">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0C30AC5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DC027E">
        <w:rPr>
          <w:rFonts w:ascii="Arial" w:hAnsi="Arial" w:cs="Arial"/>
          <w:i w:val="0"/>
          <w:sz w:val="22"/>
          <w:szCs w:val="22"/>
          <w:lang w:val="sl-SI"/>
        </w:rPr>
        <w:t xml:space="preserve"> </w:t>
      </w:r>
      <w:r w:rsidR="00CC4180" w:rsidRPr="00CC4180">
        <w:rPr>
          <w:rFonts w:ascii="Arial" w:hAnsi="Arial" w:cs="Arial"/>
          <w:i w:val="0"/>
          <w:sz w:val="22"/>
          <w:szCs w:val="22"/>
          <w:lang w:val="sl-SI"/>
        </w:rPr>
        <w:t>Oddelka za nevrokirurgijo</w:t>
      </w:r>
      <w:r w:rsidR="00A636E2" w:rsidRPr="00CC4180">
        <w:rPr>
          <w:rFonts w:ascii="Arial" w:hAnsi="Arial" w:cs="Arial"/>
          <w:i w:val="0"/>
          <w:sz w:val="22"/>
          <w:szCs w:val="22"/>
          <w:lang w:val="sl-SI"/>
        </w:rPr>
        <w:t>.</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3D70CC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2"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bookmarkStart w:id="13" w:name="Besedilo12"/>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3"/>
      <w:r w:rsidR="00310B8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bookmarkStart w:id="14" w:name="Besedilo1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4"/>
      <w:r w:rsidR="00310B8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bookmarkStart w:id="15" w:name="Besedilo1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5"/>
      <w:r w:rsidR="00AC4DE2">
        <w:rPr>
          <w:rFonts w:ascii="Arial" w:hAnsi="Arial" w:cs="Arial"/>
          <w:i w:val="0"/>
          <w:sz w:val="22"/>
          <w:szCs w:val="22"/>
          <w:lang w:val="sl-SI"/>
        </w:rPr>
        <w:t>.</w:t>
      </w:r>
    </w:p>
    <w:bookmarkEnd w:id="12"/>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043BB825" w:rsidR="008D6597" w:rsidRPr="007363DF" w:rsidRDefault="0084044F" w:rsidP="0084044F">
      <w:pPr>
        <w:jc w:val="both"/>
        <w:rPr>
          <w:rFonts w:ascii="Arial" w:hAnsi="Arial" w:cs="Arial"/>
          <w:i w:val="0"/>
          <w:iCs/>
          <w:sz w:val="22"/>
          <w:szCs w:val="22"/>
          <w:lang w:val="sl-SI"/>
        </w:rPr>
      </w:pPr>
      <w:r w:rsidRPr="007363DF">
        <w:rPr>
          <w:rFonts w:ascii="Arial" w:hAnsi="Arial" w:cs="Arial"/>
          <w:i w:val="0"/>
          <w:iCs/>
          <w:sz w:val="22"/>
          <w:szCs w:val="22"/>
          <w:lang w:val="sl-SI"/>
        </w:rPr>
        <w:t xml:space="preserve">Za dobavljeno in montirano opremo iz te pogodbe zagotavlja prodajalec kupcu </w:t>
      </w:r>
      <w:r w:rsidRPr="005C0DDA">
        <w:rPr>
          <w:rFonts w:ascii="Arial" w:hAnsi="Arial" w:cs="Arial"/>
          <w:i w:val="0"/>
          <w:iCs/>
          <w:sz w:val="22"/>
          <w:szCs w:val="22"/>
          <w:lang w:val="sl-SI"/>
        </w:rPr>
        <w:t>vsaj 24-mesečno garancijo</w:t>
      </w:r>
      <w:r w:rsidR="005C0DDA">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2C940D8" w:rsidR="0084044F" w:rsidRPr="008D6597"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lastRenderedPageBreak/>
        <w:t>Če bo škoda, ki jo bo zaradi zamude utrpel kupec večja od pogodbene kazni, ima pravico zahtevati razliko do polne odškodnine.</w:t>
      </w: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0FA4FD5" w14:textId="77777777" w:rsidR="00CC4180"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p>
    <w:bookmarkStart w:id="16" w:name="_Hlk118285093"/>
    <w:p w14:paraId="144262CD" w14:textId="77777777" w:rsidR="00CC4180" w:rsidRDefault="00AC4DE2" w:rsidP="008D6597">
      <w:pPr>
        <w:jc w:val="both"/>
        <w:rPr>
          <w:rFonts w:ascii="Arial" w:hAnsi="Arial" w:cs="Arial"/>
          <w:i w:val="0"/>
          <w:sz w:val="22"/>
          <w:szCs w:val="22"/>
          <w:lang w:val="sl-SI"/>
        </w:rPr>
      </w:pPr>
      <w:r>
        <w:rPr>
          <w:rFonts w:ascii="Arial" w:hAnsi="Arial" w:cs="Arial"/>
          <w:i w:val="0"/>
          <w:sz w:val="22"/>
          <w:szCs w:val="22"/>
          <w:lang w:val="sl-SI"/>
        </w:rPr>
        <w:fldChar w:fldCharType="begin">
          <w:ffData>
            <w:name w:val="Besedilo15"/>
            <w:enabled/>
            <w:calcOnExit w:val="0"/>
            <w:textInput/>
          </w:ffData>
        </w:fldChar>
      </w:r>
      <w:bookmarkStart w:id="17" w:name="Besedilo1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008D6597" w:rsidRPr="008D659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16"/>
            <w:enabled/>
            <w:calcOnExit w:val="0"/>
            <w:textInput/>
          </w:ffData>
        </w:fldChar>
      </w:r>
      <w:bookmarkStart w:id="18" w:name="Besedilo1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008D6597" w:rsidRPr="008D6597">
        <w:rPr>
          <w:rFonts w:ascii="Arial" w:hAnsi="Arial" w:cs="Arial"/>
          <w:sz w:val="22"/>
          <w:szCs w:val="22"/>
        </w:rPr>
        <w:t xml:space="preserve"> </w:t>
      </w:r>
      <w:r w:rsidR="008D6597" w:rsidRPr="008D6597">
        <w:rPr>
          <w:rFonts w:ascii="Arial" w:hAnsi="Arial" w:cs="Arial"/>
          <w:i w:val="0"/>
          <w:sz w:val="22"/>
          <w:szCs w:val="22"/>
          <w:lang w:val="sl-SI"/>
        </w:rPr>
        <w:t>EUR z DDV</w:t>
      </w:r>
      <w:r w:rsidR="00CC4180">
        <w:rPr>
          <w:rFonts w:ascii="Arial" w:hAnsi="Arial" w:cs="Arial"/>
          <w:i w:val="0"/>
          <w:sz w:val="22"/>
          <w:szCs w:val="22"/>
          <w:lang w:val="sl-SI"/>
        </w:rPr>
        <w:t xml:space="preserve"> za sklop 1,</w:t>
      </w:r>
      <w:r w:rsidR="008D6597" w:rsidRPr="008D6597">
        <w:rPr>
          <w:rFonts w:ascii="Arial" w:hAnsi="Arial" w:cs="Arial"/>
          <w:i w:val="0"/>
          <w:sz w:val="22"/>
          <w:szCs w:val="22"/>
          <w:lang w:val="sl-SI"/>
        </w:rPr>
        <w:t xml:space="preserve"> </w:t>
      </w:r>
    </w:p>
    <w:bookmarkEnd w:id="16"/>
    <w:p w14:paraId="4754DF96" w14:textId="4A5BC9A9" w:rsidR="00CC4180" w:rsidRDefault="00CC4180" w:rsidP="00CC4180">
      <w:pPr>
        <w:jc w:val="both"/>
        <w:rPr>
          <w:rFonts w:ascii="Arial" w:hAnsi="Arial" w:cs="Arial"/>
          <w:i w:val="0"/>
          <w:sz w:val="22"/>
          <w:szCs w:val="22"/>
          <w:lang w:val="sl-SI"/>
        </w:rPr>
      </w:pPr>
      <w:r>
        <w:rPr>
          <w:rFonts w:ascii="Arial" w:hAnsi="Arial" w:cs="Arial"/>
          <w:i w:val="0"/>
          <w:sz w:val="22"/>
          <w:szCs w:val="22"/>
          <w:lang w:val="sl-SI"/>
        </w:rPr>
        <w:fldChar w:fldCharType="begin">
          <w:ffData>
            <w:name w:val="Besedilo15"/>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sz w:val="22"/>
          <w:szCs w:val="22"/>
        </w:rPr>
        <w:t xml:space="preserve"> </w:t>
      </w:r>
      <w:r w:rsidRPr="008D6597">
        <w:rPr>
          <w:rFonts w:ascii="Arial" w:hAnsi="Arial" w:cs="Arial"/>
          <w:i w:val="0"/>
          <w:sz w:val="22"/>
          <w:szCs w:val="22"/>
          <w:lang w:val="sl-SI"/>
        </w:rPr>
        <w:t>EUR z DDV</w:t>
      </w:r>
      <w:r>
        <w:rPr>
          <w:rFonts w:ascii="Arial" w:hAnsi="Arial" w:cs="Arial"/>
          <w:i w:val="0"/>
          <w:sz w:val="22"/>
          <w:szCs w:val="22"/>
          <w:lang w:val="sl-SI"/>
        </w:rPr>
        <w:t xml:space="preserve"> za sklop 2,</w:t>
      </w:r>
      <w:r w:rsidRPr="008D6597">
        <w:rPr>
          <w:rFonts w:ascii="Arial" w:hAnsi="Arial" w:cs="Arial"/>
          <w:i w:val="0"/>
          <w:sz w:val="22"/>
          <w:szCs w:val="22"/>
          <w:lang w:val="sl-SI"/>
        </w:rPr>
        <w:t xml:space="preserve"> </w:t>
      </w:r>
    </w:p>
    <w:p w14:paraId="773D6B52" w14:textId="77777777" w:rsidR="00CC4180" w:rsidRDefault="00CC4180" w:rsidP="008D6597">
      <w:pPr>
        <w:jc w:val="both"/>
        <w:rPr>
          <w:rFonts w:ascii="Arial" w:hAnsi="Arial" w:cs="Arial"/>
          <w:i w:val="0"/>
          <w:sz w:val="22"/>
          <w:szCs w:val="22"/>
          <w:lang w:val="sl-SI"/>
        </w:rPr>
      </w:pPr>
    </w:p>
    <w:p w14:paraId="00C6A625" w14:textId="77777777" w:rsidR="00CC4180" w:rsidRDefault="00CC4180" w:rsidP="008D6597">
      <w:pPr>
        <w:jc w:val="both"/>
        <w:rPr>
          <w:rFonts w:ascii="Arial" w:hAnsi="Arial" w:cs="Arial"/>
          <w:i w:val="0"/>
          <w:sz w:val="22"/>
          <w:szCs w:val="22"/>
          <w:lang w:val="sl-SI"/>
        </w:rPr>
      </w:pPr>
    </w:p>
    <w:p w14:paraId="4FDE5565" w14:textId="407C696F" w:rsidR="008D6597" w:rsidRPr="008D6597" w:rsidRDefault="008D6597" w:rsidP="008D6597">
      <w:pPr>
        <w:jc w:val="both"/>
        <w:rPr>
          <w:rFonts w:ascii="Arial" w:hAnsi="Arial" w:cs="Arial"/>
          <w:i w:val="0"/>
          <w:sz w:val="22"/>
          <w:szCs w:val="22"/>
          <w:lang w:val="sl-SI"/>
        </w:rPr>
      </w:pPr>
      <w:r w:rsidRPr="006371E2">
        <w:rPr>
          <w:rFonts w:ascii="Arial" w:hAnsi="Arial" w:cs="Arial"/>
          <w:i w:val="0"/>
          <w:sz w:val="22"/>
          <w:szCs w:val="22"/>
          <w:lang w:val="sl-SI"/>
        </w:rPr>
        <w:t xml:space="preserve">v roku </w:t>
      </w:r>
      <w:r w:rsidR="00CC4180" w:rsidRPr="006371E2">
        <w:rPr>
          <w:rFonts w:ascii="Arial" w:hAnsi="Arial" w:cs="Arial"/>
          <w:i w:val="0"/>
          <w:sz w:val="22"/>
          <w:szCs w:val="22"/>
          <w:lang w:val="sl-SI"/>
        </w:rPr>
        <w:t>6</w:t>
      </w:r>
      <w:r w:rsidR="00DE1D9A" w:rsidRPr="006371E2">
        <w:rPr>
          <w:rFonts w:ascii="Arial" w:hAnsi="Arial" w:cs="Arial"/>
          <w:i w:val="0"/>
          <w:sz w:val="22"/>
          <w:szCs w:val="22"/>
          <w:lang w:val="sl-SI"/>
        </w:rPr>
        <w:t>0</w:t>
      </w:r>
      <w:r w:rsidRPr="006371E2">
        <w:rPr>
          <w:rFonts w:ascii="Arial" w:hAnsi="Arial" w:cs="Arial"/>
          <w:i w:val="0"/>
          <w:sz w:val="22"/>
          <w:szCs w:val="22"/>
          <w:lang w:val="sl-SI"/>
        </w:rPr>
        <w:t xml:space="preserve"> dni od</w:t>
      </w:r>
      <w:r w:rsidRPr="008D6597">
        <w:rPr>
          <w:rFonts w:ascii="Arial" w:hAnsi="Arial" w:cs="Arial"/>
          <w:i w:val="0"/>
          <w:sz w:val="22"/>
          <w:szCs w:val="22"/>
          <w:lang w:val="sl-SI"/>
        </w:rPr>
        <w:t xml:space="preserve">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9"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9"/>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20"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20"/>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21"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21"/>
    <w:p w14:paraId="4E1EF781" w14:textId="77777777" w:rsidR="008D6597" w:rsidRPr="008D6597" w:rsidRDefault="008D6597" w:rsidP="008D6597">
      <w:pPr>
        <w:jc w:val="both"/>
        <w:rPr>
          <w:rFonts w:ascii="Arial" w:hAnsi="Arial" w:cs="Arial"/>
          <w:i w:val="0"/>
          <w:sz w:val="22"/>
          <w:szCs w:val="22"/>
          <w:lang w:val="sl-SI"/>
        </w:rPr>
      </w:pPr>
    </w:p>
    <w:p w14:paraId="1509E73C" w14:textId="4701E52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Cene veljajo ddp UKC Maribor - razloženo in montirano v prostore</w:t>
      </w:r>
      <w:r w:rsidR="004004BD" w:rsidRPr="004004BD">
        <w:t xml:space="preserve"> </w:t>
      </w:r>
      <w:r w:rsidR="00CC4180">
        <w:rPr>
          <w:rFonts w:ascii="Arial" w:hAnsi="Arial" w:cs="Arial"/>
          <w:i w:val="0"/>
          <w:sz w:val="22"/>
          <w:szCs w:val="22"/>
          <w:lang w:val="sl-SI"/>
        </w:rPr>
        <w:t>Oddelka za nevrokirurgijo.</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lastRenderedPageBreak/>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547CF8E" w14:textId="7EF24A3B" w:rsidR="004004BD" w:rsidRDefault="004004BD" w:rsidP="008D6597">
      <w:pPr>
        <w:jc w:val="both"/>
        <w:rPr>
          <w:rFonts w:ascii="Arial" w:hAnsi="Arial" w:cs="Arial"/>
          <w:i w:val="0"/>
          <w:iCs/>
          <w:sz w:val="22"/>
          <w:szCs w:val="22"/>
          <w:lang w:val="sl-SI"/>
        </w:rPr>
      </w:pPr>
    </w:p>
    <w:p w14:paraId="3016BCDC" w14:textId="77777777" w:rsidR="004004BD" w:rsidRPr="008D6597" w:rsidRDefault="004004BD"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8D6597" w:rsidRDefault="008D6597" w:rsidP="008D6597">
      <w:pPr>
        <w:jc w:val="both"/>
        <w:rPr>
          <w:rFonts w:ascii="Arial" w:hAnsi="Arial" w:cs="Arial"/>
          <w:i w:val="0"/>
          <w:sz w:val="22"/>
          <w:szCs w:val="22"/>
          <w:lang w:val="sl-SI" w:eastAsia="en-US"/>
        </w:rPr>
      </w:pPr>
      <w:r w:rsidRPr="008D6597">
        <w:rPr>
          <w:rFonts w:ascii="Arial" w:hAnsi="Arial" w:cs="Arial"/>
          <w:i w:val="0"/>
          <w:sz w:val="22"/>
          <w:szCs w:val="22"/>
          <w:lang w:val="sl-SI" w:eastAsia="zh-CN"/>
        </w:rPr>
        <w:t xml:space="preserve">in pod pogojem, da je od seznanitve s kršitvijo in do izteka veljavnosti pogodbe še najmanj šest mesecev </w:t>
      </w:r>
      <w:r w:rsidRPr="008D659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8D6597">
        <w:rPr>
          <w:rFonts w:ascii="Arial" w:hAnsi="Arial" w:cs="Arial"/>
          <w:i w:val="0"/>
          <w:iCs/>
          <w:sz w:val="22"/>
          <w:szCs w:val="22"/>
          <w:lang w:val="sl-SI"/>
        </w:rPr>
        <w:t>skladu s 94. členom ZJN-3</w:t>
      </w:r>
      <w:r w:rsidRPr="008D6597">
        <w:rPr>
          <w:rFonts w:ascii="Arial" w:hAnsi="Arial" w:cs="Arial"/>
          <w:i w:val="0"/>
          <w:sz w:val="22"/>
          <w:szCs w:val="22"/>
          <w:lang w:val="sl-SI"/>
        </w:rPr>
        <w:t xml:space="preserve"> in določili te pogodbe v roku 30 dni od seznanitve s kršitvijo. </w:t>
      </w:r>
    </w:p>
    <w:p w14:paraId="20E580CE"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F8B2EF0"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2B3DD0F8" w14:textId="19E4F6AB" w:rsidR="008D6597" w:rsidRPr="008D6597" w:rsidRDefault="008D6597" w:rsidP="008F1477">
      <w:pPr>
        <w:suppressAutoHyphens/>
        <w:overflowPunct w:val="0"/>
        <w:autoSpaceDE w:val="0"/>
        <w:jc w:val="both"/>
        <w:rPr>
          <w:rFonts w:ascii="Arial" w:hAnsi="Arial" w:cs="Arial"/>
          <w:i w:val="0"/>
          <w:sz w:val="22"/>
          <w:szCs w:val="22"/>
          <w:lang w:val="sl-SI"/>
        </w:rPr>
      </w:pPr>
      <w:r w:rsidRPr="008D659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14302DE6" w14:textId="11A9FA90" w:rsidR="004004BD" w:rsidRDefault="004004BD">
      <w:pPr>
        <w:rPr>
          <w:rFonts w:ascii="Arial" w:hAnsi="Arial" w:cs="Arial"/>
          <w:b/>
          <w:bCs/>
          <w:i w:val="0"/>
          <w:sz w:val="22"/>
          <w:szCs w:val="22"/>
          <w:lang w:val="sl-SI"/>
        </w:rPr>
      </w:pP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5F1D045B" w14:textId="77777777" w:rsidR="00EC66B4" w:rsidRPr="008D6597" w:rsidRDefault="00EC66B4"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22"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2"/>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3"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4"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5"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5"/>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6"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6"/>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7"/>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290081F7" w:rsidR="008D6597" w:rsidRPr="008D6597" w:rsidRDefault="00AC4DE2" w:rsidP="008D6597">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8"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8"/>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r w:rsidR="00A636E2">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2CUUoBbWeH9XsZTPfGU2JnRaIwkvcdAMhfZ6tbpvDkIwCbfPIU0QK0CaDGnjjoxQCH5VNbgatXB7sPsHj1Y2g==" w:salt="fepkNCr8vmKh9TsEAEB+S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86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56B1"/>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770A"/>
    <w:rsid w:val="004B5777"/>
    <w:rsid w:val="004C6638"/>
    <w:rsid w:val="004D58FA"/>
    <w:rsid w:val="004E30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C0DDA"/>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E2"/>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005C"/>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36E2"/>
    <w:rsid w:val="00A653AB"/>
    <w:rsid w:val="00A67160"/>
    <w:rsid w:val="00A83D6F"/>
    <w:rsid w:val="00A90020"/>
    <w:rsid w:val="00A91398"/>
    <w:rsid w:val="00A9378E"/>
    <w:rsid w:val="00AA2D87"/>
    <w:rsid w:val="00AA633A"/>
    <w:rsid w:val="00AB03B7"/>
    <w:rsid w:val="00AB3FF6"/>
    <w:rsid w:val="00AC17A7"/>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0DD3"/>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4180"/>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2F67"/>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352"/>
    <w:rsid w:val="00EB2C60"/>
    <w:rsid w:val="00EB2F63"/>
    <w:rsid w:val="00EB5AB2"/>
    <w:rsid w:val="00EB6FC6"/>
    <w:rsid w:val="00EC42D0"/>
    <w:rsid w:val="00EC66B4"/>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39EBF-92C7-47D9-8333-1AABB1F4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Pages>
  <Words>1874</Words>
  <Characters>10682</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12531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102</cp:revision>
  <cp:lastPrinted>2022-11-30T07:58:00Z</cp:lastPrinted>
  <dcterms:created xsi:type="dcterms:W3CDTF">2021-03-30T09:00:00Z</dcterms:created>
  <dcterms:modified xsi:type="dcterms:W3CDTF">2022-11-30T07:58:00Z</dcterms:modified>
</cp:coreProperties>
</file>