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63BCB" w14:textId="77777777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PODATKI O VSEH PODIZVAJALCIH</w:t>
      </w:r>
    </w:p>
    <w:p w14:paraId="06F0ABF9" w14:textId="77777777" w:rsidR="00BC1BE1" w:rsidRPr="002B3005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u w:val="none"/>
        </w:rPr>
      </w:pP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V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primeru več podizvajalcev ponudnik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kopira</w:t>
      </w: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 xml:space="preserve"> </w:t>
      </w:r>
      <w:r w:rsidR="00BC1BE1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Z oddajo tega obrazca ponudnik izjavlja in potrjuje, da sprejema splošne zahteve naročnika za predložitev ponudbe s podizvajalci, kot so navedeni v dokumentaciji v zvezi z oddajo javnega naročila</w:t>
      </w:r>
      <w:r w:rsidR="00B027D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ter da je z vsebino slednje seznanjen tudi podizvajalec v delu, ki ga prevzema</w:t>
      </w:r>
      <w:r w:rsidR="00BC1BE1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5A021F09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1E6D8339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A4FEB36" w14:textId="77777777" w:rsidR="00856D1D" w:rsidRDefault="00856D1D" w:rsidP="006E5796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271"/>
      </w:tblGrid>
      <w:tr w:rsidR="00856D1D" w14:paraId="7BAA3921" w14:textId="77777777" w:rsidTr="006E5796">
        <w:trPr>
          <w:trHeight w:val="851"/>
        </w:trPr>
        <w:tc>
          <w:tcPr>
            <w:tcW w:w="2801" w:type="dxa"/>
            <w:vAlign w:val="center"/>
          </w:tcPr>
          <w:p w14:paraId="16FF57BA" w14:textId="77777777" w:rsidR="00856D1D" w:rsidRPr="00856D1D" w:rsidRDefault="00856D1D" w:rsidP="006E5796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271" w:type="dxa"/>
            <w:vAlign w:val="center"/>
          </w:tcPr>
          <w:p w14:paraId="5CD53DA1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A17971D" w14:textId="77777777" w:rsidTr="006E5796">
        <w:trPr>
          <w:trHeight w:val="851"/>
        </w:trPr>
        <w:tc>
          <w:tcPr>
            <w:tcW w:w="2801" w:type="dxa"/>
            <w:vAlign w:val="center"/>
          </w:tcPr>
          <w:p w14:paraId="4C5E998E" w14:textId="77777777" w:rsidR="00856D1D" w:rsidRPr="00856D1D" w:rsidRDefault="006E5796" w:rsidP="006E5796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</w:t>
            </w:r>
            <w:r w:rsidR="00856D1D"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aslov</w:t>
            </w:r>
          </w:p>
        </w:tc>
        <w:tc>
          <w:tcPr>
            <w:tcW w:w="6271" w:type="dxa"/>
            <w:vAlign w:val="center"/>
          </w:tcPr>
          <w:p w14:paraId="6435AC15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602DFB6" w14:textId="77777777" w:rsidTr="006E5796">
        <w:trPr>
          <w:trHeight w:val="851"/>
        </w:trPr>
        <w:tc>
          <w:tcPr>
            <w:tcW w:w="2801" w:type="dxa"/>
            <w:vAlign w:val="center"/>
          </w:tcPr>
          <w:p w14:paraId="760D2C8B" w14:textId="77777777" w:rsidR="00856D1D" w:rsidRPr="00856D1D" w:rsidRDefault="00856D1D" w:rsidP="006E5796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271" w:type="dxa"/>
            <w:vAlign w:val="center"/>
          </w:tcPr>
          <w:p w14:paraId="7272B7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52E4216C" w14:textId="77777777" w:rsidTr="006E5796">
        <w:trPr>
          <w:trHeight w:val="851"/>
        </w:trPr>
        <w:tc>
          <w:tcPr>
            <w:tcW w:w="2801" w:type="dxa"/>
            <w:vAlign w:val="center"/>
          </w:tcPr>
          <w:p w14:paraId="274D1CAA" w14:textId="77777777" w:rsidR="00856D1D" w:rsidRPr="00856D1D" w:rsidRDefault="00856D1D" w:rsidP="006E5796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Zakoniti zastopnik</w:t>
            </w:r>
            <w:r w:rsidR="006E5796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/-i</w:t>
            </w:r>
          </w:p>
        </w:tc>
        <w:tc>
          <w:tcPr>
            <w:tcW w:w="6271" w:type="dxa"/>
            <w:vAlign w:val="center"/>
          </w:tcPr>
          <w:p w14:paraId="54516D8A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1B6949AF" w14:textId="77777777" w:rsidTr="006E5796">
        <w:trPr>
          <w:trHeight w:val="851"/>
        </w:trPr>
        <w:tc>
          <w:tcPr>
            <w:tcW w:w="2801" w:type="dxa"/>
            <w:vAlign w:val="center"/>
          </w:tcPr>
          <w:p w14:paraId="14E3015B" w14:textId="77777777" w:rsidR="00856D1D" w:rsidRPr="00856D1D" w:rsidRDefault="00856D1D" w:rsidP="006E5796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Kontaktna oseba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(osebno ime, e-mail)</w:t>
            </w:r>
          </w:p>
        </w:tc>
        <w:tc>
          <w:tcPr>
            <w:tcW w:w="6271" w:type="dxa"/>
            <w:vAlign w:val="center"/>
          </w:tcPr>
          <w:p w14:paraId="63B7C0B8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0EBE117E" w14:textId="77777777" w:rsidTr="006E5796">
        <w:trPr>
          <w:trHeight w:val="1534"/>
        </w:trPr>
        <w:tc>
          <w:tcPr>
            <w:tcW w:w="2801" w:type="dxa"/>
            <w:vAlign w:val="center"/>
          </w:tcPr>
          <w:p w14:paraId="313C7533" w14:textId="77777777" w:rsidR="00856D1D" w:rsidRPr="00856D1D" w:rsidRDefault="00856D1D" w:rsidP="006E5796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6271" w:type="dxa"/>
            <w:vAlign w:val="center"/>
          </w:tcPr>
          <w:p w14:paraId="7768E8F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6F67AFF" w14:textId="77777777" w:rsidTr="006E5796">
        <w:trPr>
          <w:trHeight w:val="851"/>
        </w:trPr>
        <w:tc>
          <w:tcPr>
            <w:tcW w:w="2801" w:type="dxa"/>
            <w:vAlign w:val="center"/>
          </w:tcPr>
          <w:p w14:paraId="2CB1C672" w14:textId="4CF10CA4" w:rsidR="00856D1D" w:rsidRPr="00856D1D" w:rsidRDefault="00856D1D" w:rsidP="006E5796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 w:cs="Arial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Količina</w:t>
            </w:r>
            <w:r w:rsidR="004D0F98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oz. delež (v %), ki </w:t>
            </w:r>
            <w:r w:rsidR="00855D4E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jih</w:t>
            </w:r>
            <w:r w:rsidR="004D0F98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prevzame</w:t>
            </w:r>
            <w:r w:rsidR="00855D4E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posamezen podizvajalec</w:t>
            </w:r>
          </w:p>
        </w:tc>
        <w:tc>
          <w:tcPr>
            <w:tcW w:w="6271" w:type="dxa"/>
            <w:vAlign w:val="center"/>
          </w:tcPr>
          <w:p w14:paraId="3B16DBA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66726D03" w14:textId="77777777" w:rsidTr="006E5796">
        <w:trPr>
          <w:trHeight w:val="851"/>
        </w:trPr>
        <w:tc>
          <w:tcPr>
            <w:tcW w:w="2801" w:type="dxa"/>
            <w:vAlign w:val="center"/>
          </w:tcPr>
          <w:p w14:paraId="68D99234" w14:textId="77777777" w:rsidR="00856D1D" w:rsidRPr="00856D1D" w:rsidRDefault="00856D1D" w:rsidP="006E5796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856D1D">
              <w:rPr>
                <w:rFonts w:ascii="Century Gothic" w:hAnsi="Century Gothic" w:cs="Arial"/>
                <w:szCs w:val="20"/>
              </w:rPr>
              <w:t>Rok izvedbe del</w:t>
            </w:r>
          </w:p>
        </w:tc>
        <w:tc>
          <w:tcPr>
            <w:tcW w:w="6271" w:type="dxa"/>
            <w:vAlign w:val="center"/>
          </w:tcPr>
          <w:p w14:paraId="7DCAC19C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3AD88F5" w14:textId="77777777" w:rsidTr="00C747D7">
        <w:trPr>
          <w:trHeight w:val="851"/>
        </w:trPr>
        <w:tc>
          <w:tcPr>
            <w:tcW w:w="2801" w:type="dxa"/>
            <w:tcBorders>
              <w:bottom w:val="single" w:sz="4" w:space="0" w:color="7F7F7F" w:themeColor="text1" w:themeTint="80"/>
            </w:tcBorders>
            <w:vAlign w:val="center"/>
          </w:tcPr>
          <w:p w14:paraId="4ECD094B" w14:textId="77777777" w:rsidR="00856D1D" w:rsidRDefault="00856D1D" w:rsidP="006E5796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856D1D">
              <w:rPr>
                <w:rFonts w:ascii="Century Gothic" w:hAnsi="Century Gothic" w:cs="Arial"/>
                <w:szCs w:val="20"/>
              </w:rPr>
              <w:t>Vrednost</w:t>
            </w:r>
            <w:r>
              <w:rPr>
                <w:rFonts w:ascii="Century Gothic" w:hAnsi="Century Gothic" w:cs="Arial"/>
                <w:szCs w:val="20"/>
              </w:rPr>
              <w:t xml:space="preserve"> v</w:t>
            </w:r>
            <w:r w:rsidRPr="00856D1D">
              <w:rPr>
                <w:rFonts w:ascii="Century Gothic" w:hAnsi="Century Gothic" w:cs="Arial"/>
                <w:szCs w:val="20"/>
              </w:rPr>
              <w:t xml:space="preserve"> EUR</w:t>
            </w:r>
          </w:p>
          <w:p w14:paraId="2AEA7018" w14:textId="77777777" w:rsidR="00856D1D" w:rsidRPr="00856D1D" w:rsidRDefault="00856D1D" w:rsidP="006E5796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856D1D">
              <w:rPr>
                <w:rFonts w:ascii="Century Gothic" w:hAnsi="Century Gothic" w:cs="Arial"/>
                <w:szCs w:val="20"/>
              </w:rPr>
              <w:t>(</w:t>
            </w:r>
            <w:r w:rsidRPr="00856D1D">
              <w:rPr>
                <w:rFonts w:ascii="Century Gothic" w:eastAsiaTheme="minorEastAsia" w:hAnsi="Century Gothic" w:cs="Arial"/>
                <w:szCs w:val="20"/>
              </w:rPr>
              <w:t>brez DDV</w:t>
            </w:r>
            <w:r w:rsidRPr="00856D1D">
              <w:rPr>
                <w:rFonts w:ascii="Century Gothic" w:hAnsi="Century Gothic" w:cs="Arial"/>
                <w:szCs w:val="20"/>
              </w:rPr>
              <w:t>)</w:t>
            </w:r>
          </w:p>
        </w:tc>
        <w:tc>
          <w:tcPr>
            <w:tcW w:w="6271" w:type="dxa"/>
            <w:tcBorders>
              <w:bottom w:val="single" w:sz="4" w:space="0" w:color="7F7F7F" w:themeColor="text1" w:themeTint="80"/>
            </w:tcBorders>
            <w:vAlign w:val="center"/>
          </w:tcPr>
          <w:p w14:paraId="7EDB0721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638F2564" w14:textId="77777777" w:rsidTr="00C747D7">
        <w:trPr>
          <w:trHeight w:val="851"/>
        </w:trPr>
        <w:tc>
          <w:tcPr>
            <w:tcW w:w="28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36BDE2C" w14:textId="77777777" w:rsidR="00856D1D" w:rsidRPr="00856D1D" w:rsidRDefault="00856D1D" w:rsidP="006E5796">
            <w:pPr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hAnsi="Century Gothic" w:cs="Arial"/>
                <w:szCs w:val="20"/>
              </w:rPr>
              <w:t>Podizvajalec zahteva neposredno plačilo</w:t>
            </w:r>
            <w:r w:rsidR="006E5796">
              <w:rPr>
                <w:rFonts w:ascii="Century Gothic" w:hAnsi="Century Gothic" w:cs="Arial"/>
                <w:szCs w:val="20"/>
              </w:rPr>
              <w:t>*</w:t>
            </w:r>
            <w:r>
              <w:rPr>
                <w:rFonts w:ascii="Century Gothic" w:hAnsi="Century Gothic" w:cs="Arial"/>
                <w:szCs w:val="20"/>
              </w:rPr>
              <w:t xml:space="preserve"> (DA/NE)</w:t>
            </w:r>
          </w:p>
        </w:tc>
        <w:tc>
          <w:tcPr>
            <w:tcW w:w="627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7C36F62D" w14:textId="77777777" w:rsidR="00856D1D" w:rsidRPr="00C747D7" w:rsidRDefault="00856D1D" w:rsidP="00856D1D">
            <w:pPr>
              <w:pStyle w:val="PODNASLOV"/>
              <w:ind w:left="0" w:firstLine="0"/>
              <w:jc w:val="right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059A4FB6" w14:textId="77777777" w:rsidR="006E5796" w:rsidRDefault="006E5796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* V primeru, kadar posamezni podizvajalec zahteva neposredno plačilo, mora ponudnik priložiti tudi OBR-Izjava podizvajalca ter OBR-Udeležba za podizvajalca.  </w:t>
      </w:r>
    </w:p>
    <w:p w14:paraId="0BF0BF8E" w14:textId="2BFF4FE5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72107078" w14:textId="77777777" w:rsidR="004D0F98" w:rsidRPr="004B4B4B" w:rsidRDefault="004D0F98" w:rsidP="004D0F98">
      <w:pPr>
        <w:jc w:val="both"/>
        <w:rPr>
          <w:rFonts w:ascii="Century Gothic" w:eastAsiaTheme="minorEastAsia" w:hAnsi="Century Gothic"/>
        </w:rPr>
      </w:pPr>
    </w:p>
    <w:p w14:paraId="7BB79743" w14:textId="77777777" w:rsidR="004D0F98" w:rsidRPr="004B4B4B" w:rsidRDefault="004D0F98" w:rsidP="004D0F98">
      <w:pPr>
        <w:ind w:left="4956" w:firstLine="708"/>
        <w:jc w:val="both"/>
        <w:rPr>
          <w:rFonts w:ascii="Century Gothic" w:eastAsiaTheme="minorEastAsia" w:hAnsi="Century Gothic"/>
        </w:rPr>
      </w:pPr>
      <w:r w:rsidRPr="004B4B4B">
        <w:rPr>
          <w:rFonts w:ascii="Century Gothic" w:eastAsiaTheme="minorEastAsia" w:hAnsi="Century Gothic"/>
        </w:rPr>
        <w:t>Ime in priimek, podpis in žig*:</w:t>
      </w:r>
    </w:p>
    <w:p w14:paraId="4D32E64A" w14:textId="77777777" w:rsidR="004D0F98" w:rsidRPr="004B4B4B" w:rsidRDefault="004D0F98" w:rsidP="004D0F98">
      <w:pPr>
        <w:spacing w:after="240"/>
        <w:ind w:left="284" w:hanging="284"/>
        <w:jc w:val="both"/>
        <w:rPr>
          <w:rFonts w:ascii="Century Gothic" w:eastAsia="MS ??" w:hAnsi="Century Gothic"/>
          <w:caps/>
          <w:color w:val="7F7F7F"/>
          <w:szCs w:val="20"/>
        </w:rPr>
      </w:pPr>
    </w:p>
    <w:p w14:paraId="34B995F3" w14:textId="77777777" w:rsidR="004D0F98" w:rsidRPr="004B4B4B" w:rsidRDefault="004D0F98" w:rsidP="004D0F98">
      <w:pPr>
        <w:spacing w:after="240"/>
        <w:ind w:left="284" w:hanging="284"/>
        <w:jc w:val="both"/>
        <w:rPr>
          <w:rFonts w:ascii="Century Gothic" w:eastAsia="MS ??" w:hAnsi="Century Gothic"/>
          <w:caps/>
          <w:color w:val="7F7F7F"/>
          <w:szCs w:val="20"/>
        </w:rPr>
      </w:pP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  <w:t>_______________________________</w:t>
      </w:r>
    </w:p>
    <w:p w14:paraId="4EBA68CA" w14:textId="77777777" w:rsidR="004D0F98" w:rsidRPr="004B4B4B" w:rsidRDefault="004D0F98" w:rsidP="004D0F98">
      <w:pPr>
        <w:spacing w:after="240"/>
        <w:ind w:left="5664" w:hanging="284"/>
        <w:jc w:val="both"/>
        <w:rPr>
          <w:rFonts w:ascii="Century Gothic" w:eastAsia="MS ??" w:hAnsi="Century Gothic"/>
          <w:caps/>
          <w:color w:val="7F7F7F"/>
          <w:szCs w:val="20"/>
        </w:rPr>
      </w:pPr>
      <w:r w:rsidRPr="004B4B4B">
        <w:rPr>
          <w:rFonts w:ascii="Century Gothic" w:eastAsia="MS ??" w:hAnsi="Century Gothic"/>
          <w:caps/>
          <w:color w:val="7F7F7F"/>
          <w:szCs w:val="20"/>
        </w:rPr>
        <w:lastRenderedPageBreak/>
        <w:tab/>
        <w:t>*</w:t>
      </w:r>
      <w:r w:rsidRPr="004B4B4B">
        <w:rPr>
          <w:rFonts w:ascii="Century Gothic" w:eastAsia="MS ??" w:hAnsi="Century Gothic"/>
          <w:color w:val="7F7F7F"/>
          <w:szCs w:val="20"/>
        </w:rPr>
        <w:t>V primeru elektronskega podpisa obrazca, žig ni zahtevan</w:t>
      </w:r>
      <w:r w:rsidRPr="004B4B4B">
        <w:rPr>
          <w:rFonts w:ascii="Century Gothic" w:eastAsia="MS ??" w:hAnsi="Century Gothic"/>
          <w:caps/>
          <w:color w:val="7F7F7F"/>
          <w:szCs w:val="20"/>
        </w:rPr>
        <w:t>.</w:t>
      </w:r>
    </w:p>
    <w:p w14:paraId="7CA8C813" w14:textId="77777777" w:rsidR="004D0F98" w:rsidRDefault="004D0F98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4D0F98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77DC2" w14:textId="77777777" w:rsidR="006C1E1F" w:rsidRPr="00EC6066" w:rsidRDefault="006C1E1F" w:rsidP="006538C7">
      <w:r>
        <w:separator/>
      </w:r>
    </w:p>
  </w:endnote>
  <w:endnote w:type="continuationSeparator" w:id="0">
    <w:p w14:paraId="092F327B" w14:textId="77777777" w:rsidR="006C1E1F" w:rsidRPr="00EC6066" w:rsidRDefault="006C1E1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E1F3C" w14:textId="77777777" w:rsidR="006C1E1F" w:rsidRPr="00EC6066" w:rsidRDefault="006C1E1F" w:rsidP="006538C7">
      <w:r>
        <w:separator/>
      </w:r>
    </w:p>
  </w:footnote>
  <w:footnote w:type="continuationSeparator" w:id="0">
    <w:p w14:paraId="2A7C41F6" w14:textId="77777777" w:rsidR="006C1E1F" w:rsidRPr="00EC6066" w:rsidRDefault="006C1E1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DEF2D" w14:textId="77777777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068710">
    <w:abstractNumId w:val="2"/>
  </w:num>
  <w:num w:numId="2" w16cid:durableId="1832912705">
    <w:abstractNumId w:val="0"/>
  </w:num>
  <w:num w:numId="3" w16cid:durableId="855921434">
    <w:abstractNumId w:val="4"/>
  </w:num>
  <w:num w:numId="4" w16cid:durableId="1164399048">
    <w:abstractNumId w:val="1"/>
  </w:num>
  <w:num w:numId="5" w16cid:durableId="3731653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176202"/>
    <w:rsid w:val="00176A7C"/>
    <w:rsid w:val="001F798C"/>
    <w:rsid w:val="00226C77"/>
    <w:rsid w:val="002373B5"/>
    <w:rsid w:val="00265297"/>
    <w:rsid w:val="00274C0A"/>
    <w:rsid w:val="002B2E4B"/>
    <w:rsid w:val="0030551A"/>
    <w:rsid w:val="00330AE5"/>
    <w:rsid w:val="003375EC"/>
    <w:rsid w:val="0038794A"/>
    <w:rsid w:val="003A0996"/>
    <w:rsid w:val="003D2478"/>
    <w:rsid w:val="004D0F98"/>
    <w:rsid w:val="0060300B"/>
    <w:rsid w:val="006538C7"/>
    <w:rsid w:val="00672451"/>
    <w:rsid w:val="006A744C"/>
    <w:rsid w:val="006C1E1F"/>
    <w:rsid w:val="006E5796"/>
    <w:rsid w:val="007A74CF"/>
    <w:rsid w:val="00804A86"/>
    <w:rsid w:val="008146D8"/>
    <w:rsid w:val="00855D4E"/>
    <w:rsid w:val="00856D1D"/>
    <w:rsid w:val="008572C9"/>
    <w:rsid w:val="008C08D8"/>
    <w:rsid w:val="008D359D"/>
    <w:rsid w:val="00901AF9"/>
    <w:rsid w:val="009503EE"/>
    <w:rsid w:val="009B0B68"/>
    <w:rsid w:val="00A05246"/>
    <w:rsid w:val="00A26374"/>
    <w:rsid w:val="00A32F2E"/>
    <w:rsid w:val="00AD571C"/>
    <w:rsid w:val="00AE0063"/>
    <w:rsid w:val="00B027D4"/>
    <w:rsid w:val="00B90411"/>
    <w:rsid w:val="00BC1BE1"/>
    <w:rsid w:val="00BC2EBF"/>
    <w:rsid w:val="00BF5B06"/>
    <w:rsid w:val="00C747D7"/>
    <w:rsid w:val="00D36484"/>
    <w:rsid w:val="00D75E7E"/>
    <w:rsid w:val="00D77C66"/>
    <w:rsid w:val="00DD0070"/>
    <w:rsid w:val="00EF6F6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C1446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Jalovec, Doroteja</cp:lastModifiedBy>
  <cp:revision>4</cp:revision>
  <dcterms:created xsi:type="dcterms:W3CDTF">2022-11-04T16:04:00Z</dcterms:created>
  <dcterms:modified xsi:type="dcterms:W3CDTF">2022-11-07T09:19:00Z</dcterms:modified>
</cp:coreProperties>
</file>