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Pr="00F402C0" w:rsidRDefault="00826B97" w:rsidP="0081757E">
      <w:pPr>
        <w:pStyle w:val="Glava"/>
        <w:tabs>
          <w:tab w:val="left" w:pos="0"/>
        </w:tabs>
        <w:rPr>
          <w:rFonts w:cs="Arial"/>
        </w:rPr>
      </w:pPr>
    </w:p>
    <w:p w:rsidR="00307037" w:rsidRPr="00F402C0" w:rsidRDefault="009B27E1" w:rsidP="00826B97">
      <w:pPr>
        <w:pStyle w:val="Glava"/>
        <w:rPr>
          <w:rFonts w:cs="Arial"/>
          <w:color w:val="FFFFFF"/>
        </w:rPr>
      </w:pPr>
      <w:r w:rsidRPr="00F402C0">
        <w:rPr>
          <w:rStyle w:val="Sprotnaopomba-sklic"/>
          <w:rFonts w:cs="Arial"/>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F402C0" w:rsidTr="00164448">
        <w:tc>
          <w:tcPr>
            <w:tcW w:w="1510" w:type="dxa"/>
          </w:tcPr>
          <w:p w:rsidR="00307037" w:rsidRPr="00F402C0" w:rsidRDefault="00307037" w:rsidP="00164448">
            <w:pPr>
              <w:tabs>
                <w:tab w:val="left" w:pos="1080"/>
              </w:tabs>
              <w:rPr>
                <w:rFonts w:cs="Arial"/>
              </w:rPr>
            </w:pPr>
            <w:r w:rsidRPr="00F402C0">
              <w:rPr>
                <w:rFonts w:cs="Arial"/>
              </w:rPr>
              <w:t>Številka JN:</w:t>
            </w:r>
          </w:p>
        </w:tc>
        <w:tc>
          <w:tcPr>
            <w:tcW w:w="3240" w:type="dxa"/>
          </w:tcPr>
          <w:p w:rsidR="00307037" w:rsidRPr="00F402C0" w:rsidRDefault="0047302E" w:rsidP="0047302E">
            <w:pPr>
              <w:tabs>
                <w:tab w:val="left" w:pos="1080"/>
              </w:tabs>
              <w:rPr>
                <w:rFonts w:cs="Arial"/>
                <w:b/>
              </w:rPr>
            </w:pPr>
            <w:r>
              <w:rPr>
                <w:rFonts w:cs="Arial"/>
                <w:b/>
              </w:rPr>
              <w:t>JN-0052/2022</w:t>
            </w:r>
            <w:r w:rsidR="00585B6C" w:rsidRPr="00F402C0">
              <w:rPr>
                <w:rFonts w:cs="Arial"/>
                <w:b/>
              </w:rPr>
              <w:t>-B-POG</w:t>
            </w:r>
          </w:p>
        </w:tc>
      </w:tr>
      <w:tr w:rsidR="00307037" w:rsidRPr="00F402C0" w:rsidTr="00164448">
        <w:tc>
          <w:tcPr>
            <w:tcW w:w="1510" w:type="dxa"/>
          </w:tcPr>
          <w:p w:rsidR="00307037" w:rsidRPr="0088517C" w:rsidRDefault="00307037" w:rsidP="00164448">
            <w:pPr>
              <w:tabs>
                <w:tab w:val="left" w:pos="1080"/>
              </w:tabs>
              <w:rPr>
                <w:rFonts w:cs="Arial"/>
              </w:rPr>
            </w:pPr>
            <w:r w:rsidRPr="0088517C">
              <w:rPr>
                <w:rFonts w:cs="Arial"/>
                <w:lang w:eastAsia="en-US"/>
              </w:rPr>
              <w:t>Datum:</w:t>
            </w:r>
          </w:p>
        </w:tc>
        <w:tc>
          <w:tcPr>
            <w:tcW w:w="3240" w:type="dxa"/>
          </w:tcPr>
          <w:p w:rsidR="00307037" w:rsidRPr="00F402C0" w:rsidRDefault="0088517C" w:rsidP="00F43E20">
            <w:pPr>
              <w:rPr>
                <w:rFonts w:cs="Arial"/>
              </w:rPr>
            </w:pPr>
            <w:r w:rsidRPr="0088517C">
              <w:rPr>
                <w:rFonts w:cs="Arial"/>
                <w:b/>
              </w:rPr>
              <w:t>14</w:t>
            </w:r>
            <w:r w:rsidR="00585B6C" w:rsidRPr="0088517C">
              <w:rPr>
                <w:rFonts w:cs="Arial"/>
                <w:b/>
              </w:rPr>
              <w:t>. 1</w:t>
            </w:r>
            <w:r w:rsidR="00F43E20" w:rsidRPr="0088517C">
              <w:rPr>
                <w:rFonts w:cs="Arial"/>
                <w:b/>
              </w:rPr>
              <w:t>2. 2022</w:t>
            </w:r>
          </w:p>
        </w:tc>
      </w:tr>
    </w:tbl>
    <w:p w:rsidR="00307037" w:rsidRPr="00F402C0" w:rsidRDefault="00307037" w:rsidP="00826B97">
      <w:pPr>
        <w:pStyle w:val="Glava"/>
        <w:rPr>
          <w:rFonts w:cs="Arial"/>
        </w:rPr>
      </w:pPr>
    </w:p>
    <w:p w:rsidR="00585B6C" w:rsidRPr="00F402C0" w:rsidRDefault="00585B6C" w:rsidP="00585B6C">
      <w:pPr>
        <w:rPr>
          <w:rFonts w:cs="Arial"/>
        </w:rPr>
      </w:pPr>
      <w:bookmarkStart w:id="0" w:name="konecGlava"/>
      <w:bookmarkEnd w:id="0"/>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88517C" w:rsidRDefault="00585B6C" w:rsidP="00585B6C">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sidRPr="0088517C">
        <w:rPr>
          <w:rFonts w:cs="Arial"/>
          <w:sz w:val="24"/>
          <w:szCs w:val="24"/>
        </w:rPr>
        <w:t>DOKUMENTACIJA V ZVEZI Z ODDAJO</w:t>
      </w:r>
    </w:p>
    <w:p w:rsidR="00585B6C" w:rsidRPr="0088517C" w:rsidRDefault="00585B6C" w:rsidP="00585B6C">
      <w:pPr>
        <w:pStyle w:val="Naslov"/>
        <w:pBdr>
          <w:top w:val="single" w:sz="6" w:space="20" w:color="auto"/>
          <w:left w:val="single" w:sz="6" w:space="4" w:color="auto"/>
          <w:bottom w:val="single" w:sz="6" w:space="17" w:color="auto"/>
          <w:right w:val="single" w:sz="6" w:space="4" w:color="auto"/>
        </w:pBdr>
        <w:shd w:val="pct15" w:color="000000" w:fill="FFFFFF"/>
        <w:rPr>
          <w:rFonts w:cs="Arial"/>
          <w:sz w:val="24"/>
          <w:szCs w:val="24"/>
        </w:rPr>
      </w:pPr>
      <w:r w:rsidRPr="0088517C">
        <w:rPr>
          <w:rFonts w:cs="Arial"/>
          <w:sz w:val="24"/>
          <w:szCs w:val="24"/>
        </w:rPr>
        <w:t>JAVNEGA NAROČILA</w:t>
      </w: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pStyle w:val="Telobesedila"/>
        <w:jc w:val="center"/>
        <w:outlineLvl w:val="0"/>
        <w:rPr>
          <w:rFonts w:cs="Arial"/>
        </w:rPr>
      </w:pPr>
      <w:r w:rsidRPr="00F402C0">
        <w:rPr>
          <w:rFonts w:cs="Arial"/>
        </w:rPr>
        <w:t>Predmet javnega naročila:</w:t>
      </w:r>
    </w:p>
    <w:p w:rsidR="00C571C4" w:rsidRPr="0088517C" w:rsidRDefault="00C571C4" w:rsidP="00585B6C">
      <w:pPr>
        <w:jc w:val="center"/>
        <w:rPr>
          <w:rFonts w:cs="Arial"/>
          <w:b/>
          <w:sz w:val="24"/>
          <w:szCs w:val="24"/>
        </w:rPr>
      </w:pPr>
      <w:r w:rsidRPr="0088517C">
        <w:rPr>
          <w:rFonts w:cs="Arial"/>
          <w:b/>
          <w:sz w:val="24"/>
          <w:szCs w:val="24"/>
        </w:rPr>
        <w:t>Nakup medicinskih pripomočkov za potrebe Onkološkega inštituta Ljubljana za obdobje 4 let</w:t>
      </w:r>
    </w:p>
    <w:p w:rsidR="00585B6C" w:rsidRDefault="00585B6C" w:rsidP="00585B6C">
      <w:pPr>
        <w:rPr>
          <w:rFonts w:cs="Arial"/>
        </w:rPr>
      </w:pPr>
    </w:p>
    <w:p w:rsidR="00C571C4" w:rsidRDefault="00C571C4" w:rsidP="00585B6C">
      <w:pPr>
        <w:rPr>
          <w:rFonts w:cs="Arial"/>
        </w:rPr>
      </w:pPr>
    </w:p>
    <w:p w:rsidR="00C571C4" w:rsidRPr="00F402C0" w:rsidRDefault="00C571C4" w:rsidP="00585B6C">
      <w:pPr>
        <w:rPr>
          <w:rFonts w:cs="Arial"/>
        </w:rPr>
      </w:pPr>
    </w:p>
    <w:p w:rsidR="00585B6C" w:rsidRDefault="00585B6C" w:rsidP="00585B6C">
      <w:pPr>
        <w:rPr>
          <w:rFonts w:cs="Arial"/>
        </w:rPr>
      </w:pPr>
    </w:p>
    <w:p w:rsidR="005A14FB" w:rsidRDefault="005A14FB" w:rsidP="00585B6C">
      <w:pPr>
        <w:rPr>
          <w:rFonts w:cs="Arial"/>
        </w:rPr>
      </w:pPr>
    </w:p>
    <w:p w:rsidR="005A14FB" w:rsidRDefault="005A14FB" w:rsidP="00585B6C">
      <w:pPr>
        <w:rPr>
          <w:rFonts w:cs="Arial"/>
        </w:rPr>
      </w:pPr>
    </w:p>
    <w:p w:rsidR="005A14FB" w:rsidRDefault="005A14FB" w:rsidP="00585B6C">
      <w:pPr>
        <w:rPr>
          <w:rFonts w:cs="Arial"/>
        </w:rPr>
      </w:pPr>
    </w:p>
    <w:p w:rsidR="005A14FB" w:rsidRPr="005A14FB" w:rsidRDefault="005A14FB" w:rsidP="00585B6C">
      <w:pPr>
        <w:rPr>
          <w:rFonts w:cs="Arial"/>
          <w:b/>
          <w:sz w:val="22"/>
          <w:szCs w:val="22"/>
        </w:rPr>
      </w:pPr>
      <w:r w:rsidRPr="005A14FB">
        <w:rPr>
          <w:rFonts w:cs="Arial"/>
          <w:b/>
          <w:sz w:val="22"/>
          <w:szCs w:val="22"/>
        </w:rPr>
        <w:t>Vključuje:</w:t>
      </w:r>
    </w:p>
    <w:p w:rsidR="0088517C" w:rsidRPr="005A14FB" w:rsidRDefault="0088517C" w:rsidP="0088517C">
      <w:pPr>
        <w:pStyle w:val="Odstavekseznama"/>
        <w:numPr>
          <w:ilvl w:val="0"/>
          <w:numId w:val="31"/>
        </w:numPr>
        <w:jc w:val="both"/>
        <w:rPr>
          <w:rFonts w:cs="Arial"/>
          <w:b/>
          <w:sz w:val="22"/>
          <w:szCs w:val="22"/>
        </w:rPr>
      </w:pPr>
      <w:r w:rsidRPr="005A14FB">
        <w:rPr>
          <w:rFonts w:cs="Arial"/>
          <w:b/>
          <w:sz w:val="22"/>
          <w:szCs w:val="22"/>
        </w:rPr>
        <w:t>Splošni medicinski potrošni material,</w:t>
      </w:r>
    </w:p>
    <w:p w:rsidR="0088517C" w:rsidRPr="005A14FB" w:rsidRDefault="0088517C" w:rsidP="0088517C">
      <w:pPr>
        <w:pStyle w:val="Odstavekseznama"/>
        <w:numPr>
          <w:ilvl w:val="0"/>
          <w:numId w:val="31"/>
        </w:numPr>
        <w:jc w:val="both"/>
        <w:rPr>
          <w:rFonts w:cs="Arial"/>
          <w:b/>
          <w:sz w:val="22"/>
          <w:szCs w:val="22"/>
        </w:rPr>
      </w:pPr>
      <w:r w:rsidRPr="005A14FB">
        <w:rPr>
          <w:rFonts w:cs="Arial"/>
          <w:b/>
          <w:sz w:val="22"/>
          <w:szCs w:val="22"/>
        </w:rPr>
        <w:t>Operacijski potrošni material in operacijske inštrumente,</w:t>
      </w:r>
    </w:p>
    <w:p w:rsidR="0088517C" w:rsidRPr="005A14FB" w:rsidRDefault="0088517C" w:rsidP="0088517C">
      <w:pPr>
        <w:pStyle w:val="Odstavekseznama"/>
        <w:numPr>
          <w:ilvl w:val="0"/>
          <w:numId w:val="31"/>
        </w:numPr>
        <w:jc w:val="both"/>
        <w:rPr>
          <w:rFonts w:cs="Arial"/>
          <w:b/>
          <w:sz w:val="22"/>
          <w:szCs w:val="22"/>
        </w:rPr>
      </w:pPr>
      <w:r w:rsidRPr="005A14FB">
        <w:rPr>
          <w:rFonts w:cs="Arial"/>
          <w:b/>
          <w:sz w:val="22"/>
          <w:szCs w:val="22"/>
        </w:rPr>
        <w:t>Material za zdravstveno oskrbo rane in nego stome,</w:t>
      </w:r>
    </w:p>
    <w:p w:rsidR="0088517C" w:rsidRPr="005A14FB" w:rsidRDefault="0088517C" w:rsidP="0088517C">
      <w:pPr>
        <w:pStyle w:val="Odstavekseznama"/>
        <w:numPr>
          <w:ilvl w:val="0"/>
          <w:numId w:val="31"/>
        </w:numPr>
        <w:jc w:val="both"/>
        <w:rPr>
          <w:rFonts w:cs="Arial"/>
          <w:b/>
          <w:sz w:val="22"/>
          <w:szCs w:val="22"/>
        </w:rPr>
      </w:pPr>
      <w:r w:rsidRPr="005A14FB">
        <w:rPr>
          <w:rFonts w:cs="Arial"/>
          <w:b/>
          <w:sz w:val="22"/>
          <w:szCs w:val="22"/>
        </w:rPr>
        <w:t>Potrošni material za radioterapijo.</w:t>
      </w:r>
    </w:p>
    <w:p w:rsidR="00585B6C" w:rsidRPr="005A14FB" w:rsidRDefault="00585B6C" w:rsidP="00585B6C">
      <w:pPr>
        <w:rPr>
          <w:rFonts w:cs="Arial"/>
          <w:b/>
          <w:sz w:val="22"/>
          <w:szCs w:val="22"/>
        </w:rPr>
      </w:pPr>
    </w:p>
    <w:p w:rsidR="00585B6C" w:rsidRPr="005A14FB" w:rsidRDefault="00585B6C" w:rsidP="00585B6C">
      <w:pPr>
        <w:rPr>
          <w:rFonts w:cs="Arial"/>
          <w:b/>
          <w:sz w:val="22"/>
          <w:szCs w:val="22"/>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pStyle w:val="Telobesedila"/>
        <w:rPr>
          <w:rFonts w:cs="Arial"/>
        </w:rPr>
      </w:pPr>
    </w:p>
    <w:p w:rsidR="00585B6C" w:rsidRPr="00F402C0" w:rsidRDefault="00585B6C" w:rsidP="00585B6C">
      <w:pPr>
        <w:pStyle w:val="Telobesedila"/>
        <w:jc w:val="left"/>
        <w:outlineLvl w:val="0"/>
        <w:rPr>
          <w:rFonts w:cs="Arial"/>
        </w:rPr>
      </w:pPr>
    </w:p>
    <w:p w:rsidR="00585B6C" w:rsidRPr="00F402C0" w:rsidRDefault="00585B6C" w:rsidP="00585B6C">
      <w:pPr>
        <w:pStyle w:val="Telobesedila"/>
        <w:jc w:val="left"/>
        <w:outlineLvl w:val="0"/>
        <w:rPr>
          <w:rFonts w:cs="Arial"/>
        </w:rPr>
      </w:pPr>
    </w:p>
    <w:p w:rsidR="00990A23" w:rsidRPr="00F402C0" w:rsidRDefault="00990A23" w:rsidP="00585B6C">
      <w:pPr>
        <w:pStyle w:val="Telobesedila"/>
        <w:jc w:val="left"/>
        <w:outlineLvl w:val="0"/>
        <w:rPr>
          <w:rFonts w:cs="Arial"/>
        </w:rPr>
      </w:pPr>
    </w:p>
    <w:p w:rsidR="00990A23" w:rsidRPr="00F402C0" w:rsidRDefault="00990A23" w:rsidP="00585B6C">
      <w:pPr>
        <w:pStyle w:val="Telobesedila"/>
        <w:jc w:val="left"/>
        <w:outlineLvl w:val="0"/>
        <w:rPr>
          <w:rFonts w:cs="Arial"/>
        </w:rPr>
      </w:pPr>
    </w:p>
    <w:p w:rsidR="00585B6C" w:rsidRPr="00F402C0" w:rsidRDefault="00585B6C" w:rsidP="00585B6C">
      <w:pPr>
        <w:pStyle w:val="Telobesedila"/>
        <w:jc w:val="left"/>
        <w:outlineLvl w:val="0"/>
        <w:rPr>
          <w:rFonts w:cs="Arial"/>
        </w:rPr>
      </w:pPr>
    </w:p>
    <w:p w:rsidR="00585B6C" w:rsidRPr="00F402C0" w:rsidRDefault="00585B6C" w:rsidP="00585B6C">
      <w:pPr>
        <w:rPr>
          <w:rFonts w:cs="Arial"/>
          <w:b/>
        </w:rPr>
      </w:pPr>
      <w:r w:rsidRPr="00F402C0">
        <w:rPr>
          <w:rFonts w:cs="Arial"/>
          <w:b/>
        </w:rPr>
        <w:lastRenderedPageBreak/>
        <w:t>POVABILO K ODDAJI PRIJAVE</w:t>
      </w:r>
    </w:p>
    <w:p w:rsidR="00585B6C" w:rsidRPr="00F402C0" w:rsidRDefault="00585B6C" w:rsidP="00585B6C">
      <w:pPr>
        <w:pStyle w:val="Telobesedila"/>
        <w:rPr>
          <w:rFonts w:cs="Arial"/>
        </w:rPr>
      </w:pPr>
    </w:p>
    <w:p w:rsidR="00585B6C" w:rsidRPr="005A14FB" w:rsidRDefault="00585B6C" w:rsidP="00585B6C">
      <w:pPr>
        <w:jc w:val="both"/>
        <w:rPr>
          <w:rFonts w:cs="Arial"/>
          <w:sz w:val="24"/>
          <w:szCs w:val="24"/>
        </w:rPr>
      </w:pPr>
      <w:r w:rsidRPr="00133C12">
        <w:rPr>
          <w:rFonts w:cs="Arial"/>
        </w:rPr>
        <w:t xml:space="preserve">Na podlagi 41. člena Zakona o javnem naročanju (Uradni list RS, </w:t>
      </w:r>
      <w:r w:rsidR="00133C12" w:rsidRPr="00133C12">
        <w:rPr>
          <w:rFonts w:cs="Arial"/>
          <w:bCs/>
          <w:shd w:val="clear" w:color="auto" w:fill="FFFFFF"/>
        </w:rPr>
        <w:t>št.</w:t>
      </w:r>
      <w:r w:rsidR="00133C12">
        <w:rPr>
          <w:rFonts w:cs="Arial"/>
          <w:bCs/>
          <w:shd w:val="clear" w:color="auto" w:fill="FFFFFF"/>
        </w:rPr>
        <w:t xml:space="preserve"> </w:t>
      </w:r>
      <w:hyperlink r:id="rId8" w:tgtFrame="_blank" w:tooltip="Zakon o javnem naročanju (ZJN-3)" w:history="1">
        <w:r w:rsidR="00133C12" w:rsidRPr="00133C12">
          <w:rPr>
            <w:rFonts w:cs="Arial"/>
            <w:bCs/>
            <w:shd w:val="clear" w:color="auto" w:fill="FFFFFF"/>
          </w:rPr>
          <w:t>91/15</w:t>
        </w:r>
      </w:hyperlink>
      <w:r w:rsidR="00133C12" w:rsidRPr="00133C12">
        <w:rPr>
          <w:rFonts w:cs="Arial"/>
          <w:bCs/>
          <w:shd w:val="clear" w:color="auto" w:fill="FFFFFF"/>
        </w:rPr>
        <w:t>,</w:t>
      </w:r>
      <w:r w:rsidR="00133C12">
        <w:rPr>
          <w:rFonts w:cs="Arial"/>
          <w:bCs/>
          <w:shd w:val="clear" w:color="auto" w:fill="FFFFFF"/>
        </w:rPr>
        <w:t xml:space="preserve"> </w:t>
      </w:r>
      <w:hyperlink r:id="rId9" w:tgtFrame="_blank" w:tooltip="Zakon o spremembah in dopolnitvah Zakona o javnem naročanju" w:history="1">
        <w:r w:rsidR="00133C12" w:rsidRPr="00133C12">
          <w:rPr>
            <w:rFonts w:cs="Arial"/>
            <w:bCs/>
            <w:shd w:val="clear" w:color="auto" w:fill="FFFFFF"/>
          </w:rPr>
          <w:t>14/18</w:t>
        </w:r>
      </w:hyperlink>
      <w:r w:rsidR="00133C12" w:rsidRPr="00133C12">
        <w:rPr>
          <w:rFonts w:cs="Arial"/>
          <w:bCs/>
          <w:shd w:val="clear" w:color="auto" w:fill="FFFFFF"/>
        </w:rPr>
        <w:t>,</w:t>
      </w:r>
      <w:r w:rsidR="00133C12">
        <w:rPr>
          <w:rFonts w:cs="Arial"/>
          <w:bCs/>
          <w:shd w:val="clear" w:color="auto" w:fill="FFFFFF"/>
        </w:rPr>
        <w:t xml:space="preserve"> </w:t>
      </w:r>
      <w:hyperlink r:id="rId10" w:tgtFrame="_blank" w:tooltip="Zakon o spremembah in dopolnitvah Zakona o javnem naročanju" w:history="1">
        <w:r w:rsidR="00133C12" w:rsidRPr="00133C12">
          <w:rPr>
            <w:rFonts w:cs="Arial"/>
            <w:bCs/>
            <w:shd w:val="clear" w:color="auto" w:fill="FFFFFF"/>
          </w:rPr>
          <w:t>121/21</w:t>
        </w:r>
      </w:hyperlink>
      <w:r w:rsidR="00133C12" w:rsidRPr="00133C12">
        <w:rPr>
          <w:rFonts w:cs="Arial"/>
          <w:bCs/>
          <w:shd w:val="clear" w:color="auto" w:fill="FFFFFF"/>
        </w:rPr>
        <w:t>,</w:t>
      </w:r>
      <w:r w:rsidR="00133C12">
        <w:rPr>
          <w:rFonts w:cs="Arial"/>
          <w:bCs/>
          <w:shd w:val="clear" w:color="auto" w:fill="FFFFFF"/>
        </w:rPr>
        <w:t xml:space="preserve"> </w:t>
      </w:r>
      <w:hyperlink r:id="rId11" w:tgtFrame="_blank" w:tooltip="Zakon o spremembah in dopolnitvah Zakona o javnem naročanju" w:history="1">
        <w:r w:rsidR="00133C12" w:rsidRPr="00133C12">
          <w:rPr>
            <w:rFonts w:cs="Arial"/>
            <w:bCs/>
            <w:shd w:val="clear" w:color="auto" w:fill="FFFFFF"/>
          </w:rPr>
          <w:t>10/22</w:t>
        </w:r>
      </w:hyperlink>
      <w:r w:rsidR="00133C12" w:rsidRPr="00133C12">
        <w:rPr>
          <w:rFonts w:cs="Arial"/>
          <w:bCs/>
          <w:shd w:val="clear" w:color="auto" w:fill="FFFFFF"/>
        </w:rPr>
        <w:t>,</w:t>
      </w:r>
      <w:r w:rsidR="00133C12">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00133C12" w:rsidRPr="00133C12">
          <w:rPr>
            <w:rFonts w:cs="Arial"/>
            <w:bCs/>
            <w:shd w:val="clear" w:color="auto" w:fill="FFFFFF"/>
          </w:rPr>
          <w:t>74/22</w:t>
        </w:r>
      </w:hyperlink>
      <w:r w:rsidR="00133C12">
        <w:rPr>
          <w:rFonts w:cs="Arial"/>
          <w:bCs/>
          <w:shd w:val="clear" w:color="auto" w:fill="FFFFFF"/>
        </w:rPr>
        <w:t xml:space="preserve"> </w:t>
      </w:r>
      <w:r w:rsidR="00133C12" w:rsidRPr="00133C12">
        <w:rPr>
          <w:rFonts w:cs="Arial"/>
          <w:bCs/>
          <w:shd w:val="clear" w:color="auto" w:fill="FFFFFF"/>
        </w:rPr>
        <w:t>– odl. US in</w:t>
      </w:r>
      <w:r w:rsidR="00133C12">
        <w:rPr>
          <w:rFonts w:cs="Arial"/>
          <w:bCs/>
          <w:shd w:val="clear" w:color="auto" w:fill="FFFFFF"/>
        </w:rPr>
        <w:t xml:space="preserve"> </w:t>
      </w:r>
      <w:hyperlink r:id="rId13" w:tgtFrame="_blank" w:tooltip="Zakon o nujnih ukrepih za zagotovitev stabilnosti zdravstvenega sistema" w:history="1">
        <w:r w:rsidR="00133C12" w:rsidRPr="00133C12">
          <w:rPr>
            <w:rFonts w:cs="Arial"/>
            <w:bCs/>
            <w:shd w:val="clear" w:color="auto" w:fill="FFFFFF"/>
          </w:rPr>
          <w:t>100/22</w:t>
        </w:r>
      </w:hyperlink>
      <w:r w:rsidR="00133C12" w:rsidRPr="00133C12">
        <w:rPr>
          <w:rFonts w:cs="Arial"/>
          <w:bCs/>
          <w:shd w:val="clear" w:color="auto" w:fill="FFFFFF"/>
        </w:rPr>
        <w:t> – ZNUZSZS</w:t>
      </w:r>
      <w:r w:rsidRPr="00F402C0">
        <w:rPr>
          <w:rFonts w:cs="Arial"/>
        </w:rPr>
        <w:t>; v nadaljevanju ZJN-3) ONKOLOŠKI INŠTITUT LJUBLJANA, Zaloška cesta 2 , 1000 Ljubljana, vabi kandidate k predložitvi prijave v skladu z dokumentacijo v zvezi z oddajo javnega naročila po omejenem postopku, za predmet naročila »</w:t>
      </w:r>
      <w:r w:rsidR="00C571C4">
        <w:rPr>
          <w:rFonts w:cs="Arial"/>
          <w:b/>
        </w:rPr>
        <w:t xml:space="preserve">Nakup medicinskih pripomočkov za </w:t>
      </w:r>
      <w:r w:rsidR="00C571C4" w:rsidRPr="005A14FB">
        <w:rPr>
          <w:rFonts w:cs="Arial"/>
          <w:b/>
        </w:rPr>
        <w:t>potrebe Onkološkega inštituta Ljubljana za obdobje 4 let</w:t>
      </w:r>
      <w:r w:rsidRPr="005A14FB">
        <w:rPr>
          <w:rFonts w:cs="Arial"/>
        </w:rPr>
        <w:t xml:space="preserve">« najkasneje do: </w:t>
      </w:r>
      <w:r w:rsidRPr="005A14FB">
        <w:rPr>
          <w:rFonts w:cs="Arial"/>
          <w:b/>
          <w:sz w:val="24"/>
          <w:szCs w:val="24"/>
        </w:rPr>
        <w:t>dne</w:t>
      </w:r>
      <w:r w:rsidR="005A14FB" w:rsidRPr="005A14FB">
        <w:rPr>
          <w:rFonts w:cs="Arial"/>
          <w:b/>
          <w:sz w:val="24"/>
          <w:szCs w:val="24"/>
        </w:rPr>
        <w:t xml:space="preserve"> 16</w:t>
      </w:r>
      <w:r w:rsidR="00133C12" w:rsidRPr="005A14FB">
        <w:rPr>
          <w:rFonts w:cs="Arial"/>
          <w:b/>
          <w:sz w:val="24"/>
          <w:szCs w:val="24"/>
        </w:rPr>
        <w:t>.01.2023</w:t>
      </w:r>
      <w:r w:rsidRPr="005A14FB">
        <w:rPr>
          <w:rFonts w:cs="Arial"/>
          <w:b/>
          <w:sz w:val="24"/>
          <w:szCs w:val="24"/>
        </w:rPr>
        <w:t xml:space="preserve">  do 12:00 ure.</w:t>
      </w:r>
    </w:p>
    <w:p w:rsidR="00585B6C" w:rsidRPr="00F402C0" w:rsidRDefault="00585B6C" w:rsidP="00585B6C">
      <w:pPr>
        <w:rPr>
          <w:rFonts w:cs="Arial"/>
        </w:rPr>
      </w:pPr>
    </w:p>
    <w:p w:rsidR="00396563" w:rsidRDefault="00585B6C" w:rsidP="00396563">
      <w:pPr>
        <w:jc w:val="both"/>
        <w:rPr>
          <w:rFonts w:cs="Arial"/>
        </w:rPr>
      </w:pPr>
      <w:r w:rsidRPr="00F402C0">
        <w:rPr>
          <w:rFonts w:cs="Arial"/>
        </w:rPr>
        <w:t>Kandidati morajo prijave predložiti v informacijski sistem e-JN na spletnem naslovu</w:t>
      </w:r>
      <w:r w:rsidR="00396563" w:rsidRPr="00F402C0">
        <w:rPr>
          <w:rFonts w:cs="Arial"/>
        </w:rPr>
        <w:t xml:space="preserve">: </w:t>
      </w:r>
      <w:hyperlink r:id="rId14" w:history="1">
        <w:r w:rsidR="00396563" w:rsidRPr="0054637D">
          <w:rPr>
            <w:rStyle w:val="Hiperpovezava"/>
            <w:rFonts w:cs="Arial"/>
            <w:b/>
          </w:rPr>
          <w:t>https://ejn.gov.si</w:t>
        </w:r>
      </w:hyperlink>
      <w:r w:rsidR="00396563">
        <w:rPr>
          <w:rFonts w:cs="Arial"/>
          <w:b/>
        </w:rPr>
        <w:t>.</w:t>
      </w:r>
      <w:r w:rsidR="00396563">
        <w:rPr>
          <w:rFonts w:cs="Arial"/>
        </w:rPr>
        <w:t xml:space="preserve">, </w:t>
      </w:r>
      <w:r w:rsidRPr="00F402C0">
        <w:rPr>
          <w:rFonts w:cs="Arial"/>
        </w:rPr>
        <w:t xml:space="preserve">v skladu </w:t>
      </w:r>
      <w:r w:rsidR="004B47F6">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sidR="00396563">
        <w:rPr>
          <w:rFonts w:cs="Arial"/>
        </w:rPr>
        <w:t xml:space="preserve">je </w:t>
      </w:r>
      <w:r w:rsidRPr="00F402C0">
        <w:rPr>
          <w:rFonts w:cs="Arial"/>
        </w:rPr>
        <w:t>objavljen na spletnem naslovu</w:t>
      </w:r>
      <w:r w:rsidR="00396563">
        <w:rPr>
          <w:rFonts w:cs="Arial"/>
        </w:rPr>
        <w:t>:</w:t>
      </w:r>
    </w:p>
    <w:p w:rsidR="00585B6C" w:rsidRDefault="00C93E4C" w:rsidP="00396563">
      <w:pPr>
        <w:jc w:val="both"/>
        <w:rPr>
          <w:rFonts w:cs="Arial"/>
        </w:rPr>
      </w:pPr>
      <w:hyperlink r:id="rId15" w:history="1">
        <w:r w:rsidR="00396563" w:rsidRPr="0054637D">
          <w:rPr>
            <w:rStyle w:val="Hiperpovezava"/>
            <w:rFonts w:cs="Arial"/>
          </w:rPr>
          <w:t>https://www.google.com/search?q=Navodila+za+uporabo+eJN)&amp;rlz=1C1GCEA_enSI937SI937&amp;oq=Navodila+za+uporabo+e-JN)&amp;aqs=chrome..69i57j0i22i30l4.947j0j15&amp;sourceid=chrome&amp;ie=UTF-8</w:t>
        </w:r>
      </w:hyperlink>
    </w:p>
    <w:p w:rsidR="004B47F6" w:rsidRPr="00F402C0" w:rsidRDefault="004B47F6" w:rsidP="00585B6C">
      <w:pPr>
        <w:jc w:val="both"/>
        <w:rPr>
          <w:rFonts w:cs="Arial"/>
        </w:rPr>
      </w:pPr>
    </w:p>
    <w:p w:rsidR="00585B6C" w:rsidRPr="00F402C0" w:rsidRDefault="00585B6C" w:rsidP="00585B6C">
      <w:pPr>
        <w:jc w:val="both"/>
        <w:rPr>
          <w:rFonts w:cs="Arial"/>
        </w:rPr>
      </w:pPr>
      <w:r w:rsidRPr="00F402C0">
        <w:rPr>
          <w:rFonts w:cs="Arial"/>
        </w:rPr>
        <w:t>Kandidat se mora pred oddajo p</w:t>
      </w:r>
      <w:r w:rsidR="00396563">
        <w:rPr>
          <w:rFonts w:cs="Arial"/>
        </w:rPr>
        <w:t>rijave</w:t>
      </w:r>
      <w:r w:rsidRPr="00F402C0">
        <w:rPr>
          <w:rFonts w:cs="Arial"/>
        </w:rPr>
        <w:t xml:space="preserve"> registrirati na sple</w:t>
      </w:r>
      <w:r w:rsidR="00396563">
        <w:rPr>
          <w:rFonts w:cs="Arial"/>
        </w:rPr>
        <w:t>tnem naslovu https://ejn.gov.si,</w:t>
      </w:r>
      <w:r w:rsidRPr="00F402C0">
        <w:rPr>
          <w:rFonts w:cs="Arial"/>
        </w:rPr>
        <w:t xml:space="preserve"> v skladu z Navodili za uporabo e-JN. Če je kandidat že registriran v informacijski sistem e-JN, se v aplikacijo prijavi na istem naslovu.</w:t>
      </w:r>
    </w:p>
    <w:p w:rsidR="00585B6C" w:rsidRPr="00F402C0" w:rsidRDefault="00585B6C" w:rsidP="00585B6C">
      <w:pPr>
        <w:jc w:val="both"/>
        <w:rPr>
          <w:rFonts w:cs="Arial"/>
        </w:rPr>
      </w:pPr>
    </w:p>
    <w:p w:rsidR="00396563" w:rsidRDefault="00396563" w:rsidP="00396563">
      <w:pPr>
        <w:jc w:val="both"/>
        <w:rPr>
          <w:rFonts w:cs="Arial"/>
        </w:rPr>
      </w:pPr>
      <w:r>
        <w:rPr>
          <w:rFonts w:cs="Arial"/>
        </w:rPr>
        <w:t>Uporabnik kandidata, ki je v informacijskem sistemu e-JN pooblaščen za oddajanje prijav, prijavo odda s klikom na gumb »Oddaj«. Informacijski sistem e-JN ob oddaji prijav zabeleži identiteto uporabnika in čas oddaje prijave. Uporabnik z dejanjem oddaje prijave izkaže in izjavi voljo v imenu kandidata oddati zavezujočo prijavo (18. člen Obligacijskega zakonika, Uradni list RS, št. 97/07, 64/16 – odl. US in 20/18 – OROZ631). Z oddajo prijave je le-ta zavezujoča za čas, naveden v prijavi, razen če jo uporabnik kndidata umakne ali spremeni pred potekom roka za oddajo prijav.</w:t>
      </w:r>
    </w:p>
    <w:p w:rsidR="00396563" w:rsidRDefault="00396563" w:rsidP="00396563">
      <w:pPr>
        <w:jc w:val="both"/>
        <w:rPr>
          <w:rFonts w:cs="Arial"/>
        </w:rPr>
      </w:pPr>
    </w:p>
    <w:p w:rsidR="00396563" w:rsidRDefault="00396563" w:rsidP="00396563">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396563" w:rsidRDefault="00396563" w:rsidP="00396563">
      <w:pPr>
        <w:jc w:val="both"/>
      </w:pPr>
    </w:p>
    <w:p w:rsidR="00396563" w:rsidRDefault="00396563" w:rsidP="00396563">
      <w:pPr>
        <w:jc w:val="both"/>
      </w:pPr>
      <w:r>
        <w:t xml:space="preserve">Kandidat lahko do roka za oddajo prijave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396563" w:rsidRDefault="00396563" w:rsidP="00396563">
      <w:pPr>
        <w:jc w:val="both"/>
      </w:pPr>
    </w:p>
    <w:p w:rsidR="00585B6C" w:rsidRPr="00F402C0" w:rsidRDefault="00585B6C" w:rsidP="00585B6C">
      <w:pPr>
        <w:jc w:val="both"/>
        <w:rPr>
          <w:rFonts w:cs="Arial"/>
        </w:rPr>
      </w:pPr>
    </w:p>
    <w:p w:rsidR="00585B6C" w:rsidRPr="00F402C0" w:rsidRDefault="00585B6C" w:rsidP="00585B6C">
      <w:pPr>
        <w:jc w:val="both"/>
        <w:rPr>
          <w:rFonts w:cs="Arial"/>
          <w:b/>
        </w:rPr>
      </w:pPr>
      <w:r w:rsidRPr="00F402C0">
        <w:rPr>
          <w:rFonts w:cs="Arial"/>
          <w:b/>
        </w:rPr>
        <w:t>Po preteku roka za predložitev prijav</w:t>
      </w:r>
      <w:r w:rsidR="00396563">
        <w:rPr>
          <w:rFonts w:cs="Arial"/>
          <w:b/>
        </w:rPr>
        <w:t>,</w:t>
      </w:r>
      <w:r w:rsidRPr="00F402C0">
        <w:rPr>
          <w:rFonts w:cs="Arial"/>
          <w:b/>
        </w:rPr>
        <w:t xml:space="preserve"> prijave ne bo več mogoče oddati.</w:t>
      </w:r>
    </w:p>
    <w:p w:rsidR="00585B6C" w:rsidRPr="00F402C0" w:rsidRDefault="00585B6C" w:rsidP="00585B6C">
      <w:pPr>
        <w:jc w:val="both"/>
        <w:rPr>
          <w:rFonts w:cs="Arial"/>
        </w:rPr>
      </w:pPr>
    </w:p>
    <w:p w:rsidR="00585B6C" w:rsidRPr="00F402C0" w:rsidRDefault="00585B6C" w:rsidP="00585B6C">
      <w:pPr>
        <w:jc w:val="both"/>
        <w:rPr>
          <w:rFonts w:cs="Arial"/>
          <w:b/>
        </w:rPr>
      </w:pPr>
      <w:r w:rsidRPr="00F402C0">
        <w:rPr>
          <w:rFonts w:cs="Arial"/>
          <w:b/>
        </w:rPr>
        <w:t>ODPIRANJE PRIJAV</w:t>
      </w:r>
    </w:p>
    <w:p w:rsidR="00585B6C" w:rsidRPr="00F402C0" w:rsidRDefault="00585B6C" w:rsidP="00585B6C">
      <w:pPr>
        <w:jc w:val="both"/>
        <w:rPr>
          <w:rFonts w:cs="Arial"/>
        </w:rPr>
      </w:pPr>
    </w:p>
    <w:p w:rsidR="00585B6C" w:rsidRPr="00F402C0" w:rsidRDefault="00585B6C" w:rsidP="00585B6C">
      <w:pPr>
        <w:jc w:val="both"/>
        <w:rPr>
          <w:rFonts w:cs="Arial"/>
        </w:rPr>
      </w:pPr>
      <w:r w:rsidRPr="005A14FB">
        <w:rPr>
          <w:rFonts w:cs="Arial"/>
        </w:rPr>
        <w:t>Odpiranje prijav bo potekalo avtomatično v i</w:t>
      </w:r>
      <w:r w:rsidR="004B47F6" w:rsidRPr="005A14FB">
        <w:rPr>
          <w:rFonts w:cs="Arial"/>
        </w:rPr>
        <w:t xml:space="preserve">nformacijskem sistemu e-JN dne </w:t>
      </w:r>
      <w:r w:rsidRPr="005A14FB">
        <w:rPr>
          <w:rFonts w:cs="Arial"/>
        </w:rPr>
        <w:t xml:space="preserve">in se bo začelo </w:t>
      </w:r>
      <w:r w:rsidR="005A14FB" w:rsidRPr="005A14FB">
        <w:rPr>
          <w:rFonts w:cs="Arial"/>
          <w:b/>
        </w:rPr>
        <w:t>16</w:t>
      </w:r>
      <w:r w:rsidR="004B47F6" w:rsidRPr="005A14FB">
        <w:rPr>
          <w:rFonts w:cs="Arial"/>
          <w:b/>
        </w:rPr>
        <w:t>.01.202</w:t>
      </w:r>
      <w:r w:rsidR="00396563" w:rsidRPr="005A14FB">
        <w:rPr>
          <w:rFonts w:cs="Arial"/>
          <w:b/>
        </w:rPr>
        <w:t>3</w:t>
      </w:r>
      <w:r w:rsidR="00F402C0" w:rsidRPr="005A14FB">
        <w:rPr>
          <w:rFonts w:cs="Arial"/>
        </w:rPr>
        <w:t xml:space="preserve"> </w:t>
      </w:r>
      <w:r w:rsidR="00F402C0" w:rsidRPr="005A14FB">
        <w:rPr>
          <w:rFonts w:cs="Arial"/>
          <w:b/>
        </w:rPr>
        <w:t>ob 1</w:t>
      </w:r>
      <w:r w:rsidR="004B47F6" w:rsidRPr="005A14FB">
        <w:rPr>
          <w:rFonts w:cs="Arial"/>
          <w:b/>
        </w:rPr>
        <w:t>3:00</w:t>
      </w:r>
      <w:r w:rsidRPr="005A14FB">
        <w:rPr>
          <w:rFonts w:cs="Arial"/>
          <w:b/>
        </w:rPr>
        <w:t xml:space="preserve"> uri</w:t>
      </w:r>
      <w:r w:rsidRPr="005A14FB">
        <w:rPr>
          <w:rFonts w:cs="Arial"/>
        </w:rPr>
        <w:t xml:space="preserve"> na spletnem</w:t>
      </w:r>
      <w:r w:rsidR="00396563" w:rsidRPr="005A14FB">
        <w:rPr>
          <w:rFonts w:cs="Arial"/>
        </w:rPr>
        <w:t xml:space="preserve"> naslovu https://ejn.gov.si</w:t>
      </w:r>
      <w:r w:rsidRPr="005A14FB">
        <w:rPr>
          <w:rFonts w:cs="Arial"/>
        </w:rPr>
        <w:t>.</w:t>
      </w:r>
      <w:r w:rsidRPr="00F402C0">
        <w:rPr>
          <w:rFonts w:cs="Arial"/>
        </w:rPr>
        <w:t xml:space="preserve"> </w:t>
      </w:r>
    </w:p>
    <w:p w:rsidR="00585B6C" w:rsidRPr="00F402C0" w:rsidRDefault="00585B6C" w:rsidP="00585B6C">
      <w:pPr>
        <w:rPr>
          <w:rFonts w:cs="Arial"/>
          <w:lang w:eastAsia="en-US"/>
        </w:rPr>
      </w:pPr>
    </w:p>
    <w:p w:rsidR="00396563" w:rsidRDefault="005A14FB" w:rsidP="00396563">
      <w:pPr>
        <w:jc w:val="both"/>
      </w:pPr>
      <w:r>
        <w:t>V</w:t>
      </w:r>
      <w:r w:rsidR="00396563" w:rsidRPr="005A14FB">
        <w:t>pogled ponudnikom v prejete prijave v omejenem postopku v informacijskem sistemu ni predvideno.</w:t>
      </w:r>
      <w:r w:rsidR="00396563">
        <w:t xml:space="preserve"> </w:t>
      </w:r>
    </w:p>
    <w:p w:rsidR="00585B6C" w:rsidRPr="00F402C0" w:rsidRDefault="00585B6C" w:rsidP="00585B6C">
      <w:pPr>
        <w:jc w:val="both"/>
        <w:rPr>
          <w:rFonts w:cs="Arial"/>
        </w:rPr>
      </w:pPr>
      <w:r w:rsidRPr="00F402C0">
        <w:rPr>
          <w:rFonts w:cs="Arial"/>
        </w:rPr>
        <w:t xml:space="preserve"> </w:t>
      </w:r>
    </w:p>
    <w:p w:rsidR="00585B6C" w:rsidRPr="00F402C0" w:rsidRDefault="00585B6C" w:rsidP="00585B6C">
      <w:pPr>
        <w:jc w:val="both"/>
        <w:rPr>
          <w:rFonts w:cs="Arial"/>
        </w:rPr>
      </w:pPr>
    </w:p>
    <w:p w:rsidR="00585B6C" w:rsidRDefault="00585B6C" w:rsidP="00585B6C">
      <w:pPr>
        <w:jc w:val="both"/>
        <w:rPr>
          <w:rFonts w:cs="Arial"/>
        </w:rPr>
      </w:pPr>
      <w:r w:rsidRPr="00F402C0">
        <w:rPr>
          <w:rFonts w:cs="Arial"/>
        </w:rPr>
        <w:t xml:space="preserve">Kontaktna oseba naročnika: </w:t>
      </w:r>
      <w:r w:rsidR="004B47F6">
        <w:rPr>
          <w:rFonts w:cs="Arial"/>
        </w:rPr>
        <w:t>Petra Hromc</w:t>
      </w:r>
    </w:p>
    <w:p w:rsidR="00396563" w:rsidRDefault="00396563" w:rsidP="00396563">
      <w:pPr>
        <w:jc w:val="both"/>
        <w:rPr>
          <w:rFonts w:cs="Arial"/>
        </w:rPr>
      </w:pPr>
      <w:r>
        <w:rPr>
          <w:rFonts w:cs="Arial"/>
        </w:rPr>
        <w:t>E-mail: sjn@onko-i.si</w:t>
      </w:r>
    </w:p>
    <w:p w:rsidR="00396563" w:rsidRDefault="00396563" w:rsidP="00396563">
      <w:pPr>
        <w:rPr>
          <w:rFonts w:cs="Arial"/>
        </w:rPr>
      </w:pPr>
    </w:p>
    <w:p w:rsidR="00396563" w:rsidRPr="00F402C0" w:rsidRDefault="00396563" w:rsidP="00396563">
      <w:pPr>
        <w:jc w:val="both"/>
        <w:rPr>
          <w:rFonts w:cs="Arial"/>
        </w:rPr>
      </w:pPr>
      <w:r>
        <w:t>S spoštovanjem</w:t>
      </w:r>
    </w:p>
    <w:p w:rsidR="00585B6C" w:rsidRPr="00F402C0" w:rsidRDefault="00585B6C" w:rsidP="00585B6C">
      <w:pPr>
        <w:rPr>
          <w:rFonts w:cs="Arial"/>
        </w:rPr>
      </w:pPr>
    </w:p>
    <w:p w:rsidR="00585B6C" w:rsidRPr="00F402C0" w:rsidRDefault="00585B6C" w:rsidP="00585B6C">
      <w:pPr>
        <w:rPr>
          <w:rFonts w:cs="Arial"/>
        </w:rPr>
      </w:pPr>
    </w:p>
    <w:tbl>
      <w:tblPr>
        <w:tblW w:w="0" w:type="dxa"/>
        <w:tblLayout w:type="fixed"/>
        <w:tblCellMar>
          <w:left w:w="70" w:type="dxa"/>
          <w:right w:w="70" w:type="dxa"/>
        </w:tblCellMar>
        <w:tblLook w:val="04A0" w:firstRow="1" w:lastRow="0" w:firstColumn="1" w:lastColumn="0" w:noHBand="0" w:noVBand="1"/>
      </w:tblPr>
      <w:tblGrid>
        <w:gridCol w:w="3261"/>
        <w:gridCol w:w="922"/>
        <w:gridCol w:w="5612"/>
      </w:tblGrid>
      <w:tr w:rsidR="00585B6C" w:rsidRPr="00F402C0" w:rsidTr="00585B6C">
        <w:tc>
          <w:tcPr>
            <w:tcW w:w="3261" w:type="dxa"/>
          </w:tcPr>
          <w:p w:rsidR="00585B6C" w:rsidRPr="00F402C0" w:rsidRDefault="00585B6C">
            <w:pPr>
              <w:autoSpaceDE w:val="0"/>
              <w:autoSpaceDN w:val="0"/>
              <w:rPr>
                <w:rFonts w:cs="Arial"/>
                <w:b/>
              </w:rPr>
            </w:pPr>
          </w:p>
        </w:tc>
        <w:tc>
          <w:tcPr>
            <w:tcW w:w="922" w:type="dxa"/>
          </w:tcPr>
          <w:p w:rsidR="00585B6C" w:rsidRPr="00F402C0" w:rsidRDefault="00585B6C">
            <w:pPr>
              <w:autoSpaceDE w:val="0"/>
              <w:autoSpaceDN w:val="0"/>
              <w:rPr>
                <w:rFonts w:cs="Arial"/>
                <w:b/>
              </w:rPr>
            </w:pPr>
          </w:p>
        </w:tc>
        <w:tc>
          <w:tcPr>
            <w:tcW w:w="5612" w:type="dxa"/>
            <w:hideMark/>
          </w:tcPr>
          <w:p w:rsidR="00585B6C" w:rsidRPr="00F402C0" w:rsidRDefault="004B47F6" w:rsidP="004B47F6">
            <w:pPr>
              <w:autoSpaceDE w:val="0"/>
              <w:autoSpaceDN w:val="0"/>
              <w:jc w:val="center"/>
              <w:rPr>
                <w:rFonts w:cs="Arial"/>
              </w:rPr>
            </w:pPr>
            <w:r>
              <w:rPr>
                <w:rFonts w:cs="Arial"/>
              </w:rPr>
              <w:t>v. d. generalnega direktorja</w:t>
            </w:r>
          </w:p>
        </w:tc>
      </w:tr>
      <w:tr w:rsidR="00585B6C" w:rsidRPr="00F402C0" w:rsidTr="00585B6C">
        <w:tc>
          <w:tcPr>
            <w:tcW w:w="3261" w:type="dxa"/>
          </w:tcPr>
          <w:p w:rsidR="00585B6C" w:rsidRPr="00F402C0" w:rsidRDefault="00585B6C">
            <w:pPr>
              <w:autoSpaceDE w:val="0"/>
              <w:autoSpaceDN w:val="0"/>
              <w:rPr>
                <w:rFonts w:cs="Arial"/>
                <w:b/>
              </w:rPr>
            </w:pPr>
          </w:p>
        </w:tc>
        <w:tc>
          <w:tcPr>
            <w:tcW w:w="922" w:type="dxa"/>
          </w:tcPr>
          <w:p w:rsidR="00585B6C" w:rsidRPr="00F402C0" w:rsidRDefault="00585B6C">
            <w:pPr>
              <w:autoSpaceDE w:val="0"/>
              <w:autoSpaceDN w:val="0"/>
              <w:rPr>
                <w:rFonts w:cs="Arial"/>
                <w:b/>
              </w:rPr>
            </w:pPr>
          </w:p>
        </w:tc>
        <w:tc>
          <w:tcPr>
            <w:tcW w:w="5612" w:type="dxa"/>
            <w:hideMark/>
          </w:tcPr>
          <w:p w:rsidR="00585B6C" w:rsidRPr="00F402C0" w:rsidRDefault="004B47F6" w:rsidP="004B47F6">
            <w:pPr>
              <w:autoSpaceDE w:val="0"/>
              <w:autoSpaceDN w:val="0"/>
              <w:jc w:val="center"/>
              <w:rPr>
                <w:rFonts w:cs="Arial"/>
              </w:rPr>
            </w:pPr>
            <w:r>
              <w:rPr>
                <w:rFonts w:cs="Arial"/>
              </w:rPr>
              <w:t>Andraž Jakelj</w:t>
            </w:r>
          </w:p>
        </w:tc>
      </w:tr>
    </w:tbl>
    <w:p w:rsidR="00D209AE" w:rsidRDefault="00D209AE" w:rsidP="00267106">
      <w:pPr>
        <w:pStyle w:val="Poglavje1"/>
        <w:numPr>
          <w:ilvl w:val="0"/>
          <w:numId w:val="0"/>
        </w:numPr>
        <w:ind w:left="142"/>
        <w:rPr>
          <w:rFonts w:cs="Arial"/>
          <w:b w:val="0"/>
          <w:i w:val="0"/>
          <w:szCs w:val="20"/>
        </w:rPr>
      </w:pPr>
    </w:p>
    <w:p w:rsidR="00D209AE" w:rsidRPr="00D209AE" w:rsidRDefault="00D209AE" w:rsidP="00D209AE"/>
    <w:p w:rsidR="00585B6C" w:rsidRPr="00F402C0" w:rsidRDefault="00585B6C" w:rsidP="00585B6C">
      <w:pPr>
        <w:pStyle w:val="Poglavje1"/>
        <w:rPr>
          <w:rFonts w:cs="Arial"/>
          <w:szCs w:val="20"/>
        </w:rPr>
      </w:pPr>
      <w:r w:rsidRPr="00D209AE">
        <w:br w:type="page"/>
      </w:r>
      <w:r w:rsidRPr="00F402C0">
        <w:rPr>
          <w:rFonts w:cs="Arial"/>
          <w:szCs w:val="20"/>
        </w:rPr>
        <w:lastRenderedPageBreak/>
        <w:t>SPLOŠNE DOLOČBE</w:t>
      </w:r>
    </w:p>
    <w:p w:rsidR="00585B6C" w:rsidRPr="00F402C0" w:rsidRDefault="00585B6C" w:rsidP="00585B6C">
      <w:pPr>
        <w:pStyle w:val="Telobesedila"/>
        <w:outlineLvl w:val="0"/>
        <w:rPr>
          <w:rFonts w:cs="Arial"/>
          <w:b/>
        </w:rPr>
      </w:pPr>
    </w:p>
    <w:p w:rsidR="00585B6C" w:rsidRPr="00F402C0" w:rsidRDefault="00585B6C" w:rsidP="00585B6C">
      <w:pPr>
        <w:pStyle w:val="Poglavje2"/>
        <w:rPr>
          <w:rFonts w:cs="Arial"/>
        </w:rPr>
      </w:pPr>
      <w:r w:rsidRPr="00F402C0">
        <w:rPr>
          <w:rFonts w:cs="Arial"/>
        </w:rPr>
        <w:t>Način izvajanja naročila</w:t>
      </w:r>
    </w:p>
    <w:p w:rsidR="00585B6C" w:rsidRDefault="00585B6C" w:rsidP="00585B6C">
      <w:pPr>
        <w:pStyle w:val="Telobesedila"/>
        <w:outlineLvl w:val="0"/>
        <w:rPr>
          <w:rFonts w:cs="Arial"/>
        </w:rPr>
      </w:pPr>
    </w:p>
    <w:p w:rsidR="00B02892" w:rsidRDefault="00B02892" w:rsidP="00585B6C">
      <w:pPr>
        <w:pStyle w:val="Telobesedila"/>
        <w:outlineLvl w:val="0"/>
        <w:rPr>
          <w:rFonts w:cs="Arial"/>
        </w:rPr>
      </w:pPr>
    </w:p>
    <w:p w:rsidR="00B02892" w:rsidRPr="00F402C0" w:rsidRDefault="00B02892" w:rsidP="00585B6C">
      <w:pPr>
        <w:pStyle w:val="Telobesedila"/>
        <w:outlineLvl w:val="0"/>
        <w:rPr>
          <w:rFonts w:cs="Arial"/>
        </w:rPr>
      </w:pPr>
      <w:r>
        <w:rPr>
          <w:rFonts w:cs="Arial"/>
        </w:rPr>
        <w:t xml:space="preserve">Javno naročilo </w:t>
      </w:r>
      <w:r w:rsidRPr="00F402C0">
        <w:rPr>
          <w:rFonts w:cs="Arial"/>
        </w:rPr>
        <w:t>»</w:t>
      </w:r>
      <w:r>
        <w:rPr>
          <w:rFonts w:cs="Arial"/>
          <w:b/>
        </w:rPr>
        <w:t>Nakup medicinskih pripomočkov za potrebe Onkološkega inštituta Ljubljana za obdobje 4 let</w:t>
      </w:r>
      <w:r w:rsidRPr="00F402C0">
        <w:rPr>
          <w:rFonts w:cs="Arial"/>
        </w:rPr>
        <w:t>«</w:t>
      </w:r>
      <w:r>
        <w:rPr>
          <w:rFonts w:cs="Arial"/>
        </w:rPr>
        <w:t xml:space="preserve">, se izvaja v </w:t>
      </w:r>
      <w:r w:rsidRPr="00B02892">
        <w:rPr>
          <w:rFonts w:cs="Arial"/>
          <w:b/>
          <w:u w:val="single"/>
        </w:rPr>
        <w:t>dvofaznem omejenem postopku</w:t>
      </w:r>
      <w:r>
        <w:rPr>
          <w:rFonts w:cs="Arial"/>
        </w:rPr>
        <w:t>.</w:t>
      </w:r>
    </w:p>
    <w:p w:rsidR="00B02892" w:rsidRDefault="00B02892" w:rsidP="00B02892">
      <w:pPr>
        <w:jc w:val="both"/>
        <w:rPr>
          <w:rFonts w:cs="Arial"/>
        </w:rPr>
      </w:pPr>
    </w:p>
    <w:p w:rsidR="00B02892" w:rsidRPr="00F402C0" w:rsidRDefault="00B02892" w:rsidP="00B02892">
      <w:pPr>
        <w:pStyle w:val="StyleJustified"/>
        <w:rPr>
          <w:rFonts w:cs="Arial"/>
        </w:rPr>
      </w:pPr>
      <w:r w:rsidRPr="00B02892">
        <w:rPr>
          <w:rFonts w:cs="Arial"/>
          <w:b/>
          <w:u w:val="single"/>
        </w:rPr>
        <w:t>V prvi fazi postopka</w:t>
      </w:r>
      <w:r w:rsidRPr="00F402C0">
        <w:rPr>
          <w:rFonts w:cs="Arial"/>
        </w:rPr>
        <w:t xml:space="preserve"> oddaje javnega naročila</w:t>
      </w:r>
      <w:r>
        <w:rPr>
          <w:rFonts w:cs="Arial"/>
        </w:rPr>
        <w:t xml:space="preserve">, </w:t>
      </w:r>
      <w:r w:rsidRPr="00F402C0">
        <w:rPr>
          <w:rFonts w:cs="Arial"/>
        </w:rPr>
        <w:t xml:space="preserve">bo naročnik z vsemi </w:t>
      </w:r>
      <w:r w:rsidR="00396563">
        <w:rPr>
          <w:rFonts w:cs="Arial"/>
        </w:rPr>
        <w:t>kandidati</w:t>
      </w:r>
      <w:r w:rsidRPr="00F402C0">
        <w:rPr>
          <w:rFonts w:cs="Arial"/>
        </w:rPr>
        <w:t>, ki bodo izpolnjevali pogoje iz te razpisne dokumentacije, sklenil okvirni sporazum za obdobje 48 mesecev</w:t>
      </w:r>
      <w:r w:rsidR="005A14FB">
        <w:rPr>
          <w:rFonts w:cs="Arial"/>
        </w:rPr>
        <w:t>,</w:t>
      </w:r>
      <w:r w:rsidRPr="00F402C0">
        <w:rPr>
          <w:rFonts w:cs="Arial"/>
        </w:rPr>
        <w:t xml:space="preserve"> </w:t>
      </w:r>
      <w:r w:rsidR="005A14FB">
        <w:rPr>
          <w:rFonts w:cs="Arial"/>
        </w:rPr>
        <w:t xml:space="preserve">okvirno </w:t>
      </w:r>
      <w:r>
        <w:rPr>
          <w:rFonts w:cs="Arial"/>
          <w:b/>
          <w:u w:val="single"/>
        </w:rPr>
        <w:t>od 01.04.2023 do 31.03.2027</w:t>
      </w:r>
      <w:r w:rsidRPr="00F402C0">
        <w:rPr>
          <w:rFonts w:cs="Arial"/>
          <w:b/>
          <w:u w:val="single"/>
        </w:rPr>
        <w:t>.</w:t>
      </w:r>
    </w:p>
    <w:p w:rsidR="00B02892" w:rsidRPr="00F402C0" w:rsidRDefault="00B02892" w:rsidP="00B02892">
      <w:pPr>
        <w:pStyle w:val="StyleJustified"/>
        <w:rPr>
          <w:rFonts w:cs="Arial"/>
        </w:rPr>
      </w:pPr>
    </w:p>
    <w:p w:rsidR="00B02892" w:rsidRPr="00F402C0" w:rsidRDefault="00B02892" w:rsidP="00B02892">
      <w:pPr>
        <w:jc w:val="both"/>
        <w:rPr>
          <w:rFonts w:cs="Arial"/>
        </w:rPr>
      </w:pPr>
      <w:r>
        <w:rPr>
          <w:rFonts w:cs="Arial"/>
        </w:rPr>
        <w:t xml:space="preserve">Naročnik bo v </w:t>
      </w:r>
      <w:r w:rsidRPr="00F402C0">
        <w:rPr>
          <w:rFonts w:cs="Arial"/>
        </w:rPr>
        <w:t>prvi fazi postopka</w:t>
      </w:r>
      <w:r>
        <w:rPr>
          <w:rFonts w:cs="Arial"/>
        </w:rPr>
        <w:t xml:space="preserve">, </w:t>
      </w:r>
      <w:r w:rsidRPr="00F402C0">
        <w:rPr>
          <w:rFonts w:cs="Arial"/>
        </w:rPr>
        <w:t xml:space="preserve">na osnovi prijavnih dokumentacij preveril in ugotovil sposobnost in usposobljenost kandidatov ter izbral tiste kandidate, ki izpolnjujejo zahtevane pogoje. </w:t>
      </w:r>
    </w:p>
    <w:p w:rsidR="00B02892" w:rsidRDefault="00B02892" w:rsidP="00B02892">
      <w:pPr>
        <w:jc w:val="both"/>
        <w:rPr>
          <w:rFonts w:cs="Arial"/>
        </w:rPr>
      </w:pPr>
    </w:p>
    <w:p w:rsidR="00492705" w:rsidRPr="00492705" w:rsidRDefault="00B02892" w:rsidP="00492705">
      <w:pPr>
        <w:pStyle w:val="Telobesedila"/>
        <w:rPr>
          <w:rFonts w:cs="Arial"/>
          <w:color w:val="000000"/>
        </w:rPr>
      </w:pPr>
      <w:r w:rsidRPr="00B02892">
        <w:rPr>
          <w:rFonts w:cs="Arial"/>
          <w:b/>
          <w:u w:val="single"/>
        </w:rPr>
        <w:t>V drugi fazi postopka</w:t>
      </w:r>
      <w:r w:rsidR="001F3F2E">
        <w:rPr>
          <w:rFonts w:cs="Arial"/>
          <w:b/>
          <w:u w:val="single"/>
        </w:rPr>
        <w:t xml:space="preserve"> </w:t>
      </w:r>
      <w:r w:rsidR="001F3F2E" w:rsidRPr="001F3F2E">
        <w:rPr>
          <w:rFonts w:cs="Arial"/>
        </w:rPr>
        <w:t>bo naročnik</w:t>
      </w:r>
      <w:r w:rsidR="00492705">
        <w:rPr>
          <w:rFonts w:cs="Arial"/>
        </w:rPr>
        <w:t xml:space="preserve"> izvajal </w:t>
      </w:r>
      <w:r w:rsidR="00492705" w:rsidRPr="00492705">
        <w:rPr>
          <w:rFonts w:cs="Arial"/>
        </w:rPr>
        <w:t>posamezna</w:t>
      </w:r>
      <w:r w:rsidR="00492705" w:rsidRPr="00492705">
        <w:rPr>
          <w:rFonts w:cs="Arial"/>
          <w:color w:val="000000"/>
        </w:rPr>
        <w:t xml:space="preserve"> povpraševanja </w:t>
      </w:r>
      <w:r w:rsidR="00492705" w:rsidRPr="00492705">
        <w:rPr>
          <w:rFonts w:cs="Arial"/>
          <w:b/>
          <w:color w:val="000000"/>
        </w:rPr>
        <w:t>preko portala Elektronsko javno naročanje (e-JN)</w:t>
      </w:r>
      <w:r w:rsidR="00492705" w:rsidRPr="00492705">
        <w:rPr>
          <w:rFonts w:cs="Arial"/>
          <w:color w:val="000000"/>
        </w:rPr>
        <w:t>, zato se morajo potencialni ponudniki za oddajo ponudb ustrezno registrirati.</w:t>
      </w:r>
    </w:p>
    <w:p w:rsidR="005A14FB" w:rsidRDefault="005A14FB" w:rsidP="00B02892">
      <w:pPr>
        <w:jc w:val="both"/>
        <w:rPr>
          <w:rFonts w:cs="Arial"/>
        </w:rPr>
      </w:pPr>
    </w:p>
    <w:p w:rsidR="001F3F2E" w:rsidRPr="001F3F2E" w:rsidRDefault="00492705" w:rsidP="00B02892">
      <w:pPr>
        <w:jc w:val="both"/>
        <w:rPr>
          <w:rFonts w:cs="Arial"/>
        </w:rPr>
      </w:pPr>
      <w:r>
        <w:rPr>
          <w:rFonts w:cs="Arial"/>
        </w:rPr>
        <w:t>Naročnik bo</w:t>
      </w:r>
      <w:r w:rsidR="001F3F2E" w:rsidRPr="001F3F2E">
        <w:rPr>
          <w:rFonts w:cs="Arial"/>
        </w:rPr>
        <w:t xml:space="preserve"> izvajal ločena povpraševanja za:</w:t>
      </w:r>
    </w:p>
    <w:p w:rsidR="001F3F2E" w:rsidRPr="001F3F2E" w:rsidRDefault="001F3F2E" w:rsidP="001F3F2E">
      <w:pPr>
        <w:pStyle w:val="Odstavekseznama"/>
        <w:numPr>
          <w:ilvl w:val="0"/>
          <w:numId w:val="31"/>
        </w:numPr>
        <w:jc w:val="both"/>
        <w:rPr>
          <w:rFonts w:cs="Arial"/>
          <w:b/>
        </w:rPr>
      </w:pPr>
      <w:r w:rsidRPr="001F3F2E">
        <w:rPr>
          <w:rFonts w:cs="Arial"/>
          <w:b/>
        </w:rPr>
        <w:t>Splošni medicinski potrošni material,</w:t>
      </w:r>
    </w:p>
    <w:p w:rsidR="001F3F2E" w:rsidRPr="001F3F2E" w:rsidRDefault="001F3F2E" w:rsidP="001F3F2E">
      <w:pPr>
        <w:pStyle w:val="Odstavekseznama"/>
        <w:numPr>
          <w:ilvl w:val="0"/>
          <w:numId w:val="31"/>
        </w:numPr>
        <w:jc w:val="both"/>
        <w:rPr>
          <w:rFonts w:cs="Arial"/>
          <w:b/>
        </w:rPr>
      </w:pPr>
      <w:r w:rsidRPr="001F3F2E">
        <w:rPr>
          <w:rFonts w:cs="Arial"/>
          <w:b/>
        </w:rPr>
        <w:t>Operacijski potrošni material in operacijske inštrumente,</w:t>
      </w:r>
    </w:p>
    <w:p w:rsidR="001F3F2E" w:rsidRPr="001F3F2E" w:rsidRDefault="001F3F2E" w:rsidP="001F3F2E">
      <w:pPr>
        <w:pStyle w:val="Odstavekseznama"/>
        <w:numPr>
          <w:ilvl w:val="0"/>
          <w:numId w:val="31"/>
        </w:numPr>
        <w:jc w:val="both"/>
        <w:rPr>
          <w:rFonts w:cs="Arial"/>
          <w:b/>
        </w:rPr>
      </w:pPr>
      <w:r w:rsidRPr="001F3F2E">
        <w:rPr>
          <w:rFonts w:cs="Arial"/>
          <w:b/>
        </w:rPr>
        <w:t>Material za zdravstveno oskrbo rane in nego stome,</w:t>
      </w:r>
    </w:p>
    <w:p w:rsidR="001F3F2E" w:rsidRPr="001F3F2E" w:rsidRDefault="001F3F2E" w:rsidP="001F3F2E">
      <w:pPr>
        <w:pStyle w:val="Odstavekseznama"/>
        <w:numPr>
          <w:ilvl w:val="0"/>
          <w:numId w:val="31"/>
        </w:numPr>
        <w:jc w:val="both"/>
        <w:rPr>
          <w:rFonts w:cs="Arial"/>
          <w:b/>
        </w:rPr>
      </w:pPr>
      <w:r w:rsidRPr="001F3F2E">
        <w:rPr>
          <w:rFonts w:cs="Arial"/>
          <w:b/>
        </w:rPr>
        <w:t>Potrošni material za radioterapijo.</w:t>
      </w:r>
    </w:p>
    <w:p w:rsidR="001F3F2E" w:rsidRDefault="001F3F2E" w:rsidP="001F3F2E">
      <w:pPr>
        <w:jc w:val="both"/>
        <w:rPr>
          <w:rFonts w:cs="Arial"/>
          <w:b/>
        </w:rPr>
      </w:pPr>
    </w:p>
    <w:p w:rsidR="001F3F2E" w:rsidRDefault="001F3F2E" w:rsidP="001F3F2E">
      <w:pPr>
        <w:jc w:val="both"/>
        <w:rPr>
          <w:rFonts w:cs="Arial"/>
        </w:rPr>
      </w:pPr>
      <w:r w:rsidRPr="00F402C0">
        <w:rPr>
          <w:rFonts w:cs="Arial"/>
        </w:rPr>
        <w:t xml:space="preserve">Naročnik bo v drugi fazi povabil </w:t>
      </w:r>
      <w:r>
        <w:rPr>
          <w:rFonts w:cs="Arial"/>
        </w:rPr>
        <w:t>ponudnike</w:t>
      </w:r>
      <w:r w:rsidRPr="00F402C0">
        <w:rPr>
          <w:rFonts w:cs="Arial"/>
        </w:rPr>
        <w:t xml:space="preserve"> k oddaji ponudbe (povpraševanje za določeno obdobje) in bo na podlagi meril, navedenih pri vsakem posameznem</w:t>
      </w:r>
      <w:r w:rsidR="00262177">
        <w:rPr>
          <w:rFonts w:cs="Arial"/>
        </w:rPr>
        <w:t xml:space="preserve"> povpraševanju, izbral ponudnika/-e</w:t>
      </w:r>
      <w:r w:rsidRPr="00F402C0">
        <w:rPr>
          <w:rFonts w:cs="Arial"/>
        </w:rPr>
        <w:t>, s katerim</w:t>
      </w:r>
      <w:r w:rsidR="00262177">
        <w:rPr>
          <w:rFonts w:cs="Arial"/>
        </w:rPr>
        <w:t>/-i</w:t>
      </w:r>
      <w:r w:rsidRPr="00F402C0">
        <w:rPr>
          <w:rFonts w:cs="Arial"/>
        </w:rPr>
        <w:t xml:space="preserve"> bo sklenil</w:t>
      </w:r>
      <w:r w:rsidR="00262177">
        <w:rPr>
          <w:rFonts w:cs="Arial"/>
        </w:rPr>
        <w:t xml:space="preserve"> </w:t>
      </w:r>
      <w:r w:rsidRPr="00F402C0">
        <w:rPr>
          <w:rFonts w:cs="Arial"/>
        </w:rPr>
        <w:t>pogodbo za obdobje, k</w:t>
      </w:r>
      <w:r w:rsidR="00262177">
        <w:rPr>
          <w:rFonts w:cs="Arial"/>
        </w:rPr>
        <w:t>i</w:t>
      </w:r>
      <w:r w:rsidRPr="00F402C0">
        <w:rPr>
          <w:rFonts w:cs="Arial"/>
        </w:rPr>
        <w:t xml:space="preserve"> bo natančno opredeljeno pri vsakem posameznem povpraševanju.</w:t>
      </w:r>
    </w:p>
    <w:p w:rsidR="00262177" w:rsidRDefault="00262177" w:rsidP="001F3F2E">
      <w:pPr>
        <w:jc w:val="both"/>
        <w:rPr>
          <w:rFonts w:cs="Arial"/>
        </w:rPr>
      </w:pPr>
    </w:p>
    <w:p w:rsidR="00396563" w:rsidRDefault="00396563" w:rsidP="001F3F2E">
      <w:pPr>
        <w:jc w:val="both"/>
        <w:rPr>
          <w:rFonts w:cs="Arial"/>
        </w:rPr>
      </w:pPr>
      <w:r>
        <w:rPr>
          <w:rFonts w:cs="Arial"/>
        </w:rPr>
        <w:t>V primeru, da bo vrednost izbrane ponudbe za posame</w:t>
      </w:r>
      <w:r w:rsidR="005A14FB">
        <w:rPr>
          <w:rFonts w:cs="Arial"/>
        </w:rPr>
        <w:t>zno povpraševanje 10</w:t>
      </w:r>
      <w:r>
        <w:rPr>
          <w:rFonts w:cs="Arial"/>
        </w:rPr>
        <w:t>00 EUR z DDV ali manj, se naročnik odloči ali bo z izbranim ponudnikom sklenil pogodbo ali bo izdal naročilnico.</w:t>
      </w:r>
    </w:p>
    <w:p w:rsidR="001F3F2E" w:rsidRPr="00F402C0" w:rsidRDefault="001F3F2E" w:rsidP="001F3F2E">
      <w:pPr>
        <w:jc w:val="both"/>
        <w:rPr>
          <w:rFonts w:cs="Arial"/>
        </w:rPr>
      </w:pPr>
    </w:p>
    <w:p w:rsidR="00577116" w:rsidRDefault="001F3F2E" w:rsidP="001F3F2E">
      <w:pPr>
        <w:jc w:val="both"/>
      </w:pPr>
      <w:r w:rsidRPr="001F3F2E">
        <w:rPr>
          <w:rFonts w:cs="Arial"/>
        </w:rPr>
        <w:t xml:space="preserve">Pri izvajanju povpraševanj </w:t>
      </w:r>
      <w:r w:rsidR="00B02892" w:rsidRPr="001F3F2E">
        <w:rPr>
          <w:rFonts w:cs="Arial"/>
        </w:rPr>
        <w:t>(odpiranje konkurence), bo naročnik oddajal javno naročilo po sklopih</w:t>
      </w:r>
      <w:r w:rsidR="00585B6C" w:rsidRPr="001F3F2E">
        <w:rPr>
          <w:rFonts w:cs="Arial"/>
        </w:rPr>
        <w:t xml:space="preserve">. </w:t>
      </w:r>
      <w:r w:rsidR="00577116">
        <w:t>Ponudnik lahko predloži ponudbo za posamezen sklop, več sklopov ali vse razpisane sklope. Ponudnik mora ponuditi vse razpisane vrste blaga za posamezni sklop (delne ponudbe niso dovoljene) – to je 100% razpisane vrste blaga za vsak posamezen sklop.</w:t>
      </w:r>
    </w:p>
    <w:p w:rsidR="001F3F2E" w:rsidRPr="001F3F2E" w:rsidRDefault="001F3F2E" w:rsidP="001F3F2E">
      <w:pPr>
        <w:jc w:val="both"/>
        <w:rPr>
          <w:rFonts w:cs="Arial"/>
          <w:b/>
        </w:rPr>
      </w:pPr>
    </w:p>
    <w:p w:rsidR="00577116" w:rsidRDefault="00577116" w:rsidP="00577116">
      <w:pPr>
        <w:jc w:val="both"/>
      </w:pPr>
      <w:r>
        <w:t>V kolikor ponudnik ne ponudi posameznega sklopa v celoti, bo naročnik takšno ponudbo označil kot nedopustno in je za neustrezno ponujen sklop ne bo upošteval.</w:t>
      </w:r>
    </w:p>
    <w:p w:rsidR="001F3F2E" w:rsidRDefault="001F3F2E" w:rsidP="00577116">
      <w:pPr>
        <w:jc w:val="both"/>
      </w:pPr>
    </w:p>
    <w:p w:rsidR="00577116" w:rsidRDefault="00577116" w:rsidP="00577116">
      <w:pPr>
        <w:jc w:val="both"/>
      </w:pPr>
      <w:r>
        <w:t>Naročnik bo ponudbo za cel sklop zavrnil kot nedopustno tudi v primeru, če samo ena postavka ne bo ustrezala strokovno tehničnim kriterijem naročnika.</w:t>
      </w:r>
    </w:p>
    <w:p w:rsidR="00577116" w:rsidRDefault="00577116" w:rsidP="00577116">
      <w:pPr>
        <w:jc w:val="both"/>
      </w:pPr>
    </w:p>
    <w:p w:rsidR="00990A23" w:rsidRPr="00F402C0" w:rsidRDefault="00990A23" w:rsidP="00990A23">
      <w:pPr>
        <w:jc w:val="both"/>
        <w:rPr>
          <w:rFonts w:cs="Arial"/>
        </w:rPr>
      </w:pPr>
      <w:r w:rsidRPr="001F3F2E">
        <w:rPr>
          <w:rFonts w:cs="Arial"/>
        </w:rPr>
        <w:t>S tem javnim naročilom</w:t>
      </w:r>
      <w:r w:rsidR="007E3578" w:rsidRPr="001F3F2E">
        <w:rPr>
          <w:rFonts w:cs="Arial"/>
        </w:rPr>
        <w:t xml:space="preserve"> </w:t>
      </w:r>
      <w:r w:rsidRPr="001F3F2E">
        <w:rPr>
          <w:rFonts w:cs="Arial"/>
        </w:rPr>
        <w:t>bo naročnik zajel samo tiste nabave</w:t>
      </w:r>
      <w:r w:rsidR="007B5121" w:rsidRPr="001F3F2E">
        <w:rPr>
          <w:rFonts w:cs="Arial"/>
        </w:rPr>
        <w:t xml:space="preserve"> </w:t>
      </w:r>
      <w:r w:rsidR="001F3F2E" w:rsidRPr="001F3F2E">
        <w:rPr>
          <w:rFonts w:cs="Arial"/>
        </w:rPr>
        <w:t>medicinskih pripomočkov,</w:t>
      </w:r>
      <w:r w:rsidR="00577116" w:rsidRPr="001F3F2E">
        <w:rPr>
          <w:rFonts w:cs="Arial"/>
        </w:rPr>
        <w:t xml:space="preserve"> </w:t>
      </w:r>
      <w:r w:rsidR="007B5121" w:rsidRPr="001F3F2E">
        <w:rPr>
          <w:rFonts w:cs="Arial"/>
        </w:rPr>
        <w:t>ki jih bo v</w:t>
      </w:r>
      <w:r w:rsidR="007B5121" w:rsidRPr="00F402C0">
        <w:rPr>
          <w:rFonts w:cs="Arial"/>
        </w:rPr>
        <w:t xml:space="preserve"> času veljavnosti okvirnih sporazumov potreboval. </w:t>
      </w:r>
    </w:p>
    <w:p w:rsidR="00990A23" w:rsidRPr="00F402C0" w:rsidRDefault="00990A23" w:rsidP="00990A23">
      <w:pPr>
        <w:jc w:val="both"/>
        <w:rPr>
          <w:rFonts w:cs="Arial"/>
        </w:rPr>
      </w:pPr>
    </w:p>
    <w:p w:rsidR="00990A23" w:rsidRPr="00F402C0" w:rsidRDefault="00990A23" w:rsidP="00990A23">
      <w:pPr>
        <w:pStyle w:val="StyleJustified"/>
        <w:rPr>
          <w:rFonts w:cs="Arial"/>
        </w:rPr>
      </w:pPr>
      <w:r w:rsidRPr="00F402C0">
        <w:rPr>
          <w:rFonts w:cs="Arial"/>
        </w:rPr>
        <w:t>V obdobju trajanja okvirnega sporazuma lahko naročnik kadarkoli pozove vse ponudnike, s katerimi ima sklenjen okvirni sporazum, k predložitvi ponudbe. Vsi ponudniki, s katerimi bo naročnik sklenil okvirni sporazum, bodo lahko predložili ponudbe za en, več ali vse sklope pri kateremkoli povpraševanju.</w:t>
      </w:r>
    </w:p>
    <w:p w:rsidR="00990A23" w:rsidRPr="00F402C0" w:rsidRDefault="00990A23" w:rsidP="00990A23">
      <w:pPr>
        <w:jc w:val="both"/>
        <w:rPr>
          <w:rFonts w:cs="Arial"/>
        </w:rPr>
      </w:pPr>
    </w:p>
    <w:p w:rsidR="00990A23" w:rsidRDefault="00990A23" w:rsidP="00990A23">
      <w:pPr>
        <w:pStyle w:val="StyleJustified"/>
        <w:rPr>
          <w:rFonts w:cs="Arial"/>
        </w:rPr>
      </w:pPr>
      <w:r w:rsidRPr="00F402C0">
        <w:rPr>
          <w:rFonts w:cs="Arial"/>
        </w:rPr>
        <w:t xml:space="preserve">Vrste, lastnosti in količine posameznih </w:t>
      </w:r>
      <w:r w:rsidR="001F3F2E" w:rsidRPr="001F3F2E">
        <w:rPr>
          <w:rFonts w:cs="Arial"/>
        </w:rPr>
        <w:t>medicinskih pripomočkov</w:t>
      </w:r>
      <w:r w:rsidR="001F3F2E">
        <w:rPr>
          <w:rFonts w:cs="Arial"/>
        </w:rPr>
        <w:t>,</w:t>
      </w:r>
      <w:r w:rsidR="00005719">
        <w:rPr>
          <w:rFonts w:cs="Arial"/>
        </w:rPr>
        <w:t xml:space="preserve"> </w:t>
      </w:r>
      <w:r w:rsidRPr="00F402C0">
        <w:rPr>
          <w:rFonts w:cs="Arial"/>
        </w:rPr>
        <w:t>bo naročnik podrobno opredelil pri vsakem povpraševanju oz. povabilu k oddaji ponudbe posebej.</w:t>
      </w:r>
    </w:p>
    <w:p w:rsidR="001F3F2E" w:rsidRPr="00F402C0" w:rsidRDefault="001F3F2E" w:rsidP="00990A23">
      <w:pPr>
        <w:pStyle w:val="StyleJustified"/>
        <w:rPr>
          <w:rFonts w:cs="Arial"/>
        </w:rPr>
      </w:pPr>
    </w:p>
    <w:p w:rsidR="00585B6C" w:rsidRPr="00F402C0" w:rsidRDefault="00585B6C" w:rsidP="00585B6C">
      <w:pPr>
        <w:pStyle w:val="Telobesedila"/>
        <w:outlineLvl w:val="0"/>
        <w:rPr>
          <w:rFonts w:cs="Arial"/>
          <w:b/>
        </w:rPr>
      </w:pPr>
    </w:p>
    <w:p w:rsidR="00585B6C" w:rsidRPr="00F402C0" w:rsidRDefault="00585B6C" w:rsidP="00585B6C">
      <w:pPr>
        <w:pStyle w:val="Poglavje2"/>
        <w:rPr>
          <w:rFonts w:cs="Arial"/>
        </w:rPr>
      </w:pPr>
      <w:r w:rsidRPr="00F402C0">
        <w:rPr>
          <w:rFonts w:cs="Arial"/>
        </w:rPr>
        <w:t>Sodelovanje</w:t>
      </w:r>
    </w:p>
    <w:p w:rsidR="00585B6C" w:rsidRPr="00F402C0" w:rsidRDefault="00585B6C" w:rsidP="00585B6C">
      <w:pPr>
        <w:pStyle w:val="Telobesedila"/>
        <w:outlineLvl w:val="0"/>
        <w:rPr>
          <w:rFonts w:cs="Arial"/>
        </w:rPr>
      </w:pPr>
    </w:p>
    <w:p w:rsidR="00005719" w:rsidRPr="001A6031" w:rsidRDefault="00005719" w:rsidP="00005719">
      <w:pPr>
        <w:pStyle w:val="Telobesedila"/>
        <w:outlineLvl w:val="0"/>
        <w:rPr>
          <w:rFonts w:cs="Arial"/>
          <w:b/>
        </w:rPr>
      </w:pPr>
      <w:r>
        <w:rPr>
          <w:rFonts w:cs="Arial"/>
        </w:rPr>
        <w:t xml:space="preserve">Na podlagi tega povabila, </w:t>
      </w:r>
      <w:r w:rsidRPr="00F402C0">
        <w:rPr>
          <w:rFonts w:cs="Arial"/>
        </w:rPr>
        <w:t xml:space="preserve">lahko v prvi fazi </w:t>
      </w:r>
      <w:r>
        <w:rPr>
          <w:rFonts w:cs="Arial"/>
        </w:rPr>
        <w:t xml:space="preserve">postopka </w:t>
      </w:r>
      <w:r w:rsidRPr="00F402C0">
        <w:rPr>
          <w:rFonts w:cs="Arial"/>
        </w:rPr>
        <w:t xml:space="preserve">odda prijavo za sodelovanje </w:t>
      </w:r>
      <w:r>
        <w:rPr>
          <w:rFonts w:cs="Arial"/>
        </w:rPr>
        <w:t>v</w:t>
      </w:r>
      <w:r w:rsidRPr="00F402C0">
        <w:rPr>
          <w:rFonts w:cs="Arial"/>
        </w:rPr>
        <w:t>sak zainteresirani gospodarski subjekt</w:t>
      </w:r>
      <w:r>
        <w:rPr>
          <w:rFonts w:cs="Arial"/>
        </w:rPr>
        <w:t>,</w:t>
      </w:r>
      <w:r w:rsidRPr="00F402C0">
        <w:rPr>
          <w:rFonts w:cs="Arial"/>
        </w:rPr>
        <w:t xml:space="preserve"> ki je </w:t>
      </w:r>
      <w:r w:rsidRPr="001A6031">
        <w:rPr>
          <w:rFonts w:cs="Arial"/>
          <w:b/>
        </w:rPr>
        <w:t>registriran za dejavnost, ki je predmet javnega naročila in ima za opravljanje te dejavnosti in s tem za izvedbo naročila, vsa predpisana dovoljenja.</w:t>
      </w:r>
    </w:p>
    <w:p w:rsidR="001A6031" w:rsidRDefault="001A6031" w:rsidP="00005719">
      <w:pPr>
        <w:pStyle w:val="Telobesedila"/>
        <w:outlineLvl w:val="0"/>
        <w:rPr>
          <w:rFonts w:cs="Arial"/>
        </w:rPr>
      </w:pPr>
    </w:p>
    <w:p w:rsidR="001A6031" w:rsidRDefault="001A6031" w:rsidP="00005719">
      <w:pPr>
        <w:pStyle w:val="Telobesedila"/>
        <w:outlineLvl w:val="0"/>
        <w:rPr>
          <w:rFonts w:cs="Arial"/>
        </w:rPr>
      </w:pPr>
    </w:p>
    <w:p w:rsidR="001A6031" w:rsidRPr="00F402C0" w:rsidRDefault="001A6031" w:rsidP="00005719">
      <w:pPr>
        <w:pStyle w:val="Telobesedila"/>
        <w:outlineLvl w:val="0"/>
        <w:rPr>
          <w:rFonts w:cs="Arial"/>
        </w:rPr>
      </w:pPr>
    </w:p>
    <w:p w:rsidR="00005719" w:rsidRDefault="00005719" w:rsidP="00585B6C">
      <w:pPr>
        <w:jc w:val="both"/>
        <w:rPr>
          <w:rFonts w:cs="Arial"/>
        </w:rPr>
      </w:pPr>
    </w:p>
    <w:p w:rsidR="00585B6C" w:rsidRPr="00F402C0" w:rsidRDefault="00585B6C" w:rsidP="00585B6C">
      <w:pPr>
        <w:pStyle w:val="Poglavje2"/>
        <w:rPr>
          <w:rFonts w:cs="Arial"/>
        </w:rPr>
      </w:pPr>
      <w:r w:rsidRPr="00F402C0">
        <w:rPr>
          <w:rFonts w:cs="Arial"/>
        </w:rPr>
        <w:lastRenderedPageBreak/>
        <w:t>Jezik</w:t>
      </w:r>
    </w:p>
    <w:p w:rsidR="00585B6C" w:rsidRPr="00F402C0" w:rsidRDefault="00585B6C" w:rsidP="00585B6C">
      <w:pPr>
        <w:pStyle w:val="Telobesedila"/>
        <w:rPr>
          <w:rFonts w:cs="Arial"/>
        </w:rPr>
      </w:pPr>
    </w:p>
    <w:p w:rsidR="00585B6C" w:rsidRPr="00F402C0" w:rsidRDefault="00585B6C" w:rsidP="00585B6C">
      <w:pPr>
        <w:jc w:val="both"/>
        <w:rPr>
          <w:rFonts w:cs="Arial"/>
        </w:rPr>
      </w:pPr>
      <w:r w:rsidRPr="00F402C0">
        <w:rPr>
          <w:rFonts w:cs="Arial"/>
        </w:rPr>
        <w:t>Postopek javnega naročanja poteka v slovenskem jeziku. Kandidat mora pripraviti prijavo v slovenskem jeziku. Kandidat lahko uporabi v tujem jeziku že uveljavljene tehnične izraze, vendar le v tehničnem delu prijave.</w:t>
      </w:r>
    </w:p>
    <w:p w:rsidR="00585B6C" w:rsidRPr="00F402C0" w:rsidRDefault="00585B6C" w:rsidP="00585B6C">
      <w:pPr>
        <w:jc w:val="both"/>
        <w:rPr>
          <w:rFonts w:cs="Arial"/>
        </w:rPr>
      </w:pPr>
    </w:p>
    <w:p w:rsidR="001F14C4" w:rsidRDefault="00585B6C" w:rsidP="00585B6C">
      <w:pPr>
        <w:jc w:val="both"/>
        <w:rPr>
          <w:rFonts w:cs="Arial"/>
        </w:rPr>
      </w:pPr>
      <w:r w:rsidRPr="00F402C0">
        <w:rPr>
          <w:rFonts w:cs="Arial"/>
        </w:rPr>
        <w:t>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rok. Za presojo spornih vprašanj, se vedno uporablja prijava v slovenskem jeziku in del prijave v overjenem prevodu v slovenski jezik.</w:t>
      </w:r>
    </w:p>
    <w:p w:rsidR="00585B6C" w:rsidRPr="00F402C0" w:rsidRDefault="00585B6C" w:rsidP="00585B6C">
      <w:pPr>
        <w:jc w:val="both"/>
        <w:rPr>
          <w:rFonts w:cs="Arial"/>
        </w:rPr>
      </w:pPr>
    </w:p>
    <w:p w:rsidR="00585B6C" w:rsidRPr="00F402C0" w:rsidRDefault="00585B6C" w:rsidP="00585B6C">
      <w:pPr>
        <w:pStyle w:val="Poglavje2"/>
        <w:rPr>
          <w:rFonts w:cs="Arial"/>
        </w:rPr>
      </w:pPr>
      <w:r w:rsidRPr="00F402C0">
        <w:rPr>
          <w:rFonts w:cs="Arial"/>
        </w:rPr>
        <w:t>Skupna prijava</w:t>
      </w:r>
      <w:r w:rsidR="00396563">
        <w:rPr>
          <w:rFonts w:cs="Arial"/>
        </w:rPr>
        <w:t xml:space="preserve"> v I. fazi</w:t>
      </w:r>
      <w:r w:rsidR="00F66F61">
        <w:rPr>
          <w:rFonts w:cs="Arial"/>
        </w:rPr>
        <w:t>/skupna ponudba</w:t>
      </w:r>
      <w:r w:rsidR="00396563">
        <w:rPr>
          <w:rFonts w:cs="Arial"/>
        </w:rPr>
        <w:t xml:space="preserve"> v II. fazi</w:t>
      </w:r>
    </w:p>
    <w:p w:rsidR="00585B6C" w:rsidRPr="00F402C0" w:rsidRDefault="00585B6C" w:rsidP="00585B6C">
      <w:pPr>
        <w:pStyle w:val="BESEDILO"/>
        <w:keepLines w:val="0"/>
        <w:widowControl/>
        <w:tabs>
          <w:tab w:val="left" w:pos="708"/>
        </w:tabs>
        <w:rPr>
          <w:rFonts w:cs="Arial"/>
          <w:kern w:val="0"/>
        </w:rPr>
      </w:pPr>
    </w:p>
    <w:p w:rsidR="001F14C4" w:rsidRPr="00F402C0" w:rsidRDefault="001F14C4" w:rsidP="001F14C4">
      <w:pPr>
        <w:autoSpaceDE w:val="0"/>
        <w:autoSpaceDN w:val="0"/>
        <w:adjustRightInd w:val="0"/>
        <w:jc w:val="both"/>
        <w:rPr>
          <w:rFonts w:cs="Arial"/>
          <w:color w:val="000000"/>
        </w:rPr>
      </w:pPr>
      <w:r w:rsidRPr="00F402C0">
        <w:rPr>
          <w:rFonts w:cs="Arial"/>
          <w:color w:val="000000"/>
        </w:rPr>
        <w:t>P</w:t>
      </w:r>
      <w:r w:rsidR="00F66F61">
        <w:rPr>
          <w:rFonts w:cs="Arial"/>
          <w:color w:val="000000"/>
        </w:rPr>
        <w:t>rijavo/ponudbo</w:t>
      </w:r>
      <w:r w:rsidRPr="00F402C0">
        <w:rPr>
          <w:rFonts w:cs="Arial"/>
          <w:color w:val="000000"/>
        </w:rPr>
        <w:t xml:space="preserve"> (tj. skupno p</w:t>
      </w:r>
      <w:r w:rsidR="00F66F61">
        <w:rPr>
          <w:rFonts w:cs="Arial"/>
          <w:color w:val="000000"/>
        </w:rPr>
        <w:t>rijavo/skupno ponudbo</w:t>
      </w:r>
      <w:r w:rsidRPr="00F402C0">
        <w:rPr>
          <w:rFonts w:cs="Arial"/>
          <w:color w:val="000000"/>
        </w:rPr>
        <w:t xml:space="preserve">) lahko predloži skupina </w:t>
      </w:r>
      <w:r w:rsidR="00F66F61">
        <w:rPr>
          <w:rFonts w:cs="Arial"/>
          <w:color w:val="000000"/>
        </w:rPr>
        <w:t>kandidatov/ponudnikov</w:t>
      </w:r>
      <w:r w:rsidRPr="00F402C0">
        <w:rPr>
          <w:rFonts w:cs="Arial"/>
          <w:color w:val="000000"/>
        </w:rPr>
        <w:t xml:space="preserve">, o čemer se </w:t>
      </w:r>
      <w:r w:rsidR="00F66F61">
        <w:rPr>
          <w:rFonts w:cs="Arial"/>
          <w:color w:val="000000"/>
        </w:rPr>
        <w:t>kandidat/</w:t>
      </w:r>
      <w:r w:rsidRPr="00F402C0">
        <w:rPr>
          <w:rFonts w:cs="Arial"/>
          <w:color w:val="000000"/>
        </w:rPr>
        <w:t xml:space="preserve">ponudnik izrazi na Obrazcu št. 1. </w:t>
      </w:r>
      <w:r w:rsidR="00262177">
        <w:rPr>
          <w:rFonts w:cs="Arial"/>
          <w:color w:val="000000"/>
        </w:rPr>
        <w:t>Pri tem morajo vsi kandidati ki sodelujejo pri skupni prijavi, izpolnjevati zahtevane pogoje za I. fazo postopka.</w:t>
      </w:r>
    </w:p>
    <w:p w:rsidR="001F14C4" w:rsidRPr="00F402C0" w:rsidRDefault="001F14C4" w:rsidP="001F14C4">
      <w:pPr>
        <w:autoSpaceDE w:val="0"/>
        <w:autoSpaceDN w:val="0"/>
        <w:adjustRightInd w:val="0"/>
        <w:jc w:val="both"/>
        <w:rPr>
          <w:rFonts w:cs="Arial"/>
          <w:color w:val="000000"/>
        </w:rPr>
      </w:pPr>
    </w:p>
    <w:p w:rsidR="001F14C4" w:rsidRPr="00F402C0" w:rsidRDefault="001F14C4" w:rsidP="001F14C4">
      <w:pPr>
        <w:autoSpaceDE w:val="0"/>
        <w:autoSpaceDN w:val="0"/>
        <w:adjustRightInd w:val="0"/>
        <w:jc w:val="both"/>
        <w:rPr>
          <w:rFonts w:cs="Arial"/>
          <w:color w:val="000000"/>
        </w:rPr>
      </w:pPr>
      <w:r w:rsidRPr="00F402C0">
        <w:rPr>
          <w:rFonts w:cs="Arial"/>
          <w:color w:val="000000"/>
        </w:rPr>
        <w:t xml:space="preserve">V tem primeru </w:t>
      </w:r>
      <w:r w:rsidR="00F66F61">
        <w:rPr>
          <w:rFonts w:cs="Arial"/>
          <w:color w:val="000000"/>
        </w:rPr>
        <w:t>kandidati/</w:t>
      </w:r>
      <w:r w:rsidRPr="00F402C0">
        <w:rPr>
          <w:rFonts w:cs="Arial"/>
          <w:color w:val="000000"/>
        </w:rPr>
        <w:t xml:space="preserve">ponudniki za izvedbo javnega naročila odgovarjajo naročniku neomejeno solidarno. </w:t>
      </w:r>
    </w:p>
    <w:p w:rsidR="001F14C4" w:rsidRPr="00F402C0" w:rsidRDefault="001F14C4" w:rsidP="001F14C4">
      <w:pPr>
        <w:autoSpaceDE w:val="0"/>
        <w:autoSpaceDN w:val="0"/>
        <w:adjustRightInd w:val="0"/>
        <w:jc w:val="both"/>
        <w:rPr>
          <w:rFonts w:cs="Arial"/>
          <w:color w:val="000000"/>
        </w:rPr>
      </w:pPr>
      <w:r w:rsidRPr="00F402C0">
        <w:rPr>
          <w:rFonts w:cs="Arial"/>
          <w:color w:val="000000"/>
        </w:rPr>
        <w:t xml:space="preserve">Skupna </w:t>
      </w:r>
      <w:r w:rsidR="00A22389">
        <w:rPr>
          <w:rFonts w:cs="Arial"/>
          <w:color w:val="000000"/>
        </w:rPr>
        <w:t>prijava/</w:t>
      </w:r>
      <w:r w:rsidRPr="00F402C0">
        <w:rPr>
          <w:rFonts w:cs="Arial"/>
          <w:color w:val="000000"/>
        </w:rPr>
        <w:t>ponudba mora biti pripravljena v skladu z navodili te razpisne dokumentacije.</w:t>
      </w:r>
    </w:p>
    <w:p w:rsidR="001F14C4" w:rsidRPr="00F402C0" w:rsidRDefault="00A22389" w:rsidP="001F14C4">
      <w:pPr>
        <w:autoSpaceDE w:val="0"/>
        <w:autoSpaceDN w:val="0"/>
        <w:adjustRightInd w:val="0"/>
        <w:jc w:val="both"/>
        <w:rPr>
          <w:rFonts w:cs="Arial"/>
          <w:color w:val="000000"/>
        </w:rPr>
      </w:pPr>
      <w:r>
        <w:rPr>
          <w:rFonts w:cs="Arial"/>
          <w:color w:val="000000"/>
        </w:rPr>
        <w:t>Kandidat/p</w:t>
      </w:r>
      <w:r w:rsidR="001F14C4" w:rsidRPr="00F402C0">
        <w:rPr>
          <w:rFonts w:cs="Arial"/>
          <w:color w:val="000000"/>
        </w:rPr>
        <w:t xml:space="preserve">onudnik, ki nastopa v več kot eni </w:t>
      </w:r>
      <w:r>
        <w:rPr>
          <w:rFonts w:cs="Arial"/>
          <w:color w:val="000000"/>
        </w:rPr>
        <w:t>prijavi/</w:t>
      </w:r>
      <w:r w:rsidR="001F14C4" w:rsidRPr="00F402C0">
        <w:rPr>
          <w:rFonts w:cs="Arial"/>
          <w:color w:val="000000"/>
        </w:rPr>
        <w:t xml:space="preserve">ponudbi, ne glede na to, ali nastopa samostojno ali kot partner v skupni </w:t>
      </w:r>
      <w:r>
        <w:rPr>
          <w:rFonts w:cs="Arial"/>
          <w:color w:val="000000"/>
        </w:rPr>
        <w:t>prijavi/</w:t>
      </w:r>
      <w:r w:rsidR="001F14C4" w:rsidRPr="00F402C0">
        <w:rPr>
          <w:rFonts w:cs="Arial"/>
          <w:color w:val="000000"/>
        </w:rPr>
        <w:t xml:space="preserve">ponudbi, diskvalificira vse </w:t>
      </w:r>
      <w:r>
        <w:rPr>
          <w:rFonts w:cs="Arial"/>
          <w:color w:val="000000"/>
        </w:rPr>
        <w:t>prijave/</w:t>
      </w:r>
      <w:r w:rsidR="001F14C4" w:rsidRPr="00F402C0">
        <w:rPr>
          <w:rFonts w:cs="Arial"/>
          <w:color w:val="000000"/>
        </w:rPr>
        <w:t xml:space="preserve">ponudbe, v katerih nastopa. Take </w:t>
      </w:r>
      <w:r>
        <w:rPr>
          <w:rFonts w:cs="Arial"/>
          <w:color w:val="000000"/>
        </w:rPr>
        <w:t>prijave/</w:t>
      </w:r>
      <w:r w:rsidR="001F14C4" w:rsidRPr="00F402C0">
        <w:rPr>
          <w:rFonts w:cs="Arial"/>
          <w:color w:val="000000"/>
        </w:rPr>
        <w:t>ponudbe bodo označene kot nepopolne.</w:t>
      </w:r>
    </w:p>
    <w:p w:rsidR="001F14C4" w:rsidRPr="00F402C0" w:rsidRDefault="001F14C4" w:rsidP="001F14C4">
      <w:pPr>
        <w:autoSpaceDE w:val="0"/>
        <w:autoSpaceDN w:val="0"/>
        <w:adjustRightInd w:val="0"/>
        <w:jc w:val="both"/>
        <w:rPr>
          <w:rFonts w:cs="Arial"/>
          <w:color w:val="000000"/>
        </w:rPr>
      </w:pPr>
    </w:p>
    <w:p w:rsidR="001F14C4" w:rsidRPr="00F402C0" w:rsidRDefault="001F14C4" w:rsidP="001F14C4">
      <w:pPr>
        <w:autoSpaceDE w:val="0"/>
        <w:autoSpaceDN w:val="0"/>
        <w:adjustRightInd w:val="0"/>
        <w:jc w:val="both"/>
        <w:rPr>
          <w:rFonts w:cs="Arial"/>
          <w:color w:val="000000"/>
        </w:rPr>
      </w:pPr>
      <w:r w:rsidRPr="00F402C0">
        <w:rPr>
          <w:rFonts w:cs="Arial"/>
          <w:color w:val="000000"/>
        </w:rPr>
        <w:t xml:space="preserve">V primeru, da bo kot najugodnejša spoznana skupna </w:t>
      </w:r>
      <w:r w:rsidR="00A22389">
        <w:rPr>
          <w:rFonts w:cs="Arial"/>
          <w:color w:val="000000"/>
        </w:rPr>
        <w:t>prijava/</w:t>
      </w:r>
      <w:r w:rsidRPr="00F402C0">
        <w:rPr>
          <w:rFonts w:cs="Arial"/>
          <w:color w:val="000000"/>
        </w:rPr>
        <w:t xml:space="preserve">ponudba skupine </w:t>
      </w:r>
      <w:r w:rsidR="00A22389">
        <w:rPr>
          <w:rFonts w:cs="Arial"/>
          <w:color w:val="000000"/>
        </w:rPr>
        <w:t>kandidatov/</w:t>
      </w:r>
      <w:r w:rsidRPr="00F402C0">
        <w:rPr>
          <w:rFonts w:cs="Arial"/>
          <w:color w:val="000000"/>
        </w:rPr>
        <w:t xml:space="preserve">ponudnikov, mora </w:t>
      </w:r>
      <w:r w:rsidR="00A22389">
        <w:rPr>
          <w:rFonts w:cs="Arial"/>
          <w:color w:val="000000"/>
        </w:rPr>
        <w:t>kandidat/</w:t>
      </w:r>
      <w:r w:rsidRPr="00F402C0">
        <w:rPr>
          <w:rFonts w:cs="Arial"/>
          <w:color w:val="000000"/>
        </w:rPr>
        <w:t xml:space="preserve">ponudnik (skupina </w:t>
      </w:r>
      <w:r w:rsidR="00A22389">
        <w:rPr>
          <w:rFonts w:cs="Arial"/>
          <w:color w:val="000000"/>
        </w:rPr>
        <w:t>kandidatov/</w:t>
      </w:r>
      <w:r w:rsidRPr="00F402C0">
        <w:rPr>
          <w:rFonts w:cs="Arial"/>
          <w:color w:val="000000"/>
        </w:rPr>
        <w:t xml:space="preserve">ponudnikov v skupni </w:t>
      </w:r>
      <w:r w:rsidR="00A22389">
        <w:rPr>
          <w:rFonts w:cs="Arial"/>
          <w:color w:val="000000"/>
        </w:rPr>
        <w:t>prijavi/</w:t>
      </w:r>
      <w:r w:rsidRPr="00F402C0">
        <w:rPr>
          <w:rFonts w:cs="Arial"/>
          <w:color w:val="000000"/>
        </w:rPr>
        <w:t xml:space="preserve">ponudbi) najkasneje pred podpisom </w:t>
      </w:r>
      <w:r w:rsidR="00A22389">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1F14C4" w:rsidRPr="00F402C0" w:rsidRDefault="001F14C4" w:rsidP="001F14C4">
      <w:pPr>
        <w:tabs>
          <w:tab w:val="left" w:pos="708"/>
          <w:tab w:val="left" w:pos="2155"/>
        </w:tabs>
        <w:jc w:val="both"/>
        <w:rPr>
          <w:rFonts w:cs="Arial"/>
        </w:rPr>
      </w:pPr>
    </w:p>
    <w:p w:rsidR="001F14C4" w:rsidRPr="00F402C0" w:rsidRDefault="001F14C4" w:rsidP="001F14C4">
      <w:pPr>
        <w:jc w:val="both"/>
        <w:rPr>
          <w:rFonts w:cs="Arial"/>
        </w:rPr>
      </w:pPr>
      <w:r w:rsidRPr="00F402C0">
        <w:rPr>
          <w:rFonts w:cs="Arial"/>
        </w:rPr>
        <w:t xml:space="preserve">Pravni akt o skupni izvedbi naročila mora natančno opredeliti naloge in odgovornost posameznih izvajalcev za izvedbo naročila. Ne glede na to pa </w:t>
      </w:r>
      <w:r w:rsidR="00A22389">
        <w:rPr>
          <w:rFonts w:cs="Arial"/>
        </w:rPr>
        <w:t>kandidati/</w:t>
      </w:r>
      <w:r w:rsidRPr="00F402C0">
        <w:rPr>
          <w:rFonts w:cs="Arial"/>
        </w:rPr>
        <w:t>ponudniki odgovarjajo naročniku neomejeno solidarno. Pravne osebe naj navedejo imena oseb, ki bodo odgovorne za izvedbo predmetnega naročila.</w:t>
      </w:r>
    </w:p>
    <w:p w:rsidR="00585B6C" w:rsidRPr="00F402C0" w:rsidRDefault="00585B6C" w:rsidP="00585B6C">
      <w:pPr>
        <w:jc w:val="both"/>
        <w:rPr>
          <w:rFonts w:cs="Arial"/>
        </w:rPr>
      </w:pPr>
    </w:p>
    <w:p w:rsidR="00585B6C" w:rsidRPr="00F402C0" w:rsidRDefault="00585B6C" w:rsidP="00585B6C">
      <w:pPr>
        <w:pStyle w:val="Poglavje2"/>
        <w:rPr>
          <w:rFonts w:cs="Arial"/>
        </w:rPr>
      </w:pPr>
      <w:r w:rsidRPr="00F402C0">
        <w:rPr>
          <w:rFonts w:cs="Arial"/>
        </w:rPr>
        <w:t>Uporaba zmogljivosti drugih subjektov</w:t>
      </w:r>
    </w:p>
    <w:p w:rsidR="00585B6C" w:rsidRPr="00F402C0" w:rsidRDefault="00585B6C" w:rsidP="00585B6C">
      <w:pPr>
        <w:jc w:val="both"/>
        <w:rPr>
          <w:rFonts w:cs="Arial"/>
        </w:rPr>
      </w:pPr>
    </w:p>
    <w:p w:rsidR="00585B6C" w:rsidRPr="00F402C0" w:rsidRDefault="00585B6C" w:rsidP="00585B6C">
      <w:pPr>
        <w:jc w:val="both"/>
        <w:rPr>
          <w:rFonts w:cs="Arial"/>
        </w:rPr>
      </w:pPr>
      <w:r w:rsidRPr="00F402C0">
        <w:rPr>
          <w:rFonts w:cs="Arial"/>
        </w:rP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585B6C" w:rsidRPr="00F402C0" w:rsidRDefault="00585B6C" w:rsidP="00585B6C">
      <w:pPr>
        <w:jc w:val="both"/>
        <w:rPr>
          <w:rFonts w:cs="Arial"/>
        </w:rPr>
      </w:pPr>
    </w:p>
    <w:p w:rsidR="00585B6C" w:rsidRPr="00F402C0" w:rsidRDefault="00585B6C" w:rsidP="00585B6C">
      <w:pPr>
        <w:jc w:val="both"/>
        <w:rPr>
          <w:rFonts w:cs="Arial"/>
        </w:rPr>
      </w:pPr>
      <w:r w:rsidRPr="00F402C0">
        <w:rPr>
          <w:rFonts w:cs="Arial"/>
        </w:rP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585B6C" w:rsidRPr="00F402C0" w:rsidRDefault="00585B6C" w:rsidP="00585B6C">
      <w:pPr>
        <w:jc w:val="both"/>
        <w:rPr>
          <w:rFonts w:cs="Arial"/>
        </w:rPr>
      </w:pPr>
    </w:p>
    <w:p w:rsidR="00585B6C" w:rsidRPr="00F402C0" w:rsidRDefault="00585B6C" w:rsidP="00585B6C">
      <w:pPr>
        <w:pStyle w:val="Poglavje2"/>
        <w:rPr>
          <w:rFonts w:cs="Arial"/>
        </w:rPr>
      </w:pPr>
      <w:r w:rsidRPr="00F402C0">
        <w:rPr>
          <w:rFonts w:cs="Arial"/>
        </w:rPr>
        <w:t>Pojasnila dokumentacije v zvezi z oddajo javnega naročila</w:t>
      </w:r>
    </w:p>
    <w:p w:rsidR="00585B6C" w:rsidRPr="00F402C0" w:rsidRDefault="00585B6C" w:rsidP="00585B6C">
      <w:pPr>
        <w:pStyle w:val="Telobesedila"/>
        <w:rPr>
          <w:rFonts w:cs="Arial"/>
          <w:b/>
        </w:rPr>
      </w:pPr>
    </w:p>
    <w:p w:rsidR="00585B6C" w:rsidRPr="00F402C0" w:rsidRDefault="00585B6C" w:rsidP="00585B6C">
      <w:pPr>
        <w:pStyle w:val="Telobesedila"/>
        <w:rPr>
          <w:rFonts w:cs="Arial"/>
        </w:rPr>
      </w:pPr>
      <w:r w:rsidRPr="00F402C0">
        <w:rPr>
          <w:rFonts w:cs="Arial"/>
        </w:rPr>
        <w:t>Pojasnila o vsebini dokumentacije v zvezi z oddajo javnega naročila se lahko zahtevajo le v pisni obliki preko Portala javnih naročil. Pojasnila bodo posredovana na Portal javnih naročil.</w:t>
      </w:r>
    </w:p>
    <w:p w:rsidR="00585B6C" w:rsidRPr="00F402C0" w:rsidRDefault="00585B6C" w:rsidP="00585B6C">
      <w:pPr>
        <w:pStyle w:val="Telobesedila"/>
        <w:rPr>
          <w:rFonts w:cs="Arial"/>
        </w:rPr>
      </w:pPr>
    </w:p>
    <w:p w:rsidR="00585B6C" w:rsidRPr="00F402C0" w:rsidRDefault="00585B6C" w:rsidP="00585B6C">
      <w:pPr>
        <w:pStyle w:val="Telobesedila"/>
        <w:rPr>
          <w:rFonts w:cs="Arial"/>
          <w:b/>
        </w:rPr>
      </w:pPr>
      <w:r w:rsidRPr="00F402C0">
        <w:rPr>
          <w:rFonts w:cs="Arial"/>
        </w:rPr>
        <w:t xml:space="preserve">Če kandidat zahteva v zvezi s to dokumentacijo oziroma v zvezi s pripravo prijave kakršno koli dodatno </w:t>
      </w:r>
      <w:r w:rsidRPr="005A14FB">
        <w:rPr>
          <w:rFonts w:cs="Arial"/>
        </w:rPr>
        <w:t xml:space="preserve">pojasnilo, mora zanj zaprositi </w:t>
      </w:r>
      <w:r w:rsidRPr="005A14FB">
        <w:rPr>
          <w:rFonts w:cs="Arial"/>
          <w:b/>
          <w:u w:val="single"/>
        </w:rPr>
        <w:t xml:space="preserve">najkasneje do </w:t>
      </w:r>
      <w:r w:rsidR="00396563" w:rsidRPr="005A14FB">
        <w:rPr>
          <w:rFonts w:cs="Arial"/>
          <w:b/>
          <w:u w:val="single"/>
        </w:rPr>
        <w:t>30</w:t>
      </w:r>
      <w:r w:rsidR="00C1746D" w:rsidRPr="005A14FB">
        <w:rPr>
          <w:rFonts w:cs="Arial"/>
          <w:b/>
          <w:u w:val="single"/>
        </w:rPr>
        <w:t>.12.2022</w:t>
      </w:r>
      <w:r w:rsidR="001F14C4" w:rsidRPr="005A14FB">
        <w:rPr>
          <w:rFonts w:cs="Arial"/>
          <w:b/>
          <w:u w:val="single"/>
        </w:rPr>
        <w:t xml:space="preserve"> do 12:00 ure</w:t>
      </w:r>
      <w:r w:rsidRPr="005A14FB">
        <w:rPr>
          <w:rFonts w:cs="Arial"/>
          <w:b/>
          <w:u w:val="single"/>
        </w:rPr>
        <w:t>.</w:t>
      </w:r>
    </w:p>
    <w:p w:rsidR="00585B6C" w:rsidRPr="00F402C0" w:rsidRDefault="00585B6C" w:rsidP="00585B6C">
      <w:pPr>
        <w:pStyle w:val="Telobesedila"/>
        <w:rPr>
          <w:rFonts w:cs="Arial"/>
        </w:rPr>
      </w:pPr>
    </w:p>
    <w:p w:rsidR="00262177" w:rsidRPr="00F402C0" w:rsidRDefault="00585B6C" w:rsidP="00585B6C">
      <w:pPr>
        <w:pStyle w:val="Telobesedila"/>
        <w:rPr>
          <w:rFonts w:cs="Arial"/>
        </w:rPr>
      </w:pPr>
      <w:r w:rsidRPr="00F402C0">
        <w:rPr>
          <w:rFonts w:cs="Arial"/>
        </w:rPr>
        <w:t>Naročnik bo dodatno pojasnilo v zvezi s to dokumentacijo posredoval prek Portala javnih naročil najpozneje šest dni pred iztekom roka za oddajo prijav, pod pogojem, da je bila zahteva posredovana pravočasno. Na prepozne za</w:t>
      </w:r>
      <w:r w:rsidR="005A14FB">
        <w:rPr>
          <w:rFonts w:cs="Arial"/>
        </w:rPr>
        <w:t>hteve naročnik ne bo odgovarjal.</w:t>
      </w:r>
    </w:p>
    <w:p w:rsidR="00585B6C" w:rsidRPr="00F402C0" w:rsidRDefault="00585B6C" w:rsidP="00585B6C">
      <w:pPr>
        <w:pStyle w:val="Poglavje2"/>
        <w:rPr>
          <w:rFonts w:cs="Arial"/>
        </w:rPr>
      </w:pPr>
      <w:r w:rsidRPr="00F402C0">
        <w:rPr>
          <w:rFonts w:cs="Arial"/>
        </w:rPr>
        <w:lastRenderedPageBreak/>
        <w:t>Dopolnitve in spremembe dokumentacije v zvezi z oddajo javnega naročila</w:t>
      </w:r>
    </w:p>
    <w:p w:rsidR="00585B6C" w:rsidRPr="00F402C0" w:rsidRDefault="00585B6C" w:rsidP="00585B6C">
      <w:pPr>
        <w:pStyle w:val="Telobesedila"/>
        <w:rPr>
          <w:rFonts w:cs="Arial"/>
        </w:rPr>
      </w:pPr>
    </w:p>
    <w:p w:rsidR="00C1746D" w:rsidRDefault="00C1746D" w:rsidP="00C1746D">
      <w:pPr>
        <w:pStyle w:val="Telobesedila"/>
        <w:rPr>
          <w:rFonts w:cs="Arial"/>
        </w:rPr>
      </w:pPr>
      <w:r>
        <w:rPr>
          <w:rFonts w:cs="Arial"/>
        </w:rPr>
        <w:t xml:space="preserve">Naročnik si pridržuje pravico, da najkasneje šest (6) dni pred potekom roka za oddajo prijav spremeni dokumentacijo v zvezi z oddajo javnega naročila. Naročnik bo spremembe posredoval </w:t>
      </w:r>
      <w:r w:rsidR="005155C7">
        <w:rPr>
          <w:rFonts w:cs="Arial"/>
        </w:rPr>
        <w:t>prek</w:t>
      </w:r>
      <w:r>
        <w:rPr>
          <w:rFonts w:cs="Arial"/>
        </w:rPr>
        <w:t>o Portala javnih naročil.</w:t>
      </w:r>
    </w:p>
    <w:p w:rsidR="00C1746D" w:rsidRDefault="00C1746D" w:rsidP="00C1746D">
      <w:pPr>
        <w:pStyle w:val="Telobesedila"/>
        <w:rPr>
          <w:rFonts w:cs="Arial"/>
        </w:rPr>
      </w:pPr>
    </w:p>
    <w:p w:rsidR="00C1746D" w:rsidRDefault="00C1746D" w:rsidP="00C1746D">
      <w:pPr>
        <w:pStyle w:val="Telobesedila"/>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C1746D" w:rsidRDefault="00C1746D" w:rsidP="00C1746D">
      <w:pPr>
        <w:pStyle w:val="Telobesedila"/>
        <w:rPr>
          <w:rFonts w:cs="Arial"/>
        </w:rPr>
      </w:pPr>
    </w:p>
    <w:p w:rsidR="00C1746D" w:rsidRDefault="00C1746D" w:rsidP="00C1746D">
      <w:pPr>
        <w:pStyle w:val="Telobesedila"/>
        <w:rPr>
          <w:rFonts w:cs="Arial"/>
        </w:rPr>
      </w:pPr>
      <w:r>
        <w:rPr>
          <w:rFonts w:cs="Arial"/>
        </w:rPr>
        <w:t xml:space="preserve">Informacije, ki jih posreduje naročnik </w:t>
      </w:r>
      <w:r w:rsidR="005155C7">
        <w:rPr>
          <w:rFonts w:cs="Arial"/>
        </w:rPr>
        <w:t>kandidatom</w:t>
      </w:r>
      <w:r>
        <w:rPr>
          <w:rFonts w:cs="Arial"/>
        </w:rPr>
        <w:t xml:space="preserve"> preko Portalu javnih naročil, se štejejo za spremembo, dopolnitev ali pojasnilo razpisne dokumentacije, če iz vsebine informacij izhaja, da se z njimi spreminja ali dopolnjuje ta dokumentacija ali če se s pojasnilom odpravlja dvoumnost navedbe v tej dokumentaciji.</w:t>
      </w:r>
    </w:p>
    <w:p w:rsidR="00396563" w:rsidRDefault="00396563" w:rsidP="00585B6C">
      <w:pPr>
        <w:pStyle w:val="Telobesedila"/>
        <w:rPr>
          <w:rFonts w:cs="Arial"/>
        </w:rPr>
      </w:pPr>
    </w:p>
    <w:p w:rsidR="005A14FB" w:rsidRPr="00F402C0" w:rsidRDefault="005A14FB" w:rsidP="00585B6C">
      <w:pPr>
        <w:pStyle w:val="Telobesedila"/>
        <w:rPr>
          <w:rFonts w:cs="Arial"/>
        </w:rPr>
      </w:pPr>
    </w:p>
    <w:p w:rsidR="00585B6C" w:rsidRPr="00F402C0" w:rsidRDefault="00585B6C" w:rsidP="00585B6C">
      <w:pPr>
        <w:pStyle w:val="Poglavje2"/>
        <w:rPr>
          <w:rFonts w:cs="Arial"/>
        </w:rPr>
      </w:pPr>
      <w:r w:rsidRPr="00F402C0">
        <w:rPr>
          <w:rFonts w:cs="Arial"/>
        </w:rPr>
        <w:t>Dopustne dopolnitve, pojasnila in p</w:t>
      </w:r>
      <w:r w:rsidR="00396563">
        <w:rPr>
          <w:rFonts w:cs="Arial"/>
        </w:rPr>
        <w:t>opravek prijave</w:t>
      </w:r>
    </w:p>
    <w:p w:rsidR="00396563" w:rsidRDefault="00396563" w:rsidP="00396563">
      <w:pPr>
        <w:jc w:val="both"/>
        <w:rPr>
          <w:rFonts w:cs="Arial"/>
        </w:rPr>
      </w:pPr>
    </w:p>
    <w:p w:rsidR="00396563" w:rsidRDefault="00396563" w:rsidP="00396563">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396563" w:rsidRDefault="00396563" w:rsidP="00396563">
      <w:pPr>
        <w:jc w:val="both"/>
        <w:rPr>
          <w:rFonts w:cs="Arial"/>
        </w:rPr>
      </w:pPr>
    </w:p>
    <w:p w:rsidR="00396563" w:rsidRDefault="00396563" w:rsidP="00396563">
      <w:pPr>
        <w:jc w:val="both"/>
        <w:rPr>
          <w:rFonts w:cs="Arial"/>
        </w:rPr>
      </w:pPr>
      <w:r>
        <w:rPr>
          <w:rFonts w:cs="Arial"/>
        </w:rPr>
        <w:t>Če kandidat ne bo predložil manjkajočega dokumenta ali ne bo dopolnil, popravil ali pojasnil ustrezne informacije ali dokumentacije, bo naročnik kandidata izključil.</w:t>
      </w:r>
    </w:p>
    <w:p w:rsidR="00396563" w:rsidRDefault="00396563" w:rsidP="00396563">
      <w:pPr>
        <w:jc w:val="both"/>
        <w:rPr>
          <w:rFonts w:cs="Arial"/>
        </w:rPr>
      </w:pPr>
    </w:p>
    <w:p w:rsidR="00396563" w:rsidRDefault="00396563" w:rsidP="00396563">
      <w:pPr>
        <w:jc w:val="both"/>
      </w:pPr>
      <w:r>
        <w:t xml:space="preserve">V </w:t>
      </w:r>
      <w:r w:rsidRPr="005A14FB">
        <w:rPr>
          <w:u w:val="single"/>
        </w:rPr>
        <w:t>II. fazi postopka</w:t>
      </w:r>
      <w:r>
        <w:t xml:space="preserve"> ponudnik</w:t>
      </w:r>
      <w:r w:rsidR="005A14FB">
        <w:t xml:space="preserve"> pri oddani ponudbi</w:t>
      </w:r>
      <w:r>
        <w:t xml:space="preserve"> ne sme dopolnjevati ali popravljati:</w:t>
      </w:r>
    </w:p>
    <w:p w:rsidR="00396563" w:rsidRDefault="00396563" w:rsidP="00396563">
      <w:pPr>
        <w:numPr>
          <w:ilvl w:val="0"/>
          <w:numId w:val="32"/>
        </w:numPr>
        <w:jc w:val="both"/>
      </w:pPr>
      <w:r>
        <w:t>svoje cene brez DDV na enoto, vrednosti postavke brez DDV, skupne vrednosti prijave brez DDV, razen kadar se skupna vrednost spremeni v skladu s 7. odstavkom 89. člena</w:t>
      </w:r>
      <w:r>
        <w:rPr>
          <w:rFonts w:cs="Arial"/>
        </w:rPr>
        <w:t xml:space="preserve"> </w:t>
      </w:r>
      <w:r>
        <w:t>ZJN-3 in prijave v okviru meril,</w:t>
      </w:r>
    </w:p>
    <w:p w:rsidR="00396563" w:rsidRDefault="00396563" w:rsidP="00396563">
      <w:pPr>
        <w:numPr>
          <w:ilvl w:val="0"/>
          <w:numId w:val="32"/>
        </w:numPr>
        <w:jc w:val="both"/>
      </w:pPr>
      <w:r>
        <w:t>tistega dela prijave, ki se veže na tehnične specifikacije predmeta javnega naročila,</w:t>
      </w:r>
    </w:p>
    <w:p w:rsidR="00396563" w:rsidRDefault="00396563" w:rsidP="00396563">
      <w:pPr>
        <w:numPr>
          <w:ilvl w:val="0"/>
          <w:numId w:val="32"/>
        </w:numPr>
        <w:jc w:val="both"/>
      </w:pPr>
      <w:r>
        <w:t>tistih elementov prijave, ki vplivajo ali bi lahko vplivali na drugačno razvrstitev njegove prijave glede na preostale prijave, ki jih je naročnik prejel v postopku javnega naročanja.</w:t>
      </w:r>
    </w:p>
    <w:p w:rsidR="00C1746D" w:rsidRDefault="00C1746D" w:rsidP="00C1746D">
      <w:pPr>
        <w:jc w:val="both"/>
        <w:rPr>
          <w:rFonts w:cs="Arial"/>
        </w:rPr>
      </w:pPr>
    </w:p>
    <w:p w:rsidR="002129C9" w:rsidRPr="00F402C0" w:rsidRDefault="002129C9" w:rsidP="00585B6C">
      <w:pPr>
        <w:jc w:val="both"/>
        <w:rPr>
          <w:rFonts w:cs="Arial"/>
        </w:rPr>
      </w:pPr>
    </w:p>
    <w:p w:rsidR="00585B6C" w:rsidRPr="00F402C0" w:rsidRDefault="00585B6C" w:rsidP="00585B6C">
      <w:pPr>
        <w:pStyle w:val="Poglavje2"/>
        <w:rPr>
          <w:rFonts w:cs="Arial"/>
        </w:rPr>
      </w:pPr>
      <w:r w:rsidRPr="00F402C0">
        <w:rPr>
          <w:rFonts w:cs="Arial"/>
        </w:rPr>
        <w:t>Stroški priprave prijave</w:t>
      </w:r>
      <w:r w:rsidR="002129C9">
        <w:rPr>
          <w:rFonts w:cs="Arial"/>
        </w:rPr>
        <w:t>/ponudbe</w:t>
      </w:r>
    </w:p>
    <w:p w:rsidR="00585B6C" w:rsidRPr="00F402C0" w:rsidRDefault="00585B6C" w:rsidP="00585B6C">
      <w:pPr>
        <w:jc w:val="both"/>
        <w:rPr>
          <w:rFonts w:cs="Arial"/>
        </w:rPr>
      </w:pPr>
    </w:p>
    <w:p w:rsidR="00585B6C" w:rsidRPr="00F402C0" w:rsidRDefault="00585B6C" w:rsidP="00585B6C">
      <w:pPr>
        <w:pStyle w:val="Telobesedila"/>
        <w:rPr>
          <w:rFonts w:cs="Arial"/>
        </w:rPr>
      </w:pPr>
      <w:r w:rsidRPr="00F402C0">
        <w:rPr>
          <w:rFonts w:cs="Arial"/>
        </w:rPr>
        <w:t>Kandidat</w:t>
      </w:r>
      <w:r w:rsidR="002129C9">
        <w:rPr>
          <w:rFonts w:cs="Arial"/>
        </w:rPr>
        <w:t>/Ponudnik</w:t>
      </w:r>
      <w:r w:rsidRPr="00F402C0">
        <w:rPr>
          <w:rFonts w:cs="Arial"/>
        </w:rPr>
        <w:t xml:space="preserve"> nosi vse stroške, povezane s pripravo in predložitvijo prijave</w:t>
      </w:r>
      <w:r w:rsidR="002129C9">
        <w:rPr>
          <w:rFonts w:cs="Arial"/>
        </w:rPr>
        <w:t>/ponudbe</w:t>
      </w:r>
      <w:r w:rsidRPr="00F402C0">
        <w:rPr>
          <w:rFonts w:cs="Arial"/>
        </w:rPr>
        <w:t>, vključno s stroški prospektnega materiala, katalogov, če jih bo naročnik zahteval. Naročnik v nobenem primeru ne more biti odgovoren za morebitno škodo, ki bi nastala zaradi teh stroškov, brez ozira na potek postopkov v zvezi z javnim naročilom in na končno izbiro kandidata</w:t>
      </w:r>
      <w:r w:rsidR="002129C9">
        <w:rPr>
          <w:rFonts w:cs="Arial"/>
        </w:rPr>
        <w:t>/ponudnika</w:t>
      </w:r>
      <w:r w:rsidRPr="00F402C0">
        <w:rPr>
          <w:rFonts w:cs="Arial"/>
        </w:rPr>
        <w:t>.</w:t>
      </w:r>
    </w:p>
    <w:p w:rsidR="00585B6C" w:rsidRDefault="00585B6C" w:rsidP="00585B6C">
      <w:pPr>
        <w:pStyle w:val="Telobesedila"/>
        <w:rPr>
          <w:rFonts w:cs="Arial"/>
        </w:rPr>
      </w:pPr>
    </w:p>
    <w:p w:rsidR="005155C7" w:rsidRPr="00F402C0" w:rsidRDefault="005155C7" w:rsidP="00585B6C">
      <w:pPr>
        <w:pStyle w:val="Telobesedila"/>
        <w:rPr>
          <w:rFonts w:cs="Arial"/>
        </w:rPr>
      </w:pPr>
    </w:p>
    <w:p w:rsidR="00585B6C" w:rsidRPr="00F402C0" w:rsidRDefault="00585B6C" w:rsidP="00585B6C">
      <w:pPr>
        <w:pStyle w:val="Poglavje2"/>
        <w:rPr>
          <w:rFonts w:cs="Arial"/>
        </w:rPr>
      </w:pPr>
      <w:r w:rsidRPr="00F402C0">
        <w:rPr>
          <w:rFonts w:cs="Arial"/>
        </w:rPr>
        <w:t>Variantne prijave</w:t>
      </w:r>
      <w:r w:rsidR="002129C9">
        <w:rPr>
          <w:rFonts w:cs="Arial"/>
        </w:rPr>
        <w:t>/ponudbe</w:t>
      </w:r>
    </w:p>
    <w:p w:rsidR="00585B6C" w:rsidRPr="00F402C0" w:rsidRDefault="00585B6C" w:rsidP="00585B6C">
      <w:pPr>
        <w:jc w:val="both"/>
        <w:rPr>
          <w:rFonts w:cs="Arial"/>
        </w:rPr>
      </w:pPr>
    </w:p>
    <w:p w:rsidR="00585B6C" w:rsidRPr="00F402C0" w:rsidRDefault="00585B6C" w:rsidP="00585B6C">
      <w:pPr>
        <w:jc w:val="both"/>
        <w:rPr>
          <w:rFonts w:cs="Arial"/>
        </w:rPr>
      </w:pPr>
      <w:r w:rsidRPr="00F402C0">
        <w:rPr>
          <w:rFonts w:cs="Arial"/>
        </w:rPr>
        <w:t>Naročnik ne bo upošteval variantnih p</w:t>
      </w:r>
      <w:r w:rsidR="005155C7">
        <w:rPr>
          <w:rFonts w:cs="Arial"/>
        </w:rPr>
        <w:t>rijav</w:t>
      </w:r>
      <w:r w:rsidR="002129C9">
        <w:rPr>
          <w:rFonts w:cs="Arial"/>
        </w:rPr>
        <w:t>/ponudb</w:t>
      </w:r>
      <w:r w:rsidRPr="00F402C0">
        <w:rPr>
          <w:rFonts w:cs="Arial"/>
        </w:rPr>
        <w:t xml:space="preserve">. </w:t>
      </w:r>
      <w:r w:rsidR="002129C9">
        <w:rPr>
          <w:rFonts w:cs="Arial"/>
        </w:rPr>
        <w:t>Kandidat/</w:t>
      </w:r>
      <w:r w:rsidRPr="00F402C0">
        <w:rPr>
          <w:rFonts w:cs="Arial"/>
        </w:rPr>
        <w:t xml:space="preserve">Ponudnik lahko predloži samo eno </w:t>
      </w:r>
      <w:r w:rsidR="005155C7">
        <w:rPr>
          <w:rFonts w:cs="Arial"/>
        </w:rPr>
        <w:t>prijavo</w:t>
      </w:r>
      <w:r w:rsidR="002129C9">
        <w:rPr>
          <w:rFonts w:cs="Arial"/>
        </w:rPr>
        <w:t>/ponudbo</w:t>
      </w:r>
      <w:r w:rsidRPr="00F402C0">
        <w:rPr>
          <w:rFonts w:cs="Arial"/>
        </w:rPr>
        <w:t xml:space="preserve">. </w:t>
      </w:r>
      <w:r w:rsidR="005155C7">
        <w:rPr>
          <w:rFonts w:cs="Arial"/>
        </w:rPr>
        <w:t>Kandidat</w:t>
      </w:r>
      <w:r w:rsidR="002129C9">
        <w:rPr>
          <w:rFonts w:cs="Arial"/>
        </w:rPr>
        <w:t>/Ponudnik</w:t>
      </w:r>
      <w:r w:rsidR="005155C7">
        <w:rPr>
          <w:rFonts w:cs="Arial"/>
        </w:rPr>
        <w:t>, ki predloži več kot eno prijavo</w:t>
      </w:r>
      <w:r w:rsidR="002129C9">
        <w:rPr>
          <w:rFonts w:cs="Arial"/>
        </w:rPr>
        <w:t>/ponudbo</w:t>
      </w:r>
      <w:r w:rsidRPr="00F402C0">
        <w:rPr>
          <w:rFonts w:cs="Arial"/>
        </w:rPr>
        <w:t xml:space="preserve"> bo izločen iz postopka.</w:t>
      </w:r>
    </w:p>
    <w:p w:rsidR="00396563" w:rsidRDefault="00396563" w:rsidP="00585B6C">
      <w:pPr>
        <w:pStyle w:val="Telobesedila"/>
        <w:rPr>
          <w:rFonts w:cs="Arial"/>
        </w:rPr>
      </w:pPr>
    </w:p>
    <w:p w:rsidR="005155C7" w:rsidRPr="00F402C0" w:rsidRDefault="005155C7" w:rsidP="00585B6C">
      <w:pPr>
        <w:pStyle w:val="Telobesedila"/>
        <w:rPr>
          <w:rFonts w:cs="Arial"/>
        </w:rPr>
      </w:pPr>
    </w:p>
    <w:p w:rsidR="00585B6C" w:rsidRPr="00F402C0" w:rsidRDefault="00585B6C" w:rsidP="00585B6C">
      <w:pPr>
        <w:pStyle w:val="Poglavje2"/>
        <w:rPr>
          <w:rFonts w:cs="Arial"/>
        </w:rPr>
      </w:pPr>
      <w:r w:rsidRPr="00F402C0">
        <w:rPr>
          <w:rFonts w:cs="Arial"/>
        </w:rPr>
        <w:t xml:space="preserve">Rok plačila </w:t>
      </w:r>
      <w:r w:rsidRPr="00F402C0">
        <w:rPr>
          <w:rFonts w:cs="Arial"/>
          <w:color w:val="000000"/>
        </w:rPr>
        <w:t xml:space="preserve">(v 2. fazi </w:t>
      </w:r>
      <w:r w:rsidR="005155C7">
        <w:rPr>
          <w:rFonts w:cs="Arial"/>
          <w:color w:val="000000"/>
        </w:rPr>
        <w:t>postopka</w:t>
      </w:r>
      <w:r w:rsidRPr="00F402C0">
        <w:rPr>
          <w:rFonts w:cs="Arial"/>
          <w:color w:val="000000"/>
        </w:rPr>
        <w:t>)</w:t>
      </w:r>
    </w:p>
    <w:p w:rsidR="00585B6C" w:rsidRPr="00F402C0" w:rsidRDefault="00585B6C" w:rsidP="00585B6C">
      <w:pPr>
        <w:pStyle w:val="Telobesedila"/>
        <w:rPr>
          <w:rFonts w:cs="Arial"/>
        </w:rPr>
      </w:pPr>
    </w:p>
    <w:p w:rsidR="005155C7" w:rsidRDefault="005155C7" w:rsidP="005155C7">
      <w:pPr>
        <w:pStyle w:val="Telobesedila"/>
      </w:pPr>
      <w:r w:rsidRPr="00747284">
        <w:t>Naročnik je dolžan plačati prevzeto blago/izvedbo storitev v roku 30 dni po dobavi blaga/izvedbi storitev ter po prejemu pravilno izstavljenega e-računa, in sicer n</w:t>
      </w:r>
      <w:r>
        <w:t>a transakcijski račun izvajalca.</w:t>
      </w:r>
    </w:p>
    <w:p w:rsidR="005155C7" w:rsidRDefault="005155C7" w:rsidP="005155C7">
      <w:pPr>
        <w:pStyle w:val="Telobesedila"/>
      </w:pPr>
    </w:p>
    <w:p w:rsidR="005155C7" w:rsidRDefault="005155C7" w:rsidP="005155C7">
      <w:pPr>
        <w:pStyle w:val="Telobesedila"/>
      </w:pPr>
      <w:r>
        <w:t>V kolikor je v času izvajanja tega javnega naročila s posebnim zakonom za proračunske uporabnike določen drugačen plačilni rok, potem velja le-ta.</w:t>
      </w:r>
    </w:p>
    <w:p w:rsidR="005155C7" w:rsidRDefault="005155C7" w:rsidP="005155C7">
      <w:pPr>
        <w:pStyle w:val="Telobesedila"/>
      </w:pPr>
    </w:p>
    <w:p w:rsidR="00232BD9" w:rsidRDefault="00232BD9" w:rsidP="00585B6C">
      <w:pPr>
        <w:pStyle w:val="Telobesedila"/>
        <w:rPr>
          <w:rFonts w:cs="Arial"/>
        </w:rPr>
      </w:pPr>
    </w:p>
    <w:p w:rsidR="005A14FB" w:rsidRDefault="005A14FB" w:rsidP="00585B6C">
      <w:pPr>
        <w:pStyle w:val="Telobesedila"/>
        <w:rPr>
          <w:rFonts w:cs="Arial"/>
        </w:rPr>
      </w:pPr>
    </w:p>
    <w:p w:rsidR="005A14FB" w:rsidRPr="00F402C0" w:rsidRDefault="005A14FB" w:rsidP="00585B6C">
      <w:pPr>
        <w:pStyle w:val="Telobesedila"/>
        <w:rPr>
          <w:rFonts w:cs="Arial"/>
        </w:rPr>
      </w:pPr>
    </w:p>
    <w:p w:rsidR="00585B6C" w:rsidRPr="00F402C0" w:rsidRDefault="00585B6C" w:rsidP="00585B6C">
      <w:pPr>
        <w:pStyle w:val="Poglavje2"/>
        <w:rPr>
          <w:rFonts w:cs="Arial"/>
        </w:rPr>
      </w:pPr>
      <w:r w:rsidRPr="00F402C0">
        <w:rPr>
          <w:rFonts w:cs="Arial"/>
        </w:rPr>
        <w:lastRenderedPageBreak/>
        <w:t>Cena</w:t>
      </w:r>
      <w:r w:rsidR="00232BD9" w:rsidRPr="00F402C0">
        <w:rPr>
          <w:rFonts w:cs="Arial"/>
        </w:rPr>
        <w:t xml:space="preserve"> </w:t>
      </w:r>
      <w:r w:rsidR="005155C7">
        <w:rPr>
          <w:rFonts w:cs="Arial"/>
        </w:rPr>
        <w:t>(</w:t>
      </w:r>
      <w:r w:rsidR="00232BD9" w:rsidRPr="00F402C0">
        <w:rPr>
          <w:rFonts w:cs="Arial"/>
        </w:rPr>
        <w:t xml:space="preserve">v 2. fazi </w:t>
      </w:r>
      <w:r w:rsidR="005155C7">
        <w:rPr>
          <w:rFonts w:cs="Arial"/>
        </w:rPr>
        <w:t>postopka)</w:t>
      </w:r>
    </w:p>
    <w:p w:rsidR="00585B6C" w:rsidRPr="00F402C0" w:rsidRDefault="00585B6C" w:rsidP="00585B6C">
      <w:pPr>
        <w:pStyle w:val="Telobesedila"/>
        <w:rPr>
          <w:rFonts w:cs="Arial"/>
        </w:rPr>
      </w:pPr>
    </w:p>
    <w:p w:rsidR="00232BD9" w:rsidRPr="00F402C0" w:rsidRDefault="00232BD9" w:rsidP="00232BD9">
      <w:pPr>
        <w:jc w:val="both"/>
        <w:rPr>
          <w:rFonts w:cs="Arial"/>
        </w:rPr>
      </w:pPr>
      <w:r w:rsidRPr="00F402C0">
        <w:rPr>
          <w:rFonts w:cs="Arial"/>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232BD9" w:rsidRPr="00F402C0" w:rsidRDefault="00232BD9" w:rsidP="00232BD9">
      <w:pPr>
        <w:pStyle w:val="Telobesedila"/>
        <w:rPr>
          <w:rFonts w:cs="Arial"/>
        </w:rPr>
      </w:pPr>
    </w:p>
    <w:p w:rsidR="00232BD9" w:rsidRPr="00F402C0" w:rsidRDefault="00232BD9" w:rsidP="00232BD9">
      <w:pPr>
        <w:pStyle w:val="Telobesedila"/>
        <w:rPr>
          <w:rFonts w:cs="Arial"/>
        </w:rPr>
      </w:pPr>
      <w:r w:rsidRPr="00F402C0">
        <w:rPr>
          <w:rFonts w:cs="Arial"/>
        </w:rPr>
        <w:t xml:space="preserve">Cena mora vsebovati: </w:t>
      </w:r>
    </w:p>
    <w:p w:rsidR="00232BD9" w:rsidRPr="00F402C0" w:rsidRDefault="00232BD9" w:rsidP="00232BD9">
      <w:pPr>
        <w:pStyle w:val="Telobesedila"/>
        <w:rPr>
          <w:rFonts w:cs="Arial"/>
        </w:rPr>
      </w:pPr>
      <w:r w:rsidRPr="00F402C0">
        <w:rPr>
          <w:rFonts w:cs="Arial"/>
        </w:rPr>
        <w:t>- blago,</w:t>
      </w:r>
    </w:p>
    <w:p w:rsidR="00232BD9" w:rsidRPr="00F402C0" w:rsidRDefault="00232BD9" w:rsidP="00232BD9">
      <w:pPr>
        <w:pStyle w:val="Telobesedila"/>
        <w:rPr>
          <w:rFonts w:cs="Arial"/>
        </w:rPr>
      </w:pPr>
      <w:r w:rsidRPr="00F402C0">
        <w:rPr>
          <w:rFonts w:cs="Arial"/>
        </w:rPr>
        <w:t>- stroške pakiranja, embalaže,</w:t>
      </w:r>
    </w:p>
    <w:p w:rsidR="00232BD9" w:rsidRPr="00F402C0" w:rsidRDefault="00232BD9" w:rsidP="00232BD9">
      <w:pPr>
        <w:pStyle w:val="Telobesedila"/>
        <w:rPr>
          <w:rFonts w:cs="Arial"/>
        </w:rPr>
      </w:pPr>
      <w:r w:rsidRPr="00F402C0">
        <w:rPr>
          <w:rFonts w:cs="Arial"/>
        </w:rPr>
        <w:t xml:space="preserve">- dobave na naslov naročnika, </w:t>
      </w:r>
    </w:p>
    <w:p w:rsidR="00232BD9" w:rsidRPr="00F402C0" w:rsidRDefault="00232BD9" w:rsidP="00232BD9">
      <w:pPr>
        <w:pStyle w:val="Telobesedila"/>
        <w:rPr>
          <w:rFonts w:cs="Arial"/>
        </w:rPr>
      </w:pPr>
      <w:r w:rsidRPr="00F402C0">
        <w:rPr>
          <w:rFonts w:cs="Arial"/>
        </w:rPr>
        <w:t>- vse potrebne storitve,</w:t>
      </w:r>
    </w:p>
    <w:p w:rsidR="00232BD9" w:rsidRPr="00F402C0" w:rsidRDefault="00232BD9" w:rsidP="00232BD9">
      <w:pPr>
        <w:pStyle w:val="Telobesedila"/>
        <w:rPr>
          <w:rFonts w:cs="Arial"/>
        </w:rPr>
      </w:pPr>
      <w:r w:rsidRPr="00F402C0">
        <w:rPr>
          <w:rFonts w:cs="Arial"/>
        </w:rPr>
        <w:t xml:space="preserve">- vse morebitne druge stroške. </w:t>
      </w:r>
    </w:p>
    <w:p w:rsidR="00232BD9" w:rsidRPr="00F402C0" w:rsidRDefault="00232BD9" w:rsidP="00232BD9">
      <w:pPr>
        <w:pStyle w:val="Telobesedila"/>
        <w:rPr>
          <w:rFonts w:cs="Arial"/>
        </w:rPr>
      </w:pPr>
      <w:r w:rsidRPr="00F402C0">
        <w:rPr>
          <w:rFonts w:cs="Arial"/>
        </w:rPr>
        <w:t>Naročnik izbranemu ponudniku ne bo dovoljeval dodatnega zaračunavanja.</w:t>
      </w:r>
    </w:p>
    <w:p w:rsidR="00585B6C" w:rsidRDefault="00585B6C" w:rsidP="00585B6C">
      <w:pPr>
        <w:pStyle w:val="Telobesedila"/>
        <w:rPr>
          <w:rFonts w:cs="Arial"/>
        </w:rPr>
      </w:pPr>
    </w:p>
    <w:p w:rsidR="00B1098B" w:rsidRPr="00F402C0" w:rsidRDefault="00B1098B" w:rsidP="00585B6C">
      <w:pPr>
        <w:pStyle w:val="Telobesedila"/>
        <w:rPr>
          <w:rFonts w:cs="Arial"/>
        </w:rPr>
      </w:pPr>
    </w:p>
    <w:p w:rsidR="00585B6C" w:rsidRPr="00F402C0" w:rsidRDefault="00585B6C" w:rsidP="00585B6C">
      <w:pPr>
        <w:pStyle w:val="Poglavje2"/>
        <w:rPr>
          <w:rFonts w:cs="Arial"/>
        </w:rPr>
      </w:pPr>
      <w:r w:rsidRPr="00F402C0">
        <w:rPr>
          <w:rFonts w:cs="Arial"/>
        </w:rPr>
        <w:t>Neobičajno nizka ponudba</w:t>
      </w:r>
      <w:r w:rsidR="005155C7">
        <w:rPr>
          <w:rFonts w:cs="Arial"/>
        </w:rPr>
        <w:t xml:space="preserve"> (v 2. fazi postopka)</w:t>
      </w:r>
    </w:p>
    <w:p w:rsidR="00585B6C" w:rsidRPr="00F402C0" w:rsidRDefault="00585B6C" w:rsidP="00585B6C">
      <w:pPr>
        <w:pStyle w:val="Telobesedila"/>
        <w:rPr>
          <w:rFonts w:cs="Arial"/>
        </w:rPr>
      </w:pPr>
    </w:p>
    <w:p w:rsidR="005155C7" w:rsidRDefault="005155C7" w:rsidP="005155C7">
      <w:pPr>
        <w:pStyle w:val="Telobesedila"/>
        <w:rPr>
          <w:rFonts w:cs="Arial"/>
        </w:rPr>
      </w:pPr>
      <w:r>
        <w:rPr>
          <w:rFonts w:cs="Arial"/>
        </w:rPr>
        <w:t>Kot navedeno v 86. členu ZJN-3.</w:t>
      </w:r>
    </w:p>
    <w:p w:rsidR="00585B6C" w:rsidRDefault="00585B6C" w:rsidP="00585B6C">
      <w:pPr>
        <w:pStyle w:val="Telobesedila"/>
        <w:rPr>
          <w:rFonts w:cs="Arial"/>
        </w:rPr>
      </w:pPr>
    </w:p>
    <w:p w:rsidR="00B1098B" w:rsidRPr="00F402C0" w:rsidRDefault="00B1098B" w:rsidP="00585B6C">
      <w:pPr>
        <w:pStyle w:val="Telobesedila"/>
        <w:rPr>
          <w:rFonts w:cs="Arial"/>
        </w:rPr>
      </w:pPr>
    </w:p>
    <w:p w:rsidR="00585B6C" w:rsidRPr="00F402C0" w:rsidRDefault="00585B6C" w:rsidP="00585B6C">
      <w:pPr>
        <w:pStyle w:val="Poglavje2"/>
        <w:rPr>
          <w:rFonts w:cs="Arial"/>
        </w:rPr>
      </w:pPr>
      <w:r w:rsidRPr="00F402C0">
        <w:rPr>
          <w:rFonts w:cs="Arial"/>
        </w:rPr>
        <w:t xml:space="preserve">Merila </w:t>
      </w:r>
      <w:r w:rsidRPr="00F402C0">
        <w:rPr>
          <w:rFonts w:cs="Arial"/>
          <w:color w:val="000000"/>
        </w:rPr>
        <w:t>(v primeru, da se naročnik odloči za omejeno število kandidatov v 1. fazi, drugače v 2. fazi naročila)</w:t>
      </w:r>
    </w:p>
    <w:p w:rsidR="00585B6C" w:rsidRDefault="00585B6C" w:rsidP="00585B6C">
      <w:pPr>
        <w:pStyle w:val="Telobesedila"/>
        <w:outlineLvl w:val="0"/>
        <w:rPr>
          <w:rFonts w:cs="Arial"/>
        </w:rPr>
      </w:pPr>
    </w:p>
    <w:p w:rsidR="00B1098B" w:rsidRPr="00F402C0" w:rsidRDefault="00B1098B" w:rsidP="00585B6C">
      <w:pPr>
        <w:pStyle w:val="Telobesedila"/>
        <w:outlineLvl w:val="0"/>
        <w:rPr>
          <w:rFonts w:cs="Arial"/>
        </w:rPr>
      </w:pPr>
    </w:p>
    <w:p w:rsidR="00232BD9" w:rsidRPr="00F402C0" w:rsidRDefault="00232BD9" w:rsidP="00232BD9">
      <w:pPr>
        <w:pStyle w:val="Poglavje3"/>
        <w:rPr>
          <w:rFonts w:cs="Arial"/>
        </w:rPr>
      </w:pPr>
      <w:r w:rsidRPr="00F402C0">
        <w:rPr>
          <w:rFonts w:cs="Arial"/>
        </w:rPr>
        <w:t xml:space="preserve">Merlo za 1. FAZO </w:t>
      </w:r>
      <w:r w:rsidR="005155C7">
        <w:rPr>
          <w:rFonts w:cs="Arial"/>
        </w:rPr>
        <w:t>POSTOPKA</w:t>
      </w:r>
      <w:r w:rsidRPr="00F402C0">
        <w:rPr>
          <w:rFonts w:cs="Arial"/>
        </w:rPr>
        <w:t>:</w:t>
      </w:r>
    </w:p>
    <w:p w:rsidR="00232BD9" w:rsidRPr="00F402C0" w:rsidRDefault="00232BD9" w:rsidP="00232BD9">
      <w:pPr>
        <w:pStyle w:val="Poglavje2"/>
        <w:numPr>
          <w:ilvl w:val="0"/>
          <w:numId w:val="0"/>
        </w:numPr>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232BD9" w:rsidRPr="00F402C0" w:rsidTr="00AA38CE">
        <w:tc>
          <w:tcPr>
            <w:tcW w:w="46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b/>
              </w:rPr>
            </w:pPr>
            <w:r w:rsidRPr="00F402C0">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rPr>
                <w:rFonts w:cs="Arial"/>
                <w:b/>
              </w:rPr>
            </w:pPr>
            <w:r w:rsidRPr="00F402C0">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b/>
              </w:rPr>
            </w:pPr>
            <w:r w:rsidRPr="00F402C0">
              <w:rPr>
                <w:rFonts w:cs="Arial"/>
                <w:b/>
              </w:rPr>
              <w:t>Udeležba (%)</w:t>
            </w:r>
          </w:p>
        </w:tc>
      </w:tr>
      <w:tr w:rsidR="00232BD9" w:rsidRPr="00F402C0" w:rsidTr="00AA38CE">
        <w:tc>
          <w:tcPr>
            <w:tcW w:w="46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rPr>
            </w:pPr>
            <w:r w:rsidRPr="00F402C0">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pStyle w:val="Glava"/>
              <w:tabs>
                <w:tab w:val="left" w:pos="708"/>
              </w:tabs>
              <w:rPr>
                <w:rFonts w:cs="Arial"/>
              </w:rPr>
            </w:pPr>
            <w:r w:rsidRPr="00F402C0">
              <w:rPr>
                <w:rFonts w:cs="Arial"/>
              </w:rPr>
              <w:t>Ekonomsko najugodnejša ponudba*</w:t>
            </w:r>
          </w:p>
        </w:tc>
        <w:tc>
          <w:tcPr>
            <w:tcW w:w="222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rPr>
            </w:pPr>
            <w:r w:rsidRPr="00F402C0">
              <w:rPr>
                <w:rFonts w:cs="Arial"/>
              </w:rPr>
              <w:t>100</w:t>
            </w:r>
          </w:p>
        </w:tc>
      </w:tr>
    </w:tbl>
    <w:p w:rsidR="00396563" w:rsidRDefault="00232BD9" w:rsidP="00232BD9">
      <w:pPr>
        <w:jc w:val="both"/>
        <w:rPr>
          <w:rFonts w:cs="Arial"/>
        </w:rPr>
      </w:pPr>
      <w:r w:rsidRPr="00F402C0">
        <w:rPr>
          <w:rFonts w:cs="Arial"/>
        </w:rPr>
        <w:t xml:space="preserve">* Naročnik bo v 1. fazi izbral </w:t>
      </w:r>
      <w:r w:rsidR="002129C9">
        <w:rPr>
          <w:rFonts w:cs="Arial"/>
        </w:rPr>
        <w:t>kandidate</w:t>
      </w:r>
      <w:r w:rsidRPr="00F402C0">
        <w:rPr>
          <w:rFonts w:cs="Arial"/>
        </w:rPr>
        <w:t xml:space="preserve">, ki so registrirani za dejavnost, </w:t>
      </w:r>
      <w:r w:rsidR="005155C7">
        <w:rPr>
          <w:rFonts w:cs="Arial"/>
        </w:rPr>
        <w:t xml:space="preserve">ki je predmet javnega naročila </w:t>
      </w:r>
      <w:r w:rsidRPr="00F402C0">
        <w:rPr>
          <w:rFonts w:cs="Arial"/>
        </w:rPr>
        <w:t xml:space="preserve">ter </w:t>
      </w:r>
      <w:r w:rsidRPr="00396563">
        <w:rPr>
          <w:rFonts w:cs="Arial"/>
        </w:rPr>
        <w:t>imajo veljavno dovoljenje za prodajo medicinskih pripomočkov.</w:t>
      </w:r>
    </w:p>
    <w:p w:rsidR="00396563" w:rsidRDefault="00396563" w:rsidP="00232BD9">
      <w:pPr>
        <w:jc w:val="both"/>
        <w:rPr>
          <w:rFonts w:cs="Arial"/>
        </w:rPr>
      </w:pPr>
    </w:p>
    <w:p w:rsidR="00396563" w:rsidRPr="005A14FB" w:rsidRDefault="00232BD9" w:rsidP="00396563">
      <w:pPr>
        <w:jc w:val="both"/>
        <w:rPr>
          <w:b/>
        </w:rPr>
      </w:pPr>
      <w:r w:rsidRPr="005A14FB">
        <w:rPr>
          <w:rFonts w:cs="Arial"/>
          <w:b/>
        </w:rPr>
        <w:t xml:space="preserve"> </w:t>
      </w:r>
      <w:r w:rsidR="00396563" w:rsidRPr="005A14FB">
        <w:rPr>
          <w:b/>
        </w:rPr>
        <w:t>* Ponudnik mora predložiti fotokopijo odločbe JAZMP ali pristojnega ministrstva o vpisu ponudnika v ustrezen register, da je ponudnik ali:</w:t>
      </w:r>
    </w:p>
    <w:p w:rsidR="00396563" w:rsidRPr="005A14FB" w:rsidRDefault="00396563" w:rsidP="00396563">
      <w:pPr>
        <w:pStyle w:val="Odstavekseznama"/>
        <w:numPr>
          <w:ilvl w:val="0"/>
          <w:numId w:val="33"/>
        </w:numPr>
        <w:ind w:left="284" w:hanging="142"/>
        <w:jc w:val="both"/>
        <w:rPr>
          <w:b/>
        </w:rPr>
      </w:pPr>
      <w:r w:rsidRPr="005A14FB">
        <w:rPr>
          <w:b/>
        </w:rPr>
        <w:t>proizvajalec medicinskih pripomočkov ali</w:t>
      </w:r>
    </w:p>
    <w:p w:rsidR="00396563" w:rsidRPr="005A14FB" w:rsidRDefault="00396563" w:rsidP="00396563">
      <w:pPr>
        <w:pStyle w:val="Odstavekseznama"/>
        <w:numPr>
          <w:ilvl w:val="0"/>
          <w:numId w:val="33"/>
        </w:numPr>
        <w:ind w:left="284" w:hanging="142"/>
        <w:jc w:val="both"/>
        <w:rPr>
          <w:b/>
        </w:rPr>
      </w:pPr>
      <w:r w:rsidRPr="005A14FB">
        <w:rPr>
          <w:b/>
        </w:rPr>
        <w:t>poslovni subjekt, ki opravlja promet z medicinskimi pripomočki na debelo ali</w:t>
      </w:r>
    </w:p>
    <w:p w:rsidR="00396563" w:rsidRPr="005A14FB" w:rsidRDefault="00396563" w:rsidP="00396563">
      <w:pPr>
        <w:pStyle w:val="Odstavekseznama"/>
        <w:numPr>
          <w:ilvl w:val="0"/>
          <w:numId w:val="33"/>
        </w:numPr>
        <w:ind w:left="284" w:hanging="142"/>
        <w:jc w:val="both"/>
        <w:rPr>
          <w:b/>
        </w:rPr>
      </w:pPr>
      <w:r w:rsidRPr="005A14FB">
        <w:rPr>
          <w:b/>
        </w:rPr>
        <w:t>uvozniki medicinskih pripomočkov na debelo ali</w:t>
      </w:r>
    </w:p>
    <w:p w:rsidR="00396563" w:rsidRPr="005A14FB" w:rsidRDefault="00396563" w:rsidP="00396563">
      <w:pPr>
        <w:pStyle w:val="Odstavekseznama"/>
        <w:numPr>
          <w:ilvl w:val="0"/>
          <w:numId w:val="33"/>
        </w:numPr>
        <w:ind w:left="284" w:hanging="142"/>
        <w:jc w:val="both"/>
        <w:rPr>
          <w:b/>
        </w:rPr>
      </w:pPr>
      <w:r w:rsidRPr="005A14FB">
        <w:rPr>
          <w:b/>
        </w:rPr>
        <w:t>uvozniki medicinskih pripomočkov na drobno ali</w:t>
      </w:r>
    </w:p>
    <w:p w:rsidR="00396563" w:rsidRPr="005A14FB" w:rsidRDefault="00396563" w:rsidP="00396563">
      <w:pPr>
        <w:pStyle w:val="Odstavekseznama"/>
        <w:numPr>
          <w:ilvl w:val="0"/>
          <w:numId w:val="33"/>
        </w:numPr>
        <w:ind w:left="284" w:hanging="142"/>
        <w:jc w:val="both"/>
        <w:rPr>
          <w:b/>
        </w:rPr>
      </w:pPr>
      <w:r w:rsidRPr="005A14FB">
        <w:rPr>
          <w:b/>
        </w:rPr>
        <w:t>vse omenjeno,</w:t>
      </w:r>
    </w:p>
    <w:p w:rsidR="00396563" w:rsidRPr="005A14FB" w:rsidRDefault="00396563" w:rsidP="00396563">
      <w:pPr>
        <w:jc w:val="both"/>
        <w:rPr>
          <w:b/>
        </w:rPr>
      </w:pPr>
      <w:r w:rsidRPr="005A14FB">
        <w:rPr>
          <w:b/>
        </w:rPr>
        <w:t>in s tem izpolnjuje pogoj, da lahko opravlja promet z medicinskimi pripomočki.</w:t>
      </w:r>
    </w:p>
    <w:p w:rsidR="00396563" w:rsidRPr="0004220B" w:rsidRDefault="00396563" w:rsidP="00396563">
      <w:pPr>
        <w:jc w:val="both"/>
      </w:pPr>
      <w:r w:rsidRPr="0004220B">
        <w:t xml:space="preserve"> </w:t>
      </w:r>
    </w:p>
    <w:p w:rsidR="00396563" w:rsidRPr="00337BED" w:rsidRDefault="00396563" w:rsidP="00396563">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396563" w:rsidRDefault="00396563" w:rsidP="00396563">
      <w:pPr>
        <w:jc w:val="both"/>
      </w:pPr>
    </w:p>
    <w:p w:rsidR="00396563" w:rsidRPr="00396563" w:rsidRDefault="00396563" w:rsidP="00396563">
      <w:pPr>
        <w:jc w:val="both"/>
        <w:rPr>
          <w:rFonts w:cs="Arial"/>
          <w:b/>
          <w:u w:val="single"/>
        </w:rPr>
      </w:pPr>
      <w:r w:rsidRPr="00396563">
        <w:rPr>
          <w:b/>
          <w:u w:val="single"/>
        </w:rPr>
        <w:t>Naročnik bo v zaključku 1. faze, z vsemi kandidati (ponudniki)</w:t>
      </w:r>
      <w:r w:rsidRPr="00396563">
        <w:rPr>
          <w:rFonts w:cs="Arial"/>
          <w:b/>
          <w:u w:val="single"/>
        </w:rPr>
        <w:t>, ki bodo predložili dopustno prijavo  in  glede na merilo iz prejšnjega odstavka, sklenil okvirni sporazum.</w:t>
      </w:r>
    </w:p>
    <w:p w:rsidR="00396563" w:rsidRDefault="00396563" w:rsidP="00232BD9">
      <w:pPr>
        <w:jc w:val="both"/>
        <w:rPr>
          <w:rFonts w:cs="Arial"/>
          <w:highlight w:val="cyan"/>
        </w:rPr>
      </w:pPr>
    </w:p>
    <w:p w:rsidR="00396563" w:rsidRPr="00F402C0" w:rsidRDefault="00396563" w:rsidP="00232BD9">
      <w:pPr>
        <w:jc w:val="both"/>
        <w:rPr>
          <w:rFonts w:cs="Arial"/>
          <w:highlight w:val="cyan"/>
        </w:rPr>
      </w:pPr>
    </w:p>
    <w:p w:rsidR="00232BD9" w:rsidRPr="00F402C0" w:rsidRDefault="005155C7" w:rsidP="00232BD9">
      <w:pPr>
        <w:pStyle w:val="Poglavje3"/>
        <w:rPr>
          <w:rFonts w:cs="Arial"/>
        </w:rPr>
      </w:pPr>
      <w:r>
        <w:rPr>
          <w:rFonts w:cs="Arial"/>
        </w:rPr>
        <w:t>Merilo za 2. FAZO POSTOPKA</w:t>
      </w:r>
    </w:p>
    <w:p w:rsidR="00232BD9" w:rsidRPr="00F402C0" w:rsidRDefault="00232BD9" w:rsidP="00232BD9">
      <w:pPr>
        <w:pStyle w:val="Poglavje3"/>
        <w:numPr>
          <w:ilvl w:val="0"/>
          <w:numId w:val="0"/>
        </w:numPr>
        <w:ind w:left="72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232BD9" w:rsidRPr="00F402C0" w:rsidTr="00AA38CE">
        <w:tc>
          <w:tcPr>
            <w:tcW w:w="46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b/>
              </w:rPr>
            </w:pPr>
            <w:r w:rsidRPr="00F402C0">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rPr>
                <w:rFonts w:cs="Arial"/>
                <w:b/>
              </w:rPr>
            </w:pPr>
            <w:r w:rsidRPr="00F402C0">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b/>
              </w:rPr>
            </w:pPr>
            <w:r w:rsidRPr="00F402C0">
              <w:rPr>
                <w:rFonts w:cs="Arial"/>
                <w:b/>
              </w:rPr>
              <w:t>Udeležba (%)</w:t>
            </w:r>
          </w:p>
        </w:tc>
      </w:tr>
      <w:tr w:rsidR="00232BD9" w:rsidRPr="00F402C0" w:rsidTr="00AA38CE">
        <w:tc>
          <w:tcPr>
            <w:tcW w:w="46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rPr>
            </w:pPr>
            <w:r w:rsidRPr="00F402C0">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pStyle w:val="Glava"/>
              <w:tabs>
                <w:tab w:val="left" w:pos="708"/>
              </w:tabs>
              <w:rPr>
                <w:rFonts w:cs="Arial"/>
              </w:rPr>
            </w:pPr>
            <w:r w:rsidRPr="00F402C0">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232BD9" w:rsidRPr="00F402C0" w:rsidRDefault="00232BD9" w:rsidP="00AA38CE">
            <w:pPr>
              <w:jc w:val="center"/>
              <w:rPr>
                <w:rFonts w:cs="Arial"/>
              </w:rPr>
            </w:pPr>
            <w:r w:rsidRPr="00F402C0">
              <w:rPr>
                <w:rFonts w:cs="Arial"/>
              </w:rPr>
              <w:t>100</w:t>
            </w:r>
          </w:p>
        </w:tc>
      </w:tr>
    </w:tbl>
    <w:p w:rsidR="00232BD9" w:rsidRPr="00F402C0" w:rsidRDefault="00232BD9" w:rsidP="00232BD9">
      <w:pPr>
        <w:jc w:val="both"/>
        <w:rPr>
          <w:rFonts w:cs="Arial"/>
          <w:noProof/>
        </w:rPr>
      </w:pPr>
      <w:r w:rsidRPr="00F402C0">
        <w:rPr>
          <w:rFonts w:cs="Arial"/>
        </w:rPr>
        <w:t>* Naročnik bo v 2. fazi izbral ponudnik</w:t>
      </w:r>
      <w:r w:rsidR="002129C9">
        <w:rPr>
          <w:rFonts w:cs="Arial"/>
        </w:rPr>
        <w:t>a</w:t>
      </w:r>
      <w:r w:rsidRPr="00F402C0">
        <w:rPr>
          <w:rFonts w:cs="Arial"/>
        </w:rPr>
        <w:t xml:space="preserve"> na podlagi merila: </w:t>
      </w:r>
      <w:r w:rsidRPr="00F402C0">
        <w:rPr>
          <w:rFonts w:cs="Arial"/>
          <w:noProof/>
        </w:rPr>
        <w:t xml:space="preserve">najnižja skupna vrednost v EUR z DDV za posamezen sklop. </w:t>
      </w:r>
    </w:p>
    <w:p w:rsidR="00232BD9" w:rsidRPr="00F402C0" w:rsidRDefault="00232BD9" w:rsidP="00232BD9">
      <w:pPr>
        <w:jc w:val="both"/>
        <w:rPr>
          <w:rFonts w:cs="Arial"/>
          <w:noProof/>
        </w:rPr>
      </w:pPr>
    </w:p>
    <w:p w:rsidR="00232BD9" w:rsidRPr="00F402C0" w:rsidRDefault="00232BD9" w:rsidP="00232BD9">
      <w:pPr>
        <w:jc w:val="both"/>
        <w:rPr>
          <w:rFonts w:cs="Arial"/>
          <w:noProof/>
        </w:rPr>
      </w:pPr>
      <w:r w:rsidRPr="00F402C0">
        <w:rPr>
          <w:rFonts w:cs="Arial"/>
          <w:noProof/>
        </w:rPr>
        <w:t>Naročnik lahko v 2. fazi izbere ponudnika tudi na podlagi drugega merila, ki ga določi pri posameznem povpraševanju.</w:t>
      </w:r>
    </w:p>
    <w:p w:rsidR="00232BD9" w:rsidRPr="00F402C0" w:rsidRDefault="00232BD9" w:rsidP="00232BD9">
      <w:pPr>
        <w:jc w:val="both"/>
        <w:rPr>
          <w:rFonts w:cs="Arial"/>
          <w:noProof/>
          <w:u w:val="single"/>
        </w:rPr>
      </w:pPr>
    </w:p>
    <w:p w:rsidR="00232BD9" w:rsidRPr="005A14FB" w:rsidRDefault="00232BD9" w:rsidP="00232BD9">
      <w:pPr>
        <w:jc w:val="both"/>
        <w:rPr>
          <w:rFonts w:cs="Arial"/>
          <w:noProof/>
          <w:u w:val="single"/>
        </w:rPr>
      </w:pPr>
      <w:r w:rsidRPr="00F402C0">
        <w:rPr>
          <w:rFonts w:cs="Arial"/>
          <w:noProof/>
          <w:u w:val="single"/>
        </w:rPr>
        <w:t>Dodatno merilo v 2. fazi:</w:t>
      </w:r>
      <w:r w:rsidRPr="00F402C0">
        <w:rPr>
          <w:rFonts w:cs="Arial"/>
          <w:noProof/>
        </w:rPr>
        <w:t xml:space="preserve"> </w:t>
      </w:r>
      <w:r w:rsidRPr="00F402C0">
        <w:rPr>
          <w:rFonts w:cs="Arial"/>
        </w:rPr>
        <w:t>V primeru, da po analizi ponudb v 2. fazi ostaneta dve dopustni ponudbi z enako vrednostjo, bo naročnik med njima izbral ponudbo z javnim žrebom.</w:t>
      </w:r>
    </w:p>
    <w:p w:rsidR="00232BD9" w:rsidRPr="00F402C0" w:rsidRDefault="00232BD9" w:rsidP="00232BD9">
      <w:pPr>
        <w:jc w:val="both"/>
        <w:rPr>
          <w:rFonts w:eastAsia="Calibri" w:cs="Arial"/>
          <w:lang w:eastAsia="en-US"/>
        </w:rPr>
      </w:pPr>
      <w:r w:rsidRPr="00F402C0">
        <w:rPr>
          <w:rFonts w:eastAsia="Calibri" w:cs="Arial"/>
          <w:lang w:eastAsia="en-US"/>
        </w:rPr>
        <w:lastRenderedPageBreak/>
        <w:t>Protokol žreba:</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Žreb bo javen in se bo izvedel v prostorih naročnika.</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Ponudniki, bodo o tem obveščeni in povabljeni po e-pošti najmanj tri delovne dni pred izvedbo žreba.</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Postopek žrebanja bo izvedla imenovana komisija naročnika.</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Žreb bo izvedel predstavnik komisije naročnika v enem krogu.</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Za vsakega ponudnika, ki bo sodeloval na javnem žrebu, bo napisan en listek z njegovim   imenom podjetij.  Vsi  listki bodo vstavljeni v vrečo za žreb.</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 xml:space="preserve">Predstavnik  komisije naročnika bo iz vreče izvlekel  en listek. </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Ponudnik, ki bo naveden na izvlečenem / izžrebanem listku, bo izbran kot najugodnejši.</w:t>
      </w:r>
    </w:p>
    <w:p w:rsidR="00232BD9" w:rsidRPr="00F402C0" w:rsidRDefault="00232BD9" w:rsidP="00232BD9">
      <w:pPr>
        <w:numPr>
          <w:ilvl w:val="0"/>
          <w:numId w:val="15"/>
        </w:numPr>
        <w:jc w:val="both"/>
        <w:rPr>
          <w:rFonts w:eastAsia="Calibri" w:cs="Arial"/>
          <w:lang w:eastAsia="en-US"/>
        </w:rPr>
      </w:pPr>
      <w:r w:rsidRPr="00F402C0">
        <w:rPr>
          <w:rFonts w:eastAsia="Calibri" w:cs="Arial"/>
          <w:lang w:eastAsia="en-US"/>
        </w:rPr>
        <w:t>O žrebanju bo imenovana komisija sestavila zapisnik, ki bo posredovan vsem povabljenim ponudnikom.</w:t>
      </w:r>
    </w:p>
    <w:p w:rsidR="00585B6C" w:rsidRDefault="00585B6C" w:rsidP="00585B6C">
      <w:pPr>
        <w:jc w:val="both"/>
        <w:rPr>
          <w:rFonts w:cs="Arial"/>
        </w:rPr>
      </w:pPr>
    </w:p>
    <w:p w:rsidR="00B1098B" w:rsidRDefault="00B1098B" w:rsidP="00B1098B">
      <w:pPr>
        <w:pStyle w:val="Poglavje2"/>
        <w:numPr>
          <w:ilvl w:val="1"/>
          <w:numId w:val="30"/>
        </w:numPr>
      </w:pPr>
      <w:r>
        <w:t>Varovanje osebnih podatkov</w:t>
      </w:r>
    </w:p>
    <w:p w:rsidR="00B1098B" w:rsidRDefault="00B1098B" w:rsidP="00B1098B">
      <w:pPr>
        <w:pStyle w:val="Poglavje2"/>
        <w:numPr>
          <w:ilvl w:val="0"/>
          <w:numId w:val="0"/>
        </w:numPr>
        <w:ind w:left="705"/>
      </w:pPr>
    </w:p>
    <w:p w:rsidR="00B1098B" w:rsidRPr="00B1098B" w:rsidRDefault="00B1098B" w:rsidP="00B1098B">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6"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7"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B1098B" w:rsidRDefault="00B1098B" w:rsidP="00585B6C">
      <w:pPr>
        <w:jc w:val="both"/>
        <w:rPr>
          <w:rFonts w:cs="Arial"/>
        </w:rPr>
      </w:pPr>
    </w:p>
    <w:p w:rsidR="00B1098B" w:rsidRPr="00F402C0" w:rsidRDefault="00B1098B" w:rsidP="00585B6C">
      <w:pPr>
        <w:jc w:val="both"/>
        <w:rPr>
          <w:rFonts w:cs="Arial"/>
        </w:rPr>
      </w:pPr>
    </w:p>
    <w:p w:rsidR="00585B6C" w:rsidRPr="00F402C0" w:rsidRDefault="00585B6C" w:rsidP="00585B6C">
      <w:pPr>
        <w:pStyle w:val="Poglavje2"/>
        <w:rPr>
          <w:rFonts w:cs="Arial"/>
        </w:rPr>
      </w:pPr>
      <w:r w:rsidRPr="00F402C0">
        <w:rPr>
          <w:rFonts w:cs="Arial"/>
        </w:rPr>
        <w:t>Podatki o lastniški strukturi</w:t>
      </w:r>
      <w:r w:rsidR="00B1098B">
        <w:rPr>
          <w:rFonts w:cs="Arial"/>
        </w:rPr>
        <w:t xml:space="preserve"> (v 2. fazi postopka)</w:t>
      </w:r>
    </w:p>
    <w:p w:rsidR="00585B6C" w:rsidRPr="00F402C0" w:rsidRDefault="00585B6C" w:rsidP="00585B6C">
      <w:pPr>
        <w:pStyle w:val="Poglavje2"/>
        <w:numPr>
          <w:ilvl w:val="0"/>
          <w:numId w:val="0"/>
        </w:numPr>
        <w:tabs>
          <w:tab w:val="left" w:pos="708"/>
        </w:tabs>
        <w:rPr>
          <w:rFonts w:cs="Arial"/>
          <w:b w:val="0"/>
        </w:rPr>
      </w:pPr>
    </w:p>
    <w:p w:rsidR="00585B6C" w:rsidRPr="00F402C0" w:rsidRDefault="00585B6C" w:rsidP="00585B6C">
      <w:pPr>
        <w:jc w:val="both"/>
        <w:rPr>
          <w:rFonts w:cs="Arial"/>
        </w:rPr>
      </w:pPr>
      <w:r w:rsidRPr="00F402C0">
        <w:rPr>
          <w:rFonts w:cs="Arial"/>
        </w:rPr>
        <w:t>Izbrani ponudnik mora v roku osmih dni od prejema naročnikovega poziva posredovati podatke o:</w:t>
      </w:r>
    </w:p>
    <w:p w:rsidR="00585B6C" w:rsidRPr="00F402C0" w:rsidRDefault="00585B6C" w:rsidP="00585B6C">
      <w:pPr>
        <w:numPr>
          <w:ilvl w:val="0"/>
          <w:numId w:val="3"/>
        </w:numPr>
        <w:jc w:val="both"/>
        <w:rPr>
          <w:rFonts w:cs="Arial"/>
        </w:rPr>
      </w:pPr>
      <w:r w:rsidRPr="00F402C0">
        <w:rPr>
          <w:rFonts w:cs="Arial"/>
        </w:rPr>
        <w:t>udeležbi fizičnih (ime in priimek, naslov prebivališča ter delež lastništva) in pravnih oseb v lastništvu ponudnika,</w:t>
      </w:r>
    </w:p>
    <w:p w:rsidR="00585B6C" w:rsidRPr="00F402C0" w:rsidRDefault="00585B6C" w:rsidP="00585B6C">
      <w:pPr>
        <w:numPr>
          <w:ilvl w:val="0"/>
          <w:numId w:val="3"/>
        </w:numPr>
        <w:jc w:val="both"/>
        <w:rPr>
          <w:rFonts w:cs="Arial"/>
        </w:rPr>
      </w:pPr>
      <w:r w:rsidRPr="00F402C0">
        <w:rPr>
          <w:rFonts w:cs="Arial"/>
        </w:rPr>
        <w:t>gospodarskih subjektih, za katere se glede na določbe zakona, ki ureja gospodarske družbe, šteje, da so z njim povezane družbe.</w:t>
      </w:r>
    </w:p>
    <w:p w:rsidR="00585B6C" w:rsidRPr="00F402C0" w:rsidRDefault="00585B6C" w:rsidP="00585B6C">
      <w:pPr>
        <w:jc w:val="both"/>
        <w:rPr>
          <w:rFonts w:cs="Arial"/>
        </w:rPr>
      </w:pPr>
    </w:p>
    <w:p w:rsidR="00585B6C" w:rsidRPr="00F402C0" w:rsidRDefault="00232BD9" w:rsidP="00585B6C">
      <w:pPr>
        <w:pStyle w:val="Poglavje2"/>
        <w:rPr>
          <w:rFonts w:cs="Arial"/>
        </w:rPr>
      </w:pPr>
      <w:r w:rsidRPr="00F402C0">
        <w:rPr>
          <w:rFonts w:cs="Arial"/>
        </w:rPr>
        <w:t>Okvirni sporazum in pogodba</w:t>
      </w:r>
    </w:p>
    <w:p w:rsidR="00585B6C" w:rsidRPr="00F402C0" w:rsidRDefault="00585B6C" w:rsidP="00585B6C">
      <w:pPr>
        <w:jc w:val="both"/>
        <w:rPr>
          <w:rFonts w:cs="Arial"/>
        </w:rPr>
      </w:pPr>
    </w:p>
    <w:p w:rsidR="00232BD9" w:rsidRPr="00F402C0" w:rsidRDefault="00B1098B" w:rsidP="00232BD9">
      <w:pPr>
        <w:pStyle w:val="Telobesedila"/>
        <w:rPr>
          <w:rFonts w:cs="Arial"/>
        </w:rPr>
      </w:pPr>
      <w:r>
        <w:rPr>
          <w:rFonts w:cs="Arial"/>
        </w:rPr>
        <w:t>Kandidat</w:t>
      </w:r>
      <w:r w:rsidR="00232BD9" w:rsidRPr="00F402C0">
        <w:rPr>
          <w:rFonts w:cs="Arial"/>
        </w:rPr>
        <w:t xml:space="preserve"> izpolni vzorec okvirnega sporazuma in vzorca pogodbe, jih p</w:t>
      </w:r>
      <w:r>
        <w:rPr>
          <w:rFonts w:cs="Arial"/>
        </w:rPr>
        <w:t>arafira</w:t>
      </w:r>
      <w:r w:rsidR="00232BD9" w:rsidRPr="00F402C0">
        <w:rPr>
          <w:rFonts w:cs="Arial"/>
        </w:rPr>
        <w:t xml:space="preserve"> in žigosa ter predloži k ponudbi, saj s tem potrdi, da se strinja z vzorcem</w:t>
      </w:r>
      <w:r>
        <w:rPr>
          <w:rFonts w:cs="Arial"/>
        </w:rPr>
        <w:t>a.</w:t>
      </w:r>
      <w:r w:rsidR="00232BD9" w:rsidRPr="00F402C0">
        <w:rPr>
          <w:rFonts w:cs="Arial"/>
        </w:rPr>
        <w:t xml:space="preserve"> </w:t>
      </w:r>
    </w:p>
    <w:p w:rsidR="00232BD9" w:rsidRPr="00F402C0" w:rsidRDefault="00232BD9" w:rsidP="00232BD9">
      <w:pPr>
        <w:pStyle w:val="Telobesedila"/>
        <w:rPr>
          <w:rFonts w:cs="Arial"/>
        </w:rPr>
      </w:pPr>
    </w:p>
    <w:p w:rsidR="00232BD9" w:rsidRPr="00F402C0" w:rsidRDefault="00232BD9" w:rsidP="00232BD9">
      <w:pPr>
        <w:pStyle w:val="Telobesedila"/>
        <w:rPr>
          <w:rFonts w:cs="Arial"/>
        </w:rPr>
      </w:pPr>
      <w:r w:rsidRPr="00F402C0">
        <w:rPr>
          <w:rFonts w:cs="Arial"/>
        </w:rPr>
        <w:t xml:space="preserve">Izbrani </w:t>
      </w:r>
      <w:r w:rsidR="00B1098B">
        <w:rPr>
          <w:rFonts w:cs="Arial"/>
        </w:rPr>
        <w:t>ponudnik</w:t>
      </w:r>
      <w:r w:rsidRPr="00F402C0">
        <w:rPr>
          <w:rFonts w:cs="Arial"/>
        </w:rPr>
        <w:t xml:space="preserve"> bo v podpis prejel okvirni sporazum katerega vsebina bo enaka vzorcu. Dopolnjen bo le s podatki iz p</w:t>
      </w:r>
      <w:r w:rsidR="00B1098B">
        <w:rPr>
          <w:rFonts w:cs="Arial"/>
        </w:rPr>
        <w:t>rijave</w:t>
      </w:r>
      <w:r w:rsidRPr="00F402C0">
        <w:rPr>
          <w:rFonts w:cs="Arial"/>
        </w:rPr>
        <w:t xml:space="preserve">. Naročnik izbranemu </w:t>
      </w:r>
      <w:r w:rsidR="00B1098B">
        <w:rPr>
          <w:rFonts w:cs="Arial"/>
        </w:rPr>
        <w:t>ponudniku</w:t>
      </w:r>
      <w:r w:rsidRPr="00F402C0">
        <w:rPr>
          <w:rFonts w:cs="Arial"/>
        </w:rPr>
        <w:t xml:space="preserve"> ne bo dovolil spreminjanja določil okvirnega sporazuma. Če </w:t>
      </w:r>
      <w:r w:rsidR="00B1098B">
        <w:rPr>
          <w:rFonts w:cs="Arial"/>
        </w:rPr>
        <w:t>ponudnik</w:t>
      </w:r>
      <w:r w:rsidRPr="00F402C0">
        <w:rPr>
          <w:rFonts w:cs="Arial"/>
        </w:rPr>
        <w:t xml:space="preserve"> ne bo v </w:t>
      </w:r>
      <w:r w:rsidR="00B1098B">
        <w:rPr>
          <w:rFonts w:cs="Arial"/>
        </w:rPr>
        <w:t>10</w:t>
      </w:r>
      <w:r w:rsidRPr="00F402C0">
        <w:rPr>
          <w:rFonts w:cs="Arial"/>
        </w:rPr>
        <w:t xml:space="preserve"> dneh vrnil podpisanega okvirnega sporazuma, se šteje, da je odstopil od p</w:t>
      </w:r>
      <w:r w:rsidR="00B1098B">
        <w:rPr>
          <w:rFonts w:cs="Arial"/>
        </w:rPr>
        <w:t>rijave</w:t>
      </w:r>
      <w:r w:rsidRPr="00F402C0">
        <w:rPr>
          <w:rFonts w:cs="Arial"/>
        </w:rPr>
        <w:t>.</w:t>
      </w:r>
    </w:p>
    <w:p w:rsidR="00232BD9" w:rsidRPr="00F402C0" w:rsidRDefault="00232BD9" w:rsidP="00232BD9">
      <w:pPr>
        <w:pStyle w:val="Telobesedila"/>
        <w:rPr>
          <w:rFonts w:cs="Arial"/>
        </w:rPr>
      </w:pPr>
    </w:p>
    <w:p w:rsidR="00232BD9" w:rsidRPr="00F402C0" w:rsidRDefault="00232BD9" w:rsidP="00232BD9">
      <w:pPr>
        <w:pStyle w:val="Telobesedila"/>
        <w:rPr>
          <w:rFonts w:cs="Arial"/>
        </w:rPr>
      </w:pPr>
      <w:r w:rsidRPr="00F402C0">
        <w:rPr>
          <w:rFonts w:cs="Arial"/>
        </w:rPr>
        <w:t xml:space="preserve">V drugi fazi izvedbe javnega naročila, bodo izbrani </w:t>
      </w:r>
      <w:r w:rsidR="00B1098B">
        <w:rPr>
          <w:rFonts w:cs="Arial"/>
        </w:rPr>
        <w:t>ponudniki</w:t>
      </w:r>
      <w:r w:rsidRPr="00F402C0">
        <w:rPr>
          <w:rFonts w:cs="Arial"/>
        </w:rPr>
        <w:t xml:space="preserve"> na podlagi izvedenega povpraševanja prejeli v podpis pogodbo, katere vsebina bo enaka vzorcu. Naročnik izbranemu ponudniku ne bo dovolil spreminjanja določil pogodbe. Če pon</w:t>
      </w:r>
      <w:r w:rsidR="00B1098B">
        <w:rPr>
          <w:rFonts w:cs="Arial"/>
        </w:rPr>
        <w:t>udnik ne bo v 10</w:t>
      </w:r>
      <w:r w:rsidRPr="00F402C0">
        <w:rPr>
          <w:rFonts w:cs="Arial"/>
        </w:rPr>
        <w:t xml:space="preserve"> dneh vrnil podpisane pogodbe, se šteje, da je odstopil od ponudbe. </w:t>
      </w:r>
    </w:p>
    <w:p w:rsidR="00396563" w:rsidRDefault="00396563" w:rsidP="00585B6C">
      <w:pPr>
        <w:pStyle w:val="Telobesedila"/>
        <w:rPr>
          <w:rFonts w:cs="Arial"/>
        </w:rPr>
      </w:pPr>
    </w:p>
    <w:p w:rsidR="00396563" w:rsidRPr="00F402C0" w:rsidRDefault="00396563" w:rsidP="00585B6C">
      <w:pPr>
        <w:pStyle w:val="Telobesedila"/>
        <w:rPr>
          <w:rFonts w:cs="Arial"/>
        </w:rPr>
      </w:pPr>
    </w:p>
    <w:p w:rsidR="00585B6C" w:rsidRPr="00F402C0" w:rsidRDefault="00585B6C" w:rsidP="00585B6C">
      <w:pPr>
        <w:pStyle w:val="Poglavje2"/>
        <w:rPr>
          <w:rFonts w:cs="Arial"/>
        </w:rPr>
      </w:pPr>
      <w:r w:rsidRPr="00F402C0">
        <w:rPr>
          <w:rFonts w:cs="Arial"/>
        </w:rPr>
        <w:t>Zaupnost podatkov</w:t>
      </w:r>
    </w:p>
    <w:p w:rsidR="00585B6C" w:rsidRPr="00F402C0" w:rsidRDefault="00585B6C" w:rsidP="00585B6C">
      <w:pPr>
        <w:pStyle w:val="Telobesedila"/>
        <w:rPr>
          <w:rFonts w:cs="Arial"/>
        </w:rPr>
      </w:pPr>
    </w:p>
    <w:p w:rsidR="00585B6C" w:rsidRPr="00F402C0" w:rsidRDefault="00585B6C" w:rsidP="00585B6C">
      <w:pPr>
        <w:jc w:val="both"/>
        <w:rPr>
          <w:rFonts w:cs="Arial"/>
        </w:rPr>
      </w:pPr>
      <w:r w:rsidRPr="00F402C0">
        <w:rPr>
          <w:rFonts w:cs="Arial"/>
        </w:rP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585B6C" w:rsidRPr="00F402C0" w:rsidRDefault="00585B6C" w:rsidP="00585B6C">
      <w:pPr>
        <w:jc w:val="both"/>
        <w:rPr>
          <w:rFonts w:cs="Arial"/>
        </w:rPr>
      </w:pPr>
    </w:p>
    <w:p w:rsidR="00585B6C" w:rsidRPr="00F402C0" w:rsidRDefault="00585B6C" w:rsidP="00585B6C">
      <w:pPr>
        <w:jc w:val="both"/>
        <w:rPr>
          <w:rFonts w:cs="Arial"/>
        </w:rPr>
      </w:pPr>
      <w:r w:rsidRPr="00F402C0">
        <w:rPr>
          <w:rFonts w:cs="Arial"/>
        </w:rP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585B6C" w:rsidRPr="00F402C0" w:rsidRDefault="00585B6C" w:rsidP="00585B6C">
      <w:pPr>
        <w:jc w:val="both"/>
        <w:rPr>
          <w:rFonts w:cs="Arial"/>
        </w:rPr>
      </w:pPr>
    </w:p>
    <w:p w:rsidR="00585B6C" w:rsidRDefault="00585B6C" w:rsidP="00B1098B">
      <w:pPr>
        <w:jc w:val="both"/>
        <w:rPr>
          <w:rFonts w:cs="Arial"/>
        </w:rPr>
      </w:pPr>
      <w:r w:rsidRPr="00F402C0">
        <w:rPr>
          <w:rFonts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2129C9" w:rsidRDefault="002129C9" w:rsidP="00B1098B">
      <w:pPr>
        <w:jc w:val="both"/>
        <w:rPr>
          <w:rFonts w:cs="Arial"/>
        </w:rPr>
      </w:pPr>
    </w:p>
    <w:p w:rsidR="005A14FB" w:rsidRPr="00F402C0" w:rsidRDefault="005A14FB" w:rsidP="00B1098B">
      <w:pPr>
        <w:jc w:val="both"/>
        <w:rPr>
          <w:rFonts w:cs="Arial"/>
        </w:rPr>
      </w:pPr>
    </w:p>
    <w:p w:rsidR="00585B6C" w:rsidRPr="00F402C0" w:rsidRDefault="00585B6C" w:rsidP="00585B6C">
      <w:pPr>
        <w:pStyle w:val="Poglavje2"/>
        <w:rPr>
          <w:rFonts w:cs="Arial"/>
        </w:rPr>
      </w:pPr>
      <w:r w:rsidRPr="00F402C0">
        <w:rPr>
          <w:rFonts w:cs="Arial"/>
        </w:rPr>
        <w:lastRenderedPageBreak/>
        <w:t xml:space="preserve">Ustavitev postopka, zavrnitev vseh </w:t>
      </w:r>
      <w:r w:rsidR="00B1098B">
        <w:rPr>
          <w:rFonts w:cs="Arial"/>
        </w:rPr>
        <w:t>prijav/</w:t>
      </w:r>
      <w:r w:rsidRPr="00F402C0">
        <w:rPr>
          <w:rFonts w:cs="Arial"/>
        </w:rPr>
        <w:t>ponudb, odstop od izvedbe javnega naročila</w:t>
      </w:r>
    </w:p>
    <w:p w:rsidR="00585B6C" w:rsidRPr="00F402C0" w:rsidRDefault="00585B6C" w:rsidP="00585B6C">
      <w:pPr>
        <w:pStyle w:val="Telobesedila"/>
        <w:rPr>
          <w:rFonts w:cs="Arial"/>
        </w:rPr>
      </w:pPr>
    </w:p>
    <w:p w:rsidR="00585B6C" w:rsidRPr="00F402C0" w:rsidRDefault="00585B6C" w:rsidP="00585B6C">
      <w:pPr>
        <w:jc w:val="both"/>
        <w:rPr>
          <w:rFonts w:cs="Arial"/>
        </w:rPr>
      </w:pPr>
      <w:r w:rsidRPr="00F402C0">
        <w:rPr>
          <w:rFonts w:cs="Arial"/>
        </w:rPr>
        <w:t xml:space="preserve">Naročnik lahko do roka za oddajo </w:t>
      </w:r>
      <w:r w:rsidR="00B1098B">
        <w:rPr>
          <w:rFonts w:cs="Arial"/>
        </w:rPr>
        <w:t>prijav/</w:t>
      </w:r>
      <w:r w:rsidRPr="00F402C0">
        <w:rPr>
          <w:rFonts w:cs="Arial"/>
        </w:rPr>
        <w:t>ponudb kadar koli ustavi postopek oddaje javnega naročila. Naročnik lahko na vseh stopnjah postopka po izteku roka za odpiranje</w:t>
      </w:r>
      <w:r w:rsidR="00B1098B">
        <w:rPr>
          <w:rFonts w:cs="Arial"/>
        </w:rPr>
        <w:t xml:space="preserve"> prijav/</w:t>
      </w:r>
      <w:r w:rsidRPr="00F402C0">
        <w:rPr>
          <w:rFonts w:cs="Arial"/>
        </w:rPr>
        <w:t xml:space="preserve">ponudb zavrne vse </w:t>
      </w:r>
      <w:r w:rsidR="00B1098B">
        <w:rPr>
          <w:rFonts w:cs="Arial"/>
        </w:rPr>
        <w:t>prijave/</w:t>
      </w:r>
      <w:r w:rsidRPr="00F402C0">
        <w:rPr>
          <w:rFonts w:cs="Arial"/>
        </w:rPr>
        <w:t xml:space="preserve">ponudbe. Po pravnomočnosti odločitve o oddaji javnega naročila lahko naročnik do sklenitve </w:t>
      </w:r>
      <w:r w:rsidR="00B1098B">
        <w:rPr>
          <w:rFonts w:cs="Arial"/>
        </w:rPr>
        <w:t>okvirnih sporazumov/</w:t>
      </w:r>
      <w:r w:rsidRPr="00F402C0">
        <w:rPr>
          <w:rFonts w:cs="Arial"/>
        </w:rPr>
        <w:t>pog</w:t>
      </w:r>
      <w:r w:rsidR="00B1098B">
        <w:rPr>
          <w:rFonts w:cs="Arial"/>
        </w:rPr>
        <w:t xml:space="preserve">odbe o izvedbi javnega naročila, </w:t>
      </w:r>
      <w:r w:rsidRPr="00F402C0">
        <w:rPr>
          <w:rFonts w:cs="Arial"/>
        </w:rPr>
        <w:t>odstopi od izvedbe javnega naročila.</w:t>
      </w:r>
    </w:p>
    <w:p w:rsidR="00585B6C" w:rsidRPr="00F402C0" w:rsidRDefault="00585B6C" w:rsidP="00585B6C">
      <w:pPr>
        <w:jc w:val="both"/>
        <w:rPr>
          <w:rFonts w:cs="Arial"/>
        </w:rPr>
      </w:pPr>
      <w:r w:rsidRPr="00F402C0">
        <w:rPr>
          <w:rFonts w:cs="Arial"/>
        </w:rPr>
        <w:t>Naročnik objavi odločitev o ustavitvi postopka oddaje javnega naročila ali zavrnitvi vseh ponudb ali odstopu od izvedbe javnega naročila na Portalu javnih naročil.</w:t>
      </w:r>
    </w:p>
    <w:p w:rsidR="00585B6C" w:rsidRPr="00F402C0" w:rsidRDefault="00585B6C" w:rsidP="00585B6C">
      <w:pPr>
        <w:jc w:val="both"/>
        <w:rPr>
          <w:rFonts w:cs="Arial"/>
        </w:rPr>
      </w:pPr>
      <w:r w:rsidRPr="00F402C0">
        <w:rPr>
          <w:rFonts w:cs="Arial"/>
        </w:rPr>
        <w:t>Naročnik ne odgovarja za škodo, ki bi utegnila nastati kandidatom</w:t>
      </w:r>
      <w:r w:rsidR="00DB33EB">
        <w:rPr>
          <w:rFonts w:cs="Arial"/>
        </w:rPr>
        <w:t>/ponudnikom</w:t>
      </w:r>
      <w:r w:rsidRPr="00F402C0">
        <w:rPr>
          <w:rFonts w:cs="Arial"/>
        </w:rPr>
        <w:t xml:space="preserve"> zaradi ustavitve postopka, zavrnitve vseh ponudb ali izbranemu kandidatu</w:t>
      </w:r>
      <w:r w:rsidR="00DB33EB">
        <w:rPr>
          <w:rFonts w:cs="Arial"/>
        </w:rPr>
        <w:t>/ponudniku</w:t>
      </w:r>
      <w:r w:rsidRPr="00F402C0">
        <w:rPr>
          <w:rFonts w:cs="Arial"/>
        </w:rPr>
        <w:t xml:space="preserve"> zaradi nesklenitve </w:t>
      </w:r>
      <w:r w:rsidR="00DB33EB">
        <w:rPr>
          <w:rFonts w:cs="Arial"/>
        </w:rPr>
        <w:t>okvirnega sporazuma/</w:t>
      </w:r>
      <w:r w:rsidRPr="00F402C0">
        <w:rPr>
          <w:rFonts w:cs="Arial"/>
        </w:rPr>
        <w:t>pogodbe.</w:t>
      </w:r>
    </w:p>
    <w:p w:rsidR="00585B6C" w:rsidRPr="00F402C0" w:rsidRDefault="00585B6C" w:rsidP="00585B6C">
      <w:pPr>
        <w:jc w:val="both"/>
        <w:rPr>
          <w:rFonts w:cs="Arial"/>
        </w:rPr>
      </w:pPr>
      <w:r w:rsidRPr="00F402C0">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rsidR="00585B6C" w:rsidRPr="00F402C0" w:rsidRDefault="00585B6C" w:rsidP="00585B6C">
      <w:pPr>
        <w:pStyle w:val="Poglavje2"/>
        <w:numPr>
          <w:ilvl w:val="0"/>
          <w:numId w:val="0"/>
        </w:numPr>
        <w:tabs>
          <w:tab w:val="left" w:pos="708"/>
        </w:tabs>
        <w:ind w:left="705" w:hanging="705"/>
        <w:rPr>
          <w:rFonts w:cs="Arial"/>
        </w:rPr>
      </w:pPr>
    </w:p>
    <w:p w:rsidR="00232BD9" w:rsidRPr="00F402C0" w:rsidRDefault="00232BD9" w:rsidP="00585B6C">
      <w:pPr>
        <w:pStyle w:val="Poglavje2"/>
        <w:numPr>
          <w:ilvl w:val="0"/>
          <w:numId w:val="0"/>
        </w:numPr>
        <w:tabs>
          <w:tab w:val="left" w:pos="708"/>
        </w:tabs>
        <w:ind w:left="705" w:hanging="705"/>
        <w:rPr>
          <w:rFonts w:cs="Arial"/>
        </w:rPr>
      </w:pPr>
    </w:p>
    <w:p w:rsidR="00585B6C" w:rsidRPr="00F402C0" w:rsidRDefault="00585B6C" w:rsidP="00585B6C">
      <w:pPr>
        <w:pStyle w:val="Poglavje2"/>
        <w:rPr>
          <w:rFonts w:cs="Arial"/>
        </w:rPr>
      </w:pPr>
      <w:r w:rsidRPr="00F402C0">
        <w:rPr>
          <w:rFonts w:cs="Arial"/>
        </w:rPr>
        <w:t>Prenehanje pogodbene obveznosti</w:t>
      </w:r>
    </w:p>
    <w:p w:rsidR="00585B6C" w:rsidRPr="00F402C0" w:rsidRDefault="00585B6C" w:rsidP="00585B6C">
      <w:pPr>
        <w:jc w:val="both"/>
        <w:rPr>
          <w:rFonts w:cs="Arial"/>
        </w:rPr>
      </w:pPr>
    </w:p>
    <w:p w:rsidR="00585B6C" w:rsidRPr="00F402C0" w:rsidRDefault="00585B6C" w:rsidP="00585B6C">
      <w:pPr>
        <w:jc w:val="both"/>
        <w:rPr>
          <w:rFonts w:cs="Arial"/>
        </w:rPr>
      </w:pPr>
      <w:r w:rsidRPr="00262177">
        <w:rPr>
          <w:rFonts w:cs="Arial"/>
        </w:rPr>
        <w:t>Med veljavnostjo pogodbe o izvedbi javnega naročila lahko naročnik odstopi od pogodbe v skladu z določili 96. člena ZJN-3.</w:t>
      </w:r>
    </w:p>
    <w:p w:rsidR="00DB33EB" w:rsidRDefault="00DB33EB" w:rsidP="00DB33EB">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85B6C" w:rsidRPr="00F402C0" w:rsidRDefault="00585B6C" w:rsidP="00585B6C">
      <w:pPr>
        <w:jc w:val="both"/>
        <w:rPr>
          <w:rFonts w:cs="Arial"/>
        </w:rPr>
      </w:pPr>
    </w:p>
    <w:p w:rsidR="00585B6C" w:rsidRPr="00F402C0" w:rsidRDefault="00585B6C" w:rsidP="00585B6C">
      <w:pPr>
        <w:pStyle w:val="Poglavje2"/>
        <w:rPr>
          <w:rFonts w:cs="Arial"/>
        </w:rPr>
      </w:pPr>
      <w:r w:rsidRPr="00F402C0">
        <w:rPr>
          <w:rFonts w:cs="Arial"/>
        </w:rPr>
        <w:t>Pravno varstvo</w:t>
      </w:r>
    </w:p>
    <w:p w:rsidR="00585B6C" w:rsidRPr="00F402C0" w:rsidRDefault="00585B6C" w:rsidP="00585B6C">
      <w:pPr>
        <w:jc w:val="both"/>
        <w:rPr>
          <w:rFonts w:cs="Arial"/>
        </w:rPr>
      </w:pPr>
    </w:p>
    <w:p w:rsidR="00585B6C" w:rsidRPr="00F402C0" w:rsidRDefault="00585B6C" w:rsidP="00585B6C">
      <w:pPr>
        <w:jc w:val="both"/>
        <w:rPr>
          <w:rFonts w:cs="Arial"/>
        </w:rPr>
      </w:pPr>
      <w:r w:rsidRPr="00F402C0">
        <w:rPr>
          <w:rFonts w:cs="Arial"/>
        </w:rPr>
        <w:t xml:space="preserve">Pravno varstvo ponudnikov v postopku javnega naročanja je zagotovljeno v skladu z Zakonom o pravnem varstvu v postopkih javnega naročanja (ZPVPJN) (Uradni list RS, št. 43/11, 60/11 – </w:t>
      </w:r>
      <w:r w:rsidR="00DB33EB">
        <w:rPr>
          <w:rFonts w:cs="Arial"/>
        </w:rPr>
        <w:t xml:space="preserve">ZTP-D, 63/13, 90/14 – ZDU-1I, </w:t>
      </w:r>
      <w:r w:rsidRPr="00F402C0">
        <w:rPr>
          <w:rFonts w:cs="Arial"/>
        </w:rPr>
        <w:t>60/17</w:t>
      </w:r>
      <w:r w:rsidR="00DB33EB">
        <w:rPr>
          <w:rFonts w:cs="Arial"/>
        </w:rPr>
        <w:t xml:space="preserve"> in 72/19</w:t>
      </w:r>
      <w:r w:rsidRPr="00F402C0">
        <w:rPr>
          <w:rFonts w:cs="Arial"/>
        </w:rPr>
        <w:t>).</w:t>
      </w:r>
    </w:p>
    <w:p w:rsidR="00232BD9" w:rsidRPr="00F402C0" w:rsidRDefault="00232BD9" w:rsidP="00585B6C">
      <w:pPr>
        <w:jc w:val="both"/>
        <w:rPr>
          <w:rFonts w:cs="Arial"/>
        </w:rPr>
      </w:pPr>
    </w:p>
    <w:p w:rsidR="00585B6C" w:rsidRPr="00F402C0" w:rsidRDefault="00585B6C" w:rsidP="00585B6C">
      <w:pPr>
        <w:pStyle w:val="Poglavje2"/>
        <w:rPr>
          <w:rFonts w:cs="Arial"/>
        </w:rPr>
      </w:pPr>
      <w:r w:rsidRPr="00F402C0">
        <w:rPr>
          <w:rFonts w:cs="Arial"/>
        </w:rPr>
        <w:t xml:space="preserve">Finančna zavarovanja (v 2. fazi </w:t>
      </w:r>
      <w:r w:rsidR="00DB33EB">
        <w:rPr>
          <w:rFonts w:cs="Arial"/>
        </w:rPr>
        <w:t>postopka</w:t>
      </w:r>
      <w:r w:rsidRPr="00F402C0">
        <w:rPr>
          <w:rFonts w:cs="Arial"/>
        </w:rPr>
        <w:t>)</w:t>
      </w:r>
    </w:p>
    <w:p w:rsidR="00585B6C" w:rsidRPr="00F402C0" w:rsidRDefault="00585B6C" w:rsidP="00585B6C">
      <w:pPr>
        <w:pStyle w:val="Poglavje2"/>
        <w:numPr>
          <w:ilvl w:val="0"/>
          <w:numId w:val="0"/>
        </w:numPr>
        <w:tabs>
          <w:tab w:val="left" w:pos="708"/>
        </w:tabs>
        <w:rPr>
          <w:rFonts w:cs="Arial"/>
          <w:highlight w:val="yellow"/>
        </w:rPr>
      </w:pPr>
    </w:p>
    <w:p w:rsidR="00396563" w:rsidRDefault="00396563" w:rsidP="00396563">
      <w:pPr>
        <w:pStyle w:val="Navadensplet"/>
        <w:spacing w:before="0" w:beforeAutospacing="0" w:after="0" w:afterAutospacing="0"/>
        <w:jc w:val="both"/>
        <w:rPr>
          <w:rFonts w:ascii="Arial" w:hAnsi="Arial" w:cs="Arial"/>
          <w:color w:val="000000"/>
          <w:sz w:val="20"/>
          <w:szCs w:val="20"/>
        </w:rPr>
      </w:pPr>
      <w:r>
        <w:rPr>
          <w:rFonts w:ascii="Arial" w:hAnsi="Arial" w:cs="Arial"/>
          <w:color w:val="000000"/>
          <w:sz w:val="20"/>
          <w:szCs w:val="20"/>
        </w:rPr>
        <w:t>Naročnik bo finančna zavarovanja zahteval pri izvedbi posameznih povpraševanj (v 2. fazi), ki jih bo izvajal v obdobju trajanja okvirnega sporazuma.</w:t>
      </w:r>
    </w:p>
    <w:p w:rsidR="00DB33EB" w:rsidRDefault="00DB33EB" w:rsidP="00DB33EB">
      <w:pPr>
        <w:jc w:val="both"/>
      </w:pPr>
      <w:r>
        <w:t>Ponudnik mora za zavarovanje izpolnitve svoje obveznosti</w:t>
      </w:r>
      <w:r w:rsidR="002129C9">
        <w:t xml:space="preserve"> iz pogodbe,</w:t>
      </w:r>
      <w:r>
        <w:t xml:space="preserve"> naročniku predložiti spodaj zahtevana zavarovanja, ki morajo biti brezpogojna in plačljiva na prvi poziv. Uporabljena valuta mora biti enaka valuti javnega naročila.</w:t>
      </w:r>
    </w:p>
    <w:p w:rsidR="00DB33EB" w:rsidRDefault="00DB33EB" w:rsidP="00DB33EB">
      <w:pPr>
        <w:jc w:val="both"/>
        <w:rPr>
          <w:rFonts w:cs="Arial"/>
        </w:rPr>
      </w:pPr>
    </w:p>
    <w:p w:rsidR="00DB33EB" w:rsidRDefault="00DB33EB" w:rsidP="00DB33EB">
      <w:pPr>
        <w:pStyle w:val="Poglavje3"/>
        <w:numPr>
          <w:ilvl w:val="2"/>
          <w:numId w:val="30"/>
        </w:numPr>
      </w:pPr>
      <w:r>
        <w:t>Zavarovanje za dobro izvedbo pogodbenih obveznosti</w:t>
      </w:r>
    </w:p>
    <w:p w:rsidR="00DB33EB" w:rsidRDefault="00DB33EB" w:rsidP="00DB33EB">
      <w:pPr>
        <w:jc w:val="both"/>
        <w:rPr>
          <w:rFonts w:cs="Arial"/>
        </w:rPr>
      </w:pPr>
    </w:p>
    <w:p w:rsidR="00DB33EB" w:rsidRPr="00731D77" w:rsidRDefault="00DB33EB" w:rsidP="00DB33EB">
      <w:pPr>
        <w:jc w:val="both"/>
        <w:rPr>
          <w:rFonts w:cs="Arial"/>
          <w:color w:val="000000"/>
          <w:szCs w:val="22"/>
        </w:rPr>
      </w:pPr>
      <w:r w:rsidRPr="00731D77">
        <w:rPr>
          <w:rFonts w:cs="Arial"/>
          <w:color w:val="000000"/>
        </w:rPr>
        <w:t xml:space="preserve">Izbrani ponudnik mora v posameznem obdobju, najkasneje v </w:t>
      </w:r>
      <w:r>
        <w:rPr>
          <w:rFonts w:cs="Arial"/>
          <w:color w:val="000000"/>
        </w:rPr>
        <w:t>10</w:t>
      </w:r>
      <w:r w:rsidRPr="00731D77">
        <w:rPr>
          <w:rFonts w:cs="Arial"/>
          <w:color w:val="000000"/>
        </w:rPr>
        <w:t xml:space="preserve"> dn</w:t>
      </w:r>
      <w:r>
        <w:rPr>
          <w:rFonts w:cs="Arial"/>
          <w:color w:val="000000"/>
        </w:rPr>
        <w:t>eh po sklenitvi pogodbe</w:t>
      </w:r>
      <w:r w:rsidRPr="00731D77">
        <w:rPr>
          <w:rFonts w:cs="Arial"/>
        </w:rPr>
        <w:t xml:space="preserve">, </w:t>
      </w:r>
      <w:r w:rsidRPr="00731D77">
        <w:rPr>
          <w:rFonts w:cs="Arial"/>
          <w:color w:val="000000"/>
          <w:szCs w:val="22"/>
        </w:rPr>
        <w:t>naročniku izročiti zavarovanje kot garancijo za dobro izvedbo pogodbenih obveznosti.</w:t>
      </w:r>
    </w:p>
    <w:p w:rsidR="00DB33EB" w:rsidRDefault="00DB33EB" w:rsidP="00DB33EB">
      <w:pPr>
        <w:jc w:val="both"/>
        <w:rPr>
          <w:rFonts w:cs="Arial"/>
          <w:color w:val="000000"/>
          <w:szCs w:val="22"/>
        </w:rPr>
      </w:pPr>
    </w:p>
    <w:p w:rsidR="00DB33EB" w:rsidRDefault="00DB33EB" w:rsidP="00DB33EB">
      <w:pPr>
        <w:jc w:val="both"/>
      </w:pPr>
      <w:r w:rsidRPr="005A14FB">
        <w:rPr>
          <w:rFonts w:cs="Arial"/>
          <w:color w:val="000000"/>
        </w:rPr>
        <w:t>Če je skupna okvirna pogodbena vrednost v vrednost do</w:t>
      </w:r>
      <w:r w:rsidRPr="005A14FB">
        <w:rPr>
          <w:rFonts w:cs="Arial"/>
          <w:b/>
          <w:color w:val="000000"/>
        </w:rPr>
        <w:t xml:space="preserve"> </w:t>
      </w:r>
      <w:r w:rsidR="005A14FB" w:rsidRPr="005A14FB">
        <w:rPr>
          <w:rFonts w:cs="Arial"/>
          <w:b/>
          <w:color w:val="000000"/>
        </w:rPr>
        <w:t>50</w:t>
      </w:r>
      <w:r w:rsidRPr="005A14FB">
        <w:rPr>
          <w:rFonts w:cs="Arial"/>
          <w:b/>
          <w:color w:val="000000"/>
        </w:rPr>
        <w:t>.000,00 EUR z DDV</w:t>
      </w:r>
      <w:r w:rsidRPr="005A14FB">
        <w:rPr>
          <w:rFonts w:cs="Arial"/>
          <w:color w:val="000000"/>
        </w:rPr>
        <w:t xml:space="preserve"> mora ponudnik predložiti</w:t>
      </w:r>
      <w:r w:rsidRPr="005A14FB">
        <w:t xml:space="preserve"> naročniku bianco menico z menično izjavo kot garancijo za dobro izvedbo pogodbenih obveznosti v višini 10% okvirne pogodbene vrednosti z DDV.</w:t>
      </w:r>
    </w:p>
    <w:p w:rsidR="00DB33EB" w:rsidRDefault="00DB33EB" w:rsidP="00DB33EB">
      <w:pPr>
        <w:jc w:val="both"/>
      </w:pPr>
      <w:r>
        <w:t>Če pa je</w:t>
      </w:r>
      <w:r>
        <w:rPr>
          <w:rFonts w:cs="Arial"/>
          <w:color w:val="000000"/>
        </w:rPr>
        <w:t xml:space="preserve"> skupna okvirna pogodbena vrednost enaka ali višja od</w:t>
      </w:r>
      <w:r w:rsidR="005A14FB">
        <w:rPr>
          <w:rFonts w:cs="Arial"/>
          <w:b/>
          <w:color w:val="000000"/>
        </w:rPr>
        <w:t xml:space="preserve"> 50</w:t>
      </w:r>
      <w:r>
        <w:rPr>
          <w:rFonts w:cs="Arial"/>
          <w:b/>
          <w:color w:val="000000"/>
        </w:rPr>
        <w:t>.000,00 EUR z DDV,</w:t>
      </w:r>
      <w:r>
        <w:rPr>
          <w:rFonts w:cs="Arial"/>
          <w:color w:val="000000"/>
        </w:rPr>
        <w:t xml:space="preserve"> pa mora </w:t>
      </w:r>
      <w:r w:rsidRPr="004F1DFD">
        <w:rPr>
          <w:rFonts w:cs="Arial"/>
          <w:color w:val="000000"/>
        </w:rPr>
        <w:t xml:space="preserve">ponudnik naročniku predložiti </w:t>
      </w:r>
      <w:r w:rsidRPr="004F1DFD">
        <w:t xml:space="preserve"> nepreklicno brezpogojno bančno garancijo na prvi poziv za dobro izvedbo</w:t>
      </w:r>
      <w:r>
        <w:t xml:space="preserve"> pogodbenih obveznosti, in sicer v višini 10% od pogodbene vrednosti z DDV. </w:t>
      </w:r>
    </w:p>
    <w:p w:rsidR="00396563" w:rsidRDefault="00396563" w:rsidP="00DB33EB">
      <w:pPr>
        <w:jc w:val="both"/>
      </w:pPr>
    </w:p>
    <w:p w:rsidR="00396563" w:rsidRPr="00A25FEC" w:rsidRDefault="00396563" w:rsidP="00396563">
      <w:pPr>
        <w:pStyle w:val="Telobesedila"/>
      </w:pPr>
      <w:r>
        <w:t xml:space="preserve">V kolikor bo pogodbena vrednost nižja od 500,00 eur (brez DDV-ja) ponudniku </w:t>
      </w:r>
      <w:r w:rsidRPr="00C00C3E">
        <w:rPr>
          <w:b/>
          <w:u w:val="single"/>
        </w:rPr>
        <w:t>ni potrebno</w:t>
      </w:r>
      <w:r>
        <w:t xml:space="preserve"> prilagati zavarovanja.</w:t>
      </w:r>
    </w:p>
    <w:p w:rsidR="00DB33EB" w:rsidRDefault="00DB33EB" w:rsidP="00DB33EB">
      <w:pPr>
        <w:jc w:val="both"/>
        <w:rPr>
          <w:rFonts w:cs="Arial"/>
          <w:szCs w:val="22"/>
          <w:lang w:eastAsia="en-US"/>
        </w:rPr>
      </w:pPr>
    </w:p>
    <w:p w:rsidR="00DB33EB" w:rsidRDefault="00DB33EB" w:rsidP="00DB33EB">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396563" w:rsidRDefault="00DB33EB" w:rsidP="00DB33EB">
      <w:pPr>
        <w:jc w:val="both"/>
        <w:rPr>
          <w:rFonts w:cs="Arial"/>
          <w:szCs w:val="22"/>
        </w:rPr>
      </w:pPr>
      <w:r>
        <w:rPr>
          <w:rFonts w:cs="Arial"/>
          <w:szCs w:val="22"/>
        </w:rPr>
        <w:t xml:space="preserve">Naročnik bo unovčil zavarovanja za dobro izvedbo pogodbenih obveznosti, če se bo izkazalo, da naročilo ni izvedeno v rokih, kvaliteti in količini zahtevanih v razpisni dokumentaciji, okvirnem sporazumu in pogodbi. </w:t>
      </w:r>
    </w:p>
    <w:p w:rsidR="0011702E" w:rsidRPr="005A14FB" w:rsidRDefault="00DB33EB" w:rsidP="005A14FB">
      <w:pPr>
        <w:jc w:val="both"/>
        <w:rPr>
          <w:rFonts w:cs="Arial"/>
          <w:szCs w:val="22"/>
        </w:rPr>
      </w:pPr>
      <w:r>
        <w:rPr>
          <w:rFonts w:cs="Arial"/>
          <w:szCs w:val="22"/>
        </w:rPr>
        <w:t xml:space="preserve">Izvajalec lahko namesto bančne garancije ali ustreznega kavcijskega zavarovanja slovenske zavarovalnice, kot zavarovanje za dobro izvedbo pogodbenih obveznosti, naročniku nakaže brezobrestni denarni depozit v isti višini in </w:t>
      </w:r>
      <w:r w:rsidR="00396563">
        <w:rPr>
          <w:rFonts w:cs="Arial"/>
          <w:szCs w:val="22"/>
        </w:rPr>
        <w:t xml:space="preserve">z </w:t>
      </w:r>
      <w:r w:rsidR="005A14FB">
        <w:rPr>
          <w:rFonts w:cs="Arial"/>
          <w:szCs w:val="22"/>
        </w:rPr>
        <w:t>isto dobo trajanja.</w:t>
      </w:r>
    </w:p>
    <w:p w:rsidR="00585B6C" w:rsidRPr="005A14FB" w:rsidRDefault="00804CFC" w:rsidP="00585B6C">
      <w:pPr>
        <w:pStyle w:val="Poglavje1"/>
        <w:rPr>
          <w:rFonts w:cs="Arial"/>
          <w:szCs w:val="20"/>
        </w:rPr>
      </w:pPr>
      <w:r w:rsidRPr="005A14FB">
        <w:rPr>
          <w:rFonts w:cs="Arial"/>
          <w:szCs w:val="20"/>
        </w:rPr>
        <w:lastRenderedPageBreak/>
        <w:t>UGOTAVLJENJE SPOSOBNOSTI</w:t>
      </w:r>
    </w:p>
    <w:p w:rsidR="00585B6C" w:rsidRPr="00F402C0" w:rsidRDefault="00585B6C" w:rsidP="00585B6C">
      <w:pPr>
        <w:ind w:left="1" w:hanging="1"/>
        <w:jc w:val="both"/>
        <w:rPr>
          <w:rFonts w:cs="Arial"/>
        </w:rPr>
      </w:pPr>
    </w:p>
    <w:p w:rsidR="00585B6C" w:rsidRPr="00F402C0" w:rsidRDefault="00585B6C" w:rsidP="005A14FB">
      <w:pPr>
        <w:ind w:left="1" w:hanging="1"/>
        <w:jc w:val="both"/>
        <w:rPr>
          <w:rFonts w:cs="Arial"/>
        </w:rPr>
      </w:pPr>
      <w:r w:rsidRPr="00F402C0">
        <w:rPr>
          <w:rFonts w:cs="Arial"/>
        </w:rPr>
        <w:t xml:space="preserve">Vsak gospodarski subjekt, ki </w:t>
      </w:r>
      <w:r w:rsidR="00804CFC">
        <w:rPr>
          <w:rFonts w:cs="Arial"/>
        </w:rPr>
        <w:t xml:space="preserve">nastopa v ponudbi in </w:t>
      </w:r>
      <w:r w:rsidRPr="00F402C0">
        <w:rPr>
          <w:rFonts w:cs="Arial"/>
        </w:rPr>
        <w:t>bo udeležen pri izvedbi predmetnega javnega naročila, mora za izkazovanje v nadaljevanju opisanih pogojev predložiti ESPD v okviru ponudbene dokumentacije. ESPD se uvozi preko povezave</w:t>
      </w:r>
      <w:r w:rsidRPr="00F402C0">
        <w:rPr>
          <w:rFonts w:cs="Arial"/>
          <w:color w:val="8064A2"/>
        </w:rPr>
        <w:t xml:space="preserve"> </w:t>
      </w:r>
      <w:r w:rsidRPr="00F402C0">
        <w:rPr>
          <w:rFonts w:cs="Arial"/>
        </w:rPr>
        <w:t>http://www.enarocanje.si/_ESPD/</w:t>
      </w:r>
      <w:r w:rsidRPr="00F402C0">
        <w:rPr>
          <w:rFonts w:cs="Arial"/>
          <w:color w:val="8064A2"/>
        </w:rPr>
        <w:t xml:space="preserve"> </w:t>
      </w:r>
      <w:r w:rsidRPr="00F402C0">
        <w:rPr>
          <w:rFonts w:cs="Arial"/>
        </w:rPr>
        <w:t xml:space="preserve">ter se vanj neposredno vnese zahtevane podatke. </w:t>
      </w:r>
    </w:p>
    <w:p w:rsidR="00585B6C" w:rsidRPr="00F402C0" w:rsidRDefault="00585B6C" w:rsidP="00585B6C">
      <w:pPr>
        <w:ind w:left="1" w:hanging="1"/>
        <w:jc w:val="both"/>
        <w:rPr>
          <w:rFonts w:cs="Arial"/>
        </w:rPr>
      </w:pPr>
      <w:r w:rsidRPr="00F402C0">
        <w:rPr>
          <w:rFonts w:cs="Arial"/>
        </w:rPr>
        <w:t>Naročnik bo pred oddajo javnega naročila od kandidata, kateremu se je odločil oddati javno naročilo, zahteval, da predloži najnovejša dokazila, ki dokazujejo izpolnjevanje vseh pogojev oziroma bo podatke preveril v informacijskem sistemu e-Dosje oziroma v drugih uradnih evidencah, v kolikor bo to mogoče.</w:t>
      </w:r>
    </w:p>
    <w:p w:rsidR="00585B6C" w:rsidRDefault="00585B6C" w:rsidP="00585B6C">
      <w:pPr>
        <w:ind w:left="1" w:hanging="1"/>
        <w:jc w:val="both"/>
        <w:rPr>
          <w:rFonts w:cs="Arial"/>
        </w:rPr>
      </w:pPr>
    </w:p>
    <w:p w:rsidR="009D010C" w:rsidRPr="00F402C0" w:rsidRDefault="009D010C" w:rsidP="00585B6C">
      <w:pPr>
        <w:ind w:left="1" w:hanging="1"/>
        <w:jc w:val="both"/>
        <w:rPr>
          <w:rFonts w:cs="Arial"/>
        </w:rPr>
      </w:pPr>
    </w:p>
    <w:p w:rsidR="00585B6C" w:rsidRPr="00F402C0" w:rsidRDefault="00585B6C" w:rsidP="00585B6C">
      <w:pPr>
        <w:pStyle w:val="Poglavje2"/>
        <w:rPr>
          <w:rFonts w:cs="Arial"/>
        </w:rPr>
      </w:pPr>
      <w:r w:rsidRPr="00F402C0">
        <w:rPr>
          <w:rFonts w:cs="Arial"/>
        </w:rPr>
        <w:t>Razlogi za izključitev</w:t>
      </w:r>
    </w:p>
    <w:p w:rsidR="0011702E" w:rsidRPr="00F402C0" w:rsidRDefault="0011702E" w:rsidP="0011702E">
      <w:pPr>
        <w:jc w:val="both"/>
        <w:rPr>
          <w:rFonts w:cs="Arial"/>
        </w:rPr>
      </w:pPr>
    </w:p>
    <w:p w:rsidR="0011702E" w:rsidRPr="00F402C0" w:rsidRDefault="0011702E" w:rsidP="005A14FB">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1702E" w:rsidRPr="00F402C0" w:rsidRDefault="0011702E" w:rsidP="005A14FB">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11702E" w:rsidRPr="00F402C0" w:rsidRDefault="0011702E" w:rsidP="0011702E">
      <w:pPr>
        <w:ind w:left="312"/>
        <w:jc w:val="both"/>
        <w:rPr>
          <w:rFonts w:cs="Arial"/>
        </w:rPr>
      </w:pPr>
      <w:r w:rsidRPr="00F402C0">
        <w:rPr>
          <w:rFonts w:cs="Arial"/>
        </w:rPr>
        <w:t>Pogoj mora izpolnjevati vsak gospodarski subjekt, ki bo udeležen pri izvedbi javnega naročila.</w:t>
      </w:r>
    </w:p>
    <w:p w:rsidR="0011702E" w:rsidRPr="00F402C0" w:rsidRDefault="0011702E" w:rsidP="0011702E">
      <w:pPr>
        <w:jc w:val="both"/>
        <w:rPr>
          <w:rFonts w:cs="Arial"/>
          <w:u w:val="single"/>
        </w:rPr>
      </w:pPr>
    </w:p>
    <w:p w:rsidR="009D010C" w:rsidRPr="005A14FB" w:rsidRDefault="009D010C" w:rsidP="0011702E">
      <w:pPr>
        <w:ind w:left="312"/>
        <w:jc w:val="both"/>
        <w:rPr>
          <w:rFonts w:cs="Arial"/>
          <w:b/>
          <w:u w:val="single"/>
        </w:rPr>
      </w:pPr>
      <w:r w:rsidRPr="005A14FB">
        <w:rPr>
          <w:rFonts w:cs="Arial"/>
          <w:b/>
          <w:u w:val="single"/>
        </w:rPr>
        <w:t xml:space="preserve">DOKAZILO: </w:t>
      </w:r>
      <w:r w:rsidR="002129C9" w:rsidRPr="005A14FB">
        <w:rPr>
          <w:rFonts w:cs="Arial"/>
          <w:b/>
          <w:u w:val="single"/>
        </w:rPr>
        <w:t xml:space="preserve">Izpolnjen, podpisan in žigosan ESPD in </w:t>
      </w:r>
      <w:r w:rsidR="00D209AE">
        <w:rPr>
          <w:rFonts w:cs="Arial"/>
          <w:b/>
          <w:u w:val="single"/>
        </w:rPr>
        <w:t>Obrazec št. 4</w:t>
      </w:r>
      <w:r w:rsidRPr="005A14FB">
        <w:rPr>
          <w:rFonts w:cs="Arial"/>
          <w:b/>
          <w:u w:val="single"/>
        </w:rPr>
        <w:t xml:space="preserve"> – Pooblastilo</w:t>
      </w:r>
    </w:p>
    <w:p w:rsidR="0011702E" w:rsidRDefault="0011702E" w:rsidP="0011702E">
      <w:pPr>
        <w:ind w:left="312"/>
        <w:jc w:val="both"/>
        <w:rPr>
          <w:rFonts w:eastAsia="Arial Unicode MS" w:cs="Arial"/>
        </w:rPr>
      </w:pPr>
      <w:r w:rsidRPr="00F402C0">
        <w:rPr>
          <w:rFonts w:cs="Arial"/>
        </w:rPr>
        <w:t xml:space="preserve">Ponudnik lahko potrdila iz Kazenske evidence fizičnih in pravnih oseb priloži tudi sam. </w:t>
      </w:r>
      <w:r w:rsidR="00804CFC">
        <w:rPr>
          <w:rFonts w:eastAsia="Arial Unicode MS" w:cs="Arial"/>
        </w:rPr>
        <w:t>Tako predložena potrdila ne smejo biti starejša od 1 meseca, vezano na rok za oddajo ponudb.</w:t>
      </w:r>
    </w:p>
    <w:p w:rsidR="00804CFC" w:rsidRDefault="00804CFC" w:rsidP="0011702E">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804CFC" w:rsidRPr="00F402C0" w:rsidRDefault="00804CFC" w:rsidP="0011702E">
      <w:pPr>
        <w:ind w:left="312"/>
        <w:jc w:val="both"/>
        <w:rPr>
          <w:rFonts w:cs="Arial"/>
          <w:highlight w:val="green"/>
        </w:rPr>
      </w:pPr>
    </w:p>
    <w:p w:rsidR="0011702E" w:rsidRPr="00F402C0" w:rsidRDefault="0011702E" w:rsidP="00F5522B">
      <w:pPr>
        <w:ind w:left="312" w:hanging="312"/>
        <w:jc w:val="both"/>
        <w:rPr>
          <w:rFonts w:cs="Arial"/>
        </w:rPr>
      </w:pPr>
      <w:r w:rsidRPr="00F402C0">
        <w:rPr>
          <w:rFonts w:cs="Arial"/>
          <w:b/>
        </w:rPr>
        <w:t>P2</w:t>
      </w:r>
      <w:r w:rsidRPr="00F402C0">
        <w:rPr>
          <w:rFonts w:cs="Arial"/>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11702E" w:rsidRPr="00F402C0" w:rsidRDefault="0011702E" w:rsidP="0011702E">
      <w:pPr>
        <w:ind w:left="312"/>
        <w:jc w:val="both"/>
        <w:rPr>
          <w:rFonts w:cs="Arial"/>
        </w:rPr>
      </w:pPr>
      <w:r w:rsidRPr="00F402C0">
        <w:rPr>
          <w:rFonts w:cs="Arial"/>
        </w:rPr>
        <w:t>Pogoj mora izpolnjevati vsak gospodarski subjekt, ki bo udeležen pri izvedbi javnega naročila.</w:t>
      </w:r>
    </w:p>
    <w:p w:rsidR="0011702E" w:rsidRPr="00F402C0" w:rsidRDefault="0011702E" w:rsidP="0011702E">
      <w:pPr>
        <w:ind w:left="312"/>
        <w:jc w:val="both"/>
        <w:rPr>
          <w:rFonts w:cs="Arial"/>
        </w:rPr>
      </w:pPr>
    </w:p>
    <w:p w:rsidR="002129C9" w:rsidRPr="005A14FB" w:rsidRDefault="0011702E" w:rsidP="0011702E">
      <w:pPr>
        <w:ind w:left="312"/>
        <w:jc w:val="both"/>
        <w:rPr>
          <w:rFonts w:cs="Arial"/>
          <w:b/>
          <w:u w:val="single"/>
        </w:rPr>
      </w:pPr>
      <w:r w:rsidRPr="005A14FB">
        <w:rPr>
          <w:rFonts w:cs="Arial"/>
          <w:b/>
          <w:u w:val="single"/>
        </w:rPr>
        <w:t xml:space="preserve">DOKAZILO: </w:t>
      </w:r>
      <w:r w:rsidR="002129C9" w:rsidRPr="005A14FB">
        <w:rPr>
          <w:rFonts w:cs="Arial"/>
          <w:b/>
          <w:u w:val="single"/>
        </w:rPr>
        <w:t xml:space="preserve">Izpolnjen, podpisan in žigosan ESPD </w:t>
      </w:r>
    </w:p>
    <w:p w:rsidR="0011702E" w:rsidRPr="00F402C0" w:rsidRDefault="0011702E" w:rsidP="0011702E">
      <w:pPr>
        <w:ind w:left="312"/>
        <w:jc w:val="both"/>
        <w:rPr>
          <w:rFonts w:cs="Arial"/>
          <w:u w:val="single"/>
        </w:rPr>
      </w:pPr>
      <w:r w:rsidRPr="00F402C0">
        <w:rPr>
          <w:rFonts w:cs="Arial"/>
          <w:u w:val="single"/>
        </w:rPr>
        <w:t>Vpogled v E-DOSJE - naročnik vpogleda sam.</w:t>
      </w:r>
    </w:p>
    <w:p w:rsidR="0011702E" w:rsidRPr="00F402C0" w:rsidRDefault="0011702E" w:rsidP="0011702E">
      <w:pPr>
        <w:ind w:left="312"/>
        <w:jc w:val="both"/>
        <w:rPr>
          <w:rFonts w:cs="Arial"/>
        </w:rPr>
      </w:pPr>
    </w:p>
    <w:p w:rsidR="0011702E" w:rsidRPr="00F402C0" w:rsidRDefault="0011702E" w:rsidP="00F5522B">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11702E" w:rsidRPr="00F402C0" w:rsidRDefault="0011702E" w:rsidP="0011702E">
      <w:pPr>
        <w:ind w:left="312"/>
        <w:jc w:val="both"/>
        <w:rPr>
          <w:rFonts w:cs="Arial"/>
        </w:rPr>
      </w:pPr>
      <w:r w:rsidRPr="00F402C0">
        <w:rPr>
          <w:rFonts w:cs="Arial"/>
        </w:rPr>
        <w:t>Pogoj mora izpolnjevati vsak gospodarski subjekt, ki bo udeležen pri izvedbi javnega naročila.</w:t>
      </w:r>
    </w:p>
    <w:p w:rsidR="0011702E" w:rsidRPr="00F402C0" w:rsidRDefault="0011702E" w:rsidP="0011702E">
      <w:pPr>
        <w:ind w:left="312"/>
        <w:jc w:val="both"/>
        <w:rPr>
          <w:rFonts w:cs="Arial"/>
        </w:rPr>
      </w:pPr>
    </w:p>
    <w:p w:rsidR="002129C9" w:rsidRPr="005A14FB" w:rsidRDefault="0011702E" w:rsidP="0011702E">
      <w:pPr>
        <w:ind w:left="312"/>
        <w:jc w:val="both"/>
        <w:rPr>
          <w:rFonts w:cs="Arial"/>
          <w:b/>
          <w:u w:val="single"/>
        </w:rPr>
      </w:pPr>
      <w:r w:rsidRPr="005A14FB">
        <w:rPr>
          <w:rFonts w:cs="Arial"/>
          <w:b/>
          <w:u w:val="single"/>
        </w:rPr>
        <w:t xml:space="preserve">DOKAZILO: </w:t>
      </w:r>
      <w:r w:rsidR="002129C9" w:rsidRPr="005A14FB">
        <w:rPr>
          <w:rFonts w:cs="Arial"/>
          <w:b/>
          <w:u w:val="single"/>
        </w:rPr>
        <w:t xml:space="preserve">Izpolnjen, podpisan in žigosan ESPD </w:t>
      </w:r>
    </w:p>
    <w:p w:rsidR="0011702E" w:rsidRPr="00F402C0" w:rsidRDefault="0011702E" w:rsidP="0011702E">
      <w:pPr>
        <w:ind w:left="312"/>
        <w:jc w:val="both"/>
        <w:rPr>
          <w:rFonts w:cs="Arial"/>
          <w:u w:val="single"/>
        </w:rPr>
      </w:pPr>
      <w:r w:rsidRPr="00F402C0">
        <w:rPr>
          <w:rFonts w:cs="Arial"/>
          <w:u w:val="single"/>
        </w:rPr>
        <w:t>Vpogled v E-DOSJE - naročnik vpogleda sam.</w:t>
      </w:r>
    </w:p>
    <w:p w:rsidR="0011702E" w:rsidRPr="00F402C0" w:rsidRDefault="0011702E" w:rsidP="0011702E">
      <w:pPr>
        <w:ind w:left="312"/>
        <w:jc w:val="both"/>
        <w:rPr>
          <w:rFonts w:cs="Arial"/>
          <w:highlight w:val="green"/>
        </w:rPr>
      </w:pPr>
    </w:p>
    <w:p w:rsidR="0011702E" w:rsidRPr="00804CFC" w:rsidRDefault="0011702E" w:rsidP="00804CFC">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00804CFC"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1702E" w:rsidRPr="00F402C0" w:rsidRDefault="0011702E" w:rsidP="0011702E">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11702E" w:rsidRPr="00F402C0" w:rsidRDefault="0011702E" w:rsidP="0011702E">
      <w:pPr>
        <w:ind w:left="312"/>
        <w:jc w:val="both"/>
        <w:rPr>
          <w:rFonts w:cs="Arial"/>
        </w:rPr>
      </w:pPr>
    </w:p>
    <w:p w:rsidR="002129C9" w:rsidRPr="00F5522B" w:rsidRDefault="0011702E" w:rsidP="0011702E">
      <w:pPr>
        <w:ind w:left="312"/>
        <w:jc w:val="both"/>
        <w:rPr>
          <w:rFonts w:cs="Arial"/>
          <w:b/>
          <w:u w:val="single"/>
        </w:rPr>
      </w:pPr>
      <w:r w:rsidRPr="00F5522B">
        <w:rPr>
          <w:rFonts w:cs="Arial"/>
          <w:b/>
          <w:u w:val="single"/>
        </w:rPr>
        <w:t xml:space="preserve">DOKAZILO: </w:t>
      </w:r>
      <w:r w:rsidR="002129C9" w:rsidRPr="00F5522B">
        <w:rPr>
          <w:rFonts w:cs="Arial"/>
          <w:b/>
          <w:u w:val="single"/>
        </w:rPr>
        <w:t xml:space="preserve">Izpolnjen, podpisan in žigosan ESPD </w:t>
      </w:r>
    </w:p>
    <w:p w:rsidR="0011702E" w:rsidRPr="00F402C0" w:rsidRDefault="0011702E" w:rsidP="0011702E">
      <w:pPr>
        <w:ind w:left="312"/>
        <w:jc w:val="both"/>
        <w:rPr>
          <w:rFonts w:cs="Arial"/>
          <w:u w:val="single"/>
        </w:rPr>
      </w:pPr>
      <w:r w:rsidRPr="00F402C0">
        <w:rPr>
          <w:rFonts w:cs="Arial"/>
          <w:u w:val="single"/>
        </w:rPr>
        <w:t>Vpogled v E-DOSJE - naročnik vpogleda sam.</w:t>
      </w:r>
    </w:p>
    <w:p w:rsidR="0011702E" w:rsidRPr="00F402C0" w:rsidRDefault="0011702E" w:rsidP="0011702E">
      <w:pPr>
        <w:ind w:left="312"/>
        <w:jc w:val="both"/>
        <w:rPr>
          <w:rFonts w:cs="Arial"/>
          <w:highlight w:val="green"/>
        </w:rPr>
      </w:pPr>
    </w:p>
    <w:p w:rsidR="0011702E" w:rsidRPr="00F402C0" w:rsidRDefault="0011702E" w:rsidP="0011702E">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11702E" w:rsidRPr="00F402C0" w:rsidRDefault="0011702E" w:rsidP="0011702E">
      <w:pPr>
        <w:numPr>
          <w:ilvl w:val="0"/>
          <w:numId w:val="16"/>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11702E" w:rsidRPr="00F402C0" w:rsidRDefault="0011702E" w:rsidP="0011702E">
      <w:pPr>
        <w:numPr>
          <w:ilvl w:val="0"/>
          <w:numId w:val="16"/>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11702E" w:rsidRPr="00F402C0" w:rsidRDefault="0011702E" w:rsidP="0011702E">
      <w:pPr>
        <w:numPr>
          <w:ilvl w:val="0"/>
          <w:numId w:val="16"/>
        </w:numPr>
        <w:jc w:val="both"/>
        <w:rPr>
          <w:rFonts w:cs="Arial"/>
        </w:rPr>
      </w:pPr>
      <w:r w:rsidRPr="00F402C0">
        <w:rPr>
          <w:rFonts w:cs="Arial"/>
        </w:rPr>
        <w:t>če so njegove poslovne dejavnosti začasno ustavljene, ali</w:t>
      </w:r>
    </w:p>
    <w:p w:rsidR="0011702E" w:rsidRPr="00F5522B" w:rsidRDefault="0011702E" w:rsidP="00F5522B">
      <w:pPr>
        <w:numPr>
          <w:ilvl w:val="0"/>
          <w:numId w:val="16"/>
        </w:numPr>
        <w:jc w:val="both"/>
        <w:rPr>
          <w:rFonts w:cs="Arial"/>
        </w:rPr>
      </w:pPr>
      <w:r w:rsidRPr="00F402C0">
        <w:rPr>
          <w:rFonts w:cs="Arial"/>
        </w:rPr>
        <w:t>če se je v skladu s predpisi druge države nad njim začel postopek ali je nastal položaj z enakimi pravnimi posledicami.</w:t>
      </w:r>
    </w:p>
    <w:p w:rsidR="0011702E" w:rsidRPr="00F402C0" w:rsidRDefault="0011702E" w:rsidP="0011702E">
      <w:pPr>
        <w:ind w:left="312"/>
        <w:jc w:val="both"/>
        <w:rPr>
          <w:rFonts w:cs="Arial"/>
        </w:rPr>
      </w:pPr>
      <w:r w:rsidRPr="00F402C0">
        <w:rPr>
          <w:rFonts w:cs="Arial"/>
        </w:rPr>
        <w:t>Pogoj mora izpolnjevati vsak gospodarski subjekt, ki bo udeležen pri izvedbi javnega naročila.</w:t>
      </w:r>
    </w:p>
    <w:p w:rsidR="0011702E" w:rsidRPr="00F402C0" w:rsidRDefault="0011702E" w:rsidP="0011702E">
      <w:pPr>
        <w:ind w:left="312"/>
        <w:jc w:val="both"/>
        <w:rPr>
          <w:rFonts w:cs="Arial"/>
        </w:rPr>
      </w:pPr>
    </w:p>
    <w:p w:rsidR="002129C9" w:rsidRPr="00F5522B" w:rsidRDefault="0011702E" w:rsidP="0011702E">
      <w:pPr>
        <w:ind w:left="312"/>
        <w:jc w:val="both"/>
        <w:rPr>
          <w:rFonts w:cs="Arial"/>
          <w:b/>
          <w:u w:val="single"/>
        </w:rPr>
      </w:pPr>
      <w:r w:rsidRPr="00F5522B">
        <w:rPr>
          <w:rFonts w:cs="Arial"/>
          <w:b/>
          <w:u w:val="single"/>
        </w:rPr>
        <w:t xml:space="preserve">DOKAZILO: </w:t>
      </w:r>
      <w:r w:rsidR="002129C9" w:rsidRPr="00F5522B">
        <w:rPr>
          <w:rFonts w:cs="Arial"/>
          <w:b/>
          <w:u w:val="single"/>
        </w:rPr>
        <w:t xml:space="preserve">Izpolnjen, podpisan in žigosan ESPD </w:t>
      </w:r>
    </w:p>
    <w:p w:rsidR="0011702E" w:rsidRPr="00F402C0" w:rsidRDefault="0011702E" w:rsidP="0011702E">
      <w:pPr>
        <w:ind w:left="312"/>
        <w:jc w:val="both"/>
        <w:rPr>
          <w:rFonts w:cs="Arial"/>
          <w:u w:val="single"/>
        </w:rPr>
      </w:pPr>
      <w:r w:rsidRPr="00F402C0">
        <w:rPr>
          <w:rFonts w:cs="Arial"/>
          <w:u w:val="single"/>
        </w:rPr>
        <w:t>Vpogled v E-DOSJE - naročnik vpogleda sam.</w:t>
      </w:r>
    </w:p>
    <w:p w:rsidR="0011702E" w:rsidRDefault="0011702E" w:rsidP="0011702E">
      <w:pPr>
        <w:ind w:left="312"/>
        <w:jc w:val="both"/>
        <w:rPr>
          <w:rFonts w:cs="Arial"/>
        </w:rPr>
      </w:pPr>
    </w:p>
    <w:p w:rsidR="00F5069E" w:rsidRPr="00F402C0" w:rsidRDefault="00F5069E" w:rsidP="0011702E">
      <w:pPr>
        <w:ind w:left="312"/>
        <w:jc w:val="both"/>
        <w:rPr>
          <w:rFonts w:cs="Arial"/>
        </w:rPr>
      </w:pPr>
    </w:p>
    <w:p w:rsidR="0011702E" w:rsidRPr="00F402C0" w:rsidRDefault="0011702E" w:rsidP="0011702E">
      <w:pPr>
        <w:numPr>
          <w:ilvl w:val="1"/>
          <w:numId w:val="2"/>
        </w:numPr>
        <w:jc w:val="both"/>
        <w:rPr>
          <w:rFonts w:cs="Arial"/>
          <w:b/>
        </w:rPr>
      </w:pPr>
      <w:r w:rsidRPr="00F402C0">
        <w:rPr>
          <w:rFonts w:cs="Arial"/>
          <w:b/>
        </w:rPr>
        <w:t>Pogoji za sodelovanje</w:t>
      </w:r>
    </w:p>
    <w:p w:rsidR="0011702E" w:rsidRPr="00F402C0" w:rsidRDefault="0011702E" w:rsidP="0011702E">
      <w:pPr>
        <w:ind w:left="312"/>
        <w:jc w:val="both"/>
        <w:rPr>
          <w:rFonts w:cs="Arial"/>
        </w:rPr>
      </w:pPr>
    </w:p>
    <w:p w:rsidR="0011702E" w:rsidRPr="00F402C0" w:rsidRDefault="0011702E" w:rsidP="0011702E">
      <w:pPr>
        <w:ind w:left="312"/>
        <w:jc w:val="both"/>
        <w:rPr>
          <w:rFonts w:cs="Arial"/>
          <w:b/>
          <w:u w:val="single"/>
        </w:rPr>
      </w:pPr>
      <w:r w:rsidRPr="00F402C0">
        <w:rPr>
          <w:rFonts w:cs="Arial"/>
          <w:b/>
          <w:u w:val="single"/>
        </w:rPr>
        <w:t>Ustreznost</w:t>
      </w:r>
    </w:p>
    <w:p w:rsidR="0011702E" w:rsidRPr="00F402C0" w:rsidRDefault="0011702E" w:rsidP="0011702E">
      <w:pPr>
        <w:ind w:left="312"/>
        <w:jc w:val="both"/>
        <w:rPr>
          <w:rFonts w:cs="Arial"/>
        </w:rPr>
      </w:pPr>
    </w:p>
    <w:p w:rsidR="0011702E" w:rsidRPr="00F402C0" w:rsidRDefault="0011702E" w:rsidP="0011702E">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11702E" w:rsidRPr="00F402C0" w:rsidRDefault="0011702E" w:rsidP="0011702E">
      <w:pPr>
        <w:ind w:left="312"/>
        <w:jc w:val="both"/>
        <w:rPr>
          <w:rFonts w:cs="Arial"/>
        </w:rPr>
      </w:pPr>
    </w:p>
    <w:p w:rsidR="0011702E" w:rsidRPr="00F402C0" w:rsidRDefault="0011702E" w:rsidP="0011702E">
      <w:pPr>
        <w:ind w:left="312"/>
        <w:jc w:val="both"/>
        <w:rPr>
          <w:rFonts w:cs="Arial"/>
        </w:rPr>
      </w:pPr>
      <w:r w:rsidRPr="00F402C0">
        <w:rPr>
          <w:rFonts w:cs="Arial"/>
        </w:rPr>
        <w:t>Pogoj mora izpolnjevati vsak gospodarski subjekt v obsegu posla, ki ga bo izvajal.</w:t>
      </w:r>
    </w:p>
    <w:p w:rsidR="0011702E" w:rsidRPr="00F402C0" w:rsidRDefault="0011702E" w:rsidP="0011702E">
      <w:pPr>
        <w:ind w:left="312"/>
        <w:jc w:val="both"/>
        <w:rPr>
          <w:rFonts w:cs="Arial"/>
        </w:rPr>
      </w:pPr>
    </w:p>
    <w:p w:rsidR="0011702E" w:rsidRPr="00F402C0" w:rsidRDefault="0011702E" w:rsidP="0011702E">
      <w:pPr>
        <w:ind w:left="284" w:hanging="1"/>
        <w:jc w:val="both"/>
        <w:rPr>
          <w:rFonts w:cs="Arial"/>
          <w:u w:val="single"/>
        </w:rPr>
      </w:pPr>
      <w:r w:rsidRPr="00F402C0">
        <w:rPr>
          <w:rFonts w:cs="Arial"/>
          <w:u w:val="single"/>
        </w:rPr>
        <w:t xml:space="preserve">DOKAZILO: </w:t>
      </w:r>
      <w:r w:rsidR="002129C9">
        <w:rPr>
          <w:rFonts w:cs="Arial"/>
          <w:u w:val="single"/>
        </w:rPr>
        <w:t xml:space="preserve">Izpolnjen, podpisan in žigosan ESPD </w:t>
      </w:r>
    </w:p>
    <w:p w:rsidR="0011702E" w:rsidRPr="00F402C0" w:rsidRDefault="0011702E" w:rsidP="0011702E">
      <w:pPr>
        <w:ind w:left="312"/>
        <w:jc w:val="both"/>
        <w:rPr>
          <w:rFonts w:cs="Arial"/>
        </w:rPr>
      </w:pPr>
    </w:p>
    <w:p w:rsidR="0011702E" w:rsidRPr="00F402C0" w:rsidRDefault="0011702E" w:rsidP="0011702E">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11702E" w:rsidRPr="00F402C0" w:rsidRDefault="0011702E" w:rsidP="0011702E">
      <w:pPr>
        <w:ind w:left="312"/>
        <w:jc w:val="both"/>
        <w:rPr>
          <w:rFonts w:cs="Arial"/>
        </w:rPr>
      </w:pPr>
    </w:p>
    <w:p w:rsidR="0011702E" w:rsidRPr="00F402C0" w:rsidRDefault="0011702E" w:rsidP="0011702E">
      <w:pPr>
        <w:ind w:left="312"/>
        <w:jc w:val="both"/>
        <w:rPr>
          <w:rFonts w:cs="Arial"/>
        </w:rPr>
      </w:pPr>
      <w:r w:rsidRPr="00F402C0">
        <w:rPr>
          <w:rFonts w:cs="Arial"/>
        </w:rPr>
        <w:t>Pogoj mora izpolnjevati vsak gospodarski subjekt v obsegu posla, ki ga bo izvajal.</w:t>
      </w:r>
    </w:p>
    <w:p w:rsidR="0011702E" w:rsidRPr="00F402C0" w:rsidRDefault="0011702E" w:rsidP="0011702E">
      <w:pPr>
        <w:ind w:left="312"/>
        <w:jc w:val="both"/>
        <w:rPr>
          <w:rFonts w:cs="Arial"/>
        </w:rPr>
      </w:pPr>
    </w:p>
    <w:p w:rsidR="0011702E" w:rsidRPr="00F402C0" w:rsidRDefault="0011702E" w:rsidP="0011702E">
      <w:pPr>
        <w:tabs>
          <w:tab w:val="num" w:pos="720"/>
        </w:tabs>
        <w:rPr>
          <w:rFonts w:cs="Arial"/>
          <w:u w:val="single"/>
        </w:rPr>
      </w:pPr>
      <w:r w:rsidRPr="00F402C0">
        <w:rPr>
          <w:rFonts w:cs="Arial"/>
          <w:color w:val="000000"/>
        </w:rPr>
        <w:t xml:space="preserve">      </w:t>
      </w:r>
      <w:r w:rsidRPr="00F402C0">
        <w:rPr>
          <w:rFonts w:cs="Arial"/>
          <w:u w:val="single"/>
        </w:rPr>
        <w:t>DOKAZILO:</w:t>
      </w:r>
    </w:p>
    <w:p w:rsidR="0011702E" w:rsidRPr="00F402C0" w:rsidRDefault="0011702E" w:rsidP="0011702E">
      <w:pPr>
        <w:tabs>
          <w:tab w:val="num" w:pos="720"/>
        </w:tabs>
        <w:rPr>
          <w:rFonts w:cs="Arial"/>
          <w:u w:val="single"/>
        </w:rPr>
      </w:pPr>
    </w:p>
    <w:p w:rsidR="0011702E" w:rsidRPr="00F5522B" w:rsidRDefault="0011702E" w:rsidP="0011702E">
      <w:pPr>
        <w:tabs>
          <w:tab w:val="num" w:pos="720"/>
        </w:tabs>
        <w:rPr>
          <w:rFonts w:cs="Arial"/>
          <w:b/>
          <w:color w:val="000000"/>
        </w:rPr>
      </w:pPr>
      <w:r w:rsidRPr="00F5522B">
        <w:rPr>
          <w:rFonts w:cs="Arial"/>
          <w:b/>
          <w:color w:val="000000"/>
        </w:rPr>
        <w:t>Fotokopijo odločbe JAZMP ali pristojnega ministrstva o vpisu ponudnika v ustrezen register:</w:t>
      </w:r>
    </w:p>
    <w:p w:rsidR="0011702E" w:rsidRPr="00F5522B" w:rsidRDefault="0011702E" w:rsidP="0011702E">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proizvajalec medicinskih pripomočkov</w:t>
      </w:r>
    </w:p>
    <w:p w:rsidR="0011702E" w:rsidRPr="00F5522B" w:rsidRDefault="0011702E" w:rsidP="0011702E">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poslovni subjekt, ki opravlja promet z medicinskimi pripomočki na debelo</w:t>
      </w:r>
    </w:p>
    <w:p w:rsidR="0011702E" w:rsidRPr="00F5522B" w:rsidRDefault="0011702E" w:rsidP="0011702E">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debelo</w:t>
      </w:r>
    </w:p>
    <w:p w:rsidR="0011702E" w:rsidRPr="00F5522B" w:rsidRDefault="0011702E" w:rsidP="0011702E">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drobno;</w:t>
      </w:r>
    </w:p>
    <w:p w:rsidR="0011702E" w:rsidRPr="00F5522B" w:rsidRDefault="0011702E" w:rsidP="0011702E">
      <w:pPr>
        <w:tabs>
          <w:tab w:val="num" w:pos="1440"/>
        </w:tabs>
        <w:ind w:left="1440" w:hanging="360"/>
        <w:rPr>
          <w:rFonts w:cs="Arial"/>
          <w:b/>
          <w:color w:val="000000"/>
        </w:rPr>
      </w:pPr>
    </w:p>
    <w:p w:rsidR="0011702E" w:rsidRPr="00F5522B" w:rsidRDefault="0011702E" w:rsidP="0011702E">
      <w:pPr>
        <w:tabs>
          <w:tab w:val="num" w:pos="1440"/>
        </w:tabs>
        <w:ind w:left="1440" w:hanging="360"/>
        <w:rPr>
          <w:rFonts w:cs="Arial"/>
          <w:b/>
        </w:rPr>
      </w:pPr>
      <w:r w:rsidRPr="00F5522B">
        <w:rPr>
          <w:rFonts w:cs="Arial"/>
          <w:b/>
          <w:color w:val="000000"/>
        </w:rPr>
        <w:t>in s tem izpolnjuje pogoj, da lahko opravlja promet z medicinskimi pripomočki.</w:t>
      </w:r>
    </w:p>
    <w:p w:rsidR="0011702E" w:rsidRPr="00F402C0" w:rsidRDefault="0011702E" w:rsidP="0011702E">
      <w:pPr>
        <w:ind w:left="312"/>
        <w:jc w:val="both"/>
        <w:rPr>
          <w:rFonts w:cs="Arial"/>
        </w:rPr>
      </w:pPr>
    </w:p>
    <w:p w:rsidR="0011702E" w:rsidRPr="00F402C0" w:rsidRDefault="0011702E" w:rsidP="009D010C">
      <w:pPr>
        <w:jc w:val="both"/>
        <w:rPr>
          <w:rFonts w:cs="Arial"/>
        </w:rPr>
      </w:pPr>
    </w:p>
    <w:p w:rsidR="0011702E" w:rsidRPr="00F402C0" w:rsidRDefault="0011702E" w:rsidP="0011702E">
      <w:pPr>
        <w:ind w:left="312"/>
        <w:jc w:val="both"/>
        <w:rPr>
          <w:rFonts w:cs="Arial"/>
          <w:b/>
          <w:u w:val="single"/>
        </w:rPr>
      </w:pPr>
      <w:r w:rsidRPr="00F402C0">
        <w:rPr>
          <w:rFonts w:cs="Arial"/>
          <w:b/>
          <w:u w:val="single"/>
        </w:rPr>
        <w:t>Ekonomski in finančni položaj</w:t>
      </w:r>
    </w:p>
    <w:p w:rsidR="0011702E" w:rsidRPr="00F402C0" w:rsidRDefault="0011702E" w:rsidP="0011702E">
      <w:pPr>
        <w:ind w:left="312"/>
        <w:jc w:val="both"/>
        <w:rPr>
          <w:rFonts w:cs="Arial"/>
        </w:rPr>
      </w:pPr>
    </w:p>
    <w:p w:rsidR="0011702E" w:rsidRPr="00F402C0" w:rsidRDefault="0011702E" w:rsidP="00F5522B">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11702E" w:rsidRPr="00F402C0" w:rsidRDefault="0011702E" w:rsidP="0011702E">
      <w:pPr>
        <w:ind w:left="312"/>
        <w:jc w:val="both"/>
        <w:rPr>
          <w:rFonts w:cs="Arial"/>
        </w:rPr>
      </w:pPr>
      <w:r w:rsidRPr="00F402C0">
        <w:rPr>
          <w:rFonts w:cs="Arial"/>
        </w:rPr>
        <w:t>Pogoj mora izpolnjevati vsak gospodarski subjekt v obsegu posla, ki ga bo izvajal.</w:t>
      </w:r>
    </w:p>
    <w:p w:rsidR="0011702E" w:rsidRPr="00F402C0" w:rsidRDefault="0011702E" w:rsidP="0011702E">
      <w:pPr>
        <w:ind w:left="312"/>
        <w:jc w:val="both"/>
        <w:rPr>
          <w:rFonts w:cs="Arial"/>
        </w:rPr>
      </w:pPr>
    </w:p>
    <w:p w:rsidR="0011702E" w:rsidRPr="00F5522B" w:rsidRDefault="0011702E" w:rsidP="0011702E">
      <w:pPr>
        <w:ind w:left="284" w:hanging="1"/>
        <w:jc w:val="both"/>
        <w:rPr>
          <w:rFonts w:cs="Arial"/>
          <w:b/>
          <w:u w:val="single"/>
        </w:rPr>
      </w:pPr>
      <w:r w:rsidRPr="00F5522B">
        <w:rPr>
          <w:rFonts w:cs="Arial"/>
          <w:b/>
          <w:u w:val="single"/>
        </w:rPr>
        <w:t xml:space="preserve">DOKAZILO: </w:t>
      </w:r>
      <w:r w:rsidR="002129C9" w:rsidRPr="00F5522B">
        <w:rPr>
          <w:rFonts w:cs="Arial"/>
          <w:b/>
          <w:u w:val="single"/>
        </w:rPr>
        <w:t xml:space="preserve">Izpolnjen, podpisan in žigosan ESPD </w:t>
      </w:r>
    </w:p>
    <w:p w:rsidR="0011702E" w:rsidRPr="00F402C0" w:rsidRDefault="0011702E" w:rsidP="0011702E">
      <w:pPr>
        <w:ind w:left="312" w:hanging="312"/>
        <w:jc w:val="both"/>
        <w:rPr>
          <w:rFonts w:cs="Arial"/>
          <w:highlight w:val="green"/>
        </w:rPr>
      </w:pPr>
    </w:p>
    <w:p w:rsidR="0011702E" w:rsidRPr="00F402C0" w:rsidRDefault="0011702E" w:rsidP="0011702E">
      <w:pPr>
        <w:ind w:left="312"/>
        <w:jc w:val="both"/>
        <w:rPr>
          <w:rFonts w:cs="Arial"/>
          <w:b/>
          <w:u w:val="single"/>
        </w:rPr>
      </w:pPr>
      <w:r w:rsidRPr="00F402C0">
        <w:rPr>
          <w:rFonts w:cs="Arial"/>
          <w:b/>
          <w:u w:val="single"/>
        </w:rPr>
        <w:t>Tehnična in strokovna sposobnost</w:t>
      </w:r>
    </w:p>
    <w:p w:rsidR="0011702E" w:rsidRPr="00F402C0" w:rsidRDefault="0011702E" w:rsidP="0011702E">
      <w:pPr>
        <w:ind w:left="312"/>
        <w:jc w:val="both"/>
        <w:rPr>
          <w:rFonts w:cs="Arial"/>
        </w:rPr>
      </w:pPr>
    </w:p>
    <w:p w:rsidR="0011702E" w:rsidRPr="00F402C0" w:rsidRDefault="0011702E" w:rsidP="0011702E">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11702E" w:rsidRPr="00F402C0" w:rsidRDefault="0011702E" w:rsidP="0011702E">
      <w:pPr>
        <w:ind w:left="312"/>
        <w:jc w:val="both"/>
        <w:rPr>
          <w:rFonts w:cs="Arial"/>
        </w:rPr>
      </w:pPr>
    </w:p>
    <w:p w:rsidR="0011702E" w:rsidRPr="00F402C0" w:rsidRDefault="0011702E" w:rsidP="0011702E">
      <w:pPr>
        <w:ind w:left="312"/>
        <w:jc w:val="both"/>
        <w:rPr>
          <w:rFonts w:cs="Arial"/>
        </w:rPr>
      </w:pPr>
      <w:r w:rsidRPr="00F402C0">
        <w:rPr>
          <w:rFonts w:cs="Arial"/>
        </w:rPr>
        <w:t>V primeru samostojne ponudbe mora pogoj izpolnjevati ponudnik, v primeru skupine gospodarskih subjektov lahko pogoj izpolnijo subjekti skupaj.</w:t>
      </w:r>
    </w:p>
    <w:p w:rsidR="0011702E" w:rsidRPr="00F402C0" w:rsidRDefault="0011702E" w:rsidP="0011702E">
      <w:pPr>
        <w:ind w:left="312"/>
        <w:jc w:val="both"/>
        <w:rPr>
          <w:rFonts w:cs="Arial"/>
        </w:rPr>
      </w:pPr>
    </w:p>
    <w:p w:rsidR="0011702E" w:rsidRPr="00F5522B" w:rsidRDefault="0011702E" w:rsidP="0011702E">
      <w:pPr>
        <w:ind w:left="284" w:hanging="1"/>
        <w:jc w:val="both"/>
        <w:rPr>
          <w:rFonts w:cs="Arial"/>
          <w:b/>
          <w:u w:val="single"/>
        </w:rPr>
      </w:pPr>
      <w:r w:rsidRPr="00F5522B">
        <w:rPr>
          <w:rFonts w:cs="Arial"/>
          <w:b/>
          <w:u w:val="single"/>
        </w:rPr>
        <w:t xml:space="preserve">DOKAZILO: </w:t>
      </w:r>
      <w:r w:rsidR="002129C9" w:rsidRPr="00F5522B">
        <w:rPr>
          <w:rFonts w:cs="Arial"/>
          <w:b/>
          <w:u w:val="single"/>
        </w:rPr>
        <w:t xml:space="preserve">Izpolnjen, podpisan in žigosan ESPD </w:t>
      </w:r>
    </w:p>
    <w:p w:rsidR="0011702E" w:rsidRPr="00F402C0" w:rsidRDefault="0011702E" w:rsidP="0011702E">
      <w:pPr>
        <w:rPr>
          <w:rFonts w:cs="Arial"/>
        </w:rPr>
      </w:pPr>
    </w:p>
    <w:p w:rsidR="0011702E" w:rsidRPr="00F402C0" w:rsidRDefault="0011702E" w:rsidP="0011702E">
      <w:pPr>
        <w:pBdr>
          <w:top w:val="single" w:sz="4" w:space="1" w:color="auto"/>
          <w:left w:val="single" w:sz="4" w:space="4" w:color="auto"/>
          <w:bottom w:val="single" w:sz="4" w:space="1" w:color="auto"/>
          <w:right w:val="single" w:sz="4" w:space="4" w:color="auto"/>
        </w:pBdr>
        <w:jc w:val="both"/>
        <w:rPr>
          <w:rFonts w:cs="Arial"/>
        </w:rPr>
      </w:pPr>
      <w:r w:rsidRPr="00F402C0">
        <w:rPr>
          <w:rFonts w:cs="Arial"/>
          <w:lang w:val="x-none" w:eastAsia="en-US"/>
        </w:rPr>
        <w:lastRenderedPageBreak/>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585B6C" w:rsidRPr="00F402C0" w:rsidRDefault="00585B6C" w:rsidP="00585B6C">
      <w:pPr>
        <w:pStyle w:val="Telobesedila"/>
        <w:ind w:left="709" w:hanging="709"/>
        <w:rPr>
          <w:rFonts w:cs="Arial"/>
        </w:rPr>
      </w:pPr>
    </w:p>
    <w:p w:rsidR="0011702E" w:rsidRPr="00F402C0" w:rsidRDefault="0011702E" w:rsidP="00585B6C">
      <w:pPr>
        <w:pStyle w:val="Telobesedila"/>
        <w:ind w:left="709" w:hanging="709"/>
        <w:rPr>
          <w:rFonts w:cs="Arial"/>
        </w:rPr>
      </w:pPr>
    </w:p>
    <w:p w:rsidR="0011702E" w:rsidRPr="00F402C0" w:rsidRDefault="0011702E" w:rsidP="00585B6C">
      <w:pPr>
        <w:pStyle w:val="Telobesedila"/>
        <w:ind w:left="709" w:hanging="709"/>
        <w:rPr>
          <w:rFonts w:cs="Arial"/>
        </w:rPr>
      </w:pPr>
    </w:p>
    <w:p w:rsidR="00585B6C" w:rsidRPr="00F402C0" w:rsidRDefault="00585B6C" w:rsidP="00585B6C">
      <w:pPr>
        <w:pStyle w:val="Poglavje1"/>
        <w:rPr>
          <w:rFonts w:cs="Arial"/>
          <w:szCs w:val="20"/>
        </w:rPr>
      </w:pPr>
      <w:r w:rsidRPr="00F402C0">
        <w:rPr>
          <w:rFonts w:cs="Arial"/>
          <w:szCs w:val="20"/>
        </w:rPr>
        <w:t>NAVODILA ZA IZDELAVO ELEKTRONSKE PRIJAVE</w:t>
      </w:r>
    </w:p>
    <w:p w:rsidR="00585B6C" w:rsidRPr="00F402C0" w:rsidRDefault="00585B6C" w:rsidP="00585B6C">
      <w:pPr>
        <w:jc w:val="both"/>
        <w:rPr>
          <w:rFonts w:cs="Arial"/>
          <w:strike/>
        </w:rPr>
      </w:pPr>
    </w:p>
    <w:p w:rsidR="0011702E" w:rsidRPr="00F402C0" w:rsidRDefault="009D010C" w:rsidP="0011702E">
      <w:pPr>
        <w:pStyle w:val="Telobesedila"/>
        <w:rPr>
          <w:rFonts w:cs="Arial"/>
        </w:rPr>
      </w:pPr>
      <w:r>
        <w:rPr>
          <w:rFonts w:cs="Arial"/>
        </w:rPr>
        <w:t>Prijava</w:t>
      </w:r>
      <w:r w:rsidR="0011702E" w:rsidRPr="00F402C0">
        <w:rPr>
          <w:rFonts w:cs="Arial"/>
        </w:rPr>
        <w:t xml:space="preserve"> mora biti podana na obrazcih iz prilog te dokumentacije ali na po vsebini in obliki enakih obrazcih, izdelanih s strani ponudnika. Vsi dokumenti morajo biti izpolnjeni, podpisani in žigosani s strani </w:t>
      </w:r>
      <w:r>
        <w:rPr>
          <w:rFonts w:cs="Arial"/>
        </w:rPr>
        <w:t xml:space="preserve">kandidata </w:t>
      </w:r>
      <w:r w:rsidR="0011702E" w:rsidRPr="00F402C0">
        <w:rPr>
          <w:rFonts w:cs="Arial"/>
        </w:rPr>
        <w:t>(zakonitega zastopnika ali pooblaščene osebe s priloženim pooblastilom).</w:t>
      </w:r>
    </w:p>
    <w:p w:rsidR="0011702E" w:rsidRPr="00F402C0" w:rsidRDefault="0011702E" w:rsidP="0011702E">
      <w:pPr>
        <w:pStyle w:val="Telobesedila"/>
        <w:rPr>
          <w:rFonts w:cs="Arial"/>
        </w:rPr>
      </w:pPr>
      <w:r w:rsidRPr="00F402C0">
        <w:rPr>
          <w:rFonts w:cs="Arial"/>
        </w:rPr>
        <w:t>P</w:t>
      </w:r>
      <w:r w:rsidR="009D010C">
        <w:rPr>
          <w:rFonts w:cs="Arial"/>
        </w:rPr>
        <w:t>rijava</w:t>
      </w:r>
      <w:r w:rsidRPr="00F402C0">
        <w:rPr>
          <w:rFonts w:cs="Arial"/>
        </w:rPr>
        <w:t xml:space="preserve"> mora vsebovati vse spodaj navedene ustrezno izpolnjene obrazce in druge zahtevane dokumente:</w:t>
      </w:r>
    </w:p>
    <w:p w:rsidR="0011702E" w:rsidRPr="00F402C0" w:rsidRDefault="0011702E" w:rsidP="0011702E">
      <w:pPr>
        <w:pStyle w:val="Telobesedila"/>
        <w:ind w:left="360"/>
        <w:rPr>
          <w:rFonts w:cs="Arial"/>
          <w:b/>
          <w:u w:val="single"/>
        </w:rPr>
      </w:pPr>
    </w:p>
    <w:p w:rsidR="00056F66" w:rsidRPr="00F402C0" w:rsidRDefault="00056F66" w:rsidP="009D010C">
      <w:pPr>
        <w:pStyle w:val="Telobesedila"/>
        <w:numPr>
          <w:ilvl w:val="0"/>
          <w:numId w:val="17"/>
        </w:numPr>
        <w:rPr>
          <w:rFonts w:cs="Arial"/>
        </w:rPr>
      </w:pPr>
      <w:r w:rsidRPr="00F402C0">
        <w:rPr>
          <w:rFonts w:cs="Arial"/>
        </w:rPr>
        <w:t>izpolnjen, podpisan in žigosan</w:t>
      </w:r>
      <w:r w:rsidR="009D010C">
        <w:rPr>
          <w:rFonts w:cs="Arial"/>
          <w:b/>
        </w:rPr>
        <w:t xml:space="preserve"> obrazec št. 1 – Prijava</w:t>
      </w:r>
      <w:r w:rsidRPr="00F402C0">
        <w:rPr>
          <w:rFonts w:cs="Arial"/>
        </w:rPr>
        <w:t>,</w:t>
      </w:r>
    </w:p>
    <w:p w:rsidR="00056F66" w:rsidRPr="00F402C0" w:rsidRDefault="00056F66" w:rsidP="009D010C">
      <w:pPr>
        <w:pStyle w:val="Telobesedila"/>
        <w:numPr>
          <w:ilvl w:val="0"/>
          <w:numId w:val="17"/>
        </w:numPr>
        <w:rPr>
          <w:rFonts w:cs="Arial"/>
          <w:b/>
        </w:rPr>
      </w:pPr>
      <w:r w:rsidRPr="00F402C0">
        <w:rPr>
          <w:rFonts w:cs="Arial"/>
        </w:rPr>
        <w:t>izpolnjen, podpisan in žigosan</w:t>
      </w:r>
      <w:r w:rsidRPr="00F402C0">
        <w:rPr>
          <w:rFonts w:cs="Arial"/>
          <w:b/>
        </w:rPr>
        <w:t xml:space="preserve"> obrazec št. 2 - ESPD </w:t>
      </w:r>
      <w:r w:rsidRPr="00F402C0">
        <w:rPr>
          <w:rFonts w:cs="Arial"/>
        </w:rPr>
        <w:t>(za vsak gospodarski subjekt, ki bo udeležen pri izvedbi javnega naročila)</w:t>
      </w:r>
    </w:p>
    <w:p w:rsidR="00F5522B" w:rsidRPr="00F5522B" w:rsidRDefault="009D010C" w:rsidP="00F5522B">
      <w:pPr>
        <w:pStyle w:val="Odstavekseznama"/>
        <w:numPr>
          <w:ilvl w:val="0"/>
          <w:numId w:val="17"/>
        </w:numPr>
        <w:jc w:val="both"/>
        <w:rPr>
          <w:rFonts w:cs="Arial"/>
          <w:b/>
        </w:rPr>
      </w:pPr>
      <w:r w:rsidRPr="00F5522B">
        <w:rPr>
          <w:rFonts w:cs="Arial"/>
        </w:rPr>
        <w:t>izpolnjen, podpisan in žigosan</w:t>
      </w:r>
      <w:r w:rsidRPr="00F5522B">
        <w:rPr>
          <w:rFonts w:cs="Arial"/>
          <w:b/>
        </w:rPr>
        <w:t xml:space="preserve"> </w:t>
      </w:r>
      <w:r w:rsidR="00F5522B">
        <w:rPr>
          <w:rFonts w:cs="Arial"/>
          <w:b/>
        </w:rPr>
        <w:t xml:space="preserve">obrazec št. 3 – </w:t>
      </w:r>
      <w:r w:rsidR="00F5522B" w:rsidRPr="00F5522B">
        <w:rPr>
          <w:rFonts w:cs="Arial"/>
          <w:b/>
        </w:rPr>
        <w:t>Izjava o udeležbi fizičnih in pravnih oseb v lastništvu ponudnika</w:t>
      </w:r>
    </w:p>
    <w:p w:rsidR="00056F66" w:rsidRPr="00F5522B" w:rsidRDefault="00056F66" w:rsidP="00F5522B">
      <w:pPr>
        <w:pStyle w:val="Telobesedila"/>
        <w:numPr>
          <w:ilvl w:val="0"/>
          <w:numId w:val="17"/>
        </w:numPr>
        <w:suppressAutoHyphens/>
        <w:autoSpaceDN w:val="0"/>
        <w:textAlignment w:val="baseline"/>
        <w:rPr>
          <w:rFonts w:cs="Arial"/>
        </w:rPr>
      </w:pPr>
      <w:r w:rsidRPr="00F5522B">
        <w:rPr>
          <w:rFonts w:cs="Arial"/>
        </w:rPr>
        <w:t>izpolnjen, podpisan in žigosan</w:t>
      </w:r>
      <w:r w:rsidRPr="00F5522B">
        <w:rPr>
          <w:rFonts w:cs="Arial"/>
          <w:b/>
        </w:rPr>
        <w:t xml:space="preserve"> obrazec št. 4 </w:t>
      </w:r>
      <w:r w:rsidR="00F5522B">
        <w:rPr>
          <w:rFonts w:cs="Arial"/>
          <w:b/>
        </w:rPr>
        <w:t>–</w:t>
      </w:r>
      <w:r w:rsidRPr="00F5522B">
        <w:rPr>
          <w:rFonts w:cs="Arial"/>
          <w:b/>
        </w:rPr>
        <w:t xml:space="preserve"> </w:t>
      </w:r>
      <w:r w:rsidR="00F5522B">
        <w:rPr>
          <w:rFonts w:cs="Arial"/>
          <w:b/>
        </w:rPr>
        <w:t>Soglasje za pridobitev podatkov iz kazenskih evidenc za pravne in za fizične osebe</w:t>
      </w:r>
      <w:r w:rsidRPr="00F5522B">
        <w:rPr>
          <w:rFonts w:cs="Arial"/>
        </w:rPr>
        <w:t>,</w:t>
      </w:r>
    </w:p>
    <w:p w:rsidR="00F5522B" w:rsidRPr="00F5522B" w:rsidRDefault="00F5522B" w:rsidP="009D010C">
      <w:pPr>
        <w:numPr>
          <w:ilvl w:val="0"/>
          <w:numId w:val="17"/>
        </w:numPr>
        <w:jc w:val="both"/>
        <w:rPr>
          <w:rFonts w:cs="Arial"/>
          <w:b/>
        </w:rPr>
      </w:pPr>
      <w:r>
        <w:rPr>
          <w:rFonts w:cs="Arial"/>
        </w:rPr>
        <w:t>parafiran</w:t>
      </w:r>
      <w:r w:rsidR="00056F66" w:rsidRPr="00F402C0">
        <w:rPr>
          <w:rFonts w:cs="Arial"/>
        </w:rPr>
        <w:t xml:space="preserve"> </w:t>
      </w:r>
      <w:r w:rsidR="00056F66" w:rsidRPr="00F402C0">
        <w:rPr>
          <w:rFonts w:cs="Arial"/>
          <w:b/>
        </w:rPr>
        <w:t>obrazec št. 5</w:t>
      </w:r>
      <w:r w:rsidR="00056F66" w:rsidRPr="00F402C0">
        <w:rPr>
          <w:rFonts w:cs="Arial"/>
        </w:rPr>
        <w:t xml:space="preserve"> – </w:t>
      </w:r>
      <w:r w:rsidRPr="00F5522B">
        <w:rPr>
          <w:rFonts w:cs="Arial"/>
          <w:b/>
        </w:rPr>
        <w:t>Vzorec bančne garancije</w:t>
      </w:r>
      <w:r>
        <w:rPr>
          <w:rFonts w:cs="Arial"/>
        </w:rPr>
        <w:t xml:space="preserve"> za dobro izvedbo pogodbenih del,</w:t>
      </w:r>
    </w:p>
    <w:p w:rsidR="00056F66" w:rsidRPr="00F402C0" w:rsidRDefault="00F5522B" w:rsidP="009D010C">
      <w:pPr>
        <w:numPr>
          <w:ilvl w:val="0"/>
          <w:numId w:val="17"/>
        </w:numPr>
        <w:jc w:val="both"/>
        <w:rPr>
          <w:rFonts w:cs="Arial"/>
        </w:rPr>
      </w:pPr>
      <w:r>
        <w:rPr>
          <w:rFonts w:cs="Arial"/>
        </w:rPr>
        <w:t>parafiran</w:t>
      </w:r>
      <w:r w:rsidR="00056F66" w:rsidRPr="00F402C0">
        <w:rPr>
          <w:rFonts w:cs="Arial"/>
          <w:b/>
        </w:rPr>
        <w:t xml:space="preserve"> obrazec št. 6 </w:t>
      </w:r>
      <w:r>
        <w:rPr>
          <w:rFonts w:cs="Arial"/>
          <w:b/>
        </w:rPr>
        <w:t>–</w:t>
      </w:r>
      <w:r w:rsidR="00056F66" w:rsidRPr="00F402C0">
        <w:rPr>
          <w:rFonts w:cs="Arial"/>
          <w:b/>
        </w:rPr>
        <w:t xml:space="preserve"> </w:t>
      </w:r>
      <w:r>
        <w:rPr>
          <w:rFonts w:cs="Arial"/>
          <w:b/>
        </w:rPr>
        <w:t xml:space="preserve">Vzorec menične izjave </w:t>
      </w:r>
      <w:r w:rsidRPr="00D209AE">
        <w:rPr>
          <w:rFonts w:cs="Arial"/>
        </w:rPr>
        <w:t xml:space="preserve">za </w:t>
      </w:r>
      <w:r w:rsidR="00D209AE" w:rsidRPr="00D209AE">
        <w:rPr>
          <w:rFonts w:cs="Arial"/>
        </w:rPr>
        <w:t>dobro izvedbo pogodbenih del</w:t>
      </w:r>
      <w:r w:rsidR="00056F66" w:rsidRPr="00D209AE">
        <w:rPr>
          <w:rFonts w:cs="Arial"/>
        </w:rPr>
        <w:t>,</w:t>
      </w:r>
    </w:p>
    <w:p w:rsidR="00056F66" w:rsidRPr="00F402C0" w:rsidRDefault="00F5522B" w:rsidP="009D010C">
      <w:pPr>
        <w:numPr>
          <w:ilvl w:val="0"/>
          <w:numId w:val="17"/>
        </w:numPr>
        <w:jc w:val="both"/>
        <w:rPr>
          <w:rFonts w:cs="Arial"/>
        </w:rPr>
      </w:pPr>
      <w:r>
        <w:rPr>
          <w:rFonts w:cs="Arial"/>
          <w:b/>
          <w:color w:val="000000"/>
        </w:rPr>
        <w:t>fotokopija</w:t>
      </w:r>
      <w:r w:rsidRPr="00F5522B">
        <w:rPr>
          <w:rFonts w:cs="Arial"/>
          <w:b/>
          <w:color w:val="000000"/>
        </w:rPr>
        <w:t xml:space="preserve"> odločbe JAZMP ali pristojnega ministrstva </w:t>
      </w:r>
      <w:r w:rsidR="00056F66" w:rsidRPr="00F402C0">
        <w:rPr>
          <w:rFonts w:cs="Arial"/>
          <w:b/>
        </w:rPr>
        <w:t>- v skladu s pogojem pod točko P 6</w:t>
      </w:r>
    </w:p>
    <w:p w:rsidR="00056F66" w:rsidRPr="00F402C0" w:rsidRDefault="00056F66" w:rsidP="009D010C">
      <w:pPr>
        <w:pStyle w:val="Telobesedila"/>
        <w:numPr>
          <w:ilvl w:val="0"/>
          <w:numId w:val="17"/>
        </w:numPr>
        <w:rPr>
          <w:rFonts w:cs="Arial"/>
          <w:b/>
        </w:rPr>
      </w:pPr>
      <w:r w:rsidRPr="00F402C0">
        <w:rPr>
          <w:rFonts w:cs="Arial"/>
        </w:rPr>
        <w:t>parafira</w:t>
      </w:r>
      <w:r w:rsidR="009D010C">
        <w:rPr>
          <w:rFonts w:cs="Arial"/>
        </w:rPr>
        <w:t xml:space="preserve">n in </w:t>
      </w:r>
      <w:r w:rsidR="009D010C" w:rsidRPr="00267106">
        <w:rPr>
          <w:rFonts w:cs="Arial"/>
        </w:rPr>
        <w:t>žigosan</w:t>
      </w:r>
      <w:r w:rsidRPr="00267106">
        <w:rPr>
          <w:rFonts w:cs="Arial"/>
        </w:rPr>
        <w:t xml:space="preserve"> </w:t>
      </w:r>
      <w:r w:rsidR="00267106" w:rsidRPr="00267106">
        <w:rPr>
          <w:rFonts w:cs="Arial"/>
        </w:rPr>
        <w:t>in delno izpolnjen</w:t>
      </w:r>
      <w:r w:rsidR="00267106">
        <w:rPr>
          <w:rFonts w:cs="Arial"/>
          <w:b/>
        </w:rPr>
        <w:t xml:space="preserve"> </w:t>
      </w:r>
      <w:r w:rsidRPr="00F402C0">
        <w:rPr>
          <w:rFonts w:cs="Arial"/>
          <w:b/>
        </w:rPr>
        <w:t>vzorec okv</w:t>
      </w:r>
      <w:r w:rsidR="00267106">
        <w:rPr>
          <w:rFonts w:cs="Arial"/>
          <w:b/>
        </w:rPr>
        <w:t>irnega sporazuma, obrazec št. 7</w:t>
      </w:r>
      <w:r w:rsidRPr="00F402C0">
        <w:rPr>
          <w:rFonts w:cs="Arial"/>
          <w:b/>
        </w:rPr>
        <w:t xml:space="preserve"> »Vzorec okvirnega sporazuma«</w:t>
      </w:r>
    </w:p>
    <w:p w:rsidR="00056F66" w:rsidRDefault="009D010C" w:rsidP="009D010C">
      <w:pPr>
        <w:numPr>
          <w:ilvl w:val="0"/>
          <w:numId w:val="17"/>
        </w:numPr>
        <w:jc w:val="both"/>
        <w:rPr>
          <w:rFonts w:cs="Arial"/>
          <w:b/>
        </w:rPr>
      </w:pPr>
      <w:r w:rsidRPr="00F402C0">
        <w:rPr>
          <w:rFonts w:cs="Arial"/>
        </w:rPr>
        <w:t>parafira</w:t>
      </w:r>
      <w:r>
        <w:rPr>
          <w:rFonts w:cs="Arial"/>
        </w:rPr>
        <w:t>n in žigosan</w:t>
      </w:r>
      <w:r w:rsidRPr="00F402C0">
        <w:rPr>
          <w:rFonts w:cs="Arial"/>
          <w:b/>
        </w:rPr>
        <w:t xml:space="preserve"> vzorec </w:t>
      </w:r>
      <w:r w:rsidR="00267106">
        <w:rPr>
          <w:rFonts w:cs="Arial"/>
          <w:b/>
        </w:rPr>
        <w:t>obrazec št. 8</w:t>
      </w:r>
      <w:r w:rsidR="00056F66" w:rsidRPr="00F402C0">
        <w:rPr>
          <w:rFonts w:cs="Arial"/>
          <w:b/>
        </w:rPr>
        <w:t xml:space="preserve"> »Vzorec pogodbe«,</w:t>
      </w:r>
    </w:p>
    <w:p w:rsidR="00267106" w:rsidRPr="00F402C0" w:rsidRDefault="00267106" w:rsidP="009D010C">
      <w:pPr>
        <w:numPr>
          <w:ilvl w:val="0"/>
          <w:numId w:val="17"/>
        </w:numPr>
        <w:jc w:val="both"/>
        <w:rPr>
          <w:rFonts w:cs="Arial"/>
          <w:b/>
        </w:rPr>
      </w:pPr>
      <w:r>
        <w:rPr>
          <w:rFonts w:cs="Arial"/>
          <w:b/>
        </w:rPr>
        <w:t>podpisan in ožigosan obrazec št. 9 »Informativni seznam«.</w:t>
      </w:r>
    </w:p>
    <w:p w:rsidR="0011702E" w:rsidRPr="00F402C0" w:rsidRDefault="0011702E" w:rsidP="0011702E">
      <w:pPr>
        <w:pStyle w:val="Telobesedila"/>
        <w:rPr>
          <w:rFonts w:cs="Arial"/>
        </w:rPr>
      </w:pPr>
    </w:p>
    <w:p w:rsidR="0011702E" w:rsidRPr="00F402C0" w:rsidRDefault="0011702E" w:rsidP="0011702E">
      <w:pPr>
        <w:pStyle w:val="Telobesedila"/>
        <w:rPr>
          <w:rFonts w:cs="Arial"/>
        </w:rPr>
      </w:pPr>
      <w:r w:rsidRPr="00F402C0">
        <w:rPr>
          <w:rFonts w:cs="Arial"/>
        </w:rPr>
        <w:t xml:space="preserve">Ponudnik mora pri pripravi </w:t>
      </w:r>
      <w:r w:rsidR="009D010C">
        <w:rPr>
          <w:rFonts w:cs="Arial"/>
        </w:rPr>
        <w:t>prijave</w:t>
      </w:r>
      <w:r w:rsidRPr="00F402C0">
        <w:rPr>
          <w:rFonts w:cs="Arial"/>
        </w:rPr>
        <w:t xml:space="preserve"> in izpolnjevanju obrazcev upoštevati tudi navodila, ki so navedena na posameznem obrazcu. Odsotnost zgornjih zahtev ne pomeni neposrednega razloga za zavrnitev p</w:t>
      </w:r>
      <w:r w:rsidR="009D010C">
        <w:rPr>
          <w:rFonts w:cs="Arial"/>
        </w:rPr>
        <w:t>rijave</w:t>
      </w:r>
      <w:r w:rsidRPr="00F402C0">
        <w:rPr>
          <w:rFonts w:cs="Arial"/>
        </w:rPr>
        <w:t xml:space="preserve">, pač pa lahko v okviru ZJN-3 naročnik </w:t>
      </w:r>
      <w:r w:rsidR="009D010C">
        <w:rPr>
          <w:rFonts w:cs="Arial"/>
        </w:rPr>
        <w:t>kandidata</w:t>
      </w:r>
      <w:r w:rsidRPr="00F402C0">
        <w:rPr>
          <w:rFonts w:cs="Arial"/>
        </w:rPr>
        <w:t xml:space="preserve"> pozove na odpravo teh pomanjkljivosti. Naročnik bo upošteval tudi takšno p</w:t>
      </w:r>
      <w:r w:rsidR="007119BF">
        <w:rPr>
          <w:rFonts w:cs="Arial"/>
        </w:rPr>
        <w:t>rijavo iz katere bodo</w:t>
      </w:r>
      <w:r w:rsidRPr="00F402C0">
        <w:rPr>
          <w:rFonts w:cs="Arial"/>
        </w:rPr>
        <w:t xml:space="preserve"> izhajale vse opredeljene vsebinske zahteve in vsi zahtevani dokumenti in bo p</w:t>
      </w:r>
      <w:r w:rsidR="007119BF">
        <w:rPr>
          <w:rFonts w:cs="Arial"/>
        </w:rPr>
        <w:t>rijava</w:t>
      </w:r>
      <w:r w:rsidRPr="00F402C0">
        <w:rPr>
          <w:rFonts w:cs="Arial"/>
        </w:rPr>
        <w:t xml:space="preserve"> vsaj v bistvenih delih podpisana s strani pooblaščene osebe ponudnika.</w:t>
      </w:r>
    </w:p>
    <w:p w:rsidR="00585B6C" w:rsidRPr="00F402C0" w:rsidRDefault="00585B6C" w:rsidP="00585B6C">
      <w:pPr>
        <w:jc w:val="both"/>
        <w:rPr>
          <w:rFonts w:cs="Arial"/>
          <w:color w:val="000000"/>
        </w:rPr>
      </w:pPr>
    </w:p>
    <w:p w:rsidR="00585B6C" w:rsidRPr="00F402C0" w:rsidRDefault="00585B6C" w:rsidP="00585B6C">
      <w:pPr>
        <w:jc w:val="both"/>
        <w:rPr>
          <w:rFonts w:cs="Arial"/>
          <w:color w:val="000000"/>
        </w:rPr>
      </w:pPr>
    </w:p>
    <w:p w:rsidR="00585B6C" w:rsidRPr="00F402C0" w:rsidRDefault="00585B6C" w:rsidP="00585B6C">
      <w:pPr>
        <w:jc w:val="both"/>
        <w:rPr>
          <w:rFonts w:cs="Arial"/>
          <w:b/>
          <w:bCs/>
          <w:color w:val="000000"/>
        </w:rPr>
      </w:pPr>
      <w:r w:rsidRPr="00F402C0">
        <w:rPr>
          <w:rFonts w:cs="Arial"/>
          <w:b/>
          <w:bCs/>
          <w:color w:val="000000"/>
        </w:rPr>
        <w:t>Oddaja prijave:</w:t>
      </w:r>
    </w:p>
    <w:p w:rsidR="00D209AE" w:rsidRDefault="00D209AE" w:rsidP="00D209AE">
      <w:pPr>
        <w:jc w:val="both"/>
        <w:rPr>
          <w:rFonts w:cs="Arial"/>
          <w:color w:val="000000"/>
        </w:rPr>
      </w:pPr>
    </w:p>
    <w:p w:rsidR="00D209AE" w:rsidRPr="00BD505A" w:rsidRDefault="00D209AE" w:rsidP="00D209AE">
      <w:pPr>
        <w:jc w:val="both"/>
        <w:rPr>
          <w:rFonts w:cs="Arial"/>
          <w:color w:val="000000"/>
        </w:rPr>
      </w:pPr>
      <w:r w:rsidRPr="00BD505A">
        <w:rPr>
          <w:rFonts w:cs="Arial"/>
          <w:color w:val="000000"/>
        </w:rPr>
        <w:t xml:space="preserve">Ponudnik ponudbeno dokumentacijo odda na način, da po registraciji oziroma prijavi v sistem eJN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D209AE" w:rsidRPr="00BD505A" w:rsidRDefault="00D209AE" w:rsidP="00D209AE">
      <w:pPr>
        <w:jc w:val="both"/>
        <w:rPr>
          <w:rFonts w:cs="Arial"/>
          <w:color w:val="000000"/>
        </w:rPr>
      </w:pPr>
    </w:p>
    <w:p w:rsidR="00D209AE" w:rsidRPr="00BD505A" w:rsidRDefault="00D209AE" w:rsidP="00D209AE">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D209AE" w:rsidRPr="00BD505A" w:rsidRDefault="00D209AE" w:rsidP="00D209AE">
      <w:pPr>
        <w:jc w:val="both"/>
        <w:rPr>
          <w:rFonts w:cs="Arial"/>
          <w:color w:val="000000"/>
        </w:rPr>
      </w:pPr>
    </w:p>
    <w:p w:rsidR="00D209AE" w:rsidRPr="00BD505A" w:rsidRDefault="00D209AE" w:rsidP="00D209AE">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sidR="00267106">
        <w:rPr>
          <w:rFonts w:cs="Arial"/>
          <w:u w:val="single"/>
        </w:rPr>
        <w:t>https://ejn.gov.si</w:t>
      </w:r>
    </w:p>
    <w:p w:rsidR="00585B6C" w:rsidRPr="00F402C0" w:rsidRDefault="00585B6C" w:rsidP="00585B6C">
      <w:pPr>
        <w:pStyle w:val="Telobesedila"/>
        <w:rPr>
          <w:rFonts w:cs="Arial"/>
        </w:rPr>
      </w:pPr>
    </w:p>
    <w:p w:rsidR="00585B6C" w:rsidRPr="00F402C0" w:rsidRDefault="00585B6C" w:rsidP="00585B6C">
      <w:pPr>
        <w:rPr>
          <w:rFonts w:cs="Arial"/>
        </w:rPr>
      </w:pPr>
      <w:bookmarkStart w:id="1" w:name="zacetekGlava"/>
      <w:bookmarkEnd w:id="1"/>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p w:rsidR="00056F66" w:rsidRPr="00F402C0" w:rsidRDefault="00056F66" w:rsidP="00585B6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5B6C" w:rsidRPr="00F402C0" w:rsidTr="00585B6C">
        <w:tc>
          <w:tcPr>
            <w:tcW w:w="1740"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585B6C">
            <w:pPr>
              <w:rPr>
                <w:rFonts w:cs="Arial"/>
                <w:b/>
              </w:rPr>
            </w:pPr>
            <w:r w:rsidRPr="00F402C0">
              <w:rPr>
                <w:rFonts w:cs="Arial"/>
                <w:b/>
              </w:rPr>
              <w:t>Obrazec št. 1</w:t>
            </w:r>
          </w:p>
        </w:tc>
      </w:tr>
    </w:tbl>
    <w:p w:rsidR="00585B6C" w:rsidRPr="00F402C0" w:rsidRDefault="00585B6C" w:rsidP="00585B6C">
      <w:pPr>
        <w:rPr>
          <w:rFonts w:cs="Arial"/>
          <w:lang w:eastAsia="en-US"/>
        </w:rPr>
      </w:pPr>
    </w:p>
    <w:p w:rsidR="00585B6C" w:rsidRPr="00F402C0" w:rsidRDefault="00585B6C" w:rsidP="00585B6C">
      <w:pPr>
        <w:rPr>
          <w:rFonts w:cs="Arial"/>
        </w:rPr>
      </w:pPr>
    </w:p>
    <w:p w:rsidR="00585B6C" w:rsidRPr="00F402C0" w:rsidRDefault="00585B6C" w:rsidP="00585B6C">
      <w:pPr>
        <w:jc w:val="center"/>
        <w:rPr>
          <w:rFonts w:cs="Arial"/>
          <w:b/>
        </w:rPr>
      </w:pPr>
      <w:r w:rsidRPr="00F402C0">
        <w:rPr>
          <w:rFonts w:cs="Arial"/>
          <w:b/>
        </w:rPr>
        <w:t>P</w:t>
      </w:r>
      <w:r w:rsidR="00F5069E">
        <w:rPr>
          <w:rFonts w:cs="Arial"/>
          <w:b/>
        </w:rPr>
        <w:t>RIJAVA</w:t>
      </w:r>
    </w:p>
    <w:p w:rsidR="00585B6C" w:rsidRPr="00F402C0" w:rsidRDefault="00585B6C" w:rsidP="00585B6C">
      <w:pPr>
        <w:rPr>
          <w:rFonts w:cs="Arial"/>
        </w:rPr>
      </w:pPr>
    </w:p>
    <w:p w:rsidR="00585B6C" w:rsidRDefault="00585B6C" w:rsidP="00F8575B">
      <w:pPr>
        <w:jc w:val="both"/>
        <w:rPr>
          <w:rFonts w:cs="Arial"/>
        </w:rPr>
      </w:pPr>
      <w:r w:rsidRPr="00F402C0">
        <w:rPr>
          <w:rFonts w:cs="Arial"/>
        </w:rPr>
        <w:t>Na osn</w:t>
      </w:r>
      <w:r w:rsidR="00F8575B">
        <w:rPr>
          <w:rFonts w:cs="Arial"/>
        </w:rPr>
        <w:t>ovi objavljenega javnega naročila št. JN-0052/2022</w:t>
      </w:r>
      <w:r w:rsidRPr="00F402C0">
        <w:rPr>
          <w:rFonts w:cs="Arial"/>
        </w:rPr>
        <w:t>-B-POG</w:t>
      </w:r>
      <w:r w:rsidR="00F8575B">
        <w:rPr>
          <w:rFonts w:cs="Arial"/>
        </w:rPr>
        <w:t>,</w:t>
      </w:r>
      <w:r w:rsidRPr="00F402C0">
        <w:rPr>
          <w:rFonts w:cs="Arial"/>
        </w:rPr>
        <w:t xml:space="preserve"> po omejenem postopku, za »</w:t>
      </w:r>
      <w:r w:rsidR="00555381">
        <w:rPr>
          <w:rFonts w:cs="Arial"/>
          <w:b/>
        </w:rPr>
        <w:t>Nakup medicinskih pripomočkov za potrebe Onkološkega inštituta Ljubljana za obdobje 4 let</w:t>
      </w:r>
      <w:r w:rsidRPr="00F402C0">
        <w:rPr>
          <w:rFonts w:cs="Arial"/>
        </w:rPr>
        <w:t>«</w:t>
      </w:r>
      <w:r w:rsidR="00F8575B">
        <w:rPr>
          <w:rFonts w:cs="Arial"/>
        </w:rPr>
        <w:t>,</w:t>
      </w:r>
      <w:r w:rsidRPr="00F402C0">
        <w:rPr>
          <w:rFonts w:cs="Arial"/>
        </w:rPr>
        <w:t xml:space="preserve"> dajemo p</w:t>
      </w:r>
      <w:r w:rsidR="00F8575B">
        <w:rPr>
          <w:rFonts w:cs="Arial"/>
        </w:rPr>
        <w:t>rijavo</w:t>
      </w:r>
      <w:r w:rsidRPr="00F402C0">
        <w:rPr>
          <w:rFonts w:cs="Arial"/>
        </w:rPr>
        <w:t xml:space="preserve"> kot sledi (ustrezno obkrožiti):</w:t>
      </w:r>
    </w:p>
    <w:p w:rsidR="00555381" w:rsidRPr="00F402C0" w:rsidRDefault="00555381" w:rsidP="00F8575B">
      <w:pPr>
        <w:jc w:val="both"/>
        <w:rPr>
          <w:rFonts w:cs="Arial"/>
        </w:rPr>
      </w:pPr>
    </w:p>
    <w:p w:rsidR="00585B6C" w:rsidRPr="00F402C0" w:rsidRDefault="00585B6C" w:rsidP="00F8575B">
      <w:pPr>
        <w:numPr>
          <w:ilvl w:val="0"/>
          <w:numId w:val="8"/>
        </w:numPr>
        <w:jc w:val="both"/>
        <w:rPr>
          <w:rFonts w:cs="Arial"/>
        </w:rPr>
      </w:pPr>
      <w:r w:rsidRPr="00F402C0">
        <w:rPr>
          <w:rFonts w:cs="Arial"/>
          <w:b/>
        </w:rPr>
        <w:t>Samostojna ponudba</w:t>
      </w:r>
      <w:r w:rsidRPr="00F402C0">
        <w:rPr>
          <w:rFonts w:cs="Arial"/>
        </w:rPr>
        <w:t>, kot samostojen ponudnik;</w:t>
      </w:r>
    </w:p>
    <w:p w:rsidR="00585B6C" w:rsidRPr="00F402C0" w:rsidRDefault="00585B6C" w:rsidP="00585B6C">
      <w:pPr>
        <w:numPr>
          <w:ilvl w:val="0"/>
          <w:numId w:val="8"/>
        </w:numPr>
        <w:jc w:val="both"/>
        <w:rPr>
          <w:rFonts w:cs="Arial"/>
        </w:rPr>
      </w:pPr>
      <w:r w:rsidRPr="00F402C0">
        <w:rPr>
          <w:rFonts w:cs="Arial"/>
          <w:b/>
        </w:rPr>
        <w:t xml:space="preserve">Skupna ponudba, </w:t>
      </w:r>
      <w:r w:rsidRPr="00F402C0">
        <w:rPr>
          <w:rFonts w:cs="Arial"/>
        </w:rPr>
        <w:t>pri čemer</w:t>
      </w:r>
      <w:r w:rsidRPr="00F402C0">
        <w:rPr>
          <w:rFonts w:cs="Arial"/>
          <w:b/>
        </w:rPr>
        <w:t xml:space="preserve"> smo/nismo </w:t>
      </w:r>
      <w:r w:rsidRPr="00F402C0">
        <w:rPr>
          <w:rFonts w:cs="Arial"/>
        </w:rPr>
        <w:t>vodilni</w:t>
      </w:r>
      <w:r w:rsidRPr="00F402C0">
        <w:rPr>
          <w:rFonts w:cs="Arial"/>
          <w:b/>
        </w:rPr>
        <w:t xml:space="preserve"> </w:t>
      </w:r>
      <w:r w:rsidRPr="00F402C0">
        <w:rPr>
          <w:rFonts w:cs="Arial"/>
        </w:rPr>
        <w:t>partner (ponudnik obkroži ali je vodilni partner ali ne);</w:t>
      </w:r>
    </w:p>
    <w:p w:rsidR="00585B6C" w:rsidRPr="00F402C0" w:rsidRDefault="00585B6C" w:rsidP="00585B6C">
      <w:pPr>
        <w:widowControl w:val="0"/>
        <w:tabs>
          <w:tab w:val="left" w:pos="90"/>
          <w:tab w:val="left" w:pos="964"/>
        </w:tabs>
        <w:autoSpaceDE w:val="0"/>
        <w:autoSpaceDN w:val="0"/>
        <w:adjustRightInd w:val="0"/>
        <w:rPr>
          <w:rFonts w:cs="Arial"/>
        </w:rPr>
      </w:pPr>
    </w:p>
    <w:p w:rsidR="00585B6C" w:rsidRPr="00F402C0" w:rsidRDefault="00585B6C" w:rsidP="00585B6C">
      <w:pPr>
        <w:rPr>
          <w:rFonts w:cs="Arial"/>
          <w:b/>
          <w:noProof/>
          <w:color w:val="000000"/>
        </w:rPr>
      </w:pPr>
    </w:p>
    <w:p w:rsidR="00585B6C" w:rsidRPr="00F402C0" w:rsidRDefault="00585B6C" w:rsidP="00585B6C">
      <w:pPr>
        <w:rPr>
          <w:rFonts w:cs="Arial"/>
          <w:b/>
          <w:noProof/>
          <w:color w:val="000000"/>
        </w:rPr>
      </w:pPr>
      <w:r w:rsidRPr="00F402C0">
        <w:rPr>
          <w:rFonts w:cs="Arial"/>
          <w:b/>
          <w:noProof/>
          <w:color w:val="000000"/>
        </w:rPr>
        <w:t>1</w:t>
      </w:r>
      <w:r w:rsidRPr="00F402C0">
        <w:rPr>
          <w:rFonts w:cs="Arial"/>
          <w:b/>
          <w:noProof/>
        </w:rPr>
        <w:t xml:space="preserve">. PODATKI O </w:t>
      </w:r>
      <w:r w:rsidR="00F8575B">
        <w:rPr>
          <w:rFonts w:cs="Arial"/>
          <w:b/>
          <w:noProof/>
        </w:rPr>
        <w:t xml:space="preserve">KANDIDATU/PONUDNIKU </w:t>
      </w:r>
      <w:r w:rsidRPr="00267106">
        <w:rPr>
          <w:rFonts w:cs="Arial"/>
          <w:b/>
          <w:noProof/>
        </w:rPr>
        <w:t>IN PARTNERJIH</w:t>
      </w:r>
      <w:r w:rsidRPr="00F402C0">
        <w:rPr>
          <w:rFonts w:cs="Arial"/>
          <w:b/>
          <w:noProof/>
        </w:rPr>
        <w:t xml:space="preserve"> (v primeru skupne ponudbe)</w:t>
      </w:r>
    </w:p>
    <w:p w:rsidR="00585B6C" w:rsidRPr="00F402C0" w:rsidRDefault="00585B6C" w:rsidP="00585B6C">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 xml:space="preserve">POLNI NAZIV IN FIRMA </w:t>
            </w:r>
            <w:r w:rsidR="00F8575B">
              <w:rPr>
                <w:rFonts w:cs="Arial"/>
              </w:rPr>
              <w:t>KANDIDATA/</w:t>
            </w:r>
            <w:r w:rsidRPr="00F402C0">
              <w:rPr>
                <w:rFonts w:cs="Arial"/>
              </w:rPr>
              <w:t>PONUDNIKA:</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 xml:space="preserve">NASLOV </w:t>
            </w:r>
            <w:r w:rsidR="00F8575B">
              <w:rPr>
                <w:rFonts w:cs="Arial"/>
              </w:rPr>
              <w:t>KANDIDATA/</w:t>
            </w:r>
            <w:r w:rsidRPr="00F402C0">
              <w:rPr>
                <w:rFonts w:cs="Arial"/>
              </w:rPr>
              <w:t>PONUDNIKA:</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KONTAKTNA OSEBA:</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hideMark/>
          </w:tcPr>
          <w:p w:rsidR="00585B6C" w:rsidRPr="00F402C0" w:rsidRDefault="00585B6C">
            <w:pPr>
              <w:ind w:right="-108"/>
              <w:rPr>
                <w:rFonts w:cs="Arial"/>
              </w:rPr>
            </w:pPr>
            <w:r w:rsidRPr="00F402C0">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TELEFON:</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TELEFAX:</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rPr>
          <w:trHeight w:val="414"/>
        </w:trPr>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IDENTIFIKACIJSKA ŠTEVILKA ZA DDV:</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pStyle w:val="Glava"/>
              <w:tabs>
                <w:tab w:val="clear" w:pos="4536"/>
              </w:tabs>
              <w:jc w:val="both"/>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MATIČNA ŠTEVILKA:</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ŠT. TRR-ja IN BANKA:</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rPr>
          <w:trHeight w:val="467"/>
        </w:trPr>
        <w:tc>
          <w:tcPr>
            <w:tcW w:w="4248" w:type="dxa"/>
            <w:tcBorders>
              <w:top w:val="single" w:sz="4" w:space="0" w:color="auto"/>
              <w:left w:val="single" w:sz="4" w:space="0" w:color="auto"/>
              <w:bottom w:val="single" w:sz="4" w:space="0" w:color="auto"/>
              <w:right w:val="single" w:sz="4" w:space="0" w:color="auto"/>
            </w:tcBorders>
            <w:hideMark/>
          </w:tcPr>
          <w:p w:rsidR="00585B6C" w:rsidRPr="00F402C0" w:rsidRDefault="00585B6C">
            <w:pPr>
              <w:rPr>
                <w:rFonts w:cs="Arial"/>
              </w:rPr>
            </w:pPr>
            <w:r w:rsidRPr="00F402C0">
              <w:rPr>
                <w:rFonts w:cs="Arial"/>
              </w:rPr>
              <w:t xml:space="preserve">ODGOVORNA OSEBA ZA PODPIS </w:t>
            </w:r>
            <w:r w:rsidR="00F8575B">
              <w:rPr>
                <w:rFonts w:cs="Arial"/>
              </w:rPr>
              <w:t xml:space="preserve">OKVIRNEGA SPORAZUMA IN </w:t>
            </w:r>
            <w:r w:rsidRPr="00F402C0">
              <w:rPr>
                <w:rFonts w:cs="Arial"/>
              </w:rPr>
              <w:t>POGODBE (z navedbo funkcije):</w:t>
            </w:r>
          </w:p>
        </w:tc>
        <w:tc>
          <w:tcPr>
            <w:tcW w:w="5580"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p>
        </w:tc>
      </w:tr>
      <w:tr w:rsidR="00585B6C" w:rsidRPr="00F402C0" w:rsidTr="00585B6C">
        <w:tc>
          <w:tcPr>
            <w:tcW w:w="4248" w:type="dxa"/>
            <w:tcBorders>
              <w:top w:val="single" w:sz="4" w:space="0" w:color="auto"/>
              <w:left w:val="single" w:sz="4" w:space="0" w:color="auto"/>
              <w:bottom w:val="single" w:sz="4" w:space="0" w:color="auto"/>
              <w:right w:val="single" w:sz="4" w:space="0" w:color="auto"/>
            </w:tcBorders>
          </w:tcPr>
          <w:p w:rsidR="00585B6C" w:rsidRPr="00F402C0" w:rsidRDefault="00585B6C">
            <w:pPr>
              <w:rPr>
                <w:rFonts w:cs="Arial"/>
              </w:rPr>
            </w:pPr>
            <w:r w:rsidRPr="00F402C0">
              <w:rPr>
                <w:rFonts w:cs="Arial"/>
              </w:rPr>
              <w:t>ZAKONITI ZASTOPNIKI:</w:t>
            </w:r>
          </w:p>
          <w:p w:rsidR="00585B6C" w:rsidRPr="00F402C0" w:rsidRDefault="00585B6C">
            <w:pPr>
              <w:rPr>
                <w:rFonts w:cs="Arial"/>
              </w:rPr>
            </w:pPr>
          </w:p>
        </w:tc>
        <w:tc>
          <w:tcPr>
            <w:tcW w:w="5580" w:type="dxa"/>
            <w:tcBorders>
              <w:top w:val="single" w:sz="4" w:space="0" w:color="auto"/>
              <w:left w:val="single" w:sz="4" w:space="0" w:color="auto"/>
              <w:bottom w:val="single" w:sz="4" w:space="0" w:color="auto"/>
              <w:right w:val="single" w:sz="4" w:space="0" w:color="auto"/>
            </w:tcBorders>
            <w:hideMark/>
          </w:tcPr>
          <w:p w:rsidR="00585B6C" w:rsidRPr="00F402C0" w:rsidRDefault="00585B6C">
            <w:pPr>
              <w:rPr>
                <w:rFonts w:cs="Arial"/>
                <w:color w:val="FFFFFF"/>
              </w:rPr>
            </w:pPr>
            <w:r w:rsidRPr="00F402C0">
              <w:rPr>
                <w:rStyle w:val="Sprotnaopomba-sklic"/>
                <w:rFonts w:cs="Arial"/>
                <w:color w:val="FFFFFF"/>
              </w:rPr>
              <w:footnoteReference w:id="3"/>
            </w:r>
          </w:p>
        </w:tc>
      </w:tr>
    </w:tbl>
    <w:p w:rsidR="00585B6C" w:rsidRPr="00F402C0" w:rsidRDefault="00585B6C" w:rsidP="00585B6C">
      <w:pPr>
        <w:rPr>
          <w:rFonts w:cs="Arial"/>
          <w:lang w:eastAsia="en-US"/>
        </w:rPr>
      </w:pP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585B6C">
      <w:pPr>
        <w:rPr>
          <w:rFonts w:cs="Arial"/>
          <w:b/>
          <w:noProof/>
          <w:color w:val="000000"/>
        </w:rPr>
      </w:pPr>
      <w:r w:rsidRPr="00F402C0">
        <w:rPr>
          <w:rFonts w:cs="Arial"/>
        </w:rPr>
        <w:br w:type="page"/>
      </w:r>
      <w:r w:rsidRPr="00F402C0">
        <w:rPr>
          <w:rFonts w:cs="Arial"/>
          <w:b/>
          <w:noProof/>
          <w:color w:val="000000"/>
        </w:rPr>
        <w:lastRenderedPageBreak/>
        <w:t>2. IZJAVA</w:t>
      </w:r>
    </w:p>
    <w:p w:rsidR="00585B6C" w:rsidRPr="00F402C0" w:rsidRDefault="00585B6C" w:rsidP="00585B6C">
      <w:pPr>
        <w:rPr>
          <w:rFonts w:cs="Arial"/>
        </w:rPr>
      </w:pPr>
    </w:p>
    <w:p w:rsidR="00585B6C" w:rsidRPr="00F402C0" w:rsidRDefault="00585B6C" w:rsidP="00555381">
      <w:pPr>
        <w:jc w:val="both"/>
        <w:rPr>
          <w:rFonts w:cs="Arial"/>
          <w:noProof/>
        </w:rPr>
      </w:pPr>
      <w:r w:rsidRPr="00F402C0">
        <w:rPr>
          <w:rFonts w:cs="Arial"/>
          <w:noProof/>
        </w:rPr>
        <w:t xml:space="preserve">Spodaj podpisani, </w:t>
      </w:r>
      <w:r w:rsidRPr="00F402C0">
        <w:rPr>
          <w:rFonts w:cs="Arial"/>
          <w:i/>
          <w:noProof/>
          <w:u w:val="single"/>
        </w:rPr>
        <w:t>&lt;zastopnik / pooblaščenec&gt;</w:t>
      </w:r>
      <w:r w:rsidRPr="00F402C0">
        <w:rPr>
          <w:rFonts w:cs="Arial"/>
          <w:noProof/>
        </w:rPr>
        <w:t xml:space="preserve"> </w:t>
      </w:r>
      <w:r w:rsidR="00F8575B">
        <w:rPr>
          <w:rFonts w:cs="Arial"/>
          <w:noProof/>
        </w:rPr>
        <w:t>kandidata</w:t>
      </w:r>
      <w:r w:rsidRPr="00F402C0">
        <w:rPr>
          <w:rFonts w:cs="Arial"/>
          <w:noProof/>
        </w:rPr>
        <w:t xml:space="preserve"> </w:t>
      </w:r>
      <w:r w:rsidRPr="00F402C0">
        <w:rPr>
          <w:rFonts w:cs="Arial"/>
          <w:i/>
          <w:noProof/>
          <w:u w:val="single"/>
        </w:rPr>
        <w:t xml:space="preserve">&lt;in vsak od partnerjev v skupni </w:t>
      </w:r>
      <w:r w:rsidR="00F8575B">
        <w:rPr>
          <w:rFonts w:cs="Arial"/>
          <w:i/>
          <w:noProof/>
          <w:u w:val="single"/>
        </w:rPr>
        <w:t>prijavi</w:t>
      </w:r>
      <w:r w:rsidRPr="00F402C0">
        <w:rPr>
          <w:rFonts w:cs="Arial"/>
          <w:i/>
          <w:noProof/>
          <w:u w:val="single"/>
        </w:rPr>
        <w:t>&gt;,</w:t>
      </w:r>
      <w:r w:rsidRPr="00F402C0">
        <w:rPr>
          <w:rFonts w:cs="Arial"/>
          <w:i/>
          <w:noProof/>
        </w:rPr>
        <w:t xml:space="preserve"> </w:t>
      </w:r>
      <w:r w:rsidRPr="00F402C0">
        <w:rPr>
          <w:rFonts w:cs="Arial"/>
          <w:noProof/>
        </w:rPr>
        <w:t>ki se prijavlja na javno naročilo z oznako</w:t>
      </w:r>
      <w:r w:rsidRPr="00F402C0">
        <w:rPr>
          <w:rFonts w:cs="Arial"/>
          <w:b/>
        </w:rPr>
        <w:t xml:space="preserve"> </w:t>
      </w:r>
      <w:r w:rsidR="00F8575B">
        <w:rPr>
          <w:rFonts w:cs="Arial"/>
        </w:rPr>
        <w:t>JN-0052/2022</w:t>
      </w:r>
      <w:r w:rsidRPr="00F402C0">
        <w:rPr>
          <w:rFonts w:cs="Arial"/>
        </w:rPr>
        <w:t xml:space="preserve">-B-POG </w:t>
      </w:r>
      <w:r w:rsidRPr="00F402C0">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585B6C" w:rsidRPr="00F402C0" w:rsidRDefault="00585B6C" w:rsidP="00585B6C">
      <w:pPr>
        <w:rPr>
          <w:rFonts w:cs="Arial"/>
          <w:noProof/>
        </w:rPr>
      </w:pPr>
    </w:p>
    <w:p w:rsidR="00585B6C" w:rsidRPr="00F402C0" w:rsidRDefault="00585B6C" w:rsidP="00585B6C">
      <w:pPr>
        <w:rPr>
          <w:rFonts w:cs="Arial"/>
          <w:noProof/>
        </w:rPr>
      </w:pPr>
      <w:r w:rsidRPr="00F402C0">
        <w:rPr>
          <w:rFonts w:cs="Arial"/>
          <w:noProof/>
        </w:rPr>
        <w:t>Če bomo izbrani za izvedbo javnega naročila:</w:t>
      </w:r>
    </w:p>
    <w:p w:rsidR="00585B6C" w:rsidRPr="00F402C0" w:rsidRDefault="00585B6C" w:rsidP="00585B6C">
      <w:pPr>
        <w:numPr>
          <w:ilvl w:val="0"/>
          <w:numId w:val="10"/>
        </w:numPr>
        <w:jc w:val="both"/>
        <w:rPr>
          <w:rFonts w:cs="Arial"/>
        </w:rPr>
      </w:pPr>
      <w:r w:rsidRPr="00F402C0">
        <w:rPr>
          <w:rFonts w:cs="Arial"/>
        </w:rPr>
        <w:t>bomo javno naročilo izvajali strokovno in kvalitetno po pravilih stroke, v skladu z veljavnimi predpisi, tehničnimi navodili, priporočili in normativi,</w:t>
      </w:r>
    </w:p>
    <w:p w:rsidR="00585B6C" w:rsidRPr="00F402C0" w:rsidRDefault="00585B6C" w:rsidP="00585B6C">
      <w:pPr>
        <w:numPr>
          <w:ilvl w:val="0"/>
          <w:numId w:val="10"/>
        </w:numPr>
        <w:jc w:val="both"/>
        <w:rPr>
          <w:rFonts w:cs="Arial"/>
        </w:rPr>
      </w:pPr>
      <w:r w:rsidRPr="00F402C0">
        <w:rPr>
          <w:rFonts w:cs="Arial"/>
        </w:rPr>
        <w:t>bomo javno naročilo izvajali s strokovno usposobljenimi sodelavci oziroma kadrom in pri tem upoštevali vse zahteve varstva pri delu in delovne zakonodaje, veljavne na ozemlju Republike Slovenije.</w:t>
      </w:r>
    </w:p>
    <w:p w:rsidR="00585B6C" w:rsidRPr="00F402C0" w:rsidRDefault="00585B6C" w:rsidP="00585B6C">
      <w:pPr>
        <w:rPr>
          <w:rFonts w:cs="Arial"/>
          <w:noProof/>
        </w:rPr>
      </w:pPr>
    </w:p>
    <w:p w:rsidR="00585B6C" w:rsidRPr="00F402C0" w:rsidRDefault="00585B6C" w:rsidP="00585B6C">
      <w:pPr>
        <w:rPr>
          <w:rFonts w:cs="Arial"/>
          <w:noProof/>
        </w:rPr>
      </w:pPr>
      <w:r w:rsidRPr="00F402C0">
        <w:rPr>
          <w:rFonts w:cs="Arial"/>
          <w:noProof/>
        </w:rPr>
        <w:t>Izjavljamo, da:</w:t>
      </w:r>
    </w:p>
    <w:p w:rsidR="00585B6C" w:rsidRPr="00F402C0" w:rsidRDefault="00585B6C" w:rsidP="00585B6C">
      <w:pPr>
        <w:numPr>
          <w:ilvl w:val="0"/>
          <w:numId w:val="10"/>
        </w:numPr>
        <w:jc w:val="both"/>
        <w:rPr>
          <w:rFonts w:cs="Arial"/>
        </w:rPr>
      </w:pPr>
      <w:r w:rsidRPr="00F402C0">
        <w:rPr>
          <w:rFonts w:cs="Arial"/>
        </w:rPr>
        <w:t>smo ob izdelavi p</w:t>
      </w:r>
      <w:r w:rsidR="00F8575B">
        <w:rPr>
          <w:rFonts w:cs="Arial"/>
        </w:rPr>
        <w:t>rijave</w:t>
      </w:r>
      <w:r w:rsidRPr="00F402C0">
        <w:rPr>
          <w:rFonts w:cs="Arial"/>
        </w:rPr>
        <w:t xml:space="preserve"> pregledali celotno dokumentacijo v zvezi z oddajo javnega naročila,</w:t>
      </w:r>
    </w:p>
    <w:p w:rsidR="00585B6C" w:rsidRPr="00F402C0" w:rsidRDefault="00585B6C" w:rsidP="00585B6C">
      <w:pPr>
        <w:numPr>
          <w:ilvl w:val="0"/>
          <w:numId w:val="10"/>
        </w:numPr>
        <w:jc w:val="both"/>
        <w:rPr>
          <w:rFonts w:cs="Arial"/>
        </w:rPr>
      </w:pPr>
      <w:r w:rsidRPr="00F402C0">
        <w:rPr>
          <w:rFonts w:cs="Arial"/>
        </w:rPr>
        <w:t>smo v celoti seznanjeni z obsegom in zahtevnostjo javnega naročila,</w:t>
      </w:r>
    </w:p>
    <w:p w:rsidR="00585B6C" w:rsidRPr="00F402C0" w:rsidRDefault="00585B6C" w:rsidP="00585B6C">
      <w:pPr>
        <w:numPr>
          <w:ilvl w:val="0"/>
          <w:numId w:val="10"/>
        </w:numPr>
        <w:jc w:val="both"/>
        <w:rPr>
          <w:rFonts w:cs="Arial"/>
        </w:rPr>
      </w:pPr>
      <w:r w:rsidRPr="00F402C0">
        <w:rPr>
          <w:rFonts w:cs="Arial"/>
        </w:rPr>
        <w:t>ne bomo imeli do naročnika kakršnegakoli odškodninskega zahtevka, če ne bomo izbrani za izvedbo javnega naročila,</w:t>
      </w:r>
    </w:p>
    <w:p w:rsidR="00585B6C" w:rsidRDefault="00585B6C" w:rsidP="00585B6C">
      <w:pPr>
        <w:numPr>
          <w:ilvl w:val="0"/>
          <w:numId w:val="10"/>
        </w:numPr>
        <w:jc w:val="both"/>
        <w:rPr>
          <w:rFonts w:cs="Arial"/>
        </w:rPr>
      </w:pPr>
      <w:r w:rsidRPr="00F402C0">
        <w:rPr>
          <w:rFonts w:cs="Arial"/>
        </w:rPr>
        <w:t>smo podali r</w:t>
      </w:r>
      <w:r w:rsidR="00F32722">
        <w:rPr>
          <w:rFonts w:cs="Arial"/>
        </w:rPr>
        <w:t>esnične oz. verodostojne izjave</w:t>
      </w:r>
    </w:p>
    <w:p w:rsidR="00F32722" w:rsidRDefault="00F32722" w:rsidP="00F32722">
      <w:pPr>
        <w:jc w:val="both"/>
        <w:rPr>
          <w:rFonts w:cs="Arial"/>
        </w:rPr>
      </w:pPr>
    </w:p>
    <w:p w:rsidR="00F32722" w:rsidRDefault="00F32722" w:rsidP="00F32722">
      <w:pPr>
        <w:jc w:val="both"/>
        <w:rPr>
          <w:rFonts w:cs="Arial"/>
        </w:rPr>
      </w:pPr>
      <w:r>
        <w:rPr>
          <w:rFonts w:cs="Arial"/>
        </w:rPr>
        <w:t>Prijava velja še 90 dni od skrajnega roka za oddajo prijav.</w:t>
      </w:r>
    </w:p>
    <w:p w:rsidR="00F32722" w:rsidRPr="00F402C0" w:rsidRDefault="00F32722" w:rsidP="00F32722">
      <w:pPr>
        <w:jc w:val="both"/>
        <w:rPr>
          <w:rFonts w:cs="Arial"/>
        </w:rPr>
      </w:pPr>
      <w:bookmarkStart w:id="2" w:name="_GoBack"/>
      <w:bookmarkEnd w:id="2"/>
    </w:p>
    <w:p w:rsidR="00585B6C" w:rsidRPr="00F402C0" w:rsidRDefault="00585B6C" w:rsidP="00585B6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85B6C" w:rsidRPr="00F402C0" w:rsidTr="00585B6C">
        <w:tc>
          <w:tcPr>
            <w:tcW w:w="3430" w:type="dxa"/>
            <w:hideMark/>
          </w:tcPr>
          <w:p w:rsidR="00585B6C" w:rsidRPr="00F402C0" w:rsidRDefault="00585B6C">
            <w:pPr>
              <w:rPr>
                <w:rFonts w:cs="Arial"/>
                <w:color w:val="000000"/>
              </w:rPr>
            </w:pPr>
            <w:r w:rsidRPr="00F402C0">
              <w:rPr>
                <w:rFonts w:cs="Arial"/>
                <w:color w:val="000000"/>
              </w:rPr>
              <w:t>Datum in kraj:</w:t>
            </w:r>
          </w:p>
        </w:tc>
        <w:tc>
          <w:tcPr>
            <w:tcW w:w="2067" w:type="dxa"/>
          </w:tcPr>
          <w:p w:rsidR="00585B6C" w:rsidRPr="00F402C0" w:rsidRDefault="00585B6C">
            <w:pPr>
              <w:rPr>
                <w:rFonts w:cs="Arial"/>
                <w:color w:val="000000"/>
              </w:rPr>
            </w:pPr>
          </w:p>
        </w:tc>
        <w:tc>
          <w:tcPr>
            <w:tcW w:w="3573" w:type="dxa"/>
            <w:hideMark/>
          </w:tcPr>
          <w:p w:rsidR="00585B6C" w:rsidRPr="00F402C0" w:rsidRDefault="00585B6C">
            <w:pPr>
              <w:rPr>
                <w:rFonts w:cs="Arial"/>
                <w:color w:val="000000"/>
              </w:rPr>
            </w:pPr>
            <w:r w:rsidRPr="00F402C0">
              <w:rPr>
                <w:rFonts w:cs="Arial"/>
                <w:color w:val="000000"/>
              </w:rPr>
              <w:t>Žig in podpis ponudnika:</w:t>
            </w:r>
          </w:p>
        </w:tc>
      </w:tr>
      <w:tr w:rsidR="00585B6C" w:rsidRPr="00F402C0" w:rsidTr="00585B6C">
        <w:tc>
          <w:tcPr>
            <w:tcW w:w="3430" w:type="dxa"/>
            <w:tcBorders>
              <w:top w:val="nil"/>
              <w:left w:val="nil"/>
              <w:bottom w:val="single" w:sz="4" w:space="0" w:color="auto"/>
              <w:right w:val="nil"/>
            </w:tcBorders>
          </w:tcPr>
          <w:p w:rsidR="00585B6C" w:rsidRPr="00F402C0" w:rsidRDefault="00585B6C">
            <w:pPr>
              <w:rPr>
                <w:rFonts w:cs="Arial"/>
                <w:color w:val="000000"/>
              </w:rPr>
            </w:pPr>
          </w:p>
          <w:p w:rsidR="00585B6C" w:rsidRPr="00F402C0" w:rsidRDefault="00585B6C">
            <w:pPr>
              <w:rPr>
                <w:rFonts w:cs="Arial"/>
                <w:color w:val="000000"/>
              </w:rPr>
            </w:pPr>
          </w:p>
        </w:tc>
        <w:tc>
          <w:tcPr>
            <w:tcW w:w="2067" w:type="dxa"/>
          </w:tcPr>
          <w:p w:rsidR="00585B6C" w:rsidRPr="00F402C0" w:rsidRDefault="00585B6C">
            <w:pPr>
              <w:rPr>
                <w:rFonts w:cs="Arial"/>
                <w:color w:val="FFFFFF"/>
              </w:rPr>
            </w:pPr>
          </w:p>
          <w:p w:rsidR="00585B6C" w:rsidRPr="00F402C0" w:rsidRDefault="00585B6C">
            <w:pPr>
              <w:rPr>
                <w:rFonts w:cs="Arial"/>
                <w:color w:val="000000"/>
              </w:rPr>
            </w:pPr>
            <w:r w:rsidRPr="00F402C0">
              <w:rPr>
                <w:rStyle w:val="Sprotnaopomba-sklic"/>
                <w:rFonts w:cs="Arial"/>
                <w:color w:val="FFFFFF"/>
              </w:rPr>
              <w:footnoteReference w:id="4"/>
            </w:r>
          </w:p>
        </w:tc>
        <w:tc>
          <w:tcPr>
            <w:tcW w:w="3573" w:type="dxa"/>
            <w:tcBorders>
              <w:top w:val="nil"/>
              <w:left w:val="nil"/>
              <w:bottom w:val="single" w:sz="4" w:space="0" w:color="auto"/>
              <w:right w:val="nil"/>
            </w:tcBorders>
          </w:tcPr>
          <w:p w:rsidR="00585B6C" w:rsidRPr="00F402C0" w:rsidRDefault="00585B6C">
            <w:pPr>
              <w:rPr>
                <w:rFonts w:cs="Arial"/>
                <w:color w:val="000000"/>
              </w:rPr>
            </w:pPr>
          </w:p>
          <w:p w:rsidR="00585B6C" w:rsidRPr="00F402C0" w:rsidRDefault="00585B6C">
            <w:pPr>
              <w:rPr>
                <w:rFonts w:cs="Arial"/>
                <w:color w:val="000000"/>
              </w:rPr>
            </w:pPr>
          </w:p>
        </w:tc>
      </w:tr>
    </w:tbl>
    <w:p w:rsidR="00585B6C" w:rsidRPr="00F402C0" w:rsidRDefault="00585B6C" w:rsidP="00585B6C">
      <w:pPr>
        <w:rPr>
          <w:rFonts w:cs="Arial"/>
          <w:color w:val="FFFFFF"/>
          <w:lang w:eastAsia="en-US"/>
        </w:rPr>
      </w:pPr>
    </w:p>
    <w:p w:rsidR="00585B6C" w:rsidRPr="00F402C0" w:rsidRDefault="00585B6C" w:rsidP="00585B6C">
      <w:pPr>
        <w:widowControl w:val="0"/>
        <w:tabs>
          <w:tab w:val="left" w:pos="90"/>
          <w:tab w:val="left" w:pos="964"/>
        </w:tabs>
        <w:autoSpaceDE w:val="0"/>
        <w:autoSpaceDN w:val="0"/>
        <w:adjustRightInd w:val="0"/>
        <w:rPr>
          <w:rFonts w:cs="Arial"/>
          <w:color w:val="000000"/>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85B6C" w:rsidRPr="00F402C0" w:rsidTr="00585B6C">
        <w:tc>
          <w:tcPr>
            <w:tcW w:w="1559"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585B6C">
            <w:pPr>
              <w:jc w:val="both"/>
              <w:rPr>
                <w:rFonts w:cs="Arial"/>
                <w:b/>
                <w:lang w:eastAsia="en-US"/>
              </w:rPr>
            </w:pPr>
            <w:r w:rsidRPr="00F402C0">
              <w:rPr>
                <w:rFonts w:cs="Arial"/>
                <w:b/>
              </w:rPr>
              <w:lastRenderedPageBreak/>
              <w:t>Obrazec št. 2</w:t>
            </w:r>
          </w:p>
        </w:tc>
      </w:tr>
    </w:tbl>
    <w:p w:rsidR="00585B6C" w:rsidRDefault="00585B6C" w:rsidP="00585B6C">
      <w:pPr>
        <w:rPr>
          <w:rFonts w:cs="Arial"/>
          <w:lang w:eastAsia="en-US"/>
        </w:rPr>
      </w:pPr>
    </w:p>
    <w:p w:rsidR="00F5069E" w:rsidRPr="00F402C0" w:rsidRDefault="00F5069E" w:rsidP="00585B6C">
      <w:pPr>
        <w:rPr>
          <w:rFonts w:cs="Arial"/>
          <w:lang w:eastAsia="en-US"/>
        </w:rPr>
      </w:pPr>
    </w:p>
    <w:p w:rsidR="00056F66" w:rsidRPr="00F402C0" w:rsidRDefault="00056F66" w:rsidP="00056F66">
      <w:pPr>
        <w:jc w:val="center"/>
        <w:rPr>
          <w:rFonts w:cs="Arial"/>
          <w:b/>
        </w:rPr>
      </w:pPr>
      <w:r w:rsidRPr="00F402C0">
        <w:rPr>
          <w:rFonts w:cs="Arial"/>
          <w:b/>
        </w:rPr>
        <w:t>ENOTNI EVROPSKI DOKUMENT V ZVEZI Z ODDAJO JAVNEGA NAROČILA - ESPD</w:t>
      </w:r>
      <w:r w:rsidRPr="00F402C0">
        <w:rPr>
          <w:rStyle w:val="Sprotnaopomba-sklic"/>
          <w:rFonts w:cs="Arial"/>
          <w:b/>
          <w:color w:val="FFFFFF"/>
        </w:rPr>
        <w:footnoteReference w:id="5"/>
      </w:r>
    </w:p>
    <w:p w:rsidR="00056F66" w:rsidRPr="00F402C0" w:rsidRDefault="00056F66" w:rsidP="00056F66">
      <w:pPr>
        <w:rPr>
          <w:rFonts w:cs="Arial"/>
        </w:rPr>
      </w:pPr>
    </w:p>
    <w:p w:rsidR="00056F66" w:rsidRPr="00F402C0" w:rsidRDefault="00056F66" w:rsidP="00056F66">
      <w:pPr>
        <w:rPr>
          <w:rFonts w:cs="Arial"/>
        </w:rPr>
      </w:pPr>
    </w:p>
    <w:p w:rsidR="00056F66" w:rsidRPr="00F402C0" w:rsidRDefault="00F5069E" w:rsidP="00056F66">
      <w:pPr>
        <w:jc w:val="both"/>
        <w:rPr>
          <w:rFonts w:cs="Arial"/>
        </w:rPr>
      </w:pPr>
      <w:r>
        <w:rPr>
          <w:rFonts w:cs="Arial"/>
        </w:rPr>
        <w:t>Kandidat</w:t>
      </w:r>
      <w:r w:rsidR="00056F66" w:rsidRPr="00F402C0">
        <w:rPr>
          <w:rFonts w:cs="Arial"/>
        </w:rPr>
        <w:t xml:space="preserve"> mora ponudbi obvezno priložiti </w:t>
      </w:r>
      <w:r w:rsidR="00056F66" w:rsidRPr="00F402C0">
        <w:rPr>
          <w:rFonts w:cs="Arial"/>
          <w:b/>
        </w:rPr>
        <w:t>obrazec ESPD</w:t>
      </w:r>
      <w:r w:rsidR="00056F66" w:rsidRPr="00F402C0">
        <w:rPr>
          <w:rFonts w:cs="Arial"/>
        </w:rPr>
        <w:t xml:space="preserve"> (Enotni evropski dokument v zvezi z oddajo javnega naročila) za vsak gospodarski subjekt, ki bo vključen v</w:t>
      </w:r>
      <w:r>
        <w:rPr>
          <w:rFonts w:cs="Arial"/>
        </w:rPr>
        <w:t xml:space="preserve"> ponudbo in </w:t>
      </w:r>
      <w:r w:rsidR="00056F66" w:rsidRPr="00F402C0">
        <w:rPr>
          <w:rFonts w:cs="Arial"/>
        </w:rPr>
        <w:t xml:space="preserve">izvedbo javnega naročila. ESPD obrazec je del razpisne dokumentacije (samostojna datoteka v XML obliki) in ga </w:t>
      </w:r>
      <w:r>
        <w:rPr>
          <w:rFonts w:cs="Arial"/>
        </w:rPr>
        <w:t>kandidat</w:t>
      </w:r>
      <w:r w:rsidR="00056F66" w:rsidRPr="00F402C0">
        <w:rPr>
          <w:rFonts w:cs="Arial"/>
        </w:rPr>
        <w:t xml:space="preserve"> odpre in izpolni preko uvoza na spletni strani </w:t>
      </w:r>
      <w:hyperlink r:id="rId18" w:history="1">
        <w:r w:rsidR="00056F66" w:rsidRPr="00F402C0">
          <w:rPr>
            <w:rStyle w:val="Hiperpovezava"/>
            <w:rFonts w:cs="Arial"/>
          </w:rPr>
          <w:t>http://www.enarocanje.si/_ESPD/</w:t>
        </w:r>
      </w:hyperlink>
      <w:r w:rsidR="00056F66" w:rsidRPr="00F402C0">
        <w:rPr>
          <w:rFonts w:cs="Arial"/>
        </w:rPr>
        <w:t xml:space="preserve">.  </w:t>
      </w:r>
      <w:r w:rsidR="00F8575B">
        <w:rPr>
          <w:rFonts w:cs="Arial"/>
        </w:rPr>
        <w:t>Kandidat</w:t>
      </w:r>
      <w:r w:rsidR="00056F66" w:rsidRPr="00F402C0">
        <w:rPr>
          <w:rFonts w:cs="Arial"/>
        </w:rPr>
        <w:t xml:space="preserve"> mora  v  obrazcu  izpolniti vsa zahtevana polja, nato obrazec natisniti in ga podpisati ter predložiti v ponudbi.</w:t>
      </w:r>
    </w:p>
    <w:p w:rsidR="00585B6C" w:rsidRPr="00F402C0" w:rsidRDefault="00585B6C" w:rsidP="00585B6C">
      <w:pPr>
        <w:jc w:val="both"/>
        <w:rPr>
          <w:rFonts w:cs="Arial"/>
        </w:rPr>
      </w:pPr>
    </w:p>
    <w:p w:rsidR="00585B6C" w:rsidRPr="00F402C0" w:rsidRDefault="00585B6C" w:rsidP="00585B6C">
      <w:pPr>
        <w:rPr>
          <w:rFonts w:cs="Arial"/>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5B6C" w:rsidRPr="00F402C0" w:rsidTr="00585B6C">
        <w:tc>
          <w:tcPr>
            <w:tcW w:w="1740"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585B6C">
            <w:pPr>
              <w:rPr>
                <w:rFonts w:cs="Arial"/>
                <w:b/>
              </w:rPr>
            </w:pPr>
            <w:r w:rsidRPr="00F402C0">
              <w:rPr>
                <w:rFonts w:cs="Arial"/>
                <w:b/>
              </w:rPr>
              <w:lastRenderedPageBreak/>
              <w:t>Obrazec št. 3</w:t>
            </w:r>
          </w:p>
        </w:tc>
      </w:tr>
    </w:tbl>
    <w:p w:rsidR="00585B6C" w:rsidRPr="00F402C0" w:rsidRDefault="00585B6C" w:rsidP="00585B6C">
      <w:pPr>
        <w:rPr>
          <w:rFonts w:cs="Arial"/>
          <w:b/>
          <w:lang w:eastAsia="en-US"/>
        </w:rPr>
      </w:pPr>
    </w:p>
    <w:p w:rsidR="00585B6C" w:rsidRPr="003545F0" w:rsidRDefault="00585B6C" w:rsidP="00F8575B">
      <w:pPr>
        <w:jc w:val="both"/>
        <w:rPr>
          <w:rFonts w:cs="Arial"/>
        </w:rPr>
      </w:pPr>
      <w:r w:rsidRPr="00F402C0">
        <w:rPr>
          <w:rFonts w:cs="Arial"/>
        </w:rPr>
        <w:t>Z</w:t>
      </w:r>
      <w:r w:rsidRPr="00F402C0">
        <w:rPr>
          <w:rFonts w:cs="Arial"/>
          <w:color w:val="000000"/>
        </w:rPr>
        <w:t xml:space="preserve">aradi zagotovitve transparentnosti posla in preprečitve korupcijskih tveganj pri sklepanju poslov v </w:t>
      </w:r>
      <w:r w:rsidRPr="003545F0">
        <w:rPr>
          <w:rFonts w:cs="Arial"/>
        </w:rPr>
        <w:t>skladu s 6. odstavkom 14. čl</w:t>
      </w:r>
      <w:r w:rsidR="003545F0" w:rsidRPr="003545F0">
        <w:rPr>
          <w:rFonts w:cs="Arial"/>
        </w:rPr>
        <w:t>ena ZintPK (Uradni list RS</w:t>
      </w:r>
      <w:r w:rsidR="003545F0" w:rsidRPr="003545F0">
        <w:rPr>
          <w:rFonts w:cs="Arial"/>
          <w:bCs/>
          <w:shd w:val="clear" w:color="auto" w:fill="FFFFFF"/>
        </w:rPr>
        <w:t>, št. </w:t>
      </w:r>
      <w:hyperlink r:id="rId19" w:tgtFrame="_blank" w:tooltip="Zakon o integriteti in preprečevanju korupcije (uradno prečiščeno besedilo)" w:history="1">
        <w:r w:rsidR="003545F0" w:rsidRPr="003545F0">
          <w:rPr>
            <w:rFonts w:cs="Arial"/>
            <w:bCs/>
            <w:shd w:val="clear" w:color="auto" w:fill="FFFFFF"/>
          </w:rPr>
          <w:t>69/11</w:t>
        </w:r>
      </w:hyperlink>
      <w:r w:rsidR="003545F0" w:rsidRPr="003545F0">
        <w:rPr>
          <w:rFonts w:cs="Arial"/>
          <w:bCs/>
          <w:shd w:val="clear" w:color="auto" w:fill="FFFFFF"/>
        </w:rPr>
        <w:t> – uradno prečiščeno besedilo, </w:t>
      </w:r>
      <w:hyperlink r:id="rId20" w:tgtFrame="_blank" w:tooltip="Zakon o spremembah in dopolnitvah Zakona o integriteti in preprečevanju korupcije" w:history="1">
        <w:r w:rsidR="003545F0" w:rsidRPr="003545F0">
          <w:rPr>
            <w:rFonts w:cs="Arial"/>
            <w:bCs/>
            <w:shd w:val="clear" w:color="auto" w:fill="FFFFFF"/>
          </w:rPr>
          <w:t>158/20</w:t>
        </w:r>
      </w:hyperlink>
      <w:r w:rsidR="003545F0" w:rsidRPr="003545F0">
        <w:rPr>
          <w:rFonts w:cs="Arial"/>
          <w:bCs/>
          <w:shd w:val="clear" w:color="auto" w:fill="FFFFFF"/>
        </w:rPr>
        <w:t> in </w:t>
      </w:r>
      <w:hyperlink r:id="rId21" w:tgtFrame="_blank" w:tooltip="Zakon o debirokratizaciji" w:history="1">
        <w:r w:rsidR="003545F0" w:rsidRPr="003545F0">
          <w:rPr>
            <w:rFonts w:cs="Arial"/>
            <w:bCs/>
            <w:shd w:val="clear" w:color="auto" w:fill="FFFFFF"/>
          </w:rPr>
          <w:t>3/22</w:t>
        </w:r>
      </w:hyperlink>
      <w:r w:rsidR="003545F0" w:rsidRPr="003545F0">
        <w:rPr>
          <w:rFonts w:cs="Arial"/>
          <w:bCs/>
          <w:shd w:val="clear" w:color="auto" w:fill="FFFFFF"/>
        </w:rPr>
        <w:t> – ZDeb)</w:t>
      </w:r>
      <w:r w:rsidR="003545F0">
        <w:rPr>
          <w:rFonts w:cs="Arial"/>
          <w:bCs/>
          <w:shd w:val="clear" w:color="auto" w:fill="FFFFFF"/>
        </w:rPr>
        <w:t xml:space="preserve"> </w:t>
      </w:r>
      <w:r w:rsidRPr="00F402C0">
        <w:rPr>
          <w:rFonts w:cs="Arial"/>
        </w:rPr>
        <w:t>ter 6. odstavkom 91. člena ZJN-3</w:t>
      </w:r>
      <w:r w:rsidRPr="00F402C0">
        <w:rPr>
          <w:rFonts w:cs="Arial"/>
          <w:color w:val="000000"/>
        </w:rPr>
        <w:t xml:space="preserve">, kot zakoniti zastopnik </w:t>
      </w:r>
      <w:r w:rsidR="00F8575B">
        <w:rPr>
          <w:rFonts w:cs="Arial"/>
          <w:color w:val="000000"/>
        </w:rPr>
        <w:t>kandidata</w:t>
      </w:r>
      <w:r w:rsidRPr="00F402C0">
        <w:rPr>
          <w:rFonts w:cs="Arial"/>
          <w:color w:val="000000"/>
        </w:rPr>
        <w:t xml:space="preserve"> (samostojni ponudnik/vsak partner v skupni ponudbi) v postopku oddaje naročila št. </w:t>
      </w:r>
      <w:r w:rsidR="00F8575B">
        <w:rPr>
          <w:rFonts w:cs="Arial"/>
        </w:rPr>
        <w:t>JN-0052/2022</w:t>
      </w:r>
      <w:r w:rsidRPr="00F402C0">
        <w:rPr>
          <w:rFonts w:cs="Arial"/>
        </w:rPr>
        <w:t>-B-POG</w:t>
      </w:r>
      <w:r w:rsidRPr="00F402C0">
        <w:rPr>
          <w:rFonts w:cs="Arial"/>
          <w:color w:val="000000"/>
        </w:rPr>
        <w:t>, katerega predmet je »</w:t>
      </w:r>
      <w:r w:rsidR="00555381">
        <w:rPr>
          <w:rFonts w:cs="Arial"/>
          <w:b/>
        </w:rPr>
        <w:t>Nakup medicinskih pripomočkov za potrebe Onkološkega inštituta Ljubljana za obdobje 4 let</w:t>
      </w:r>
      <w:r w:rsidRPr="00F402C0">
        <w:rPr>
          <w:rFonts w:cs="Arial"/>
        </w:rPr>
        <w:t xml:space="preserve">« </w:t>
      </w:r>
      <w:r w:rsidRPr="00F402C0">
        <w:rPr>
          <w:rFonts w:cs="Arial"/>
          <w:color w:val="000000"/>
        </w:rPr>
        <w:t>podajam naslednjo</w:t>
      </w:r>
    </w:p>
    <w:p w:rsidR="00585B6C" w:rsidRPr="00F402C0" w:rsidRDefault="00585B6C" w:rsidP="00585B6C">
      <w:pPr>
        <w:rPr>
          <w:rFonts w:cs="Arial"/>
          <w:color w:val="000000"/>
        </w:rPr>
      </w:pPr>
    </w:p>
    <w:p w:rsidR="00585B6C" w:rsidRPr="00F5069E" w:rsidRDefault="00585B6C" w:rsidP="00F5069E">
      <w:pPr>
        <w:autoSpaceDE w:val="0"/>
        <w:autoSpaceDN w:val="0"/>
        <w:adjustRightInd w:val="0"/>
        <w:rPr>
          <w:rFonts w:cs="Arial"/>
          <w:b/>
          <w:bCs/>
          <w:color w:val="000000"/>
          <w:sz w:val="22"/>
          <w:szCs w:val="22"/>
        </w:rPr>
      </w:pPr>
      <w:r w:rsidRPr="00F5069E">
        <w:rPr>
          <w:rFonts w:cs="Arial"/>
          <w:b/>
          <w:bCs/>
          <w:color w:val="000000"/>
          <w:sz w:val="22"/>
          <w:szCs w:val="22"/>
        </w:rPr>
        <w:t>IZJAVO O UDELEŽBI FIZIČN</w:t>
      </w:r>
      <w:r w:rsidR="00F5069E">
        <w:rPr>
          <w:rFonts w:cs="Arial"/>
          <w:b/>
          <w:bCs/>
          <w:color w:val="000000"/>
          <w:sz w:val="22"/>
          <w:szCs w:val="22"/>
        </w:rPr>
        <w:t>IH IN PRAVNIH OSEB V LASTNIŠTVU KANDIDATA</w:t>
      </w:r>
    </w:p>
    <w:p w:rsidR="00585B6C" w:rsidRPr="00F402C0" w:rsidRDefault="00585B6C" w:rsidP="00585B6C">
      <w:pPr>
        <w:autoSpaceDE w:val="0"/>
        <w:autoSpaceDN w:val="0"/>
        <w:adjustRightInd w:val="0"/>
        <w:rPr>
          <w:rFonts w:cs="Arial"/>
          <w:color w:val="000000"/>
        </w:rPr>
      </w:pPr>
    </w:p>
    <w:p w:rsidR="00585B6C" w:rsidRPr="00F402C0" w:rsidRDefault="00585B6C" w:rsidP="00585B6C">
      <w:pPr>
        <w:autoSpaceDE w:val="0"/>
        <w:autoSpaceDN w:val="0"/>
        <w:adjustRightInd w:val="0"/>
        <w:rPr>
          <w:rFonts w:cs="Arial"/>
          <w:color w:val="000000"/>
        </w:rPr>
      </w:pPr>
      <w:r w:rsidRPr="00F402C0">
        <w:rPr>
          <w:rFonts w:cs="Arial"/>
          <w:b/>
          <w:bCs/>
          <w:color w:val="000000"/>
        </w:rPr>
        <w:t xml:space="preserve">PODATKI O </w:t>
      </w:r>
      <w:r w:rsidR="00F8575B">
        <w:rPr>
          <w:rFonts w:cs="Arial"/>
          <w:b/>
          <w:bCs/>
          <w:color w:val="000000"/>
        </w:rPr>
        <w:t>KANDIDATU</w:t>
      </w:r>
      <w:r w:rsidRPr="00F402C0">
        <w:rPr>
          <w:rFonts w:cs="Arial"/>
          <w:b/>
          <w:bCs/>
          <w:color w:val="000000"/>
        </w:rPr>
        <w:t>:</w:t>
      </w:r>
    </w:p>
    <w:p w:rsidR="00585B6C" w:rsidRPr="00F402C0" w:rsidRDefault="00585B6C" w:rsidP="00585B6C">
      <w:pPr>
        <w:autoSpaceDE w:val="0"/>
        <w:autoSpaceDN w:val="0"/>
        <w:adjustRightInd w:val="0"/>
        <w:rPr>
          <w:rFonts w:cs="Arial"/>
          <w:color w:val="000000"/>
        </w:rPr>
      </w:pPr>
      <w:r w:rsidRPr="00F402C0">
        <w:rPr>
          <w:rFonts w:cs="Arial"/>
          <w:iCs/>
          <w:color w:val="000000"/>
        </w:rPr>
        <w:t xml:space="preserve">Opomba: vpisati podatke o pravni osebi zasebnega ali javnega prava, fizični osebi – samostojnem podjetniku posamezniku, društvu, združenju, … </w:t>
      </w:r>
    </w:p>
    <w:p w:rsidR="00585B6C" w:rsidRPr="00F402C0" w:rsidRDefault="00585B6C" w:rsidP="00585B6C">
      <w:pPr>
        <w:autoSpaceDE w:val="0"/>
        <w:autoSpaceDN w:val="0"/>
        <w:adjustRightInd w:val="0"/>
        <w:rPr>
          <w:rFonts w:cs="Arial"/>
          <w:color w:val="000000"/>
        </w:rPr>
      </w:pPr>
      <w:r w:rsidRPr="00F402C0">
        <w:rPr>
          <w:rFonts w:cs="Arial"/>
          <w:color w:val="000000"/>
        </w:rPr>
        <w:t>___________________________________________________________</w:t>
      </w:r>
    </w:p>
    <w:p w:rsidR="00585B6C" w:rsidRPr="00F402C0" w:rsidRDefault="00F8575B" w:rsidP="00585B6C">
      <w:pPr>
        <w:autoSpaceDE w:val="0"/>
        <w:autoSpaceDN w:val="0"/>
        <w:adjustRightInd w:val="0"/>
        <w:rPr>
          <w:rFonts w:cs="Arial"/>
          <w:color w:val="000000"/>
        </w:rPr>
      </w:pPr>
      <w:r>
        <w:rPr>
          <w:rFonts w:cs="Arial"/>
          <w:iCs/>
          <w:color w:val="000000"/>
        </w:rPr>
        <w:t>(naziv in naslov kandidata</w:t>
      </w:r>
      <w:r w:rsidR="00585B6C" w:rsidRPr="00F402C0">
        <w:rPr>
          <w:rFonts w:cs="Arial"/>
          <w:iCs/>
          <w:color w:val="000000"/>
        </w:rPr>
        <w:t>)</w:t>
      </w:r>
    </w:p>
    <w:p w:rsidR="00585B6C" w:rsidRPr="00F402C0" w:rsidRDefault="00585B6C" w:rsidP="00585B6C">
      <w:pPr>
        <w:autoSpaceDE w:val="0"/>
        <w:autoSpaceDN w:val="0"/>
        <w:adjustRightInd w:val="0"/>
        <w:rPr>
          <w:rFonts w:cs="Arial"/>
          <w:color w:val="000000"/>
        </w:rPr>
      </w:pPr>
      <w:r w:rsidRPr="00F402C0">
        <w:rPr>
          <w:rFonts w:cs="Arial"/>
          <w:color w:val="000000"/>
        </w:rPr>
        <w:t>__________________________</w:t>
      </w:r>
    </w:p>
    <w:p w:rsidR="00585B6C" w:rsidRPr="00F402C0" w:rsidRDefault="00585B6C" w:rsidP="00585B6C">
      <w:pPr>
        <w:autoSpaceDE w:val="0"/>
        <w:autoSpaceDN w:val="0"/>
        <w:adjustRightInd w:val="0"/>
        <w:rPr>
          <w:rFonts w:cs="Arial"/>
          <w:color w:val="000000"/>
        </w:rPr>
      </w:pPr>
      <w:r w:rsidRPr="00F402C0">
        <w:rPr>
          <w:rFonts w:cs="Arial"/>
          <w:iCs/>
          <w:color w:val="000000"/>
        </w:rPr>
        <w:t>(matična številka)</w:t>
      </w:r>
    </w:p>
    <w:p w:rsidR="00585B6C" w:rsidRPr="00F402C0" w:rsidRDefault="00585B6C" w:rsidP="00585B6C">
      <w:pPr>
        <w:autoSpaceDE w:val="0"/>
        <w:autoSpaceDN w:val="0"/>
        <w:adjustRightInd w:val="0"/>
        <w:rPr>
          <w:rFonts w:cs="Arial"/>
          <w:color w:val="000000"/>
        </w:rPr>
      </w:pPr>
      <w:r w:rsidRPr="00F402C0">
        <w:rPr>
          <w:rFonts w:cs="Arial"/>
          <w:color w:val="000000"/>
        </w:rPr>
        <w:t>__________________________</w:t>
      </w:r>
    </w:p>
    <w:p w:rsidR="00585B6C" w:rsidRPr="00F402C0" w:rsidRDefault="00585B6C" w:rsidP="00585B6C">
      <w:pPr>
        <w:autoSpaceDE w:val="0"/>
        <w:autoSpaceDN w:val="0"/>
        <w:adjustRightInd w:val="0"/>
        <w:rPr>
          <w:rFonts w:cs="Arial"/>
          <w:iCs/>
          <w:color w:val="000000"/>
        </w:rPr>
      </w:pPr>
      <w:r w:rsidRPr="00F402C0">
        <w:rPr>
          <w:rFonts w:cs="Arial"/>
          <w:iCs/>
          <w:color w:val="000000"/>
        </w:rPr>
        <w:t>(davčna številka)</w:t>
      </w:r>
    </w:p>
    <w:p w:rsidR="00585B6C" w:rsidRPr="00F402C0" w:rsidRDefault="00585B6C" w:rsidP="00585B6C">
      <w:pPr>
        <w:autoSpaceDE w:val="0"/>
        <w:autoSpaceDN w:val="0"/>
        <w:adjustRightInd w:val="0"/>
        <w:rPr>
          <w:rFonts w:cs="Arial"/>
          <w:color w:val="000000"/>
        </w:rPr>
      </w:pPr>
    </w:p>
    <w:p w:rsidR="00585B6C" w:rsidRPr="00F402C0" w:rsidRDefault="00585B6C" w:rsidP="00585B6C">
      <w:pPr>
        <w:autoSpaceDE w:val="0"/>
        <w:autoSpaceDN w:val="0"/>
        <w:adjustRightInd w:val="0"/>
        <w:rPr>
          <w:rFonts w:cs="Arial"/>
          <w:color w:val="000000"/>
        </w:rPr>
      </w:pPr>
      <w:r w:rsidRPr="00F402C0">
        <w:rPr>
          <w:rFonts w:cs="Arial"/>
          <w:b/>
          <w:bCs/>
          <w:color w:val="000000"/>
        </w:rPr>
        <w:t xml:space="preserve">UDELEŽBA FIZIČNIH IN PRAVNIH OSEB V LASTNIŠTVU </w:t>
      </w:r>
      <w:r w:rsidR="00F8575B">
        <w:rPr>
          <w:rFonts w:cs="Arial"/>
          <w:b/>
          <w:bCs/>
          <w:color w:val="000000"/>
        </w:rPr>
        <w:t>KANDIDATA</w:t>
      </w:r>
    </w:p>
    <w:p w:rsidR="00585B6C" w:rsidRPr="00F402C0" w:rsidRDefault="00585B6C" w:rsidP="00F8575B">
      <w:pPr>
        <w:autoSpaceDE w:val="0"/>
        <w:autoSpaceDN w:val="0"/>
        <w:adjustRightInd w:val="0"/>
        <w:jc w:val="both"/>
        <w:rPr>
          <w:rFonts w:cs="Arial"/>
          <w:color w:val="000000"/>
        </w:rPr>
      </w:pPr>
      <w:r w:rsidRPr="00F402C0">
        <w:rPr>
          <w:rFonts w:cs="Arial"/>
          <w:iCs/>
          <w:color w:val="000000"/>
        </w:rPr>
        <w:t xml:space="preserve">Opomba: vpisati je potrebno naslednje podatke o udeležbi fizičnih in pravnih oseb v lastništvu </w:t>
      </w:r>
      <w:r w:rsidR="00F8575B">
        <w:rPr>
          <w:rFonts w:cs="Arial"/>
          <w:iCs/>
          <w:color w:val="000000"/>
        </w:rPr>
        <w:t>kandidata</w:t>
      </w:r>
      <w:r w:rsidRPr="00F402C0">
        <w:rPr>
          <w:rFonts w:cs="Arial"/>
          <w:iCs/>
          <w:color w:val="000000"/>
        </w:rPr>
        <w:t xml:space="preserve">: </w:t>
      </w:r>
    </w:p>
    <w:p w:rsidR="00585B6C" w:rsidRPr="00F402C0" w:rsidRDefault="00585B6C" w:rsidP="00F8575B">
      <w:pPr>
        <w:numPr>
          <w:ilvl w:val="0"/>
          <w:numId w:val="12"/>
        </w:numPr>
        <w:autoSpaceDE w:val="0"/>
        <w:autoSpaceDN w:val="0"/>
        <w:adjustRightInd w:val="0"/>
        <w:jc w:val="both"/>
        <w:rPr>
          <w:rFonts w:cs="Arial"/>
          <w:iCs/>
          <w:color w:val="000000"/>
        </w:rPr>
      </w:pPr>
      <w:r w:rsidRPr="00F402C0">
        <w:rPr>
          <w:rFonts w:cs="Arial"/>
          <w:iCs/>
          <w:color w:val="000000"/>
        </w:rPr>
        <w:t xml:space="preserve">za fizične osebe: ime in priimek, naslov prebivališča in delež lastništva; </w:t>
      </w:r>
    </w:p>
    <w:p w:rsidR="00585B6C" w:rsidRPr="00F402C0" w:rsidRDefault="00585B6C" w:rsidP="00F8575B">
      <w:pPr>
        <w:numPr>
          <w:ilvl w:val="0"/>
          <w:numId w:val="12"/>
        </w:numPr>
        <w:autoSpaceDE w:val="0"/>
        <w:autoSpaceDN w:val="0"/>
        <w:adjustRightInd w:val="0"/>
        <w:jc w:val="both"/>
        <w:rPr>
          <w:rFonts w:cs="Arial"/>
          <w:iCs/>
          <w:color w:val="000000"/>
        </w:rPr>
      </w:pPr>
      <w:r w:rsidRPr="00F402C0">
        <w:rPr>
          <w:rFonts w:cs="Arial"/>
          <w:iCs/>
          <w:color w:val="000000"/>
        </w:rPr>
        <w:t xml:space="preserve">za pravne osebe: naziv in naslov pravne osebe in delež lastništva. </w:t>
      </w:r>
    </w:p>
    <w:p w:rsidR="00585B6C" w:rsidRPr="00F402C0" w:rsidRDefault="00585B6C" w:rsidP="00F8575B">
      <w:pPr>
        <w:autoSpaceDE w:val="0"/>
        <w:autoSpaceDN w:val="0"/>
        <w:adjustRightInd w:val="0"/>
        <w:jc w:val="both"/>
        <w:rPr>
          <w:rFonts w:cs="Arial"/>
          <w:color w:val="000000"/>
        </w:rPr>
      </w:pPr>
    </w:p>
    <w:p w:rsidR="00585B6C" w:rsidRPr="00F402C0" w:rsidRDefault="00585B6C" w:rsidP="00F8575B">
      <w:pPr>
        <w:autoSpaceDE w:val="0"/>
        <w:autoSpaceDN w:val="0"/>
        <w:adjustRightInd w:val="0"/>
        <w:jc w:val="both"/>
        <w:rPr>
          <w:rFonts w:cs="Arial"/>
          <w:iCs/>
          <w:color w:val="000000"/>
        </w:rPr>
      </w:pPr>
      <w:r w:rsidRPr="00F402C0">
        <w:rPr>
          <w:rFonts w:cs="Arial"/>
          <w:iCs/>
          <w:color w:val="000000"/>
        </w:rPr>
        <w:t xml:space="preserve">Podatke je potrebno vpisati za vse udeležene v lastništvu, ne glede na delež lastništva. V kolikor je oseb v lastništvu </w:t>
      </w:r>
      <w:r w:rsidR="00F5069E">
        <w:rPr>
          <w:rFonts w:cs="Arial"/>
          <w:iCs/>
          <w:color w:val="000000"/>
        </w:rPr>
        <w:t>kandidata</w:t>
      </w:r>
      <w:r w:rsidRPr="00F402C0">
        <w:rPr>
          <w:rFonts w:cs="Arial"/>
          <w:iCs/>
          <w:color w:val="000000"/>
        </w:rPr>
        <w:t xml:space="preserve"> več, dodajte vrstice v tabeli, če obrazec izpolnjujete v elektronski obliki oziroma jih priložite izjavi v obliki seznama z vsemi potrebnimi podatki.</w:t>
      </w:r>
    </w:p>
    <w:p w:rsidR="00585B6C" w:rsidRPr="00F402C0" w:rsidRDefault="00585B6C" w:rsidP="00F8575B">
      <w:pPr>
        <w:autoSpaceDE w:val="0"/>
        <w:autoSpaceDN w:val="0"/>
        <w:adjustRightInd w:val="0"/>
        <w:jc w:val="both"/>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585B6C" w:rsidRPr="00F402C0" w:rsidTr="00585B6C">
        <w:tc>
          <w:tcPr>
            <w:tcW w:w="534"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color w:val="000000"/>
              </w:rPr>
            </w:pPr>
            <w:r w:rsidRPr="00F402C0">
              <w:rPr>
                <w:rFonts w:cs="Arial"/>
                <w:color w:val="000000"/>
              </w:rPr>
              <w:t>IME IN PRIIMEK/</w:t>
            </w:r>
          </w:p>
          <w:p w:rsidR="00585B6C" w:rsidRPr="00F402C0" w:rsidRDefault="00585B6C">
            <w:pPr>
              <w:autoSpaceDE w:val="0"/>
              <w:autoSpaceDN w:val="0"/>
              <w:adjustRightInd w:val="0"/>
              <w:rPr>
                <w:rFonts w:cs="Arial"/>
                <w:b/>
                <w:bCs/>
                <w:color w:val="000000"/>
              </w:rPr>
            </w:pPr>
            <w:r w:rsidRPr="00F402C0">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color w:val="000000"/>
              </w:rPr>
            </w:pPr>
            <w:r w:rsidRPr="00F402C0">
              <w:rPr>
                <w:rFonts w:cs="Arial"/>
                <w:color w:val="000000"/>
              </w:rPr>
              <w:t>NASLOV PREBIVALIŠČA/</w:t>
            </w:r>
          </w:p>
          <w:p w:rsidR="00585B6C" w:rsidRPr="00F402C0" w:rsidRDefault="00585B6C">
            <w:pPr>
              <w:autoSpaceDE w:val="0"/>
              <w:autoSpaceDN w:val="0"/>
              <w:adjustRightInd w:val="0"/>
              <w:rPr>
                <w:rFonts w:cs="Arial"/>
                <w:b/>
                <w:bCs/>
                <w:color w:val="000000"/>
              </w:rPr>
            </w:pPr>
            <w:r w:rsidRPr="00F402C0">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
                <w:bCs/>
                <w:color w:val="000000"/>
              </w:rPr>
            </w:pPr>
            <w:r w:rsidRPr="00F402C0">
              <w:rPr>
                <w:rFonts w:cs="Arial"/>
                <w:color w:val="000000"/>
              </w:rPr>
              <w:t>DELEŽ LASTNIŠTVA</w:t>
            </w: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bl>
    <w:p w:rsidR="00585B6C" w:rsidRPr="00F402C0" w:rsidRDefault="00585B6C" w:rsidP="00585B6C">
      <w:pPr>
        <w:autoSpaceDE w:val="0"/>
        <w:autoSpaceDN w:val="0"/>
        <w:adjustRightInd w:val="0"/>
        <w:rPr>
          <w:rFonts w:cs="Arial"/>
          <w:bCs/>
          <w:color w:val="000000"/>
          <w:lang w:eastAsia="en-US"/>
        </w:rPr>
      </w:pPr>
    </w:p>
    <w:p w:rsidR="00585B6C" w:rsidRPr="00F402C0" w:rsidRDefault="00585B6C" w:rsidP="00585B6C">
      <w:pPr>
        <w:autoSpaceDE w:val="0"/>
        <w:autoSpaceDN w:val="0"/>
        <w:adjustRightInd w:val="0"/>
        <w:rPr>
          <w:rFonts w:cs="Arial"/>
          <w:b/>
          <w:bCs/>
          <w:color w:val="000000"/>
        </w:rPr>
      </w:pPr>
      <w:r w:rsidRPr="00F402C0">
        <w:rPr>
          <w:rFonts w:cs="Arial"/>
          <w:b/>
          <w:bCs/>
          <w:color w:val="000000"/>
        </w:rPr>
        <w:t>POVEZANE DRUŽBE</w:t>
      </w:r>
    </w:p>
    <w:p w:rsidR="00585B6C" w:rsidRPr="00F402C0" w:rsidRDefault="00585B6C" w:rsidP="003545F0">
      <w:pPr>
        <w:autoSpaceDE w:val="0"/>
        <w:autoSpaceDN w:val="0"/>
        <w:adjustRightInd w:val="0"/>
        <w:jc w:val="both"/>
        <w:rPr>
          <w:rFonts w:cs="Arial"/>
          <w:color w:val="000000"/>
        </w:rPr>
      </w:pPr>
      <w:r w:rsidRPr="00F402C0">
        <w:rPr>
          <w:rFonts w:cs="Arial"/>
          <w:iCs/>
          <w:color w:val="000000"/>
        </w:rPr>
        <w:t xml:space="preserve">Opomba: v primeru, da so s </w:t>
      </w:r>
      <w:r w:rsidR="003545F0">
        <w:rPr>
          <w:rFonts w:cs="Arial"/>
          <w:iCs/>
          <w:color w:val="000000"/>
        </w:rPr>
        <w:t>kandidatom</w:t>
      </w:r>
      <w:r w:rsidRPr="00F402C0">
        <w:rPr>
          <w:rFonts w:cs="Arial"/>
          <w:iCs/>
          <w:color w:val="000000"/>
        </w:rPr>
        <w:t xml:space="preserve"> povezane družbe, za katere se glede na določbe zakona, ki ureja gospodarske družbe šteje, da so povezane družbe s </w:t>
      </w:r>
      <w:r w:rsidR="003545F0">
        <w:rPr>
          <w:rFonts w:cs="Arial"/>
          <w:iCs/>
          <w:color w:val="000000"/>
        </w:rPr>
        <w:t>kandidatom</w:t>
      </w:r>
      <w:r w:rsidR="00F5069E">
        <w:rPr>
          <w:rFonts w:cs="Arial"/>
          <w:iCs/>
          <w:color w:val="000000"/>
        </w:rPr>
        <w:t>,</w:t>
      </w:r>
      <w:r w:rsidRPr="00F402C0">
        <w:rPr>
          <w:rFonts w:cs="Arial"/>
          <w:iCs/>
          <w:color w:val="000000"/>
        </w:rPr>
        <w:t xml:space="preserve"> </w:t>
      </w:r>
      <w:r w:rsidR="003545F0">
        <w:rPr>
          <w:rFonts w:cs="Arial"/>
          <w:iCs/>
          <w:color w:val="000000"/>
        </w:rPr>
        <w:t>kandidat</w:t>
      </w:r>
      <w:r w:rsidRPr="00F402C0">
        <w:rPr>
          <w:rFonts w:cs="Arial"/>
          <w:iCs/>
          <w:color w:val="000000"/>
        </w:rPr>
        <w:t xml:space="preserve"> izpolni spodnjo tabelo z naslednjimi podatki: </w:t>
      </w:r>
    </w:p>
    <w:p w:rsidR="00585B6C" w:rsidRPr="00F402C0" w:rsidRDefault="00585B6C" w:rsidP="00585B6C">
      <w:pPr>
        <w:numPr>
          <w:ilvl w:val="0"/>
          <w:numId w:val="12"/>
        </w:numPr>
        <w:autoSpaceDE w:val="0"/>
        <w:autoSpaceDN w:val="0"/>
        <w:adjustRightInd w:val="0"/>
        <w:jc w:val="both"/>
        <w:rPr>
          <w:rFonts w:cs="Arial"/>
          <w:iCs/>
          <w:color w:val="000000"/>
        </w:rPr>
      </w:pPr>
      <w:r w:rsidRPr="00F402C0">
        <w:rPr>
          <w:rFonts w:cs="Arial"/>
          <w:iCs/>
          <w:color w:val="000000"/>
        </w:rPr>
        <w:t xml:space="preserve">naziv in naslov povezane družbe, </w:t>
      </w:r>
    </w:p>
    <w:p w:rsidR="00585B6C" w:rsidRPr="00F402C0" w:rsidRDefault="00585B6C" w:rsidP="00585B6C">
      <w:pPr>
        <w:numPr>
          <w:ilvl w:val="0"/>
          <w:numId w:val="12"/>
        </w:numPr>
        <w:autoSpaceDE w:val="0"/>
        <w:autoSpaceDN w:val="0"/>
        <w:adjustRightInd w:val="0"/>
        <w:jc w:val="both"/>
        <w:rPr>
          <w:rFonts w:cs="Arial"/>
          <w:iCs/>
          <w:color w:val="000000"/>
        </w:rPr>
      </w:pPr>
      <w:r w:rsidRPr="00F402C0">
        <w:rPr>
          <w:rFonts w:cs="Arial"/>
          <w:iCs/>
          <w:color w:val="000000"/>
        </w:rPr>
        <w:t>vrsta povezave in/ali delež lastništva.</w:t>
      </w:r>
    </w:p>
    <w:p w:rsidR="00585B6C" w:rsidRPr="00F402C0" w:rsidRDefault="00585B6C" w:rsidP="00585B6C">
      <w:pPr>
        <w:autoSpaceDE w:val="0"/>
        <w:autoSpaceDN w:val="0"/>
        <w:adjustRightInd w:val="0"/>
        <w:rPr>
          <w:rFonts w:cs="Arial"/>
          <w:color w:val="000000"/>
        </w:rPr>
      </w:pPr>
    </w:p>
    <w:p w:rsidR="00585B6C" w:rsidRPr="00F402C0" w:rsidRDefault="00585B6C" w:rsidP="00585B6C">
      <w:pPr>
        <w:pStyle w:val="Telobesedila3"/>
        <w:rPr>
          <w:rFonts w:cs="Arial"/>
          <w:i/>
          <w:iCs/>
          <w:color w:val="000000"/>
        </w:rPr>
      </w:pPr>
      <w:r w:rsidRPr="00F402C0">
        <w:rPr>
          <w:rFonts w:cs="Arial"/>
          <w:iCs/>
          <w:color w:val="000000"/>
        </w:rPr>
        <w:t xml:space="preserve">Podatke je potrebno vpisati za vse s </w:t>
      </w:r>
      <w:r w:rsidR="003545F0">
        <w:rPr>
          <w:rFonts w:cs="Arial"/>
          <w:iCs/>
          <w:color w:val="000000"/>
        </w:rPr>
        <w:t>kandidatom</w:t>
      </w:r>
      <w:r w:rsidRPr="00F402C0">
        <w:rPr>
          <w:rFonts w:cs="Arial"/>
          <w:iCs/>
          <w:color w:val="000000"/>
        </w:rPr>
        <w:t xml:space="preserve"> povezane družbe.</w:t>
      </w:r>
      <w:r w:rsidRPr="00F402C0">
        <w:rPr>
          <w:rFonts w:cs="Arial"/>
          <w:i/>
          <w:iCs/>
          <w:color w:val="000000"/>
        </w:rPr>
        <w:t xml:space="preserve"> </w:t>
      </w:r>
    </w:p>
    <w:p w:rsidR="00585B6C" w:rsidRPr="00F402C0" w:rsidRDefault="00585B6C" w:rsidP="00585B6C">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585B6C" w:rsidRPr="00F402C0" w:rsidTr="00585B6C">
        <w:tc>
          <w:tcPr>
            <w:tcW w:w="534"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
                <w:bCs/>
                <w:color w:val="000000"/>
              </w:rPr>
            </w:pPr>
            <w:r w:rsidRPr="00F402C0">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
                <w:bCs/>
                <w:color w:val="000000"/>
              </w:rPr>
            </w:pPr>
            <w:r w:rsidRPr="00F402C0">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color w:val="000000"/>
              </w:rPr>
            </w:pPr>
            <w:r w:rsidRPr="00F402C0">
              <w:rPr>
                <w:rFonts w:cs="Arial"/>
                <w:color w:val="000000"/>
              </w:rPr>
              <w:t>VRSTA POVEZAVE/</w:t>
            </w:r>
          </w:p>
          <w:p w:rsidR="00585B6C" w:rsidRPr="00F402C0" w:rsidRDefault="00585B6C">
            <w:pPr>
              <w:autoSpaceDE w:val="0"/>
              <w:autoSpaceDN w:val="0"/>
              <w:adjustRightInd w:val="0"/>
              <w:rPr>
                <w:rFonts w:cs="Arial"/>
                <w:b/>
                <w:bCs/>
                <w:color w:val="000000"/>
              </w:rPr>
            </w:pPr>
            <w:r w:rsidRPr="00F402C0">
              <w:rPr>
                <w:rFonts w:cs="Arial"/>
                <w:color w:val="000000"/>
              </w:rPr>
              <w:t>DELEŽ LASTNIŠTVA</w:t>
            </w: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r w:rsidR="00585B6C" w:rsidRPr="00F402C0" w:rsidTr="00585B6C">
        <w:tc>
          <w:tcPr>
            <w:tcW w:w="534" w:type="dxa"/>
            <w:tcBorders>
              <w:top w:val="single" w:sz="4" w:space="0" w:color="auto"/>
              <w:left w:val="single" w:sz="4" w:space="0" w:color="auto"/>
              <w:bottom w:val="single" w:sz="4" w:space="0" w:color="auto"/>
              <w:right w:val="single" w:sz="4" w:space="0" w:color="auto"/>
            </w:tcBorders>
            <w:hideMark/>
          </w:tcPr>
          <w:p w:rsidR="00585B6C" w:rsidRPr="00F402C0" w:rsidRDefault="00585B6C">
            <w:pPr>
              <w:autoSpaceDE w:val="0"/>
              <w:autoSpaceDN w:val="0"/>
              <w:adjustRightInd w:val="0"/>
              <w:rPr>
                <w:rFonts w:cs="Arial"/>
                <w:bCs/>
                <w:color w:val="000000"/>
              </w:rPr>
            </w:pPr>
            <w:r w:rsidRPr="00F402C0">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p w:rsidR="00585B6C" w:rsidRPr="00F402C0" w:rsidRDefault="00585B6C">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585B6C" w:rsidRPr="00F402C0" w:rsidRDefault="00585B6C">
            <w:pPr>
              <w:autoSpaceDE w:val="0"/>
              <w:autoSpaceDN w:val="0"/>
              <w:adjustRightInd w:val="0"/>
              <w:rPr>
                <w:rFonts w:cs="Arial"/>
                <w:bCs/>
                <w:color w:val="000000"/>
              </w:rPr>
            </w:pPr>
          </w:p>
        </w:tc>
      </w:tr>
    </w:tbl>
    <w:p w:rsidR="00585B6C" w:rsidRDefault="00585B6C" w:rsidP="00585B6C">
      <w:pPr>
        <w:autoSpaceDE w:val="0"/>
        <w:autoSpaceDN w:val="0"/>
        <w:adjustRightInd w:val="0"/>
        <w:rPr>
          <w:rFonts w:cs="Arial"/>
          <w:bCs/>
          <w:color w:val="000000"/>
          <w:lang w:eastAsia="en-US"/>
        </w:rPr>
      </w:pPr>
    </w:p>
    <w:p w:rsidR="003545F0" w:rsidRDefault="003545F0" w:rsidP="00585B6C">
      <w:pPr>
        <w:autoSpaceDE w:val="0"/>
        <w:autoSpaceDN w:val="0"/>
        <w:adjustRightInd w:val="0"/>
        <w:rPr>
          <w:rFonts w:cs="Arial"/>
          <w:bCs/>
          <w:color w:val="000000"/>
          <w:lang w:eastAsia="en-US"/>
        </w:rPr>
      </w:pPr>
    </w:p>
    <w:p w:rsidR="003545F0" w:rsidRPr="00F402C0" w:rsidRDefault="003545F0" w:rsidP="00585B6C">
      <w:pPr>
        <w:autoSpaceDE w:val="0"/>
        <w:autoSpaceDN w:val="0"/>
        <w:adjustRightInd w:val="0"/>
        <w:rPr>
          <w:rFonts w:cs="Arial"/>
          <w:bCs/>
          <w:color w:val="000000"/>
          <w:lang w:eastAsia="en-US"/>
        </w:rPr>
      </w:pPr>
    </w:p>
    <w:p w:rsidR="00585B6C" w:rsidRPr="00F402C0" w:rsidRDefault="00585B6C" w:rsidP="003545F0">
      <w:pPr>
        <w:autoSpaceDE w:val="0"/>
        <w:autoSpaceDN w:val="0"/>
        <w:adjustRightInd w:val="0"/>
        <w:jc w:val="both"/>
        <w:rPr>
          <w:rFonts w:cs="Arial"/>
          <w:color w:val="000000"/>
        </w:rPr>
      </w:pPr>
      <w:r w:rsidRPr="00F402C0">
        <w:rPr>
          <w:rFonts w:cs="Arial"/>
          <w:b/>
          <w:bCs/>
          <w:color w:val="000000"/>
        </w:rPr>
        <w:lastRenderedPageBreak/>
        <w:t>IZJAVA, DA NI POVEZANIH DRUŽB</w:t>
      </w:r>
    </w:p>
    <w:p w:rsidR="00585B6C" w:rsidRPr="00F402C0" w:rsidRDefault="00585B6C" w:rsidP="003545F0">
      <w:pPr>
        <w:autoSpaceDE w:val="0"/>
        <w:autoSpaceDN w:val="0"/>
        <w:adjustRightInd w:val="0"/>
        <w:jc w:val="both"/>
        <w:rPr>
          <w:rFonts w:cs="Arial"/>
          <w:color w:val="000000"/>
        </w:rPr>
      </w:pPr>
      <w:r w:rsidRPr="00F402C0">
        <w:rPr>
          <w:rFonts w:cs="Arial"/>
          <w:iCs/>
          <w:color w:val="000000"/>
        </w:rPr>
        <w:t xml:space="preserve">Opomba: v primeru, da povezanih družb s </w:t>
      </w:r>
      <w:r w:rsidR="003545F0">
        <w:rPr>
          <w:rFonts w:cs="Arial"/>
          <w:iCs/>
          <w:color w:val="000000"/>
        </w:rPr>
        <w:t>kandidatom</w:t>
      </w:r>
      <w:r w:rsidR="00F5069E">
        <w:rPr>
          <w:rFonts w:cs="Arial"/>
          <w:iCs/>
          <w:color w:val="000000"/>
        </w:rPr>
        <w:t xml:space="preserve"> ni, kandidat</w:t>
      </w:r>
      <w:r w:rsidR="003545F0">
        <w:rPr>
          <w:rFonts w:cs="Arial"/>
          <w:iCs/>
          <w:color w:val="000000"/>
        </w:rPr>
        <w:t xml:space="preserve"> </w:t>
      </w:r>
      <w:r w:rsidRPr="00F402C0">
        <w:rPr>
          <w:rFonts w:cs="Arial"/>
          <w:iCs/>
          <w:color w:val="000000"/>
        </w:rPr>
        <w:t>poda naslednjo izjavo:</w:t>
      </w:r>
    </w:p>
    <w:p w:rsidR="003545F0" w:rsidRDefault="003545F0" w:rsidP="003545F0">
      <w:pPr>
        <w:autoSpaceDE w:val="0"/>
        <w:autoSpaceDN w:val="0"/>
        <w:adjustRightInd w:val="0"/>
        <w:jc w:val="both"/>
        <w:rPr>
          <w:rFonts w:cs="Arial"/>
          <w:color w:val="000000"/>
        </w:rPr>
      </w:pPr>
    </w:p>
    <w:p w:rsidR="00585B6C" w:rsidRPr="00F402C0" w:rsidRDefault="00585B6C" w:rsidP="003545F0">
      <w:pPr>
        <w:autoSpaceDE w:val="0"/>
        <w:autoSpaceDN w:val="0"/>
        <w:adjustRightInd w:val="0"/>
        <w:jc w:val="both"/>
        <w:rPr>
          <w:rFonts w:cs="Arial"/>
          <w:color w:val="000000"/>
        </w:rPr>
      </w:pPr>
      <w:r w:rsidRPr="00F402C0">
        <w:rPr>
          <w:rFonts w:cs="Arial"/>
          <w:color w:val="000000"/>
        </w:rPr>
        <w:t xml:space="preserve">Izjavljamo, da s </w:t>
      </w:r>
      <w:r w:rsidR="003545F0">
        <w:rPr>
          <w:rFonts w:cs="Arial"/>
          <w:color w:val="000000"/>
        </w:rPr>
        <w:t>kandidatom</w:t>
      </w:r>
      <w:r w:rsidRPr="00F402C0">
        <w:rPr>
          <w:rFonts w:cs="Arial"/>
          <w:color w:val="000000"/>
        </w:rPr>
        <w:t xml:space="preserve"> </w:t>
      </w:r>
      <w:r w:rsidRPr="00F402C0">
        <w:rPr>
          <w:rFonts w:cs="Arial"/>
          <w:i/>
          <w:iCs/>
          <w:color w:val="000000"/>
        </w:rPr>
        <w:t xml:space="preserve">(naziv in naslov </w:t>
      </w:r>
      <w:r w:rsidR="003545F0">
        <w:rPr>
          <w:rFonts w:cs="Arial"/>
          <w:i/>
          <w:iCs/>
          <w:color w:val="000000"/>
        </w:rPr>
        <w:t>kandidata</w:t>
      </w:r>
      <w:r w:rsidRPr="00F402C0">
        <w:rPr>
          <w:rFonts w:cs="Arial"/>
          <w:i/>
          <w:iCs/>
          <w:color w:val="000000"/>
        </w:rPr>
        <w:t>)</w:t>
      </w:r>
      <w:r w:rsidRPr="00F402C0">
        <w:rPr>
          <w:rFonts w:cs="Arial"/>
          <w:color w:val="000000"/>
        </w:rPr>
        <w:t xml:space="preserve"> ______</w:t>
      </w:r>
      <w:r w:rsidR="003545F0">
        <w:rPr>
          <w:rFonts w:cs="Arial"/>
          <w:color w:val="000000"/>
        </w:rPr>
        <w:t>________</w:t>
      </w:r>
      <w:r w:rsidR="00F5069E">
        <w:rPr>
          <w:rFonts w:cs="Arial"/>
          <w:color w:val="000000"/>
        </w:rPr>
        <w:t>___________________</w:t>
      </w:r>
      <w:r w:rsidR="003545F0">
        <w:rPr>
          <w:rFonts w:cs="Arial"/>
          <w:color w:val="000000"/>
        </w:rPr>
        <w:t>__</w:t>
      </w:r>
    </w:p>
    <w:p w:rsidR="00585B6C" w:rsidRPr="00F402C0" w:rsidRDefault="00585B6C" w:rsidP="003545F0">
      <w:pPr>
        <w:autoSpaceDE w:val="0"/>
        <w:autoSpaceDN w:val="0"/>
        <w:adjustRightInd w:val="0"/>
        <w:jc w:val="both"/>
        <w:rPr>
          <w:rFonts w:cs="Arial"/>
          <w:color w:val="000000"/>
        </w:rPr>
      </w:pPr>
      <w:r w:rsidRPr="00F402C0">
        <w:rPr>
          <w:rFonts w:cs="Arial"/>
          <w:color w:val="000000"/>
        </w:rPr>
        <w:t>_________________________________________________________________________________</w:t>
      </w:r>
    </w:p>
    <w:p w:rsidR="00585B6C" w:rsidRPr="00F402C0" w:rsidRDefault="00585B6C" w:rsidP="003545F0">
      <w:pPr>
        <w:autoSpaceDE w:val="0"/>
        <w:autoSpaceDN w:val="0"/>
        <w:adjustRightInd w:val="0"/>
        <w:jc w:val="both"/>
        <w:rPr>
          <w:rFonts w:cs="Arial"/>
          <w:color w:val="000000"/>
        </w:rPr>
      </w:pPr>
      <w:r w:rsidRPr="00F402C0">
        <w:rPr>
          <w:rFonts w:cs="Arial"/>
          <w:b/>
          <w:bCs/>
          <w:color w:val="000000"/>
        </w:rPr>
        <w:t>ni povezanih družb, za katere se glede na določbe zakona, ki ureja gospodarske družbe, šteje, da so povezane.</w:t>
      </w:r>
    </w:p>
    <w:p w:rsidR="00585B6C" w:rsidRPr="00F402C0" w:rsidRDefault="00585B6C" w:rsidP="003545F0">
      <w:pPr>
        <w:autoSpaceDE w:val="0"/>
        <w:autoSpaceDN w:val="0"/>
        <w:adjustRightInd w:val="0"/>
        <w:jc w:val="both"/>
        <w:rPr>
          <w:rFonts w:cs="Arial"/>
          <w:b/>
          <w:bCs/>
          <w:color w:val="000000"/>
        </w:rPr>
      </w:pPr>
    </w:p>
    <w:p w:rsidR="00585B6C" w:rsidRPr="00F402C0" w:rsidRDefault="00585B6C" w:rsidP="003545F0">
      <w:pPr>
        <w:autoSpaceDE w:val="0"/>
        <w:autoSpaceDN w:val="0"/>
        <w:adjustRightInd w:val="0"/>
        <w:jc w:val="both"/>
        <w:rPr>
          <w:rFonts w:cs="Arial"/>
          <w:b/>
          <w:bCs/>
          <w:color w:val="000000"/>
        </w:rPr>
      </w:pPr>
      <w:r w:rsidRPr="00F402C0">
        <w:rPr>
          <w:rFonts w:cs="Arial"/>
          <w:b/>
          <w:bCs/>
          <w:color w:val="000000"/>
        </w:rPr>
        <w:t xml:space="preserve">S podpisom te Izjave o udeležbi fizičnih in pravnih oseb v lastništvu </w:t>
      </w:r>
      <w:r w:rsidR="003545F0">
        <w:rPr>
          <w:rFonts w:cs="Arial"/>
          <w:b/>
          <w:bCs/>
          <w:color w:val="000000"/>
        </w:rPr>
        <w:t>kandidata</w:t>
      </w:r>
      <w:r w:rsidRPr="00F402C0">
        <w:rPr>
          <w:rFonts w:cs="Arial"/>
          <w:b/>
          <w:bCs/>
          <w:color w:val="000000"/>
        </w:rPr>
        <w:t xml:space="preserve"> jamčimo za točnost in resničnost podatkov ter za podano izjavo prevzemamo polno odgovornost. Seznanjeni smo z določbo ZintPK, ki določa, da je </w:t>
      </w:r>
      <w:r w:rsidR="003545F0">
        <w:rPr>
          <w:rFonts w:cs="Arial"/>
          <w:b/>
          <w:bCs/>
          <w:color w:val="000000"/>
        </w:rPr>
        <w:t>okvirni sporazum/</w:t>
      </w:r>
      <w:r w:rsidRPr="00F402C0">
        <w:rPr>
          <w:rFonts w:cs="Arial"/>
          <w:b/>
          <w:bCs/>
          <w:color w:val="000000"/>
        </w:rPr>
        <w:t>pogodba v primeru lažne izjave ali neresničnih podatkov o dejstvih v izjavi nična.</w:t>
      </w:r>
    </w:p>
    <w:p w:rsidR="00585B6C" w:rsidRPr="00F402C0" w:rsidRDefault="00585B6C" w:rsidP="00585B6C">
      <w:pPr>
        <w:autoSpaceDE w:val="0"/>
        <w:autoSpaceDN w:val="0"/>
        <w:adjustRightInd w:val="0"/>
        <w:rPr>
          <w:rFonts w:cs="Arial"/>
          <w:bCs/>
          <w:color w:val="000000"/>
        </w:rPr>
      </w:pPr>
    </w:p>
    <w:p w:rsidR="00585B6C" w:rsidRPr="00F402C0" w:rsidRDefault="00585B6C" w:rsidP="00585B6C">
      <w:pPr>
        <w:rPr>
          <w:rFonts w:cs="Arial"/>
        </w:rPr>
      </w:pPr>
    </w:p>
    <w:p w:rsidR="00585B6C" w:rsidRPr="00F402C0" w:rsidRDefault="00585B6C" w:rsidP="00585B6C">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85B6C" w:rsidRPr="00F402C0" w:rsidTr="00585B6C">
        <w:tc>
          <w:tcPr>
            <w:tcW w:w="3430" w:type="dxa"/>
            <w:hideMark/>
          </w:tcPr>
          <w:p w:rsidR="00585B6C" w:rsidRPr="00F402C0" w:rsidRDefault="00585B6C">
            <w:pPr>
              <w:widowControl w:val="0"/>
              <w:tabs>
                <w:tab w:val="left" w:pos="5580"/>
              </w:tabs>
              <w:autoSpaceDE w:val="0"/>
              <w:autoSpaceDN w:val="0"/>
              <w:adjustRightInd w:val="0"/>
              <w:spacing w:before="48"/>
              <w:jc w:val="center"/>
              <w:rPr>
                <w:rFonts w:cs="Arial"/>
                <w:color w:val="000000"/>
              </w:rPr>
            </w:pPr>
            <w:r w:rsidRPr="00F402C0">
              <w:rPr>
                <w:rFonts w:cs="Arial"/>
                <w:color w:val="000000"/>
              </w:rPr>
              <w:t>Datum in kraj:</w:t>
            </w:r>
          </w:p>
        </w:tc>
        <w:tc>
          <w:tcPr>
            <w:tcW w:w="2067" w:type="dxa"/>
          </w:tcPr>
          <w:p w:rsidR="00585B6C" w:rsidRPr="00F402C0" w:rsidRDefault="00585B6C">
            <w:pPr>
              <w:widowControl w:val="0"/>
              <w:tabs>
                <w:tab w:val="left" w:pos="5580"/>
              </w:tabs>
              <w:autoSpaceDE w:val="0"/>
              <w:autoSpaceDN w:val="0"/>
              <w:adjustRightInd w:val="0"/>
              <w:spacing w:before="48"/>
              <w:jc w:val="center"/>
              <w:rPr>
                <w:rFonts w:cs="Arial"/>
                <w:color w:val="000000"/>
              </w:rPr>
            </w:pPr>
          </w:p>
        </w:tc>
        <w:tc>
          <w:tcPr>
            <w:tcW w:w="3573" w:type="dxa"/>
            <w:hideMark/>
          </w:tcPr>
          <w:p w:rsidR="00585B6C" w:rsidRPr="00F402C0" w:rsidRDefault="00585B6C">
            <w:pPr>
              <w:widowControl w:val="0"/>
              <w:tabs>
                <w:tab w:val="left" w:pos="5580"/>
              </w:tabs>
              <w:autoSpaceDE w:val="0"/>
              <w:autoSpaceDN w:val="0"/>
              <w:adjustRightInd w:val="0"/>
              <w:spacing w:before="48"/>
              <w:jc w:val="center"/>
              <w:rPr>
                <w:rFonts w:cs="Arial"/>
                <w:color w:val="000000"/>
              </w:rPr>
            </w:pPr>
            <w:r w:rsidRPr="00F402C0">
              <w:rPr>
                <w:rFonts w:cs="Arial"/>
                <w:color w:val="000000"/>
              </w:rPr>
              <w:t>Žig in podpis zakonitega zastopnika:</w:t>
            </w:r>
          </w:p>
        </w:tc>
      </w:tr>
      <w:tr w:rsidR="00585B6C" w:rsidRPr="00F402C0" w:rsidTr="00585B6C">
        <w:tc>
          <w:tcPr>
            <w:tcW w:w="3430" w:type="dxa"/>
            <w:tcBorders>
              <w:top w:val="nil"/>
              <w:left w:val="nil"/>
              <w:bottom w:val="single" w:sz="4" w:space="0" w:color="auto"/>
              <w:right w:val="nil"/>
            </w:tcBorders>
          </w:tcPr>
          <w:p w:rsidR="00585B6C" w:rsidRPr="00F402C0" w:rsidRDefault="00585B6C">
            <w:pPr>
              <w:widowControl w:val="0"/>
              <w:tabs>
                <w:tab w:val="left" w:pos="5580"/>
              </w:tabs>
              <w:autoSpaceDE w:val="0"/>
              <w:autoSpaceDN w:val="0"/>
              <w:adjustRightInd w:val="0"/>
              <w:spacing w:before="48"/>
              <w:rPr>
                <w:rFonts w:cs="Arial"/>
                <w:color w:val="000000"/>
              </w:rPr>
            </w:pPr>
          </w:p>
          <w:p w:rsidR="00585B6C" w:rsidRPr="00F402C0" w:rsidRDefault="00585B6C">
            <w:pPr>
              <w:widowControl w:val="0"/>
              <w:tabs>
                <w:tab w:val="left" w:pos="5580"/>
              </w:tabs>
              <w:autoSpaceDE w:val="0"/>
              <w:autoSpaceDN w:val="0"/>
              <w:adjustRightInd w:val="0"/>
              <w:spacing w:before="48"/>
              <w:rPr>
                <w:rFonts w:cs="Arial"/>
                <w:color w:val="000000"/>
              </w:rPr>
            </w:pPr>
          </w:p>
        </w:tc>
        <w:tc>
          <w:tcPr>
            <w:tcW w:w="2067" w:type="dxa"/>
          </w:tcPr>
          <w:p w:rsidR="00585B6C" w:rsidRPr="00F402C0" w:rsidRDefault="00585B6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585B6C" w:rsidRPr="00F402C0" w:rsidRDefault="00585B6C">
            <w:pPr>
              <w:widowControl w:val="0"/>
              <w:tabs>
                <w:tab w:val="left" w:pos="5580"/>
              </w:tabs>
              <w:autoSpaceDE w:val="0"/>
              <w:autoSpaceDN w:val="0"/>
              <w:adjustRightInd w:val="0"/>
              <w:spacing w:before="48"/>
              <w:rPr>
                <w:rFonts w:cs="Arial"/>
                <w:color w:val="000000"/>
              </w:rPr>
            </w:pPr>
          </w:p>
          <w:p w:rsidR="00585B6C" w:rsidRPr="00F402C0" w:rsidRDefault="00585B6C">
            <w:pPr>
              <w:widowControl w:val="0"/>
              <w:tabs>
                <w:tab w:val="left" w:pos="5580"/>
              </w:tabs>
              <w:autoSpaceDE w:val="0"/>
              <w:autoSpaceDN w:val="0"/>
              <w:adjustRightInd w:val="0"/>
              <w:spacing w:before="48"/>
              <w:rPr>
                <w:rFonts w:cs="Arial"/>
                <w:color w:val="000000"/>
              </w:rPr>
            </w:pPr>
          </w:p>
        </w:tc>
      </w:tr>
    </w:tbl>
    <w:p w:rsidR="00585B6C" w:rsidRPr="00F402C0" w:rsidRDefault="00585B6C" w:rsidP="00585B6C">
      <w:pPr>
        <w:rPr>
          <w:rFonts w:cs="Arial"/>
          <w:lang w:eastAsia="en-US"/>
        </w:rPr>
      </w:pPr>
    </w:p>
    <w:p w:rsidR="00585B6C" w:rsidRPr="00F402C0" w:rsidRDefault="00585B6C" w:rsidP="00585B6C">
      <w:pPr>
        <w:rPr>
          <w:rFonts w:cs="Arial"/>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5B6C" w:rsidRPr="00F402C0" w:rsidTr="00585B6C">
        <w:tc>
          <w:tcPr>
            <w:tcW w:w="1740"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40261B">
            <w:pPr>
              <w:rPr>
                <w:rFonts w:cs="Arial"/>
                <w:b/>
              </w:rPr>
            </w:pPr>
            <w:r w:rsidRPr="00F402C0">
              <w:rPr>
                <w:rFonts w:cs="Arial"/>
                <w:b/>
              </w:rPr>
              <w:lastRenderedPageBreak/>
              <w:t>Obrazec št. 4</w:t>
            </w:r>
          </w:p>
        </w:tc>
      </w:tr>
    </w:tbl>
    <w:p w:rsidR="00585B6C" w:rsidRPr="00F402C0" w:rsidRDefault="00585B6C" w:rsidP="00585B6C">
      <w:pPr>
        <w:rPr>
          <w:rFonts w:cs="Arial"/>
          <w:lang w:eastAsia="en-US"/>
        </w:rPr>
      </w:pPr>
    </w:p>
    <w:p w:rsidR="00585B6C" w:rsidRPr="00F402C0" w:rsidRDefault="00585B6C" w:rsidP="00585B6C">
      <w:pPr>
        <w:jc w:val="center"/>
        <w:rPr>
          <w:rFonts w:cs="Arial"/>
          <w:b/>
        </w:rPr>
      </w:pPr>
      <w:r w:rsidRPr="00F402C0">
        <w:rPr>
          <w:rFonts w:cs="Arial"/>
          <w:b/>
        </w:rPr>
        <w:t>SOGLASJE ZA PRIDOBITEV POTRDILA IZ KAZENSKE EVIDENCE</w:t>
      </w:r>
    </w:p>
    <w:p w:rsidR="00585B6C" w:rsidRPr="00F402C0" w:rsidRDefault="00585B6C" w:rsidP="00585B6C">
      <w:pPr>
        <w:jc w:val="center"/>
        <w:rPr>
          <w:rFonts w:cs="Arial"/>
          <w:b/>
        </w:rPr>
      </w:pPr>
      <w:r w:rsidRPr="00F402C0">
        <w:rPr>
          <w:rFonts w:cs="Arial"/>
          <w:b/>
        </w:rPr>
        <w:t>ZA PRAVNE OSEBE</w:t>
      </w:r>
    </w:p>
    <w:p w:rsidR="00585B6C" w:rsidRPr="00F402C0" w:rsidRDefault="00585B6C" w:rsidP="00585B6C">
      <w:pPr>
        <w:rPr>
          <w:rFonts w:cs="Arial"/>
        </w:rPr>
      </w:pPr>
    </w:p>
    <w:p w:rsidR="00585B6C" w:rsidRPr="00F402C0" w:rsidRDefault="00585B6C" w:rsidP="00585B6C">
      <w:pPr>
        <w:rPr>
          <w:rFonts w:cs="Arial"/>
        </w:rPr>
      </w:pPr>
    </w:p>
    <w:p w:rsidR="00585B6C" w:rsidRPr="00F402C0" w:rsidRDefault="00585B6C" w:rsidP="003545F0">
      <w:pPr>
        <w:jc w:val="both"/>
        <w:rPr>
          <w:rFonts w:cs="Arial"/>
        </w:rPr>
      </w:pPr>
      <w:r w:rsidRPr="00F402C0">
        <w:rPr>
          <w:rFonts w:cs="Arial"/>
        </w:rPr>
        <w:t>_____________________________ (naziv pooblastitelja-</w:t>
      </w:r>
      <w:r w:rsidR="003545F0">
        <w:rPr>
          <w:rFonts w:cs="Arial"/>
        </w:rPr>
        <w:t>kandidata/</w:t>
      </w:r>
      <w:r w:rsidRPr="00F402C0">
        <w:rPr>
          <w:rFonts w:cs="Arial"/>
        </w:rPr>
        <w:t xml:space="preserve">ponudnika) dajemo soglasje naročniku, ONKOLOŠKI INŠTITUT LJUBLJANA , skladno z 77. členom Zakona o javnem naročanju - </w:t>
      </w:r>
      <w:r w:rsidRPr="003545F0">
        <w:rPr>
          <w:rFonts w:cs="Arial"/>
        </w:rPr>
        <w:t>ZJN-3 in 22. členom Zakona o varstvu osebnih podatkov (ZVOP-1, Ur</w:t>
      </w:r>
      <w:r w:rsidR="003545F0" w:rsidRPr="003545F0">
        <w:rPr>
          <w:rFonts w:cs="Arial"/>
        </w:rPr>
        <w:t xml:space="preserve">adni list </w:t>
      </w:r>
      <w:r w:rsidRPr="003545F0">
        <w:rPr>
          <w:rFonts w:cs="Arial"/>
        </w:rPr>
        <w:t>RS</w:t>
      </w:r>
      <w:r w:rsidR="003545F0">
        <w:rPr>
          <w:rFonts w:cs="Arial"/>
        </w:rPr>
        <w:t>,</w:t>
      </w:r>
      <w:r w:rsidRPr="003545F0">
        <w:rPr>
          <w:rFonts w:cs="Arial"/>
        </w:rPr>
        <w:t xml:space="preserve"> </w:t>
      </w:r>
      <w:r w:rsidR="003545F0" w:rsidRPr="003545F0">
        <w:rPr>
          <w:rFonts w:cs="Arial"/>
          <w:bCs/>
          <w:shd w:val="clear" w:color="auto" w:fill="FFFFFF"/>
        </w:rPr>
        <w:t>št. </w:t>
      </w:r>
      <w:hyperlink r:id="rId22" w:tgtFrame="_blank" w:tooltip="Zakon o varstvu osebnih podatkov (uradno prečiščeno besedilo)" w:history="1">
        <w:r w:rsidR="003545F0" w:rsidRPr="003545F0">
          <w:rPr>
            <w:rFonts w:cs="Arial"/>
            <w:bCs/>
            <w:shd w:val="clear" w:color="auto" w:fill="FFFFFF"/>
          </w:rPr>
          <w:t>94/07</w:t>
        </w:r>
      </w:hyperlink>
      <w:r w:rsidR="003545F0" w:rsidRPr="003545F0">
        <w:rPr>
          <w:rFonts w:cs="Arial"/>
          <w:bCs/>
          <w:shd w:val="clear" w:color="auto" w:fill="FFFFFF"/>
        </w:rPr>
        <w:t> – uradno prečiščeno besedilo in </w:t>
      </w:r>
      <w:hyperlink r:id="rId23" w:tgtFrame="_blank" w:tooltip="Zakon o varstvu osebnih podatkov na področju obravnavanja kaznivih dejanj" w:history="1">
        <w:r w:rsidR="003545F0" w:rsidRPr="003545F0">
          <w:rPr>
            <w:rFonts w:cs="Arial"/>
            <w:bCs/>
            <w:shd w:val="clear" w:color="auto" w:fill="FFFFFF"/>
          </w:rPr>
          <w:t>177/20</w:t>
        </w:r>
      </w:hyperlink>
      <w:r w:rsidRPr="003545F0">
        <w:rPr>
          <w:rFonts w:cs="Arial"/>
        </w:rPr>
        <w:t xml:space="preserve">), da za potrebe preverjanja izpolnjevanja pogojev v postopku oddaje </w:t>
      </w:r>
      <w:r w:rsidRPr="00F402C0">
        <w:rPr>
          <w:rFonts w:cs="Arial"/>
        </w:rPr>
        <w:t>javnega naročila »</w:t>
      </w:r>
      <w:r w:rsidR="00555381">
        <w:rPr>
          <w:rFonts w:cs="Arial"/>
          <w:b/>
        </w:rPr>
        <w:t>Nakup medicinskih pripomočkov za potrebe Onkološkega inštituta Ljubljana za obdobje 4 let</w:t>
      </w:r>
      <w:r w:rsidR="003545F0">
        <w:rPr>
          <w:rFonts w:cs="Arial"/>
        </w:rPr>
        <w:t xml:space="preserve">«, po omejenem postopku, </w:t>
      </w:r>
      <w:r w:rsidRPr="00F402C0">
        <w:rPr>
          <w:rFonts w:cs="Arial"/>
        </w:rPr>
        <w:t xml:space="preserve">od Ministrstva za pravosodje pridobi potrdilo iz kazenske evidence, da kot </w:t>
      </w:r>
      <w:r w:rsidR="003545F0">
        <w:rPr>
          <w:rFonts w:cs="Arial"/>
        </w:rPr>
        <w:t>kandidat/</w:t>
      </w:r>
      <w:r w:rsidRPr="00F402C0">
        <w:rPr>
          <w:rFonts w:cs="Arial"/>
        </w:rPr>
        <w:t>ponudnik nismo bili pravnomočno obsojeni zaradi kaznivih dejanj, ki so opredeljena v 75. členu ZJN-3.</w:t>
      </w:r>
    </w:p>
    <w:p w:rsidR="00585B6C" w:rsidRPr="00F402C0" w:rsidRDefault="00585B6C" w:rsidP="003545F0">
      <w:pPr>
        <w:jc w:val="both"/>
        <w:rPr>
          <w:rFonts w:cs="Arial"/>
        </w:rPr>
      </w:pPr>
    </w:p>
    <w:p w:rsidR="00585B6C" w:rsidRPr="00F402C0" w:rsidRDefault="00585B6C" w:rsidP="00585B6C">
      <w:pPr>
        <w:rPr>
          <w:rFonts w:cs="Arial"/>
        </w:rPr>
      </w:pPr>
    </w:p>
    <w:p w:rsidR="00585B6C" w:rsidRPr="00F402C0" w:rsidRDefault="00585B6C" w:rsidP="00585B6C">
      <w:pPr>
        <w:outlineLvl w:val="0"/>
        <w:rPr>
          <w:rFonts w:cs="Arial"/>
        </w:rPr>
      </w:pPr>
      <w:r w:rsidRPr="00F402C0">
        <w:rPr>
          <w:rFonts w:cs="Arial"/>
        </w:rPr>
        <w:t>Podatki o pravni osebi:</w:t>
      </w:r>
    </w:p>
    <w:p w:rsidR="00585B6C" w:rsidRPr="00F402C0" w:rsidRDefault="00585B6C" w:rsidP="00585B6C">
      <w:pPr>
        <w:outlineLvl w:val="0"/>
        <w:rPr>
          <w:rFonts w:cs="Arial"/>
          <w:b/>
        </w:rPr>
      </w:pPr>
    </w:p>
    <w:tbl>
      <w:tblPr>
        <w:tblW w:w="0" w:type="dxa"/>
        <w:tblLayout w:type="fixed"/>
        <w:tblLook w:val="04A0" w:firstRow="1" w:lastRow="0" w:firstColumn="1" w:lastColumn="0" w:noHBand="0" w:noVBand="1"/>
      </w:tblPr>
      <w:tblGrid>
        <w:gridCol w:w="2665"/>
        <w:gridCol w:w="6061"/>
      </w:tblGrid>
      <w:tr w:rsidR="00585B6C" w:rsidRPr="00F402C0" w:rsidTr="00585B6C">
        <w:tc>
          <w:tcPr>
            <w:tcW w:w="2665"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Polno ime podjetja:</w:t>
            </w:r>
          </w:p>
        </w:tc>
        <w:tc>
          <w:tcPr>
            <w:tcW w:w="6059" w:type="dxa"/>
            <w:tcBorders>
              <w:top w:val="nil"/>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65"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Sedež podjetja: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65"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Občina sedeža podjetja:</w:t>
            </w:r>
          </w:p>
        </w:tc>
        <w:tc>
          <w:tcPr>
            <w:tcW w:w="6061" w:type="dxa"/>
            <w:tcBorders>
              <w:top w:val="single" w:sz="6" w:space="0" w:color="auto"/>
              <w:left w:val="nil"/>
              <w:bottom w:val="nil"/>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65" w:type="dxa"/>
          </w:tcPr>
          <w:p w:rsidR="00585B6C" w:rsidRPr="00F402C0" w:rsidRDefault="00585B6C">
            <w:pPr>
              <w:rPr>
                <w:rFonts w:cs="Arial"/>
              </w:rPr>
            </w:pPr>
          </w:p>
          <w:p w:rsidR="00585B6C" w:rsidRPr="00F402C0" w:rsidRDefault="00585B6C">
            <w:pPr>
              <w:rPr>
                <w:rFonts w:cs="Arial"/>
              </w:rPr>
            </w:pPr>
            <w:r w:rsidRPr="00F402C0">
              <w:rPr>
                <w:rFonts w:cs="Arial"/>
              </w:rPr>
              <w:t>Številka vpisa v sodni register (št. vložka):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65"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Matična številka podjetja: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bl>
    <w:p w:rsidR="00585B6C" w:rsidRPr="00F402C0" w:rsidRDefault="00585B6C" w:rsidP="00585B6C">
      <w:pPr>
        <w:pStyle w:val="Telobesedila3"/>
        <w:jc w:val="left"/>
        <w:rPr>
          <w:rFonts w:cs="Arial"/>
        </w:rPr>
      </w:pPr>
    </w:p>
    <w:p w:rsidR="00585B6C" w:rsidRPr="00F402C0" w:rsidRDefault="00585B6C" w:rsidP="00585B6C">
      <w:pPr>
        <w:pStyle w:val="Telobesedila3"/>
        <w:jc w:val="left"/>
        <w:rPr>
          <w:rFonts w:cs="Arial"/>
        </w:rPr>
      </w:pPr>
    </w:p>
    <w:p w:rsidR="00585B6C" w:rsidRPr="00F402C0" w:rsidRDefault="00585B6C" w:rsidP="00585B6C">
      <w:pPr>
        <w:pStyle w:val="Telobesedila3"/>
        <w:jc w:val="left"/>
        <w:rPr>
          <w:rFonts w:cs="Arial"/>
        </w:rPr>
      </w:pPr>
    </w:p>
    <w:tbl>
      <w:tblPr>
        <w:tblW w:w="0" w:type="dxa"/>
        <w:tblLayout w:type="fixed"/>
        <w:tblLook w:val="04A0" w:firstRow="1" w:lastRow="0" w:firstColumn="1" w:lastColumn="0" w:noHBand="0" w:noVBand="1"/>
      </w:tblPr>
      <w:tblGrid>
        <w:gridCol w:w="5204"/>
        <w:gridCol w:w="4084"/>
      </w:tblGrid>
      <w:tr w:rsidR="00585B6C" w:rsidRPr="00F402C0" w:rsidTr="00585B6C">
        <w:tc>
          <w:tcPr>
            <w:tcW w:w="5204" w:type="dxa"/>
            <w:hideMark/>
          </w:tcPr>
          <w:p w:rsidR="00585B6C" w:rsidRPr="00F402C0" w:rsidRDefault="00585B6C">
            <w:pPr>
              <w:spacing w:line="360" w:lineRule="auto"/>
              <w:rPr>
                <w:rFonts w:cs="Arial"/>
              </w:rPr>
            </w:pPr>
            <w:r w:rsidRPr="00F402C0">
              <w:rPr>
                <w:rFonts w:cs="Arial"/>
              </w:rPr>
              <w:t>Kraj in datum:</w:t>
            </w:r>
          </w:p>
          <w:p w:rsidR="00585B6C" w:rsidRPr="00F402C0" w:rsidRDefault="00585B6C">
            <w:pPr>
              <w:spacing w:line="360" w:lineRule="auto"/>
              <w:rPr>
                <w:rFonts w:cs="Arial"/>
              </w:rPr>
            </w:pPr>
            <w:r w:rsidRPr="00F402C0">
              <w:rPr>
                <w:rFonts w:cs="Arial"/>
              </w:rPr>
              <w:t>___________________________</w:t>
            </w:r>
          </w:p>
        </w:tc>
        <w:tc>
          <w:tcPr>
            <w:tcW w:w="4084" w:type="dxa"/>
            <w:hideMark/>
          </w:tcPr>
          <w:p w:rsidR="00585B6C" w:rsidRPr="00F402C0" w:rsidRDefault="00585B6C">
            <w:pPr>
              <w:spacing w:line="360" w:lineRule="auto"/>
              <w:rPr>
                <w:rFonts w:cs="Arial"/>
              </w:rPr>
            </w:pPr>
            <w:r w:rsidRPr="00F402C0">
              <w:rPr>
                <w:rFonts w:cs="Arial"/>
              </w:rPr>
              <w:t>Pooblastitelj:</w:t>
            </w:r>
          </w:p>
          <w:p w:rsidR="00585B6C" w:rsidRPr="00F402C0" w:rsidRDefault="00585B6C">
            <w:pPr>
              <w:spacing w:line="360" w:lineRule="auto"/>
              <w:rPr>
                <w:rFonts w:cs="Arial"/>
              </w:rPr>
            </w:pPr>
            <w:r w:rsidRPr="00F402C0">
              <w:rPr>
                <w:rFonts w:cs="Arial"/>
              </w:rPr>
              <w:t>_______________________________</w:t>
            </w:r>
          </w:p>
        </w:tc>
      </w:tr>
      <w:tr w:rsidR="00585B6C" w:rsidRPr="00F402C0" w:rsidTr="00585B6C">
        <w:tc>
          <w:tcPr>
            <w:tcW w:w="5204" w:type="dxa"/>
          </w:tcPr>
          <w:p w:rsidR="00585B6C" w:rsidRPr="00F402C0" w:rsidRDefault="00585B6C">
            <w:pPr>
              <w:spacing w:line="360" w:lineRule="auto"/>
              <w:rPr>
                <w:rFonts w:cs="Arial"/>
              </w:rPr>
            </w:pPr>
            <w:r w:rsidRPr="00F402C0">
              <w:rPr>
                <w:rFonts w:cs="Arial"/>
              </w:rPr>
              <w:t xml:space="preserve">                                                                     Žig:</w:t>
            </w:r>
          </w:p>
          <w:p w:rsidR="00585B6C" w:rsidRPr="00F402C0" w:rsidRDefault="00585B6C">
            <w:pPr>
              <w:spacing w:line="360" w:lineRule="auto"/>
              <w:rPr>
                <w:rFonts w:cs="Arial"/>
              </w:rPr>
            </w:pPr>
          </w:p>
        </w:tc>
        <w:tc>
          <w:tcPr>
            <w:tcW w:w="4084" w:type="dxa"/>
          </w:tcPr>
          <w:p w:rsidR="00585B6C" w:rsidRPr="00F402C0" w:rsidRDefault="00585B6C">
            <w:pPr>
              <w:spacing w:line="360" w:lineRule="auto"/>
              <w:rPr>
                <w:rFonts w:cs="Arial"/>
              </w:rPr>
            </w:pPr>
          </w:p>
          <w:p w:rsidR="00585B6C" w:rsidRPr="00F402C0" w:rsidRDefault="00585B6C">
            <w:pPr>
              <w:spacing w:line="360" w:lineRule="auto"/>
              <w:rPr>
                <w:rFonts w:cs="Arial"/>
              </w:rPr>
            </w:pPr>
            <w:r w:rsidRPr="00F402C0">
              <w:rPr>
                <w:rFonts w:cs="Arial"/>
              </w:rPr>
              <w:t>Podpis:</w:t>
            </w:r>
          </w:p>
          <w:p w:rsidR="00585B6C" w:rsidRPr="00F402C0" w:rsidRDefault="00585B6C">
            <w:pPr>
              <w:spacing w:line="360" w:lineRule="auto"/>
              <w:rPr>
                <w:rFonts w:cs="Arial"/>
              </w:rPr>
            </w:pPr>
            <w:r w:rsidRPr="00F402C0">
              <w:rPr>
                <w:rFonts w:cs="Arial"/>
              </w:rPr>
              <w:t>_______________________________</w:t>
            </w:r>
          </w:p>
        </w:tc>
      </w:tr>
    </w:tbl>
    <w:p w:rsidR="00585B6C" w:rsidRPr="00F402C0" w:rsidRDefault="00585B6C" w:rsidP="00585B6C">
      <w:pPr>
        <w:pStyle w:val="Telobesedila2"/>
        <w:jc w:val="center"/>
        <w:rPr>
          <w:rFonts w:cs="Arial"/>
        </w:rPr>
      </w:pPr>
    </w:p>
    <w:p w:rsidR="00585B6C" w:rsidRPr="00F402C0" w:rsidRDefault="00585B6C" w:rsidP="00585B6C">
      <w:pPr>
        <w:jc w:val="center"/>
        <w:outlineLvl w:val="0"/>
        <w:rPr>
          <w:rFonts w:cs="Arial"/>
          <w:b/>
        </w:rPr>
      </w:pPr>
      <w:r w:rsidRPr="00F402C0">
        <w:rPr>
          <w:rFonts w:cs="Arial"/>
        </w:rPr>
        <w:br w:type="page"/>
      </w:r>
      <w:r w:rsidRPr="00F402C0">
        <w:rPr>
          <w:rFonts w:cs="Arial"/>
          <w:b/>
        </w:rPr>
        <w:lastRenderedPageBreak/>
        <w:t xml:space="preserve">SOGLASJE ZA PRIDOBITEV POTRDILA IZ KAZENSKE EVIDENCE </w:t>
      </w:r>
    </w:p>
    <w:p w:rsidR="00585B6C" w:rsidRPr="00F402C0" w:rsidRDefault="00585B6C" w:rsidP="00585B6C">
      <w:pPr>
        <w:jc w:val="center"/>
        <w:rPr>
          <w:rFonts w:cs="Arial"/>
          <w:b/>
        </w:rPr>
      </w:pPr>
      <w:r w:rsidRPr="00F402C0">
        <w:rPr>
          <w:rFonts w:cs="Arial"/>
          <w:b/>
        </w:rPr>
        <w:t>ZA FIZIČNE OSEBE (zakonite zastopnike)*</w:t>
      </w:r>
    </w:p>
    <w:p w:rsidR="00585B6C" w:rsidRPr="00F402C0" w:rsidRDefault="00585B6C" w:rsidP="00585B6C">
      <w:pPr>
        <w:pStyle w:val="Telobesedila3"/>
        <w:rPr>
          <w:rFonts w:cs="Arial"/>
        </w:rPr>
      </w:pPr>
    </w:p>
    <w:p w:rsidR="00585B6C" w:rsidRPr="00F402C0" w:rsidRDefault="00585B6C" w:rsidP="00585B6C">
      <w:pPr>
        <w:pStyle w:val="Telobesedila3"/>
        <w:rPr>
          <w:rFonts w:cs="Arial"/>
        </w:rPr>
      </w:pPr>
    </w:p>
    <w:p w:rsidR="00585B6C" w:rsidRPr="00F402C0" w:rsidRDefault="00585B6C" w:rsidP="003545F0">
      <w:pPr>
        <w:jc w:val="both"/>
        <w:rPr>
          <w:rFonts w:cs="Arial"/>
          <w:b/>
        </w:rPr>
      </w:pPr>
      <w:r w:rsidRPr="00F402C0">
        <w:rPr>
          <w:rFonts w:cs="Arial"/>
        </w:rPr>
        <w:t>Spodaj podpisan-a _________________________ (ime in priimek) skladno z 77. členom Zakona o javnem naročanju - ZJN-3 in 22. členom Zakona o va</w:t>
      </w:r>
      <w:r w:rsidR="003545F0">
        <w:rPr>
          <w:rFonts w:cs="Arial"/>
        </w:rPr>
        <w:t>rstvu osebnih podatkov (</w:t>
      </w:r>
      <w:r w:rsidR="003545F0" w:rsidRPr="003545F0">
        <w:rPr>
          <w:rFonts w:cs="Arial"/>
        </w:rPr>
        <w:t xml:space="preserve">ZVOP-1, Uradni list </w:t>
      </w:r>
      <w:r w:rsidR="003545F0">
        <w:rPr>
          <w:rFonts w:cs="Arial"/>
        </w:rPr>
        <w:t xml:space="preserve">RS, </w:t>
      </w:r>
      <w:r w:rsidR="003545F0" w:rsidRPr="003545F0">
        <w:rPr>
          <w:rFonts w:cs="Arial"/>
          <w:bCs/>
          <w:shd w:val="clear" w:color="auto" w:fill="FFFFFF"/>
        </w:rPr>
        <w:t>št. </w:t>
      </w:r>
      <w:hyperlink r:id="rId24" w:tgtFrame="_blank" w:tooltip="Zakon o varstvu osebnih podatkov (uradno prečiščeno besedilo)" w:history="1">
        <w:r w:rsidR="003545F0" w:rsidRPr="003545F0">
          <w:rPr>
            <w:rFonts w:cs="Arial"/>
            <w:bCs/>
            <w:shd w:val="clear" w:color="auto" w:fill="FFFFFF"/>
          </w:rPr>
          <w:t>94/07</w:t>
        </w:r>
      </w:hyperlink>
      <w:r w:rsidR="003545F0" w:rsidRPr="003545F0">
        <w:rPr>
          <w:rFonts w:cs="Arial"/>
          <w:bCs/>
          <w:shd w:val="clear" w:color="auto" w:fill="FFFFFF"/>
        </w:rPr>
        <w:t> – uradno prečiščeno besedilo in </w:t>
      </w:r>
      <w:hyperlink r:id="rId25" w:tgtFrame="_blank" w:tooltip="Zakon o varstvu osebnih podatkov na področju obravnavanja kaznivih dejanj" w:history="1">
        <w:r w:rsidR="003545F0" w:rsidRPr="003545F0">
          <w:rPr>
            <w:rFonts w:cs="Arial"/>
            <w:bCs/>
            <w:shd w:val="clear" w:color="auto" w:fill="FFFFFF"/>
          </w:rPr>
          <w:t>177/20</w:t>
        </w:r>
      </w:hyperlink>
      <w:r w:rsidRPr="00F402C0">
        <w:rPr>
          <w:rFonts w:cs="Arial"/>
        </w:rPr>
        <w:t>), pooblaščam ONKOLOŠKI INŠTITUT LJUBLJANA , da za potrebe preverjanja izpolnjevanja pogojev v postopku oddaje javnega naročila »</w:t>
      </w:r>
      <w:r w:rsidR="00555381">
        <w:rPr>
          <w:rFonts w:cs="Arial"/>
          <w:b/>
        </w:rPr>
        <w:t>Nakup medicinskih pripomočkov za potrebe Onkološkega inštituta Ljubljana za obdobje 4 let</w:t>
      </w:r>
      <w:r w:rsidR="003545F0">
        <w:rPr>
          <w:rFonts w:cs="Arial"/>
        </w:rPr>
        <w:t>«, po omejenem postopku</w:t>
      </w:r>
      <w:r w:rsidRPr="00F402C0">
        <w:rPr>
          <w:rFonts w:cs="Arial"/>
        </w:rPr>
        <w:t xml:space="preserve">, od Ministrstva za pravosodje pridobi potrdilo iz kazenske evidence, da kot zakoniti zastopnik </w:t>
      </w:r>
      <w:r w:rsidR="003545F0">
        <w:rPr>
          <w:rFonts w:cs="Arial"/>
        </w:rPr>
        <w:t>kandidata/</w:t>
      </w:r>
      <w:r w:rsidRPr="00F402C0">
        <w:rPr>
          <w:rFonts w:cs="Arial"/>
        </w:rPr>
        <w:t>ponudnika nisem bil-a pravnomočno obsojen-a zaradi kaznivih dejanj, ki so opredeljena v 75. členu ZJN-3.</w:t>
      </w:r>
    </w:p>
    <w:p w:rsidR="00585B6C" w:rsidRPr="00F402C0" w:rsidRDefault="00585B6C" w:rsidP="003545F0">
      <w:pPr>
        <w:pStyle w:val="Telobesedila3"/>
        <w:rPr>
          <w:rFonts w:cs="Arial"/>
          <w:b/>
        </w:rPr>
      </w:pPr>
    </w:p>
    <w:p w:rsidR="00585B6C" w:rsidRPr="00F402C0" w:rsidRDefault="00585B6C" w:rsidP="00585B6C">
      <w:pPr>
        <w:pStyle w:val="Telobesedila3"/>
        <w:rPr>
          <w:rFonts w:cs="Arial"/>
        </w:rPr>
      </w:pPr>
      <w:r w:rsidRPr="00F402C0">
        <w:rPr>
          <w:rFonts w:cs="Arial"/>
        </w:rPr>
        <w:t>Moji osebni podatki so naslednji:</w:t>
      </w:r>
    </w:p>
    <w:tbl>
      <w:tblPr>
        <w:tblW w:w="0" w:type="dxa"/>
        <w:tblLayout w:type="fixed"/>
        <w:tblLook w:val="04A0" w:firstRow="1" w:lastRow="0" w:firstColumn="1" w:lastColumn="0" w:noHBand="0" w:noVBand="1"/>
      </w:tblPr>
      <w:tblGrid>
        <w:gridCol w:w="2608"/>
        <w:gridCol w:w="6061"/>
      </w:tblGrid>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EMŠO:</w:t>
            </w:r>
          </w:p>
        </w:tc>
        <w:tc>
          <w:tcPr>
            <w:tcW w:w="6059" w:type="dxa"/>
            <w:tcBorders>
              <w:top w:val="nil"/>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Ime in priimek:</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Datum rojstva:</w:t>
            </w:r>
          </w:p>
        </w:tc>
        <w:tc>
          <w:tcPr>
            <w:tcW w:w="6061" w:type="dxa"/>
            <w:tcBorders>
              <w:top w:val="single" w:sz="6" w:space="0" w:color="auto"/>
              <w:left w:val="nil"/>
              <w:bottom w:val="nil"/>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Kraj rojstva: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Občina rojstva: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Država rojstva: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r w:rsidRPr="00F402C0">
              <w:rPr>
                <w:rFonts w:cs="Arial"/>
              </w:rPr>
              <w:t>Naslov stalnega/začasnega bivališča:</w:t>
            </w:r>
          </w:p>
        </w:tc>
        <w:tc>
          <w:tcPr>
            <w:tcW w:w="6061" w:type="dxa"/>
            <w:tcBorders>
              <w:top w:val="single" w:sz="6" w:space="0" w:color="auto"/>
              <w:left w:val="nil"/>
              <w:bottom w:val="nil"/>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Ulica in hišna številka:</w:t>
            </w:r>
          </w:p>
        </w:tc>
        <w:tc>
          <w:tcPr>
            <w:tcW w:w="6061" w:type="dxa"/>
            <w:tcBorders>
              <w:top w:val="nil"/>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Pošta in poštna številka:</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r w:rsidRPr="00F402C0">
              <w:rPr>
                <w:rFonts w:cs="Arial"/>
              </w:rPr>
              <w:t>Državljanstvo:</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r w:rsidR="00585B6C" w:rsidRPr="00F402C0" w:rsidTr="00585B6C">
        <w:tc>
          <w:tcPr>
            <w:tcW w:w="2608" w:type="dxa"/>
          </w:tcPr>
          <w:p w:rsidR="00585B6C" w:rsidRPr="00F402C0" w:rsidRDefault="00585B6C">
            <w:pPr>
              <w:rPr>
                <w:rFonts w:cs="Arial"/>
              </w:rPr>
            </w:pPr>
          </w:p>
          <w:p w:rsidR="00585B6C" w:rsidRPr="00F402C0" w:rsidRDefault="00585B6C">
            <w:pPr>
              <w:rPr>
                <w:rFonts w:cs="Arial"/>
              </w:rPr>
            </w:pPr>
            <w:r w:rsidRPr="00F402C0">
              <w:rPr>
                <w:rFonts w:cs="Arial"/>
              </w:rPr>
              <w:t>Moj prejšnji priimek se je glasil:</w:t>
            </w:r>
          </w:p>
        </w:tc>
        <w:tc>
          <w:tcPr>
            <w:tcW w:w="6061" w:type="dxa"/>
            <w:tcBorders>
              <w:top w:val="single" w:sz="6" w:space="0" w:color="auto"/>
              <w:left w:val="nil"/>
              <w:bottom w:val="single" w:sz="6" w:space="0" w:color="auto"/>
              <w:right w:val="nil"/>
            </w:tcBorders>
          </w:tcPr>
          <w:p w:rsidR="00585B6C" w:rsidRPr="00F402C0" w:rsidRDefault="00585B6C">
            <w:pPr>
              <w:rPr>
                <w:rFonts w:cs="Arial"/>
              </w:rPr>
            </w:pPr>
          </w:p>
          <w:p w:rsidR="00585B6C" w:rsidRPr="00F402C0" w:rsidRDefault="00585B6C">
            <w:pPr>
              <w:rPr>
                <w:rFonts w:cs="Arial"/>
              </w:rPr>
            </w:pPr>
          </w:p>
          <w:p w:rsidR="00585B6C" w:rsidRPr="00F402C0" w:rsidRDefault="00585B6C">
            <w:pPr>
              <w:rPr>
                <w:rFonts w:cs="Arial"/>
              </w:rPr>
            </w:pPr>
          </w:p>
        </w:tc>
      </w:tr>
    </w:tbl>
    <w:p w:rsidR="00585B6C" w:rsidRPr="00F402C0" w:rsidRDefault="00585B6C" w:rsidP="00585B6C">
      <w:pPr>
        <w:pStyle w:val="Telobesedila3"/>
        <w:jc w:val="left"/>
        <w:rPr>
          <w:rFonts w:cs="Arial"/>
        </w:rPr>
      </w:pPr>
    </w:p>
    <w:p w:rsidR="00585B6C" w:rsidRPr="00F402C0" w:rsidRDefault="00585B6C" w:rsidP="00585B6C">
      <w:pPr>
        <w:pStyle w:val="Telobesedila3"/>
        <w:jc w:val="left"/>
        <w:rPr>
          <w:rFonts w:cs="Arial"/>
        </w:rPr>
      </w:pPr>
    </w:p>
    <w:tbl>
      <w:tblPr>
        <w:tblW w:w="0" w:type="dxa"/>
        <w:tblLayout w:type="fixed"/>
        <w:tblLook w:val="04A0" w:firstRow="1" w:lastRow="0" w:firstColumn="1" w:lastColumn="0" w:noHBand="0" w:noVBand="1"/>
      </w:tblPr>
      <w:tblGrid>
        <w:gridCol w:w="5204"/>
        <w:gridCol w:w="4084"/>
      </w:tblGrid>
      <w:tr w:rsidR="00585B6C" w:rsidRPr="00F402C0" w:rsidTr="00585B6C">
        <w:tc>
          <w:tcPr>
            <w:tcW w:w="5204" w:type="dxa"/>
            <w:hideMark/>
          </w:tcPr>
          <w:p w:rsidR="00585B6C" w:rsidRPr="00F402C0" w:rsidRDefault="00585B6C">
            <w:pPr>
              <w:spacing w:line="360" w:lineRule="auto"/>
              <w:rPr>
                <w:rFonts w:cs="Arial"/>
              </w:rPr>
            </w:pPr>
            <w:r w:rsidRPr="00F402C0">
              <w:rPr>
                <w:rFonts w:cs="Arial"/>
              </w:rPr>
              <w:t>Kraj in datum:</w:t>
            </w:r>
          </w:p>
          <w:p w:rsidR="00585B6C" w:rsidRPr="00F402C0" w:rsidRDefault="00585B6C">
            <w:pPr>
              <w:spacing w:line="360" w:lineRule="auto"/>
              <w:rPr>
                <w:rFonts w:cs="Arial"/>
              </w:rPr>
            </w:pPr>
            <w:r w:rsidRPr="00F402C0">
              <w:rPr>
                <w:rFonts w:cs="Arial"/>
              </w:rPr>
              <w:t>___________________________</w:t>
            </w:r>
          </w:p>
        </w:tc>
        <w:tc>
          <w:tcPr>
            <w:tcW w:w="4084" w:type="dxa"/>
            <w:hideMark/>
          </w:tcPr>
          <w:p w:rsidR="00585B6C" w:rsidRPr="00F402C0" w:rsidRDefault="00585B6C">
            <w:pPr>
              <w:spacing w:line="360" w:lineRule="auto"/>
              <w:rPr>
                <w:rFonts w:cs="Arial"/>
              </w:rPr>
            </w:pPr>
            <w:r w:rsidRPr="00F402C0">
              <w:rPr>
                <w:rFonts w:cs="Arial"/>
              </w:rPr>
              <w:t>Pooblastitelj:</w:t>
            </w:r>
          </w:p>
          <w:p w:rsidR="00585B6C" w:rsidRPr="00F402C0" w:rsidRDefault="00585B6C">
            <w:pPr>
              <w:spacing w:line="360" w:lineRule="auto"/>
              <w:rPr>
                <w:rFonts w:cs="Arial"/>
              </w:rPr>
            </w:pPr>
            <w:r w:rsidRPr="00F402C0">
              <w:rPr>
                <w:rFonts w:cs="Arial"/>
              </w:rPr>
              <w:t>_______________________________</w:t>
            </w:r>
          </w:p>
        </w:tc>
      </w:tr>
      <w:tr w:rsidR="00585B6C" w:rsidRPr="00F402C0" w:rsidTr="00585B6C">
        <w:tc>
          <w:tcPr>
            <w:tcW w:w="5204" w:type="dxa"/>
          </w:tcPr>
          <w:p w:rsidR="00585B6C" w:rsidRPr="00F402C0" w:rsidRDefault="00585B6C">
            <w:pPr>
              <w:spacing w:line="360" w:lineRule="auto"/>
              <w:rPr>
                <w:rFonts w:cs="Arial"/>
              </w:rPr>
            </w:pPr>
            <w:r w:rsidRPr="00F402C0">
              <w:rPr>
                <w:rFonts w:cs="Arial"/>
              </w:rPr>
              <w:t xml:space="preserve">                                                                     Žig:</w:t>
            </w:r>
          </w:p>
          <w:p w:rsidR="00585B6C" w:rsidRPr="00F402C0" w:rsidRDefault="00585B6C">
            <w:pPr>
              <w:spacing w:line="360" w:lineRule="auto"/>
              <w:rPr>
                <w:rFonts w:cs="Arial"/>
              </w:rPr>
            </w:pPr>
          </w:p>
        </w:tc>
        <w:tc>
          <w:tcPr>
            <w:tcW w:w="4084" w:type="dxa"/>
          </w:tcPr>
          <w:p w:rsidR="00585B6C" w:rsidRPr="00F402C0" w:rsidRDefault="00585B6C">
            <w:pPr>
              <w:spacing w:line="360" w:lineRule="auto"/>
              <w:rPr>
                <w:rFonts w:cs="Arial"/>
              </w:rPr>
            </w:pPr>
          </w:p>
          <w:p w:rsidR="00585B6C" w:rsidRPr="00F402C0" w:rsidRDefault="00585B6C">
            <w:pPr>
              <w:spacing w:line="360" w:lineRule="auto"/>
              <w:rPr>
                <w:rFonts w:cs="Arial"/>
              </w:rPr>
            </w:pPr>
            <w:r w:rsidRPr="00F402C0">
              <w:rPr>
                <w:rFonts w:cs="Arial"/>
              </w:rPr>
              <w:t>Podpis:</w:t>
            </w:r>
          </w:p>
          <w:p w:rsidR="00585B6C" w:rsidRPr="00F402C0" w:rsidRDefault="00585B6C">
            <w:pPr>
              <w:spacing w:line="360" w:lineRule="auto"/>
              <w:rPr>
                <w:rFonts w:cs="Arial"/>
              </w:rPr>
            </w:pPr>
            <w:r w:rsidRPr="00F402C0">
              <w:rPr>
                <w:rFonts w:cs="Arial"/>
              </w:rPr>
              <w:t>_______________________________</w:t>
            </w:r>
          </w:p>
        </w:tc>
      </w:tr>
    </w:tbl>
    <w:p w:rsidR="00585B6C" w:rsidRPr="00F402C0" w:rsidRDefault="00585B6C" w:rsidP="00585B6C">
      <w:pPr>
        <w:pStyle w:val="Telobesedila3"/>
        <w:jc w:val="left"/>
        <w:rPr>
          <w:rFonts w:cs="Arial"/>
        </w:rPr>
      </w:pPr>
      <w:r w:rsidRPr="00F402C0">
        <w:rPr>
          <w:rFonts w:cs="Arial"/>
        </w:rPr>
        <w:t>*(V primeru, da ima ponudnik več zakonitih zastopnikov, izpolni ustrezno število soglasij).</w:t>
      </w:r>
    </w:p>
    <w:p w:rsidR="00585B6C" w:rsidRPr="00F402C0" w:rsidRDefault="00585B6C" w:rsidP="00585B6C">
      <w:pPr>
        <w:widowControl w:val="0"/>
        <w:tabs>
          <w:tab w:val="left" w:pos="90"/>
          <w:tab w:val="left" w:pos="964"/>
        </w:tabs>
        <w:autoSpaceDE w:val="0"/>
        <w:autoSpaceDN w:val="0"/>
        <w:adjustRightInd w:val="0"/>
        <w:rPr>
          <w:rFonts w:cs="Arial"/>
          <w:color w:val="000000"/>
        </w:rPr>
      </w:pPr>
      <w:r w:rsidRPr="00F402C0">
        <w:rPr>
          <w:rFonts w:cs="Arial"/>
        </w:rPr>
        <w:br w:type="page"/>
      </w:r>
    </w:p>
    <w:p w:rsidR="00585B6C" w:rsidRPr="00F402C0" w:rsidRDefault="00585B6C" w:rsidP="00585B6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5B6C" w:rsidRPr="00F402C0" w:rsidTr="00585B6C">
        <w:tc>
          <w:tcPr>
            <w:tcW w:w="1740"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40261B">
            <w:pPr>
              <w:rPr>
                <w:rFonts w:cs="Arial"/>
                <w:b/>
              </w:rPr>
            </w:pPr>
            <w:r w:rsidRPr="00F402C0">
              <w:rPr>
                <w:rFonts w:cs="Arial"/>
                <w:b/>
              </w:rPr>
              <w:t xml:space="preserve">Obrazec št. </w:t>
            </w:r>
            <w:r w:rsidR="00D209AE">
              <w:rPr>
                <w:rFonts w:cs="Arial"/>
                <w:b/>
              </w:rPr>
              <w:t>5</w:t>
            </w:r>
          </w:p>
        </w:tc>
      </w:tr>
    </w:tbl>
    <w:p w:rsidR="00585B6C" w:rsidRPr="00F402C0" w:rsidRDefault="00585B6C" w:rsidP="00585B6C">
      <w:pPr>
        <w:widowControl w:val="0"/>
        <w:tabs>
          <w:tab w:val="left" w:pos="90"/>
          <w:tab w:val="left" w:pos="964"/>
        </w:tabs>
        <w:autoSpaceDE w:val="0"/>
        <w:autoSpaceDN w:val="0"/>
        <w:adjustRightInd w:val="0"/>
        <w:rPr>
          <w:rFonts w:cs="Arial"/>
          <w:lang w:eastAsia="en-US"/>
        </w:rPr>
      </w:pPr>
    </w:p>
    <w:p w:rsidR="00AA38CE" w:rsidRPr="00F402C0" w:rsidRDefault="00AA38CE" w:rsidP="00555381">
      <w:pPr>
        <w:jc w:val="both"/>
        <w:rPr>
          <w:rFonts w:cs="Arial"/>
        </w:rPr>
      </w:pPr>
      <w:r w:rsidRPr="00F402C0">
        <w:rPr>
          <w:rFonts w:cs="Arial"/>
          <w:b/>
        </w:rPr>
        <w:t>VZOREC BANČNE GARANCIJE ZA DOBRO IZVEDBO POGODBENIH OBVEZNOSTI</w:t>
      </w:r>
      <w:r w:rsidR="00555381">
        <w:rPr>
          <w:rFonts w:cs="Arial"/>
          <w:b/>
        </w:rPr>
        <w:t xml:space="preserve"> </w:t>
      </w:r>
      <w:r w:rsidR="00555381" w:rsidRPr="00F402C0">
        <w:rPr>
          <w:rFonts w:cs="Arial"/>
          <w:b/>
        </w:rPr>
        <w:t>– 2. faza</w:t>
      </w:r>
    </w:p>
    <w:p w:rsidR="00AA38CE" w:rsidRPr="00F402C0" w:rsidRDefault="00AA38CE" w:rsidP="00AA38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2035"/>
        <w:gridCol w:w="7250"/>
      </w:tblGrid>
      <w:tr w:rsidR="00AA38CE" w:rsidRPr="00F402C0" w:rsidTr="00AA38CE">
        <w:tc>
          <w:tcPr>
            <w:tcW w:w="1701" w:type="dxa"/>
          </w:tcPr>
          <w:p w:rsidR="00AA38CE" w:rsidRPr="00F402C0" w:rsidRDefault="00AA38CE" w:rsidP="00C1556A">
            <w:pPr>
              <w:jc w:val="both"/>
              <w:rPr>
                <w:rFonts w:cs="Arial"/>
              </w:rPr>
            </w:pPr>
          </w:p>
          <w:p w:rsidR="00AA38CE" w:rsidRPr="00F402C0" w:rsidRDefault="00AA38CE" w:rsidP="00C1556A">
            <w:pPr>
              <w:jc w:val="both"/>
              <w:rPr>
                <w:rFonts w:cs="Arial"/>
              </w:rPr>
            </w:pPr>
            <w:r w:rsidRPr="00F402C0">
              <w:rPr>
                <w:rFonts w:cs="Arial"/>
              </w:rPr>
              <w:t>Naziv banke:</w:t>
            </w:r>
          </w:p>
        </w:tc>
        <w:tc>
          <w:tcPr>
            <w:tcW w:w="6061" w:type="dxa"/>
            <w:tcBorders>
              <w:top w:val="nil"/>
              <w:left w:val="nil"/>
              <w:bottom w:val="single" w:sz="6" w:space="0" w:color="auto"/>
              <w:right w:val="nil"/>
            </w:tcBorders>
          </w:tcPr>
          <w:p w:rsidR="00AA38CE" w:rsidRPr="00F402C0" w:rsidRDefault="00AA38CE" w:rsidP="00C1556A">
            <w:pPr>
              <w:jc w:val="both"/>
              <w:rPr>
                <w:rFonts w:cs="Arial"/>
              </w:rPr>
            </w:pPr>
          </w:p>
          <w:p w:rsidR="00AA38CE" w:rsidRPr="00F402C0" w:rsidRDefault="00AA38CE" w:rsidP="00C1556A">
            <w:pPr>
              <w:jc w:val="both"/>
              <w:rPr>
                <w:rFonts w:cs="Arial"/>
              </w:rPr>
            </w:pPr>
          </w:p>
        </w:tc>
      </w:tr>
      <w:tr w:rsidR="00AA38CE" w:rsidRPr="00F402C0" w:rsidTr="00AA38CE">
        <w:tc>
          <w:tcPr>
            <w:tcW w:w="1701" w:type="dxa"/>
          </w:tcPr>
          <w:p w:rsidR="00AA38CE" w:rsidRPr="00F402C0" w:rsidRDefault="00AA38CE" w:rsidP="00C1556A">
            <w:pPr>
              <w:jc w:val="both"/>
              <w:rPr>
                <w:rFonts w:cs="Arial"/>
              </w:rPr>
            </w:pPr>
          </w:p>
          <w:p w:rsidR="00AA38CE" w:rsidRPr="00F402C0" w:rsidRDefault="00AA38CE" w:rsidP="00C1556A">
            <w:pPr>
              <w:jc w:val="both"/>
              <w:rPr>
                <w:rFonts w:cs="Arial"/>
              </w:rPr>
            </w:pPr>
            <w:r w:rsidRPr="00F402C0">
              <w:rPr>
                <w:rFonts w:cs="Arial"/>
              </w:rPr>
              <w:t>Kraj in datum:</w:t>
            </w:r>
          </w:p>
        </w:tc>
        <w:tc>
          <w:tcPr>
            <w:tcW w:w="6061" w:type="dxa"/>
            <w:tcBorders>
              <w:top w:val="single" w:sz="6" w:space="0" w:color="auto"/>
              <w:left w:val="nil"/>
              <w:bottom w:val="single" w:sz="6" w:space="0" w:color="auto"/>
              <w:right w:val="nil"/>
            </w:tcBorders>
          </w:tcPr>
          <w:p w:rsidR="00AA38CE" w:rsidRPr="00F402C0" w:rsidRDefault="00AA38CE" w:rsidP="00C1556A">
            <w:pPr>
              <w:jc w:val="both"/>
              <w:rPr>
                <w:rFonts w:cs="Arial"/>
              </w:rPr>
            </w:pPr>
          </w:p>
          <w:p w:rsidR="00AA38CE" w:rsidRPr="00F402C0" w:rsidRDefault="00AA38CE" w:rsidP="00C1556A">
            <w:pPr>
              <w:jc w:val="both"/>
              <w:rPr>
                <w:rFonts w:cs="Arial"/>
              </w:rPr>
            </w:pPr>
          </w:p>
        </w:tc>
      </w:tr>
      <w:tr w:rsidR="00AA38CE" w:rsidRPr="00F402C0" w:rsidTr="00AA38CE">
        <w:tc>
          <w:tcPr>
            <w:tcW w:w="1701" w:type="dxa"/>
          </w:tcPr>
          <w:p w:rsidR="00AA38CE" w:rsidRPr="00F402C0" w:rsidRDefault="00AA38CE" w:rsidP="00C1556A">
            <w:pPr>
              <w:jc w:val="both"/>
              <w:rPr>
                <w:rFonts w:cs="Arial"/>
              </w:rPr>
            </w:pPr>
          </w:p>
          <w:p w:rsidR="00AA38CE" w:rsidRPr="00F402C0" w:rsidRDefault="00AA38CE" w:rsidP="00C1556A">
            <w:pPr>
              <w:jc w:val="both"/>
              <w:rPr>
                <w:rFonts w:cs="Arial"/>
              </w:rPr>
            </w:pPr>
            <w:r w:rsidRPr="00F402C0">
              <w:rPr>
                <w:rFonts w:cs="Arial"/>
              </w:rPr>
              <w:t>Upravičenec:</w:t>
            </w:r>
          </w:p>
        </w:tc>
        <w:tc>
          <w:tcPr>
            <w:tcW w:w="6061" w:type="dxa"/>
            <w:tcBorders>
              <w:top w:val="single" w:sz="6" w:space="0" w:color="auto"/>
              <w:left w:val="nil"/>
              <w:bottom w:val="nil"/>
              <w:right w:val="nil"/>
            </w:tcBorders>
          </w:tcPr>
          <w:p w:rsidR="00AA38CE" w:rsidRPr="00F402C0" w:rsidRDefault="00AA38CE" w:rsidP="00C1556A">
            <w:pPr>
              <w:jc w:val="both"/>
              <w:rPr>
                <w:rFonts w:cs="Arial"/>
              </w:rPr>
            </w:pPr>
          </w:p>
          <w:p w:rsidR="00AA38CE" w:rsidRPr="00F402C0" w:rsidRDefault="00AA38CE" w:rsidP="00C1556A">
            <w:pPr>
              <w:jc w:val="both"/>
              <w:rPr>
                <w:rFonts w:cs="Arial"/>
              </w:rPr>
            </w:pPr>
          </w:p>
        </w:tc>
      </w:tr>
      <w:tr w:rsidR="00AA38CE" w:rsidRPr="00F402C0" w:rsidTr="00AA38CE">
        <w:tc>
          <w:tcPr>
            <w:tcW w:w="1701" w:type="dxa"/>
          </w:tcPr>
          <w:p w:rsidR="00AA38CE" w:rsidRPr="00F402C0" w:rsidRDefault="00AA38CE" w:rsidP="00C1556A">
            <w:pPr>
              <w:jc w:val="both"/>
              <w:rPr>
                <w:rFonts w:cs="Arial"/>
              </w:rPr>
            </w:pPr>
          </w:p>
          <w:p w:rsidR="00AA38CE" w:rsidRPr="00F402C0" w:rsidRDefault="00AA38CE" w:rsidP="00C1556A">
            <w:pPr>
              <w:jc w:val="both"/>
              <w:rPr>
                <w:rFonts w:cs="Arial"/>
              </w:rPr>
            </w:pPr>
            <w:r w:rsidRPr="00F402C0">
              <w:rPr>
                <w:rFonts w:cs="Arial"/>
              </w:rPr>
              <w:t>Garancija št.:</w:t>
            </w:r>
          </w:p>
        </w:tc>
        <w:tc>
          <w:tcPr>
            <w:tcW w:w="6061" w:type="dxa"/>
            <w:tcBorders>
              <w:top w:val="single" w:sz="6" w:space="0" w:color="auto"/>
              <w:left w:val="nil"/>
              <w:bottom w:val="single" w:sz="6" w:space="0" w:color="auto"/>
              <w:right w:val="nil"/>
            </w:tcBorders>
          </w:tcPr>
          <w:p w:rsidR="00AA38CE" w:rsidRPr="00F402C0" w:rsidRDefault="00AA38CE" w:rsidP="00C1556A">
            <w:pPr>
              <w:jc w:val="both"/>
              <w:rPr>
                <w:rFonts w:cs="Arial"/>
              </w:rPr>
            </w:pPr>
          </w:p>
          <w:p w:rsidR="00AA38CE" w:rsidRPr="00F402C0" w:rsidRDefault="00AA38CE" w:rsidP="00C1556A">
            <w:pPr>
              <w:jc w:val="both"/>
              <w:rPr>
                <w:rFonts w:cs="Arial"/>
              </w:rPr>
            </w:pPr>
          </w:p>
        </w:tc>
      </w:tr>
    </w:tbl>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jc w:val="both"/>
        <w:rPr>
          <w:rFonts w:cs="Arial"/>
        </w:rPr>
      </w:pPr>
      <w:r w:rsidRPr="00F402C0">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555381">
        <w:rPr>
          <w:rFonts w:cs="Arial"/>
          <w:b/>
        </w:rPr>
        <w:t>Nakup medicinskih pripomočkov za potrebe Onkološkega inštituta Ljubljana za obdobje 4 let</w:t>
      </w:r>
      <w:r w:rsidR="00C1556A">
        <w:rPr>
          <w:rFonts w:cs="Arial"/>
        </w:rPr>
        <w:t>«,</w:t>
      </w:r>
      <w:r w:rsidRPr="00F402C0">
        <w:rPr>
          <w:rFonts w:cs="Arial"/>
        </w:rPr>
        <w:t xml:space="preserve"> je izvajalec dolžan opraviti naslednje storitve</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________________________________________________________________________________</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________________________________________________________________________________</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________________________________________________________________________________</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v skupni vrednosti __________________ €, z besedo ________________________, v roku (datum, dni, mesecev) v obsegu in kvaliteti, opredeljeni v citirani pogodbi.</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Zahtevek za unovčitev garancije mora biti predložen banki in mora vsebovati:</w:t>
      </w:r>
    </w:p>
    <w:p w:rsidR="00AA38CE" w:rsidRPr="00F402C0" w:rsidRDefault="00AA38CE" w:rsidP="00C1556A">
      <w:pPr>
        <w:jc w:val="both"/>
        <w:rPr>
          <w:rFonts w:cs="Arial"/>
        </w:rPr>
      </w:pPr>
      <w:r w:rsidRPr="00F402C0">
        <w:rPr>
          <w:rFonts w:cs="Arial"/>
        </w:rPr>
        <w:t>originalno pismo upravičenca garancije za unovčenje garancije v skladu z zgornjim odstavkom</w:t>
      </w:r>
    </w:p>
    <w:p w:rsidR="00AA38CE" w:rsidRPr="00F402C0" w:rsidRDefault="00AA38CE" w:rsidP="00C1556A">
      <w:pPr>
        <w:jc w:val="both"/>
        <w:rPr>
          <w:rFonts w:cs="Arial"/>
        </w:rPr>
      </w:pPr>
      <w:r w:rsidRPr="00F402C0">
        <w:rPr>
          <w:rFonts w:cs="Arial"/>
        </w:rPr>
        <w:t>original garancije št. _______/_______.</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Ta garancija se znižuje za vsak, po tej garanciji unovčeni znesek.</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Ta garancija ni prenosljiva.</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F402C0">
        <w:rPr>
          <w:rFonts w:cs="Arial"/>
        </w:rPr>
        <w:t>Morebitne spore med upravičencem in banko rešuje stvarno pristojno sodišče.</w:t>
      </w: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8CE" w:rsidRPr="00F402C0" w:rsidRDefault="00AA38CE" w:rsidP="00C155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AA38CE" w:rsidRPr="00F402C0" w:rsidTr="00AA38CE">
        <w:tc>
          <w:tcPr>
            <w:tcW w:w="5204" w:type="dxa"/>
            <w:hideMark/>
          </w:tcPr>
          <w:p w:rsidR="00AA38CE" w:rsidRPr="00F402C0" w:rsidRDefault="00AA38CE" w:rsidP="00C1556A">
            <w:pPr>
              <w:spacing w:line="360" w:lineRule="auto"/>
              <w:jc w:val="both"/>
              <w:rPr>
                <w:rFonts w:cs="Arial"/>
              </w:rPr>
            </w:pPr>
            <w:r w:rsidRPr="00F402C0">
              <w:rPr>
                <w:rFonts w:cs="Arial"/>
              </w:rPr>
              <w:t>Kraj in datum:</w:t>
            </w:r>
          </w:p>
          <w:p w:rsidR="00AA38CE" w:rsidRPr="00F402C0" w:rsidRDefault="00AA38CE" w:rsidP="00C1556A">
            <w:pPr>
              <w:spacing w:line="360" w:lineRule="auto"/>
              <w:jc w:val="both"/>
              <w:rPr>
                <w:rFonts w:cs="Arial"/>
              </w:rPr>
            </w:pPr>
            <w:r w:rsidRPr="00F402C0">
              <w:rPr>
                <w:rFonts w:cs="Arial"/>
              </w:rPr>
              <w:t>___________________________</w:t>
            </w:r>
          </w:p>
        </w:tc>
        <w:tc>
          <w:tcPr>
            <w:tcW w:w="4084" w:type="dxa"/>
            <w:hideMark/>
          </w:tcPr>
          <w:p w:rsidR="00AA38CE" w:rsidRPr="00F402C0" w:rsidRDefault="00AA38CE" w:rsidP="00C1556A">
            <w:pPr>
              <w:spacing w:line="360" w:lineRule="auto"/>
              <w:jc w:val="both"/>
              <w:rPr>
                <w:rFonts w:cs="Arial"/>
              </w:rPr>
            </w:pPr>
            <w:r w:rsidRPr="00F402C0">
              <w:rPr>
                <w:rFonts w:cs="Arial"/>
              </w:rPr>
              <w:t>Banka:</w:t>
            </w:r>
          </w:p>
          <w:p w:rsidR="00AA38CE" w:rsidRPr="00F402C0" w:rsidRDefault="00AA38CE" w:rsidP="00C1556A">
            <w:pPr>
              <w:spacing w:line="360" w:lineRule="auto"/>
              <w:jc w:val="both"/>
              <w:rPr>
                <w:rFonts w:cs="Arial"/>
              </w:rPr>
            </w:pPr>
            <w:r w:rsidRPr="00F402C0">
              <w:rPr>
                <w:rFonts w:cs="Arial"/>
              </w:rPr>
              <w:t>_______________________________</w:t>
            </w:r>
          </w:p>
        </w:tc>
      </w:tr>
      <w:tr w:rsidR="00AA38CE" w:rsidRPr="00F402C0" w:rsidTr="00AA38CE">
        <w:tc>
          <w:tcPr>
            <w:tcW w:w="5204" w:type="dxa"/>
          </w:tcPr>
          <w:p w:rsidR="00AA38CE" w:rsidRPr="00F402C0" w:rsidRDefault="00AA38CE" w:rsidP="00C1556A">
            <w:pPr>
              <w:spacing w:line="360" w:lineRule="auto"/>
              <w:jc w:val="both"/>
              <w:rPr>
                <w:rFonts w:cs="Arial"/>
              </w:rPr>
            </w:pPr>
            <w:r w:rsidRPr="00F402C0">
              <w:rPr>
                <w:rFonts w:cs="Arial"/>
              </w:rPr>
              <w:t xml:space="preserve">                                                                     Žig:</w:t>
            </w:r>
          </w:p>
          <w:p w:rsidR="00AA38CE" w:rsidRPr="00F402C0" w:rsidRDefault="00AA38CE" w:rsidP="00C1556A">
            <w:pPr>
              <w:spacing w:line="360" w:lineRule="auto"/>
              <w:jc w:val="both"/>
              <w:rPr>
                <w:rFonts w:cs="Arial"/>
              </w:rPr>
            </w:pPr>
          </w:p>
        </w:tc>
        <w:tc>
          <w:tcPr>
            <w:tcW w:w="4084" w:type="dxa"/>
          </w:tcPr>
          <w:p w:rsidR="00AA38CE" w:rsidRPr="00F402C0" w:rsidRDefault="00AA38CE" w:rsidP="00C1556A">
            <w:pPr>
              <w:spacing w:line="360" w:lineRule="auto"/>
              <w:jc w:val="both"/>
              <w:rPr>
                <w:rFonts w:cs="Arial"/>
              </w:rPr>
            </w:pPr>
          </w:p>
          <w:p w:rsidR="00AA38CE" w:rsidRPr="00F402C0" w:rsidRDefault="00AA38CE" w:rsidP="00C1556A">
            <w:pPr>
              <w:spacing w:line="360" w:lineRule="auto"/>
              <w:jc w:val="both"/>
              <w:rPr>
                <w:rFonts w:cs="Arial"/>
              </w:rPr>
            </w:pPr>
            <w:r w:rsidRPr="00F402C0">
              <w:rPr>
                <w:rFonts w:cs="Arial"/>
              </w:rPr>
              <w:t>Podpis:</w:t>
            </w:r>
          </w:p>
          <w:p w:rsidR="00AA38CE" w:rsidRPr="00F402C0" w:rsidRDefault="00AA38CE" w:rsidP="00C1556A">
            <w:pPr>
              <w:spacing w:line="360" w:lineRule="auto"/>
              <w:jc w:val="both"/>
              <w:rPr>
                <w:rFonts w:cs="Arial"/>
              </w:rPr>
            </w:pPr>
            <w:r w:rsidRPr="00F402C0">
              <w:rPr>
                <w:rFonts w:cs="Arial"/>
              </w:rPr>
              <w:t>_______________________________</w:t>
            </w:r>
          </w:p>
        </w:tc>
      </w:tr>
    </w:tbl>
    <w:p w:rsidR="00585B6C" w:rsidRPr="00F402C0" w:rsidRDefault="00585B6C" w:rsidP="00C1556A">
      <w:pPr>
        <w:widowControl w:val="0"/>
        <w:tabs>
          <w:tab w:val="left" w:pos="90"/>
          <w:tab w:val="left" w:pos="964"/>
        </w:tabs>
        <w:autoSpaceDE w:val="0"/>
        <w:autoSpaceDN w:val="0"/>
        <w:adjustRightInd w:val="0"/>
        <w:jc w:val="both"/>
        <w:rPr>
          <w:rFonts w:cs="Arial"/>
        </w:rPr>
      </w:pPr>
    </w:p>
    <w:p w:rsidR="00585B6C" w:rsidRPr="00F402C0" w:rsidRDefault="00585B6C" w:rsidP="00C1556A">
      <w:pPr>
        <w:jc w:val="both"/>
        <w:rPr>
          <w:rFonts w:cs="Arial"/>
        </w:rPr>
      </w:pPr>
    </w:p>
    <w:p w:rsidR="00AA38CE" w:rsidRDefault="00AA38CE" w:rsidP="00585B6C">
      <w:pPr>
        <w:rPr>
          <w:rFonts w:cs="Arial"/>
        </w:rPr>
      </w:pPr>
    </w:p>
    <w:p w:rsidR="00C1556A" w:rsidRDefault="00C1556A" w:rsidP="00585B6C">
      <w:pPr>
        <w:rPr>
          <w:rFonts w:cs="Arial"/>
        </w:rPr>
      </w:pPr>
    </w:p>
    <w:p w:rsidR="00C1556A" w:rsidRPr="00F402C0" w:rsidRDefault="00C1556A" w:rsidP="00585B6C">
      <w:pPr>
        <w:rPr>
          <w:rFonts w:cs="Arial"/>
        </w:rPr>
      </w:pPr>
    </w:p>
    <w:p w:rsidR="00AA38CE" w:rsidRPr="00F402C0" w:rsidRDefault="00AA38CE" w:rsidP="00585B6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85B6C" w:rsidRPr="00F402C0" w:rsidTr="00585B6C">
        <w:tc>
          <w:tcPr>
            <w:tcW w:w="1740" w:type="dxa"/>
            <w:tcBorders>
              <w:top w:val="single" w:sz="4" w:space="0" w:color="000000"/>
              <w:left w:val="single" w:sz="4" w:space="0" w:color="000000"/>
              <w:bottom w:val="single" w:sz="4" w:space="0" w:color="000000"/>
              <w:right w:val="single" w:sz="4" w:space="0" w:color="000000"/>
            </w:tcBorders>
            <w:vAlign w:val="center"/>
            <w:hideMark/>
          </w:tcPr>
          <w:p w:rsidR="00585B6C" w:rsidRPr="00F402C0" w:rsidRDefault="0040261B">
            <w:pPr>
              <w:rPr>
                <w:rFonts w:cs="Arial"/>
                <w:b/>
              </w:rPr>
            </w:pPr>
            <w:r w:rsidRPr="00F402C0">
              <w:rPr>
                <w:rFonts w:cs="Arial"/>
                <w:b/>
              </w:rPr>
              <w:t xml:space="preserve">Obrazec št. </w:t>
            </w:r>
            <w:r w:rsidR="00D209AE">
              <w:rPr>
                <w:rFonts w:cs="Arial"/>
                <w:b/>
              </w:rPr>
              <w:t>6</w:t>
            </w:r>
          </w:p>
        </w:tc>
      </w:tr>
    </w:tbl>
    <w:p w:rsidR="00585B6C" w:rsidRPr="00F402C0" w:rsidRDefault="00585B6C" w:rsidP="00585B6C">
      <w:pPr>
        <w:widowControl w:val="0"/>
        <w:tabs>
          <w:tab w:val="left" w:pos="90"/>
          <w:tab w:val="left" w:pos="964"/>
        </w:tabs>
        <w:autoSpaceDE w:val="0"/>
        <w:autoSpaceDN w:val="0"/>
        <w:adjustRightInd w:val="0"/>
        <w:rPr>
          <w:rFonts w:cs="Arial"/>
          <w:lang w:eastAsia="en-US"/>
        </w:rPr>
      </w:pPr>
    </w:p>
    <w:p w:rsidR="00585B6C" w:rsidRPr="00F402C0" w:rsidRDefault="00585B6C" w:rsidP="00585B6C">
      <w:pPr>
        <w:widowControl w:val="0"/>
        <w:tabs>
          <w:tab w:val="left" w:pos="90"/>
          <w:tab w:val="left" w:pos="964"/>
        </w:tabs>
        <w:autoSpaceDE w:val="0"/>
        <w:autoSpaceDN w:val="0"/>
        <w:adjustRightInd w:val="0"/>
        <w:rPr>
          <w:rFonts w:cs="Arial"/>
        </w:rPr>
      </w:pPr>
    </w:p>
    <w:p w:rsidR="00585B6C" w:rsidRPr="00F402C0" w:rsidRDefault="00F5522B" w:rsidP="00585B6C">
      <w:pPr>
        <w:ind w:left="454" w:hanging="454"/>
        <w:jc w:val="center"/>
        <w:rPr>
          <w:rFonts w:cs="Arial"/>
          <w:b/>
        </w:rPr>
      </w:pPr>
      <w:r>
        <w:rPr>
          <w:rFonts w:cs="Arial"/>
          <w:b/>
        </w:rPr>
        <w:t>VZOREC MENIČNE IZJAVE</w:t>
      </w:r>
      <w:r w:rsidR="00585B6C" w:rsidRPr="00F402C0">
        <w:rPr>
          <w:rFonts w:cs="Arial"/>
          <w:b/>
        </w:rPr>
        <w:t xml:space="preserve"> S POOBLASTILOM ZA IZPOLNITEV</w:t>
      </w:r>
    </w:p>
    <w:p w:rsidR="00585B6C" w:rsidRPr="00F402C0" w:rsidRDefault="00585B6C" w:rsidP="00585B6C">
      <w:pPr>
        <w:ind w:left="454" w:hanging="454"/>
        <w:jc w:val="center"/>
        <w:rPr>
          <w:rFonts w:cs="Arial"/>
          <w:b/>
        </w:rPr>
      </w:pPr>
      <w:r w:rsidRPr="00F402C0">
        <w:rPr>
          <w:rFonts w:cs="Arial"/>
          <w:b/>
        </w:rPr>
        <w:t>ZA DOBRO IZVEDBO POGODBENIH OBVEZNOSTI</w:t>
      </w:r>
      <w:r w:rsidR="00AA38CE" w:rsidRPr="00F402C0">
        <w:rPr>
          <w:rFonts w:cs="Arial"/>
          <w:b/>
        </w:rPr>
        <w:t xml:space="preserve"> – 2. faza</w:t>
      </w:r>
    </w:p>
    <w:p w:rsidR="00585B6C" w:rsidRPr="00F402C0" w:rsidRDefault="00585B6C" w:rsidP="00585B6C">
      <w:pPr>
        <w:rPr>
          <w:rFonts w:cs="Arial"/>
        </w:rPr>
      </w:pPr>
    </w:p>
    <w:p w:rsidR="00585B6C" w:rsidRPr="00F402C0" w:rsidRDefault="00585B6C" w:rsidP="00585B6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585B6C" w:rsidRPr="00F402C0" w:rsidTr="00585B6C">
        <w:tc>
          <w:tcPr>
            <w:tcW w:w="1106" w:type="dxa"/>
            <w:hideMark/>
          </w:tcPr>
          <w:p w:rsidR="00585B6C" w:rsidRPr="00F402C0" w:rsidRDefault="00585B6C">
            <w:pPr>
              <w:rPr>
                <w:rFonts w:cs="Arial"/>
              </w:rPr>
            </w:pPr>
            <w:r w:rsidRPr="00F402C0">
              <w:rPr>
                <w:rFonts w:cs="Arial"/>
              </w:rPr>
              <w:t>Ponudnik:</w:t>
            </w:r>
          </w:p>
        </w:tc>
        <w:tc>
          <w:tcPr>
            <w:tcW w:w="8109" w:type="dxa"/>
            <w:tcBorders>
              <w:top w:val="nil"/>
              <w:left w:val="nil"/>
              <w:bottom w:val="single" w:sz="4" w:space="0" w:color="auto"/>
              <w:right w:val="nil"/>
            </w:tcBorders>
          </w:tcPr>
          <w:p w:rsidR="00585B6C" w:rsidRPr="00F402C0" w:rsidRDefault="00585B6C">
            <w:pPr>
              <w:widowControl w:val="0"/>
              <w:tabs>
                <w:tab w:val="left" w:pos="90"/>
                <w:tab w:val="left" w:pos="964"/>
              </w:tabs>
              <w:autoSpaceDE w:val="0"/>
              <w:autoSpaceDN w:val="0"/>
              <w:adjustRightInd w:val="0"/>
              <w:rPr>
                <w:rFonts w:cs="Arial"/>
              </w:rPr>
            </w:pPr>
          </w:p>
        </w:tc>
      </w:tr>
    </w:tbl>
    <w:p w:rsidR="00585B6C" w:rsidRPr="00F402C0" w:rsidRDefault="00585B6C" w:rsidP="00585B6C">
      <w:pPr>
        <w:widowControl w:val="0"/>
        <w:tabs>
          <w:tab w:val="left" w:pos="90"/>
          <w:tab w:val="left" w:pos="964"/>
        </w:tabs>
        <w:autoSpaceDE w:val="0"/>
        <w:autoSpaceDN w:val="0"/>
        <w:adjustRightInd w:val="0"/>
        <w:rPr>
          <w:rFonts w:cs="Arial"/>
          <w:lang w:eastAsia="en-US"/>
        </w:rPr>
      </w:pPr>
    </w:p>
    <w:p w:rsidR="00C1556A" w:rsidRDefault="00C1556A" w:rsidP="00585B6C">
      <w:pPr>
        <w:rPr>
          <w:rFonts w:cs="Arial"/>
        </w:rPr>
      </w:pPr>
      <w:r>
        <w:rPr>
          <w:rFonts w:cs="Arial"/>
        </w:rPr>
        <w:t>Zakoniti zastopnik oz. pooblaščenec ponudnika: ________________________________________</w:t>
      </w:r>
    </w:p>
    <w:p w:rsidR="00C1556A" w:rsidRDefault="00C1556A" w:rsidP="00585B6C">
      <w:pPr>
        <w:rPr>
          <w:rFonts w:cs="Arial"/>
        </w:rPr>
      </w:pPr>
    </w:p>
    <w:p w:rsidR="00585B6C" w:rsidRPr="00F402C0" w:rsidRDefault="00585B6C" w:rsidP="00C1556A">
      <w:pPr>
        <w:jc w:val="both"/>
        <w:rPr>
          <w:rFonts w:cs="Arial"/>
          <w:lang w:eastAsia="en-US"/>
        </w:rPr>
      </w:pPr>
      <w:r w:rsidRPr="00F402C0">
        <w:rPr>
          <w:rFonts w:cs="Arial"/>
        </w:rPr>
        <w:t>nepreklicno izjavljam, da pooblaščam naročnika ONKOLOŠKI INŠT</w:t>
      </w:r>
      <w:r w:rsidR="00555381">
        <w:rPr>
          <w:rFonts w:cs="Arial"/>
        </w:rPr>
        <w:t>ITUT LJUBLJANA, Zaloška cesta 2</w:t>
      </w:r>
      <w:r w:rsidRPr="00F402C0">
        <w:rPr>
          <w:rFonts w:cs="Arial"/>
        </w:rPr>
        <w:t xml:space="preserve">, 1000 Ljubljana, da lahko podpisano bianco menico, ki je bila izročena kot </w:t>
      </w:r>
      <w:r w:rsidRPr="00F402C0">
        <w:rPr>
          <w:rFonts w:cs="Arial"/>
          <w:b/>
        </w:rPr>
        <w:t>zavarovanje za dobro izvedbo pogodbenih obveznosti</w:t>
      </w:r>
      <w:r w:rsidRPr="00F402C0">
        <w:rPr>
          <w:rFonts w:cs="Arial"/>
        </w:rPr>
        <w:t xml:space="preserve"> za javno naročilo »</w:t>
      </w:r>
      <w:r w:rsidR="00555381">
        <w:rPr>
          <w:rFonts w:cs="Arial"/>
          <w:b/>
        </w:rPr>
        <w:t>Nakup medicinskih pripomočkov za potrebe Onkološkega inštituta Ljubljana za obdobje 4 let</w:t>
      </w:r>
      <w:r w:rsidRPr="00F402C0">
        <w:rPr>
          <w:rFonts w:cs="Arial"/>
        </w:rPr>
        <w:t xml:space="preserve">«, skladno z določili dokumentacije v zvezi z oddajo javnega naročila in ponudbe za predmetno javno naročilo, brez poprejšnjega obvestila izpolni v vseh neizpolnjenih delih za znesek v višini </w:t>
      </w:r>
      <w:r w:rsidR="00AA38CE" w:rsidRPr="00F402C0">
        <w:rPr>
          <w:rFonts w:cs="Arial"/>
        </w:rPr>
        <w:t>_____________</w:t>
      </w:r>
      <w:r w:rsidRPr="00F402C0">
        <w:rPr>
          <w:rFonts w:cs="Arial"/>
        </w:rPr>
        <w:t xml:space="preserve"> EUR.</w:t>
      </w:r>
    </w:p>
    <w:p w:rsidR="00585B6C" w:rsidRPr="00F402C0" w:rsidRDefault="00585B6C" w:rsidP="00C1556A">
      <w:pPr>
        <w:jc w:val="both"/>
        <w:rPr>
          <w:rFonts w:cs="Arial"/>
        </w:rPr>
      </w:pPr>
    </w:p>
    <w:p w:rsidR="00585B6C" w:rsidRPr="00F402C0" w:rsidRDefault="00585B6C" w:rsidP="00C1556A">
      <w:pPr>
        <w:jc w:val="both"/>
        <w:rPr>
          <w:rFonts w:cs="Arial"/>
        </w:rPr>
      </w:pPr>
      <w:r w:rsidRPr="00F402C0">
        <w:rPr>
          <w:rFonts w:cs="Arial"/>
        </w:rPr>
        <w:t>Ponudnik se odreka vsem ugovorom proti tako izpolnjeni menici in se zavezuje menico plačati, ko dospe, v gotovini.</w:t>
      </w:r>
    </w:p>
    <w:p w:rsidR="00585B6C" w:rsidRPr="00F402C0" w:rsidRDefault="00585B6C" w:rsidP="00C1556A">
      <w:pPr>
        <w:jc w:val="both"/>
        <w:rPr>
          <w:rFonts w:cs="Arial"/>
        </w:rPr>
      </w:pPr>
    </w:p>
    <w:p w:rsidR="00585B6C" w:rsidRPr="00F402C0" w:rsidRDefault="00585B6C" w:rsidP="00C1556A">
      <w:pPr>
        <w:jc w:val="both"/>
        <w:rPr>
          <w:rFonts w:cs="Arial"/>
        </w:rPr>
      </w:pPr>
      <w:r w:rsidRPr="00F402C0">
        <w:rPr>
          <w:rFonts w:cs="Arial"/>
        </w:rPr>
        <w:t>Menični znesek se nakaže na račun naročnika. Ponudnik izjavlja, da se zaveda pravnih posledic izdaje menice v zavarovanje. Menica naj se izpolni s klavzulo »BREZ PROTESTA«.</w:t>
      </w:r>
    </w:p>
    <w:p w:rsidR="00585B6C" w:rsidRPr="00F402C0" w:rsidRDefault="00585B6C" w:rsidP="00C1556A">
      <w:pPr>
        <w:jc w:val="both"/>
        <w:rPr>
          <w:rFonts w:cs="Arial"/>
        </w:rPr>
      </w:pPr>
    </w:p>
    <w:p w:rsidR="00585B6C" w:rsidRPr="00F402C0" w:rsidRDefault="00585B6C" w:rsidP="00C1556A">
      <w:pPr>
        <w:jc w:val="both"/>
        <w:rPr>
          <w:rFonts w:cs="Arial"/>
        </w:rPr>
      </w:pPr>
      <w:r w:rsidRPr="00F402C0">
        <w:rPr>
          <w:rFonts w:cs="Arial"/>
        </w:rPr>
        <w:t>Ponudnik hkrati pooblaščam naročnika ONKOLOŠKI INŠTITUT LJUBLJANA, Zaloška cesta 2 , 1000 Ljubljana, da predloži menico na unovčenje in izrecno dovoljujem banki izplačilo take menice.</w:t>
      </w:r>
    </w:p>
    <w:p w:rsidR="00585B6C" w:rsidRPr="00F402C0" w:rsidRDefault="00585B6C" w:rsidP="00585B6C">
      <w:pPr>
        <w:rPr>
          <w:rFonts w:cs="Arial"/>
        </w:rPr>
      </w:pPr>
    </w:p>
    <w:p w:rsidR="00585B6C" w:rsidRPr="00F402C0" w:rsidRDefault="00585B6C" w:rsidP="00585B6C">
      <w:pPr>
        <w:rPr>
          <w:rFonts w:cs="Arial"/>
        </w:rPr>
      </w:pPr>
      <w:r w:rsidRPr="00F402C0">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585B6C" w:rsidRPr="00F402C0" w:rsidTr="00585B6C">
        <w:tc>
          <w:tcPr>
            <w:tcW w:w="9107" w:type="dxa"/>
            <w:tcBorders>
              <w:top w:val="nil"/>
              <w:left w:val="nil"/>
              <w:bottom w:val="single" w:sz="4" w:space="0" w:color="auto"/>
              <w:right w:val="nil"/>
            </w:tcBorders>
            <w:hideMark/>
          </w:tcPr>
          <w:p w:rsidR="00585B6C" w:rsidRPr="00F402C0" w:rsidRDefault="00585B6C">
            <w:pPr>
              <w:rPr>
                <w:rFonts w:cs="Arial"/>
              </w:rPr>
            </w:pPr>
          </w:p>
        </w:tc>
      </w:tr>
      <w:tr w:rsidR="00585B6C" w:rsidRPr="00F402C0" w:rsidTr="00585B6C">
        <w:tc>
          <w:tcPr>
            <w:tcW w:w="9107" w:type="dxa"/>
            <w:tcBorders>
              <w:top w:val="single" w:sz="4" w:space="0" w:color="auto"/>
              <w:left w:val="nil"/>
              <w:bottom w:val="single" w:sz="4" w:space="0" w:color="auto"/>
              <w:right w:val="nil"/>
            </w:tcBorders>
            <w:hideMark/>
          </w:tcPr>
          <w:p w:rsidR="00585B6C" w:rsidRPr="00F402C0" w:rsidRDefault="00585B6C">
            <w:pPr>
              <w:rPr>
                <w:rFonts w:cs="Arial"/>
              </w:rPr>
            </w:pPr>
          </w:p>
        </w:tc>
      </w:tr>
      <w:tr w:rsidR="00585B6C" w:rsidRPr="00F402C0" w:rsidTr="00585B6C">
        <w:tc>
          <w:tcPr>
            <w:tcW w:w="9107" w:type="dxa"/>
            <w:tcBorders>
              <w:top w:val="single" w:sz="4" w:space="0" w:color="auto"/>
              <w:left w:val="nil"/>
              <w:bottom w:val="single" w:sz="4" w:space="0" w:color="auto"/>
              <w:right w:val="nil"/>
            </w:tcBorders>
            <w:hideMark/>
          </w:tcPr>
          <w:p w:rsidR="00585B6C" w:rsidRPr="00F402C0" w:rsidRDefault="00585B6C">
            <w:pPr>
              <w:rPr>
                <w:rFonts w:cs="Arial"/>
              </w:rPr>
            </w:pPr>
          </w:p>
        </w:tc>
      </w:tr>
    </w:tbl>
    <w:p w:rsidR="00585B6C" w:rsidRPr="00F402C0" w:rsidRDefault="00585B6C" w:rsidP="00585B6C">
      <w:pPr>
        <w:rPr>
          <w:rFonts w:cs="Arial"/>
          <w:lang w:eastAsia="en-US"/>
        </w:rPr>
      </w:pPr>
    </w:p>
    <w:p w:rsidR="00585B6C" w:rsidRPr="00F402C0" w:rsidRDefault="00585B6C" w:rsidP="00585B6C">
      <w:pPr>
        <w:rPr>
          <w:rFonts w:cs="Arial"/>
        </w:rPr>
      </w:pPr>
      <w:r w:rsidRPr="00F402C0">
        <w:rPr>
          <w:rFonts w:cs="Arial"/>
        </w:rPr>
        <w:t>V primeru odprtja dodatnega računa, ki ni zgoraj naveden, izrecno dovoljujem izplačilo menice in pooblaščam banko, pri kateri je takšen račun odprt, da izvede plačilo.</w:t>
      </w:r>
    </w:p>
    <w:p w:rsidR="00585B6C" w:rsidRPr="00F402C0" w:rsidRDefault="00585B6C" w:rsidP="00585B6C">
      <w:pPr>
        <w:rPr>
          <w:rFonts w:cs="Arial"/>
        </w:rPr>
      </w:pPr>
    </w:p>
    <w:p w:rsidR="00585B6C" w:rsidRPr="00F402C0" w:rsidRDefault="00585B6C" w:rsidP="00585B6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85B6C" w:rsidRPr="00F402C0" w:rsidTr="00585B6C">
        <w:tc>
          <w:tcPr>
            <w:tcW w:w="3430" w:type="dxa"/>
            <w:hideMark/>
          </w:tcPr>
          <w:p w:rsidR="00585B6C" w:rsidRPr="00F402C0" w:rsidRDefault="00585B6C">
            <w:pPr>
              <w:widowControl w:val="0"/>
              <w:tabs>
                <w:tab w:val="left" w:pos="5580"/>
              </w:tabs>
              <w:autoSpaceDE w:val="0"/>
              <w:autoSpaceDN w:val="0"/>
              <w:adjustRightInd w:val="0"/>
              <w:spacing w:before="48"/>
              <w:jc w:val="center"/>
              <w:rPr>
                <w:rFonts w:cs="Arial"/>
              </w:rPr>
            </w:pPr>
            <w:r w:rsidRPr="00F402C0">
              <w:rPr>
                <w:rFonts w:cs="Arial"/>
              </w:rPr>
              <w:t>Kraj in datum:</w:t>
            </w:r>
          </w:p>
        </w:tc>
        <w:tc>
          <w:tcPr>
            <w:tcW w:w="2067" w:type="dxa"/>
          </w:tcPr>
          <w:p w:rsidR="00585B6C" w:rsidRPr="00F402C0" w:rsidRDefault="00585B6C">
            <w:pPr>
              <w:widowControl w:val="0"/>
              <w:tabs>
                <w:tab w:val="left" w:pos="5580"/>
              </w:tabs>
              <w:autoSpaceDE w:val="0"/>
              <w:autoSpaceDN w:val="0"/>
              <w:adjustRightInd w:val="0"/>
              <w:spacing w:before="48"/>
              <w:jc w:val="center"/>
              <w:rPr>
                <w:rFonts w:cs="Arial"/>
              </w:rPr>
            </w:pPr>
          </w:p>
        </w:tc>
        <w:tc>
          <w:tcPr>
            <w:tcW w:w="3573" w:type="dxa"/>
            <w:hideMark/>
          </w:tcPr>
          <w:p w:rsidR="00585B6C" w:rsidRPr="00F402C0" w:rsidRDefault="00585B6C">
            <w:pPr>
              <w:widowControl w:val="0"/>
              <w:tabs>
                <w:tab w:val="left" w:pos="5580"/>
              </w:tabs>
              <w:autoSpaceDE w:val="0"/>
              <w:autoSpaceDN w:val="0"/>
              <w:adjustRightInd w:val="0"/>
              <w:spacing w:before="48"/>
              <w:jc w:val="center"/>
              <w:rPr>
                <w:rFonts w:cs="Arial"/>
              </w:rPr>
            </w:pPr>
            <w:r w:rsidRPr="00F402C0">
              <w:rPr>
                <w:rFonts w:cs="Arial"/>
              </w:rPr>
              <w:t>Žig in podpis odgovorne osebe:</w:t>
            </w:r>
          </w:p>
        </w:tc>
      </w:tr>
      <w:tr w:rsidR="00585B6C" w:rsidRPr="00F402C0" w:rsidTr="00585B6C">
        <w:tc>
          <w:tcPr>
            <w:tcW w:w="3430" w:type="dxa"/>
            <w:tcBorders>
              <w:top w:val="nil"/>
              <w:left w:val="nil"/>
              <w:bottom w:val="single" w:sz="4" w:space="0" w:color="auto"/>
              <w:right w:val="nil"/>
            </w:tcBorders>
          </w:tcPr>
          <w:p w:rsidR="00585B6C" w:rsidRPr="00F402C0" w:rsidRDefault="00585B6C">
            <w:pPr>
              <w:widowControl w:val="0"/>
              <w:tabs>
                <w:tab w:val="left" w:pos="5580"/>
              </w:tabs>
              <w:autoSpaceDE w:val="0"/>
              <w:autoSpaceDN w:val="0"/>
              <w:adjustRightInd w:val="0"/>
              <w:spacing w:before="48"/>
              <w:rPr>
                <w:rFonts w:cs="Arial"/>
              </w:rPr>
            </w:pPr>
          </w:p>
          <w:p w:rsidR="00585B6C" w:rsidRPr="00F402C0" w:rsidRDefault="00585B6C">
            <w:pPr>
              <w:widowControl w:val="0"/>
              <w:tabs>
                <w:tab w:val="left" w:pos="5580"/>
              </w:tabs>
              <w:autoSpaceDE w:val="0"/>
              <w:autoSpaceDN w:val="0"/>
              <w:adjustRightInd w:val="0"/>
              <w:spacing w:before="48"/>
              <w:rPr>
                <w:rFonts w:cs="Arial"/>
              </w:rPr>
            </w:pPr>
          </w:p>
        </w:tc>
        <w:tc>
          <w:tcPr>
            <w:tcW w:w="2067" w:type="dxa"/>
          </w:tcPr>
          <w:p w:rsidR="00585B6C" w:rsidRPr="00F402C0" w:rsidRDefault="00585B6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rsidR="00585B6C" w:rsidRPr="00F402C0" w:rsidRDefault="00585B6C">
            <w:pPr>
              <w:widowControl w:val="0"/>
              <w:tabs>
                <w:tab w:val="left" w:pos="5580"/>
              </w:tabs>
              <w:autoSpaceDE w:val="0"/>
              <w:autoSpaceDN w:val="0"/>
              <w:adjustRightInd w:val="0"/>
              <w:spacing w:before="48"/>
              <w:rPr>
                <w:rFonts w:cs="Arial"/>
              </w:rPr>
            </w:pPr>
          </w:p>
          <w:p w:rsidR="00585B6C" w:rsidRPr="00F402C0" w:rsidRDefault="00585B6C">
            <w:pPr>
              <w:widowControl w:val="0"/>
              <w:tabs>
                <w:tab w:val="left" w:pos="5580"/>
              </w:tabs>
              <w:autoSpaceDE w:val="0"/>
              <w:autoSpaceDN w:val="0"/>
              <w:adjustRightInd w:val="0"/>
              <w:spacing w:before="48"/>
              <w:rPr>
                <w:rFonts w:cs="Arial"/>
              </w:rPr>
            </w:pPr>
          </w:p>
        </w:tc>
      </w:tr>
    </w:tbl>
    <w:p w:rsidR="00585B6C" w:rsidRPr="00F402C0" w:rsidRDefault="00585B6C" w:rsidP="00585B6C">
      <w:pPr>
        <w:pStyle w:val="Telobesedila"/>
        <w:rPr>
          <w:rFonts w:cs="Arial"/>
        </w:rPr>
      </w:pPr>
    </w:p>
    <w:p w:rsidR="00585B6C" w:rsidRPr="00F402C0" w:rsidRDefault="00585B6C" w:rsidP="00585B6C">
      <w:pPr>
        <w:rPr>
          <w:rFonts w:cs="Arial"/>
        </w:rPr>
      </w:pPr>
      <w:r w:rsidRPr="00F402C0">
        <w:rPr>
          <w:rFonts w:cs="Arial"/>
        </w:rPr>
        <w:br w:type="page"/>
      </w:r>
    </w:p>
    <w:p w:rsidR="00486FE9" w:rsidRPr="00F402C0" w:rsidRDefault="00D209AE" w:rsidP="00486FE9">
      <w:pPr>
        <w:pStyle w:val="Telobesedila3"/>
        <w:rPr>
          <w:rFonts w:cs="Arial"/>
          <w:b/>
          <w:bdr w:val="single" w:sz="4" w:space="0" w:color="auto" w:frame="1"/>
        </w:rPr>
      </w:pPr>
      <w:r>
        <w:rPr>
          <w:rFonts w:cs="Arial"/>
          <w:b/>
          <w:bdr w:val="single" w:sz="4" w:space="0" w:color="auto" w:frame="1"/>
        </w:rPr>
        <w:lastRenderedPageBreak/>
        <w:t>Obrazec št. 7</w:t>
      </w:r>
    </w:p>
    <w:p w:rsidR="00812427" w:rsidRPr="00BC0633" w:rsidRDefault="00812427" w:rsidP="00812427">
      <w:pPr>
        <w:jc w:val="center"/>
        <w:rPr>
          <w:rFonts w:cs="Arial"/>
          <w:b/>
          <w:sz w:val="24"/>
          <w:szCs w:val="24"/>
        </w:rPr>
      </w:pPr>
      <w:r w:rsidRPr="00C40B07">
        <w:rPr>
          <w:rFonts w:cs="Arial"/>
          <w:b/>
          <w:sz w:val="24"/>
          <w:szCs w:val="24"/>
          <w:highlight w:val="yellow"/>
        </w:rPr>
        <w:t>VZOREC OKVIRNEGA SPORAZUMA</w:t>
      </w:r>
    </w:p>
    <w:p w:rsidR="00812427" w:rsidRPr="00E15E21" w:rsidRDefault="00812427" w:rsidP="00812427">
      <w:pPr>
        <w:spacing w:line="260" w:lineRule="exact"/>
        <w:jc w:val="both"/>
        <w:rPr>
          <w:rFonts w:cs="Arial"/>
        </w:rPr>
      </w:pPr>
      <w:r w:rsidRPr="00DA5049">
        <w:rPr>
          <w:rFonts w:cs="Arial"/>
          <w:b/>
          <w:sz w:val="16"/>
          <w:highlight w:val="yellow"/>
        </w:rPr>
        <w:t>(Ponudnik mora izpolniti rumeno označena polja in podpisati okvirni sporazum, s čimer potrjuje, da se strinja z vsebino vzorca okvirnega sporazuma)</w:t>
      </w:r>
    </w:p>
    <w:p w:rsidR="00486FE9" w:rsidRPr="00F402C0" w:rsidRDefault="00486FE9" w:rsidP="00486FE9">
      <w:pPr>
        <w:pStyle w:val="Telobesedila3"/>
        <w:rPr>
          <w:rFonts w:cs="Arial"/>
          <w:b/>
          <w:bdr w:val="single" w:sz="4" w:space="0" w:color="auto" w:frame="1"/>
        </w:rPr>
      </w:pPr>
    </w:p>
    <w:p w:rsidR="00486FE9" w:rsidRPr="00F402C0" w:rsidRDefault="00486FE9" w:rsidP="00486FE9">
      <w:pPr>
        <w:pStyle w:val="Telobesedila3"/>
        <w:rPr>
          <w:rFonts w:cs="Arial"/>
          <w:b/>
          <w:bdr w:val="single" w:sz="4" w:space="0" w:color="auto" w:frame="1"/>
        </w:rPr>
      </w:pPr>
    </w:p>
    <w:p w:rsidR="00486FE9" w:rsidRPr="00C1556A" w:rsidRDefault="00486FE9" w:rsidP="00486FE9">
      <w:pPr>
        <w:pStyle w:val="Naslovpoiljatelja"/>
      </w:pPr>
      <w:r w:rsidRPr="00C1556A">
        <w:t>ONKOLOŠKI INŠTITUT LJUBLJANA, Zaloška cesta 2, Ljubljana,</w:t>
      </w:r>
    </w:p>
    <w:p w:rsidR="00486FE9" w:rsidRPr="00F402C0" w:rsidRDefault="00486FE9" w:rsidP="00486FE9">
      <w:pPr>
        <w:pStyle w:val="Naslovpoiljatelja"/>
      </w:pPr>
      <w:r w:rsidRPr="00F402C0">
        <w:t xml:space="preserve">ki ga zastopa </w:t>
      </w:r>
      <w:r w:rsidR="00C1556A">
        <w:t>v. d. generalnega direktorja Andraž Jakelj</w:t>
      </w:r>
    </w:p>
    <w:p w:rsidR="00486FE9" w:rsidRPr="00F402C0" w:rsidRDefault="00486FE9" w:rsidP="00486FE9">
      <w:pPr>
        <w:pStyle w:val="Naslovpoiljatelja"/>
      </w:pPr>
      <w:r w:rsidRPr="00F402C0">
        <w:t>Identifikacijska št. za DDV: SI34052674</w:t>
      </w:r>
    </w:p>
    <w:p w:rsidR="00486FE9" w:rsidRPr="00F402C0" w:rsidRDefault="00486FE9" w:rsidP="00486FE9">
      <w:pPr>
        <w:pStyle w:val="Naslovpoiljatelja"/>
      </w:pPr>
      <w:r w:rsidRPr="00F402C0">
        <w:t>Matična št.: 5055733</w:t>
      </w:r>
    </w:p>
    <w:p w:rsidR="00486FE9" w:rsidRPr="009D5574" w:rsidRDefault="00486FE9" w:rsidP="00486FE9">
      <w:pPr>
        <w:pStyle w:val="Naslovpoiljatelja"/>
        <w:rPr>
          <w:b w:val="0"/>
        </w:rPr>
      </w:pPr>
      <w:r w:rsidRPr="009D5574">
        <w:rPr>
          <w:b w:val="0"/>
        </w:rPr>
        <w:t>(v nadaljnjem besedilu naročnik)</w:t>
      </w:r>
    </w:p>
    <w:p w:rsidR="00486FE9" w:rsidRPr="00F402C0" w:rsidRDefault="00486FE9" w:rsidP="00486FE9">
      <w:pPr>
        <w:pStyle w:val="Naslovpoiljatelja"/>
      </w:pPr>
    </w:p>
    <w:p w:rsidR="00486FE9" w:rsidRPr="00F402C0" w:rsidRDefault="00486FE9" w:rsidP="00486FE9">
      <w:pPr>
        <w:pStyle w:val="Naslovpoiljatelja"/>
      </w:pPr>
      <w:r w:rsidRPr="00F402C0">
        <w:t>in</w:t>
      </w:r>
    </w:p>
    <w:p w:rsidR="00486FE9" w:rsidRPr="00F402C0" w:rsidRDefault="00486FE9" w:rsidP="00486FE9">
      <w:pPr>
        <w:pStyle w:val="Naslovpoiljatelja"/>
      </w:pPr>
    </w:p>
    <w:p w:rsidR="00486FE9" w:rsidRPr="00812427" w:rsidRDefault="00486FE9" w:rsidP="00486FE9">
      <w:pPr>
        <w:pStyle w:val="Naslovpoiljatelja"/>
        <w:rPr>
          <w:b w:val="0"/>
          <w:highlight w:val="yellow"/>
        </w:rPr>
      </w:pPr>
      <w:r w:rsidRPr="00812427">
        <w:rPr>
          <w:b w:val="0"/>
          <w:highlight w:val="yellow"/>
        </w:rPr>
        <w:t>___________________________________________________________</w:t>
      </w:r>
    </w:p>
    <w:p w:rsidR="00486FE9" w:rsidRPr="00812427" w:rsidRDefault="00486FE9" w:rsidP="00486FE9">
      <w:pPr>
        <w:pStyle w:val="Naslovpoiljatelja"/>
        <w:rPr>
          <w:color w:val="000000"/>
          <w:highlight w:val="yellow"/>
        </w:rPr>
      </w:pPr>
      <w:r w:rsidRPr="00812427">
        <w:rPr>
          <w:color w:val="000000"/>
          <w:highlight w:val="yellow"/>
        </w:rPr>
        <w:t>ki jo/ga zastopa ______________________________________________</w:t>
      </w:r>
    </w:p>
    <w:p w:rsidR="00486FE9" w:rsidRPr="00812427" w:rsidRDefault="00486FE9" w:rsidP="00486FE9">
      <w:pPr>
        <w:pStyle w:val="Naslovpoiljatelja"/>
        <w:rPr>
          <w:color w:val="000000"/>
          <w:highlight w:val="yellow"/>
        </w:rPr>
      </w:pPr>
      <w:r w:rsidRPr="00812427">
        <w:rPr>
          <w:color w:val="000000"/>
          <w:highlight w:val="yellow"/>
        </w:rPr>
        <w:t>Identifikacijska št. za DDV: SI_______________</w:t>
      </w:r>
    </w:p>
    <w:p w:rsidR="00486FE9" w:rsidRPr="00F402C0" w:rsidRDefault="00486FE9" w:rsidP="00486FE9">
      <w:pPr>
        <w:pStyle w:val="Naslovpoiljatelja"/>
        <w:rPr>
          <w:color w:val="000000"/>
        </w:rPr>
      </w:pPr>
      <w:r w:rsidRPr="00812427">
        <w:rPr>
          <w:highlight w:val="yellow"/>
        </w:rPr>
        <w:t>Matična št.: _______________</w:t>
      </w:r>
    </w:p>
    <w:p w:rsidR="00486FE9" w:rsidRPr="009D5574" w:rsidRDefault="00486FE9" w:rsidP="00486FE9">
      <w:pPr>
        <w:pStyle w:val="Naslovpoiljatelja"/>
        <w:rPr>
          <w:b w:val="0"/>
          <w:color w:val="000000"/>
        </w:rPr>
      </w:pPr>
      <w:r w:rsidRPr="009D5574">
        <w:rPr>
          <w:b w:val="0"/>
          <w:color w:val="000000"/>
        </w:rPr>
        <w:t>(v nadaljnjem besedilu ponudnik oz. dobavitelj)</w:t>
      </w:r>
    </w:p>
    <w:p w:rsidR="00486FE9" w:rsidRPr="00F402C0" w:rsidRDefault="00486FE9" w:rsidP="0061717D">
      <w:pPr>
        <w:pStyle w:val="Brezrazmikov"/>
        <w:rPr>
          <w:rFonts w:ascii="Arial" w:hAnsi="Arial" w:cs="Arial"/>
          <w:sz w:val="20"/>
          <w:szCs w:val="20"/>
        </w:rPr>
      </w:pPr>
    </w:p>
    <w:p w:rsidR="00486FE9" w:rsidRPr="00F402C0" w:rsidRDefault="00486FE9" w:rsidP="002D1A65">
      <w:pPr>
        <w:pStyle w:val="Brezrazmikov"/>
        <w:rPr>
          <w:rFonts w:ascii="Arial" w:hAnsi="Arial" w:cs="Arial"/>
          <w:b/>
          <w:bCs/>
          <w:sz w:val="20"/>
          <w:szCs w:val="20"/>
        </w:rPr>
      </w:pPr>
      <w:r w:rsidRPr="00F402C0">
        <w:rPr>
          <w:rFonts w:ascii="Arial" w:hAnsi="Arial" w:cs="Arial"/>
          <w:sz w:val="20"/>
          <w:szCs w:val="20"/>
        </w:rPr>
        <w:t>skleneta naslednji</w:t>
      </w:r>
    </w:p>
    <w:p w:rsidR="002D1A65" w:rsidRPr="00F402C0" w:rsidRDefault="002D1A65" w:rsidP="002D1A65">
      <w:pPr>
        <w:pStyle w:val="Brezrazmikov"/>
        <w:jc w:val="center"/>
        <w:rPr>
          <w:rFonts w:ascii="Arial" w:hAnsi="Arial" w:cs="Arial"/>
          <w:b/>
          <w:bCs/>
          <w:sz w:val="20"/>
          <w:szCs w:val="20"/>
        </w:rPr>
      </w:pPr>
    </w:p>
    <w:p w:rsidR="002D1A65" w:rsidRPr="00F402C0" w:rsidRDefault="002D1A65" w:rsidP="002D1A65">
      <w:pPr>
        <w:pStyle w:val="Brezrazmikov"/>
        <w:jc w:val="center"/>
        <w:rPr>
          <w:rFonts w:ascii="Arial" w:hAnsi="Arial" w:cs="Arial"/>
          <w:b/>
          <w:bCs/>
          <w:sz w:val="20"/>
          <w:szCs w:val="20"/>
        </w:rPr>
      </w:pPr>
    </w:p>
    <w:p w:rsidR="00486FE9" w:rsidRPr="00F402C0" w:rsidRDefault="00486FE9" w:rsidP="002D1A65">
      <w:pPr>
        <w:pStyle w:val="Brezrazmikov"/>
        <w:jc w:val="center"/>
        <w:rPr>
          <w:rFonts w:ascii="Arial" w:hAnsi="Arial" w:cs="Arial"/>
          <w:b/>
          <w:bCs/>
          <w:sz w:val="20"/>
          <w:szCs w:val="20"/>
        </w:rPr>
      </w:pPr>
      <w:r w:rsidRPr="00F402C0">
        <w:rPr>
          <w:rFonts w:ascii="Arial" w:hAnsi="Arial" w:cs="Arial"/>
          <w:b/>
          <w:bCs/>
          <w:sz w:val="20"/>
          <w:szCs w:val="20"/>
        </w:rPr>
        <w:t>Okvirni sporazum</w:t>
      </w:r>
    </w:p>
    <w:p w:rsidR="00486FE9" w:rsidRPr="00F402C0" w:rsidRDefault="00542392" w:rsidP="002D1A65">
      <w:pPr>
        <w:pStyle w:val="Brezrazmikov"/>
        <w:jc w:val="center"/>
        <w:rPr>
          <w:rFonts w:ascii="Arial" w:hAnsi="Arial" w:cs="Arial"/>
          <w:sz w:val="20"/>
          <w:szCs w:val="20"/>
        </w:rPr>
      </w:pPr>
      <w:r>
        <w:rPr>
          <w:rFonts w:ascii="Arial" w:hAnsi="Arial" w:cs="Arial"/>
          <w:b/>
          <w:bCs/>
          <w:sz w:val="20"/>
          <w:szCs w:val="20"/>
        </w:rPr>
        <w:t>z</w:t>
      </w:r>
      <w:r w:rsidR="00555381">
        <w:rPr>
          <w:rFonts w:ascii="Arial" w:hAnsi="Arial" w:cs="Arial"/>
          <w:b/>
          <w:bCs/>
          <w:sz w:val="20"/>
          <w:szCs w:val="20"/>
        </w:rPr>
        <w:t>a</w:t>
      </w:r>
      <w:r w:rsidR="00486FE9" w:rsidRPr="00F402C0">
        <w:rPr>
          <w:rFonts w:ascii="Arial" w:hAnsi="Arial" w:cs="Arial"/>
          <w:b/>
          <w:bCs/>
          <w:sz w:val="20"/>
          <w:szCs w:val="20"/>
        </w:rPr>
        <w:t xml:space="preserve"> </w:t>
      </w:r>
      <w:r w:rsidR="00555381">
        <w:rPr>
          <w:rFonts w:cs="Arial"/>
          <w:b/>
        </w:rPr>
        <w:t>nakup medicinskih pripomočkov za potrebe Onkološkega inštituta Ljubljana za obdobje 4 let</w:t>
      </w:r>
    </w:p>
    <w:p w:rsidR="00486FE9" w:rsidRPr="00F402C0" w:rsidRDefault="00486FE9" w:rsidP="00486FE9">
      <w:pPr>
        <w:widowControl w:val="0"/>
        <w:jc w:val="both"/>
        <w:rPr>
          <w:rFonts w:cs="Arial"/>
        </w:rPr>
      </w:pPr>
    </w:p>
    <w:p w:rsidR="00486FE9" w:rsidRPr="00F402C0" w:rsidRDefault="00486FE9" w:rsidP="00486FE9">
      <w:pPr>
        <w:pStyle w:val="Telobesedila"/>
        <w:jc w:val="left"/>
        <w:rPr>
          <w:rFonts w:cs="Arial"/>
          <w:color w:val="000000"/>
        </w:rPr>
      </w:pPr>
      <w:r w:rsidRPr="00F402C0">
        <w:rPr>
          <w:rFonts w:cs="Arial"/>
          <w:color w:val="000000"/>
        </w:rPr>
        <w:t>I. PODLAGA OKVIRNEGA SPORAZUMA</w:t>
      </w:r>
    </w:p>
    <w:p w:rsidR="00486FE9" w:rsidRPr="00F402C0" w:rsidRDefault="00486FE9" w:rsidP="00486FE9">
      <w:pPr>
        <w:pStyle w:val="Telobesedila"/>
        <w:jc w:val="left"/>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1. člen</w:t>
      </w:r>
    </w:p>
    <w:p w:rsidR="000B3823" w:rsidRDefault="000B3823" w:rsidP="0061717D">
      <w:pPr>
        <w:pStyle w:val="Telobesedila"/>
        <w:rPr>
          <w:rFonts w:cs="Arial"/>
          <w:color w:val="000000"/>
        </w:rPr>
      </w:pPr>
    </w:p>
    <w:p w:rsidR="000B3823" w:rsidRPr="00DA5049" w:rsidRDefault="003D5348" w:rsidP="000B3823">
      <w:pPr>
        <w:jc w:val="both"/>
        <w:rPr>
          <w:rFonts w:cs="Arial"/>
          <w:color w:val="000000"/>
          <w:szCs w:val="22"/>
        </w:rPr>
      </w:pPr>
      <w:r>
        <w:rPr>
          <w:rFonts w:cs="Arial"/>
          <w:color w:val="000000"/>
          <w:szCs w:val="22"/>
        </w:rPr>
        <w:t>Naročnik in dobavitelj</w:t>
      </w:r>
      <w:r w:rsidR="000B3823" w:rsidRPr="00DA5049">
        <w:rPr>
          <w:rFonts w:cs="Arial"/>
          <w:color w:val="000000"/>
          <w:szCs w:val="22"/>
        </w:rPr>
        <w:t xml:space="preserve"> uvodoma ugotavljata, da:</w:t>
      </w:r>
    </w:p>
    <w:p w:rsidR="000B3823" w:rsidRPr="000B3823" w:rsidRDefault="000B3823" w:rsidP="000B3823">
      <w:pPr>
        <w:numPr>
          <w:ilvl w:val="0"/>
          <w:numId w:val="34"/>
        </w:numPr>
        <w:jc w:val="both"/>
        <w:rPr>
          <w:rFonts w:cs="Arial"/>
        </w:rPr>
      </w:pPr>
      <w:r w:rsidRPr="00DA5049">
        <w:rPr>
          <w:rFonts w:cs="Arial"/>
          <w:color w:val="000000"/>
          <w:szCs w:val="22"/>
        </w:rPr>
        <w:t>je naročnik</w:t>
      </w:r>
      <w:r w:rsidRPr="000B3823">
        <w:rPr>
          <w:rFonts w:cs="Arial"/>
          <w:color w:val="000000"/>
          <w:szCs w:val="22"/>
        </w:rPr>
        <w:t xml:space="preserve"> </w:t>
      </w:r>
      <w:r>
        <w:rPr>
          <w:rFonts w:cs="Arial"/>
          <w:color w:val="000000"/>
          <w:szCs w:val="22"/>
        </w:rPr>
        <w:t xml:space="preserve">za oddajo javnega naročila </w:t>
      </w:r>
      <w:r w:rsidRPr="00DA5049">
        <w:rPr>
          <w:rFonts w:cs="Arial"/>
          <w:color w:val="000000"/>
          <w:szCs w:val="22"/>
        </w:rPr>
        <w:t xml:space="preserve">po omejenem postopku </w:t>
      </w:r>
      <w:r>
        <w:rPr>
          <w:rFonts w:cs="Arial"/>
          <w:color w:val="000000"/>
          <w:szCs w:val="22"/>
        </w:rPr>
        <w:t>na podlagi 41. člena</w:t>
      </w:r>
      <w:r w:rsidRPr="00DA5049">
        <w:rPr>
          <w:rFonts w:cs="Arial"/>
          <w:color w:val="000000"/>
          <w:szCs w:val="22"/>
        </w:rPr>
        <w:t xml:space="preserve"> Zakona o javnem naročanju (Uradni list  </w:t>
      </w:r>
      <w:r w:rsidRPr="000B3823">
        <w:rPr>
          <w:rFonts w:cs="Arial"/>
        </w:rPr>
        <w:t xml:space="preserve">RS, </w:t>
      </w:r>
      <w:r w:rsidRPr="000B3823">
        <w:rPr>
          <w:rFonts w:cs="Arial"/>
          <w:bCs/>
          <w:shd w:val="clear" w:color="auto" w:fill="FFFFFF"/>
        </w:rPr>
        <w:t>št. </w:t>
      </w:r>
      <w:hyperlink r:id="rId26" w:tgtFrame="_blank" w:tooltip="Zakon o javnem naročanju (ZJN-3)" w:history="1">
        <w:r w:rsidRPr="000B3823">
          <w:rPr>
            <w:rFonts w:cs="Arial"/>
            <w:bCs/>
            <w:shd w:val="clear" w:color="auto" w:fill="FFFFFF"/>
          </w:rPr>
          <w:t>91/15</w:t>
        </w:r>
      </w:hyperlink>
      <w:r w:rsidRPr="000B3823">
        <w:rPr>
          <w:rFonts w:cs="Arial"/>
          <w:bCs/>
          <w:shd w:val="clear" w:color="auto" w:fill="FFFFFF"/>
        </w:rPr>
        <w:t>, </w:t>
      </w:r>
      <w:hyperlink r:id="rId27" w:tgtFrame="_blank" w:tooltip="Zakon o spremembah in dopolnitvah Zakona o javnem naročanju" w:history="1">
        <w:r w:rsidRPr="000B3823">
          <w:rPr>
            <w:rFonts w:cs="Arial"/>
            <w:bCs/>
            <w:shd w:val="clear" w:color="auto" w:fill="FFFFFF"/>
          </w:rPr>
          <w:t>14/18</w:t>
        </w:r>
      </w:hyperlink>
      <w:r w:rsidRPr="000B3823">
        <w:rPr>
          <w:rFonts w:cs="Arial"/>
          <w:bCs/>
          <w:shd w:val="clear" w:color="auto" w:fill="FFFFFF"/>
        </w:rPr>
        <w:t>, </w:t>
      </w:r>
      <w:hyperlink r:id="rId28" w:tgtFrame="_blank" w:tooltip="Zakon o spremembah in dopolnitvah Zakona o javnem naročanju" w:history="1">
        <w:r w:rsidRPr="000B3823">
          <w:rPr>
            <w:rFonts w:cs="Arial"/>
            <w:bCs/>
            <w:shd w:val="clear" w:color="auto" w:fill="FFFFFF"/>
          </w:rPr>
          <w:t>121/21</w:t>
        </w:r>
      </w:hyperlink>
      <w:r w:rsidRPr="000B3823">
        <w:rPr>
          <w:rFonts w:cs="Arial"/>
          <w:bCs/>
          <w:shd w:val="clear" w:color="auto" w:fill="FFFFFF"/>
        </w:rPr>
        <w:t>, </w:t>
      </w:r>
      <w:hyperlink r:id="rId29" w:tgtFrame="_blank" w:tooltip="Zakon o spremembah in dopolnitvah Zakona o javnem naročanju" w:history="1">
        <w:r w:rsidRPr="000B3823">
          <w:rPr>
            <w:rFonts w:cs="Arial"/>
            <w:bCs/>
            <w:shd w:val="clear" w:color="auto" w:fill="FFFFFF"/>
          </w:rPr>
          <w:t>10/22</w:t>
        </w:r>
      </w:hyperlink>
      <w:r w:rsidRPr="000B3823">
        <w:rPr>
          <w:rFonts w:cs="Arial"/>
          <w:bCs/>
          <w:shd w:val="clear" w:color="auto" w:fill="FFFFFF"/>
        </w:rPr>
        <w:t>, </w:t>
      </w:r>
      <w:hyperlink r:id="rId30" w:tgtFrame="_blank" w:tooltip="Odločba o ugotovitvi, da je točka b) četrtega odstavka 75. člena in točka c) drugega odstavka v zvezi s petim odstavkom 67.a člena Zakona o javnem naročanju v neskladju z Ustavo" w:history="1">
        <w:r w:rsidRPr="000B3823">
          <w:rPr>
            <w:rFonts w:cs="Arial"/>
            <w:bCs/>
            <w:shd w:val="clear" w:color="auto" w:fill="FFFFFF"/>
          </w:rPr>
          <w:t>74/22</w:t>
        </w:r>
      </w:hyperlink>
      <w:r w:rsidRPr="000B3823">
        <w:rPr>
          <w:rFonts w:cs="Arial"/>
          <w:bCs/>
          <w:shd w:val="clear" w:color="auto" w:fill="FFFFFF"/>
        </w:rPr>
        <w:t> – odl. US in </w:t>
      </w:r>
      <w:hyperlink r:id="rId31" w:tgtFrame="_blank" w:tooltip="Zakon o nujnih ukrepih za zagotovitev stabilnosti zdravstvenega sistema" w:history="1">
        <w:r w:rsidRPr="000B3823">
          <w:rPr>
            <w:rFonts w:cs="Arial"/>
            <w:bCs/>
            <w:shd w:val="clear" w:color="auto" w:fill="FFFFFF"/>
          </w:rPr>
          <w:t>100/22</w:t>
        </w:r>
      </w:hyperlink>
      <w:r w:rsidRPr="000B3823">
        <w:rPr>
          <w:rFonts w:cs="Arial"/>
          <w:bCs/>
          <w:shd w:val="clear" w:color="auto" w:fill="FFFFFF"/>
        </w:rPr>
        <w:t> – ZNUZSZS</w:t>
      </w:r>
      <w:r w:rsidRPr="000B3823">
        <w:rPr>
          <w:rFonts w:cs="Arial"/>
          <w:color w:val="000000"/>
          <w:szCs w:val="22"/>
        </w:rPr>
        <w:t>; v nadaljnjem besedilu: ZJN-3)</w:t>
      </w:r>
      <w:r>
        <w:rPr>
          <w:rFonts w:cs="Arial"/>
          <w:color w:val="000000"/>
          <w:szCs w:val="22"/>
        </w:rPr>
        <w:t>,</w:t>
      </w:r>
      <w:r w:rsidRPr="000B3823">
        <w:rPr>
          <w:rFonts w:cs="Arial"/>
          <w:color w:val="000000"/>
          <w:szCs w:val="22"/>
        </w:rPr>
        <w:t xml:space="preserve"> </w:t>
      </w:r>
      <w:r w:rsidRPr="00DA5049">
        <w:rPr>
          <w:rFonts w:cs="Arial"/>
          <w:color w:val="000000"/>
          <w:szCs w:val="22"/>
        </w:rPr>
        <w:t xml:space="preserve">na Portalu javnih naročil, </w:t>
      </w:r>
      <w:r w:rsidR="00273385">
        <w:rPr>
          <w:rFonts w:cs="Arial"/>
          <w:color w:val="000000"/>
          <w:szCs w:val="22"/>
        </w:rPr>
        <w:t xml:space="preserve">dne ___________, </w:t>
      </w:r>
      <w:r w:rsidRPr="00DA5049">
        <w:rPr>
          <w:rFonts w:cs="Arial"/>
          <w:color w:val="000000"/>
          <w:szCs w:val="22"/>
        </w:rPr>
        <w:t xml:space="preserve">pod št. </w:t>
      </w:r>
      <w:r>
        <w:rPr>
          <w:rFonts w:cs="Arial"/>
          <w:color w:val="000000"/>
          <w:szCs w:val="22"/>
        </w:rPr>
        <w:t>JN-</w:t>
      </w:r>
      <w:r w:rsidRPr="00DA5049">
        <w:rPr>
          <w:rFonts w:cs="Arial"/>
          <w:color w:val="000000"/>
          <w:szCs w:val="22"/>
        </w:rPr>
        <w:t>____________, objavil</w:t>
      </w:r>
      <w:r>
        <w:rPr>
          <w:rFonts w:cs="Arial"/>
          <w:color w:val="000000"/>
          <w:szCs w:val="22"/>
        </w:rPr>
        <w:t xml:space="preserve"> obvestilo o javnem</w:t>
      </w:r>
      <w:r w:rsidRPr="00DA5049">
        <w:rPr>
          <w:rFonts w:cs="Arial"/>
          <w:color w:val="000000"/>
          <w:szCs w:val="22"/>
        </w:rPr>
        <w:t xml:space="preserve"> naročil</w:t>
      </w:r>
      <w:r>
        <w:rPr>
          <w:rFonts w:cs="Arial"/>
          <w:color w:val="000000"/>
          <w:szCs w:val="22"/>
        </w:rPr>
        <w:t xml:space="preserve">u za </w:t>
      </w:r>
      <w:r w:rsidRPr="000B3823">
        <w:rPr>
          <w:rFonts w:cs="Arial"/>
          <w:b/>
          <w:color w:val="000000"/>
          <w:szCs w:val="22"/>
        </w:rPr>
        <w:t>»</w:t>
      </w:r>
      <w:r w:rsidRPr="000B3823">
        <w:rPr>
          <w:rFonts w:cs="Arial"/>
          <w:color w:val="000000"/>
          <w:szCs w:val="22"/>
        </w:rPr>
        <w:t xml:space="preserve">Nakup </w:t>
      </w:r>
      <w:r w:rsidRPr="000B3823">
        <w:rPr>
          <w:rFonts w:cs="Arial"/>
        </w:rPr>
        <w:t>medicinskih pripomočkov za potrebe Onkološkega inštituta Ljubljana za obdobje 4 let</w:t>
      </w:r>
      <w:r w:rsidRPr="000B3823">
        <w:rPr>
          <w:rFonts w:cs="Arial"/>
          <w:color w:val="000000"/>
          <w:szCs w:val="22"/>
        </w:rPr>
        <w:t>«, z oznako JN-0052/2022-B-POG;</w:t>
      </w:r>
    </w:p>
    <w:p w:rsidR="000B3823" w:rsidRPr="00DA5049" w:rsidRDefault="000B3823" w:rsidP="000B3823">
      <w:pPr>
        <w:numPr>
          <w:ilvl w:val="0"/>
          <w:numId w:val="34"/>
        </w:numPr>
        <w:jc w:val="both"/>
        <w:rPr>
          <w:rFonts w:cs="Arial"/>
          <w:color w:val="000000"/>
          <w:szCs w:val="22"/>
        </w:rPr>
      </w:pPr>
      <w:r w:rsidRPr="00DA5049">
        <w:rPr>
          <w:rFonts w:cs="Arial"/>
          <w:color w:val="000000"/>
          <w:szCs w:val="22"/>
        </w:rPr>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0B3823" w:rsidRPr="00DA5049" w:rsidRDefault="000B3823" w:rsidP="000B3823">
      <w:pPr>
        <w:numPr>
          <w:ilvl w:val="0"/>
          <w:numId w:val="34"/>
        </w:numPr>
        <w:jc w:val="both"/>
        <w:rPr>
          <w:rFonts w:cs="Arial"/>
          <w:color w:val="000000"/>
          <w:szCs w:val="22"/>
        </w:rPr>
      </w:pPr>
      <w:r w:rsidRPr="00DA5049">
        <w:rPr>
          <w:rFonts w:cs="Arial"/>
          <w:color w:val="000000"/>
          <w:szCs w:val="22"/>
        </w:rPr>
        <w:t>se v primeru neskladja ali nasprotja med tem okvirnim sporazumom, razpisno dokumentacijo in ponudbo, upoštevajo določila tega okvirnega sporazuma.</w:t>
      </w:r>
    </w:p>
    <w:p w:rsidR="000B3823" w:rsidRDefault="000B3823" w:rsidP="00486FE9">
      <w:pPr>
        <w:pStyle w:val="Telobesedila"/>
        <w:jc w:val="center"/>
        <w:rPr>
          <w:rFonts w:cs="Arial"/>
          <w:color w:val="000000"/>
        </w:rPr>
      </w:pPr>
    </w:p>
    <w:p w:rsidR="000B3823" w:rsidRPr="00F402C0" w:rsidRDefault="000B3823" w:rsidP="000B3823">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II. PREDMET OKVIRNEGA SPORAZUMA</w:t>
      </w:r>
    </w:p>
    <w:p w:rsidR="00486FE9" w:rsidRPr="00F402C0" w:rsidRDefault="00486FE9" w:rsidP="00486FE9">
      <w:pPr>
        <w:pStyle w:val="Telobesedila"/>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2. člen</w:t>
      </w:r>
    </w:p>
    <w:p w:rsidR="00486FE9" w:rsidRPr="0061717D" w:rsidRDefault="00486FE9" w:rsidP="0061717D">
      <w:pPr>
        <w:pStyle w:val="Brezrazmikov"/>
        <w:jc w:val="both"/>
        <w:rPr>
          <w:rFonts w:ascii="Arial" w:hAnsi="Arial" w:cs="Arial"/>
          <w:sz w:val="20"/>
          <w:szCs w:val="20"/>
        </w:rPr>
      </w:pPr>
    </w:p>
    <w:p w:rsidR="00486FE9" w:rsidRPr="0061717D" w:rsidRDefault="0061717D" w:rsidP="0061717D">
      <w:pPr>
        <w:pStyle w:val="Brezrazmikov"/>
        <w:jc w:val="both"/>
        <w:rPr>
          <w:rFonts w:ascii="Arial" w:hAnsi="Arial" w:cs="Arial"/>
          <w:sz w:val="20"/>
          <w:szCs w:val="20"/>
        </w:rPr>
      </w:pPr>
      <w:r w:rsidRPr="0061717D">
        <w:rPr>
          <w:rFonts w:ascii="Arial" w:hAnsi="Arial" w:cs="Arial"/>
          <w:sz w:val="20"/>
          <w:szCs w:val="20"/>
        </w:rPr>
        <w:t>Naročnik je</w:t>
      </w:r>
      <w:r w:rsidRPr="0061717D">
        <w:rPr>
          <w:rFonts w:ascii="Arial" w:hAnsi="Arial" w:cs="Arial"/>
          <w:b/>
          <w:sz w:val="20"/>
          <w:szCs w:val="20"/>
        </w:rPr>
        <w:t xml:space="preserve"> </w:t>
      </w:r>
      <w:r w:rsidRPr="0061717D">
        <w:rPr>
          <w:rFonts w:ascii="Arial" w:hAnsi="Arial" w:cs="Arial"/>
          <w:sz w:val="20"/>
          <w:szCs w:val="20"/>
        </w:rPr>
        <w:t xml:space="preserve">sklenil okvirni sporazum z vsemi dobavitelji, ki so </w:t>
      </w:r>
      <w:r w:rsidR="003D5348">
        <w:rPr>
          <w:rFonts w:ascii="Arial" w:hAnsi="Arial" w:cs="Arial"/>
          <w:sz w:val="20"/>
          <w:szCs w:val="20"/>
        </w:rPr>
        <w:t xml:space="preserve">kot kandidati </w:t>
      </w:r>
      <w:r w:rsidRPr="0061717D">
        <w:rPr>
          <w:rFonts w:ascii="Arial" w:hAnsi="Arial" w:cs="Arial"/>
          <w:sz w:val="20"/>
          <w:szCs w:val="20"/>
        </w:rPr>
        <w:t xml:space="preserve">oddali dopustne prijave. </w:t>
      </w:r>
      <w:r w:rsidR="00486FE9" w:rsidRPr="0061717D">
        <w:rPr>
          <w:rFonts w:ascii="Arial" w:hAnsi="Arial" w:cs="Arial"/>
          <w:sz w:val="20"/>
          <w:szCs w:val="20"/>
        </w:rPr>
        <w:t xml:space="preserve">Predmet okvirnega sporazuma so stalne </w:t>
      </w:r>
      <w:r w:rsidR="00273385" w:rsidRPr="0061717D">
        <w:rPr>
          <w:rFonts w:ascii="Arial" w:hAnsi="Arial" w:cs="Arial"/>
          <w:sz w:val="20"/>
          <w:szCs w:val="20"/>
        </w:rPr>
        <w:t xml:space="preserve">sukcesivne </w:t>
      </w:r>
      <w:r w:rsidR="00486FE9" w:rsidRPr="0061717D">
        <w:rPr>
          <w:rFonts w:ascii="Arial" w:hAnsi="Arial" w:cs="Arial"/>
          <w:sz w:val="20"/>
          <w:szCs w:val="20"/>
        </w:rPr>
        <w:t>dobave</w:t>
      </w:r>
      <w:r w:rsidR="00555381" w:rsidRPr="0061717D">
        <w:rPr>
          <w:rFonts w:ascii="Arial" w:hAnsi="Arial" w:cs="Arial"/>
          <w:sz w:val="20"/>
          <w:szCs w:val="20"/>
        </w:rPr>
        <w:t xml:space="preserve"> </w:t>
      </w:r>
      <w:r w:rsidRPr="0061717D">
        <w:rPr>
          <w:rFonts w:ascii="Arial" w:hAnsi="Arial" w:cs="Arial"/>
          <w:sz w:val="20"/>
          <w:szCs w:val="20"/>
        </w:rPr>
        <w:t xml:space="preserve">medicinskih pripomočkov </w:t>
      </w:r>
      <w:r w:rsidR="00273385" w:rsidRPr="0061717D">
        <w:rPr>
          <w:rFonts w:ascii="Arial" w:hAnsi="Arial" w:cs="Arial"/>
          <w:sz w:val="20"/>
          <w:szCs w:val="20"/>
        </w:rPr>
        <w:t xml:space="preserve">(splošni medicinski potrošni material, operacijski </w:t>
      </w:r>
      <w:r w:rsidRPr="0061717D">
        <w:rPr>
          <w:rFonts w:ascii="Arial" w:hAnsi="Arial" w:cs="Arial"/>
          <w:sz w:val="20"/>
          <w:szCs w:val="20"/>
        </w:rPr>
        <w:t>potrošni material in operacijski inštrumenti</w:t>
      </w:r>
      <w:r w:rsidR="00273385" w:rsidRPr="0061717D">
        <w:rPr>
          <w:rFonts w:ascii="Arial" w:hAnsi="Arial" w:cs="Arial"/>
          <w:sz w:val="20"/>
          <w:szCs w:val="20"/>
        </w:rPr>
        <w:t>,</w:t>
      </w:r>
      <w:r w:rsidRPr="0061717D">
        <w:rPr>
          <w:rFonts w:ascii="Arial" w:hAnsi="Arial" w:cs="Arial"/>
          <w:sz w:val="20"/>
          <w:szCs w:val="20"/>
        </w:rPr>
        <w:t xml:space="preserve"> m</w:t>
      </w:r>
      <w:r w:rsidR="00273385" w:rsidRPr="0061717D">
        <w:rPr>
          <w:rFonts w:ascii="Arial" w:hAnsi="Arial" w:cs="Arial"/>
          <w:sz w:val="20"/>
          <w:szCs w:val="20"/>
        </w:rPr>
        <w:t>aterial za zdravstveno oskrbo rane in nego stome,</w:t>
      </w:r>
      <w:r w:rsidRPr="0061717D">
        <w:rPr>
          <w:rFonts w:ascii="Arial" w:hAnsi="Arial" w:cs="Arial"/>
          <w:sz w:val="20"/>
          <w:szCs w:val="20"/>
        </w:rPr>
        <w:t xml:space="preserve"> p</w:t>
      </w:r>
      <w:r w:rsidR="00273385" w:rsidRPr="0061717D">
        <w:rPr>
          <w:rFonts w:ascii="Arial" w:hAnsi="Arial" w:cs="Arial"/>
          <w:sz w:val="20"/>
          <w:szCs w:val="20"/>
        </w:rPr>
        <w:t>otrošni material za radioterapijo</w:t>
      </w:r>
      <w:r w:rsidRPr="0061717D">
        <w:rPr>
          <w:rFonts w:ascii="Arial" w:hAnsi="Arial" w:cs="Arial"/>
          <w:sz w:val="20"/>
          <w:szCs w:val="20"/>
        </w:rPr>
        <w:t xml:space="preserve">), </w:t>
      </w:r>
      <w:r w:rsidR="00555381" w:rsidRPr="0061717D">
        <w:rPr>
          <w:rFonts w:ascii="Arial" w:hAnsi="Arial" w:cs="Arial"/>
          <w:sz w:val="20"/>
          <w:szCs w:val="20"/>
        </w:rPr>
        <w:t>za potrebe Onkološkega inštituta Ljubljana za obdobje 4 let</w:t>
      </w:r>
      <w:r w:rsidR="00486FE9" w:rsidRPr="0061717D">
        <w:rPr>
          <w:rFonts w:ascii="Arial" w:hAnsi="Arial" w:cs="Arial"/>
          <w:sz w:val="20"/>
          <w:szCs w:val="20"/>
        </w:rPr>
        <w:t xml:space="preserve">, ki jih naročnik po obsegu in času ne more vnaprej določiti. </w:t>
      </w:r>
    </w:p>
    <w:p w:rsidR="00486FE9" w:rsidRPr="0061717D" w:rsidRDefault="00486FE9" w:rsidP="0061717D">
      <w:pPr>
        <w:pStyle w:val="Brezrazmikov"/>
        <w:jc w:val="both"/>
        <w:rPr>
          <w:rFonts w:ascii="Arial" w:hAnsi="Arial" w:cs="Arial"/>
          <w:sz w:val="20"/>
          <w:szCs w:val="20"/>
        </w:rPr>
      </w:pPr>
    </w:p>
    <w:p w:rsidR="00AA38CE" w:rsidRPr="0061717D" w:rsidRDefault="00AA38CE" w:rsidP="0061717D">
      <w:pPr>
        <w:pStyle w:val="Brezrazmikov"/>
        <w:jc w:val="both"/>
        <w:rPr>
          <w:rFonts w:ascii="Arial" w:hAnsi="Arial" w:cs="Arial"/>
          <w:sz w:val="20"/>
          <w:szCs w:val="20"/>
        </w:rPr>
      </w:pPr>
      <w:r w:rsidRPr="0061717D">
        <w:rPr>
          <w:rFonts w:ascii="Arial" w:hAnsi="Arial" w:cs="Arial"/>
          <w:sz w:val="20"/>
          <w:szCs w:val="20"/>
        </w:rPr>
        <w:t>Vrste, lastnosti in količine pos</w:t>
      </w:r>
      <w:r w:rsidR="0061717D" w:rsidRPr="0061717D">
        <w:rPr>
          <w:rFonts w:ascii="Arial" w:hAnsi="Arial" w:cs="Arial"/>
          <w:sz w:val="20"/>
          <w:szCs w:val="20"/>
        </w:rPr>
        <w:t xml:space="preserve">ameznih </w:t>
      </w:r>
      <w:r w:rsidR="00C1556A" w:rsidRPr="0061717D">
        <w:rPr>
          <w:rFonts w:ascii="Arial" w:hAnsi="Arial" w:cs="Arial"/>
          <w:sz w:val="20"/>
          <w:szCs w:val="20"/>
        </w:rPr>
        <w:t xml:space="preserve">materialov, </w:t>
      </w:r>
      <w:r w:rsidRPr="0061717D">
        <w:rPr>
          <w:rFonts w:ascii="Arial" w:hAnsi="Arial" w:cs="Arial"/>
          <w:sz w:val="20"/>
          <w:szCs w:val="20"/>
        </w:rPr>
        <w:t>inštrumentov</w:t>
      </w:r>
      <w:r w:rsidR="00C1556A" w:rsidRPr="0061717D">
        <w:rPr>
          <w:rFonts w:ascii="Arial" w:hAnsi="Arial" w:cs="Arial"/>
          <w:sz w:val="20"/>
          <w:szCs w:val="20"/>
        </w:rPr>
        <w:t xml:space="preserve"> in pripomočkov,</w:t>
      </w:r>
      <w:r w:rsidRPr="0061717D">
        <w:rPr>
          <w:rFonts w:ascii="Arial" w:hAnsi="Arial" w:cs="Arial"/>
          <w:sz w:val="20"/>
          <w:szCs w:val="20"/>
        </w:rPr>
        <w:t xml:space="preserve"> bo naročnik podrobno opredelil pri vsakem povpraševanju oz. </w:t>
      </w:r>
      <w:r w:rsidR="009D5574" w:rsidRPr="0061717D">
        <w:rPr>
          <w:rFonts w:ascii="Arial" w:hAnsi="Arial" w:cs="Arial"/>
          <w:sz w:val="20"/>
          <w:szCs w:val="20"/>
        </w:rPr>
        <w:t xml:space="preserve">v vsakem </w:t>
      </w:r>
      <w:r w:rsidRPr="0061717D">
        <w:rPr>
          <w:rFonts w:ascii="Arial" w:hAnsi="Arial" w:cs="Arial"/>
          <w:sz w:val="20"/>
          <w:szCs w:val="20"/>
        </w:rPr>
        <w:t xml:space="preserve">povabilu k oddaji ponudbe posebej. </w:t>
      </w:r>
    </w:p>
    <w:p w:rsidR="00AA38CE" w:rsidRPr="00F402C0" w:rsidRDefault="00AA38CE" w:rsidP="00555381">
      <w:pPr>
        <w:jc w:val="both"/>
        <w:rPr>
          <w:rFonts w:cs="Arial"/>
          <w:color w:val="000000"/>
        </w:rPr>
      </w:pPr>
    </w:p>
    <w:p w:rsidR="00542392" w:rsidRPr="0061717D" w:rsidRDefault="00486FE9" w:rsidP="0061717D">
      <w:pPr>
        <w:jc w:val="both"/>
        <w:rPr>
          <w:rFonts w:cs="Arial"/>
        </w:rPr>
      </w:pPr>
      <w:r w:rsidRPr="00F402C0">
        <w:rPr>
          <w:rFonts w:cs="Arial"/>
          <w:color w:val="000000"/>
        </w:rPr>
        <w:t>Naročnik bo</w:t>
      </w:r>
      <w:r w:rsidR="009D5574">
        <w:rPr>
          <w:rFonts w:cs="Arial"/>
          <w:color w:val="000000"/>
        </w:rPr>
        <w:t xml:space="preserve"> vsakokrat</w:t>
      </w:r>
      <w:r w:rsidRPr="00F402C0">
        <w:rPr>
          <w:rFonts w:cs="Arial"/>
          <w:color w:val="000000"/>
        </w:rPr>
        <w:t xml:space="preserve"> k oddaji ponudb pozval vse ponudnike s katerimi ima sklenjen okvirni sporazum,</w:t>
      </w:r>
      <w:r w:rsidR="00542392">
        <w:rPr>
          <w:rFonts w:cs="Arial"/>
          <w:color w:val="000000"/>
        </w:rPr>
        <w:t xml:space="preserve"> izvajal pa bo </w:t>
      </w:r>
      <w:r w:rsidR="0061717D">
        <w:rPr>
          <w:rFonts w:cs="Arial"/>
        </w:rPr>
        <w:t>ločena povpraševanja za s</w:t>
      </w:r>
      <w:r w:rsidR="00542392" w:rsidRPr="0061717D">
        <w:rPr>
          <w:rFonts w:cs="Arial"/>
        </w:rPr>
        <w:t>plošni medicinski potrošni material,</w:t>
      </w:r>
      <w:r w:rsidR="0061717D">
        <w:rPr>
          <w:rFonts w:cs="Arial"/>
        </w:rPr>
        <w:t xml:space="preserve"> o</w:t>
      </w:r>
      <w:r w:rsidR="00542392" w:rsidRPr="0061717D">
        <w:rPr>
          <w:rFonts w:cs="Arial"/>
        </w:rPr>
        <w:t>peracijski potrošni material in operacijske inštrumente,</w:t>
      </w:r>
      <w:r w:rsidR="0061717D">
        <w:rPr>
          <w:rFonts w:cs="Arial"/>
        </w:rPr>
        <w:t xml:space="preserve"> m</w:t>
      </w:r>
      <w:r w:rsidR="00542392" w:rsidRPr="0061717D">
        <w:rPr>
          <w:rFonts w:cs="Arial"/>
        </w:rPr>
        <w:t>aterial za zdravstveno</w:t>
      </w:r>
      <w:r w:rsidR="0061717D">
        <w:rPr>
          <w:rFonts w:cs="Arial"/>
        </w:rPr>
        <w:t xml:space="preserve"> oskrbo rane in nego stome in p</w:t>
      </w:r>
      <w:r w:rsidR="00542392" w:rsidRPr="0061717D">
        <w:rPr>
          <w:rFonts w:cs="Arial"/>
        </w:rPr>
        <w:t>otrošni material za radioterapijo.</w:t>
      </w:r>
    </w:p>
    <w:p w:rsidR="00486FE9" w:rsidRPr="00F402C0" w:rsidRDefault="00486FE9" w:rsidP="00486FE9">
      <w:pPr>
        <w:pStyle w:val="Telobesedila"/>
        <w:jc w:val="center"/>
        <w:rPr>
          <w:rFonts w:cs="Arial"/>
          <w:color w:val="000000"/>
        </w:rPr>
      </w:pPr>
      <w:r w:rsidRPr="00F402C0">
        <w:rPr>
          <w:rFonts w:cs="Arial"/>
          <w:color w:val="000000"/>
        </w:rPr>
        <w:lastRenderedPageBreak/>
        <w:t>3.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F402C0">
        <w:rPr>
          <w:rFonts w:cs="Arial"/>
          <w:color w:val="000000"/>
        </w:rPr>
        <w:t>S tem okvirnim sporazumom se naročnik in ponudnik dogovorita o splošnih in posebnih pogojih izvajanja okvirnega sporazuma. Naročanje blaga, ki se bo izvajalo, je predmet pogodbenega razmerja med strankami tega okvirnega sporazuma in se izvaja na podlagi določb tega okvirnega sporazuma.</w:t>
      </w:r>
    </w:p>
    <w:p w:rsidR="00486FE9" w:rsidRPr="00F402C0" w:rsidRDefault="00486FE9" w:rsidP="00486FE9">
      <w:pPr>
        <w:pStyle w:val="Telobesedila"/>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4. člen</w:t>
      </w:r>
    </w:p>
    <w:p w:rsidR="00486FE9" w:rsidRPr="00F402C0" w:rsidRDefault="00486FE9" w:rsidP="00486FE9">
      <w:pPr>
        <w:pStyle w:val="Telobesedila"/>
        <w:jc w:val="center"/>
        <w:rPr>
          <w:rFonts w:cs="Arial"/>
          <w:color w:val="000000"/>
        </w:rPr>
      </w:pPr>
    </w:p>
    <w:p w:rsidR="0061717D" w:rsidRDefault="00486FE9" w:rsidP="0061717D">
      <w:pPr>
        <w:pStyle w:val="Telobesedila"/>
        <w:rPr>
          <w:rFonts w:cs="Arial"/>
          <w:color w:val="000000"/>
        </w:rPr>
      </w:pPr>
      <w:r w:rsidRPr="00F402C0">
        <w:rPr>
          <w:rFonts w:cs="Arial"/>
          <w:color w:val="000000"/>
        </w:rPr>
        <w:t xml:space="preserve">Naročnik in ponudnik se izrecno dogovorita, da bo naročnik v obdobju trajanja tega sporazuma kupoval le tiste vrste in količine blaga, ki jih bo dejansko potreboval. Naročnik se s tem okvirnim sporazumom ne zavezuje, da bo naročil točno določeno količino blaga, saj je količina zanj v trenutku sklepanja tega sporazuma objektivno neugotovljiva. </w:t>
      </w:r>
    </w:p>
    <w:p w:rsidR="0061717D" w:rsidRDefault="0061717D" w:rsidP="0061717D">
      <w:pPr>
        <w:pStyle w:val="Telobesedila"/>
        <w:rPr>
          <w:rFonts w:cs="Arial"/>
          <w:color w:val="000000"/>
        </w:rPr>
      </w:pPr>
    </w:p>
    <w:p w:rsidR="0061717D" w:rsidRDefault="0061717D" w:rsidP="0061717D">
      <w:pPr>
        <w:pStyle w:val="Telobesedila"/>
        <w:rPr>
          <w:rFonts w:cs="Arial"/>
        </w:rPr>
      </w:pPr>
      <w:r w:rsidRPr="00E15E21">
        <w:rPr>
          <w:rFonts w:cs="Arial"/>
        </w:rPr>
        <w:t xml:space="preserve">Seznam </w:t>
      </w:r>
      <w:r w:rsidRPr="00DE0C0E">
        <w:rPr>
          <w:rFonts w:cs="Arial"/>
        </w:rPr>
        <w:t>medicinskih pripomočkov za potrebe Onkološkega inštit</w:t>
      </w:r>
      <w:r>
        <w:rPr>
          <w:rFonts w:cs="Arial"/>
        </w:rPr>
        <w:t xml:space="preserve">uta Ljubljana za </w:t>
      </w:r>
      <w:r w:rsidR="00D209AE">
        <w:rPr>
          <w:rFonts w:cs="Arial"/>
        </w:rPr>
        <w:t>obdobje 4 let, na obrazcu št. 9</w:t>
      </w:r>
      <w:r>
        <w:rPr>
          <w:rFonts w:cs="Arial"/>
        </w:rPr>
        <w:t xml:space="preserve"> razpisne dokumentacije je informativne narave.</w:t>
      </w:r>
      <w:r w:rsidRPr="00E15E21">
        <w:rPr>
          <w:rFonts w:cs="Arial"/>
        </w:rPr>
        <w:t xml:space="preserve"> Podroben </w:t>
      </w:r>
      <w:r>
        <w:rPr>
          <w:rFonts w:cs="Arial"/>
        </w:rPr>
        <w:t xml:space="preserve">opis posameznih vrst </w:t>
      </w:r>
      <w:r w:rsidRPr="00E15E21">
        <w:rPr>
          <w:rFonts w:cs="Arial"/>
        </w:rPr>
        <w:t>materiala bo naročnik podal pri posameznem povpraševanju. Poleg teh vrst potrošnega mat</w:t>
      </w:r>
      <w:r>
        <w:rPr>
          <w:rFonts w:cs="Arial"/>
        </w:rPr>
        <w:t>eriala lahko naročnik pri posame</w:t>
      </w:r>
      <w:r w:rsidRPr="00E15E21">
        <w:rPr>
          <w:rFonts w:cs="Arial"/>
        </w:rPr>
        <w:t>znem povpraševanju ra</w:t>
      </w:r>
      <w:r>
        <w:rPr>
          <w:rFonts w:cs="Arial"/>
        </w:rPr>
        <w:t xml:space="preserve">zpiše še druge vrste </w:t>
      </w:r>
      <w:r w:rsidRPr="00E15E21">
        <w:rPr>
          <w:rFonts w:cs="Arial"/>
        </w:rPr>
        <w:t>materiala, ki spada med</w:t>
      </w:r>
      <w:r>
        <w:rPr>
          <w:rFonts w:cs="Arial"/>
        </w:rPr>
        <w:t xml:space="preserve"> medicinske pripomočke in v informativnem seznamu </w:t>
      </w:r>
      <w:r w:rsidRPr="00E15E21">
        <w:rPr>
          <w:rFonts w:cs="Arial"/>
        </w:rPr>
        <w:t>ni posebej omenjen.</w:t>
      </w:r>
    </w:p>
    <w:p w:rsidR="003D5348" w:rsidRDefault="003D5348" w:rsidP="0061717D">
      <w:pPr>
        <w:pStyle w:val="Telobesedila"/>
        <w:rPr>
          <w:rFonts w:cs="Arial"/>
          <w:color w:val="000000"/>
        </w:rPr>
      </w:pPr>
    </w:p>
    <w:p w:rsidR="003D5348" w:rsidRPr="0061717D" w:rsidRDefault="003D5348" w:rsidP="0061717D">
      <w:pPr>
        <w:pStyle w:val="Telobesedila"/>
        <w:rPr>
          <w:rFonts w:cs="Arial"/>
          <w:color w:val="000000"/>
        </w:rPr>
      </w:pPr>
    </w:p>
    <w:p w:rsidR="003D5348" w:rsidRPr="003D5348" w:rsidRDefault="003D5348" w:rsidP="003D5348">
      <w:pPr>
        <w:pStyle w:val="Telobesedila"/>
        <w:rPr>
          <w:rFonts w:cs="Arial"/>
          <w:bCs/>
          <w:color w:val="000000"/>
        </w:rPr>
      </w:pPr>
      <w:r w:rsidRPr="003D5348">
        <w:rPr>
          <w:rFonts w:cs="Arial"/>
          <w:color w:val="000000"/>
        </w:rPr>
        <w:t>III</w:t>
      </w:r>
      <w:r w:rsidRPr="003D5348">
        <w:rPr>
          <w:rFonts w:cs="Arial"/>
          <w:bCs/>
          <w:color w:val="000000"/>
        </w:rPr>
        <w:t>. VELJAVNOST SPORAZUMA</w:t>
      </w:r>
    </w:p>
    <w:p w:rsidR="003D5348" w:rsidRDefault="003D5348" w:rsidP="003D5348">
      <w:pPr>
        <w:pStyle w:val="Telobesedila"/>
        <w:jc w:val="center"/>
        <w:rPr>
          <w:rFonts w:cs="Arial"/>
          <w:bCs/>
          <w:color w:val="000000"/>
        </w:rPr>
      </w:pPr>
      <w:r>
        <w:rPr>
          <w:rFonts w:cs="Arial"/>
          <w:bCs/>
          <w:color w:val="000000"/>
        </w:rPr>
        <w:t>5</w:t>
      </w:r>
      <w:r w:rsidRPr="00955B32">
        <w:rPr>
          <w:rFonts w:cs="Arial"/>
          <w:bCs/>
          <w:color w:val="000000"/>
        </w:rPr>
        <w:t>. člen</w:t>
      </w:r>
    </w:p>
    <w:p w:rsidR="003D5348" w:rsidRPr="00955B32" w:rsidRDefault="003D5348" w:rsidP="003D5348">
      <w:pPr>
        <w:pStyle w:val="Telobesedila"/>
        <w:jc w:val="center"/>
        <w:rPr>
          <w:rFonts w:cs="Arial"/>
          <w:bCs/>
          <w:color w:val="000000"/>
        </w:rPr>
      </w:pPr>
    </w:p>
    <w:p w:rsidR="003D5348" w:rsidRPr="00955B32" w:rsidRDefault="003D5348" w:rsidP="003D5348">
      <w:pPr>
        <w:pStyle w:val="Telobesedila"/>
        <w:rPr>
          <w:rFonts w:cs="Arial"/>
          <w:bCs/>
          <w:color w:val="000000"/>
        </w:rPr>
      </w:pPr>
      <w:r>
        <w:rPr>
          <w:rFonts w:cs="Arial"/>
          <w:bCs/>
          <w:color w:val="000000"/>
        </w:rPr>
        <w:t>Okvirni sporazum</w:t>
      </w:r>
      <w:r w:rsidRPr="00955B32">
        <w:rPr>
          <w:rFonts w:cs="Arial"/>
          <w:bCs/>
          <w:color w:val="000000"/>
        </w:rPr>
        <w:t xml:space="preserve"> prične veljati, ko </w:t>
      </w:r>
      <w:r>
        <w:rPr>
          <w:rFonts w:cs="Arial"/>
          <w:bCs/>
          <w:color w:val="000000"/>
        </w:rPr>
        <w:t>ga</w:t>
      </w:r>
      <w:r w:rsidRPr="00955B32">
        <w:rPr>
          <w:rFonts w:cs="Arial"/>
          <w:bCs/>
          <w:color w:val="000000"/>
        </w:rPr>
        <w:t xml:space="preserve"> podpišeta </w:t>
      </w:r>
      <w:r>
        <w:rPr>
          <w:rFonts w:cs="Arial"/>
          <w:bCs/>
          <w:color w:val="000000"/>
        </w:rPr>
        <w:t xml:space="preserve">zakonita </w:t>
      </w:r>
      <w:r w:rsidRPr="00955B32">
        <w:rPr>
          <w:rFonts w:cs="Arial"/>
          <w:bCs/>
          <w:color w:val="000000"/>
        </w:rPr>
        <w:t xml:space="preserve">zastopnika </w:t>
      </w:r>
      <w:r>
        <w:rPr>
          <w:rFonts w:cs="Arial"/>
          <w:bCs/>
          <w:color w:val="000000"/>
        </w:rPr>
        <w:t>naročnika in dobavitelja.</w:t>
      </w:r>
      <w:r w:rsidR="009D2AF7">
        <w:rPr>
          <w:rFonts w:cs="Arial"/>
          <w:bCs/>
          <w:color w:val="000000"/>
        </w:rPr>
        <w:t xml:space="preserve"> Okvirni sporazum </w:t>
      </w:r>
      <w:r w:rsidRPr="00955B32">
        <w:rPr>
          <w:rFonts w:cs="Arial"/>
          <w:bCs/>
          <w:color w:val="000000"/>
        </w:rPr>
        <w:t xml:space="preserve">velja </w:t>
      </w:r>
      <w:r>
        <w:rPr>
          <w:rFonts w:cs="Arial"/>
          <w:bCs/>
          <w:color w:val="000000"/>
        </w:rPr>
        <w:t>štiri (4) leta od podpisa okvirnega sporazuma</w:t>
      </w:r>
      <w:r w:rsidRPr="00955B32">
        <w:rPr>
          <w:rFonts w:cs="Arial"/>
          <w:bCs/>
          <w:color w:val="000000"/>
        </w:rPr>
        <w:t>.</w:t>
      </w:r>
    </w:p>
    <w:p w:rsidR="00AA38CE" w:rsidRDefault="00AA38CE" w:rsidP="00486FE9">
      <w:pPr>
        <w:pStyle w:val="Telobesedila"/>
        <w:rPr>
          <w:rFonts w:cs="Arial"/>
          <w:color w:val="000000"/>
        </w:rPr>
      </w:pPr>
    </w:p>
    <w:p w:rsidR="009D2AF7" w:rsidRPr="00F402C0" w:rsidRDefault="009D2AF7" w:rsidP="00486FE9">
      <w:pPr>
        <w:pStyle w:val="Telobesedila"/>
        <w:rPr>
          <w:rFonts w:cs="Arial"/>
          <w:color w:val="000000"/>
        </w:rPr>
      </w:pPr>
    </w:p>
    <w:p w:rsidR="00486FE9" w:rsidRPr="00F402C0" w:rsidRDefault="009D2AF7" w:rsidP="00486FE9">
      <w:pPr>
        <w:pStyle w:val="Telobesedila"/>
        <w:rPr>
          <w:rFonts w:cs="Arial"/>
          <w:color w:val="000000"/>
        </w:rPr>
      </w:pPr>
      <w:r>
        <w:rPr>
          <w:rFonts w:cs="Arial"/>
          <w:color w:val="000000"/>
        </w:rPr>
        <w:t>IV</w:t>
      </w:r>
      <w:r w:rsidR="00486FE9" w:rsidRPr="00F402C0">
        <w:rPr>
          <w:rFonts w:cs="Arial"/>
          <w:color w:val="000000"/>
        </w:rPr>
        <w:t>. IZVAJANJE SPORAZUMA</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6</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AA38CE" w:rsidRPr="00F402C0" w:rsidRDefault="00AA38CE" w:rsidP="00AA38CE">
      <w:pPr>
        <w:jc w:val="both"/>
        <w:rPr>
          <w:rFonts w:cs="Arial"/>
        </w:rPr>
      </w:pPr>
      <w:r w:rsidRPr="009D5574">
        <w:rPr>
          <w:rFonts w:cs="Arial"/>
        </w:rPr>
        <w:t xml:space="preserve">Naročnik lahko kadarkoli v času trajanja okvirnega sporazuma pozove vse ponudnike, s katerimi ima sklenjen okvirni sporazum, k predložitvi ponudbe za </w:t>
      </w:r>
      <w:r w:rsidR="009D5574" w:rsidRPr="009D5574">
        <w:rPr>
          <w:rFonts w:cs="Arial"/>
        </w:rPr>
        <w:t xml:space="preserve">medicinske pripomočke </w:t>
      </w:r>
      <w:r w:rsidR="009D5574">
        <w:rPr>
          <w:rFonts w:cs="Arial"/>
        </w:rPr>
        <w:t>(s</w:t>
      </w:r>
      <w:r w:rsidR="009D5574" w:rsidRPr="009D5574">
        <w:rPr>
          <w:rFonts w:cs="Arial"/>
        </w:rPr>
        <w:t>plošni medicinski potrošni material,</w:t>
      </w:r>
      <w:r w:rsidR="009D5574">
        <w:rPr>
          <w:rFonts w:cs="Arial"/>
        </w:rPr>
        <w:t xml:space="preserve"> o</w:t>
      </w:r>
      <w:r w:rsidR="009D5574" w:rsidRPr="009D5574">
        <w:rPr>
          <w:rFonts w:cs="Arial"/>
        </w:rPr>
        <w:t>peracijski potrošni material in operacijske inštrumente,</w:t>
      </w:r>
      <w:r w:rsidR="009D5574">
        <w:rPr>
          <w:rFonts w:cs="Arial"/>
        </w:rPr>
        <w:t xml:space="preserve"> m</w:t>
      </w:r>
      <w:r w:rsidR="009D5574" w:rsidRPr="009D5574">
        <w:rPr>
          <w:rFonts w:cs="Arial"/>
        </w:rPr>
        <w:t>aterial za zdravstveno oskrbo rane in nego stome,</w:t>
      </w:r>
      <w:r w:rsidR="009D5574">
        <w:rPr>
          <w:rFonts w:cs="Arial"/>
        </w:rPr>
        <w:t xml:space="preserve"> p</w:t>
      </w:r>
      <w:r w:rsidR="009D5574" w:rsidRPr="009D5574">
        <w:rPr>
          <w:rFonts w:cs="Arial"/>
        </w:rPr>
        <w:t>otrošni material za radioterapijo</w:t>
      </w:r>
      <w:r w:rsidR="009D5574">
        <w:rPr>
          <w:rFonts w:cs="Arial"/>
        </w:rPr>
        <w:t>), k</w:t>
      </w:r>
      <w:r w:rsidRPr="00F402C0">
        <w:rPr>
          <w:rFonts w:cs="Arial"/>
        </w:rPr>
        <w:t>i jih naročnik v danem trenutku potrebuje (</w:t>
      </w:r>
      <w:r w:rsidR="000D092F">
        <w:rPr>
          <w:rFonts w:cs="Arial"/>
        </w:rPr>
        <w:t>v nadaljevanju »povpraševanje«).</w:t>
      </w:r>
      <w:r w:rsidRPr="00F402C0">
        <w:rPr>
          <w:rFonts w:cs="Arial"/>
        </w:rPr>
        <w:t xml:space="preserve"> </w:t>
      </w:r>
    </w:p>
    <w:p w:rsidR="00AA38CE" w:rsidRPr="00F402C0" w:rsidRDefault="00AA38CE" w:rsidP="00AA38CE">
      <w:pPr>
        <w:jc w:val="both"/>
        <w:rPr>
          <w:rFonts w:cs="Arial"/>
          <w:color w:val="000000"/>
        </w:rPr>
      </w:pPr>
      <w:r w:rsidRPr="00F402C0">
        <w:rPr>
          <w:rFonts w:cs="Arial"/>
        </w:rPr>
        <w:t>Vsi ponudniki, s katerimi ima naročnik sklenjen okvirni sporazum, lahko predložijo ponudbe za katerikoli sklop pri kateremkoli povpraševanju.</w:t>
      </w:r>
      <w:r w:rsidRPr="00F402C0">
        <w:rPr>
          <w:rFonts w:cs="Arial"/>
          <w:color w:val="FF0000"/>
        </w:rPr>
        <w:t xml:space="preserve"> </w:t>
      </w:r>
      <w:r w:rsidRPr="00F402C0">
        <w:rPr>
          <w:rFonts w:cs="Arial"/>
          <w:color w:val="000000"/>
        </w:rPr>
        <w:t xml:space="preserve">Naročnik bo s ponudniki, ki jih bo izbral na podlagi </w:t>
      </w:r>
      <w:r w:rsidR="000D092F">
        <w:rPr>
          <w:rFonts w:cs="Arial"/>
          <w:color w:val="000000"/>
        </w:rPr>
        <w:t xml:space="preserve">meril iz </w:t>
      </w:r>
      <w:r w:rsidRPr="00F402C0">
        <w:rPr>
          <w:rFonts w:cs="Arial"/>
          <w:color w:val="000000"/>
        </w:rPr>
        <w:t xml:space="preserve">posameznega povpraševanja, sklenil pogodbo o dobavi medicinskih pripomočkov. </w:t>
      </w:r>
      <w:r w:rsidR="000D092F" w:rsidRPr="00E15E21">
        <w:rPr>
          <w:rFonts w:cs="Arial"/>
          <w:color w:val="000000"/>
        </w:rPr>
        <w:t>Sklenjene pogodbe o dobavah za posamezne vrste blaga prenehajo veljati, ko poteče veljavnost posamezne pogodbe oz. ko naročnik sklene novo pogodbo na podlagi izvedenega povpraševanja za isto vrsto blaga</w:t>
      </w:r>
    </w:p>
    <w:p w:rsidR="00AA38CE" w:rsidRPr="00F402C0" w:rsidRDefault="00AA38CE" w:rsidP="00AA38CE">
      <w:pPr>
        <w:jc w:val="both"/>
        <w:rPr>
          <w:rFonts w:cs="Arial"/>
          <w:color w:val="000000"/>
        </w:rPr>
      </w:pPr>
    </w:p>
    <w:p w:rsidR="00AA38CE" w:rsidRPr="00F402C0" w:rsidRDefault="000D092F" w:rsidP="00AA38CE">
      <w:pPr>
        <w:jc w:val="both"/>
        <w:rPr>
          <w:rFonts w:cs="Arial"/>
          <w:color w:val="000000"/>
        </w:rPr>
      </w:pPr>
      <w:r>
        <w:rPr>
          <w:rFonts w:cs="Arial"/>
          <w:color w:val="000000"/>
        </w:rPr>
        <w:t>Naročnik od ponudnikov</w:t>
      </w:r>
      <w:r w:rsidR="00AA38CE" w:rsidRPr="00F402C0">
        <w:rPr>
          <w:rFonts w:cs="Arial"/>
          <w:color w:val="000000"/>
        </w:rPr>
        <w:t>, s katerim</w:t>
      </w:r>
      <w:r>
        <w:rPr>
          <w:rFonts w:cs="Arial"/>
          <w:color w:val="000000"/>
        </w:rPr>
        <w:t>i</w:t>
      </w:r>
      <w:r w:rsidR="00AA38CE" w:rsidRPr="00F402C0">
        <w:rPr>
          <w:rFonts w:cs="Arial"/>
          <w:color w:val="000000"/>
        </w:rPr>
        <w:t xml:space="preserve"> ima sklenjen okvirni sporazum, pričakuje aktivno oddajo ponudb na posamezna povpraševanja.</w:t>
      </w:r>
    </w:p>
    <w:p w:rsidR="00AA38CE" w:rsidRPr="00F402C0" w:rsidRDefault="00AA38CE" w:rsidP="00AA38CE">
      <w:pPr>
        <w:jc w:val="both"/>
        <w:rPr>
          <w:rFonts w:cs="Arial"/>
        </w:rPr>
      </w:pPr>
    </w:p>
    <w:p w:rsidR="00AA38CE" w:rsidRPr="00F402C0" w:rsidRDefault="00AA38CE" w:rsidP="00AA38CE">
      <w:pPr>
        <w:jc w:val="both"/>
        <w:rPr>
          <w:rFonts w:cs="Arial"/>
        </w:rPr>
      </w:pPr>
      <w:r w:rsidRPr="00F402C0">
        <w:rPr>
          <w:rFonts w:cs="Arial"/>
        </w:rPr>
        <w:t>Dobave se bodo izvajale na način in pod pogoji, dolo</w:t>
      </w:r>
      <w:r w:rsidR="009D179C">
        <w:rPr>
          <w:rFonts w:cs="Arial"/>
        </w:rPr>
        <w:t>čenimi v tem okvirnem sporazumu oz. v pogodbi.</w:t>
      </w:r>
    </w:p>
    <w:p w:rsidR="00486FE9" w:rsidRPr="00F402C0" w:rsidRDefault="00486FE9" w:rsidP="00AA38CE">
      <w:pPr>
        <w:pStyle w:val="Telobesedila"/>
        <w:tabs>
          <w:tab w:val="left" w:pos="0"/>
        </w:tabs>
        <w:rPr>
          <w:rFonts w:cs="Arial"/>
          <w:color w:val="000000"/>
        </w:rPr>
      </w:pPr>
    </w:p>
    <w:p w:rsidR="00486FE9" w:rsidRPr="00F402C0" w:rsidRDefault="009D2AF7" w:rsidP="00486FE9">
      <w:pPr>
        <w:pStyle w:val="Telobesedila"/>
        <w:jc w:val="center"/>
        <w:rPr>
          <w:rFonts w:cs="Arial"/>
          <w:color w:val="000000"/>
        </w:rPr>
      </w:pPr>
      <w:r>
        <w:rPr>
          <w:rFonts w:cs="Arial"/>
          <w:color w:val="000000"/>
        </w:rPr>
        <w:t>7</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492705" w:rsidRPr="00492705" w:rsidRDefault="00486FE9" w:rsidP="00486FE9">
      <w:pPr>
        <w:pStyle w:val="Telobesedila"/>
        <w:rPr>
          <w:rFonts w:cs="Arial"/>
          <w:b/>
          <w:color w:val="000000"/>
          <w:u w:val="single"/>
        </w:rPr>
      </w:pPr>
      <w:r w:rsidRPr="00492705">
        <w:rPr>
          <w:rFonts w:cs="Arial"/>
          <w:b/>
          <w:color w:val="000000"/>
          <w:u w:val="single"/>
        </w:rPr>
        <w:t>P</w:t>
      </w:r>
      <w:r w:rsidR="00492705">
        <w:rPr>
          <w:rFonts w:cs="Arial"/>
          <w:b/>
          <w:color w:val="000000"/>
          <w:u w:val="single"/>
        </w:rPr>
        <w:t>osamezna povpraševanja</w:t>
      </w:r>
      <w:r w:rsidR="00492705" w:rsidRPr="00492705">
        <w:rPr>
          <w:rFonts w:cs="Arial"/>
          <w:b/>
          <w:color w:val="000000"/>
          <w:u w:val="single"/>
        </w:rPr>
        <w:t xml:space="preserve"> bo</w:t>
      </w:r>
      <w:r w:rsidR="00492705">
        <w:rPr>
          <w:rFonts w:cs="Arial"/>
          <w:b/>
          <w:color w:val="000000"/>
          <w:u w:val="single"/>
        </w:rPr>
        <w:t>do potekala</w:t>
      </w:r>
      <w:r w:rsidRPr="00492705">
        <w:rPr>
          <w:rFonts w:cs="Arial"/>
          <w:b/>
          <w:color w:val="000000"/>
          <w:u w:val="single"/>
        </w:rPr>
        <w:t xml:space="preserve"> </w:t>
      </w:r>
      <w:r w:rsidR="00492705" w:rsidRPr="00492705">
        <w:rPr>
          <w:rFonts w:cs="Arial"/>
          <w:b/>
          <w:color w:val="000000"/>
          <w:u w:val="single"/>
        </w:rPr>
        <w:t>preko portala Elektronsko javno naročanje (e-JN), zato se morajo potencialni ponudniki za oddajo ponudb ustrezno registrirati.</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Kadar ni drugače določeno v povabilu k oddaji ponudbe, se za dobavo, prevzem, plačilo in ostale pogoje nakupa blaga uporabljajo določbe okvirnega sporazuma.</w:t>
      </w:r>
    </w:p>
    <w:p w:rsidR="00486FE9" w:rsidRPr="00F402C0" w:rsidRDefault="00486FE9" w:rsidP="00486FE9">
      <w:pPr>
        <w:pStyle w:val="Telobesedila"/>
        <w:rPr>
          <w:rFonts w:cs="Arial"/>
          <w:color w:val="000000"/>
        </w:rPr>
      </w:pPr>
    </w:p>
    <w:p w:rsidR="00AA38CE" w:rsidRPr="00F402C0" w:rsidRDefault="00486FE9" w:rsidP="00486FE9">
      <w:pPr>
        <w:pStyle w:val="Telobesedila"/>
        <w:rPr>
          <w:rFonts w:cs="Arial"/>
          <w:color w:val="000000"/>
        </w:rPr>
      </w:pPr>
      <w:r w:rsidRPr="00F402C0">
        <w:rPr>
          <w:rFonts w:cs="Arial"/>
          <w:color w:val="000000"/>
        </w:rPr>
        <w:t>Ponudni</w:t>
      </w:r>
      <w:r w:rsidR="00492705">
        <w:rPr>
          <w:rFonts w:cs="Arial"/>
          <w:color w:val="000000"/>
        </w:rPr>
        <w:t xml:space="preserve">ki pošljejo svoje ponudbe preko portala e-JN </w:t>
      </w:r>
      <w:r w:rsidRPr="00F402C0">
        <w:rPr>
          <w:rFonts w:cs="Arial"/>
          <w:color w:val="000000"/>
        </w:rPr>
        <w:t>v roku</w:t>
      </w:r>
      <w:r w:rsidR="00492705">
        <w:rPr>
          <w:rFonts w:cs="Arial"/>
          <w:color w:val="000000"/>
        </w:rPr>
        <w:t>,</w:t>
      </w:r>
      <w:r w:rsidRPr="00F402C0">
        <w:rPr>
          <w:rFonts w:cs="Arial"/>
          <w:color w:val="000000"/>
        </w:rPr>
        <w:t xml:space="preserve"> ki ga v vsakokratnem povabilu k oddaji ponudbe opredeli naročnik. </w:t>
      </w:r>
    </w:p>
    <w:p w:rsidR="00AA38CE" w:rsidRPr="00F402C0" w:rsidRDefault="00AA38CE" w:rsidP="00486FE9">
      <w:pPr>
        <w:pStyle w:val="Telobesedila"/>
        <w:rPr>
          <w:rFonts w:cs="Arial"/>
          <w:color w:val="000000"/>
        </w:rPr>
      </w:pPr>
    </w:p>
    <w:p w:rsidR="00486FE9" w:rsidRPr="00F402C0" w:rsidRDefault="00492705" w:rsidP="00486FE9">
      <w:pPr>
        <w:pStyle w:val="Telobesedila"/>
        <w:rPr>
          <w:rFonts w:cs="Arial"/>
          <w:color w:val="000000"/>
        </w:rPr>
      </w:pPr>
      <w:r>
        <w:rPr>
          <w:rFonts w:cs="Arial"/>
          <w:color w:val="000000"/>
        </w:rPr>
        <w:t xml:space="preserve">Naročnik bo </w:t>
      </w:r>
      <w:r w:rsidR="00486FE9" w:rsidRPr="00F402C0">
        <w:rPr>
          <w:rFonts w:cs="Arial"/>
          <w:color w:val="000000"/>
        </w:rPr>
        <w:t xml:space="preserve">vse ponudnike </w:t>
      </w:r>
      <w:r>
        <w:rPr>
          <w:rFonts w:cs="Arial"/>
          <w:color w:val="000000"/>
        </w:rPr>
        <w:t xml:space="preserve">obvestil </w:t>
      </w:r>
      <w:r w:rsidR="00486FE9" w:rsidRPr="00F402C0">
        <w:rPr>
          <w:rFonts w:cs="Arial"/>
          <w:color w:val="000000"/>
        </w:rPr>
        <w:t xml:space="preserve">o izbiri najugodnejše ponudbe za posamezni sklop in z najugodnejšim ponudnikom sklenil pogodbo o </w:t>
      </w:r>
      <w:r w:rsidR="00F24422">
        <w:rPr>
          <w:rFonts w:cs="Arial"/>
          <w:color w:val="000000"/>
        </w:rPr>
        <w:t xml:space="preserve">dobavi </w:t>
      </w:r>
      <w:r>
        <w:rPr>
          <w:rFonts w:cs="Arial"/>
          <w:color w:val="000000"/>
        </w:rPr>
        <w:t>medicinskih pripomočkov</w:t>
      </w:r>
      <w:r w:rsidR="00486FE9" w:rsidRPr="00F402C0">
        <w:rPr>
          <w:rFonts w:cs="Arial"/>
          <w:color w:val="000000"/>
        </w:rPr>
        <w:t xml:space="preserve"> </w:t>
      </w:r>
      <w:r w:rsidR="008A55C5" w:rsidRPr="009D5574">
        <w:rPr>
          <w:rFonts w:cs="Arial"/>
        </w:rPr>
        <w:t xml:space="preserve">pripomočke </w:t>
      </w:r>
      <w:r w:rsidR="008A55C5">
        <w:rPr>
          <w:rFonts w:cs="Arial"/>
        </w:rPr>
        <w:t>(s</w:t>
      </w:r>
      <w:r w:rsidR="008A55C5" w:rsidRPr="009D5574">
        <w:rPr>
          <w:rFonts w:cs="Arial"/>
        </w:rPr>
        <w:t>plošni medicinski potrošni material,</w:t>
      </w:r>
      <w:r w:rsidR="008A55C5">
        <w:rPr>
          <w:rFonts w:cs="Arial"/>
        </w:rPr>
        <w:t xml:space="preserve"> o</w:t>
      </w:r>
      <w:r w:rsidR="008A55C5" w:rsidRPr="009D5574">
        <w:rPr>
          <w:rFonts w:cs="Arial"/>
        </w:rPr>
        <w:t>peracijski potrošni material in operacijske inštrumente,</w:t>
      </w:r>
      <w:r w:rsidR="008A55C5">
        <w:rPr>
          <w:rFonts w:cs="Arial"/>
        </w:rPr>
        <w:t xml:space="preserve"> m</w:t>
      </w:r>
      <w:r w:rsidR="008A55C5" w:rsidRPr="009D5574">
        <w:rPr>
          <w:rFonts w:cs="Arial"/>
        </w:rPr>
        <w:t xml:space="preserve">aterial za </w:t>
      </w:r>
      <w:r w:rsidR="008A55C5" w:rsidRPr="009D5574">
        <w:rPr>
          <w:rFonts w:cs="Arial"/>
        </w:rPr>
        <w:lastRenderedPageBreak/>
        <w:t>zdravstveno oskrbo rane in nego stome,</w:t>
      </w:r>
      <w:r w:rsidR="008A55C5">
        <w:rPr>
          <w:rFonts w:cs="Arial"/>
        </w:rPr>
        <w:t xml:space="preserve"> p</w:t>
      </w:r>
      <w:r w:rsidR="008A55C5" w:rsidRPr="009D5574">
        <w:rPr>
          <w:rFonts w:cs="Arial"/>
        </w:rPr>
        <w:t>otrošni material za radioterapijo</w:t>
      </w:r>
      <w:r w:rsidR="008A55C5">
        <w:rPr>
          <w:rFonts w:cs="Arial"/>
        </w:rPr>
        <w:t xml:space="preserve">), </w:t>
      </w:r>
      <w:r w:rsidR="00486FE9" w:rsidRPr="00F402C0">
        <w:rPr>
          <w:rFonts w:cs="Arial"/>
          <w:color w:val="000000"/>
        </w:rPr>
        <w:t>za potrebe Onkološkega inštituta Ljubljana za posamezno obdobje.</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V primeru, da bo naročnik za posamezni sklop prejel ponudbi, ki bosta glede na merilo e</w:t>
      </w:r>
      <w:r w:rsidR="00AA38CE" w:rsidRPr="00F402C0">
        <w:rPr>
          <w:rFonts w:cs="Arial"/>
          <w:color w:val="000000"/>
        </w:rPr>
        <w:t xml:space="preserve">nakovredni, bo izbran ponudnik skladno z dodatnim merilom – javni žreb. </w:t>
      </w:r>
    </w:p>
    <w:p w:rsidR="00AA38CE" w:rsidRPr="00F402C0" w:rsidRDefault="00AA38CE" w:rsidP="00486FE9">
      <w:pPr>
        <w:pStyle w:val="Telobesedila"/>
        <w:rPr>
          <w:rFonts w:cs="Arial"/>
          <w:color w:val="000000"/>
        </w:rPr>
      </w:pPr>
    </w:p>
    <w:p w:rsidR="000D092F" w:rsidRDefault="00486FE9" w:rsidP="000D092F">
      <w:pPr>
        <w:pStyle w:val="Telobesedila"/>
        <w:rPr>
          <w:rFonts w:cs="Arial"/>
          <w:color w:val="000000"/>
        </w:rPr>
      </w:pPr>
      <w:r w:rsidRPr="008A55C5">
        <w:rPr>
          <w:rFonts w:cs="Arial"/>
          <w:color w:val="000000"/>
        </w:rPr>
        <w:t xml:space="preserve">Naročnik si pridržuje pravico, da ne izbere nobene ponudbe po izvedenem novem povpraševanju, če ponudbene cene presegajo cene po katerih dosedanji izbrani ponudnik dobavlja </w:t>
      </w:r>
      <w:r w:rsidR="008A55C5" w:rsidRPr="008A55C5">
        <w:rPr>
          <w:rFonts w:cs="Arial"/>
          <w:color w:val="000000"/>
        </w:rPr>
        <w:t xml:space="preserve">medicinske pripomočke </w:t>
      </w:r>
      <w:r w:rsidR="008A55C5" w:rsidRPr="008A55C5">
        <w:rPr>
          <w:rFonts w:cs="Arial"/>
        </w:rPr>
        <w:t>(splošni medicinski potrošni material, operacijski potrošni material in operacijske inštrumente, material</w:t>
      </w:r>
      <w:r w:rsidR="008A55C5" w:rsidRPr="009D5574">
        <w:rPr>
          <w:rFonts w:cs="Arial"/>
        </w:rPr>
        <w:t xml:space="preserve"> za zdravstveno oskrbo rane in nego stome,</w:t>
      </w:r>
      <w:r w:rsidR="008A55C5">
        <w:rPr>
          <w:rFonts w:cs="Arial"/>
        </w:rPr>
        <w:t xml:space="preserve"> p</w:t>
      </w:r>
      <w:r w:rsidR="008A55C5" w:rsidRPr="009D5574">
        <w:rPr>
          <w:rFonts w:cs="Arial"/>
        </w:rPr>
        <w:t>otrošni material za radioterapijo</w:t>
      </w:r>
      <w:r w:rsidR="008A55C5">
        <w:rPr>
          <w:rFonts w:cs="Arial"/>
        </w:rPr>
        <w:t>),</w:t>
      </w:r>
      <w:r w:rsidRPr="00F402C0">
        <w:rPr>
          <w:rFonts w:cs="Arial"/>
          <w:color w:val="000000"/>
        </w:rPr>
        <w:t xml:space="preserve"> za potrebe Onkološkega inštituta Ljubljana za posamezen sklop.</w:t>
      </w:r>
    </w:p>
    <w:p w:rsidR="000D092F" w:rsidRDefault="000D092F" w:rsidP="000D092F">
      <w:pPr>
        <w:pStyle w:val="Telobesedila"/>
        <w:rPr>
          <w:rFonts w:cs="Arial"/>
          <w:color w:val="000000"/>
        </w:rPr>
      </w:pPr>
    </w:p>
    <w:p w:rsidR="000D092F" w:rsidRPr="00346EB4" w:rsidRDefault="00486FE9" w:rsidP="000D092F">
      <w:pPr>
        <w:pStyle w:val="Telobesedila"/>
        <w:rPr>
          <w:rFonts w:cs="Arial"/>
          <w:color w:val="000000"/>
        </w:rPr>
      </w:pPr>
      <w:r w:rsidRPr="008A55C5">
        <w:rPr>
          <w:rFonts w:cs="Arial"/>
          <w:color w:val="000000"/>
        </w:rPr>
        <w:t>Ponudbe vseh ponudnikov na posam</w:t>
      </w:r>
      <w:r w:rsidR="00F24422" w:rsidRPr="008A55C5">
        <w:rPr>
          <w:rFonts w:cs="Arial"/>
          <w:color w:val="000000"/>
        </w:rPr>
        <w:t xml:space="preserve">eznem povpraševanju so veljavne </w:t>
      </w:r>
      <w:r w:rsidRPr="008A55C5">
        <w:rPr>
          <w:rFonts w:cs="Arial"/>
          <w:color w:val="000000"/>
        </w:rPr>
        <w:t>za celotno obdobje trajanja</w:t>
      </w:r>
      <w:r w:rsidR="000D092F">
        <w:rPr>
          <w:rFonts w:cs="Arial"/>
          <w:color w:val="000000"/>
        </w:rPr>
        <w:t xml:space="preserve"> </w:t>
      </w:r>
      <w:r w:rsidR="00AA38CE" w:rsidRPr="008A55C5">
        <w:rPr>
          <w:rFonts w:cs="Arial"/>
          <w:color w:val="000000"/>
        </w:rPr>
        <w:t>pogodbe</w:t>
      </w:r>
      <w:r w:rsidR="000D092F" w:rsidRPr="00346EB4">
        <w:rPr>
          <w:rFonts w:cs="Arial"/>
          <w:color w:val="000000"/>
        </w:rPr>
        <w:t xml:space="preserve">, ki se sklene na podlagi predhodno izvedenega posameznega povpraševanja. </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8A55C5">
        <w:rPr>
          <w:rFonts w:cs="Arial"/>
          <w:color w:val="000000"/>
        </w:rPr>
        <w:t xml:space="preserve">V primeru, da naročnik odstopi od pogodbe o dobavi </w:t>
      </w:r>
      <w:r w:rsidR="008A55C5" w:rsidRPr="008A55C5">
        <w:rPr>
          <w:rFonts w:cs="Arial"/>
          <w:color w:val="000000"/>
        </w:rPr>
        <w:t>medicinskih pripomočkov</w:t>
      </w:r>
      <w:r w:rsidRPr="008A55C5">
        <w:rPr>
          <w:rFonts w:cs="Arial"/>
          <w:color w:val="000000"/>
        </w:rPr>
        <w:t xml:space="preserve"> za potrebe Onkološkega inštituta Ljubljana z izbranim dobaviteljem znotraj posameznega obdobja, lahko za preostali čas do izteka veljavnosti obdobja</w:t>
      </w:r>
      <w:r w:rsidR="008A55C5" w:rsidRPr="008A55C5">
        <w:rPr>
          <w:rFonts w:cs="Arial"/>
          <w:color w:val="000000"/>
        </w:rPr>
        <w:t xml:space="preserve"> izvede novo povpraševanje in</w:t>
      </w:r>
      <w:r w:rsidRPr="008A55C5">
        <w:rPr>
          <w:rFonts w:cs="Arial"/>
          <w:color w:val="000000"/>
        </w:rPr>
        <w:t xml:space="preserve"> sklene </w:t>
      </w:r>
      <w:r w:rsidR="008A55C5" w:rsidRPr="008A55C5">
        <w:rPr>
          <w:rFonts w:cs="Arial"/>
          <w:color w:val="000000"/>
        </w:rPr>
        <w:t xml:space="preserve">novo </w:t>
      </w:r>
      <w:r w:rsidRPr="008A55C5">
        <w:rPr>
          <w:rFonts w:cs="Arial"/>
          <w:color w:val="000000"/>
        </w:rPr>
        <w:t xml:space="preserve">pogodbo o dobavi </w:t>
      </w:r>
      <w:r w:rsidR="008A55C5" w:rsidRPr="008A55C5">
        <w:rPr>
          <w:rFonts w:cs="Arial"/>
          <w:color w:val="000000"/>
        </w:rPr>
        <w:t>medicinskih pripomočkov</w:t>
      </w:r>
      <w:r w:rsidRPr="008A55C5">
        <w:rPr>
          <w:rFonts w:cs="Arial"/>
          <w:color w:val="000000"/>
        </w:rPr>
        <w:t xml:space="preserve"> za potrebe Onkološkega inštituta Ljubljana z </w:t>
      </w:r>
      <w:r w:rsidR="008A55C5" w:rsidRPr="008A55C5">
        <w:rPr>
          <w:rFonts w:cs="Arial"/>
          <w:color w:val="000000"/>
        </w:rPr>
        <w:t>najugodnejšim ponudnikom izvedenega novega povpraševanja.</w:t>
      </w:r>
    </w:p>
    <w:p w:rsidR="00486FE9" w:rsidRPr="00F402C0" w:rsidRDefault="00486FE9" w:rsidP="00486FE9">
      <w:pPr>
        <w:pStyle w:val="Telobesedila"/>
        <w:rPr>
          <w:rFonts w:cs="Arial"/>
          <w:color w:val="000000"/>
        </w:rPr>
      </w:pPr>
    </w:p>
    <w:p w:rsidR="00486FE9" w:rsidRPr="00F402C0" w:rsidRDefault="00486FE9" w:rsidP="00486FE9">
      <w:pPr>
        <w:jc w:val="both"/>
        <w:rPr>
          <w:rFonts w:cs="Arial"/>
        </w:rPr>
      </w:pPr>
      <w:r w:rsidRPr="00F402C0">
        <w:rPr>
          <w:rFonts w:cs="Arial"/>
        </w:rPr>
        <w:t xml:space="preserve">V primeru, da </w:t>
      </w:r>
      <w:r w:rsidR="008A55C5">
        <w:rPr>
          <w:rFonts w:cs="Arial"/>
        </w:rPr>
        <w:t>na podlagi izvedenega povpraševanja izbrani</w:t>
      </w:r>
      <w:r w:rsidRPr="00F402C0">
        <w:rPr>
          <w:rFonts w:cs="Arial"/>
        </w:rPr>
        <w:t xml:space="preserve"> ponudnik odstopi od podpisa pogodb</w:t>
      </w:r>
      <w:r w:rsidR="008A55C5">
        <w:rPr>
          <w:rFonts w:cs="Arial"/>
        </w:rPr>
        <w:t>e</w:t>
      </w:r>
      <w:r w:rsidR="008A55C5" w:rsidRPr="008A55C5">
        <w:rPr>
          <w:rFonts w:cs="Arial"/>
          <w:color w:val="000000"/>
        </w:rPr>
        <w:t xml:space="preserve"> o </w:t>
      </w:r>
      <w:r w:rsidR="00C27DA3">
        <w:rPr>
          <w:rFonts w:cs="Arial"/>
          <w:color w:val="000000"/>
        </w:rPr>
        <w:t>nakupu</w:t>
      </w:r>
      <w:r w:rsidR="008A55C5" w:rsidRPr="008A55C5">
        <w:rPr>
          <w:rFonts w:cs="Arial"/>
          <w:color w:val="000000"/>
        </w:rPr>
        <w:t xml:space="preserve"> medicinskih pripomočkov za potrebe Onkološkega inštituta Ljubljana</w:t>
      </w:r>
      <w:r w:rsidRPr="00F402C0">
        <w:rPr>
          <w:rFonts w:cs="Arial"/>
        </w:rPr>
        <w:t xml:space="preserve">, si naročnik pridržuje </w:t>
      </w:r>
      <w:r w:rsidRPr="002421B4">
        <w:rPr>
          <w:rFonts w:cs="Arial"/>
        </w:rPr>
        <w:t>pravico</w:t>
      </w:r>
      <w:r w:rsidR="008A55C5" w:rsidRPr="002421B4">
        <w:rPr>
          <w:rFonts w:cs="Arial"/>
        </w:rPr>
        <w:t>,</w:t>
      </w:r>
      <w:r w:rsidRPr="002421B4">
        <w:rPr>
          <w:rFonts w:cs="Arial"/>
        </w:rPr>
        <w:t xml:space="preserve"> da </w:t>
      </w:r>
      <w:r w:rsidR="00C27DA3" w:rsidRPr="002421B4">
        <w:rPr>
          <w:rFonts w:cs="Arial"/>
        </w:rPr>
        <w:t xml:space="preserve">za nakup predmetnih sklopov </w:t>
      </w:r>
      <w:r w:rsidRPr="002421B4">
        <w:rPr>
          <w:rFonts w:cs="Arial"/>
        </w:rPr>
        <w:t>sklene pogodbo</w:t>
      </w:r>
      <w:r w:rsidR="00C27DA3" w:rsidRPr="002421B4">
        <w:rPr>
          <w:rFonts w:cs="Arial"/>
        </w:rPr>
        <w:t xml:space="preserve"> z drugo uvrščenim </w:t>
      </w:r>
      <w:r w:rsidRPr="002421B4">
        <w:rPr>
          <w:rFonts w:cs="Arial"/>
        </w:rPr>
        <w:t>ponudnikom, s katerim</w:t>
      </w:r>
      <w:r w:rsidRPr="00F402C0">
        <w:rPr>
          <w:rFonts w:cs="Arial"/>
        </w:rPr>
        <w:t xml:space="preserve"> </w:t>
      </w:r>
      <w:r w:rsidR="00C27DA3">
        <w:rPr>
          <w:rFonts w:cs="Arial"/>
        </w:rPr>
        <w:t>ima sklenjen</w:t>
      </w:r>
      <w:r w:rsidRPr="00F402C0">
        <w:rPr>
          <w:rFonts w:cs="Arial"/>
        </w:rPr>
        <w:t xml:space="preserve"> okvirni sporazum.</w:t>
      </w:r>
    </w:p>
    <w:p w:rsidR="00486FE9" w:rsidRPr="00F402C0" w:rsidRDefault="00486FE9" w:rsidP="00486FE9">
      <w:pPr>
        <w:jc w:val="both"/>
        <w:rPr>
          <w:rFonts w:cs="Arial"/>
        </w:rPr>
      </w:pPr>
    </w:p>
    <w:p w:rsidR="004D6197" w:rsidRDefault="00C27DA3" w:rsidP="00486FE9">
      <w:pPr>
        <w:jc w:val="both"/>
        <w:rPr>
          <w:rFonts w:cs="Arial"/>
        </w:rPr>
      </w:pPr>
      <w:r>
        <w:rPr>
          <w:rFonts w:cs="Arial"/>
        </w:rPr>
        <w:t>V</w:t>
      </w:r>
      <w:r w:rsidR="00486FE9" w:rsidRPr="00F402C0">
        <w:rPr>
          <w:rFonts w:cs="Arial"/>
        </w:rPr>
        <w:t xml:space="preserve"> primeru</w:t>
      </w:r>
      <w:r>
        <w:rPr>
          <w:rFonts w:cs="Arial"/>
        </w:rPr>
        <w:t xml:space="preserve">, </w:t>
      </w:r>
      <w:r w:rsidR="004D6197">
        <w:rPr>
          <w:rFonts w:cs="Arial"/>
        </w:rPr>
        <w:t>začasnega</w:t>
      </w:r>
      <w:r>
        <w:rPr>
          <w:rFonts w:cs="Arial"/>
        </w:rPr>
        <w:t xml:space="preserve"> </w:t>
      </w:r>
      <w:r w:rsidR="00486FE9" w:rsidRPr="00F402C0">
        <w:rPr>
          <w:rFonts w:cs="Arial"/>
        </w:rPr>
        <w:t>izpada dobave</w:t>
      </w:r>
      <w:r>
        <w:rPr>
          <w:rFonts w:cs="Arial"/>
        </w:rPr>
        <w:t xml:space="preserve"> blaga ali izpada </w:t>
      </w:r>
      <w:r w:rsidR="00486FE9" w:rsidRPr="00F402C0">
        <w:rPr>
          <w:rFonts w:cs="Arial"/>
        </w:rPr>
        <w:t>določene količine</w:t>
      </w:r>
      <w:r>
        <w:rPr>
          <w:rFonts w:cs="Arial"/>
        </w:rPr>
        <w:t xml:space="preserve"> </w:t>
      </w:r>
      <w:r w:rsidR="00486FE9" w:rsidRPr="00F402C0">
        <w:rPr>
          <w:rFonts w:cs="Arial"/>
        </w:rPr>
        <w:t xml:space="preserve">blaga s strani </w:t>
      </w:r>
      <w:r w:rsidR="004D6197">
        <w:rPr>
          <w:rFonts w:cs="Arial"/>
        </w:rPr>
        <w:t>dobavitelja</w:t>
      </w:r>
      <w:r>
        <w:rPr>
          <w:rFonts w:cs="Arial"/>
        </w:rPr>
        <w:t xml:space="preserve">, naročnik </w:t>
      </w:r>
      <w:r w:rsidR="004D6197">
        <w:rPr>
          <w:rFonts w:cs="Arial"/>
        </w:rPr>
        <w:t>za</w:t>
      </w:r>
      <w:r w:rsidR="00812427" w:rsidRPr="00812427">
        <w:rPr>
          <w:rFonts w:cs="Arial"/>
          <w:color w:val="000000"/>
        </w:rPr>
        <w:t xml:space="preserve"> </w:t>
      </w:r>
      <w:r w:rsidR="00812427" w:rsidRPr="00F402C0">
        <w:rPr>
          <w:rFonts w:cs="Arial"/>
          <w:color w:val="000000"/>
        </w:rPr>
        <w:t>nadomestitev manjkajočih količin</w:t>
      </w:r>
      <w:r w:rsidR="004D6197">
        <w:rPr>
          <w:rFonts w:cs="Arial"/>
        </w:rPr>
        <w:t xml:space="preserve"> </w:t>
      </w:r>
      <w:r>
        <w:rPr>
          <w:rFonts w:cs="Arial"/>
        </w:rPr>
        <w:t>izvede novo povpraševanje</w:t>
      </w:r>
      <w:r w:rsidR="004D6197">
        <w:rPr>
          <w:rFonts w:cs="Arial"/>
        </w:rPr>
        <w:t xml:space="preserve"> (oz. v primeru nujnosti evidenčni postopek – EP). V kolikor je cena blaga na podlagi izvedenega povpraševanja</w:t>
      </w:r>
      <w:r w:rsidR="002421B4">
        <w:rPr>
          <w:rFonts w:cs="Arial"/>
        </w:rPr>
        <w:t xml:space="preserve"> (ali EP)</w:t>
      </w:r>
      <w:r w:rsidR="004D6197">
        <w:rPr>
          <w:rFonts w:cs="Arial"/>
        </w:rPr>
        <w:t xml:space="preserve"> višja od cene, ki jo je za predmetno blago zaračunaval dobavitelj</w:t>
      </w:r>
      <w:r>
        <w:rPr>
          <w:rFonts w:cs="Arial"/>
        </w:rPr>
        <w:t>,</w:t>
      </w:r>
      <w:r w:rsidR="004D6197">
        <w:rPr>
          <w:rFonts w:cs="Arial"/>
        </w:rPr>
        <w:t xml:space="preserve"> je dobavitelj dolžan naročniku povrniti razliko v ceni (kritni nakup).</w:t>
      </w:r>
    </w:p>
    <w:p w:rsidR="002421B4" w:rsidRDefault="004D6197" w:rsidP="00486FE9">
      <w:pPr>
        <w:jc w:val="both"/>
        <w:rPr>
          <w:rFonts w:cs="Arial"/>
        </w:rPr>
      </w:pPr>
      <w:r>
        <w:rPr>
          <w:rFonts w:cs="Arial"/>
        </w:rPr>
        <w:t>V primeru stalnega izpada dobave blaga ali odstopa od pogodbe s strani dobavitelja, naročnik za to blago izvede novo povpraševanje</w:t>
      </w:r>
      <w:r w:rsidR="002421B4">
        <w:rPr>
          <w:rFonts w:cs="Arial"/>
        </w:rPr>
        <w:t xml:space="preserve">, dobavitelj pa je do </w:t>
      </w:r>
      <w:r w:rsidR="00486FE9" w:rsidRPr="00F402C0">
        <w:rPr>
          <w:rFonts w:cs="Arial"/>
        </w:rPr>
        <w:t xml:space="preserve">zaključka </w:t>
      </w:r>
      <w:r w:rsidR="002421B4">
        <w:rPr>
          <w:rFonts w:cs="Arial"/>
        </w:rPr>
        <w:t xml:space="preserve">izvedbe </w:t>
      </w:r>
      <w:r w:rsidR="00486FE9" w:rsidRPr="00F402C0">
        <w:rPr>
          <w:rFonts w:cs="Arial"/>
        </w:rPr>
        <w:t>novega povpraševanja</w:t>
      </w:r>
      <w:r w:rsidR="002421B4">
        <w:rPr>
          <w:rFonts w:cs="Arial"/>
        </w:rPr>
        <w:t xml:space="preserve"> in podpisa pogodbe z novim dobaviteljem, dolžan naročniku dobavljati blago po ponujeni ceni.</w:t>
      </w:r>
    </w:p>
    <w:p w:rsidR="002421B4" w:rsidRDefault="002421B4" w:rsidP="00486FE9">
      <w:pPr>
        <w:jc w:val="both"/>
        <w:rPr>
          <w:rFonts w:cs="Arial"/>
        </w:rPr>
      </w:pPr>
    </w:p>
    <w:p w:rsidR="00F24422" w:rsidRDefault="00F24422" w:rsidP="00486FE9">
      <w:pPr>
        <w:pStyle w:val="Telobesedila"/>
        <w:jc w:val="center"/>
        <w:rPr>
          <w:rFonts w:cs="Arial"/>
          <w:color w:val="000000"/>
        </w:rPr>
      </w:pPr>
    </w:p>
    <w:p w:rsidR="00486FE9" w:rsidRPr="00F402C0" w:rsidRDefault="009D2AF7" w:rsidP="00486FE9">
      <w:pPr>
        <w:pStyle w:val="Telobesedila"/>
        <w:jc w:val="center"/>
        <w:rPr>
          <w:rFonts w:cs="Arial"/>
          <w:color w:val="000000"/>
        </w:rPr>
      </w:pPr>
      <w:r>
        <w:rPr>
          <w:rFonts w:cs="Arial"/>
          <w:color w:val="000000"/>
        </w:rPr>
        <w:t>8</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2421B4">
        <w:rPr>
          <w:rFonts w:cs="Arial"/>
          <w:color w:val="000000"/>
        </w:rPr>
        <w:t>Če naročnik ne pridobi nobene ponudbe za posamezni sklop</w:t>
      </w:r>
      <w:r w:rsidR="000D092F">
        <w:rPr>
          <w:rFonts w:cs="Arial"/>
          <w:color w:val="000000"/>
        </w:rPr>
        <w:t>/artikel</w:t>
      </w:r>
      <w:r w:rsidRPr="002421B4">
        <w:rPr>
          <w:rFonts w:cs="Arial"/>
          <w:color w:val="000000"/>
        </w:rPr>
        <w:t>, za tako konkretno naročilo ni več zavezan po tem sporazumu in lahko naročilo odda po ustreznem postopku javnega naročanja na trgu.</w:t>
      </w:r>
    </w:p>
    <w:p w:rsidR="00AA38CE" w:rsidRPr="00F402C0" w:rsidRDefault="00AA38CE"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Naročnik se v primeru, da ne dobi nobene ponudbe za posamezni sklop</w:t>
      </w:r>
      <w:r w:rsidR="000D092F">
        <w:rPr>
          <w:rFonts w:cs="Arial"/>
          <w:color w:val="000000"/>
        </w:rPr>
        <w:t>/artikel</w:t>
      </w:r>
      <w:r w:rsidRPr="00F402C0">
        <w:rPr>
          <w:rFonts w:cs="Arial"/>
          <w:color w:val="000000"/>
        </w:rPr>
        <w:t>, namesto za oddajo na prostem trgu lahko odloči tudi za ponovitev povpraševanja.</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Enak postopek lahko naročnik uporabi tudi, če sicer pridobi ponudbe, a so vse nepopolne.</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 xml:space="preserve">Ta sporazum naročnika ne zavezuje v primeru, da pridobi pravilne ponudbe, a z lastno raziskavo trga ugotovi, da lahko isto naročilo pod enakimi pogoji na prostem trgu dobi ceneje. Naročnik namreč sledi načelu gospodarne porabe javnih sredstev in lahko z rutinskim preverjanjem cen preveri konkurenčnost ponujenih cen s cenami na trgu. </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9</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AA38CE" w:rsidRPr="00F402C0" w:rsidRDefault="00486FE9" w:rsidP="00486FE9">
      <w:pPr>
        <w:jc w:val="both"/>
        <w:rPr>
          <w:rFonts w:cs="Arial"/>
        </w:rPr>
      </w:pPr>
      <w:r w:rsidRPr="00F402C0">
        <w:rPr>
          <w:rFonts w:cs="Arial"/>
        </w:rPr>
        <w:t xml:space="preserve">Naročnik si pridržuje pravico spreminjati seznam blaga v primerih, ko pride na tržišče nov potrošni material, oziroma se pojavi potreba po novem potrošnem materialu. </w:t>
      </w:r>
    </w:p>
    <w:p w:rsidR="00AA38CE" w:rsidRPr="00F402C0" w:rsidRDefault="00486FE9" w:rsidP="00486FE9">
      <w:pPr>
        <w:jc w:val="both"/>
        <w:rPr>
          <w:rFonts w:cs="Arial"/>
        </w:rPr>
      </w:pPr>
      <w:r w:rsidRPr="00F402C0">
        <w:rPr>
          <w:rFonts w:cs="Arial"/>
        </w:rPr>
        <w:t xml:space="preserve">V takih primerih bo naročnik vse ponudnike, s katerimi </w:t>
      </w:r>
      <w:r w:rsidR="00812427">
        <w:rPr>
          <w:rFonts w:cs="Arial"/>
        </w:rPr>
        <w:t>ima</w:t>
      </w:r>
      <w:r w:rsidRPr="00F402C0">
        <w:rPr>
          <w:rFonts w:cs="Arial"/>
        </w:rPr>
        <w:t xml:space="preserve"> sklenjen ok</w:t>
      </w:r>
      <w:r w:rsidR="000D092F">
        <w:rPr>
          <w:rFonts w:cs="Arial"/>
        </w:rPr>
        <w:t>virni sporazum</w:t>
      </w:r>
      <w:r w:rsidR="00812427">
        <w:rPr>
          <w:rFonts w:cs="Arial"/>
        </w:rPr>
        <w:t xml:space="preserve">, </w:t>
      </w:r>
      <w:r w:rsidRPr="00F402C0">
        <w:rPr>
          <w:rFonts w:cs="Arial"/>
        </w:rPr>
        <w:t xml:space="preserve">pozval k predložitvi ponudbe. </w:t>
      </w:r>
    </w:p>
    <w:p w:rsidR="00AA38CE" w:rsidRDefault="00AA38CE" w:rsidP="00486FE9">
      <w:pPr>
        <w:jc w:val="both"/>
        <w:rPr>
          <w:rFonts w:cs="Arial"/>
        </w:rPr>
      </w:pPr>
    </w:p>
    <w:p w:rsidR="00267106" w:rsidRDefault="00267106" w:rsidP="00486FE9">
      <w:pPr>
        <w:jc w:val="both"/>
        <w:rPr>
          <w:rFonts w:cs="Arial"/>
        </w:rPr>
      </w:pPr>
    </w:p>
    <w:p w:rsidR="00267106" w:rsidRDefault="00267106" w:rsidP="00486FE9">
      <w:pPr>
        <w:jc w:val="both"/>
        <w:rPr>
          <w:rFonts w:cs="Arial"/>
        </w:rPr>
      </w:pPr>
    </w:p>
    <w:p w:rsidR="00267106" w:rsidRPr="00F402C0" w:rsidRDefault="00267106" w:rsidP="00486FE9">
      <w:pPr>
        <w:jc w:val="both"/>
        <w:rPr>
          <w:rFonts w:cs="Arial"/>
        </w:rPr>
      </w:pPr>
    </w:p>
    <w:p w:rsidR="00F24422" w:rsidRPr="00F402C0" w:rsidRDefault="00F24422" w:rsidP="00486FE9">
      <w:pPr>
        <w:jc w:val="both"/>
        <w:rPr>
          <w:rFonts w:cs="Arial"/>
        </w:rPr>
      </w:pPr>
    </w:p>
    <w:p w:rsidR="00486FE9" w:rsidRPr="00F402C0" w:rsidRDefault="00486FE9" w:rsidP="00486FE9">
      <w:pPr>
        <w:pStyle w:val="Telobesedila"/>
        <w:rPr>
          <w:rFonts w:cs="Arial"/>
          <w:color w:val="000000"/>
        </w:rPr>
      </w:pPr>
      <w:r w:rsidRPr="00F402C0">
        <w:rPr>
          <w:rFonts w:cs="Arial"/>
          <w:color w:val="000000"/>
        </w:rPr>
        <w:lastRenderedPageBreak/>
        <w:t>V. NAROČANJE IN DOBAVA BLAGA</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10</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812427" w:rsidP="00486FE9">
      <w:pPr>
        <w:pStyle w:val="Telobesedila"/>
        <w:rPr>
          <w:rFonts w:cs="Arial"/>
          <w:color w:val="000000"/>
        </w:rPr>
      </w:pPr>
      <w:r>
        <w:rPr>
          <w:rFonts w:cs="Arial"/>
          <w:color w:val="000000"/>
        </w:rPr>
        <w:t>Posamezna povpraševanja</w:t>
      </w:r>
      <w:r w:rsidR="00486FE9" w:rsidRPr="00F402C0">
        <w:rPr>
          <w:rFonts w:cs="Arial"/>
          <w:color w:val="000000"/>
        </w:rPr>
        <w:t xml:space="preserve"> znotraj posameznega obdobja potekajo na podlagi sklenjene pogodbe o dobavi medicinskih pripomočkov za potrebe naročnika ter na podlagi pisnih naročilnic, in sicer preko </w:t>
      </w:r>
      <w:r>
        <w:rPr>
          <w:rFonts w:cs="Arial"/>
          <w:color w:val="000000"/>
        </w:rPr>
        <w:t>navadne</w:t>
      </w:r>
      <w:r w:rsidR="00486FE9" w:rsidRPr="00F402C0">
        <w:rPr>
          <w:rFonts w:cs="Arial"/>
          <w:color w:val="000000"/>
        </w:rPr>
        <w:t xml:space="preserve"> ali preko elektronske pošte. Naročnik bo v naročilnici opredelil vrsto in količino blaga, ki ga potrebuje.</w:t>
      </w:r>
    </w:p>
    <w:p w:rsidR="00486FE9" w:rsidRPr="00F402C0" w:rsidRDefault="00486FE9" w:rsidP="00486FE9">
      <w:pPr>
        <w:pStyle w:val="Telobesedila"/>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1</w:t>
      </w:r>
      <w:r w:rsidR="009D2AF7">
        <w:rPr>
          <w:rFonts w:cs="Arial"/>
          <w:color w:val="000000"/>
        </w:rPr>
        <w:t>1</w:t>
      </w:r>
      <w:r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F402C0">
        <w:rPr>
          <w:rFonts w:cs="Arial"/>
          <w:color w:val="000000"/>
        </w:rPr>
        <w:t>Odzivni rok je čas, v katerem se dobavitelj odzove na posamezno naročilo naročnika, in sicer tako da naročniku pisno, preko faksa ali elektronske pošte potrdi izvedbo naročila oziroma naročniku pisno navede problematiko dobave.</w:t>
      </w:r>
    </w:p>
    <w:p w:rsidR="00AA38CE" w:rsidRPr="00F402C0" w:rsidRDefault="00AA38CE" w:rsidP="00486FE9">
      <w:pPr>
        <w:pStyle w:val="Telobesedila"/>
        <w:rPr>
          <w:rFonts w:cs="Arial"/>
          <w:color w:val="000000"/>
        </w:rPr>
      </w:pPr>
    </w:p>
    <w:p w:rsidR="00486FE9" w:rsidRPr="00F402C0" w:rsidRDefault="00A650B1" w:rsidP="00486FE9">
      <w:pPr>
        <w:pStyle w:val="Telobesedila"/>
        <w:rPr>
          <w:rFonts w:cs="Arial"/>
          <w:color w:val="000000"/>
        </w:rPr>
      </w:pPr>
      <w:r>
        <w:rPr>
          <w:rFonts w:cs="Arial"/>
          <w:color w:val="000000"/>
        </w:rPr>
        <w:t>Odzivni rok dobavitelja je 4</w:t>
      </w:r>
      <w:r w:rsidR="00486FE9" w:rsidRPr="00F402C0">
        <w:rPr>
          <w:rFonts w:cs="Arial"/>
          <w:color w:val="000000"/>
        </w:rPr>
        <w:t xml:space="preserve"> (</w:t>
      </w:r>
      <w:r>
        <w:rPr>
          <w:rFonts w:cs="Arial"/>
          <w:color w:val="000000"/>
        </w:rPr>
        <w:t>štiri</w:t>
      </w:r>
      <w:r w:rsidR="00486FE9" w:rsidRPr="00F402C0">
        <w:rPr>
          <w:rFonts w:cs="Arial"/>
          <w:color w:val="000000"/>
        </w:rPr>
        <w:t>) uri od trenutka prejetega naročila blaga. V primeru oddanega naročila izven rednega delovnega časa, je odzivni rok do 10.00 ure naslednjega delovnega dne.</w:t>
      </w:r>
    </w:p>
    <w:p w:rsidR="00AA38CE" w:rsidRPr="00F402C0" w:rsidRDefault="00AA38CE" w:rsidP="00486FE9">
      <w:pPr>
        <w:pStyle w:val="Telobesedila"/>
        <w:rPr>
          <w:rFonts w:cs="Arial"/>
          <w:color w:val="000000"/>
        </w:rPr>
      </w:pPr>
    </w:p>
    <w:p w:rsidR="00A650B1" w:rsidRDefault="00486FE9" w:rsidP="00A650B1">
      <w:pPr>
        <w:pStyle w:val="Telobesedila"/>
        <w:rPr>
          <w:rFonts w:cs="Arial"/>
          <w:color w:val="000000"/>
        </w:rPr>
      </w:pPr>
      <w:r w:rsidRPr="00F402C0">
        <w:rPr>
          <w:rFonts w:cs="Arial"/>
          <w:color w:val="000000"/>
        </w:rPr>
        <w:t>Dobavni rok je čas, v katerem je dobavitelj dolžan naročniku dobaviti naročeno blago, in sicer ta rok začne teči od dobaviteljeve potrditve naročila.</w:t>
      </w:r>
    </w:p>
    <w:p w:rsidR="00A650B1" w:rsidRDefault="00A650B1" w:rsidP="00A650B1">
      <w:pPr>
        <w:pStyle w:val="Telobesedila"/>
        <w:rPr>
          <w:rFonts w:cs="Arial"/>
          <w:color w:val="000000"/>
        </w:rPr>
      </w:pPr>
    </w:p>
    <w:p w:rsidR="00A650B1" w:rsidRPr="00E15E21" w:rsidRDefault="00486FE9" w:rsidP="00A650B1">
      <w:pPr>
        <w:pStyle w:val="Telobesedila"/>
        <w:rPr>
          <w:rFonts w:cs="Arial"/>
          <w:color w:val="000000"/>
        </w:rPr>
      </w:pPr>
      <w:r w:rsidRPr="00F402C0">
        <w:rPr>
          <w:rFonts w:cs="Arial"/>
          <w:color w:val="000000"/>
        </w:rPr>
        <w:t>Dobavitelj se obvezuje, da bo naročniku dobavljal naročeno blago</w:t>
      </w:r>
      <w:r w:rsidR="00A650B1" w:rsidRPr="00A650B1">
        <w:rPr>
          <w:rFonts w:cs="Arial"/>
          <w:color w:val="000000"/>
        </w:rPr>
        <w:t xml:space="preserve"> </w:t>
      </w:r>
      <w:r w:rsidR="00A650B1" w:rsidRPr="00E15E21">
        <w:rPr>
          <w:rFonts w:cs="Arial"/>
          <w:color w:val="000000"/>
        </w:rPr>
        <w:t xml:space="preserve">v dobavnem roku do 14 koledarskih dni od potrditve naročila vse znotraj rednega delovnega časa naročnika. </w:t>
      </w:r>
    </w:p>
    <w:p w:rsidR="00AA38CE" w:rsidRPr="00F402C0" w:rsidRDefault="00AA38CE"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Dobavitelj je dolžan v rokih, navedenih v prejšnjem odstavku, dobaviti celotno količino naročenega blaga, razen če se s skrbnikom pogodbe na strani naročnika ne dogovori drugače.</w:t>
      </w:r>
    </w:p>
    <w:p w:rsidR="00AA38CE" w:rsidRPr="00F402C0" w:rsidRDefault="00AA38CE"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Dobavitelj se zavezuje naročeno blago dobaviti na lokacijo centralne lekarne naročnika.</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12</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F402C0">
        <w:rPr>
          <w:rFonts w:cs="Arial"/>
          <w:color w:val="000000"/>
        </w:rPr>
        <w:t>Dobavitelj mora naročnika takoj obvestiti v primeru težav oziroma zamud v proizvodnji posameznih potrošnih materialov, ki bi vplivale na dostavo le-teh.</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13</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AA38CE" w:rsidRPr="00F402C0" w:rsidRDefault="00486FE9" w:rsidP="00486FE9">
      <w:pPr>
        <w:pStyle w:val="Telobesedila"/>
        <w:rPr>
          <w:rFonts w:cs="Arial"/>
          <w:color w:val="000000"/>
        </w:rPr>
      </w:pPr>
      <w:r w:rsidRPr="00F402C0">
        <w:rPr>
          <w:rFonts w:cs="Arial"/>
          <w:color w:val="000000"/>
        </w:rPr>
        <w:t xml:space="preserve">Dobavitelj se zavezuje, da bo v primeru zamude pri dobavi blaga, ki ni posledica višje sile ali razlogov na strani naročnika, plačal naročniku vse stroške, ki bi nastali zaradi nepravočasne dobave blaga. </w:t>
      </w:r>
    </w:p>
    <w:p w:rsidR="00486FE9" w:rsidRPr="00F402C0" w:rsidRDefault="00486FE9" w:rsidP="00486FE9">
      <w:pPr>
        <w:pStyle w:val="Telobesedila"/>
        <w:rPr>
          <w:rFonts w:cs="Arial"/>
          <w:color w:val="000000"/>
        </w:rPr>
      </w:pPr>
      <w:r w:rsidRPr="00F402C0">
        <w:rPr>
          <w:rFonts w:cs="Arial"/>
          <w:color w:val="000000"/>
        </w:rPr>
        <w:t>Naročnik lahko blago naroči pri drugem dobavitelju, razliko v ceni pa zaračuna dobavitelju, s katerim ima sklenjeno pogodbo za posamezno vrsto blaga.</w:t>
      </w:r>
    </w:p>
    <w:p w:rsidR="00486FE9" w:rsidRPr="00F402C0" w:rsidRDefault="00486FE9" w:rsidP="00486FE9">
      <w:pPr>
        <w:pStyle w:val="Telobesedila"/>
        <w:jc w:val="left"/>
        <w:rPr>
          <w:rFonts w:cs="Arial"/>
          <w:color w:val="000000"/>
        </w:rPr>
      </w:pPr>
    </w:p>
    <w:p w:rsidR="00486FE9" w:rsidRPr="00F402C0" w:rsidRDefault="00486FE9" w:rsidP="00486FE9">
      <w:pPr>
        <w:pStyle w:val="Telobesedila"/>
        <w:jc w:val="left"/>
        <w:rPr>
          <w:rFonts w:cs="Arial"/>
          <w:color w:val="000000"/>
        </w:rPr>
      </w:pPr>
    </w:p>
    <w:p w:rsidR="00486FE9" w:rsidRPr="00F402C0" w:rsidRDefault="00486FE9" w:rsidP="00486FE9">
      <w:pPr>
        <w:pStyle w:val="Telobesedila"/>
        <w:jc w:val="left"/>
        <w:rPr>
          <w:rFonts w:cs="Arial"/>
          <w:color w:val="000000"/>
        </w:rPr>
      </w:pPr>
      <w:r w:rsidRPr="00F402C0">
        <w:rPr>
          <w:rFonts w:cs="Arial"/>
          <w:color w:val="000000"/>
        </w:rPr>
        <w:t>V</w:t>
      </w:r>
      <w:r w:rsidR="009D2AF7">
        <w:rPr>
          <w:rFonts w:cs="Arial"/>
          <w:color w:val="000000"/>
        </w:rPr>
        <w:t>I</w:t>
      </w:r>
      <w:r w:rsidRPr="00F402C0">
        <w:rPr>
          <w:rFonts w:cs="Arial"/>
          <w:color w:val="000000"/>
        </w:rPr>
        <w:t>. KAKOVOST BLAGA</w:t>
      </w:r>
    </w:p>
    <w:p w:rsidR="00486FE9" w:rsidRPr="00F402C0" w:rsidRDefault="00486FE9" w:rsidP="00486FE9">
      <w:pPr>
        <w:pStyle w:val="Telobesedila"/>
        <w:jc w:val="left"/>
        <w:rPr>
          <w:rFonts w:cs="Arial"/>
          <w:color w:val="000000"/>
        </w:rPr>
      </w:pPr>
    </w:p>
    <w:p w:rsidR="00486FE9" w:rsidRPr="00F402C0" w:rsidRDefault="009D2AF7" w:rsidP="00486FE9">
      <w:pPr>
        <w:pStyle w:val="Telobesedila"/>
        <w:jc w:val="center"/>
        <w:rPr>
          <w:rFonts w:cs="Arial"/>
          <w:color w:val="000000"/>
        </w:rPr>
      </w:pPr>
      <w:r>
        <w:rPr>
          <w:rFonts w:cs="Arial"/>
          <w:color w:val="000000"/>
        </w:rPr>
        <w:t>14</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F402C0">
        <w:rPr>
          <w:rFonts w:cs="Arial"/>
          <w:color w:val="000000"/>
        </w:rPr>
        <w:t xml:space="preserve">Kakovost dobavljenega blaga mora ustrezati obstoječim standardom in deklarirani kakovosti na embalaži oziroma spremljajočih dokumentih. </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V</w:t>
      </w:r>
      <w:r w:rsidR="009D2AF7">
        <w:rPr>
          <w:rFonts w:cs="Arial"/>
          <w:color w:val="000000"/>
        </w:rPr>
        <w:t>I</w:t>
      </w:r>
      <w:r w:rsidRPr="00F402C0">
        <w:rPr>
          <w:rFonts w:cs="Arial"/>
          <w:color w:val="000000"/>
        </w:rPr>
        <w:t>I. PREVZEM BLAGA</w:t>
      </w:r>
    </w:p>
    <w:p w:rsidR="00486FE9" w:rsidRPr="00F402C0" w:rsidRDefault="00486FE9" w:rsidP="00486FE9">
      <w:pPr>
        <w:pStyle w:val="Telobesedila"/>
        <w:jc w:val="center"/>
        <w:rPr>
          <w:rFonts w:cs="Arial"/>
          <w:color w:val="000000"/>
        </w:rPr>
      </w:pPr>
      <w:r w:rsidRPr="00F402C0">
        <w:rPr>
          <w:rFonts w:cs="Arial"/>
          <w:color w:val="000000"/>
        </w:rPr>
        <w:t>1</w:t>
      </w:r>
      <w:r w:rsidR="009D2AF7">
        <w:rPr>
          <w:rFonts w:cs="Arial"/>
          <w:color w:val="000000"/>
        </w:rPr>
        <w:t>5</w:t>
      </w:r>
      <w:r w:rsidRPr="00F402C0">
        <w:rPr>
          <w:rFonts w:cs="Arial"/>
          <w:color w:val="000000"/>
        </w:rPr>
        <w:t>. člen</w:t>
      </w:r>
    </w:p>
    <w:p w:rsidR="00486FE9" w:rsidRPr="00F402C0" w:rsidRDefault="00486FE9" w:rsidP="00486FE9">
      <w:pPr>
        <w:pStyle w:val="Telobesedila"/>
        <w:jc w:val="center"/>
        <w:rPr>
          <w:rFonts w:cs="Arial"/>
          <w:color w:val="000000"/>
        </w:rPr>
      </w:pPr>
    </w:p>
    <w:p w:rsidR="00D962A4" w:rsidRDefault="00486FE9" w:rsidP="00D962A4">
      <w:pPr>
        <w:pStyle w:val="Telobesedila"/>
        <w:rPr>
          <w:rFonts w:cs="Arial"/>
          <w:color w:val="000000"/>
        </w:rPr>
      </w:pPr>
      <w:r w:rsidRPr="00F402C0">
        <w:rPr>
          <w:rFonts w:cs="Arial"/>
          <w:color w:val="000000"/>
        </w:rPr>
        <w:t xml:space="preserve">Prevzem blaga se opravi z dobavnico, ki jo na podlagi pravilno izročenega količinsko in kakovostno ustreznega blaga ter spremljajočih dodatkov in listin, podpiše skrbnik pogodbe pri naročniku oz. oseba, ki tega nadomešča. </w:t>
      </w:r>
    </w:p>
    <w:p w:rsidR="00D962A4" w:rsidRDefault="00D962A4" w:rsidP="00D962A4">
      <w:pPr>
        <w:pStyle w:val="Telobesedila"/>
        <w:rPr>
          <w:rFonts w:cs="Arial"/>
          <w:color w:val="000000"/>
        </w:rPr>
      </w:pPr>
      <w:r w:rsidRPr="00E15E21">
        <w:rPr>
          <w:rFonts w:cs="Arial"/>
          <w:color w:val="000000"/>
        </w:rPr>
        <w:t xml:space="preserve">Dobavitelj mora hkrati z blagom ob prevzemu naročniku izročiti še pravilno izpolnjeno dobavnico v papirni obliki, ki poleg vseh elementov računa (cena na EM, popust%, DDV, neto ter bruto vrednost) vsebuje še številko naročnikove naročilnice, kataloško številko artikla, ki jo je </w:t>
      </w:r>
      <w:r>
        <w:rPr>
          <w:rFonts w:cs="Arial"/>
          <w:color w:val="000000"/>
        </w:rPr>
        <w:t>dobavitelj</w:t>
      </w:r>
      <w:r w:rsidRPr="00E15E21">
        <w:rPr>
          <w:rFonts w:cs="Arial"/>
          <w:color w:val="000000"/>
        </w:rPr>
        <w:t xml:space="preserve"> navedel v ponudbi, rok zapadlosti, serijsko številko, številko pogodbe in številko javnega naročila.</w:t>
      </w:r>
    </w:p>
    <w:p w:rsidR="00486FE9" w:rsidRPr="00F402C0" w:rsidRDefault="00D962A4" w:rsidP="00486FE9">
      <w:pPr>
        <w:pStyle w:val="Telobesedila"/>
        <w:rPr>
          <w:rFonts w:cs="Arial"/>
          <w:color w:val="000000"/>
        </w:rPr>
      </w:pPr>
      <w:r w:rsidRPr="00E15E21">
        <w:rPr>
          <w:rFonts w:cs="Arial"/>
          <w:color w:val="000000"/>
        </w:rPr>
        <w:t>Dobavitelj mora po možnosti omogočiti tudi dostop do elektronske dobavnice, in sicer v skladu z dogovorom z naročnikom.</w:t>
      </w:r>
      <w:r>
        <w:rPr>
          <w:rFonts w:cs="Arial"/>
          <w:color w:val="000000"/>
        </w:rPr>
        <w:t xml:space="preserve"> </w:t>
      </w:r>
      <w:r w:rsidRPr="00E15E21">
        <w:rPr>
          <w:rFonts w:cs="Arial"/>
          <w:color w:val="000000"/>
        </w:rPr>
        <w:t>Dobavnica mora biti napisana v slovenskem jeziku.</w:t>
      </w:r>
      <w:r>
        <w:rPr>
          <w:rFonts w:cs="Arial"/>
          <w:color w:val="000000"/>
        </w:rPr>
        <w:t xml:space="preserve"> </w:t>
      </w:r>
      <w:r w:rsidRPr="00E15E21">
        <w:rPr>
          <w:rFonts w:cs="Arial"/>
          <w:color w:val="000000"/>
        </w:rPr>
        <w:t>Z dnem podpisa dobavnice je prevzem opravljen.</w:t>
      </w:r>
    </w:p>
    <w:p w:rsidR="00486FE9" w:rsidRPr="00F402C0" w:rsidRDefault="00486FE9" w:rsidP="00486FE9">
      <w:pPr>
        <w:pStyle w:val="Telobesedila"/>
        <w:jc w:val="center"/>
        <w:rPr>
          <w:rFonts w:cs="Arial"/>
          <w:color w:val="000000"/>
        </w:rPr>
      </w:pPr>
      <w:r w:rsidRPr="00F402C0">
        <w:rPr>
          <w:rFonts w:cs="Arial"/>
          <w:color w:val="000000"/>
        </w:rPr>
        <w:lastRenderedPageBreak/>
        <w:t>1</w:t>
      </w:r>
      <w:r w:rsidR="009D2AF7">
        <w:rPr>
          <w:rFonts w:cs="Arial"/>
          <w:color w:val="000000"/>
        </w:rPr>
        <w:t>6</w:t>
      </w:r>
      <w:r w:rsidRPr="00F402C0">
        <w:rPr>
          <w:rFonts w:cs="Arial"/>
          <w:color w:val="000000"/>
        </w:rPr>
        <w:t>. člen</w:t>
      </w:r>
    </w:p>
    <w:p w:rsidR="00486FE9" w:rsidRPr="00F402C0" w:rsidRDefault="00486FE9" w:rsidP="00486FE9">
      <w:pPr>
        <w:pStyle w:val="Telobesedila"/>
        <w:jc w:val="center"/>
        <w:rPr>
          <w:rFonts w:cs="Arial"/>
          <w:color w:val="000000"/>
        </w:rPr>
      </w:pPr>
    </w:p>
    <w:p w:rsidR="00486FE9" w:rsidRPr="00F402C0" w:rsidRDefault="00486FE9" w:rsidP="00486FE9">
      <w:pPr>
        <w:pStyle w:val="Telobesedila"/>
        <w:rPr>
          <w:rFonts w:cs="Arial"/>
          <w:color w:val="000000"/>
        </w:rPr>
      </w:pPr>
      <w:r w:rsidRPr="00F402C0">
        <w:rPr>
          <w:rFonts w:cs="Arial"/>
          <w:color w:val="000000"/>
        </w:rPr>
        <w:t>Količinski prevzem blaga se opravi takoj po prevzemu blaga. Količinska odstopanja, ki jih ni bilo moč ugotoviti ob prevzemu, mora naročnik pisno reklamirati najkasneje v roku 8 dni od prevzema blaga.</w:t>
      </w:r>
    </w:p>
    <w:p w:rsidR="00F57687" w:rsidRPr="00F402C0" w:rsidRDefault="00F57687" w:rsidP="00486FE9">
      <w:pPr>
        <w:pStyle w:val="Telobesedila"/>
        <w:rPr>
          <w:rFonts w:cs="Arial"/>
          <w:color w:val="000000"/>
        </w:rPr>
      </w:pPr>
    </w:p>
    <w:p w:rsidR="00F57687" w:rsidRPr="00F402C0" w:rsidRDefault="00486FE9" w:rsidP="00486FE9">
      <w:pPr>
        <w:pStyle w:val="Telobesedila"/>
        <w:rPr>
          <w:rFonts w:cs="Arial"/>
          <w:color w:val="000000"/>
        </w:rPr>
      </w:pPr>
      <w:r w:rsidRPr="00F402C0">
        <w:rPr>
          <w:rFonts w:cs="Arial"/>
          <w:color w:val="000000"/>
        </w:rPr>
        <w:t>Dobavljeno blago mora biti v skladu s specifikacijo, ki je priloga k pogodbi o dobavi potrošnega operacijskega materiala za potrebe Onkološkega inštituta Ljubljana.</w:t>
      </w:r>
    </w:p>
    <w:p w:rsidR="00F57687" w:rsidRPr="00F402C0" w:rsidRDefault="00486FE9" w:rsidP="00486FE9">
      <w:pPr>
        <w:pStyle w:val="Telobesedila"/>
        <w:rPr>
          <w:rFonts w:cs="Arial"/>
          <w:color w:val="000000"/>
        </w:rPr>
      </w:pPr>
      <w:r w:rsidRPr="00F402C0">
        <w:rPr>
          <w:rFonts w:cs="Arial"/>
          <w:color w:val="000000"/>
        </w:rPr>
        <w:t>Kakovostna odstopanja lahko naročnik pisno reklamira najkasneje v roku 30 dni od prevzema blaga.</w:t>
      </w:r>
    </w:p>
    <w:p w:rsidR="00F57687" w:rsidRPr="00F402C0" w:rsidRDefault="00486FE9" w:rsidP="00486FE9">
      <w:pPr>
        <w:pStyle w:val="Telobesedila"/>
        <w:rPr>
          <w:rFonts w:cs="Arial"/>
          <w:color w:val="000000"/>
        </w:rPr>
      </w:pPr>
      <w:r w:rsidRPr="00F402C0">
        <w:rPr>
          <w:rFonts w:cs="Arial"/>
          <w:color w:val="000000"/>
        </w:rPr>
        <w:t>Če dobava ne ustreza naročeni količini ali kvaliteti, je dobavitelj dolžan pomanjkljivosti nemudoma brezplačno odpraviti.</w:t>
      </w:r>
    </w:p>
    <w:p w:rsidR="00486FE9" w:rsidRPr="00F402C0" w:rsidRDefault="00486FE9" w:rsidP="00486FE9">
      <w:pPr>
        <w:pStyle w:val="Telobesedila"/>
        <w:rPr>
          <w:rFonts w:cs="Arial"/>
          <w:color w:val="000000"/>
        </w:rPr>
      </w:pPr>
      <w:r w:rsidRPr="00F402C0">
        <w:rPr>
          <w:rFonts w:cs="Arial"/>
          <w:color w:val="000000"/>
        </w:rPr>
        <w:t>Preverjanje količine in stanja blaga izvajata za to pooblaščeni osebi obeh pogodbenih strank in v primeru nepravilnosti pri dobavi izdelata zapisnik.</w:t>
      </w:r>
    </w:p>
    <w:p w:rsidR="00486FE9" w:rsidRPr="00F402C0" w:rsidRDefault="00486FE9" w:rsidP="00486FE9">
      <w:pPr>
        <w:pStyle w:val="Telobesedila"/>
        <w:rPr>
          <w:rFonts w:cs="Arial"/>
          <w:color w:val="000000"/>
        </w:rPr>
      </w:pPr>
    </w:p>
    <w:p w:rsidR="00F57687" w:rsidRPr="00F402C0" w:rsidRDefault="00F57687"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VI</w:t>
      </w:r>
      <w:r w:rsidR="009D2AF7">
        <w:rPr>
          <w:rFonts w:cs="Arial"/>
          <w:color w:val="000000"/>
        </w:rPr>
        <w:t>I</w:t>
      </w:r>
      <w:r w:rsidRPr="00F402C0">
        <w:rPr>
          <w:rFonts w:cs="Arial"/>
          <w:color w:val="000000"/>
        </w:rPr>
        <w:t>I. CENE</w:t>
      </w:r>
    </w:p>
    <w:p w:rsidR="00486FE9" w:rsidRPr="00F402C0" w:rsidRDefault="009D2AF7" w:rsidP="00486FE9">
      <w:pPr>
        <w:pStyle w:val="Telobesedila"/>
        <w:jc w:val="center"/>
        <w:rPr>
          <w:rFonts w:cs="Arial"/>
          <w:color w:val="000000"/>
        </w:rPr>
      </w:pPr>
      <w:r>
        <w:rPr>
          <w:rFonts w:cs="Arial"/>
          <w:color w:val="000000"/>
        </w:rPr>
        <w:t>17</w:t>
      </w:r>
      <w:r w:rsidR="00486FE9" w:rsidRPr="00F402C0">
        <w:rPr>
          <w:rFonts w:cs="Arial"/>
          <w:color w:val="000000"/>
        </w:rPr>
        <w:t>. člen</w:t>
      </w:r>
    </w:p>
    <w:p w:rsidR="00486FE9" w:rsidRPr="00F402C0" w:rsidRDefault="00486FE9" w:rsidP="00486FE9">
      <w:pPr>
        <w:pStyle w:val="Telobesedila"/>
        <w:jc w:val="center"/>
        <w:rPr>
          <w:rFonts w:cs="Arial"/>
          <w:color w:val="000000"/>
        </w:rPr>
      </w:pPr>
    </w:p>
    <w:p w:rsidR="00D962A4" w:rsidRDefault="00F57687" w:rsidP="00D962A4">
      <w:pPr>
        <w:jc w:val="both"/>
        <w:rPr>
          <w:rFonts w:cs="Arial"/>
          <w:color w:val="000000"/>
        </w:rPr>
      </w:pPr>
      <w:r w:rsidRPr="00F402C0">
        <w:rPr>
          <w:rFonts w:cs="Arial"/>
          <w:color w:val="000000"/>
        </w:rPr>
        <w:t>Cene v okviru izvajanja okvirnega sporazuma ne smejo biti višje od cen na trgu.</w:t>
      </w:r>
    </w:p>
    <w:p w:rsidR="00D962A4" w:rsidRPr="00E15E21" w:rsidRDefault="00D962A4" w:rsidP="00D962A4">
      <w:pPr>
        <w:jc w:val="both"/>
        <w:rPr>
          <w:rFonts w:cs="Arial"/>
          <w:color w:val="000000"/>
        </w:rPr>
      </w:pPr>
      <w:r w:rsidRPr="00E15E21">
        <w:rPr>
          <w:rFonts w:cs="Arial"/>
          <w:color w:val="000000"/>
        </w:rPr>
        <w:t xml:space="preserve">Cene za ponujene vrste blaga, podane s strani izbranega </w:t>
      </w:r>
      <w:r>
        <w:rPr>
          <w:rFonts w:cs="Arial"/>
          <w:color w:val="000000"/>
        </w:rPr>
        <w:t>dobavitelja</w:t>
      </w:r>
      <w:r w:rsidRPr="00E15E21">
        <w:rPr>
          <w:rFonts w:cs="Arial"/>
          <w:color w:val="000000"/>
        </w:rPr>
        <w:t xml:space="preserve"> na podlagi izvedenega povpraševanja, so fiksne za čas trajanja sklenjene pogodbe.</w:t>
      </w:r>
    </w:p>
    <w:p w:rsidR="00F57687" w:rsidRPr="00F402C0" w:rsidRDefault="00F57687" w:rsidP="00D962A4">
      <w:pPr>
        <w:tabs>
          <w:tab w:val="left" w:pos="3555"/>
        </w:tabs>
        <w:jc w:val="both"/>
        <w:rPr>
          <w:rFonts w:cs="Arial"/>
          <w:color w:val="000000"/>
        </w:rPr>
      </w:pPr>
    </w:p>
    <w:p w:rsidR="00F57687" w:rsidRPr="00F402C0" w:rsidRDefault="00F57687" w:rsidP="00F57687">
      <w:pPr>
        <w:jc w:val="both"/>
        <w:rPr>
          <w:rFonts w:cs="Arial"/>
          <w:color w:val="000000"/>
        </w:rPr>
      </w:pPr>
      <w:r w:rsidRPr="00F402C0">
        <w:rPr>
          <w:rFonts w:cs="Arial"/>
          <w:color w:val="000000"/>
        </w:rPr>
        <w:t>Dobavitelj se zavezuje, da bo pred vsako spremembo cen medicinskih pripomočkov o tem pisno obvestil naročnika.</w:t>
      </w:r>
    </w:p>
    <w:p w:rsidR="00F57687" w:rsidRPr="00F402C0" w:rsidRDefault="00F57687" w:rsidP="00F57687">
      <w:pPr>
        <w:jc w:val="both"/>
        <w:rPr>
          <w:rFonts w:cs="Arial"/>
          <w:color w:val="000000"/>
          <w:lang w:val="en-US"/>
        </w:rPr>
      </w:pPr>
      <w:r w:rsidRPr="00F402C0">
        <w:rPr>
          <w:rFonts w:cs="Arial"/>
          <w:color w:val="000000"/>
        </w:rPr>
        <w:t xml:space="preserve">Popusti, izraženi v procentnem deležu za posamezno postavko, so fiksni ves čas trajanja posamezne pogodbe. </w:t>
      </w:r>
    </w:p>
    <w:p w:rsidR="00F57687" w:rsidRPr="00F402C0" w:rsidRDefault="00F57687" w:rsidP="00F57687">
      <w:pPr>
        <w:jc w:val="both"/>
        <w:rPr>
          <w:rFonts w:cs="Arial"/>
          <w:color w:val="000000"/>
        </w:rPr>
      </w:pPr>
    </w:p>
    <w:p w:rsidR="00486FE9" w:rsidRPr="00F402C0" w:rsidRDefault="009D2AF7" w:rsidP="00486FE9">
      <w:pPr>
        <w:pStyle w:val="Telobesedila"/>
        <w:jc w:val="center"/>
        <w:rPr>
          <w:rFonts w:cs="Arial"/>
          <w:color w:val="000000"/>
        </w:rPr>
      </w:pPr>
      <w:r>
        <w:rPr>
          <w:rFonts w:cs="Arial"/>
          <w:color w:val="000000"/>
        </w:rPr>
        <w:t>18</w:t>
      </w:r>
      <w:r w:rsidR="00486FE9" w:rsidRPr="00F402C0">
        <w:rPr>
          <w:rFonts w:cs="Arial"/>
          <w:color w:val="000000"/>
        </w:rPr>
        <w:t>. člen</w:t>
      </w:r>
    </w:p>
    <w:p w:rsidR="00486FE9" w:rsidRPr="00F402C0" w:rsidRDefault="00486FE9" w:rsidP="00486FE9">
      <w:pPr>
        <w:pStyle w:val="Telobesedila"/>
        <w:rPr>
          <w:rFonts w:cs="Arial"/>
          <w:color w:val="000000"/>
        </w:rPr>
      </w:pPr>
    </w:p>
    <w:p w:rsidR="00D962A4" w:rsidRDefault="00D962A4" w:rsidP="00D962A4">
      <w:pPr>
        <w:pStyle w:val="Telobesedila"/>
        <w:rPr>
          <w:rFonts w:cs="Arial"/>
          <w:color w:val="000000"/>
        </w:rPr>
      </w:pPr>
      <w:r w:rsidRPr="00E15E21">
        <w:rPr>
          <w:rFonts w:cs="Arial"/>
          <w:color w:val="000000"/>
        </w:rPr>
        <w:t>V ceni posameznega blaga so zajeti vsi stroški, povezani z dobavo blaga,</w:t>
      </w:r>
      <w:r w:rsidRPr="00E15E21">
        <w:rPr>
          <w:rFonts w:cs="Arial"/>
        </w:rPr>
        <w:t xml:space="preserve"> stroški pakiranja, embalaže, vse potrebne storitve, vsi morebitni drugi stroški. Naročnik izbranemu </w:t>
      </w:r>
      <w:r>
        <w:rPr>
          <w:rFonts w:cs="Arial"/>
        </w:rPr>
        <w:t>dobavitelju</w:t>
      </w:r>
      <w:r w:rsidRPr="00E15E21">
        <w:rPr>
          <w:rFonts w:cs="Arial"/>
        </w:rPr>
        <w:t xml:space="preserve"> ne bo dovoljeval dodatnega zaračunavanja.</w:t>
      </w:r>
    </w:p>
    <w:p w:rsidR="00D962A4" w:rsidRDefault="00D962A4" w:rsidP="00D962A4">
      <w:pPr>
        <w:pStyle w:val="Telobesedila"/>
        <w:rPr>
          <w:rFonts w:cs="Arial"/>
          <w:color w:val="000000"/>
        </w:rPr>
      </w:pPr>
      <w:r w:rsidRPr="00E15E21">
        <w:rPr>
          <w:rFonts w:cs="Arial"/>
          <w:color w:val="000000"/>
        </w:rPr>
        <w:t>Končne cene blaga so oblikovane na podlagi paritete DDP (</w:t>
      </w:r>
      <w:r w:rsidRPr="00E15E21">
        <w:rPr>
          <w:rFonts w:cs="Arial"/>
          <w:color w:val="000000"/>
          <w:lang w:val="en-US"/>
        </w:rPr>
        <w:t>Delivered Duty Paid, Incoterms</w:t>
      </w:r>
      <w:r w:rsidRPr="00E15E21">
        <w:rPr>
          <w:rFonts w:cs="Arial"/>
          <w:color w:val="000000"/>
        </w:rPr>
        <w:t xml:space="preserve"> 2000) centralna lekarna naročnika, razloženo.</w:t>
      </w:r>
    </w:p>
    <w:p w:rsidR="00D962A4" w:rsidRPr="00E15E21" w:rsidRDefault="00D962A4" w:rsidP="00D962A4">
      <w:pPr>
        <w:pStyle w:val="Telobesedila"/>
        <w:rPr>
          <w:rFonts w:cs="Arial"/>
          <w:color w:val="000000"/>
        </w:rPr>
      </w:pPr>
      <w:r w:rsidRPr="00E15E21">
        <w:rPr>
          <w:rFonts w:cs="Arial"/>
          <w:color w:val="000000"/>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F57687" w:rsidRPr="00F402C0" w:rsidRDefault="00F57687" w:rsidP="00486FE9">
      <w:pPr>
        <w:pStyle w:val="Telobesedila"/>
        <w:rPr>
          <w:rFonts w:cs="Arial"/>
          <w:color w:val="000000"/>
        </w:rPr>
      </w:pP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I</w:t>
      </w:r>
      <w:r w:rsidR="009D2AF7">
        <w:rPr>
          <w:rFonts w:cs="Arial"/>
          <w:color w:val="000000"/>
        </w:rPr>
        <w:t>X</w:t>
      </w:r>
      <w:r w:rsidRPr="00F402C0">
        <w:rPr>
          <w:rFonts w:cs="Arial"/>
          <w:color w:val="000000"/>
        </w:rPr>
        <w:t>. NAČIN PLAČILA</w:t>
      </w:r>
    </w:p>
    <w:p w:rsidR="00486FE9" w:rsidRPr="00F402C0" w:rsidRDefault="00486FE9" w:rsidP="00486FE9">
      <w:pPr>
        <w:pStyle w:val="Telobesedila"/>
        <w:rPr>
          <w:rFonts w:cs="Arial"/>
          <w:color w:val="000000"/>
        </w:rPr>
      </w:pPr>
    </w:p>
    <w:p w:rsidR="00486FE9" w:rsidRPr="00F402C0" w:rsidRDefault="009D2AF7" w:rsidP="00486FE9">
      <w:pPr>
        <w:pStyle w:val="Telobesedila"/>
        <w:jc w:val="center"/>
        <w:rPr>
          <w:rFonts w:cs="Arial"/>
          <w:color w:val="000000"/>
        </w:rPr>
      </w:pPr>
      <w:r>
        <w:rPr>
          <w:rFonts w:cs="Arial"/>
          <w:color w:val="000000"/>
        </w:rPr>
        <w:t>19</w:t>
      </w:r>
      <w:r w:rsidR="00486FE9" w:rsidRPr="00F402C0">
        <w:rPr>
          <w:rFonts w:cs="Arial"/>
          <w:color w:val="000000"/>
        </w:rPr>
        <w:t>. člen</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 xml:space="preserve">Dobavitelj enkrat tedensko izstavi naročniku zbirni račun na podlagi dobavnic, ki jih je ob dobaviteljevi pravilni izpolnitvi podpisal naročnik. </w:t>
      </w:r>
    </w:p>
    <w:p w:rsidR="00486FE9" w:rsidRPr="00F402C0" w:rsidRDefault="00486FE9" w:rsidP="00486FE9">
      <w:pPr>
        <w:pStyle w:val="Telobesedila"/>
        <w:rPr>
          <w:rFonts w:cs="Arial"/>
          <w:color w:val="000000"/>
        </w:rPr>
      </w:pPr>
    </w:p>
    <w:p w:rsidR="00D962A4" w:rsidRPr="00F402C0" w:rsidRDefault="00486FE9" w:rsidP="00486FE9">
      <w:pPr>
        <w:pStyle w:val="Telobesedila"/>
        <w:rPr>
          <w:rFonts w:cs="Arial"/>
          <w:color w:val="000000"/>
        </w:rPr>
      </w:pPr>
      <w:r w:rsidRPr="00F402C0">
        <w:rPr>
          <w:rFonts w:cs="Arial"/>
          <w:color w:val="000000"/>
        </w:rPr>
        <w:t>Naročnik se obvezuje plačati dobavljeno</w:t>
      </w:r>
      <w:r w:rsidR="00F57687" w:rsidRPr="00F402C0">
        <w:rPr>
          <w:rFonts w:cs="Arial"/>
          <w:color w:val="000000"/>
        </w:rPr>
        <w:t xml:space="preserve"> blago v roku 30 dni od pravilno izstavljenega</w:t>
      </w:r>
      <w:r w:rsidRPr="00F402C0">
        <w:rPr>
          <w:rFonts w:cs="Arial"/>
          <w:color w:val="000000"/>
        </w:rPr>
        <w:t xml:space="preserve"> računa na transakcijski račun dobavitelja št. </w:t>
      </w:r>
      <w:r w:rsidRPr="00D962A4">
        <w:rPr>
          <w:rFonts w:cs="Arial"/>
          <w:color w:val="000000"/>
          <w:highlight w:val="yellow"/>
        </w:rPr>
        <w:t>_______________________, odprt pri __________________.</w:t>
      </w:r>
    </w:p>
    <w:p w:rsidR="00D962A4" w:rsidRDefault="00D962A4" w:rsidP="00D962A4">
      <w:pPr>
        <w:pStyle w:val="Telobesedila"/>
      </w:pPr>
      <w:r>
        <w:t>V kolikor je v času izvajanja tega javnega naročila s posebnim zakonom za proračunske uporabnike določen drugačen plačilni rok, potem velja le-ta.</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V primeru zamude pri plačilu ima dobavitelj pravico zaračunati zakonske zamudne obresti za čas zamude.</w:t>
      </w:r>
    </w:p>
    <w:p w:rsidR="00486FE9" w:rsidRPr="00F402C0" w:rsidRDefault="00486FE9" w:rsidP="00486FE9">
      <w:pPr>
        <w:pStyle w:val="Telobesedila"/>
        <w:rPr>
          <w:rFonts w:cs="Arial"/>
          <w:color w:val="000000"/>
        </w:rPr>
      </w:pPr>
    </w:p>
    <w:p w:rsidR="00F57687" w:rsidRPr="00F402C0" w:rsidRDefault="00F57687" w:rsidP="00486FE9">
      <w:pPr>
        <w:pStyle w:val="Telobesedila"/>
        <w:rPr>
          <w:rFonts w:cs="Arial"/>
          <w:color w:val="000000"/>
        </w:rPr>
      </w:pPr>
    </w:p>
    <w:p w:rsidR="00486FE9" w:rsidRPr="00F402C0" w:rsidRDefault="009D2AF7" w:rsidP="00486FE9">
      <w:pPr>
        <w:pStyle w:val="Telobesedila"/>
        <w:jc w:val="left"/>
        <w:rPr>
          <w:rFonts w:cs="Arial"/>
          <w:color w:val="000000"/>
        </w:rPr>
      </w:pPr>
      <w:r>
        <w:rPr>
          <w:rFonts w:cs="Arial"/>
          <w:color w:val="000000"/>
        </w:rPr>
        <w:t>X</w:t>
      </w:r>
      <w:r w:rsidR="00486FE9" w:rsidRPr="00F402C0">
        <w:rPr>
          <w:rFonts w:cs="Arial"/>
          <w:color w:val="000000"/>
        </w:rPr>
        <w:t>. JAMSTVA DOBAVITELJA</w:t>
      </w:r>
    </w:p>
    <w:p w:rsidR="00486FE9" w:rsidRPr="00F402C0" w:rsidRDefault="009D2AF7" w:rsidP="00486FE9">
      <w:pPr>
        <w:pStyle w:val="Telobesedila"/>
        <w:jc w:val="center"/>
        <w:rPr>
          <w:rFonts w:cs="Arial"/>
          <w:color w:val="000000"/>
        </w:rPr>
      </w:pPr>
      <w:r>
        <w:rPr>
          <w:rFonts w:cs="Arial"/>
          <w:color w:val="000000"/>
        </w:rPr>
        <w:t>20</w:t>
      </w:r>
      <w:r w:rsidR="00486FE9" w:rsidRPr="00F402C0">
        <w:rPr>
          <w:rFonts w:cs="Arial"/>
          <w:color w:val="000000"/>
        </w:rPr>
        <w:t>. člen</w:t>
      </w:r>
    </w:p>
    <w:p w:rsidR="00486FE9" w:rsidRPr="00F402C0" w:rsidRDefault="00486FE9" w:rsidP="00486FE9">
      <w:pPr>
        <w:pStyle w:val="Telobesedila"/>
        <w:rPr>
          <w:rFonts w:cs="Arial"/>
          <w:color w:val="000000"/>
        </w:rPr>
      </w:pPr>
    </w:p>
    <w:p w:rsidR="00486FE9" w:rsidRPr="00D962A4" w:rsidRDefault="00486FE9" w:rsidP="00D962A4">
      <w:pPr>
        <w:pStyle w:val="Telobesedila"/>
        <w:rPr>
          <w:rFonts w:cs="Arial"/>
          <w:color w:val="000000"/>
        </w:rPr>
      </w:pPr>
      <w:r w:rsidRPr="00D962A4">
        <w:rPr>
          <w:rFonts w:cs="Arial"/>
          <w:color w:val="000000"/>
        </w:rPr>
        <w:t>Dobavitelj naročniku jamči:</w:t>
      </w:r>
    </w:p>
    <w:p w:rsidR="00D962A4" w:rsidRPr="00D962A4" w:rsidRDefault="00D962A4" w:rsidP="00D962A4">
      <w:pPr>
        <w:pStyle w:val="Brezrazmikov"/>
        <w:numPr>
          <w:ilvl w:val="0"/>
          <w:numId w:val="38"/>
        </w:numPr>
        <w:jc w:val="both"/>
        <w:rPr>
          <w:rFonts w:ascii="Arial" w:hAnsi="Arial" w:cs="Arial"/>
          <w:sz w:val="20"/>
          <w:szCs w:val="20"/>
        </w:rPr>
      </w:pPr>
      <w:r w:rsidRPr="00D962A4">
        <w:rPr>
          <w:rFonts w:ascii="Arial" w:hAnsi="Arial" w:cs="Arial"/>
          <w:sz w:val="20"/>
          <w:szCs w:val="20"/>
        </w:rPr>
        <w:t xml:space="preserve">da bo dostavil kakovosten material – medicinske pripomočke - </w:t>
      </w:r>
      <w:r w:rsidR="00486FE9" w:rsidRPr="00D962A4">
        <w:rPr>
          <w:rFonts w:ascii="Arial" w:hAnsi="Arial" w:cs="Arial"/>
          <w:sz w:val="20"/>
          <w:szCs w:val="20"/>
        </w:rPr>
        <w:t xml:space="preserve"> za potrebe naročnika, ki popolnoma ustreza vsem opisom, karakteristikam in specifikacijam, ki so bila dana v okviru razpisne in ponudbene dokumentacije ali so priloga tega okvirnega sporazuma;</w:t>
      </w:r>
    </w:p>
    <w:p w:rsidR="00486FE9" w:rsidRPr="00D962A4" w:rsidRDefault="00D962A4" w:rsidP="00D962A4">
      <w:pPr>
        <w:pStyle w:val="Brezrazmikov"/>
        <w:numPr>
          <w:ilvl w:val="0"/>
          <w:numId w:val="38"/>
        </w:numPr>
        <w:jc w:val="both"/>
        <w:rPr>
          <w:rFonts w:ascii="Arial" w:hAnsi="Arial" w:cs="Arial"/>
          <w:sz w:val="20"/>
          <w:szCs w:val="20"/>
        </w:rPr>
      </w:pPr>
      <w:r>
        <w:rPr>
          <w:rFonts w:ascii="Arial" w:hAnsi="Arial" w:cs="Arial"/>
          <w:sz w:val="20"/>
          <w:szCs w:val="20"/>
        </w:rPr>
        <w:lastRenderedPageBreak/>
        <w:t xml:space="preserve">da bo dobavljal </w:t>
      </w:r>
      <w:r w:rsidR="00486FE9" w:rsidRPr="00D962A4">
        <w:rPr>
          <w:rFonts w:ascii="Arial" w:hAnsi="Arial" w:cs="Arial"/>
          <w:sz w:val="20"/>
          <w:szCs w:val="20"/>
        </w:rPr>
        <w:t>material, ki je pakiran in označen v skladu z veljavnimi zakonskimi predpisi v Republiki Sloveniji;</w:t>
      </w:r>
    </w:p>
    <w:p w:rsidR="00486FE9" w:rsidRDefault="00486FE9" w:rsidP="00D962A4">
      <w:pPr>
        <w:pStyle w:val="Brezrazmikov"/>
        <w:numPr>
          <w:ilvl w:val="0"/>
          <w:numId w:val="38"/>
        </w:numPr>
        <w:jc w:val="both"/>
        <w:rPr>
          <w:rFonts w:ascii="Arial" w:hAnsi="Arial" w:cs="Arial"/>
          <w:sz w:val="20"/>
          <w:szCs w:val="20"/>
        </w:rPr>
      </w:pPr>
      <w:r w:rsidRPr="00D962A4">
        <w:rPr>
          <w:rFonts w:ascii="Arial" w:hAnsi="Arial" w:cs="Arial"/>
          <w:sz w:val="20"/>
          <w:szCs w:val="20"/>
        </w:rPr>
        <w:t>da bo naročnik</w:t>
      </w:r>
      <w:r w:rsidR="00D962A4">
        <w:rPr>
          <w:rFonts w:ascii="Arial" w:hAnsi="Arial" w:cs="Arial"/>
          <w:sz w:val="20"/>
          <w:szCs w:val="20"/>
        </w:rPr>
        <w:t xml:space="preserve">u zagotavljal dobavo </w:t>
      </w:r>
      <w:r w:rsidRPr="00D962A4">
        <w:rPr>
          <w:rFonts w:ascii="Arial" w:hAnsi="Arial" w:cs="Arial"/>
          <w:sz w:val="20"/>
          <w:szCs w:val="20"/>
        </w:rPr>
        <w:t>materiala z rokom uporabe, ki bo ob dobavi daljši od ½ celotnega rok</w:t>
      </w:r>
      <w:r w:rsidR="00D962A4">
        <w:rPr>
          <w:rFonts w:ascii="Arial" w:hAnsi="Arial" w:cs="Arial"/>
          <w:sz w:val="20"/>
          <w:szCs w:val="20"/>
        </w:rPr>
        <w:t>a uporabe posameznih materialov;</w:t>
      </w:r>
    </w:p>
    <w:p w:rsidR="00486FE9" w:rsidRDefault="00D962A4" w:rsidP="00D962A4">
      <w:pPr>
        <w:pStyle w:val="Telobesedila"/>
        <w:widowControl w:val="0"/>
        <w:numPr>
          <w:ilvl w:val="0"/>
          <w:numId w:val="38"/>
        </w:numPr>
        <w:tabs>
          <w:tab w:val="left" w:pos="-1440"/>
        </w:tabs>
        <w:overflowPunct w:val="0"/>
        <w:autoSpaceDE w:val="0"/>
        <w:autoSpaceDN w:val="0"/>
        <w:adjustRightInd w:val="0"/>
        <w:spacing w:after="120" w:line="260" w:lineRule="exact"/>
        <w:textAlignment w:val="baseline"/>
        <w:rPr>
          <w:rFonts w:cs="Arial"/>
          <w:color w:val="000000"/>
        </w:rPr>
      </w:pPr>
      <w:r>
        <w:rPr>
          <w:rFonts w:cs="Arial"/>
          <w:color w:val="000000"/>
        </w:rPr>
        <w:t>da dobavljeno blago nima stvarnih/pravnih napak.</w:t>
      </w:r>
    </w:p>
    <w:p w:rsidR="009D2AF7" w:rsidRPr="00D962A4" w:rsidRDefault="009D2AF7" w:rsidP="009D2AF7">
      <w:pPr>
        <w:pStyle w:val="Telobesedila"/>
        <w:widowControl w:val="0"/>
        <w:tabs>
          <w:tab w:val="left" w:pos="-1440"/>
        </w:tabs>
        <w:overflowPunct w:val="0"/>
        <w:autoSpaceDE w:val="0"/>
        <w:autoSpaceDN w:val="0"/>
        <w:adjustRightInd w:val="0"/>
        <w:spacing w:after="120" w:line="260" w:lineRule="exact"/>
        <w:ind w:left="720"/>
        <w:textAlignment w:val="baseline"/>
        <w:rPr>
          <w:rFonts w:cs="Arial"/>
          <w:color w:val="000000"/>
        </w:rPr>
      </w:pPr>
    </w:p>
    <w:p w:rsidR="00486FE9" w:rsidRPr="00F402C0" w:rsidRDefault="00486FE9" w:rsidP="00486FE9">
      <w:pPr>
        <w:pStyle w:val="Telobesedila"/>
        <w:jc w:val="left"/>
        <w:rPr>
          <w:rFonts w:cs="Arial"/>
          <w:color w:val="000000"/>
        </w:rPr>
      </w:pPr>
      <w:r w:rsidRPr="00F402C0">
        <w:rPr>
          <w:rFonts w:cs="Arial"/>
          <w:color w:val="000000"/>
        </w:rPr>
        <w:t>X</w:t>
      </w:r>
      <w:r w:rsidR="009D2AF7">
        <w:rPr>
          <w:rFonts w:cs="Arial"/>
          <w:color w:val="000000"/>
        </w:rPr>
        <w:t>I</w:t>
      </w:r>
      <w:r w:rsidRPr="00F402C0">
        <w:rPr>
          <w:rFonts w:cs="Arial"/>
          <w:color w:val="000000"/>
        </w:rPr>
        <w:t>. VIŠJA SILA</w:t>
      </w:r>
    </w:p>
    <w:p w:rsidR="00486FE9" w:rsidRPr="00F402C0" w:rsidRDefault="00486FE9" w:rsidP="00486FE9">
      <w:pPr>
        <w:pStyle w:val="Telobesedila"/>
        <w:jc w:val="left"/>
        <w:rPr>
          <w:rFonts w:cs="Arial"/>
          <w:color w:val="000000"/>
        </w:rPr>
      </w:pPr>
    </w:p>
    <w:p w:rsidR="00486FE9" w:rsidRPr="00F402C0" w:rsidRDefault="009D2AF7" w:rsidP="00486FE9">
      <w:pPr>
        <w:pStyle w:val="Telobesedila"/>
        <w:jc w:val="center"/>
        <w:rPr>
          <w:rFonts w:cs="Arial"/>
          <w:color w:val="000000"/>
        </w:rPr>
      </w:pPr>
      <w:r>
        <w:rPr>
          <w:rFonts w:cs="Arial"/>
          <w:color w:val="000000"/>
        </w:rPr>
        <w:t>21</w:t>
      </w:r>
      <w:r w:rsidR="00486FE9" w:rsidRPr="00F402C0">
        <w:rPr>
          <w:rFonts w:cs="Arial"/>
          <w:color w:val="000000"/>
        </w:rPr>
        <w:t>. člen</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Pod višjo silo se razumejo vsi nepredvideni in nepričakovani dogodki, ki nastopijo neodvisno od volje strank in ki jih stranki nista mogli predvideti ob sklepanju pogodbe ter kakorkoli vplivajo na izvedbo pogodbenih obveznosti.</w:t>
      </w:r>
    </w:p>
    <w:p w:rsidR="00486FE9" w:rsidRPr="00F402C0" w:rsidRDefault="00486FE9" w:rsidP="00486FE9">
      <w:pPr>
        <w:pStyle w:val="Telobesedila"/>
        <w:rPr>
          <w:rFonts w:cs="Arial"/>
          <w:color w:val="000000"/>
        </w:rPr>
      </w:pPr>
      <w:r w:rsidRPr="00F402C0">
        <w:rPr>
          <w:rFonts w:cs="Arial"/>
          <w:color w:val="000000"/>
        </w:rPr>
        <w:t>Nobena od strank ni odgovorna za neizpolnitev katerekoli izmed svojih obveznosti iz razlogov, ki so izven njenega nadzora.</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X</w:t>
      </w:r>
      <w:r w:rsidR="009D2AF7">
        <w:rPr>
          <w:rFonts w:cs="Arial"/>
          <w:color w:val="000000"/>
        </w:rPr>
        <w:t>I</w:t>
      </w:r>
      <w:r w:rsidRPr="00F402C0">
        <w:rPr>
          <w:rFonts w:cs="Arial"/>
          <w:color w:val="000000"/>
        </w:rPr>
        <w:t xml:space="preserve">I. </w:t>
      </w:r>
      <w:r w:rsidR="00D962A4">
        <w:rPr>
          <w:rFonts w:cs="Arial"/>
          <w:color w:val="000000"/>
        </w:rPr>
        <w:t>FINANČNA ZAVAROVANJA</w:t>
      </w:r>
    </w:p>
    <w:p w:rsidR="00486FE9" w:rsidRPr="00F402C0" w:rsidRDefault="009D2AF7" w:rsidP="00486FE9">
      <w:pPr>
        <w:pStyle w:val="Telobesedila"/>
        <w:jc w:val="center"/>
        <w:rPr>
          <w:rFonts w:cs="Arial"/>
          <w:color w:val="000000"/>
        </w:rPr>
      </w:pPr>
      <w:r>
        <w:rPr>
          <w:rFonts w:cs="Arial"/>
          <w:color w:val="000000"/>
        </w:rPr>
        <w:t>22</w:t>
      </w:r>
      <w:r w:rsidR="00486FE9" w:rsidRPr="00F402C0">
        <w:rPr>
          <w:rFonts w:cs="Arial"/>
          <w:color w:val="000000"/>
        </w:rPr>
        <w:t xml:space="preserve">. člen </w:t>
      </w:r>
    </w:p>
    <w:p w:rsidR="00486FE9" w:rsidRPr="00F402C0" w:rsidRDefault="00486FE9" w:rsidP="00486FE9">
      <w:pPr>
        <w:pStyle w:val="Telobesedila"/>
        <w:rPr>
          <w:rFonts w:cs="Arial"/>
          <w:color w:val="000000"/>
        </w:rPr>
      </w:pPr>
    </w:p>
    <w:p w:rsidR="00D962A4" w:rsidRPr="00D962A4" w:rsidRDefault="00D962A4" w:rsidP="00D962A4">
      <w:pPr>
        <w:pStyle w:val="Brezrazmikov"/>
        <w:jc w:val="both"/>
        <w:rPr>
          <w:rFonts w:ascii="Arial" w:hAnsi="Arial" w:cs="Arial"/>
          <w:sz w:val="20"/>
          <w:szCs w:val="20"/>
        </w:rPr>
      </w:pPr>
      <w:r w:rsidRPr="00D962A4">
        <w:rPr>
          <w:rFonts w:ascii="Arial" w:hAnsi="Arial" w:cs="Arial"/>
          <w:sz w:val="20"/>
          <w:szCs w:val="20"/>
        </w:rPr>
        <w:t>Dobavitelj, s katerim bo naročnik podpisal pogodbo na podlagi posameznega povpraševanja, mora najkasneje v desetih dneh po sklenitvi pogodbe</w:t>
      </w:r>
      <w:r w:rsidR="00A87C1A">
        <w:rPr>
          <w:rFonts w:ascii="Arial" w:hAnsi="Arial" w:cs="Arial"/>
          <w:sz w:val="20"/>
          <w:szCs w:val="20"/>
        </w:rPr>
        <w:t xml:space="preserve">, </w:t>
      </w:r>
      <w:r w:rsidRPr="00D962A4">
        <w:rPr>
          <w:rFonts w:ascii="Arial" w:hAnsi="Arial" w:cs="Arial"/>
          <w:sz w:val="20"/>
          <w:szCs w:val="20"/>
        </w:rPr>
        <w:t>predložiti finančno zavarovanje za dobro izvedbo pogodbenih obveznosti, v višini 10 % skupne pogodbene vrednosti brez DDV, in sicer:</w:t>
      </w:r>
    </w:p>
    <w:p w:rsidR="00A87C1A" w:rsidRDefault="00D962A4" w:rsidP="00D962A4">
      <w:pPr>
        <w:pStyle w:val="Brezrazmikov"/>
        <w:numPr>
          <w:ilvl w:val="0"/>
          <w:numId w:val="38"/>
        </w:numPr>
        <w:jc w:val="both"/>
        <w:rPr>
          <w:rFonts w:ascii="Arial" w:hAnsi="Arial" w:cs="Arial"/>
          <w:sz w:val="20"/>
          <w:szCs w:val="20"/>
        </w:rPr>
      </w:pPr>
      <w:r w:rsidRPr="00D962A4">
        <w:rPr>
          <w:rFonts w:ascii="Arial" w:hAnsi="Arial" w:cs="Arial"/>
          <w:sz w:val="20"/>
          <w:szCs w:val="20"/>
        </w:rPr>
        <w:t>v primeru, da je vrednost pogodbe nižja od 50.000 EUR brez DDV, mora ponudnik predložiti ali  bianco menico z menično izjavo ali depozit,</w:t>
      </w:r>
    </w:p>
    <w:p w:rsidR="00D962A4" w:rsidRPr="00A87C1A" w:rsidRDefault="00D962A4" w:rsidP="00D962A4">
      <w:pPr>
        <w:pStyle w:val="Brezrazmikov"/>
        <w:numPr>
          <w:ilvl w:val="0"/>
          <w:numId w:val="38"/>
        </w:numPr>
        <w:jc w:val="both"/>
        <w:rPr>
          <w:rFonts w:ascii="Arial" w:hAnsi="Arial" w:cs="Arial"/>
          <w:sz w:val="20"/>
          <w:szCs w:val="20"/>
        </w:rPr>
      </w:pPr>
      <w:r w:rsidRPr="00A87C1A">
        <w:rPr>
          <w:rFonts w:ascii="Arial" w:hAnsi="Arial" w:cs="Arial"/>
          <w:sz w:val="20"/>
          <w:szCs w:val="20"/>
        </w:rPr>
        <w:t>v primeru, da je vrednost pogodbe višja od 50.000 EUR brez DDV, mora ponudnik predložiti ali bančno garancijo ali zavarovalno polico ali depozit.</w:t>
      </w:r>
    </w:p>
    <w:p w:rsidR="00D962A4" w:rsidRPr="00D962A4" w:rsidRDefault="00D962A4" w:rsidP="00D962A4">
      <w:pPr>
        <w:pStyle w:val="Brezrazmikov"/>
        <w:jc w:val="both"/>
        <w:rPr>
          <w:rFonts w:ascii="Arial" w:hAnsi="Arial" w:cs="Arial"/>
          <w:sz w:val="20"/>
          <w:szCs w:val="20"/>
        </w:rPr>
      </w:pPr>
      <w:r w:rsidRPr="00D962A4">
        <w:rPr>
          <w:rFonts w:ascii="Arial" w:hAnsi="Arial" w:cs="Arial"/>
          <w:sz w:val="20"/>
          <w:szCs w:val="20"/>
        </w:rPr>
        <w:t xml:space="preserve">V kolikor je pogodbena vrednost nižja od 500,00 eur (brez </w:t>
      </w:r>
      <w:r w:rsidR="00A87C1A">
        <w:rPr>
          <w:rFonts w:ascii="Arial" w:hAnsi="Arial" w:cs="Arial"/>
          <w:sz w:val="20"/>
          <w:szCs w:val="20"/>
        </w:rPr>
        <w:t>DDV</w:t>
      </w:r>
      <w:r w:rsidRPr="00D962A4">
        <w:rPr>
          <w:rFonts w:ascii="Arial" w:hAnsi="Arial" w:cs="Arial"/>
          <w:sz w:val="20"/>
          <w:szCs w:val="20"/>
        </w:rPr>
        <w:t>) ponudniku ni potrebno prilagati zavarovanja za dobro izvedbo pogodbenih obveznosti.</w:t>
      </w:r>
    </w:p>
    <w:p w:rsidR="00D962A4" w:rsidRPr="00D962A4" w:rsidRDefault="00D962A4" w:rsidP="00D962A4">
      <w:pPr>
        <w:pStyle w:val="Brezrazmikov"/>
        <w:jc w:val="both"/>
        <w:rPr>
          <w:rFonts w:ascii="Arial" w:hAnsi="Arial" w:cs="Arial"/>
          <w:sz w:val="20"/>
          <w:szCs w:val="20"/>
        </w:rPr>
      </w:pPr>
    </w:p>
    <w:p w:rsidR="00D962A4" w:rsidRPr="00D962A4" w:rsidRDefault="00D962A4" w:rsidP="00D962A4">
      <w:pPr>
        <w:pStyle w:val="Brezrazmikov"/>
        <w:jc w:val="both"/>
        <w:rPr>
          <w:rFonts w:ascii="Arial" w:hAnsi="Arial" w:cs="Arial"/>
          <w:sz w:val="20"/>
          <w:szCs w:val="20"/>
        </w:rPr>
      </w:pPr>
      <w:r w:rsidRPr="00D962A4">
        <w:rPr>
          <w:rFonts w:ascii="Arial" w:hAnsi="Arial" w:cs="Arial"/>
          <w:sz w:val="20"/>
          <w:szCs w:val="20"/>
        </w:rPr>
        <w:t xml:space="preserve">Naročnik lahko zavarovanje unovči, če dobavitelj svojih obveznosti do naročnika ne izpolni </w:t>
      </w:r>
      <w:r w:rsidR="00A87C1A" w:rsidRPr="00D962A4">
        <w:rPr>
          <w:rFonts w:ascii="Arial" w:hAnsi="Arial" w:cs="Arial"/>
          <w:sz w:val="20"/>
          <w:szCs w:val="20"/>
        </w:rPr>
        <w:t>v dogovorj</w:t>
      </w:r>
      <w:r w:rsidR="00A87C1A">
        <w:rPr>
          <w:rFonts w:ascii="Arial" w:hAnsi="Arial" w:cs="Arial"/>
          <w:sz w:val="20"/>
          <w:szCs w:val="20"/>
        </w:rPr>
        <w:t>enem obsegu, kvaliteti in rokih</w:t>
      </w:r>
      <w:r w:rsidR="00A87C1A" w:rsidRPr="00D962A4">
        <w:rPr>
          <w:rFonts w:ascii="Arial" w:hAnsi="Arial" w:cs="Arial"/>
          <w:sz w:val="20"/>
          <w:szCs w:val="20"/>
        </w:rPr>
        <w:t xml:space="preserve"> </w:t>
      </w:r>
      <w:r w:rsidR="00A87C1A">
        <w:rPr>
          <w:rFonts w:ascii="Arial" w:hAnsi="Arial" w:cs="Arial"/>
          <w:sz w:val="20"/>
          <w:szCs w:val="20"/>
        </w:rPr>
        <w:t xml:space="preserve">oz. če svojih obveznosti ne izpolni v </w:t>
      </w:r>
      <w:r w:rsidRPr="00D962A4">
        <w:rPr>
          <w:rFonts w:ascii="Arial" w:hAnsi="Arial" w:cs="Arial"/>
          <w:sz w:val="20"/>
          <w:szCs w:val="20"/>
        </w:rPr>
        <w:t xml:space="preserve">skladu z </w:t>
      </w:r>
      <w:r w:rsidR="00A87C1A">
        <w:rPr>
          <w:rFonts w:ascii="Arial" w:hAnsi="Arial" w:cs="Arial"/>
          <w:sz w:val="20"/>
          <w:szCs w:val="20"/>
        </w:rPr>
        <w:t>določili okvirnega sporazuma oz. pogodbe.</w:t>
      </w:r>
    </w:p>
    <w:p w:rsidR="00D962A4" w:rsidRPr="00D962A4" w:rsidRDefault="00D962A4" w:rsidP="00D962A4">
      <w:pPr>
        <w:pStyle w:val="Brezrazmikov"/>
        <w:jc w:val="both"/>
        <w:rPr>
          <w:rFonts w:ascii="Arial" w:hAnsi="Arial" w:cs="Arial"/>
          <w:sz w:val="20"/>
          <w:szCs w:val="20"/>
        </w:rPr>
      </w:pPr>
    </w:p>
    <w:p w:rsidR="00D962A4" w:rsidRDefault="00D962A4" w:rsidP="00D962A4">
      <w:pPr>
        <w:pStyle w:val="Brezrazmikov"/>
        <w:jc w:val="both"/>
        <w:rPr>
          <w:rFonts w:ascii="Arial" w:hAnsi="Arial" w:cs="Arial"/>
          <w:sz w:val="20"/>
          <w:szCs w:val="20"/>
        </w:rPr>
      </w:pPr>
      <w:r w:rsidRPr="00D962A4">
        <w:rPr>
          <w:rFonts w:ascii="Arial" w:hAnsi="Arial" w:cs="Arial"/>
          <w:sz w:val="20"/>
          <w:szCs w:val="20"/>
        </w:rPr>
        <w:t xml:space="preserve">Naročnik si pridržuje pravico, da v posameznem povabilu k oddaji ponudbe, v kolikor bi nastale nove okoliščine glede razpisanih artiklov, prilagodi oz. delno spremeni višine vrednosti, ki so določene za predložitev ustreznega zavarovanja za dobro izvedbo pogodbenih obveznosti. </w:t>
      </w:r>
    </w:p>
    <w:p w:rsidR="00A87C1A" w:rsidRDefault="00A87C1A" w:rsidP="00D962A4">
      <w:pPr>
        <w:pStyle w:val="Brezrazmikov"/>
        <w:jc w:val="both"/>
        <w:rPr>
          <w:rFonts w:ascii="Arial" w:hAnsi="Arial" w:cs="Arial"/>
          <w:sz w:val="20"/>
          <w:szCs w:val="20"/>
        </w:rPr>
      </w:pPr>
    </w:p>
    <w:p w:rsidR="00A87C1A" w:rsidRDefault="00A87C1A" w:rsidP="00D962A4">
      <w:pPr>
        <w:pStyle w:val="Brezrazmikov"/>
        <w:jc w:val="both"/>
        <w:rPr>
          <w:rFonts w:ascii="Arial" w:hAnsi="Arial" w:cs="Arial"/>
          <w:sz w:val="20"/>
          <w:szCs w:val="20"/>
        </w:rPr>
      </w:pPr>
    </w:p>
    <w:p w:rsidR="00F57687" w:rsidRDefault="00A87C1A" w:rsidP="00A87C1A">
      <w:pPr>
        <w:pStyle w:val="Brezrazmikov"/>
        <w:jc w:val="both"/>
        <w:rPr>
          <w:rFonts w:ascii="Arial" w:hAnsi="Arial" w:cs="Arial"/>
          <w:sz w:val="20"/>
          <w:szCs w:val="20"/>
        </w:rPr>
      </w:pPr>
      <w:r>
        <w:rPr>
          <w:rFonts w:ascii="Arial" w:hAnsi="Arial" w:cs="Arial"/>
          <w:sz w:val="20"/>
          <w:szCs w:val="20"/>
        </w:rPr>
        <w:t>X</w:t>
      </w:r>
      <w:r w:rsidR="009D2AF7">
        <w:rPr>
          <w:rFonts w:ascii="Arial" w:hAnsi="Arial" w:cs="Arial"/>
          <w:sz w:val="20"/>
          <w:szCs w:val="20"/>
        </w:rPr>
        <w:t>I</w:t>
      </w:r>
      <w:r>
        <w:rPr>
          <w:rFonts w:ascii="Arial" w:hAnsi="Arial" w:cs="Arial"/>
          <w:sz w:val="20"/>
          <w:szCs w:val="20"/>
        </w:rPr>
        <w:t>II. VAROVANJE PODATKOV</w:t>
      </w:r>
    </w:p>
    <w:p w:rsidR="009D2AF7" w:rsidRDefault="009D2AF7" w:rsidP="00A87C1A">
      <w:pPr>
        <w:pStyle w:val="Brezrazmikov"/>
        <w:jc w:val="both"/>
        <w:rPr>
          <w:rFonts w:ascii="Arial" w:hAnsi="Arial" w:cs="Arial"/>
          <w:sz w:val="20"/>
          <w:szCs w:val="20"/>
        </w:rPr>
      </w:pPr>
    </w:p>
    <w:p w:rsidR="009D2AF7" w:rsidRPr="00F402C0" w:rsidRDefault="009D2AF7" w:rsidP="009D2AF7">
      <w:pPr>
        <w:pStyle w:val="Telobesedila"/>
        <w:jc w:val="center"/>
        <w:rPr>
          <w:rFonts w:cs="Arial"/>
          <w:color w:val="000000"/>
        </w:rPr>
      </w:pPr>
      <w:r>
        <w:rPr>
          <w:rFonts w:cs="Arial"/>
          <w:color w:val="000000"/>
        </w:rPr>
        <w:t>23</w:t>
      </w:r>
      <w:r w:rsidRPr="00F402C0">
        <w:rPr>
          <w:rFonts w:cs="Arial"/>
          <w:color w:val="000000"/>
        </w:rPr>
        <w:t xml:space="preserve">. člen </w:t>
      </w:r>
    </w:p>
    <w:p w:rsidR="009D2AF7" w:rsidRPr="00A87C1A" w:rsidRDefault="009D2AF7" w:rsidP="00A87C1A">
      <w:pPr>
        <w:pStyle w:val="Brezrazmikov"/>
        <w:jc w:val="both"/>
        <w:rPr>
          <w:rFonts w:ascii="Arial" w:hAnsi="Arial" w:cs="Arial"/>
          <w:sz w:val="20"/>
          <w:szCs w:val="20"/>
        </w:rPr>
      </w:pPr>
    </w:p>
    <w:p w:rsidR="00A87C1A" w:rsidRPr="00A87C1A" w:rsidRDefault="00A87C1A" w:rsidP="00A87C1A">
      <w:pPr>
        <w:pStyle w:val="Brezrazmikov"/>
        <w:jc w:val="both"/>
        <w:rPr>
          <w:rFonts w:ascii="Arial" w:hAnsi="Arial" w:cs="Arial"/>
          <w:sz w:val="20"/>
          <w:szCs w:val="20"/>
          <w:u w:val="single"/>
        </w:rPr>
      </w:pPr>
      <w:r w:rsidRPr="00A87C1A">
        <w:rPr>
          <w:rFonts w:ascii="Arial" w:hAnsi="Arial" w:cs="Arial"/>
          <w:sz w:val="20"/>
          <w:szCs w:val="20"/>
          <w:u w:val="single"/>
        </w:rPr>
        <w:t>Varovanje zaupnih podatkov</w:t>
      </w:r>
    </w:p>
    <w:p w:rsidR="00A87C1A" w:rsidRPr="00A87C1A" w:rsidRDefault="00A87C1A" w:rsidP="00A87C1A">
      <w:pPr>
        <w:pStyle w:val="Brezrazmikov"/>
        <w:jc w:val="both"/>
        <w:rPr>
          <w:rFonts w:ascii="Arial" w:hAnsi="Arial" w:cs="Arial"/>
          <w:sz w:val="20"/>
          <w:szCs w:val="20"/>
        </w:rPr>
      </w:pPr>
      <w:r w:rsidRPr="00A87C1A">
        <w:rPr>
          <w:rFonts w:ascii="Arial" w:hAnsi="Arial" w:cs="Arial"/>
          <w:sz w:val="20"/>
          <w:szCs w:val="20"/>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F57687" w:rsidRPr="00F402C0" w:rsidRDefault="00F57687" w:rsidP="00F57687">
      <w:pPr>
        <w:jc w:val="both"/>
        <w:rPr>
          <w:rFonts w:cs="Arial"/>
        </w:rPr>
      </w:pPr>
    </w:p>
    <w:p w:rsidR="009D2AF7" w:rsidRPr="00F402C0" w:rsidRDefault="009D2AF7" w:rsidP="009D2AF7">
      <w:pPr>
        <w:pStyle w:val="Telobesedila"/>
        <w:jc w:val="center"/>
        <w:rPr>
          <w:rFonts w:cs="Arial"/>
          <w:color w:val="000000"/>
        </w:rPr>
      </w:pPr>
      <w:r>
        <w:rPr>
          <w:rFonts w:cs="Arial"/>
          <w:color w:val="000000"/>
        </w:rPr>
        <w:t>24</w:t>
      </w:r>
      <w:r w:rsidRPr="00F402C0">
        <w:rPr>
          <w:rFonts w:cs="Arial"/>
          <w:color w:val="000000"/>
        </w:rPr>
        <w:t xml:space="preserve">. člen </w:t>
      </w:r>
    </w:p>
    <w:p w:rsidR="00F57687" w:rsidRPr="00F402C0" w:rsidRDefault="00F57687" w:rsidP="00F57687">
      <w:pPr>
        <w:rPr>
          <w:rFonts w:cs="Arial"/>
        </w:rPr>
      </w:pPr>
    </w:p>
    <w:p w:rsidR="00A87C1A" w:rsidRPr="007428D8" w:rsidRDefault="00A87C1A" w:rsidP="00A87C1A">
      <w:pPr>
        <w:pStyle w:val="Telobesedila"/>
        <w:spacing w:line="260" w:lineRule="exact"/>
        <w:rPr>
          <w:rFonts w:cs="Arial"/>
          <w:color w:val="000000"/>
          <w:u w:val="single"/>
        </w:rPr>
      </w:pPr>
      <w:r w:rsidRPr="007428D8">
        <w:rPr>
          <w:rFonts w:cs="Arial"/>
          <w:color w:val="000000"/>
          <w:u w:val="single"/>
        </w:rPr>
        <w:t>Varovanje osebnih podatkov</w:t>
      </w:r>
    </w:p>
    <w:p w:rsidR="00A87C1A" w:rsidRPr="00A87C1A" w:rsidRDefault="00A87C1A" w:rsidP="00A87C1A">
      <w:pPr>
        <w:pStyle w:val="Brezrazmikov"/>
        <w:jc w:val="both"/>
        <w:rPr>
          <w:rFonts w:ascii="Arial" w:hAnsi="Arial" w:cs="Arial"/>
          <w:sz w:val="20"/>
          <w:szCs w:val="20"/>
        </w:rPr>
      </w:pPr>
      <w:r w:rsidRPr="00A87C1A">
        <w:rPr>
          <w:rFonts w:ascii="Arial" w:hAnsi="Arial" w:cs="Arial"/>
          <w:sz w:val="20"/>
          <w:szCs w:val="20"/>
        </w:rPr>
        <w:t>Stranki sporazuma ugotavljata, da se zavedata pomembnosti zaščite pravice  do zasebnosti in sta seznanjeni z veljavni zakoni in predpisi o varstvu osebnih podatkov.</w:t>
      </w:r>
    </w:p>
    <w:p w:rsidR="00A87C1A" w:rsidRPr="00A87C1A" w:rsidRDefault="00A87C1A" w:rsidP="00A87C1A">
      <w:pPr>
        <w:pStyle w:val="Brezrazmikov"/>
        <w:jc w:val="both"/>
        <w:rPr>
          <w:rFonts w:ascii="Arial" w:hAnsi="Arial" w:cs="Arial"/>
          <w:sz w:val="20"/>
          <w:szCs w:val="20"/>
        </w:rPr>
      </w:pPr>
    </w:p>
    <w:p w:rsidR="00A87C1A" w:rsidRPr="00A87C1A" w:rsidRDefault="00A87C1A" w:rsidP="00A87C1A">
      <w:pPr>
        <w:pStyle w:val="Brezrazmikov"/>
        <w:jc w:val="both"/>
        <w:rPr>
          <w:rFonts w:ascii="Arial" w:hAnsi="Arial" w:cs="Arial"/>
          <w:sz w:val="20"/>
          <w:szCs w:val="20"/>
        </w:rPr>
      </w:pPr>
      <w:r w:rsidRPr="00A87C1A">
        <w:rPr>
          <w:rFonts w:ascii="Arial" w:hAnsi="Arial" w:cs="Arial"/>
          <w:sz w:val="20"/>
          <w:szCs w:val="20"/>
        </w:rPr>
        <w:t xml:space="preserve">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dovaitelja, pred uvedbo v delo, podpisal izjavo o varovanju osebnih podatkov pri naročniku. </w:t>
      </w:r>
    </w:p>
    <w:p w:rsidR="00A87C1A" w:rsidRPr="00A87C1A" w:rsidRDefault="00A87C1A" w:rsidP="00A87C1A">
      <w:pPr>
        <w:pStyle w:val="Brezrazmikov"/>
        <w:jc w:val="both"/>
        <w:rPr>
          <w:rFonts w:ascii="Arial" w:hAnsi="Arial" w:cs="Arial"/>
          <w:sz w:val="20"/>
          <w:szCs w:val="20"/>
        </w:rPr>
      </w:pPr>
    </w:p>
    <w:p w:rsidR="00A87C1A" w:rsidRPr="00A87C1A" w:rsidRDefault="00A87C1A" w:rsidP="00A87C1A">
      <w:pPr>
        <w:pStyle w:val="Brezrazmikov"/>
        <w:jc w:val="both"/>
        <w:rPr>
          <w:rFonts w:ascii="Arial" w:hAnsi="Arial" w:cs="Arial"/>
          <w:sz w:val="20"/>
          <w:szCs w:val="20"/>
        </w:rPr>
      </w:pPr>
      <w:r w:rsidRPr="00A87C1A">
        <w:rPr>
          <w:rFonts w:ascii="Arial" w:hAnsi="Arial" w:cs="Arial"/>
          <w:sz w:val="20"/>
          <w:szCs w:val="20"/>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F402C0" w:rsidRDefault="00F402C0" w:rsidP="00486FE9">
      <w:pPr>
        <w:pStyle w:val="Telobesedila"/>
        <w:rPr>
          <w:rFonts w:cs="Arial"/>
          <w:color w:val="000000"/>
        </w:rPr>
      </w:pPr>
    </w:p>
    <w:p w:rsidR="00F57687" w:rsidRPr="00F402C0" w:rsidRDefault="00F57687"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XI</w:t>
      </w:r>
      <w:r w:rsidR="009D2AF7">
        <w:rPr>
          <w:rFonts w:cs="Arial"/>
          <w:color w:val="000000"/>
        </w:rPr>
        <w:t>V</w:t>
      </w:r>
      <w:r w:rsidRPr="00F402C0">
        <w:rPr>
          <w:rFonts w:cs="Arial"/>
          <w:color w:val="000000"/>
        </w:rPr>
        <w:t xml:space="preserve">. </w:t>
      </w:r>
      <w:r w:rsidR="009D2AF7">
        <w:rPr>
          <w:rFonts w:cs="Arial"/>
          <w:color w:val="000000"/>
        </w:rPr>
        <w:t>SKRBNIKI OKVIRNEGA SPORAZUMA</w:t>
      </w:r>
    </w:p>
    <w:p w:rsidR="00486FE9" w:rsidRPr="00F402C0" w:rsidRDefault="00486FE9" w:rsidP="00486FE9">
      <w:pPr>
        <w:pStyle w:val="Telobesedila"/>
        <w:rPr>
          <w:rFonts w:cs="Arial"/>
          <w:color w:val="000000"/>
        </w:rPr>
      </w:pPr>
    </w:p>
    <w:p w:rsidR="00486FE9" w:rsidRPr="00F402C0" w:rsidRDefault="00F57687" w:rsidP="00486FE9">
      <w:pPr>
        <w:pStyle w:val="Telobesedila"/>
        <w:jc w:val="center"/>
        <w:rPr>
          <w:rFonts w:cs="Arial"/>
          <w:color w:val="000000"/>
        </w:rPr>
      </w:pPr>
      <w:r w:rsidRPr="00F402C0">
        <w:rPr>
          <w:rFonts w:cs="Arial"/>
          <w:color w:val="000000"/>
        </w:rPr>
        <w:t>2</w:t>
      </w:r>
      <w:r w:rsidR="009D2AF7">
        <w:rPr>
          <w:rFonts w:cs="Arial"/>
          <w:color w:val="000000"/>
        </w:rPr>
        <w:t>5</w:t>
      </w:r>
      <w:r w:rsidR="00486FE9" w:rsidRPr="00F402C0">
        <w:rPr>
          <w:rFonts w:cs="Arial"/>
          <w:color w:val="000000"/>
        </w:rPr>
        <w:t>. člen</w:t>
      </w:r>
    </w:p>
    <w:p w:rsidR="00486FE9" w:rsidRPr="00F402C0" w:rsidRDefault="00486FE9" w:rsidP="00486FE9">
      <w:pPr>
        <w:pStyle w:val="Telobesedila"/>
        <w:rPr>
          <w:rFonts w:cs="Arial"/>
          <w:color w:val="000000"/>
        </w:rPr>
      </w:pPr>
    </w:p>
    <w:p w:rsidR="00F57687" w:rsidRPr="00F402C0" w:rsidRDefault="00F57687" w:rsidP="00F57687">
      <w:pPr>
        <w:jc w:val="both"/>
        <w:rPr>
          <w:rFonts w:cs="Arial"/>
          <w:bCs/>
        </w:rPr>
      </w:pPr>
      <w:r w:rsidRPr="00F402C0">
        <w:rPr>
          <w:rFonts w:cs="Arial"/>
          <w:bCs/>
        </w:rPr>
        <w:t>Skrbnika okvirnega sporazuma pri izvajanju sta:</w:t>
      </w:r>
    </w:p>
    <w:p w:rsidR="00A87C1A" w:rsidRPr="00E15E21" w:rsidRDefault="00A87C1A" w:rsidP="00A87C1A">
      <w:pPr>
        <w:pStyle w:val="Telobesedila"/>
        <w:spacing w:line="260" w:lineRule="exact"/>
        <w:rPr>
          <w:rFonts w:cs="Arial"/>
          <w:color w:val="000000"/>
        </w:rPr>
      </w:pPr>
      <w:r w:rsidRPr="00E15E21">
        <w:rPr>
          <w:rFonts w:cs="Arial"/>
          <w:color w:val="000000"/>
        </w:rPr>
        <w:t>-</w:t>
      </w:r>
      <w:r w:rsidRPr="00E15E21">
        <w:rPr>
          <w:rFonts w:cs="Arial"/>
          <w:color w:val="000000"/>
        </w:rPr>
        <w:tab/>
        <w:t xml:space="preserve">za naročnika: </w:t>
      </w:r>
      <w:r w:rsidRPr="00E15E21">
        <w:rPr>
          <w:rFonts w:cs="Arial"/>
        </w:rPr>
        <w:t>_______________, tel.št.__________________, e-mail:_________________</w:t>
      </w:r>
    </w:p>
    <w:p w:rsidR="00A87C1A" w:rsidRPr="00E15E21" w:rsidRDefault="00A87C1A" w:rsidP="00A87C1A">
      <w:pPr>
        <w:pStyle w:val="Telobesedila"/>
        <w:spacing w:line="260" w:lineRule="exact"/>
        <w:rPr>
          <w:rFonts w:cs="Arial"/>
          <w:color w:val="000000"/>
        </w:rPr>
      </w:pPr>
    </w:p>
    <w:p w:rsidR="00A87C1A" w:rsidRPr="00E15E21" w:rsidRDefault="00A87C1A" w:rsidP="00A87C1A">
      <w:pPr>
        <w:pStyle w:val="Telobesedila"/>
        <w:spacing w:line="260" w:lineRule="exact"/>
        <w:rPr>
          <w:rFonts w:cs="Arial"/>
          <w:color w:val="000000"/>
        </w:rPr>
      </w:pPr>
      <w:r w:rsidRPr="00E15E21">
        <w:rPr>
          <w:rFonts w:cs="Arial"/>
          <w:color w:val="000000"/>
        </w:rPr>
        <w:t>-</w:t>
      </w:r>
      <w:r w:rsidRPr="00E15E21">
        <w:rPr>
          <w:rFonts w:cs="Arial"/>
          <w:color w:val="000000"/>
        </w:rPr>
        <w:tab/>
        <w:t xml:space="preserve">za ponudnika: </w:t>
      </w:r>
      <w:r w:rsidRPr="003248E1">
        <w:rPr>
          <w:rFonts w:cs="Arial"/>
          <w:highlight w:val="yellow"/>
        </w:rPr>
        <w:t>_______________</w:t>
      </w:r>
      <w:r w:rsidRPr="00E15E21">
        <w:rPr>
          <w:rFonts w:cs="Arial"/>
        </w:rPr>
        <w:t>, tel.št.</w:t>
      </w:r>
      <w:r w:rsidRPr="003248E1">
        <w:rPr>
          <w:rFonts w:cs="Arial"/>
          <w:highlight w:val="yellow"/>
        </w:rPr>
        <w:t>__________________</w:t>
      </w:r>
      <w:r w:rsidRPr="00E15E21">
        <w:rPr>
          <w:rFonts w:cs="Arial"/>
        </w:rPr>
        <w:t>, e-mail:</w:t>
      </w:r>
      <w:r w:rsidRPr="003248E1">
        <w:rPr>
          <w:rFonts w:cs="Arial"/>
          <w:highlight w:val="yellow"/>
        </w:rPr>
        <w:t>_________________</w:t>
      </w:r>
    </w:p>
    <w:p w:rsidR="00F57687" w:rsidRPr="00F402C0" w:rsidRDefault="00F57687" w:rsidP="00F57687">
      <w:pPr>
        <w:pStyle w:val="Telobesedila"/>
        <w:rPr>
          <w:rFonts w:cs="Arial"/>
          <w:color w:val="000000"/>
        </w:rPr>
      </w:pPr>
    </w:p>
    <w:p w:rsidR="00F57687" w:rsidRPr="00F402C0" w:rsidRDefault="00F57687" w:rsidP="00486FE9">
      <w:pPr>
        <w:pStyle w:val="Telobesedila"/>
        <w:jc w:val="center"/>
        <w:rPr>
          <w:rFonts w:cs="Arial"/>
          <w:color w:val="000000"/>
        </w:rPr>
      </w:pPr>
      <w:r w:rsidRPr="00F402C0">
        <w:rPr>
          <w:rFonts w:cs="Arial"/>
          <w:color w:val="000000"/>
        </w:rPr>
        <w:t>26. člen</w:t>
      </w:r>
    </w:p>
    <w:p w:rsidR="00486FE9" w:rsidRPr="00F402C0" w:rsidRDefault="00486FE9" w:rsidP="00486FE9">
      <w:pPr>
        <w:pStyle w:val="Telobesedila"/>
        <w:rPr>
          <w:rFonts w:cs="Arial"/>
          <w:color w:val="000000"/>
        </w:rPr>
      </w:pPr>
    </w:p>
    <w:p w:rsidR="00A87C1A" w:rsidRDefault="00A87C1A" w:rsidP="00A87C1A">
      <w:pPr>
        <w:pStyle w:val="Telobesedila"/>
        <w:rPr>
          <w:rFonts w:cs="Arial"/>
          <w:bCs/>
          <w:color w:val="000000"/>
        </w:rPr>
      </w:pPr>
      <w:r>
        <w:rPr>
          <w:rFonts w:cs="Arial"/>
          <w:bCs/>
          <w:color w:val="000000"/>
        </w:rPr>
        <w:t>Skrbnik okvirnega sporazuma na strani</w:t>
      </w:r>
      <w:r w:rsidRPr="00874FC6">
        <w:rPr>
          <w:rFonts w:cs="Arial"/>
          <w:bCs/>
          <w:color w:val="000000"/>
        </w:rPr>
        <w:t xml:space="preserve"> naročnika je pooblaščen, da zastopa naročnika v vseh vprašanjih, ki </w:t>
      </w:r>
      <w:r>
        <w:rPr>
          <w:rFonts w:cs="Arial"/>
          <w:bCs/>
          <w:color w:val="000000"/>
        </w:rPr>
        <w:t>zadevajo storitve po tem okvirnem sporazumu</w:t>
      </w:r>
      <w:r w:rsidRPr="00874FC6">
        <w:rPr>
          <w:rFonts w:cs="Arial"/>
          <w:bCs/>
          <w:color w:val="000000"/>
        </w:rPr>
        <w:t xml:space="preserve">. </w:t>
      </w:r>
      <w:r>
        <w:rPr>
          <w:rFonts w:cs="Arial"/>
          <w:bCs/>
          <w:color w:val="000000"/>
        </w:rPr>
        <w:t>Skrbnik okvirnega sporazuma na strani</w:t>
      </w:r>
      <w:r w:rsidRPr="00874FC6">
        <w:rPr>
          <w:rFonts w:cs="Arial"/>
          <w:bCs/>
          <w:color w:val="000000"/>
        </w:rPr>
        <w:t xml:space="preserve"> naročnika sodeluje s </w:t>
      </w:r>
      <w:r>
        <w:rPr>
          <w:rFonts w:cs="Arial"/>
          <w:bCs/>
          <w:color w:val="000000"/>
        </w:rPr>
        <w:t>skrbnikom okvirnega sporazuma na strani</w:t>
      </w:r>
      <w:r w:rsidRPr="00874FC6">
        <w:rPr>
          <w:rFonts w:cs="Arial"/>
          <w:bCs/>
          <w:color w:val="000000"/>
        </w:rPr>
        <w:t xml:space="preserve"> dobavitelja ves čas trajanja </w:t>
      </w:r>
      <w:r>
        <w:rPr>
          <w:rFonts w:cs="Arial"/>
          <w:bCs/>
          <w:color w:val="000000"/>
        </w:rPr>
        <w:t>tega okvirnega sporazuma</w:t>
      </w:r>
      <w:r w:rsidRPr="00874FC6">
        <w:rPr>
          <w:rFonts w:cs="Arial"/>
          <w:bCs/>
          <w:color w:val="000000"/>
        </w:rPr>
        <w:t xml:space="preserve"> in mu nudi vse potrebne podatke, ki jih</w:t>
      </w:r>
      <w:r>
        <w:rPr>
          <w:rFonts w:cs="Arial"/>
          <w:bCs/>
          <w:color w:val="000000"/>
        </w:rPr>
        <w:t xml:space="preserve"> je na podlagi obveznosti iz tega okvirnega sporazuma dolžan dajati.</w:t>
      </w:r>
    </w:p>
    <w:p w:rsidR="00A87C1A" w:rsidRPr="00874FC6" w:rsidRDefault="00A87C1A" w:rsidP="00A87C1A">
      <w:pPr>
        <w:pStyle w:val="Telobesedila"/>
        <w:rPr>
          <w:rFonts w:cs="Arial"/>
          <w:bCs/>
          <w:color w:val="000000"/>
        </w:rPr>
      </w:pPr>
      <w:r>
        <w:rPr>
          <w:rFonts w:cs="Arial"/>
          <w:bCs/>
          <w:color w:val="000000"/>
        </w:rPr>
        <w:t xml:space="preserve">Skrbnik okvirnega sporazuma na strani dobavitelja </w:t>
      </w:r>
      <w:r w:rsidRPr="00874FC6">
        <w:rPr>
          <w:rFonts w:cs="Arial"/>
          <w:bCs/>
          <w:color w:val="000000"/>
        </w:rPr>
        <w:t>je pooblaščen, da zastopa dobavitelja v vseh vprašanjih, k</w:t>
      </w:r>
      <w:r>
        <w:rPr>
          <w:rFonts w:cs="Arial"/>
          <w:bCs/>
          <w:color w:val="000000"/>
        </w:rPr>
        <w:t>i se nanašajo na storitve po tem okvirnem sporazumu</w:t>
      </w:r>
      <w:r w:rsidRPr="00874FC6">
        <w:rPr>
          <w:rFonts w:cs="Arial"/>
          <w:bCs/>
          <w:color w:val="000000"/>
        </w:rPr>
        <w:t xml:space="preserve"> in je dolžan neposredno sodelovati s </w:t>
      </w:r>
      <w:r>
        <w:rPr>
          <w:rFonts w:cs="Arial"/>
          <w:bCs/>
          <w:color w:val="000000"/>
        </w:rPr>
        <w:t>skrbnikom okvirnega sporazuma na strani naročnika ves čas trajanja tega okvirnega sporazuma</w:t>
      </w:r>
      <w:r w:rsidRPr="00874FC6">
        <w:rPr>
          <w:rFonts w:cs="Arial"/>
          <w:bCs/>
          <w:color w:val="000000"/>
        </w:rPr>
        <w:t>.</w:t>
      </w:r>
    </w:p>
    <w:p w:rsidR="00486FE9" w:rsidRDefault="00486FE9" w:rsidP="00486FE9">
      <w:pPr>
        <w:pStyle w:val="Telobesedila"/>
        <w:rPr>
          <w:rFonts w:cs="Arial"/>
          <w:color w:val="000000"/>
        </w:rPr>
      </w:pPr>
    </w:p>
    <w:p w:rsidR="009D2AF7" w:rsidRDefault="009D2AF7" w:rsidP="00486FE9">
      <w:pPr>
        <w:pStyle w:val="Telobesedila"/>
        <w:rPr>
          <w:rFonts w:cs="Arial"/>
          <w:color w:val="000000"/>
        </w:rPr>
      </w:pPr>
    </w:p>
    <w:p w:rsidR="009D2AF7" w:rsidRPr="00F402C0" w:rsidRDefault="009D2AF7" w:rsidP="009D2AF7">
      <w:pPr>
        <w:pStyle w:val="Telobesedila"/>
        <w:rPr>
          <w:rFonts w:cs="Arial"/>
          <w:color w:val="000000"/>
        </w:rPr>
      </w:pPr>
      <w:r>
        <w:rPr>
          <w:rFonts w:cs="Arial"/>
          <w:color w:val="000000"/>
        </w:rPr>
        <w:t>XV</w:t>
      </w:r>
      <w:r w:rsidRPr="00F402C0">
        <w:rPr>
          <w:rFonts w:cs="Arial"/>
          <w:color w:val="000000"/>
        </w:rPr>
        <w:t xml:space="preserve">. </w:t>
      </w:r>
      <w:r>
        <w:rPr>
          <w:rFonts w:cs="Arial"/>
          <w:color w:val="000000"/>
        </w:rPr>
        <w:t>ODSTOP OD OKVIRNEGA SPORAZUMA</w:t>
      </w:r>
    </w:p>
    <w:p w:rsidR="009D2AF7" w:rsidRPr="00F402C0" w:rsidRDefault="009D2AF7" w:rsidP="00486FE9">
      <w:pPr>
        <w:pStyle w:val="Telobesedila"/>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2</w:t>
      </w:r>
      <w:r w:rsidR="00F57687" w:rsidRPr="00F402C0">
        <w:rPr>
          <w:rFonts w:cs="Arial"/>
          <w:color w:val="000000"/>
        </w:rPr>
        <w:t>7</w:t>
      </w:r>
      <w:r w:rsidRPr="00F402C0">
        <w:rPr>
          <w:rFonts w:cs="Arial"/>
          <w:color w:val="000000"/>
        </w:rPr>
        <w:t>. člen</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Katerakoli od strank okvirnega sporazuma lahko zaradi kršitev obveznosti iz okvirnega sporazuma s strani nasprotne stranke, če kršitve ne prenehajo po pisnem opom</w:t>
      </w:r>
      <w:r w:rsidR="00A87C1A">
        <w:rPr>
          <w:rFonts w:cs="Arial"/>
          <w:color w:val="000000"/>
        </w:rPr>
        <w:t xml:space="preserve">inu, odstopi od tega sporazuma. </w:t>
      </w:r>
      <w:r w:rsidRPr="00F402C0">
        <w:rPr>
          <w:rFonts w:cs="Arial"/>
          <w:color w:val="000000"/>
        </w:rPr>
        <w:t>V primeru odstopa sta stranki dolžni poravnati medsebojne obveznosti in nastalo škodo.</w:t>
      </w:r>
    </w:p>
    <w:p w:rsidR="00486FE9" w:rsidRPr="00F402C0" w:rsidRDefault="00486FE9" w:rsidP="00486FE9">
      <w:pPr>
        <w:pStyle w:val="Telobesedila"/>
        <w:rPr>
          <w:rFonts w:cs="Arial"/>
          <w:color w:val="000000"/>
        </w:rPr>
      </w:pPr>
    </w:p>
    <w:p w:rsidR="00A87C1A" w:rsidRPr="00A87C1A" w:rsidRDefault="00A87C1A" w:rsidP="00A87C1A">
      <w:pPr>
        <w:pStyle w:val="Brezrazmikov"/>
        <w:jc w:val="both"/>
        <w:rPr>
          <w:rFonts w:ascii="Arial" w:hAnsi="Arial" w:cs="Arial"/>
          <w:sz w:val="20"/>
          <w:szCs w:val="20"/>
        </w:rPr>
      </w:pPr>
      <w:r w:rsidRPr="00A87C1A">
        <w:rPr>
          <w:rFonts w:ascii="Arial" w:hAnsi="Arial" w:cs="Arial"/>
          <w:sz w:val="20"/>
          <w:szCs w:val="20"/>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A87C1A" w:rsidRPr="00E15E21" w:rsidRDefault="00A87C1A" w:rsidP="00A87C1A">
      <w:pPr>
        <w:pStyle w:val="Telobesedila"/>
        <w:spacing w:line="260" w:lineRule="exact"/>
        <w:rPr>
          <w:rFonts w:cs="Arial"/>
          <w:color w:val="000000"/>
        </w:rPr>
      </w:pPr>
    </w:p>
    <w:p w:rsidR="00486FE9" w:rsidRPr="00F402C0" w:rsidRDefault="00486FE9" w:rsidP="00486FE9">
      <w:pPr>
        <w:pStyle w:val="Telobesedila"/>
        <w:rPr>
          <w:rFonts w:cs="Arial"/>
          <w:color w:val="000000"/>
        </w:rPr>
      </w:pPr>
      <w:r w:rsidRPr="00F402C0">
        <w:rPr>
          <w:rFonts w:cs="Arial"/>
          <w:color w:val="000000"/>
        </w:rPr>
        <w:t xml:space="preserve">Naročnik lahko kadar koli in brez posebnega opozorila odstopi od pogodbe, sklenjene na podlagi tega okvirnega sporazuma, če izbrani dobavitelj ne opravlja svojih obveznosti skladno s tem okvirnim sporazumom ali pogodbo oziroma če je ponudnik 3 krat ali več opozorjen s strani naročnika zaradi zamud pri dobavi ali nepravilnostih. Naročnik lahko v primeru odstopa od pogodbe naročilo odda naslednjemu najugodnejšemu ponudniku prejšnjega povpraševanja ali izvede novo povpraševanje. </w:t>
      </w:r>
    </w:p>
    <w:p w:rsidR="00486FE9" w:rsidRPr="00F402C0" w:rsidRDefault="00486FE9" w:rsidP="00486FE9">
      <w:pPr>
        <w:pStyle w:val="Telobesedila"/>
        <w:rPr>
          <w:rFonts w:cs="Arial"/>
          <w:color w:val="000000"/>
        </w:rPr>
      </w:pPr>
    </w:p>
    <w:p w:rsidR="00486FE9" w:rsidRPr="00F402C0" w:rsidRDefault="00486FE9" w:rsidP="00486FE9">
      <w:pPr>
        <w:pStyle w:val="Telobesedila"/>
        <w:jc w:val="center"/>
        <w:rPr>
          <w:rFonts w:cs="Arial"/>
          <w:color w:val="000000"/>
        </w:rPr>
      </w:pPr>
      <w:r w:rsidRPr="00F402C0">
        <w:rPr>
          <w:rFonts w:cs="Arial"/>
          <w:color w:val="000000"/>
        </w:rPr>
        <w:t>2</w:t>
      </w:r>
      <w:r w:rsidR="00F57687" w:rsidRPr="00F402C0">
        <w:rPr>
          <w:rFonts w:cs="Arial"/>
          <w:color w:val="000000"/>
        </w:rPr>
        <w:t>8</w:t>
      </w:r>
      <w:r w:rsidRPr="00F402C0">
        <w:rPr>
          <w:rFonts w:cs="Arial"/>
          <w:color w:val="000000"/>
        </w:rPr>
        <w:t>. člen</w:t>
      </w:r>
    </w:p>
    <w:p w:rsidR="00486FE9" w:rsidRPr="00F402C0" w:rsidRDefault="00486FE9" w:rsidP="00486FE9">
      <w:pPr>
        <w:pStyle w:val="Telobesedila"/>
        <w:rPr>
          <w:rFonts w:cs="Arial"/>
        </w:rPr>
      </w:pPr>
    </w:p>
    <w:p w:rsidR="00A87C1A" w:rsidRDefault="00A87C1A" w:rsidP="00A87C1A">
      <w:pPr>
        <w:pStyle w:val="Telobesedila"/>
        <w:rPr>
          <w:rFonts w:cs="Arial"/>
          <w:bCs/>
          <w:color w:val="000000"/>
        </w:rPr>
      </w:pPr>
      <w:r w:rsidRPr="00E15E21">
        <w:rPr>
          <w:rFonts w:cs="Arial"/>
          <w:color w:val="000000"/>
        </w:rPr>
        <w:t>Odstop te</w:t>
      </w:r>
      <w:r w:rsidR="009D2AF7">
        <w:rPr>
          <w:rFonts w:cs="Arial"/>
          <w:color w:val="000000"/>
        </w:rPr>
        <w:t>ga sporazuma</w:t>
      </w:r>
      <w:r w:rsidRPr="00E15E21">
        <w:rPr>
          <w:rFonts w:cs="Arial"/>
          <w:color w:val="000000"/>
        </w:rPr>
        <w:t xml:space="preserve"> v primeru statusnih sprememb </w:t>
      </w:r>
      <w:r w:rsidR="009D2AF7">
        <w:rPr>
          <w:rFonts w:cs="Arial"/>
          <w:color w:val="000000"/>
        </w:rPr>
        <w:t>dobavitelja</w:t>
      </w:r>
      <w:r w:rsidRPr="00E15E21">
        <w:rPr>
          <w:rFonts w:cs="Arial"/>
          <w:color w:val="000000"/>
        </w:rPr>
        <w:t xml:space="preserve"> je možen samo s pisnim soglasjem obeh strank</w:t>
      </w:r>
      <w:r w:rsidR="009D2AF7">
        <w:rPr>
          <w:rFonts w:cs="Arial"/>
          <w:color w:val="000000"/>
        </w:rPr>
        <w:t xml:space="preserve"> sporazuma</w:t>
      </w:r>
      <w:r>
        <w:rPr>
          <w:rFonts w:cs="Arial"/>
          <w:color w:val="000000"/>
        </w:rPr>
        <w:t xml:space="preserve"> </w:t>
      </w:r>
      <w:r w:rsidRPr="00974739">
        <w:rPr>
          <w:rFonts w:cs="Arial"/>
          <w:color w:val="000000"/>
        </w:rPr>
        <w:t xml:space="preserve">in v skladu z </w:t>
      </w:r>
      <w:r w:rsidRPr="00974739">
        <w:rPr>
          <w:rFonts w:cs="Arial"/>
          <w:bCs/>
          <w:color w:val="000000"/>
        </w:rPr>
        <w:t>določili, ki jih ureja Obligacijski zakonik (Uradni list RS, št. 97/07 – uradno prečiščeno besedilo, 64/16 – odl. US in 20/18 – OROZ631; v nadaljnjem besedilu: OZ).</w:t>
      </w:r>
    </w:p>
    <w:p w:rsidR="00A87C1A" w:rsidRDefault="00A87C1A"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267106" w:rsidRDefault="00267106" w:rsidP="00A87C1A">
      <w:pPr>
        <w:pStyle w:val="Telobesedila"/>
        <w:rPr>
          <w:rFonts w:cs="Arial"/>
          <w:color w:val="000000"/>
        </w:rPr>
      </w:pPr>
    </w:p>
    <w:p w:rsidR="009D2AF7" w:rsidRPr="00E15E21" w:rsidRDefault="009D2AF7" w:rsidP="00A87C1A">
      <w:pPr>
        <w:pStyle w:val="Telobesedila"/>
        <w:rPr>
          <w:rFonts w:cs="Arial"/>
          <w:color w:val="000000"/>
        </w:rPr>
      </w:pPr>
      <w:r>
        <w:rPr>
          <w:rFonts w:cs="Arial"/>
          <w:color w:val="000000"/>
        </w:rPr>
        <w:lastRenderedPageBreak/>
        <w:t>XV</w:t>
      </w:r>
      <w:r w:rsidR="00D23C62">
        <w:rPr>
          <w:rFonts w:cs="Arial"/>
          <w:color w:val="000000"/>
        </w:rPr>
        <w:t>I</w:t>
      </w:r>
      <w:r w:rsidRPr="00F402C0">
        <w:rPr>
          <w:rFonts w:cs="Arial"/>
          <w:color w:val="000000"/>
        </w:rPr>
        <w:t xml:space="preserve">. </w:t>
      </w:r>
      <w:r w:rsidR="00D23C62">
        <w:rPr>
          <w:rFonts w:cs="Arial"/>
          <w:color w:val="000000"/>
        </w:rPr>
        <w:t>PROTIKORUPCIJSKA KLAVZULA</w:t>
      </w:r>
    </w:p>
    <w:p w:rsidR="00A87C1A" w:rsidRPr="00F402C0" w:rsidRDefault="00A87C1A" w:rsidP="00A87C1A">
      <w:pPr>
        <w:pStyle w:val="Telobesedila"/>
        <w:jc w:val="center"/>
        <w:rPr>
          <w:rFonts w:cs="Arial"/>
          <w:color w:val="000000"/>
        </w:rPr>
      </w:pPr>
      <w:r w:rsidRPr="00F402C0">
        <w:rPr>
          <w:rFonts w:cs="Arial"/>
          <w:color w:val="000000"/>
        </w:rPr>
        <w:t>2</w:t>
      </w:r>
      <w:r>
        <w:rPr>
          <w:rFonts w:cs="Arial"/>
          <w:color w:val="000000"/>
        </w:rPr>
        <w:t>9</w:t>
      </w:r>
      <w:r w:rsidRPr="00F402C0">
        <w:rPr>
          <w:rFonts w:cs="Arial"/>
          <w:color w:val="000000"/>
        </w:rPr>
        <w:t>. člen</w:t>
      </w:r>
    </w:p>
    <w:p w:rsidR="00486FE9" w:rsidRPr="00F402C0" w:rsidRDefault="00486FE9" w:rsidP="00486FE9">
      <w:pPr>
        <w:pStyle w:val="Telobesedila"/>
        <w:rPr>
          <w:rFonts w:cs="Arial"/>
        </w:rPr>
      </w:pPr>
    </w:p>
    <w:p w:rsidR="00F57687" w:rsidRPr="00F402C0" w:rsidRDefault="00F57687" w:rsidP="00F57687">
      <w:pPr>
        <w:jc w:val="both"/>
        <w:rPr>
          <w:rFonts w:cs="Arial"/>
          <w:lang w:eastAsia="en-US"/>
        </w:rPr>
      </w:pPr>
      <w:r w:rsidRPr="00F402C0">
        <w:rPr>
          <w:rFonts w:cs="Arial"/>
          <w:lang w:eastAsia="en-US"/>
        </w:rPr>
        <w:t xml:space="preserve">Ničen je okvirni sporazum, pri kateri kdo v imenu ali na račun druge stranke sporazuma, predstavniku ali posredniku organa ali organizacije iz javnega sektorja obljubi, ponudi ali da kakšno nedovoljeno korist za: </w:t>
      </w:r>
    </w:p>
    <w:p w:rsidR="00F57687" w:rsidRPr="00F402C0" w:rsidRDefault="00F57687" w:rsidP="00F57687">
      <w:pPr>
        <w:pStyle w:val="Odstavekseznama"/>
        <w:numPr>
          <w:ilvl w:val="0"/>
          <w:numId w:val="27"/>
        </w:numPr>
        <w:jc w:val="both"/>
        <w:rPr>
          <w:rFonts w:cs="Arial"/>
          <w:lang w:eastAsia="en-US"/>
        </w:rPr>
      </w:pPr>
      <w:r w:rsidRPr="00F402C0">
        <w:rPr>
          <w:rFonts w:cs="Arial"/>
          <w:lang w:eastAsia="en-US"/>
        </w:rPr>
        <w:t xml:space="preserve">pridobitev posla ali </w:t>
      </w:r>
    </w:p>
    <w:p w:rsidR="00F57687" w:rsidRPr="00F402C0" w:rsidRDefault="00F57687" w:rsidP="00F57687">
      <w:pPr>
        <w:pStyle w:val="Odstavekseznama"/>
        <w:numPr>
          <w:ilvl w:val="0"/>
          <w:numId w:val="27"/>
        </w:numPr>
        <w:jc w:val="both"/>
        <w:rPr>
          <w:rFonts w:cs="Arial"/>
          <w:lang w:eastAsia="en-US"/>
        </w:rPr>
      </w:pPr>
      <w:r w:rsidRPr="00F402C0">
        <w:rPr>
          <w:rFonts w:cs="Arial"/>
          <w:lang w:eastAsia="en-US"/>
        </w:rPr>
        <w:t xml:space="preserve">za sklenitev posla pod ugodnejšimi pogoji ali </w:t>
      </w:r>
    </w:p>
    <w:p w:rsidR="00F57687" w:rsidRPr="00F402C0" w:rsidRDefault="00F57687" w:rsidP="00F57687">
      <w:pPr>
        <w:pStyle w:val="Odstavekseznama"/>
        <w:numPr>
          <w:ilvl w:val="0"/>
          <w:numId w:val="27"/>
        </w:numPr>
        <w:jc w:val="both"/>
        <w:rPr>
          <w:rFonts w:cs="Arial"/>
          <w:lang w:eastAsia="en-US"/>
        </w:rPr>
      </w:pPr>
      <w:r w:rsidRPr="00F402C0">
        <w:rPr>
          <w:rFonts w:cs="Arial"/>
          <w:lang w:eastAsia="en-US"/>
        </w:rPr>
        <w:t xml:space="preserve">za opustitev dolžnega nadzora nad izvajanjem pogodbenih obveznosti ali </w:t>
      </w:r>
    </w:p>
    <w:p w:rsidR="00F57687" w:rsidRPr="00F402C0" w:rsidRDefault="00F57687" w:rsidP="00F57687">
      <w:pPr>
        <w:pStyle w:val="Odstavekseznama"/>
        <w:numPr>
          <w:ilvl w:val="0"/>
          <w:numId w:val="27"/>
        </w:numPr>
        <w:jc w:val="both"/>
        <w:rPr>
          <w:rFonts w:cs="Arial"/>
          <w:lang w:eastAsia="en-US"/>
        </w:rPr>
      </w:pPr>
      <w:r w:rsidRPr="00F402C0">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86FE9" w:rsidRDefault="00486FE9" w:rsidP="00486FE9">
      <w:pPr>
        <w:pStyle w:val="Telobesedila"/>
        <w:rPr>
          <w:rFonts w:cs="Arial"/>
        </w:rPr>
      </w:pPr>
    </w:p>
    <w:p w:rsidR="00267106" w:rsidRPr="00F402C0" w:rsidRDefault="00267106" w:rsidP="00486FE9">
      <w:pPr>
        <w:pStyle w:val="Telobesedila"/>
        <w:rPr>
          <w:rFonts w:cs="Arial"/>
        </w:rPr>
      </w:pPr>
    </w:p>
    <w:p w:rsidR="00D23C62" w:rsidRPr="00F402C0" w:rsidRDefault="00D23C62" w:rsidP="00D23C62">
      <w:pPr>
        <w:pStyle w:val="Telobesedila"/>
        <w:rPr>
          <w:rFonts w:cs="Arial"/>
          <w:color w:val="000000"/>
        </w:rPr>
      </w:pPr>
      <w:r>
        <w:rPr>
          <w:rFonts w:cs="Arial"/>
          <w:color w:val="000000"/>
        </w:rPr>
        <w:t>XVII</w:t>
      </w:r>
      <w:r w:rsidRPr="00F402C0">
        <w:rPr>
          <w:rFonts w:cs="Arial"/>
          <w:color w:val="000000"/>
        </w:rPr>
        <w:t xml:space="preserve">. </w:t>
      </w:r>
      <w:r>
        <w:rPr>
          <w:rFonts w:cs="Arial"/>
          <w:color w:val="000000"/>
        </w:rPr>
        <w:t>RAZVEZNI POGOJ</w:t>
      </w:r>
    </w:p>
    <w:p w:rsidR="00486FE9" w:rsidRPr="00F402C0" w:rsidRDefault="00486FE9" w:rsidP="00486FE9">
      <w:pPr>
        <w:pStyle w:val="Telobesedila"/>
        <w:rPr>
          <w:rFonts w:cs="Arial"/>
          <w:color w:val="000000"/>
        </w:rPr>
      </w:pPr>
    </w:p>
    <w:p w:rsidR="00F57687" w:rsidRPr="00F402C0" w:rsidRDefault="00F57687" w:rsidP="00F57687">
      <w:pPr>
        <w:jc w:val="both"/>
        <w:rPr>
          <w:rFonts w:cs="Arial"/>
        </w:rPr>
      </w:pPr>
      <w:r w:rsidRPr="00F402C0">
        <w:rPr>
          <w:rFonts w:cs="Arial"/>
        </w:rPr>
        <w:t>Ta okvirni sporazum je sklenjen pod razveznim pogojem, ki se uresniči v primeru izpolnitve ene od naslednjih okoliščin:</w:t>
      </w:r>
    </w:p>
    <w:p w:rsidR="00F57687" w:rsidRPr="00F402C0" w:rsidRDefault="00F57687" w:rsidP="00F57687">
      <w:pPr>
        <w:pStyle w:val="Odstavekseznama"/>
        <w:numPr>
          <w:ilvl w:val="0"/>
          <w:numId w:val="28"/>
        </w:numPr>
        <w:jc w:val="both"/>
        <w:rPr>
          <w:rFonts w:cs="Arial"/>
        </w:rPr>
      </w:pPr>
      <w:r w:rsidRPr="00F402C0">
        <w:rPr>
          <w:rFonts w:cs="Arial"/>
        </w:rPr>
        <w:t xml:space="preserve">če bo naročnik seznanjen, da je sodišče s pravnomočno odločitvijo ugotovilo kršitev obveznosti delovne, okoljske ali socialne zakonodaje s strani izvajalca ali podizvajalca ali </w:t>
      </w:r>
    </w:p>
    <w:p w:rsidR="00F57687" w:rsidRPr="00F402C0" w:rsidRDefault="00F57687" w:rsidP="00F57687">
      <w:pPr>
        <w:pStyle w:val="Odstavekseznama"/>
        <w:numPr>
          <w:ilvl w:val="0"/>
          <w:numId w:val="28"/>
        </w:numPr>
        <w:jc w:val="both"/>
        <w:rPr>
          <w:rFonts w:cs="Arial"/>
        </w:rPr>
      </w:pPr>
      <w:r w:rsidRPr="00F402C0">
        <w:rPr>
          <w:rFonts w:cs="Arial"/>
        </w:rPr>
        <w:t>če bo naročnik seznanjen, da je pristojni državni organ pri izvajalcu ali podizvajalcu v času izvajanja okvirnega sporazuma ugotovil najmanj dve kršitvi v zvezi s:</w:t>
      </w:r>
    </w:p>
    <w:p w:rsidR="00F57687" w:rsidRPr="00F402C0" w:rsidRDefault="00F57687" w:rsidP="00F57687">
      <w:pPr>
        <w:pStyle w:val="Odstavekseznama"/>
        <w:numPr>
          <w:ilvl w:val="0"/>
          <w:numId w:val="29"/>
        </w:numPr>
        <w:ind w:firstLine="131"/>
        <w:jc w:val="both"/>
        <w:rPr>
          <w:rFonts w:cs="Arial"/>
        </w:rPr>
      </w:pPr>
      <w:r w:rsidRPr="00F402C0">
        <w:rPr>
          <w:rFonts w:cs="Arial"/>
        </w:rPr>
        <w:t xml:space="preserve">plačilom za delo, </w:t>
      </w:r>
    </w:p>
    <w:p w:rsidR="00F57687" w:rsidRPr="00F402C0" w:rsidRDefault="00F57687" w:rsidP="00F57687">
      <w:pPr>
        <w:pStyle w:val="Odstavekseznama"/>
        <w:numPr>
          <w:ilvl w:val="0"/>
          <w:numId w:val="29"/>
        </w:numPr>
        <w:ind w:firstLine="131"/>
        <w:jc w:val="both"/>
        <w:rPr>
          <w:rFonts w:cs="Arial"/>
        </w:rPr>
      </w:pPr>
      <w:r w:rsidRPr="00F402C0">
        <w:rPr>
          <w:rFonts w:cs="Arial"/>
        </w:rPr>
        <w:t xml:space="preserve">delovnim časom, </w:t>
      </w:r>
    </w:p>
    <w:p w:rsidR="00F57687" w:rsidRPr="00F402C0" w:rsidRDefault="00F57687" w:rsidP="00F57687">
      <w:pPr>
        <w:pStyle w:val="Odstavekseznama"/>
        <w:numPr>
          <w:ilvl w:val="0"/>
          <w:numId w:val="29"/>
        </w:numPr>
        <w:ind w:firstLine="131"/>
        <w:jc w:val="both"/>
        <w:rPr>
          <w:rFonts w:cs="Arial"/>
        </w:rPr>
      </w:pPr>
      <w:r w:rsidRPr="00F402C0">
        <w:rPr>
          <w:rFonts w:cs="Arial"/>
        </w:rPr>
        <w:t xml:space="preserve">počitki, </w:t>
      </w:r>
    </w:p>
    <w:p w:rsidR="00F57687" w:rsidRPr="00F402C0" w:rsidRDefault="00F57687" w:rsidP="00F57687">
      <w:pPr>
        <w:pStyle w:val="Odstavekseznama"/>
        <w:numPr>
          <w:ilvl w:val="0"/>
          <w:numId w:val="29"/>
        </w:numPr>
        <w:ind w:left="1134" w:hanging="283"/>
        <w:jc w:val="both"/>
        <w:rPr>
          <w:rFonts w:cs="Arial"/>
        </w:rPr>
      </w:pPr>
      <w:r w:rsidRPr="00F402C0">
        <w:rPr>
          <w:rFonts w:cs="Arial"/>
        </w:rPr>
        <w:t xml:space="preserve">opravljanjem dela na podlagi pogodb civilnega prava kljub obstoju elementov delovnega razmerja ali v zvezi z zaposlovanjem na črno </w:t>
      </w:r>
    </w:p>
    <w:p w:rsidR="00F57687" w:rsidRPr="00F402C0" w:rsidRDefault="00F57687" w:rsidP="003D5348">
      <w:pPr>
        <w:pStyle w:val="Odstavekseznama"/>
        <w:ind w:left="0"/>
        <w:jc w:val="both"/>
        <w:rPr>
          <w:rFonts w:cs="Arial"/>
        </w:rPr>
      </w:pPr>
      <w:r w:rsidRPr="00F402C0">
        <w:rPr>
          <w:rFonts w:cs="Arial"/>
        </w:rPr>
        <w:t>in za kateri mu je bila s pravnomočno odločitvijo ali več pravnomočnimi odločitvami izrečena globa za prekršek,</w:t>
      </w:r>
      <w:r w:rsidR="003D5348">
        <w:rPr>
          <w:rFonts w:cs="Arial"/>
        </w:rPr>
        <w:t xml:space="preserve"> </w:t>
      </w:r>
      <w:r w:rsidRPr="00F402C0">
        <w:rPr>
          <w:rFonts w:cs="Arial"/>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30 dni od seznanitve s kršitvijo. </w:t>
      </w:r>
    </w:p>
    <w:p w:rsidR="00F57687" w:rsidRPr="00F402C0" w:rsidRDefault="00F57687" w:rsidP="00F57687">
      <w:pPr>
        <w:jc w:val="both"/>
        <w:rPr>
          <w:rFonts w:cs="Arial"/>
        </w:rPr>
      </w:pPr>
    </w:p>
    <w:p w:rsidR="00F57687" w:rsidRPr="00F402C0" w:rsidRDefault="00F57687" w:rsidP="00F57687">
      <w:pPr>
        <w:jc w:val="both"/>
        <w:rPr>
          <w:rFonts w:cs="Arial"/>
        </w:rPr>
      </w:pPr>
      <w:r w:rsidRPr="00F402C0">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w:t>
      </w:r>
      <w:r w:rsidR="003D5348">
        <w:rPr>
          <w:rFonts w:cs="Arial"/>
        </w:rPr>
        <w:t>bvestil dobavitelja</w:t>
      </w:r>
      <w:r w:rsidRPr="00F402C0">
        <w:rPr>
          <w:rFonts w:cs="Arial"/>
        </w:rPr>
        <w:t>.</w:t>
      </w:r>
    </w:p>
    <w:p w:rsidR="00F57687" w:rsidRPr="00F402C0" w:rsidRDefault="00F57687" w:rsidP="00F57687">
      <w:pPr>
        <w:jc w:val="both"/>
        <w:rPr>
          <w:rFonts w:cs="Arial"/>
        </w:rPr>
      </w:pPr>
    </w:p>
    <w:p w:rsidR="00F57687" w:rsidRPr="00F402C0" w:rsidRDefault="00F57687" w:rsidP="00F57687">
      <w:pPr>
        <w:jc w:val="both"/>
        <w:rPr>
          <w:rFonts w:cs="Arial"/>
        </w:rPr>
      </w:pPr>
      <w:r w:rsidRPr="00F402C0">
        <w:rPr>
          <w:rFonts w:cs="Arial"/>
        </w:rPr>
        <w:t>Če naročnik v roku 30 dni od seznanitve s kršitvijo ne začne novega postopka javnega naročila, se šteje, da je okvirni sporazum razvezan trideseti dan od seznanitve s kršitvijo.</w:t>
      </w:r>
    </w:p>
    <w:p w:rsidR="00F57687" w:rsidRDefault="00F57687" w:rsidP="00486FE9">
      <w:pPr>
        <w:pStyle w:val="Telobesedila"/>
        <w:rPr>
          <w:rFonts w:cs="Arial"/>
          <w:color w:val="000000"/>
        </w:rPr>
      </w:pPr>
    </w:p>
    <w:p w:rsidR="00D23C62" w:rsidRDefault="00D23C62" w:rsidP="00486FE9">
      <w:pPr>
        <w:pStyle w:val="Telobesedila"/>
        <w:rPr>
          <w:rFonts w:cs="Arial"/>
          <w:color w:val="000000"/>
        </w:rPr>
      </w:pPr>
    </w:p>
    <w:p w:rsidR="00D23C62" w:rsidRPr="00F402C0" w:rsidRDefault="00D23C62" w:rsidP="00486FE9">
      <w:pPr>
        <w:pStyle w:val="Telobesedila"/>
        <w:rPr>
          <w:rFonts w:cs="Arial"/>
          <w:color w:val="000000"/>
        </w:rPr>
      </w:pPr>
      <w:r>
        <w:rPr>
          <w:rFonts w:cs="Arial"/>
          <w:color w:val="000000"/>
        </w:rPr>
        <w:t>XVIII</w:t>
      </w:r>
      <w:r w:rsidRPr="00F402C0">
        <w:rPr>
          <w:rFonts w:cs="Arial"/>
          <w:color w:val="000000"/>
        </w:rPr>
        <w:t xml:space="preserve">. </w:t>
      </w:r>
      <w:r>
        <w:rPr>
          <w:rFonts w:cs="Arial"/>
          <w:color w:val="000000"/>
        </w:rPr>
        <w:t>KONČNE DOLOČBE</w:t>
      </w:r>
    </w:p>
    <w:p w:rsidR="00486FE9" w:rsidRPr="00F402C0" w:rsidRDefault="00F57687" w:rsidP="00486FE9">
      <w:pPr>
        <w:pStyle w:val="Telobesedila"/>
        <w:jc w:val="center"/>
        <w:rPr>
          <w:rFonts w:cs="Arial"/>
          <w:color w:val="000000"/>
        </w:rPr>
      </w:pPr>
      <w:r w:rsidRPr="00F402C0">
        <w:rPr>
          <w:rFonts w:cs="Arial"/>
          <w:color w:val="000000"/>
        </w:rPr>
        <w:t>29</w:t>
      </w:r>
      <w:r w:rsidR="00486FE9" w:rsidRPr="00F402C0">
        <w:rPr>
          <w:rFonts w:cs="Arial"/>
          <w:color w:val="000000"/>
        </w:rPr>
        <w:t>. člen</w:t>
      </w:r>
    </w:p>
    <w:p w:rsidR="00486FE9" w:rsidRPr="00F402C0" w:rsidRDefault="00486FE9" w:rsidP="00486FE9">
      <w:pPr>
        <w:pStyle w:val="Telobesedila"/>
        <w:rPr>
          <w:rFonts w:cs="Arial"/>
          <w:color w:val="000000"/>
        </w:rPr>
      </w:pPr>
    </w:p>
    <w:p w:rsidR="00D23C62" w:rsidRDefault="00D23C62" w:rsidP="00D23C62">
      <w:pPr>
        <w:pStyle w:val="Telobesedila"/>
        <w:rPr>
          <w:rFonts w:cs="Arial"/>
          <w:bCs/>
          <w:color w:val="000000"/>
        </w:rPr>
      </w:pPr>
      <w:r w:rsidRPr="00955B32">
        <w:rPr>
          <w:rFonts w:cs="Arial"/>
          <w:bCs/>
          <w:color w:val="000000"/>
        </w:rPr>
        <w:t>Sporazumevanje</w:t>
      </w:r>
      <w:r>
        <w:rPr>
          <w:rFonts w:cs="Arial"/>
          <w:bCs/>
          <w:color w:val="000000"/>
        </w:rPr>
        <w:t xml:space="preserve"> v zvezi z izvajanjem tega okvirnega sporazuma</w:t>
      </w:r>
      <w:r w:rsidRPr="00955B32">
        <w:rPr>
          <w:rFonts w:cs="Arial"/>
          <w:bCs/>
          <w:color w:val="000000"/>
        </w:rPr>
        <w:t xml:space="preserve"> bo opravljeno v slovenskem jeziku ali kadar bo to za naročnika sprejemljivo, tudi v angleškem jeziku.</w:t>
      </w:r>
    </w:p>
    <w:p w:rsidR="00D23C62" w:rsidRDefault="00D23C62" w:rsidP="003D5348">
      <w:pPr>
        <w:pStyle w:val="Telobesedila"/>
        <w:rPr>
          <w:rFonts w:cs="Arial"/>
          <w:bCs/>
          <w:color w:val="000000"/>
        </w:rPr>
      </w:pPr>
      <w:r w:rsidRPr="00955B32">
        <w:rPr>
          <w:rFonts w:cs="Arial"/>
          <w:bCs/>
          <w:color w:val="000000"/>
        </w:rPr>
        <w:t>Če v dokumentih pride do dvoumnosti, mora dobavitelj oziroma naročnik dati vse potrebne obrazložitve ali navodila</w:t>
      </w:r>
      <w:r>
        <w:rPr>
          <w:rFonts w:cs="Arial"/>
          <w:bCs/>
          <w:color w:val="000000"/>
        </w:rPr>
        <w:t>.</w:t>
      </w:r>
    </w:p>
    <w:p w:rsidR="00D23C62" w:rsidRPr="00F402C0" w:rsidRDefault="00D23C62" w:rsidP="00D23C62">
      <w:pPr>
        <w:pStyle w:val="Telobesedila"/>
        <w:jc w:val="center"/>
        <w:rPr>
          <w:rFonts w:cs="Arial"/>
          <w:color w:val="000000"/>
        </w:rPr>
      </w:pPr>
      <w:r w:rsidRPr="00F402C0">
        <w:rPr>
          <w:rFonts w:cs="Arial"/>
          <w:color w:val="000000"/>
        </w:rPr>
        <w:t>30. člen</w:t>
      </w:r>
    </w:p>
    <w:p w:rsidR="00D23C62" w:rsidRDefault="00D23C62" w:rsidP="003D5348">
      <w:pPr>
        <w:pStyle w:val="Telobesedila"/>
        <w:rPr>
          <w:rFonts w:cs="Arial"/>
          <w:bCs/>
          <w:color w:val="000000"/>
        </w:rPr>
      </w:pPr>
    </w:p>
    <w:p w:rsidR="003D5348" w:rsidRPr="00D23C62" w:rsidRDefault="003D5348" w:rsidP="003D5348">
      <w:pPr>
        <w:pStyle w:val="Telobesedila"/>
        <w:rPr>
          <w:rFonts w:cs="Arial"/>
          <w:bCs/>
          <w:color w:val="000000"/>
        </w:rPr>
      </w:pPr>
      <w:r w:rsidRPr="002773BF">
        <w:rPr>
          <w:rFonts w:cs="Arial"/>
          <w:color w:val="000000"/>
        </w:rPr>
        <w:t xml:space="preserve">Pogodbeni stranki bosta katerakoli nesoglasja v zvezi s </w:t>
      </w:r>
      <w:r>
        <w:rPr>
          <w:rFonts w:cs="Arial"/>
          <w:color w:val="000000"/>
        </w:rPr>
        <w:t>tem okvirnim sporazumom</w:t>
      </w:r>
      <w:r w:rsidRPr="002773BF">
        <w:rPr>
          <w:rFonts w:cs="Arial"/>
          <w:color w:val="000000"/>
        </w:rPr>
        <w:t xml:space="preserve"> najprej skušali rešiti sporazumno in izvensodno, če pa to ne bi bilo mogoče in bi katerakoli pogodbena stranka svoje zahtevke zoper drugo pogodbe</w:t>
      </w:r>
      <w:r>
        <w:rPr>
          <w:rFonts w:cs="Arial"/>
          <w:color w:val="000000"/>
        </w:rPr>
        <w:t>no stranko iz naslova te okvirnega sporazuma</w:t>
      </w:r>
      <w:r w:rsidRPr="002773BF">
        <w:rPr>
          <w:rFonts w:cs="Arial"/>
          <w:color w:val="000000"/>
        </w:rPr>
        <w:t xml:space="preserve"> uveljavljala pred sodiščem, pa je za odločanje krajevno pristojno stvarno pristojno sodišče glede na sedež naročnika.</w:t>
      </w:r>
    </w:p>
    <w:p w:rsidR="00486FE9" w:rsidRPr="00F402C0" w:rsidRDefault="00486FE9" w:rsidP="00486FE9">
      <w:pPr>
        <w:pStyle w:val="Telobesedila"/>
        <w:jc w:val="center"/>
        <w:rPr>
          <w:rFonts w:cs="Arial"/>
          <w:color w:val="000000"/>
        </w:rPr>
      </w:pPr>
    </w:p>
    <w:p w:rsidR="00486FE9" w:rsidRPr="00F402C0" w:rsidRDefault="00D23C62" w:rsidP="00486FE9">
      <w:pPr>
        <w:pStyle w:val="Telobesedila"/>
        <w:jc w:val="center"/>
        <w:rPr>
          <w:rFonts w:cs="Arial"/>
          <w:color w:val="000000"/>
        </w:rPr>
      </w:pPr>
      <w:r>
        <w:rPr>
          <w:rFonts w:cs="Arial"/>
          <w:color w:val="000000"/>
        </w:rPr>
        <w:t>31</w:t>
      </w:r>
      <w:r w:rsidR="00F57687" w:rsidRPr="00F402C0">
        <w:rPr>
          <w:rFonts w:cs="Arial"/>
          <w:color w:val="000000"/>
        </w:rPr>
        <w:t>.</w:t>
      </w:r>
      <w:r w:rsidR="00486FE9" w:rsidRPr="00F402C0">
        <w:rPr>
          <w:rFonts w:cs="Arial"/>
          <w:color w:val="000000"/>
        </w:rPr>
        <w:t xml:space="preserve"> člen</w:t>
      </w:r>
    </w:p>
    <w:p w:rsidR="00486FE9" w:rsidRPr="00F402C0" w:rsidRDefault="00486FE9" w:rsidP="00486FE9">
      <w:pPr>
        <w:pStyle w:val="Telobesedila"/>
        <w:rPr>
          <w:rFonts w:cs="Arial"/>
          <w:color w:val="000000"/>
        </w:rPr>
      </w:pPr>
    </w:p>
    <w:p w:rsidR="003D5348" w:rsidRPr="001257E7" w:rsidRDefault="003D5348" w:rsidP="003D5348">
      <w:pPr>
        <w:pStyle w:val="Telobesedila"/>
        <w:rPr>
          <w:rFonts w:cs="Arial"/>
          <w:color w:val="000000"/>
        </w:rPr>
      </w:pPr>
      <w:r>
        <w:rPr>
          <w:rFonts w:cs="Arial"/>
          <w:color w:val="000000"/>
        </w:rPr>
        <w:t>Pri tolmačenju tega okvirnega sporazuma</w:t>
      </w:r>
      <w:r w:rsidRPr="001257E7">
        <w:rPr>
          <w:rFonts w:cs="Arial"/>
          <w:color w:val="000000"/>
        </w:rPr>
        <w:t xml:space="preserve"> in r</w:t>
      </w:r>
      <w:r>
        <w:rPr>
          <w:rFonts w:cs="Arial"/>
          <w:color w:val="000000"/>
        </w:rPr>
        <w:t>eševanju sporov se poleg okvirnega sporazuma</w:t>
      </w:r>
      <w:r w:rsidRPr="001257E7">
        <w:rPr>
          <w:rFonts w:cs="Arial"/>
          <w:color w:val="000000"/>
        </w:rPr>
        <w:t xml:space="preserve"> in </w:t>
      </w:r>
      <w:r>
        <w:rPr>
          <w:rFonts w:cs="Arial"/>
          <w:color w:val="000000"/>
        </w:rPr>
        <w:t xml:space="preserve">OZ </w:t>
      </w:r>
      <w:r w:rsidRPr="001257E7">
        <w:rPr>
          <w:rFonts w:cs="Arial"/>
          <w:color w:val="000000"/>
        </w:rPr>
        <w:t xml:space="preserve">upoštevajo kot sestavni deli </w:t>
      </w:r>
      <w:r>
        <w:rPr>
          <w:rFonts w:cs="Arial"/>
          <w:color w:val="000000"/>
        </w:rPr>
        <w:t>tega okvirnega sporazuma</w:t>
      </w:r>
      <w:r w:rsidRPr="001257E7">
        <w:rPr>
          <w:rFonts w:cs="Arial"/>
          <w:color w:val="000000"/>
        </w:rPr>
        <w:t xml:space="preserve"> tudi:</w:t>
      </w:r>
    </w:p>
    <w:p w:rsidR="003D5348" w:rsidRDefault="003D5348" w:rsidP="003D5348">
      <w:pPr>
        <w:pStyle w:val="Telobesedila"/>
        <w:spacing w:line="260" w:lineRule="exact"/>
        <w:rPr>
          <w:rFonts w:cs="Arial"/>
          <w:color w:val="000000"/>
        </w:rPr>
      </w:pPr>
      <w:r>
        <w:rPr>
          <w:rFonts w:cs="Arial"/>
          <w:color w:val="000000"/>
        </w:rPr>
        <w:t xml:space="preserve">-  </w:t>
      </w:r>
      <w:r w:rsidRPr="001257E7">
        <w:rPr>
          <w:rFonts w:cs="Arial"/>
          <w:color w:val="000000"/>
        </w:rPr>
        <w:t>razpisna dokumentacija in</w:t>
      </w:r>
    </w:p>
    <w:p w:rsidR="003D5348" w:rsidRPr="00E15E21" w:rsidRDefault="003D5348" w:rsidP="003D5348">
      <w:pPr>
        <w:pStyle w:val="Telobesedila"/>
        <w:spacing w:line="260" w:lineRule="exact"/>
        <w:rPr>
          <w:rFonts w:cs="Arial"/>
          <w:color w:val="000000"/>
        </w:rPr>
      </w:pPr>
      <w:r>
        <w:rPr>
          <w:rFonts w:cs="Arial"/>
          <w:color w:val="000000"/>
        </w:rPr>
        <w:lastRenderedPageBreak/>
        <w:t xml:space="preserve">- </w:t>
      </w:r>
      <w:r w:rsidRPr="001257E7">
        <w:rPr>
          <w:rFonts w:cs="Arial"/>
          <w:color w:val="000000"/>
        </w:rPr>
        <w:t xml:space="preserve">ponudbena dokumentacija dobavitelja </w:t>
      </w:r>
      <w:r w:rsidRPr="00E15E21">
        <w:rPr>
          <w:rFonts w:cs="Arial"/>
          <w:color w:val="000000"/>
        </w:rPr>
        <w:t>iz postopka, ki je bil podlaga za sklenitev tega okvirnega sporazuma.</w:t>
      </w:r>
    </w:p>
    <w:p w:rsidR="00F57687" w:rsidRPr="00F402C0" w:rsidRDefault="00F57687" w:rsidP="00486FE9">
      <w:pPr>
        <w:pStyle w:val="Telobesedila"/>
        <w:rPr>
          <w:rFonts w:cs="Arial"/>
          <w:color w:val="000000"/>
        </w:rPr>
      </w:pPr>
    </w:p>
    <w:p w:rsidR="00D23C62" w:rsidRPr="00955B32" w:rsidRDefault="00D23C62" w:rsidP="00D23C62">
      <w:pPr>
        <w:pStyle w:val="Telobesedila"/>
        <w:rPr>
          <w:rFonts w:cs="Arial"/>
          <w:bCs/>
          <w:color w:val="000000"/>
        </w:rPr>
      </w:pPr>
      <w:r>
        <w:rPr>
          <w:rFonts w:cs="Arial"/>
          <w:bCs/>
          <w:color w:val="000000"/>
        </w:rPr>
        <w:t>Za vse, kar s tem okvirnim sporazumom</w:t>
      </w:r>
      <w:r w:rsidRPr="00955B32">
        <w:rPr>
          <w:rFonts w:cs="Arial"/>
          <w:bCs/>
          <w:color w:val="000000"/>
        </w:rPr>
        <w:t xml:space="preserve"> ni posebej definirano ali je v nasprotju za ustavo, prisilnimi predpisi ali moralnimi načeli Republike Slovenije, se uporabljajo določila OZ in ostale veljavne zakonodaje Republike Slovenije.</w:t>
      </w:r>
    </w:p>
    <w:p w:rsidR="00D23C62" w:rsidRPr="00955B32" w:rsidRDefault="00D23C62" w:rsidP="00D23C62">
      <w:pPr>
        <w:pStyle w:val="Telobesedila"/>
        <w:rPr>
          <w:rFonts w:cs="Arial"/>
          <w:bCs/>
          <w:color w:val="000000"/>
        </w:rPr>
      </w:pPr>
    </w:p>
    <w:p w:rsidR="00D23C62" w:rsidRPr="00F402C0" w:rsidRDefault="00D23C62" w:rsidP="00D23C62">
      <w:pPr>
        <w:pStyle w:val="Telobesedila"/>
        <w:jc w:val="center"/>
        <w:rPr>
          <w:rFonts w:cs="Arial"/>
          <w:color w:val="000000"/>
        </w:rPr>
      </w:pPr>
      <w:r>
        <w:rPr>
          <w:rFonts w:cs="Arial"/>
          <w:color w:val="000000"/>
        </w:rPr>
        <w:t>32</w:t>
      </w:r>
      <w:r w:rsidRPr="00F402C0">
        <w:rPr>
          <w:rFonts w:cs="Arial"/>
          <w:color w:val="000000"/>
        </w:rPr>
        <w:t>. člen</w:t>
      </w:r>
    </w:p>
    <w:p w:rsidR="00D23C62" w:rsidRDefault="00D23C62" w:rsidP="00D23C62">
      <w:pPr>
        <w:pStyle w:val="Telobesedila"/>
        <w:rPr>
          <w:rFonts w:cs="Arial"/>
          <w:bCs/>
          <w:color w:val="000000"/>
        </w:rPr>
      </w:pPr>
    </w:p>
    <w:p w:rsidR="00D23C62" w:rsidRPr="00955B32" w:rsidRDefault="00D23C62" w:rsidP="00D23C62">
      <w:pPr>
        <w:pStyle w:val="Telobesedila"/>
        <w:rPr>
          <w:rFonts w:cs="Arial"/>
          <w:bCs/>
          <w:color w:val="000000"/>
        </w:rPr>
      </w:pPr>
      <w:r w:rsidRPr="00955B32">
        <w:rPr>
          <w:rFonts w:cs="Arial"/>
          <w:bCs/>
          <w:color w:val="000000"/>
        </w:rPr>
        <w:t>Vse</w:t>
      </w:r>
      <w:r>
        <w:rPr>
          <w:rFonts w:cs="Arial"/>
          <w:bCs/>
          <w:color w:val="000000"/>
        </w:rPr>
        <w:t xml:space="preserve"> spremembe in dopolnitve tega okvirnega sporazuma</w:t>
      </w:r>
      <w:r w:rsidRPr="00955B32">
        <w:rPr>
          <w:rFonts w:cs="Arial"/>
          <w:bCs/>
          <w:color w:val="000000"/>
        </w:rPr>
        <w:t xml:space="preserve"> so možne samo v pisni obliki in veljajo z dnem pod</w:t>
      </w:r>
      <w:r>
        <w:rPr>
          <w:rFonts w:cs="Arial"/>
          <w:bCs/>
          <w:color w:val="000000"/>
        </w:rPr>
        <w:t>pisa zakonitih zastopnikov strank okvirnega sporazuma.</w:t>
      </w:r>
    </w:p>
    <w:p w:rsidR="00D23C62" w:rsidRPr="00955B32" w:rsidRDefault="00D23C62" w:rsidP="00D23C62">
      <w:pPr>
        <w:pStyle w:val="Telobesedila"/>
        <w:rPr>
          <w:rFonts w:cs="Arial"/>
          <w:bCs/>
          <w:color w:val="000000"/>
        </w:rPr>
      </w:pPr>
    </w:p>
    <w:p w:rsidR="00D23C62" w:rsidRPr="00D23C62" w:rsidRDefault="00D23C62" w:rsidP="00D23C62">
      <w:pPr>
        <w:pStyle w:val="Brezrazmikov"/>
        <w:jc w:val="both"/>
        <w:rPr>
          <w:rFonts w:ascii="Arial" w:hAnsi="Arial" w:cs="Arial"/>
          <w:sz w:val="20"/>
          <w:szCs w:val="20"/>
        </w:rPr>
      </w:pPr>
      <w:r w:rsidRPr="00D23C62">
        <w:rPr>
          <w:rFonts w:ascii="Arial" w:hAnsi="Arial" w:cs="Arial"/>
          <w:sz w:val="20"/>
          <w:szCs w:val="20"/>
        </w:rPr>
        <w:t>Zaradi ničnosti posameznega določila okvirnega sporazuma ni ničen celoten okvirni sporazum, če lahko ostane brez ničnega določila in če nično določilo ni bil ne pogoj in ne odločilen nagib za sklenitev predmetnega sporazuma.</w:t>
      </w:r>
    </w:p>
    <w:p w:rsidR="00D23C62" w:rsidRDefault="00D23C62" w:rsidP="00D23C62">
      <w:pPr>
        <w:pStyle w:val="Telobesedila"/>
        <w:spacing w:line="260" w:lineRule="exact"/>
        <w:rPr>
          <w:rFonts w:cs="Arial"/>
          <w:bCs/>
          <w:color w:val="000000"/>
        </w:rPr>
      </w:pPr>
    </w:p>
    <w:p w:rsidR="00486FE9" w:rsidRDefault="00486FE9" w:rsidP="00486FE9">
      <w:pPr>
        <w:pStyle w:val="Telobesedila"/>
        <w:rPr>
          <w:rFonts w:cs="Arial"/>
          <w:color w:val="000000"/>
        </w:rPr>
      </w:pPr>
      <w:r w:rsidRPr="00F402C0">
        <w:rPr>
          <w:rFonts w:cs="Arial"/>
          <w:color w:val="000000"/>
        </w:rPr>
        <w:t xml:space="preserve">Okvirni sporazum je sestavljen v </w:t>
      </w:r>
      <w:r w:rsidR="00D23C62">
        <w:rPr>
          <w:rFonts w:cs="Arial"/>
          <w:color w:val="000000"/>
        </w:rPr>
        <w:t>dveh (2</w:t>
      </w:r>
      <w:r w:rsidRPr="00F402C0">
        <w:rPr>
          <w:rFonts w:cs="Arial"/>
          <w:color w:val="000000"/>
        </w:rPr>
        <w:t xml:space="preserve">) </w:t>
      </w:r>
      <w:r w:rsidRPr="00F402C0">
        <w:rPr>
          <w:rFonts w:cs="Arial"/>
        </w:rPr>
        <w:t>enakovrednih</w:t>
      </w:r>
      <w:r w:rsidRPr="00F402C0">
        <w:rPr>
          <w:rFonts w:cs="Arial"/>
          <w:color w:val="000000"/>
        </w:rPr>
        <w:t xml:space="preserve"> izvodih, od katerih vsaka od strank sporazuma prejme po </w:t>
      </w:r>
      <w:r w:rsidR="00D23C62">
        <w:rPr>
          <w:rFonts w:cs="Arial"/>
          <w:color w:val="000000"/>
        </w:rPr>
        <w:t>en (1) izvod</w:t>
      </w:r>
      <w:r w:rsidRPr="00F402C0">
        <w:rPr>
          <w:rFonts w:cs="Arial"/>
          <w:color w:val="000000"/>
        </w:rPr>
        <w:t>.</w:t>
      </w:r>
    </w:p>
    <w:p w:rsidR="00542392" w:rsidRPr="00F402C0" w:rsidRDefault="00542392" w:rsidP="00486FE9">
      <w:pPr>
        <w:pStyle w:val="Telobesedila"/>
        <w:rPr>
          <w:rFonts w:cs="Arial"/>
          <w:color w:val="000000"/>
        </w:rPr>
      </w:pPr>
    </w:p>
    <w:p w:rsidR="00486FE9" w:rsidRPr="00F402C0" w:rsidRDefault="00486FE9" w:rsidP="00486FE9">
      <w:pPr>
        <w:pStyle w:val="Telobesedila"/>
        <w:rPr>
          <w:rFonts w:cs="Arial"/>
          <w:color w:val="000000"/>
        </w:rPr>
      </w:pPr>
    </w:p>
    <w:tbl>
      <w:tblPr>
        <w:tblW w:w="0" w:type="auto"/>
        <w:jc w:val="center"/>
        <w:tblLook w:val="01E0" w:firstRow="1" w:lastRow="1" w:firstColumn="1" w:lastColumn="1" w:noHBand="0" w:noVBand="0"/>
      </w:tblPr>
      <w:tblGrid>
        <w:gridCol w:w="4525"/>
      </w:tblGrid>
      <w:tr w:rsidR="00542392" w:rsidRPr="00F402C0" w:rsidTr="00542392">
        <w:trPr>
          <w:jc w:val="center"/>
        </w:trPr>
        <w:tc>
          <w:tcPr>
            <w:tcW w:w="4525" w:type="dxa"/>
          </w:tcPr>
          <w:p w:rsidR="00542392" w:rsidRPr="00F402C0" w:rsidRDefault="00542392" w:rsidP="00542392">
            <w:pPr>
              <w:spacing w:line="276" w:lineRule="auto"/>
              <w:rPr>
                <w:rFonts w:cs="Arial"/>
                <w:bCs/>
                <w:lang w:eastAsia="en-US"/>
              </w:rPr>
            </w:pPr>
          </w:p>
        </w:tc>
      </w:tr>
    </w:tbl>
    <w:p w:rsidR="00486FE9" w:rsidRPr="00F402C0" w:rsidRDefault="00486FE9" w:rsidP="00486FE9">
      <w:pPr>
        <w:pStyle w:val="Telobesedila3"/>
        <w:rPr>
          <w:rFonts w:cs="Arial"/>
          <w:b/>
          <w:bdr w:val="single" w:sz="4" w:space="0" w:color="auto" w:frame="1"/>
        </w:rPr>
      </w:pPr>
    </w:p>
    <w:p w:rsidR="00486FE9" w:rsidRDefault="00486FE9" w:rsidP="00486FE9">
      <w:pPr>
        <w:pStyle w:val="Telobesedila3"/>
        <w:rPr>
          <w:rFonts w:cs="Arial"/>
          <w:b/>
          <w:bdr w:val="single" w:sz="4" w:space="0" w:color="auto" w:frame="1"/>
        </w:rPr>
      </w:pPr>
    </w:p>
    <w:p w:rsidR="00542392" w:rsidRPr="00542392" w:rsidRDefault="00542392" w:rsidP="00542392">
      <w:pPr>
        <w:spacing w:line="276" w:lineRule="auto"/>
        <w:rPr>
          <w:rFonts w:cs="Arial"/>
          <w:lang w:eastAsia="en-US"/>
        </w:rPr>
      </w:pPr>
      <w:r w:rsidRPr="00542392">
        <w:rPr>
          <w:rFonts w:cs="Arial"/>
          <w:lang w:eastAsia="en-US"/>
        </w:rPr>
        <w:t>Št. pogodbe:</w:t>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r>
      <w:r w:rsidRPr="00542392">
        <w:rPr>
          <w:rFonts w:cs="Arial"/>
          <w:lang w:eastAsia="en-US"/>
        </w:rPr>
        <w:tab/>
        <w:t>Št. pogodbe: 03 –AJ – _____ / 2022</w:t>
      </w:r>
      <w:r w:rsidRPr="00542392">
        <w:rPr>
          <w:rFonts w:cs="Arial"/>
          <w:lang w:eastAsia="en-US"/>
        </w:rPr>
        <w:tab/>
      </w:r>
      <w:r w:rsidRPr="00542392">
        <w:rPr>
          <w:rFonts w:cs="Arial"/>
          <w:lang w:eastAsia="en-US"/>
        </w:rPr>
        <w:tab/>
      </w:r>
    </w:p>
    <w:p w:rsidR="00542392" w:rsidRDefault="00542392" w:rsidP="00542392">
      <w:pPr>
        <w:spacing w:line="276" w:lineRule="auto"/>
        <w:rPr>
          <w:rFonts w:cs="Arial"/>
          <w:lang w:eastAsia="en-US"/>
        </w:rPr>
      </w:pPr>
      <w:r w:rsidRPr="00F402C0">
        <w:rPr>
          <w:rFonts w:cs="Arial"/>
          <w:lang w:eastAsia="en-US"/>
        </w:rPr>
        <w:t>V/na _____</w:t>
      </w:r>
      <w:r>
        <w:rPr>
          <w:rFonts w:cs="Arial"/>
          <w:lang w:eastAsia="en-US"/>
        </w:rPr>
        <w:t>_________, dne __________</w:t>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t>V Ljubljani, dne __________</w:t>
      </w:r>
      <w:r>
        <w:rPr>
          <w:rFonts w:cs="Arial"/>
          <w:lang w:eastAsia="en-US"/>
        </w:rPr>
        <w:tab/>
      </w:r>
    </w:p>
    <w:p w:rsidR="00542392" w:rsidRDefault="00542392" w:rsidP="00542392">
      <w:pPr>
        <w:spacing w:line="276" w:lineRule="auto"/>
        <w:rPr>
          <w:rFonts w:cs="Arial"/>
          <w:lang w:eastAsia="en-US"/>
        </w:rPr>
      </w:pPr>
      <w:r w:rsidRPr="00F402C0">
        <w:rPr>
          <w:rFonts w:cs="Arial"/>
          <w:lang w:eastAsia="en-US"/>
        </w:rPr>
        <w:t xml:space="preserve">DOBAVITELJ: </w:t>
      </w:r>
      <w:r w:rsidRPr="00F402C0">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sidRPr="00542392">
        <w:rPr>
          <w:rFonts w:cs="Arial"/>
          <w:lang w:eastAsia="en-US"/>
        </w:rPr>
        <w:t xml:space="preserve">NAROČNIK: </w:t>
      </w:r>
      <w:r w:rsidRPr="00542392">
        <w:rPr>
          <w:rFonts w:cs="Arial"/>
          <w:lang w:eastAsia="en-US"/>
        </w:rPr>
        <w:tab/>
      </w:r>
    </w:p>
    <w:p w:rsidR="00542392" w:rsidRDefault="00542392" w:rsidP="00542392">
      <w:pPr>
        <w:spacing w:line="276" w:lineRule="auto"/>
        <w:rPr>
          <w:rFonts w:cs="Arial"/>
          <w:lang w:eastAsia="en-US"/>
        </w:rPr>
      </w:pPr>
    </w:p>
    <w:p w:rsidR="00542392" w:rsidRPr="00F402C0" w:rsidRDefault="00542392" w:rsidP="00542392">
      <w:pPr>
        <w:spacing w:line="276" w:lineRule="auto"/>
        <w:ind w:left="4828" w:firstLine="284"/>
        <w:rPr>
          <w:rFonts w:cs="Arial"/>
          <w:lang w:eastAsia="en-US"/>
        </w:rPr>
      </w:pPr>
      <w:r>
        <w:rPr>
          <w:rFonts w:cs="Arial"/>
          <w:lang w:eastAsia="en-US"/>
        </w:rPr>
        <w:t>Onkološki inštitut Ljubljana</w:t>
      </w:r>
      <w:r w:rsidRPr="00542392">
        <w:rPr>
          <w:rFonts w:cs="Arial"/>
          <w:lang w:eastAsia="en-US"/>
        </w:rPr>
        <w:t xml:space="preserve">                 </w:t>
      </w:r>
      <w:r w:rsidRPr="00542392">
        <w:rPr>
          <w:rFonts w:cs="Arial"/>
          <w:lang w:eastAsia="en-US"/>
        </w:rPr>
        <w:tab/>
      </w:r>
      <w:r w:rsidRPr="00542392">
        <w:rPr>
          <w:rFonts w:cs="Arial"/>
          <w:lang w:eastAsia="en-US"/>
        </w:rPr>
        <w:tab/>
        <w:t xml:space="preserve">                         </w:t>
      </w:r>
    </w:p>
    <w:p w:rsidR="00542392" w:rsidRPr="00F402C0" w:rsidRDefault="00542392" w:rsidP="00542392">
      <w:pPr>
        <w:spacing w:line="276" w:lineRule="auto"/>
        <w:rPr>
          <w:rFonts w:cs="Arial"/>
          <w:lang w:eastAsia="en-US"/>
        </w:rPr>
      </w:pP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r>
        <w:rPr>
          <w:rFonts w:cs="Arial"/>
          <w:lang w:eastAsia="en-US"/>
        </w:rPr>
        <w:tab/>
      </w:r>
    </w:p>
    <w:p w:rsidR="00542392" w:rsidRDefault="00542392" w:rsidP="00542392">
      <w:pPr>
        <w:spacing w:line="276" w:lineRule="auto"/>
        <w:rPr>
          <w:rFonts w:cs="Arial"/>
          <w:lang w:eastAsia="en-US"/>
        </w:rPr>
      </w:pPr>
      <w:r w:rsidRPr="00F402C0">
        <w:rPr>
          <w:rFonts w:cs="Arial"/>
          <w:lang w:eastAsia="en-US"/>
        </w:rPr>
        <w:t xml:space="preserve">                 </w:t>
      </w:r>
      <w:r w:rsidRPr="00F402C0">
        <w:rPr>
          <w:rFonts w:cs="Arial"/>
          <w:lang w:eastAsia="en-US"/>
        </w:rPr>
        <w:tab/>
      </w:r>
      <w:r w:rsidRPr="00F402C0">
        <w:rPr>
          <w:rFonts w:cs="Arial"/>
          <w:lang w:eastAsia="en-US"/>
        </w:rPr>
        <w:tab/>
      </w:r>
      <w:r w:rsidRPr="00F402C0">
        <w:rPr>
          <w:rFonts w:cs="Arial"/>
          <w:lang w:eastAsia="en-US"/>
        </w:rPr>
        <w:tab/>
      </w: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Default="00D23C62" w:rsidP="00542392">
      <w:pPr>
        <w:spacing w:line="276" w:lineRule="auto"/>
        <w:rPr>
          <w:rFonts w:cs="Arial"/>
          <w:lang w:eastAsia="en-US"/>
        </w:rPr>
      </w:pPr>
    </w:p>
    <w:p w:rsidR="00D23C62" w:rsidRPr="00F402C0" w:rsidRDefault="00D23C62" w:rsidP="00542392">
      <w:pPr>
        <w:spacing w:line="276" w:lineRule="auto"/>
        <w:rPr>
          <w:rFonts w:cs="Arial"/>
          <w:lang w:eastAsia="en-US"/>
        </w:rPr>
      </w:pPr>
    </w:p>
    <w:p w:rsidR="0088517C" w:rsidRPr="00F402C0" w:rsidRDefault="0088517C" w:rsidP="00486FE9">
      <w:pPr>
        <w:pStyle w:val="Telobesedila3"/>
        <w:rPr>
          <w:rFonts w:cs="Arial"/>
          <w:b/>
          <w:bdr w:val="single" w:sz="4" w:space="0" w:color="auto" w:frame="1"/>
        </w:rPr>
      </w:pPr>
    </w:p>
    <w:p w:rsidR="00486FE9" w:rsidRPr="00F402C0" w:rsidRDefault="00D209AE" w:rsidP="00486FE9">
      <w:pPr>
        <w:rPr>
          <w:rFonts w:cs="Arial"/>
          <w:b/>
        </w:rPr>
      </w:pPr>
      <w:r>
        <w:rPr>
          <w:rFonts w:cs="Arial"/>
          <w:b/>
          <w:bdr w:val="single" w:sz="4" w:space="0" w:color="auto" w:frame="1"/>
        </w:rPr>
        <w:t>Obrazec št. 8</w:t>
      </w:r>
    </w:p>
    <w:p w:rsidR="0088517C" w:rsidRPr="00BC0633" w:rsidRDefault="0088517C" w:rsidP="0088517C">
      <w:pPr>
        <w:rPr>
          <w:rFonts w:cs="Arial"/>
          <w:b/>
          <w:sz w:val="22"/>
          <w:szCs w:val="22"/>
        </w:rPr>
      </w:pPr>
    </w:p>
    <w:p w:rsidR="0088517C" w:rsidRPr="001C72B6" w:rsidRDefault="0088517C" w:rsidP="0088517C">
      <w:pPr>
        <w:jc w:val="both"/>
        <w:rPr>
          <w:rFonts w:cs="Arial"/>
          <w:b/>
          <w:sz w:val="24"/>
          <w:szCs w:val="24"/>
        </w:rPr>
      </w:pPr>
      <w:r w:rsidRPr="00C40B07">
        <w:rPr>
          <w:rFonts w:cs="Arial"/>
          <w:b/>
          <w:sz w:val="24"/>
          <w:szCs w:val="24"/>
          <w:highlight w:val="yellow"/>
        </w:rPr>
        <w:t>VZOREC POGODBE</w:t>
      </w:r>
    </w:p>
    <w:p w:rsidR="0088517C" w:rsidRDefault="0088517C" w:rsidP="0088517C">
      <w:pPr>
        <w:jc w:val="both"/>
        <w:rPr>
          <w:rFonts w:cs="Arial"/>
          <w:b/>
          <w:sz w:val="16"/>
        </w:rPr>
      </w:pPr>
      <w:r w:rsidRPr="00DA5049">
        <w:rPr>
          <w:rFonts w:cs="Arial"/>
          <w:b/>
          <w:sz w:val="16"/>
          <w:highlight w:val="yellow"/>
        </w:rPr>
        <w:t>(Ponudnik mora izpolniti rumeno označena polja in podpisati okvirni sporazum, s čimer potrjuje, da se strinja z vsebino vzorca okvirnega sporazuma)</w:t>
      </w:r>
    </w:p>
    <w:p w:rsidR="00486FE9" w:rsidRPr="00F402C0" w:rsidRDefault="00486FE9" w:rsidP="00486FE9">
      <w:pPr>
        <w:rPr>
          <w:rFonts w:cs="Arial"/>
          <w:highlight w:val="green"/>
        </w:rPr>
      </w:pPr>
    </w:p>
    <w:p w:rsidR="00486FE9" w:rsidRPr="00F402C0" w:rsidRDefault="00486FE9" w:rsidP="00486FE9">
      <w:pPr>
        <w:rPr>
          <w:rFonts w:cs="Arial"/>
          <w:highlight w:val="green"/>
        </w:rPr>
      </w:pPr>
      <w:r w:rsidRPr="00F402C0">
        <w:rPr>
          <w:rFonts w:cs="Arial"/>
          <w:highlight w:val="green"/>
        </w:rPr>
        <w:t xml:space="preserve"> </w:t>
      </w:r>
    </w:p>
    <w:p w:rsidR="00486FE9" w:rsidRPr="00F402C0" w:rsidRDefault="00486FE9" w:rsidP="00486FE9">
      <w:pPr>
        <w:tabs>
          <w:tab w:val="left" w:pos="1701"/>
        </w:tabs>
        <w:rPr>
          <w:rFonts w:cs="Arial"/>
          <w:bCs/>
        </w:rPr>
      </w:pPr>
      <w:r w:rsidRPr="00F402C0">
        <w:rPr>
          <w:rFonts w:cs="Arial"/>
          <w:bCs/>
        </w:rPr>
        <w:t xml:space="preserve">ONKOLOŠKI INŠTITUT LJUBLJANA,  Zaloška cesta 2, 1000 Ljubljana, </w:t>
      </w:r>
    </w:p>
    <w:p w:rsidR="00F57687" w:rsidRPr="0088517C" w:rsidRDefault="00486FE9" w:rsidP="0088517C">
      <w:pPr>
        <w:tabs>
          <w:tab w:val="left" w:pos="1701"/>
        </w:tabs>
        <w:rPr>
          <w:rFonts w:cs="Arial"/>
          <w:bCs/>
        </w:rPr>
      </w:pPr>
      <w:r w:rsidRPr="00F402C0">
        <w:rPr>
          <w:rFonts w:cs="Arial"/>
        </w:rPr>
        <w:t>ki ga zastopa generaln</w:t>
      </w:r>
      <w:r w:rsidR="00542392">
        <w:rPr>
          <w:rFonts w:cs="Arial"/>
        </w:rPr>
        <w:t>i</w:t>
      </w:r>
      <w:r w:rsidRPr="00F402C0">
        <w:rPr>
          <w:rFonts w:cs="Arial"/>
        </w:rPr>
        <w:t xml:space="preserve"> direktor</w:t>
      </w:r>
      <w:r w:rsidR="00542392">
        <w:rPr>
          <w:rFonts w:cs="Arial"/>
        </w:rPr>
        <w:t xml:space="preserve"> Andraž Jakelj</w:t>
      </w:r>
      <w:r w:rsidRPr="00F402C0">
        <w:rPr>
          <w:rFonts w:cs="Arial"/>
          <w:bCs/>
        </w:rPr>
        <w:t xml:space="preserve"> </w:t>
      </w:r>
    </w:p>
    <w:p w:rsidR="00486FE9" w:rsidRPr="00F402C0" w:rsidRDefault="00486FE9" w:rsidP="00486FE9">
      <w:pPr>
        <w:pStyle w:val="Naslovpoiljatelja"/>
        <w:rPr>
          <w:b w:val="0"/>
        </w:rPr>
      </w:pPr>
      <w:r w:rsidRPr="00F402C0">
        <w:rPr>
          <w:b w:val="0"/>
        </w:rPr>
        <w:t>Identifikacijska št. za DDV: SI34052674</w:t>
      </w:r>
    </w:p>
    <w:p w:rsidR="00486FE9" w:rsidRPr="00F402C0" w:rsidRDefault="00486FE9" w:rsidP="00486FE9">
      <w:pPr>
        <w:pStyle w:val="Naslovpoiljatelja"/>
        <w:rPr>
          <w:b w:val="0"/>
        </w:rPr>
      </w:pPr>
      <w:r w:rsidRPr="00F402C0">
        <w:rPr>
          <w:b w:val="0"/>
        </w:rPr>
        <w:t>Matična št.: 5055733</w:t>
      </w:r>
    </w:p>
    <w:p w:rsidR="00486FE9" w:rsidRPr="00F402C0" w:rsidRDefault="00486FE9" w:rsidP="00486FE9">
      <w:pPr>
        <w:tabs>
          <w:tab w:val="left" w:pos="1701"/>
        </w:tabs>
        <w:rPr>
          <w:rFonts w:cs="Arial"/>
        </w:rPr>
      </w:pPr>
      <w:r w:rsidRPr="00F402C0">
        <w:rPr>
          <w:rFonts w:cs="Arial"/>
        </w:rPr>
        <w:t>(v nadaljnjem besedilu naročnik oz. kupec)</w:t>
      </w:r>
    </w:p>
    <w:p w:rsidR="00486FE9" w:rsidRPr="00F402C0" w:rsidRDefault="00486FE9" w:rsidP="00486FE9">
      <w:pPr>
        <w:rPr>
          <w:rFonts w:cs="Arial"/>
        </w:rPr>
      </w:pPr>
    </w:p>
    <w:p w:rsidR="00486FE9" w:rsidRPr="0088517C" w:rsidRDefault="00486FE9" w:rsidP="00486FE9">
      <w:pPr>
        <w:rPr>
          <w:rFonts w:cs="Arial"/>
        </w:rPr>
      </w:pPr>
      <w:r w:rsidRPr="00F402C0">
        <w:rPr>
          <w:rFonts w:cs="Arial"/>
        </w:rPr>
        <w:t>in</w:t>
      </w:r>
    </w:p>
    <w:p w:rsidR="00486FE9" w:rsidRPr="00F402C0" w:rsidRDefault="00486FE9" w:rsidP="00486FE9">
      <w:pPr>
        <w:rPr>
          <w:rFonts w:cs="Arial"/>
          <w:bCs/>
        </w:rPr>
      </w:pPr>
      <w:r w:rsidRPr="00F402C0">
        <w:rPr>
          <w:rFonts w:cs="Arial"/>
          <w:bCs/>
        </w:rPr>
        <w:t>______________________________________________________________</w:t>
      </w:r>
    </w:p>
    <w:p w:rsidR="00CE09BC" w:rsidRPr="0088517C" w:rsidRDefault="00486FE9" w:rsidP="0088517C">
      <w:pPr>
        <w:rPr>
          <w:rFonts w:cs="Arial"/>
          <w:bCs/>
        </w:rPr>
      </w:pPr>
      <w:r w:rsidRPr="00F402C0">
        <w:rPr>
          <w:rFonts w:cs="Arial"/>
        </w:rPr>
        <w:t>ki ga/jo zastopa</w:t>
      </w:r>
      <w:r w:rsidRPr="00F402C0">
        <w:rPr>
          <w:rFonts w:cs="Arial"/>
          <w:bCs/>
        </w:rPr>
        <w:t xml:space="preserve"> _________________________________________________</w:t>
      </w:r>
    </w:p>
    <w:p w:rsidR="00486FE9" w:rsidRPr="00F402C0" w:rsidRDefault="00486FE9" w:rsidP="00486FE9">
      <w:pPr>
        <w:pStyle w:val="Naslovpoiljatelja"/>
        <w:rPr>
          <w:b w:val="0"/>
        </w:rPr>
      </w:pPr>
      <w:r w:rsidRPr="00F402C0">
        <w:rPr>
          <w:b w:val="0"/>
        </w:rPr>
        <w:t>Identifikacijska št. za DDV: _______________</w:t>
      </w:r>
    </w:p>
    <w:p w:rsidR="00486FE9" w:rsidRPr="00F402C0" w:rsidRDefault="00486FE9" w:rsidP="00486FE9">
      <w:pPr>
        <w:pStyle w:val="Naslovpoiljatelja"/>
        <w:rPr>
          <w:b w:val="0"/>
        </w:rPr>
      </w:pPr>
      <w:r w:rsidRPr="00F402C0">
        <w:rPr>
          <w:b w:val="0"/>
        </w:rPr>
        <w:t>Matična št.: _______________</w:t>
      </w:r>
    </w:p>
    <w:p w:rsidR="00486FE9" w:rsidRPr="00F402C0" w:rsidRDefault="00486FE9" w:rsidP="00486FE9">
      <w:pPr>
        <w:rPr>
          <w:rFonts w:cs="Arial"/>
          <w:bCs/>
        </w:rPr>
      </w:pPr>
      <w:r w:rsidRPr="00F402C0">
        <w:rPr>
          <w:rFonts w:cs="Arial"/>
          <w:bCs/>
        </w:rPr>
        <w:t>(</w:t>
      </w:r>
      <w:r w:rsidRPr="00F402C0">
        <w:rPr>
          <w:rFonts w:cs="Arial"/>
          <w:color w:val="000000"/>
        </w:rPr>
        <w:t>v nadaljnjem besedilu prodajalec oz. dobavitelj/izvajalec</w:t>
      </w:r>
      <w:r w:rsidRPr="00F402C0">
        <w:rPr>
          <w:rFonts w:cs="Arial"/>
          <w:bCs/>
        </w:rPr>
        <w:t xml:space="preserve">) </w:t>
      </w:r>
    </w:p>
    <w:p w:rsidR="00486FE9" w:rsidRPr="00F402C0" w:rsidRDefault="00486FE9" w:rsidP="00486FE9">
      <w:pPr>
        <w:rPr>
          <w:rFonts w:cs="Arial"/>
        </w:rPr>
      </w:pPr>
    </w:p>
    <w:p w:rsidR="00486FE9" w:rsidRPr="00F402C0" w:rsidRDefault="00486FE9" w:rsidP="00486FE9">
      <w:pPr>
        <w:rPr>
          <w:rFonts w:cs="Arial"/>
        </w:rPr>
      </w:pPr>
      <w:r w:rsidRPr="00F402C0">
        <w:rPr>
          <w:rFonts w:cs="Arial"/>
        </w:rPr>
        <w:t>skleneta naslednjo</w:t>
      </w:r>
    </w:p>
    <w:p w:rsidR="00486FE9" w:rsidRPr="00F402C0" w:rsidRDefault="00486FE9" w:rsidP="00486FE9">
      <w:pPr>
        <w:rPr>
          <w:rFonts w:cs="Arial"/>
        </w:rPr>
      </w:pPr>
    </w:p>
    <w:p w:rsidR="00486FE9" w:rsidRPr="00542392" w:rsidRDefault="00486FE9" w:rsidP="00486FE9">
      <w:pPr>
        <w:rPr>
          <w:rFonts w:cs="Arial"/>
        </w:rPr>
      </w:pPr>
    </w:p>
    <w:p w:rsidR="00486FE9" w:rsidRPr="00542392" w:rsidRDefault="00486FE9" w:rsidP="00F57687">
      <w:pPr>
        <w:pStyle w:val="Brezrazmikov"/>
        <w:jc w:val="center"/>
        <w:rPr>
          <w:rFonts w:ascii="Arial" w:hAnsi="Arial" w:cs="Arial"/>
          <w:b/>
          <w:sz w:val="20"/>
          <w:szCs w:val="20"/>
        </w:rPr>
      </w:pPr>
      <w:r w:rsidRPr="00542392">
        <w:rPr>
          <w:rFonts w:ascii="Arial" w:hAnsi="Arial" w:cs="Arial"/>
          <w:b/>
          <w:sz w:val="20"/>
          <w:szCs w:val="20"/>
        </w:rPr>
        <w:t>POGODBO</w:t>
      </w:r>
    </w:p>
    <w:p w:rsidR="00542392" w:rsidRPr="00542392" w:rsidRDefault="00542392" w:rsidP="00542392">
      <w:pPr>
        <w:pStyle w:val="Brezrazmikov"/>
        <w:jc w:val="center"/>
        <w:rPr>
          <w:rFonts w:ascii="Arial" w:hAnsi="Arial" w:cs="Arial"/>
          <w:sz w:val="20"/>
          <w:szCs w:val="20"/>
        </w:rPr>
      </w:pPr>
      <w:r w:rsidRPr="00542392">
        <w:rPr>
          <w:rFonts w:ascii="Arial" w:hAnsi="Arial" w:cs="Arial"/>
          <w:b/>
          <w:bCs/>
          <w:sz w:val="20"/>
          <w:szCs w:val="20"/>
        </w:rPr>
        <w:t xml:space="preserve">za </w:t>
      </w:r>
      <w:r w:rsidRPr="00542392">
        <w:rPr>
          <w:rFonts w:ascii="Arial" w:hAnsi="Arial" w:cs="Arial"/>
          <w:b/>
          <w:sz w:val="20"/>
          <w:szCs w:val="20"/>
        </w:rPr>
        <w:t>nakup medicinskih pripomočkov za potrebe Onkološkega inštituta Ljubljana za obdobje 4 let</w:t>
      </w:r>
    </w:p>
    <w:p w:rsidR="00486FE9" w:rsidRPr="00542392" w:rsidRDefault="00486FE9" w:rsidP="00486FE9">
      <w:pPr>
        <w:widowControl w:val="0"/>
        <w:jc w:val="both"/>
        <w:rPr>
          <w:rFonts w:cs="Arial"/>
        </w:rPr>
      </w:pPr>
    </w:p>
    <w:p w:rsidR="00486FE9" w:rsidRPr="00542392" w:rsidRDefault="00486FE9" w:rsidP="00486FE9">
      <w:pPr>
        <w:widowControl w:val="0"/>
        <w:jc w:val="both"/>
        <w:rPr>
          <w:rFonts w:cs="Arial"/>
        </w:rPr>
      </w:pPr>
    </w:p>
    <w:p w:rsidR="00486FE9" w:rsidRPr="00542392" w:rsidRDefault="00486FE9" w:rsidP="00486FE9">
      <w:pPr>
        <w:pStyle w:val="Telobesedila"/>
        <w:jc w:val="left"/>
        <w:rPr>
          <w:rFonts w:cs="Arial"/>
          <w:color w:val="000000"/>
        </w:rPr>
      </w:pPr>
      <w:r w:rsidRPr="00542392">
        <w:rPr>
          <w:rFonts w:cs="Arial"/>
          <w:color w:val="000000"/>
        </w:rPr>
        <w:t>I. PODLAGA ZA SKLENITEV POGODBE</w:t>
      </w:r>
    </w:p>
    <w:p w:rsidR="00486FE9" w:rsidRPr="00542392" w:rsidRDefault="00486FE9" w:rsidP="00486FE9">
      <w:pPr>
        <w:pStyle w:val="Telobesedila"/>
        <w:jc w:val="center"/>
        <w:rPr>
          <w:rFonts w:cs="Arial"/>
          <w:color w:val="000000"/>
        </w:rPr>
      </w:pPr>
      <w:r w:rsidRPr="00542392">
        <w:rPr>
          <w:rFonts w:cs="Arial"/>
          <w:color w:val="000000"/>
        </w:rPr>
        <w:t>1. člen</w:t>
      </w:r>
    </w:p>
    <w:p w:rsidR="00CE09BC" w:rsidRPr="00542392" w:rsidRDefault="00CE09BC" w:rsidP="00542392">
      <w:pPr>
        <w:rPr>
          <w:rFonts w:cs="Arial"/>
          <w:color w:val="000000"/>
        </w:rPr>
      </w:pPr>
    </w:p>
    <w:p w:rsidR="00CE09BC" w:rsidRPr="00542392" w:rsidRDefault="00CE09BC" w:rsidP="00542392">
      <w:pPr>
        <w:pStyle w:val="Brezrazmikov"/>
        <w:jc w:val="both"/>
        <w:rPr>
          <w:rFonts w:ascii="Arial" w:hAnsi="Arial" w:cs="Arial"/>
          <w:sz w:val="20"/>
          <w:szCs w:val="20"/>
        </w:rPr>
      </w:pPr>
      <w:r w:rsidRPr="00542392">
        <w:rPr>
          <w:rFonts w:ascii="Arial" w:hAnsi="Arial" w:cs="Arial"/>
          <w:color w:val="000000"/>
          <w:sz w:val="20"/>
          <w:szCs w:val="20"/>
        </w:rPr>
        <w:t>Podlaga za sklenitev pogodbe je izveden pos</w:t>
      </w:r>
      <w:r w:rsidR="00542392" w:rsidRPr="00542392">
        <w:rPr>
          <w:rFonts w:ascii="Arial" w:hAnsi="Arial" w:cs="Arial"/>
          <w:color w:val="000000"/>
          <w:sz w:val="20"/>
          <w:szCs w:val="20"/>
        </w:rPr>
        <w:t xml:space="preserve">topek oddaje javnega naročila za </w:t>
      </w:r>
      <w:r w:rsidR="00542392" w:rsidRPr="00542392">
        <w:rPr>
          <w:rFonts w:ascii="Arial" w:hAnsi="Arial" w:cs="Arial"/>
          <w:sz w:val="20"/>
          <w:szCs w:val="20"/>
        </w:rPr>
        <w:t>nakup medicinskih pripomočkov za potrebe Onkološkega inštituta Ljubljana za obdobje 4 let,</w:t>
      </w:r>
      <w:r w:rsidRPr="00542392">
        <w:rPr>
          <w:rFonts w:ascii="Arial" w:hAnsi="Arial" w:cs="Arial"/>
          <w:color w:val="000000"/>
          <w:sz w:val="20"/>
          <w:szCs w:val="20"/>
        </w:rPr>
        <w:t xml:space="preserve"> z oznako </w:t>
      </w:r>
      <w:r w:rsidR="00542392" w:rsidRPr="00542392">
        <w:rPr>
          <w:rFonts w:ascii="Arial" w:hAnsi="Arial" w:cs="Arial"/>
          <w:bCs/>
          <w:color w:val="000000"/>
          <w:sz w:val="20"/>
          <w:szCs w:val="20"/>
        </w:rPr>
        <w:t>JN-0052/2022</w:t>
      </w:r>
      <w:r w:rsidR="00542392">
        <w:rPr>
          <w:rFonts w:ascii="Arial" w:hAnsi="Arial" w:cs="Arial"/>
          <w:bCs/>
          <w:color w:val="000000"/>
          <w:sz w:val="20"/>
          <w:szCs w:val="20"/>
        </w:rPr>
        <w:t xml:space="preserve">-B-POG, </w:t>
      </w:r>
      <w:r w:rsidRPr="00542392">
        <w:rPr>
          <w:rFonts w:ascii="Arial" w:hAnsi="Arial" w:cs="Arial"/>
          <w:bCs/>
          <w:color w:val="000000"/>
          <w:sz w:val="20"/>
          <w:szCs w:val="20"/>
        </w:rPr>
        <w:t xml:space="preserve">okvirni sporazum </w:t>
      </w:r>
      <w:r w:rsidR="0088517C">
        <w:rPr>
          <w:rFonts w:ascii="Arial" w:hAnsi="Arial" w:cs="Arial"/>
          <w:bCs/>
          <w:color w:val="000000"/>
          <w:sz w:val="20"/>
          <w:szCs w:val="20"/>
        </w:rPr>
        <w:t xml:space="preserve">z oznako _____________, </w:t>
      </w:r>
      <w:r w:rsidRPr="00542392">
        <w:rPr>
          <w:rFonts w:ascii="Arial" w:hAnsi="Arial" w:cs="Arial"/>
          <w:bCs/>
          <w:color w:val="000000"/>
          <w:sz w:val="20"/>
          <w:szCs w:val="20"/>
        </w:rPr>
        <w:t>sklenjen na podlagi izvedenega postopka ter izvedeno povpraševanje</w:t>
      </w:r>
      <w:r w:rsidR="0088517C">
        <w:rPr>
          <w:rFonts w:ascii="Arial" w:hAnsi="Arial" w:cs="Arial"/>
          <w:bCs/>
          <w:color w:val="000000"/>
          <w:sz w:val="20"/>
          <w:szCs w:val="20"/>
        </w:rPr>
        <w:t xml:space="preserve"> št. ________, z dne ____________</w:t>
      </w:r>
      <w:r w:rsidRPr="00542392">
        <w:rPr>
          <w:rFonts w:ascii="Arial" w:hAnsi="Arial" w:cs="Arial"/>
          <w:bCs/>
          <w:color w:val="000000"/>
          <w:sz w:val="20"/>
          <w:szCs w:val="20"/>
        </w:rPr>
        <w:t xml:space="preserve">. </w:t>
      </w:r>
    </w:p>
    <w:p w:rsidR="00486FE9" w:rsidRPr="00542392" w:rsidRDefault="00486FE9" w:rsidP="00486FE9">
      <w:pPr>
        <w:pStyle w:val="Telobesedila"/>
        <w:rPr>
          <w:rFonts w:cs="Arial"/>
          <w:color w:val="000000"/>
        </w:rPr>
      </w:pPr>
    </w:p>
    <w:p w:rsidR="00CE09BC" w:rsidRPr="00542392" w:rsidRDefault="00CE09BC" w:rsidP="00486FE9">
      <w:pPr>
        <w:pStyle w:val="Telobesedila"/>
        <w:rPr>
          <w:rFonts w:cs="Arial"/>
          <w:color w:val="000000"/>
        </w:rPr>
      </w:pPr>
    </w:p>
    <w:p w:rsidR="00486FE9" w:rsidRPr="00542392" w:rsidRDefault="00486FE9" w:rsidP="00486FE9">
      <w:pPr>
        <w:pStyle w:val="Telobesedila"/>
        <w:rPr>
          <w:rFonts w:cs="Arial"/>
          <w:color w:val="000000"/>
        </w:rPr>
      </w:pPr>
      <w:r w:rsidRPr="00542392">
        <w:rPr>
          <w:rFonts w:cs="Arial"/>
          <w:color w:val="000000"/>
        </w:rPr>
        <w:t>II. VELJAVNOST POGODBE</w:t>
      </w:r>
    </w:p>
    <w:p w:rsidR="00486FE9" w:rsidRPr="00542392" w:rsidRDefault="00486FE9" w:rsidP="00486FE9">
      <w:pPr>
        <w:pStyle w:val="Telobesedila"/>
        <w:jc w:val="center"/>
        <w:rPr>
          <w:rFonts w:cs="Arial"/>
          <w:color w:val="000000"/>
        </w:rPr>
      </w:pPr>
      <w:r w:rsidRPr="00542392">
        <w:rPr>
          <w:rFonts w:cs="Arial"/>
          <w:color w:val="000000"/>
        </w:rPr>
        <w:t>2. člen</w:t>
      </w:r>
    </w:p>
    <w:p w:rsidR="00486FE9" w:rsidRPr="00542392" w:rsidRDefault="00486FE9" w:rsidP="00486FE9">
      <w:pPr>
        <w:pStyle w:val="Telobesedila"/>
        <w:rPr>
          <w:rFonts w:cs="Arial"/>
          <w:color w:val="000000"/>
        </w:rPr>
      </w:pPr>
    </w:p>
    <w:p w:rsidR="0088517C" w:rsidRPr="00356F4A" w:rsidRDefault="00486FE9" w:rsidP="0088517C">
      <w:pPr>
        <w:jc w:val="both"/>
        <w:rPr>
          <w:rFonts w:cs="Arial"/>
          <w:color w:val="000000"/>
        </w:rPr>
      </w:pPr>
      <w:r w:rsidRPr="00542392">
        <w:rPr>
          <w:rFonts w:cs="Arial"/>
          <w:color w:val="000000"/>
        </w:rPr>
        <w:t xml:space="preserve">Ta pogodba se sklepa za obdobje </w:t>
      </w:r>
      <w:r w:rsidR="00CE09BC" w:rsidRPr="00542392">
        <w:rPr>
          <w:rFonts w:cs="Arial"/>
        </w:rPr>
        <w:t>__________</w:t>
      </w:r>
      <w:r w:rsidR="0088517C">
        <w:rPr>
          <w:rFonts w:cs="Arial"/>
        </w:rPr>
        <w:t>od podpisa obeh pogodbenih strank</w:t>
      </w:r>
      <w:r w:rsidRPr="00542392">
        <w:rPr>
          <w:rFonts w:cs="Arial"/>
          <w:color w:val="000000"/>
        </w:rPr>
        <w:t xml:space="preserve"> ali do sklenitve nove pogodbe s tem ali drugim izbranim </w:t>
      </w:r>
      <w:r w:rsidR="0088517C" w:rsidRPr="00356F4A">
        <w:rPr>
          <w:rFonts w:cs="Arial"/>
          <w:color w:val="000000"/>
        </w:rPr>
        <w:t xml:space="preserve">dobaviteljem po izvedbi novega povpraševanja na podlagi določil okvirnega sporazuma. Naročnik lahko kadar koli izvede novo povpraševanja na podlagi določb okvirnega sporazuma. </w:t>
      </w:r>
    </w:p>
    <w:p w:rsidR="00CE09BC" w:rsidRPr="00542392" w:rsidRDefault="00CE09BC" w:rsidP="00486FE9">
      <w:pPr>
        <w:pStyle w:val="Telobesedila"/>
        <w:rPr>
          <w:rFonts w:cs="Arial"/>
          <w:color w:val="000000"/>
        </w:rPr>
      </w:pPr>
    </w:p>
    <w:p w:rsidR="00CE09BC" w:rsidRPr="00542392" w:rsidRDefault="00486FE9" w:rsidP="00486FE9">
      <w:pPr>
        <w:jc w:val="both"/>
        <w:rPr>
          <w:rFonts w:cs="Arial"/>
        </w:rPr>
      </w:pPr>
      <w:r w:rsidRPr="00542392">
        <w:rPr>
          <w:rFonts w:cs="Arial"/>
        </w:rPr>
        <w:t xml:space="preserve">Pogodba stopi v veljavo z dnem, ko jo podpišeta obe pogodbeni stranki in ob izročitvi inštrumenta finančnega zavarovanja posla, skladno z </w:t>
      </w:r>
      <w:r w:rsidR="0088517C">
        <w:rPr>
          <w:rFonts w:cs="Arial"/>
        </w:rPr>
        <w:t xml:space="preserve">22. členom </w:t>
      </w:r>
      <w:r w:rsidRPr="00542392">
        <w:rPr>
          <w:rFonts w:cs="Arial"/>
        </w:rPr>
        <w:t xml:space="preserve">okvirnega sporazuma. </w:t>
      </w:r>
    </w:p>
    <w:p w:rsidR="00CE09BC" w:rsidRPr="00542392" w:rsidRDefault="00CE09BC" w:rsidP="00486FE9">
      <w:pPr>
        <w:jc w:val="both"/>
        <w:rPr>
          <w:rFonts w:cs="Arial"/>
        </w:rPr>
      </w:pPr>
    </w:p>
    <w:p w:rsidR="00486FE9" w:rsidRPr="00542392" w:rsidRDefault="00486FE9" w:rsidP="00486FE9">
      <w:pPr>
        <w:pStyle w:val="Telobesedila"/>
        <w:rPr>
          <w:rFonts w:cs="Arial"/>
          <w:color w:val="000000"/>
        </w:rPr>
      </w:pPr>
    </w:p>
    <w:p w:rsidR="00CE09BC" w:rsidRPr="00542392" w:rsidRDefault="00CE09BC" w:rsidP="00486FE9">
      <w:pPr>
        <w:pStyle w:val="Telobesedila"/>
        <w:rPr>
          <w:rFonts w:cs="Arial"/>
          <w:color w:val="000000"/>
        </w:rPr>
      </w:pPr>
    </w:p>
    <w:p w:rsidR="00486FE9" w:rsidRPr="00542392" w:rsidRDefault="00486FE9" w:rsidP="00486FE9">
      <w:pPr>
        <w:pStyle w:val="Telobesedila"/>
        <w:rPr>
          <w:rFonts w:cs="Arial"/>
          <w:color w:val="000000"/>
        </w:rPr>
      </w:pPr>
      <w:r w:rsidRPr="00542392">
        <w:rPr>
          <w:rFonts w:cs="Arial"/>
          <w:color w:val="000000"/>
        </w:rPr>
        <w:t>III. PREDMET POGODBE, KOLIČINE IN CENE</w:t>
      </w:r>
    </w:p>
    <w:p w:rsidR="00486FE9" w:rsidRPr="00542392" w:rsidRDefault="00486FE9" w:rsidP="00486FE9">
      <w:pPr>
        <w:pStyle w:val="Telobesedila"/>
        <w:rPr>
          <w:rFonts w:cs="Arial"/>
          <w:color w:val="000000"/>
        </w:rPr>
      </w:pPr>
    </w:p>
    <w:p w:rsidR="00486FE9" w:rsidRPr="00542392" w:rsidRDefault="00486FE9" w:rsidP="00486FE9">
      <w:pPr>
        <w:pStyle w:val="Telobesedila"/>
        <w:jc w:val="center"/>
        <w:rPr>
          <w:rFonts w:cs="Arial"/>
          <w:color w:val="000000"/>
        </w:rPr>
      </w:pPr>
      <w:r w:rsidRPr="00542392">
        <w:rPr>
          <w:rFonts w:cs="Arial"/>
          <w:color w:val="000000"/>
        </w:rPr>
        <w:t>3. člen</w:t>
      </w:r>
    </w:p>
    <w:p w:rsidR="00486FE9" w:rsidRPr="00542392" w:rsidRDefault="00486FE9" w:rsidP="00542392">
      <w:pPr>
        <w:pStyle w:val="Telobesedila"/>
        <w:rPr>
          <w:rFonts w:cs="Arial"/>
          <w:color w:val="000000"/>
        </w:rPr>
      </w:pPr>
    </w:p>
    <w:p w:rsidR="00486FE9" w:rsidRPr="00542392" w:rsidRDefault="00486FE9" w:rsidP="00542392">
      <w:pPr>
        <w:pStyle w:val="Brezrazmikov"/>
        <w:jc w:val="both"/>
        <w:rPr>
          <w:rFonts w:ascii="Arial" w:hAnsi="Arial" w:cs="Arial"/>
          <w:sz w:val="20"/>
          <w:szCs w:val="20"/>
        </w:rPr>
      </w:pPr>
      <w:r w:rsidRPr="00542392">
        <w:rPr>
          <w:rFonts w:ascii="Arial" w:hAnsi="Arial" w:cs="Arial"/>
          <w:color w:val="000000"/>
          <w:sz w:val="20"/>
          <w:szCs w:val="20"/>
        </w:rPr>
        <w:t xml:space="preserve">Predmet pogodbe so stalne </w:t>
      </w:r>
      <w:r w:rsidR="0088517C">
        <w:rPr>
          <w:rFonts w:ascii="Arial" w:hAnsi="Arial" w:cs="Arial"/>
          <w:color w:val="000000"/>
          <w:sz w:val="20"/>
          <w:szCs w:val="20"/>
        </w:rPr>
        <w:t xml:space="preserve">sukcesivne </w:t>
      </w:r>
      <w:r w:rsidRPr="00542392">
        <w:rPr>
          <w:rFonts w:ascii="Arial" w:hAnsi="Arial" w:cs="Arial"/>
          <w:color w:val="000000"/>
          <w:sz w:val="20"/>
          <w:szCs w:val="20"/>
        </w:rPr>
        <w:t xml:space="preserve">dobave </w:t>
      </w:r>
      <w:r w:rsidR="00542392" w:rsidRPr="00542392">
        <w:rPr>
          <w:rFonts w:ascii="Arial" w:hAnsi="Arial" w:cs="Arial"/>
          <w:sz w:val="20"/>
          <w:szCs w:val="20"/>
        </w:rPr>
        <w:t>medicinskih pripomočkov za potrebe Onkološkega inštituta Ljubljana</w:t>
      </w:r>
      <w:r w:rsidRPr="00542392">
        <w:rPr>
          <w:rFonts w:ascii="Arial" w:hAnsi="Arial" w:cs="Arial"/>
          <w:color w:val="000000"/>
          <w:sz w:val="20"/>
          <w:szCs w:val="20"/>
        </w:rPr>
        <w:t xml:space="preserve">, ki jih naročnik po obsegu in času ne more vnaprej določiti. </w:t>
      </w:r>
    </w:p>
    <w:p w:rsidR="00486FE9" w:rsidRPr="00542392" w:rsidRDefault="00486FE9" w:rsidP="00486FE9">
      <w:pPr>
        <w:pStyle w:val="Telobesedila"/>
        <w:rPr>
          <w:rFonts w:cs="Arial"/>
          <w:color w:val="000000"/>
        </w:rPr>
      </w:pPr>
    </w:p>
    <w:p w:rsidR="0088517C" w:rsidRPr="00356F4A" w:rsidRDefault="0088517C" w:rsidP="0088517C">
      <w:pPr>
        <w:jc w:val="both"/>
        <w:rPr>
          <w:rFonts w:cs="Arial"/>
          <w:color w:val="000000"/>
        </w:rPr>
      </w:pPr>
      <w:r w:rsidRPr="00356F4A">
        <w:rPr>
          <w:rFonts w:cs="Arial"/>
          <w:color w:val="000000"/>
        </w:rPr>
        <w:t>Vsebina sklopa/ov je podrobno opredeljena v tabeli ponudbenega predračuna in morebitnih tehničnih specifikacij, ki sta prilogi te pogodbe.</w:t>
      </w:r>
    </w:p>
    <w:p w:rsidR="0088517C" w:rsidRPr="00356F4A" w:rsidRDefault="0088517C" w:rsidP="0088517C">
      <w:pPr>
        <w:jc w:val="both"/>
        <w:rPr>
          <w:rFonts w:cs="Arial"/>
          <w:color w:val="000000"/>
        </w:rPr>
      </w:pPr>
    </w:p>
    <w:p w:rsidR="0088517C" w:rsidRPr="00356F4A" w:rsidRDefault="0088517C" w:rsidP="0088517C">
      <w:pPr>
        <w:jc w:val="both"/>
        <w:rPr>
          <w:rFonts w:cs="Arial"/>
          <w:lang w:eastAsia="en-US"/>
        </w:rPr>
      </w:pPr>
      <w:r w:rsidRPr="00356F4A">
        <w:rPr>
          <w:rFonts w:cs="Arial"/>
          <w:color w:val="000000"/>
        </w:rPr>
        <w:t>Količine v ponudbenem predračunu so okvirne (ocenjene) in za naročnika niso zavezujoče.</w:t>
      </w:r>
    </w:p>
    <w:p w:rsidR="00486FE9" w:rsidRDefault="00486FE9" w:rsidP="00486FE9">
      <w:pPr>
        <w:pStyle w:val="Telobesedila"/>
        <w:rPr>
          <w:rFonts w:cs="Arial"/>
          <w:color w:val="000000"/>
        </w:rPr>
      </w:pPr>
    </w:p>
    <w:p w:rsidR="0088517C" w:rsidRDefault="0088517C" w:rsidP="00486FE9">
      <w:pPr>
        <w:pStyle w:val="Telobesedila"/>
        <w:rPr>
          <w:rFonts w:cs="Arial"/>
          <w:color w:val="000000"/>
        </w:rPr>
      </w:pPr>
    </w:p>
    <w:p w:rsidR="0088517C" w:rsidRDefault="0088517C" w:rsidP="0088517C">
      <w:pPr>
        <w:jc w:val="center"/>
        <w:rPr>
          <w:rFonts w:cs="Arial"/>
          <w:color w:val="000000"/>
        </w:rPr>
      </w:pPr>
      <w:r w:rsidRPr="00356F4A">
        <w:rPr>
          <w:rFonts w:cs="Arial"/>
          <w:color w:val="000000"/>
        </w:rPr>
        <w:t>4. člen</w:t>
      </w:r>
    </w:p>
    <w:p w:rsidR="0088517C" w:rsidRPr="00356F4A" w:rsidRDefault="0088517C" w:rsidP="0088517C">
      <w:pPr>
        <w:jc w:val="center"/>
        <w:rPr>
          <w:rFonts w:cs="Arial"/>
          <w:color w:val="000000"/>
        </w:rPr>
      </w:pPr>
    </w:p>
    <w:p w:rsidR="0088517C" w:rsidRPr="00356F4A" w:rsidRDefault="0088517C" w:rsidP="0088517C">
      <w:pPr>
        <w:jc w:val="both"/>
        <w:rPr>
          <w:rFonts w:cs="Arial"/>
          <w:color w:val="000000"/>
        </w:rPr>
      </w:pPr>
      <w:r w:rsidRPr="00356F4A">
        <w:rPr>
          <w:rFonts w:cs="Arial"/>
          <w:color w:val="000000"/>
        </w:rPr>
        <w:t>Okvirna (ocenjena) skupna pogodbena vrednost brez DDV je ______________ EUR in z DDV je ______________  EUR.</w:t>
      </w:r>
    </w:p>
    <w:p w:rsidR="0088517C" w:rsidRPr="00356F4A" w:rsidRDefault="0088517C" w:rsidP="0088517C">
      <w:pPr>
        <w:jc w:val="center"/>
        <w:rPr>
          <w:rFonts w:cs="Arial"/>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60"/>
        <w:gridCol w:w="3260"/>
      </w:tblGrid>
      <w:tr w:rsidR="0088517C" w:rsidRPr="00356F4A" w:rsidTr="00F5522B">
        <w:tc>
          <w:tcPr>
            <w:tcW w:w="3227" w:type="dxa"/>
            <w:tcBorders>
              <w:top w:val="single" w:sz="4" w:space="0" w:color="auto"/>
              <w:left w:val="single" w:sz="4" w:space="0" w:color="auto"/>
              <w:bottom w:val="single" w:sz="4" w:space="0" w:color="auto"/>
              <w:right w:val="single" w:sz="4" w:space="0" w:color="auto"/>
            </w:tcBorders>
            <w:hideMark/>
          </w:tcPr>
          <w:p w:rsidR="0088517C" w:rsidRPr="00356F4A" w:rsidRDefault="0088517C" w:rsidP="00F5522B">
            <w:pPr>
              <w:jc w:val="both"/>
              <w:rPr>
                <w:rFonts w:cs="Arial"/>
                <w:color w:val="000000"/>
              </w:rPr>
            </w:pPr>
            <w:r w:rsidRPr="00356F4A">
              <w:rPr>
                <w:rFonts w:cs="Arial"/>
                <w:color w:val="000000"/>
              </w:rPr>
              <w:t>Številka/naziv sklopa</w:t>
            </w:r>
          </w:p>
        </w:tc>
        <w:tc>
          <w:tcPr>
            <w:tcW w:w="3260" w:type="dxa"/>
            <w:tcBorders>
              <w:top w:val="single" w:sz="4" w:space="0" w:color="auto"/>
              <w:left w:val="single" w:sz="4" w:space="0" w:color="auto"/>
              <w:bottom w:val="single" w:sz="4" w:space="0" w:color="auto"/>
              <w:right w:val="single" w:sz="4" w:space="0" w:color="auto"/>
            </w:tcBorders>
            <w:hideMark/>
          </w:tcPr>
          <w:p w:rsidR="0088517C" w:rsidRPr="00356F4A" w:rsidRDefault="0088517C" w:rsidP="00F5522B">
            <w:pPr>
              <w:jc w:val="both"/>
              <w:rPr>
                <w:rFonts w:cs="Arial"/>
                <w:color w:val="000000"/>
              </w:rPr>
            </w:pPr>
            <w:r w:rsidRPr="00356F4A">
              <w:rPr>
                <w:rFonts w:cs="Arial"/>
                <w:color w:val="000000"/>
              </w:rPr>
              <w:t>Okvirna pogodbena vrednost v EUR brez  DDV (pogodbeno obdobje)</w:t>
            </w:r>
          </w:p>
        </w:tc>
        <w:tc>
          <w:tcPr>
            <w:tcW w:w="3260" w:type="dxa"/>
            <w:tcBorders>
              <w:top w:val="single" w:sz="4" w:space="0" w:color="auto"/>
              <w:left w:val="single" w:sz="4" w:space="0" w:color="auto"/>
              <w:bottom w:val="single" w:sz="4" w:space="0" w:color="auto"/>
              <w:right w:val="single" w:sz="4" w:space="0" w:color="auto"/>
            </w:tcBorders>
          </w:tcPr>
          <w:p w:rsidR="0088517C" w:rsidRPr="00356F4A" w:rsidRDefault="0088517C" w:rsidP="00F5522B">
            <w:pPr>
              <w:jc w:val="both"/>
              <w:rPr>
                <w:rFonts w:cs="Arial"/>
                <w:color w:val="000000"/>
              </w:rPr>
            </w:pPr>
            <w:r w:rsidRPr="00356F4A">
              <w:rPr>
                <w:rFonts w:cs="Arial"/>
                <w:color w:val="000000"/>
              </w:rPr>
              <w:t>Okvirna pogodbena vrednost v EUR z DDV (pogodbeno obdobje)</w:t>
            </w:r>
          </w:p>
        </w:tc>
      </w:tr>
      <w:tr w:rsidR="0088517C" w:rsidRPr="00356F4A" w:rsidTr="00F5522B">
        <w:tc>
          <w:tcPr>
            <w:tcW w:w="3227" w:type="dxa"/>
            <w:tcBorders>
              <w:top w:val="single" w:sz="4" w:space="0" w:color="auto"/>
              <w:left w:val="single" w:sz="4" w:space="0" w:color="auto"/>
              <w:bottom w:val="single" w:sz="4" w:space="0" w:color="auto"/>
              <w:right w:val="single" w:sz="4" w:space="0" w:color="auto"/>
            </w:tcBorders>
          </w:tcPr>
          <w:p w:rsidR="0088517C" w:rsidRPr="00356F4A" w:rsidRDefault="0088517C" w:rsidP="00F5522B">
            <w:pPr>
              <w:jc w:val="both"/>
              <w:rPr>
                <w:rFonts w:cs="Arial"/>
                <w:color w:val="000000"/>
              </w:rPr>
            </w:pPr>
          </w:p>
        </w:tc>
        <w:tc>
          <w:tcPr>
            <w:tcW w:w="3260" w:type="dxa"/>
            <w:tcBorders>
              <w:top w:val="single" w:sz="4" w:space="0" w:color="auto"/>
              <w:left w:val="single" w:sz="4" w:space="0" w:color="auto"/>
              <w:bottom w:val="single" w:sz="4" w:space="0" w:color="auto"/>
              <w:right w:val="single" w:sz="4" w:space="0" w:color="auto"/>
            </w:tcBorders>
          </w:tcPr>
          <w:p w:rsidR="0088517C" w:rsidRPr="00356F4A" w:rsidRDefault="0088517C" w:rsidP="00F5522B">
            <w:pPr>
              <w:jc w:val="both"/>
              <w:rPr>
                <w:rFonts w:cs="Arial"/>
                <w:color w:val="000000"/>
              </w:rPr>
            </w:pPr>
          </w:p>
        </w:tc>
        <w:tc>
          <w:tcPr>
            <w:tcW w:w="3260" w:type="dxa"/>
            <w:tcBorders>
              <w:top w:val="single" w:sz="4" w:space="0" w:color="auto"/>
              <w:left w:val="single" w:sz="4" w:space="0" w:color="auto"/>
              <w:bottom w:val="single" w:sz="4" w:space="0" w:color="auto"/>
              <w:right w:val="single" w:sz="4" w:space="0" w:color="auto"/>
            </w:tcBorders>
          </w:tcPr>
          <w:p w:rsidR="0088517C" w:rsidRPr="00356F4A" w:rsidRDefault="0088517C" w:rsidP="00F5522B">
            <w:pPr>
              <w:jc w:val="both"/>
              <w:rPr>
                <w:rFonts w:cs="Arial"/>
                <w:color w:val="000000"/>
              </w:rPr>
            </w:pPr>
          </w:p>
        </w:tc>
      </w:tr>
    </w:tbl>
    <w:p w:rsidR="0088517C" w:rsidRDefault="0088517C" w:rsidP="0088517C">
      <w:pPr>
        <w:rPr>
          <w:rFonts w:cs="Arial"/>
          <w:color w:val="000000"/>
        </w:rPr>
      </w:pPr>
    </w:p>
    <w:p w:rsidR="0088517C" w:rsidRPr="00356F4A" w:rsidRDefault="0088517C" w:rsidP="0088517C">
      <w:pPr>
        <w:rPr>
          <w:rFonts w:cs="Arial"/>
          <w:color w:val="000000"/>
        </w:rPr>
      </w:pPr>
    </w:p>
    <w:p w:rsidR="0088517C" w:rsidRDefault="0088517C" w:rsidP="0088517C">
      <w:pPr>
        <w:jc w:val="center"/>
        <w:rPr>
          <w:rFonts w:cs="Arial"/>
          <w:color w:val="000000"/>
        </w:rPr>
      </w:pPr>
      <w:r w:rsidRPr="00356F4A">
        <w:rPr>
          <w:rFonts w:cs="Arial"/>
          <w:color w:val="000000"/>
        </w:rPr>
        <w:t>5. člen</w:t>
      </w:r>
    </w:p>
    <w:p w:rsidR="0088517C" w:rsidRDefault="0088517C" w:rsidP="00486FE9">
      <w:pPr>
        <w:pStyle w:val="Telobesedila"/>
        <w:rPr>
          <w:rFonts w:cs="Arial"/>
          <w:color w:val="000000"/>
        </w:rPr>
      </w:pPr>
    </w:p>
    <w:p w:rsidR="00486FE9" w:rsidRPr="00F402C0" w:rsidRDefault="00486FE9" w:rsidP="00486FE9">
      <w:pPr>
        <w:pStyle w:val="Telobesedila"/>
        <w:rPr>
          <w:rFonts w:cs="Arial"/>
          <w:color w:val="000000"/>
        </w:rPr>
      </w:pPr>
      <w:r w:rsidRPr="0088517C">
        <w:rPr>
          <w:rFonts w:cs="Arial"/>
          <w:color w:val="000000"/>
        </w:rPr>
        <w:t>Cene iz ponudbe so fiksne za čas trajanja pogodbe.</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rPr>
      </w:pPr>
      <w:r w:rsidRPr="00F402C0">
        <w:rPr>
          <w:rFonts w:cs="Arial"/>
          <w:color w:val="000000"/>
        </w:rPr>
        <w:t>V ceni posameznega blaga so zajeti vsi stroški, povezani z dobavo blaga,</w:t>
      </w:r>
      <w:r w:rsidRPr="00F402C0">
        <w:rPr>
          <w:rFonts w:cs="Arial"/>
        </w:rPr>
        <w:t xml:space="preserve"> stroški pakiranja, embalaže, vse potrebne storitve in vsi morebitni drugi stroški.</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r w:rsidRPr="00F402C0">
        <w:rPr>
          <w:rFonts w:cs="Arial"/>
          <w:color w:val="000000"/>
        </w:rPr>
        <w:t>Končne cene blaga so oblikovane na podlagi paritete DDP (</w:t>
      </w:r>
      <w:r w:rsidRPr="00F402C0">
        <w:rPr>
          <w:rFonts w:cs="Arial"/>
          <w:color w:val="000000"/>
          <w:lang w:val="en-US"/>
        </w:rPr>
        <w:t>Delivered Duty Paid, Incoterms</w:t>
      </w:r>
      <w:r w:rsidRPr="00F402C0">
        <w:rPr>
          <w:rFonts w:cs="Arial"/>
          <w:color w:val="000000"/>
        </w:rPr>
        <w:t xml:space="preserve"> 2000) centralna lekarna naročnika, razloženo. </w:t>
      </w:r>
    </w:p>
    <w:p w:rsidR="00486FE9" w:rsidRPr="00F402C0" w:rsidRDefault="00486FE9" w:rsidP="00486FE9">
      <w:pPr>
        <w:pStyle w:val="Telobesedila"/>
        <w:rPr>
          <w:rFonts w:cs="Arial"/>
        </w:rPr>
      </w:pPr>
    </w:p>
    <w:p w:rsidR="00486FE9" w:rsidRPr="00F402C0" w:rsidRDefault="00486FE9" w:rsidP="00486FE9">
      <w:pPr>
        <w:pStyle w:val="Telobesedila"/>
        <w:rPr>
          <w:rFonts w:cs="Arial"/>
          <w:color w:val="000000"/>
        </w:rPr>
      </w:pPr>
      <w:r w:rsidRPr="00F402C0">
        <w:rPr>
          <w:rFonts w:cs="Arial"/>
          <w:color w:val="000000"/>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p>
    <w:p w:rsidR="00486FE9" w:rsidRPr="00F402C0" w:rsidRDefault="00486FE9" w:rsidP="00486FE9">
      <w:pPr>
        <w:pStyle w:val="Telobesedila"/>
        <w:rPr>
          <w:rFonts w:cs="Arial"/>
          <w:color w:val="000000"/>
        </w:rPr>
      </w:pPr>
    </w:p>
    <w:p w:rsidR="0088517C" w:rsidRPr="00267106" w:rsidRDefault="0088517C" w:rsidP="0088517C">
      <w:pPr>
        <w:jc w:val="both"/>
        <w:rPr>
          <w:rFonts w:cs="Arial"/>
          <w:color w:val="000000"/>
        </w:rPr>
      </w:pPr>
      <w:r w:rsidRPr="00267106">
        <w:rPr>
          <w:rFonts w:cs="Arial"/>
          <w:color w:val="000000"/>
        </w:rPr>
        <w:t>IV. D</w:t>
      </w:r>
      <w:r w:rsidR="00267106" w:rsidRPr="00267106">
        <w:rPr>
          <w:rFonts w:cs="Arial"/>
          <w:color w:val="000000"/>
        </w:rPr>
        <w:t>OBAVNI ROK</w:t>
      </w:r>
      <w:r w:rsidRPr="00267106">
        <w:rPr>
          <w:rFonts w:cs="Arial"/>
          <w:color w:val="000000"/>
        </w:rPr>
        <w:t xml:space="preserve"> </w:t>
      </w:r>
    </w:p>
    <w:p w:rsidR="0088517C" w:rsidRPr="00356F4A" w:rsidRDefault="0088517C" w:rsidP="0088517C">
      <w:pPr>
        <w:jc w:val="both"/>
        <w:rPr>
          <w:rFonts w:cs="Arial"/>
          <w:b/>
          <w:color w:val="000000"/>
        </w:rPr>
      </w:pPr>
    </w:p>
    <w:p w:rsidR="0088517C" w:rsidRPr="00356F4A" w:rsidRDefault="0088517C" w:rsidP="0088517C">
      <w:pPr>
        <w:jc w:val="center"/>
        <w:rPr>
          <w:rFonts w:cs="Arial"/>
          <w:bCs/>
        </w:rPr>
      </w:pPr>
      <w:r w:rsidRPr="00356F4A">
        <w:rPr>
          <w:rFonts w:cs="Arial"/>
          <w:bCs/>
        </w:rPr>
        <w:t>6. člen</w:t>
      </w:r>
    </w:p>
    <w:p w:rsidR="0088517C" w:rsidRPr="00356F4A" w:rsidRDefault="0088517C" w:rsidP="0088517C">
      <w:pPr>
        <w:jc w:val="both"/>
        <w:rPr>
          <w:rFonts w:cs="Arial"/>
          <w:color w:val="000000"/>
        </w:rPr>
      </w:pPr>
      <w:r w:rsidRPr="00356F4A">
        <w:rPr>
          <w:rFonts w:cs="Arial"/>
          <w:color w:val="000000"/>
        </w:rPr>
        <w:t xml:space="preserve">Naročnik bo dobavljal blago po tej pogodbi sukcesivno, glede na potrebe, ki jih bo imel v času veljavnosti te pogodbe. </w:t>
      </w:r>
    </w:p>
    <w:p w:rsidR="0088517C" w:rsidRPr="00356F4A" w:rsidRDefault="0088517C" w:rsidP="0088517C">
      <w:pPr>
        <w:jc w:val="both"/>
        <w:rPr>
          <w:rFonts w:cs="Arial"/>
          <w:color w:val="000000"/>
        </w:rPr>
      </w:pPr>
    </w:p>
    <w:p w:rsidR="0088517C" w:rsidRPr="00356F4A" w:rsidRDefault="0088517C" w:rsidP="0088517C">
      <w:pPr>
        <w:rPr>
          <w:rFonts w:cs="Arial"/>
          <w:bCs/>
        </w:rPr>
      </w:pPr>
      <w:r w:rsidRPr="00356F4A">
        <w:rPr>
          <w:rFonts w:cs="Arial"/>
          <w:color w:val="000000"/>
        </w:rPr>
        <w:t xml:space="preserve">Dobavni rok je določen v IV. točka., 11.člena Okvirnega sporazuma oz. </w:t>
      </w:r>
      <w:r>
        <w:rPr>
          <w:rFonts w:cs="Arial"/>
          <w:color w:val="000000"/>
        </w:rPr>
        <w:t xml:space="preserve">v povabilu </w:t>
      </w:r>
      <w:r w:rsidRPr="00356F4A">
        <w:rPr>
          <w:rFonts w:cs="Arial"/>
          <w:color w:val="000000"/>
        </w:rPr>
        <w:t>k oddaji ponudb.</w:t>
      </w:r>
    </w:p>
    <w:p w:rsidR="0088517C" w:rsidRDefault="0088517C" w:rsidP="0088517C">
      <w:pPr>
        <w:rPr>
          <w:rFonts w:cs="Arial"/>
          <w:bCs/>
        </w:rPr>
      </w:pPr>
    </w:p>
    <w:p w:rsidR="0088517C" w:rsidRPr="00356F4A" w:rsidRDefault="0088517C" w:rsidP="0088517C">
      <w:pPr>
        <w:rPr>
          <w:rFonts w:cs="Arial"/>
          <w:bCs/>
        </w:rPr>
      </w:pPr>
    </w:p>
    <w:p w:rsidR="0088517C" w:rsidRPr="00267106" w:rsidRDefault="0088517C" w:rsidP="0088517C">
      <w:pPr>
        <w:rPr>
          <w:rFonts w:cs="Arial"/>
          <w:bCs/>
        </w:rPr>
      </w:pPr>
      <w:r w:rsidRPr="00267106">
        <w:rPr>
          <w:rFonts w:cs="Arial"/>
          <w:color w:val="000000"/>
        </w:rPr>
        <w:t xml:space="preserve">V. </w:t>
      </w:r>
      <w:r w:rsidRPr="00267106">
        <w:rPr>
          <w:rFonts w:cs="Arial"/>
          <w:bCs/>
        </w:rPr>
        <w:t>S</w:t>
      </w:r>
      <w:r w:rsidR="00267106" w:rsidRPr="00267106">
        <w:rPr>
          <w:rFonts w:cs="Arial"/>
          <w:bCs/>
        </w:rPr>
        <w:t>KRBNIKA POGODBE IN KONTAKTNE OSEBE</w:t>
      </w:r>
    </w:p>
    <w:p w:rsidR="0088517C" w:rsidRPr="00356F4A" w:rsidRDefault="0088517C" w:rsidP="0088517C">
      <w:pPr>
        <w:rPr>
          <w:rFonts w:cs="Arial"/>
          <w:b/>
          <w:bCs/>
        </w:rPr>
      </w:pPr>
    </w:p>
    <w:p w:rsidR="0088517C" w:rsidRPr="00356F4A" w:rsidRDefault="0088517C" w:rsidP="0088517C">
      <w:pPr>
        <w:jc w:val="center"/>
        <w:rPr>
          <w:rFonts w:cs="Arial"/>
          <w:bCs/>
        </w:rPr>
      </w:pPr>
      <w:r w:rsidRPr="00356F4A">
        <w:rPr>
          <w:rFonts w:cs="Arial"/>
          <w:bCs/>
        </w:rPr>
        <w:t>7. člen</w:t>
      </w:r>
    </w:p>
    <w:p w:rsidR="0088517C" w:rsidRPr="00356F4A" w:rsidRDefault="0088517C" w:rsidP="0088517C">
      <w:pPr>
        <w:keepNext/>
        <w:keepLines/>
        <w:widowControl w:val="0"/>
        <w:rPr>
          <w:rFonts w:cs="Arial"/>
          <w:bCs/>
        </w:rPr>
      </w:pPr>
      <w:r w:rsidRPr="00356F4A">
        <w:rPr>
          <w:rFonts w:cs="Arial"/>
          <w:bCs/>
        </w:rPr>
        <w:t>za naročnika:</w:t>
      </w:r>
      <w:r w:rsidRPr="00356F4A">
        <w:rPr>
          <w:rFonts w:cs="Arial"/>
          <w:b/>
          <w:bCs/>
        </w:rPr>
        <w:tab/>
      </w:r>
    </w:p>
    <w:p w:rsidR="0088517C" w:rsidRPr="00356F4A" w:rsidRDefault="0088517C" w:rsidP="0088517C">
      <w:pPr>
        <w:keepNext/>
        <w:keepLines/>
        <w:widowControl w:val="0"/>
        <w:rPr>
          <w:rFonts w:cs="Arial"/>
        </w:rPr>
      </w:pPr>
      <w:r w:rsidRPr="00356F4A">
        <w:rPr>
          <w:rFonts w:cs="Arial"/>
          <w:bCs/>
        </w:rPr>
        <w:t>SKRBNIK POGODBE</w:t>
      </w:r>
      <w:r w:rsidRPr="00356F4A">
        <w:rPr>
          <w:rFonts w:cs="Arial"/>
          <w:b/>
          <w:bCs/>
        </w:rPr>
        <w:t xml:space="preserve">: </w:t>
      </w:r>
      <w:r w:rsidRPr="00356F4A">
        <w:rPr>
          <w:rFonts w:cs="Arial"/>
        </w:rPr>
        <w:t>________________</w:t>
      </w:r>
    </w:p>
    <w:p w:rsidR="0088517C" w:rsidRPr="00356F4A" w:rsidRDefault="0088517C" w:rsidP="0088517C">
      <w:pPr>
        <w:keepNext/>
        <w:keepLines/>
        <w:widowControl w:val="0"/>
        <w:rPr>
          <w:rFonts w:cs="Arial"/>
          <w:b/>
          <w:bCs/>
        </w:rPr>
      </w:pPr>
      <w:r w:rsidRPr="00356F4A">
        <w:rPr>
          <w:rFonts w:cs="Arial"/>
        </w:rPr>
        <w:t xml:space="preserve">KONTAKTNA OSEBA: _______________, tel.št.__________________, e-mail:_________________ </w:t>
      </w:r>
    </w:p>
    <w:p w:rsidR="0088517C" w:rsidRPr="00356F4A" w:rsidRDefault="0088517C" w:rsidP="0088517C">
      <w:pPr>
        <w:keepNext/>
        <w:keepLines/>
        <w:widowControl w:val="0"/>
        <w:ind w:left="708" w:firstLine="708"/>
        <w:jc w:val="both"/>
        <w:rPr>
          <w:rFonts w:cs="Arial"/>
        </w:rPr>
      </w:pPr>
    </w:p>
    <w:p w:rsidR="0088517C" w:rsidRPr="00356F4A" w:rsidRDefault="0088517C" w:rsidP="0088517C">
      <w:pPr>
        <w:keepNext/>
        <w:keepLines/>
        <w:widowControl w:val="0"/>
        <w:jc w:val="both"/>
        <w:rPr>
          <w:rFonts w:cs="Arial"/>
          <w:bCs/>
        </w:rPr>
      </w:pPr>
      <w:r w:rsidRPr="00356F4A">
        <w:rPr>
          <w:rFonts w:cs="Arial"/>
          <w:bCs/>
        </w:rPr>
        <w:t xml:space="preserve">za dobavitelja: </w:t>
      </w:r>
    </w:p>
    <w:p w:rsidR="0088517C" w:rsidRPr="00356F4A" w:rsidRDefault="0088517C" w:rsidP="0088517C">
      <w:pPr>
        <w:keepNext/>
        <w:keepLines/>
        <w:widowControl w:val="0"/>
        <w:jc w:val="both"/>
        <w:rPr>
          <w:rFonts w:cs="Arial"/>
        </w:rPr>
      </w:pPr>
      <w:r w:rsidRPr="00356F4A">
        <w:rPr>
          <w:rFonts w:cs="Arial"/>
          <w:bCs/>
        </w:rPr>
        <w:t>SKRBNIK POGODBE</w:t>
      </w:r>
      <w:r w:rsidRPr="00356F4A">
        <w:rPr>
          <w:rFonts w:cs="Arial"/>
          <w:b/>
          <w:bCs/>
        </w:rPr>
        <w:t xml:space="preserve">: </w:t>
      </w:r>
      <w:r w:rsidRPr="00356F4A">
        <w:rPr>
          <w:rFonts w:cs="Arial"/>
          <w:b/>
          <w:bCs/>
        </w:rPr>
        <w:tab/>
      </w:r>
      <w:r w:rsidRPr="00356F4A">
        <w:rPr>
          <w:rFonts w:cs="Arial"/>
          <w:highlight w:val="yellow"/>
        </w:rPr>
        <w:t>______________</w:t>
      </w:r>
    </w:p>
    <w:p w:rsidR="0088517C" w:rsidRPr="00356F4A" w:rsidRDefault="0088517C" w:rsidP="0088517C">
      <w:pPr>
        <w:keepNext/>
        <w:keepLines/>
        <w:widowControl w:val="0"/>
        <w:jc w:val="both"/>
        <w:rPr>
          <w:rFonts w:cs="Arial"/>
          <w:b/>
          <w:bCs/>
        </w:rPr>
      </w:pPr>
      <w:r w:rsidRPr="00356F4A">
        <w:rPr>
          <w:rFonts w:cs="Arial"/>
        </w:rPr>
        <w:t xml:space="preserve">KONTAKTNA OSEBA: </w:t>
      </w:r>
      <w:r w:rsidRPr="00356F4A">
        <w:rPr>
          <w:rFonts w:cs="Arial"/>
        </w:rPr>
        <w:tab/>
      </w:r>
      <w:r w:rsidRPr="00356F4A">
        <w:rPr>
          <w:rFonts w:cs="Arial"/>
          <w:highlight w:val="yellow"/>
        </w:rPr>
        <w:t>_______________</w:t>
      </w:r>
      <w:r w:rsidRPr="00356F4A">
        <w:rPr>
          <w:rFonts w:cs="Arial"/>
        </w:rPr>
        <w:t>,tel.št.</w:t>
      </w:r>
      <w:r w:rsidRPr="00356F4A">
        <w:rPr>
          <w:rFonts w:cs="Arial"/>
          <w:highlight w:val="yellow"/>
        </w:rPr>
        <w:t>__________________</w:t>
      </w:r>
      <w:r w:rsidRPr="00356F4A">
        <w:rPr>
          <w:rFonts w:cs="Arial"/>
        </w:rPr>
        <w:t>,e-mail:</w:t>
      </w:r>
      <w:r w:rsidRPr="00356F4A">
        <w:rPr>
          <w:rFonts w:cs="Arial"/>
          <w:highlight w:val="yellow"/>
        </w:rPr>
        <w:t>_________________</w:t>
      </w:r>
    </w:p>
    <w:p w:rsidR="0088517C" w:rsidRDefault="0088517C" w:rsidP="0088517C">
      <w:pPr>
        <w:jc w:val="both"/>
        <w:rPr>
          <w:rFonts w:cs="Arial"/>
          <w:color w:val="000000"/>
        </w:rPr>
      </w:pPr>
    </w:p>
    <w:p w:rsidR="0088517C" w:rsidRPr="00356F4A" w:rsidRDefault="0088517C" w:rsidP="0088517C">
      <w:pPr>
        <w:jc w:val="both"/>
        <w:rPr>
          <w:rFonts w:cs="Arial"/>
          <w:color w:val="000000"/>
        </w:rPr>
      </w:pPr>
    </w:p>
    <w:p w:rsidR="0088517C" w:rsidRPr="00267106" w:rsidRDefault="0088517C" w:rsidP="0088517C">
      <w:pPr>
        <w:jc w:val="both"/>
        <w:rPr>
          <w:rFonts w:cs="Arial"/>
          <w:color w:val="000000"/>
        </w:rPr>
      </w:pPr>
      <w:r w:rsidRPr="00267106">
        <w:rPr>
          <w:rFonts w:cs="Arial"/>
          <w:color w:val="000000"/>
        </w:rPr>
        <w:t>VI. K</w:t>
      </w:r>
      <w:r w:rsidR="00267106" w:rsidRPr="00267106">
        <w:rPr>
          <w:rFonts w:cs="Arial"/>
          <w:color w:val="000000"/>
        </w:rPr>
        <w:t>ONČNE DOLOČBE</w:t>
      </w:r>
    </w:p>
    <w:p w:rsidR="0088517C" w:rsidRPr="00356F4A" w:rsidRDefault="0088517C" w:rsidP="0088517C">
      <w:pPr>
        <w:jc w:val="both"/>
        <w:rPr>
          <w:rFonts w:cs="Arial"/>
          <w:b/>
          <w:color w:val="000000"/>
        </w:rPr>
      </w:pPr>
    </w:p>
    <w:p w:rsidR="0088517C" w:rsidRDefault="0088517C" w:rsidP="0088517C">
      <w:pPr>
        <w:jc w:val="center"/>
        <w:rPr>
          <w:rFonts w:cs="Arial"/>
          <w:color w:val="000000"/>
        </w:rPr>
      </w:pPr>
      <w:r w:rsidRPr="00356F4A">
        <w:rPr>
          <w:rFonts w:cs="Arial"/>
          <w:color w:val="000000"/>
        </w:rPr>
        <w:t>8. člen</w:t>
      </w:r>
    </w:p>
    <w:p w:rsidR="0088517C" w:rsidRPr="00356F4A" w:rsidRDefault="0088517C" w:rsidP="0088517C">
      <w:pPr>
        <w:jc w:val="center"/>
        <w:rPr>
          <w:rFonts w:cs="Arial"/>
          <w:color w:val="000000"/>
        </w:rPr>
      </w:pPr>
    </w:p>
    <w:p w:rsidR="0088517C" w:rsidRPr="00356F4A" w:rsidRDefault="0088517C" w:rsidP="0088517C">
      <w:pPr>
        <w:jc w:val="both"/>
        <w:rPr>
          <w:rFonts w:cs="Arial"/>
          <w:color w:val="000000"/>
        </w:rPr>
      </w:pPr>
      <w:r w:rsidRPr="00356F4A">
        <w:rPr>
          <w:rFonts w:cs="Arial"/>
          <w:color w:val="000000"/>
        </w:rPr>
        <w:t>Za vse zadeve, ki niso posebej urejene s to pogodbo, se neposredno (ali smiselno, kjer je primerno) uporabljajo določbe sklenjenega okvirnega sporazuma.</w:t>
      </w:r>
    </w:p>
    <w:p w:rsidR="0088517C" w:rsidRPr="00356F4A" w:rsidRDefault="0088517C" w:rsidP="0088517C">
      <w:pPr>
        <w:jc w:val="both"/>
        <w:rPr>
          <w:rFonts w:cs="Arial"/>
          <w:color w:val="000000"/>
        </w:rPr>
      </w:pPr>
    </w:p>
    <w:p w:rsidR="0088517C" w:rsidRPr="00356F4A" w:rsidRDefault="0088517C" w:rsidP="0088517C">
      <w:pPr>
        <w:jc w:val="both"/>
        <w:rPr>
          <w:rFonts w:cs="Arial"/>
          <w:color w:val="000000"/>
        </w:rPr>
      </w:pPr>
      <w:r w:rsidRPr="00356F4A">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88517C" w:rsidRDefault="0088517C" w:rsidP="0088517C">
      <w:pPr>
        <w:jc w:val="both"/>
        <w:rPr>
          <w:rFonts w:cs="Arial"/>
          <w:color w:val="000000"/>
        </w:rPr>
      </w:pPr>
    </w:p>
    <w:p w:rsidR="0088517C" w:rsidRDefault="0088517C" w:rsidP="0088517C">
      <w:pPr>
        <w:jc w:val="both"/>
        <w:rPr>
          <w:rFonts w:cs="Arial"/>
          <w:color w:val="000000"/>
        </w:rPr>
      </w:pPr>
    </w:p>
    <w:p w:rsidR="0088517C" w:rsidRPr="00356F4A" w:rsidRDefault="0088517C" w:rsidP="0088517C">
      <w:pPr>
        <w:jc w:val="both"/>
        <w:rPr>
          <w:rFonts w:cs="Arial"/>
          <w:color w:val="000000"/>
        </w:rPr>
      </w:pPr>
    </w:p>
    <w:p w:rsidR="0088517C" w:rsidRDefault="0088517C" w:rsidP="0088517C">
      <w:pPr>
        <w:jc w:val="center"/>
        <w:rPr>
          <w:rFonts w:cs="Arial"/>
          <w:color w:val="000000"/>
        </w:rPr>
      </w:pPr>
      <w:r w:rsidRPr="00356F4A">
        <w:rPr>
          <w:rFonts w:cs="Arial"/>
          <w:color w:val="000000"/>
        </w:rPr>
        <w:t>9. člen</w:t>
      </w:r>
    </w:p>
    <w:p w:rsidR="0088517C" w:rsidRPr="00356F4A" w:rsidRDefault="0088517C" w:rsidP="0088517C">
      <w:pPr>
        <w:jc w:val="center"/>
        <w:rPr>
          <w:rFonts w:cs="Arial"/>
          <w:color w:val="000000"/>
        </w:rPr>
      </w:pPr>
    </w:p>
    <w:p w:rsidR="0088517C" w:rsidRPr="00356F4A" w:rsidRDefault="0088517C" w:rsidP="0088517C">
      <w:pPr>
        <w:jc w:val="both"/>
        <w:rPr>
          <w:rFonts w:cs="Arial"/>
          <w:color w:val="000000"/>
        </w:rPr>
      </w:pPr>
      <w:r w:rsidRPr="00356F4A">
        <w:rPr>
          <w:rFonts w:cs="Arial"/>
          <w:color w:val="000000"/>
        </w:rPr>
        <w:t xml:space="preserve">Pogodba je sestavljena v dveh (2) </w:t>
      </w:r>
      <w:r w:rsidRPr="00356F4A">
        <w:rPr>
          <w:rFonts w:cs="Arial"/>
        </w:rPr>
        <w:t>enakih</w:t>
      </w:r>
      <w:r w:rsidRPr="00356F4A">
        <w:rPr>
          <w:rFonts w:cs="Arial"/>
          <w:color w:val="000000"/>
        </w:rPr>
        <w:t xml:space="preserve"> izvodih, od katerih vsaka od pogodbenih strank prejme po en (1) izvod.</w:t>
      </w:r>
    </w:p>
    <w:p w:rsidR="0088517C" w:rsidRPr="00356F4A" w:rsidRDefault="0088517C" w:rsidP="0088517C">
      <w:pPr>
        <w:jc w:val="both"/>
        <w:rPr>
          <w:rFonts w:cs="Arial"/>
          <w:color w:val="000000"/>
        </w:rPr>
      </w:pPr>
    </w:p>
    <w:p w:rsidR="0088517C" w:rsidRPr="00356F4A" w:rsidRDefault="0088517C" w:rsidP="0088517C">
      <w:pPr>
        <w:jc w:val="both"/>
        <w:rPr>
          <w:rFonts w:cs="Arial"/>
          <w:color w:val="000000"/>
        </w:rPr>
      </w:pPr>
    </w:p>
    <w:p w:rsidR="0088517C" w:rsidRPr="00356F4A" w:rsidRDefault="0088517C" w:rsidP="0088517C">
      <w:pPr>
        <w:jc w:val="both"/>
        <w:rPr>
          <w:rFonts w:cs="Arial"/>
          <w:i/>
          <w:color w:val="000000"/>
        </w:rPr>
      </w:pPr>
      <w:r w:rsidRPr="00356F4A">
        <w:rPr>
          <w:rFonts w:cs="Arial"/>
          <w:i/>
          <w:color w:val="000000"/>
        </w:rPr>
        <w:t>Priloge:</w:t>
      </w:r>
    </w:p>
    <w:p w:rsidR="0088517C" w:rsidRPr="00356F4A" w:rsidRDefault="0088517C" w:rsidP="0088517C">
      <w:pPr>
        <w:numPr>
          <w:ilvl w:val="0"/>
          <w:numId w:val="40"/>
        </w:numPr>
        <w:jc w:val="both"/>
        <w:rPr>
          <w:rFonts w:cs="Arial"/>
          <w:i/>
          <w:color w:val="000000"/>
        </w:rPr>
      </w:pPr>
      <w:r w:rsidRPr="00356F4A">
        <w:rPr>
          <w:rFonts w:cs="Arial"/>
          <w:i/>
          <w:color w:val="000000"/>
        </w:rPr>
        <w:t>Ponudbeni predračun</w:t>
      </w:r>
    </w:p>
    <w:p w:rsidR="0088517C" w:rsidRPr="00356F4A" w:rsidRDefault="0088517C" w:rsidP="0088517C">
      <w:pPr>
        <w:jc w:val="both"/>
        <w:rPr>
          <w:rFonts w:cs="Arial"/>
          <w:color w:val="000000"/>
        </w:rPr>
      </w:pPr>
    </w:p>
    <w:p w:rsidR="0088517C" w:rsidRPr="00356F4A" w:rsidRDefault="0088517C" w:rsidP="0088517C">
      <w:pPr>
        <w:jc w:val="both"/>
        <w:rPr>
          <w:rFonts w:cs="Arial"/>
          <w:color w:val="000000"/>
        </w:rPr>
      </w:pPr>
    </w:p>
    <w:p w:rsidR="0088517C" w:rsidRPr="00356F4A" w:rsidRDefault="0088517C" w:rsidP="0088517C">
      <w:pPr>
        <w:jc w:val="both"/>
        <w:rPr>
          <w:rFonts w:cs="Arial"/>
          <w:color w:val="000000"/>
        </w:rPr>
      </w:pPr>
    </w:p>
    <w:p w:rsidR="0088517C" w:rsidRPr="00356F4A" w:rsidRDefault="0088517C" w:rsidP="0088517C">
      <w:pPr>
        <w:jc w:val="both"/>
        <w:rPr>
          <w:rFonts w:cs="Arial"/>
          <w:color w:val="000000"/>
        </w:rPr>
      </w:pPr>
    </w:p>
    <w:tbl>
      <w:tblPr>
        <w:tblW w:w="0" w:type="auto"/>
        <w:jc w:val="center"/>
        <w:tblLook w:val="01E0" w:firstRow="1" w:lastRow="1" w:firstColumn="1" w:lastColumn="1" w:noHBand="0" w:noVBand="0"/>
      </w:tblPr>
      <w:tblGrid>
        <w:gridCol w:w="4541"/>
        <w:gridCol w:w="4529"/>
      </w:tblGrid>
      <w:tr w:rsidR="0088517C" w:rsidRPr="00356F4A" w:rsidTr="00F5522B">
        <w:trPr>
          <w:jc w:val="center"/>
        </w:trPr>
        <w:tc>
          <w:tcPr>
            <w:tcW w:w="4605" w:type="dxa"/>
          </w:tcPr>
          <w:p w:rsidR="0088517C" w:rsidRPr="00356F4A" w:rsidRDefault="0088517C" w:rsidP="00F5522B">
            <w:pPr>
              <w:rPr>
                <w:rFonts w:cs="Arial"/>
              </w:rPr>
            </w:pPr>
            <w:r w:rsidRPr="00356F4A">
              <w:rPr>
                <w:rFonts w:cs="Arial"/>
              </w:rPr>
              <w:t>Št. pogodbe: ____________</w:t>
            </w:r>
            <w:r w:rsidRPr="00356F4A">
              <w:rPr>
                <w:rFonts w:cs="Arial"/>
              </w:rPr>
              <w:tab/>
            </w:r>
            <w:r w:rsidRPr="00356F4A">
              <w:rPr>
                <w:rFonts w:cs="Arial"/>
              </w:rPr>
              <w:tab/>
            </w:r>
          </w:p>
          <w:p w:rsidR="0088517C" w:rsidRPr="00356F4A" w:rsidRDefault="0088517C" w:rsidP="00F5522B">
            <w:pPr>
              <w:jc w:val="both"/>
              <w:rPr>
                <w:rFonts w:eastAsia="Calibri" w:cs="Arial"/>
                <w:lang w:eastAsia="en-US"/>
              </w:rPr>
            </w:pPr>
            <w:r w:rsidRPr="00356F4A">
              <w:rPr>
                <w:rFonts w:eastAsia="Calibri" w:cs="Arial"/>
                <w:lang w:eastAsia="en-US"/>
              </w:rPr>
              <w:t>V/na: ______________, dne _________</w:t>
            </w:r>
          </w:p>
          <w:p w:rsidR="0088517C" w:rsidRPr="00356F4A" w:rsidRDefault="0088517C" w:rsidP="00F5522B">
            <w:pPr>
              <w:rPr>
                <w:rFonts w:cs="Arial"/>
              </w:rPr>
            </w:pPr>
            <w:r w:rsidRPr="00356F4A">
              <w:rPr>
                <w:rFonts w:cs="Arial"/>
              </w:rPr>
              <w:tab/>
            </w:r>
            <w:r w:rsidRPr="00356F4A">
              <w:rPr>
                <w:rFonts w:cs="Arial"/>
              </w:rPr>
              <w:tab/>
            </w:r>
            <w:r w:rsidRPr="00356F4A">
              <w:rPr>
                <w:rFonts w:cs="Arial"/>
              </w:rPr>
              <w:tab/>
            </w:r>
            <w:r w:rsidRPr="00356F4A">
              <w:rPr>
                <w:rFonts w:cs="Arial"/>
              </w:rPr>
              <w:tab/>
            </w:r>
            <w:r w:rsidRPr="00356F4A">
              <w:rPr>
                <w:rFonts w:cs="Arial"/>
              </w:rPr>
              <w:tab/>
            </w:r>
            <w:r w:rsidRPr="00356F4A">
              <w:rPr>
                <w:rFonts w:cs="Arial"/>
              </w:rPr>
              <w:tab/>
            </w:r>
          </w:p>
          <w:p w:rsidR="0088517C" w:rsidRPr="00356F4A" w:rsidRDefault="0088517C" w:rsidP="00F5522B">
            <w:pPr>
              <w:rPr>
                <w:rFonts w:cs="Arial"/>
              </w:rPr>
            </w:pPr>
            <w:r w:rsidRPr="00356F4A">
              <w:rPr>
                <w:rFonts w:cs="Arial"/>
              </w:rPr>
              <w:t>Dobavitelj:</w:t>
            </w:r>
          </w:p>
          <w:p w:rsidR="0088517C" w:rsidRPr="00356F4A" w:rsidRDefault="0088517C" w:rsidP="00F5522B">
            <w:pPr>
              <w:jc w:val="both"/>
              <w:rPr>
                <w:rFonts w:eastAsia="Calibri" w:cs="Arial"/>
                <w:lang w:eastAsia="en-US"/>
              </w:rPr>
            </w:pPr>
            <w:r w:rsidRPr="00356F4A">
              <w:rPr>
                <w:rFonts w:eastAsia="Calibri" w:cs="Arial"/>
                <w:lang w:eastAsia="en-US"/>
              </w:rPr>
              <w:t>_________________</w:t>
            </w:r>
          </w:p>
          <w:p w:rsidR="0088517C" w:rsidRPr="00356F4A" w:rsidRDefault="0088517C" w:rsidP="00F5522B">
            <w:pPr>
              <w:rPr>
                <w:rFonts w:eastAsia="Calibri" w:cs="Arial"/>
                <w:lang w:eastAsia="en-US"/>
              </w:rPr>
            </w:pPr>
            <w:r w:rsidRPr="00356F4A">
              <w:rPr>
                <w:rFonts w:eastAsia="Calibri" w:cs="Arial"/>
                <w:lang w:eastAsia="en-US"/>
              </w:rPr>
              <w:t>_________________</w:t>
            </w:r>
          </w:p>
          <w:p w:rsidR="0088517C" w:rsidRPr="00356F4A" w:rsidRDefault="0088517C" w:rsidP="00F5522B">
            <w:pPr>
              <w:rPr>
                <w:rFonts w:cs="Arial"/>
              </w:rPr>
            </w:pPr>
            <w:r w:rsidRPr="00356F4A">
              <w:rPr>
                <w:rFonts w:eastAsia="Calibri" w:cs="Arial"/>
                <w:lang w:eastAsia="en-US"/>
              </w:rPr>
              <w:t>_________________</w:t>
            </w:r>
            <w:r w:rsidRPr="00356F4A">
              <w:rPr>
                <w:rFonts w:cs="Arial"/>
              </w:rPr>
              <w:tab/>
              <w:t xml:space="preserve">                                 </w:t>
            </w:r>
          </w:p>
          <w:p w:rsidR="0088517C" w:rsidRPr="00356F4A" w:rsidRDefault="0088517C" w:rsidP="00F5522B">
            <w:pPr>
              <w:rPr>
                <w:rFonts w:cs="Arial"/>
                <w:bCs/>
              </w:rPr>
            </w:pPr>
          </w:p>
        </w:tc>
        <w:tc>
          <w:tcPr>
            <w:tcW w:w="4605" w:type="dxa"/>
            <w:hideMark/>
          </w:tcPr>
          <w:p w:rsidR="0088517C" w:rsidRPr="00356F4A" w:rsidRDefault="0088517C" w:rsidP="00F5522B">
            <w:pPr>
              <w:rPr>
                <w:rFonts w:cs="Arial"/>
              </w:rPr>
            </w:pPr>
            <w:r>
              <w:rPr>
                <w:rFonts w:cs="Arial"/>
              </w:rPr>
              <w:t>Št. pogodbe: 03–AJ–___/2023</w:t>
            </w:r>
            <w:r w:rsidRPr="00356F4A">
              <w:rPr>
                <w:rFonts w:cs="Arial"/>
              </w:rPr>
              <w:tab/>
            </w:r>
          </w:p>
          <w:p w:rsidR="0088517C" w:rsidRPr="00356F4A" w:rsidRDefault="0088517C" w:rsidP="00F5522B">
            <w:pPr>
              <w:rPr>
                <w:rFonts w:cs="Arial"/>
              </w:rPr>
            </w:pPr>
            <w:r w:rsidRPr="00356F4A">
              <w:rPr>
                <w:rFonts w:cs="Arial"/>
              </w:rPr>
              <w:t>V/na Ljubljani, dne _____________</w:t>
            </w:r>
            <w:r w:rsidRPr="00356F4A">
              <w:rPr>
                <w:rFonts w:cs="Arial"/>
              </w:rPr>
              <w:tab/>
            </w:r>
            <w:r w:rsidRPr="00356F4A">
              <w:rPr>
                <w:rFonts w:cs="Arial"/>
              </w:rPr>
              <w:tab/>
            </w:r>
            <w:r w:rsidRPr="00356F4A">
              <w:rPr>
                <w:rFonts w:cs="Arial"/>
              </w:rPr>
              <w:tab/>
            </w:r>
            <w:r w:rsidRPr="00356F4A">
              <w:rPr>
                <w:rFonts w:cs="Arial"/>
              </w:rPr>
              <w:tab/>
            </w:r>
            <w:r w:rsidRPr="00356F4A">
              <w:rPr>
                <w:rFonts w:cs="Arial"/>
              </w:rPr>
              <w:tab/>
            </w:r>
            <w:r w:rsidRPr="00356F4A">
              <w:rPr>
                <w:rFonts w:cs="Arial"/>
              </w:rPr>
              <w:tab/>
            </w:r>
            <w:r w:rsidRPr="00356F4A">
              <w:rPr>
                <w:rFonts w:cs="Arial"/>
              </w:rPr>
              <w:tab/>
            </w:r>
          </w:p>
          <w:p w:rsidR="0088517C" w:rsidRPr="00356F4A" w:rsidRDefault="0088517C" w:rsidP="00F5522B">
            <w:pPr>
              <w:rPr>
                <w:rFonts w:cs="Arial"/>
              </w:rPr>
            </w:pPr>
            <w:r w:rsidRPr="00356F4A">
              <w:rPr>
                <w:rFonts w:cs="Arial"/>
              </w:rPr>
              <w:t>Naročnik:</w:t>
            </w:r>
          </w:p>
          <w:p w:rsidR="0088517C" w:rsidRPr="00356F4A" w:rsidRDefault="0088517C" w:rsidP="00F5522B">
            <w:pPr>
              <w:jc w:val="both"/>
              <w:rPr>
                <w:rFonts w:eastAsia="Calibri" w:cs="Arial"/>
                <w:lang w:eastAsia="en-US"/>
              </w:rPr>
            </w:pPr>
            <w:r w:rsidRPr="00356F4A">
              <w:rPr>
                <w:rFonts w:eastAsia="Calibri" w:cs="Arial"/>
                <w:lang w:eastAsia="en-US"/>
              </w:rPr>
              <w:t>Onkološki inštitut Ljubljana</w:t>
            </w:r>
          </w:p>
          <w:p w:rsidR="0088517C" w:rsidRPr="0088517C" w:rsidRDefault="0088517C" w:rsidP="00F5522B">
            <w:pPr>
              <w:rPr>
                <w:rFonts w:eastAsia="Calibri" w:cs="Arial"/>
              </w:rPr>
            </w:pPr>
            <w:r>
              <w:rPr>
                <w:rFonts w:eastAsia="Calibri" w:cs="Arial"/>
              </w:rPr>
              <w:t>Andraž Jakelj</w:t>
            </w:r>
            <w:r w:rsidRPr="00356F4A">
              <w:rPr>
                <w:rFonts w:cs="Arial"/>
              </w:rPr>
              <w:tab/>
            </w:r>
            <w:r w:rsidRPr="00356F4A">
              <w:rPr>
                <w:rFonts w:cs="Arial"/>
              </w:rPr>
              <w:tab/>
            </w:r>
            <w:r w:rsidRPr="00356F4A">
              <w:rPr>
                <w:rFonts w:cs="Arial"/>
              </w:rPr>
              <w:tab/>
            </w:r>
          </w:p>
          <w:p w:rsidR="0088517C" w:rsidRPr="00356F4A" w:rsidRDefault="0088517C" w:rsidP="00F5522B">
            <w:pPr>
              <w:rPr>
                <w:rFonts w:cs="Arial"/>
                <w:bCs/>
              </w:rPr>
            </w:pPr>
            <w:r w:rsidRPr="00356F4A">
              <w:rPr>
                <w:rFonts w:cs="Arial"/>
                <w:bCs/>
              </w:rPr>
              <w:t>v.</w:t>
            </w:r>
            <w:r>
              <w:rPr>
                <w:rFonts w:cs="Arial"/>
                <w:bCs/>
              </w:rPr>
              <w:t xml:space="preserve"> </w:t>
            </w:r>
            <w:r w:rsidRPr="00356F4A">
              <w:rPr>
                <w:rFonts w:cs="Arial"/>
                <w:bCs/>
              </w:rPr>
              <w:t>d. generalne</w:t>
            </w:r>
            <w:r>
              <w:rPr>
                <w:rFonts w:cs="Arial"/>
                <w:bCs/>
              </w:rPr>
              <w:t>ga direktorja</w:t>
            </w:r>
          </w:p>
        </w:tc>
      </w:tr>
    </w:tbl>
    <w:p w:rsidR="0088517C" w:rsidRPr="00BC0633" w:rsidRDefault="0088517C" w:rsidP="0088517C">
      <w:pPr>
        <w:rPr>
          <w:rFonts w:cs="Arial"/>
          <w:b/>
          <w:sz w:val="22"/>
          <w:szCs w:val="22"/>
        </w:rPr>
      </w:pPr>
    </w:p>
    <w:p w:rsidR="00486FE9" w:rsidRPr="00F402C0" w:rsidRDefault="00486FE9" w:rsidP="00486FE9">
      <w:pPr>
        <w:pStyle w:val="Telobesedila"/>
        <w:rPr>
          <w:rFonts w:cs="Arial"/>
          <w:color w:val="000000"/>
        </w:rPr>
      </w:pPr>
    </w:p>
    <w:p w:rsidR="00486FE9" w:rsidRPr="00F402C0" w:rsidRDefault="00486FE9" w:rsidP="00486FE9">
      <w:pPr>
        <w:rPr>
          <w:rFonts w:cs="Arial"/>
        </w:rPr>
      </w:pPr>
    </w:p>
    <w:p w:rsidR="00486FE9" w:rsidRPr="00F402C0" w:rsidRDefault="00486FE9" w:rsidP="00486FE9">
      <w:pPr>
        <w:rPr>
          <w:rFonts w:cs="Arial"/>
          <w:b/>
          <w:iCs/>
        </w:rPr>
      </w:pPr>
    </w:p>
    <w:p w:rsidR="00486FE9" w:rsidRPr="00F402C0" w:rsidRDefault="00486FE9" w:rsidP="00486FE9">
      <w:pPr>
        <w:rPr>
          <w:rFonts w:cs="Arial"/>
        </w:rPr>
      </w:pPr>
    </w:p>
    <w:p w:rsidR="00486FE9" w:rsidRPr="00F402C0" w:rsidRDefault="00486FE9" w:rsidP="00486FE9">
      <w:pPr>
        <w:rPr>
          <w:rFonts w:cs="Arial"/>
        </w:rPr>
      </w:pPr>
    </w:p>
    <w:p w:rsidR="00486FE9" w:rsidRPr="00F402C0" w:rsidRDefault="00486FE9" w:rsidP="00486FE9">
      <w:pPr>
        <w:rPr>
          <w:rFonts w:cs="Arial"/>
        </w:rPr>
      </w:pPr>
    </w:p>
    <w:p w:rsidR="00486FE9" w:rsidRDefault="00486FE9"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267106" w:rsidRDefault="00267106" w:rsidP="00486FE9">
      <w:pPr>
        <w:rPr>
          <w:rFonts w:cs="Arial"/>
        </w:rPr>
      </w:pPr>
    </w:p>
    <w:p w:rsidR="00F402C0" w:rsidRDefault="00F402C0" w:rsidP="00486FE9">
      <w:pPr>
        <w:rPr>
          <w:rFonts w:cs="Arial"/>
        </w:rPr>
      </w:pPr>
    </w:p>
    <w:p w:rsidR="00F402C0" w:rsidRPr="00F402C0" w:rsidRDefault="00F402C0" w:rsidP="00486FE9">
      <w:pPr>
        <w:rPr>
          <w:rFonts w:cs="Arial"/>
        </w:rPr>
      </w:pPr>
    </w:p>
    <w:p w:rsidR="0040261B" w:rsidRPr="00F402C0" w:rsidRDefault="0040261B" w:rsidP="00585B6C">
      <w:pPr>
        <w:widowControl w:val="0"/>
        <w:tabs>
          <w:tab w:val="left" w:pos="90"/>
          <w:tab w:val="left" w:pos="964"/>
        </w:tabs>
        <w:autoSpaceDE w:val="0"/>
        <w:autoSpaceDN w:val="0"/>
        <w:adjustRightInd w:val="0"/>
        <w:rPr>
          <w:rFonts w:cs="Arial"/>
        </w:rPr>
      </w:pPr>
    </w:p>
    <w:p w:rsidR="0040261B" w:rsidRPr="00DE0C0E" w:rsidRDefault="0040261B" w:rsidP="0040261B">
      <w:pPr>
        <w:rPr>
          <w:rFonts w:cs="Arial"/>
          <w:b/>
        </w:rPr>
      </w:pPr>
      <w:r w:rsidRPr="00DE0C0E">
        <w:rPr>
          <w:rFonts w:cs="Arial"/>
          <w:b/>
          <w:bdr w:val="single" w:sz="4" w:space="0" w:color="auto" w:frame="1"/>
        </w:rPr>
        <w:t xml:space="preserve">Obrazec št. </w:t>
      </w:r>
      <w:r w:rsidR="00D209AE">
        <w:rPr>
          <w:rFonts w:cs="Arial"/>
          <w:b/>
          <w:bdr w:val="single" w:sz="4" w:space="0" w:color="auto" w:frame="1"/>
        </w:rPr>
        <w:t>9</w:t>
      </w:r>
    </w:p>
    <w:p w:rsidR="0040261B" w:rsidRPr="00DE0C0E" w:rsidRDefault="0040261B" w:rsidP="00585B6C">
      <w:pPr>
        <w:widowControl w:val="0"/>
        <w:tabs>
          <w:tab w:val="left" w:pos="90"/>
          <w:tab w:val="left" w:pos="964"/>
        </w:tabs>
        <w:autoSpaceDE w:val="0"/>
        <w:autoSpaceDN w:val="0"/>
        <w:adjustRightInd w:val="0"/>
        <w:rPr>
          <w:rFonts w:cs="Arial"/>
        </w:rPr>
      </w:pPr>
    </w:p>
    <w:p w:rsidR="0040261B" w:rsidRPr="00DE0C0E" w:rsidRDefault="0040261B" w:rsidP="00585B6C">
      <w:pPr>
        <w:widowControl w:val="0"/>
        <w:tabs>
          <w:tab w:val="left" w:pos="90"/>
          <w:tab w:val="left" w:pos="964"/>
        </w:tabs>
        <w:autoSpaceDE w:val="0"/>
        <w:autoSpaceDN w:val="0"/>
        <w:adjustRightInd w:val="0"/>
        <w:rPr>
          <w:rFonts w:cs="Arial"/>
        </w:rPr>
      </w:pPr>
    </w:p>
    <w:p w:rsidR="0040261B" w:rsidRPr="00DE0C0E" w:rsidRDefault="00EA423C" w:rsidP="0040261B">
      <w:pPr>
        <w:widowControl w:val="0"/>
        <w:tabs>
          <w:tab w:val="left" w:pos="90"/>
          <w:tab w:val="left" w:pos="964"/>
        </w:tabs>
        <w:autoSpaceDE w:val="0"/>
        <w:autoSpaceDN w:val="0"/>
        <w:adjustRightInd w:val="0"/>
        <w:jc w:val="center"/>
        <w:rPr>
          <w:rFonts w:cs="Arial"/>
          <w:b/>
        </w:rPr>
      </w:pPr>
      <w:r>
        <w:rPr>
          <w:rFonts w:cs="Arial"/>
          <w:b/>
        </w:rPr>
        <w:t xml:space="preserve">INFORMATIVNI </w:t>
      </w:r>
      <w:r w:rsidR="0040261B" w:rsidRPr="00DE0C0E">
        <w:rPr>
          <w:rFonts w:cs="Arial"/>
          <w:b/>
        </w:rPr>
        <w:t>SEZNAM PREDMETA JAVNEGA NAROČILA</w:t>
      </w:r>
    </w:p>
    <w:p w:rsidR="0040261B" w:rsidRPr="00DE0C0E" w:rsidRDefault="0040261B" w:rsidP="00585B6C">
      <w:pPr>
        <w:widowControl w:val="0"/>
        <w:tabs>
          <w:tab w:val="left" w:pos="90"/>
          <w:tab w:val="left" w:pos="964"/>
        </w:tabs>
        <w:autoSpaceDE w:val="0"/>
        <w:autoSpaceDN w:val="0"/>
        <w:adjustRightInd w:val="0"/>
        <w:rPr>
          <w:rFonts w:cs="Arial"/>
        </w:rPr>
      </w:pPr>
    </w:p>
    <w:p w:rsidR="00DE0C0E" w:rsidRPr="00DE0C0E" w:rsidRDefault="0040261B" w:rsidP="00DE0C0E">
      <w:pPr>
        <w:pStyle w:val="Brezrazmikov"/>
        <w:jc w:val="both"/>
        <w:rPr>
          <w:rFonts w:ascii="Arial" w:hAnsi="Arial" w:cs="Arial"/>
          <w:sz w:val="20"/>
          <w:szCs w:val="20"/>
        </w:rPr>
      </w:pPr>
      <w:r w:rsidRPr="00DE0C0E">
        <w:rPr>
          <w:rFonts w:ascii="Arial" w:hAnsi="Arial" w:cs="Arial"/>
          <w:sz w:val="20"/>
          <w:szCs w:val="20"/>
        </w:rPr>
        <w:t>Naročnik bo na podlagi</w:t>
      </w:r>
      <w:r w:rsidR="00396563">
        <w:rPr>
          <w:rFonts w:ascii="Arial" w:hAnsi="Arial" w:cs="Arial"/>
          <w:sz w:val="20"/>
          <w:szCs w:val="20"/>
        </w:rPr>
        <w:t xml:space="preserve"> sklenjenih okvirnih sporazumov,</w:t>
      </w:r>
      <w:r w:rsidRPr="00DE0C0E">
        <w:rPr>
          <w:rFonts w:ascii="Arial" w:hAnsi="Arial" w:cs="Arial"/>
          <w:sz w:val="20"/>
          <w:szCs w:val="20"/>
        </w:rPr>
        <w:t xml:space="preserve"> v drugi fazi izvajal povpraševanja </w:t>
      </w:r>
      <w:r w:rsidR="00DE0C0E" w:rsidRPr="00DE0C0E">
        <w:rPr>
          <w:rFonts w:ascii="Arial" w:hAnsi="Arial" w:cs="Arial"/>
          <w:bCs/>
          <w:sz w:val="20"/>
          <w:szCs w:val="20"/>
        </w:rPr>
        <w:t xml:space="preserve">za </w:t>
      </w:r>
      <w:r w:rsidR="00DE0C0E" w:rsidRPr="00DE0C0E">
        <w:rPr>
          <w:rFonts w:ascii="Arial" w:hAnsi="Arial" w:cs="Arial"/>
          <w:sz w:val="20"/>
          <w:szCs w:val="20"/>
        </w:rPr>
        <w:t xml:space="preserve">nakup medicinskih pripomočkov za potrebe Onkološkega inštituta Ljubljana za obdobje 4 let. Izvajal bo </w:t>
      </w:r>
      <w:r w:rsidR="00396563">
        <w:rPr>
          <w:rFonts w:ascii="Arial" w:hAnsi="Arial" w:cs="Arial"/>
          <w:sz w:val="20"/>
          <w:szCs w:val="20"/>
        </w:rPr>
        <w:t>povpraševanja ločeno</w:t>
      </w:r>
      <w:r w:rsidR="00DE0C0E" w:rsidRPr="00DE0C0E">
        <w:rPr>
          <w:rFonts w:ascii="Arial" w:hAnsi="Arial" w:cs="Arial"/>
          <w:sz w:val="20"/>
          <w:szCs w:val="20"/>
        </w:rPr>
        <w:t xml:space="preserve"> za:</w:t>
      </w:r>
    </w:p>
    <w:p w:rsidR="00DE0C0E" w:rsidRPr="00542392" w:rsidRDefault="00DE0C0E" w:rsidP="00DE0C0E">
      <w:pPr>
        <w:pStyle w:val="Odstavekseznama"/>
        <w:numPr>
          <w:ilvl w:val="0"/>
          <w:numId w:val="31"/>
        </w:numPr>
        <w:jc w:val="both"/>
        <w:rPr>
          <w:rFonts w:cs="Arial"/>
        </w:rPr>
      </w:pPr>
      <w:r w:rsidRPr="00542392">
        <w:rPr>
          <w:rFonts w:cs="Arial"/>
        </w:rPr>
        <w:t>Splošni medicinski potrošni material,</w:t>
      </w:r>
    </w:p>
    <w:p w:rsidR="00DE0C0E" w:rsidRPr="00542392" w:rsidRDefault="00DE0C0E" w:rsidP="00DE0C0E">
      <w:pPr>
        <w:pStyle w:val="Odstavekseznama"/>
        <w:numPr>
          <w:ilvl w:val="0"/>
          <w:numId w:val="31"/>
        </w:numPr>
        <w:jc w:val="both"/>
        <w:rPr>
          <w:rFonts w:cs="Arial"/>
        </w:rPr>
      </w:pPr>
      <w:r w:rsidRPr="00542392">
        <w:rPr>
          <w:rFonts w:cs="Arial"/>
        </w:rPr>
        <w:t>Operacijski potrošni material in operacijske inštrumente,</w:t>
      </w:r>
    </w:p>
    <w:p w:rsidR="00DE0C0E" w:rsidRPr="00542392" w:rsidRDefault="00DE0C0E" w:rsidP="00DE0C0E">
      <w:pPr>
        <w:pStyle w:val="Odstavekseznama"/>
        <w:numPr>
          <w:ilvl w:val="0"/>
          <w:numId w:val="31"/>
        </w:numPr>
        <w:jc w:val="both"/>
        <w:rPr>
          <w:rFonts w:cs="Arial"/>
        </w:rPr>
      </w:pPr>
      <w:r w:rsidRPr="00542392">
        <w:rPr>
          <w:rFonts w:cs="Arial"/>
        </w:rPr>
        <w:t>Material za zdravstveno oskrbo rane in nego stome,</w:t>
      </w:r>
    </w:p>
    <w:p w:rsidR="00DE0C0E" w:rsidRPr="00DE0C0E" w:rsidRDefault="00DE0C0E" w:rsidP="00DE0C0E">
      <w:pPr>
        <w:pStyle w:val="Odstavekseznama"/>
        <w:numPr>
          <w:ilvl w:val="0"/>
          <w:numId w:val="31"/>
        </w:numPr>
        <w:jc w:val="both"/>
        <w:rPr>
          <w:rFonts w:cs="Arial"/>
        </w:rPr>
      </w:pPr>
      <w:r w:rsidRPr="00542392">
        <w:rPr>
          <w:rFonts w:cs="Arial"/>
        </w:rPr>
        <w:t>Potrošni material za radioterapijo.</w:t>
      </w:r>
    </w:p>
    <w:p w:rsidR="0040261B" w:rsidRPr="00DE0C0E" w:rsidRDefault="0040261B" w:rsidP="00F402C0">
      <w:pPr>
        <w:widowControl w:val="0"/>
        <w:tabs>
          <w:tab w:val="left" w:pos="90"/>
          <w:tab w:val="left" w:pos="964"/>
        </w:tabs>
        <w:autoSpaceDE w:val="0"/>
        <w:autoSpaceDN w:val="0"/>
        <w:adjustRightInd w:val="0"/>
        <w:jc w:val="both"/>
        <w:rPr>
          <w:rFonts w:cs="Arial"/>
        </w:rPr>
      </w:pPr>
    </w:p>
    <w:p w:rsidR="0040261B" w:rsidRDefault="0040261B" w:rsidP="00F402C0">
      <w:pPr>
        <w:widowControl w:val="0"/>
        <w:tabs>
          <w:tab w:val="left" w:pos="90"/>
          <w:tab w:val="left" w:pos="964"/>
        </w:tabs>
        <w:autoSpaceDE w:val="0"/>
        <w:autoSpaceDN w:val="0"/>
        <w:adjustRightInd w:val="0"/>
        <w:jc w:val="both"/>
        <w:rPr>
          <w:rFonts w:cs="Arial"/>
        </w:rPr>
      </w:pPr>
      <w:r w:rsidRPr="00DE0C0E">
        <w:rPr>
          <w:rFonts w:cs="Arial"/>
        </w:rPr>
        <w:t xml:space="preserve">Naročnik lahko doda tudi ostali potrošni material, ki ni naveden v tem seznamu v kolikor bo spadal pod </w:t>
      </w:r>
      <w:r w:rsidR="00DE0C0E">
        <w:rPr>
          <w:rFonts w:cs="Arial"/>
        </w:rPr>
        <w:t>medicinske pripomočke in</w:t>
      </w:r>
      <w:r w:rsidR="00DE0C0E" w:rsidRPr="00DE0C0E">
        <w:rPr>
          <w:rFonts w:cs="Arial"/>
        </w:rPr>
        <w:t xml:space="preserve"> </w:t>
      </w:r>
      <w:r w:rsidRPr="00DE0C0E">
        <w:rPr>
          <w:rFonts w:cs="Arial"/>
        </w:rPr>
        <w:t>v kolikor bodo pri naročniku nastopile okoliščine</w:t>
      </w:r>
      <w:r w:rsidR="00DE0C0E">
        <w:rPr>
          <w:rFonts w:cs="Arial"/>
        </w:rPr>
        <w:t>, da b</w:t>
      </w:r>
      <w:r w:rsidRPr="00DE0C0E">
        <w:rPr>
          <w:rFonts w:cs="Arial"/>
        </w:rPr>
        <w:t>o tak material potreboval.</w:t>
      </w:r>
    </w:p>
    <w:p w:rsidR="00DE0C0E" w:rsidRDefault="00DE0C0E" w:rsidP="00F402C0">
      <w:pPr>
        <w:widowControl w:val="0"/>
        <w:tabs>
          <w:tab w:val="left" w:pos="90"/>
          <w:tab w:val="left" w:pos="964"/>
        </w:tabs>
        <w:autoSpaceDE w:val="0"/>
        <w:autoSpaceDN w:val="0"/>
        <w:adjustRightInd w:val="0"/>
        <w:jc w:val="both"/>
        <w:rPr>
          <w:rFonts w:cs="Arial"/>
        </w:rPr>
      </w:pPr>
    </w:p>
    <w:p w:rsidR="00396563" w:rsidRDefault="00396563" w:rsidP="00F402C0">
      <w:pPr>
        <w:widowControl w:val="0"/>
        <w:tabs>
          <w:tab w:val="left" w:pos="90"/>
          <w:tab w:val="left" w:pos="964"/>
        </w:tabs>
        <w:autoSpaceDE w:val="0"/>
        <w:autoSpaceDN w:val="0"/>
        <w:adjustRightInd w:val="0"/>
        <w:jc w:val="both"/>
        <w:rPr>
          <w:rFonts w:cs="Arial"/>
        </w:rPr>
      </w:pPr>
    </w:p>
    <w:p w:rsidR="00396563" w:rsidRDefault="00396563" w:rsidP="00F402C0">
      <w:pPr>
        <w:widowControl w:val="0"/>
        <w:tabs>
          <w:tab w:val="left" w:pos="90"/>
          <w:tab w:val="left" w:pos="964"/>
        </w:tabs>
        <w:autoSpaceDE w:val="0"/>
        <w:autoSpaceDN w:val="0"/>
        <w:adjustRightInd w:val="0"/>
        <w:jc w:val="both"/>
        <w:rPr>
          <w:rFonts w:cs="Arial"/>
        </w:rPr>
      </w:pPr>
    </w:p>
    <w:p w:rsidR="00396563" w:rsidRPr="00396563" w:rsidRDefault="00396563" w:rsidP="00F402C0">
      <w:pPr>
        <w:widowControl w:val="0"/>
        <w:tabs>
          <w:tab w:val="left" w:pos="90"/>
          <w:tab w:val="left" w:pos="964"/>
        </w:tabs>
        <w:autoSpaceDE w:val="0"/>
        <w:autoSpaceDN w:val="0"/>
        <w:adjustRightInd w:val="0"/>
        <w:jc w:val="both"/>
        <w:rPr>
          <w:rFonts w:cs="Arial"/>
          <w:b/>
        </w:rPr>
      </w:pPr>
      <w:r w:rsidRPr="00396563">
        <w:rPr>
          <w:rFonts w:cs="Arial"/>
          <w:b/>
        </w:rPr>
        <w:t>INFORMATIVNI SEZNAMI</w:t>
      </w:r>
    </w:p>
    <w:p w:rsidR="00396563" w:rsidRDefault="00396563" w:rsidP="00F402C0">
      <w:pPr>
        <w:widowControl w:val="0"/>
        <w:tabs>
          <w:tab w:val="left" w:pos="90"/>
          <w:tab w:val="left" w:pos="964"/>
        </w:tabs>
        <w:autoSpaceDE w:val="0"/>
        <w:autoSpaceDN w:val="0"/>
        <w:adjustRightInd w:val="0"/>
        <w:jc w:val="both"/>
        <w:rPr>
          <w:rFonts w:cs="Arial"/>
        </w:rPr>
      </w:pPr>
    </w:p>
    <w:p w:rsidR="00396563" w:rsidRDefault="00396563" w:rsidP="00F402C0">
      <w:pPr>
        <w:widowControl w:val="0"/>
        <w:tabs>
          <w:tab w:val="left" w:pos="90"/>
          <w:tab w:val="left" w:pos="964"/>
        </w:tabs>
        <w:autoSpaceDE w:val="0"/>
        <w:autoSpaceDN w:val="0"/>
        <w:adjustRightInd w:val="0"/>
        <w:jc w:val="both"/>
        <w:rPr>
          <w:rFonts w:cs="Arial"/>
        </w:rPr>
      </w:pPr>
    </w:p>
    <w:p w:rsidR="00DE0C0E" w:rsidRPr="00DE0C0E" w:rsidRDefault="00EA423C" w:rsidP="00F402C0">
      <w:pPr>
        <w:widowControl w:val="0"/>
        <w:tabs>
          <w:tab w:val="left" w:pos="90"/>
          <w:tab w:val="left" w:pos="964"/>
        </w:tabs>
        <w:autoSpaceDE w:val="0"/>
        <w:autoSpaceDN w:val="0"/>
        <w:adjustRightInd w:val="0"/>
        <w:jc w:val="both"/>
        <w:rPr>
          <w:rFonts w:cs="Arial"/>
        </w:rPr>
      </w:pPr>
      <w:r>
        <w:rPr>
          <w:rFonts w:cs="Arial"/>
          <w:b/>
        </w:rPr>
        <w:t>INFORMATIVNI</w:t>
      </w:r>
      <w:r w:rsidR="00DE0C0E" w:rsidRPr="00DE0C0E">
        <w:rPr>
          <w:rFonts w:cs="Arial"/>
          <w:b/>
        </w:rPr>
        <w:t xml:space="preserve"> SEZNAM</w:t>
      </w:r>
      <w:r w:rsidR="00DE0C0E">
        <w:rPr>
          <w:rFonts w:cs="Arial"/>
          <w:b/>
        </w:rPr>
        <w:t xml:space="preserve"> SPLOŠNEGA MEDICINSKEGA POTROŠNEGA MATERIALA</w:t>
      </w:r>
    </w:p>
    <w:p w:rsidR="0040261B" w:rsidRDefault="0040261B"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396563" w:rsidRDefault="00396563" w:rsidP="00396563">
      <w:r>
        <w:t>Informativni nabor medicinskih pripomočkov v treh delih (Povzeto iz JN-0008/2019):</w:t>
      </w:r>
    </w:p>
    <w:p w:rsidR="00396563" w:rsidRPr="00A33E84" w:rsidRDefault="00396563" w:rsidP="00396563">
      <w:pPr>
        <w:rPr>
          <w:b/>
          <w:u w:val="single"/>
        </w:rPr>
      </w:pPr>
      <w:r w:rsidRPr="00A33E84">
        <w:rPr>
          <w:b/>
          <w:u w:val="single"/>
        </w:rPr>
        <w:t>I.DEL/CENTRALNA PRIPRAVA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8409"/>
      </w:tblGrid>
      <w:tr w:rsidR="00396563" w:rsidRPr="00A33E84" w:rsidTr="00396563">
        <w:trPr>
          <w:trHeight w:val="270"/>
        </w:trPr>
        <w:tc>
          <w:tcPr>
            <w:tcW w:w="517" w:type="dxa"/>
            <w:shd w:val="clear" w:color="auto" w:fill="auto"/>
            <w:noWrap/>
            <w:hideMark/>
          </w:tcPr>
          <w:p w:rsidR="00396563" w:rsidRPr="00A33E84" w:rsidRDefault="00396563" w:rsidP="00262177">
            <w:pPr>
              <w:rPr>
                <w:b/>
                <w:bCs/>
              </w:rPr>
            </w:pPr>
            <w:r w:rsidRPr="00A33E84">
              <w:rPr>
                <w:b/>
                <w:bCs/>
              </w:rPr>
              <w:t>I.</w:t>
            </w:r>
          </w:p>
        </w:tc>
        <w:tc>
          <w:tcPr>
            <w:tcW w:w="8409" w:type="dxa"/>
            <w:shd w:val="clear" w:color="auto" w:fill="auto"/>
            <w:noWrap/>
            <w:hideMark/>
          </w:tcPr>
          <w:p w:rsidR="00396563" w:rsidRPr="00A33E84" w:rsidRDefault="00396563" w:rsidP="00262177">
            <w:pPr>
              <w:rPr>
                <w:b/>
                <w:bCs/>
                <w:u w:val="single"/>
              </w:rPr>
            </w:pPr>
            <w:r w:rsidRPr="00A33E84">
              <w:rPr>
                <w:b/>
                <w:bCs/>
                <w:u w:val="single"/>
              </w:rPr>
              <w:t>CENTRALNA PRIPRAVA</w:t>
            </w:r>
          </w:p>
        </w:tc>
      </w:tr>
      <w:tr w:rsidR="00396563" w:rsidRPr="00A33E84" w:rsidTr="00396563">
        <w:trPr>
          <w:trHeight w:val="270"/>
        </w:trPr>
        <w:tc>
          <w:tcPr>
            <w:tcW w:w="517" w:type="dxa"/>
            <w:shd w:val="clear" w:color="auto" w:fill="auto"/>
            <w:noWrap/>
            <w:hideMark/>
          </w:tcPr>
          <w:p w:rsidR="00396563" w:rsidRPr="00A33E84" w:rsidRDefault="00396563" w:rsidP="00262177">
            <w:pPr>
              <w:rPr>
                <w:b/>
                <w:bCs/>
              </w:rPr>
            </w:pPr>
            <w:r w:rsidRPr="00A33E84">
              <w:rPr>
                <w:b/>
                <w:bCs/>
              </w:rPr>
              <w:t> </w:t>
            </w:r>
          </w:p>
        </w:tc>
        <w:tc>
          <w:tcPr>
            <w:tcW w:w="8409" w:type="dxa"/>
            <w:shd w:val="clear" w:color="auto" w:fill="auto"/>
            <w:noWrap/>
            <w:hideMark/>
          </w:tcPr>
          <w:p w:rsidR="00396563" w:rsidRPr="00A33E84" w:rsidRDefault="00396563" w:rsidP="00262177">
            <w:pPr>
              <w:rPr>
                <w:b/>
                <w:bCs/>
              </w:rPr>
            </w:pPr>
            <w:r w:rsidRPr="00A33E84">
              <w:rPr>
                <w:b/>
                <w:bCs/>
              </w:rPr>
              <w:t> </w:t>
            </w:r>
          </w:p>
        </w:tc>
      </w:tr>
      <w:tr w:rsidR="00396563" w:rsidRPr="00A33E84" w:rsidTr="00396563">
        <w:trPr>
          <w:trHeight w:val="270"/>
        </w:trPr>
        <w:tc>
          <w:tcPr>
            <w:tcW w:w="517" w:type="dxa"/>
            <w:shd w:val="clear" w:color="auto" w:fill="auto"/>
            <w:noWrap/>
            <w:hideMark/>
          </w:tcPr>
          <w:p w:rsidR="00396563" w:rsidRPr="00E41E81" w:rsidRDefault="00396563" w:rsidP="00262177">
            <w:r>
              <w:t>I.</w:t>
            </w:r>
          </w:p>
        </w:tc>
        <w:tc>
          <w:tcPr>
            <w:tcW w:w="8409" w:type="dxa"/>
            <w:shd w:val="clear" w:color="auto" w:fill="auto"/>
            <w:noWrap/>
            <w:hideMark/>
          </w:tcPr>
          <w:p w:rsidR="00396563" w:rsidRPr="00E41E81" w:rsidRDefault="00396563" w:rsidP="00262177">
            <w:pPr>
              <w:rPr>
                <w:bCs/>
              </w:rPr>
            </w:pPr>
            <w:r w:rsidRPr="00E41E81">
              <w:rPr>
                <w:bCs/>
              </w:rPr>
              <w:t>VBODNE IGLE IN VMESNIKI ZA PRIPRAVO CITOSTATIKOV</w:t>
            </w:r>
          </w:p>
        </w:tc>
      </w:tr>
      <w:tr w:rsidR="00396563" w:rsidRPr="00A33E84" w:rsidTr="00396563">
        <w:trPr>
          <w:trHeight w:val="270"/>
        </w:trPr>
        <w:tc>
          <w:tcPr>
            <w:tcW w:w="517" w:type="dxa"/>
            <w:shd w:val="clear" w:color="auto" w:fill="auto"/>
            <w:noWrap/>
            <w:hideMark/>
          </w:tcPr>
          <w:p w:rsidR="00396563" w:rsidRPr="00E41E81" w:rsidRDefault="00396563" w:rsidP="00262177">
            <w:r>
              <w:t>II.</w:t>
            </w:r>
          </w:p>
        </w:tc>
        <w:tc>
          <w:tcPr>
            <w:tcW w:w="8409" w:type="dxa"/>
            <w:shd w:val="clear" w:color="auto" w:fill="auto"/>
            <w:noWrap/>
            <w:hideMark/>
          </w:tcPr>
          <w:p w:rsidR="00396563" w:rsidRPr="00E41E81" w:rsidRDefault="00396563" w:rsidP="00262177">
            <w:pPr>
              <w:rPr>
                <w:bCs/>
              </w:rPr>
            </w:pPr>
            <w:r w:rsidRPr="00E41E81">
              <w:rPr>
                <w:bCs/>
              </w:rPr>
              <w:t>VBODNE IGLE IN VMESNIKI ZA PRIPRAVO CITOSTATIKOV II</w:t>
            </w:r>
          </w:p>
        </w:tc>
      </w:tr>
      <w:tr w:rsidR="00396563" w:rsidRPr="00A33E84" w:rsidTr="00396563">
        <w:trPr>
          <w:trHeight w:val="270"/>
        </w:trPr>
        <w:tc>
          <w:tcPr>
            <w:tcW w:w="517" w:type="dxa"/>
            <w:shd w:val="clear" w:color="auto" w:fill="auto"/>
            <w:noWrap/>
            <w:hideMark/>
          </w:tcPr>
          <w:p w:rsidR="00396563" w:rsidRPr="00E41E81" w:rsidRDefault="00396563" w:rsidP="00262177">
            <w:r>
              <w:t>III.</w:t>
            </w:r>
          </w:p>
        </w:tc>
        <w:tc>
          <w:tcPr>
            <w:tcW w:w="8409" w:type="dxa"/>
            <w:shd w:val="clear" w:color="auto" w:fill="auto"/>
            <w:noWrap/>
            <w:hideMark/>
          </w:tcPr>
          <w:p w:rsidR="00396563" w:rsidRPr="00E41E81" w:rsidRDefault="00396563" w:rsidP="00262177">
            <w:pPr>
              <w:rPr>
                <w:bCs/>
              </w:rPr>
            </w:pPr>
            <w:r w:rsidRPr="00E41E81">
              <w:rPr>
                <w:bCs/>
              </w:rPr>
              <w:t>SISTEMI ZA PRIPRAVO IN APLIKACIJO CITOSTATIKOV</w:t>
            </w:r>
          </w:p>
        </w:tc>
      </w:tr>
      <w:tr w:rsidR="00396563" w:rsidRPr="00A33E84" w:rsidTr="00396563">
        <w:trPr>
          <w:trHeight w:val="270"/>
        </w:trPr>
        <w:tc>
          <w:tcPr>
            <w:tcW w:w="517" w:type="dxa"/>
            <w:shd w:val="clear" w:color="auto" w:fill="auto"/>
            <w:noWrap/>
            <w:hideMark/>
          </w:tcPr>
          <w:p w:rsidR="00396563" w:rsidRPr="00E41E81" w:rsidRDefault="00396563" w:rsidP="00262177">
            <w:r>
              <w:t>IV.</w:t>
            </w:r>
          </w:p>
        </w:tc>
        <w:tc>
          <w:tcPr>
            <w:tcW w:w="8409" w:type="dxa"/>
            <w:shd w:val="clear" w:color="auto" w:fill="auto"/>
            <w:noWrap/>
            <w:hideMark/>
          </w:tcPr>
          <w:p w:rsidR="00396563" w:rsidRPr="00E41E81" w:rsidRDefault="00396563" w:rsidP="00262177">
            <w:pPr>
              <w:rPr>
                <w:bCs/>
              </w:rPr>
            </w:pPr>
            <w:r w:rsidRPr="00E41E81">
              <w:rPr>
                <w:bCs/>
              </w:rPr>
              <w:t>KONEKTI IN PODALJŠKI ZA APLIKACIJO CITOSTATIKOV</w:t>
            </w:r>
          </w:p>
        </w:tc>
      </w:tr>
      <w:tr w:rsidR="00396563" w:rsidRPr="00A33E84" w:rsidTr="00396563">
        <w:trPr>
          <w:trHeight w:val="270"/>
        </w:trPr>
        <w:tc>
          <w:tcPr>
            <w:tcW w:w="517" w:type="dxa"/>
            <w:shd w:val="clear" w:color="auto" w:fill="auto"/>
            <w:noWrap/>
            <w:hideMark/>
          </w:tcPr>
          <w:p w:rsidR="00396563" w:rsidRPr="00E41E81" w:rsidRDefault="00396563" w:rsidP="00262177">
            <w:r>
              <w:t>V</w:t>
            </w:r>
          </w:p>
        </w:tc>
        <w:tc>
          <w:tcPr>
            <w:tcW w:w="8409" w:type="dxa"/>
            <w:shd w:val="clear" w:color="auto" w:fill="auto"/>
            <w:noWrap/>
            <w:hideMark/>
          </w:tcPr>
          <w:p w:rsidR="00396563" w:rsidRPr="00E41E81" w:rsidRDefault="00396563" w:rsidP="00262177">
            <w:pPr>
              <w:rPr>
                <w:bCs/>
              </w:rPr>
            </w:pPr>
            <w:r w:rsidRPr="00E41E81">
              <w:rPr>
                <w:bCs/>
              </w:rPr>
              <w:t>KASETA ZA PRIPRAVO CITOSTATIKOV IN VMESNIK</w:t>
            </w:r>
          </w:p>
        </w:tc>
      </w:tr>
      <w:tr w:rsidR="00396563" w:rsidRPr="00A33E84" w:rsidTr="00396563">
        <w:trPr>
          <w:trHeight w:val="270"/>
        </w:trPr>
        <w:tc>
          <w:tcPr>
            <w:tcW w:w="517" w:type="dxa"/>
            <w:shd w:val="clear" w:color="auto" w:fill="auto"/>
            <w:noWrap/>
            <w:hideMark/>
          </w:tcPr>
          <w:p w:rsidR="00396563" w:rsidRPr="00E41E81" w:rsidRDefault="00396563" w:rsidP="00262177">
            <w:r>
              <w:t>VI</w:t>
            </w:r>
          </w:p>
        </w:tc>
        <w:tc>
          <w:tcPr>
            <w:tcW w:w="8409" w:type="dxa"/>
            <w:shd w:val="clear" w:color="auto" w:fill="auto"/>
            <w:noWrap/>
            <w:hideMark/>
          </w:tcPr>
          <w:p w:rsidR="00396563" w:rsidRPr="00E41E81" w:rsidRDefault="00396563" w:rsidP="00262177">
            <w:pPr>
              <w:rPr>
                <w:bCs/>
              </w:rPr>
            </w:pPr>
            <w:r w:rsidRPr="00E41E81">
              <w:rPr>
                <w:bCs/>
              </w:rPr>
              <w:t>BRIZGE</w:t>
            </w:r>
          </w:p>
        </w:tc>
      </w:tr>
      <w:tr w:rsidR="00396563" w:rsidRPr="00A33E84" w:rsidTr="00396563">
        <w:trPr>
          <w:trHeight w:val="270"/>
        </w:trPr>
        <w:tc>
          <w:tcPr>
            <w:tcW w:w="517" w:type="dxa"/>
            <w:shd w:val="clear" w:color="auto" w:fill="auto"/>
            <w:noWrap/>
            <w:hideMark/>
          </w:tcPr>
          <w:p w:rsidR="00396563" w:rsidRPr="00E41E81" w:rsidRDefault="00396563" w:rsidP="00262177">
            <w:r>
              <w:t>VII</w:t>
            </w:r>
          </w:p>
        </w:tc>
        <w:tc>
          <w:tcPr>
            <w:tcW w:w="8409" w:type="dxa"/>
            <w:shd w:val="clear" w:color="auto" w:fill="auto"/>
            <w:noWrap/>
            <w:hideMark/>
          </w:tcPr>
          <w:p w:rsidR="00396563" w:rsidRPr="00E41E81" w:rsidRDefault="00396563" w:rsidP="00262177">
            <w:pPr>
              <w:rPr>
                <w:bCs/>
              </w:rPr>
            </w:pPr>
            <w:r w:rsidRPr="00E41E81">
              <w:rPr>
                <w:bCs/>
              </w:rPr>
              <w:t>ROKAVICE NEOPRENSKE</w:t>
            </w:r>
          </w:p>
        </w:tc>
      </w:tr>
      <w:tr w:rsidR="00396563" w:rsidRPr="00A33E84" w:rsidTr="00396563">
        <w:trPr>
          <w:trHeight w:val="270"/>
        </w:trPr>
        <w:tc>
          <w:tcPr>
            <w:tcW w:w="517" w:type="dxa"/>
            <w:shd w:val="clear" w:color="auto" w:fill="auto"/>
            <w:noWrap/>
            <w:hideMark/>
          </w:tcPr>
          <w:p w:rsidR="00396563" w:rsidRPr="00E41E81" w:rsidRDefault="00396563" w:rsidP="00262177">
            <w:r>
              <w:t>VIII</w:t>
            </w:r>
          </w:p>
        </w:tc>
        <w:tc>
          <w:tcPr>
            <w:tcW w:w="8409" w:type="dxa"/>
            <w:shd w:val="clear" w:color="auto" w:fill="auto"/>
            <w:noWrap/>
            <w:hideMark/>
          </w:tcPr>
          <w:p w:rsidR="00396563" w:rsidRPr="00E41E81" w:rsidRDefault="00396563" w:rsidP="00262177">
            <w:pPr>
              <w:rPr>
                <w:bCs/>
              </w:rPr>
            </w:pPr>
            <w:r w:rsidRPr="00E41E81">
              <w:rPr>
                <w:bCs/>
              </w:rPr>
              <w:t>ROKAVICE NITRILNE</w:t>
            </w:r>
          </w:p>
        </w:tc>
      </w:tr>
      <w:tr w:rsidR="00396563" w:rsidRPr="00A33E84" w:rsidTr="00396563">
        <w:trPr>
          <w:trHeight w:val="270"/>
        </w:trPr>
        <w:tc>
          <w:tcPr>
            <w:tcW w:w="517" w:type="dxa"/>
            <w:shd w:val="clear" w:color="auto" w:fill="auto"/>
            <w:noWrap/>
            <w:hideMark/>
          </w:tcPr>
          <w:p w:rsidR="00396563" w:rsidRPr="00E41E81" w:rsidRDefault="00396563" w:rsidP="00262177">
            <w:r>
              <w:t>IX</w:t>
            </w:r>
          </w:p>
        </w:tc>
        <w:tc>
          <w:tcPr>
            <w:tcW w:w="8409" w:type="dxa"/>
            <w:shd w:val="clear" w:color="auto" w:fill="auto"/>
            <w:noWrap/>
            <w:hideMark/>
          </w:tcPr>
          <w:p w:rsidR="00396563" w:rsidRPr="00E41E81" w:rsidRDefault="00396563" w:rsidP="00262177">
            <w:pPr>
              <w:rPr>
                <w:bCs/>
              </w:rPr>
            </w:pPr>
            <w:r w:rsidRPr="00E41E81">
              <w:rPr>
                <w:bCs/>
              </w:rPr>
              <w:t>MASKA - RESPIRATOR BREZ VENTILA</w:t>
            </w:r>
          </w:p>
        </w:tc>
      </w:tr>
      <w:tr w:rsidR="00396563" w:rsidRPr="00A33E84" w:rsidTr="00396563">
        <w:trPr>
          <w:trHeight w:val="270"/>
        </w:trPr>
        <w:tc>
          <w:tcPr>
            <w:tcW w:w="517" w:type="dxa"/>
            <w:shd w:val="clear" w:color="auto" w:fill="auto"/>
            <w:noWrap/>
            <w:hideMark/>
          </w:tcPr>
          <w:p w:rsidR="00396563" w:rsidRPr="00E41E81" w:rsidRDefault="00396563" w:rsidP="00262177">
            <w:r>
              <w:t>X</w:t>
            </w:r>
          </w:p>
        </w:tc>
        <w:tc>
          <w:tcPr>
            <w:tcW w:w="8409" w:type="dxa"/>
            <w:shd w:val="clear" w:color="auto" w:fill="auto"/>
            <w:noWrap/>
            <w:hideMark/>
          </w:tcPr>
          <w:p w:rsidR="00396563" w:rsidRPr="00E41E81" w:rsidRDefault="00396563" w:rsidP="00262177">
            <w:pPr>
              <w:rPr>
                <w:bCs/>
              </w:rPr>
            </w:pPr>
            <w:r w:rsidRPr="00E41E81">
              <w:rPr>
                <w:bCs/>
              </w:rPr>
              <w:t>MASKA - RESPIRATOR Z VENTILOM</w:t>
            </w:r>
          </w:p>
        </w:tc>
      </w:tr>
      <w:tr w:rsidR="00396563" w:rsidRPr="00A33E84" w:rsidTr="00396563">
        <w:trPr>
          <w:trHeight w:val="300"/>
        </w:trPr>
        <w:tc>
          <w:tcPr>
            <w:tcW w:w="517" w:type="dxa"/>
            <w:shd w:val="clear" w:color="auto" w:fill="auto"/>
            <w:noWrap/>
            <w:hideMark/>
          </w:tcPr>
          <w:p w:rsidR="00396563" w:rsidRPr="00E41E81" w:rsidRDefault="00396563" w:rsidP="00262177">
            <w:r>
              <w:t>XI</w:t>
            </w:r>
          </w:p>
        </w:tc>
        <w:tc>
          <w:tcPr>
            <w:tcW w:w="8409" w:type="dxa"/>
            <w:shd w:val="clear" w:color="auto" w:fill="auto"/>
            <w:noWrap/>
            <w:hideMark/>
          </w:tcPr>
          <w:p w:rsidR="00396563" w:rsidRPr="00E41E81" w:rsidRDefault="00396563" w:rsidP="00262177">
            <w:pPr>
              <w:rPr>
                <w:bCs/>
              </w:rPr>
            </w:pPr>
            <w:r w:rsidRPr="00E41E81">
              <w:rPr>
                <w:bCs/>
              </w:rPr>
              <w:t>MASKA RESPIRATOR FFP2</w:t>
            </w:r>
          </w:p>
        </w:tc>
      </w:tr>
      <w:tr w:rsidR="00396563" w:rsidRPr="00A33E84" w:rsidTr="00396563">
        <w:trPr>
          <w:trHeight w:val="270"/>
        </w:trPr>
        <w:tc>
          <w:tcPr>
            <w:tcW w:w="517" w:type="dxa"/>
            <w:shd w:val="clear" w:color="auto" w:fill="auto"/>
            <w:noWrap/>
            <w:hideMark/>
          </w:tcPr>
          <w:p w:rsidR="00396563" w:rsidRPr="00E41E81" w:rsidRDefault="00396563" w:rsidP="00262177">
            <w:r>
              <w:t>XII</w:t>
            </w:r>
          </w:p>
        </w:tc>
        <w:tc>
          <w:tcPr>
            <w:tcW w:w="8409" w:type="dxa"/>
            <w:shd w:val="clear" w:color="auto" w:fill="auto"/>
            <w:noWrap/>
            <w:hideMark/>
          </w:tcPr>
          <w:p w:rsidR="00396563" w:rsidRPr="00E41E81" w:rsidRDefault="00396563" w:rsidP="00262177">
            <w:pPr>
              <w:rPr>
                <w:bCs/>
              </w:rPr>
            </w:pPr>
            <w:r w:rsidRPr="00E41E81">
              <w:rPr>
                <w:bCs/>
              </w:rPr>
              <w:t>Osnovni Infuzijski sistem</w:t>
            </w:r>
          </w:p>
        </w:tc>
      </w:tr>
    </w:tbl>
    <w:p w:rsidR="00396563" w:rsidRDefault="00396563" w:rsidP="00396563"/>
    <w:p w:rsidR="00396563" w:rsidRDefault="00396563" w:rsidP="00396563">
      <w:pPr>
        <w:rPr>
          <w:b/>
          <w:u w:val="single"/>
        </w:rPr>
      </w:pPr>
      <w:r w:rsidRPr="00A33E84">
        <w:rPr>
          <w:b/>
          <w:u w:val="single"/>
        </w:rPr>
        <w:t>II.DEL/MEDICINSKI PRIPOMOČKI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220"/>
      </w:tblGrid>
      <w:tr w:rsidR="00396563" w:rsidRPr="00E41E81" w:rsidTr="00396563">
        <w:trPr>
          <w:trHeight w:val="225"/>
        </w:trPr>
        <w:tc>
          <w:tcPr>
            <w:tcW w:w="706" w:type="dxa"/>
            <w:shd w:val="clear" w:color="auto" w:fill="auto"/>
            <w:noWrap/>
            <w:hideMark/>
          </w:tcPr>
          <w:p w:rsidR="00396563" w:rsidRPr="003E74BF" w:rsidRDefault="00396563" w:rsidP="00262177">
            <w:pPr>
              <w:rPr>
                <w:bCs/>
              </w:rPr>
            </w:pPr>
            <w:bookmarkStart w:id="3" w:name="_Hlk121471194"/>
            <w:r w:rsidRPr="003E74BF">
              <w:rPr>
                <w:bCs/>
              </w:rPr>
              <w:t>I.</w:t>
            </w:r>
          </w:p>
        </w:tc>
        <w:tc>
          <w:tcPr>
            <w:tcW w:w="8220" w:type="dxa"/>
            <w:shd w:val="clear" w:color="auto" w:fill="auto"/>
            <w:noWrap/>
            <w:hideMark/>
          </w:tcPr>
          <w:p w:rsidR="00396563" w:rsidRPr="003E74BF" w:rsidRDefault="00396563" w:rsidP="00262177">
            <w:pPr>
              <w:rPr>
                <w:bCs/>
              </w:rPr>
            </w:pPr>
            <w:r w:rsidRPr="003E74BF">
              <w:rPr>
                <w:bCs/>
              </w:rPr>
              <w:t>BRIZGE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ROKAVICE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MATERIAL ZA ENDOSKOPIJO</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IV.</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REZILA, SKALPELI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TERMOMETRI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PRIPOMOČKI ZA NEGO BOLNIKA</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SISTEMI IN SETI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INFUZORJI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IX.</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FILMI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MATERIAL ZA LAPAROSKOPIJO</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ADAPTERJI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SONDE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XIII.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OPORNICE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XIV.</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ZAMAŠKI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lastRenderedPageBreak/>
              <w:t>XV.</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LOPARČKI PALČKE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XVI.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VREČKE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XVII.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DRENI IN DRENAŽE</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XVIII.</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INDIKATORJI</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XIX.</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RANA</w:t>
            </w:r>
          </w:p>
        </w:tc>
      </w:tr>
      <w:tr w:rsidR="00396563" w:rsidRPr="003E74BF" w:rsidTr="00396563">
        <w:trPr>
          <w:trHeight w:val="225"/>
        </w:trPr>
        <w:tc>
          <w:tcPr>
            <w:tcW w:w="706"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XX.</w:t>
            </w:r>
          </w:p>
        </w:tc>
        <w:tc>
          <w:tcPr>
            <w:tcW w:w="8220"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ELEKTRODE</w:t>
            </w:r>
          </w:p>
        </w:tc>
      </w:tr>
      <w:bookmarkEnd w:id="3"/>
    </w:tbl>
    <w:p w:rsidR="00396563" w:rsidRDefault="00396563" w:rsidP="00396563">
      <w:pPr>
        <w:rPr>
          <w:b/>
          <w:u w:val="single"/>
        </w:rPr>
      </w:pPr>
    </w:p>
    <w:p w:rsidR="00396563" w:rsidRDefault="00396563" w:rsidP="00396563">
      <w:pPr>
        <w:rPr>
          <w:b/>
          <w:u w:val="single"/>
        </w:rPr>
      </w:pPr>
      <w:r>
        <w:rPr>
          <w:b/>
          <w:u w:val="single"/>
        </w:rPr>
        <w:t>II.DEL/MEDICINSKI PRIPOMOČKI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249"/>
      </w:tblGrid>
      <w:tr w:rsidR="00396563" w:rsidRPr="003E74BF" w:rsidTr="00396563">
        <w:trPr>
          <w:trHeight w:val="225"/>
        </w:trPr>
        <w:tc>
          <w:tcPr>
            <w:tcW w:w="677" w:type="dxa"/>
            <w:shd w:val="clear" w:color="auto" w:fill="auto"/>
            <w:noWrap/>
            <w:hideMark/>
          </w:tcPr>
          <w:p w:rsidR="00396563" w:rsidRPr="003E74BF" w:rsidRDefault="00396563" w:rsidP="00262177">
            <w:pPr>
              <w:rPr>
                <w:bCs/>
              </w:rPr>
            </w:pPr>
            <w:r w:rsidRPr="003E74BF">
              <w:rPr>
                <w:bCs/>
              </w:rPr>
              <w:t>I.</w:t>
            </w:r>
          </w:p>
        </w:tc>
        <w:tc>
          <w:tcPr>
            <w:tcW w:w="8249" w:type="dxa"/>
            <w:shd w:val="clear" w:color="auto" w:fill="auto"/>
            <w:noWrap/>
          </w:tcPr>
          <w:p w:rsidR="00396563" w:rsidRPr="003E74BF" w:rsidRDefault="00396563" w:rsidP="00262177">
            <w:pPr>
              <w:rPr>
                <w:bCs/>
              </w:rPr>
            </w:pPr>
            <w:r>
              <w:rPr>
                <w:bCs/>
              </w:rPr>
              <w:t>IGLE</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II.</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MATERIAL ZA FIKSACIJO</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III.</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RESPIRATORNA TERAPIJA</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IV.</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ZAŠČITA ZA OSEBJE IN BOLNIKA</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INKONTINENCA</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KATETRI</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VII.</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CEVI</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VIII.</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FILTRI IN KONEKTI</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IX.</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EMBALAŽA, LONČKI IN STEKLENIČKE</w:t>
            </w:r>
          </w:p>
        </w:tc>
      </w:tr>
      <w:tr w:rsidR="00396563" w:rsidRPr="003E74BF" w:rsidTr="00396563">
        <w:trPr>
          <w:trHeight w:val="225"/>
        </w:trPr>
        <w:tc>
          <w:tcPr>
            <w:tcW w:w="677" w:type="dxa"/>
            <w:tcBorders>
              <w:top w:val="single" w:sz="4" w:space="0" w:color="auto"/>
              <w:left w:val="single" w:sz="4" w:space="0" w:color="auto"/>
              <w:bottom w:val="single" w:sz="4" w:space="0" w:color="auto"/>
              <w:right w:val="single" w:sz="4" w:space="0" w:color="auto"/>
            </w:tcBorders>
            <w:shd w:val="clear" w:color="auto" w:fill="auto"/>
            <w:noWrap/>
            <w:hideMark/>
          </w:tcPr>
          <w:p w:rsidR="00396563" w:rsidRPr="003E74BF" w:rsidRDefault="00396563" w:rsidP="00262177">
            <w:pPr>
              <w:rPr>
                <w:bCs/>
              </w:rPr>
            </w:pPr>
            <w:r w:rsidRPr="003E74BF">
              <w:rPr>
                <w:bCs/>
              </w:rPr>
              <w:t>X.</w:t>
            </w:r>
          </w:p>
        </w:tc>
        <w:tc>
          <w:tcPr>
            <w:tcW w:w="8249" w:type="dxa"/>
            <w:tcBorders>
              <w:top w:val="single" w:sz="4" w:space="0" w:color="auto"/>
              <w:left w:val="single" w:sz="4" w:space="0" w:color="auto"/>
              <w:bottom w:val="single" w:sz="4" w:space="0" w:color="auto"/>
              <w:right w:val="single" w:sz="4" w:space="0" w:color="auto"/>
            </w:tcBorders>
            <w:shd w:val="clear" w:color="auto" w:fill="auto"/>
            <w:noWrap/>
          </w:tcPr>
          <w:p w:rsidR="00396563" w:rsidRPr="003E74BF" w:rsidRDefault="00396563" w:rsidP="00262177">
            <w:pPr>
              <w:rPr>
                <w:bCs/>
              </w:rPr>
            </w:pPr>
            <w:r>
              <w:rPr>
                <w:bCs/>
              </w:rPr>
              <w:t>RAZNI POTROŠNI MATERIAL: števec za igle, enkratni odmerki klistirja, ledvička kartonska in PVC, vrečke toplo, hladno, marker kirurški, kontaktni sprej za EKG, varnostne sponke, ščetke za čiščenje trahealnih kanil, nosilci za urinske vrečke PVC, gel za UZ, drobilec in rezalec tablet, manšete za RR, bipolarne škarje, čistilec elektrokirurških nožev, material za valleylab el.nož (Force EZ), cevke za CUSA, prenašalec za kožni transplantant, kartica za hemodinamski nadzor pacienta, kartuša I Stat, kartuša za določanje ACT, puhalka vaginalna, manšeta, sterilni gel za UZ, vrečke za prenos infektivnega materiala, razkužilo na palčki, obloga za ohlajevanje, irigacijski set za klistiranje, dekontaminacijski predpražnik in podobni medicinski material</w:t>
            </w:r>
          </w:p>
        </w:tc>
      </w:tr>
    </w:tbl>
    <w:p w:rsidR="00DE0C0E" w:rsidRDefault="00DE0C0E"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DE0C0E" w:rsidRPr="00DE0C0E" w:rsidRDefault="00EA423C" w:rsidP="00DE0C0E">
      <w:pPr>
        <w:widowControl w:val="0"/>
        <w:tabs>
          <w:tab w:val="left" w:pos="90"/>
          <w:tab w:val="left" w:pos="964"/>
        </w:tabs>
        <w:autoSpaceDE w:val="0"/>
        <w:autoSpaceDN w:val="0"/>
        <w:adjustRightInd w:val="0"/>
        <w:jc w:val="both"/>
        <w:rPr>
          <w:rFonts w:cs="Arial"/>
        </w:rPr>
      </w:pPr>
      <w:r>
        <w:rPr>
          <w:rFonts w:cs="Arial"/>
          <w:b/>
        </w:rPr>
        <w:t>INFORMATIVNI</w:t>
      </w:r>
      <w:r w:rsidR="00DE0C0E" w:rsidRPr="00DE0C0E">
        <w:rPr>
          <w:rFonts w:cs="Arial"/>
          <w:b/>
        </w:rPr>
        <w:t xml:space="preserve"> SEZNAM</w:t>
      </w:r>
      <w:r w:rsidR="00DE0C0E">
        <w:rPr>
          <w:rFonts w:cs="Arial"/>
          <w:b/>
        </w:rPr>
        <w:t xml:space="preserve"> OPERACIJSKEGA POTROŠNEGA MATERIALA IN OPERACIJSKIH INŠTRUMENTOV</w:t>
      </w:r>
    </w:p>
    <w:p w:rsidR="00DE0C0E" w:rsidRPr="00DE0C0E" w:rsidRDefault="00DE0C0E" w:rsidP="00585B6C">
      <w:pPr>
        <w:widowControl w:val="0"/>
        <w:tabs>
          <w:tab w:val="left" w:pos="90"/>
          <w:tab w:val="left" w:pos="964"/>
        </w:tabs>
        <w:autoSpaceDE w:val="0"/>
        <w:autoSpaceDN w:val="0"/>
        <w:adjustRightInd w:val="0"/>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7653"/>
      </w:tblGrid>
      <w:tr w:rsidR="00486FE9" w:rsidRPr="00DE0C0E" w:rsidTr="00AA38CE">
        <w:trPr>
          <w:trHeight w:val="445"/>
        </w:trPr>
        <w:tc>
          <w:tcPr>
            <w:tcW w:w="1206" w:type="dxa"/>
          </w:tcPr>
          <w:p w:rsidR="00486FE9" w:rsidRPr="00DE0C0E" w:rsidRDefault="00486FE9" w:rsidP="00AA38CE">
            <w:pPr>
              <w:tabs>
                <w:tab w:val="num" w:pos="1440"/>
              </w:tabs>
              <w:ind w:left="426" w:hanging="426"/>
              <w:rPr>
                <w:rFonts w:cs="Arial"/>
                <w:b/>
                <w:bCs/>
              </w:rPr>
            </w:pPr>
            <w:r w:rsidRPr="00DE0C0E">
              <w:rPr>
                <w:rFonts w:cs="Arial"/>
                <w:b/>
                <w:bCs/>
              </w:rPr>
              <w:t>ZAP. ŠT.</w:t>
            </w:r>
          </w:p>
        </w:tc>
        <w:tc>
          <w:tcPr>
            <w:tcW w:w="7653" w:type="dxa"/>
          </w:tcPr>
          <w:p w:rsidR="00486FE9" w:rsidRPr="00DE0C0E" w:rsidRDefault="00486FE9" w:rsidP="00AA38CE">
            <w:pPr>
              <w:tabs>
                <w:tab w:val="num" w:pos="1440"/>
              </w:tabs>
              <w:ind w:left="426" w:hanging="426"/>
              <w:rPr>
                <w:rFonts w:cs="Arial"/>
                <w:b/>
                <w:bCs/>
              </w:rPr>
            </w:pPr>
            <w:r w:rsidRPr="00DE0C0E">
              <w:rPr>
                <w:rFonts w:cs="Arial"/>
                <w:b/>
                <w:bCs/>
              </w:rPr>
              <w:t>NAZIV</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Sklop 1.</w:t>
            </w:r>
          </w:p>
        </w:tc>
        <w:tc>
          <w:tcPr>
            <w:tcW w:w="7653" w:type="dxa"/>
          </w:tcPr>
          <w:p w:rsidR="00486FE9" w:rsidRPr="00DE0C0E" w:rsidRDefault="00486FE9" w:rsidP="00AA38CE">
            <w:pPr>
              <w:tabs>
                <w:tab w:val="num" w:pos="1440"/>
              </w:tabs>
              <w:ind w:left="32" w:hanging="32"/>
              <w:rPr>
                <w:rFonts w:cs="Arial"/>
                <w:b/>
                <w:bCs/>
              </w:rPr>
            </w:pPr>
            <w:r w:rsidRPr="00DE0C0E">
              <w:rPr>
                <w:rFonts w:cs="Arial"/>
                <w:b/>
                <w:bCs/>
              </w:rPr>
              <w:t>Operacijski prekrivni material (sterilni operacijski seti, sterilna posamezna operacijska pregrinjala)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1.1.</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Seti za prekrivanje bolnika pri zahtevnih dolgotrajnih operacijah z visokim tveganjem kontaminacije s krvjo in drugimi telesnimi izločki ter povečanimi  količinami tekočin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1.1.1.</w:t>
            </w:r>
          </w:p>
        </w:tc>
        <w:tc>
          <w:tcPr>
            <w:tcW w:w="7653" w:type="dxa"/>
          </w:tcPr>
          <w:p w:rsidR="00486FE9" w:rsidRPr="00DE0C0E" w:rsidRDefault="00486FE9" w:rsidP="00AA38CE">
            <w:pPr>
              <w:tabs>
                <w:tab w:val="num" w:pos="1440"/>
              </w:tabs>
              <w:ind w:left="32" w:hanging="32"/>
              <w:rPr>
                <w:rFonts w:cs="Arial"/>
              </w:rPr>
            </w:pPr>
            <w:r w:rsidRPr="00DE0C0E">
              <w:rPr>
                <w:rFonts w:cs="Arial"/>
              </w:rPr>
              <w:t>Operacijski set s širokim razporkom - U</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1.1.2.</w:t>
            </w:r>
          </w:p>
        </w:tc>
        <w:tc>
          <w:tcPr>
            <w:tcW w:w="7653" w:type="dxa"/>
          </w:tcPr>
          <w:p w:rsidR="00486FE9" w:rsidRPr="00DE0C0E" w:rsidRDefault="00486FE9" w:rsidP="00AA38CE">
            <w:pPr>
              <w:tabs>
                <w:tab w:val="num" w:pos="1440"/>
              </w:tabs>
              <w:ind w:left="32" w:hanging="32"/>
              <w:rPr>
                <w:rFonts w:cs="Arial"/>
              </w:rPr>
            </w:pPr>
            <w:r w:rsidRPr="00DE0C0E">
              <w:rPr>
                <w:rFonts w:cs="Arial"/>
              </w:rPr>
              <w:t>Operacijski set za lap – pelviskopske operacije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1.1.3.</w:t>
            </w:r>
          </w:p>
        </w:tc>
        <w:tc>
          <w:tcPr>
            <w:tcW w:w="7653" w:type="dxa"/>
          </w:tcPr>
          <w:p w:rsidR="00486FE9" w:rsidRPr="00DE0C0E" w:rsidRDefault="00486FE9" w:rsidP="00AA38CE">
            <w:pPr>
              <w:tabs>
                <w:tab w:val="num" w:pos="1440"/>
              </w:tabs>
              <w:ind w:left="32" w:hanging="32"/>
              <w:rPr>
                <w:rFonts w:cs="Arial"/>
              </w:rPr>
            </w:pPr>
            <w:r w:rsidRPr="00DE0C0E">
              <w:rPr>
                <w:rFonts w:cs="Arial"/>
              </w:rPr>
              <w:t>Operacijski univerzalni set za laparoskopijo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1.1.4.</w:t>
            </w:r>
          </w:p>
        </w:tc>
        <w:tc>
          <w:tcPr>
            <w:tcW w:w="7653" w:type="dxa"/>
          </w:tcPr>
          <w:p w:rsidR="00486FE9" w:rsidRPr="00DE0C0E" w:rsidRDefault="00486FE9" w:rsidP="00AA38CE">
            <w:pPr>
              <w:tabs>
                <w:tab w:val="num" w:pos="1440"/>
              </w:tabs>
              <w:ind w:left="32" w:hanging="32"/>
              <w:rPr>
                <w:rFonts w:cs="Arial"/>
              </w:rPr>
            </w:pPr>
            <w:r w:rsidRPr="00DE0C0E">
              <w:rPr>
                <w:rFonts w:cs="Arial"/>
              </w:rPr>
              <w:t>Univerzalni set</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1.2.</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Seti za prekrivanje bolnika pri srednje dolgih  operacijah z zmernim tveganjem kontaminacije s krvjo in drugimi telesnimi izločki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1.2.1.</w:t>
            </w:r>
          </w:p>
        </w:tc>
        <w:tc>
          <w:tcPr>
            <w:tcW w:w="7653" w:type="dxa"/>
          </w:tcPr>
          <w:p w:rsidR="00486FE9" w:rsidRPr="00DE0C0E" w:rsidRDefault="00486FE9" w:rsidP="00AA38CE">
            <w:pPr>
              <w:tabs>
                <w:tab w:val="num" w:pos="1440"/>
              </w:tabs>
              <w:ind w:left="32" w:hanging="32"/>
              <w:rPr>
                <w:rFonts w:cs="Arial"/>
              </w:rPr>
            </w:pPr>
            <w:r w:rsidRPr="00DE0C0E">
              <w:rPr>
                <w:rFonts w:cs="Arial"/>
              </w:rPr>
              <w:t>Operacijski set z ozkim razporkom - U</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1.2.2.</w:t>
            </w:r>
          </w:p>
        </w:tc>
        <w:tc>
          <w:tcPr>
            <w:tcW w:w="7653" w:type="dxa"/>
          </w:tcPr>
          <w:p w:rsidR="00486FE9" w:rsidRPr="00DE0C0E" w:rsidRDefault="00486FE9" w:rsidP="00AA38CE">
            <w:pPr>
              <w:tabs>
                <w:tab w:val="num" w:pos="1440"/>
              </w:tabs>
              <w:ind w:left="32" w:hanging="32"/>
              <w:rPr>
                <w:rFonts w:cs="Arial"/>
              </w:rPr>
            </w:pPr>
            <w:r w:rsidRPr="00DE0C0E">
              <w:rPr>
                <w:rFonts w:cs="Arial"/>
              </w:rPr>
              <w:t>Ginekološki set 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1.2.3.</w:t>
            </w:r>
          </w:p>
        </w:tc>
        <w:tc>
          <w:tcPr>
            <w:tcW w:w="7653" w:type="dxa"/>
          </w:tcPr>
          <w:p w:rsidR="00486FE9" w:rsidRPr="00DE0C0E" w:rsidRDefault="00486FE9" w:rsidP="00AA38CE">
            <w:pPr>
              <w:tabs>
                <w:tab w:val="num" w:pos="1440"/>
              </w:tabs>
              <w:ind w:left="32" w:hanging="32"/>
              <w:rPr>
                <w:rFonts w:cs="Arial"/>
              </w:rPr>
            </w:pPr>
            <w:r w:rsidRPr="00DE0C0E">
              <w:rPr>
                <w:rFonts w:cs="Arial"/>
              </w:rPr>
              <w:t>Ginekološki set II.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1.2.4.</w:t>
            </w:r>
          </w:p>
        </w:tc>
        <w:tc>
          <w:tcPr>
            <w:tcW w:w="7653" w:type="dxa"/>
          </w:tcPr>
          <w:p w:rsidR="00486FE9" w:rsidRPr="00DE0C0E" w:rsidRDefault="00486FE9" w:rsidP="00AA38CE">
            <w:pPr>
              <w:tabs>
                <w:tab w:val="num" w:pos="1440"/>
              </w:tabs>
              <w:ind w:left="32" w:hanging="32"/>
              <w:rPr>
                <w:rFonts w:cs="Arial"/>
              </w:rPr>
            </w:pPr>
            <w:r w:rsidRPr="00DE0C0E">
              <w:rPr>
                <w:rFonts w:cs="Arial"/>
              </w:rPr>
              <w:t>Operacijski univerzalni set za laparoskopijo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1.3.</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Posamezna sterilna operacijska pregrinjala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1.3.1.</w:t>
            </w:r>
          </w:p>
        </w:tc>
        <w:tc>
          <w:tcPr>
            <w:tcW w:w="7653" w:type="dxa"/>
          </w:tcPr>
          <w:p w:rsidR="00486FE9" w:rsidRPr="00DE0C0E" w:rsidRDefault="00486FE9" w:rsidP="00AA38CE">
            <w:pPr>
              <w:tabs>
                <w:tab w:val="num" w:pos="1440"/>
              </w:tabs>
              <w:ind w:left="32" w:hanging="32"/>
              <w:rPr>
                <w:rFonts w:cs="Arial"/>
              </w:rPr>
            </w:pPr>
            <w:r w:rsidRPr="00DE0C0E">
              <w:rPr>
                <w:rFonts w:cs="Arial"/>
              </w:rPr>
              <w:t>Pregrinjalo za operacijo dojke ali prsnega koša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1.3.2.</w:t>
            </w:r>
          </w:p>
        </w:tc>
        <w:tc>
          <w:tcPr>
            <w:tcW w:w="7653" w:type="dxa"/>
          </w:tcPr>
          <w:p w:rsidR="00486FE9" w:rsidRPr="00DE0C0E" w:rsidRDefault="00486FE9" w:rsidP="00AA38CE">
            <w:pPr>
              <w:tabs>
                <w:tab w:val="num" w:pos="1440"/>
              </w:tabs>
              <w:ind w:left="32" w:hanging="32"/>
              <w:rPr>
                <w:rFonts w:cs="Arial"/>
              </w:rPr>
            </w:pPr>
            <w:r w:rsidRPr="00DE0C0E">
              <w:rPr>
                <w:rFonts w:cs="Arial"/>
              </w:rPr>
              <w:t>Pregrinjalo za inštrumentarsko mizo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1.3.3.</w:t>
            </w:r>
          </w:p>
        </w:tc>
        <w:tc>
          <w:tcPr>
            <w:tcW w:w="7653" w:type="dxa"/>
          </w:tcPr>
          <w:p w:rsidR="00486FE9" w:rsidRPr="00DE0C0E" w:rsidRDefault="00486FE9" w:rsidP="00AA38CE">
            <w:pPr>
              <w:tabs>
                <w:tab w:val="num" w:pos="1440"/>
              </w:tabs>
              <w:ind w:left="32" w:hanging="32"/>
              <w:rPr>
                <w:rFonts w:cs="Arial"/>
              </w:rPr>
            </w:pPr>
            <w:r w:rsidRPr="00DE0C0E">
              <w:rPr>
                <w:rFonts w:cs="Arial"/>
              </w:rPr>
              <w:t>Pregrinjalo – zaščita za Mayo mizico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1.3.4.</w:t>
            </w:r>
          </w:p>
        </w:tc>
        <w:tc>
          <w:tcPr>
            <w:tcW w:w="7653" w:type="dxa"/>
          </w:tcPr>
          <w:p w:rsidR="00486FE9" w:rsidRPr="00DE0C0E" w:rsidRDefault="00486FE9" w:rsidP="00AA38CE">
            <w:pPr>
              <w:tabs>
                <w:tab w:val="num" w:pos="1440"/>
              </w:tabs>
              <w:ind w:left="32" w:hanging="32"/>
              <w:rPr>
                <w:rFonts w:cs="Arial"/>
              </w:rPr>
            </w:pPr>
            <w:r w:rsidRPr="00DE0C0E">
              <w:rPr>
                <w:rFonts w:cs="Arial"/>
              </w:rPr>
              <w:t>Operacijska kompresa z vpojno površino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1.3.5.</w:t>
            </w:r>
          </w:p>
        </w:tc>
        <w:tc>
          <w:tcPr>
            <w:tcW w:w="7653" w:type="dxa"/>
          </w:tcPr>
          <w:p w:rsidR="00486FE9" w:rsidRPr="00DE0C0E" w:rsidRDefault="00486FE9" w:rsidP="00AA38CE">
            <w:pPr>
              <w:tabs>
                <w:tab w:val="num" w:pos="1440"/>
              </w:tabs>
              <w:ind w:left="32" w:hanging="32"/>
              <w:rPr>
                <w:rFonts w:cs="Arial"/>
              </w:rPr>
            </w:pPr>
            <w:r w:rsidRPr="00DE0C0E">
              <w:rPr>
                <w:rFonts w:cs="Arial"/>
              </w:rPr>
              <w:t>Operacijska kompresa z odprtino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1.3.6.</w:t>
            </w:r>
          </w:p>
        </w:tc>
        <w:tc>
          <w:tcPr>
            <w:tcW w:w="7653" w:type="dxa"/>
          </w:tcPr>
          <w:p w:rsidR="00486FE9" w:rsidRPr="00DE0C0E" w:rsidRDefault="00486FE9" w:rsidP="00AA38CE">
            <w:pPr>
              <w:tabs>
                <w:tab w:val="num" w:pos="1440"/>
              </w:tabs>
              <w:ind w:left="32" w:hanging="32"/>
              <w:rPr>
                <w:rFonts w:cs="Arial"/>
              </w:rPr>
            </w:pPr>
            <w:r w:rsidRPr="00DE0C0E">
              <w:rPr>
                <w:rFonts w:cs="Arial"/>
              </w:rPr>
              <w:t xml:space="preserve">Operacijska kompresa z večjo odprtino </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1.3.7.</w:t>
            </w:r>
          </w:p>
        </w:tc>
        <w:tc>
          <w:tcPr>
            <w:tcW w:w="7653" w:type="dxa"/>
          </w:tcPr>
          <w:p w:rsidR="00486FE9" w:rsidRPr="00DE0C0E" w:rsidRDefault="00486FE9" w:rsidP="00AA38CE">
            <w:pPr>
              <w:tabs>
                <w:tab w:val="num" w:pos="1440"/>
              </w:tabs>
              <w:ind w:left="32" w:hanging="32"/>
              <w:rPr>
                <w:rFonts w:cs="Arial"/>
              </w:rPr>
            </w:pPr>
            <w:r w:rsidRPr="00DE0C0E">
              <w:rPr>
                <w:rFonts w:cs="Arial"/>
              </w:rPr>
              <w:t>Zaščita za nogo – Stockinetta - velika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1.3.8.</w:t>
            </w:r>
          </w:p>
        </w:tc>
        <w:tc>
          <w:tcPr>
            <w:tcW w:w="7653" w:type="dxa"/>
          </w:tcPr>
          <w:p w:rsidR="00486FE9" w:rsidRPr="00DE0C0E" w:rsidRDefault="00486FE9" w:rsidP="00AA38CE">
            <w:pPr>
              <w:tabs>
                <w:tab w:val="num" w:pos="1440"/>
              </w:tabs>
              <w:ind w:left="32" w:hanging="32"/>
              <w:rPr>
                <w:rFonts w:cs="Arial"/>
              </w:rPr>
            </w:pPr>
            <w:r w:rsidRPr="00DE0C0E">
              <w:rPr>
                <w:rFonts w:cs="Arial"/>
              </w:rPr>
              <w:t>Zaščita za nogo – Stockinetta - srednja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1.3.9.</w:t>
            </w:r>
          </w:p>
        </w:tc>
        <w:tc>
          <w:tcPr>
            <w:tcW w:w="7653" w:type="dxa"/>
          </w:tcPr>
          <w:p w:rsidR="00486FE9" w:rsidRPr="00DE0C0E" w:rsidRDefault="00486FE9" w:rsidP="00AA38CE">
            <w:pPr>
              <w:tabs>
                <w:tab w:val="num" w:pos="1440"/>
              </w:tabs>
              <w:ind w:left="32" w:hanging="32"/>
              <w:rPr>
                <w:rFonts w:cs="Arial"/>
              </w:rPr>
            </w:pPr>
            <w:r w:rsidRPr="00DE0C0E">
              <w:rPr>
                <w:rFonts w:cs="Arial"/>
              </w:rPr>
              <w:t>Zaščita za roko – Stockinetta - mala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1.3.10.</w:t>
            </w:r>
          </w:p>
        </w:tc>
        <w:tc>
          <w:tcPr>
            <w:tcW w:w="7653" w:type="dxa"/>
          </w:tcPr>
          <w:p w:rsidR="00486FE9" w:rsidRPr="00DE0C0E" w:rsidRDefault="00486FE9" w:rsidP="00AA38CE">
            <w:pPr>
              <w:tabs>
                <w:tab w:val="num" w:pos="1440"/>
              </w:tabs>
              <w:ind w:left="32" w:hanging="32"/>
              <w:rPr>
                <w:rFonts w:cs="Arial"/>
              </w:rPr>
            </w:pPr>
            <w:r w:rsidRPr="00DE0C0E">
              <w:rPr>
                <w:rFonts w:cs="Arial"/>
              </w:rPr>
              <w:t>Zaščita za roko -  rokav</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lastRenderedPageBreak/>
              <w:t>1.3.11.</w:t>
            </w:r>
          </w:p>
        </w:tc>
        <w:tc>
          <w:tcPr>
            <w:tcW w:w="7653" w:type="dxa"/>
          </w:tcPr>
          <w:p w:rsidR="00486FE9" w:rsidRPr="00DE0C0E" w:rsidRDefault="00486FE9" w:rsidP="00AA38CE">
            <w:pPr>
              <w:tabs>
                <w:tab w:val="num" w:pos="1440"/>
              </w:tabs>
              <w:ind w:left="32" w:hanging="32"/>
              <w:rPr>
                <w:rFonts w:cs="Arial"/>
              </w:rPr>
            </w:pPr>
            <w:r w:rsidRPr="00DE0C0E">
              <w:rPr>
                <w:rFonts w:cs="Arial"/>
              </w:rPr>
              <w:t>Pregrinjalo z odprtino za zaščito robu kirurške rane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Sklop 2.</w:t>
            </w:r>
          </w:p>
        </w:tc>
        <w:tc>
          <w:tcPr>
            <w:tcW w:w="7653" w:type="dxa"/>
          </w:tcPr>
          <w:p w:rsidR="00486FE9" w:rsidRPr="00DE0C0E" w:rsidRDefault="00486FE9" w:rsidP="00AA38CE">
            <w:pPr>
              <w:tabs>
                <w:tab w:val="num" w:pos="1440"/>
              </w:tabs>
              <w:ind w:left="32" w:hanging="32"/>
              <w:rPr>
                <w:rFonts w:cs="Arial"/>
                <w:b/>
                <w:bCs/>
              </w:rPr>
            </w:pPr>
            <w:r w:rsidRPr="00DE0C0E">
              <w:rPr>
                <w:rFonts w:cs="Arial"/>
                <w:b/>
                <w:bCs/>
              </w:rPr>
              <w:t>Posamezne sterilne zaščite za opremo, aparate in drugo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2.1.</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Zaščita za kabel in gama sondo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2.2.</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Zaščita za UZ sondo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2.3.</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Operacijska vrečka za inštrumente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2.4.</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Operacijska zaščita za mikroskop</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2.5.</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Operacijski lepilni trak za zoževanje operacijskega polja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iCs/>
              </w:rPr>
            </w:pPr>
            <w:r w:rsidRPr="00DE0C0E">
              <w:rPr>
                <w:rFonts w:cs="Arial"/>
                <w:i/>
                <w:iCs/>
              </w:rPr>
              <w:t>2.6.</w:t>
            </w:r>
          </w:p>
        </w:tc>
        <w:tc>
          <w:tcPr>
            <w:tcW w:w="7653" w:type="dxa"/>
          </w:tcPr>
          <w:p w:rsidR="00486FE9" w:rsidRPr="00DE0C0E" w:rsidRDefault="00486FE9" w:rsidP="00AA38CE">
            <w:pPr>
              <w:tabs>
                <w:tab w:val="num" w:pos="1440"/>
              </w:tabs>
              <w:ind w:left="32" w:hanging="32"/>
              <w:rPr>
                <w:rFonts w:cs="Arial"/>
                <w:i/>
                <w:iCs/>
              </w:rPr>
            </w:pPr>
            <w:r w:rsidRPr="00DE0C0E">
              <w:rPr>
                <w:rFonts w:cs="Arial"/>
                <w:i/>
                <w:iCs/>
              </w:rPr>
              <w:t>Operacijski lepilni trak za pritrjevanje kablov in cevi na prekrivni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Sklop 3.</w:t>
            </w:r>
          </w:p>
        </w:tc>
        <w:tc>
          <w:tcPr>
            <w:tcW w:w="7653" w:type="dxa"/>
          </w:tcPr>
          <w:p w:rsidR="00486FE9" w:rsidRPr="00DE0C0E" w:rsidRDefault="00486FE9" w:rsidP="00AA38CE">
            <w:pPr>
              <w:tabs>
                <w:tab w:val="num" w:pos="1440"/>
              </w:tabs>
              <w:ind w:left="32" w:hanging="32"/>
              <w:rPr>
                <w:rFonts w:cs="Arial"/>
                <w:b/>
                <w:bCs/>
              </w:rPr>
            </w:pPr>
            <w:r w:rsidRPr="00DE0C0E">
              <w:rPr>
                <w:rFonts w:cs="Arial"/>
                <w:b/>
                <w:bCs/>
              </w:rPr>
              <w:t>Operacijski plašči - sterilni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3.1.</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Operacijski plašči za zaščito pri zahtevnih dolgotrajnih operacijah z visokim tveganjem kontaminacije s krvjo in drugimi telesnimi izločki ter povečanimi količinami tekočin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3.2.</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 xml:space="preserve">Operacijski plašči za zaščito pri srednje dolgih operacijah z zmernim tveganjem kontaminacije s krvjo in drugimi telesnimi izločki </w:t>
            </w:r>
          </w:p>
        </w:tc>
      </w:tr>
    </w:tbl>
    <w:p w:rsidR="00486FE9" w:rsidRPr="00DE0C0E" w:rsidRDefault="00486FE9" w:rsidP="00486FE9">
      <w:pPr>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7653"/>
      </w:tblGrid>
      <w:tr w:rsidR="00486FE9" w:rsidRPr="00DE0C0E" w:rsidTr="00AA38CE">
        <w:trPr>
          <w:cantSplit/>
        </w:trPr>
        <w:tc>
          <w:tcPr>
            <w:tcW w:w="1206" w:type="dxa"/>
            <w:tcBorders>
              <w:top w:val="single" w:sz="4" w:space="0" w:color="auto"/>
              <w:left w:val="single" w:sz="4" w:space="0" w:color="auto"/>
              <w:bottom w:val="single" w:sz="4" w:space="0" w:color="auto"/>
              <w:right w:val="single" w:sz="4" w:space="0" w:color="auto"/>
            </w:tcBorders>
          </w:tcPr>
          <w:p w:rsidR="00486FE9" w:rsidRPr="00DE0C0E" w:rsidRDefault="00486FE9" w:rsidP="00AA38CE">
            <w:pPr>
              <w:tabs>
                <w:tab w:val="num" w:pos="1440"/>
              </w:tabs>
              <w:ind w:left="426" w:hanging="426"/>
              <w:rPr>
                <w:rFonts w:cs="Arial"/>
                <w:b/>
                <w:bCs/>
              </w:rPr>
            </w:pPr>
            <w:r w:rsidRPr="00DE0C0E">
              <w:rPr>
                <w:rFonts w:cs="Arial"/>
                <w:b/>
                <w:bCs/>
              </w:rPr>
              <w:t>ZAP. ŠT.</w:t>
            </w:r>
          </w:p>
        </w:tc>
        <w:tc>
          <w:tcPr>
            <w:tcW w:w="7653" w:type="dxa"/>
            <w:tcBorders>
              <w:top w:val="single" w:sz="4" w:space="0" w:color="auto"/>
              <w:left w:val="single" w:sz="4" w:space="0" w:color="auto"/>
              <w:bottom w:val="single" w:sz="4" w:space="0" w:color="auto"/>
              <w:right w:val="single" w:sz="4" w:space="0" w:color="auto"/>
            </w:tcBorders>
          </w:tcPr>
          <w:p w:rsidR="00486FE9" w:rsidRPr="00DE0C0E" w:rsidRDefault="00486FE9" w:rsidP="00AA38CE">
            <w:pPr>
              <w:tabs>
                <w:tab w:val="num" w:pos="1440"/>
              </w:tabs>
              <w:ind w:left="32" w:hanging="32"/>
              <w:rPr>
                <w:rFonts w:cs="Arial"/>
                <w:b/>
                <w:bCs/>
              </w:rPr>
            </w:pPr>
            <w:r w:rsidRPr="00DE0C0E">
              <w:rPr>
                <w:rFonts w:cs="Arial"/>
                <w:b/>
                <w:bCs/>
              </w:rPr>
              <w:t>NAZIV</w:t>
            </w:r>
          </w:p>
          <w:p w:rsidR="00486FE9" w:rsidRPr="00DE0C0E" w:rsidRDefault="00486FE9" w:rsidP="00AA38CE">
            <w:pPr>
              <w:tabs>
                <w:tab w:val="num" w:pos="1440"/>
              </w:tabs>
              <w:ind w:left="32" w:hanging="32"/>
              <w:rPr>
                <w:rFonts w:cs="Arial"/>
                <w:b/>
                <w:bCs/>
              </w:rPr>
            </w:pP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Sklop 4.</w:t>
            </w:r>
          </w:p>
        </w:tc>
        <w:tc>
          <w:tcPr>
            <w:tcW w:w="7653" w:type="dxa"/>
          </w:tcPr>
          <w:p w:rsidR="00486FE9" w:rsidRPr="00DE0C0E" w:rsidRDefault="00486FE9" w:rsidP="00AA38CE">
            <w:pPr>
              <w:tabs>
                <w:tab w:val="num" w:pos="1440"/>
              </w:tabs>
              <w:ind w:left="32" w:hanging="32"/>
              <w:rPr>
                <w:rFonts w:cs="Arial"/>
                <w:b/>
                <w:bCs/>
              </w:rPr>
            </w:pPr>
            <w:r w:rsidRPr="00DE0C0E">
              <w:rPr>
                <w:rFonts w:cs="Arial"/>
                <w:b/>
                <w:bCs/>
              </w:rPr>
              <w:t>Zaščitni pripomočki za osebje - nesterilni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4.1.</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Zaščitne maske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4.1.1.</w:t>
            </w:r>
          </w:p>
        </w:tc>
        <w:tc>
          <w:tcPr>
            <w:tcW w:w="7653" w:type="dxa"/>
          </w:tcPr>
          <w:p w:rsidR="00486FE9" w:rsidRPr="00DE0C0E" w:rsidRDefault="00486FE9" w:rsidP="00AA38CE">
            <w:pPr>
              <w:tabs>
                <w:tab w:val="num" w:pos="1440"/>
              </w:tabs>
              <w:ind w:left="32" w:hanging="32"/>
              <w:rPr>
                <w:rFonts w:cs="Arial"/>
              </w:rPr>
            </w:pPr>
            <w:r w:rsidRPr="00DE0C0E">
              <w:rPr>
                <w:rFonts w:cs="Arial"/>
              </w:rPr>
              <w:t>Operacijska maska s trakovi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4.1.2.</w:t>
            </w:r>
          </w:p>
        </w:tc>
        <w:tc>
          <w:tcPr>
            <w:tcW w:w="7653" w:type="dxa"/>
          </w:tcPr>
          <w:p w:rsidR="00486FE9" w:rsidRPr="00DE0C0E" w:rsidRDefault="00486FE9" w:rsidP="00AA38CE">
            <w:pPr>
              <w:tabs>
                <w:tab w:val="num" w:pos="1440"/>
              </w:tabs>
              <w:ind w:left="32" w:hanging="32"/>
              <w:rPr>
                <w:rFonts w:cs="Arial"/>
              </w:rPr>
            </w:pPr>
            <w:r w:rsidRPr="00DE0C0E">
              <w:rPr>
                <w:rFonts w:cs="Arial"/>
              </w:rPr>
              <w:t>Operacijska maska z elastiko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4.1.3.</w:t>
            </w:r>
          </w:p>
        </w:tc>
        <w:tc>
          <w:tcPr>
            <w:tcW w:w="7653" w:type="dxa"/>
          </w:tcPr>
          <w:p w:rsidR="00486FE9" w:rsidRPr="00DE0C0E" w:rsidRDefault="00486FE9" w:rsidP="00AA38CE">
            <w:pPr>
              <w:tabs>
                <w:tab w:val="num" w:pos="1440"/>
              </w:tabs>
              <w:ind w:left="32" w:hanging="32"/>
              <w:rPr>
                <w:rFonts w:cs="Arial"/>
              </w:rPr>
            </w:pPr>
            <w:r w:rsidRPr="00DE0C0E">
              <w:rPr>
                <w:rFonts w:cs="Arial"/>
              </w:rPr>
              <w:t>Operacijska maska SO SOFT (antialergična) bela, brez belil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4.1.4.</w:t>
            </w:r>
          </w:p>
        </w:tc>
        <w:tc>
          <w:tcPr>
            <w:tcW w:w="7653" w:type="dxa"/>
          </w:tcPr>
          <w:p w:rsidR="00486FE9" w:rsidRPr="00DE0C0E" w:rsidRDefault="00486FE9" w:rsidP="00AA38CE">
            <w:pPr>
              <w:rPr>
                <w:rFonts w:cs="Arial"/>
              </w:rPr>
            </w:pPr>
            <w:r w:rsidRPr="00DE0C0E">
              <w:rPr>
                <w:rFonts w:cs="Arial"/>
                <w:bCs/>
              </w:rPr>
              <w:t>Maska ki preprečuje možnost kontaminacije in prenosa okužb med bolnikom in osebjem v obeh smereh - zaščitne maske tip II R</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4.2.</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Zaščitne kape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4.2.1.</w:t>
            </w:r>
          </w:p>
        </w:tc>
        <w:tc>
          <w:tcPr>
            <w:tcW w:w="7653" w:type="dxa"/>
          </w:tcPr>
          <w:p w:rsidR="00486FE9" w:rsidRPr="00DE0C0E" w:rsidRDefault="00486FE9" w:rsidP="00AA38CE">
            <w:pPr>
              <w:tabs>
                <w:tab w:val="num" w:pos="1440"/>
              </w:tabs>
              <w:ind w:left="32" w:hanging="32"/>
              <w:rPr>
                <w:rFonts w:cs="Arial"/>
              </w:rPr>
            </w:pPr>
            <w:r w:rsidRPr="00DE0C0E">
              <w:rPr>
                <w:rFonts w:cs="Arial"/>
              </w:rPr>
              <w:t>Kapa univerzalna z elastiko - baretka (bela/modra)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4.2.2.</w:t>
            </w:r>
          </w:p>
        </w:tc>
        <w:tc>
          <w:tcPr>
            <w:tcW w:w="7653" w:type="dxa"/>
          </w:tcPr>
          <w:p w:rsidR="00486FE9" w:rsidRPr="00DE0C0E" w:rsidRDefault="00486FE9" w:rsidP="00AA38CE">
            <w:pPr>
              <w:tabs>
                <w:tab w:val="num" w:pos="1440"/>
              </w:tabs>
              <w:ind w:left="32" w:hanging="32"/>
              <w:rPr>
                <w:rFonts w:cs="Arial"/>
              </w:rPr>
            </w:pPr>
            <w:r w:rsidRPr="00DE0C0E">
              <w:rPr>
                <w:rFonts w:cs="Arial"/>
              </w:rPr>
              <w:t xml:space="preserve">Kapa sestrska z elastiko - za krajše lase </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4.2.3.</w:t>
            </w:r>
          </w:p>
        </w:tc>
        <w:tc>
          <w:tcPr>
            <w:tcW w:w="7653" w:type="dxa"/>
          </w:tcPr>
          <w:p w:rsidR="00486FE9" w:rsidRPr="00DE0C0E" w:rsidRDefault="00486FE9" w:rsidP="00AA38CE">
            <w:pPr>
              <w:tabs>
                <w:tab w:val="num" w:pos="1440"/>
              </w:tabs>
              <w:ind w:left="32" w:hanging="32"/>
              <w:rPr>
                <w:rFonts w:cs="Arial"/>
              </w:rPr>
            </w:pPr>
            <w:r w:rsidRPr="00DE0C0E">
              <w:rPr>
                <w:rFonts w:cs="Arial"/>
              </w:rPr>
              <w:t xml:space="preserve">Kapa sestrska s trakovi za zavezovanje na zatilju </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4.2.4.</w:t>
            </w:r>
          </w:p>
        </w:tc>
        <w:tc>
          <w:tcPr>
            <w:tcW w:w="7653" w:type="dxa"/>
          </w:tcPr>
          <w:p w:rsidR="00486FE9" w:rsidRPr="00DE0C0E" w:rsidRDefault="00486FE9" w:rsidP="00AA38CE">
            <w:pPr>
              <w:tabs>
                <w:tab w:val="num" w:pos="1440"/>
              </w:tabs>
              <w:ind w:left="32" w:hanging="32"/>
              <w:rPr>
                <w:rFonts w:cs="Arial"/>
              </w:rPr>
            </w:pPr>
            <w:r w:rsidRPr="00DE0C0E">
              <w:rPr>
                <w:rFonts w:cs="Arial"/>
              </w:rPr>
              <w:t>Kapa zdravniška z elastiko na vratnem delu – za kratke lase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4.2.5.</w:t>
            </w:r>
          </w:p>
        </w:tc>
        <w:tc>
          <w:tcPr>
            <w:tcW w:w="7653" w:type="dxa"/>
          </w:tcPr>
          <w:p w:rsidR="00486FE9" w:rsidRPr="00DE0C0E" w:rsidRDefault="00486FE9" w:rsidP="00AA38CE">
            <w:pPr>
              <w:tabs>
                <w:tab w:val="num" w:pos="1440"/>
              </w:tabs>
              <w:ind w:left="32" w:hanging="32"/>
              <w:rPr>
                <w:rFonts w:cs="Arial"/>
              </w:rPr>
            </w:pPr>
            <w:r w:rsidRPr="00DE0C0E">
              <w:rPr>
                <w:rFonts w:cs="Arial"/>
              </w:rPr>
              <w:t>Kapa vpojna zdravniška z elastiko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4.3.</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Zaščitni predpasniki - PVC</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4.4.</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Zaščitni plašči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4.5.</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Zaščitni plašči – za zaščito delovne obleke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4.6.</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Zaščita za predel vratu in ramen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Sklop 5.</w:t>
            </w:r>
          </w:p>
        </w:tc>
        <w:tc>
          <w:tcPr>
            <w:tcW w:w="7653" w:type="dxa"/>
          </w:tcPr>
          <w:p w:rsidR="00486FE9" w:rsidRPr="00DE0C0E" w:rsidRDefault="00486FE9" w:rsidP="00AA38CE">
            <w:pPr>
              <w:tabs>
                <w:tab w:val="num" w:pos="1440"/>
              </w:tabs>
              <w:ind w:left="32" w:hanging="32"/>
              <w:rPr>
                <w:rFonts w:cs="Arial"/>
                <w:b/>
                <w:bCs/>
              </w:rPr>
            </w:pPr>
            <w:r w:rsidRPr="00DE0C0E">
              <w:rPr>
                <w:rFonts w:cs="Arial"/>
                <w:b/>
                <w:bCs/>
              </w:rPr>
              <w:t xml:space="preserve">Sterilni kirurški šivalni material in mehanski šivi </w:t>
            </w:r>
          </w:p>
        </w:tc>
      </w:tr>
      <w:tr w:rsidR="00486FE9" w:rsidRPr="00DE0C0E" w:rsidTr="00AA38CE">
        <w:trPr>
          <w:cantSplit/>
          <w:trHeight w:val="281"/>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5.1.</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Sintetični razgradljiv – resorbtivni  šivalni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5.1.1.</w:t>
            </w:r>
          </w:p>
        </w:tc>
        <w:tc>
          <w:tcPr>
            <w:tcW w:w="7653" w:type="dxa"/>
          </w:tcPr>
          <w:p w:rsidR="00486FE9" w:rsidRPr="00DE0C0E" w:rsidRDefault="00486FE9" w:rsidP="00AA38CE">
            <w:pPr>
              <w:tabs>
                <w:tab w:val="num" w:pos="1440"/>
              </w:tabs>
              <w:ind w:left="32" w:hanging="32"/>
              <w:rPr>
                <w:rFonts w:cs="Arial"/>
              </w:rPr>
            </w:pPr>
            <w:r w:rsidRPr="00DE0C0E">
              <w:rPr>
                <w:rFonts w:cs="Arial"/>
              </w:rPr>
              <w:t>Poliglaktin 910, prevlečen s poliglaktinom 370 in kalcijevim stearatom, pleten, hitro razgradljiv, natezna trdnost min. 50 % po 5 dneh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5.1.2.</w:t>
            </w:r>
          </w:p>
        </w:tc>
        <w:tc>
          <w:tcPr>
            <w:tcW w:w="7653" w:type="dxa"/>
          </w:tcPr>
          <w:p w:rsidR="00486FE9" w:rsidRPr="00DE0C0E" w:rsidRDefault="00486FE9" w:rsidP="00AA38CE">
            <w:pPr>
              <w:tabs>
                <w:tab w:val="num" w:pos="1440"/>
              </w:tabs>
              <w:ind w:left="32" w:hanging="32"/>
              <w:rPr>
                <w:rFonts w:cs="Arial"/>
              </w:rPr>
            </w:pPr>
            <w:r w:rsidRPr="00DE0C0E">
              <w:rPr>
                <w:rFonts w:cs="Arial"/>
              </w:rPr>
              <w:t>Poliglaktin 910, prevlečen s poliglaktinom 370 in kalcijevim stearatom, pleten, natezna trdnost min. 50 % po 3 tednih, 25%  po 4 tednih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5.1.3.</w:t>
            </w:r>
          </w:p>
        </w:tc>
        <w:tc>
          <w:tcPr>
            <w:tcW w:w="7653" w:type="dxa"/>
          </w:tcPr>
          <w:p w:rsidR="00486FE9" w:rsidRPr="00DE0C0E" w:rsidRDefault="00486FE9" w:rsidP="00AA38CE">
            <w:pPr>
              <w:tabs>
                <w:tab w:val="num" w:pos="1440"/>
              </w:tabs>
              <w:ind w:left="32" w:hanging="32"/>
              <w:rPr>
                <w:rFonts w:cs="Arial"/>
              </w:rPr>
            </w:pPr>
            <w:r w:rsidRPr="00DE0C0E">
              <w:rPr>
                <w:rFonts w:cs="Arial"/>
              </w:rPr>
              <w:t>Poliglaktin 910, prevlečen s poliglaktinom 370 in kalcijevim steratom, pleten, natezna trdnost min 50% po 3 tednih, 25% po 4 tednih ali enakovreden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5.1.4.</w:t>
            </w:r>
          </w:p>
        </w:tc>
        <w:tc>
          <w:tcPr>
            <w:tcW w:w="7653" w:type="dxa"/>
          </w:tcPr>
          <w:p w:rsidR="00486FE9" w:rsidRPr="00DE0C0E" w:rsidRDefault="00486FE9" w:rsidP="00AA38CE">
            <w:pPr>
              <w:tabs>
                <w:tab w:val="num" w:pos="1440"/>
              </w:tabs>
              <w:ind w:left="32" w:hanging="32"/>
              <w:rPr>
                <w:rFonts w:cs="Arial"/>
              </w:rPr>
            </w:pPr>
            <w:r w:rsidRPr="00DE0C0E">
              <w:rPr>
                <w:rFonts w:cs="Arial"/>
              </w:rPr>
              <w:t>Ligature - poliglaktin 910, prevlečen s poliglaktinom 370 in kalcijevim stearatom, pleten, natezna trdnost min. 50 % po 3 tednih, 25%  po 4 tednih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5.1.5.</w:t>
            </w:r>
          </w:p>
        </w:tc>
        <w:tc>
          <w:tcPr>
            <w:tcW w:w="7653" w:type="dxa"/>
          </w:tcPr>
          <w:p w:rsidR="00486FE9" w:rsidRPr="00DE0C0E" w:rsidRDefault="00486FE9" w:rsidP="00AA38CE">
            <w:pPr>
              <w:tabs>
                <w:tab w:val="num" w:pos="1440"/>
              </w:tabs>
              <w:ind w:left="32" w:hanging="32"/>
              <w:rPr>
                <w:rFonts w:cs="Arial"/>
              </w:rPr>
            </w:pPr>
            <w:r w:rsidRPr="00DE0C0E">
              <w:rPr>
                <w:rFonts w:cs="Arial"/>
              </w:rPr>
              <w:t>Ligature - poliglaktin 910, prevlečen s poliglaktinom 370 in kalcijevim stearatom in triclosan-irgacare MP, antibakterijski, pleten, natezna trdnost min. 50 % po 3 tednih, 25%  po 4 tednih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5.1.6.</w:t>
            </w:r>
          </w:p>
        </w:tc>
        <w:tc>
          <w:tcPr>
            <w:tcW w:w="7653" w:type="dxa"/>
          </w:tcPr>
          <w:p w:rsidR="00486FE9" w:rsidRPr="00DE0C0E" w:rsidRDefault="00486FE9" w:rsidP="00AA38CE">
            <w:pPr>
              <w:tabs>
                <w:tab w:val="num" w:pos="1440"/>
              </w:tabs>
              <w:ind w:left="32" w:hanging="32"/>
              <w:rPr>
                <w:rFonts w:cs="Arial"/>
              </w:rPr>
            </w:pPr>
            <w:r w:rsidRPr="00DE0C0E">
              <w:rPr>
                <w:rFonts w:cs="Arial"/>
              </w:rPr>
              <w:t>Poliglaktin 910, prevlečen s poliglaktinom 370, kalcijevim stearatom in triclosan-irgacare MP, antibakterijski, pleten, natezna trdnost min. 50 % po 3 tednih, 25%  po 4 tednih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5.1.7.</w:t>
            </w:r>
          </w:p>
        </w:tc>
        <w:tc>
          <w:tcPr>
            <w:tcW w:w="7653" w:type="dxa"/>
          </w:tcPr>
          <w:p w:rsidR="00486FE9" w:rsidRPr="00DE0C0E" w:rsidRDefault="00486FE9" w:rsidP="00AA38CE">
            <w:pPr>
              <w:tabs>
                <w:tab w:val="num" w:pos="1440"/>
              </w:tabs>
              <w:ind w:left="32" w:hanging="32"/>
              <w:rPr>
                <w:rFonts w:cs="Arial"/>
              </w:rPr>
            </w:pPr>
            <w:r w:rsidRPr="00DE0C0E">
              <w:rPr>
                <w:rFonts w:cs="Arial"/>
              </w:rPr>
              <w:t>Razgradljiv šivalni material iz polidioksanona in triclosana, antibakterijski, monofilamenten, natezna trdnost min. 25% po 6 tednih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5.1.8.</w:t>
            </w:r>
          </w:p>
        </w:tc>
        <w:tc>
          <w:tcPr>
            <w:tcW w:w="7653" w:type="dxa"/>
          </w:tcPr>
          <w:p w:rsidR="00486FE9" w:rsidRPr="00DE0C0E" w:rsidRDefault="00486FE9" w:rsidP="00AA38CE">
            <w:pPr>
              <w:tabs>
                <w:tab w:val="num" w:pos="1440"/>
              </w:tabs>
              <w:ind w:left="32" w:hanging="32"/>
              <w:rPr>
                <w:rFonts w:cs="Arial"/>
              </w:rPr>
            </w:pPr>
            <w:r w:rsidRPr="00DE0C0E">
              <w:rPr>
                <w:rFonts w:cs="Arial"/>
              </w:rPr>
              <w:t>Razgradljiv šivalni material iz poli-4-hidroksibutirata, monofilament, natezna trdnost min. 50% po 90 dneh ali enakovreden material</w:t>
            </w:r>
          </w:p>
        </w:tc>
      </w:tr>
      <w:tr w:rsidR="00486FE9" w:rsidRPr="00DE0C0E" w:rsidTr="00AA38CE">
        <w:trPr>
          <w:cantSplit/>
        </w:trPr>
        <w:tc>
          <w:tcPr>
            <w:tcW w:w="1206" w:type="dxa"/>
          </w:tcPr>
          <w:p w:rsidR="00486FE9" w:rsidRPr="00DE0C0E" w:rsidRDefault="00486FE9" w:rsidP="00AA38CE">
            <w:pPr>
              <w:tabs>
                <w:tab w:val="left" w:pos="870"/>
              </w:tabs>
              <w:ind w:left="426" w:hanging="426"/>
              <w:rPr>
                <w:rFonts w:cs="Arial"/>
              </w:rPr>
            </w:pPr>
            <w:r w:rsidRPr="00DE0C0E">
              <w:rPr>
                <w:rFonts w:cs="Arial"/>
              </w:rPr>
              <w:t>5.1.9.</w:t>
            </w:r>
            <w:r w:rsidRPr="00DE0C0E">
              <w:rPr>
                <w:rFonts w:cs="Arial"/>
              </w:rPr>
              <w:tab/>
            </w:r>
          </w:p>
        </w:tc>
        <w:tc>
          <w:tcPr>
            <w:tcW w:w="7653" w:type="dxa"/>
          </w:tcPr>
          <w:p w:rsidR="00486FE9" w:rsidRPr="00DE0C0E" w:rsidRDefault="00486FE9" w:rsidP="00AA38CE">
            <w:pPr>
              <w:tabs>
                <w:tab w:val="num" w:pos="1440"/>
              </w:tabs>
              <w:ind w:left="32" w:hanging="32"/>
              <w:rPr>
                <w:rFonts w:cs="Arial"/>
              </w:rPr>
            </w:pPr>
            <w:r w:rsidRPr="00DE0C0E">
              <w:rPr>
                <w:rFonts w:cs="Arial"/>
              </w:rPr>
              <w:t>Razgradljiv šivalni material iz poliglekaprona 25, monofilamenten, natezna trdnost min.  30% po 2 tednih ali enakovredni material</w:t>
            </w:r>
          </w:p>
        </w:tc>
      </w:tr>
      <w:tr w:rsidR="00486FE9" w:rsidRPr="00DE0C0E" w:rsidTr="00AA38CE">
        <w:trPr>
          <w:cantSplit/>
        </w:trPr>
        <w:tc>
          <w:tcPr>
            <w:tcW w:w="1206" w:type="dxa"/>
          </w:tcPr>
          <w:p w:rsidR="00486FE9" w:rsidRPr="00DE0C0E" w:rsidRDefault="00486FE9" w:rsidP="00AA38CE">
            <w:pPr>
              <w:tabs>
                <w:tab w:val="left" w:pos="870"/>
              </w:tabs>
              <w:ind w:left="426" w:hanging="426"/>
              <w:rPr>
                <w:rFonts w:cs="Arial"/>
              </w:rPr>
            </w:pPr>
            <w:r w:rsidRPr="00DE0C0E">
              <w:rPr>
                <w:rFonts w:cs="Arial"/>
              </w:rPr>
              <w:t>5.1.10.</w:t>
            </w:r>
          </w:p>
        </w:tc>
        <w:tc>
          <w:tcPr>
            <w:tcW w:w="7653" w:type="dxa"/>
          </w:tcPr>
          <w:p w:rsidR="00486FE9" w:rsidRPr="00DE0C0E" w:rsidRDefault="00486FE9" w:rsidP="00AA38CE">
            <w:pPr>
              <w:tabs>
                <w:tab w:val="num" w:pos="1440"/>
              </w:tabs>
              <w:ind w:left="32" w:hanging="32"/>
              <w:rPr>
                <w:rFonts w:cs="Arial"/>
              </w:rPr>
            </w:pPr>
            <w:r w:rsidRPr="00DE0C0E">
              <w:rPr>
                <w:rFonts w:cs="Arial"/>
              </w:rPr>
              <w:t>Razgradljiv šivalni material iz poliglaktina prevlečen s kopolimerom iz glikolne kisline in trimetilen karbonata, monofilament, nazobčana nit v obliki ribje kosti</w:t>
            </w:r>
          </w:p>
        </w:tc>
      </w:tr>
      <w:tr w:rsidR="00486FE9" w:rsidRPr="00DE0C0E" w:rsidTr="00AA38CE">
        <w:trPr>
          <w:cantSplit/>
        </w:trPr>
        <w:tc>
          <w:tcPr>
            <w:tcW w:w="1206" w:type="dxa"/>
          </w:tcPr>
          <w:p w:rsidR="00486FE9" w:rsidRPr="00DE0C0E" w:rsidRDefault="00486FE9" w:rsidP="00AA38CE">
            <w:pPr>
              <w:tabs>
                <w:tab w:val="left" w:pos="870"/>
              </w:tabs>
              <w:ind w:left="426" w:hanging="426"/>
              <w:rPr>
                <w:rFonts w:cs="Arial"/>
              </w:rPr>
            </w:pPr>
            <w:r w:rsidRPr="00DE0C0E">
              <w:rPr>
                <w:rFonts w:cs="Arial"/>
              </w:rPr>
              <w:lastRenderedPageBreak/>
              <w:t>5.1.11.</w:t>
            </w:r>
          </w:p>
        </w:tc>
        <w:tc>
          <w:tcPr>
            <w:tcW w:w="7653" w:type="dxa"/>
          </w:tcPr>
          <w:p w:rsidR="00486FE9" w:rsidRPr="00DE0C0E" w:rsidRDefault="00486FE9" w:rsidP="00AA38CE">
            <w:pPr>
              <w:tabs>
                <w:tab w:val="num" w:pos="1440"/>
              </w:tabs>
              <w:ind w:left="32" w:hanging="32"/>
              <w:rPr>
                <w:rFonts w:cs="Arial"/>
              </w:rPr>
            </w:pPr>
            <w:r w:rsidRPr="00DE0C0E">
              <w:rPr>
                <w:rFonts w:cs="Arial"/>
              </w:rPr>
              <w:t>Razgradljiv šivalni material iz PGA (poliglikolne kisline) – PCL (polikaprolaktona) s spiralno, samozaklepno nitjo, gostota sider 8/cm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5.2.</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Sintetični nerazgradljiv - neresorbtivni šivalni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5.2.1.</w:t>
            </w:r>
          </w:p>
        </w:tc>
        <w:tc>
          <w:tcPr>
            <w:tcW w:w="7653" w:type="dxa"/>
          </w:tcPr>
          <w:p w:rsidR="00486FE9" w:rsidRPr="00DE0C0E" w:rsidRDefault="00486FE9" w:rsidP="00AA38CE">
            <w:pPr>
              <w:tabs>
                <w:tab w:val="num" w:pos="1440"/>
              </w:tabs>
              <w:ind w:left="32" w:hanging="32"/>
              <w:rPr>
                <w:rFonts w:cs="Arial"/>
              </w:rPr>
            </w:pPr>
            <w:r w:rsidRPr="00DE0C0E">
              <w:rPr>
                <w:rFonts w:cs="Arial"/>
              </w:rPr>
              <w:t>Sintetični nerazgradljiv  šivalni material iz poliamida 6, monofilament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5.2.2.</w:t>
            </w:r>
          </w:p>
        </w:tc>
        <w:tc>
          <w:tcPr>
            <w:tcW w:w="7653" w:type="dxa"/>
          </w:tcPr>
          <w:p w:rsidR="00486FE9" w:rsidRPr="00DE0C0E" w:rsidRDefault="00486FE9" w:rsidP="00AA38CE">
            <w:pPr>
              <w:tabs>
                <w:tab w:val="num" w:pos="1440"/>
              </w:tabs>
              <w:ind w:left="32" w:hanging="32"/>
              <w:rPr>
                <w:rFonts w:cs="Arial"/>
              </w:rPr>
            </w:pPr>
            <w:r w:rsidRPr="00DE0C0E">
              <w:rPr>
                <w:rFonts w:cs="Arial"/>
              </w:rPr>
              <w:t>Nerazgradljiv šivalni material iz polipropilena, monofilamenten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5.2.3.</w:t>
            </w:r>
          </w:p>
        </w:tc>
        <w:tc>
          <w:tcPr>
            <w:tcW w:w="7653" w:type="dxa"/>
          </w:tcPr>
          <w:p w:rsidR="00486FE9" w:rsidRPr="00DE0C0E" w:rsidRDefault="00486FE9" w:rsidP="00AA38CE">
            <w:pPr>
              <w:tabs>
                <w:tab w:val="num" w:pos="1440"/>
              </w:tabs>
              <w:ind w:left="32" w:hanging="32"/>
              <w:rPr>
                <w:rFonts w:cs="Arial"/>
              </w:rPr>
            </w:pPr>
            <w:r w:rsidRPr="00DE0C0E">
              <w:rPr>
                <w:rFonts w:cs="Arial"/>
              </w:rPr>
              <w:t>Nerazgradljiv šivalni material iz svile, prevlečen z voskom, pleten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5.2.4.</w:t>
            </w:r>
          </w:p>
        </w:tc>
        <w:tc>
          <w:tcPr>
            <w:tcW w:w="7653" w:type="dxa"/>
          </w:tcPr>
          <w:p w:rsidR="00486FE9" w:rsidRPr="00DE0C0E" w:rsidRDefault="00486FE9" w:rsidP="00AA38CE">
            <w:pPr>
              <w:tabs>
                <w:tab w:val="num" w:pos="1440"/>
              </w:tabs>
              <w:ind w:left="32" w:hanging="32"/>
              <w:rPr>
                <w:rFonts w:cs="Arial"/>
              </w:rPr>
            </w:pPr>
            <w:r w:rsidRPr="00DE0C0E">
              <w:rPr>
                <w:rFonts w:cs="Arial"/>
              </w:rPr>
              <w:t>Nerazgradljiv šivalni material iz svile, prevlečen z voskom, pleten – Ligature ali enakovredni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5.2.5.</w:t>
            </w:r>
          </w:p>
        </w:tc>
        <w:tc>
          <w:tcPr>
            <w:tcW w:w="7653" w:type="dxa"/>
          </w:tcPr>
          <w:p w:rsidR="00486FE9" w:rsidRPr="00DE0C0E" w:rsidRDefault="00486FE9" w:rsidP="00AA38CE">
            <w:pPr>
              <w:tabs>
                <w:tab w:val="num" w:pos="1440"/>
              </w:tabs>
              <w:ind w:left="32" w:hanging="32"/>
              <w:rPr>
                <w:rFonts w:cs="Arial"/>
              </w:rPr>
            </w:pPr>
            <w:r w:rsidRPr="00DE0C0E">
              <w:rPr>
                <w:rFonts w:cs="Arial"/>
              </w:rPr>
              <w:t>Detenzijski šiv – žičnati šiv za razbremenitev s podložnimi ploščicami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5.2.6.</w:t>
            </w:r>
          </w:p>
        </w:tc>
        <w:tc>
          <w:tcPr>
            <w:tcW w:w="7653" w:type="dxa"/>
          </w:tcPr>
          <w:p w:rsidR="00486FE9" w:rsidRPr="00DE0C0E" w:rsidRDefault="00486FE9" w:rsidP="00AA38CE">
            <w:pPr>
              <w:tabs>
                <w:tab w:val="num" w:pos="1440"/>
              </w:tabs>
              <w:ind w:left="32" w:hanging="32"/>
              <w:rPr>
                <w:rFonts w:cs="Arial"/>
              </w:rPr>
            </w:pPr>
            <w:r w:rsidRPr="00DE0C0E">
              <w:rPr>
                <w:rFonts w:cs="Arial"/>
              </w:rPr>
              <w:t>Nerazgradljiv šiv iz polytetrafluorethylena za šivanje open</w:t>
            </w:r>
          </w:p>
        </w:tc>
      </w:tr>
    </w:tbl>
    <w:p w:rsidR="00486FE9" w:rsidRPr="00DE0C0E" w:rsidRDefault="00486FE9" w:rsidP="00486FE9">
      <w:pPr>
        <w:rPr>
          <w:rFonts w:cs="Arial"/>
        </w:rPr>
      </w:pPr>
    </w:p>
    <w:p w:rsidR="00486FE9" w:rsidRPr="00DE0C0E" w:rsidRDefault="00486FE9" w:rsidP="00486FE9">
      <w:pPr>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7653"/>
      </w:tblGrid>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5.3.</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Pomožni operacijski materiali – sterilni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5.3.1.</w:t>
            </w:r>
          </w:p>
        </w:tc>
        <w:tc>
          <w:tcPr>
            <w:tcW w:w="7653" w:type="dxa"/>
          </w:tcPr>
          <w:p w:rsidR="00486FE9" w:rsidRPr="00DE0C0E" w:rsidRDefault="00486FE9" w:rsidP="00AA38CE">
            <w:pPr>
              <w:tabs>
                <w:tab w:val="num" w:pos="1440"/>
              </w:tabs>
              <w:ind w:left="32" w:hanging="32"/>
              <w:rPr>
                <w:rFonts w:cs="Arial"/>
                <w:iCs/>
              </w:rPr>
            </w:pPr>
            <w:r w:rsidRPr="00DE0C0E">
              <w:rPr>
                <w:rFonts w:cs="Arial"/>
                <w:iCs/>
              </w:rPr>
              <w:t>Razgradljive mrežice iz poliglaktina 910</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5.3.2.</w:t>
            </w:r>
          </w:p>
        </w:tc>
        <w:tc>
          <w:tcPr>
            <w:tcW w:w="7653" w:type="dxa"/>
          </w:tcPr>
          <w:p w:rsidR="00486FE9" w:rsidRPr="00DE0C0E" w:rsidRDefault="00486FE9" w:rsidP="00AA38CE">
            <w:pPr>
              <w:tabs>
                <w:tab w:val="num" w:pos="1440"/>
              </w:tabs>
              <w:ind w:left="32" w:hanging="32"/>
              <w:rPr>
                <w:rFonts w:cs="Arial"/>
                <w:iCs/>
              </w:rPr>
            </w:pPr>
            <w:r w:rsidRPr="00DE0C0E">
              <w:rPr>
                <w:rFonts w:cs="Arial"/>
                <w:iCs/>
              </w:rPr>
              <w:t>Delno razgradljiva več plastna mrežica iz polipropilena, resorbtivnega polydiaksinona in  in oksidirane regenerativne celuloze-ORC, ki lahko pride v stik s črevesjem za podporo tkivu</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5.3.2.1.</w:t>
            </w:r>
          </w:p>
        </w:tc>
        <w:tc>
          <w:tcPr>
            <w:tcW w:w="7653" w:type="dxa"/>
          </w:tcPr>
          <w:p w:rsidR="00486FE9" w:rsidRPr="00DE0C0E" w:rsidRDefault="00486FE9" w:rsidP="00AA38CE">
            <w:pPr>
              <w:tabs>
                <w:tab w:val="num" w:pos="1440"/>
              </w:tabs>
              <w:ind w:left="32" w:hanging="32"/>
              <w:rPr>
                <w:rFonts w:cs="Arial"/>
                <w:iCs/>
              </w:rPr>
            </w:pPr>
            <w:r w:rsidRPr="00DE0C0E">
              <w:rPr>
                <w:rFonts w:cs="Arial"/>
                <w:iCs/>
              </w:rPr>
              <w:t>Delno razgradljiva več plastna mrežica iz polipropilena, resorbtivnega polydiaksinona in  in oksidirane regenerativne celuloze-ORC, ki lahko pride v stik s črevesjem za podporo tkivu in ima konstrukcijo velikih por</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5.3.2.2.</w:t>
            </w:r>
          </w:p>
        </w:tc>
        <w:tc>
          <w:tcPr>
            <w:tcW w:w="7653" w:type="dxa"/>
          </w:tcPr>
          <w:p w:rsidR="00486FE9" w:rsidRPr="00DE0C0E" w:rsidRDefault="00486FE9" w:rsidP="00AA38CE">
            <w:pPr>
              <w:tabs>
                <w:tab w:val="num" w:pos="1440"/>
              </w:tabs>
              <w:ind w:left="32" w:hanging="32"/>
              <w:rPr>
                <w:rFonts w:cs="Arial"/>
                <w:iCs/>
              </w:rPr>
            </w:pPr>
            <w:r w:rsidRPr="00DE0C0E">
              <w:rPr>
                <w:rFonts w:cs="Arial"/>
                <w:iCs/>
              </w:rPr>
              <w:t>Delno razgradljiva več plastna mrežica iz polipropilena, resorbtivnega polydiaksinona in  in oksidirane regenerativne celuloze-ORC, ki lahko pride v stik s črevesjem za podporo tkivu za odprto in laparoskopsko kirurgijo, narejena iz PVDF</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5.3.3.</w:t>
            </w:r>
          </w:p>
        </w:tc>
        <w:tc>
          <w:tcPr>
            <w:tcW w:w="7653" w:type="dxa"/>
          </w:tcPr>
          <w:p w:rsidR="00486FE9" w:rsidRPr="00DE0C0E" w:rsidRDefault="00486FE9" w:rsidP="00AA38CE">
            <w:pPr>
              <w:tabs>
                <w:tab w:val="num" w:pos="1440"/>
              </w:tabs>
              <w:ind w:left="32" w:hanging="32"/>
              <w:rPr>
                <w:rFonts w:cs="Arial"/>
                <w:iCs/>
              </w:rPr>
            </w:pPr>
            <w:r w:rsidRPr="00DE0C0E">
              <w:rPr>
                <w:rFonts w:cs="Arial"/>
                <w:iCs/>
              </w:rPr>
              <w:t>Nerazgradljive opne iz polytetrafluorethylena, nepropustne, primerne za različne tlake in podtlake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5.3.4.</w:t>
            </w:r>
          </w:p>
        </w:tc>
        <w:tc>
          <w:tcPr>
            <w:tcW w:w="7653" w:type="dxa"/>
          </w:tcPr>
          <w:p w:rsidR="00486FE9" w:rsidRPr="00DE0C0E" w:rsidRDefault="00486FE9" w:rsidP="00AA38CE">
            <w:pPr>
              <w:tabs>
                <w:tab w:val="num" w:pos="1440"/>
              </w:tabs>
              <w:ind w:left="32" w:hanging="32"/>
              <w:rPr>
                <w:rFonts w:cs="Arial"/>
                <w:iCs/>
              </w:rPr>
            </w:pPr>
            <w:r w:rsidRPr="00DE0C0E">
              <w:rPr>
                <w:rFonts w:cs="Arial"/>
                <w:iCs/>
              </w:rPr>
              <w:t>Nerazgradljiva tanka opna iz pletenega polyestra – polyethilene terephalata, za rekonstrukcijo in nadomestek žilne stene. Na izdelku mora biti označena smer rezanja.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5.3.5.</w:t>
            </w:r>
          </w:p>
        </w:tc>
        <w:tc>
          <w:tcPr>
            <w:tcW w:w="7653" w:type="dxa"/>
          </w:tcPr>
          <w:p w:rsidR="00486FE9" w:rsidRPr="00DE0C0E" w:rsidRDefault="00486FE9" w:rsidP="00AA38CE">
            <w:pPr>
              <w:tabs>
                <w:tab w:val="num" w:pos="1440"/>
              </w:tabs>
              <w:ind w:left="32" w:hanging="32"/>
              <w:rPr>
                <w:rFonts w:cs="Arial"/>
                <w:iCs/>
              </w:rPr>
            </w:pPr>
            <w:r w:rsidRPr="00DE0C0E">
              <w:rPr>
                <w:rFonts w:cs="Arial"/>
                <w:iCs/>
              </w:rPr>
              <w:t>Nerazgradljiva mrežica iz monofilamentnega polipropilena, elastična (omogoča prilagajanje v tkivu), lahko se obreže v vseh smereh brez paranja, neobarvana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5.3.6.</w:t>
            </w:r>
          </w:p>
        </w:tc>
        <w:tc>
          <w:tcPr>
            <w:tcW w:w="7653" w:type="dxa"/>
          </w:tcPr>
          <w:p w:rsidR="00486FE9" w:rsidRPr="00DE0C0E" w:rsidRDefault="00486FE9" w:rsidP="00AA38CE">
            <w:pPr>
              <w:tabs>
                <w:tab w:val="num" w:pos="1440"/>
              </w:tabs>
              <w:ind w:left="32" w:hanging="32"/>
              <w:rPr>
                <w:rFonts w:cs="Arial"/>
                <w:iCs/>
              </w:rPr>
            </w:pPr>
            <w:r w:rsidRPr="00DE0C0E">
              <w:rPr>
                <w:rFonts w:cs="Arial"/>
                <w:iCs/>
              </w:rPr>
              <w:t>Medicinski vosek v ploščici</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5.3.7.</w:t>
            </w:r>
          </w:p>
        </w:tc>
        <w:tc>
          <w:tcPr>
            <w:tcW w:w="7653" w:type="dxa"/>
          </w:tcPr>
          <w:p w:rsidR="00486FE9" w:rsidRPr="00DE0C0E" w:rsidRDefault="00486FE9" w:rsidP="00AA38CE">
            <w:pPr>
              <w:tabs>
                <w:tab w:val="num" w:pos="1440"/>
              </w:tabs>
              <w:ind w:left="32" w:hanging="32"/>
              <w:rPr>
                <w:rFonts w:cs="Arial"/>
                <w:iCs/>
              </w:rPr>
            </w:pPr>
            <w:r w:rsidRPr="00DE0C0E">
              <w:rPr>
                <w:rFonts w:cs="Arial"/>
                <w:iCs/>
              </w:rPr>
              <w:t>Najlonski trak, pleten, neelastičen, primeren za markacijo in zažetje žil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5.3.8.</w:t>
            </w:r>
          </w:p>
        </w:tc>
        <w:tc>
          <w:tcPr>
            <w:tcW w:w="7653" w:type="dxa"/>
          </w:tcPr>
          <w:p w:rsidR="00486FE9" w:rsidRPr="00DE0C0E" w:rsidRDefault="00486FE9" w:rsidP="00AA38CE">
            <w:pPr>
              <w:tabs>
                <w:tab w:val="num" w:pos="1440"/>
              </w:tabs>
              <w:ind w:left="32" w:hanging="32"/>
              <w:rPr>
                <w:rFonts w:cs="Arial"/>
                <w:iCs/>
              </w:rPr>
            </w:pPr>
            <w:r w:rsidRPr="00DE0C0E">
              <w:rPr>
                <w:rFonts w:cs="Arial"/>
                <w:iCs/>
              </w:rPr>
              <w:t>Bombažni trak, neelastičen, pleten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Cs/>
              </w:rPr>
            </w:pPr>
            <w:r w:rsidRPr="00DE0C0E">
              <w:rPr>
                <w:rFonts w:cs="Arial"/>
                <w:iCs/>
              </w:rPr>
              <w:t>5.3.9.</w:t>
            </w:r>
          </w:p>
        </w:tc>
        <w:tc>
          <w:tcPr>
            <w:tcW w:w="7653" w:type="dxa"/>
          </w:tcPr>
          <w:p w:rsidR="00486FE9" w:rsidRPr="00DE0C0E" w:rsidRDefault="00486FE9" w:rsidP="00AA38CE">
            <w:pPr>
              <w:tabs>
                <w:tab w:val="num" w:pos="1440"/>
              </w:tabs>
              <w:ind w:left="32" w:hanging="32"/>
              <w:rPr>
                <w:rFonts w:cs="Arial"/>
                <w:iCs/>
              </w:rPr>
            </w:pPr>
            <w:r w:rsidRPr="00DE0C0E">
              <w:rPr>
                <w:rFonts w:cs="Arial"/>
                <w:iCs/>
              </w:rPr>
              <w:t>Silikonski trak, elastičen, primeren za markacijo živcev, žil in drugih struktur</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5.4.</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Mehanski šivi, spenjalniki, polnila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5.4.1.</w:t>
            </w:r>
          </w:p>
        </w:tc>
        <w:tc>
          <w:tcPr>
            <w:tcW w:w="7653" w:type="dxa"/>
          </w:tcPr>
          <w:p w:rsidR="00486FE9" w:rsidRPr="00DE0C0E" w:rsidRDefault="00486FE9" w:rsidP="00AA38CE">
            <w:pPr>
              <w:tabs>
                <w:tab w:val="num" w:pos="1440"/>
              </w:tabs>
              <w:ind w:left="32" w:hanging="32"/>
              <w:rPr>
                <w:rFonts w:cs="Arial"/>
              </w:rPr>
            </w:pPr>
            <w:r w:rsidRPr="00DE0C0E">
              <w:rPr>
                <w:rFonts w:cs="Arial"/>
              </w:rPr>
              <w:t>Linearni spenjalnik brez noža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5.4.2.</w:t>
            </w:r>
          </w:p>
        </w:tc>
        <w:tc>
          <w:tcPr>
            <w:tcW w:w="7653" w:type="dxa"/>
          </w:tcPr>
          <w:p w:rsidR="00486FE9" w:rsidRPr="00DE0C0E" w:rsidRDefault="00486FE9" w:rsidP="00AA38CE">
            <w:pPr>
              <w:tabs>
                <w:tab w:val="num" w:pos="1440"/>
              </w:tabs>
              <w:ind w:left="32" w:hanging="32"/>
              <w:rPr>
                <w:rFonts w:cs="Arial"/>
              </w:rPr>
            </w:pPr>
            <w:r w:rsidRPr="00DE0C0E">
              <w:rPr>
                <w:rFonts w:cs="Arial"/>
              </w:rPr>
              <w:t>Linearni spenjalnik z nožem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5.4.3.</w:t>
            </w:r>
          </w:p>
        </w:tc>
        <w:tc>
          <w:tcPr>
            <w:tcW w:w="7653" w:type="dxa"/>
          </w:tcPr>
          <w:p w:rsidR="00486FE9" w:rsidRPr="00DE0C0E" w:rsidRDefault="00486FE9" w:rsidP="00AA38CE">
            <w:pPr>
              <w:tabs>
                <w:tab w:val="num" w:pos="1440"/>
              </w:tabs>
              <w:ind w:left="32" w:hanging="32"/>
              <w:rPr>
                <w:rFonts w:cs="Arial"/>
              </w:rPr>
            </w:pPr>
            <w:r w:rsidRPr="00DE0C0E">
              <w:rPr>
                <w:rFonts w:cs="Arial"/>
              </w:rPr>
              <w:t>Polnila za linearni spenjalnik brez noža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5.4.4.</w:t>
            </w:r>
          </w:p>
        </w:tc>
        <w:tc>
          <w:tcPr>
            <w:tcW w:w="7653" w:type="dxa"/>
          </w:tcPr>
          <w:p w:rsidR="00486FE9" w:rsidRPr="00DE0C0E" w:rsidRDefault="00486FE9" w:rsidP="00AA38CE">
            <w:pPr>
              <w:tabs>
                <w:tab w:val="num" w:pos="1440"/>
              </w:tabs>
              <w:ind w:left="32" w:hanging="32"/>
              <w:rPr>
                <w:rFonts w:cs="Arial"/>
              </w:rPr>
            </w:pPr>
            <w:r w:rsidRPr="00DE0C0E">
              <w:rPr>
                <w:rFonts w:cs="Arial"/>
              </w:rPr>
              <w:t>Polnila z nožem za linearni spenjalnik</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5.4.5.</w:t>
            </w:r>
          </w:p>
        </w:tc>
        <w:tc>
          <w:tcPr>
            <w:tcW w:w="7653" w:type="dxa"/>
          </w:tcPr>
          <w:p w:rsidR="00486FE9" w:rsidRPr="00DE0C0E" w:rsidRDefault="00486FE9" w:rsidP="00AA38CE">
            <w:pPr>
              <w:tabs>
                <w:tab w:val="num" w:pos="1440"/>
              </w:tabs>
              <w:ind w:left="32" w:hanging="32"/>
              <w:rPr>
                <w:rFonts w:cs="Arial"/>
              </w:rPr>
            </w:pPr>
            <w:r w:rsidRPr="00DE0C0E">
              <w:rPr>
                <w:rFonts w:cs="Arial"/>
              </w:rPr>
              <w:t>Linearni spenjalnik z nožem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5.4.6.</w:t>
            </w:r>
          </w:p>
        </w:tc>
        <w:tc>
          <w:tcPr>
            <w:tcW w:w="7653" w:type="dxa"/>
          </w:tcPr>
          <w:p w:rsidR="00486FE9" w:rsidRPr="00DE0C0E" w:rsidRDefault="00486FE9" w:rsidP="00AA38CE">
            <w:pPr>
              <w:tabs>
                <w:tab w:val="num" w:pos="1440"/>
              </w:tabs>
              <w:ind w:left="32" w:hanging="32"/>
              <w:rPr>
                <w:rFonts w:cs="Arial"/>
              </w:rPr>
            </w:pPr>
            <w:r w:rsidRPr="00DE0C0E">
              <w:rPr>
                <w:rFonts w:cs="Arial"/>
              </w:rPr>
              <w:t>Linearni spenjalnik z nožem in ukrivljeno spenjalno linijo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5.4.7.</w:t>
            </w:r>
          </w:p>
        </w:tc>
        <w:tc>
          <w:tcPr>
            <w:tcW w:w="7653" w:type="dxa"/>
          </w:tcPr>
          <w:p w:rsidR="00486FE9" w:rsidRPr="00DE0C0E" w:rsidRDefault="00486FE9" w:rsidP="00AA38CE">
            <w:pPr>
              <w:tabs>
                <w:tab w:val="num" w:pos="1440"/>
              </w:tabs>
              <w:ind w:left="32" w:hanging="32"/>
              <w:rPr>
                <w:rFonts w:cs="Arial"/>
              </w:rPr>
            </w:pPr>
            <w:r w:rsidRPr="00DE0C0E">
              <w:rPr>
                <w:rFonts w:cs="Arial"/>
              </w:rPr>
              <w:t>Cirkularni – intraluminarni spenjalniki z nožem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5.4.8.</w:t>
            </w:r>
          </w:p>
        </w:tc>
        <w:tc>
          <w:tcPr>
            <w:tcW w:w="7653" w:type="dxa"/>
          </w:tcPr>
          <w:p w:rsidR="00486FE9" w:rsidRPr="00DE0C0E" w:rsidRDefault="00486FE9" w:rsidP="00AA38CE">
            <w:pPr>
              <w:tabs>
                <w:tab w:val="num" w:pos="1440"/>
              </w:tabs>
              <w:ind w:left="32" w:hanging="32"/>
              <w:rPr>
                <w:rFonts w:cs="Arial"/>
              </w:rPr>
            </w:pPr>
            <w:r w:rsidRPr="00DE0C0E">
              <w:rPr>
                <w:rFonts w:cs="Arial"/>
              </w:rPr>
              <w:t>Cirkularni – intraluminarni spenjalnik z nožem z možnostjo prilagajanju debelini tkiva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5.4.9.</w:t>
            </w:r>
          </w:p>
        </w:tc>
        <w:tc>
          <w:tcPr>
            <w:tcW w:w="7653" w:type="dxa"/>
          </w:tcPr>
          <w:p w:rsidR="00486FE9" w:rsidRPr="00DE0C0E" w:rsidRDefault="00486FE9" w:rsidP="00AA38CE">
            <w:pPr>
              <w:tabs>
                <w:tab w:val="left" w:pos="1875"/>
              </w:tabs>
              <w:ind w:left="32" w:hanging="32"/>
              <w:rPr>
                <w:rFonts w:cs="Arial"/>
              </w:rPr>
            </w:pPr>
            <w:r w:rsidRPr="00DE0C0E">
              <w:rPr>
                <w:rFonts w:cs="Arial"/>
              </w:rPr>
              <w:t>Laparoskopski spenjalnik za enkratno uporabo z možnostjo manjavanja polnil z različno velikimi sponkami in polnila za spenjalnik</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5.4.10.</w:t>
            </w:r>
          </w:p>
        </w:tc>
        <w:tc>
          <w:tcPr>
            <w:tcW w:w="7653" w:type="dxa"/>
          </w:tcPr>
          <w:p w:rsidR="00486FE9" w:rsidRPr="00DE0C0E" w:rsidRDefault="00486FE9" w:rsidP="00AA38CE">
            <w:pPr>
              <w:tabs>
                <w:tab w:val="left" w:pos="1875"/>
              </w:tabs>
              <w:ind w:left="32" w:hanging="32"/>
              <w:rPr>
                <w:rFonts w:cs="Arial"/>
              </w:rPr>
            </w:pPr>
            <w:r w:rsidRPr="00DE0C0E">
              <w:rPr>
                <w:rFonts w:cs="Arial"/>
              </w:rPr>
              <w:t>Laparoskopski spenjalnik za enkratno uporabo, z možnostjo menjavanja rotirajočih glav spenjalnika s polnili različno dolgih spenjalnih linij in različno visokih sponk</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5.4.11.</w:t>
            </w:r>
          </w:p>
        </w:tc>
        <w:tc>
          <w:tcPr>
            <w:tcW w:w="7653" w:type="dxa"/>
          </w:tcPr>
          <w:p w:rsidR="00486FE9" w:rsidRPr="00DE0C0E" w:rsidRDefault="00486FE9" w:rsidP="00AA38CE">
            <w:pPr>
              <w:tabs>
                <w:tab w:val="left" w:pos="1875"/>
              </w:tabs>
              <w:ind w:left="32" w:hanging="32"/>
              <w:rPr>
                <w:rFonts w:cs="Arial"/>
              </w:rPr>
            </w:pPr>
            <w:r w:rsidRPr="00DE0C0E">
              <w:rPr>
                <w:rFonts w:cs="Arial"/>
              </w:rPr>
              <w:t>Artikulirajoči linearni spenjalnik z nožem in polnila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iCs/>
              </w:rPr>
            </w:pPr>
            <w:r w:rsidRPr="00DE0C0E">
              <w:rPr>
                <w:rFonts w:cs="Arial"/>
                <w:b/>
                <w:i/>
                <w:iCs/>
              </w:rPr>
              <w:t>5.5.</w:t>
            </w:r>
          </w:p>
        </w:tc>
        <w:tc>
          <w:tcPr>
            <w:tcW w:w="7653" w:type="dxa"/>
          </w:tcPr>
          <w:p w:rsidR="00486FE9" w:rsidRPr="00DE0C0E" w:rsidRDefault="00486FE9" w:rsidP="00AA38CE">
            <w:pPr>
              <w:tabs>
                <w:tab w:val="num" w:pos="1440"/>
              </w:tabs>
              <w:ind w:left="32" w:hanging="32"/>
              <w:rPr>
                <w:rFonts w:cs="Arial"/>
                <w:b/>
                <w:i/>
                <w:iCs/>
              </w:rPr>
            </w:pPr>
            <w:r w:rsidRPr="00DE0C0E">
              <w:rPr>
                <w:rFonts w:cs="Arial"/>
                <w:b/>
                <w:i/>
                <w:iCs/>
              </w:rPr>
              <w:t>Aplikatorji s sponkami in polnila za aplikatorje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5.5.1.</w:t>
            </w:r>
          </w:p>
        </w:tc>
        <w:tc>
          <w:tcPr>
            <w:tcW w:w="7653" w:type="dxa"/>
          </w:tcPr>
          <w:p w:rsidR="00486FE9" w:rsidRPr="00DE0C0E" w:rsidRDefault="00486FE9" w:rsidP="00AA38CE">
            <w:pPr>
              <w:tabs>
                <w:tab w:val="num" w:pos="1440"/>
              </w:tabs>
              <w:ind w:left="32" w:hanging="32"/>
              <w:rPr>
                <w:rFonts w:cs="Arial"/>
              </w:rPr>
            </w:pPr>
            <w:r w:rsidRPr="00DE0C0E">
              <w:rPr>
                <w:rFonts w:cs="Arial"/>
              </w:rPr>
              <w:t>Aplikatorji sponk za ligiranje žil za enkratno uporabo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5.5.2.</w:t>
            </w:r>
          </w:p>
        </w:tc>
        <w:tc>
          <w:tcPr>
            <w:tcW w:w="7653" w:type="dxa"/>
          </w:tcPr>
          <w:p w:rsidR="00486FE9" w:rsidRPr="00DE0C0E" w:rsidRDefault="00486FE9" w:rsidP="00AA38CE">
            <w:pPr>
              <w:tabs>
                <w:tab w:val="left" w:pos="1875"/>
              </w:tabs>
              <w:ind w:left="32" w:hanging="32"/>
              <w:rPr>
                <w:rFonts w:cs="Arial"/>
              </w:rPr>
            </w:pPr>
            <w:r w:rsidRPr="00DE0C0E">
              <w:rPr>
                <w:rFonts w:cs="Arial"/>
              </w:rPr>
              <w:t>Aplikatorji sponk za ligiranje žil za večkratno uporabo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5.5.3.</w:t>
            </w:r>
          </w:p>
        </w:tc>
        <w:tc>
          <w:tcPr>
            <w:tcW w:w="7653" w:type="dxa"/>
          </w:tcPr>
          <w:p w:rsidR="00486FE9" w:rsidRPr="00DE0C0E" w:rsidRDefault="00486FE9" w:rsidP="00AA38CE">
            <w:pPr>
              <w:tabs>
                <w:tab w:val="num" w:pos="1440"/>
              </w:tabs>
              <w:ind w:left="32" w:hanging="32"/>
              <w:rPr>
                <w:rFonts w:cs="Arial"/>
              </w:rPr>
            </w:pPr>
            <w:r w:rsidRPr="00DE0C0E">
              <w:rPr>
                <w:rFonts w:cs="Arial"/>
              </w:rPr>
              <w:t>Polnila s sponkami (titan) in aplikator-instrument (žilni, markacijski) barvno različni za večkratno uporabo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5.5.4.</w:t>
            </w:r>
          </w:p>
        </w:tc>
        <w:tc>
          <w:tcPr>
            <w:tcW w:w="7653" w:type="dxa"/>
          </w:tcPr>
          <w:p w:rsidR="00486FE9" w:rsidRPr="00DE0C0E" w:rsidRDefault="00486FE9" w:rsidP="00AA38CE">
            <w:pPr>
              <w:tabs>
                <w:tab w:val="num" w:pos="1440"/>
              </w:tabs>
              <w:ind w:left="32" w:hanging="32"/>
              <w:rPr>
                <w:rFonts w:cs="Arial"/>
              </w:rPr>
            </w:pPr>
            <w:r w:rsidRPr="00DE0C0E">
              <w:rPr>
                <w:rFonts w:cs="Arial"/>
              </w:rPr>
              <w:t>Polnila za aplikator z resorbtivnimi sponkami-kompatibilni z aplikatorji za večkratno uporabo</w:t>
            </w:r>
          </w:p>
        </w:tc>
      </w:tr>
      <w:tr w:rsidR="00486FE9" w:rsidRPr="00DE0C0E" w:rsidTr="00AA38CE">
        <w:trPr>
          <w:cantSplit/>
        </w:trPr>
        <w:tc>
          <w:tcPr>
            <w:tcW w:w="1206" w:type="dxa"/>
          </w:tcPr>
          <w:p w:rsidR="00486FE9" w:rsidRPr="00DE0C0E" w:rsidRDefault="00486FE9" w:rsidP="00AA38CE">
            <w:pPr>
              <w:tabs>
                <w:tab w:val="left" w:pos="885"/>
              </w:tabs>
              <w:ind w:left="426" w:hanging="426"/>
              <w:rPr>
                <w:rFonts w:cs="Arial"/>
              </w:rPr>
            </w:pPr>
            <w:r w:rsidRPr="00DE0C0E">
              <w:rPr>
                <w:rFonts w:cs="Arial"/>
              </w:rPr>
              <w:t>5.5.5.</w:t>
            </w:r>
            <w:r w:rsidRPr="00DE0C0E">
              <w:rPr>
                <w:rFonts w:cs="Arial"/>
              </w:rPr>
              <w:tab/>
            </w:r>
          </w:p>
        </w:tc>
        <w:tc>
          <w:tcPr>
            <w:tcW w:w="7653" w:type="dxa"/>
          </w:tcPr>
          <w:p w:rsidR="00486FE9" w:rsidRPr="00DE0C0E" w:rsidRDefault="00486FE9" w:rsidP="00AA38CE">
            <w:pPr>
              <w:tabs>
                <w:tab w:val="num" w:pos="1440"/>
              </w:tabs>
              <w:ind w:left="32" w:hanging="32"/>
              <w:rPr>
                <w:rFonts w:cs="Arial"/>
              </w:rPr>
            </w:pPr>
            <w:r w:rsidRPr="00DE0C0E">
              <w:rPr>
                <w:rFonts w:cs="Arial"/>
              </w:rPr>
              <w:t>Aplikator kožnih sponk z odstranjevalcem za kožne sponke</w:t>
            </w:r>
          </w:p>
        </w:tc>
      </w:tr>
      <w:tr w:rsidR="00486FE9" w:rsidRPr="00DE0C0E" w:rsidTr="00AA38CE">
        <w:trPr>
          <w:cantSplit/>
        </w:trPr>
        <w:tc>
          <w:tcPr>
            <w:tcW w:w="1206" w:type="dxa"/>
          </w:tcPr>
          <w:p w:rsidR="00486FE9" w:rsidRPr="00DE0C0E" w:rsidRDefault="00486FE9" w:rsidP="00AA38CE">
            <w:pPr>
              <w:tabs>
                <w:tab w:val="left" w:pos="885"/>
              </w:tabs>
              <w:ind w:left="426" w:hanging="426"/>
              <w:rPr>
                <w:rFonts w:cs="Arial"/>
              </w:rPr>
            </w:pPr>
            <w:r w:rsidRPr="00DE0C0E">
              <w:rPr>
                <w:rFonts w:cs="Arial"/>
              </w:rPr>
              <w:t>5.5.6.</w:t>
            </w:r>
          </w:p>
        </w:tc>
        <w:tc>
          <w:tcPr>
            <w:tcW w:w="7653" w:type="dxa"/>
          </w:tcPr>
          <w:p w:rsidR="00486FE9" w:rsidRPr="00DE0C0E" w:rsidRDefault="00486FE9" w:rsidP="00AA38CE">
            <w:pPr>
              <w:tabs>
                <w:tab w:val="num" w:pos="1440"/>
              </w:tabs>
              <w:ind w:left="32" w:hanging="32"/>
              <w:rPr>
                <w:rFonts w:cs="Arial"/>
              </w:rPr>
            </w:pPr>
            <w:r w:rsidRPr="00DE0C0E">
              <w:rPr>
                <w:rFonts w:cs="Arial"/>
              </w:rPr>
              <w:t>Polnilo za kovinski kožni spenjalnik</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rPr>
            </w:pPr>
            <w:r w:rsidRPr="00DE0C0E">
              <w:rPr>
                <w:rFonts w:cs="Arial"/>
                <w:b/>
              </w:rPr>
              <w:lastRenderedPageBreak/>
              <w:t>Sklop 6.</w:t>
            </w:r>
          </w:p>
        </w:tc>
        <w:tc>
          <w:tcPr>
            <w:tcW w:w="7653" w:type="dxa"/>
          </w:tcPr>
          <w:p w:rsidR="00486FE9" w:rsidRPr="00DE0C0E" w:rsidRDefault="00486FE9" w:rsidP="00AA38CE">
            <w:pPr>
              <w:tabs>
                <w:tab w:val="num" w:pos="1440"/>
              </w:tabs>
              <w:ind w:left="32" w:hanging="32"/>
              <w:rPr>
                <w:rFonts w:cs="Arial"/>
                <w:b/>
              </w:rPr>
            </w:pPr>
            <w:r w:rsidRPr="00DE0C0E">
              <w:rPr>
                <w:rFonts w:cs="Arial"/>
                <w:b/>
              </w:rPr>
              <w:t>Sterilni resorbtivni material za hemostazo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6.1.</w:t>
            </w:r>
          </w:p>
        </w:tc>
        <w:tc>
          <w:tcPr>
            <w:tcW w:w="7653" w:type="dxa"/>
          </w:tcPr>
          <w:p w:rsidR="00486FE9" w:rsidRPr="00DE0C0E" w:rsidRDefault="00486FE9" w:rsidP="00AA38CE">
            <w:pPr>
              <w:tabs>
                <w:tab w:val="num" w:pos="1440"/>
              </w:tabs>
              <w:ind w:left="32" w:hanging="32"/>
              <w:rPr>
                <w:rFonts w:cs="Arial"/>
                <w:b/>
                <w:i/>
              </w:rPr>
            </w:pPr>
            <w:r w:rsidRPr="00DE0C0E">
              <w:rPr>
                <w:rFonts w:cs="Arial"/>
                <w:b/>
                <w:i/>
              </w:rPr>
              <w:t>Resorbtivni hemostat, redko in enakomerno pletena mreža – oksigenirana regenerirana celuloza iz rajonskih vlaken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6.2.</w:t>
            </w:r>
          </w:p>
        </w:tc>
        <w:tc>
          <w:tcPr>
            <w:tcW w:w="7653" w:type="dxa"/>
          </w:tcPr>
          <w:p w:rsidR="00486FE9" w:rsidRPr="00DE0C0E" w:rsidRDefault="00486FE9" w:rsidP="00AA38CE">
            <w:pPr>
              <w:tabs>
                <w:tab w:val="num" w:pos="1440"/>
              </w:tabs>
              <w:ind w:left="32" w:hanging="32"/>
              <w:rPr>
                <w:rFonts w:cs="Arial"/>
                <w:b/>
                <w:i/>
              </w:rPr>
            </w:pPr>
            <w:r w:rsidRPr="00DE0C0E">
              <w:rPr>
                <w:rFonts w:cs="Arial"/>
                <w:b/>
                <w:i/>
              </w:rPr>
              <w:t>Resorbtivni večslojni hemostat, narejen z mikanjem - oksigenirana regenerirana celuloza iz rajonskih vlaken</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6.3.</w:t>
            </w:r>
          </w:p>
        </w:tc>
        <w:tc>
          <w:tcPr>
            <w:tcW w:w="7653" w:type="dxa"/>
          </w:tcPr>
          <w:p w:rsidR="00486FE9" w:rsidRPr="00DE0C0E" w:rsidRDefault="00486FE9" w:rsidP="00AA38CE">
            <w:pPr>
              <w:tabs>
                <w:tab w:val="num" w:pos="1440"/>
              </w:tabs>
              <w:ind w:left="32" w:hanging="32"/>
              <w:rPr>
                <w:rFonts w:cs="Arial"/>
                <w:b/>
                <w:i/>
              </w:rPr>
            </w:pPr>
            <w:r w:rsidRPr="00DE0C0E">
              <w:rPr>
                <w:rFonts w:cs="Arial"/>
                <w:b/>
                <w:i/>
              </w:rPr>
              <w:t>Resorbtivna homogena želatinasta gobica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6.4.</w:t>
            </w:r>
          </w:p>
        </w:tc>
        <w:tc>
          <w:tcPr>
            <w:tcW w:w="7653" w:type="dxa"/>
          </w:tcPr>
          <w:p w:rsidR="00486FE9" w:rsidRPr="00DE0C0E" w:rsidRDefault="00486FE9" w:rsidP="00AA38CE">
            <w:pPr>
              <w:tabs>
                <w:tab w:val="num" w:pos="1440"/>
              </w:tabs>
              <w:ind w:left="32" w:hanging="32"/>
              <w:rPr>
                <w:rFonts w:cs="Arial"/>
                <w:b/>
                <w:i/>
              </w:rPr>
            </w:pPr>
            <w:r w:rsidRPr="00DE0C0E">
              <w:rPr>
                <w:rFonts w:cs="Arial"/>
                <w:b/>
                <w:i/>
              </w:rPr>
              <w:t>Resorbtivni trombin z gelom – set – tekoči hemostat</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rPr>
            </w:pPr>
            <w:r w:rsidRPr="00DE0C0E">
              <w:rPr>
                <w:rFonts w:cs="Arial"/>
                <w:b/>
              </w:rPr>
              <w:t>Sklop 7.</w:t>
            </w:r>
          </w:p>
        </w:tc>
        <w:tc>
          <w:tcPr>
            <w:tcW w:w="7653" w:type="dxa"/>
          </w:tcPr>
          <w:p w:rsidR="00486FE9" w:rsidRPr="00DE0C0E" w:rsidRDefault="00486FE9" w:rsidP="00AA38CE">
            <w:pPr>
              <w:tabs>
                <w:tab w:val="num" w:pos="1440"/>
              </w:tabs>
              <w:ind w:left="32" w:hanging="32"/>
              <w:rPr>
                <w:rFonts w:cs="Arial"/>
                <w:b/>
              </w:rPr>
            </w:pPr>
            <w:r w:rsidRPr="00DE0C0E">
              <w:rPr>
                <w:rFonts w:cs="Arial"/>
                <w:b/>
              </w:rPr>
              <w:t>KIRURŠKI POTROŠNI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rPr>
            </w:pPr>
            <w:r w:rsidRPr="00DE0C0E">
              <w:rPr>
                <w:rFonts w:cs="Arial"/>
                <w:i/>
              </w:rPr>
              <w:t>7.1.</w:t>
            </w:r>
          </w:p>
        </w:tc>
        <w:tc>
          <w:tcPr>
            <w:tcW w:w="7653" w:type="dxa"/>
          </w:tcPr>
          <w:p w:rsidR="00486FE9" w:rsidRPr="00DE0C0E" w:rsidRDefault="00486FE9" w:rsidP="00AA38CE">
            <w:pPr>
              <w:tabs>
                <w:tab w:val="num" w:pos="1440"/>
              </w:tabs>
              <w:ind w:left="32" w:hanging="32"/>
              <w:rPr>
                <w:rFonts w:cs="Arial"/>
                <w:i/>
              </w:rPr>
            </w:pPr>
            <w:r w:rsidRPr="00DE0C0E">
              <w:rPr>
                <w:rFonts w:cs="Arial"/>
                <w:i/>
              </w:rPr>
              <w:t>Kabel za bipolarn oelektrodo - pinceto kompatibilen z aparaturo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rPr>
            </w:pPr>
            <w:r w:rsidRPr="00DE0C0E">
              <w:rPr>
                <w:rFonts w:cs="Arial"/>
                <w:i/>
              </w:rPr>
              <w:t>7.2.</w:t>
            </w:r>
          </w:p>
        </w:tc>
        <w:tc>
          <w:tcPr>
            <w:tcW w:w="7653" w:type="dxa"/>
          </w:tcPr>
          <w:p w:rsidR="00486FE9" w:rsidRPr="00DE0C0E" w:rsidRDefault="00486FE9" w:rsidP="00AA38CE">
            <w:pPr>
              <w:tabs>
                <w:tab w:val="num" w:pos="1440"/>
              </w:tabs>
              <w:ind w:left="32" w:hanging="32"/>
              <w:rPr>
                <w:rFonts w:cs="Arial"/>
                <w:i/>
              </w:rPr>
            </w:pPr>
            <w:r w:rsidRPr="00DE0C0E">
              <w:rPr>
                <w:rFonts w:cs="Arial"/>
                <w:i/>
              </w:rPr>
              <w:t>Bipolarna elektroda - pinceta kompatibilna z VALLEYlab kablom</w:t>
            </w:r>
          </w:p>
        </w:tc>
      </w:tr>
    </w:tbl>
    <w:p w:rsidR="00486FE9" w:rsidRPr="00DE0C0E" w:rsidRDefault="00486FE9" w:rsidP="00486FE9">
      <w:pPr>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7653"/>
      </w:tblGrid>
      <w:tr w:rsidR="00486FE9" w:rsidRPr="00DE0C0E" w:rsidTr="00AA38CE">
        <w:trPr>
          <w:cantSplit/>
        </w:trPr>
        <w:tc>
          <w:tcPr>
            <w:tcW w:w="1206" w:type="dxa"/>
          </w:tcPr>
          <w:p w:rsidR="00486FE9" w:rsidRPr="00DE0C0E" w:rsidRDefault="00486FE9" w:rsidP="00AA38CE">
            <w:pPr>
              <w:tabs>
                <w:tab w:val="num" w:pos="1440"/>
              </w:tabs>
              <w:ind w:left="426" w:hanging="426"/>
              <w:rPr>
                <w:rFonts w:cs="Arial"/>
                <w:b/>
                <w:bCs/>
              </w:rPr>
            </w:pPr>
            <w:r w:rsidRPr="00DE0C0E">
              <w:rPr>
                <w:rFonts w:cs="Arial"/>
                <w:b/>
                <w:bCs/>
              </w:rPr>
              <w:t>ZAP. ŠT.</w:t>
            </w:r>
          </w:p>
        </w:tc>
        <w:tc>
          <w:tcPr>
            <w:tcW w:w="7653" w:type="dxa"/>
          </w:tcPr>
          <w:p w:rsidR="00486FE9" w:rsidRPr="00DE0C0E" w:rsidRDefault="00486FE9" w:rsidP="00AA38CE">
            <w:pPr>
              <w:tabs>
                <w:tab w:val="num" w:pos="1440"/>
              </w:tabs>
              <w:ind w:left="426" w:hanging="426"/>
              <w:rPr>
                <w:rFonts w:cs="Arial"/>
                <w:b/>
                <w:bCs/>
              </w:rPr>
            </w:pPr>
            <w:r w:rsidRPr="00DE0C0E">
              <w:rPr>
                <w:rFonts w:cs="Arial"/>
                <w:b/>
                <w:bCs/>
              </w:rPr>
              <w:t>NAZIV</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7.3.</w:t>
            </w:r>
          </w:p>
        </w:tc>
        <w:tc>
          <w:tcPr>
            <w:tcW w:w="7653" w:type="dxa"/>
          </w:tcPr>
          <w:p w:rsidR="00486FE9" w:rsidRPr="00DE0C0E" w:rsidRDefault="00486FE9" w:rsidP="00AA38CE">
            <w:pPr>
              <w:tabs>
                <w:tab w:val="num" w:pos="1440"/>
              </w:tabs>
              <w:ind w:left="32" w:hanging="32"/>
              <w:rPr>
                <w:rFonts w:cs="Arial"/>
                <w:b/>
                <w:i/>
              </w:rPr>
            </w:pPr>
            <w:r w:rsidRPr="00DE0C0E">
              <w:rPr>
                <w:rFonts w:cs="Arial"/>
                <w:b/>
                <w:i/>
              </w:rPr>
              <w:t>Ravni nastavek za podaljšanje elektrode elektrokirurškega noža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7.4.</w:t>
            </w:r>
          </w:p>
        </w:tc>
        <w:tc>
          <w:tcPr>
            <w:tcW w:w="7653" w:type="dxa"/>
          </w:tcPr>
          <w:p w:rsidR="00486FE9" w:rsidRPr="00DE0C0E" w:rsidRDefault="00486FE9" w:rsidP="00AA38CE">
            <w:pPr>
              <w:tabs>
                <w:tab w:val="num" w:pos="1440"/>
              </w:tabs>
              <w:ind w:left="32" w:hanging="32"/>
              <w:rPr>
                <w:rFonts w:cs="Arial"/>
                <w:b/>
                <w:i/>
              </w:rPr>
            </w:pPr>
            <w:r w:rsidRPr="00DE0C0E">
              <w:rPr>
                <w:rFonts w:cs="Arial"/>
                <w:b/>
                <w:i/>
              </w:rPr>
              <w:t>Elektrode  za zlepljenje tkiva s pomočjo RF energije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7.5.</w:t>
            </w:r>
          </w:p>
        </w:tc>
        <w:tc>
          <w:tcPr>
            <w:tcW w:w="7653" w:type="dxa"/>
          </w:tcPr>
          <w:p w:rsidR="00486FE9" w:rsidRPr="00DE0C0E" w:rsidRDefault="00486FE9" w:rsidP="00AA38CE">
            <w:pPr>
              <w:tabs>
                <w:tab w:val="num" w:pos="1440"/>
              </w:tabs>
              <w:ind w:left="32" w:hanging="32"/>
              <w:rPr>
                <w:rFonts w:cs="Arial"/>
                <w:b/>
                <w:i/>
              </w:rPr>
            </w:pPr>
            <w:r w:rsidRPr="00DE0C0E">
              <w:rPr>
                <w:rFonts w:cs="Arial"/>
                <w:b/>
                <w:i/>
              </w:rPr>
              <w:t>Inštrumenti za zlepljenje tkiva s pomočjo RF energije s priključnim kablom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7.6.</w:t>
            </w:r>
          </w:p>
        </w:tc>
        <w:tc>
          <w:tcPr>
            <w:tcW w:w="7653" w:type="dxa"/>
          </w:tcPr>
          <w:p w:rsidR="00486FE9" w:rsidRPr="00DE0C0E" w:rsidRDefault="00486FE9" w:rsidP="00AA38CE">
            <w:pPr>
              <w:tabs>
                <w:tab w:val="num" w:pos="1440"/>
              </w:tabs>
              <w:ind w:left="32" w:hanging="32"/>
              <w:rPr>
                <w:rFonts w:cs="Arial"/>
                <w:b/>
                <w:i/>
              </w:rPr>
            </w:pPr>
            <w:r w:rsidRPr="00DE0C0E">
              <w:rPr>
                <w:rFonts w:cs="Arial"/>
                <w:b/>
                <w:i/>
              </w:rPr>
              <w:t>Škarje za zlepljenje in prekinjanje tkiva s tehnologijo prilagajanja tkivu</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rPr>
            </w:pPr>
            <w:r w:rsidRPr="00DE0C0E">
              <w:rPr>
                <w:rFonts w:cs="Arial"/>
                <w:i/>
              </w:rPr>
              <w:t>7.6.1.</w:t>
            </w:r>
          </w:p>
        </w:tc>
        <w:tc>
          <w:tcPr>
            <w:tcW w:w="7653" w:type="dxa"/>
          </w:tcPr>
          <w:p w:rsidR="00486FE9" w:rsidRPr="00DE0C0E" w:rsidRDefault="00486FE9" w:rsidP="00AA38CE">
            <w:pPr>
              <w:tabs>
                <w:tab w:val="num" w:pos="1440"/>
              </w:tabs>
              <w:ind w:left="32" w:hanging="32"/>
              <w:rPr>
                <w:rFonts w:cs="Arial"/>
                <w:i/>
              </w:rPr>
            </w:pPr>
            <w:r w:rsidRPr="00DE0C0E">
              <w:rPr>
                <w:rFonts w:cs="Arial"/>
                <w:i/>
              </w:rPr>
              <w:t xml:space="preserve">Škarje za zlepljenje in prekinjanje tkiva s tehnologijo prilagajanja tkivu ter koagulacijo žil do vključno </w:t>
            </w:r>
            <w:r w:rsidRPr="00DE0C0E">
              <w:rPr>
                <w:rFonts w:cs="Arial"/>
                <w:b/>
                <w:i/>
              </w:rPr>
              <w:t>5</w:t>
            </w:r>
            <w:r w:rsidRPr="00DE0C0E">
              <w:rPr>
                <w:rFonts w:cs="Arial"/>
                <w:i/>
              </w:rPr>
              <w:t xml:space="preserve"> mm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i/>
              </w:rPr>
            </w:pPr>
            <w:r w:rsidRPr="00DE0C0E">
              <w:rPr>
                <w:rFonts w:cs="Arial"/>
                <w:i/>
              </w:rPr>
              <w:t>7.6.2.</w:t>
            </w:r>
          </w:p>
        </w:tc>
        <w:tc>
          <w:tcPr>
            <w:tcW w:w="7653" w:type="dxa"/>
          </w:tcPr>
          <w:p w:rsidR="00486FE9" w:rsidRPr="00DE0C0E" w:rsidRDefault="00486FE9" w:rsidP="00AA38CE">
            <w:pPr>
              <w:tabs>
                <w:tab w:val="num" w:pos="1440"/>
              </w:tabs>
              <w:ind w:left="32" w:hanging="32"/>
              <w:rPr>
                <w:rFonts w:cs="Arial"/>
                <w:i/>
              </w:rPr>
            </w:pPr>
            <w:r w:rsidRPr="00DE0C0E">
              <w:rPr>
                <w:rFonts w:cs="Arial"/>
                <w:i/>
              </w:rPr>
              <w:t xml:space="preserve">Škarje za zlepljenje in prekinjanje tkiva s tehnologijo prilagajanja tkivu ter koagulacijo žil do vključno </w:t>
            </w:r>
            <w:r w:rsidRPr="00DE0C0E">
              <w:rPr>
                <w:rFonts w:cs="Arial"/>
                <w:b/>
                <w:i/>
              </w:rPr>
              <w:t xml:space="preserve">7 </w:t>
            </w:r>
            <w:r w:rsidRPr="00DE0C0E">
              <w:rPr>
                <w:rFonts w:cs="Arial"/>
                <w:i/>
              </w:rPr>
              <w:t>mm</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7.7.</w:t>
            </w:r>
          </w:p>
        </w:tc>
        <w:tc>
          <w:tcPr>
            <w:tcW w:w="7653" w:type="dxa"/>
          </w:tcPr>
          <w:p w:rsidR="00486FE9" w:rsidRPr="00DE0C0E" w:rsidRDefault="00486FE9" w:rsidP="00AA38CE">
            <w:pPr>
              <w:tabs>
                <w:tab w:val="num" w:pos="1440"/>
              </w:tabs>
              <w:ind w:left="32" w:hanging="32"/>
              <w:rPr>
                <w:rFonts w:cs="Arial"/>
                <w:b/>
                <w:i/>
              </w:rPr>
            </w:pPr>
            <w:r w:rsidRPr="00DE0C0E">
              <w:rPr>
                <w:rFonts w:cs="Arial"/>
                <w:b/>
                <w:i/>
              </w:rPr>
              <w:t>Ukrivljene škarje za zlepljenje in prekinjanje tkiva s pomočjo ultrazvočne energije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7.8.</w:t>
            </w:r>
          </w:p>
        </w:tc>
        <w:tc>
          <w:tcPr>
            <w:tcW w:w="7653" w:type="dxa"/>
          </w:tcPr>
          <w:p w:rsidR="00486FE9" w:rsidRPr="00DE0C0E" w:rsidRDefault="00486FE9" w:rsidP="00AA38CE">
            <w:pPr>
              <w:tabs>
                <w:tab w:val="num" w:pos="1440"/>
              </w:tabs>
              <w:ind w:left="32" w:hanging="32"/>
              <w:rPr>
                <w:rFonts w:cs="Arial"/>
                <w:b/>
                <w:i/>
              </w:rPr>
            </w:pPr>
            <w:r w:rsidRPr="00DE0C0E">
              <w:rPr>
                <w:rFonts w:cs="Arial"/>
                <w:b/>
                <w:i/>
              </w:rPr>
              <w:t>Škarje za zlepljenje in prekinjanje tkiva s pomočjo napredne bipolarne energije</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7.8.1.</w:t>
            </w:r>
          </w:p>
        </w:tc>
        <w:tc>
          <w:tcPr>
            <w:tcW w:w="7653" w:type="dxa"/>
          </w:tcPr>
          <w:p w:rsidR="00486FE9" w:rsidRPr="00DE0C0E" w:rsidRDefault="00486FE9" w:rsidP="00AA38CE">
            <w:pPr>
              <w:tabs>
                <w:tab w:val="num" w:pos="1440"/>
              </w:tabs>
              <w:ind w:left="32" w:hanging="32"/>
              <w:rPr>
                <w:rFonts w:cs="Arial"/>
              </w:rPr>
            </w:pPr>
            <w:r w:rsidRPr="00DE0C0E">
              <w:rPr>
                <w:rFonts w:cs="Arial"/>
              </w:rPr>
              <w:t>Škarje za zlepljenje in prekinjanje tkiva s kablom za odprto kirurgijo</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rPr>
              <w:t>7.8.2.</w:t>
            </w:r>
          </w:p>
        </w:tc>
        <w:tc>
          <w:tcPr>
            <w:tcW w:w="7653" w:type="dxa"/>
          </w:tcPr>
          <w:p w:rsidR="00486FE9" w:rsidRPr="00DE0C0E" w:rsidRDefault="00486FE9" w:rsidP="00AA38CE">
            <w:pPr>
              <w:tabs>
                <w:tab w:val="num" w:pos="1440"/>
              </w:tabs>
              <w:ind w:left="32" w:hanging="32"/>
              <w:rPr>
                <w:rFonts w:cs="Arial"/>
              </w:rPr>
            </w:pPr>
            <w:r w:rsidRPr="00DE0C0E">
              <w:rPr>
                <w:rFonts w:cs="Arial"/>
              </w:rPr>
              <w:t>Škarje za zlepljenje in prekinjanje tkiva s kablom za laparoskopsko kirurgijo</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i/>
              </w:rPr>
            </w:pPr>
            <w:r w:rsidRPr="00DE0C0E">
              <w:rPr>
                <w:rFonts w:cs="Arial"/>
                <w:b/>
              </w:rPr>
              <w:t>Sklop 8.</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b/>
              </w:rPr>
              <w:t>VENSKI KATETRI</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rPr>
            </w:pPr>
            <w:r w:rsidRPr="00DE0C0E">
              <w:rPr>
                <w:rFonts w:cs="Arial"/>
              </w:rPr>
              <w:t>8.1.</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i/>
              </w:rPr>
              <w:t>3- lumenski centralni venski kateter  ref. CS- 25703-E kot ARROW</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rPr>
            </w:pPr>
            <w:r w:rsidRPr="00DE0C0E">
              <w:rPr>
                <w:rFonts w:cs="Arial"/>
              </w:rPr>
              <w:t>8.2.</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i/>
              </w:rPr>
              <w:t>2- lumenski centralni venski kateter  ref. CS- 27702-E kot ARROW</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rPr>
            </w:pPr>
            <w:r w:rsidRPr="00DE0C0E">
              <w:rPr>
                <w:rFonts w:cs="Arial"/>
              </w:rPr>
              <w:t>8.3.</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i/>
              </w:rPr>
              <w:t>dvolumenski centralni periferni venski kateter CS- 17752 kot ARROW</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rPr>
            </w:pPr>
            <w:r w:rsidRPr="00DE0C0E">
              <w:rPr>
                <w:rFonts w:cs="Arial"/>
              </w:rPr>
              <w:t>8.4.</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i/>
              </w:rPr>
              <w:t>1-lumenski ARROW presure injectable EU- 05541-HP centralni venski kateter</w:t>
            </w:r>
          </w:p>
        </w:tc>
      </w:tr>
      <w:tr w:rsidR="00486FE9" w:rsidRPr="00DE0C0E" w:rsidTr="00AA38CE">
        <w:trPr>
          <w:cantSplit/>
        </w:trPr>
        <w:tc>
          <w:tcPr>
            <w:tcW w:w="1206" w:type="dxa"/>
            <w:shd w:val="clear" w:color="auto" w:fill="auto"/>
          </w:tcPr>
          <w:p w:rsidR="00486FE9" w:rsidRPr="00DE0C0E" w:rsidRDefault="00486FE9" w:rsidP="00AA38CE">
            <w:pPr>
              <w:tabs>
                <w:tab w:val="num" w:pos="1440"/>
              </w:tabs>
              <w:ind w:left="426" w:hanging="426"/>
              <w:rPr>
                <w:rFonts w:cs="Arial"/>
              </w:rPr>
            </w:pPr>
            <w:r w:rsidRPr="00DE0C0E">
              <w:rPr>
                <w:rFonts w:cs="Arial"/>
              </w:rPr>
              <w:t>8.5.</w:t>
            </w:r>
          </w:p>
        </w:tc>
        <w:tc>
          <w:tcPr>
            <w:tcW w:w="7653" w:type="dxa"/>
            <w:shd w:val="clear" w:color="auto" w:fill="auto"/>
          </w:tcPr>
          <w:p w:rsidR="00486FE9" w:rsidRPr="00DE0C0E" w:rsidRDefault="00486FE9" w:rsidP="00AA38CE">
            <w:pPr>
              <w:tabs>
                <w:tab w:val="num" w:pos="1440"/>
              </w:tabs>
              <w:ind w:left="32" w:hanging="32"/>
              <w:rPr>
                <w:rFonts w:cs="Arial"/>
                <w:i/>
              </w:rPr>
            </w:pPr>
            <w:r w:rsidRPr="00DE0C0E">
              <w:rPr>
                <w:rFonts w:cs="Arial"/>
                <w:i/>
              </w:rPr>
              <w:t>2 lumenski ARROW presure injectable EU-05552-HP centralni venski kateter</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rPr>
            </w:pPr>
            <w:r w:rsidRPr="00DE0C0E">
              <w:rPr>
                <w:rFonts w:cs="Arial"/>
                <w:b/>
              </w:rPr>
              <w:t>Sklop 9.</w:t>
            </w:r>
          </w:p>
        </w:tc>
        <w:tc>
          <w:tcPr>
            <w:tcW w:w="7653" w:type="dxa"/>
          </w:tcPr>
          <w:p w:rsidR="00486FE9" w:rsidRPr="00DE0C0E" w:rsidRDefault="00486FE9" w:rsidP="00AA38CE">
            <w:pPr>
              <w:tabs>
                <w:tab w:val="num" w:pos="1440"/>
              </w:tabs>
              <w:ind w:left="32" w:hanging="32"/>
              <w:rPr>
                <w:rFonts w:cs="Arial"/>
                <w:i/>
              </w:rPr>
            </w:pPr>
            <w:r w:rsidRPr="00DE0C0E">
              <w:rPr>
                <w:rFonts w:cs="Arial"/>
                <w:b/>
              </w:rPr>
              <w:t>RAZNI MATERIAL</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9.1.</w:t>
            </w:r>
          </w:p>
        </w:tc>
        <w:tc>
          <w:tcPr>
            <w:tcW w:w="7653" w:type="dxa"/>
          </w:tcPr>
          <w:p w:rsidR="00486FE9" w:rsidRPr="00DE0C0E" w:rsidRDefault="00486FE9" w:rsidP="00AA38CE">
            <w:pPr>
              <w:tabs>
                <w:tab w:val="num" w:pos="1440"/>
              </w:tabs>
              <w:ind w:left="32" w:hanging="32"/>
              <w:rPr>
                <w:rFonts w:cs="Arial"/>
                <w:b/>
                <w:i/>
              </w:rPr>
            </w:pPr>
            <w:r w:rsidRPr="00DE0C0E">
              <w:rPr>
                <w:rFonts w:cs="Arial"/>
                <w:b/>
                <w:i/>
              </w:rPr>
              <w:t>Venska kanila</w:t>
            </w:r>
          </w:p>
        </w:tc>
      </w:tr>
      <w:tr w:rsidR="00486FE9" w:rsidRPr="00DE0C0E" w:rsidTr="00AA38CE">
        <w:trPr>
          <w:cantSplit/>
        </w:trPr>
        <w:tc>
          <w:tcPr>
            <w:tcW w:w="1206" w:type="dxa"/>
          </w:tcPr>
          <w:p w:rsidR="00486FE9" w:rsidRPr="00DE0C0E" w:rsidRDefault="00486FE9" w:rsidP="00AA38CE">
            <w:pPr>
              <w:tabs>
                <w:tab w:val="num" w:pos="1440"/>
              </w:tabs>
              <w:ind w:left="426" w:hanging="426"/>
              <w:rPr>
                <w:rFonts w:cs="Arial"/>
                <w:b/>
                <w:i/>
              </w:rPr>
            </w:pPr>
            <w:r w:rsidRPr="00DE0C0E">
              <w:rPr>
                <w:rFonts w:cs="Arial"/>
                <w:b/>
                <w:i/>
              </w:rPr>
              <w:t>9.2.</w:t>
            </w:r>
          </w:p>
        </w:tc>
        <w:tc>
          <w:tcPr>
            <w:tcW w:w="7653" w:type="dxa"/>
          </w:tcPr>
          <w:p w:rsidR="00486FE9" w:rsidRPr="00DE0C0E" w:rsidRDefault="00486FE9" w:rsidP="00AA38CE">
            <w:pPr>
              <w:tabs>
                <w:tab w:val="num" w:pos="1440"/>
              </w:tabs>
              <w:ind w:left="32" w:hanging="32"/>
              <w:rPr>
                <w:rFonts w:cs="Arial"/>
                <w:b/>
                <w:i/>
              </w:rPr>
            </w:pPr>
            <w:r w:rsidRPr="00DE0C0E">
              <w:rPr>
                <w:rFonts w:cs="Arial"/>
                <w:b/>
                <w:i/>
              </w:rPr>
              <w:t>Venska kanila</w:t>
            </w:r>
          </w:p>
        </w:tc>
      </w:tr>
    </w:tbl>
    <w:p w:rsidR="0040261B" w:rsidRPr="00DE0C0E" w:rsidRDefault="0040261B" w:rsidP="00585B6C">
      <w:pPr>
        <w:widowControl w:val="0"/>
        <w:tabs>
          <w:tab w:val="left" w:pos="90"/>
          <w:tab w:val="left" w:pos="964"/>
        </w:tabs>
        <w:autoSpaceDE w:val="0"/>
        <w:autoSpaceDN w:val="0"/>
        <w:adjustRightInd w:val="0"/>
        <w:rPr>
          <w:rFonts w:cs="Arial"/>
        </w:rPr>
      </w:pPr>
    </w:p>
    <w:p w:rsidR="0040261B" w:rsidRPr="00DE0C0E" w:rsidRDefault="0040261B" w:rsidP="00585B6C">
      <w:pPr>
        <w:widowControl w:val="0"/>
        <w:tabs>
          <w:tab w:val="left" w:pos="90"/>
          <w:tab w:val="left" w:pos="964"/>
        </w:tabs>
        <w:autoSpaceDE w:val="0"/>
        <w:autoSpaceDN w:val="0"/>
        <w:adjustRightInd w:val="0"/>
        <w:rPr>
          <w:rFonts w:cs="Arial"/>
        </w:rPr>
      </w:pP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Škarje</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Peani – hemostatske prijemalke</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Prijemalke, kleme</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Šivalniki</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Kljuke in retraktorji</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Laparoskopske prijemalke</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Laparoskopski sukcijski inštrumenti in cevi</w:t>
      </w:r>
      <w:r w:rsidRPr="00DE0C0E">
        <w:rPr>
          <w:rFonts w:ascii="Arial" w:hAnsi="Arial" w:cs="Arial"/>
          <w:b/>
          <w:sz w:val="20"/>
          <w:szCs w:val="20"/>
        </w:rPr>
        <w:tab/>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Laparoskopski šivlaniki</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 xml:space="preserve">Laparoskopski retraktorji </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Kabli za laparoskopske električne inštrumente</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Optike za laparoskopijo</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Laparoskopske škarje</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Laparoskopske monpolarne kljukice</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Kasete za sterilizacijo laparoskopskih inštrumentov</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Zaščita za rano</w:t>
      </w:r>
    </w:p>
    <w:p w:rsidR="002D1A65" w:rsidRPr="00DE0C0E" w:rsidRDefault="002D1A65" w:rsidP="002D1A65">
      <w:pPr>
        <w:pStyle w:val="Brezrazmikov"/>
        <w:numPr>
          <w:ilvl w:val="0"/>
          <w:numId w:val="22"/>
        </w:numPr>
        <w:rPr>
          <w:rFonts w:ascii="Arial" w:hAnsi="Arial" w:cs="Arial"/>
          <w:b/>
          <w:sz w:val="20"/>
          <w:szCs w:val="20"/>
        </w:rPr>
      </w:pPr>
      <w:r w:rsidRPr="00DE0C0E">
        <w:rPr>
          <w:rFonts w:ascii="Arial" w:hAnsi="Arial" w:cs="Arial"/>
          <w:b/>
          <w:sz w:val="20"/>
          <w:szCs w:val="20"/>
        </w:rPr>
        <w:t>Trokarji</w:t>
      </w:r>
    </w:p>
    <w:p w:rsidR="00486FE9" w:rsidRDefault="00486FE9" w:rsidP="00585B6C">
      <w:pPr>
        <w:widowControl w:val="0"/>
        <w:tabs>
          <w:tab w:val="left" w:pos="90"/>
          <w:tab w:val="left" w:pos="964"/>
        </w:tabs>
        <w:autoSpaceDE w:val="0"/>
        <w:autoSpaceDN w:val="0"/>
        <w:adjustRightInd w:val="0"/>
        <w:rPr>
          <w:rFonts w:cs="Arial"/>
        </w:rPr>
      </w:pPr>
    </w:p>
    <w:p w:rsidR="00267106" w:rsidRDefault="00267106" w:rsidP="00585B6C">
      <w:pPr>
        <w:widowControl w:val="0"/>
        <w:tabs>
          <w:tab w:val="left" w:pos="90"/>
          <w:tab w:val="left" w:pos="964"/>
        </w:tabs>
        <w:autoSpaceDE w:val="0"/>
        <w:autoSpaceDN w:val="0"/>
        <w:adjustRightInd w:val="0"/>
        <w:rPr>
          <w:rFonts w:cs="Arial"/>
        </w:rPr>
      </w:pPr>
    </w:p>
    <w:p w:rsidR="00267106" w:rsidRDefault="00267106" w:rsidP="00585B6C">
      <w:pPr>
        <w:widowControl w:val="0"/>
        <w:tabs>
          <w:tab w:val="left" w:pos="90"/>
          <w:tab w:val="left" w:pos="964"/>
        </w:tabs>
        <w:autoSpaceDE w:val="0"/>
        <w:autoSpaceDN w:val="0"/>
        <w:adjustRightInd w:val="0"/>
        <w:rPr>
          <w:rFonts w:cs="Arial"/>
        </w:rPr>
      </w:pPr>
    </w:p>
    <w:p w:rsidR="00267106" w:rsidRDefault="00267106" w:rsidP="00585B6C">
      <w:pPr>
        <w:widowControl w:val="0"/>
        <w:tabs>
          <w:tab w:val="left" w:pos="90"/>
          <w:tab w:val="left" w:pos="964"/>
        </w:tabs>
        <w:autoSpaceDE w:val="0"/>
        <w:autoSpaceDN w:val="0"/>
        <w:adjustRightInd w:val="0"/>
        <w:rPr>
          <w:rFonts w:cs="Arial"/>
        </w:rPr>
      </w:pPr>
    </w:p>
    <w:p w:rsidR="00267106" w:rsidRDefault="00267106"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DE0C0E" w:rsidRPr="00DE0C0E" w:rsidRDefault="00EA423C" w:rsidP="00DE0C0E">
      <w:pPr>
        <w:widowControl w:val="0"/>
        <w:tabs>
          <w:tab w:val="left" w:pos="90"/>
          <w:tab w:val="left" w:pos="964"/>
        </w:tabs>
        <w:autoSpaceDE w:val="0"/>
        <w:autoSpaceDN w:val="0"/>
        <w:adjustRightInd w:val="0"/>
        <w:jc w:val="both"/>
        <w:rPr>
          <w:rFonts w:cs="Arial"/>
        </w:rPr>
      </w:pPr>
      <w:r>
        <w:rPr>
          <w:rFonts w:cs="Arial"/>
          <w:b/>
        </w:rPr>
        <w:lastRenderedPageBreak/>
        <w:t>INFORMATIVNI</w:t>
      </w:r>
      <w:r w:rsidR="00DE0C0E" w:rsidRPr="00DE0C0E">
        <w:rPr>
          <w:rFonts w:cs="Arial"/>
          <w:b/>
        </w:rPr>
        <w:t xml:space="preserve"> SEZNAM</w:t>
      </w:r>
      <w:r w:rsidR="00DE0C0E">
        <w:rPr>
          <w:rFonts w:cs="Arial"/>
          <w:b/>
        </w:rPr>
        <w:t xml:space="preserve"> MATERIALA ZA ZDRAVSTVENO OSKRBO RANE IN NEGO STOME</w:t>
      </w:r>
    </w:p>
    <w:p w:rsidR="00DE0C0E" w:rsidRDefault="00DE0C0E" w:rsidP="00585B6C">
      <w:pPr>
        <w:widowControl w:val="0"/>
        <w:tabs>
          <w:tab w:val="left" w:pos="90"/>
          <w:tab w:val="left" w:pos="964"/>
        </w:tabs>
        <w:autoSpaceDE w:val="0"/>
        <w:autoSpaceDN w:val="0"/>
        <w:adjustRightInd w:val="0"/>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5"/>
        <w:gridCol w:w="7505"/>
      </w:tblGrid>
      <w:tr w:rsidR="00396563" w:rsidRPr="00DE0C0E" w:rsidTr="00396563">
        <w:trPr>
          <w:trHeight w:val="100"/>
        </w:trPr>
        <w:tc>
          <w:tcPr>
            <w:tcW w:w="8880" w:type="dxa"/>
            <w:gridSpan w:val="2"/>
          </w:tcPr>
          <w:p w:rsidR="00396563" w:rsidRPr="00DE0C0E" w:rsidRDefault="00396563" w:rsidP="00396563">
            <w:pPr>
              <w:tabs>
                <w:tab w:val="num" w:pos="1440"/>
              </w:tabs>
              <w:rPr>
                <w:rFonts w:cs="Arial"/>
                <w:b/>
                <w:bCs/>
              </w:rPr>
            </w:pPr>
            <w:r>
              <w:rPr>
                <w:rFonts w:cs="Arial"/>
                <w:b/>
              </w:rPr>
              <w:t>MATERIAL ZA ZDRAVSTVENO OSKRBO RANE</w:t>
            </w:r>
          </w:p>
        </w:tc>
      </w:tr>
      <w:tr w:rsidR="00396563" w:rsidRPr="00396563" w:rsidTr="00396563">
        <w:trPr>
          <w:trHeight w:val="445"/>
        </w:trPr>
        <w:tc>
          <w:tcPr>
            <w:tcW w:w="1375" w:type="dxa"/>
          </w:tcPr>
          <w:p w:rsidR="00396563" w:rsidRPr="00396563" w:rsidRDefault="00396563" w:rsidP="00396563">
            <w:pPr>
              <w:jc w:val="center"/>
              <w:rPr>
                <w:rFonts w:cs="Arial"/>
              </w:rPr>
            </w:pPr>
            <w:r w:rsidRPr="00396563">
              <w:rPr>
                <w:rFonts w:cs="Arial"/>
              </w:rPr>
              <w:t>sklop</w:t>
            </w:r>
          </w:p>
        </w:tc>
        <w:tc>
          <w:tcPr>
            <w:tcW w:w="7505" w:type="dxa"/>
          </w:tcPr>
          <w:p w:rsidR="00396563" w:rsidRPr="00396563" w:rsidRDefault="00396563" w:rsidP="00396563">
            <w:pPr>
              <w:rPr>
                <w:rFonts w:cs="Arial"/>
              </w:rPr>
            </w:pPr>
            <w:r w:rsidRPr="00396563">
              <w:rPr>
                <w:rFonts w:cs="Arial"/>
              </w:rPr>
              <w:t>NAZIV</w:t>
            </w:r>
          </w:p>
        </w:tc>
      </w:tr>
      <w:tr w:rsidR="00F57DE9" w:rsidRPr="00396563" w:rsidTr="00396563">
        <w:trPr>
          <w:cantSplit/>
        </w:trPr>
        <w:tc>
          <w:tcPr>
            <w:tcW w:w="1375" w:type="dxa"/>
          </w:tcPr>
          <w:p w:rsidR="00F57DE9" w:rsidRPr="00396563" w:rsidRDefault="00F57DE9" w:rsidP="00396563">
            <w:pPr>
              <w:tabs>
                <w:tab w:val="num" w:pos="1440"/>
              </w:tabs>
              <w:jc w:val="center"/>
              <w:rPr>
                <w:rFonts w:cs="Arial"/>
                <w:bCs/>
              </w:rPr>
            </w:pPr>
            <w:r w:rsidRPr="00396563">
              <w:rPr>
                <w:rFonts w:cs="Arial"/>
                <w:bCs/>
              </w:rPr>
              <w:t>1.</w:t>
            </w:r>
          </w:p>
        </w:tc>
        <w:tc>
          <w:tcPr>
            <w:tcW w:w="7505" w:type="dxa"/>
          </w:tcPr>
          <w:p w:rsidR="00F57DE9" w:rsidRPr="00396563" w:rsidRDefault="00F57DE9" w:rsidP="00396563">
            <w:pPr>
              <w:tabs>
                <w:tab w:val="num" w:pos="1440"/>
              </w:tabs>
              <w:rPr>
                <w:rFonts w:cs="Arial"/>
                <w:bCs/>
              </w:rPr>
            </w:pPr>
            <w:r w:rsidRPr="00396563">
              <w:rPr>
                <w:rFonts w:cs="Arial"/>
                <w:bCs/>
              </w:rPr>
              <w:t>MATERIALI ZA OSKRBO POST OPERATIVNE RANE</w:t>
            </w:r>
          </w:p>
        </w:tc>
      </w:tr>
      <w:tr w:rsidR="00F57DE9" w:rsidRPr="00396563" w:rsidTr="00396563">
        <w:trPr>
          <w:cantSplit/>
          <w:trHeight w:val="297"/>
        </w:trPr>
        <w:tc>
          <w:tcPr>
            <w:tcW w:w="1375" w:type="dxa"/>
          </w:tcPr>
          <w:p w:rsidR="00F57DE9" w:rsidRPr="00396563" w:rsidRDefault="00396563" w:rsidP="00396563">
            <w:pPr>
              <w:tabs>
                <w:tab w:val="num" w:pos="1440"/>
              </w:tabs>
              <w:ind w:left="426" w:hanging="426"/>
              <w:jc w:val="center"/>
              <w:rPr>
                <w:rFonts w:cs="Arial"/>
              </w:rPr>
            </w:pPr>
            <w:r w:rsidRPr="00396563">
              <w:rPr>
                <w:rFonts w:cs="Arial"/>
              </w:rPr>
              <w:t>2.</w:t>
            </w:r>
          </w:p>
        </w:tc>
        <w:tc>
          <w:tcPr>
            <w:tcW w:w="7505" w:type="dxa"/>
          </w:tcPr>
          <w:p w:rsidR="00F57DE9" w:rsidRPr="00396563" w:rsidRDefault="006C680F" w:rsidP="00F57DE9">
            <w:pPr>
              <w:rPr>
                <w:rFonts w:cs="Arial"/>
                <w:bCs/>
              </w:rPr>
            </w:pPr>
            <w:r w:rsidRPr="00396563">
              <w:rPr>
                <w:rFonts w:cs="Arial"/>
                <w:bCs/>
              </w:rPr>
              <w:t>MATERIALI ZA OSKRBO KRONIČNE RANE</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3.</w:t>
            </w:r>
          </w:p>
        </w:tc>
        <w:tc>
          <w:tcPr>
            <w:tcW w:w="7505" w:type="dxa"/>
          </w:tcPr>
          <w:p w:rsidR="00F57DE9" w:rsidRPr="00396563" w:rsidRDefault="00396563" w:rsidP="00F57DE9">
            <w:pPr>
              <w:rPr>
                <w:rFonts w:cs="Arial"/>
                <w:bCs/>
              </w:rPr>
            </w:pPr>
            <w:r w:rsidRPr="00396563">
              <w:rPr>
                <w:rFonts w:cs="Arial"/>
                <w:bCs/>
              </w:rPr>
              <w:t>KREMA ZA ZAŠČITO KOŽE</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4.</w:t>
            </w:r>
          </w:p>
        </w:tc>
        <w:tc>
          <w:tcPr>
            <w:tcW w:w="7505" w:type="dxa"/>
          </w:tcPr>
          <w:p w:rsidR="00F57DE9" w:rsidRPr="00396563" w:rsidRDefault="00396563" w:rsidP="00F57DE9">
            <w:pPr>
              <w:rPr>
                <w:rFonts w:cs="Arial"/>
                <w:bCs/>
              </w:rPr>
            </w:pPr>
            <w:r w:rsidRPr="00396563">
              <w:rPr>
                <w:rFonts w:cs="Arial"/>
                <w:bCs/>
              </w:rPr>
              <w:t>STERILNE OBLOGE IZ HIDROGELA</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5.</w:t>
            </w:r>
          </w:p>
        </w:tc>
        <w:tc>
          <w:tcPr>
            <w:tcW w:w="7505" w:type="dxa"/>
          </w:tcPr>
          <w:p w:rsidR="00F57DE9" w:rsidRPr="00396563" w:rsidRDefault="00396563" w:rsidP="00F57DE9">
            <w:pPr>
              <w:rPr>
                <w:rFonts w:cs="Arial"/>
                <w:bCs/>
              </w:rPr>
            </w:pPr>
            <w:r w:rsidRPr="00396563">
              <w:rPr>
                <w:rFonts w:cs="Arial"/>
                <w:bCs/>
              </w:rPr>
              <w:t>ELASTIČNI TRAKOVI ZA ZAPRTJE RANE</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6.</w:t>
            </w:r>
          </w:p>
        </w:tc>
        <w:tc>
          <w:tcPr>
            <w:tcW w:w="7505" w:type="dxa"/>
          </w:tcPr>
          <w:p w:rsidR="00F57DE9" w:rsidRPr="00396563" w:rsidRDefault="00396563" w:rsidP="00F57DE9">
            <w:pPr>
              <w:rPr>
                <w:rFonts w:cs="Arial"/>
                <w:bCs/>
              </w:rPr>
            </w:pPr>
            <w:r w:rsidRPr="00396563">
              <w:rPr>
                <w:rFonts w:cs="Arial"/>
                <w:bCs/>
              </w:rPr>
              <w:t>MREŽICA FIKSIRNA</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7.</w:t>
            </w:r>
          </w:p>
        </w:tc>
        <w:tc>
          <w:tcPr>
            <w:tcW w:w="7505" w:type="dxa"/>
          </w:tcPr>
          <w:p w:rsidR="00F57DE9" w:rsidRPr="00396563" w:rsidRDefault="00396563" w:rsidP="00F57DE9">
            <w:pPr>
              <w:rPr>
                <w:rFonts w:cs="Arial"/>
                <w:bCs/>
              </w:rPr>
            </w:pPr>
            <w:r w:rsidRPr="00396563">
              <w:rPr>
                <w:rFonts w:cs="Arial"/>
                <w:bCs/>
              </w:rPr>
              <w:t>SANITETNA MREŽA</w:t>
            </w:r>
          </w:p>
        </w:tc>
      </w:tr>
      <w:tr w:rsidR="00F57DE9" w:rsidRPr="00396563" w:rsidTr="00396563">
        <w:trPr>
          <w:cantSplit/>
        </w:trPr>
        <w:tc>
          <w:tcPr>
            <w:tcW w:w="1375" w:type="dxa"/>
          </w:tcPr>
          <w:p w:rsidR="00F57DE9" w:rsidRPr="00396563" w:rsidRDefault="00396563" w:rsidP="00396563">
            <w:pPr>
              <w:tabs>
                <w:tab w:val="num" w:pos="1440"/>
              </w:tabs>
              <w:ind w:left="426" w:hanging="426"/>
              <w:jc w:val="center"/>
              <w:rPr>
                <w:rFonts w:cs="Arial"/>
              </w:rPr>
            </w:pPr>
            <w:r w:rsidRPr="00396563">
              <w:rPr>
                <w:rFonts w:cs="Arial"/>
              </w:rPr>
              <w:t>8.</w:t>
            </w:r>
          </w:p>
        </w:tc>
        <w:tc>
          <w:tcPr>
            <w:tcW w:w="7505" w:type="dxa"/>
          </w:tcPr>
          <w:p w:rsidR="00F57DE9" w:rsidRPr="00396563" w:rsidRDefault="00396563" w:rsidP="00F57DE9">
            <w:pPr>
              <w:rPr>
                <w:rFonts w:cs="Arial"/>
                <w:bCs/>
              </w:rPr>
            </w:pPr>
            <w:r w:rsidRPr="00396563">
              <w:rPr>
                <w:rFonts w:cs="Arial"/>
                <w:bCs/>
              </w:rPr>
              <w:t>KIRETE</w:t>
            </w:r>
          </w:p>
        </w:tc>
      </w:tr>
      <w:tr w:rsidR="00396563" w:rsidRPr="00396563" w:rsidTr="00262177">
        <w:trPr>
          <w:cantSplit/>
        </w:trPr>
        <w:tc>
          <w:tcPr>
            <w:tcW w:w="8880" w:type="dxa"/>
            <w:gridSpan w:val="2"/>
          </w:tcPr>
          <w:p w:rsidR="00396563" w:rsidRPr="00396563" w:rsidRDefault="00396563" w:rsidP="00396563">
            <w:pPr>
              <w:rPr>
                <w:rFonts w:cs="Arial"/>
                <w:b/>
                <w:bCs/>
              </w:rPr>
            </w:pPr>
            <w:r w:rsidRPr="00396563">
              <w:rPr>
                <w:rFonts w:cs="Arial"/>
                <w:b/>
              </w:rPr>
              <w:t>MATERIAL ZA ZDRAVSTVENO NEGO STOME</w:t>
            </w:r>
          </w:p>
        </w:tc>
      </w:tr>
      <w:tr w:rsidR="00396563" w:rsidRPr="00396563" w:rsidTr="00396563">
        <w:trPr>
          <w:cantSplit/>
        </w:trPr>
        <w:tc>
          <w:tcPr>
            <w:tcW w:w="1375" w:type="dxa"/>
          </w:tcPr>
          <w:p w:rsidR="00396563" w:rsidRPr="00396563" w:rsidRDefault="00396563" w:rsidP="00396563">
            <w:pPr>
              <w:tabs>
                <w:tab w:val="num" w:pos="1440"/>
              </w:tabs>
              <w:ind w:left="426" w:hanging="426"/>
              <w:jc w:val="center"/>
              <w:rPr>
                <w:rFonts w:cs="Arial"/>
              </w:rPr>
            </w:pPr>
            <w:r w:rsidRPr="00396563">
              <w:rPr>
                <w:rFonts w:cs="Arial"/>
              </w:rPr>
              <w:t>9.</w:t>
            </w:r>
          </w:p>
        </w:tc>
        <w:tc>
          <w:tcPr>
            <w:tcW w:w="7505" w:type="dxa"/>
          </w:tcPr>
          <w:p w:rsidR="00396563" w:rsidRPr="00396563" w:rsidRDefault="00396563" w:rsidP="00396563">
            <w:pPr>
              <w:rPr>
                <w:rFonts w:cs="Arial"/>
                <w:bCs/>
              </w:rPr>
            </w:pPr>
            <w:r w:rsidRPr="00396563">
              <w:rPr>
                <w:rFonts w:cs="Arial"/>
                <w:bCs/>
              </w:rPr>
              <w:t xml:space="preserve">KOŽNE PODLOGE IN VREČKE (KOLOSTOMSKE, ILEOSTOMSKE, UROSTOMSKE) </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9.1.  KOŽNE PODLOGE (kvadratne oblike) in VREČKE ZA DVODELNI SISTEM 1.</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9.2. KOŽNE PODLOGE (v obliki cveta) in VREČKE ZA DVODELNI SISTEM 2.</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9.3.  KOŽNE PODLOGE (ovalne oblike z dvoslojnim lepilom) in VREČKE ZA DVODELNI SISTEM 3.</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9.4.  KOŽNE PODLOGE (okrogle oblike iz kombinacije dveh lepil) in VREČKE ZA DVODELNI SISTEM 4.</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9.5.  KOŽNE PODLOGE (kvadratne oblike u ušesom za odstranjevanje) in VREČKE ZA DVODELNI SISTEM 5.</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9.6.  KOŽNE PODLOGE (ovalne oblike, s 6 zarezami za boljše prilagajanje in penasto zadnjo stranjo) in VREČKE ZA DVODELNI SISTEM 6.</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9.7.  KOŽNE PODLOGE (ovalne oblike, iz hidrokoloida z dodanim manuka medom) in VREČKE ZA DVODELNI SISTEM 7.</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10.1. Vrečke za oskrbo parastomalne kile in dodatki.</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11.1.  Pooperativna enodelna vrečka.</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12.1.  Mostiček za podporo stome.</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13.1.  Vrečke za oskrbo fistul.</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14.1.  Tuneli za oskrbo endoatmosfernih fistul.</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15.1.  Puder za stome.</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16.1. Pasta v obliki traku.</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Pr>
                <w:rFonts w:cs="Arial"/>
                <w:bCs/>
              </w:rPr>
              <w:t>17.1.  Film, ki omogoč</w:t>
            </w:r>
            <w:r w:rsidRPr="00396563">
              <w:rPr>
                <w:rFonts w:cs="Arial"/>
                <w:bCs/>
              </w:rPr>
              <w:t>a lepljenje na poškodovani koži.</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18.1. Elastični zaščitni trakovi.</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19.1.  Izdelki za nego kože brez vsebnosti alkohola.</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20.1.   Perkutana endoskopska gastrostoma.</w:t>
            </w:r>
          </w:p>
        </w:tc>
      </w:tr>
      <w:tr w:rsidR="00396563" w:rsidRPr="00396563" w:rsidTr="00396563">
        <w:trPr>
          <w:cantSplit/>
        </w:trPr>
        <w:tc>
          <w:tcPr>
            <w:tcW w:w="1375" w:type="dxa"/>
          </w:tcPr>
          <w:p w:rsidR="00396563" w:rsidRPr="00396563" w:rsidRDefault="00396563" w:rsidP="00262177">
            <w:pPr>
              <w:tabs>
                <w:tab w:val="num" w:pos="1440"/>
              </w:tabs>
              <w:ind w:left="426" w:hanging="426"/>
              <w:rPr>
                <w:rFonts w:cs="Arial"/>
              </w:rPr>
            </w:pPr>
          </w:p>
        </w:tc>
        <w:tc>
          <w:tcPr>
            <w:tcW w:w="7505" w:type="dxa"/>
          </w:tcPr>
          <w:p w:rsidR="00396563" w:rsidRPr="00396563" w:rsidRDefault="00396563" w:rsidP="00F57DE9">
            <w:pPr>
              <w:rPr>
                <w:rFonts w:cs="Arial"/>
                <w:bCs/>
              </w:rPr>
            </w:pPr>
            <w:r w:rsidRPr="00396563">
              <w:rPr>
                <w:rFonts w:cs="Arial"/>
                <w:bCs/>
              </w:rPr>
              <w:t>21.1.   Ventil za spojitev stomalne in drenažne vrečke.</w:t>
            </w:r>
          </w:p>
        </w:tc>
      </w:tr>
    </w:tbl>
    <w:p w:rsidR="00DE0C0E" w:rsidRDefault="00DE0C0E"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DE0C0E" w:rsidRDefault="00DE0C0E" w:rsidP="00585B6C">
      <w:pPr>
        <w:widowControl w:val="0"/>
        <w:tabs>
          <w:tab w:val="left" w:pos="90"/>
          <w:tab w:val="left" w:pos="964"/>
        </w:tabs>
        <w:autoSpaceDE w:val="0"/>
        <w:autoSpaceDN w:val="0"/>
        <w:adjustRightInd w:val="0"/>
        <w:rPr>
          <w:rFonts w:cs="Arial"/>
        </w:rPr>
      </w:pPr>
    </w:p>
    <w:p w:rsidR="00DE0C0E" w:rsidRPr="00DE0C0E" w:rsidRDefault="00EA423C" w:rsidP="00DE0C0E">
      <w:pPr>
        <w:widowControl w:val="0"/>
        <w:tabs>
          <w:tab w:val="left" w:pos="90"/>
          <w:tab w:val="left" w:pos="964"/>
        </w:tabs>
        <w:autoSpaceDE w:val="0"/>
        <w:autoSpaceDN w:val="0"/>
        <w:adjustRightInd w:val="0"/>
        <w:jc w:val="both"/>
        <w:rPr>
          <w:rFonts w:cs="Arial"/>
        </w:rPr>
      </w:pPr>
      <w:r>
        <w:rPr>
          <w:rFonts w:cs="Arial"/>
          <w:b/>
        </w:rPr>
        <w:t>INFORMATIVNI</w:t>
      </w:r>
      <w:r w:rsidR="00DE0C0E" w:rsidRPr="00DE0C0E">
        <w:rPr>
          <w:rFonts w:cs="Arial"/>
          <w:b/>
        </w:rPr>
        <w:t xml:space="preserve"> SEZNAM</w:t>
      </w:r>
      <w:r w:rsidR="00DE0C0E">
        <w:rPr>
          <w:rFonts w:cs="Arial"/>
          <w:b/>
        </w:rPr>
        <w:t xml:space="preserve"> POTROŠNEGA MATERIALA ZA RADIOTERAPIJO</w:t>
      </w:r>
    </w:p>
    <w:p w:rsidR="00DE0C0E" w:rsidRDefault="00DE0C0E" w:rsidP="00585B6C">
      <w:pPr>
        <w:widowControl w:val="0"/>
        <w:tabs>
          <w:tab w:val="left" w:pos="90"/>
          <w:tab w:val="left" w:pos="964"/>
        </w:tabs>
        <w:autoSpaceDE w:val="0"/>
        <w:autoSpaceDN w:val="0"/>
        <w:adjustRightInd w:val="0"/>
        <w:rPr>
          <w:rFonts w:cs="Arial"/>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5"/>
        <w:gridCol w:w="7505"/>
      </w:tblGrid>
      <w:tr w:rsidR="00396563" w:rsidRPr="00396563" w:rsidTr="00262177">
        <w:trPr>
          <w:trHeight w:val="445"/>
        </w:trPr>
        <w:tc>
          <w:tcPr>
            <w:tcW w:w="1375" w:type="dxa"/>
          </w:tcPr>
          <w:p w:rsidR="00396563" w:rsidRPr="00396563" w:rsidRDefault="00396563" w:rsidP="00262177">
            <w:pPr>
              <w:jc w:val="center"/>
              <w:rPr>
                <w:rFonts w:cs="Arial"/>
              </w:rPr>
            </w:pPr>
            <w:r w:rsidRPr="00396563">
              <w:rPr>
                <w:rFonts w:cs="Arial"/>
              </w:rPr>
              <w:t>sklop</w:t>
            </w:r>
          </w:p>
        </w:tc>
        <w:tc>
          <w:tcPr>
            <w:tcW w:w="7505" w:type="dxa"/>
          </w:tcPr>
          <w:p w:rsidR="00396563" w:rsidRPr="00396563" w:rsidRDefault="00396563" w:rsidP="00262177">
            <w:pPr>
              <w:rPr>
                <w:rFonts w:cs="Arial"/>
              </w:rPr>
            </w:pPr>
            <w:r w:rsidRPr="00396563">
              <w:rPr>
                <w:rFonts w:cs="Arial"/>
              </w:rPr>
              <w:t>NAZIV</w:t>
            </w:r>
          </w:p>
        </w:tc>
      </w:tr>
      <w:tr w:rsidR="00396563" w:rsidRPr="00396563" w:rsidTr="00262177">
        <w:trPr>
          <w:cantSplit/>
        </w:trPr>
        <w:tc>
          <w:tcPr>
            <w:tcW w:w="1375" w:type="dxa"/>
          </w:tcPr>
          <w:p w:rsidR="00396563" w:rsidRPr="00396563" w:rsidRDefault="00396563" w:rsidP="00262177">
            <w:pPr>
              <w:tabs>
                <w:tab w:val="num" w:pos="1440"/>
              </w:tabs>
              <w:jc w:val="center"/>
              <w:rPr>
                <w:rFonts w:cs="Arial"/>
                <w:bCs/>
              </w:rPr>
            </w:pPr>
            <w:r w:rsidRPr="00396563">
              <w:rPr>
                <w:rFonts w:cs="Arial"/>
                <w:bCs/>
              </w:rPr>
              <w:t>1.</w:t>
            </w:r>
          </w:p>
        </w:tc>
        <w:tc>
          <w:tcPr>
            <w:tcW w:w="7505" w:type="dxa"/>
          </w:tcPr>
          <w:p w:rsidR="00396563" w:rsidRPr="00396563" w:rsidRDefault="00396563" w:rsidP="00262177">
            <w:pPr>
              <w:tabs>
                <w:tab w:val="num" w:pos="1440"/>
              </w:tabs>
              <w:rPr>
                <w:rFonts w:cs="Arial"/>
                <w:bCs/>
              </w:rPr>
            </w:pPr>
            <w:r w:rsidRPr="00396563">
              <w:rPr>
                <w:rFonts w:cs="Arial"/>
              </w:rPr>
              <w:t>FIKSACIJSKE MASKE KLASIČNE</w:t>
            </w:r>
          </w:p>
        </w:tc>
      </w:tr>
      <w:tr w:rsidR="00396563" w:rsidRPr="00396563" w:rsidTr="00262177">
        <w:trPr>
          <w:cantSplit/>
          <w:trHeight w:val="297"/>
        </w:trPr>
        <w:tc>
          <w:tcPr>
            <w:tcW w:w="1375" w:type="dxa"/>
          </w:tcPr>
          <w:p w:rsidR="00396563" w:rsidRPr="00396563" w:rsidRDefault="00396563" w:rsidP="00262177">
            <w:pPr>
              <w:tabs>
                <w:tab w:val="num" w:pos="1440"/>
              </w:tabs>
              <w:ind w:left="426" w:hanging="426"/>
              <w:jc w:val="center"/>
              <w:rPr>
                <w:rFonts w:cs="Arial"/>
              </w:rPr>
            </w:pPr>
            <w:r w:rsidRPr="00396563">
              <w:rPr>
                <w:rFonts w:cs="Arial"/>
              </w:rPr>
              <w:t>2.</w:t>
            </w:r>
          </w:p>
        </w:tc>
        <w:tc>
          <w:tcPr>
            <w:tcW w:w="7505" w:type="dxa"/>
          </w:tcPr>
          <w:p w:rsidR="00396563" w:rsidRPr="00396563" w:rsidRDefault="00396563" w:rsidP="00262177">
            <w:pPr>
              <w:rPr>
                <w:rFonts w:cs="Arial"/>
                <w:bCs/>
              </w:rPr>
            </w:pPr>
            <w:r w:rsidRPr="00396563">
              <w:rPr>
                <w:rFonts w:cs="Arial"/>
                <w:bCs/>
              </w:rPr>
              <w:t>FIKSACIJSKE MASKE ZA IZVAJANJE STEREOTAKTIČNIH OBSEVANJ</w:t>
            </w:r>
          </w:p>
        </w:tc>
      </w:tr>
      <w:tr w:rsidR="00396563" w:rsidRPr="00396563" w:rsidTr="00262177">
        <w:trPr>
          <w:cantSplit/>
        </w:trPr>
        <w:tc>
          <w:tcPr>
            <w:tcW w:w="1375" w:type="dxa"/>
          </w:tcPr>
          <w:p w:rsidR="00396563" w:rsidRPr="00396563" w:rsidRDefault="00396563" w:rsidP="00262177">
            <w:pPr>
              <w:tabs>
                <w:tab w:val="num" w:pos="1440"/>
              </w:tabs>
              <w:ind w:left="426" w:hanging="426"/>
              <w:jc w:val="center"/>
              <w:rPr>
                <w:rFonts w:cs="Arial"/>
              </w:rPr>
            </w:pPr>
            <w:r w:rsidRPr="00396563">
              <w:rPr>
                <w:rFonts w:cs="Arial"/>
              </w:rPr>
              <w:t>3.</w:t>
            </w:r>
          </w:p>
        </w:tc>
        <w:tc>
          <w:tcPr>
            <w:tcW w:w="7505" w:type="dxa"/>
          </w:tcPr>
          <w:p w:rsidR="00396563" w:rsidRPr="00396563" w:rsidRDefault="00396563" w:rsidP="00262177">
            <w:pPr>
              <w:rPr>
                <w:rFonts w:cs="Arial"/>
                <w:bCs/>
              </w:rPr>
            </w:pPr>
            <w:r w:rsidRPr="00396563">
              <w:rPr>
                <w:rFonts w:cs="Arial"/>
                <w:bCs/>
              </w:rPr>
              <w:t>ODSEVNI OZNAČEVALCI ZA PREVERJANJE PONOVLJIVOSTI BOLNIKOVE LEGE</w:t>
            </w:r>
          </w:p>
        </w:tc>
      </w:tr>
      <w:tr w:rsidR="00396563" w:rsidRPr="00396563" w:rsidTr="00262177">
        <w:trPr>
          <w:cantSplit/>
        </w:trPr>
        <w:tc>
          <w:tcPr>
            <w:tcW w:w="1375" w:type="dxa"/>
          </w:tcPr>
          <w:p w:rsidR="00396563" w:rsidRPr="00396563" w:rsidRDefault="00396563" w:rsidP="00262177">
            <w:pPr>
              <w:tabs>
                <w:tab w:val="num" w:pos="1440"/>
              </w:tabs>
              <w:ind w:left="426" w:hanging="426"/>
              <w:jc w:val="center"/>
              <w:rPr>
                <w:rFonts w:cs="Arial"/>
              </w:rPr>
            </w:pPr>
            <w:r w:rsidRPr="00396563">
              <w:rPr>
                <w:rFonts w:cs="Arial"/>
              </w:rPr>
              <w:t>4.</w:t>
            </w:r>
          </w:p>
        </w:tc>
        <w:tc>
          <w:tcPr>
            <w:tcW w:w="7505" w:type="dxa"/>
          </w:tcPr>
          <w:p w:rsidR="00396563" w:rsidRPr="00396563" w:rsidRDefault="00396563" w:rsidP="00262177">
            <w:pPr>
              <w:rPr>
                <w:rFonts w:cs="Arial"/>
                <w:bCs/>
              </w:rPr>
            </w:pPr>
            <w:r w:rsidRPr="00396563">
              <w:rPr>
                <w:rFonts w:cs="Arial"/>
                <w:bCs/>
              </w:rPr>
              <w:t>MARKERJI ZA POZICIONIRANJE</w:t>
            </w:r>
          </w:p>
        </w:tc>
      </w:tr>
      <w:tr w:rsidR="00396563" w:rsidRPr="00396563" w:rsidTr="00262177">
        <w:trPr>
          <w:cantSplit/>
        </w:trPr>
        <w:tc>
          <w:tcPr>
            <w:tcW w:w="1375" w:type="dxa"/>
          </w:tcPr>
          <w:p w:rsidR="00396563" w:rsidRPr="00396563" w:rsidRDefault="00396563" w:rsidP="00262177">
            <w:pPr>
              <w:tabs>
                <w:tab w:val="num" w:pos="1440"/>
              </w:tabs>
              <w:ind w:left="426" w:hanging="426"/>
              <w:jc w:val="center"/>
              <w:rPr>
                <w:rFonts w:cs="Arial"/>
              </w:rPr>
            </w:pPr>
            <w:r>
              <w:rPr>
                <w:rFonts w:cs="Arial"/>
              </w:rPr>
              <w:t>5.</w:t>
            </w:r>
          </w:p>
        </w:tc>
        <w:tc>
          <w:tcPr>
            <w:tcW w:w="7505" w:type="dxa"/>
          </w:tcPr>
          <w:p w:rsidR="00396563" w:rsidRPr="00396563" w:rsidRDefault="00396563" w:rsidP="00262177">
            <w:pPr>
              <w:rPr>
                <w:rFonts w:cs="Arial"/>
                <w:bCs/>
              </w:rPr>
            </w:pPr>
            <w:r w:rsidRPr="00396563">
              <w:rPr>
                <w:rFonts w:cs="Arial"/>
                <w:bCs/>
              </w:rPr>
              <w:t>BOLUSI</w:t>
            </w:r>
          </w:p>
        </w:tc>
      </w:tr>
      <w:tr w:rsidR="00396563" w:rsidRPr="00396563" w:rsidTr="00262177">
        <w:trPr>
          <w:cantSplit/>
        </w:trPr>
        <w:tc>
          <w:tcPr>
            <w:tcW w:w="1375" w:type="dxa"/>
          </w:tcPr>
          <w:p w:rsidR="00396563" w:rsidRDefault="00396563" w:rsidP="00262177">
            <w:pPr>
              <w:tabs>
                <w:tab w:val="num" w:pos="1440"/>
              </w:tabs>
              <w:ind w:left="426" w:hanging="426"/>
              <w:jc w:val="center"/>
              <w:rPr>
                <w:rFonts w:cs="Arial"/>
              </w:rPr>
            </w:pPr>
            <w:r>
              <w:rPr>
                <w:rFonts w:cs="Arial"/>
              </w:rPr>
              <w:t>6.</w:t>
            </w:r>
          </w:p>
        </w:tc>
        <w:tc>
          <w:tcPr>
            <w:tcW w:w="7505" w:type="dxa"/>
          </w:tcPr>
          <w:p w:rsidR="00396563" w:rsidRPr="00396563" w:rsidRDefault="00396563" w:rsidP="00262177">
            <w:pPr>
              <w:rPr>
                <w:rFonts w:cs="Arial"/>
                <w:bCs/>
              </w:rPr>
            </w:pPr>
            <w:r w:rsidRPr="00396563">
              <w:rPr>
                <w:rFonts w:cs="Arial"/>
                <w:bCs/>
              </w:rPr>
              <w:t>FIKSACIJSKE MASKE ZA IZVAJANJE STEREOTAKTIČNIH OBSEVANJ S PODLAGAMI IN INDIVIDUALNIMI FIKSACIJSKIMI BLAZINAMI</w:t>
            </w:r>
          </w:p>
        </w:tc>
      </w:tr>
      <w:tr w:rsidR="00396563" w:rsidRPr="00396563" w:rsidTr="00262177">
        <w:trPr>
          <w:cantSplit/>
        </w:trPr>
        <w:tc>
          <w:tcPr>
            <w:tcW w:w="1375" w:type="dxa"/>
          </w:tcPr>
          <w:p w:rsidR="00396563" w:rsidRDefault="00396563" w:rsidP="00262177">
            <w:pPr>
              <w:tabs>
                <w:tab w:val="num" w:pos="1440"/>
              </w:tabs>
              <w:ind w:left="426" w:hanging="426"/>
              <w:jc w:val="center"/>
              <w:rPr>
                <w:rFonts w:cs="Arial"/>
              </w:rPr>
            </w:pPr>
            <w:r>
              <w:rPr>
                <w:rFonts w:cs="Arial"/>
              </w:rPr>
              <w:t>7.</w:t>
            </w:r>
          </w:p>
        </w:tc>
        <w:tc>
          <w:tcPr>
            <w:tcW w:w="7505" w:type="dxa"/>
          </w:tcPr>
          <w:p w:rsidR="00396563" w:rsidRPr="00396563" w:rsidRDefault="00396563" w:rsidP="00262177">
            <w:pPr>
              <w:rPr>
                <w:rFonts w:cs="Arial"/>
                <w:bCs/>
              </w:rPr>
            </w:pPr>
            <w:r w:rsidRPr="00396563">
              <w:rPr>
                <w:rFonts w:cs="Arial"/>
                <w:bCs/>
              </w:rPr>
              <w:t>FIKSACIJSKE MASKE ZA IZVAJANJE OBSEVANJ V POSTERIORNI LEGI</w:t>
            </w:r>
          </w:p>
        </w:tc>
      </w:tr>
      <w:tr w:rsidR="00396563" w:rsidRPr="00396563" w:rsidTr="00262177">
        <w:trPr>
          <w:cantSplit/>
        </w:trPr>
        <w:tc>
          <w:tcPr>
            <w:tcW w:w="1375" w:type="dxa"/>
          </w:tcPr>
          <w:p w:rsidR="00396563" w:rsidRDefault="00396563" w:rsidP="00262177">
            <w:pPr>
              <w:tabs>
                <w:tab w:val="num" w:pos="1440"/>
              </w:tabs>
              <w:ind w:left="426" w:hanging="426"/>
              <w:jc w:val="center"/>
              <w:rPr>
                <w:rFonts w:cs="Arial"/>
              </w:rPr>
            </w:pPr>
            <w:r>
              <w:rPr>
                <w:rFonts w:cs="Arial"/>
              </w:rPr>
              <w:t>8.</w:t>
            </w:r>
          </w:p>
        </w:tc>
        <w:tc>
          <w:tcPr>
            <w:tcW w:w="7505" w:type="dxa"/>
          </w:tcPr>
          <w:p w:rsidR="00396563" w:rsidRPr="00396563" w:rsidRDefault="00396563" w:rsidP="00262177">
            <w:pPr>
              <w:rPr>
                <w:rFonts w:cs="Arial"/>
                <w:bCs/>
              </w:rPr>
            </w:pPr>
            <w:r w:rsidRPr="00396563">
              <w:rPr>
                <w:rFonts w:cs="Arial"/>
                <w:bCs/>
              </w:rPr>
              <w:t>USTNIKI ZA OBSEVANJE V ZADRŽANEM VDIHU / IZDIHU</w:t>
            </w:r>
          </w:p>
        </w:tc>
      </w:tr>
      <w:tr w:rsidR="00396563" w:rsidRPr="00396563" w:rsidTr="00262177">
        <w:trPr>
          <w:cantSplit/>
        </w:trPr>
        <w:tc>
          <w:tcPr>
            <w:tcW w:w="1375" w:type="dxa"/>
          </w:tcPr>
          <w:p w:rsidR="00396563" w:rsidRDefault="00396563" w:rsidP="00262177">
            <w:pPr>
              <w:tabs>
                <w:tab w:val="num" w:pos="1440"/>
              </w:tabs>
              <w:ind w:left="426" w:hanging="426"/>
              <w:jc w:val="center"/>
              <w:rPr>
                <w:rFonts w:cs="Arial"/>
              </w:rPr>
            </w:pPr>
            <w:r>
              <w:rPr>
                <w:rFonts w:cs="Arial"/>
              </w:rPr>
              <w:t>9.</w:t>
            </w:r>
          </w:p>
        </w:tc>
        <w:tc>
          <w:tcPr>
            <w:tcW w:w="7505" w:type="dxa"/>
          </w:tcPr>
          <w:p w:rsidR="00396563" w:rsidRPr="00396563" w:rsidRDefault="00396563" w:rsidP="00262177">
            <w:pPr>
              <w:rPr>
                <w:rFonts w:cs="Arial"/>
                <w:bCs/>
              </w:rPr>
            </w:pPr>
            <w:r w:rsidRPr="00396563">
              <w:rPr>
                <w:rFonts w:cs="Arial"/>
                <w:bCs/>
              </w:rPr>
              <w:t>IGLE Z MARKERJI - fiducial markers</w:t>
            </w:r>
          </w:p>
        </w:tc>
      </w:tr>
    </w:tbl>
    <w:p w:rsidR="00396563" w:rsidRDefault="00396563" w:rsidP="00585B6C">
      <w:pPr>
        <w:widowControl w:val="0"/>
        <w:tabs>
          <w:tab w:val="left" w:pos="90"/>
          <w:tab w:val="left" w:pos="964"/>
        </w:tabs>
        <w:autoSpaceDE w:val="0"/>
        <w:autoSpaceDN w:val="0"/>
        <w:adjustRightInd w:val="0"/>
        <w:rPr>
          <w:rFonts w:cs="Arial"/>
        </w:rPr>
      </w:pPr>
    </w:p>
    <w:p w:rsidR="0088517C" w:rsidRDefault="0088517C" w:rsidP="00585B6C">
      <w:pPr>
        <w:widowControl w:val="0"/>
        <w:tabs>
          <w:tab w:val="left" w:pos="90"/>
          <w:tab w:val="left" w:pos="964"/>
        </w:tabs>
        <w:autoSpaceDE w:val="0"/>
        <w:autoSpaceDN w:val="0"/>
        <w:adjustRightInd w:val="0"/>
        <w:rPr>
          <w:rFonts w:cs="Arial"/>
        </w:rPr>
      </w:pPr>
    </w:p>
    <w:p w:rsidR="0088517C" w:rsidRDefault="0088517C" w:rsidP="00585B6C">
      <w:pPr>
        <w:widowControl w:val="0"/>
        <w:tabs>
          <w:tab w:val="left" w:pos="90"/>
          <w:tab w:val="left" w:pos="964"/>
        </w:tabs>
        <w:autoSpaceDE w:val="0"/>
        <w:autoSpaceDN w:val="0"/>
        <w:adjustRightInd w:val="0"/>
        <w:rPr>
          <w:rFonts w:cs="Arial"/>
        </w:rPr>
      </w:pPr>
    </w:p>
    <w:p w:rsidR="0088517C" w:rsidRDefault="0088517C" w:rsidP="0088517C">
      <w:pPr>
        <w:widowControl w:val="0"/>
        <w:tabs>
          <w:tab w:val="left" w:pos="90"/>
          <w:tab w:val="left" w:pos="964"/>
        </w:tabs>
        <w:autoSpaceDE w:val="0"/>
        <w:autoSpaceDN w:val="0"/>
        <w:adjustRightInd w:val="0"/>
        <w:rPr>
          <w:rFonts w:cs="Arial"/>
          <w:lang w:eastAsia="en-US"/>
        </w:rPr>
      </w:pPr>
    </w:p>
    <w:p w:rsidR="0088517C" w:rsidRPr="00705FDB" w:rsidRDefault="0088517C" w:rsidP="0088517C">
      <w:pPr>
        <w:pStyle w:val="Telobesedila"/>
        <w:rPr>
          <w:rFonts w:cs="Arial"/>
          <w:b/>
        </w:rPr>
      </w:pPr>
      <w:r w:rsidRPr="00705FDB">
        <w:rPr>
          <w:rFonts w:cs="Arial"/>
          <w:b/>
        </w:rPr>
        <w:t xml:space="preserve">Seznam </w:t>
      </w:r>
      <w:r w:rsidR="00267106">
        <w:rPr>
          <w:rFonts w:cs="Arial"/>
          <w:b/>
        </w:rPr>
        <w:t>m</w:t>
      </w:r>
      <w:r w:rsidRPr="00705FDB">
        <w:rPr>
          <w:rFonts w:cs="Arial"/>
          <w:b/>
        </w:rPr>
        <w:t>a</w:t>
      </w:r>
      <w:r w:rsidR="001A6031">
        <w:rPr>
          <w:rFonts w:cs="Arial"/>
          <w:b/>
        </w:rPr>
        <w:t>teriala</w:t>
      </w:r>
      <w:r w:rsidRPr="00705FDB">
        <w:rPr>
          <w:rFonts w:cs="Arial"/>
          <w:b/>
        </w:rPr>
        <w:t xml:space="preserve"> </w:t>
      </w:r>
      <w:r w:rsidRPr="00D84A93">
        <w:rPr>
          <w:rFonts w:cs="Arial"/>
          <w:b/>
          <w:sz w:val="22"/>
          <w:u w:val="single"/>
        </w:rPr>
        <w:t>je okviren</w:t>
      </w:r>
      <w:r w:rsidR="001A6031">
        <w:rPr>
          <w:rFonts w:cs="Arial"/>
          <w:b/>
        </w:rPr>
        <w:t>. Podroben opis posameznih vrst</w:t>
      </w:r>
      <w:r>
        <w:rPr>
          <w:rFonts w:cs="Arial"/>
          <w:b/>
        </w:rPr>
        <w:t xml:space="preserve"> mat</w:t>
      </w:r>
      <w:r w:rsidR="001A6031">
        <w:rPr>
          <w:rFonts w:cs="Arial"/>
          <w:b/>
        </w:rPr>
        <w:t xml:space="preserve">eriala </w:t>
      </w:r>
      <w:r w:rsidRPr="00705FDB">
        <w:rPr>
          <w:rFonts w:cs="Arial"/>
          <w:b/>
        </w:rPr>
        <w:t>bo naročnik podal pri posameznem povpraševanju.</w:t>
      </w:r>
      <w:r>
        <w:rPr>
          <w:rFonts w:cs="Arial"/>
          <w:b/>
        </w:rPr>
        <w:t xml:space="preserve"> </w:t>
      </w:r>
      <w:r w:rsidRPr="00705FDB">
        <w:rPr>
          <w:rFonts w:cs="Arial"/>
          <w:b/>
        </w:rPr>
        <w:t xml:space="preserve">Poleg teh </w:t>
      </w:r>
      <w:r>
        <w:rPr>
          <w:rFonts w:cs="Arial"/>
          <w:b/>
        </w:rPr>
        <w:t>vrst potrošnega materiala</w:t>
      </w:r>
      <w:r w:rsidRPr="00705FDB">
        <w:rPr>
          <w:rFonts w:cs="Arial"/>
          <w:b/>
        </w:rPr>
        <w:t xml:space="preserve"> lahko naročnik pri po</w:t>
      </w:r>
      <w:r w:rsidR="001A6031">
        <w:rPr>
          <w:rFonts w:cs="Arial"/>
          <w:b/>
        </w:rPr>
        <w:t>same</w:t>
      </w:r>
      <w:r w:rsidRPr="00705FDB">
        <w:rPr>
          <w:rFonts w:cs="Arial"/>
          <w:b/>
        </w:rPr>
        <w:t xml:space="preserve">znem povpraševanju razpiše </w:t>
      </w:r>
      <w:r>
        <w:rPr>
          <w:rFonts w:cs="Arial"/>
          <w:b/>
        </w:rPr>
        <w:t>še</w:t>
      </w:r>
      <w:r w:rsidRPr="00705FDB">
        <w:rPr>
          <w:rFonts w:cs="Arial"/>
          <w:b/>
        </w:rPr>
        <w:t xml:space="preserve"> druge </w:t>
      </w:r>
      <w:r>
        <w:rPr>
          <w:rFonts w:cs="Arial"/>
          <w:b/>
        </w:rPr>
        <w:t>vrste potrošnega materiala</w:t>
      </w:r>
      <w:r w:rsidRPr="00705FDB">
        <w:rPr>
          <w:rFonts w:cs="Arial"/>
          <w:b/>
        </w:rPr>
        <w:t xml:space="preserve">, ki spadajo med </w:t>
      </w:r>
      <w:r w:rsidR="001A6031">
        <w:rPr>
          <w:rFonts w:cs="Arial"/>
          <w:b/>
        </w:rPr>
        <w:t>medicinske pripomočke</w:t>
      </w:r>
      <w:r w:rsidRPr="00705FDB">
        <w:rPr>
          <w:rFonts w:cs="Arial"/>
          <w:b/>
        </w:rPr>
        <w:t xml:space="preserve"> in tukaj posebej niso omenjeni.</w:t>
      </w:r>
    </w:p>
    <w:p w:rsidR="0088517C" w:rsidRDefault="0088517C" w:rsidP="0088517C">
      <w:pPr>
        <w:pStyle w:val="Telobesedila"/>
        <w:rPr>
          <w:rFonts w:cs="Arial"/>
        </w:rPr>
      </w:pPr>
    </w:p>
    <w:p w:rsidR="0088517C" w:rsidRDefault="0088517C" w:rsidP="0088517C">
      <w:pPr>
        <w:pStyle w:val="Telobesedila"/>
        <w:rPr>
          <w:rFonts w:cs="Arial"/>
        </w:rPr>
      </w:pPr>
    </w:p>
    <w:tbl>
      <w:tblPr>
        <w:tblW w:w="9285" w:type="dxa"/>
        <w:tblLayout w:type="fixed"/>
        <w:tblLook w:val="04A0" w:firstRow="1" w:lastRow="0" w:firstColumn="1" w:lastColumn="0" w:noHBand="0" w:noVBand="1"/>
      </w:tblPr>
      <w:tblGrid>
        <w:gridCol w:w="5202"/>
        <w:gridCol w:w="4083"/>
      </w:tblGrid>
      <w:tr w:rsidR="0088517C" w:rsidTr="00F5522B">
        <w:tc>
          <w:tcPr>
            <w:tcW w:w="5202" w:type="dxa"/>
            <w:hideMark/>
          </w:tcPr>
          <w:p w:rsidR="0088517C" w:rsidRDefault="0088517C" w:rsidP="00F5522B">
            <w:pPr>
              <w:spacing w:line="360" w:lineRule="auto"/>
              <w:rPr>
                <w:rFonts w:cs="Arial"/>
                <w:szCs w:val="24"/>
                <w:lang w:eastAsia="en-US"/>
              </w:rPr>
            </w:pPr>
            <w:r>
              <w:rPr>
                <w:rFonts w:cs="Arial"/>
              </w:rPr>
              <w:t>Kraj in datum:</w:t>
            </w:r>
          </w:p>
          <w:p w:rsidR="0088517C" w:rsidRDefault="0088517C" w:rsidP="00F5522B">
            <w:pPr>
              <w:spacing w:line="360" w:lineRule="auto"/>
              <w:jc w:val="both"/>
              <w:rPr>
                <w:rFonts w:cs="Arial"/>
                <w:szCs w:val="24"/>
                <w:lang w:eastAsia="en-US"/>
              </w:rPr>
            </w:pPr>
            <w:r>
              <w:rPr>
                <w:rFonts w:cs="Arial"/>
              </w:rPr>
              <w:t>___________________________</w:t>
            </w:r>
          </w:p>
        </w:tc>
        <w:tc>
          <w:tcPr>
            <w:tcW w:w="4083" w:type="dxa"/>
            <w:hideMark/>
          </w:tcPr>
          <w:p w:rsidR="0088517C" w:rsidRDefault="0088517C" w:rsidP="00F5522B">
            <w:pPr>
              <w:spacing w:line="360" w:lineRule="auto"/>
              <w:rPr>
                <w:rFonts w:cs="Arial"/>
                <w:szCs w:val="24"/>
                <w:lang w:eastAsia="en-US"/>
              </w:rPr>
            </w:pPr>
            <w:r>
              <w:rPr>
                <w:rFonts w:cs="Arial"/>
              </w:rPr>
              <w:t>Ime in priimek zakonitega zastopnika ali odgovorne osebe:</w:t>
            </w:r>
          </w:p>
          <w:p w:rsidR="0088517C" w:rsidRDefault="0088517C" w:rsidP="00F5522B">
            <w:pPr>
              <w:spacing w:line="360" w:lineRule="auto"/>
              <w:jc w:val="both"/>
              <w:rPr>
                <w:rFonts w:cs="Arial"/>
                <w:szCs w:val="24"/>
                <w:lang w:eastAsia="en-US"/>
              </w:rPr>
            </w:pPr>
            <w:r>
              <w:rPr>
                <w:rFonts w:cs="Arial"/>
              </w:rPr>
              <w:t>_______________________________</w:t>
            </w:r>
          </w:p>
        </w:tc>
      </w:tr>
      <w:tr w:rsidR="0088517C" w:rsidTr="00F5522B">
        <w:tc>
          <w:tcPr>
            <w:tcW w:w="5202" w:type="dxa"/>
          </w:tcPr>
          <w:p w:rsidR="0088517C" w:rsidRDefault="0088517C" w:rsidP="00F5522B">
            <w:pPr>
              <w:spacing w:line="360" w:lineRule="auto"/>
              <w:rPr>
                <w:rFonts w:cs="Arial"/>
                <w:szCs w:val="24"/>
                <w:lang w:eastAsia="en-US"/>
              </w:rPr>
            </w:pPr>
            <w:r>
              <w:rPr>
                <w:rFonts w:cs="Arial"/>
              </w:rPr>
              <w:t xml:space="preserve">                                                                    Žig:</w:t>
            </w:r>
          </w:p>
          <w:p w:rsidR="0088517C" w:rsidRDefault="0088517C" w:rsidP="00F5522B">
            <w:pPr>
              <w:spacing w:line="360" w:lineRule="auto"/>
              <w:jc w:val="both"/>
              <w:rPr>
                <w:rFonts w:cs="Arial"/>
                <w:szCs w:val="24"/>
                <w:lang w:eastAsia="en-US"/>
              </w:rPr>
            </w:pPr>
          </w:p>
        </w:tc>
        <w:tc>
          <w:tcPr>
            <w:tcW w:w="4083" w:type="dxa"/>
          </w:tcPr>
          <w:p w:rsidR="0088517C" w:rsidRDefault="0088517C" w:rsidP="00F5522B">
            <w:pPr>
              <w:spacing w:line="360" w:lineRule="auto"/>
              <w:rPr>
                <w:rFonts w:cs="Arial"/>
              </w:rPr>
            </w:pPr>
            <w:r>
              <w:rPr>
                <w:rFonts w:cs="Arial"/>
              </w:rPr>
              <w:t>Podpis:</w:t>
            </w:r>
          </w:p>
          <w:p w:rsidR="0088517C" w:rsidRDefault="0088517C" w:rsidP="00F5522B">
            <w:pPr>
              <w:spacing w:line="360" w:lineRule="auto"/>
              <w:jc w:val="both"/>
              <w:rPr>
                <w:rFonts w:cs="Arial"/>
                <w:szCs w:val="24"/>
                <w:lang w:eastAsia="en-US"/>
              </w:rPr>
            </w:pPr>
            <w:r>
              <w:rPr>
                <w:rFonts w:cs="Arial"/>
              </w:rPr>
              <w:t>_______________________________</w:t>
            </w:r>
          </w:p>
        </w:tc>
      </w:tr>
    </w:tbl>
    <w:p w:rsidR="0088517C" w:rsidRPr="00F402C0" w:rsidRDefault="0088517C" w:rsidP="00585B6C">
      <w:pPr>
        <w:widowControl w:val="0"/>
        <w:tabs>
          <w:tab w:val="left" w:pos="90"/>
          <w:tab w:val="left" w:pos="964"/>
        </w:tabs>
        <w:autoSpaceDE w:val="0"/>
        <w:autoSpaceDN w:val="0"/>
        <w:adjustRightInd w:val="0"/>
        <w:rPr>
          <w:rFonts w:cs="Arial"/>
        </w:rPr>
      </w:pPr>
    </w:p>
    <w:sectPr w:rsidR="0088517C" w:rsidRPr="00F402C0" w:rsidSect="006B1132">
      <w:footerReference w:type="default" r:id="rId32"/>
      <w:headerReference w:type="first" r:id="rId3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E4C" w:rsidRDefault="00C93E4C">
      <w:r>
        <w:separator/>
      </w:r>
    </w:p>
  </w:endnote>
  <w:endnote w:type="continuationSeparator" w:id="0">
    <w:p w:rsidR="00C93E4C" w:rsidRDefault="00C9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876802"/>
      <w:docPartObj>
        <w:docPartGallery w:val="Page Numbers (Bottom of Page)"/>
        <w:docPartUnique/>
      </w:docPartObj>
    </w:sdtPr>
    <w:sdtEndPr/>
    <w:sdtContent>
      <w:p w:rsidR="006573A9" w:rsidRDefault="006573A9">
        <w:pPr>
          <w:pStyle w:val="Noga"/>
          <w:jc w:val="right"/>
        </w:pPr>
        <w:r>
          <w:fldChar w:fldCharType="begin"/>
        </w:r>
        <w:r>
          <w:instrText>PAGE   \* MERGEFORMAT</w:instrText>
        </w:r>
        <w:r>
          <w:fldChar w:fldCharType="separate"/>
        </w:r>
        <w:r w:rsidR="00F32722">
          <w:rPr>
            <w:noProof/>
          </w:rPr>
          <w:t>13</w:t>
        </w:r>
        <w:r>
          <w:fldChar w:fldCharType="end"/>
        </w:r>
      </w:p>
    </w:sdtContent>
  </w:sdt>
  <w:p w:rsidR="006573A9" w:rsidRDefault="006573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E4C" w:rsidRPr="009B27E1" w:rsidRDefault="00C93E4C">
      <w:pPr>
        <w:rPr>
          <w:sz w:val="2"/>
          <w:szCs w:val="2"/>
        </w:rPr>
      </w:pPr>
    </w:p>
  </w:footnote>
  <w:footnote w:type="continuationSeparator" w:id="0">
    <w:p w:rsidR="00C93E4C" w:rsidRPr="009B27E1" w:rsidRDefault="00C93E4C">
      <w:pPr>
        <w:rPr>
          <w:sz w:val="2"/>
          <w:szCs w:val="2"/>
        </w:rPr>
      </w:pPr>
    </w:p>
  </w:footnote>
  <w:footnote w:type="continuationNotice" w:id="1">
    <w:p w:rsidR="00C93E4C" w:rsidRPr="009B27E1" w:rsidRDefault="00C93E4C">
      <w:pPr>
        <w:rPr>
          <w:sz w:val="2"/>
          <w:szCs w:val="2"/>
        </w:rPr>
      </w:pPr>
    </w:p>
  </w:footnote>
  <w:footnote w:id="2">
    <w:p w:rsidR="00F5522B" w:rsidRPr="004D2A63" w:rsidRDefault="00F5522B">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F5522B" w:rsidRDefault="00F5522B" w:rsidP="00585B6C">
      <w:pPr>
        <w:autoSpaceDE w:val="0"/>
        <w:autoSpaceDN w:val="0"/>
        <w:adjustRightInd w:val="0"/>
        <w:rPr>
          <w:rFonts w:cs="Arial"/>
          <w:sz w:val="16"/>
          <w:szCs w:val="16"/>
        </w:rPr>
      </w:pPr>
      <w:r>
        <w:rPr>
          <w:rFonts w:cs="Arial"/>
          <w:b/>
          <w:bCs/>
          <w:iCs/>
          <w:sz w:val="16"/>
          <w:szCs w:val="16"/>
        </w:rPr>
        <w:t>Navodila za izpolnitev:</w:t>
      </w:r>
    </w:p>
    <w:p w:rsidR="00F5522B" w:rsidRDefault="00F5522B" w:rsidP="00585B6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F5522B" w:rsidRDefault="00F5522B" w:rsidP="00585B6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F5522B" w:rsidRDefault="00F5522B" w:rsidP="00585B6C">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F5522B" w:rsidRDefault="00F5522B" w:rsidP="00585B6C">
      <w:pPr>
        <w:autoSpaceDE w:val="0"/>
        <w:autoSpaceDN w:val="0"/>
        <w:adjustRightInd w:val="0"/>
        <w:rPr>
          <w:rFonts w:cs="Arial"/>
          <w:sz w:val="16"/>
          <w:szCs w:val="16"/>
        </w:rPr>
      </w:pPr>
      <w:r>
        <w:rPr>
          <w:rFonts w:cs="Arial"/>
          <w:b/>
          <w:bCs/>
          <w:iCs/>
          <w:sz w:val="16"/>
          <w:szCs w:val="16"/>
        </w:rPr>
        <w:t xml:space="preserve">Navodila za izpolnitev: </w:t>
      </w:r>
    </w:p>
    <w:p w:rsidR="00F5522B" w:rsidRDefault="00F5522B" w:rsidP="00585B6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F5522B" w:rsidRDefault="00F5522B" w:rsidP="00585B6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F5522B" w:rsidRDefault="00F5522B" w:rsidP="00585B6C">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F5522B" w:rsidRDefault="00F5522B" w:rsidP="00056F66">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22B" w:rsidRDefault="00F5522B" w:rsidP="00307037">
    <w:pPr>
      <w:pStyle w:val="Glava"/>
    </w:pPr>
    <w:r>
      <w:rPr>
        <w:noProof/>
      </w:rPr>
      <w:drawing>
        <wp:inline distT="0" distB="0" distL="0" distR="0">
          <wp:extent cx="543877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F5522B" w:rsidRDefault="00F552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845"/>
        </w:tabs>
        <w:ind w:left="845" w:hanging="703"/>
      </w:pPr>
    </w:lvl>
    <w:lvl w:ilvl="1">
      <w:start w:val="1"/>
      <w:numFmt w:val="decimal"/>
      <w:pStyle w:val="Poglavje2"/>
      <w:lvlText w:val="%1.%2"/>
      <w:lvlJc w:val="left"/>
      <w:pPr>
        <w:tabs>
          <w:tab w:val="num" w:pos="847"/>
        </w:tabs>
        <w:ind w:left="847" w:hanging="705"/>
      </w:pPr>
    </w:lvl>
    <w:lvl w:ilvl="2">
      <w:start w:val="1"/>
      <w:numFmt w:val="decimal"/>
      <w:pStyle w:val="Poglavje3"/>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1"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358F7C5C"/>
    <w:multiLevelType w:val="hybridMultilevel"/>
    <w:tmpl w:val="78D4F16C"/>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A12B1"/>
    <w:multiLevelType w:val="hybridMultilevel"/>
    <w:tmpl w:val="B088C722"/>
    <w:lvl w:ilvl="0" w:tplc="DD1C228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CF12D00"/>
    <w:multiLevelType w:val="hybridMultilevel"/>
    <w:tmpl w:val="D12E8B9E"/>
    <w:lvl w:ilvl="0" w:tplc="B71AD984">
      <w:numFmt w:val="bullet"/>
      <w:lvlText w:val="-"/>
      <w:lvlJc w:val="left"/>
      <w:pPr>
        <w:tabs>
          <w:tab w:val="num" w:pos="720"/>
        </w:tabs>
        <w:ind w:left="720" w:hanging="360"/>
      </w:pPr>
      <w:rPr>
        <w:rFonts w:ascii="Times New Roman" w:eastAsia="Times New Roman" w:hAnsi="Times New Roman" w:cs="Times New Roman" w:hint="default"/>
      </w:rPr>
    </w:lvl>
    <w:lvl w:ilvl="1" w:tplc="197640B6" w:tentative="1">
      <w:start w:val="1"/>
      <w:numFmt w:val="bullet"/>
      <w:lvlText w:val="o"/>
      <w:lvlJc w:val="left"/>
      <w:pPr>
        <w:tabs>
          <w:tab w:val="num" w:pos="1440"/>
        </w:tabs>
        <w:ind w:left="1440" w:hanging="360"/>
      </w:pPr>
      <w:rPr>
        <w:rFonts w:ascii="Courier New" w:hAnsi="Courier New" w:hint="default"/>
      </w:rPr>
    </w:lvl>
    <w:lvl w:ilvl="2" w:tplc="EA64A2A2" w:tentative="1">
      <w:start w:val="1"/>
      <w:numFmt w:val="bullet"/>
      <w:lvlText w:val=""/>
      <w:lvlJc w:val="left"/>
      <w:pPr>
        <w:tabs>
          <w:tab w:val="num" w:pos="2160"/>
        </w:tabs>
        <w:ind w:left="2160" w:hanging="360"/>
      </w:pPr>
      <w:rPr>
        <w:rFonts w:ascii="Wingdings" w:hAnsi="Wingdings" w:hint="default"/>
      </w:rPr>
    </w:lvl>
    <w:lvl w:ilvl="3" w:tplc="9A30900E" w:tentative="1">
      <w:start w:val="1"/>
      <w:numFmt w:val="bullet"/>
      <w:lvlText w:val=""/>
      <w:lvlJc w:val="left"/>
      <w:pPr>
        <w:tabs>
          <w:tab w:val="num" w:pos="2880"/>
        </w:tabs>
        <w:ind w:left="2880" w:hanging="360"/>
      </w:pPr>
      <w:rPr>
        <w:rFonts w:ascii="Symbol" w:hAnsi="Symbol" w:hint="default"/>
      </w:rPr>
    </w:lvl>
    <w:lvl w:ilvl="4" w:tplc="1004D596" w:tentative="1">
      <w:start w:val="1"/>
      <w:numFmt w:val="bullet"/>
      <w:lvlText w:val="o"/>
      <w:lvlJc w:val="left"/>
      <w:pPr>
        <w:tabs>
          <w:tab w:val="num" w:pos="3600"/>
        </w:tabs>
        <w:ind w:left="3600" w:hanging="360"/>
      </w:pPr>
      <w:rPr>
        <w:rFonts w:ascii="Courier New" w:hAnsi="Courier New" w:hint="default"/>
      </w:rPr>
    </w:lvl>
    <w:lvl w:ilvl="5" w:tplc="7716F468" w:tentative="1">
      <w:start w:val="1"/>
      <w:numFmt w:val="bullet"/>
      <w:lvlText w:val=""/>
      <w:lvlJc w:val="left"/>
      <w:pPr>
        <w:tabs>
          <w:tab w:val="num" w:pos="4320"/>
        </w:tabs>
        <w:ind w:left="4320" w:hanging="360"/>
      </w:pPr>
      <w:rPr>
        <w:rFonts w:ascii="Wingdings" w:hAnsi="Wingdings" w:hint="default"/>
      </w:rPr>
    </w:lvl>
    <w:lvl w:ilvl="6" w:tplc="E02A3128" w:tentative="1">
      <w:start w:val="1"/>
      <w:numFmt w:val="bullet"/>
      <w:lvlText w:val=""/>
      <w:lvlJc w:val="left"/>
      <w:pPr>
        <w:tabs>
          <w:tab w:val="num" w:pos="5040"/>
        </w:tabs>
        <w:ind w:left="5040" w:hanging="360"/>
      </w:pPr>
      <w:rPr>
        <w:rFonts w:ascii="Symbol" w:hAnsi="Symbol" w:hint="default"/>
      </w:rPr>
    </w:lvl>
    <w:lvl w:ilvl="7" w:tplc="2348070A" w:tentative="1">
      <w:start w:val="1"/>
      <w:numFmt w:val="bullet"/>
      <w:lvlText w:val="o"/>
      <w:lvlJc w:val="left"/>
      <w:pPr>
        <w:tabs>
          <w:tab w:val="num" w:pos="5760"/>
        </w:tabs>
        <w:ind w:left="5760" w:hanging="360"/>
      </w:pPr>
      <w:rPr>
        <w:rFonts w:ascii="Courier New" w:hAnsi="Courier New" w:hint="default"/>
      </w:rPr>
    </w:lvl>
    <w:lvl w:ilvl="8" w:tplc="8A1828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413FE6"/>
    <w:multiLevelType w:val="hybridMultilevel"/>
    <w:tmpl w:val="3D0EBB4A"/>
    <w:lvl w:ilvl="0" w:tplc="DD1C228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B5135A"/>
    <w:multiLevelType w:val="hybridMultilevel"/>
    <w:tmpl w:val="39CCAA32"/>
    <w:lvl w:ilvl="0" w:tplc="631CAE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E974FE"/>
    <w:multiLevelType w:val="hybridMultilevel"/>
    <w:tmpl w:val="77186474"/>
    <w:lvl w:ilvl="0" w:tplc="3F422C86">
      <w:start w:val="5"/>
      <w:numFmt w:val="bullet"/>
      <w:lvlText w:val="–"/>
      <w:lvlJc w:val="left"/>
      <w:pPr>
        <w:ind w:left="420" w:hanging="360"/>
      </w:pPr>
      <w:rPr>
        <w:rFonts w:ascii="Arial" w:eastAsia="Times New Roman" w:hAnsi="Arial" w:cs="Arial" w:hint="default"/>
        <w:b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13632"/>
    <w:multiLevelType w:val="hybridMultilevel"/>
    <w:tmpl w:val="9CEA62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69639E"/>
    <w:multiLevelType w:val="hybridMultilevel"/>
    <w:tmpl w:val="EC1C70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608CD"/>
    <w:multiLevelType w:val="hybridMultilevel"/>
    <w:tmpl w:val="AE800638"/>
    <w:lvl w:ilvl="0" w:tplc="DD1C228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4F2FB8"/>
    <w:multiLevelType w:val="hybridMultilevel"/>
    <w:tmpl w:val="BC76AC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F2F08"/>
    <w:multiLevelType w:val="hybridMultilevel"/>
    <w:tmpl w:val="9C620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FB464B7"/>
    <w:multiLevelType w:val="hybridMultilevel"/>
    <w:tmpl w:val="36E66E4E"/>
    <w:lvl w:ilvl="0" w:tplc="DD1C228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 w:numId="14">
    <w:abstractNumId w:val="24"/>
  </w:num>
  <w:num w:numId="15">
    <w:abstractNumId w:val="4"/>
  </w:num>
  <w:num w:numId="16">
    <w:abstractNumId w:val="7"/>
  </w:num>
  <w:num w:numId="17">
    <w:abstractNumId w:val="18"/>
  </w:num>
  <w:num w:numId="18">
    <w:abstractNumId w:val="28"/>
  </w:num>
  <w:num w:numId="19">
    <w:abstractNumId w:val="23"/>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2"/>
  </w:num>
  <w:num w:numId="24">
    <w:abstractNumId w:val="19"/>
  </w:num>
  <w:num w:numId="25">
    <w:abstractNumId w:val="25"/>
  </w:num>
  <w:num w:numId="26">
    <w:abstractNumId w:val="9"/>
  </w:num>
  <w:num w:numId="27">
    <w:abstractNumId w:val="27"/>
  </w:num>
  <w:num w:numId="28">
    <w:abstractNumId w:val="1"/>
  </w:num>
  <w:num w:numId="29">
    <w:abstractNumId w:val="20"/>
  </w:num>
  <w:num w:numId="30">
    <w:abstractNumId w:val="0"/>
  </w:num>
  <w:num w:numId="31">
    <w:abstractNumId w:val="17"/>
  </w:num>
  <w:num w:numId="32">
    <w:abstractNumId w:val="7"/>
  </w:num>
  <w:num w:numId="33">
    <w:abstractNumId w:val="14"/>
  </w:num>
  <w:num w:numId="34">
    <w:abstractNumId w:val="26"/>
  </w:num>
  <w:num w:numId="35">
    <w:abstractNumId w:val="2"/>
  </w:num>
  <w:num w:numId="36">
    <w:abstractNumId w:val="3"/>
  </w:num>
  <w:num w:numId="37">
    <w:abstractNumId w:val="10"/>
  </w:num>
  <w:num w:numId="38">
    <w:abstractNumId w:val="29"/>
  </w:num>
  <w:num w:numId="39">
    <w:abstractNumId w:val="22"/>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B6C"/>
    <w:rsid w:val="00005719"/>
    <w:rsid w:val="00056F66"/>
    <w:rsid w:val="00061A32"/>
    <w:rsid w:val="00084576"/>
    <w:rsid w:val="000B3823"/>
    <w:rsid w:val="000D092F"/>
    <w:rsid w:val="000D69A4"/>
    <w:rsid w:val="0011702E"/>
    <w:rsid w:val="00124036"/>
    <w:rsid w:val="00133C12"/>
    <w:rsid w:val="00164448"/>
    <w:rsid w:val="001A6031"/>
    <w:rsid w:val="001F14C4"/>
    <w:rsid w:val="001F3F2E"/>
    <w:rsid w:val="002129C9"/>
    <w:rsid w:val="00216B2B"/>
    <w:rsid w:val="00232BD9"/>
    <w:rsid w:val="002421B4"/>
    <w:rsid w:val="00262177"/>
    <w:rsid w:val="00267106"/>
    <w:rsid w:val="00273385"/>
    <w:rsid w:val="00292974"/>
    <w:rsid w:val="00297736"/>
    <w:rsid w:val="002C31DC"/>
    <w:rsid w:val="002C58C5"/>
    <w:rsid w:val="002D1A65"/>
    <w:rsid w:val="00307037"/>
    <w:rsid w:val="003369C8"/>
    <w:rsid w:val="0034068C"/>
    <w:rsid w:val="003545F0"/>
    <w:rsid w:val="00375B16"/>
    <w:rsid w:val="00396563"/>
    <w:rsid w:val="003D5348"/>
    <w:rsid w:val="003F1FCD"/>
    <w:rsid w:val="0040261B"/>
    <w:rsid w:val="0047302E"/>
    <w:rsid w:val="00486FE9"/>
    <w:rsid w:val="00492705"/>
    <w:rsid w:val="004B47F6"/>
    <w:rsid w:val="004C6DFD"/>
    <w:rsid w:val="004D2A63"/>
    <w:rsid w:val="004D6197"/>
    <w:rsid w:val="004F6936"/>
    <w:rsid w:val="005155C7"/>
    <w:rsid w:val="00542392"/>
    <w:rsid w:val="00555381"/>
    <w:rsid w:val="00577116"/>
    <w:rsid w:val="00585B52"/>
    <w:rsid w:val="00585B6C"/>
    <w:rsid w:val="005A14FB"/>
    <w:rsid w:val="005A1734"/>
    <w:rsid w:val="005A6C6C"/>
    <w:rsid w:val="005F6116"/>
    <w:rsid w:val="0061717D"/>
    <w:rsid w:val="006573A9"/>
    <w:rsid w:val="00663BCA"/>
    <w:rsid w:val="006B1132"/>
    <w:rsid w:val="006C680F"/>
    <w:rsid w:val="006E0830"/>
    <w:rsid w:val="007119BF"/>
    <w:rsid w:val="0076606E"/>
    <w:rsid w:val="007B5121"/>
    <w:rsid w:val="007E3578"/>
    <w:rsid w:val="007F14CA"/>
    <w:rsid w:val="00804CFC"/>
    <w:rsid w:val="00812427"/>
    <w:rsid w:val="0081757E"/>
    <w:rsid w:val="008231BC"/>
    <w:rsid w:val="00826B97"/>
    <w:rsid w:val="0088517C"/>
    <w:rsid w:val="008A55C5"/>
    <w:rsid w:val="00905991"/>
    <w:rsid w:val="009601CF"/>
    <w:rsid w:val="00990A23"/>
    <w:rsid w:val="009B27E1"/>
    <w:rsid w:val="009D010C"/>
    <w:rsid w:val="009D179C"/>
    <w:rsid w:val="009D2AF7"/>
    <w:rsid w:val="009D5574"/>
    <w:rsid w:val="00A22389"/>
    <w:rsid w:val="00A55899"/>
    <w:rsid w:val="00A650B1"/>
    <w:rsid w:val="00A74DC0"/>
    <w:rsid w:val="00A87C1A"/>
    <w:rsid w:val="00AA38CE"/>
    <w:rsid w:val="00AF0D58"/>
    <w:rsid w:val="00B02892"/>
    <w:rsid w:val="00B1098B"/>
    <w:rsid w:val="00B43C79"/>
    <w:rsid w:val="00B5270F"/>
    <w:rsid w:val="00B76501"/>
    <w:rsid w:val="00B844D1"/>
    <w:rsid w:val="00BF7A08"/>
    <w:rsid w:val="00C1556A"/>
    <w:rsid w:val="00C1746D"/>
    <w:rsid w:val="00C27DA3"/>
    <w:rsid w:val="00C50D3A"/>
    <w:rsid w:val="00C571C4"/>
    <w:rsid w:val="00C93E4C"/>
    <w:rsid w:val="00CE09BC"/>
    <w:rsid w:val="00D209AE"/>
    <w:rsid w:val="00D23250"/>
    <w:rsid w:val="00D23C62"/>
    <w:rsid w:val="00D46E32"/>
    <w:rsid w:val="00D67DC6"/>
    <w:rsid w:val="00D962A4"/>
    <w:rsid w:val="00DB33EB"/>
    <w:rsid w:val="00DD2507"/>
    <w:rsid w:val="00DE0C0E"/>
    <w:rsid w:val="00DE4866"/>
    <w:rsid w:val="00DE629D"/>
    <w:rsid w:val="00E0100F"/>
    <w:rsid w:val="00E14DBF"/>
    <w:rsid w:val="00E20FDE"/>
    <w:rsid w:val="00E460DD"/>
    <w:rsid w:val="00E8473B"/>
    <w:rsid w:val="00EA423C"/>
    <w:rsid w:val="00EE47CF"/>
    <w:rsid w:val="00F24422"/>
    <w:rsid w:val="00F32722"/>
    <w:rsid w:val="00F402C0"/>
    <w:rsid w:val="00F43E20"/>
    <w:rsid w:val="00F5069E"/>
    <w:rsid w:val="00F5522B"/>
    <w:rsid w:val="00F57687"/>
    <w:rsid w:val="00F57DE9"/>
    <w:rsid w:val="00F66F61"/>
    <w:rsid w:val="00F702A1"/>
    <w:rsid w:val="00F70FC8"/>
    <w:rsid w:val="00F8575B"/>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DEC95"/>
  <w15:chartTrackingRefBased/>
  <w15:docId w15:val="{51C97A27-00EF-4E74-AEC8-3F8817D6B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nhideWhenUsed/>
    <w:rsid w:val="00585B6C"/>
    <w:rPr>
      <w:color w:val="0000FF"/>
      <w:u w:val="single"/>
    </w:rPr>
  </w:style>
  <w:style w:type="paragraph" w:styleId="Navadensplet">
    <w:name w:val="Normal (Web)"/>
    <w:basedOn w:val="Navaden"/>
    <w:unhideWhenUsed/>
    <w:rsid w:val="00585B6C"/>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99"/>
    <w:qFormat/>
    <w:rsid w:val="00585B6C"/>
    <w:pPr>
      <w:jc w:val="center"/>
    </w:pPr>
    <w:rPr>
      <w:b/>
      <w:sz w:val="32"/>
    </w:rPr>
  </w:style>
  <w:style w:type="character" w:customStyle="1" w:styleId="NaslovZnak">
    <w:name w:val="Naslov Znak"/>
    <w:basedOn w:val="Privzetapisavaodstavka"/>
    <w:link w:val="Naslov"/>
    <w:rsid w:val="00585B6C"/>
    <w:rPr>
      <w:rFonts w:ascii="Arial" w:hAnsi="Arial"/>
      <w:b/>
      <w:sz w:val="32"/>
    </w:rPr>
  </w:style>
  <w:style w:type="character" w:customStyle="1" w:styleId="TelobesedilaZnak">
    <w:name w:val="Telo besedila Znak"/>
    <w:aliases w:val="TabelTekst Znak"/>
    <w:link w:val="Telobesedila"/>
    <w:rsid w:val="00585B6C"/>
    <w:rPr>
      <w:rFonts w:ascii="Arial" w:hAnsi="Arial"/>
    </w:rPr>
  </w:style>
  <w:style w:type="paragraph" w:styleId="Telobesedila3">
    <w:name w:val="Body Text 3"/>
    <w:basedOn w:val="Navaden"/>
    <w:link w:val="Telobesedila3Znak"/>
    <w:unhideWhenUsed/>
    <w:rsid w:val="00585B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585B6C"/>
    <w:rPr>
      <w:rFonts w:ascii="Arial" w:hAnsi="Arial"/>
    </w:rPr>
  </w:style>
  <w:style w:type="paragraph" w:customStyle="1" w:styleId="BESEDILO">
    <w:name w:val="BESEDILO"/>
    <w:rsid w:val="00585B6C"/>
    <w:pPr>
      <w:keepLines/>
      <w:widowControl w:val="0"/>
      <w:tabs>
        <w:tab w:val="left" w:pos="2155"/>
      </w:tabs>
      <w:jc w:val="both"/>
    </w:pPr>
    <w:rPr>
      <w:rFonts w:ascii="Arial" w:hAnsi="Arial"/>
      <w:kern w:val="16"/>
    </w:rPr>
  </w:style>
  <w:style w:type="paragraph" w:customStyle="1" w:styleId="Poglavje1">
    <w:name w:val="Poglavje 1"/>
    <w:basedOn w:val="Telobesedila"/>
    <w:qFormat/>
    <w:rsid w:val="00585B6C"/>
    <w:pPr>
      <w:numPr>
        <w:numId w:val="2"/>
      </w:numPr>
    </w:pPr>
    <w:rPr>
      <w:b/>
      <w:i/>
      <w:szCs w:val="24"/>
    </w:rPr>
  </w:style>
  <w:style w:type="paragraph" w:customStyle="1" w:styleId="Poglavje2">
    <w:name w:val="Poglavje 2"/>
    <w:basedOn w:val="Telobesedila"/>
    <w:uiPriority w:val="99"/>
    <w:qFormat/>
    <w:rsid w:val="00585B6C"/>
    <w:pPr>
      <w:numPr>
        <w:ilvl w:val="1"/>
        <w:numId w:val="2"/>
      </w:numPr>
    </w:pPr>
    <w:rPr>
      <w:b/>
    </w:rPr>
  </w:style>
  <w:style w:type="paragraph" w:customStyle="1" w:styleId="Poglavje3">
    <w:name w:val="Poglavje 3"/>
    <w:basedOn w:val="Telobesedila"/>
    <w:uiPriority w:val="99"/>
    <w:qFormat/>
    <w:rsid w:val="00585B6C"/>
    <w:pPr>
      <w:numPr>
        <w:ilvl w:val="2"/>
        <w:numId w:val="2"/>
      </w:numPr>
    </w:pPr>
    <w:rPr>
      <w:b/>
    </w:rPr>
  </w:style>
  <w:style w:type="character" w:customStyle="1" w:styleId="GlavaZnak">
    <w:name w:val="Glava Znak"/>
    <w:link w:val="Glava"/>
    <w:rsid w:val="00585B6C"/>
    <w:rPr>
      <w:rFonts w:ascii="Arial" w:hAnsi="Arial"/>
    </w:rPr>
  </w:style>
  <w:style w:type="paragraph" w:customStyle="1" w:styleId="Slika">
    <w:name w:val="Slika"/>
    <w:basedOn w:val="Navaden"/>
    <w:rsid w:val="00585B6C"/>
    <w:pPr>
      <w:spacing w:before="240" w:after="120"/>
      <w:jc w:val="center"/>
    </w:pPr>
    <w:rPr>
      <w:rFonts w:ascii="Times New Roman" w:hAnsi="Times New Roman"/>
      <w:sz w:val="24"/>
    </w:rPr>
  </w:style>
  <w:style w:type="paragraph" w:styleId="Telobesedila2">
    <w:name w:val="Body Text 2"/>
    <w:basedOn w:val="Navaden"/>
    <w:link w:val="Telobesedila2Znak"/>
    <w:rsid w:val="00585B6C"/>
    <w:pPr>
      <w:spacing w:after="120" w:line="480" w:lineRule="auto"/>
    </w:pPr>
  </w:style>
  <w:style w:type="character" w:customStyle="1" w:styleId="Telobesedila2Znak">
    <w:name w:val="Telo besedila 2 Znak"/>
    <w:basedOn w:val="Privzetapisavaodstavka"/>
    <w:link w:val="Telobesedila2"/>
    <w:rsid w:val="00585B6C"/>
    <w:rPr>
      <w:rFonts w:ascii="Arial" w:hAnsi="Arial"/>
    </w:rPr>
  </w:style>
  <w:style w:type="paragraph" w:customStyle="1" w:styleId="StyleJustified">
    <w:name w:val="Style Justified"/>
    <w:basedOn w:val="Navaden"/>
    <w:rsid w:val="00990A23"/>
    <w:pPr>
      <w:jc w:val="both"/>
    </w:pPr>
  </w:style>
  <w:style w:type="paragraph" w:customStyle="1" w:styleId="Style1">
    <w:name w:val="Style1"/>
    <w:basedOn w:val="Navaden"/>
    <w:next w:val="Navaden"/>
    <w:rsid w:val="00232BD9"/>
    <w:pPr>
      <w:numPr>
        <w:numId w:val="14"/>
      </w:numPr>
    </w:pPr>
  </w:style>
  <w:style w:type="paragraph" w:styleId="Odstavekseznama">
    <w:name w:val="List Paragraph"/>
    <w:basedOn w:val="Navaden"/>
    <w:uiPriority w:val="34"/>
    <w:qFormat/>
    <w:rsid w:val="0011702E"/>
    <w:pPr>
      <w:ind w:left="720"/>
      <w:contextualSpacing/>
    </w:pPr>
  </w:style>
  <w:style w:type="paragraph" w:customStyle="1" w:styleId="Default">
    <w:name w:val="Default"/>
    <w:basedOn w:val="Navaden"/>
    <w:rsid w:val="0040261B"/>
    <w:pPr>
      <w:autoSpaceDE w:val="0"/>
      <w:autoSpaceDN w:val="0"/>
    </w:pPr>
    <w:rPr>
      <w:rFonts w:ascii="Arial Narrow" w:eastAsia="Calibri" w:hAnsi="Arial Narrow"/>
      <w:color w:val="000000"/>
      <w:sz w:val="24"/>
      <w:szCs w:val="24"/>
      <w:lang w:eastAsia="en-US"/>
    </w:rPr>
  </w:style>
  <w:style w:type="paragraph" w:styleId="Brezrazmikov">
    <w:name w:val="No Spacing"/>
    <w:uiPriority w:val="1"/>
    <w:qFormat/>
    <w:rsid w:val="002D1A65"/>
    <w:rPr>
      <w:rFonts w:ascii="Calibri" w:eastAsia="Calibri" w:hAnsi="Calibri"/>
      <w:sz w:val="22"/>
      <w:szCs w:val="22"/>
      <w:lang w:eastAsia="en-US"/>
    </w:rPr>
  </w:style>
  <w:style w:type="paragraph" w:styleId="Besedilooblaka">
    <w:name w:val="Balloon Text"/>
    <w:basedOn w:val="Navaden"/>
    <w:link w:val="BesedilooblakaZnak"/>
    <w:rsid w:val="00DD2507"/>
    <w:rPr>
      <w:rFonts w:ascii="Segoe UI" w:hAnsi="Segoe UI" w:cs="Segoe UI"/>
      <w:sz w:val="18"/>
      <w:szCs w:val="18"/>
    </w:rPr>
  </w:style>
  <w:style w:type="character" w:customStyle="1" w:styleId="BesedilooblakaZnak">
    <w:name w:val="Besedilo oblačka Znak"/>
    <w:basedOn w:val="Privzetapisavaodstavka"/>
    <w:link w:val="Besedilooblaka"/>
    <w:rsid w:val="00DD2507"/>
    <w:rPr>
      <w:rFonts w:ascii="Segoe UI" w:hAnsi="Segoe UI" w:cs="Segoe UI"/>
      <w:sz w:val="18"/>
      <w:szCs w:val="18"/>
    </w:rPr>
  </w:style>
  <w:style w:type="character" w:customStyle="1" w:styleId="NogaZnak">
    <w:name w:val="Noga Znak"/>
    <w:basedOn w:val="Privzetapisavaodstavka"/>
    <w:link w:val="Noga"/>
    <w:uiPriority w:val="99"/>
    <w:rsid w:val="006573A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17692">
      <w:bodyDiv w:val="1"/>
      <w:marLeft w:val="0"/>
      <w:marRight w:val="0"/>
      <w:marTop w:val="0"/>
      <w:marBottom w:val="0"/>
      <w:divBdr>
        <w:top w:val="none" w:sz="0" w:space="0" w:color="auto"/>
        <w:left w:val="none" w:sz="0" w:space="0" w:color="auto"/>
        <w:bottom w:val="none" w:sz="0" w:space="0" w:color="auto"/>
        <w:right w:val="none" w:sz="0" w:space="0" w:color="auto"/>
      </w:divBdr>
    </w:div>
    <w:div w:id="57748699">
      <w:bodyDiv w:val="1"/>
      <w:marLeft w:val="0"/>
      <w:marRight w:val="0"/>
      <w:marTop w:val="0"/>
      <w:marBottom w:val="0"/>
      <w:divBdr>
        <w:top w:val="none" w:sz="0" w:space="0" w:color="auto"/>
        <w:left w:val="none" w:sz="0" w:space="0" w:color="auto"/>
        <w:bottom w:val="none" w:sz="0" w:space="0" w:color="auto"/>
        <w:right w:val="none" w:sz="0" w:space="0" w:color="auto"/>
      </w:divBdr>
    </w:div>
    <w:div w:id="135612235">
      <w:bodyDiv w:val="1"/>
      <w:marLeft w:val="0"/>
      <w:marRight w:val="0"/>
      <w:marTop w:val="0"/>
      <w:marBottom w:val="0"/>
      <w:divBdr>
        <w:top w:val="none" w:sz="0" w:space="0" w:color="auto"/>
        <w:left w:val="none" w:sz="0" w:space="0" w:color="auto"/>
        <w:bottom w:val="none" w:sz="0" w:space="0" w:color="auto"/>
        <w:right w:val="none" w:sz="0" w:space="0" w:color="auto"/>
      </w:divBdr>
    </w:div>
    <w:div w:id="375472018">
      <w:bodyDiv w:val="1"/>
      <w:marLeft w:val="0"/>
      <w:marRight w:val="0"/>
      <w:marTop w:val="0"/>
      <w:marBottom w:val="0"/>
      <w:divBdr>
        <w:top w:val="none" w:sz="0" w:space="0" w:color="auto"/>
        <w:left w:val="none" w:sz="0" w:space="0" w:color="auto"/>
        <w:bottom w:val="none" w:sz="0" w:space="0" w:color="auto"/>
        <w:right w:val="none" w:sz="0" w:space="0" w:color="auto"/>
      </w:divBdr>
    </w:div>
    <w:div w:id="406340455">
      <w:bodyDiv w:val="1"/>
      <w:marLeft w:val="0"/>
      <w:marRight w:val="0"/>
      <w:marTop w:val="0"/>
      <w:marBottom w:val="0"/>
      <w:divBdr>
        <w:top w:val="none" w:sz="0" w:space="0" w:color="auto"/>
        <w:left w:val="none" w:sz="0" w:space="0" w:color="auto"/>
        <w:bottom w:val="none" w:sz="0" w:space="0" w:color="auto"/>
        <w:right w:val="none" w:sz="0" w:space="0" w:color="auto"/>
      </w:divBdr>
    </w:div>
    <w:div w:id="507450983">
      <w:bodyDiv w:val="1"/>
      <w:marLeft w:val="0"/>
      <w:marRight w:val="0"/>
      <w:marTop w:val="0"/>
      <w:marBottom w:val="0"/>
      <w:divBdr>
        <w:top w:val="none" w:sz="0" w:space="0" w:color="auto"/>
        <w:left w:val="none" w:sz="0" w:space="0" w:color="auto"/>
        <w:bottom w:val="none" w:sz="0" w:space="0" w:color="auto"/>
        <w:right w:val="none" w:sz="0" w:space="0" w:color="auto"/>
      </w:divBdr>
    </w:div>
    <w:div w:id="538980940">
      <w:bodyDiv w:val="1"/>
      <w:marLeft w:val="0"/>
      <w:marRight w:val="0"/>
      <w:marTop w:val="0"/>
      <w:marBottom w:val="0"/>
      <w:divBdr>
        <w:top w:val="none" w:sz="0" w:space="0" w:color="auto"/>
        <w:left w:val="none" w:sz="0" w:space="0" w:color="auto"/>
        <w:bottom w:val="none" w:sz="0" w:space="0" w:color="auto"/>
        <w:right w:val="none" w:sz="0" w:space="0" w:color="auto"/>
      </w:divBdr>
    </w:div>
    <w:div w:id="586352787">
      <w:bodyDiv w:val="1"/>
      <w:marLeft w:val="0"/>
      <w:marRight w:val="0"/>
      <w:marTop w:val="0"/>
      <w:marBottom w:val="0"/>
      <w:divBdr>
        <w:top w:val="none" w:sz="0" w:space="0" w:color="auto"/>
        <w:left w:val="none" w:sz="0" w:space="0" w:color="auto"/>
        <w:bottom w:val="none" w:sz="0" w:space="0" w:color="auto"/>
        <w:right w:val="none" w:sz="0" w:space="0" w:color="auto"/>
      </w:divBdr>
    </w:div>
    <w:div w:id="756750908">
      <w:bodyDiv w:val="1"/>
      <w:marLeft w:val="0"/>
      <w:marRight w:val="0"/>
      <w:marTop w:val="0"/>
      <w:marBottom w:val="0"/>
      <w:divBdr>
        <w:top w:val="none" w:sz="0" w:space="0" w:color="auto"/>
        <w:left w:val="none" w:sz="0" w:space="0" w:color="auto"/>
        <w:bottom w:val="none" w:sz="0" w:space="0" w:color="auto"/>
        <w:right w:val="none" w:sz="0" w:space="0" w:color="auto"/>
      </w:divBdr>
    </w:div>
    <w:div w:id="768701232">
      <w:bodyDiv w:val="1"/>
      <w:marLeft w:val="0"/>
      <w:marRight w:val="0"/>
      <w:marTop w:val="0"/>
      <w:marBottom w:val="0"/>
      <w:divBdr>
        <w:top w:val="none" w:sz="0" w:space="0" w:color="auto"/>
        <w:left w:val="none" w:sz="0" w:space="0" w:color="auto"/>
        <w:bottom w:val="none" w:sz="0" w:space="0" w:color="auto"/>
        <w:right w:val="none" w:sz="0" w:space="0" w:color="auto"/>
      </w:divBdr>
    </w:div>
    <w:div w:id="907811541">
      <w:bodyDiv w:val="1"/>
      <w:marLeft w:val="0"/>
      <w:marRight w:val="0"/>
      <w:marTop w:val="0"/>
      <w:marBottom w:val="0"/>
      <w:divBdr>
        <w:top w:val="none" w:sz="0" w:space="0" w:color="auto"/>
        <w:left w:val="none" w:sz="0" w:space="0" w:color="auto"/>
        <w:bottom w:val="none" w:sz="0" w:space="0" w:color="auto"/>
        <w:right w:val="none" w:sz="0" w:space="0" w:color="auto"/>
      </w:divBdr>
    </w:div>
    <w:div w:id="1002784242">
      <w:bodyDiv w:val="1"/>
      <w:marLeft w:val="0"/>
      <w:marRight w:val="0"/>
      <w:marTop w:val="0"/>
      <w:marBottom w:val="0"/>
      <w:divBdr>
        <w:top w:val="none" w:sz="0" w:space="0" w:color="auto"/>
        <w:left w:val="none" w:sz="0" w:space="0" w:color="auto"/>
        <w:bottom w:val="none" w:sz="0" w:space="0" w:color="auto"/>
        <w:right w:val="none" w:sz="0" w:space="0" w:color="auto"/>
      </w:divBdr>
    </w:div>
    <w:div w:id="1175608188">
      <w:bodyDiv w:val="1"/>
      <w:marLeft w:val="0"/>
      <w:marRight w:val="0"/>
      <w:marTop w:val="0"/>
      <w:marBottom w:val="0"/>
      <w:divBdr>
        <w:top w:val="none" w:sz="0" w:space="0" w:color="auto"/>
        <w:left w:val="none" w:sz="0" w:space="0" w:color="auto"/>
        <w:bottom w:val="none" w:sz="0" w:space="0" w:color="auto"/>
        <w:right w:val="none" w:sz="0" w:space="0" w:color="auto"/>
      </w:divBdr>
    </w:div>
    <w:div w:id="1192524525">
      <w:bodyDiv w:val="1"/>
      <w:marLeft w:val="0"/>
      <w:marRight w:val="0"/>
      <w:marTop w:val="0"/>
      <w:marBottom w:val="0"/>
      <w:divBdr>
        <w:top w:val="none" w:sz="0" w:space="0" w:color="auto"/>
        <w:left w:val="none" w:sz="0" w:space="0" w:color="auto"/>
        <w:bottom w:val="none" w:sz="0" w:space="0" w:color="auto"/>
        <w:right w:val="none" w:sz="0" w:space="0" w:color="auto"/>
      </w:divBdr>
    </w:div>
    <w:div w:id="1193806403">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07386966">
      <w:bodyDiv w:val="1"/>
      <w:marLeft w:val="0"/>
      <w:marRight w:val="0"/>
      <w:marTop w:val="0"/>
      <w:marBottom w:val="0"/>
      <w:divBdr>
        <w:top w:val="none" w:sz="0" w:space="0" w:color="auto"/>
        <w:left w:val="none" w:sz="0" w:space="0" w:color="auto"/>
        <w:bottom w:val="none" w:sz="0" w:space="0" w:color="auto"/>
        <w:right w:val="none" w:sz="0" w:space="0" w:color="auto"/>
      </w:divBdr>
    </w:div>
    <w:div w:id="1511917596">
      <w:bodyDiv w:val="1"/>
      <w:marLeft w:val="0"/>
      <w:marRight w:val="0"/>
      <w:marTop w:val="0"/>
      <w:marBottom w:val="0"/>
      <w:divBdr>
        <w:top w:val="none" w:sz="0" w:space="0" w:color="auto"/>
        <w:left w:val="none" w:sz="0" w:space="0" w:color="auto"/>
        <w:bottom w:val="none" w:sz="0" w:space="0" w:color="auto"/>
        <w:right w:val="none" w:sz="0" w:space="0" w:color="auto"/>
      </w:divBdr>
    </w:div>
    <w:div w:id="1521311842">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15-01-3570"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0-01-3110" TargetMode="External"/><Relationship Id="rId25" Type="http://schemas.openxmlformats.org/officeDocument/2006/relationships/hyperlink" Target="http://www.uradni-list.si/1/objava.jsp?sop=2020-01-3110"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07-01-4690"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www.uradni-list.si/1/objava.jsp?sop=2022-01-01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07-01-469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20-01-3110" TargetMode="External"/><Relationship Id="rId28" Type="http://schemas.openxmlformats.org/officeDocument/2006/relationships/hyperlink" Target="http://www.uradni-list.si/1/objava.jsp?sop=2021-01-2575"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1-01-3056" TargetMode="External"/><Relationship Id="rId31"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07-01-4690" TargetMode="External"/><Relationship Id="rId27" Type="http://schemas.openxmlformats.org/officeDocument/2006/relationships/hyperlink" Target="http://www.uradni-list.si/1/objava.jsp?sop=2018-01-0588" TargetMode="External"/><Relationship Id="rId30" Type="http://schemas.openxmlformats.org/officeDocument/2006/relationships/hyperlink" Target="http://www.uradni-list.si/1/objava.jsp?sop=2022-01-1705"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4FFAC-3FF1-4F8D-9369-4183264D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8259</TotalTime>
  <Pages>39</Pages>
  <Words>14194</Words>
  <Characters>80906</Characters>
  <Application>Microsoft Office Word</Application>
  <DocSecurity>0</DocSecurity>
  <Lines>674</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94911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Kikel Rok</dc:creator>
  <cp:keywords/>
  <dc:description>Dokument ustvarjen s programom JANA (Javna Naročila).</dc:description>
  <cp:lastModifiedBy>Hromc Petra</cp:lastModifiedBy>
  <cp:revision>13</cp:revision>
  <cp:lastPrinted>2022-12-14T11:13:00Z</cp:lastPrinted>
  <dcterms:created xsi:type="dcterms:W3CDTF">2022-11-29T08:08:00Z</dcterms:created>
  <dcterms:modified xsi:type="dcterms:W3CDTF">2022-12-14T16:00:00Z</dcterms:modified>
</cp:coreProperties>
</file>