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E0FCB" w14:textId="2041AC3D" w:rsidR="00DA58C8" w:rsidRPr="00651EC5" w:rsidRDefault="00DA58C8" w:rsidP="00DA58C8">
      <w:pPr>
        <w:rPr>
          <w:rFonts w:cs="Arial"/>
          <w:color w:val="000000" w:themeColor="text1"/>
          <w:sz w:val="20"/>
          <w:szCs w:val="24"/>
        </w:rPr>
      </w:pPr>
      <w:bookmarkStart w:id="0" w:name="zacetekGlava"/>
      <w:bookmarkEnd w:id="0"/>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A58C8" w:rsidRPr="00651EC5" w14:paraId="5C17BA68" w14:textId="77777777" w:rsidTr="00DA58C8">
        <w:tc>
          <w:tcPr>
            <w:tcW w:w="1740" w:type="dxa"/>
            <w:tcBorders>
              <w:top w:val="single" w:sz="4" w:space="0" w:color="000000"/>
              <w:left w:val="single" w:sz="4" w:space="0" w:color="000000"/>
              <w:bottom w:val="single" w:sz="4" w:space="0" w:color="000000"/>
              <w:right w:val="single" w:sz="4" w:space="0" w:color="000000"/>
            </w:tcBorders>
            <w:vAlign w:val="center"/>
            <w:hideMark/>
          </w:tcPr>
          <w:p w14:paraId="2F90ABB3" w14:textId="77777777" w:rsidR="00DA58C8" w:rsidRPr="00651EC5" w:rsidRDefault="00DA58C8">
            <w:pPr>
              <w:rPr>
                <w:rFonts w:cs="Times New Roman"/>
                <w:b/>
                <w:color w:val="000000" w:themeColor="text1"/>
              </w:rPr>
            </w:pPr>
            <w:r w:rsidRPr="00651EC5">
              <w:rPr>
                <w:b/>
                <w:color w:val="000000" w:themeColor="text1"/>
              </w:rPr>
              <w:t>Obrazec št. 1</w:t>
            </w:r>
          </w:p>
        </w:tc>
      </w:tr>
    </w:tbl>
    <w:p w14:paraId="15571375" w14:textId="77777777" w:rsidR="00DA58C8" w:rsidRPr="00651EC5" w:rsidRDefault="00DA58C8" w:rsidP="00DA58C8">
      <w:pPr>
        <w:rPr>
          <w:rFonts w:ascii="Arial" w:hAnsi="Arial"/>
          <w:color w:val="000000" w:themeColor="text1"/>
          <w:sz w:val="20"/>
          <w:lang w:eastAsia="en-US"/>
        </w:rPr>
      </w:pPr>
    </w:p>
    <w:p w14:paraId="489223A7" w14:textId="77777777" w:rsidR="00DA58C8" w:rsidRPr="00651EC5" w:rsidRDefault="00DA58C8" w:rsidP="00DA58C8">
      <w:pPr>
        <w:rPr>
          <w:color w:val="000000" w:themeColor="text1"/>
        </w:rPr>
      </w:pPr>
    </w:p>
    <w:p w14:paraId="296EA7B1" w14:textId="77777777" w:rsidR="00DA58C8" w:rsidRPr="00651EC5" w:rsidRDefault="00DA58C8" w:rsidP="00DA58C8">
      <w:pPr>
        <w:jc w:val="center"/>
        <w:rPr>
          <w:b/>
          <w:color w:val="000000" w:themeColor="text1"/>
          <w:sz w:val="24"/>
        </w:rPr>
      </w:pPr>
      <w:r w:rsidRPr="00651EC5">
        <w:rPr>
          <w:b/>
          <w:color w:val="000000" w:themeColor="text1"/>
          <w:sz w:val="24"/>
        </w:rPr>
        <w:t>PONUDBA</w:t>
      </w:r>
    </w:p>
    <w:p w14:paraId="15240BF8" w14:textId="77777777" w:rsidR="00DA58C8" w:rsidRPr="00651EC5" w:rsidRDefault="00DA58C8" w:rsidP="00DA58C8">
      <w:pPr>
        <w:rPr>
          <w:rFonts w:cs="Arial"/>
          <w:color w:val="000000" w:themeColor="text1"/>
          <w:sz w:val="20"/>
        </w:rPr>
      </w:pPr>
    </w:p>
    <w:p w14:paraId="22EBD454" w14:textId="77777777" w:rsidR="00DA58C8" w:rsidRPr="00651EC5" w:rsidRDefault="00DA58C8" w:rsidP="00DA58C8">
      <w:pPr>
        <w:rPr>
          <w:rFonts w:cs="Arial"/>
          <w:color w:val="000000" w:themeColor="text1"/>
        </w:rPr>
      </w:pPr>
      <w:r w:rsidRPr="00651EC5">
        <w:rPr>
          <w:rFonts w:cs="Arial"/>
          <w:color w:val="000000" w:themeColor="text1"/>
        </w:rPr>
        <w:t>Na osnovi javnega naročila št. JN-0028/2022 po odprtem postopku, za »</w:t>
      </w:r>
      <w:r w:rsidR="00FF3EA3" w:rsidRPr="00651EC5">
        <w:rPr>
          <w:rFonts w:cs="Arial"/>
          <w:color w:val="000000" w:themeColor="text1"/>
        </w:rPr>
        <w:t>Storitve mobilne in fiksne telefonije ter storitve internetnih povezav</w:t>
      </w:r>
      <w:r w:rsidRPr="00651EC5">
        <w:rPr>
          <w:rFonts w:cs="Arial"/>
          <w:color w:val="000000" w:themeColor="text1"/>
        </w:rPr>
        <w:t>« dajemo ponudbo, kot sledi (ustrezno obkrožiti):</w:t>
      </w:r>
    </w:p>
    <w:p w14:paraId="4C3D6CF0" w14:textId="77777777" w:rsidR="00DA58C8" w:rsidRPr="00651EC5" w:rsidRDefault="00DA58C8" w:rsidP="00A8275A">
      <w:pPr>
        <w:numPr>
          <w:ilvl w:val="0"/>
          <w:numId w:val="5"/>
        </w:numPr>
        <w:spacing w:line="240" w:lineRule="auto"/>
        <w:jc w:val="both"/>
        <w:rPr>
          <w:rFonts w:cs="Arial"/>
          <w:color w:val="000000" w:themeColor="text1"/>
        </w:rPr>
      </w:pPr>
      <w:r w:rsidRPr="00651EC5">
        <w:rPr>
          <w:rFonts w:cs="Arial"/>
          <w:b/>
          <w:color w:val="000000" w:themeColor="text1"/>
        </w:rPr>
        <w:t>Samostojna ponudba</w:t>
      </w:r>
      <w:r w:rsidRPr="00651EC5">
        <w:rPr>
          <w:rFonts w:cs="Arial"/>
          <w:color w:val="000000" w:themeColor="text1"/>
        </w:rPr>
        <w:t>, kot samostojen ponudnik;</w:t>
      </w:r>
    </w:p>
    <w:p w14:paraId="6B890588" w14:textId="77777777" w:rsidR="00DA58C8" w:rsidRPr="00651EC5" w:rsidRDefault="00DA58C8" w:rsidP="00A8275A">
      <w:pPr>
        <w:numPr>
          <w:ilvl w:val="0"/>
          <w:numId w:val="5"/>
        </w:numPr>
        <w:spacing w:line="240" w:lineRule="auto"/>
        <w:jc w:val="both"/>
        <w:rPr>
          <w:rFonts w:cs="Arial"/>
          <w:color w:val="000000" w:themeColor="text1"/>
        </w:rPr>
      </w:pPr>
      <w:r w:rsidRPr="00651EC5">
        <w:rPr>
          <w:rFonts w:cs="Arial"/>
          <w:b/>
          <w:color w:val="000000" w:themeColor="text1"/>
        </w:rPr>
        <w:t xml:space="preserve">Skupna ponudba, </w:t>
      </w:r>
      <w:r w:rsidRPr="00651EC5">
        <w:rPr>
          <w:rFonts w:cs="Arial"/>
          <w:color w:val="000000" w:themeColor="text1"/>
        </w:rPr>
        <w:t>pri čemer</w:t>
      </w:r>
      <w:r w:rsidRPr="00651EC5">
        <w:rPr>
          <w:rFonts w:cs="Arial"/>
          <w:b/>
          <w:color w:val="000000" w:themeColor="text1"/>
        </w:rPr>
        <w:t xml:space="preserve"> </w:t>
      </w:r>
      <w:r w:rsidRPr="00651EC5">
        <w:rPr>
          <w:rFonts w:cs="Arial"/>
          <w:color w:val="000000" w:themeColor="text1"/>
        </w:rPr>
        <w:t>smo</w:t>
      </w:r>
      <w:r w:rsidRPr="00651EC5">
        <w:rPr>
          <w:rFonts w:cs="Arial"/>
          <w:b/>
          <w:color w:val="000000" w:themeColor="text1"/>
        </w:rPr>
        <w:t xml:space="preserve"> vodilni partner/sodelujoči partner</w:t>
      </w:r>
      <w:r w:rsidRPr="00651EC5">
        <w:rPr>
          <w:rFonts w:cs="Arial"/>
          <w:color w:val="000000" w:themeColor="text1"/>
        </w:rPr>
        <w:t xml:space="preserve"> (ustrezno obkrožiti);</w:t>
      </w:r>
    </w:p>
    <w:p w14:paraId="02A62427" w14:textId="77777777" w:rsidR="00DA58C8" w:rsidRPr="00651EC5" w:rsidRDefault="00DA58C8" w:rsidP="00A8275A">
      <w:pPr>
        <w:numPr>
          <w:ilvl w:val="0"/>
          <w:numId w:val="5"/>
        </w:numPr>
        <w:spacing w:line="240" w:lineRule="auto"/>
        <w:jc w:val="both"/>
        <w:rPr>
          <w:rFonts w:cs="Arial"/>
          <w:color w:val="000000" w:themeColor="text1"/>
        </w:rPr>
      </w:pPr>
      <w:r w:rsidRPr="00651EC5">
        <w:rPr>
          <w:rFonts w:cs="Arial"/>
          <w:b/>
          <w:color w:val="000000" w:themeColor="text1"/>
        </w:rPr>
        <w:t>Ponudba s podizvajalci</w:t>
      </w:r>
      <w:r w:rsidRPr="00651EC5">
        <w:rPr>
          <w:rFonts w:cs="Arial"/>
          <w:color w:val="000000" w:themeColor="text1"/>
        </w:rPr>
        <w:t>, kot samostojen ponudnik s podizvajalci.</w:t>
      </w:r>
    </w:p>
    <w:p w14:paraId="3AC59574" w14:textId="77777777" w:rsidR="00DA58C8" w:rsidRPr="00651EC5" w:rsidRDefault="00DA58C8" w:rsidP="00DA58C8">
      <w:pPr>
        <w:rPr>
          <w:rFonts w:cs="Arial"/>
          <w:color w:val="000000" w:themeColor="text1"/>
        </w:rPr>
      </w:pPr>
    </w:p>
    <w:p w14:paraId="49036034" w14:textId="77777777" w:rsidR="00DA58C8" w:rsidRPr="00651EC5" w:rsidRDefault="00DA58C8" w:rsidP="00DA58C8">
      <w:pPr>
        <w:widowControl w:val="0"/>
        <w:tabs>
          <w:tab w:val="left" w:pos="90"/>
          <w:tab w:val="left" w:pos="964"/>
        </w:tabs>
        <w:autoSpaceDE w:val="0"/>
        <w:autoSpaceDN w:val="0"/>
        <w:adjustRightInd w:val="0"/>
        <w:rPr>
          <w:rFonts w:cs="Times New Roman"/>
          <w:color w:val="000000" w:themeColor="text1"/>
        </w:rPr>
      </w:pPr>
      <w:r w:rsidRPr="00651EC5">
        <w:rPr>
          <w:color w:val="000000" w:themeColor="text1"/>
        </w:rPr>
        <w:t>Ponudba se nanaša (ustrezno obkrožiti in/oz. izpolniti!):</w:t>
      </w:r>
    </w:p>
    <w:p w14:paraId="218E8C4D" w14:textId="77777777" w:rsidR="00DA58C8" w:rsidRPr="00651EC5" w:rsidRDefault="00DA58C8" w:rsidP="00A8275A">
      <w:pPr>
        <w:numPr>
          <w:ilvl w:val="0"/>
          <w:numId w:val="6"/>
        </w:numPr>
        <w:spacing w:line="240" w:lineRule="auto"/>
        <w:jc w:val="both"/>
        <w:rPr>
          <w:rFonts w:cs="Arial"/>
          <w:color w:val="000000" w:themeColor="text1"/>
        </w:rPr>
      </w:pPr>
      <w:r w:rsidRPr="00651EC5">
        <w:rPr>
          <w:rFonts w:cs="Arial"/>
          <w:color w:val="000000" w:themeColor="text1"/>
        </w:rPr>
        <w:t>Na celotno javno naročilo;</w:t>
      </w:r>
    </w:p>
    <w:p w14:paraId="74A91E8A" w14:textId="77777777" w:rsidR="00DA58C8" w:rsidRPr="00651EC5" w:rsidRDefault="00DA58C8" w:rsidP="00A8275A">
      <w:pPr>
        <w:numPr>
          <w:ilvl w:val="0"/>
          <w:numId w:val="6"/>
        </w:numPr>
        <w:spacing w:line="240" w:lineRule="auto"/>
        <w:jc w:val="both"/>
        <w:rPr>
          <w:rFonts w:cs="Arial"/>
          <w:color w:val="000000" w:themeColor="text1"/>
        </w:rPr>
      </w:pPr>
      <w:r w:rsidRPr="00651EC5">
        <w:rPr>
          <w:rFonts w:cs="Arial"/>
          <w:color w:val="000000" w:themeColor="text1"/>
        </w:rPr>
        <w:t>Na posamezen sklop št. __________</w:t>
      </w:r>
    </w:p>
    <w:p w14:paraId="170599A8" w14:textId="77777777" w:rsidR="00DA58C8" w:rsidRPr="00651EC5" w:rsidRDefault="00DA58C8" w:rsidP="00DA58C8">
      <w:pPr>
        <w:rPr>
          <w:rFonts w:cs="Arial"/>
          <w:color w:val="000000" w:themeColor="text1"/>
        </w:rPr>
      </w:pPr>
    </w:p>
    <w:p w14:paraId="4CE48FE2" w14:textId="77777777" w:rsidR="00DA58C8" w:rsidRPr="00651EC5" w:rsidRDefault="00DA58C8" w:rsidP="00DA58C8">
      <w:pPr>
        <w:rPr>
          <w:rFonts w:cs="Arial"/>
          <w:color w:val="000000" w:themeColor="text1"/>
        </w:rPr>
      </w:pPr>
    </w:p>
    <w:p w14:paraId="7770A05F" w14:textId="77777777" w:rsidR="00DA58C8" w:rsidRPr="00651EC5" w:rsidRDefault="00DA58C8" w:rsidP="00DA58C8">
      <w:pPr>
        <w:rPr>
          <w:rFonts w:cs="Arial"/>
          <w:b/>
          <w:bCs/>
          <w:color w:val="000000" w:themeColor="text1"/>
        </w:rPr>
      </w:pPr>
      <w:r w:rsidRPr="00651EC5">
        <w:rPr>
          <w:rFonts w:cs="Arial"/>
          <w:b/>
          <w:bCs/>
          <w:color w:val="000000" w:themeColor="text1"/>
        </w:rPr>
        <w:t>1. PODATKI O PONUDNIKU (IN PARTNERJIH - v primeru skupne ponudbe)</w:t>
      </w:r>
    </w:p>
    <w:p w14:paraId="36C56375" w14:textId="77777777" w:rsidR="00DA58C8" w:rsidRPr="00651EC5" w:rsidRDefault="00DA58C8" w:rsidP="00DA58C8">
      <w:pPr>
        <w:rPr>
          <w:rFonts w:cs="Arial"/>
          <w:color w:val="000000" w:themeColor="text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651EC5" w:rsidRPr="00651EC5" w14:paraId="2E669F51" w14:textId="77777777" w:rsidTr="00DA58C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D855E96" w14:textId="77777777" w:rsidR="00DA58C8" w:rsidRPr="00651EC5" w:rsidRDefault="00DA58C8">
            <w:pPr>
              <w:rPr>
                <w:rFonts w:cs="Arial"/>
                <w:color w:val="000000" w:themeColor="text1"/>
                <w:szCs w:val="20"/>
              </w:rPr>
            </w:pPr>
            <w:r w:rsidRPr="00651EC5">
              <w:rPr>
                <w:rFonts w:cs="Arial"/>
                <w:color w:val="000000" w:themeColor="text1"/>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108A8D97" w14:textId="77777777" w:rsidR="00DA58C8" w:rsidRPr="00651EC5" w:rsidRDefault="00DA58C8">
            <w:pPr>
              <w:rPr>
                <w:rFonts w:cs="Arial"/>
                <w:color w:val="000000" w:themeColor="text1"/>
                <w:szCs w:val="20"/>
              </w:rPr>
            </w:pPr>
          </w:p>
        </w:tc>
      </w:tr>
      <w:tr w:rsidR="00651EC5" w:rsidRPr="00651EC5" w14:paraId="6D3296EC" w14:textId="77777777" w:rsidTr="00DA58C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1FAA884" w14:textId="77777777" w:rsidR="00DA58C8" w:rsidRPr="00651EC5" w:rsidRDefault="00DA58C8">
            <w:pPr>
              <w:rPr>
                <w:rFonts w:cs="Arial"/>
                <w:color w:val="000000" w:themeColor="text1"/>
                <w:szCs w:val="20"/>
              </w:rPr>
            </w:pPr>
            <w:r w:rsidRPr="00651EC5">
              <w:rPr>
                <w:rFonts w:cs="Arial"/>
                <w:color w:val="000000" w:themeColor="text1"/>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781F8B5E" w14:textId="77777777" w:rsidR="00DA58C8" w:rsidRPr="00651EC5" w:rsidRDefault="00DA58C8">
            <w:pPr>
              <w:rPr>
                <w:rFonts w:cs="Arial"/>
                <w:color w:val="000000" w:themeColor="text1"/>
                <w:szCs w:val="20"/>
              </w:rPr>
            </w:pPr>
          </w:p>
        </w:tc>
      </w:tr>
      <w:tr w:rsidR="00651EC5" w:rsidRPr="00651EC5" w14:paraId="134BEA7D" w14:textId="77777777" w:rsidTr="00DA58C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8D4CCA7" w14:textId="77777777" w:rsidR="00DA58C8" w:rsidRPr="00651EC5" w:rsidRDefault="00DA58C8">
            <w:pPr>
              <w:rPr>
                <w:rFonts w:cs="Arial"/>
                <w:color w:val="000000" w:themeColor="text1"/>
                <w:szCs w:val="20"/>
              </w:rPr>
            </w:pPr>
            <w:r w:rsidRPr="00651EC5">
              <w:rPr>
                <w:rFonts w:cs="Arial"/>
                <w:color w:val="000000" w:themeColor="text1"/>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26BBF252" w14:textId="77777777" w:rsidR="00DA58C8" w:rsidRPr="00651EC5" w:rsidRDefault="00DA58C8">
            <w:pPr>
              <w:rPr>
                <w:rFonts w:cs="Arial"/>
                <w:color w:val="000000" w:themeColor="text1"/>
                <w:szCs w:val="20"/>
              </w:rPr>
            </w:pPr>
          </w:p>
        </w:tc>
      </w:tr>
      <w:tr w:rsidR="00651EC5" w:rsidRPr="00651EC5" w14:paraId="5E3358A5" w14:textId="77777777" w:rsidTr="00DA58C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26F87D0" w14:textId="77777777" w:rsidR="00DA58C8" w:rsidRPr="00651EC5" w:rsidRDefault="00DA58C8">
            <w:pPr>
              <w:rPr>
                <w:rFonts w:cs="Arial"/>
                <w:color w:val="000000" w:themeColor="text1"/>
                <w:szCs w:val="24"/>
              </w:rPr>
            </w:pPr>
            <w:r w:rsidRPr="00651EC5">
              <w:rPr>
                <w:rFonts w:cs="Arial"/>
                <w:color w:val="000000" w:themeColor="text1"/>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6BBA1E90" w14:textId="77777777" w:rsidR="00DA58C8" w:rsidRPr="00651EC5" w:rsidRDefault="00DA58C8">
            <w:pPr>
              <w:pStyle w:val="Glava"/>
              <w:tabs>
                <w:tab w:val="clear" w:pos="4536"/>
              </w:tabs>
              <w:jc w:val="both"/>
              <w:rPr>
                <w:rFonts w:cs="Arial"/>
                <w:color w:val="000000" w:themeColor="text1"/>
              </w:rPr>
            </w:pPr>
          </w:p>
        </w:tc>
      </w:tr>
      <w:tr w:rsidR="00651EC5" w:rsidRPr="00651EC5" w14:paraId="2B3A8E92" w14:textId="77777777" w:rsidTr="00DA58C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2DCA627" w14:textId="77777777" w:rsidR="00DA58C8" w:rsidRPr="00651EC5" w:rsidRDefault="00DA58C8">
            <w:pPr>
              <w:rPr>
                <w:rFonts w:cs="Arial"/>
                <w:color w:val="000000" w:themeColor="text1"/>
                <w:szCs w:val="20"/>
              </w:rPr>
            </w:pPr>
            <w:r w:rsidRPr="00651EC5">
              <w:rPr>
                <w:rFonts w:cs="Arial"/>
                <w:color w:val="000000" w:themeColor="text1"/>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15DF1BCF" w14:textId="77777777" w:rsidR="00DA58C8" w:rsidRPr="00651EC5" w:rsidRDefault="00DA58C8">
            <w:pPr>
              <w:rPr>
                <w:rFonts w:cs="Arial"/>
                <w:color w:val="000000" w:themeColor="text1"/>
                <w:szCs w:val="20"/>
              </w:rPr>
            </w:pPr>
          </w:p>
        </w:tc>
      </w:tr>
      <w:tr w:rsidR="00651EC5" w:rsidRPr="00651EC5" w14:paraId="0754DCA3" w14:textId="77777777" w:rsidTr="00DA58C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07C3DA0" w14:textId="77777777" w:rsidR="00DA58C8" w:rsidRPr="00651EC5" w:rsidRDefault="00DA58C8">
            <w:pPr>
              <w:rPr>
                <w:rFonts w:cs="Arial"/>
                <w:color w:val="000000" w:themeColor="text1"/>
                <w:szCs w:val="24"/>
              </w:rPr>
            </w:pPr>
            <w:r w:rsidRPr="00651EC5">
              <w:rPr>
                <w:rFonts w:cs="Arial"/>
                <w:color w:val="000000" w:themeColor="text1"/>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3954DAA6" w14:textId="77777777" w:rsidR="00DA58C8" w:rsidRPr="00651EC5" w:rsidRDefault="00DA58C8">
            <w:pPr>
              <w:rPr>
                <w:rFonts w:cs="Arial"/>
                <w:color w:val="000000" w:themeColor="text1"/>
                <w:szCs w:val="20"/>
              </w:rPr>
            </w:pPr>
          </w:p>
        </w:tc>
      </w:tr>
      <w:tr w:rsidR="00651EC5" w:rsidRPr="00651EC5" w14:paraId="6F322F9E" w14:textId="77777777" w:rsidTr="00DA58C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DA11F59" w14:textId="77777777" w:rsidR="00DA58C8" w:rsidRPr="00651EC5" w:rsidRDefault="00DA58C8">
            <w:pPr>
              <w:rPr>
                <w:rFonts w:cs="Arial"/>
                <w:color w:val="000000" w:themeColor="text1"/>
                <w:szCs w:val="20"/>
              </w:rPr>
            </w:pPr>
            <w:r w:rsidRPr="00651EC5">
              <w:rPr>
                <w:rFonts w:cs="Arial"/>
                <w:color w:val="000000" w:themeColor="text1"/>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093C73C6" w14:textId="77777777" w:rsidR="00DA58C8" w:rsidRPr="00651EC5" w:rsidRDefault="00DA58C8">
            <w:pPr>
              <w:rPr>
                <w:rFonts w:cs="Arial"/>
                <w:color w:val="000000" w:themeColor="text1"/>
                <w:szCs w:val="20"/>
              </w:rPr>
            </w:pPr>
          </w:p>
        </w:tc>
      </w:tr>
      <w:tr w:rsidR="00651EC5" w:rsidRPr="00651EC5" w14:paraId="4D8EA484" w14:textId="77777777" w:rsidTr="00DA58C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359C58B" w14:textId="77777777" w:rsidR="00DA58C8" w:rsidRPr="00651EC5" w:rsidRDefault="00DA58C8">
            <w:pPr>
              <w:rPr>
                <w:rFonts w:cs="Arial"/>
                <w:color w:val="000000" w:themeColor="text1"/>
                <w:szCs w:val="20"/>
              </w:rPr>
            </w:pPr>
            <w:r w:rsidRPr="00651EC5">
              <w:rPr>
                <w:rFonts w:cs="Arial"/>
                <w:color w:val="000000" w:themeColor="text1"/>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55FC5D28" w14:textId="77777777" w:rsidR="00DA58C8" w:rsidRPr="00651EC5" w:rsidRDefault="00DA58C8">
            <w:pPr>
              <w:rPr>
                <w:rFonts w:cs="Arial"/>
                <w:color w:val="000000" w:themeColor="text1"/>
                <w:szCs w:val="20"/>
              </w:rPr>
            </w:pPr>
          </w:p>
        </w:tc>
      </w:tr>
      <w:tr w:rsidR="00651EC5" w:rsidRPr="00651EC5" w14:paraId="47DAC30C" w14:textId="77777777" w:rsidTr="00DA58C8">
        <w:trPr>
          <w:trHeight w:val="482"/>
        </w:trPr>
        <w:tc>
          <w:tcPr>
            <w:tcW w:w="4248" w:type="dxa"/>
            <w:tcBorders>
              <w:top w:val="single" w:sz="4" w:space="0" w:color="auto"/>
              <w:left w:val="single" w:sz="4" w:space="0" w:color="auto"/>
              <w:bottom w:val="single" w:sz="4" w:space="0" w:color="auto"/>
              <w:right w:val="single" w:sz="4" w:space="0" w:color="auto"/>
            </w:tcBorders>
            <w:vAlign w:val="center"/>
          </w:tcPr>
          <w:p w14:paraId="744A45C0" w14:textId="77777777" w:rsidR="00F33033" w:rsidRPr="00651EC5" w:rsidRDefault="00F33033">
            <w:pPr>
              <w:rPr>
                <w:rFonts w:cs="Arial"/>
                <w:color w:val="000000" w:themeColor="text1"/>
                <w:szCs w:val="20"/>
              </w:rPr>
            </w:pPr>
            <w:r w:rsidRPr="00651EC5">
              <w:rPr>
                <w:rFonts w:cs="Arial"/>
                <w:color w:val="000000" w:themeColor="text1"/>
                <w:szCs w:val="20"/>
              </w:rPr>
              <w:t>KONTAKTNI E-MAIL PONUDNIKA</w:t>
            </w:r>
          </w:p>
        </w:tc>
        <w:tc>
          <w:tcPr>
            <w:tcW w:w="5580" w:type="dxa"/>
            <w:tcBorders>
              <w:top w:val="single" w:sz="4" w:space="0" w:color="auto"/>
              <w:left w:val="single" w:sz="4" w:space="0" w:color="auto"/>
              <w:bottom w:val="single" w:sz="4" w:space="0" w:color="auto"/>
              <w:right w:val="single" w:sz="4" w:space="0" w:color="auto"/>
            </w:tcBorders>
            <w:vAlign w:val="center"/>
          </w:tcPr>
          <w:p w14:paraId="6062C2DF" w14:textId="77777777" w:rsidR="00F33033" w:rsidRPr="00651EC5" w:rsidRDefault="00F33033">
            <w:pPr>
              <w:rPr>
                <w:rFonts w:cs="Arial"/>
                <w:color w:val="000000" w:themeColor="text1"/>
                <w:szCs w:val="20"/>
              </w:rPr>
            </w:pPr>
          </w:p>
        </w:tc>
      </w:tr>
      <w:tr w:rsidR="00DA58C8" w:rsidRPr="00651EC5" w14:paraId="60ECD136" w14:textId="77777777" w:rsidTr="00DA58C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E797BA0" w14:textId="77777777" w:rsidR="00DA58C8" w:rsidRPr="00651EC5" w:rsidRDefault="00DA58C8">
            <w:pPr>
              <w:rPr>
                <w:rFonts w:cs="Arial"/>
                <w:color w:val="000000" w:themeColor="text1"/>
                <w:szCs w:val="20"/>
              </w:rPr>
            </w:pPr>
            <w:r w:rsidRPr="00651EC5">
              <w:rPr>
                <w:rFonts w:cs="Arial"/>
                <w:color w:val="000000" w:themeColor="text1"/>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058881EB" w14:textId="77777777" w:rsidR="00DA58C8" w:rsidRPr="00651EC5" w:rsidRDefault="00DA58C8">
            <w:pPr>
              <w:rPr>
                <w:rStyle w:val="Sprotnaopomba-sklic"/>
                <w:rFonts w:eastAsia="Calibri" w:cs="Times New Roman"/>
                <w:color w:val="000000" w:themeColor="text1"/>
                <w:szCs w:val="24"/>
              </w:rPr>
            </w:pPr>
            <w:r w:rsidRPr="00651EC5">
              <w:rPr>
                <w:color w:val="000000" w:themeColor="text1"/>
              </w:rPr>
              <w:t>DA                    NE</w:t>
            </w:r>
          </w:p>
        </w:tc>
      </w:tr>
    </w:tbl>
    <w:p w14:paraId="7822F156" w14:textId="77777777" w:rsidR="00DA58C8" w:rsidRPr="00651EC5" w:rsidRDefault="00DA58C8" w:rsidP="00DA58C8">
      <w:pPr>
        <w:rPr>
          <w:rFonts w:ascii="Arial" w:eastAsia="Calibri" w:hAnsi="Arial" w:cs="Arial"/>
          <w:color w:val="000000" w:themeColor="text1"/>
          <w:sz w:val="20"/>
          <w:lang w:eastAsia="en-US"/>
        </w:rPr>
      </w:pPr>
    </w:p>
    <w:p w14:paraId="6F915F95" w14:textId="77777777" w:rsidR="00DA58C8" w:rsidRPr="00651EC5" w:rsidRDefault="00DA58C8" w:rsidP="00DA58C8">
      <w:pPr>
        <w:rPr>
          <w:rFonts w:cs="Arial"/>
          <w:color w:val="000000" w:themeColor="text1"/>
        </w:rPr>
      </w:pPr>
    </w:p>
    <w:p w14:paraId="370CD456" w14:textId="77777777" w:rsidR="00B84EF9" w:rsidRPr="00651EC5" w:rsidRDefault="00B84EF9" w:rsidP="00DA58C8">
      <w:pPr>
        <w:rPr>
          <w:rFonts w:cs="Arial"/>
          <w:color w:val="000000" w:themeColor="text1"/>
        </w:rPr>
      </w:pPr>
    </w:p>
    <w:p w14:paraId="023AAECE" w14:textId="77777777" w:rsidR="00B84EF9" w:rsidRPr="00651EC5" w:rsidRDefault="00B84EF9" w:rsidP="00B84EF9">
      <w:pPr>
        <w:rPr>
          <w:rFonts w:cs="Arial"/>
          <w:b/>
          <w:noProof/>
          <w:color w:val="000000" w:themeColor="text1"/>
        </w:rPr>
      </w:pPr>
      <w:r w:rsidRPr="00651EC5">
        <w:rPr>
          <w:rFonts w:cs="Arial"/>
          <w:b/>
          <w:noProof/>
          <w:color w:val="000000" w:themeColor="text1"/>
        </w:rPr>
        <w:t>2. IZJAVA</w:t>
      </w:r>
    </w:p>
    <w:p w14:paraId="2050B3DC" w14:textId="77777777" w:rsidR="00B84EF9" w:rsidRPr="00651EC5" w:rsidRDefault="00B84EF9" w:rsidP="00B84EF9">
      <w:pPr>
        <w:rPr>
          <w:rFonts w:cs="Arial"/>
          <w:color w:val="000000" w:themeColor="text1"/>
        </w:rPr>
      </w:pPr>
    </w:p>
    <w:p w14:paraId="5310BA0B" w14:textId="77777777" w:rsidR="00B84EF9" w:rsidRPr="00651EC5" w:rsidRDefault="00B84EF9" w:rsidP="00B84EF9">
      <w:pPr>
        <w:jc w:val="both"/>
        <w:rPr>
          <w:rFonts w:cs="Arial"/>
          <w:noProof/>
          <w:color w:val="000000" w:themeColor="text1"/>
        </w:rPr>
      </w:pPr>
      <w:r w:rsidRPr="00651EC5">
        <w:rPr>
          <w:rFonts w:cs="Arial"/>
          <w:noProof/>
          <w:color w:val="000000" w:themeColor="text1"/>
        </w:rPr>
        <w:t xml:space="preserve">Spodaj podpisani, </w:t>
      </w:r>
      <w:r w:rsidRPr="00651EC5">
        <w:rPr>
          <w:rFonts w:cs="Arial"/>
          <w:i/>
          <w:noProof/>
          <w:color w:val="000000" w:themeColor="text1"/>
          <w:u w:val="single"/>
        </w:rPr>
        <w:t>&lt;zastopnik / pooblaščenec&gt;</w:t>
      </w:r>
      <w:r w:rsidRPr="00651EC5">
        <w:rPr>
          <w:rFonts w:cs="Arial"/>
          <w:noProof/>
          <w:color w:val="000000" w:themeColor="text1"/>
        </w:rPr>
        <w:t xml:space="preserve"> ponudnika oz. partnerja v skupni ponudbi, v zvezi z javnim naročilom z oznako</w:t>
      </w:r>
      <w:r w:rsidRPr="00651EC5">
        <w:rPr>
          <w:b/>
          <w:color w:val="000000" w:themeColor="text1"/>
        </w:rPr>
        <w:t xml:space="preserve"> </w:t>
      </w:r>
      <w:r w:rsidRPr="00651EC5">
        <w:rPr>
          <w:rFonts w:cs="Arial"/>
          <w:color w:val="000000" w:themeColor="text1"/>
        </w:rPr>
        <w:t>JN-0028/2022 po odprtem postopku, za »</w:t>
      </w:r>
      <w:r w:rsidR="00FF3EA3" w:rsidRPr="00651EC5">
        <w:rPr>
          <w:rFonts w:cs="Arial"/>
          <w:color w:val="000000" w:themeColor="text1"/>
        </w:rPr>
        <w:t>Storitve mobilne in fiksne telefonije ter storitve internetnih povezav</w:t>
      </w:r>
      <w:r w:rsidRPr="00651EC5">
        <w:rPr>
          <w:rFonts w:cs="Arial"/>
          <w:color w:val="000000" w:themeColor="text1"/>
        </w:rPr>
        <w:t xml:space="preserve">«  s polno odgovornostjo </w:t>
      </w:r>
      <w:r w:rsidRPr="00651EC5">
        <w:rPr>
          <w:rFonts w:cs="Arial"/>
          <w:noProof/>
          <w:color w:val="000000" w:themeColor="text1"/>
        </w:rPr>
        <w:t>izjavljam, da:</w:t>
      </w:r>
    </w:p>
    <w:p w14:paraId="43BE0E8A" w14:textId="77777777" w:rsidR="00B84EF9" w:rsidRPr="00651EC5" w:rsidRDefault="00B84EF9" w:rsidP="00A8275A">
      <w:pPr>
        <w:pStyle w:val="Navadensplet"/>
        <w:numPr>
          <w:ilvl w:val="0"/>
          <w:numId w:val="24"/>
        </w:numPr>
        <w:spacing w:before="0" w:beforeAutospacing="0" w:after="0" w:afterAutospacing="0"/>
        <w:jc w:val="both"/>
        <w:textAlignment w:val="baseline"/>
        <w:rPr>
          <w:rFonts w:ascii="Titillium Web" w:hAnsi="Titillium Web" w:cs="Arial"/>
          <w:color w:val="000000" w:themeColor="text1"/>
          <w:sz w:val="22"/>
          <w:szCs w:val="22"/>
        </w:rPr>
      </w:pPr>
      <w:r w:rsidRPr="00651EC5">
        <w:rPr>
          <w:rFonts w:ascii="Titillium Web" w:hAnsi="Titillium Web" w:cs="Arial"/>
          <w:color w:val="000000" w:themeColor="text1"/>
          <w:sz w:val="22"/>
          <w:szCs w:val="22"/>
        </w:rPr>
        <w:t>smo ob izdelavi ponudbe pregledali in preučili celotno dokumentacijo v zvezi z oddajo javnega naročila,</w:t>
      </w:r>
    </w:p>
    <w:p w14:paraId="6D40961A" w14:textId="77777777" w:rsidR="00B84EF9" w:rsidRPr="00651EC5" w:rsidRDefault="00B84EF9" w:rsidP="00A8275A">
      <w:pPr>
        <w:numPr>
          <w:ilvl w:val="0"/>
          <w:numId w:val="24"/>
        </w:numPr>
        <w:spacing w:line="240" w:lineRule="auto"/>
        <w:jc w:val="both"/>
        <w:rPr>
          <w:rFonts w:cs="Times New Roman"/>
          <w:color w:val="000000" w:themeColor="text1"/>
        </w:rPr>
      </w:pPr>
      <w:r w:rsidRPr="00651EC5">
        <w:rPr>
          <w:color w:val="000000" w:themeColor="text1"/>
        </w:rPr>
        <w:t>smo seznanjeni s pogoji, zahtevami, merili, tehničnimi specifikacijami in ostalo vsebino dokumentacije ter se z njimi v celoti strinjamo in jih sprejemamo, brez kakršnihkoli omejitev,</w:t>
      </w:r>
    </w:p>
    <w:p w14:paraId="61CB58B5" w14:textId="77777777" w:rsidR="00B84EF9" w:rsidRPr="00651EC5" w:rsidRDefault="00B84EF9" w:rsidP="00A8275A">
      <w:pPr>
        <w:numPr>
          <w:ilvl w:val="0"/>
          <w:numId w:val="24"/>
        </w:numPr>
        <w:spacing w:line="240" w:lineRule="auto"/>
        <w:jc w:val="both"/>
        <w:rPr>
          <w:color w:val="000000" w:themeColor="text1"/>
        </w:rPr>
      </w:pPr>
      <w:r w:rsidRPr="00651EC5">
        <w:rPr>
          <w:color w:val="000000" w:themeColor="text1"/>
        </w:rPr>
        <w:t>smo v celoti seznanjeni z obsegom in zahtevnostjo javnega naročila,</w:t>
      </w:r>
    </w:p>
    <w:p w14:paraId="5116FBEF" w14:textId="77777777" w:rsidR="00B84EF9" w:rsidRPr="00651EC5" w:rsidRDefault="00B84EF9" w:rsidP="00A8275A">
      <w:pPr>
        <w:numPr>
          <w:ilvl w:val="0"/>
          <w:numId w:val="24"/>
        </w:numPr>
        <w:spacing w:line="240" w:lineRule="auto"/>
        <w:jc w:val="both"/>
        <w:rPr>
          <w:color w:val="000000" w:themeColor="text1"/>
        </w:rPr>
      </w:pPr>
      <w:r w:rsidRPr="00651EC5">
        <w:rPr>
          <w:color w:val="000000" w:themeColor="text1"/>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79CBD40A" w14:textId="77777777" w:rsidR="00B84EF9" w:rsidRPr="00651EC5" w:rsidRDefault="00B84EF9" w:rsidP="00A8275A">
      <w:pPr>
        <w:numPr>
          <w:ilvl w:val="0"/>
          <w:numId w:val="24"/>
        </w:numPr>
        <w:spacing w:line="240" w:lineRule="auto"/>
        <w:jc w:val="both"/>
        <w:rPr>
          <w:color w:val="000000" w:themeColor="text1"/>
        </w:rPr>
      </w:pPr>
      <w:r w:rsidRPr="00651EC5">
        <w:rPr>
          <w:color w:val="000000" w:themeColor="text1"/>
        </w:rPr>
        <w:t>smo podali resnične oz. verodostojne izjave.</w:t>
      </w:r>
    </w:p>
    <w:p w14:paraId="1B928A22" w14:textId="77777777" w:rsidR="00B84EF9" w:rsidRPr="00651EC5" w:rsidRDefault="00B84EF9" w:rsidP="00B84EF9">
      <w:pPr>
        <w:jc w:val="both"/>
        <w:rPr>
          <w:rFonts w:cs="Arial"/>
          <w:noProof/>
          <w:color w:val="000000" w:themeColor="text1"/>
        </w:rPr>
      </w:pPr>
    </w:p>
    <w:p w14:paraId="5FC9EFA0" w14:textId="77777777" w:rsidR="00B84EF9" w:rsidRPr="00651EC5" w:rsidRDefault="00B84EF9" w:rsidP="00B84EF9">
      <w:pPr>
        <w:jc w:val="both"/>
        <w:rPr>
          <w:rFonts w:cs="Arial"/>
          <w:noProof/>
          <w:color w:val="000000" w:themeColor="text1"/>
        </w:rPr>
      </w:pPr>
    </w:p>
    <w:p w14:paraId="60FAAC95" w14:textId="77777777" w:rsidR="00B84EF9" w:rsidRPr="00651EC5" w:rsidRDefault="00B84EF9" w:rsidP="00B84EF9">
      <w:pPr>
        <w:jc w:val="both"/>
        <w:rPr>
          <w:rFonts w:cs="Arial"/>
          <w:noProof/>
          <w:color w:val="000000" w:themeColor="text1"/>
        </w:rPr>
      </w:pPr>
      <w:r w:rsidRPr="00651EC5">
        <w:rPr>
          <w:rFonts w:cs="Arial"/>
          <w:noProof/>
          <w:color w:val="000000" w:themeColor="text1"/>
        </w:rPr>
        <w:t>Če bomo izbrani za izvedbo javnega naročila:</w:t>
      </w:r>
    </w:p>
    <w:p w14:paraId="0BBBB9B5" w14:textId="77777777" w:rsidR="00B84EF9" w:rsidRPr="00651EC5" w:rsidRDefault="00B84EF9" w:rsidP="00A8275A">
      <w:pPr>
        <w:pStyle w:val="Navadensplet"/>
        <w:numPr>
          <w:ilvl w:val="0"/>
          <w:numId w:val="25"/>
        </w:numPr>
        <w:spacing w:before="0" w:beforeAutospacing="0" w:after="0" w:afterAutospacing="0"/>
        <w:jc w:val="both"/>
        <w:textAlignment w:val="baseline"/>
        <w:rPr>
          <w:rFonts w:ascii="Titillium Web" w:hAnsi="Titillium Web" w:cs="Arial"/>
          <w:color w:val="000000" w:themeColor="text1"/>
          <w:sz w:val="22"/>
          <w:szCs w:val="22"/>
        </w:rPr>
      </w:pPr>
      <w:r w:rsidRPr="00651EC5">
        <w:rPr>
          <w:rFonts w:ascii="Titillium Web" w:hAnsi="Titillium Web" w:cs="Arial"/>
          <w:color w:val="000000" w:themeColor="text1"/>
          <w:sz w:val="22"/>
          <w:szCs w:val="22"/>
        </w:rPr>
        <w:t>bomo javno naročilo izvajali strokovno in kvalitetno po pravilih stroke, v skladu z veljavnimi predpisi (zakoni, pravilniki, standardi, tehničnimi soglasji), tehničnimi navodili, priporočili in normativi.</w:t>
      </w:r>
    </w:p>
    <w:p w14:paraId="3BD0059C" w14:textId="77777777" w:rsidR="00B84EF9" w:rsidRPr="00651EC5" w:rsidRDefault="00B84EF9" w:rsidP="00B84EF9">
      <w:pPr>
        <w:jc w:val="both"/>
        <w:rPr>
          <w:rFonts w:cs="Arial"/>
          <w:color w:val="000000" w:themeColor="text1"/>
        </w:rPr>
      </w:pPr>
    </w:p>
    <w:p w14:paraId="3673F5A2" w14:textId="77777777" w:rsidR="00B84EF9" w:rsidRPr="00651EC5" w:rsidRDefault="00B84EF9" w:rsidP="00B84EF9">
      <w:pPr>
        <w:rPr>
          <w:rFonts w:cs="Arial"/>
          <w:noProof/>
          <w:color w:val="000000" w:themeColor="text1"/>
        </w:rPr>
      </w:pPr>
      <w:r w:rsidRPr="00651EC5">
        <w:rPr>
          <w:rFonts w:cs="Arial"/>
          <w:noProof/>
          <w:color w:val="000000" w:themeColor="text1"/>
        </w:rPr>
        <w:t>Soglašamo, da:</w:t>
      </w:r>
    </w:p>
    <w:p w14:paraId="19A31807" w14:textId="77777777" w:rsidR="00B84EF9" w:rsidRPr="00651EC5" w:rsidRDefault="00B84EF9" w:rsidP="00A8275A">
      <w:pPr>
        <w:numPr>
          <w:ilvl w:val="0"/>
          <w:numId w:val="24"/>
        </w:numPr>
        <w:spacing w:line="240" w:lineRule="auto"/>
        <w:jc w:val="both"/>
        <w:rPr>
          <w:color w:val="000000" w:themeColor="text1"/>
        </w:rPr>
      </w:pPr>
      <w:r w:rsidRPr="00651EC5">
        <w:rPr>
          <w:color w:val="000000" w:themeColor="text1"/>
        </w:rPr>
        <w:t>lahko naročnik popravi računske napake v primeru, da jih odkrije pri pregledu in ocenjevanju ponudb. Pri tem se količina in cena na enoto brez DDV ne smeta spreminjati,</w:t>
      </w:r>
    </w:p>
    <w:p w14:paraId="20DD85A8" w14:textId="77777777" w:rsidR="00B84EF9" w:rsidRPr="00651EC5" w:rsidRDefault="00B84EF9" w:rsidP="00A8275A">
      <w:pPr>
        <w:numPr>
          <w:ilvl w:val="0"/>
          <w:numId w:val="24"/>
        </w:numPr>
        <w:spacing w:line="240" w:lineRule="auto"/>
        <w:jc w:val="both"/>
        <w:rPr>
          <w:color w:val="000000" w:themeColor="text1"/>
        </w:rPr>
      </w:pPr>
      <w:r w:rsidRPr="00651EC5">
        <w:rPr>
          <w:color w:val="000000" w:themeColor="text1"/>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6D5D51F3" w14:textId="77777777" w:rsidR="00B84EF9" w:rsidRPr="00651EC5" w:rsidRDefault="00B84EF9" w:rsidP="00A8275A">
      <w:pPr>
        <w:numPr>
          <w:ilvl w:val="0"/>
          <w:numId w:val="24"/>
        </w:numPr>
        <w:spacing w:line="240" w:lineRule="auto"/>
        <w:jc w:val="both"/>
        <w:rPr>
          <w:color w:val="000000" w:themeColor="text1"/>
        </w:rPr>
      </w:pPr>
      <w:r w:rsidRPr="00651EC5">
        <w:rPr>
          <w:color w:val="000000" w:themeColor="text1"/>
        </w:rPr>
        <w:t>lahko naročnik napačno zapisano stopnjo DDV popravi v pravilno.</w:t>
      </w:r>
    </w:p>
    <w:p w14:paraId="301DC1E7" w14:textId="77777777" w:rsidR="00B84EF9" w:rsidRPr="00651EC5" w:rsidRDefault="00B84EF9" w:rsidP="00B84EF9">
      <w:pPr>
        <w:jc w:val="both"/>
        <w:rPr>
          <w:rFonts w:cs="Arial"/>
          <w:color w:val="000000" w:themeColor="text1"/>
        </w:rPr>
      </w:pPr>
    </w:p>
    <w:p w14:paraId="00A480AE" w14:textId="77777777" w:rsidR="00B84EF9" w:rsidRPr="00651EC5" w:rsidRDefault="00B84EF9" w:rsidP="00B84EF9">
      <w:pPr>
        <w:jc w:val="both"/>
        <w:rPr>
          <w:rFonts w:cs="Arial"/>
          <w:color w:val="000000" w:themeColor="text1"/>
        </w:rPr>
      </w:pPr>
    </w:p>
    <w:p w14:paraId="41E94ACF" w14:textId="77777777" w:rsidR="00B84EF9" w:rsidRPr="00651EC5" w:rsidRDefault="00B84EF9" w:rsidP="00B84EF9">
      <w:pPr>
        <w:jc w:val="both"/>
        <w:rPr>
          <w:rFonts w:cs="Arial"/>
          <w:color w:val="000000" w:themeColor="text1"/>
        </w:rPr>
      </w:pPr>
    </w:p>
    <w:p w14:paraId="2DE7B880" w14:textId="77777777" w:rsidR="00B84EF9" w:rsidRPr="00651EC5" w:rsidRDefault="00B84EF9" w:rsidP="00B84EF9">
      <w:pPr>
        <w:jc w:val="both"/>
        <w:rPr>
          <w:rFonts w:cs="Arial"/>
          <w:color w:val="000000" w:themeColor="text1"/>
        </w:rPr>
      </w:pPr>
    </w:p>
    <w:p w14:paraId="2D9DC883" w14:textId="77777777" w:rsidR="00B84EF9" w:rsidRPr="00651EC5" w:rsidRDefault="00B84EF9" w:rsidP="00B84EF9">
      <w:pPr>
        <w:jc w:val="both"/>
        <w:rPr>
          <w:color w:val="000000" w:themeColor="text1"/>
        </w:rPr>
      </w:pPr>
    </w:p>
    <w:p w14:paraId="19222468" w14:textId="77777777" w:rsidR="00B84EF9" w:rsidRPr="00651EC5" w:rsidRDefault="00B84EF9" w:rsidP="00B84EF9">
      <w:pPr>
        <w:jc w:val="both"/>
        <w:rPr>
          <w:color w:val="000000" w:themeColor="text1"/>
        </w:rPr>
      </w:pPr>
    </w:p>
    <w:p w14:paraId="4DDB62F3" w14:textId="63E68154" w:rsidR="00B84EF9" w:rsidRPr="00651EC5" w:rsidRDefault="00B84EF9" w:rsidP="00B84EF9">
      <w:pPr>
        <w:jc w:val="both"/>
        <w:rPr>
          <w:rFonts w:cs="Times New Roman"/>
          <w:color w:val="000000" w:themeColor="text1"/>
        </w:rPr>
      </w:pPr>
      <w:r w:rsidRPr="00651EC5">
        <w:rPr>
          <w:color w:val="000000" w:themeColor="text1"/>
        </w:rPr>
        <w:lastRenderedPageBreak/>
        <w:t xml:space="preserve">Ponudba mora biti veljavna do </w:t>
      </w:r>
      <w:r w:rsidR="00234E44" w:rsidRPr="00651EC5">
        <w:rPr>
          <w:b/>
          <w:bCs/>
          <w:color w:val="000000" w:themeColor="text1"/>
        </w:rPr>
        <w:t>23</w:t>
      </w:r>
      <w:r w:rsidRPr="00651EC5">
        <w:rPr>
          <w:b/>
          <w:bCs/>
          <w:color w:val="000000" w:themeColor="text1"/>
        </w:rPr>
        <w:t xml:space="preserve">. </w:t>
      </w:r>
      <w:r w:rsidR="00234E44" w:rsidRPr="00651EC5">
        <w:rPr>
          <w:b/>
          <w:bCs/>
          <w:color w:val="000000" w:themeColor="text1"/>
        </w:rPr>
        <w:t>4</w:t>
      </w:r>
      <w:r w:rsidRPr="00651EC5">
        <w:rPr>
          <w:b/>
          <w:bCs/>
          <w:color w:val="000000" w:themeColor="text1"/>
        </w:rPr>
        <w:t>. 2023</w:t>
      </w:r>
      <w:r w:rsidRPr="00651EC5">
        <w:rPr>
          <w:color w:val="000000" w:themeColor="text1"/>
        </w:rPr>
        <w:t>. V izjemnih okoliščinah lahko naročnik zahteva, da ponudniki podaljšajo čas veljavnosti ponudb za določeno časovno obdobje.</w:t>
      </w:r>
    </w:p>
    <w:p w14:paraId="746FF4D1" w14:textId="77777777" w:rsidR="00B84EF9" w:rsidRPr="00651EC5" w:rsidRDefault="00B84EF9" w:rsidP="00DA58C8">
      <w:pPr>
        <w:rPr>
          <w:rFonts w:cs="Arial"/>
          <w:color w:val="000000" w:themeColor="text1"/>
        </w:rPr>
      </w:pPr>
    </w:p>
    <w:p w14:paraId="060FEF63" w14:textId="77777777" w:rsidR="00DA58C8" w:rsidRPr="00651EC5" w:rsidRDefault="00DA58C8" w:rsidP="00DA58C8">
      <w:pPr>
        <w:rPr>
          <w:rFonts w:cs="Arial"/>
          <w:color w:val="000000" w:themeColor="text1"/>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51EC5" w:rsidRPr="00651EC5" w14:paraId="1AC41FA3" w14:textId="77777777" w:rsidTr="00DA58C8">
        <w:tc>
          <w:tcPr>
            <w:tcW w:w="3430" w:type="dxa"/>
            <w:hideMark/>
          </w:tcPr>
          <w:p w14:paraId="2C5F6D60" w14:textId="77777777" w:rsidR="00DA58C8" w:rsidRPr="00651EC5" w:rsidRDefault="00DA58C8">
            <w:pPr>
              <w:jc w:val="center"/>
              <w:rPr>
                <w:rFonts w:cs="Arial"/>
                <w:color w:val="000000" w:themeColor="text1"/>
              </w:rPr>
            </w:pPr>
            <w:r w:rsidRPr="00651EC5">
              <w:rPr>
                <w:rFonts w:cs="Arial"/>
                <w:color w:val="000000" w:themeColor="text1"/>
              </w:rPr>
              <w:t>Datum in kraj:</w:t>
            </w:r>
          </w:p>
        </w:tc>
        <w:tc>
          <w:tcPr>
            <w:tcW w:w="2067" w:type="dxa"/>
          </w:tcPr>
          <w:p w14:paraId="63F3CF7E" w14:textId="77777777" w:rsidR="00DA58C8" w:rsidRPr="00651EC5" w:rsidRDefault="00DA58C8">
            <w:pPr>
              <w:jc w:val="center"/>
              <w:rPr>
                <w:rFonts w:cs="Arial"/>
                <w:color w:val="000000" w:themeColor="text1"/>
              </w:rPr>
            </w:pPr>
          </w:p>
        </w:tc>
        <w:tc>
          <w:tcPr>
            <w:tcW w:w="3573" w:type="dxa"/>
            <w:hideMark/>
          </w:tcPr>
          <w:p w14:paraId="1B6C09E4" w14:textId="77777777" w:rsidR="00DA58C8" w:rsidRPr="00651EC5" w:rsidRDefault="00DA58C8">
            <w:pPr>
              <w:jc w:val="center"/>
              <w:rPr>
                <w:rFonts w:cs="Arial"/>
                <w:color w:val="000000" w:themeColor="text1"/>
              </w:rPr>
            </w:pPr>
            <w:r w:rsidRPr="00651EC5">
              <w:rPr>
                <w:rFonts w:cs="Arial"/>
                <w:color w:val="000000" w:themeColor="text1"/>
              </w:rPr>
              <w:t>Žig in podpis ponudnika:</w:t>
            </w:r>
          </w:p>
        </w:tc>
      </w:tr>
      <w:tr w:rsidR="00DA58C8" w:rsidRPr="00651EC5" w14:paraId="59EC1713" w14:textId="77777777" w:rsidTr="00DA58C8">
        <w:tc>
          <w:tcPr>
            <w:tcW w:w="3430" w:type="dxa"/>
            <w:tcBorders>
              <w:top w:val="nil"/>
              <w:left w:val="nil"/>
              <w:bottom w:val="single" w:sz="4" w:space="0" w:color="auto"/>
              <w:right w:val="nil"/>
            </w:tcBorders>
          </w:tcPr>
          <w:p w14:paraId="70FE5F58" w14:textId="77777777" w:rsidR="00DA58C8" w:rsidRPr="00651EC5" w:rsidRDefault="00DA58C8">
            <w:pPr>
              <w:rPr>
                <w:rFonts w:cs="Arial"/>
                <w:color w:val="000000" w:themeColor="text1"/>
              </w:rPr>
            </w:pPr>
          </w:p>
          <w:p w14:paraId="699C9679" w14:textId="77777777" w:rsidR="00DA58C8" w:rsidRPr="00651EC5" w:rsidRDefault="00DA58C8">
            <w:pPr>
              <w:rPr>
                <w:rFonts w:cs="Arial"/>
                <w:color w:val="000000" w:themeColor="text1"/>
              </w:rPr>
            </w:pPr>
          </w:p>
        </w:tc>
        <w:tc>
          <w:tcPr>
            <w:tcW w:w="2067" w:type="dxa"/>
          </w:tcPr>
          <w:p w14:paraId="37458230" w14:textId="77777777" w:rsidR="00DA58C8" w:rsidRPr="00651EC5" w:rsidRDefault="00DA58C8">
            <w:pPr>
              <w:rPr>
                <w:rFonts w:cs="Times New Roman"/>
                <w:color w:val="000000" w:themeColor="text1"/>
              </w:rPr>
            </w:pPr>
          </w:p>
          <w:p w14:paraId="00A04A4D" w14:textId="77777777" w:rsidR="00DA58C8" w:rsidRPr="00651EC5" w:rsidRDefault="00DA58C8">
            <w:pPr>
              <w:rPr>
                <w:rFonts w:cs="Arial"/>
                <w:color w:val="000000" w:themeColor="text1"/>
              </w:rPr>
            </w:pPr>
            <w:r w:rsidRPr="00651EC5">
              <w:rPr>
                <w:rStyle w:val="Sprotnaopomba-sklic"/>
                <w:rFonts w:eastAsia="Calibri"/>
                <w:color w:val="000000" w:themeColor="text1"/>
              </w:rPr>
              <w:footnoteReference w:id="1"/>
            </w:r>
          </w:p>
        </w:tc>
        <w:tc>
          <w:tcPr>
            <w:tcW w:w="3573" w:type="dxa"/>
            <w:tcBorders>
              <w:top w:val="nil"/>
              <w:left w:val="nil"/>
              <w:bottom w:val="single" w:sz="4" w:space="0" w:color="auto"/>
              <w:right w:val="nil"/>
            </w:tcBorders>
          </w:tcPr>
          <w:p w14:paraId="204F1DCD" w14:textId="77777777" w:rsidR="00DA58C8" w:rsidRPr="00651EC5" w:rsidRDefault="00DA58C8">
            <w:pPr>
              <w:rPr>
                <w:rFonts w:cs="Arial"/>
                <w:color w:val="000000" w:themeColor="text1"/>
              </w:rPr>
            </w:pPr>
          </w:p>
          <w:p w14:paraId="1637134C" w14:textId="77777777" w:rsidR="00DA58C8" w:rsidRPr="00651EC5" w:rsidRDefault="00DA58C8">
            <w:pPr>
              <w:rPr>
                <w:rFonts w:cs="Arial"/>
                <w:color w:val="000000" w:themeColor="text1"/>
              </w:rPr>
            </w:pPr>
          </w:p>
        </w:tc>
      </w:tr>
    </w:tbl>
    <w:p w14:paraId="513E0888" w14:textId="77777777" w:rsidR="00DA58C8" w:rsidRPr="00651EC5" w:rsidRDefault="00DA58C8" w:rsidP="00DA58C8">
      <w:pPr>
        <w:rPr>
          <w:rFonts w:ascii="Arial" w:hAnsi="Arial" w:cs="Times New Roman"/>
          <w:color w:val="000000" w:themeColor="text1"/>
          <w:sz w:val="20"/>
          <w:lang w:eastAsia="en-US"/>
        </w:rPr>
      </w:pPr>
    </w:p>
    <w:p w14:paraId="53DA3CA5" w14:textId="77777777" w:rsidR="00DA58C8" w:rsidRPr="00651EC5" w:rsidRDefault="00DA58C8" w:rsidP="00DA58C8">
      <w:pPr>
        <w:widowControl w:val="0"/>
        <w:tabs>
          <w:tab w:val="left" w:pos="90"/>
          <w:tab w:val="left" w:pos="964"/>
        </w:tabs>
        <w:autoSpaceDE w:val="0"/>
        <w:autoSpaceDN w:val="0"/>
        <w:adjustRightInd w:val="0"/>
        <w:rPr>
          <w:color w:val="000000" w:themeColor="text1"/>
          <w:sz w:val="20"/>
          <w:szCs w:val="20"/>
        </w:rPr>
      </w:pPr>
      <w:r w:rsidRPr="00651EC5">
        <w:rPr>
          <w:color w:val="000000" w:themeColor="text1"/>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A58C8" w:rsidRPr="00651EC5" w14:paraId="465EF546" w14:textId="77777777" w:rsidTr="00DA58C8">
        <w:tc>
          <w:tcPr>
            <w:tcW w:w="1559" w:type="dxa"/>
            <w:tcBorders>
              <w:top w:val="single" w:sz="4" w:space="0" w:color="000000"/>
              <w:left w:val="single" w:sz="4" w:space="0" w:color="000000"/>
              <w:bottom w:val="single" w:sz="4" w:space="0" w:color="000000"/>
              <w:right w:val="single" w:sz="4" w:space="0" w:color="000000"/>
            </w:tcBorders>
            <w:vAlign w:val="center"/>
            <w:hideMark/>
          </w:tcPr>
          <w:p w14:paraId="76556DB7" w14:textId="77777777" w:rsidR="00DA58C8" w:rsidRPr="00651EC5" w:rsidRDefault="00DA58C8">
            <w:pPr>
              <w:jc w:val="both"/>
              <w:rPr>
                <w:b/>
                <w:color w:val="000000" w:themeColor="text1"/>
                <w:szCs w:val="24"/>
                <w:lang w:eastAsia="en-US"/>
              </w:rPr>
            </w:pPr>
            <w:r w:rsidRPr="00651EC5">
              <w:rPr>
                <w:b/>
                <w:color w:val="000000" w:themeColor="text1"/>
              </w:rPr>
              <w:lastRenderedPageBreak/>
              <w:t>Obrazec št. 2</w:t>
            </w:r>
          </w:p>
        </w:tc>
      </w:tr>
    </w:tbl>
    <w:p w14:paraId="43F45892" w14:textId="77777777" w:rsidR="00DA58C8" w:rsidRPr="00651EC5" w:rsidRDefault="00DA58C8" w:rsidP="00DA58C8">
      <w:pPr>
        <w:rPr>
          <w:rFonts w:ascii="Arial" w:hAnsi="Arial" w:cs="Arial"/>
          <w:color w:val="000000" w:themeColor="text1"/>
          <w:sz w:val="20"/>
          <w:szCs w:val="20"/>
          <w:lang w:eastAsia="en-US"/>
        </w:rPr>
      </w:pPr>
    </w:p>
    <w:p w14:paraId="0FF6A039" w14:textId="77777777" w:rsidR="00DA58C8" w:rsidRPr="00651EC5" w:rsidRDefault="00DA58C8" w:rsidP="00DA58C8">
      <w:pPr>
        <w:widowControl w:val="0"/>
        <w:tabs>
          <w:tab w:val="left" w:pos="90"/>
          <w:tab w:val="left" w:pos="964"/>
        </w:tabs>
        <w:autoSpaceDE w:val="0"/>
        <w:autoSpaceDN w:val="0"/>
        <w:adjustRightInd w:val="0"/>
        <w:rPr>
          <w:rFonts w:cs="Times New Roman"/>
          <w:color w:val="000000" w:themeColor="text1"/>
        </w:rPr>
      </w:pPr>
    </w:p>
    <w:tbl>
      <w:tblPr>
        <w:tblW w:w="0" w:type="auto"/>
        <w:tblLook w:val="04A0" w:firstRow="1" w:lastRow="0" w:firstColumn="1" w:lastColumn="0" w:noHBand="0" w:noVBand="1"/>
      </w:tblPr>
      <w:tblGrid>
        <w:gridCol w:w="1134"/>
        <w:gridCol w:w="8109"/>
      </w:tblGrid>
      <w:tr w:rsidR="00DA58C8" w:rsidRPr="00651EC5" w14:paraId="27F77F82" w14:textId="77777777" w:rsidTr="00DA58C8">
        <w:tc>
          <w:tcPr>
            <w:tcW w:w="1106" w:type="dxa"/>
            <w:hideMark/>
          </w:tcPr>
          <w:p w14:paraId="036D739E" w14:textId="77777777" w:rsidR="00DA58C8" w:rsidRPr="00651EC5" w:rsidRDefault="00DA58C8">
            <w:pPr>
              <w:jc w:val="both"/>
              <w:rPr>
                <w:color w:val="000000" w:themeColor="text1"/>
              </w:rPr>
            </w:pPr>
            <w:r w:rsidRPr="00651EC5">
              <w:rPr>
                <w:color w:val="000000" w:themeColor="text1"/>
              </w:rPr>
              <w:t>Ponudnik:</w:t>
            </w:r>
          </w:p>
        </w:tc>
        <w:tc>
          <w:tcPr>
            <w:tcW w:w="8109" w:type="dxa"/>
            <w:tcBorders>
              <w:top w:val="nil"/>
              <w:left w:val="nil"/>
              <w:bottom w:val="single" w:sz="4" w:space="0" w:color="auto"/>
              <w:right w:val="nil"/>
            </w:tcBorders>
          </w:tcPr>
          <w:p w14:paraId="18F91DC3" w14:textId="77777777" w:rsidR="00DA58C8" w:rsidRPr="00651EC5" w:rsidRDefault="00DA58C8">
            <w:pPr>
              <w:widowControl w:val="0"/>
              <w:tabs>
                <w:tab w:val="left" w:pos="90"/>
                <w:tab w:val="left" w:pos="964"/>
              </w:tabs>
              <w:autoSpaceDE w:val="0"/>
              <w:autoSpaceDN w:val="0"/>
              <w:adjustRightInd w:val="0"/>
              <w:jc w:val="both"/>
              <w:rPr>
                <w:color w:val="000000" w:themeColor="text1"/>
              </w:rPr>
            </w:pPr>
          </w:p>
        </w:tc>
      </w:tr>
    </w:tbl>
    <w:p w14:paraId="5CE36482" w14:textId="77777777" w:rsidR="00DA58C8" w:rsidRPr="00651EC5" w:rsidRDefault="00DA58C8" w:rsidP="00DA58C8">
      <w:pPr>
        <w:widowControl w:val="0"/>
        <w:tabs>
          <w:tab w:val="left" w:pos="90"/>
          <w:tab w:val="left" w:pos="964"/>
        </w:tabs>
        <w:autoSpaceDE w:val="0"/>
        <w:autoSpaceDN w:val="0"/>
        <w:adjustRightInd w:val="0"/>
        <w:jc w:val="both"/>
        <w:rPr>
          <w:rFonts w:ascii="Arial" w:hAnsi="Arial"/>
          <w:color w:val="000000" w:themeColor="text1"/>
          <w:sz w:val="20"/>
          <w:szCs w:val="20"/>
        </w:rPr>
      </w:pPr>
    </w:p>
    <w:p w14:paraId="1A93B79B" w14:textId="77777777" w:rsidR="00DA58C8" w:rsidRPr="00651EC5" w:rsidRDefault="00DA58C8" w:rsidP="00DA58C8">
      <w:pPr>
        <w:widowControl w:val="0"/>
        <w:tabs>
          <w:tab w:val="left" w:pos="90"/>
          <w:tab w:val="left" w:pos="964"/>
        </w:tabs>
        <w:autoSpaceDE w:val="0"/>
        <w:autoSpaceDN w:val="0"/>
        <w:adjustRightInd w:val="0"/>
        <w:jc w:val="both"/>
        <w:rPr>
          <w:color w:val="000000" w:themeColor="text1"/>
        </w:rPr>
      </w:pPr>
    </w:p>
    <w:p w14:paraId="2FF769C2" w14:textId="77777777" w:rsidR="00DA58C8" w:rsidRPr="00651EC5" w:rsidRDefault="00DA58C8" w:rsidP="00DA58C8">
      <w:pPr>
        <w:widowControl w:val="0"/>
        <w:tabs>
          <w:tab w:val="left" w:pos="90"/>
          <w:tab w:val="left" w:pos="964"/>
        </w:tabs>
        <w:autoSpaceDE w:val="0"/>
        <w:autoSpaceDN w:val="0"/>
        <w:adjustRightInd w:val="0"/>
        <w:jc w:val="both"/>
        <w:rPr>
          <w:color w:val="000000" w:themeColor="text1"/>
        </w:rPr>
      </w:pPr>
    </w:p>
    <w:p w14:paraId="41A11703" w14:textId="77777777" w:rsidR="00DA58C8" w:rsidRPr="00651EC5" w:rsidRDefault="00DA58C8" w:rsidP="00DA58C8">
      <w:pPr>
        <w:pStyle w:val="Telobesedila"/>
        <w:jc w:val="center"/>
        <w:rPr>
          <w:b/>
          <w:color w:val="000000" w:themeColor="text1"/>
          <w:sz w:val="24"/>
        </w:rPr>
      </w:pPr>
      <w:r w:rsidRPr="00651EC5">
        <w:rPr>
          <w:b/>
          <w:color w:val="000000" w:themeColor="text1"/>
          <w:sz w:val="24"/>
        </w:rPr>
        <w:t>POVZETEK PREDRAČUNA (REKAPITULACIJA)</w:t>
      </w:r>
    </w:p>
    <w:p w14:paraId="5BFC9844" w14:textId="77777777" w:rsidR="00DA58C8" w:rsidRPr="00651EC5" w:rsidRDefault="00DA58C8" w:rsidP="00DA58C8">
      <w:pPr>
        <w:widowControl w:val="0"/>
        <w:tabs>
          <w:tab w:val="left" w:pos="90"/>
          <w:tab w:val="left" w:pos="964"/>
        </w:tabs>
        <w:autoSpaceDE w:val="0"/>
        <w:autoSpaceDN w:val="0"/>
        <w:adjustRightInd w:val="0"/>
        <w:jc w:val="both"/>
        <w:rPr>
          <w:color w:val="000000" w:themeColor="text1"/>
          <w:sz w:val="20"/>
        </w:rPr>
      </w:pPr>
    </w:p>
    <w:p w14:paraId="046A622A" w14:textId="77777777" w:rsidR="00DA58C8" w:rsidRPr="00651EC5" w:rsidRDefault="00DA58C8" w:rsidP="00DA58C8">
      <w:pPr>
        <w:widowControl w:val="0"/>
        <w:tabs>
          <w:tab w:val="left" w:pos="90"/>
          <w:tab w:val="left" w:pos="964"/>
        </w:tabs>
        <w:autoSpaceDE w:val="0"/>
        <w:autoSpaceDN w:val="0"/>
        <w:adjustRightInd w:val="0"/>
        <w:jc w:val="both"/>
        <w:rPr>
          <w:color w:val="000000" w:themeColor="text1"/>
        </w:rPr>
      </w:pPr>
    </w:p>
    <w:p w14:paraId="0044A999" w14:textId="77777777" w:rsidR="00DA58C8" w:rsidRPr="00651EC5" w:rsidRDefault="00DA58C8" w:rsidP="00DA58C8">
      <w:pPr>
        <w:widowControl w:val="0"/>
        <w:tabs>
          <w:tab w:val="left" w:pos="90"/>
          <w:tab w:val="left" w:pos="964"/>
        </w:tabs>
        <w:autoSpaceDE w:val="0"/>
        <w:autoSpaceDN w:val="0"/>
        <w:adjustRightInd w:val="0"/>
        <w:jc w:val="both"/>
        <w:rPr>
          <w:color w:val="000000" w:themeColor="text1"/>
        </w:rPr>
      </w:pPr>
      <w:r w:rsidRPr="00651EC5">
        <w:rPr>
          <w:color w:val="000000" w:themeColor="text1"/>
        </w:rPr>
        <w:t>Ponudba se nanaša (ustrezno obkrožiti in/oz. izpolniti!):</w:t>
      </w:r>
    </w:p>
    <w:p w14:paraId="652AF8DE" w14:textId="77777777" w:rsidR="00DA58C8" w:rsidRPr="00651EC5" w:rsidRDefault="00DA58C8" w:rsidP="00A8275A">
      <w:pPr>
        <w:widowControl w:val="0"/>
        <w:numPr>
          <w:ilvl w:val="0"/>
          <w:numId w:val="7"/>
        </w:numPr>
        <w:autoSpaceDE w:val="0"/>
        <w:autoSpaceDN w:val="0"/>
        <w:adjustRightInd w:val="0"/>
        <w:spacing w:line="240" w:lineRule="auto"/>
        <w:ind w:left="568" w:hanging="284"/>
        <w:jc w:val="both"/>
        <w:rPr>
          <w:color w:val="000000" w:themeColor="text1"/>
        </w:rPr>
      </w:pPr>
      <w:r w:rsidRPr="00651EC5">
        <w:rPr>
          <w:color w:val="000000" w:themeColor="text1"/>
        </w:rPr>
        <w:t>Na celotno javno naročilo;</w:t>
      </w:r>
    </w:p>
    <w:p w14:paraId="3C9A55E2" w14:textId="77777777" w:rsidR="00DA58C8" w:rsidRPr="00651EC5" w:rsidRDefault="00DA58C8" w:rsidP="00A8275A">
      <w:pPr>
        <w:widowControl w:val="0"/>
        <w:numPr>
          <w:ilvl w:val="0"/>
          <w:numId w:val="7"/>
        </w:numPr>
        <w:autoSpaceDE w:val="0"/>
        <w:autoSpaceDN w:val="0"/>
        <w:adjustRightInd w:val="0"/>
        <w:spacing w:line="240" w:lineRule="auto"/>
        <w:ind w:left="568" w:hanging="284"/>
        <w:jc w:val="both"/>
        <w:rPr>
          <w:color w:val="000000" w:themeColor="text1"/>
        </w:rPr>
      </w:pPr>
      <w:r w:rsidRPr="00651EC5">
        <w:rPr>
          <w:color w:val="000000" w:themeColor="text1"/>
        </w:rPr>
        <w:t>Na posamezen sklop št. __________</w:t>
      </w:r>
    </w:p>
    <w:p w14:paraId="07DDA349" w14:textId="77777777" w:rsidR="00DA58C8" w:rsidRPr="00651EC5" w:rsidRDefault="00DA58C8" w:rsidP="00DA58C8">
      <w:pPr>
        <w:widowControl w:val="0"/>
        <w:tabs>
          <w:tab w:val="left" w:pos="90"/>
          <w:tab w:val="left" w:pos="964"/>
        </w:tabs>
        <w:autoSpaceDE w:val="0"/>
        <w:autoSpaceDN w:val="0"/>
        <w:adjustRightInd w:val="0"/>
        <w:jc w:val="both"/>
        <w:rPr>
          <w:color w:val="000000" w:themeColor="text1"/>
        </w:rPr>
      </w:pPr>
    </w:p>
    <w:p w14:paraId="5CCDD560" w14:textId="77777777" w:rsidR="00DA58C8" w:rsidRPr="00651EC5" w:rsidRDefault="00DA58C8" w:rsidP="00DA58C8">
      <w:pPr>
        <w:jc w:val="both"/>
        <w:rPr>
          <w:color w:val="000000" w:themeColor="text1"/>
        </w:rPr>
      </w:pPr>
      <w:r w:rsidRPr="00651EC5">
        <w:rPr>
          <w:color w:val="000000" w:themeColor="text1"/>
        </w:rPr>
        <w:t>Ponudbena cena v EUR (v ceni so zajeti vsi stroški, popusti, rabati, cena je fiksna).</w:t>
      </w:r>
    </w:p>
    <w:p w14:paraId="5F7FA402" w14:textId="77777777" w:rsidR="002A2BEF" w:rsidRPr="00651EC5" w:rsidRDefault="002A2BEF" w:rsidP="00DA58C8">
      <w:pPr>
        <w:jc w:val="both"/>
        <w:rPr>
          <w:b/>
          <w:color w:val="000000" w:themeColor="text1"/>
        </w:rPr>
      </w:pPr>
    </w:p>
    <w:p w14:paraId="3EC3BC4A" w14:textId="77777777" w:rsidR="00DA58C8" w:rsidRPr="00651EC5" w:rsidRDefault="002A2BEF" w:rsidP="00DA58C8">
      <w:pPr>
        <w:jc w:val="both"/>
        <w:rPr>
          <w:b/>
          <w:color w:val="000000" w:themeColor="text1"/>
        </w:rPr>
      </w:pPr>
      <w:r w:rsidRPr="00651EC5">
        <w:rPr>
          <w:b/>
          <w:color w:val="000000" w:themeColor="text1"/>
        </w:rPr>
        <w:t>Sklop 1 – neosvetljena optična vlakna in internet</w:t>
      </w:r>
    </w:p>
    <w:p w14:paraId="761B3B5F" w14:textId="77777777" w:rsidR="002A2BEF" w:rsidRPr="00651EC5" w:rsidRDefault="002A2BEF" w:rsidP="00DA58C8">
      <w:pPr>
        <w:jc w:val="both"/>
        <w:rPr>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125"/>
      </w:tblGrid>
      <w:tr w:rsidR="00651EC5" w:rsidRPr="00651EC5" w14:paraId="571F5D18" w14:textId="77777777" w:rsidTr="00A8275A">
        <w:tc>
          <w:tcPr>
            <w:tcW w:w="9102" w:type="dxa"/>
            <w:gridSpan w:val="2"/>
            <w:tcBorders>
              <w:top w:val="single" w:sz="4" w:space="0" w:color="auto"/>
              <w:left w:val="single" w:sz="4" w:space="0" w:color="auto"/>
              <w:bottom w:val="single" w:sz="4" w:space="0" w:color="auto"/>
              <w:right w:val="single" w:sz="4" w:space="0" w:color="auto"/>
            </w:tcBorders>
            <w:hideMark/>
          </w:tcPr>
          <w:p w14:paraId="0DC19936" w14:textId="77777777" w:rsidR="00AA29D2" w:rsidRPr="00651EC5" w:rsidRDefault="002A2BEF" w:rsidP="00A8275A">
            <w:pPr>
              <w:jc w:val="center"/>
              <w:rPr>
                <w:b/>
                <w:bCs/>
                <w:color w:val="000000" w:themeColor="text1"/>
                <w:sz w:val="24"/>
                <w:szCs w:val="24"/>
              </w:rPr>
            </w:pPr>
            <w:bookmarkStart w:id="1" w:name="_Hlk120283160"/>
            <w:r w:rsidRPr="00651EC5">
              <w:rPr>
                <w:b/>
                <w:bCs/>
                <w:color w:val="000000" w:themeColor="text1"/>
                <w:sz w:val="24"/>
                <w:szCs w:val="24"/>
              </w:rPr>
              <w:t xml:space="preserve">Javni holding Maribor </w:t>
            </w:r>
            <w:proofErr w:type="spellStart"/>
            <w:r w:rsidRPr="00651EC5">
              <w:rPr>
                <w:b/>
                <w:bCs/>
                <w:color w:val="000000" w:themeColor="text1"/>
                <w:sz w:val="24"/>
                <w:szCs w:val="24"/>
              </w:rPr>
              <w:t>d.o.o</w:t>
            </w:r>
            <w:proofErr w:type="spellEnd"/>
            <w:r w:rsidRPr="00651EC5">
              <w:rPr>
                <w:b/>
                <w:bCs/>
                <w:color w:val="000000" w:themeColor="text1"/>
                <w:sz w:val="24"/>
                <w:szCs w:val="24"/>
              </w:rPr>
              <w:t>.</w:t>
            </w:r>
          </w:p>
        </w:tc>
      </w:tr>
      <w:tr w:rsidR="00651EC5" w:rsidRPr="00651EC5" w14:paraId="5CB853F5" w14:textId="77777777" w:rsidTr="00A8275A">
        <w:tc>
          <w:tcPr>
            <w:tcW w:w="2977" w:type="dxa"/>
            <w:tcBorders>
              <w:top w:val="single" w:sz="4" w:space="0" w:color="auto"/>
              <w:left w:val="single" w:sz="4" w:space="0" w:color="auto"/>
              <w:bottom w:val="single" w:sz="4" w:space="0" w:color="auto"/>
              <w:right w:val="single" w:sz="4" w:space="0" w:color="auto"/>
            </w:tcBorders>
            <w:hideMark/>
          </w:tcPr>
          <w:p w14:paraId="69434F90" w14:textId="77777777" w:rsidR="00AA29D2" w:rsidRPr="00651EC5" w:rsidRDefault="00AA29D2" w:rsidP="00A8275A">
            <w:pPr>
              <w:jc w:val="both"/>
              <w:rPr>
                <w:b/>
                <w:color w:val="000000" w:themeColor="text1"/>
                <w:sz w:val="20"/>
                <w:szCs w:val="20"/>
              </w:rPr>
            </w:pPr>
            <w:r w:rsidRPr="00651EC5">
              <w:rPr>
                <w:b/>
                <w:color w:val="000000" w:themeColor="text1"/>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56502C17" w14:textId="77777777" w:rsidR="00AA29D2" w:rsidRPr="00651EC5" w:rsidRDefault="00AA29D2" w:rsidP="00A8275A">
            <w:pPr>
              <w:jc w:val="center"/>
              <w:rPr>
                <w:color w:val="000000" w:themeColor="text1"/>
                <w:sz w:val="24"/>
                <w:szCs w:val="24"/>
              </w:rPr>
            </w:pPr>
          </w:p>
        </w:tc>
      </w:tr>
      <w:tr w:rsidR="00651EC5" w:rsidRPr="00651EC5" w14:paraId="7D30E468" w14:textId="77777777" w:rsidTr="00A8275A">
        <w:tc>
          <w:tcPr>
            <w:tcW w:w="2977" w:type="dxa"/>
            <w:tcBorders>
              <w:top w:val="single" w:sz="4" w:space="0" w:color="auto"/>
              <w:left w:val="single" w:sz="4" w:space="0" w:color="auto"/>
              <w:bottom w:val="single" w:sz="4" w:space="0" w:color="auto"/>
              <w:right w:val="single" w:sz="4" w:space="0" w:color="auto"/>
            </w:tcBorders>
            <w:hideMark/>
          </w:tcPr>
          <w:p w14:paraId="2679C389" w14:textId="77777777" w:rsidR="00AA29D2" w:rsidRPr="00651EC5" w:rsidRDefault="00AA29D2" w:rsidP="00A8275A">
            <w:pPr>
              <w:jc w:val="both"/>
              <w:rPr>
                <w:b/>
                <w:color w:val="000000" w:themeColor="text1"/>
                <w:sz w:val="20"/>
                <w:szCs w:val="20"/>
              </w:rPr>
            </w:pPr>
            <w:r w:rsidRPr="00651EC5">
              <w:rPr>
                <w:b/>
                <w:color w:val="000000" w:themeColor="text1"/>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284F16F8" w14:textId="77777777" w:rsidR="00AA29D2" w:rsidRPr="00651EC5" w:rsidRDefault="00AA29D2" w:rsidP="00A8275A">
            <w:pPr>
              <w:jc w:val="center"/>
              <w:rPr>
                <w:color w:val="000000" w:themeColor="text1"/>
                <w:sz w:val="24"/>
                <w:szCs w:val="24"/>
              </w:rPr>
            </w:pPr>
          </w:p>
        </w:tc>
      </w:tr>
      <w:tr w:rsidR="00651EC5" w:rsidRPr="00651EC5" w14:paraId="4A2E8D61" w14:textId="77777777" w:rsidTr="00A8275A">
        <w:tc>
          <w:tcPr>
            <w:tcW w:w="2977" w:type="dxa"/>
            <w:tcBorders>
              <w:top w:val="single" w:sz="4" w:space="0" w:color="auto"/>
              <w:left w:val="single" w:sz="4" w:space="0" w:color="auto"/>
              <w:bottom w:val="single" w:sz="4" w:space="0" w:color="auto"/>
              <w:right w:val="single" w:sz="4" w:space="0" w:color="auto"/>
            </w:tcBorders>
            <w:hideMark/>
          </w:tcPr>
          <w:p w14:paraId="57B77273" w14:textId="77777777" w:rsidR="00AA29D2" w:rsidRPr="00651EC5" w:rsidRDefault="00AA29D2" w:rsidP="00A8275A">
            <w:pPr>
              <w:jc w:val="both"/>
              <w:rPr>
                <w:b/>
                <w:color w:val="000000" w:themeColor="text1"/>
                <w:sz w:val="20"/>
                <w:szCs w:val="20"/>
              </w:rPr>
            </w:pPr>
            <w:r w:rsidRPr="00651EC5">
              <w:rPr>
                <w:b/>
                <w:color w:val="000000" w:themeColor="text1"/>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33AE8B9B" w14:textId="77777777" w:rsidR="00AA29D2" w:rsidRPr="00651EC5" w:rsidRDefault="00AA29D2" w:rsidP="00A8275A">
            <w:pPr>
              <w:jc w:val="center"/>
              <w:rPr>
                <w:color w:val="000000" w:themeColor="text1"/>
                <w:sz w:val="24"/>
                <w:szCs w:val="24"/>
              </w:rPr>
            </w:pPr>
          </w:p>
        </w:tc>
      </w:tr>
      <w:bookmarkEnd w:id="1"/>
      <w:tr w:rsidR="00651EC5" w:rsidRPr="00651EC5" w14:paraId="3E69ABBB" w14:textId="77777777" w:rsidTr="00A8275A">
        <w:tc>
          <w:tcPr>
            <w:tcW w:w="2977" w:type="dxa"/>
            <w:tcBorders>
              <w:top w:val="single" w:sz="4" w:space="0" w:color="auto"/>
              <w:left w:val="nil"/>
              <w:bottom w:val="single" w:sz="4" w:space="0" w:color="auto"/>
              <w:right w:val="nil"/>
            </w:tcBorders>
          </w:tcPr>
          <w:p w14:paraId="76F2946E" w14:textId="77777777" w:rsidR="002A2BEF" w:rsidRPr="00651EC5" w:rsidRDefault="002A2BEF" w:rsidP="00A8275A">
            <w:pPr>
              <w:jc w:val="both"/>
              <w:rPr>
                <w:b/>
                <w:color w:val="000000" w:themeColor="text1"/>
              </w:rPr>
            </w:pPr>
          </w:p>
        </w:tc>
        <w:tc>
          <w:tcPr>
            <w:tcW w:w="6125" w:type="dxa"/>
            <w:tcBorders>
              <w:top w:val="single" w:sz="4" w:space="0" w:color="auto"/>
              <w:left w:val="nil"/>
              <w:bottom w:val="single" w:sz="4" w:space="0" w:color="auto"/>
              <w:right w:val="nil"/>
            </w:tcBorders>
            <w:vAlign w:val="center"/>
          </w:tcPr>
          <w:p w14:paraId="53354A21" w14:textId="77777777" w:rsidR="002A2BEF" w:rsidRPr="00651EC5" w:rsidRDefault="002A2BEF" w:rsidP="002A2BEF">
            <w:pPr>
              <w:rPr>
                <w:color w:val="000000" w:themeColor="text1"/>
                <w:sz w:val="24"/>
                <w:szCs w:val="24"/>
              </w:rPr>
            </w:pPr>
          </w:p>
        </w:tc>
      </w:tr>
      <w:tr w:rsidR="00651EC5" w:rsidRPr="00651EC5" w14:paraId="219BF764" w14:textId="77777777" w:rsidTr="00F53358">
        <w:tc>
          <w:tcPr>
            <w:tcW w:w="9102" w:type="dxa"/>
            <w:gridSpan w:val="2"/>
            <w:tcBorders>
              <w:top w:val="single" w:sz="4" w:space="0" w:color="auto"/>
              <w:left w:val="single" w:sz="4" w:space="0" w:color="auto"/>
              <w:bottom w:val="single" w:sz="4" w:space="0" w:color="auto"/>
              <w:right w:val="single" w:sz="4" w:space="0" w:color="auto"/>
            </w:tcBorders>
            <w:hideMark/>
          </w:tcPr>
          <w:p w14:paraId="76EDF34E" w14:textId="77777777" w:rsidR="002A2BEF" w:rsidRPr="00651EC5" w:rsidRDefault="002A2BEF" w:rsidP="00F53358">
            <w:pPr>
              <w:jc w:val="center"/>
              <w:rPr>
                <w:b/>
                <w:bCs/>
                <w:color w:val="000000" w:themeColor="text1"/>
                <w:sz w:val="24"/>
                <w:szCs w:val="24"/>
              </w:rPr>
            </w:pPr>
            <w:bookmarkStart w:id="2" w:name="_Hlk120283400"/>
            <w:r w:rsidRPr="00651EC5">
              <w:rPr>
                <w:b/>
                <w:bCs/>
                <w:color w:val="000000" w:themeColor="text1"/>
                <w:sz w:val="24"/>
                <w:szCs w:val="24"/>
              </w:rPr>
              <w:t xml:space="preserve">Energetika Maribor </w:t>
            </w:r>
            <w:proofErr w:type="spellStart"/>
            <w:r w:rsidRPr="00651EC5">
              <w:rPr>
                <w:b/>
                <w:bCs/>
                <w:color w:val="000000" w:themeColor="text1"/>
                <w:sz w:val="24"/>
                <w:szCs w:val="24"/>
              </w:rPr>
              <w:t>d.o.o</w:t>
            </w:r>
            <w:proofErr w:type="spellEnd"/>
            <w:r w:rsidRPr="00651EC5">
              <w:rPr>
                <w:b/>
                <w:bCs/>
                <w:color w:val="000000" w:themeColor="text1"/>
                <w:sz w:val="24"/>
                <w:szCs w:val="24"/>
              </w:rPr>
              <w:t>.</w:t>
            </w:r>
          </w:p>
        </w:tc>
      </w:tr>
      <w:tr w:rsidR="00651EC5" w:rsidRPr="00651EC5" w14:paraId="3E08AAC8" w14:textId="77777777" w:rsidTr="00F53358">
        <w:tc>
          <w:tcPr>
            <w:tcW w:w="2977" w:type="dxa"/>
            <w:tcBorders>
              <w:top w:val="single" w:sz="4" w:space="0" w:color="auto"/>
              <w:left w:val="single" w:sz="4" w:space="0" w:color="auto"/>
              <w:bottom w:val="single" w:sz="4" w:space="0" w:color="auto"/>
              <w:right w:val="single" w:sz="4" w:space="0" w:color="auto"/>
            </w:tcBorders>
            <w:hideMark/>
          </w:tcPr>
          <w:p w14:paraId="776E7B23" w14:textId="77777777" w:rsidR="002A2BEF" w:rsidRPr="00651EC5" w:rsidRDefault="002A2BEF" w:rsidP="00F53358">
            <w:pPr>
              <w:jc w:val="both"/>
              <w:rPr>
                <w:b/>
                <w:color w:val="000000" w:themeColor="text1"/>
                <w:sz w:val="20"/>
                <w:szCs w:val="20"/>
              </w:rPr>
            </w:pPr>
            <w:r w:rsidRPr="00651EC5">
              <w:rPr>
                <w:b/>
                <w:color w:val="000000" w:themeColor="text1"/>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6476D650" w14:textId="77777777" w:rsidR="002A2BEF" w:rsidRPr="00651EC5" w:rsidRDefault="002A2BEF" w:rsidP="00F53358">
            <w:pPr>
              <w:jc w:val="center"/>
              <w:rPr>
                <w:color w:val="000000" w:themeColor="text1"/>
                <w:sz w:val="24"/>
                <w:szCs w:val="24"/>
              </w:rPr>
            </w:pPr>
          </w:p>
        </w:tc>
      </w:tr>
      <w:tr w:rsidR="00651EC5" w:rsidRPr="00651EC5" w14:paraId="121D1766" w14:textId="77777777" w:rsidTr="00F53358">
        <w:tc>
          <w:tcPr>
            <w:tcW w:w="2977" w:type="dxa"/>
            <w:tcBorders>
              <w:top w:val="single" w:sz="4" w:space="0" w:color="auto"/>
              <w:left w:val="single" w:sz="4" w:space="0" w:color="auto"/>
              <w:bottom w:val="single" w:sz="4" w:space="0" w:color="auto"/>
              <w:right w:val="single" w:sz="4" w:space="0" w:color="auto"/>
            </w:tcBorders>
            <w:hideMark/>
          </w:tcPr>
          <w:p w14:paraId="6D8C8DD3" w14:textId="77777777" w:rsidR="002A2BEF" w:rsidRPr="00651EC5" w:rsidRDefault="002A2BEF" w:rsidP="00F53358">
            <w:pPr>
              <w:jc w:val="both"/>
              <w:rPr>
                <w:b/>
                <w:color w:val="000000" w:themeColor="text1"/>
                <w:sz w:val="20"/>
                <w:szCs w:val="20"/>
              </w:rPr>
            </w:pPr>
            <w:r w:rsidRPr="00651EC5">
              <w:rPr>
                <w:b/>
                <w:color w:val="000000" w:themeColor="text1"/>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4429C952" w14:textId="77777777" w:rsidR="002A2BEF" w:rsidRPr="00651EC5" w:rsidRDefault="002A2BEF" w:rsidP="00F53358">
            <w:pPr>
              <w:jc w:val="center"/>
              <w:rPr>
                <w:color w:val="000000" w:themeColor="text1"/>
                <w:sz w:val="24"/>
                <w:szCs w:val="24"/>
              </w:rPr>
            </w:pPr>
          </w:p>
        </w:tc>
      </w:tr>
      <w:tr w:rsidR="002A2BEF" w:rsidRPr="00651EC5" w14:paraId="0A9FC01D" w14:textId="77777777" w:rsidTr="00F53358">
        <w:tc>
          <w:tcPr>
            <w:tcW w:w="2977" w:type="dxa"/>
            <w:tcBorders>
              <w:top w:val="single" w:sz="4" w:space="0" w:color="auto"/>
              <w:left w:val="single" w:sz="4" w:space="0" w:color="auto"/>
              <w:bottom w:val="single" w:sz="4" w:space="0" w:color="auto"/>
              <w:right w:val="single" w:sz="4" w:space="0" w:color="auto"/>
            </w:tcBorders>
            <w:hideMark/>
          </w:tcPr>
          <w:p w14:paraId="011757E9" w14:textId="77777777" w:rsidR="002A2BEF" w:rsidRPr="00651EC5" w:rsidRDefault="002A2BEF" w:rsidP="00F53358">
            <w:pPr>
              <w:jc w:val="both"/>
              <w:rPr>
                <w:b/>
                <w:color w:val="000000" w:themeColor="text1"/>
                <w:sz w:val="20"/>
                <w:szCs w:val="20"/>
              </w:rPr>
            </w:pPr>
            <w:r w:rsidRPr="00651EC5">
              <w:rPr>
                <w:b/>
                <w:color w:val="000000" w:themeColor="text1"/>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77942D6E" w14:textId="77777777" w:rsidR="002A2BEF" w:rsidRPr="00651EC5" w:rsidRDefault="002A2BEF" w:rsidP="00F53358">
            <w:pPr>
              <w:jc w:val="center"/>
              <w:rPr>
                <w:color w:val="000000" w:themeColor="text1"/>
                <w:sz w:val="24"/>
                <w:szCs w:val="24"/>
              </w:rPr>
            </w:pPr>
          </w:p>
        </w:tc>
      </w:tr>
      <w:bookmarkEnd w:id="2"/>
    </w:tbl>
    <w:p w14:paraId="2D99CDD0" w14:textId="77777777" w:rsidR="00DA58C8" w:rsidRPr="00651EC5" w:rsidRDefault="00DA58C8" w:rsidP="00DA58C8">
      <w:pPr>
        <w:jc w:val="both"/>
        <w:rPr>
          <w:rFonts w:ascii="Arial" w:hAnsi="Arial"/>
          <w:color w:val="000000" w:themeColor="text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125"/>
      </w:tblGrid>
      <w:tr w:rsidR="00651EC5" w:rsidRPr="00651EC5" w14:paraId="4B0ADF9B" w14:textId="77777777" w:rsidTr="00F53358">
        <w:tc>
          <w:tcPr>
            <w:tcW w:w="9102" w:type="dxa"/>
            <w:gridSpan w:val="2"/>
            <w:tcBorders>
              <w:top w:val="single" w:sz="4" w:space="0" w:color="auto"/>
              <w:left w:val="single" w:sz="4" w:space="0" w:color="auto"/>
              <w:bottom w:val="single" w:sz="4" w:space="0" w:color="auto"/>
              <w:right w:val="single" w:sz="4" w:space="0" w:color="auto"/>
            </w:tcBorders>
            <w:hideMark/>
          </w:tcPr>
          <w:p w14:paraId="00795DA9" w14:textId="77777777" w:rsidR="002A2BEF" w:rsidRPr="00651EC5" w:rsidRDefault="00B37D73" w:rsidP="00F53358">
            <w:pPr>
              <w:jc w:val="center"/>
              <w:rPr>
                <w:b/>
                <w:bCs/>
                <w:color w:val="000000" w:themeColor="text1"/>
                <w:sz w:val="24"/>
                <w:szCs w:val="24"/>
              </w:rPr>
            </w:pPr>
            <w:bookmarkStart w:id="3" w:name="_Hlk120283864"/>
            <w:r w:rsidRPr="00651EC5">
              <w:rPr>
                <w:b/>
                <w:bCs/>
                <w:color w:val="000000" w:themeColor="text1"/>
                <w:sz w:val="24"/>
                <w:szCs w:val="24"/>
              </w:rPr>
              <w:t xml:space="preserve">Javno podjetje </w:t>
            </w:r>
            <w:proofErr w:type="spellStart"/>
            <w:r w:rsidRPr="00651EC5">
              <w:rPr>
                <w:b/>
                <w:bCs/>
                <w:color w:val="000000" w:themeColor="text1"/>
                <w:sz w:val="24"/>
                <w:szCs w:val="24"/>
              </w:rPr>
              <w:t>Marprom</w:t>
            </w:r>
            <w:proofErr w:type="spellEnd"/>
            <w:r w:rsidRPr="00651EC5">
              <w:rPr>
                <w:b/>
                <w:bCs/>
                <w:color w:val="000000" w:themeColor="text1"/>
                <w:sz w:val="24"/>
                <w:szCs w:val="24"/>
              </w:rPr>
              <w:t xml:space="preserve"> </w:t>
            </w:r>
            <w:proofErr w:type="spellStart"/>
            <w:r w:rsidRPr="00651EC5">
              <w:rPr>
                <w:b/>
                <w:bCs/>
                <w:color w:val="000000" w:themeColor="text1"/>
                <w:sz w:val="24"/>
                <w:szCs w:val="24"/>
              </w:rPr>
              <w:t>d.o.o</w:t>
            </w:r>
            <w:proofErr w:type="spellEnd"/>
            <w:r w:rsidRPr="00651EC5">
              <w:rPr>
                <w:b/>
                <w:bCs/>
                <w:color w:val="000000" w:themeColor="text1"/>
                <w:sz w:val="24"/>
                <w:szCs w:val="24"/>
              </w:rPr>
              <w:t>.</w:t>
            </w:r>
          </w:p>
        </w:tc>
      </w:tr>
      <w:tr w:rsidR="00651EC5" w:rsidRPr="00651EC5" w14:paraId="3EE819C0" w14:textId="77777777" w:rsidTr="00F53358">
        <w:tc>
          <w:tcPr>
            <w:tcW w:w="2977" w:type="dxa"/>
            <w:tcBorders>
              <w:top w:val="single" w:sz="4" w:space="0" w:color="auto"/>
              <w:left w:val="single" w:sz="4" w:space="0" w:color="auto"/>
              <w:bottom w:val="single" w:sz="4" w:space="0" w:color="auto"/>
              <w:right w:val="single" w:sz="4" w:space="0" w:color="auto"/>
            </w:tcBorders>
            <w:hideMark/>
          </w:tcPr>
          <w:p w14:paraId="7B311486" w14:textId="77777777" w:rsidR="002A2BEF" w:rsidRPr="00651EC5" w:rsidRDefault="002A2BEF" w:rsidP="00F53358">
            <w:pPr>
              <w:jc w:val="both"/>
              <w:rPr>
                <w:b/>
                <w:color w:val="000000" w:themeColor="text1"/>
                <w:sz w:val="20"/>
                <w:szCs w:val="20"/>
              </w:rPr>
            </w:pPr>
            <w:r w:rsidRPr="00651EC5">
              <w:rPr>
                <w:b/>
                <w:color w:val="000000" w:themeColor="text1"/>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24ED4E78" w14:textId="77777777" w:rsidR="002A2BEF" w:rsidRPr="00651EC5" w:rsidRDefault="002A2BEF" w:rsidP="00F53358">
            <w:pPr>
              <w:jc w:val="center"/>
              <w:rPr>
                <w:color w:val="000000" w:themeColor="text1"/>
                <w:sz w:val="24"/>
                <w:szCs w:val="24"/>
              </w:rPr>
            </w:pPr>
          </w:p>
        </w:tc>
      </w:tr>
      <w:tr w:rsidR="00651EC5" w:rsidRPr="00651EC5" w14:paraId="68C7DCEA" w14:textId="77777777" w:rsidTr="00F53358">
        <w:tc>
          <w:tcPr>
            <w:tcW w:w="2977" w:type="dxa"/>
            <w:tcBorders>
              <w:top w:val="single" w:sz="4" w:space="0" w:color="auto"/>
              <w:left w:val="single" w:sz="4" w:space="0" w:color="auto"/>
              <w:bottom w:val="single" w:sz="4" w:space="0" w:color="auto"/>
              <w:right w:val="single" w:sz="4" w:space="0" w:color="auto"/>
            </w:tcBorders>
            <w:hideMark/>
          </w:tcPr>
          <w:p w14:paraId="6930B184" w14:textId="77777777" w:rsidR="002A2BEF" w:rsidRPr="00651EC5" w:rsidRDefault="002A2BEF" w:rsidP="00F53358">
            <w:pPr>
              <w:jc w:val="both"/>
              <w:rPr>
                <w:b/>
                <w:color w:val="000000" w:themeColor="text1"/>
                <w:sz w:val="20"/>
                <w:szCs w:val="20"/>
              </w:rPr>
            </w:pPr>
            <w:r w:rsidRPr="00651EC5">
              <w:rPr>
                <w:b/>
                <w:color w:val="000000" w:themeColor="text1"/>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0C16FBD5" w14:textId="77777777" w:rsidR="002A2BEF" w:rsidRPr="00651EC5" w:rsidRDefault="002A2BEF" w:rsidP="00F53358">
            <w:pPr>
              <w:jc w:val="center"/>
              <w:rPr>
                <w:color w:val="000000" w:themeColor="text1"/>
                <w:sz w:val="24"/>
                <w:szCs w:val="24"/>
              </w:rPr>
            </w:pPr>
          </w:p>
        </w:tc>
      </w:tr>
      <w:tr w:rsidR="002A2BEF" w:rsidRPr="00651EC5" w14:paraId="015351A3" w14:textId="77777777" w:rsidTr="00F53358">
        <w:tc>
          <w:tcPr>
            <w:tcW w:w="2977" w:type="dxa"/>
            <w:tcBorders>
              <w:top w:val="single" w:sz="4" w:space="0" w:color="auto"/>
              <w:left w:val="single" w:sz="4" w:space="0" w:color="auto"/>
              <w:bottom w:val="single" w:sz="4" w:space="0" w:color="auto"/>
              <w:right w:val="single" w:sz="4" w:space="0" w:color="auto"/>
            </w:tcBorders>
            <w:hideMark/>
          </w:tcPr>
          <w:p w14:paraId="5672E23C" w14:textId="77777777" w:rsidR="002A2BEF" w:rsidRPr="00651EC5" w:rsidRDefault="002A2BEF" w:rsidP="00F53358">
            <w:pPr>
              <w:jc w:val="both"/>
              <w:rPr>
                <w:b/>
                <w:color w:val="000000" w:themeColor="text1"/>
                <w:sz w:val="20"/>
                <w:szCs w:val="20"/>
              </w:rPr>
            </w:pPr>
            <w:r w:rsidRPr="00651EC5">
              <w:rPr>
                <w:b/>
                <w:color w:val="000000" w:themeColor="text1"/>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105E00D9" w14:textId="77777777" w:rsidR="002A2BEF" w:rsidRPr="00651EC5" w:rsidRDefault="002A2BEF" w:rsidP="00F53358">
            <w:pPr>
              <w:jc w:val="center"/>
              <w:rPr>
                <w:color w:val="000000" w:themeColor="text1"/>
                <w:sz w:val="24"/>
                <w:szCs w:val="24"/>
              </w:rPr>
            </w:pPr>
          </w:p>
        </w:tc>
      </w:tr>
      <w:bookmarkEnd w:id="3"/>
    </w:tbl>
    <w:p w14:paraId="746F94A8" w14:textId="77777777" w:rsidR="00DA58C8" w:rsidRPr="00651EC5" w:rsidRDefault="00DA58C8" w:rsidP="00DA58C8">
      <w:pPr>
        <w:jc w:val="both"/>
        <w:rPr>
          <w:color w:val="000000" w:themeColor="text1"/>
        </w:rPr>
      </w:pPr>
    </w:p>
    <w:p w14:paraId="77A6E4F2" w14:textId="77777777" w:rsidR="002A2BEF" w:rsidRPr="00651EC5" w:rsidRDefault="002A2BEF" w:rsidP="00DA58C8">
      <w:pPr>
        <w:jc w:val="both"/>
        <w:rPr>
          <w:color w:val="000000" w:themeColor="text1"/>
        </w:rPr>
      </w:pPr>
    </w:p>
    <w:p w14:paraId="58A9FD4A" w14:textId="517CD766" w:rsidR="002A2BEF" w:rsidRPr="00651EC5" w:rsidRDefault="004F37A2" w:rsidP="00DA58C8">
      <w:pPr>
        <w:jc w:val="both"/>
        <w:rPr>
          <w:color w:val="000000" w:themeColor="text1"/>
        </w:rPr>
      </w:pPr>
      <w:r w:rsidRPr="00651EC5">
        <w:rPr>
          <w:noProof/>
          <w:color w:val="000000" w:themeColor="text1"/>
        </w:rPr>
        <w:lastRenderedPageBreak/>
        <mc:AlternateContent>
          <mc:Choice Requires="wpc">
            <w:drawing>
              <wp:inline distT="0" distB="0" distL="0" distR="0" wp14:anchorId="5DB88C14" wp14:editId="5F90CFB2">
                <wp:extent cx="6175375" cy="1362075"/>
                <wp:effectExtent l="0" t="2540" r="1270" b="0"/>
                <wp:docPr id="481" name="Platno 48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96" name="Rectangle 482"/>
                        <wps:cNvSpPr>
                          <a:spLocks noChangeArrowheads="1"/>
                        </wps:cNvSpPr>
                        <wps:spPr bwMode="auto">
                          <a:xfrm>
                            <a:off x="2122170" y="5715"/>
                            <a:ext cx="175831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FDE389" w14:textId="77777777" w:rsidR="00B37D73" w:rsidRPr="00B37D73" w:rsidRDefault="00B37D73">
                              <w:pPr>
                                <w:rPr>
                                  <w:b/>
                                  <w:bCs/>
                                </w:rPr>
                              </w:pPr>
                              <w:r w:rsidRPr="00B37D73">
                                <w:rPr>
                                  <w:b/>
                                  <w:bCs/>
                                </w:rPr>
                                <w:t>Javno podjetje Nigrad, d. o. o.</w:t>
                              </w:r>
                            </w:p>
                          </w:txbxContent>
                        </wps:txbx>
                        <wps:bodyPr rot="0" vert="horz" wrap="none" lIns="0" tIns="0" rIns="0" bIns="0" anchor="t" anchorCtr="0">
                          <a:spAutoFit/>
                        </wps:bodyPr>
                      </wps:wsp>
                      <wps:wsp>
                        <wps:cNvPr id="697" name="Rectangle 483"/>
                        <wps:cNvSpPr>
                          <a:spLocks noChangeArrowheads="1"/>
                        </wps:cNvSpPr>
                        <wps:spPr bwMode="auto">
                          <a:xfrm>
                            <a:off x="3786505" y="5715"/>
                            <a:ext cx="8318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2DA117" w14:textId="77777777" w:rsidR="00B37D73" w:rsidRDefault="00B37D73"/>
                          </w:txbxContent>
                        </wps:txbx>
                        <wps:bodyPr rot="0" vert="horz" wrap="none" lIns="0" tIns="0" rIns="0" bIns="0" anchor="t" anchorCtr="0">
                          <a:spAutoFit/>
                        </wps:bodyPr>
                      </wps:wsp>
                      <wps:wsp>
                        <wps:cNvPr id="698" name="Rectangle 484"/>
                        <wps:cNvSpPr>
                          <a:spLocks noChangeArrowheads="1"/>
                        </wps:cNvSpPr>
                        <wps:spPr bwMode="auto">
                          <a:xfrm>
                            <a:off x="68580" y="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9" name="Rectangle 485"/>
                        <wps:cNvSpPr>
                          <a:spLocks noChangeArrowheads="1"/>
                        </wps:cNvSpPr>
                        <wps:spPr bwMode="auto">
                          <a:xfrm>
                            <a:off x="68580" y="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0" name="Rectangle 486"/>
                        <wps:cNvSpPr>
                          <a:spLocks noChangeArrowheads="1"/>
                        </wps:cNvSpPr>
                        <wps:spPr bwMode="auto">
                          <a:xfrm>
                            <a:off x="74295" y="0"/>
                            <a:ext cx="576008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1" name="Rectangle 487"/>
                        <wps:cNvSpPr>
                          <a:spLocks noChangeArrowheads="1"/>
                        </wps:cNvSpPr>
                        <wps:spPr bwMode="auto">
                          <a:xfrm>
                            <a:off x="5834380" y="0"/>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2" name="Rectangle 488"/>
                        <wps:cNvSpPr>
                          <a:spLocks noChangeArrowheads="1"/>
                        </wps:cNvSpPr>
                        <wps:spPr bwMode="auto">
                          <a:xfrm>
                            <a:off x="5834380" y="0"/>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3" name="Rectangle 489"/>
                        <wps:cNvSpPr>
                          <a:spLocks noChangeArrowheads="1"/>
                        </wps:cNvSpPr>
                        <wps:spPr bwMode="auto">
                          <a:xfrm>
                            <a:off x="68580" y="6350"/>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2" name="Rectangle 490"/>
                        <wps:cNvSpPr>
                          <a:spLocks noChangeArrowheads="1"/>
                        </wps:cNvSpPr>
                        <wps:spPr bwMode="auto">
                          <a:xfrm>
                            <a:off x="5834380" y="6350"/>
                            <a:ext cx="6350"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3" name="Rectangle 491"/>
                        <wps:cNvSpPr>
                          <a:spLocks noChangeArrowheads="1"/>
                        </wps:cNvSpPr>
                        <wps:spPr bwMode="auto">
                          <a:xfrm>
                            <a:off x="139700" y="278130"/>
                            <a:ext cx="158369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5D4754" w14:textId="77777777" w:rsidR="00B37D73" w:rsidRDefault="00B37D73">
                              <w:proofErr w:type="spellStart"/>
                              <w:r>
                                <w:rPr>
                                  <w:rFonts w:cs="Titillium Web"/>
                                  <w:b/>
                                  <w:bCs/>
                                  <w:lang w:val="en-US"/>
                                </w:rPr>
                                <w:t>Ponudbena</w:t>
                              </w:r>
                              <w:proofErr w:type="spellEnd"/>
                              <w:r>
                                <w:rPr>
                                  <w:rFonts w:cs="Titillium Web"/>
                                  <w:b/>
                                  <w:bCs/>
                                  <w:lang w:val="en-US"/>
                                </w:rPr>
                                <w:t xml:space="preserve"> </w:t>
                              </w:r>
                              <w:proofErr w:type="spellStart"/>
                              <w:r>
                                <w:rPr>
                                  <w:rFonts w:cs="Titillium Web"/>
                                  <w:b/>
                                  <w:bCs/>
                                  <w:lang w:val="en-US"/>
                                </w:rPr>
                                <w:t>cena</w:t>
                              </w:r>
                              <w:proofErr w:type="spellEnd"/>
                              <w:r>
                                <w:rPr>
                                  <w:rFonts w:cs="Titillium Web"/>
                                  <w:b/>
                                  <w:bCs/>
                                  <w:lang w:val="en-US"/>
                                </w:rPr>
                                <w:t xml:space="preserve"> </w:t>
                              </w:r>
                              <w:proofErr w:type="spellStart"/>
                              <w:r>
                                <w:rPr>
                                  <w:rFonts w:cs="Titillium Web"/>
                                  <w:b/>
                                  <w:bCs/>
                                  <w:lang w:val="en-US"/>
                                </w:rPr>
                                <w:t>brez</w:t>
                              </w:r>
                              <w:proofErr w:type="spellEnd"/>
                              <w:r>
                                <w:rPr>
                                  <w:rFonts w:cs="Titillium Web"/>
                                  <w:b/>
                                  <w:bCs/>
                                  <w:lang w:val="en-US"/>
                                </w:rPr>
                                <w:t xml:space="preserve"> DDV</w:t>
                              </w:r>
                            </w:p>
                          </w:txbxContent>
                        </wps:txbx>
                        <wps:bodyPr rot="0" vert="horz" wrap="none" lIns="0" tIns="0" rIns="0" bIns="0" anchor="t" anchorCtr="0">
                          <a:spAutoFit/>
                        </wps:bodyPr>
                      </wps:wsp>
                      <wps:wsp>
                        <wps:cNvPr id="514" name="Rectangle 492"/>
                        <wps:cNvSpPr>
                          <a:spLocks noChangeArrowheads="1"/>
                        </wps:cNvSpPr>
                        <wps:spPr bwMode="auto">
                          <a:xfrm>
                            <a:off x="1719580" y="293370"/>
                            <a:ext cx="285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26C94" w14:textId="77777777" w:rsidR="00B37D73" w:rsidRDefault="00B37D73">
                              <w:r>
                                <w:rPr>
                                  <w:rFonts w:cs="Titillium Web"/>
                                  <w:b/>
                                  <w:bCs/>
                                  <w:sz w:val="20"/>
                                  <w:szCs w:val="20"/>
                                  <w:lang w:val="en-US"/>
                                </w:rPr>
                                <w:t xml:space="preserve"> </w:t>
                              </w:r>
                            </w:p>
                          </w:txbxContent>
                        </wps:txbx>
                        <wps:bodyPr rot="0" vert="horz" wrap="none" lIns="0" tIns="0" rIns="0" bIns="0" anchor="t" anchorCtr="0">
                          <a:spAutoFit/>
                        </wps:bodyPr>
                      </wps:wsp>
                      <wps:wsp>
                        <wps:cNvPr id="515" name="Rectangle 493"/>
                        <wps:cNvSpPr>
                          <a:spLocks noChangeArrowheads="1"/>
                        </wps:cNvSpPr>
                        <wps:spPr bwMode="auto">
                          <a:xfrm>
                            <a:off x="3897630" y="278130"/>
                            <a:ext cx="3365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8890AC" w14:textId="77777777" w:rsidR="00B37D73" w:rsidRDefault="00B37D73">
                              <w:r>
                                <w:rPr>
                                  <w:rFonts w:cs="Titillium Web"/>
                                  <w:sz w:val="24"/>
                                  <w:szCs w:val="24"/>
                                  <w:lang w:val="en-US"/>
                                </w:rPr>
                                <w:t xml:space="preserve"> </w:t>
                              </w:r>
                            </w:p>
                          </w:txbxContent>
                        </wps:txbx>
                        <wps:bodyPr rot="0" vert="horz" wrap="none" lIns="0" tIns="0" rIns="0" bIns="0" anchor="t" anchorCtr="0">
                          <a:spAutoFit/>
                        </wps:bodyPr>
                      </wps:wsp>
                      <wps:wsp>
                        <wps:cNvPr id="516" name="Rectangle 494"/>
                        <wps:cNvSpPr>
                          <a:spLocks noChangeArrowheads="1"/>
                        </wps:cNvSpPr>
                        <wps:spPr bwMode="auto">
                          <a:xfrm>
                            <a:off x="68580" y="272415"/>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7" name="Rectangle 495"/>
                        <wps:cNvSpPr>
                          <a:spLocks noChangeArrowheads="1"/>
                        </wps:cNvSpPr>
                        <wps:spPr bwMode="auto">
                          <a:xfrm>
                            <a:off x="74295" y="272415"/>
                            <a:ext cx="188087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8" name="Rectangle 496"/>
                        <wps:cNvSpPr>
                          <a:spLocks noChangeArrowheads="1"/>
                        </wps:cNvSpPr>
                        <wps:spPr bwMode="auto">
                          <a:xfrm>
                            <a:off x="1955165" y="272415"/>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9" name="Rectangle 497"/>
                        <wps:cNvSpPr>
                          <a:spLocks noChangeArrowheads="1"/>
                        </wps:cNvSpPr>
                        <wps:spPr bwMode="auto">
                          <a:xfrm>
                            <a:off x="1960880" y="272415"/>
                            <a:ext cx="387350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0" name="Rectangle 498"/>
                        <wps:cNvSpPr>
                          <a:spLocks noChangeArrowheads="1"/>
                        </wps:cNvSpPr>
                        <wps:spPr bwMode="auto">
                          <a:xfrm>
                            <a:off x="5834380" y="272415"/>
                            <a:ext cx="635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1" name="Rectangle 499"/>
                        <wps:cNvSpPr>
                          <a:spLocks noChangeArrowheads="1"/>
                        </wps:cNvSpPr>
                        <wps:spPr bwMode="auto">
                          <a:xfrm>
                            <a:off x="68580" y="278130"/>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2" name="Rectangle 500"/>
                        <wps:cNvSpPr>
                          <a:spLocks noChangeArrowheads="1"/>
                        </wps:cNvSpPr>
                        <wps:spPr bwMode="auto">
                          <a:xfrm>
                            <a:off x="1955165" y="278130"/>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3" name="Rectangle 501"/>
                        <wps:cNvSpPr>
                          <a:spLocks noChangeArrowheads="1"/>
                        </wps:cNvSpPr>
                        <wps:spPr bwMode="auto">
                          <a:xfrm>
                            <a:off x="5834380" y="278130"/>
                            <a:ext cx="6350"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4" name="Rectangle 502"/>
                        <wps:cNvSpPr>
                          <a:spLocks noChangeArrowheads="1"/>
                        </wps:cNvSpPr>
                        <wps:spPr bwMode="auto">
                          <a:xfrm>
                            <a:off x="139700" y="550545"/>
                            <a:ext cx="64516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928480" w14:textId="77777777" w:rsidR="00B37D73" w:rsidRDefault="00B37D73">
                              <w:r>
                                <w:rPr>
                                  <w:rFonts w:cs="Titillium Web"/>
                                  <w:b/>
                                  <w:bCs/>
                                  <w:lang w:val="en-US"/>
                                </w:rPr>
                                <w:t>DDV (22 %)</w:t>
                              </w:r>
                            </w:p>
                          </w:txbxContent>
                        </wps:txbx>
                        <wps:bodyPr rot="0" vert="horz" wrap="none" lIns="0" tIns="0" rIns="0" bIns="0" anchor="t" anchorCtr="0">
                          <a:spAutoFit/>
                        </wps:bodyPr>
                      </wps:wsp>
                      <wps:wsp>
                        <wps:cNvPr id="525" name="Rectangle 503"/>
                        <wps:cNvSpPr>
                          <a:spLocks noChangeArrowheads="1"/>
                        </wps:cNvSpPr>
                        <wps:spPr bwMode="auto">
                          <a:xfrm>
                            <a:off x="782955" y="565785"/>
                            <a:ext cx="285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BA0A1C" w14:textId="77777777" w:rsidR="00B37D73" w:rsidRDefault="00B37D73">
                              <w:r>
                                <w:rPr>
                                  <w:rFonts w:cs="Titillium Web"/>
                                  <w:b/>
                                  <w:bCs/>
                                  <w:sz w:val="20"/>
                                  <w:szCs w:val="20"/>
                                  <w:lang w:val="en-US"/>
                                </w:rPr>
                                <w:t xml:space="preserve"> </w:t>
                              </w:r>
                            </w:p>
                          </w:txbxContent>
                        </wps:txbx>
                        <wps:bodyPr rot="0" vert="horz" wrap="none" lIns="0" tIns="0" rIns="0" bIns="0" anchor="t" anchorCtr="0">
                          <a:spAutoFit/>
                        </wps:bodyPr>
                      </wps:wsp>
                      <wps:wsp>
                        <wps:cNvPr id="526" name="Rectangle 504"/>
                        <wps:cNvSpPr>
                          <a:spLocks noChangeArrowheads="1"/>
                        </wps:cNvSpPr>
                        <wps:spPr bwMode="auto">
                          <a:xfrm>
                            <a:off x="3897630" y="549910"/>
                            <a:ext cx="3365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C05135" w14:textId="77777777" w:rsidR="00B37D73" w:rsidRDefault="00B37D73">
                              <w:r>
                                <w:rPr>
                                  <w:rFonts w:cs="Titillium Web"/>
                                  <w:sz w:val="24"/>
                                  <w:szCs w:val="24"/>
                                  <w:lang w:val="en-US"/>
                                </w:rPr>
                                <w:t xml:space="preserve"> </w:t>
                              </w:r>
                            </w:p>
                          </w:txbxContent>
                        </wps:txbx>
                        <wps:bodyPr rot="0" vert="horz" wrap="none" lIns="0" tIns="0" rIns="0" bIns="0" anchor="t" anchorCtr="0">
                          <a:spAutoFit/>
                        </wps:bodyPr>
                      </wps:wsp>
                      <wps:wsp>
                        <wps:cNvPr id="527" name="Rectangle 505"/>
                        <wps:cNvSpPr>
                          <a:spLocks noChangeArrowheads="1"/>
                        </wps:cNvSpPr>
                        <wps:spPr bwMode="auto">
                          <a:xfrm>
                            <a:off x="68580" y="544195"/>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8" name="Rectangle 506"/>
                        <wps:cNvSpPr>
                          <a:spLocks noChangeArrowheads="1"/>
                        </wps:cNvSpPr>
                        <wps:spPr bwMode="auto">
                          <a:xfrm>
                            <a:off x="74295" y="544195"/>
                            <a:ext cx="18808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9" name="Rectangle 507"/>
                        <wps:cNvSpPr>
                          <a:spLocks noChangeArrowheads="1"/>
                        </wps:cNvSpPr>
                        <wps:spPr bwMode="auto">
                          <a:xfrm>
                            <a:off x="1955165" y="544195"/>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0" name="Rectangle 508"/>
                        <wps:cNvSpPr>
                          <a:spLocks noChangeArrowheads="1"/>
                        </wps:cNvSpPr>
                        <wps:spPr bwMode="auto">
                          <a:xfrm>
                            <a:off x="1960880" y="544195"/>
                            <a:ext cx="38735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1" name="Rectangle 509"/>
                        <wps:cNvSpPr>
                          <a:spLocks noChangeArrowheads="1"/>
                        </wps:cNvSpPr>
                        <wps:spPr bwMode="auto">
                          <a:xfrm>
                            <a:off x="5834380" y="544195"/>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2" name="Rectangle 510"/>
                        <wps:cNvSpPr>
                          <a:spLocks noChangeArrowheads="1"/>
                        </wps:cNvSpPr>
                        <wps:spPr bwMode="auto">
                          <a:xfrm>
                            <a:off x="68580" y="550545"/>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3" name="Rectangle 511"/>
                        <wps:cNvSpPr>
                          <a:spLocks noChangeArrowheads="1"/>
                        </wps:cNvSpPr>
                        <wps:spPr bwMode="auto">
                          <a:xfrm>
                            <a:off x="1955165" y="550545"/>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5" name="Rectangle 512"/>
                        <wps:cNvSpPr>
                          <a:spLocks noChangeArrowheads="1"/>
                        </wps:cNvSpPr>
                        <wps:spPr bwMode="auto">
                          <a:xfrm>
                            <a:off x="5834380" y="550545"/>
                            <a:ext cx="6350"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6" name="Rectangle 513"/>
                        <wps:cNvSpPr>
                          <a:spLocks noChangeArrowheads="1"/>
                        </wps:cNvSpPr>
                        <wps:spPr bwMode="auto">
                          <a:xfrm>
                            <a:off x="139700" y="822325"/>
                            <a:ext cx="79629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C6144B" w14:textId="77777777" w:rsidR="00B37D73" w:rsidRDefault="00B37D73">
                              <w:proofErr w:type="spellStart"/>
                              <w:r>
                                <w:rPr>
                                  <w:rFonts w:cs="Titillium Web"/>
                                  <w:b/>
                                  <w:bCs/>
                                  <w:lang w:val="en-US"/>
                                </w:rPr>
                                <w:t>Skupaj</w:t>
                              </w:r>
                              <w:proofErr w:type="spellEnd"/>
                              <w:r>
                                <w:rPr>
                                  <w:rFonts w:cs="Titillium Web"/>
                                  <w:b/>
                                  <w:bCs/>
                                  <w:lang w:val="en-US"/>
                                </w:rPr>
                                <w:t xml:space="preserve"> z DDV</w:t>
                              </w:r>
                            </w:p>
                          </w:txbxContent>
                        </wps:txbx>
                        <wps:bodyPr rot="0" vert="horz" wrap="none" lIns="0" tIns="0" rIns="0" bIns="0" anchor="t" anchorCtr="0">
                          <a:spAutoFit/>
                        </wps:bodyPr>
                      </wps:wsp>
                      <wps:wsp>
                        <wps:cNvPr id="537" name="Rectangle 514"/>
                        <wps:cNvSpPr>
                          <a:spLocks noChangeArrowheads="1"/>
                        </wps:cNvSpPr>
                        <wps:spPr bwMode="auto">
                          <a:xfrm>
                            <a:off x="933450" y="837565"/>
                            <a:ext cx="285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1F3A53" w14:textId="77777777" w:rsidR="00B37D73" w:rsidRDefault="00B37D73">
                              <w:r>
                                <w:rPr>
                                  <w:rFonts w:cs="Titillium Web"/>
                                  <w:b/>
                                  <w:bCs/>
                                  <w:sz w:val="20"/>
                                  <w:szCs w:val="20"/>
                                  <w:lang w:val="en-US"/>
                                </w:rPr>
                                <w:t xml:space="preserve"> </w:t>
                              </w:r>
                            </w:p>
                          </w:txbxContent>
                        </wps:txbx>
                        <wps:bodyPr rot="0" vert="horz" wrap="none" lIns="0" tIns="0" rIns="0" bIns="0" anchor="t" anchorCtr="0">
                          <a:spAutoFit/>
                        </wps:bodyPr>
                      </wps:wsp>
                      <wps:wsp>
                        <wps:cNvPr id="538" name="Rectangle 515"/>
                        <wps:cNvSpPr>
                          <a:spLocks noChangeArrowheads="1"/>
                        </wps:cNvSpPr>
                        <wps:spPr bwMode="auto">
                          <a:xfrm>
                            <a:off x="3897630" y="822325"/>
                            <a:ext cx="3365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C0D3CE" w14:textId="77777777" w:rsidR="00B37D73" w:rsidRDefault="00B37D73">
                              <w:r>
                                <w:rPr>
                                  <w:rFonts w:cs="Titillium Web"/>
                                  <w:sz w:val="24"/>
                                  <w:szCs w:val="24"/>
                                  <w:lang w:val="en-US"/>
                                </w:rPr>
                                <w:t xml:space="preserve"> </w:t>
                              </w:r>
                            </w:p>
                          </w:txbxContent>
                        </wps:txbx>
                        <wps:bodyPr rot="0" vert="horz" wrap="none" lIns="0" tIns="0" rIns="0" bIns="0" anchor="t" anchorCtr="0">
                          <a:spAutoFit/>
                        </wps:bodyPr>
                      </wps:wsp>
                      <wps:wsp>
                        <wps:cNvPr id="539" name="Rectangle 516"/>
                        <wps:cNvSpPr>
                          <a:spLocks noChangeArrowheads="1"/>
                        </wps:cNvSpPr>
                        <wps:spPr bwMode="auto">
                          <a:xfrm>
                            <a:off x="68580" y="816610"/>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0" name="Rectangle 517"/>
                        <wps:cNvSpPr>
                          <a:spLocks noChangeArrowheads="1"/>
                        </wps:cNvSpPr>
                        <wps:spPr bwMode="auto">
                          <a:xfrm>
                            <a:off x="74295" y="816610"/>
                            <a:ext cx="188087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1" name="Rectangle 518"/>
                        <wps:cNvSpPr>
                          <a:spLocks noChangeArrowheads="1"/>
                        </wps:cNvSpPr>
                        <wps:spPr bwMode="auto">
                          <a:xfrm>
                            <a:off x="1955165" y="816610"/>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2" name="Rectangle 519"/>
                        <wps:cNvSpPr>
                          <a:spLocks noChangeArrowheads="1"/>
                        </wps:cNvSpPr>
                        <wps:spPr bwMode="auto">
                          <a:xfrm>
                            <a:off x="1960880" y="816610"/>
                            <a:ext cx="387350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3" name="Rectangle 520"/>
                        <wps:cNvSpPr>
                          <a:spLocks noChangeArrowheads="1"/>
                        </wps:cNvSpPr>
                        <wps:spPr bwMode="auto">
                          <a:xfrm>
                            <a:off x="5834380" y="816610"/>
                            <a:ext cx="635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4" name="Rectangle 521"/>
                        <wps:cNvSpPr>
                          <a:spLocks noChangeArrowheads="1"/>
                        </wps:cNvSpPr>
                        <wps:spPr bwMode="auto">
                          <a:xfrm>
                            <a:off x="68580" y="822325"/>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5" name="Rectangle 522"/>
                        <wps:cNvSpPr>
                          <a:spLocks noChangeArrowheads="1"/>
                        </wps:cNvSpPr>
                        <wps:spPr bwMode="auto">
                          <a:xfrm>
                            <a:off x="68580" y="108839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6" name="Rectangle 523"/>
                        <wps:cNvSpPr>
                          <a:spLocks noChangeArrowheads="1"/>
                        </wps:cNvSpPr>
                        <wps:spPr bwMode="auto">
                          <a:xfrm>
                            <a:off x="68580" y="108839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7" name="Rectangle 524"/>
                        <wps:cNvSpPr>
                          <a:spLocks noChangeArrowheads="1"/>
                        </wps:cNvSpPr>
                        <wps:spPr bwMode="auto">
                          <a:xfrm>
                            <a:off x="74295" y="1088390"/>
                            <a:ext cx="18808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8" name="Rectangle 525"/>
                        <wps:cNvSpPr>
                          <a:spLocks noChangeArrowheads="1"/>
                        </wps:cNvSpPr>
                        <wps:spPr bwMode="auto">
                          <a:xfrm>
                            <a:off x="1955165" y="822325"/>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9" name="Rectangle 526"/>
                        <wps:cNvSpPr>
                          <a:spLocks noChangeArrowheads="1"/>
                        </wps:cNvSpPr>
                        <wps:spPr bwMode="auto">
                          <a:xfrm>
                            <a:off x="1955165" y="108839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0" name="Rectangle 527"/>
                        <wps:cNvSpPr>
                          <a:spLocks noChangeArrowheads="1"/>
                        </wps:cNvSpPr>
                        <wps:spPr bwMode="auto">
                          <a:xfrm>
                            <a:off x="1960880" y="1088390"/>
                            <a:ext cx="38735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1" name="Rectangle 528"/>
                        <wps:cNvSpPr>
                          <a:spLocks noChangeArrowheads="1"/>
                        </wps:cNvSpPr>
                        <wps:spPr bwMode="auto">
                          <a:xfrm>
                            <a:off x="5834380" y="822325"/>
                            <a:ext cx="6350"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2" name="Rectangle 529"/>
                        <wps:cNvSpPr>
                          <a:spLocks noChangeArrowheads="1"/>
                        </wps:cNvSpPr>
                        <wps:spPr bwMode="auto">
                          <a:xfrm>
                            <a:off x="5834380" y="1088390"/>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3" name="Rectangle 530"/>
                        <wps:cNvSpPr>
                          <a:spLocks noChangeArrowheads="1"/>
                        </wps:cNvSpPr>
                        <wps:spPr bwMode="auto">
                          <a:xfrm>
                            <a:off x="5834380" y="1088390"/>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4" name="Rectangle 531"/>
                        <wps:cNvSpPr>
                          <a:spLocks noChangeArrowheads="1"/>
                        </wps:cNvSpPr>
                        <wps:spPr bwMode="auto">
                          <a:xfrm>
                            <a:off x="0" y="1094740"/>
                            <a:ext cx="3111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8A8A45" w14:textId="77777777" w:rsidR="00B37D73" w:rsidRDefault="00B37D73">
                              <w:r>
                                <w:rPr>
                                  <w:rFonts w:cs="Titillium Web"/>
                                  <w:lang w:val="en-US"/>
                                </w:rPr>
                                <w:t xml:space="preserve"> </w:t>
                              </w:r>
                            </w:p>
                          </w:txbxContent>
                        </wps:txbx>
                        <wps:bodyPr rot="0" vert="horz" wrap="none" lIns="0" tIns="0" rIns="0" bIns="0" anchor="t" anchorCtr="0">
                          <a:spAutoFit/>
                        </wps:bodyPr>
                      </wps:wsp>
                    </wpc:wpc>
                  </a:graphicData>
                </a:graphic>
              </wp:inline>
            </w:drawing>
          </mc:Choice>
          <mc:Fallback>
            <w:pict>
              <v:group w14:anchorId="5DB88C14" id="Platno 481" o:spid="_x0000_s1026" editas="canvas" style="width:486.25pt;height:107.25pt;mso-position-horizontal-relative:char;mso-position-vertical-relative:line" coordsize="61753,13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">
                <v:shape id="_x0000_s1027" type="#_x0000_t75" style="position:absolute;width:61753;height:13620;visibility:visible;mso-wrap-style:square">
                  <v:fill o:detectmouseclick="t"/>
                  <v:path o:connecttype="none"/>
                </v:shape>
                <v:rect id="Rectangle 482" o:spid="_x0000_s1028" style="position:absolute;left:21221;top:57;width:17583;height:24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" filled="f" stroked="f">
                  <v:textbox style="mso-fit-shape-to-text:t" inset="0,0,0,0">
                    <w:txbxContent>
                      <w:p w14:paraId="51FDE389" w14:textId="77777777" w:rsidR="00B37D73" w:rsidRPr="00B37D73" w:rsidRDefault="00B37D73">
                        <w:pPr>
                          <w:rPr>
                            <w:b/>
                            <w:bCs/>
                          </w:rPr>
                        </w:pPr>
                        <w:r w:rsidRPr="00B37D73">
                          <w:rPr>
                            <w:b/>
                            <w:bCs/>
                          </w:rPr>
                          <w:t>Javno podjetje Nigrad, d. o. o.</w:t>
                        </w:r>
                      </w:p>
                    </w:txbxContent>
                  </v:textbox>
                </v:rect>
                <v:rect id="Rectangle 483" o:spid="_x0000_s1029" style="position:absolute;left:37865;top:57;width:831;height:24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" filled="f" stroked="f">
                  <v:textbox style="mso-fit-shape-to-text:t" inset="0,0,0,0">
                    <w:txbxContent>
                      <w:p w14:paraId="1C2DA117" w14:textId="77777777" w:rsidR="00B37D73" w:rsidRDefault="00B37D73"/>
                    </w:txbxContent>
                  </v:textbox>
                </v:rect>
                <v:rect id="Rectangle 484" o:spid="_x0000_s1030" style="position:absolute;left:685;width:57;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" fillcolor="black" stroked="f"/>
                <v:rect id="Rectangle 485" o:spid="_x0000_s1031" style="position:absolute;left:685;width:57;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" fillcolor="black" stroked="f"/>
                <v:rect id="Rectangle 486" o:spid="_x0000_s1032" style="position:absolute;left:742;width:57601;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" fillcolor="black" stroked="f"/>
                <v:rect id="Rectangle 487" o:spid="_x0000_s1033" style="position:absolute;left:58343;width:6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" fillcolor="black" stroked="f"/>
                <v:rect id="Rectangle 488" o:spid="_x0000_s1034" style="position:absolute;left:58343;width:6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" fillcolor="black" stroked="f"/>
                <v:rect id="Rectangle 489" o:spid="_x0000_s1035" style="position:absolute;left:685;top:63;width:5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" fillcolor="black" stroked="f"/>
                <v:rect id="Rectangle 490" o:spid="_x0000_s1036" style="position:absolute;left:58343;top:63;width:64;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" fillcolor="black" stroked="f"/>
                <v:rect id="Rectangle 491" o:spid="_x0000_s1037" style="position:absolute;left:1397;top:2781;width:1583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" filled="f" stroked="f">
                  <v:textbox style="mso-fit-shape-to-text:t" inset="0,0,0,0">
                    <w:txbxContent>
                      <w:p w14:paraId="485D4754" w14:textId="77777777" w:rsidR="00B37D73" w:rsidRDefault="00B37D73">
                        <w:r>
                          <w:rPr>
                            <w:rFonts w:cs="Titillium Web"/>
                            <w:b/>
                            <w:bCs/>
                            <w:lang w:val="en-US"/>
                          </w:rPr>
                          <w:t>Ponudbena cena brez DDV</w:t>
                        </w:r>
                      </w:p>
                    </w:txbxContent>
                  </v:textbox>
                </v:rect>
                <v:rect id="Rectangle 492" o:spid="_x0000_s1038" style="position:absolute;left:17195;top:2933;width:28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" filled="f" stroked="f">
                  <v:textbox style="mso-fit-shape-to-text:t" inset="0,0,0,0">
                    <w:txbxContent>
                      <w:p w14:paraId="63A26C94" w14:textId="77777777" w:rsidR="00B37D73" w:rsidRDefault="00B37D73">
                        <w:r>
                          <w:rPr>
                            <w:rFonts w:cs="Titillium Web"/>
                            <w:b/>
                            <w:bCs/>
                            <w:sz w:val="20"/>
                            <w:szCs w:val="20"/>
                            <w:lang w:val="en-US"/>
                          </w:rPr>
                          <w:t xml:space="preserve"> </w:t>
                        </w:r>
                      </w:p>
                    </w:txbxContent>
                  </v:textbox>
                </v:rect>
                <v:rect id="Rectangle 493" o:spid="_x0000_s1039" style="position:absolute;left:38976;top:2781;width:33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" filled="f" stroked="f">
                  <v:textbox style="mso-fit-shape-to-text:t" inset="0,0,0,0">
                    <w:txbxContent>
                      <w:p w14:paraId="668890AC" w14:textId="77777777" w:rsidR="00B37D73" w:rsidRDefault="00B37D73">
                        <w:r>
                          <w:rPr>
                            <w:rFonts w:cs="Titillium Web"/>
                            <w:sz w:val="24"/>
                            <w:szCs w:val="24"/>
                            <w:lang w:val="en-US"/>
                          </w:rPr>
                          <w:t xml:space="preserve"> </w:t>
                        </w:r>
                      </w:p>
                    </w:txbxContent>
                  </v:textbox>
                </v:rect>
                <v:rect id="Rectangle 494" o:spid="_x0000_s1040" style="position:absolute;left:685;top:2724;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" fillcolor="black" stroked="f"/>
                <v:rect id="Rectangle 495" o:spid="_x0000_s1041" style="position:absolute;left:742;top:2724;width:18809;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" fillcolor="black" stroked="f"/>
                <v:rect id="Rectangle 496" o:spid="_x0000_s1042" style="position:absolute;left:19551;top:2724;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" fillcolor="black" stroked="f"/>
                <v:rect id="Rectangle 497" o:spid="_x0000_s1043" style="position:absolute;left:19608;top:2724;width:38735;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" fillcolor="black" stroked="f"/>
                <v:rect id="Rectangle 498" o:spid="_x0000_s1044" style="position:absolute;left:58343;top:2724;width:6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" fillcolor="black" stroked="f"/>
                <v:rect id="Rectangle 499" o:spid="_x0000_s1045" style="position:absolute;left:685;top:2781;width:57;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" fillcolor="black" stroked="f"/>
                <v:rect id="Rectangle 500" o:spid="_x0000_s1046" style="position:absolute;left:19551;top:2781;width:57;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" fillcolor="black" stroked="f"/>
                <v:rect id="Rectangle 501" o:spid="_x0000_s1047" style="position:absolute;left:58343;top:2781;width:64;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" fillcolor="black" stroked="f"/>
                <v:rect id="Rectangle 502" o:spid="_x0000_s1048" style="position:absolute;left:1397;top:5505;width:6451;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" filled="f" stroked="f">
                  <v:textbox style="mso-fit-shape-to-text:t" inset="0,0,0,0">
                    <w:txbxContent>
                      <w:p w14:paraId="78928480" w14:textId="77777777" w:rsidR="00B37D73" w:rsidRDefault="00B37D73">
                        <w:r>
                          <w:rPr>
                            <w:rFonts w:cs="Titillium Web"/>
                            <w:b/>
                            <w:bCs/>
                            <w:lang w:val="en-US"/>
                          </w:rPr>
                          <w:t>DDV (22 %)</w:t>
                        </w:r>
                      </w:p>
                    </w:txbxContent>
                  </v:textbox>
                </v:rect>
                <v:rect id="Rectangle 503" o:spid="_x0000_s1049" style="position:absolute;left:7829;top:5657;width:28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" filled="f" stroked="f">
                  <v:textbox style="mso-fit-shape-to-text:t" inset="0,0,0,0">
                    <w:txbxContent>
                      <w:p w14:paraId="0EBA0A1C" w14:textId="77777777" w:rsidR="00B37D73" w:rsidRDefault="00B37D73">
                        <w:r>
                          <w:rPr>
                            <w:rFonts w:cs="Titillium Web"/>
                            <w:b/>
                            <w:bCs/>
                            <w:sz w:val="20"/>
                            <w:szCs w:val="20"/>
                            <w:lang w:val="en-US"/>
                          </w:rPr>
                          <w:t xml:space="preserve"> </w:t>
                        </w:r>
                      </w:p>
                    </w:txbxContent>
                  </v:textbox>
                </v:rect>
                <v:rect id="Rectangle 504" o:spid="_x0000_s1050" style="position:absolute;left:38976;top:5499;width:336;height:24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" filled="f" stroked="f">
                  <v:textbox style="mso-fit-shape-to-text:t" inset="0,0,0,0">
                    <w:txbxContent>
                      <w:p w14:paraId="52C05135" w14:textId="77777777" w:rsidR="00B37D73" w:rsidRDefault="00B37D73">
                        <w:r>
                          <w:rPr>
                            <w:rFonts w:cs="Titillium Web"/>
                            <w:sz w:val="24"/>
                            <w:szCs w:val="24"/>
                            <w:lang w:val="en-US"/>
                          </w:rPr>
                          <w:t xml:space="preserve"> </w:t>
                        </w:r>
                      </w:p>
                    </w:txbxContent>
                  </v:textbox>
                </v:rect>
                <v:rect id="Rectangle 505" o:spid="_x0000_s1051" style="position:absolute;left:685;top:5441;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" fillcolor="black" stroked="f"/>
                <v:rect id="Rectangle 506" o:spid="_x0000_s1052" style="position:absolute;left:742;top:5441;width:18809;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" fillcolor="black" stroked="f"/>
                <v:rect id="Rectangle 507" o:spid="_x0000_s1053" style="position:absolute;left:19551;top:5441;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" fillcolor="black" stroked="f"/>
                <v:rect id="Rectangle 508" o:spid="_x0000_s1054" style="position:absolute;left:19608;top:5441;width:38735;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" fillcolor="black" stroked="f"/>
                <v:rect id="Rectangle 509" o:spid="_x0000_s1055" style="position:absolute;left:58343;top:5441;width:64;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" fillcolor="black" stroked="f"/>
                <v:rect id="Rectangle 510" o:spid="_x0000_s1056" style="position:absolute;left:685;top:5505;width:5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" fillcolor="black" stroked="f"/>
                <v:rect id="Rectangle 511" o:spid="_x0000_s1057" style="position:absolute;left:19551;top:5505;width:5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" fillcolor="black" stroked="f"/>
                <v:rect id="Rectangle 512" o:spid="_x0000_s1058" style="position:absolute;left:58343;top:5505;width:64;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" fillcolor="black" stroked="f"/>
                <v:rect id="Rectangle 513" o:spid="_x0000_s1059" style="position:absolute;left:1397;top:8223;width:7962;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" filled="f" stroked="f">
                  <v:textbox style="mso-fit-shape-to-text:t" inset="0,0,0,0">
                    <w:txbxContent>
                      <w:p w14:paraId="6CC6144B" w14:textId="77777777" w:rsidR="00B37D73" w:rsidRDefault="00B37D73">
                        <w:r>
                          <w:rPr>
                            <w:rFonts w:cs="Titillium Web"/>
                            <w:b/>
                            <w:bCs/>
                            <w:lang w:val="en-US"/>
                          </w:rPr>
                          <w:t>Skupaj z DDV</w:t>
                        </w:r>
                      </w:p>
                    </w:txbxContent>
                  </v:textbox>
                </v:rect>
                <v:rect id="Rectangle 514" o:spid="_x0000_s1060" style="position:absolute;left:9334;top:8375;width:28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" filled="f" stroked="f">
                  <v:textbox style="mso-fit-shape-to-text:t" inset="0,0,0,0">
                    <w:txbxContent>
                      <w:p w14:paraId="181F3A53" w14:textId="77777777" w:rsidR="00B37D73" w:rsidRDefault="00B37D73">
                        <w:r>
                          <w:rPr>
                            <w:rFonts w:cs="Titillium Web"/>
                            <w:b/>
                            <w:bCs/>
                            <w:sz w:val="20"/>
                            <w:szCs w:val="20"/>
                            <w:lang w:val="en-US"/>
                          </w:rPr>
                          <w:t xml:space="preserve"> </w:t>
                        </w:r>
                      </w:p>
                    </w:txbxContent>
                  </v:textbox>
                </v:rect>
                <v:rect id="Rectangle 515" o:spid="_x0000_s1061" style="position:absolute;left:38976;top:8223;width:33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" filled="f" stroked="f">
                  <v:textbox style="mso-fit-shape-to-text:t" inset="0,0,0,0">
                    <w:txbxContent>
                      <w:p w14:paraId="72C0D3CE" w14:textId="77777777" w:rsidR="00B37D73" w:rsidRDefault="00B37D73">
                        <w:r>
                          <w:rPr>
                            <w:rFonts w:cs="Titillium Web"/>
                            <w:sz w:val="24"/>
                            <w:szCs w:val="24"/>
                            <w:lang w:val="en-US"/>
                          </w:rPr>
                          <w:t xml:space="preserve"> </w:t>
                        </w:r>
                      </w:p>
                    </w:txbxContent>
                  </v:textbox>
                </v:rect>
                <v:rect id="Rectangle 516" o:spid="_x0000_s1062" style="position:absolute;left:685;top:8166;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" fillcolor="black" stroked="f"/>
                <v:rect id="Rectangle 517" o:spid="_x0000_s1063" style="position:absolute;left:742;top:8166;width:18809;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" fillcolor="black" stroked="f"/>
                <v:rect id="Rectangle 518" o:spid="_x0000_s1064" style="position:absolute;left:19551;top:8166;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" fillcolor="black" stroked="f"/>
                <v:rect id="Rectangle 519" o:spid="_x0000_s1065" style="position:absolute;left:19608;top:8166;width:38735;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" fillcolor="black" stroked="f"/>
                <v:rect id="Rectangle 520" o:spid="_x0000_s1066" style="position:absolute;left:58343;top:8166;width:6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" fillcolor="black" stroked="f"/>
                <v:rect id="Rectangle 521" o:spid="_x0000_s1067" style="position:absolute;left:685;top:8223;width:57;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" fillcolor="black" stroked="f"/>
                <v:rect id="Rectangle 522" o:spid="_x0000_s1068" style="position:absolute;left:685;top:10883;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" fillcolor="black" stroked="f"/>
                <v:rect id="Rectangle 523" o:spid="_x0000_s1069" style="position:absolute;left:685;top:10883;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" fillcolor="black" stroked="f"/>
                <v:rect id="Rectangle 524" o:spid="_x0000_s1070" style="position:absolute;left:742;top:10883;width:18809;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" fillcolor="black" stroked="f"/>
                <v:rect id="Rectangle 525" o:spid="_x0000_s1071" style="position:absolute;left:19551;top:8223;width:57;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" fillcolor="black" stroked="f"/>
                <v:rect id="Rectangle 526" o:spid="_x0000_s1072" style="position:absolute;left:19551;top:10883;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" fillcolor="black" stroked="f"/>
                <v:rect id="Rectangle 527" o:spid="_x0000_s1073" style="position:absolute;left:19608;top:10883;width:38735;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" fillcolor="black" stroked="f"/>
                <v:rect id="Rectangle 528" o:spid="_x0000_s1074" style="position:absolute;left:58343;top:8223;width:64;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" fillcolor="black" stroked="f"/>
                <v:rect id="Rectangle 529" o:spid="_x0000_s1075" style="position:absolute;left:58343;top:10883;width:64;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" fillcolor="black" stroked="f"/>
                <v:rect id="Rectangle 530" o:spid="_x0000_s1076" style="position:absolute;left:58343;top:10883;width:64;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" fillcolor="black" stroked="f"/>
                <v:rect id="Rectangle 531" o:spid="_x0000_s1077" style="position:absolute;top:10947;width:311;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" filled="f" stroked="f">
                  <v:textbox style="mso-fit-shape-to-text:t" inset="0,0,0,0">
                    <w:txbxContent>
                      <w:p w14:paraId="5C8A8A45" w14:textId="77777777" w:rsidR="00B37D73" w:rsidRDefault="00B37D73">
                        <w:r>
                          <w:rPr>
                            <w:rFonts w:cs="Titillium Web"/>
                            <w:lang w:val="en-US"/>
                          </w:rPr>
                          <w:t xml:space="preserve"> </w:t>
                        </w:r>
                      </w:p>
                    </w:txbxContent>
                  </v:textbox>
                </v:rect>
                <w10:anchorlock/>
              </v:group>
            </w:pict>
          </mc:Fallback>
        </mc:AlternateContent>
      </w:r>
    </w:p>
    <w:p w14:paraId="0C66F6F3" w14:textId="468A286B" w:rsidR="002A2BEF" w:rsidRPr="00651EC5" w:rsidRDefault="004F37A2" w:rsidP="00DA58C8">
      <w:pPr>
        <w:jc w:val="both"/>
        <w:rPr>
          <w:color w:val="000000" w:themeColor="text1"/>
        </w:rPr>
      </w:pPr>
      <w:r w:rsidRPr="00651EC5">
        <w:rPr>
          <w:noProof/>
          <w:color w:val="000000" w:themeColor="text1"/>
        </w:rPr>
        <mc:AlternateContent>
          <mc:Choice Requires="wpc">
            <w:drawing>
              <wp:inline distT="0" distB="0" distL="0" distR="0" wp14:anchorId="0BE2BBA0" wp14:editId="26A9435E">
                <wp:extent cx="6175375" cy="1362075"/>
                <wp:effectExtent l="0" t="0" r="1270" b="3175"/>
                <wp:docPr id="534" name="Platno 53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46" name="Rectangle 535"/>
                        <wps:cNvSpPr>
                          <a:spLocks noChangeArrowheads="1"/>
                        </wps:cNvSpPr>
                        <wps:spPr bwMode="auto">
                          <a:xfrm>
                            <a:off x="2122170" y="5715"/>
                            <a:ext cx="216154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C33BAF" w14:textId="77777777" w:rsidR="00B37D73" w:rsidRPr="00FE3B87" w:rsidRDefault="00FE3B87">
                              <w:pPr>
                                <w:rPr>
                                  <w:lang w:val="pl-PL"/>
                                </w:rPr>
                              </w:pPr>
                              <w:proofErr w:type="spellStart"/>
                              <w:r w:rsidRPr="00FE3B87">
                                <w:rPr>
                                  <w:rFonts w:cs="Titillium Web"/>
                                  <w:b/>
                                  <w:bCs/>
                                  <w:sz w:val="24"/>
                                  <w:szCs w:val="24"/>
                                  <w:lang w:val="pl-PL"/>
                                </w:rPr>
                                <w:t>Pogrebno</w:t>
                              </w:r>
                              <w:proofErr w:type="spellEnd"/>
                              <w:r w:rsidRPr="00FE3B87">
                                <w:rPr>
                                  <w:rFonts w:cs="Titillium Web"/>
                                  <w:b/>
                                  <w:bCs/>
                                  <w:sz w:val="24"/>
                                  <w:szCs w:val="24"/>
                                  <w:lang w:val="pl-PL"/>
                                </w:rPr>
                                <w:t xml:space="preserve"> </w:t>
                              </w:r>
                              <w:proofErr w:type="spellStart"/>
                              <w:r w:rsidRPr="00FE3B87">
                                <w:rPr>
                                  <w:rFonts w:cs="Titillium Web"/>
                                  <w:b/>
                                  <w:bCs/>
                                  <w:sz w:val="24"/>
                                  <w:szCs w:val="24"/>
                                  <w:lang w:val="pl-PL"/>
                                </w:rPr>
                                <w:t>podjetje</w:t>
                              </w:r>
                              <w:proofErr w:type="spellEnd"/>
                              <w:r w:rsidRPr="00FE3B87">
                                <w:rPr>
                                  <w:rFonts w:cs="Titillium Web"/>
                                  <w:b/>
                                  <w:bCs/>
                                  <w:sz w:val="24"/>
                                  <w:szCs w:val="24"/>
                                  <w:lang w:val="pl-PL"/>
                                </w:rPr>
                                <w:t xml:space="preserve"> Maribor </w:t>
                              </w:r>
                              <w:proofErr w:type="spellStart"/>
                              <w:r w:rsidRPr="00FE3B87">
                                <w:rPr>
                                  <w:rFonts w:cs="Titillium Web"/>
                                  <w:b/>
                                  <w:bCs/>
                                  <w:sz w:val="24"/>
                                  <w:szCs w:val="24"/>
                                  <w:lang w:val="pl-PL"/>
                                </w:rPr>
                                <w:t>d.o.o</w:t>
                              </w:r>
                              <w:proofErr w:type="spellEnd"/>
                              <w:r w:rsidRPr="00FE3B87">
                                <w:rPr>
                                  <w:rFonts w:cs="Titillium Web"/>
                                  <w:b/>
                                  <w:bCs/>
                                  <w:sz w:val="24"/>
                                  <w:szCs w:val="24"/>
                                  <w:lang w:val="pl-PL"/>
                                </w:rPr>
                                <w:t>.</w:t>
                              </w:r>
                            </w:p>
                          </w:txbxContent>
                        </wps:txbx>
                        <wps:bodyPr rot="0" vert="horz" wrap="none" lIns="0" tIns="0" rIns="0" bIns="0" anchor="t" anchorCtr="0">
                          <a:spAutoFit/>
                        </wps:bodyPr>
                      </wps:wsp>
                      <wps:wsp>
                        <wps:cNvPr id="647" name="Rectangle 536"/>
                        <wps:cNvSpPr>
                          <a:spLocks noChangeArrowheads="1"/>
                        </wps:cNvSpPr>
                        <wps:spPr bwMode="auto">
                          <a:xfrm>
                            <a:off x="3786505" y="5715"/>
                            <a:ext cx="3365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8570D3" w14:textId="77777777" w:rsidR="00B37D73" w:rsidRDefault="00B37D73">
                              <w:r>
                                <w:rPr>
                                  <w:rFonts w:cs="Titillium Web"/>
                                  <w:b/>
                                  <w:bCs/>
                                  <w:sz w:val="24"/>
                                  <w:szCs w:val="24"/>
                                  <w:lang w:val="en-US"/>
                                </w:rPr>
                                <w:t xml:space="preserve"> </w:t>
                              </w:r>
                            </w:p>
                          </w:txbxContent>
                        </wps:txbx>
                        <wps:bodyPr rot="0" vert="horz" wrap="none" lIns="0" tIns="0" rIns="0" bIns="0" anchor="t" anchorCtr="0">
                          <a:spAutoFit/>
                        </wps:bodyPr>
                      </wps:wsp>
                      <wps:wsp>
                        <wps:cNvPr id="648" name="Rectangle 537"/>
                        <wps:cNvSpPr>
                          <a:spLocks noChangeArrowheads="1"/>
                        </wps:cNvSpPr>
                        <wps:spPr bwMode="auto">
                          <a:xfrm>
                            <a:off x="68580" y="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9" name="Rectangle 538"/>
                        <wps:cNvSpPr>
                          <a:spLocks noChangeArrowheads="1"/>
                        </wps:cNvSpPr>
                        <wps:spPr bwMode="auto">
                          <a:xfrm>
                            <a:off x="68580" y="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0" name="Rectangle 539"/>
                        <wps:cNvSpPr>
                          <a:spLocks noChangeArrowheads="1"/>
                        </wps:cNvSpPr>
                        <wps:spPr bwMode="auto">
                          <a:xfrm>
                            <a:off x="74295" y="0"/>
                            <a:ext cx="576008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1" name="Rectangle 540"/>
                        <wps:cNvSpPr>
                          <a:spLocks noChangeArrowheads="1"/>
                        </wps:cNvSpPr>
                        <wps:spPr bwMode="auto">
                          <a:xfrm>
                            <a:off x="5834380" y="0"/>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2" name="Rectangle 541"/>
                        <wps:cNvSpPr>
                          <a:spLocks noChangeArrowheads="1"/>
                        </wps:cNvSpPr>
                        <wps:spPr bwMode="auto">
                          <a:xfrm>
                            <a:off x="5834380" y="0"/>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3" name="Rectangle 542"/>
                        <wps:cNvSpPr>
                          <a:spLocks noChangeArrowheads="1"/>
                        </wps:cNvSpPr>
                        <wps:spPr bwMode="auto">
                          <a:xfrm>
                            <a:off x="68580" y="6350"/>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4" name="Rectangle 543"/>
                        <wps:cNvSpPr>
                          <a:spLocks noChangeArrowheads="1"/>
                        </wps:cNvSpPr>
                        <wps:spPr bwMode="auto">
                          <a:xfrm>
                            <a:off x="5834380" y="6350"/>
                            <a:ext cx="6350"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5" name="Rectangle 544"/>
                        <wps:cNvSpPr>
                          <a:spLocks noChangeArrowheads="1"/>
                        </wps:cNvSpPr>
                        <wps:spPr bwMode="auto">
                          <a:xfrm>
                            <a:off x="139700" y="278130"/>
                            <a:ext cx="158369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44B5B3" w14:textId="77777777" w:rsidR="00B37D73" w:rsidRDefault="00B37D73">
                              <w:proofErr w:type="spellStart"/>
                              <w:r>
                                <w:rPr>
                                  <w:rFonts w:cs="Titillium Web"/>
                                  <w:b/>
                                  <w:bCs/>
                                  <w:lang w:val="en-US"/>
                                </w:rPr>
                                <w:t>Ponudbena</w:t>
                              </w:r>
                              <w:proofErr w:type="spellEnd"/>
                              <w:r>
                                <w:rPr>
                                  <w:rFonts w:cs="Titillium Web"/>
                                  <w:b/>
                                  <w:bCs/>
                                  <w:lang w:val="en-US"/>
                                </w:rPr>
                                <w:t xml:space="preserve"> </w:t>
                              </w:r>
                              <w:proofErr w:type="spellStart"/>
                              <w:r>
                                <w:rPr>
                                  <w:rFonts w:cs="Titillium Web"/>
                                  <w:b/>
                                  <w:bCs/>
                                  <w:lang w:val="en-US"/>
                                </w:rPr>
                                <w:t>cena</w:t>
                              </w:r>
                              <w:proofErr w:type="spellEnd"/>
                              <w:r>
                                <w:rPr>
                                  <w:rFonts w:cs="Titillium Web"/>
                                  <w:b/>
                                  <w:bCs/>
                                  <w:lang w:val="en-US"/>
                                </w:rPr>
                                <w:t xml:space="preserve"> </w:t>
                              </w:r>
                              <w:proofErr w:type="spellStart"/>
                              <w:r>
                                <w:rPr>
                                  <w:rFonts w:cs="Titillium Web"/>
                                  <w:b/>
                                  <w:bCs/>
                                  <w:lang w:val="en-US"/>
                                </w:rPr>
                                <w:t>brez</w:t>
                              </w:r>
                              <w:proofErr w:type="spellEnd"/>
                              <w:r>
                                <w:rPr>
                                  <w:rFonts w:cs="Titillium Web"/>
                                  <w:b/>
                                  <w:bCs/>
                                  <w:lang w:val="en-US"/>
                                </w:rPr>
                                <w:t xml:space="preserve"> DDV</w:t>
                              </w:r>
                            </w:p>
                          </w:txbxContent>
                        </wps:txbx>
                        <wps:bodyPr rot="0" vert="horz" wrap="none" lIns="0" tIns="0" rIns="0" bIns="0" anchor="t" anchorCtr="0">
                          <a:spAutoFit/>
                        </wps:bodyPr>
                      </wps:wsp>
                      <wps:wsp>
                        <wps:cNvPr id="656" name="Rectangle 545"/>
                        <wps:cNvSpPr>
                          <a:spLocks noChangeArrowheads="1"/>
                        </wps:cNvSpPr>
                        <wps:spPr bwMode="auto">
                          <a:xfrm>
                            <a:off x="1719580" y="293370"/>
                            <a:ext cx="285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87BCC6" w14:textId="77777777" w:rsidR="00B37D73" w:rsidRDefault="00B37D73">
                              <w:r>
                                <w:rPr>
                                  <w:rFonts w:cs="Titillium Web"/>
                                  <w:b/>
                                  <w:bCs/>
                                  <w:sz w:val="20"/>
                                  <w:szCs w:val="20"/>
                                  <w:lang w:val="en-US"/>
                                </w:rPr>
                                <w:t xml:space="preserve"> </w:t>
                              </w:r>
                            </w:p>
                          </w:txbxContent>
                        </wps:txbx>
                        <wps:bodyPr rot="0" vert="horz" wrap="none" lIns="0" tIns="0" rIns="0" bIns="0" anchor="t" anchorCtr="0">
                          <a:spAutoFit/>
                        </wps:bodyPr>
                      </wps:wsp>
                      <wps:wsp>
                        <wps:cNvPr id="657" name="Rectangle 546"/>
                        <wps:cNvSpPr>
                          <a:spLocks noChangeArrowheads="1"/>
                        </wps:cNvSpPr>
                        <wps:spPr bwMode="auto">
                          <a:xfrm>
                            <a:off x="3897630" y="278130"/>
                            <a:ext cx="3365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E53BDA" w14:textId="77777777" w:rsidR="00B37D73" w:rsidRDefault="00B37D73">
                              <w:r>
                                <w:rPr>
                                  <w:rFonts w:cs="Titillium Web"/>
                                  <w:sz w:val="24"/>
                                  <w:szCs w:val="24"/>
                                  <w:lang w:val="en-US"/>
                                </w:rPr>
                                <w:t xml:space="preserve"> </w:t>
                              </w:r>
                            </w:p>
                          </w:txbxContent>
                        </wps:txbx>
                        <wps:bodyPr rot="0" vert="horz" wrap="none" lIns="0" tIns="0" rIns="0" bIns="0" anchor="t" anchorCtr="0">
                          <a:spAutoFit/>
                        </wps:bodyPr>
                      </wps:wsp>
                      <wps:wsp>
                        <wps:cNvPr id="658" name="Rectangle 547"/>
                        <wps:cNvSpPr>
                          <a:spLocks noChangeArrowheads="1"/>
                        </wps:cNvSpPr>
                        <wps:spPr bwMode="auto">
                          <a:xfrm>
                            <a:off x="68580" y="272415"/>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9" name="Rectangle 548"/>
                        <wps:cNvSpPr>
                          <a:spLocks noChangeArrowheads="1"/>
                        </wps:cNvSpPr>
                        <wps:spPr bwMode="auto">
                          <a:xfrm>
                            <a:off x="74295" y="272415"/>
                            <a:ext cx="188087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0" name="Rectangle 549"/>
                        <wps:cNvSpPr>
                          <a:spLocks noChangeArrowheads="1"/>
                        </wps:cNvSpPr>
                        <wps:spPr bwMode="auto">
                          <a:xfrm>
                            <a:off x="1955165" y="272415"/>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1" name="Rectangle 550"/>
                        <wps:cNvSpPr>
                          <a:spLocks noChangeArrowheads="1"/>
                        </wps:cNvSpPr>
                        <wps:spPr bwMode="auto">
                          <a:xfrm>
                            <a:off x="1960880" y="272415"/>
                            <a:ext cx="387350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2" name="Rectangle 551"/>
                        <wps:cNvSpPr>
                          <a:spLocks noChangeArrowheads="1"/>
                        </wps:cNvSpPr>
                        <wps:spPr bwMode="auto">
                          <a:xfrm>
                            <a:off x="5834380" y="272415"/>
                            <a:ext cx="635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3" name="Rectangle 552"/>
                        <wps:cNvSpPr>
                          <a:spLocks noChangeArrowheads="1"/>
                        </wps:cNvSpPr>
                        <wps:spPr bwMode="auto">
                          <a:xfrm>
                            <a:off x="68580" y="278130"/>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4" name="Rectangle 553"/>
                        <wps:cNvSpPr>
                          <a:spLocks noChangeArrowheads="1"/>
                        </wps:cNvSpPr>
                        <wps:spPr bwMode="auto">
                          <a:xfrm>
                            <a:off x="1955165" y="278130"/>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5" name="Rectangle 554"/>
                        <wps:cNvSpPr>
                          <a:spLocks noChangeArrowheads="1"/>
                        </wps:cNvSpPr>
                        <wps:spPr bwMode="auto">
                          <a:xfrm>
                            <a:off x="5834380" y="278130"/>
                            <a:ext cx="6350"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6" name="Rectangle 555"/>
                        <wps:cNvSpPr>
                          <a:spLocks noChangeArrowheads="1"/>
                        </wps:cNvSpPr>
                        <wps:spPr bwMode="auto">
                          <a:xfrm>
                            <a:off x="139700" y="550545"/>
                            <a:ext cx="64516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88542" w14:textId="77777777" w:rsidR="00B37D73" w:rsidRDefault="00B37D73">
                              <w:r>
                                <w:rPr>
                                  <w:rFonts w:cs="Titillium Web"/>
                                  <w:b/>
                                  <w:bCs/>
                                  <w:lang w:val="en-US"/>
                                </w:rPr>
                                <w:t>DDV (22 %)</w:t>
                              </w:r>
                            </w:p>
                          </w:txbxContent>
                        </wps:txbx>
                        <wps:bodyPr rot="0" vert="horz" wrap="none" lIns="0" tIns="0" rIns="0" bIns="0" anchor="t" anchorCtr="0">
                          <a:spAutoFit/>
                        </wps:bodyPr>
                      </wps:wsp>
                      <wps:wsp>
                        <wps:cNvPr id="667" name="Rectangle 556"/>
                        <wps:cNvSpPr>
                          <a:spLocks noChangeArrowheads="1"/>
                        </wps:cNvSpPr>
                        <wps:spPr bwMode="auto">
                          <a:xfrm>
                            <a:off x="782955" y="565785"/>
                            <a:ext cx="285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19729E" w14:textId="77777777" w:rsidR="00B37D73" w:rsidRDefault="00B37D73">
                              <w:r>
                                <w:rPr>
                                  <w:rFonts w:cs="Titillium Web"/>
                                  <w:b/>
                                  <w:bCs/>
                                  <w:sz w:val="20"/>
                                  <w:szCs w:val="20"/>
                                  <w:lang w:val="en-US"/>
                                </w:rPr>
                                <w:t xml:space="preserve"> </w:t>
                              </w:r>
                            </w:p>
                          </w:txbxContent>
                        </wps:txbx>
                        <wps:bodyPr rot="0" vert="horz" wrap="none" lIns="0" tIns="0" rIns="0" bIns="0" anchor="t" anchorCtr="0">
                          <a:spAutoFit/>
                        </wps:bodyPr>
                      </wps:wsp>
                      <wps:wsp>
                        <wps:cNvPr id="668" name="Rectangle 557"/>
                        <wps:cNvSpPr>
                          <a:spLocks noChangeArrowheads="1"/>
                        </wps:cNvSpPr>
                        <wps:spPr bwMode="auto">
                          <a:xfrm>
                            <a:off x="3897630" y="549910"/>
                            <a:ext cx="3365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DDB8A1" w14:textId="77777777" w:rsidR="00B37D73" w:rsidRDefault="00B37D73">
                              <w:r>
                                <w:rPr>
                                  <w:rFonts w:cs="Titillium Web"/>
                                  <w:sz w:val="24"/>
                                  <w:szCs w:val="24"/>
                                  <w:lang w:val="en-US"/>
                                </w:rPr>
                                <w:t xml:space="preserve"> </w:t>
                              </w:r>
                            </w:p>
                          </w:txbxContent>
                        </wps:txbx>
                        <wps:bodyPr rot="0" vert="horz" wrap="none" lIns="0" tIns="0" rIns="0" bIns="0" anchor="t" anchorCtr="0">
                          <a:spAutoFit/>
                        </wps:bodyPr>
                      </wps:wsp>
                      <wps:wsp>
                        <wps:cNvPr id="669" name="Rectangle 558"/>
                        <wps:cNvSpPr>
                          <a:spLocks noChangeArrowheads="1"/>
                        </wps:cNvSpPr>
                        <wps:spPr bwMode="auto">
                          <a:xfrm>
                            <a:off x="68580" y="544195"/>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0" name="Rectangle 559"/>
                        <wps:cNvSpPr>
                          <a:spLocks noChangeArrowheads="1"/>
                        </wps:cNvSpPr>
                        <wps:spPr bwMode="auto">
                          <a:xfrm>
                            <a:off x="74295" y="544195"/>
                            <a:ext cx="18808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1" name="Rectangle 560"/>
                        <wps:cNvSpPr>
                          <a:spLocks noChangeArrowheads="1"/>
                        </wps:cNvSpPr>
                        <wps:spPr bwMode="auto">
                          <a:xfrm>
                            <a:off x="1955165" y="544195"/>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2" name="Rectangle 561"/>
                        <wps:cNvSpPr>
                          <a:spLocks noChangeArrowheads="1"/>
                        </wps:cNvSpPr>
                        <wps:spPr bwMode="auto">
                          <a:xfrm>
                            <a:off x="1960880" y="544195"/>
                            <a:ext cx="38735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3" name="Rectangle 562"/>
                        <wps:cNvSpPr>
                          <a:spLocks noChangeArrowheads="1"/>
                        </wps:cNvSpPr>
                        <wps:spPr bwMode="auto">
                          <a:xfrm>
                            <a:off x="5834380" y="544195"/>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4" name="Rectangle 563"/>
                        <wps:cNvSpPr>
                          <a:spLocks noChangeArrowheads="1"/>
                        </wps:cNvSpPr>
                        <wps:spPr bwMode="auto">
                          <a:xfrm>
                            <a:off x="68580" y="550545"/>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5" name="Rectangle 564"/>
                        <wps:cNvSpPr>
                          <a:spLocks noChangeArrowheads="1"/>
                        </wps:cNvSpPr>
                        <wps:spPr bwMode="auto">
                          <a:xfrm>
                            <a:off x="1955165" y="550545"/>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6" name="Rectangle 565"/>
                        <wps:cNvSpPr>
                          <a:spLocks noChangeArrowheads="1"/>
                        </wps:cNvSpPr>
                        <wps:spPr bwMode="auto">
                          <a:xfrm>
                            <a:off x="5834380" y="550545"/>
                            <a:ext cx="6350"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7" name="Rectangle 566"/>
                        <wps:cNvSpPr>
                          <a:spLocks noChangeArrowheads="1"/>
                        </wps:cNvSpPr>
                        <wps:spPr bwMode="auto">
                          <a:xfrm>
                            <a:off x="139700" y="822325"/>
                            <a:ext cx="79629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744584" w14:textId="77777777" w:rsidR="00B37D73" w:rsidRDefault="00B37D73">
                              <w:proofErr w:type="spellStart"/>
                              <w:r>
                                <w:rPr>
                                  <w:rFonts w:cs="Titillium Web"/>
                                  <w:b/>
                                  <w:bCs/>
                                  <w:lang w:val="en-US"/>
                                </w:rPr>
                                <w:t>Skupaj</w:t>
                              </w:r>
                              <w:proofErr w:type="spellEnd"/>
                              <w:r>
                                <w:rPr>
                                  <w:rFonts w:cs="Titillium Web"/>
                                  <w:b/>
                                  <w:bCs/>
                                  <w:lang w:val="en-US"/>
                                </w:rPr>
                                <w:t xml:space="preserve"> z DDV</w:t>
                              </w:r>
                            </w:p>
                          </w:txbxContent>
                        </wps:txbx>
                        <wps:bodyPr rot="0" vert="horz" wrap="none" lIns="0" tIns="0" rIns="0" bIns="0" anchor="t" anchorCtr="0">
                          <a:spAutoFit/>
                        </wps:bodyPr>
                      </wps:wsp>
                      <wps:wsp>
                        <wps:cNvPr id="678" name="Rectangle 567"/>
                        <wps:cNvSpPr>
                          <a:spLocks noChangeArrowheads="1"/>
                        </wps:cNvSpPr>
                        <wps:spPr bwMode="auto">
                          <a:xfrm>
                            <a:off x="933450" y="837565"/>
                            <a:ext cx="285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29C74A" w14:textId="77777777" w:rsidR="00B37D73" w:rsidRDefault="00B37D73">
                              <w:r>
                                <w:rPr>
                                  <w:rFonts w:cs="Titillium Web"/>
                                  <w:b/>
                                  <w:bCs/>
                                  <w:sz w:val="20"/>
                                  <w:szCs w:val="20"/>
                                  <w:lang w:val="en-US"/>
                                </w:rPr>
                                <w:t xml:space="preserve"> </w:t>
                              </w:r>
                            </w:p>
                          </w:txbxContent>
                        </wps:txbx>
                        <wps:bodyPr rot="0" vert="horz" wrap="none" lIns="0" tIns="0" rIns="0" bIns="0" anchor="t" anchorCtr="0">
                          <a:spAutoFit/>
                        </wps:bodyPr>
                      </wps:wsp>
                      <wps:wsp>
                        <wps:cNvPr id="679" name="Rectangle 568"/>
                        <wps:cNvSpPr>
                          <a:spLocks noChangeArrowheads="1"/>
                        </wps:cNvSpPr>
                        <wps:spPr bwMode="auto">
                          <a:xfrm>
                            <a:off x="3897630" y="822325"/>
                            <a:ext cx="3365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83A1C4" w14:textId="77777777" w:rsidR="00B37D73" w:rsidRDefault="00B37D73">
                              <w:r>
                                <w:rPr>
                                  <w:rFonts w:cs="Titillium Web"/>
                                  <w:sz w:val="24"/>
                                  <w:szCs w:val="24"/>
                                  <w:lang w:val="en-US"/>
                                </w:rPr>
                                <w:t xml:space="preserve"> </w:t>
                              </w:r>
                            </w:p>
                          </w:txbxContent>
                        </wps:txbx>
                        <wps:bodyPr rot="0" vert="horz" wrap="none" lIns="0" tIns="0" rIns="0" bIns="0" anchor="t" anchorCtr="0">
                          <a:spAutoFit/>
                        </wps:bodyPr>
                      </wps:wsp>
                      <wps:wsp>
                        <wps:cNvPr id="680" name="Rectangle 569"/>
                        <wps:cNvSpPr>
                          <a:spLocks noChangeArrowheads="1"/>
                        </wps:cNvSpPr>
                        <wps:spPr bwMode="auto">
                          <a:xfrm>
                            <a:off x="68580" y="816610"/>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1" name="Rectangle 570"/>
                        <wps:cNvSpPr>
                          <a:spLocks noChangeArrowheads="1"/>
                        </wps:cNvSpPr>
                        <wps:spPr bwMode="auto">
                          <a:xfrm>
                            <a:off x="74295" y="816610"/>
                            <a:ext cx="188087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2" name="Rectangle 571"/>
                        <wps:cNvSpPr>
                          <a:spLocks noChangeArrowheads="1"/>
                        </wps:cNvSpPr>
                        <wps:spPr bwMode="auto">
                          <a:xfrm>
                            <a:off x="1955165" y="816610"/>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3" name="Rectangle 572"/>
                        <wps:cNvSpPr>
                          <a:spLocks noChangeArrowheads="1"/>
                        </wps:cNvSpPr>
                        <wps:spPr bwMode="auto">
                          <a:xfrm>
                            <a:off x="1960880" y="816610"/>
                            <a:ext cx="387350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4" name="Rectangle 573"/>
                        <wps:cNvSpPr>
                          <a:spLocks noChangeArrowheads="1"/>
                        </wps:cNvSpPr>
                        <wps:spPr bwMode="auto">
                          <a:xfrm>
                            <a:off x="5834380" y="816610"/>
                            <a:ext cx="635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5" name="Rectangle 574"/>
                        <wps:cNvSpPr>
                          <a:spLocks noChangeArrowheads="1"/>
                        </wps:cNvSpPr>
                        <wps:spPr bwMode="auto">
                          <a:xfrm>
                            <a:off x="68580" y="822325"/>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6" name="Rectangle 575"/>
                        <wps:cNvSpPr>
                          <a:spLocks noChangeArrowheads="1"/>
                        </wps:cNvSpPr>
                        <wps:spPr bwMode="auto">
                          <a:xfrm>
                            <a:off x="68580" y="108839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7" name="Rectangle 576"/>
                        <wps:cNvSpPr>
                          <a:spLocks noChangeArrowheads="1"/>
                        </wps:cNvSpPr>
                        <wps:spPr bwMode="auto">
                          <a:xfrm>
                            <a:off x="68580" y="108839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8" name="Rectangle 577"/>
                        <wps:cNvSpPr>
                          <a:spLocks noChangeArrowheads="1"/>
                        </wps:cNvSpPr>
                        <wps:spPr bwMode="auto">
                          <a:xfrm>
                            <a:off x="74295" y="1088390"/>
                            <a:ext cx="18808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9" name="Rectangle 578"/>
                        <wps:cNvSpPr>
                          <a:spLocks noChangeArrowheads="1"/>
                        </wps:cNvSpPr>
                        <wps:spPr bwMode="auto">
                          <a:xfrm>
                            <a:off x="1955165" y="822325"/>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0" name="Rectangle 579"/>
                        <wps:cNvSpPr>
                          <a:spLocks noChangeArrowheads="1"/>
                        </wps:cNvSpPr>
                        <wps:spPr bwMode="auto">
                          <a:xfrm>
                            <a:off x="1955165" y="108839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1" name="Rectangle 580"/>
                        <wps:cNvSpPr>
                          <a:spLocks noChangeArrowheads="1"/>
                        </wps:cNvSpPr>
                        <wps:spPr bwMode="auto">
                          <a:xfrm>
                            <a:off x="1960880" y="1088390"/>
                            <a:ext cx="38735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2" name="Rectangle 581"/>
                        <wps:cNvSpPr>
                          <a:spLocks noChangeArrowheads="1"/>
                        </wps:cNvSpPr>
                        <wps:spPr bwMode="auto">
                          <a:xfrm>
                            <a:off x="5834380" y="822325"/>
                            <a:ext cx="6350"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3" name="Rectangle 582"/>
                        <wps:cNvSpPr>
                          <a:spLocks noChangeArrowheads="1"/>
                        </wps:cNvSpPr>
                        <wps:spPr bwMode="auto">
                          <a:xfrm>
                            <a:off x="5834380" y="1088390"/>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4" name="Rectangle 583"/>
                        <wps:cNvSpPr>
                          <a:spLocks noChangeArrowheads="1"/>
                        </wps:cNvSpPr>
                        <wps:spPr bwMode="auto">
                          <a:xfrm>
                            <a:off x="5834380" y="1088390"/>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5" name="Rectangle 584"/>
                        <wps:cNvSpPr>
                          <a:spLocks noChangeArrowheads="1"/>
                        </wps:cNvSpPr>
                        <wps:spPr bwMode="auto">
                          <a:xfrm>
                            <a:off x="0" y="1094740"/>
                            <a:ext cx="3111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2DD1D7" w14:textId="77777777" w:rsidR="00B37D73" w:rsidRDefault="00B37D73">
                              <w:r>
                                <w:rPr>
                                  <w:rFonts w:cs="Titillium Web"/>
                                  <w:lang w:val="en-US"/>
                                </w:rPr>
                                <w:t xml:space="preserve"> </w:t>
                              </w:r>
                            </w:p>
                          </w:txbxContent>
                        </wps:txbx>
                        <wps:bodyPr rot="0" vert="horz" wrap="none" lIns="0" tIns="0" rIns="0" bIns="0" anchor="t" anchorCtr="0">
                          <a:spAutoFit/>
                        </wps:bodyPr>
                      </wps:wsp>
                    </wpc:wpc>
                  </a:graphicData>
                </a:graphic>
              </wp:inline>
            </w:drawing>
          </mc:Choice>
          <mc:Fallback>
            <w:pict>
              <v:group w14:anchorId="0BE2BBA0" id="Platno 534" o:spid="_x0000_s1078" editas="canvas" style="width:486.25pt;height:107.25pt;mso-position-horizontal-relative:char;mso-position-vertical-relative:line" coordsize="61753,13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">
                <v:shape id="_x0000_s1079" type="#_x0000_t75" style="position:absolute;width:61753;height:13620;visibility:visible;mso-wrap-style:square">
                  <v:fill o:detectmouseclick="t"/>
                  <v:path o:connecttype="none"/>
                </v:shape>
                <v:rect id="Rectangle 535" o:spid="_x0000_s1080" style="position:absolute;left:21221;top:57;width:21616;height:26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" filled="f" stroked="f">
                  <v:textbox style="mso-fit-shape-to-text:t" inset="0,0,0,0">
                    <w:txbxContent>
                      <w:p w14:paraId="4AC33BAF" w14:textId="77777777" w:rsidR="00B37D73" w:rsidRPr="00FE3B87" w:rsidRDefault="00FE3B87">
                        <w:pPr>
                          <w:rPr>
                            <w:lang w:val="pl-PL"/>
                          </w:rPr>
                        </w:pPr>
                        <w:r w:rsidRPr="00FE3B87">
                          <w:rPr>
                            <w:rFonts w:cs="Titillium Web"/>
                            <w:b/>
                            <w:bCs/>
                            <w:sz w:val="24"/>
                            <w:szCs w:val="24"/>
                            <w:lang w:val="pl-PL"/>
                          </w:rPr>
                          <w:t>Pogrebno podjetje Maribor d.o.o.</w:t>
                        </w:r>
                      </w:p>
                    </w:txbxContent>
                  </v:textbox>
                </v:rect>
                <v:rect id="Rectangle 536" o:spid="_x0000_s1081" style="position:absolute;left:37865;top:57;width:336;height:24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" filled="f" stroked="f">
                  <v:textbox style="mso-fit-shape-to-text:t" inset="0,0,0,0">
                    <w:txbxContent>
                      <w:p w14:paraId="228570D3" w14:textId="77777777" w:rsidR="00B37D73" w:rsidRDefault="00B37D73">
                        <w:r>
                          <w:rPr>
                            <w:rFonts w:cs="Titillium Web"/>
                            <w:b/>
                            <w:bCs/>
                            <w:sz w:val="24"/>
                            <w:szCs w:val="24"/>
                            <w:lang w:val="en-US"/>
                          </w:rPr>
                          <w:t xml:space="preserve"> </w:t>
                        </w:r>
                      </w:p>
                    </w:txbxContent>
                  </v:textbox>
                </v:rect>
                <v:rect id="Rectangle 537" o:spid="_x0000_s1082" style="position:absolute;left:685;width:57;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" fillcolor="black" stroked="f"/>
                <v:rect id="Rectangle 538" o:spid="_x0000_s1083" style="position:absolute;left:685;width:57;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" fillcolor="black" stroked="f"/>
                <v:rect id="Rectangle 539" o:spid="_x0000_s1084" style="position:absolute;left:742;width:57601;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" fillcolor="black" stroked="f"/>
                <v:rect id="Rectangle 540" o:spid="_x0000_s1085" style="position:absolute;left:58343;width:6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" fillcolor="black" stroked="f"/>
                <v:rect id="Rectangle 541" o:spid="_x0000_s1086" style="position:absolute;left:58343;width:6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" fillcolor="black" stroked="f"/>
                <v:rect id="Rectangle 542" o:spid="_x0000_s1087" style="position:absolute;left:685;top:63;width:5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" fillcolor="black" stroked="f"/>
                <v:rect id="Rectangle 543" o:spid="_x0000_s1088" style="position:absolute;left:58343;top:63;width:64;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" fillcolor="black" stroked="f"/>
                <v:rect id="Rectangle 544" o:spid="_x0000_s1089" style="position:absolute;left:1397;top:2781;width:1583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" filled="f" stroked="f">
                  <v:textbox style="mso-fit-shape-to-text:t" inset="0,0,0,0">
                    <w:txbxContent>
                      <w:p w14:paraId="4044B5B3" w14:textId="77777777" w:rsidR="00B37D73" w:rsidRDefault="00B37D73">
                        <w:r>
                          <w:rPr>
                            <w:rFonts w:cs="Titillium Web"/>
                            <w:b/>
                            <w:bCs/>
                            <w:lang w:val="en-US"/>
                          </w:rPr>
                          <w:t>Ponudbena cena brez DDV</w:t>
                        </w:r>
                      </w:p>
                    </w:txbxContent>
                  </v:textbox>
                </v:rect>
                <v:rect id="Rectangle 545" o:spid="_x0000_s1090" style="position:absolute;left:17195;top:2933;width:28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" filled="f" stroked="f">
                  <v:textbox style="mso-fit-shape-to-text:t" inset="0,0,0,0">
                    <w:txbxContent>
                      <w:p w14:paraId="1587BCC6" w14:textId="77777777" w:rsidR="00B37D73" w:rsidRDefault="00B37D73">
                        <w:r>
                          <w:rPr>
                            <w:rFonts w:cs="Titillium Web"/>
                            <w:b/>
                            <w:bCs/>
                            <w:sz w:val="20"/>
                            <w:szCs w:val="20"/>
                            <w:lang w:val="en-US"/>
                          </w:rPr>
                          <w:t xml:space="preserve"> </w:t>
                        </w:r>
                      </w:p>
                    </w:txbxContent>
                  </v:textbox>
                </v:rect>
                <v:rect id="Rectangle 546" o:spid="_x0000_s1091" style="position:absolute;left:38976;top:2781;width:33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" filled="f" stroked="f">
                  <v:textbox style="mso-fit-shape-to-text:t" inset="0,0,0,0">
                    <w:txbxContent>
                      <w:p w14:paraId="25E53BDA" w14:textId="77777777" w:rsidR="00B37D73" w:rsidRDefault="00B37D73">
                        <w:r>
                          <w:rPr>
                            <w:rFonts w:cs="Titillium Web"/>
                            <w:sz w:val="24"/>
                            <w:szCs w:val="24"/>
                            <w:lang w:val="en-US"/>
                          </w:rPr>
                          <w:t xml:space="preserve"> </w:t>
                        </w:r>
                      </w:p>
                    </w:txbxContent>
                  </v:textbox>
                </v:rect>
                <v:rect id="Rectangle 547" o:spid="_x0000_s1092" style="position:absolute;left:685;top:2724;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" fillcolor="black" stroked="f"/>
                <v:rect id="Rectangle 548" o:spid="_x0000_s1093" style="position:absolute;left:742;top:2724;width:18809;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" fillcolor="black" stroked="f"/>
                <v:rect id="Rectangle 549" o:spid="_x0000_s1094" style="position:absolute;left:19551;top:2724;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" fillcolor="black" stroked="f"/>
                <v:rect id="Rectangle 550" o:spid="_x0000_s1095" style="position:absolute;left:19608;top:2724;width:38735;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" fillcolor="black" stroked="f"/>
                <v:rect id="Rectangle 551" o:spid="_x0000_s1096" style="position:absolute;left:58343;top:2724;width:6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" fillcolor="black" stroked="f"/>
                <v:rect id="Rectangle 552" o:spid="_x0000_s1097" style="position:absolute;left:685;top:2781;width:57;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" fillcolor="black" stroked="f"/>
                <v:rect id="Rectangle 553" o:spid="_x0000_s1098" style="position:absolute;left:19551;top:2781;width:57;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" fillcolor="black" stroked="f"/>
                <v:rect id="Rectangle 554" o:spid="_x0000_s1099" style="position:absolute;left:58343;top:2781;width:64;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" fillcolor="black" stroked="f"/>
                <v:rect id="Rectangle 555" o:spid="_x0000_s1100" style="position:absolute;left:1397;top:5505;width:6451;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" filled="f" stroked="f">
                  <v:textbox style="mso-fit-shape-to-text:t" inset="0,0,0,0">
                    <w:txbxContent>
                      <w:p w14:paraId="3A288542" w14:textId="77777777" w:rsidR="00B37D73" w:rsidRDefault="00B37D73">
                        <w:r>
                          <w:rPr>
                            <w:rFonts w:cs="Titillium Web"/>
                            <w:b/>
                            <w:bCs/>
                            <w:lang w:val="en-US"/>
                          </w:rPr>
                          <w:t>DDV (22 %)</w:t>
                        </w:r>
                      </w:p>
                    </w:txbxContent>
                  </v:textbox>
                </v:rect>
                <v:rect id="Rectangle 556" o:spid="_x0000_s1101" style="position:absolute;left:7829;top:5657;width:28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" filled="f" stroked="f">
                  <v:textbox style="mso-fit-shape-to-text:t" inset="0,0,0,0">
                    <w:txbxContent>
                      <w:p w14:paraId="2219729E" w14:textId="77777777" w:rsidR="00B37D73" w:rsidRDefault="00B37D73">
                        <w:r>
                          <w:rPr>
                            <w:rFonts w:cs="Titillium Web"/>
                            <w:b/>
                            <w:bCs/>
                            <w:sz w:val="20"/>
                            <w:szCs w:val="20"/>
                            <w:lang w:val="en-US"/>
                          </w:rPr>
                          <w:t xml:space="preserve"> </w:t>
                        </w:r>
                      </w:p>
                    </w:txbxContent>
                  </v:textbox>
                </v:rect>
                <v:rect id="Rectangle 557" o:spid="_x0000_s1102" style="position:absolute;left:38976;top:5499;width:336;height:24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" filled="f" stroked="f">
                  <v:textbox style="mso-fit-shape-to-text:t" inset="0,0,0,0">
                    <w:txbxContent>
                      <w:p w14:paraId="7BDDB8A1" w14:textId="77777777" w:rsidR="00B37D73" w:rsidRDefault="00B37D73">
                        <w:r>
                          <w:rPr>
                            <w:rFonts w:cs="Titillium Web"/>
                            <w:sz w:val="24"/>
                            <w:szCs w:val="24"/>
                            <w:lang w:val="en-US"/>
                          </w:rPr>
                          <w:t xml:space="preserve"> </w:t>
                        </w:r>
                      </w:p>
                    </w:txbxContent>
                  </v:textbox>
                </v:rect>
                <v:rect id="Rectangle 558" o:spid="_x0000_s1103" style="position:absolute;left:685;top:5441;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" fillcolor="black" stroked="f"/>
                <v:rect id="Rectangle 559" o:spid="_x0000_s1104" style="position:absolute;left:742;top:5441;width:18809;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" fillcolor="black" stroked="f"/>
                <v:rect id="Rectangle 560" o:spid="_x0000_s1105" style="position:absolute;left:19551;top:5441;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" fillcolor="black" stroked="f"/>
                <v:rect id="Rectangle 561" o:spid="_x0000_s1106" style="position:absolute;left:19608;top:5441;width:38735;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" fillcolor="black" stroked="f"/>
                <v:rect id="Rectangle 562" o:spid="_x0000_s1107" style="position:absolute;left:58343;top:5441;width:64;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" fillcolor="black" stroked="f"/>
                <v:rect id="Rectangle 563" o:spid="_x0000_s1108" style="position:absolute;left:685;top:5505;width:5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" fillcolor="black" stroked="f"/>
                <v:rect id="Rectangle 564" o:spid="_x0000_s1109" style="position:absolute;left:19551;top:5505;width:5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" fillcolor="black" stroked="f"/>
                <v:rect id="Rectangle 565" o:spid="_x0000_s1110" style="position:absolute;left:58343;top:5505;width:64;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" fillcolor="black" stroked="f"/>
                <v:rect id="Rectangle 566" o:spid="_x0000_s1111" style="position:absolute;left:1397;top:8223;width:7962;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" filled="f" stroked="f">
                  <v:textbox style="mso-fit-shape-to-text:t" inset="0,0,0,0">
                    <w:txbxContent>
                      <w:p w14:paraId="32744584" w14:textId="77777777" w:rsidR="00B37D73" w:rsidRDefault="00B37D73">
                        <w:r>
                          <w:rPr>
                            <w:rFonts w:cs="Titillium Web"/>
                            <w:b/>
                            <w:bCs/>
                            <w:lang w:val="en-US"/>
                          </w:rPr>
                          <w:t>Skupaj z DDV</w:t>
                        </w:r>
                      </w:p>
                    </w:txbxContent>
                  </v:textbox>
                </v:rect>
                <v:rect id="Rectangle 567" o:spid="_x0000_s1112" style="position:absolute;left:9334;top:8375;width:28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" filled="f" stroked="f">
                  <v:textbox style="mso-fit-shape-to-text:t" inset="0,0,0,0">
                    <w:txbxContent>
                      <w:p w14:paraId="3D29C74A" w14:textId="77777777" w:rsidR="00B37D73" w:rsidRDefault="00B37D73">
                        <w:r>
                          <w:rPr>
                            <w:rFonts w:cs="Titillium Web"/>
                            <w:b/>
                            <w:bCs/>
                            <w:sz w:val="20"/>
                            <w:szCs w:val="20"/>
                            <w:lang w:val="en-US"/>
                          </w:rPr>
                          <w:t xml:space="preserve"> </w:t>
                        </w:r>
                      </w:p>
                    </w:txbxContent>
                  </v:textbox>
                </v:rect>
                <v:rect id="Rectangle 568" o:spid="_x0000_s1113" style="position:absolute;left:38976;top:8223;width:33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" filled="f" stroked="f">
                  <v:textbox style="mso-fit-shape-to-text:t" inset="0,0,0,0">
                    <w:txbxContent>
                      <w:p w14:paraId="5683A1C4" w14:textId="77777777" w:rsidR="00B37D73" w:rsidRDefault="00B37D73">
                        <w:r>
                          <w:rPr>
                            <w:rFonts w:cs="Titillium Web"/>
                            <w:sz w:val="24"/>
                            <w:szCs w:val="24"/>
                            <w:lang w:val="en-US"/>
                          </w:rPr>
                          <w:t xml:space="preserve"> </w:t>
                        </w:r>
                      </w:p>
                    </w:txbxContent>
                  </v:textbox>
                </v:rect>
                <v:rect id="Rectangle 569" o:spid="_x0000_s1114" style="position:absolute;left:685;top:8166;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" fillcolor="black" stroked="f"/>
                <v:rect id="Rectangle 570" o:spid="_x0000_s1115" style="position:absolute;left:742;top:8166;width:18809;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" fillcolor="black" stroked="f"/>
                <v:rect id="Rectangle 571" o:spid="_x0000_s1116" style="position:absolute;left:19551;top:8166;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" fillcolor="black" stroked="f"/>
                <v:rect id="Rectangle 572" o:spid="_x0000_s1117" style="position:absolute;left:19608;top:8166;width:38735;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" fillcolor="black" stroked="f"/>
                <v:rect id="Rectangle 573" o:spid="_x0000_s1118" style="position:absolute;left:58343;top:8166;width:6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" fillcolor="black" stroked="f"/>
                <v:rect id="Rectangle 574" o:spid="_x0000_s1119" style="position:absolute;left:685;top:8223;width:57;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" fillcolor="black" stroked="f"/>
                <v:rect id="Rectangle 575" o:spid="_x0000_s1120" style="position:absolute;left:685;top:10883;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" fillcolor="black" stroked="f"/>
                <v:rect id="Rectangle 576" o:spid="_x0000_s1121" style="position:absolute;left:685;top:10883;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" fillcolor="black" stroked="f"/>
                <v:rect id="Rectangle 577" o:spid="_x0000_s1122" style="position:absolute;left:742;top:10883;width:18809;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" fillcolor="black" stroked="f"/>
                <v:rect id="Rectangle 578" o:spid="_x0000_s1123" style="position:absolute;left:19551;top:8223;width:57;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" fillcolor="black" stroked="f"/>
                <v:rect id="Rectangle 579" o:spid="_x0000_s1124" style="position:absolute;left:19551;top:10883;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" fillcolor="black" stroked="f"/>
                <v:rect id="Rectangle 580" o:spid="_x0000_s1125" style="position:absolute;left:19608;top:10883;width:38735;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" fillcolor="black" stroked="f"/>
                <v:rect id="Rectangle 581" o:spid="_x0000_s1126" style="position:absolute;left:58343;top:8223;width:64;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" fillcolor="black" stroked="f"/>
                <v:rect id="Rectangle 582" o:spid="_x0000_s1127" style="position:absolute;left:58343;top:10883;width:64;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" fillcolor="black" stroked="f"/>
                <v:rect id="Rectangle 583" o:spid="_x0000_s1128" style="position:absolute;left:58343;top:10883;width:64;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" fillcolor="black" stroked="f"/>
                <v:rect id="Rectangle 584" o:spid="_x0000_s1129" style="position:absolute;top:10947;width:311;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" filled="f" stroked="f">
                  <v:textbox style="mso-fit-shape-to-text:t" inset="0,0,0,0">
                    <w:txbxContent>
                      <w:p w14:paraId="7B2DD1D7" w14:textId="77777777" w:rsidR="00B37D73" w:rsidRDefault="00B37D73">
                        <w:r>
                          <w:rPr>
                            <w:rFonts w:cs="Titillium Web"/>
                            <w:lang w:val="en-US"/>
                          </w:rPr>
                          <w:t xml:space="preserve"> </w:t>
                        </w:r>
                      </w:p>
                    </w:txbxContent>
                  </v:textbox>
                </v:rect>
                <w10:anchorlock/>
              </v:group>
            </w:pict>
          </mc:Fallback>
        </mc:AlternateContent>
      </w:r>
    </w:p>
    <w:p w14:paraId="651C6D71" w14:textId="303C7C36" w:rsidR="002A2BEF" w:rsidRPr="00651EC5" w:rsidRDefault="004F37A2" w:rsidP="00DA58C8">
      <w:pPr>
        <w:jc w:val="both"/>
        <w:rPr>
          <w:color w:val="000000" w:themeColor="text1"/>
        </w:rPr>
      </w:pPr>
      <w:r w:rsidRPr="00651EC5">
        <w:rPr>
          <w:noProof/>
          <w:color w:val="000000" w:themeColor="text1"/>
        </w:rPr>
        <mc:AlternateContent>
          <mc:Choice Requires="wpc">
            <w:drawing>
              <wp:inline distT="0" distB="0" distL="0" distR="0" wp14:anchorId="1444B33B" wp14:editId="238E96D0">
                <wp:extent cx="6175375" cy="1362075"/>
                <wp:effectExtent l="0" t="635" r="1270" b="0"/>
                <wp:docPr id="587" name="Platno 58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22" name="Rectangle 588"/>
                        <wps:cNvSpPr>
                          <a:spLocks noChangeArrowheads="1"/>
                        </wps:cNvSpPr>
                        <wps:spPr bwMode="auto">
                          <a:xfrm>
                            <a:off x="2122170" y="5715"/>
                            <a:ext cx="181102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722A22" w14:textId="77777777" w:rsidR="00B37D73" w:rsidRPr="00FE3B87" w:rsidRDefault="00FE3B87">
                              <w:pPr>
                                <w:rPr>
                                  <w:lang w:val="pl-PL"/>
                                </w:rPr>
                              </w:pPr>
                              <w:proofErr w:type="spellStart"/>
                              <w:r w:rsidRPr="00FE3B87">
                                <w:rPr>
                                  <w:rFonts w:cs="Titillium Web"/>
                                  <w:b/>
                                  <w:bCs/>
                                  <w:sz w:val="24"/>
                                  <w:szCs w:val="24"/>
                                  <w:lang w:val="pl-PL"/>
                                </w:rPr>
                                <w:t>Javno</w:t>
                              </w:r>
                              <w:proofErr w:type="spellEnd"/>
                              <w:r w:rsidRPr="00FE3B87">
                                <w:rPr>
                                  <w:rFonts w:cs="Titillium Web"/>
                                  <w:b/>
                                  <w:bCs/>
                                  <w:sz w:val="24"/>
                                  <w:szCs w:val="24"/>
                                  <w:lang w:val="pl-PL"/>
                                </w:rPr>
                                <w:t xml:space="preserve"> </w:t>
                              </w:r>
                              <w:proofErr w:type="spellStart"/>
                              <w:r w:rsidRPr="00FE3B87">
                                <w:rPr>
                                  <w:rFonts w:cs="Titillium Web"/>
                                  <w:b/>
                                  <w:bCs/>
                                  <w:sz w:val="24"/>
                                  <w:szCs w:val="24"/>
                                  <w:lang w:val="pl-PL"/>
                                </w:rPr>
                                <w:t>podjetje</w:t>
                              </w:r>
                              <w:proofErr w:type="spellEnd"/>
                              <w:r w:rsidRPr="00FE3B87">
                                <w:rPr>
                                  <w:rFonts w:cs="Titillium Web"/>
                                  <w:b/>
                                  <w:bCs/>
                                  <w:sz w:val="24"/>
                                  <w:szCs w:val="24"/>
                                  <w:lang w:val="pl-PL"/>
                                </w:rPr>
                                <w:t xml:space="preserve"> Snaga, </w:t>
                              </w:r>
                              <w:proofErr w:type="spellStart"/>
                              <w:r w:rsidRPr="00FE3B87">
                                <w:rPr>
                                  <w:rFonts w:cs="Titillium Web"/>
                                  <w:b/>
                                  <w:bCs/>
                                  <w:sz w:val="24"/>
                                  <w:szCs w:val="24"/>
                                  <w:lang w:val="pl-PL"/>
                                </w:rPr>
                                <w:t>d.o.o</w:t>
                              </w:r>
                              <w:proofErr w:type="spellEnd"/>
                              <w:r w:rsidRPr="00FE3B87">
                                <w:rPr>
                                  <w:rFonts w:cs="Titillium Web"/>
                                  <w:b/>
                                  <w:bCs/>
                                  <w:sz w:val="24"/>
                                  <w:szCs w:val="24"/>
                                  <w:lang w:val="pl-PL"/>
                                </w:rPr>
                                <w:t>.</w:t>
                              </w:r>
                            </w:p>
                          </w:txbxContent>
                        </wps:txbx>
                        <wps:bodyPr rot="0" vert="horz" wrap="none" lIns="0" tIns="0" rIns="0" bIns="0" anchor="t" anchorCtr="0">
                          <a:spAutoFit/>
                        </wps:bodyPr>
                      </wps:wsp>
                      <wps:wsp>
                        <wps:cNvPr id="723" name="Rectangle 589"/>
                        <wps:cNvSpPr>
                          <a:spLocks noChangeArrowheads="1"/>
                        </wps:cNvSpPr>
                        <wps:spPr bwMode="auto">
                          <a:xfrm>
                            <a:off x="3786505" y="5715"/>
                            <a:ext cx="3365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AECA0E" w14:textId="77777777" w:rsidR="00B37D73" w:rsidRDefault="00B37D73">
                              <w:r>
                                <w:rPr>
                                  <w:rFonts w:cs="Titillium Web"/>
                                  <w:b/>
                                  <w:bCs/>
                                  <w:sz w:val="24"/>
                                  <w:szCs w:val="24"/>
                                  <w:lang w:val="en-US"/>
                                </w:rPr>
                                <w:t xml:space="preserve"> </w:t>
                              </w:r>
                            </w:p>
                          </w:txbxContent>
                        </wps:txbx>
                        <wps:bodyPr rot="0" vert="horz" wrap="none" lIns="0" tIns="0" rIns="0" bIns="0" anchor="t" anchorCtr="0">
                          <a:spAutoFit/>
                        </wps:bodyPr>
                      </wps:wsp>
                      <wps:wsp>
                        <wps:cNvPr id="724" name="Rectangle 590"/>
                        <wps:cNvSpPr>
                          <a:spLocks noChangeArrowheads="1"/>
                        </wps:cNvSpPr>
                        <wps:spPr bwMode="auto">
                          <a:xfrm>
                            <a:off x="68580" y="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5" name="Rectangle 591"/>
                        <wps:cNvSpPr>
                          <a:spLocks noChangeArrowheads="1"/>
                        </wps:cNvSpPr>
                        <wps:spPr bwMode="auto">
                          <a:xfrm>
                            <a:off x="68580" y="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6" name="Rectangle 592"/>
                        <wps:cNvSpPr>
                          <a:spLocks noChangeArrowheads="1"/>
                        </wps:cNvSpPr>
                        <wps:spPr bwMode="auto">
                          <a:xfrm>
                            <a:off x="74295" y="0"/>
                            <a:ext cx="576008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7" name="Rectangle 593"/>
                        <wps:cNvSpPr>
                          <a:spLocks noChangeArrowheads="1"/>
                        </wps:cNvSpPr>
                        <wps:spPr bwMode="auto">
                          <a:xfrm>
                            <a:off x="5834380" y="0"/>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8" name="Rectangle 594"/>
                        <wps:cNvSpPr>
                          <a:spLocks noChangeArrowheads="1"/>
                        </wps:cNvSpPr>
                        <wps:spPr bwMode="auto">
                          <a:xfrm>
                            <a:off x="5834380" y="0"/>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9" name="Rectangle 595"/>
                        <wps:cNvSpPr>
                          <a:spLocks noChangeArrowheads="1"/>
                        </wps:cNvSpPr>
                        <wps:spPr bwMode="auto">
                          <a:xfrm>
                            <a:off x="68580" y="6350"/>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0" name="Rectangle 596"/>
                        <wps:cNvSpPr>
                          <a:spLocks noChangeArrowheads="1"/>
                        </wps:cNvSpPr>
                        <wps:spPr bwMode="auto">
                          <a:xfrm>
                            <a:off x="5834380" y="6350"/>
                            <a:ext cx="6350"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1" name="Rectangle 597"/>
                        <wps:cNvSpPr>
                          <a:spLocks noChangeArrowheads="1"/>
                        </wps:cNvSpPr>
                        <wps:spPr bwMode="auto">
                          <a:xfrm>
                            <a:off x="139700" y="278130"/>
                            <a:ext cx="158369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594BC0" w14:textId="77777777" w:rsidR="00B37D73" w:rsidRDefault="00B37D73">
                              <w:proofErr w:type="spellStart"/>
                              <w:r>
                                <w:rPr>
                                  <w:rFonts w:cs="Titillium Web"/>
                                  <w:b/>
                                  <w:bCs/>
                                  <w:lang w:val="en-US"/>
                                </w:rPr>
                                <w:t>Ponudbena</w:t>
                              </w:r>
                              <w:proofErr w:type="spellEnd"/>
                              <w:r>
                                <w:rPr>
                                  <w:rFonts w:cs="Titillium Web"/>
                                  <w:b/>
                                  <w:bCs/>
                                  <w:lang w:val="en-US"/>
                                </w:rPr>
                                <w:t xml:space="preserve"> </w:t>
                              </w:r>
                              <w:proofErr w:type="spellStart"/>
                              <w:r>
                                <w:rPr>
                                  <w:rFonts w:cs="Titillium Web"/>
                                  <w:b/>
                                  <w:bCs/>
                                  <w:lang w:val="en-US"/>
                                </w:rPr>
                                <w:t>cena</w:t>
                              </w:r>
                              <w:proofErr w:type="spellEnd"/>
                              <w:r>
                                <w:rPr>
                                  <w:rFonts w:cs="Titillium Web"/>
                                  <w:b/>
                                  <w:bCs/>
                                  <w:lang w:val="en-US"/>
                                </w:rPr>
                                <w:t xml:space="preserve"> </w:t>
                              </w:r>
                              <w:proofErr w:type="spellStart"/>
                              <w:r>
                                <w:rPr>
                                  <w:rFonts w:cs="Titillium Web"/>
                                  <w:b/>
                                  <w:bCs/>
                                  <w:lang w:val="en-US"/>
                                </w:rPr>
                                <w:t>brez</w:t>
                              </w:r>
                              <w:proofErr w:type="spellEnd"/>
                              <w:r>
                                <w:rPr>
                                  <w:rFonts w:cs="Titillium Web"/>
                                  <w:b/>
                                  <w:bCs/>
                                  <w:lang w:val="en-US"/>
                                </w:rPr>
                                <w:t xml:space="preserve"> DDV</w:t>
                              </w:r>
                            </w:p>
                          </w:txbxContent>
                        </wps:txbx>
                        <wps:bodyPr rot="0" vert="horz" wrap="none" lIns="0" tIns="0" rIns="0" bIns="0" anchor="t" anchorCtr="0">
                          <a:spAutoFit/>
                        </wps:bodyPr>
                      </wps:wsp>
                      <wps:wsp>
                        <wps:cNvPr id="732" name="Rectangle 598"/>
                        <wps:cNvSpPr>
                          <a:spLocks noChangeArrowheads="1"/>
                        </wps:cNvSpPr>
                        <wps:spPr bwMode="auto">
                          <a:xfrm>
                            <a:off x="1719580" y="293370"/>
                            <a:ext cx="285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245FE9" w14:textId="77777777" w:rsidR="00B37D73" w:rsidRDefault="00B37D73">
                              <w:r>
                                <w:rPr>
                                  <w:rFonts w:cs="Titillium Web"/>
                                  <w:b/>
                                  <w:bCs/>
                                  <w:sz w:val="20"/>
                                  <w:szCs w:val="20"/>
                                  <w:lang w:val="en-US"/>
                                </w:rPr>
                                <w:t xml:space="preserve"> </w:t>
                              </w:r>
                            </w:p>
                          </w:txbxContent>
                        </wps:txbx>
                        <wps:bodyPr rot="0" vert="horz" wrap="none" lIns="0" tIns="0" rIns="0" bIns="0" anchor="t" anchorCtr="0">
                          <a:spAutoFit/>
                        </wps:bodyPr>
                      </wps:wsp>
                      <wps:wsp>
                        <wps:cNvPr id="733" name="Rectangle 599"/>
                        <wps:cNvSpPr>
                          <a:spLocks noChangeArrowheads="1"/>
                        </wps:cNvSpPr>
                        <wps:spPr bwMode="auto">
                          <a:xfrm>
                            <a:off x="3897630" y="278130"/>
                            <a:ext cx="3365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A69CB3" w14:textId="77777777" w:rsidR="00B37D73" w:rsidRDefault="00B37D73">
                              <w:r>
                                <w:rPr>
                                  <w:rFonts w:cs="Titillium Web"/>
                                  <w:sz w:val="24"/>
                                  <w:szCs w:val="24"/>
                                  <w:lang w:val="en-US"/>
                                </w:rPr>
                                <w:t xml:space="preserve"> </w:t>
                              </w:r>
                            </w:p>
                          </w:txbxContent>
                        </wps:txbx>
                        <wps:bodyPr rot="0" vert="horz" wrap="none" lIns="0" tIns="0" rIns="0" bIns="0" anchor="t" anchorCtr="0">
                          <a:spAutoFit/>
                        </wps:bodyPr>
                      </wps:wsp>
                      <wps:wsp>
                        <wps:cNvPr id="734" name="Rectangle 600"/>
                        <wps:cNvSpPr>
                          <a:spLocks noChangeArrowheads="1"/>
                        </wps:cNvSpPr>
                        <wps:spPr bwMode="auto">
                          <a:xfrm>
                            <a:off x="68580" y="272415"/>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5" name="Rectangle 601"/>
                        <wps:cNvSpPr>
                          <a:spLocks noChangeArrowheads="1"/>
                        </wps:cNvSpPr>
                        <wps:spPr bwMode="auto">
                          <a:xfrm>
                            <a:off x="74295" y="272415"/>
                            <a:ext cx="188087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6" name="Rectangle 602"/>
                        <wps:cNvSpPr>
                          <a:spLocks noChangeArrowheads="1"/>
                        </wps:cNvSpPr>
                        <wps:spPr bwMode="auto">
                          <a:xfrm>
                            <a:off x="1955165" y="272415"/>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7" name="Rectangle 603"/>
                        <wps:cNvSpPr>
                          <a:spLocks noChangeArrowheads="1"/>
                        </wps:cNvSpPr>
                        <wps:spPr bwMode="auto">
                          <a:xfrm>
                            <a:off x="1960880" y="272415"/>
                            <a:ext cx="387350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8" name="Rectangle 604"/>
                        <wps:cNvSpPr>
                          <a:spLocks noChangeArrowheads="1"/>
                        </wps:cNvSpPr>
                        <wps:spPr bwMode="auto">
                          <a:xfrm>
                            <a:off x="5834380" y="272415"/>
                            <a:ext cx="635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9" name="Rectangle 605"/>
                        <wps:cNvSpPr>
                          <a:spLocks noChangeArrowheads="1"/>
                        </wps:cNvSpPr>
                        <wps:spPr bwMode="auto">
                          <a:xfrm>
                            <a:off x="68580" y="278130"/>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0" name="Rectangle 606"/>
                        <wps:cNvSpPr>
                          <a:spLocks noChangeArrowheads="1"/>
                        </wps:cNvSpPr>
                        <wps:spPr bwMode="auto">
                          <a:xfrm>
                            <a:off x="1955165" y="278130"/>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1" name="Rectangle 607"/>
                        <wps:cNvSpPr>
                          <a:spLocks noChangeArrowheads="1"/>
                        </wps:cNvSpPr>
                        <wps:spPr bwMode="auto">
                          <a:xfrm>
                            <a:off x="5834380" y="278130"/>
                            <a:ext cx="6350"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2" name="Rectangle 608"/>
                        <wps:cNvSpPr>
                          <a:spLocks noChangeArrowheads="1"/>
                        </wps:cNvSpPr>
                        <wps:spPr bwMode="auto">
                          <a:xfrm>
                            <a:off x="139700" y="550545"/>
                            <a:ext cx="64516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281055" w14:textId="77777777" w:rsidR="00B37D73" w:rsidRDefault="00B37D73">
                              <w:r>
                                <w:rPr>
                                  <w:rFonts w:cs="Titillium Web"/>
                                  <w:b/>
                                  <w:bCs/>
                                  <w:lang w:val="en-US"/>
                                </w:rPr>
                                <w:t>DDV (22 %)</w:t>
                              </w:r>
                            </w:p>
                          </w:txbxContent>
                        </wps:txbx>
                        <wps:bodyPr rot="0" vert="horz" wrap="none" lIns="0" tIns="0" rIns="0" bIns="0" anchor="t" anchorCtr="0">
                          <a:spAutoFit/>
                        </wps:bodyPr>
                      </wps:wsp>
                      <wps:wsp>
                        <wps:cNvPr id="743" name="Rectangle 609"/>
                        <wps:cNvSpPr>
                          <a:spLocks noChangeArrowheads="1"/>
                        </wps:cNvSpPr>
                        <wps:spPr bwMode="auto">
                          <a:xfrm>
                            <a:off x="782955" y="565785"/>
                            <a:ext cx="285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E029C" w14:textId="77777777" w:rsidR="00B37D73" w:rsidRDefault="00B37D73">
                              <w:r>
                                <w:rPr>
                                  <w:rFonts w:cs="Titillium Web"/>
                                  <w:b/>
                                  <w:bCs/>
                                  <w:sz w:val="20"/>
                                  <w:szCs w:val="20"/>
                                  <w:lang w:val="en-US"/>
                                </w:rPr>
                                <w:t xml:space="preserve"> </w:t>
                              </w:r>
                            </w:p>
                          </w:txbxContent>
                        </wps:txbx>
                        <wps:bodyPr rot="0" vert="horz" wrap="none" lIns="0" tIns="0" rIns="0" bIns="0" anchor="t" anchorCtr="0">
                          <a:spAutoFit/>
                        </wps:bodyPr>
                      </wps:wsp>
                      <wps:wsp>
                        <wps:cNvPr id="744" name="Rectangle 610"/>
                        <wps:cNvSpPr>
                          <a:spLocks noChangeArrowheads="1"/>
                        </wps:cNvSpPr>
                        <wps:spPr bwMode="auto">
                          <a:xfrm>
                            <a:off x="3897630" y="549910"/>
                            <a:ext cx="3365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E48621" w14:textId="77777777" w:rsidR="00B37D73" w:rsidRDefault="00B37D73">
                              <w:r>
                                <w:rPr>
                                  <w:rFonts w:cs="Titillium Web"/>
                                  <w:sz w:val="24"/>
                                  <w:szCs w:val="24"/>
                                  <w:lang w:val="en-US"/>
                                </w:rPr>
                                <w:t xml:space="preserve"> </w:t>
                              </w:r>
                            </w:p>
                          </w:txbxContent>
                        </wps:txbx>
                        <wps:bodyPr rot="0" vert="horz" wrap="none" lIns="0" tIns="0" rIns="0" bIns="0" anchor="t" anchorCtr="0">
                          <a:spAutoFit/>
                        </wps:bodyPr>
                      </wps:wsp>
                      <wps:wsp>
                        <wps:cNvPr id="745" name="Rectangle 611"/>
                        <wps:cNvSpPr>
                          <a:spLocks noChangeArrowheads="1"/>
                        </wps:cNvSpPr>
                        <wps:spPr bwMode="auto">
                          <a:xfrm>
                            <a:off x="68580" y="544195"/>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7" name="Rectangle 612"/>
                        <wps:cNvSpPr>
                          <a:spLocks noChangeArrowheads="1"/>
                        </wps:cNvSpPr>
                        <wps:spPr bwMode="auto">
                          <a:xfrm>
                            <a:off x="74295" y="544195"/>
                            <a:ext cx="18808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8" name="Rectangle 613"/>
                        <wps:cNvSpPr>
                          <a:spLocks noChangeArrowheads="1"/>
                        </wps:cNvSpPr>
                        <wps:spPr bwMode="auto">
                          <a:xfrm>
                            <a:off x="1955165" y="544195"/>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9" name="Rectangle 614"/>
                        <wps:cNvSpPr>
                          <a:spLocks noChangeArrowheads="1"/>
                        </wps:cNvSpPr>
                        <wps:spPr bwMode="auto">
                          <a:xfrm>
                            <a:off x="1960880" y="544195"/>
                            <a:ext cx="38735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0" name="Rectangle 615"/>
                        <wps:cNvSpPr>
                          <a:spLocks noChangeArrowheads="1"/>
                        </wps:cNvSpPr>
                        <wps:spPr bwMode="auto">
                          <a:xfrm>
                            <a:off x="5834380" y="544195"/>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1" name="Rectangle 616"/>
                        <wps:cNvSpPr>
                          <a:spLocks noChangeArrowheads="1"/>
                        </wps:cNvSpPr>
                        <wps:spPr bwMode="auto">
                          <a:xfrm>
                            <a:off x="68580" y="550545"/>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2" name="Rectangle 617"/>
                        <wps:cNvSpPr>
                          <a:spLocks noChangeArrowheads="1"/>
                        </wps:cNvSpPr>
                        <wps:spPr bwMode="auto">
                          <a:xfrm>
                            <a:off x="1955165" y="550545"/>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3" name="Rectangle 618"/>
                        <wps:cNvSpPr>
                          <a:spLocks noChangeArrowheads="1"/>
                        </wps:cNvSpPr>
                        <wps:spPr bwMode="auto">
                          <a:xfrm>
                            <a:off x="5834380" y="550545"/>
                            <a:ext cx="6350"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4" name="Rectangle 619"/>
                        <wps:cNvSpPr>
                          <a:spLocks noChangeArrowheads="1"/>
                        </wps:cNvSpPr>
                        <wps:spPr bwMode="auto">
                          <a:xfrm>
                            <a:off x="139700" y="822325"/>
                            <a:ext cx="79629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DA32C9" w14:textId="77777777" w:rsidR="00B37D73" w:rsidRDefault="00B37D73">
                              <w:proofErr w:type="spellStart"/>
                              <w:r>
                                <w:rPr>
                                  <w:rFonts w:cs="Titillium Web"/>
                                  <w:b/>
                                  <w:bCs/>
                                  <w:lang w:val="en-US"/>
                                </w:rPr>
                                <w:t>Skupaj</w:t>
                              </w:r>
                              <w:proofErr w:type="spellEnd"/>
                              <w:r>
                                <w:rPr>
                                  <w:rFonts w:cs="Titillium Web"/>
                                  <w:b/>
                                  <w:bCs/>
                                  <w:lang w:val="en-US"/>
                                </w:rPr>
                                <w:t xml:space="preserve"> z DDV</w:t>
                              </w:r>
                            </w:p>
                          </w:txbxContent>
                        </wps:txbx>
                        <wps:bodyPr rot="0" vert="horz" wrap="none" lIns="0" tIns="0" rIns="0" bIns="0" anchor="t" anchorCtr="0">
                          <a:spAutoFit/>
                        </wps:bodyPr>
                      </wps:wsp>
                      <wps:wsp>
                        <wps:cNvPr id="755" name="Rectangle 620"/>
                        <wps:cNvSpPr>
                          <a:spLocks noChangeArrowheads="1"/>
                        </wps:cNvSpPr>
                        <wps:spPr bwMode="auto">
                          <a:xfrm>
                            <a:off x="933450" y="837565"/>
                            <a:ext cx="285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593249" w14:textId="77777777" w:rsidR="00B37D73" w:rsidRDefault="00B37D73">
                              <w:r>
                                <w:rPr>
                                  <w:rFonts w:cs="Titillium Web"/>
                                  <w:b/>
                                  <w:bCs/>
                                  <w:sz w:val="20"/>
                                  <w:szCs w:val="20"/>
                                  <w:lang w:val="en-US"/>
                                </w:rPr>
                                <w:t xml:space="preserve"> </w:t>
                              </w:r>
                            </w:p>
                          </w:txbxContent>
                        </wps:txbx>
                        <wps:bodyPr rot="0" vert="horz" wrap="none" lIns="0" tIns="0" rIns="0" bIns="0" anchor="t" anchorCtr="0">
                          <a:spAutoFit/>
                        </wps:bodyPr>
                      </wps:wsp>
                      <wps:wsp>
                        <wps:cNvPr id="756" name="Rectangle 621"/>
                        <wps:cNvSpPr>
                          <a:spLocks noChangeArrowheads="1"/>
                        </wps:cNvSpPr>
                        <wps:spPr bwMode="auto">
                          <a:xfrm>
                            <a:off x="3897630" y="822325"/>
                            <a:ext cx="3365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FE90E" w14:textId="77777777" w:rsidR="00B37D73" w:rsidRDefault="00B37D73">
                              <w:r>
                                <w:rPr>
                                  <w:rFonts w:cs="Titillium Web"/>
                                  <w:sz w:val="24"/>
                                  <w:szCs w:val="24"/>
                                  <w:lang w:val="en-US"/>
                                </w:rPr>
                                <w:t xml:space="preserve"> </w:t>
                              </w:r>
                            </w:p>
                          </w:txbxContent>
                        </wps:txbx>
                        <wps:bodyPr rot="0" vert="horz" wrap="none" lIns="0" tIns="0" rIns="0" bIns="0" anchor="t" anchorCtr="0">
                          <a:spAutoFit/>
                        </wps:bodyPr>
                      </wps:wsp>
                      <wps:wsp>
                        <wps:cNvPr id="757" name="Rectangle 622"/>
                        <wps:cNvSpPr>
                          <a:spLocks noChangeArrowheads="1"/>
                        </wps:cNvSpPr>
                        <wps:spPr bwMode="auto">
                          <a:xfrm>
                            <a:off x="68580" y="816610"/>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8" name="Rectangle 623"/>
                        <wps:cNvSpPr>
                          <a:spLocks noChangeArrowheads="1"/>
                        </wps:cNvSpPr>
                        <wps:spPr bwMode="auto">
                          <a:xfrm>
                            <a:off x="74295" y="816610"/>
                            <a:ext cx="188087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9" name="Rectangle 624"/>
                        <wps:cNvSpPr>
                          <a:spLocks noChangeArrowheads="1"/>
                        </wps:cNvSpPr>
                        <wps:spPr bwMode="auto">
                          <a:xfrm>
                            <a:off x="1955165" y="816610"/>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0" name="Rectangle 625"/>
                        <wps:cNvSpPr>
                          <a:spLocks noChangeArrowheads="1"/>
                        </wps:cNvSpPr>
                        <wps:spPr bwMode="auto">
                          <a:xfrm>
                            <a:off x="1960880" y="816610"/>
                            <a:ext cx="387350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1" name="Rectangle 626"/>
                        <wps:cNvSpPr>
                          <a:spLocks noChangeArrowheads="1"/>
                        </wps:cNvSpPr>
                        <wps:spPr bwMode="auto">
                          <a:xfrm>
                            <a:off x="5834380" y="816610"/>
                            <a:ext cx="635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2" name="Rectangle 627"/>
                        <wps:cNvSpPr>
                          <a:spLocks noChangeArrowheads="1"/>
                        </wps:cNvSpPr>
                        <wps:spPr bwMode="auto">
                          <a:xfrm>
                            <a:off x="68580" y="822325"/>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3" name="Rectangle 628"/>
                        <wps:cNvSpPr>
                          <a:spLocks noChangeArrowheads="1"/>
                        </wps:cNvSpPr>
                        <wps:spPr bwMode="auto">
                          <a:xfrm>
                            <a:off x="68580" y="108839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4" name="Rectangle 629"/>
                        <wps:cNvSpPr>
                          <a:spLocks noChangeArrowheads="1"/>
                        </wps:cNvSpPr>
                        <wps:spPr bwMode="auto">
                          <a:xfrm>
                            <a:off x="68580" y="108839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5" name="Rectangle 630"/>
                        <wps:cNvSpPr>
                          <a:spLocks noChangeArrowheads="1"/>
                        </wps:cNvSpPr>
                        <wps:spPr bwMode="auto">
                          <a:xfrm>
                            <a:off x="74295" y="1088390"/>
                            <a:ext cx="18808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6" name="Rectangle 631"/>
                        <wps:cNvSpPr>
                          <a:spLocks noChangeArrowheads="1"/>
                        </wps:cNvSpPr>
                        <wps:spPr bwMode="auto">
                          <a:xfrm>
                            <a:off x="1955165" y="822325"/>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7" name="Rectangle 632"/>
                        <wps:cNvSpPr>
                          <a:spLocks noChangeArrowheads="1"/>
                        </wps:cNvSpPr>
                        <wps:spPr bwMode="auto">
                          <a:xfrm>
                            <a:off x="1955165" y="108839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 name="Rectangle 633"/>
                        <wps:cNvSpPr>
                          <a:spLocks noChangeArrowheads="1"/>
                        </wps:cNvSpPr>
                        <wps:spPr bwMode="auto">
                          <a:xfrm>
                            <a:off x="1960880" y="1088390"/>
                            <a:ext cx="38735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2" name="Rectangle 634"/>
                        <wps:cNvSpPr>
                          <a:spLocks noChangeArrowheads="1"/>
                        </wps:cNvSpPr>
                        <wps:spPr bwMode="auto">
                          <a:xfrm>
                            <a:off x="5834380" y="822325"/>
                            <a:ext cx="6350"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3" name="Rectangle 635"/>
                        <wps:cNvSpPr>
                          <a:spLocks noChangeArrowheads="1"/>
                        </wps:cNvSpPr>
                        <wps:spPr bwMode="auto">
                          <a:xfrm>
                            <a:off x="5834380" y="1088390"/>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4" name="Rectangle 636"/>
                        <wps:cNvSpPr>
                          <a:spLocks noChangeArrowheads="1"/>
                        </wps:cNvSpPr>
                        <wps:spPr bwMode="auto">
                          <a:xfrm>
                            <a:off x="5834380" y="1088390"/>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5" name="Rectangle 637"/>
                        <wps:cNvSpPr>
                          <a:spLocks noChangeArrowheads="1"/>
                        </wps:cNvSpPr>
                        <wps:spPr bwMode="auto">
                          <a:xfrm>
                            <a:off x="0" y="1094740"/>
                            <a:ext cx="3111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8BC1C9" w14:textId="77777777" w:rsidR="00B37D73" w:rsidRDefault="00B37D73">
                              <w:r>
                                <w:rPr>
                                  <w:rFonts w:cs="Titillium Web"/>
                                  <w:lang w:val="en-US"/>
                                </w:rPr>
                                <w:t xml:space="preserve"> </w:t>
                              </w:r>
                            </w:p>
                          </w:txbxContent>
                        </wps:txbx>
                        <wps:bodyPr rot="0" vert="horz" wrap="none" lIns="0" tIns="0" rIns="0" bIns="0" anchor="t" anchorCtr="0">
                          <a:spAutoFit/>
                        </wps:bodyPr>
                      </wps:wsp>
                    </wpc:wpc>
                  </a:graphicData>
                </a:graphic>
              </wp:inline>
            </w:drawing>
          </mc:Choice>
          <mc:Fallback>
            <w:pict>
              <v:group w14:anchorId="1444B33B" id="Platno 587" o:spid="_x0000_s1130" editas="canvas" style="width:486.25pt;height:107.25pt;mso-position-horizontal-relative:char;mso-position-vertical-relative:line" coordsize="61753,13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">
                <v:shape id="_x0000_s1131" type="#_x0000_t75" style="position:absolute;width:61753;height:13620;visibility:visible;mso-wrap-style:square">
                  <v:fill o:detectmouseclick="t"/>
                  <v:path o:connecttype="none"/>
                </v:shape>
                <v:rect id="Rectangle 588" o:spid="_x0000_s1132" style="position:absolute;left:21221;top:57;width:18110;height:26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" filled="f" stroked="f">
                  <v:textbox style="mso-fit-shape-to-text:t" inset="0,0,0,0">
                    <w:txbxContent>
                      <w:p w14:paraId="2B722A22" w14:textId="77777777" w:rsidR="00B37D73" w:rsidRPr="00FE3B87" w:rsidRDefault="00FE3B87">
                        <w:pPr>
                          <w:rPr>
                            <w:lang w:val="pl-PL"/>
                          </w:rPr>
                        </w:pPr>
                        <w:r w:rsidRPr="00FE3B87">
                          <w:rPr>
                            <w:rFonts w:cs="Titillium Web"/>
                            <w:b/>
                            <w:bCs/>
                            <w:sz w:val="24"/>
                            <w:szCs w:val="24"/>
                            <w:lang w:val="pl-PL"/>
                          </w:rPr>
                          <w:t>Javno podjetje Snaga, d.o.o.</w:t>
                        </w:r>
                      </w:p>
                    </w:txbxContent>
                  </v:textbox>
                </v:rect>
                <v:rect id="Rectangle 589" o:spid="_x0000_s1133" style="position:absolute;left:37865;top:57;width:336;height:24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" filled="f" stroked="f">
                  <v:textbox style="mso-fit-shape-to-text:t" inset="0,0,0,0">
                    <w:txbxContent>
                      <w:p w14:paraId="53AECA0E" w14:textId="77777777" w:rsidR="00B37D73" w:rsidRDefault="00B37D73">
                        <w:r>
                          <w:rPr>
                            <w:rFonts w:cs="Titillium Web"/>
                            <w:b/>
                            <w:bCs/>
                            <w:sz w:val="24"/>
                            <w:szCs w:val="24"/>
                            <w:lang w:val="en-US"/>
                          </w:rPr>
                          <w:t xml:space="preserve"> </w:t>
                        </w:r>
                      </w:p>
                    </w:txbxContent>
                  </v:textbox>
                </v:rect>
                <v:rect id="Rectangle 590" o:spid="_x0000_s1134" style="position:absolute;left:685;width:57;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" fillcolor="black" stroked="f"/>
                <v:rect id="Rectangle 591" o:spid="_x0000_s1135" style="position:absolute;left:685;width:57;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" fillcolor="black" stroked="f"/>
                <v:rect id="Rectangle 592" o:spid="_x0000_s1136" style="position:absolute;left:742;width:57601;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" fillcolor="black" stroked="f"/>
                <v:rect id="Rectangle 593" o:spid="_x0000_s1137" style="position:absolute;left:58343;width:6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" fillcolor="black" stroked="f"/>
                <v:rect id="Rectangle 594" o:spid="_x0000_s1138" style="position:absolute;left:58343;width:6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" fillcolor="black" stroked="f"/>
                <v:rect id="Rectangle 595" o:spid="_x0000_s1139" style="position:absolute;left:685;top:63;width:5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" fillcolor="black" stroked="f"/>
                <v:rect id="Rectangle 596" o:spid="_x0000_s1140" style="position:absolute;left:58343;top:63;width:64;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" fillcolor="black" stroked="f"/>
                <v:rect id="Rectangle 597" o:spid="_x0000_s1141" style="position:absolute;left:1397;top:2781;width:1583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" filled="f" stroked="f">
                  <v:textbox style="mso-fit-shape-to-text:t" inset="0,0,0,0">
                    <w:txbxContent>
                      <w:p w14:paraId="1B594BC0" w14:textId="77777777" w:rsidR="00B37D73" w:rsidRDefault="00B37D73">
                        <w:r>
                          <w:rPr>
                            <w:rFonts w:cs="Titillium Web"/>
                            <w:b/>
                            <w:bCs/>
                            <w:lang w:val="en-US"/>
                          </w:rPr>
                          <w:t>Ponudbena cena brez DDV</w:t>
                        </w:r>
                      </w:p>
                    </w:txbxContent>
                  </v:textbox>
                </v:rect>
                <v:rect id="Rectangle 598" o:spid="_x0000_s1142" style="position:absolute;left:17195;top:2933;width:28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" filled="f" stroked="f">
                  <v:textbox style="mso-fit-shape-to-text:t" inset="0,0,0,0">
                    <w:txbxContent>
                      <w:p w14:paraId="7B245FE9" w14:textId="77777777" w:rsidR="00B37D73" w:rsidRDefault="00B37D73">
                        <w:r>
                          <w:rPr>
                            <w:rFonts w:cs="Titillium Web"/>
                            <w:b/>
                            <w:bCs/>
                            <w:sz w:val="20"/>
                            <w:szCs w:val="20"/>
                            <w:lang w:val="en-US"/>
                          </w:rPr>
                          <w:t xml:space="preserve"> </w:t>
                        </w:r>
                      </w:p>
                    </w:txbxContent>
                  </v:textbox>
                </v:rect>
                <v:rect id="Rectangle 599" o:spid="_x0000_s1143" style="position:absolute;left:38976;top:2781;width:33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" filled="f" stroked="f">
                  <v:textbox style="mso-fit-shape-to-text:t" inset="0,0,0,0">
                    <w:txbxContent>
                      <w:p w14:paraId="04A69CB3" w14:textId="77777777" w:rsidR="00B37D73" w:rsidRDefault="00B37D73">
                        <w:r>
                          <w:rPr>
                            <w:rFonts w:cs="Titillium Web"/>
                            <w:sz w:val="24"/>
                            <w:szCs w:val="24"/>
                            <w:lang w:val="en-US"/>
                          </w:rPr>
                          <w:t xml:space="preserve"> </w:t>
                        </w:r>
                      </w:p>
                    </w:txbxContent>
                  </v:textbox>
                </v:rect>
                <v:rect id="Rectangle 600" o:spid="_x0000_s1144" style="position:absolute;left:685;top:2724;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" fillcolor="black" stroked="f"/>
                <v:rect id="Rectangle 601" o:spid="_x0000_s1145" style="position:absolute;left:742;top:2724;width:18809;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" fillcolor="black" stroked="f"/>
                <v:rect id="Rectangle 602" o:spid="_x0000_s1146" style="position:absolute;left:19551;top:2724;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" fillcolor="black" stroked="f"/>
                <v:rect id="Rectangle 603" o:spid="_x0000_s1147" style="position:absolute;left:19608;top:2724;width:38735;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" fillcolor="black" stroked="f"/>
                <v:rect id="Rectangle 604" o:spid="_x0000_s1148" style="position:absolute;left:58343;top:2724;width:6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" fillcolor="black" stroked="f"/>
                <v:rect id="Rectangle 605" o:spid="_x0000_s1149" style="position:absolute;left:685;top:2781;width:57;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" fillcolor="black" stroked="f"/>
                <v:rect id="Rectangle 606" o:spid="_x0000_s1150" style="position:absolute;left:19551;top:2781;width:57;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" fillcolor="black" stroked="f"/>
                <v:rect id="Rectangle 607" o:spid="_x0000_s1151" style="position:absolute;left:58343;top:2781;width:64;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" fillcolor="black" stroked="f"/>
                <v:rect id="Rectangle 608" o:spid="_x0000_s1152" style="position:absolute;left:1397;top:5505;width:6451;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" filled="f" stroked="f">
                  <v:textbox style="mso-fit-shape-to-text:t" inset="0,0,0,0">
                    <w:txbxContent>
                      <w:p w14:paraId="65281055" w14:textId="77777777" w:rsidR="00B37D73" w:rsidRDefault="00B37D73">
                        <w:r>
                          <w:rPr>
                            <w:rFonts w:cs="Titillium Web"/>
                            <w:b/>
                            <w:bCs/>
                            <w:lang w:val="en-US"/>
                          </w:rPr>
                          <w:t>DDV (22 %)</w:t>
                        </w:r>
                      </w:p>
                    </w:txbxContent>
                  </v:textbox>
                </v:rect>
                <v:rect id="Rectangle 609" o:spid="_x0000_s1153" style="position:absolute;left:7829;top:5657;width:28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" filled="f" stroked="f">
                  <v:textbox style="mso-fit-shape-to-text:t" inset="0,0,0,0">
                    <w:txbxContent>
                      <w:p w14:paraId="315E029C" w14:textId="77777777" w:rsidR="00B37D73" w:rsidRDefault="00B37D73">
                        <w:r>
                          <w:rPr>
                            <w:rFonts w:cs="Titillium Web"/>
                            <w:b/>
                            <w:bCs/>
                            <w:sz w:val="20"/>
                            <w:szCs w:val="20"/>
                            <w:lang w:val="en-US"/>
                          </w:rPr>
                          <w:t xml:space="preserve"> </w:t>
                        </w:r>
                      </w:p>
                    </w:txbxContent>
                  </v:textbox>
                </v:rect>
                <v:rect id="Rectangle 610" o:spid="_x0000_s1154" style="position:absolute;left:38976;top:5499;width:336;height:24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" filled="f" stroked="f">
                  <v:textbox style="mso-fit-shape-to-text:t" inset="0,0,0,0">
                    <w:txbxContent>
                      <w:p w14:paraId="7EE48621" w14:textId="77777777" w:rsidR="00B37D73" w:rsidRDefault="00B37D73">
                        <w:r>
                          <w:rPr>
                            <w:rFonts w:cs="Titillium Web"/>
                            <w:sz w:val="24"/>
                            <w:szCs w:val="24"/>
                            <w:lang w:val="en-US"/>
                          </w:rPr>
                          <w:t xml:space="preserve"> </w:t>
                        </w:r>
                      </w:p>
                    </w:txbxContent>
                  </v:textbox>
                </v:rect>
                <v:rect id="Rectangle 611" o:spid="_x0000_s1155" style="position:absolute;left:685;top:5441;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" fillcolor="black" stroked="f"/>
                <v:rect id="Rectangle 612" o:spid="_x0000_s1156" style="position:absolute;left:742;top:5441;width:18809;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" fillcolor="black" stroked="f"/>
                <v:rect id="Rectangle 613" o:spid="_x0000_s1157" style="position:absolute;left:19551;top:5441;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" fillcolor="black" stroked="f"/>
                <v:rect id="Rectangle 614" o:spid="_x0000_s1158" style="position:absolute;left:19608;top:5441;width:38735;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" fillcolor="black" stroked="f"/>
                <v:rect id="Rectangle 615" o:spid="_x0000_s1159" style="position:absolute;left:58343;top:5441;width:64;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" fillcolor="black" stroked="f"/>
                <v:rect id="Rectangle 616" o:spid="_x0000_s1160" style="position:absolute;left:685;top:5505;width:5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" fillcolor="black" stroked="f"/>
                <v:rect id="Rectangle 617" o:spid="_x0000_s1161" style="position:absolute;left:19551;top:5505;width:5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" fillcolor="black" stroked="f"/>
                <v:rect id="Rectangle 618" o:spid="_x0000_s1162" style="position:absolute;left:58343;top:5505;width:64;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" fillcolor="black" stroked="f"/>
                <v:rect id="Rectangle 619" o:spid="_x0000_s1163" style="position:absolute;left:1397;top:8223;width:7962;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" filled="f" stroked="f">
                  <v:textbox style="mso-fit-shape-to-text:t" inset="0,0,0,0">
                    <w:txbxContent>
                      <w:p w14:paraId="6EDA32C9" w14:textId="77777777" w:rsidR="00B37D73" w:rsidRDefault="00B37D73">
                        <w:r>
                          <w:rPr>
                            <w:rFonts w:cs="Titillium Web"/>
                            <w:b/>
                            <w:bCs/>
                            <w:lang w:val="en-US"/>
                          </w:rPr>
                          <w:t>Skupaj z DDV</w:t>
                        </w:r>
                      </w:p>
                    </w:txbxContent>
                  </v:textbox>
                </v:rect>
                <v:rect id="Rectangle 620" o:spid="_x0000_s1164" style="position:absolute;left:9334;top:8375;width:28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" filled="f" stroked="f">
                  <v:textbox style="mso-fit-shape-to-text:t" inset="0,0,0,0">
                    <w:txbxContent>
                      <w:p w14:paraId="4A593249" w14:textId="77777777" w:rsidR="00B37D73" w:rsidRDefault="00B37D73">
                        <w:r>
                          <w:rPr>
                            <w:rFonts w:cs="Titillium Web"/>
                            <w:b/>
                            <w:bCs/>
                            <w:sz w:val="20"/>
                            <w:szCs w:val="20"/>
                            <w:lang w:val="en-US"/>
                          </w:rPr>
                          <w:t xml:space="preserve"> </w:t>
                        </w:r>
                      </w:p>
                    </w:txbxContent>
                  </v:textbox>
                </v:rect>
                <v:rect id="Rectangle 621" o:spid="_x0000_s1165" style="position:absolute;left:38976;top:8223;width:33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" filled="f" stroked="f">
                  <v:textbox style="mso-fit-shape-to-text:t" inset="0,0,0,0">
                    <w:txbxContent>
                      <w:p w14:paraId="01CFE90E" w14:textId="77777777" w:rsidR="00B37D73" w:rsidRDefault="00B37D73">
                        <w:r>
                          <w:rPr>
                            <w:rFonts w:cs="Titillium Web"/>
                            <w:sz w:val="24"/>
                            <w:szCs w:val="24"/>
                            <w:lang w:val="en-US"/>
                          </w:rPr>
                          <w:t xml:space="preserve"> </w:t>
                        </w:r>
                      </w:p>
                    </w:txbxContent>
                  </v:textbox>
                </v:rect>
                <v:rect id="Rectangle 622" o:spid="_x0000_s1166" style="position:absolute;left:685;top:8166;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" fillcolor="black" stroked="f"/>
                <v:rect id="Rectangle 623" o:spid="_x0000_s1167" style="position:absolute;left:742;top:8166;width:18809;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" fillcolor="black" stroked="f"/>
                <v:rect id="Rectangle 624" o:spid="_x0000_s1168" style="position:absolute;left:19551;top:8166;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" fillcolor="black" stroked="f"/>
                <v:rect id="Rectangle 625" o:spid="_x0000_s1169" style="position:absolute;left:19608;top:8166;width:38735;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" fillcolor="black" stroked="f"/>
                <v:rect id="Rectangle 626" o:spid="_x0000_s1170" style="position:absolute;left:58343;top:8166;width:6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" fillcolor="black" stroked="f"/>
                <v:rect id="Rectangle 627" o:spid="_x0000_s1171" style="position:absolute;left:685;top:8223;width:57;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" fillcolor="black" stroked="f"/>
                <v:rect id="Rectangle 628" o:spid="_x0000_s1172" style="position:absolute;left:685;top:10883;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" fillcolor="black" stroked="f"/>
                <v:rect id="Rectangle 629" o:spid="_x0000_s1173" style="position:absolute;left:685;top:10883;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" fillcolor="black" stroked="f"/>
                <v:rect id="Rectangle 630" o:spid="_x0000_s1174" style="position:absolute;left:742;top:10883;width:18809;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" fillcolor="black" stroked="f"/>
                <v:rect id="Rectangle 631" o:spid="_x0000_s1175" style="position:absolute;left:19551;top:8223;width:57;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" fillcolor="black" stroked="f"/>
                <v:rect id="Rectangle 632" o:spid="_x0000_s1176" style="position:absolute;left:19551;top:10883;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" fillcolor="black" stroked="f"/>
                <v:rect id="Rectangle 633" o:spid="_x0000_s1177" style="position:absolute;left:19608;top:10883;width:38735;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" fillcolor="black" stroked="f"/>
                <v:rect id="Rectangle 634" o:spid="_x0000_s1178" style="position:absolute;left:58343;top:8223;width:64;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" fillcolor="black" stroked="f"/>
                <v:rect id="Rectangle 635" o:spid="_x0000_s1179" style="position:absolute;left:58343;top:10883;width:64;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" fillcolor="black" stroked="f"/>
                <v:rect id="Rectangle 636" o:spid="_x0000_s1180" style="position:absolute;left:58343;top:10883;width:64;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" fillcolor="black" stroked="f"/>
                <v:rect id="Rectangle 637" o:spid="_x0000_s1181" style="position:absolute;top:10947;width:311;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" filled="f" stroked="f">
                  <v:textbox style="mso-fit-shape-to-text:t" inset="0,0,0,0">
                    <w:txbxContent>
                      <w:p w14:paraId="658BC1C9" w14:textId="77777777" w:rsidR="00B37D73" w:rsidRDefault="00B37D73">
                        <w:r>
                          <w:rPr>
                            <w:rFonts w:cs="Titillium Web"/>
                            <w:lang w:val="en-US"/>
                          </w:rPr>
                          <w:t xml:space="preserve"> </w:t>
                        </w:r>
                      </w:p>
                    </w:txbxContent>
                  </v:textbox>
                </v:rect>
                <w10:anchorlock/>
              </v:group>
            </w:pict>
          </mc:Fallback>
        </mc:AlternateContent>
      </w:r>
    </w:p>
    <w:p w14:paraId="0E9F657D" w14:textId="63FC0AD8" w:rsidR="002A2BEF" w:rsidRPr="00651EC5" w:rsidRDefault="004F37A2" w:rsidP="00DA58C8">
      <w:pPr>
        <w:jc w:val="both"/>
        <w:rPr>
          <w:color w:val="000000" w:themeColor="text1"/>
        </w:rPr>
      </w:pPr>
      <w:r w:rsidRPr="00651EC5">
        <w:rPr>
          <w:noProof/>
          <w:color w:val="000000" w:themeColor="text1"/>
        </w:rPr>
        <mc:AlternateContent>
          <mc:Choice Requires="wpc">
            <w:drawing>
              <wp:inline distT="0" distB="0" distL="0" distR="0" wp14:anchorId="2A9CAA90" wp14:editId="4965DDD5">
                <wp:extent cx="6175375" cy="1362075"/>
                <wp:effectExtent l="0" t="4445" r="1270" b="0"/>
                <wp:docPr id="640" name="Platno 64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00" name="Rectangle 641"/>
                        <wps:cNvSpPr>
                          <a:spLocks noChangeArrowheads="1"/>
                        </wps:cNvSpPr>
                        <wps:spPr bwMode="auto">
                          <a:xfrm>
                            <a:off x="2122170" y="5715"/>
                            <a:ext cx="120523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8C16AD" w14:textId="77777777" w:rsidR="00B37D73" w:rsidRPr="00FE3B87" w:rsidRDefault="00FE3B87">
                              <w:pPr>
                                <w:rPr>
                                  <w:b/>
                                  <w:bCs/>
                                </w:rPr>
                              </w:pPr>
                              <w:r w:rsidRPr="00FE3B87">
                                <w:rPr>
                                  <w:b/>
                                  <w:bCs/>
                                </w:rPr>
                                <w:t xml:space="preserve">Šport Maribor </w:t>
                              </w:r>
                              <w:proofErr w:type="spellStart"/>
                              <w:r w:rsidRPr="00FE3B87">
                                <w:rPr>
                                  <w:b/>
                                  <w:bCs/>
                                </w:rPr>
                                <w:t>d.o.o</w:t>
                              </w:r>
                              <w:proofErr w:type="spellEnd"/>
                              <w:r w:rsidRPr="00FE3B87">
                                <w:rPr>
                                  <w:b/>
                                  <w:bCs/>
                                </w:rPr>
                                <w:t>.</w:t>
                              </w:r>
                            </w:p>
                          </w:txbxContent>
                        </wps:txbx>
                        <wps:bodyPr rot="0" vert="horz" wrap="none" lIns="0" tIns="0" rIns="0" bIns="0" anchor="t" anchorCtr="0">
                          <a:spAutoFit/>
                        </wps:bodyPr>
                      </wps:wsp>
                      <wps:wsp>
                        <wps:cNvPr id="801" name="Rectangle 642"/>
                        <wps:cNvSpPr>
                          <a:spLocks noChangeArrowheads="1"/>
                        </wps:cNvSpPr>
                        <wps:spPr bwMode="auto">
                          <a:xfrm>
                            <a:off x="3786505" y="5715"/>
                            <a:ext cx="3365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6BC820" w14:textId="77777777" w:rsidR="00B37D73" w:rsidRDefault="00B37D73">
                              <w:r>
                                <w:rPr>
                                  <w:rFonts w:cs="Titillium Web"/>
                                  <w:b/>
                                  <w:bCs/>
                                  <w:sz w:val="24"/>
                                  <w:szCs w:val="24"/>
                                  <w:lang w:val="en-US"/>
                                </w:rPr>
                                <w:t xml:space="preserve"> </w:t>
                              </w:r>
                            </w:p>
                          </w:txbxContent>
                        </wps:txbx>
                        <wps:bodyPr rot="0" vert="horz" wrap="none" lIns="0" tIns="0" rIns="0" bIns="0" anchor="t" anchorCtr="0">
                          <a:spAutoFit/>
                        </wps:bodyPr>
                      </wps:wsp>
                      <wps:wsp>
                        <wps:cNvPr id="802" name="Rectangle 643"/>
                        <wps:cNvSpPr>
                          <a:spLocks noChangeArrowheads="1"/>
                        </wps:cNvSpPr>
                        <wps:spPr bwMode="auto">
                          <a:xfrm>
                            <a:off x="68580" y="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3" name="Rectangle 644"/>
                        <wps:cNvSpPr>
                          <a:spLocks noChangeArrowheads="1"/>
                        </wps:cNvSpPr>
                        <wps:spPr bwMode="auto">
                          <a:xfrm>
                            <a:off x="68580" y="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4" name="Rectangle 645"/>
                        <wps:cNvSpPr>
                          <a:spLocks noChangeArrowheads="1"/>
                        </wps:cNvSpPr>
                        <wps:spPr bwMode="auto">
                          <a:xfrm>
                            <a:off x="74295" y="0"/>
                            <a:ext cx="576008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5" name="Rectangle 646"/>
                        <wps:cNvSpPr>
                          <a:spLocks noChangeArrowheads="1"/>
                        </wps:cNvSpPr>
                        <wps:spPr bwMode="auto">
                          <a:xfrm>
                            <a:off x="5834380" y="0"/>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6" name="Rectangle 647"/>
                        <wps:cNvSpPr>
                          <a:spLocks noChangeArrowheads="1"/>
                        </wps:cNvSpPr>
                        <wps:spPr bwMode="auto">
                          <a:xfrm>
                            <a:off x="5834380" y="0"/>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7" name="Rectangle 648"/>
                        <wps:cNvSpPr>
                          <a:spLocks noChangeArrowheads="1"/>
                        </wps:cNvSpPr>
                        <wps:spPr bwMode="auto">
                          <a:xfrm>
                            <a:off x="68580" y="6350"/>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8" name="Rectangle 649"/>
                        <wps:cNvSpPr>
                          <a:spLocks noChangeArrowheads="1"/>
                        </wps:cNvSpPr>
                        <wps:spPr bwMode="auto">
                          <a:xfrm>
                            <a:off x="5834380" y="6350"/>
                            <a:ext cx="6350"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9" name="Rectangle 650"/>
                        <wps:cNvSpPr>
                          <a:spLocks noChangeArrowheads="1"/>
                        </wps:cNvSpPr>
                        <wps:spPr bwMode="auto">
                          <a:xfrm>
                            <a:off x="139700" y="278130"/>
                            <a:ext cx="158369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DC102" w14:textId="77777777" w:rsidR="00B37D73" w:rsidRDefault="00B37D73">
                              <w:proofErr w:type="spellStart"/>
                              <w:r>
                                <w:rPr>
                                  <w:rFonts w:cs="Titillium Web"/>
                                  <w:b/>
                                  <w:bCs/>
                                  <w:lang w:val="en-US"/>
                                </w:rPr>
                                <w:t>Ponudbena</w:t>
                              </w:r>
                              <w:proofErr w:type="spellEnd"/>
                              <w:r>
                                <w:rPr>
                                  <w:rFonts w:cs="Titillium Web"/>
                                  <w:b/>
                                  <w:bCs/>
                                  <w:lang w:val="en-US"/>
                                </w:rPr>
                                <w:t xml:space="preserve"> </w:t>
                              </w:r>
                              <w:proofErr w:type="spellStart"/>
                              <w:r>
                                <w:rPr>
                                  <w:rFonts w:cs="Titillium Web"/>
                                  <w:b/>
                                  <w:bCs/>
                                  <w:lang w:val="en-US"/>
                                </w:rPr>
                                <w:t>cena</w:t>
                              </w:r>
                              <w:proofErr w:type="spellEnd"/>
                              <w:r>
                                <w:rPr>
                                  <w:rFonts w:cs="Titillium Web"/>
                                  <w:b/>
                                  <w:bCs/>
                                  <w:lang w:val="en-US"/>
                                </w:rPr>
                                <w:t xml:space="preserve"> </w:t>
                              </w:r>
                              <w:proofErr w:type="spellStart"/>
                              <w:r>
                                <w:rPr>
                                  <w:rFonts w:cs="Titillium Web"/>
                                  <w:b/>
                                  <w:bCs/>
                                  <w:lang w:val="en-US"/>
                                </w:rPr>
                                <w:t>brez</w:t>
                              </w:r>
                              <w:proofErr w:type="spellEnd"/>
                              <w:r>
                                <w:rPr>
                                  <w:rFonts w:cs="Titillium Web"/>
                                  <w:b/>
                                  <w:bCs/>
                                  <w:lang w:val="en-US"/>
                                </w:rPr>
                                <w:t xml:space="preserve"> DDV</w:t>
                              </w:r>
                            </w:p>
                          </w:txbxContent>
                        </wps:txbx>
                        <wps:bodyPr rot="0" vert="horz" wrap="none" lIns="0" tIns="0" rIns="0" bIns="0" anchor="t" anchorCtr="0">
                          <a:spAutoFit/>
                        </wps:bodyPr>
                      </wps:wsp>
                      <wps:wsp>
                        <wps:cNvPr id="810" name="Rectangle 651"/>
                        <wps:cNvSpPr>
                          <a:spLocks noChangeArrowheads="1"/>
                        </wps:cNvSpPr>
                        <wps:spPr bwMode="auto">
                          <a:xfrm>
                            <a:off x="1719580" y="293370"/>
                            <a:ext cx="285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58305" w14:textId="77777777" w:rsidR="00B37D73" w:rsidRDefault="00B37D73">
                              <w:r>
                                <w:rPr>
                                  <w:rFonts w:cs="Titillium Web"/>
                                  <w:b/>
                                  <w:bCs/>
                                  <w:sz w:val="20"/>
                                  <w:szCs w:val="20"/>
                                  <w:lang w:val="en-US"/>
                                </w:rPr>
                                <w:t xml:space="preserve"> </w:t>
                              </w:r>
                            </w:p>
                          </w:txbxContent>
                        </wps:txbx>
                        <wps:bodyPr rot="0" vert="horz" wrap="none" lIns="0" tIns="0" rIns="0" bIns="0" anchor="t" anchorCtr="0">
                          <a:spAutoFit/>
                        </wps:bodyPr>
                      </wps:wsp>
                      <wps:wsp>
                        <wps:cNvPr id="811" name="Rectangle 652"/>
                        <wps:cNvSpPr>
                          <a:spLocks noChangeArrowheads="1"/>
                        </wps:cNvSpPr>
                        <wps:spPr bwMode="auto">
                          <a:xfrm>
                            <a:off x="3897630" y="278130"/>
                            <a:ext cx="3365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DB281F" w14:textId="77777777" w:rsidR="00B37D73" w:rsidRDefault="00B37D73">
                              <w:r>
                                <w:rPr>
                                  <w:rFonts w:cs="Titillium Web"/>
                                  <w:sz w:val="24"/>
                                  <w:szCs w:val="24"/>
                                  <w:lang w:val="en-US"/>
                                </w:rPr>
                                <w:t xml:space="preserve"> </w:t>
                              </w:r>
                            </w:p>
                          </w:txbxContent>
                        </wps:txbx>
                        <wps:bodyPr rot="0" vert="horz" wrap="none" lIns="0" tIns="0" rIns="0" bIns="0" anchor="t" anchorCtr="0">
                          <a:spAutoFit/>
                        </wps:bodyPr>
                      </wps:wsp>
                      <wps:wsp>
                        <wps:cNvPr id="812" name="Rectangle 653"/>
                        <wps:cNvSpPr>
                          <a:spLocks noChangeArrowheads="1"/>
                        </wps:cNvSpPr>
                        <wps:spPr bwMode="auto">
                          <a:xfrm>
                            <a:off x="68580" y="272415"/>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3" name="Rectangle 654"/>
                        <wps:cNvSpPr>
                          <a:spLocks noChangeArrowheads="1"/>
                        </wps:cNvSpPr>
                        <wps:spPr bwMode="auto">
                          <a:xfrm>
                            <a:off x="74295" y="272415"/>
                            <a:ext cx="188087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4" name="Rectangle 655"/>
                        <wps:cNvSpPr>
                          <a:spLocks noChangeArrowheads="1"/>
                        </wps:cNvSpPr>
                        <wps:spPr bwMode="auto">
                          <a:xfrm>
                            <a:off x="1955165" y="272415"/>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5" name="Rectangle 656"/>
                        <wps:cNvSpPr>
                          <a:spLocks noChangeArrowheads="1"/>
                        </wps:cNvSpPr>
                        <wps:spPr bwMode="auto">
                          <a:xfrm>
                            <a:off x="1960880" y="272415"/>
                            <a:ext cx="387350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6" name="Rectangle 657"/>
                        <wps:cNvSpPr>
                          <a:spLocks noChangeArrowheads="1"/>
                        </wps:cNvSpPr>
                        <wps:spPr bwMode="auto">
                          <a:xfrm>
                            <a:off x="5834380" y="272415"/>
                            <a:ext cx="635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7" name="Rectangle 658"/>
                        <wps:cNvSpPr>
                          <a:spLocks noChangeArrowheads="1"/>
                        </wps:cNvSpPr>
                        <wps:spPr bwMode="auto">
                          <a:xfrm>
                            <a:off x="68580" y="278130"/>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8" name="Rectangle 659"/>
                        <wps:cNvSpPr>
                          <a:spLocks noChangeArrowheads="1"/>
                        </wps:cNvSpPr>
                        <wps:spPr bwMode="auto">
                          <a:xfrm>
                            <a:off x="1955165" y="278130"/>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9" name="Rectangle 660"/>
                        <wps:cNvSpPr>
                          <a:spLocks noChangeArrowheads="1"/>
                        </wps:cNvSpPr>
                        <wps:spPr bwMode="auto">
                          <a:xfrm>
                            <a:off x="5834380" y="278130"/>
                            <a:ext cx="6350"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0" name="Rectangle 661"/>
                        <wps:cNvSpPr>
                          <a:spLocks noChangeArrowheads="1"/>
                        </wps:cNvSpPr>
                        <wps:spPr bwMode="auto">
                          <a:xfrm>
                            <a:off x="139700" y="550545"/>
                            <a:ext cx="64516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CE54DA" w14:textId="77777777" w:rsidR="00B37D73" w:rsidRDefault="00B37D73">
                              <w:r>
                                <w:rPr>
                                  <w:rFonts w:cs="Titillium Web"/>
                                  <w:b/>
                                  <w:bCs/>
                                  <w:lang w:val="en-US"/>
                                </w:rPr>
                                <w:t>DDV (22 %)</w:t>
                              </w:r>
                            </w:p>
                          </w:txbxContent>
                        </wps:txbx>
                        <wps:bodyPr rot="0" vert="horz" wrap="none" lIns="0" tIns="0" rIns="0" bIns="0" anchor="t" anchorCtr="0">
                          <a:spAutoFit/>
                        </wps:bodyPr>
                      </wps:wsp>
                      <wps:wsp>
                        <wps:cNvPr id="821" name="Rectangle 662"/>
                        <wps:cNvSpPr>
                          <a:spLocks noChangeArrowheads="1"/>
                        </wps:cNvSpPr>
                        <wps:spPr bwMode="auto">
                          <a:xfrm>
                            <a:off x="782955" y="565785"/>
                            <a:ext cx="285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985628" w14:textId="77777777" w:rsidR="00B37D73" w:rsidRDefault="00B37D73">
                              <w:r>
                                <w:rPr>
                                  <w:rFonts w:cs="Titillium Web"/>
                                  <w:b/>
                                  <w:bCs/>
                                  <w:sz w:val="20"/>
                                  <w:szCs w:val="20"/>
                                  <w:lang w:val="en-US"/>
                                </w:rPr>
                                <w:t xml:space="preserve"> </w:t>
                              </w:r>
                            </w:p>
                          </w:txbxContent>
                        </wps:txbx>
                        <wps:bodyPr rot="0" vert="horz" wrap="none" lIns="0" tIns="0" rIns="0" bIns="0" anchor="t" anchorCtr="0">
                          <a:spAutoFit/>
                        </wps:bodyPr>
                      </wps:wsp>
                      <wps:wsp>
                        <wps:cNvPr id="822" name="Rectangle 663"/>
                        <wps:cNvSpPr>
                          <a:spLocks noChangeArrowheads="1"/>
                        </wps:cNvSpPr>
                        <wps:spPr bwMode="auto">
                          <a:xfrm>
                            <a:off x="3897630" y="549910"/>
                            <a:ext cx="3365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8E8339" w14:textId="77777777" w:rsidR="00B37D73" w:rsidRDefault="00B37D73">
                              <w:r>
                                <w:rPr>
                                  <w:rFonts w:cs="Titillium Web"/>
                                  <w:sz w:val="24"/>
                                  <w:szCs w:val="24"/>
                                  <w:lang w:val="en-US"/>
                                </w:rPr>
                                <w:t xml:space="preserve"> </w:t>
                              </w:r>
                            </w:p>
                          </w:txbxContent>
                        </wps:txbx>
                        <wps:bodyPr rot="0" vert="horz" wrap="none" lIns="0" tIns="0" rIns="0" bIns="0" anchor="t" anchorCtr="0">
                          <a:spAutoFit/>
                        </wps:bodyPr>
                      </wps:wsp>
                      <wps:wsp>
                        <wps:cNvPr id="823" name="Rectangle 664"/>
                        <wps:cNvSpPr>
                          <a:spLocks noChangeArrowheads="1"/>
                        </wps:cNvSpPr>
                        <wps:spPr bwMode="auto">
                          <a:xfrm>
                            <a:off x="68580" y="544195"/>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4" name="Rectangle 665"/>
                        <wps:cNvSpPr>
                          <a:spLocks noChangeArrowheads="1"/>
                        </wps:cNvSpPr>
                        <wps:spPr bwMode="auto">
                          <a:xfrm>
                            <a:off x="74295" y="544195"/>
                            <a:ext cx="18808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5" name="Rectangle 666"/>
                        <wps:cNvSpPr>
                          <a:spLocks noChangeArrowheads="1"/>
                        </wps:cNvSpPr>
                        <wps:spPr bwMode="auto">
                          <a:xfrm>
                            <a:off x="1955165" y="544195"/>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6" name="Rectangle 667"/>
                        <wps:cNvSpPr>
                          <a:spLocks noChangeArrowheads="1"/>
                        </wps:cNvSpPr>
                        <wps:spPr bwMode="auto">
                          <a:xfrm>
                            <a:off x="1960880" y="544195"/>
                            <a:ext cx="38735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7" name="Rectangle 668"/>
                        <wps:cNvSpPr>
                          <a:spLocks noChangeArrowheads="1"/>
                        </wps:cNvSpPr>
                        <wps:spPr bwMode="auto">
                          <a:xfrm>
                            <a:off x="5834380" y="544195"/>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8" name="Rectangle 669"/>
                        <wps:cNvSpPr>
                          <a:spLocks noChangeArrowheads="1"/>
                        </wps:cNvSpPr>
                        <wps:spPr bwMode="auto">
                          <a:xfrm>
                            <a:off x="68580" y="550545"/>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9" name="Rectangle 670"/>
                        <wps:cNvSpPr>
                          <a:spLocks noChangeArrowheads="1"/>
                        </wps:cNvSpPr>
                        <wps:spPr bwMode="auto">
                          <a:xfrm>
                            <a:off x="1955165" y="550545"/>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0" name="Rectangle 671"/>
                        <wps:cNvSpPr>
                          <a:spLocks noChangeArrowheads="1"/>
                        </wps:cNvSpPr>
                        <wps:spPr bwMode="auto">
                          <a:xfrm>
                            <a:off x="5834380" y="550545"/>
                            <a:ext cx="6350"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1" name="Rectangle 672"/>
                        <wps:cNvSpPr>
                          <a:spLocks noChangeArrowheads="1"/>
                        </wps:cNvSpPr>
                        <wps:spPr bwMode="auto">
                          <a:xfrm>
                            <a:off x="139700" y="822325"/>
                            <a:ext cx="79629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3C0AFF" w14:textId="77777777" w:rsidR="00B37D73" w:rsidRDefault="00B37D73">
                              <w:proofErr w:type="spellStart"/>
                              <w:r>
                                <w:rPr>
                                  <w:rFonts w:cs="Titillium Web"/>
                                  <w:b/>
                                  <w:bCs/>
                                  <w:lang w:val="en-US"/>
                                </w:rPr>
                                <w:t>Skupaj</w:t>
                              </w:r>
                              <w:proofErr w:type="spellEnd"/>
                              <w:r>
                                <w:rPr>
                                  <w:rFonts w:cs="Titillium Web"/>
                                  <w:b/>
                                  <w:bCs/>
                                  <w:lang w:val="en-US"/>
                                </w:rPr>
                                <w:t xml:space="preserve"> z DDV</w:t>
                              </w:r>
                            </w:p>
                          </w:txbxContent>
                        </wps:txbx>
                        <wps:bodyPr rot="0" vert="horz" wrap="none" lIns="0" tIns="0" rIns="0" bIns="0" anchor="t" anchorCtr="0">
                          <a:spAutoFit/>
                        </wps:bodyPr>
                      </wps:wsp>
                      <wps:wsp>
                        <wps:cNvPr id="704" name="Rectangle 673"/>
                        <wps:cNvSpPr>
                          <a:spLocks noChangeArrowheads="1"/>
                        </wps:cNvSpPr>
                        <wps:spPr bwMode="auto">
                          <a:xfrm>
                            <a:off x="933450" y="837565"/>
                            <a:ext cx="285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308AEC" w14:textId="77777777" w:rsidR="00B37D73" w:rsidRDefault="00B37D73">
                              <w:r>
                                <w:rPr>
                                  <w:rFonts w:cs="Titillium Web"/>
                                  <w:b/>
                                  <w:bCs/>
                                  <w:sz w:val="20"/>
                                  <w:szCs w:val="20"/>
                                  <w:lang w:val="en-US"/>
                                </w:rPr>
                                <w:t xml:space="preserve"> </w:t>
                              </w:r>
                            </w:p>
                          </w:txbxContent>
                        </wps:txbx>
                        <wps:bodyPr rot="0" vert="horz" wrap="none" lIns="0" tIns="0" rIns="0" bIns="0" anchor="t" anchorCtr="0">
                          <a:spAutoFit/>
                        </wps:bodyPr>
                      </wps:wsp>
                      <wps:wsp>
                        <wps:cNvPr id="705" name="Rectangle 674"/>
                        <wps:cNvSpPr>
                          <a:spLocks noChangeArrowheads="1"/>
                        </wps:cNvSpPr>
                        <wps:spPr bwMode="auto">
                          <a:xfrm>
                            <a:off x="3897630" y="822325"/>
                            <a:ext cx="3365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C9AD3" w14:textId="77777777" w:rsidR="00B37D73" w:rsidRDefault="00B37D73">
                              <w:r>
                                <w:rPr>
                                  <w:rFonts w:cs="Titillium Web"/>
                                  <w:sz w:val="24"/>
                                  <w:szCs w:val="24"/>
                                  <w:lang w:val="en-US"/>
                                </w:rPr>
                                <w:t xml:space="preserve"> </w:t>
                              </w:r>
                            </w:p>
                          </w:txbxContent>
                        </wps:txbx>
                        <wps:bodyPr rot="0" vert="horz" wrap="none" lIns="0" tIns="0" rIns="0" bIns="0" anchor="t" anchorCtr="0">
                          <a:spAutoFit/>
                        </wps:bodyPr>
                      </wps:wsp>
                      <wps:wsp>
                        <wps:cNvPr id="706" name="Rectangle 675"/>
                        <wps:cNvSpPr>
                          <a:spLocks noChangeArrowheads="1"/>
                        </wps:cNvSpPr>
                        <wps:spPr bwMode="auto">
                          <a:xfrm>
                            <a:off x="68580" y="816610"/>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7" name="Rectangle 676"/>
                        <wps:cNvSpPr>
                          <a:spLocks noChangeArrowheads="1"/>
                        </wps:cNvSpPr>
                        <wps:spPr bwMode="auto">
                          <a:xfrm>
                            <a:off x="74295" y="816610"/>
                            <a:ext cx="188087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8" name="Rectangle 677"/>
                        <wps:cNvSpPr>
                          <a:spLocks noChangeArrowheads="1"/>
                        </wps:cNvSpPr>
                        <wps:spPr bwMode="auto">
                          <a:xfrm>
                            <a:off x="1955165" y="816610"/>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9" name="Rectangle 678"/>
                        <wps:cNvSpPr>
                          <a:spLocks noChangeArrowheads="1"/>
                        </wps:cNvSpPr>
                        <wps:spPr bwMode="auto">
                          <a:xfrm>
                            <a:off x="1960880" y="816610"/>
                            <a:ext cx="387350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0" name="Rectangle 679"/>
                        <wps:cNvSpPr>
                          <a:spLocks noChangeArrowheads="1"/>
                        </wps:cNvSpPr>
                        <wps:spPr bwMode="auto">
                          <a:xfrm>
                            <a:off x="5834380" y="816610"/>
                            <a:ext cx="635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1" name="Rectangle 680"/>
                        <wps:cNvSpPr>
                          <a:spLocks noChangeArrowheads="1"/>
                        </wps:cNvSpPr>
                        <wps:spPr bwMode="auto">
                          <a:xfrm>
                            <a:off x="68580" y="822325"/>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2" name="Rectangle 681"/>
                        <wps:cNvSpPr>
                          <a:spLocks noChangeArrowheads="1"/>
                        </wps:cNvSpPr>
                        <wps:spPr bwMode="auto">
                          <a:xfrm>
                            <a:off x="68580" y="108839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3" name="Rectangle 682"/>
                        <wps:cNvSpPr>
                          <a:spLocks noChangeArrowheads="1"/>
                        </wps:cNvSpPr>
                        <wps:spPr bwMode="auto">
                          <a:xfrm>
                            <a:off x="68580" y="108839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4" name="Rectangle 683"/>
                        <wps:cNvSpPr>
                          <a:spLocks noChangeArrowheads="1"/>
                        </wps:cNvSpPr>
                        <wps:spPr bwMode="auto">
                          <a:xfrm>
                            <a:off x="74295" y="1088390"/>
                            <a:ext cx="18808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5" name="Rectangle 684"/>
                        <wps:cNvSpPr>
                          <a:spLocks noChangeArrowheads="1"/>
                        </wps:cNvSpPr>
                        <wps:spPr bwMode="auto">
                          <a:xfrm>
                            <a:off x="1955165" y="822325"/>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6" name="Rectangle 685"/>
                        <wps:cNvSpPr>
                          <a:spLocks noChangeArrowheads="1"/>
                        </wps:cNvSpPr>
                        <wps:spPr bwMode="auto">
                          <a:xfrm>
                            <a:off x="1955165" y="108839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7" name="Rectangle 686"/>
                        <wps:cNvSpPr>
                          <a:spLocks noChangeArrowheads="1"/>
                        </wps:cNvSpPr>
                        <wps:spPr bwMode="auto">
                          <a:xfrm>
                            <a:off x="1960880" y="1088390"/>
                            <a:ext cx="38735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8" name="Rectangle 687"/>
                        <wps:cNvSpPr>
                          <a:spLocks noChangeArrowheads="1"/>
                        </wps:cNvSpPr>
                        <wps:spPr bwMode="auto">
                          <a:xfrm>
                            <a:off x="5834380" y="822325"/>
                            <a:ext cx="6350"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9" name="Rectangle 688"/>
                        <wps:cNvSpPr>
                          <a:spLocks noChangeArrowheads="1"/>
                        </wps:cNvSpPr>
                        <wps:spPr bwMode="auto">
                          <a:xfrm>
                            <a:off x="5834380" y="1088390"/>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0" name="Rectangle 689"/>
                        <wps:cNvSpPr>
                          <a:spLocks noChangeArrowheads="1"/>
                        </wps:cNvSpPr>
                        <wps:spPr bwMode="auto">
                          <a:xfrm>
                            <a:off x="5834380" y="1088390"/>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1" name="Rectangle 690"/>
                        <wps:cNvSpPr>
                          <a:spLocks noChangeArrowheads="1"/>
                        </wps:cNvSpPr>
                        <wps:spPr bwMode="auto">
                          <a:xfrm>
                            <a:off x="0" y="1094740"/>
                            <a:ext cx="3111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46D50" w14:textId="77777777" w:rsidR="00B37D73" w:rsidRDefault="00B37D73">
                              <w:r>
                                <w:rPr>
                                  <w:rFonts w:cs="Titillium Web"/>
                                  <w:lang w:val="en-US"/>
                                </w:rPr>
                                <w:t xml:space="preserve"> </w:t>
                              </w:r>
                            </w:p>
                          </w:txbxContent>
                        </wps:txbx>
                        <wps:bodyPr rot="0" vert="horz" wrap="none" lIns="0" tIns="0" rIns="0" bIns="0" anchor="t" anchorCtr="0">
                          <a:spAutoFit/>
                        </wps:bodyPr>
                      </wps:wsp>
                    </wpc:wpc>
                  </a:graphicData>
                </a:graphic>
              </wp:inline>
            </w:drawing>
          </mc:Choice>
          <mc:Fallback>
            <w:pict>
              <v:group w14:anchorId="2A9CAA90" id="Platno 640" o:spid="_x0000_s1182" editas="canvas" style="width:486.25pt;height:107.25pt;mso-position-horizontal-relative:char;mso-position-vertical-relative:line" coordsize="61753,13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">
                <v:shape id="_x0000_s1183" type="#_x0000_t75" style="position:absolute;width:61753;height:13620;visibility:visible;mso-wrap-style:square">
                  <v:fill o:detectmouseclick="t"/>
                  <v:path o:connecttype="none"/>
                </v:shape>
                <v:rect id="Rectangle 641" o:spid="_x0000_s1184" style="position:absolute;left:21221;top:57;width:12053;height:24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" filled="f" stroked="f">
                  <v:textbox style="mso-fit-shape-to-text:t" inset="0,0,0,0">
                    <w:txbxContent>
                      <w:p w14:paraId="438C16AD" w14:textId="77777777" w:rsidR="00B37D73" w:rsidRPr="00FE3B87" w:rsidRDefault="00FE3B87">
                        <w:pPr>
                          <w:rPr>
                            <w:b/>
                            <w:bCs/>
                          </w:rPr>
                        </w:pPr>
                        <w:r w:rsidRPr="00FE3B87">
                          <w:rPr>
                            <w:b/>
                            <w:bCs/>
                          </w:rPr>
                          <w:t>Šport Maribor d.o.o.</w:t>
                        </w:r>
                      </w:p>
                    </w:txbxContent>
                  </v:textbox>
                </v:rect>
                <v:rect id="Rectangle 642" o:spid="_x0000_s1185" style="position:absolute;left:37865;top:57;width:336;height:24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" filled="f" stroked="f">
                  <v:textbox style="mso-fit-shape-to-text:t" inset="0,0,0,0">
                    <w:txbxContent>
                      <w:p w14:paraId="1B6BC820" w14:textId="77777777" w:rsidR="00B37D73" w:rsidRDefault="00B37D73">
                        <w:r>
                          <w:rPr>
                            <w:rFonts w:cs="Titillium Web"/>
                            <w:b/>
                            <w:bCs/>
                            <w:sz w:val="24"/>
                            <w:szCs w:val="24"/>
                            <w:lang w:val="en-US"/>
                          </w:rPr>
                          <w:t xml:space="preserve"> </w:t>
                        </w:r>
                      </w:p>
                    </w:txbxContent>
                  </v:textbox>
                </v:rect>
                <v:rect id="Rectangle 643" o:spid="_x0000_s1186" style="position:absolute;left:685;width:57;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" fillcolor="black" stroked="f"/>
                <v:rect id="Rectangle 644" o:spid="_x0000_s1187" style="position:absolute;left:685;width:57;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" fillcolor="black" stroked="f"/>
                <v:rect id="Rectangle 645" o:spid="_x0000_s1188" style="position:absolute;left:742;width:57601;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" fillcolor="black" stroked="f"/>
                <v:rect id="Rectangle 646" o:spid="_x0000_s1189" style="position:absolute;left:58343;width:6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" fillcolor="black" stroked="f"/>
                <v:rect id="Rectangle 647" o:spid="_x0000_s1190" style="position:absolute;left:58343;width:6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" fillcolor="black" stroked="f"/>
                <v:rect id="Rectangle 648" o:spid="_x0000_s1191" style="position:absolute;left:685;top:63;width:5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" fillcolor="black" stroked="f"/>
                <v:rect id="Rectangle 649" o:spid="_x0000_s1192" style="position:absolute;left:58343;top:63;width:64;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" fillcolor="black" stroked="f"/>
                <v:rect id="Rectangle 650" o:spid="_x0000_s1193" style="position:absolute;left:1397;top:2781;width:1583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" filled="f" stroked="f">
                  <v:textbox style="mso-fit-shape-to-text:t" inset="0,0,0,0">
                    <w:txbxContent>
                      <w:p w14:paraId="5E6DC102" w14:textId="77777777" w:rsidR="00B37D73" w:rsidRDefault="00B37D73">
                        <w:r>
                          <w:rPr>
                            <w:rFonts w:cs="Titillium Web"/>
                            <w:b/>
                            <w:bCs/>
                            <w:lang w:val="en-US"/>
                          </w:rPr>
                          <w:t>Ponudbena cena brez DDV</w:t>
                        </w:r>
                      </w:p>
                    </w:txbxContent>
                  </v:textbox>
                </v:rect>
                <v:rect id="Rectangle 651" o:spid="_x0000_s1194" style="position:absolute;left:17195;top:2933;width:28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" filled="f" stroked="f">
                  <v:textbox style="mso-fit-shape-to-text:t" inset="0,0,0,0">
                    <w:txbxContent>
                      <w:p w14:paraId="10058305" w14:textId="77777777" w:rsidR="00B37D73" w:rsidRDefault="00B37D73">
                        <w:r>
                          <w:rPr>
                            <w:rFonts w:cs="Titillium Web"/>
                            <w:b/>
                            <w:bCs/>
                            <w:sz w:val="20"/>
                            <w:szCs w:val="20"/>
                            <w:lang w:val="en-US"/>
                          </w:rPr>
                          <w:t xml:space="preserve"> </w:t>
                        </w:r>
                      </w:p>
                    </w:txbxContent>
                  </v:textbox>
                </v:rect>
                <v:rect id="Rectangle 652" o:spid="_x0000_s1195" style="position:absolute;left:38976;top:2781;width:33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" filled="f" stroked="f">
                  <v:textbox style="mso-fit-shape-to-text:t" inset="0,0,0,0">
                    <w:txbxContent>
                      <w:p w14:paraId="51DB281F" w14:textId="77777777" w:rsidR="00B37D73" w:rsidRDefault="00B37D73">
                        <w:r>
                          <w:rPr>
                            <w:rFonts w:cs="Titillium Web"/>
                            <w:sz w:val="24"/>
                            <w:szCs w:val="24"/>
                            <w:lang w:val="en-US"/>
                          </w:rPr>
                          <w:t xml:space="preserve"> </w:t>
                        </w:r>
                      </w:p>
                    </w:txbxContent>
                  </v:textbox>
                </v:rect>
                <v:rect id="Rectangle 653" o:spid="_x0000_s1196" style="position:absolute;left:685;top:2724;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" fillcolor="black" stroked="f"/>
                <v:rect id="Rectangle 654" o:spid="_x0000_s1197" style="position:absolute;left:742;top:2724;width:18809;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" fillcolor="black" stroked="f"/>
                <v:rect id="Rectangle 655" o:spid="_x0000_s1198" style="position:absolute;left:19551;top:2724;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" fillcolor="black" stroked="f"/>
                <v:rect id="Rectangle 656" o:spid="_x0000_s1199" style="position:absolute;left:19608;top:2724;width:38735;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" fillcolor="black" stroked="f"/>
                <v:rect id="Rectangle 657" o:spid="_x0000_s1200" style="position:absolute;left:58343;top:2724;width:6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" fillcolor="black" stroked="f"/>
                <v:rect id="Rectangle 658" o:spid="_x0000_s1201" style="position:absolute;left:685;top:2781;width:57;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" fillcolor="black" stroked="f"/>
                <v:rect id="Rectangle 659" o:spid="_x0000_s1202" style="position:absolute;left:19551;top:2781;width:57;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" fillcolor="black" stroked="f"/>
                <v:rect id="Rectangle 660" o:spid="_x0000_s1203" style="position:absolute;left:58343;top:2781;width:64;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" fillcolor="black" stroked="f"/>
                <v:rect id="Rectangle 661" o:spid="_x0000_s1204" style="position:absolute;left:1397;top:5505;width:6451;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" filled="f" stroked="f">
                  <v:textbox style="mso-fit-shape-to-text:t" inset="0,0,0,0">
                    <w:txbxContent>
                      <w:p w14:paraId="76CE54DA" w14:textId="77777777" w:rsidR="00B37D73" w:rsidRDefault="00B37D73">
                        <w:r>
                          <w:rPr>
                            <w:rFonts w:cs="Titillium Web"/>
                            <w:b/>
                            <w:bCs/>
                            <w:lang w:val="en-US"/>
                          </w:rPr>
                          <w:t>DDV (22 %)</w:t>
                        </w:r>
                      </w:p>
                    </w:txbxContent>
                  </v:textbox>
                </v:rect>
                <v:rect id="Rectangle 662" o:spid="_x0000_s1205" style="position:absolute;left:7829;top:5657;width:28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" filled="f" stroked="f">
                  <v:textbox style="mso-fit-shape-to-text:t" inset="0,0,0,0">
                    <w:txbxContent>
                      <w:p w14:paraId="06985628" w14:textId="77777777" w:rsidR="00B37D73" w:rsidRDefault="00B37D73">
                        <w:r>
                          <w:rPr>
                            <w:rFonts w:cs="Titillium Web"/>
                            <w:b/>
                            <w:bCs/>
                            <w:sz w:val="20"/>
                            <w:szCs w:val="20"/>
                            <w:lang w:val="en-US"/>
                          </w:rPr>
                          <w:t xml:space="preserve"> </w:t>
                        </w:r>
                      </w:p>
                    </w:txbxContent>
                  </v:textbox>
                </v:rect>
                <v:rect id="Rectangle 663" o:spid="_x0000_s1206" style="position:absolute;left:38976;top:5499;width:336;height:24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" filled="f" stroked="f">
                  <v:textbox style="mso-fit-shape-to-text:t" inset="0,0,0,0">
                    <w:txbxContent>
                      <w:p w14:paraId="048E8339" w14:textId="77777777" w:rsidR="00B37D73" w:rsidRDefault="00B37D73">
                        <w:r>
                          <w:rPr>
                            <w:rFonts w:cs="Titillium Web"/>
                            <w:sz w:val="24"/>
                            <w:szCs w:val="24"/>
                            <w:lang w:val="en-US"/>
                          </w:rPr>
                          <w:t xml:space="preserve"> </w:t>
                        </w:r>
                      </w:p>
                    </w:txbxContent>
                  </v:textbox>
                </v:rect>
                <v:rect id="Rectangle 664" o:spid="_x0000_s1207" style="position:absolute;left:685;top:5441;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" fillcolor="black" stroked="f"/>
                <v:rect id="Rectangle 665" o:spid="_x0000_s1208" style="position:absolute;left:742;top:5441;width:18809;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" fillcolor="black" stroked="f"/>
                <v:rect id="Rectangle 666" o:spid="_x0000_s1209" style="position:absolute;left:19551;top:5441;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" fillcolor="black" stroked="f"/>
                <v:rect id="Rectangle 667" o:spid="_x0000_s1210" style="position:absolute;left:19608;top:5441;width:38735;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" fillcolor="black" stroked="f"/>
                <v:rect id="Rectangle 668" o:spid="_x0000_s1211" style="position:absolute;left:58343;top:5441;width:64;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" fillcolor="black" stroked="f"/>
                <v:rect id="Rectangle 669" o:spid="_x0000_s1212" style="position:absolute;left:685;top:5505;width:5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" fillcolor="black" stroked="f"/>
                <v:rect id="Rectangle 670" o:spid="_x0000_s1213" style="position:absolute;left:19551;top:5505;width:5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" fillcolor="black" stroked="f"/>
                <v:rect id="Rectangle 671" o:spid="_x0000_s1214" style="position:absolute;left:58343;top:5505;width:64;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" fillcolor="black" stroked="f"/>
                <v:rect id="Rectangle 672" o:spid="_x0000_s1215" style="position:absolute;left:1397;top:8223;width:7962;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" filled="f" stroked="f">
                  <v:textbox style="mso-fit-shape-to-text:t" inset="0,0,0,0">
                    <w:txbxContent>
                      <w:p w14:paraId="223C0AFF" w14:textId="77777777" w:rsidR="00B37D73" w:rsidRDefault="00B37D73">
                        <w:r>
                          <w:rPr>
                            <w:rFonts w:cs="Titillium Web"/>
                            <w:b/>
                            <w:bCs/>
                            <w:lang w:val="en-US"/>
                          </w:rPr>
                          <w:t>Skupaj z DDV</w:t>
                        </w:r>
                      </w:p>
                    </w:txbxContent>
                  </v:textbox>
                </v:rect>
                <v:rect id="Rectangle 673" o:spid="_x0000_s1216" style="position:absolute;left:9334;top:8375;width:28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" filled="f" stroked="f">
                  <v:textbox style="mso-fit-shape-to-text:t" inset="0,0,0,0">
                    <w:txbxContent>
                      <w:p w14:paraId="38308AEC" w14:textId="77777777" w:rsidR="00B37D73" w:rsidRDefault="00B37D73">
                        <w:r>
                          <w:rPr>
                            <w:rFonts w:cs="Titillium Web"/>
                            <w:b/>
                            <w:bCs/>
                            <w:sz w:val="20"/>
                            <w:szCs w:val="20"/>
                            <w:lang w:val="en-US"/>
                          </w:rPr>
                          <w:t xml:space="preserve"> </w:t>
                        </w:r>
                      </w:p>
                    </w:txbxContent>
                  </v:textbox>
                </v:rect>
                <v:rect id="Rectangle 674" o:spid="_x0000_s1217" style="position:absolute;left:38976;top:8223;width:33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" filled="f" stroked="f">
                  <v:textbox style="mso-fit-shape-to-text:t" inset="0,0,0,0">
                    <w:txbxContent>
                      <w:p w14:paraId="09EC9AD3" w14:textId="77777777" w:rsidR="00B37D73" w:rsidRDefault="00B37D73">
                        <w:r>
                          <w:rPr>
                            <w:rFonts w:cs="Titillium Web"/>
                            <w:sz w:val="24"/>
                            <w:szCs w:val="24"/>
                            <w:lang w:val="en-US"/>
                          </w:rPr>
                          <w:t xml:space="preserve"> </w:t>
                        </w:r>
                      </w:p>
                    </w:txbxContent>
                  </v:textbox>
                </v:rect>
                <v:rect id="Rectangle 675" o:spid="_x0000_s1218" style="position:absolute;left:685;top:8166;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" fillcolor="black" stroked="f"/>
                <v:rect id="Rectangle 676" o:spid="_x0000_s1219" style="position:absolute;left:742;top:8166;width:18809;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" fillcolor="black" stroked="f"/>
                <v:rect id="Rectangle 677" o:spid="_x0000_s1220" style="position:absolute;left:19551;top:8166;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" fillcolor="black" stroked="f"/>
                <v:rect id="Rectangle 678" o:spid="_x0000_s1221" style="position:absolute;left:19608;top:8166;width:38735;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" fillcolor="black" stroked="f"/>
                <v:rect id="Rectangle 679" o:spid="_x0000_s1222" style="position:absolute;left:58343;top:8166;width:6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" fillcolor="black" stroked="f"/>
                <v:rect id="Rectangle 680" o:spid="_x0000_s1223" style="position:absolute;left:685;top:8223;width:57;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" fillcolor="black" stroked="f"/>
                <v:rect id="Rectangle 681" o:spid="_x0000_s1224" style="position:absolute;left:685;top:10883;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" fillcolor="black" stroked="f"/>
                <v:rect id="Rectangle 682" o:spid="_x0000_s1225" style="position:absolute;left:685;top:10883;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" fillcolor="black" stroked="f"/>
                <v:rect id="Rectangle 683" o:spid="_x0000_s1226" style="position:absolute;left:742;top:10883;width:18809;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" fillcolor="black" stroked="f"/>
                <v:rect id="Rectangle 684" o:spid="_x0000_s1227" style="position:absolute;left:19551;top:8223;width:57;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" fillcolor="black" stroked="f"/>
                <v:rect id="Rectangle 685" o:spid="_x0000_s1228" style="position:absolute;left:19551;top:10883;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" fillcolor="black" stroked="f"/>
                <v:rect id="Rectangle 686" o:spid="_x0000_s1229" style="position:absolute;left:19608;top:10883;width:38735;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" fillcolor="black" stroked="f"/>
                <v:rect id="Rectangle 687" o:spid="_x0000_s1230" style="position:absolute;left:58343;top:8223;width:64;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" fillcolor="black" stroked="f"/>
                <v:rect id="Rectangle 688" o:spid="_x0000_s1231" style="position:absolute;left:58343;top:10883;width:64;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" fillcolor="black" stroked="f"/>
                <v:rect id="Rectangle 689" o:spid="_x0000_s1232" style="position:absolute;left:58343;top:10883;width:64;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" fillcolor="black" stroked="f"/>
                <v:rect id="Rectangle 690" o:spid="_x0000_s1233" style="position:absolute;top:10947;width:311;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" filled="f" stroked="f">
                  <v:textbox style="mso-fit-shape-to-text:t" inset="0,0,0,0">
                    <w:txbxContent>
                      <w:p w14:paraId="6DB46D50" w14:textId="77777777" w:rsidR="00B37D73" w:rsidRDefault="00B37D73">
                        <w:r>
                          <w:rPr>
                            <w:rFonts w:cs="Titillium Web"/>
                            <w:lang w:val="en-US"/>
                          </w:rPr>
                          <w:t xml:space="preserve"> </w:t>
                        </w:r>
                      </w:p>
                    </w:txbxContent>
                  </v:textbox>
                </v:rect>
                <w10:anchorlock/>
              </v:group>
            </w:pict>
          </mc:Fallback>
        </mc:AlternateContent>
      </w:r>
    </w:p>
    <w:p w14:paraId="1405334C" w14:textId="714CDD01" w:rsidR="002A2BEF" w:rsidRPr="00651EC5" w:rsidRDefault="004F37A2" w:rsidP="00DA58C8">
      <w:pPr>
        <w:jc w:val="both"/>
        <w:rPr>
          <w:color w:val="000000" w:themeColor="text1"/>
        </w:rPr>
      </w:pPr>
      <w:r w:rsidRPr="00651EC5">
        <w:rPr>
          <w:noProof/>
          <w:color w:val="000000" w:themeColor="text1"/>
        </w:rPr>
        <mc:AlternateContent>
          <mc:Choice Requires="wpc">
            <w:drawing>
              <wp:inline distT="0" distB="0" distL="0" distR="0" wp14:anchorId="57481EC4" wp14:editId="7883BF3F">
                <wp:extent cx="6175375" cy="1362075"/>
                <wp:effectExtent l="0" t="0" r="1270" b="1270"/>
                <wp:docPr id="746" name="Platno 74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01" name="Rectangle 747"/>
                        <wps:cNvSpPr>
                          <a:spLocks noChangeArrowheads="1"/>
                        </wps:cNvSpPr>
                        <wps:spPr bwMode="auto">
                          <a:xfrm>
                            <a:off x="2122170" y="5715"/>
                            <a:ext cx="18065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0688A" w14:textId="77777777" w:rsidR="00FE3B87" w:rsidRPr="00FE3B87" w:rsidRDefault="00FE3B87">
                              <w:pPr>
                                <w:rPr>
                                  <w:b/>
                                  <w:bCs/>
                                </w:rPr>
                              </w:pPr>
                              <w:r w:rsidRPr="00FE3B87">
                                <w:rPr>
                                  <w:b/>
                                  <w:bCs/>
                                </w:rPr>
                                <w:t xml:space="preserve">MARIBORSKI VODOVOD </w:t>
                              </w:r>
                              <w:proofErr w:type="spellStart"/>
                              <w:r w:rsidRPr="00FE3B87">
                                <w:rPr>
                                  <w:b/>
                                  <w:bCs/>
                                </w:rPr>
                                <w:t>d.o.o</w:t>
                              </w:r>
                              <w:proofErr w:type="spellEnd"/>
                              <w:r w:rsidRPr="00FE3B87">
                                <w:rPr>
                                  <w:b/>
                                  <w:bCs/>
                                </w:rPr>
                                <w:t>.</w:t>
                              </w:r>
                            </w:p>
                          </w:txbxContent>
                        </wps:txbx>
                        <wps:bodyPr rot="0" vert="horz" wrap="none" lIns="0" tIns="0" rIns="0" bIns="0" anchor="t" anchorCtr="0">
                          <a:spAutoFit/>
                        </wps:bodyPr>
                      </wps:wsp>
                      <wps:wsp>
                        <wps:cNvPr id="302" name="Rectangle 748"/>
                        <wps:cNvSpPr>
                          <a:spLocks noChangeArrowheads="1"/>
                        </wps:cNvSpPr>
                        <wps:spPr bwMode="auto">
                          <a:xfrm>
                            <a:off x="3786505" y="5715"/>
                            <a:ext cx="3365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895F7" w14:textId="77777777" w:rsidR="00FE3B87" w:rsidRDefault="00FE3B87">
                              <w:r>
                                <w:rPr>
                                  <w:rFonts w:cs="Titillium Web"/>
                                  <w:b/>
                                  <w:bCs/>
                                  <w:sz w:val="24"/>
                                  <w:szCs w:val="24"/>
                                  <w:lang w:val="en-US"/>
                                </w:rPr>
                                <w:t xml:space="preserve"> </w:t>
                              </w:r>
                            </w:p>
                          </w:txbxContent>
                        </wps:txbx>
                        <wps:bodyPr rot="0" vert="horz" wrap="none" lIns="0" tIns="0" rIns="0" bIns="0" anchor="t" anchorCtr="0">
                          <a:spAutoFit/>
                        </wps:bodyPr>
                      </wps:wsp>
                      <wps:wsp>
                        <wps:cNvPr id="303" name="Rectangle 749"/>
                        <wps:cNvSpPr>
                          <a:spLocks noChangeArrowheads="1"/>
                        </wps:cNvSpPr>
                        <wps:spPr bwMode="auto">
                          <a:xfrm>
                            <a:off x="68580" y="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4" name="Rectangle 750"/>
                        <wps:cNvSpPr>
                          <a:spLocks noChangeArrowheads="1"/>
                        </wps:cNvSpPr>
                        <wps:spPr bwMode="auto">
                          <a:xfrm>
                            <a:off x="68580" y="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5" name="Rectangle 751"/>
                        <wps:cNvSpPr>
                          <a:spLocks noChangeArrowheads="1"/>
                        </wps:cNvSpPr>
                        <wps:spPr bwMode="auto">
                          <a:xfrm>
                            <a:off x="74295" y="0"/>
                            <a:ext cx="576008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6" name="Rectangle 752"/>
                        <wps:cNvSpPr>
                          <a:spLocks noChangeArrowheads="1"/>
                        </wps:cNvSpPr>
                        <wps:spPr bwMode="auto">
                          <a:xfrm>
                            <a:off x="5834380" y="0"/>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7" name="Rectangle 753"/>
                        <wps:cNvSpPr>
                          <a:spLocks noChangeArrowheads="1"/>
                        </wps:cNvSpPr>
                        <wps:spPr bwMode="auto">
                          <a:xfrm>
                            <a:off x="5834380" y="0"/>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8" name="Rectangle 754"/>
                        <wps:cNvSpPr>
                          <a:spLocks noChangeArrowheads="1"/>
                        </wps:cNvSpPr>
                        <wps:spPr bwMode="auto">
                          <a:xfrm>
                            <a:off x="68580" y="6350"/>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9" name="Rectangle 755"/>
                        <wps:cNvSpPr>
                          <a:spLocks noChangeArrowheads="1"/>
                        </wps:cNvSpPr>
                        <wps:spPr bwMode="auto">
                          <a:xfrm>
                            <a:off x="5834380" y="6350"/>
                            <a:ext cx="6350"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0" name="Rectangle 756"/>
                        <wps:cNvSpPr>
                          <a:spLocks noChangeArrowheads="1"/>
                        </wps:cNvSpPr>
                        <wps:spPr bwMode="auto">
                          <a:xfrm>
                            <a:off x="139700" y="278130"/>
                            <a:ext cx="158369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AED456" w14:textId="77777777" w:rsidR="00FE3B87" w:rsidRDefault="00FE3B87">
                              <w:proofErr w:type="spellStart"/>
                              <w:r>
                                <w:rPr>
                                  <w:rFonts w:cs="Titillium Web"/>
                                  <w:b/>
                                  <w:bCs/>
                                  <w:lang w:val="en-US"/>
                                </w:rPr>
                                <w:t>Ponudbena</w:t>
                              </w:r>
                              <w:proofErr w:type="spellEnd"/>
                              <w:r>
                                <w:rPr>
                                  <w:rFonts w:cs="Titillium Web"/>
                                  <w:b/>
                                  <w:bCs/>
                                  <w:lang w:val="en-US"/>
                                </w:rPr>
                                <w:t xml:space="preserve"> </w:t>
                              </w:r>
                              <w:proofErr w:type="spellStart"/>
                              <w:r>
                                <w:rPr>
                                  <w:rFonts w:cs="Titillium Web"/>
                                  <w:b/>
                                  <w:bCs/>
                                  <w:lang w:val="en-US"/>
                                </w:rPr>
                                <w:t>cena</w:t>
                              </w:r>
                              <w:proofErr w:type="spellEnd"/>
                              <w:r>
                                <w:rPr>
                                  <w:rFonts w:cs="Titillium Web"/>
                                  <w:b/>
                                  <w:bCs/>
                                  <w:lang w:val="en-US"/>
                                </w:rPr>
                                <w:t xml:space="preserve"> </w:t>
                              </w:r>
                              <w:proofErr w:type="spellStart"/>
                              <w:r>
                                <w:rPr>
                                  <w:rFonts w:cs="Titillium Web"/>
                                  <w:b/>
                                  <w:bCs/>
                                  <w:lang w:val="en-US"/>
                                </w:rPr>
                                <w:t>brez</w:t>
                              </w:r>
                              <w:proofErr w:type="spellEnd"/>
                              <w:r>
                                <w:rPr>
                                  <w:rFonts w:cs="Titillium Web"/>
                                  <w:b/>
                                  <w:bCs/>
                                  <w:lang w:val="en-US"/>
                                </w:rPr>
                                <w:t xml:space="preserve"> DDV</w:t>
                              </w:r>
                            </w:p>
                          </w:txbxContent>
                        </wps:txbx>
                        <wps:bodyPr rot="0" vert="horz" wrap="none" lIns="0" tIns="0" rIns="0" bIns="0" anchor="t" anchorCtr="0">
                          <a:spAutoFit/>
                        </wps:bodyPr>
                      </wps:wsp>
                      <wps:wsp>
                        <wps:cNvPr id="311" name="Rectangle 757"/>
                        <wps:cNvSpPr>
                          <a:spLocks noChangeArrowheads="1"/>
                        </wps:cNvSpPr>
                        <wps:spPr bwMode="auto">
                          <a:xfrm>
                            <a:off x="1719580" y="293370"/>
                            <a:ext cx="285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AED6FB" w14:textId="77777777" w:rsidR="00FE3B87" w:rsidRDefault="00FE3B87">
                              <w:r>
                                <w:rPr>
                                  <w:rFonts w:cs="Titillium Web"/>
                                  <w:b/>
                                  <w:bCs/>
                                  <w:sz w:val="20"/>
                                  <w:szCs w:val="20"/>
                                  <w:lang w:val="en-US"/>
                                </w:rPr>
                                <w:t xml:space="preserve"> </w:t>
                              </w:r>
                            </w:p>
                          </w:txbxContent>
                        </wps:txbx>
                        <wps:bodyPr rot="0" vert="horz" wrap="none" lIns="0" tIns="0" rIns="0" bIns="0" anchor="t" anchorCtr="0">
                          <a:spAutoFit/>
                        </wps:bodyPr>
                      </wps:wsp>
                      <wps:wsp>
                        <wps:cNvPr id="312" name="Rectangle 758"/>
                        <wps:cNvSpPr>
                          <a:spLocks noChangeArrowheads="1"/>
                        </wps:cNvSpPr>
                        <wps:spPr bwMode="auto">
                          <a:xfrm>
                            <a:off x="3897630" y="278130"/>
                            <a:ext cx="3365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012A83" w14:textId="77777777" w:rsidR="00FE3B87" w:rsidRDefault="00FE3B87">
                              <w:r>
                                <w:rPr>
                                  <w:rFonts w:cs="Titillium Web"/>
                                  <w:sz w:val="24"/>
                                  <w:szCs w:val="24"/>
                                  <w:lang w:val="en-US"/>
                                </w:rPr>
                                <w:t xml:space="preserve"> </w:t>
                              </w:r>
                            </w:p>
                          </w:txbxContent>
                        </wps:txbx>
                        <wps:bodyPr rot="0" vert="horz" wrap="none" lIns="0" tIns="0" rIns="0" bIns="0" anchor="t" anchorCtr="0">
                          <a:spAutoFit/>
                        </wps:bodyPr>
                      </wps:wsp>
                      <wps:wsp>
                        <wps:cNvPr id="313" name="Rectangle 759"/>
                        <wps:cNvSpPr>
                          <a:spLocks noChangeArrowheads="1"/>
                        </wps:cNvSpPr>
                        <wps:spPr bwMode="auto">
                          <a:xfrm>
                            <a:off x="68580" y="272415"/>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4" name="Rectangle 760"/>
                        <wps:cNvSpPr>
                          <a:spLocks noChangeArrowheads="1"/>
                        </wps:cNvSpPr>
                        <wps:spPr bwMode="auto">
                          <a:xfrm>
                            <a:off x="74295" y="272415"/>
                            <a:ext cx="188087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5" name="Rectangle 761"/>
                        <wps:cNvSpPr>
                          <a:spLocks noChangeArrowheads="1"/>
                        </wps:cNvSpPr>
                        <wps:spPr bwMode="auto">
                          <a:xfrm>
                            <a:off x="1955165" y="272415"/>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6" name="Rectangle 762"/>
                        <wps:cNvSpPr>
                          <a:spLocks noChangeArrowheads="1"/>
                        </wps:cNvSpPr>
                        <wps:spPr bwMode="auto">
                          <a:xfrm>
                            <a:off x="1960880" y="272415"/>
                            <a:ext cx="387350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7" name="Rectangle 763"/>
                        <wps:cNvSpPr>
                          <a:spLocks noChangeArrowheads="1"/>
                        </wps:cNvSpPr>
                        <wps:spPr bwMode="auto">
                          <a:xfrm>
                            <a:off x="5834380" y="272415"/>
                            <a:ext cx="635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8" name="Rectangle 764"/>
                        <wps:cNvSpPr>
                          <a:spLocks noChangeArrowheads="1"/>
                        </wps:cNvSpPr>
                        <wps:spPr bwMode="auto">
                          <a:xfrm>
                            <a:off x="68580" y="278130"/>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9" name="Rectangle 765"/>
                        <wps:cNvSpPr>
                          <a:spLocks noChangeArrowheads="1"/>
                        </wps:cNvSpPr>
                        <wps:spPr bwMode="auto">
                          <a:xfrm>
                            <a:off x="1955165" y="278130"/>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8" name="Rectangle 766"/>
                        <wps:cNvSpPr>
                          <a:spLocks noChangeArrowheads="1"/>
                        </wps:cNvSpPr>
                        <wps:spPr bwMode="auto">
                          <a:xfrm>
                            <a:off x="5834380" y="278130"/>
                            <a:ext cx="6350"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9" name="Rectangle 767"/>
                        <wps:cNvSpPr>
                          <a:spLocks noChangeArrowheads="1"/>
                        </wps:cNvSpPr>
                        <wps:spPr bwMode="auto">
                          <a:xfrm>
                            <a:off x="139700" y="550545"/>
                            <a:ext cx="64516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76A6DB" w14:textId="77777777" w:rsidR="00FE3B87" w:rsidRDefault="00FE3B87">
                              <w:r>
                                <w:rPr>
                                  <w:rFonts w:cs="Titillium Web"/>
                                  <w:b/>
                                  <w:bCs/>
                                  <w:lang w:val="en-US"/>
                                </w:rPr>
                                <w:t>DDV (22 %)</w:t>
                              </w:r>
                            </w:p>
                          </w:txbxContent>
                        </wps:txbx>
                        <wps:bodyPr rot="0" vert="horz" wrap="none" lIns="0" tIns="0" rIns="0" bIns="0" anchor="t" anchorCtr="0">
                          <a:spAutoFit/>
                        </wps:bodyPr>
                      </wps:wsp>
                      <wps:wsp>
                        <wps:cNvPr id="770" name="Rectangle 768"/>
                        <wps:cNvSpPr>
                          <a:spLocks noChangeArrowheads="1"/>
                        </wps:cNvSpPr>
                        <wps:spPr bwMode="auto">
                          <a:xfrm>
                            <a:off x="782955" y="565785"/>
                            <a:ext cx="285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1F177D" w14:textId="77777777" w:rsidR="00FE3B87" w:rsidRDefault="00FE3B87">
                              <w:r>
                                <w:rPr>
                                  <w:rFonts w:cs="Titillium Web"/>
                                  <w:b/>
                                  <w:bCs/>
                                  <w:sz w:val="20"/>
                                  <w:szCs w:val="20"/>
                                  <w:lang w:val="en-US"/>
                                </w:rPr>
                                <w:t xml:space="preserve"> </w:t>
                              </w:r>
                            </w:p>
                          </w:txbxContent>
                        </wps:txbx>
                        <wps:bodyPr rot="0" vert="horz" wrap="none" lIns="0" tIns="0" rIns="0" bIns="0" anchor="t" anchorCtr="0">
                          <a:spAutoFit/>
                        </wps:bodyPr>
                      </wps:wsp>
                      <wps:wsp>
                        <wps:cNvPr id="771" name="Rectangle 769"/>
                        <wps:cNvSpPr>
                          <a:spLocks noChangeArrowheads="1"/>
                        </wps:cNvSpPr>
                        <wps:spPr bwMode="auto">
                          <a:xfrm>
                            <a:off x="3897630" y="549910"/>
                            <a:ext cx="3365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CFFE6D" w14:textId="77777777" w:rsidR="00FE3B87" w:rsidRDefault="00FE3B87">
                              <w:r>
                                <w:rPr>
                                  <w:rFonts w:cs="Titillium Web"/>
                                  <w:sz w:val="24"/>
                                  <w:szCs w:val="24"/>
                                  <w:lang w:val="en-US"/>
                                </w:rPr>
                                <w:t xml:space="preserve"> </w:t>
                              </w:r>
                            </w:p>
                          </w:txbxContent>
                        </wps:txbx>
                        <wps:bodyPr rot="0" vert="horz" wrap="none" lIns="0" tIns="0" rIns="0" bIns="0" anchor="t" anchorCtr="0">
                          <a:spAutoFit/>
                        </wps:bodyPr>
                      </wps:wsp>
                      <wps:wsp>
                        <wps:cNvPr id="772" name="Rectangle 770"/>
                        <wps:cNvSpPr>
                          <a:spLocks noChangeArrowheads="1"/>
                        </wps:cNvSpPr>
                        <wps:spPr bwMode="auto">
                          <a:xfrm>
                            <a:off x="68580" y="544195"/>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3" name="Rectangle 771"/>
                        <wps:cNvSpPr>
                          <a:spLocks noChangeArrowheads="1"/>
                        </wps:cNvSpPr>
                        <wps:spPr bwMode="auto">
                          <a:xfrm>
                            <a:off x="74295" y="544195"/>
                            <a:ext cx="18808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4" name="Rectangle 772"/>
                        <wps:cNvSpPr>
                          <a:spLocks noChangeArrowheads="1"/>
                        </wps:cNvSpPr>
                        <wps:spPr bwMode="auto">
                          <a:xfrm>
                            <a:off x="1955165" y="544195"/>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5" name="Rectangle 773"/>
                        <wps:cNvSpPr>
                          <a:spLocks noChangeArrowheads="1"/>
                        </wps:cNvSpPr>
                        <wps:spPr bwMode="auto">
                          <a:xfrm>
                            <a:off x="1960880" y="544195"/>
                            <a:ext cx="38735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6" name="Rectangle 774"/>
                        <wps:cNvSpPr>
                          <a:spLocks noChangeArrowheads="1"/>
                        </wps:cNvSpPr>
                        <wps:spPr bwMode="auto">
                          <a:xfrm>
                            <a:off x="5834380" y="544195"/>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7" name="Rectangle 775"/>
                        <wps:cNvSpPr>
                          <a:spLocks noChangeArrowheads="1"/>
                        </wps:cNvSpPr>
                        <wps:spPr bwMode="auto">
                          <a:xfrm>
                            <a:off x="68580" y="550545"/>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8" name="Rectangle 776"/>
                        <wps:cNvSpPr>
                          <a:spLocks noChangeArrowheads="1"/>
                        </wps:cNvSpPr>
                        <wps:spPr bwMode="auto">
                          <a:xfrm>
                            <a:off x="1955165" y="550545"/>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9" name="Rectangle 777"/>
                        <wps:cNvSpPr>
                          <a:spLocks noChangeArrowheads="1"/>
                        </wps:cNvSpPr>
                        <wps:spPr bwMode="auto">
                          <a:xfrm>
                            <a:off x="5834380" y="550545"/>
                            <a:ext cx="6350"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0" name="Rectangle 778"/>
                        <wps:cNvSpPr>
                          <a:spLocks noChangeArrowheads="1"/>
                        </wps:cNvSpPr>
                        <wps:spPr bwMode="auto">
                          <a:xfrm>
                            <a:off x="139700" y="822325"/>
                            <a:ext cx="79629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55120C" w14:textId="77777777" w:rsidR="00FE3B87" w:rsidRDefault="00FE3B87">
                              <w:proofErr w:type="spellStart"/>
                              <w:r>
                                <w:rPr>
                                  <w:rFonts w:cs="Titillium Web"/>
                                  <w:b/>
                                  <w:bCs/>
                                  <w:lang w:val="en-US"/>
                                </w:rPr>
                                <w:t>Skupaj</w:t>
                              </w:r>
                              <w:proofErr w:type="spellEnd"/>
                              <w:r>
                                <w:rPr>
                                  <w:rFonts w:cs="Titillium Web"/>
                                  <w:b/>
                                  <w:bCs/>
                                  <w:lang w:val="en-US"/>
                                </w:rPr>
                                <w:t xml:space="preserve"> z DDV</w:t>
                              </w:r>
                            </w:p>
                          </w:txbxContent>
                        </wps:txbx>
                        <wps:bodyPr rot="0" vert="horz" wrap="none" lIns="0" tIns="0" rIns="0" bIns="0" anchor="t" anchorCtr="0">
                          <a:spAutoFit/>
                        </wps:bodyPr>
                      </wps:wsp>
                      <wps:wsp>
                        <wps:cNvPr id="781" name="Rectangle 779"/>
                        <wps:cNvSpPr>
                          <a:spLocks noChangeArrowheads="1"/>
                        </wps:cNvSpPr>
                        <wps:spPr bwMode="auto">
                          <a:xfrm>
                            <a:off x="933450" y="837565"/>
                            <a:ext cx="285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9B5520" w14:textId="77777777" w:rsidR="00FE3B87" w:rsidRDefault="00FE3B87">
                              <w:r>
                                <w:rPr>
                                  <w:rFonts w:cs="Titillium Web"/>
                                  <w:b/>
                                  <w:bCs/>
                                  <w:sz w:val="20"/>
                                  <w:szCs w:val="20"/>
                                  <w:lang w:val="en-US"/>
                                </w:rPr>
                                <w:t xml:space="preserve"> </w:t>
                              </w:r>
                            </w:p>
                          </w:txbxContent>
                        </wps:txbx>
                        <wps:bodyPr rot="0" vert="horz" wrap="none" lIns="0" tIns="0" rIns="0" bIns="0" anchor="t" anchorCtr="0">
                          <a:spAutoFit/>
                        </wps:bodyPr>
                      </wps:wsp>
                      <wps:wsp>
                        <wps:cNvPr id="782" name="Rectangle 780"/>
                        <wps:cNvSpPr>
                          <a:spLocks noChangeArrowheads="1"/>
                        </wps:cNvSpPr>
                        <wps:spPr bwMode="auto">
                          <a:xfrm>
                            <a:off x="3897630" y="822325"/>
                            <a:ext cx="3365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625F6F" w14:textId="77777777" w:rsidR="00FE3B87" w:rsidRDefault="00FE3B87">
                              <w:r>
                                <w:rPr>
                                  <w:rFonts w:cs="Titillium Web"/>
                                  <w:sz w:val="24"/>
                                  <w:szCs w:val="24"/>
                                  <w:lang w:val="en-US"/>
                                </w:rPr>
                                <w:t xml:space="preserve"> </w:t>
                              </w:r>
                            </w:p>
                          </w:txbxContent>
                        </wps:txbx>
                        <wps:bodyPr rot="0" vert="horz" wrap="none" lIns="0" tIns="0" rIns="0" bIns="0" anchor="t" anchorCtr="0">
                          <a:spAutoFit/>
                        </wps:bodyPr>
                      </wps:wsp>
                      <wps:wsp>
                        <wps:cNvPr id="783" name="Rectangle 781"/>
                        <wps:cNvSpPr>
                          <a:spLocks noChangeArrowheads="1"/>
                        </wps:cNvSpPr>
                        <wps:spPr bwMode="auto">
                          <a:xfrm>
                            <a:off x="68580" y="816610"/>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4" name="Rectangle 782"/>
                        <wps:cNvSpPr>
                          <a:spLocks noChangeArrowheads="1"/>
                        </wps:cNvSpPr>
                        <wps:spPr bwMode="auto">
                          <a:xfrm>
                            <a:off x="74295" y="816610"/>
                            <a:ext cx="188087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5" name="Rectangle 783"/>
                        <wps:cNvSpPr>
                          <a:spLocks noChangeArrowheads="1"/>
                        </wps:cNvSpPr>
                        <wps:spPr bwMode="auto">
                          <a:xfrm>
                            <a:off x="1955165" y="816610"/>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6" name="Rectangle 784"/>
                        <wps:cNvSpPr>
                          <a:spLocks noChangeArrowheads="1"/>
                        </wps:cNvSpPr>
                        <wps:spPr bwMode="auto">
                          <a:xfrm>
                            <a:off x="1960880" y="816610"/>
                            <a:ext cx="387350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7" name="Rectangle 785"/>
                        <wps:cNvSpPr>
                          <a:spLocks noChangeArrowheads="1"/>
                        </wps:cNvSpPr>
                        <wps:spPr bwMode="auto">
                          <a:xfrm>
                            <a:off x="5834380" y="816610"/>
                            <a:ext cx="635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8" name="Rectangle 786"/>
                        <wps:cNvSpPr>
                          <a:spLocks noChangeArrowheads="1"/>
                        </wps:cNvSpPr>
                        <wps:spPr bwMode="auto">
                          <a:xfrm>
                            <a:off x="68580" y="822325"/>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9" name="Rectangle 787"/>
                        <wps:cNvSpPr>
                          <a:spLocks noChangeArrowheads="1"/>
                        </wps:cNvSpPr>
                        <wps:spPr bwMode="auto">
                          <a:xfrm>
                            <a:off x="68580" y="108839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0" name="Rectangle 788"/>
                        <wps:cNvSpPr>
                          <a:spLocks noChangeArrowheads="1"/>
                        </wps:cNvSpPr>
                        <wps:spPr bwMode="auto">
                          <a:xfrm>
                            <a:off x="68580" y="108839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1" name="Rectangle 789"/>
                        <wps:cNvSpPr>
                          <a:spLocks noChangeArrowheads="1"/>
                        </wps:cNvSpPr>
                        <wps:spPr bwMode="auto">
                          <a:xfrm>
                            <a:off x="74295" y="1088390"/>
                            <a:ext cx="18808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2" name="Rectangle 790"/>
                        <wps:cNvSpPr>
                          <a:spLocks noChangeArrowheads="1"/>
                        </wps:cNvSpPr>
                        <wps:spPr bwMode="auto">
                          <a:xfrm>
                            <a:off x="1955165" y="822325"/>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3" name="Rectangle 791"/>
                        <wps:cNvSpPr>
                          <a:spLocks noChangeArrowheads="1"/>
                        </wps:cNvSpPr>
                        <wps:spPr bwMode="auto">
                          <a:xfrm>
                            <a:off x="1955165" y="108839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4" name="Rectangle 792"/>
                        <wps:cNvSpPr>
                          <a:spLocks noChangeArrowheads="1"/>
                        </wps:cNvSpPr>
                        <wps:spPr bwMode="auto">
                          <a:xfrm>
                            <a:off x="1960880" y="1088390"/>
                            <a:ext cx="38735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5" name="Rectangle 793"/>
                        <wps:cNvSpPr>
                          <a:spLocks noChangeArrowheads="1"/>
                        </wps:cNvSpPr>
                        <wps:spPr bwMode="auto">
                          <a:xfrm>
                            <a:off x="5834380" y="822325"/>
                            <a:ext cx="6350"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6" name="Rectangle 794"/>
                        <wps:cNvSpPr>
                          <a:spLocks noChangeArrowheads="1"/>
                        </wps:cNvSpPr>
                        <wps:spPr bwMode="auto">
                          <a:xfrm>
                            <a:off x="5834380" y="1088390"/>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7" name="Rectangle 795"/>
                        <wps:cNvSpPr>
                          <a:spLocks noChangeArrowheads="1"/>
                        </wps:cNvSpPr>
                        <wps:spPr bwMode="auto">
                          <a:xfrm>
                            <a:off x="5834380" y="1088390"/>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8" name="Rectangle 796"/>
                        <wps:cNvSpPr>
                          <a:spLocks noChangeArrowheads="1"/>
                        </wps:cNvSpPr>
                        <wps:spPr bwMode="auto">
                          <a:xfrm>
                            <a:off x="0" y="1094740"/>
                            <a:ext cx="3111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92F1C3" w14:textId="77777777" w:rsidR="00FE3B87" w:rsidRDefault="00FE3B87">
                              <w:r>
                                <w:rPr>
                                  <w:rFonts w:cs="Titillium Web"/>
                                  <w:lang w:val="en-US"/>
                                </w:rPr>
                                <w:t xml:space="preserve"> </w:t>
                              </w:r>
                            </w:p>
                          </w:txbxContent>
                        </wps:txbx>
                        <wps:bodyPr rot="0" vert="horz" wrap="none" lIns="0" tIns="0" rIns="0" bIns="0" anchor="t" anchorCtr="0">
                          <a:spAutoFit/>
                        </wps:bodyPr>
                      </wps:wsp>
                    </wpc:wpc>
                  </a:graphicData>
                </a:graphic>
              </wp:inline>
            </w:drawing>
          </mc:Choice>
          <mc:Fallback>
            <w:pict>
              <v:group w14:anchorId="57481EC4" id="Platno 746" o:spid="_x0000_s1234" editas="canvas" style="width:486.25pt;height:107.25pt;mso-position-horizontal-relative:char;mso-position-vertical-relative:line" coordsize="61753,13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">
                <v:shape id="_x0000_s1235" type="#_x0000_t75" style="position:absolute;width:61753;height:13620;visibility:visible;mso-wrap-style:square">
                  <v:fill o:detectmouseclick="t"/>
                  <v:path o:connecttype="none"/>
                </v:shape>
                <v:rect id="Rectangle 747" o:spid="_x0000_s1236" style="position:absolute;left:21221;top:57;width:18066;height:24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" filled="f" stroked="f">
                  <v:textbox style="mso-fit-shape-to-text:t" inset="0,0,0,0">
                    <w:txbxContent>
                      <w:p w14:paraId="4F60688A" w14:textId="77777777" w:rsidR="00FE3B87" w:rsidRPr="00FE3B87" w:rsidRDefault="00FE3B87">
                        <w:pPr>
                          <w:rPr>
                            <w:b/>
                            <w:bCs/>
                          </w:rPr>
                        </w:pPr>
                        <w:r w:rsidRPr="00FE3B87">
                          <w:rPr>
                            <w:b/>
                            <w:bCs/>
                          </w:rPr>
                          <w:t>MARIBORSKI VODOVOD d.o.o.</w:t>
                        </w:r>
                      </w:p>
                    </w:txbxContent>
                  </v:textbox>
                </v:rect>
                <v:rect id="Rectangle 748" o:spid="_x0000_s1237" style="position:absolute;left:37865;top:57;width:336;height:24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" filled="f" stroked="f">
                  <v:textbox style="mso-fit-shape-to-text:t" inset="0,0,0,0">
                    <w:txbxContent>
                      <w:p w14:paraId="0A9895F7" w14:textId="77777777" w:rsidR="00FE3B87" w:rsidRDefault="00FE3B87">
                        <w:r>
                          <w:rPr>
                            <w:rFonts w:cs="Titillium Web"/>
                            <w:b/>
                            <w:bCs/>
                            <w:sz w:val="24"/>
                            <w:szCs w:val="24"/>
                            <w:lang w:val="en-US"/>
                          </w:rPr>
                          <w:t xml:space="preserve"> </w:t>
                        </w:r>
                      </w:p>
                    </w:txbxContent>
                  </v:textbox>
                </v:rect>
                <v:rect id="Rectangle 749" o:spid="_x0000_s1238" style="position:absolute;left:685;width:57;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" fillcolor="black" stroked="f"/>
                <v:rect id="Rectangle 750" o:spid="_x0000_s1239" style="position:absolute;left:685;width:57;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" fillcolor="black" stroked="f"/>
                <v:rect id="Rectangle 751" o:spid="_x0000_s1240" style="position:absolute;left:742;width:57601;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" fillcolor="black" stroked="f"/>
                <v:rect id="Rectangle 752" o:spid="_x0000_s1241" style="position:absolute;left:58343;width:6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" fillcolor="black" stroked="f"/>
                <v:rect id="Rectangle 753" o:spid="_x0000_s1242" style="position:absolute;left:58343;width:6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" fillcolor="black" stroked="f"/>
                <v:rect id="Rectangle 754" o:spid="_x0000_s1243" style="position:absolute;left:685;top:63;width:5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" fillcolor="black" stroked="f"/>
                <v:rect id="Rectangle 755" o:spid="_x0000_s1244" style="position:absolute;left:58343;top:63;width:64;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" fillcolor="black" stroked="f"/>
                <v:rect id="Rectangle 756" o:spid="_x0000_s1245" style="position:absolute;left:1397;top:2781;width:1583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" filled="f" stroked="f">
                  <v:textbox style="mso-fit-shape-to-text:t" inset="0,0,0,0">
                    <w:txbxContent>
                      <w:p w14:paraId="00AED456" w14:textId="77777777" w:rsidR="00FE3B87" w:rsidRDefault="00FE3B87">
                        <w:r>
                          <w:rPr>
                            <w:rFonts w:cs="Titillium Web"/>
                            <w:b/>
                            <w:bCs/>
                            <w:lang w:val="en-US"/>
                          </w:rPr>
                          <w:t>Ponudbena cena brez DDV</w:t>
                        </w:r>
                      </w:p>
                    </w:txbxContent>
                  </v:textbox>
                </v:rect>
                <v:rect id="Rectangle 757" o:spid="_x0000_s1246" style="position:absolute;left:17195;top:2933;width:28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" filled="f" stroked="f">
                  <v:textbox style="mso-fit-shape-to-text:t" inset="0,0,0,0">
                    <w:txbxContent>
                      <w:p w14:paraId="04AED6FB" w14:textId="77777777" w:rsidR="00FE3B87" w:rsidRDefault="00FE3B87">
                        <w:r>
                          <w:rPr>
                            <w:rFonts w:cs="Titillium Web"/>
                            <w:b/>
                            <w:bCs/>
                            <w:sz w:val="20"/>
                            <w:szCs w:val="20"/>
                            <w:lang w:val="en-US"/>
                          </w:rPr>
                          <w:t xml:space="preserve"> </w:t>
                        </w:r>
                      </w:p>
                    </w:txbxContent>
                  </v:textbox>
                </v:rect>
                <v:rect id="Rectangle 758" o:spid="_x0000_s1247" style="position:absolute;left:38976;top:2781;width:33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" filled="f" stroked="f">
                  <v:textbox style="mso-fit-shape-to-text:t" inset="0,0,0,0">
                    <w:txbxContent>
                      <w:p w14:paraId="61012A83" w14:textId="77777777" w:rsidR="00FE3B87" w:rsidRDefault="00FE3B87">
                        <w:r>
                          <w:rPr>
                            <w:rFonts w:cs="Titillium Web"/>
                            <w:sz w:val="24"/>
                            <w:szCs w:val="24"/>
                            <w:lang w:val="en-US"/>
                          </w:rPr>
                          <w:t xml:space="preserve"> </w:t>
                        </w:r>
                      </w:p>
                    </w:txbxContent>
                  </v:textbox>
                </v:rect>
                <v:rect id="Rectangle 759" o:spid="_x0000_s1248" style="position:absolute;left:685;top:2724;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" fillcolor="black" stroked="f"/>
                <v:rect id="Rectangle 760" o:spid="_x0000_s1249" style="position:absolute;left:742;top:2724;width:18809;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" fillcolor="black" stroked="f"/>
                <v:rect id="Rectangle 761" o:spid="_x0000_s1250" style="position:absolute;left:19551;top:2724;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" fillcolor="black" stroked="f"/>
                <v:rect id="Rectangle 762" o:spid="_x0000_s1251" style="position:absolute;left:19608;top:2724;width:38735;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" fillcolor="black" stroked="f"/>
                <v:rect id="Rectangle 763" o:spid="_x0000_s1252" style="position:absolute;left:58343;top:2724;width:6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" fillcolor="black" stroked="f"/>
                <v:rect id="Rectangle 764" o:spid="_x0000_s1253" style="position:absolute;left:685;top:2781;width:57;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" fillcolor="black" stroked="f"/>
                <v:rect id="Rectangle 765" o:spid="_x0000_s1254" style="position:absolute;left:19551;top:2781;width:57;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" fillcolor="black" stroked="f"/>
                <v:rect id="Rectangle 766" o:spid="_x0000_s1255" style="position:absolute;left:58343;top:2781;width:64;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" fillcolor="black" stroked="f"/>
                <v:rect id="Rectangle 767" o:spid="_x0000_s1256" style="position:absolute;left:1397;top:5505;width:6451;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" filled="f" stroked="f">
                  <v:textbox style="mso-fit-shape-to-text:t" inset="0,0,0,0">
                    <w:txbxContent>
                      <w:p w14:paraId="2576A6DB" w14:textId="77777777" w:rsidR="00FE3B87" w:rsidRDefault="00FE3B87">
                        <w:r>
                          <w:rPr>
                            <w:rFonts w:cs="Titillium Web"/>
                            <w:b/>
                            <w:bCs/>
                            <w:lang w:val="en-US"/>
                          </w:rPr>
                          <w:t>DDV (22 %)</w:t>
                        </w:r>
                      </w:p>
                    </w:txbxContent>
                  </v:textbox>
                </v:rect>
                <v:rect id="Rectangle 768" o:spid="_x0000_s1257" style="position:absolute;left:7829;top:5657;width:28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" filled="f" stroked="f">
                  <v:textbox style="mso-fit-shape-to-text:t" inset="0,0,0,0">
                    <w:txbxContent>
                      <w:p w14:paraId="1E1F177D" w14:textId="77777777" w:rsidR="00FE3B87" w:rsidRDefault="00FE3B87">
                        <w:r>
                          <w:rPr>
                            <w:rFonts w:cs="Titillium Web"/>
                            <w:b/>
                            <w:bCs/>
                            <w:sz w:val="20"/>
                            <w:szCs w:val="20"/>
                            <w:lang w:val="en-US"/>
                          </w:rPr>
                          <w:t xml:space="preserve"> </w:t>
                        </w:r>
                      </w:p>
                    </w:txbxContent>
                  </v:textbox>
                </v:rect>
                <v:rect id="Rectangle 769" o:spid="_x0000_s1258" style="position:absolute;left:38976;top:5499;width:336;height:24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" filled="f" stroked="f">
                  <v:textbox style="mso-fit-shape-to-text:t" inset="0,0,0,0">
                    <w:txbxContent>
                      <w:p w14:paraId="65CFFE6D" w14:textId="77777777" w:rsidR="00FE3B87" w:rsidRDefault="00FE3B87">
                        <w:r>
                          <w:rPr>
                            <w:rFonts w:cs="Titillium Web"/>
                            <w:sz w:val="24"/>
                            <w:szCs w:val="24"/>
                            <w:lang w:val="en-US"/>
                          </w:rPr>
                          <w:t xml:space="preserve"> </w:t>
                        </w:r>
                      </w:p>
                    </w:txbxContent>
                  </v:textbox>
                </v:rect>
                <v:rect id="Rectangle 770" o:spid="_x0000_s1259" style="position:absolute;left:685;top:5441;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" fillcolor="black" stroked="f"/>
                <v:rect id="Rectangle 771" o:spid="_x0000_s1260" style="position:absolute;left:742;top:5441;width:18809;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" fillcolor="black" stroked="f"/>
                <v:rect id="Rectangle 772" o:spid="_x0000_s1261" style="position:absolute;left:19551;top:5441;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" fillcolor="black" stroked="f"/>
                <v:rect id="Rectangle 773" o:spid="_x0000_s1262" style="position:absolute;left:19608;top:5441;width:38735;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" fillcolor="black" stroked="f"/>
                <v:rect id="Rectangle 774" o:spid="_x0000_s1263" style="position:absolute;left:58343;top:5441;width:64;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" fillcolor="black" stroked="f"/>
                <v:rect id="Rectangle 775" o:spid="_x0000_s1264" style="position:absolute;left:685;top:5505;width:5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" fillcolor="black" stroked="f"/>
                <v:rect id="Rectangle 776" o:spid="_x0000_s1265" style="position:absolute;left:19551;top:5505;width:5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" fillcolor="black" stroked="f"/>
                <v:rect id="Rectangle 777" o:spid="_x0000_s1266" style="position:absolute;left:58343;top:5505;width:64;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" fillcolor="black" stroked="f"/>
                <v:rect id="Rectangle 778" o:spid="_x0000_s1267" style="position:absolute;left:1397;top:8223;width:7962;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" filled="f" stroked="f">
                  <v:textbox style="mso-fit-shape-to-text:t" inset="0,0,0,0">
                    <w:txbxContent>
                      <w:p w14:paraId="4B55120C" w14:textId="77777777" w:rsidR="00FE3B87" w:rsidRDefault="00FE3B87">
                        <w:r>
                          <w:rPr>
                            <w:rFonts w:cs="Titillium Web"/>
                            <w:b/>
                            <w:bCs/>
                            <w:lang w:val="en-US"/>
                          </w:rPr>
                          <w:t>Skupaj z DDV</w:t>
                        </w:r>
                      </w:p>
                    </w:txbxContent>
                  </v:textbox>
                </v:rect>
                <v:rect id="Rectangle 779" o:spid="_x0000_s1268" style="position:absolute;left:9334;top:8375;width:28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" filled="f" stroked="f">
                  <v:textbox style="mso-fit-shape-to-text:t" inset="0,0,0,0">
                    <w:txbxContent>
                      <w:p w14:paraId="7F9B5520" w14:textId="77777777" w:rsidR="00FE3B87" w:rsidRDefault="00FE3B87">
                        <w:r>
                          <w:rPr>
                            <w:rFonts w:cs="Titillium Web"/>
                            <w:b/>
                            <w:bCs/>
                            <w:sz w:val="20"/>
                            <w:szCs w:val="20"/>
                            <w:lang w:val="en-US"/>
                          </w:rPr>
                          <w:t xml:space="preserve"> </w:t>
                        </w:r>
                      </w:p>
                    </w:txbxContent>
                  </v:textbox>
                </v:rect>
                <v:rect id="Rectangle 780" o:spid="_x0000_s1269" style="position:absolute;left:38976;top:8223;width:33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" filled="f" stroked="f">
                  <v:textbox style="mso-fit-shape-to-text:t" inset="0,0,0,0">
                    <w:txbxContent>
                      <w:p w14:paraId="5D625F6F" w14:textId="77777777" w:rsidR="00FE3B87" w:rsidRDefault="00FE3B87">
                        <w:r>
                          <w:rPr>
                            <w:rFonts w:cs="Titillium Web"/>
                            <w:sz w:val="24"/>
                            <w:szCs w:val="24"/>
                            <w:lang w:val="en-US"/>
                          </w:rPr>
                          <w:t xml:space="preserve"> </w:t>
                        </w:r>
                      </w:p>
                    </w:txbxContent>
                  </v:textbox>
                </v:rect>
                <v:rect id="Rectangle 781" o:spid="_x0000_s1270" style="position:absolute;left:685;top:8166;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" fillcolor="black" stroked="f"/>
                <v:rect id="Rectangle 782" o:spid="_x0000_s1271" style="position:absolute;left:742;top:8166;width:18809;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" fillcolor="black" stroked="f"/>
                <v:rect id="Rectangle 783" o:spid="_x0000_s1272" style="position:absolute;left:19551;top:8166;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" fillcolor="black" stroked="f"/>
                <v:rect id="Rectangle 784" o:spid="_x0000_s1273" style="position:absolute;left:19608;top:8166;width:38735;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" fillcolor="black" stroked="f"/>
                <v:rect id="Rectangle 785" o:spid="_x0000_s1274" style="position:absolute;left:58343;top:8166;width:6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" fillcolor="black" stroked="f"/>
                <v:rect id="Rectangle 786" o:spid="_x0000_s1275" style="position:absolute;left:685;top:8223;width:57;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" fillcolor="black" stroked="f"/>
                <v:rect id="Rectangle 787" o:spid="_x0000_s1276" style="position:absolute;left:685;top:10883;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" fillcolor="black" stroked="f"/>
                <v:rect id="Rectangle 788" o:spid="_x0000_s1277" style="position:absolute;left:685;top:10883;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" fillcolor="black" stroked="f"/>
                <v:rect id="Rectangle 789" o:spid="_x0000_s1278" style="position:absolute;left:742;top:10883;width:18809;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" fillcolor="black" stroked="f"/>
                <v:rect id="Rectangle 790" o:spid="_x0000_s1279" style="position:absolute;left:19551;top:8223;width:57;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" fillcolor="black" stroked="f"/>
                <v:rect id="Rectangle 791" o:spid="_x0000_s1280" style="position:absolute;left:19551;top:10883;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" fillcolor="black" stroked="f"/>
                <v:rect id="Rectangle 792" o:spid="_x0000_s1281" style="position:absolute;left:19608;top:10883;width:38735;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" fillcolor="black" stroked="f"/>
                <v:rect id="Rectangle 793" o:spid="_x0000_s1282" style="position:absolute;left:58343;top:8223;width:64;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" fillcolor="black" stroked="f"/>
                <v:rect id="Rectangle 794" o:spid="_x0000_s1283" style="position:absolute;left:58343;top:10883;width:64;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" fillcolor="black" stroked="f"/>
                <v:rect id="Rectangle 795" o:spid="_x0000_s1284" style="position:absolute;left:58343;top:10883;width:64;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" fillcolor="black" stroked="f"/>
                <v:rect id="Rectangle 796" o:spid="_x0000_s1285" style="position:absolute;top:10947;width:311;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" filled="f" stroked="f">
                  <v:textbox style="mso-fit-shape-to-text:t" inset="0,0,0,0">
                    <w:txbxContent>
                      <w:p w14:paraId="2C92F1C3" w14:textId="77777777" w:rsidR="00FE3B87" w:rsidRDefault="00FE3B87">
                        <w:r>
                          <w:rPr>
                            <w:rFonts w:cs="Titillium Web"/>
                            <w:lang w:val="en-US"/>
                          </w:rPr>
                          <w:t xml:space="preserve"> </w:t>
                        </w:r>
                      </w:p>
                    </w:txbxContent>
                  </v:textbox>
                </v:rect>
                <w10:anchorlock/>
              </v:group>
            </w:pict>
          </mc:Fallback>
        </mc:AlternateContent>
      </w:r>
    </w:p>
    <w:p w14:paraId="268D97A5" w14:textId="77777777" w:rsidR="002A2BEF" w:rsidRPr="00651EC5" w:rsidRDefault="002A2BEF" w:rsidP="00DA58C8">
      <w:pPr>
        <w:jc w:val="both"/>
        <w:rPr>
          <w:color w:val="000000" w:themeColor="text1"/>
        </w:rPr>
      </w:pPr>
    </w:p>
    <w:p w14:paraId="20FF4ECA" w14:textId="77777777" w:rsidR="002A2BEF" w:rsidRPr="00651EC5" w:rsidRDefault="002A2BEF" w:rsidP="00DA58C8">
      <w:pPr>
        <w:jc w:val="both"/>
        <w:rPr>
          <w:color w:val="000000" w:themeColor="text1"/>
        </w:rPr>
      </w:pPr>
    </w:p>
    <w:p w14:paraId="7D7E578C" w14:textId="77777777" w:rsidR="002A2BEF" w:rsidRPr="00651EC5" w:rsidRDefault="002A2BEF" w:rsidP="00DA58C8">
      <w:pPr>
        <w:jc w:val="both"/>
        <w:rPr>
          <w:color w:val="000000" w:themeColor="text1"/>
        </w:rPr>
      </w:pPr>
    </w:p>
    <w:p w14:paraId="72F19097" w14:textId="77777777" w:rsidR="002A2BEF" w:rsidRPr="00651EC5" w:rsidRDefault="002A2BEF" w:rsidP="00DA58C8">
      <w:pPr>
        <w:jc w:val="both"/>
        <w:rPr>
          <w:color w:val="000000" w:themeColor="text1"/>
        </w:rPr>
      </w:pPr>
    </w:p>
    <w:p w14:paraId="3844DF13" w14:textId="77777777" w:rsidR="00B37D73" w:rsidRPr="00651EC5" w:rsidRDefault="00B37D73" w:rsidP="00DA58C8">
      <w:pPr>
        <w:jc w:val="both"/>
        <w:rPr>
          <w:color w:val="000000" w:themeColor="text1"/>
        </w:rPr>
      </w:pPr>
    </w:p>
    <w:p w14:paraId="452EBD3C" w14:textId="77777777" w:rsidR="00B37D73" w:rsidRPr="00651EC5" w:rsidRDefault="00B37D73" w:rsidP="00DA58C8">
      <w:pPr>
        <w:jc w:val="both"/>
        <w:rPr>
          <w:b/>
          <w:bCs/>
          <w:color w:val="000000" w:themeColor="text1"/>
        </w:rPr>
      </w:pPr>
      <w:r w:rsidRPr="00651EC5">
        <w:rPr>
          <w:b/>
          <w:bCs/>
          <w:color w:val="000000" w:themeColor="text1"/>
        </w:rPr>
        <w:t>Sklop 2 – Fiksna in mobilna poslovna telefonija</w:t>
      </w:r>
    </w:p>
    <w:p w14:paraId="2D1E7EC4" w14:textId="77777777" w:rsidR="00FE3B87" w:rsidRPr="00651EC5" w:rsidRDefault="00FE3B87" w:rsidP="00DA58C8">
      <w:pPr>
        <w:jc w:val="both"/>
        <w:rPr>
          <w:b/>
          <w:bCs/>
          <w:color w:val="000000" w:themeColor="text1"/>
        </w:rPr>
      </w:pPr>
    </w:p>
    <w:p w14:paraId="05F1E220" w14:textId="1F15DE6E" w:rsidR="00B37D73" w:rsidRPr="00651EC5" w:rsidRDefault="004F37A2" w:rsidP="00DA58C8">
      <w:pPr>
        <w:jc w:val="both"/>
        <w:rPr>
          <w:b/>
          <w:bCs/>
          <w:color w:val="000000" w:themeColor="text1"/>
        </w:rPr>
      </w:pPr>
      <w:r w:rsidRPr="00651EC5">
        <w:rPr>
          <w:b/>
          <w:bCs/>
          <w:noProof/>
          <w:color w:val="000000" w:themeColor="text1"/>
        </w:rPr>
        <mc:AlternateContent>
          <mc:Choice Requires="wpc">
            <w:drawing>
              <wp:inline distT="0" distB="0" distL="0" distR="0" wp14:anchorId="04D137D9" wp14:editId="6A000D94">
                <wp:extent cx="6190615" cy="1456055"/>
                <wp:effectExtent l="0" t="0" r="0" b="2540"/>
                <wp:docPr id="799" name="Platno 79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37" name="Rectangle 800"/>
                        <wps:cNvSpPr>
                          <a:spLocks noChangeArrowheads="1"/>
                        </wps:cNvSpPr>
                        <wps:spPr bwMode="auto">
                          <a:xfrm>
                            <a:off x="6159500" y="1211580"/>
                            <a:ext cx="3111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53DFD0" w14:textId="77777777" w:rsidR="00FE3B87" w:rsidRDefault="00FE3B87">
                              <w:r>
                                <w:rPr>
                                  <w:rFonts w:cs="Titillium Web"/>
                                  <w:lang w:val="en-US"/>
                                </w:rPr>
                                <w:t xml:space="preserve"> </w:t>
                              </w:r>
                            </w:p>
                          </w:txbxContent>
                        </wps:txbx>
                        <wps:bodyPr rot="0" vert="horz" wrap="none" lIns="0" tIns="0" rIns="0" bIns="0" anchor="t" anchorCtr="0">
                          <a:spAutoFit/>
                        </wps:bodyPr>
                      </wps:wsp>
                      <wps:wsp>
                        <wps:cNvPr id="238" name="Rectangle 801"/>
                        <wps:cNvSpPr>
                          <a:spLocks noChangeArrowheads="1"/>
                        </wps:cNvSpPr>
                        <wps:spPr bwMode="auto">
                          <a:xfrm>
                            <a:off x="2117725" y="13970"/>
                            <a:ext cx="165671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C9547E" w14:textId="77777777" w:rsidR="00FE3B87" w:rsidRPr="00FE3B87" w:rsidRDefault="00FE3B87">
                              <w:pPr>
                                <w:rPr>
                                  <w:b/>
                                  <w:bCs/>
                                </w:rPr>
                              </w:pPr>
                              <w:r w:rsidRPr="00FE3B87">
                                <w:rPr>
                                  <w:b/>
                                  <w:bCs/>
                                </w:rPr>
                                <w:t xml:space="preserve">Javni holding Maribor </w:t>
                              </w:r>
                              <w:proofErr w:type="spellStart"/>
                              <w:r w:rsidRPr="00FE3B87">
                                <w:rPr>
                                  <w:b/>
                                  <w:bCs/>
                                </w:rPr>
                                <w:t>d.o.o</w:t>
                              </w:r>
                              <w:proofErr w:type="spellEnd"/>
                              <w:r w:rsidRPr="00FE3B87">
                                <w:rPr>
                                  <w:b/>
                                  <w:bCs/>
                                </w:rPr>
                                <w:t>.</w:t>
                              </w:r>
                            </w:p>
                          </w:txbxContent>
                        </wps:txbx>
                        <wps:bodyPr rot="0" vert="horz" wrap="none" lIns="0" tIns="0" rIns="0" bIns="0" anchor="t" anchorCtr="0">
                          <a:spAutoFit/>
                        </wps:bodyPr>
                      </wps:wsp>
                      <wps:wsp>
                        <wps:cNvPr id="239" name="Rectangle 802"/>
                        <wps:cNvSpPr>
                          <a:spLocks noChangeArrowheads="1"/>
                        </wps:cNvSpPr>
                        <wps:spPr bwMode="auto">
                          <a:xfrm>
                            <a:off x="3782060" y="27940"/>
                            <a:ext cx="3111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B61E91" w14:textId="77777777" w:rsidR="00FE3B87" w:rsidRDefault="00FE3B87">
                              <w:r>
                                <w:rPr>
                                  <w:rFonts w:cs="Titillium Web"/>
                                  <w:lang w:val="en-US"/>
                                </w:rPr>
                                <w:t xml:space="preserve"> </w:t>
                              </w:r>
                            </w:p>
                          </w:txbxContent>
                        </wps:txbx>
                        <wps:bodyPr rot="0" vert="horz" wrap="none" lIns="0" tIns="0" rIns="0" bIns="0" anchor="t" anchorCtr="0">
                          <a:spAutoFit/>
                        </wps:bodyPr>
                      </wps:wsp>
                      <wps:wsp>
                        <wps:cNvPr id="240" name="Rectangle 803"/>
                        <wps:cNvSpPr>
                          <a:spLocks noChangeArrowheads="1"/>
                        </wps:cNvSpPr>
                        <wps:spPr bwMode="auto">
                          <a:xfrm>
                            <a:off x="3777615" y="0"/>
                            <a:ext cx="3365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D128D6" w14:textId="77777777" w:rsidR="00FE3B87" w:rsidRDefault="00FE3B87">
                              <w:r>
                                <w:rPr>
                                  <w:rFonts w:cs="Titillium Web"/>
                                  <w:b/>
                                  <w:bCs/>
                                  <w:sz w:val="24"/>
                                  <w:szCs w:val="24"/>
                                  <w:lang w:val="en-US"/>
                                </w:rPr>
                                <w:t xml:space="preserve"> </w:t>
                              </w:r>
                            </w:p>
                          </w:txbxContent>
                        </wps:txbx>
                        <wps:bodyPr rot="0" vert="horz" wrap="none" lIns="0" tIns="0" rIns="0" bIns="0" anchor="t" anchorCtr="0">
                          <a:spAutoFit/>
                        </wps:bodyPr>
                      </wps:wsp>
                      <wps:wsp>
                        <wps:cNvPr id="241" name="Rectangle 804"/>
                        <wps:cNvSpPr>
                          <a:spLocks noChangeArrowheads="1"/>
                        </wps:cNvSpPr>
                        <wps:spPr bwMode="auto">
                          <a:xfrm>
                            <a:off x="3811270" y="13970"/>
                            <a:ext cx="3111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E06B9" w14:textId="77777777" w:rsidR="00FE3B87" w:rsidRDefault="00FE3B87">
                              <w:r>
                                <w:rPr>
                                  <w:rFonts w:cs="Titillium Web"/>
                                  <w:lang w:val="en-US"/>
                                </w:rPr>
                                <w:t xml:space="preserve"> </w:t>
                              </w:r>
                            </w:p>
                          </w:txbxContent>
                        </wps:txbx>
                        <wps:bodyPr rot="0" vert="horz" wrap="none" lIns="0" tIns="0" rIns="0" bIns="0" anchor="t" anchorCtr="0">
                          <a:spAutoFit/>
                        </wps:bodyPr>
                      </wps:wsp>
                      <wps:wsp>
                        <wps:cNvPr id="242" name="Rectangle 805"/>
                        <wps:cNvSpPr>
                          <a:spLocks noChangeArrowheads="1"/>
                        </wps:cNvSpPr>
                        <wps:spPr bwMode="auto">
                          <a:xfrm>
                            <a:off x="67945" y="8255"/>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Rectangle 806"/>
                        <wps:cNvSpPr>
                          <a:spLocks noChangeArrowheads="1"/>
                        </wps:cNvSpPr>
                        <wps:spPr bwMode="auto">
                          <a:xfrm>
                            <a:off x="67945" y="8255"/>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4" name="Rectangle 807"/>
                        <wps:cNvSpPr>
                          <a:spLocks noChangeArrowheads="1"/>
                        </wps:cNvSpPr>
                        <wps:spPr bwMode="auto">
                          <a:xfrm>
                            <a:off x="73660" y="8255"/>
                            <a:ext cx="574548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Rectangle 808"/>
                        <wps:cNvSpPr>
                          <a:spLocks noChangeArrowheads="1"/>
                        </wps:cNvSpPr>
                        <wps:spPr bwMode="auto">
                          <a:xfrm>
                            <a:off x="5819140" y="8255"/>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6" name="Rectangle 809"/>
                        <wps:cNvSpPr>
                          <a:spLocks noChangeArrowheads="1"/>
                        </wps:cNvSpPr>
                        <wps:spPr bwMode="auto">
                          <a:xfrm>
                            <a:off x="5819140" y="8255"/>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Rectangle 810"/>
                        <wps:cNvSpPr>
                          <a:spLocks noChangeArrowheads="1"/>
                        </wps:cNvSpPr>
                        <wps:spPr bwMode="auto">
                          <a:xfrm>
                            <a:off x="67945" y="14605"/>
                            <a:ext cx="5715" cy="2654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8" name="Rectangle 811"/>
                        <wps:cNvSpPr>
                          <a:spLocks noChangeArrowheads="1"/>
                        </wps:cNvSpPr>
                        <wps:spPr bwMode="auto">
                          <a:xfrm>
                            <a:off x="5819140" y="14605"/>
                            <a:ext cx="6350" cy="2654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9" name="Rectangle 812"/>
                        <wps:cNvSpPr>
                          <a:spLocks noChangeArrowheads="1"/>
                        </wps:cNvSpPr>
                        <wps:spPr bwMode="auto">
                          <a:xfrm>
                            <a:off x="139700" y="286385"/>
                            <a:ext cx="158369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C59F0B" w14:textId="77777777" w:rsidR="00FE3B87" w:rsidRDefault="00FE3B87">
                              <w:proofErr w:type="spellStart"/>
                              <w:r>
                                <w:rPr>
                                  <w:rFonts w:cs="Titillium Web"/>
                                  <w:b/>
                                  <w:bCs/>
                                  <w:lang w:val="en-US"/>
                                </w:rPr>
                                <w:t>Ponudbena</w:t>
                              </w:r>
                              <w:proofErr w:type="spellEnd"/>
                              <w:r>
                                <w:rPr>
                                  <w:rFonts w:cs="Titillium Web"/>
                                  <w:b/>
                                  <w:bCs/>
                                  <w:lang w:val="en-US"/>
                                </w:rPr>
                                <w:t xml:space="preserve"> </w:t>
                              </w:r>
                              <w:proofErr w:type="spellStart"/>
                              <w:r>
                                <w:rPr>
                                  <w:rFonts w:cs="Titillium Web"/>
                                  <w:b/>
                                  <w:bCs/>
                                  <w:lang w:val="en-US"/>
                                </w:rPr>
                                <w:t>cena</w:t>
                              </w:r>
                              <w:proofErr w:type="spellEnd"/>
                              <w:r>
                                <w:rPr>
                                  <w:rFonts w:cs="Titillium Web"/>
                                  <w:b/>
                                  <w:bCs/>
                                  <w:lang w:val="en-US"/>
                                </w:rPr>
                                <w:t xml:space="preserve"> </w:t>
                              </w:r>
                              <w:proofErr w:type="spellStart"/>
                              <w:r>
                                <w:rPr>
                                  <w:rFonts w:cs="Titillium Web"/>
                                  <w:b/>
                                  <w:bCs/>
                                  <w:lang w:val="en-US"/>
                                </w:rPr>
                                <w:t>brez</w:t>
                              </w:r>
                              <w:proofErr w:type="spellEnd"/>
                              <w:r>
                                <w:rPr>
                                  <w:rFonts w:cs="Titillium Web"/>
                                  <w:b/>
                                  <w:bCs/>
                                  <w:lang w:val="en-US"/>
                                </w:rPr>
                                <w:t xml:space="preserve"> DDV</w:t>
                              </w:r>
                            </w:p>
                          </w:txbxContent>
                        </wps:txbx>
                        <wps:bodyPr rot="0" vert="horz" wrap="none" lIns="0" tIns="0" rIns="0" bIns="0" anchor="t" anchorCtr="0">
                          <a:spAutoFit/>
                        </wps:bodyPr>
                      </wps:wsp>
                      <wps:wsp>
                        <wps:cNvPr id="250" name="Rectangle 813"/>
                        <wps:cNvSpPr>
                          <a:spLocks noChangeArrowheads="1"/>
                        </wps:cNvSpPr>
                        <wps:spPr bwMode="auto">
                          <a:xfrm>
                            <a:off x="1719580" y="286385"/>
                            <a:ext cx="3111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CAA8C" w14:textId="77777777" w:rsidR="00FE3B87" w:rsidRDefault="00FE3B87">
                              <w:r>
                                <w:rPr>
                                  <w:rFonts w:cs="Titillium Web"/>
                                  <w:lang w:val="en-US"/>
                                </w:rPr>
                                <w:t xml:space="preserve"> </w:t>
                              </w:r>
                            </w:p>
                          </w:txbxContent>
                        </wps:txbx>
                        <wps:bodyPr rot="0" vert="horz" wrap="none" lIns="0" tIns="0" rIns="0" bIns="0" anchor="t" anchorCtr="0">
                          <a:spAutoFit/>
                        </wps:bodyPr>
                      </wps:wsp>
                      <wps:wsp>
                        <wps:cNvPr id="251" name="Rectangle 814"/>
                        <wps:cNvSpPr>
                          <a:spLocks noChangeArrowheads="1"/>
                        </wps:cNvSpPr>
                        <wps:spPr bwMode="auto">
                          <a:xfrm>
                            <a:off x="1714500" y="316865"/>
                            <a:ext cx="285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FD6304" w14:textId="77777777" w:rsidR="00FE3B87" w:rsidRDefault="00FE3B87">
                              <w:r>
                                <w:rPr>
                                  <w:rFonts w:cs="Titillium Web"/>
                                  <w:b/>
                                  <w:bCs/>
                                  <w:sz w:val="20"/>
                                  <w:szCs w:val="20"/>
                                  <w:lang w:val="en-US"/>
                                </w:rPr>
                                <w:t xml:space="preserve"> </w:t>
                              </w:r>
                            </w:p>
                          </w:txbxContent>
                        </wps:txbx>
                        <wps:bodyPr rot="0" vert="horz" wrap="none" lIns="0" tIns="0" rIns="0" bIns="0" anchor="t" anchorCtr="0">
                          <a:spAutoFit/>
                        </wps:bodyPr>
                      </wps:wsp>
                      <wps:wsp>
                        <wps:cNvPr id="252" name="Rectangle 815"/>
                        <wps:cNvSpPr>
                          <a:spLocks noChangeArrowheads="1"/>
                        </wps:cNvSpPr>
                        <wps:spPr bwMode="auto">
                          <a:xfrm>
                            <a:off x="1741805" y="301625"/>
                            <a:ext cx="3111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30C6C5" w14:textId="77777777" w:rsidR="00FE3B87" w:rsidRDefault="00FE3B87">
                              <w:r>
                                <w:rPr>
                                  <w:rFonts w:cs="Titillium Web"/>
                                  <w:lang w:val="en-US"/>
                                </w:rPr>
                                <w:t xml:space="preserve"> </w:t>
                              </w:r>
                            </w:p>
                          </w:txbxContent>
                        </wps:txbx>
                        <wps:bodyPr rot="0" vert="horz" wrap="none" lIns="0" tIns="0" rIns="0" bIns="0" anchor="t" anchorCtr="0">
                          <a:spAutoFit/>
                        </wps:bodyPr>
                      </wps:wsp>
                      <wps:wsp>
                        <wps:cNvPr id="253" name="Rectangle 816"/>
                        <wps:cNvSpPr>
                          <a:spLocks noChangeArrowheads="1"/>
                        </wps:cNvSpPr>
                        <wps:spPr bwMode="auto">
                          <a:xfrm>
                            <a:off x="3888740" y="272415"/>
                            <a:ext cx="3365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5F4CC" w14:textId="77777777" w:rsidR="00FE3B87" w:rsidRDefault="00FE3B87">
                              <w:r>
                                <w:rPr>
                                  <w:rFonts w:cs="Titillium Web"/>
                                  <w:sz w:val="24"/>
                                  <w:szCs w:val="24"/>
                                  <w:lang w:val="en-US"/>
                                </w:rPr>
                                <w:t xml:space="preserve"> </w:t>
                              </w:r>
                            </w:p>
                          </w:txbxContent>
                        </wps:txbx>
                        <wps:bodyPr rot="0" vert="horz" wrap="none" lIns="0" tIns="0" rIns="0" bIns="0" anchor="t" anchorCtr="0">
                          <a:spAutoFit/>
                        </wps:bodyPr>
                      </wps:wsp>
                      <wps:wsp>
                        <wps:cNvPr id="254" name="Rectangle 817"/>
                        <wps:cNvSpPr>
                          <a:spLocks noChangeArrowheads="1"/>
                        </wps:cNvSpPr>
                        <wps:spPr bwMode="auto">
                          <a:xfrm>
                            <a:off x="3921760" y="286385"/>
                            <a:ext cx="3111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21453F" w14:textId="77777777" w:rsidR="00FE3B87" w:rsidRDefault="00FE3B87">
                              <w:r>
                                <w:rPr>
                                  <w:rFonts w:cs="Titillium Web"/>
                                  <w:lang w:val="en-US"/>
                                </w:rPr>
                                <w:t xml:space="preserve"> </w:t>
                              </w:r>
                            </w:p>
                          </w:txbxContent>
                        </wps:txbx>
                        <wps:bodyPr rot="0" vert="horz" wrap="none" lIns="0" tIns="0" rIns="0" bIns="0" anchor="t" anchorCtr="0">
                          <a:spAutoFit/>
                        </wps:bodyPr>
                      </wps:wsp>
                      <wps:wsp>
                        <wps:cNvPr id="255" name="Rectangle 818"/>
                        <wps:cNvSpPr>
                          <a:spLocks noChangeArrowheads="1"/>
                        </wps:cNvSpPr>
                        <wps:spPr bwMode="auto">
                          <a:xfrm>
                            <a:off x="67945" y="280035"/>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6" name="Rectangle 819"/>
                        <wps:cNvSpPr>
                          <a:spLocks noChangeArrowheads="1"/>
                        </wps:cNvSpPr>
                        <wps:spPr bwMode="auto">
                          <a:xfrm>
                            <a:off x="73660" y="280035"/>
                            <a:ext cx="187579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 name="Rectangle 820"/>
                        <wps:cNvSpPr>
                          <a:spLocks noChangeArrowheads="1"/>
                        </wps:cNvSpPr>
                        <wps:spPr bwMode="auto">
                          <a:xfrm>
                            <a:off x="1949450" y="280035"/>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8" name="Rectangle 821"/>
                        <wps:cNvSpPr>
                          <a:spLocks noChangeArrowheads="1"/>
                        </wps:cNvSpPr>
                        <wps:spPr bwMode="auto">
                          <a:xfrm>
                            <a:off x="1955165" y="280035"/>
                            <a:ext cx="386397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9" name="Rectangle 822"/>
                        <wps:cNvSpPr>
                          <a:spLocks noChangeArrowheads="1"/>
                        </wps:cNvSpPr>
                        <wps:spPr bwMode="auto">
                          <a:xfrm>
                            <a:off x="5819140" y="280035"/>
                            <a:ext cx="635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0" name="Rectangle 823"/>
                        <wps:cNvSpPr>
                          <a:spLocks noChangeArrowheads="1"/>
                        </wps:cNvSpPr>
                        <wps:spPr bwMode="auto">
                          <a:xfrm>
                            <a:off x="67945" y="285750"/>
                            <a:ext cx="5715" cy="2654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1" name="Rectangle 824"/>
                        <wps:cNvSpPr>
                          <a:spLocks noChangeArrowheads="1"/>
                        </wps:cNvSpPr>
                        <wps:spPr bwMode="auto">
                          <a:xfrm>
                            <a:off x="1949450" y="285750"/>
                            <a:ext cx="5715" cy="2654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2" name="Rectangle 825"/>
                        <wps:cNvSpPr>
                          <a:spLocks noChangeArrowheads="1"/>
                        </wps:cNvSpPr>
                        <wps:spPr bwMode="auto">
                          <a:xfrm>
                            <a:off x="5819140" y="285750"/>
                            <a:ext cx="6350" cy="2654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3" name="Rectangle 826"/>
                        <wps:cNvSpPr>
                          <a:spLocks noChangeArrowheads="1"/>
                        </wps:cNvSpPr>
                        <wps:spPr bwMode="auto">
                          <a:xfrm>
                            <a:off x="139700" y="558800"/>
                            <a:ext cx="64516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A8E28D" w14:textId="77777777" w:rsidR="00FE3B87" w:rsidRDefault="00FE3B87">
                              <w:r>
                                <w:rPr>
                                  <w:rFonts w:cs="Titillium Web"/>
                                  <w:b/>
                                  <w:bCs/>
                                  <w:lang w:val="en-US"/>
                                </w:rPr>
                                <w:t>DDV (22 %)</w:t>
                              </w:r>
                            </w:p>
                          </w:txbxContent>
                        </wps:txbx>
                        <wps:bodyPr rot="0" vert="horz" wrap="none" lIns="0" tIns="0" rIns="0" bIns="0" anchor="t" anchorCtr="0">
                          <a:spAutoFit/>
                        </wps:bodyPr>
                      </wps:wsp>
                      <wps:wsp>
                        <wps:cNvPr id="264" name="Rectangle 827"/>
                        <wps:cNvSpPr>
                          <a:spLocks noChangeArrowheads="1"/>
                        </wps:cNvSpPr>
                        <wps:spPr bwMode="auto">
                          <a:xfrm>
                            <a:off x="782955" y="558800"/>
                            <a:ext cx="3111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9C6F5" w14:textId="77777777" w:rsidR="00FE3B87" w:rsidRDefault="00FE3B87">
                              <w:r>
                                <w:rPr>
                                  <w:rFonts w:cs="Titillium Web"/>
                                  <w:lang w:val="en-US"/>
                                </w:rPr>
                                <w:t xml:space="preserve"> </w:t>
                              </w:r>
                            </w:p>
                          </w:txbxContent>
                        </wps:txbx>
                        <wps:bodyPr rot="0" vert="horz" wrap="none" lIns="0" tIns="0" rIns="0" bIns="0" anchor="t" anchorCtr="0">
                          <a:spAutoFit/>
                        </wps:bodyPr>
                      </wps:wsp>
                      <wps:wsp>
                        <wps:cNvPr id="265" name="Rectangle 828"/>
                        <wps:cNvSpPr>
                          <a:spLocks noChangeArrowheads="1"/>
                        </wps:cNvSpPr>
                        <wps:spPr bwMode="auto">
                          <a:xfrm>
                            <a:off x="781685" y="589280"/>
                            <a:ext cx="285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262293" w14:textId="77777777" w:rsidR="00FE3B87" w:rsidRDefault="00FE3B87">
                              <w:r>
                                <w:rPr>
                                  <w:rFonts w:cs="Titillium Web"/>
                                  <w:b/>
                                  <w:bCs/>
                                  <w:sz w:val="20"/>
                                  <w:szCs w:val="20"/>
                                  <w:lang w:val="en-US"/>
                                </w:rPr>
                                <w:t xml:space="preserve"> </w:t>
                              </w:r>
                            </w:p>
                          </w:txbxContent>
                        </wps:txbx>
                        <wps:bodyPr rot="0" vert="horz" wrap="none" lIns="0" tIns="0" rIns="0" bIns="0" anchor="t" anchorCtr="0">
                          <a:spAutoFit/>
                        </wps:bodyPr>
                      </wps:wsp>
                      <wps:wsp>
                        <wps:cNvPr id="266" name="Rectangle 829"/>
                        <wps:cNvSpPr>
                          <a:spLocks noChangeArrowheads="1"/>
                        </wps:cNvSpPr>
                        <wps:spPr bwMode="auto">
                          <a:xfrm>
                            <a:off x="808990" y="574040"/>
                            <a:ext cx="3111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E51A32" w14:textId="77777777" w:rsidR="00FE3B87" w:rsidRDefault="00FE3B87">
                              <w:r>
                                <w:rPr>
                                  <w:rFonts w:cs="Titillium Web"/>
                                  <w:lang w:val="en-US"/>
                                </w:rPr>
                                <w:t xml:space="preserve"> </w:t>
                              </w:r>
                            </w:p>
                          </w:txbxContent>
                        </wps:txbx>
                        <wps:bodyPr rot="0" vert="horz" wrap="none" lIns="0" tIns="0" rIns="0" bIns="0" anchor="t" anchorCtr="0">
                          <a:spAutoFit/>
                        </wps:bodyPr>
                      </wps:wsp>
                      <wps:wsp>
                        <wps:cNvPr id="267" name="Rectangle 830"/>
                        <wps:cNvSpPr>
                          <a:spLocks noChangeArrowheads="1"/>
                        </wps:cNvSpPr>
                        <wps:spPr bwMode="auto">
                          <a:xfrm>
                            <a:off x="3888740" y="542925"/>
                            <a:ext cx="3365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297C5F" w14:textId="77777777" w:rsidR="00FE3B87" w:rsidRDefault="00FE3B87">
                              <w:r>
                                <w:rPr>
                                  <w:rFonts w:cs="Titillium Web"/>
                                  <w:sz w:val="24"/>
                                  <w:szCs w:val="24"/>
                                  <w:lang w:val="en-US"/>
                                </w:rPr>
                                <w:t xml:space="preserve"> </w:t>
                              </w:r>
                            </w:p>
                          </w:txbxContent>
                        </wps:txbx>
                        <wps:bodyPr rot="0" vert="horz" wrap="none" lIns="0" tIns="0" rIns="0" bIns="0" anchor="t" anchorCtr="0">
                          <a:spAutoFit/>
                        </wps:bodyPr>
                      </wps:wsp>
                      <wps:wsp>
                        <wps:cNvPr id="268" name="Rectangle 831"/>
                        <wps:cNvSpPr>
                          <a:spLocks noChangeArrowheads="1"/>
                        </wps:cNvSpPr>
                        <wps:spPr bwMode="auto">
                          <a:xfrm>
                            <a:off x="3921760" y="556895"/>
                            <a:ext cx="3111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7D6E26" w14:textId="77777777" w:rsidR="00FE3B87" w:rsidRDefault="00FE3B87">
                              <w:r>
                                <w:rPr>
                                  <w:rFonts w:cs="Titillium Web"/>
                                  <w:lang w:val="en-US"/>
                                </w:rPr>
                                <w:t xml:space="preserve"> </w:t>
                              </w:r>
                            </w:p>
                          </w:txbxContent>
                        </wps:txbx>
                        <wps:bodyPr rot="0" vert="horz" wrap="none" lIns="0" tIns="0" rIns="0" bIns="0" anchor="t" anchorCtr="0">
                          <a:spAutoFit/>
                        </wps:bodyPr>
                      </wps:wsp>
                      <wps:wsp>
                        <wps:cNvPr id="270" name="Rectangle 832"/>
                        <wps:cNvSpPr>
                          <a:spLocks noChangeArrowheads="1"/>
                        </wps:cNvSpPr>
                        <wps:spPr bwMode="auto">
                          <a:xfrm>
                            <a:off x="67945" y="55118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1" name="Rectangle 833"/>
                        <wps:cNvSpPr>
                          <a:spLocks noChangeArrowheads="1"/>
                        </wps:cNvSpPr>
                        <wps:spPr bwMode="auto">
                          <a:xfrm>
                            <a:off x="73660" y="551180"/>
                            <a:ext cx="187579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2" name="Rectangle 834"/>
                        <wps:cNvSpPr>
                          <a:spLocks noChangeArrowheads="1"/>
                        </wps:cNvSpPr>
                        <wps:spPr bwMode="auto">
                          <a:xfrm>
                            <a:off x="1949450" y="55118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3" name="Rectangle 835"/>
                        <wps:cNvSpPr>
                          <a:spLocks noChangeArrowheads="1"/>
                        </wps:cNvSpPr>
                        <wps:spPr bwMode="auto">
                          <a:xfrm>
                            <a:off x="1955165" y="551180"/>
                            <a:ext cx="386397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4" name="Rectangle 836"/>
                        <wps:cNvSpPr>
                          <a:spLocks noChangeArrowheads="1"/>
                        </wps:cNvSpPr>
                        <wps:spPr bwMode="auto">
                          <a:xfrm>
                            <a:off x="5819140" y="551180"/>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5" name="Rectangle 837"/>
                        <wps:cNvSpPr>
                          <a:spLocks noChangeArrowheads="1"/>
                        </wps:cNvSpPr>
                        <wps:spPr bwMode="auto">
                          <a:xfrm>
                            <a:off x="67945" y="557530"/>
                            <a:ext cx="5715" cy="2654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6" name="Rectangle 838"/>
                        <wps:cNvSpPr>
                          <a:spLocks noChangeArrowheads="1"/>
                        </wps:cNvSpPr>
                        <wps:spPr bwMode="auto">
                          <a:xfrm>
                            <a:off x="1949450" y="557530"/>
                            <a:ext cx="5715" cy="2654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7" name="Rectangle 839"/>
                        <wps:cNvSpPr>
                          <a:spLocks noChangeArrowheads="1"/>
                        </wps:cNvSpPr>
                        <wps:spPr bwMode="auto">
                          <a:xfrm>
                            <a:off x="5819140" y="557530"/>
                            <a:ext cx="6350"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8" name="Rectangle 840"/>
                        <wps:cNvSpPr>
                          <a:spLocks noChangeArrowheads="1"/>
                        </wps:cNvSpPr>
                        <wps:spPr bwMode="auto">
                          <a:xfrm>
                            <a:off x="139700" y="829310"/>
                            <a:ext cx="79629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F2C410" w14:textId="77777777" w:rsidR="00FE3B87" w:rsidRDefault="00FE3B87">
                              <w:proofErr w:type="spellStart"/>
                              <w:r>
                                <w:rPr>
                                  <w:rFonts w:cs="Titillium Web"/>
                                  <w:b/>
                                  <w:bCs/>
                                  <w:lang w:val="en-US"/>
                                </w:rPr>
                                <w:t>Skupaj</w:t>
                              </w:r>
                              <w:proofErr w:type="spellEnd"/>
                              <w:r>
                                <w:rPr>
                                  <w:rFonts w:cs="Titillium Web"/>
                                  <w:b/>
                                  <w:bCs/>
                                  <w:lang w:val="en-US"/>
                                </w:rPr>
                                <w:t xml:space="preserve"> z DDV</w:t>
                              </w:r>
                            </w:p>
                          </w:txbxContent>
                        </wps:txbx>
                        <wps:bodyPr rot="0" vert="horz" wrap="none" lIns="0" tIns="0" rIns="0" bIns="0" anchor="t" anchorCtr="0">
                          <a:spAutoFit/>
                        </wps:bodyPr>
                      </wps:wsp>
                      <wps:wsp>
                        <wps:cNvPr id="279" name="Rectangle 841"/>
                        <wps:cNvSpPr>
                          <a:spLocks noChangeArrowheads="1"/>
                        </wps:cNvSpPr>
                        <wps:spPr bwMode="auto">
                          <a:xfrm>
                            <a:off x="933450" y="829310"/>
                            <a:ext cx="3111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33678C" w14:textId="77777777" w:rsidR="00FE3B87" w:rsidRDefault="00FE3B87">
                              <w:r>
                                <w:rPr>
                                  <w:rFonts w:cs="Titillium Web"/>
                                  <w:lang w:val="en-US"/>
                                </w:rPr>
                                <w:t xml:space="preserve"> </w:t>
                              </w:r>
                            </w:p>
                          </w:txbxContent>
                        </wps:txbx>
                        <wps:bodyPr rot="0" vert="horz" wrap="none" lIns="0" tIns="0" rIns="0" bIns="0" anchor="t" anchorCtr="0">
                          <a:spAutoFit/>
                        </wps:bodyPr>
                      </wps:wsp>
                      <wps:wsp>
                        <wps:cNvPr id="280" name="Rectangle 842"/>
                        <wps:cNvSpPr>
                          <a:spLocks noChangeArrowheads="1"/>
                        </wps:cNvSpPr>
                        <wps:spPr bwMode="auto">
                          <a:xfrm>
                            <a:off x="932180" y="859790"/>
                            <a:ext cx="285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F4B759" w14:textId="77777777" w:rsidR="00FE3B87" w:rsidRDefault="00FE3B87">
                              <w:r>
                                <w:rPr>
                                  <w:rFonts w:cs="Titillium Web"/>
                                  <w:b/>
                                  <w:bCs/>
                                  <w:sz w:val="20"/>
                                  <w:szCs w:val="20"/>
                                  <w:lang w:val="en-US"/>
                                </w:rPr>
                                <w:t xml:space="preserve"> </w:t>
                              </w:r>
                            </w:p>
                          </w:txbxContent>
                        </wps:txbx>
                        <wps:bodyPr rot="0" vert="horz" wrap="none" lIns="0" tIns="0" rIns="0" bIns="0" anchor="t" anchorCtr="0">
                          <a:spAutoFit/>
                        </wps:bodyPr>
                      </wps:wsp>
                      <wps:wsp>
                        <wps:cNvPr id="281" name="Rectangle 843"/>
                        <wps:cNvSpPr>
                          <a:spLocks noChangeArrowheads="1"/>
                        </wps:cNvSpPr>
                        <wps:spPr bwMode="auto">
                          <a:xfrm>
                            <a:off x="959485" y="844550"/>
                            <a:ext cx="3111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E16991" w14:textId="77777777" w:rsidR="00FE3B87" w:rsidRDefault="00FE3B87">
                              <w:r>
                                <w:rPr>
                                  <w:rFonts w:cs="Titillium Web"/>
                                  <w:lang w:val="en-US"/>
                                </w:rPr>
                                <w:t xml:space="preserve"> </w:t>
                              </w:r>
                            </w:p>
                          </w:txbxContent>
                        </wps:txbx>
                        <wps:bodyPr rot="0" vert="horz" wrap="none" lIns="0" tIns="0" rIns="0" bIns="0" anchor="t" anchorCtr="0">
                          <a:spAutoFit/>
                        </wps:bodyPr>
                      </wps:wsp>
                      <wps:wsp>
                        <wps:cNvPr id="282" name="Rectangle 844"/>
                        <wps:cNvSpPr>
                          <a:spLocks noChangeArrowheads="1"/>
                        </wps:cNvSpPr>
                        <wps:spPr bwMode="auto">
                          <a:xfrm>
                            <a:off x="3888740" y="815340"/>
                            <a:ext cx="3365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EDA1E9" w14:textId="77777777" w:rsidR="00FE3B87" w:rsidRDefault="00FE3B87">
                              <w:r>
                                <w:rPr>
                                  <w:rFonts w:cs="Titillium Web"/>
                                  <w:sz w:val="24"/>
                                  <w:szCs w:val="24"/>
                                  <w:lang w:val="en-US"/>
                                </w:rPr>
                                <w:t xml:space="preserve"> </w:t>
                              </w:r>
                            </w:p>
                          </w:txbxContent>
                        </wps:txbx>
                        <wps:bodyPr rot="0" vert="horz" wrap="none" lIns="0" tIns="0" rIns="0" bIns="0" anchor="t" anchorCtr="0">
                          <a:spAutoFit/>
                        </wps:bodyPr>
                      </wps:wsp>
                      <wps:wsp>
                        <wps:cNvPr id="283" name="Rectangle 845"/>
                        <wps:cNvSpPr>
                          <a:spLocks noChangeArrowheads="1"/>
                        </wps:cNvSpPr>
                        <wps:spPr bwMode="auto">
                          <a:xfrm>
                            <a:off x="3921760" y="829310"/>
                            <a:ext cx="3111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F938AD" w14:textId="77777777" w:rsidR="00FE3B87" w:rsidRDefault="00FE3B87">
                              <w:r>
                                <w:rPr>
                                  <w:rFonts w:cs="Titillium Web"/>
                                  <w:lang w:val="en-US"/>
                                </w:rPr>
                                <w:t xml:space="preserve"> </w:t>
                              </w:r>
                            </w:p>
                          </w:txbxContent>
                        </wps:txbx>
                        <wps:bodyPr rot="0" vert="horz" wrap="none" lIns="0" tIns="0" rIns="0" bIns="0" anchor="t" anchorCtr="0">
                          <a:spAutoFit/>
                        </wps:bodyPr>
                      </wps:wsp>
                      <wps:wsp>
                        <wps:cNvPr id="284" name="Rectangle 846"/>
                        <wps:cNvSpPr>
                          <a:spLocks noChangeArrowheads="1"/>
                        </wps:cNvSpPr>
                        <wps:spPr bwMode="auto">
                          <a:xfrm>
                            <a:off x="67945" y="822960"/>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Rectangle 847"/>
                        <wps:cNvSpPr>
                          <a:spLocks noChangeArrowheads="1"/>
                        </wps:cNvSpPr>
                        <wps:spPr bwMode="auto">
                          <a:xfrm>
                            <a:off x="73660" y="822960"/>
                            <a:ext cx="187579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6" name="Rectangle 848"/>
                        <wps:cNvSpPr>
                          <a:spLocks noChangeArrowheads="1"/>
                        </wps:cNvSpPr>
                        <wps:spPr bwMode="auto">
                          <a:xfrm>
                            <a:off x="1949450" y="822960"/>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Rectangle 849"/>
                        <wps:cNvSpPr>
                          <a:spLocks noChangeArrowheads="1"/>
                        </wps:cNvSpPr>
                        <wps:spPr bwMode="auto">
                          <a:xfrm>
                            <a:off x="1955165" y="823595"/>
                            <a:ext cx="386397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8" name="Rectangle 850"/>
                        <wps:cNvSpPr>
                          <a:spLocks noChangeArrowheads="1"/>
                        </wps:cNvSpPr>
                        <wps:spPr bwMode="auto">
                          <a:xfrm>
                            <a:off x="5819140" y="823595"/>
                            <a:ext cx="635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9" name="Rectangle 851"/>
                        <wps:cNvSpPr>
                          <a:spLocks noChangeArrowheads="1"/>
                        </wps:cNvSpPr>
                        <wps:spPr bwMode="auto">
                          <a:xfrm>
                            <a:off x="67945" y="828675"/>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0" name="Rectangle 852"/>
                        <wps:cNvSpPr>
                          <a:spLocks noChangeArrowheads="1"/>
                        </wps:cNvSpPr>
                        <wps:spPr bwMode="auto">
                          <a:xfrm>
                            <a:off x="67945" y="109474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1" name="Rectangle 853"/>
                        <wps:cNvSpPr>
                          <a:spLocks noChangeArrowheads="1"/>
                        </wps:cNvSpPr>
                        <wps:spPr bwMode="auto">
                          <a:xfrm>
                            <a:off x="67945" y="109474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2" name="Rectangle 854"/>
                        <wps:cNvSpPr>
                          <a:spLocks noChangeArrowheads="1"/>
                        </wps:cNvSpPr>
                        <wps:spPr bwMode="auto">
                          <a:xfrm>
                            <a:off x="73660" y="1094740"/>
                            <a:ext cx="187579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3" name="Rectangle 855"/>
                        <wps:cNvSpPr>
                          <a:spLocks noChangeArrowheads="1"/>
                        </wps:cNvSpPr>
                        <wps:spPr bwMode="auto">
                          <a:xfrm>
                            <a:off x="1949450" y="828675"/>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4" name="Rectangle 856"/>
                        <wps:cNvSpPr>
                          <a:spLocks noChangeArrowheads="1"/>
                        </wps:cNvSpPr>
                        <wps:spPr bwMode="auto">
                          <a:xfrm>
                            <a:off x="1949450" y="109474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5" name="Rectangle 857"/>
                        <wps:cNvSpPr>
                          <a:spLocks noChangeArrowheads="1"/>
                        </wps:cNvSpPr>
                        <wps:spPr bwMode="auto">
                          <a:xfrm>
                            <a:off x="1955165" y="1094740"/>
                            <a:ext cx="386397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6" name="Rectangle 858"/>
                        <wps:cNvSpPr>
                          <a:spLocks noChangeArrowheads="1"/>
                        </wps:cNvSpPr>
                        <wps:spPr bwMode="auto">
                          <a:xfrm>
                            <a:off x="5819140" y="829310"/>
                            <a:ext cx="6350" cy="2654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7" name="Rectangle 859"/>
                        <wps:cNvSpPr>
                          <a:spLocks noChangeArrowheads="1"/>
                        </wps:cNvSpPr>
                        <wps:spPr bwMode="auto">
                          <a:xfrm>
                            <a:off x="5819140" y="1094740"/>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8" name="Rectangle 860"/>
                        <wps:cNvSpPr>
                          <a:spLocks noChangeArrowheads="1"/>
                        </wps:cNvSpPr>
                        <wps:spPr bwMode="auto">
                          <a:xfrm>
                            <a:off x="5819140" y="1094740"/>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9" name="Rectangle 861"/>
                        <wps:cNvSpPr>
                          <a:spLocks noChangeArrowheads="1"/>
                        </wps:cNvSpPr>
                        <wps:spPr bwMode="auto">
                          <a:xfrm>
                            <a:off x="0" y="1101725"/>
                            <a:ext cx="3111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81BE5A" w14:textId="77777777" w:rsidR="00FE3B87" w:rsidRDefault="00FE3B87">
                              <w:r>
                                <w:rPr>
                                  <w:rFonts w:cs="Titillium Web"/>
                                  <w:lang w:val="en-US"/>
                                </w:rPr>
                                <w:t xml:space="preserve"> </w:t>
                              </w:r>
                            </w:p>
                          </w:txbxContent>
                        </wps:txbx>
                        <wps:bodyPr rot="0" vert="horz" wrap="none" lIns="0" tIns="0" rIns="0" bIns="0" anchor="t" anchorCtr="0">
                          <a:spAutoFit/>
                        </wps:bodyPr>
                      </wps:wsp>
                      <wps:wsp>
                        <wps:cNvPr id="300" name="Rectangle 862"/>
                        <wps:cNvSpPr>
                          <a:spLocks noChangeArrowheads="1"/>
                        </wps:cNvSpPr>
                        <wps:spPr bwMode="auto">
                          <a:xfrm>
                            <a:off x="30480" y="1101725"/>
                            <a:ext cx="3111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27F620" w14:textId="77777777" w:rsidR="00FE3B87" w:rsidRDefault="00FE3B87">
                              <w:r>
                                <w:rPr>
                                  <w:rFonts w:cs="Titillium Web"/>
                                  <w:lang w:val="en-US"/>
                                </w:rPr>
                                <w:t xml:space="preserve"> </w:t>
                              </w:r>
                            </w:p>
                          </w:txbxContent>
                        </wps:txbx>
                        <wps:bodyPr rot="0" vert="horz" wrap="none" lIns="0" tIns="0" rIns="0" bIns="0" anchor="t" anchorCtr="0">
                          <a:spAutoFit/>
                        </wps:bodyPr>
                      </wps:wsp>
                    </wpc:wpc>
                  </a:graphicData>
                </a:graphic>
              </wp:inline>
            </w:drawing>
          </mc:Choice>
          <mc:Fallback>
            <w:pict>
              <v:group w14:anchorId="04D137D9" id="Platno 799" o:spid="_x0000_s1286" editas="canvas" style="width:487.45pt;height:114.65pt;mso-position-horizontal-relative:char;mso-position-vertical-relative:line" coordsize="61906,14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">
                <v:shape id="_x0000_s1287" type="#_x0000_t75" style="position:absolute;width:61906;height:14560;visibility:visible;mso-wrap-style:square">
                  <v:fill o:detectmouseclick="t"/>
                  <v:path o:connecttype="none"/>
                </v:shape>
                <v:rect id="Rectangle 800" o:spid="_x0000_s1288" style="position:absolute;left:61595;top:12115;width:311;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" filled="f" stroked="f">
                  <v:textbox style="mso-fit-shape-to-text:t" inset="0,0,0,0">
                    <w:txbxContent>
                      <w:p w14:paraId="0053DFD0" w14:textId="77777777" w:rsidR="00FE3B87" w:rsidRDefault="00FE3B87">
                        <w:r>
                          <w:rPr>
                            <w:rFonts w:cs="Titillium Web"/>
                            <w:lang w:val="en-US"/>
                          </w:rPr>
                          <w:t xml:space="preserve"> </w:t>
                        </w:r>
                      </w:p>
                    </w:txbxContent>
                  </v:textbox>
                </v:rect>
                <v:rect id="Rectangle 801" o:spid="_x0000_s1289" style="position:absolute;left:21177;top:139;width:16567;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" filled="f" stroked="f">
                  <v:textbox style="mso-fit-shape-to-text:t" inset="0,0,0,0">
                    <w:txbxContent>
                      <w:p w14:paraId="0AC9547E" w14:textId="77777777" w:rsidR="00FE3B87" w:rsidRPr="00FE3B87" w:rsidRDefault="00FE3B87">
                        <w:pPr>
                          <w:rPr>
                            <w:b/>
                            <w:bCs/>
                          </w:rPr>
                        </w:pPr>
                        <w:r w:rsidRPr="00FE3B87">
                          <w:rPr>
                            <w:b/>
                            <w:bCs/>
                          </w:rPr>
                          <w:t>Javni holding Maribor d.o.o.</w:t>
                        </w:r>
                      </w:p>
                    </w:txbxContent>
                  </v:textbox>
                </v:rect>
                <v:rect id="Rectangle 802" o:spid="_x0000_s1290" style="position:absolute;left:37820;top:279;width:311;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" filled="f" stroked="f">
                  <v:textbox style="mso-fit-shape-to-text:t" inset="0,0,0,0">
                    <w:txbxContent>
                      <w:p w14:paraId="6CB61E91" w14:textId="77777777" w:rsidR="00FE3B87" w:rsidRDefault="00FE3B87">
                        <w:r>
                          <w:rPr>
                            <w:rFonts w:cs="Titillium Web"/>
                            <w:lang w:val="en-US"/>
                          </w:rPr>
                          <w:t xml:space="preserve"> </w:t>
                        </w:r>
                      </w:p>
                    </w:txbxContent>
                  </v:textbox>
                </v:rect>
                <v:rect id="Rectangle 803" o:spid="_x0000_s1291" style="position:absolute;left:37776;width:336;height:24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" filled="f" stroked="f">
                  <v:textbox style="mso-fit-shape-to-text:t" inset="0,0,0,0">
                    <w:txbxContent>
                      <w:p w14:paraId="4CD128D6" w14:textId="77777777" w:rsidR="00FE3B87" w:rsidRDefault="00FE3B87">
                        <w:r>
                          <w:rPr>
                            <w:rFonts w:cs="Titillium Web"/>
                            <w:b/>
                            <w:bCs/>
                            <w:sz w:val="24"/>
                            <w:szCs w:val="24"/>
                            <w:lang w:val="en-US"/>
                          </w:rPr>
                          <w:t xml:space="preserve"> </w:t>
                        </w:r>
                      </w:p>
                    </w:txbxContent>
                  </v:textbox>
                </v:rect>
                <v:rect id="Rectangle 804" o:spid="_x0000_s1292" style="position:absolute;left:38112;top:139;width:311;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" filled="f" stroked="f">
                  <v:textbox style="mso-fit-shape-to-text:t" inset="0,0,0,0">
                    <w:txbxContent>
                      <w:p w14:paraId="389E06B9" w14:textId="77777777" w:rsidR="00FE3B87" w:rsidRDefault="00FE3B87">
                        <w:r>
                          <w:rPr>
                            <w:rFonts w:cs="Titillium Web"/>
                            <w:lang w:val="en-US"/>
                          </w:rPr>
                          <w:t xml:space="preserve"> </w:t>
                        </w:r>
                      </w:p>
                    </w:txbxContent>
                  </v:textbox>
                </v:rect>
                <v:rect id="Rectangle 805" o:spid="_x0000_s1293" style="position:absolute;left:679;top:82;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" fillcolor="black" stroked="f"/>
                <v:rect id="Rectangle 806" o:spid="_x0000_s1294" style="position:absolute;left:679;top:82;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" fillcolor="black" stroked="f"/>
                <v:rect id="Rectangle 807" o:spid="_x0000_s1295" style="position:absolute;left:736;top:82;width:57455;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" fillcolor="black" stroked="f"/>
                <v:rect id="Rectangle 808" o:spid="_x0000_s1296" style="position:absolute;left:58191;top:82;width:63;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" fillcolor="black" stroked="f"/>
                <v:rect id="Rectangle 809" o:spid="_x0000_s1297" style="position:absolute;left:58191;top:82;width:63;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" fillcolor="black" stroked="f"/>
                <v:rect id="Rectangle 810" o:spid="_x0000_s1298" style="position:absolute;left:679;top:146;width:57;height:2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" fillcolor="black" stroked="f"/>
                <v:rect id="Rectangle 811" o:spid="_x0000_s1299" style="position:absolute;left:58191;top:146;width:63;height:2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" fillcolor="black" stroked="f"/>
                <v:rect id="Rectangle 812" o:spid="_x0000_s1300" style="position:absolute;left:1397;top:2863;width:1583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" filled="f" stroked="f">
                  <v:textbox style="mso-fit-shape-to-text:t" inset="0,0,0,0">
                    <w:txbxContent>
                      <w:p w14:paraId="16C59F0B" w14:textId="77777777" w:rsidR="00FE3B87" w:rsidRDefault="00FE3B87">
                        <w:r>
                          <w:rPr>
                            <w:rFonts w:cs="Titillium Web"/>
                            <w:b/>
                            <w:bCs/>
                            <w:lang w:val="en-US"/>
                          </w:rPr>
                          <w:t>Ponudbena cena brez DDV</w:t>
                        </w:r>
                      </w:p>
                    </w:txbxContent>
                  </v:textbox>
                </v:rect>
                <v:rect id="Rectangle 813" o:spid="_x0000_s1301" style="position:absolute;left:17195;top:2863;width:311;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" filled="f" stroked="f">
                  <v:textbox style="mso-fit-shape-to-text:t" inset="0,0,0,0">
                    <w:txbxContent>
                      <w:p w14:paraId="7AECAA8C" w14:textId="77777777" w:rsidR="00FE3B87" w:rsidRDefault="00FE3B87">
                        <w:r>
                          <w:rPr>
                            <w:rFonts w:cs="Titillium Web"/>
                            <w:lang w:val="en-US"/>
                          </w:rPr>
                          <w:t xml:space="preserve"> </w:t>
                        </w:r>
                      </w:p>
                    </w:txbxContent>
                  </v:textbox>
                </v:rect>
                <v:rect id="Rectangle 814" o:spid="_x0000_s1302" style="position:absolute;left:17145;top:3168;width:285;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" filled="f" stroked="f">
                  <v:textbox style="mso-fit-shape-to-text:t" inset="0,0,0,0">
                    <w:txbxContent>
                      <w:p w14:paraId="11FD6304" w14:textId="77777777" w:rsidR="00FE3B87" w:rsidRDefault="00FE3B87">
                        <w:r>
                          <w:rPr>
                            <w:rFonts w:cs="Titillium Web"/>
                            <w:b/>
                            <w:bCs/>
                            <w:sz w:val="20"/>
                            <w:szCs w:val="20"/>
                            <w:lang w:val="en-US"/>
                          </w:rPr>
                          <w:t xml:space="preserve"> </w:t>
                        </w:r>
                      </w:p>
                    </w:txbxContent>
                  </v:textbox>
                </v:rect>
                <v:rect id="Rectangle 815" o:spid="_x0000_s1303" style="position:absolute;left:17418;top:3016;width:311;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" filled="f" stroked="f">
                  <v:textbox style="mso-fit-shape-to-text:t" inset="0,0,0,0">
                    <w:txbxContent>
                      <w:p w14:paraId="7B30C6C5" w14:textId="77777777" w:rsidR="00FE3B87" w:rsidRDefault="00FE3B87">
                        <w:r>
                          <w:rPr>
                            <w:rFonts w:cs="Titillium Web"/>
                            <w:lang w:val="en-US"/>
                          </w:rPr>
                          <w:t xml:space="preserve"> </w:t>
                        </w:r>
                      </w:p>
                    </w:txbxContent>
                  </v:textbox>
                </v:rect>
                <v:rect id="Rectangle 816" o:spid="_x0000_s1304" style="position:absolute;left:38887;top:2724;width:336;height:24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" filled="f" stroked="f">
                  <v:textbox style="mso-fit-shape-to-text:t" inset="0,0,0,0">
                    <w:txbxContent>
                      <w:p w14:paraId="3FA5F4CC" w14:textId="77777777" w:rsidR="00FE3B87" w:rsidRDefault="00FE3B87">
                        <w:r>
                          <w:rPr>
                            <w:rFonts w:cs="Titillium Web"/>
                            <w:sz w:val="24"/>
                            <w:szCs w:val="24"/>
                            <w:lang w:val="en-US"/>
                          </w:rPr>
                          <w:t xml:space="preserve"> </w:t>
                        </w:r>
                      </w:p>
                    </w:txbxContent>
                  </v:textbox>
                </v:rect>
                <v:rect id="Rectangle 817" o:spid="_x0000_s1305" style="position:absolute;left:39217;top:2863;width:311;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" filled="f" stroked="f">
                  <v:textbox style="mso-fit-shape-to-text:t" inset="0,0,0,0">
                    <w:txbxContent>
                      <w:p w14:paraId="7721453F" w14:textId="77777777" w:rsidR="00FE3B87" w:rsidRDefault="00FE3B87">
                        <w:r>
                          <w:rPr>
                            <w:rFonts w:cs="Titillium Web"/>
                            <w:lang w:val="en-US"/>
                          </w:rPr>
                          <w:t xml:space="preserve"> </w:t>
                        </w:r>
                      </w:p>
                    </w:txbxContent>
                  </v:textbox>
                </v:rect>
                <v:rect id="Rectangle 818" o:spid="_x0000_s1306" style="position:absolute;left:679;top:2800;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" fillcolor="black" stroked="f"/>
                <v:rect id="Rectangle 819" o:spid="_x0000_s1307" style="position:absolute;left:736;top:2800;width:18758;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" fillcolor="black" stroked="f"/>
                <v:rect id="Rectangle 820" o:spid="_x0000_s1308" style="position:absolute;left:19494;top:2800;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" fillcolor="black" stroked="f"/>
                <v:rect id="Rectangle 821" o:spid="_x0000_s1309" style="position:absolute;left:19551;top:2800;width:38640;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" fillcolor="black" stroked="f"/>
                <v:rect id="Rectangle 822" o:spid="_x0000_s1310" style="position:absolute;left:58191;top:2800;width:63;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" fillcolor="black" stroked="f"/>
                <v:rect id="Rectangle 823" o:spid="_x0000_s1311" style="position:absolute;left:679;top:2857;width:57;height:2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" fillcolor="black" stroked="f"/>
                <v:rect id="Rectangle 824" o:spid="_x0000_s1312" style="position:absolute;left:19494;top:2857;width:57;height:2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" fillcolor="black" stroked="f"/>
                <v:rect id="Rectangle 825" o:spid="_x0000_s1313" style="position:absolute;left:58191;top:2857;width:63;height:2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" fillcolor="black" stroked="f"/>
                <v:rect id="Rectangle 826" o:spid="_x0000_s1314" style="position:absolute;left:1397;top:5588;width:6451;height:24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" filled="f" stroked="f">
                  <v:textbox style="mso-fit-shape-to-text:t" inset="0,0,0,0">
                    <w:txbxContent>
                      <w:p w14:paraId="5AA8E28D" w14:textId="77777777" w:rsidR="00FE3B87" w:rsidRDefault="00FE3B87">
                        <w:r>
                          <w:rPr>
                            <w:rFonts w:cs="Titillium Web"/>
                            <w:b/>
                            <w:bCs/>
                            <w:lang w:val="en-US"/>
                          </w:rPr>
                          <w:t>DDV (22 %)</w:t>
                        </w:r>
                      </w:p>
                    </w:txbxContent>
                  </v:textbox>
                </v:rect>
                <v:rect id="Rectangle 827" o:spid="_x0000_s1315" style="position:absolute;left:7829;top:5588;width:311;height:24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" filled="f" stroked="f">
                  <v:textbox style="mso-fit-shape-to-text:t" inset="0,0,0,0">
                    <w:txbxContent>
                      <w:p w14:paraId="0169C6F5" w14:textId="77777777" w:rsidR="00FE3B87" w:rsidRDefault="00FE3B87">
                        <w:r>
                          <w:rPr>
                            <w:rFonts w:cs="Titillium Web"/>
                            <w:lang w:val="en-US"/>
                          </w:rPr>
                          <w:t xml:space="preserve"> </w:t>
                        </w:r>
                      </w:p>
                    </w:txbxContent>
                  </v:textbox>
                </v:rect>
                <v:rect id="Rectangle 828" o:spid="_x0000_s1316" style="position:absolute;left:7816;top:5892;width:28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" filled="f" stroked="f">
                  <v:textbox style="mso-fit-shape-to-text:t" inset="0,0,0,0">
                    <w:txbxContent>
                      <w:p w14:paraId="3E262293" w14:textId="77777777" w:rsidR="00FE3B87" w:rsidRDefault="00FE3B87">
                        <w:r>
                          <w:rPr>
                            <w:rFonts w:cs="Titillium Web"/>
                            <w:b/>
                            <w:bCs/>
                            <w:sz w:val="20"/>
                            <w:szCs w:val="20"/>
                            <w:lang w:val="en-US"/>
                          </w:rPr>
                          <w:t xml:space="preserve"> </w:t>
                        </w:r>
                      </w:p>
                    </w:txbxContent>
                  </v:textbox>
                </v:rect>
                <v:rect id="Rectangle 829" o:spid="_x0000_s1317" style="position:absolute;left:8089;top:5740;width:312;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" filled="f" stroked="f">
                  <v:textbox style="mso-fit-shape-to-text:t" inset="0,0,0,0">
                    <w:txbxContent>
                      <w:p w14:paraId="73E51A32" w14:textId="77777777" w:rsidR="00FE3B87" w:rsidRDefault="00FE3B87">
                        <w:r>
                          <w:rPr>
                            <w:rFonts w:cs="Titillium Web"/>
                            <w:lang w:val="en-US"/>
                          </w:rPr>
                          <w:t xml:space="preserve"> </w:t>
                        </w:r>
                      </w:p>
                    </w:txbxContent>
                  </v:textbox>
                </v:rect>
                <v:rect id="Rectangle 830" o:spid="_x0000_s1318" style="position:absolute;left:38887;top:5429;width:33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" filled="f" stroked="f">
                  <v:textbox style="mso-fit-shape-to-text:t" inset="0,0,0,0">
                    <w:txbxContent>
                      <w:p w14:paraId="02297C5F" w14:textId="77777777" w:rsidR="00FE3B87" w:rsidRDefault="00FE3B87">
                        <w:r>
                          <w:rPr>
                            <w:rFonts w:cs="Titillium Web"/>
                            <w:sz w:val="24"/>
                            <w:szCs w:val="24"/>
                            <w:lang w:val="en-US"/>
                          </w:rPr>
                          <w:t xml:space="preserve"> </w:t>
                        </w:r>
                      </w:p>
                    </w:txbxContent>
                  </v:textbox>
                </v:rect>
                <v:rect id="Rectangle 831" o:spid="_x0000_s1319" style="position:absolute;left:39217;top:5568;width:311;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" filled="f" stroked="f">
                  <v:textbox style="mso-fit-shape-to-text:t" inset="0,0,0,0">
                    <w:txbxContent>
                      <w:p w14:paraId="477D6E26" w14:textId="77777777" w:rsidR="00FE3B87" w:rsidRDefault="00FE3B87">
                        <w:r>
                          <w:rPr>
                            <w:rFonts w:cs="Titillium Web"/>
                            <w:lang w:val="en-US"/>
                          </w:rPr>
                          <w:t xml:space="preserve"> </w:t>
                        </w:r>
                      </w:p>
                    </w:txbxContent>
                  </v:textbox>
                </v:rect>
                <v:rect id="Rectangle 832" o:spid="_x0000_s1320" style="position:absolute;left:679;top:5511;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" fillcolor="black" stroked="f"/>
                <v:rect id="Rectangle 833" o:spid="_x0000_s1321" style="position:absolute;left:736;top:5511;width:18758;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" fillcolor="black" stroked="f"/>
                <v:rect id="Rectangle 834" o:spid="_x0000_s1322" style="position:absolute;left:19494;top:5511;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" fillcolor="black" stroked="f"/>
                <v:rect id="Rectangle 835" o:spid="_x0000_s1323" style="position:absolute;left:19551;top:5511;width:38640;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" fillcolor="black" stroked="f"/>
                <v:rect id="Rectangle 836" o:spid="_x0000_s1324" style="position:absolute;left:58191;top:5511;width:63;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" fillcolor="black" stroked="f"/>
                <v:rect id="Rectangle 837" o:spid="_x0000_s1325" style="position:absolute;left:679;top:5575;width:57;height:2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" fillcolor="black" stroked="f"/>
                <v:rect id="Rectangle 838" o:spid="_x0000_s1326" style="position:absolute;left:19494;top:5575;width:57;height:2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" fillcolor="black" stroked="f"/>
                <v:rect id="Rectangle 839" o:spid="_x0000_s1327" style="position:absolute;left:58191;top:5575;width:63;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" fillcolor="black" stroked="f"/>
                <v:rect id="Rectangle 840" o:spid="_x0000_s1328" style="position:absolute;left:1397;top:8293;width:7962;height:24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" filled="f" stroked="f">
                  <v:textbox style="mso-fit-shape-to-text:t" inset="0,0,0,0">
                    <w:txbxContent>
                      <w:p w14:paraId="7FF2C410" w14:textId="77777777" w:rsidR="00FE3B87" w:rsidRDefault="00FE3B87">
                        <w:r>
                          <w:rPr>
                            <w:rFonts w:cs="Titillium Web"/>
                            <w:b/>
                            <w:bCs/>
                            <w:lang w:val="en-US"/>
                          </w:rPr>
                          <w:t>Skupaj z DDV</w:t>
                        </w:r>
                      </w:p>
                    </w:txbxContent>
                  </v:textbox>
                </v:rect>
                <v:rect id="Rectangle 841" o:spid="_x0000_s1329" style="position:absolute;left:9334;top:8293;width:311;height:24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" filled="f" stroked="f">
                  <v:textbox style="mso-fit-shape-to-text:t" inset="0,0,0,0">
                    <w:txbxContent>
                      <w:p w14:paraId="2433678C" w14:textId="77777777" w:rsidR="00FE3B87" w:rsidRDefault="00FE3B87">
                        <w:r>
                          <w:rPr>
                            <w:rFonts w:cs="Titillium Web"/>
                            <w:lang w:val="en-US"/>
                          </w:rPr>
                          <w:t xml:space="preserve"> </w:t>
                        </w:r>
                      </w:p>
                    </w:txbxContent>
                  </v:textbox>
                </v:rect>
                <v:rect id="Rectangle 842" o:spid="_x0000_s1330" style="position:absolute;left:9321;top:8597;width:28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" filled="f" stroked="f">
                  <v:textbox style="mso-fit-shape-to-text:t" inset="0,0,0,0">
                    <w:txbxContent>
                      <w:p w14:paraId="32F4B759" w14:textId="77777777" w:rsidR="00FE3B87" w:rsidRDefault="00FE3B87">
                        <w:r>
                          <w:rPr>
                            <w:rFonts w:cs="Titillium Web"/>
                            <w:b/>
                            <w:bCs/>
                            <w:sz w:val="20"/>
                            <w:szCs w:val="20"/>
                            <w:lang w:val="en-US"/>
                          </w:rPr>
                          <w:t xml:space="preserve"> </w:t>
                        </w:r>
                      </w:p>
                    </w:txbxContent>
                  </v:textbox>
                </v:rect>
                <v:rect id="Rectangle 843" o:spid="_x0000_s1331" style="position:absolute;left:9594;top:8445;width:312;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" filled="f" stroked="f">
                  <v:textbox style="mso-fit-shape-to-text:t" inset="0,0,0,0">
                    <w:txbxContent>
                      <w:p w14:paraId="0CE16991" w14:textId="77777777" w:rsidR="00FE3B87" w:rsidRDefault="00FE3B87">
                        <w:r>
                          <w:rPr>
                            <w:rFonts w:cs="Titillium Web"/>
                            <w:lang w:val="en-US"/>
                          </w:rPr>
                          <w:t xml:space="preserve"> </w:t>
                        </w:r>
                      </w:p>
                    </w:txbxContent>
                  </v:textbox>
                </v:rect>
                <v:rect id="Rectangle 844" o:spid="_x0000_s1332" style="position:absolute;left:38887;top:8153;width:33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" filled="f" stroked="f">
                  <v:textbox style="mso-fit-shape-to-text:t" inset="0,0,0,0">
                    <w:txbxContent>
                      <w:p w14:paraId="6FEDA1E9" w14:textId="77777777" w:rsidR="00FE3B87" w:rsidRDefault="00FE3B87">
                        <w:r>
                          <w:rPr>
                            <w:rFonts w:cs="Titillium Web"/>
                            <w:sz w:val="24"/>
                            <w:szCs w:val="24"/>
                            <w:lang w:val="en-US"/>
                          </w:rPr>
                          <w:t xml:space="preserve"> </w:t>
                        </w:r>
                      </w:p>
                    </w:txbxContent>
                  </v:textbox>
                </v:rect>
                <v:rect id="Rectangle 845" o:spid="_x0000_s1333" style="position:absolute;left:39217;top:8293;width:311;height:24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0O/wgAAANwAAAAPAAAAZHJzL2Rvd25yZXYueG1sRI/dagIx&#10;FITvC75DOIJ3NdsVyr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AuP0O/wgAAANwAAAAPAAAA&#10;AAAAAAAAAAAAAAcCAABkcnMvZG93bnJldi54bWxQSwUGAAAAAAMAAwC3AAAA9gIAAAAA&#10;" filled="f" stroked="f">
                  <v:textbox style="mso-fit-shape-to-text:t" inset="0,0,0,0">
                    <w:txbxContent>
                      <w:p w14:paraId="03F938AD" w14:textId="77777777" w:rsidR="00FE3B87" w:rsidRDefault="00FE3B87">
                        <w:r>
                          <w:rPr>
                            <w:rFonts w:cs="Titillium Web"/>
                            <w:lang w:val="en-US"/>
                          </w:rPr>
                          <w:t xml:space="preserve"> </w:t>
                        </w:r>
                      </w:p>
                    </w:txbxContent>
                  </v:textbox>
                </v:rect>
                <v:rect id="Rectangle 846" o:spid="_x0000_s1334" style="position:absolute;left:679;top:8229;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" fillcolor="black" stroked="f"/>
                <v:rect id="Rectangle 847" o:spid="_x0000_s1335" style="position:absolute;left:736;top:8229;width:18758;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" fillcolor="black" stroked="f"/>
                <v:rect id="Rectangle 848" o:spid="_x0000_s1336" style="position:absolute;left:19494;top:8229;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" fillcolor="black" stroked="f"/>
                <v:rect id="Rectangle 849" o:spid="_x0000_s1337" style="position:absolute;left:19551;top:8235;width:38640;height: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" fillcolor="black" stroked="f"/>
                <v:rect id="Rectangle 850" o:spid="_x0000_s1338" style="position:absolute;left:58191;top:8235;width:63;height: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" fillcolor="black" stroked="f"/>
                <v:rect id="Rectangle 851" o:spid="_x0000_s1339" style="position:absolute;left:679;top:8286;width:5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" fillcolor="black" stroked="f"/>
                <v:rect id="Rectangle 852" o:spid="_x0000_s1340" style="position:absolute;left:679;top:10947;width:57;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" fillcolor="black" stroked="f"/>
                <v:rect id="Rectangle 853" o:spid="_x0000_s1341" style="position:absolute;left:679;top:10947;width:57;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" fillcolor="black" stroked="f"/>
                <v:rect id="Rectangle 854" o:spid="_x0000_s1342" style="position:absolute;left:736;top:10947;width:18758;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" fillcolor="black" stroked="f"/>
                <v:rect id="Rectangle 855" o:spid="_x0000_s1343" style="position:absolute;left:19494;top:8286;width:5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" fillcolor="black" stroked="f"/>
                <v:rect id="Rectangle 856" o:spid="_x0000_s1344" style="position:absolute;left:19494;top:10947;width:57;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" fillcolor="black" stroked="f"/>
                <v:rect id="Rectangle 857" o:spid="_x0000_s1345" style="position:absolute;left:19551;top:10947;width:38640;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" fillcolor="black" stroked="f"/>
                <v:rect id="Rectangle 858" o:spid="_x0000_s1346" style="position:absolute;left:58191;top:8293;width:63;height:2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" fillcolor="black" stroked="f"/>
                <v:rect id="Rectangle 859" o:spid="_x0000_s1347" style="position:absolute;left:58191;top:10947;width:63;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" fillcolor="black" stroked="f"/>
                <v:rect id="Rectangle 860" o:spid="_x0000_s1348" style="position:absolute;left:58191;top:10947;width:63;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" fillcolor="black" stroked="f"/>
                <v:rect id="Rectangle 861" o:spid="_x0000_s1349" style="position:absolute;top:11017;width:311;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" filled="f" stroked="f">
                  <v:textbox style="mso-fit-shape-to-text:t" inset="0,0,0,0">
                    <w:txbxContent>
                      <w:p w14:paraId="1881BE5A" w14:textId="77777777" w:rsidR="00FE3B87" w:rsidRDefault="00FE3B87">
                        <w:r>
                          <w:rPr>
                            <w:rFonts w:cs="Titillium Web"/>
                            <w:lang w:val="en-US"/>
                          </w:rPr>
                          <w:t xml:space="preserve"> </w:t>
                        </w:r>
                      </w:p>
                    </w:txbxContent>
                  </v:textbox>
                </v:rect>
                <v:rect id="Rectangle 862" o:spid="_x0000_s1350" style="position:absolute;left:304;top:11017;width:311;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" filled="f" stroked="f">
                  <v:textbox style="mso-fit-shape-to-text:t" inset="0,0,0,0">
                    <w:txbxContent>
                      <w:p w14:paraId="2427F620" w14:textId="77777777" w:rsidR="00FE3B87" w:rsidRDefault="00FE3B87">
                        <w:r>
                          <w:rPr>
                            <w:rFonts w:cs="Titillium Web"/>
                            <w:lang w:val="en-US"/>
                          </w:rPr>
                          <w:t xml:space="preserve"> </w:t>
                        </w:r>
                      </w:p>
                    </w:txbxContent>
                  </v:textbox>
                </v:rect>
                <w10:anchorlock/>
              </v:group>
            </w:pict>
          </mc:Fallback>
        </mc:AlternateContent>
      </w:r>
    </w:p>
    <w:bookmarkStart w:id="4" w:name="_Hlk120284401"/>
    <w:p w14:paraId="2B7C8C97" w14:textId="278F0105" w:rsidR="00B37D73" w:rsidRPr="00651EC5" w:rsidRDefault="004F37A2" w:rsidP="00DA58C8">
      <w:pPr>
        <w:jc w:val="both"/>
        <w:rPr>
          <w:color w:val="000000" w:themeColor="text1"/>
        </w:rPr>
      </w:pPr>
      <w:r w:rsidRPr="00651EC5">
        <w:rPr>
          <w:noProof/>
          <w:color w:val="000000" w:themeColor="text1"/>
        </w:rPr>
        <mc:AlternateContent>
          <mc:Choice Requires="wpc">
            <w:drawing>
              <wp:inline distT="0" distB="0" distL="0" distR="0" wp14:anchorId="69582FDC" wp14:editId="17AB7407">
                <wp:extent cx="6175375" cy="1362075"/>
                <wp:effectExtent l="0" t="2540" r="1270" b="0"/>
                <wp:docPr id="236" name="Platno 16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41" name="Rectangle 164"/>
                        <wps:cNvSpPr>
                          <a:spLocks noChangeArrowheads="1"/>
                        </wps:cNvSpPr>
                        <wps:spPr bwMode="auto">
                          <a:xfrm>
                            <a:off x="2122170" y="5715"/>
                            <a:ext cx="166878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20A81E" w14:textId="77777777" w:rsidR="00B37D73" w:rsidRDefault="00B37D73">
                              <w:proofErr w:type="spellStart"/>
                              <w:r>
                                <w:rPr>
                                  <w:rFonts w:cs="Titillium Web"/>
                                  <w:b/>
                                  <w:bCs/>
                                  <w:sz w:val="24"/>
                                  <w:szCs w:val="24"/>
                                  <w:lang w:val="en-US"/>
                                </w:rPr>
                                <w:t>Energetika</w:t>
                              </w:r>
                              <w:proofErr w:type="spellEnd"/>
                              <w:r>
                                <w:rPr>
                                  <w:rFonts w:cs="Titillium Web"/>
                                  <w:b/>
                                  <w:bCs/>
                                  <w:sz w:val="24"/>
                                  <w:szCs w:val="24"/>
                                  <w:lang w:val="en-US"/>
                                </w:rPr>
                                <w:t xml:space="preserve"> Maribor d.o.o.</w:t>
                              </w:r>
                            </w:p>
                          </w:txbxContent>
                        </wps:txbx>
                        <wps:bodyPr rot="0" vert="horz" wrap="none" lIns="0" tIns="0" rIns="0" bIns="0" anchor="t" anchorCtr="0">
                          <a:spAutoFit/>
                        </wps:bodyPr>
                      </wps:wsp>
                      <wps:wsp>
                        <wps:cNvPr id="442" name="Rectangle 165"/>
                        <wps:cNvSpPr>
                          <a:spLocks noChangeArrowheads="1"/>
                        </wps:cNvSpPr>
                        <wps:spPr bwMode="auto">
                          <a:xfrm>
                            <a:off x="3786505" y="5715"/>
                            <a:ext cx="3365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EC850E" w14:textId="77777777" w:rsidR="00B37D73" w:rsidRDefault="00B37D73">
                              <w:r>
                                <w:rPr>
                                  <w:rFonts w:cs="Titillium Web"/>
                                  <w:b/>
                                  <w:bCs/>
                                  <w:sz w:val="24"/>
                                  <w:szCs w:val="24"/>
                                  <w:lang w:val="en-US"/>
                                </w:rPr>
                                <w:t xml:space="preserve"> </w:t>
                              </w:r>
                            </w:p>
                          </w:txbxContent>
                        </wps:txbx>
                        <wps:bodyPr rot="0" vert="horz" wrap="none" lIns="0" tIns="0" rIns="0" bIns="0" anchor="t" anchorCtr="0">
                          <a:spAutoFit/>
                        </wps:bodyPr>
                      </wps:wsp>
                      <wps:wsp>
                        <wps:cNvPr id="443" name="Rectangle 166"/>
                        <wps:cNvSpPr>
                          <a:spLocks noChangeArrowheads="1"/>
                        </wps:cNvSpPr>
                        <wps:spPr bwMode="auto">
                          <a:xfrm>
                            <a:off x="68580" y="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4" name="Rectangle 167"/>
                        <wps:cNvSpPr>
                          <a:spLocks noChangeArrowheads="1"/>
                        </wps:cNvSpPr>
                        <wps:spPr bwMode="auto">
                          <a:xfrm>
                            <a:off x="68580" y="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5" name="Rectangle 168"/>
                        <wps:cNvSpPr>
                          <a:spLocks noChangeArrowheads="1"/>
                        </wps:cNvSpPr>
                        <wps:spPr bwMode="auto">
                          <a:xfrm>
                            <a:off x="74295" y="0"/>
                            <a:ext cx="576008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6" name="Rectangle 169"/>
                        <wps:cNvSpPr>
                          <a:spLocks noChangeArrowheads="1"/>
                        </wps:cNvSpPr>
                        <wps:spPr bwMode="auto">
                          <a:xfrm>
                            <a:off x="5834380" y="0"/>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7" name="Rectangle 170"/>
                        <wps:cNvSpPr>
                          <a:spLocks noChangeArrowheads="1"/>
                        </wps:cNvSpPr>
                        <wps:spPr bwMode="auto">
                          <a:xfrm>
                            <a:off x="5834380" y="0"/>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2" name="Rectangle 171"/>
                        <wps:cNvSpPr>
                          <a:spLocks noChangeArrowheads="1"/>
                        </wps:cNvSpPr>
                        <wps:spPr bwMode="auto">
                          <a:xfrm>
                            <a:off x="68580" y="6350"/>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Rectangle 172"/>
                        <wps:cNvSpPr>
                          <a:spLocks noChangeArrowheads="1"/>
                        </wps:cNvSpPr>
                        <wps:spPr bwMode="auto">
                          <a:xfrm>
                            <a:off x="5834380" y="6350"/>
                            <a:ext cx="6350"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4" name="Rectangle 173"/>
                        <wps:cNvSpPr>
                          <a:spLocks noChangeArrowheads="1"/>
                        </wps:cNvSpPr>
                        <wps:spPr bwMode="auto">
                          <a:xfrm>
                            <a:off x="139700" y="278130"/>
                            <a:ext cx="158369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DCBC7E" w14:textId="77777777" w:rsidR="00B37D73" w:rsidRDefault="00B37D73">
                              <w:proofErr w:type="spellStart"/>
                              <w:r>
                                <w:rPr>
                                  <w:rFonts w:cs="Titillium Web"/>
                                  <w:b/>
                                  <w:bCs/>
                                  <w:lang w:val="en-US"/>
                                </w:rPr>
                                <w:t>Ponudbena</w:t>
                              </w:r>
                              <w:proofErr w:type="spellEnd"/>
                              <w:r>
                                <w:rPr>
                                  <w:rFonts w:cs="Titillium Web"/>
                                  <w:b/>
                                  <w:bCs/>
                                  <w:lang w:val="en-US"/>
                                </w:rPr>
                                <w:t xml:space="preserve"> </w:t>
                              </w:r>
                              <w:proofErr w:type="spellStart"/>
                              <w:r>
                                <w:rPr>
                                  <w:rFonts w:cs="Titillium Web"/>
                                  <w:b/>
                                  <w:bCs/>
                                  <w:lang w:val="en-US"/>
                                </w:rPr>
                                <w:t>cena</w:t>
                              </w:r>
                              <w:proofErr w:type="spellEnd"/>
                              <w:r>
                                <w:rPr>
                                  <w:rFonts w:cs="Titillium Web"/>
                                  <w:b/>
                                  <w:bCs/>
                                  <w:lang w:val="en-US"/>
                                </w:rPr>
                                <w:t xml:space="preserve"> </w:t>
                              </w:r>
                              <w:proofErr w:type="spellStart"/>
                              <w:r>
                                <w:rPr>
                                  <w:rFonts w:cs="Titillium Web"/>
                                  <w:b/>
                                  <w:bCs/>
                                  <w:lang w:val="en-US"/>
                                </w:rPr>
                                <w:t>brez</w:t>
                              </w:r>
                              <w:proofErr w:type="spellEnd"/>
                              <w:r>
                                <w:rPr>
                                  <w:rFonts w:cs="Titillium Web"/>
                                  <w:b/>
                                  <w:bCs/>
                                  <w:lang w:val="en-US"/>
                                </w:rPr>
                                <w:t xml:space="preserve"> DDV</w:t>
                              </w:r>
                            </w:p>
                          </w:txbxContent>
                        </wps:txbx>
                        <wps:bodyPr rot="0" vert="horz" wrap="none" lIns="0" tIns="0" rIns="0" bIns="0" anchor="t" anchorCtr="0">
                          <a:spAutoFit/>
                        </wps:bodyPr>
                      </wps:wsp>
                      <wps:wsp>
                        <wps:cNvPr id="195" name="Rectangle 174"/>
                        <wps:cNvSpPr>
                          <a:spLocks noChangeArrowheads="1"/>
                        </wps:cNvSpPr>
                        <wps:spPr bwMode="auto">
                          <a:xfrm>
                            <a:off x="1719580" y="293370"/>
                            <a:ext cx="285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9C54C4" w14:textId="77777777" w:rsidR="00B37D73" w:rsidRDefault="00B37D73">
                              <w:r>
                                <w:rPr>
                                  <w:rFonts w:cs="Titillium Web"/>
                                  <w:b/>
                                  <w:bCs/>
                                  <w:sz w:val="20"/>
                                  <w:szCs w:val="20"/>
                                  <w:lang w:val="en-US"/>
                                </w:rPr>
                                <w:t xml:space="preserve"> </w:t>
                              </w:r>
                            </w:p>
                          </w:txbxContent>
                        </wps:txbx>
                        <wps:bodyPr rot="0" vert="horz" wrap="none" lIns="0" tIns="0" rIns="0" bIns="0" anchor="t" anchorCtr="0">
                          <a:spAutoFit/>
                        </wps:bodyPr>
                      </wps:wsp>
                      <wps:wsp>
                        <wps:cNvPr id="196" name="Rectangle 175"/>
                        <wps:cNvSpPr>
                          <a:spLocks noChangeArrowheads="1"/>
                        </wps:cNvSpPr>
                        <wps:spPr bwMode="auto">
                          <a:xfrm>
                            <a:off x="3897630" y="278130"/>
                            <a:ext cx="3365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4C345" w14:textId="77777777" w:rsidR="00B37D73" w:rsidRDefault="00B37D73">
                              <w:r>
                                <w:rPr>
                                  <w:rFonts w:cs="Titillium Web"/>
                                  <w:sz w:val="24"/>
                                  <w:szCs w:val="24"/>
                                  <w:lang w:val="en-US"/>
                                </w:rPr>
                                <w:t xml:space="preserve"> </w:t>
                              </w:r>
                            </w:p>
                          </w:txbxContent>
                        </wps:txbx>
                        <wps:bodyPr rot="0" vert="horz" wrap="none" lIns="0" tIns="0" rIns="0" bIns="0" anchor="t" anchorCtr="0">
                          <a:spAutoFit/>
                        </wps:bodyPr>
                      </wps:wsp>
                      <wps:wsp>
                        <wps:cNvPr id="197" name="Rectangle 176"/>
                        <wps:cNvSpPr>
                          <a:spLocks noChangeArrowheads="1"/>
                        </wps:cNvSpPr>
                        <wps:spPr bwMode="auto">
                          <a:xfrm>
                            <a:off x="68580" y="272415"/>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8" name="Rectangle 177"/>
                        <wps:cNvSpPr>
                          <a:spLocks noChangeArrowheads="1"/>
                        </wps:cNvSpPr>
                        <wps:spPr bwMode="auto">
                          <a:xfrm>
                            <a:off x="74295" y="272415"/>
                            <a:ext cx="188087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Rectangle 178"/>
                        <wps:cNvSpPr>
                          <a:spLocks noChangeArrowheads="1"/>
                        </wps:cNvSpPr>
                        <wps:spPr bwMode="auto">
                          <a:xfrm>
                            <a:off x="1955165" y="272415"/>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0" name="Rectangle 179"/>
                        <wps:cNvSpPr>
                          <a:spLocks noChangeArrowheads="1"/>
                        </wps:cNvSpPr>
                        <wps:spPr bwMode="auto">
                          <a:xfrm>
                            <a:off x="1960880" y="272415"/>
                            <a:ext cx="387350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Rectangle 180"/>
                        <wps:cNvSpPr>
                          <a:spLocks noChangeArrowheads="1"/>
                        </wps:cNvSpPr>
                        <wps:spPr bwMode="auto">
                          <a:xfrm>
                            <a:off x="5834380" y="272415"/>
                            <a:ext cx="635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2" name="Rectangle 181"/>
                        <wps:cNvSpPr>
                          <a:spLocks noChangeArrowheads="1"/>
                        </wps:cNvSpPr>
                        <wps:spPr bwMode="auto">
                          <a:xfrm>
                            <a:off x="68580" y="278130"/>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Rectangle 182"/>
                        <wps:cNvSpPr>
                          <a:spLocks noChangeArrowheads="1"/>
                        </wps:cNvSpPr>
                        <wps:spPr bwMode="auto">
                          <a:xfrm>
                            <a:off x="1955165" y="278130"/>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 name="Rectangle 183"/>
                        <wps:cNvSpPr>
                          <a:spLocks noChangeArrowheads="1"/>
                        </wps:cNvSpPr>
                        <wps:spPr bwMode="auto">
                          <a:xfrm>
                            <a:off x="5834380" y="278130"/>
                            <a:ext cx="6350"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Rectangle 184"/>
                        <wps:cNvSpPr>
                          <a:spLocks noChangeArrowheads="1"/>
                        </wps:cNvSpPr>
                        <wps:spPr bwMode="auto">
                          <a:xfrm>
                            <a:off x="139700" y="550545"/>
                            <a:ext cx="64516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892C63" w14:textId="77777777" w:rsidR="00B37D73" w:rsidRDefault="00B37D73">
                              <w:r>
                                <w:rPr>
                                  <w:rFonts w:cs="Titillium Web"/>
                                  <w:b/>
                                  <w:bCs/>
                                  <w:lang w:val="en-US"/>
                                </w:rPr>
                                <w:t>DDV (22 %)</w:t>
                              </w:r>
                            </w:p>
                          </w:txbxContent>
                        </wps:txbx>
                        <wps:bodyPr rot="0" vert="horz" wrap="none" lIns="0" tIns="0" rIns="0" bIns="0" anchor="t" anchorCtr="0">
                          <a:spAutoFit/>
                        </wps:bodyPr>
                      </wps:wsp>
                      <wps:wsp>
                        <wps:cNvPr id="206" name="Rectangle 185"/>
                        <wps:cNvSpPr>
                          <a:spLocks noChangeArrowheads="1"/>
                        </wps:cNvSpPr>
                        <wps:spPr bwMode="auto">
                          <a:xfrm>
                            <a:off x="782955" y="565785"/>
                            <a:ext cx="285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9C7360" w14:textId="77777777" w:rsidR="00B37D73" w:rsidRDefault="00B37D73">
                              <w:r>
                                <w:rPr>
                                  <w:rFonts w:cs="Titillium Web"/>
                                  <w:b/>
                                  <w:bCs/>
                                  <w:sz w:val="20"/>
                                  <w:szCs w:val="20"/>
                                  <w:lang w:val="en-US"/>
                                </w:rPr>
                                <w:t xml:space="preserve"> </w:t>
                              </w:r>
                            </w:p>
                          </w:txbxContent>
                        </wps:txbx>
                        <wps:bodyPr rot="0" vert="horz" wrap="none" lIns="0" tIns="0" rIns="0" bIns="0" anchor="t" anchorCtr="0">
                          <a:spAutoFit/>
                        </wps:bodyPr>
                      </wps:wsp>
                      <wps:wsp>
                        <wps:cNvPr id="207" name="Rectangle 186"/>
                        <wps:cNvSpPr>
                          <a:spLocks noChangeArrowheads="1"/>
                        </wps:cNvSpPr>
                        <wps:spPr bwMode="auto">
                          <a:xfrm>
                            <a:off x="3897630" y="549910"/>
                            <a:ext cx="3365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2C14C9" w14:textId="77777777" w:rsidR="00B37D73" w:rsidRDefault="00B37D73">
                              <w:r>
                                <w:rPr>
                                  <w:rFonts w:cs="Titillium Web"/>
                                  <w:sz w:val="24"/>
                                  <w:szCs w:val="24"/>
                                  <w:lang w:val="en-US"/>
                                </w:rPr>
                                <w:t xml:space="preserve"> </w:t>
                              </w:r>
                            </w:p>
                          </w:txbxContent>
                        </wps:txbx>
                        <wps:bodyPr rot="0" vert="horz" wrap="none" lIns="0" tIns="0" rIns="0" bIns="0" anchor="t" anchorCtr="0">
                          <a:spAutoFit/>
                        </wps:bodyPr>
                      </wps:wsp>
                      <wps:wsp>
                        <wps:cNvPr id="208" name="Rectangle 187"/>
                        <wps:cNvSpPr>
                          <a:spLocks noChangeArrowheads="1"/>
                        </wps:cNvSpPr>
                        <wps:spPr bwMode="auto">
                          <a:xfrm>
                            <a:off x="68580" y="544195"/>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 name="Rectangle 188"/>
                        <wps:cNvSpPr>
                          <a:spLocks noChangeArrowheads="1"/>
                        </wps:cNvSpPr>
                        <wps:spPr bwMode="auto">
                          <a:xfrm>
                            <a:off x="74295" y="544195"/>
                            <a:ext cx="18808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Rectangle 189"/>
                        <wps:cNvSpPr>
                          <a:spLocks noChangeArrowheads="1"/>
                        </wps:cNvSpPr>
                        <wps:spPr bwMode="auto">
                          <a:xfrm>
                            <a:off x="1955165" y="544195"/>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Rectangle 190"/>
                        <wps:cNvSpPr>
                          <a:spLocks noChangeArrowheads="1"/>
                        </wps:cNvSpPr>
                        <wps:spPr bwMode="auto">
                          <a:xfrm>
                            <a:off x="1960880" y="544195"/>
                            <a:ext cx="38735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2" name="Rectangle 191"/>
                        <wps:cNvSpPr>
                          <a:spLocks noChangeArrowheads="1"/>
                        </wps:cNvSpPr>
                        <wps:spPr bwMode="auto">
                          <a:xfrm>
                            <a:off x="5834380" y="544195"/>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3" name="Rectangle 192"/>
                        <wps:cNvSpPr>
                          <a:spLocks noChangeArrowheads="1"/>
                        </wps:cNvSpPr>
                        <wps:spPr bwMode="auto">
                          <a:xfrm>
                            <a:off x="68580" y="550545"/>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4" name="Rectangle 193"/>
                        <wps:cNvSpPr>
                          <a:spLocks noChangeArrowheads="1"/>
                        </wps:cNvSpPr>
                        <wps:spPr bwMode="auto">
                          <a:xfrm>
                            <a:off x="1955165" y="550545"/>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5" name="Rectangle 194"/>
                        <wps:cNvSpPr>
                          <a:spLocks noChangeArrowheads="1"/>
                        </wps:cNvSpPr>
                        <wps:spPr bwMode="auto">
                          <a:xfrm>
                            <a:off x="5834380" y="550545"/>
                            <a:ext cx="6350"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Rectangle 195"/>
                        <wps:cNvSpPr>
                          <a:spLocks noChangeArrowheads="1"/>
                        </wps:cNvSpPr>
                        <wps:spPr bwMode="auto">
                          <a:xfrm>
                            <a:off x="139700" y="822325"/>
                            <a:ext cx="79629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53E228" w14:textId="77777777" w:rsidR="00B37D73" w:rsidRDefault="00B37D73">
                              <w:proofErr w:type="spellStart"/>
                              <w:r>
                                <w:rPr>
                                  <w:rFonts w:cs="Titillium Web"/>
                                  <w:b/>
                                  <w:bCs/>
                                  <w:lang w:val="en-US"/>
                                </w:rPr>
                                <w:t>Skupaj</w:t>
                              </w:r>
                              <w:proofErr w:type="spellEnd"/>
                              <w:r>
                                <w:rPr>
                                  <w:rFonts w:cs="Titillium Web"/>
                                  <w:b/>
                                  <w:bCs/>
                                  <w:lang w:val="en-US"/>
                                </w:rPr>
                                <w:t xml:space="preserve"> z DDV</w:t>
                              </w:r>
                            </w:p>
                          </w:txbxContent>
                        </wps:txbx>
                        <wps:bodyPr rot="0" vert="horz" wrap="none" lIns="0" tIns="0" rIns="0" bIns="0" anchor="t" anchorCtr="0">
                          <a:spAutoFit/>
                        </wps:bodyPr>
                      </wps:wsp>
                      <wps:wsp>
                        <wps:cNvPr id="218" name="Rectangle 196"/>
                        <wps:cNvSpPr>
                          <a:spLocks noChangeArrowheads="1"/>
                        </wps:cNvSpPr>
                        <wps:spPr bwMode="auto">
                          <a:xfrm>
                            <a:off x="933450" y="837565"/>
                            <a:ext cx="285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52D3DC" w14:textId="77777777" w:rsidR="00B37D73" w:rsidRDefault="00B37D73">
                              <w:r>
                                <w:rPr>
                                  <w:rFonts w:cs="Titillium Web"/>
                                  <w:b/>
                                  <w:bCs/>
                                  <w:sz w:val="20"/>
                                  <w:szCs w:val="20"/>
                                  <w:lang w:val="en-US"/>
                                </w:rPr>
                                <w:t xml:space="preserve"> </w:t>
                              </w:r>
                            </w:p>
                          </w:txbxContent>
                        </wps:txbx>
                        <wps:bodyPr rot="0" vert="horz" wrap="none" lIns="0" tIns="0" rIns="0" bIns="0" anchor="t" anchorCtr="0">
                          <a:spAutoFit/>
                        </wps:bodyPr>
                      </wps:wsp>
                      <wps:wsp>
                        <wps:cNvPr id="219" name="Rectangle 197"/>
                        <wps:cNvSpPr>
                          <a:spLocks noChangeArrowheads="1"/>
                        </wps:cNvSpPr>
                        <wps:spPr bwMode="auto">
                          <a:xfrm>
                            <a:off x="3897630" y="822325"/>
                            <a:ext cx="3365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812410" w14:textId="77777777" w:rsidR="00B37D73" w:rsidRDefault="00B37D73">
                              <w:r>
                                <w:rPr>
                                  <w:rFonts w:cs="Titillium Web"/>
                                  <w:sz w:val="24"/>
                                  <w:szCs w:val="24"/>
                                  <w:lang w:val="en-US"/>
                                </w:rPr>
                                <w:t xml:space="preserve"> </w:t>
                              </w:r>
                            </w:p>
                          </w:txbxContent>
                        </wps:txbx>
                        <wps:bodyPr rot="0" vert="horz" wrap="none" lIns="0" tIns="0" rIns="0" bIns="0" anchor="t" anchorCtr="0">
                          <a:spAutoFit/>
                        </wps:bodyPr>
                      </wps:wsp>
                      <wps:wsp>
                        <wps:cNvPr id="220" name="Rectangle 198"/>
                        <wps:cNvSpPr>
                          <a:spLocks noChangeArrowheads="1"/>
                        </wps:cNvSpPr>
                        <wps:spPr bwMode="auto">
                          <a:xfrm>
                            <a:off x="68580" y="816610"/>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Rectangle 199"/>
                        <wps:cNvSpPr>
                          <a:spLocks noChangeArrowheads="1"/>
                        </wps:cNvSpPr>
                        <wps:spPr bwMode="auto">
                          <a:xfrm>
                            <a:off x="74295" y="816610"/>
                            <a:ext cx="188087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2" name="Rectangle 200"/>
                        <wps:cNvSpPr>
                          <a:spLocks noChangeArrowheads="1"/>
                        </wps:cNvSpPr>
                        <wps:spPr bwMode="auto">
                          <a:xfrm>
                            <a:off x="1955165" y="816610"/>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Rectangle 201"/>
                        <wps:cNvSpPr>
                          <a:spLocks noChangeArrowheads="1"/>
                        </wps:cNvSpPr>
                        <wps:spPr bwMode="auto">
                          <a:xfrm>
                            <a:off x="1960880" y="816610"/>
                            <a:ext cx="387350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4" name="Rectangle 202"/>
                        <wps:cNvSpPr>
                          <a:spLocks noChangeArrowheads="1"/>
                        </wps:cNvSpPr>
                        <wps:spPr bwMode="auto">
                          <a:xfrm>
                            <a:off x="5834380" y="816610"/>
                            <a:ext cx="635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5" name="Rectangle 203"/>
                        <wps:cNvSpPr>
                          <a:spLocks noChangeArrowheads="1"/>
                        </wps:cNvSpPr>
                        <wps:spPr bwMode="auto">
                          <a:xfrm>
                            <a:off x="68580" y="822325"/>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6" name="Rectangle 204"/>
                        <wps:cNvSpPr>
                          <a:spLocks noChangeArrowheads="1"/>
                        </wps:cNvSpPr>
                        <wps:spPr bwMode="auto">
                          <a:xfrm>
                            <a:off x="68580" y="108839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 name="Rectangle 205"/>
                        <wps:cNvSpPr>
                          <a:spLocks noChangeArrowheads="1"/>
                        </wps:cNvSpPr>
                        <wps:spPr bwMode="auto">
                          <a:xfrm>
                            <a:off x="68580" y="108839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8" name="Rectangle 206"/>
                        <wps:cNvSpPr>
                          <a:spLocks noChangeArrowheads="1"/>
                        </wps:cNvSpPr>
                        <wps:spPr bwMode="auto">
                          <a:xfrm>
                            <a:off x="74295" y="1088390"/>
                            <a:ext cx="18808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Rectangle 207"/>
                        <wps:cNvSpPr>
                          <a:spLocks noChangeArrowheads="1"/>
                        </wps:cNvSpPr>
                        <wps:spPr bwMode="auto">
                          <a:xfrm>
                            <a:off x="1955165" y="822325"/>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0" name="Rectangle 208"/>
                        <wps:cNvSpPr>
                          <a:spLocks noChangeArrowheads="1"/>
                        </wps:cNvSpPr>
                        <wps:spPr bwMode="auto">
                          <a:xfrm>
                            <a:off x="1955165" y="108839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Rectangle 209"/>
                        <wps:cNvSpPr>
                          <a:spLocks noChangeArrowheads="1"/>
                        </wps:cNvSpPr>
                        <wps:spPr bwMode="auto">
                          <a:xfrm>
                            <a:off x="1960880" y="1088390"/>
                            <a:ext cx="38735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2" name="Rectangle 210"/>
                        <wps:cNvSpPr>
                          <a:spLocks noChangeArrowheads="1"/>
                        </wps:cNvSpPr>
                        <wps:spPr bwMode="auto">
                          <a:xfrm>
                            <a:off x="5834380" y="822325"/>
                            <a:ext cx="6350"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Rectangle 211"/>
                        <wps:cNvSpPr>
                          <a:spLocks noChangeArrowheads="1"/>
                        </wps:cNvSpPr>
                        <wps:spPr bwMode="auto">
                          <a:xfrm>
                            <a:off x="5834380" y="1088390"/>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4" name="Rectangle 212"/>
                        <wps:cNvSpPr>
                          <a:spLocks noChangeArrowheads="1"/>
                        </wps:cNvSpPr>
                        <wps:spPr bwMode="auto">
                          <a:xfrm>
                            <a:off x="5834380" y="1088390"/>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Rectangle 213"/>
                        <wps:cNvSpPr>
                          <a:spLocks noChangeArrowheads="1"/>
                        </wps:cNvSpPr>
                        <wps:spPr bwMode="auto">
                          <a:xfrm>
                            <a:off x="0" y="1094740"/>
                            <a:ext cx="3111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9B2CF9" w14:textId="77777777" w:rsidR="00B37D73" w:rsidRDefault="00B37D73">
                              <w:r>
                                <w:rPr>
                                  <w:rFonts w:cs="Titillium Web"/>
                                  <w:lang w:val="en-US"/>
                                </w:rPr>
                                <w:t xml:space="preserve"> </w:t>
                              </w:r>
                            </w:p>
                          </w:txbxContent>
                        </wps:txbx>
                        <wps:bodyPr rot="0" vert="horz" wrap="none" lIns="0" tIns="0" rIns="0" bIns="0" anchor="t" anchorCtr="0">
                          <a:spAutoFit/>
                        </wps:bodyPr>
                      </wps:wsp>
                    </wpc:wpc>
                  </a:graphicData>
                </a:graphic>
              </wp:inline>
            </w:drawing>
          </mc:Choice>
          <mc:Fallback>
            <w:pict>
              <v:group w14:anchorId="69582FDC" id="Platno 163" o:spid="_x0000_s1351" editas="canvas" style="width:486.25pt;height:107.25pt;mso-position-horizontal-relative:char;mso-position-vertical-relative:line" coordsize="61753,13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">
                <v:shape id="_x0000_s1352" type="#_x0000_t75" style="position:absolute;width:61753;height:13620;visibility:visible;mso-wrap-style:square">
                  <v:fill o:detectmouseclick="t"/>
                  <v:path o:connecttype="none"/>
                </v:shape>
                <v:rect id="Rectangle 164" o:spid="_x0000_s1353" style="position:absolute;left:21221;top:57;width:16688;height:26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" filled="f" stroked="f">
                  <v:textbox style="mso-fit-shape-to-text:t" inset="0,0,0,0">
                    <w:txbxContent>
                      <w:p w14:paraId="7C20A81E" w14:textId="77777777" w:rsidR="00B37D73" w:rsidRDefault="00B37D73">
                        <w:r>
                          <w:rPr>
                            <w:rFonts w:cs="Titillium Web"/>
                            <w:b/>
                            <w:bCs/>
                            <w:sz w:val="24"/>
                            <w:szCs w:val="24"/>
                            <w:lang w:val="en-US"/>
                          </w:rPr>
                          <w:t>Energetika Maribor d.o.o.</w:t>
                        </w:r>
                      </w:p>
                    </w:txbxContent>
                  </v:textbox>
                </v:rect>
                <v:rect id="Rectangle 165" o:spid="_x0000_s1354" style="position:absolute;left:37865;top:57;width:336;height:24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" filled="f" stroked="f">
                  <v:textbox style="mso-fit-shape-to-text:t" inset="0,0,0,0">
                    <w:txbxContent>
                      <w:p w14:paraId="6FEC850E" w14:textId="77777777" w:rsidR="00B37D73" w:rsidRDefault="00B37D73">
                        <w:r>
                          <w:rPr>
                            <w:rFonts w:cs="Titillium Web"/>
                            <w:b/>
                            <w:bCs/>
                            <w:sz w:val="24"/>
                            <w:szCs w:val="24"/>
                            <w:lang w:val="en-US"/>
                          </w:rPr>
                          <w:t xml:space="preserve"> </w:t>
                        </w:r>
                      </w:p>
                    </w:txbxContent>
                  </v:textbox>
                </v:rect>
                <v:rect id="Rectangle 166" o:spid="_x0000_s1355" style="position:absolute;left:685;width:57;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" fillcolor="black" stroked="f"/>
                <v:rect id="Rectangle 167" o:spid="_x0000_s1356" style="position:absolute;left:685;width:57;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" fillcolor="black" stroked="f"/>
                <v:rect id="Rectangle 168" o:spid="_x0000_s1357" style="position:absolute;left:742;width:57601;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" fillcolor="black" stroked="f"/>
                <v:rect id="Rectangle 169" o:spid="_x0000_s1358" style="position:absolute;left:58343;width:6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" fillcolor="black" stroked="f"/>
                <v:rect id="Rectangle 170" o:spid="_x0000_s1359" style="position:absolute;left:58343;width:6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" fillcolor="black" stroked="f"/>
                <v:rect id="Rectangle 171" o:spid="_x0000_s1360" style="position:absolute;left:685;top:63;width:5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" fillcolor="black" stroked="f"/>
                <v:rect id="Rectangle 172" o:spid="_x0000_s1361" style="position:absolute;left:58343;top:63;width:64;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" fillcolor="black" stroked="f"/>
                <v:rect id="Rectangle 173" o:spid="_x0000_s1362" style="position:absolute;left:1397;top:2781;width:1583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qvwAAANwAAAAPAAAAZHJzL2Rvd25yZXYueG1sRE/bisIw&#10;EH1f8B/CCL6tqS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D/KixqvwAAANwAAAAPAAAAAAAA&#10;AAAAAAAAAAcCAABkcnMvZG93bnJldi54bWxQSwUGAAAAAAMAAwC3AAAA8wIAAAAA&#10;" filled="f" stroked="f">
                  <v:textbox style="mso-fit-shape-to-text:t" inset="0,0,0,0">
                    <w:txbxContent>
                      <w:p w14:paraId="62DCBC7E" w14:textId="77777777" w:rsidR="00B37D73" w:rsidRDefault="00B37D73">
                        <w:r>
                          <w:rPr>
                            <w:rFonts w:cs="Titillium Web"/>
                            <w:b/>
                            <w:bCs/>
                            <w:lang w:val="en-US"/>
                          </w:rPr>
                          <w:t>Ponudbena cena brez DDV</w:t>
                        </w:r>
                      </w:p>
                    </w:txbxContent>
                  </v:textbox>
                </v:rect>
                <v:rect id="Rectangle 174" o:spid="_x0000_s1363" style="position:absolute;left:17195;top:2933;width:28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onxvwAAANwAAAAPAAAAZHJzL2Rvd25yZXYueG1sRE/bisIw&#10;EH1f8B/CCL6tqY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CQZonxvwAAANwAAAAPAAAAAAAA&#10;AAAAAAAAAAcCAABkcnMvZG93bnJldi54bWxQSwUGAAAAAAMAAwC3AAAA8wIAAAAA&#10;" filled="f" stroked="f">
                  <v:textbox style="mso-fit-shape-to-text:t" inset="0,0,0,0">
                    <w:txbxContent>
                      <w:p w14:paraId="099C54C4" w14:textId="77777777" w:rsidR="00B37D73" w:rsidRDefault="00B37D73">
                        <w:r>
                          <w:rPr>
                            <w:rFonts w:cs="Titillium Web"/>
                            <w:b/>
                            <w:bCs/>
                            <w:sz w:val="20"/>
                            <w:szCs w:val="20"/>
                            <w:lang w:val="en-US"/>
                          </w:rPr>
                          <w:t xml:space="preserve"> </w:t>
                        </w:r>
                      </w:p>
                    </w:txbxContent>
                  </v:textbox>
                </v:rect>
                <v:rect id="Rectangle 175" o:spid="_x0000_s1364" style="position:absolute;left:38976;top:2781;width:33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BeGvwAAANwAAAAPAAAAZHJzL2Rvd25yZXYueG1sRE/NisIw&#10;EL4v+A5hBG9rqgdxq1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BgtBeGvwAAANwAAAAPAAAAAAAA&#10;AAAAAAAAAAcCAABkcnMvZG93bnJldi54bWxQSwUGAAAAAAMAAwC3AAAA8wIAAAAA&#10;" filled="f" stroked="f">
                  <v:textbox style="mso-fit-shape-to-text:t" inset="0,0,0,0">
                    <w:txbxContent>
                      <w:p w14:paraId="59D4C345" w14:textId="77777777" w:rsidR="00B37D73" w:rsidRDefault="00B37D73">
                        <w:r>
                          <w:rPr>
                            <w:rFonts w:cs="Titillium Web"/>
                            <w:sz w:val="24"/>
                            <w:szCs w:val="24"/>
                            <w:lang w:val="en-US"/>
                          </w:rPr>
                          <w:t xml:space="preserve"> </w:t>
                        </w:r>
                      </w:p>
                    </w:txbxContent>
                  </v:textbox>
                </v:rect>
                <v:rect id="Rectangle 176" o:spid="_x0000_s1365" style="position:absolute;left:685;top:2724;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" fillcolor="black" stroked="f"/>
                <v:rect id="Rectangle 177" o:spid="_x0000_s1366" style="position:absolute;left:742;top:2724;width:18809;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" fillcolor="black" stroked="f"/>
                <v:rect id="Rectangle 178" o:spid="_x0000_s1367" style="position:absolute;left:19551;top:2724;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" fillcolor="black" stroked="f"/>
                <v:rect id="Rectangle 179" o:spid="_x0000_s1368" style="position:absolute;left:19608;top:2724;width:38735;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" fillcolor="black" stroked="f"/>
                <v:rect id="Rectangle 180" o:spid="_x0000_s1369" style="position:absolute;left:58343;top:2724;width:6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" fillcolor="black" stroked="f"/>
                <v:rect id="Rectangle 181" o:spid="_x0000_s1370" style="position:absolute;left:685;top:2781;width:57;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" fillcolor="black" stroked="f"/>
                <v:rect id="Rectangle 182" o:spid="_x0000_s1371" style="position:absolute;left:19551;top:2781;width:57;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" fillcolor="black" stroked="f"/>
                <v:rect id="Rectangle 183" o:spid="_x0000_s1372" style="position:absolute;left:58343;top:2781;width:64;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" fillcolor="black" stroked="f"/>
                <v:rect id="Rectangle 184" o:spid="_x0000_s1373" style="position:absolute;left:1397;top:5505;width:6451;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" filled="f" stroked="f">
                  <v:textbox style="mso-fit-shape-to-text:t" inset="0,0,0,0">
                    <w:txbxContent>
                      <w:p w14:paraId="7E892C63" w14:textId="77777777" w:rsidR="00B37D73" w:rsidRDefault="00B37D73">
                        <w:r>
                          <w:rPr>
                            <w:rFonts w:cs="Titillium Web"/>
                            <w:b/>
                            <w:bCs/>
                            <w:lang w:val="en-US"/>
                          </w:rPr>
                          <w:t>DDV (22 %)</w:t>
                        </w:r>
                      </w:p>
                    </w:txbxContent>
                  </v:textbox>
                </v:rect>
                <v:rect id="Rectangle 185" o:spid="_x0000_s1374" style="position:absolute;left:7829;top:5657;width:28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" filled="f" stroked="f">
                  <v:textbox style="mso-fit-shape-to-text:t" inset="0,0,0,0">
                    <w:txbxContent>
                      <w:p w14:paraId="089C7360" w14:textId="77777777" w:rsidR="00B37D73" w:rsidRDefault="00B37D73">
                        <w:r>
                          <w:rPr>
                            <w:rFonts w:cs="Titillium Web"/>
                            <w:b/>
                            <w:bCs/>
                            <w:sz w:val="20"/>
                            <w:szCs w:val="20"/>
                            <w:lang w:val="en-US"/>
                          </w:rPr>
                          <w:t xml:space="preserve"> </w:t>
                        </w:r>
                      </w:p>
                    </w:txbxContent>
                  </v:textbox>
                </v:rect>
                <v:rect id="Rectangle 186" o:spid="_x0000_s1375" style="position:absolute;left:38976;top:5499;width:336;height:24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" filled="f" stroked="f">
                  <v:textbox style="mso-fit-shape-to-text:t" inset="0,0,0,0">
                    <w:txbxContent>
                      <w:p w14:paraId="0A2C14C9" w14:textId="77777777" w:rsidR="00B37D73" w:rsidRDefault="00B37D73">
                        <w:r>
                          <w:rPr>
                            <w:rFonts w:cs="Titillium Web"/>
                            <w:sz w:val="24"/>
                            <w:szCs w:val="24"/>
                            <w:lang w:val="en-US"/>
                          </w:rPr>
                          <w:t xml:space="preserve"> </w:t>
                        </w:r>
                      </w:p>
                    </w:txbxContent>
                  </v:textbox>
                </v:rect>
                <v:rect id="Rectangle 187" o:spid="_x0000_s1376" style="position:absolute;left:685;top:5441;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" fillcolor="black" stroked="f"/>
                <v:rect id="Rectangle 188" o:spid="_x0000_s1377" style="position:absolute;left:742;top:5441;width:18809;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" fillcolor="black" stroked="f"/>
                <v:rect id="Rectangle 189" o:spid="_x0000_s1378" style="position:absolute;left:19551;top:5441;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" fillcolor="black" stroked="f"/>
                <v:rect id="Rectangle 190" o:spid="_x0000_s1379" style="position:absolute;left:19608;top:5441;width:38735;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" fillcolor="black" stroked="f"/>
                <v:rect id="Rectangle 191" o:spid="_x0000_s1380" style="position:absolute;left:58343;top:5441;width:64;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" fillcolor="black" stroked="f"/>
                <v:rect id="Rectangle 192" o:spid="_x0000_s1381" style="position:absolute;left:685;top:5505;width:5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" fillcolor="black" stroked="f"/>
                <v:rect id="Rectangle 193" o:spid="_x0000_s1382" style="position:absolute;left:19551;top:5505;width:5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" fillcolor="black" stroked="f"/>
                <v:rect id="Rectangle 194" o:spid="_x0000_s1383" style="position:absolute;left:58343;top:5505;width:64;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" fillcolor="black" stroked="f"/>
                <v:rect id="Rectangle 195" o:spid="_x0000_s1384" style="position:absolute;left:1397;top:8223;width:7962;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" filled="f" stroked="f">
                  <v:textbox style="mso-fit-shape-to-text:t" inset="0,0,0,0">
                    <w:txbxContent>
                      <w:p w14:paraId="4753E228" w14:textId="77777777" w:rsidR="00B37D73" w:rsidRDefault="00B37D73">
                        <w:r>
                          <w:rPr>
                            <w:rFonts w:cs="Titillium Web"/>
                            <w:b/>
                            <w:bCs/>
                            <w:lang w:val="en-US"/>
                          </w:rPr>
                          <w:t>Skupaj z DDV</w:t>
                        </w:r>
                      </w:p>
                    </w:txbxContent>
                  </v:textbox>
                </v:rect>
                <v:rect id="Rectangle 196" o:spid="_x0000_s1385" style="position:absolute;left:9334;top:8375;width:28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" filled="f" stroked="f">
                  <v:textbox style="mso-fit-shape-to-text:t" inset="0,0,0,0">
                    <w:txbxContent>
                      <w:p w14:paraId="4752D3DC" w14:textId="77777777" w:rsidR="00B37D73" w:rsidRDefault="00B37D73">
                        <w:r>
                          <w:rPr>
                            <w:rFonts w:cs="Titillium Web"/>
                            <w:b/>
                            <w:bCs/>
                            <w:sz w:val="20"/>
                            <w:szCs w:val="20"/>
                            <w:lang w:val="en-US"/>
                          </w:rPr>
                          <w:t xml:space="preserve"> </w:t>
                        </w:r>
                      </w:p>
                    </w:txbxContent>
                  </v:textbox>
                </v:rect>
                <v:rect id="Rectangle 197" o:spid="_x0000_s1386" style="position:absolute;left:38976;top:8223;width:33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" filled="f" stroked="f">
                  <v:textbox style="mso-fit-shape-to-text:t" inset="0,0,0,0">
                    <w:txbxContent>
                      <w:p w14:paraId="5A812410" w14:textId="77777777" w:rsidR="00B37D73" w:rsidRDefault="00B37D73">
                        <w:r>
                          <w:rPr>
                            <w:rFonts w:cs="Titillium Web"/>
                            <w:sz w:val="24"/>
                            <w:szCs w:val="24"/>
                            <w:lang w:val="en-US"/>
                          </w:rPr>
                          <w:t xml:space="preserve"> </w:t>
                        </w:r>
                      </w:p>
                    </w:txbxContent>
                  </v:textbox>
                </v:rect>
                <v:rect id="Rectangle 198" o:spid="_x0000_s1387" style="position:absolute;left:685;top:8166;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" fillcolor="black" stroked="f"/>
                <v:rect id="Rectangle 199" o:spid="_x0000_s1388" style="position:absolute;left:742;top:8166;width:18809;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" fillcolor="black" stroked="f"/>
                <v:rect id="Rectangle 200" o:spid="_x0000_s1389" style="position:absolute;left:19551;top:8166;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" fillcolor="black" stroked="f"/>
                <v:rect id="Rectangle 201" o:spid="_x0000_s1390" style="position:absolute;left:19608;top:8166;width:38735;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" fillcolor="black" stroked="f"/>
                <v:rect id="Rectangle 202" o:spid="_x0000_s1391" style="position:absolute;left:58343;top:8166;width:6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" fillcolor="black" stroked="f"/>
                <v:rect id="Rectangle 203" o:spid="_x0000_s1392" style="position:absolute;left:685;top:8223;width:57;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" fillcolor="black" stroked="f"/>
                <v:rect id="Rectangle 204" o:spid="_x0000_s1393" style="position:absolute;left:685;top:10883;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" fillcolor="black" stroked="f"/>
                <v:rect id="Rectangle 205" o:spid="_x0000_s1394" style="position:absolute;left:685;top:10883;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" fillcolor="black" stroked="f"/>
                <v:rect id="Rectangle 206" o:spid="_x0000_s1395" style="position:absolute;left:742;top:10883;width:18809;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" fillcolor="black" stroked="f"/>
                <v:rect id="Rectangle 207" o:spid="_x0000_s1396" style="position:absolute;left:19551;top:8223;width:57;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" fillcolor="black" stroked="f"/>
                <v:rect id="Rectangle 208" o:spid="_x0000_s1397" style="position:absolute;left:19551;top:10883;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" fillcolor="black" stroked="f"/>
                <v:rect id="Rectangle 209" o:spid="_x0000_s1398" style="position:absolute;left:19608;top:10883;width:38735;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" fillcolor="black" stroked="f"/>
                <v:rect id="Rectangle 210" o:spid="_x0000_s1399" style="position:absolute;left:58343;top:8223;width:64;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" fillcolor="black" stroked="f"/>
                <v:rect id="Rectangle 211" o:spid="_x0000_s1400" style="position:absolute;left:58343;top:10883;width:64;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" fillcolor="black" stroked="f"/>
                <v:rect id="Rectangle 212" o:spid="_x0000_s1401" style="position:absolute;left:58343;top:10883;width:64;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" fillcolor="black" stroked="f"/>
                <v:rect id="Rectangle 213" o:spid="_x0000_s1402" style="position:absolute;top:10947;width:311;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" filled="f" stroked="f">
                  <v:textbox style="mso-fit-shape-to-text:t" inset="0,0,0,0">
                    <w:txbxContent>
                      <w:p w14:paraId="779B2CF9" w14:textId="77777777" w:rsidR="00B37D73" w:rsidRDefault="00B37D73">
                        <w:r>
                          <w:rPr>
                            <w:rFonts w:cs="Titillium Web"/>
                            <w:lang w:val="en-US"/>
                          </w:rPr>
                          <w:t xml:space="preserve"> </w:t>
                        </w:r>
                      </w:p>
                    </w:txbxContent>
                  </v:textbox>
                </v:rect>
                <w10:anchorlock/>
              </v:group>
            </w:pict>
          </mc:Fallback>
        </mc:AlternateContent>
      </w:r>
      <w:bookmarkEnd w:id="4"/>
    </w:p>
    <w:p w14:paraId="642A41B6" w14:textId="796E2BA8" w:rsidR="002A2BEF" w:rsidRPr="00651EC5" w:rsidRDefault="004F37A2" w:rsidP="00DA58C8">
      <w:pPr>
        <w:jc w:val="both"/>
        <w:rPr>
          <w:color w:val="000000" w:themeColor="text1"/>
        </w:rPr>
      </w:pPr>
      <w:r w:rsidRPr="00651EC5">
        <w:rPr>
          <w:noProof/>
          <w:color w:val="000000" w:themeColor="text1"/>
        </w:rPr>
        <mc:AlternateContent>
          <mc:Choice Requires="wpc">
            <w:drawing>
              <wp:inline distT="0" distB="0" distL="0" distR="0" wp14:anchorId="7730F551" wp14:editId="3784B706">
                <wp:extent cx="6175375" cy="1362075"/>
                <wp:effectExtent l="0" t="0" r="1270" b="3175"/>
                <wp:docPr id="216" name="Platno 21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91" name="Rectangle 217"/>
                        <wps:cNvSpPr>
                          <a:spLocks noChangeArrowheads="1"/>
                        </wps:cNvSpPr>
                        <wps:spPr bwMode="auto">
                          <a:xfrm>
                            <a:off x="2122170" y="5715"/>
                            <a:ext cx="197993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17D2BB" w14:textId="77777777" w:rsidR="00B37D73" w:rsidRDefault="00FE3B87">
                              <w:proofErr w:type="spellStart"/>
                              <w:r w:rsidRPr="00FE3B87">
                                <w:rPr>
                                  <w:rFonts w:cs="Titillium Web"/>
                                  <w:b/>
                                  <w:bCs/>
                                  <w:sz w:val="24"/>
                                  <w:szCs w:val="24"/>
                                  <w:lang w:val="en-US"/>
                                </w:rPr>
                                <w:t>Javno</w:t>
                              </w:r>
                              <w:proofErr w:type="spellEnd"/>
                              <w:r w:rsidRPr="00FE3B87">
                                <w:rPr>
                                  <w:rFonts w:cs="Titillium Web"/>
                                  <w:b/>
                                  <w:bCs/>
                                  <w:sz w:val="24"/>
                                  <w:szCs w:val="24"/>
                                  <w:lang w:val="en-US"/>
                                </w:rPr>
                                <w:t xml:space="preserve"> </w:t>
                              </w:r>
                              <w:proofErr w:type="spellStart"/>
                              <w:r w:rsidRPr="00FE3B87">
                                <w:rPr>
                                  <w:rFonts w:cs="Titillium Web"/>
                                  <w:b/>
                                  <w:bCs/>
                                  <w:sz w:val="24"/>
                                  <w:szCs w:val="24"/>
                                  <w:lang w:val="en-US"/>
                                </w:rPr>
                                <w:t>podjetje</w:t>
                              </w:r>
                              <w:proofErr w:type="spellEnd"/>
                              <w:r w:rsidRPr="00FE3B87">
                                <w:rPr>
                                  <w:rFonts w:cs="Titillium Web"/>
                                  <w:b/>
                                  <w:bCs/>
                                  <w:sz w:val="24"/>
                                  <w:szCs w:val="24"/>
                                  <w:lang w:val="en-US"/>
                                </w:rPr>
                                <w:t xml:space="preserve"> </w:t>
                              </w:r>
                              <w:proofErr w:type="spellStart"/>
                              <w:r w:rsidRPr="00FE3B87">
                                <w:rPr>
                                  <w:rFonts w:cs="Titillium Web"/>
                                  <w:b/>
                                  <w:bCs/>
                                  <w:sz w:val="24"/>
                                  <w:szCs w:val="24"/>
                                  <w:lang w:val="en-US"/>
                                </w:rPr>
                                <w:t>Marprom</w:t>
                              </w:r>
                              <w:proofErr w:type="spellEnd"/>
                              <w:r w:rsidRPr="00FE3B87">
                                <w:rPr>
                                  <w:rFonts w:cs="Titillium Web"/>
                                  <w:b/>
                                  <w:bCs/>
                                  <w:sz w:val="24"/>
                                  <w:szCs w:val="24"/>
                                  <w:lang w:val="en-US"/>
                                </w:rPr>
                                <w:t xml:space="preserve"> d.o.o.</w:t>
                              </w:r>
                            </w:p>
                          </w:txbxContent>
                        </wps:txbx>
                        <wps:bodyPr rot="0" vert="horz" wrap="none" lIns="0" tIns="0" rIns="0" bIns="0" anchor="t" anchorCtr="0">
                          <a:spAutoFit/>
                        </wps:bodyPr>
                      </wps:wsp>
                      <wps:wsp>
                        <wps:cNvPr id="392" name="Rectangle 218"/>
                        <wps:cNvSpPr>
                          <a:spLocks noChangeArrowheads="1"/>
                        </wps:cNvSpPr>
                        <wps:spPr bwMode="auto">
                          <a:xfrm>
                            <a:off x="3786505" y="5715"/>
                            <a:ext cx="3365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969137" w14:textId="77777777" w:rsidR="00B37D73" w:rsidRDefault="00B37D73">
                              <w:r>
                                <w:rPr>
                                  <w:rFonts w:cs="Titillium Web"/>
                                  <w:b/>
                                  <w:bCs/>
                                  <w:sz w:val="24"/>
                                  <w:szCs w:val="24"/>
                                  <w:lang w:val="en-US"/>
                                </w:rPr>
                                <w:t xml:space="preserve"> </w:t>
                              </w:r>
                            </w:p>
                          </w:txbxContent>
                        </wps:txbx>
                        <wps:bodyPr rot="0" vert="horz" wrap="none" lIns="0" tIns="0" rIns="0" bIns="0" anchor="t" anchorCtr="0">
                          <a:spAutoFit/>
                        </wps:bodyPr>
                      </wps:wsp>
                      <wps:wsp>
                        <wps:cNvPr id="393" name="Rectangle 219"/>
                        <wps:cNvSpPr>
                          <a:spLocks noChangeArrowheads="1"/>
                        </wps:cNvSpPr>
                        <wps:spPr bwMode="auto">
                          <a:xfrm>
                            <a:off x="68580" y="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4" name="Rectangle 220"/>
                        <wps:cNvSpPr>
                          <a:spLocks noChangeArrowheads="1"/>
                        </wps:cNvSpPr>
                        <wps:spPr bwMode="auto">
                          <a:xfrm>
                            <a:off x="68580" y="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5" name="Rectangle 221"/>
                        <wps:cNvSpPr>
                          <a:spLocks noChangeArrowheads="1"/>
                        </wps:cNvSpPr>
                        <wps:spPr bwMode="auto">
                          <a:xfrm>
                            <a:off x="74295" y="0"/>
                            <a:ext cx="576008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6" name="Rectangle 222"/>
                        <wps:cNvSpPr>
                          <a:spLocks noChangeArrowheads="1"/>
                        </wps:cNvSpPr>
                        <wps:spPr bwMode="auto">
                          <a:xfrm>
                            <a:off x="5834380" y="0"/>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7" name="Rectangle 223"/>
                        <wps:cNvSpPr>
                          <a:spLocks noChangeArrowheads="1"/>
                        </wps:cNvSpPr>
                        <wps:spPr bwMode="auto">
                          <a:xfrm>
                            <a:off x="5834380" y="0"/>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8" name="Rectangle 224"/>
                        <wps:cNvSpPr>
                          <a:spLocks noChangeArrowheads="1"/>
                        </wps:cNvSpPr>
                        <wps:spPr bwMode="auto">
                          <a:xfrm>
                            <a:off x="68580" y="6350"/>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9" name="Rectangle 225"/>
                        <wps:cNvSpPr>
                          <a:spLocks noChangeArrowheads="1"/>
                        </wps:cNvSpPr>
                        <wps:spPr bwMode="auto">
                          <a:xfrm>
                            <a:off x="5834380" y="6350"/>
                            <a:ext cx="6350"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0" name="Rectangle 226"/>
                        <wps:cNvSpPr>
                          <a:spLocks noChangeArrowheads="1"/>
                        </wps:cNvSpPr>
                        <wps:spPr bwMode="auto">
                          <a:xfrm>
                            <a:off x="139700" y="278130"/>
                            <a:ext cx="158369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3F558D" w14:textId="77777777" w:rsidR="00B37D73" w:rsidRDefault="00B37D73">
                              <w:proofErr w:type="spellStart"/>
                              <w:r>
                                <w:rPr>
                                  <w:rFonts w:cs="Titillium Web"/>
                                  <w:b/>
                                  <w:bCs/>
                                  <w:lang w:val="en-US"/>
                                </w:rPr>
                                <w:t>Ponudbena</w:t>
                              </w:r>
                              <w:proofErr w:type="spellEnd"/>
                              <w:r>
                                <w:rPr>
                                  <w:rFonts w:cs="Titillium Web"/>
                                  <w:b/>
                                  <w:bCs/>
                                  <w:lang w:val="en-US"/>
                                </w:rPr>
                                <w:t xml:space="preserve"> </w:t>
                              </w:r>
                              <w:proofErr w:type="spellStart"/>
                              <w:r>
                                <w:rPr>
                                  <w:rFonts w:cs="Titillium Web"/>
                                  <w:b/>
                                  <w:bCs/>
                                  <w:lang w:val="en-US"/>
                                </w:rPr>
                                <w:t>cena</w:t>
                              </w:r>
                              <w:proofErr w:type="spellEnd"/>
                              <w:r>
                                <w:rPr>
                                  <w:rFonts w:cs="Titillium Web"/>
                                  <w:b/>
                                  <w:bCs/>
                                  <w:lang w:val="en-US"/>
                                </w:rPr>
                                <w:t xml:space="preserve"> </w:t>
                              </w:r>
                              <w:proofErr w:type="spellStart"/>
                              <w:r>
                                <w:rPr>
                                  <w:rFonts w:cs="Titillium Web"/>
                                  <w:b/>
                                  <w:bCs/>
                                  <w:lang w:val="en-US"/>
                                </w:rPr>
                                <w:t>brez</w:t>
                              </w:r>
                              <w:proofErr w:type="spellEnd"/>
                              <w:r>
                                <w:rPr>
                                  <w:rFonts w:cs="Titillium Web"/>
                                  <w:b/>
                                  <w:bCs/>
                                  <w:lang w:val="en-US"/>
                                </w:rPr>
                                <w:t xml:space="preserve"> DDV</w:t>
                              </w:r>
                            </w:p>
                          </w:txbxContent>
                        </wps:txbx>
                        <wps:bodyPr rot="0" vert="horz" wrap="none" lIns="0" tIns="0" rIns="0" bIns="0" anchor="t" anchorCtr="0">
                          <a:spAutoFit/>
                        </wps:bodyPr>
                      </wps:wsp>
                      <wps:wsp>
                        <wps:cNvPr id="401" name="Rectangle 227"/>
                        <wps:cNvSpPr>
                          <a:spLocks noChangeArrowheads="1"/>
                        </wps:cNvSpPr>
                        <wps:spPr bwMode="auto">
                          <a:xfrm>
                            <a:off x="1719580" y="293370"/>
                            <a:ext cx="285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EC80E3" w14:textId="77777777" w:rsidR="00B37D73" w:rsidRDefault="00B37D73">
                              <w:r>
                                <w:rPr>
                                  <w:rFonts w:cs="Titillium Web"/>
                                  <w:b/>
                                  <w:bCs/>
                                  <w:sz w:val="20"/>
                                  <w:szCs w:val="20"/>
                                  <w:lang w:val="en-US"/>
                                </w:rPr>
                                <w:t xml:space="preserve"> </w:t>
                              </w:r>
                            </w:p>
                          </w:txbxContent>
                        </wps:txbx>
                        <wps:bodyPr rot="0" vert="horz" wrap="none" lIns="0" tIns="0" rIns="0" bIns="0" anchor="t" anchorCtr="0">
                          <a:spAutoFit/>
                        </wps:bodyPr>
                      </wps:wsp>
                      <wps:wsp>
                        <wps:cNvPr id="402" name="Rectangle 228"/>
                        <wps:cNvSpPr>
                          <a:spLocks noChangeArrowheads="1"/>
                        </wps:cNvSpPr>
                        <wps:spPr bwMode="auto">
                          <a:xfrm>
                            <a:off x="3897630" y="278130"/>
                            <a:ext cx="3365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986056" w14:textId="77777777" w:rsidR="00B37D73" w:rsidRDefault="00B37D73">
                              <w:r>
                                <w:rPr>
                                  <w:rFonts w:cs="Titillium Web"/>
                                  <w:sz w:val="24"/>
                                  <w:szCs w:val="24"/>
                                  <w:lang w:val="en-US"/>
                                </w:rPr>
                                <w:t xml:space="preserve"> </w:t>
                              </w:r>
                            </w:p>
                          </w:txbxContent>
                        </wps:txbx>
                        <wps:bodyPr rot="0" vert="horz" wrap="none" lIns="0" tIns="0" rIns="0" bIns="0" anchor="t" anchorCtr="0">
                          <a:spAutoFit/>
                        </wps:bodyPr>
                      </wps:wsp>
                      <wps:wsp>
                        <wps:cNvPr id="403" name="Rectangle 229"/>
                        <wps:cNvSpPr>
                          <a:spLocks noChangeArrowheads="1"/>
                        </wps:cNvSpPr>
                        <wps:spPr bwMode="auto">
                          <a:xfrm>
                            <a:off x="68580" y="272415"/>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4" name="Rectangle 230"/>
                        <wps:cNvSpPr>
                          <a:spLocks noChangeArrowheads="1"/>
                        </wps:cNvSpPr>
                        <wps:spPr bwMode="auto">
                          <a:xfrm>
                            <a:off x="74295" y="272415"/>
                            <a:ext cx="188087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5" name="Rectangle 231"/>
                        <wps:cNvSpPr>
                          <a:spLocks noChangeArrowheads="1"/>
                        </wps:cNvSpPr>
                        <wps:spPr bwMode="auto">
                          <a:xfrm>
                            <a:off x="1955165" y="272415"/>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6" name="Rectangle 232"/>
                        <wps:cNvSpPr>
                          <a:spLocks noChangeArrowheads="1"/>
                        </wps:cNvSpPr>
                        <wps:spPr bwMode="auto">
                          <a:xfrm>
                            <a:off x="1960880" y="272415"/>
                            <a:ext cx="387350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7" name="Rectangle 233"/>
                        <wps:cNvSpPr>
                          <a:spLocks noChangeArrowheads="1"/>
                        </wps:cNvSpPr>
                        <wps:spPr bwMode="auto">
                          <a:xfrm>
                            <a:off x="5834380" y="272415"/>
                            <a:ext cx="635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8" name="Rectangle 234"/>
                        <wps:cNvSpPr>
                          <a:spLocks noChangeArrowheads="1"/>
                        </wps:cNvSpPr>
                        <wps:spPr bwMode="auto">
                          <a:xfrm>
                            <a:off x="68580" y="278130"/>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9" name="Rectangle 235"/>
                        <wps:cNvSpPr>
                          <a:spLocks noChangeArrowheads="1"/>
                        </wps:cNvSpPr>
                        <wps:spPr bwMode="auto">
                          <a:xfrm>
                            <a:off x="1955165" y="278130"/>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0" name="Rectangle 236"/>
                        <wps:cNvSpPr>
                          <a:spLocks noChangeArrowheads="1"/>
                        </wps:cNvSpPr>
                        <wps:spPr bwMode="auto">
                          <a:xfrm>
                            <a:off x="5834380" y="278130"/>
                            <a:ext cx="6350"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1" name="Rectangle 237"/>
                        <wps:cNvSpPr>
                          <a:spLocks noChangeArrowheads="1"/>
                        </wps:cNvSpPr>
                        <wps:spPr bwMode="auto">
                          <a:xfrm>
                            <a:off x="139700" y="550545"/>
                            <a:ext cx="64516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0908C9" w14:textId="77777777" w:rsidR="00B37D73" w:rsidRDefault="00B37D73">
                              <w:r>
                                <w:rPr>
                                  <w:rFonts w:cs="Titillium Web"/>
                                  <w:b/>
                                  <w:bCs/>
                                  <w:lang w:val="en-US"/>
                                </w:rPr>
                                <w:t>DDV (22 %)</w:t>
                              </w:r>
                            </w:p>
                          </w:txbxContent>
                        </wps:txbx>
                        <wps:bodyPr rot="0" vert="horz" wrap="none" lIns="0" tIns="0" rIns="0" bIns="0" anchor="t" anchorCtr="0">
                          <a:spAutoFit/>
                        </wps:bodyPr>
                      </wps:wsp>
                      <wps:wsp>
                        <wps:cNvPr id="412" name="Rectangle 238"/>
                        <wps:cNvSpPr>
                          <a:spLocks noChangeArrowheads="1"/>
                        </wps:cNvSpPr>
                        <wps:spPr bwMode="auto">
                          <a:xfrm>
                            <a:off x="782955" y="565785"/>
                            <a:ext cx="285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D8BDC6" w14:textId="77777777" w:rsidR="00B37D73" w:rsidRDefault="00B37D73">
                              <w:r>
                                <w:rPr>
                                  <w:rFonts w:cs="Titillium Web"/>
                                  <w:b/>
                                  <w:bCs/>
                                  <w:sz w:val="20"/>
                                  <w:szCs w:val="20"/>
                                  <w:lang w:val="en-US"/>
                                </w:rPr>
                                <w:t xml:space="preserve"> </w:t>
                              </w:r>
                            </w:p>
                          </w:txbxContent>
                        </wps:txbx>
                        <wps:bodyPr rot="0" vert="horz" wrap="none" lIns="0" tIns="0" rIns="0" bIns="0" anchor="t" anchorCtr="0">
                          <a:spAutoFit/>
                        </wps:bodyPr>
                      </wps:wsp>
                      <wps:wsp>
                        <wps:cNvPr id="413" name="Rectangle 239"/>
                        <wps:cNvSpPr>
                          <a:spLocks noChangeArrowheads="1"/>
                        </wps:cNvSpPr>
                        <wps:spPr bwMode="auto">
                          <a:xfrm>
                            <a:off x="3897630" y="549910"/>
                            <a:ext cx="3365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AA044" w14:textId="77777777" w:rsidR="00B37D73" w:rsidRDefault="00B37D73">
                              <w:r>
                                <w:rPr>
                                  <w:rFonts w:cs="Titillium Web"/>
                                  <w:sz w:val="24"/>
                                  <w:szCs w:val="24"/>
                                  <w:lang w:val="en-US"/>
                                </w:rPr>
                                <w:t xml:space="preserve"> </w:t>
                              </w:r>
                            </w:p>
                          </w:txbxContent>
                        </wps:txbx>
                        <wps:bodyPr rot="0" vert="horz" wrap="none" lIns="0" tIns="0" rIns="0" bIns="0" anchor="t" anchorCtr="0">
                          <a:spAutoFit/>
                        </wps:bodyPr>
                      </wps:wsp>
                      <wps:wsp>
                        <wps:cNvPr id="414" name="Rectangle 240"/>
                        <wps:cNvSpPr>
                          <a:spLocks noChangeArrowheads="1"/>
                        </wps:cNvSpPr>
                        <wps:spPr bwMode="auto">
                          <a:xfrm>
                            <a:off x="68580" y="544195"/>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5" name="Rectangle 241"/>
                        <wps:cNvSpPr>
                          <a:spLocks noChangeArrowheads="1"/>
                        </wps:cNvSpPr>
                        <wps:spPr bwMode="auto">
                          <a:xfrm>
                            <a:off x="74295" y="544195"/>
                            <a:ext cx="18808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6" name="Rectangle 242"/>
                        <wps:cNvSpPr>
                          <a:spLocks noChangeArrowheads="1"/>
                        </wps:cNvSpPr>
                        <wps:spPr bwMode="auto">
                          <a:xfrm>
                            <a:off x="1955165" y="544195"/>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7" name="Rectangle 243"/>
                        <wps:cNvSpPr>
                          <a:spLocks noChangeArrowheads="1"/>
                        </wps:cNvSpPr>
                        <wps:spPr bwMode="auto">
                          <a:xfrm>
                            <a:off x="1960880" y="544195"/>
                            <a:ext cx="38735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8" name="Rectangle 244"/>
                        <wps:cNvSpPr>
                          <a:spLocks noChangeArrowheads="1"/>
                        </wps:cNvSpPr>
                        <wps:spPr bwMode="auto">
                          <a:xfrm>
                            <a:off x="5834380" y="544195"/>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9" name="Rectangle 245"/>
                        <wps:cNvSpPr>
                          <a:spLocks noChangeArrowheads="1"/>
                        </wps:cNvSpPr>
                        <wps:spPr bwMode="auto">
                          <a:xfrm>
                            <a:off x="68580" y="550545"/>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0" name="Rectangle 246"/>
                        <wps:cNvSpPr>
                          <a:spLocks noChangeArrowheads="1"/>
                        </wps:cNvSpPr>
                        <wps:spPr bwMode="auto">
                          <a:xfrm>
                            <a:off x="1955165" y="550545"/>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1" name="Rectangle 247"/>
                        <wps:cNvSpPr>
                          <a:spLocks noChangeArrowheads="1"/>
                        </wps:cNvSpPr>
                        <wps:spPr bwMode="auto">
                          <a:xfrm>
                            <a:off x="5834380" y="550545"/>
                            <a:ext cx="6350"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2" name="Rectangle 248"/>
                        <wps:cNvSpPr>
                          <a:spLocks noChangeArrowheads="1"/>
                        </wps:cNvSpPr>
                        <wps:spPr bwMode="auto">
                          <a:xfrm>
                            <a:off x="139700" y="822325"/>
                            <a:ext cx="79629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7EEB46" w14:textId="77777777" w:rsidR="00B37D73" w:rsidRDefault="00B37D73">
                              <w:proofErr w:type="spellStart"/>
                              <w:r>
                                <w:rPr>
                                  <w:rFonts w:cs="Titillium Web"/>
                                  <w:b/>
                                  <w:bCs/>
                                  <w:lang w:val="en-US"/>
                                </w:rPr>
                                <w:t>Skupaj</w:t>
                              </w:r>
                              <w:proofErr w:type="spellEnd"/>
                              <w:r>
                                <w:rPr>
                                  <w:rFonts w:cs="Titillium Web"/>
                                  <w:b/>
                                  <w:bCs/>
                                  <w:lang w:val="en-US"/>
                                </w:rPr>
                                <w:t xml:space="preserve"> z DDV</w:t>
                              </w:r>
                            </w:p>
                          </w:txbxContent>
                        </wps:txbx>
                        <wps:bodyPr rot="0" vert="horz" wrap="none" lIns="0" tIns="0" rIns="0" bIns="0" anchor="t" anchorCtr="0">
                          <a:spAutoFit/>
                        </wps:bodyPr>
                      </wps:wsp>
                      <wps:wsp>
                        <wps:cNvPr id="423" name="Rectangle 249"/>
                        <wps:cNvSpPr>
                          <a:spLocks noChangeArrowheads="1"/>
                        </wps:cNvSpPr>
                        <wps:spPr bwMode="auto">
                          <a:xfrm>
                            <a:off x="933450" y="837565"/>
                            <a:ext cx="285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232373" w14:textId="77777777" w:rsidR="00B37D73" w:rsidRDefault="00B37D73">
                              <w:r>
                                <w:rPr>
                                  <w:rFonts w:cs="Titillium Web"/>
                                  <w:b/>
                                  <w:bCs/>
                                  <w:sz w:val="20"/>
                                  <w:szCs w:val="20"/>
                                  <w:lang w:val="en-US"/>
                                </w:rPr>
                                <w:t xml:space="preserve"> </w:t>
                              </w:r>
                            </w:p>
                          </w:txbxContent>
                        </wps:txbx>
                        <wps:bodyPr rot="0" vert="horz" wrap="none" lIns="0" tIns="0" rIns="0" bIns="0" anchor="t" anchorCtr="0">
                          <a:spAutoFit/>
                        </wps:bodyPr>
                      </wps:wsp>
                      <wps:wsp>
                        <wps:cNvPr id="424" name="Rectangle 250"/>
                        <wps:cNvSpPr>
                          <a:spLocks noChangeArrowheads="1"/>
                        </wps:cNvSpPr>
                        <wps:spPr bwMode="auto">
                          <a:xfrm>
                            <a:off x="3897630" y="822325"/>
                            <a:ext cx="3365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AC25EF" w14:textId="77777777" w:rsidR="00B37D73" w:rsidRDefault="00B37D73">
                              <w:r>
                                <w:rPr>
                                  <w:rFonts w:cs="Titillium Web"/>
                                  <w:sz w:val="24"/>
                                  <w:szCs w:val="24"/>
                                  <w:lang w:val="en-US"/>
                                </w:rPr>
                                <w:t xml:space="preserve"> </w:t>
                              </w:r>
                            </w:p>
                          </w:txbxContent>
                        </wps:txbx>
                        <wps:bodyPr rot="0" vert="horz" wrap="none" lIns="0" tIns="0" rIns="0" bIns="0" anchor="t" anchorCtr="0">
                          <a:spAutoFit/>
                        </wps:bodyPr>
                      </wps:wsp>
                      <wps:wsp>
                        <wps:cNvPr id="425" name="Rectangle 251"/>
                        <wps:cNvSpPr>
                          <a:spLocks noChangeArrowheads="1"/>
                        </wps:cNvSpPr>
                        <wps:spPr bwMode="auto">
                          <a:xfrm>
                            <a:off x="68580" y="816610"/>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6" name="Rectangle 252"/>
                        <wps:cNvSpPr>
                          <a:spLocks noChangeArrowheads="1"/>
                        </wps:cNvSpPr>
                        <wps:spPr bwMode="auto">
                          <a:xfrm>
                            <a:off x="74295" y="816610"/>
                            <a:ext cx="188087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7" name="Rectangle 253"/>
                        <wps:cNvSpPr>
                          <a:spLocks noChangeArrowheads="1"/>
                        </wps:cNvSpPr>
                        <wps:spPr bwMode="auto">
                          <a:xfrm>
                            <a:off x="1955165" y="816610"/>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8" name="Rectangle 254"/>
                        <wps:cNvSpPr>
                          <a:spLocks noChangeArrowheads="1"/>
                        </wps:cNvSpPr>
                        <wps:spPr bwMode="auto">
                          <a:xfrm>
                            <a:off x="1960880" y="816610"/>
                            <a:ext cx="387350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9" name="Rectangle 255"/>
                        <wps:cNvSpPr>
                          <a:spLocks noChangeArrowheads="1"/>
                        </wps:cNvSpPr>
                        <wps:spPr bwMode="auto">
                          <a:xfrm>
                            <a:off x="5834380" y="816610"/>
                            <a:ext cx="635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0" name="Rectangle 256"/>
                        <wps:cNvSpPr>
                          <a:spLocks noChangeArrowheads="1"/>
                        </wps:cNvSpPr>
                        <wps:spPr bwMode="auto">
                          <a:xfrm>
                            <a:off x="68580" y="822325"/>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1" name="Rectangle 257"/>
                        <wps:cNvSpPr>
                          <a:spLocks noChangeArrowheads="1"/>
                        </wps:cNvSpPr>
                        <wps:spPr bwMode="auto">
                          <a:xfrm>
                            <a:off x="68580" y="108839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2" name="Rectangle 258"/>
                        <wps:cNvSpPr>
                          <a:spLocks noChangeArrowheads="1"/>
                        </wps:cNvSpPr>
                        <wps:spPr bwMode="auto">
                          <a:xfrm>
                            <a:off x="68580" y="108839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3" name="Rectangle 259"/>
                        <wps:cNvSpPr>
                          <a:spLocks noChangeArrowheads="1"/>
                        </wps:cNvSpPr>
                        <wps:spPr bwMode="auto">
                          <a:xfrm>
                            <a:off x="74295" y="1088390"/>
                            <a:ext cx="18808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4" name="Rectangle 260"/>
                        <wps:cNvSpPr>
                          <a:spLocks noChangeArrowheads="1"/>
                        </wps:cNvSpPr>
                        <wps:spPr bwMode="auto">
                          <a:xfrm>
                            <a:off x="1955165" y="822325"/>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5" name="Rectangle 261"/>
                        <wps:cNvSpPr>
                          <a:spLocks noChangeArrowheads="1"/>
                        </wps:cNvSpPr>
                        <wps:spPr bwMode="auto">
                          <a:xfrm>
                            <a:off x="1955165" y="108839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6" name="Rectangle 262"/>
                        <wps:cNvSpPr>
                          <a:spLocks noChangeArrowheads="1"/>
                        </wps:cNvSpPr>
                        <wps:spPr bwMode="auto">
                          <a:xfrm>
                            <a:off x="1960880" y="1088390"/>
                            <a:ext cx="38735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7" name="Rectangle 263"/>
                        <wps:cNvSpPr>
                          <a:spLocks noChangeArrowheads="1"/>
                        </wps:cNvSpPr>
                        <wps:spPr bwMode="auto">
                          <a:xfrm>
                            <a:off x="5834380" y="822325"/>
                            <a:ext cx="6350"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8" name="Rectangle 264"/>
                        <wps:cNvSpPr>
                          <a:spLocks noChangeArrowheads="1"/>
                        </wps:cNvSpPr>
                        <wps:spPr bwMode="auto">
                          <a:xfrm>
                            <a:off x="5834380" y="1088390"/>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9" name="Rectangle 265"/>
                        <wps:cNvSpPr>
                          <a:spLocks noChangeArrowheads="1"/>
                        </wps:cNvSpPr>
                        <wps:spPr bwMode="auto">
                          <a:xfrm>
                            <a:off x="5834380" y="1088390"/>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0" name="Rectangle 266"/>
                        <wps:cNvSpPr>
                          <a:spLocks noChangeArrowheads="1"/>
                        </wps:cNvSpPr>
                        <wps:spPr bwMode="auto">
                          <a:xfrm>
                            <a:off x="0" y="1094740"/>
                            <a:ext cx="3111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9B59A7" w14:textId="77777777" w:rsidR="00B37D73" w:rsidRDefault="00B37D73">
                              <w:r>
                                <w:rPr>
                                  <w:rFonts w:cs="Titillium Web"/>
                                  <w:lang w:val="en-US"/>
                                </w:rPr>
                                <w:t xml:space="preserve"> </w:t>
                              </w:r>
                            </w:p>
                          </w:txbxContent>
                        </wps:txbx>
                        <wps:bodyPr rot="0" vert="horz" wrap="none" lIns="0" tIns="0" rIns="0" bIns="0" anchor="t" anchorCtr="0">
                          <a:spAutoFit/>
                        </wps:bodyPr>
                      </wps:wsp>
                    </wpc:wpc>
                  </a:graphicData>
                </a:graphic>
              </wp:inline>
            </w:drawing>
          </mc:Choice>
          <mc:Fallback>
            <w:pict>
              <v:group w14:anchorId="7730F551" id="Platno 216" o:spid="_x0000_s1403" editas="canvas" style="width:486.25pt;height:107.25pt;mso-position-horizontal-relative:char;mso-position-vertical-relative:line" coordsize="61753,13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">
                <v:shape id="_x0000_s1404" type="#_x0000_t75" style="position:absolute;width:61753;height:13620;visibility:visible;mso-wrap-style:square">
                  <v:fill o:detectmouseclick="t"/>
                  <v:path o:connecttype="none"/>
                </v:shape>
                <v:rect id="Rectangle 217" o:spid="_x0000_s1405" style="position:absolute;left:21221;top:57;width:19800;height:26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" filled="f" stroked="f">
                  <v:textbox style="mso-fit-shape-to-text:t" inset="0,0,0,0">
                    <w:txbxContent>
                      <w:p w14:paraId="3F17D2BB" w14:textId="77777777" w:rsidR="00B37D73" w:rsidRDefault="00FE3B87">
                        <w:r w:rsidRPr="00FE3B87">
                          <w:rPr>
                            <w:rFonts w:cs="Titillium Web"/>
                            <w:b/>
                            <w:bCs/>
                            <w:sz w:val="24"/>
                            <w:szCs w:val="24"/>
                            <w:lang w:val="en-US"/>
                          </w:rPr>
                          <w:t>Javno podjetje Marprom d.o.o.</w:t>
                        </w:r>
                      </w:p>
                    </w:txbxContent>
                  </v:textbox>
                </v:rect>
                <v:rect id="Rectangle 218" o:spid="_x0000_s1406" style="position:absolute;left:37865;top:57;width:336;height:24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" filled="f" stroked="f">
                  <v:textbox style="mso-fit-shape-to-text:t" inset="0,0,0,0">
                    <w:txbxContent>
                      <w:p w14:paraId="56969137" w14:textId="77777777" w:rsidR="00B37D73" w:rsidRDefault="00B37D73">
                        <w:r>
                          <w:rPr>
                            <w:rFonts w:cs="Titillium Web"/>
                            <w:b/>
                            <w:bCs/>
                            <w:sz w:val="24"/>
                            <w:szCs w:val="24"/>
                            <w:lang w:val="en-US"/>
                          </w:rPr>
                          <w:t xml:space="preserve"> </w:t>
                        </w:r>
                      </w:p>
                    </w:txbxContent>
                  </v:textbox>
                </v:rect>
                <v:rect id="Rectangle 219" o:spid="_x0000_s1407" style="position:absolute;left:685;width:57;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" fillcolor="black" stroked="f"/>
                <v:rect id="Rectangle 220" o:spid="_x0000_s1408" style="position:absolute;left:685;width:57;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" fillcolor="black" stroked="f"/>
                <v:rect id="Rectangle 221" o:spid="_x0000_s1409" style="position:absolute;left:742;width:57601;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" fillcolor="black" stroked="f"/>
                <v:rect id="Rectangle 222" o:spid="_x0000_s1410" style="position:absolute;left:58343;width:6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" fillcolor="black" stroked="f"/>
                <v:rect id="Rectangle 223" o:spid="_x0000_s1411" style="position:absolute;left:58343;width:6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" fillcolor="black" stroked="f"/>
                <v:rect id="Rectangle 224" o:spid="_x0000_s1412" style="position:absolute;left:685;top:63;width:5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" fillcolor="black" stroked="f"/>
                <v:rect id="Rectangle 225" o:spid="_x0000_s1413" style="position:absolute;left:58343;top:63;width:64;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" fillcolor="black" stroked="f"/>
                <v:rect id="Rectangle 226" o:spid="_x0000_s1414" style="position:absolute;left:1397;top:2781;width:1583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" filled="f" stroked="f">
                  <v:textbox style="mso-fit-shape-to-text:t" inset="0,0,0,0">
                    <w:txbxContent>
                      <w:p w14:paraId="683F558D" w14:textId="77777777" w:rsidR="00B37D73" w:rsidRDefault="00B37D73">
                        <w:r>
                          <w:rPr>
                            <w:rFonts w:cs="Titillium Web"/>
                            <w:b/>
                            <w:bCs/>
                            <w:lang w:val="en-US"/>
                          </w:rPr>
                          <w:t>Ponudbena cena brez DDV</w:t>
                        </w:r>
                      </w:p>
                    </w:txbxContent>
                  </v:textbox>
                </v:rect>
                <v:rect id="Rectangle 227" o:spid="_x0000_s1415" style="position:absolute;left:17195;top:2933;width:28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" filled="f" stroked="f">
                  <v:textbox style="mso-fit-shape-to-text:t" inset="0,0,0,0">
                    <w:txbxContent>
                      <w:p w14:paraId="0DEC80E3" w14:textId="77777777" w:rsidR="00B37D73" w:rsidRDefault="00B37D73">
                        <w:r>
                          <w:rPr>
                            <w:rFonts w:cs="Titillium Web"/>
                            <w:b/>
                            <w:bCs/>
                            <w:sz w:val="20"/>
                            <w:szCs w:val="20"/>
                            <w:lang w:val="en-US"/>
                          </w:rPr>
                          <w:t xml:space="preserve"> </w:t>
                        </w:r>
                      </w:p>
                    </w:txbxContent>
                  </v:textbox>
                </v:rect>
                <v:rect id="Rectangle 228" o:spid="_x0000_s1416" style="position:absolute;left:38976;top:2781;width:33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" filled="f" stroked="f">
                  <v:textbox style="mso-fit-shape-to-text:t" inset="0,0,0,0">
                    <w:txbxContent>
                      <w:p w14:paraId="71986056" w14:textId="77777777" w:rsidR="00B37D73" w:rsidRDefault="00B37D73">
                        <w:r>
                          <w:rPr>
                            <w:rFonts w:cs="Titillium Web"/>
                            <w:sz w:val="24"/>
                            <w:szCs w:val="24"/>
                            <w:lang w:val="en-US"/>
                          </w:rPr>
                          <w:t xml:space="preserve"> </w:t>
                        </w:r>
                      </w:p>
                    </w:txbxContent>
                  </v:textbox>
                </v:rect>
                <v:rect id="Rectangle 229" o:spid="_x0000_s1417" style="position:absolute;left:685;top:2724;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" fillcolor="black" stroked="f"/>
                <v:rect id="Rectangle 230" o:spid="_x0000_s1418" style="position:absolute;left:742;top:2724;width:18809;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" fillcolor="black" stroked="f"/>
                <v:rect id="Rectangle 231" o:spid="_x0000_s1419" style="position:absolute;left:19551;top:2724;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" fillcolor="black" stroked="f"/>
                <v:rect id="Rectangle 232" o:spid="_x0000_s1420" style="position:absolute;left:19608;top:2724;width:38735;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" fillcolor="black" stroked="f"/>
                <v:rect id="Rectangle 233" o:spid="_x0000_s1421" style="position:absolute;left:58343;top:2724;width:6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" fillcolor="black" stroked="f"/>
                <v:rect id="Rectangle 234" o:spid="_x0000_s1422" style="position:absolute;left:685;top:2781;width:57;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" fillcolor="black" stroked="f"/>
                <v:rect id="Rectangle 235" o:spid="_x0000_s1423" style="position:absolute;left:19551;top:2781;width:57;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" fillcolor="black" stroked="f"/>
                <v:rect id="Rectangle 236" o:spid="_x0000_s1424" style="position:absolute;left:58343;top:2781;width:64;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" fillcolor="black" stroked="f"/>
                <v:rect id="Rectangle 237" o:spid="_x0000_s1425" style="position:absolute;left:1397;top:5505;width:6451;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" filled="f" stroked="f">
                  <v:textbox style="mso-fit-shape-to-text:t" inset="0,0,0,0">
                    <w:txbxContent>
                      <w:p w14:paraId="170908C9" w14:textId="77777777" w:rsidR="00B37D73" w:rsidRDefault="00B37D73">
                        <w:r>
                          <w:rPr>
                            <w:rFonts w:cs="Titillium Web"/>
                            <w:b/>
                            <w:bCs/>
                            <w:lang w:val="en-US"/>
                          </w:rPr>
                          <w:t>DDV (22 %)</w:t>
                        </w:r>
                      </w:p>
                    </w:txbxContent>
                  </v:textbox>
                </v:rect>
                <v:rect id="Rectangle 238" o:spid="_x0000_s1426" style="position:absolute;left:7829;top:5657;width:28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" filled="f" stroked="f">
                  <v:textbox style="mso-fit-shape-to-text:t" inset="0,0,0,0">
                    <w:txbxContent>
                      <w:p w14:paraId="11D8BDC6" w14:textId="77777777" w:rsidR="00B37D73" w:rsidRDefault="00B37D73">
                        <w:r>
                          <w:rPr>
                            <w:rFonts w:cs="Titillium Web"/>
                            <w:b/>
                            <w:bCs/>
                            <w:sz w:val="20"/>
                            <w:szCs w:val="20"/>
                            <w:lang w:val="en-US"/>
                          </w:rPr>
                          <w:t xml:space="preserve"> </w:t>
                        </w:r>
                      </w:p>
                    </w:txbxContent>
                  </v:textbox>
                </v:rect>
                <v:rect id="Rectangle 239" o:spid="_x0000_s1427" style="position:absolute;left:38976;top:5499;width:336;height:24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" filled="f" stroked="f">
                  <v:textbox style="mso-fit-shape-to-text:t" inset="0,0,0,0">
                    <w:txbxContent>
                      <w:p w14:paraId="4BDAA044" w14:textId="77777777" w:rsidR="00B37D73" w:rsidRDefault="00B37D73">
                        <w:r>
                          <w:rPr>
                            <w:rFonts w:cs="Titillium Web"/>
                            <w:sz w:val="24"/>
                            <w:szCs w:val="24"/>
                            <w:lang w:val="en-US"/>
                          </w:rPr>
                          <w:t xml:space="preserve"> </w:t>
                        </w:r>
                      </w:p>
                    </w:txbxContent>
                  </v:textbox>
                </v:rect>
                <v:rect id="Rectangle 240" o:spid="_x0000_s1428" style="position:absolute;left:685;top:5441;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" fillcolor="black" stroked="f"/>
                <v:rect id="Rectangle 241" o:spid="_x0000_s1429" style="position:absolute;left:742;top:5441;width:18809;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" fillcolor="black" stroked="f"/>
                <v:rect id="Rectangle 242" o:spid="_x0000_s1430" style="position:absolute;left:19551;top:5441;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" fillcolor="black" stroked="f"/>
                <v:rect id="Rectangle 243" o:spid="_x0000_s1431" style="position:absolute;left:19608;top:5441;width:38735;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" fillcolor="black" stroked="f"/>
                <v:rect id="Rectangle 244" o:spid="_x0000_s1432" style="position:absolute;left:58343;top:5441;width:64;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" fillcolor="black" stroked="f"/>
                <v:rect id="Rectangle 245" o:spid="_x0000_s1433" style="position:absolute;left:685;top:5505;width:5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" fillcolor="black" stroked="f"/>
                <v:rect id="Rectangle 246" o:spid="_x0000_s1434" style="position:absolute;left:19551;top:5505;width:5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" fillcolor="black" stroked="f"/>
                <v:rect id="Rectangle 247" o:spid="_x0000_s1435" style="position:absolute;left:58343;top:5505;width:64;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" fillcolor="black" stroked="f"/>
                <v:rect id="Rectangle 248" o:spid="_x0000_s1436" style="position:absolute;left:1397;top:8223;width:7962;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" filled="f" stroked="f">
                  <v:textbox style="mso-fit-shape-to-text:t" inset="0,0,0,0">
                    <w:txbxContent>
                      <w:p w14:paraId="347EEB46" w14:textId="77777777" w:rsidR="00B37D73" w:rsidRDefault="00B37D73">
                        <w:r>
                          <w:rPr>
                            <w:rFonts w:cs="Titillium Web"/>
                            <w:b/>
                            <w:bCs/>
                            <w:lang w:val="en-US"/>
                          </w:rPr>
                          <w:t>Skupaj z DDV</w:t>
                        </w:r>
                      </w:p>
                    </w:txbxContent>
                  </v:textbox>
                </v:rect>
                <v:rect id="Rectangle 249" o:spid="_x0000_s1437" style="position:absolute;left:9334;top:8375;width:28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" filled="f" stroked="f">
                  <v:textbox style="mso-fit-shape-to-text:t" inset="0,0,0,0">
                    <w:txbxContent>
                      <w:p w14:paraId="27232373" w14:textId="77777777" w:rsidR="00B37D73" w:rsidRDefault="00B37D73">
                        <w:r>
                          <w:rPr>
                            <w:rFonts w:cs="Titillium Web"/>
                            <w:b/>
                            <w:bCs/>
                            <w:sz w:val="20"/>
                            <w:szCs w:val="20"/>
                            <w:lang w:val="en-US"/>
                          </w:rPr>
                          <w:t xml:space="preserve"> </w:t>
                        </w:r>
                      </w:p>
                    </w:txbxContent>
                  </v:textbox>
                </v:rect>
                <v:rect id="Rectangle 250" o:spid="_x0000_s1438" style="position:absolute;left:38976;top:8223;width:33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" filled="f" stroked="f">
                  <v:textbox style="mso-fit-shape-to-text:t" inset="0,0,0,0">
                    <w:txbxContent>
                      <w:p w14:paraId="33AC25EF" w14:textId="77777777" w:rsidR="00B37D73" w:rsidRDefault="00B37D73">
                        <w:r>
                          <w:rPr>
                            <w:rFonts w:cs="Titillium Web"/>
                            <w:sz w:val="24"/>
                            <w:szCs w:val="24"/>
                            <w:lang w:val="en-US"/>
                          </w:rPr>
                          <w:t xml:space="preserve"> </w:t>
                        </w:r>
                      </w:p>
                    </w:txbxContent>
                  </v:textbox>
                </v:rect>
                <v:rect id="Rectangle 251" o:spid="_x0000_s1439" style="position:absolute;left:685;top:8166;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" fillcolor="black" stroked="f"/>
                <v:rect id="Rectangle 252" o:spid="_x0000_s1440" style="position:absolute;left:742;top:8166;width:18809;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" fillcolor="black" stroked="f"/>
                <v:rect id="Rectangle 253" o:spid="_x0000_s1441" style="position:absolute;left:19551;top:8166;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" fillcolor="black" stroked="f"/>
                <v:rect id="Rectangle 254" o:spid="_x0000_s1442" style="position:absolute;left:19608;top:8166;width:38735;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" fillcolor="black" stroked="f"/>
                <v:rect id="Rectangle 255" o:spid="_x0000_s1443" style="position:absolute;left:58343;top:8166;width:6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" fillcolor="black" stroked="f"/>
                <v:rect id="Rectangle 256" o:spid="_x0000_s1444" style="position:absolute;left:685;top:8223;width:57;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" fillcolor="black" stroked="f"/>
                <v:rect id="Rectangle 257" o:spid="_x0000_s1445" style="position:absolute;left:685;top:10883;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" fillcolor="black" stroked="f"/>
                <v:rect id="Rectangle 258" o:spid="_x0000_s1446" style="position:absolute;left:685;top:10883;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" fillcolor="black" stroked="f"/>
                <v:rect id="Rectangle 259" o:spid="_x0000_s1447" style="position:absolute;left:742;top:10883;width:18809;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" fillcolor="black" stroked="f"/>
                <v:rect id="Rectangle 260" o:spid="_x0000_s1448" style="position:absolute;left:19551;top:8223;width:57;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" fillcolor="black" stroked="f"/>
                <v:rect id="Rectangle 261" o:spid="_x0000_s1449" style="position:absolute;left:19551;top:10883;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" fillcolor="black" stroked="f"/>
                <v:rect id="Rectangle 262" o:spid="_x0000_s1450" style="position:absolute;left:19608;top:10883;width:38735;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" fillcolor="black" stroked="f"/>
                <v:rect id="Rectangle 263" o:spid="_x0000_s1451" style="position:absolute;left:58343;top:8223;width:64;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" fillcolor="black" stroked="f"/>
                <v:rect id="Rectangle 264" o:spid="_x0000_s1452" style="position:absolute;left:58343;top:10883;width:64;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" fillcolor="black" stroked="f"/>
                <v:rect id="Rectangle 265" o:spid="_x0000_s1453" style="position:absolute;left:58343;top:10883;width:64;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" fillcolor="black" stroked="f"/>
                <v:rect id="Rectangle 266" o:spid="_x0000_s1454" style="position:absolute;top:10947;width:311;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" filled="f" stroked="f">
                  <v:textbox style="mso-fit-shape-to-text:t" inset="0,0,0,0">
                    <w:txbxContent>
                      <w:p w14:paraId="799B59A7" w14:textId="77777777" w:rsidR="00B37D73" w:rsidRDefault="00B37D73">
                        <w:r>
                          <w:rPr>
                            <w:rFonts w:cs="Titillium Web"/>
                            <w:lang w:val="en-US"/>
                          </w:rPr>
                          <w:t xml:space="preserve"> </w:t>
                        </w:r>
                      </w:p>
                    </w:txbxContent>
                  </v:textbox>
                </v:rect>
                <w10:anchorlock/>
              </v:group>
            </w:pict>
          </mc:Fallback>
        </mc:AlternateContent>
      </w:r>
    </w:p>
    <w:p w14:paraId="4427E08C" w14:textId="533519B7" w:rsidR="00B37D73" w:rsidRPr="00651EC5" w:rsidRDefault="004F37A2" w:rsidP="00DA58C8">
      <w:pPr>
        <w:jc w:val="both"/>
        <w:rPr>
          <w:color w:val="000000" w:themeColor="text1"/>
        </w:rPr>
      </w:pPr>
      <w:r w:rsidRPr="00651EC5">
        <w:rPr>
          <w:noProof/>
          <w:color w:val="000000" w:themeColor="text1"/>
        </w:rPr>
        <mc:AlternateContent>
          <mc:Choice Requires="wpc">
            <w:drawing>
              <wp:inline distT="0" distB="0" distL="0" distR="0" wp14:anchorId="2C4021EF" wp14:editId="4CBEEA73">
                <wp:extent cx="6175375" cy="1362075"/>
                <wp:effectExtent l="0" t="635" r="1270" b="0"/>
                <wp:docPr id="269" name="Platno 26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40" name="Rectangle 270"/>
                        <wps:cNvSpPr>
                          <a:spLocks noChangeArrowheads="1"/>
                        </wps:cNvSpPr>
                        <wps:spPr bwMode="auto">
                          <a:xfrm>
                            <a:off x="2122170" y="5715"/>
                            <a:ext cx="175831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CA7737" w14:textId="77777777" w:rsidR="00B37D73" w:rsidRPr="00FE3B87" w:rsidRDefault="00FE3B87">
                              <w:pPr>
                                <w:rPr>
                                  <w:b/>
                                  <w:bCs/>
                                </w:rPr>
                              </w:pPr>
                              <w:r w:rsidRPr="00FE3B87">
                                <w:rPr>
                                  <w:b/>
                                  <w:bCs/>
                                </w:rPr>
                                <w:t>Javno podjetje Nigrad, d. o. o.</w:t>
                              </w:r>
                            </w:p>
                          </w:txbxContent>
                        </wps:txbx>
                        <wps:bodyPr rot="0" vert="horz" wrap="none" lIns="0" tIns="0" rIns="0" bIns="0" anchor="t" anchorCtr="0">
                          <a:spAutoFit/>
                        </wps:bodyPr>
                      </wps:wsp>
                      <wps:wsp>
                        <wps:cNvPr id="341" name="Rectangle 271"/>
                        <wps:cNvSpPr>
                          <a:spLocks noChangeArrowheads="1"/>
                        </wps:cNvSpPr>
                        <wps:spPr bwMode="auto">
                          <a:xfrm>
                            <a:off x="3786505" y="5715"/>
                            <a:ext cx="3365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D664B8" w14:textId="77777777" w:rsidR="00B37D73" w:rsidRDefault="00B37D73">
                              <w:r>
                                <w:rPr>
                                  <w:rFonts w:cs="Titillium Web"/>
                                  <w:b/>
                                  <w:bCs/>
                                  <w:sz w:val="24"/>
                                  <w:szCs w:val="24"/>
                                  <w:lang w:val="en-US"/>
                                </w:rPr>
                                <w:t xml:space="preserve"> </w:t>
                              </w:r>
                            </w:p>
                          </w:txbxContent>
                        </wps:txbx>
                        <wps:bodyPr rot="0" vert="horz" wrap="none" lIns="0" tIns="0" rIns="0" bIns="0" anchor="t" anchorCtr="0">
                          <a:spAutoFit/>
                        </wps:bodyPr>
                      </wps:wsp>
                      <wps:wsp>
                        <wps:cNvPr id="342" name="Rectangle 272"/>
                        <wps:cNvSpPr>
                          <a:spLocks noChangeArrowheads="1"/>
                        </wps:cNvSpPr>
                        <wps:spPr bwMode="auto">
                          <a:xfrm>
                            <a:off x="68580" y="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3" name="Rectangle 273"/>
                        <wps:cNvSpPr>
                          <a:spLocks noChangeArrowheads="1"/>
                        </wps:cNvSpPr>
                        <wps:spPr bwMode="auto">
                          <a:xfrm>
                            <a:off x="68580" y="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4" name="Rectangle 274"/>
                        <wps:cNvSpPr>
                          <a:spLocks noChangeArrowheads="1"/>
                        </wps:cNvSpPr>
                        <wps:spPr bwMode="auto">
                          <a:xfrm>
                            <a:off x="74295" y="0"/>
                            <a:ext cx="576008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5" name="Rectangle 275"/>
                        <wps:cNvSpPr>
                          <a:spLocks noChangeArrowheads="1"/>
                        </wps:cNvSpPr>
                        <wps:spPr bwMode="auto">
                          <a:xfrm>
                            <a:off x="5834380" y="0"/>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6" name="Rectangle 276"/>
                        <wps:cNvSpPr>
                          <a:spLocks noChangeArrowheads="1"/>
                        </wps:cNvSpPr>
                        <wps:spPr bwMode="auto">
                          <a:xfrm>
                            <a:off x="5834380" y="0"/>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7" name="Rectangle 277"/>
                        <wps:cNvSpPr>
                          <a:spLocks noChangeArrowheads="1"/>
                        </wps:cNvSpPr>
                        <wps:spPr bwMode="auto">
                          <a:xfrm>
                            <a:off x="68580" y="6350"/>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8" name="Rectangle 278"/>
                        <wps:cNvSpPr>
                          <a:spLocks noChangeArrowheads="1"/>
                        </wps:cNvSpPr>
                        <wps:spPr bwMode="auto">
                          <a:xfrm>
                            <a:off x="5834380" y="6350"/>
                            <a:ext cx="6350"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9" name="Rectangle 279"/>
                        <wps:cNvSpPr>
                          <a:spLocks noChangeArrowheads="1"/>
                        </wps:cNvSpPr>
                        <wps:spPr bwMode="auto">
                          <a:xfrm>
                            <a:off x="139700" y="278130"/>
                            <a:ext cx="158369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12CD43" w14:textId="77777777" w:rsidR="00B37D73" w:rsidRDefault="00B37D73">
                              <w:proofErr w:type="spellStart"/>
                              <w:r>
                                <w:rPr>
                                  <w:rFonts w:cs="Titillium Web"/>
                                  <w:b/>
                                  <w:bCs/>
                                  <w:lang w:val="en-US"/>
                                </w:rPr>
                                <w:t>Ponudbena</w:t>
                              </w:r>
                              <w:proofErr w:type="spellEnd"/>
                              <w:r>
                                <w:rPr>
                                  <w:rFonts w:cs="Titillium Web"/>
                                  <w:b/>
                                  <w:bCs/>
                                  <w:lang w:val="en-US"/>
                                </w:rPr>
                                <w:t xml:space="preserve"> </w:t>
                              </w:r>
                              <w:proofErr w:type="spellStart"/>
                              <w:r>
                                <w:rPr>
                                  <w:rFonts w:cs="Titillium Web"/>
                                  <w:b/>
                                  <w:bCs/>
                                  <w:lang w:val="en-US"/>
                                </w:rPr>
                                <w:t>cena</w:t>
                              </w:r>
                              <w:proofErr w:type="spellEnd"/>
                              <w:r>
                                <w:rPr>
                                  <w:rFonts w:cs="Titillium Web"/>
                                  <w:b/>
                                  <w:bCs/>
                                  <w:lang w:val="en-US"/>
                                </w:rPr>
                                <w:t xml:space="preserve"> </w:t>
                              </w:r>
                              <w:proofErr w:type="spellStart"/>
                              <w:r>
                                <w:rPr>
                                  <w:rFonts w:cs="Titillium Web"/>
                                  <w:b/>
                                  <w:bCs/>
                                  <w:lang w:val="en-US"/>
                                </w:rPr>
                                <w:t>brez</w:t>
                              </w:r>
                              <w:proofErr w:type="spellEnd"/>
                              <w:r>
                                <w:rPr>
                                  <w:rFonts w:cs="Titillium Web"/>
                                  <w:b/>
                                  <w:bCs/>
                                  <w:lang w:val="en-US"/>
                                </w:rPr>
                                <w:t xml:space="preserve"> DDV</w:t>
                              </w:r>
                            </w:p>
                          </w:txbxContent>
                        </wps:txbx>
                        <wps:bodyPr rot="0" vert="horz" wrap="none" lIns="0" tIns="0" rIns="0" bIns="0" anchor="t" anchorCtr="0">
                          <a:spAutoFit/>
                        </wps:bodyPr>
                      </wps:wsp>
                      <wps:wsp>
                        <wps:cNvPr id="350" name="Rectangle 280"/>
                        <wps:cNvSpPr>
                          <a:spLocks noChangeArrowheads="1"/>
                        </wps:cNvSpPr>
                        <wps:spPr bwMode="auto">
                          <a:xfrm>
                            <a:off x="1719580" y="293370"/>
                            <a:ext cx="285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FA51B0" w14:textId="77777777" w:rsidR="00B37D73" w:rsidRDefault="00B37D73">
                              <w:r>
                                <w:rPr>
                                  <w:rFonts w:cs="Titillium Web"/>
                                  <w:b/>
                                  <w:bCs/>
                                  <w:sz w:val="20"/>
                                  <w:szCs w:val="20"/>
                                  <w:lang w:val="en-US"/>
                                </w:rPr>
                                <w:t xml:space="preserve"> </w:t>
                              </w:r>
                            </w:p>
                          </w:txbxContent>
                        </wps:txbx>
                        <wps:bodyPr rot="0" vert="horz" wrap="none" lIns="0" tIns="0" rIns="0" bIns="0" anchor="t" anchorCtr="0">
                          <a:spAutoFit/>
                        </wps:bodyPr>
                      </wps:wsp>
                      <wps:wsp>
                        <wps:cNvPr id="351" name="Rectangle 281"/>
                        <wps:cNvSpPr>
                          <a:spLocks noChangeArrowheads="1"/>
                        </wps:cNvSpPr>
                        <wps:spPr bwMode="auto">
                          <a:xfrm>
                            <a:off x="3897630" y="278130"/>
                            <a:ext cx="3365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AC1E9F" w14:textId="77777777" w:rsidR="00B37D73" w:rsidRDefault="00B37D73">
                              <w:r>
                                <w:rPr>
                                  <w:rFonts w:cs="Titillium Web"/>
                                  <w:sz w:val="24"/>
                                  <w:szCs w:val="24"/>
                                  <w:lang w:val="en-US"/>
                                </w:rPr>
                                <w:t xml:space="preserve"> </w:t>
                              </w:r>
                            </w:p>
                          </w:txbxContent>
                        </wps:txbx>
                        <wps:bodyPr rot="0" vert="horz" wrap="none" lIns="0" tIns="0" rIns="0" bIns="0" anchor="t" anchorCtr="0">
                          <a:spAutoFit/>
                        </wps:bodyPr>
                      </wps:wsp>
                      <wps:wsp>
                        <wps:cNvPr id="352" name="Rectangle 282"/>
                        <wps:cNvSpPr>
                          <a:spLocks noChangeArrowheads="1"/>
                        </wps:cNvSpPr>
                        <wps:spPr bwMode="auto">
                          <a:xfrm>
                            <a:off x="68580" y="272415"/>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3" name="Rectangle 283"/>
                        <wps:cNvSpPr>
                          <a:spLocks noChangeArrowheads="1"/>
                        </wps:cNvSpPr>
                        <wps:spPr bwMode="auto">
                          <a:xfrm>
                            <a:off x="74295" y="272415"/>
                            <a:ext cx="188087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4" name="Rectangle 284"/>
                        <wps:cNvSpPr>
                          <a:spLocks noChangeArrowheads="1"/>
                        </wps:cNvSpPr>
                        <wps:spPr bwMode="auto">
                          <a:xfrm>
                            <a:off x="1955165" y="272415"/>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5" name="Rectangle 285"/>
                        <wps:cNvSpPr>
                          <a:spLocks noChangeArrowheads="1"/>
                        </wps:cNvSpPr>
                        <wps:spPr bwMode="auto">
                          <a:xfrm>
                            <a:off x="1960880" y="272415"/>
                            <a:ext cx="387350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6" name="Rectangle 286"/>
                        <wps:cNvSpPr>
                          <a:spLocks noChangeArrowheads="1"/>
                        </wps:cNvSpPr>
                        <wps:spPr bwMode="auto">
                          <a:xfrm>
                            <a:off x="5834380" y="272415"/>
                            <a:ext cx="635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7" name="Rectangle 287"/>
                        <wps:cNvSpPr>
                          <a:spLocks noChangeArrowheads="1"/>
                        </wps:cNvSpPr>
                        <wps:spPr bwMode="auto">
                          <a:xfrm>
                            <a:off x="68580" y="278130"/>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8" name="Rectangle 288"/>
                        <wps:cNvSpPr>
                          <a:spLocks noChangeArrowheads="1"/>
                        </wps:cNvSpPr>
                        <wps:spPr bwMode="auto">
                          <a:xfrm>
                            <a:off x="1955165" y="278130"/>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9" name="Rectangle 289"/>
                        <wps:cNvSpPr>
                          <a:spLocks noChangeArrowheads="1"/>
                        </wps:cNvSpPr>
                        <wps:spPr bwMode="auto">
                          <a:xfrm>
                            <a:off x="5834380" y="278130"/>
                            <a:ext cx="6350"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0" name="Rectangle 290"/>
                        <wps:cNvSpPr>
                          <a:spLocks noChangeArrowheads="1"/>
                        </wps:cNvSpPr>
                        <wps:spPr bwMode="auto">
                          <a:xfrm>
                            <a:off x="139700" y="550545"/>
                            <a:ext cx="64516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6835DC" w14:textId="77777777" w:rsidR="00B37D73" w:rsidRDefault="00B37D73">
                              <w:r>
                                <w:rPr>
                                  <w:rFonts w:cs="Titillium Web"/>
                                  <w:b/>
                                  <w:bCs/>
                                  <w:lang w:val="en-US"/>
                                </w:rPr>
                                <w:t>DDV (22 %)</w:t>
                              </w:r>
                            </w:p>
                          </w:txbxContent>
                        </wps:txbx>
                        <wps:bodyPr rot="0" vert="horz" wrap="none" lIns="0" tIns="0" rIns="0" bIns="0" anchor="t" anchorCtr="0">
                          <a:spAutoFit/>
                        </wps:bodyPr>
                      </wps:wsp>
                      <wps:wsp>
                        <wps:cNvPr id="361" name="Rectangle 291"/>
                        <wps:cNvSpPr>
                          <a:spLocks noChangeArrowheads="1"/>
                        </wps:cNvSpPr>
                        <wps:spPr bwMode="auto">
                          <a:xfrm>
                            <a:off x="782955" y="565785"/>
                            <a:ext cx="285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80914B" w14:textId="77777777" w:rsidR="00B37D73" w:rsidRDefault="00B37D73">
                              <w:r>
                                <w:rPr>
                                  <w:rFonts w:cs="Titillium Web"/>
                                  <w:b/>
                                  <w:bCs/>
                                  <w:sz w:val="20"/>
                                  <w:szCs w:val="20"/>
                                  <w:lang w:val="en-US"/>
                                </w:rPr>
                                <w:t xml:space="preserve"> </w:t>
                              </w:r>
                            </w:p>
                          </w:txbxContent>
                        </wps:txbx>
                        <wps:bodyPr rot="0" vert="horz" wrap="none" lIns="0" tIns="0" rIns="0" bIns="0" anchor="t" anchorCtr="0">
                          <a:spAutoFit/>
                        </wps:bodyPr>
                      </wps:wsp>
                      <wps:wsp>
                        <wps:cNvPr id="362" name="Rectangle 292"/>
                        <wps:cNvSpPr>
                          <a:spLocks noChangeArrowheads="1"/>
                        </wps:cNvSpPr>
                        <wps:spPr bwMode="auto">
                          <a:xfrm>
                            <a:off x="3897630" y="549910"/>
                            <a:ext cx="3365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F6B21B" w14:textId="77777777" w:rsidR="00B37D73" w:rsidRDefault="00B37D73">
                              <w:r>
                                <w:rPr>
                                  <w:rFonts w:cs="Titillium Web"/>
                                  <w:sz w:val="24"/>
                                  <w:szCs w:val="24"/>
                                  <w:lang w:val="en-US"/>
                                </w:rPr>
                                <w:t xml:space="preserve"> </w:t>
                              </w:r>
                            </w:p>
                          </w:txbxContent>
                        </wps:txbx>
                        <wps:bodyPr rot="0" vert="horz" wrap="none" lIns="0" tIns="0" rIns="0" bIns="0" anchor="t" anchorCtr="0">
                          <a:spAutoFit/>
                        </wps:bodyPr>
                      </wps:wsp>
                      <wps:wsp>
                        <wps:cNvPr id="363" name="Rectangle 293"/>
                        <wps:cNvSpPr>
                          <a:spLocks noChangeArrowheads="1"/>
                        </wps:cNvSpPr>
                        <wps:spPr bwMode="auto">
                          <a:xfrm>
                            <a:off x="68580" y="544195"/>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4" name="Rectangle 294"/>
                        <wps:cNvSpPr>
                          <a:spLocks noChangeArrowheads="1"/>
                        </wps:cNvSpPr>
                        <wps:spPr bwMode="auto">
                          <a:xfrm>
                            <a:off x="74295" y="544195"/>
                            <a:ext cx="18808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5" name="Rectangle 295"/>
                        <wps:cNvSpPr>
                          <a:spLocks noChangeArrowheads="1"/>
                        </wps:cNvSpPr>
                        <wps:spPr bwMode="auto">
                          <a:xfrm>
                            <a:off x="1955165" y="544195"/>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6" name="Rectangle 296"/>
                        <wps:cNvSpPr>
                          <a:spLocks noChangeArrowheads="1"/>
                        </wps:cNvSpPr>
                        <wps:spPr bwMode="auto">
                          <a:xfrm>
                            <a:off x="1960880" y="544195"/>
                            <a:ext cx="38735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7" name="Rectangle 297"/>
                        <wps:cNvSpPr>
                          <a:spLocks noChangeArrowheads="1"/>
                        </wps:cNvSpPr>
                        <wps:spPr bwMode="auto">
                          <a:xfrm>
                            <a:off x="5834380" y="544195"/>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8" name="Rectangle 298"/>
                        <wps:cNvSpPr>
                          <a:spLocks noChangeArrowheads="1"/>
                        </wps:cNvSpPr>
                        <wps:spPr bwMode="auto">
                          <a:xfrm>
                            <a:off x="68580" y="550545"/>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9" name="Rectangle 299"/>
                        <wps:cNvSpPr>
                          <a:spLocks noChangeArrowheads="1"/>
                        </wps:cNvSpPr>
                        <wps:spPr bwMode="auto">
                          <a:xfrm>
                            <a:off x="1955165" y="550545"/>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0" name="Rectangle 300"/>
                        <wps:cNvSpPr>
                          <a:spLocks noChangeArrowheads="1"/>
                        </wps:cNvSpPr>
                        <wps:spPr bwMode="auto">
                          <a:xfrm>
                            <a:off x="5834380" y="550545"/>
                            <a:ext cx="6350"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1" name="Rectangle 301"/>
                        <wps:cNvSpPr>
                          <a:spLocks noChangeArrowheads="1"/>
                        </wps:cNvSpPr>
                        <wps:spPr bwMode="auto">
                          <a:xfrm>
                            <a:off x="139700" y="822325"/>
                            <a:ext cx="79629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DAB181" w14:textId="77777777" w:rsidR="00B37D73" w:rsidRDefault="00B37D73">
                              <w:proofErr w:type="spellStart"/>
                              <w:r>
                                <w:rPr>
                                  <w:rFonts w:cs="Titillium Web"/>
                                  <w:b/>
                                  <w:bCs/>
                                  <w:lang w:val="en-US"/>
                                </w:rPr>
                                <w:t>Skupaj</w:t>
                              </w:r>
                              <w:proofErr w:type="spellEnd"/>
                              <w:r>
                                <w:rPr>
                                  <w:rFonts w:cs="Titillium Web"/>
                                  <w:b/>
                                  <w:bCs/>
                                  <w:lang w:val="en-US"/>
                                </w:rPr>
                                <w:t xml:space="preserve"> z DDV</w:t>
                              </w:r>
                            </w:p>
                          </w:txbxContent>
                        </wps:txbx>
                        <wps:bodyPr rot="0" vert="horz" wrap="none" lIns="0" tIns="0" rIns="0" bIns="0" anchor="t" anchorCtr="0">
                          <a:spAutoFit/>
                        </wps:bodyPr>
                      </wps:wsp>
                      <wps:wsp>
                        <wps:cNvPr id="372" name="Rectangle 302"/>
                        <wps:cNvSpPr>
                          <a:spLocks noChangeArrowheads="1"/>
                        </wps:cNvSpPr>
                        <wps:spPr bwMode="auto">
                          <a:xfrm>
                            <a:off x="933450" y="837565"/>
                            <a:ext cx="285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676A8B" w14:textId="77777777" w:rsidR="00B37D73" w:rsidRDefault="00B37D73">
                              <w:r>
                                <w:rPr>
                                  <w:rFonts w:cs="Titillium Web"/>
                                  <w:b/>
                                  <w:bCs/>
                                  <w:sz w:val="20"/>
                                  <w:szCs w:val="20"/>
                                  <w:lang w:val="en-US"/>
                                </w:rPr>
                                <w:t xml:space="preserve"> </w:t>
                              </w:r>
                            </w:p>
                          </w:txbxContent>
                        </wps:txbx>
                        <wps:bodyPr rot="0" vert="horz" wrap="none" lIns="0" tIns="0" rIns="0" bIns="0" anchor="t" anchorCtr="0">
                          <a:spAutoFit/>
                        </wps:bodyPr>
                      </wps:wsp>
                      <wps:wsp>
                        <wps:cNvPr id="373" name="Rectangle 303"/>
                        <wps:cNvSpPr>
                          <a:spLocks noChangeArrowheads="1"/>
                        </wps:cNvSpPr>
                        <wps:spPr bwMode="auto">
                          <a:xfrm>
                            <a:off x="3897630" y="822325"/>
                            <a:ext cx="3365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2DDE73" w14:textId="77777777" w:rsidR="00B37D73" w:rsidRDefault="00B37D73">
                              <w:r>
                                <w:rPr>
                                  <w:rFonts w:cs="Titillium Web"/>
                                  <w:sz w:val="24"/>
                                  <w:szCs w:val="24"/>
                                  <w:lang w:val="en-US"/>
                                </w:rPr>
                                <w:t xml:space="preserve"> </w:t>
                              </w:r>
                            </w:p>
                          </w:txbxContent>
                        </wps:txbx>
                        <wps:bodyPr rot="0" vert="horz" wrap="none" lIns="0" tIns="0" rIns="0" bIns="0" anchor="t" anchorCtr="0">
                          <a:spAutoFit/>
                        </wps:bodyPr>
                      </wps:wsp>
                      <wps:wsp>
                        <wps:cNvPr id="374" name="Rectangle 304"/>
                        <wps:cNvSpPr>
                          <a:spLocks noChangeArrowheads="1"/>
                        </wps:cNvSpPr>
                        <wps:spPr bwMode="auto">
                          <a:xfrm>
                            <a:off x="68580" y="816610"/>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6" name="Rectangle 305"/>
                        <wps:cNvSpPr>
                          <a:spLocks noChangeArrowheads="1"/>
                        </wps:cNvSpPr>
                        <wps:spPr bwMode="auto">
                          <a:xfrm>
                            <a:off x="74295" y="816610"/>
                            <a:ext cx="188087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7" name="Rectangle 306"/>
                        <wps:cNvSpPr>
                          <a:spLocks noChangeArrowheads="1"/>
                        </wps:cNvSpPr>
                        <wps:spPr bwMode="auto">
                          <a:xfrm>
                            <a:off x="1955165" y="816610"/>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8" name="Rectangle 307"/>
                        <wps:cNvSpPr>
                          <a:spLocks noChangeArrowheads="1"/>
                        </wps:cNvSpPr>
                        <wps:spPr bwMode="auto">
                          <a:xfrm>
                            <a:off x="1960880" y="816610"/>
                            <a:ext cx="387350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9" name="Rectangle 308"/>
                        <wps:cNvSpPr>
                          <a:spLocks noChangeArrowheads="1"/>
                        </wps:cNvSpPr>
                        <wps:spPr bwMode="auto">
                          <a:xfrm>
                            <a:off x="5834380" y="816610"/>
                            <a:ext cx="635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0" name="Rectangle 309"/>
                        <wps:cNvSpPr>
                          <a:spLocks noChangeArrowheads="1"/>
                        </wps:cNvSpPr>
                        <wps:spPr bwMode="auto">
                          <a:xfrm>
                            <a:off x="68580" y="822325"/>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1" name="Rectangle 310"/>
                        <wps:cNvSpPr>
                          <a:spLocks noChangeArrowheads="1"/>
                        </wps:cNvSpPr>
                        <wps:spPr bwMode="auto">
                          <a:xfrm>
                            <a:off x="68580" y="108839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2" name="Rectangle 311"/>
                        <wps:cNvSpPr>
                          <a:spLocks noChangeArrowheads="1"/>
                        </wps:cNvSpPr>
                        <wps:spPr bwMode="auto">
                          <a:xfrm>
                            <a:off x="68580" y="108839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3" name="Rectangle 312"/>
                        <wps:cNvSpPr>
                          <a:spLocks noChangeArrowheads="1"/>
                        </wps:cNvSpPr>
                        <wps:spPr bwMode="auto">
                          <a:xfrm>
                            <a:off x="74295" y="1088390"/>
                            <a:ext cx="18808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4" name="Rectangle 313"/>
                        <wps:cNvSpPr>
                          <a:spLocks noChangeArrowheads="1"/>
                        </wps:cNvSpPr>
                        <wps:spPr bwMode="auto">
                          <a:xfrm>
                            <a:off x="1955165" y="822325"/>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5" name="Rectangle 314"/>
                        <wps:cNvSpPr>
                          <a:spLocks noChangeArrowheads="1"/>
                        </wps:cNvSpPr>
                        <wps:spPr bwMode="auto">
                          <a:xfrm>
                            <a:off x="1955165" y="108839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6" name="Rectangle 315"/>
                        <wps:cNvSpPr>
                          <a:spLocks noChangeArrowheads="1"/>
                        </wps:cNvSpPr>
                        <wps:spPr bwMode="auto">
                          <a:xfrm>
                            <a:off x="1960880" y="1088390"/>
                            <a:ext cx="38735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7" name="Rectangle 316"/>
                        <wps:cNvSpPr>
                          <a:spLocks noChangeArrowheads="1"/>
                        </wps:cNvSpPr>
                        <wps:spPr bwMode="auto">
                          <a:xfrm>
                            <a:off x="5834380" y="822325"/>
                            <a:ext cx="6350"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8" name="Rectangle 317"/>
                        <wps:cNvSpPr>
                          <a:spLocks noChangeArrowheads="1"/>
                        </wps:cNvSpPr>
                        <wps:spPr bwMode="auto">
                          <a:xfrm>
                            <a:off x="5834380" y="1088390"/>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9" name="Rectangle 318"/>
                        <wps:cNvSpPr>
                          <a:spLocks noChangeArrowheads="1"/>
                        </wps:cNvSpPr>
                        <wps:spPr bwMode="auto">
                          <a:xfrm>
                            <a:off x="5834380" y="1088390"/>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0" name="Rectangle 319"/>
                        <wps:cNvSpPr>
                          <a:spLocks noChangeArrowheads="1"/>
                        </wps:cNvSpPr>
                        <wps:spPr bwMode="auto">
                          <a:xfrm>
                            <a:off x="0" y="1094740"/>
                            <a:ext cx="3111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E6076B" w14:textId="77777777" w:rsidR="00B37D73" w:rsidRDefault="00B37D73">
                              <w:r>
                                <w:rPr>
                                  <w:rFonts w:cs="Titillium Web"/>
                                  <w:lang w:val="en-US"/>
                                </w:rPr>
                                <w:t xml:space="preserve"> </w:t>
                              </w:r>
                            </w:p>
                          </w:txbxContent>
                        </wps:txbx>
                        <wps:bodyPr rot="0" vert="horz" wrap="none" lIns="0" tIns="0" rIns="0" bIns="0" anchor="t" anchorCtr="0">
                          <a:spAutoFit/>
                        </wps:bodyPr>
                      </wps:wsp>
                    </wpc:wpc>
                  </a:graphicData>
                </a:graphic>
              </wp:inline>
            </w:drawing>
          </mc:Choice>
          <mc:Fallback>
            <w:pict>
              <v:group w14:anchorId="2C4021EF" id="Platno 269" o:spid="_x0000_s1455" editas="canvas" style="width:486.25pt;height:107.25pt;mso-position-horizontal-relative:char;mso-position-vertical-relative:line" coordsize="61753,13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">
                <v:shape id="_x0000_s1456" type="#_x0000_t75" style="position:absolute;width:61753;height:13620;visibility:visible;mso-wrap-style:square">
                  <v:fill o:detectmouseclick="t"/>
                  <v:path o:connecttype="none"/>
                </v:shape>
                <v:rect id="Rectangle 270" o:spid="_x0000_s1457" style="position:absolute;left:21221;top:57;width:17583;height:24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" filled="f" stroked="f">
                  <v:textbox style="mso-fit-shape-to-text:t" inset="0,0,0,0">
                    <w:txbxContent>
                      <w:p w14:paraId="2BCA7737" w14:textId="77777777" w:rsidR="00B37D73" w:rsidRPr="00FE3B87" w:rsidRDefault="00FE3B87">
                        <w:pPr>
                          <w:rPr>
                            <w:b/>
                            <w:bCs/>
                          </w:rPr>
                        </w:pPr>
                        <w:r w:rsidRPr="00FE3B87">
                          <w:rPr>
                            <w:b/>
                            <w:bCs/>
                          </w:rPr>
                          <w:t>Javno podjetje Nigrad, d. o. o.</w:t>
                        </w:r>
                      </w:p>
                    </w:txbxContent>
                  </v:textbox>
                </v:rect>
                <v:rect id="Rectangle 271" o:spid="_x0000_s1458" style="position:absolute;left:37865;top:57;width:336;height:24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" filled="f" stroked="f">
                  <v:textbox style="mso-fit-shape-to-text:t" inset="0,0,0,0">
                    <w:txbxContent>
                      <w:p w14:paraId="33D664B8" w14:textId="77777777" w:rsidR="00B37D73" w:rsidRDefault="00B37D73">
                        <w:r>
                          <w:rPr>
                            <w:rFonts w:cs="Titillium Web"/>
                            <w:b/>
                            <w:bCs/>
                            <w:sz w:val="24"/>
                            <w:szCs w:val="24"/>
                            <w:lang w:val="en-US"/>
                          </w:rPr>
                          <w:t xml:space="preserve"> </w:t>
                        </w:r>
                      </w:p>
                    </w:txbxContent>
                  </v:textbox>
                </v:rect>
                <v:rect id="Rectangle 272" o:spid="_x0000_s1459" style="position:absolute;left:685;width:57;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" fillcolor="black" stroked="f"/>
                <v:rect id="Rectangle 273" o:spid="_x0000_s1460" style="position:absolute;left:685;width:57;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" fillcolor="black" stroked="f"/>
                <v:rect id="Rectangle 274" o:spid="_x0000_s1461" style="position:absolute;left:742;width:57601;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" fillcolor="black" stroked="f"/>
                <v:rect id="Rectangle 275" o:spid="_x0000_s1462" style="position:absolute;left:58343;width:6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" fillcolor="black" stroked="f"/>
                <v:rect id="Rectangle 276" o:spid="_x0000_s1463" style="position:absolute;left:58343;width:6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" fillcolor="black" stroked="f"/>
                <v:rect id="Rectangle 277" o:spid="_x0000_s1464" style="position:absolute;left:685;top:63;width:5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" fillcolor="black" stroked="f"/>
                <v:rect id="Rectangle 278" o:spid="_x0000_s1465" style="position:absolute;left:58343;top:63;width:64;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" fillcolor="black" stroked="f"/>
                <v:rect id="Rectangle 279" o:spid="_x0000_s1466" style="position:absolute;left:1397;top:2781;width:1583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" filled="f" stroked="f">
                  <v:textbox style="mso-fit-shape-to-text:t" inset="0,0,0,0">
                    <w:txbxContent>
                      <w:p w14:paraId="0D12CD43" w14:textId="77777777" w:rsidR="00B37D73" w:rsidRDefault="00B37D73">
                        <w:r>
                          <w:rPr>
                            <w:rFonts w:cs="Titillium Web"/>
                            <w:b/>
                            <w:bCs/>
                            <w:lang w:val="en-US"/>
                          </w:rPr>
                          <w:t>Ponudbena cena brez DDV</w:t>
                        </w:r>
                      </w:p>
                    </w:txbxContent>
                  </v:textbox>
                </v:rect>
                <v:rect id="Rectangle 280" o:spid="_x0000_s1467" style="position:absolute;left:17195;top:2933;width:28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" filled="f" stroked="f">
                  <v:textbox style="mso-fit-shape-to-text:t" inset="0,0,0,0">
                    <w:txbxContent>
                      <w:p w14:paraId="6BFA51B0" w14:textId="77777777" w:rsidR="00B37D73" w:rsidRDefault="00B37D73">
                        <w:r>
                          <w:rPr>
                            <w:rFonts w:cs="Titillium Web"/>
                            <w:b/>
                            <w:bCs/>
                            <w:sz w:val="20"/>
                            <w:szCs w:val="20"/>
                            <w:lang w:val="en-US"/>
                          </w:rPr>
                          <w:t xml:space="preserve"> </w:t>
                        </w:r>
                      </w:p>
                    </w:txbxContent>
                  </v:textbox>
                </v:rect>
                <v:rect id="Rectangle 281" o:spid="_x0000_s1468" style="position:absolute;left:38976;top:2781;width:33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" filled="f" stroked="f">
                  <v:textbox style="mso-fit-shape-to-text:t" inset="0,0,0,0">
                    <w:txbxContent>
                      <w:p w14:paraId="53AC1E9F" w14:textId="77777777" w:rsidR="00B37D73" w:rsidRDefault="00B37D73">
                        <w:r>
                          <w:rPr>
                            <w:rFonts w:cs="Titillium Web"/>
                            <w:sz w:val="24"/>
                            <w:szCs w:val="24"/>
                            <w:lang w:val="en-US"/>
                          </w:rPr>
                          <w:t xml:space="preserve"> </w:t>
                        </w:r>
                      </w:p>
                    </w:txbxContent>
                  </v:textbox>
                </v:rect>
                <v:rect id="Rectangle 282" o:spid="_x0000_s1469" style="position:absolute;left:685;top:2724;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" fillcolor="black" stroked="f"/>
                <v:rect id="Rectangle 283" o:spid="_x0000_s1470" style="position:absolute;left:742;top:2724;width:18809;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" fillcolor="black" stroked="f"/>
                <v:rect id="Rectangle 284" o:spid="_x0000_s1471" style="position:absolute;left:19551;top:2724;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" fillcolor="black" stroked="f"/>
                <v:rect id="Rectangle 285" o:spid="_x0000_s1472" style="position:absolute;left:19608;top:2724;width:38735;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" fillcolor="black" stroked="f"/>
                <v:rect id="Rectangle 286" o:spid="_x0000_s1473" style="position:absolute;left:58343;top:2724;width:6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" fillcolor="black" stroked="f"/>
                <v:rect id="Rectangle 287" o:spid="_x0000_s1474" style="position:absolute;left:685;top:2781;width:57;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" fillcolor="black" stroked="f"/>
                <v:rect id="Rectangle 288" o:spid="_x0000_s1475" style="position:absolute;left:19551;top:2781;width:57;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" fillcolor="black" stroked="f"/>
                <v:rect id="Rectangle 289" o:spid="_x0000_s1476" style="position:absolute;left:58343;top:2781;width:64;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" fillcolor="black" stroked="f"/>
                <v:rect id="Rectangle 290" o:spid="_x0000_s1477" style="position:absolute;left:1397;top:5505;width:6451;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" filled="f" stroked="f">
                  <v:textbox style="mso-fit-shape-to-text:t" inset="0,0,0,0">
                    <w:txbxContent>
                      <w:p w14:paraId="116835DC" w14:textId="77777777" w:rsidR="00B37D73" w:rsidRDefault="00B37D73">
                        <w:r>
                          <w:rPr>
                            <w:rFonts w:cs="Titillium Web"/>
                            <w:b/>
                            <w:bCs/>
                            <w:lang w:val="en-US"/>
                          </w:rPr>
                          <w:t>DDV (22 %)</w:t>
                        </w:r>
                      </w:p>
                    </w:txbxContent>
                  </v:textbox>
                </v:rect>
                <v:rect id="Rectangle 291" o:spid="_x0000_s1478" style="position:absolute;left:7829;top:5657;width:28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" filled="f" stroked="f">
                  <v:textbox style="mso-fit-shape-to-text:t" inset="0,0,0,0">
                    <w:txbxContent>
                      <w:p w14:paraId="6780914B" w14:textId="77777777" w:rsidR="00B37D73" w:rsidRDefault="00B37D73">
                        <w:r>
                          <w:rPr>
                            <w:rFonts w:cs="Titillium Web"/>
                            <w:b/>
                            <w:bCs/>
                            <w:sz w:val="20"/>
                            <w:szCs w:val="20"/>
                            <w:lang w:val="en-US"/>
                          </w:rPr>
                          <w:t xml:space="preserve"> </w:t>
                        </w:r>
                      </w:p>
                    </w:txbxContent>
                  </v:textbox>
                </v:rect>
                <v:rect id="Rectangle 292" o:spid="_x0000_s1479" style="position:absolute;left:38976;top:5499;width:336;height:24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" filled="f" stroked="f">
                  <v:textbox style="mso-fit-shape-to-text:t" inset="0,0,0,0">
                    <w:txbxContent>
                      <w:p w14:paraId="66F6B21B" w14:textId="77777777" w:rsidR="00B37D73" w:rsidRDefault="00B37D73">
                        <w:r>
                          <w:rPr>
                            <w:rFonts w:cs="Titillium Web"/>
                            <w:sz w:val="24"/>
                            <w:szCs w:val="24"/>
                            <w:lang w:val="en-US"/>
                          </w:rPr>
                          <w:t xml:space="preserve"> </w:t>
                        </w:r>
                      </w:p>
                    </w:txbxContent>
                  </v:textbox>
                </v:rect>
                <v:rect id="Rectangle 293" o:spid="_x0000_s1480" style="position:absolute;left:685;top:5441;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" fillcolor="black" stroked="f"/>
                <v:rect id="Rectangle 294" o:spid="_x0000_s1481" style="position:absolute;left:742;top:5441;width:18809;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" fillcolor="black" stroked="f"/>
                <v:rect id="Rectangle 295" o:spid="_x0000_s1482" style="position:absolute;left:19551;top:5441;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" fillcolor="black" stroked="f"/>
                <v:rect id="Rectangle 296" o:spid="_x0000_s1483" style="position:absolute;left:19608;top:5441;width:38735;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" fillcolor="black" stroked="f"/>
                <v:rect id="Rectangle 297" o:spid="_x0000_s1484" style="position:absolute;left:58343;top:5441;width:64;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" fillcolor="black" stroked="f"/>
                <v:rect id="Rectangle 298" o:spid="_x0000_s1485" style="position:absolute;left:685;top:5505;width:5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" fillcolor="black" stroked="f"/>
                <v:rect id="Rectangle 299" o:spid="_x0000_s1486" style="position:absolute;left:19551;top:5505;width:5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" fillcolor="black" stroked="f"/>
                <v:rect id="Rectangle 300" o:spid="_x0000_s1487" style="position:absolute;left:58343;top:5505;width:64;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" fillcolor="black" stroked="f"/>
                <v:rect id="Rectangle 301" o:spid="_x0000_s1488" style="position:absolute;left:1397;top:8223;width:7962;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" filled="f" stroked="f">
                  <v:textbox style="mso-fit-shape-to-text:t" inset="0,0,0,0">
                    <w:txbxContent>
                      <w:p w14:paraId="3DDAB181" w14:textId="77777777" w:rsidR="00B37D73" w:rsidRDefault="00B37D73">
                        <w:r>
                          <w:rPr>
                            <w:rFonts w:cs="Titillium Web"/>
                            <w:b/>
                            <w:bCs/>
                            <w:lang w:val="en-US"/>
                          </w:rPr>
                          <w:t>Skupaj z DDV</w:t>
                        </w:r>
                      </w:p>
                    </w:txbxContent>
                  </v:textbox>
                </v:rect>
                <v:rect id="Rectangle 302" o:spid="_x0000_s1489" style="position:absolute;left:9334;top:8375;width:28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" filled="f" stroked="f">
                  <v:textbox style="mso-fit-shape-to-text:t" inset="0,0,0,0">
                    <w:txbxContent>
                      <w:p w14:paraId="52676A8B" w14:textId="77777777" w:rsidR="00B37D73" w:rsidRDefault="00B37D73">
                        <w:r>
                          <w:rPr>
                            <w:rFonts w:cs="Titillium Web"/>
                            <w:b/>
                            <w:bCs/>
                            <w:sz w:val="20"/>
                            <w:szCs w:val="20"/>
                            <w:lang w:val="en-US"/>
                          </w:rPr>
                          <w:t xml:space="preserve"> </w:t>
                        </w:r>
                      </w:p>
                    </w:txbxContent>
                  </v:textbox>
                </v:rect>
                <v:rect id="Rectangle 303" o:spid="_x0000_s1490" style="position:absolute;left:38976;top:8223;width:33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" filled="f" stroked="f">
                  <v:textbox style="mso-fit-shape-to-text:t" inset="0,0,0,0">
                    <w:txbxContent>
                      <w:p w14:paraId="192DDE73" w14:textId="77777777" w:rsidR="00B37D73" w:rsidRDefault="00B37D73">
                        <w:r>
                          <w:rPr>
                            <w:rFonts w:cs="Titillium Web"/>
                            <w:sz w:val="24"/>
                            <w:szCs w:val="24"/>
                            <w:lang w:val="en-US"/>
                          </w:rPr>
                          <w:t xml:space="preserve"> </w:t>
                        </w:r>
                      </w:p>
                    </w:txbxContent>
                  </v:textbox>
                </v:rect>
                <v:rect id="Rectangle 304" o:spid="_x0000_s1491" style="position:absolute;left:685;top:8166;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" fillcolor="black" stroked="f"/>
                <v:rect id="Rectangle 305" o:spid="_x0000_s1492" style="position:absolute;left:742;top:8166;width:18809;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" fillcolor="black" stroked="f"/>
                <v:rect id="Rectangle 306" o:spid="_x0000_s1493" style="position:absolute;left:19551;top:8166;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" fillcolor="black" stroked="f"/>
                <v:rect id="Rectangle 307" o:spid="_x0000_s1494" style="position:absolute;left:19608;top:8166;width:38735;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" fillcolor="black" stroked="f"/>
                <v:rect id="Rectangle 308" o:spid="_x0000_s1495" style="position:absolute;left:58343;top:8166;width:6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" fillcolor="black" stroked="f"/>
                <v:rect id="Rectangle 309" o:spid="_x0000_s1496" style="position:absolute;left:685;top:8223;width:57;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" fillcolor="black" stroked="f"/>
                <v:rect id="Rectangle 310" o:spid="_x0000_s1497" style="position:absolute;left:685;top:10883;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" fillcolor="black" stroked="f"/>
                <v:rect id="Rectangle 311" o:spid="_x0000_s1498" style="position:absolute;left:685;top:10883;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" fillcolor="black" stroked="f"/>
                <v:rect id="Rectangle 312" o:spid="_x0000_s1499" style="position:absolute;left:742;top:10883;width:18809;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" fillcolor="black" stroked="f"/>
                <v:rect id="Rectangle 313" o:spid="_x0000_s1500" style="position:absolute;left:19551;top:8223;width:57;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" fillcolor="black" stroked="f"/>
                <v:rect id="Rectangle 314" o:spid="_x0000_s1501" style="position:absolute;left:19551;top:10883;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" fillcolor="black" stroked="f"/>
                <v:rect id="Rectangle 315" o:spid="_x0000_s1502" style="position:absolute;left:19608;top:10883;width:38735;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" fillcolor="black" stroked="f"/>
                <v:rect id="Rectangle 316" o:spid="_x0000_s1503" style="position:absolute;left:58343;top:8223;width:64;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" fillcolor="black" stroked="f"/>
                <v:rect id="Rectangle 317" o:spid="_x0000_s1504" style="position:absolute;left:58343;top:10883;width:64;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" fillcolor="black" stroked="f"/>
                <v:rect id="Rectangle 318" o:spid="_x0000_s1505" style="position:absolute;left:58343;top:10883;width:64;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" fillcolor="black" stroked="f"/>
                <v:rect id="Rectangle 319" o:spid="_x0000_s1506" style="position:absolute;top:10947;width:311;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" filled="f" stroked="f">
                  <v:textbox style="mso-fit-shape-to-text:t" inset="0,0,0,0">
                    <w:txbxContent>
                      <w:p w14:paraId="2DE6076B" w14:textId="77777777" w:rsidR="00B37D73" w:rsidRDefault="00B37D73">
                        <w:r>
                          <w:rPr>
                            <w:rFonts w:cs="Titillium Web"/>
                            <w:lang w:val="en-US"/>
                          </w:rPr>
                          <w:t xml:space="preserve"> </w:t>
                        </w:r>
                      </w:p>
                    </w:txbxContent>
                  </v:textbox>
                </v:rect>
                <w10:anchorlock/>
              </v:group>
            </w:pict>
          </mc:Fallback>
        </mc:AlternateContent>
      </w:r>
    </w:p>
    <w:p w14:paraId="48DE373F" w14:textId="77777777" w:rsidR="00B37D73" w:rsidRPr="00651EC5" w:rsidRDefault="00B37D73" w:rsidP="00DA58C8">
      <w:pPr>
        <w:jc w:val="both"/>
        <w:rPr>
          <w:color w:val="000000" w:themeColor="text1"/>
        </w:rPr>
      </w:pPr>
    </w:p>
    <w:p w14:paraId="0FFA444E" w14:textId="2476E040" w:rsidR="002A2BEF" w:rsidRPr="00651EC5" w:rsidRDefault="004F37A2" w:rsidP="00DA58C8">
      <w:pPr>
        <w:jc w:val="both"/>
        <w:rPr>
          <w:color w:val="000000" w:themeColor="text1"/>
        </w:rPr>
      </w:pPr>
      <w:r w:rsidRPr="00651EC5">
        <w:rPr>
          <w:noProof/>
          <w:color w:val="000000" w:themeColor="text1"/>
        </w:rPr>
        <mc:AlternateContent>
          <mc:Choice Requires="wpc">
            <w:drawing>
              <wp:inline distT="0" distB="0" distL="0" distR="0" wp14:anchorId="33628AE4" wp14:editId="07BE23FA">
                <wp:extent cx="6175375" cy="1362075"/>
                <wp:effectExtent l="0" t="1270" r="1270" b="0"/>
                <wp:docPr id="339" name="Platno 3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1" name="Rectangle 323"/>
                        <wps:cNvSpPr>
                          <a:spLocks noChangeArrowheads="1"/>
                        </wps:cNvSpPr>
                        <wps:spPr bwMode="auto">
                          <a:xfrm>
                            <a:off x="2122170" y="5715"/>
                            <a:ext cx="198120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37EDF1" w14:textId="77777777" w:rsidR="00B37D73" w:rsidRPr="00FE3B87" w:rsidRDefault="00FE3B87">
                              <w:pPr>
                                <w:rPr>
                                  <w:b/>
                                  <w:bCs/>
                                </w:rPr>
                              </w:pPr>
                              <w:r w:rsidRPr="00FE3B87">
                                <w:rPr>
                                  <w:b/>
                                  <w:bCs/>
                                </w:rPr>
                                <w:t xml:space="preserve">Pogrebno podjetje Maribor </w:t>
                              </w:r>
                              <w:proofErr w:type="spellStart"/>
                              <w:r w:rsidRPr="00FE3B87">
                                <w:rPr>
                                  <w:b/>
                                  <w:bCs/>
                                </w:rPr>
                                <w:t>d.o.o</w:t>
                              </w:r>
                              <w:proofErr w:type="spellEnd"/>
                              <w:r w:rsidRPr="00FE3B87">
                                <w:rPr>
                                  <w:b/>
                                  <w:bCs/>
                                </w:rPr>
                                <w:t>.</w:t>
                              </w:r>
                            </w:p>
                          </w:txbxContent>
                        </wps:txbx>
                        <wps:bodyPr rot="0" vert="horz" wrap="none" lIns="0" tIns="0" rIns="0" bIns="0" anchor="t" anchorCtr="0">
                          <a:spAutoFit/>
                        </wps:bodyPr>
                      </wps:wsp>
                      <wps:wsp>
                        <wps:cNvPr id="162" name="Rectangle 324"/>
                        <wps:cNvSpPr>
                          <a:spLocks noChangeArrowheads="1"/>
                        </wps:cNvSpPr>
                        <wps:spPr bwMode="auto">
                          <a:xfrm>
                            <a:off x="3786505" y="5715"/>
                            <a:ext cx="3365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09749F" w14:textId="77777777" w:rsidR="00B37D73" w:rsidRDefault="00B37D73">
                              <w:r>
                                <w:rPr>
                                  <w:rFonts w:cs="Titillium Web"/>
                                  <w:b/>
                                  <w:bCs/>
                                  <w:sz w:val="24"/>
                                  <w:szCs w:val="24"/>
                                  <w:lang w:val="en-US"/>
                                </w:rPr>
                                <w:t xml:space="preserve"> </w:t>
                              </w:r>
                            </w:p>
                          </w:txbxContent>
                        </wps:txbx>
                        <wps:bodyPr rot="0" vert="horz" wrap="none" lIns="0" tIns="0" rIns="0" bIns="0" anchor="t" anchorCtr="0">
                          <a:spAutoFit/>
                        </wps:bodyPr>
                      </wps:wsp>
                      <wps:wsp>
                        <wps:cNvPr id="163" name="Rectangle 325"/>
                        <wps:cNvSpPr>
                          <a:spLocks noChangeArrowheads="1"/>
                        </wps:cNvSpPr>
                        <wps:spPr bwMode="auto">
                          <a:xfrm>
                            <a:off x="68580" y="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4" name="Rectangle 326"/>
                        <wps:cNvSpPr>
                          <a:spLocks noChangeArrowheads="1"/>
                        </wps:cNvSpPr>
                        <wps:spPr bwMode="auto">
                          <a:xfrm>
                            <a:off x="68580" y="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Rectangle 327"/>
                        <wps:cNvSpPr>
                          <a:spLocks noChangeArrowheads="1"/>
                        </wps:cNvSpPr>
                        <wps:spPr bwMode="auto">
                          <a:xfrm>
                            <a:off x="74295" y="0"/>
                            <a:ext cx="576008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6" name="Rectangle 328"/>
                        <wps:cNvSpPr>
                          <a:spLocks noChangeArrowheads="1"/>
                        </wps:cNvSpPr>
                        <wps:spPr bwMode="auto">
                          <a:xfrm>
                            <a:off x="5834380" y="0"/>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 name="Rectangle 329"/>
                        <wps:cNvSpPr>
                          <a:spLocks noChangeArrowheads="1"/>
                        </wps:cNvSpPr>
                        <wps:spPr bwMode="auto">
                          <a:xfrm>
                            <a:off x="5834380" y="0"/>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8" name="Rectangle 330"/>
                        <wps:cNvSpPr>
                          <a:spLocks noChangeArrowheads="1"/>
                        </wps:cNvSpPr>
                        <wps:spPr bwMode="auto">
                          <a:xfrm>
                            <a:off x="68580" y="6350"/>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Rectangle 331"/>
                        <wps:cNvSpPr>
                          <a:spLocks noChangeArrowheads="1"/>
                        </wps:cNvSpPr>
                        <wps:spPr bwMode="auto">
                          <a:xfrm>
                            <a:off x="5834380" y="6350"/>
                            <a:ext cx="6350"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0" name="Rectangle 332"/>
                        <wps:cNvSpPr>
                          <a:spLocks noChangeArrowheads="1"/>
                        </wps:cNvSpPr>
                        <wps:spPr bwMode="auto">
                          <a:xfrm>
                            <a:off x="139700" y="278130"/>
                            <a:ext cx="158369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3BF9F0" w14:textId="77777777" w:rsidR="00B37D73" w:rsidRDefault="00B37D73">
                              <w:proofErr w:type="spellStart"/>
                              <w:r>
                                <w:rPr>
                                  <w:rFonts w:cs="Titillium Web"/>
                                  <w:b/>
                                  <w:bCs/>
                                  <w:lang w:val="en-US"/>
                                </w:rPr>
                                <w:t>Ponudbena</w:t>
                              </w:r>
                              <w:proofErr w:type="spellEnd"/>
                              <w:r>
                                <w:rPr>
                                  <w:rFonts w:cs="Titillium Web"/>
                                  <w:b/>
                                  <w:bCs/>
                                  <w:lang w:val="en-US"/>
                                </w:rPr>
                                <w:t xml:space="preserve"> </w:t>
                              </w:r>
                              <w:proofErr w:type="spellStart"/>
                              <w:r>
                                <w:rPr>
                                  <w:rFonts w:cs="Titillium Web"/>
                                  <w:b/>
                                  <w:bCs/>
                                  <w:lang w:val="en-US"/>
                                </w:rPr>
                                <w:t>cena</w:t>
                              </w:r>
                              <w:proofErr w:type="spellEnd"/>
                              <w:r>
                                <w:rPr>
                                  <w:rFonts w:cs="Titillium Web"/>
                                  <w:b/>
                                  <w:bCs/>
                                  <w:lang w:val="en-US"/>
                                </w:rPr>
                                <w:t xml:space="preserve"> </w:t>
                              </w:r>
                              <w:proofErr w:type="spellStart"/>
                              <w:r>
                                <w:rPr>
                                  <w:rFonts w:cs="Titillium Web"/>
                                  <w:b/>
                                  <w:bCs/>
                                  <w:lang w:val="en-US"/>
                                </w:rPr>
                                <w:t>brez</w:t>
                              </w:r>
                              <w:proofErr w:type="spellEnd"/>
                              <w:r>
                                <w:rPr>
                                  <w:rFonts w:cs="Titillium Web"/>
                                  <w:b/>
                                  <w:bCs/>
                                  <w:lang w:val="en-US"/>
                                </w:rPr>
                                <w:t xml:space="preserve"> DDV</w:t>
                              </w:r>
                            </w:p>
                          </w:txbxContent>
                        </wps:txbx>
                        <wps:bodyPr rot="0" vert="horz" wrap="none" lIns="0" tIns="0" rIns="0" bIns="0" anchor="t" anchorCtr="0">
                          <a:spAutoFit/>
                        </wps:bodyPr>
                      </wps:wsp>
                      <wps:wsp>
                        <wps:cNvPr id="171" name="Rectangle 333"/>
                        <wps:cNvSpPr>
                          <a:spLocks noChangeArrowheads="1"/>
                        </wps:cNvSpPr>
                        <wps:spPr bwMode="auto">
                          <a:xfrm>
                            <a:off x="1719580" y="293370"/>
                            <a:ext cx="285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F7A97F" w14:textId="77777777" w:rsidR="00B37D73" w:rsidRDefault="00B37D73">
                              <w:r>
                                <w:rPr>
                                  <w:rFonts w:cs="Titillium Web"/>
                                  <w:b/>
                                  <w:bCs/>
                                  <w:sz w:val="20"/>
                                  <w:szCs w:val="20"/>
                                  <w:lang w:val="en-US"/>
                                </w:rPr>
                                <w:t xml:space="preserve"> </w:t>
                              </w:r>
                            </w:p>
                          </w:txbxContent>
                        </wps:txbx>
                        <wps:bodyPr rot="0" vert="horz" wrap="none" lIns="0" tIns="0" rIns="0" bIns="0" anchor="t" anchorCtr="0">
                          <a:spAutoFit/>
                        </wps:bodyPr>
                      </wps:wsp>
                      <wps:wsp>
                        <wps:cNvPr id="172" name="Rectangle 334"/>
                        <wps:cNvSpPr>
                          <a:spLocks noChangeArrowheads="1"/>
                        </wps:cNvSpPr>
                        <wps:spPr bwMode="auto">
                          <a:xfrm>
                            <a:off x="3897630" y="278130"/>
                            <a:ext cx="3365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9E85F2" w14:textId="77777777" w:rsidR="00B37D73" w:rsidRDefault="00B37D73">
                              <w:r>
                                <w:rPr>
                                  <w:rFonts w:cs="Titillium Web"/>
                                  <w:sz w:val="24"/>
                                  <w:szCs w:val="24"/>
                                  <w:lang w:val="en-US"/>
                                </w:rPr>
                                <w:t xml:space="preserve"> </w:t>
                              </w:r>
                            </w:p>
                          </w:txbxContent>
                        </wps:txbx>
                        <wps:bodyPr rot="0" vert="horz" wrap="none" lIns="0" tIns="0" rIns="0" bIns="0" anchor="t" anchorCtr="0">
                          <a:spAutoFit/>
                        </wps:bodyPr>
                      </wps:wsp>
                      <wps:wsp>
                        <wps:cNvPr id="173" name="Rectangle 335"/>
                        <wps:cNvSpPr>
                          <a:spLocks noChangeArrowheads="1"/>
                        </wps:cNvSpPr>
                        <wps:spPr bwMode="auto">
                          <a:xfrm>
                            <a:off x="68580" y="272415"/>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4" name="Rectangle 336"/>
                        <wps:cNvSpPr>
                          <a:spLocks noChangeArrowheads="1"/>
                        </wps:cNvSpPr>
                        <wps:spPr bwMode="auto">
                          <a:xfrm>
                            <a:off x="74295" y="272415"/>
                            <a:ext cx="188087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337"/>
                        <wps:cNvSpPr>
                          <a:spLocks noChangeArrowheads="1"/>
                        </wps:cNvSpPr>
                        <wps:spPr bwMode="auto">
                          <a:xfrm>
                            <a:off x="1955165" y="272415"/>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6" name="Rectangle 338"/>
                        <wps:cNvSpPr>
                          <a:spLocks noChangeArrowheads="1"/>
                        </wps:cNvSpPr>
                        <wps:spPr bwMode="auto">
                          <a:xfrm>
                            <a:off x="1960880" y="272415"/>
                            <a:ext cx="387350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 name="Rectangle 339"/>
                        <wps:cNvSpPr>
                          <a:spLocks noChangeArrowheads="1"/>
                        </wps:cNvSpPr>
                        <wps:spPr bwMode="auto">
                          <a:xfrm>
                            <a:off x="5834380" y="272415"/>
                            <a:ext cx="635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8" name="Rectangle 340"/>
                        <wps:cNvSpPr>
                          <a:spLocks noChangeArrowheads="1"/>
                        </wps:cNvSpPr>
                        <wps:spPr bwMode="auto">
                          <a:xfrm>
                            <a:off x="68580" y="278130"/>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Rectangle 341"/>
                        <wps:cNvSpPr>
                          <a:spLocks noChangeArrowheads="1"/>
                        </wps:cNvSpPr>
                        <wps:spPr bwMode="auto">
                          <a:xfrm>
                            <a:off x="1955165" y="278130"/>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0" name="Rectangle 342"/>
                        <wps:cNvSpPr>
                          <a:spLocks noChangeArrowheads="1"/>
                        </wps:cNvSpPr>
                        <wps:spPr bwMode="auto">
                          <a:xfrm>
                            <a:off x="5834380" y="278130"/>
                            <a:ext cx="6350"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Rectangle 343"/>
                        <wps:cNvSpPr>
                          <a:spLocks noChangeArrowheads="1"/>
                        </wps:cNvSpPr>
                        <wps:spPr bwMode="auto">
                          <a:xfrm>
                            <a:off x="139700" y="550545"/>
                            <a:ext cx="64516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F2249D" w14:textId="77777777" w:rsidR="00B37D73" w:rsidRDefault="00B37D73">
                              <w:r>
                                <w:rPr>
                                  <w:rFonts w:cs="Titillium Web"/>
                                  <w:b/>
                                  <w:bCs/>
                                  <w:lang w:val="en-US"/>
                                </w:rPr>
                                <w:t>DDV (22 %)</w:t>
                              </w:r>
                            </w:p>
                          </w:txbxContent>
                        </wps:txbx>
                        <wps:bodyPr rot="0" vert="horz" wrap="none" lIns="0" tIns="0" rIns="0" bIns="0" anchor="t" anchorCtr="0">
                          <a:spAutoFit/>
                        </wps:bodyPr>
                      </wps:wsp>
                      <wps:wsp>
                        <wps:cNvPr id="182" name="Rectangle 344"/>
                        <wps:cNvSpPr>
                          <a:spLocks noChangeArrowheads="1"/>
                        </wps:cNvSpPr>
                        <wps:spPr bwMode="auto">
                          <a:xfrm>
                            <a:off x="782955" y="565785"/>
                            <a:ext cx="285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125EA4" w14:textId="77777777" w:rsidR="00B37D73" w:rsidRDefault="00B37D73">
                              <w:r>
                                <w:rPr>
                                  <w:rFonts w:cs="Titillium Web"/>
                                  <w:b/>
                                  <w:bCs/>
                                  <w:sz w:val="20"/>
                                  <w:szCs w:val="20"/>
                                  <w:lang w:val="en-US"/>
                                </w:rPr>
                                <w:t xml:space="preserve"> </w:t>
                              </w:r>
                            </w:p>
                          </w:txbxContent>
                        </wps:txbx>
                        <wps:bodyPr rot="0" vert="horz" wrap="none" lIns="0" tIns="0" rIns="0" bIns="0" anchor="t" anchorCtr="0">
                          <a:spAutoFit/>
                        </wps:bodyPr>
                      </wps:wsp>
                      <wps:wsp>
                        <wps:cNvPr id="183" name="Rectangle 345"/>
                        <wps:cNvSpPr>
                          <a:spLocks noChangeArrowheads="1"/>
                        </wps:cNvSpPr>
                        <wps:spPr bwMode="auto">
                          <a:xfrm>
                            <a:off x="3897630" y="549910"/>
                            <a:ext cx="3365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C0C106" w14:textId="77777777" w:rsidR="00B37D73" w:rsidRDefault="00B37D73">
                              <w:r>
                                <w:rPr>
                                  <w:rFonts w:cs="Titillium Web"/>
                                  <w:sz w:val="24"/>
                                  <w:szCs w:val="24"/>
                                  <w:lang w:val="en-US"/>
                                </w:rPr>
                                <w:t xml:space="preserve"> </w:t>
                              </w:r>
                            </w:p>
                          </w:txbxContent>
                        </wps:txbx>
                        <wps:bodyPr rot="0" vert="horz" wrap="none" lIns="0" tIns="0" rIns="0" bIns="0" anchor="t" anchorCtr="0">
                          <a:spAutoFit/>
                        </wps:bodyPr>
                      </wps:wsp>
                      <wps:wsp>
                        <wps:cNvPr id="184" name="Rectangle 346"/>
                        <wps:cNvSpPr>
                          <a:spLocks noChangeArrowheads="1"/>
                        </wps:cNvSpPr>
                        <wps:spPr bwMode="auto">
                          <a:xfrm>
                            <a:off x="68580" y="544195"/>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Rectangle 347"/>
                        <wps:cNvSpPr>
                          <a:spLocks noChangeArrowheads="1"/>
                        </wps:cNvSpPr>
                        <wps:spPr bwMode="auto">
                          <a:xfrm>
                            <a:off x="74295" y="544195"/>
                            <a:ext cx="18808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6" name="Rectangle 348"/>
                        <wps:cNvSpPr>
                          <a:spLocks noChangeArrowheads="1"/>
                        </wps:cNvSpPr>
                        <wps:spPr bwMode="auto">
                          <a:xfrm>
                            <a:off x="1955165" y="544195"/>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 name="Rectangle 349"/>
                        <wps:cNvSpPr>
                          <a:spLocks noChangeArrowheads="1"/>
                        </wps:cNvSpPr>
                        <wps:spPr bwMode="auto">
                          <a:xfrm>
                            <a:off x="1960880" y="544195"/>
                            <a:ext cx="38735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8" name="Rectangle 350"/>
                        <wps:cNvSpPr>
                          <a:spLocks noChangeArrowheads="1"/>
                        </wps:cNvSpPr>
                        <wps:spPr bwMode="auto">
                          <a:xfrm>
                            <a:off x="5834380" y="544195"/>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 name="Rectangle 351"/>
                        <wps:cNvSpPr>
                          <a:spLocks noChangeArrowheads="1"/>
                        </wps:cNvSpPr>
                        <wps:spPr bwMode="auto">
                          <a:xfrm>
                            <a:off x="68580" y="550545"/>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 name="Rectangle 352"/>
                        <wps:cNvSpPr>
                          <a:spLocks noChangeArrowheads="1"/>
                        </wps:cNvSpPr>
                        <wps:spPr bwMode="auto">
                          <a:xfrm>
                            <a:off x="1955165" y="550545"/>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 name="Rectangle 353"/>
                        <wps:cNvSpPr>
                          <a:spLocks noChangeArrowheads="1"/>
                        </wps:cNvSpPr>
                        <wps:spPr bwMode="auto">
                          <a:xfrm>
                            <a:off x="5834380" y="550545"/>
                            <a:ext cx="6350"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0" name="Rectangle 354"/>
                        <wps:cNvSpPr>
                          <a:spLocks noChangeArrowheads="1"/>
                        </wps:cNvSpPr>
                        <wps:spPr bwMode="auto">
                          <a:xfrm>
                            <a:off x="139700" y="822325"/>
                            <a:ext cx="79629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96F580" w14:textId="77777777" w:rsidR="00B37D73" w:rsidRDefault="00B37D73">
                              <w:proofErr w:type="spellStart"/>
                              <w:r>
                                <w:rPr>
                                  <w:rFonts w:cs="Titillium Web"/>
                                  <w:b/>
                                  <w:bCs/>
                                  <w:lang w:val="en-US"/>
                                </w:rPr>
                                <w:t>Skupaj</w:t>
                              </w:r>
                              <w:proofErr w:type="spellEnd"/>
                              <w:r>
                                <w:rPr>
                                  <w:rFonts w:cs="Titillium Web"/>
                                  <w:b/>
                                  <w:bCs/>
                                  <w:lang w:val="en-US"/>
                                </w:rPr>
                                <w:t xml:space="preserve"> z DDV</w:t>
                              </w:r>
                            </w:p>
                          </w:txbxContent>
                        </wps:txbx>
                        <wps:bodyPr rot="0" vert="horz" wrap="none" lIns="0" tIns="0" rIns="0" bIns="0" anchor="t" anchorCtr="0">
                          <a:spAutoFit/>
                        </wps:bodyPr>
                      </wps:wsp>
                      <wps:wsp>
                        <wps:cNvPr id="321" name="Rectangle 355"/>
                        <wps:cNvSpPr>
                          <a:spLocks noChangeArrowheads="1"/>
                        </wps:cNvSpPr>
                        <wps:spPr bwMode="auto">
                          <a:xfrm>
                            <a:off x="933450" y="837565"/>
                            <a:ext cx="285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DB0EB0" w14:textId="77777777" w:rsidR="00B37D73" w:rsidRDefault="00B37D73">
                              <w:r>
                                <w:rPr>
                                  <w:rFonts w:cs="Titillium Web"/>
                                  <w:b/>
                                  <w:bCs/>
                                  <w:sz w:val="20"/>
                                  <w:szCs w:val="20"/>
                                  <w:lang w:val="en-US"/>
                                </w:rPr>
                                <w:t xml:space="preserve"> </w:t>
                              </w:r>
                            </w:p>
                          </w:txbxContent>
                        </wps:txbx>
                        <wps:bodyPr rot="0" vert="horz" wrap="none" lIns="0" tIns="0" rIns="0" bIns="0" anchor="t" anchorCtr="0">
                          <a:spAutoFit/>
                        </wps:bodyPr>
                      </wps:wsp>
                      <wps:wsp>
                        <wps:cNvPr id="322" name="Rectangle 356"/>
                        <wps:cNvSpPr>
                          <a:spLocks noChangeArrowheads="1"/>
                        </wps:cNvSpPr>
                        <wps:spPr bwMode="auto">
                          <a:xfrm>
                            <a:off x="3897630" y="822325"/>
                            <a:ext cx="3365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67BDB2" w14:textId="77777777" w:rsidR="00B37D73" w:rsidRDefault="00B37D73">
                              <w:r>
                                <w:rPr>
                                  <w:rFonts w:cs="Titillium Web"/>
                                  <w:sz w:val="24"/>
                                  <w:szCs w:val="24"/>
                                  <w:lang w:val="en-US"/>
                                </w:rPr>
                                <w:t xml:space="preserve"> </w:t>
                              </w:r>
                            </w:p>
                          </w:txbxContent>
                        </wps:txbx>
                        <wps:bodyPr rot="0" vert="horz" wrap="none" lIns="0" tIns="0" rIns="0" bIns="0" anchor="t" anchorCtr="0">
                          <a:spAutoFit/>
                        </wps:bodyPr>
                      </wps:wsp>
                      <wps:wsp>
                        <wps:cNvPr id="323" name="Rectangle 357"/>
                        <wps:cNvSpPr>
                          <a:spLocks noChangeArrowheads="1"/>
                        </wps:cNvSpPr>
                        <wps:spPr bwMode="auto">
                          <a:xfrm>
                            <a:off x="68580" y="816610"/>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4" name="Rectangle 358"/>
                        <wps:cNvSpPr>
                          <a:spLocks noChangeArrowheads="1"/>
                        </wps:cNvSpPr>
                        <wps:spPr bwMode="auto">
                          <a:xfrm>
                            <a:off x="74295" y="816610"/>
                            <a:ext cx="188087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5" name="Rectangle 359"/>
                        <wps:cNvSpPr>
                          <a:spLocks noChangeArrowheads="1"/>
                        </wps:cNvSpPr>
                        <wps:spPr bwMode="auto">
                          <a:xfrm>
                            <a:off x="1955165" y="816610"/>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6" name="Rectangle 360"/>
                        <wps:cNvSpPr>
                          <a:spLocks noChangeArrowheads="1"/>
                        </wps:cNvSpPr>
                        <wps:spPr bwMode="auto">
                          <a:xfrm>
                            <a:off x="1960880" y="816610"/>
                            <a:ext cx="387350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7" name="Rectangle 361"/>
                        <wps:cNvSpPr>
                          <a:spLocks noChangeArrowheads="1"/>
                        </wps:cNvSpPr>
                        <wps:spPr bwMode="auto">
                          <a:xfrm>
                            <a:off x="5834380" y="816610"/>
                            <a:ext cx="635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 name="Rectangle 362"/>
                        <wps:cNvSpPr>
                          <a:spLocks noChangeArrowheads="1"/>
                        </wps:cNvSpPr>
                        <wps:spPr bwMode="auto">
                          <a:xfrm>
                            <a:off x="68580" y="822325"/>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 name="Rectangle 363"/>
                        <wps:cNvSpPr>
                          <a:spLocks noChangeArrowheads="1"/>
                        </wps:cNvSpPr>
                        <wps:spPr bwMode="auto">
                          <a:xfrm>
                            <a:off x="68580" y="108839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0" name="Rectangle 364"/>
                        <wps:cNvSpPr>
                          <a:spLocks noChangeArrowheads="1"/>
                        </wps:cNvSpPr>
                        <wps:spPr bwMode="auto">
                          <a:xfrm>
                            <a:off x="68580" y="108839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1" name="Rectangle 365"/>
                        <wps:cNvSpPr>
                          <a:spLocks noChangeArrowheads="1"/>
                        </wps:cNvSpPr>
                        <wps:spPr bwMode="auto">
                          <a:xfrm>
                            <a:off x="74295" y="1088390"/>
                            <a:ext cx="18808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2" name="Rectangle 366"/>
                        <wps:cNvSpPr>
                          <a:spLocks noChangeArrowheads="1"/>
                        </wps:cNvSpPr>
                        <wps:spPr bwMode="auto">
                          <a:xfrm>
                            <a:off x="1955165" y="822325"/>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3" name="Rectangle 367"/>
                        <wps:cNvSpPr>
                          <a:spLocks noChangeArrowheads="1"/>
                        </wps:cNvSpPr>
                        <wps:spPr bwMode="auto">
                          <a:xfrm>
                            <a:off x="1955165" y="108839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4" name="Rectangle 368"/>
                        <wps:cNvSpPr>
                          <a:spLocks noChangeArrowheads="1"/>
                        </wps:cNvSpPr>
                        <wps:spPr bwMode="auto">
                          <a:xfrm>
                            <a:off x="1960880" y="1088390"/>
                            <a:ext cx="38735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5" name="Rectangle 369"/>
                        <wps:cNvSpPr>
                          <a:spLocks noChangeArrowheads="1"/>
                        </wps:cNvSpPr>
                        <wps:spPr bwMode="auto">
                          <a:xfrm>
                            <a:off x="5834380" y="822325"/>
                            <a:ext cx="6350"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6" name="Rectangle 370"/>
                        <wps:cNvSpPr>
                          <a:spLocks noChangeArrowheads="1"/>
                        </wps:cNvSpPr>
                        <wps:spPr bwMode="auto">
                          <a:xfrm>
                            <a:off x="5834380" y="1088390"/>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7" name="Rectangle 371"/>
                        <wps:cNvSpPr>
                          <a:spLocks noChangeArrowheads="1"/>
                        </wps:cNvSpPr>
                        <wps:spPr bwMode="auto">
                          <a:xfrm>
                            <a:off x="5834380" y="1088390"/>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8" name="Rectangle 372"/>
                        <wps:cNvSpPr>
                          <a:spLocks noChangeArrowheads="1"/>
                        </wps:cNvSpPr>
                        <wps:spPr bwMode="auto">
                          <a:xfrm>
                            <a:off x="0" y="1094740"/>
                            <a:ext cx="3111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46141F" w14:textId="77777777" w:rsidR="00B37D73" w:rsidRDefault="00B37D73">
                              <w:r>
                                <w:rPr>
                                  <w:rFonts w:cs="Titillium Web"/>
                                  <w:lang w:val="en-US"/>
                                </w:rPr>
                                <w:t xml:space="preserve"> </w:t>
                              </w:r>
                            </w:p>
                          </w:txbxContent>
                        </wps:txbx>
                        <wps:bodyPr rot="0" vert="horz" wrap="none" lIns="0" tIns="0" rIns="0" bIns="0" anchor="t" anchorCtr="0">
                          <a:spAutoFit/>
                        </wps:bodyPr>
                      </wps:wsp>
                    </wpc:wpc>
                  </a:graphicData>
                </a:graphic>
              </wp:inline>
            </w:drawing>
          </mc:Choice>
          <mc:Fallback>
            <w:pict>
              <v:group w14:anchorId="33628AE4" id="Platno 322" o:spid="_x0000_s1507" editas="canvas" style="width:486.25pt;height:107.25pt;mso-position-horizontal-relative:char;mso-position-vertical-relative:line" coordsize="61753,13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">
                <v:shape id="_x0000_s1508" type="#_x0000_t75" style="position:absolute;width:61753;height:13620;visibility:visible;mso-wrap-style:square">
                  <v:fill o:detectmouseclick="t"/>
                  <v:path o:connecttype="none"/>
                </v:shape>
                <v:rect id="Rectangle 323" o:spid="_x0000_s1509" style="position:absolute;left:21221;top:57;width:19812;height:24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" filled="f" stroked="f">
                  <v:textbox style="mso-fit-shape-to-text:t" inset="0,0,0,0">
                    <w:txbxContent>
                      <w:p w14:paraId="5437EDF1" w14:textId="77777777" w:rsidR="00B37D73" w:rsidRPr="00FE3B87" w:rsidRDefault="00FE3B87">
                        <w:pPr>
                          <w:rPr>
                            <w:b/>
                            <w:bCs/>
                          </w:rPr>
                        </w:pPr>
                        <w:r w:rsidRPr="00FE3B87">
                          <w:rPr>
                            <w:b/>
                            <w:bCs/>
                          </w:rPr>
                          <w:t>Pogrebno podjetje Maribor d.o.o.</w:t>
                        </w:r>
                      </w:p>
                    </w:txbxContent>
                  </v:textbox>
                </v:rect>
                <v:rect id="Rectangle 324" o:spid="_x0000_s1510" style="position:absolute;left:37865;top:57;width:336;height:24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" filled="f" stroked="f">
                  <v:textbox style="mso-fit-shape-to-text:t" inset="0,0,0,0">
                    <w:txbxContent>
                      <w:p w14:paraId="0109749F" w14:textId="77777777" w:rsidR="00B37D73" w:rsidRDefault="00B37D73">
                        <w:r>
                          <w:rPr>
                            <w:rFonts w:cs="Titillium Web"/>
                            <w:b/>
                            <w:bCs/>
                            <w:sz w:val="24"/>
                            <w:szCs w:val="24"/>
                            <w:lang w:val="en-US"/>
                          </w:rPr>
                          <w:t xml:space="preserve"> </w:t>
                        </w:r>
                      </w:p>
                    </w:txbxContent>
                  </v:textbox>
                </v:rect>
                <v:rect id="Rectangle 325" o:spid="_x0000_s1511" style="position:absolute;left:685;width:57;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" fillcolor="black" stroked="f"/>
                <v:rect id="Rectangle 326" o:spid="_x0000_s1512" style="position:absolute;left:685;width:57;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" fillcolor="black" stroked="f"/>
                <v:rect id="Rectangle 327" o:spid="_x0000_s1513" style="position:absolute;left:742;width:57601;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" fillcolor="black" stroked="f"/>
                <v:rect id="Rectangle 328" o:spid="_x0000_s1514" style="position:absolute;left:58343;width:6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" fillcolor="black" stroked="f"/>
                <v:rect id="Rectangle 329" o:spid="_x0000_s1515" style="position:absolute;left:58343;width:6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" fillcolor="black" stroked="f"/>
                <v:rect id="Rectangle 330" o:spid="_x0000_s1516" style="position:absolute;left:685;top:63;width:5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" fillcolor="black" stroked="f"/>
                <v:rect id="Rectangle 331" o:spid="_x0000_s1517" style="position:absolute;left:58343;top:63;width:64;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" fillcolor="black" stroked="f"/>
                <v:rect id="Rectangle 332" o:spid="_x0000_s1518" style="position:absolute;left:1397;top:2781;width:1583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" filled="f" stroked="f">
                  <v:textbox style="mso-fit-shape-to-text:t" inset="0,0,0,0">
                    <w:txbxContent>
                      <w:p w14:paraId="383BF9F0" w14:textId="77777777" w:rsidR="00B37D73" w:rsidRDefault="00B37D73">
                        <w:r>
                          <w:rPr>
                            <w:rFonts w:cs="Titillium Web"/>
                            <w:b/>
                            <w:bCs/>
                            <w:lang w:val="en-US"/>
                          </w:rPr>
                          <w:t>Ponudbena cena brez DDV</w:t>
                        </w:r>
                      </w:p>
                    </w:txbxContent>
                  </v:textbox>
                </v:rect>
                <v:rect id="Rectangle 333" o:spid="_x0000_s1519" style="position:absolute;left:17195;top:2933;width:28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WkIvwAAANwAAAAPAAAAZHJzL2Rvd25yZXYueG1sRE/NisIw&#10;EL4v+A5hBG9rqoddq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BfUWkIvwAAANwAAAAPAAAAAAAA&#10;AAAAAAAAAAcCAABkcnMvZG93bnJldi54bWxQSwUGAAAAAAMAAwC3AAAA8wIAAAAA&#10;" filled="f" stroked="f">
                  <v:textbox style="mso-fit-shape-to-text:t" inset="0,0,0,0">
                    <w:txbxContent>
                      <w:p w14:paraId="6FF7A97F" w14:textId="77777777" w:rsidR="00B37D73" w:rsidRDefault="00B37D73">
                        <w:r>
                          <w:rPr>
                            <w:rFonts w:cs="Titillium Web"/>
                            <w:b/>
                            <w:bCs/>
                            <w:sz w:val="20"/>
                            <w:szCs w:val="20"/>
                            <w:lang w:val="en-US"/>
                          </w:rPr>
                          <w:t xml:space="preserve"> </w:t>
                        </w:r>
                      </w:p>
                    </w:txbxContent>
                  </v:textbox>
                </v:rect>
                <v:rect id="Rectangle 334" o:spid="_x0000_s1520" style="position:absolute;left:38976;top:2781;width:33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" filled="f" stroked="f">
                  <v:textbox style="mso-fit-shape-to-text:t" inset="0,0,0,0">
                    <w:txbxContent>
                      <w:p w14:paraId="0D9E85F2" w14:textId="77777777" w:rsidR="00B37D73" w:rsidRDefault="00B37D73">
                        <w:r>
                          <w:rPr>
                            <w:rFonts w:cs="Titillium Web"/>
                            <w:sz w:val="24"/>
                            <w:szCs w:val="24"/>
                            <w:lang w:val="en-US"/>
                          </w:rPr>
                          <w:t xml:space="preserve"> </w:t>
                        </w:r>
                      </w:p>
                    </w:txbxContent>
                  </v:textbox>
                </v:rect>
                <v:rect id="Rectangle 335" o:spid="_x0000_s1521" style="position:absolute;left:685;top:2724;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" fillcolor="black" stroked="f"/>
                <v:rect id="Rectangle 336" o:spid="_x0000_s1522" style="position:absolute;left:742;top:2724;width:18809;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" fillcolor="black" stroked="f"/>
                <v:rect id="Rectangle 337" o:spid="_x0000_s1523" style="position:absolute;left:19551;top:2724;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" fillcolor="black" stroked="f"/>
                <v:rect id="Rectangle 338" o:spid="_x0000_s1524" style="position:absolute;left:19608;top:2724;width:38735;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" fillcolor="black" stroked="f"/>
                <v:rect id="Rectangle 339" o:spid="_x0000_s1525" style="position:absolute;left:58343;top:2724;width:6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" fillcolor="black" stroked="f"/>
                <v:rect id="Rectangle 340" o:spid="_x0000_s1526" style="position:absolute;left:685;top:2781;width:57;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" fillcolor="black" stroked="f"/>
                <v:rect id="Rectangle 341" o:spid="_x0000_s1527" style="position:absolute;left:19551;top:2781;width:57;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" fillcolor="black" stroked="f"/>
                <v:rect id="Rectangle 342" o:spid="_x0000_s1528" style="position:absolute;left:58343;top:2781;width:64;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" fillcolor="black" stroked="f"/>
                <v:rect id="Rectangle 343" o:spid="_x0000_s1529" style="position:absolute;left:1397;top:5505;width:6451;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" filled="f" stroked="f">
                  <v:textbox style="mso-fit-shape-to-text:t" inset="0,0,0,0">
                    <w:txbxContent>
                      <w:p w14:paraId="33F2249D" w14:textId="77777777" w:rsidR="00B37D73" w:rsidRDefault="00B37D73">
                        <w:r>
                          <w:rPr>
                            <w:rFonts w:cs="Titillium Web"/>
                            <w:b/>
                            <w:bCs/>
                            <w:lang w:val="en-US"/>
                          </w:rPr>
                          <w:t>DDV (22 %)</w:t>
                        </w:r>
                      </w:p>
                    </w:txbxContent>
                  </v:textbox>
                </v:rect>
                <v:rect id="Rectangle 344" o:spid="_x0000_s1530" style="position:absolute;left:7829;top:5657;width:28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" filled="f" stroked="f">
                  <v:textbox style="mso-fit-shape-to-text:t" inset="0,0,0,0">
                    <w:txbxContent>
                      <w:p w14:paraId="48125EA4" w14:textId="77777777" w:rsidR="00B37D73" w:rsidRDefault="00B37D73">
                        <w:r>
                          <w:rPr>
                            <w:rFonts w:cs="Titillium Web"/>
                            <w:b/>
                            <w:bCs/>
                            <w:sz w:val="20"/>
                            <w:szCs w:val="20"/>
                            <w:lang w:val="en-US"/>
                          </w:rPr>
                          <w:t xml:space="preserve"> </w:t>
                        </w:r>
                      </w:p>
                    </w:txbxContent>
                  </v:textbox>
                </v:rect>
                <v:rect id="Rectangle 345" o:spid="_x0000_s1531" style="position:absolute;left:38976;top:5499;width:336;height:24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LDvwAAANwAAAAPAAAAZHJzL2Rvd25yZXYueG1sRE/bisIw&#10;EH1f8B/CCL6tqS4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D1GiLDvwAAANwAAAAPAAAAAAAA&#10;AAAAAAAAAAcCAABkcnMvZG93bnJldi54bWxQSwUGAAAAAAMAAwC3AAAA8wIAAAAA&#10;" filled="f" stroked="f">
                  <v:textbox style="mso-fit-shape-to-text:t" inset="0,0,0,0">
                    <w:txbxContent>
                      <w:p w14:paraId="4DC0C106" w14:textId="77777777" w:rsidR="00B37D73" w:rsidRDefault="00B37D73">
                        <w:r>
                          <w:rPr>
                            <w:rFonts w:cs="Titillium Web"/>
                            <w:sz w:val="24"/>
                            <w:szCs w:val="24"/>
                            <w:lang w:val="en-US"/>
                          </w:rPr>
                          <w:t xml:space="preserve"> </w:t>
                        </w:r>
                      </w:p>
                    </w:txbxContent>
                  </v:textbox>
                </v:rect>
                <v:rect id="Rectangle 346" o:spid="_x0000_s1532" style="position:absolute;left:685;top:5441;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" fillcolor="black" stroked="f"/>
                <v:rect id="Rectangle 347" o:spid="_x0000_s1533" style="position:absolute;left:742;top:5441;width:18809;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" fillcolor="black" stroked="f"/>
                <v:rect id="Rectangle 348" o:spid="_x0000_s1534" style="position:absolute;left:19551;top:5441;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" fillcolor="black" stroked="f"/>
                <v:rect id="Rectangle 349" o:spid="_x0000_s1535" style="position:absolute;left:19608;top:5441;width:38735;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" fillcolor="black" stroked="f"/>
                <v:rect id="Rectangle 350" o:spid="_x0000_s1536" style="position:absolute;left:58343;top:5441;width:64;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" fillcolor="black" stroked="f"/>
                <v:rect id="Rectangle 351" o:spid="_x0000_s1537" style="position:absolute;left:685;top:5505;width:5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" fillcolor="black" stroked="f"/>
                <v:rect id="Rectangle 352" o:spid="_x0000_s1538" style="position:absolute;left:19551;top:5505;width:5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" fillcolor="black" stroked="f"/>
                <v:rect id="Rectangle 353" o:spid="_x0000_s1539" style="position:absolute;left:58343;top:5505;width:64;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" fillcolor="black" stroked="f"/>
                <v:rect id="Rectangle 354" o:spid="_x0000_s1540" style="position:absolute;left:1397;top:8223;width:7962;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" filled="f" stroked="f">
                  <v:textbox style="mso-fit-shape-to-text:t" inset="0,0,0,0">
                    <w:txbxContent>
                      <w:p w14:paraId="5696F580" w14:textId="77777777" w:rsidR="00B37D73" w:rsidRDefault="00B37D73">
                        <w:r>
                          <w:rPr>
                            <w:rFonts w:cs="Titillium Web"/>
                            <w:b/>
                            <w:bCs/>
                            <w:lang w:val="en-US"/>
                          </w:rPr>
                          <w:t>Skupaj z DDV</w:t>
                        </w:r>
                      </w:p>
                    </w:txbxContent>
                  </v:textbox>
                </v:rect>
                <v:rect id="Rectangle 355" o:spid="_x0000_s1541" style="position:absolute;left:9334;top:8375;width:28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ij0wQAAANwAAAAPAAAAZHJzL2Rvd25yZXYueG1sRI/disIw&#10;FITvF3yHcATv1tQK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OEmKPTBAAAA3AAAAA8AAAAA&#10;AAAAAAAAAAAABwIAAGRycy9kb3ducmV2LnhtbFBLBQYAAAAAAwADALcAAAD1AgAAAAA=&#10;" filled="f" stroked="f">
                  <v:textbox style="mso-fit-shape-to-text:t" inset="0,0,0,0">
                    <w:txbxContent>
                      <w:p w14:paraId="72DB0EB0" w14:textId="77777777" w:rsidR="00B37D73" w:rsidRDefault="00B37D73">
                        <w:r>
                          <w:rPr>
                            <w:rFonts w:cs="Titillium Web"/>
                            <w:b/>
                            <w:bCs/>
                            <w:sz w:val="20"/>
                            <w:szCs w:val="20"/>
                            <w:lang w:val="en-US"/>
                          </w:rPr>
                          <w:t xml:space="preserve"> </w:t>
                        </w:r>
                      </w:p>
                    </w:txbxContent>
                  </v:textbox>
                </v:rect>
                <v:rect id="Rectangle 356" o:spid="_x0000_s1542" style="position:absolute;left:38976;top:8223;width:33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" filled="f" stroked="f">
                  <v:textbox style="mso-fit-shape-to-text:t" inset="0,0,0,0">
                    <w:txbxContent>
                      <w:p w14:paraId="2667BDB2" w14:textId="77777777" w:rsidR="00B37D73" w:rsidRDefault="00B37D73">
                        <w:r>
                          <w:rPr>
                            <w:rFonts w:cs="Titillium Web"/>
                            <w:sz w:val="24"/>
                            <w:szCs w:val="24"/>
                            <w:lang w:val="en-US"/>
                          </w:rPr>
                          <w:t xml:space="preserve"> </w:t>
                        </w:r>
                      </w:p>
                    </w:txbxContent>
                  </v:textbox>
                </v:rect>
                <v:rect id="Rectangle 357" o:spid="_x0000_s1543" style="position:absolute;left:685;top:8166;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" fillcolor="black" stroked="f"/>
                <v:rect id="Rectangle 358" o:spid="_x0000_s1544" style="position:absolute;left:742;top:8166;width:18809;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" fillcolor="black" stroked="f"/>
                <v:rect id="Rectangle 359" o:spid="_x0000_s1545" style="position:absolute;left:19551;top:8166;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" fillcolor="black" stroked="f"/>
                <v:rect id="Rectangle 360" o:spid="_x0000_s1546" style="position:absolute;left:19608;top:8166;width:38735;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" fillcolor="black" stroked="f"/>
                <v:rect id="Rectangle 361" o:spid="_x0000_s1547" style="position:absolute;left:58343;top:8166;width:6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" fillcolor="black" stroked="f"/>
                <v:rect id="Rectangle 362" o:spid="_x0000_s1548" style="position:absolute;left:685;top:8223;width:57;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" fillcolor="black" stroked="f"/>
                <v:rect id="Rectangle 363" o:spid="_x0000_s1549" style="position:absolute;left:685;top:10883;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" fillcolor="black" stroked="f"/>
                <v:rect id="Rectangle 364" o:spid="_x0000_s1550" style="position:absolute;left:685;top:10883;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" fillcolor="black" stroked="f"/>
                <v:rect id="Rectangle 365" o:spid="_x0000_s1551" style="position:absolute;left:742;top:10883;width:18809;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" fillcolor="black" stroked="f"/>
                <v:rect id="Rectangle 366" o:spid="_x0000_s1552" style="position:absolute;left:19551;top:8223;width:57;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" fillcolor="black" stroked="f"/>
                <v:rect id="Rectangle 367" o:spid="_x0000_s1553" style="position:absolute;left:19551;top:10883;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" fillcolor="black" stroked="f"/>
                <v:rect id="Rectangle 368" o:spid="_x0000_s1554" style="position:absolute;left:19608;top:10883;width:38735;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" fillcolor="black" stroked="f"/>
                <v:rect id="Rectangle 369" o:spid="_x0000_s1555" style="position:absolute;left:58343;top:8223;width:64;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" fillcolor="black" stroked="f"/>
                <v:rect id="Rectangle 370" o:spid="_x0000_s1556" style="position:absolute;left:58343;top:10883;width:64;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" fillcolor="black" stroked="f"/>
                <v:rect id="Rectangle 371" o:spid="_x0000_s1557" style="position:absolute;left:58343;top:10883;width:64;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" fillcolor="black" stroked="f"/>
                <v:rect id="Rectangle 372" o:spid="_x0000_s1558" style="position:absolute;top:10947;width:311;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" filled="f" stroked="f">
                  <v:textbox style="mso-fit-shape-to-text:t" inset="0,0,0,0">
                    <w:txbxContent>
                      <w:p w14:paraId="1246141F" w14:textId="77777777" w:rsidR="00B37D73" w:rsidRDefault="00B37D73">
                        <w:r>
                          <w:rPr>
                            <w:rFonts w:cs="Titillium Web"/>
                            <w:lang w:val="en-US"/>
                          </w:rPr>
                          <w:t xml:space="preserve"> </w:t>
                        </w:r>
                      </w:p>
                    </w:txbxContent>
                  </v:textbox>
                </v:rect>
                <w10:anchorlock/>
              </v:group>
            </w:pict>
          </mc:Fallback>
        </mc:AlternateContent>
      </w:r>
    </w:p>
    <w:p w14:paraId="0F1B24B4" w14:textId="07659405" w:rsidR="002A2BEF" w:rsidRPr="00651EC5" w:rsidRDefault="004F37A2" w:rsidP="00DA58C8">
      <w:pPr>
        <w:jc w:val="both"/>
        <w:rPr>
          <w:color w:val="000000" w:themeColor="text1"/>
        </w:rPr>
      </w:pPr>
      <w:r w:rsidRPr="00651EC5">
        <w:rPr>
          <w:noProof/>
          <w:color w:val="000000" w:themeColor="text1"/>
        </w:rPr>
        <w:lastRenderedPageBreak/>
        <mc:AlternateContent>
          <mc:Choice Requires="wpc">
            <w:drawing>
              <wp:inline distT="0" distB="0" distL="0" distR="0" wp14:anchorId="66772817" wp14:editId="07E215A8">
                <wp:extent cx="6175375" cy="1362075"/>
                <wp:effectExtent l="0" t="0" r="1270" b="3810"/>
                <wp:docPr id="375" name="Platno 37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11" name="Rectangle 376"/>
                        <wps:cNvSpPr>
                          <a:spLocks noChangeArrowheads="1"/>
                        </wps:cNvSpPr>
                        <wps:spPr bwMode="auto">
                          <a:xfrm>
                            <a:off x="2122170" y="5715"/>
                            <a:ext cx="181102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0FE524" w14:textId="77777777" w:rsidR="00B37D73" w:rsidRPr="00FE3B87" w:rsidRDefault="00FE3B87">
                              <w:pPr>
                                <w:rPr>
                                  <w:lang w:val="pl-PL"/>
                                </w:rPr>
                              </w:pPr>
                              <w:proofErr w:type="spellStart"/>
                              <w:r w:rsidRPr="00FE3B87">
                                <w:rPr>
                                  <w:rFonts w:cs="Titillium Web"/>
                                  <w:b/>
                                  <w:bCs/>
                                  <w:sz w:val="24"/>
                                  <w:szCs w:val="24"/>
                                  <w:lang w:val="pl-PL"/>
                                </w:rPr>
                                <w:t>Javno</w:t>
                              </w:r>
                              <w:proofErr w:type="spellEnd"/>
                              <w:r w:rsidRPr="00FE3B87">
                                <w:rPr>
                                  <w:rFonts w:cs="Titillium Web"/>
                                  <w:b/>
                                  <w:bCs/>
                                  <w:sz w:val="24"/>
                                  <w:szCs w:val="24"/>
                                  <w:lang w:val="pl-PL"/>
                                </w:rPr>
                                <w:t xml:space="preserve"> </w:t>
                              </w:r>
                              <w:proofErr w:type="spellStart"/>
                              <w:r w:rsidRPr="00FE3B87">
                                <w:rPr>
                                  <w:rFonts w:cs="Titillium Web"/>
                                  <w:b/>
                                  <w:bCs/>
                                  <w:sz w:val="24"/>
                                  <w:szCs w:val="24"/>
                                  <w:lang w:val="pl-PL"/>
                                </w:rPr>
                                <w:t>podjetje</w:t>
                              </w:r>
                              <w:proofErr w:type="spellEnd"/>
                              <w:r w:rsidRPr="00FE3B87">
                                <w:rPr>
                                  <w:rFonts w:cs="Titillium Web"/>
                                  <w:b/>
                                  <w:bCs/>
                                  <w:sz w:val="24"/>
                                  <w:szCs w:val="24"/>
                                  <w:lang w:val="pl-PL"/>
                                </w:rPr>
                                <w:t xml:space="preserve"> Snaga, </w:t>
                              </w:r>
                              <w:proofErr w:type="spellStart"/>
                              <w:r w:rsidRPr="00FE3B87">
                                <w:rPr>
                                  <w:rFonts w:cs="Titillium Web"/>
                                  <w:b/>
                                  <w:bCs/>
                                  <w:sz w:val="24"/>
                                  <w:szCs w:val="24"/>
                                  <w:lang w:val="pl-PL"/>
                                </w:rPr>
                                <w:t>d.o.o</w:t>
                              </w:r>
                              <w:proofErr w:type="spellEnd"/>
                              <w:r w:rsidRPr="00FE3B87">
                                <w:rPr>
                                  <w:rFonts w:cs="Titillium Web"/>
                                  <w:b/>
                                  <w:bCs/>
                                  <w:sz w:val="24"/>
                                  <w:szCs w:val="24"/>
                                  <w:lang w:val="pl-PL"/>
                                </w:rPr>
                                <w:t>.</w:t>
                              </w:r>
                            </w:p>
                          </w:txbxContent>
                        </wps:txbx>
                        <wps:bodyPr rot="0" vert="horz" wrap="none" lIns="0" tIns="0" rIns="0" bIns="0" anchor="t" anchorCtr="0">
                          <a:spAutoFit/>
                        </wps:bodyPr>
                      </wps:wsp>
                      <wps:wsp>
                        <wps:cNvPr id="112" name="Rectangle 377"/>
                        <wps:cNvSpPr>
                          <a:spLocks noChangeArrowheads="1"/>
                        </wps:cNvSpPr>
                        <wps:spPr bwMode="auto">
                          <a:xfrm>
                            <a:off x="3786505" y="5715"/>
                            <a:ext cx="3365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719704" w14:textId="77777777" w:rsidR="00B37D73" w:rsidRDefault="00B37D73">
                              <w:r>
                                <w:rPr>
                                  <w:rFonts w:cs="Titillium Web"/>
                                  <w:b/>
                                  <w:bCs/>
                                  <w:sz w:val="24"/>
                                  <w:szCs w:val="24"/>
                                  <w:lang w:val="en-US"/>
                                </w:rPr>
                                <w:t xml:space="preserve"> </w:t>
                              </w:r>
                            </w:p>
                          </w:txbxContent>
                        </wps:txbx>
                        <wps:bodyPr rot="0" vert="horz" wrap="none" lIns="0" tIns="0" rIns="0" bIns="0" anchor="t" anchorCtr="0">
                          <a:spAutoFit/>
                        </wps:bodyPr>
                      </wps:wsp>
                      <wps:wsp>
                        <wps:cNvPr id="113" name="Rectangle 378"/>
                        <wps:cNvSpPr>
                          <a:spLocks noChangeArrowheads="1"/>
                        </wps:cNvSpPr>
                        <wps:spPr bwMode="auto">
                          <a:xfrm>
                            <a:off x="68580" y="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Rectangle 379"/>
                        <wps:cNvSpPr>
                          <a:spLocks noChangeArrowheads="1"/>
                        </wps:cNvSpPr>
                        <wps:spPr bwMode="auto">
                          <a:xfrm>
                            <a:off x="68580" y="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380"/>
                        <wps:cNvSpPr>
                          <a:spLocks noChangeArrowheads="1"/>
                        </wps:cNvSpPr>
                        <wps:spPr bwMode="auto">
                          <a:xfrm>
                            <a:off x="74295" y="0"/>
                            <a:ext cx="576008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 name="Rectangle 381"/>
                        <wps:cNvSpPr>
                          <a:spLocks noChangeArrowheads="1"/>
                        </wps:cNvSpPr>
                        <wps:spPr bwMode="auto">
                          <a:xfrm>
                            <a:off x="5834380" y="0"/>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Rectangle 382"/>
                        <wps:cNvSpPr>
                          <a:spLocks noChangeArrowheads="1"/>
                        </wps:cNvSpPr>
                        <wps:spPr bwMode="auto">
                          <a:xfrm>
                            <a:off x="5834380" y="0"/>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383"/>
                        <wps:cNvSpPr>
                          <a:spLocks noChangeArrowheads="1"/>
                        </wps:cNvSpPr>
                        <wps:spPr bwMode="auto">
                          <a:xfrm>
                            <a:off x="68580" y="6350"/>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Rectangle 384"/>
                        <wps:cNvSpPr>
                          <a:spLocks noChangeArrowheads="1"/>
                        </wps:cNvSpPr>
                        <wps:spPr bwMode="auto">
                          <a:xfrm>
                            <a:off x="5834380" y="6350"/>
                            <a:ext cx="6350"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 name="Rectangle 385"/>
                        <wps:cNvSpPr>
                          <a:spLocks noChangeArrowheads="1"/>
                        </wps:cNvSpPr>
                        <wps:spPr bwMode="auto">
                          <a:xfrm>
                            <a:off x="139700" y="278130"/>
                            <a:ext cx="158369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8F26BB" w14:textId="77777777" w:rsidR="00B37D73" w:rsidRDefault="00B37D73">
                              <w:proofErr w:type="spellStart"/>
                              <w:r>
                                <w:rPr>
                                  <w:rFonts w:cs="Titillium Web"/>
                                  <w:b/>
                                  <w:bCs/>
                                  <w:lang w:val="en-US"/>
                                </w:rPr>
                                <w:t>Ponudbena</w:t>
                              </w:r>
                              <w:proofErr w:type="spellEnd"/>
                              <w:r>
                                <w:rPr>
                                  <w:rFonts w:cs="Titillium Web"/>
                                  <w:b/>
                                  <w:bCs/>
                                  <w:lang w:val="en-US"/>
                                </w:rPr>
                                <w:t xml:space="preserve"> </w:t>
                              </w:r>
                              <w:proofErr w:type="spellStart"/>
                              <w:r>
                                <w:rPr>
                                  <w:rFonts w:cs="Titillium Web"/>
                                  <w:b/>
                                  <w:bCs/>
                                  <w:lang w:val="en-US"/>
                                </w:rPr>
                                <w:t>cena</w:t>
                              </w:r>
                              <w:proofErr w:type="spellEnd"/>
                              <w:r>
                                <w:rPr>
                                  <w:rFonts w:cs="Titillium Web"/>
                                  <w:b/>
                                  <w:bCs/>
                                  <w:lang w:val="en-US"/>
                                </w:rPr>
                                <w:t xml:space="preserve"> </w:t>
                              </w:r>
                              <w:proofErr w:type="spellStart"/>
                              <w:r>
                                <w:rPr>
                                  <w:rFonts w:cs="Titillium Web"/>
                                  <w:b/>
                                  <w:bCs/>
                                  <w:lang w:val="en-US"/>
                                </w:rPr>
                                <w:t>brez</w:t>
                              </w:r>
                              <w:proofErr w:type="spellEnd"/>
                              <w:r>
                                <w:rPr>
                                  <w:rFonts w:cs="Titillium Web"/>
                                  <w:b/>
                                  <w:bCs/>
                                  <w:lang w:val="en-US"/>
                                </w:rPr>
                                <w:t xml:space="preserve"> DDV</w:t>
                              </w:r>
                            </w:p>
                          </w:txbxContent>
                        </wps:txbx>
                        <wps:bodyPr rot="0" vert="horz" wrap="none" lIns="0" tIns="0" rIns="0" bIns="0" anchor="t" anchorCtr="0">
                          <a:spAutoFit/>
                        </wps:bodyPr>
                      </wps:wsp>
                      <wps:wsp>
                        <wps:cNvPr id="121" name="Rectangle 386"/>
                        <wps:cNvSpPr>
                          <a:spLocks noChangeArrowheads="1"/>
                        </wps:cNvSpPr>
                        <wps:spPr bwMode="auto">
                          <a:xfrm>
                            <a:off x="1719580" y="293370"/>
                            <a:ext cx="285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A50F39" w14:textId="77777777" w:rsidR="00B37D73" w:rsidRDefault="00B37D73">
                              <w:r>
                                <w:rPr>
                                  <w:rFonts w:cs="Titillium Web"/>
                                  <w:b/>
                                  <w:bCs/>
                                  <w:sz w:val="20"/>
                                  <w:szCs w:val="20"/>
                                  <w:lang w:val="en-US"/>
                                </w:rPr>
                                <w:t xml:space="preserve"> </w:t>
                              </w:r>
                            </w:p>
                          </w:txbxContent>
                        </wps:txbx>
                        <wps:bodyPr rot="0" vert="horz" wrap="none" lIns="0" tIns="0" rIns="0" bIns="0" anchor="t" anchorCtr="0">
                          <a:spAutoFit/>
                        </wps:bodyPr>
                      </wps:wsp>
                      <wps:wsp>
                        <wps:cNvPr id="122" name="Rectangle 387"/>
                        <wps:cNvSpPr>
                          <a:spLocks noChangeArrowheads="1"/>
                        </wps:cNvSpPr>
                        <wps:spPr bwMode="auto">
                          <a:xfrm>
                            <a:off x="3897630" y="278130"/>
                            <a:ext cx="3365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4BF6FF" w14:textId="77777777" w:rsidR="00B37D73" w:rsidRDefault="00B37D73">
                              <w:r>
                                <w:rPr>
                                  <w:rFonts w:cs="Titillium Web"/>
                                  <w:sz w:val="24"/>
                                  <w:szCs w:val="24"/>
                                  <w:lang w:val="en-US"/>
                                </w:rPr>
                                <w:t xml:space="preserve"> </w:t>
                              </w:r>
                            </w:p>
                          </w:txbxContent>
                        </wps:txbx>
                        <wps:bodyPr rot="0" vert="horz" wrap="none" lIns="0" tIns="0" rIns="0" bIns="0" anchor="t" anchorCtr="0">
                          <a:spAutoFit/>
                        </wps:bodyPr>
                      </wps:wsp>
                      <wps:wsp>
                        <wps:cNvPr id="123" name="Rectangle 388"/>
                        <wps:cNvSpPr>
                          <a:spLocks noChangeArrowheads="1"/>
                        </wps:cNvSpPr>
                        <wps:spPr bwMode="auto">
                          <a:xfrm>
                            <a:off x="68580" y="272415"/>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389"/>
                        <wps:cNvSpPr>
                          <a:spLocks noChangeArrowheads="1"/>
                        </wps:cNvSpPr>
                        <wps:spPr bwMode="auto">
                          <a:xfrm>
                            <a:off x="74295" y="272415"/>
                            <a:ext cx="188087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Rectangle 390"/>
                        <wps:cNvSpPr>
                          <a:spLocks noChangeArrowheads="1"/>
                        </wps:cNvSpPr>
                        <wps:spPr bwMode="auto">
                          <a:xfrm>
                            <a:off x="1955165" y="272415"/>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 name="Rectangle 391"/>
                        <wps:cNvSpPr>
                          <a:spLocks noChangeArrowheads="1"/>
                        </wps:cNvSpPr>
                        <wps:spPr bwMode="auto">
                          <a:xfrm>
                            <a:off x="1960880" y="272415"/>
                            <a:ext cx="387350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392"/>
                        <wps:cNvSpPr>
                          <a:spLocks noChangeArrowheads="1"/>
                        </wps:cNvSpPr>
                        <wps:spPr bwMode="auto">
                          <a:xfrm>
                            <a:off x="5834380" y="272415"/>
                            <a:ext cx="635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 name="Rectangle 393"/>
                        <wps:cNvSpPr>
                          <a:spLocks noChangeArrowheads="1"/>
                        </wps:cNvSpPr>
                        <wps:spPr bwMode="auto">
                          <a:xfrm>
                            <a:off x="68580" y="278130"/>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Rectangle 394"/>
                        <wps:cNvSpPr>
                          <a:spLocks noChangeArrowheads="1"/>
                        </wps:cNvSpPr>
                        <wps:spPr bwMode="auto">
                          <a:xfrm>
                            <a:off x="1955165" y="278130"/>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95"/>
                        <wps:cNvSpPr>
                          <a:spLocks noChangeArrowheads="1"/>
                        </wps:cNvSpPr>
                        <wps:spPr bwMode="auto">
                          <a:xfrm>
                            <a:off x="5834380" y="278130"/>
                            <a:ext cx="6350"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Rectangle 396"/>
                        <wps:cNvSpPr>
                          <a:spLocks noChangeArrowheads="1"/>
                        </wps:cNvSpPr>
                        <wps:spPr bwMode="auto">
                          <a:xfrm>
                            <a:off x="139700" y="550545"/>
                            <a:ext cx="64516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ECD6EB" w14:textId="77777777" w:rsidR="00B37D73" w:rsidRDefault="00B37D73">
                              <w:r>
                                <w:rPr>
                                  <w:rFonts w:cs="Titillium Web"/>
                                  <w:b/>
                                  <w:bCs/>
                                  <w:lang w:val="en-US"/>
                                </w:rPr>
                                <w:t>DDV (22 %)</w:t>
                              </w:r>
                            </w:p>
                          </w:txbxContent>
                        </wps:txbx>
                        <wps:bodyPr rot="0" vert="horz" wrap="none" lIns="0" tIns="0" rIns="0" bIns="0" anchor="t" anchorCtr="0">
                          <a:spAutoFit/>
                        </wps:bodyPr>
                      </wps:wsp>
                      <wps:wsp>
                        <wps:cNvPr id="132" name="Rectangle 397"/>
                        <wps:cNvSpPr>
                          <a:spLocks noChangeArrowheads="1"/>
                        </wps:cNvSpPr>
                        <wps:spPr bwMode="auto">
                          <a:xfrm>
                            <a:off x="782955" y="565785"/>
                            <a:ext cx="285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4FDF52" w14:textId="77777777" w:rsidR="00B37D73" w:rsidRDefault="00B37D73">
                              <w:r>
                                <w:rPr>
                                  <w:rFonts w:cs="Titillium Web"/>
                                  <w:b/>
                                  <w:bCs/>
                                  <w:sz w:val="20"/>
                                  <w:szCs w:val="20"/>
                                  <w:lang w:val="en-US"/>
                                </w:rPr>
                                <w:t xml:space="preserve"> </w:t>
                              </w:r>
                            </w:p>
                          </w:txbxContent>
                        </wps:txbx>
                        <wps:bodyPr rot="0" vert="horz" wrap="none" lIns="0" tIns="0" rIns="0" bIns="0" anchor="t" anchorCtr="0">
                          <a:spAutoFit/>
                        </wps:bodyPr>
                      </wps:wsp>
                      <wps:wsp>
                        <wps:cNvPr id="133" name="Rectangle 398"/>
                        <wps:cNvSpPr>
                          <a:spLocks noChangeArrowheads="1"/>
                        </wps:cNvSpPr>
                        <wps:spPr bwMode="auto">
                          <a:xfrm>
                            <a:off x="3897630" y="549910"/>
                            <a:ext cx="3365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80C140" w14:textId="77777777" w:rsidR="00B37D73" w:rsidRDefault="00B37D73">
                              <w:r>
                                <w:rPr>
                                  <w:rFonts w:cs="Titillium Web"/>
                                  <w:sz w:val="24"/>
                                  <w:szCs w:val="24"/>
                                  <w:lang w:val="en-US"/>
                                </w:rPr>
                                <w:t xml:space="preserve"> </w:t>
                              </w:r>
                            </w:p>
                          </w:txbxContent>
                        </wps:txbx>
                        <wps:bodyPr rot="0" vert="horz" wrap="none" lIns="0" tIns="0" rIns="0" bIns="0" anchor="t" anchorCtr="0">
                          <a:spAutoFit/>
                        </wps:bodyPr>
                      </wps:wsp>
                      <wps:wsp>
                        <wps:cNvPr id="134" name="Rectangle 399"/>
                        <wps:cNvSpPr>
                          <a:spLocks noChangeArrowheads="1"/>
                        </wps:cNvSpPr>
                        <wps:spPr bwMode="auto">
                          <a:xfrm>
                            <a:off x="68580" y="544195"/>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Rectangle 400"/>
                        <wps:cNvSpPr>
                          <a:spLocks noChangeArrowheads="1"/>
                        </wps:cNvSpPr>
                        <wps:spPr bwMode="auto">
                          <a:xfrm>
                            <a:off x="74295" y="544195"/>
                            <a:ext cx="18808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 name="Rectangle 401"/>
                        <wps:cNvSpPr>
                          <a:spLocks noChangeArrowheads="1"/>
                        </wps:cNvSpPr>
                        <wps:spPr bwMode="auto">
                          <a:xfrm>
                            <a:off x="1955165" y="544195"/>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402"/>
                        <wps:cNvSpPr>
                          <a:spLocks noChangeArrowheads="1"/>
                        </wps:cNvSpPr>
                        <wps:spPr bwMode="auto">
                          <a:xfrm>
                            <a:off x="1960880" y="544195"/>
                            <a:ext cx="38735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 name="Rectangle 403"/>
                        <wps:cNvSpPr>
                          <a:spLocks noChangeArrowheads="1"/>
                        </wps:cNvSpPr>
                        <wps:spPr bwMode="auto">
                          <a:xfrm>
                            <a:off x="5834380" y="544195"/>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Rectangle 404"/>
                        <wps:cNvSpPr>
                          <a:spLocks noChangeArrowheads="1"/>
                        </wps:cNvSpPr>
                        <wps:spPr bwMode="auto">
                          <a:xfrm>
                            <a:off x="68580" y="550545"/>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05"/>
                        <wps:cNvSpPr>
                          <a:spLocks noChangeArrowheads="1"/>
                        </wps:cNvSpPr>
                        <wps:spPr bwMode="auto">
                          <a:xfrm>
                            <a:off x="1955165" y="550545"/>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Rectangle 406"/>
                        <wps:cNvSpPr>
                          <a:spLocks noChangeArrowheads="1"/>
                        </wps:cNvSpPr>
                        <wps:spPr bwMode="auto">
                          <a:xfrm>
                            <a:off x="5834380" y="550545"/>
                            <a:ext cx="6350"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 name="Rectangle 407"/>
                        <wps:cNvSpPr>
                          <a:spLocks noChangeArrowheads="1"/>
                        </wps:cNvSpPr>
                        <wps:spPr bwMode="auto">
                          <a:xfrm>
                            <a:off x="139700" y="822325"/>
                            <a:ext cx="79629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60A535" w14:textId="77777777" w:rsidR="00B37D73" w:rsidRDefault="00B37D73">
                              <w:proofErr w:type="spellStart"/>
                              <w:r>
                                <w:rPr>
                                  <w:rFonts w:cs="Titillium Web"/>
                                  <w:b/>
                                  <w:bCs/>
                                  <w:lang w:val="en-US"/>
                                </w:rPr>
                                <w:t>Skupaj</w:t>
                              </w:r>
                              <w:proofErr w:type="spellEnd"/>
                              <w:r>
                                <w:rPr>
                                  <w:rFonts w:cs="Titillium Web"/>
                                  <w:b/>
                                  <w:bCs/>
                                  <w:lang w:val="en-US"/>
                                </w:rPr>
                                <w:t xml:space="preserve"> z DDV</w:t>
                              </w:r>
                            </w:p>
                          </w:txbxContent>
                        </wps:txbx>
                        <wps:bodyPr rot="0" vert="horz" wrap="none" lIns="0" tIns="0" rIns="0" bIns="0" anchor="t" anchorCtr="0">
                          <a:spAutoFit/>
                        </wps:bodyPr>
                      </wps:wsp>
                      <wps:wsp>
                        <wps:cNvPr id="143" name="Rectangle 408"/>
                        <wps:cNvSpPr>
                          <a:spLocks noChangeArrowheads="1"/>
                        </wps:cNvSpPr>
                        <wps:spPr bwMode="auto">
                          <a:xfrm>
                            <a:off x="933450" y="837565"/>
                            <a:ext cx="285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B24A90" w14:textId="77777777" w:rsidR="00B37D73" w:rsidRDefault="00B37D73">
                              <w:r>
                                <w:rPr>
                                  <w:rFonts w:cs="Titillium Web"/>
                                  <w:b/>
                                  <w:bCs/>
                                  <w:sz w:val="20"/>
                                  <w:szCs w:val="20"/>
                                  <w:lang w:val="en-US"/>
                                </w:rPr>
                                <w:t xml:space="preserve"> </w:t>
                              </w:r>
                            </w:p>
                          </w:txbxContent>
                        </wps:txbx>
                        <wps:bodyPr rot="0" vert="horz" wrap="none" lIns="0" tIns="0" rIns="0" bIns="0" anchor="t" anchorCtr="0">
                          <a:spAutoFit/>
                        </wps:bodyPr>
                      </wps:wsp>
                      <wps:wsp>
                        <wps:cNvPr id="144" name="Rectangle 409"/>
                        <wps:cNvSpPr>
                          <a:spLocks noChangeArrowheads="1"/>
                        </wps:cNvSpPr>
                        <wps:spPr bwMode="auto">
                          <a:xfrm>
                            <a:off x="3897630" y="822325"/>
                            <a:ext cx="3365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D0C883" w14:textId="77777777" w:rsidR="00B37D73" w:rsidRDefault="00B37D73">
                              <w:r>
                                <w:rPr>
                                  <w:rFonts w:cs="Titillium Web"/>
                                  <w:sz w:val="24"/>
                                  <w:szCs w:val="24"/>
                                  <w:lang w:val="en-US"/>
                                </w:rPr>
                                <w:t xml:space="preserve"> </w:t>
                              </w:r>
                            </w:p>
                          </w:txbxContent>
                        </wps:txbx>
                        <wps:bodyPr rot="0" vert="horz" wrap="none" lIns="0" tIns="0" rIns="0" bIns="0" anchor="t" anchorCtr="0">
                          <a:spAutoFit/>
                        </wps:bodyPr>
                      </wps:wsp>
                      <wps:wsp>
                        <wps:cNvPr id="145" name="Rectangle 410"/>
                        <wps:cNvSpPr>
                          <a:spLocks noChangeArrowheads="1"/>
                        </wps:cNvSpPr>
                        <wps:spPr bwMode="auto">
                          <a:xfrm>
                            <a:off x="68580" y="816610"/>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411"/>
                        <wps:cNvSpPr>
                          <a:spLocks noChangeArrowheads="1"/>
                        </wps:cNvSpPr>
                        <wps:spPr bwMode="auto">
                          <a:xfrm>
                            <a:off x="74295" y="816610"/>
                            <a:ext cx="188087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 name="Rectangle 412"/>
                        <wps:cNvSpPr>
                          <a:spLocks noChangeArrowheads="1"/>
                        </wps:cNvSpPr>
                        <wps:spPr bwMode="auto">
                          <a:xfrm>
                            <a:off x="1955165" y="816610"/>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 name="Rectangle 413"/>
                        <wps:cNvSpPr>
                          <a:spLocks noChangeArrowheads="1"/>
                        </wps:cNvSpPr>
                        <wps:spPr bwMode="auto">
                          <a:xfrm>
                            <a:off x="1960880" y="816610"/>
                            <a:ext cx="387350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414"/>
                        <wps:cNvSpPr>
                          <a:spLocks noChangeArrowheads="1"/>
                        </wps:cNvSpPr>
                        <wps:spPr bwMode="auto">
                          <a:xfrm>
                            <a:off x="5834380" y="816610"/>
                            <a:ext cx="635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0" name="Rectangle 415"/>
                        <wps:cNvSpPr>
                          <a:spLocks noChangeArrowheads="1"/>
                        </wps:cNvSpPr>
                        <wps:spPr bwMode="auto">
                          <a:xfrm>
                            <a:off x="68580" y="822325"/>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Rectangle 416"/>
                        <wps:cNvSpPr>
                          <a:spLocks noChangeArrowheads="1"/>
                        </wps:cNvSpPr>
                        <wps:spPr bwMode="auto">
                          <a:xfrm>
                            <a:off x="68580" y="108839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2" name="Rectangle 417"/>
                        <wps:cNvSpPr>
                          <a:spLocks noChangeArrowheads="1"/>
                        </wps:cNvSpPr>
                        <wps:spPr bwMode="auto">
                          <a:xfrm>
                            <a:off x="68580" y="108839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Rectangle 418"/>
                        <wps:cNvSpPr>
                          <a:spLocks noChangeArrowheads="1"/>
                        </wps:cNvSpPr>
                        <wps:spPr bwMode="auto">
                          <a:xfrm>
                            <a:off x="74295" y="1088390"/>
                            <a:ext cx="18808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4" name="Rectangle 419"/>
                        <wps:cNvSpPr>
                          <a:spLocks noChangeArrowheads="1"/>
                        </wps:cNvSpPr>
                        <wps:spPr bwMode="auto">
                          <a:xfrm>
                            <a:off x="1955165" y="822325"/>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Rectangle 420"/>
                        <wps:cNvSpPr>
                          <a:spLocks noChangeArrowheads="1"/>
                        </wps:cNvSpPr>
                        <wps:spPr bwMode="auto">
                          <a:xfrm>
                            <a:off x="1955165" y="108839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6" name="Rectangle 421"/>
                        <wps:cNvSpPr>
                          <a:spLocks noChangeArrowheads="1"/>
                        </wps:cNvSpPr>
                        <wps:spPr bwMode="auto">
                          <a:xfrm>
                            <a:off x="1960880" y="1088390"/>
                            <a:ext cx="38735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Rectangle 422"/>
                        <wps:cNvSpPr>
                          <a:spLocks noChangeArrowheads="1"/>
                        </wps:cNvSpPr>
                        <wps:spPr bwMode="auto">
                          <a:xfrm>
                            <a:off x="5834380" y="822325"/>
                            <a:ext cx="6350"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8" name="Rectangle 423"/>
                        <wps:cNvSpPr>
                          <a:spLocks noChangeArrowheads="1"/>
                        </wps:cNvSpPr>
                        <wps:spPr bwMode="auto">
                          <a:xfrm>
                            <a:off x="5834380" y="1088390"/>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Rectangle 424"/>
                        <wps:cNvSpPr>
                          <a:spLocks noChangeArrowheads="1"/>
                        </wps:cNvSpPr>
                        <wps:spPr bwMode="auto">
                          <a:xfrm>
                            <a:off x="5834380" y="1088390"/>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0" name="Rectangle 425"/>
                        <wps:cNvSpPr>
                          <a:spLocks noChangeArrowheads="1"/>
                        </wps:cNvSpPr>
                        <wps:spPr bwMode="auto">
                          <a:xfrm>
                            <a:off x="0" y="1094740"/>
                            <a:ext cx="3111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875BB6" w14:textId="77777777" w:rsidR="00B37D73" w:rsidRDefault="00B37D73">
                              <w:r>
                                <w:rPr>
                                  <w:rFonts w:cs="Titillium Web"/>
                                  <w:lang w:val="en-US"/>
                                </w:rPr>
                                <w:t xml:space="preserve"> </w:t>
                              </w:r>
                            </w:p>
                          </w:txbxContent>
                        </wps:txbx>
                        <wps:bodyPr rot="0" vert="horz" wrap="none" lIns="0" tIns="0" rIns="0" bIns="0" anchor="t" anchorCtr="0">
                          <a:spAutoFit/>
                        </wps:bodyPr>
                      </wps:wsp>
                    </wpc:wpc>
                  </a:graphicData>
                </a:graphic>
              </wp:inline>
            </w:drawing>
          </mc:Choice>
          <mc:Fallback>
            <w:pict>
              <v:group w14:anchorId="66772817" id="Platno 375" o:spid="_x0000_s1559" editas="canvas" style="width:486.25pt;height:107.25pt;mso-position-horizontal-relative:char;mso-position-vertical-relative:line" coordsize="61753,13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">
                <v:shape id="_x0000_s1560" type="#_x0000_t75" style="position:absolute;width:61753;height:13620;visibility:visible;mso-wrap-style:square">
                  <v:fill o:detectmouseclick="t"/>
                  <v:path o:connecttype="none"/>
                </v:shape>
                <v:rect id="Rectangle 376" o:spid="_x0000_s1561" style="position:absolute;left:21221;top:57;width:18110;height:26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" filled="f" stroked="f">
                  <v:textbox style="mso-fit-shape-to-text:t" inset="0,0,0,0">
                    <w:txbxContent>
                      <w:p w14:paraId="090FE524" w14:textId="77777777" w:rsidR="00B37D73" w:rsidRPr="00FE3B87" w:rsidRDefault="00FE3B87">
                        <w:pPr>
                          <w:rPr>
                            <w:lang w:val="pl-PL"/>
                          </w:rPr>
                        </w:pPr>
                        <w:r w:rsidRPr="00FE3B87">
                          <w:rPr>
                            <w:rFonts w:cs="Titillium Web"/>
                            <w:b/>
                            <w:bCs/>
                            <w:sz w:val="24"/>
                            <w:szCs w:val="24"/>
                            <w:lang w:val="pl-PL"/>
                          </w:rPr>
                          <w:t>Javno podjetje Snaga, d.o.o.</w:t>
                        </w:r>
                      </w:p>
                    </w:txbxContent>
                  </v:textbox>
                </v:rect>
                <v:rect id="Rectangle 377" o:spid="_x0000_s1562" style="position:absolute;left:37865;top:57;width:336;height:24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" filled="f" stroked="f">
                  <v:textbox style="mso-fit-shape-to-text:t" inset="0,0,0,0">
                    <w:txbxContent>
                      <w:p w14:paraId="55719704" w14:textId="77777777" w:rsidR="00B37D73" w:rsidRDefault="00B37D73">
                        <w:r>
                          <w:rPr>
                            <w:rFonts w:cs="Titillium Web"/>
                            <w:b/>
                            <w:bCs/>
                            <w:sz w:val="24"/>
                            <w:szCs w:val="24"/>
                            <w:lang w:val="en-US"/>
                          </w:rPr>
                          <w:t xml:space="preserve"> </w:t>
                        </w:r>
                      </w:p>
                    </w:txbxContent>
                  </v:textbox>
                </v:rect>
                <v:rect id="Rectangle 378" o:spid="_x0000_s1563" style="position:absolute;left:685;width:57;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" fillcolor="black" stroked="f"/>
                <v:rect id="Rectangle 379" o:spid="_x0000_s1564" style="position:absolute;left:685;width:57;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" fillcolor="black" stroked="f"/>
                <v:rect id="Rectangle 380" o:spid="_x0000_s1565" style="position:absolute;left:742;width:57601;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" fillcolor="black" stroked="f"/>
                <v:rect id="Rectangle 381" o:spid="_x0000_s1566" style="position:absolute;left:58343;width:6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" fillcolor="black" stroked="f"/>
                <v:rect id="Rectangle 382" o:spid="_x0000_s1567" style="position:absolute;left:58343;width:6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" fillcolor="black" stroked="f"/>
                <v:rect id="Rectangle 383" o:spid="_x0000_s1568" style="position:absolute;left:685;top:63;width:5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" fillcolor="black" stroked="f"/>
                <v:rect id="Rectangle 384" o:spid="_x0000_s1569" style="position:absolute;left:58343;top:63;width:64;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" fillcolor="black" stroked="f"/>
                <v:rect id="Rectangle 385" o:spid="_x0000_s1570" style="position:absolute;left:1397;top:2781;width:1583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98F26BB" w14:textId="77777777" w:rsidR="00B37D73" w:rsidRDefault="00B37D73">
                        <w:r>
                          <w:rPr>
                            <w:rFonts w:cs="Titillium Web"/>
                            <w:b/>
                            <w:bCs/>
                            <w:lang w:val="en-US"/>
                          </w:rPr>
                          <w:t>Ponudbena cena brez DDV</w:t>
                        </w:r>
                      </w:p>
                    </w:txbxContent>
                  </v:textbox>
                </v:rect>
                <v:rect id="Rectangle 386" o:spid="_x0000_s1571" style="position:absolute;left:17195;top:2933;width:28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11A50F39" w14:textId="77777777" w:rsidR="00B37D73" w:rsidRDefault="00B37D73">
                        <w:r>
                          <w:rPr>
                            <w:rFonts w:cs="Titillium Web"/>
                            <w:b/>
                            <w:bCs/>
                            <w:sz w:val="20"/>
                            <w:szCs w:val="20"/>
                            <w:lang w:val="en-US"/>
                          </w:rPr>
                          <w:t xml:space="preserve"> </w:t>
                        </w:r>
                      </w:p>
                    </w:txbxContent>
                  </v:textbox>
                </v:rect>
                <v:rect id="Rectangle 387" o:spid="_x0000_s1572" style="position:absolute;left:38976;top:2781;width:33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" filled="f" stroked="f">
                  <v:textbox style="mso-fit-shape-to-text:t" inset="0,0,0,0">
                    <w:txbxContent>
                      <w:p w14:paraId="024BF6FF" w14:textId="77777777" w:rsidR="00B37D73" w:rsidRDefault="00B37D73">
                        <w:r>
                          <w:rPr>
                            <w:rFonts w:cs="Titillium Web"/>
                            <w:sz w:val="24"/>
                            <w:szCs w:val="24"/>
                            <w:lang w:val="en-US"/>
                          </w:rPr>
                          <w:t xml:space="preserve"> </w:t>
                        </w:r>
                      </w:p>
                    </w:txbxContent>
                  </v:textbox>
                </v:rect>
                <v:rect id="Rectangle 388" o:spid="_x0000_s1573" style="position:absolute;left:685;top:2724;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" fillcolor="black" stroked="f"/>
                <v:rect id="Rectangle 389" o:spid="_x0000_s1574" style="position:absolute;left:742;top:2724;width:18809;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" fillcolor="black" stroked="f"/>
                <v:rect id="Rectangle 390" o:spid="_x0000_s1575" style="position:absolute;left:19551;top:2724;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" fillcolor="black" stroked="f"/>
                <v:rect id="Rectangle 391" o:spid="_x0000_s1576" style="position:absolute;left:19608;top:2724;width:38735;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" fillcolor="black" stroked="f"/>
                <v:rect id="Rectangle 392" o:spid="_x0000_s1577" style="position:absolute;left:58343;top:2724;width:6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" fillcolor="black" stroked="f"/>
                <v:rect id="Rectangle 393" o:spid="_x0000_s1578" style="position:absolute;left:685;top:2781;width:57;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" fillcolor="black" stroked="f"/>
                <v:rect id="Rectangle 394" o:spid="_x0000_s1579" style="position:absolute;left:19551;top:2781;width:57;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" fillcolor="black" stroked="f"/>
                <v:rect id="Rectangle 395" o:spid="_x0000_s1580" style="position:absolute;left:58343;top:2781;width:64;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" fillcolor="black" stroked="f"/>
                <v:rect id="Rectangle 396" o:spid="_x0000_s1581" style="position:absolute;left:1397;top:5505;width:6451;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79ECD6EB" w14:textId="77777777" w:rsidR="00B37D73" w:rsidRDefault="00B37D73">
                        <w:r>
                          <w:rPr>
                            <w:rFonts w:cs="Titillium Web"/>
                            <w:b/>
                            <w:bCs/>
                            <w:lang w:val="en-US"/>
                          </w:rPr>
                          <w:t>DDV (22 %)</w:t>
                        </w:r>
                      </w:p>
                    </w:txbxContent>
                  </v:textbox>
                </v:rect>
                <v:rect id="Rectangle 397" o:spid="_x0000_s1582" style="position:absolute;left:7829;top:5657;width:28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6U6/vwAAANwAAAAPAAAAZHJzL2Rvd25yZXYueG1sRE/bisIw&#10;EH0X/Icwwr5paoV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A56U6/vwAAANwAAAAPAAAAAAAA&#10;AAAAAAAAAAcCAABkcnMvZG93bnJldi54bWxQSwUGAAAAAAMAAwC3AAAA8wIAAAAA&#10;" filled="f" stroked="f">
                  <v:textbox style="mso-fit-shape-to-text:t" inset="0,0,0,0">
                    <w:txbxContent>
                      <w:p w14:paraId="624FDF52" w14:textId="77777777" w:rsidR="00B37D73" w:rsidRDefault="00B37D73">
                        <w:r>
                          <w:rPr>
                            <w:rFonts w:cs="Titillium Web"/>
                            <w:b/>
                            <w:bCs/>
                            <w:sz w:val="20"/>
                            <w:szCs w:val="20"/>
                            <w:lang w:val="en-US"/>
                          </w:rPr>
                          <w:t xml:space="preserve"> </w:t>
                        </w:r>
                      </w:p>
                    </w:txbxContent>
                  </v:textbox>
                </v:rect>
                <v:rect id="Rectangle 398" o:spid="_x0000_s1583" style="position:absolute;left:38976;top:5499;width:336;height:24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eskvgAAANwAAAAPAAAAZHJzL2Rvd25yZXYueG1sRE/bisIw&#10;EH1f8B/CCL6tqQq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Fal6yS+AAAA3AAAAA8AAAAAAAAA&#10;AAAAAAAABwIAAGRycy9kb3ducmV2LnhtbFBLBQYAAAAAAwADALcAAADyAgAAAAA=&#10;" filled="f" stroked="f">
                  <v:textbox style="mso-fit-shape-to-text:t" inset="0,0,0,0">
                    <w:txbxContent>
                      <w:p w14:paraId="3A80C140" w14:textId="77777777" w:rsidR="00B37D73" w:rsidRDefault="00B37D73">
                        <w:r>
                          <w:rPr>
                            <w:rFonts w:cs="Titillium Web"/>
                            <w:sz w:val="24"/>
                            <w:szCs w:val="24"/>
                            <w:lang w:val="en-US"/>
                          </w:rPr>
                          <w:t xml:space="preserve"> </w:t>
                        </w:r>
                      </w:p>
                    </w:txbxContent>
                  </v:textbox>
                </v:rect>
                <v:rect id="Rectangle 399" o:spid="_x0000_s1584" style="position:absolute;left:685;top:5441;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" fillcolor="black" stroked="f"/>
                <v:rect id="Rectangle 400" o:spid="_x0000_s1585" style="position:absolute;left:742;top:5441;width:18809;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" fillcolor="black" stroked="f"/>
                <v:rect id="Rectangle 401" o:spid="_x0000_s1586" style="position:absolute;left:19551;top:5441;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" fillcolor="black" stroked="f"/>
                <v:rect id="Rectangle 402" o:spid="_x0000_s1587" style="position:absolute;left:19608;top:5441;width:38735;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" fillcolor="black" stroked="f"/>
                <v:rect id="Rectangle 403" o:spid="_x0000_s1588" style="position:absolute;left:58343;top:5441;width:64;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" fillcolor="black" stroked="f"/>
                <v:rect id="Rectangle 404" o:spid="_x0000_s1589" style="position:absolute;left:685;top:5505;width:5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" fillcolor="black" stroked="f"/>
                <v:rect id="Rectangle 405" o:spid="_x0000_s1590" style="position:absolute;left:19551;top:5505;width:5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" fillcolor="black" stroked="f"/>
                <v:rect id="Rectangle 406" o:spid="_x0000_s1591" style="position:absolute;left:58343;top:5505;width:64;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" fillcolor="black" stroked="f"/>
                <v:rect id="Rectangle 407" o:spid="_x0000_s1592" style="position:absolute;left:1397;top:8223;width:7962;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4560A535" w14:textId="77777777" w:rsidR="00B37D73" w:rsidRDefault="00B37D73">
                        <w:r>
                          <w:rPr>
                            <w:rFonts w:cs="Titillium Web"/>
                            <w:b/>
                            <w:bCs/>
                            <w:lang w:val="en-US"/>
                          </w:rPr>
                          <w:t>Skupaj z DDV</w:t>
                        </w:r>
                      </w:p>
                    </w:txbxContent>
                  </v:textbox>
                </v:rect>
                <v:rect id="Rectangle 408" o:spid="_x0000_s1593" style="position:absolute;left:9334;top:8375;width:28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73B24A90" w14:textId="77777777" w:rsidR="00B37D73" w:rsidRDefault="00B37D73">
                        <w:r>
                          <w:rPr>
                            <w:rFonts w:cs="Titillium Web"/>
                            <w:b/>
                            <w:bCs/>
                            <w:sz w:val="20"/>
                            <w:szCs w:val="20"/>
                            <w:lang w:val="en-US"/>
                          </w:rPr>
                          <w:t xml:space="preserve"> </w:t>
                        </w:r>
                      </w:p>
                    </w:txbxContent>
                  </v:textbox>
                </v:rect>
                <v:rect id="Rectangle 409" o:spid="_x0000_s1594" style="position:absolute;left:38976;top:8223;width:33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44D0C883" w14:textId="77777777" w:rsidR="00B37D73" w:rsidRDefault="00B37D73">
                        <w:r>
                          <w:rPr>
                            <w:rFonts w:cs="Titillium Web"/>
                            <w:sz w:val="24"/>
                            <w:szCs w:val="24"/>
                            <w:lang w:val="en-US"/>
                          </w:rPr>
                          <w:t xml:space="preserve"> </w:t>
                        </w:r>
                      </w:p>
                    </w:txbxContent>
                  </v:textbox>
                </v:rect>
                <v:rect id="Rectangle 410" o:spid="_x0000_s1595" style="position:absolute;left:685;top:8166;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" fillcolor="black" stroked="f"/>
                <v:rect id="Rectangle 411" o:spid="_x0000_s1596" style="position:absolute;left:742;top:8166;width:18809;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" fillcolor="black" stroked="f"/>
                <v:rect id="Rectangle 412" o:spid="_x0000_s1597" style="position:absolute;left:19551;top:8166;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" fillcolor="black" stroked="f"/>
                <v:rect id="Rectangle 413" o:spid="_x0000_s1598" style="position:absolute;left:19608;top:8166;width:38735;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" fillcolor="black" stroked="f"/>
                <v:rect id="Rectangle 414" o:spid="_x0000_s1599" style="position:absolute;left:58343;top:8166;width:6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" fillcolor="black" stroked="f"/>
                <v:rect id="Rectangle 415" o:spid="_x0000_s1600" style="position:absolute;left:685;top:8223;width:57;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" fillcolor="black" stroked="f"/>
                <v:rect id="Rectangle 416" o:spid="_x0000_s1601" style="position:absolute;left:685;top:10883;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" fillcolor="black" stroked="f"/>
                <v:rect id="Rectangle 417" o:spid="_x0000_s1602" style="position:absolute;left:685;top:10883;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" fillcolor="black" stroked="f"/>
                <v:rect id="Rectangle 418" o:spid="_x0000_s1603" style="position:absolute;left:742;top:10883;width:18809;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" fillcolor="black" stroked="f"/>
                <v:rect id="Rectangle 419" o:spid="_x0000_s1604" style="position:absolute;left:19551;top:8223;width:57;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" fillcolor="black" stroked="f"/>
                <v:rect id="Rectangle 420" o:spid="_x0000_s1605" style="position:absolute;left:19551;top:10883;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" fillcolor="black" stroked="f"/>
                <v:rect id="Rectangle 421" o:spid="_x0000_s1606" style="position:absolute;left:19608;top:10883;width:38735;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" fillcolor="black" stroked="f"/>
                <v:rect id="Rectangle 422" o:spid="_x0000_s1607" style="position:absolute;left:58343;top:8223;width:64;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" fillcolor="black" stroked="f"/>
                <v:rect id="Rectangle 423" o:spid="_x0000_s1608" style="position:absolute;left:58343;top:10883;width:64;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" fillcolor="black" stroked="f"/>
                <v:rect id="Rectangle 424" o:spid="_x0000_s1609" style="position:absolute;left:58343;top:10883;width:64;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" fillcolor="black" stroked="f"/>
                <v:rect id="Rectangle 425" o:spid="_x0000_s1610" style="position:absolute;top:10947;width:311;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" filled="f" stroked="f">
                  <v:textbox style="mso-fit-shape-to-text:t" inset="0,0,0,0">
                    <w:txbxContent>
                      <w:p w14:paraId="2C875BB6" w14:textId="77777777" w:rsidR="00B37D73" w:rsidRDefault="00B37D73">
                        <w:r>
                          <w:rPr>
                            <w:rFonts w:cs="Titillium Web"/>
                            <w:lang w:val="en-US"/>
                          </w:rPr>
                          <w:t xml:space="preserve"> </w:t>
                        </w:r>
                      </w:p>
                    </w:txbxContent>
                  </v:textbox>
                </v:rect>
                <w10:anchorlock/>
              </v:group>
            </w:pict>
          </mc:Fallback>
        </mc:AlternateContent>
      </w:r>
    </w:p>
    <w:p w14:paraId="1F5BC1FE" w14:textId="0FCD1536" w:rsidR="002A2BEF" w:rsidRPr="00651EC5" w:rsidRDefault="004F37A2" w:rsidP="00DA58C8">
      <w:pPr>
        <w:jc w:val="both"/>
        <w:rPr>
          <w:color w:val="000000" w:themeColor="text1"/>
        </w:rPr>
      </w:pPr>
      <w:r w:rsidRPr="00651EC5">
        <w:rPr>
          <w:noProof/>
          <w:color w:val="000000" w:themeColor="text1"/>
        </w:rPr>
        <mc:AlternateContent>
          <mc:Choice Requires="wpc">
            <w:drawing>
              <wp:inline distT="0" distB="0" distL="0" distR="0" wp14:anchorId="0449DD57" wp14:editId="03AC9B43">
                <wp:extent cx="6175375" cy="1362075"/>
                <wp:effectExtent l="0" t="0" r="1270" b="0"/>
                <wp:docPr id="110" name="Platno 11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0" name="Rectangle 111"/>
                        <wps:cNvSpPr>
                          <a:spLocks noChangeArrowheads="1"/>
                        </wps:cNvSpPr>
                        <wps:spPr bwMode="auto">
                          <a:xfrm>
                            <a:off x="2122170" y="5715"/>
                            <a:ext cx="166878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647ABE" w14:textId="77777777" w:rsidR="00B37D73" w:rsidRPr="00FE3B87" w:rsidRDefault="00FE3B87">
                              <w:pPr>
                                <w:rPr>
                                  <w:b/>
                                  <w:bCs/>
                                </w:rPr>
                              </w:pPr>
                              <w:r w:rsidRPr="00FE3B87">
                                <w:rPr>
                                  <w:b/>
                                  <w:bCs/>
                                </w:rPr>
                                <w:t xml:space="preserve">Šport Maribor </w:t>
                              </w:r>
                              <w:proofErr w:type="spellStart"/>
                              <w:r w:rsidRPr="00FE3B87">
                                <w:rPr>
                                  <w:b/>
                                  <w:bCs/>
                                </w:rPr>
                                <w:t>d.o.o</w:t>
                              </w:r>
                              <w:proofErr w:type="spellEnd"/>
                              <w:r w:rsidRPr="00FE3B87">
                                <w:rPr>
                                  <w:b/>
                                  <w:bCs/>
                                </w:rPr>
                                <w:t>.</w:t>
                              </w:r>
                            </w:p>
                          </w:txbxContent>
                        </wps:txbx>
                        <wps:bodyPr rot="0" vert="horz" wrap="square" lIns="0" tIns="0" rIns="0" bIns="0" anchor="t" anchorCtr="0">
                          <a:spAutoFit/>
                        </wps:bodyPr>
                      </wps:wsp>
                      <wps:wsp>
                        <wps:cNvPr id="61" name="Rectangle 112"/>
                        <wps:cNvSpPr>
                          <a:spLocks noChangeArrowheads="1"/>
                        </wps:cNvSpPr>
                        <wps:spPr bwMode="auto">
                          <a:xfrm>
                            <a:off x="3786505" y="5715"/>
                            <a:ext cx="3365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4A9262" w14:textId="77777777" w:rsidR="00B37D73" w:rsidRDefault="00B37D73">
                              <w:r>
                                <w:rPr>
                                  <w:rFonts w:cs="Titillium Web"/>
                                  <w:b/>
                                  <w:bCs/>
                                  <w:sz w:val="24"/>
                                  <w:szCs w:val="24"/>
                                  <w:lang w:val="en-US"/>
                                </w:rPr>
                                <w:t xml:space="preserve"> </w:t>
                              </w:r>
                            </w:p>
                          </w:txbxContent>
                        </wps:txbx>
                        <wps:bodyPr rot="0" vert="horz" wrap="none" lIns="0" tIns="0" rIns="0" bIns="0" anchor="t" anchorCtr="0">
                          <a:spAutoFit/>
                        </wps:bodyPr>
                      </wps:wsp>
                      <wps:wsp>
                        <wps:cNvPr id="62" name="Rectangle 113"/>
                        <wps:cNvSpPr>
                          <a:spLocks noChangeArrowheads="1"/>
                        </wps:cNvSpPr>
                        <wps:spPr bwMode="auto">
                          <a:xfrm>
                            <a:off x="68580" y="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Rectangle 114"/>
                        <wps:cNvSpPr>
                          <a:spLocks noChangeArrowheads="1"/>
                        </wps:cNvSpPr>
                        <wps:spPr bwMode="auto">
                          <a:xfrm>
                            <a:off x="68580" y="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115"/>
                        <wps:cNvSpPr>
                          <a:spLocks noChangeArrowheads="1"/>
                        </wps:cNvSpPr>
                        <wps:spPr bwMode="auto">
                          <a:xfrm>
                            <a:off x="74295" y="0"/>
                            <a:ext cx="576008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Rectangle 116"/>
                        <wps:cNvSpPr>
                          <a:spLocks noChangeArrowheads="1"/>
                        </wps:cNvSpPr>
                        <wps:spPr bwMode="auto">
                          <a:xfrm>
                            <a:off x="5834380" y="0"/>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117"/>
                        <wps:cNvSpPr>
                          <a:spLocks noChangeArrowheads="1"/>
                        </wps:cNvSpPr>
                        <wps:spPr bwMode="auto">
                          <a:xfrm>
                            <a:off x="5834380" y="0"/>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Rectangle 118"/>
                        <wps:cNvSpPr>
                          <a:spLocks noChangeArrowheads="1"/>
                        </wps:cNvSpPr>
                        <wps:spPr bwMode="auto">
                          <a:xfrm>
                            <a:off x="68580" y="6350"/>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Rectangle 119"/>
                        <wps:cNvSpPr>
                          <a:spLocks noChangeArrowheads="1"/>
                        </wps:cNvSpPr>
                        <wps:spPr bwMode="auto">
                          <a:xfrm>
                            <a:off x="5834380" y="6350"/>
                            <a:ext cx="6350"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Rectangle 120"/>
                        <wps:cNvSpPr>
                          <a:spLocks noChangeArrowheads="1"/>
                        </wps:cNvSpPr>
                        <wps:spPr bwMode="auto">
                          <a:xfrm>
                            <a:off x="139700" y="278130"/>
                            <a:ext cx="158369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F8A347" w14:textId="77777777" w:rsidR="00B37D73" w:rsidRDefault="00B37D73">
                              <w:proofErr w:type="spellStart"/>
                              <w:r>
                                <w:rPr>
                                  <w:rFonts w:cs="Titillium Web"/>
                                  <w:b/>
                                  <w:bCs/>
                                  <w:lang w:val="en-US"/>
                                </w:rPr>
                                <w:t>Ponudbena</w:t>
                              </w:r>
                              <w:proofErr w:type="spellEnd"/>
                              <w:r>
                                <w:rPr>
                                  <w:rFonts w:cs="Titillium Web"/>
                                  <w:b/>
                                  <w:bCs/>
                                  <w:lang w:val="en-US"/>
                                </w:rPr>
                                <w:t xml:space="preserve"> </w:t>
                              </w:r>
                              <w:proofErr w:type="spellStart"/>
                              <w:r>
                                <w:rPr>
                                  <w:rFonts w:cs="Titillium Web"/>
                                  <w:b/>
                                  <w:bCs/>
                                  <w:lang w:val="en-US"/>
                                </w:rPr>
                                <w:t>cena</w:t>
                              </w:r>
                              <w:proofErr w:type="spellEnd"/>
                              <w:r>
                                <w:rPr>
                                  <w:rFonts w:cs="Titillium Web"/>
                                  <w:b/>
                                  <w:bCs/>
                                  <w:lang w:val="en-US"/>
                                </w:rPr>
                                <w:t xml:space="preserve"> </w:t>
                              </w:r>
                              <w:proofErr w:type="spellStart"/>
                              <w:r>
                                <w:rPr>
                                  <w:rFonts w:cs="Titillium Web"/>
                                  <w:b/>
                                  <w:bCs/>
                                  <w:lang w:val="en-US"/>
                                </w:rPr>
                                <w:t>brez</w:t>
                              </w:r>
                              <w:proofErr w:type="spellEnd"/>
                              <w:r>
                                <w:rPr>
                                  <w:rFonts w:cs="Titillium Web"/>
                                  <w:b/>
                                  <w:bCs/>
                                  <w:lang w:val="en-US"/>
                                </w:rPr>
                                <w:t xml:space="preserve"> DDV</w:t>
                              </w:r>
                            </w:p>
                          </w:txbxContent>
                        </wps:txbx>
                        <wps:bodyPr rot="0" vert="horz" wrap="none" lIns="0" tIns="0" rIns="0" bIns="0" anchor="t" anchorCtr="0">
                          <a:spAutoFit/>
                        </wps:bodyPr>
                      </wps:wsp>
                      <wps:wsp>
                        <wps:cNvPr id="70" name="Rectangle 121"/>
                        <wps:cNvSpPr>
                          <a:spLocks noChangeArrowheads="1"/>
                        </wps:cNvSpPr>
                        <wps:spPr bwMode="auto">
                          <a:xfrm>
                            <a:off x="1719580" y="293370"/>
                            <a:ext cx="285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C2E1F9" w14:textId="77777777" w:rsidR="00B37D73" w:rsidRDefault="00B37D73">
                              <w:r>
                                <w:rPr>
                                  <w:rFonts w:cs="Titillium Web"/>
                                  <w:b/>
                                  <w:bCs/>
                                  <w:sz w:val="20"/>
                                  <w:szCs w:val="20"/>
                                  <w:lang w:val="en-US"/>
                                </w:rPr>
                                <w:t xml:space="preserve"> </w:t>
                              </w:r>
                            </w:p>
                          </w:txbxContent>
                        </wps:txbx>
                        <wps:bodyPr rot="0" vert="horz" wrap="none" lIns="0" tIns="0" rIns="0" bIns="0" anchor="t" anchorCtr="0">
                          <a:spAutoFit/>
                        </wps:bodyPr>
                      </wps:wsp>
                      <wps:wsp>
                        <wps:cNvPr id="71" name="Rectangle 122"/>
                        <wps:cNvSpPr>
                          <a:spLocks noChangeArrowheads="1"/>
                        </wps:cNvSpPr>
                        <wps:spPr bwMode="auto">
                          <a:xfrm>
                            <a:off x="3897630" y="278130"/>
                            <a:ext cx="3365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CD15E2" w14:textId="77777777" w:rsidR="00B37D73" w:rsidRDefault="00B37D73">
                              <w:r>
                                <w:rPr>
                                  <w:rFonts w:cs="Titillium Web"/>
                                  <w:sz w:val="24"/>
                                  <w:szCs w:val="24"/>
                                  <w:lang w:val="en-US"/>
                                </w:rPr>
                                <w:t xml:space="preserve"> </w:t>
                              </w:r>
                            </w:p>
                          </w:txbxContent>
                        </wps:txbx>
                        <wps:bodyPr rot="0" vert="horz" wrap="none" lIns="0" tIns="0" rIns="0" bIns="0" anchor="t" anchorCtr="0">
                          <a:spAutoFit/>
                        </wps:bodyPr>
                      </wps:wsp>
                      <wps:wsp>
                        <wps:cNvPr id="72" name="Rectangle 123"/>
                        <wps:cNvSpPr>
                          <a:spLocks noChangeArrowheads="1"/>
                        </wps:cNvSpPr>
                        <wps:spPr bwMode="auto">
                          <a:xfrm>
                            <a:off x="68580" y="272415"/>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124"/>
                        <wps:cNvSpPr>
                          <a:spLocks noChangeArrowheads="1"/>
                        </wps:cNvSpPr>
                        <wps:spPr bwMode="auto">
                          <a:xfrm>
                            <a:off x="74295" y="272415"/>
                            <a:ext cx="188087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Rectangle 125"/>
                        <wps:cNvSpPr>
                          <a:spLocks noChangeArrowheads="1"/>
                        </wps:cNvSpPr>
                        <wps:spPr bwMode="auto">
                          <a:xfrm>
                            <a:off x="1955165" y="272415"/>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126"/>
                        <wps:cNvSpPr>
                          <a:spLocks noChangeArrowheads="1"/>
                        </wps:cNvSpPr>
                        <wps:spPr bwMode="auto">
                          <a:xfrm>
                            <a:off x="1960880" y="272415"/>
                            <a:ext cx="387350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Rectangle 127"/>
                        <wps:cNvSpPr>
                          <a:spLocks noChangeArrowheads="1"/>
                        </wps:cNvSpPr>
                        <wps:spPr bwMode="auto">
                          <a:xfrm>
                            <a:off x="5834380" y="272415"/>
                            <a:ext cx="635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Rectangle 128"/>
                        <wps:cNvSpPr>
                          <a:spLocks noChangeArrowheads="1"/>
                        </wps:cNvSpPr>
                        <wps:spPr bwMode="auto">
                          <a:xfrm>
                            <a:off x="68580" y="278130"/>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 name="Rectangle 129"/>
                        <wps:cNvSpPr>
                          <a:spLocks noChangeArrowheads="1"/>
                        </wps:cNvSpPr>
                        <wps:spPr bwMode="auto">
                          <a:xfrm>
                            <a:off x="1955165" y="278130"/>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130"/>
                        <wps:cNvSpPr>
                          <a:spLocks noChangeArrowheads="1"/>
                        </wps:cNvSpPr>
                        <wps:spPr bwMode="auto">
                          <a:xfrm>
                            <a:off x="5834380" y="278130"/>
                            <a:ext cx="6350"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 name="Rectangle 131"/>
                        <wps:cNvSpPr>
                          <a:spLocks noChangeArrowheads="1"/>
                        </wps:cNvSpPr>
                        <wps:spPr bwMode="auto">
                          <a:xfrm>
                            <a:off x="139700" y="550545"/>
                            <a:ext cx="64516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AFCE39" w14:textId="77777777" w:rsidR="00B37D73" w:rsidRDefault="00B37D73">
                              <w:r>
                                <w:rPr>
                                  <w:rFonts w:cs="Titillium Web"/>
                                  <w:b/>
                                  <w:bCs/>
                                  <w:lang w:val="en-US"/>
                                </w:rPr>
                                <w:t>DDV (22 %)</w:t>
                              </w:r>
                            </w:p>
                          </w:txbxContent>
                        </wps:txbx>
                        <wps:bodyPr rot="0" vert="horz" wrap="none" lIns="0" tIns="0" rIns="0" bIns="0" anchor="t" anchorCtr="0">
                          <a:spAutoFit/>
                        </wps:bodyPr>
                      </wps:wsp>
                      <wps:wsp>
                        <wps:cNvPr id="81" name="Rectangle 132"/>
                        <wps:cNvSpPr>
                          <a:spLocks noChangeArrowheads="1"/>
                        </wps:cNvSpPr>
                        <wps:spPr bwMode="auto">
                          <a:xfrm>
                            <a:off x="782955" y="565785"/>
                            <a:ext cx="285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A740FC" w14:textId="77777777" w:rsidR="00B37D73" w:rsidRDefault="00B37D73">
                              <w:r>
                                <w:rPr>
                                  <w:rFonts w:cs="Titillium Web"/>
                                  <w:b/>
                                  <w:bCs/>
                                  <w:sz w:val="20"/>
                                  <w:szCs w:val="20"/>
                                  <w:lang w:val="en-US"/>
                                </w:rPr>
                                <w:t xml:space="preserve"> </w:t>
                              </w:r>
                            </w:p>
                          </w:txbxContent>
                        </wps:txbx>
                        <wps:bodyPr rot="0" vert="horz" wrap="none" lIns="0" tIns="0" rIns="0" bIns="0" anchor="t" anchorCtr="0">
                          <a:spAutoFit/>
                        </wps:bodyPr>
                      </wps:wsp>
                      <wps:wsp>
                        <wps:cNvPr id="82" name="Rectangle 133"/>
                        <wps:cNvSpPr>
                          <a:spLocks noChangeArrowheads="1"/>
                        </wps:cNvSpPr>
                        <wps:spPr bwMode="auto">
                          <a:xfrm>
                            <a:off x="3897630" y="549910"/>
                            <a:ext cx="3365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48CCA3" w14:textId="77777777" w:rsidR="00B37D73" w:rsidRDefault="00B37D73">
                              <w:r>
                                <w:rPr>
                                  <w:rFonts w:cs="Titillium Web"/>
                                  <w:sz w:val="24"/>
                                  <w:szCs w:val="24"/>
                                  <w:lang w:val="en-US"/>
                                </w:rPr>
                                <w:t xml:space="preserve"> </w:t>
                              </w:r>
                            </w:p>
                          </w:txbxContent>
                        </wps:txbx>
                        <wps:bodyPr rot="0" vert="horz" wrap="none" lIns="0" tIns="0" rIns="0" bIns="0" anchor="t" anchorCtr="0">
                          <a:spAutoFit/>
                        </wps:bodyPr>
                      </wps:wsp>
                      <wps:wsp>
                        <wps:cNvPr id="83" name="Rectangle 134"/>
                        <wps:cNvSpPr>
                          <a:spLocks noChangeArrowheads="1"/>
                        </wps:cNvSpPr>
                        <wps:spPr bwMode="auto">
                          <a:xfrm>
                            <a:off x="68580" y="544195"/>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 name="Rectangle 135"/>
                        <wps:cNvSpPr>
                          <a:spLocks noChangeArrowheads="1"/>
                        </wps:cNvSpPr>
                        <wps:spPr bwMode="auto">
                          <a:xfrm>
                            <a:off x="74295" y="544195"/>
                            <a:ext cx="18808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136"/>
                        <wps:cNvSpPr>
                          <a:spLocks noChangeArrowheads="1"/>
                        </wps:cNvSpPr>
                        <wps:spPr bwMode="auto">
                          <a:xfrm>
                            <a:off x="1955165" y="544195"/>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 name="Rectangle 137"/>
                        <wps:cNvSpPr>
                          <a:spLocks noChangeArrowheads="1"/>
                        </wps:cNvSpPr>
                        <wps:spPr bwMode="auto">
                          <a:xfrm>
                            <a:off x="1960880" y="544195"/>
                            <a:ext cx="38735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Rectangle 138"/>
                        <wps:cNvSpPr>
                          <a:spLocks noChangeArrowheads="1"/>
                        </wps:cNvSpPr>
                        <wps:spPr bwMode="auto">
                          <a:xfrm>
                            <a:off x="5834380" y="544195"/>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Rectangle 139"/>
                        <wps:cNvSpPr>
                          <a:spLocks noChangeArrowheads="1"/>
                        </wps:cNvSpPr>
                        <wps:spPr bwMode="auto">
                          <a:xfrm>
                            <a:off x="68580" y="550545"/>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140"/>
                        <wps:cNvSpPr>
                          <a:spLocks noChangeArrowheads="1"/>
                        </wps:cNvSpPr>
                        <wps:spPr bwMode="auto">
                          <a:xfrm>
                            <a:off x="1955165" y="550545"/>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Rectangle 141"/>
                        <wps:cNvSpPr>
                          <a:spLocks noChangeArrowheads="1"/>
                        </wps:cNvSpPr>
                        <wps:spPr bwMode="auto">
                          <a:xfrm>
                            <a:off x="5834380" y="550545"/>
                            <a:ext cx="6350"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Rectangle 142"/>
                        <wps:cNvSpPr>
                          <a:spLocks noChangeArrowheads="1"/>
                        </wps:cNvSpPr>
                        <wps:spPr bwMode="auto">
                          <a:xfrm>
                            <a:off x="139700" y="822325"/>
                            <a:ext cx="79629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ACB50C" w14:textId="77777777" w:rsidR="00B37D73" w:rsidRDefault="00B37D73">
                              <w:proofErr w:type="spellStart"/>
                              <w:r>
                                <w:rPr>
                                  <w:rFonts w:cs="Titillium Web"/>
                                  <w:b/>
                                  <w:bCs/>
                                  <w:lang w:val="en-US"/>
                                </w:rPr>
                                <w:t>Skupaj</w:t>
                              </w:r>
                              <w:proofErr w:type="spellEnd"/>
                              <w:r>
                                <w:rPr>
                                  <w:rFonts w:cs="Titillium Web"/>
                                  <w:b/>
                                  <w:bCs/>
                                  <w:lang w:val="en-US"/>
                                </w:rPr>
                                <w:t xml:space="preserve"> z DDV</w:t>
                              </w:r>
                            </w:p>
                          </w:txbxContent>
                        </wps:txbx>
                        <wps:bodyPr rot="0" vert="horz" wrap="none" lIns="0" tIns="0" rIns="0" bIns="0" anchor="t" anchorCtr="0">
                          <a:spAutoFit/>
                        </wps:bodyPr>
                      </wps:wsp>
                      <wps:wsp>
                        <wps:cNvPr id="92" name="Rectangle 143"/>
                        <wps:cNvSpPr>
                          <a:spLocks noChangeArrowheads="1"/>
                        </wps:cNvSpPr>
                        <wps:spPr bwMode="auto">
                          <a:xfrm>
                            <a:off x="933450" y="837565"/>
                            <a:ext cx="285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7D584A" w14:textId="77777777" w:rsidR="00B37D73" w:rsidRDefault="00B37D73">
                              <w:r>
                                <w:rPr>
                                  <w:rFonts w:cs="Titillium Web"/>
                                  <w:b/>
                                  <w:bCs/>
                                  <w:sz w:val="20"/>
                                  <w:szCs w:val="20"/>
                                  <w:lang w:val="en-US"/>
                                </w:rPr>
                                <w:t xml:space="preserve"> </w:t>
                              </w:r>
                            </w:p>
                          </w:txbxContent>
                        </wps:txbx>
                        <wps:bodyPr rot="0" vert="horz" wrap="none" lIns="0" tIns="0" rIns="0" bIns="0" anchor="t" anchorCtr="0">
                          <a:spAutoFit/>
                        </wps:bodyPr>
                      </wps:wsp>
                      <wps:wsp>
                        <wps:cNvPr id="93" name="Rectangle 144"/>
                        <wps:cNvSpPr>
                          <a:spLocks noChangeArrowheads="1"/>
                        </wps:cNvSpPr>
                        <wps:spPr bwMode="auto">
                          <a:xfrm>
                            <a:off x="3897630" y="822325"/>
                            <a:ext cx="3365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CA138" w14:textId="77777777" w:rsidR="00B37D73" w:rsidRDefault="00B37D73">
                              <w:r>
                                <w:rPr>
                                  <w:rFonts w:cs="Titillium Web"/>
                                  <w:sz w:val="24"/>
                                  <w:szCs w:val="24"/>
                                  <w:lang w:val="en-US"/>
                                </w:rPr>
                                <w:t xml:space="preserve"> </w:t>
                              </w:r>
                            </w:p>
                          </w:txbxContent>
                        </wps:txbx>
                        <wps:bodyPr rot="0" vert="horz" wrap="none" lIns="0" tIns="0" rIns="0" bIns="0" anchor="t" anchorCtr="0">
                          <a:spAutoFit/>
                        </wps:bodyPr>
                      </wps:wsp>
                      <wps:wsp>
                        <wps:cNvPr id="94" name="Rectangle 145"/>
                        <wps:cNvSpPr>
                          <a:spLocks noChangeArrowheads="1"/>
                        </wps:cNvSpPr>
                        <wps:spPr bwMode="auto">
                          <a:xfrm>
                            <a:off x="68580" y="816610"/>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Rectangle 146"/>
                        <wps:cNvSpPr>
                          <a:spLocks noChangeArrowheads="1"/>
                        </wps:cNvSpPr>
                        <wps:spPr bwMode="auto">
                          <a:xfrm>
                            <a:off x="74295" y="816610"/>
                            <a:ext cx="188087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Rectangle 147"/>
                        <wps:cNvSpPr>
                          <a:spLocks noChangeArrowheads="1"/>
                        </wps:cNvSpPr>
                        <wps:spPr bwMode="auto">
                          <a:xfrm>
                            <a:off x="1955165" y="816610"/>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Rectangle 148"/>
                        <wps:cNvSpPr>
                          <a:spLocks noChangeArrowheads="1"/>
                        </wps:cNvSpPr>
                        <wps:spPr bwMode="auto">
                          <a:xfrm>
                            <a:off x="1960880" y="816610"/>
                            <a:ext cx="387350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149"/>
                        <wps:cNvSpPr>
                          <a:spLocks noChangeArrowheads="1"/>
                        </wps:cNvSpPr>
                        <wps:spPr bwMode="auto">
                          <a:xfrm>
                            <a:off x="5834380" y="816610"/>
                            <a:ext cx="635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Rectangle 150"/>
                        <wps:cNvSpPr>
                          <a:spLocks noChangeArrowheads="1"/>
                        </wps:cNvSpPr>
                        <wps:spPr bwMode="auto">
                          <a:xfrm>
                            <a:off x="68580" y="822325"/>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 name="Rectangle 151"/>
                        <wps:cNvSpPr>
                          <a:spLocks noChangeArrowheads="1"/>
                        </wps:cNvSpPr>
                        <wps:spPr bwMode="auto">
                          <a:xfrm>
                            <a:off x="68580" y="108839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Rectangle 152"/>
                        <wps:cNvSpPr>
                          <a:spLocks noChangeArrowheads="1"/>
                        </wps:cNvSpPr>
                        <wps:spPr bwMode="auto">
                          <a:xfrm>
                            <a:off x="68580" y="108839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Rectangle 153"/>
                        <wps:cNvSpPr>
                          <a:spLocks noChangeArrowheads="1"/>
                        </wps:cNvSpPr>
                        <wps:spPr bwMode="auto">
                          <a:xfrm>
                            <a:off x="74295" y="1088390"/>
                            <a:ext cx="18808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154"/>
                        <wps:cNvSpPr>
                          <a:spLocks noChangeArrowheads="1"/>
                        </wps:cNvSpPr>
                        <wps:spPr bwMode="auto">
                          <a:xfrm>
                            <a:off x="1955165" y="822325"/>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 name="Rectangle 155"/>
                        <wps:cNvSpPr>
                          <a:spLocks noChangeArrowheads="1"/>
                        </wps:cNvSpPr>
                        <wps:spPr bwMode="auto">
                          <a:xfrm>
                            <a:off x="1955165" y="108839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156"/>
                        <wps:cNvSpPr>
                          <a:spLocks noChangeArrowheads="1"/>
                        </wps:cNvSpPr>
                        <wps:spPr bwMode="auto">
                          <a:xfrm>
                            <a:off x="1960880" y="1088390"/>
                            <a:ext cx="38735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 name="Rectangle 157"/>
                        <wps:cNvSpPr>
                          <a:spLocks noChangeArrowheads="1"/>
                        </wps:cNvSpPr>
                        <wps:spPr bwMode="auto">
                          <a:xfrm>
                            <a:off x="5834380" y="822325"/>
                            <a:ext cx="6350"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Rectangle 158"/>
                        <wps:cNvSpPr>
                          <a:spLocks noChangeArrowheads="1"/>
                        </wps:cNvSpPr>
                        <wps:spPr bwMode="auto">
                          <a:xfrm>
                            <a:off x="5834380" y="1088390"/>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159"/>
                        <wps:cNvSpPr>
                          <a:spLocks noChangeArrowheads="1"/>
                        </wps:cNvSpPr>
                        <wps:spPr bwMode="auto">
                          <a:xfrm>
                            <a:off x="5834380" y="1088390"/>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160"/>
                        <wps:cNvSpPr>
                          <a:spLocks noChangeArrowheads="1"/>
                        </wps:cNvSpPr>
                        <wps:spPr bwMode="auto">
                          <a:xfrm>
                            <a:off x="0" y="1094740"/>
                            <a:ext cx="3111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659D13" w14:textId="77777777" w:rsidR="00B37D73" w:rsidRDefault="00B37D73">
                              <w:r>
                                <w:rPr>
                                  <w:rFonts w:cs="Titillium Web"/>
                                  <w:lang w:val="en-US"/>
                                </w:rPr>
                                <w:t xml:space="preserve"> </w:t>
                              </w:r>
                            </w:p>
                          </w:txbxContent>
                        </wps:txbx>
                        <wps:bodyPr rot="0" vert="horz" wrap="none" lIns="0" tIns="0" rIns="0" bIns="0" anchor="t" anchorCtr="0">
                          <a:spAutoFit/>
                        </wps:bodyPr>
                      </wps:wsp>
                    </wpc:wpc>
                  </a:graphicData>
                </a:graphic>
              </wp:inline>
            </w:drawing>
          </mc:Choice>
          <mc:Fallback>
            <w:pict>
              <v:group w14:anchorId="0449DD57" id="Platno 110" o:spid="_x0000_s1611" editas="canvas" style="width:486.25pt;height:107.25pt;mso-position-horizontal-relative:char;mso-position-vertical-relative:line" coordsize="61753,13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">
                <v:shape id="_x0000_s1612" type="#_x0000_t75" style="position:absolute;width:61753;height:13620;visibility:visible;mso-wrap-style:square">
                  <v:fill o:detectmouseclick="t"/>
                  <v:path o:connecttype="none"/>
                </v:shape>
                <v:rect id="Rectangle 111" o:spid="_x0000_s1613" style="position:absolute;left:21221;top:57;width:16688;height:2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" filled="f" stroked="f">
                  <v:textbox style="mso-fit-shape-to-text:t" inset="0,0,0,0">
                    <w:txbxContent>
                      <w:p w14:paraId="34647ABE" w14:textId="77777777" w:rsidR="00B37D73" w:rsidRPr="00FE3B87" w:rsidRDefault="00FE3B87">
                        <w:pPr>
                          <w:rPr>
                            <w:b/>
                            <w:bCs/>
                          </w:rPr>
                        </w:pPr>
                        <w:r w:rsidRPr="00FE3B87">
                          <w:rPr>
                            <w:b/>
                            <w:bCs/>
                          </w:rPr>
                          <w:t>Šport Maribor d.o.o.</w:t>
                        </w:r>
                      </w:p>
                    </w:txbxContent>
                  </v:textbox>
                </v:rect>
                <v:rect id="Rectangle 112" o:spid="_x0000_s1614" style="position:absolute;left:37865;top:57;width:336;height:24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6E4A9262" w14:textId="77777777" w:rsidR="00B37D73" w:rsidRDefault="00B37D73">
                        <w:r>
                          <w:rPr>
                            <w:rFonts w:cs="Titillium Web"/>
                            <w:b/>
                            <w:bCs/>
                            <w:sz w:val="24"/>
                            <w:szCs w:val="24"/>
                            <w:lang w:val="en-US"/>
                          </w:rPr>
                          <w:t xml:space="preserve"> </w:t>
                        </w:r>
                      </w:p>
                    </w:txbxContent>
                  </v:textbox>
                </v:rect>
                <v:rect id="Rectangle 113" o:spid="_x0000_s1615" style="position:absolute;left:685;width:57;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" fillcolor="black" stroked="f"/>
                <v:rect id="Rectangle 114" o:spid="_x0000_s1616" style="position:absolute;left:685;width:57;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" fillcolor="black" stroked="f"/>
                <v:rect id="Rectangle 115" o:spid="_x0000_s1617" style="position:absolute;left:742;width:57601;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" fillcolor="black" stroked="f"/>
                <v:rect id="Rectangle 116" o:spid="_x0000_s1618" style="position:absolute;left:58343;width:6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" fillcolor="black" stroked="f"/>
                <v:rect id="Rectangle 117" o:spid="_x0000_s1619" style="position:absolute;left:58343;width:6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" fillcolor="black" stroked="f"/>
                <v:rect id="Rectangle 118" o:spid="_x0000_s1620" style="position:absolute;left:685;top:63;width:5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" fillcolor="black" stroked="f"/>
                <v:rect id="Rectangle 119" o:spid="_x0000_s1621" style="position:absolute;left:58343;top:63;width:64;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" fillcolor="black" stroked="f"/>
                <v:rect id="Rectangle 120" o:spid="_x0000_s1622" style="position:absolute;left:1397;top:2781;width:1583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21F8A347" w14:textId="77777777" w:rsidR="00B37D73" w:rsidRDefault="00B37D73">
                        <w:r>
                          <w:rPr>
                            <w:rFonts w:cs="Titillium Web"/>
                            <w:b/>
                            <w:bCs/>
                            <w:lang w:val="en-US"/>
                          </w:rPr>
                          <w:t>Ponudbena cena brez DDV</w:t>
                        </w:r>
                      </w:p>
                    </w:txbxContent>
                  </v:textbox>
                </v:rect>
                <v:rect id="Rectangle 121" o:spid="_x0000_s1623" style="position:absolute;left:17195;top:2933;width:28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42C2E1F9" w14:textId="77777777" w:rsidR="00B37D73" w:rsidRDefault="00B37D73">
                        <w:r>
                          <w:rPr>
                            <w:rFonts w:cs="Titillium Web"/>
                            <w:b/>
                            <w:bCs/>
                            <w:sz w:val="20"/>
                            <w:szCs w:val="20"/>
                            <w:lang w:val="en-US"/>
                          </w:rPr>
                          <w:t xml:space="preserve"> </w:t>
                        </w:r>
                      </w:p>
                    </w:txbxContent>
                  </v:textbox>
                </v:rect>
                <v:rect id="Rectangle 122" o:spid="_x0000_s1624" style="position:absolute;left:38976;top:2781;width:33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14:paraId="16CD15E2" w14:textId="77777777" w:rsidR="00B37D73" w:rsidRDefault="00B37D73">
                        <w:r>
                          <w:rPr>
                            <w:rFonts w:cs="Titillium Web"/>
                            <w:sz w:val="24"/>
                            <w:szCs w:val="24"/>
                            <w:lang w:val="en-US"/>
                          </w:rPr>
                          <w:t xml:space="preserve"> </w:t>
                        </w:r>
                      </w:p>
                    </w:txbxContent>
                  </v:textbox>
                </v:rect>
                <v:rect id="Rectangle 123" o:spid="_x0000_s1625" style="position:absolute;left:685;top:2724;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" fillcolor="black" stroked="f"/>
                <v:rect id="Rectangle 124" o:spid="_x0000_s1626" style="position:absolute;left:742;top:2724;width:18809;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" fillcolor="black" stroked="f"/>
                <v:rect id="Rectangle 125" o:spid="_x0000_s1627" style="position:absolute;left:19551;top:2724;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" fillcolor="black" stroked="f"/>
                <v:rect id="Rectangle 126" o:spid="_x0000_s1628" style="position:absolute;left:19608;top:2724;width:38735;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" fillcolor="black" stroked="f"/>
                <v:rect id="Rectangle 127" o:spid="_x0000_s1629" style="position:absolute;left:58343;top:2724;width:6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" fillcolor="black" stroked="f"/>
                <v:rect id="Rectangle 128" o:spid="_x0000_s1630" style="position:absolute;left:685;top:2781;width:57;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" fillcolor="black" stroked="f"/>
                <v:rect id="Rectangle 129" o:spid="_x0000_s1631" style="position:absolute;left:19551;top:2781;width:57;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" fillcolor="black" stroked="f"/>
                <v:rect id="Rectangle 130" o:spid="_x0000_s1632" style="position:absolute;left:58343;top:2781;width:64;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" fillcolor="black" stroked="f"/>
                <v:rect id="Rectangle 131" o:spid="_x0000_s1633" style="position:absolute;left:1397;top:5505;width:6451;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5EAFCE39" w14:textId="77777777" w:rsidR="00B37D73" w:rsidRDefault="00B37D73">
                        <w:r>
                          <w:rPr>
                            <w:rFonts w:cs="Titillium Web"/>
                            <w:b/>
                            <w:bCs/>
                            <w:lang w:val="en-US"/>
                          </w:rPr>
                          <w:t>DDV (22 %)</w:t>
                        </w:r>
                      </w:p>
                    </w:txbxContent>
                  </v:textbox>
                </v:rect>
                <v:rect id="Rectangle 132" o:spid="_x0000_s1634" style="position:absolute;left:7829;top:5657;width:28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73A740FC" w14:textId="77777777" w:rsidR="00B37D73" w:rsidRDefault="00B37D73">
                        <w:r>
                          <w:rPr>
                            <w:rFonts w:cs="Titillium Web"/>
                            <w:b/>
                            <w:bCs/>
                            <w:sz w:val="20"/>
                            <w:szCs w:val="20"/>
                            <w:lang w:val="en-US"/>
                          </w:rPr>
                          <w:t xml:space="preserve"> </w:t>
                        </w:r>
                      </w:p>
                    </w:txbxContent>
                  </v:textbox>
                </v:rect>
                <v:rect id="Rectangle 133" o:spid="_x0000_s1635" style="position:absolute;left:38976;top:5499;width:336;height:24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0E48CCA3" w14:textId="77777777" w:rsidR="00B37D73" w:rsidRDefault="00B37D73">
                        <w:r>
                          <w:rPr>
                            <w:rFonts w:cs="Titillium Web"/>
                            <w:sz w:val="24"/>
                            <w:szCs w:val="24"/>
                            <w:lang w:val="en-US"/>
                          </w:rPr>
                          <w:t xml:space="preserve"> </w:t>
                        </w:r>
                      </w:p>
                    </w:txbxContent>
                  </v:textbox>
                </v:rect>
                <v:rect id="Rectangle 134" o:spid="_x0000_s1636" style="position:absolute;left:685;top:5441;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" fillcolor="black" stroked="f"/>
                <v:rect id="Rectangle 135" o:spid="_x0000_s1637" style="position:absolute;left:742;top:5441;width:18809;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" fillcolor="black" stroked="f"/>
                <v:rect id="Rectangle 136" o:spid="_x0000_s1638" style="position:absolute;left:19551;top:5441;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" fillcolor="black" stroked="f"/>
                <v:rect id="Rectangle 137" o:spid="_x0000_s1639" style="position:absolute;left:19608;top:5441;width:38735;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" fillcolor="black" stroked="f"/>
                <v:rect id="Rectangle 138" o:spid="_x0000_s1640" style="position:absolute;left:58343;top:5441;width:64;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" fillcolor="black" stroked="f"/>
                <v:rect id="Rectangle 139" o:spid="_x0000_s1641" style="position:absolute;left:685;top:5505;width:5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" fillcolor="black" stroked="f"/>
                <v:rect id="Rectangle 140" o:spid="_x0000_s1642" style="position:absolute;left:19551;top:5505;width:5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" fillcolor="black" stroked="f"/>
                <v:rect id="Rectangle 141" o:spid="_x0000_s1643" style="position:absolute;left:58343;top:5505;width:64;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" fillcolor="black" stroked="f"/>
                <v:rect id="Rectangle 142" o:spid="_x0000_s1644" style="position:absolute;left:1397;top:8223;width:7962;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22ACB50C" w14:textId="77777777" w:rsidR="00B37D73" w:rsidRDefault="00B37D73">
                        <w:r>
                          <w:rPr>
                            <w:rFonts w:cs="Titillium Web"/>
                            <w:b/>
                            <w:bCs/>
                            <w:lang w:val="en-US"/>
                          </w:rPr>
                          <w:t>Skupaj z DDV</w:t>
                        </w:r>
                      </w:p>
                    </w:txbxContent>
                  </v:textbox>
                </v:rect>
                <v:rect id="Rectangle 143" o:spid="_x0000_s1645" style="position:absolute;left:9334;top:8375;width:28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5D7D584A" w14:textId="77777777" w:rsidR="00B37D73" w:rsidRDefault="00B37D73">
                        <w:r>
                          <w:rPr>
                            <w:rFonts w:cs="Titillium Web"/>
                            <w:b/>
                            <w:bCs/>
                            <w:sz w:val="20"/>
                            <w:szCs w:val="20"/>
                            <w:lang w:val="en-US"/>
                          </w:rPr>
                          <w:t xml:space="preserve"> </w:t>
                        </w:r>
                      </w:p>
                    </w:txbxContent>
                  </v:textbox>
                </v:rect>
                <v:rect id="Rectangle 144" o:spid="_x0000_s1646" style="position:absolute;left:38976;top:8223;width:33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1E2CA138" w14:textId="77777777" w:rsidR="00B37D73" w:rsidRDefault="00B37D73">
                        <w:r>
                          <w:rPr>
                            <w:rFonts w:cs="Titillium Web"/>
                            <w:sz w:val="24"/>
                            <w:szCs w:val="24"/>
                            <w:lang w:val="en-US"/>
                          </w:rPr>
                          <w:t xml:space="preserve"> </w:t>
                        </w:r>
                      </w:p>
                    </w:txbxContent>
                  </v:textbox>
                </v:rect>
                <v:rect id="Rectangle 145" o:spid="_x0000_s1647" style="position:absolute;left:685;top:8166;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" fillcolor="black" stroked="f"/>
                <v:rect id="Rectangle 146" o:spid="_x0000_s1648" style="position:absolute;left:742;top:8166;width:18809;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" fillcolor="black" stroked="f"/>
                <v:rect id="Rectangle 147" o:spid="_x0000_s1649" style="position:absolute;left:19551;top:8166;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" fillcolor="black" stroked="f"/>
                <v:rect id="Rectangle 148" o:spid="_x0000_s1650" style="position:absolute;left:19608;top:8166;width:38735;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" fillcolor="black" stroked="f"/>
                <v:rect id="Rectangle 149" o:spid="_x0000_s1651" style="position:absolute;left:58343;top:8166;width:6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" fillcolor="black" stroked="f"/>
                <v:rect id="Rectangle 150" o:spid="_x0000_s1652" style="position:absolute;left:685;top:8223;width:57;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" fillcolor="black" stroked="f"/>
                <v:rect id="Rectangle 151" o:spid="_x0000_s1653" style="position:absolute;left:685;top:10883;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" fillcolor="black" stroked="f"/>
                <v:rect id="Rectangle 152" o:spid="_x0000_s1654" style="position:absolute;left:685;top:10883;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" fillcolor="black" stroked="f"/>
                <v:rect id="Rectangle 153" o:spid="_x0000_s1655" style="position:absolute;left:742;top:10883;width:18809;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" fillcolor="black" stroked="f"/>
                <v:rect id="Rectangle 154" o:spid="_x0000_s1656" style="position:absolute;left:19551;top:8223;width:57;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" fillcolor="black" stroked="f"/>
                <v:rect id="Rectangle 155" o:spid="_x0000_s1657" style="position:absolute;left:19551;top:10883;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" fillcolor="black" stroked="f"/>
                <v:rect id="Rectangle 156" o:spid="_x0000_s1658" style="position:absolute;left:19608;top:10883;width:38735;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" fillcolor="black" stroked="f"/>
                <v:rect id="Rectangle 157" o:spid="_x0000_s1659" style="position:absolute;left:58343;top:8223;width:64;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" fillcolor="black" stroked="f"/>
                <v:rect id="Rectangle 158" o:spid="_x0000_s1660" style="position:absolute;left:58343;top:10883;width:64;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" fillcolor="black" stroked="f"/>
                <v:rect id="Rectangle 159" o:spid="_x0000_s1661" style="position:absolute;left:58343;top:10883;width:64;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" fillcolor="black" stroked="f"/>
                <v:rect id="Rectangle 160" o:spid="_x0000_s1662" style="position:absolute;top:10947;width:311;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5A659D13" w14:textId="77777777" w:rsidR="00B37D73" w:rsidRDefault="00B37D73">
                        <w:r>
                          <w:rPr>
                            <w:rFonts w:cs="Titillium Web"/>
                            <w:lang w:val="en-US"/>
                          </w:rPr>
                          <w:t xml:space="preserve"> </w:t>
                        </w:r>
                      </w:p>
                    </w:txbxContent>
                  </v:textbox>
                </v:rect>
                <w10:anchorlock/>
              </v:group>
            </w:pict>
          </mc:Fallback>
        </mc:AlternateContent>
      </w:r>
    </w:p>
    <w:p w14:paraId="1E2DF462" w14:textId="5D62D14F" w:rsidR="002A2BEF" w:rsidRPr="00651EC5" w:rsidRDefault="004F37A2" w:rsidP="00DA58C8">
      <w:pPr>
        <w:jc w:val="both"/>
        <w:rPr>
          <w:color w:val="000000" w:themeColor="text1"/>
        </w:rPr>
      </w:pPr>
      <w:r w:rsidRPr="00651EC5">
        <w:rPr>
          <w:noProof/>
          <w:color w:val="000000" w:themeColor="text1"/>
        </w:rPr>
        <mc:AlternateContent>
          <mc:Choice Requires="wpc">
            <w:drawing>
              <wp:inline distT="0" distB="0" distL="0" distR="0" wp14:anchorId="20BD040F" wp14:editId="2EE68AAD">
                <wp:extent cx="6175375" cy="1362075"/>
                <wp:effectExtent l="0" t="3810" r="1270" b="0"/>
                <wp:docPr id="59" name="Platno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5"/>
                        <wps:cNvSpPr>
                          <a:spLocks noChangeArrowheads="1"/>
                        </wps:cNvSpPr>
                        <wps:spPr bwMode="auto">
                          <a:xfrm>
                            <a:off x="2122170" y="5715"/>
                            <a:ext cx="18065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2DA058" w14:textId="77777777" w:rsidR="00B37D73" w:rsidRPr="00FE3B87" w:rsidRDefault="00FE3B87">
                              <w:pPr>
                                <w:rPr>
                                  <w:b/>
                                  <w:bCs/>
                                </w:rPr>
                              </w:pPr>
                              <w:r w:rsidRPr="00FE3B87">
                                <w:rPr>
                                  <w:b/>
                                  <w:bCs/>
                                </w:rPr>
                                <w:t xml:space="preserve">MARIBORSKI VODOVOD </w:t>
                              </w:r>
                              <w:proofErr w:type="spellStart"/>
                              <w:r w:rsidRPr="00FE3B87">
                                <w:rPr>
                                  <w:b/>
                                  <w:bCs/>
                                </w:rPr>
                                <w:t>d.o.o</w:t>
                              </w:r>
                              <w:proofErr w:type="spellEnd"/>
                              <w:r w:rsidRPr="00FE3B87">
                                <w:rPr>
                                  <w:b/>
                                  <w:bCs/>
                                </w:rPr>
                                <w:t>.</w:t>
                              </w:r>
                            </w:p>
                          </w:txbxContent>
                        </wps:txbx>
                        <wps:bodyPr rot="0" vert="horz" wrap="none" lIns="0" tIns="0" rIns="0" bIns="0" anchor="t" anchorCtr="0">
                          <a:spAutoFit/>
                        </wps:bodyPr>
                      </wps:wsp>
                      <wps:wsp>
                        <wps:cNvPr id="2" name="Rectangle 6"/>
                        <wps:cNvSpPr>
                          <a:spLocks noChangeArrowheads="1"/>
                        </wps:cNvSpPr>
                        <wps:spPr bwMode="auto">
                          <a:xfrm>
                            <a:off x="3786505" y="5715"/>
                            <a:ext cx="3365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47BE0E" w14:textId="77777777" w:rsidR="00B37D73" w:rsidRDefault="00B37D73">
                              <w:r>
                                <w:rPr>
                                  <w:rFonts w:cs="Titillium Web"/>
                                  <w:b/>
                                  <w:bCs/>
                                  <w:sz w:val="24"/>
                                  <w:szCs w:val="24"/>
                                  <w:lang w:val="en-US"/>
                                </w:rPr>
                                <w:t xml:space="preserve"> </w:t>
                              </w:r>
                            </w:p>
                          </w:txbxContent>
                        </wps:txbx>
                        <wps:bodyPr rot="0" vert="horz" wrap="none" lIns="0" tIns="0" rIns="0" bIns="0" anchor="t" anchorCtr="0">
                          <a:spAutoFit/>
                        </wps:bodyPr>
                      </wps:wsp>
                      <wps:wsp>
                        <wps:cNvPr id="3" name="Rectangle 7"/>
                        <wps:cNvSpPr>
                          <a:spLocks noChangeArrowheads="1"/>
                        </wps:cNvSpPr>
                        <wps:spPr bwMode="auto">
                          <a:xfrm>
                            <a:off x="68580" y="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8"/>
                        <wps:cNvSpPr>
                          <a:spLocks noChangeArrowheads="1"/>
                        </wps:cNvSpPr>
                        <wps:spPr bwMode="auto">
                          <a:xfrm>
                            <a:off x="68580" y="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9"/>
                        <wps:cNvSpPr>
                          <a:spLocks noChangeArrowheads="1"/>
                        </wps:cNvSpPr>
                        <wps:spPr bwMode="auto">
                          <a:xfrm>
                            <a:off x="74295" y="0"/>
                            <a:ext cx="576008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10"/>
                        <wps:cNvSpPr>
                          <a:spLocks noChangeArrowheads="1"/>
                        </wps:cNvSpPr>
                        <wps:spPr bwMode="auto">
                          <a:xfrm>
                            <a:off x="5834380" y="0"/>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11"/>
                        <wps:cNvSpPr>
                          <a:spLocks noChangeArrowheads="1"/>
                        </wps:cNvSpPr>
                        <wps:spPr bwMode="auto">
                          <a:xfrm>
                            <a:off x="5834380" y="0"/>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12"/>
                        <wps:cNvSpPr>
                          <a:spLocks noChangeArrowheads="1"/>
                        </wps:cNvSpPr>
                        <wps:spPr bwMode="auto">
                          <a:xfrm>
                            <a:off x="68580" y="6350"/>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13"/>
                        <wps:cNvSpPr>
                          <a:spLocks noChangeArrowheads="1"/>
                        </wps:cNvSpPr>
                        <wps:spPr bwMode="auto">
                          <a:xfrm>
                            <a:off x="5834380" y="6350"/>
                            <a:ext cx="6350"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14"/>
                        <wps:cNvSpPr>
                          <a:spLocks noChangeArrowheads="1"/>
                        </wps:cNvSpPr>
                        <wps:spPr bwMode="auto">
                          <a:xfrm>
                            <a:off x="139700" y="278130"/>
                            <a:ext cx="158369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138592" w14:textId="77777777" w:rsidR="00B37D73" w:rsidRDefault="00B37D73">
                              <w:proofErr w:type="spellStart"/>
                              <w:r>
                                <w:rPr>
                                  <w:rFonts w:cs="Titillium Web"/>
                                  <w:b/>
                                  <w:bCs/>
                                  <w:lang w:val="en-US"/>
                                </w:rPr>
                                <w:t>Ponudbena</w:t>
                              </w:r>
                              <w:proofErr w:type="spellEnd"/>
                              <w:r>
                                <w:rPr>
                                  <w:rFonts w:cs="Titillium Web"/>
                                  <w:b/>
                                  <w:bCs/>
                                  <w:lang w:val="en-US"/>
                                </w:rPr>
                                <w:t xml:space="preserve"> </w:t>
                              </w:r>
                              <w:proofErr w:type="spellStart"/>
                              <w:r>
                                <w:rPr>
                                  <w:rFonts w:cs="Titillium Web"/>
                                  <w:b/>
                                  <w:bCs/>
                                  <w:lang w:val="en-US"/>
                                </w:rPr>
                                <w:t>cena</w:t>
                              </w:r>
                              <w:proofErr w:type="spellEnd"/>
                              <w:r>
                                <w:rPr>
                                  <w:rFonts w:cs="Titillium Web"/>
                                  <w:b/>
                                  <w:bCs/>
                                  <w:lang w:val="en-US"/>
                                </w:rPr>
                                <w:t xml:space="preserve"> </w:t>
                              </w:r>
                              <w:proofErr w:type="spellStart"/>
                              <w:r>
                                <w:rPr>
                                  <w:rFonts w:cs="Titillium Web"/>
                                  <w:b/>
                                  <w:bCs/>
                                  <w:lang w:val="en-US"/>
                                </w:rPr>
                                <w:t>brez</w:t>
                              </w:r>
                              <w:proofErr w:type="spellEnd"/>
                              <w:r>
                                <w:rPr>
                                  <w:rFonts w:cs="Titillium Web"/>
                                  <w:b/>
                                  <w:bCs/>
                                  <w:lang w:val="en-US"/>
                                </w:rPr>
                                <w:t xml:space="preserve"> DDV</w:t>
                              </w:r>
                            </w:p>
                          </w:txbxContent>
                        </wps:txbx>
                        <wps:bodyPr rot="0" vert="horz" wrap="none" lIns="0" tIns="0" rIns="0" bIns="0" anchor="t" anchorCtr="0">
                          <a:spAutoFit/>
                        </wps:bodyPr>
                      </wps:wsp>
                      <wps:wsp>
                        <wps:cNvPr id="11" name="Rectangle 15"/>
                        <wps:cNvSpPr>
                          <a:spLocks noChangeArrowheads="1"/>
                        </wps:cNvSpPr>
                        <wps:spPr bwMode="auto">
                          <a:xfrm>
                            <a:off x="1719580" y="293370"/>
                            <a:ext cx="285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C29AEB" w14:textId="77777777" w:rsidR="00B37D73" w:rsidRDefault="00B37D73">
                              <w:r>
                                <w:rPr>
                                  <w:rFonts w:cs="Titillium Web"/>
                                  <w:b/>
                                  <w:bCs/>
                                  <w:sz w:val="20"/>
                                  <w:szCs w:val="20"/>
                                  <w:lang w:val="en-US"/>
                                </w:rPr>
                                <w:t xml:space="preserve"> </w:t>
                              </w:r>
                            </w:p>
                          </w:txbxContent>
                        </wps:txbx>
                        <wps:bodyPr rot="0" vert="horz" wrap="none" lIns="0" tIns="0" rIns="0" bIns="0" anchor="t" anchorCtr="0">
                          <a:spAutoFit/>
                        </wps:bodyPr>
                      </wps:wsp>
                      <wps:wsp>
                        <wps:cNvPr id="12" name="Rectangle 16"/>
                        <wps:cNvSpPr>
                          <a:spLocks noChangeArrowheads="1"/>
                        </wps:cNvSpPr>
                        <wps:spPr bwMode="auto">
                          <a:xfrm>
                            <a:off x="3897630" y="278130"/>
                            <a:ext cx="3365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905DA0" w14:textId="77777777" w:rsidR="00B37D73" w:rsidRDefault="00B37D73">
                              <w:r>
                                <w:rPr>
                                  <w:rFonts w:cs="Titillium Web"/>
                                  <w:sz w:val="24"/>
                                  <w:szCs w:val="24"/>
                                  <w:lang w:val="en-US"/>
                                </w:rPr>
                                <w:t xml:space="preserve"> </w:t>
                              </w:r>
                            </w:p>
                          </w:txbxContent>
                        </wps:txbx>
                        <wps:bodyPr rot="0" vert="horz" wrap="none" lIns="0" tIns="0" rIns="0" bIns="0" anchor="t" anchorCtr="0">
                          <a:spAutoFit/>
                        </wps:bodyPr>
                      </wps:wsp>
                      <wps:wsp>
                        <wps:cNvPr id="13" name="Rectangle 17"/>
                        <wps:cNvSpPr>
                          <a:spLocks noChangeArrowheads="1"/>
                        </wps:cNvSpPr>
                        <wps:spPr bwMode="auto">
                          <a:xfrm>
                            <a:off x="68580" y="272415"/>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18"/>
                        <wps:cNvSpPr>
                          <a:spLocks noChangeArrowheads="1"/>
                        </wps:cNvSpPr>
                        <wps:spPr bwMode="auto">
                          <a:xfrm>
                            <a:off x="74295" y="272415"/>
                            <a:ext cx="188087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19"/>
                        <wps:cNvSpPr>
                          <a:spLocks noChangeArrowheads="1"/>
                        </wps:cNvSpPr>
                        <wps:spPr bwMode="auto">
                          <a:xfrm>
                            <a:off x="1955165" y="272415"/>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20"/>
                        <wps:cNvSpPr>
                          <a:spLocks noChangeArrowheads="1"/>
                        </wps:cNvSpPr>
                        <wps:spPr bwMode="auto">
                          <a:xfrm>
                            <a:off x="1960880" y="272415"/>
                            <a:ext cx="387350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21"/>
                        <wps:cNvSpPr>
                          <a:spLocks noChangeArrowheads="1"/>
                        </wps:cNvSpPr>
                        <wps:spPr bwMode="auto">
                          <a:xfrm>
                            <a:off x="5834380" y="272415"/>
                            <a:ext cx="635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22"/>
                        <wps:cNvSpPr>
                          <a:spLocks noChangeArrowheads="1"/>
                        </wps:cNvSpPr>
                        <wps:spPr bwMode="auto">
                          <a:xfrm>
                            <a:off x="68580" y="278130"/>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23"/>
                        <wps:cNvSpPr>
                          <a:spLocks noChangeArrowheads="1"/>
                        </wps:cNvSpPr>
                        <wps:spPr bwMode="auto">
                          <a:xfrm>
                            <a:off x="1955165" y="278130"/>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24"/>
                        <wps:cNvSpPr>
                          <a:spLocks noChangeArrowheads="1"/>
                        </wps:cNvSpPr>
                        <wps:spPr bwMode="auto">
                          <a:xfrm>
                            <a:off x="5834380" y="278130"/>
                            <a:ext cx="6350"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25"/>
                        <wps:cNvSpPr>
                          <a:spLocks noChangeArrowheads="1"/>
                        </wps:cNvSpPr>
                        <wps:spPr bwMode="auto">
                          <a:xfrm>
                            <a:off x="139700" y="550545"/>
                            <a:ext cx="64516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131D0" w14:textId="77777777" w:rsidR="00B37D73" w:rsidRDefault="00B37D73">
                              <w:r>
                                <w:rPr>
                                  <w:rFonts w:cs="Titillium Web"/>
                                  <w:b/>
                                  <w:bCs/>
                                  <w:lang w:val="en-US"/>
                                </w:rPr>
                                <w:t>DDV (22 %)</w:t>
                              </w:r>
                            </w:p>
                          </w:txbxContent>
                        </wps:txbx>
                        <wps:bodyPr rot="0" vert="horz" wrap="none" lIns="0" tIns="0" rIns="0" bIns="0" anchor="t" anchorCtr="0">
                          <a:spAutoFit/>
                        </wps:bodyPr>
                      </wps:wsp>
                      <wps:wsp>
                        <wps:cNvPr id="30" name="Rectangle 26"/>
                        <wps:cNvSpPr>
                          <a:spLocks noChangeArrowheads="1"/>
                        </wps:cNvSpPr>
                        <wps:spPr bwMode="auto">
                          <a:xfrm>
                            <a:off x="782955" y="565785"/>
                            <a:ext cx="285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41AB37" w14:textId="77777777" w:rsidR="00B37D73" w:rsidRDefault="00B37D73">
                              <w:r>
                                <w:rPr>
                                  <w:rFonts w:cs="Titillium Web"/>
                                  <w:b/>
                                  <w:bCs/>
                                  <w:sz w:val="20"/>
                                  <w:szCs w:val="20"/>
                                  <w:lang w:val="en-US"/>
                                </w:rPr>
                                <w:t xml:space="preserve"> </w:t>
                              </w:r>
                            </w:p>
                          </w:txbxContent>
                        </wps:txbx>
                        <wps:bodyPr rot="0" vert="horz" wrap="none" lIns="0" tIns="0" rIns="0" bIns="0" anchor="t" anchorCtr="0">
                          <a:spAutoFit/>
                        </wps:bodyPr>
                      </wps:wsp>
                      <wps:wsp>
                        <wps:cNvPr id="31" name="Rectangle 27"/>
                        <wps:cNvSpPr>
                          <a:spLocks noChangeArrowheads="1"/>
                        </wps:cNvSpPr>
                        <wps:spPr bwMode="auto">
                          <a:xfrm>
                            <a:off x="3897630" y="549910"/>
                            <a:ext cx="3365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5A7F69" w14:textId="77777777" w:rsidR="00B37D73" w:rsidRDefault="00B37D73">
                              <w:r>
                                <w:rPr>
                                  <w:rFonts w:cs="Titillium Web"/>
                                  <w:sz w:val="24"/>
                                  <w:szCs w:val="24"/>
                                  <w:lang w:val="en-US"/>
                                </w:rPr>
                                <w:t xml:space="preserve"> </w:t>
                              </w:r>
                            </w:p>
                          </w:txbxContent>
                        </wps:txbx>
                        <wps:bodyPr rot="0" vert="horz" wrap="none" lIns="0" tIns="0" rIns="0" bIns="0" anchor="t" anchorCtr="0">
                          <a:spAutoFit/>
                        </wps:bodyPr>
                      </wps:wsp>
                      <wps:wsp>
                        <wps:cNvPr id="32" name="Rectangle 28"/>
                        <wps:cNvSpPr>
                          <a:spLocks noChangeArrowheads="1"/>
                        </wps:cNvSpPr>
                        <wps:spPr bwMode="auto">
                          <a:xfrm>
                            <a:off x="68580" y="544195"/>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29"/>
                        <wps:cNvSpPr>
                          <a:spLocks noChangeArrowheads="1"/>
                        </wps:cNvSpPr>
                        <wps:spPr bwMode="auto">
                          <a:xfrm>
                            <a:off x="74295" y="544195"/>
                            <a:ext cx="18808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Rectangle 30"/>
                        <wps:cNvSpPr>
                          <a:spLocks noChangeArrowheads="1"/>
                        </wps:cNvSpPr>
                        <wps:spPr bwMode="auto">
                          <a:xfrm>
                            <a:off x="1955165" y="544195"/>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Rectangle 31"/>
                        <wps:cNvSpPr>
                          <a:spLocks noChangeArrowheads="1"/>
                        </wps:cNvSpPr>
                        <wps:spPr bwMode="auto">
                          <a:xfrm>
                            <a:off x="1960880" y="544195"/>
                            <a:ext cx="38735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Rectangle 32"/>
                        <wps:cNvSpPr>
                          <a:spLocks noChangeArrowheads="1"/>
                        </wps:cNvSpPr>
                        <wps:spPr bwMode="auto">
                          <a:xfrm>
                            <a:off x="5834380" y="544195"/>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33"/>
                        <wps:cNvSpPr>
                          <a:spLocks noChangeArrowheads="1"/>
                        </wps:cNvSpPr>
                        <wps:spPr bwMode="auto">
                          <a:xfrm>
                            <a:off x="68580" y="550545"/>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Rectangle 34"/>
                        <wps:cNvSpPr>
                          <a:spLocks noChangeArrowheads="1"/>
                        </wps:cNvSpPr>
                        <wps:spPr bwMode="auto">
                          <a:xfrm>
                            <a:off x="1955165" y="550545"/>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35"/>
                        <wps:cNvSpPr>
                          <a:spLocks noChangeArrowheads="1"/>
                        </wps:cNvSpPr>
                        <wps:spPr bwMode="auto">
                          <a:xfrm>
                            <a:off x="5834380" y="550545"/>
                            <a:ext cx="6350"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36"/>
                        <wps:cNvSpPr>
                          <a:spLocks noChangeArrowheads="1"/>
                        </wps:cNvSpPr>
                        <wps:spPr bwMode="auto">
                          <a:xfrm>
                            <a:off x="139700" y="822325"/>
                            <a:ext cx="79629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EE1F75" w14:textId="77777777" w:rsidR="00B37D73" w:rsidRDefault="00B37D73">
                              <w:proofErr w:type="spellStart"/>
                              <w:r>
                                <w:rPr>
                                  <w:rFonts w:cs="Titillium Web"/>
                                  <w:b/>
                                  <w:bCs/>
                                  <w:lang w:val="en-US"/>
                                </w:rPr>
                                <w:t>Skupaj</w:t>
                              </w:r>
                              <w:proofErr w:type="spellEnd"/>
                              <w:r>
                                <w:rPr>
                                  <w:rFonts w:cs="Titillium Web"/>
                                  <w:b/>
                                  <w:bCs/>
                                  <w:lang w:val="en-US"/>
                                </w:rPr>
                                <w:t xml:space="preserve"> z DDV</w:t>
                              </w:r>
                            </w:p>
                          </w:txbxContent>
                        </wps:txbx>
                        <wps:bodyPr rot="0" vert="horz" wrap="none" lIns="0" tIns="0" rIns="0" bIns="0" anchor="t" anchorCtr="0">
                          <a:spAutoFit/>
                        </wps:bodyPr>
                      </wps:wsp>
                      <wps:wsp>
                        <wps:cNvPr id="41" name="Rectangle 37"/>
                        <wps:cNvSpPr>
                          <a:spLocks noChangeArrowheads="1"/>
                        </wps:cNvSpPr>
                        <wps:spPr bwMode="auto">
                          <a:xfrm>
                            <a:off x="933450" y="837565"/>
                            <a:ext cx="2857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8F8BEF" w14:textId="77777777" w:rsidR="00B37D73" w:rsidRDefault="00B37D73">
                              <w:r>
                                <w:rPr>
                                  <w:rFonts w:cs="Titillium Web"/>
                                  <w:b/>
                                  <w:bCs/>
                                  <w:sz w:val="20"/>
                                  <w:szCs w:val="20"/>
                                  <w:lang w:val="en-US"/>
                                </w:rPr>
                                <w:t xml:space="preserve"> </w:t>
                              </w:r>
                            </w:p>
                          </w:txbxContent>
                        </wps:txbx>
                        <wps:bodyPr rot="0" vert="horz" wrap="none" lIns="0" tIns="0" rIns="0" bIns="0" anchor="t" anchorCtr="0">
                          <a:spAutoFit/>
                        </wps:bodyPr>
                      </wps:wsp>
                      <wps:wsp>
                        <wps:cNvPr id="42" name="Rectangle 38"/>
                        <wps:cNvSpPr>
                          <a:spLocks noChangeArrowheads="1"/>
                        </wps:cNvSpPr>
                        <wps:spPr bwMode="auto">
                          <a:xfrm>
                            <a:off x="3897630" y="822325"/>
                            <a:ext cx="3365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64C5D" w14:textId="77777777" w:rsidR="00B37D73" w:rsidRDefault="00B37D73">
                              <w:r>
                                <w:rPr>
                                  <w:rFonts w:cs="Titillium Web"/>
                                  <w:sz w:val="24"/>
                                  <w:szCs w:val="24"/>
                                  <w:lang w:val="en-US"/>
                                </w:rPr>
                                <w:t xml:space="preserve"> </w:t>
                              </w:r>
                            </w:p>
                          </w:txbxContent>
                        </wps:txbx>
                        <wps:bodyPr rot="0" vert="horz" wrap="none" lIns="0" tIns="0" rIns="0" bIns="0" anchor="t" anchorCtr="0">
                          <a:spAutoFit/>
                        </wps:bodyPr>
                      </wps:wsp>
                      <wps:wsp>
                        <wps:cNvPr id="43" name="Rectangle 39"/>
                        <wps:cNvSpPr>
                          <a:spLocks noChangeArrowheads="1"/>
                        </wps:cNvSpPr>
                        <wps:spPr bwMode="auto">
                          <a:xfrm>
                            <a:off x="68580" y="816610"/>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Rectangle 40"/>
                        <wps:cNvSpPr>
                          <a:spLocks noChangeArrowheads="1"/>
                        </wps:cNvSpPr>
                        <wps:spPr bwMode="auto">
                          <a:xfrm>
                            <a:off x="74295" y="816610"/>
                            <a:ext cx="188087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41"/>
                        <wps:cNvSpPr>
                          <a:spLocks noChangeArrowheads="1"/>
                        </wps:cNvSpPr>
                        <wps:spPr bwMode="auto">
                          <a:xfrm>
                            <a:off x="1955165" y="816610"/>
                            <a:ext cx="5715"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Rectangle 42"/>
                        <wps:cNvSpPr>
                          <a:spLocks noChangeArrowheads="1"/>
                        </wps:cNvSpPr>
                        <wps:spPr bwMode="auto">
                          <a:xfrm>
                            <a:off x="1960880" y="816610"/>
                            <a:ext cx="387350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43"/>
                        <wps:cNvSpPr>
                          <a:spLocks noChangeArrowheads="1"/>
                        </wps:cNvSpPr>
                        <wps:spPr bwMode="auto">
                          <a:xfrm>
                            <a:off x="5834380" y="816610"/>
                            <a:ext cx="6350" cy="57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44"/>
                        <wps:cNvSpPr>
                          <a:spLocks noChangeArrowheads="1"/>
                        </wps:cNvSpPr>
                        <wps:spPr bwMode="auto">
                          <a:xfrm>
                            <a:off x="68580" y="822325"/>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Rectangle 45"/>
                        <wps:cNvSpPr>
                          <a:spLocks noChangeArrowheads="1"/>
                        </wps:cNvSpPr>
                        <wps:spPr bwMode="auto">
                          <a:xfrm>
                            <a:off x="68580" y="108839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Rectangle 46"/>
                        <wps:cNvSpPr>
                          <a:spLocks noChangeArrowheads="1"/>
                        </wps:cNvSpPr>
                        <wps:spPr bwMode="auto">
                          <a:xfrm>
                            <a:off x="68580" y="108839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47"/>
                        <wps:cNvSpPr>
                          <a:spLocks noChangeArrowheads="1"/>
                        </wps:cNvSpPr>
                        <wps:spPr bwMode="auto">
                          <a:xfrm>
                            <a:off x="74295" y="1088390"/>
                            <a:ext cx="18808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48"/>
                        <wps:cNvSpPr>
                          <a:spLocks noChangeArrowheads="1"/>
                        </wps:cNvSpPr>
                        <wps:spPr bwMode="auto">
                          <a:xfrm>
                            <a:off x="1955165" y="822325"/>
                            <a:ext cx="5715"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49"/>
                        <wps:cNvSpPr>
                          <a:spLocks noChangeArrowheads="1"/>
                        </wps:cNvSpPr>
                        <wps:spPr bwMode="auto">
                          <a:xfrm>
                            <a:off x="1955165" y="1088390"/>
                            <a:ext cx="57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0"/>
                        <wps:cNvSpPr>
                          <a:spLocks noChangeArrowheads="1"/>
                        </wps:cNvSpPr>
                        <wps:spPr bwMode="auto">
                          <a:xfrm>
                            <a:off x="1960880" y="1088390"/>
                            <a:ext cx="38735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Rectangle 51"/>
                        <wps:cNvSpPr>
                          <a:spLocks noChangeArrowheads="1"/>
                        </wps:cNvSpPr>
                        <wps:spPr bwMode="auto">
                          <a:xfrm>
                            <a:off x="5834380" y="822325"/>
                            <a:ext cx="6350" cy="266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Rectangle 52"/>
                        <wps:cNvSpPr>
                          <a:spLocks noChangeArrowheads="1"/>
                        </wps:cNvSpPr>
                        <wps:spPr bwMode="auto">
                          <a:xfrm>
                            <a:off x="5834380" y="1088390"/>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53"/>
                        <wps:cNvSpPr>
                          <a:spLocks noChangeArrowheads="1"/>
                        </wps:cNvSpPr>
                        <wps:spPr bwMode="auto">
                          <a:xfrm>
                            <a:off x="5834380" y="1088390"/>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54"/>
                        <wps:cNvSpPr>
                          <a:spLocks noChangeArrowheads="1"/>
                        </wps:cNvSpPr>
                        <wps:spPr bwMode="auto">
                          <a:xfrm>
                            <a:off x="0" y="1094740"/>
                            <a:ext cx="31115"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4D3020" w14:textId="77777777" w:rsidR="00B37D73" w:rsidRDefault="00B37D73">
                              <w:r>
                                <w:rPr>
                                  <w:rFonts w:cs="Titillium Web"/>
                                  <w:lang w:val="en-US"/>
                                </w:rPr>
                                <w:t xml:space="preserve"> </w:t>
                              </w:r>
                            </w:p>
                          </w:txbxContent>
                        </wps:txbx>
                        <wps:bodyPr rot="0" vert="horz" wrap="none" lIns="0" tIns="0" rIns="0" bIns="0" anchor="t" anchorCtr="0">
                          <a:spAutoFit/>
                        </wps:bodyPr>
                      </wps:wsp>
                    </wpc:wpc>
                  </a:graphicData>
                </a:graphic>
              </wp:inline>
            </w:drawing>
          </mc:Choice>
          <mc:Fallback>
            <w:pict>
              <v:group w14:anchorId="20BD040F" id="Platno 4" o:spid="_x0000_s1663" editas="canvas" style="width:486.25pt;height:107.25pt;mso-position-horizontal-relative:char;mso-position-vertical-relative:line" coordsize="61753,13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">
                <v:shape id="_x0000_s1664" type="#_x0000_t75" style="position:absolute;width:61753;height:13620;visibility:visible;mso-wrap-style:square">
                  <v:fill o:detectmouseclick="t"/>
                  <v:path o:connecttype="none"/>
                </v:shape>
                <v:rect id="Rectangle 5" o:spid="_x0000_s1665" style="position:absolute;left:21221;top:57;width:18066;height:24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" filled="f" stroked="f">
                  <v:textbox style="mso-fit-shape-to-text:t" inset="0,0,0,0">
                    <w:txbxContent>
                      <w:p w14:paraId="682DA058" w14:textId="77777777" w:rsidR="00B37D73" w:rsidRPr="00FE3B87" w:rsidRDefault="00FE3B87">
                        <w:pPr>
                          <w:rPr>
                            <w:b/>
                            <w:bCs/>
                          </w:rPr>
                        </w:pPr>
                        <w:r w:rsidRPr="00FE3B87">
                          <w:rPr>
                            <w:b/>
                            <w:bCs/>
                          </w:rPr>
                          <w:t>MARIBORSKI VODOVOD d.o.o.</w:t>
                        </w:r>
                      </w:p>
                    </w:txbxContent>
                  </v:textbox>
                </v:rect>
                <v:rect id="Rectangle 6" o:spid="_x0000_s1666" style="position:absolute;left:37865;top:57;width:336;height:24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" filled="f" stroked="f">
                  <v:textbox style="mso-fit-shape-to-text:t" inset="0,0,0,0">
                    <w:txbxContent>
                      <w:p w14:paraId="3147BE0E" w14:textId="77777777" w:rsidR="00B37D73" w:rsidRDefault="00B37D73">
                        <w:r>
                          <w:rPr>
                            <w:rFonts w:cs="Titillium Web"/>
                            <w:b/>
                            <w:bCs/>
                            <w:sz w:val="24"/>
                            <w:szCs w:val="24"/>
                            <w:lang w:val="en-US"/>
                          </w:rPr>
                          <w:t xml:space="preserve"> </w:t>
                        </w:r>
                      </w:p>
                    </w:txbxContent>
                  </v:textbox>
                </v:rect>
                <v:rect id="Rectangle 7" o:spid="_x0000_s1667" style="position:absolute;left:685;width:57;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" fillcolor="black" stroked="f"/>
                <v:rect id="Rectangle 8" o:spid="_x0000_s1668" style="position:absolute;left:685;width:57;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" fillcolor="black" stroked="f"/>
                <v:rect id="Rectangle 9" o:spid="_x0000_s1669" style="position:absolute;left:742;width:57601;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" fillcolor="black" stroked="f"/>
                <v:rect id="Rectangle 10" o:spid="_x0000_s1670" style="position:absolute;left:58343;width:6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" fillcolor="black" stroked="f"/>
                <v:rect id="Rectangle 11" o:spid="_x0000_s1671" style="position:absolute;left:58343;width:6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" fillcolor="black" stroked="f"/>
                <v:rect id="Rectangle 12" o:spid="_x0000_s1672" style="position:absolute;left:685;top:63;width:5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" fillcolor="black" stroked="f"/>
                <v:rect id="Rectangle 13" o:spid="_x0000_s1673" style="position:absolute;left:58343;top:63;width:64;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" fillcolor="black" stroked="f"/>
                <v:rect id="Rectangle 14" o:spid="_x0000_s1674" style="position:absolute;left:1397;top:2781;width:1583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10138592" w14:textId="77777777" w:rsidR="00B37D73" w:rsidRDefault="00B37D73">
                        <w:r>
                          <w:rPr>
                            <w:rFonts w:cs="Titillium Web"/>
                            <w:b/>
                            <w:bCs/>
                            <w:lang w:val="en-US"/>
                          </w:rPr>
                          <w:t>Ponudbena cena brez DDV</w:t>
                        </w:r>
                      </w:p>
                    </w:txbxContent>
                  </v:textbox>
                </v:rect>
                <v:rect id="Rectangle 15" o:spid="_x0000_s1675" style="position:absolute;left:17195;top:2933;width:28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5AC29AEB" w14:textId="77777777" w:rsidR="00B37D73" w:rsidRDefault="00B37D73">
                        <w:r>
                          <w:rPr>
                            <w:rFonts w:cs="Titillium Web"/>
                            <w:b/>
                            <w:bCs/>
                            <w:sz w:val="20"/>
                            <w:szCs w:val="20"/>
                            <w:lang w:val="en-US"/>
                          </w:rPr>
                          <w:t xml:space="preserve"> </w:t>
                        </w:r>
                      </w:p>
                    </w:txbxContent>
                  </v:textbox>
                </v:rect>
                <v:rect id="Rectangle 16" o:spid="_x0000_s1676" style="position:absolute;left:38976;top:2781;width:33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75905DA0" w14:textId="77777777" w:rsidR="00B37D73" w:rsidRDefault="00B37D73">
                        <w:r>
                          <w:rPr>
                            <w:rFonts w:cs="Titillium Web"/>
                            <w:sz w:val="24"/>
                            <w:szCs w:val="24"/>
                            <w:lang w:val="en-US"/>
                          </w:rPr>
                          <w:t xml:space="preserve"> </w:t>
                        </w:r>
                      </w:p>
                    </w:txbxContent>
                  </v:textbox>
                </v:rect>
                <v:rect id="Rectangle 17" o:spid="_x0000_s1677" style="position:absolute;left:685;top:2724;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" fillcolor="black" stroked="f"/>
                <v:rect id="Rectangle 18" o:spid="_x0000_s1678" style="position:absolute;left:742;top:2724;width:18809;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" fillcolor="black" stroked="f"/>
                <v:rect id="Rectangle 19" o:spid="_x0000_s1679" style="position:absolute;left:19551;top:2724;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" fillcolor="black" stroked="f"/>
                <v:rect id="Rectangle 20" o:spid="_x0000_s1680" style="position:absolute;left:19608;top:2724;width:38735;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" fillcolor="black" stroked="f"/>
                <v:rect id="Rectangle 21" o:spid="_x0000_s1681" style="position:absolute;left:58343;top:2724;width:6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" fillcolor="black" stroked="f"/>
                <v:rect id="Rectangle 22" o:spid="_x0000_s1682" style="position:absolute;left:685;top:2781;width:57;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" fillcolor="black" stroked="f"/>
                <v:rect id="Rectangle 23" o:spid="_x0000_s1683" style="position:absolute;left:19551;top:2781;width:57;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" fillcolor="black" stroked="f"/>
                <v:rect id="Rectangle 24" o:spid="_x0000_s1684" style="position:absolute;left:58343;top:2781;width:64;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" fillcolor="black" stroked="f"/>
                <v:rect id="Rectangle 25" o:spid="_x0000_s1685" style="position:absolute;left:1397;top:5505;width:6451;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3BD131D0" w14:textId="77777777" w:rsidR="00B37D73" w:rsidRDefault="00B37D73">
                        <w:r>
                          <w:rPr>
                            <w:rFonts w:cs="Titillium Web"/>
                            <w:b/>
                            <w:bCs/>
                            <w:lang w:val="en-US"/>
                          </w:rPr>
                          <w:t>DDV (22 %)</w:t>
                        </w:r>
                      </w:p>
                    </w:txbxContent>
                  </v:textbox>
                </v:rect>
                <v:rect id="Rectangle 26" o:spid="_x0000_s1686" style="position:absolute;left:7829;top:5657;width:28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7A41AB37" w14:textId="77777777" w:rsidR="00B37D73" w:rsidRDefault="00B37D73">
                        <w:r>
                          <w:rPr>
                            <w:rFonts w:cs="Titillium Web"/>
                            <w:b/>
                            <w:bCs/>
                            <w:sz w:val="20"/>
                            <w:szCs w:val="20"/>
                            <w:lang w:val="en-US"/>
                          </w:rPr>
                          <w:t xml:space="preserve"> </w:t>
                        </w:r>
                      </w:p>
                    </w:txbxContent>
                  </v:textbox>
                </v:rect>
                <v:rect id="Rectangle 27" o:spid="_x0000_s1687" style="position:absolute;left:38976;top:5499;width:336;height:24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275A7F69" w14:textId="77777777" w:rsidR="00B37D73" w:rsidRDefault="00B37D73">
                        <w:r>
                          <w:rPr>
                            <w:rFonts w:cs="Titillium Web"/>
                            <w:sz w:val="24"/>
                            <w:szCs w:val="24"/>
                            <w:lang w:val="en-US"/>
                          </w:rPr>
                          <w:t xml:space="preserve"> </w:t>
                        </w:r>
                      </w:p>
                    </w:txbxContent>
                  </v:textbox>
                </v:rect>
                <v:rect id="Rectangle 28" o:spid="_x0000_s1688" style="position:absolute;left:685;top:5441;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" fillcolor="black" stroked="f"/>
                <v:rect id="Rectangle 29" o:spid="_x0000_s1689" style="position:absolute;left:742;top:5441;width:18809;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" fillcolor="black" stroked="f"/>
                <v:rect id="Rectangle 30" o:spid="_x0000_s1690" style="position:absolute;left:19551;top:5441;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" fillcolor="black" stroked="f"/>
                <v:rect id="Rectangle 31" o:spid="_x0000_s1691" style="position:absolute;left:19608;top:5441;width:38735;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" fillcolor="black" stroked="f"/>
                <v:rect id="Rectangle 32" o:spid="_x0000_s1692" style="position:absolute;left:58343;top:5441;width:64;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" fillcolor="black" stroked="f"/>
                <v:rect id="Rectangle 33" o:spid="_x0000_s1693" style="position:absolute;left:685;top:5505;width:5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" fillcolor="black" stroked="f"/>
                <v:rect id="Rectangle 34" o:spid="_x0000_s1694" style="position:absolute;left:19551;top:5505;width:5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" fillcolor="black" stroked="f"/>
                <v:rect id="Rectangle 35" o:spid="_x0000_s1695" style="position:absolute;left:58343;top:5505;width:64;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" fillcolor="black" stroked="f"/>
                <v:rect id="Rectangle 36" o:spid="_x0000_s1696" style="position:absolute;left:1397;top:8223;width:7962;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27EE1F75" w14:textId="77777777" w:rsidR="00B37D73" w:rsidRDefault="00B37D73">
                        <w:r>
                          <w:rPr>
                            <w:rFonts w:cs="Titillium Web"/>
                            <w:b/>
                            <w:bCs/>
                            <w:lang w:val="en-US"/>
                          </w:rPr>
                          <w:t>Skupaj z DDV</w:t>
                        </w:r>
                      </w:p>
                    </w:txbxContent>
                  </v:textbox>
                </v:rect>
                <v:rect id="Rectangle 37" o:spid="_x0000_s1697" style="position:absolute;left:9334;top:8375;width:28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3A8F8BEF" w14:textId="77777777" w:rsidR="00B37D73" w:rsidRDefault="00B37D73">
                        <w:r>
                          <w:rPr>
                            <w:rFonts w:cs="Titillium Web"/>
                            <w:b/>
                            <w:bCs/>
                            <w:sz w:val="20"/>
                            <w:szCs w:val="20"/>
                            <w:lang w:val="en-US"/>
                          </w:rPr>
                          <w:t xml:space="preserve"> </w:t>
                        </w:r>
                      </w:p>
                    </w:txbxContent>
                  </v:textbox>
                </v:rect>
                <v:rect id="Rectangle 38" o:spid="_x0000_s1698" style="position:absolute;left:38976;top:8223;width:33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5BF64C5D" w14:textId="77777777" w:rsidR="00B37D73" w:rsidRDefault="00B37D73">
                        <w:r>
                          <w:rPr>
                            <w:rFonts w:cs="Titillium Web"/>
                            <w:sz w:val="24"/>
                            <w:szCs w:val="24"/>
                            <w:lang w:val="en-US"/>
                          </w:rPr>
                          <w:t xml:space="preserve"> </w:t>
                        </w:r>
                      </w:p>
                    </w:txbxContent>
                  </v:textbox>
                </v:rect>
                <v:rect id="Rectangle 39" o:spid="_x0000_s1699" style="position:absolute;left:685;top:8166;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" fillcolor="black" stroked="f"/>
                <v:rect id="Rectangle 40" o:spid="_x0000_s1700" style="position:absolute;left:742;top:8166;width:18809;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" fillcolor="black" stroked="f"/>
                <v:rect id="Rectangle 41" o:spid="_x0000_s1701" style="position:absolute;left:19551;top:8166;width:5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" fillcolor="black" stroked="f"/>
                <v:rect id="Rectangle 42" o:spid="_x0000_s1702" style="position:absolute;left:19608;top:8166;width:38735;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" fillcolor="black" stroked="f"/>
                <v:rect id="Rectangle 43" o:spid="_x0000_s1703" style="position:absolute;left:58343;top:8166;width:6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" fillcolor="black" stroked="f"/>
                <v:rect id="Rectangle 44" o:spid="_x0000_s1704" style="position:absolute;left:685;top:8223;width:57;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" fillcolor="black" stroked="f"/>
                <v:rect id="Rectangle 45" o:spid="_x0000_s1705" style="position:absolute;left:685;top:10883;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" fillcolor="black" stroked="f"/>
                <v:rect id="Rectangle 46" o:spid="_x0000_s1706" style="position:absolute;left:685;top:10883;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" fillcolor="black" stroked="f"/>
                <v:rect id="Rectangle 47" o:spid="_x0000_s1707" style="position:absolute;left:742;top:10883;width:18809;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" fillcolor="black" stroked="f"/>
                <v:rect id="Rectangle 48" o:spid="_x0000_s1708" style="position:absolute;left:19551;top:8223;width:57;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" fillcolor="black" stroked="f"/>
                <v:rect id="Rectangle 49" o:spid="_x0000_s1709" style="position:absolute;left:19551;top:10883;width:57;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" fillcolor="black" stroked="f"/>
                <v:rect id="Rectangle 50" o:spid="_x0000_s1710" style="position:absolute;left:19608;top:10883;width:38735;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" fillcolor="black" stroked="f"/>
                <v:rect id="Rectangle 51" o:spid="_x0000_s1711" style="position:absolute;left:58343;top:8223;width:64;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" fillcolor="black" stroked="f"/>
                <v:rect id="Rectangle 52" o:spid="_x0000_s1712" style="position:absolute;left:58343;top:10883;width:64;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" fillcolor="black" stroked="f"/>
                <v:rect id="Rectangle 53" o:spid="_x0000_s1713" style="position:absolute;left:58343;top:10883;width:64;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" fillcolor="black" stroked="f"/>
                <v:rect id="Rectangle 54" o:spid="_x0000_s1714" style="position:absolute;top:10947;width:311;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2D4D3020" w14:textId="77777777" w:rsidR="00B37D73" w:rsidRDefault="00B37D73">
                        <w:r>
                          <w:rPr>
                            <w:rFonts w:cs="Titillium Web"/>
                            <w:lang w:val="en-US"/>
                          </w:rPr>
                          <w:t xml:space="preserve"> </w:t>
                        </w:r>
                      </w:p>
                    </w:txbxContent>
                  </v:textbox>
                </v:rect>
                <w10:anchorlock/>
              </v:group>
            </w:pict>
          </mc:Fallback>
        </mc:AlternateContent>
      </w:r>
    </w:p>
    <w:tbl>
      <w:tblPr>
        <w:tblW w:w="0" w:type="auto"/>
        <w:tblCellMar>
          <w:left w:w="0" w:type="dxa"/>
          <w:right w:w="0" w:type="dxa"/>
        </w:tblCellMar>
        <w:tblLook w:val="04A0" w:firstRow="1" w:lastRow="0" w:firstColumn="1" w:lastColumn="0" w:noHBand="0" w:noVBand="1"/>
      </w:tblPr>
      <w:tblGrid>
        <w:gridCol w:w="3430"/>
        <w:gridCol w:w="2067"/>
        <w:gridCol w:w="3573"/>
      </w:tblGrid>
      <w:tr w:rsidR="00651EC5" w:rsidRPr="00651EC5" w14:paraId="1FE6A377" w14:textId="77777777" w:rsidTr="00DA58C8">
        <w:tc>
          <w:tcPr>
            <w:tcW w:w="3430" w:type="dxa"/>
            <w:hideMark/>
          </w:tcPr>
          <w:p w14:paraId="64051589" w14:textId="77777777" w:rsidR="00B37D73" w:rsidRPr="00651EC5" w:rsidRDefault="00B37D73" w:rsidP="00FE3B87">
            <w:pPr>
              <w:widowControl w:val="0"/>
              <w:tabs>
                <w:tab w:val="left" w:pos="5580"/>
              </w:tabs>
              <w:autoSpaceDE w:val="0"/>
              <w:autoSpaceDN w:val="0"/>
              <w:adjustRightInd w:val="0"/>
              <w:spacing w:before="48"/>
              <w:rPr>
                <w:rFonts w:cs="Arial"/>
                <w:color w:val="000000" w:themeColor="text1"/>
              </w:rPr>
            </w:pPr>
          </w:p>
          <w:p w14:paraId="321822FB" w14:textId="77777777" w:rsidR="00DA58C8" w:rsidRPr="00651EC5" w:rsidRDefault="00DA58C8">
            <w:pPr>
              <w:widowControl w:val="0"/>
              <w:tabs>
                <w:tab w:val="left" w:pos="5580"/>
              </w:tabs>
              <w:autoSpaceDE w:val="0"/>
              <w:autoSpaceDN w:val="0"/>
              <w:adjustRightInd w:val="0"/>
              <w:spacing w:before="48"/>
              <w:jc w:val="center"/>
              <w:rPr>
                <w:rFonts w:cs="Arial"/>
                <w:color w:val="000000" w:themeColor="text1"/>
              </w:rPr>
            </w:pPr>
            <w:r w:rsidRPr="00651EC5">
              <w:rPr>
                <w:rFonts w:cs="Arial"/>
                <w:color w:val="000000" w:themeColor="text1"/>
              </w:rPr>
              <w:t>Kraj in datum:</w:t>
            </w:r>
          </w:p>
        </w:tc>
        <w:tc>
          <w:tcPr>
            <w:tcW w:w="2067" w:type="dxa"/>
          </w:tcPr>
          <w:p w14:paraId="6302B479" w14:textId="77777777" w:rsidR="00DA58C8" w:rsidRPr="00651EC5" w:rsidRDefault="00DA58C8">
            <w:pPr>
              <w:widowControl w:val="0"/>
              <w:tabs>
                <w:tab w:val="left" w:pos="5580"/>
              </w:tabs>
              <w:autoSpaceDE w:val="0"/>
              <w:autoSpaceDN w:val="0"/>
              <w:adjustRightInd w:val="0"/>
              <w:spacing w:before="48"/>
              <w:jc w:val="center"/>
              <w:rPr>
                <w:rFonts w:cs="Arial"/>
                <w:color w:val="000000" w:themeColor="text1"/>
              </w:rPr>
            </w:pPr>
          </w:p>
        </w:tc>
        <w:tc>
          <w:tcPr>
            <w:tcW w:w="3573" w:type="dxa"/>
            <w:hideMark/>
          </w:tcPr>
          <w:p w14:paraId="79D2761F" w14:textId="77777777" w:rsidR="00B37D73" w:rsidRPr="00651EC5" w:rsidRDefault="00B37D73">
            <w:pPr>
              <w:widowControl w:val="0"/>
              <w:tabs>
                <w:tab w:val="left" w:pos="5580"/>
              </w:tabs>
              <w:autoSpaceDE w:val="0"/>
              <w:autoSpaceDN w:val="0"/>
              <w:adjustRightInd w:val="0"/>
              <w:spacing w:before="48"/>
              <w:jc w:val="center"/>
              <w:rPr>
                <w:rFonts w:cs="Arial"/>
                <w:color w:val="000000" w:themeColor="text1"/>
              </w:rPr>
            </w:pPr>
          </w:p>
          <w:p w14:paraId="1A0A803F" w14:textId="77777777" w:rsidR="00DA58C8" w:rsidRPr="00651EC5" w:rsidRDefault="00DA58C8">
            <w:pPr>
              <w:widowControl w:val="0"/>
              <w:tabs>
                <w:tab w:val="left" w:pos="5580"/>
              </w:tabs>
              <w:autoSpaceDE w:val="0"/>
              <w:autoSpaceDN w:val="0"/>
              <w:adjustRightInd w:val="0"/>
              <w:spacing w:before="48"/>
              <w:jc w:val="center"/>
              <w:rPr>
                <w:rFonts w:cs="Arial"/>
                <w:color w:val="000000" w:themeColor="text1"/>
              </w:rPr>
            </w:pPr>
            <w:r w:rsidRPr="00651EC5">
              <w:rPr>
                <w:rFonts w:cs="Arial"/>
                <w:color w:val="000000" w:themeColor="text1"/>
              </w:rPr>
              <w:t>Žig in podpis ponudnika:</w:t>
            </w:r>
          </w:p>
        </w:tc>
      </w:tr>
      <w:tr w:rsidR="00DA58C8" w:rsidRPr="00651EC5" w14:paraId="5BCF5D91" w14:textId="77777777" w:rsidTr="00DA58C8">
        <w:tc>
          <w:tcPr>
            <w:tcW w:w="3430" w:type="dxa"/>
            <w:tcBorders>
              <w:top w:val="nil"/>
              <w:left w:val="nil"/>
              <w:bottom w:val="single" w:sz="4" w:space="0" w:color="auto"/>
              <w:right w:val="nil"/>
            </w:tcBorders>
          </w:tcPr>
          <w:p w14:paraId="6E19D702" w14:textId="77777777" w:rsidR="00DA58C8" w:rsidRPr="00651EC5" w:rsidRDefault="00DA58C8">
            <w:pPr>
              <w:widowControl w:val="0"/>
              <w:tabs>
                <w:tab w:val="left" w:pos="5580"/>
              </w:tabs>
              <w:autoSpaceDE w:val="0"/>
              <w:autoSpaceDN w:val="0"/>
              <w:adjustRightInd w:val="0"/>
              <w:spacing w:before="48"/>
              <w:jc w:val="both"/>
              <w:rPr>
                <w:rFonts w:cs="Arial"/>
                <w:color w:val="000000" w:themeColor="text1"/>
              </w:rPr>
            </w:pPr>
          </w:p>
          <w:p w14:paraId="705A4C34" w14:textId="77777777" w:rsidR="00DA58C8" w:rsidRPr="00651EC5" w:rsidRDefault="00DA58C8">
            <w:pPr>
              <w:widowControl w:val="0"/>
              <w:tabs>
                <w:tab w:val="left" w:pos="5580"/>
              </w:tabs>
              <w:autoSpaceDE w:val="0"/>
              <w:autoSpaceDN w:val="0"/>
              <w:adjustRightInd w:val="0"/>
              <w:spacing w:before="48"/>
              <w:jc w:val="both"/>
              <w:rPr>
                <w:rFonts w:cs="Arial"/>
                <w:color w:val="000000" w:themeColor="text1"/>
              </w:rPr>
            </w:pPr>
          </w:p>
        </w:tc>
        <w:tc>
          <w:tcPr>
            <w:tcW w:w="2067" w:type="dxa"/>
          </w:tcPr>
          <w:p w14:paraId="532A570F" w14:textId="77777777" w:rsidR="00DA58C8" w:rsidRPr="00651EC5" w:rsidRDefault="00DA58C8">
            <w:pPr>
              <w:widowControl w:val="0"/>
              <w:tabs>
                <w:tab w:val="left" w:pos="5580"/>
              </w:tabs>
              <w:autoSpaceDE w:val="0"/>
              <w:autoSpaceDN w:val="0"/>
              <w:adjustRightInd w:val="0"/>
              <w:spacing w:before="48"/>
              <w:jc w:val="both"/>
              <w:rPr>
                <w:rFonts w:cs="Arial"/>
                <w:color w:val="000000" w:themeColor="text1"/>
              </w:rPr>
            </w:pPr>
          </w:p>
        </w:tc>
        <w:tc>
          <w:tcPr>
            <w:tcW w:w="3573" w:type="dxa"/>
            <w:tcBorders>
              <w:top w:val="nil"/>
              <w:left w:val="nil"/>
              <w:bottom w:val="single" w:sz="4" w:space="0" w:color="auto"/>
              <w:right w:val="nil"/>
            </w:tcBorders>
          </w:tcPr>
          <w:p w14:paraId="1A5AB125" w14:textId="77777777" w:rsidR="00DA58C8" w:rsidRPr="00651EC5" w:rsidRDefault="00DA58C8">
            <w:pPr>
              <w:widowControl w:val="0"/>
              <w:tabs>
                <w:tab w:val="left" w:pos="5580"/>
              </w:tabs>
              <w:autoSpaceDE w:val="0"/>
              <w:autoSpaceDN w:val="0"/>
              <w:adjustRightInd w:val="0"/>
              <w:spacing w:before="48"/>
              <w:jc w:val="both"/>
              <w:rPr>
                <w:rFonts w:cs="Arial"/>
                <w:color w:val="000000" w:themeColor="text1"/>
              </w:rPr>
            </w:pPr>
          </w:p>
          <w:p w14:paraId="244A91FD" w14:textId="77777777" w:rsidR="00DA58C8" w:rsidRPr="00651EC5" w:rsidRDefault="00DA58C8">
            <w:pPr>
              <w:widowControl w:val="0"/>
              <w:tabs>
                <w:tab w:val="left" w:pos="5580"/>
              </w:tabs>
              <w:autoSpaceDE w:val="0"/>
              <w:autoSpaceDN w:val="0"/>
              <w:adjustRightInd w:val="0"/>
              <w:spacing w:before="48"/>
              <w:jc w:val="both"/>
              <w:rPr>
                <w:rFonts w:cs="Arial"/>
                <w:color w:val="000000" w:themeColor="text1"/>
              </w:rPr>
            </w:pPr>
          </w:p>
        </w:tc>
      </w:tr>
    </w:tbl>
    <w:p w14:paraId="3D456888" w14:textId="77777777" w:rsidR="00DA58C8" w:rsidRPr="00651EC5" w:rsidRDefault="00DA58C8" w:rsidP="00DA58C8">
      <w:pPr>
        <w:jc w:val="both"/>
        <w:rPr>
          <w:rFonts w:ascii="Arial" w:hAnsi="Arial" w:cs="Times New Roman"/>
          <w:color w:val="000000" w:themeColor="text1"/>
          <w:sz w:val="20"/>
          <w:szCs w:val="20"/>
        </w:rPr>
      </w:pPr>
    </w:p>
    <w:p w14:paraId="2AC7EF9E" w14:textId="77777777" w:rsidR="00DA58C8" w:rsidRPr="00651EC5" w:rsidRDefault="00DA58C8" w:rsidP="00DA58C8">
      <w:pPr>
        <w:rPr>
          <w:rFonts w:cs="Arial"/>
          <w:color w:val="000000" w:themeColor="text1"/>
          <w:sz w:val="20"/>
          <w:szCs w:val="24"/>
        </w:rPr>
      </w:pPr>
      <w:r w:rsidRPr="00651EC5">
        <w:rPr>
          <w:color w:val="000000" w:themeColor="text1"/>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A58C8" w:rsidRPr="00651EC5" w14:paraId="62353CFC" w14:textId="77777777" w:rsidTr="00DA58C8">
        <w:tc>
          <w:tcPr>
            <w:tcW w:w="1740" w:type="dxa"/>
            <w:tcBorders>
              <w:top w:val="single" w:sz="4" w:space="0" w:color="000000"/>
              <w:left w:val="single" w:sz="4" w:space="0" w:color="000000"/>
              <w:bottom w:val="single" w:sz="4" w:space="0" w:color="000000"/>
              <w:right w:val="single" w:sz="4" w:space="0" w:color="000000"/>
            </w:tcBorders>
            <w:vAlign w:val="center"/>
            <w:hideMark/>
          </w:tcPr>
          <w:p w14:paraId="53403B71" w14:textId="77777777" w:rsidR="00DA58C8" w:rsidRPr="00651EC5" w:rsidRDefault="00DA58C8">
            <w:pPr>
              <w:rPr>
                <w:rFonts w:cs="Times New Roman"/>
                <w:b/>
                <w:color w:val="000000" w:themeColor="text1"/>
              </w:rPr>
            </w:pPr>
            <w:bookmarkStart w:id="5" w:name="_Hlk119936209"/>
            <w:r w:rsidRPr="00651EC5">
              <w:rPr>
                <w:b/>
                <w:color w:val="000000" w:themeColor="text1"/>
              </w:rPr>
              <w:lastRenderedPageBreak/>
              <w:t>Obrazec št. 3</w:t>
            </w:r>
          </w:p>
        </w:tc>
      </w:tr>
      <w:bookmarkEnd w:id="5"/>
    </w:tbl>
    <w:p w14:paraId="2F716EB5" w14:textId="77777777" w:rsidR="00DA58C8" w:rsidRPr="00651EC5" w:rsidRDefault="00DA58C8" w:rsidP="00DA58C8">
      <w:pPr>
        <w:rPr>
          <w:rFonts w:ascii="Arial" w:hAnsi="Arial" w:cs="Arial"/>
          <w:color w:val="000000" w:themeColor="text1"/>
          <w:sz w:val="20"/>
          <w:lang w:eastAsia="en-US"/>
        </w:rPr>
      </w:pPr>
    </w:p>
    <w:p w14:paraId="2DB0E375" w14:textId="77777777" w:rsidR="00DA58C8" w:rsidRPr="00651EC5" w:rsidRDefault="00DA58C8" w:rsidP="00DA58C8">
      <w:pPr>
        <w:rPr>
          <w:rFonts w:cs="Arial"/>
          <w:color w:val="000000" w:themeColor="text1"/>
        </w:rPr>
      </w:pPr>
    </w:p>
    <w:p w14:paraId="7612C0D7" w14:textId="77777777" w:rsidR="00DA58C8" w:rsidRPr="00651EC5" w:rsidRDefault="00DA58C8" w:rsidP="00DA58C8">
      <w:pPr>
        <w:jc w:val="center"/>
        <w:rPr>
          <w:rFonts w:cs="Arial"/>
          <w:b/>
          <w:color w:val="000000" w:themeColor="text1"/>
          <w:sz w:val="24"/>
        </w:rPr>
      </w:pPr>
      <w:bookmarkStart w:id="6" w:name="_Hlk119936254"/>
      <w:r w:rsidRPr="00651EC5">
        <w:rPr>
          <w:rFonts w:cs="Arial"/>
          <w:b/>
          <w:color w:val="000000" w:themeColor="text1"/>
          <w:sz w:val="24"/>
        </w:rPr>
        <w:t>PREDRAČUN</w:t>
      </w:r>
    </w:p>
    <w:bookmarkEnd w:id="6"/>
    <w:p w14:paraId="487CE0EE" w14:textId="77777777" w:rsidR="00DA58C8" w:rsidRPr="00651EC5" w:rsidRDefault="00DA58C8" w:rsidP="00DA58C8">
      <w:pPr>
        <w:rPr>
          <w:rFonts w:cs="Arial"/>
          <w:b/>
          <w:color w:val="000000" w:themeColor="text1"/>
          <w:sz w:val="20"/>
        </w:rPr>
      </w:pPr>
    </w:p>
    <w:p w14:paraId="79CDE8CB" w14:textId="77777777" w:rsidR="00B84EF9" w:rsidRPr="00651EC5" w:rsidRDefault="00B84EF9" w:rsidP="00B84EF9">
      <w:pPr>
        <w:rPr>
          <w:rFonts w:cs="Arial"/>
          <w:color w:val="000000" w:themeColor="text1"/>
          <w:sz w:val="20"/>
          <w:szCs w:val="20"/>
          <w:lang w:eastAsia="en-US"/>
        </w:rPr>
      </w:pPr>
      <w:r w:rsidRPr="00651EC5">
        <w:rPr>
          <w:rFonts w:cs="Arial"/>
          <w:color w:val="000000" w:themeColor="text1"/>
          <w:sz w:val="20"/>
          <w:szCs w:val="20"/>
          <w:lang w:eastAsia="en-US"/>
        </w:rPr>
        <w:t>Obrazec št. 3 predstavlja predračun (datoteka: Obrazec_3_Predracun.xlsx), ki ga ponudniki izpolnijo v Excelu in naložijo v informacijskem sistemu e-JN v razdelek »Ostale priloge«.</w:t>
      </w:r>
    </w:p>
    <w:p w14:paraId="6B68A7E2" w14:textId="77777777" w:rsidR="00DA58C8" w:rsidRPr="00651EC5" w:rsidRDefault="00DA58C8" w:rsidP="00DA58C8">
      <w:pPr>
        <w:rPr>
          <w:rFonts w:cs="Arial"/>
          <w:b/>
          <w:color w:val="000000" w:themeColor="text1"/>
        </w:rPr>
      </w:pPr>
    </w:p>
    <w:p w14:paraId="28FD77EC" w14:textId="77777777" w:rsidR="00DA58C8" w:rsidRPr="00651EC5" w:rsidRDefault="00DA58C8" w:rsidP="00DA58C8">
      <w:pPr>
        <w:pStyle w:val="Telobesedila3"/>
        <w:rPr>
          <w:rFonts w:ascii="Arial" w:hAnsi="Arial" w:cs="Arial"/>
          <w:b/>
          <w:color w:val="000000" w:themeColor="text1"/>
          <w:sz w:val="20"/>
        </w:rPr>
      </w:pPr>
    </w:p>
    <w:p w14:paraId="1EEE6517" w14:textId="77777777" w:rsidR="00DA58C8" w:rsidRPr="00651EC5" w:rsidRDefault="00DA58C8" w:rsidP="00DA58C8">
      <w:pPr>
        <w:rPr>
          <w:rFonts w:cs="Arial"/>
          <w:color w:val="000000" w:themeColor="text1"/>
        </w:rPr>
      </w:pPr>
    </w:p>
    <w:p w14:paraId="3AA8DA5A" w14:textId="77777777" w:rsidR="00AC1986" w:rsidRPr="00651EC5" w:rsidRDefault="00AC1986" w:rsidP="00DA58C8">
      <w:pPr>
        <w:rPr>
          <w:rFonts w:cs="Arial"/>
          <w:color w:val="000000" w:themeColor="text1"/>
        </w:rPr>
      </w:pPr>
    </w:p>
    <w:p w14:paraId="7ACD94F8" w14:textId="77777777" w:rsidR="00AC1986" w:rsidRPr="00651EC5" w:rsidRDefault="00AC1986" w:rsidP="00DA58C8">
      <w:pPr>
        <w:rPr>
          <w:rFonts w:cs="Arial"/>
          <w:color w:val="000000" w:themeColor="text1"/>
        </w:rPr>
      </w:pPr>
    </w:p>
    <w:p w14:paraId="3BD8EBF9" w14:textId="77777777" w:rsidR="00AC1986" w:rsidRPr="00651EC5" w:rsidRDefault="00AC1986" w:rsidP="00DA58C8">
      <w:pPr>
        <w:rPr>
          <w:rFonts w:cs="Arial"/>
          <w:color w:val="000000" w:themeColor="text1"/>
        </w:rPr>
      </w:pPr>
    </w:p>
    <w:p w14:paraId="0BE18F4B" w14:textId="77777777" w:rsidR="00AC1986" w:rsidRPr="00651EC5" w:rsidRDefault="00AC1986" w:rsidP="00DA58C8">
      <w:pPr>
        <w:rPr>
          <w:rFonts w:cs="Arial"/>
          <w:color w:val="000000" w:themeColor="text1"/>
        </w:rPr>
      </w:pPr>
    </w:p>
    <w:p w14:paraId="6742EFEF" w14:textId="77777777" w:rsidR="00AC1986" w:rsidRPr="00651EC5" w:rsidRDefault="00AC1986" w:rsidP="00DA58C8">
      <w:pPr>
        <w:rPr>
          <w:rFonts w:cs="Arial"/>
          <w:color w:val="000000" w:themeColor="text1"/>
        </w:rPr>
      </w:pPr>
    </w:p>
    <w:p w14:paraId="0DFB8CCD" w14:textId="77777777" w:rsidR="00AC1986" w:rsidRPr="00651EC5" w:rsidRDefault="00AC1986" w:rsidP="00DA58C8">
      <w:pPr>
        <w:rPr>
          <w:rFonts w:cs="Arial"/>
          <w:color w:val="000000" w:themeColor="text1"/>
        </w:rPr>
      </w:pPr>
    </w:p>
    <w:p w14:paraId="06555A4F" w14:textId="77777777" w:rsidR="00AC1986" w:rsidRPr="00651EC5" w:rsidRDefault="00AC1986" w:rsidP="00DA58C8">
      <w:pPr>
        <w:rPr>
          <w:rFonts w:cs="Arial"/>
          <w:color w:val="000000" w:themeColor="text1"/>
        </w:rPr>
      </w:pPr>
    </w:p>
    <w:p w14:paraId="13764744" w14:textId="77777777" w:rsidR="00AC1986" w:rsidRPr="00651EC5" w:rsidRDefault="00AC1986" w:rsidP="00DA58C8">
      <w:pPr>
        <w:rPr>
          <w:rFonts w:cs="Arial"/>
          <w:color w:val="000000" w:themeColor="text1"/>
        </w:rPr>
      </w:pPr>
    </w:p>
    <w:p w14:paraId="3B98C8E1" w14:textId="77777777" w:rsidR="00AC1986" w:rsidRPr="00651EC5" w:rsidRDefault="00AC1986" w:rsidP="00DA58C8">
      <w:pPr>
        <w:rPr>
          <w:rFonts w:cs="Arial"/>
          <w:color w:val="000000" w:themeColor="text1"/>
        </w:rPr>
      </w:pPr>
    </w:p>
    <w:p w14:paraId="6F5F3D05" w14:textId="77777777" w:rsidR="00AC1986" w:rsidRPr="00651EC5" w:rsidRDefault="00AC1986" w:rsidP="00DA58C8">
      <w:pPr>
        <w:rPr>
          <w:rFonts w:cs="Arial"/>
          <w:color w:val="000000" w:themeColor="text1"/>
        </w:rPr>
      </w:pPr>
    </w:p>
    <w:p w14:paraId="33B4EE7D" w14:textId="77777777" w:rsidR="00AC1986" w:rsidRPr="00651EC5" w:rsidRDefault="00AC1986" w:rsidP="00DA58C8">
      <w:pPr>
        <w:rPr>
          <w:rFonts w:cs="Arial"/>
          <w:color w:val="000000" w:themeColor="text1"/>
        </w:rPr>
      </w:pPr>
    </w:p>
    <w:p w14:paraId="3F2E0D0C" w14:textId="77777777" w:rsidR="00AC1986" w:rsidRPr="00651EC5" w:rsidRDefault="00AC1986" w:rsidP="00DA58C8">
      <w:pPr>
        <w:rPr>
          <w:rFonts w:cs="Arial"/>
          <w:color w:val="000000" w:themeColor="text1"/>
        </w:rPr>
      </w:pPr>
    </w:p>
    <w:p w14:paraId="64B764D1" w14:textId="77777777" w:rsidR="00AC1986" w:rsidRPr="00651EC5" w:rsidRDefault="00AC1986" w:rsidP="00DA58C8">
      <w:pPr>
        <w:rPr>
          <w:rFonts w:cs="Arial"/>
          <w:color w:val="000000" w:themeColor="text1"/>
        </w:rPr>
      </w:pPr>
    </w:p>
    <w:p w14:paraId="6AA38F7F" w14:textId="77777777" w:rsidR="00AC1986" w:rsidRPr="00651EC5" w:rsidRDefault="00AC1986" w:rsidP="00DA58C8">
      <w:pPr>
        <w:rPr>
          <w:rFonts w:cs="Arial"/>
          <w:color w:val="000000" w:themeColor="text1"/>
        </w:rPr>
      </w:pPr>
    </w:p>
    <w:p w14:paraId="1FC4F8B8" w14:textId="77777777" w:rsidR="00AC1986" w:rsidRPr="00651EC5" w:rsidRDefault="00AC1986" w:rsidP="00DA58C8">
      <w:pPr>
        <w:rPr>
          <w:rFonts w:cs="Arial"/>
          <w:color w:val="000000" w:themeColor="text1"/>
        </w:rPr>
      </w:pPr>
    </w:p>
    <w:p w14:paraId="62866ECD" w14:textId="77777777" w:rsidR="00AC1986" w:rsidRPr="00651EC5" w:rsidRDefault="00AC1986" w:rsidP="00DA58C8">
      <w:pPr>
        <w:rPr>
          <w:rFonts w:cs="Arial"/>
          <w:color w:val="000000" w:themeColor="text1"/>
        </w:rPr>
      </w:pPr>
    </w:p>
    <w:p w14:paraId="5A55A502" w14:textId="77777777" w:rsidR="00AC1986" w:rsidRPr="00651EC5" w:rsidRDefault="00AC1986" w:rsidP="00DA58C8">
      <w:pPr>
        <w:rPr>
          <w:rFonts w:cs="Arial"/>
          <w:color w:val="000000" w:themeColor="text1"/>
        </w:rPr>
      </w:pPr>
    </w:p>
    <w:p w14:paraId="22A82534" w14:textId="77777777" w:rsidR="00AC1986" w:rsidRPr="00651EC5" w:rsidRDefault="00AC1986" w:rsidP="00DA58C8">
      <w:pPr>
        <w:rPr>
          <w:rFonts w:cs="Arial"/>
          <w:color w:val="000000" w:themeColor="text1"/>
        </w:rPr>
      </w:pPr>
    </w:p>
    <w:p w14:paraId="27A80FD0" w14:textId="77777777" w:rsidR="00AC1986" w:rsidRPr="00651EC5" w:rsidRDefault="00AC1986" w:rsidP="00DA58C8">
      <w:pPr>
        <w:rPr>
          <w:rFonts w:cs="Arial"/>
          <w:color w:val="000000" w:themeColor="text1"/>
        </w:rPr>
      </w:pPr>
    </w:p>
    <w:p w14:paraId="757362D2" w14:textId="77777777" w:rsidR="00AC1986" w:rsidRPr="00651EC5" w:rsidRDefault="00AC1986" w:rsidP="00DA58C8">
      <w:pPr>
        <w:rPr>
          <w:rFonts w:cs="Arial"/>
          <w:color w:val="000000" w:themeColor="text1"/>
        </w:rPr>
      </w:pPr>
    </w:p>
    <w:p w14:paraId="66A2FE55" w14:textId="77777777" w:rsidR="00AC1986" w:rsidRPr="00651EC5" w:rsidRDefault="00AC1986" w:rsidP="00DA58C8">
      <w:pPr>
        <w:rPr>
          <w:rFonts w:cs="Arial"/>
          <w:color w:val="000000" w:themeColor="text1"/>
        </w:rPr>
      </w:pPr>
    </w:p>
    <w:p w14:paraId="16040063" w14:textId="77777777" w:rsidR="00AC1986" w:rsidRPr="00651EC5" w:rsidRDefault="00AC1986" w:rsidP="00DA58C8">
      <w:pPr>
        <w:rPr>
          <w:rFonts w:cs="Arial"/>
          <w:color w:val="000000" w:themeColor="text1"/>
        </w:rPr>
      </w:pPr>
    </w:p>
    <w:p w14:paraId="328F92F5" w14:textId="77777777" w:rsidR="00AC1986" w:rsidRPr="00651EC5" w:rsidRDefault="00AC1986" w:rsidP="00DA58C8">
      <w:pPr>
        <w:rPr>
          <w:rFonts w:cs="Arial"/>
          <w:color w:val="000000" w:themeColor="text1"/>
        </w:rPr>
      </w:pPr>
    </w:p>
    <w:p w14:paraId="4905954C" w14:textId="127955E3" w:rsidR="00DA58C8" w:rsidRDefault="00DA58C8" w:rsidP="00DA58C8">
      <w:pPr>
        <w:rPr>
          <w:rFonts w:cs="Arial"/>
          <w:color w:val="000000" w:themeColor="text1"/>
        </w:rPr>
      </w:pPr>
    </w:p>
    <w:p w14:paraId="53E0A202" w14:textId="77777777" w:rsidR="00A8346C" w:rsidRPr="00651EC5" w:rsidRDefault="00A8346C" w:rsidP="00DA58C8">
      <w:pPr>
        <w:rPr>
          <w:rFonts w:cs="Arial"/>
          <w:color w:val="000000" w:themeColor="text1"/>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84EF9" w:rsidRPr="00651EC5" w14:paraId="2D59FC8F" w14:textId="77777777" w:rsidTr="00A8275A">
        <w:tc>
          <w:tcPr>
            <w:tcW w:w="1740" w:type="dxa"/>
            <w:tcBorders>
              <w:top w:val="single" w:sz="4" w:space="0" w:color="000000"/>
              <w:left w:val="single" w:sz="4" w:space="0" w:color="000000"/>
              <w:bottom w:val="single" w:sz="4" w:space="0" w:color="000000"/>
              <w:right w:val="single" w:sz="4" w:space="0" w:color="000000"/>
            </w:tcBorders>
            <w:vAlign w:val="center"/>
            <w:hideMark/>
          </w:tcPr>
          <w:p w14:paraId="763D6BB5" w14:textId="77777777" w:rsidR="00B84EF9" w:rsidRPr="00651EC5" w:rsidRDefault="00B84EF9" w:rsidP="00A8275A">
            <w:pPr>
              <w:rPr>
                <w:rFonts w:cs="Times New Roman"/>
                <w:b/>
                <w:color w:val="000000" w:themeColor="text1"/>
              </w:rPr>
            </w:pPr>
            <w:bookmarkStart w:id="7" w:name="_Hlk119936680"/>
            <w:r w:rsidRPr="00651EC5">
              <w:rPr>
                <w:b/>
                <w:color w:val="000000" w:themeColor="text1"/>
              </w:rPr>
              <w:lastRenderedPageBreak/>
              <w:t xml:space="preserve">Obrazec št. 3/1 </w:t>
            </w:r>
          </w:p>
        </w:tc>
      </w:tr>
      <w:bookmarkEnd w:id="7"/>
    </w:tbl>
    <w:p w14:paraId="703AD2E3" w14:textId="77777777" w:rsidR="00DA58C8" w:rsidRPr="00651EC5" w:rsidRDefault="00DA58C8" w:rsidP="00DA58C8">
      <w:pPr>
        <w:rPr>
          <w:rFonts w:cs="Arial"/>
          <w:color w:val="000000" w:themeColor="text1"/>
          <w:highlight w:val="yellow"/>
        </w:rPr>
      </w:pPr>
    </w:p>
    <w:p w14:paraId="1BB93F9C" w14:textId="77777777" w:rsidR="00B84EF9" w:rsidRPr="00651EC5" w:rsidRDefault="00B84EF9" w:rsidP="00B84EF9">
      <w:pPr>
        <w:jc w:val="center"/>
        <w:rPr>
          <w:rFonts w:cs="Arial"/>
          <w:b/>
          <w:color w:val="000000" w:themeColor="text1"/>
          <w:sz w:val="24"/>
        </w:rPr>
      </w:pPr>
      <w:bookmarkStart w:id="8" w:name="_Hlk119936727"/>
      <w:r w:rsidRPr="00651EC5">
        <w:rPr>
          <w:rFonts w:cs="Arial"/>
          <w:b/>
          <w:color w:val="000000" w:themeColor="text1"/>
          <w:sz w:val="24"/>
        </w:rPr>
        <w:t>PRILOGA K PREDRAČUNU</w:t>
      </w:r>
    </w:p>
    <w:p w14:paraId="2CCA01F0" w14:textId="77777777" w:rsidR="00B84EF9" w:rsidRPr="00651EC5" w:rsidRDefault="00B84EF9" w:rsidP="00B84EF9">
      <w:pPr>
        <w:jc w:val="both"/>
        <w:rPr>
          <w:rFonts w:cs="Arial"/>
          <w:b/>
          <w:color w:val="000000" w:themeColor="text1"/>
          <w:sz w:val="24"/>
        </w:rPr>
      </w:pPr>
    </w:p>
    <w:p w14:paraId="5CB92BDA" w14:textId="77777777" w:rsidR="00B84EF9" w:rsidRPr="00651EC5" w:rsidRDefault="00B84EF9" w:rsidP="00B84EF9">
      <w:pPr>
        <w:jc w:val="both"/>
        <w:rPr>
          <w:rFonts w:cs="Arial"/>
          <w:b/>
          <w:color w:val="000000" w:themeColor="text1"/>
          <w:sz w:val="24"/>
        </w:rPr>
      </w:pPr>
      <w:r w:rsidRPr="00651EC5">
        <w:rPr>
          <w:rFonts w:cs="Arial"/>
          <w:b/>
          <w:color w:val="000000" w:themeColor="text1"/>
          <w:sz w:val="24"/>
        </w:rPr>
        <w:t>SKLOP 1 – neosvetljena optična vlakna in internet</w:t>
      </w:r>
    </w:p>
    <w:p w14:paraId="46D437F7" w14:textId="77777777" w:rsidR="00B84EF9" w:rsidRPr="00651EC5" w:rsidRDefault="00B84EF9" w:rsidP="00B84EF9">
      <w:pPr>
        <w:jc w:val="both"/>
        <w:rPr>
          <w:rFonts w:cs="Arial"/>
          <w:b/>
          <w:color w:val="000000" w:themeColor="text1"/>
          <w:sz w:val="24"/>
        </w:rPr>
      </w:pPr>
    </w:p>
    <w:p w14:paraId="5673DC8A" w14:textId="77777777" w:rsidR="00AC1986" w:rsidRPr="00651EC5" w:rsidRDefault="00AC1986" w:rsidP="00AC1986">
      <w:pPr>
        <w:jc w:val="both"/>
        <w:rPr>
          <w:rFonts w:cs="Arial"/>
          <w:color w:val="000000" w:themeColor="text1"/>
        </w:rPr>
      </w:pPr>
      <w:r w:rsidRPr="00651EC5">
        <w:rPr>
          <w:rFonts w:cs="Arial"/>
          <w:color w:val="000000" w:themeColor="text1"/>
        </w:rPr>
        <w:t xml:space="preserve">Ponudnik zagotavlja s ponujeno ceno SLA za odpravo napake med delavnikom (od ponedeljka do petka) od 6h do 16h in soboto med 6h in 12h, za neosvetljena optična vlakna, v naslednjem času, od prijave napake </w:t>
      </w:r>
      <w:r w:rsidRPr="00651EC5">
        <w:rPr>
          <w:rFonts w:cs="Arial"/>
          <w:i/>
          <w:iCs/>
          <w:color w:val="000000" w:themeColor="text1"/>
        </w:rPr>
        <w:t>(ustrezno obkrožite)</w:t>
      </w:r>
      <w:r w:rsidRPr="00651EC5">
        <w:rPr>
          <w:rFonts w:cs="Arial"/>
          <w:color w:val="000000" w:themeColor="text1"/>
        </w:rPr>
        <w:t xml:space="preserve"> :</w:t>
      </w:r>
    </w:p>
    <w:p w14:paraId="35E083DC" w14:textId="77777777" w:rsidR="00AC1986" w:rsidRPr="00651EC5" w:rsidRDefault="00AC1986" w:rsidP="00AC1986">
      <w:pPr>
        <w:jc w:val="both"/>
        <w:rPr>
          <w:rFonts w:cs="Arial"/>
          <w:color w:val="000000" w:themeColor="text1"/>
        </w:rPr>
      </w:pPr>
    </w:p>
    <w:p w14:paraId="012F4DB7" w14:textId="77777777" w:rsidR="00AC1986" w:rsidRPr="00651EC5" w:rsidRDefault="00AC1986" w:rsidP="00A8275A">
      <w:pPr>
        <w:numPr>
          <w:ilvl w:val="0"/>
          <w:numId w:val="26"/>
        </w:numPr>
        <w:jc w:val="both"/>
        <w:rPr>
          <w:rFonts w:cs="Arial"/>
          <w:color w:val="000000" w:themeColor="text1"/>
        </w:rPr>
      </w:pPr>
      <w:r w:rsidRPr="00651EC5">
        <w:rPr>
          <w:rFonts w:cs="Arial"/>
          <w:color w:val="000000" w:themeColor="text1"/>
        </w:rPr>
        <w:t>0-4 ure – B=15 točk</w:t>
      </w:r>
    </w:p>
    <w:p w14:paraId="0EC52134" w14:textId="77777777" w:rsidR="00AC1986" w:rsidRPr="00651EC5" w:rsidRDefault="00AC1986" w:rsidP="00A8275A">
      <w:pPr>
        <w:numPr>
          <w:ilvl w:val="0"/>
          <w:numId w:val="26"/>
        </w:numPr>
        <w:jc w:val="both"/>
        <w:rPr>
          <w:rFonts w:cs="Arial"/>
          <w:color w:val="000000" w:themeColor="text1"/>
        </w:rPr>
      </w:pPr>
      <w:r w:rsidRPr="00651EC5">
        <w:rPr>
          <w:rFonts w:cs="Arial"/>
          <w:color w:val="000000" w:themeColor="text1"/>
        </w:rPr>
        <w:t>več kot 4 ure do 8 ur - B=5 točk</w:t>
      </w:r>
    </w:p>
    <w:p w14:paraId="3B977274" w14:textId="77777777" w:rsidR="00AC1986" w:rsidRPr="00651EC5" w:rsidRDefault="00AC1986" w:rsidP="00A8275A">
      <w:pPr>
        <w:numPr>
          <w:ilvl w:val="0"/>
          <w:numId w:val="26"/>
        </w:numPr>
        <w:jc w:val="both"/>
        <w:rPr>
          <w:rFonts w:cs="Arial"/>
          <w:color w:val="000000" w:themeColor="text1"/>
        </w:rPr>
      </w:pPr>
      <w:r w:rsidRPr="00651EC5">
        <w:rPr>
          <w:rFonts w:cs="Arial"/>
          <w:color w:val="000000" w:themeColor="text1"/>
        </w:rPr>
        <w:t>več kot 8 ur oz. ne zagotavlja – B=0 točk</w:t>
      </w:r>
    </w:p>
    <w:p w14:paraId="3C0E91B6" w14:textId="77777777" w:rsidR="00B84EF9" w:rsidRPr="00651EC5" w:rsidRDefault="00B84EF9" w:rsidP="00B84EF9">
      <w:pPr>
        <w:jc w:val="both"/>
        <w:rPr>
          <w:rFonts w:cs="Arial"/>
          <w:b/>
          <w:color w:val="000000" w:themeColor="text1"/>
          <w:sz w:val="24"/>
        </w:rPr>
      </w:pPr>
    </w:p>
    <w:p w14:paraId="15F8D2E1" w14:textId="77777777" w:rsidR="00AC1986" w:rsidRPr="00651EC5" w:rsidRDefault="00AC1986" w:rsidP="00AC1986">
      <w:pPr>
        <w:jc w:val="both"/>
        <w:rPr>
          <w:rFonts w:cs="Arial"/>
          <w:color w:val="000000" w:themeColor="text1"/>
        </w:rPr>
      </w:pPr>
      <w:r w:rsidRPr="00651EC5">
        <w:rPr>
          <w:rFonts w:cs="Arial"/>
          <w:color w:val="000000" w:themeColor="text1"/>
        </w:rPr>
        <w:t xml:space="preserve">Ponudnik zagotavlja SLA za odpravo napake med delavnikom od ponedeljka do petka od 7h do 16h, sobota od 8h do 14h, za internet, v naslednjem času od prijave napake </w:t>
      </w:r>
      <w:r w:rsidRPr="00651EC5">
        <w:rPr>
          <w:rFonts w:cs="Arial"/>
          <w:i/>
          <w:iCs/>
          <w:color w:val="000000" w:themeColor="text1"/>
        </w:rPr>
        <w:t>(ustrezno obkrožite)</w:t>
      </w:r>
      <w:r w:rsidRPr="00651EC5">
        <w:rPr>
          <w:rFonts w:cs="Arial"/>
          <w:color w:val="000000" w:themeColor="text1"/>
        </w:rPr>
        <w:t xml:space="preserve"> :</w:t>
      </w:r>
    </w:p>
    <w:p w14:paraId="05BEBA76" w14:textId="77777777" w:rsidR="00AC1986" w:rsidRPr="00651EC5" w:rsidRDefault="00AC1986" w:rsidP="00AC1986">
      <w:pPr>
        <w:jc w:val="both"/>
        <w:rPr>
          <w:rFonts w:cs="Arial"/>
          <w:color w:val="000000" w:themeColor="text1"/>
        </w:rPr>
      </w:pPr>
    </w:p>
    <w:p w14:paraId="0104079B" w14:textId="77777777" w:rsidR="00AC1986" w:rsidRPr="00651EC5" w:rsidRDefault="00AC1986" w:rsidP="00A8275A">
      <w:pPr>
        <w:numPr>
          <w:ilvl w:val="0"/>
          <w:numId w:val="27"/>
        </w:numPr>
        <w:jc w:val="both"/>
        <w:rPr>
          <w:rFonts w:cs="Arial"/>
          <w:color w:val="000000" w:themeColor="text1"/>
        </w:rPr>
      </w:pPr>
      <w:r w:rsidRPr="00651EC5">
        <w:rPr>
          <w:rFonts w:cs="Arial"/>
          <w:color w:val="000000" w:themeColor="text1"/>
        </w:rPr>
        <w:t>Isti dan ali do naslednjega delavnega dne, do 6 ure zjutraj – C=5 točk</w:t>
      </w:r>
    </w:p>
    <w:p w14:paraId="12A46468" w14:textId="77777777" w:rsidR="00AC1986" w:rsidRPr="00651EC5" w:rsidRDefault="00AC1986" w:rsidP="00A8275A">
      <w:pPr>
        <w:numPr>
          <w:ilvl w:val="0"/>
          <w:numId w:val="27"/>
        </w:numPr>
        <w:jc w:val="both"/>
        <w:rPr>
          <w:rFonts w:cs="Arial"/>
          <w:color w:val="000000" w:themeColor="text1"/>
        </w:rPr>
      </w:pPr>
      <w:r w:rsidRPr="00651EC5">
        <w:rPr>
          <w:rFonts w:cs="Arial"/>
          <w:color w:val="000000" w:themeColor="text1"/>
        </w:rPr>
        <w:t>Ne zagotavlja do naslednjega delavnega dne, do 6 ure zjutraj ali ne zagotavlja – C=0 točk.</w:t>
      </w:r>
    </w:p>
    <w:p w14:paraId="47ACABDE" w14:textId="77777777" w:rsidR="00DA58C8" w:rsidRPr="00651EC5" w:rsidRDefault="00DA58C8" w:rsidP="00DA58C8">
      <w:pPr>
        <w:rPr>
          <w:rFonts w:cs="Times New Roman"/>
          <w:color w:val="000000" w:themeColor="text1"/>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51EC5" w:rsidRPr="00651EC5" w14:paraId="0EAF989C" w14:textId="77777777" w:rsidTr="00DA58C8">
        <w:tc>
          <w:tcPr>
            <w:tcW w:w="3430" w:type="dxa"/>
            <w:hideMark/>
          </w:tcPr>
          <w:p w14:paraId="464A50EE" w14:textId="77777777" w:rsidR="00DA58C8" w:rsidRPr="00651EC5" w:rsidRDefault="00DA58C8">
            <w:pPr>
              <w:jc w:val="center"/>
              <w:rPr>
                <w:rFonts w:cs="Arial"/>
                <w:color w:val="000000" w:themeColor="text1"/>
              </w:rPr>
            </w:pPr>
            <w:r w:rsidRPr="00651EC5">
              <w:rPr>
                <w:rFonts w:cs="Arial"/>
                <w:color w:val="000000" w:themeColor="text1"/>
              </w:rPr>
              <w:t>Datum in kraj:</w:t>
            </w:r>
          </w:p>
        </w:tc>
        <w:tc>
          <w:tcPr>
            <w:tcW w:w="2067" w:type="dxa"/>
          </w:tcPr>
          <w:p w14:paraId="2C0FA490" w14:textId="77777777" w:rsidR="00DA58C8" w:rsidRPr="00651EC5" w:rsidRDefault="00DA58C8">
            <w:pPr>
              <w:jc w:val="center"/>
              <w:rPr>
                <w:rFonts w:cs="Arial"/>
                <w:color w:val="000000" w:themeColor="text1"/>
              </w:rPr>
            </w:pPr>
          </w:p>
        </w:tc>
        <w:tc>
          <w:tcPr>
            <w:tcW w:w="3573" w:type="dxa"/>
            <w:hideMark/>
          </w:tcPr>
          <w:p w14:paraId="6F28E394" w14:textId="77777777" w:rsidR="00DA58C8" w:rsidRPr="00651EC5" w:rsidRDefault="00DA58C8">
            <w:pPr>
              <w:jc w:val="center"/>
              <w:rPr>
                <w:rFonts w:cs="Arial"/>
                <w:color w:val="000000" w:themeColor="text1"/>
              </w:rPr>
            </w:pPr>
            <w:r w:rsidRPr="00651EC5">
              <w:rPr>
                <w:rFonts w:cs="Arial"/>
                <w:color w:val="000000" w:themeColor="text1"/>
              </w:rPr>
              <w:t>Žig in podpis ponudnika:</w:t>
            </w:r>
          </w:p>
        </w:tc>
      </w:tr>
      <w:tr w:rsidR="00DA58C8" w:rsidRPr="00651EC5" w14:paraId="4A5D9A10" w14:textId="77777777" w:rsidTr="00DA58C8">
        <w:tc>
          <w:tcPr>
            <w:tcW w:w="3430" w:type="dxa"/>
            <w:tcBorders>
              <w:top w:val="nil"/>
              <w:left w:val="nil"/>
              <w:bottom w:val="single" w:sz="4" w:space="0" w:color="auto"/>
              <w:right w:val="nil"/>
            </w:tcBorders>
          </w:tcPr>
          <w:p w14:paraId="017E4542" w14:textId="77777777" w:rsidR="00DA58C8" w:rsidRPr="00651EC5" w:rsidRDefault="00DA58C8">
            <w:pPr>
              <w:rPr>
                <w:rFonts w:cs="Arial"/>
                <w:color w:val="000000" w:themeColor="text1"/>
              </w:rPr>
            </w:pPr>
          </w:p>
          <w:p w14:paraId="6433AB5F" w14:textId="77777777" w:rsidR="00DA58C8" w:rsidRPr="00651EC5" w:rsidRDefault="00DA58C8">
            <w:pPr>
              <w:rPr>
                <w:rFonts w:cs="Arial"/>
                <w:color w:val="000000" w:themeColor="text1"/>
              </w:rPr>
            </w:pPr>
          </w:p>
        </w:tc>
        <w:tc>
          <w:tcPr>
            <w:tcW w:w="2067" w:type="dxa"/>
          </w:tcPr>
          <w:p w14:paraId="2D4256C5" w14:textId="77777777" w:rsidR="00DA58C8" w:rsidRPr="00651EC5" w:rsidRDefault="00DA58C8">
            <w:pPr>
              <w:rPr>
                <w:rFonts w:cs="Arial"/>
                <w:color w:val="000000" w:themeColor="text1"/>
              </w:rPr>
            </w:pPr>
          </w:p>
        </w:tc>
        <w:tc>
          <w:tcPr>
            <w:tcW w:w="3573" w:type="dxa"/>
            <w:tcBorders>
              <w:top w:val="nil"/>
              <w:left w:val="nil"/>
              <w:bottom w:val="single" w:sz="4" w:space="0" w:color="auto"/>
              <w:right w:val="nil"/>
            </w:tcBorders>
          </w:tcPr>
          <w:p w14:paraId="6507A126" w14:textId="77777777" w:rsidR="00DA58C8" w:rsidRPr="00651EC5" w:rsidRDefault="00DA58C8">
            <w:pPr>
              <w:rPr>
                <w:rFonts w:cs="Arial"/>
                <w:color w:val="000000" w:themeColor="text1"/>
              </w:rPr>
            </w:pPr>
          </w:p>
          <w:p w14:paraId="70BE29FC" w14:textId="77777777" w:rsidR="00DA58C8" w:rsidRPr="00651EC5" w:rsidRDefault="00DA58C8">
            <w:pPr>
              <w:rPr>
                <w:rFonts w:cs="Arial"/>
                <w:color w:val="000000" w:themeColor="text1"/>
              </w:rPr>
            </w:pPr>
          </w:p>
        </w:tc>
      </w:tr>
    </w:tbl>
    <w:p w14:paraId="03EC38D9" w14:textId="77777777" w:rsidR="00DA58C8" w:rsidRPr="00651EC5" w:rsidRDefault="00DA58C8" w:rsidP="00DA58C8">
      <w:pPr>
        <w:rPr>
          <w:rFonts w:ascii="Arial" w:hAnsi="Arial" w:cs="Times New Roman"/>
          <w:color w:val="000000" w:themeColor="text1"/>
          <w:sz w:val="20"/>
          <w:lang w:eastAsia="en-US"/>
        </w:rPr>
      </w:pPr>
    </w:p>
    <w:bookmarkEnd w:id="8"/>
    <w:p w14:paraId="184D98ED" w14:textId="77777777" w:rsidR="00AC1986" w:rsidRPr="00651EC5" w:rsidRDefault="00AC1986" w:rsidP="00DA58C8">
      <w:pPr>
        <w:rPr>
          <w:color w:val="000000" w:themeColor="text1"/>
        </w:rPr>
      </w:pPr>
    </w:p>
    <w:p w14:paraId="73F0897F" w14:textId="77777777" w:rsidR="008A009D" w:rsidRPr="00651EC5" w:rsidRDefault="008A009D" w:rsidP="00DA58C8">
      <w:pPr>
        <w:rPr>
          <w:color w:val="000000" w:themeColor="text1"/>
        </w:rPr>
      </w:pPr>
    </w:p>
    <w:p w14:paraId="6DD7BF53" w14:textId="77777777" w:rsidR="008A009D" w:rsidRPr="00651EC5" w:rsidRDefault="008A009D" w:rsidP="00DA58C8">
      <w:pPr>
        <w:rPr>
          <w:color w:val="000000" w:themeColor="text1"/>
        </w:rPr>
      </w:pPr>
    </w:p>
    <w:p w14:paraId="08D3CC77" w14:textId="77777777" w:rsidR="008A009D" w:rsidRPr="00651EC5" w:rsidRDefault="008A009D" w:rsidP="00DA58C8">
      <w:pPr>
        <w:rPr>
          <w:color w:val="000000" w:themeColor="text1"/>
        </w:rPr>
      </w:pPr>
    </w:p>
    <w:p w14:paraId="4057A7B4" w14:textId="77777777" w:rsidR="008A009D" w:rsidRPr="00651EC5" w:rsidRDefault="008A009D" w:rsidP="00DA58C8">
      <w:pPr>
        <w:rPr>
          <w:color w:val="000000" w:themeColor="text1"/>
        </w:rPr>
      </w:pPr>
    </w:p>
    <w:p w14:paraId="7DC98040" w14:textId="77777777" w:rsidR="008A009D" w:rsidRPr="00651EC5" w:rsidRDefault="008A009D" w:rsidP="00DA58C8">
      <w:pPr>
        <w:rPr>
          <w:color w:val="000000" w:themeColor="text1"/>
        </w:rPr>
      </w:pPr>
    </w:p>
    <w:p w14:paraId="364A0B9D" w14:textId="77777777" w:rsidR="008A009D" w:rsidRPr="00651EC5" w:rsidRDefault="008A009D" w:rsidP="00DA58C8">
      <w:pPr>
        <w:rPr>
          <w:color w:val="000000" w:themeColor="text1"/>
        </w:rPr>
      </w:pPr>
    </w:p>
    <w:p w14:paraId="51AC6352" w14:textId="77777777" w:rsidR="008A009D" w:rsidRPr="00651EC5" w:rsidRDefault="008A009D" w:rsidP="00DA58C8">
      <w:pPr>
        <w:rPr>
          <w:color w:val="000000" w:themeColor="text1"/>
        </w:rPr>
      </w:pPr>
    </w:p>
    <w:p w14:paraId="5D6B2019" w14:textId="77777777" w:rsidR="008A009D" w:rsidRPr="00651EC5" w:rsidRDefault="008A009D" w:rsidP="00DA58C8">
      <w:pPr>
        <w:rPr>
          <w:color w:val="000000" w:themeColor="text1"/>
        </w:rPr>
      </w:pPr>
    </w:p>
    <w:p w14:paraId="71BB3AB7" w14:textId="77777777" w:rsidR="008A009D" w:rsidRPr="00651EC5" w:rsidRDefault="008A009D" w:rsidP="00DA58C8">
      <w:pPr>
        <w:rPr>
          <w:color w:val="000000" w:themeColor="text1"/>
        </w:rPr>
      </w:pPr>
    </w:p>
    <w:p w14:paraId="36C8844E" w14:textId="77777777" w:rsidR="008A009D" w:rsidRPr="00651EC5" w:rsidRDefault="008A009D" w:rsidP="00DA58C8">
      <w:pPr>
        <w:rPr>
          <w:color w:val="000000" w:themeColor="text1"/>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C1986" w:rsidRPr="00651EC5" w14:paraId="1CFEFCD2" w14:textId="77777777" w:rsidTr="00A8275A">
        <w:tc>
          <w:tcPr>
            <w:tcW w:w="1740" w:type="dxa"/>
            <w:tcBorders>
              <w:top w:val="single" w:sz="4" w:space="0" w:color="000000"/>
              <w:left w:val="single" w:sz="4" w:space="0" w:color="000000"/>
              <w:bottom w:val="single" w:sz="4" w:space="0" w:color="000000"/>
              <w:right w:val="single" w:sz="4" w:space="0" w:color="000000"/>
            </w:tcBorders>
            <w:vAlign w:val="center"/>
            <w:hideMark/>
          </w:tcPr>
          <w:p w14:paraId="458867B2" w14:textId="77777777" w:rsidR="00AC1986" w:rsidRPr="00651EC5" w:rsidRDefault="00AC1986" w:rsidP="00A8275A">
            <w:pPr>
              <w:rPr>
                <w:rFonts w:cs="Times New Roman"/>
                <w:b/>
                <w:color w:val="000000" w:themeColor="text1"/>
              </w:rPr>
            </w:pPr>
            <w:r w:rsidRPr="00651EC5">
              <w:rPr>
                <w:b/>
                <w:color w:val="000000" w:themeColor="text1"/>
              </w:rPr>
              <w:t xml:space="preserve">Obrazec št. 3/2 </w:t>
            </w:r>
          </w:p>
        </w:tc>
      </w:tr>
    </w:tbl>
    <w:p w14:paraId="7D35C001" w14:textId="77777777" w:rsidR="00AC1986" w:rsidRPr="00651EC5" w:rsidRDefault="00AC1986" w:rsidP="00DA58C8">
      <w:pPr>
        <w:rPr>
          <w:color w:val="000000" w:themeColor="text1"/>
        </w:rPr>
      </w:pPr>
    </w:p>
    <w:p w14:paraId="1213DDA7" w14:textId="77777777" w:rsidR="00AC1986" w:rsidRPr="00651EC5" w:rsidRDefault="00AC1986" w:rsidP="00AC1986">
      <w:pPr>
        <w:jc w:val="center"/>
        <w:rPr>
          <w:rFonts w:cs="Arial"/>
          <w:b/>
          <w:color w:val="000000" w:themeColor="text1"/>
          <w:sz w:val="24"/>
        </w:rPr>
      </w:pPr>
      <w:r w:rsidRPr="00651EC5">
        <w:rPr>
          <w:rFonts w:cs="Arial"/>
          <w:b/>
          <w:color w:val="000000" w:themeColor="text1"/>
          <w:sz w:val="24"/>
        </w:rPr>
        <w:t>PRILOGA K PREDRAČUNU</w:t>
      </w:r>
    </w:p>
    <w:p w14:paraId="1F2B09BD" w14:textId="77777777" w:rsidR="00AC1986" w:rsidRPr="00651EC5" w:rsidRDefault="00AC1986" w:rsidP="00AC1986">
      <w:pPr>
        <w:jc w:val="both"/>
        <w:rPr>
          <w:rFonts w:cs="Arial"/>
          <w:b/>
          <w:color w:val="000000" w:themeColor="text1"/>
          <w:sz w:val="24"/>
        </w:rPr>
      </w:pPr>
    </w:p>
    <w:p w14:paraId="512168BB" w14:textId="77777777" w:rsidR="00AC1986" w:rsidRPr="00651EC5" w:rsidRDefault="00AC1986" w:rsidP="00AC1986">
      <w:pPr>
        <w:jc w:val="both"/>
        <w:rPr>
          <w:rFonts w:cs="Arial"/>
          <w:b/>
          <w:color w:val="000000" w:themeColor="text1"/>
          <w:sz w:val="24"/>
        </w:rPr>
      </w:pPr>
      <w:r w:rsidRPr="00651EC5">
        <w:rPr>
          <w:rFonts w:cs="Arial"/>
          <w:b/>
          <w:color w:val="000000" w:themeColor="text1"/>
          <w:sz w:val="24"/>
        </w:rPr>
        <w:t>SKLOP 2 – fiksna in mobilna poslovna telefonija</w:t>
      </w:r>
    </w:p>
    <w:p w14:paraId="09BBBC4E" w14:textId="77777777" w:rsidR="00AC1986" w:rsidRPr="00651EC5" w:rsidRDefault="00AC1986" w:rsidP="00AC1986">
      <w:pPr>
        <w:jc w:val="both"/>
        <w:rPr>
          <w:rFonts w:cs="Arial"/>
          <w:b/>
          <w:color w:val="000000" w:themeColor="text1"/>
          <w:sz w:val="24"/>
        </w:rPr>
      </w:pPr>
    </w:p>
    <w:p w14:paraId="0233C52C" w14:textId="77777777" w:rsidR="00AC1986" w:rsidRPr="00651EC5" w:rsidRDefault="00AC1986" w:rsidP="00AC1986">
      <w:pPr>
        <w:jc w:val="both"/>
        <w:rPr>
          <w:rFonts w:cs="Arial"/>
          <w:color w:val="000000" w:themeColor="text1"/>
        </w:rPr>
      </w:pPr>
      <w:r w:rsidRPr="00651EC5">
        <w:rPr>
          <w:rFonts w:cs="Arial"/>
          <w:color w:val="000000" w:themeColor="text1"/>
        </w:rPr>
        <w:t xml:space="preserve">Ponudnik zagotavlja naročniku posebni popust na mobilne naprave – telefone/tablice. </w:t>
      </w:r>
    </w:p>
    <w:p w14:paraId="171FCB61" w14:textId="77777777" w:rsidR="00AC1986" w:rsidRPr="00651EC5" w:rsidRDefault="00AC1986" w:rsidP="00AC1986">
      <w:pPr>
        <w:jc w:val="both"/>
        <w:rPr>
          <w:rFonts w:cs="Arial"/>
          <w:color w:val="000000" w:themeColor="text1"/>
        </w:rPr>
      </w:pPr>
    </w:p>
    <w:p w14:paraId="39CA0A07" w14:textId="77777777" w:rsidR="00AC1986" w:rsidRPr="00651EC5" w:rsidRDefault="00AC1986" w:rsidP="00AC1986">
      <w:pPr>
        <w:jc w:val="both"/>
        <w:rPr>
          <w:rFonts w:cs="Arial"/>
          <w:color w:val="000000" w:themeColor="text1"/>
        </w:rPr>
      </w:pPr>
      <w:r w:rsidRPr="00651EC5">
        <w:rPr>
          <w:rFonts w:cs="Arial"/>
          <w:color w:val="000000" w:themeColor="text1"/>
        </w:rPr>
        <w:t>Ponudnik zagotavlja naročniku dodaten, pogodbeni popust v višini ____ %, na redne cene mobilnih naprav, pri čemer ponujena cena ne more biti višja od akcijske cene primerljivega paketa.</w:t>
      </w:r>
    </w:p>
    <w:p w14:paraId="16EF8B75" w14:textId="77777777" w:rsidR="00AC1986" w:rsidRPr="00651EC5" w:rsidRDefault="00AC1986" w:rsidP="00AC1986">
      <w:pPr>
        <w:jc w:val="both"/>
        <w:rPr>
          <w:rFonts w:cs="Arial"/>
          <w:b/>
          <w:color w:val="000000" w:themeColor="text1"/>
          <w:sz w:val="24"/>
        </w:rPr>
      </w:pPr>
    </w:p>
    <w:p w14:paraId="7EC5C3F8" w14:textId="77777777" w:rsidR="00AC1986" w:rsidRPr="00651EC5" w:rsidRDefault="00AC1986" w:rsidP="00AC1986">
      <w:pPr>
        <w:jc w:val="both"/>
        <w:rPr>
          <w:rFonts w:cs="Arial"/>
          <w:color w:val="000000" w:themeColor="text1"/>
        </w:rPr>
      </w:pPr>
      <w:r w:rsidRPr="00651EC5">
        <w:rPr>
          <w:rFonts w:cs="Arial"/>
          <w:color w:val="000000" w:themeColor="text1"/>
        </w:rPr>
        <w:t>Pokritost ozemlja RS z lastnim LTE omrežjem</w:t>
      </w:r>
      <w:r w:rsidR="008A009D" w:rsidRPr="00651EC5">
        <w:rPr>
          <w:rFonts w:cs="Arial"/>
          <w:color w:val="000000" w:themeColor="text1"/>
        </w:rPr>
        <w:t xml:space="preserve"> </w:t>
      </w:r>
      <w:r w:rsidR="008A009D" w:rsidRPr="00651EC5">
        <w:rPr>
          <w:rFonts w:cs="Arial"/>
          <w:i/>
          <w:iCs/>
          <w:color w:val="000000" w:themeColor="text1"/>
        </w:rPr>
        <w:t>(ustrezno obkrožite)</w:t>
      </w:r>
      <w:r w:rsidR="008A009D" w:rsidRPr="00651EC5">
        <w:rPr>
          <w:rFonts w:cs="Arial"/>
          <w:color w:val="000000" w:themeColor="text1"/>
        </w:rPr>
        <w:t xml:space="preserve"> </w:t>
      </w:r>
      <w:r w:rsidRPr="00651EC5">
        <w:rPr>
          <w:rFonts w:cs="Arial"/>
          <w:color w:val="000000" w:themeColor="text1"/>
        </w:rPr>
        <w:t>:</w:t>
      </w:r>
    </w:p>
    <w:p w14:paraId="03FBF157" w14:textId="77777777" w:rsidR="00AC1986" w:rsidRPr="00651EC5" w:rsidRDefault="00AC1986" w:rsidP="00A8275A">
      <w:pPr>
        <w:numPr>
          <w:ilvl w:val="0"/>
          <w:numId w:val="28"/>
        </w:numPr>
        <w:jc w:val="both"/>
        <w:rPr>
          <w:rFonts w:cs="Arial"/>
          <w:color w:val="000000" w:themeColor="text1"/>
        </w:rPr>
      </w:pPr>
      <w:r w:rsidRPr="00651EC5">
        <w:rPr>
          <w:rFonts w:cs="Arial"/>
          <w:color w:val="000000" w:themeColor="text1"/>
        </w:rPr>
        <w:t>pokrivanje ozemlja od 90% do 93,5% - 3 točke</w:t>
      </w:r>
    </w:p>
    <w:p w14:paraId="73664DFA" w14:textId="77777777" w:rsidR="00AC1986" w:rsidRPr="00651EC5" w:rsidRDefault="00AC1986" w:rsidP="00A8275A">
      <w:pPr>
        <w:numPr>
          <w:ilvl w:val="0"/>
          <w:numId w:val="28"/>
        </w:numPr>
        <w:jc w:val="both"/>
        <w:rPr>
          <w:rFonts w:cs="Arial"/>
          <w:color w:val="000000" w:themeColor="text1"/>
        </w:rPr>
      </w:pPr>
      <w:r w:rsidRPr="00651EC5">
        <w:rPr>
          <w:rFonts w:cs="Arial"/>
          <w:color w:val="000000" w:themeColor="text1"/>
        </w:rPr>
        <w:t>pokrivanje ozemlja od 93,5% do 96% - 6 točke</w:t>
      </w:r>
    </w:p>
    <w:p w14:paraId="36CA5294" w14:textId="77777777" w:rsidR="00AC1986" w:rsidRPr="00651EC5" w:rsidRDefault="00AC1986" w:rsidP="00A8275A">
      <w:pPr>
        <w:numPr>
          <w:ilvl w:val="0"/>
          <w:numId w:val="28"/>
        </w:numPr>
        <w:jc w:val="both"/>
        <w:rPr>
          <w:rFonts w:cs="Arial"/>
          <w:color w:val="000000" w:themeColor="text1"/>
        </w:rPr>
      </w:pPr>
      <w:r w:rsidRPr="00651EC5">
        <w:rPr>
          <w:rFonts w:cs="Arial"/>
          <w:color w:val="000000" w:themeColor="text1"/>
        </w:rPr>
        <w:t>pokrivanje ozemlja od 96,1% - 10 točk</w:t>
      </w:r>
    </w:p>
    <w:p w14:paraId="0ACEBAD4" w14:textId="77777777" w:rsidR="00AC1986" w:rsidRPr="00651EC5" w:rsidRDefault="00AC1986" w:rsidP="00AC1986">
      <w:pPr>
        <w:rPr>
          <w:rFonts w:cs="Times New Roman"/>
          <w:color w:val="000000" w:themeColor="text1"/>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51EC5" w:rsidRPr="00651EC5" w14:paraId="53630B11" w14:textId="77777777" w:rsidTr="00A8275A">
        <w:tc>
          <w:tcPr>
            <w:tcW w:w="3430" w:type="dxa"/>
            <w:hideMark/>
          </w:tcPr>
          <w:p w14:paraId="37E2204C" w14:textId="77777777" w:rsidR="00AC1986" w:rsidRPr="00651EC5" w:rsidRDefault="00AC1986" w:rsidP="00A8275A">
            <w:pPr>
              <w:jc w:val="center"/>
              <w:rPr>
                <w:rFonts w:cs="Arial"/>
                <w:color w:val="000000" w:themeColor="text1"/>
              </w:rPr>
            </w:pPr>
            <w:r w:rsidRPr="00651EC5">
              <w:rPr>
                <w:rFonts w:cs="Arial"/>
                <w:color w:val="000000" w:themeColor="text1"/>
              </w:rPr>
              <w:t>Datum in kraj:</w:t>
            </w:r>
          </w:p>
        </w:tc>
        <w:tc>
          <w:tcPr>
            <w:tcW w:w="2067" w:type="dxa"/>
          </w:tcPr>
          <w:p w14:paraId="78FDCFCF" w14:textId="77777777" w:rsidR="00AC1986" w:rsidRPr="00651EC5" w:rsidRDefault="00AC1986" w:rsidP="00A8275A">
            <w:pPr>
              <w:jc w:val="center"/>
              <w:rPr>
                <w:rFonts w:cs="Arial"/>
                <w:color w:val="000000" w:themeColor="text1"/>
              </w:rPr>
            </w:pPr>
          </w:p>
        </w:tc>
        <w:tc>
          <w:tcPr>
            <w:tcW w:w="3573" w:type="dxa"/>
            <w:hideMark/>
          </w:tcPr>
          <w:p w14:paraId="3C1A2DFD" w14:textId="77777777" w:rsidR="00AC1986" w:rsidRPr="00651EC5" w:rsidRDefault="00AC1986" w:rsidP="00A8275A">
            <w:pPr>
              <w:jc w:val="center"/>
              <w:rPr>
                <w:rFonts w:cs="Arial"/>
                <w:color w:val="000000" w:themeColor="text1"/>
              </w:rPr>
            </w:pPr>
            <w:r w:rsidRPr="00651EC5">
              <w:rPr>
                <w:rFonts w:cs="Arial"/>
                <w:color w:val="000000" w:themeColor="text1"/>
              </w:rPr>
              <w:t>Žig in podpis ponudnika:</w:t>
            </w:r>
          </w:p>
        </w:tc>
      </w:tr>
      <w:tr w:rsidR="00AC1986" w:rsidRPr="00651EC5" w14:paraId="507BB2B1" w14:textId="77777777" w:rsidTr="00A8275A">
        <w:tc>
          <w:tcPr>
            <w:tcW w:w="3430" w:type="dxa"/>
            <w:tcBorders>
              <w:top w:val="nil"/>
              <w:left w:val="nil"/>
              <w:bottom w:val="single" w:sz="4" w:space="0" w:color="auto"/>
              <w:right w:val="nil"/>
            </w:tcBorders>
          </w:tcPr>
          <w:p w14:paraId="19AC61F2" w14:textId="77777777" w:rsidR="00AC1986" w:rsidRPr="00651EC5" w:rsidRDefault="00AC1986" w:rsidP="00A8275A">
            <w:pPr>
              <w:rPr>
                <w:rFonts w:cs="Arial"/>
                <w:color w:val="000000" w:themeColor="text1"/>
              </w:rPr>
            </w:pPr>
          </w:p>
          <w:p w14:paraId="0536416E" w14:textId="77777777" w:rsidR="00AC1986" w:rsidRPr="00651EC5" w:rsidRDefault="00AC1986" w:rsidP="00A8275A">
            <w:pPr>
              <w:rPr>
                <w:rFonts w:cs="Arial"/>
                <w:color w:val="000000" w:themeColor="text1"/>
              </w:rPr>
            </w:pPr>
          </w:p>
        </w:tc>
        <w:tc>
          <w:tcPr>
            <w:tcW w:w="2067" w:type="dxa"/>
          </w:tcPr>
          <w:p w14:paraId="0D78DB80" w14:textId="77777777" w:rsidR="00AC1986" w:rsidRPr="00651EC5" w:rsidRDefault="00AC1986" w:rsidP="00A8275A">
            <w:pPr>
              <w:rPr>
                <w:rFonts w:cs="Arial"/>
                <w:color w:val="000000" w:themeColor="text1"/>
              </w:rPr>
            </w:pPr>
          </w:p>
        </w:tc>
        <w:tc>
          <w:tcPr>
            <w:tcW w:w="3573" w:type="dxa"/>
            <w:tcBorders>
              <w:top w:val="nil"/>
              <w:left w:val="nil"/>
              <w:bottom w:val="single" w:sz="4" w:space="0" w:color="auto"/>
              <w:right w:val="nil"/>
            </w:tcBorders>
          </w:tcPr>
          <w:p w14:paraId="70897C5D" w14:textId="77777777" w:rsidR="00AC1986" w:rsidRPr="00651EC5" w:rsidRDefault="00AC1986" w:rsidP="00A8275A">
            <w:pPr>
              <w:rPr>
                <w:rFonts w:cs="Arial"/>
                <w:color w:val="000000" w:themeColor="text1"/>
              </w:rPr>
            </w:pPr>
          </w:p>
          <w:p w14:paraId="6574E4D5" w14:textId="77777777" w:rsidR="00AC1986" w:rsidRPr="00651EC5" w:rsidRDefault="00AC1986" w:rsidP="00A8275A">
            <w:pPr>
              <w:rPr>
                <w:rFonts w:cs="Arial"/>
                <w:color w:val="000000" w:themeColor="text1"/>
              </w:rPr>
            </w:pPr>
          </w:p>
        </w:tc>
      </w:tr>
    </w:tbl>
    <w:p w14:paraId="34831F0C" w14:textId="77777777" w:rsidR="00AC1986" w:rsidRPr="00651EC5" w:rsidRDefault="00AC1986" w:rsidP="00AC1986">
      <w:pPr>
        <w:rPr>
          <w:rFonts w:ascii="Arial" w:hAnsi="Arial" w:cs="Times New Roman"/>
          <w:color w:val="000000" w:themeColor="text1"/>
          <w:sz w:val="20"/>
          <w:lang w:eastAsia="en-US"/>
        </w:rPr>
      </w:pPr>
    </w:p>
    <w:p w14:paraId="254AD4AC" w14:textId="77777777" w:rsidR="00AC1986" w:rsidRPr="00651EC5" w:rsidRDefault="00AC1986" w:rsidP="00DA58C8">
      <w:pPr>
        <w:rPr>
          <w:color w:val="000000" w:themeColor="text1"/>
        </w:rPr>
      </w:pPr>
    </w:p>
    <w:p w14:paraId="42CD7EA2" w14:textId="77777777" w:rsidR="00DA58C8" w:rsidRPr="00651EC5" w:rsidRDefault="00DA58C8" w:rsidP="00DA58C8">
      <w:pPr>
        <w:rPr>
          <w:rFonts w:cs="Arial"/>
          <w:color w:val="000000" w:themeColor="text1"/>
          <w:sz w:val="20"/>
          <w:szCs w:val="24"/>
        </w:rPr>
      </w:pPr>
      <w:r w:rsidRPr="00651EC5">
        <w:rPr>
          <w:color w:val="000000" w:themeColor="text1"/>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A58C8" w:rsidRPr="00651EC5" w14:paraId="282ECA0A" w14:textId="77777777" w:rsidTr="00DA58C8">
        <w:tc>
          <w:tcPr>
            <w:tcW w:w="1740" w:type="dxa"/>
            <w:tcBorders>
              <w:top w:val="single" w:sz="4" w:space="0" w:color="000000"/>
              <w:left w:val="single" w:sz="4" w:space="0" w:color="000000"/>
              <w:bottom w:val="single" w:sz="4" w:space="0" w:color="000000"/>
              <w:right w:val="single" w:sz="4" w:space="0" w:color="000000"/>
            </w:tcBorders>
            <w:vAlign w:val="center"/>
            <w:hideMark/>
          </w:tcPr>
          <w:p w14:paraId="607FF6E0" w14:textId="77777777" w:rsidR="00DA58C8" w:rsidRPr="00651EC5" w:rsidRDefault="00DA58C8">
            <w:pPr>
              <w:rPr>
                <w:rFonts w:cs="Times New Roman"/>
                <w:b/>
                <w:color w:val="000000" w:themeColor="text1"/>
              </w:rPr>
            </w:pPr>
            <w:r w:rsidRPr="00651EC5">
              <w:rPr>
                <w:b/>
                <w:color w:val="000000" w:themeColor="text1"/>
              </w:rPr>
              <w:lastRenderedPageBreak/>
              <w:t>Obrazec št. 4</w:t>
            </w:r>
          </w:p>
        </w:tc>
      </w:tr>
    </w:tbl>
    <w:p w14:paraId="2609B33B" w14:textId="77777777" w:rsidR="00DA58C8" w:rsidRPr="00651EC5" w:rsidRDefault="00DA58C8" w:rsidP="00DA58C8">
      <w:pPr>
        <w:rPr>
          <w:rFonts w:ascii="Arial" w:hAnsi="Arial"/>
          <w:color w:val="000000" w:themeColor="text1"/>
          <w:sz w:val="20"/>
          <w:lang w:eastAsia="en-US"/>
        </w:rPr>
      </w:pPr>
    </w:p>
    <w:p w14:paraId="5D2DB0DA" w14:textId="77777777" w:rsidR="00DA58C8" w:rsidRPr="00651EC5" w:rsidRDefault="00DA58C8" w:rsidP="008A009D">
      <w:pPr>
        <w:jc w:val="both"/>
        <w:rPr>
          <w:color w:val="000000" w:themeColor="text1"/>
        </w:rPr>
      </w:pPr>
      <w:r w:rsidRPr="00651EC5">
        <w:rPr>
          <w:color w:val="000000" w:themeColor="text1"/>
        </w:rPr>
        <w:t xml:space="preserve">Zaradi zagotovitve transparentnosti posla in preprečitve korupcijskih tveganj pri sklepanju poslov v skladu s 6. odstavkom 14. člena </w:t>
      </w:r>
      <w:proofErr w:type="spellStart"/>
      <w:r w:rsidRPr="00651EC5">
        <w:rPr>
          <w:color w:val="000000" w:themeColor="text1"/>
        </w:rPr>
        <w:t>ZintPK</w:t>
      </w:r>
      <w:proofErr w:type="spellEnd"/>
      <w:r w:rsidRPr="00651EC5">
        <w:rPr>
          <w:color w:val="000000" w:themeColor="text1"/>
        </w:rPr>
        <w:t xml:space="preserve"> (Uradni list RS, št. 45/10, 26/11, 43/11 in 158/20</w:t>
      </w:r>
      <w:r w:rsidRPr="00651EC5">
        <w:rPr>
          <w:rFonts w:cs="Arial"/>
          <w:color w:val="000000" w:themeColor="text1"/>
        </w:rPr>
        <w:t xml:space="preserve">; v nadaljevanju </w:t>
      </w:r>
      <w:proofErr w:type="spellStart"/>
      <w:r w:rsidRPr="00651EC5">
        <w:rPr>
          <w:rFonts w:cs="Arial"/>
          <w:color w:val="000000" w:themeColor="text1"/>
        </w:rPr>
        <w:t>ZintPK</w:t>
      </w:r>
      <w:proofErr w:type="spellEnd"/>
      <w:r w:rsidRPr="00651EC5">
        <w:rPr>
          <w:color w:val="000000" w:themeColor="text1"/>
        </w:rPr>
        <w:t xml:space="preserve">), kot zakoniti zastopnik ponudnika (samostojni ponudnik/vsak partner v skupni ponudbi) v postopku oddaje naročila št. </w:t>
      </w:r>
      <w:bookmarkStart w:id="9" w:name="_Hlk119938730"/>
      <w:r w:rsidRPr="00651EC5">
        <w:rPr>
          <w:color w:val="000000" w:themeColor="text1"/>
        </w:rPr>
        <w:t>JN-0028/2022, katerega predmet je »</w:t>
      </w:r>
      <w:r w:rsidR="00FF3EA3" w:rsidRPr="00651EC5">
        <w:rPr>
          <w:color w:val="000000" w:themeColor="text1"/>
        </w:rPr>
        <w:t>Storitve mobilne in fiksne telefonije ter storitve internetnih povezav</w:t>
      </w:r>
      <w:r w:rsidRPr="00651EC5">
        <w:rPr>
          <w:color w:val="000000" w:themeColor="text1"/>
        </w:rPr>
        <w:t>«</w:t>
      </w:r>
      <w:bookmarkEnd w:id="9"/>
      <w:r w:rsidRPr="00651EC5">
        <w:rPr>
          <w:color w:val="000000" w:themeColor="text1"/>
        </w:rPr>
        <w:t xml:space="preserve"> podajam naslednjo</w:t>
      </w:r>
    </w:p>
    <w:p w14:paraId="3CE693E8" w14:textId="77777777" w:rsidR="00DA58C8" w:rsidRPr="00651EC5" w:rsidRDefault="00DA58C8" w:rsidP="00DA58C8">
      <w:pPr>
        <w:rPr>
          <w:color w:val="000000" w:themeColor="text1"/>
        </w:rPr>
      </w:pPr>
    </w:p>
    <w:p w14:paraId="74C4F6A8" w14:textId="77777777" w:rsidR="00DA58C8" w:rsidRPr="00651EC5" w:rsidRDefault="00DA58C8" w:rsidP="00DA58C8">
      <w:pPr>
        <w:autoSpaceDE w:val="0"/>
        <w:autoSpaceDN w:val="0"/>
        <w:adjustRightInd w:val="0"/>
        <w:jc w:val="center"/>
        <w:rPr>
          <w:rFonts w:cs="Arial"/>
          <w:b/>
          <w:bCs/>
          <w:color w:val="000000" w:themeColor="text1"/>
          <w:sz w:val="24"/>
        </w:rPr>
      </w:pPr>
      <w:r w:rsidRPr="00651EC5">
        <w:rPr>
          <w:rFonts w:cs="Arial"/>
          <w:b/>
          <w:bCs/>
          <w:color w:val="000000" w:themeColor="text1"/>
          <w:sz w:val="24"/>
        </w:rPr>
        <w:t>IZJAVO O UDELEŽBI FIZIČNIH IN PRAVNIH OSEB V LASTNIŠTVU PONUDNIKA</w:t>
      </w:r>
    </w:p>
    <w:p w14:paraId="433780E5" w14:textId="77777777" w:rsidR="00DA58C8" w:rsidRPr="00651EC5" w:rsidRDefault="00DA58C8" w:rsidP="00DA58C8">
      <w:pPr>
        <w:autoSpaceDE w:val="0"/>
        <w:autoSpaceDN w:val="0"/>
        <w:adjustRightInd w:val="0"/>
        <w:rPr>
          <w:rFonts w:cs="Arial"/>
          <w:color w:val="000000" w:themeColor="text1"/>
          <w:sz w:val="20"/>
          <w:szCs w:val="20"/>
        </w:rPr>
      </w:pPr>
    </w:p>
    <w:p w14:paraId="4358A064" w14:textId="77777777" w:rsidR="00DA58C8" w:rsidRPr="00651EC5" w:rsidRDefault="00DA58C8" w:rsidP="00DA58C8">
      <w:pPr>
        <w:autoSpaceDE w:val="0"/>
        <w:autoSpaceDN w:val="0"/>
        <w:adjustRightInd w:val="0"/>
        <w:rPr>
          <w:rFonts w:cs="Arial"/>
          <w:color w:val="000000" w:themeColor="text1"/>
          <w:szCs w:val="24"/>
        </w:rPr>
      </w:pPr>
      <w:r w:rsidRPr="00651EC5">
        <w:rPr>
          <w:rFonts w:cs="Arial"/>
          <w:b/>
          <w:bCs/>
          <w:color w:val="000000" w:themeColor="text1"/>
        </w:rPr>
        <w:t>PODATKI O PONUDNIKU:</w:t>
      </w:r>
    </w:p>
    <w:p w14:paraId="3A0DF5F1" w14:textId="77777777" w:rsidR="00DA58C8" w:rsidRPr="00651EC5" w:rsidRDefault="00DA58C8" w:rsidP="00DA58C8">
      <w:pPr>
        <w:autoSpaceDE w:val="0"/>
        <w:autoSpaceDN w:val="0"/>
        <w:adjustRightInd w:val="0"/>
        <w:rPr>
          <w:rFonts w:cs="Arial"/>
          <w:iCs/>
          <w:color w:val="000000" w:themeColor="text1"/>
          <w:sz w:val="18"/>
          <w:szCs w:val="18"/>
        </w:rPr>
      </w:pPr>
      <w:r w:rsidRPr="00651EC5">
        <w:rPr>
          <w:rFonts w:cs="Arial"/>
          <w:iCs/>
          <w:color w:val="000000" w:themeColor="text1"/>
          <w:sz w:val="18"/>
          <w:szCs w:val="18"/>
        </w:rPr>
        <w:t xml:space="preserve">Opomba: vpisati podatke o pravni osebi zasebnega ali javnega prava, fizični osebi – samostojnem podjetniku posamezniku, društvu, združenju, … </w:t>
      </w:r>
    </w:p>
    <w:p w14:paraId="44A101AE" w14:textId="77777777" w:rsidR="00DA58C8" w:rsidRPr="00651EC5" w:rsidRDefault="00DA58C8" w:rsidP="00DA58C8">
      <w:pPr>
        <w:autoSpaceDE w:val="0"/>
        <w:autoSpaceDN w:val="0"/>
        <w:adjustRightInd w:val="0"/>
        <w:rPr>
          <w:rFonts w:cs="Arial"/>
          <w:color w:val="000000" w:themeColor="text1"/>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651EC5" w:rsidRPr="00651EC5" w14:paraId="72C30EC5" w14:textId="77777777" w:rsidTr="00DA58C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CA55F6" w14:textId="77777777" w:rsidR="00DA58C8" w:rsidRPr="00651EC5" w:rsidRDefault="00DA58C8">
            <w:pPr>
              <w:autoSpaceDE w:val="0"/>
              <w:autoSpaceDN w:val="0"/>
              <w:adjustRightInd w:val="0"/>
              <w:rPr>
                <w:rFonts w:cs="Arial"/>
                <w:iCs/>
                <w:color w:val="000000" w:themeColor="text1"/>
                <w:sz w:val="20"/>
                <w:szCs w:val="24"/>
              </w:rPr>
            </w:pPr>
            <w:r w:rsidRPr="00651EC5">
              <w:rPr>
                <w:rFonts w:cs="Arial"/>
                <w:iCs/>
                <w:color w:val="000000" w:themeColor="text1"/>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4050B1D5" w14:textId="77777777" w:rsidR="00DA58C8" w:rsidRPr="00651EC5" w:rsidRDefault="00DA58C8">
            <w:pPr>
              <w:autoSpaceDE w:val="0"/>
              <w:autoSpaceDN w:val="0"/>
              <w:adjustRightInd w:val="0"/>
              <w:rPr>
                <w:rFonts w:cs="Arial"/>
                <w:b/>
                <w:color w:val="000000" w:themeColor="text1"/>
              </w:rPr>
            </w:pPr>
          </w:p>
        </w:tc>
      </w:tr>
      <w:tr w:rsidR="00651EC5" w:rsidRPr="00651EC5" w14:paraId="06A9ED5F" w14:textId="77777777" w:rsidTr="00DA58C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01A85F7" w14:textId="77777777" w:rsidR="00DA58C8" w:rsidRPr="00651EC5" w:rsidRDefault="00DA58C8">
            <w:pPr>
              <w:autoSpaceDE w:val="0"/>
              <w:autoSpaceDN w:val="0"/>
              <w:adjustRightInd w:val="0"/>
              <w:rPr>
                <w:rFonts w:cs="Arial"/>
                <w:iCs/>
                <w:color w:val="000000" w:themeColor="text1"/>
              </w:rPr>
            </w:pPr>
            <w:r w:rsidRPr="00651EC5">
              <w:rPr>
                <w:rFonts w:cs="Arial"/>
                <w:iCs/>
                <w:color w:val="000000" w:themeColor="text1"/>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54922BDF" w14:textId="77777777" w:rsidR="00DA58C8" w:rsidRPr="00651EC5" w:rsidRDefault="00DA58C8">
            <w:pPr>
              <w:autoSpaceDE w:val="0"/>
              <w:autoSpaceDN w:val="0"/>
              <w:adjustRightInd w:val="0"/>
              <w:rPr>
                <w:rFonts w:cs="Arial"/>
                <w:b/>
                <w:color w:val="000000" w:themeColor="text1"/>
              </w:rPr>
            </w:pPr>
          </w:p>
        </w:tc>
      </w:tr>
      <w:tr w:rsidR="00651EC5" w:rsidRPr="00651EC5" w14:paraId="590AC89C" w14:textId="77777777" w:rsidTr="00DA58C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0040371" w14:textId="77777777" w:rsidR="00DA58C8" w:rsidRPr="00651EC5" w:rsidRDefault="00DA58C8">
            <w:pPr>
              <w:autoSpaceDE w:val="0"/>
              <w:autoSpaceDN w:val="0"/>
              <w:adjustRightInd w:val="0"/>
              <w:rPr>
                <w:rFonts w:cs="Arial"/>
                <w:iCs/>
                <w:color w:val="000000" w:themeColor="text1"/>
              </w:rPr>
            </w:pPr>
            <w:r w:rsidRPr="00651EC5">
              <w:rPr>
                <w:rFonts w:cs="Arial"/>
                <w:iCs/>
                <w:color w:val="000000" w:themeColor="text1"/>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7504ED26" w14:textId="77777777" w:rsidR="00DA58C8" w:rsidRPr="00651EC5" w:rsidRDefault="00DA58C8">
            <w:pPr>
              <w:autoSpaceDE w:val="0"/>
              <w:autoSpaceDN w:val="0"/>
              <w:adjustRightInd w:val="0"/>
              <w:rPr>
                <w:rFonts w:cs="Arial"/>
                <w:b/>
                <w:color w:val="000000" w:themeColor="text1"/>
              </w:rPr>
            </w:pPr>
          </w:p>
        </w:tc>
      </w:tr>
    </w:tbl>
    <w:p w14:paraId="0DBEE19D" w14:textId="77777777" w:rsidR="00DA58C8" w:rsidRPr="00651EC5" w:rsidRDefault="00DA58C8" w:rsidP="00DA58C8">
      <w:pPr>
        <w:autoSpaceDE w:val="0"/>
        <w:autoSpaceDN w:val="0"/>
        <w:adjustRightInd w:val="0"/>
        <w:rPr>
          <w:rFonts w:ascii="Arial" w:hAnsi="Arial" w:cs="Arial"/>
          <w:color w:val="000000" w:themeColor="text1"/>
          <w:sz w:val="20"/>
          <w:lang w:eastAsia="en-US"/>
        </w:rPr>
      </w:pPr>
    </w:p>
    <w:p w14:paraId="6EE20ED0" w14:textId="77777777" w:rsidR="00DA58C8" w:rsidRPr="00651EC5" w:rsidRDefault="00DA58C8" w:rsidP="00DA58C8">
      <w:pPr>
        <w:autoSpaceDE w:val="0"/>
        <w:autoSpaceDN w:val="0"/>
        <w:adjustRightInd w:val="0"/>
        <w:rPr>
          <w:rFonts w:cs="Arial"/>
          <w:color w:val="000000" w:themeColor="text1"/>
        </w:rPr>
      </w:pPr>
      <w:r w:rsidRPr="00651EC5">
        <w:rPr>
          <w:rFonts w:cs="Arial"/>
          <w:b/>
          <w:bCs/>
          <w:color w:val="000000" w:themeColor="text1"/>
        </w:rPr>
        <w:t>UDELEŽBA FIZIČNIH IN PRAVNIH OSEB V LASTNIŠTVU PONUDNIKA</w:t>
      </w:r>
    </w:p>
    <w:p w14:paraId="715F260A" w14:textId="77777777" w:rsidR="00DA58C8" w:rsidRPr="00651EC5" w:rsidRDefault="00DA58C8" w:rsidP="008A009D">
      <w:pPr>
        <w:autoSpaceDE w:val="0"/>
        <w:autoSpaceDN w:val="0"/>
        <w:adjustRightInd w:val="0"/>
        <w:jc w:val="both"/>
        <w:rPr>
          <w:rFonts w:cs="Arial"/>
          <w:color w:val="000000" w:themeColor="text1"/>
          <w:sz w:val="18"/>
          <w:szCs w:val="18"/>
        </w:rPr>
      </w:pPr>
      <w:r w:rsidRPr="00651EC5">
        <w:rPr>
          <w:rFonts w:cs="Arial"/>
          <w:iCs/>
          <w:color w:val="000000" w:themeColor="text1"/>
          <w:sz w:val="18"/>
          <w:szCs w:val="18"/>
        </w:rPr>
        <w:t xml:space="preserve">Opomba: vpisati je potrebno naslednje podatke o udeležbi fizičnih in pravnih oseb v lastništvu ponudnika: </w:t>
      </w:r>
    </w:p>
    <w:p w14:paraId="6A433DCC" w14:textId="77777777" w:rsidR="00DA58C8" w:rsidRPr="00651EC5" w:rsidRDefault="00DA58C8" w:rsidP="00A8275A">
      <w:pPr>
        <w:numPr>
          <w:ilvl w:val="0"/>
          <w:numId w:val="8"/>
        </w:numPr>
        <w:autoSpaceDE w:val="0"/>
        <w:autoSpaceDN w:val="0"/>
        <w:adjustRightInd w:val="0"/>
        <w:spacing w:line="240" w:lineRule="auto"/>
        <w:jc w:val="both"/>
        <w:rPr>
          <w:rFonts w:cs="Arial"/>
          <w:iCs/>
          <w:color w:val="000000" w:themeColor="text1"/>
          <w:sz w:val="18"/>
          <w:szCs w:val="18"/>
        </w:rPr>
      </w:pPr>
      <w:r w:rsidRPr="00651EC5">
        <w:rPr>
          <w:rFonts w:cs="Arial"/>
          <w:iCs/>
          <w:color w:val="000000" w:themeColor="text1"/>
          <w:sz w:val="18"/>
          <w:szCs w:val="18"/>
        </w:rPr>
        <w:t xml:space="preserve">za fizične osebe: ime in priimek, naslov prebivališča in delež lastništva; </w:t>
      </w:r>
    </w:p>
    <w:p w14:paraId="30A6B82A" w14:textId="77777777" w:rsidR="00DA58C8" w:rsidRPr="00651EC5" w:rsidRDefault="00DA58C8" w:rsidP="00A8275A">
      <w:pPr>
        <w:numPr>
          <w:ilvl w:val="0"/>
          <w:numId w:val="8"/>
        </w:numPr>
        <w:autoSpaceDE w:val="0"/>
        <w:autoSpaceDN w:val="0"/>
        <w:adjustRightInd w:val="0"/>
        <w:spacing w:line="240" w:lineRule="auto"/>
        <w:jc w:val="both"/>
        <w:rPr>
          <w:rFonts w:cs="Arial"/>
          <w:iCs/>
          <w:color w:val="000000" w:themeColor="text1"/>
          <w:sz w:val="18"/>
          <w:szCs w:val="18"/>
        </w:rPr>
      </w:pPr>
      <w:r w:rsidRPr="00651EC5">
        <w:rPr>
          <w:rFonts w:cs="Arial"/>
          <w:iCs/>
          <w:color w:val="000000" w:themeColor="text1"/>
          <w:sz w:val="18"/>
          <w:szCs w:val="18"/>
        </w:rPr>
        <w:t xml:space="preserve">za pravne osebe: naziv in naslov pravne osebe in delež lastništva. </w:t>
      </w:r>
    </w:p>
    <w:p w14:paraId="06F4032B" w14:textId="77777777" w:rsidR="00DA58C8" w:rsidRPr="00651EC5" w:rsidRDefault="00DA58C8" w:rsidP="00DA58C8">
      <w:pPr>
        <w:autoSpaceDE w:val="0"/>
        <w:autoSpaceDN w:val="0"/>
        <w:adjustRightInd w:val="0"/>
        <w:rPr>
          <w:rFonts w:cs="Arial"/>
          <w:color w:val="000000" w:themeColor="text1"/>
          <w:sz w:val="20"/>
          <w:szCs w:val="24"/>
        </w:rPr>
      </w:pPr>
    </w:p>
    <w:p w14:paraId="5A2A4F47" w14:textId="77777777" w:rsidR="00DA58C8" w:rsidRPr="00651EC5" w:rsidRDefault="00DA58C8" w:rsidP="008A009D">
      <w:pPr>
        <w:autoSpaceDE w:val="0"/>
        <w:autoSpaceDN w:val="0"/>
        <w:adjustRightInd w:val="0"/>
        <w:jc w:val="both"/>
        <w:rPr>
          <w:rFonts w:cs="Arial"/>
          <w:iCs/>
          <w:color w:val="000000" w:themeColor="text1"/>
          <w:sz w:val="18"/>
          <w:szCs w:val="18"/>
        </w:rPr>
      </w:pPr>
      <w:r w:rsidRPr="00651EC5">
        <w:rPr>
          <w:rFonts w:cs="Arial"/>
          <w:iCs/>
          <w:color w:val="000000" w:themeColor="text1"/>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24303BA6" w14:textId="77777777" w:rsidR="00DA58C8" w:rsidRPr="00651EC5" w:rsidRDefault="00DA58C8" w:rsidP="008A009D">
      <w:pPr>
        <w:autoSpaceDE w:val="0"/>
        <w:autoSpaceDN w:val="0"/>
        <w:adjustRightInd w:val="0"/>
        <w:jc w:val="both"/>
        <w:rPr>
          <w:rFonts w:cs="Arial"/>
          <w:iCs/>
          <w:color w:val="000000" w:themeColor="text1"/>
          <w:sz w:val="18"/>
          <w:szCs w:val="18"/>
        </w:rPr>
      </w:pPr>
    </w:p>
    <w:p w14:paraId="696D1583" w14:textId="77777777" w:rsidR="00DA58C8" w:rsidRPr="00651EC5" w:rsidRDefault="00DA58C8" w:rsidP="008A009D">
      <w:pPr>
        <w:autoSpaceDE w:val="0"/>
        <w:autoSpaceDN w:val="0"/>
        <w:adjustRightInd w:val="0"/>
        <w:jc w:val="both"/>
        <w:rPr>
          <w:rFonts w:cs="Arial"/>
          <w:b/>
          <w:iCs/>
          <w:color w:val="000000" w:themeColor="text1"/>
          <w:sz w:val="20"/>
          <w:szCs w:val="24"/>
        </w:rPr>
      </w:pPr>
      <w:r w:rsidRPr="00651EC5">
        <w:rPr>
          <w:rFonts w:cs="Arial"/>
          <w:b/>
          <w:iCs/>
          <w:color w:val="000000" w:themeColor="text1"/>
        </w:rPr>
        <w:t>Spodaj podpisani zakoniti zastopnik izjavljam, da so pri lastništvu zgoraj navedenega ponudnika udeležene naslednje fizične osebe:</w:t>
      </w:r>
    </w:p>
    <w:p w14:paraId="18DF2400" w14:textId="77777777" w:rsidR="00DA58C8" w:rsidRPr="00651EC5" w:rsidRDefault="00DA58C8" w:rsidP="00DA58C8">
      <w:pPr>
        <w:autoSpaceDE w:val="0"/>
        <w:autoSpaceDN w:val="0"/>
        <w:adjustRightInd w:val="0"/>
        <w:rPr>
          <w:rFonts w:cs="Arial"/>
          <w:bCs/>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651EC5" w:rsidRPr="00651EC5" w14:paraId="0DE95444" w14:textId="77777777" w:rsidTr="00DA58C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374CC92" w14:textId="77777777" w:rsidR="00DA58C8" w:rsidRPr="00651EC5" w:rsidRDefault="00DA58C8">
            <w:pPr>
              <w:autoSpaceDE w:val="0"/>
              <w:autoSpaceDN w:val="0"/>
              <w:adjustRightInd w:val="0"/>
              <w:rPr>
                <w:rFonts w:cs="Arial"/>
                <w:b/>
                <w:bCs/>
                <w:color w:val="000000" w:themeColor="text1"/>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2D8DC32" w14:textId="77777777" w:rsidR="00DA58C8" w:rsidRPr="00651EC5" w:rsidRDefault="00DA58C8">
            <w:pPr>
              <w:autoSpaceDE w:val="0"/>
              <w:autoSpaceDN w:val="0"/>
              <w:adjustRightInd w:val="0"/>
              <w:rPr>
                <w:rFonts w:cs="Arial"/>
                <w:color w:val="000000" w:themeColor="text1"/>
              </w:rPr>
            </w:pPr>
            <w:r w:rsidRPr="00651EC5">
              <w:rPr>
                <w:rFonts w:cs="Arial"/>
                <w:color w:val="000000" w:themeColor="text1"/>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4845E3B" w14:textId="77777777" w:rsidR="00DA58C8" w:rsidRPr="00651EC5" w:rsidRDefault="00DA58C8">
            <w:pPr>
              <w:autoSpaceDE w:val="0"/>
              <w:autoSpaceDN w:val="0"/>
              <w:adjustRightInd w:val="0"/>
              <w:rPr>
                <w:rFonts w:cs="Arial"/>
                <w:color w:val="000000" w:themeColor="text1"/>
              </w:rPr>
            </w:pPr>
            <w:r w:rsidRPr="00651EC5">
              <w:rPr>
                <w:rFonts w:cs="Arial"/>
                <w:color w:val="000000" w:themeColor="text1"/>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51FBED8" w14:textId="77777777" w:rsidR="00DA58C8" w:rsidRPr="00651EC5" w:rsidRDefault="00DA58C8">
            <w:pPr>
              <w:autoSpaceDE w:val="0"/>
              <w:autoSpaceDN w:val="0"/>
              <w:adjustRightInd w:val="0"/>
              <w:rPr>
                <w:rFonts w:cs="Arial"/>
                <w:b/>
                <w:bCs/>
                <w:color w:val="000000" w:themeColor="text1"/>
              </w:rPr>
            </w:pPr>
            <w:r w:rsidRPr="00651EC5">
              <w:rPr>
                <w:rFonts w:cs="Arial"/>
                <w:color w:val="000000" w:themeColor="text1"/>
              </w:rPr>
              <w:t>Delež v %</w:t>
            </w:r>
          </w:p>
        </w:tc>
      </w:tr>
      <w:tr w:rsidR="00651EC5" w:rsidRPr="00651EC5" w14:paraId="4DC93BBA" w14:textId="77777777" w:rsidTr="00DA58C8">
        <w:trPr>
          <w:trHeight w:val="454"/>
        </w:trPr>
        <w:tc>
          <w:tcPr>
            <w:tcW w:w="392" w:type="dxa"/>
            <w:tcBorders>
              <w:top w:val="single" w:sz="4" w:space="0" w:color="auto"/>
              <w:left w:val="single" w:sz="4" w:space="0" w:color="auto"/>
              <w:bottom w:val="single" w:sz="4" w:space="0" w:color="auto"/>
              <w:right w:val="single" w:sz="4" w:space="0" w:color="auto"/>
            </w:tcBorders>
            <w:hideMark/>
          </w:tcPr>
          <w:p w14:paraId="4B52687A" w14:textId="77777777" w:rsidR="00DA58C8" w:rsidRPr="00651EC5" w:rsidRDefault="00DA58C8">
            <w:pPr>
              <w:autoSpaceDE w:val="0"/>
              <w:autoSpaceDN w:val="0"/>
              <w:adjustRightInd w:val="0"/>
              <w:rPr>
                <w:rFonts w:cs="Arial"/>
                <w:bCs/>
                <w:color w:val="000000" w:themeColor="text1"/>
              </w:rPr>
            </w:pPr>
            <w:r w:rsidRPr="00651EC5">
              <w:rPr>
                <w:rFonts w:cs="Arial"/>
                <w:bCs/>
                <w:color w:val="000000" w:themeColor="text1"/>
              </w:rPr>
              <w:t>1.</w:t>
            </w:r>
          </w:p>
        </w:tc>
        <w:tc>
          <w:tcPr>
            <w:tcW w:w="3402" w:type="dxa"/>
            <w:tcBorders>
              <w:top w:val="single" w:sz="4" w:space="0" w:color="auto"/>
              <w:left w:val="single" w:sz="4" w:space="0" w:color="auto"/>
              <w:bottom w:val="single" w:sz="4" w:space="0" w:color="auto"/>
              <w:right w:val="single" w:sz="4" w:space="0" w:color="auto"/>
            </w:tcBorders>
          </w:tcPr>
          <w:p w14:paraId="337EFDDE" w14:textId="77777777" w:rsidR="00DA58C8" w:rsidRPr="00651EC5" w:rsidRDefault="00DA58C8">
            <w:pPr>
              <w:autoSpaceDE w:val="0"/>
              <w:autoSpaceDN w:val="0"/>
              <w:adjustRightInd w:val="0"/>
              <w:rPr>
                <w:rFonts w:cs="Arial"/>
                <w:bCs/>
                <w:color w:val="000000" w:themeColor="text1"/>
              </w:rPr>
            </w:pPr>
          </w:p>
        </w:tc>
        <w:tc>
          <w:tcPr>
            <w:tcW w:w="3685" w:type="dxa"/>
            <w:tcBorders>
              <w:top w:val="single" w:sz="4" w:space="0" w:color="auto"/>
              <w:left w:val="single" w:sz="4" w:space="0" w:color="auto"/>
              <w:bottom w:val="single" w:sz="4" w:space="0" w:color="auto"/>
              <w:right w:val="single" w:sz="4" w:space="0" w:color="auto"/>
            </w:tcBorders>
          </w:tcPr>
          <w:p w14:paraId="29DDF68E" w14:textId="77777777" w:rsidR="00DA58C8" w:rsidRPr="00651EC5" w:rsidRDefault="00DA58C8">
            <w:pPr>
              <w:autoSpaceDE w:val="0"/>
              <w:autoSpaceDN w:val="0"/>
              <w:adjustRightInd w:val="0"/>
              <w:rPr>
                <w:rFonts w:cs="Arial"/>
                <w:bCs/>
                <w:color w:val="000000" w:themeColor="text1"/>
              </w:rPr>
            </w:pPr>
          </w:p>
        </w:tc>
        <w:tc>
          <w:tcPr>
            <w:tcW w:w="1731" w:type="dxa"/>
            <w:tcBorders>
              <w:top w:val="single" w:sz="4" w:space="0" w:color="auto"/>
              <w:left w:val="single" w:sz="4" w:space="0" w:color="auto"/>
              <w:bottom w:val="single" w:sz="4" w:space="0" w:color="auto"/>
              <w:right w:val="single" w:sz="4" w:space="0" w:color="auto"/>
            </w:tcBorders>
          </w:tcPr>
          <w:p w14:paraId="4348754F" w14:textId="77777777" w:rsidR="00DA58C8" w:rsidRPr="00651EC5" w:rsidRDefault="00DA58C8">
            <w:pPr>
              <w:autoSpaceDE w:val="0"/>
              <w:autoSpaceDN w:val="0"/>
              <w:adjustRightInd w:val="0"/>
              <w:rPr>
                <w:rFonts w:cs="Arial"/>
                <w:bCs/>
                <w:color w:val="000000" w:themeColor="text1"/>
              </w:rPr>
            </w:pPr>
          </w:p>
        </w:tc>
      </w:tr>
      <w:tr w:rsidR="00651EC5" w:rsidRPr="00651EC5" w14:paraId="4D1FB50A" w14:textId="77777777" w:rsidTr="00DA58C8">
        <w:trPr>
          <w:trHeight w:val="454"/>
        </w:trPr>
        <w:tc>
          <w:tcPr>
            <w:tcW w:w="392" w:type="dxa"/>
            <w:tcBorders>
              <w:top w:val="single" w:sz="4" w:space="0" w:color="auto"/>
              <w:left w:val="single" w:sz="4" w:space="0" w:color="auto"/>
              <w:bottom w:val="single" w:sz="4" w:space="0" w:color="auto"/>
              <w:right w:val="single" w:sz="4" w:space="0" w:color="auto"/>
            </w:tcBorders>
            <w:hideMark/>
          </w:tcPr>
          <w:p w14:paraId="3C053B38" w14:textId="77777777" w:rsidR="00DA58C8" w:rsidRPr="00651EC5" w:rsidRDefault="00DA58C8">
            <w:pPr>
              <w:autoSpaceDE w:val="0"/>
              <w:autoSpaceDN w:val="0"/>
              <w:adjustRightInd w:val="0"/>
              <w:rPr>
                <w:rFonts w:cs="Arial"/>
                <w:bCs/>
                <w:color w:val="000000" w:themeColor="text1"/>
              </w:rPr>
            </w:pPr>
            <w:r w:rsidRPr="00651EC5">
              <w:rPr>
                <w:rFonts w:cs="Arial"/>
                <w:bCs/>
                <w:color w:val="000000" w:themeColor="text1"/>
              </w:rPr>
              <w:t>2.</w:t>
            </w:r>
          </w:p>
        </w:tc>
        <w:tc>
          <w:tcPr>
            <w:tcW w:w="3402" w:type="dxa"/>
            <w:tcBorders>
              <w:top w:val="single" w:sz="4" w:space="0" w:color="auto"/>
              <w:left w:val="single" w:sz="4" w:space="0" w:color="auto"/>
              <w:bottom w:val="single" w:sz="4" w:space="0" w:color="auto"/>
              <w:right w:val="single" w:sz="4" w:space="0" w:color="auto"/>
            </w:tcBorders>
          </w:tcPr>
          <w:p w14:paraId="2FBD955B" w14:textId="77777777" w:rsidR="00DA58C8" w:rsidRPr="00651EC5" w:rsidRDefault="00DA58C8">
            <w:pPr>
              <w:autoSpaceDE w:val="0"/>
              <w:autoSpaceDN w:val="0"/>
              <w:adjustRightInd w:val="0"/>
              <w:rPr>
                <w:rFonts w:cs="Arial"/>
                <w:bCs/>
                <w:color w:val="000000" w:themeColor="text1"/>
              </w:rPr>
            </w:pPr>
          </w:p>
        </w:tc>
        <w:tc>
          <w:tcPr>
            <w:tcW w:w="3685" w:type="dxa"/>
            <w:tcBorders>
              <w:top w:val="single" w:sz="4" w:space="0" w:color="auto"/>
              <w:left w:val="single" w:sz="4" w:space="0" w:color="auto"/>
              <w:bottom w:val="single" w:sz="4" w:space="0" w:color="auto"/>
              <w:right w:val="single" w:sz="4" w:space="0" w:color="auto"/>
            </w:tcBorders>
          </w:tcPr>
          <w:p w14:paraId="17179EE0" w14:textId="77777777" w:rsidR="00DA58C8" w:rsidRPr="00651EC5" w:rsidRDefault="00DA58C8">
            <w:pPr>
              <w:autoSpaceDE w:val="0"/>
              <w:autoSpaceDN w:val="0"/>
              <w:adjustRightInd w:val="0"/>
              <w:rPr>
                <w:rFonts w:cs="Arial"/>
                <w:bCs/>
                <w:color w:val="000000" w:themeColor="text1"/>
              </w:rPr>
            </w:pPr>
          </w:p>
        </w:tc>
        <w:tc>
          <w:tcPr>
            <w:tcW w:w="1731" w:type="dxa"/>
            <w:tcBorders>
              <w:top w:val="single" w:sz="4" w:space="0" w:color="auto"/>
              <w:left w:val="single" w:sz="4" w:space="0" w:color="auto"/>
              <w:bottom w:val="single" w:sz="4" w:space="0" w:color="auto"/>
              <w:right w:val="single" w:sz="4" w:space="0" w:color="auto"/>
            </w:tcBorders>
          </w:tcPr>
          <w:p w14:paraId="0036B08D" w14:textId="77777777" w:rsidR="00DA58C8" w:rsidRPr="00651EC5" w:rsidRDefault="00DA58C8">
            <w:pPr>
              <w:autoSpaceDE w:val="0"/>
              <w:autoSpaceDN w:val="0"/>
              <w:adjustRightInd w:val="0"/>
              <w:rPr>
                <w:rFonts w:cs="Arial"/>
                <w:bCs/>
                <w:color w:val="000000" w:themeColor="text1"/>
              </w:rPr>
            </w:pPr>
          </w:p>
        </w:tc>
      </w:tr>
      <w:tr w:rsidR="00DA58C8" w:rsidRPr="00651EC5" w14:paraId="1AA20A5B" w14:textId="77777777" w:rsidTr="00DA58C8">
        <w:trPr>
          <w:trHeight w:val="454"/>
        </w:trPr>
        <w:tc>
          <w:tcPr>
            <w:tcW w:w="392" w:type="dxa"/>
            <w:tcBorders>
              <w:top w:val="single" w:sz="4" w:space="0" w:color="auto"/>
              <w:left w:val="single" w:sz="4" w:space="0" w:color="auto"/>
              <w:bottom w:val="single" w:sz="4" w:space="0" w:color="auto"/>
              <w:right w:val="single" w:sz="4" w:space="0" w:color="auto"/>
            </w:tcBorders>
            <w:hideMark/>
          </w:tcPr>
          <w:p w14:paraId="547113BB" w14:textId="77777777" w:rsidR="00DA58C8" w:rsidRPr="00651EC5" w:rsidRDefault="00DA58C8">
            <w:pPr>
              <w:autoSpaceDE w:val="0"/>
              <w:autoSpaceDN w:val="0"/>
              <w:adjustRightInd w:val="0"/>
              <w:rPr>
                <w:rFonts w:cs="Arial"/>
                <w:bCs/>
                <w:color w:val="000000" w:themeColor="text1"/>
              </w:rPr>
            </w:pPr>
            <w:r w:rsidRPr="00651EC5">
              <w:rPr>
                <w:rFonts w:cs="Arial"/>
                <w:bCs/>
                <w:color w:val="000000" w:themeColor="text1"/>
              </w:rPr>
              <w:t>3.</w:t>
            </w:r>
          </w:p>
        </w:tc>
        <w:tc>
          <w:tcPr>
            <w:tcW w:w="3402" w:type="dxa"/>
            <w:tcBorders>
              <w:top w:val="single" w:sz="4" w:space="0" w:color="auto"/>
              <w:left w:val="single" w:sz="4" w:space="0" w:color="auto"/>
              <w:bottom w:val="single" w:sz="4" w:space="0" w:color="auto"/>
              <w:right w:val="single" w:sz="4" w:space="0" w:color="auto"/>
            </w:tcBorders>
          </w:tcPr>
          <w:p w14:paraId="110EBFA8" w14:textId="77777777" w:rsidR="00DA58C8" w:rsidRPr="00651EC5" w:rsidRDefault="00DA58C8">
            <w:pPr>
              <w:autoSpaceDE w:val="0"/>
              <w:autoSpaceDN w:val="0"/>
              <w:adjustRightInd w:val="0"/>
              <w:rPr>
                <w:rFonts w:cs="Arial"/>
                <w:bCs/>
                <w:color w:val="000000" w:themeColor="text1"/>
              </w:rPr>
            </w:pPr>
          </w:p>
        </w:tc>
        <w:tc>
          <w:tcPr>
            <w:tcW w:w="3685" w:type="dxa"/>
            <w:tcBorders>
              <w:top w:val="single" w:sz="4" w:space="0" w:color="auto"/>
              <w:left w:val="single" w:sz="4" w:space="0" w:color="auto"/>
              <w:bottom w:val="single" w:sz="4" w:space="0" w:color="auto"/>
              <w:right w:val="single" w:sz="4" w:space="0" w:color="auto"/>
            </w:tcBorders>
          </w:tcPr>
          <w:p w14:paraId="7DDB57E2" w14:textId="77777777" w:rsidR="00DA58C8" w:rsidRPr="00651EC5" w:rsidRDefault="00DA58C8">
            <w:pPr>
              <w:autoSpaceDE w:val="0"/>
              <w:autoSpaceDN w:val="0"/>
              <w:adjustRightInd w:val="0"/>
              <w:rPr>
                <w:rFonts w:cs="Arial"/>
                <w:bCs/>
                <w:color w:val="000000" w:themeColor="text1"/>
              </w:rPr>
            </w:pPr>
          </w:p>
        </w:tc>
        <w:tc>
          <w:tcPr>
            <w:tcW w:w="1731" w:type="dxa"/>
            <w:tcBorders>
              <w:top w:val="single" w:sz="4" w:space="0" w:color="auto"/>
              <w:left w:val="single" w:sz="4" w:space="0" w:color="auto"/>
              <w:bottom w:val="single" w:sz="4" w:space="0" w:color="auto"/>
              <w:right w:val="single" w:sz="4" w:space="0" w:color="auto"/>
            </w:tcBorders>
          </w:tcPr>
          <w:p w14:paraId="62C780B8" w14:textId="77777777" w:rsidR="00DA58C8" w:rsidRPr="00651EC5" w:rsidRDefault="00DA58C8">
            <w:pPr>
              <w:autoSpaceDE w:val="0"/>
              <w:autoSpaceDN w:val="0"/>
              <w:adjustRightInd w:val="0"/>
              <w:rPr>
                <w:rFonts w:cs="Arial"/>
                <w:bCs/>
                <w:color w:val="000000" w:themeColor="text1"/>
              </w:rPr>
            </w:pPr>
          </w:p>
        </w:tc>
      </w:tr>
    </w:tbl>
    <w:p w14:paraId="55741408" w14:textId="77777777" w:rsidR="00DA58C8" w:rsidRPr="00651EC5" w:rsidRDefault="00DA58C8" w:rsidP="00DA58C8">
      <w:pPr>
        <w:autoSpaceDE w:val="0"/>
        <w:autoSpaceDN w:val="0"/>
        <w:adjustRightInd w:val="0"/>
        <w:rPr>
          <w:rFonts w:ascii="Arial" w:hAnsi="Arial" w:cs="Arial"/>
          <w:bCs/>
          <w:color w:val="000000" w:themeColor="text1"/>
          <w:sz w:val="20"/>
          <w:lang w:eastAsia="en-US"/>
        </w:rPr>
      </w:pPr>
    </w:p>
    <w:p w14:paraId="613161FA" w14:textId="77777777" w:rsidR="00DA58C8" w:rsidRPr="00651EC5" w:rsidRDefault="00DA58C8" w:rsidP="008A009D">
      <w:pPr>
        <w:autoSpaceDE w:val="0"/>
        <w:autoSpaceDN w:val="0"/>
        <w:adjustRightInd w:val="0"/>
        <w:jc w:val="both"/>
        <w:rPr>
          <w:rFonts w:cs="Arial"/>
          <w:b/>
          <w:iCs/>
          <w:color w:val="000000" w:themeColor="text1"/>
        </w:rPr>
      </w:pPr>
      <w:r w:rsidRPr="00651EC5">
        <w:rPr>
          <w:rFonts w:cs="Arial"/>
          <w:b/>
          <w:iCs/>
          <w:color w:val="000000" w:themeColor="text1"/>
        </w:rPr>
        <w:lastRenderedPageBreak/>
        <w:t>Spodaj podpisani zakoniti zastopnik izjavljam, da so pri lastništvu zgoraj navedenega ponudnika udeležene naslednje pravne osebe:</w:t>
      </w:r>
    </w:p>
    <w:p w14:paraId="3E88A350" w14:textId="77777777" w:rsidR="00DA58C8" w:rsidRPr="00651EC5" w:rsidRDefault="00DA58C8" w:rsidP="00DA58C8">
      <w:pPr>
        <w:autoSpaceDE w:val="0"/>
        <w:autoSpaceDN w:val="0"/>
        <w:adjustRightInd w:val="0"/>
        <w:rPr>
          <w:rFonts w:cs="Arial"/>
          <w:bCs/>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651EC5" w:rsidRPr="00651EC5" w14:paraId="771EBE6C" w14:textId="77777777" w:rsidTr="00DA58C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AEE18B2" w14:textId="77777777" w:rsidR="00DA58C8" w:rsidRPr="00651EC5" w:rsidRDefault="00DA58C8">
            <w:pPr>
              <w:autoSpaceDE w:val="0"/>
              <w:autoSpaceDN w:val="0"/>
              <w:adjustRightInd w:val="0"/>
              <w:rPr>
                <w:rFonts w:cs="Arial"/>
                <w:b/>
                <w:bCs/>
                <w:color w:val="000000" w:themeColor="text1"/>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B3615F8" w14:textId="77777777" w:rsidR="00DA58C8" w:rsidRPr="00651EC5" w:rsidRDefault="00DA58C8">
            <w:pPr>
              <w:autoSpaceDE w:val="0"/>
              <w:autoSpaceDN w:val="0"/>
              <w:adjustRightInd w:val="0"/>
              <w:rPr>
                <w:rFonts w:cs="Arial"/>
                <w:b/>
                <w:bCs/>
                <w:color w:val="000000" w:themeColor="text1"/>
              </w:rPr>
            </w:pPr>
            <w:r w:rsidRPr="00651EC5">
              <w:rPr>
                <w:rFonts w:cs="Arial"/>
                <w:color w:val="000000" w:themeColor="text1"/>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4F59281" w14:textId="77777777" w:rsidR="00DA58C8" w:rsidRPr="00651EC5" w:rsidRDefault="00DA58C8">
            <w:pPr>
              <w:autoSpaceDE w:val="0"/>
              <w:autoSpaceDN w:val="0"/>
              <w:adjustRightInd w:val="0"/>
              <w:rPr>
                <w:rFonts w:cs="Arial"/>
                <w:b/>
                <w:bCs/>
                <w:color w:val="000000" w:themeColor="text1"/>
              </w:rPr>
            </w:pPr>
            <w:r w:rsidRPr="00651EC5">
              <w:rPr>
                <w:rFonts w:cs="Arial"/>
                <w:color w:val="000000" w:themeColor="text1"/>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C02164F" w14:textId="77777777" w:rsidR="00DA58C8" w:rsidRPr="00651EC5" w:rsidRDefault="00DA58C8">
            <w:pPr>
              <w:autoSpaceDE w:val="0"/>
              <w:autoSpaceDN w:val="0"/>
              <w:adjustRightInd w:val="0"/>
              <w:rPr>
                <w:rFonts w:cs="Arial"/>
                <w:b/>
                <w:bCs/>
                <w:color w:val="000000" w:themeColor="text1"/>
              </w:rPr>
            </w:pPr>
            <w:r w:rsidRPr="00651EC5">
              <w:rPr>
                <w:rFonts w:cs="Arial"/>
                <w:color w:val="000000" w:themeColor="text1"/>
              </w:rPr>
              <w:t>Delež v %</w:t>
            </w:r>
          </w:p>
        </w:tc>
      </w:tr>
      <w:tr w:rsidR="00651EC5" w:rsidRPr="00651EC5" w14:paraId="459FDC64" w14:textId="77777777" w:rsidTr="00DA58C8">
        <w:trPr>
          <w:trHeight w:val="454"/>
        </w:trPr>
        <w:tc>
          <w:tcPr>
            <w:tcW w:w="392" w:type="dxa"/>
            <w:tcBorders>
              <w:top w:val="single" w:sz="4" w:space="0" w:color="auto"/>
              <w:left w:val="single" w:sz="4" w:space="0" w:color="auto"/>
              <w:bottom w:val="single" w:sz="4" w:space="0" w:color="auto"/>
              <w:right w:val="single" w:sz="4" w:space="0" w:color="auto"/>
            </w:tcBorders>
            <w:hideMark/>
          </w:tcPr>
          <w:p w14:paraId="717C1A76" w14:textId="77777777" w:rsidR="00DA58C8" w:rsidRPr="00651EC5" w:rsidRDefault="00DA58C8">
            <w:pPr>
              <w:autoSpaceDE w:val="0"/>
              <w:autoSpaceDN w:val="0"/>
              <w:adjustRightInd w:val="0"/>
              <w:rPr>
                <w:rFonts w:cs="Arial"/>
                <w:bCs/>
                <w:color w:val="000000" w:themeColor="text1"/>
              </w:rPr>
            </w:pPr>
            <w:r w:rsidRPr="00651EC5">
              <w:rPr>
                <w:rFonts w:cs="Arial"/>
                <w:bCs/>
                <w:color w:val="000000" w:themeColor="text1"/>
              </w:rPr>
              <w:t>1.</w:t>
            </w:r>
          </w:p>
        </w:tc>
        <w:tc>
          <w:tcPr>
            <w:tcW w:w="3402" w:type="dxa"/>
            <w:tcBorders>
              <w:top w:val="single" w:sz="4" w:space="0" w:color="auto"/>
              <w:left w:val="single" w:sz="4" w:space="0" w:color="auto"/>
              <w:bottom w:val="single" w:sz="4" w:space="0" w:color="auto"/>
              <w:right w:val="single" w:sz="4" w:space="0" w:color="auto"/>
            </w:tcBorders>
          </w:tcPr>
          <w:p w14:paraId="411009FE" w14:textId="77777777" w:rsidR="00DA58C8" w:rsidRPr="00651EC5" w:rsidRDefault="00DA58C8">
            <w:pPr>
              <w:autoSpaceDE w:val="0"/>
              <w:autoSpaceDN w:val="0"/>
              <w:adjustRightInd w:val="0"/>
              <w:rPr>
                <w:rFonts w:cs="Arial"/>
                <w:bCs/>
                <w:color w:val="000000" w:themeColor="text1"/>
              </w:rPr>
            </w:pPr>
          </w:p>
        </w:tc>
        <w:tc>
          <w:tcPr>
            <w:tcW w:w="3685" w:type="dxa"/>
            <w:tcBorders>
              <w:top w:val="single" w:sz="4" w:space="0" w:color="auto"/>
              <w:left w:val="single" w:sz="4" w:space="0" w:color="auto"/>
              <w:bottom w:val="single" w:sz="4" w:space="0" w:color="auto"/>
              <w:right w:val="single" w:sz="4" w:space="0" w:color="auto"/>
            </w:tcBorders>
          </w:tcPr>
          <w:p w14:paraId="1F5C291F" w14:textId="77777777" w:rsidR="00DA58C8" w:rsidRPr="00651EC5" w:rsidRDefault="00DA58C8">
            <w:pPr>
              <w:autoSpaceDE w:val="0"/>
              <w:autoSpaceDN w:val="0"/>
              <w:adjustRightInd w:val="0"/>
              <w:rPr>
                <w:rFonts w:cs="Arial"/>
                <w:bCs/>
                <w:color w:val="000000" w:themeColor="text1"/>
              </w:rPr>
            </w:pPr>
          </w:p>
        </w:tc>
        <w:tc>
          <w:tcPr>
            <w:tcW w:w="1731" w:type="dxa"/>
            <w:tcBorders>
              <w:top w:val="single" w:sz="4" w:space="0" w:color="auto"/>
              <w:left w:val="single" w:sz="4" w:space="0" w:color="auto"/>
              <w:bottom w:val="single" w:sz="4" w:space="0" w:color="auto"/>
              <w:right w:val="single" w:sz="4" w:space="0" w:color="auto"/>
            </w:tcBorders>
          </w:tcPr>
          <w:p w14:paraId="2DA2478E" w14:textId="77777777" w:rsidR="00DA58C8" w:rsidRPr="00651EC5" w:rsidRDefault="00DA58C8">
            <w:pPr>
              <w:autoSpaceDE w:val="0"/>
              <w:autoSpaceDN w:val="0"/>
              <w:adjustRightInd w:val="0"/>
              <w:rPr>
                <w:rFonts w:cs="Arial"/>
                <w:bCs/>
                <w:color w:val="000000" w:themeColor="text1"/>
              </w:rPr>
            </w:pPr>
          </w:p>
        </w:tc>
      </w:tr>
      <w:tr w:rsidR="00651EC5" w:rsidRPr="00651EC5" w14:paraId="1DA3F3F0" w14:textId="77777777" w:rsidTr="00DA58C8">
        <w:trPr>
          <w:trHeight w:val="454"/>
        </w:trPr>
        <w:tc>
          <w:tcPr>
            <w:tcW w:w="392" w:type="dxa"/>
            <w:tcBorders>
              <w:top w:val="single" w:sz="4" w:space="0" w:color="auto"/>
              <w:left w:val="single" w:sz="4" w:space="0" w:color="auto"/>
              <w:bottom w:val="single" w:sz="4" w:space="0" w:color="auto"/>
              <w:right w:val="single" w:sz="4" w:space="0" w:color="auto"/>
            </w:tcBorders>
            <w:hideMark/>
          </w:tcPr>
          <w:p w14:paraId="20D6BEF3" w14:textId="77777777" w:rsidR="00DA58C8" w:rsidRPr="00651EC5" w:rsidRDefault="00DA58C8">
            <w:pPr>
              <w:autoSpaceDE w:val="0"/>
              <w:autoSpaceDN w:val="0"/>
              <w:adjustRightInd w:val="0"/>
              <w:rPr>
                <w:rFonts w:cs="Arial"/>
                <w:bCs/>
                <w:color w:val="000000" w:themeColor="text1"/>
              </w:rPr>
            </w:pPr>
            <w:r w:rsidRPr="00651EC5">
              <w:rPr>
                <w:rFonts w:cs="Arial"/>
                <w:bCs/>
                <w:color w:val="000000" w:themeColor="text1"/>
              </w:rPr>
              <w:t>2.</w:t>
            </w:r>
          </w:p>
        </w:tc>
        <w:tc>
          <w:tcPr>
            <w:tcW w:w="3402" w:type="dxa"/>
            <w:tcBorders>
              <w:top w:val="single" w:sz="4" w:space="0" w:color="auto"/>
              <w:left w:val="single" w:sz="4" w:space="0" w:color="auto"/>
              <w:bottom w:val="single" w:sz="4" w:space="0" w:color="auto"/>
              <w:right w:val="single" w:sz="4" w:space="0" w:color="auto"/>
            </w:tcBorders>
          </w:tcPr>
          <w:p w14:paraId="696822DA" w14:textId="77777777" w:rsidR="00DA58C8" w:rsidRPr="00651EC5" w:rsidRDefault="00DA58C8">
            <w:pPr>
              <w:autoSpaceDE w:val="0"/>
              <w:autoSpaceDN w:val="0"/>
              <w:adjustRightInd w:val="0"/>
              <w:rPr>
                <w:rFonts w:cs="Arial"/>
                <w:bCs/>
                <w:color w:val="000000" w:themeColor="text1"/>
              </w:rPr>
            </w:pPr>
          </w:p>
        </w:tc>
        <w:tc>
          <w:tcPr>
            <w:tcW w:w="3685" w:type="dxa"/>
            <w:tcBorders>
              <w:top w:val="single" w:sz="4" w:space="0" w:color="auto"/>
              <w:left w:val="single" w:sz="4" w:space="0" w:color="auto"/>
              <w:bottom w:val="single" w:sz="4" w:space="0" w:color="auto"/>
              <w:right w:val="single" w:sz="4" w:space="0" w:color="auto"/>
            </w:tcBorders>
          </w:tcPr>
          <w:p w14:paraId="5B0DF656" w14:textId="77777777" w:rsidR="00DA58C8" w:rsidRPr="00651EC5" w:rsidRDefault="00DA58C8">
            <w:pPr>
              <w:autoSpaceDE w:val="0"/>
              <w:autoSpaceDN w:val="0"/>
              <w:adjustRightInd w:val="0"/>
              <w:rPr>
                <w:rFonts w:cs="Arial"/>
                <w:bCs/>
                <w:color w:val="000000" w:themeColor="text1"/>
              </w:rPr>
            </w:pPr>
          </w:p>
        </w:tc>
        <w:tc>
          <w:tcPr>
            <w:tcW w:w="1731" w:type="dxa"/>
            <w:tcBorders>
              <w:top w:val="single" w:sz="4" w:space="0" w:color="auto"/>
              <w:left w:val="single" w:sz="4" w:space="0" w:color="auto"/>
              <w:bottom w:val="single" w:sz="4" w:space="0" w:color="auto"/>
              <w:right w:val="single" w:sz="4" w:space="0" w:color="auto"/>
            </w:tcBorders>
          </w:tcPr>
          <w:p w14:paraId="41B025B9" w14:textId="77777777" w:rsidR="00DA58C8" w:rsidRPr="00651EC5" w:rsidRDefault="00DA58C8">
            <w:pPr>
              <w:autoSpaceDE w:val="0"/>
              <w:autoSpaceDN w:val="0"/>
              <w:adjustRightInd w:val="0"/>
              <w:rPr>
                <w:rFonts w:cs="Arial"/>
                <w:bCs/>
                <w:color w:val="000000" w:themeColor="text1"/>
              </w:rPr>
            </w:pPr>
          </w:p>
        </w:tc>
      </w:tr>
      <w:tr w:rsidR="00DA58C8" w:rsidRPr="00651EC5" w14:paraId="3F72533B" w14:textId="77777777" w:rsidTr="00DA58C8">
        <w:trPr>
          <w:trHeight w:val="454"/>
        </w:trPr>
        <w:tc>
          <w:tcPr>
            <w:tcW w:w="392" w:type="dxa"/>
            <w:tcBorders>
              <w:top w:val="single" w:sz="4" w:space="0" w:color="auto"/>
              <w:left w:val="single" w:sz="4" w:space="0" w:color="auto"/>
              <w:bottom w:val="single" w:sz="4" w:space="0" w:color="auto"/>
              <w:right w:val="single" w:sz="4" w:space="0" w:color="auto"/>
            </w:tcBorders>
            <w:hideMark/>
          </w:tcPr>
          <w:p w14:paraId="35D20DD6" w14:textId="77777777" w:rsidR="00DA58C8" w:rsidRPr="00651EC5" w:rsidRDefault="00DA58C8">
            <w:pPr>
              <w:autoSpaceDE w:val="0"/>
              <w:autoSpaceDN w:val="0"/>
              <w:adjustRightInd w:val="0"/>
              <w:rPr>
                <w:rFonts w:cs="Arial"/>
                <w:bCs/>
                <w:color w:val="000000" w:themeColor="text1"/>
              </w:rPr>
            </w:pPr>
            <w:r w:rsidRPr="00651EC5">
              <w:rPr>
                <w:rFonts w:cs="Arial"/>
                <w:bCs/>
                <w:color w:val="000000" w:themeColor="text1"/>
              </w:rPr>
              <w:t>3.</w:t>
            </w:r>
          </w:p>
        </w:tc>
        <w:tc>
          <w:tcPr>
            <w:tcW w:w="3402" w:type="dxa"/>
            <w:tcBorders>
              <w:top w:val="single" w:sz="4" w:space="0" w:color="auto"/>
              <w:left w:val="single" w:sz="4" w:space="0" w:color="auto"/>
              <w:bottom w:val="single" w:sz="4" w:space="0" w:color="auto"/>
              <w:right w:val="single" w:sz="4" w:space="0" w:color="auto"/>
            </w:tcBorders>
          </w:tcPr>
          <w:p w14:paraId="5669A7CD" w14:textId="77777777" w:rsidR="00DA58C8" w:rsidRPr="00651EC5" w:rsidRDefault="00DA58C8">
            <w:pPr>
              <w:autoSpaceDE w:val="0"/>
              <w:autoSpaceDN w:val="0"/>
              <w:adjustRightInd w:val="0"/>
              <w:rPr>
                <w:rFonts w:cs="Arial"/>
                <w:bCs/>
                <w:color w:val="000000" w:themeColor="text1"/>
              </w:rPr>
            </w:pPr>
          </w:p>
        </w:tc>
        <w:tc>
          <w:tcPr>
            <w:tcW w:w="3685" w:type="dxa"/>
            <w:tcBorders>
              <w:top w:val="single" w:sz="4" w:space="0" w:color="auto"/>
              <w:left w:val="single" w:sz="4" w:space="0" w:color="auto"/>
              <w:bottom w:val="single" w:sz="4" w:space="0" w:color="auto"/>
              <w:right w:val="single" w:sz="4" w:space="0" w:color="auto"/>
            </w:tcBorders>
          </w:tcPr>
          <w:p w14:paraId="2E57543E" w14:textId="77777777" w:rsidR="00DA58C8" w:rsidRPr="00651EC5" w:rsidRDefault="00DA58C8">
            <w:pPr>
              <w:autoSpaceDE w:val="0"/>
              <w:autoSpaceDN w:val="0"/>
              <w:adjustRightInd w:val="0"/>
              <w:rPr>
                <w:rFonts w:cs="Arial"/>
                <w:bCs/>
                <w:color w:val="000000" w:themeColor="text1"/>
              </w:rPr>
            </w:pPr>
          </w:p>
        </w:tc>
        <w:tc>
          <w:tcPr>
            <w:tcW w:w="1731" w:type="dxa"/>
            <w:tcBorders>
              <w:top w:val="single" w:sz="4" w:space="0" w:color="auto"/>
              <w:left w:val="single" w:sz="4" w:space="0" w:color="auto"/>
              <w:bottom w:val="single" w:sz="4" w:space="0" w:color="auto"/>
              <w:right w:val="single" w:sz="4" w:space="0" w:color="auto"/>
            </w:tcBorders>
          </w:tcPr>
          <w:p w14:paraId="67479029" w14:textId="77777777" w:rsidR="00DA58C8" w:rsidRPr="00651EC5" w:rsidRDefault="00DA58C8">
            <w:pPr>
              <w:autoSpaceDE w:val="0"/>
              <w:autoSpaceDN w:val="0"/>
              <w:adjustRightInd w:val="0"/>
              <w:rPr>
                <w:rFonts w:cs="Arial"/>
                <w:bCs/>
                <w:color w:val="000000" w:themeColor="text1"/>
              </w:rPr>
            </w:pPr>
          </w:p>
        </w:tc>
      </w:tr>
    </w:tbl>
    <w:p w14:paraId="1FEFCC36" w14:textId="77777777" w:rsidR="00DA58C8" w:rsidRPr="00651EC5" w:rsidRDefault="00DA58C8" w:rsidP="00DA58C8">
      <w:pPr>
        <w:autoSpaceDE w:val="0"/>
        <w:autoSpaceDN w:val="0"/>
        <w:adjustRightInd w:val="0"/>
        <w:rPr>
          <w:rFonts w:ascii="Arial" w:hAnsi="Arial" w:cs="Arial"/>
          <w:bCs/>
          <w:color w:val="000000" w:themeColor="text1"/>
          <w:sz w:val="20"/>
          <w:lang w:eastAsia="en-US"/>
        </w:rPr>
      </w:pPr>
    </w:p>
    <w:p w14:paraId="4D79FBEC" w14:textId="77777777" w:rsidR="00DA58C8" w:rsidRPr="00651EC5" w:rsidRDefault="00DA58C8" w:rsidP="00DA58C8">
      <w:pPr>
        <w:autoSpaceDE w:val="0"/>
        <w:autoSpaceDN w:val="0"/>
        <w:adjustRightInd w:val="0"/>
        <w:rPr>
          <w:rFonts w:cs="Arial"/>
          <w:b/>
          <w:bCs/>
          <w:color w:val="000000" w:themeColor="text1"/>
        </w:rPr>
      </w:pPr>
      <w:r w:rsidRPr="00651EC5">
        <w:rPr>
          <w:rFonts w:cs="Arial"/>
          <w:b/>
          <w:bCs/>
          <w:color w:val="000000" w:themeColor="text1"/>
        </w:rPr>
        <w:t>POVEZANE DRUŽBE</w:t>
      </w:r>
    </w:p>
    <w:p w14:paraId="5BC27170" w14:textId="77777777" w:rsidR="00DA58C8" w:rsidRPr="00651EC5" w:rsidRDefault="00DA58C8" w:rsidP="008A009D">
      <w:pPr>
        <w:autoSpaceDE w:val="0"/>
        <w:autoSpaceDN w:val="0"/>
        <w:adjustRightInd w:val="0"/>
        <w:jc w:val="both"/>
        <w:rPr>
          <w:rFonts w:cs="Arial"/>
          <w:color w:val="000000" w:themeColor="text1"/>
          <w:sz w:val="18"/>
          <w:szCs w:val="18"/>
        </w:rPr>
      </w:pPr>
      <w:r w:rsidRPr="00651EC5">
        <w:rPr>
          <w:rFonts w:cs="Arial"/>
          <w:iCs/>
          <w:color w:val="000000" w:themeColor="text1"/>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4D86B452" w14:textId="77777777" w:rsidR="00DA58C8" w:rsidRPr="00651EC5" w:rsidRDefault="00DA58C8" w:rsidP="00A8275A">
      <w:pPr>
        <w:numPr>
          <w:ilvl w:val="0"/>
          <w:numId w:val="8"/>
        </w:numPr>
        <w:autoSpaceDE w:val="0"/>
        <w:autoSpaceDN w:val="0"/>
        <w:adjustRightInd w:val="0"/>
        <w:spacing w:line="240" w:lineRule="auto"/>
        <w:jc w:val="both"/>
        <w:rPr>
          <w:rFonts w:cs="Arial"/>
          <w:iCs/>
          <w:color w:val="000000" w:themeColor="text1"/>
          <w:sz w:val="18"/>
          <w:szCs w:val="18"/>
        </w:rPr>
      </w:pPr>
      <w:r w:rsidRPr="00651EC5">
        <w:rPr>
          <w:rFonts w:cs="Arial"/>
          <w:iCs/>
          <w:color w:val="000000" w:themeColor="text1"/>
          <w:sz w:val="18"/>
          <w:szCs w:val="18"/>
        </w:rPr>
        <w:t xml:space="preserve">naziv in naslov povezane družbe, </w:t>
      </w:r>
    </w:p>
    <w:p w14:paraId="43C09770" w14:textId="77777777" w:rsidR="00DA58C8" w:rsidRPr="00651EC5" w:rsidRDefault="00DA58C8" w:rsidP="00A8275A">
      <w:pPr>
        <w:numPr>
          <w:ilvl w:val="0"/>
          <w:numId w:val="8"/>
        </w:numPr>
        <w:autoSpaceDE w:val="0"/>
        <w:autoSpaceDN w:val="0"/>
        <w:adjustRightInd w:val="0"/>
        <w:spacing w:line="240" w:lineRule="auto"/>
        <w:jc w:val="both"/>
        <w:rPr>
          <w:rFonts w:cs="Arial"/>
          <w:iCs/>
          <w:color w:val="000000" w:themeColor="text1"/>
          <w:sz w:val="18"/>
          <w:szCs w:val="18"/>
        </w:rPr>
      </w:pPr>
      <w:r w:rsidRPr="00651EC5">
        <w:rPr>
          <w:rFonts w:cs="Arial"/>
          <w:iCs/>
          <w:color w:val="000000" w:themeColor="text1"/>
          <w:sz w:val="18"/>
          <w:szCs w:val="18"/>
        </w:rPr>
        <w:t>vrsta povezave in/ali delež lastništva.</w:t>
      </w:r>
    </w:p>
    <w:p w14:paraId="4E7E81DF" w14:textId="77777777" w:rsidR="00DA58C8" w:rsidRPr="00651EC5" w:rsidRDefault="00DA58C8" w:rsidP="008A009D">
      <w:pPr>
        <w:autoSpaceDE w:val="0"/>
        <w:autoSpaceDN w:val="0"/>
        <w:adjustRightInd w:val="0"/>
        <w:jc w:val="both"/>
        <w:rPr>
          <w:rFonts w:cs="Arial"/>
          <w:color w:val="000000" w:themeColor="text1"/>
          <w:sz w:val="18"/>
          <w:szCs w:val="18"/>
        </w:rPr>
      </w:pPr>
    </w:p>
    <w:p w14:paraId="66492E36" w14:textId="77777777" w:rsidR="00DA58C8" w:rsidRPr="00651EC5" w:rsidRDefault="00DA58C8" w:rsidP="008A009D">
      <w:pPr>
        <w:pStyle w:val="Telobesedila3"/>
        <w:jc w:val="both"/>
        <w:rPr>
          <w:rFonts w:cs="Arial"/>
          <w:i/>
          <w:iCs/>
          <w:color w:val="000000" w:themeColor="text1"/>
          <w:sz w:val="20"/>
          <w:szCs w:val="20"/>
        </w:rPr>
      </w:pPr>
      <w:r w:rsidRPr="00651EC5">
        <w:rPr>
          <w:rFonts w:cs="Arial"/>
          <w:iCs/>
          <w:color w:val="000000" w:themeColor="text1"/>
          <w:sz w:val="18"/>
          <w:szCs w:val="18"/>
        </w:rPr>
        <w:t>Podatke je potrebno vpisati za vse s ponudnikom povezane družbe.</w:t>
      </w:r>
      <w:r w:rsidRPr="00651EC5">
        <w:rPr>
          <w:rFonts w:cs="Arial"/>
          <w:i/>
          <w:iCs/>
          <w:color w:val="000000" w:themeColor="text1"/>
        </w:rPr>
        <w:t xml:space="preserve"> </w:t>
      </w:r>
    </w:p>
    <w:p w14:paraId="207EC488" w14:textId="77777777" w:rsidR="00DA58C8" w:rsidRPr="00651EC5" w:rsidRDefault="00DA58C8" w:rsidP="00DA58C8">
      <w:pPr>
        <w:autoSpaceDE w:val="0"/>
        <w:autoSpaceDN w:val="0"/>
        <w:adjustRightInd w:val="0"/>
        <w:rPr>
          <w:rFonts w:cs="Arial"/>
          <w:color w:val="000000" w:themeColor="text1"/>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651EC5" w:rsidRPr="00651EC5" w14:paraId="077F8E7A" w14:textId="77777777" w:rsidTr="00DA58C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A4652FF" w14:textId="77777777" w:rsidR="00DA58C8" w:rsidRPr="00651EC5" w:rsidRDefault="00DA58C8">
            <w:pPr>
              <w:autoSpaceDE w:val="0"/>
              <w:autoSpaceDN w:val="0"/>
              <w:adjustRightInd w:val="0"/>
              <w:rPr>
                <w:rFonts w:cs="Arial"/>
                <w:b/>
                <w:bCs/>
                <w:color w:val="000000" w:themeColor="text1"/>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6EAE651" w14:textId="77777777" w:rsidR="00DA58C8" w:rsidRPr="00651EC5" w:rsidRDefault="00DA58C8">
            <w:pPr>
              <w:autoSpaceDE w:val="0"/>
              <w:autoSpaceDN w:val="0"/>
              <w:adjustRightInd w:val="0"/>
              <w:rPr>
                <w:rFonts w:cs="Arial"/>
                <w:b/>
                <w:bCs/>
                <w:color w:val="000000" w:themeColor="text1"/>
              </w:rPr>
            </w:pPr>
            <w:r w:rsidRPr="00651EC5">
              <w:rPr>
                <w:rFonts w:cs="Arial"/>
                <w:color w:val="000000" w:themeColor="text1"/>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92778E" w14:textId="77777777" w:rsidR="00DA58C8" w:rsidRPr="00651EC5" w:rsidRDefault="00DA58C8">
            <w:pPr>
              <w:autoSpaceDE w:val="0"/>
              <w:autoSpaceDN w:val="0"/>
              <w:adjustRightInd w:val="0"/>
              <w:rPr>
                <w:rFonts w:cs="Arial"/>
                <w:b/>
                <w:bCs/>
                <w:color w:val="000000" w:themeColor="text1"/>
              </w:rPr>
            </w:pPr>
            <w:r w:rsidRPr="00651EC5">
              <w:rPr>
                <w:rFonts w:cs="Arial"/>
                <w:color w:val="000000" w:themeColor="text1"/>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A018363" w14:textId="77777777" w:rsidR="00DA58C8" w:rsidRPr="00651EC5" w:rsidRDefault="00DA58C8">
            <w:pPr>
              <w:autoSpaceDE w:val="0"/>
              <w:autoSpaceDN w:val="0"/>
              <w:adjustRightInd w:val="0"/>
              <w:rPr>
                <w:rFonts w:cs="Arial"/>
                <w:color w:val="000000" w:themeColor="text1"/>
              </w:rPr>
            </w:pPr>
            <w:r w:rsidRPr="00651EC5">
              <w:rPr>
                <w:rFonts w:cs="Arial"/>
                <w:color w:val="000000" w:themeColor="text1"/>
              </w:rPr>
              <w:t>Vrsta povezave/</w:t>
            </w:r>
          </w:p>
          <w:p w14:paraId="371A5019" w14:textId="77777777" w:rsidR="00DA58C8" w:rsidRPr="00651EC5" w:rsidRDefault="00DA58C8">
            <w:pPr>
              <w:autoSpaceDE w:val="0"/>
              <w:autoSpaceDN w:val="0"/>
              <w:adjustRightInd w:val="0"/>
              <w:rPr>
                <w:rFonts w:cs="Arial"/>
                <w:b/>
                <w:bCs/>
                <w:color w:val="000000" w:themeColor="text1"/>
              </w:rPr>
            </w:pPr>
            <w:r w:rsidRPr="00651EC5">
              <w:rPr>
                <w:rFonts w:cs="Arial"/>
                <w:color w:val="000000" w:themeColor="text1"/>
              </w:rPr>
              <w:t>Delež v %</w:t>
            </w:r>
          </w:p>
        </w:tc>
      </w:tr>
      <w:tr w:rsidR="00651EC5" w:rsidRPr="00651EC5" w14:paraId="75FE65AA" w14:textId="77777777" w:rsidTr="00DA58C8">
        <w:trPr>
          <w:trHeight w:val="454"/>
        </w:trPr>
        <w:tc>
          <w:tcPr>
            <w:tcW w:w="392" w:type="dxa"/>
            <w:tcBorders>
              <w:top w:val="single" w:sz="4" w:space="0" w:color="auto"/>
              <w:left w:val="single" w:sz="4" w:space="0" w:color="auto"/>
              <w:bottom w:val="single" w:sz="4" w:space="0" w:color="auto"/>
              <w:right w:val="single" w:sz="4" w:space="0" w:color="auto"/>
            </w:tcBorders>
            <w:hideMark/>
          </w:tcPr>
          <w:p w14:paraId="4389850F" w14:textId="77777777" w:rsidR="00DA58C8" w:rsidRPr="00651EC5" w:rsidRDefault="00DA58C8">
            <w:pPr>
              <w:autoSpaceDE w:val="0"/>
              <w:autoSpaceDN w:val="0"/>
              <w:adjustRightInd w:val="0"/>
              <w:rPr>
                <w:rFonts w:cs="Arial"/>
                <w:bCs/>
                <w:color w:val="000000" w:themeColor="text1"/>
              </w:rPr>
            </w:pPr>
            <w:r w:rsidRPr="00651EC5">
              <w:rPr>
                <w:rFonts w:cs="Arial"/>
                <w:bCs/>
                <w:color w:val="000000" w:themeColor="text1"/>
              </w:rPr>
              <w:t>1.</w:t>
            </w:r>
          </w:p>
        </w:tc>
        <w:tc>
          <w:tcPr>
            <w:tcW w:w="3402" w:type="dxa"/>
            <w:tcBorders>
              <w:top w:val="single" w:sz="4" w:space="0" w:color="auto"/>
              <w:left w:val="single" w:sz="4" w:space="0" w:color="auto"/>
              <w:bottom w:val="single" w:sz="4" w:space="0" w:color="auto"/>
              <w:right w:val="single" w:sz="4" w:space="0" w:color="auto"/>
            </w:tcBorders>
          </w:tcPr>
          <w:p w14:paraId="0DC266C5" w14:textId="77777777" w:rsidR="00DA58C8" w:rsidRPr="00651EC5" w:rsidRDefault="00DA58C8">
            <w:pPr>
              <w:autoSpaceDE w:val="0"/>
              <w:autoSpaceDN w:val="0"/>
              <w:adjustRightInd w:val="0"/>
              <w:rPr>
                <w:rFonts w:cs="Arial"/>
                <w:bCs/>
                <w:color w:val="000000" w:themeColor="text1"/>
              </w:rPr>
            </w:pPr>
          </w:p>
        </w:tc>
        <w:tc>
          <w:tcPr>
            <w:tcW w:w="3685" w:type="dxa"/>
            <w:tcBorders>
              <w:top w:val="single" w:sz="4" w:space="0" w:color="auto"/>
              <w:left w:val="single" w:sz="4" w:space="0" w:color="auto"/>
              <w:bottom w:val="single" w:sz="4" w:space="0" w:color="auto"/>
              <w:right w:val="single" w:sz="4" w:space="0" w:color="auto"/>
            </w:tcBorders>
          </w:tcPr>
          <w:p w14:paraId="75ED50A1" w14:textId="77777777" w:rsidR="00DA58C8" w:rsidRPr="00651EC5" w:rsidRDefault="00DA58C8">
            <w:pPr>
              <w:autoSpaceDE w:val="0"/>
              <w:autoSpaceDN w:val="0"/>
              <w:adjustRightInd w:val="0"/>
              <w:rPr>
                <w:rFonts w:cs="Arial"/>
                <w:bCs/>
                <w:color w:val="000000" w:themeColor="text1"/>
              </w:rPr>
            </w:pPr>
          </w:p>
        </w:tc>
        <w:tc>
          <w:tcPr>
            <w:tcW w:w="1731" w:type="dxa"/>
            <w:tcBorders>
              <w:top w:val="single" w:sz="4" w:space="0" w:color="auto"/>
              <w:left w:val="single" w:sz="4" w:space="0" w:color="auto"/>
              <w:bottom w:val="single" w:sz="4" w:space="0" w:color="auto"/>
              <w:right w:val="single" w:sz="4" w:space="0" w:color="auto"/>
            </w:tcBorders>
          </w:tcPr>
          <w:p w14:paraId="2C3B321E" w14:textId="77777777" w:rsidR="00DA58C8" w:rsidRPr="00651EC5" w:rsidRDefault="00DA58C8">
            <w:pPr>
              <w:autoSpaceDE w:val="0"/>
              <w:autoSpaceDN w:val="0"/>
              <w:adjustRightInd w:val="0"/>
              <w:rPr>
                <w:rFonts w:cs="Arial"/>
                <w:bCs/>
                <w:color w:val="000000" w:themeColor="text1"/>
              </w:rPr>
            </w:pPr>
          </w:p>
        </w:tc>
      </w:tr>
      <w:tr w:rsidR="00651EC5" w:rsidRPr="00651EC5" w14:paraId="2714C26D" w14:textId="77777777" w:rsidTr="00DA58C8">
        <w:trPr>
          <w:trHeight w:val="454"/>
        </w:trPr>
        <w:tc>
          <w:tcPr>
            <w:tcW w:w="392" w:type="dxa"/>
            <w:tcBorders>
              <w:top w:val="single" w:sz="4" w:space="0" w:color="auto"/>
              <w:left w:val="single" w:sz="4" w:space="0" w:color="auto"/>
              <w:bottom w:val="single" w:sz="4" w:space="0" w:color="auto"/>
              <w:right w:val="single" w:sz="4" w:space="0" w:color="auto"/>
            </w:tcBorders>
            <w:hideMark/>
          </w:tcPr>
          <w:p w14:paraId="3B8F1083" w14:textId="77777777" w:rsidR="00DA58C8" w:rsidRPr="00651EC5" w:rsidRDefault="00DA58C8">
            <w:pPr>
              <w:autoSpaceDE w:val="0"/>
              <w:autoSpaceDN w:val="0"/>
              <w:adjustRightInd w:val="0"/>
              <w:rPr>
                <w:rFonts w:cs="Arial"/>
                <w:bCs/>
                <w:color w:val="000000" w:themeColor="text1"/>
              </w:rPr>
            </w:pPr>
            <w:r w:rsidRPr="00651EC5">
              <w:rPr>
                <w:rFonts w:cs="Arial"/>
                <w:bCs/>
                <w:color w:val="000000" w:themeColor="text1"/>
              </w:rPr>
              <w:t>2.</w:t>
            </w:r>
          </w:p>
        </w:tc>
        <w:tc>
          <w:tcPr>
            <w:tcW w:w="3402" w:type="dxa"/>
            <w:tcBorders>
              <w:top w:val="single" w:sz="4" w:space="0" w:color="auto"/>
              <w:left w:val="single" w:sz="4" w:space="0" w:color="auto"/>
              <w:bottom w:val="single" w:sz="4" w:space="0" w:color="auto"/>
              <w:right w:val="single" w:sz="4" w:space="0" w:color="auto"/>
            </w:tcBorders>
          </w:tcPr>
          <w:p w14:paraId="7A793ED6" w14:textId="77777777" w:rsidR="00DA58C8" w:rsidRPr="00651EC5" w:rsidRDefault="00DA58C8">
            <w:pPr>
              <w:autoSpaceDE w:val="0"/>
              <w:autoSpaceDN w:val="0"/>
              <w:adjustRightInd w:val="0"/>
              <w:rPr>
                <w:rFonts w:cs="Arial"/>
                <w:bCs/>
                <w:color w:val="000000" w:themeColor="text1"/>
              </w:rPr>
            </w:pPr>
          </w:p>
        </w:tc>
        <w:tc>
          <w:tcPr>
            <w:tcW w:w="3685" w:type="dxa"/>
            <w:tcBorders>
              <w:top w:val="single" w:sz="4" w:space="0" w:color="auto"/>
              <w:left w:val="single" w:sz="4" w:space="0" w:color="auto"/>
              <w:bottom w:val="single" w:sz="4" w:space="0" w:color="auto"/>
              <w:right w:val="single" w:sz="4" w:space="0" w:color="auto"/>
            </w:tcBorders>
          </w:tcPr>
          <w:p w14:paraId="186CA25D" w14:textId="77777777" w:rsidR="00DA58C8" w:rsidRPr="00651EC5" w:rsidRDefault="00DA58C8">
            <w:pPr>
              <w:autoSpaceDE w:val="0"/>
              <w:autoSpaceDN w:val="0"/>
              <w:adjustRightInd w:val="0"/>
              <w:rPr>
                <w:rFonts w:cs="Arial"/>
                <w:bCs/>
                <w:color w:val="000000" w:themeColor="text1"/>
              </w:rPr>
            </w:pPr>
          </w:p>
        </w:tc>
        <w:tc>
          <w:tcPr>
            <w:tcW w:w="1731" w:type="dxa"/>
            <w:tcBorders>
              <w:top w:val="single" w:sz="4" w:space="0" w:color="auto"/>
              <w:left w:val="single" w:sz="4" w:space="0" w:color="auto"/>
              <w:bottom w:val="single" w:sz="4" w:space="0" w:color="auto"/>
              <w:right w:val="single" w:sz="4" w:space="0" w:color="auto"/>
            </w:tcBorders>
          </w:tcPr>
          <w:p w14:paraId="1A9D7EC3" w14:textId="77777777" w:rsidR="00DA58C8" w:rsidRPr="00651EC5" w:rsidRDefault="00DA58C8">
            <w:pPr>
              <w:autoSpaceDE w:val="0"/>
              <w:autoSpaceDN w:val="0"/>
              <w:adjustRightInd w:val="0"/>
              <w:rPr>
                <w:rFonts w:cs="Arial"/>
                <w:bCs/>
                <w:color w:val="000000" w:themeColor="text1"/>
              </w:rPr>
            </w:pPr>
          </w:p>
        </w:tc>
      </w:tr>
      <w:tr w:rsidR="00DA58C8" w:rsidRPr="00651EC5" w14:paraId="5068B6E1" w14:textId="77777777" w:rsidTr="00DA58C8">
        <w:trPr>
          <w:trHeight w:val="454"/>
        </w:trPr>
        <w:tc>
          <w:tcPr>
            <w:tcW w:w="392" w:type="dxa"/>
            <w:tcBorders>
              <w:top w:val="single" w:sz="4" w:space="0" w:color="auto"/>
              <w:left w:val="single" w:sz="4" w:space="0" w:color="auto"/>
              <w:bottom w:val="single" w:sz="4" w:space="0" w:color="auto"/>
              <w:right w:val="single" w:sz="4" w:space="0" w:color="auto"/>
            </w:tcBorders>
            <w:hideMark/>
          </w:tcPr>
          <w:p w14:paraId="6273A34A" w14:textId="77777777" w:rsidR="00DA58C8" w:rsidRPr="00651EC5" w:rsidRDefault="00DA58C8">
            <w:pPr>
              <w:autoSpaceDE w:val="0"/>
              <w:autoSpaceDN w:val="0"/>
              <w:adjustRightInd w:val="0"/>
              <w:rPr>
                <w:rFonts w:cs="Arial"/>
                <w:bCs/>
                <w:color w:val="000000" w:themeColor="text1"/>
              </w:rPr>
            </w:pPr>
            <w:r w:rsidRPr="00651EC5">
              <w:rPr>
                <w:rFonts w:cs="Arial"/>
                <w:bCs/>
                <w:color w:val="000000" w:themeColor="text1"/>
              </w:rPr>
              <w:t>3.</w:t>
            </w:r>
          </w:p>
        </w:tc>
        <w:tc>
          <w:tcPr>
            <w:tcW w:w="3402" w:type="dxa"/>
            <w:tcBorders>
              <w:top w:val="single" w:sz="4" w:space="0" w:color="auto"/>
              <w:left w:val="single" w:sz="4" w:space="0" w:color="auto"/>
              <w:bottom w:val="single" w:sz="4" w:space="0" w:color="auto"/>
              <w:right w:val="single" w:sz="4" w:space="0" w:color="auto"/>
            </w:tcBorders>
          </w:tcPr>
          <w:p w14:paraId="094C49F8" w14:textId="77777777" w:rsidR="00DA58C8" w:rsidRPr="00651EC5" w:rsidRDefault="00DA58C8">
            <w:pPr>
              <w:autoSpaceDE w:val="0"/>
              <w:autoSpaceDN w:val="0"/>
              <w:adjustRightInd w:val="0"/>
              <w:rPr>
                <w:rFonts w:cs="Arial"/>
                <w:bCs/>
                <w:color w:val="000000" w:themeColor="text1"/>
              </w:rPr>
            </w:pPr>
          </w:p>
        </w:tc>
        <w:tc>
          <w:tcPr>
            <w:tcW w:w="3685" w:type="dxa"/>
            <w:tcBorders>
              <w:top w:val="single" w:sz="4" w:space="0" w:color="auto"/>
              <w:left w:val="single" w:sz="4" w:space="0" w:color="auto"/>
              <w:bottom w:val="single" w:sz="4" w:space="0" w:color="auto"/>
              <w:right w:val="single" w:sz="4" w:space="0" w:color="auto"/>
            </w:tcBorders>
          </w:tcPr>
          <w:p w14:paraId="4EBE5AC7" w14:textId="77777777" w:rsidR="00DA58C8" w:rsidRPr="00651EC5" w:rsidRDefault="00DA58C8">
            <w:pPr>
              <w:autoSpaceDE w:val="0"/>
              <w:autoSpaceDN w:val="0"/>
              <w:adjustRightInd w:val="0"/>
              <w:rPr>
                <w:rFonts w:cs="Arial"/>
                <w:bCs/>
                <w:color w:val="000000" w:themeColor="text1"/>
              </w:rPr>
            </w:pPr>
          </w:p>
        </w:tc>
        <w:tc>
          <w:tcPr>
            <w:tcW w:w="1731" w:type="dxa"/>
            <w:tcBorders>
              <w:top w:val="single" w:sz="4" w:space="0" w:color="auto"/>
              <w:left w:val="single" w:sz="4" w:space="0" w:color="auto"/>
              <w:bottom w:val="single" w:sz="4" w:space="0" w:color="auto"/>
              <w:right w:val="single" w:sz="4" w:space="0" w:color="auto"/>
            </w:tcBorders>
          </w:tcPr>
          <w:p w14:paraId="77AD5A28" w14:textId="77777777" w:rsidR="00DA58C8" w:rsidRPr="00651EC5" w:rsidRDefault="00DA58C8">
            <w:pPr>
              <w:autoSpaceDE w:val="0"/>
              <w:autoSpaceDN w:val="0"/>
              <w:adjustRightInd w:val="0"/>
              <w:rPr>
                <w:rFonts w:cs="Arial"/>
                <w:bCs/>
                <w:color w:val="000000" w:themeColor="text1"/>
              </w:rPr>
            </w:pPr>
          </w:p>
        </w:tc>
      </w:tr>
    </w:tbl>
    <w:p w14:paraId="5C3CA370" w14:textId="77777777" w:rsidR="00DA58C8" w:rsidRPr="00651EC5" w:rsidRDefault="00DA58C8" w:rsidP="00DA58C8">
      <w:pPr>
        <w:autoSpaceDE w:val="0"/>
        <w:autoSpaceDN w:val="0"/>
        <w:adjustRightInd w:val="0"/>
        <w:rPr>
          <w:rFonts w:ascii="Arial" w:hAnsi="Arial" w:cs="Arial"/>
          <w:bCs/>
          <w:color w:val="000000" w:themeColor="text1"/>
          <w:sz w:val="20"/>
          <w:lang w:eastAsia="en-US"/>
        </w:rPr>
      </w:pPr>
    </w:p>
    <w:p w14:paraId="1D56E764" w14:textId="77777777" w:rsidR="00DA58C8" w:rsidRPr="00651EC5" w:rsidRDefault="00DA58C8" w:rsidP="008A009D">
      <w:pPr>
        <w:autoSpaceDE w:val="0"/>
        <w:autoSpaceDN w:val="0"/>
        <w:adjustRightInd w:val="0"/>
        <w:jc w:val="both"/>
        <w:rPr>
          <w:rFonts w:cs="Arial"/>
          <w:color w:val="000000" w:themeColor="text1"/>
        </w:rPr>
      </w:pPr>
      <w:r w:rsidRPr="00651EC5">
        <w:rPr>
          <w:rFonts w:cs="Arial"/>
          <w:b/>
          <w:bCs/>
          <w:color w:val="000000" w:themeColor="text1"/>
        </w:rPr>
        <w:t>IZJAVA, DA NI POVEZANIH DRUŽB</w:t>
      </w:r>
    </w:p>
    <w:p w14:paraId="29F7A9CB" w14:textId="77777777" w:rsidR="00DA58C8" w:rsidRPr="00651EC5" w:rsidRDefault="00DA58C8" w:rsidP="008A009D">
      <w:pPr>
        <w:autoSpaceDE w:val="0"/>
        <w:autoSpaceDN w:val="0"/>
        <w:adjustRightInd w:val="0"/>
        <w:jc w:val="both"/>
        <w:rPr>
          <w:rFonts w:cs="Arial"/>
          <w:iCs/>
          <w:color w:val="000000" w:themeColor="text1"/>
          <w:sz w:val="18"/>
          <w:szCs w:val="18"/>
        </w:rPr>
      </w:pPr>
      <w:r w:rsidRPr="00651EC5">
        <w:rPr>
          <w:rFonts w:cs="Arial"/>
          <w:iCs/>
          <w:color w:val="000000" w:themeColor="text1"/>
          <w:sz w:val="18"/>
          <w:szCs w:val="18"/>
        </w:rPr>
        <w:t>Opomba: v primeru, da povezanih družb s ponudnikom ni,  ponudnik poda naslednjo izjavo:</w:t>
      </w:r>
    </w:p>
    <w:p w14:paraId="1D3988A5" w14:textId="77777777" w:rsidR="00DA58C8" w:rsidRPr="00651EC5" w:rsidRDefault="00DA58C8" w:rsidP="008A009D">
      <w:pPr>
        <w:autoSpaceDE w:val="0"/>
        <w:autoSpaceDN w:val="0"/>
        <w:adjustRightInd w:val="0"/>
        <w:jc w:val="both"/>
        <w:rPr>
          <w:rFonts w:cs="Arial"/>
          <w:color w:val="000000" w:themeColor="text1"/>
          <w:sz w:val="18"/>
          <w:szCs w:val="18"/>
        </w:rPr>
      </w:pPr>
    </w:p>
    <w:p w14:paraId="433BE8C0" w14:textId="77777777" w:rsidR="00DA58C8" w:rsidRPr="00651EC5" w:rsidRDefault="00DA58C8" w:rsidP="008A009D">
      <w:pPr>
        <w:autoSpaceDE w:val="0"/>
        <w:autoSpaceDN w:val="0"/>
        <w:adjustRightInd w:val="0"/>
        <w:jc w:val="both"/>
        <w:rPr>
          <w:rFonts w:cs="Arial"/>
          <w:color w:val="000000" w:themeColor="text1"/>
          <w:sz w:val="20"/>
          <w:szCs w:val="24"/>
        </w:rPr>
      </w:pPr>
      <w:r w:rsidRPr="00651EC5">
        <w:rPr>
          <w:rFonts w:cs="Arial"/>
          <w:b/>
          <w:color w:val="000000" w:themeColor="text1"/>
        </w:rPr>
        <w:t>Izjavljam, da v celotni lastniški strukturi ponudnika</w:t>
      </w:r>
      <w:r w:rsidRPr="00651EC5">
        <w:rPr>
          <w:rFonts w:cs="Arial"/>
          <w:color w:val="000000" w:themeColor="text1"/>
        </w:rPr>
        <w:t xml:space="preserve"> </w:t>
      </w:r>
      <w:r w:rsidRPr="00651EC5">
        <w:rPr>
          <w:rFonts w:cs="Arial"/>
          <w:i/>
          <w:iCs/>
          <w:color w:val="000000" w:themeColor="text1"/>
        </w:rPr>
        <w:t>(naziv in naslov ponudnika)</w:t>
      </w:r>
      <w:r w:rsidRPr="00651EC5">
        <w:rPr>
          <w:rFonts w:cs="Arial"/>
          <w:color w:val="000000" w:themeColor="text1"/>
        </w:rPr>
        <w:t xml:space="preserve"> _______________</w:t>
      </w:r>
    </w:p>
    <w:p w14:paraId="6C5CDA2D" w14:textId="77777777" w:rsidR="00DA58C8" w:rsidRPr="00651EC5" w:rsidRDefault="00DA58C8" w:rsidP="008A009D">
      <w:pPr>
        <w:autoSpaceDE w:val="0"/>
        <w:autoSpaceDN w:val="0"/>
        <w:adjustRightInd w:val="0"/>
        <w:jc w:val="both"/>
        <w:rPr>
          <w:rFonts w:cs="Arial"/>
          <w:color w:val="000000" w:themeColor="text1"/>
        </w:rPr>
      </w:pPr>
      <w:r w:rsidRPr="00651EC5">
        <w:rPr>
          <w:rFonts w:cs="Arial"/>
          <w:color w:val="000000" w:themeColor="text1"/>
        </w:rPr>
        <w:t>_________________________________________________________________________________</w:t>
      </w:r>
    </w:p>
    <w:p w14:paraId="412AD4AD" w14:textId="77777777" w:rsidR="00DA58C8" w:rsidRPr="00651EC5" w:rsidRDefault="00DA58C8" w:rsidP="008A009D">
      <w:pPr>
        <w:autoSpaceDE w:val="0"/>
        <w:autoSpaceDN w:val="0"/>
        <w:adjustRightInd w:val="0"/>
        <w:jc w:val="both"/>
        <w:rPr>
          <w:rFonts w:cs="Arial"/>
          <w:b/>
          <w:color w:val="000000" w:themeColor="text1"/>
        </w:rPr>
      </w:pPr>
      <w:r w:rsidRPr="00651EC5">
        <w:rPr>
          <w:rFonts w:cs="Arial"/>
          <w:b/>
          <w:bCs/>
          <w:color w:val="000000" w:themeColor="text1"/>
        </w:rPr>
        <w:t>ni udeleženih drugih fizičnih ali pravnih oseb ter gospodarskih subjektov, za katere se glede na določbe zakona, ki ureja gospodarske družbe, šteje, da so povezane družbe.</w:t>
      </w:r>
    </w:p>
    <w:p w14:paraId="232DD315" w14:textId="77777777" w:rsidR="00DA58C8" w:rsidRPr="00651EC5" w:rsidRDefault="00DA58C8" w:rsidP="008A009D">
      <w:pPr>
        <w:autoSpaceDE w:val="0"/>
        <w:autoSpaceDN w:val="0"/>
        <w:adjustRightInd w:val="0"/>
        <w:jc w:val="both"/>
        <w:rPr>
          <w:rFonts w:cs="Arial"/>
          <w:b/>
          <w:bCs/>
          <w:color w:val="000000" w:themeColor="text1"/>
        </w:rPr>
      </w:pPr>
    </w:p>
    <w:p w14:paraId="30078520" w14:textId="77777777" w:rsidR="00DA58C8" w:rsidRPr="00651EC5" w:rsidRDefault="00DA58C8" w:rsidP="008A009D">
      <w:pPr>
        <w:autoSpaceDE w:val="0"/>
        <w:autoSpaceDN w:val="0"/>
        <w:adjustRightInd w:val="0"/>
        <w:jc w:val="both"/>
        <w:rPr>
          <w:rFonts w:cs="Arial"/>
          <w:b/>
          <w:bCs/>
          <w:color w:val="000000" w:themeColor="text1"/>
        </w:rPr>
      </w:pPr>
      <w:r w:rsidRPr="00651EC5">
        <w:rPr>
          <w:rFonts w:cs="Arial"/>
          <w:b/>
          <w:bCs/>
          <w:color w:val="000000" w:themeColor="text1"/>
        </w:rPr>
        <w:t xml:space="preserve">S podpisom te izjave jamčim za točnost in resničnost podatkov ter za podano izjavo prevzemam polno odgovornost. Seznanjen sem z določbo </w:t>
      </w:r>
      <w:proofErr w:type="spellStart"/>
      <w:r w:rsidRPr="00651EC5">
        <w:rPr>
          <w:rFonts w:cs="Arial"/>
          <w:b/>
          <w:bCs/>
          <w:color w:val="000000" w:themeColor="text1"/>
        </w:rPr>
        <w:t>ZintPK</w:t>
      </w:r>
      <w:proofErr w:type="spellEnd"/>
      <w:r w:rsidRPr="00651EC5">
        <w:rPr>
          <w:rFonts w:cs="Arial"/>
          <w:b/>
          <w:bCs/>
          <w:color w:val="000000" w:themeColor="text1"/>
        </w:rPr>
        <w:t>, ki določa, da je pogodba v primeru lažne izjave ali neresničnih podatkov o dejstvih v izjavi nična. Zavezujem se, da bom naročnika obvestil o vsaki spremembi posredovanih podatkov.</w:t>
      </w:r>
    </w:p>
    <w:p w14:paraId="2B8AF4D1" w14:textId="77777777" w:rsidR="00DA58C8" w:rsidRPr="00651EC5" w:rsidRDefault="00DA58C8" w:rsidP="008A009D">
      <w:pPr>
        <w:autoSpaceDE w:val="0"/>
        <w:autoSpaceDN w:val="0"/>
        <w:adjustRightInd w:val="0"/>
        <w:jc w:val="both"/>
        <w:rPr>
          <w:rFonts w:cs="Arial"/>
          <w:bCs/>
          <w:color w:val="000000" w:themeColor="text1"/>
        </w:rPr>
      </w:pPr>
    </w:p>
    <w:p w14:paraId="0CDEC7C0" w14:textId="77777777" w:rsidR="00DA58C8" w:rsidRPr="00651EC5" w:rsidRDefault="00DA58C8" w:rsidP="00DA58C8">
      <w:pPr>
        <w:rPr>
          <w:rFonts w:cs="Times New Roman"/>
          <w:color w:val="000000" w:themeColor="text1"/>
        </w:rPr>
      </w:pPr>
    </w:p>
    <w:p w14:paraId="59A1D1B6" w14:textId="77777777" w:rsidR="00DA58C8" w:rsidRPr="00651EC5" w:rsidRDefault="00DA58C8" w:rsidP="00DA58C8">
      <w:pPr>
        <w:tabs>
          <w:tab w:val="left" w:pos="4860"/>
        </w:tabs>
        <w:rPr>
          <w:color w:val="000000" w:themeColor="text1"/>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51EC5" w:rsidRPr="00651EC5" w14:paraId="20B04679" w14:textId="77777777" w:rsidTr="00DA58C8">
        <w:tc>
          <w:tcPr>
            <w:tcW w:w="3430" w:type="dxa"/>
            <w:hideMark/>
          </w:tcPr>
          <w:p w14:paraId="2FF71F77" w14:textId="77777777" w:rsidR="00DA58C8" w:rsidRPr="00651EC5" w:rsidRDefault="00DA58C8">
            <w:pPr>
              <w:widowControl w:val="0"/>
              <w:tabs>
                <w:tab w:val="left" w:pos="5580"/>
              </w:tabs>
              <w:autoSpaceDE w:val="0"/>
              <w:autoSpaceDN w:val="0"/>
              <w:adjustRightInd w:val="0"/>
              <w:spacing w:before="48"/>
              <w:jc w:val="center"/>
              <w:rPr>
                <w:rFonts w:cs="Arial"/>
                <w:color w:val="000000" w:themeColor="text1"/>
              </w:rPr>
            </w:pPr>
            <w:bookmarkStart w:id="10" w:name="_Hlk119928839"/>
            <w:r w:rsidRPr="00651EC5">
              <w:rPr>
                <w:rFonts w:cs="Arial"/>
                <w:color w:val="000000" w:themeColor="text1"/>
              </w:rPr>
              <w:t>Datum in kraj:</w:t>
            </w:r>
          </w:p>
        </w:tc>
        <w:tc>
          <w:tcPr>
            <w:tcW w:w="2067" w:type="dxa"/>
          </w:tcPr>
          <w:p w14:paraId="367EE4BC" w14:textId="77777777" w:rsidR="00DA58C8" w:rsidRPr="00651EC5" w:rsidRDefault="00DA58C8">
            <w:pPr>
              <w:widowControl w:val="0"/>
              <w:tabs>
                <w:tab w:val="left" w:pos="5580"/>
              </w:tabs>
              <w:autoSpaceDE w:val="0"/>
              <w:autoSpaceDN w:val="0"/>
              <w:adjustRightInd w:val="0"/>
              <w:spacing w:before="48"/>
              <w:jc w:val="center"/>
              <w:rPr>
                <w:rFonts w:cs="Arial"/>
                <w:color w:val="000000" w:themeColor="text1"/>
              </w:rPr>
            </w:pPr>
          </w:p>
        </w:tc>
        <w:tc>
          <w:tcPr>
            <w:tcW w:w="3573" w:type="dxa"/>
            <w:hideMark/>
          </w:tcPr>
          <w:p w14:paraId="3D19C53B" w14:textId="77777777" w:rsidR="00DA58C8" w:rsidRPr="00651EC5" w:rsidRDefault="00DA58C8">
            <w:pPr>
              <w:widowControl w:val="0"/>
              <w:tabs>
                <w:tab w:val="left" w:pos="5580"/>
              </w:tabs>
              <w:autoSpaceDE w:val="0"/>
              <w:autoSpaceDN w:val="0"/>
              <w:adjustRightInd w:val="0"/>
              <w:spacing w:before="48"/>
              <w:jc w:val="center"/>
              <w:rPr>
                <w:rFonts w:cs="Arial"/>
                <w:color w:val="000000" w:themeColor="text1"/>
              </w:rPr>
            </w:pPr>
            <w:r w:rsidRPr="00651EC5">
              <w:rPr>
                <w:rFonts w:cs="Arial"/>
                <w:color w:val="000000" w:themeColor="text1"/>
              </w:rPr>
              <w:t>Žig in podpis zakonitega zastopnika:</w:t>
            </w:r>
          </w:p>
        </w:tc>
      </w:tr>
      <w:tr w:rsidR="00DA58C8" w:rsidRPr="00651EC5" w14:paraId="35CA69BB" w14:textId="77777777" w:rsidTr="00DA58C8">
        <w:tc>
          <w:tcPr>
            <w:tcW w:w="3430" w:type="dxa"/>
            <w:tcBorders>
              <w:top w:val="nil"/>
              <w:left w:val="nil"/>
              <w:bottom w:val="single" w:sz="4" w:space="0" w:color="auto"/>
              <w:right w:val="nil"/>
            </w:tcBorders>
          </w:tcPr>
          <w:p w14:paraId="258C41DC" w14:textId="77777777" w:rsidR="00DA58C8" w:rsidRPr="00651EC5" w:rsidRDefault="00DA58C8">
            <w:pPr>
              <w:widowControl w:val="0"/>
              <w:tabs>
                <w:tab w:val="left" w:pos="5580"/>
              </w:tabs>
              <w:autoSpaceDE w:val="0"/>
              <w:autoSpaceDN w:val="0"/>
              <w:adjustRightInd w:val="0"/>
              <w:spacing w:before="48"/>
              <w:rPr>
                <w:rFonts w:cs="Arial"/>
                <w:color w:val="000000" w:themeColor="text1"/>
              </w:rPr>
            </w:pPr>
          </w:p>
          <w:p w14:paraId="10C76DB7" w14:textId="77777777" w:rsidR="00DA58C8" w:rsidRPr="00651EC5" w:rsidRDefault="00DA58C8">
            <w:pPr>
              <w:widowControl w:val="0"/>
              <w:tabs>
                <w:tab w:val="left" w:pos="5580"/>
              </w:tabs>
              <w:autoSpaceDE w:val="0"/>
              <w:autoSpaceDN w:val="0"/>
              <w:adjustRightInd w:val="0"/>
              <w:spacing w:before="48"/>
              <w:rPr>
                <w:rFonts w:cs="Arial"/>
                <w:color w:val="000000" w:themeColor="text1"/>
              </w:rPr>
            </w:pPr>
          </w:p>
        </w:tc>
        <w:tc>
          <w:tcPr>
            <w:tcW w:w="2067" w:type="dxa"/>
          </w:tcPr>
          <w:p w14:paraId="4DC8C252" w14:textId="77777777" w:rsidR="00DA58C8" w:rsidRPr="00651EC5" w:rsidRDefault="00DA58C8">
            <w:pPr>
              <w:widowControl w:val="0"/>
              <w:tabs>
                <w:tab w:val="left" w:pos="5580"/>
              </w:tabs>
              <w:autoSpaceDE w:val="0"/>
              <w:autoSpaceDN w:val="0"/>
              <w:adjustRightInd w:val="0"/>
              <w:spacing w:before="48"/>
              <w:rPr>
                <w:rFonts w:cs="Arial"/>
                <w:color w:val="000000" w:themeColor="text1"/>
              </w:rPr>
            </w:pPr>
          </w:p>
        </w:tc>
        <w:tc>
          <w:tcPr>
            <w:tcW w:w="3573" w:type="dxa"/>
            <w:tcBorders>
              <w:top w:val="nil"/>
              <w:left w:val="nil"/>
              <w:bottom w:val="single" w:sz="4" w:space="0" w:color="auto"/>
              <w:right w:val="nil"/>
            </w:tcBorders>
          </w:tcPr>
          <w:p w14:paraId="29D3B083" w14:textId="77777777" w:rsidR="00DA58C8" w:rsidRPr="00651EC5" w:rsidRDefault="00DA58C8">
            <w:pPr>
              <w:widowControl w:val="0"/>
              <w:tabs>
                <w:tab w:val="left" w:pos="5580"/>
              </w:tabs>
              <w:autoSpaceDE w:val="0"/>
              <w:autoSpaceDN w:val="0"/>
              <w:adjustRightInd w:val="0"/>
              <w:spacing w:before="48"/>
              <w:rPr>
                <w:rFonts w:cs="Arial"/>
                <w:color w:val="000000" w:themeColor="text1"/>
              </w:rPr>
            </w:pPr>
          </w:p>
          <w:p w14:paraId="39275A92" w14:textId="77777777" w:rsidR="00DA58C8" w:rsidRPr="00651EC5" w:rsidRDefault="00DA58C8">
            <w:pPr>
              <w:widowControl w:val="0"/>
              <w:tabs>
                <w:tab w:val="left" w:pos="5580"/>
              </w:tabs>
              <w:autoSpaceDE w:val="0"/>
              <w:autoSpaceDN w:val="0"/>
              <w:adjustRightInd w:val="0"/>
              <w:spacing w:before="48"/>
              <w:rPr>
                <w:rFonts w:cs="Arial"/>
                <w:color w:val="000000" w:themeColor="text1"/>
              </w:rPr>
            </w:pPr>
          </w:p>
        </w:tc>
      </w:tr>
      <w:bookmarkEnd w:id="10"/>
    </w:tbl>
    <w:p w14:paraId="31470AD8" w14:textId="77777777" w:rsidR="00DA58C8" w:rsidRPr="00651EC5" w:rsidRDefault="00DA58C8" w:rsidP="00DA58C8">
      <w:pPr>
        <w:rPr>
          <w:rFonts w:ascii="Arial" w:hAnsi="Arial" w:cs="Times New Roman"/>
          <w:color w:val="000000" w:themeColor="text1"/>
          <w:sz w:val="20"/>
          <w:lang w:eastAsia="en-US"/>
        </w:rPr>
      </w:pPr>
    </w:p>
    <w:p w14:paraId="0D77C721" w14:textId="77777777" w:rsidR="00DA58C8" w:rsidRPr="00651EC5" w:rsidRDefault="00DA58C8" w:rsidP="00DA58C8">
      <w:pPr>
        <w:rPr>
          <w:rFonts w:cs="Arial"/>
          <w:color w:val="000000" w:themeColor="text1"/>
          <w:sz w:val="20"/>
          <w:szCs w:val="24"/>
        </w:rPr>
      </w:pPr>
      <w:r w:rsidRPr="00651EC5">
        <w:rPr>
          <w:color w:val="000000" w:themeColor="text1"/>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A58C8" w:rsidRPr="00651EC5" w14:paraId="0AA263E5" w14:textId="77777777" w:rsidTr="00DA58C8">
        <w:tc>
          <w:tcPr>
            <w:tcW w:w="1740" w:type="dxa"/>
            <w:tcBorders>
              <w:top w:val="single" w:sz="4" w:space="0" w:color="000000"/>
              <w:left w:val="single" w:sz="4" w:space="0" w:color="000000"/>
              <w:bottom w:val="single" w:sz="4" w:space="0" w:color="000000"/>
              <w:right w:val="single" w:sz="4" w:space="0" w:color="000000"/>
            </w:tcBorders>
            <w:vAlign w:val="center"/>
            <w:hideMark/>
          </w:tcPr>
          <w:p w14:paraId="471EFB7A" w14:textId="77777777" w:rsidR="00DA58C8" w:rsidRPr="00651EC5" w:rsidRDefault="00DA58C8">
            <w:pPr>
              <w:rPr>
                <w:rFonts w:cs="Times New Roman"/>
                <w:b/>
                <w:color w:val="000000" w:themeColor="text1"/>
              </w:rPr>
            </w:pPr>
            <w:r w:rsidRPr="00651EC5">
              <w:rPr>
                <w:b/>
                <w:color w:val="000000" w:themeColor="text1"/>
              </w:rPr>
              <w:lastRenderedPageBreak/>
              <w:t>Obrazec št. 5</w:t>
            </w:r>
          </w:p>
        </w:tc>
      </w:tr>
    </w:tbl>
    <w:p w14:paraId="12DF033D" w14:textId="77777777" w:rsidR="00DA58C8" w:rsidRPr="00651EC5" w:rsidRDefault="00DA58C8" w:rsidP="00DA58C8">
      <w:pPr>
        <w:rPr>
          <w:rFonts w:ascii="Arial" w:hAnsi="Arial"/>
          <w:color w:val="000000" w:themeColor="text1"/>
          <w:sz w:val="20"/>
          <w:lang w:eastAsia="en-US"/>
        </w:rPr>
      </w:pPr>
    </w:p>
    <w:p w14:paraId="108BF3BC" w14:textId="77777777" w:rsidR="00DA58C8" w:rsidRPr="00651EC5" w:rsidRDefault="00DA58C8" w:rsidP="00DA58C8">
      <w:pPr>
        <w:rPr>
          <w:color w:val="000000" w:themeColor="text1"/>
        </w:rPr>
      </w:pPr>
    </w:p>
    <w:p w14:paraId="64122C17" w14:textId="77777777" w:rsidR="00DA58C8" w:rsidRPr="00651EC5" w:rsidRDefault="00DA58C8" w:rsidP="00DA58C8">
      <w:pPr>
        <w:jc w:val="center"/>
        <w:rPr>
          <w:b/>
          <w:color w:val="000000" w:themeColor="text1"/>
          <w:sz w:val="24"/>
        </w:rPr>
      </w:pPr>
      <w:r w:rsidRPr="00651EC5">
        <w:rPr>
          <w:b/>
          <w:color w:val="000000" w:themeColor="text1"/>
          <w:sz w:val="24"/>
        </w:rPr>
        <w:t>POOBLASTILO ZA PRIDOBITEV POTRDILA IZ KAZENSKE EVIDENCE</w:t>
      </w:r>
    </w:p>
    <w:p w14:paraId="2832626C" w14:textId="77777777" w:rsidR="00DA58C8" w:rsidRPr="00651EC5" w:rsidRDefault="00DA58C8" w:rsidP="00DA58C8">
      <w:pPr>
        <w:jc w:val="center"/>
        <w:rPr>
          <w:b/>
          <w:color w:val="000000" w:themeColor="text1"/>
          <w:sz w:val="24"/>
        </w:rPr>
      </w:pPr>
      <w:r w:rsidRPr="00651EC5">
        <w:rPr>
          <w:b/>
          <w:color w:val="000000" w:themeColor="text1"/>
          <w:sz w:val="24"/>
        </w:rPr>
        <w:t>ZA PRAVNE OSEBE</w:t>
      </w:r>
    </w:p>
    <w:p w14:paraId="2FF68A93" w14:textId="77777777" w:rsidR="00DA58C8" w:rsidRPr="00651EC5" w:rsidRDefault="00DA58C8" w:rsidP="00DA58C8">
      <w:pPr>
        <w:rPr>
          <w:color w:val="000000" w:themeColor="text1"/>
          <w:sz w:val="20"/>
        </w:rPr>
      </w:pPr>
    </w:p>
    <w:p w14:paraId="202EEBDE" w14:textId="77777777" w:rsidR="00DA58C8" w:rsidRPr="00651EC5" w:rsidRDefault="00DA58C8" w:rsidP="00DA58C8">
      <w:pPr>
        <w:rPr>
          <w:color w:val="000000" w:themeColor="text1"/>
        </w:rPr>
      </w:pPr>
    </w:p>
    <w:p w14:paraId="431B5B8C" w14:textId="77777777" w:rsidR="00DA58C8" w:rsidRPr="00651EC5" w:rsidRDefault="00DA58C8" w:rsidP="008A009D">
      <w:pPr>
        <w:jc w:val="both"/>
        <w:rPr>
          <w:color w:val="000000" w:themeColor="text1"/>
        </w:rPr>
      </w:pPr>
      <w:r w:rsidRPr="00651EC5">
        <w:rPr>
          <w:color w:val="000000" w:themeColor="text1"/>
        </w:rPr>
        <w:t xml:space="preserve">_____________________________ (naziv pooblastitelja-ponudnika) dajemo soglasje naročniku, Javni Holding Maribor, d. o. o. , </w:t>
      </w:r>
      <w:r w:rsidRPr="00651EC5">
        <w:rPr>
          <w:rFonts w:cs="Arial"/>
          <w:color w:val="000000" w:themeColor="text1"/>
        </w:rPr>
        <w:t>skladno z 77. členom Zakona o javnem naročanju</w:t>
      </w:r>
      <w:r w:rsidRPr="00651EC5">
        <w:rPr>
          <w:color w:val="000000" w:themeColor="text1"/>
        </w:rPr>
        <w:t xml:space="preserve"> ZJN-3 in 22. členom Zakona o varstvu osebnih podatkov (ZVOP-1, Ur. l. RS 86/2004), da za potrebe preverjanja izpolnjevanja pogojev v postopku oddaje javnega naročila »</w:t>
      </w:r>
      <w:r w:rsidR="00FF3EA3" w:rsidRPr="00651EC5">
        <w:rPr>
          <w:color w:val="000000" w:themeColor="text1"/>
        </w:rPr>
        <w:t>Storitve mobilne in fiksne telefonije ter storitve internetnih povezav</w:t>
      </w:r>
      <w:r w:rsidRPr="00651EC5">
        <w:rPr>
          <w:color w:val="000000" w:themeColor="text1"/>
        </w:rPr>
        <w:t>«, po odprtem postopku, od Ministrstva za pravosodje pridobi potrdilo iz kazenske evidence, da kot ponudnik nismo bili pravnomočno obsojeni zaradi kaznivih dejanj, ki so opredeljena v 75. členu ZJN-3.</w:t>
      </w:r>
    </w:p>
    <w:p w14:paraId="0B93D0AC" w14:textId="77777777" w:rsidR="00DA58C8" w:rsidRPr="00651EC5" w:rsidRDefault="00DA58C8" w:rsidP="00DA58C8">
      <w:pPr>
        <w:rPr>
          <w:rFonts w:cs="Arial"/>
          <w:color w:val="000000" w:themeColor="text1"/>
        </w:rPr>
      </w:pPr>
    </w:p>
    <w:p w14:paraId="40B8FC8C" w14:textId="77777777" w:rsidR="00DA58C8" w:rsidRPr="00651EC5" w:rsidRDefault="00DA58C8" w:rsidP="00DA58C8">
      <w:pPr>
        <w:rPr>
          <w:rFonts w:cs="Arial"/>
          <w:color w:val="000000" w:themeColor="text1"/>
        </w:rPr>
      </w:pPr>
    </w:p>
    <w:p w14:paraId="13BD6B31" w14:textId="77777777" w:rsidR="00DA58C8" w:rsidRPr="00651EC5" w:rsidRDefault="00DA58C8" w:rsidP="00DA58C8">
      <w:pPr>
        <w:outlineLvl w:val="0"/>
        <w:rPr>
          <w:rFonts w:cs="Times New Roman"/>
          <w:color w:val="000000" w:themeColor="text1"/>
        </w:rPr>
      </w:pPr>
      <w:r w:rsidRPr="00651EC5">
        <w:rPr>
          <w:color w:val="000000" w:themeColor="text1"/>
        </w:rPr>
        <w:t>Podatki o pravni osebi:</w:t>
      </w:r>
    </w:p>
    <w:p w14:paraId="64C5F297" w14:textId="77777777" w:rsidR="00DA58C8" w:rsidRPr="00651EC5" w:rsidRDefault="00DA58C8" w:rsidP="00DA58C8">
      <w:pPr>
        <w:outlineLvl w:val="0"/>
        <w:rPr>
          <w:rFonts w:cs="Arial"/>
          <w:b/>
          <w:color w:val="000000" w:themeColor="text1"/>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651EC5" w:rsidRPr="00651EC5" w14:paraId="7B48859E" w14:textId="77777777" w:rsidTr="00DA58C8">
        <w:tc>
          <w:tcPr>
            <w:tcW w:w="2665" w:type="dxa"/>
            <w:tcBorders>
              <w:top w:val="single" w:sz="4" w:space="0" w:color="auto"/>
              <w:left w:val="single" w:sz="4" w:space="0" w:color="auto"/>
              <w:bottom w:val="single" w:sz="4" w:space="0" w:color="auto"/>
              <w:right w:val="single" w:sz="4" w:space="0" w:color="auto"/>
            </w:tcBorders>
          </w:tcPr>
          <w:p w14:paraId="18F8891D" w14:textId="77777777" w:rsidR="00DA58C8" w:rsidRPr="00651EC5" w:rsidRDefault="00DA58C8">
            <w:pPr>
              <w:rPr>
                <w:rFonts w:cs="Arial"/>
                <w:color w:val="000000" w:themeColor="text1"/>
              </w:rPr>
            </w:pPr>
            <w:r w:rsidRPr="00651EC5">
              <w:rPr>
                <w:rFonts w:cs="Arial"/>
                <w:color w:val="000000" w:themeColor="text1"/>
              </w:rPr>
              <w:t>Polno ime podjetja:</w:t>
            </w:r>
          </w:p>
          <w:p w14:paraId="11B0D37D" w14:textId="77777777" w:rsidR="00DA58C8" w:rsidRPr="00651EC5" w:rsidRDefault="00DA58C8">
            <w:pPr>
              <w:rPr>
                <w:rFonts w:cs="Arial"/>
                <w:color w:val="000000" w:themeColor="text1"/>
              </w:rPr>
            </w:pPr>
          </w:p>
        </w:tc>
        <w:tc>
          <w:tcPr>
            <w:tcW w:w="6059" w:type="dxa"/>
            <w:tcBorders>
              <w:top w:val="single" w:sz="4" w:space="0" w:color="auto"/>
              <w:left w:val="single" w:sz="4" w:space="0" w:color="auto"/>
              <w:bottom w:val="single" w:sz="4" w:space="0" w:color="auto"/>
              <w:right w:val="single" w:sz="4" w:space="0" w:color="auto"/>
            </w:tcBorders>
          </w:tcPr>
          <w:p w14:paraId="47AE0D7E" w14:textId="77777777" w:rsidR="00DA58C8" w:rsidRPr="00651EC5" w:rsidRDefault="00DA58C8">
            <w:pPr>
              <w:rPr>
                <w:rFonts w:cs="Arial"/>
                <w:color w:val="000000" w:themeColor="text1"/>
              </w:rPr>
            </w:pPr>
          </w:p>
        </w:tc>
      </w:tr>
      <w:tr w:rsidR="00651EC5" w:rsidRPr="00651EC5" w14:paraId="566C1086" w14:textId="77777777" w:rsidTr="00DA58C8">
        <w:tc>
          <w:tcPr>
            <w:tcW w:w="2665" w:type="dxa"/>
            <w:tcBorders>
              <w:top w:val="single" w:sz="4" w:space="0" w:color="auto"/>
              <w:left w:val="single" w:sz="4" w:space="0" w:color="auto"/>
              <w:bottom w:val="single" w:sz="4" w:space="0" w:color="auto"/>
              <w:right w:val="single" w:sz="4" w:space="0" w:color="auto"/>
            </w:tcBorders>
          </w:tcPr>
          <w:p w14:paraId="283AFF5A" w14:textId="77777777" w:rsidR="00DA58C8" w:rsidRPr="00651EC5" w:rsidRDefault="00DA58C8">
            <w:pPr>
              <w:rPr>
                <w:rFonts w:cs="Arial"/>
                <w:color w:val="000000" w:themeColor="text1"/>
              </w:rPr>
            </w:pPr>
            <w:r w:rsidRPr="00651EC5">
              <w:rPr>
                <w:rFonts w:cs="Arial"/>
                <w:color w:val="000000" w:themeColor="text1"/>
              </w:rPr>
              <w:t>Sedež podjetja:</w:t>
            </w:r>
          </w:p>
          <w:p w14:paraId="7A62EA65" w14:textId="77777777" w:rsidR="00DA58C8" w:rsidRPr="00651EC5" w:rsidRDefault="00DA58C8">
            <w:pPr>
              <w:rPr>
                <w:rFonts w:cs="Arial"/>
                <w:color w:val="000000" w:themeColor="text1"/>
              </w:rPr>
            </w:pPr>
          </w:p>
        </w:tc>
        <w:tc>
          <w:tcPr>
            <w:tcW w:w="6061" w:type="dxa"/>
            <w:tcBorders>
              <w:top w:val="single" w:sz="4" w:space="0" w:color="auto"/>
              <w:left w:val="single" w:sz="4" w:space="0" w:color="auto"/>
              <w:bottom w:val="single" w:sz="4" w:space="0" w:color="auto"/>
              <w:right w:val="single" w:sz="4" w:space="0" w:color="auto"/>
            </w:tcBorders>
          </w:tcPr>
          <w:p w14:paraId="3FC72891" w14:textId="77777777" w:rsidR="00DA58C8" w:rsidRPr="00651EC5" w:rsidRDefault="00DA58C8">
            <w:pPr>
              <w:rPr>
                <w:rFonts w:cs="Arial"/>
                <w:color w:val="000000" w:themeColor="text1"/>
              </w:rPr>
            </w:pPr>
          </w:p>
        </w:tc>
      </w:tr>
      <w:tr w:rsidR="00651EC5" w:rsidRPr="00651EC5" w14:paraId="3C0A176D" w14:textId="77777777" w:rsidTr="00DA58C8">
        <w:tc>
          <w:tcPr>
            <w:tcW w:w="2665" w:type="dxa"/>
            <w:tcBorders>
              <w:top w:val="single" w:sz="4" w:space="0" w:color="auto"/>
              <w:left w:val="single" w:sz="4" w:space="0" w:color="auto"/>
              <w:bottom w:val="single" w:sz="4" w:space="0" w:color="auto"/>
              <w:right w:val="single" w:sz="4" w:space="0" w:color="auto"/>
            </w:tcBorders>
          </w:tcPr>
          <w:p w14:paraId="0AC2DA52" w14:textId="77777777" w:rsidR="00DA58C8" w:rsidRPr="00651EC5" w:rsidRDefault="00DA58C8">
            <w:pPr>
              <w:rPr>
                <w:rFonts w:cs="Arial"/>
                <w:color w:val="000000" w:themeColor="text1"/>
              </w:rPr>
            </w:pPr>
            <w:r w:rsidRPr="00651EC5">
              <w:rPr>
                <w:rFonts w:cs="Arial"/>
                <w:color w:val="000000" w:themeColor="text1"/>
              </w:rPr>
              <w:t>Občina sedeža podjetja:</w:t>
            </w:r>
          </w:p>
          <w:p w14:paraId="703E3601" w14:textId="77777777" w:rsidR="00DA58C8" w:rsidRPr="00651EC5" w:rsidRDefault="00DA58C8">
            <w:pPr>
              <w:rPr>
                <w:rFonts w:cs="Arial"/>
                <w:color w:val="000000" w:themeColor="text1"/>
              </w:rPr>
            </w:pPr>
          </w:p>
        </w:tc>
        <w:tc>
          <w:tcPr>
            <w:tcW w:w="6061" w:type="dxa"/>
            <w:tcBorders>
              <w:top w:val="single" w:sz="4" w:space="0" w:color="auto"/>
              <w:left w:val="single" w:sz="4" w:space="0" w:color="auto"/>
              <w:bottom w:val="single" w:sz="4" w:space="0" w:color="auto"/>
              <w:right w:val="single" w:sz="4" w:space="0" w:color="auto"/>
            </w:tcBorders>
          </w:tcPr>
          <w:p w14:paraId="1DAAC9BD" w14:textId="77777777" w:rsidR="00DA58C8" w:rsidRPr="00651EC5" w:rsidRDefault="00DA58C8">
            <w:pPr>
              <w:rPr>
                <w:rFonts w:cs="Arial"/>
                <w:color w:val="000000" w:themeColor="text1"/>
              </w:rPr>
            </w:pPr>
          </w:p>
        </w:tc>
      </w:tr>
      <w:tr w:rsidR="00651EC5" w:rsidRPr="00651EC5" w14:paraId="49CF2C8A" w14:textId="77777777" w:rsidTr="00DA58C8">
        <w:tc>
          <w:tcPr>
            <w:tcW w:w="2665" w:type="dxa"/>
            <w:tcBorders>
              <w:top w:val="single" w:sz="4" w:space="0" w:color="auto"/>
              <w:left w:val="single" w:sz="4" w:space="0" w:color="auto"/>
              <w:bottom w:val="single" w:sz="4" w:space="0" w:color="auto"/>
              <w:right w:val="single" w:sz="4" w:space="0" w:color="auto"/>
            </w:tcBorders>
            <w:hideMark/>
          </w:tcPr>
          <w:p w14:paraId="6A317A2D" w14:textId="77777777" w:rsidR="00DA58C8" w:rsidRPr="00651EC5" w:rsidRDefault="00DA58C8">
            <w:pPr>
              <w:rPr>
                <w:rFonts w:cs="Arial"/>
                <w:color w:val="000000" w:themeColor="text1"/>
              </w:rPr>
            </w:pPr>
            <w:r w:rsidRPr="00651EC5">
              <w:rPr>
                <w:rFonts w:cs="Arial"/>
                <w:color w:val="000000" w:themeColor="text1"/>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0728F86D" w14:textId="77777777" w:rsidR="00DA58C8" w:rsidRPr="00651EC5" w:rsidRDefault="00DA58C8">
            <w:pPr>
              <w:rPr>
                <w:rFonts w:cs="Arial"/>
                <w:color w:val="000000" w:themeColor="text1"/>
              </w:rPr>
            </w:pPr>
          </w:p>
        </w:tc>
      </w:tr>
      <w:tr w:rsidR="00DA58C8" w:rsidRPr="00651EC5" w14:paraId="22BDABAB" w14:textId="77777777" w:rsidTr="00DA58C8">
        <w:tc>
          <w:tcPr>
            <w:tcW w:w="2665" w:type="dxa"/>
            <w:tcBorders>
              <w:top w:val="single" w:sz="4" w:space="0" w:color="auto"/>
              <w:left w:val="single" w:sz="4" w:space="0" w:color="auto"/>
              <w:bottom w:val="single" w:sz="4" w:space="0" w:color="auto"/>
              <w:right w:val="single" w:sz="4" w:space="0" w:color="auto"/>
            </w:tcBorders>
          </w:tcPr>
          <w:p w14:paraId="2BEC73CA" w14:textId="77777777" w:rsidR="00DA58C8" w:rsidRPr="00651EC5" w:rsidRDefault="00DA58C8">
            <w:pPr>
              <w:rPr>
                <w:rFonts w:cs="Arial"/>
                <w:color w:val="000000" w:themeColor="text1"/>
              </w:rPr>
            </w:pPr>
            <w:r w:rsidRPr="00651EC5">
              <w:rPr>
                <w:rFonts w:cs="Arial"/>
                <w:color w:val="000000" w:themeColor="text1"/>
              </w:rPr>
              <w:t>Matična številka podjetja:</w:t>
            </w:r>
          </w:p>
          <w:p w14:paraId="2922D511" w14:textId="77777777" w:rsidR="00DA58C8" w:rsidRPr="00651EC5" w:rsidRDefault="00DA58C8">
            <w:pPr>
              <w:rPr>
                <w:rFonts w:cs="Arial"/>
                <w:color w:val="000000" w:themeColor="text1"/>
              </w:rPr>
            </w:pPr>
          </w:p>
        </w:tc>
        <w:tc>
          <w:tcPr>
            <w:tcW w:w="6061" w:type="dxa"/>
            <w:tcBorders>
              <w:top w:val="single" w:sz="4" w:space="0" w:color="auto"/>
              <w:left w:val="single" w:sz="4" w:space="0" w:color="auto"/>
              <w:bottom w:val="single" w:sz="4" w:space="0" w:color="auto"/>
              <w:right w:val="single" w:sz="4" w:space="0" w:color="auto"/>
            </w:tcBorders>
          </w:tcPr>
          <w:p w14:paraId="3854A7FF" w14:textId="77777777" w:rsidR="00DA58C8" w:rsidRPr="00651EC5" w:rsidRDefault="00DA58C8">
            <w:pPr>
              <w:rPr>
                <w:rFonts w:cs="Arial"/>
                <w:color w:val="000000" w:themeColor="text1"/>
              </w:rPr>
            </w:pPr>
          </w:p>
        </w:tc>
      </w:tr>
    </w:tbl>
    <w:p w14:paraId="616F8447" w14:textId="77777777" w:rsidR="00DA58C8" w:rsidRPr="00651EC5" w:rsidRDefault="00DA58C8" w:rsidP="00DA58C8">
      <w:pPr>
        <w:pStyle w:val="Telobesedila3"/>
        <w:rPr>
          <w:rFonts w:ascii="Arial" w:hAnsi="Arial" w:cs="Arial"/>
          <w:color w:val="000000" w:themeColor="text1"/>
          <w:sz w:val="20"/>
        </w:rPr>
      </w:pPr>
    </w:p>
    <w:p w14:paraId="0E328ABD" w14:textId="77777777" w:rsidR="00DA58C8" w:rsidRPr="00651EC5" w:rsidRDefault="00DA58C8" w:rsidP="00DA58C8">
      <w:pPr>
        <w:pStyle w:val="Telobesedila3"/>
        <w:rPr>
          <w:rFonts w:cs="Arial"/>
          <w:color w:val="000000" w:themeColor="text1"/>
        </w:rPr>
      </w:pPr>
    </w:p>
    <w:p w14:paraId="44011A33" w14:textId="77777777" w:rsidR="00DA58C8" w:rsidRPr="00651EC5" w:rsidRDefault="00DA58C8" w:rsidP="00DA58C8">
      <w:pPr>
        <w:pStyle w:val="Telobesedila3"/>
        <w:rPr>
          <w:rFonts w:cs="Arial"/>
          <w:color w:val="000000" w:themeColor="text1"/>
        </w:rPr>
      </w:pPr>
    </w:p>
    <w:tbl>
      <w:tblPr>
        <w:tblW w:w="9285" w:type="dxa"/>
        <w:tblLayout w:type="fixed"/>
        <w:tblLook w:val="04A0" w:firstRow="1" w:lastRow="0" w:firstColumn="1" w:lastColumn="0" w:noHBand="0" w:noVBand="1"/>
      </w:tblPr>
      <w:tblGrid>
        <w:gridCol w:w="5202"/>
        <w:gridCol w:w="4083"/>
      </w:tblGrid>
      <w:tr w:rsidR="00651EC5" w:rsidRPr="00651EC5" w14:paraId="2AAB9EB4" w14:textId="77777777" w:rsidTr="00DA58C8">
        <w:tc>
          <w:tcPr>
            <w:tcW w:w="5204" w:type="dxa"/>
            <w:hideMark/>
          </w:tcPr>
          <w:p w14:paraId="7956F070" w14:textId="77777777" w:rsidR="00DA58C8" w:rsidRPr="00651EC5" w:rsidRDefault="00DA58C8">
            <w:pPr>
              <w:spacing w:line="360" w:lineRule="auto"/>
              <w:rPr>
                <w:rFonts w:cs="Arial"/>
                <w:color w:val="000000" w:themeColor="text1"/>
              </w:rPr>
            </w:pPr>
            <w:r w:rsidRPr="00651EC5">
              <w:rPr>
                <w:rFonts w:cs="Arial"/>
                <w:color w:val="000000" w:themeColor="text1"/>
              </w:rPr>
              <w:t>Kraj in datum:</w:t>
            </w:r>
          </w:p>
          <w:p w14:paraId="1752F7B2" w14:textId="77777777" w:rsidR="00DA58C8" w:rsidRPr="00651EC5" w:rsidRDefault="00DA58C8">
            <w:pPr>
              <w:spacing w:line="360" w:lineRule="auto"/>
              <w:rPr>
                <w:rFonts w:cs="Arial"/>
                <w:color w:val="000000" w:themeColor="text1"/>
              </w:rPr>
            </w:pPr>
            <w:r w:rsidRPr="00651EC5">
              <w:rPr>
                <w:rFonts w:cs="Arial"/>
                <w:color w:val="000000" w:themeColor="text1"/>
              </w:rPr>
              <w:t>___________________________</w:t>
            </w:r>
          </w:p>
        </w:tc>
        <w:tc>
          <w:tcPr>
            <w:tcW w:w="4084" w:type="dxa"/>
            <w:hideMark/>
          </w:tcPr>
          <w:p w14:paraId="64F516A4" w14:textId="77777777" w:rsidR="00DA58C8" w:rsidRPr="00651EC5" w:rsidRDefault="00DA58C8">
            <w:pPr>
              <w:spacing w:line="360" w:lineRule="auto"/>
              <w:rPr>
                <w:rFonts w:cs="Arial"/>
                <w:color w:val="000000" w:themeColor="text1"/>
              </w:rPr>
            </w:pPr>
            <w:r w:rsidRPr="00651EC5">
              <w:rPr>
                <w:rFonts w:cs="Arial"/>
                <w:color w:val="000000" w:themeColor="text1"/>
              </w:rPr>
              <w:t>Pooblastitelj:</w:t>
            </w:r>
          </w:p>
          <w:p w14:paraId="29728D83" w14:textId="77777777" w:rsidR="00DA58C8" w:rsidRPr="00651EC5" w:rsidRDefault="00DA58C8">
            <w:pPr>
              <w:spacing w:line="360" w:lineRule="auto"/>
              <w:rPr>
                <w:rFonts w:cs="Arial"/>
                <w:color w:val="000000" w:themeColor="text1"/>
              </w:rPr>
            </w:pPr>
            <w:r w:rsidRPr="00651EC5">
              <w:rPr>
                <w:rFonts w:cs="Arial"/>
                <w:color w:val="000000" w:themeColor="text1"/>
              </w:rPr>
              <w:t>_______________________________</w:t>
            </w:r>
          </w:p>
        </w:tc>
      </w:tr>
      <w:tr w:rsidR="00DA58C8" w:rsidRPr="00651EC5" w14:paraId="2D650DD9" w14:textId="77777777" w:rsidTr="00DA58C8">
        <w:tc>
          <w:tcPr>
            <w:tcW w:w="5204" w:type="dxa"/>
          </w:tcPr>
          <w:p w14:paraId="14F41724" w14:textId="77777777" w:rsidR="00DA58C8" w:rsidRPr="00651EC5" w:rsidRDefault="00DA58C8">
            <w:pPr>
              <w:spacing w:line="360" w:lineRule="auto"/>
              <w:rPr>
                <w:rFonts w:cs="Arial"/>
                <w:color w:val="000000" w:themeColor="text1"/>
              </w:rPr>
            </w:pPr>
            <w:r w:rsidRPr="00651EC5">
              <w:rPr>
                <w:rFonts w:cs="Arial"/>
                <w:color w:val="000000" w:themeColor="text1"/>
              </w:rPr>
              <w:lastRenderedPageBreak/>
              <w:t xml:space="preserve">                                                                     Žig:</w:t>
            </w:r>
          </w:p>
          <w:p w14:paraId="732878F2" w14:textId="77777777" w:rsidR="00DA58C8" w:rsidRPr="00651EC5" w:rsidRDefault="00DA58C8">
            <w:pPr>
              <w:spacing w:line="360" w:lineRule="auto"/>
              <w:rPr>
                <w:rFonts w:cs="Arial"/>
                <w:color w:val="000000" w:themeColor="text1"/>
              </w:rPr>
            </w:pPr>
          </w:p>
        </w:tc>
        <w:tc>
          <w:tcPr>
            <w:tcW w:w="4084" w:type="dxa"/>
          </w:tcPr>
          <w:p w14:paraId="72B4D6F2" w14:textId="77777777" w:rsidR="00DA58C8" w:rsidRPr="00651EC5" w:rsidRDefault="00DA58C8">
            <w:pPr>
              <w:spacing w:line="360" w:lineRule="auto"/>
              <w:rPr>
                <w:rFonts w:cs="Arial"/>
                <w:color w:val="000000" w:themeColor="text1"/>
              </w:rPr>
            </w:pPr>
          </w:p>
          <w:p w14:paraId="1EA6E5A5" w14:textId="77777777" w:rsidR="00DA58C8" w:rsidRPr="00651EC5" w:rsidRDefault="00DA58C8">
            <w:pPr>
              <w:spacing w:line="360" w:lineRule="auto"/>
              <w:rPr>
                <w:rFonts w:cs="Arial"/>
                <w:color w:val="000000" w:themeColor="text1"/>
              </w:rPr>
            </w:pPr>
            <w:r w:rsidRPr="00651EC5">
              <w:rPr>
                <w:rFonts w:cs="Arial"/>
                <w:color w:val="000000" w:themeColor="text1"/>
              </w:rPr>
              <w:t>Podpis:</w:t>
            </w:r>
          </w:p>
          <w:p w14:paraId="03C4BBCB" w14:textId="77777777" w:rsidR="00DA58C8" w:rsidRPr="00651EC5" w:rsidRDefault="00DA58C8">
            <w:pPr>
              <w:spacing w:line="360" w:lineRule="auto"/>
              <w:rPr>
                <w:rFonts w:cs="Arial"/>
                <w:color w:val="000000" w:themeColor="text1"/>
              </w:rPr>
            </w:pPr>
            <w:r w:rsidRPr="00651EC5">
              <w:rPr>
                <w:rFonts w:cs="Arial"/>
                <w:color w:val="000000" w:themeColor="text1"/>
              </w:rPr>
              <w:t>_______________________________</w:t>
            </w:r>
          </w:p>
        </w:tc>
      </w:tr>
    </w:tbl>
    <w:p w14:paraId="18D11307" w14:textId="77777777" w:rsidR="00DA58C8" w:rsidRPr="00651EC5" w:rsidRDefault="00DA58C8" w:rsidP="00DA58C8">
      <w:pPr>
        <w:pStyle w:val="Telobesedila2"/>
        <w:rPr>
          <w:rFonts w:ascii="Arial" w:hAnsi="Arial" w:cs="Arial"/>
          <w:color w:val="000000" w:themeColor="text1"/>
          <w:sz w:val="20"/>
        </w:rPr>
      </w:pPr>
    </w:p>
    <w:p w14:paraId="27D3BB2D" w14:textId="77777777" w:rsidR="00DA58C8" w:rsidRPr="00651EC5" w:rsidRDefault="00DA58C8" w:rsidP="00DA58C8">
      <w:pPr>
        <w:jc w:val="center"/>
        <w:outlineLvl w:val="0"/>
        <w:rPr>
          <w:rFonts w:cs="Arial"/>
          <w:b/>
          <w:color w:val="000000" w:themeColor="text1"/>
          <w:sz w:val="24"/>
        </w:rPr>
      </w:pPr>
      <w:r w:rsidRPr="00651EC5">
        <w:rPr>
          <w:rFonts w:cs="Arial"/>
          <w:color w:val="000000" w:themeColor="text1"/>
        </w:rPr>
        <w:br w:type="page"/>
      </w:r>
      <w:r w:rsidRPr="00651EC5">
        <w:rPr>
          <w:b/>
          <w:color w:val="000000" w:themeColor="text1"/>
          <w:sz w:val="24"/>
        </w:rPr>
        <w:lastRenderedPageBreak/>
        <w:t xml:space="preserve">POOBLASTILO </w:t>
      </w:r>
      <w:r w:rsidRPr="00651EC5">
        <w:rPr>
          <w:rFonts w:cs="Arial"/>
          <w:b/>
          <w:color w:val="000000" w:themeColor="text1"/>
          <w:sz w:val="24"/>
        </w:rPr>
        <w:t>ZA PRIDOBITEV POTRDILA IZ KAZENSKE EVIDENCE</w:t>
      </w:r>
    </w:p>
    <w:p w14:paraId="00C079B4" w14:textId="77777777" w:rsidR="00DA58C8" w:rsidRPr="00651EC5" w:rsidRDefault="00DA58C8" w:rsidP="00DA58C8">
      <w:pPr>
        <w:jc w:val="center"/>
        <w:rPr>
          <w:rFonts w:cs="Arial"/>
          <w:b/>
          <w:color w:val="000000" w:themeColor="text1"/>
          <w:sz w:val="24"/>
        </w:rPr>
      </w:pPr>
      <w:r w:rsidRPr="00651EC5">
        <w:rPr>
          <w:rFonts w:cs="Arial"/>
          <w:b/>
          <w:color w:val="000000" w:themeColor="text1"/>
          <w:sz w:val="24"/>
        </w:rPr>
        <w:t>ZA FIZIČNE OSEBE (zakonite zastopnike)*</w:t>
      </w:r>
    </w:p>
    <w:p w14:paraId="7309A563" w14:textId="77777777" w:rsidR="00DA58C8" w:rsidRPr="00651EC5" w:rsidRDefault="00DA58C8" w:rsidP="00DA58C8">
      <w:pPr>
        <w:rPr>
          <w:rFonts w:cs="Times New Roman"/>
          <w:color w:val="000000" w:themeColor="text1"/>
          <w:sz w:val="20"/>
        </w:rPr>
      </w:pPr>
    </w:p>
    <w:p w14:paraId="541AAD3E" w14:textId="77777777" w:rsidR="00DA58C8" w:rsidRPr="00651EC5" w:rsidRDefault="00DA58C8" w:rsidP="00DA58C8">
      <w:pPr>
        <w:rPr>
          <w:color w:val="000000" w:themeColor="text1"/>
        </w:rPr>
      </w:pPr>
    </w:p>
    <w:p w14:paraId="1E7506A8" w14:textId="77777777" w:rsidR="00DA58C8" w:rsidRPr="00651EC5" w:rsidRDefault="00DA58C8" w:rsidP="008A009D">
      <w:pPr>
        <w:jc w:val="both"/>
        <w:rPr>
          <w:b/>
          <w:color w:val="000000" w:themeColor="text1"/>
        </w:rPr>
      </w:pPr>
      <w:r w:rsidRPr="00651EC5">
        <w:rPr>
          <w:color w:val="000000" w:themeColor="text1"/>
        </w:rPr>
        <w:t xml:space="preserve">Spodaj podpisan-a _________________________ (ime in priimek) skladno </w:t>
      </w:r>
      <w:r w:rsidRPr="00651EC5">
        <w:rPr>
          <w:rFonts w:cs="Arial"/>
          <w:color w:val="000000" w:themeColor="text1"/>
        </w:rPr>
        <w:t>z 77. členom Zakona o javnem naročanju</w:t>
      </w:r>
      <w:r w:rsidRPr="00651EC5">
        <w:rPr>
          <w:color w:val="000000" w:themeColor="text1"/>
        </w:rPr>
        <w:t xml:space="preserve"> ZJN-3 in 22. členom Zakona o varstvu osebnih podatkov (ZVOP-1, Ur. l. RS 86/2004), pooblaščam Javni Holding Maribor, d. o. o. , da za potrebe preverjanja izpolnjevanja pogojev v postopku oddaje javnega naročila »</w:t>
      </w:r>
      <w:r w:rsidR="00FF3EA3" w:rsidRPr="00651EC5">
        <w:rPr>
          <w:color w:val="000000" w:themeColor="text1"/>
        </w:rPr>
        <w:t>Storitve mobilne in fiksne telefonije ter storitve internetnih povezav</w:t>
      </w:r>
      <w:r w:rsidRPr="00651EC5">
        <w:rPr>
          <w:color w:val="000000" w:themeColor="text1"/>
        </w:rPr>
        <w:t>«, po odprtem postopku, od Ministrstva za pravosodje pridobi potrdilo iz kazenske evidence, da kot zakoniti zastopnik ponudnika nisem bil-a pravnomočno obsojen-a zaradi kaznivih dejanj, ki so opredeljena v 75. členu ZJN-3.</w:t>
      </w:r>
    </w:p>
    <w:p w14:paraId="0A8D1A6D" w14:textId="77777777" w:rsidR="00DA58C8" w:rsidRPr="00651EC5" w:rsidRDefault="00DA58C8" w:rsidP="00DA58C8">
      <w:pPr>
        <w:rPr>
          <w:color w:val="000000" w:themeColor="text1"/>
        </w:rPr>
      </w:pPr>
    </w:p>
    <w:p w14:paraId="623B6E55" w14:textId="77777777" w:rsidR="00DA58C8" w:rsidRPr="00651EC5" w:rsidRDefault="00DA58C8" w:rsidP="00DA58C8">
      <w:pPr>
        <w:rPr>
          <w:color w:val="000000" w:themeColor="text1"/>
        </w:rPr>
      </w:pPr>
    </w:p>
    <w:p w14:paraId="1D04AF90" w14:textId="77777777" w:rsidR="00DA58C8" w:rsidRPr="00651EC5" w:rsidRDefault="00DA58C8" w:rsidP="00DA58C8">
      <w:pPr>
        <w:rPr>
          <w:color w:val="000000" w:themeColor="text1"/>
        </w:rPr>
      </w:pPr>
      <w:r w:rsidRPr="00651EC5">
        <w:rPr>
          <w:color w:val="000000" w:themeColor="text1"/>
        </w:rPr>
        <w:t>Moji osebni podatki so naslednji:</w:t>
      </w:r>
    </w:p>
    <w:p w14:paraId="57CFE461" w14:textId="77777777" w:rsidR="00DA58C8" w:rsidRPr="00651EC5" w:rsidRDefault="00DA58C8" w:rsidP="00DA58C8">
      <w:pPr>
        <w:rPr>
          <w:color w:val="000000" w:themeColor="text1"/>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651EC5" w:rsidRPr="00651EC5" w14:paraId="70B8E2D7" w14:textId="77777777" w:rsidTr="00DA58C8">
        <w:tc>
          <w:tcPr>
            <w:tcW w:w="2608" w:type="dxa"/>
            <w:tcBorders>
              <w:top w:val="single" w:sz="4" w:space="0" w:color="auto"/>
              <w:left w:val="single" w:sz="4" w:space="0" w:color="auto"/>
              <w:bottom w:val="single" w:sz="4" w:space="0" w:color="auto"/>
              <w:right w:val="single" w:sz="4" w:space="0" w:color="auto"/>
            </w:tcBorders>
          </w:tcPr>
          <w:p w14:paraId="5D793880" w14:textId="77777777" w:rsidR="00DA58C8" w:rsidRPr="00651EC5" w:rsidRDefault="00DA58C8">
            <w:pPr>
              <w:rPr>
                <w:rFonts w:cs="Arial"/>
                <w:color w:val="000000" w:themeColor="text1"/>
              </w:rPr>
            </w:pPr>
            <w:r w:rsidRPr="00651EC5">
              <w:rPr>
                <w:color w:val="000000" w:themeColor="text1"/>
              </w:rPr>
              <w:t>EMŠO</w:t>
            </w:r>
            <w:r w:rsidRPr="00651EC5">
              <w:rPr>
                <w:rFonts w:cs="Arial"/>
                <w:color w:val="000000" w:themeColor="text1"/>
              </w:rPr>
              <w:t>:</w:t>
            </w:r>
          </w:p>
          <w:p w14:paraId="0E79697C" w14:textId="77777777" w:rsidR="00DA58C8" w:rsidRPr="00651EC5" w:rsidRDefault="00DA58C8">
            <w:pPr>
              <w:rPr>
                <w:rFonts w:cs="Arial"/>
                <w:color w:val="000000" w:themeColor="text1"/>
              </w:rPr>
            </w:pPr>
          </w:p>
        </w:tc>
        <w:tc>
          <w:tcPr>
            <w:tcW w:w="6059" w:type="dxa"/>
            <w:tcBorders>
              <w:top w:val="single" w:sz="4" w:space="0" w:color="auto"/>
              <w:left w:val="single" w:sz="4" w:space="0" w:color="auto"/>
              <w:bottom w:val="single" w:sz="4" w:space="0" w:color="auto"/>
              <w:right w:val="single" w:sz="4" w:space="0" w:color="auto"/>
            </w:tcBorders>
          </w:tcPr>
          <w:p w14:paraId="62D06B7F" w14:textId="77777777" w:rsidR="00DA58C8" w:rsidRPr="00651EC5" w:rsidRDefault="00DA58C8">
            <w:pPr>
              <w:rPr>
                <w:rFonts w:cs="Arial"/>
                <w:color w:val="000000" w:themeColor="text1"/>
              </w:rPr>
            </w:pPr>
          </w:p>
        </w:tc>
      </w:tr>
      <w:tr w:rsidR="00651EC5" w:rsidRPr="00651EC5" w14:paraId="199A673D" w14:textId="77777777" w:rsidTr="00DA58C8">
        <w:tc>
          <w:tcPr>
            <w:tcW w:w="2608" w:type="dxa"/>
            <w:tcBorders>
              <w:top w:val="single" w:sz="4" w:space="0" w:color="auto"/>
              <w:left w:val="single" w:sz="4" w:space="0" w:color="auto"/>
              <w:bottom w:val="single" w:sz="4" w:space="0" w:color="auto"/>
              <w:right w:val="single" w:sz="4" w:space="0" w:color="auto"/>
            </w:tcBorders>
          </w:tcPr>
          <w:p w14:paraId="7FE34E09" w14:textId="77777777" w:rsidR="00DA58C8" w:rsidRPr="00651EC5" w:rsidRDefault="00DA58C8">
            <w:pPr>
              <w:rPr>
                <w:rFonts w:cs="Arial"/>
                <w:color w:val="000000" w:themeColor="text1"/>
              </w:rPr>
            </w:pPr>
            <w:r w:rsidRPr="00651EC5">
              <w:rPr>
                <w:color w:val="000000" w:themeColor="text1"/>
              </w:rPr>
              <w:t>Ime in priimek</w:t>
            </w:r>
            <w:r w:rsidRPr="00651EC5">
              <w:rPr>
                <w:rFonts w:cs="Arial"/>
                <w:color w:val="000000" w:themeColor="text1"/>
              </w:rPr>
              <w:t>:</w:t>
            </w:r>
          </w:p>
          <w:p w14:paraId="4E3599E4" w14:textId="77777777" w:rsidR="00DA58C8" w:rsidRPr="00651EC5" w:rsidRDefault="00DA58C8">
            <w:pPr>
              <w:rPr>
                <w:rFonts w:cs="Arial"/>
                <w:color w:val="000000" w:themeColor="text1"/>
              </w:rPr>
            </w:pPr>
          </w:p>
        </w:tc>
        <w:tc>
          <w:tcPr>
            <w:tcW w:w="6061" w:type="dxa"/>
            <w:tcBorders>
              <w:top w:val="single" w:sz="4" w:space="0" w:color="auto"/>
              <w:left w:val="single" w:sz="4" w:space="0" w:color="auto"/>
              <w:bottom w:val="single" w:sz="4" w:space="0" w:color="auto"/>
              <w:right w:val="single" w:sz="4" w:space="0" w:color="auto"/>
            </w:tcBorders>
          </w:tcPr>
          <w:p w14:paraId="795DABF2" w14:textId="77777777" w:rsidR="00DA58C8" w:rsidRPr="00651EC5" w:rsidRDefault="00DA58C8">
            <w:pPr>
              <w:rPr>
                <w:rFonts w:cs="Arial"/>
                <w:color w:val="000000" w:themeColor="text1"/>
              </w:rPr>
            </w:pPr>
          </w:p>
        </w:tc>
      </w:tr>
      <w:tr w:rsidR="00651EC5" w:rsidRPr="00651EC5" w14:paraId="5B2731E4" w14:textId="77777777" w:rsidTr="00DA58C8">
        <w:tc>
          <w:tcPr>
            <w:tcW w:w="2608" w:type="dxa"/>
            <w:tcBorders>
              <w:top w:val="single" w:sz="4" w:space="0" w:color="auto"/>
              <w:left w:val="single" w:sz="4" w:space="0" w:color="auto"/>
              <w:bottom w:val="single" w:sz="4" w:space="0" w:color="auto"/>
              <w:right w:val="single" w:sz="4" w:space="0" w:color="auto"/>
            </w:tcBorders>
          </w:tcPr>
          <w:p w14:paraId="5377609B" w14:textId="77777777" w:rsidR="00DA58C8" w:rsidRPr="00651EC5" w:rsidRDefault="00DA58C8">
            <w:pPr>
              <w:rPr>
                <w:rFonts w:cs="Arial"/>
                <w:color w:val="000000" w:themeColor="text1"/>
              </w:rPr>
            </w:pPr>
            <w:r w:rsidRPr="00651EC5">
              <w:rPr>
                <w:color w:val="000000" w:themeColor="text1"/>
              </w:rPr>
              <w:t>Datum rojstva</w:t>
            </w:r>
            <w:r w:rsidRPr="00651EC5">
              <w:rPr>
                <w:rFonts w:cs="Arial"/>
                <w:color w:val="000000" w:themeColor="text1"/>
              </w:rPr>
              <w:t>:</w:t>
            </w:r>
          </w:p>
          <w:p w14:paraId="25C20529" w14:textId="77777777" w:rsidR="00DA58C8" w:rsidRPr="00651EC5" w:rsidRDefault="00DA58C8">
            <w:pPr>
              <w:rPr>
                <w:rFonts w:cs="Arial"/>
                <w:color w:val="000000" w:themeColor="text1"/>
              </w:rPr>
            </w:pPr>
          </w:p>
        </w:tc>
        <w:tc>
          <w:tcPr>
            <w:tcW w:w="6061" w:type="dxa"/>
            <w:tcBorders>
              <w:top w:val="single" w:sz="4" w:space="0" w:color="auto"/>
              <w:left w:val="single" w:sz="4" w:space="0" w:color="auto"/>
              <w:bottom w:val="single" w:sz="4" w:space="0" w:color="auto"/>
              <w:right w:val="single" w:sz="4" w:space="0" w:color="auto"/>
            </w:tcBorders>
          </w:tcPr>
          <w:p w14:paraId="1F4CAA1F" w14:textId="77777777" w:rsidR="00DA58C8" w:rsidRPr="00651EC5" w:rsidRDefault="00DA58C8">
            <w:pPr>
              <w:rPr>
                <w:rFonts w:cs="Arial"/>
                <w:color w:val="000000" w:themeColor="text1"/>
              </w:rPr>
            </w:pPr>
          </w:p>
        </w:tc>
      </w:tr>
      <w:tr w:rsidR="00651EC5" w:rsidRPr="00651EC5" w14:paraId="35472305" w14:textId="77777777" w:rsidTr="00DA58C8">
        <w:tc>
          <w:tcPr>
            <w:tcW w:w="2608" w:type="dxa"/>
            <w:tcBorders>
              <w:top w:val="single" w:sz="4" w:space="0" w:color="auto"/>
              <w:left w:val="single" w:sz="4" w:space="0" w:color="auto"/>
              <w:bottom w:val="single" w:sz="4" w:space="0" w:color="auto"/>
              <w:right w:val="single" w:sz="4" w:space="0" w:color="auto"/>
            </w:tcBorders>
          </w:tcPr>
          <w:p w14:paraId="09B1CE60" w14:textId="77777777" w:rsidR="00DA58C8" w:rsidRPr="00651EC5" w:rsidRDefault="00DA58C8">
            <w:pPr>
              <w:rPr>
                <w:rFonts w:cs="Arial"/>
                <w:color w:val="000000" w:themeColor="text1"/>
              </w:rPr>
            </w:pPr>
            <w:r w:rsidRPr="00651EC5">
              <w:rPr>
                <w:color w:val="000000" w:themeColor="text1"/>
              </w:rPr>
              <w:t>Kraj rojstva</w:t>
            </w:r>
            <w:r w:rsidRPr="00651EC5">
              <w:rPr>
                <w:rFonts w:cs="Arial"/>
                <w:color w:val="000000" w:themeColor="text1"/>
              </w:rPr>
              <w:t>:</w:t>
            </w:r>
          </w:p>
          <w:p w14:paraId="0546E47D" w14:textId="77777777" w:rsidR="00DA58C8" w:rsidRPr="00651EC5" w:rsidRDefault="00DA58C8">
            <w:pPr>
              <w:rPr>
                <w:rFonts w:cs="Arial"/>
                <w:color w:val="000000" w:themeColor="text1"/>
              </w:rPr>
            </w:pPr>
          </w:p>
        </w:tc>
        <w:tc>
          <w:tcPr>
            <w:tcW w:w="6061" w:type="dxa"/>
            <w:tcBorders>
              <w:top w:val="single" w:sz="4" w:space="0" w:color="auto"/>
              <w:left w:val="single" w:sz="4" w:space="0" w:color="auto"/>
              <w:bottom w:val="single" w:sz="4" w:space="0" w:color="auto"/>
              <w:right w:val="single" w:sz="4" w:space="0" w:color="auto"/>
            </w:tcBorders>
          </w:tcPr>
          <w:p w14:paraId="0BB837F3" w14:textId="77777777" w:rsidR="00DA58C8" w:rsidRPr="00651EC5" w:rsidRDefault="00DA58C8">
            <w:pPr>
              <w:rPr>
                <w:rFonts w:cs="Arial"/>
                <w:color w:val="000000" w:themeColor="text1"/>
              </w:rPr>
            </w:pPr>
          </w:p>
        </w:tc>
      </w:tr>
      <w:tr w:rsidR="00651EC5" w:rsidRPr="00651EC5" w14:paraId="57086CD1" w14:textId="77777777" w:rsidTr="00DA58C8">
        <w:tc>
          <w:tcPr>
            <w:tcW w:w="2608" w:type="dxa"/>
            <w:tcBorders>
              <w:top w:val="single" w:sz="4" w:space="0" w:color="auto"/>
              <w:left w:val="single" w:sz="4" w:space="0" w:color="auto"/>
              <w:bottom w:val="single" w:sz="4" w:space="0" w:color="auto"/>
              <w:right w:val="single" w:sz="4" w:space="0" w:color="auto"/>
            </w:tcBorders>
          </w:tcPr>
          <w:p w14:paraId="05174412" w14:textId="77777777" w:rsidR="00DA58C8" w:rsidRPr="00651EC5" w:rsidRDefault="00DA58C8">
            <w:pPr>
              <w:rPr>
                <w:rFonts w:cs="Arial"/>
                <w:color w:val="000000" w:themeColor="text1"/>
              </w:rPr>
            </w:pPr>
            <w:r w:rsidRPr="00651EC5">
              <w:rPr>
                <w:color w:val="000000" w:themeColor="text1"/>
              </w:rPr>
              <w:t>Občina rojstva</w:t>
            </w:r>
            <w:r w:rsidRPr="00651EC5">
              <w:rPr>
                <w:rFonts w:cs="Arial"/>
                <w:color w:val="000000" w:themeColor="text1"/>
              </w:rPr>
              <w:t>:</w:t>
            </w:r>
          </w:p>
          <w:p w14:paraId="689B246D" w14:textId="77777777" w:rsidR="00DA58C8" w:rsidRPr="00651EC5" w:rsidRDefault="00DA58C8">
            <w:pPr>
              <w:rPr>
                <w:rFonts w:cs="Arial"/>
                <w:color w:val="000000" w:themeColor="text1"/>
              </w:rPr>
            </w:pPr>
          </w:p>
        </w:tc>
        <w:tc>
          <w:tcPr>
            <w:tcW w:w="6061" w:type="dxa"/>
            <w:tcBorders>
              <w:top w:val="single" w:sz="4" w:space="0" w:color="auto"/>
              <w:left w:val="single" w:sz="4" w:space="0" w:color="auto"/>
              <w:bottom w:val="single" w:sz="4" w:space="0" w:color="auto"/>
              <w:right w:val="single" w:sz="4" w:space="0" w:color="auto"/>
            </w:tcBorders>
          </w:tcPr>
          <w:p w14:paraId="22D16B27" w14:textId="77777777" w:rsidR="00DA58C8" w:rsidRPr="00651EC5" w:rsidRDefault="00DA58C8">
            <w:pPr>
              <w:rPr>
                <w:rFonts w:cs="Arial"/>
                <w:color w:val="000000" w:themeColor="text1"/>
              </w:rPr>
            </w:pPr>
          </w:p>
        </w:tc>
      </w:tr>
      <w:tr w:rsidR="00651EC5" w:rsidRPr="00651EC5" w14:paraId="7079E7D8" w14:textId="77777777" w:rsidTr="00DA58C8">
        <w:tc>
          <w:tcPr>
            <w:tcW w:w="2608" w:type="dxa"/>
            <w:tcBorders>
              <w:top w:val="single" w:sz="4" w:space="0" w:color="auto"/>
              <w:left w:val="single" w:sz="4" w:space="0" w:color="auto"/>
              <w:bottom w:val="single" w:sz="4" w:space="0" w:color="auto"/>
              <w:right w:val="single" w:sz="4" w:space="0" w:color="auto"/>
            </w:tcBorders>
          </w:tcPr>
          <w:p w14:paraId="794369DC" w14:textId="77777777" w:rsidR="00DA58C8" w:rsidRPr="00651EC5" w:rsidRDefault="00DA58C8">
            <w:pPr>
              <w:rPr>
                <w:rFonts w:cs="Arial"/>
                <w:color w:val="000000" w:themeColor="text1"/>
              </w:rPr>
            </w:pPr>
            <w:r w:rsidRPr="00651EC5">
              <w:rPr>
                <w:color w:val="000000" w:themeColor="text1"/>
              </w:rPr>
              <w:t>Država rojstva</w:t>
            </w:r>
            <w:r w:rsidRPr="00651EC5">
              <w:rPr>
                <w:rFonts w:cs="Arial"/>
                <w:color w:val="000000" w:themeColor="text1"/>
              </w:rPr>
              <w:t>:</w:t>
            </w:r>
          </w:p>
          <w:p w14:paraId="2A411841" w14:textId="77777777" w:rsidR="00DA58C8" w:rsidRPr="00651EC5" w:rsidRDefault="00DA58C8">
            <w:pPr>
              <w:rPr>
                <w:rFonts w:cs="Arial"/>
                <w:color w:val="000000" w:themeColor="text1"/>
              </w:rPr>
            </w:pPr>
          </w:p>
        </w:tc>
        <w:tc>
          <w:tcPr>
            <w:tcW w:w="6061" w:type="dxa"/>
            <w:tcBorders>
              <w:top w:val="single" w:sz="4" w:space="0" w:color="auto"/>
              <w:left w:val="single" w:sz="4" w:space="0" w:color="auto"/>
              <w:bottom w:val="single" w:sz="4" w:space="0" w:color="auto"/>
              <w:right w:val="single" w:sz="4" w:space="0" w:color="auto"/>
            </w:tcBorders>
          </w:tcPr>
          <w:p w14:paraId="1E4C4EDB" w14:textId="77777777" w:rsidR="00DA58C8" w:rsidRPr="00651EC5" w:rsidRDefault="00DA58C8">
            <w:pPr>
              <w:rPr>
                <w:rFonts w:cs="Arial"/>
                <w:color w:val="000000" w:themeColor="text1"/>
              </w:rPr>
            </w:pPr>
          </w:p>
        </w:tc>
      </w:tr>
      <w:tr w:rsidR="00651EC5" w:rsidRPr="00651EC5" w14:paraId="6414FD51" w14:textId="77777777" w:rsidTr="00DA58C8">
        <w:tc>
          <w:tcPr>
            <w:tcW w:w="2608" w:type="dxa"/>
            <w:tcBorders>
              <w:top w:val="single" w:sz="4" w:space="0" w:color="auto"/>
              <w:left w:val="single" w:sz="4" w:space="0" w:color="auto"/>
              <w:bottom w:val="single" w:sz="4" w:space="0" w:color="auto"/>
              <w:right w:val="single" w:sz="4" w:space="0" w:color="auto"/>
            </w:tcBorders>
            <w:hideMark/>
          </w:tcPr>
          <w:p w14:paraId="0FC043D4" w14:textId="77777777" w:rsidR="00DA58C8" w:rsidRPr="00651EC5" w:rsidRDefault="00DA58C8">
            <w:pPr>
              <w:rPr>
                <w:rFonts w:cs="Arial"/>
                <w:color w:val="000000" w:themeColor="text1"/>
              </w:rPr>
            </w:pPr>
            <w:r w:rsidRPr="00651EC5">
              <w:rPr>
                <w:color w:val="000000" w:themeColor="text1"/>
              </w:rPr>
              <w:t>Naslov stalnega/začasnega bivališča</w:t>
            </w:r>
            <w:r w:rsidRPr="00651EC5">
              <w:rPr>
                <w:rFonts w:cs="Arial"/>
                <w:color w:val="000000" w:themeColor="text1"/>
              </w:rPr>
              <w:t>:</w:t>
            </w:r>
          </w:p>
        </w:tc>
        <w:tc>
          <w:tcPr>
            <w:tcW w:w="6061" w:type="dxa"/>
            <w:tcBorders>
              <w:top w:val="single" w:sz="4" w:space="0" w:color="auto"/>
              <w:left w:val="single" w:sz="4" w:space="0" w:color="auto"/>
              <w:bottom w:val="single" w:sz="4" w:space="0" w:color="auto"/>
              <w:right w:val="single" w:sz="4" w:space="0" w:color="auto"/>
            </w:tcBorders>
          </w:tcPr>
          <w:p w14:paraId="5DF6E751" w14:textId="77777777" w:rsidR="00DA58C8" w:rsidRPr="00651EC5" w:rsidRDefault="00DA58C8">
            <w:pPr>
              <w:rPr>
                <w:rFonts w:cs="Arial"/>
                <w:color w:val="000000" w:themeColor="text1"/>
              </w:rPr>
            </w:pPr>
          </w:p>
        </w:tc>
      </w:tr>
      <w:tr w:rsidR="00651EC5" w:rsidRPr="00651EC5" w14:paraId="0FE5B0E8" w14:textId="77777777" w:rsidTr="00DA58C8">
        <w:tc>
          <w:tcPr>
            <w:tcW w:w="2608" w:type="dxa"/>
            <w:tcBorders>
              <w:top w:val="single" w:sz="4" w:space="0" w:color="auto"/>
              <w:left w:val="single" w:sz="4" w:space="0" w:color="auto"/>
              <w:bottom w:val="single" w:sz="4" w:space="0" w:color="auto"/>
              <w:right w:val="single" w:sz="4" w:space="0" w:color="auto"/>
            </w:tcBorders>
          </w:tcPr>
          <w:p w14:paraId="1447060A" w14:textId="77777777" w:rsidR="00DA58C8" w:rsidRPr="00651EC5" w:rsidRDefault="00DA58C8">
            <w:pPr>
              <w:rPr>
                <w:rFonts w:cs="Arial"/>
                <w:color w:val="000000" w:themeColor="text1"/>
              </w:rPr>
            </w:pPr>
            <w:r w:rsidRPr="00651EC5">
              <w:rPr>
                <w:color w:val="000000" w:themeColor="text1"/>
              </w:rPr>
              <w:t>Ulica in hišna številka</w:t>
            </w:r>
            <w:r w:rsidRPr="00651EC5">
              <w:rPr>
                <w:rFonts w:cs="Arial"/>
                <w:color w:val="000000" w:themeColor="text1"/>
              </w:rPr>
              <w:t>:</w:t>
            </w:r>
          </w:p>
          <w:p w14:paraId="03BF598B" w14:textId="77777777" w:rsidR="00DA58C8" w:rsidRPr="00651EC5" w:rsidRDefault="00DA58C8">
            <w:pPr>
              <w:rPr>
                <w:rFonts w:cs="Arial"/>
                <w:color w:val="000000" w:themeColor="text1"/>
              </w:rPr>
            </w:pPr>
          </w:p>
        </w:tc>
        <w:tc>
          <w:tcPr>
            <w:tcW w:w="6061" w:type="dxa"/>
            <w:tcBorders>
              <w:top w:val="single" w:sz="4" w:space="0" w:color="auto"/>
              <w:left w:val="single" w:sz="4" w:space="0" w:color="auto"/>
              <w:bottom w:val="single" w:sz="4" w:space="0" w:color="auto"/>
              <w:right w:val="single" w:sz="4" w:space="0" w:color="auto"/>
            </w:tcBorders>
          </w:tcPr>
          <w:p w14:paraId="5EDAEDE7" w14:textId="77777777" w:rsidR="00DA58C8" w:rsidRPr="00651EC5" w:rsidRDefault="00DA58C8">
            <w:pPr>
              <w:rPr>
                <w:rFonts w:cs="Arial"/>
                <w:color w:val="000000" w:themeColor="text1"/>
              </w:rPr>
            </w:pPr>
          </w:p>
        </w:tc>
      </w:tr>
      <w:tr w:rsidR="00651EC5" w:rsidRPr="00651EC5" w14:paraId="3CCC341F" w14:textId="77777777" w:rsidTr="00DA58C8">
        <w:tc>
          <w:tcPr>
            <w:tcW w:w="2608" w:type="dxa"/>
            <w:tcBorders>
              <w:top w:val="single" w:sz="4" w:space="0" w:color="auto"/>
              <w:left w:val="single" w:sz="4" w:space="0" w:color="auto"/>
              <w:bottom w:val="single" w:sz="4" w:space="0" w:color="auto"/>
              <w:right w:val="single" w:sz="4" w:space="0" w:color="auto"/>
            </w:tcBorders>
          </w:tcPr>
          <w:p w14:paraId="79C05CAA" w14:textId="77777777" w:rsidR="00DA58C8" w:rsidRPr="00651EC5" w:rsidRDefault="00DA58C8">
            <w:pPr>
              <w:rPr>
                <w:rFonts w:cs="Times New Roman"/>
                <w:color w:val="000000" w:themeColor="text1"/>
              </w:rPr>
            </w:pPr>
            <w:r w:rsidRPr="00651EC5">
              <w:rPr>
                <w:color w:val="000000" w:themeColor="text1"/>
              </w:rPr>
              <w:t>Pošta in poštna številka:</w:t>
            </w:r>
          </w:p>
          <w:p w14:paraId="63AFE249" w14:textId="77777777" w:rsidR="00DA58C8" w:rsidRPr="00651EC5" w:rsidRDefault="00DA58C8">
            <w:pPr>
              <w:rPr>
                <w:rFonts w:cs="Arial"/>
                <w:color w:val="000000" w:themeColor="text1"/>
              </w:rPr>
            </w:pPr>
          </w:p>
        </w:tc>
        <w:tc>
          <w:tcPr>
            <w:tcW w:w="6061" w:type="dxa"/>
            <w:tcBorders>
              <w:top w:val="single" w:sz="4" w:space="0" w:color="auto"/>
              <w:left w:val="single" w:sz="4" w:space="0" w:color="auto"/>
              <w:bottom w:val="single" w:sz="4" w:space="0" w:color="auto"/>
              <w:right w:val="single" w:sz="4" w:space="0" w:color="auto"/>
            </w:tcBorders>
          </w:tcPr>
          <w:p w14:paraId="6D890686" w14:textId="77777777" w:rsidR="00DA58C8" w:rsidRPr="00651EC5" w:rsidRDefault="00DA58C8">
            <w:pPr>
              <w:rPr>
                <w:rFonts w:cs="Arial"/>
                <w:color w:val="000000" w:themeColor="text1"/>
              </w:rPr>
            </w:pPr>
          </w:p>
        </w:tc>
      </w:tr>
      <w:tr w:rsidR="00651EC5" w:rsidRPr="00651EC5" w14:paraId="5C12C762" w14:textId="77777777" w:rsidTr="00DA58C8">
        <w:tc>
          <w:tcPr>
            <w:tcW w:w="2608" w:type="dxa"/>
            <w:tcBorders>
              <w:top w:val="single" w:sz="4" w:space="0" w:color="auto"/>
              <w:left w:val="single" w:sz="4" w:space="0" w:color="auto"/>
              <w:bottom w:val="single" w:sz="4" w:space="0" w:color="auto"/>
              <w:right w:val="single" w:sz="4" w:space="0" w:color="auto"/>
            </w:tcBorders>
          </w:tcPr>
          <w:p w14:paraId="00F86368" w14:textId="77777777" w:rsidR="00DA58C8" w:rsidRPr="00651EC5" w:rsidRDefault="00DA58C8">
            <w:pPr>
              <w:rPr>
                <w:rFonts w:cs="Arial"/>
                <w:color w:val="000000" w:themeColor="text1"/>
              </w:rPr>
            </w:pPr>
            <w:r w:rsidRPr="00651EC5">
              <w:rPr>
                <w:rFonts w:cs="Arial"/>
                <w:color w:val="000000" w:themeColor="text1"/>
              </w:rPr>
              <w:lastRenderedPageBreak/>
              <w:t>Državljanstvo:</w:t>
            </w:r>
          </w:p>
          <w:p w14:paraId="540A2D99" w14:textId="77777777" w:rsidR="00DA58C8" w:rsidRPr="00651EC5" w:rsidRDefault="00DA58C8">
            <w:pPr>
              <w:rPr>
                <w:rFonts w:cs="Arial"/>
                <w:color w:val="000000" w:themeColor="text1"/>
              </w:rPr>
            </w:pPr>
          </w:p>
        </w:tc>
        <w:tc>
          <w:tcPr>
            <w:tcW w:w="6061" w:type="dxa"/>
            <w:tcBorders>
              <w:top w:val="single" w:sz="4" w:space="0" w:color="auto"/>
              <w:left w:val="single" w:sz="4" w:space="0" w:color="auto"/>
              <w:bottom w:val="single" w:sz="4" w:space="0" w:color="auto"/>
              <w:right w:val="single" w:sz="4" w:space="0" w:color="auto"/>
            </w:tcBorders>
          </w:tcPr>
          <w:p w14:paraId="258435DB" w14:textId="77777777" w:rsidR="00DA58C8" w:rsidRPr="00651EC5" w:rsidRDefault="00DA58C8">
            <w:pPr>
              <w:rPr>
                <w:rFonts w:cs="Arial"/>
                <w:color w:val="000000" w:themeColor="text1"/>
              </w:rPr>
            </w:pPr>
          </w:p>
        </w:tc>
      </w:tr>
      <w:tr w:rsidR="00DA58C8" w:rsidRPr="00651EC5" w14:paraId="2E0AC56D" w14:textId="77777777" w:rsidTr="00DA58C8">
        <w:tc>
          <w:tcPr>
            <w:tcW w:w="2608" w:type="dxa"/>
            <w:tcBorders>
              <w:top w:val="single" w:sz="4" w:space="0" w:color="auto"/>
              <w:left w:val="single" w:sz="4" w:space="0" w:color="auto"/>
              <w:bottom w:val="single" w:sz="4" w:space="0" w:color="auto"/>
              <w:right w:val="single" w:sz="4" w:space="0" w:color="auto"/>
            </w:tcBorders>
            <w:hideMark/>
          </w:tcPr>
          <w:p w14:paraId="5777D69D" w14:textId="77777777" w:rsidR="00DA58C8" w:rsidRPr="00651EC5" w:rsidRDefault="00DA58C8">
            <w:pPr>
              <w:rPr>
                <w:rFonts w:cs="Arial"/>
                <w:color w:val="000000" w:themeColor="text1"/>
              </w:rPr>
            </w:pPr>
            <w:r w:rsidRPr="00651EC5">
              <w:rPr>
                <w:rFonts w:cs="Arial"/>
                <w:color w:val="000000" w:themeColor="text1"/>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14:paraId="2B7120F9" w14:textId="77777777" w:rsidR="00DA58C8" w:rsidRPr="00651EC5" w:rsidRDefault="00DA58C8">
            <w:pPr>
              <w:rPr>
                <w:rFonts w:cs="Arial"/>
                <w:color w:val="000000" w:themeColor="text1"/>
              </w:rPr>
            </w:pPr>
          </w:p>
        </w:tc>
      </w:tr>
    </w:tbl>
    <w:p w14:paraId="6E44BFAF" w14:textId="77777777" w:rsidR="00DA58C8" w:rsidRPr="00651EC5" w:rsidRDefault="00DA58C8" w:rsidP="00DA58C8">
      <w:pPr>
        <w:rPr>
          <w:rFonts w:ascii="Arial" w:hAnsi="Arial" w:cs="Times New Roman"/>
          <w:color w:val="000000" w:themeColor="text1"/>
          <w:sz w:val="20"/>
          <w:lang w:eastAsia="en-US"/>
        </w:rPr>
      </w:pPr>
    </w:p>
    <w:p w14:paraId="5E7A9BA7" w14:textId="77777777" w:rsidR="00DA58C8" w:rsidRPr="00651EC5" w:rsidRDefault="00DA58C8" w:rsidP="00DA58C8">
      <w:pPr>
        <w:rPr>
          <w:color w:val="000000" w:themeColor="text1"/>
        </w:rPr>
      </w:pPr>
    </w:p>
    <w:p w14:paraId="20B231E8" w14:textId="77777777" w:rsidR="00DA58C8" w:rsidRPr="00651EC5" w:rsidRDefault="00DA58C8" w:rsidP="00DA58C8">
      <w:pPr>
        <w:rPr>
          <w:color w:val="000000" w:themeColor="text1"/>
        </w:rPr>
      </w:pPr>
    </w:p>
    <w:tbl>
      <w:tblPr>
        <w:tblW w:w="9285" w:type="dxa"/>
        <w:tblLayout w:type="fixed"/>
        <w:tblLook w:val="04A0" w:firstRow="1" w:lastRow="0" w:firstColumn="1" w:lastColumn="0" w:noHBand="0" w:noVBand="1"/>
      </w:tblPr>
      <w:tblGrid>
        <w:gridCol w:w="5202"/>
        <w:gridCol w:w="4083"/>
      </w:tblGrid>
      <w:tr w:rsidR="00651EC5" w:rsidRPr="00651EC5" w14:paraId="44A02F41" w14:textId="77777777" w:rsidTr="00DA58C8">
        <w:tc>
          <w:tcPr>
            <w:tcW w:w="5204" w:type="dxa"/>
            <w:hideMark/>
          </w:tcPr>
          <w:p w14:paraId="6F315BC2" w14:textId="77777777" w:rsidR="00DA58C8" w:rsidRPr="00651EC5" w:rsidRDefault="00DA58C8">
            <w:pPr>
              <w:spacing w:line="360" w:lineRule="auto"/>
              <w:rPr>
                <w:rFonts w:cs="Arial"/>
                <w:color w:val="000000" w:themeColor="text1"/>
              </w:rPr>
            </w:pPr>
            <w:r w:rsidRPr="00651EC5">
              <w:rPr>
                <w:rFonts w:cs="Arial"/>
                <w:color w:val="000000" w:themeColor="text1"/>
              </w:rPr>
              <w:t>Kraj in datum:</w:t>
            </w:r>
          </w:p>
          <w:p w14:paraId="539A1072" w14:textId="77777777" w:rsidR="00DA58C8" w:rsidRPr="00651EC5" w:rsidRDefault="00DA58C8">
            <w:pPr>
              <w:spacing w:line="360" w:lineRule="auto"/>
              <w:rPr>
                <w:rFonts w:cs="Arial"/>
                <w:color w:val="000000" w:themeColor="text1"/>
              </w:rPr>
            </w:pPr>
            <w:r w:rsidRPr="00651EC5">
              <w:rPr>
                <w:rFonts w:cs="Arial"/>
                <w:color w:val="000000" w:themeColor="text1"/>
              </w:rPr>
              <w:t>___________________________</w:t>
            </w:r>
          </w:p>
        </w:tc>
        <w:tc>
          <w:tcPr>
            <w:tcW w:w="4084" w:type="dxa"/>
            <w:hideMark/>
          </w:tcPr>
          <w:p w14:paraId="5875BFB4" w14:textId="77777777" w:rsidR="00DA58C8" w:rsidRPr="00651EC5" w:rsidRDefault="00DA58C8">
            <w:pPr>
              <w:spacing w:line="360" w:lineRule="auto"/>
              <w:rPr>
                <w:rFonts w:cs="Arial"/>
                <w:color w:val="000000" w:themeColor="text1"/>
              </w:rPr>
            </w:pPr>
            <w:r w:rsidRPr="00651EC5">
              <w:rPr>
                <w:rFonts w:cs="Arial"/>
                <w:color w:val="000000" w:themeColor="text1"/>
              </w:rPr>
              <w:t>Pooblastitelj:</w:t>
            </w:r>
          </w:p>
          <w:p w14:paraId="38483183" w14:textId="77777777" w:rsidR="00DA58C8" w:rsidRPr="00651EC5" w:rsidRDefault="00DA58C8">
            <w:pPr>
              <w:spacing w:line="360" w:lineRule="auto"/>
              <w:rPr>
                <w:rFonts w:cs="Arial"/>
                <w:color w:val="000000" w:themeColor="text1"/>
              </w:rPr>
            </w:pPr>
            <w:r w:rsidRPr="00651EC5">
              <w:rPr>
                <w:rFonts w:cs="Arial"/>
                <w:color w:val="000000" w:themeColor="text1"/>
              </w:rPr>
              <w:t>_______________________________</w:t>
            </w:r>
          </w:p>
        </w:tc>
      </w:tr>
      <w:tr w:rsidR="00DA58C8" w:rsidRPr="00651EC5" w14:paraId="59FAD30B" w14:textId="77777777" w:rsidTr="00DA58C8">
        <w:tc>
          <w:tcPr>
            <w:tcW w:w="5204" w:type="dxa"/>
          </w:tcPr>
          <w:p w14:paraId="5041A116" w14:textId="77777777" w:rsidR="00DA58C8" w:rsidRPr="00651EC5" w:rsidRDefault="00DA58C8">
            <w:pPr>
              <w:spacing w:line="360" w:lineRule="auto"/>
              <w:rPr>
                <w:rFonts w:cs="Arial"/>
                <w:color w:val="000000" w:themeColor="text1"/>
              </w:rPr>
            </w:pPr>
            <w:r w:rsidRPr="00651EC5">
              <w:rPr>
                <w:rFonts w:cs="Arial"/>
                <w:color w:val="000000" w:themeColor="text1"/>
              </w:rPr>
              <w:t xml:space="preserve">                                                                     Žig:</w:t>
            </w:r>
          </w:p>
          <w:p w14:paraId="00CDA5FB" w14:textId="77777777" w:rsidR="00DA58C8" w:rsidRPr="00651EC5" w:rsidRDefault="00DA58C8">
            <w:pPr>
              <w:spacing w:line="360" w:lineRule="auto"/>
              <w:rPr>
                <w:rFonts w:cs="Arial"/>
                <w:color w:val="000000" w:themeColor="text1"/>
              </w:rPr>
            </w:pPr>
          </w:p>
        </w:tc>
        <w:tc>
          <w:tcPr>
            <w:tcW w:w="4084" w:type="dxa"/>
          </w:tcPr>
          <w:p w14:paraId="6C65519E" w14:textId="77777777" w:rsidR="00DA58C8" w:rsidRPr="00651EC5" w:rsidRDefault="00DA58C8">
            <w:pPr>
              <w:spacing w:line="360" w:lineRule="auto"/>
              <w:rPr>
                <w:rFonts w:cs="Arial"/>
                <w:color w:val="000000" w:themeColor="text1"/>
              </w:rPr>
            </w:pPr>
          </w:p>
          <w:p w14:paraId="05F90686" w14:textId="77777777" w:rsidR="00DA58C8" w:rsidRPr="00651EC5" w:rsidRDefault="00DA58C8">
            <w:pPr>
              <w:spacing w:line="360" w:lineRule="auto"/>
              <w:rPr>
                <w:rFonts w:cs="Arial"/>
                <w:color w:val="000000" w:themeColor="text1"/>
              </w:rPr>
            </w:pPr>
            <w:r w:rsidRPr="00651EC5">
              <w:rPr>
                <w:rFonts w:cs="Arial"/>
                <w:color w:val="000000" w:themeColor="text1"/>
              </w:rPr>
              <w:t>Podpis:</w:t>
            </w:r>
          </w:p>
          <w:p w14:paraId="3D7C05E4" w14:textId="77777777" w:rsidR="00DA58C8" w:rsidRPr="00651EC5" w:rsidRDefault="00DA58C8">
            <w:pPr>
              <w:spacing w:line="360" w:lineRule="auto"/>
              <w:rPr>
                <w:rFonts w:cs="Arial"/>
                <w:color w:val="000000" w:themeColor="text1"/>
              </w:rPr>
            </w:pPr>
            <w:r w:rsidRPr="00651EC5">
              <w:rPr>
                <w:rFonts w:cs="Arial"/>
                <w:color w:val="000000" w:themeColor="text1"/>
              </w:rPr>
              <w:t>_______________________________</w:t>
            </w:r>
          </w:p>
        </w:tc>
      </w:tr>
    </w:tbl>
    <w:p w14:paraId="067F3753" w14:textId="77777777" w:rsidR="00DA58C8" w:rsidRPr="00651EC5" w:rsidRDefault="00DA58C8" w:rsidP="00DA58C8">
      <w:pPr>
        <w:rPr>
          <w:rFonts w:ascii="Arial" w:hAnsi="Arial" w:cs="Times New Roman"/>
          <w:color w:val="000000" w:themeColor="text1"/>
          <w:sz w:val="20"/>
          <w:lang w:eastAsia="en-US"/>
        </w:rPr>
      </w:pPr>
    </w:p>
    <w:p w14:paraId="597A14F6" w14:textId="77777777" w:rsidR="00DA58C8" w:rsidRPr="00651EC5" w:rsidRDefault="00DA58C8" w:rsidP="00DA58C8">
      <w:pPr>
        <w:rPr>
          <w:color w:val="000000" w:themeColor="text1"/>
        </w:rPr>
      </w:pPr>
      <w:r w:rsidRPr="00651EC5">
        <w:rPr>
          <w:color w:val="000000" w:themeColor="text1"/>
        </w:rPr>
        <w:t>*(V primeru, da ima ponudnik več zakonitih zastopnikov, izpolni ustrezno število soglasij).</w:t>
      </w:r>
    </w:p>
    <w:p w14:paraId="3B8308D8" w14:textId="77777777" w:rsidR="00DA58C8" w:rsidRPr="00651EC5" w:rsidRDefault="00DA58C8" w:rsidP="00DA58C8">
      <w:pPr>
        <w:widowControl w:val="0"/>
        <w:tabs>
          <w:tab w:val="left" w:pos="90"/>
          <w:tab w:val="left" w:pos="964"/>
        </w:tabs>
        <w:autoSpaceDE w:val="0"/>
        <w:autoSpaceDN w:val="0"/>
        <w:adjustRightInd w:val="0"/>
        <w:rPr>
          <w:color w:val="000000" w:themeColor="text1"/>
          <w:sz w:val="20"/>
          <w:szCs w:val="20"/>
        </w:rPr>
      </w:pPr>
      <w:r w:rsidRPr="00651EC5">
        <w:rPr>
          <w:color w:val="000000" w:themeColor="text1"/>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DA58C8" w:rsidRPr="00651EC5" w14:paraId="1EBC3297" w14:textId="77777777" w:rsidTr="00DA58C8">
        <w:tc>
          <w:tcPr>
            <w:tcW w:w="1632" w:type="dxa"/>
            <w:tcBorders>
              <w:top w:val="single" w:sz="4" w:space="0" w:color="auto"/>
              <w:left w:val="single" w:sz="4" w:space="0" w:color="auto"/>
              <w:bottom w:val="single" w:sz="4" w:space="0" w:color="auto"/>
              <w:right w:val="single" w:sz="4" w:space="0" w:color="auto"/>
            </w:tcBorders>
            <w:vAlign w:val="center"/>
            <w:hideMark/>
          </w:tcPr>
          <w:p w14:paraId="2CF71A64" w14:textId="77777777" w:rsidR="00DA58C8" w:rsidRPr="00651EC5" w:rsidRDefault="00DA58C8">
            <w:pPr>
              <w:rPr>
                <w:b/>
                <w:color w:val="000000" w:themeColor="text1"/>
                <w:szCs w:val="24"/>
              </w:rPr>
            </w:pPr>
            <w:r w:rsidRPr="00651EC5">
              <w:rPr>
                <w:b/>
                <w:color w:val="000000" w:themeColor="text1"/>
              </w:rPr>
              <w:lastRenderedPageBreak/>
              <w:t>Obrazec št. 6</w:t>
            </w:r>
          </w:p>
        </w:tc>
      </w:tr>
    </w:tbl>
    <w:p w14:paraId="34ED908A" w14:textId="77777777" w:rsidR="00DA58C8" w:rsidRPr="00651EC5" w:rsidRDefault="00DA58C8" w:rsidP="00DA58C8">
      <w:pPr>
        <w:rPr>
          <w:rFonts w:ascii="Arial" w:hAnsi="Arial" w:cs="Arial"/>
          <w:color w:val="000000" w:themeColor="text1"/>
          <w:sz w:val="20"/>
          <w:szCs w:val="20"/>
          <w:lang w:eastAsia="en-US"/>
        </w:rPr>
      </w:pPr>
    </w:p>
    <w:p w14:paraId="18CED521" w14:textId="77777777" w:rsidR="00DA58C8" w:rsidRPr="00651EC5" w:rsidRDefault="00DA58C8" w:rsidP="00DA58C8">
      <w:pPr>
        <w:rPr>
          <w:rFonts w:cs="Arial"/>
          <w:color w:val="000000" w:themeColor="text1"/>
          <w:szCs w:val="20"/>
        </w:rPr>
      </w:pPr>
    </w:p>
    <w:p w14:paraId="51D3020B" w14:textId="77777777" w:rsidR="00DA58C8" w:rsidRPr="00651EC5" w:rsidRDefault="00DA58C8" w:rsidP="00DA58C8">
      <w:pPr>
        <w:ind w:left="454" w:hanging="454"/>
        <w:jc w:val="center"/>
        <w:rPr>
          <w:rFonts w:cs="Arial"/>
          <w:b/>
          <w:color w:val="000000" w:themeColor="text1"/>
          <w:sz w:val="24"/>
          <w:szCs w:val="24"/>
        </w:rPr>
      </w:pPr>
      <w:r w:rsidRPr="00651EC5">
        <w:rPr>
          <w:rFonts w:cs="Arial"/>
          <w:b/>
          <w:color w:val="000000" w:themeColor="text1"/>
          <w:sz w:val="24"/>
        </w:rPr>
        <w:t>PODATKI O PODIZVAJALCU</w:t>
      </w:r>
    </w:p>
    <w:p w14:paraId="27023C89" w14:textId="77777777" w:rsidR="00DA58C8" w:rsidRPr="00651EC5" w:rsidRDefault="00DA58C8" w:rsidP="00DA58C8">
      <w:pPr>
        <w:rPr>
          <w:rFonts w:cs="Arial"/>
          <w:color w:val="000000" w:themeColor="text1"/>
          <w:sz w:val="20"/>
          <w:szCs w:val="20"/>
        </w:rPr>
      </w:pPr>
    </w:p>
    <w:p w14:paraId="1BD913C3" w14:textId="77777777" w:rsidR="00DA58C8" w:rsidRPr="00651EC5" w:rsidRDefault="00DA58C8" w:rsidP="00DA58C8">
      <w:pPr>
        <w:rPr>
          <w:rFonts w:cs="Arial"/>
          <w:color w:val="000000" w:themeColor="text1"/>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651EC5" w:rsidRPr="00651EC5" w14:paraId="02C8E9B2" w14:textId="77777777" w:rsidTr="00DA58C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1D7D7F5" w14:textId="77777777" w:rsidR="00DA58C8" w:rsidRPr="00651EC5" w:rsidRDefault="00DA58C8">
            <w:pPr>
              <w:rPr>
                <w:rFonts w:cs="Arial"/>
                <w:color w:val="000000" w:themeColor="text1"/>
                <w:szCs w:val="24"/>
              </w:rPr>
            </w:pPr>
            <w:r w:rsidRPr="00651EC5">
              <w:rPr>
                <w:rFonts w:cs="Arial"/>
                <w:color w:val="000000" w:themeColor="text1"/>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084D415" w14:textId="77777777" w:rsidR="00DA58C8" w:rsidRPr="00651EC5" w:rsidRDefault="00DA58C8">
            <w:pPr>
              <w:rPr>
                <w:rFonts w:cs="Arial"/>
                <w:color w:val="000000" w:themeColor="text1"/>
              </w:rPr>
            </w:pPr>
          </w:p>
        </w:tc>
      </w:tr>
      <w:tr w:rsidR="00651EC5" w:rsidRPr="00651EC5" w14:paraId="7DE56C5F" w14:textId="77777777" w:rsidTr="00DA58C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0BA10C1" w14:textId="77777777" w:rsidR="00DA58C8" w:rsidRPr="00651EC5" w:rsidRDefault="00DA58C8">
            <w:pPr>
              <w:rPr>
                <w:rFonts w:cs="Arial"/>
                <w:color w:val="000000" w:themeColor="text1"/>
              </w:rPr>
            </w:pPr>
            <w:r w:rsidRPr="00651EC5">
              <w:rPr>
                <w:rFonts w:cs="Arial"/>
                <w:color w:val="000000" w:themeColor="text1"/>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2D219F35" w14:textId="77777777" w:rsidR="00DA58C8" w:rsidRPr="00651EC5" w:rsidRDefault="00DA58C8">
            <w:pPr>
              <w:rPr>
                <w:rFonts w:cs="Arial"/>
                <w:color w:val="000000" w:themeColor="text1"/>
              </w:rPr>
            </w:pPr>
          </w:p>
        </w:tc>
      </w:tr>
      <w:tr w:rsidR="00651EC5" w:rsidRPr="00651EC5" w14:paraId="144EC6D4" w14:textId="77777777" w:rsidTr="00DA58C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57B7A96" w14:textId="77777777" w:rsidR="00DA58C8" w:rsidRPr="00651EC5" w:rsidRDefault="00DA58C8">
            <w:pPr>
              <w:rPr>
                <w:rFonts w:cs="Arial"/>
                <w:color w:val="000000" w:themeColor="text1"/>
              </w:rPr>
            </w:pPr>
            <w:r w:rsidRPr="00651EC5">
              <w:rPr>
                <w:rFonts w:cs="Arial"/>
                <w:color w:val="000000" w:themeColor="text1"/>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4D1AB2EB" w14:textId="77777777" w:rsidR="00DA58C8" w:rsidRPr="00651EC5" w:rsidRDefault="00DA58C8">
            <w:pPr>
              <w:rPr>
                <w:rFonts w:cs="Arial"/>
                <w:color w:val="000000" w:themeColor="text1"/>
              </w:rPr>
            </w:pPr>
          </w:p>
        </w:tc>
      </w:tr>
      <w:tr w:rsidR="00651EC5" w:rsidRPr="00651EC5" w14:paraId="12AFA316" w14:textId="77777777" w:rsidTr="00DA58C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D2E643F" w14:textId="77777777" w:rsidR="00DA58C8" w:rsidRPr="00651EC5" w:rsidRDefault="00DA58C8">
            <w:pPr>
              <w:rPr>
                <w:rFonts w:cs="Arial"/>
                <w:color w:val="000000" w:themeColor="text1"/>
              </w:rPr>
            </w:pPr>
            <w:r w:rsidRPr="00651EC5">
              <w:rPr>
                <w:rFonts w:cs="Arial"/>
                <w:color w:val="000000" w:themeColor="text1"/>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67C88553" w14:textId="77777777" w:rsidR="00DA58C8" w:rsidRPr="00651EC5" w:rsidRDefault="00DA58C8">
            <w:pPr>
              <w:rPr>
                <w:rFonts w:cs="Arial"/>
                <w:color w:val="000000" w:themeColor="text1"/>
              </w:rPr>
            </w:pPr>
          </w:p>
        </w:tc>
      </w:tr>
      <w:tr w:rsidR="00651EC5" w:rsidRPr="00651EC5" w14:paraId="703D8888" w14:textId="77777777" w:rsidTr="00DA58C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71045FA" w14:textId="77777777" w:rsidR="00DA58C8" w:rsidRPr="00651EC5" w:rsidRDefault="00DA58C8">
            <w:pPr>
              <w:rPr>
                <w:rFonts w:cs="Arial"/>
                <w:color w:val="000000" w:themeColor="text1"/>
              </w:rPr>
            </w:pPr>
            <w:r w:rsidRPr="00651EC5">
              <w:rPr>
                <w:rFonts w:cs="Arial"/>
                <w:color w:val="000000" w:themeColor="text1"/>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4659707F" w14:textId="77777777" w:rsidR="00DA58C8" w:rsidRPr="00651EC5" w:rsidRDefault="00DA58C8">
            <w:pPr>
              <w:rPr>
                <w:rFonts w:cs="Arial"/>
                <w:color w:val="000000" w:themeColor="text1"/>
              </w:rPr>
            </w:pPr>
          </w:p>
        </w:tc>
      </w:tr>
      <w:tr w:rsidR="00651EC5" w:rsidRPr="00651EC5" w14:paraId="0AEAEBF0" w14:textId="77777777" w:rsidTr="00DA58C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3ABC5CB" w14:textId="77777777" w:rsidR="00DA58C8" w:rsidRPr="00651EC5" w:rsidRDefault="00DA58C8">
            <w:pPr>
              <w:rPr>
                <w:rFonts w:cs="Arial"/>
                <w:color w:val="000000" w:themeColor="text1"/>
              </w:rPr>
            </w:pPr>
            <w:r w:rsidRPr="00651EC5">
              <w:rPr>
                <w:rFonts w:cs="Arial"/>
                <w:color w:val="000000" w:themeColor="text1"/>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6FCF9DF0" w14:textId="77777777" w:rsidR="00DA58C8" w:rsidRPr="00651EC5" w:rsidRDefault="00DA58C8">
            <w:pPr>
              <w:rPr>
                <w:rFonts w:cs="Arial"/>
                <w:color w:val="000000" w:themeColor="text1"/>
              </w:rPr>
            </w:pPr>
          </w:p>
        </w:tc>
      </w:tr>
      <w:tr w:rsidR="00651EC5" w:rsidRPr="00651EC5" w14:paraId="7FA9AA20" w14:textId="77777777" w:rsidTr="00DA58C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16A1174" w14:textId="77777777" w:rsidR="00DA58C8" w:rsidRPr="00651EC5" w:rsidRDefault="00DA58C8">
            <w:pPr>
              <w:rPr>
                <w:rFonts w:cs="Arial"/>
                <w:color w:val="000000" w:themeColor="text1"/>
              </w:rPr>
            </w:pPr>
            <w:r w:rsidRPr="00651EC5">
              <w:rPr>
                <w:rFonts w:cs="Arial"/>
                <w:color w:val="000000" w:themeColor="text1"/>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0D2C82FC" w14:textId="77777777" w:rsidR="00DA58C8" w:rsidRPr="00651EC5" w:rsidRDefault="00DA58C8">
            <w:pPr>
              <w:rPr>
                <w:rFonts w:cs="Arial"/>
                <w:color w:val="000000" w:themeColor="text1"/>
              </w:rPr>
            </w:pPr>
          </w:p>
        </w:tc>
      </w:tr>
      <w:tr w:rsidR="00651EC5" w:rsidRPr="00651EC5" w14:paraId="67554DCD" w14:textId="77777777" w:rsidTr="00DA58C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AF090C0" w14:textId="77777777" w:rsidR="00DA58C8" w:rsidRPr="00651EC5" w:rsidRDefault="00DA58C8">
            <w:pPr>
              <w:rPr>
                <w:rFonts w:cs="Arial"/>
                <w:color w:val="000000" w:themeColor="text1"/>
              </w:rPr>
            </w:pPr>
            <w:r w:rsidRPr="00651EC5">
              <w:rPr>
                <w:rFonts w:cs="Arial"/>
                <w:color w:val="000000" w:themeColor="text1"/>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69EDEACB" w14:textId="77777777" w:rsidR="00DA58C8" w:rsidRPr="00651EC5" w:rsidRDefault="00DA58C8">
            <w:pPr>
              <w:rPr>
                <w:rFonts w:cs="Arial"/>
                <w:color w:val="000000" w:themeColor="text1"/>
              </w:rPr>
            </w:pPr>
          </w:p>
        </w:tc>
      </w:tr>
      <w:tr w:rsidR="00651EC5" w:rsidRPr="00651EC5" w14:paraId="1524D25D" w14:textId="77777777" w:rsidTr="00DA58C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E96AC6E" w14:textId="77777777" w:rsidR="00DA58C8" w:rsidRPr="00651EC5" w:rsidRDefault="00DA58C8">
            <w:pPr>
              <w:rPr>
                <w:rFonts w:cs="Arial"/>
                <w:color w:val="000000" w:themeColor="text1"/>
              </w:rPr>
            </w:pPr>
            <w:r w:rsidRPr="00651EC5">
              <w:rPr>
                <w:rFonts w:cs="Arial"/>
                <w:color w:val="000000" w:themeColor="text1"/>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0561D494" w14:textId="77777777" w:rsidR="00DA58C8" w:rsidRPr="00651EC5" w:rsidRDefault="00DA58C8">
            <w:pPr>
              <w:rPr>
                <w:rFonts w:cs="Arial"/>
                <w:color w:val="000000" w:themeColor="text1"/>
              </w:rPr>
            </w:pPr>
          </w:p>
        </w:tc>
      </w:tr>
      <w:tr w:rsidR="00651EC5" w:rsidRPr="00651EC5" w14:paraId="2DF932B7" w14:textId="77777777" w:rsidTr="00DA58C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0A6EDC9" w14:textId="77777777" w:rsidR="00DA58C8" w:rsidRPr="00651EC5" w:rsidRDefault="00DA58C8">
            <w:pPr>
              <w:rPr>
                <w:rFonts w:cs="Arial"/>
                <w:color w:val="000000" w:themeColor="text1"/>
                <w:szCs w:val="20"/>
              </w:rPr>
            </w:pPr>
            <w:r w:rsidRPr="00651EC5">
              <w:rPr>
                <w:rFonts w:cs="Arial"/>
                <w:color w:val="000000" w:themeColor="text1"/>
                <w:szCs w:val="20"/>
              </w:rPr>
              <w:t>KOLIČINA DEL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EFD141B" w14:textId="77777777" w:rsidR="00DA58C8" w:rsidRPr="00651EC5" w:rsidRDefault="00DA58C8">
            <w:pPr>
              <w:rPr>
                <w:rFonts w:cs="Arial"/>
                <w:color w:val="000000" w:themeColor="text1"/>
                <w:szCs w:val="24"/>
              </w:rPr>
            </w:pPr>
          </w:p>
        </w:tc>
      </w:tr>
      <w:tr w:rsidR="00651EC5" w:rsidRPr="00651EC5" w14:paraId="2246E4DF" w14:textId="77777777" w:rsidTr="00DA58C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C1B6754" w14:textId="77777777" w:rsidR="00DA58C8" w:rsidRPr="00651EC5" w:rsidRDefault="00DA58C8">
            <w:pPr>
              <w:rPr>
                <w:rFonts w:cs="Arial"/>
                <w:color w:val="000000" w:themeColor="text1"/>
                <w:szCs w:val="20"/>
              </w:rPr>
            </w:pPr>
            <w:r w:rsidRPr="00651EC5">
              <w:rPr>
                <w:rFonts w:cs="Arial"/>
                <w:color w:val="000000" w:themeColor="text1"/>
                <w:szCs w:val="20"/>
              </w:rPr>
              <w:t>VREDNOST DEL PODIZVAJALCA:</w:t>
            </w:r>
          </w:p>
          <w:p w14:paraId="5257DAFB" w14:textId="77777777" w:rsidR="00DA58C8" w:rsidRPr="00651EC5" w:rsidRDefault="00DA58C8">
            <w:pPr>
              <w:rPr>
                <w:rFonts w:cs="Arial"/>
                <w:color w:val="000000" w:themeColor="text1"/>
                <w:szCs w:val="24"/>
              </w:rPr>
            </w:pPr>
            <w:r w:rsidRPr="00651EC5">
              <w:rPr>
                <w:rFonts w:cs="Arial"/>
                <w:color w:val="000000" w:themeColor="text1"/>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0F78A461" w14:textId="77777777" w:rsidR="00DA58C8" w:rsidRPr="00651EC5" w:rsidRDefault="00DA58C8">
            <w:pPr>
              <w:rPr>
                <w:rFonts w:cs="Arial"/>
                <w:color w:val="000000" w:themeColor="text1"/>
              </w:rPr>
            </w:pPr>
          </w:p>
        </w:tc>
      </w:tr>
      <w:tr w:rsidR="00651EC5" w:rsidRPr="00651EC5" w14:paraId="66A38DB7" w14:textId="77777777" w:rsidTr="00DA58C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4C70B5E" w14:textId="77777777" w:rsidR="00DA58C8" w:rsidRPr="00651EC5" w:rsidRDefault="00DA58C8">
            <w:pPr>
              <w:rPr>
                <w:rFonts w:cs="Arial"/>
                <w:color w:val="000000" w:themeColor="text1"/>
              </w:rPr>
            </w:pPr>
            <w:r w:rsidRPr="00651EC5">
              <w:rPr>
                <w:rFonts w:cs="Arial"/>
                <w:color w:val="000000" w:themeColor="text1"/>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330BCC26" w14:textId="77777777" w:rsidR="00DA58C8" w:rsidRPr="00651EC5" w:rsidRDefault="00DA58C8">
            <w:pPr>
              <w:rPr>
                <w:rFonts w:cs="Arial"/>
                <w:color w:val="000000" w:themeColor="text1"/>
              </w:rPr>
            </w:pPr>
          </w:p>
        </w:tc>
      </w:tr>
      <w:tr w:rsidR="00DA58C8" w:rsidRPr="00651EC5" w14:paraId="263303AB" w14:textId="77777777" w:rsidTr="00DA58C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B80A35D" w14:textId="77777777" w:rsidR="00DA58C8" w:rsidRPr="00651EC5" w:rsidRDefault="00DA58C8">
            <w:pPr>
              <w:rPr>
                <w:rFonts w:cs="Arial"/>
                <w:color w:val="000000" w:themeColor="text1"/>
              </w:rPr>
            </w:pPr>
            <w:r w:rsidRPr="00651EC5">
              <w:rPr>
                <w:rFonts w:cs="Arial"/>
                <w:color w:val="000000" w:themeColor="text1"/>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0107E042" w14:textId="77777777" w:rsidR="00DA58C8" w:rsidRPr="00651EC5" w:rsidRDefault="00DA58C8">
            <w:pPr>
              <w:rPr>
                <w:rFonts w:cs="Arial"/>
                <w:color w:val="000000" w:themeColor="text1"/>
              </w:rPr>
            </w:pPr>
          </w:p>
        </w:tc>
      </w:tr>
    </w:tbl>
    <w:p w14:paraId="0E2079BD" w14:textId="77777777" w:rsidR="00DA58C8" w:rsidRPr="00651EC5" w:rsidRDefault="00DA58C8" w:rsidP="00DA58C8">
      <w:pPr>
        <w:rPr>
          <w:rFonts w:ascii="Arial" w:hAnsi="Arial" w:cs="Arial"/>
          <w:color w:val="000000" w:themeColor="text1"/>
          <w:sz w:val="20"/>
          <w:szCs w:val="20"/>
          <w:lang w:eastAsia="en-US"/>
        </w:rPr>
      </w:pPr>
    </w:p>
    <w:p w14:paraId="0EEAF2A3" w14:textId="77777777" w:rsidR="00DA58C8" w:rsidRPr="00651EC5" w:rsidRDefault="00DA58C8" w:rsidP="00DA58C8">
      <w:pPr>
        <w:rPr>
          <w:rFonts w:cs="Arial"/>
          <w:color w:val="000000" w:themeColor="text1"/>
          <w:szCs w:val="20"/>
        </w:rPr>
      </w:pPr>
    </w:p>
    <w:p w14:paraId="666AFE10" w14:textId="77777777" w:rsidR="00DA58C8" w:rsidRPr="00651EC5" w:rsidRDefault="00DA58C8" w:rsidP="00DA58C8">
      <w:pPr>
        <w:rPr>
          <w:rFonts w:cs="Arial"/>
          <w:color w:val="000000" w:themeColor="text1"/>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51EC5" w:rsidRPr="00651EC5" w14:paraId="01A44996" w14:textId="77777777" w:rsidTr="00DA58C8">
        <w:tc>
          <w:tcPr>
            <w:tcW w:w="3430" w:type="dxa"/>
            <w:hideMark/>
          </w:tcPr>
          <w:p w14:paraId="31A19FC4" w14:textId="77777777" w:rsidR="00DA58C8" w:rsidRPr="00651EC5" w:rsidRDefault="00DA58C8">
            <w:pPr>
              <w:widowControl w:val="0"/>
              <w:tabs>
                <w:tab w:val="left" w:pos="5580"/>
              </w:tabs>
              <w:autoSpaceDE w:val="0"/>
              <w:autoSpaceDN w:val="0"/>
              <w:adjustRightInd w:val="0"/>
              <w:spacing w:before="48"/>
              <w:jc w:val="center"/>
              <w:rPr>
                <w:rFonts w:cs="Arial"/>
                <w:color w:val="000000" w:themeColor="text1"/>
                <w:szCs w:val="24"/>
              </w:rPr>
            </w:pPr>
            <w:r w:rsidRPr="00651EC5">
              <w:rPr>
                <w:rFonts w:cs="Arial"/>
                <w:color w:val="000000" w:themeColor="text1"/>
              </w:rPr>
              <w:t>Kraj in datum:</w:t>
            </w:r>
          </w:p>
        </w:tc>
        <w:tc>
          <w:tcPr>
            <w:tcW w:w="2067" w:type="dxa"/>
          </w:tcPr>
          <w:p w14:paraId="207AEC3C" w14:textId="77777777" w:rsidR="00DA58C8" w:rsidRPr="00651EC5" w:rsidRDefault="00DA58C8">
            <w:pPr>
              <w:widowControl w:val="0"/>
              <w:tabs>
                <w:tab w:val="left" w:pos="5580"/>
              </w:tabs>
              <w:autoSpaceDE w:val="0"/>
              <w:autoSpaceDN w:val="0"/>
              <w:adjustRightInd w:val="0"/>
              <w:spacing w:before="48"/>
              <w:jc w:val="center"/>
              <w:rPr>
                <w:rFonts w:cs="Arial"/>
                <w:color w:val="000000" w:themeColor="text1"/>
              </w:rPr>
            </w:pPr>
          </w:p>
        </w:tc>
        <w:tc>
          <w:tcPr>
            <w:tcW w:w="3573" w:type="dxa"/>
            <w:hideMark/>
          </w:tcPr>
          <w:p w14:paraId="26C57EF5" w14:textId="77777777" w:rsidR="00DA58C8" w:rsidRPr="00651EC5" w:rsidRDefault="00DA58C8">
            <w:pPr>
              <w:widowControl w:val="0"/>
              <w:tabs>
                <w:tab w:val="left" w:pos="5580"/>
              </w:tabs>
              <w:autoSpaceDE w:val="0"/>
              <w:autoSpaceDN w:val="0"/>
              <w:adjustRightInd w:val="0"/>
              <w:spacing w:before="48"/>
              <w:jc w:val="center"/>
              <w:rPr>
                <w:rFonts w:cs="Arial"/>
                <w:color w:val="000000" w:themeColor="text1"/>
              </w:rPr>
            </w:pPr>
            <w:r w:rsidRPr="00651EC5">
              <w:rPr>
                <w:rFonts w:cs="Arial"/>
                <w:color w:val="000000" w:themeColor="text1"/>
              </w:rPr>
              <w:t>Žig in podpis podizvajalca:</w:t>
            </w:r>
          </w:p>
        </w:tc>
      </w:tr>
      <w:tr w:rsidR="00DA58C8" w:rsidRPr="00651EC5" w14:paraId="71B37411" w14:textId="77777777" w:rsidTr="00DA58C8">
        <w:tc>
          <w:tcPr>
            <w:tcW w:w="3430" w:type="dxa"/>
            <w:tcBorders>
              <w:top w:val="nil"/>
              <w:left w:val="nil"/>
              <w:bottom w:val="single" w:sz="4" w:space="0" w:color="auto"/>
              <w:right w:val="nil"/>
            </w:tcBorders>
          </w:tcPr>
          <w:p w14:paraId="16A7A509" w14:textId="77777777" w:rsidR="00DA58C8" w:rsidRPr="00651EC5" w:rsidRDefault="00DA58C8">
            <w:pPr>
              <w:widowControl w:val="0"/>
              <w:tabs>
                <w:tab w:val="left" w:pos="5580"/>
              </w:tabs>
              <w:autoSpaceDE w:val="0"/>
              <w:autoSpaceDN w:val="0"/>
              <w:adjustRightInd w:val="0"/>
              <w:spacing w:before="48"/>
              <w:rPr>
                <w:rFonts w:cs="Arial"/>
                <w:color w:val="000000" w:themeColor="text1"/>
              </w:rPr>
            </w:pPr>
          </w:p>
          <w:p w14:paraId="3872FDD2" w14:textId="77777777" w:rsidR="00DA58C8" w:rsidRPr="00651EC5" w:rsidRDefault="00DA58C8">
            <w:pPr>
              <w:widowControl w:val="0"/>
              <w:tabs>
                <w:tab w:val="left" w:pos="5580"/>
              </w:tabs>
              <w:autoSpaceDE w:val="0"/>
              <w:autoSpaceDN w:val="0"/>
              <w:adjustRightInd w:val="0"/>
              <w:spacing w:before="48"/>
              <w:rPr>
                <w:rFonts w:cs="Arial"/>
                <w:color w:val="000000" w:themeColor="text1"/>
              </w:rPr>
            </w:pPr>
          </w:p>
        </w:tc>
        <w:tc>
          <w:tcPr>
            <w:tcW w:w="2067" w:type="dxa"/>
            <w:hideMark/>
          </w:tcPr>
          <w:p w14:paraId="2E80456F" w14:textId="77777777" w:rsidR="00DA58C8" w:rsidRPr="00651EC5" w:rsidRDefault="00DA58C8">
            <w:pPr>
              <w:widowControl w:val="0"/>
              <w:tabs>
                <w:tab w:val="left" w:pos="5580"/>
              </w:tabs>
              <w:autoSpaceDE w:val="0"/>
              <w:autoSpaceDN w:val="0"/>
              <w:adjustRightInd w:val="0"/>
              <w:spacing w:before="48"/>
              <w:rPr>
                <w:rFonts w:cs="Arial"/>
                <w:color w:val="000000" w:themeColor="text1"/>
              </w:rPr>
            </w:pPr>
            <w:r w:rsidRPr="00651EC5">
              <w:rPr>
                <w:rStyle w:val="Sprotnaopomba-sklic"/>
                <w:rFonts w:cs="Arial"/>
                <w:color w:val="000000" w:themeColor="text1"/>
                <w:szCs w:val="20"/>
              </w:rPr>
              <w:lastRenderedPageBreak/>
              <w:footnoteReference w:id="2"/>
            </w:r>
          </w:p>
        </w:tc>
        <w:tc>
          <w:tcPr>
            <w:tcW w:w="3573" w:type="dxa"/>
            <w:tcBorders>
              <w:top w:val="nil"/>
              <w:left w:val="nil"/>
              <w:bottom w:val="single" w:sz="4" w:space="0" w:color="auto"/>
              <w:right w:val="nil"/>
            </w:tcBorders>
          </w:tcPr>
          <w:p w14:paraId="09F470EB" w14:textId="77777777" w:rsidR="00DA58C8" w:rsidRPr="00651EC5" w:rsidRDefault="00DA58C8">
            <w:pPr>
              <w:widowControl w:val="0"/>
              <w:tabs>
                <w:tab w:val="left" w:pos="5580"/>
              </w:tabs>
              <w:autoSpaceDE w:val="0"/>
              <w:autoSpaceDN w:val="0"/>
              <w:adjustRightInd w:val="0"/>
              <w:spacing w:before="48"/>
              <w:rPr>
                <w:rFonts w:cs="Arial"/>
                <w:color w:val="000000" w:themeColor="text1"/>
              </w:rPr>
            </w:pPr>
          </w:p>
          <w:p w14:paraId="019CA6B1" w14:textId="77777777" w:rsidR="00DA58C8" w:rsidRPr="00651EC5" w:rsidRDefault="00DA58C8">
            <w:pPr>
              <w:widowControl w:val="0"/>
              <w:tabs>
                <w:tab w:val="left" w:pos="5580"/>
              </w:tabs>
              <w:autoSpaceDE w:val="0"/>
              <w:autoSpaceDN w:val="0"/>
              <w:adjustRightInd w:val="0"/>
              <w:spacing w:before="48"/>
              <w:rPr>
                <w:rFonts w:cs="Arial"/>
                <w:color w:val="000000" w:themeColor="text1"/>
              </w:rPr>
            </w:pPr>
          </w:p>
        </w:tc>
      </w:tr>
    </w:tbl>
    <w:p w14:paraId="0C78B0FB" w14:textId="77777777" w:rsidR="00DA58C8" w:rsidRPr="00651EC5" w:rsidRDefault="00DA58C8" w:rsidP="00DA58C8">
      <w:pPr>
        <w:rPr>
          <w:rFonts w:ascii="Arial" w:hAnsi="Arial" w:cs="Times New Roman"/>
          <w:color w:val="000000" w:themeColor="text1"/>
          <w:sz w:val="20"/>
          <w:lang w:eastAsia="en-US"/>
        </w:rPr>
      </w:pPr>
    </w:p>
    <w:p w14:paraId="0D2A557E" w14:textId="77777777" w:rsidR="00DA58C8" w:rsidRPr="00651EC5" w:rsidRDefault="00DA58C8" w:rsidP="00DA58C8">
      <w:pPr>
        <w:rPr>
          <w:color w:val="000000" w:themeColor="text1"/>
          <w:szCs w:val="20"/>
        </w:rPr>
      </w:pPr>
      <w:r w:rsidRPr="00651EC5">
        <w:rPr>
          <w:color w:val="000000" w:themeColor="text1"/>
        </w:rPr>
        <w:br w:type="page"/>
      </w:r>
    </w:p>
    <w:tbl>
      <w:tblPr>
        <w:tblW w:w="0" w:type="auto"/>
        <w:tblLook w:val="04A0" w:firstRow="1" w:lastRow="0" w:firstColumn="1" w:lastColumn="0" w:noHBand="0" w:noVBand="1"/>
      </w:tblPr>
      <w:tblGrid>
        <w:gridCol w:w="3831"/>
      </w:tblGrid>
      <w:tr w:rsidR="00DA58C8" w:rsidRPr="00651EC5" w14:paraId="5420F840" w14:textId="77777777" w:rsidTr="00DA58C8">
        <w:tc>
          <w:tcPr>
            <w:tcW w:w="1242" w:type="dxa"/>
            <w:hideMark/>
          </w:tcPr>
          <w:p w14:paraId="2C1E811E" w14:textId="77777777" w:rsidR="00DA58C8" w:rsidRPr="00651EC5" w:rsidRDefault="00DA58C8">
            <w:pPr>
              <w:rPr>
                <w:color w:val="000000" w:themeColor="text1"/>
                <w:szCs w:val="24"/>
              </w:rPr>
            </w:pPr>
            <w:r w:rsidRPr="00651EC5">
              <w:rPr>
                <w:color w:val="000000" w:themeColor="text1"/>
              </w:rPr>
              <w:lastRenderedPageBreak/>
              <w:t>Podizvajalec:</w:t>
            </w:r>
          </w:p>
          <w:p w14:paraId="294C142C" w14:textId="77777777" w:rsidR="00DA58C8" w:rsidRPr="00651EC5" w:rsidRDefault="00DA58C8">
            <w:pPr>
              <w:rPr>
                <w:color w:val="000000" w:themeColor="text1"/>
                <w:sz w:val="20"/>
              </w:rPr>
            </w:pPr>
            <w:r w:rsidRPr="00651EC5">
              <w:rPr>
                <w:color w:val="000000" w:themeColor="text1"/>
              </w:rPr>
              <w:t>__________________________</w:t>
            </w:r>
          </w:p>
          <w:p w14:paraId="66AE9F45" w14:textId="77777777" w:rsidR="00DA58C8" w:rsidRPr="00651EC5" w:rsidRDefault="00DA58C8">
            <w:pPr>
              <w:rPr>
                <w:color w:val="000000" w:themeColor="text1"/>
              </w:rPr>
            </w:pPr>
            <w:r w:rsidRPr="00651EC5">
              <w:rPr>
                <w:color w:val="000000" w:themeColor="text1"/>
              </w:rPr>
              <w:t>__________________________</w:t>
            </w:r>
          </w:p>
        </w:tc>
      </w:tr>
    </w:tbl>
    <w:p w14:paraId="0FE09575" w14:textId="77777777" w:rsidR="00DA58C8" w:rsidRPr="00651EC5" w:rsidRDefault="00DA58C8" w:rsidP="00DA58C8">
      <w:pPr>
        <w:rPr>
          <w:rFonts w:ascii="Arial" w:hAnsi="Arial"/>
          <w:color w:val="000000" w:themeColor="text1"/>
          <w:sz w:val="20"/>
          <w:lang w:eastAsia="en-US"/>
        </w:rPr>
      </w:pPr>
    </w:p>
    <w:p w14:paraId="35D253B1" w14:textId="77777777" w:rsidR="00DA58C8" w:rsidRPr="00651EC5" w:rsidRDefault="00DA58C8" w:rsidP="00DA58C8">
      <w:pPr>
        <w:rPr>
          <w:color w:val="000000" w:themeColor="text1"/>
        </w:rPr>
      </w:pPr>
    </w:p>
    <w:p w14:paraId="60E16AE4" w14:textId="77777777" w:rsidR="00DA58C8" w:rsidRPr="00651EC5" w:rsidRDefault="00DA58C8" w:rsidP="00DA58C8">
      <w:pPr>
        <w:rPr>
          <w:color w:val="000000" w:themeColor="text1"/>
        </w:rPr>
      </w:pPr>
    </w:p>
    <w:p w14:paraId="42CE9282" w14:textId="77777777" w:rsidR="00DA58C8" w:rsidRPr="00651EC5" w:rsidRDefault="00DA58C8" w:rsidP="00DA58C8">
      <w:pPr>
        <w:ind w:left="454" w:hanging="454"/>
        <w:jc w:val="center"/>
        <w:rPr>
          <w:b/>
          <w:color w:val="000000" w:themeColor="text1"/>
          <w:sz w:val="24"/>
        </w:rPr>
      </w:pPr>
      <w:r w:rsidRPr="00651EC5">
        <w:rPr>
          <w:b/>
          <w:color w:val="000000" w:themeColor="text1"/>
          <w:sz w:val="24"/>
        </w:rPr>
        <w:t xml:space="preserve">ZAHTEVA PODIZVAJALCA </w:t>
      </w:r>
      <w:r w:rsidRPr="00651EC5">
        <w:rPr>
          <w:b/>
          <w:iCs/>
          <w:color w:val="000000" w:themeColor="text1"/>
          <w:sz w:val="24"/>
        </w:rPr>
        <w:t>ZA NEPOSREDNO PLAČILO</w:t>
      </w:r>
    </w:p>
    <w:p w14:paraId="09D74B5D" w14:textId="77777777" w:rsidR="00DA58C8" w:rsidRPr="00651EC5" w:rsidRDefault="00DA58C8" w:rsidP="00DA58C8">
      <w:pPr>
        <w:rPr>
          <w:color w:val="000000" w:themeColor="text1"/>
          <w:sz w:val="20"/>
        </w:rPr>
      </w:pPr>
    </w:p>
    <w:p w14:paraId="2372E2DD" w14:textId="77777777" w:rsidR="00DA58C8" w:rsidRPr="00651EC5" w:rsidRDefault="00DA58C8" w:rsidP="00DA58C8">
      <w:pPr>
        <w:rPr>
          <w:color w:val="000000" w:themeColor="text1"/>
        </w:rPr>
      </w:pPr>
    </w:p>
    <w:p w14:paraId="0975F4FB" w14:textId="77777777" w:rsidR="00DA58C8" w:rsidRPr="00651EC5" w:rsidRDefault="00DA58C8" w:rsidP="008A009D">
      <w:pPr>
        <w:jc w:val="both"/>
        <w:rPr>
          <w:color w:val="000000" w:themeColor="text1"/>
        </w:rPr>
      </w:pPr>
      <w:r w:rsidRPr="00651EC5">
        <w:rPr>
          <w:rFonts w:cs="Arial"/>
          <w:color w:val="000000" w:themeColor="text1"/>
        </w:rPr>
        <w:t xml:space="preserve">Na podlagi drugega odstavka 94. člena </w:t>
      </w:r>
      <w:r w:rsidRPr="00651EC5">
        <w:rPr>
          <w:color w:val="000000" w:themeColor="text1"/>
        </w:rPr>
        <w:t xml:space="preserve">ZJN-3 </w:t>
      </w:r>
      <w:r w:rsidRPr="00651EC5">
        <w:rPr>
          <w:rFonts w:cs="Arial"/>
          <w:color w:val="000000" w:themeColor="text1"/>
        </w:rPr>
        <w:t xml:space="preserve">zahtevamo, da </w:t>
      </w:r>
      <w:r w:rsidRPr="00651EC5">
        <w:rPr>
          <w:color w:val="000000" w:themeColor="text1"/>
        </w:rPr>
        <w:t>naročnik Javni Holding Maribor, d. o. o., Zagrebška cesta 30,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651EC5" w:rsidRPr="00651EC5" w14:paraId="03CB8089" w14:textId="77777777" w:rsidTr="00DA58C8">
        <w:tc>
          <w:tcPr>
            <w:tcW w:w="9102" w:type="dxa"/>
            <w:tcBorders>
              <w:top w:val="nil"/>
              <w:left w:val="nil"/>
              <w:bottom w:val="single" w:sz="4" w:space="0" w:color="auto"/>
              <w:right w:val="nil"/>
            </w:tcBorders>
          </w:tcPr>
          <w:p w14:paraId="0D43F99C" w14:textId="77777777" w:rsidR="00DA58C8" w:rsidRPr="00651EC5" w:rsidRDefault="00DA58C8" w:rsidP="008A009D">
            <w:pPr>
              <w:jc w:val="both"/>
              <w:rPr>
                <w:color w:val="000000" w:themeColor="text1"/>
              </w:rPr>
            </w:pPr>
          </w:p>
        </w:tc>
      </w:tr>
    </w:tbl>
    <w:p w14:paraId="310EB75A" w14:textId="77777777" w:rsidR="00DA58C8" w:rsidRPr="00651EC5" w:rsidRDefault="00DA58C8" w:rsidP="008A009D">
      <w:pPr>
        <w:jc w:val="both"/>
        <w:rPr>
          <w:rFonts w:ascii="Arial" w:hAnsi="Arial"/>
          <w:color w:val="000000" w:themeColor="text1"/>
          <w:sz w:val="20"/>
          <w:lang w:eastAsia="en-US"/>
        </w:rPr>
      </w:pPr>
      <w:r w:rsidRPr="00651EC5">
        <w:rPr>
          <w:color w:val="000000" w:themeColor="text1"/>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651EC5" w:rsidRPr="00651EC5" w14:paraId="43569206" w14:textId="77777777" w:rsidTr="00DA58C8">
        <w:tc>
          <w:tcPr>
            <w:tcW w:w="9102" w:type="dxa"/>
            <w:tcBorders>
              <w:top w:val="nil"/>
              <w:left w:val="nil"/>
              <w:bottom w:val="single" w:sz="4" w:space="0" w:color="auto"/>
              <w:right w:val="nil"/>
            </w:tcBorders>
          </w:tcPr>
          <w:p w14:paraId="1C9CB849" w14:textId="77777777" w:rsidR="00DA58C8" w:rsidRPr="00651EC5" w:rsidRDefault="00DA58C8" w:rsidP="008A009D">
            <w:pPr>
              <w:jc w:val="both"/>
              <w:rPr>
                <w:color w:val="000000" w:themeColor="text1"/>
              </w:rPr>
            </w:pPr>
          </w:p>
        </w:tc>
      </w:tr>
    </w:tbl>
    <w:p w14:paraId="6B2CD149" w14:textId="77777777" w:rsidR="00DA58C8" w:rsidRPr="00651EC5" w:rsidRDefault="00DA58C8" w:rsidP="008A009D">
      <w:pPr>
        <w:jc w:val="both"/>
        <w:rPr>
          <w:rFonts w:ascii="Arial" w:hAnsi="Arial" w:cs="Arial"/>
          <w:color w:val="000000" w:themeColor="text1"/>
          <w:sz w:val="20"/>
          <w:lang w:eastAsia="en-US"/>
        </w:rPr>
      </w:pPr>
      <w:r w:rsidRPr="00651EC5">
        <w:rPr>
          <w:color w:val="000000" w:themeColor="text1"/>
        </w:rPr>
        <w:t xml:space="preserve">za javno naročilo </w:t>
      </w:r>
      <w:r w:rsidR="00FF3EA3" w:rsidRPr="00651EC5">
        <w:rPr>
          <w:color w:val="000000" w:themeColor="text1"/>
        </w:rPr>
        <w:t>Storitve mobilne in fiksne telefonije ter storitve internetnih povezav</w:t>
      </w:r>
      <w:r w:rsidRPr="00651EC5">
        <w:rPr>
          <w:color w:val="000000" w:themeColor="text1"/>
        </w:rPr>
        <w:t xml:space="preserve">, </w:t>
      </w:r>
      <w:r w:rsidRPr="00651EC5">
        <w:rPr>
          <w:rFonts w:cs="Arial"/>
          <w:color w:val="000000" w:themeColor="text1"/>
        </w:rPr>
        <w:t>objavljenim na Portalu javnih naročil pod število objave _______________, z dne _______________</w:t>
      </w:r>
      <w:r w:rsidRPr="00651EC5">
        <w:rPr>
          <w:color w:val="000000" w:themeColor="text1"/>
        </w:rPr>
        <w:t>.</w:t>
      </w:r>
    </w:p>
    <w:p w14:paraId="3165C6F2" w14:textId="77777777" w:rsidR="00DA58C8" w:rsidRPr="00651EC5" w:rsidRDefault="00DA58C8" w:rsidP="008A009D">
      <w:pPr>
        <w:jc w:val="both"/>
        <w:rPr>
          <w:rFonts w:cs="Arial"/>
          <w:color w:val="000000" w:themeColor="text1"/>
        </w:rPr>
      </w:pPr>
    </w:p>
    <w:p w14:paraId="288DFB45" w14:textId="77777777" w:rsidR="00DA58C8" w:rsidRPr="00651EC5" w:rsidRDefault="00DA58C8" w:rsidP="00DA58C8">
      <w:pPr>
        <w:rPr>
          <w:rFonts w:cs="Arial"/>
          <w:color w:val="000000" w:themeColor="text1"/>
        </w:rPr>
      </w:pPr>
    </w:p>
    <w:p w14:paraId="69ED593C" w14:textId="77777777" w:rsidR="00DA58C8" w:rsidRPr="00651EC5" w:rsidRDefault="00DA58C8" w:rsidP="00DA58C8">
      <w:pPr>
        <w:rPr>
          <w:rFonts w:cs="Arial"/>
          <w:color w:val="000000" w:themeColor="text1"/>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51EC5" w:rsidRPr="00651EC5" w14:paraId="7FCB1343" w14:textId="77777777" w:rsidTr="00DA58C8">
        <w:tc>
          <w:tcPr>
            <w:tcW w:w="3430" w:type="dxa"/>
            <w:hideMark/>
          </w:tcPr>
          <w:p w14:paraId="51854476" w14:textId="77777777" w:rsidR="00DA58C8" w:rsidRPr="00651EC5" w:rsidRDefault="00DA58C8">
            <w:pPr>
              <w:widowControl w:val="0"/>
              <w:tabs>
                <w:tab w:val="left" w:pos="5580"/>
              </w:tabs>
              <w:autoSpaceDE w:val="0"/>
              <w:autoSpaceDN w:val="0"/>
              <w:adjustRightInd w:val="0"/>
              <w:spacing w:before="48"/>
              <w:jc w:val="center"/>
              <w:rPr>
                <w:rFonts w:cs="Arial"/>
                <w:color w:val="000000" w:themeColor="text1"/>
                <w:szCs w:val="24"/>
              </w:rPr>
            </w:pPr>
            <w:r w:rsidRPr="00651EC5">
              <w:rPr>
                <w:rFonts w:cs="Arial"/>
                <w:color w:val="000000" w:themeColor="text1"/>
              </w:rPr>
              <w:t>Kraj in datum:</w:t>
            </w:r>
          </w:p>
        </w:tc>
        <w:tc>
          <w:tcPr>
            <w:tcW w:w="2067" w:type="dxa"/>
          </w:tcPr>
          <w:p w14:paraId="00A051C4" w14:textId="77777777" w:rsidR="00DA58C8" w:rsidRPr="00651EC5" w:rsidRDefault="00DA58C8">
            <w:pPr>
              <w:widowControl w:val="0"/>
              <w:tabs>
                <w:tab w:val="left" w:pos="5580"/>
              </w:tabs>
              <w:autoSpaceDE w:val="0"/>
              <w:autoSpaceDN w:val="0"/>
              <w:adjustRightInd w:val="0"/>
              <w:spacing w:before="48"/>
              <w:jc w:val="center"/>
              <w:rPr>
                <w:rFonts w:cs="Arial"/>
                <w:color w:val="000000" w:themeColor="text1"/>
              </w:rPr>
            </w:pPr>
          </w:p>
        </w:tc>
        <w:tc>
          <w:tcPr>
            <w:tcW w:w="3573" w:type="dxa"/>
            <w:hideMark/>
          </w:tcPr>
          <w:p w14:paraId="216D7916" w14:textId="77777777" w:rsidR="00DA58C8" w:rsidRPr="00651EC5" w:rsidRDefault="00DA58C8">
            <w:pPr>
              <w:widowControl w:val="0"/>
              <w:tabs>
                <w:tab w:val="left" w:pos="5580"/>
              </w:tabs>
              <w:autoSpaceDE w:val="0"/>
              <w:autoSpaceDN w:val="0"/>
              <w:adjustRightInd w:val="0"/>
              <w:spacing w:before="48"/>
              <w:jc w:val="center"/>
              <w:rPr>
                <w:rFonts w:cs="Arial"/>
                <w:color w:val="000000" w:themeColor="text1"/>
              </w:rPr>
            </w:pPr>
            <w:r w:rsidRPr="00651EC5">
              <w:rPr>
                <w:rFonts w:cs="Arial"/>
                <w:color w:val="000000" w:themeColor="text1"/>
              </w:rPr>
              <w:t>Žig in podpis podizvajalca:</w:t>
            </w:r>
          </w:p>
        </w:tc>
      </w:tr>
      <w:tr w:rsidR="00DA58C8" w:rsidRPr="00651EC5" w14:paraId="1502E89C" w14:textId="77777777" w:rsidTr="00DA58C8">
        <w:tc>
          <w:tcPr>
            <w:tcW w:w="3430" w:type="dxa"/>
            <w:tcBorders>
              <w:top w:val="nil"/>
              <w:left w:val="nil"/>
              <w:bottom w:val="single" w:sz="4" w:space="0" w:color="auto"/>
              <w:right w:val="nil"/>
            </w:tcBorders>
          </w:tcPr>
          <w:p w14:paraId="2CAEE79E" w14:textId="77777777" w:rsidR="00DA58C8" w:rsidRPr="00651EC5" w:rsidRDefault="00DA58C8">
            <w:pPr>
              <w:widowControl w:val="0"/>
              <w:tabs>
                <w:tab w:val="left" w:pos="5580"/>
              </w:tabs>
              <w:autoSpaceDE w:val="0"/>
              <w:autoSpaceDN w:val="0"/>
              <w:adjustRightInd w:val="0"/>
              <w:spacing w:before="48"/>
              <w:rPr>
                <w:rFonts w:cs="Arial"/>
                <w:color w:val="000000" w:themeColor="text1"/>
              </w:rPr>
            </w:pPr>
          </w:p>
          <w:p w14:paraId="4CF8546A" w14:textId="77777777" w:rsidR="00DA58C8" w:rsidRPr="00651EC5" w:rsidRDefault="00DA58C8">
            <w:pPr>
              <w:widowControl w:val="0"/>
              <w:tabs>
                <w:tab w:val="left" w:pos="5580"/>
              </w:tabs>
              <w:autoSpaceDE w:val="0"/>
              <w:autoSpaceDN w:val="0"/>
              <w:adjustRightInd w:val="0"/>
              <w:spacing w:before="48"/>
              <w:rPr>
                <w:rFonts w:cs="Arial"/>
                <w:color w:val="000000" w:themeColor="text1"/>
              </w:rPr>
            </w:pPr>
          </w:p>
        </w:tc>
        <w:tc>
          <w:tcPr>
            <w:tcW w:w="2067" w:type="dxa"/>
          </w:tcPr>
          <w:p w14:paraId="6DCB534D" w14:textId="77777777" w:rsidR="00DA58C8" w:rsidRPr="00651EC5" w:rsidRDefault="00DA58C8">
            <w:pPr>
              <w:rPr>
                <w:rFonts w:cs="Times New Roman"/>
                <w:color w:val="000000" w:themeColor="text1"/>
                <w:szCs w:val="20"/>
              </w:rPr>
            </w:pPr>
            <w:r w:rsidRPr="00651EC5">
              <w:rPr>
                <w:rStyle w:val="Sprotnaopomba-sklic"/>
                <w:color w:val="000000" w:themeColor="text1"/>
                <w:szCs w:val="20"/>
              </w:rPr>
              <w:footnoteReference w:id="3"/>
            </w:r>
          </w:p>
          <w:p w14:paraId="2C47A749" w14:textId="77777777" w:rsidR="00DA58C8" w:rsidRPr="00651EC5" w:rsidRDefault="00DA58C8">
            <w:pPr>
              <w:widowControl w:val="0"/>
              <w:tabs>
                <w:tab w:val="left" w:pos="5580"/>
              </w:tabs>
              <w:autoSpaceDE w:val="0"/>
              <w:autoSpaceDN w:val="0"/>
              <w:adjustRightInd w:val="0"/>
              <w:spacing w:before="48"/>
              <w:rPr>
                <w:rFonts w:cs="Arial"/>
                <w:color w:val="000000" w:themeColor="text1"/>
                <w:szCs w:val="24"/>
              </w:rPr>
            </w:pPr>
          </w:p>
        </w:tc>
        <w:tc>
          <w:tcPr>
            <w:tcW w:w="3573" w:type="dxa"/>
            <w:tcBorders>
              <w:top w:val="nil"/>
              <w:left w:val="nil"/>
              <w:bottom w:val="single" w:sz="4" w:space="0" w:color="auto"/>
              <w:right w:val="nil"/>
            </w:tcBorders>
          </w:tcPr>
          <w:p w14:paraId="53E96E2A" w14:textId="77777777" w:rsidR="00DA58C8" w:rsidRPr="00651EC5" w:rsidRDefault="00DA58C8">
            <w:pPr>
              <w:widowControl w:val="0"/>
              <w:tabs>
                <w:tab w:val="left" w:pos="5580"/>
              </w:tabs>
              <w:autoSpaceDE w:val="0"/>
              <w:autoSpaceDN w:val="0"/>
              <w:adjustRightInd w:val="0"/>
              <w:spacing w:before="48"/>
              <w:rPr>
                <w:rFonts w:cs="Arial"/>
                <w:color w:val="000000" w:themeColor="text1"/>
              </w:rPr>
            </w:pPr>
          </w:p>
          <w:p w14:paraId="3D342882" w14:textId="77777777" w:rsidR="00DA58C8" w:rsidRPr="00651EC5" w:rsidRDefault="00DA58C8">
            <w:pPr>
              <w:widowControl w:val="0"/>
              <w:tabs>
                <w:tab w:val="left" w:pos="5580"/>
              </w:tabs>
              <w:autoSpaceDE w:val="0"/>
              <w:autoSpaceDN w:val="0"/>
              <w:adjustRightInd w:val="0"/>
              <w:spacing w:before="48"/>
              <w:rPr>
                <w:rFonts w:cs="Arial"/>
                <w:color w:val="000000" w:themeColor="text1"/>
              </w:rPr>
            </w:pPr>
          </w:p>
        </w:tc>
      </w:tr>
    </w:tbl>
    <w:p w14:paraId="2BA252EF" w14:textId="77777777" w:rsidR="00DA58C8" w:rsidRPr="00651EC5" w:rsidRDefault="00DA58C8" w:rsidP="00DA58C8">
      <w:pPr>
        <w:widowControl w:val="0"/>
        <w:tabs>
          <w:tab w:val="left" w:pos="90"/>
          <w:tab w:val="left" w:pos="964"/>
        </w:tabs>
        <w:autoSpaceDE w:val="0"/>
        <w:autoSpaceDN w:val="0"/>
        <w:adjustRightInd w:val="0"/>
        <w:rPr>
          <w:rFonts w:ascii="Arial" w:hAnsi="Arial" w:cs="Arial"/>
          <w:color w:val="000000" w:themeColor="text1"/>
          <w:sz w:val="20"/>
          <w:szCs w:val="20"/>
          <w:lang w:eastAsia="en-US"/>
        </w:rPr>
      </w:pPr>
    </w:p>
    <w:p w14:paraId="0D545F63" w14:textId="77777777" w:rsidR="00DA58C8" w:rsidRPr="00651EC5" w:rsidRDefault="00DA58C8" w:rsidP="00DA58C8">
      <w:pPr>
        <w:widowControl w:val="0"/>
        <w:tabs>
          <w:tab w:val="left" w:pos="90"/>
          <w:tab w:val="left" w:pos="964"/>
        </w:tabs>
        <w:autoSpaceDE w:val="0"/>
        <w:autoSpaceDN w:val="0"/>
        <w:adjustRightInd w:val="0"/>
        <w:rPr>
          <w:rFonts w:cs="Arial"/>
          <w:color w:val="000000" w:themeColor="text1"/>
          <w:szCs w:val="20"/>
        </w:rPr>
      </w:pPr>
    </w:p>
    <w:p w14:paraId="78DC1428" w14:textId="77777777" w:rsidR="00DA58C8" w:rsidRPr="00651EC5" w:rsidRDefault="00DA58C8" w:rsidP="00DA58C8">
      <w:pPr>
        <w:widowControl w:val="0"/>
        <w:tabs>
          <w:tab w:val="left" w:pos="90"/>
          <w:tab w:val="left" w:pos="964"/>
        </w:tabs>
        <w:autoSpaceDE w:val="0"/>
        <w:autoSpaceDN w:val="0"/>
        <w:adjustRightInd w:val="0"/>
        <w:rPr>
          <w:rFonts w:cs="Arial"/>
          <w:color w:val="000000" w:themeColor="text1"/>
          <w:szCs w:val="20"/>
        </w:rPr>
      </w:pPr>
    </w:p>
    <w:p w14:paraId="2DFE2F67" w14:textId="77777777" w:rsidR="00DA58C8" w:rsidRPr="00651EC5" w:rsidRDefault="00DA58C8" w:rsidP="00DA58C8">
      <w:pPr>
        <w:widowControl w:val="0"/>
        <w:tabs>
          <w:tab w:val="left" w:pos="90"/>
          <w:tab w:val="left" w:pos="964"/>
        </w:tabs>
        <w:autoSpaceDE w:val="0"/>
        <w:autoSpaceDN w:val="0"/>
        <w:adjustRightInd w:val="0"/>
        <w:rPr>
          <w:rFonts w:cs="Arial"/>
          <w:color w:val="000000" w:themeColor="text1"/>
          <w:szCs w:val="20"/>
        </w:rPr>
      </w:pPr>
    </w:p>
    <w:p w14:paraId="0B6D596A" w14:textId="77777777" w:rsidR="00DA58C8" w:rsidRPr="00651EC5" w:rsidRDefault="00DA58C8" w:rsidP="00DA58C8">
      <w:pPr>
        <w:widowControl w:val="0"/>
        <w:tabs>
          <w:tab w:val="left" w:pos="90"/>
          <w:tab w:val="left" w:pos="964"/>
        </w:tabs>
        <w:autoSpaceDE w:val="0"/>
        <w:autoSpaceDN w:val="0"/>
        <w:adjustRightInd w:val="0"/>
        <w:rPr>
          <w:rFonts w:cs="Arial"/>
          <w:color w:val="000000" w:themeColor="text1"/>
          <w:szCs w:val="20"/>
        </w:rPr>
      </w:pPr>
    </w:p>
    <w:p w14:paraId="7D0BE68F" w14:textId="77777777" w:rsidR="007D0F68" w:rsidRPr="00651EC5" w:rsidRDefault="007D0F68" w:rsidP="00DA58C8">
      <w:pPr>
        <w:widowControl w:val="0"/>
        <w:tabs>
          <w:tab w:val="left" w:pos="90"/>
          <w:tab w:val="left" w:pos="964"/>
        </w:tabs>
        <w:autoSpaceDE w:val="0"/>
        <w:autoSpaceDN w:val="0"/>
        <w:adjustRightInd w:val="0"/>
        <w:rPr>
          <w:rFonts w:cs="Arial"/>
          <w:color w:val="000000" w:themeColor="text1"/>
          <w:szCs w:val="20"/>
        </w:rPr>
      </w:pPr>
    </w:p>
    <w:p w14:paraId="4C98FED9" w14:textId="77777777" w:rsidR="007D0F68" w:rsidRPr="00651EC5" w:rsidRDefault="007D0F68" w:rsidP="00DA58C8">
      <w:pPr>
        <w:widowControl w:val="0"/>
        <w:tabs>
          <w:tab w:val="left" w:pos="90"/>
          <w:tab w:val="left" w:pos="964"/>
        </w:tabs>
        <w:autoSpaceDE w:val="0"/>
        <w:autoSpaceDN w:val="0"/>
        <w:adjustRightInd w:val="0"/>
        <w:rPr>
          <w:rFonts w:cs="Arial"/>
          <w:color w:val="000000" w:themeColor="text1"/>
          <w:szCs w:val="20"/>
        </w:rPr>
      </w:pPr>
    </w:p>
    <w:p w14:paraId="2475B143" w14:textId="77777777" w:rsidR="007D0F68" w:rsidRPr="00651EC5" w:rsidRDefault="007D0F68" w:rsidP="00DA58C8">
      <w:pPr>
        <w:widowControl w:val="0"/>
        <w:tabs>
          <w:tab w:val="left" w:pos="90"/>
          <w:tab w:val="left" w:pos="964"/>
        </w:tabs>
        <w:autoSpaceDE w:val="0"/>
        <w:autoSpaceDN w:val="0"/>
        <w:adjustRightInd w:val="0"/>
        <w:rPr>
          <w:rFonts w:cs="Arial"/>
          <w:color w:val="000000" w:themeColor="text1"/>
          <w:szCs w:val="20"/>
        </w:rPr>
      </w:pPr>
    </w:p>
    <w:p w14:paraId="521E166E" w14:textId="77777777" w:rsidR="00DA58C8" w:rsidRPr="00651EC5" w:rsidRDefault="00DA58C8" w:rsidP="00DA58C8">
      <w:pPr>
        <w:widowControl w:val="0"/>
        <w:tabs>
          <w:tab w:val="left" w:pos="90"/>
          <w:tab w:val="left" w:pos="964"/>
        </w:tabs>
        <w:autoSpaceDE w:val="0"/>
        <w:autoSpaceDN w:val="0"/>
        <w:adjustRightInd w:val="0"/>
        <w:rPr>
          <w:rFonts w:cs="Arial"/>
          <w:color w:val="000000" w:themeColor="text1"/>
          <w:szCs w:val="20"/>
        </w:rPr>
      </w:pPr>
    </w:p>
    <w:p w14:paraId="674F518D" w14:textId="77777777" w:rsidR="00DA58C8" w:rsidRPr="00651EC5" w:rsidRDefault="00DA58C8" w:rsidP="00DA58C8">
      <w:pPr>
        <w:ind w:left="454" w:hanging="454"/>
        <w:jc w:val="center"/>
        <w:rPr>
          <w:rFonts w:cs="Times New Roman"/>
          <w:b/>
          <w:color w:val="000000" w:themeColor="text1"/>
          <w:sz w:val="24"/>
          <w:szCs w:val="24"/>
        </w:rPr>
      </w:pPr>
      <w:r w:rsidRPr="00651EC5">
        <w:rPr>
          <w:b/>
          <w:color w:val="000000" w:themeColor="text1"/>
          <w:sz w:val="24"/>
        </w:rPr>
        <w:t>IZJAVA PODIZVAJALCA, D</w:t>
      </w:r>
      <w:r w:rsidRPr="00651EC5">
        <w:rPr>
          <w:b/>
          <w:iCs/>
          <w:color w:val="000000" w:themeColor="text1"/>
          <w:sz w:val="24"/>
        </w:rPr>
        <w:t>A NEPOSREDNEGA PLAČILA NE ZAHTEVA</w:t>
      </w:r>
    </w:p>
    <w:p w14:paraId="68F87506" w14:textId="77777777" w:rsidR="00DA58C8" w:rsidRPr="00651EC5" w:rsidRDefault="00DA58C8" w:rsidP="00DA58C8">
      <w:pPr>
        <w:widowControl w:val="0"/>
        <w:tabs>
          <w:tab w:val="left" w:pos="90"/>
          <w:tab w:val="left" w:pos="964"/>
        </w:tabs>
        <w:autoSpaceDE w:val="0"/>
        <w:autoSpaceDN w:val="0"/>
        <w:adjustRightInd w:val="0"/>
        <w:rPr>
          <w:rFonts w:cs="Arial"/>
          <w:color w:val="000000" w:themeColor="text1"/>
          <w:sz w:val="20"/>
          <w:szCs w:val="20"/>
        </w:rPr>
      </w:pPr>
    </w:p>
    <w:p w14:paraId="1EAE491D" w14:textId="77777777" w:rsidR="00DA58C8" w:rsidRPr="00651EC5" w:rsidRDefault="00DA58C8" w:rsidP="00DA58C8">
      <w:pPr>
        <w:widowControl w:val="0"/>
        <w:tabs>
          <w:tab w:val="left" w:pos="90"/>
          <w:tab w:val="left" w:pos="964"/>
        </w:tabs>
        <w:autoSpaceDE w:val="0"/>
        <w:autoSpaceDN w:val="0"/>
        <w:adjustRightInd w:val="0"/>
        <w:rPr>
          <w:rFonts w:cs="Arial"/>
          <w:color w:val="000000" w:themeColor="text1"/>
          <w:szCs w:val="20"/>
        </w:rPr>
      </w:pPr>
    </w:p>
    <w:p w14:paraId="1F37A086" w14:textId="77777777" w:rsidR="00DA58C8" w:rsidRPr="00651EC5" w:rsidRDefault="00DA58C8" w:rsidP="008A009D">
      <w:pPr>
        <w:jc w:val="both"/>
        <w:rPr>
          <w:rFonts w:cs="Arial"/>
          <w:color w:val="000000" w:themeColor="text1"/>
          <w:szCs w:val="24"/>
        </w:rPr>
      </w:pPr>
      <w:r w:rsidRPr="00651EC5">
        <w:rPr>
          <w:rFonts w:cs="Arial"/>
          <w:color w:val="000000" w:themeColor="text1"/>
        </w:rPr>
        <w:t xml:space="preserve">Izjavljamo, da za izvajanje javnega naročila </w:t>
      </w:r>
      <w:r w:rsidR="00FF3EA3" w:rsidRPr="00651EC5">
        <w:rPr>
          <w:color w:val="000000" w:themeColor="text1"/>
        </w:rPr>
        <w:t>Storitve mobilne in fiksne telefonije ter storitve internetnih povezav</w:t>
      </w:r>
      <w:r w:rsidRPr="00651EC5">
        <w:rPr>
          <w:color w:val="000000" w:themeColor="text1"/>
        </w:rPr>
        <w:t xml:space="preserve">, </w:t>
      </w:r>
      <w:r w:rsidRPr="00651EC5">
        <w:rPr>
          <w:rFonts w:cs="Arial"/>
          <w:color w:val="000000" w:themeColor="text1"/>
        </w:rPr>
        <w:t>objavljenega na Portalu javnih naročil pod število objave _______________, z dne _______________, ki je bilo oddano ponudniku/glavnemu izvajalcu</w:t>
      </w:r>
      <w:r w:rsidRPr="00651EC5">
        <w:rPr>
          <w:color w:val="000000" w:themeColor="text1"/>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651EC5" w:rsidRPr="00651EC5" w14:paraId="49B13E99" w14:textId="77777777" w:rsidTr="00DA58C8">
        <w:tc>
          <w:tcPr>
            <w:tcW w:w="9102" w:type="dxa"/>
            <w:tcBorders>
              <w:top w:val="nil"/>
              <w:left w:val="nil"/>
              <w:bottom w:val="single" w:sz="4" w:space="0" w:color="auto"/>
              <w:right w:val="nil"/>
            </w:tcBorders>
          </w:tcPr>
          <w:p w14:paraId="3415F6FE" w14:textId="77777777" w:rsidR="00DA58C8" w:rsidRPr="00651EC5" w:rsidRDefault="00DA58C8" w:rsidP="008A009D">
            <w:pPr>
              <w:jc w:val="both"/>
              <w:rPr>
                <w:rFonts w:cs="Times New Roman"/>
                <w:color w:val="000000" w:themeColor="text1"/>
              </w:rPr>
            </w:pPr>
          </w:p>
        </w:tc>
      </w:tr>
    </w:tbl>
    <w:p w14:paraId="2FBB42A2" w14:textId="77777777" w:rsidR="00DA58C8" w:rsidRPr="00651EC5" w:rsidRDefault="00DA58C8" w:rsidP="008A009D">
      <w:pPr>
        <w:jc w:val="both"/>
        <w:rPr>
          <w:rFonts w:ascii="Arial" w:hAnsi="Arial" w:cs="Arial"/>
          <w:color w:val="000000" w:themeColor="text1"/>
          <w:sz w:val="20"/>
          <w:lang w:eastAsia="en-US"/>
        </w:rPr>
      </w:pPr>
      <w:r w:rsidRPr="00651EC5">
        <w:rPr>
          <w:color w:val="000000" w:themeColor="text1"/>
        </w:rPr>
        <w:t xml:space="preserve">od </w:t>
      </w:r>
      <w:r w:rsidRPr="00651EC5">
        <w:rPr>
          <w:rFonts w:cs="Arial"/>
          <w:color w:val="000000" w:themeColor="text1"/>
        </w:rPr>
        <w:t xml:space="preserve">naročnika </w:t>
      </w:r>
      <w:r w:rsidRPr="00651EC5">
        <w:rPr>
          <w:color w:val="000000" w:themeColor="text1"/>
        </w:rPr>
        <w:t xml:space="preserve">Javni Holding Maribor, d. o. o., Zagrebška cesta 30, 2000 Maribor </w:t>
      </w:r>
      <w:r w:rsidRPr="00651EC5">
        <w:rPr>
          <w:rFonts w:cs="Arial"/>
          <w:color w:val="000000" w:themeColor="text1"/>
        </w:rPr>
        <w:t>ne zahtevamo neposrednega plačila naših terjatev, ki jih bomo imeli do ponudnika/glavnega izvajalca za opravljena dela pri izvajanju predmetnega javnega naročila.</w:t>
      </w:r>
    </w:p>
    <w:p w14:paraId="3DF80C88" w14:textId="77777777" w:rsidR="00DA58C8" w:rsidRPr="00651EC5" w:rsidRDefault="00DA58C8" w:rsidP="00DA58C8">
      <w:pPr>
        <w:widowControl w:val="0"/>
        <w:tabs>
          <w:tab w:val="left" w:pos="90"/>
          <w:tab w:val="left" w:pos="964"/>
        </w:tabs>
        <w:autoSpaceDE w:val="0"/>
        <w:autoSpaceDN w:val="0"/>
        <w:adjustRightInd w:val="0"/>
        <w:rPr>
          <w:rFonts w:cs="Arial"/>
          <w:color w:val="000000" w:themeColor="text1"/>
          <w:szCs w:val="20"/>
        </w:rPr>
      </w:pPr>
    </w:p>
    <w:p w14:paraId="7005826A" w14:textId="77777777" w:rsidR="00DA58C8" w:rsidRPr="00651EC5" w:rsidRDefault="00DA58C8" w:rsidP="00DA58C8">
      <w:pPr>
        <w:widowControl w:val="0"/>
        <w:tabs>
          <w:tab w:val="left" w:pos="90"/>
          <w:tab w:val="left" w:pos="964"/>
        </w:tabs>
        <w:autoSpaceDE w:val="0"/>
        <w:autoSpaceDN w:val="0"/>
        <w:adjustRightInd w:val="0"/>
        <w:rPr>
          <w:rFonts w:cs="Arial"/>
          <w:color w:val="000000" w:themeColor="text1"/>
          <w:szCs w:val="20"/>
        </w:rPr>
      </w:pPr>
    </w:p>
    <w:p w14:paraId="1E690183" w14:textId="77777777" w:rsidR="00DA58C8" w:rsidRPr="00651EC5" w:rsidRDefault="00DA58C8" w:rsidP="00DA58C8">
      <w:pPr>
        <w:widowControl w:val="0"/>
        <w:tabs>
          <w:tab w:val="left" w:pos="90"/>
          <w:tab w:val="left" w:pos="964"/>
        </w:tabs>
        <w:autoSpaceDE w:val="0"/>
        <w:autoSpaceDN w:val="0"/>
        <w:adjustRightInd w:val="0"/>
        <w:rPr>
          <w:rFonts w:cs="Arial"/>
          <w:color w:val="000000" w:themeColor="text1"/>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51EC5" w:rsidRPr="00651EC5" w14:paraId="5A609669" w14:textId="77777777" w:rsidTr="00DA58C8">
        <w:tc>
          <w:tcPr>
            <w:tcW w:w="3430" w:type="dxa"/>
            <w:hideMark/>
          </w:tcPr>
          <w:p w14:paraId="3D6BD2BC" w14:textId="77777777" w:rsidR="00DA58C8" w:rsidRPr="00651EC5" w:rsidRDefault="00DA58C8">
            <w:pPr>
              <w:widowControl w:val="0"/>
              <w:tabs>
                <w:tab w:val="left" w:pos="5580"/>
              </w:tabs>
              <w:autoSpaceDE w:val="0"/>
              <w:autoSpaceDN w:val="0"/>
              <w:adjustRightInd w:val="0"/>
              <w:spacing w:before="48"/>
              <w:jc w:val="center"/>
              <w:rPr>
                <w:rFonts w:cs="Arial"/>
                <w:color w:val="000000" w:themeColor="text1"/>
                <w:szCs w:val="24"/>
              </w:rPr>
            </w:pPr>
            <w:r w:rsidRPr="00651EC5">
              <w:rPr>
                <w:rFonts w:cs="Arial"/>
                <w:color w:val="000000" w:themeColor="text1"/>
              </w:rPr>
              <w:t>Kraj in datum:</w:t>
            </w:r>
          </w:p>
        </w:tc>
        <w:tc>
          <w:tcPr>
            <w:tcW w:w="2067" w:type="dxa"/>
          </w:tcPr>
          <w:p w14:paraId="6C804F76" w14:textId="77777777" w:rsidR="00DA58C8" w:rsidRPr="00651EC5" w:rsidRDefault="00DA58C8">
            <w:pPr>
              <w:widowControl w:val="0"/>
              <w:tabs>
                <w:tab w:val="left" w:pos="5580"/>
              </w:tabs>
              <w:autoSpaceDE w:val="0"/>
              <w:autoSpaceDN w:val="0"/>
              <w:adjustRightInd w:val="0"/>
              <w:spacing w:before="48"/>
              <w:jc w:val="center"/>
              <w:rPr>
                <w:rFonts w:cs="Arial"/>
                <w:color w:val="000000" w:themeColor="text1"/>
              </w:rPr>
            </w:pPr>
          </w:p>
        </w:tc>
        <w:tc>
          <w:tcPr>
            <w:tcW w:w="3573" w:type="dxa"/>
            <w:hideMark/>
          </w:tcPr>
          <w:p w14:paraId="1175418E" w14:textId="77777777" w:rsidR="00DA58C8" w:rsidRPr="00651EC5" w:rsidRDefault="00DA58C8">
            <w:pPr>
              <w:widowControl w:val="0"/>
              <w:tabs>
                <w:tab w:val="left" w:pos="5580"/>
              </w:tabs>
              <w:autoSpaceDE w:val="0"/>
              <w:autoSpaceDN w:val="0"/>
              <w:adjustRightInd w:val="0"/>
              <w:spacing w:before="48"/>
              <w:jc w:val="center"/>
              <w:rPr>
                <w:rFonts w:cs="Arial"/>
                <w:color w:val="000000" w:themeColor="text1"/>
              </w:rPr>
            </w:pPr>
            <w:r w:rsidRPr="00651EC5">
              <w:rPr>
                <w:rFonts w:cs="Arial"/>
                <w:color w:val="000000" w:themeColor="text1"/>
              </w:rPr>
              <w:t>Žig in podpis podizvajalca:</w:t>
            </w:r>
          </w:p>
        </w:tc>
      </w:tr>
      <w:tr w:rsidR="00DA58C8" w:rsidRPr="00651EC5" w14:paraId="27565E69" w14:textId="77777777" w:rsidTr="00DA58C8">
        <w:tc>
          <w:tcPr>
            <w:tcW w:w="3430" w:type="dxa"/>
            <w:tcBorders>
              <w:top w:val="nil"/>
              <w:left w:val="nil"/>
              <w:bottom w:val="single" w:sz="4" w:space="0" w:color="auto"/>
              <w:right w:val="nil"/>
            </w:tcBorders>
          </w:tcPr>
          <w:p w14:paraId="46773254" w14:textId="77777777" w:rsidR="00DA58C8" w:rsidRPr="00651EC5" w:rsidRDefault="00DA58C8">
            <w:pPr>
              <w:widowControl w:val="0"/>
              <w:tabs>
                <w:tab w:val="left" w:pos="5580"/>
              </w:tabs>
              <w:autoSpaceDE w:val="0"/>
              <w:autoSpaceDN w:val="0"/>
              <w:adjustRightInd w:val="0"/>
              <w:spacing w:before="48"/>
              <w:rPr>
                <w:rFonts w:cs="Arial"/>
                <w:color w:val="000000" w:themeColor="text1"/>
              </w:rPr>
            </w:pPr>
          </w:p>
          <w:p w14:paraId="65D2A7D7" w14:textId="77777777" w:rsidR="00DA58C8" w:rsidRPr="00651EC5" w:rsidRDefault="00DA58C8">
            <w:pPr>
              <w:widowControl w:val="0"/>
              <w:tabs>
                <w:tab w:val="left" w:pos="5580"/>
              </w:tabs>
              <w:autoSpaceDE w:val="0"/>
              <w:autoSpaceDN w:val="0"/>
              <w:adjustRightInd w:val="0"/>
              <w:spacing w:before="48"/>
              <w:rPr>
                <w:rFonts w:cs="Arial"/>
                <w:color w:val="000000" w:themeColor="text1"/>
              </w:rPr>
            </w:pPr>
          </w:p>
        </w:tc>
        <w:tc>
          <w:tcPr>
            <w:tcW w:w="2067" w:type="dxa"/>
          </w:tcPr>
          <w:p w14:paraId="5D7DCF73" w14:textId="77777777" w:rsidR="00DA58C8" w:rsidRPr="00651EC5" w:rsidRDefault="00DA58C8">
            <w:pPr>
              <w:rPr>
                <w:rFonts w:cs="Arial"/>
                <w:color w:val="000000" w:themeColor="text1"/>
              </w:rPr>
            </w:pPr>
          </w:p>
        </w:tc>
        <w:tc>
          <w:tcPr>
            <w:tcW w:w="3573" w:type="dxa"/>
            <w:tcBorders>
              <w:top w:val="nil"/>
              <w:left w:val="nil"/>
              <w:bottom w:val="single" w:sz="4" w:space="0" w:color="auto"/>
              <w:right w:val="nil"/>
            </w:tcBorders>
          </w:tcPr>
          <w:p w14:paraId="3E8C61A5" w14:textId="77777777" w:rsidR="00DA58C8" w:rsidRPr="00651EC5" w:rsidRDefault="00DA58C8">
            <w:pPr>
              <w:widowControl w:val="0"/>
              <w:tabs>
                <w:tab w:val="left" w:pos="5580"/>
              </w:tabs>
              <w:autoSpaceDE w:val="0"/>
              <w:autoSpaceDN w:val="0"/>
              <w:adjustRightInd w:val="0"/>
              <w:spacing w:before="48"/>
              <w:rPr>
                <w:rFonts w:cs="Arial"/>
                <w:color w:val="000000" w:themeColor="text1"/>
              </w:rPr>
            </w:pPr>
          </w:p>
          <w:p w14:paraId="2A8ABBE1" w14:textId="77777777" w:rsidR="00DA58C8" w:rsidRPr="00651EC5" w:rsidRDefault="00DA58C8">
            <w:pPr>
              <w:widowControl w:val="0"/>
              <w:tabs>
                <w:tab w:val="left" w:pos="5580"/>
              </w:tabs>
              <w:autoSpaceDE w:val="0"/>
              <w:autoSpaceDN w:val="0"/>
              <w:adjustRightInd w:val="0"/>
              <w:spacing w:before="48"/>
              <w:rPr>
                <w:rFonts w:cs="Arial"/>
                <w:color w:val="000000" w:themeColor="text1"/>
              </w:rPr>
            </w:pPr>
          </w:p>
        </w:tc>
      </w:tr>
    </w:tbl>
    <w:p w14:paraId="3770BA69" w14:textId="77777777" w:rsidR="00DA58C8" w:rsidRPr="00651EC5" w:rsidRDefault="00DA58C8" w:rsidP="00DA58C8">
      <w:pPr>
        <w:widowControl w:val="0"/>
        <w:tabs>
          <w:tab w:val="left" w:pos="90"/>
          <w:tab w:val="left" w:pos="964"/>
        </w:tabs>
        <w:autoSpaceDE w:val="0"/>
        <w:autoSpaceDN w:val="0"/>
        <w:adjustRightInd w:val="0"/>
        <w:rPr>
          <w:rFonts w:ascii="Arial" w:hAnsi="Arial" w:cs="Arial"/>
          <w:color w:val="000000" w:themeColor="text1"/>
          <w:sz w:val="20"/>
          <w:szCs w:val="20"/>
          <w:lang w:eastAsia="en-US"/>
        </w:rPr>
      </w:pPr>
    </w:p>
    <w:p w14:paraId="7AAC26EE" w14:textId="77777777" w:rsidR="00E5518F" w:rsidRPr="00651EC5" w:rsidRDefault="003F25F5" w:rsidP="003F25F5">
      <w:pPr>
        <w:rPr>
          <w:color w:val="000000" w:themeColor="text1"/>
        </w:rPr>
      </w:pPr>
      <w:r w:rsidRPr="00651EC5">
        <w:rPr>
          <w:color w:val="000000" w:themeColor="text1"/>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E5518F" w:rsidRPr="00651EC5" w14:paraId="79AF3343" w14:textId="77777777" w:rsidTr="00A8275A">
        <w:tc>
          <w:tcPr>
            <w:tcW w:w="1632" w:type="dxa"/>
            <w:tcBorders>
              <w:top w:val="single" w:sz="4" w:space="0" w:color="auto"/>
              <w:left w:val="single" w:sz="4" w:space="0" w:color="auto"/>
              <w:bottom w:val="single" w:sz="4" w:space="0" w:color="auto"/>
              <w:right w:val="single" w:sz="4" w:space="0" w:color="auto"/>
            </w:tcBorders>
            <w:vAlign w:val="center"/>
            <w:hideMark/>
          </w:tcPr>
          <w:p w14:paraId="395E8208" w14:textId="77777777" w:rsidR="00E5518F" w:rsidRPr="00651EC5" w:rsidRDefault="00E5518F" w:rsidP="00A8275A">
            <w:pPr>
              <w:spacing w:after="160" w:line="254" w:lineRule="auto"/>
              <w:rPr>
                <w:rFonts w:eastAsia="Calibri"/>
                <w:b/>
                <w:color w:val="000000" w:themeColor="text1"/>
              </w:rPr>
            </w:pPr>
            <w:r w:rsidRPr="00651EC5">
              <w:rPr>
                <w:rFonts w:eastAsia="Calibri"/>
                <w:b/>
                <w:color w:val="000000" w:themeColor="text1"/>
              </w:rPr>
              <w:lastRenderedPageBreak/>
              <w:t>Obrazec št. 7</w:t>
            </w:r>
          </w:p>
        </w:tc>
      </w:tr>
    </w:tbl>
    <w:p w14:paraId="514E80AF" w14:textId="77777777" w:rsidR="0049528B" w:rsidRPr="00651EC5" w:rsidRDefault="0049528B" w:rsidP="003F25F5">
      <w:pPr>
        <w:rPr>
          <w:color w:val="000000" w:themeColor="text1"/>
        </w:rPr>
      </w:pPr>
    </w:p>
    <w:p w14:paraId="4BAB906A" w14:textId="77777777" w:rsidR="00D04F32" w:rsidRPr="00651EC5" w:rsidRDefault="00D04F32" w:rsidP="00D04F32">
      <w:pPr>
        <w:rPr>
          <w:b/>
          <w:color w:val="000000" w:themeColor="text1"/>
        </w:rPr>
      </w:pPr>
      <w:r w:rsidRPr="00651EC5">
        <w:rPr>
          <w:b/>
          <w:color w:val="000000" w:themeColor="text1"/>
        </w:rPr>
        <w:t>Naročnik:</w:t>
      </w:r>
    </w:p>
    <w:p w14:paraId="0FD0205B" w14:textId="77777777" w:rsidR="00E5518F" w:rsidRPr="00651EC5" w:rsidRDefault="00D04F32" w:rsidP="003F25F5">
      <w:pPr>
        <w:rPr>
          <w:color w:val="000000" w:themeColor="text1"/>
        </w:rPr>
      </w:pPr>
      <w:r w:rsidRPr="00651EC5">
        <w:rPr>
          <w:color w:val="000000" w:themeColor="text1"/>
        </w:rPr>
        <w:t>……….</w:t>
      </w:r>
    </w:p>
    <w:p w14:paraId="3E760179" w14:textId="77777777" w:rsidR="00D04F32" w:rsidRPr="00651EC5" w:rsidRDefault="00D04F32" w:rsidP="003F25F5">
      <w:pPr>
        <w:rPr>
          <w:color w:val="000000" w:themeColor="text1"/>
        </w:rPr>
      </w:pPr>
    </w:p>
    <w:p w14:paraId="5023648F" w14:textId="77777777" w:rsidR="00D04F32" w:rsidRPr="00651EC5" w:rsidRDefault="00D04F32" w:rsidP="003F25F5">
      <w:pPr>
        <w:rPr>
          <w:color w:val="000000" w:themeColor="text1"/>
        </w:rPr>
      </w:pPr>
      <w:r w:rsidRPr="00651EC5">
        <w:rPr>
          <w:color w:val="000000" w:themeColor="text1"/>
        </w:rPr>
        <w:t>in</w:t>
      </w:r>
    </w:p>
    <w:p w14:paraId="78D5A779" w14:textId="77777777" w:rsidR="00D04F32" w:rsidRPr="00651EC5" w:rsidRDefault="00D04F32" w:rsidP="00D04F32">
      <w:pPr>
        <w:rPr>
          <w:b/>
          <w:bCs/>
          <w:color w:val="000000" w:themeColor="text1"/>
        </w:rPr>
      </w:pPr>
      <w:r w:rsidRPr="00651EC5">
        <w:rPr>
          <w:b/>
          <w:bCs/>
          <w:color w:val="000000" w:themeColor="text1"/>
        </w:rPr>
        <w:t>Izvajalec:</w:t>
      </w:r>
    </w:p>
    <w:p w14:paraId="3786D1E1" w14:textId="77777777" w:rsidR="00D04F32" w:rsidRPr="00651EC5" w:rsidRDefault="00D04F32" w:rsidP="00D04F32">
      <w:pPr>
        <w:rPr>
          <w:color w:val="000000" w:themeColor="text1"/>
        </w:rPr>
      </w:pPr>
      <w:r w:rsidRPr="00651EC5">
        <w:rPr>
          <w:color w:val="000000" w:themeColor="text1"/>
        </w:rPr>
        <w:t>……….</w:t>
      </w:r>
    </w:p>
    <w:p w14:paraId="4A2E8792" w14:textId="77777777" w:rsidR="00D04F32" w:rsidRPr="00651EC5" w:rsidRDefault="00D04F32" w:rsidP="00D04F32">
      <w:pPr>
        <w:rPr>
          <w:color w:val="000000" w:themeColor="text1"/>
        </w:rPr>
      </w:pPr>
      <w:r w:rsidRPr="00651EC5">
        <w:rPr>
          <w:color w:val="000000" w:themeColor="text1"/>
        </w:rPr>
        <w:t>sklepata naslednji</w:t>
      </w:r>
    </w:p>
    <w:p w14:paraId="7613B5EA" w14:textId="77777777" w:rsidR="00D04F32" w:rsidRPr="00651EC5" w:rsidRDefault="00D04F32" w:rsidP="00D04F32">
      <w:pPr>
        <w:rPr>
          <w:color w:val="000000" w:themeColor="text1"/>
        </w:rPr>
      </w:pPr>
    </w:p>
    <w:p w14:paraId="6D36D5F4" w14:textId="77777777" w:rsidR="00D04F32" w:rsidRPr="00651EC5" w:rsidRDefault="00D04F32" w:rsidP="003F25F5">
      <w:pPr>
        <w:rPr>
          <w:color w:val="000000" w:themeColor="text1"/>
        </w:rPr>
      </w:pPr>
    </w:p>
    <w:p w14:paraId="6BBAECE5" w14:textId="77777777" w:rsidR="00D04F32" w:rsidRPr="00651EC5" w:rsidRDefault="00D04F32" w:rsidP="003F25F5">
      <w:pPr>
        <w:rPr>
          <w:color w:val="000000" w:themeColor="text1"/>
        </w:rPr>
      </w:pPr>
    </w:p>
    <w:p w14:paraId="7D1F05BF" w14:textId="77777777" w:rsidR="0049528B" w:rsidRPr="00651EC5" w:rsidRDefault="0049528B" w:rsidP="0049528B">
      <w:pPr>
        <w:jc w:val="center"/>
        <w:rPr>
          <w:b/>
          <w:bCs/>
          <w:color w:val="000000" w:themeColor="text1"/>
        </w:rPr>
      </w:pPr>
      <w:r w:rsidRPr="00651EC5">
        <w:rPr>
          <w:b/>
          <w:bCs/>
          <w:color w:val="000000" w:themeColor="text1"/>
        </w:rPr>
        <w:t xml:space="preserve">VZOREC OKVIRNEGA SPORAZUMA </w:t>
      </w:r>
    </w:p>
    <w:p w14:paraId="2A2C7AA2" w14:textId="77777777" w:rsidR="00D04F32" w:rsidRPr="00651EC5" w:rsidRDefault="0049528B" w:rsidP="00D04F32">
      <w:pPr>
        <w:jc w:val="center"/>
        <w:rPr>
          <w:b/>
          <w:bCs/>
          <w:color w:val="000000" w:themeColor="text1"/>
          <w:sz w:val="24"/>
          <w:szCs w:val="24"/>
        </w:rPr>
      </w:pPr>
      <w:r w:rsidRPr="00651EC5">
        <w:rPr>
          <w:b/>
          <w:bCs/>
          <w:color w:val="000000" w:themeColor="text1"/>
        </w:rPr>
        <w:t>za izvajanje javnega naročila »</w:t>
      </w:r>
      <w:bookmarkStart w:id="11" w:name="_Hlk119939724"/>
      <w:r w:rsidR="00FF3EA3" w:rsidRPr="00651EC5">
        <w:rPr>
          <w:b/>
          <w:bCs/>
          <w:color w:val="000000" w:themeColor="text1"/>
        </w:rPr>
        <w:t>Storitve mobilne in fiksne telefonije ter storitve internetnih povezav</w:t>
      </w:r>
      <w:bookmarkEnd w:id="11"/>
      <w:r w:rsidRPr="00651EC5">
        <w:rPr>
          <w:b/>
          <w:bCs/>
          <w:color w:val="000000" w:themeColor="text1"/>
        </w:rPr>
        <w:t>«</w:t>
      </w:r>
      <w:r w:rsidR="00D04F32" w:rsidRPr="00651EC5">
        <w:rPr>
          <w:b/>
          <w:bCs/>
          <w:color w:val="000000" w:themeColor="text1"/>
          <w:sz w:val="24"/>
          <w:szCs w:val="24"/>
        </w:rPr>
        <w:t xml:space="preserve"> št. JN-0028/2022</w:t>
      </w:r>
    </w:p>
    <w:p w14:paraId="07695147" w14:textId="77777777" w:rsidR="0049528B" w:rsidRPr="00651EC5" w:rsidRDefault="0049528B" w:rsidP="0049528B">
      <w:pPr>
        <w:jc w:val="center"/>
        <w:rPr>
          <w:b/>
          <w:bCs/>
          <w:color w:val="000000" w:themeColor="text1"/>
        </w:rPr>
      </w:pPr>
    </w:p>
    <w:p w14:paraId="6E5FBBA6" w14:textId="77777777" w:rsidR="0049528B" w:rsidRPr="00651EC5" w:rsidRDefault="0049528B" w:rsidP="0049528B">
      <w:pPr>
        <w:jc w:val="center"/>
        <w:rPr>
          <w:b/>
          <w:bCs/>
          <w:color w:val="000000" w:themeColor="text1"/>
        </w:rPr>
      </w:pPr>
    </w:p>
    <w:p w14:paraId="69AECB9C" w14:textId="77777777" w:rsidR="0049528B" w:rsidRPr="00651EC5" w:rsidRDefault="0049528B" w:rsidP="0049528B">
      <w:pPr>
        <w:spacing w:line="240" w:lineRule="auto"/>
        <w:rPr>
          <w:rFonts w:eastAsia="Calibri"/>
          <w:b/>
          <w:bCs/>
          <w:color w:val="000000" w:themeColor="text1"/>
        </w:rPr>
      </w:pPr>
      <w:r w:rsidRPr="00651EC5">
        <w:rPr>
          <w:rFonts w:eastAsia="Calibri"/>
          <w:b/>
          <w:bCs/>
          <w:color w:val="000000" w:themeColor="text1"/>
        </w:rPr>
        <w:t>UVODNE DOLOČBE</w:t>
      </w:r>
    </w:p>
    <w:p w14:paraId="71C606B2" w14:textId="77777777" w:rsidR="0049528B" w:rsidRPr="00651EC5" w:rsidRDefault="0049528B" w:rsidP="00A8275A">
      <w:pPr>
        <w:numPr>
          <w:ilvl w:val="0"/>
          <w:numId w:val="31"/>
        </w:numPr>
        <w:suppressAutoHyphens/>
        <w:autoSpaceDN w:val="0"/>
        <w:spacing w:before="120" w:after="120"/>
        <w:ind w:left="714" w:hanging="357"/>
        <w:jc w:val="center"/>
        <w:rPr>
          <w:color w:val="000000" w:themeColor="text1"/>
        </w:rPr>
      </w:pPr>
      <w:r w:rsidRPr="00651EC5">
        <w:rPr>
          <w:color w:val="000000" w:themeColor="text1"/>
        </w:rPr>
        <w:t>člen</w:t>
      </w:r>
    </w:p>
    <w:p w14:paraId="54FBD180" w14:textId="77777777" w:rsidR="0049528B" w:rsidRPr="00651EC5" w:rsidRDefault="00F75BF8" w:rsidP="0049528B">
      <w:pPr>
        <w:jc w:val="both"/>
        <w:rPr>
          <w:color w:val="000000" w:themeColor="text1"/>
        </w:rPr>
      </w:pPr>
      <w:r w:rsidRPr="00651EC5">
        <w:rPr>
          <w:color w:val="000000" w:themeColor="text1"/>
        </w:rPr>
        <w:t>S</w:t>
      </w:r>
      <w:r w:rsidR="0049528B" w:rsidRPr="00651EC5">
        <w:rPr>
          <w:color w:val="000000" w:themeColor="text1"/>
        </w:rPr>
        <w:t xml:space="preserve">tranke </w:t>
      </w:r>
      <w:r w:rsidRPr="00651EC5">
        <w:rPr>
          <w:color w:val="000000" w:themeColor="text1"/>
        </w:rPr>
        <w:t xml:space="preserve">okvirnega sporazuma </w:t>
      </w:r>
      <w:r w:rsidR="0049528B" w:rsidRPr="00651EC5">
        <w:rPr>
          <w:color w:val="000000" w:themeColor="text1"/>
        </w:rPr>
        <w:t>uvodoma ugotovijo, da:</w:t>
      </w:r>
    </w:p>
    <w:p w14:paraId="5BA0F8A2" w14:textId="77777777" w:rsidR="0049528B" w:rsidRPr="00651EC5" w:rsidRDefault="0049528B" w:rsidP="00A8275A">
      <w:pPr>
        <w:numPr>
          <w:ilvl w:val="0"/>
          <w:numId w:val="29"/>
        </w:numPr>
        <w:autoSpaceDN w:val="0"/>
        <w:spacing w:line="254" w:lineRule="auto"/>
        <w:jc w:val="both"/>
        <w:rPr>
          <w:color w:val="000000" w:themeColor="text1"/>
        </w:rPr>
      </w:pPr>
      <w:r w:rsidRPr="00651EC5">
        <w:rPr>
          <w:color w:val="000000" w:themeColor="text1"/>
        </w:rPr>
        <w:t xml:space="preserve">je Javni holding Maribor, družba za izvajanje strokovnih in razvojnih nalog na področju gospodarskih javnih služb, d. o. o., Zagrebška cesta 30, 2000 Maribor, na podlagi pooblastila naročnika/kot naročnik izvedel postopek oddaje javnega naročila št. </w:t>
      </w:r>
      <w:r w:rsidRPr="00651EC5">
        <w:rPr>
          <w:bCs/>
          <w:iCs/>
          <w:color w:val="000000" w:themeColor="text1"/>
        </w:rPr>
        <w:t>JN-0028/2022</w:t>
      </w:r>
      <w:r w:rsidRPr="00651EC5">
        <w:rPr>
          <w:color w:val="000000" w:themeColor="text1"/>
        </w:rPr>
        <w:t xml:space="preserve"> po odprtem postopku, v skladu s 40. členom Zakona o javnem naročanju (Ur. l. RS, št. 91/2015 Ur. l. EU, št. 307/2015, 337/2017, Ur. l. RS, št. 14/2018, 69/2019, Ur. l. EU, št. 279/2019, Ur. l. RS, št. 49/2020, 80/2020, 152/2020, 175/2020, 15/2021, 112/2021, 206/2021, 121/2021, 10/2022, 74/2022</w:t>
      </w:r>
      <w:r w:rsidR="003D6717" w:rsidRPr="00651EC5">
        <w:rPr>
          <w:color w:val="000000" w:themeColor="text1"/>
        </w:rPr>
        <w:t>,</w:t>
      </w:r>
      <w:r w:rsidRPr="00651EC5">
        <w:rPr>
          <w:color w:val="000000" w:themeColor="text1"/>
        </w:rPr>
        <w:t xml:space="preserve"> 100/2022</w:t>
      </w:r>
      <w:r w:rsidR="003D6717" w:rsidRPr="00651EC5">
        <w:rPr>
          <w:color w:val="000000" w:themeColor="text1"/>
        </w:rPr>
        <w:t xml:space="preserve"> in 141/22 - ZNUNBZ</w:t>
      </w:r>
      <w:r w:rsidRPr="00651EC5">
        <w:rPr>
          <w:color w:val="000000" w:themeColor="text1"/>
        </w:rPr>
        <w:t>; v nadaljevanju besedila: ZJN-3),</w:t>
      </w:r>
    </w:p>
    <w:p w14:paraId="496F5696" w14:textId="77777777" w:rsidR="0049528B" w:rsidRPr="00651EC5" w:rsidRDefault="0049528B" w:rsidP="00A8275A">
      <w:pPr>
        <w:numPr>
          <w:ilvl w:val="0"/>
          <w:numId w:val="29"/>
        </w:numPr>
        <w:suppressAutoHyphens/>
        <w:autoSpaceDN w:val="0"/>
        <w:jc w:val="both"/>
        <w:rPr>
          <w:rFonts w:eastAsia="Calibri"/>
          <w:color w:val="000000" w:themeColor="text1"/>
          <w:lang w:eastAsia="en-US"/>
        </w:rPr>
      </w:pPr>
      <w:r w:rsidRPr="00651EC5">
        <w:rPr>
          <w:color w:val="000000" w:themeColor="text1"/>
        </w:rPr>
        <w:t xml:space="preserve">je bilo javno naročilo objavljeno na portalu javnih naročil (številka objave </w:t>
      </w:r>
      <w:r w:rsidRPr="00651EC5">
        <w:rPr>
          <w:bCs/>
          <w:iCs/>
          <w:color w:val="000000" w:themeColor="text1"/>
        </w:rPr>
        <w:t>________</w:t>
      </w:r>
      <w:r w:rsidRPr="00651EC5">
        <w:rPr>
          <w:color w:val="000000" w:themeColor="text1"/>
        </w:rPr>
        <w:t xml:space="preserve">z dne  </w:t>
      </w:r>
      <w:r w:rsidRPr="00651EC5">
        <w:rPr>
          <w:bCs/>
          <w:iCs/>
          <w:color w:val="000000" w:themeColor="text1"/>
        </w:rPr>
        <w:t>________</w:t>
      </w:r>
      <w:r w:rsidRPr="00651EC5">
        <w:rPr>
          <w:color w:val="000000" w:themeColor="text1"/>
        </w:rPr>
        <w:t xml:space="preserve">) in v dodatku k Uradnemu listu EU (številka objave  </w:t>
      </w:r>
      <w:r w:rsidRPr="00651EC5">
        <w:rPr>
          <w:bCs/>
          <w:iCs/>
          <w:color w:val="000000" w:themeColor="text1"/>
        </w:rPr>
        <w:t>________</w:t>
      </w:r>
      <w:r w:rsidRPr="00651EC5">
        <w:rPr>
          <w:color w:val="000000" w:themeColor="text1"/>
        </w:rPr>
        <w:t>z dne _________),</w:t>
      </w:r>
    </w:p>
    <w:p w14:paraId="4F599C5F" w14:textId="77777777" w:rsidR="0049528B" w:rsidRPr="00651EC5" w:rsidRDefault="0049528B" w:rsidP="00A8275A">
      <w:pPr>
        <w:numPr>
          <w:ilvl w:val="0"/>
          <w:numId w:val="29"/>
        </w:numPr>
        <w:suppressAutoHyphens/>
        <w:autoSpaceDN w:val="0"/>
        <w:jc w:val="both"/>
        <w:rPr>
          <w:color w:val="000000" w:themeColor="text1"/>
        </w:rPr>
      </w:pPr>
      <w:r w:rsidRPr="00651EC5">
        <w:rPr>
          <w:color w:val="000000" w:themeColor="text1"/>
        </w:rPr>
        <w:t xml:space="preserve">je bil izvajalec tega okvirnega sporazuma izbran kot najugodnejši ponudnik za </w:t>
      </w:r>
      <w:r w:rsidRPr="00651EC5">
        <w:rPr>
          <w:rFonts w:cs="Arial"/>
          <w:color w:val="000000" w:themeColor="text1"/>
          <w:szCs w:val="20"/>
        </w:rPr>
        <w:t xml:space="preserve">izvedbo javnega naročila za </w:t>
      </w:r>
      <w:bookmarkStart w:id="12" w:name="_Hlk119939668"/>
      <w:r w:rsidR="00FF3EA3" w:rsidRPr="00651EC5">
        <w:rPr>
          <w:rFonts w:cs="Arial"/>
          <w:color w:val="000000" w:themeColor="text1"/>
          <w:szCs w:val="20"/>
        </w:rPr>
        <w:t>storitve mobilne in fiksne telefonije ter storitve internetnih povezav</w:t>
      </w:r>
      <w:bookmarkEnd w:id="12"/>
      <w:r w:rsidRPr="00651EC5">
        <w:rPr>
          <w:rFonts w:cs="Arial"/>
          <w:color w:val="000000" w:themeColor="text1"/>
          <w:szCs w:val="20"/>
        </w:rPr>
        <w:t xml:space="preserve">, </w:t>
      </w:r>
      <w:r w:rsidRPr="00651EC5">
        <w:rPr>
          <w:color w:val="000000" w:themeColor="text1"/>
        </w:rPr>
        <w:t>za naslednje sklope:</w:t>
      </w:r>
    </w:p>
    <w:p w14:paraId="3BD0C739" w14:textId="77777777" w:rsidR="0049528B" w:rsidRPr="00651EC5" w:rsidRDefault="0049528B" w:rsidP="00A8275A">
      <w:pPr>
        <w:numPr>
          <w:ilvl w:val="0"/>
          <w:numId w:val="30"/>
        </w:numPr>
        <w:autoSpaceDN w:val="0"/>
        <w:spacing w:after="60"/>
        <w:ind w:hanging="357"/>
        <w:jc w:val="both"/>
        <w:rPr>
          <w:rFonts w:cs="Times New Roman"/>
          <w:color w:val="000000" w:themeColor="text1"/>
        </w:rPr>
      </w:pPr>
      <w:r w:rsidRPr="00651EC5">
        <w:rPr>
          <w:color w:val="000000" w:themeColor="text1"/>
        </w:rPr>
        <w:fldChar w:fldCharType="begin">
          <w:ffData>
            <w:name w:val=""/>
            <w:enabled/>
            <w:calcOnExit w:val="0"/>
            <w:checkBox>
              <w:sizeAuto/>
              <w:default w:val="0"/>
            </w:checkBox>
          </w:ffData>
        </w:fldChar>
      </w:r>
      <w:r w:rsidRPr="00651EC5">
        <w:rPr>
          <w:color w:val="000000" w:themeColor="text1"/>
        </w:rPr>
        <w:instrText xml:space="preserve"> FORMCHECKBOX </w:instrText>
      </w:r>
      <w:r w:rsidR="00000000">
        <w:rPr>
          <w:color w:val="000000" w:themeColor="text1"/>
        </w:rPr>
      </w:r>
      <w:r w:rsidR="00000000">
        <w:rPr>
          <w:color w:val="000000" w:themeColor="text1"/>
        </w:rPr>
        <w:fldChar w:fldCharType="separate"/>
      </w:r>
      <w:r w:rsidRPr="00651EC5">
        <w:rPr>
          <w:color w:val="000000" w:themeColor="text1"/>
        </w:rPr>
        <w:fldChar w:fldCharType="end"/>
      </w:r>
      <w:r w:rsidRPr="00651EC5">
        <w:rPr>
          <w:color w:val="000000" w:themeColor="text1"/>
        </w:rPr>
        <w:t xml:space="preserve"> sklop št. 1: </w:t>
      </w:r>
      <w:r w:rsidRPr="00651EC5">
        <w:rPr>
          <w:rFonts w:cs="Times New Roman"/>
          <w:bCs/>
          <w:color w:val="000000" w:themeColor="text1"/>
        </w:rPr>
        <w:t>neosvetljena optična vlakna in internet</w:t>
      </w:r>
    </w:p>
    <w:p w14:paraId="53779FF6" w14:textId="77777777" w:rsidR="0049528B" w:rsidRPr="00651EC5" w:rsidRDefault="0049528B" w:rsidP="00A8275A">
      <w:pPr>
        <w:numPr>
          <w:ilvl w:val="0"/>
          <w:numId w:val="30"/>
        </w:numPr>
        <w:tabs>
          <w:tab w:val="left" w:pos="993"/>
        </w:tabs>
        <w:autoSpaceDN w:val="0"/>
        <w:spacing w:after="60"/>
        <w:ind w:hanging="357"/>
        <w:jc w:val="both"/>
        <w:rPr>
          <w:rFonts w:cs="Times New Roman"/>
          <w:color w:val="000000" w:themeColor="text1"/>
        </w:rPr>
      </w:pPr>
      <w:r w:rsidRPr="00651EC5">
        <w:rPr>
          <w:color w:val="000000" w:themeColor="text1"/>
        </w:rPr>
        <w:fldChar w:fldCharType="begin">
          <w:ffData>
            <w:name w:val=""/>
            <w:enabled/>
            <w:calcOnExit w:val="0"/>
            <w:checkBox>
              <w:sizeAuto/>
              <w:default w:val="0"/>
            </w:checkBox>
          </w:ffData>
        </w:fldChar>
      </w:r>
      <w:r w:rsidRPr="00651EC5">
        <w:rPr>
          <w:color w:val="000000" w:themeColor="text1"/>
        </w:rPr>
        <w:instrText xml:space="preserve"> FORMCHECKBOX </w:instrText>
      </w:r>
      <w:r w:rsidR="00000000">
        <w:rPr>
          <w:color w:val="000000" w:themeColor="text1"/>
        </w:rPr>
      </w:r>
      <w:r w:rsidR="00000000">
        <w:rPr>
          <w:color w:val="000000" w:themeColor="text1"/>
        </w:rPr>
        <w:fldChar w:fldCharType="separate"/>
      </w:r>
      <w:r w:rsidRPr="00651EC5">
        <w:rPr>
          <w:color w:val="000000" w:themeColor="text1"/>
        </w:rPr>
        <w:fldChar w:fldCharType="end"/>
      </w:r>
      <w:r w:rsidRPr="00651EC5">
        <w:rPr>
          <w:color w:val="000000" w:themeColor="text1"/>
        </w:rPr>
        <w:t xml:space="preserve"> </w:t>
      </w:r>
      <w:r w:rsidRPr="00651EC5">
        <w:rPr>
          <w:rFonts w:cs="Times New Roman"/>
          <w:color w:val="000000" w:themeColor="text1"/>
        </w:rPr>
        <w:t xml:space="preserve">sklop št. 2: </w:t>
      </w:r>
      <w:r w:rsidRPr="00651EC5">
        <w:rPr>
          <w:rFonts w:cs="Times New Roman"/>
          <w:bCs/>
          <w:color w:val="000000" w:themeColor="text1"/>
        </w:rPr>
        <w:t>fiksna in mobilna poslovna telefonija</w:t>
      </w:r>
    </w:p>
    <w:p w14:paraId="2F407A6F" w14:textId="77777777" w:rsidR="0049528B" w:rsidRPr="00651EC5" w:rsidRDefault="0049528B" w:rsidP="00A8275A">
      <w:pPr>
        <w:numPr>
          <w:ilvl w:val="0"/>
          <w:numId w:val="29"/>
        </w:numPr>
        <w:suppressAutoHyphens/>
        <w:autoSpaceDN w:val="0"/>
        <w:jc w:val="both"/>
        <w:rPr>
          <w:color w:val="000000" w:themeColor="text1"/>
        </w:rPr>
      </w:pPr>
      <w:r w:rsidRPr="00651EC5">
        <w:rPr>
          <w:color w:val="000000" w:themeColor="text1"/>
        </w:rPr>
        <w:lastRenderedPageBreak/>
        <w:t>je ponudba izvajalca in dokumentacija v zvezi z oddajo javnega naročila (v nadaljevanju besedila: dokumentacija JN)  sestavni del tega okvirnega sporazuma,</w:t>
      </w:r>
    </w:p>
    <w:p w14:paraId="57A5B489" w14:textId="77777777" w:rsidR="0049528B" w:rsidRPr="00651EC5" w:rsidRDefault="0049528B" w:rsidP="00A8275A">
      <w:pPr>
        <w:numPr>
          <w:ilvl w:val="0"/>
          <w:numId w:val="29"/>
        </w:numPr>
        <w:spacing w:line="240" w:lineRule="auto"/>
        <w:ind w:right="10"/>
        <w:jc w:val="both"/>
        <w:rPr>
          <w:rFonts w:cs="Arial"/>
          <w:color w:val="000000" w:themeColor="text1"/>
        </w:rPr>
      </w:pPr>
      <w:r w:rsidRPr="00651EC5">
        <w:rPr>
          <w:rFonts w:cs="Arial"/>
          <w:color w:val="000000" w:themeColor="text1"/>
        </w:rPr>
        <w:t>sklepata ta okvirni sporazum za določitev splošnih pogojev za izvedbo javnega naročila.</w:t>
      </w:r>
    </w:p>
    <w:p w14:paraId="0B0BDF2A" w14:textId="77777777" w:rsidR="0049528B" w:rsidRPr="00651EC5" w:rsidRDefault="0049528B" w:rsidP="0049528B">
      <w:pPr>
        <w:spacing w:line="240" w:lineRule="auto"/>
        <w:ind w:right="10"/>
        <w:jc w:val="both"/>
        <w:rPr>
          <w:rFonts w:cs="Arial"/>
          <w:color w:val="000000" w:themeColor="text1"/>
        </w:rPr>
      </w:pPr>
    </w:p>
    <w:p w14:paraId="617CF73E" w14:textId="77777777" w:rsidR="0049528B" w:rsidRPr="00651EC5" w:rsidRDefault="0049528B" w:rsidP="0049528B">
      <w:pPr>
        <w:spacing w:line="240" w:lineRule="auto"/>
        <w:rPr>
          <w:rFonts w:eastAsia="Calibri"/>
          <w:b/>
          <w:bCs/>
          <w:color w:val="000000" w:themeColor="text1"/>
        </w:rPr>
      </w:pPr>
      <w:r w:rsidRPr="00651EC5">
        <w:rPr>
          <w:rFonts w:eastAsia="Calibri"/>
          <w:b/>
          <w:bCs/>
          <w:color w:val="000000" w:themeColor="text1"/>
        </w:rPr>
        <w:t>TRAJANJE OKVIRNEGA SPORAZUMA</w:t>
      </w:r>
    </w:p>
    <w:p w14:paraId="1225ED14" w14:textId="77777777" w:rsidR="0049528B" w:rsidRPr="00651EC5" w:rsidRDefault="0049528B" w:rsidP="00A8275A">
      <w:pPr>
        <w:numPr>
          <w:ilvl w:val="0"/>
          <w:numId w:val="31"/>
        </w:numPr>
        <w:suppressAutoHyphens/>
        <w:autoSpaceDN w:val="0"/>
        <w:spacing w:before="120" w:after="120"/>
        <w:ind w:left="714" w:hanging="357"/>
        <w:jc w:val="center"/>
        <w:rPr>
          <w:color w:val="000000" w:themeColor="text1"/>
        </w:rPr>
      </w:pPr>
      <w:r w:rsidRPr="00651EC5">
        <w:rPr>
          <w:color w:val="000000" w:themeColor="text1"/>
        </w:rPr>
        <w:t>člen</w:t>
      </w:r>
    </w:p>
    <w:p w14:paraId="5404CCCA" w14:textId="6A3AFC2A" w:rsidR="0049528B" w:rsidRPr="00651EC5" w:rsidRDefault="0049528B" w:rsidP="0049528B">
      <w:pPr>
        <w:keepNext/>
        <w:keepLines/>
        <w:jc w:val="both"/>
        <w:rPr>
          <w:rFonts w:eastAsia="Arial Unicode MS" w:cs="Tahoma"/>
          <w:bCs/>
          <w:color w:val="000000" w:themeColor="text1"/>
        </w:rPr>
      </w:pPr>
      <w:r w:rsidRPr="00651EC5">
        <w:rPr>
          <w:rFonts w:cs="Tahoma"/>
          <w:color w:val="000000" w:themeColor="text1"/>
        </w:rPr>
        <w:t>Okvirni sporazum je sklenjen in prične veljati z dnem podpisa okvirnega sporazuma s strani obeh strank tega okvirnega sporazuma, pod pogojem iz 17. člena okvirnega sporazuma, ter velja šestintrideset (36) mesecev od dneva sklenitve (z možnostjo podaljšanja – v skladu z 20. členom tega okvirnega sporazuma)</w:t>
      </w:r>
      <w:r w:rsidR="00234E44" w:rsidRPr="00651EC5">
        <w:rPr>
          <w:rFonts w:cs="Tahoma"/>
          <w:color w:val="000000" w:themeColor="text1"/>
        </w:rPr>
        <w:t xml:space="preserve">, oz. pod </w:t>
      </w:r>
      <w:proofErr w:type="spellStart"/>
      <w:r w:rsidR="00234E44" w:rsidRPr="00651EC5">
        <w:rPr>
          <w:rFonts w:cs="Tahoma"/>
          <w:color w:val="000000" w:themeColor="text1"/>
        </w:rPr>
        <w:t>odložnim</w:t>
      </w:r>
      <w:proofErr w:type="spellEnd"/>
      <w:r w:rsidR="00234E44" w:rsidRPr="00651EC5">
        <w:rPr>
          <w:rFonts w:cs="Tahoma"/>
          <w:color w:val="000000" w:themeColor="text1"/>
        </w:rPr>
        <w:t xml:space="preserve"> pogojem v kolikor ima naročnik v času sklenitve tega okvirnega sporazuma, sklenjeno veljavno pogodbo za storitve, ki so predmet tega javnega naročila., z drugim ali istim izvajalcem. V tem primeru začne ta okvirni sporazum veljati, ko je izpolnjen </w:t>
      </w:r>
      <w:proofErr w:type="spellStart"/>
      <w:r w:rsidR="00234E44" w:rsidRPr="00651EC5">
        <w:rPr>
          <w:rFonts w:cs="Tahoma"/>
          <w:color w:val="000000" w:themeColor="text1"/>
        </w:rPr>
        <w:t>odložni</w:t>
      </w:r>
      <w:proofErr w:type="spellEnd"/>
      <w:r w:rsidR="00234E44" w:rsidRPr="00651EC5">
        <w:rPr>
          <w:rFonts w:cs="Tahoma"/>
          <w:color w:val="000000" w:themeColor="text1"/>
        </w:rPr>
        <w:t xml:space="preserve"> pogoj. Prav tako v tem primeru velja pogoj iz 15. člena tega okvirnega sporazuma</w:t>
      </w:r>
      <w:r w:rsidRPr="00651EC5">
        <w:rPr>
          <w:rFonts w:eastAsia="Arial Unicode MS" w:cs="Tahoma"/>
          <w:bCs/>
          <w:color w:val="000000" w:themeColor="text1"/>
        </w:rPr>
        <w:t>.</w:t>
      </w:r>
    </w:p>
    <w:p w14:paraId="3D380926" w14:textId="77777777" w:rsidR="00FF3EA3" w:rsidRPr="00651EC5" w:rsidRDefault="00FF3EA3" w:rsidP="0049528B">
      <w:pPr>
        <w:spacing w:line="240" w:lineRule="auto"/>
        <w:rPr>
          <w:rFonts w:eastAsia="Calibri"/>
          <w:b/>
          <w:bCs/>
          <w:color w:val="000000" w:themeColor="text1"/>
        </w:rPr>
      </w:pPr>
    </w:p>
    <w:p w14:paraId="29C3DDFC" w14:textId="77777777" w:rsidR="0049528B" w:rsidRPr="00651EC5" w:rsidRDefault="0049528B" w:rsidP="0049528B">
      <w:pPr>
        <w:spacing w:line="240" w:lineRule="auto"/>
        <w:rPr>
          <w:rFonts w:eastAsia="Calibri"/>
          <w:b/>
          <w:bCs/>
          <w:color w:val="000000" w:themeColor="text1"/>
        </w:rPr>
      </w:pPr>
      <w:r w:rsidRPr="00651EC5">
        <w:rPr>
          <w:rFonts w:eastAsia="Calibri"/>
          <w:b/>
          <w:bCs/>
          <w:color w:val="000000" w:themeColor="text1"/>
        </w:rPr>
        <w:t>PREDMET OKVIRNEGA SPORAZUMA</w:t>
      </w:r>
    </w:p>
    <w:p w14:paraId="5A27C498" w14:textId="77777777" w:rsidR="0049528B" w:rsidRPr="00651EC5" w:rsidRDefault="0049528B" w:rsidP="00A8275A">
      <w:pPr>
        <w:numPr>
          <w:ilvl w:val="0"/>
          <w:numId w:val="31"/>
        </w:numPr>
        <w:suppressAutoHyphens/>
        <w:autoSpaceDN w:val="0"/>
        <w:spacing w:before="120" w:after="120"/>
        <w:ind w:left="714" w:hanging="357"/>
        <w:jc w:val="center"/>
        <w:rPr>
          <w:color w:val="000000" w:themeColor="text1"/>
        </w:rPr>
      </w:pPr>
      <w:r w:rsidRPr="00651EC5">
        <w:rPr>
          <w:color w:val="000000" w:themeColor="text1"/>
        </w:rPr>
        <w:t>člen</w:t>
      </w:r>
    </w:p>
    <w:p w14:paraId="42ADCFF6" w14:textId="77777777" w:rsidR="0049528B" w:rsidRPr="00651EC5" w:rsidRDefault="0049528B" w:rsidP="0049528B">
      <w:pPr>
        <w:spacing w:before="120" w:after="120"/>
        <w:jc w:val="both"/>
        <w:rPr>
          <w:color w:val="000000" w:themeColor="text1"/>
        </w:rPr>
      </w:pPr>
      <w:r w:rsidRPr="00651EC5">
        <w:rPr>
          <w:color w:val="000000" w:themeColor="text1"/>
        </w:rPr>
        <w:t xml:space="preserve">Predmet javnega naročila so </w:t>
      </w:r>
      <w:r w:rsidR="00E5518F" w:rsidRPr="00651EC5">
        <w:rPr>
          <w:color w:val="000000" w:themeColor="text1"/>
        </w:rPr>
        <w:t xml:space="preserve">telekomunikacijske storitve neosvetljenih optičnih vlaken in internetnih povezav (Sklop 1 ) in/ali fiksna in </w:t>
      </w:r>
      <w:r w:rsidR="00D2032F" w:rsidRPr="00651EC5">
        <w:rPr>
          <w:color w:val="000000" w:themeColor="text1"/>
        </w:rPr>
        <w:t xml:space="preserve">mobilna </w:t>
      </w:r>
      <w:r w:rsidR="00E5518F" w:rsidRPr="00651EC5">
        <w:rPr>
          <w:color w:val="000000" w:themeColor="text1"/>
        </w:rPr>
        <w:t>poslovna telefonija</w:t>
      </w:r>
      <w:r w:rsidR="002E1D36" w:rsidRPr="00651EC5">
        <w:rPr>
          <w:color w:val="000000" w:themeColor="text1"/>
        </w:rPr>
        <w:t xml:space="preserve"> (Sklop 2), skladno s tehničnimi zahtevami iz dokumentacije </w:t>
      </w:r>
      <w:r w:rsidR="0077386F" w:rsidRPr="00651EC5">
        <w:rPr>
          <w:color w:val="000000" w:themeColor="text1"/>
        </w:rPr>
        <w:t>JN</w:t>
      </w:r>
      <w:r w:rsidR="002E1D36" w:rsidRPr="00651EC5">
        <w:rPr>
          <w:color w:val="000000" w:themeColor="text1"/>
        </w:rPr>
        <w:t xml:space="preserve"> (Poglavje 3 – Tehnične specifikacije in Obrazec št.9) </w:t>
      </w:r>
      <w:r w:rsidRPr="00651EC5">
        <w:rPr>
          <w:color w:val="000000" w:themeColor="text1"/>
        </w:rPr>
        <w:t xml:space="preserve"> (v nadaljevanju besedila: storitev), kot izhaja iz ponudbe izvajalca</w:t>
      </w:r>
      <w:r w:rsidR="002E1D36" w:rsidRPr="00651EC5">
        <w:rPr>
          <w:color w:val="000000" w:themeColor="text1"/>
        </w:rPr>
        <w:t>.</w:t>
      </w:r>
    </w:p>
    <w:p w14:paraId="210FFAEB" w14:textId="77777777" w:rsidR="0049528B" w:rsidRPr="00651EC5" w:rsidRDefault="0049528B" w:rsidP="0049528B">
      <w:pPr>
        <w:spacing w:before="120" w:after="120"/>
        <w:jc w:val="both"/>
        <w:rPr>
          <w:color w:val="000000" w:themeColor="text1"/>
        </w:rPr>
      </w:pPr>
      <w:r w:rsidRPr="00651EC5">
        <w:rPr>
          <w:color w:val="000000" w:themeColor="text1"/>
        </w:rPr>
        <w:t>Naročnik bo storitve naročal sukcesivno, glede na dejanske potrebe. Naročnik se z okvirnim sporazumom ne zavezuje, da bo naročil določen obseg storitev, saj ga po obsegu in času ne more vnaprej natančno določiti.</w:t>
      </w:r>
    </w:p>
    <w:p w14:paraId="7D19C815" w14:textId="77777777" w:rsidR="0049528B" w:rsidRPr="00651EC5" w:rsidRDefault="0049528B" w:rsidP="0049528B">
      <w:pPr>
        <w:spacing w:before="120" w:after="120"/>
        <w:jc w:val="both"/>
        <w:rPr>
          <w:color w:val="000000" w:themeColor="text1"/>
        </w:rPr>
      </w:pPr>
      <w:r w:rsidRPr="00651EC5">
        <w:rPr>
          <w:color w:val="000000" w:themeColor="text1"/>
        </w:rPr>
        <w:t>Naročnik je v dokumentaciji JN opredelil tisto storitev, ki je zanj v tem trenutku objektivno ugotovljiva. Naročniku v času priprave dokumentacije, v zvezi z oddajo javnega naročila, niso znane vse potrebe, zato si pridržuje pravico, da bo poleg storitev, navedenih v tej dokumentaciji, naročal tudi druge vrste sorodnih storitev, glede na svoje vsakokratne potrebe.</w:t>
      </w:r>
    </w:p>
    <w:p w14:paraId="611DCF1A" w14:textId="77777777" w:rsidR="0049528B" w:rsidRPr="00651EC5" w:rsidRDefault="0049528B" w:rsidP="0049528B">
      <w:pPr>
        <w:spacing w:before="120" w:after="120"/>
        <w:jc w:val="both"/>
        <w:rPr>
          <w:color w:val="000000" w:themeColor="text1"/>
        </w:rPr>
      </w:pPr>
      <w:r w:rsidRPr="00651EC5">
        <w:rPr>
          <w:color w:val="000000" w:themeColor="text1"/>
        </w:rPr>
        <w:t>Naročnik in izvajalec, se izrecno dogovorita, da bo naročnik v obdobju veljavnosti tega okvirnega sporazuma, naročal tisto storitev, ki jo bo dejansko potreboval in za katero bo imel zagotovljena finančna sredstva. Prav tako se naročnik in izvajalec izrecno dogovorita, da bo naročnik naročal storitve izvajalca, ki bodo v trenutku naročanja cenovno najugodnejše.</w:t>
      </w:r>
    </w:p>
    <w:p w14:paraId="4F9F13DA" w14:textId="77777777" w:rsidR="0049528B" w:rsidRPr="00651EC5" w:rsidRDefault="0049528B" w:rsidP="0049528B">
      <w:pPr>
        <w:jc w:val="both"/>
        <w:rPr>
          <w:color w:val="000000" w:themeColor="text1"/>
        </w:rPr>
      </w:pPr>
      <w:r w:rsidRPr="00651EC5">
        <w:rPr>
          <w:color w:val="000000" w:themeColor="text1"/>
        </w:rPr>
        <w:t>Stranki okvirnega sporazuma ugotavljata, da so sestavni deli tega okvirnega sporazuma tudi:</w:t>
      </w:r>
    </w:p>
    <w:p w14:paraId="24C97241" w14:textId="77777777" w:rsidR="0049528B" w:rsidRPr="00651EC5" w:rsidRDefault="0049528B" w:rsidP="00A8275A">
      <w:pPr>
        <w:numPr>
          <w:ilvl w:val="0"/>
          <w:numId w:val="15"/>
        </w:numPr>
        <w:spacing w:before="120" w:after="120"/>
        <w:jc w:val="both"/>
        <w:rPr>
          <w:color w:val="000000" w:themeColor="text1"/>
        </w:rPr>
      </w:pPr>
      <w:r w:rsidRPr="00651EC5">
        <w:rPr>
          <w:color w:val="000000" w:themeColor="text1"/>
        </w:rPr>
        <w:lastRenderedPageBreak/>
        <w:t>dokumentacija JN,</w:t>
      </w:r>
    </w:p>
    <w:p w14:paraId="5F30FC35" w14:textId="77777777" w:rsidR="0049528B" w:rsidRPr="00651EC5" w:rsidRDefault="0049528B" w:rsidP="00A8275A">
      <w:pPr>
        <w:numPr>
          <w:ilvl w:val="0"/>
          <w:numId w:val="15"/>
        </w:numPr>
        <w:spacing w:before="120" w:after="120"/>
        <w:jc w:val="both"/>
        <w:rPr>
          <w:color w:val="000000" w:themeColor="text1"/>
        </w:rPr>
      </w:pPr>
      <w:r w:rsidRPr="00651EC5">
        <w:rPr>
          <w:color w:val="000000" w:themeColor="text1"/>
        </w:rPr>
        <w:t xml:space="preserve">ponudba št. </w:t>
      </w:r>
      <w:permStart w:id="426602327" w:edGrp="everyone"/>
      <w:r w:rsidRPr="00651EC5">
        <w:rPr>
          <w:color w:val="000000" w:themeColor="text1"/>
        </w:rPr>
        <w:fldChar w:fldCharType="begin">
          <w:ffData>
            <w:name w:val="Besedilo12"/>
            <w:enabled/>
            <w:calcOnExit w:val="0"/>
            <w:textInput/>
          </w:ffData>
        </w:fldChar>
      </w:r>
      <w:r w:rsidRPr="00651EC5">
        <w:rPr>
          <w:color w:val="000000" w:themeColor="text1"/>
        </w:rPr>
        <w:instrText xml:space="preserve"> FORMTEXT </w:instrText>
      </w:r>
      <w:r w:rsidRPr="00651EC5">
        <w:rPr>
          <w:color w:val="000000" w:themeColor="text1"/>
        </w:rPr>
      </w:r>
      <w:r w:rsidRPr="00651EC5">
        <w:rPr>
          <w:color w:val="000000" w:themeColor="text1"/>
        </w:rPr>
        <w:fldChar w:fldCharType="separate"/>
      </w:r>
      <w:r w:rsidRPr="00651EC5">
        <w:rPr>
          <w:color w:val="000000" w:themeColor="text1"/>
        </w:rPr>
        <w:t> </w:t>
      </w:r>
      <w:r w:rsidRPr="00651EC5">
        <w:rPr>
          <w:color w:val="000000" w:themeColor="text1"/>
        </w:rPr>
        <w:t> </w:t>
      </w:r>
      <w:r w:rsidRPr="00651EC5">
        <w:rPr>
          <w:color w:val="000000" w:themeColor="text1"/>
        </w:rPr>
        <w:t> </w:t>
      </w:r>
      <w:r w:rsidRPr="00651EC5">
        <w:rPr>
          <w:color w:val="000000" w:themeColor="text1"/>
        </w:rPr>
        <w:t> </w:t>
      </w:r>
      <w:r w:rsidRPr="00651EC5">
        <w:rPr>
          <w:color w:val="000000" w:themeColor="text1"/>
        </w:rPr>
        <w:t> </w:t>
      </w:r>
      <w:r w:rsidRPr="00651EC5">
        <w:rPr>
          <w:color w:val="000000" w:themeColor="text1"/>
        </w:rPr>
        <w:fldChar w:fldCharType="end"/>
      </w:r>
      <w:r w:rsidRPr="00651EC5">
        <w:rPr>
          <w:color w:val="000000" w:themeColor="text1"/>
        </w:rPr>
        <w:t xml:space="preserve"> </w:t>
      </w:r>
      <w:permEnd w:id="426602327"/>
      <w:r w:rsidRPr="00651EC5">
        <w:rPr>
          <w:color w:val="000000" w:themeColor="text1"/>
        </w:rPr>
        <w:t xml:space="preserve">z dne </w:t>
      </w:r>
      <w:permStart w:id="730541386" w:edGrp="everyone"/>
      <w:r w:rsidRPr="00651EC5">
        <w:rPr>
          <w:color w:val="000000" w:themeColor="text1"/>
        </w:rPr>
        <w:fldChar w:fldCharType="begin">
          <w:ffData>
            <w:name w:val="Besedilo12"/>
            <w:enabled/>
            <w:calcOnExit w:val="0"/>
            <w:textInput/>
          </w:ffData>
        </w:fldChar>
      </w:r>
      <w:r w:rsidRPr="00651EC5">
        <w:rPr>
          <w:color w:val="000000" w:themeColor="text1"/>
        </w:rPr>
        <w:instrText xml:space="preserve"> FORMTEXT </w:instrText>
      </w:r>
      <w:r w:rsidRPr="00651EC5">
        <w:rPr>
          <w:color w:val="000000" w:themeColor="text1"/>
        </w:rPr>
      </w:r>
      <w:r w:rsidRPr="00651EC5">
        <w:rPr>
          <w:color w:val="000000" w:themeColor="text1"/>
        </w:rPr>
        <w:fldChar w:fldCharType="separate"/>
      </w:r>
      <w:r w:rsidRPr="00651EC5">
        <w:rPr>
          <w:color w:val="000000" w:themeColor="text1"/>
        </w:rPr>
        <w:t> </w:t>
      </w:r>
      <w:r w:rsidRPr="00651EC5">
        <w:rPr>
          <w:color w:val="000000" w:themeColor="text1"/>
        </w:rPr>
        <w:t> </w:t>
      </w:r>
      <w:r w:rsidRPr="00651EC5">
        <w:rPr>
          <w:color w:val="000000" w:themeColor="text1"/>
        </w:rPr>
        <w:t> </w:t>
      </w:r>
      <w:r w:rsidRPr="00651EC5">
        <w:rPr>
          <w:color w:val="000000" w:themeColor="text1"/>
        </w:rPr>
        <w:t> </w:t>
      </w:r>
      <w:r w:rsidRPr="00651EC5">
        <w:rPr>
          <w:color w:val="000000" w:themeColor="text1"/>
        </w:rPr>
        <w:t> </w:t>
      </w:r>
      <w:r w:rsidRPr="00651EC5">
        <w:rPr>
          <w:color w:val="000000" w:themeColor="text1"/>
        </w:rPr>
        <w:fldChar w:fldCharType="end"/>
      </w:r>
      <w:permEnd w:id="730541386"/>
      <w:r w:rsidRPr="00651EC5">
        <w:rPr>
          <w:color w:val="000000" w:themeColor="text1"/>
        </w:rPr>
        <w:t xml:space="preserve">. </w:t>
      </w:r>
      <w:permStart w:id="11018635" w:edGrp="everyone"/>
      <w:r w:rsidRPr="00651EC5">
        <w:rPr>
          <w:color w:val="000000" w:themeColor="text1"/>
        </w:rPr>
        <w:fldChar w:fldCharType="begin">
          <w:ffData>
            <w:name w:val="Besedilo12"/>
            <w:enabled/>
            <w:calcOnExit w:val="0"/>
            <w:textInput/>
          </w:ffData>
        </w:fldChar>
      </w:r>
      <w:r w:rsidRPr="00651EC5">
        <w:rPr>
          <w:color w:val="000000" w:themeColor="text1"/>
        </w:rPr>
        <w:instrText xml:space="preserve"> FORMTEXT </w:instrText>
      </w:r>
      <w:r w:rsidRPr="00651EC5">
        <w:rPr>
          <w:color w:val="000000" w:themeColor="text1"/>
        </w:rPr>
      </w:r>
      <w:r w:rsidRPr="00651EC5">
        <w:rPr>
          <w:color w:val="000000" w:themeColor="text1"/>
        </w:rPr>
        <w:fldChar w:fldCharType="separate"/>
      </w:r>
      <w:r w:rsidRPr="00651EC5">
        <w:rPr>
          <w:color w:val="000000" w:themeColor="text1"/>
        </w:rPr>
        <w:t> </w:t>
      </w:r>
      <w:r w:rsidRPr="00651EC5">
        <w:rPr>
          <w:color w:val="000000" w:themeColor="text1"/>
        </w:rPr>
        <w:t> </w:t>
      </w:r>
      <w:r w:rsidRPr="00651EC5">
        <w:rPr>
          <w:color w:val="000000" w:themeColor="text1"/>
        </w:rPr>
        <w:t> </w:t>
      </w:r>
      <w:r w:rsidRPr="00651EC5">
        <w:rPr>
          <w:color w:val="000000" w:themeColor="text1"/>
        </w:rPr>
        <w:t> </w:t>
      </w:r>
      <w:r w:rsidRPr="00651EC5">
        <w:rPr>
          <w:color w:val="000000" w:themeColor="text1"/>
        </w:rPr>
        <w:t> </w:t>
      </w:r>
      <w:r w:rsidRPr="00651EC5">
        <w:rPr>
          <w:color w:val="000000" w:themeColor="text1"/>
        </w:rPr>
        <w:fldChar w:fldCharType="end"/>
      </w:r>
      <w:permEnd w:id="11018635"/>
      <w:r w:rsidRPr="00651EC5">
        <w:rPr>
          <w:color w:val="000000" w:themeColor="text1"/>
        </w:rPr>
        <w:t>. 2022, ki je priloga tega okvirnega sporazuma</w:t>
      </w:r>
    </w:p>
    <w:p w14:paraId="754859DD" w14:textId="77777777" w:rsidR="0049528B" w:rsidRPr="00651EC5" w:rsidRDefault="0049528B" w:rsidP="00A8275A">
      <w:pPr>
        <w:numPr>
          <w:ilvl w:val="0"/>
          <w:numId w:val="15"/>
        </w:numPr>
        <w:spacing w:before="120" w:after="120"/>
        <w:jc w:val="both"/>
        <w:rPr>
          <w:color w:val="000000" w:themeColor="text1"/>
        </w:rPr>
      </w:pPr>
      <w:r w:rsidRPr="00651EC5">
        <w:rPr>
          <w:color w:val="000000" w:themeColor="text1"/>
        </w:rPr>
        <w:t>drugi dokumenti, ki predstavljajo del okvirnega sporazuma in zakoni in predpisi, ki urejajo izvajanje javnega naročila.</w:t>
      </w:r>
    </w:p>
    <w:p w14:paraId="73AC609A" w14:textId="77777777" w:rsidR="0049528B" w:rsidRPr="00651EC5" w:rsidRDefault="0049528B" w:rsidP="0049528B">
      <w:pPr>
        <w:jc w:val="both"/>
        <w:rPr>
          <w:rFonts w:eastAsia="Calibri"/>
          <w:bCs/>
          <w:iCs/>
          <w:color w:val="000000" w:themeColor="text1"/>
        </w:rPr>
      </w:pPr>
      <w:r w:rsidRPr="00651EC5">
        <w:rPr>
          <w:rFonts w:eastAsia="Calibri"/>
          <w:bCs/>
          <w:iCs/>
          <w:color w:val="000000" w:themeColor="text1"/>
        </w:rPr>
        <w:t>V primeru, če si vsebina zgoraj navedenih dokumentov nasprotuje in če volja pogodbenih strank ni jasno izražena, za razlago volje pogodbenih strank, najprej veljajo določila okvirnega sporazuma, potem pa dokumenti v vrstnem redu, kot si sledijo v tem členu.</w:t>
      </w:r>
    </w:p>
    <w:p w14:paraId="3702F4BF" w14:textId="77777777" w:rsidR="0049528B" w:rsidRPr="00651EC5" w:rsidRDefault="0049528B" w:rsidP="0049528B">
      <w:pPr>
        <w:spacing w:before="120" w:after="120"/>
        <w:jc w:val="both"/>
        <w:rPr>
          <w:color w:val="000000" w:themeColor="text1"/>
        </w:rPr>
      </w:pPr>
      <w:r w:rsidRPr="00651EC5">
        <w:rPr>
          <w:rFonts w:eastAsia="Calibri"/>
          <w:bCs/>
          <w:iCs/>
          <w:color w:val="000000" w:themeColor="text1"/>
        </w:rPr>
        <w:t>Pri razlagi okvirnega sporazuma je treba upoštevati skupni namen strank okvirnega sporazuma in pomen izrazov, kot so ga te imele v času sklenitve okvirnega sporazuma.</w:t>
      </w:r>
    </w:p>
    <w:p w14:paraId="07742685" w14:textId="77777777" w:rsidR="002E1D36" w:rsidRPr="00651EC5" w:rsidRDefault="002E1D36" w:rsidP="0049528B">
      <w:pPr>
        <w:spacing w:before="120" w:after="120"/>
        <w:jc w:val="both"/>
        <w:rPr>
          <w:color w:val="000000" w:themeColor="text1"/>
        </w:rPr>
      </w:pPr>
    </w:p>
    <w:p w14:paraId="0DF67BB6" w14:textId="77777777" w:rsidR="0049528B" w:rsidRPr="00651EC5" w:rsidRDefault="0049528B" w:rsidP="0049528B">
      <w:pPr>
        <w:spacing w:line="240" w:lineRule="auto"/>
        <w:rPr>
          <w:rFonts w:eastAsia="Calibri"/>
          <w:b/>
          <w:bCs/>
          <w:color w:val="000000" w:themeColor="text1"/>
        </w:rPr>
      </w:pPr>
      <w:r w:rsidRPr="00651EC5">
        <w:rPr>
          <w:rFonts w:eastAsia="Calibri"/>
          <w:b/>
          <w:bCs/>
          <w:color w:val="000000" w:themeColor="text1"/>
        </w:rPr>
        <w:t>VREDNOST OKVIRNEGA SPORAZUMA</w:t>
      </w:r>
    </w:p>
    <w:p w14:paraId="43F49BDB" w14:textId="77777777" w:rsidR="0049528B" w:rsidRPr="00651EC5" w:rsidRDefault="0049528B" w:rsidP="00A8275A">
      <w:pPr>
        <w:numPr>
          <w:ilvl w:val="0"/>
          <w:numId w:val="31"/>
        </w:numPr>
        <w:suppressAutoHyphens/>
        <w:autoSpaceDN w:val="0"/>
        <w:spacing w:before="120" w:after="120"/>
        <w:jc w:val="center"/>
        <w:rPr>
          <w:color w:val="000000" w:themeColor="text1"/>
        </w:rPr>
      </w:pPr>
      <w:r w:rsidRPr="00651EC5">
        <w:rPr>
          <w:color w:val="000000" w:themeColor="text1"/>
        </w:rPr>
        <w:t>člen</w:t>
      </w:r>
    </w:p>
    <w:p w14:paraId="1A0BF6E1" w14:textId="77777777" w:rsidR="0049528B" w:rsidRPr="00651EC5" w:rsidRDefault="002E1D36" w:rsidP="0049528B">
      <w:pPr>
        <w:ind w:right="28"/>
        <w:jc w:val="both"/>
        <w:rPr>
          <w:rFonts w:cs="Arial"/>
          <w:color w:val="000000" w:themeColor="text1"/>
        </w:rPr>
      </w:pPr>
      <w:r w:rsidRPr="00651EC5">
        <w:rPr>
          <w:rFonts w:cs="Arial"/>
          <w:color w:val="000000" w:themeColor="text1"/>
        </w:rPr>
        <w:t>Okvirna vrednost</w:t>
      </w:r>
      <w:r w:rsidR="0049528B" w:rsidRPr="00651EC5">
        <w:rPr>
          <w:rFonts w:cs="Arial"/>
          <w:color w:val="000000" w:themeColor="text1"/>
        </w:rPr>
        <w:t xml:space="preserve"> tega okvirnega sporazuma, </w:t>
      </w:r>
      <w:r w:rsidRPr="00651EC5">
        <w:rPr>
          <w:rFonts w:cs="Arial"/>
          <w:color w:val="000000" w:themeColor="text1"/>
        </w:rPr>
        <w:t>za Sklop 1 in ali/ Sklop 2 znaša</w:t>
      </w:r>
      <w:r w:rsidR="0049528B" w:rsidRPr="00651EC5">
        <w:rPr>
          <w:rFonts w:cs="Arial"/>
          <w:color w:val="000000" w:themeColor="text1"/>
        </w:rPr>
        <w:t xml:space="preserve"> _________________ EUR (vrednost brez DDV).</w:t>
      </w:r>
    </w:p>
    <w:p w14:paraId="580AD2CE" w14:textId="77777777" w:rsidR="0049528B" w:rsidRPr="00651EC5" w:rsidRDefault="0049528B" w:rsidP="0049528B">
      <w:pPr>
        <w:ind w:right="28"/>
        <w:jc w:val="both"/>
        <w:rPr>
          <w:rFonts w:cs="Arial"/>
          <w:color w:val="000000" w:themeColor="text1"/>
        </w:rPr>
      </w:pPr>
    </w:p>
    <w:p w14:paraId="3246041A" w14:textId="77777777" w:rsidR="002E1D36" w:rsidRPr="00651EC5" w:rsidRDefault="002E1D36" w:rsidP="0049528B">
      <w:pPr>
        <w:ind w:right="28"/>
        <w:jc w:val="both"/>
        <w:rPr>
          <w:rFonts w:cs="Arial"/>
          <w:color w:val="000000" w:themeColor="text1"/>
        </w:rPr>
      </w:pPr>
      <w:r w:rsidRPr="00651EC5">
        <w:rPr>
          <w:rFonts w:cs="Arial"/>
          <w:color w:val="000000" w:themeColor="text1"/>
        </w:rPr>
        <w:t>Okvirna vrednost je opredeljena glede na pričakovane količine blaga in storitev, za katere naročnik ocenjuje, da jih bo potreboval v času trajanja te pogodbe.</w:t>
      </w:r>
    </w:p>
    <w:p w14:paraId="43181610" w14:textId="77777777" w:rsidR="0049528B" w:rsidRPr="00651EC5" w:rsidRDefault="0049528B" w:rsidP="0049528B">
      <w:pPr>
        <w:spacing w:before="120" w:after="120"/>
        <w:jc w:val="both"/>
        <w:rPr>
          <w:rFonts w:cs="Arial"/>
          <w:color w:val="000000" w:themeColor="text1"/>
        </w:rPr>
      </w:pPr>
      <w:r w:rsidRPr="00651EC5">
        <w:rPr>
          <w:rFonts w:cs="Arial"/>
          <w:color w:val="000000" w:themeColor="text1"/>
        </w:rPr>
        <w:t xml:space="preserve">Cene so izražene v eurih, brez davka na dodano vrednost (DDV). Davek na dodano vrednost, se bo obračunal z veljavno davčno stopnjo, v skladu z vsakokratno veljavno zakonodajo, ki ureja davek na dodano vrednost. </w:t>
      </w:r>
    </w:p>
    <w:p w14:paraId="0E133BA2" w14:textId="77777777" w:rsidR="0049528B" w:rsidRPr="00651EC5" w:rsidRDefault="0049528B" w:rsidP="0049528B">
      <w:pPr>
        <w:spacing w:line="240" w:lineRule="auto"/>
        <w:jc w:val="both"/>
        <w:rPr>
          <w:rFonts w:eastAsia="Calibri"/>
          <w:bCs/>
          <w:iCs/>
          <w:color w:val="000000" w:themeColor="text1"/>
        </w:rPr>
      </w:pPr>
      <w:r w:rsidRPr="00651EC5">
        <w:rPr>
          <w:rFonts w:eastAsia="Calibri"/>
          <w:iCs/>
          <w:color w:val="000000" w:themeColor="text1"/>
        </w:rPr>
        <w:t xml:space="preserve">Cene na enoto mere iz ponudbenega predračuna št. ___ z dne ____, so fiksne za čas trajanja tega okvirnega sporazuma in </w:t>
      </w:r>
      <w:r w:rsidRPr="00651EC5">
        <w:rPr>
          <w:rFonts w:eastAsia="Calibri"/>
          <w:bCs/>
          <w:iCs/>
          <w:color w:val="000000" w:themeColor="text1"/>
        </w:rPr>
        <w:t>vključujejo tudi vse materialne in nematerialne stroške, ki bodo potrebni za kvalitetno in pravočasno izvedbo predmeta naročila in vse ostale stroške</w:t>
      </w:r>
      <w:r w:rsidR="00FF3EA3" w:rsidRPr="00651EC5">
        <w:rPr>
          <w:rFonts w:eastAsia="Calibri"/>
          <w:bCs/>
          <w:iCs/>
          <w:color w:val="000000" w:themeColor="text1"/>
        </w:rPr>
        <w:t xml:space="preserve">. </w:t>
      </w:r>
      <w:r w:rsidRPr="00651EC5">
        <w:rPr>
          <w:rFonts w:eastAsia="Calibri"/>
          <w:bCs/>
          <w:iCs/>
          <w:color w:val="000000" w:themeColor="text1"/>
        </w:rPr>
        <w:t>Naknadno naročnik ne bo priznaval nobenih stroškov, ki niso zajeti v ceno na enoto.</w:t>
      </w:r>
    </w:p>
    <w:p w14:paraId="12E364D6" w14:textId="77777777" w:rsidR="0049528B" w:rsidRPr="00651EC5" w:rsidRDefault="0049528B" w:rsidP="0049528B">
      <w:pPr>
        <w:spacing w:line="240" w:lineRule="auto"/>
        <w:jc w:val="both"/>
        <w:rPr>
          <w:rFonts w:eastAsia="Calibri"/>
          <w:bCs/>
          <w:iCs/>
          <w:color w:val="000000" w:themeColor="text1"/>
        </w:rPr>
      </w:pPr>
    </w:p>
    <w:p w14:paraId="38A014F3" w14:textId="77777777" w:rsidR="0049528B" w:rsidRPr="00651EC5" w:rsidRDefault="0049528B" w:rsidP="00A8275A">
      <w:pPr>
        <w:numPr>
          <w:ilvl w:val="0"/>
          <w:numId w:val="31"/>
        </w:numPr>
        <w:suppressAutoHyphens/>
        <w:autoSpaceDN w:val="0"/>
        <w:jc w:val="center"/>
        <w:rPr>
          <w:color w:val="000000" w:themeColor="text1"/>
        </w:rPr>
      </w:pPr>
      <w:r w:rsidRPr="00651EC5">
        <w:rPr>
          <w:color w:val="000000" w:themeColor="text1"/>
        </w:rPr>
        <w:t>člen</w:t>
      </w:r>
    </w:p>
    <w:p w14:paraId="70507262" w14:textId="77777777" w:rsidR="0049528B" w:rsidRPr="00651EC5" w:rsidRDefault="0049528B" w:rsidP="0049528B">
      <w:pPr>
        <w:spacing w:before="120" w:after="120"/>
        <w:jc w:val="both"/>
        <w:rPr>
          <w:color w:val="000000" w:themeColor="text1"/>
        </w:rPr>
      </w:pPr>
      <w:r w:rsidRPr="00651EC5">
        <w:rPr>
          <w:color w:val="000000" w:themeColor="text1"/>
        </w:rPr>
        <w:t xml:space="preserve">V kolikor izvajalec v določenih obdobjih izvaja storitev, ki je predmet tega okvirnega sporazuma, po znižanih – akcijskih cenah, ki so ugodnejše od ponudbenih cen, mora naročnika o tem pisno seznaniti ter mu zagotoviti storitev, pod enakimi (akcijskimi) pogoji. </w:t>
      </w:r>
    </w:p>
    <w:p w14:paraId="59411E13" w14:textId="77777777" w:rsidR="0049528B" w:rsidRPr="00651EC5" w:rsidRDefault="0049528B" w:rsidP="0049528B">
      <w:pPr>
        <w:spacing w:before="120" w:after="120"/>
        <w:jc w:val="both"/>
        <w:rPr>
          <w:color w:val="000000" w:themeColor="text1"/>
        </w:rPr>
      </w:pPr>
    </w:p>
    <w:p w14:paraId="322B9E23" w14:textId="77777777" w:rsidR="00FE3B87" w:rsidRPr="00651EC5" w:rsidRDefault="00FE3B87" w:rsidP="0049528B">
      <w:pPr>
        <w:spacing w:before="120" w:after="120"/>
        <w:jc w:val="both"/>
        <w:rPr>
          <w:color w:val="000000" w:themeColor="text1"/>
        </w:rPr>
      </w:pPr>
    </w:p>
    <w:p w14:paraId="4E5E7962" w14:textId="77777777" w:rsidR="00FE3B87" w:rsidRPr="00651EC5" w:rsidRDefault="00FE3B87" w:rsidP="0049528B">
      <w:pPr>
        <w:spacing w:before="120" w:after="120"/>
        <w:jc w:val="both"/>
        <w:rPr>
          <w:color w:val="000000" w:themeColor="text1"/>
        </w:rPr>
      </w:pPr>
    </w:p>
    <w:p w14:paraId="1963882F" w14:textId="77777777" w:rsidR="00FE3B87" w:rsidRPr="00651EC5" w:rsidRDefault="00FE3B87" w:rsidP="0049528B">
      <w:pPr>
        <w:spacing w:before="120" w:after="120"/>
        <w:jc w:val="both"/>
        <w:rPr>
          <w:color w:val="000000" w:themeColor="text1"/>
        </w:rPr>
      </w:pPr>
    </w:p>
    <w:p w14:paraId="1A6C35EA" w14:textId="77777777" w:rsidR="0049528B" w:rsidRPr="00651EC5" w:rsidRDefault="0049528B" w:rsidP="0049528B">
      <w:pPr>
        <w:spacing w:before="120" w:after="120" w:line="240" w:lineRule="auto"/>
        <w:rPr>
          <w:b/>
          <w:color w:val="000000" w:themeColor="text1"/>
          <w:lang w:eastAsia="en-US"/>
        </w:rPr>
      </w:pPr>
      <w:r w:rsidRPr="00651EC5">
        <w:rPr>
          <w:rFonts w:eastAsia="Calibri"/>
          <w:b/>
          <w:color w:val="000000" w:themeColor="text1"/>
          <w:lang w:eastAsia="en-US"/>
        </w:rPr>
        <w:t>NAČIN OBRAČUNAVANJA IN ZARAČUNAVANJA OBVEZNOSTI</w:t>
      </w:r>
    </w:p>
    <w:p w14:paraId="445D0662" w14:textId="77777777" w:rsidR="0049528B" w:rsidRPr="00651EC5" w:rsidRDefault="0049528B" w:rsidP="0049528B">
      <w:pPr>
        <w:snapToGrid w:val="0"/>
        <w:spacing w:line="240" w:lineRule="auto"/>
        <w:jc w:val="both"/>
        <w:rPr>
          <w:color w:val="000000" w:themeColor="text1"/>
        </w:rPr>
      </w:pPr>
    </w:p>
    <w:p w14:paraId="3FCAB62B" w14:textId="77777777" w:rsidR="0049528B" w:rsidRPr="00651EC5" w:rsidRDefault="0049528B" w:rsidP="00A8275A">
      <w:pPr>
        <w:numPr>
          <w:ilvl w:val="0"/>
          <w:numId w:val="31"/>
        </w:numPr>
        <w:suppressAutoHyphens/>
        <w:autoSpaceDN w:val="0"/>
        <w:jc w:val="center"/>
        <w:rPr>
          <w:color w:val="000000" w:themeColor="text1"/>
        </w:rPr>
      </w:pPr>
      <w:r w:rsidRPr="00651EC5">
        <w:rPr>
          <w:color w:val="000000" w:themeColor="text1"/>
        </w:rPr>
        <w:t>člen</w:t>
      </w:r>
    </w:p>
    <w:p w14:paraId="5EBB5DEB" w14:textId="77777777" w:rsidR="0049528B" w:rsidRPr="00651EC5" w:rsidRDefault="0049528B" w:rsidP="0049528B">
      <w:pPr>
        <w:spacing w:before="120" w:after="120"/>
        <w:jc w:val="both"/>
        <w:rPr>
          <w:color w:val="000000" w:themeColor="text1"/>
        </w:rPr>
      </w:pPr>
      <w:r w:rsidRPr="00651EC5">
        <w:rPr>
          <w:color w:val="000000" w:themeColor="text1"/>
        </w:rPr>
        <w:t xml:space="preserve">Naročnik bo izvajalcu poravnal obveznosti iz sporazuma, trideseti (30) dan od prejema pravilno izstavljenega računa na transakcijski račun izvajalca št. </w:t>
      </w:r>
      <w:permStart w:id="217735848" w:edGrp="everyone"/>
      <w:r w:rsidRPr="00651EC5">
        <w:rPr>
          <w:color w:val="000000" w:themeColor="text1"/>
        </w:rPr>
        <w:fldChar w:fldCharType="begin">
          <w:ffData>
            <w:name w:val="Besedilo12"/>
            <w:enabled/>
            <w:calcOnExit w:val="0"/>
            <w:textInput/>
          </w:ffData>
        </w:fldChar>
      </w:r>
      <w:r w:rsidRPr="00651EC5">
        <w:rPr>
          <w:color w:val="000000" w:themeColor="text1"/>
        </w:rPr>
        <w:instrText xml:space="preserve"> FORMTEXT </w:instrText>
      </w:r>
      <w:r w:rsidRPr="00651EC5">
        <w:rPr>
          <w:color w:val="000000" w:themeColor="text1"/>
        </w:rPr>
      </w:r>
      <w:r w:rsidRPr="00651EC5">
        <w:rPr>
          <w:color w:val="000000" w:themeColor="text1"/>
        </w:rPr>
        <w:fldChar w:fldCharType="separate"/>
      </w:r>
      <w:r w:rsidRPr="00651EC5">
        <w:rPr>
          <w:color w:val="000000" w:themeColor="text1"/>
        </w:rPr>
        <w:t> </w:t>
      </w:r>
      <w:r w:rsidRPr="00651EC5">
        <w:rPr>
          <w:color w:val="000000" w:themeColor="text1"/>
        </w:rPr>
        <w:t> </w:t>
      </w:r>
      <w:r w:rsidRPr="00651EC5">
        <w:rPr>
          <w:color w:val="000000" w:themeColor="text1"/>
        </w:rPr>
        <w:t> </w:t>
      </w:r>
      <w:r w:rsidRPr="00651EC5">
        <w:rPr>
          <w:color w:val="000000" w:themeColor="text1"/>
        </w:rPr>
        <w:t> </w:t>
      </w:r>
      <w:r w:rsidRPr="00651EC5">
        <w:rPr>
          <w:color w:val="000000" w:themeColor="text1"/>
        </w:rPr>
        <w:t> </w:t>
      </w:r>
      <w:r w:rsidRPr="00651EC5">
        <w:rPr>
          <w:color w:val="000000" w:themeColor="text1"/>
        </w:rPr>
        <w:fldChar w:fldCharType="end"/>
      </w:r>
      <w:permEnd w:id="217735848"/>
      <w:r w:rsidRPr="00651EC5">
        <w:rPr>
          <w:color w:val="000000" w:themeColor="text1"/>
        </w:rPr>
        <w:t xml:space="preserve"> odprt pri </w:t>
      </w:r>
      <w:permStart w:id="1428558777" w:edGrp="everyone"/>
      <w:r w:rsidRPr="00651EC5">
        <w:rPr>
          <w:color w:val="000000" w:themeColor="text1"/>
        </w:rPr>
        <w:fldChar w:fldCharType="begin">
          <w:ffData>
            <w:name w:val="Besedilo12"/>
            <w:enabled/>
            <w:calcOnExit w:val="0"/>
            <w:textInput/>
          </w:ffData>
        </w:fldChar>
      </w:r>
      <w:r w:rsidRPr="00651EC5">
        <w:rPr>
          <w:color w:val="000000" w:themeColor="text1"/>
        </w:rPr>
        <w:instrText xml:space="preserve"> FORMTEXT </w:instrText>
      </w:r>
      <w:r w:rsidRPr="00651EC5">
        <w:rPr>
          <w:color w:val="000000" w:themeColor="text1"/>
        </w:rPr>
      </w:r>
      <w:r w:rsidRPr="00651EC5">
        <w:rPr>
          <w:color w:val="000000" w:themeColor="text1"/>
        </w:rPr>
        <w:fldChar w:fldCharType="separate"/>
      </w:r>
      <w:r w:rsidRPr="00651EC5">
        <w:rPr>
          <w:color w:val="000000" w:themeColor="text1"/>
        </w:rPr>
        <w:t> </w:t>
      </w:r>
      <w:r w:rsidRPr="00651EC5">
        <w:rPr>
          <w:color w:val="000000" w:themeColor="text1"/>
        </w:rPr>
        <w:t> </w:t>
      </w:r>
      <w:r w:rsidRPr="00651EC5">
        <w:rPr>
          <w:color w:val="000000" w:themeColor="text1"/>
        </w:rPr>
        <w:t> </w:t>
      </w:r>
      <w:r w:rsidRPr="00651EC5">
        <w:rPr>
          <w:color w:val="000000" w:themeColor="text1"/>
        </w:rPr>
        <w:t> </w:t>
      </w:r>
      <w:r w:rsidRPr="00651EC5">
        <w:rPr>
          <w:color w:val="000000" w:themeColor="text1"/>
        </w:rPr>
        <w:t> </w:t>
      </w:r>
      <w:r w:rsidRPr="00651EC5">
        <w:rPr>
          <w:color w:val="000000" w:themeColor="text1"/>
        </w:rPr>
        <w:fldChar w:fldCharType="end"/>
      </w:r>
      <w:permEnd w:id="1428558777"/>
      <w:r w:rsidRPr="00651EC5">
        <w:rPr>
          <w:color w:val="000000" w:themeColor="text1"/>
        </w:rPr>
        <w:t>.</w:t>
      </w:r>
    </w:p>
    <w:p w14:paraId="550EF974" w14:textId="77777777" w:rsidR="0049528B" w:rsidRPr="00651EC5" w:rsidRDefault="002E1D36" w:rsidP="0049528B">
      <w:pPr>
        <w:spacing w:before="120" w:after="120"/>
        <w:jc w:val="both"/>
        <w:rPr>
          <w:color w:val="000000" w:themeColor="text1"/>
        </w:rPr>
      </w:pPr>
      <w:r w:rsidRPr="00651EC5">
        <w:rPr>
          <w:color w:val="000000" w:themeColor="text1"/>
        </w:rPr>
        <w:t>Izvajalec storitve zaračunava po cenah na enoto, ki izhajajo iz ponudbenega predračuna izvajalca št.___________.</w:t>
      </w:r>
    </w:p>
    <w:p w14:paraId="3A84C55C" w14:textId="77777777" w:rsidR="002E1D36" w:rsidRPr="00651EC5" w:rsidRDefault="002E1D36" w:rsidP="0049528B">
      <w:pPr>
        <w:spacing w:before="120" w:after="120"/>
        <w:jc w:val="both"/>
        <w:rPr>
          <w:color w:val="000000" w:themeColor="text1"/>
        </w:rPr>
      </w:pPr>
      <w:r w:rsidRPr="00651EC5">
        <w:rPr>
          <w:color w:val="000000" w:themeColor="text1"/>
        </w:rPr>
        <w:t>Cene so fiksne za obdobje 36 mesecev od podpisa pogodbe in jih izvajalec zagotavlja tudi po preteku pogodbe, v kolikor naročnik ne sklene nove pogodbe.</w:t>
      </w:r>
    </w:p>
    <w:p w14:paraId="12943BAF" w14:textId="77777777" w:rsidR="002E1D36" w:rsidRPr="00651EC5" w:rsidRDefault="002E1D36" w:rsidP="0049528B">
      <w:pPr>
        <w:spacing w:before="120" w:after="120"/>
        <w:jc w:val="both"/>
        <w:rPr>
          <w:color w:val="000000" w:themeColor="text1"/>
        </w:rPr>
      </w:pPr>
      <w:r w:rsidRPr="00651EC5">
        <w:rPr>
          <w:color w:val="000000" w:themeColor="text1"/>
        </w:rPr>
        <w:t>Izvajalec mesečno, ob izdaji računa, priloži poročilo o opravljenih storitvah za obdobje, na katerega se račun nanaša (specifikacija opravljenih storitev, trajanja in porabe posameznih storitev, znesek, klicna številka iz katere se je klic vršil,…). Na zahtevo naročnika, mora izvajalec brezplačno izdati več računov, po posameznih stroškovnih mestih naročnika, oziroma izdelati razčlenjen račun</w:t>
      </w:r>
      <w:r w:rsidR="00272BA1" w:rsidRPr="00651EC5">
        <w:rPr>
          <w:color w:val="000000" w:themeColor="text1"/>
        </w:rPr>
        <w:t>. Vsak račun mora biti opremljen s številko okvirnega sporazuma.</w:t>
      </w:r>
    </w:p>
    <w:p w14:paraId="5BC25335" w14:textId="77777777" w:rsidR="00FF3EA3" w:rsidRPr="00651EC5" w:rsidRDefault="00272BA1" w:rsidP="0049528B">
      <w:pPr>
        <w:spacing w:before="120" w:after="120"/>
        <w:jc w:val="both"/>
        <w:rPr>
          <w:color w:val="000000" w:themeColor="text1"/>
        </w:rPr>
      </w:pPr>
      <w:r w:rsidRPr="00651EC5">
        <w:rPr>
          <w:color w:val="000000" w:themeColor="text1"/>
        </w:rPr>
        <w:t>Izvajalec je dolžan izstaviti e-račun, tako da bodo spoštovane vse tehnične zahteve naročnika iz dokumentacije v zvezi z oddajo javnega naročila.</w:t>
      </w:r>
    </w:p>
    <w:p w14:paraId="48FEFFA8" w14:textId="77777777" w:rsidR="0049528B" w:rsidRPr="00651EC5" w:rsidRDefault="0049528B" w:rsidP="00A8275A">
      <w:pPr>
        <w:numPr>
          <w:ilvl w:val="0"/>
          <w:numId w:val="31"/>
        </w:numPr>
        <w:suppressAutoHyphens/>
        <w:autoSpaceDN w:val="0"/>
        <w:jc w:val="center"/>
        <w:rPr>
          <w:color w:val="000000" w:themeColor="text1"/>
        </w:rPr>
      </w:pPr>
      <w:r w:rsidRPr="00651EC5">
        <w:rPr>
          <w:color w:val="000000" w:themeColor="text1"/>
        </w:rPr>
        <w:t>člen</w:t>
      </w:r>
    </w:p>
    <w:p w14:paraId="79A29CFB" w14:textId="77777777" w:rsidR="0049528B" w:rsidRPr="00651EC5" w:rsidRDefault="0049528B" w:rsidP="0049528B">
      <w:pPr>
        <w:spacing w:before="120" w:after="120"/>
        <w:jc w:val="both"/>
        <w:rPr>
          <w:color w:val="000000" w:themeColor="text1"/>
        </w:rPr>
      </w:pPr>
      <w:r w:rsidRPr="00651EC5">
        <w:rPr>
          <w:color w:val="000000" w:themeColor="text1"/>
        </w:rPr>
        <w:t>Plačilni rok začne teči naslednji dan po prejemu pravilno izstavljenega računa, ki je podlaga za izplačilo. Če zadnji dan roka sovpada z dnem, ko se po zakonu ne dela, se za zadnji dan roka šteje naslednji delovni dan.</w:t>
      </w:r>
    </w:p>
    <w:p w14:paraId="6E6D37ED" w14:textId="77777777" w:rsidR="0049528B" w:rsidRPr="00651EC5" w:rsidRDefault="0049528B" w:rsidP="0049528B">
      <w:pPr>
        <w:spacing w:before="120" w:after="120"/>
        <w:jc w:val="both"/>
        <w:rPr>
          <w:color w:val="000000" w:themeColor="text1"/>
        </w:rPr>
      </w:pPr>
      <w:r w:rsidRPr="00651EC5">
        <w:rPr>
          <w:color w:val="000000" w:themeColor="text1"/>
        </w:rPr>
        <w:t>Pri izstavitvi računa, se je potrebno sklicevati na številko sporazuma.</w:t>
      </w:r>
    </w:p>
    <w:p w14:paraId="6F076AEB" w14:textId="77777777" w:rsidR="0049528B" w:rsidRPr="00651EC5" w:rsidRDefault="0049528B" w:rsidP="0049528B">
      <w:pPr>
        <w:spacing w:line="240" w:lineRule="auto"/>
        <w:jc w:val="both"/>
        <w:rPr>
          <w:rFonts w:eastAsia="Calibri"/>
          <w:iCs/>
          <w:color w:val="000000" w:themeColor="text1"/>
        </w:rPr>
      </w:pPr>
    </w:p>
    <w:p w14:paraId="0A9DA1E6" w14:textId="77777777" w:rsidR="0049528B" w:rsidRPr="00651EC5" w:rsidRDefault="0049528B" w:rsidP="00A8275A">
      <w:pPr>
        <w:numPr>
          <w:ilvl w:val="0"/>
          <w:numId w:val="31"/>
        </w:numPr>
        <w:suppressAutoHyphens/>
        <w:autoSpaceDN w:val="0"/>
        <w:jc w:val="center"/>
        <w:rPr>
          <w:color w:val="000000" w:themeColor="text1"/>
        </w:rPr>
      </w:pPr>
      <w:r w:rsidRPr="00651EC5">
        <w:rPr>
          <w:color w:val="000000" w:themeColor="text1"/>
        </w:rPr>
        <w:t>člen</w:t>
      </w:r>
    </w:p>
    <w:p w14:paraId="5C58B704" w14:textId="77777777" w:rsidR="0049528B" w:rsidRPr="00651EC5" w:rsidRDefault="0049528B" w:rsidP="0049528B">
      <w:pPr>
        <w:spacing w:before="120" w:after="120"/>
        <w:jc w:val="both"/>
        <w:rPr>
          <w:color w:val="000000" w:themeColor="text1"/>
        </w:rPr>
      </w:pPr>
      <w:r w:rsidRPr="00651EC5">
        <w:rPr>
          <w:color w:val="000000" w:themeColor="text1"/>
        </w:rPr>
        <w:t>Terjatev izvajalec ne more odprodati, brez soglasje naročnika.</w:t>
      </w:r>
    </w:p>
    <w:p w14:paraId="5271F2B6" w14:textId="77777777" w:rsidR="0049528B" w:rsidRPr="00651EC5" w:rsidRDefault="0049528B" w:rsidP="0049528B">
      <w:pPr>
        <w:spacing w:before="120" w:after="120"/>
        <w:jc w:val="both"/>
        <w:rPr>
          <w:color w:val="000000" w:themeColor="text1"/>
        </w:rPr>
      </w:pPr>
    </w:p>
    <w:p w14:paraId="78791D49" w14:textId="77777777" w:rsidR="00FE3B87" w:rsidRPr="00651EC5" w:rsidRDefault="00FE3B87" w:rsidP="0049528B">
      <w:pPr>
        <w:spacing w:before="120" w:after="120"/>
        <w:jc w:val="both"/>
        <w:rPr>
          <w:color w:val="000000" w:themeColor="text1"/>
        </w:rPr>
      </w:pPr>
    </w:p>
    <w:p w14:paraId="59656C4F" w14:textId="77777777" w:rsidR="00FE3B87" w:rsidRPr="00651EC5" w:rsidRDefault="00FE3B87" w:rsidP="0049528B">
      <w:pPr>
        <w:spacing w:before="120" w:after="120"/>
        <w:jc w:val="both"/>
        <w:rPr>
          <w:color w:val="000000" w:themeColor="text1"/>
        </w:rPr>
      </w:pPr>
    </w:p>
    <w:p w14:paraId="22F8F708" w14:textId="77777777" w:rsidR="00FE3B87" w:rsidRPr="00651EC5" w:rsidRDefault="00FE3B87" w:rsidP="0049528B">
      <w:pPr>
        <w:spacing w:before="120" w:after="120"/>
        <w:jc w:val="both"/>
        <w:rPr>
          <w:color w:val="000000" w:themeColor="text1"/>
        </w:rPr>
      </w:pPr>
    </w:p>
    <w:p w14:paraId="4429A9B3" w14:textId="77777777" w:rsidR="00FE3B87" w:rsidRPr="00651EC5" w:rsidRDefault="00FE3B87" w:rsidP="0049528B">
      <w:pPr>
        <w:spacing w:before="120" w:after="120"/>
        <w:jc w:val="both"/>
        <w:rPr>
          <w:color w:val="000000" w:themeColor="text1"/>
        </w:rPr>
      </w:pPr>
    </w:p>
    <w:p w14:paraId="0D600FEC" w14:textId="77777777" w:rsidR="00FE3B87" w:rsidRPr="00651EC5" w:rsidRDefault="00FE3B87" w:rsidP="0049528B">
      <w:pPr>
        <w:spacing w:before="120" w:after="120"/>
        <w:jc w:val="both"/>
        <w:rPr>
          <w:color w:val="000000" w:themeColor="text1"/>
        </w:rPr>
      </w:pPr>
    </w:p>
    <w:p w14:paraId="394F86AF" w14:textId="77777777" w:rsidR="0049528B" w:rsidRPr="00651EC5" w:rsidRDefault="0049528B" w:rsidP="0049528B">
      <w:pPr>
        <w:spacing w:line="240" w:lineRule="auto"/>
        <w:rPr>
          <w:rFonts w:eastAsia="Calibri"/>
          <w:b/>
          <w:bCs/>
          <w:color w:val="000000" w:themeColor="text1"/>
        </w:rPr>
      </w:pPr>
      <w:r w:rsidRPr="00651EC5">
        <w:rPr>
          <w:rFonts w:eastAsia="Calibri"/>
          <w:b/>
          <w:bCs/>
          <w:color w:val="000000" w:themeColor="text1"/>
        </w:rPr>
        <w:t>NAROČANJE, KRAJ IZROČITVE IN DOBAVNI ROK</w:t>
      </w:r>
    </w:p>
    <w:p w14:paraId="3AEEB906" w14:textId="77777777" w:rsidR="0049528B" w:rsidRPr="00651EC5" w:rsidRDefault="0049528B" w:rsidP="0049528B">
      <w:pPr>
        <w:spacing w:line="240" w:lineRule="auto"/>
        <w:jc w:val="both"/>
        <w:rPr>
          <w:rFonts w:cs="Tahoma"/>
          <w:bCs/>
          <w:color w:val="000000" w:themeColor="text1"/>
        </w:rPr>
      </w:pPr>
    </w:p>
    <w:p w14:paraId="733CDFA9" w14:textId="77777777" w:rsidR="0049528B" w:rsidRPr="00651EC5" w:rsidRDefault="0049528B" w:rsidP="00A8275A">
      <w:pPr>
        <w:numPr>
          <w:ilvl w:val="0"/>
          <w:numId w:val="31"/>
        </w:numPr>
        <w:suppressAutoHyphens/>
        <w:autoSpaceDN w:val="0"/>
        <w:jc w:val="center"/>
        <w:rPr>
          <w:rFonts w:eastAsia="Calibri" w:cs="Times New Roman"/>
          <w:bCs/>
          <w:color w:val="000000" w:themeColor="text1"/>
          <w:szCs w:val="20"/>
        </w:rPr>
      </w:pPr>
      <w:r w:rsidRPr="00651EC5">
        <w:rPr>
          <w:rFonts w:eastAsia="Calibri" w:cs="Times New Roman"/>
          <w:bCs/>
          <w:color w:val="000000" w:themeColor="text1"/>
          <w:szCs w:val="20"/>
        </w:rPr>
        <w:t>člen</w:t>
      </w:r>
    </w:p>
    <w:p w14:paraId="015D575A" w14:textId="77777777" w:rsidR="0049528B" w:rsidRPr="00651EC5" w:rsidRDefault="0049528B" w:rsidP="0049528B">
      <w:pPr>
        <w:spacing w:before="120" w:after="120"/>
        <w:jc w:val="both"/>
        <w:rPr>
          <w:color w:val="000000" w:themeColor="text1"/>
        </w:rPr>
      </w:pPr>
      <w:r w:rsidRPr="00651EC5">
        <w:rPr>
          <w:color w:val="000000" w:themeColor="text1"/>
        </w:rPr>
        <w:t>Naročnik bo posamezna naročila v času veljavnosti okvirnega sporazuma, oddajal sukcesivno na podlagi sprotnih, pisnih naročil.</w:t>
      </w:r>
    </w:p>
    <w:p w14:paraId="74ECBC08" w14:textId="77777777" w:rsidR="0049528B" w:rsidRPr="00651EC5" w:rsidRDefault="0049528B" w:rsidP="00A8275A">
      <w:pPr>
        <w:numPr>
          <w:ilvl w:val="0"/>
          <w:numId w:val="31"/>
        </w:numPr>
        <w:suppressAutoHyphens/>
        <w:autoSpaceDN w:val="0"/>
        <w:jc w:val="center"/>
        <w:rPr>
          <w:rFonts w:eastAsia="Calibri" w:cs="Times New Roman"/>
          <w:bCs/>
          <w:color w:val="000000" w:themeColor="text1"/>
          <w:szCs w:val="20"/>
        </w:rPr>
      </w:pPr>
      <w:r w:rsidRPr="00651EC5">
        <w:rPr>
          <w:rFonts w:eastAsia="Calibri" w:cs="Times New Roman"/>
          <w:bCs/>
          <w:color w:val="000000" w:themeColor="text1"/>
          <w:szCs w:val="20"/>
        </w:rPr>
        <w:t>člen</w:t>
      </w:r>
    </w:p>
    <w:p w14:paraId="38F682C8" w14:textId="77777777" w:rsidR="0049528B" w:rsidRPr="00651EC5" w:rsidRDefault="0049528B" w:rsidP="00272BA1">
      <w:pPr>
        <w:spacing w:before="120" w:after="120"/>
        <w:jc w:val="both"/>
        <w:rPr>
          <w:color w:val="000000" w:themeColor="text1"/>
        </w:rPr>
      </w:pPr>
      <w:r w:rsidRPr="00651EC5">
        <w:rPr>
          <w:color w:val="000000" w:themeColor="text1"/>
        </w:rPr>
        <w:t>Izvajalec se obvezuje, storitve izvajati na lokaciji naročnika</w:t>
      </w:r>
      <w:r w:rsidR="00272BA1" w:rsidRPr="00651EC5">
        <w:rPr>
          <w:color w:val="000000" w:themeColor="text1"/>
        </w:rPr>
        <w:t>, navedeni v predračunu (Obrazec št. 3), ki je priloga k temu okvirnemu sporazumu.</w:t>
      </w:r>
    </w:p>
    <w:p w14:paraId="64040C0B" w14:textId="77777777" w:rsidR="0049528B" w:rsidRPr="00651EC5" w:rsidRDefault="0049528B" w:rsidP="0049528B">
      <w:pPr>
        <w:spacing w:before="120" w:after="120"/>
        <w:jc w:val="both"/>
        <w:rPr>
          <w:b/>
          <w:bCs/>
          <w:color w:val="000000" w:themeColor="text1"/>
        </w:rPr>
      </w:pPr>
    </w:p>
    <w:p w14:paraId="0A4EF697" w14:textId="77777777" w:rsidR="0049528B" w:rsidRPr="00651EC5" w:rsidRDefault="0049528B" w:rsidP="0049528B">
      <w:pPr>
        <w:spacing w:before="120" w:after="120"/>
        <w:jc w:val="both"/>
        <w:rPr>
          <w:b/>
          <w:bCs/>
          <w:color w:val="000000" w:themeColor="text1"/>
        </w:rPr>
      </w:pPr>
      <w:r w:rsidRPr="00651EC5">
        <w:rPr>
          <w:b/>
          <w:bCs/>
          <w:color w:val="000000" w:themeColor="text1"/>
        </w:rPr>
        <w:t>OBVEZNOSTI IZVAJALCA</w:t>
      </w:r>
    </w:p>
    <w:p w14:paraId="1256A43F" w14:textId="77777777" w:rsidR="0049528B" w:rsidRPr="00651EC5" w:rsidRDefault="0049528B" w:rsidP="00A8275A">
      <w:pPr>
        <w:numPr>
          <w:ilvl w:val="0"/>
          <w:numId w:val="31"/>
        </w:numPr>
        <w:spacing w:before="120" w:after="120"/>
        <w:jc w:val="center"/>
        <w:rPr>
          <w:color w:val="000000" w:themeColor="text1"/>
        </w:rPr>
      </w:pPr>
      <w:r w:rsidRPr="00651EC5">
        <w:rPr>
          <w:color w:val="000000" w:themeColor="text1"/>
        </w:rPr>
        <w:t>člen</w:t>
      </w:r>
    </w:p>
    <w:p w14:paraId="20E7D0DE" w14:textId="77777777" w:rsidR="0049528B" w:rsidRPr="00651EC5" w:rsidRDefault="00226F93" w:rsidP="0049528B">
      <w:pPr>
        <w:spacing w:before="120" w:after="120"/>
        <w:jc w:val="both"/>
        <w:rPr>
          <w:color w:val="000000" w:themeColor="text1"/>
        </w:rPr>
      </w:pPr>
      <w:r w:rsidRPr="00651EC5">
        <w:rPr>
          <w:color w:val="000000" w:themeColor="text1"/>
        </w:rPr>
        <w:t>Izvajalec se obvezuje, da bo:</w:t>
      </w:r>
    </w:p>
    <w:p w14:paraId="78448F2A" w14:textId="77777777" w:rsidR="00226F93" w:rsidRPr="00651EC5" w:rsidRDefault="00226F93" w:rsidP="00A8275A">
      <w:pPr>
        <w:numPr>
          <w:ilvl w:val="0"/>
          <w:numId w:val="15"/>
        </w:numPr>
        <w:spacing w:before="120" w:after="120"/>
        <w:jc w:val="both"/>
        <w:rPr>
          <w:color w:val="000000" w:themeColor="text1"/>
        </w:rPr>
      </w:pPr>
      <w:r w:rsidRPr="00651EC5">
        <w:rPr>
          <w:color w:val="000000" w:themeColor="text1"/>
        </w:rPr>
        <w:t>svoje naloge opravil strokovno in kvalitetno ter s skrbnostjo dobrega strokovnjaka,</w:t>
      </w:r>
    </w:p>
    <w:p w14:paraId="79353923" w14:textId="77777777" w:rsidR="00226F93" w:rsidRPr="00651EC5" w:rsidRDefault="00226F93" w:rsidP="00A8275A">
      <w:pPr>
        <w:numPr>
          <w:ilvl w:val="0"/>
          <w:numId w:val="15"/>
        </w:numPr>
        <w:spacing w:before="120" w:after="120"/>
        <w:jc w:val="both"/>
        <w:rPr>
          <w:color w:val="000000" w:themeColor="text1"/>
        </w:rPr>
      </w:pPr>
      <w:r w:rsidRPr="00651EC5">
        <w:rPr>
          <w:color w:val="000000" w:themeColor="text1"/>
        </w:rPr>
        <w:t>izvajal svoje pogodbene obveznosti v dogovorjenih rokih,</w:t>
      </w:r>
    </w:p>
    <w:p w14:paraId="09DDEFBA" w14:textId="77777777" w:rsidR="00226F93" w:rsidRPr="00651EC5" w:rsidRDefault="00226F93" w:rsidP="00A8275A">
      <w:pPr>
        <w:numPr>
          <w:ilvl w:val="0"/>
          <w:numId w:val="15"/>
        </w:numPr>
        <w:spacing w:before="120" w:after="120"/>
        <w:jc w:val="both"/>
        <w:rPr>
          <w:color w:val="000000" w:themeColor="text1"/>
        </w:rPr>
      </w:pPr>
      <w:r w:rsidRPr="00651EC5">
        <w:rPr>
          <w:color w:val="000000" w:themeColor="text1"/>
        </w:rPr>
        <w:t>pri izvajanju pogodbenih obveznosti racionalno uporabljal napredne ter najustreznejše informacijske tehnologije in metode po načelu dobrega gospodarja,</w:t>
      </w:r>
    </w:p>
    <w:p w14:paraId="2242575D" w14:textId="77777777" w:rsidR="00226F93" w:rsidRPr="00651EC5" w:rsidRDefault="00226F93" w:rsidP="00A8275A">
      <w:pPr>
        <w:numPr>
          <w:ilvl w:val="0"/>
          <w:numId w:val="15"/>
        </w:numPr>
        <w:spacing w:before="120" w:after="120"/>
        <w:jc w:val="both"/>
        <w:rPr>
          <w:color w:val="000000" w:themeColor="text1"/>
        </w:rPr>
      </w:pPr>
      <w:r w:rsidRPr="00651EC5">
        <w:rPr>
          <w:color w:val="000000" w:themeColor="text1"/>
        </w:rPr>
        <w:t>na naročnikovo željo, sklenil pogodbo ali aneks za dodatne storitve enake vrste kot so razpisane skladno s ponudbo in veljavnim cenikom v času sklenitve take pogodbe ali aneksa,</w:t>
      </w:r>
    </w:p>
    <w:p w14:paraId="661E4561" w14:textId="77777777" w:rsidR="00226F93" w:rsidRPr="00651EC5" w:rsidRDefault="00226F93" w:rsidP="00A8275A">
      <w:pPr>
        <w:numPr>
          <w:ilvl w:val="0"/>
          <w:numId w:val="15"/>
        </w:numPr>
        <w:spacing w:before="120" w:after="120"/>
        <w:jc w:val="both"/>
        <w:rPr>
          <w:color w:val="000000" w:themeColor="text1"/>
        </w:rPr>
      </w:pPr>
      <w:r w:rsidRPr="00651EC5">
        <w:rPr>
          <w:color w:val="000000" w:themeColor="text1"/>
        </w:rPr>
        <w:t>na sedež naročnika, brezplačno dostavljal nove SIM kartice in aparate,</w:t>
      </w:r>
    </w:p>
    <w:p w14:paraId="325875BA" w14:textId="77777777" w:rsidR="00226F93" w:rsidRPr="00651EC5" w:rsidRDefault="00226F93" w:rsidP="00A8275A">
      <w:pPr>
        <w:numPr>
          <w:ilvl w:val="0"/>
          <w:numId w:val="15"/>
        </w:numPr>
        <w:spacing w:before="120" w:after="120"/>
        <w:jc w:val="both"/>
        <w:rPr>
          <w:color w:val="000000" w:themeColor="text1"/>
        </w:rPr>
      </w:pPr>
      <w:r w:rsidRPr="00651EC5">
        <w:rPr>
          <w:color w:val="000000" w:themeColor="text1"/>
        </w:rPr>
        <w:t>nudil brezplačno strokovno pomoč in svetovanje (npr. predstavitev novih aparatov, storitev, itn.) na lokacijah naročnika.</w:t>
      </w:r>
    </w:p>
    <w:p w14:paraId="06A93219" w14:textId="77777777" w:rsidR="00E00592" w:rsidRPr="00651EC5" w:rsidRDefault="00E00592" w:rsidP="0049528B">
      <w:pPr>
        <w:spacing w:before="120" w:after="120"/>
        <w:jc w:val="both"/>
        <w:rPr>
          <w:color w:val="000000" w:themeColor="text1"/>
        </w:rPr>
      </w:pPr>
      <w:r w:rsidRPr="00651EC5">
        <w:rPr>
          <w:color w:val="000000" w:themeColor="text1"/>
        </w:rPr>
        <w:t>Če v specifikacijah ni drugače opredeljeno, se kakovost storitev presoja po splošnih pogojih izvajalca. Če s tem sporazumom ni določeno drugače oziroma, če to ni v nasprotju z določili te pogodbe, za presojo razmerij med pogodbenima strankama veljajo splošni pogoji poslovanja izvajalca.</w:t>
      </w:r>
    </w:p>
    <w:p w14:paraId="23F38E2C" w14:textId="77777777" w:rsidR="00E00592" w:rsidRPr="00651EC5" w:rsidRDefault="00E00592" w:rsidP="0049528B">
      <w:pPr>
        <w:spacing w:before="120" w:after="120"/>
        <w:jc w:val="both"/>
        <w:rPr>
          <w:color w:val="000000" w:themeColor="text1"/>
        </w:rPr>
      </w:pPr>
      <w:r w:rsidRPr="00651EC5">
        <w:rPr>
          <w:color w:val="000000" w:themeColor="text1"/>
        </w:rPr>
        <w:t>Če naročnik spremeni/nadgradi posamezno tehnologijo, se lahko v pisni obliki posvetuje z izvajalcem in od njega po potrebi pridobi ponudbo oziroma naroči spremljajoče storitve po veljavnem ceniku.</w:t>
      </w:r>
    </w:p>
    <w:p w14:paraId="51A20473" w14:textId="77777777" w:rsidR="00272BA1" w:rsidRPr="00651EC5" w:rsidRDefault="00272BA1" w:rsidP="0049528B">
      <w:pPr>
        <w:spacing w:before="120" w:after="120"/>
        <w:jc w:val="both"/>
        <w:rPr>
          <w:color w:val="000000" w:themeColor="text1"/>
        </w:rPr>
      </w:pPr>
    </w:p>
    <w:p w14:paraId="4F91A125" w14:textId="77777777" w:rsidR="00FE3B87" w:rsidRPr="00651EC5" w:rsidRDefault="00FE3B87" w:rsidP="0049528B">
      <w:pPr>
        <w:spacing w:before="120" w:after="120"/>
        <w:jc w:val="both"/>
        <w:rPr>
          <w:color w:val="000000" w:themeColor="text1"/>
        </w:rPr>
      </w:pPr>
    </w:p>
    <w:p w14:paraId="20DFDB77" w14:textId="77777777" w:rsidR="00FE3B87" w:rsidRPr="00651EC5" w:rsidRDefault="00FE3B87" w:rsidP="0049528B">
      <w:pPr>
        <w:spacing w:before="120" w:after="120"/>
        <w:jc w:val="both"/>
        <w:rPr>
          <w:color w:val="000000" w:themeColor="text1"/>
        </w:rPr>
      </w:pPr>
    </w:p>
    <w:p w14:paraId="46F32199" w14:textId="77777777" w:rsidR="00272BA1" w:rsidRPr="00651EC5" w:rsidRDefault="00272BA1" w:rsidP="0049528B">
      <w:pPr>
        <w:spacing w:before="120" w:after="120"/>
        <w:jc w:val="both"/>
        <w:rPr>
          <w:b/>
          <w:bCs/>
          <w:color w:val="000000" w:themeColor="text1"/>
        </w:rPr>
      </w:pPr>
      <w:r w:rsidRPr="00651EC5">
        <w:rPr>
          <w:b/>
          <w:bCs/>
          <w:color w:val="000000" w:themeColor="text1"/>
        </w:rPr>
        <w:t>OBVEZNOSTI NAROČNIKA</w:t>
      </w:r>
    </w:p>
    <w:p w14:paraId="785CBB5A" w14:textId="77777777" w:rsidR="00E00592" w:rsidRPr="00651EC5" w:rsidRDefault="00272BA1" w:rsidP="00A8275A">
      <w:pPr>
        <w:numPr>
          <w:ilvl w:val="0"/>
          <w:numId w:val="31"/>
        </w:numPr>
        <w:spacing w:line="240" w:lineRule="auto"/>
        <w:jc w:val="center"/>
        <w:rPr>
          <w:rFonts w:eastAsia="Calibri"/>
          <w:color w:val="000000" w:themeColor="text1"/>
        </w:rPr>
      </w:pPr>
      <w:r w:rsidRPr="00651EC5">
        <w:rPr>
          <w:rFonts w:eastAsia="Calibri"/>
          <w:color w:val="000000" w:themeColor="text1"/>
        </w:rPr>
        <w:t>člen</w:t>
      </w:r>
    </w:p>
    <w:p w14:paraId="188C648F" w14:textId="77777777" w:rsidR="00272BA1" w:rsidRPr="00651EC5" w:rsidRDefault="00272BA1" w:rsidP="00272BA1">
      <w:pPr>
        <w:spacing w:line="240" w:lineRule="auto"/>
        <w:rPr>
          <w:rFonts w:eastAsia="Calibri"/>
          <w:color w:val="000000" w:themeColor="text1"/>
        </w:rPr>
      </w:pPr>
      <w:r w:rsidRPr="00651EC5">
        <w:rPr>
          <w:rFonts w:eastAsia="Calibri"/>
          <w:color w:val="000000" w:themeColor="text1"/>
        </w:rPr>
        <w:t>Naročnik se obvezuje izvajalcu plačati za opravljene storitve v skladu z določbami tega okvirnega sporazuma.</w:t>
      </w:r>
    </w:p>
    <w:p w14:paraId="5CFA74F9" w14:textId="77777777" w:rsidR="00272BA1" w:rsidRPr="00651EC5" w:rsidRDefault="00272BA1" w:rsidP="00272BA1">
      <w:pPr>
        <w:spacing w:line="240" w:lineRule="auto"/>
        <w:rPr>
          <w:rFonts w:eastAsia="Calibri"/>
          <w:color w:val="000000" w:themeColor="text1"/>
        </w:rPr>
      </w:pPr>
    </w:p>
    <w:p w14:paraId="0F66690C" w14:textId="77777777" w:rsidR="00272BA1" w:rsidRPr="00651EC5" w:rsidRDefault="00272BA1" w:rsidP="00272BA1">
      <w:pPr>
        <w:spacing w:line="240" w:lineRule="auto"/>
        <w:rPr>
          <w:rFonts w:eastAsia="Calibri"/>
          <w:color w:val="000000" w:themeColor="text1"/>
        </w:rPr>
      </w:pPr>
      <w:r w:rsidRPr="00651EC5">
        <w:rPr>
          <w:rFonts w:eastAsia="Calibri"/>
          <w:color w:val="000000" w:themeColor="text1"/>
        </w:rPr>
        <w:t>Naročnik je izvajalca dolžan obvestiti o napaki v delovanju na telefonsko številko___________ ali po elektronski pošti, na naslov: ____________</w:t>
      </w:r>
    </w:p>
    <w:p w14:paraId="66D8BD1C" w14:textId="77777777" w:rsidR="00272BA1" w:rsidRPr="00651EC5" w:rsidRDefault="00272BA1" w:rsidP="00272BA1">
      <w:pPr>
        <w:spacing w:line="240" w:lineRule="auto"/>
        <w:rPr>
          <w:rFonts w:eastAsia="Calibri"/>
          <w:color w:val="000000" w:themeColor="text1"/>
        </w:rPr>
      </w:pPr>
    </w:p>
    <w:p w14:paraId="23DBCD84" w14:textId="77777777" w:rsidR="0049528B" w:rsidRPr="00651EC5" w:rsidRDefault="0049528B" w:rsidP="0049528B">
      <w:pPr>
        <w:spacing w:line="240" w:lineRule="auto"/>
        <w:rPr>
          <w:rFonts w:eastAsia="Calibri"/>
          <w:b/>
          <w:bCs/>
          <w:color w:val="000000" w:themeColor="text1"/>
        </w:rPr>
      </w:pPr>
      <w:r w:rsidRPr="00651EC5">
        <w:rPr>
          <w:rFonts w:eastAsia="Calibri"/>
          <w:b/>
          <w:bCs/>
          <w:color w:val="000000" w:themeColor="text1"/>
        </w:rPr>
        <w:t xml:space="preserve">KAKOVOST </w:t>
      </w:r>
      <w:r w:rsidR="00241683" w:rsidRPr="00651EC5">
        <w:rPr>
          <w:rFonts w:eastAsia="Calibri"/>
          <w:b/>
          <w:bCs/>
          <w:color w:val="000000" w:themeColor="text1"/>
        </w:rPr>
        <w:t>IN GARANCIJA</w:t>
      </w:r>
    </w:p>
    <w:p w14:paraId="4267FB79" w14:textId="77777777" w:rsidR="0049528B" w:rsidRPr="00651EC5" w:rsidRDefault="0049528B" w:rsidP="00A8275A">
      <w:pPr>
        <w:numPr>
          <w:ilvl w:val="0"/>
          <w:numId w:val="31"/>
        </w:numPr>
        <w:suppressAutoHyphens/>
        <w:autoSpaceDN w:val="0"/>
        <w:jc w:val="center"/>
        <w:rPr>
          <w:rFonts w:eastAsia="Calibri" w:cs="Times New Roman"/>
          <w:bCs/>
          <w:color w:val="000000" w:themeColor="text1"/>
          <w:szCs w:val="20"/>
        </w:rPr>
      </w:pPr>
      <w:r w:rsidRPr="00651EC5">
        <w:rPr>
          <w:rFonts w:eastAsia="Calibri" w:cs="Times New Roman"/>
          <w:bCs/>
          <w:color w:val="000000" w:themeColor="text1"/>
          <w:szCs w:val="20"/>
        </w:rPr>
        <w:t>člen</w:t>
      </w:r>
    </w:p>
    <w:p w14:paraId="2A27257A" w14:textId="77777777" w:rsidR="0049528B" w:rsidRPr="00651EC5" w:rsidRDefault="0049528B" w:rsidP="0049528B">
      <w:pPr>
        <w:spacing w:before="120" w:after="120"/>
        <w:jc w:val="both"/>
        <w:rPr>
          <w:color w:val="000000" w:themeColor="text1"/>
        </w:rPr>
      </w:pPr>
      <w:r w:rsidRPr="00651EC5">
        <w:rPr>
          <w:color w:val="000000" w:themeColor="text1"/>
        </w:rPr>
        <w:t>Kakovost naročene storitve mora ustrezati obstoječim standardom, deklaracijam in tehničnim zahtevam naročnika. Izvajalec se zavezuje storitve opraviti s kakovostnim materialom, strokovno pravilno in kvalitetno kot dober strokovnjak, v skladu s standardi in drugimi tehničnimi predpisi ter normativi stroke.</w:t>
      </w:r>
    </w:p>
    <w:p w14:paraId="3AD58EF7" w14:textId="77777777" w:rsidR="00E00592" w:rsidRPr="00651EC5" w:rsidRDefault="0028131F" w:rsidP="0028131F">
      <w:pPr>
        <w:spacing w:line="240" w:lineRule="auto"/>
        <w:jc w:val="both"/>
        <w:rPr>
          <w:color w:val="000000" w:themeColor="text1"/>
        </w:rPr>
      </w:pPr>
      <w:r w:rsidRPr="00651EC5">
        <w:rPr>
          <w:color w:val="000000" w:themeColor="text1"/>
        </w:rPr>
        <w:t>Izvajalec izjavlja, da jamči za lastnosti ali brezhibno delovanje v garancijskem roku, ki začne teči z izročitvijo izdelka. Izvajalec se obvezuje, da bo na zahtevo naročnika, če bo predložena v garancijskem roku, na svoje stroške poskrbel za odpravo napak in tehničnih pomanjkljivosti izdelka, ki bi nastale ob pravilni uporabi v času veljavnosti garancije.</w:t>
      </w:r>
    </w:p>
    <w:p w14:paraId="2DDA64CF" w14:textId="77777777" w:rsidR="00241683" w:rsidRPr="00651EC5" w:rsidRDefault="00241683" w:rsidP="0028131F">
      <w:pPr>
        <w:spacing w:line="240" w:lineRule="auto"/>
        <w:jc w:val="both"/>
        <w:rPr>
          <w:color w:val="000000" w:themeColor="text1"/>
        </w:rPr>
      </w:pPr>
    </w:p>
    <w:p w14:paraId="2E5A3331" w14:textId="77777777" w:rsidR="00241683" w:rsidRPr="00651EC5" w:rsidRDefault="00241683" w:rsidP="00241683">
      <w:pPr>
        <w:spacing w:line="240" w:lineRule="auto"/>
        <w:jc w:val="both"/>
        <w:rPr>
          <w:color w:val="000000" w:themeColor="text1"/>
        </w:rPr>
      </w:pPr>
      <w:r w:rsidRPr="00651EC5">
        <w:rPr>
          <w:color w:val="000000" w:themeColor="text1"/>
        </w:rPr>
        <w:t>Izvajalec naro</w:t>
      </w:r>
      <w:r w:rsidRPr="00651EC5">
        <w:rPr>
          <w:rFonts w:hint="eastAsia"/>
          <w:color w:val="000000" w:themeColor="text1"/>
        </w:rPr>
        <w:t>č</w:t>
      </w:r>
      <w:r w:rsidRPr="00651EC5">
        <w:rPr>
          <w:color w:val="000000" w:themeColor="text1"/>
        </w:rPr>
        <w:t>niku jam</w:t>
      </w:r>
      <w:r w:rsidRPr="00651EC5">
        <w:rPr>
          <w:rFonts w:hint="eastAsia"/>
          <w:color w:val="000000" w:themeColor="text1"/>
        </w:rPr>
        <w:t>č</w:t>
      </w:r>
      <w:r w:rsidRPr="00651EC5">
        <w:rPr>
          <w:color w:val="000000" w:themeColor="text1"/>
        </w:rPr>
        <w:t>i:</w:t>
      </w:r>
    </w:p>
    <w:p w14:paraId="556A980C" w14:textId="77777777" w:rsidR="00241683" w:rsidRPr="00651EC5" w:rsidRDefault="00241683" w:rsidP="00241683">
      <w:pPr>
        <w:numPr>
          <w:ilvl w:val="0"/>
          <w:numId w:val="34"/>
        </w:numPr>
        <w:spacing w:line="240" w:lineRule="auto"/>
        <w:jc w:val="both"/>
        <w:rPr>
          <w:color w:val="000000" w:themeColor="text1"/>
        </w:rPr>
      </w:pPr>
      <w:r w:rsidRPr="00651EC5">
        <w:rPr>
          <w:color w:val="000000" w:themeColor="text1"/>
        </w:rPr>
        <w:t>da kupljeno blago deluje brezhibno in nima stvarnih ali pravnih napak;</w:t>
      </w:r>
    </w:p>
    <w:p w14:paraId="7557D581" w14:textId="77777777" w:rsidR="00241683" w:rsidRPr="00651EC5" w:rsidRDefault="00241683" w:rsidP="00241683">
      <w:pPr>
        <w:numPr>
          <w:ilvl w:val="0"/>
          <w:numId w:val="34"/>
        </w:numPr>
        <w:spacing w:line="240" w:lineRule="auto"/>
        <w:jc w:val="both"/>
        <w:rPr>
          <w:color w:val="000000" w:themeColor="text1"/>
        </w:rPr>
      </w:pPr>
      <w:r w:rsidRPr="00651EC5">
        <w:rPr>
          <w:color w:val="000000" w:themeColor="text1"/>
        </w:rPr>
        <w:t>da popolnoma ustreza vsem tehni</w:t>
      </w:r>
      <w:r w:rsidRPr="00651EC5">
        <w:rPr>
          <w:rFonts w:hint="eastAsia"/>
          <w:color w:val="000000" w:themeColor="text1"/>
        </w:rPr>
        <w:t>č</w:t>
      </w:r>
      <w:r w:rsidRPr="00651EC5">
        <w:rPr>
          <w:color w:val="000000" w:themeColor="text1"/>
        </w:rPr>
        <w:t>nim opisom, karakteristikam in specifikacijam, ki so bile dane v okviru razpisne in ponudbene dokumentacije ali so priloga te pogodbe;</w:t>
      </w:r>
    </w:p>
    <w:p w14:paraId="45A6AB33" w14:textId="77777777" w:rsidR="00241683" w:rsidRPr="00651EC5" w:rsidRDefault="00241683" w:rsidP="00241683">
      <w:pPr>
        <w:numPr>
          <w:ilvl w:val="0"/>
          <w:numId w:val="34"/>
        </w:numPr>
        <w:spacing w:line="240" w:lineRule="auto"/>
        <w:jc w:val="both"/>
        <w:rPr>
          <w:color w:val="000000" w:themeColor="text1"/>
        </w:rPr>
      </w:pPr>
      <w:r w:rsidRPr="00651EC5">
        <w:rPr>
          <w:color w:val="000000" w:themeColor="text1"/>
        </w:rPr>
        <w:t>da bo storitev selitve telekomunikacijske opreme brezhibno izvedena;</w:t>
      </w:r>
    </w:p>
    <w:p w14:paraId="2602AEC0" w14:textId="77777777" w:rsidR="00241683" w:rsidRPr="00651EC5" w:rsidRDefault="00241683" w:rsidP="00241683">
      <w:pPr>
        <w:numPr>
          <w:ilvl w:val="0"/>
          <w:numId w:val="34"/>
        </w:numPr>
        <w:spacing w:line="240" w:lineRule="auto"/>
        <w:jc w:val="both"/>
        <w:rPr>
          <w:color w:val="000000" w:themeColor="text1"/>
        </w:rPr>
      </w:pPr>
      <w:r w:rsidRPr="00651EC5">
        <w:rPr>
          <w:color w:val="000000" w:themeColor="text1"/>
        </w:rPr>
        <w:t>da bo naro</w:t>
      </w:r>
      <w:r w:rsidRPr="00651EC5">
        <w:rPr>
          <w:rFonts w:hint="eastAsia"/>
          <w:color w:val="000000" w:themeColor="text1"/>
        </w:rPr>
        <w:t>č</w:t>
      </w:r>
      <w:r w:rsidRPr="00651EC5">
        <w:rPr>
          <w:color w:val="000000" w:themeColor="text1"/>
        </w:rPr>
        <w:t>nik pridobil vse pravice, ki so vezane na blago, izvajalec pa bo brezhibno izvr</w:t>
      </w:r>
      <w:r w:rsidRPr="00651EC5">
        <w:rPr>
          <w:rFonts w:hint="eastAsia"/>
          <w:color w:val="000000" w:themeColor="text1"/>
        </w:rPr>
        <w:t>š</w:t>
      </w:r>
      <w:r w:rsidRPr="00651EC5">
        <w:rPr>
          <w:color w:val="000000" w:themeColor="text1"/>
        </w:rPr>
        <w:t>eval vse obveznosti, ki so vezane na blago.</w:t>
      </w:r>
    </w:p>
    <w:p w14:paraId="4FF6D2D1" w14:textId="77777777" w:rsidR="00241683" w:rsidRPr="00651EC5" w:rsidRDefault="00241683" w:rsidP="00241683">
      <w:pPr>
        <w:spacing w:line="240" w:lineRule="auto"/>
        <w:jc w:val="both"/>
        <w:rPr>
          <w:color w:val="000000" w:themeColor="text1"/>
        </w:rPr>
      </w:pPr>
    </w:p>
    <w:p w14:paraId="4B027850" w14:textId="77777777" w:rsidR="00241683" w:rsidRPr="00651EC5" w:rsidRDefault="00241683" w:rsidP="00241683">
      <w:pPr>
        <w:spacing w:line="240" w:lineRule="auto"/>
        <w:jc w:val="both"/>
        <w:rPr>
          <w:color w:val="000000" w:themeColor="text1"/>
        </w:rPr>
      </w:pPr>
      <w:r w:rsidRPr="00651EC5">
        <w:rPr>
          <w:color w:val="000000" w:themeColor="text1"/>
        </w:rPr>
        <w:t xml:space="preserve">Jamstvo izvajalca za skrite napake na blagu velja </w:t>
      </w:r>
      <w:r w:rsidRPr="00651EC5">
        <w:rPr>
          <w:rFonts w:hint="eastAsia"/>
          <w:color w:val="000000" w:themeColor="text1"/>
        </w:rPr>
        <w:t>š</w:t>
      </w:r>
      <w:r w:rsidRPr="00651EC5">
        <w:rPr>
          <w:color w:val="000000" w:themeColor="text1"/>
        </w:rPr>
        <w:t xml:space="preserve">e 12 mesecev po dobavi. </w:t>
      </w:r>
      <w:r w:rsidRPr="00651EC5">
        <w:rPr>
          <w:rFonts w:hint="eastAsia"/>
          <w:color w:val="000000" w:themeColor="text1"/>
        </w:rPr>
        <w:t>Č</w:t>
      </w:r>
      <w:r w:rsidRPr="00651EC5">
        <w:rPr>
          <w:color w:val="000000" w:themeColor="text1"/>
        </w:rPr>
        <w:t>e se v tem roku pri dobavljenem blagu poka</w:t>
      </w:r>
      <w:r w:rsidRPr="00651EC5">
        <w:rPr>
          <w:rFonts w:hint="eastAsia"/>
          <w:color w:val="000000" w:themeColor="text1"/>
        </w:rPr>
        <w:t>ž</w:t>
      </w:r>
      <w:r w:rsidRPr="00651EC5">
        <w:rPr>
          <w:color w:val="000000" w:themeColor="text1"/>
        </w:rPr>
        <w:t>ejo odstopanja ali napake, lahko naro</w:t>
      </w:r>
      <w:r w:rsidRPr="00651EC5">
        <w:rPr>
          <w:rFonts w:hint="eastAsia"/>
          <w:color w:val="000000" w:themeColor="text1"/>
        </w:rPr>
        <w:t>č</w:t>
      </w:r>
      <w:r w:rsidRPr="00651EC5">
        <w:rPr>
          <w:color w:val="000000" w:themeColor="text1"/>
        </w:rPr>
        <w:t xml:space="preserve">nik razdre pogodbo delno ali v celoti. Prav tako jo lahko razdre v celoti, </w:t>
      </w:r>
      <w:r w:rsidRPr="00651EC5">
        <w:rPr>
          <w:rFonts w:hint="eastAsia"/>
          <w:color w:val="000000" w:themeColor="text1"/>
        </w:rPr>
        <w:t>č</w:t>
      </w:r>
      <w:r w:rsidRPr="00651EC5">
        <w:rPr>
          <w:color w:val="000000" w:themeColor="text1"/>
        </w:rPr>
        <w:t>e izvajalec z dobavo (delno ali v celoti) zamuja toliko, da prese</w:t>
      </w:r>
      <w:r w:rsidRPr="00651EC5">
        <w:rPr>
          <w:rFonts w:hint="eastAsia"/>
          <w:color w:val="000000" w:themeColor="text1"/>
        </w:rPr>
        <w:t>ž</w:t>
      </w:r>
      <w:r w:rsidRPr="00651EC5">
        <w:rPr>
          <w:color w:val="000000" w:themeColor="text1"/>
        </w:rPr>
        <w:t>e najve</w:t>
      </w:r>
      <w:r w:rsidRPr="00651EC5">
        <w:rPr>
          <w:rFonts w:hint="eastAsia"/>
          <w:color w:val="000000" w:themeColor="text1"/>
        </w:rPr>
        <w:t>č</w:t>
      </w:r>
      <w:r w:rsidRPr="00651EC5">
        <w:rPr>
          <w:color w:val="000000" w:themeColor="text1"/>
        </w:rPr>
        <w:t>jo dogovorjeno pogodbeno kazen.</w:t>
      </w:r>
    </w:p>
    <w:p w14:paraId="38CE6D7B" w14:textId="77777777" w:rsidR="00241683" w:rsidRPr="00651EC5" w:rsidRDefault="00241683" w:rsidP="00241683">
      <w:pPr>
        <w:spacing w:line="240" w:lineRule="auto"/>
        <w:jc w:val="both"/>
        <w:rPr>
          <w:color w:val="000000" w:themeColor="text1"/>
        </w:rPr>
      </w:pPr>
    </w:p>
    <w:p w14:paraId="624AC80C" w14:textId="77777777" w:rsidR="00241683" w:rsidRPr="00651EC5" w:rsidRDefault="00241683" w:rsidP="00241683">
      <w:pPr>
        <w:spacing w:line="240" w:lineRule="auto"/>
        <w:jc w:val="both"/>
        <w:rPr>
          <w:color w:val="000000" w:themeColor="text1"/>
        </w:rPr>
      </w:pPr>
      <w:r w:rsidRPr="00651EC5">
        <w:rPr>
          <w:color w:val="000000" w:themeColor="text1"/>
        </w:rPr>
        <w:t>Za blago, ki je predmet te pogodbe in je tehni</w:t>
      </w:r>
      <w:r w:rsidRPr="00651EC5">
        <w:rPr>
          <w:rFonts w:hint="eastAsia"/>
          <w:color w:val="000000" w:themeColor="text1"/>
        </w:rPr>
        <w:t>č</w:t>
      </w:r>
      <w:r w:rsidRPr="00651EC5">
        <w:rPr>
          <w:color w:val="000000" w:themeColor="text1"/>
        </w:rPr>
        <w:t>ne narave, daje izvajalec garancijo za brezhibno tehni</w:t>
      </w:r>
      <w:r w:rsidRPr="00651EC5">
        <w:rPr>
          <w:rFonts w:hint="eastAsia"/>
          <w:color w:val="000000" w:themeColor="text1"/>
        </w:rPr>
        <w:t>č</w:t>
      </w:r>
      <w:r w:rsidRPr="00651EC5">
        <w:rPr>
          <w:color w:val="000000" w:themeColor="text1"/>
        </w:rPr>
        <w:t>no delovanje v roku 36 mesecev (garancijski rok). Garancijski rok te</w:t>
      </w:r>
      <w:r w:rsidRPr="00651EC5">
        <w:rPr>
          <w:rFonts w:hint="eastAsia"/>
          <w:color w:val="000000" w:themeColor="text1"/>
        </w:rPr>
        <w:t>č</w:t>
      </w:r>
      <w:r w:rsidRPr="00651EC5">
        <w:rPr>
          <w:color w:val="000000" w:themeColor="text1"/>
        </w:rPr>
        <w:t xml:space="preserve">e od dneva podpisa prevzemnega zapisnika. </w:t>
      </w:r>
      <w:r w:rsidRPr="00651EC5">
        <w:rPr>
          <w:rFonts w:hint="eastAsia"/>
          <w:color w:val="000000" w:themeColor="text1"/>
        </w:rPr>
        <w:t>Č</w:t>
      </w:r>
      <w:r w:rsidRPr="00651EC5">
        <w:rPr>
          <w:color w:val="000000" w:themeColor="text1"/>
        </w:rPr>
        <w:t>e je bilo blago v garancijskem roku zamenjano ali bistveno popravljeno, za</w:t>
      </w:r>
      <w:r w:rsidRPr="00651EC5">
        <w:rPr>
          <w:rFonts w:hint="eastAsia"/>
          <w:color w:val="000000" w:themeColor="text1"/>
        </w:rPr>
        <w:t>č</w:t>
      </w:r>
      <w:r w:rsidRPr="00651EC5">
        <w:rPr>
          <w:color w:val="000000" w:themeColor="text1"/>
        </w:rPr>
        <w:t>ne te</w:t>
      </w:r>
      <w:r w:rsidRPr="00651EC5">
        <w:rPr>
          <w:rFonts w:hint="eastAsia"/>
          <w:color w:val="000000" w:themeColor="text1"/>
        </w:rPr>
        <w:t>č</w:t>
      </w:r>
      <w:r w:rsidRPr="00651EC5">
        <w:rPr>
          <w:color w:val="000000" w:themeColor="text1"/>
        </w:rPr>
        <w:t>i garancijski rok znova in je izvajalec dol</w:t>
      </w:r>
      <w:r w:rsidRPr="00651EC5">
        <w:rPr>
          <w:rFonts w:hint="eastAsia"/>
          <w:color w:val="000000" w:themeColor="text1"/>
        </w:rPr>
        <w:t>ž</w:t>
      </w:r>
      <w:r w:rsidRPr="00651EC5">
        <w:rPr>
          <w:color w:val="000000" w:themeColor="text1"/>
        </w:rPr>
        <w:t xml:space="preserve">an izdati nov garancijski list. </w:t>
      </w:r>
    </w:p>
    <w:p w14:paraId="69E94F52" w14:textId="77777777" w:rsidR="000F7812" w:rsidRPr="00651EC5" w:rsidRDefault="000F7812" w:rsidP="00241683">
      <w:pPr>
        <w:spacing w:line="240" w:lineRule="auto"/>
        <w:jc w:val="both"/>
        <w:rPr>
          <w:color w:val="000000" w:themeColor="text1"/>
        </w:rPr>
      </w:pPr>
    </w:p>
    <w:p w14:paraId="3694EA43" w14:textId="77777777" w:rsidR="000F7812" w:rsidRPr="00651EC5" w:rsidRDefault="000F7812" w:rsidP="00241683">
      <w:pPr>
        <w:spacing w:line="240" w:lineRule="auto"/>
        <w:jc w:val="both"/>
        <w:rPr>
          <w:color w:val="000000" w:themeColor="text1"/>
        </w:rPr>
      </w:pPr>
    </w:p>
    <w:p w14:paraId="09EBCE48" w14:textId="77777777" w:rsidR="00241683" w:rsidRPr="00651EC5" w:rsidRDefault="00241683" w:rsidP="00241683">
      <w:pPr>
        <w:spacing w:line="240" w:lineRule="auto"/>
        <w:jc w:val="both"/>
        <w:rPr>
          <w:color w:val="000000" w:themeColor="text1"/>
        </w:rPr>
      </w:pPr>
      <w:r w:rsidRPr="00651EC5">
        <w:rPr>
          <w:color w:val="000000" w:themeColor="text1"/>
        </w:rPr>
        <w:t>Garancijski rok za kvaliteto izvr</w:t>
      </w:r>
      <w:r w:rsidRPr="00651EC5">
        <w:rPr>
          <w:rFonts w:hint="eastAsia"/>
          <w:color w:val="000000" w:themeColor="text1"/>
        </w:rPr>
        <w:t>š</w:t>
      </w:r>
      <w:r w:rsidRPr="00651EC5">
        <w:rPr>
          <w:color w:val="000000" w:themeColor="text1"/>
        </w:rPr>
        <w:t>enih del je eno leto od dneva predaje med izvajalcem in naro</w:t>
      </w:r>
      <w:r w:rsidRPr="00651EC5">
        <w:rPr>
          <w:rFonts w:hint="eastAsia"/>
          <w:color w:val="000000" w:themeColor="text1"/>
        </w:rPr>
        <w:t>č</w:t>
      </w:r>
      <w:r w:rsidRPr="00651EC5">
        <w:rPr>
          <w:color w:val="000000" w:themeColor="text1"/>
        </w:rPr>
        <w:t>nikom. Izvajalec je dol</w:t>
      </w:r>
      <w:r w:rsidRPr="00651EC5">
        <w:rPr>
          <w:rFonts w:hint="eastAsia"/>
          <w:color w:val="000000" w:themeColor="text1"/>
        </w:rPr>
        <w:t>ž</w:t>
      </w:r>
      <w:r w:rsidRPr="00651EC5">
        <w:rPr>
          <w:color w:val="000000" w:themeColor="text1"/>
        </w:rPr>
        <w:t>an v garancijskem roku odpraviti vse pomanjkljivosti, ki niso nastale po krivdi oz. malomarnosti naro</w:t>
      </w:r>
      <w:r w:rsidRPr="00651EC5">
        <w:rPr>
          <w:rFonts w:hint="eastAsia"/>
          <w:color w:val="000000" w:themeColor="text1"/>
        </w:rPr>
        <w:t>č</w:t>
      </w:r>
      <w:r w:rsidRPr="00651EC5">
        <w:rPr>
          <w:color w:val="000000" w:themeColor="text1"/>
        </w:rPr>
        <w:t>nika in za ta dela nima pravice pla</w:t>
      </w:r>
      <w:r w:rsidRPr="00651EC5">
        <w:rPr>
          <w:rFonts w:hint="eastAsia"/>
          <w:color w:val="000000" w:themeColor="text1"/>
        </w:rPr>
        <w:t>č</w:t>
      </w:r>
      <w:r w:rsidRPr="00651EC5">
        <w:rPr>
          <w:color w:val="000000" w:themeColor="text1"/>
        </w:rPr>
        <w:t>ila. Za uporabljene materiale veljajo garancijski roki proizvajalcev, ki jih z obvezno predajo garancijske dokumentacije priskrbi izvajalec. Ti garancijski roki pri</w:t>
      </w:r>
      <w:r w:rsidRPr="00651EC5">
        <w:rPr>
          <w:rFonts w:hint="eastAsia"/>
          <w:color w:val="000000" w:themeColor="text1"/>
        </w:rPr>
        <w:t>č</w:t>
      </w:r>
      <w:r w:rsidRPr="00651EC5">
        <w:rPr>
          <w:color w:val="000000" w:themeColor="text1"/>
        </w:rPr>
        <w:t>nejo te</w:t>
      </w:r>
      <w:r w:rsidRPr="00651EC5">
        <w:rPr>
          <w:rFonts w:hint="eastAsia"/>
          <w:color w:val="000000" w:themeColor="text1"/>
        </w:rPr>
        <w:t>č</w:t>
      </w:r>
      <w:r w:rsidRPr="00651EC5">
        <w:rPr>
          <w:color w:val="000000" w:themeColor="text1"/>
        </w:rPr>
        <w:t>i z dnem prodaje oziroma nakupa materiala med izvajalcem in naro</w:t>
      </w:r>
      <w:r w:rsidRPr="00651EC5">
        <w:rPr>
          <w:rFonts w:hint="eastAsia"/>
          <w:color w:val="000000" w:themeColor="text1"/>
        </w:rPr>
        <w:t>č</w:t>
      </w:r>
      <w:r w:rsidRPr="00651EC5">
        <w:rPr>
          <w:color w:val="000000" w:themeColor="text1"/>
        </w:rPr>
        <w:t xml:space="preserve">nikom. </w:t>
      </w:r>
    </w:p>
    <w:p w14:paraId="36554DA3" w14:textId="77777777" w:rsidR="0028131F" w:rsidRPr="00651EC5" w:rsidRDefault="0028131F" w:rsidP="0049528B">
      <w:pPr>
        <w:spacing w:line="240" w:lineRule="auto"/>
        <w:rPr>
          <w:rFonts w:eastAsia="Calibri"/>
          <w:b/>
          <w:color w:val="000000" w:themeColor="text1"/>
          <w:lang w:eastAsia="en-US"/>
        </w:rPr>
      </w:pPr>
    </w:p>
    <w:p w14:paraId="019049E0" w14:textId="77777777" w:rsidR="0049528B" w:rsidRPr="00651EC5" w:rsidRDefault="0049528B" w:rsidP="0049528B">
      <w:pPr>
        <w:spacing w:line="240" w:lineRule="auto"/>
        <w:rPr>
          <w:rFonts w:eastAsia="Calibri"/>
          <w:b/>
          <w:color w:val="000000" w:themeColor="text1"/>
          <w:lang w:eastAsia="en-US"/>
        </w:rPr>
      </w:pPr>
      <w:r w:rsidRPr="00651EC5">
        <w:rPr>
          <w:rFonts w:eastAsia="Calibri"/>
          <w:b/>
          <w:color w:val="000000" w:themeColor="text1"/>
          <w:lang w:eastAsia="en-US"/>
        </w:rPr>
        <w:t>PODIZVAJALCI</w:t>
      </w:r>
    </w:p>
    <w:p w14:paraId="176EB9D2" w14:textId="77777777" w:rsidR="0049528B" w:rsidRPr="00651EC5" w:rsidRDefault="0049528B" w:rsidP="0049528B">
      <w:pPr>
        <w:spacing w:line="240" w:lineRule="auto"/>
        <w:jc w:val="both"/>
        <w:rPr>
          <w:bCs/>
          <w:color w:val="000000" w:themeColor="text1"/>
          <w:sz w:val="18"/>
          <w:szCs w:val="18"/>
          <w:lang w:eastAsia="x-none"/>
        </w:rPr>
      </w:pPr>
      <w:r w:rsidRPr="00651EC5">
        <w:rPr>
          <w:bCs/>
          <w:color w:val="000000" w:themeColor="text1"/>
          <w:sz w:val="18"/>
          <w:szCs w:val="18"/>
          <w:lang w:eastAsia="x-none"/>
        </w:rPr>
        <w:t xml:space="preserve">(Opomba: Določbe navedene v tem delu bodo vključene v okvirni sporazum le v primeru, če bo izvajalec nastopal skupaj s podizvajalci. V nasprotnem primeru se ta del vzorca okvirnega sporazuma, ki se nanaša na izvajanje storitev s podizvajalci, črta in se navede »Izvajalec ob predložitvi ponudbe in sklenitvi okvirnega sporazuma nima prijavljenih podizvajalcev za izvedbo </w:t>
      </w:r>
      <w:r w:rsidR="00131590" w:rsidRPr="00651EC5">
        <w:rPr>
          <w:bCs/>
          <w:color w:val="000000" w:themeColor="text1"/>
          <w:sz w:val="18"/>
          <w:szCs w:val="18"/>
          <w:lang w:eastAsia="x-none"/>
        </w:rPr>
        <w:t>okvirnega sporazuma</w:t>
      </w:r>
      <w:r w:rsidRPr="00651EC5">
        <w:rPr>
          <w:bCs/>
          <w:color w:val="000000" w:themeColor="text1"/>
          <w:sz w:val="18"/>
          <w:szCs w:val="18"/>
          <w:lang w:eastAsia="x-none"/>
        </w:rPr>
        <w:t>.«).</w:t>
      </w:r>
    </w:p>
    <w:p w14:paraId="0DDB5D8C" w14:textId="77777777" w:rsidR="0049528B" w:rsidRPr="00651EC5" w:rsidRDefault="0049528B" w:rsidP="0049528B">
      <w:pPr>
        <w:snapToGrid w:val="0"/>
        <w:spacing w:line="240" w:lineRule="auto"/>
        <w:jc w:val="both"/>
        <w:rPr>
          <w:b/>
          <w:color w:val="000000" w:themeColor="text1"/>
        </w:rPr>
      </w:pPr>
    </w:p>
    <w:p w14:paraId="33A081F0" w14:textId="77777777" w:rsidR="0049528B" w:rsidRPr="00651EC5" w:rsidRDefault="0049528B" w:rsidP="0049528B">
      <w:pPr>
        <w:spacing w:line="240" w:lineRule="auto"/>
        <w:ind w:right="11"/>
        <w:jc w:val="center"/>
        <w:rPr>
          <w:rFonts w:eastAsia="Calibri"/>
          <w:b/>
          <w:color w:val="000000" w:themeColor="text1"/>
        </w:rPr>
      </w:pPr>
      <w:r w:rsidRPr="00651EC5">
        <w:rPr>
          <w:rFonts w:eastAsia="Calibri"/>
          <w:bCs/>
          <w:color w:val="000000" w:themeColor="text1"/>
        </w:rPr>
        <w:t>xx. člen</w:t>
      </w:r>
    </w:p>
    <w:p w14:paraId="2FA5AD9E" w14:textId="77777777" w:rsidR="0049528B" w:rsidRPr="00651EC5" w:rsidRDefault="0049528B" w:rsidP="0049528B">
      <w:pPr>
        <w:spacing w:before="120" w:after="120"/>
        <w:jc w:val="both"/>
        <w:rPr>
          <w:color w:val="000000" w:themeColor="text1"/>
        </w:rPr>
      </w:pPr>
      <w:r w:rsidRPr="00651EC5">
        <w:rPr>
          <w:color w:val="000000" w:themeColor="text1"/>
        </w:rPr>
        <w:t xml:space="preserve">Za izvajalca bodo dela po tem okvirnem sporazumu izvajali naslednji podizvajalci: </w:t>
      </w:r>
    </w:p>
    <w:p w14:paraId="020244EE" w14:textId="77777777" w:rsidR="0049528B" w:rsidRPr="00651EC5" w:rsidRDefault="0049528B" w:rsidP="0049528B">
      <w:pPr>
        <w:spacing w:before="120" w:after="120"/>
        <w:jc w:val="both"/>
        <w:rPr>
          <w:color w:val="000000" w:themeColor="text1"/>
        </w:rPr>
      </w:pPr>
      <w:r w:rsidRPr="00651EC5">
        <w:rPr>
          <w:color w:val="000000" w:themeColor="text1"/>
        </w:rPr>
        <w:t>[naziv in polni naslov],</w:t>
      </w:r>
    </w:p>
    <w:p w14:paraId="2C1B14F9" w14:textId="77777777" w:rsidR="0049528B" w:rsidRPr="00651EC5" w:rsidRDefault="0049528B" w:rsidP="0049528B">
      <w:pPr>
        <w:spacing w:before="120" w:after="120"/>
        <w:jc w:val="both"/>
        <w:rPr>
          <w:color w:val="000000" w:themeColor="text1"/>
        </w:rPr>
      </w:pPr>
      <w:r w:rsidRPr="00651EC5">
        <w:rPr>
          <w:color w:val="000000" w:themeColor="text1"/>
        </w:rPr>
        <w:t>Matična številka: [številka],</w:t>
      </w:r>
    </w:p>
    <w:p w14:paraId="260060A0" w14:textId="77777777" w:rsidR="0049528B" w:rsidRPr="00651EC5" w:rsidRDefault="0049528B" w:rsidP="0049528B">
      <w:pPr>
        <w:spacing w:before="120" w:after="120"/>
        <w:jc w:val="both"/>
        <w:rPr>
          <w:color w:val="000000" w:themeColor="text1"/>
        </w:rPr>
      </w:pPr>
      <w:r w:rsidRPr="00651EC5">
        <w:rPr>
          <w:color w:val="000000" w:themeColor="text1"/>
        </w:rPr>
        <w:t>Davčna številka: [številka],</w:t>
      </w:r>
    </w:p>
    <w:p w14:paraId="7787A9E2" w14:textId="77777777" w:rsidR="0049528B" w:rsidRPr="00651EC5" w:rsidRDefault="0049528B" w:rsidP="0049528B">
      <w:pPr>
        <w:spacing w:before="120" w:after="120"/>
        <w:jc w:val="both"/>
        <w:rPr>
          <w:color w:val="000000" w:themeColor="text1"/>
        </w:rPr>
      </w:pPr>
      <w:r w:rsidRPr="00651EC5">
        <w:rPr>
          <w:color w:val="000000" w:themeColor="text1"/>
        </w:rPr>
        <w:t>TRR: [številka],</w:t>
      </w:r>
    </w:p>
    <w:p w14:paraId="2A8D3DCC" w14:textId="77777777" w:rsidR="0049528B" w:rsidRPr="00651EC5" w:rsidRDefault="0049528B" w:rsidP="0049528B">
      <w:pPr>
        <w:spacing w:before="120" w:after="120"/>
        <w:jc w:val="both"/>
        <w:rPr>
          <w:color w:val="000000" w:themeColor="text1"/>
        </w:rPr>
      </w:pPr>
    </w:p>
    <w:p w14:paraId="0788928E" w14:textId="77777777" w:rsidR="0049528B" w:rsidRPr="00651EC5" w:rsidRDefault="0049528B" w:rsidP="0049528B">
      <w:pPr>
        <w:spacing w:before="120" w:after="120"/>
        <w:jc w:val="both"/>
        <w:rPr>
          <w:color w:val="000000" w:themeColor="text1"/>
        </w:rPr>
      </w:pPr>
      <w:r w:rsidRPr="00651EC5">
        <w:rPr>
          <w:color w:val="000000" w:themeColor="text1"/>
        </w:rPr>
        <w:t>[naziv in polni naslov]</w:t>
      </w:r>
    </w:p>
    <w:p w14:paraId="1D6B0417" w14:textId="77777777" w:rsidR="0049528B" w:rsidRPr="00651EC5" w:rsidRDefault="0049528B" w:rsidP="0049528B">
      <w:pPr>
        <w:spacing w:before="120" w:after="120"/>
        <w:jc w:val="both"/>
        <w:rPr>
          <w:color w:val="000000" w:themeColor="text1"/>
        </w:rPr>
      </w:pPr>
      <w:r w:rsidRPr="00651EC5">
        <w:rPr>
          <w:color w:val="000000" w:themeColor="text1"/>
        </w:rPr>
        <w:t>Itd.</w:t>
      </w:r>
    </w:p>
    <w:p w14:paraId="2D88AA2B" w14:textId="77777777" w:rsidR="0049528B" w:rsidRPr="00651EC5" w:rsidRDefault="0049528B" w:rsidP="0049528B">
      <w:pPr>
        <w:spacing w:before="120" w:after="120"/>
        <w:jc w:val="both"/>
        <w:rPr>
          <w:color w:val="000000" w:themeColor="text1"/>
        </w:rPr>
      </w:pPr>
      <w:r w:rsidRPr="00651EC5">
        <w:rPr>
          <w:color w:val="000000" w:themeColor="text1"/>
        </w:rPr>
        <w:t>Podizvajalec zahteva/ne zahteva neposredno plačilo. Izvajalec pooblašča naročnika, da na podlagi potrjenega računa oz. situacije neposredno plačuje podizvajalcem. Izvajalec, ki izvaja javno naročilo z enim ali več podizvajalci, mora imeti ob sklenitvi okvirnega sporazuma z naročnikom ali med njenim izvajanjem, sklenjene pogodbe s podizvajalci. Podizvajalec bo naročniku posredoval kopijo pogodbe, ki jo je sklenil s svojim naročnikom (izvajalcem), v petih dneh od sklenitve te pogodbe. Naročnik bo po prejemu kopije pogodbe preveril, ali ima izvajalčevo pooblastilo in podizvajalčevo soglasje. Če pooblastila ali soglasja nima, bo izvajalca ali podizvajalca nemudoma pozval, da mu ta dokument predloži v roku petih dni od prejema poziva. Če izvajalec ali podizvajalec pooblastila ali soglasje naročniku ne predloži v tem roku, bo naročnik Državni revizijski komisiji predlagal, da uvede postopek o prekršku iz prvega odstavka 112. člena Zakona o javnem naročanju.</w:t>
      </w:r>
    </w:p>
    <w:p w14:paraId="6EF4F5DB" w14:textId="77777777" w:rsidR="0049528B" w:rsidRPr="00651EC5" w:rsidRDefault="0049528B" w:rsidP="0049528B">
      <w:pPr>
        <w:spacing w:before="120" w:after="120"/>
        <w:jc w:val="both"/>
        <w:rPr>
          <w:b/>
          <w:bCs/>
          <w:color w:val="000000" w:themeColor="text1"/>
        </w:rPr>
      </w:pPr>
    </w:p>
    <w:p w14:paraId="4688C247" w14:textId="77777777" w:rsidR="0049528B" w:rsidRPr="00651EC5" w:rsidRDefault="0049528B" w:rsidP="0049528B">
      <w:pPr>
        <w:spacing w:before="120" w:after="120"/>
        <w:jc w:val="both"/>
        <w:rPr>
          <w:b/>
          <w:bCs/>
          <w:color w:val="000000" w:themeColor="text1"/>
        </w:rPr>
      </w:pPr>
      <w:r w:rsidRPr="00651EC5">
        <w:rPr>
          <w:b/>
          <w:bCs/>
          <w:color w:val="000000" w:themeColor="text1"/>
        </w:rPr>
        <w:lastRenderedPageBreak/>
        <w:t>POGODBENA KAZEN</w:t>
      </w:r>
    </w:p>
    <w:p w14:paraId="0791F10B" w14:textId="77777777" w:rsidR="0049528B" w:rsidRPr="00651EC5" w:rsidRDefault="0049528B" w:rsidP="00A8275A">
      <w:pPr>
        <w:numPr>
          <w:ilvl w:val="0"/>
          <w:numId w:val="31"/>
        </w:numPr>
        <w:spacing w:before="120" w:after="120"/>
        <w:jc w:val="center"/>
        <w:rPr>
          <w:color w:val="000000" w:themeColor="text1"/>
        </w:rPr>
      </w:pPr>
      <w:r w:rsidRPr="00651EC5">
        <w:rPr>
          <w:color w:val="000000" w:themeColor="text1"/>
        </w:rPr>
        <w:t>člen</w:t>
      </w:r>
    </w:p>
    <w:p w14:paraId="04D8DEE8" w14:textId="77777777" w:rsidR="0049528B" w:rsidRPr="00651EC5" w:rsidRDefault="0049528B" w:rsidP="0049528B">
      <w:pPr>
        <w:spacing w:before="120" w:after="120"/>
        <w:jc w:val="both"/>
        <w:rPr>
          <w:color w:val="000000" w:themeColor="text1"/>
        </w:rPr>
      </w:pPr>
      <w:r w:rsidRPr="00651EC5">
        <w:rPr>
          <w:color w:val="000000" w:themeColor="text1"/>
        </w:rPr>
        <w:t xml:space="preserve">V primeru nekakovostnega izvajanja storitev, je po opozorilu naročnika, izvajalec dolžan takoj odpraviti ugotovljene kršitve. V primeru, da je storitev, ki je navedena na računu izvajalca, nekakovostno ali delno izvedena in je to pisno dokumentirano, naročnik račun za taka dela delno ali v celoti zavrne oziroma ga poravna le v vrednosti nespornih del. Če se nekakovostna izvedba storitev ponavlja, naročnik izvajalca najprej pisno opozori. V kolikor izvajalec kljub opozorilu kršitve ne odpravi, naročnik obračuna pogodbeno kazen v višini 10% mesečnega plačila. </w:t>
      </w:r>
    </w:p>
    <w:p w14:paraId="0EEC2EB2" w14:textId="77777777" w:rsidR="0049528B" w:rsidRPr="00651EC5" w:rsidRDefault="0049528B" w:rsidP="0049528B">
      <w:pPr>
        <w:spacing w:before="120" w:after="120"/>
        <w:jc w:val="both"/>
        <w:rPr>
          <w:color w:val="000000" w:themeColor="text1"/>
        </w:rPr>
      </w:pPr>
      <w:r w:rsidRPr="00651EC5">
        <w:rPr>
          <w:color w:val="000000" w:themeColor="text1"/>
        </w:rPr>
        <w:t xml:space="preserve">Kadar izvajalec po svoji krivdi storitve ne izvede v dogovorjenih rokih, kot je določeno </w:t>
      </w:r>
      <w:r w:rsidR="00E00592" w:rsidRPr="00651EC5">
        <w:rPr>
          <w:color w:val="000000" w:themeColor="text1"/>
        </w:rPr>
        <w:t>v tehničnih specifikacijah, ki so priloga k tej pogodbi in v kolikor ne zagotovi zavez, ki jih je navedel v merilih (Obrazec št. 3/1 in 3/2), je naročniku dolžan plačati pogodbeno kazen v višini 10% mesečnega plačila.</w:t>
      </w:r>
    </w:p>
    <w:p w14:paraId="15C80FEC" w14:textId="77777777" w:rsidR="0049528B" w:rsidRPr="00651EC5" w:rsidRDefault="0049528B" w:rsidP="0049528B">
      <w:pPr>
        <w:spacing w:before="120" w:after="120"/>
        <w:jc w:val="both"/>
        <w:rPr>
          <w:color w:val="000000" w:themeColor="text1"/>
        </w:rPr>
      </w:pPr>
      <w:r w:rsidRPr="00651EC5">
        <w:rPr>
          <w:color w:val="000000" w:themeColor="text1"/>
        </w:rPr>
        <w:t>Naročnik in izvajalec soglašata, da naročnikova pravica zaračunati pogodbeno kazen, ni pogojena z nastankom škode pri naročniku.</w:t>
      </w:r>
    </w:p>
    <w:p w14:paraId="37179F7C" w14:textId="77777777" w:rsidR="0049528B" w:rsidRPr="00651EC5" w:rsidRDefault="0049528B" w:rsidP="0049528B">
      <w:pPr>
        <w:spacing w:before="120" w:after="120"/>
        <w:jc w:val="both"/>
        <w:rPr>
          <w:color w:val="000000" w:themeColor="text1"/>
        </w:rPr>
      </w:pPr>
      <w:r w:rsidRPr="00651EC5">
        <w:rPr>
          <w:color w:val="000000" w:themeColor="text1"/>
        </w:rPr>
        <w:t>Plačilo pogodbene kazni ne izključuje ali znižuje odgovornosti za morebitno škodo.</w:t>
      </w:r>
    </w:p>
    <w:p w14:paraId="204E2E37" w14:textId="77777777" w:rsidR="0049528B" w:rsidRPr="00651EC5" w:rsidRDefault="0049528B" w:rsidP="0049528B">
      <w:pPr>
        <w:spacing w:before="120" w:after="120"/>
        <w:jc w:val="both"/>
        <w:rPr>
          <w:color w:val="000000" w:themeColor="text1"/>
        </w:rPr>
      </w:pPr>
      <w:r w:rsidRPr="00651EC5">
        <w:rPr>
          <w:color w:val="000000" w:themeColor="text1"/>
        </w:rPr>
        <w:t xml:space="preserve">Če ima naročnik zaradi zamude </w:t>
      </w:r>
      <w:r w:rsidR="00E00592" w:rsidRPr="00651EC5">
        <w:rPr>
          <w:color w:val="000000" w:themeColor="text1"/>
        </w:rPr>
        <w:t>izvajalca</w:t>
      </w:r>
      <w:r w:rsidRPr="00651EC5">
        <w:rPr>
          <w:color w:val="000000" w:themeColor="text1"/>
        </w:rPr>
        <w:t xml:space="preserve"> stroške in škodo, ki presega pogodbeno kazen, je izvajalec zraven pogodbene kazni, dolžan plačati tudi vse nastale stroške in povrniti škodo zaradi zamude v višini, ki jo bo naročnik zaračunal po opravljeni storitvi.</w:t>
      </w:r>
    </w:p>
    <w:p w14:paraId="724FC979" w14:textId="77777777" w:rsidR="0049528B" w:rsidRPr="00651EC5" w:rsidRDefault="0049528B" w:rsidP="0049528B">
      <w:pPr>
        <w:spacing w:before="120" w:after="120"/>
        <w:jc w:val="both"/>
        <w:rPr>
          <w:color w:val="000000" w:themeColor="text1"/>
        </w:rPr>
      </w:pPr>
      <w:r w:rsidRPr="00651EC5">
        <w:rPr>
          <w:color w:val="000000" w:themeColor="text1"/>
        </w:rPr>
        <w:t xml:space="preserve">Naročnik in izvajalec soglašata, da se obveznost izvajalca, ki nastane na podlagi pogodbene kazni, pobota z izvajalčevo terjatvijo, ki jo ima na podlagi vseh opravljenih storitev po tem okvirnem sporazumu. </w:t>
      </w:r>
    </w:p>
    <w:p w14:paraId="79F10A75" w14:textId="77777777" w:rsidR="0049528B" w:rsidRPr="00651EC5" w:rsidRDefault="0049528B" w:rsidP="0049528B">
      <w:pPr>
        <w:spacing w:line="240" w:lineRule="auto"/>
        <w:rPr>
          <w:rFonts w:eastAsia="Calibri"/>
          <w:b/>
          <w:color w:val="000000" w:themeColor="text1"/>
          <w:lang w:eastAsia="en-US"/>
        </w:rPr>
      </w:pPr>
    </w:p>
    <w:p w14:paraId="2F2B3319" w14:textId="77777777" w:rsidR="0049528B" w:rsidRPr="00651EC5" w:rsidRDefault="0049528B" w:rsidP="0049528B">
      <w:pPr>
        <w:spacing w:line="240" w:lineRule="auto"/>
        <w:rPr>
          <w:rFonts w:eastAsia="Calibri"/>
          <w:b/>
          <w:color w:val="000000" w:themeColor="text1"/>
          <w:lang w:eastAsia="en-US"/>
        </w:rPr>
      </w:pPr>
      <w:r w:rsidRPr="00651EC5">
        <w:rPr>
          <w:rFonts w:eastAsia="Calibri"/>
          <w:b/>
          <w:color w:val="000000" w:themeColor="text1"/>
          <w:lang w:eastAsia="en-US"/>
        </w:rPr>
        <w:t>FINANČNO ZAVAROVANJE</w:t>
      </w:r>
    </w:p>
    <w:p w14:paraId="27542505" w14:textId="77777777" w:rsidR="0049528B" w:rsidRPr="00651EC5" w:rsidRDefault="0049528B" w:rsidP="00A8275A">
      <w:pPr>
        <w:numPr>
          <w:ilvl w:val="0"/>
          <w:numId w:val="31"/>
        </w:numPr>
        <w:suppressAutoHyphens/>
        <w:autoSpaceDN w:val="0"/>
        <w:jc w:val="center"/>
        <w:rPr>
          <w:rFonts w:cs="Times New Roman"/>
          <w:color w:val="000000" w:themeColor="text1"/>
          <w:szCs w:val="20"/>
        </w:rPr>
      </w:pPr>
      <w:r w:rsidRPr="00651EC5">
        <w:rPr>
          <w:rFonts w:eastAsia="Calibri" w:cs="Times New Roman"/>
          <w:bCs/>
          <w:color w:val="000000" w:themeColor="text1"/>
          <w:szCs w:val="20"/>
        </w:rPr>
        <w:t>člen</w:t>
      </w:r>
    </w:p>
    <w:p w14:paraId="621CE99C" w14:textId="77777777" w:rsidR="00EB43E5" w:rsidRPr="00651EC5" w:rsidRDefault="00EB43E5" w:rsidP="00EB43E5">
      <w:pPr>
        <w:spacing w:before="120" w:after="120"/>
        <w:jc w:val="both"/>
        <w:rPr>
          <w:color w:val="000000" w:themeColor="text1"/>
        </w:rPr>
      </w:pPr>
      <w:r w:rsidRPr="00651EC5">
        <w:rPr>
          <w:color w:val="000000" w:themeColor="text1"/>
        </w:rPr>
        <w:t xml:space="preserve">Izbrani ponudnik mora naročniku najkasneje deset dni od sklenitve pogodbe predložiti zavarovanje: Bančno garancijo za dobro izvedbo pogodbenih obveznosti, in sicer v višini 10,00 % pogodbene vrednosti z DDV. </w:t>
      </w:r>
    </w:p>
    <w:p w14:paraId="0A3AF9BD" w14:textId="77777777" w:rsidR="00EB43E5" w:rsidRPr="00651EC5" w:rsidRDefault="00EB43E5" w:rsidP="00EB43E5">
      <w:pPr>
        <w:spacing w:before="120" w:after="120"/>
        <w:jc w:val="both"/>
        <w:rPr>
          <w:color w:val="000000" w:themeColor="text1"/>
        </w:rPr>
      </w:pPr>
      <w:r w:rsidRPr="00651EC5">
        <w:rPr>
          <w:color w:val="000000" w:themeColor="text1"/>
        </w:rPr>
        <w:t xml:space="preserve">Predložitev bančne garancije je pogoj za veljavnost pogodbe. Bančna garancija za dobro izvedbo pogodbenih obveznosti, mora veljati še 60 dni po preteku roka za dokončanja pogodbenih obveznosti. </w:t>
      </w:r>
    </w:p>
    <w:p w14:paraId="138B8900" w14:textId="77777777" w:rsidR="00EB43E5" w:rsidRPr="00651EC5" w:rsidRDefault="00EB43E5" w:rsidP="00EB43E5">
      <w:pPr>
        <w:spacing w:before="120" w:after="120"/>
        <w:jc w:val="both"/>
        <w:rPr>
          <w:color w:val="000000" w:themeColor="text1"/>
        </w:rPr>
      </w:pPr>
      <w:r w:rsidRPr="00651EC5">
        <w:rPr>
          <w:color w:val="000000" w:themeColor="text1"/>
        </w:rPr>
        <w:t>Naročnik bo unovčil bančno garancijo za dobro izvedbo pogodbenih obveznosti, če se bo izkazalo, da naročilo ni izvedeno v rokih, kvaliteti in količini zahtevanih v razpisni dokumentaciji in pogodbi ter zaradi prekinitve pogodbe po krivdi izvajalca. Bančna garancija za dobro izvedbo pogodbenih obveznosti, služi tudi za poplačilo potrjenih obveznosti ponudnika, do podizvajalcev.</w:t>
      </w:r>
    </w:p>
    <w:p w14:paraId="6B138776" w14:textId="77777777" w:rsidR="00EB43E5" w:rsidRPr="00651EC5" w:rsidRDefault="00EB43E5" w:rsidP="00EB43E5">
      <w:pPr>
        <w:spacing w:before="120" w:after="120"/>
        <w:jc w:val="both"/>
        <w:rPr>
          <w:color w:val="000000" w:themeColor="text1"/>
        </w:rPr>
      </w:pPr>
    </w:p>
    <w:p w14:paraId="67409820" w14:textId="77777777" w:rsidR="0049528B" w:rsidRPr="00651EC5" w:rsidRDefault="00EB43E5" w:rsidP="00EB43E5">
      <w:pPr>
        <w:spacing w:before="120" w:after="120"/>
        <w:jc w:val="both"/>
        <w:rPr>
          <w:color w:val="000000" w:themeColor="text1"/>
        </w:rPr>
      </w:pPr>
      <w:r w:rsidRPr="00651EC5">
        <w:rPr>
          <w:color w:val="000000" w:themeColor="text1"/>
        </w:rPr>
        <w:lastRenderedPageBreak/>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p>
    <w:p w14:paraId="3418F0F2" w14:textId="77777777" w:rsidR="0049528B" w:rsidRPr="00651EC5" w:rsidRDefault="0049528B" w:rsidP="0049528B">
      <w:pPr>
        <w:spacing w:line="240" w:lineRule="auto"/>
        <w:rPr>
          <w:rFonts w:eastAsia="Calibri"/>
          <w:b/>
          <w:color w:val="000000" w:themeColor="text1"/>
          <w:lang w:eastAsia="en-US"/>
        </w:rPr>
      </w:pPr>
      <w:r w:rsidRPr="00651EC5">
        <w:rPr>
          <w:rFonts w:eastAsia="Calibri"/>
          <w:b/>
          <w:color w:val="000000" w:themeColor="text1"/>
          <w:lang w:eastAsia="en-US"/>
        </w:rPr>
        <w:t>PREDSTAVNIKI STRANK</w:t>
      </w:r>
    </w:p>
    <w:p w14:paraId="3BE04E47" w14:textId="77777777" w:rsidR="0049528B" w:rsidRPr="00651EC5" w:rsidRDefault="0049528B" w:rsidP="00A8275A">
      <w:pPr>
        <w:numPr>
          <w:ilvl w:val="0"/>
          <w:numId w:val="31"/>
        </w:numPr>
        <w:suppressAutoHyphens/>
        <w:autoSpaceDN w:val="0"/>
        <w:jc w:val="center"/>
        <w:rPr>
          <w:rFonts w:cs="Times New Roman"/>
          <w:color w:val="000000" w:themeColor="text1"/>
          <w:szCs w:val="20"/>
        </w:rPr>
      </w:pPr>
      <w:r w:rsidRPr="00651EC5">
        <w:rPr>
          <w:rFonts w:eastAsia="Calibri" w:cs="Times New Roman"/>
          <w:bCs/>
          <w:color w:val="000000" w:themeColor="text1"/>
          <w:szCs w:val="20"/>
        </w:rPr>
        <w:t>člen</w:t>
      </w:r>
    </w:p>
    <w:p w14:paraId="2727D5E2" w14:textId="77777777" w:rsidR="0049528B" w:rsidRPr="00651EC5" w:rsidRDefault="0049528B" w:rsidP="0049528B">
      <w:pPr>
        <w:spacing w:before="120" w:after="120"/>
        <w:jc w:val="both"/>
        <w:rPr>
          <w:color w:val="000000" w:themeColor="text1"/>
        </w:rPr>
      </w:pPr>
      <w:r w:rsidRPr="00651EC5">
        <w:rPr>
          <w:color w:val="000000" w:themeColor="text1"/>
        </w:rPr>
        <w:t xml:space="preserve">Kontaktna oseba naročnika je: </w:t>
      </w:r>
      <w:r w:rsidRPr="00651EC5">
        <w:rPr>
          <w:color w:val="000000" w:themeColor="text1"/>
        </w:rPr>
        <w:tab/>
      </w:r>
      <w:r w:rsidRPr="00651EC5">
        <w:rPr>
          <w:color w:val="000000" w:themeColor="text1"/>
        </w:rPr>
        <w:tab/>
      </w:r>
      <w:r w:rsidRPr="00651EC5">
        <w:rPr>
          <w:color w:val="000000" w:themeColor="text1"/>
        </w:rPr>
        <w:tab/>
      </w:r>
      <w:r w:rsidRPr="00651EC5">
        <w:rPr>
          <w:color w:val="000000" w:themeColor="text1"/>
        </w:rPr>
        <w:tab/>
        <w:t>……………………..</w:t>
      </w:r>
    </w:p>
    <w:p w14:paraId="3E44FBA5" w14:textId="77777777" w:rsidR="0049528B" w:rsidRPr="00651EC5" w:rsidRDefault="0049528B" w:rsidP="0049528B">
      <w:pPr>
        <w:spacing w:before="120" w:after="120"/>
        <w:jc w:val="both"/>
        <w:rPr>
          <w:color w:val="000000" w:themeColor="text1"/>
        </w:rPr>
      </w:pPr>
      <w:r w:rsidRPr="00651EC5">
        <w:rPr>
          <w:color w:val="000000" w:themeColor="text1"/>
        </w:rPr>
        <w:t xml:space="preserve">Skrbnik tega sporazuma s strani naročnika je: </w:t>
      </w:r>
      <w:r w:rsidRPr="00651EC5">
        <w:rPr>
          <w:color w:val="000000" w:themeColor="text1"/>
        </w:rPr>
        <w:tab/>
      </w:r>
      <w:r w:rsidRPr="00651EC5">
        <w:rPr>
          <w:color w:val="000000" w:themeColor="text1"/>
        </w:rPr>
        <w:tab/>
        <w:t>…………………….</w:t>
      </w:r>
    </w:p>
    <w:p w14:paraId="7776B9C9" w14:textId="77777777" w:rsidR="0049528B" w:rsidRPr="00651EC5" w:rsidRDefault="0049528B" w:rsidP="0049528B">
      <w:pPr>
        <w:spacing w:before="120" w:after="120"/>
        <w:jc w:val="both"/>
        <w:rPr>
          <w:color w:val="000000" w:themeColor="text1"/>
        </w:rPr>
      </w:pPr>
    </w:p>
    <w:p w14:paraId="20C253D9" w14:textId="77777777" w:rsidR="0049528B" w:rsidRPr="00651EC5" w:rsidRDefault="0049528B" w:rsidP="0049528B">
      <w:pPr>
        <w:spacing w:before="120" w:after="120"/>
        <w:jc w:val="both"/>
        <w:rPr>
          <w:color w:val="000000" w:themeColor="text1"/>
        </w:rPr>
      </w:pPr>
      <w:r w:rsidRPr="00651EC5">
        <w:rPr>
          <w:color w:val="000000" w:themeColor="text1"/>
        </w:rPr>
        <w:t xml:space="preserve">Kontaktna oseba izvajalca je: </w:t>
      </w:r>
      <w:r w:rsidRPr="00651EC5">
        <w:rPr>
          <w:color w:val="000000" w:themeColor="text1"/>
        </w:rPr>
        <w:tab/>
      </w:r>
      <w:r w:rsidRPr="00651EC5">
        <w:rPr>
          <w:color w:val="000000" w:themeColor="text1"/>
        </w:rPr>
        <w:tab/>
      </w:r>
      <w:r w:rsidRPr="00651EC5">
        <w:rPr>
          <w:color w:val="000000" w:themeColor="text1"/>
        </w:rPr>
        <w:tab/>
        <w:t>……………………..</w:t>
      </w:r>
    </w:p>
    <w:p w14:paraId="5A17812D" w14:textId="77777777" w:rsidR="0049528B" w:rsidRPr="00651EC5" w:rsidRDefault="0049528B" w:rsidP="0049528B">
      <w:pPr>
        <w:spacing w:before="120" w:after="120"/>
        <w:jc w:val="both"/>
        <w:rPr>
          <w:color w:val="000000" w:themeColor="text1"/>
        </w:rPr>
      </w:pPr>
      <w:r w:rsidRPr="00651EC5">
        <w:rPr>
          <w:color w:val="000000" w:themeColor="text1"/>
        </w:rPr>
        <w:t>Skrbnik tega sporazuma s strani izvajalca je</w:t>
      </w:r>
      <w:r w:rsidRPr="00651EC5">
        <w:rPr>
          <w:color w:val="000000" w:themeColor="text1"/>
        </w:rPr>
        <w:tab/>
        <w:t xml:space="preserve">               ………………………</w:t>
      </w:r>
    </w:p>
    <w:p w14:paraId="52C370EA" w14:textId="77777777" w:rsidR="0049528B" w:rsidRPr="00651EC5" w:rsidRDefault="0049528B" w:rsidP="0049528B">
      <w:pPr>
        <w:spacing w:before="120" w:after="120"/>
        <w:jc w:val="both"/>
        <w:rPr>
          <w:color w:val="000000" w:themeColor="text1"/>
        </w:rPr>
      </w:pPr>
    </w:p>
    <w:p w14:paraId="2ECFAB7B" w14:textId="77777777" w:rsidR="0049528B" w:rsidRPr="00651EC5" w:rsidRDefault="0049528B" w:rsidP="0049528B">
      <w:pPr>
        <w:spacing w:line="240" w:lineRule="auto"/>
        <w:rPr>
          <w:rFonts w:eastAsia="Calibri"/>
          <w:b/>
          <w:color w:val="000000" w:themeColor="text1"/>
          <w:lang w:eastAsia="en-US"/>
        </w:rPr>
      </w:pPr>
      <w:r w:rsidRPr="00651EC5">
        <w:rPr>
          <w:rFonts w:eastAsia="Calibri"/>
          <w:b/>
          <w:color w:val="000000" w:themeColor="text1"/>
          <w:lang w:eastAsia="en-US"/>
        </w:rPr>
        <w:t>ODPOVED IN ODSTOP OD OKVIRNEGA SPORAZUMA</w:t>
      </w:r>
    </w:p>
    <w:p w14:paraId="6FF26BCA" w14:textId="77777777" w:rsidR="0049528B" w:rsidRPr="00651EC5" w:rsidRDefault="0049528B" w:rsidP="0049528B">
      <w:pPr>
        <w:spacing w:line="240" w:lineRule="auto"/>
        <w:rPr>
          <w:rFonts w:eastAsia="Calibri"/>
          <w:b/>
          <w:color w:val="000000" w:themeColor="text1"/>
          <w:lang w:eastAsia="en-US"/>
        </w:rPr>
      </w:pPr>
    </w:p>
    <w:p w14:paraId="421E29FB" w14:textId="77777777" w:rsidR="0049528B" w:rsidRPr="00651EC5" w:rsidRDefault="0049528B" w:rsidP="0049528B">
      <w:pPr>
        <w:spacing w:line="240" w:lineRule="auto"/>
        <w:rPr>
          <w:rFonts w:eastAsia="Calibri"/>
          <w:b/>
          <w:color w:val="000000" w:themeColor="text1"/>
          <w:lang w:eastAsia="en-US"/>
        </w:rPr>
      </w:pPr>
    </w:p>
    <w:p w14:paraId="1A3D56EE" w14:textId="77777777" w:rsidR="0049528B" w:rsidRPr="00651EC5" w:rsidRDefault="0049528B" w:rsidP="00A8275A">
      <w:pPr>
        <w:numPr>
          <w:ilvl w:val="0"/>
          <w:numId w:val="31"/>
        </w:numPr>
        <w:suppressAutoHyphens/>
        <w:autoSpaceDN w:val="0"/>
        <w:jc w:val="center"/>
        <w:rPr>
          <w:rFonts w:cs="Times New Roman"/>
          <w:color w:val="000000" w:themeColor="text1"/>
          <w:szCs w:val="20"/>
        </w:rPr>
      </w:pPr>
      <w:r w:rsidRPr="00651EC5">
        <w:rPr>
          <w:rFonts w:eastAsia="Calibri" w:cs="Times New Roman"/>
          <w:bCs/>
          <w:color w:val="000000" w:themeColor="text1"/>
          <w:szCs w:val="20"/>
        </w:rPr>
        <w:t>člen</w:t>
      </w:r>
    </w:p>
    <w:p w14:paraId="3E3CACA5" w14:textId="77777777" w:rsidR="0049528B" w:rsidRPr="00651EC5" w:rsidRDefault="0049528B" w:rsidP="0049528B">
      <w:pPr>
        <w:spacing w:before="120" w:after="120"/>
        <w:jc w:val="both"/>
        <w:rPr>
          <w:color w:val="000000" w:themeColor="text1"/>
        </w:rPr>
      </w:pPr>
      <w:r w:rsidRPr="00651EC5">
        <w:rPr>
          <w:color w:val="000000" w:themeColor="text1"/>
        </w:rPr>
        <w:t>Naročnik lahko odstopi od okvirnega sporazuma, brez obveznosti do izvajalca, če izvajalec:</w:t>
      </w:r>
    </w:p>
    <w:p w14:paraId="38B81B05" w14:textId="77777777" w:rsidR="0049528B" w:rsidRPr="00651EC5" w:rsidRDefault="0049528B" w:rsidP="00A8275A">
      <w:pPr>
        <w:numPr>
          <w:ilvl w:val="0"/>
          <w:numId w:val="15"/>
        </w:numPr>
        <w:spacing w:before="120" w:after="120"/>
        <w:jc w:val="both"/>
        <w:rPr>
          <w:color w:val="000000" w:themeColor="text1"/>
        </w:rPr>
      </w:pPr>
      <w:r w:rsidRPr="00651EC5">
        <w:rPr>
          <w:color w:val="000000" w:themeColor="text1"/>
        </w:rPr>
        <w:t>ne upošteva vseh zahtev naročnika in le-teh kljub opozorilu ne izpolni,</w:t>
      </w:r>
    </w:p>
    <w:p w14:paraId="09F169EF" w14:textId="77777777" w:rsidR="0049528B" w:rsidRPr="00651EC5" w:rsidRDefault="0049528B" w:rsidP="00A8275A">
      <w:pPr>
        <w:numPr>
          <w:ilvl w:val="0"/>
          <w:numId w:val="15"/>
        </w:numPr>
        <w:spacing w:before="120" w:after="120"/>
        <w:jc w:val="both"/>
        <w:rPr>
          <w:color w:val="000000" w:themeColor="text1"/>
        </w:rPr>
      </w:pPr>
      <w:r w:rsidRPr="00651EC5">
        <w:rPr>
          <w:color w:val="000000" w:themeColor="text1"/>
        </w:rPr>
        <w:t>poviša cene, v obdobju veljavnosti okvirnega sporazuma,</w:t>
      </w:r>
    </w:p>
    <w:p w14:paraId="0D79A482" w14:textId="77777777" w:rsidR="0049528B" w:rsidRPr="00651EC5" w:rsidRDefault="0049528B" w:rsidP="00A8275A">
      <w:pPr>
        <w:numPr>
          <w:ilvl w:val="0"/>
          <w:numId w:val="15"/>
        </w:numPr>
        <w:spacing w:before="120" w:after="120"/>
        <w:jc w:val="both"/>
        <w:rPr>
          <w:color w:val="000000" w:themeColor="text1"/>
        </w:rPr>
      </w:pPr>
      <w:r w:rsidRPr="00651EC5">
        <w:rPr>
          <w:color w:val="000000" w:themeColor="text1"/>
        </w:rPr>
        <w:t xml:space="preserve">ne </w:t>
      </w:r>
      <w:r w:rsidR="007D0F68" w:rsidRPr="00651EC5">
        <w:rPr>
          <w:color w:val="000000" w:themeColor="text1"/>
        </w:rPr>
        <w:t>izvaja storitev</w:t>
      </w:r>
      <w:r w:rsidRPr="00651EC5">
        <w:rPr>
          <w:color w:val="000000" w:themeColor="text1"/>
        </w:rPr>
        <w:t xml:space="preserve"> v dogovorjeni kvaliteti in količini,</w:t>
      </w:r>
    </w:p>
    <w:p w14:paraId="0EA8C8ED" w14:textId="77777777" w:rsidR="0049528B" w:rsidRPr="00651EC5" w:rsidRDefault="0049528B" w:rsidP="00A8275A">
      <w:pPr>
        <w:numPr>
          <w:ilvl w:val="0"/>
          <w:numId w:val="15"/>
        </w:numPr>
        <w:spacing w:before="120" w:after="120"/>
        <w:jc w:val="both"/>
        <w:rPr>
          <w:color w:val="000000" w:themeColor="text1"/>
        </w:rPr>
      </w:pPr>
      <w:r w:rsidRPr="00651EC5">
        <w:rPr>
          <w:color w:val="000000" w:themeColor="text1"/>
        </w:rPr>
        <w:t>ne izpolnjuje obveznosti v dogovorjenih rokih.</w:t>
      </w:r>
    </w:p>
    <w:p w14:paraId="7C30DA53" w14:textId="77777777" w:rsidR="007D0F68" w:rsidRPr="00651EC5" w:rsidRDefault="0049528B" w:rsidP="0049528B">
      <w:pPr>
        <w:spacing w:before="120" w:after="120"/>
        <w:jc w:val="both"/>
        <w:rPr>
          <w:color w:val="000000" w:themeColor="text1"/>
        </w:rPr>
      </w:pPr>
      <w:r w:rsidRPr="00651EC5">
        <w:rPr>
          <w:color w:val="000000" w:themeColor="text1"/>
        </w:rPr>
        <w:t>V primeru, da izvajalec ne izpolnjuje svojih obveznosti iz okvirnega sporazuma, ga bo naročnik pisno opozoril in pozval k izpolnitvi svojih obveznost ter mu določil primeren rok za izpolnitev, ki ne bo daljši od tridesetih dni.</w:t>
      </w:r>
    </w:p>
    <w:p w14:paraId="7934A520" w14:textId="77777777" w:rsidR="0049528B" w:rsidRPr="00651EC5" w:rsidRDefault="0049528B" w:rsidP="0049528B">
      <w:pPr>
        <w:spacing w:before="120" w:after="120"/>
        <w:jc w:val="both"/>
        <w:rPr>
          <w:color w:val="000000" w:themeColor="text1"/>
        </w:rPr>
      </w:pPr>
      <w:r w:rsidRPr="00651EC5">
        <w:rPr>
          <w:color w:val="000000" w:themeColor="text1"/>
        </w:rPr>
        <w:t>V primeru odstopa od okvirnega sporazuma, sta stranki okvirnega sporazuma, dolžni do tedaj prevzete obveznosti izpolniti tako, kot je bilo to dogovorjeno pred odstopom.</w:t>
      </w:r>
    </w:p>
    <w:p w14:paraId="73AFA9F1" w14:textId="77777777" w:rsidR="0049528B" w:rsidRPr="00651EC5" w:rsidRDefault="0049528B" w:rsidP="0049528B">
      <w:pPr>
        <w:jc w:val="both"/>
        <w:rPr>
          <w:color w:val="000000" w:themeColor="text1"/>
        </w:rPr>
      </w:pPr>
      <w:r w:rsidRPr="00651EC5">
        <w:rPr>
          <w:color w:val="000000" w:themeColor="text1"/>
        </w:rPr>
        <w:t>Med veljavnostjo okvirnega sporazuma, lahko naročnik odstopi od okvirnega sporazuma, tudi v skladu z določili 96. člena ZJN-3.</w:t>
      </w:r>
    </w:p>
    <w:p w14:paraId="3517835A" w14:textId="77777777" w:rsidR="0049528B" w:rsidRPr="00651EC5" w:rsidRDefault="0049528B" w:rsidP="0049528B">
      <w:pPr>
        <w:jc w:val="both"/>
        <w:rPr>
          <w:color w:val="000000" w:themeColor="text1"/>
        </w:rPr>
      </w:pPr>
    </w:p>
    <w:p w14:paraId="6216F6D3" w14:textId="77777777" w:rsidR="0049528B" w:rsidRPr="00651EC5" w:rsidRDefault="0049528B" w:rsidP="0049528B">
      <w:pPr>
        <w:jc w:val="both"/>
        <w:rPr>
          <w:rFonts w:cs="Times New Roman"/>
          <w:color w:val="000000" w:themeColor="text1"/>
        </w:rPr>
      </w:pPr>
      <w:r w:rsidRPr="00651EC5">
        <w:rPr>
          <w:color w:val="000000" w:themeColor="text1"/>
        </w:rPr>
        <w:lastRenderedPageBreak/>
        <w:t>Stranke sporazuma, lahko odpovejo ta sporazum, brez navajanja razloga za odpoved, z upoštevanjem eno (1) mesečnega odpovednega roka</w:t>
      </w:r>
      <w:r w:rsidR="007D0F68" w:rsidRPr="00651EC5">
        <w:rPr>
          <w:color w:val="000000" w:themeColor="text1"/>
        </w:rPr>
        <w:t xml:space="preserve"> za naročnika in (3) mesečnega odpovednega roka za izvajalca</w:t>
      </w:r>
      <w:r w:rsidRPr="00651EC5">
        <w:rPr>
          <w:color w:val="000000" w:themeColor="text1"/>
        </w:rPr>
        <w:t xml:space="preserve">, pri čemer začne odpovedni rok teči od dne, ko druga pogodbena stranka, prejme obvestilo druge stranke, o odpovedi. </w:t>
      </w:r>
    </w:p>
    <w:p w14:paraId="2607E268" w14:textId="77777777" w:rsidR="0049528B" w:rsidRPr="00651EC5" w:rsidRDefault="0049528B" w:rsidP="0049528B">
      <w:pPr>
        <w:spacing w:before="120" w:after="120"/>
        <w:jc w:val="both"/>
        <w:rPr>
          <w:color w:val="000000" w:themeColor="text1"/>
        </w:rPr>
      </w:pPr>
    </w:p>
    <w:p w14:paraId="17857CE3" w14:textId="77777777" w:rsidR="0049528B" w:rsidRPr="00651EC5" w:rsidRDefault="0049528B" w:rsidP="0049528B">
      <w:pPr>
        <w:spacing w:line="240" w:lineRule="auto"/>
        <w:rPr>
          <w:rFonts w:eastAsia="Calibri"/>
          <w:b/>
          <w:color w:val="000000" w:themeColor="text1"/>
          <w:lang w:eastAsia="en-US"/>
        </w:rPr>
      </w:pPr>
      <w:r w:rsidRPr="00651EC5">
        <w:rPr>
          <w:rFonts w:eastAsia="Calibri"/>
          <w:b/>
          <w:color w:val="000000" w:themeColor="text1"/>
          <w:lang w:eastAsia="en-US"/>
        </w:rPr>
        <w:t>KONČNE DOLOČBE</w:t>
      </w:r>
    </w:p>
    <w:p w14:paraId="7714C06A" w14:textId="77777777" w:rsidR="0049528B" w:rsidRPr="00651EC5" w:rsidRDefault="0049528B" w:rsidP="00A8275A">
      <w:pPr>
        <w:numPr>
          <w:ilvl w:val="0"/>
          <w:numId w:val="31"/>
        </w:numPr>
        <w:suppressAutoHyphens/>
        <w:autoSpaceDN w:val="0"/>
        <w:jc w:val="center"/>
        <w:rPr>
          <w:rFonts w:cs="Times New Roman"/>
          <w:color w:val="000000" w:themeColor="text1"/>
          <w:szCs w:val="20"/>
        </w:rPr>
      </w:pPr>
      <w:bookmarkStart w:id="13" w:name="_Hlk74046443"/>
      <w:r w:rsidRPr="00651EC5">
        <w:rPr>
          <w:rFonts w:eastAsia="Calibri" w:cs="Times New Roman"/>
          <w:bCs/>
          <w:color w:val="000000" w:themeColor="text1"/>
          <w:szCs w:val="20"/>
        </w:rPr>
        <w:t>člen</w:t>
      </w:r>
    </w:p>
    <w:bookmarkEnd w:id="13"/>
    <w:p w14:paraId="7226AC4C" w14:textId="77777777" w:rsidR="0049528B" w:rsidRPr="00651EC5" w:rsidRDefault="0049528B" w:rsidP="0049528B">
      <w:pPr>
        <w:spacing w:before="120" w:after="120"/>
        <w:jc w:val="both"/>
        <w:rPr>
          <w:color w:val="000000" w:themeColor="text1"/>
        </w:rPr>
      </w:pPr>
      <w:r w:rsidRPr="00651EC5">
        <w:rPr>
          <w:color w:val="000000" w:themeColor="text1"/>
        </w:rPr>
        <w:t>Okvirni sporazum, pri katerem kdo v imenu ali na račun druge pogodbene stranke, predstavniku ali posredniku naročnika obljubi, ponudi ali da kakšno nedovoljeno korist za:</w:t>
      </w:r>
    </w:p>
    <w:p w14:paraId="50ACE14F" w14:textId="77777777" w:rsidR="0049528B" w:rsidRPr="00651EC5" w:rsidRDefault="0049528B" w:rsidP="00A8275A">
      <w:pPr>
        <w:numPr>
          <w:ilvl w:val="0"/>
          <w:numId w:val="15"/>
        </w:numPr>
        <w:tabs>
          <w:tab w:val="left" w:pos="720"/>
        </w:tabs>
        <w:spacing w:before="120" w:after="120"/>
        <w:jc w:val="both"/>
        <w:rPr>
          <w:color w:val="000000" w:themeColor="text1"/>
        </w:rPr>
      </w:pPr>
      <w:r w:rsidRPr="00651EC5">
        <w:rPr>
          <w:color w:val="000000" w:themeColor="text1"/>
        </w:rPr>
        <w:t>pridobitev posla ali</w:t>
      </w:r>
    </w:p>
    <w:p w14:paraId="134C7DBA" w14:textId="77777777" w:rsidR="0049528B" w:rsidRPr="00651EC5" w:rsidRDefault="0049528B" w:rsidP="00A8275A">
      <w:pPr>
        <w:numPr>
          <w:ilvl w:val="0"/>
          <w:numId w:val="15"/>
        </w:numPr>
        <w:tabs>
          <w:tab w:val="left" w:pos="720"/>
        </w:tabs>
        <w:spacing w:before="120" w:after="120"/>
        <w:jc w:val="both"/>
        <w:rPr>
          <w:color w:val="000000" w:themeColor="text1"/>
        </w:rPr>
      </w:pPr>
      <w:r w:rsidRPr="00651EC5">
        <w:rPr>
          <w:color w:val="000000" w:themeColor="text1"/>
        </w:rPr>
        <w:t>za sklenitev posla pod ugodnejšimi pogoji ali</w:t>
      </w:r>
    </w:p>
    <w:p w14:paraId="787FFCDE" w14:textId="77777777" w:rsidR="0049528B" w:rsidRPr="00651EC5" w:rsidRDefault="0049528B" w:rsidP="00A8275A">
      <w:pPr>
        <w:numPr>
          <w:ilvl w:val="0"/>
          <w:numId w:val="15"/>
        </w:numPr>
        <w:tabs>
          <w:tab w:val="left" w:pos="720"/>
        </w:tabs>
        <w:spacing w:before="120" w:after="120"/>
        <w:jc w:val="both"/>
        <w:rPr>
          <w:color w:val="000000" w:themeColor="text1"/>
        </w:rPr>
      </w:pPr>
      <w:r w:rsidRPr="00651EC5">
        <w:rPr>
          <w:color w:val="000000" w:themeColor="text1"/>
        </w:rPr>
        <w:t>za opustitev dolžnega nadzora nad izvajanjem pogodbenih obveznosti ali</w:t>
      </w:r>
    </w:p>
    <w:p w14:paraId="6114C89B" w14:textId="77777777" w:rsidR="0049528B" w:rsidRPr="00651EC5" w:rsidRDefault="0049528B" w:rsidP="00A8275A">
      <w:pPr>
        <w:numPr>
          <w:ilvl w:val="0"/>
          <w:numId w:val="15"/>
        </w:numPr>
        <w:tabs>
          <w:tab w:val="left" w:pos="720"/>
        </w:tabs>
        <w:spacing w:before="120" w:after="120"/>
        <w:jc w:val="both"/>
        <w:rPr>
          <w:color w:val="000000" w:themeColor="text1"/>
        </w:rPr>
      </w:pPr>
      <w:r w:rsidRPr="00651EC5">
        <w:rPr>
          <w:color w:val="000000" w:themeColor="text1"/>
        </w:rPr>
        <w:t xml:space="preserve">za drugo ravnanje ali opustitev, s katerim je naročniku povzročena škoda ali je omogočena pridobitev nedovoljene koristi predstavniku </w:t>
      </w:r>
      <w:r w:rsidR="00131590" w:rsidRPr="00651EC5">
        <w:rPr>
          <w:color w:val="000000" w:themeColor="text1"/>
        </w:rPr>
        <w:t>ali</w:t>
      </w:r>
      <w:r w:rsidRPr="00651EC5">
        <w:rPr>
          <w:color w:val="000000" w:themeColor="text1"/>
        </w:rPr>
        <w:t xml:space="preserve"> posredniku naročnik</w:t>
      </w:r>
      <w:r w:rsidR="00131590" w:rsidRPr="00651EC5">
        <w:rPr>
          <w:color w:val="000000" w:themeColor="text1"/>
        </w:rPr>
        <w:t>a</w:t>
      </w:r>
      <w:r w:rsidRPr="00651EC5">
        <w:rPr>
          <w:color w:val="000000" w:themeColor="text1"/>
        </w:rPr>
        <w:t>, drugi stranki okvirnega sporazuma ali njenemu predstavniku, zastopniku, posredniku;</w:t>
      </w:r>
    </w:p>
    <w:p w14:paraId="7560DB2A" w14:textId="77777777" w:rsidR="0049528B" w:rsidRPr="00651EC5" w:rsidRDefault="0049528B" w:rsidP="0049528B">
      <w:pPr>
        <w:spacing w:before="120" w:after="120"/>
        <w:jc w:val="both"/>
        <w:rPr>
          <w:color w:val="000000" w:themeColor="text1"/>
        </w:rPr>
      </w:pPr>
      <w:r w:rsidRPr="00651EC5">
        <w:rPr>
          <w:color w:val="000000" w:themeColor="text1"/>
        </w:rPr>
        <w:t xml:space="preserve"> je ničen.</w:t>
      </w:r>
    </w:p>
    <w:p w14:paraId="1FC4D9F0" w14:textId="77777777" w:rsidR="0049528B" w:rsidRPr="00651EC5" w:rsidRDefault="0049528B" w:rsidP="00A8275A">
      <w:pPr>
        <w:numPr>
          <w:ilvl w:val="0"/>
          <w:numId w:val="31"/>
        </w:numPr>
        <w:suppressAutoHyphens/>
        <w:autoSpaceDN w:val="0"/>
        <w:jc w:val="center"/>
        <w:rPr>
          <w:rFonts w:cs="Times New Roman"/>
          <w:color w:val="000000" w:themeColor="text1"/>
          <w:szCs w:val="20"/>
        </w:rPr>
      </w:pPr>
      <w:r w:rsidRPr="00651EC5">
        <w:rPr>
          <w:rFonts w:eastAsia="Calibri" w:cs="Times New Roman"/>
          <w:bCs/>
          <w:color w:val="000000" w:themeColor="text1"/>
          <w:szCs w:val="20"/>
        </w:rPr>
        <w:t>člen</w:t>
      </w:r>
    </w:p>
    <w:p w14:paraId="5DE99371" w14:textId="77777777" w:rsidR="0049528B" w:rsidRPr="00651EC5" w:rsidRDefault="0049528B" w:rsidP="0049528B">
      <w:pPr>
        <w:spacing w:before="120" w:after="120"/>
        <w:jc w:val="both"/>
        <w:rPr>
          <w:color w:val="000000" w:themeColor="text1"/>
        </w:rPr>
      </w:pPr>
      <w:r w:rsidRPr="00651EC5">
        <w:rPr>
          <w:color w:val="000000" w:themeColor="text1"/>
        </w:rPr>
        <w:t xml:space="preserve">Ta okvirni sporazum je sklenjen pod razveznim pogojem, če je naročnik seznanjen, da je sodišče s pravnomočno odločitvijo ugotovilo kršitev obveznosti iz drugega odstavka 3. člena ZJN-3 s strani izvajalca ali če je naročnik seznanjen, da je pristojni državni organ pri 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r w:rsidR="00131590" w:rsidRPr="00651EC5">
        <w:rPr>
          <w:color w:val="000000" w:themeColor="text1"/>
        </w:rPr>
        <w:t>Razvezni pogoj učinkuje skladno s 67. členom ZJN-3.</w:t>
      </w:r>
    </w:p>
    <w:p w14:paraId="64CA4C49" w14:textId="77777777" w:rsidR="0049528B" w:rsidRPr="00651EC5" w:rsidRDefault="0049528B" w:rsidP="0049528B">
      <w:pPr>
        <w:spacing w:before="160" w:after="160" w:line="252" w:lineRule="auto"/>
        <w:jc w:val="both"/>
        <w:rPr>
          <w:rFonts w:eastAsia="Calibri" w:cs="Times New Roman"/>
          <w:color w:val="000000" w:themeColor="text1"/>
        </w:rPr>
      </w:pPr>
      <w:r w:rsidRPr="00651EC5">
        <w:rPr>
          <w:rFonts w:eastAsia="Calibri" w:cs="Times New Roman"/>
          <w:color w:val="000000" w:themeColor="text1"/>
        </w:rPr>
        <w:t>Ta okvirni sporazum preneha veljati v primeru, da naročnik preneha opravljati s koncesijo podeljeno opravljanje javne službe.</w:t>
      </w:r>
    </w:p>
    <w:p w14:paraId="3FDD7E7C" w14:textId="77777777" w:rsidR="0049528B" w:rsidRPr="00651EC5" w:rsidRDefault="0049528B" w:rsidP="00A8275A">
      <w:pPr>
        <w:numPr>
          <w:ilvl w:val="0"/>
          <w:numId w:val="31"/>
        </w:numPr>
        <w:suppressAutoHyphens/>
        <w:autoSpaceDN w:val="0"/>
        <w:jc w:val="center"/>
        <w:rPr>
          <w:rFonts w:cs="Times New Roman"/>
          <w:color w:val="000000" w:themeColor="text1"/>
          <w:szCs w:val="20"/>
        </w:rPr>
      </w:pPr>
      <w:r w:rsidRPr="00651EC5">
        <w:rPr>
          <w:rFonts w:eastAsia="Calibri" w:cs="Times New Roman"/>
          <w:bCs/>
          <w:color w:val="000000" w:themeColor="text1"/>
          <w:szCs w:val="20"/>
        </w:rPr>
        <w:t>člen</w:t>
      </w:r>
    </w:p>
    <w:p w14:paraId="2F4A3F74" w14:textId="77777777" w:rsidR="0049528B" w:rsidRPr="00651EC5" w:rsidRDefault="0049528B" w:rsidP="0049528B">
      <w:pPr>
        <w:spacing w:before="120" w:after="120"/>
        <w:jc w:val="both"/>
        <w:rPr>
          <w:color w:val="000000" w:themeColor="text1"/>
        </w:rPr>
      </w:pPr>
      <w:r w:rsidRPr="00651EC5">
        <w:rPr>
          <w:color w:val="000000" w:themeColor="text1"/>
        </w:rPr>
        <w:t>V primeru, da se bodo zaradi večjih potreb sredstva tega javnega naročila izčrpala pred potekom obdobja veljavnosti okvirnega sporazuma, lahko naročnik v primeru, da bo imel zagotovljena dodatna finančna sredstva, z izvajalcem okvirnega sporazuma na podlagi  prvega odstavka 95. člena ZJN-3, sklene aneks k okvirnemu sporazumu.</w:t>
      </w:r>
    </w:p>
    <w:p w14:paraId="4E7107E7" w14:textId="77777777" w:rsidR="0049528B" w:rsidRPr="00651EC5" w:rsidRDefault="0049528B" w:rsidP="0049528B">
      <w:pPr>
        <w:spacing w:before="120" w:after="120"/>
        <w:jc w:val="both"/>
        <w:rPr>
          <w:color w:val="000000" w:themeColor="text1"/>
        </w:rPr>
      </w:pPr>
      <w:r w:rsidRPr="00651EC5">
        <w:rPr>
          <w:color w:val="000000" w:themeColor="text1"/>
        </w:rPr>
        <w:lastRenderedPageBreak/>
        <w:t>Prav tako je možen aneks k okvirnemu sporazumu v primeru, če zagotovljena sredstva v času veljavnosti okvirnega sporazuma niso izčrpana in je nov postopek javnega naročanja za predmetno naročilo še v teku.</w:t>
      </w:r>
    </w:p>
    <w:p w14:paraId="6148FCB0" w14:textId="77777777" w:rsidR="0049528B" w:rsidRPr="00651EC5" w:rsidRDefault="0049528B" w:rsidP="0049528B">
      <w:pPr>
        <w:spacing w:before="120" w:after="120"/>
        <w:jc w:val="both"/>
        <w:rPr>
          <w:color w:val="000000" w:themeColor="text1"/>
        </w:rPr>
      </w:pPr>
      <w:r w:rsidRPr="00651EC5">
        <w:rPr>
          <w:color w:val="000000" w:themeColor="text1"/>
        </w:rPr>
        <w:t>Vsaka sprememba oziroma dopolnitev določil tega okvirnega sporazuma mora biti pisno dogovorjena, v obliki aneksa, ki ga podpišeta obe stranki, sicer je brez pravnega učinka.</w:t>
      </w:r>
    </w:p>
    <w:p w14:paraId="4812C8A0" w14:textId="77777777" w:rsidR="0049528B" w:rsidRPr="00651EC5" w:rsidRDefault="0049528B" w:rsidP="0049528B">
      <w:pPr>
        <w:spacing w:before="120" w:after="120"/>
        <w:jc w:val="both"/>
        <w:rPr>
          <w:color w:val="000000" w:themeColor="text1"/>
        </w:rPr>
      </w:pPr>
      <w:r w:rsidRPr="00651EC5">
        <w:rPr>
          <w:color w:val="000000" w:themeColor="text1"/>
        </w:rPr>
        <w:t>Ta okvirni sporazum v celoti zavezuje tudi morebitne vsakokratne pravne naslednike vsake od strank okvirnega sporazuma, kar velja zlasti tudi v primeru organizacijsko — statusnih ter lastninskih sprememb.</w:t>
      </w:r>
    </w:p>
    <w:p w14:paraId="13A7700E" w14:textId="77777777" w:rsidR="0049528B" w:rsidRPr="00651EC5" w:rsidRDefault="0049528B" w:rsidP="00A8275A">
      <w:pPr>
        <w:numPr>
          <w:ilvl w:val="0"/>
          <w:numId w:val="31"/>
        </w:numPr>
        <w:suppressAutoHyphens/>
        <w:autoSpaceDN w:val="0"/>
        <w:jc w:val="center"/>
        <w:rPr>
          <w:color w:val="000000" w:themeColor="text1"/>
          <w:szCs w:val="20"/>
        </w:rPr>
      </w:pPr>
      <w:r w:rsidRPr="00651EC5">
        <w:rPr>
          <w:rFonts w:eastAsia="Calibri" w:cs="Times New Roman"/>
          <w:bCs/>
          <w:color w:val="000000" w:themeColor="text1"/>
          <w:szCs w:val="20"/>
        </w:rPr>
        <w:t>člen</w:t>
      </w:r>
    </w:p>
    <w:p w14:paraId="198278F8" w14:textId="69254236" w:rsidR="0049528B" w:rsidRPr="00651EC5" w:rsidRDefault="0049528B" w:rsidP="0049528B">
      <w:pPr>
        <w:spacing w:before="120" w:after="120"/>
        <w:jc w:val="both"/>
        <w:rPr>
          <w:color w:val="000000" w:themeColor="text1"/>
        </w:rPr>
      </w:pPr>
      <w:r w:rsidRPr="00651EC5">
        <w:rPr>
          <w:color w:val="000000" w:themeColor="text1"/>
        </w:rPr>
        <w:t>Izvajalec se zavezuje, da bo:</w:t>
      </w:r>
      <w:r w:rsidR="004F37A2" w:rsidRPr="00651EC5">
        <w:rPr>
          <w:noProof/>
          <w:color w:val="000000" w:themeColor="text1"/>
        </w:rPr>
        <w:drawing>
          <wp:inline distT="0" distB="0" distL="0" distR="0" wp14:anchorId="3D0E4F47" wp14:editId="27F47B27">
            <wp:extent cx="10795" cy="10795"/>
            <wp:effectExtent l="0" t="0" r="0" b="0"/>
            <wp:docPr id="15" name="Picture 39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4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14:paraId="3D677831" w14:textId="3587422F" w:rsidR="0049528B" w:rsidRPr="00651EC5" w:rsidRDefault="0049528B" w:rsidP="00A8275A">
      <w:pPr>
        <w:numPr>
          <w:ilvl w:val="0"/>
          <w:numId w:val="15"/>
        </w:numPr>
        <w:spacing w:before="120" w:after="120"/>
        <w:jc w:val="both"/>
        <w:rPr>
          <w:color w:val="000000" w:themeColor="text1"/>
        </w:rPr>
      </w:pPr>
      <w:r w:rsidRPr="00651EC5">
        <w:rPr>
          <w:color w:val="000000" w:themeColor="text1"/>
        </w:rPr>
        <w:t xml:space="preserve">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w:t>
      </w:r>
      <w:r w:rsidR="004F37A2" w:rsidRPr="00651EC5">
        <w:rPr>
          <w:noProof/>
          <w:color w:val="000000" w:themeColor="text1"/>
        </w:rPr>
        <w:drawing>
          <wp:inline distT="0" distB="0" distL="0" distR="0" wp14:anchorId="69042790" wp14:editId="66CF3092">
            <wp:extent cx="10795" cy="10795"/>
            <wp:effectExtent l="0" t="0" r="0" b="0"/>
            <wp:docPr id="16" name="Picture 39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4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651EC5">
        <w:rPr>
          <w:color w:val="000000" w:themeColor="text1"/>
        </w:rPr>
        <w:t>nastala premoženjska ali kakršnakoli nepremoženjska škoda naročniku,</w:t>
      </w:r>
    </w:p>
    <w:p w14:paraId="457ACF2F" w14:textId="796B1066" w:rsidR="0049528B" w:rsidRPr="00651EC5" w:rsidRDefault="0049528B" w:rsidP="00A8275A">
      <w:pPr>
        <w:numPr>
          <w:ilvl w:val="0"/>
          <w:numId w:val="15"/>
        </w:numPr>
        <w:spacing w:before="120" w:after="120"/>
        <w:jc w:val="both"/>
        <w:rPr>
          <w:color w:val="000000" w:themeColor="text1"/>
        </w:rPr>
      </w:pPr>
      <w:r w:rsidRPr="00651EC5">
        <w:rPr>
          <w:color w:val="000000" w:themeColor="text1"/>
        </w:rPr>
        <w:t xml:space="preserve">trajno varoval vse osebne podatke, s katerimi se bo seznanil pri svojem delu, ne glede </w:t>
      </w:r>
      <w:r w:rsidR="004F37A2" w:rsidRPr="00651EC5">
        <w:rPr>
          <w:noProof/>
          <w:color w:val="000000" w:themeColor="text1"/>
        </w:rPr>
        <w:drawing>
          <wp:inline distT="0" distB="0" distL="0" distR="0" wp14:anchorId="5F6EB82C" wp14:editId="43F3C220">
            <wp:extent cx="10795" cy="10795"/>
            <wp:effectExtent l="0" t="0" r="0" b="0"/>
            <wp:docPr id="17" name="Picture 14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651EC5">
        <w:rPr>
          <w:color w:val="000000" w:themeColor="text1"/>
        </w:rPr>
        <w:t>na to, na katero osebo se ti podatki nanašajo.</w:t>
      </w:r>
    </w:p>
    <w:p w14:paraId="136B20AF" w14:textId="44497A53" w:rsidR="0049528B" w:rsidRPr="00651EC5" w:rsidRDefault="0049528B" w:rsidP="0049528B">
      <w:pPr>
        <w:spacing w:before="120" w:after="120"/>
        <w:jc w:val="both"/>
        <w:rPr>
          <w:color w:val="000000" w:themeColor="text1"/>
        </w:rPr>
      </w:pPr>
      <w:r w:rsidRPr="00651EC5">
        <w:rPr>
          <w:color w:val="000000" w:themeColor="text1"/>
        </w:rPr>
        <w:t xml:space="preserve">Trajno varovanje poslovne skrivnosti oziroma osebnih podatkov po prejšnjem odstavku </w:t>
      </w:r>
      <w:r w:rsidR="004F37A2" w:rsidRPr="00651EC5">
        <w:rPr>
          <w:noProof/>
          <w:color w:val="000000" w:themeColor="text1"/>
        </w:rPr>
        <w:drawing>
          <wp:inline distT="0" distB="0" distL="0" distR="0" wp14:anchorId="359C494D" wp14:editId="5A929420">
            <wp:extent cx="10795" cy="52705"/>
            <wp:effectExtent l="0" t="0" r="8255" b="0"/>
            <wp:docPr id="18" name="Picture 39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4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795" cy="52705"/>
                    </a:xfrm>
                    <a:prstGeom prst="rect">
                      <a:avLst/>
                    </a:prstGeom>
                    <a:noFill/>
                    <a:ln>
                      <a:noFill/>
                    </a:ln>
                  </pic:spPr>
                </pic:pic>
              </a:graphicData>
            </a:graphic>
          </wp:inline>
        </w:drawing>
      </w:r>
      <w:r w:rsidRPr="00651EC5">
        <w:rPr>
          <w:color w:val="000000" w:themeColor="text1"/>
        </w:rPr>
        <w:t xml:space="preserve">pomeni dolžnost izvajalca, da bo listine, podatke in informacije po prejšnjem odstavku uporabljal izključno za namene izvajanja tega okvirnega sporazuma, in da jih brez poprejšnjega pisnega soglasja ne bo kakorkoli razkril tretjim osebam. </w:t>
      </w:r>
    </w:p>
    <w:p w14:paraId="0FD18E8D" w14:textId="5F0B4DFE" w:rsidR="0049528B" w:rsidRPr="00651EC5" w:rsidRDefault="0049528B" w:rsidP="0049528B">
      <w:pPr>
        <w:spacing w:before="120" w:after="120"/>
        <w:jc w:val="both"/>
        <w:rPr>
          <w:color w:val="000000" w:themeColor="text1"/>
        </w:rPr>
      </w:pPr>
      <w:r w:rsidRPr="00651EC5">
        <w:rPr>
          <w:color w:val="000000" w:themeColor="text1"/>
        </w:rPr>
        <w:t xml:space="preserve">Pridobljene podatke oziroma informacije ne bo </w:t>
      </w:r>
      <w:r w:rsidR="004F37A2" w:rsidRPr="00651EC5">
        <w:rPr>
          <w:noProof/>
          <w:color w:val="000000" w:themeColor="text1"/>
        </w:rPr>
        <w:drawing>
          <wp:inline distT="0" distB="0" distL="0" distR="0" wp14:anchorId="47B4D63B" wp14:editId="655A94CC">
            <wp:extent cx="10795" cy="10795"/>
            <wp:effectExtent l="0" t="0" r="0" b="0"/>
            <wp:docPr id="19" name="Picture 14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651EC5">
        <w:rPr>
          <w:color w:val="000000" w:themeColor="text1"/>
        </w:rPr>
        <w:t>razmnoževal, niti jih ne bo izkoriščal za svoje namene ter da bo na zahtevo kupca nemudoma vrnil oziroma uničil vse zapise na listinah ali drugih medijih.</w:t>
      </w:r>
    </w:p>
    <w:p w14:paraId="75567ACE" w14:textId="6583715D" w:rsidR="0049528B" w:rsidRPr="00651EC5" w:rsidRDefault="0049528B" w:rsidP="0049528B">
      <w:pPr>
        <w:spacing w:before="120" w:after="120"/>
        <w:jc w:val="both"/>
        <w:rPr>
          <w:color w:val="000000" w:themeColor="text1"/>
        </w:rPr>
      </w:pPr>
      <w:r w:rsidRPr="00651EC5">
        <w:rPr>
          <w:color w:val="000000" w:themeColor="text1"/>
        </w:rPr>
        <w:t xml:space="preserve">Stranki okvirnega sporazuma se zavedata, da kršitev dolžnosti varovanja poslovne skrivnosti oziroma </w:t>
      </w:r>
      <w:r w:rsidR="004F37A2" w:rsidRPr="00651EC5">
        <w:rPr>
          <w:noProof/>
          <w:color w:val="000000" w:themeColor="text1"/>
        </w:rPr>
        <w:drawing>
          <wp:inline distT="0" distB="0" distL="0" distR="0" wp14:anchorId="7F8B654E" wp14:editId="146E4616">
            <wp:extent cx="10795" cy="10795"/>
            <wp:effectExtent l="0" t="0" r="0" b="0"/>
            <wp:docPr id="20" name="Picture 14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651EC5">
        <w:rPr>
          <w:color w:val="000000" w:themeColor="text1"/>
        </w:rPr>
        <w:t xml:space="preserve">osebnih podatkov po tem členu predstavlja kršitev veljavnih predpisov in osnova za </w:t>
      </w:r>
      <w:r w:rsidR="004F37A2" w:rsidRPr="00651EC5">
        <w:rPr>
          <w:noProof/>
          <w:color w:val="000000" w:themeColor="text1"/>
        </w:rPr>
        <w:drawing>
          <wp:inline distT="0" distB="0" distL="0" distR="0" wp14:anchorId="21BA534E" wp14:editId="4FD904EA">
            <wp:extent cx="10795" cy="10795"/>
            <wp:effectExtent l="0" t="0" r="0" b="0"/>
            <wp:docPr id="21" name="Picture 14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651EC5">
        <w:rPr>
          <w:color w:val="000000" w:themeColor="text1"/>
        </w:rPr>
        <w:t>odškodninsko odgovornost izvajalca.</w:t>
      </w:r>
    </w:p>
    <w:p w14:paraId="11B22AE6" w14:textId="77777777" w:rsidR="0049528B" w:rsidRPr="00651EC5" w:rsidRDefault="0049528B" w:rsidP="0049528B">
      <w:pPr>
        <w:snapToGrid w:val="0"/>
        <w:jc w:val="both"/>
        <w:rPr>
          <w:color w:val="000000" w:themeColor="text1"/>
        </w:rPr>
      </w:pPr>
      <w:r w:rsidRPr="00651EC5">
        <w:rPr>
          <w:color w:val="000000" w:themeColor="text1"/>
        </w:rPr>
        <w:t>Izvajalec ne sme v imenu naročnika brez njegovega soglasja dajati izjav (ustno, pisno ali preko elektronske pošte) za javnost, neposredno, preko medijev ali preko predstavnikov medijev. Prav tako ne sme dajati kakršnakoli zagotovila in izjave tretjim osebam o izvajanju okvirnega sporazuma. Vsa uradna komunikacija mora potekati preko naročnika oziroma po pooblastilu naročnika.</w:t>
      </w:r>
    </w:p>
    <w:p w14:paraId="7B2468FB" w14:textId="77777777" w:rsidR="0049528B" w:rsidRPr="00651EC5" w:rsidRDefault="0049528B" w:rsidP="0049528B">
      <w:pPr>
        <w:spacing w:before="120" w:after="120"/>
        <w:jc w:val="both"/>
        <w:rPr>
          <w:color w:val="000000" w:themeColor="text1"/>
        </w:rPr>
      </w:pPr>
    </w:p>
    <w:p w14:paraId="3EDC6490" w14:textId="77777777" w:rsidR="0049528B" w:rsidRPr="00651EC5" w:rsidRDefault="0049528B" w:rsidP="00A8275A">
      <w:pPr>
        <w:numPr>
          <w:ilvl w:val="0"/>
          <w:numId w:val="31"/>
        </w:numPr>
        <w:suppressAutoHyphens/>
        <w:autoSpaceDN w:val="0"/>
        <w:jc w:val="center"/>
        <w:rPr>
          <w:rFonts w:cs="Times New Roman"/>
          <w:color w:val="000000" w:themeColor="text1"/>
          <w:szCs w:val="20"/>
        </w:rPr>
      </w:pPr>
      <w:r w:rsidRPr="00651EC5">
        <w:rPr>
          <w:rFonts w:eastAsia="Calibri" w:cs="Times New Roman"/>
          <w:bCs/>
          <w:color w:val="000000" w:themeColor="text1"/>
          <w:szCs w:val="20"/>
        </w:rPr>
        <w:t>člen</w:t>
      </w:r>
    </w:p>
    <w:p w14:paraId="280ABA10" w14:textId="77777777" w:rsidR="0049528B" w:rsidRPr="00651EC5" w:rsidRDefault="0049528B" w:rsidP="0049528B">
      <w:pPr>
        <w:spacing w:before="120" w:after="120"/>
        <w:jc w:val="both"/>
        <w:rPr>
          <w:color w:val="000000" w:themeColor="text1"/>
        </w:rPr>
      </w:pPr>
      <w:r w:rsidRPr="00651EC5">
        <w:rPr>
          <w:color w:val="000000" w:themeColor="text1"/>
        </w:rPr>
        <w:lastRenderedPageBreak/>
        <w:t>Naročnik in izvajalec se obvezujeta, da bosta uredila vse kar je potrebno za izvršitev okvirnega sporazuma in da bosta ravnala s skrbnostjo dobrega gospodarja.</w:t>
      </w:r>
    </w:p>
    <w:p w14:paraId="3E90B1CF" w14:textId="77777777" w:rsidR="0049528B" w:rsidRPr="00651EC5" w:rsidRDefault="0049528B" w:rsidP="0049528B">
      <w:pPr>
        <w:spacing w:before="120" w:after="120"/>
        <w:jc w:val="both"/>
        <w:rPr>
          <w:color w:val="000000" w:themeColor="text1"/>
        </w:rPr>
      </w:pPr>
      <w:r w:rsidRPr="00651EC5">
        <w:rPr>
          <w:color w:val="000000" w:themeColor="text1"/>
        </w:rPr>
        <w:t>Stranki okvirnega sporazuma soglašata, da se za primere, ki niso urejeni s tem sporazumom, uporabljajo določila OZ.</w:t>
      </w:r>
    </w:p>
    <w:p w14:paraId="50021C4D" w14:textId="77777777" w:rsidR="0049528B" w:rsidRPr="00651EC5" w:rsidRDefault="0049528B" w:rsidP="00A8275A">
      <w:pPr>
        <w:numPr>
          <w:ilvl w:val="0"/>
          <w:numId w:val="31"/>
        </w:numPr>
        <w:suppressAutoHyphens/>
        <w:autoSpaceDN w:val="0"/>
        <w:jc w:val="center"/>
        <w:rPr>
          <w:rFonts w:cs="Times New Roman"/>
          <w:color w:val="000000" w:themeColor="text1"/>
          <w:szCs w:val="20"/>
        </w:rPr>
      </w:pPr>
      <w:r w:rsidRPr="00651EC5">
        <w:rPr>
          <w:rFonts w:cs="Times New Roman"/>
          <w:color w:val="000000" w:themeColor="text1"/>
          <w:szCs w:val="20"/>
        </w:rPr>
        <w:t>člen</w:t>
      </w:r>
    </w:p>
    <w:p w14:paraId="7C04A876" w14:textId="77777777" w:rsidR="0049528B" w:rsidRPr="00651EC5" w:rsidRDefault="0049528B" w:rsidP="0049528B">
      <w:pPr>
        <w:spacing w:before="120" w:after="120"/>
        <w:jc w:val="both"/>
        <w:rPr>
          <w:color w:val="000000" w:themeColor="text1"/>
        </w:rPr>
      </w:pPr>
      <w:r w:rsidRPr="00651EC5">
        <w:rPr>
          <w:color w:val="000000" w:themeColor="text1"/>
        </w:rPr>
        <w:t>Morebitne spore iz tega sporazuma, ki jih naročnik in izvajalec ne bi mogla rešiti sporazumno, rešuje stvarno pristojno sodišče v Mariboru.</w:t>
      </w:r>
    </w:p>
    <w:p w14:paraId="59BFA5AF" w14:textId="77777777" w:rsidR="0049528B" w:rsidRPr="00651EC5" w:rsidRDefault="0049528B" w:rsidP="00A8275A">
      <w:pPr>
        <w:numPr>
          <w:ilvl w:val="0"/>
          <w:numId w:val="31"/>
        </w:numPr>
        <w:suppressAutoHyphens/>
        <w:autoSpaceDN w:val="0"/>
        <w:jc w:val="center"/>
        <w:rPr>
          <w:rFonts w:cs="Times New Roman"/>
          <w:color w:val="000000" w:themeColor="text1"/>
          <w:szCs w:val="20"/>
        </w:rPr>
      </w:pPr>
      <w:r w:rsidRPr="00651EC5">
        <w:rPr>
          <w:rFonts w:cs="Times New Roman"/>
          <w:color w:val="000000" w:themeColor="text1"/>
          <w:szCs w:val="20"/>
        </w:rPr>
        <w:t>člen</w:t>
      </w:r>
    </w:p>
    <w:p w14:paraId="28441D4B" w14:textId="77777777" w:rsidR="0049528B" w:rsidRPr="00651EC5" w:rsidRDefault="0049528B" w:rsidP="0049528B">
      <w:pPr>
        <w:spacing w:before="120" w:after="120"/>
        <w:jc w:val="both"/>
        <w:rPr>
          <w:color w:val="000000" w:themeColor="text1"/>
        </w:rPr>
      </w:pPr>
      <w:r w:rsidRPr="00651EC5">
        <w:rPr>
          <w:color w:val="000000" w:themeColor="text1"/>
        </w:rPr>
        <w:t>Ta okvirni sporazum začne veljati, ko ga podpiše zadnja stranka okvirnega sporazuma in pod pogojem predložitve zavarovanja za dobro izvedbo pogodbenih obveznosti.</w:t>
      </w:r>
    </w:p>
    <w:p w14:paraId="58247D3E" w14:textId="77777777" w:rsidR="0049528B" w:rsidRPr="00651EC5" w:rsidRDefault="0049528B" w:rsidP="0049528B">
      <w:pPr>
        <w:spacing w:before="120" w:after="120"/>
        <w:jc w:val="both"/>
        <w:rPr>
          <w:color w:val="000000" w:themeColor="text1"/>
        </w:rPr>
      </w:pPr>
      <w:r w:rsidRPr="00651EC5">
        <w:rPr>
          <w:color w:val="000000" w:themeColor="text1"/>
        </w:rPr>
        <w:t>Okvirni sporazum je sestavljen in podpisan v treh enakih izvodih, od katerih prejme izvajalec en (1) izvod, naročnik pa dva (2) izvoda.</w:t>
      </w:r>
    </w:p>
    <w:p w14:paraId="0AE599CE" w14:textId="77777777" w:rsidR="0049528B" w:rsidRPr="00651EC5" w:rsidRDefault="0049528B" w:rsidP="0049528B">
      <w:pPr>
        <w:spacing w:before="120" w:after="120"/>
        <w:jc w:val="both"/>
        <w:rPr>
          <w:color w:val="000000" w:themeColor="text1"/>
        </w:rPr>
      </w:pPr>
    </w:p>
    <w:p w14:paraId="254A24FE" w14:textId="77777777" w:rsidR="0049528B" w:rsidRPr="00651EC5" w:rsidRDefault="0049528B" w:rsidP="0049528B">
      <w:pPr>
        <w:spacing w:before="120" w:after="120"/>
        <w:jc w:val="both"/>
        <w:rPr>
          <w:color w:val="000000" w:themeColor="text1"/>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651EC5" w:rsidRPr="00651EC5" w14:paraId="2C358293" w14:textId="77777777" w:rsidTr="00A8275A">
        <w:trPr>
          <w:jc w:val="center"/>
        </w:trPr>
        <w:tc>
          <w:tcPr>
            <w:tcW w:w="3712" w:type="dxa"/>
            <w:tcBorders>
              <w:top w:val="nil"/>
              <w:left w:val="nil"/>
              <w:bottom w:val="single" w:sz="4" w:space="0" w:color="auto"/>
              <w:right w:val="nil"/>
            </w:tcBorders>
            <w:hideMark/>
          </w:tcPr>
          <w:p w14:paraId="2879DDBF" w14:textId="77777777" w:rsidR="0049528B" w:rsidRPr="00651EC5" w:rsidRDefault="0049528B" w:rsidP="0049528B">
            <w:pPr>
              <w:jc w:val="both"/>
              <w:rPr>
                <w:b/>
                <w:color w:val="000000" w:themeColor="text1"/>
              </w:rPr>
            </w:pPr>
            <w:r w:rsidRPr="00651EC5">
              <w:rPr>
                <w:color w:val="000000" w:themeColor="text1"/>
              </w:rPr>
              <w:t xml:space="preserve">V </w:t>
            </w:r>
            <w:permStart w:id="849175716" w:edGrp="everyone"/>
            <w:r w:rsidRPr="00651EC5">
              <w:rPr>
                <w:bCs/>
                <w:iCs/>
                <w:color w:val="000000" w:themeColor="text1"/>
              </w:rPr>
              <w:fldChar w:fldCharType="begin">
                <w:ffData>
                  <w:name w:val="Besedilo12"/>
                  <w:enabled/>
                  <w:calcOnExit w:val="0"/>
                  <w:textInput/>
                </w:ffData>
              </w:fldChar>
            </w:r>
            <w:r w:rsidRPr="00651EC5">
              <w:rPr>
                <w:bCs/>
                <w:iCs/>
                <w:color w:val="000000" w:themeColor="text1"/>
              </w:rPr>
              <w:instrText xml:space="preserve"> FORMTEXT </w:instrText>
            </w:r>
            <w:r w:rsidRPr="00651EC5">
              <w:rPr>
                <w:bCs/>
                <w:iCs/>
                <w:color w:val="000000" w:themeColor="text1"/>
              </w:rPr>
            </w:r>
            <w:r w:rsidRPr="00651EC5">
              <w:rPr>
                <w:bCs/>
                <w:iCs/>
                <w:color w:val="000000" w:themeColor="text1"/>
              </w:rPr>
              <w:fldChar w:fldCharType="separate"/>
            </w:r>
            <w:r w:rsidRPr="00651EC5">
              <w:rPr>
                <w:bCs/>
                <w:iCs/>
                <w:color w:val="000000" w:themeColor="text1"/>
              </w:rPr>
              <w:t> </w:t>
            </w:r>
            <w:r w:rsidRPr="00651EC5">
              <w:rPr>
                <w:bCs/>
                <w:iCs/>
                <w:color w:val="000000" w:themeColor="text1"/>
              </w:rPr>
              <w:t> </w:t>
            </w:r>
            <w:r w:rsidRPr="00651EC5">
              <w:rPr>
                <w:bCs/>
                <w:iCs/>
                <w:color w:val="000000" w:themeColor="text1"/>
              </w:rPr>
              <w:t> </w:t>
            </w:r>
            <w:r w:rsidRPr="00651EC5">
              <w:rPr>
                <w:bCs/>
                <w:iCs/>
                <w:color w:val="000000" w:themeColor="text1"/>
              </w:rPr>
              <w:t> </w:t>
            </w:r>
            <w:r w:rsidRPr="00651EC5">
              <w:rPr>
                <w:bCs/>
                <w:iCs/>
                <w:color w:val="000000" w:themeColor="text1"/>
              </w:rPr>
              <w:t> </w:t>
            </w:r>
            <w:r w:rsidRPr="00651EC5">
              <w:rPr>
                <w:color w:val="000000" w:themeColor="text1"/>
              </w:rPr>
              <w:fldChar w:fldCharType="end"/>
            </w:r>
            <w:permEnd w:id="849175716"/>
            <w:r w:rsidRPr="00651EC5">
              <w:rPr>
                <w:color w:val="000000" w:themeColor="text1"/>
              </w:rPr>
              <w:t xml:space="preserve">, dne </w:t>
            </w:r>
          </w:p>
        </w:tc>
        <w:tc>
          <w:tcPr>
            <w:tcW w:w="1456" w:type="dxa"/>
          </w:tcPr>
          <w:p w14:paraId="663CA813" w14:textId="77777777" w:rsidR="0049528B" w:rsidRPr="00651EC5" w:rsidRDefault="0049528B" w:rsidP="0049528B">
            <w:pPr>
              <w:jc w:val="both"/>
              <w:rPr>
                <w:color w:val="000000" w:themeColor="text1"/>
              </w:rPr>
            </w:pPr>
          </w:p>
        </w:tc>
        <w:tc>
          <w:tcPr>
            <w:tcW w:w="3727" w:type="dxa"/>
            <w:tcBorders>
              <w:top w:val="nil"/>
              <w:left w:val="nil"/>
              <w:bottom w:val="single" w:sz="4" w:space="0" w:color="auto"/>
              <w:right w:val="nil"/>
            </w:tcBorders>
            <w:hideMark/>
          </w:tcPr>
          <w:p w14:paraId="4008C9E1" w14:textId="77777777" w:rsidR="0049528B" w:rsidRPr="00651EC5" w:rsidRDefault="0049528B" w:rsidP="0049528B">
            <w:pPr>
              <w:jc w:val="both"/>
              <w:rPr>
                <w:b/>
                <w:color w:val="000000" w:themeColor="text1"/>
              </w:rPr>
            </w:pPr>
            <w:r w:rsidRPr="00651EC5">
              <w:rPr>
                <w:color w:val="000000" w:themeColor="text1"/>
              </w:rPr>
              <w:t xml:space="preserve">V </w:t>
            </w:r>
          </w:p>
        </w:tc>
      </w:tr>
      <w:tr w:rsidR="00651EC5" w:rsidRPr="00651EC5" w14:paraId="5A692A01" w14:textId="77777777" w:rsidTr="00A8275A">
        <w:trPr>
          <w:jc w:val="center"/>
        </w:trPr>
        <w:tc>
          <w:tcPr>
            <w:tcW w:w="3712" w:type="dxa"/>
            <w:tcBorders>
              <w:top w:val="single" w:sz="4" w:space="0" w:color="auto"/>
              <w:left w:val="nil"/>
              <w:bottom w:val="nil"/>
              <w:right w:val="nil"/>
            </w:tcBorders>
          </w:tcPr>
          <w:p w14:paraId="1BDEFFF8" w14:textId="77777777" w:rsidR="0049528B" w:rsidRPr="00651EC5" w:rsidRDefault="0049528B" w:rsidP="0049528B">
            <w:pPr>
              <w:jc w:val="both"/>
              <w:rPr>
                <w:b/>
                <w:color w:val="000000" w:themeColor="text1"/>
              </w:rPr>
            </w:pPr>
          </w:p>
        </w:tc>
        <w:tc>
          <w:tcPr>
            <w:tcW w:w="1456" w:type="dxa"/>
          </w:tcPr>
          <w:p w14:paraId="550E9A45" w14:textId="77777777" w:rsidR="0049528B" w:rsidRPr="00651EC5" w:rsidRDefault="0049528B" w:rsidP="0049528B">
            <w:pPr>
              <w:jc w:val="both"/>
              <w:rPr>
                <w:color w:val="000000" w:themeColor="text1"/>
              </w:rPr>
            </w:pPr>
          </w:p>
        </w:tc>
        <w:tc>
          <w:tcPr>
            <w:tcW w:w="3727" w:type="dxa"/>
            <w:tcBorders>
              <w:top w:val="single" w:sz="4" w:space="0" w:color="auto"/>
              <w:left w:val="nil"/>
              <w:bottom w:val="nil"/>
              <w:right w:val="nil"/>
            </w:tcBorders>
          </w:tcPr>
          <w:p w14:paraId="2C41265B" w14:textId="77777777" w:rsidR="0049528B" w:rsidRPr="00651EC5" w:rsidRDefault="0049528B" w:rsidP="0049528B">
            <w:pPr>
              <w:jc w:val="both"/>
              <w:rPr>
                <w:b/>
                <w:color w:val="000000" w:themeColor="text1"/>
              </w:rPr>
            </w:pPr>
          </w:p>
        </w:tc>
      </w:tr>
      <w:tr w:rsidR="00651EC5" w:rsidRPr="00651EC5" w14:paraId="2E3D57B1" w14:textId="77777777" w:rsidTr="00A8275A">
        <w:trPr>
          <w:jc w:val="center"/>
        </w:trPr>
        <w:tc>
          <w:tcPr>
            <w:tcW w:w="3712" w:type="dxa"/>
            <w:tcBorders>
              <w:top w:val="nil"/>
              <w:left w:val="nil"/>
              <w:bottom w:val="single" w:sz="4" w:space="0" w:color="auto"/>
              <w:right w:val="nil"/>
            </w:tcBorders>
          </w:tcPr>
          <w:p w14:paraId="0F7D4401" w14:textId="77777777" w:rsidR="0049528B" w:rsidRPr="00651EC5" w:rsidRDefault="0049528B" w:rsidP="0049528B">
            <w:pPr>
              <w:jc w:val="both"/>
              <w:rPr>
                <w:b/>
                <w:color w:val="000000" w:themeColor="text1"/>
              </w:rPr>
            </w:pPr>
            <w:r w:rsidRPr="00651EC5">
              <w:rPr>
                <w:b/>
                <w:color w:val="000000" w:themeColor="text1"/>
              </w:rPr>
              <w:t>Izvajalec:</w:t>
            </w:r>
          </w:p>
          <w:permStart w:id="1025929788" w:edGrp="everyone"/>
          <w:p w14:paraId="53A69375" w14:textId="77777777" w:rsidR="0049528B" w:rsidRPr="00651EC5" w:rsidRDefault="0049528B" w:rsidP="0049528B">
            <w:pPr>
              <w:jc w:val="both"/>
              <w:rPr>
                <w:color w:val="000000" w:themeColor="text1"/>
              </w:rPr>
            </w:pPr>
            <w:r w:rsidRPr="00651EC5">
              <w:rPr>
                <w:iCs/>
                <w:color w:val="000000" w:themeColor="text1"/>
              </w:rPr>
              <w:fldChar w:fldCharType="begin">
                <w:ffData>
                  <w:name w:val="Besedilo12"/>
                  <w:enabled/>
                  <w:calcOnExit w:val="0"/>
                  <w:textInput/>
                </w:ffData>
              </w:fldChar>
            </w:r>
            <w:r w:rsidRPr="00651EC5">
              <w:rPr>
                <w:iCs/>
                <w:color w:val="000000" w:themeColor="text1"/>
              </w:rPr>
              <w:instrText xml:space="preserve"> FORMTEXT </w:instrText>
            </w:r>
            <w:r w:rsidRPr="00651EC5">
              <w:rPr>
                <w:iCs/>
                <w:color w:val="000000" w:themeColor="text1"/>
              </w:rPr>
            </w:r>
            <w:r w:rsidRPr="00651EC5">
              <w:rPr>
                <w:iCs/>
                <w:color w:val="000000" w:themeColor="text1"/>
              </w:rPr>
              <w:fldChar w:fldCharType="separate"/>
            </w:r>
            <w:r w:rsidRPr="00651EC5">
              <w:rPr>
                <w:iCs/>
                <w:color w:val="000000" w:themeColor="text1"/>
              </w:rPr>
              <w:t> </w:t>
            </w:r>
            <w:r w:rsidRPr="00651EC5">
              <w:rPr>
                <w:iCs/>
                <w:color w:val="000000" w:themeColor="text1"/>
              </w:rPr>
              <w:t> </w:t>
            </w:r>
            <w:r w:rsidRPr="00651EC5">
              <w:rPr>
                <w:iCs/>
                <w:color w:val="000000" w:themeColor="text1"/>
              </w:rPr>
              <w:t> </w:t>
            </w:r>
            <w:r w:rsidRPr="00651EC5">
              <w:rPr>
                <w:iCs/>
                <w:color w:val="000000" w:themeColor="text1"/>
              </w:rPr>
              <w:t> </w:t>
            </w:r>
            <w:r w:rsidRPr="00651EC5">
              <w:rPr>
                <w:iCs/>
                <w:color w:val="000000" w:themeColor="text1"/>
              </w:rPr>
              <w:t> </w:t>
            </w:r>
            <w:r w:rsidRPr="00651EC5">
              <w:rPr>
                <w:color w:val="000000" w:themeColor="text1"/>
              </w:rPr>
              <w:fldChar w:fldCharType="end"/>
            </w:r>
            <w:permEnd w:id="1025929788"/>
          </w:p>
          <w:p w14:paraId="3873D914" w14:textId="77777777" w:rsidR="0049528B" w:rsidRPr="00651EC5" w:rsidRDefault="0049528B" w:rsidP="0049528B">
            <w:pPr>
              <w:jc w:val="both"/>
              <w:rPr>
                <w:color w:val="000000" w:themeColor="text1"/>
              </w:rPr>
            </w:pPr>
          </w:p>
          <w:p w14:paraId="4F5BAB7B" w14:textId="77777777" w:rsidR="0049528B" w:rsidRPr="00651EC5" w:rsidRDefault="0049528B" w:rsidP="0049528B">
            <w:pPr>
              <w:jc w:val="both"/>
              <w:rPr>
                <w:color w:val="000000" w:themeColor="text1"/>
              </w:rPr>
            </w:pPr>
          </w:p>
          <w:permStart w:id="1995515779" w:edGrp="everyone"/>
          <w:p w14:paraId="0ACE7803" w14:textId="77777777" w:rsidR="0049528B" w:rsidRPr="00651EC5" w:rsidRDefault="0049528B" w:rsidP="0049528B">
            <w:pPr>
              <w:jc w:val="both"/>
              <w:rPr>
                <w:color w:val="000000" w:themeColor="text1"/>
              </w:rPr>
            </w:pPr>
            <w:r w:rsidRPr="00651EC5">
              <w:rPr>
                <w:bCs/>
                <w:iCs/>
                <w:color w:val="000000" w:themeColor="text1"/>
              </w:rPr>
              <w:fldChar w:fldCharType="begin">
                <w:ffData>
                  <w:name w:val="Besedilo12"/>
                  <w:enabled/>
                  <w:calcOnExit w:val="0"/>
                  <w:textInput/>
                </w:ffData>
              </w:fldChar>
            </w:r>
            <w:r w:rsidRPr="00651EC5">
              <w:rPr>
                <w:bCs/>
                <w:iCs/>
                <w:color w:val="000000" w:themeColor="text1"/>
              </w:rPr>
              <w:instrText xml:space="preserve"> FORMTEXT </w:instrText>
            </w:r>
            <w:r w:rsidRPr="00651EC5">
              <w:rPr>
                <w:bCs/>
                <w:iCs/>
                <w:color w:val="000000" w:themeColor="text1"/>
              </w:rPr>
            </w:r>
            <w:r w:rsidRPr="00651EC5">
              <w:rPr>
                <w:bCs/>
                <w:iCs/>
                <w:color w:val="000000" w:themeColor="text1"/>
              </w:rPr>
              <w:fldChar w:fldCharType="separate"/>
            </w:r>
            <w:r w:rsidRPr="00651EC5">
              <w:rPr>
                <w:bCs/>
                <w:iCs/>
                <w:color w:val="000000" w:themeColor="text1"/>
              </w:rPr>
              <w:t> </w:t>
            </w:r>
            <w:r w:rsidRPr="00651EC5">
              <w:rPr>
                <w:bCs/>
                <w:iCs/>
                <w:color w:val="000000" w:themeColor="text1"/>
              </w:rPr>
              <w:t> </w:t>
            </w:r>
            <w:r w:rsidRPr="00651EC5">
              <w:rPr>
                <w:bCs/>
                <w:iCs/>
                <w:color w:val="000000" w:themeColor="text1"/>
              </w:rPr>
              <w:t> </w:t>
            </w:r>
            <w:r w:rsidRPr="00651EC5">
              <w:rPr>
                <w:bCs/>
                <w:iCs/>
                <w:color w:val="000000" w:themeColor="text1"/>
              </w:rPr>
              <w:t> </w:t>
            </w:r>
            <w:r w:rsidRPr="00651EC5">
              <w:rPr>
                <w:bCs/>
                <w:iCs/>
                <w:color w:val="000000" w:themeColor="text1"/>
              </w:rPr>
              <w:t> </w:t>
            </w:r>
            <w:r w:rsidRPr="00651EC5">
              <w:rPr>
                <w:bCs/>
                <w:color w:val="000000" w:themeColor="text1"/>
              </w:rPr>
              <w:fldChar w:fldCharType="end"/>
            </w:r>
            <w:permEnd w:id="1995515779"/>
            <w:r w:rsidRPr="00651EC5">
              <w:rPr>
                <w:color w:val="000000" w:themeColor="text1"/>
              </w:rPr>
              <w:t>, direktor/-ica</w:t>
            </w:r>
          </w:p>
          <w:p w14:paraId="2DDEB4E7" w14:textId="77777777" w:rsidR="0049528B" w:rsidRPr="00651EC5" w:rsidRDefault="0049528B" w:rsidP="0049528B">
            <w:pPr>
              <w:jc w:val="both"/>
              <w:rPr>
                <w:color w:val="000000" w:themeColor="text1"/>
              </w:rPr>
            </w:pPr>
          </w:p>
          <w:p w14:paraId="53CEC308" w14:textId="77777777" w:rsidR="0049528B" w:rsidRPr="00651EC5" w:rsidRDefault="0049528B" w:rsidP="0049528B">
            <w:pPr>
              <w:jc w:val="both"/>
              <w:rPr>
                <w:b/>
                <w:color w:val="000000" w:themeColor="text1"/>
              </w:rPr>
            </w:pPr>
          </w:p>
          <w:p w14:paraId="3E1CDDD4" w14:textId="77777777" w:rsidR="0049528B" w:rsidRPr="00651EC5" w:rsidRDefault="0049528B" w:rsidP="0049528B">
            <w:pPr>
              <w:jc w:val="both"/>
              <w:rPr>
                <w:b/>
                <w:color w:val="000000" w:themeColor="text1"/>
              </w:rPr>
            </w:pPr>
          </w:p>
        </w:tc>
        <w:tc>
          <w:tcPr>
            <w:tcW w:w="1456" w:type="dxa"/>
          </w:tcPr>
          <w:p w14:paraId="7476D246" w14:textId="77777777" w:rsidR="0049528B" w:rsidRPr="00651EC5" w:rsidRDefault="0049528B" w:rsidP="0049528B">
            <w:pPr>
              <w:jc w:val="both"/>
              <w:rPr>
                <w:color w:val="000000" w:themeColor="text1"/>
              </w:rPr>
            </w:pPr>
          </w:p>
        </w:tc>
        <w:tc>
          <w:tcPr>
            <w:tcW w:w="3727" w:type="dxa"/>
            <w:tcBorders>
              <w:top w:val="nil"/>
              <w:left w:val="nil"/>
              <w:bottom w:val="single" w:sz="4" w:space="0" w:color="auto"/>
              <w:right w:val="nil"/>
            </w:tcBorders>
            <w:shd w:val="clear" w:color="auto" w:fill="auto"/>
          </w:tcPr>
          <w:p w14:paraId="0D6DB37B" w14:textId="77777777" w:rsidR="0049528B" w:rsidRPr="00651EC5" w:rsidRDefault="0049528B" w:rsidP="0049528B">
            <w:pPr>
              <w:jc w:val="both"/>
              <w:rPr>
                <w:b/>
                <w:color w:val="000000" w:themeColor="text1"/>
              </w:rPr>
            </w:pPr>
            <w:r w:rsidRPr="00651EC5">
              <w:rPr>
                <w:b/>
                <w:color w:val="000000" w:themeColor="text1"/>
              </w:rPr>
              <w:t>Naročnik:</w:t>
            </w:r>
          </w:p>
          <w:p w14:paraId="448B2676" w14:textId="77777777" w:rsidR="0049528B" w:rsidRPr="00651EC5" w:rsidRDefault="0049528B" w:rsidP="0049528B">
            <w:pPr>
              <w:jc w:val="both"/>
              <w:rPr>
                <w:b/>
                <w:color w:val="000000" w:themeColor="text1"/>
              </w:rPr>
            </w:pPr>
          </w:p>
          <w:p w14:paraId="294F6039" w14:textId="77777777" w:rsidR="0049528B" w:rsidRPr="00651EC5" w:rsidRDefault="0049528B" w:rsidP="0049528B">
            <w:pPr>
              <w:jc w:val="both"/>
              <w:rPr>
                <w:b/>
                <w:color w:val="000000" w:themeColor="text1"/>
              </w:rPr>
            </w:pPr>
          </w:p>
          <w:p w14:paraId="652B3F00" w14:textId="77777777" w:rsidR="0049528B" w:rsidRPr="00651EC5" w:rsidRDefault="0049528B" w:rsidP="0049528B">
            <w:pPr>
              <w:jc w:val="both"/>
              <w:rPr>
                <w:b/>
                <w:color w:val="000000" w:themeColor="text1"/>
              </w:rPr>
            </w:pPr>
          </w:p>
          <w:p w14:paraId="471CCA1A" w14:textId="77777777" w:rsidR="0049528B" w:rsidRPr="00651EC5" w:rsidRDefault="0049528B" w:rsidP="0049528B">
            <w:pPr>
              <w:jc w:val="both"/>
              <w:rPr>
                <w:b/>
                <w:color w:val="000000" w:themeColor="text1"/>
              </w:rPr>
            </w:pPr>
          </w:p>
          <w:p w14:paraId="36821EE3" w14:textId="77777777" w:rsidR="0049528B" w:rsidRPr="00651EC5" w:rsidRDefault="0049528B" w:rsidP="0049528B">
            <w:pPr>
              <w:jc w:val="both"/>
              <w:rPr>
                <w:b/>
                <w:color w:val="000000" w:themeColor="text1"/>
              </w:rPr>
            </w:pPr>
          </w:p>
          <w:p w14:paraId="38E7C355" w14:textId="77777777" w:rsidR="0049528B" w:rsidRPr="00651EC5" w:rsidRDefault="0049528B" w:rsidP="0049528B">
            <w:pPr>
              <w:jc w:val="both"/>
              <w:rPr>
                <w:b/>
                <w:color w:val="000000" w:themeColor="text1"/>
              </w:rPr>
            </w:pPr>
          </w:p>
        </w:tc>
      </w:tr>
    </w:tbl>
    <w:p w14:paraId="0259E38B" w14:textId="77777777" w:rsidR="003F25F5" w:rsidRPr="00651EC5" w:rsidRDefault="003F25F5" w:rsidP="003F25F5">
      <w:pPr>
        <w:rPr>
          <w:rFonts w:cs="Arial"/>
          <w:color w:val="000000" w:themeColor="text1"/>
          <w:sz w:val="20"/>
          <w:szCs w:val="24"/>
        </w:rPr>
      </w:pPr>
      <w:r w:rsidRPr="00651EC5">
        <w:rPr>
          <w:color w:val="000000" w:themeColor="text1"/>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F25F5" w:rsidRPr="00651EC5" w14:paraId="001C0496" w14:textId="77777777" w:rsidTr="003F25F5">
        <w:tc>
          <w:tcPr>
            <w:tcW w:w="1740" w:type="dxa"/>
            <w:tcBorders>
              <w:top w:val="single" w:sz="4" w:space="0" w:color="000000"/>
              <w:left w:val="single" w:sz="4" w:space="0" w:color="000000"/>
              <w:bottom w:val="single" w:sz="4" w:space="0" w:color="000000"/>
              <w:right w:val="single" w:sz="4" w:space="0" w:color="000000"/>
            </w:tcBorders>
            <w:vAlign w:val="center"/>
            <w:hideMark/>
          </w:tcPr>
          <w:p w14:paraId="4D7AEE7D" w14:textId="77777777" w:rsidR="003F25F5" w:rsidRPr="00651EC5" w:rsidRDefault="003F25F5">
            <w:pPr>
              <w:rPr>
                <w:rFonts w:cs="Times New Roman"/>
                <w:b/>
                <w:color w:val="000000" w:themeColor="text1"/>
              </w:rPr>
            </w:pPr>
            <w:r w:rsidRPr="00651EC5">
              <w:rPr>
                <w:b/>
                <w:color w:val="000000" w:themeColor="text1"/>
              </w:rPr>
              <w:lastRenderedPageBreak/>
              <w:t xml:space="preserve">Obrazec št. </w:t>
            </w:r>
            <w:r w:rsidR="007D0F68" w:rsidRPr="00651EC5">
              <w:rPr>
                <w:b/>
                <w:color w:val="000000" w:themeColor="text1"/>
              </w:rPr>
              <w:t>8/1</w:t>
            </w:r>
          </w:p>
        </w:tc>
      </w:tr>
    </w:tbl>
    <w:p w14:paraId="4DE8AA6F" w14:textId="77777777" w:rsidR="003F25F5" w:rsidRPr="00651EC5" w:rsidRDefault="003F25F5" w:rsidP="003F25F5">
      <w:pPr>
        <w:pStyle w:val="Telobesedila2"/>
        <w:rPr>
          <w:rFonts w:cs="Arial"/>
          <w:b/>
          <w:color w:val="000000" w:themeColor="text1"/>
        </w:rPr>
      </w:pPr>
    </w:p>
    <w:p w14:paraId="71DF4A27" w14:textId="77777777" w:rsidR="003F25F5" w:rsidRPr="00651EC5" w:rsidRDefault="003F25F5" w:rsidP="003F25F5">
      <w:pPr>
        <w:pStyle w:val="Telobesedila"/>
        <w:jc w:val="center"/>
        <w:rPr>
          <w:b/>
          <w:color w:val="000000" w:themeColor="text1"/>
          <w:sz w:val="24"/>
          <w:szCs w:val="24"/>
        </w:rPr>
      </w:pPr>
      <w:r w:rsidRPr="00651EC5">
        <w:rPr>
          <w:b/>
          <w:color w:val="000000" w:themeColor="text1"/>
          <w:sz w:val="24"/>
          <w:szCs w:val="24"/>
        </w:rPr>
        <w:t>POTRDILO O REFERENCAH</w:t>
      </w:r>
      <w:r w:rsidR="00CE714E" w:rsidRPr="00651EC5">
        <w:rPr>
          <w:b/>
          <w:color w:val="000000" w:themeColor="text1"/>
          <w:sz w:val="24"/>
          <w:szCs w:val="24"/>
        </w:rPr>
        <w:t xml:space="preserve"> ZA SKLOP 1</w:t>
      </w:r>
    </w:p>
    <w:p w14:paraId="1E2C9CA0" w14:textId="77777777" w:rsidR="003F25F5" w:rsidRPr="00651EC5" w:rsidRDefault="003F25F5" w:rsidP="003F25F5">
      <w:pPr>
        <w:pStyle w:val="Telobesedila"/>
        <w:rPr>
          <w:b/>
          <w:color w:val="000000" w:themeColor="text1"/>
        </w:rPr>
      </w:pPr>
    </w:p>
    <w:p w14:paraId="308173AD" w14:textId="77777777" w:rsidR="003F25F5" w:rsidRPr="00651EC5" w:rsidRDefault="003F25F5" w:rsidP="003F25F5">
      <w:pPr>
        <w:rPr>
          <w:b/>
          <w:bCs/>
          <w:color w:val="000000" w:themeColor="text1"/>
        </w:rPr>
      </w:pPr>
    </w:p>
    <w:tbl>
      <w:tblPr>
        <w:tblW w:w="9210" w:type="dxa"/>
        <w:tblInd w:w="55" w:type="dxa"/>
        <w:tblLayout w:type="fixed"/>
        <w:tblCellMar>
          <w:top w:w="55" w:type="dxa"/>
          <w:left w:w="55" w:type="dxa"/>
          <w:bottom w:w="55" w:type="dxa"/>
          <w:right w:w="55" w:type="dxa"/>
        </w:tblCellMar>
        <w:tblLook w:val="00A0" w:firstRow="1" w:lastRow="0" w:firstColumn="1" w:lastColumn="0" w:noHBand="0" w:noVBand="0"/>
      </w:tblPr>
      <w:tblGrid>
        <w:gridCol w:w="1559"/>
        <w:gridCol w:w="3256"/>
        <w:gridCol w:w="4395"/>
      </w:tblGrid>
      <w:tr w:rsidR="00651EC5" w:rsidRPr="00651EC5" w14:paraId="1CDE5DE9" w14:textId="77777777" w:rsidTr="003F25F5">
        <w:tc>
          <w:tcPr>
            <w:tcW w:w="4815" w:type="dxa"/>
            <w:gridSpan w:val="2"/>
            <w:tcBorders>
              <w:top w:val="single" w:sz="2" w:space="0" w:color="000000"/>
              <w:left w:val="single" w:sz="2" w:space="0" w:color="000000"/>
              <w:bottom w:val="single" w:sz="4" w:space="0" w:color="000000"/>
              <w:right w:val="nil"/>
            </w:tcBorders>
            <w:vAlign w:val="center"/>
          </w:tcPr>
          <w:p w14:paraId="713F8D9C" w14:textId="77777777" w:rsidR="003F25F5" w:rsidRPr="00651EC5" w:rsidRDefault="003F25F5">
            <w:pPr>
              <w:rPr>
                <w:color w:val="000000" w:themeColor="text1"/>
              </w:rPr>
            </w:pPr>
          </w:p>
          <w:p w14:paraId="2E288ABD" w14:textId="77777777" w:rsidR="003F25F5" w:rsidRPr="00651EC5" w:rsidRDefault="003F25F5">
            <w:pPr>
              <w:rPr>
                <w:color w:val="000000" w:themeColor="text1"/>
              </w:rPr>
            </w:pPr>
            <w:r w:rsidRPr="00651EC5">
              <w:rPr>
                <w:color w:val="000000" w:themeColor="text1"/>
              </w:rPr>
              <w:t>Gospodarski subjekt</w:t>
            </w:r>
          </w:p>
          <w:p w14:paraId="645F523E" w14:textId="77777777" w:rsidR="003F25F5" w:rsidRPr="00651EC5" w:rsidRDefault="003F25F5">
            <w:pPr>
              <w:rPr>
                <w:color w:val="000000" w:themeColor="text1"/>
              </w:rPr>
            </w:pPr>
          </w:p>
        </w:tc>
        <w:tc>
          <w:tcPr>
            <w:tcW w:w="4395" w:type="dxa"/>
            <w:tcBorders>
              <w:top w:val="single" w:sz="2" w:space="0" w:color="000000"/>
              <w:left w:val="single" w:sz="2" w:space="0" w:color="000000"/>
              <w:bottom w:val="single" w:sz="2" w:space="0" w:color="000000"/>
              <w:right w:val="single" w:sz="2" w:space="0" w:color="000000"/>
            </w:tcBorders>
            <w:vAlign w:val="center"/>
          </w:tcPr>
          <w:p w14:paraId="37E30FB5" w14:textId="77777777" w:rsidR="003F25F5" w:rsidRPr="00651EC5" w:rsidRDefault="003F25F5">
            <w:pPr>
              <w:rPr>
                <w:color w:val="000000" w:themeColor="text1"/>
              </w:rPr>
            </w:pPr>
          </w:p>
        </w:tc>
      </w:tr>
      <w:tr w:rsidR="00651EC5" w:rsidRPr="00651EC5" w14:paraId="3B773A78" w14:textId="77777777" w:rsidTr="003F25F5">
        <w:tc>
          <w:tcPr>
            <w:tcW w:w="1559" w:type="dxa"/>
            <w:tcBorders>
              <w:top w:val="single" w:sz="2" w:space="0" w:color="000000"/>
              <w:left w:val="single" w:sz="2" w:space="0" w:color="000000"/>
              <w:bottom w:val="single" w:sz="4" w:space="0" w:color="000000"/>
              <w:right w:val="nil"/>
            </w:tcBorders>
            <w:vAlign w:val="center"/>
            <w:hideMark/>
          </w:tcPr>
          <w:p w14:paraId="19C56E3E" w14:textId="77777777" w:rsidR="003F25F5" w:rsidRPr="00651EC5" w:rsidRDefault="003F25F5">
            <w:pPr>
              <w:rPr>
                <w:color w:val="000000" w:themeColor="text1"/>
              </w:rPr>
            </w:pPr>
            <w:r w:rsidRPr="00651EC5">
              <w:rPr>
                <w:color w:val="000000" w:themeColor="text1"/>
              </w:rPr>
              <w:t>Zaporedna številka reference</w:t>
            </w:r>
          </w:p>
        </w:tc>
        <w:tc>
          <w:tcPr>
            <w:tcW w:w="3256" w:type="dxa"/>
            <w:tcBorders>
              <w:top w:val="single" w:sz="2" w:space="0" w:color="000000"/>
              <w:left w:val="single" w:sz="2" w:space="0" w:color="000000"/>
              <w:bottom w:val="single" w:sz="4" w:space="0" w:color="000000"/>
              <w:right w:val="nil"/>
            </w:tcBorders>
            <w:vAlign w:val="center"/>
            <w:hideMark/>
          </w:tcPr>
          <w:p w14:paraId="4622F5A6" w14:textId="77777777" w:rsidR="003F25F5" w:rsidRPr="00651EC5" w:rsidRDefault="003F25F5">
            <w:pPr>
              <w:rPr>
                <w:color w:val="000000" w:themeColor="text1"/>
              </w:rPr>
            </w:pPr>
            <w:r w:rsidRPr="00651EC5">
              <w:rPr>
                <w:color w:val="000000" w:themeColor="text1"/>
              </w:rPr>
              <w:t>*Naročnik referenčnega posla (naziv in naslov)</w:t>
            </w:r>
          </w:p>
        </w:tc>
        <w:tc>
          <w:tcPr>
            <w:tcW w:w="4395" w:type="dxa"/>
            <w:tcBorders>
              <w:top w:val="single" w:sz="2" w:space="0" w:color="000000"/>
              <w:left w:val="single" w:sz="2" w:space="0" w:color="000000"/>
              <w:bottom w:val="single" w:sz="2" w:space="0" w:color="000000"/>
              <w:right w:val="single" w:sz="2" w:space="0" w:color="000000"/>
            </w:tcBorders>
            <w:vAlign w:val="center"/>
          </w:tcPr>
          <w:p w14:paraId="4636B2D4" w14:textId="77777777" w:rsidR="003F25F5" w:rsidRPr="00651EC5" w:rsidRDefault="003F25F5">
            <w:pPr>
              <w:rPr>
                <w:color w:val="000000" w:themeColor="text1"/>
              </w:rPr>
            </w:pPr>
          </w:p>
        </w:tc>
      </w:tr>
      <w:tr w:rsidR="00651EC5" w:rsidRPr="00651EC5" w14:paraId="57730DB7" w14:textId="77777777" w:rsidTr="003F25F5">
        <w:tc>
          <w:tcPr>
            <w:tcW w:w="1559" w:type="dxa"/>
            <w:tcBorders>
              <w:top w:val="single" w:sz="4" w:space="0" w:color="000000"/>
              <w:left w:val="single" w:sz="4" w:space="0" w:color="000000"/>
              <w:bottom w:val="single" w:sz="4" w:space="0" w:color="000000"/>
              <w:right w:val="nil"/>
            </w:tcBorders>
          </w:tcPr>
          <w:p w14:paraId="680AE40F" w14:textId="77777777" w:rsidR="003F25F5" w:rsidRPr="00651EC5" w:rsidRDefault="003F25F5">
            <w:pPr>
              <w:rPr>
                <w:color w:val="000000" w:themeColor="text1"/>
              </w:rPr>
            </w:pPr>
          </w:p>
          <w:p w14:paraId="04DC04D2" w14:textId="77777777" w:rsidR="003F25F5" w:rsidRPr="00651EC5" w:rsidRDefault="003F25F5">
            <w:pPr>
              <w:rPr>
                <w:color w:val="000000" w:themeColor="text1"/>
              </w:rPr>
            </w:pPr>
          </w:p>
        </w:tc>
        <w:tc>
          <w:tcPr>
            <w:tcW w:w="3256" w:type="dxa"/>
            <w:tcBorders>
              <w:top w:val="single" w:sz="4" w:space="0" w:color="000000"/>
              <w:left w:val="single" w:sz="2" w:space="0" w:color="000000"/>
              <w:bottom w:val="single" w:sz="4" w:space="0" w:color="000000"/>
              <w:right w:val="single" w:sz="4" w:space="0" w:color="000000"/>
            </w:tcBorders>
            <w:vAlign w:val="center"/>
            <w:hideMark/>
          </w:tcPr>
          <w:p w14:paraId="07B198F3" w14:textId="77777777" w:rsidR="003F25F5" w:rsidRPr="00651EC5" w:rsidRDefault="003F25F5">
            <w:pPr>
              <w:rPr>
                <w:color w:val="000000" w:themeColor="text1"/>
              </w:rPr>
            </w:pPr>
            <w:r w:rsidRPr="00651EC5">
              <w:rPr>
                <w:color w:val="000000" w:themeColor="text1"/>
              </w:rPr>
              <w:t>Naziv referenčnega posla</w:t>
            </w:r>
          </w:p>
        </w:tc>
        <w:tc>
          <w:tcPr>
            <w:tcW w:w="4395" w:type="dxa"/>
            <w:tcBorders>
              <w:top w:val="nil"/>
              <w:left w:val="single" w:sz="4" w:space="0" w:color="000000"/>
              <w:bottom w:val="single" w:sz="2" w:space="0" w:color="000000"/>
              <w:right w:val="single" w:sz="2" w:space="0" w:color="000000"/>
            </w:tcBorders>
            <w:vAlign w:val="center"/>
          </w:tcPr>
          <w:p w14:paraId="43455FA5" w14:textId="77777777" w:rsidR="003F25F5" w:rsidRPr="00651EC5" w:rsidRDefault="003F25F5">
            <w:pPr>
              <w:rPr>
                <w:color w:val="000000" w:themeColor="text1"/>
              </w:rPr>
            </w:pPr>
          </w:p>
        </w:tc>
      </w:tr>
      <w:tr w:rsidR="00651EC5" w:rsidRPr="00651EC5" w14:paraId="633D4C7B" w14:textId="77777777" w:rsidTr="003F25F5">
        <w:tc>
          <w:tcPr>
            <w:tcW w:w="4815" w:type="dxa"/>
            <w:gridSpan w:val="2"/>
            <w:tcBorders>
              <w:top w:val="single" w:sz="2" w:space="0" w:color="000000"/>
              <w:left w:val="single" w:sz="2" w:space="0" w:color="000000"/>
              <w:bottom w:val="single" w:sz="2" w:space="0" w:color="000000"/>
              <w:right w:val="nil"/>
            </w:tcBorders>
            <w:vAlign w:val="center"/>
          </w:tcPr>
          <w:p w14:paraId="73E1F7F9" w14:textId="77777777" w:rsidR="003F25F5" w:rsidRPr="00651EC5" w:rsidRDefault="003F25F5">
            <w:pPr>
              <w:rPr>
                <w:color w:val="000000" w:themeColor="text1"/>
              </w:rPr>
            </w:pPr>
          </w:p>
          <w:p w14:paraId="3EF30B23" w14:textId="77777777" w:rsidR="003F25F5" w:rsidRPr="00651EC5" w:rsidRDefault="003F25F5">
            <w:pPr>
              <w:rPr>
                <w:color w:val="000000" w:themeColor="text1"/>
              </w:rPr>
            </w:pPr>
            <w:r w:rsidRPr="00651EC5">
              <w:rPr>
                <w:color w:val="000000" w:themeColor="text1"/>
              </w:rPr>
              <w:t>Opis posla (npr. izvedene aktivnosti storitev oz.</w:t>
            </w:r>
            <w:r w:rsidR="0056602A" w:rsidRPr="00651EC5">
              <w:rPr>
                <w:color w:val="000000" w:themeColor="text1"/>
              </w:rPr>
              <w:t xml:space="preserve"> </w:t>
            </w:r>
            <w:r w:rsidRPr="00651EC5">
              <w:rPr>
                <w:color w:val="000000" w:themeColor="text1"/>
              </w:rPr>
              <w:t>količine dobavljenega blaga, vrste blaga)</w:t>
            </w:r>
          </w:p>
          <w:p w14:paraId="0CFF04FA" w14:textId="77777777" w:rsidR="003F25F5" w:rsidRPr="00651EC5" w:rsidRDefault="003F25F5">
            <w:pPr>
              <w:rPr>
                <w:color w:val="000000" w:themeColor="text1"/>
              </w:rPr>
            </w:pPr>
          </w:p>
        </w:tc>
        <w:tc>
          <w:tcPr>
            <w:tcW w:w="4395" w:type="dxa"/>
            <w:tcBorders>
              <w:top w:val="nil"/>
              <w:left w:val="single" w:sz="2" w:space="0" w:color="000000"/>
              <w:bottom w:val="single" w:sz="2" w:space="0" w:color="000000"/>
              <w:right w:val="single" w:sz="2" w:space="0" w:color="000000"/>
            </w:tcBorders>
            <w:vAlign w:val="center"/>
          </w:tcPr>
          <w:p w14:paraId="2E6E9455" w14:textId="77777777" w:rsidR="003F25F5" w:rsidRPr="00651EC5" w:rsidRDefault="003F25F5">
            <w:pPr>
              <w:rPr>
                <w:color w:val="000000" w:themeColor="text1"/>
              </w:rPr>
            </w:pPr>
          </w:p>
        </w:tc>
      </w:tr>
      <w:tr w:rsidR="00651EC5" w:rsidRPr="00651EC5" w14:paraId="28443AAC" w14:textId="77777777" w:rsidTr="003F25F5">
        <w:tc>
          <w:tcPr>
            <w:tcW w:w="4815" w:type="dxa"/>
            <w:gridSpan w:val="2"/>
            <w:tcBorders>
              <w:top w:val="single" w:sz="2" w:space="0" w:color="000000"/>
              <w:left w:val="single" w:sz="2" w:space="0" w:color="000000"/>
              <w:bottom w:val="single" w:sz="2" w:space="0" w:color="000000"/>
              <w:right w:val="nil"/>
            </w:tcBorders>
            <w:vAlign w:val="center"/>
            <w:hideMark/>
          </w:tcPr>
          <w:p w14:paraId="41ABEF16" w14:textId="77777777" w:rsidR="003F25F5" w:rsidRPr="00651EC5" w:rsidRDefault="003F25F5">
            <w:pPr>
              <w:rPr>
                <w:color w:val="000000" w:themeColor="text1"/>
              </w:rPr>
            </w:pPr>
            <w:r w:rsidRPr="00651EC5">
              <w:rPr>
                <w:color w:val="000000" w:themeColor="text1"/>
              </w:rPr>
              <w:t>Izvajalec referenčnega posla</w:t>
            </w:r>
          </w:p>
        </w:tc>
        <w:tc>
          <w:tcPr>
            <w:tcW w:w="4395" w:type="dxa"/>
            <w:tcBorders>
              <w:top w:val="nil"/>
              <w:left w:val="single" w:sz="2" w:space="0" w:color="000000"/>
              <w:bottom w:val="single" w:sz="2" w:space="0" w:color="000000"/>
              <w:right w:val="single" w:sz="2" w:space="0" w:color="000000"/>
            </w:tcBorders>
            <w:vAlign w:val="center"/>
          </w:tcPr>
          <w:p w14:paraId="7C00081D" w14:textId="77777777" w:rsidR="003F25F5" w:rsidRPr="00651EC5" w:rsidRDefault="003F25F5">
            <w:pPr>
              <w:rPr>
                <w:color w:val="000000" w:themeColor="text1"/>
              </w:rPr>
            </w:pPr>
          </w:p>
        </w:tc>
      </w:tr>
      <w:tr w:rsidR="00651EC5" w:rsidRPr="00651EC5" w14:paraId="7B449AA5" w14:textId="77777777" w:rsidTr="003F25F5">
        <w:tc>
          <w:tcPr>
            <w:tcW w:w="4815" w:type="dxa"/>
            <w:gridSpan w:val="2"/>
            <w:tcBorders>
              <w:top w:val="single" w:sz="2" w:space="0" w:color="000000"/>
              <w:left w:val="single" w:sz="2" w:space="0" w:color="000000"/>
              <w:bottom w:val="single" w:sz="2" w:space="0" w:color="000000"/>
              <w:right w:val="nil"/>
            </w:tcBorders>
            <w:vAlign w:val="center"/>
            <w:hideMark/>
          </w:tcPr>
          <w:p w14:paraId="5C8B8EF5" w14:textId="77777777" w:rsidR="003F25F5" w:rsidRPr="00651EC5" w:rsidRDefault="00F94860">
            <w:pPr>
              <w:rPr>
                <w:color w:val="000000" w:themeColor="text1"/>
                <w:highlight w:val="yellow"/>
              </w:rPr>
            </w:pPr>
            <w:r w:rsidRPr="00651EC5">
              <w:rPr>
                <w:color w:val="000000" w:themeColor="text1"/>
              </w:rPr>
              <w:t>Znesek zahtevanih storitev/mesečno brez DDV</w:t>
            </w:r>
          </w:p>
        </w:tc>
        <w:tc>
          <w:tcPr>
            <w:tcW w:w="4395" w:type="dxa"/>
            <w:tcBorders>
              <w:top w:val="nil"/>
              <w:left w:val="single" w:sz="2" w:space="0" w:color="000000"/>
              <w:bottom w:val="single" w:sz="2" w:space="0" w:color="000000"/>
              <w:right w:val="single" w:sz="2" w:space="0" w:color="000000"/>
            </w:tcBorders>
            <w:vAlign w:val="center"/>
          </w:tcPr>
          <w:p w14:paraId="70F828DD" w14:textId="77777777" w:rsidR="003F25F5" w:rsidRPr="00651EC5" w:rsidRDefault="003F25F5">
            <w:pPr>
              <w:rPr>
                <w:color w:val="000000" w:themeColor="text1"/>
              </w:rPr>
            </w:pPr>
          </w:p>
        </w:tc>
      </w:tr>
      <w:tr w:rsidR="00651EC5" w:rsidRPr="00651EC5" w14:paraId="5ACCEDC4" w14:textId="77777777" w:rsidTr="003F25F5">
        <w:tc>
          <w:tcPr>
            <w:tcW w:w="4815" w:type="dxa"/>
            <w:gridSpan w:val="2"/>
            <w:tcBorders>
              <w:top w:val="single" w:sz="2" w:space="0" w:color="000000"/>
              <w:left w:val="single" w:sz="2" w:space="0" w:color="000000"/>
              <w:bottom w:val="single" w:sz="2" w:space="0" w:color="000000"/>
              <w:right w:val="nil"/>
            </w:tcBorders>
            <w:vAlign w:val="center"/>
            <w:hideMark/>
          </w:tcPr>
          <w:p w14:paraId="11EDAF98" w14:textId="77777777" w:rsidR="003F25F5" w:rsidRPr="00651EC5" w:rsidRDefault="003F25F5">
            <w:pPr>
              <w:rPr>
                <w:color w:val="000000" w:themeColor="text1"/>
              </w:rPr>
            </w:pPr>
            <w:r w:rsidRPr="00651EC5">
              <w:rPr>
                <w:color w:val="000000" w:themeColor="text1"/>
              </w:rPr>
              <w:t>Datum začetka in končanja posla (navesti je potrebno cel datum, ne samo letnice)</w:t>
            </w:r>
          </w:p>
        </w:tc>
        <w:tc>
          <w:tcPr>
            <w:tcW w:w="4395" w:type="dxa"/>
            <w:tcBorders>
              <w:top w:val="nil"/>
              <w:left w:val="single" w:sz="2" w:space="0" w:color="000000"/>
              <w:bottom w:val="single" w:sz="2" w:space="0" w:color="000000"/>
              <w:right w:val="single" w:sz="2" w:space="0" w:color="000000"/>
            </w:tcBorders>
            <w:vAlign w:val="center"/>
          </w:tcPr>
          <w:p w14:paraId="6676133D" w14:textId="77777777" w:rsidR="003F25F5" w:rsidRPr="00651EC5" w:rsidRDefault="003F25F5">
            <w:pPr>
              <w:rPr>
                <w:color w:val="000000" w:themeColor="text1"/>
              </w:rPr>
            </w:pPr>
          </w:p>
        </w:tc>
      </w:tr>
      <w:tr w:rsidR="00651EC5" w:rsidRPr="00651EC5" w14:paraId="6FF65C53" w14:textId="77777777" w:rsidTr="003F25F5">
        <w:tc>
          <w:tcPr>
            <w:tcW w:w="4815" w:type="dxa"/>
            <w:gridSpan w:val="2"/>
            <w:tcBorders>
              <w:top w:val="single" w:sz="2" w:space="0" w:color="000000"/>
              <w:left w:val="single" w:sz="2" w:space="0" w:color="000000"/>
              <w:bottom w:val="single" w:sz="2" w:space="0" w:color="000000"/>
              <w:right w:val="nil"/>
            </w:tcBorders>
            <w:vAlign w:val="center"/>
            <w:hideMark/>
          </w:tcPr>
          <w:p w14:paraId="02CA538B" w14:textId="77777777" w:rsidR="003F25F5" w:rsidRPr="00651EC5" w:rsidRDefault="003F25F5">
            <w:pPr>
              <w:rPr>
                <w:color w:val="000000" w:themeColor="text1"/>
              </w:rPr>
            </w:pPr>
            <w:r w:rsidRPr="00651EC5">
              <w:rPr>
                <w:color w:val="000000" w:themeColor="text1"/>
              </w:rPr>
              <w:t>Delež ponudnika, če je bil udeležen v skupnem poslu</w:t>
            </w:r>
          </w:p>
        </w:tc>
        <w:tc>
          <w:tcPr>
            <w:tcW w:w="4395" w:type="dxa"/>
            <w:tcBorders>
              <w:top w:val="nil"/>
              <w:left w:val="single" w:sz="2" w:space="0" w:color="000000"/>
              <w:bottom w:val="single" w:sz="2" w:space="0" w:color="000000"/>
              <w:right w:val="single" w:sz="2" w:space="0" w:color="000000"/>
            </w:tcBorders>
            <w:vAlign w:val="center"/>
          </w:tcPr>
          <w:p w14:paraId="26F3BF15" w14:textId="77777777" w:rsidR="003F25F5" w:rsidRPr="00651EC5" w:rsidRDefault="003F25F5">
            <w:pPr>
              <w:rPr>
                <w:color w:val="000000" w:themeColor="text1"/>
              </w:rPr>
            </w:pPr>
          </w:p>
        </w:tc>
      </w:tr>
      <w:tr w:rsidR="00651EC5" w:rsidRPr="00651EC5" w14:paraId="1FC26655" w14:textId="77777777" w:rsidTr="003F25F5">
        <w:tc>
          <w:tcPr>
            <w:tcW w:w="4815" w:type="dxa"/>
            <w:gridSpan w:val="2"/>
            <w:tcBorders>
              <w:top w:val="single" w:sz="2" w:space="0" w:color="000000"/>
              <w:left w:val="single" w:sz="2" w:space="0" w:color="000000"/>
              <w:bottom w:val="single" w:sz="2" w:space="0" w:color="000000"/>
              <w:right w:val="nil"/>
            </w:tcBorders>
            <w:vAlign w:val="center"/>
            <w:hideMark/>
          </w:tcPr>
          <w:p w14:paraId="5940C8DF" w14:textId="77777777" w:rsidR="003F25F5" w:rsidRPr="00651EC5" w:rsidRDefault="003F25F5">
            <w:pPr>
              <w:rPr>
                <w:color w:val="000000" w:themeColor="text1"/>
              </w:rPr>
            </w:pPr>
            <w:r w:rsidRPr="00651EC5">
              <w:rPr>
                <w:color w:val="000000" w:themeColor="text1"/>
              </w:rPr>
              <w:t>Kontaktna oseba pri naročniku referenčnega posla, ki lahko potrdi referenco</w:t>
            </w:r>
          </w:p>
        </w:tc>
        <w:tc>
          <w:tcPr>
            <w:tcW w:w="4395" w:type="dxa"/>
            <w:tcBorders>
              <w:top w:val="nil"/>
              <w:left w:val="single" w:sz="2" w:space="0" w:color="000000"/>
              <w:bottom w:val="single" w:sz="2" w:space="0" w:color="000000"/>
              <w:right w:val="single" w:sz="2" w:space="0" w:color="000000"/>
            </w:tcBorders>
            <w:vAlign w:val="center"/>
            <w:hideMark/>
          </w:tcPr>
          <w:p w14:paraId="2567026F" w14:textId="77777777" w:rsidR="003F25F5" w:rsidRPr="00651EC5" w:rsidRDefault="003F25F5">
            <w:pPr>
              <w:rPr>
                <w:color w:val="000000" w:themeColor="text1"/>
              </w:rPr>
            </w:pPr>
            <w:r w:rsidRPr="00651EC5">
              <w:rPr>
                <w:color w:val="000000" w:themeColor="text1"/>
              </w:rPr>
              <w:t xml:space="preserve">Ime in priimek: </w:t>
            </w:r>
          </w:p>
          <w:p w14:paraId="7BD5139E" w14:textId="77777777" w:rsidR="003F25F5" w:rsidRPr="00651EC5" w:rsidRDefault="003F25F5">
            <w:pPr>
              <w:rPr>
                <w:color w:val="000000" w:themeColor="text1"/>
              </w:rPr>
            </w:pPr>
            <w:r w:rsidRPr="00651EC5">
              <w:rPr>
                <w:color w:val="000000" w:themeColor="text1"/>
              </w:rPr>
              <w:t xml:space="preserve">E-pošta: </w:t>
            </w:r>
          </w:p>
          <w:p w14:paraId="385E968D" w14:textId="77777777" w:rsidR="003F25F5" w:rsidRPr="00651EC5" w:rsidRDefault="003F25F5">
            <w:pPr>
              <w:rPr>
                <w:color w:val="000000" w:themeColor="text1"/>
              </w:rPr>
            </w:pPr>
            <w:r w:rsidRPr="00651EC5">
              <w:rPr>
                <w:color w:val="000000" w:themeColor="text1"/>
              </w:rPr>
              <w:t xml:space="preserve">Telefon: </w:t>
            </w:r>
          </w:p>
        </w:tc>
      </w:tr>
      <w:tr w:rsidR="003F25F5" w:rsidRPr="00651EC5" w14:paraId="2896DC19" w14:textId="77777777" w:rsidTr="003F25F5">
        <w:tc>
          <w:tcPr>
            <w:tcW w:w="4815" w:type="dxa"/>
            <w:gridSpan w:val="2"/>
            <w:tcBorders>
              <w:top w:val="single" w:sz="2" w:space="0" w:color="000000"/>
              <w:left w:val="single" w:sz="2" w:space="0" w:color="000000"/>
              <w:bottom w:val="single" w:sz="2" w:space="0" w:color="000000"/>
              <w:right w:val="nil"/>
            </w:tcBorders>
            <w:vAlign w:val="center"/>
          </w:tcPr>
          <w:p w14:paraId="7FDC8CD0" w14:textId="77777777" w:rsidR="003F25F5" w:rsidRPr="00651EC5" w:rsidRDefault="003F25F5">
            <w:pPr>
              <w:rPr>
                <w:color w:val="000000" w:themeColor="text1"/>
              </w:rPr>
            </w:pPr>
          </w:p>
          <w:p w14:paraId="4B1301C5" w14:textId="77777777" w:rsidR="003F25F5" w:rsidRPr="00651EC5" w:rsidRDefault="003F25F5">
            <w:pPr>
              <w:rPr>
                <w:color w:val="000000" w:themeColor="text1"/>
              </w:rPr>
            </w:pPr>
            <w:r w:rsidRPr="00651EC5">
              <w:rPr>
                <w:color w:val="000000" w:themeColor="text1"/>
              </w:rPr>
              <w:t>Podpis in žig naročnika referenčnega posla</w:t>
            </w:r>
          </w:p>
          <w:p w14:paraId="3337C64C" w14:textId="77777777" w:rsidR="003F25F5" w:rsidRPr="00651EC5" w:rsidRDefault="003F25F5">
            <w:pPr>
              <w:rPr>
                <w:color w:val="000000" w:themeColor="text1"/>
              </w:rPr>
            </w:pPr>
          </w:p>
        </w:tc>
        <w:tc>
          <w:tcPr>
            <w:tcW w:w="4395" w:type="dxa"/>
            <w:tcBorders>
              <w:top w:val="nil"/>
              <w:left w:val="single" w:sz="2" w:space="0" w:color="000000"/>
              <w:bottom w:val="single" w:sz="2" w:space="0" w:color="000000"/>
              <w:right w:val="single" w:sz="2" w:space="0" w:color="000000"/>
            </w:tcBorders>
            <w:vAlign w:val="center"/>
          </w:tcPr>
          <w:p w14:paraId="7DBF2261" w14:textId="77777777" w:rsidR="003F25F5" w:rsidRPr="00651EC5" w:rsidRDefault="003F25F5">
            <w:pPr>
              <w:rPr>
                <w:color w:val="000000" w:themeColor="text1"/>
              </w:rPr>
            </w:pPr>
          </w:p>
        </w:tc>
      </w:tr>
    </w:tbl>
    <w:p w14:paraId="3E868479" w14:textId="77777777" w:rsidR="003F25F5" w:rsidRPr="00651EC5" w:rsidRDefault="003F25F5" w:rsidP="003F25F5">
      <w:pPr>
        <w:rPr>
          <w:rFonts w:ascii="Arial" w:hAnsi="Arial" w:cs="Arial"/>
          <w:color w:val="000000" w:themeColor="text1"/>
          <w:sz w:val="20"/>
          <w:bdr w:val="single" w:sz="4" w:space="0" w:color="auto" w:frame="1"/>
          <w:lang w:eastAsia="en-US"/>
        </w:rPr>
      </w:pPr>
    </w:p>
    <w:p w14:paraId="4994E42F" w14:textId="77777777" w:rsidR="003F25F5" w:rsidRPr="00651EC5" w:rsidRDefault="003F25F5" w:rsidP="003F25F5">
      <w:pPr>
        <w:rPr>
          <w:rFonts w:cs="Arial"/>
          <w:color w:val="000000" w:themeColor="text1"/>
          <w:bdr w:val="single" w:sz="4" w:space="0" w:color="auto" w:frame="1"/>
        </w:rPr>
      </w:pPr>
    </w:p>
    <w:p w14:paraId="7002AAD3" w14:textId="77777777" w:rsidR="003F25F5" w:rsidRPr="00651EC5" w:rsidRDefault="003F25F5" w:rsidP="003F25F5">
      <w:pPr>
        <w:rPr>
          <w:rFonts w:cs="Times New Roman"/>
          <w:color w:val="000000" w:themeColor="text1"/>
        </w:rPr>
      </w:pPr>
    </w:p>
    <w:tbl>
      <w:tblPr>
        <w:tblW w:w="9498" w:type="dxa"/>
        <w:tblCellMar>
          <w:left w:w="0" w:type="dxa"/>
          <w:right w:w="0" w:type="dxa"/>
        </w:tblCellMar>
        <w:tblLook w:val="04A0" w:firstRow="1" w:lastRow="0" w:firstColumn="1" w:lastColumn="0" w:noHBand="0" w:noVBand="1"/>
      </w:tblPr>
      <w:tblGrid>
        <w:gridCol w:w="3430"/>
        <w:gridCol w:w="2067"/>
        <w:gridCol w:w="4001"/>
      </w:tblGrid>
      <w:tr w:rsidR="00651EC5" w:rsidRPr="00651EC5" w14:paraId="2BA21626" w14:textId="77777777" w:rsidTr="003F25F5">
        <w:tc>
          <w:tcPr>
            <w:tcW w:w="3430" w:type="dxa"/>
            <w:hideMark/>
          </w:tcPr>
          <w:p w14:paraId="316052FF" w14:textId="77777777" w:rsidR="003F25F5" w:rsidRPr="00651EC5" w:rsidRDefault="003F25F5">
            <w:pPr>
              <w:jc w:val="center"/>
              <w:rPr>
                <w:rFonts w:cs="Arial"/>
                <w:color w:val="000000" w:themeColor="text1"/>
              </w:rPr>
            </w:pPr>
            <w:r w:rsidRPr="00651EC5">
              <w:rPr>
                <w:rFonts w:cs="Arial"/>
                <w:color w:val="000000" w:themeColor="text1"/>
              </w:rPr>
              <w:t>Datum in kraj:</w:t>
            </w:r>
          </w:p>
        </w:tc>
        <w:tc>
          <w:tcPr>
            <w:tcW w:w="2067" w:type="dxa"/>
          </w:tcPr>
          <w:p w14:paraId="575CBB4E" w14:textId="77777777" w:rsidR="003F25F5" w:rsidRPr="00651EC5" w:rsidRDefault="003F25F5">
            <w:pPr>
              <w:jc w:val="center"/>
              <w:rPr>
                <w:rFonts w:cs="Arial"/>
                <w:color w:val="000000" w:themeColor="text1"/>
              </w:rPr>
            </w:pPr>
          </w:p>
        </w:tc>
        <w:tc>
          <w:tcPr>
            <w:tcW w:w="4001" w:type="dxa"/>
            <w:hideMark/>
          </w:tcPr>
          <w:p w14:paraId="1B8A81CB" w14:textId="77777777" w:rsidR="003F25F5" w:rsidRPr="00651EC5" w:rsidRDefault="003F25F5">
            <w:pPr>
              <w:jc w:val="center"/>
              <w:rPr>
                <w:rFonts w:cs="Arial"/>
                <w:color w:val="000000" w:themeColor="text1"/>
              </w:rPr>
            </w:pPr>
            <w:r w:rsidRPr="00651EC5">
              <w:rPr>
                <w:rFonts w:cs="Arial"/>
                <w:color w:val="000000" w:themeColor="text1"/>
              </w:rPr>
              <w:t>Žig in podpis ponudnika:</w:t>
            </w:r>
          </w:p>
        </w:tc>
      </w:tr>
      <w:tr w:rsidR="003F25F5" w:rsidRPr="00651EC5" w14:paraId="1BBF2C8E" w14:textId="77777777" w:rsidTr="003F25F5">
        <w:tc>
          <w:tcPr>
            <w:tcW w:w="3430" w:type="dxa"/>
            <w:tcBorders>
              <w:top w:val="nil"/>
              <w:left w:val="nil"/>
              <w:bottom w:val="single" w:sz="4" w:space="0" w:color="auto"/>
              <w:right w:val="nil"/>
            </w:tcBorders>
          </w:tcPr>
          <w:p w14:paraId="04387BA3" w14:textId="77777777" w:rsidR="003F25F5" w:rsidRPr="00651EC5" w:rsidRDefault="003F25F5">
            <w:pPr>
              <w:rPr>
                <w:rFonts w:cs="Arial"/>
                <w:color w:val="000000" w:themeColor="text1"/>
              </w:rPr>
            </w:pPr>
          </w:p>
          <w:p w14:paraId="05EBC8CD" w14:textId="77777777" w:rsidR="003F25F5" w:rsidRPr="00651EC5" w:rsidRDefault="003F25F5">
            <w:pPr>
              <w:rPr>
                <w:rFonts w:cs="Arial"/>
                <w:color w:val="000000" w:themeColor="text1"/>
              </w:rPr>
            </w:pPr>
          </w:p>
        </w:tc>
        <w:tc>
          <w:tcPr>
            <w:tcW w:w="2067" w:type="dxa"/>
          </w:tcPr>
          <w:p w14:paraId="418316DF" w14:textId="77777777" w:rsidR="003F25F5" w:rsidRPr="00651EC5" w:rsidRDefault="003F25F5">
            <w:pPr>
              <w:rPr>
                <w:rFonts w:cs="Times New Roman"/>
                <w:color w:val="000000" w:themeColor="text1"/>
              </w:rPr>
            </w:pPr>
          </w:p>
          <w:p w14:paraId="5D113DE7" w14:textId="77777777" w:rsidR="003F25F5" w:rsidRPr="00651EC5" w:rsidRDefault="003F25F5">
            <w:pPr>
              <w:rPr>
                <w:rFonts w:cs="Arial"/>
                <w:color w:val="000000" w:themeColor="text1"/>
              </w:rPr>
            </w:pPr>
            <w:r w:rsidRPr="00651EC5">
              <w:rPr>
                <w:rStyle w:val="Sprotnaopomba-sklic"/>
                <w:rFonts w:eastAsia="Calibri"/>
                <w:color w:val="000000" w:themeColor="text1"/>
              </w:rPr>
              <w:footnoteReference w:id="4"/>
            </w:r>
          </w:p>
        </w:tc>
        <w:tc>
          <w:tcPr>
            <w:tcW w:w="4001" w:type="dxa"/>
            <w:tcBorders>
              <w:top w:val="nil"/>
              <w:left w:val="nil"/>
              <w:bottom w:val="single" w:sz="4" w:space="0" w:color="auto"/>
              <w:right w:val="nil"/>
            </w:tcBorders>
          </w:tcPr>
          <w:p w14:paraId="7980BF66" w14:textId="77777777" w:rsidR="003F25F5" w:rsidRPr="00651EC5" w:rsidRDefault="003F25F5">
            <w:pPr>
              <w:rPr>
                <w:rFonts w:cs="Arial"/>
                <w:color w:val="000000" w:themeColor="text1"/>
              </w:rPr>
            </w:pPr>
          </w:p>
          <w:p w14:paraId="5B3BAF41" w14:textId="77777777" w:rsidR="003F25F5" w:rsidRPr="00651EC5" w:rsidRDefault="003F25F5">
            <w:pPr>
              <w:rPr>
                <w:rFonts w:cs="Arial"/>
                <w:color w:val="000000" w:themeColor="text1"/>
              </w:rPr>
            </w:pPr>
          </w:p>
        </w:tc>
      </w:tr>
    </w:tbl>
    <w:p w14:paraId="101CF232" w14:textId="77777777" w:rsidR="00CE714E" w:rsidRPr="00651EC5" w:rsidRDefault="00CE714E" w:rsidP="003F25F5">
      <w:pPr>
        <w:pStyle w:val="Telobesedila2"/>
        <w:rPr>
          <w:rFonts w:ascii="Arial" w:hAnsi="Arial" w:cs="Times New Roman"/>
          <w:bCs/>
          <w:color w:val="000000" w:themeColor="text1"/>
          <w:sz w:val="20"/>
        </w:rPr>
      </w:pPr>
    </w:p>
    <w:p w14:paraId="41841AE4" w14:textId="77777777" w:rsidR="00CE714E" w:rsidRPr="00651EC5" w:rsidRDefault="00CE714E" w:rsidP="00CE714E">
      <w:pPr>
        <w:pStyle w:val="Telobesedila2"/>
        <w:rPr>
          <w:rFonts w:ascii="Arial" w:hAnsi="Arial" w:cs="Times New Roman"/>
          <w:bCs/>
          <w:color w:val="000000" w:themeColor="text1"/>
          <w:sz w:val="20"/>
        </w:rPr>
      </w:pPr>
      <w:r w:rsidRPr="00651EC5">
        <w:rPr>
          <w:rFonts w:ascii="Arial" w:hAnsi="Arial" w:cs="Times New Roman"/>
          <w:bCs/>
          <w:color w:val="000000" w:themeColor="text1"/>
          <w:sz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E714E" w:rsidRPr="00651EC5" w14:paraId="539231BB" w14:textId="77777777" w:rsidTr="00A8275A">
        <w:tc>
          <w:tcPr>
            <w:tcW w:w="1740" w:type="dxa"/>
            <w:tcBorders>
              <w:top w:val="single" w:sz="4" w:space="0" w:color="000000"/>
              <w:left w:val="single" w:sz="4" w:space="0" w:color="000000"/>
              <w:bottom w:val="single" w:sz="4" w:space="0" w:color="000000"/>
              <w:right w:val="single" w:sz="4" w:space="0" w:color="000000"/>
            </w:tcBorders>
            <w:vAlign w:val="center"/>
            <w:hideMark/>
          </w:tcPr>
          <w:p w14:paraId="0408758C" w14:textId="77777777" w:rsidR="00CE714E" w:rsidRPr="00651EC5" w:rsidRDefault="00CE714E" w:rsidP="00A8275A">
            <w:pPr>
              <w:rPr>
                <w:rFonts w:cs="Times New Roman"/>
                <w:b/>
                <w:color w:val="000000" w:themeColor="text1"/>
              </w:rPr>
            </w:pPr>
            <w:r w:rsidRPr="00651EC5">
              <w:rPr>
                <w:b/>
                <w:color w:val="000000" w:themeColor="text1"/>
              </w:rPr>
              <w:lastRenderedPageBreak/>
              <w:t xml:space="preserve">Obrazec št. </w:t>
            </w:r>
            <w:r w:rsidR="007D0F68" w:rsidRPr="00651EC5">
              <w:rPr>
                <w:b/>
                <w:color w:val="000000" w:themeColor="text1"/>
              </w:rPr>
              <w:t>8/2</w:t>
            </w:r>
          </w:p>
        </w:tc>
      </w:tr>
    </w:tbl>
    <w:p w14:paraId="2A8AC3C7" w14:textId="77777777" w:rsidR="00CE714E" w:rsidRPr="00651EC5" w:rsidRDefault="00CE714E" w:rsidP="00CE714E">
      <w:pPr>
        <w:pStyle w:val="Telobesedila2"/>
        <w:rPr>
          <w:rFonts w:cs="Arial"/>
          <w:b/>
          <w:color w:val="000000" w:themeColor="text1"/>
        </w:rPr>
      </w:pPr>
    </w:p>
    <w:p w14:paraId="288571E6" w14:textId="77777777" w:rsidR="00CE714E" w:rsidRPr="00651EC5" w:rsidRDefault="00CE714E" w:rsidP="00CE714E">
      <w:pPr>
        <w:pStyle w:val="Telobesedila"/>
        <w:jc w:val="center"/>
        <w:rPr>
          <w:b/>
          <w:color w:val="000000" w:themeColor="text1"/>
          <w:sz w:val="24"/>
          <w:szCs w:val="24"/>
        </w:rPr>
      </w:pPr>
      <w:r w:rsidRPr="00651EC5">
        <w:rPr>
          <w:b/>
          <w:color w:val="000000" w:themeColor="text1"/>
          <w:sz w:val="24"/>
          <w:szCs w:val="24"/>
        </w:rPr>
        <w:t xml:space="preserve">POTRDILO O REFERENCAH ZA SKLOP </w:t>
      </w:r>
      <w:r w:rsidR="008506D6" w:rsidRPr="00651EC5">
        <w:rPr>
          <w:b/>
          <w:color w:val="000000" w:themeColor="text1"/>
          <w:sz w:val="24"/>
          <w:szCs w:val="24"/>
        </w:rPr>
        <w:t>2</w:t>
      </w:r>
    </w:p>
    <w:p w14:paraId="226F5EC5" w14:textId="77777777" w:rsidR="00CE714E" w:rsidRPr="00651EC5" w:rsidRDefault="00CE714E" w:rsidP="00CE714E">
      <w:pPr>
        <w:pStyle w:val="Telobesedila"/>
        <w:rPr>
          <w:b/>
          <w:color w:val="000000" w:themeColor="text1"/>
        </w:rPr>
      </w:pPr>
    </w:p>
    <w:p w14:paraId="259379B8" w14:textId="77777777" w:rsidR="00CE714E" w:rsidRPr="00651EC5" w:rsidRDefault="00CE714E" w:rsidP="00CE714E">
      <w:pPr>
        <w:rPr>
          <w:b/>
          <w:bCs/>
          <w:color w:val="000000" w:themeColor="text1"/>
        </w:rPr>
      </w:pPr>
    </w:p>
    <w:tbl>
      <w:tblPr>
        <w:tblW w:w="9210" w:type="dxa"/>
        <w:tblInd w:w="55" w:type="dxa"/>
        <w:tblLayout w:type="fixed"/>
        <w:tblCellMar>
          <w:top w:w="55" w:type="dxa"/>
          <w:left w:w="55" w:type="dxa"/>
          <w:bottom w:w="55" w:type="dxa"/>
          <w:right w:w="55" w:type="dxa"/>
        </w:tblCellMar>
        <w:tblLook w:val="00A0" w:firstRow="1" w:lastRow="0" w:firstColumn="1" w:lastColumn="0" w:noHBand="0" w:noVBand="0"/>
      </w:tblPr>
      <w:tblGrid>
        <w:gridCol w:w="1559"/>
        <w:gridCol w:w="3256"/>
        <w:gridCol w:w="4395"/>
      </w:tblGrid>
      <w:tr w:rsidR="00651EC5" w:rsidRPr="00651EC5" w14:paraId="734610E1" w14:textId="77777777" w:rsidTr="00A8275A">
        <w:tc>
          <w:tcPr>
            <w:tcW w:w="4815" w:type="dxa"/>
            <w:gridSpan w:val="2"/>
            <w:tcBorders>
              <w:top w:val="single" w:sz="2" w:space="0" w:color="000000"/>
              <w:left w:val="single" w:sz="2" w:space="0" w:color="000000"/>
              <w:bottom w:val="single" w:sz="4" w:space="0" w:color="000000"/>
              <w:right w:val="nil"/>
            </w:tcBorders>
            <w:vAlign w:val="center"/>
          </w:tcPr>
          <w:p w14:paraId="25B14CA1" w14:textId="77777777" w:rsidR="00CE714E" w:rsidRPr="00651EC5" w:rsidRDefault="00CE714E" w:rsidP="00A8275A">
            <w:pPr>
              <w:rPr>
                <w:color w:val="000000" w:themeColor="text1"/>
              </w:rPr>
            </w:pPr>
          </w:p>
          <w:p w14:paraId="1DD58C97" w14:textId="77777777" w:rsidR="00CE714E" w:rsidRPr="00651EC5" w:rsidRDefault="00CE714E" w:rsidP="00A8275A">
            <w:pPr>
              <w:rPr>
                <w:color w:val="000000" w:themeColor="text1"/>
              </w:rPr>
            </w:pPr>
            <w:r w:rsidRPr="00651EC5">
              <w:rPr>
                <w:color w:val="000000" w:themeColor="text1"/>
              </w:rPr>
              <w:t>Gospodarski subjekt</w:t>
            </w:r>
          </w:p>
          <w:p w14:paraId="247F3700" w14:textId="77777777" w:rsidR="00CE714E" w:rsidRPr="00651EC5" w:rsidRDefault="00CE714E" w:rsidP="00A8275A">
            <w:pPr>
              <w:rPr>
                <w:color w:val="000000" w:themeColor="text1"/>
              </w:rPr>
            </w:pPr>
          </w:p>
        </w:tc>
        <w:tc>
          <w:tcPr>
            <w:tcW w:w="4395" w:type="dxa"/>
            <w:tcBorders>
              <w:top w:val="single" w:sz="2" w:space="0" w:color="000000"/>
              <w:left w:val="single" w:sz="2" w:space="0" w:color="000000"/>
              <w:bottom w:val="single" w:sz="2" w:space="0" w:color="000000"/>
              <w:right w:val="single" w:sz="2" w:space="0" w:color="000000"/>
            </w:tcBorders>
            <w:vAlign w:val="center"/>
          </w:tcPr>
          <w:p w14:paraId="3F6DD30B" w14:textId="77777777" w:rsidR="00CE714E" w:rsidRPr="00651EC5" w:rsidRDefault="00CE714E" w:rsidP="00A8275A">
            <w:pPr>
              <w:rPr>
                <w:color w:val="000000" w:themeColor="text1"/>
              </w:rPr>
            </w:pPr>
          </w:p>
        </w:tc>
      </w:tr>
      <w:tr w:rsidR="00651EC5" w:rsidRPr="00651EC5" w14:paraId="242A0830" w14:textId="77777777" w:rsidTr="00A8275A">
        <w:tc>
          <w:tcPr>
            <w:tcW w:w="1559" w:type="dxa"/>
            <w:tcBorders>
              <w:top w:val="single" w:sz="2" w:space="0" w:color="000000"/>
              <w:left w:val="single" w:sz="2" w:space="0" w:color="000000"/>
              <w:bottom w:val="single" w:sz="4" w:space="0" w:color="000000"/>
              <w:right w:val="nil"/>
            </w:tcBorders>
            <w:vAlign w:val="center"/>
            <w:hideMark/>
          </w:tcPr>
          <w:p w14:paraId="6202774E" w14:textId="77777777" w:rsidR="00CE714E" w:rsidRPr="00651EC5" w:rsidRDefault="00CE714E" w:rsidP="00A8275A">
            <w:pPr>
              <w:rPr>
                <w:color w:val="000000" w:themeColor="text1"/>
              </w:rPr>
            </w:pPr>
            <w:r w:rsidRPr="00651EC5">
              <w:rPr>
                <w:color w:val="000000" w:themeColor="text1"/>
              </w:rPr>
              <w:t>Zaporedna številka reference</w:t>
            </w:r>
          </w:p>
        </w:tc>
        <w:tc>
          <w:tcPr>
            <w:tcW w:w="3256" w:type="dxa"/>
            <w:tcBorders>
              <w:top w:val="single" w:sz="2" w:space="0" w:color="000000"/>
              <w:left w:val="single" w:sz="2" w:space="0" w:color="000000"/>
              <w:bottom w:val="single" w:sz="4" w:space="0" w:color="000000"/>
              <w:right w:val="nil"/>
            </w:tcBorders>
            <w:vAlign w:val="center"/>
            <w:hideMark/>
          </w:tcPr>
          <w:p w14:paraId="13A7D703" w14:textId="77777777" w:rsidR="00CE714E" w:rsidRPr="00651EC5" w:rsidRDefault="00CE714E" w:rsidP="00A8275A">
            <w:pPr>
              <w:rPr>
                <w:color w:val="000000" w:themeColor="text1"/>
              </w:rPr>
            </w:pPr>
            <w:r w:rsidRPr="00651EC5">
              <w:rPr>
                <w:color w:val="000000" w:themeColor="text1"/>
              </w:rPr>
              <w:t>*Naročnik referenčnega posla (naziv in naslov)</w:t>
            </w:r>
          </w:p>
        </w:tc>
        <w:tc>
          <w:tcPr>
            <w:tcW w:w="4395" w:type="dxa"/>
            <w:tcBorders>
              <w:top w:val="single" w:sz="2" w:space="0" w:color="000000"/>
              <w:left w:val="single" w:sz="2" w:space="0" w:color="000000"/>
              <w:bottom w:val="single" w:sz="2" w:space="0" w:color="000000"/>
              <w:right w:val="single" w:sz="2" w:space="0" w:color="000000"/>
            </w:tcBorders>
            <w:vAlign w:val="center"/>
          </w:tcPr>
          <w:p w14:paraId="28F0423E" w14:textId="77777777" w:rsidR="00CE714E" w:rsidRPr="00651EC5" w:rsidRDefault="00CE714E" w:rsidP="00A8275A">
            <w:pPr>
              <w:rPr>
                <w:color w:val="000000" w:themeColor="text1"/>
              </w:rPr>
            </w:pPr>
          </w:p>
        </w:tc>
      </w:tr>
      <w:tr w:rsidR="00651EC5" w:rsidRPr="00651EC5" w14:paraId="3EE56AB0" w14:textId="77777777" w:rsidTr="00A8275A">
        <w:tc>
          <w:tcPr>
            <w:tcW w:w="1559" w:type="dxa"/>
            <w:tcBorders>
              <w:top w:val="single" w:sz="4" w:space="0" w:color="000000"/>
              <w:left w:val="single" w:sz="4" w:space="0" w:color="000000"/>
              <w:bottom w:val="single" w:sz="4" w:space="0" w:color="000000"/>
              <w:right w:val="nil"/>
            </w:tcBorders>
          </w:tcPr>
          <w:p w14:paraId="7B88CDBC" w14:textId="77777777" w:rsidR="00CE714E" w:rsidRPr="00651EC5" w:rsidRDefault="00CE714E" w:rsidP="00A8275A">
            <w:pPr>
              <w:rPr>
                <w:color w:val="000000" w:themeColor="text1"/>
              </w:rPr>
            </w:pPr>
          </w:p>
          <w:p w14:paraId="4A499D42" w14:textId="77777777" w:rsidR="00CE714E" w:rsidRPr="00651EC5" w:rsidRDefault="00CE714E" w:rsidP="00A8275A">
            <w:pPr>
              <w:rPr>
                <w:color w:val="000000" w:themeColor="text1"/>
              </w:rPr>
            </w:pPr>
          </w:p>
        </w:tc>
        <w:tc>
          <w:tcPr>
            <w:tcW w:w="3256" w:type="dxa"/>
            <w:tcBorders>
              <w:top w:val="single" w:sz="4" w:space="0" w:color="000000"/>
              <w:left w:val="single" w:sz="2" w:space="0" w:color="000000"/>
              <w:bottom w:val="single" w:sz="4" w:space="0" w:color="000000"/>
              <w:right w:val="single" w:sz="4" w:space="0" w:color="000000"/>
            </w:tcBorders>
            <w:vAlign w:val="center"/>
            <w:hideMark/>
          </w:tcPr>
          <w:p w14:paraId="0522BF7A" w14:textId="77777777" w:rsidR="00CE714E" w:rsidRPr="00651EC5" w:rsidRDefault="00CE714E" w:rsidP="00A8275A">
            <w:pPr>
              <w:rPr>
                <w:color w:val="000000" w:themeColor="text1"/>
              </w:rPr>
            </w:pPr>
            <w:r w:rsidRPr="00651EC5">
              <w:rPr>
                <w:color w:val="000000" w:themeColor="text1"/>
              </w:rPr>
              <w:t>Naziv referenčnega posla</w:t>
            </w:r>
          </w:p>
        </w:tc>
        <w:tc>
          <w:tcPr>
            <w:tcW w:w="4395" w:type="dxa"/>
            <w:tcBorders>
              <w:top w:val="nil"/>
              <w:left w:val="single" w:sz="4" w:space="0" w:color="000000"/>
              <w:bottom w:val="single" w:sz="2" w:space="0" w:color="000000"/>
              <w:right w:val="single" w:sz="2" w:space="0" w:color="000000"/>
            </w:tcBorders>
            <w:vAlign w:val="center"/>
          </w:tcPr>
          <w:p w14:paraId="21185E46" w14:textId="77777777" w:rsidR="00CE714E" w:rsidRPr="00651EC5" w:rsidRDefault="00CE714E" w:rsidP="00A8275A">
            <w:pPr>
              <w:rPr>
                <w:color w:val="000000" w:themeColor="text1"/>
              </w:rPr>
            </w:pPr>
          </w:p>
        </w:tc>
      </w:tr>
      <w:tr w:rsidR="00651EC5" w:rsidRPr="00651EC5" w14:paraId="2A174163" w14:textId="77777777" w:rsidTr="00A8275A">
        <w:tc>
          <w:tcPr>
            <w:tcW w:w="4815" w:type="dxa"/>
            <w:gridSpan w:val="2"/>
            <w:tcBorders>
              <w:top w:val="single" w:sz="2" w:space="0" w:color="000000"/>
              <w:left w:val="single" w:sz="2" w:space="0" w:color="000000"/>
              <w:bottom w:val="single" w:sz="2" w:space="0" w:color="000000"/>
              <w:right w:val="nil"/>
            </w:tcBorders>
            <w:vAlign w:val="center"/>
          </w:tcPr>
          <w:p w14:paraId="023AB1D1" w14:textId="77777777" w:rsidR="00CE714E" w:rsidRPr="00651EC5" w:rsidRDefault="00CE714E" w:rsidP="00A8275A">
            <w:pPr>
              <w:rPr>
                <w:color w:val="000000" w:themeColor="text1"/>
              </w:rPr>
            </w:pPr>
          </w:p>
          <w:p w14:paraId="20C4442B" w14:textId="77777777" w:rsidR="00CE714E" w:rsidRPr="00651EC5" w:rsidRDefault="00CE714E" w:rsidP="00A8275A">
            <w:pPr>
              <w:rPr>
                <w:color w:val="000000" w:themeColor="text1"/>
              </w:rPr>
            </w:pPr>
            <w:r w:rsidRPr="00651EC5">
              <w:rPr>
                <w:color w:val="000000" w:themeColor="text1"/>
              </w:rPr>
              <w:t>Opis posla (npr. izvedene aktivnosti storitev oz. količine dobavljenega blaga, vrste blaga)</w:t>
            </w:r>
          </w:p>
          <w:p w14:paraId="2477E3AB" w14:textId="77777777" w:rsidR="00CE714E" w:rsidRPr="00651EC5" w:rsidRDefault="00CE714E" w:rsidP="00A8275A">
            <w:pPr>
              <w:rPr>
                <w:color w:val="000000" w:themeColor="text1"/>
              </w:rPr>
            </w:pPr>
          </w:p>
        </w:tc>
        <w:tc>
          <w:tcPr>
            <w:tcW w:w="4395" w:type="dxa"/>
            <w:tcBorders>
              <w:top w:val="nil"/>
              <w:left w:val="single" w:sz="2" w:space="0" w:color="000000"/>
              <w:bottom w:val="single" w:sz="2" w:space="0" w:color="000000"/>
              <w:right w:val="single" w:sz="2" w:space="0" w:color="000000"/>
            </w:tcBorders>
            <w:vAlign w:val="center"/>
          </w:tcPr>
          <w:p w14:paraId="2665CA86" w14:textId="77777777" w:rsidR="00CE714E" w:rsidRPr="00651EC5" w:rsidRDefault="00CE714E" w:rsidP="00A8275A">
            <w:pPr>
              <w:rPr>
                <w:color w:val="000000" w:themeColor="text1"/>
              </w:rPr>
            </w:pPr>
          </w:p>
        </w:tc>
      </w:tr>
      <w:tr w:rsidR="00651EC5" w:rsidRPr="00651EC5" w14:paraId="5EF16D3D" w14:textId="77777777" w:rsidTr="00A8275A">
        <w:tc>
          <w:tcPr>
            <w:tcW w:w="4815" w:type="dxa"/>
            <w:gridSpan w:val="2"/>
            <w:tcBorders>
              <w:top w:val="single" w:sz="2" w:space="0" w:color="000000"/>
              <w:left w:val="single" w:sz="2" w:space="0" w:color="000000"/>
              <w:bottom w:val="single" w:sz="2" w:space="0" w:color="000000"/>
              <w:right w:val="nil"/>
            </w:tcBorders>
            <w:vAlign w:val="center"/>
            <w:hideMark/>
          </w:tcPr>
          <w:p w14:paraId="59342A1C" w14:textId="77777777" w:rsidR="00CE714E" w:rsidRPr="00651EC5" w:rsidRDefault="00CE714E" w:rsidP="00A8275A">
            <w:pPr>
              <w:rPr>
                <w:color w:val="000000" w:themeColor="text1"/>
              </w:rPr>
            </w:pPr>
            <w:r w:rsidRPr="00651EC5">
              <w:rPr>
                <w:color w:val="000000" w:themeColor="text1"/>
              </w:rPr>
              <w:t>Izvajalec referenčnega posla</w:t>
            </w:r>
          </w:p>
        </w:tc>
        <w:tc>
          <w:tcPr>
            <w:tcW w:w="4395" w:type="dxa"/>
            <w:tcBorders>
              <w:top w:val="nil"/>
              <w:left w:val="single" w:sz="2" w:space="0" w:color="000000"/>
              <w:bottom w:val="single" w:sz="2" w:space="0" w:color="000000"/>
              <w:right w:val="single" w:sz="2" w:space="0" w:color="000000"/>
            </w:tcBorders>
            <w:vAlign w:val="center"/>
          </w:tcPr>
          <w:p w14:paraId="41406863" w14:textId="77777777" w:rsidR="00CE714E" w:rsidRPr="00651EC5" w:rsidRDefault="00CE714E" w:rsidP="00A8275A">
            <w:pPr>
              <w:rPr>
                <w:color w:val="000000" w:themeColor="text1"/>
              </w:rPr>
            </w:pPr>
          </w:p>
        </w:tc>
      </w:tr>
      <w:tr w:rsidR="00651EC5" w:rsidRPr="00651EC5" w14:paraId="6C3F5608" w14:textId="77777777" w:rsidTr="00A8275A">
        <w:tc>
          <w:tcPr>
            <w:tcW w:w="4815" w:type="dxa"/>
            <w:gridSpan w:val="2"/>
            <w:tcBorders>
              <w:top w:val="single" w:sz="2" w:space="0" w:color="000000"/>
              <w:left w:val="single" w:sz="2" w:space="0" w:color="000000"/>
              <w:bottom w:val="single" w:sz="2" w:space="0" w:color="000000"/>
              <w:right w:val="nil"/>
            </w:tcBorders>
            <w:vAlign w:val="center"/>
            <w:hideMark/>
          </w:tcPr>
          <w:p w14:paraId="6EF89DBD" w14:textId="77777777" w:rsidR="00CE714E" w:rsidRPr="00651EC5" w:rsidRDefault="00CE714E" w:rsidP="00A8275A">
            <w:pPr>
              <w:rPr>
                <w:color w:val="000000" w:themeColor="text1"/>
                <w:highlight w:val="yellow"/>
              </w:rPr>
            </w:pPr>
            <w:r w:rsidRPr="00651EC5">
              <w:rPr>
                <w:color w:val="000000" w:themeColor="text1"/>
              </w:rPr>
              <w:t>Število uporabnikov, ki so jim zagotovljene storitve klicnega centra</w:t>
            </w:r>
          </w:p>
        </w:tc>
        <w:tc>
          <w:tcPr>
            <w:tcW w:w="4395" w:type="dxa"/>
            <w:tcBorders>
              <w:top w:val="nil"/>
              <w:left w:val="single" w:sz="2" w:space="0" w:color="000000"/>
              <w:bottom w:val="single" w:sz="2" w:space="0" w:color="000000"/>
              <w:right w:val="single" w:sz="2" w:space="0" w:color="000000"/>
            </w:tcBorders>
            <w:vAlign w:val="center"/>
          </w:tcPr>
          <w:p w14:paraId="52C86108" w14:textId="77777777" w:rsidR="00CE714E" w:rsidRPr="00651EC5" w:rsidRDefault="00CE714E" w:rsidP="00A8275A">
            <w:pPr>
              <w:rPr>
                <w:color w:val="000000" w:themeColor="text1"/>
              </w:rPr>
            </w:pPr>
          </w:p>
        </w:tc>
      </w:tr>
      <w:tr w:rsidR="00651EC5" w:rsidRPr="00651EC5" w14:paraId="3E5D0553" w14:textId="77777777" w:rsidTr="00A8275A">
        <w:tc>
          <w:tcPr>
            <w:tcW w:w="4815" w:type="dxa"/>
            <w:gridSpan w:val="2"/>
            <w:tcBorders>
              <w:top w:val="single" w:sz="2" w:space="0" w:color="000000"/>
              <w:left w:val="single" w:sz="2" w:space="0" w:color="000000"/>
              <w:bottom w:val="single" w:sz="2" w:space="0" w:color="000000"/>
              <w:right w:val="nil"/>
            </w:tcBorders>
            <w:vAlign w:val="center"/>
            <w:hideMark/>
          </w:tcPr>
          <w:p w14:paraId="54D460D9" w14:textId="77777777" w:rsidR="00CE714E" w:rsidRPr="00651EC5" w:rsidRDefault="00CE714E" w:rsidP="00A8275A">
            <w:pPr>
              <w:rPr>
                <w:color w:val="000000" w:themeColor="text1"/>
              </w:rPr>
            </w:pPr>
            <w:r w:rsidRPr="00651EC5">
              <w:rPr>
                <w:color w:val="000000" w:themeColor="text1"/>
              </w:rPr>
              <w:t>Datum začetka in končanja posla (navesti je potrebno cel datum, ne samo letnice)</w:t>
            </w:r>
          </w:p>
        </w:tc>
        <w:tc>
          <w:tcPr>
            <w:tcW w:w="4395" w:type="dxa"/>
            <w:tcBorders>
              <w:top w:val="nil"/>
              <w:left w:val="single" w:sz="2" w:space="0" w:color="000000"/>
              <w:bottom w:val="single" w:sz="2" w:space="0" w:color="000000"/>
              <w:right w:val="single" w:sz="2" w:space="0" w:color="000000"/>
            </w:tcBorders>
            <w:vAlign w:val="center"/>
          </w:tcPr>
          <w:p w14:paraId="72944D0E" w14:textId="77777777" w:rsidR="00CE714E" w:rsidRPr="00651EC5" w:rsidRDefault="00CE714E" w:rsidP="00A8275A">
            <w:pPr>
              <w:rPr>
                <w:color w:val="000000" w:themeColor="text1"/>
              </w:rPr>
            </w:pPr>
          </w:p>
        </w:tc>
      </w:tr>
      <w:tr w:rsidR="00651EC5" w:rsidRPr="00651EC5" w14:paraId="714107BF" w14:textId="77777777" w:rsidTr="00A8275A">
        <w:tc>
          <w:tcPr>
            <w:tcW w:w="4815" w:type="dxa"/>
            <w:gridSpan w:val="2"/>
            <w:tcBorders>
              <w:top w:val="single" w:sz="2" w:space="0" w:color="000000"/>
              <w:left w:val="single" w:sz="2" w:space="0" w:color="000000"/>
              <w:bottom w:val="single" w:sz="2" w:space="0" w:color="000000"/>
              <w:right w:val="nil"/>
            </w:tcBorders>
            <w:vAlign w:val="center"/>
            <w:hideMark/>
          </w:tcPr>
          <w:p w14:paraId="11A22915" w14:textId="77777777" w:rsidR="00CE714E" w:rsidRPr="00651EC5" w:rsidRDefault="00CE714E" w:rsidP="00A8275A">
            <w:pPr>
              <w:rPr>
                <w:color w:val="000000" w:themeColor="text1"/>
              </w:rPr>
            </w:pPr>
            <w:r w:rsidRPr="00651EC5">
              <w:rPr>
                <w:color w:val="000000" w:themeColor="text1"/>
              </w:rPr>
              <w:t>Delež ponudnika, če je bil udeležen v skupnem poslu</w:t>
            </w:r>
          </w:p>
        </w:tc>
        <w:tc>
          <w:tcPr>
            <w:tcW w:w="4395" w:type="dxa"/>
            <w:tcBorders>
              <w:top w:val="nil"/>
              <w:left w:val="single" w:sz="2" w:space="0" w:color="000000"/>
              <w:bottom w:val="single" w:sz="2" w:space="0" w:color="000000"/>
              <w:right w:val="single" w:sz="2" w:space="0" w:color="000000"/>
            </w:tcBorders>
            <w:vAlign w:val="center"/>
          </w:tcPr>
          <w:p w14:paraId="150EBBA3" w14:textId="77777777" w:rsidR="00CE714E" w:rsidRPr="00651EC5" w:rsidRDefault="00CE714E" w:rsidP="00A8275A">
            <w:pPr>
              <w:rPr>
                <w:color w:val="000000" w:themeColor="text1"/>
              </w:rPr>
            </w:pPr>
          </w:p>
        </w:tc>
      </w:tr>
      <w:tr w:rsidR="00651EC5" w:rsidRPr="00651EC5" w14:paraId="1F13C3CA" w14:textId="77777777" w:rsidTr="00A8275A">
        <w:tc>
          <w:tcPr>
            <w:tcW w:w="4815" w:type="dxa"/>
            <w:gridSpan w:val="2"/>
            <w:tcBorders>
              <w:top w:val="single" w:sz="2" w:space="0" w:color="000000"/>
              <w:left w:val="single" w:sz="2" w:space="0" w:color="000000"/>
              <w:bottom w:val="single" w:sz="2" w:space="0" w:color="000000"/>
              <w:right w:val="nil"/>
            </w:tcBorders>
            <w:vAlign w:val="center"/>
            <w:hideMark/>
          </w:tcPr>
          <w:p w14:paraId="66D318AE" w14:textId="77777777" w:rsidR="00CE714E" w:rsidRPr="00651EC5" w:rsidRDefault="00CE714E" w:rsidP="00A8275A">
            <w:pPr>
              <w:rPr>
                <w:color w:val="000000" w:themeColor="text1"/>
              </w:rPr>
            </w:pPr>
            <w:r w:rsidRPr="00651EC5">
              <w:rPr>
                <w:color w:val="000000" w:themeColor="text1"/>
              </w:rPr>
              <w:t>Kontaktna oseba pri naročniku referenčnega posla, ki lahko potrdi referenco</w:t>
            </w:r>
          </w:p>
        </w:tc>
        <w:tc>
          <w:tcPr>
            <w:tcW w:w="4395" w:type="dxa"/>
            <w:tcBorders>
              <w:top w:val="nil"/>
              <w:left w:val="single" w:sz="2" w:space="0" w:color="000000"/>
              <w:bottom w:val="single" w:sz="2" w:space="0" w:color="000000"/>
              <w:right w:val="single" w:sz="2" w:space="0" w:color="000000"/>
            </w:tcBorders>
            <w:vAlign w:val="center"/>
            <w:hideMark/>
          </w:tcPr>
          <w:p w14:paraId="4B66B370" w14:textId="77777777" w:rsidR="00CE714E" w:rsidRPr="00651EC5" w:rsidRDefault="00CE714E" w:rsidP="00A8275A">
            <w:pPr>
              <w:rPr>
                <w:color w:val="000000" w:themeColor="text1"/>
              </w:rPr>
            </w:pPr>
            <w:r w:rsidRPr="00651EC5">
              <w:rPr>
                <w:color w:val="000000" w:themeColor="text1"/>
              </w:rPr>
              <w:t xml:space="preserve">Ime in priimek: </w:t>
            </w:r>
          </w:p>
          <w:p w14:paraId="3DFE9C90" w14:textId="77777777" w:rsidR="00CE714E" w:rsidRPr="00651EC5" w:rsidRDefault="00CE714E" w:rsidP="00A8275A">
            <w:pPr>
              <w:rPr>
                <w:color w:val="000000" w:themeColor="text1"/>
              </w:rPr>
            </w:pPr>
            <w:r w:rsidRPr="00651EC5">
              <w:rPr>
                <w:color w:val="000000" w:themeColor="text1"/>
              </w:rPr>
              <w:t xml:space="preserve">E-pošta: </w:t>
            </w:r>
          </w:p>
          <w:p w14:paraId="6BC92816" w14:textId="77777777" w:rsidR="00CE714E" w:rsidRPr="00651EC5" w:rsidRDefault="00CE714E" w:rsidP="00A8275A">
            <w:pPr>
              <w:rPr>
                <w:color w:val="000000" w:themeColor="text1"/>
              </w:rPr>
            </w:pPr>
            <w:r w:rsidRPr="00651EC5">
              <w:rPr>
                <w:color w:val="000000" w:themeColor="text1"/>
              </w:rPr>
              <w:t xml:space="preserve">Telefon: </w:t>
            </w:r>
          </w:p>
        </w:tc>
      </w:tr>
      <w:tr w:rsidR="00CE714E" w:rsidRPr="00651EC5" w14:paraId="2F0CE2C9" w14:textId="77777777" w:rsidTr="00A8275A">
        <w:tc>
          <w:tcPr>
            <w:tcW w:w="4815" w:type="dxa"/>
            <w:gridSpan w:val="2"/>
            <w:tcBorders>
              <w:top w:val="single" w:sz="2" w:space="0" w:color="000000"/>
              <w:left w:val="single" w:sz="2" w:space="0" w:color="000000"/>
              <w:bottom w:val="single" w:sz="2" w:space="0" w:color="000000"/>
              <w:right w:val="nil"/>
            </w:tcBorders>
            <w:vAlign w:val="center"/>
          </w:tcPr>
          <w:p w14:paraId="544AD028" w14:textId="77777777" w:rsidR="00CE714E" w:rsidRPr="00651EC5" w:rsidRDefault="00CE714E" w:rsidP="00A8275A">
            <w:pPr>
              <w:rPr>
                <w:color w:val="000000" w:themeColor="text1"/>
              </w:rPr>
            </w:pPr>
          </w:p>
          <w:p w14:paraId="55207C13" w14:textId="77777777" w:rsidR="00CE714E" w:rsidRPr="00651EC5" w:rsidRDefault="00CE714E" w:rsidP="00A8275A">
            <w:pPr>
              <w:rPr>
                <w:color w:val="000000" w:themeColor="text1"/>
              </w:rPr>
            </w:pPr>
            <w:r w:rsidRPr="00651EC5">
              <w:rPr>
                <w:color w:val="000000" w:themeColor="text1"/>
              </w:rPr>
              <w:t>Podpis in žig naročnika referenčnega posla</w:t>
            </w:r>
          </w:p>
          <w:p w14:paraId="5A44D42B" w14:textId="77777777" w:rsidR="00CE714E" w:rsidRPr="00651EC5" w:rsidRDefault="00CE714E" w:rsidP="00A8275A">
            <w:pPr>
              <w:rPr>
                <w:color w:val="000000" w:themeColor="text1"/>
              </w:rPr>
            </w:pPr>
          </w:p>
        </w:tc>
        <w:tc>
          <w:tcPr>
            <w:tcW w:w="4395" w:type="dxa"/>
            <w:tcBorders>
              <w:top w:val="nil"/>
              <w:left w:val="single" w:sz="2" w:space="0" w:color="000000"/>
              <w:bottom w:val="single" w:sz="2" w:space="0" w:color="000000"/>
              <w:right w:val="single" w:sz="2" w:space="0" w:color="000000"/>
            </w:tcBorders>
            <w:vAlign w:val="center"/>
          </w:tcPr>
          <w:p w14:paraId="1D8C6BB6" w14:textId="77777777" w:rsidR="00CE714E" w:rsidRPr="00651EC5" w:rsidRDefault="00CE714E" w:rsidP="00A8275A">
            <w:pPr>
              <w:rPr>
                <w:color w:val="000000" w:themeColor="text1"/>
              </w:rPr>
            </w:pPr>
          </w:p>
        </w:tc>
      </w:tr>
    </w:tbl>
    <w:p w14:paraId="1C64FF4E" w14:textId="77777777" w:rsidR="00CE714E" w:rsidRPr="00651EC5" w:rsidRDefault="00CE714E" w:rsidP="00CE714E">
      <w:pPr>
        <w:rPr>
          <w:rFonts w:ascii="Arial" w:hAnsi="Arial" w:cs="Arial"/>
          <w:color w:val="000000" w:themeColor="text1"/>
          <w:sz w:val="20"/>
          <w:bdr w:val="single" w:sz="4" w:space="0" w:color="auto" w:frame="1"/>
          <w:lang w:eastAsia="en-US"/>
        </w:rPr>
      </w:pPr>
    </w:p>
    <w:p w14:paraId="69A31558" w14:textId="77777777" w:rsidR="00CE714E" w:rsidRPr="00651EC5" w:rsidRDefault="00CE714E" w:rsidP="00CE714E">
      <w:pPr>
        <w:rPr>
          <w:rFonts w:cs="Arial"/>
          <w:color w:val="000000" w:themeColor="text1"/>
          <w:bdr w:val="single" w:sz="4" w:space="0" w:color="auto" w:frame="1"/>
        </w:rPr>
      </w:pPr>
    </w:p>
    <w:p w14:paraId="3076D225" w14:textId="77777777" w:rsidR="00CE714E" w:rsidRPr="00651EC5" w:rsidRDefault="00CE714E" w:rsidP="00CE714E">
      <w:pPr>
        <w:rPr>
          <w:rFonts w:cs="Times New Roman"/>
          <w:color w:val="000000" w:themeColor="text1"/>
        </w:rPr>
      </w:pPr>
    </w:p>
    <w:tbl>
      <w:tblPr>
        <w:tblW w:w="9498" w:type="dxa"/>
        <w:tblCellMar>
          <w:left w:w="0" w:type="dxa"/>
          <w:right w:w="0" w:type="dxa"/>
        </w:tblCellMar>
        <w:tblLook w:val="04A0" w:firstRow="1" w:lastRow="0" w:firstColumn="1" w:lastColumn="0" w:noHBand="0" w:noVBand="1"/>
      </w:tblPr>
      <w:tblGrid>
        <w:gridCol w:w="3430"/>
        <w:gridCol w:w="2067"/>
        <w:gridCol w:w="4001"/>
      </w:tblGrid>
      <w:tr w:rsidR="00651EC5" w:rsidRPr="00651EC5" w14:paraId="3128B76B" w14:textId="77777777" w:rsidTr="00A8275A">
        <w:tc>
          <w:tcPr>
            <w:tcW w:w="3430" w:type="dxa"/>
            <w:hideMark/>
          </w:tcPr>
          <w:p w14:paraId="5968B4F9" w14:textId="77777777" w:rsidR="00CE714E" w:rsidRPr="00651EC5" w:rsidRDefault="00CE714E" w:rsidP="00A8275A">
            <w:pPr>
              <w:jc w:val="center"/>
              <w:rPr>
                <w:rFonts w:cs="Arial"/>
                <w:color w:val="000000" w:themeColor="text1"/>
              </w:rPr>
            </w:pPr>
            <w:r w:rsidRPr="00651EC5">
              <w:rPr>
                <w:rFonts w:cs="Arial"/>
                <w:color w:val="000000" w:themeColor="text1"/>
              </w:rPr>
              <w:t>Datum in kraj:</w:t>
            </w:r>
          </w:p>
        </w:tc>
        <w:tc>
          <w:tcPr>
            <w:tcW w:w="2067" w:type="dxa"/>
          </w:tcPr>
          <w:p w14:paraId="20F3A500" w14:textId="77777777" w:rsidR="00CE714E" w:rsidRPr="00651EC5" w:rsidRDefault="00CE714E" w:rsidP="00A8275A">
            <w:pPr>
              <w:jc w:val="center"/>
              <w:rPr>
                <w:rFonts w:cs="Arial"/>
                <w:color w:val="000000" w:themeColor="text1"/>
              </w:rPr>
            </w:pPr>
          </w:p>
        </w:tc>
        <w:tc>
          <w:tcPr>
            <w:tcW w:w="4001" w:type="dxa"/>
            <w:hideMark/>
          </w:tcPr>
          <w:p w14:paraId="3E0DC419" w14:textId="77777777" w:rsidR="00CE714E" w:rsidRPr="00651EC5" w:rsidRDefault="00CE714E" w:rsidP="00A8275A">
            <w:pPr>
              <w:jc w:val="center"/>
              <w:rPr>
                <w:rFonts w:cs="Arial"/>
                <w:color w:val="000000" w:themeColor="text1"/>
              </w:rPr>
            </w:pPr>
            <w:r w:rsidRPr="00651EC5">
              <w:rPr>
                <w:rFonts w:cs="Arial"/>
                <w:color w:val="000000" w:themeColor="text1"/>
              </w:rPr>
              <w:t>Žig in podpis ponudnika:</w:t>
            </w:r>
          </w:p>
        </w:tc>
      </w:tr>
      <w:tr w:rsidR="00CE714E" w:rsidRPr="00651EC5" w14:paraId="77C06BD8" w14:textId="77777777" w:rsidTr="00A8275A">
        <w:tc>
          <w:tcPr>
            <w:tcW w:w="3430" w:type="dxa"/>
            <w:tcBorders>
              <w:top w:val="nil"/>
              <w:left w:val="nil"/>
              <w:bottom w:val="single" w:sz="4" w:space="0" w:color="auto"/>
              <w:right w:val="nil"/>
            </w:tcBorders>
          </w:tcPr>
          <w:p w14:paraId="02115087" w14:textId="77777777" w:rsidR="00CE714E" w:rsidRPr="00651EC5" w:rsidRDefault="00CE714E" w:rsidP="00A8275A">
            <w:pPr>
              <w:rPr>
                <w:rFonts w:cs="Arial"/>
                <w:color w:val="000000" w:themeColor="text1"/>
              </w:rPr>
            </w:pPr>
          </w:p>
          <w:p w14:paraId="6D4AF78C" w14:textId="77777777" w:rsidR="00CE714E" w:rsidRPr="00651EC5" w:rsidRDefault="00CE714E" w:rsidP="00A8275A">
            <w:pPr>
              <w:rPr>
                <w:rFonts w:cs="Arial"/>
                <w:color w:val="000000" w:themeColor="text1"/>
              </w:rPr>
            </w:pPr>
          </w:p>
        </w:tc>
        <w:tc>
          <w:tcPr>
            <w:tcW w:w="2067" w:type="dxa"/>
          </w:tcPr>
          <w:p w14:paraId="7007B204" w14:textId="77777777" w:rsidR="00CE714E" w:rsidRPr="00651EC5" w:rsidRDefault="00CE714E" w:rsidP="00A8275A">
            <w:pPr>
              <w:rPr>
                <w:rFonts w:cs="Times New Roman"/>
                <w:color w:val="000000" w:themeColor="text1"/>
              </w:rPr>
            </w:pPr>
          </w:p>
          <w:p w14:paraId="72453378" w14:textId="77777777" w:rsidR="00CE714E" w:rsidRPr="00651EC5" w:rsidRDefault="00CE714E" w:rsidP="00A8275A">
            <w:pPr>
              <w:rPr>
                <w:rFonts w:cs="Arial"/>
                <w:color w:val="000000" w:themeColor="text1"/>
              </w:rPr>
            </w:pPr>
            <w:r w:rsidRPr="00651EC5">
              <w:rPr>
                <w:rStyle w:val="Sprotnaopomba-sklic"/>
                <w:rFonts w:eastAsia="Calibri"/>
                <w:color w:val="000000" w:themeColor="text1"/>
              </w:rPr>
              <w:footnoteReference w:id="5"/>
            </w:r>
          </w:p>
        </w:tc>
        <w:tc>
          <w:tcPr>
            <w:tcW w:w="4001" w:type="dxa"/>
            <w:tcBorders>
              <w:top w:val="nil"/>
              <w:left w:val="nil"/>
              <w:bottom w:val="single" w:sz="4" w:space="0" w:color="auto"/>
              <w:right w:val="nil"/>
            </w:tcBorders>
          </w:tcPr>
          <w:p w14:paraId="63D471B6" w14:textId="77777777" w:rsidR="00CE714E" w:rsidRPr="00651EC5" w:rsidRDefault="00CE714E" w:rsidP="00A8275A">
            <w:pPr>
              <w:rPr>
                <w:rFonts w:cs="Arial"/>
                <w:color w:val="000000" w:themeColor="text1"/>
              </w:rPr>
            </w:pPr>
          </w:p>
          <w:p w14:paraId="681B3B57" w14:textId="77777777" w:rsidR="00CE714E" w:rsidRPr="00651EC5" w:rsidRDefault="00CE714E" w:rsidP="00A8275A">
            <w:pPr>
              <w:rPr>
                <w:rFonts w:cs="Arial"/>
                <w:color w:val="000000" w:themeColor="text1"/>
              </w:rPr>
            </w:pPr>
          </w:p>
        </w:tc>
      </w:tr>
    </w:tbl>
    <w:p w14:paraId="2BF6253F" w14:textId="77777777" w:rsidR="00CE714E" w:rsidRPr="00651EC5" w:rsidRDefault="00CE714E" w:rsidP="00CE714E">
      <w:pPr>
        <w:pStyle w:val="Telobesedila2"/>
        <w:rPr>
          <w:rFonts w:ascii="Arial" w:hAnsi="Arial" w:cs="Times New Roman"/>
          <w:bCs/>
          <w:color w:val="000000" w:themeColor="text1"/>
          <w:sz w:val="20"/>
        </w:rPr>
      </w:pPr>
    </w:p>
    <w:p w14:paraId="1CFFAB65" w14:textId="77777777" w:rsidR="00CE714E" w:rsidRPr="00651EC5" w:rsidRDefault="00CE714E" w:rsidP="00CE714E">
      <w:pPr>
        <w:rPr>
          <w:rFonts w:cs="Arial"/>
          <w:color w:val="000000" w:themeColor="text1"/>
          <w:sz w:val="20"/>
          <w:szCs w:val="24"/>
        </w:rPr>
      </w:pPr>
      <w:r w:rsidRPr="00651EC5">
        <w:rPr>
          <w:color w:val="000000" w:themeColor="text1"/>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5A0A64" w:rsidRPr="00651EC5" w14:paraId="320717C0" w14:textId="77777777" w:rsidTr="00A8275A">
        <w:tc>
          <w:tcPr>
            <w:tcW w:w="1632" w:type="dxa"/>
            <w:tcBorders>
              <w:top w:val="single" w:sz="4" w:space="0" w:color="auto"/>
              <w:left w:val="single" w:sz="4" w:space="0" w:color="auto"/>
              <w:bottom w:val="single" w:sz="4" w:space="0" w:color="auto"/>
              <w:right w:val="single" w:sz="4" w:space="0" w:color="auto"/>
            </w:tcBorders>
            <w:vAlign w:val="center"/>
            <w:hideMark/>
          </w:tcPr>
          <w:p w14:paraId="175EFC70" w14:textId="77777777" w:rsidR="005A0A64" w:rsidRPr="00651EC5" w:rsidRDefault="005A0A64" w:rsidP="00A8275A">
            <w:pPr>
              <w:spacing w:after="160" w:line="254" w:lineRule="auto"/>
              <w:rPr>
                <w:rFonts w:eastAsia="Calibri"/>
                <w:b/>
                <w:color w:val="000000" w:themeColor="text1"/>
              </w:rPr>
            </w:pPr>
            <w:bookmarkStart w:id="14" w:name="_Hlk119944348"/>
            <w:r w:rsidRPr="00651EC5">
              <w:rPr>
                <w:rFonts w:eastAsia="Calibri"/>
                <w:b/>
                <w:color w:val="000000" w:themeColor="text1"/>
              </w:rPr>
              <w:lastRenderedPageBreak/>
              <w:t xml:space="preserve">Obrazec št. </w:t>
            </w:r>
            <w:r w:rsidR="007D0F68" w:rsidRPr="00651EC5">
              <w:rPr>
                <w:rFonts w:eastAsia="Calibri"/>
                <w:b/>
                <w:color w:val="000000" w:themeColor="text1"/>
              </w:rPr>
              <w:t>9</w:t>
            </w:r>
          </w:p>
        </w:tc>
      </w:tr>
      <w:bookmarkEnd w:id="14"/>
    </w:tbl>
    <w:p w14:paraId="5526EA07" w14:textId="77777777" w:rsidR="005A0A64" w:rsidRPr="00651EC5" w:rsidRDefault="005A0A64" w:rsidP="005A0A64">
      <w:pPr>
        <w:ind w:left="454" w:hanging="454"/>
        <w:jc w:val="center"/>
        <w:rPr>
          <w:rFonts w:cs="Arial"/>
          <w:b/>
          <w:color w:val="000000" w:themeColor="text1"/>
        </w:rPr>
      </w:pPr>
    </w:p>
    <w:p w14:paraId="50ED011C" w14:textId="77777777" w:rsidR="005A0A64" w:rsidRPr="00651EC5" w:rsidRDefault="005A0A64" w:rsidP="005A0A64">
      <w:pPr>
        <w:ind w:left="454" w:hanging="454"/>
        <w:jc w:val="center"/>
        <w:rPr>
          <w:rFonts w:cs="Arial"/>
          <w:b/>
          <w:color w:val="000000" w:themeColor="text1"/>
        </w:rPr>
      </w:pPr>
      <w:r w:rsidRPr="00651EC5">
        <w:rPr>
          <w:rFonts w:cs="Arial"/>
          <w:b/>
          <w:color w:val="000000" w:themeColor="text1"/>
        </w:rPr>
        <w:t>TEHNIČNE ZAHTEVE NAROČNIKA</w:t>
      </w:r>
    </w:p>
    <w:p w14:paraId="2F505E99" w14:textId="77777777" w:rsidR="005A0A64" w:rsidRPr="00651EC5" w:rsidRDefault="005A0A64" w:rsidP="005A0A64">
      <w:pPr>
        <w:ind w:left="454" w:hanging="454"/>
        <w:jc w:val="center"/>
        <w:rPr>
          <w:rFonts w:cs="Arial"/>
          <w:b/>
          <w:color w:val="000000" w:themeColor="text1"/>
        </w:rPr>
      </w:pPr>
    </w:p>
    <w:p w14:paraId="3949DBBD" w14:textId="77777777" w:rsidR="005A0A64" w:rsidRPr="00651EC5" w:rsidRDefault="005A0A64" w:rsidP="005A0A64">
      <w:pPr>
        <w:shd w:val="clear" w:color="auto" w:fill="D5DCE4"/>
        <w:tabs>
          <w:tab w:val="center" w:pos="4536"/>
          <w:tab w:val="right" w:pos="9072"/>
        </w:tabs>
        <w:autoSpaceDN w:val="0"/>
        <w:jc w:val="center"/>
        <w:rPr>
          <w:rFonts w:eastAsia="Calibri"/>
          <w:b/>
          <w:iCs/>
          <w:color w:val="000000" w:themeColor="text1"/>
          <w:lang w:eastAsia="en-US"/>
        </w:rPr>
      </w:pPr>
      <w:bookmarkStart w:id="15" w:name="_Hlk98245818"/>
      <w:r w:rsidRPr="00651EC5">
        <w:rPr>
          <w:rFonts w:eastAsia="Calibri"/>
          <w:b/>
          <w:iCs/>
          <w:color w:val="000000" w:themeColor="text1"/>
          <w:lang w:eastAsia="en-US"/>
        </w:rPr>
        <w:t xml:space="preserve">Sklop 1 </w:t>
      </w:r>
      <w:r w:rsidR="00B51A91" w:rsidRPr="00651EC5">
        <w:rPr>
          <w:rFonts w:eastAsia="Calibri"/>
          <w:b/>
          <w:iCs/>
          <w:color w:val="000000" w:themeColor="text1"/>
          <w:lang w:eastAsia="en-US"/>
        </w:rPr>
        <w:t>–</w:t>
      </w:r>
      <w:r w:rsidRPr="00651EC5">
        <w:rPr>
          <w:rFonts w:eastAsia="Calibri"/>
          <w:b/>
          <w:iCs/>
          <w:color w:val="000000" w:themeColor="text1"/>
          <w:lang w:eastAsia="en-US"/>
        </w:rPr>
        <w:t xml:space="preserve"> </w:t>
      </w:r>
      <w:r w:rsidR="00B51A91" w:rsidRPr="00651EC5">
        <w:rPr>
          <w:rFonts w:eastAsia="Calibri"/>
          <w:b/>
          <w:iCs/>
          <w:color w:val="000000" w:themeColor="text1"/>
          <w:lang w:eastAsia="en-US"/>
        </w:rPr>
        <w:t>Neosvetljena optična vlakna in internet</w:t>
      </w:r>
    </w:p>
    <w:bookmarkEnd w:id="15"/>
    <w:p w14:paraId="617FB86D" w14:textId="77777777" w:rsidR="005A0A64" w:rsidRPr="00651EC5" w:rsidRDefault="005A0A64" w:rsidP="005A0A64">
      <w:pPr>
        <w:rPr>
          <w:rFonts w:cs="Arial"/>
          <w:color w:val="000000" w:themeColor="text1"/>
          <w:sz w:val="20"/>
          <w:szCs w:val="24"/>
        </w:rPr>
      </w:pPr>
    </w:p>
    <w:p w14:paraId="7BD31479" w14:textId="77777777" w:rsidR="00B51A91" w:rsidRPr="00651EC5" w:rsidRDefault="00B51A91" w:rsidP="00B51A91">
      <w:pPr>
        <w:jc w:val="both"/>
        <w:rPr>
          <w:noProof/>
          <w:color w:val="000000" w:themeColor="text1"/>
        </w:rPr>
      </w:pPr>
      <w:r w:rsidRPr="00651EC5">
        <w:rPr>
          <w:noProof/>
          <w:color w:val="000000" w:themeColor="text1"/>
        </w:rPr>
        <w:t>Predmet naročila v sklopu so telekomunikacijske storitve neosvetljenih optičnih vlaken in internetnih povezav. Naročene količine povezav in pasovne širine naročnika lahko odstopajo od trenutno predvidenih.</w:t>
      </w:r>
    </w:p>
    <w:p w14:paraId="6BC54EDB" w14:textId="77777777" w:rsidR="00B51A91" w:rsidRPr="00651EC5" w:rsidRDefault="00B51A91" w:rsidP="00B51A91">
      <w:pPr>
        <w:jc w:val="both"/>
        <w:rPr>
          <w:noProof/>
          <w:color w:val="000000" w:themeColor="text1"/>
        </w:rPr>
      </w:pPr>
    </w:p>
    <w:p w14:paraId="0B6F0CCA" w14:textId="77777777" w:rsidR="00B51A91" w:rsidRPr="00651EC5" w:rsidRDefault="00B51A91" w:rsidP="00B51A91">
      <w:pPr>
        <w:rPr>
          <w:b/>
          <w:bCs/>
          <w:noProof/>
          <w:color w:val="000000" w:themeColor="text1"/>
        </w:rPr>
      </w:pPr>
      <w:r w:rsidRPr="00651EC5">
        <w:rPr>
          <w:b/>
          <w:bCs/>
          <w:noProof/>
          <w:color w:val="000000" w:themeColor="text1"/>
        </w:rPr>
        <w:t>SPLOŠNI POGOJI</w:t>
      </w:r>
    </w:p>
    <w:p w14:paraId="3E4A6425" w14:textId="77777777" w:rsidR="00B51A91" w:rsidRPr="00651EC5" w:rsidRDefault="00B51A91" w:rsidP="00A8275A">
      <w:pPr>
        <w:pStyle w:val="Odstavekseznama"/>
        <w:numPr>
          <w:ilvl w:val="0"/>
          <w:numId w:val="18"/>
        </w:numPr>
        <w:spacing w:line="240" w:lineRule="auto"/>
        <w:contextualSpacing/>
        <w:rPr>
          <w:rFonts w:ascii="Titillium Web" w:hAnsi="Titillium Web" w:cs="Calibri"/>
          <w:noProof/>
          <w:color w:val="000000" w:themeColor="text1"/>
          <w:szCs w:val="22"/>
        </w:rPr>
      </w:pPr>
      <w:r w:rsidRPr="00651EC5">
        <w:rPr>
          <w:rFonts w:ascii="Titillium Web" w:hAnsi="Titillium Web" w:cs="Calibri"/>
          <w:noProof/>
          <w:color w:val="000000" w:themeColor="text1"/>
          <w:szCs w:val="22"/>
        </w:rPr>
        <w:t>Ponudnik mora nuditi storitve interneta na vseh lokacijah s pasovno širino in tipom povezave, kot je to razvidno iz prilog za posamezno podjetje.</w:t>
      </w:r>
    </w:p>
    <w:p w14:paraId="46F0B336" w14:textId="77777777" w:rsidR="00B51A91" w:rsidRPr="00651EC5" w:rsidRDefault="00B51A91" w:rsidP="00A8275A">
      <w:pPr>
        <w:pStyle w:val="Odstavekseznama"/>
        <w:numPr>
          <w:ilvl w:val="0"/>
          <w:numId w:val="18"/>
        </w:numPr>
        <w:spacing w:line="240" w:lineRule="auto"/>
        <w:contextualSpacing/>
        <w:rPr>
          <w:rFonts w:ascii="Titillium Web" w:hAnsi="Titillium Web" w:cs="Calibri"/>
          <w:noProof/>
          <w:color w:val="000000" w:themeColor="text1"/>
          <w:szCs w:val="22"/>
        </w:rPr>
      </w:pPr>
      <w:r w:rsidRPr="00651EC5">
        <w:rPr>
          <w:rFonts w:ascii="Titillium Web" w:hAnsi="Titillium Web" w:cs="Calibri"/>
          <w:noProof/>
          <w:color w:val="000000" w:themeColor="text1"/>
          <w:szCs w:val="22"/>
        </w:rPr>
        <w:t>Rok izvedbe: 15 delovnih dni od podpisa pogodbe</w:t>
      </w:r>
    </w:p>
    <w:p w14:paraId="1B17FB4E" w14:textId="77777777" w:rsidR="00B51A91" w:rsidRPr="00651EC5" w:rsidRDefault="00B51A91" w:rsidP="00A8275A">
      <w:pPr>
        <w:pStyle w:val="Odstavekseznama"/>
        <w:numPr>
          <w:ilvl w:val="0"/>
          <w:numId w:val="18"/>
        </w:numPr>
        <w:spacing w:line="240" w:lineRule="auto"/>
        <w:contextualSpacing/>
        <w:rPr>
          <w:rFonts w:ascii="Titillium Web" w:hAnsi="Titillium Web" w:cs="Calibri"/>
          <w:noProof/>
          <w:color w:val="000000" w:themeColor="text1"/>
          <w:szCs w:val="22"/>
        </w:rPr>
      </w:pPr>
      <w:r w:rsidRPr="00651EC5">
        <w:rPr>
          <w:rFonts w:ascii="Titillium Web" w:hAnsi="Titillium Web" w:cs="Calibri"/>
          <w:noProof/>
          <w:color w:val="000000" w:themeColor="text1"/>
          <w:szCs w:val="22"/>
        </w:rPr>
        <w:t xml:space="preserve">Ponudnik mora naročniku zagotoviti statične zunanje IP številke. Količine v tabelah priloga – kalkulacijski list. </w:t>
      </w:r>
    </w:p>
    <w:p w14:paraId="0210AD44" w14:textId="77777777" w:rsidR="00B51A91" w:rsidRPr="00651EC5" w:rsidRDefault="00B51A91" w:rsidP="00A8275A">
      <w:pPr>
        <w:pStyle w:val="Odstavekseznama"/>
        <w:numPr>
          <w:ilvl w:val="0"/>
          <w:numId w:val="18"/>
        </w:numPr>
        <w:spacing w:line="240" w:lineRule="auto"/>
        <w:contextualSpacing/>
        <w:rPr>
          <w:rFonts w:ascii="Titillium Web" w:hAnsi="Titillium Web" w:cs="Calibri"/>
          <w:noProof/>
          <w:color w:val="000000" w:themeColor="text1"/>
          <w:szCs w:val="22"/>
        </w:rPr>
      </w:pPr>
      <w:r w:rsidRPr="00651EC5">
        <w:rPr>
          <w:rFonts w:ascii="Titillium Web" w:hAnsi="Titillium Web" w:cs="Calibri"/>
          <w:noProof/>
          <w:color w:val="000000" w:themeColor="text1"/>
          <w:szCs w:val="22"/>
        </w:rPr>
        <w:t>Zaželjeno je, da ponudnik v ponudbeni ceni ponudi dogovorjen nivo storitve za odpravo napake (SLA).</w:t>
      </w:r>
    </w:p>
    <w:p w14:paraId="54D3B995" w14:textId="77777777" w:rsidR="00B51A91" w:rsidRPr="00651EC5" w:rsidRDefault="00B51A91" w:rsidP="00A8275A">
      <w:pPr>
        <w:pStyle w:val="Odstavekseznama"/>
        <w:numPr>
          <w:ilvl w:val="0"/>
          <w:numId w:val="18"/>
        </w:numPr>
        <w:spacing w:line="240" w:lineRule="auto"/>
        <w:contextualSpacing/>
        <w:rPr>
          <w:rFonts w:ascii="Titillium Web" w:hAnsi="Titillium Web" w:cs="Calibri"/>
          <w:noProof/>
          <w:color w:val="000000" w:themeColor="text1"/>
          <w:szCs w:val="22"/>
        </w:rPr>
      </w:pPr>
      <w:r w:rsidRPr="00651EC5">
        <w:rPr>
          <w:rFonts w:ascii="Titillium Web" w:hAnsi="Titillium Web" w:cs="Calibri"/>
          <w:noProof/>
          <w:color w:val="000000" w:themeColor="text1"/>
          <w:szCs w:val="22"/>
        </w:rPr>
        <w:t>Ponudnik mora zagotoviti prioritetno kontaktno številko za reševanje reklamacij.</w:t>
      </w:r>
    </w:p>
    <w:p w14:paraId="59836597" w14:textId="77777777" w:rsidR="00B51A91" w:rsidRPr="00651EC5" w:rsidRDefault="00B51A91" w:rsidP="00A8275A">
      <w:pPr>
        <w:pStyle w:val="Odstavekseznama"/>
        <w:numPr>
          <w:ilvl w:val="0"/>
          <w:numId w:val="18"/>
        </w:numPr>
        <w:spacing w:line="240" w:lineRule="auto"/>
        <w:contextualSpacing/>
        <w:rPr>
          <w:rFonts w:ascii="Titillium Web" w:hAnsi="Titillium Web" w:cs="Calibri"/>
          <w:noProof/>
          <w:color w:val="000000" w:themeColor="text1"/>
          <w:szCs w:val="22"/>
        </w:rPr>
      </w:pPr>
      <w:r w:rsidRPr="00651EC5">
        <w:rPr>
          <w:rFonts w:ascii="Titillium Web" w:hAnsi="Titillium Web" w:cs="Calibri"/>
          <w:noProof/>
          <w:color w:val="000000" w:themeColor="text1"/>
          <w:szCs w:val="22"/>
        </w:rPr>
        <w:t>Ponujena cena v mesečni naročnini mora vsebovati vse stroške potrebne za vzpostavitev in vzdrževanje funkcionalnosti.</w:t>
      </w:r>
    </w:p>
    <w:p w14:paraId="20DD483F" w14:textId="77777777" w:rsidR="00B51A91" w:rsidRPr="00651EC5" w:rsidRDefault="00B51A91" w:rsidP="00B51A91">
      <w:pPr>
        <w:jc w:val="both"/>
        <w:rPr>
          <w:noProof/>
          <w:color w:val="000000" w:themeColor="text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253"/>
      </w:tblGrid>
      <w:tr w:rsidR="00651EC5" w:rsidRPr="00651EC5" w14:paraId="08EB8356" w14:textId="77777777" w:rsidTr="00A8275A">
        <w:tc>
          <w:tcPr>
            <w:tcW w:w="2835" w:type="dxa"/>
            <w:shd w:val="clear" w:color="auto" w:fill="auto"/>
          </w:tcPr>
          <w:p w14:paraId="64294C10" w14:textId="77777777" w:rsidR="00B51A91" w:rsidRPr="00651EC5" w:rsidRDefault="00B51A91" w:rsidP="00A8275A">
            <w:pPr>
              <w:pStyle w:val="Odstavekseznama"/>
              <w:ind w:left="0"/>
              <w:jc w:val="center"/>
              <w:rPr>
                <w:rFonts w:ascii="Calibri" w:hAnsi="Calibri" w:cs="Calibri"/>
                <w:b/>
                <w:bCs/>
                <w:noProof/>
                <w:color w:val="000000" w:themeColor="text1"/>
                <w:lang w:val="en-GB" w:eastAsia="en-GB"/>
              </w:rPr>
            </w:pPr>
            <w:r w:rsidRPr="00651EC5">
              <w:rPr>
                <w:rFonts w:ascii="Calibri" w:hAnsi="Calibri" w:cs="Calibri"/>
                <w:b/>
                <w:bCs/>
                <w:noProof/>
                <w:color w:val="000000" w:themeColor="text1"/>
                <w:lang w:val="en-GB" w:eastAsia="en-GB"/>
              </w:rPr>
              <w:t>Podjetje</w:t>
            </w:r>
          </w:p>
        </w:tc>
        <w:tc>
          <w:tcPr>
            <w:tcW w:w="4253" w:type="dxa"/>
            <w:shd w:val="clear" w:color="auto" w:fill="auto"/>
          </w:tcPr>
          <w:p w14:paraId="1F57DDFA" w14:textId="77777777" w:rsidR="00B51A91" w:rsidRPr="00651EC5" w:rsidRDefault="00B51A91" w:rsidP="00A8275A">
            <w:pPr>
              <w:pStyle w:val="Odstavekseznama"/>
              <w:ind w:left="0"/>
              <w:jc w:val="center"/>
              <w:rPr>
                <w:rFonts w:ascii="Calibri" w:hAnsi="Calibri" w:cs="Calibri"/>
                <w:b/>
                <w:bCs/>
                <w:noProof/>
                <w:color w:val="000000" w:themeColor="text1"/>
                <w:lang w:val="en-GB" w:eastAsia="en-GB"/>
              </w:rPr>
            </w:pPr>
            <w:r w:rsidRPr="00651EC5">
              <w:rPr>
                <w:rFonts w:ascii="Calibri" w:hAnsi="Calibri" w:cs="Calibri"/>
                <w:b/>
                <w:bCs/>
                <w:noProof/>
                <w:color w:val="000000" w:themeColor="text1"/>
                <w:lang w:val="en-GB" w:eastAsia="en-GB"/>
              </w:rPr>
              <w:t>Storitev</w:t>
            </w:r>
          </w:p>
        </w:tc>
      </w:tr>
      <w:tr w:rsidR="00651EC5" w:rsidRPr="00651EC5" w14:paraId="5B61B425" w14:textId="77777777" w:rsidTr="00234E44">
        <w:tc>
          <w:tcPr>
            <w:tcW w:w="7088" w:type="dxa"/>
            <w:gridSpan w:val="2"/>
            <w:shd w:val="clear" w:color="auto" w:fill="auto"/>
            <w:vAlign w:val="bottom"/>
          </w:tcPr>
          <w:p w14:paraId="4E1A209B" w14:textId="77777777" w:rsidR="00B51A91" w:rsidRPr="00651EC5" w:rsidRDefault="00B51A91" w:rsidP="00A8275A">
            <w:pPr>
              <w:pStyle w:val="Odstavekseznama"/>
              <w:ind w:left="0"/>
              <w:rPr>
                <w:rFonts w:ascii="Calibri" w:hAnsi="Calibri" w:cs="Calibri"/>
                <w:noProof/>
                <w:color w:val="000000" w:themeColor="text1"/>
                <w:lang w:val="en-GB" w:eastAsia="en-GB"/>
              </w:rPr>
            </w:pPr>
            <w:proofErr w:type="spellStart"/>
            <w:r w:rsidRPr="00651EC5">
              <w:rPr>
                <w:rFonts w:ascii="Calibri" w:hAnsi="Calibri" w:cs="Calibri"/>
                <w:color w:val="000000" w:themeColor="text1"/>
                <w:szCs w:val="22"/>
                <w:lang w:val="en-GB" w:eastAsia="en-GB"/>
              </w:rPr>
              <w:t>Energetika</w:t>
            </w:r>
            <w:proofErr w:type="spellEnd"/>
            <w:r w:rsidRPr="00651EC5">
              <w:rPr>
                <w:rFonts w:ascii="Calibri" w:hAnsi="Calibri" w:cs="Calibri"/>
                <w:color w:val="000000" w:themeColor="text1"/>
                <w:szCs w:val="22"/>
                <w:lang w:val="en-GB" w:eastAsia="en-GB"/>
              </w:rPr>
              <w:t xml:space="preserve"> Maribor</w:t>
            </w:r>
          </w:p>
        </w:tc>
      </w:tr>
      <w:tr w:rsidR="00651EC5" w:rsidRPr="00651EC5" w14:paraId="37257058" w14:textId="77777777" w:rsidTr="00A8275A">
        <w:tc>
          <w:tcPr>
            <w:tcW w:w="2835" w:type="dxa"/>
            <w:shd w:val="clear" w:color="auto" w:fill="auto"/>
            <w:vAlign w:val="bottom"/>
          </w:tcPr>
          <w:p w14:paraId="4E48E77A" w14:textId="77777777" w:rsidR="00B51A91" w:rsidRPr="00651EC5" w:rsidRDefault="00B51A91" w:rsidP="00A8275A">
            <w:pPr>
              <w:pStyle w:val="Odstavekseznama"/>
              <w:ind w:left="0"/>
              <w:rPr>
                <w:rFonts w:ascii="Calibri" w:hAnsi="Calibri" w:cs="Calibri"/>
                <w:noProof/>
                <w:color w:val="000000" w:themeColor="text1"/>
                <w:lang w:val="en-GB" w:eastAsia="en-GB"/>
              </w:rPr>
            </w:pPr>
          </w:p>
        </w:tc>
        <w:tc>
          <w:tcPr>
            <w:tcW w:w="4253" w:type="dxa"/>
            <w:shd w:val="clear" w:color="auto" w:fill="auto"/>
            <w:vAlign w:val="bottom"/>
          </w:tcPr>
          <w:p w14:paraId="5DE50CB5" w14:textId="77777777" w:rsidR="00B51A91" w:rsidRPr="00651EC5" w:rsidRDefault="00B51A91" w:rsidP="00A8275A">
            <w:pPr>
              <w:pStyle w:val="Odstavekseznama"/>
              <w:ind w:left="0"/>
              <w:rPr>
                <w:rFonts w:ascii="Calibri" w:hAnsi="Calibri" w:cs="Calibri"/>
                <w:noProof/>
                <w:color w:val="000000" w:themeColor="text1"/>
                <w:lang w:val="en-GB" w:eastAsia="en-GB"/>
              </w:rPr>
            </w:pPr>
            <w:r w:rsidRPr="00651EC5">
              <w:rPr>
                <w:rFonts w:ascii="Calibri" w:hAnsi="Calibri" w:cs="Calibri"/>
                <w:noProof/>
                <w:color w:val="000000" w:themeColor="text1"/>
                <w:lang w:val="en-GB" w:eastAsia="en-GB"/>
              </w:rPr>
              <w:t>Neosvetljena optična vlakna</w:t>
            </w:r>
          </w:p>
        </w:tc>
      </w:tr>
      <w:tr w:rsidR="00651EC5" w:rsidRPr="00651EC5" w14:paraId="5A7A7FF5" w14:textId="77777777" w:rsidTr="00A8275A">
        <w:tc>
          <w:tcPr>
            <w:tcW w:w="2835" w:type="dxa"/>
            <w:shd w:val="clear" w:color="auto" w:fill="auto"/>
            <w:vAlign w:val="bottom"/>
          </w:tcPr>
          <w:p w14:paraId="3253ABB9" w14:textId="77777777" w:rsidR="00B51A91" w:rsidRPr="00651EC5" w:rsidRDefault="00B51A91" w:rsidP="00A8275A">
            <w:pPr>
              <w:pStyle w:val="Odstavekseznama"/>
              <w:ind w:left="0"/>
              <w:rPr>
                <w:rFonts w:ascii="Calibri" w:hAnsi="Calibri" w:cs="Calibri"/>
                <w:noProof/>
                <w:color w:val="000000" w:themeColor="text1"/>
                <w:lang w:val="en-GB" w:eastAsia="en-GB"/>
              </w:rPr>
            </w:pPr>
          </w:p>
        </w:tc>
        <w:tc>
          <w:tcPr>
            <w:tcW w:w="4253" w:type="dxa"/>
            <w:shd w:val="clear" w:color="auto" w:fill="auto"/>
            <w:vAlign w:val="bottom"/>
          </w:tcPr>
          <w:p w14:paraId="4EEFA42F" w14:textId="77777777" w:rsidR="00B51A91" w:rsidRPr="00651EC5" w:rsidRDefault="00B51A91" w:rsidP="00A8275A">
            <w:pPr>
              <w:pStyle w:val="Odstavekseznama"/>
              <w:ind w:left="0"/>
              <w:rPr>
                <w:rFonts w:ascii="Calibri" w:hAnsi="Calibri" w:cs="Calibri"/>
                <w:noProof/>
                <w:color w:val="000000" w:themeColor="text1"/>
                <w:lang w:val="en-GB" w:eastAsia="en-GB"/>
              </w:rPr>
            </w:pPr>
            <w:r w:rsidRPr="00651EC5">
              <w:rPr>
                <w:rFonts w:ascii="Calibri" w:hAnsi="Calibri" w:cs="Calibri"/>
                <w:noProof/>
                <w:color w:val="000000" w:themeColor="text1"/>
                <w:lang w:val="en-GB" w:eastAsia="en-GB"/>
              </w:rPr>
              <w:t>Internet</w:t>
            </w:r>
          </w:p>
        </w:tc>
      </w:tr>
      <w:tr w:rsidR="00651EC5" w:rsidRPr="00651EC5" w14:paraId="11B32053" w14:textId="77777777" w:rsidTr="00234E44">
        <w:tc>
          <w:tcPr>
            <w:tcW w:w="7088" w:type="dxa"/>
            <w:gridSpan w:val="2"/>
            <w:shd w:val="clear" w:color="auto" w:fill="auto"/>
            <w:vAlign w:val="bottom"/>
          </w:tcPr>
          <w:p w14:paraId="288BAE86" w14:textId="77777777" w:rsidR="00B51A91" w:rsidRPr="00651EC5" w:rsidRDefault="00B51A91" w:rsidP="00A8275A">
            <w:pPr>
              <w:pStyle w:val="Odstavekseznama"/>
              <w:ind w:left="0"/>
              <w:rPr>
                <w:rFonts w:ascii="Calibri" w:hAnsi="Calibri" w:cs="Calibri"/>
                <w:noProof/>
                <w:color w:val="000000" w:themeColor="text1"/>
                <w:lang w:val="en-GB" w:eastAsia="en-GB"/>
              </w:rPr>
            </w:pPr>
            <w:r w:rsidRPr="00651EC5">
              <w:rPr>
                <w:rFonts w:ascii="Calibri" w:hAnsi="Calibri" w:cs="Calibri"/>
                <w:noProof/>
                <w:color w:val="000000" w:themeColor="text1"/>
                <w:lang w:val="en-GB" w:eastAsia="en-GB"/>
              </w:rPr>
              <w:t>Marprom</w:t>
            </w:r>
          </w:p>
        </w:tc>
      </w:tr>
      <w:tr w:rsidR="00651EC5" w:rsidRPr="00651EC5" w14:paraId="40224ED8" w14:textId="77777777" w:rsidTr="00A8275A">
        <w:tc>
          <w:tcPr>
            <w:tcW w:w="2835" w:type="dxa"/>
            <w:shd w:val="clear" w:color="auto" w:fill="auto"/>
            <w:vAlign w:val="bottom"/>
          </w:tcPr>
          <w:p w14:paraId="1FEBDB3C" w14:textId="77777777" w:rsidR="00B51A91" w:rsidRPr="00651EC5" w:rsidRDefault="00B51A91" w:rsidP="00A8275A">
            <w:pPr>
              <w:pStyle w:val="Odstavekseznama"/>
              <w:ind w:left="0"/>
              <w:rPr>
                <w:rFonts w:ascii="Calibri" w:hAnsi="Calibri" w:cs="Calibri"/>
                <w:noProof/>
                <w:color w:val="000000" w:themeColor="text1"/>
                <w:lang w:val="en-GB" w:eastAsia="en-GB"/>
              </w:rPr>
            </w:pPr>
          </w:p>
        </w:tc>
        <w:tc>
          <w:tcPr>
            <w:tcW w:w="4253" w:type="dxa"/>
            <w:shd w:val="clear" w:color="auto" w:fill="auto"/>
            <w:vAlign w:val="bottom"/>
          </w:tcPr>
          <w:p w14:paraId="3646406C" w14:textId="77777777" w:rsidR="00B51A91" w:rsidRPr="00651EC5" w:rsidRDefault="00B51A91" w:rsidP="00A8275A">
            <w:pPr>
              <w:pStyle w:val="Odstavekseznama"/>
              <w:ind w:left="0"/>
              <w:rPr>
                <w:rFonts w:ascii="Calibri" w:hAnsi="Calibri" w:cs="Calibri"/>
                <w:noProof/>
                <w:color w:val="000000" w:themeColor="text1"/>
                <w:lang w:val="en-GB" w:eastAsia="en-GB"/>
              </w:rPr>
            </w:pPr>
            <w:r w:rsidRPr="00651EC5">
              <w:rPr>
                <w:rFonts w:ascii="Calibri" w:hAnsi="Calibri" w:cs="Calibri"/>
                <w:noProof/>
                <w:color w:val="000000" w:themeColor="text1"/>
                <w:lang w:val="en-GB" w:eastAsia="en-GB"/>
              </w:rPr>
              <w:t>Neosvetljena optična vlakna</w:t>
            </w:r>
          </w:p>
        </w:tc>
      </w:tr>
      <w:tr w:rsidR="00651EC5" w:rsidRPr="00651EC5" w14:paraId="7C8CA0BB" w14:textId="77777777" w:rsidTr="00A8275A">
        <w:tc>
          <w:tcPr>
            <w:tcW w:w="2835" w:type="dxa"/>
            <w:shd w:val="clear" w:color="auto" w:fill="auto"/>
            <w:vAlign w:val="bottom"/>
          </w:tcPr>
          <w:p w14:paraId="7F37859D" w14:textId="77777777" w:rsidR="00B51A91" w:rsidRPr="00651EC5" w:rsidRDefault="00B51A91" w:rsidP="00A8275A">
            <w:pPr>
              <w:pStyle w:val="Odstavekseznama"/>
              <w:ind w:left="0"/>
              <w:rPr>
                <w:rFonts w:ascii="Calibri" w:hAnsi="Calibri" w:cs="Calibri"/>
                <w:noProof/>
                <w:color w:val="000000" w:themeColor="text1"/>
                <w:lang w:val="en-GB" w:eastAsia="en-GB"/>
              </w:rPr>
            </w:pPr>
          </w:p>
        </w:tc>
        <w:tc>
          <w:tcPr>
            <w:tcW w:w="4253" w:type="dxa"/>
            <w:shd w:val="clear" w:color="auto" w:fill="auto"/>
            <w:vAlign w:val="bottom"/>
          </w:tcPr>
          <w:p w14:paraId="100DCD60" w14:textId="77777777" w:rsidR="00B51A91" w:rsidRPr="00651EC5" w:rsidRDefault="00B51A91" w:rsidP="00A8275A">
            <w:pPr>
              <w:pStyle w:val="Odstavekseznama"/>
              <w:ind w:left="0"/>
              <w:rPr>
                <w:rFonts w:ascii="Calibri" w:hAnsi="Calibri" w:cs="Calibri"/>
                <w:noProof/>
                <w:color w:val="000000" w:themeColor="text1"/>
                <w:lang w:val="en-GB" w:eastAsia="en-GB"/>
              </w:rPr>
            </w:pPr>
            <w:r w:rsidRPr="00651EC5">
              <w:rPr>
                <w:rFonts w:ascii="Calibri" w:hAnsi="Calibri" w:cs="Calibri"/>
                <w:noProof/>
                <w:color w:val="000000" w:themeColor="text1"/>
                <w:lang w:val="en-GB" w:eastAsia="en-GB"/>
              </w:rPr>
              <w:t>Internet</w:t>
            </w:r>
          </w:p>
        </w:tc>
      </w:tr>
      <w:tr w:rsidR="00651EC5" w:rsidRPr="00651EC5" w14:paraId="0BFC8353" w14:textId="77777777" w:rsidTr="00234E44">
        <w:tc>
          <w:tcPr>
            <w:tcW w:w="7088" w:type="dxa"/>
            <w:gridSpan w:val="2"/>
            <w:shd w:val="clear" w:color="auto" w:fill="auto"/>
            <w:vAlign w:val="bottom"/>
          </w:tcPr>
          <w:p w14:paraId="39FF235D" w14:textId="77777777" w:rsidR="00B51A91" w:rsidRPr="00651EC5" w:rsidRDefault="00B51A91" w:rsidP="00A8275A">
            <w:pPr>
              <w:pStyle w:val="Odstavekseznama"/>
              <w:ind w:left="0"/>
              <w:rPr>
                <w:rFonts w:ascii="Calibri" w:hAnsi="Calibri" w:cs="Calibri"/>
                <w:noProof/>
                <w:color w:val="000000" w:themeColor="text1"/>
                <w:lang w:val="en-GB" w:eastAsia="en-GB"/>
              </w:rPr>
            </w:pPr>
            <w:r w:rsidRPr="00651EC5">
              <w:rPr>
                <w:rFonts w:ascii="Calibri" w:hAnsi="Calibri" w:cs="Calibri"/>
                <w:noProof/>
                <w:color w:val="000000" w:themeColor="text1"/>
                <w:lang w:val="en-GB" w:eastAsia="en-GB"/>
              </w:rPr>
              <w:t>Nigrad</w:t>
            </w:r>
          </w:p>
        </w:tc>
      </w:tr>
      <w:tr w:rsidR="00651EC5" w:rsidRPr="00651EC5" w14:paraId="51340619" w14:textId="77777777" w:rsidTr="00A8275A">
        <w:tc>
          <w:tcPr>
            <w:tcW w:w="2835" w:type="dxa"/>
            <w:shd w:val="clear" w:color="auto" w:fill="auto"/>
            <w:vAlign w:val="bottom"/>
          </w:tcPr>
          <w:p w14:paraId="7146C723" w14:textId="77777777" w:rsidR="00B51A91" w:rsidRPr="00651EC5" w:rsidRDefault="00B51A91" w:rsidP="00A8275A">
            <w:pPr>
              <w:pStyle w:val="Odstavekseznama"/>
              <w:ind w:left="0"/>
              <w:rPr>
                <w:rFonts w:ascii="Calibri" w:hAnsi="Calibri" w:cs="Calibri"/>
                <w:noProof/>
                <w:color w:val="000000" w:themeColor="text1"/>
                <w:lang w:val="en-GB" w:eastAsia="en-GB"/>
              </w:rPr>
            </w:pPr>
          </w:p>
        </w:tc>
        <w:tc>
          <w:tcPr>
            <w:tcW w:w="4253" w:type="dxa"/>
            <w:shd w:val="clear" w:color="auto" w:fill="auto"/>
            <w:vAlign w:val="bottom"/>
          </w:tcPr>
          <w:p w14:paraId="43528E90" w14:textId="77777777" w:rsidR="00B51A91" w:rsidRPr="00651EC5" w:rsidRDefault="00B51A91" w:rsidP="00A8275A">
            <w:pPr>
              <w:pStyle w:val="Odstavekseznama"/>
              <w:ind w:left="0"/>
              <w:rPr>
                <w:rFonts w:ascii="Calibri" w:hAnsi="Calibri" w:cs="Calibri"/>
                <w:noProof/>
                <w:color w:val="000000" w:themeColor="text1"/>
                <w:lang w:val="en-GB" w:eastAsia="en-GB"/>
              </w:rPr>
            </w:pPr>
            <w:r w:rsidRPr="00651EC5">
              <w:rPr>
                <w:rFonts w:ascii="Calibri" w:hAnsi="Calibri" w:cs="Calibri"/>
                <w:noProof/>
                <w:color w:val="000000" w:themeColor="text1"/>
                <w:lang w:val="en-GB" w:eastAsia="en-GB"/>
              </w:rPr>
              <w:t>Neosvetljena optična vlakna</w:t>
            </w:r>
          </w:p>
        </w:tc>
      </w:tr>
      <w:tr w:rsidR="00651EC5" w:rsidRPr="00651EC5" w14:paraId="2554EDA3" w14:textId="77777777" w:rsidTr="00A8275A">
        <w:tc>
          <w:tcPr>
            <w:tcW w:w="2835" w:type="dxa"/>
            <w:shd w:val="clear" w:color="auto" w:fill="auto"/>
            <w:vAlign w:val="bottom"/>
          </w:tcPr>
          <w:p w14:paraId="53DADA7A" w14:textId="77777777" w:rsidR="00B51A91" w:rsidRPr="00651EC5" w:rsidRDefault="00B51A91" w:rsidP="00A8275A">
            <w:pPr>
              <w:pStyle w:val="Odstavekseznama"/>
              <w:ind w:left="0"/>
              <w:rPr>
                <w:rFonts w:ascii="Calibri" w:hAnsi="Calibri" w:cs="Calibri"/>
                <w:noProof/>
                <w:color w:val="000000" w:themeColor="text1"/>
                <w:lang w:val="en-GB" w:eastAsia="en-GB"/>
              </w:rPr>
            </w:pPr>
          </w:p>
        </w:tc>
        <w:tc>
          <w:tcPr>
            <w:tcW w:w="4253" w:type="dxa"/>
            <w:shd w:val="clear" w:color="auto" w:fill="auto"/>
            <w:vAlign w:val="bottom"/>
          </w:tcPr>
          <w:p w14:paraId="0DFC5BA8" w14:textId="77777777" w:rsidR="00B51A91" w:rsidRPr="00651EC5" w:rsidRDefault="00B51A91" w:rsidP="00A8275A">
            <w:pPr>
              <w:pStyle w:val="Odstavekseznama"/>
              <w:ind w:left="0"/>
              <w:rPr>
                <w:rFonts w:ascii="Calibri" w:hAnsi="Calibri" w:cs="Calibri"/>
                <w:noProof/>
                <w:color w:val="000000" w:themeColor="text1"/>
                <w:lang w:val="en-GB" w:eastAsia="en-GB"/>
              </w:rPr>
            </w:pPr>
            <w:r w:rsidRPr="00651EC5">
              <w:rPr>
                <w:rFonts w:ascii="Calibri" w:hAnsi="Calibri" w:cs="Calibri"/>
                <w:noProof/>
                <w:color w:val="000000" w:themeColor="text1"/>
                <w:lang w:val="en-GB" w:eastAsia="en-GB"/>
              </w:rPr>
              <w:t>Internet</w:t>
            </w:r>
          </w:p>
        </w:tc>
      </w:tr>
      <w:tr w:rsidR="00651EC5" w:rsidRPr="00651EC5" w14:paraId="51753CAD" w14:textId="77777777" w:rsidTr="00234E44">
        <w:tc>
          <w:tcPr>
            <w:tcW w:w="7088" w:type="dxa"/>
            <w:gridSpan w:val="2"/>
            <w:shd w:val="clear" w:color="auto" w:fill="auto"/>
            <w:vAlign w:val="bottom"/>
          </w:tcPr>
          <w:p w14:paraId="462D4322" w14:textId="77777777" w:rsidR="00B51A91" w:rsidRPr="00651EC5" w:rsidRDefault="00B51A91" w:rsidP="00A8275A">
            <w:pPr>
              <w:pStyle w:val="Odstavekseznama"/>
              <w:ind w:left="0"/>
              <w:rPr>
                <w:rFonts w:ascii="Calibri" w:hAnsi="Calibri" w:cs="Calibri"/>
                <w:noProof/>
                <w:color w:val="000000" w:themeColor="text1"/>
                <w:lang w:val="en-GB" w:eastAsia="en-GB"/>
              </w:rPr>
            </w:pPr>
            <w:r w:rsidRPr="00651EC5">
              <w:rPr>
                <w:rFonts w:ascii="Calibri" w:hAnsi="Calibri" w:cs="Calibri"/>
                <w:noProof/>
                <w:color w:val="000000" w:themeColor="text1"/>
                <w:lang w:val="en-GB" w:eastAsia="en-GB"/>
              </w:rPr>
              <w:t>Pogrebno podjetje</w:t>
            </w:r>
          </w:p>
        </w:tc>
      </w:tr>
      <w:tr w:rsidR="00651EC5" w:rsidRPr="00651EC5" w14:paraId="07409FB3" w14:textId="77777777" w:rsidTr="00A8275A">
        <w:tc>
          <w:tcPr>
            <w:tcW w:w="2835" w:type="dxa"/>
            <w:shd w:val="clear" w:color="auto" w:fill="auto"/>
            <w:vAlign w:val="bottom"/>
          </w:tcPr>
          <w:p w14:paraId="19A5A413" w14:textId="77777777" w:rsidR="00B51A91" w:rsidRPr="00651EC5" w:rsidRDefault="00B51A91" w:rsidP="00A8275A">
            <w:pPr>
              <w:pStyle w:val="Odstavekseznama"/>
              <w:ind w:left="0"/>
              <w:rPr>
                <w:rFonts w:ascii="Calibri" w:hAnsi="Calibri" w:cs="Calibri"/>
                <w:noProof/>
                <w:color w:val="000000" w:themeColor="text1"/>
                <w:lang w:val="en-GB" w:eastAsia="en-GB"/>
              </w:rPr>
            </w:pPr>
          </w:p>
        </w:tc>
        <w:tc>
          <w:tcPr>
            <w:tcW w:w="4253" w:type="dxa"/>
            <w:shd w:val="clear" w:color="auto" w:fill="auto"/>
            <w:vAlign w:val="bottom"/>
          </w:tcPr>
          <w:p w14:paraId="02941D9C" w14:textId="77777777" w:rsidR="00B51A91" w:rsidRPr="00651EC5" w:rsidRDefault="00B51A91" w:rsidP="00A8275A">
            <w:pPr>
              <w:pStyle w:val="Odstavekseznama"/>
              <w:ind w:left="0"/>
              <w:rPr>
                <w:rFonts w:ascii="Calibri" w:hAnsi="Calibri" w:cs="Calibri"/>
                <w:noProof/>
                <w:color w:val="000000" w:themeColor="text1"/>
                <w:lang w:val="en-GB" w:eastAsia="en-GB"/>
              </w:rPr>
            </w:pPr>
            <w:r w:rsidRPr="00651EC5">
              <w:rPr>
                <w:rFonts w:ascii="Calibri" w:hAnsi="Calibri" w:cs="Calibri"/>
                <w:noProof/>
                <w:color w:val="000000" w:themeColor="text1"/>
                <w:lang w:val="en-GB" w:eastAsia="en-GB"/>
              </w:rPr>
              <w:t>Neosvetljena optična vlakna</w:t>
            </w:r>
          </w:p>
        </w:tc>
      </w:tr>
      <w:tr w:rsidR="00651EC5" w:rsidRPr="00651EC5" w14:paraId="371CC086" w14:textId="77777777" w:rsidTr="00A8275A">
        <w:tc>
          <w:tcPr>
            <w:tcW w:w="2835" w:type="dxa"/>
            <w:shd w:val="clear" w:color="auto" w:fill="auto"/>
            <w:vAlign w:val="bottom"/>
          </w:tcPr>
          <w:p w14:paraId="553B4815" w14:textId="77777777" w:rsidR="00B51A91" w:rsidRPr="00651EC5" w:rsidRDefault="00B51A91" w:rsidP="00A8275A">
            <w:pPr>
              <w:pStyle w:val="Odstavekseznama"/>
              <w:ind w:left="0"/>
              <w:rPr>
                <w:rFonts w:ascii="Calibri" w:hAnsi="Calibri" w:cs="Calibri"/>
                <w:noProof/>
                <w:color w:val="000000" w:themeColor="text1"/>
                <w:lang w:val="en-GB" w:eastAsia="en-GB"/>
              </w:rPr>
            </w:pPr>
          </w:p>
        </w:tc>
        <w:tc>
          <w:tcPr>
            <w:tcW w:w="4253" w:type="dxa"/>
            <w:shd w:val="clear" w:color="auto" w:fill="auto"/>
            <w:vAlign w:val="bottom"/>
          </w:tcPr>
          <w:p w14:paraId="5E4924FC" w14:textId="77777777" w:rsidR="00B51A91" w:rsidRPr="00651EC5" w:rsidRDefault="00B51A91" w:rsidP="00A8275A">
            <w:pPr>
              <w:pStyle w:val="Odstavekseznama"/>
              <w:ind w:left="0"/>
              <w:rPr>
                <w:rFonts w:ascii="Calibri" w:hAnsi="Calibri" w:cs="Calibri"/>
                <w:noProof/>
                <w:color w:val="000000" w:themeColor="text1"/>
                <w:lang w:val="en-GB" w:eastAsia="en-GB"/>
              </w:rPr>
            </w:pPr>
            <w:r w:rsidRPr="00651EC5">
              <w:rPr>
                <w:rFonts w:ascii="Calibri" w:hAnsi="Calibri" w:cs="Calibri"/>
                <w:noProof/>
                <w:color w:val="000000" w:themeColor="text1"/>
                <w:lang w:val="en-GB" w:eastAsia="en-GB"/>
              </w:rPr>
              <w:t>Internet</w:t>
            </w:r>
          </w:p>
        </w:tc>
      </w:tr>
      <w:tr w:rsidR="00651EC5" w:rsidRPr="00651EC5" w14:paraId="15BE7885" w14:textId="77777777" w:rsidTr="00234E44">
        <w:tc>
          <w:tcPr>
            <w:tcW w:w="7088" w:type="dxa"/>
            <w:gridSpan w:val="2"/>
            <w:shd w:val="clear" w:color="auto" w:fill="auto"/>
            <w:vAlign w:val="bottom"/>
          </w:tcPr>
          <w:p w14:paraId="65129A83" w14:textId="77777777" w:rsidR="00B51A91" w:rsidRPr="00651EC5" w:rsidRDefault="00B51A91" w:rsidP="00A8275A">
            <w:pPr>
              <w:pStyle w:val="Odstavekseznama"/>
              <w:ind w:left="0"/>
              <w:rPr>
                <w:rFonts w:ascii="Calibri" w:hAnsi="Calibri" w:cs="Calibri"/>
                <w:noProof/>
                <w:color w:val="000000" w:themeColor="text1"/>
                <w:lang w:val="en-GB" w:eastAsia="en-GB"/>
              </w:rPr>
            </w:pPr>
            <w:r w:rsidRPr="00651EC5">
              <w:rPr>
                <w:rFonts w:ascii="Calibri" w:hAnsi="Calibri" w:cs="Calibri"/>
                <w:noProof/>
                <w:color w:val="000000" w:themeColor="text1"/>
                <w:szCs w:val="22"/>
                <w:lang w:val="en-GB"/>
              </w:rPr>
              <w:t>Snaga</w:t>
            </w:r>
          </w:p>
        </w:tc>
      </w:tr>
      <w:tr w:rsidR="00651EC5" w:rsidRPr="00651EC5" w14:paraId="4A2BACC2" w14:textId="77777777" w:rsidTr="00A8275A">
        <w:tc>
          <w:tcPr>
            <w:tcW w:w="2835" w:type="dxa"/>
            <w:shd w:val="clear" w:color="auto" w:fill="auto"/>
            <w:vAlign w:val="bottom"/>
          </w:tcPr>
          <w:p w14:paraId="4722537E" w14:textId="77777777" w:rsidR="00B51A91" w:rsidRPr="00651EC5" w:rsidRDefault="00B51A91" w:rsidP="00A8275A">
            <w:pPr>
              <w:pStyle w:val="Odstavekseznama"/>
              <w:ind w:left="0"/>
              <w:rPr>
                <w:rFonts w:ascii="Calibri" w:hAnsi="Calibri" w:cs="Calibri"/>
                <w:noProof/>
                <w:color w:val="000000" w:themeColor="text1"/>
                <w:szCs w:val="22"/>
                <w:lang w:val="en-GB"/>
              </w:rPr>
            </w:pPr>
          </w:p>
        </w:tc>
        <w:tc>
          <w:tcPr>
            <w:tcW w:w="4253" w:type="dxa"/>
            <w:shd w:val="clear" w:color="auto" w:fill="auto"/>
            <w:vAlign w:val="bottom"/>
          </w:tcPr>
          <w:p w14:paraId="0AE9E610" w14:textId="77777777" w:rsidR="00B51A91" w:rsidRPr="00651EC5" w:rsidRDefault="00B51A91" w:rsidP="00A8275A">
            <w:pPr>
              <w:pStyle w:val="Odstavekseznama"/>
              <w:ind w:left="0"/>
              <w:rPr>
                <w:rFonts w:ascii="Calibri" w:hAnsi="Calibri" w:cs="Calibri"/>
                <w:noProof/>
                <w:color w:val="000000" w:themeColor="text1"/>
                <w:szCs w:val="22"/>
                <w:lang w:val="en-GB"/>
              </w:rPr>
            </w:pPr>
            <w:r w:rsidRPr="00651EC5">
              <w:rPr>
                <w:rFonts w:ascii="Calibri" w:hAnsi="Calibri" w:cs="Calibri"/>
                <w:noProof/>
                <w:color w:val="000000" w:themeColor="text1"/>
                <w:lang w:val="en-GB" w:eastAsia="en-GB"/>
              </w:rPr>
              <w:t>Neosvetljena optična vlakna</w:t>
            </w:r>
          </w:p>
        </w:tc>
      </w:tr>
      <w:tr w:rsidR="00651EC5" w:rsidRPr="00651EC5" w14:paraId="2E7A2ED9" w14:textId="77777777" w:rsidTr="00A8275A">
        <w:tc>
          <w:tcPr>
            <w:tcW w:w="2835" w:type="dxa"/>
            <w:shd w:val="clear" w:color="auto" w:fill="auto"/>
            <w:vAlign w:val="bottom"/>
          </w:tcPr>
          <w:p w14:paraId="088F6A1E" w14:textId="77777777" w:rsidR="00B51A91" w:rsidRPr="00651EC5" w:rsidRDefault="00B51A91" w:rsidP="00A8275A">
            <w:pPr>
              <w:pStyle w:val="Odstavekseznama"/>
              <w:ind w:left="0"/>
              <w:rPr>
                <w:rFonts w:ascii="Calibri" w:hAnsi="Calibri" w:cs="Calibri"/>
                <w:noProof/>
                <w:color w:val="000000" w:themeColor="text1"/>
                <w:szCs w:val="22"/>
                <w:lang w:val="en-GB"/>
              </w:rPr>
            </w:pPr>
          </w:p>
        </w:tc>
        <w:tc>
          <w:tcPr>
            <w:tcW w:w="4253" w:type="dxa"/>
            <w:shd w:val="clear" w:color="auto" w:fill="auto"/>
            <w:vAlign w:val="bottom"/>
          </w:tcPr>
          <w:p w14:paraId="00E6B9FF" w14:textId="77777777" w:rsidR="00B51A91" w:rsidRPr="00651EC5" w:rsidRDefault="00B51A91" w:rsidP="00A8275A">
            <w:pPr>
              <w:pStyle w:val="Odstavekseznama"/>
              <w:ind w:left="0"/>
              <w:rPr>
                <w:rFonts w:ascii="Calibri" w:hAnsi="Calibri" w:cs="Calibri"/>
                <w:noProof/>
                <w:color w:val="000000" w:themeColor="text1"/>
                <w:szCs w:val="22"/>
                <w:lang w:val="en-GB"/>
              </w:rPr>
            </w:pPr>
            <w:r w:rsidRPr="00651EC5">
              <w:rPr>
                <w:rFonts w:ascii="Calibri" w:hAnsi="Calibri" w:cs="Calibri"/>
                <w:noProof/>
                <w:color w:val="000000" w:themeColor="text1"/>
                <w:lang w:val="en-GB" w:eastAsia="en-GB"/>
              </w:rPr>
              <w:t>Internet</w:t>
            </w:r>
          </w:p>
        </w:tc>
      </w:tr>
      <w:tr w:rsidR="00651EC5" w:rsidRPr="00651EC5" w14:paraId="3A154C2F" w14:textId="77777777" w:rsidTr="00234E44">
        <w:tc>
          <w:tcPr>
            <w:tcW w:w="7088" w:type="dxa"/>
            <w:gridSpan w:val="2"/>
            <w:shd w:val="clear" w:color="auto" w:fill="auto"/>
            <w:vAlign w:val="bottom"/>
          </w:tcPr>
          <w:p w14:paraId="2064120D" w14:textId="77777777" w:rsidR="00B51A91" w:rsidRPr="00651EC5" w:rsidRDefault="00B51A91" w:rsidP="00A8275A">
            <w:pPr>
              <w:pStyle w:val="Odstavekseznama"/>
              <w:ind w:left="0"/>
              <w:rPr>
                <w:rFonts w:ascii="Calibri" w:hAnsi="Calibri" w:cs="Calibri"/>
                <w:noProof/>
                <w:color w:val="000000" w:themeColor="text1"/>
                <w:lang w:val="en-GB" w:eastAsia="en-GB"/>
              </w:rPr>
            </w:pPr>
            <w:r w:rsidRPr="00651EC5">
              <w:rPr>
                <w:rFonts w:ascii="Calibri" w:hAnsi="Calibri" w:cs="Calibri"/>
                <w:noProof/>
                <w:color w:val="000000" w:themeColor="text1"/>
                <w:szCs w:val="22"/>
                <w:lang w:val="en-GB"/>
              </w:rPr>
              <w:t>Šport Maribor</w:t>
            </w:r>
          </w:p>
        </w:tc>
      </w:tr>
      <w:tr w:rsidR="00651EC5" w:rsidRPr="00651EC5" w14:paraId="341D9865" w14:textId="77777777" w:rsidTr="00A8275A">
        <w:tc>
          <w:tcPr>
            <w:tcW w:w="2835" w:type="dxa"/>
            <w:shd w:val="clear" w:color="auto" w:fill="auto"/>
            <w:vAlign w:val="bottom"/>
          </w:tcPr>
          <w:p w14:paraId="5E1885E5" w14:textId="77777777" w:rsidR="00B51A91" w:rsidRPr="00651EC5" w:rsidRDefault="00B51A91" w:rsidP="00A8275A">
            <w:pPr>
              <w:pStyle w:val="Odstavekseznama"/>
              <w:ind w:left="0"/>
              <w:rPr>
                <w:rFonts w:ascii="Calibri" w:hAnsi="Calibri" w:cs="Calibri"/>
                <w:noProof/>
                <w:color w:val="000000" w:themeColor="text1"/>
                <w:szCs w:val="22"/>
                <w:lang w:val="en-GB"/>
              </w:rPr>
            </w:pPr>
          </w:p>
        </w:tc>
        <w:tc>
          <w:tcPr>
            <w:tcW w:w="4253" w:type="dxa"/>
            <w:shd w:val="clear" w:color="auto" w:fill="auto"/>
            <w:vAlign w:val="bottom"/>
          </w:tcPr>
          <w:p w14:paraId="6DD58A0A" w14:textId="77777777" w:rsidR="00B51A91" w:rsidRPr="00651EC5" w:rsidRDefault="00B51A91" w:rsidP="00A8275A">
            <w:pPr>
              <w:pStyle w:val="Odstavekseznama"/>
              <w:ind w:left="0"/>
              <w:rPr>
                <w:rFonts w:ascii="Calibri" w:hAnsi="Calibri" w:cs="Calibri"/>
                <w:noProof/>
                <w:color w:val="000000" w:themeColor="text1"/>
                <w:szCs w:val="22"/>
                <w:lang w:val="en-GB"/>
              </w:rPr>
            </w:pPr>
            <w:r w:rsidRPr="00651EC5">
              <w:rPr>
                <w:rFonts w:ascii="Calibri" w:hAnsi="Calibri" w:cs="Calibri"/>
                <w:noProof/>
                <w:color w:val="000000" w:themeColor="text1"/>
                <w:lang w:val="en-GB" w:eastAsia="en-GB"/>
              </w:rPr>
              <w:t>Neosvetljena optična vlakna</w:t>
            </w:r>
          </w:p>
        </w:tc>
      </w:tr>
      <w:tr w:rsidR="00651EC5" w:rsidRPr="00651EC5" w14:paraId="3B49851F" w14:textId="77777777" w:rsidTr="00A8275A">
        <w:tc>
          <w:tcPr>
            <w:tcW w:w="2835" w:type="dxa"/>
            <w:shd w:val="clear" w:color="auto" w:fill="auto"/>
            <w:vAlign w:val="bottom"/>
          </w:tcPr>
          <w:p w14:paraId="6E6C30C8" w14:textId="77777777" w:rsidR="00B51A91" w:rsidRPr="00651EC5" w:rsidRDefault="00B51A91" w:rsidP="00A8275A">
            <w:pPr>
              <w:pStyle w:val="Odstavekseznama"/>
              <w:ind w:left="0"/>
              <w:rPr>
                <w:rFonts w:ascii="Calibri" w:hAnsi="Calibri" w:cs="Calibri"/>
                <w:noProof/>
                <w:color w:val="000000" w:themeColor="text1"/>
                <w:szCs w:val="22"/>
                <w:lang w:val="en-GB"/>
              </w:rPr>
            </w:pPr>
          </w:p>
        </w:tc>
        <w:tc>
          <w:tcPr>
            <w:tcW w:w="4253" w:type="dxa"/>
            <w:shd w:val="clear" w:color="auto" w:fill="auto"/>
            <w:vAlign w:val="bottom"/>
          </w:tcPr>
          <w:p w14:paraId="47985D8B" w14:textId="77777777" w:rsidR="00B51A91" w:rsidRPr="00651EC5" w:rsidRDefault="00B51A91" w:rsidP="00A8275A">
            <w:pPr>
              <w:pStyle w:val="Odstavekseznama"/>
              <w:ind w:left="0"/>
              <w:rPr>
                <w:rFonts w:ascii="Calibri" w:hAnsi="Calibri" w:cs="Calibri"/>
                <w:noProof/>
                <w:color w:val="000000" w:themeColor="text1"/>
                <w:szCs w:val="22"/>
                <w:lang w:val="en-GB"/>
              </w:rPr>
            </w:pPr>
            <w:r w:rsidRPr="00651EC5">
              <w:rPr>
                <w:rFonts w:ascii="Calibri" w:hAnsi="Calibri" w:cs="Calibri"/>
                <w:noProof/>
                <w:color w:val="000000" w:themeColor="text1"/>
                <w:lang w:val="en-GB" w:eastAsia="en-GB"/>
              </w:rPr>
              <w:t>Internet</w:t>
            </w:r>
          </w:p>
        </w:tc>
      </w:tr>
      <w:tr w:rsidR="00651EC5" w:rsidRPr="00651EC5" w14:paraId="1963D948" w14:textId="77777777" w:rsidTr="00234E44">
        <w:tc>
          <w:tcPr>
            <w:tcW w:w="7088" w:type="dxa"/>
            <w:gridSpan w:val="2"/>
            <w:shd w:val="clear" w:color="auto" w:fill="auto"/>
            <w:vAlign w:val="bottom"/>
          </w:tcPr>
          <w:p w14:paraId="0E84D81F" w14:textId="77777777" w:rsidR="00B51A91" w:rsidRPr="00651EC5" w:rsidRDefault="00B51A91" w:rsidP="00A8275A">
            <w:pPr>
              <w:pStyle w:val="Odstavekseznama"/>
              <w:ind w:left="0"/>
              <w:rPr>
                <w:rFonts w:ascii="Calibri" w:hAnsi="Calibri" w:cs="Calibri"/>
                <w:noProof/>
                <w:color w:val="000000" w:themeColor="text1"/>
                <w:lang w:val="en-GB" w:eastAsia="en-GB"/>
              </w:rPr>
            </w:pPr>
            <w:r w:rsidRPr="00651EC5">
              <w:rPr>
                <w:rFonts w:ascii="Calibri" w:hAnsi="Calibri" w:cs="Calibri"/>
                <w:noProof/>
                <w:color w:val="000000" w:themeColor="text1"/>
                <w:szCs w:val="22"/>
                <w:lang w:val="en-GB"/>
              </w:rPr>
              <w:t>Mariborski vodovod</w:t>
            </w:r>
          </w:p>
        </w:tc>
      </w:tr>
      <w:tr w:rsidR="00651EC5" w:rsidRPr="00651EC5" w14:paraId="2FF6AE69" w14:textId="77777777" w:rsidTr="00A8275A">
        <w:tc>
          <w:tcPr>
            <w:tcW w:w="2835" w:type="dxa"/>
            <w:shd w:val="clear" w:color="auto" w:fill="auto"/>
            <w:vAlign w:val="bottom"/>
          </w:tcPr>
          <w:p w14:paraId="26936597" w14:textId="77777777" w:rsidR="00B51A91" w:rsidRPr="00651EC5" w:rsidRDefault="00B51A91" w:rsidP="00A8275A">
            <w:pPr>
              <w:pStyle w:val="Odstavekseznama"/>
              <w:ind w:left="0"/>
              <w:rPr>
                <w:rFonts w:ascii="Calibri" w:hAnsi="Calibri" w:cs="Calibri"/>
                <w:noProof/>
                <w:color w:val="000000" w:themeColor="text1"/>
                <w:szCs w:val="22"/>
                <w:lang w:val="en-GB"/>
              </w:rPr>
            </w:pPr>
          </w:p>
        </w:tc>
        <w:tc>
          <w:tcPr>
            <w:tcW w:w="4253" w:type="dxa"/>
            <w:shd w:val="clear" w:color="auto" w:fill="auto"/>
            <w:vAlign w:val="bottom"/>
          </w:tcPr>
          <w:p w14:paraId="7FAD21CD" w14:textId="77777777" w:rsidR="00B51A91" w:rsidRPr="00651EC5" w:rsidRDefault="00B51A91" w:rsidP="00A8275A">
            <w:pPr>
              <w:pStyle w:val="Odstavekseznama"/>
              <w:ind w:left="0"/>
              <w:rPr>
                <w:rFonts w:ascii="Calibri" w:hAnsi="Calibri" w:cs="Calibri"/>
                <w:noProof/>
                <w:color w:val="000000" w:themeColor="text1"/>
                <w:szCs w:val="22"/>
                <w:lang w:val="en-GB"/>
              </w:rPr>
            </w:pPr>
            <w:r w:rsidRPr="00651EC5">
              <w:rPr>
                <w:rFonts w:ascii="Calibri" w:hAnsi="Calibri" w:cs="Calibri"/>
                <w:noProof/>
                <w:color w:val="000000" w:themeColor="text1"/>
                <w:lang w:val="en-GB" w:eastAsia="en-GB"/>
              </w:rPr>
              <w:t>Neosvetljena optična vlakna</w:t>
            </w:r>
          </w:p>
        </w:tc>
      </w:tr>
      <w:tr w:rsidR="00651EC5" w:rsidRPr="00651EC5" w14:paraId="7A276017" w14:textId="77777777" w:rsidTr="00A8275A">
        <w:tc>
          <w:tcPr>
            <w:tcW w:w="2835" w:type="dxa"/>
            <w:shd w:val="clear" w:color="auto" w:fill="auto"/>
            <w:vAlign w:val="bottom"/>
          </w:tcPr>
          <w:p w14:paraId="258DAC37" w14:textId="77777777" w:rsidR="00B51A91" w:rsidRPr="00651EC5" w:rsidRDefault="00B51A91" w:rsidP="00A8275A">
            <w:pPr>
              <w:pStyle w:val="Odstavekseznama"/>
              <w:ind w:left="0"/>
              <w:rPr>
                <w:rFonts w:ascii="Calibri" w:hAnsi="Calibri" w:cs="Calibri"/>
                <w:noProof/>
                <w:color w:val="000000" w:themeColor="text1"/>
                <w:szCs w:val="22"/>
                <w:lang w:val="en-GB"/>
              </w:rPr>
            </w:pPr>
          </w:p>
        </w:tc>
        <w:tc>
          <w:tcPr>
            <w:tcW w:w="4253" w:type="dxa"/>
            <w:shd w:val="clear" w:color="auto" w:fill="auto"/>
            <w:vAlign w:val="bottom"/>
          </w:tcPr>
          <w:p w14:paraId="47148B0E" w14:textId="77777777" w:rsidR="00B51A91" w:rsidRPr="00651EC5" w:rsidRDefault="00B51A91" w:rsidP="00A8275A">
            <w:pPr>
              <w:pStyle w:val="Odstavekseznama"/>
              <w:ind w:left="0"/>
              <w:rPr>
                <w:rFonts w:ascii="Calibri" w:hAnsi="Calibri" w:cs="Calibri"/>
                <w:noProof/>
                <w:color w:val="000000" w:themeColor="text1"/>
                <w:szCs w:val="22"/>
                <w:lang w:val="en-GB"/>
              </w:rPr>
            </w:pPr>
            <w:r w:rsidRPr="00651EC5">
              <w:rPr>
                <w:rFonts w:ascii="Calibri" w:hAnsi="Calibri" w:cs="Calibri"/>
                <w:noProof/>
                <w:color w:val="000000" w:themeColor="text1"/>
                <w:lang w:val="en-GB" w:eastAsia="en-GB"/>
              </w:rPr>
              <w:t>Internet</w:t>
            </w:r>
          </w:p>
        </w:tc>
      </w:tr>
      <w:tr w:rsidR="00651EC5" w:rsidRPr="00651EC5" w14:paraId="794586FA" w14:textId="77777777" w:rsidTr="00234E44">
        <w:tc>
          <w:tcPr>
            <w:tcW w:w="7088" w:type="dxa"/>
            <w:gridSpan w:val="2"/>
            <w:shd w:val="clear" w:color="auto" w:fill="auto"/>
            <w:vAlign w:val="bottom"/>
          </w:tcPr>
          <w:p w14:paraId="539E418C" w14:textId="77777777" w:rsidR="00B51A91" w:rsidRPr="00651EC5" w:rsidRDefault="00B51A91" w:rsidP="00A8275A">
            <w:pPr>
              <w:pStyle w:val="Odstavekseznama"/>
              <w:ind w:left="0"/>
              <w:rPr>
                <w:rFonts w:ascii="Calibri" w:hAnsi="Calibri" w:cs="Calibri"/>
                <w:noProof/>
                <w:color w:val="000000" w:themeColor="text1"/>
                <w:lang w:val="en-GB" w:eastAsia="en-GB"/>
              </w:rPr>
            </w:pPr>
            <w:r w:rsidRPr="00651EC5">
              <w:rPr>
                <w:rFonts w:ascii="Calibri" w:hAnsi="Calibri" w:cs="Calibri"/>
                <w:noProof/>
                <w:color w:val="000000" w:themeColor="text1"/>
                <w:szCs w:val="22"/>
                <w:lang w:val="en-GB"/>
              </w:rPr>
              <w:t>JHMB</w:t>
            </w:r>
          </w:p>
        </w:tc>
      </w:tr>
      <w:tr w:rsidR="00651EC5" w:rsidRPr="00651EC5" w14:paraId="38940580" w14:textId="77777777" w:rsidTr="00A8275A">
        <w:tc>
          <w:tcPr>
            <w:tcW w:w="2835" w:type="dxa"/>
            <w:shd w:val="clear" w:color="auto" w:fill="auto"/>
            <w:vAlign w:val="bottom"/>
          </w:tcPr>
          <w:p w14:paraId="7B580CF8" w14:textId="77777777" w:rsidR="00B51A91" w:rsidRPr="00651EC5" w:rsidRDefault="00B51A91" w:rsidP="00A8275A">
            <w:pPr>
              <w:pStyle w:val="Odstavekseznama"/>
              <w:ind w:left="0"/>
              <w:rPr>
                <w:rFonts w:ascii="Calibri" w:hAnsi="Calibri" w:cs="Calibri"/>
                <w:noProof/>
                <w:color w:val="000000" w:themeColor="text1"/>
                <w:szCs w:val="22"/>
                <w:lang w:val="en-GB"/>
              </w:rPr>
            </w:pPr>
          </w:p>
        </w:tc>
        <w:tc>
          <w:tcPr>
            <w:tcW w:w="4253" w:type="dxa"/>
            <w:shd w:val="clear" w:color="auto" w:fill="auto"/>
            <w:vAlign w:val="bottom"/>
          </w:tcPr>
          <w:p w14:paraId="7BF67283" w14:textId="77777777" w:rsidR="00B51A91" w:rsidRPr="00651EC5" w:rsidRDefault="00B51A91" w:rsidP="00A8275A">
            <w:pPr>
              <w:pStyle w:val="Odstavekseznama"/>
              <w:ind w:left="0"/>
              <w:rPr>
                <w:rFonts w:ascii="Calibri" w:hAnsi="Calibri" w:cs="Calibri"/>
                <w:noProof/>
                <w:color w:val="000000" w:themeColor="text1"/>
                <w:szCs w:val="22"/>
                <w:lang w:val="en-GB"/>
              </w:rPr>
            </w:pPr>
            <w:r w:rsidRPr="00651EC5">
              <w:rPr>
                <w:rFonts w:ascii="Calibri" w:hAnsi="Calibri" w:cs="Calibri"/>
                <w:noProof/>
                <w:color w:val="000000" w:themeColor="text1"/>
                <w:lang w:val="en-GB" w:eastAsia="en-GB"/>
              </w:rPr>
              <w:t>Neosvetljena optična vlakna</w:t>
            </w:r>
          </w:p>
        </w:tc>
      </w:tr>
      <w:tr w:rsidR="00651EC5" w:rsidRPr="00651EC5" w14:paraId="2FD5276D" w14:textId="77777777" w:rsidTr="00A8275A">
        <w:tc>
          <w:tcPr>
            <w:tcW w:w="2835" w:type="dxa"/>
            <w:shd w:val="clear" w:color="auto" w:fill="auto"/>
            <w:vAlign w:val="bottom"/>
          </w:tcPr>
          <w:p w14:paraId="21A3C75C" w14:textId="77777777" w:rsidR="00B51A91" w:rsidRPr="00651EC5" w:rsidRDefault="00B51A91" w:rsidP="00A8275A">
            <w:pPr>
              <w:pStyle w:val="Odstavekseznama"/>
              <w:ind w:left="0"/>
              <w:rPr>
                <w:rFonts w:ascii="Calibri" w:hAnsi="Calibri" w:cs="Calibri"/>
                <w:noProof/>
                <w:color w:val="000000" w:themeColor="text1"/>
                <w:szCs w:val="22"/>
                <w:lang w:val="en-GB"/>
              </w:rPr>
            </w:pPr>
          </w:p>
        </w:tc>
        <w:tc>
          <w:tcPr>
            <w:tcW w:w="4253" w:type="dxa"/>
            <w:shd w:val="clear" w:color="auto" w:fill="auto"/>
            <w:vAlign w:val="bottom"/>
          </w:tcPr>
          <w:p w14:paraId="2323CF51" w14:textId="77777777" w:rsidR="00B51A91" w:rsidRPr="00651EC5" w:rsidRDefault="00B51A91" w:rsidP="00A8275A">
            <w:pPr>
              <w:pStyle w:val="Odstavekseznama"/>
              <w:ind w:left="0"/>
              <w:rPr>
                <w:rFonts w:ascii="Calibri" w:hAnsi="Calibri" w:cs="Calibri"/>
                <w:noProof/>
                <w:color w:val="000000" w:themeColor="text1"/>
                <w:szCs w:val="22"/>
                <w:lang w:val="en-GB"/>
              </w:rPr>
            </w:pPr>
            <w:r w:rsidRPr="00651EC5">
              <w:rPr>
                <w:rFonts w:ascii="Calibri" w:hAnsi="Calibri" w:cs="Calibri"/>
                <w:noProof/>
                <w:color w:val="000000" w:themeColor="text1"/>
                <w:lang w:val="en-GB" w:eastAsia="en-GB"/>
              </w:rPr>
              <w:t>Internet</w:t>
            </w:r>
          </w:p>
        </w:tc>
      </w:tr>
    </w:tbl>
    <w:p w14:paraId="1F5641A3" w14:textId="77777777" w:rsidR="005A0A64" w:rsidRPr="00651EC5" w:rsidRDefault="005A0A64" w:rsidP="005A0A64">
      <w:pPr>
        <w:rPr>
          <w:rFonts w:cs="Arial"/>
          <w:color w:val="000000" w:themeColor="text1"/>
          <w:sz w:val="20"/>
          <w:szCs w:val="24"/>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51EC5" w:rsidRPr="00651EC5" w14:paraId="6840BCFF" w14:textId="77777777" w:rsidTr="00A8275A">
        <w:tc>
          <w:tcPr>
            <w:tcW w:w="3430" w:type="dxa"/>
            <w:hideMark/>
          </w:tcPr>
          <w:p w14:paraId="4B20D72A" w14:textId="77777777" w:rsidR="004718A7" w:rsidRPr="00651EC5" w:rsidRDefault="004718A7" w:rsidP="00A8275A">
            <w:pPr>
              <w:widowControl w:val="0"/>
              <w:tabs>
                <w:tab w:val="left" w:pos="5580"/>
              </w:tabs>
              <w:autoSpaceDE w:val="0"/>
              <w:autoSpaceDN w:val="0"/>
              <w:adjustRightInd w:val="0"/>
              <w:spacing w:before="48"/>
              <w:jc w:val="center"/>
              <w:rPr>
                <w:rFonts w:cs="Arial"/>
                <w:color w:val="000000" w:themeColor="text1"/>
              </w:rPr>
            </w:pPr>
            <w:r w:rsidRPr="00651EC5">
              <w:rPr>
                <w:rFonts w:cs="Arial"/>
                <w:color w:val="000000" w:themeColor="text1"/>
              </w:rPr>
              <w:t>Datum in kraj:</w:t>
            </w:r>
          </w:p>
        </w:tc>
        <w:tc>
          <w:tcPr>
            <w:tcW w:w="2067" w:type="dxa"/>
          </w:tcPr>
          <w:p w14:paraId="45EB5500" w14:textId="77777777" w:rsidR="004718A7" w:rsidRPr="00651EC5" w:rsidRDefault="004718A7" w:rsidP="00A8275A">
            <w:pPr>
              <w:widowControl w:val="0"/>
              <w:tabs>
                <w:tab w:val="left" w:pos="5580"/>
              </w:tabs>
              <w:autoSpaceDE w:val="0"/>
              <w:autoSpaceDN w:val="0"/>
              <w:adjustRightInd w:val="0"/>
              <w:spacing w:before="48"/>
              <w:jc w:val="center"/>
              <w:rPr>
                <w:rFonts w:cs="Arial"/>
                <w:color w:val="000000" w:themeColor="text1"/>
              </w:rPr>
            </w:pPr>
          </w:p>
        </w:tc>
        <w:tc>
          <w:tcPr>
            <w:tcW w:w="3573" w:type="dxa"/>
            <w:hideMark/>
          </w:tcPr>
          <w:p w14:paraId="7028CCAB" w14:textId="77777777" w:rsidR="004718A7" w:rsidRPr="00651EC5" w:rsidRDefault="004718A7" w:rsidP="00A8275A">
            <w:pPr>
              <w:widowControl w:val="0"/>
              <w:tabs>
                <w:tab w:val="left" w:pos="5580"/>
              </w:tabs>
              <w:autoSpaceDE w:val="0"/>
              <w:autoSpaceDN w:val="0"/>
              <w:adjustRightInd w:val="0"/>
              <w:spacing w:before="48"/>
              <w:jc w:val="center"/>
              <w:rPr>
                <w:rFonts w:cs="Arial"/>
                <w:color w:val="000000" w:themeColor="text1"/>
              </w:rPr>
            </w:pPr>
            <w:r w:rsidRPr="00651EC5">
              <w:rPr>
                <w:rFonts w:cs="Arial"/>
                <w:color w:val="000000" w:themeColor="text1"/>
              </w:rPr>
              <w:t>Žig in podpis zakonitega zastopnika:</w:t>
            </w:r>
          </w:p>
        </w:tc>
      </w:tr>
      <w:tr w:rsidR="004718A7" w:rsidRPr="00651EC5" w14:paraId="304907A2" w14:textId="77777777" w:rsidTr="00A8275A">
        <w:tc>
          <w:tcPr>
            <w:tcW w:w="3430" w:type="dxa"/>
            <w:tcBorders>
              <w:top w:val="nil"/>
              <w:left w:val="nil"/>
              <w:bottom w:val="single" w:sz="4" w:space="0" w:color="auto"/>
              <w:right w:val="nil"/>
            </w:tcBorders>
          </w:tcPr>
          <w:p w14:paraId="169F6CAA" w14:textId="77777777" w:rsidR="004718A7" w:rsidRPr="00651EC5" w:rsidRDefault="004718A7" w:rsidP="00A8275A">
            <w:pPr>
              <w:widowControl w:val="0"/>
              <w:tabs>
                <w:tab w:val="left" w:pos="5580"/>
              </w:tabs>
              <w:autoSpaceDE w:val="0"/>
              <w:autoSpaceDN w:val="0"/>
              <w:adjustRightInd w:val="0"/>
              <w:spacing w:before="48"/>
              <w:rPr>
                <w:rFonts w:cs="Arial"/>
                <w:color w:val="000000" w:themeColor="text1"/>
              </w:rPr>
            </w:pPr>
          </w:p>
          <w:p w14:paraId="7D186A0E" w14:textId="77777777" w:rsidR="004718A7" w:rsidRPr="00651EC5" w:rsidRDefault="004718A7" w:rsidP="00A8275A">
            <w:pPr>
              <w:widowControl w:val="0"/>
              <w:tabs>
                <w:tab w:val="left" w:pos="5580"/>
              </w:tabs>
              <w:autoSpaceDE w:val="0"/>
              <w:autoSpaceDN w:val="0"/>
              <w:adjustRightInd w:val="0"/>
              <w:spacing w:before="48"/>
              <w:rPr>
                <w:rFonts w:cs="Arial"/>
                <w:color w:val="000000" w:themeColor="text1"/>
              </w:rPr>
            </w:pPr>
          </w:p>
        </w:tc>
        <w:tc>
          <w:tcPr>
            <w:tcW w:w="2067" w:type="dxa"/>
          </w:tcPr>
          <w:p w14:paraId="2CA9930C" w14:textId="77777777" w:rsidR="004718A7" w:rsidRPr="00651EC5" w:rsidRDefault="004718A7" w:rsidP="00A8275A">
            <w:pPr>
              <w:widowControl w:val="0"/>
              <w:tabs>
                <w:tab w:val="left" w:pos="5580"/>
              </w:tabs>
              <w:autoSpaceDE w:val="0"/>
              <w:autoSpaceDN w:val="0"/>
              <w:adjustRightInd w:val="0"/>
              <w:spacing w:before="48"/>
              <w:rPr>
                <w:rFonts w:cs="Arial"/>
                <w:color w:val="000000" w:themeColor="text1"/>
              </w:rPr>
            </w:pPr>
          </w:p>
        </w:tc>
        <w:tc>
          <w:tcPr>
            <w:tcW w:w="3573" w:type="dxa"/>
            <w:tcBorders>
              <w:top w:val="nil"/>
              <w:left w:val="nil"/>
              <w:bottom w:val="single" w:sz="4" w:space="0" w:color="auto"/>
              <w:right w:val="nil"/>
            </w:tcBorders>
          </w:tcPr>
          <w:p w14:paraId="007B05DC" w14:textId="77777777" w:rsidR="004718A7" w:rsidRPr="00651EC5" w:rsidRDefault="004718A7" w:rsidP="00A8275A">
            <w:pPr>
              <w:widowControl w:val="0"/>
              <w:tabs>
                <w:tab w:val="left" w:pos="5580"/>
              </w:tabs>
              <w:autoSpaceDE w:val="0"/>
              <w:autoSpaceDN w:val="0"/>
              <w:adjustRightInd w:val="0"/>
              <w:spacing w:before="48"/>
              <w:rPr>
                <w:rFonts w:cs="Arial"/>
                <w:color w:val="000000" w:themeColor="text1"/>
              </w:rPr>
            </w:pPr>
          </w:p>
          <w:p w14:paraId="0A9C7BE0" w14:textId="77777777" w:rsidR="004718A7" w:rsidRPr="00651EC5" w:rsidRDefault="004718A7" w:rsidP="00A8275A">
            <w:pPr>
              <w:widowControl w:val="0"/>
              <w:tabs>
                <w:tab w:val="left" w:pos="5580"/>
              </w:tabs>
              <w:autoSpaceDE w:val="0"/>
              <w:autoSpaceDN w:val="0"/>
              <w:adjustRightInd w:val="0"/>
              <w:spacing w:before="48"/>
              <w:rPr>
                <w:rFonts w:cs="Arial"/>
                <w:color w:val="000000" w:themeColor="text1"/>
              </w:rPr>
            </w:pPr>
          </w:p>
        </w:tc>
      </w:tr>
    </w:tbl>
    <w:p w14:paraId="7CB6AD39" w14:textId="77777777" w:rsidR="005A0A64" w:rsidRPr="00651EC5" w:rsidRDefault="005A0A64" w:rsidP="005A0A64">
      <w:pPr>
        <w:rPr>
          <w:rFonts w:cs="Arial"/>
          <w:color w:val="000000" w:themeColor="text1"/>
          <w:sz w:val="20"/>
          <w:szCs w:val="24"/>
        </w:rPr>
      </w:pPr>
    </w:p>
    <w:p w14:paraId="07206453" w14:textId="77777777" w:rsidR="004718A7" w:rsidRPr="00651EC5" w:rsidRDefault="004718A7" w:rsidP="005A0A64">
      <w:pPr>
        <w:rPr>
          <w:rFonts w:cs="Arial"/>
          <w:color w:val="000000" w:themeColor="text1"/>
          <w:sz w:val="20"/>
          <w:szCs w:val="24"/>
        </w:rPr>
      </w:pPr>
    </w:p>
    <w:p w14:paraId="00B582B9" w14:textId="77777777" w:rsidR="004718A7" w:rsidRPr="00651EC5" w:rsidRDefault="004718A7" w:rsidP="005A0A64">
      <w:pPr>
        <w:rPr>
          <w:rFonts w:cs="Arial"/>
          <w:color w:val="000000" w:themeColor="text1"/>
          <w:sz w:val="20"/>
          <w:szCs w:val="24"/>
        </w:rPr>
      </w:pPr>
    </w:p>
    <w:p w14:paraId="4E649A05" w14:textId="77777777" w:rsidR="004718A7" w:rsidRPr="00651EC5" w:rsidRDefault="004718A7" w:rsidP="005A0A64">
      <w:pPr>
        <w:rPr>
          <w:rFonts w:cs="Arial"/>
          <w:color w:val="000000" w:themeColor="text1"/>
          <w:sz w:val="20"/>
          <w:szCs w:val="24"/>
        </w:rPr>
      </w:pPr>
    </w:p>
    <w:p w14:paraId="04758F1B" w14:textId="77777777" w:rsidR="004718A7" w:rsidRPr="00651EC5" w:rsidRDefault="004718A7" w:rsidP="005A0A64">
      <w:pPr>
        <w:rPr>
          <w:rFonts w:cs="Arial"/>
          <w:color w:val="000000" w:themeColor="text1"/>
          <w:sz w:val="20"/>
          <w:szCs w:val="24"/>
        </w:rPr>
      </w:pPr>
    </w:p>
    <w:p w14:paraId="2CFFC338" w14:textId="77777777" w:rsidR="004718A7" w:rsidRPr="00651EC5" w:rsidRDefault="004718A7" w:rsidP="005A0A64">
      <w:pPr>
        <w:rPr>
          <w:rFonts w:cs="Arial"/>
          <w:color w:val="000000" w:themeColor="text1"/>
          <w:sz w:val="20"/>
          <w:szCs w:val="24"/>
        </w:rPr>
      </w:pPr>
    </w:p>
    <w:p w14:paraId="6AF10EF6" w14:textId="77777777" w:rsidR="004718A7" w:rsidRPr="00651EC5" w:rsidRDefault="004718A7" w:rsidP="005A0A64">
      <w:pPr>
        <w:rPr>
          <w:rFonts w:cs="Arial"/>
          <w:color w:val="000000" w:themeColor="text1"/>
          <w:sz w:val="20"/>
          <w:szCs w:val="24"/>
        </w:rPr>
      </w:pPr>
    </w:p>
    <w:p w14:paraId="3CD7E87B" w14:textId="77777777" w:rsidR="004718A7" w:rsidRPr="00651EC5" w:rsidRDefault="004718A7" w:rsidP="005A0A64">
      <w:pPr>
        <w:rPr>
          <w:rFonts w:cs="Arial"/>
          <w:color w:val="000000" w:themeColor="text1"/>
          <w:sz w:val="20"/>
          <w:szCs w:val="24"/>
        </w:rPr>
      </w:pPr>
    </w:p>
    <w:p w14:paraId="41FE8CED" w14:textId="77777777" w:rsidR="004718A7" w:rsidRPr="00651EC5" w:rsidRDefault="004718A7" w:rsidP="005A0A64">
      <w:pPr>
        <w:rPr>
          <w:rFonts w:cs="Arial"/>
          <w:color w:val="000000" w:themeColor="text1"/>
          <w:sz w:val="20"/>
          <w:szCs w:val="24"/>
        </w:rPr>
      </w:pPr>
    </w:p>
    <w:p w14:paraId="5D713C8F" w14:textId="77777777" w:rsidR="004718A7" w:rsidRPr="00651EC5" w:rsidRDefault="004718A7" w:rsidP="005A0A64">
      <w:pPr>
        <w:rPr>
          <w:rFonts w:cs="Arial"/>
          <w:color w:val="000000" w:themeColor="text1"/>
          <w:sz w:val="20"/>
          <w:szCs w:val="24"/>
        </w:rPr>
      </w:pPr>
    </w:p>
    <w:p w14:paraId="5C2D1955" w14:textId="77777777" w:rsidR="004718A7" w:rsidRPr="00651EC5" w:rsidRDefault="004718A7" w:rsidP="005A0A64">
      <w:pPr>
        <w:rPr>
          <w:rFonts w:cs="Arial"/>
          <w:color w:val="000000" w:themeColor="text1"/>
          <w:sz w:val="20"/>
          <w:szCs w:val="24"/>
        </w:rPr>
      </w:pPr>
    </w:p>
    <w:p w14:paraId="4931B47C" w14:textId="77777777" w:rsidR="004718A7" w:rsidRPr="00651EC5" w:rsidRDefault="004718A7" w:rsidP="005A0A64">
      <w:pPr>
        <w:rPr>
          <w:rFonts w:cs="Arial"/>
          <w:color w:val="000000" w:themeColor="text1"/>
          <w:sz w:val="20"/>
          <w:szCs w:val="24"/>
        </w:rPr>
      </w:pPr>
    </w:p>
    <w:p w14:paraId="12E5D463" w14:textId="77777777" w:rsidR="004718A7" w:rsidRPr="00651EC5" w:rsidRDefault="004718A7" w:rsidP="005A0A64">
      <w:pPr>
        <w:rPr>
          <w:rFonts w:cs="Arial"/>
          <w:color w:val="000000" w:themeColor="text1"/>
          <w:sz w:val="20"/>
          <w:szCs w:val="24"/>
        </w:rPr>
      </w:pPr>
    </w:p>
    <w:p w14:paraId="16119D8E" w14:textId="77777777" w:rsidR="004718A7" w:rsidRPr="00651EC5" w:rsidRDefault="004718A7" w:rsidP="005A0A64">
      <w:pPr>
        <w:rPr>
          <w:rFonts w:cs="Arial"/>
          <w:color w:val="000000" w:themeColor="text1"/>
          <w:sz w:val="20"/>
          <w:szCs w:val="24"/>
        </w:rPr>
      </w:pPr>
    </w:p>
    <w:p w14:paraId="3CD5FDEB" w14:textId="77777777" w:rsidR="004718A7" w:rsidRPr="00651EC5" w:rsidRDefault="004718A7" w:rsidP="005A0A64">
      <w:pPr>
        <w:rPr>
          <w:rFonts w:cs="Arial"/>
          <w:color w:val="000000" w:themeColor="text1"/>
          <w:sz w:val="20"/>
          <w:szCs w:val="24"/>
        </w:rPr>
      </w:pPr>
    </w:p>
    <w:p w14:paraId="787AF616" w14:textId="77777777" w:rsidR="004718A7" w:rsidRPr="00651EC5" w:rsidRDefault="004718A7" w:rsidP="005A0A64">
      <w:pPr>
        <w:rPr>
          <w:rFonts w:cs="Arial"/>
          <w:color w:val="000000" w:themeColor="text1"/>
          <w:sz w:val="20"/>
          <w:szCs w:val="24"/>
        </w:rPr>
      </w:pPr>
    </w:p>
    <w:p w14:paraId="203FA267" w14:textId="77777777" w:rsidR="004718A7" w:rsidRPr="00651EC5" w:rsidRDefault="004718A7" w:rsidP="005A0A64">
      <w:pPr>
        <w:rPr>
          <w:rFonts w:cs="Arial"/>
          <w:color w:val="000000" w:themeColor="text1"/>
          <w:sz w:val="20"/>
          <w:szCs w:val="24"/>
        </w:rPr>
      </w:pPr>
    </w:p>
    <w:p w14:paraId="44461F5C" w14:textId="77777777" w:rsidR="004718A7" w:rsidRPr="00651EC5" w:rsidRDefault="004718A7" w:rsidP="005A0A64">
      <w:pPr>
        <w:rPr>
          <w:rFonts w:cs="Arial"/>
          <w:color w:val="000000" w:themeColor="text1"/>
          <w:sz w:val="20"/>
          <w:szCs w:val="24"/>
        </w:rPr>
      </w:pPr>
    </w:p>
    <w:p w14:paraId="512DF35F" w14:textId="77777777" w:rsidR="004718A7" w:rsidRPr="00651EC5" w:rsidRDefault="004718A7" w:rsidP="005A0A64">
      <w:pPr>
        <w:rPr>
          <w:rFonts w:cs="Arial"/>
          <w:color w:val="000000" w:themeColor="text1"/>
          <w:sz w:val="20"/>
          <w:szCs w:val="24"/>
        </w:rPr>
      </w:pPr>
    </w:p>
    <w:p w14:paraId="6ADE7361" w14:textId="77777777" w:rsidR="004718A7" w:rsidRPr="00651EC5" w:rsidRDefault="004718A7" w:rsidP="005A0A64">
      <w:pPr>
        <w:rPr>
          <w:rFonts w:cs="Arial"/>
          <w:color w:val="000000" w:themeColor="text1"/>
          <w:sz w:val="20"/>
          <w:szCs w:val="24"/>
        </w:rPr>
      </w:pPr>
    </w:p>
    <w:p w14:paraId="72FD3158" w14:textId="77777777" w:rsidR="004718A7" w:rsidRPr="00651EC5" w:rsidRDefault="004718A7" w:rsidP="005A0A64">
      <w:pPr>
        <w:rPr>
          <w:rFonts w:cs="Arial"/>
          <w:color w:val="000000" w:themeColor="text1"/>
          <w:sz w:val="20"/>
          <w:szCs w:val="24"/>
        </w:rPr>
      </w:pPr>
    </w:p>
    <w:p w14:paraId="765AE664" w14:textId="77777777" w:rsidR="004718A7" w:rsidRPr="00651EC5" w:rsidRDefault="004718A7" w:rsidP="005A0A64">
      <w:pPr>
        <w:rPr>
          <w:rFonts w:cs="Arial"/>
          <w:color w:val="000000" w:themeColor="text1"/>
          <w:sz w:val="20"/>
          <w:szCs w:val="24"/>
        </w:rPr>
      </w:pPr>
    </w:p>
    <w:p w14:paraId="18457A0D" w14:textId="77777777" w:rsidR="004718A7" w:rsidRPr="00651EC5" w:rsidRDefault="004718A7" w:rsidP="005A0A64">
      <w:pPr>
        <w:rPr>
          <w:rFonts w:cs="Arial"/>
          <w:color w:val="000000" w:themeColor="text1"/>
          <w:sz w:val="20"/>
          <w:szCs w:val="24"/>
        </w:rPr>
      </w:pPr>
    </w:p>
    <w:p w14:paraId="3C67F19B" w14:textId="77777777" w:rsidR="004718A7" w:rsidRPr="00651EC5" w:rsidRDefault="004718A7" w:rsidP="005A0A64">
      <w:pPr>
        <w:rPr>
          <w:rFonts w:cs="Arial"/>
          <w:color w:val="000000" w:themeColor="text1"/>
          <w:sz w:val="20"/>
          <w:szCs w:val="24"/>
        </w:rPr>
      </w:pPr>
    </w:p>
    <w:p w14:paraId="7AAC9994" w14:textId="77777777" w:rsidR="004718A7" w:rsidRPr="00651EC5" w:rsidRDefault="004718A7" w:rsidP="005A0A64">
      <w:pPr>
        <w:rPr>
          <w:rFonts w:cs="Arial"/>
          <w:color w:val="000000" w:themeColor="text1"/>
          <w:sz w:val="20"/>
          <w:szCs w:val="24"/>
        </w:rPr>
      </w:pPr>
    </w:p>
    <w:p w14:paraId="4A8CAD8A" w14:textId="77777777" w:rsidR="004718A7" w:rsidRPr="00651EC5" w:rsidRDefault="004718A7" w:rsidP="005A0A64">
      <w:pPr>
        <w:rPr>
          <w:rFonts w:cs="Arial"/>
          <w:color w:val="000000" w:themeColor="text1"/>
          <w:sz w:val="20"/>
          <w:szCs w:val="24"/>
        </w:rPr>
      </w:pPr>
    </w:p>
    <w:p w14:paraId="11EA5AD5" w14:textId="77777777" w:rsidR="004718A7" w:rsidRPr="00651EC5" w:rsidRDefault="004718A7" w:rsidP="005A0A64">
      <w:pPr>
        <w:rPr>
          <w:rFonts w:cs="Arial"/>
          <w:color w:val="000000" w:themeColor="text1"/>
          <w:sz w:val="20"/>
          <w:szCs w:val="24"/>
        </w:rPr>
      </w:pPr>
    </w:p>
    <w:p w14:paraId="66AB4CBB" w14:textId="77777777" w:rsidR="005A0A64" w:rsidRPr="00651EC5" w:rsidRDefault="005A0A64" w:rsidP="005A0A64">
      <w:pPr>
        <w:shd w:val="clear" w:color="auto" w:fill="D5DCE4"/>
        <w:tabs>
          <w:tab w:val="center" w:pos="4536"/>
          <w:tab w:val="right" w:pos="9072"/>
        </w:tabs>
        <w:autoSpaceDN w:val="0"/>
        <w:jc w:val="center"/>
        <w:rPr>
          <w:rFonts w:eastAsia="Calibri"/>
          <w:b/>
          <w:iCs/>
          <w:color w:val="000000" w:themeColor="text1"/>
          <w:lang w:eastAsia="en-US"/>
        </w:rPr>
      </w:pPr>
      <w:r w:rsidRPr="00651EC5">
        <w:rPr>
          <w:rFonts w:eastAsia="Calibri"/>
          <w:b/>
          <w:iCs/>
          <w:color w:val="000000" w:themeColor="text1"/>
          <w:lang w:eastAsia="en-US"/>
        </w:rPr>
        <w:lastRenderedPageBreak/>
        <w:t xml:space="preserve">Sklop 2 – </w:t>
      </w:r>
      <w:r w:rsidR="00B51A91" w:rsidRPr="00651EC5">
        <w:rPr>
          <w:rFonts w:eastAsia="Calibri"/>
          <w:b/>
          <w:iCs/>
          <w:color w:val="000000" w:themeColor="text1"/>
          <w:lang w:eastAsia="en-US"/>
        </w:rPr>
        <w:t>Fiksna in mobilna poslovna telefonija</w:t>
      </w:r>
    </w:p>
    <w:p w14:paraId="54AB9A58" w14:textId="77777777" w:rsidR="005A0A64" w:rsidRPr="00651EC5" w:rsidRDefault="005A0A64" w:rsidP="005A0A64">
      <w:pPr>
        <w:rPr>
          <w:rFonts w:cs="Arial"/>
          <w:color w:val="000000" w:themeColor="text1"/>
          <w:sz w:val="20"/>
          <w:szCs w:val="24"/>
        </w:rPr>
      </w:pPr>
    </w:p>
    <w:p w14:paraId="564CF7D6" w14:textId="77777777" w:rsidR="004718A7" w:rsidRPr="00651EC5" w:rsidRDefault="004718A7" w:rsidP="004718A7">
      <w:pPr>
        <w:jc w:val="both"/>
        <w:rPr>
          <w:rFonts w:cs="Arial"/>
          <w:color w:val="000000" w:themeColor="text1"/>
          <w:sz w:val="20"/>
          <w:szCs w:val="24"/>
        </w:rPr>
      </w:pPr>
      <w:r w:rsidRPr="00651EC5">
        <w:rPr>
          <w:rFonts w:cs="Arial"/>
          <w:color w:val="000000" w:themeColor="text1"/>
          <w:sz w:val="20"/>
          <w:szCs w:val="24"/>
        </w:rPr>
        <w:t>Predmet naročila v sklopu združuje fiksno in mobilno poslovno telefonijo. Naročnik pričakuje, da so klici znotraj skupine iz fiksnega v mobilno poslovno omrežje brezplačni.</w:t>
      </w:r>
    </w:p>
    <w:p w14:paraId="61CCACB9" w14:textId="77777777" w:rsidR="003F25F5" w:rsidRPr="00651EC5" w:rsidRDefault="003F25F5" w:rsidP="003F25F5">
      <w:pPr>
        <w:rPr>
          <w:rFonts w:cs="Arial"/>
          <w:color w:val="000000" w:themeColor="text1"/>
          <w:sz w:val="20"/>
          <w:szCs w:val="24"/>
        </w:rPr>
      </w:pPr>
    </w:p>
    <w:p w14:paraId="040B2933" w14:textId="77777777" w:rsidR="004718A7" w:rsidRPr="00651EC5" w:rsidRDefault="004718A7" w:rsidP="003F25F5">
      <w:pPr>
        <w:rPr>
          <w:rFonts w:cs="Arial"/>
          <w:color w:val="000000" w:themeColor="text1"/>
          <w:sz w:val="20"/>
          <w:szCs w:val="24"/>
        </w:rPr>
      </w:pPr>
      <w:r w:rsidRPr="00651EC5">
        <w:rPr>
          <w:rFonts w:cs="Arial"/>
          <w:color w:val="000000" w:themeColor="text1"/>
          <w:sz w:val="20"/>
          <w:szCs w:val="24"/>
        </w:rPr>
        <w:t>Naročene količine števila fiksnih in mobilnih številk naročnika lahko odstopajo od trenutno predvidenih.</w:t>
      </w:r>
    </w:p>
    <w:p w14:paraId="3B3843E6" w14:textId="77777777" w:rsidR="004718A7" w:rsidRPr="00651EC5" w:rsidRDefault="004718A7" w:rsidP="003F25F5">
      <w:pPr>
        <w:rPr>
          <w:rFonts w:cs="Arial"/>
          <w:color w:val="000000" w:themeColor="text1"/>
          <w:sz w:val="20"/>
          <w:szCs w:val="24"/>
        </w:rPr>
      </w:pPr>
    </w:p>
    <w:p w14:paraId="78919522" w14:textId="77777777" w:rsidR="004718A7" w:rsidRPr="00651EC5" w:rsidRDefault="004718A7" w:rsidP="004718A7">
      <w:pPr>
        <w:pStyle w:val="Odstavekseznama"/>
        <w:spacing w:line="240" w:lineRule="auto"/>
        <w:ind w:left="0"/>
        <w:contextualSpacing/>
        <w:rPr>
          <w:rFonts w:ascii="Titillium Web" w:hAnsi="Titillium Web" w:cs="Calibri"/>
          <w:b/>
          <w:bCs/>
          <w:noProof/>
          <w:color w:val="000000" w:themeColor="text1"/>
          <w:szCs w:val="22"/>
        </w:rPr>
      </w:pPr>
      <w:r w:rsidRPr="00651EC5">
        <w:rPr>
          <w:rFonts w:ascii="Titillium Web" w:hAnsi="Titillium Web" w:cs="Calibri"/>
          <w:b/>
          <w:bCs/>
          <w:noProof/>
          <w:color w:val="000000" w:themeColor="text1"/>
          <w:szCs w:val="22"/>
        </w:rPr>
        <w:t>Tehnične zahteve za poslovno mobilno telefonijo</w:t>
      </w:r>
    </w:p>
    <w:p w14:paraId="04133D9B" w14:textId="77777777" w:rsidR="004718A7" w:rsidRPr="00651EC5" w:rsidRDefault="004718A7" w:rsidP="004718A7">
      <w:pPr>
        <w:jc w:val="both"/>
        <w:rPr>
          <w:noProof/>
          <w:color w:val="000000" w:themeColor="text1"/>
        </w:rPr>
      </w:pPr>
    </w:p>
    <w:p w14:paraId="712F0759" w14:textId="77777777" w:rsidR="004718A7" w:rsidRPr="00651EC5" w:rsidRDefault="004718A7" w:rsidP="004718A7">
      <w:pPr>
        <w:jc w:val="both"/>
        <w:rPr>
          <w:noProof/>
          <w:color w:val="000000" w:themeColor="text1"/>
        </w:rPr>
      </w:pPr>
      <w:r w:rsidRPr="00651EC5">
        <w:rPr>
          <w:noProof/>
          <w:color w:val="000000" w:themeColor="text1"/>
        </w:rPr>
        <w:t>Paketi storitev naročnika:</w:t>
      </w:r>
    </w:p>
    <w:tbl>
      <w:tblPr>
        <w:tblW w:w="9214" w:type="dxa"/>
        <w:tblInd w:w="-10" w:type="dxa"/>
        <w:tblCellMar>
          <w:left w:w="70" w:type="dxa"/>
          <w:right w:w="70" w:type="dxa"/>
        </w:tblCellMar>
        <w:tblLook w:val="04A0" w:firstRow="1" w:lastRow="0" w:firstColumn="1" w:lastColumn="0" w:noHBand="0" w:noVBand="1"/>
      </w:tblPr>
      <w:tblGrid>
        <w:gridCol w:w="837"/>
        <w:gridCol w:w="1632"/>
        <w:gridCol w:w="1989"/>
        <w:gridCol w:w="1110"/>
        <w:gridCol w:w="1628"/>
        <w:gridCol w:w="2018"/>
      </w:tblGrid>
      <w:tr w:rsidR="00651EC5" w:rsidRPr="00651EC5" w14:paraId="59B7ECCF" w14:textId="77777777" w:rsidTr="00A8275A">
        <w:trPr>
          <w:trHeight w:val="645"/>
        </w:trPr>
        <w:tc>
          <w:tcPr>
            <w:tcW w:w="801"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439C955" w14:textId="77777777" w:rsidR="004718A7" w:rsidRPr="00651EC5" w:rsidRDefault="004718A7" w:rsidP="00A8275A">
            <w:pPr>
              <w:jc w:val="center"/>
              <w:rPr>
                <w:b/>
                <w:bCs/>
                <w:noProof/>
                <w:color w:val="000000" w:themeColor="text1"/>
                <w:sz w:val="20"/>
              </w:rPr>
            </w:pPr>
            <w:r w:rsidRPr="00651EC5">
              <w:rPr>
                <w:b/>
                <w:bCs/>
                <w:noProof/>
                <w:color w:val="000000" w:themeColor="text1"/>
                <w:sz w:val="20"/>
              </w:rPr>
              <w:t>Skupina</w:t>
            </w:r>
          </w:p>
        </w:tc>
        <w:tc>
          <w:tcPr>
            <w:tcW w:w="1638" w:type="dxa"/>
            <w:tcBorders>
              <w:top w:val="single" w:sz="8" w:space="0" w:color="000000"/>
              <w:left w:val="nil"/>
              <w:bottom w:val="single" w:sz="8" w:space="0" w:color="000000"/>
              <w:right w:val="single" w:sz="8" w:space="0" w:color="000000"/>
            </w:tcBorders>
            <w:shd w:val="clear" w:color="auto" w:fill="auto"/>
            <w:vAlign w:val="center"/>
            <w:hideMark/>
          </w:tcPr>
          <w:p w14:paraId="27EDA037" w14:textId="77777777" w:rsidR="004718A7" w:rsidRPr="00651EC5" w:rsidRDefault="004718A7" w:rsidP="00A8275A">
            <w:pPr>
              <w:jc w:val="center"/>
              <w:rPr>
                <w:b/>
                <w:bCs/>
                <w:noProof/>
                <w:color w:val="000000" w:themeColor="text1"/>
                <w:sz w:val="20"/>
              </w:rPr>
            </w:pPr>
            <w:r w:rsidRPr="00651EC5">
              <w:rPr>
                <w:b/>
                <w:bCs/>
                <w:noProof/>
                <w:color w:val="000000" w:themeColor="text1"/>
                <w:sz w:val="20"/>
              </w:rPr>
              <w:t>Govor in SMS/MMS v vsa SLO omrežja in gostovanja EU</w:t>
            </w:r>
          </w:p>
        </w:tc>
        <w:tc>
          <w:tcPr>
            <w:tcW w:w="2000" w:type="dxa"/>
            <w:tcBorders>
              <w:top w:val="single" w:sz="8" w:space="0" w:color="000000"/>
              <w:left w:val="nil"/>
              <w:bottom w:val="single" w:sz="8" w:space="0" w:color="000000"/>
              <w:right w:val="single" w:sz="8" w:space="0" w:color="000000"/>
            </w:tcBorders>
            <w:shd w:val="clear" w:color="auto" w:fill="auto"/>
            <w:vAlign w:val="center"/>
            <w:hideMark/>
          </w:tcPr>
          <w:p w14:paraId="62282BC1" w14:textId="77777777" w:rsidR="004718A7" w:rsidRPr="00651EC5" w:rsidRDefault="004718A7" w:rsidP="00A8275A">
            <w:pPr>
              <w:jc w:val="center"/>
              <w:rPr>
                <w:b/>
                <w:bCs/>
                <w:noProof/>
                <w:color w:val="000000" w:themeColor="text1"/>
                <w:sz w:val="20"/>
              </w:rPr>
            </w:pPr>
            <w:r w:rsidRPr="00651EC5">
              <w:rPr>
                <w:b/>
                <w:bCs/>
                <w:noProof/>
                <w:color w:val="000000" w:themeColor="text1"/>
                <w:sz w:val="20"/>
              </w:rPr>
              <w:t>Prenos podatkov v SLO</w:t>
            </w:r>
          </w:p>
        </w:tc>
        <w:tc>
          <w:tcPr>
            <w:tcW w:w="1112" w:type="dxa"/>
            <w:tcBorders>
              <w:top w:val="single" w:sz="8" w:space="0" w:color="000000"/>
              <w:left w:val="nil"/>
              <w:bottom w:val="single" w:sz="8" w:space="0" w:color="000000"/>
              <w:right w:val="single" w:sz="8" w:space="0" w:color="000000"/>
            </w:tcBorders>
            <w:shd w:val="clear" w:color="auto" w:fill="auto"/>
            <w:vAlign w:val="center"/>
            <w:hideMark/>
          </w:tcPr>
          <w:p w14:paraId="3A2379C8" w14:textId="77777777" w:rsidR="004718A7" w:rsidRPr="00651EC5" w:rsidRDefault="004718A7" w:rsidP="00A8275A">
            <w:pPr>
              <w:jc w:val="center"/>
              <w:rPr>
                <w:b/>
                <w:bCs/>
                <w:noProof/>
                <w:color w:val="000000" w:themeColor="text1"/>
                <w:sz w:val="20"/>
              </w:rPr>
            </w:pPr>
            <w:r w:rsidRPr="00651EC5">
              <w:rPr>
                <w:b/>
                <w:bCs/>
                <w:noProof/>
                <w:color w:val="000000" w:themeColor="text1"/>
                <w:sz w:val="20"/>
              </w:rPr>
              <w:t xml:space="preserve">Hitrost prenosa podatkov </w:t>
            </w:r>
          </w:p>
        </w:tc>
        <w:tc>
          <w:tcPr>
            <w:tcW w:w="1634" w:type="dxa"/>
            <w:tcBorders>
              <w:top w:val="single" w:sz="8" w:space="0" w:color="000000"/>
              <w:left w:val="nil"/>
              <w:bottom w:val="single" w:sz="8" w:space="0" w:color="000000"/>
              <w:right w:val="single" w:sz="8" w:space="0" w:color="000000"/>
            </w:tcBorders>
            <w:shd w:val="clear" w:color="auto" w:fill="auto"/>
            <w:vAlign w:val="center"/>
            <w:hideMark/>
          </w:tcPr>
          <w:p w14:paraId="7E03D25B" w14:textId="77777777" w:rsidR="004718A7" w:rsidRPr="00651EC5" w:rsidRDefault="004718A7" w:rsidP="00A8275A">
            <w:pPr>
              <w:jc w:val="center"/>
              <w:rPr>
                <w:b/>
                <w:bCs/>
                <w:noProof/>
                <w:color w:val="000000" w:themeColor="text1"/>
                <w:sz w:val="20"/>
              </w:rPr>
            </w:pPr>
            <w:r w:rsidRPr="00651EC5">
              <w:rPr>
                <w:b/>
                <w:bCs/>
                <w:noProof/>
                <w:color w:val="000000" w:themeColor="text1"/>
                <w:sz w:val="20"/>
              </w:rPr>
              <w:t>Prenos podatkov v EU gostovanju</w:t>
            </w:r>
          </w:p>
        </w:tc>
        <w:tc>
          <w:tcPr>
            <w:tcW w:w="2029" w:type="dxa"/>
            <w:tcBorders>
              <w:top w:val="single" w:sz="8" w:space="0" w:color="000000"/>
              <w:left w:val="nil"/>
              <w:bottom w:val="single" w:sz="8" w:space="0" w:color="000000"/>
              <w:right w:val="single" w:sz="8" w:space="0" w:color="000000"/>
            </w:tcBorders>
          </w:tcPr>
          <w:p w14:paraId="73A9F20E" w14:textId="77777777" w:rsidR="004718A7" w:rsidRPr="00651EC5" w:rsidRDefault="004718A7" w:rsidP="00A8275A">
            <w:pPr>
              <w:jc w:val="center"/>
              <w:rPr>
                <w:b/>
                <w:bCs/>
                <w:noProof/>
                <w:color w:val="000000" w:themeColor="text1"/>
                <w:sz w:val="20"/>
              </w:rPr>
            </w:pPr>
            <w:r w:rsidRPr="00651EC5">
              <w:rPr>
                <w:b/>
                <w:bCs/>
                <w:noProof/>
                <w:color w:val="000000" w:themeColor="text1"/>
                <w:sz w:val="20"/>
              </w:rPr>
              <w:t>Ocenjena količina od skupne količine v %</w:t>
            </w:r>
          </w:p>
        </w:tc>
      </w:tr>
      <w:tr w:rsidR="00651EC5" w:rsidRPr="00651EC5" w14:paraId="64E85936" w14:textId="77777777" w:rsidTr="00A8275A">
        <w:trPr>
          <w:trHeight w:val="330"/>
        </w:trPr>
        <w:tc>
          <w:tcPr>
            <w:tcW w:w="801" w:type="dxa"/>
            <w:tcBorders>
              <w:top w:val="nil"/>
              <w:left w:val="single" w:sz="8" w:space="0" w:color="000000"/>
              <w:bottom w:val="single" w:sz="8" w:space="0" w:color="000000"/>
              <w:right w:val="single" w:sz="8" w:space="0" w:color="000000"/>
            </w:tcBorders>
            <w:shd w:val="clear" w:color="auto" w:fill="auto"/>
            <w:vAlign w:val="center"/>
            <w:hideMark/>
          </w:tcPr>
          <w:p w14:paraId="0004A66E" w14:textId="77777777" w:rsidR="004718A7" w:rsidRPr="00651EC5" w:rsidRDefault="004718A7" w:rsidP="00A8275A">
            <w:pPr>
              <w:jc w:val="center"/>
              <w:rPr>
                <w:noProof/>
                <w:color w:val="000000" w:themeColor="text1"/>
                <w:sz w:val="20"/>
              </w:rPr>
            </w:pPr>
            <w:r w:rsidRPr="00651EC5">
              <w:rPr>
                <w:noProof/>
                <w:color w:val="000000" w:themeColor="text1"/>
                <w:sz w:val="20"/>
              </w:rPr>
              <w:t>1. paket</w:t>
            </w:r>
          </w:p>
        </w:tc>
        <w:tc>
          <w:tcPr>
            <w:tcW w:w="1638" w:type="dxa"/>
            <w:tcBorders>
              <w:top w:val="nil"/>
              <w:left w:val="nil"/>
              <w:bottom w:val="single" w:sz="8" w:space="0" w:color="000000"/>
              <w:right w:val="single" w:sz="8" w:space="0" w:color="000000"/>
            </w:tcBorders>
            <w:shd w:val="clear" w:color="auto" w:fill="auto"/>
            <w:vAlign w:val="center"/>
            <w:hideMark/>
          </w:tcPr>
          <w:p w14:paraId="4D718CA6" w14:textId="77777777" w:rsidR="004718A7" w:rsidRPr="00651EC5" w:rsidRDefault="004718A7" w:rsidP="00A8275A">
            <w:pPr>
              <w:jc w:val="center"/>
              <w:rPr>
                <w:noProof/>
                <w:color w:val="000000" w:themeColor="text1"/>
                <w:sz w:val="20"/>
              </w:rPr>
            </w:pPr>
            <w:r w:rsidRPr="00651EC5">
              <w:rPr>
                <w:noProof/>
                <w:color w:val="000000" w:themeColor="text1"/>
                <w:sz w:val="20"/>
              </w:rPr>
              <w:t>Neomejeno</w:t>
            </w:r>
          </w:p>
        </w:tc>
        <w:tc>
          <w:tcPr>
            <w:tcW w:w="2000" w:type="dxa"/>
            <w:tcBorders>
              <w:top w:val="nil"/>
              <w:left w:val="nil"/>
              <w:bottom w:val="single" w:sz="8" w:space="0" w:color="000000"/>
              <w:right w:val="single" w:sz="8" w:space="0" w:color="000000"/>
            </w:tcBorders>
            <w:shd w:val="clear" w:color="auto" w:fill="auto"/>
            <w:vAlign w:val="center"/>
            <w:hideMark/>
          </w:tcPr>
          <w:p w14:paraId="182D891C" w14:textId="77777777" w:rsidR="004718A7" w:rsidRPr="00651EC5" w:rsidRDefault="004718A7" w:rsidP="00A8275A">
            <w:pPr>
              <w:jc w:val="center"/>
              <w:rPr>
                <w:noProof/>
                <w:color w:val="000000" w:themeColor="text1"/>
                <w:sz w:val="20"/>
              </w:rPr>
            </w:pPr>
            <w:r w:rsidRPr="00651EC5">
              <w:rPr>
                <w:noProof/>
                <w:color w:val="000000" w:themeColor="text1"/>
                <w:sz w:val="20"/>
              </w:rPr>
              <w:t>Vsaj 100 GB</w:t>
            </w:r>
          </w:p>
        </w:tc>
        <w:tc>
          <w:tcPr>
            <w:tcW w:w="1112" w:type="dxa"/>
            <w:tcBorders>
              <w:top w:val="nil"/>
              <w:left w:val="nil"/>
              <w:bottom w:val="single" w:sz="8" w:space="0" w:color="000000"/>
              <w:right w:val="single" w:sz="8" w:space="0" w:color="000000"/>
            </w:tcBorders>
            <w:shd w:val="clear" w:color="auto" w:fill="auto"/>
            <w:vAlign w:val="center"/>
            <w:hideMark/>
          </w:tcPr>
          <w:p w14:paraId="25F1BF7B" w14:textId="77777777" w:rsidR="004718A7" w:rsidRPr="00651EC5" w:rsidRDefault="004718A7" w:rsidP="00A8275A">
            <w:pPr>
              <w:jc w:val="center"/>
              <w:rPr>
                <w:noProof/>
                <w:color w:val="000000" w:themeColor="text1"/>
                <w:sz w:val="20"/>
              </w:rPr>
            </w:pPr>
            <w:r w:rsidRPr="00651EC5">
              <w:rPr>
                <w:noProof/>
                <w:color w:val="000000" w:themeColor="text1"/>
                <w:sz w:val="20"/>
              </w:rPr>
              <w:t>Brez omejitve</w:t>
            </w:r>
          </w:p>
        </w:tc>
        <w:tc>
          <w:tcPr>
            <w:tcW w:w="1634" w:type="dxa"/>
            <w:tcBorders>
              <w:top w:val="nil"/>
              <w:left w:val="nil"/>
              <w:bottom w:val="single" w:sz="8" w:space="0" w:color="000000"/>
              <w:right w:val="single" w:sz="8" w:space="0" w:color="000000"/>
            </w:tcBorders>
            <w:shd w:val="clear" w:color="auto" w:fill="auto"/>
            <w:vAlign w:val="center"/>
            <w:hideMark/>
          </w:tcPr>
          <w:p w14:paraId="464B9006" w14:textId="77777777" w:rsidR="004718A7" w:rsidRPr="00651EC5" w:rsidRDefault="004718A7" w:rsidP="00A8275A">
            <w:pPr>
              <w:jc w:val="center"/>
              <w:rPr>
                <w:noProof/>
                <w:color w:val="000000" w:themeColor="text1"/>
                <w:sz w:val="20"/>
              </w:rPr>
            </w:pPr>
            <w:r w:rsidRPr="00651EC5">
              <w:rPr>
                <w:noProof/>
                <w:color w:val="000000" w:themeColor="text1"/>
                <w:sz w:val="20"/>
              </w:rPr>
              <w:t xml:space="preserve">Min. 10 GB </w:t>
            </w:r>
          </w:p>
        </w:tc>
        <w:tc>
          <w:tcPr>
            <w:tcW w:w="2029" w:type="dxa"/>
            <w:tcBorders>
              <w:top w:val="nil"/>
              <w:left w:val="nil"/>
              <w:bottom w:val="single" w:sz="8" w:space="0" w:color="000000"/>
              <w:right w:val="single" w:sz="8" w:space="0" w:color="000000"/>
            </w:tcBorders>
          </w:tcPr>
          <w:p w14:paraId="5BE114D0" w14:textId="77777777" w:rsidR="004718A7" w:rsidRPr="00651EC5" w:rsidRDefault="004718A7" w:rsidP="00A8275A">
            <w:pPr>
              <w:jc w:val="center"/>
              <w:rPr>
                <w:noProof/>
                <w:color w:val="000000" w:themeColor="text1"/>
                <w:sz w:val="20"/>
              </w:rPr>
            </w:pPr>
            <w:r w:rsidRPr="00651EC5">
              <w:rPr>
                <w:noProof/>
                <w:color w:val="000000" w:themeColor="text1"/>
                <w:sz w:val="20"/>
                <w:szCs w:val="20"/>
              </w:rPr>
              <w:t>21,5</w:t>
            </w:r>
          </w:p>
        </w:tc>
      </w:tr>
      <w:tr w:rsidR="00651EC5" w:rsidRPr="00651EC5" w14:paraId="60136280" w14:textId="77777777" w:rsidTr="00A8275A">
        <w:trPr>
          <w:trHeight w:val="330"/>
        </w:trPr>
        <w:tc>
          <w:tcPr>
            <w:tcW w:w="801" w:type="dxa"/>
            <w:tcBorders>
              <w:top w:val="nil"/>
              <w:left w:val="single" w:sz="8" w:space="0" w:color="000000"/>
              <w:bottom w:val="single" w:sz="8" w:space="0" w:color="000000"/>
              <w:right w:val="single" w:sz="8" w:space="0" w:color="000000"/>
            </w:tcBorders>
            <w:shd w:val="clear" w:color="auto" w:fill="auto"/>
            <w:vAlign w:val="center"/>
            <w:hideMark/>
          </w:tcPr>
          <w:p w14:paraId="40B34ACD" w14:textId="77777777" w:rsidR="004718A7" w:rsidRPr="00651EC5" w:rsidRDefault="004718A7" w:rsidP="00A8275A">
            <w:pPr>
              <w:jc w:val="center"/>
              <w:rPr>
                <w:noProof/>
                <w:color w:val="000000" w:themeColor="text1"/>
                <w:sz w:val="20"/>
              </w:rPr>
            </w:pPr>
            <w:r w:rsidRPr="00651EC5">
              <w:rPr>
                <w:noProof/>
                <w:color w:val="000000" w:themeColor="text1"/>
                <w:sz w:val="20"/>
              </w:rPr>
              <w:t>2. paket</w:t>
            </w:r>
          </w:p>
        </w:tc>
        <w:tc>
          <w:tcPr>
            <w:tcW w:w="1638" w:type="dxa"/>
            <w:tcBorders>
              <w:top w:val="nil"/>
              <w:left w:val="nil"/>
              <w:bottom w:val="single" w:sz="8" w:space="0" w:color="000000"/>
              <w:right w:val="single" w:sz="8" w:space="0" w:color="000000"/>
            </w:tcBorders>
            <w:shd w:val="clear" w:color="auto" w:fill="auto"/>
            <w:vAlign w:val="center"/>
            <w:hideMark/>
          </w:tcPr>
          <w:p w14:paraId="394980AD" w14:textId="77777777" w:rsidR="004718A7" w:rsidRPr="00651EC5" w:rsidRDefault="004718A7" w:rsidP="00A8275A">
            <w:pPr>
              <w:jc w:val="center"/>
              <w:rPr>
                <w:noProof/>
                <w:color w:val="000000" w:themeColor="text1"/>
                <w:sz w:val="20"/>
              </w:rPr>
            </w:pPr>
            <w:r w:rsidRPr="00651EC5">
              <w:rPr>
                <w:noProof/>
                <w:color w:val="000000" w:themeColor="text1"/>
                <w:sz w:val="20"/>
              </w:rPr>
              <w:t>Neomejeno</w:t>
            </w:r>
          </w:p>
        </w:tc>
        <w:tc>
          <w:tcPr>
            <w:tcW w:w="2000" w:type="dxa"/>
            <w:tcBorders>
              <w:top w:val="nil"/>
              <w:left w:val="nil"/>
              <w:bottom w:val="single" w:sz="8" w:space="0" w:color="000000"/>
              <w:right w:val="single" w:sz="8" w:space="0" w:color="000000"/>
            </w:tcBorders>
            <w:shd w:val="clear" w:color="auto" w:fill="auto"/>
            <w:vAlign w:val="center"/>
            <w:hideMark/>
          </w:tcPr>
          <w:p w14:paraId="53DA3D65" w14:textId="77777777" w:rsidR="004718A7" w:rsidRPr="00651EC5" w:rsidRDefault="004718A7" w:rsidP="00A8275A">
            <w:pPr>
              <w:jc w:val="center"/>
              <w:rPr>
                <w:noProof/>
                <w:color w:val="000000" w:themeColor="text1"/>
                <w:sz w:val="20"/>
              </w:rPr>
            </w:pPr>
            <w:r w:rsidRPr="00651EC5">
              <w:rPr>
                <w:noProof/>
                <w:color w:val="000000" w:themeColor="text1"/>
                <w:sz w:val="20"/>
              </w:rPr>
              <w:t>Vsaj 50 GB</w:t>
            </w:r>
          </w:p>
        </w:tc>
        <w:tc>
          <w:tcPr>
            <w:tcW w:w="1112" w:type="dxa"/>
            <w:tcBorders>
              <w:top w:val="nil"/>
              <w:left w:val="nil"/>
              <w:bottom w:val="single" w:sz="8" w:space="0" w:color="000000"/>
              <w:right w:val="single" w:sz="8" w:space="0" w:color="000000"/>
            </w:tcBorders>
            <w:shd w:val="clear" w:color="auto" w:fill="auto"/>
            <w:vAlign w:val="center"/>
            <w:hideMark/>
          </w:tcPr>
          <w:p w14:paraId="76722FA5" w14:textId="77777777" w:rsidR="004718A7" w:rsidRPr="00651EC5" w:rsidRDefault="004718A7" w:rsidP="00A8275A">
            <w:pPr>
              <w:jc w:val="center"/>
              <w:rPr>
                <w:noProof/>
                <w:color w:val="000000" w:themeColor="text1"/>
                <w:sz w:val="20"/>
              </w:rPr>
            </w:pPr>
            <w:r w:rsidRPr="00651EC5">
              <w:rPr>
                <w:noProof/>
                <w:color w:val="000000" w:themeColor="text1"/>
                <w:sz w:val="20"/>
              </w:rPr>
              <w:t>150/50 Mbit/s</w:t>
            </w:r>
          </w:p>
        </w:tc>
        <w:tc>
          <w:tcPr>
            <w:tcW w:w="1634" w:type="dxa"/>
            <w:tcBorders>
              <w:top w:val="nil"/>
              <w:left w:val="nil"/>
              <w:bottom w:val="single" w:sz="8" w:space="0" w:color="000000"/>
              <w:right w:val="single" w:sz="8" w:space="0" w:color="000000"/>
            </w:tcBorders>
            <w:shd w:val="clear" w:color="auto" w:fill="auto"/>
            <w:vAlign w:val="center"/>
            <w:hideMark/>
          </w:tcPr>
          <w:p w14:paraId="159AB29F" w14:textId="77777777" w:rsidR="004718A7" w:rsidRPr="00651EC5" w:rsidRDefault="004718A7" w:rsidP="00A8275A">
            <w:pPr>
              <w:jc w:val="center"/>
              <w:rPr>
                <w:noProof/>
                <w:color w:val="000000" w:themeColor="text1"/>
                <w:sz w:val="20"/>
              </w:rPr>
            </w:pPr>
            <w:r w:rsidRPr="00651EC5">
              <w:rPr>
                <w:noProof/>
                <w:color w:val="000000" w:themeColor="text1"/>
                <w:sz w:val="20"/>
              </w:rPr>
              <w:t xml:space="preserve">Min. 10 GB </w:t>
            </w:r>
          </w:p>
        </w:tc>
        <w:tc>
          <w:tcPr>
            <w:tcW w:w="2029" w:type="dxa"/>
            <w:tcBorders>
              <w:top w:val="nil"/>
              <w:left w:val="nil"/>
              <w:bottom w:val="single" w:sz="8" w:space="0" w:color="000000"/>
              <w:right w:val="single" w:sz="8" w:space="0" w:color="000000"/>
            </w:tcBorders>
          </w:tcPr>
          <w:p w14:paraId="6AC343F8" w14:textId="77777777" w:rsidR="004718A7" w:rsidRPr="00651EC5" w:rsidRDefault="004718A7" w:rsidP="00A8275A">
            <w:pPr>
              <w:jc w:val="center"/>
              <w:rPr>
                <w:noProof/>
                <w:color w:val="000000" w:themeColor="text1"/>
                <w:sz w:val="20"/>
              </w:rPr>
            </w:pPr>
            <w:r w:rsidRPr="00651EC5">
              <w:rPr>
                <w:noProof/>
                <w:color w:val="000000" w:themeColor="text1"/>
                <w:sz w:val="20"/>
                <w:szCs w:val="20"/>
              </w:rPr>
              <w:t>25,5</w:t>
            </w:r>
          </w:p>
        </w:tc>
      </w:tr>
      <w:tr w:rsidR="00651EC5" w:rsidRPr="00651EC5" w14:paraId="10459D3F" w14:textId="77777777" w:rsidTr="00A8275A">
        <w:trPr>
          <w:trHeight w:val="330"/>
        </w:trPr>
        <w:tc>
          <w:tcPr>
            <w:tcW w:w="801" w:type="dxa"/>
            <w:tcBorders>
              <w:top w:val="nil"/>
              <w:left w:val="single" w:sz="8" w:space="0" w:color="000000"/>
              <w:bottom w:val="single" w:sz="8" w:space="0" w:color="000000"/>
              <w:right w:val="single" w:sz="8" w:space="0" w:color="000000"/>
            </w:tcBorders>
            <w:shd w:val="clear" w:color="auto" w:fill="auto"/>
            <w:vAlign w:val="center"/>
            <w:hideMark/>
          </w:tcPr>
          <w:p w14:paraId="62B6A76F" w14:textId="77777777" w:rsidR="004718A7" w:rsidRPr="00651EC5" w:rsidRDefault="004718A7" w:rsidP="00A8275A">
            <w:pPr>
              <w:jc w:val="center"/>
              <w:rPr>
                <w:noProof/>
                <w:color w:val="000000" w:themeColor="text1"/>
                <w:sz w:val="20"/>
              </w:rPr>
            </w:pPr>
            <w:r w:rsidRPr="00651EC5">
              <w:rPr>
                <w:noProof/>
                <w:color w:val="000000" w:themeColor="text1"/>
                <w:sz w:val="20"/>
              </w:rPr>
              <w:t>3. paket</w:t>
            </w:r>
          </w:p>
        </w:tc>
        <w:tc>
          <w:tcPr>
            <w:tcW w:w="1638" w:type="dxa"/>
            <w:tcBorders>
              <w:top w:val="nil"/>
              <w:left w:val="nil"/>
              <w:bottom w:val="single" w:sz="8" w:space="0" w:color="000000"/>
              <w:right w:val="single" w:sz="8" w:space="0" w:color="000000"/>
            </w:tcBorders>
            <w:shd w:val="clear" w:color="auto" w:fill="auto"/>
            <w:vAlign w:val="center"/>
            <w:hideMark/>
          </w:tcPr>
          <w:p w14:paraId="14422C7C" w14:textId="77777777" w:rsidR="004718A7" w:rsidRPr="00651EC5" w:rsidRDefault="004718A7" w:rsidP="00A8275A">
            <w:pPr>
              <w:jc w:val="center"/>
              <w:rPr>
                <w:noProof/>
                <w:color w:val="000000" w:themeColor="text1"/>
                <w:sz w:val="20"/>
              </w:rPr>
            </w:pPr>
            <w:r w:rsidRPr="00651EC5">
              <w:rPr>
                <w:noProof/>
                <w:color w:val="000000" w:themeColor="text1"/>
                <w:sz w:val="20"/>
              </w:rPr>
              <w:t>Neomejeno</w:t>
            </w:r>
          </w:p>
        </w:tc>
        <w:tc>
          <w:tcPr>
            <w:tcW w:w="2000" w:type="dxa"/>
            <w:tcBorders>
              <w:top w:val="nil"/>
              <w:left w:val="nil"/>
              <w:bottom w:val="single" w:sz="8" w:space="0" w:color="000000"/>
              <w:right w:val="single" w:sz="8" w:space="0" w:color="000000"/>
            </w:tcBorders>
            <w:shd w:val="clear" w:color="auto" w:fill="auto"/>
            <w:vAlign w:val="center"/>
            <w:hideMark/>
          </w:tcPr>
          <w:p w14:paraId="49B15EBF" w14:textId="77777777" w:rsidR="004718A7" w:rsidRPr="00651EC5" w:rsidRDefault="004718A7" w:rsidP="00A8275A">
            <w:pPr>
              <w:jc w:val="center"/>
              <w:rPr>
                <w:noProof/>
                <w:color w:val="000000" w:themeColor="text1"/>
                <w:sz w:val="20"/>
              </w:rPr>
            </w:pPr>
            <w:r w:rsidRPr="00651EC5">
              <w:rPr>
                <w:noProof/>
                <w:color w:val="000000" w:themeColor="text1"/>
                <w:sz w:val="20"/>
              </w:rPr>
              <w:t>Vsaj 5 GB</w:t>
            </w:r>
          </w:p>
        </w:tc>
        <w:tc>
          <w:tcPr>
            <w:tcW w:w="1112" w:type="dxa"/>
            <w:tcBorders>
              <w:top w:val="nil"/>
              <w:left w:val="nil"/>
              <w:bottom w:val="single" w:sz="8" w:space="0" w:color="000000"/>
              <w:right w:val="single" w:sz="8" w:space="0" w:color="000000"/>
            </w:tcBorders>
            <w:shd w:val="clear" w:color="auto" w:fill="auto"/>
            <w:vAlign w:val="center"/>
            <w:hideMark/>
          </w:tcPr>
          <w:p w14:paraId="348CAD17" w14:textId="77777777" w:rsidR="004718A7" w:rsidRPr="00651EC5" w:rsidRDefault="004718A7" w:rsidP="00A8275A">
            <w:pPr>
              <w:jc w:val="center"/>
              <w:rPr>
                <w:noProof/>
                <w:color w:val="000000" w:themeColor="text1"/>
                <w:sz w:val="20"/>
              </w:rPr>
            </w:pPr>
            <w:r w:rsidRPr="00651EC5">
              <w:rPr>
                <w:noProof/>
                <w:color w:val="000000" w:themeColor="text1"/>
                <w:sz w:val="20"/>
              </w:rPr>
              <w:t>20/5 Mbit/s</w:t>
            </w:r>
          </w:p>
        </w:tc>
        <w:tc>
          <w:tcPr>
            <w:tcW w:w="1634" w:type="dxa"/>
            <w:tcBorders>
              <w:top w:val="nil"/>
              <w:left w:val="nil"/>
              <w:bottom w:val="single" w:sz="8" w:space="0" w:color="000000"/>
              <w:right w:val="single" w:sz="8" w:space="0" w:color="000000"/>
            </w:tcBorders>
            <w:shd w:val="clear" w:color="auto" w:fill="auto"/>
            <w:vAlign w:val="center"/>
            <w:hideMark/>
          </w:tcPr>
          <w:p w14:paraId="13D90DD2" w14:textId="77777777" w:rsidR="004718A7" w:rsidRPr="00651EC5" w:rsidRDefault="004718A7" w:rsidP="00A8275A">
            <w:pPr>
              <w:jc w:val="center"/>
              <w:rPr>
                <w:noProof/>
                <w:color w:val="000000" w:themeColor="text1"/>
                <w:sz w:val="20"/>
              </w:rPr>
            </w:pPr>
            <w:r w:rsidRPr="00651EC5">
              <w:rPr>
                <w:noProof/>
                <w:color w:val="000000" w:themeColor="text1"/>
                <w:sz w:val="20"/>
              </w:rPr>
              <w:t xml:space="preserve">Min. 5 GB  </w:t>
            </w:r>
          </w:p>
        </w:tc>
        <w:tc>
          <w:tcPr>
            <w:tcW w:w="2029" w:type="dxa"/>
            <w:tcBorders>
              <w:top w:val="nil"/>
              <w:left w:val="nil"/>
              <w:bottom w:val="single" w:sz="8" w:space="0" w:color="000000"/>
              <w:right w:val="single" w:sz="8" w:space="0" w:color="000000"/>
            </w:tcBorders>
          </w:tcPr>
          <w:p w14:paraId="08F3E930" w14:textId="77777777" w:rsidR="004718A7" w:rsidRPr="00651EC5" w:rsidRDefault="004718A7" w:rsidP="00A8275A">
            <w:pPr>
              <w:jc w:val="center"/>
              <w:rPr>
                <w:noProof/>
                <w:color w:val="000000" w:themeColor="text1"/>
                <w:sz w:val="20"/>
              </w:rPr>
            </w:pPr>
            <w:r w:rsidRPr="00651EC5">
              <w:rPr>
                <w:noProof/>
                <w:color w:val="000000" w:themeColor="text1"/>
                <w:sz w:val="20"/>
                <w:szCs w:val="20"/>
              </w:rPr>
              <w:t>53</w:t>
            </w:r>
          </w:p>
        </w:tc>
      </w:tr>
    </w:tbl>
    <w:p w14:paraId="59AE4650" w14:textId="77777777" w:rsidR="004718A7" w:rsidRPr="00651EC5" w:rsidRDefault="004718A7" w:rsidP="004718A7">
      <w:pPr>
        <w:rPr>
          <w:b/>
          <w:bCs/>
          <w:noProof/>
          <w:color w:val="000000" w:themeColor="text1"/>
        </w:rPr>
      </w:pPr>
    </w:p>
    <w:p w14:paraId="0DCC4F65" w14:textId="77777777" w:rsidR="00675AA2" w:rsidRPr="00651EC5" w:rsidRDefault="00675AA2" w:rsidP="00675AA2">
      <w:pPr>
        <w:rPr>
          <w:b/>
          <w:bCs/>
          <w:noProof/>
          <w:color w:val="000000" w:themeColor="text1"/>
        </w:rPr>
      </w:pPr>
      <w:r w:rsidRPr="00651EC5">
        <w:rPr>
          <w:b/>
          <w:bCs/>
          <w:noProof/>
          <w:color w:val="000000" w:themeColor="text1"/>
        </w:rPr>
        <w:t>Mobilni (GSM) aparati</w:t>
      </w:r>
    </w:p>
    <w:p w14:paraId="720E917B" w14:textId="77777777" w:rsidR="00305227" w:rsidRPr="00651EC5" w:rsidRDefault="00305227" w:rsidP="00675AA2">
      <w:pPr>
        <w:rPr>
          <w:b/>
          <w:bCs/>
          <w:noProof/>
          <w:color w:val="000000" w:themeColor="text1"/>
        </w:rPr>
      </w:pPr>
    </w:p>
    <w:p w14:paraId="33F019F0" w14:textId="77777777" w:rsidR="00675AA2" w:rsidRPr="00651EC5" w:rsidRDefault="00675AA2" w:rsidP="00675AA2">
      <w:pPr>
        <w:pStyle w:val="Odstavekseznama"/>
        <w:numPr>
          <w:ilvl w:val="0"/>
          <w:numId w:val="23"/>
        </w:numPr>
        <w:spacing w:line="240" w:lineRule="auto"/>
        <w:contextualSpacing/>
        <w:jc w:val="left"/>
        <w:rPr>
          <w:rFonts w:ascii="Calibri" w:hAnsi="Calibri" w:cs="Calibri"/>
          <w:noProof/>
          <w:color w:val="000000" w:themeColor="text1"/>
          <w:szCs w:val="22"/>
        </w:rPr>
      </w:pPr>
      <w:r w:rsidRPr="00651EC5">
        <w:rPr>
          <w:rFonts w:ascii="Calibri" w:hAnsi="Calibri" w:cs="Calibri"/>
          <w:noProof/>
          <w:color w:val="000000" w:themeColor="text1"/>
          <w:szCs w:val="22"/>
        </w:rPr>
        <w:t xml:space="preserve">Naročnik bo naročeval mobilne aparate sukcesivno, skladno z istrošenostjo obstoječih. </w:t>
      </w:r>
    </w:p>
    <w:p w14:paraId="1D1FE894" w14:textId="77777777" w:rsidR="00675AA2" w:rsidRPr="00651EC5" w:rsidRDefault="00675AA2" w:rsidP="00675AA2">
      <w:pPr>
        <w:pStyle w:val="Odstavekseznama"/>
        <w:numPr>
          <w:ilvl w:val="0"/>
          <w:numId w:val="23"/>
        </w:numPr>
        <w:spacing w:line="240" w:lineRule="auto"/>
        <w:contextualSpacing/>
        <w:jc w:val="left"/>
        <w:rPr>
          <w:rFonts w:ascii="Calibri" w:hAnsi="Calibri" w:cs="Calibri"/>
          <w:noProof/>
          <w:color w:val="000000" w:themeColor="text1"/>
          <w:szCs w:val="22"/>
        </w:rPr>
      </w:pPr>
      <w:r w:rsidRPr="00651EC5">
        <w:rPr>
          <w:rFonts w:ascii="Calibri" w:hAnsi="Calibri" w:cs="Calibri"/>
          <w:noProof/>
          <w:color w:val="000000" w:themeColor="text1"/>
          <w:szCs w:val="22"/>
        </w:rPr>
        <w:t>Podjetja bodo nabavljala mobilne naprave uveljavljenih blagovnih znamk, s plačilom v enkratnem znesku in vezavo na 24 mesecev.</w:t>
      </w:r>
    </w:p>
    <w:p w14:paraId="6C2A27D1" w14:textId="77777777" w:rsidR="00675AA2" w:rsidRPr="00651EC5" w:rsidRDefault="00675AA2" w:rsidP="00675AA2">
      <w:pPr>
        <w:pStyle w:val="Odstavekseznama"/>
        <w:numPr>
          <w:ilvl w:val="0"/>
          <w:numId w:val="23"/>
        </w:numPr>
        <w:spacing w:line="240" w:lineRule="auto"/>
        <w:contextualSpacing/>
        <w:jc w:val="left"/>
        <w:rPr>
          <w:rFonts w:ascii="Calibri" w:hAnsi="Calibri" w:cs="Calibri"/>
          <w:noProof/>
          <w:color w:val="000000" w:themeColor="text1"/>
          <w:szCs w:val="22"/>
        </w:rPr>
      </w:pPr>
      <w:r w:rsidRPr="00651EC5">
        <w:rPr>
          <w:rFonts w:ascii="Calibri" w:hAnsi="Calibri" w:cs="Calibri"/>
          <w:noProof/>
          <w:color w:val="000000" w:themeColor="text1"/>
          <w:szCs w:val="22"/>
        </w:rPr>
        <w:t>Ponudnik zagotavlja mobilne telefone po s posebnim, količinskim popustom v odstotkih, glede na spletu objavljene cene brez vezave oz. najvišje objavljene cene z vezavo , katerega odstotek vpiše v pogodbeni predračun.</w:t>
      </w:r>
    </w:p>
    <w:p w14:paraId="284663A7" w14:textId="77777777" w:rsidR="00675AA2" w:rsidRPr="00651EC5" w:rsidRDefault="00675AA2" w:rsidP="00675AA2">
      <w:pPr>
        <w:pStyle w:val="Odstavekseznama"/>
        <w:numPr>
          <w:ilvl w:val="0"/>
          <w:numId w:val="23"/>
        </w:numPr>
        <w:spacing w:line="240" w:lineRule="auto"/>
        <w:contextualSpacing/>
        <w:jc w:val="left"/>
        <w:rPr>
          <w:rFonts w:ascii="Calibri" w:hAnsi="Calibri" w:cs="Calibri"/>
          <w:noProof/>
          <w:color w:val="000000" w:themeColor="text1"/>
          <w:szCs w:val="22"/>
        </w:rPr>
      </w:pPr>
      <w:r w:rsidRPr="00651EC5">
        <w:rPr>
          <w:rFonts w:ascii="Calibri" w:hAnsi="Calibri" w:cs="Calibri"/>
          <w:noProof/>
          <w:color w:val="000000" w:themeColor="text1"/>
          <w:szCs w:val="22"/>
        </w:rPr>
        <w:t>Ponudnik bo dobavljal mobilne aparate v treh cenovnih razponih.</w:t>
      </w:r>
    </w:p>
    <w:p w14:paraId="2F69D8B5" w14:textId="77777777" w:rsidR="00675AA2" w:rsidRPr="00651EC5" w:rsidRDefault="00675AA2" w:rsidP="00675AA2">
      <w:pPr>
        <w:jc w:val="both"/>
        <w:rPr>
          <w:noProof/>
          <w:color w:val="000000" w:themeColor="text1"/>
          <w:lang w:val="pl-PL"/>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1414"/>
        <w:gridCol w:w="5423"/>
        <w:gridCol w:w="1637"/>
      </w:tblGrid>
      <w:tr w:rsidR="00651EC5" w:rsidRPr="00651EC5" w14:paraId="7F5C1EDB" w14:textId="77777777" w:rsidTr="00A41D00">
        <w:trPr>
          <w:trHeight w:val="290"/>
        </w:trPr>
        <w:tc>
          <w:tcPr>
            <w:tcW w:w="877" w:type="dxa"/>
            <w:shd w:val="clear" w:color="auto" w:fill="auto"/>
          </w:tcPr>
          <w:p w14:paraId="0AAB65D5" w14:textId="77777777" w:rsidR="00675AA2" w:rsidRPr="00651EC5" w:rsidRDefault="00675AA2" w:rsidP="00A41D00">
            <w:pPr>
              <w:rPr>
                <w:rFonts w:ascii="Calibri" w:hAnsi="Calibri"/>
                <w:b/>
                <w:bCs/>
                <w:noProof/>
                <w:color w:val="000000" w:themeColor="text1"/>
                <w:sz w:val="20"/>
                <w:szCs w:val="20"/>
              </w:rPr>
            </w:pPr>
            <w:r w:rsidRPr="00651EC5">
              <w:rPr>
                <w:rFonts w:ascii="Calibri" w:hAnsi="Calibri"/>
                <w:b/>
                <w:bCs/>
                <w:noProof/>
                <w:color w:val="000000" w:themeColor="text1"/>
                <w:sz w:val="20"/>
                <w:szCs w:val="20"/>
              </w:rPr>
              <w:t>Skupina</w:t>
            </w:r>
          </w:p>
        </w:tc>
        <w:tc>
          <w:tcPr>
            <w:tcW w:w="1414" w:type="dxa"/>
            <w:shd w:val="clear" w:color="auto" w:fill="auto"/>
          </w:tcPr>
          <w:p w14:paraId="6C6E5A31" w14:textId="77777777" w:rsidR="00675AA2" w:rsidRPr="00651EC5" w:rsidRDefault="00675AA2" w:rsidP="00A41D00">
            <w:pPr>
              <w:rPr>
                <w:rFonts w:ascii="Calibri" w:hAnsi="Calibri"/>
                <w:b/>
                <w:bCs/>
                <w:noProof/>
                <w:color w:val="000000" w:themeColor="text1"/>
                <w:sz w:val="20"/>
                <w:szCs w:val="20"/>
              </w:rPr>
            </w:pPr>
            <w:r w:rsidRPr="00651EC5">
              <w:rPr>
                <w:rFonts w:ascii="Calibri" w:hAnsi="Calibri"/>
                <w:b/>
                <w:bCs/>
                <w:noProof/>
                <w:color w:val="000000" w:themeColor="text1"/>
                <w:sz w:val="20"/>
                <w:szCs w:val="20"/>
              </w:rPr>
              <w:t>Okvirna vrednost</w:t>
            </w:r>
          </w:p>
        </w:tc>
        <w:tc>
          <w:tcPr>
            <w:tcW w:w="5423" w:type="dxa"/>
            <w:shd w:val="clear" w:color="auto" w:fill="auto"/>
          </w:tcPr>
          <w:p w14:paraId="60870462" w14:textId="77777777" w:rsidR="00675AA2" w:rsidRPr="00651EC5" w:rsidRDefault="00675AA2" w:rsidP="00A41D00">
            <w:pPr>
              <w:rPr>
                <w:rFonts w:ascii="Calibri" w:hAnsi="Calibri"/>
                <w:b/>
                <w:bCs/>
                <w:noProof/>
                <w:color w:val="000000" w:themeColor="text1"/>
                <w:sz w:val="20"/>
                <w:szCs w:val="20"/>
              </w:rPr>
            </w:pPr>
            <w:r w:rsidRPr="00651EC5">
              <w:rPr>
                <w:rFonts w:ascii="Calibri" w:hAnsi="Calibri"/>
                <w:b/>
                <w:bCs/>
                <w:noProof/>
                <w:color w:val="000000" w:themeColor="text1"/>
                <w:sz w:val="20"/>
                <w:szCs w:val="20"/>
              </w:rPr>
              <w:t>Povdarjene lastnosti</w:t>
            </w:r>
          </w:p>
        </w:tc>
        <w:tc>
          <w:tcPr>
            <w:tcW w:w="1637" w:type="dxa"/>
            <w:shd w:val="clear" w:color="auto" w:fill="auto"/>
          </w:tcPr>
          <w:p w14:paraId="36C003BC" w14:textId="77777777" w:rsidR="00675AA2" w:rsidRPr="00651EC5" w:rsidRDefault="00675AA2" w:rsidP="00A41D00">
            <w:pPr>
              <w:jc w:val="center"/>
              <w:rPr>
                <w:rFonts w:ascii="Calibri" w:hAnsi="Calibri"/>
                <w:b/>
                <w:bCs/>
                <w:noProof/>
                <w:color w:val="000000" w:themeColor="text1"/>
                <w:sz w:val="20"/>
                <w:szCs w:val="20"/>
              </w:rPr>
            </w:pPr>
            <w:r w:rsidRPr="00651EC5">
              <w:rPr>
                <w:rFonts w:ascii="Calibri" w:hAnsi="Calibri"/>
                <w:b/>
                <w:bCs/>
                <w:noProof/>
                <w:color w:val="000000" w:themeColor="text1"/>
                <w:sz w:val="20"/>
                <w:szCs w:val="20"/>
              </w:rPr>
              <w:t>Ocenjena količina od skupne količine v %</w:t>
            </w:r>
          </w:p>
        </w:tc>
      </w:tr>
      <w:tr w:rsidR="00651EC5" w:rsidRPr="00651EC5" w14:paraId="204EF576" w14:textId="77777777" w:rsidTr="00A41D00">
        <w:trPr>
          <w:trHeight w:val="290"/>
        </w:trPr>
        <w:tc>
          <w:tcPr>
            <w:tcW w:w="877" w:type="dxa"/>
            <w:shd w:val="clear" w:color="auto" w:fill="auto"/>
          </w:tcPr>
          <w:p w14:paraId="0C18B66A" w14:textId="77777777" w:rsidR="00675AA2" w:rsidRPr="00651EC5" w:rsidRDefault="00675AA2" w:rsidP="00A41D00">
            <w:pPr>
              <w:rPr>
                <w:rFonts w:ascii="Calibri" w:hAnsi="Calibri"/>
                <w:noProof/>
                <w:color w:val="000000" w:themeColor="text1"/>
                <w:sz w:val="20"/>
                <w:szCs w:val="20"/>
              </w:rPr>
            </w:pPr>
            <w:r w:rsidRPr="00651EC5">
              <w:rPr>
                <w:rFonts w:ascii="Calibri" w:hAnsi="Calibri"/>
                <w:noProof/>
                <w:color w:val="000000" w:themeColor="text1"/>
                <w:sz w:val="20"/>
                <w:szCs w:val="20"/>
              </w:rPr>
              <w:t>1.</w:t>
            </w:r>
          </w:p>
        </w:tc>
        <w:tc>
          <w:tcPr>
            <w:tcW w:w="1414" w:type="dxa"/>
            <w:shd w:val="clear" w:color="auto" w:fill="auto"/>
          </w:tcPr>
          <w:p w14:paraId="2B1AC7EB" w14:textId="77777777" w:rsidR="00675AA2" w:rsidRPr="00651EC5" w:rsidRDefault="00675AA2" w:rsidP="00A41D00">
            <w:pPr>
              <w:rPr>
                <w:rFonts w:ascii="Calibri" w:hAnsi="Calibri"/>
                <w:noProof/>
                <w:color w:val="000000" w:themeColor="text1"/>
                <w:sz w:val="20"/>
                <w:szCs w:val="20"/>
              </w:rPr>
            </w:pPr>
            <w:r w:rsidRPr="00651EC5">
              <w:rPr>
                <w:rFonts w:ascii="Calibri" w:hAnsi="Calibri"/>
                <w:noProof/>
                <w:color w:val="000000" w:themeColor="text1"/>
                <w:sz w:val="20"/>
                <w:szCs w:val="20"/>
              </w:rPr>
              <w:t>500€ in več</w:t>
            </w:r>
          </w:p>
        </w:tc>
        <w:tc>
          <w:tcPr>
            <w:tcW w:w="5423" w:type="dxa"/>
            <w:shd w:val="clear" w:color="auto" w:fill="auto"/>
          </w:tcPr>
          <w:p w14:paraId="3D7439D2" w14:textId="77777777" w:rsidR="00675AA2" w:rsidRPr="00651EC5" w:rsidRDefault="00675AA2" w:rsidP="00A41D00">
            <w:pPr>
              <w:rPr>
                <w:rFonts w:ascii="Calibri" w:hAnsi="Calibri"/>
                <w:noProof/>
                <w:color w:val="000000" w:themeColor="text1"/>
                <w:sz w:val="20"/>
                <w:szCs w:val="20"/>
              </w:rPr>
            </w:pPr>
            <w:r w:rsidRPr="00651EC5">
              <w:rPr>
                <w:rFonts w:ascii="Calibri" w:hAnsi="Calibri"/>
                <w:noProof/>
                <w:color w:val="000000" w:themeColor="text1"/>
                <w:sz w:val="20"/>
                <w:szCs w:val="20"/>
              </w:rPr>
              <w:t>Redno spremljanje elektronske pošte, VPN, RDP,  kvaliteten slikovni zajem, hitrost</w:t>
            </w:r>
          </w:p>
        </w:tc>
        <w:tc>
          <w:tcPr>
            <w:tcW w:w="1637" w:type="dxa"/>
            <w:shd w:val="clear" w:color="auto" w:fill="auto"/>
          </w:tcPr>
          <w:p w14:paraId="2EDAF0A7" w14:textId="77777777" w:rsidR="00675AA2" w:rsidRPr="00651EC5" w:rsidRDefault="00675AA2" w:rsidP="00A41D00">
            <w:pPr>
              <w:jc w:val="center"/>
              <w:rPr>
                <w:rFonts w:ascii="Calibri" w:hAnsi="Calibri"/>
                <w:noProof/>
                <w:color w:val="000000" w:themeColor="text1"/>
                <w:sz w:val="20"/>
                <w:szCs w:val="20"/>
              </w:rPr>
            </w:pPr>
            <w:r w:rsidRPr="00651EC5">
              <w:rPr>
                <w:rFonts w:ascii="Calibri" w:hAnsi="Calibri"/>
                <w:noProof/>
                <w:color w:val="000000" w:themeColor="text1"/>
                <w:sz w:val="20"/>
                <w:szCs w:val="20"/>
              </w:rPr>
              <w:t>5</w:t>
            </w:r>
          </w:p>
        </w:tc>
      </w:tr>
      <w:tr w:rsidR="00651EC5" w:rsidRPr="00651EC5" w14:paraId="78D83C00" w14:textId="77777777" w:rsidTr="00A41D00">
        <w:trPr>
          <w:trHeight w:val="290"/>
        </w:trPr>
        <w:tc>
          <w:tcPr>
            <w:tcW w:w="877" w:type="dxa"/>
            <w:shd w:val="clear" w:color="auto" w:fill="auto"/>
          </w:tcPr>
          <w:p w14:paraId="102B6B97" w14:textId="77777777" w:rsidR="00675AA2" w:rsidRPr="00651EC5" w:rsidRDefault="00675AA2" w:rsidP="00A41D00">
            <w:pPr>
              <w:rPr>
                <w:rFonts w:ascii="Calibri" w:hAnsi="Calibri"/>
                <w:noProof/>
                <w:color w:val="000000" w:themeColor="text1"/>
                <w:sz w:val="20"/>
                <w:szCs w:val="20"/>
              </w:rPr>
            </w:pPr>
            <w:r w:rsidRPr="00651EC5">
              <w:rPr>
                <w:rFonts w:ascii="Calibri" w:hAnsi="Calibri"/>
                <w:noProof/>
                <w:color w:val="000000" w:themeColor="text1"/>
                <w:sz w:val="20"/>
                <w:szCs w:val="20"/>
              </w:rPr>
              <w:t>2.</w:t>
            </w:r>
          </w:p>
        </w:tc>
        <w:tc>
          <w:tcPr>
            <w:tcW w:w="1414" w:type="dxa"/>
            <w:shd w:val="clear" w:color="auto" w:fill="auto"/>
          </w:tcPr>
          <w:p w14:paraId="6CCB2A6A" w14:textId="77777777" w:rsidR="00675AA2" w:rsidRPr="00651EC5" w:rsidRDefault="00675AA2" w:rsidP="00A41D00">
            <w:pPr>
              <w:rPr>
                <w:rFonts w:ascii="Calibri" w:hAnsi="Calibri"/>
                <w:noProof/>
                <w:color w:val="000000" w:themeColor="text1"/>
                <w:sz w:val="20"/>
                <w:szCs w:val="20"/>
              </w:rPr>
            </w:pPr>
            <w:r w:rsidRPr="00651EC5">
              <w:rPr>
                <w:rFonts w:ascii="Calibri" w:hAnsi="Calibri"/>
                <w:noProof/>
                <w:color w:val="000000" w:themeColor="text1"/>
                <w:sz w:val="20"/>
                <w:szCs w:val="20"/>
              </w:rPr>
              <w:t>200€</w:t>
            </w:r>
          </w:p>
        </w:tc>
        <w:tc>
          <w:tcPr>
            <w:tcW w:w="5423" w:type="dxa"/>
            <w:shd w:val="clear" w:color="auto" w:fill="auto"/>
          </w:tcPr>
          <w:p w14:paraId="492704F1" w14:textId="77777777" w:rsidR="00675AA2" w:rsidRPr="00651EC5" w:rsidRDefault="00675AA2" w:rsidP="00A41D00">
            <w:pPr>
              <w:rPr>
                <w:rFonts w:ascii="Calibri" w:hAnsi="Calibri"/>
                <w:noProof/>
                <w:color w:val="000000" w:themeColor="text1"/>
                <w:sz w:val="20"/>
                <w:szCs w:val="20"/>
              </w:rPr>
            </w:pPr>
            <w:r w:rsidRPr="00651EC5">
              <w:rPr>
                <w:rFonts w:ascii="Calibri" w:hAnsi="Calibri"/>
                <w:noProof/>
                <w:color w:val="000000" w:themeColor="text1"/>
                <w:sz w:val="20"/>
                <w:szCs w:val="20"/>
              </w:rPr>
              <w:t>Večji in razločnejši prikazovalnik, občasno spremljanje elektronske pošte</w:t>
            </w:r>
          </w:p>
        </w:tc>
        <w:tc>
          <w:tcPr>
            <w:tcW w:w="1637" w:type="dxa"/>
            <w:shd w:val="clear" w:color="auto" w:fill="auto"/>
          </w:tcPr>
          <w:p w14:paraId="78F562B2" w14:textId="77777777" w:rsidR="00675AA2" w:rsidRPr="00651EC5" w:rsidRDefault="00675AA2" w:rsidP="00A41D00">
            <w:pPr>
              <w:jc w:val="center"/>
              <w:rPr>
                <w:rFonts w:ascii="Calibri" w:hAnsi="Calibri"/>
                <w:noProof/>
                <w:color w:val="000000" w:themeColor="text1"/>
                <w:sz w:val="20"/>
                <w:szCs w:val="20"/>
              </w:rPr>
            </w:pPr>
            <w:r w:rsidRPr="00651EC5">
              <w:rPr>
                <w:rFonts w:ascii="Calibri" w:hAnsi="Calibri"/>
                <w:noProof/>
                <w:color w:val="000000" w:themeColor="text1"/>
                <w:sz w:val="20"/>
                <w:szCs w:val="20"/>
              </w:rPr>
              <w:t>40</w:t>
            </w:r>
          </w:p>
        </w:tc>
      </w:tr>
      <w:tr w:rsidR="00651EC5" w:rsidRPr="00651EC5" w14:paraId="2926B21D" w14:textId="77777777" w:rsidTr="00A41D00">
        <w:trPr>
          <w:trHeight w:val="290"/>
        </w:trPr>
        <w:tc>
          <w:tcPr>
            <w:tcW w:w="877" w:type="dxa"/>
            <w:shd w:val="clear" w:color="auto" w:fill="auto"/>
          </w:tcPr>
          <w:p w14:paraId="1A82B73A" w14:textId="77777777" w:rsidR="00675AA2" w:rsidRPr="00651EC5" w:rsidRDefault="00675AA2" w:rsidP="00A41D00">
            <w:pPr>
              <w:rPr>
                <w:rFonts w:ascii="Calibri" w:hAnsi="Calibri"/>
                <w:noProof/>
                <w:color w:val="000000" w:themeColor="text1"/>
                <w:sz w:val="20"/>
                <w:szCs w:val="20"/>
              </w:rPr>
            </w:pPr>
            <w:r w:rsidRPr="00651EC5">
              <w:rPr>
                <w:rFonts w:ascii="Calibri" w:hAnsi="Calibri"/>
                <w:noProof/>
                <w:color w:val="000000" w:themeColor="text1"/>
                <w:sz w:val="20"/>
                <w:szCs w:val="20"/>
              </w:rPr>
              <w:t xml:space="preserve">3. </w:t>
            </w:r>
          </w:p>
        </w:tc>
        <w:tc>
          <w:tcPr>
            <w:tcW w:w="1414" w:type="dxa"/>
            <w:shd w:val="clear" w:color="auto" w:fill="auto"/>
          </w:tcPr>
          <w:p w14:paraId="23BBDCDA" w14:textId="77777777" w:rsidR="00675AA2" w:rsidRPr="00651EC5" w:rsidRDefault="00675AA2" w:rsidP="00A41D00">
            <w:pPr>
              <w:rPr>
                <w:rFonts w:ascii="Calibri" w:hAnsi="Calibri"/>
                <w:noProof/>
                <w:color w:val="000000" w:themeColor="text1"/>
                <w:sz w:val="20"/>
                <w:szCs w:val="20"/>
              </w:rPr>
            </w:pPr>
            <w:r w:rsidRPr="00651EC5">
              <w:rPr>
                <w:rFonts w:ascii="Calibri" w:hAnsi="Calibri"/>
                <w:noProof/>
                <w:color w:val="000000" w:themeColor="text1"/>
                <w:sz w:val="20"/>
                <w:szCs w:val="20"/>
              </w:rPr>
              <w:t>100€</w:t>
            </w:r>
          </w:p>
        </w:tc>
        <w:tc>
          <w:tcPr>
            <w:tcW w:w="5423" w:type="dxa"/>
            <w:shd w:val="clear" w:color="auto" w:fill="auto"/>
          </w:tcPr>
          <w:p w14:paraId="7914542F" w14:textId="77777777" w:rsidR="00675AA2" w:rsidRPr="00651EC5" w:rsidRDefault="00675AA2" w:rsidP="00A41D00">
            <w:pPr>
              <w:rPr>
                <w:rFonts w:ascii="Calibri" w:hAnsi="Calibri"/>
                <w:noProof/>
                <w:color w:val="000000" w:themeColor="text1"/>
                <w:sz w:val="20"/>
                <w:szCs w:val="20"/>
              </w:rPr>
            </w:pPr>
            <w:r w:rsidRPr="00651EC5">
              <w:rPr>
                <w:rFonts w:ascii="Calibri" w:hAnsi="Calibri"/>
                <w:noProof/>
                <w:color w:val="000000" w:themeColor="text1"/>
                <w:sz w:val="20"/>
                <w:szCs w:val="20"/>
              </w:rPr>
              <w:t>Bistvena lastnost je govorna telefonija</w:t>
            </w:r>
          </w:p>
        </w:tc>
        <w:tc>
          <w:tcPr>
            <w:tcW w:w="1637" w:type="dxa"/>
            <w:shd w:val="clear" w:color="auto" w:fill="auto"/>
          </w:tcPr>
          <w:p w14:paraId="1BEE89BC" w14:textId="77777777" w:rsidR="00675AA2" w:rsidRPr="00651EC5" w:rsidRDefault="00675AA2" w:rsidP="00A41D00">
            <w:pPr>
              <w:jc w:val="center"/>
              <w:rPr>
                <w:rFonts w:ascii="Calibri" w:hAnsi="Calibri"/>
                <w:noProof/>
                <w:color w:val="000000" w:themeColor="text1"/>
                <w:sz w:val="20"/>
                <w:szCs w:val="20"/>
              </w:rPr>
            </w:pPr>
            <w:r w:rsidRPr="00651EC5">
              <w:rPr>
                <w:rFonts w:ascii="Calibri" w:hAnsi="Calibri"/>
                <w:noProof/>
                <w:color w:val="000000" w:themeColor="text1"/>
                <w:sz w:val="20"/>
                <w:szCs w:val="20"/>
              </w:rPr>
              <w:t>55</w:t>
            </w:r>
          </w:p>
        </w:tc>
      </w:tr>
    </w:tbl>
    <w:p w14:paraId="4C8BBA95" w14:textId="77777777" w:rsidR="004718A7" w:rsidRPr="00651EC5" w:rsidRDefault="004718A7" w:rsidP="004718A7">
      <w:pPr>
        <w:pStyle w:val="Odstavekseznama"/>
        <w:spacing w:line="240" w:lineRule="auto"/>
        <w:ind w:left="0"/>
        <w:contextualSpacing/>
        <w:rPr>
          <w:rFonts w:ascii="Titillium Web" w:hAnsi="Titillium Web" w:cs="Calibri"/>
          <w:b/>
          <w:bCs/>
          <w:noProof/>
          <w:color w:val="000000" w:themeColor="text1"/>
          <w:szCs w:val="22"/>
        </w:rPr>
      </w:pPr>
      <w:r w:rsidRPr="00651EC5">
        <w:rPr>
          <w:rFonts w:ascii="Titillium Web" w:hAnsi="Titillium Web" w:cs="Calibri"/>
          <w:b/>
          <w:bCs/>
          <w:noProof/>
          <w:color w:val="000000" w:themeColor="text1"/>
          <w:szCs w:val="22"/>
        </w:rPr>
        <w:lastRenderedPageBreak/>
        <w:t>Tehnične zahteve za poslovno fiksno telefonijo</w:t>
      </w:r>
    </w:p>
    <w:p w14:paraId="2781BAE0" w14:textId="77777777" w:rsidR="004718A7" w:rsidRPr="00651EC5" w:rsidRDefault="004718A7" w:rsidP="004718A7">
      <w:pPr>
        <w:jc w:val="both"/>
        <w:rPr>
          <w:noProof/>
          <w:color w:val="000000" w:themeColor="text1"/>
        </w:rPr>
      </w:pPr>
    </w:p>
    <w:p w14:paraId="36EAE790" w14:textId="77777777" w:rsidR="004718A7" w:rsidRPr="00651EC5" w:rsidRDefault="004718A7" w:rsidP="004718A7">
      <w:pPr>
        <w:jc w:val="both"/>
        <w:rPr>
          <w:noProof/>
          <w:color w:val="000000" w:themeColor="text1"/>
        </w:rPr>
      </w:pPr>
      <w:r w:rsidRPr="00651EC5">
        <w:rPr>
          <w:noProof/>
          <w:color w:val="000000" w:themeColor="text1"/>
        </w:rPr>
        <w:t>Paketi storitev naročnika:</w:t>
      </w:r>
    </w:p>
    <w:p w14:paraId="6CC23E06" w14:textId="77777777" w:rsidR="004718A7" w:rsidRPr="00651EC5" w:rsidRDefault="004718A7" w:rsidP="004718A7">
      <w:pPr>
        <w:jc w:val="both"/>
        <w:rPr>
          <w:noProof/>
          <w:color w:val="000000" w:themeColor="text1"/>
        </w:rPr>
      </w:pPr>
      <w:r w:rsidRPr="00651EC5">
        <w:rPr>
          <w:noProof/>
          <w:color w:val="000000" w:themeColor="text1"/>
        </w:rPr>
        <w:t>Za vse telefonske številke naj bo v paketu zakupljenih vsaj 100 minut v vsa SLO fiksna in mobilna omrežja.</w:t>
      </w:r>
    </w:p>
    <w:p w14:paraId="72D26DA7" w14:textId="77777777" w:rsidR="0056602A" w:rsidRPr="00651EC5" w:rsidRDefault="0056602A" w:rsidP="004718A7">
      <w:pPr>
        <w:jc w:val="both"/>
        <w:rPr>
          <w:noProof/>
          <w:color w:val="000000" w:themeColor="text1"/>
        </w:rPr>
      </w:pPr>
    </w:p>
    <w:p w14:paraId="0DC59B14" w14:textId="77777777" w:rsidR="004718A7" w:rsidRPr="00651EC5" w:rsidRDefault="004718A7" w:rsidP="004718A7">
      <w:pPr>
        <w:jc w:val="both"/>
        <w:rPr>
          <w:noProof/>
          <w:color w:val="000000" w:themeColor="text1"/>
        </w:rPr>
      </w:pPr>
      <w:r w:rsidRPr="00651EC5">
        <w:rPr>
          <w:noProof/>
          <w:color w:val="000000" w:themeColor="text1"/>
        </w:rPr>
        <w:t xml:space="preserve">Fiksna telefonija vsebuje prenos telefonskih številk obstoječih podjetj in najem IP telefonskih aparatov. </w:t>
      </w:r>
    </w:p>
    <w:p w14:paraId="70DB0808" w14:textId="77777777" w:rsidR="004718A7" w:rsidRPr="00651EC5" w:rsidRDefault="004718A7" w:rsidP="004718A7">
      <w:pPr>
        <w:jc w:val="both"/>
        <w:rPr>
          <w:noProof/>
          <w:color w:val="000000" w:themeColor="text1"/>
        </w:rPr>
      </w:pPr>
      <w:r w:rsidRPr="00651EC5">
        <w:rPr>
          <w:noProof/>
          <w:color w:val="000000" w:themeColor="text1"/>
        </w:rPr>
        <w:t>Povprečen uporabnik kliče zunanje številke 50min, od tega 30min  zaključi v fiksno SLO omrežje, in 20 min v omrežje domačih mobilnih operaterjev.</w:t>
      </w:r>
    </w:p>
    <w:p w14:paraId="1DD01CD6" w14:textId="77777777" w:rsidR="004718A7" w:rsidRPr="00651EC5" w:rsidRDefault="004718A7" w:rsidP="004718A7">
      <w:pPr>
        <w:jc w:val="both"/>
        <w:rPr>
          <w:noProof/>
          <w:color w:val="000000" w:themeColor="text1"/>
        </w:rPr>
      </w:pPr>
    </w:p>
    <w:p w14:paraId="53EEF005" w14:textId="77777777" w:rsidR="004718A7" w:rsidRPr="00651EC5" w:rsidRDefault="004718A7" w:rsidP="004718A7">
      <w:pPr>
        <w:jc w:val="both"/>
        <w:rPr>
          <w:b/>
          <w:bCs/>
          <w:noProof/>
          <w:color w:val="000000" w:themeColor="text1"/>
        </w:rPr>
      </w:pPr>
      <w:r w:rsidRPr="00651EC5">
        <w:rPr>
          <w:b/>
          <w:bCs/>
          <w:noProof/>
          <w:color w:val="000000" w:themeColor="text1"/>
        </w:rPr>
        <w:t>Zahteve</w:t>
      </w:r>
    </w:p>
    <w:p w14:paraId="107AC517" w14:textId="77777777" w:rsidR="004718A7" w:rsidRPr="00651EC5" w:rsidRDefault="004718A7" w:rsidP="00A8275A">
      <w:pPr>
        <w:pStyle w:val="Odstavekseznama"/>
        <w:numPr>
          <w:ilvl w:val="0"/>
          <w:numId w:val="21"/>
        </w:numPr>
        <w:spacing w:line="240" w:lineRule="auto"/>
        <w:contextualSpacing/>
        <w:rPr>
          <w:rFonts w:ascii="Titillium Web" w:hAnsi="Titillium Web" w:cs="Calibri"/>
          <w:noProof/>
          <w:color w:val="000000" w:themeColor="text1"/>
          <w:szCs w:val="22"/>
        </w:rPr>
      </w:pPr>
      <w:r w:rsidRPr="00651EC5">
        <w:rPr>
          <w:rFonts w:ascii="Titillium Web" w:hAnsi="Titillium Web" w:cs="Calibri"/>
          <w:noProof/>
          <w:color w:val="000000" w:themeColor="text1"/>
          <w:szCs w:val="22"/>
        </w:rPr>
        <w:t>Ponujena oprema za končnega uporabnika mora biti nova.</w:t>
      </w:r>
    </w:p>
    <w:p w14:paraId="50E7AB97" w14:textId="77777777" w:rsidR="004718A7" w:rsidRPr="00651EC5" w:rsidRDefault="004718A7" w:rsidP="00A8275A">
      <w:pPr>
        <w:pStyle w:val="Odstavekseznama"/>
        <w:numPr>
          <w:ilvl w:val="0"/>
          <w:numId w:val="21"/>
        </w:numPr>
        <w:spacing w:line="240" w:lineRule="auto"/>
        <w:contextualSpacing/>
        <w:rPr>
          <w:rFonts w:ascii="Titillium Web" w:hAnsi="Titillium Web" w:cs="Calibri"/>
          <w:noProof/>
          <w:color w:val="000000" w:themeColor="text1"/>
          <w:szCs w:val="22"/>
        </w:rPr>
      </w:pPr>
      <w:r w:rsidRPr="00651EC5">
        <w:rPr>
          <w:rFonts w:ascii="Titillium Web" w:hAnsi="Titillium Web" w:cs="Calibri"/>
          <w:noProof/>
          <w:color w:val="000000" w:themeColor="text1"/>
          <w:szCs w:val="22"/>
        </w:rPr>
        <w:t>Ponudnik zagotavlja storitve na lastni infrastrukturi.</w:t>
      </w:r>
    </w:p>
    <w:p w14:paraId="62AEAE73" w14:textId="77777777" w:rsidR="004718A7" w:rsidRPr="00651EC5" w:rsidRDefault="004718A7" w:rsidP="00A8275A">
      <w:pPr>
        <w:pStyle w:val="Odstavekseznama"/>
        <w:numPr>
          <w:ilvl w:val="0"/>
          <w:numId w:val="21"/>
        </w:numPr>
        <w:spacing w:line="240" w:lineRule="auto"/>
        <w:contextualSpacing/>
        <w:rPr>
          <w:rFonts w:ascii="Titillium Web" w:hAnsi="Titillium Web" w:cs="Calibri"/>
          <w:noProof/>
          <w:color w:val="000000" w:themeColor="text1"/>
          <w:szCs w:val="22"/>
        </w:rPr>
      </w:pPr>
      <w:r w:rsidRPr="00651EC5">
        <w:rPr>
          <w:rFonts w:ascii="Titillium Web" w:hAnsi="Titillium Web" w:cs="Calibri"/>
          <w:noProof/>
          <w:color w:val="000000" w:themeColor="text1"/>
          <w:szCs w:val="22"/>
        </w:rPr>
        <w:t>Klici med internimi številkami znotraj skupine JHMB so brezplačni.</w:t>
      </w:r>
    </w:p>
    <w:p w14:paraId="62674F83" w14:textId="77777777" w:rsidR="004718A7" w:rsidRPr="00651EC5" w:rsidRDefault="004718A7" w:rsidP="00A8275A">
      <w:pPr>
        <w:pStyle w:val="Odstavekseznama"/>
        <w:numPr>
          <w:ilvl w:val="0"/>
          <w:numId w:val="21"/>
        </w:numPr>
        <w:spacing w:line="240" w:lineRule="auto"/>
        <w:contextualSpacing/>
        <w:rPr>
          <w:rFonts w:ascii="Titillium Web" w:hAnsi="Titillium Web" w:cs="Calibri"/>
          <w:noProof/>
          <w:color w:val="000000" w:themeColor="text1"/>
          <w:szCs w:val="22"/>
        </w:rPr>
      </w:pPr>
      <w:r w:rsidRPr="00651EC5">
        <w:rPr>
          <w:rFonts w:ascii="Titillium Web" w:hAnsi="Titillium Web" w:cs="Calibri"/>
          <w:noProof/>
          <w:color w:val="000000" w:themeColor="text1"/>
          <w:szCs w:val="22"/>
        </w:rPr>
        <w:t>Klici na poslovno mobilno omrežje znotraj skupine JHMB so brezplačni.</w:t>
      </w:r>
    </w:p>
    <w:p w14:paraId="30623759" w14:textId="77777777" w:rsidR="004718A7" w:rsidRPr="00651EC5" w:rsidRDefault="004718A7" w:rsidP="00A8275A">
      <w:pPr>
        <w:pStyle w:val="Odstavekseznama"/>
        <w:numPr>
          <w:ilvl w:val="0"/>
          <w:numId w:val="21"/>
        </w:numPr>
        <w:spacing w:line="240" w:lineRule="auto"/>
        <w:contextualSpacing/>
        <w:rPr>
          <w:rFonts w:ascii="Titillium Web" w:hAnsi="Titillium Web" w:cs="Calibri"/>
          <w:noProof/>
          <w:color w:val="000000" w:themeColor="text1"/>
          <w:szCs w:val="22"/>
        </w:rPr>
      </w:pPr>
      <w:r w:rsidRPr="00651EC5">
        <w:rPr>
          <w:rFonts w:ascii="Titillium Web" w:hAnsi="Titillium Web" w:cs="Calibri"/>
          <w:noProof/>
          <w:color w:val="000000" w:themeColor="text1"/>
          <w:szCs w:val="22"/>
        </w:rPr>
        <w:t>Ponudnik zagotovi menjavo opreme na lokacijah naročnika.</w:t>
      </w:r>
    </w:p>
    <w:p w14:paraId="42F2143E" w14:textId="77777777" w:rsidR="004718A7" w:rsidRPr="00651EC5" w:rsidRDefault="004718A7" w:rsidP="00A8275A">
      <w:pPr>
        <w:pStyle w:val="Odstavekseznama"/>
        <w:numPr>
          <w:ilvl w:val="0"/>
          <w:numId w:val="21"/>
        </w:numPr>
        <w:spacing w:line="240" w:lineRule="auto"/>
        <w:contextualSpacing/>
        <w:rPr>
          <w:rFonts w:ascii="Titillium Web" w:hAnsi="Titillium Web" w:cs="Calibri"/>
          <w:noProof/>
          <w:color w:val="000000" w:themeColor="text1"/>
          <w:szCs w:val="22"/>
        </w:rPr>
      </w:pPr>
      <w:r w:rsidRPr="00651EC5">
        <w:rPr>
          <w:rFonts w:ascii="Titillium Web" w:hAnsi="Titillium Web" w:cs="Calibri"/>
          <w:noProof/>
          <w:color w:val="000000" w:themeColor="text1"/>
          <w:szCs w:val="22"/>
        </w:rPr>
        <w:t>Vsako od 8. pridruženih podjetij lahko ima lasten sistem distribucije klicev- klicni center z vsaj naslednjimi funkcionalnostmi navedenimi spodaj:</w:t>
      </w:r>
    </w:p>
    <w:p w14:paraId="5BFF703B" w14:textId="77777777" w:rsidR="004718A7" w:rsidRPr="00651EC5" w:rsidRDefault="004718A7" w:rsidP="004718A7">
      <w:pPr>
        <w:rPr>
          <w:noProof/>
          <w:color w:val="000000" w:themeColor="text1"/>
        </w:rPr>
      </w:pPr>
    </w:p>
    <w:p w14:paraId="71815BE0" w14:textId="77777777" w:rsidR="004718A7" w:rsidRPr="00651EC5" w:rsidRDefault="004718A7" w:rsidP="004718A7">
      <w:pPr>
        <w:rPr>
          <w:b/>
          <w:bCs/>
          <w:i/>
          <w:iCs/>
          <w:noProof/>
          <w:color w:val="000000" w:themeColor="text1"/>
        </w:rPr>
      </w:pPr>
      <w:r w:rsidRPr="00651EC5">
        <w:rPr>
          <w:b/>
          <w:bCs/>
          <w:i/>
          <w:iCs/>
          <w:noProof/>
          <w:color w:val="000000" w:themeColor="text1"/>
        </w:rPr>
        <w:t>Zahteve za avtomatski posredovalec klicev</w:t>
      </w:r>
    </w:p>
    <w:p w14:paraId="0AAE956B" w14:textId="77777777" w:rsidR="004718A7" w:rsidRPr="00651EC5" w:rsidRDefault="004718A7" w:rsidP="004718A7">
      <w:pPr>
        <w:rPr>
          <w:noProof/>
          <w:color w:val="000000" w:themeColor="text1"/>
        </w:rPr>
      </w:pPr>
      <w:r w:rsidRPr="00651EC5">
        <w:rPr>
          <w:noProof/>
          <w:color w:val="000000" w:themeColor="text1"/>
        </w:rPr>
        <w:t xml:space="preserve">Na vstopni telefonski številki vsakega podjetja je izven poslovnega časa zahtevana rešitev distribucije klicev z napredno funkcionalnostjo usmerjanja klicev po dežurnih številkah in mora omogočati: </w:t>
      </w:r>
    </w:p>
    <w:p w14:paraId="66A6D2DB" w14:textId="77777777" w:rsidR="004718A7" w:rsidRPr="00651EC5" w:rsidRDefault="004718A7" w:rsidP="00A8275A">
      <w:pPr>
        <w:pStyle w:val="Odstavekseznama"/>
        <w:numPr>
          <w:ilvl w:val="0"/>
          <w:numId w:val="20"/>
        </w:numPr>
        <w:spacing w:line="240" w:lineRule="auto"/>
        <w:contextualSpacing/>
        <w:jc w:val="left"/>
        <w:rPr>
          <w:rFonts w:ascii="Titillium Web" w:hAnsi="Titillium Web" w:cs="Calibri"/>
          <w:noProof/>
          <w:color w:val="000000" w:themeColor="text1"/>
          <w:szCs w:val="22"/>
        </w:rPr>
      </w:pPr>
      <w:r w:rsidRPr="00651EC5">
        <w:rPr>
          <w:rFonts w:ascii="Titillium Web" w:hAnsi="Titillium Web" w:cs="Calibri"/>
          <w:noProof/>
          <w:color w:val="000000" w:themeColor="text1"/>
          <w:szCs w:val="22"/>
        </w:rPr>
        <w:t xml:space="preserve">Pripravo izbirnika in prevezava klicev ob izbiri (1-9) na izbrano številko v minimalno dveh nivojih </w:t>
      </w:r>
    </w:p>
    <w:p w14:paraId="28F4031C" w14:textId="77777777" w:rsidR="004718A7" w:rsidRPr="00651EC5" w:rsidRDefault="004718A7" w:rsidP="00A8275A">
      <w:pPr>
        <w:pStyle w:val="Odstavekseznama"/>
        <w:numPr>
          <w:ilvl w:val="0"/>
          <w:numId w:val="20"/>
        </w:numPr>
        <w:spacing w:line="240" w:lineRule="auto"/>
        <w:contextualSpacing/>
        <w:jc w:val="left"/>
        <w:rPr>
          <w:rFonts w:ascii="Titillium Web" w:hAnsi="Titillium Web" w:cs="Calibri"/>
          <w:noProof/>
          <w:color w:val="000000" w:themeColor="text1"/>
          <w:szCs w:val="22"/>
        </w:rPr>
      </w:pPr>
      <w:r w:rsidRPr="00651EC5">
        <w:rPr>
          <w:rFonts w:ascii="Titillium Web" w:hAnsi="Titillium Web" w:cs="Calibri"/>
          <w:noProof/>
          <w:color w:val="000000" w:themeColor="text1"/>
          <w:szCs w:val="22"/>
        </w:rPr>
        <w:t xml:space="preserve">Prilagodljivi pozdravi / sporočila </w:t>
      </w:r>
    </w:p>
    <w:p w14:paraId="34282410" w14:textId="77777777" w:rsidR="004718A7" w:rsidRPr="00651EC5" w:rsidRDefault="004718A7" w:rsidP="00A8275A">
      <w:pPr>
        <w:pStyle w:val="Odstavekseznama"/>
        <w:numPr>
          <w:ilvl w:val="0"/>
          <w:numId w:val="20"/>
        </w:numPr>
        <w:spacing w:line="240" w:lineRule="auto"/>
        <w:contextualSpacing/>
        <w:jc w:val="left"/>
        <w:rPr>
          <w:rFonts w:ascii="Titillium Web" w:hAnsi="Titillium Web" w:cs="Calibri"/>
          <w:noProof/>
          <w:color w:val="000000" w:themeColor="text1"/>
          <w:szCs w:val="22"/>
        </w:rPr>
      </w:pPr>
      <w:r w:rsidRPr="00651EC5">
        <w:rPr>
          <w:rFonts w:ascii="Titillium Web" w:hAnsi="Titillium Web" w:cs="Calibri"/>
          <w:noProof/>
          <w:color w:val="000000" w:themeColor="text1"/>
          <w:szCs w:val="22"/>
        </w:rPr>
        <w:t>Usmerjevalne politike z možnostjo različne obdelave klicev prilagojeno na koledar in delovni čas (prazniki)</w:t>
      </w:r>
    </w:p>
    <w:p w14:paraId="02FC39F5" w14:textId="77777777" w:rsidR="004718A7" w:rsidRPr="00651EC5" w:rsidRDefault="004718A7" w:rsidP="00A8275A">
      <w:pPr>
        <w:pStyle w:val="Odstavekseznama"/>
        <w:numPr>
          <w:ilvl w:val="0"/>
          <w:numId w:val="20"/>
        </w:numPr>
        <w:spacing w:line="240" w:lineRule="auto"/>
        <w:contextualSpacing/>
        <w:jc w:val="left"/>
        <w:rPr>
          <w:rFonts w:ascii="Titillium Web" w:hAnsi="Titillium Web" w:cs="Calibri"/>
          <w:noProof/>
          <w:color w:val="000000" w:themeColor="text1"/>
          <w:szCs w:val="22"/>
        </w:rPr>
      </w:pPr>
      <w:r w:rsidRPr="00651EC5">
        <w:rPr>
          <w:rFonts w:ascii="Titillium Web" w:hAnsi="Titillium Web" w:cs="Calibri"/>
          <w:noProof/>
          <w:color w:val="000000" w:themeColor="text1"/>
          <w:szCs w:val="22"/>
        </w:rPr>
        <w:t>Možnost upravljanja sprememb preko web portala</w:t>
      </w:r>
    </w:p>
    <w:p w14:paraId="21480BB3" w14:textId="77777777" w:rsidR="004718A7" w:rsidRPr="00651EC5" w:rsidRDefault="004718A7" w:rsidP="004718A7">
      <w:pPr>
        <w:rPr>
          <w:b/>
          <w:bCs/>
          <w:i/>
          <w:iCs/>
          <w:noProof/>
          <w:color w:val="000000" w:themeColor="text1"/>
        </w:rPr>
      </w:pPr>
      <w:r w:rsidRPr="00651EC5">
        <w:rPr>
          <w:b/>
          <w:bCs/>
          <w:i/>
          <w:iCs/>
          <w:noProof/>
          <w:color w:val="000000" w:themeColor="text1"/>
        </w:rPr>
        <w:t>Klicni center (KC)</w:t>
      </w:r>
    </w:p>
    <w:p w14:paraId="63F5A57F" w14:textId="77777777" w:rsidR="004718A7" w:rsidRPr="00651EC5" w:rsidRDefault="004718A7" w:rsidP="00A8275A">
      <w:pPr>
        <w:pStyle w:val="Odstavekseznama"/>
        <w:numPr>
          <w:ilvl w:val="0"/>
          <w:numId w:val="19"/>
        </w:numPr>
        <w:spacing w:line="240" w:lineRule="auto"/>
        <w:contextualSpacing/>
        <w:jc w:val="left"/>
        <w:rPr>
          <w:rFonts w:ascii="Titillium Web" w:hAnsi="Titillium Web" w:cs="Calibri"/>
          <w:noProof/>
          <w:color w:val="000000" w:themeColor="text1"/>
          <w:szCs w:val="22"/>
        </w:rPr>
      </w:pPr>
      <w:r w:rsidRPr="00651EC5">
        <w:rPr>
          <w:rFonts w:ascii="Titillium Web" w:hAnsi="Titillium Web" w:cs="Calibri"/>
          <w:noProof/>
          <w:color w:val="000000" w:themeColor="text1"/>
          <w:szCs w:val="22"/>
        </w:rPr>
        <w:t xml:space="preserve">Za dohodni »klicni center« veljajo dodatne funkcionalnosti: </w:t>
      </w:r>
    </w:p>
    <w:p w14:paraId="61DAF750" w14:textId="77777777" w:rsidR="004718A7" w:rsidRPr="00651EC5" w:rsidRDefault="004718A7" w:rsidP="00A8275A">
      <w:pPr>
        <w:pStyle w:val="Odstavekseznama"/>
        <w:numPr>
          <w:ilvl w:val="0"/>
          <w:numId w:val="19"/>
        </w:numPr>
        <w:spacing w:line="240" w:lineRule="auto"/>
        <w:contextualSpacing/>
        <w:jc w:val="left"/>
        <w:rPr>
          <w:rFonts w:ascii="Titillium Web" w:hAnsi="Titillium Web" w:cs="Calibri"/>
          <w:noProof/>
          <w:color w:val="000000" w:themeColor="text1"/>
          <w:szCs w:val="22"/>
        </w:rPr>
      </w:pPr>
      <w:r w:rsidRPr="00651EC5">
        <w:rPr>
          <w:rFonts w:ascii="Titillium Web" w:hAnsi="Titillium Web" w:cs="Calibri"/>
          <w:noProof/>
          <w:color w:val="000000" w:themeColor="text1"/>
          <w:szCs w:val="22"/>
        </w:rPr>
        <w:t>Omogočiti mora avtomatsko distribucijo klicev po več IP priključkih (agent KC)</w:t>
      </w:r>
    </w:p>
    <w:p w14:paraId="284EB3C5" w14:textId="77777777" w:rsidR="004718A7" w:rsidRPr="00651EC5" w:rsidRDefault="004718A7" w:rsidP="00A8275A">
      <w:pPr>
        <w:pStyle w:val="Odstavekseznama"/>
        <w:numPr>
          <w:ilvl w:val="0"/>
          <w:numId w:val="19"/>
        </w:numPr>
        <w:spacing w:line="240" w:lineRule="auto"/>
        <w:contextualSpacing/>
        <w:jc w:val="left"/>
        <w:rPr>
          <w:rFonts w:ascii="Titillium Web" w:hAnsi="Titillium Web" w:cs="Calibri"/>
          <w:noProof/>
          <w:color w:val="000000" w:themeColor="text1"/>
          <w:szCs w:val="22"/>
        </w:rPr>
      </w:pPr>
      <w:r w:rsidRPr="00651EC5">
        <w:rPr>
          <w:rFonts w:ascii="Titillium Web" w:hAnsi="Titillium Web" w:cs="Calibri"/>
          <w:noProof/>
          <w:color w:val="000000" w:themeColor="text1"/>
          <w:szCs w:val="22"/>
        </w:rPr>
        <w:t>Omogočiti mora pozdravna in najavna sporočila (vhodno sporočilo, sporočilo v čakalni vrsti, glasbo in video na čakanju, …)</w:t>
      </w:r>
    </w:p>
    <w:p w14:paraId="6E536222" w14:textId="77777777" w:rsidR="004718A7" w:rsidRPr="00651EC5" w:rsidRDefault="004718A7" w:rsidP="00A8275A">
      <w:pPr>
        <w:pStyle w:val="Odstavekseznama"/>
        <w:numPr>
          <w:ilvl w:val="0"/>
          <w:numId w:val="19"/>
        </w:numPr>
        <w:spacing w:line="240" w:lineRule="auto"/>
        <w:contextualSpacing/>
        <w:jc w:val="left"/>
        <w:rPr>
          <w:rFonts w:ascii="Titillium Web" w:hAnsi="Titillium Web" w:cs="Calibri"/>
          <w:noProof/>
          <w:color w:val="000000" w:themeColor="text1"/>
          <w:szCs w:val="22"/>
        </w:rPr>
      </w:pPr>
      <w:r w:rsidRPr="00651EC5">
        <w:rPr>
          <w:rFonts w:ascii="Titillium Web" w:hAnsi="Titillium Web" w:cs="Calibri"/>
          <w:noProof/>
          <w:color w:val="000000" w:themeColor="text1"/>
          <w:szCs w:val="22"/>
        </w:rPr>
        <w:t>Omogočiti mora napredne usmerjevalne politike (distribucija klicev – redno, krožno, vzporedno, enotno,..)</w:t>
      </w:r>
    </w:p>
    <w:p w14:paraId="0FE89CD4" w14:textId="77777777" w:rsidR="004718A7" w:rsidRPr="00651EC5" w:rsidRDefault="004718A7" w:rsidP="00A8275A">
      <w:pPr>
        <w:pStyle w:val="Odstavekseznama"/>
        <w:numPr>
          <w:ilvl w:val="0"/>
          <w:numId w:val="19"/>
        </w:numPr>
        <w:spacing w:line="240" w:lineRule="auto"/>
        <w:contextualSpacing/>
        <w:jc w:val="left"/>
        <w:rPr>
          <w:rFonts w:ascii="Titillium Web" w:hAnsi="Titillium Web" w:cs="Calibri"/>
          <w:noProof/>
          <w:color w:val="000000" w:themeColor="text1"/>
          <w:szCs w:val="22"/>
        </w:rPr>
      </w:pPr>
      <w:r w:rsidRPr="00651EC5">
        <w:rPr>
          <w:rFonts w:ascii="Titillium Web" w:hAnsi="Titillium Web" w:cs="Calibri"/>
          <w:noProof/>
          <w:color w:val="000000" w:themeColor="text1"/>
          <w:szCs w:val="22"/>
        </w:rPr>
        <w:t>omogočiti mora izhod iz čakalne vrste, preliv klicev – obravnava glede na dolžino vrste in čas čakanja</w:t>
      </w:r>
    </w:p>
    <w:p w14:paraId="69D528D6" w14:textId="77777777" w:rsidR="004718A7" w:rsidRPr="00651EC5" w:rsidRDefault="004718A7" w:rsidP="00A8275A">
      <w:pPr>
        <w:pStyle w:val="Odstavekseznama"/>
        <w:numPr>
          <w:ilvl w:val="0"/>
          <w:numId w:val="19"/>
        </w:numPr>
        <w:spacing w:line="240" w:lineRule="auto"/>
        <w:contextualSpacing/>
        <w:jc w:val="left"/>
        <w:rPr>
          <w:rFonts w:ascii="Titillium Web" w:hAnsi="Titillium Web" w:cs="Calibri"/>
          <w:noProof/>
          <w:color w:val="000000" w:themeColor="text1"/>
          <w:szCs w:val="22"/>
        </w:rPr>
      </w:pPr>
      <w:r w:rsidRPr="00651EC5">
        <w:rPr>
          <w:rFonts w:ascii="Titillium Web" w:hAnsi="Titillium Web" w:cs="Calibri"/>
          <w:noProof/>
          <w:color w:val="000000" w:themeColor="text1"/>
          <w:szCs w:val="22"/>
        </w:rPr>
        <w:t>Omogočati mora različne obravnave klicev glede na koledar delovnih dni/prazniki</w:t>
      </w:r>
    </w:p>
    <w:p w14:paraId="318C7FF2" w14:textId="77777777" w:rsidR="004718A7" w:rsidRPr="00651EC5" w:rsidRDefault="004718A7" w:rsidP="00A8275A">
      <w:pPr>
        <w:pStyle w:val="Odstavekseznama"/>
        <w:numPr>
          <w:ilvl w:val="0"/>
          <w:numId w:val="19"/>
        </w:numPr>
        <w:spacing w:line="240" w:lineRule="auto"/>
        <w:contextualSpacing/>
        <w:jc w:val="left"/>
        <w:rPr>
          <w:rFonts w:ascii="Titillium Web" w:hAnsi="Titillium Web" w:cs="Calibri"/>
          <w:noProof/>
          <w:color w:val="000000" w:themeColor="text1"/>
          <w:szCs w:val="22"/>
        </w:rPr>
      </w:pPr>
      <w:r w:rsidRPr="00651EC5">
        <w:rPr>
          <w:rFonts w:ascii="Titillium Web" w:hAnsi="Titillium Web" w:cs="Calibri"/>
          <w:noProof/>
          <w:color w:val="000000" w:themeColor="text1"/>
          <w:szCs w:val="22"/>
        </w:rPr>
        <w:lastRenderedPageBreak/>
        <w:t>Omogočiti mora funkcije agenta in nadzornika (pridružitev čakalni vrsti, priprava in pregled statističnih poročil,..) omogočiti mora do 10 klicev v čakalni vrsti</w:t>
      </w:r>
    </w:p>
    <w:p w14:paraId="76153776" w14:textId="77777777" w:rsidR="004718A7" w:rsidRPr="00651EC5" w:rsidRDefault="004718A7" w:rsidP="004718A7">
      <w:pPr>
        <w:jc w:val="both"/>
        <w:rPr>
          <w:noProof/>
          <w:color w:val="000000" w:themeColor="text1"/>
        </w:rPr>
      </w:pPr>
    </w:p>
    <w:p w14:paraId="26FD8DD3" w14:textId="77777777" w:rsidR="004718A7" w:rsidRPr="00651EC5" w:rsidRDefault="004718A7" w:rsidP="004718A7">
      <w:pPr>
        <w:pStyle w:val="Odstavekseznama"/>
        <w:spacing w:line="240" w:lineRule="auto"/>
        <w:ind w:left="0"/>
        <w:contextualSpacing/>
        <w:rPr>
          <w:rFonts w:ascii="Titillium Web" w:hAnsi="Titillium Web" w:cs="Calibri"/>
          <w:b/>
          <w:bCs/>
          <w:noProof/>
          <w:color w:val="000000" w:themeColor="text1"/>
          <w:szCs w:val="22"/>
        </w:rPr>
      </w:pPr>
      <w:r w:rsidRPr="00651EC5">
        <w:rPr>
          <w:rFonts w:ascii="Titillium Web" w:hAnsi="Titillium Web" w:cs="Calibri"/>
          <w:b/>
          <w:bCs/>
          <w:noProof/>
          <w:color w:val="000000" w:themeColor="text1"/>
          <w:szCs w:val="22"/>
        </w:rPr>
        <w:t>SPLOŠNI POGOJI</w:t>
      </w:r>
    </w:p>
    <w:p w14:paraId="6836971D" w14:textId="77777777" w:rsidR="004718A7" w:rsidRPr="00651EC5" w:rsidRDefault="004718A7" w:rsidP="004718A7">
      <w:pPr>
        <w:jc w:val="both"/>
        <w:rPr>
          <w:b/>
          <w:bCs/>
          <w:i/>
          <w:iCs/>
          <w:noProof/>
          <w:color w:val="000000" w:themeColor="text1"/>
        </w:rPr>
      </w:pPr>
    </w:p>
    <w:p w14:paraId="11502DF9" w14:textId="77777777" w:rsidR="004718A7" w:rsidRPr="00651EC5" w:rsidRDefault="004718A7" w:rsidP="00A8275A">
      <w:pPr>
        <w:pStyle w:val="Odstavekseznama"/>
        <w:numPr>
          <w:ilvl w:val="0"/>
          <w:numId w:val="18"/>
        </w:numPr>
        <w:spacing w:line="240" w:lineRule="auto"/>
        <w:contextualSpacing/>
        <w:jc w:val="left"/>
        <w:rPr>
          <w:rFonts w:ascii="Titillium Web" w:hAnsi="Titillium Web" w:cs="Calibri"/>
          <w:noProof/>
          <w:color w:val="000000" w:themeColor="text1"/>
          <w:szCs w:val="22"/>
        </w:rPr>
      </w:pPr>
      <w:r w:rsidRPr="00651EC5">
        <w:rPr>
          <w:rFonts w:ascii="Titillium Web" w:hAnsi="Titillium Web" w:cs="Calibri"/>
          <w:noProof/>
          <w:color w:val="000000" w:themeColor="text1"/>
          <w:szCs w:val="22"/>
        </w:rPr>
        <w:t>Ponudnik mora zagotoviti prioritetno kontaktno številko za reševanje reklamacij.</w:t>
      </w:r>
    </w:p>
    <w:p w14:paraId="4C00554A" w14:textId="77777777" w:rsidR="004718A7" w:rsidRPr="00651EC5" w:rsidRDefault="004718A7" w:rsidP="00A8275A">
      <w:pPr>
        <w:pStyle w:val="Odstavekseznama"/>
        <w:numPr>
          <w:ilvl w:val="0"/>
          <w:numId w:val="18"/>
        </w:numPr>
        <w:spacing w:line="240" w:lineRule="auto"/>
        <w:contextualSpacing/>
        <w:jc w:val="left"/>
        <w:rPr>
          <w:rFonts w:ascii="Titillium Web" w:hAnsi="Titillium Web" w:cs="Calibri"/>
          <w:noProof/>
          <w:color w:val="000000" w:themeColor="text1"/>
          <w:szCs w:val="22"/>
        </w:rPr>
      </w:pPr>
      <w:r w:rsidRPr="00651EC5">
        <w:rPr>
          <w:rFonts w:ascii="Titillium Web" w:hAnsi="Titillium Web" w:cs="Calibri"/>
          <w:noProof/>
          <w:color w:val="000000" w:themeColor="text1"/>
          <w:szCs w:val="22"/>
        </w:rPr>
        <w:t>Ponujena cena v mesečni naročnini mora vsebovati vse stroške potrebne za vzpostavitev in vzdrževanje funkcionalnost.</w:t>
      </w:r>
    </w:p>
    <w:p w14:paraId="43D4DBB0" w14:textId="77777777" w:rsidR="004718A7" w:rsidRPr="00651EC5" w:rsidRDefault="004718A7" w:rsidP="004718A7">
      <w:pPr>
        <w:jc w:val="both"/>
        <w:rPr>
          <w:b/>
          <w:bCs/>
          <w:noProof/>
          <w:color w:val="000000" w:themeColor="text1"/>
        </w:rPr>
      </w:pPr>
    </w:p>
    <w:p w14:paraId="57FCC6AD" w14:textId="77777777" w:rsidR="004718A7" w:rsidRPr="00651EC5" w:rsidRDefault="004718A7" w:rsidP="004718A7">
      <w:pPr>
        <w:pStyle w:val="Odstavekseznama"/>
        <w:spacing w:line="240" w:lineRule="auto"/>
        <w:ind w:left="0"/>
        <w:contextualSpacing/>
        <w:rPr>
          <w:rFonts w:ascii="Titillium Web" w:hAnsi="Titillium Web" w:cs="Calibri"/>
          <w:b/>
          <w:bCs/>
          <w:noProof/>
          <w:color w:val="000000" w:themeColor="text1"/>
          <w:szCs w:val="22"/>
        </w:rPr>
      </w:pPr>
      <w:r w:rsidRPr="00651EC5">
        <w:rPr>
          <w:rFonts w:ascii="Titillium Web" w:hAnsi="Titillium Web" w:cs="Calibri"/>
          <w:b/>
          <w:bCs/>
          <w:noProof/>
          <w:color w:val="000000" w:themeColor="text1"/>
          <w:szCs w:val="22"/>
        </w:rPr>
        <w:t>POSEBNI POGOJI  ZA POSLOVNO MOBILNO TELEFONIJO</w:t>
      </w:r>
    </w:p>
    <w:p w14:paraId="175ECF97" w14:textId="77777777" w:rsidR="004718A7" w:rsidRPr="00651EC5" w:rsidRDefault="004718A7" w:rsidP="004718A7">
      <w:pPr>
        <w:jc w:val="both"/>
        <w:rPr>
          <w:noProof/>
          <w:color w:val="000000" w:themeColor="text1"/>
        </w:rPr>
      </w:pPr>
    </w:p>
    <w:p w14:paraId="2B4E872F" w14:textId="1CFC5D2B" w:rsidR="004718A7" w:rsidRPr="00651EC5" w:rsidRDefault="004718A7" w:rsidP="00A8275A">
      <w:pPr>
        <w:pStyle w:val="Odstavekseznama"/>
        <w:numPr>
          <w:ilvl w:val="0"/>
          <w:numId w:val="22"/>
        </w:numPr>
        <w:spacing w:line="240" w:lineRule="auto"/>
        <w:contextualSpacing/>
        <w:rPr>
          <w:rFonts w:ascii="Titillium Web" w:hAnsi="Titillium Web" w:cs="Calibri"/>
          <w:noProof/>
          <w:color w:val="000000" w:themeColor="text1"/>
          <w:szCs w:val="22"/>
        </w:rPr>
      </w:pPr>
      <w:r w:rsidRPr="00651EC5">
        <w:rPr>
          <w:rFonts w:ascii="Titillium Web" w:hAnsi="Titillium Web" w:cs="Calibri"/>
          <w:noProof/>
          <w:color w:val="000000" w:themeColor="text1"/>
          <w:szCs w:val="22"/>
        </w:rPr>
        <w:t>Ponudnik mora zagotoviti, da vsi uporabniki pri naročniku ohranijo obstoječo telefonsko številko, ki jo imamo v trenutku izvajanja predmetnega javnega naročila in sklepanja pogodbe o izvedbi javnega naročila. Izbrani ponudnik je dolžan brezplačno (v okviru ponudbene cene) zagotoviti prenos iz obstoječega operaterja na novega izbranega ponudnika, in sicer na način, da bo v roku 5 delovnih dni od sklenitve pogodbe že nemoteno potekalo izvajanje storitev preko novega izbranega ponudnika (operaterja).</w:t>
      </w:r>
    </w:p>
    <w:p w14:paraId="7EA4D9CE" w14:textId="77777777" w:rsidR="004718A7" w:rsidRPr="00651EC5" w:rsidRDefault="004718A7" w:rsidP="00A8275A">
      <w:pPr>
        <w:pStyle w:val="Odstavekseznama"/>
        <w:numPr>
          <w:ilvl w:val="0"/>
          <w:numId w:val="22"/>
        </w:numPr>
        <w:spacing w:line="240" w:lineRule="auto"/>
        <w:contextualSpacing/>
        <w:rPr>
          <w:rFonts w:ascii="Titillium Web" w:hAnsi="Titillium Web" w:cs="Calibri"/>
          <w:noProof/>
          <w:color w:val="000000" w:themeColor="text1"/>
          <w:szCs w:val="22"/>
        </w:rPr>
      </w:pPr>
      <w:r w:rsidRPr="00651EC5">
        <w:rPr>
          <w:rFonts w:ascii="Titillium Web" w:hAnsi="Titillium Web" w:cs="Calibri"/>
          <w:noProof/>
          <w:color w:val="000000" w:themeColor="text1"/>
          <w:szCs w:val="22"/>
        </w:rPr>
        <w:t>Ponudnik zagotovi menjavo GSM kartic fizičnim osebam, vsaj 95% uporabnikov na sedežih podjetij lokacijah naročnika v obdobju enega tedna od začetka prehoda. Predvidenih 5% izjem bodo uredila podjetja sama.</w:t>
      </w:r>
    </w:p>
    <w:p w14:paraId="1544BBD5" w14:textId="77777777" w:rsidR="004718A7" w:rsidRPr="00651EC5" w:rsidRDefault="004718A7" w:rsidP="00A8275A">
      <w:pPr>
        <w:pStyle w:val="Odstavekseznama"/>
        <w:numPr>
          <w:ilvl w:val="0"/>
          <w:numId w:val="22"/>
        </w:numPr>
        <w:spacing w:line="240" w:lineRule="auto"/>
        <w:contextualSpacing/>
        <w:rPr>
          <w:rFonts w:ascii="Titillium Web" w:hAnsi="Titillium Web" w:cs="Calibri"/>
          <w:noProof/>
          <w:color w:val="000000" w:themeColor="text1"/>
          <w:szCs w:val="22"/>
        </w:rPr>
      </w:pPr>
      <w:r w:rsidRPr="00651EC5">
        <w:rPr>
          <w:rFonts w:ascii="Titillium Web" w:hAnsi="Titillium Web" w:cs="Calibri"/>
          <w:noProof/>
          <w:color w:val="000000" w:themeColor="text1"/>
          <w:szCs w:val="22"/>
        </w:rPr>
        <w:t>Ponudnik omogoča ločen račun za uporabnika. Če posamezni uporabnik preseže mejo porabe, se stroški prenesejo na ločen osebni račun uporabnika. Neporavnane osebne terjatve uporabnikov v nikakršni meri ne bremenijo naročnika in smejo vplivati na nudenje storitev ponudnika naročniku.</w:t>
      </w:r>
    </w:p>
    <w:p w14:paraId="08E6A7EF" w14:textId="77777777" w:rsidR="004718A7" w:rsidRPr="00651EC5" w:rsidRDefault="004718A7" w:rsidP="00A8275A">
      <w:pPr>
        <w:pStyle w:val="Odstavekseznama"/>
        <w:numPr>
          <w:ilvl w:val="0"/>
          <w:numId w:val="22"/>
        </w:numPr>
        <w:spacing w:line="240" w:lineRule="auto"/>
        <w:contextualSpacing/>
        <w:rPr>
          <w:rFonts w:ascii="Titillium Web" w:hAnsi="Titillium Web" w:cs="Calibri"/>
          <w:noProof/>
          <w:color w:val="000000" w:themeColor="text1"/>
          <w:szCs w:val="22"/>
        </w:rPr>
      </w:pPr>
      <w:r w:rsidRPr="00651EC5">
        <w:rPr>
          <w:rFonts w:ascii="Titillium Web" w:hAnsi="Titillium Web" w:cs="Calibri"/>
          <w:noProof/>
          <w:color w:val="000000" w:themeColor="text1"/>
          <w:szCs w:val="22"/>
        </w:rPr>
        <w:t xml:space="preserve">Uporaba mobilne telefonije v kletnih prostorih brez prisotnosti mobilnega signala  </w:t>
      </w:r>
    </w:p>
    <w:p w14:paraId="13C52F3A" w14:textId="77777777" w:rsidR="004718A7" w:rsidRPr="00651EC5" w:rsidRDefault="004718A7" w:rsidP="004718A7">
      <w:pPr>
        <w:pStyle w:val="Odstavekseznama"/>
        <w:rPr>
          <w:rFonts w:ascii="Titillium Web" w:hAnsi="Titillium Web" w:cs="Calibri"/>
          <w:noProof/>
          <w:color w:val="000000" w:themeColor="text1"/>
          <w:szCs w:val="22"/>
        </w:rPr>
      </w:pPr>
      <w:r w:rsidRPr="00651EC5">
        <w:rPr>
          <w:rFonts w:ascii="Titillium Web" w:hAnsi="Titillium Web" w:cs="Calibri"/>
          <w:noProof/>
          <w:color w:val="000000" w:themeColor="text1"/>
          <w:szCs w:val="22"/>
        </w:rPr>
        <w:t>Ker se nekatere poslovne dejavnosti naročnika izvajajo v kletnih prostorih brez prisotnosti mobilnega signala, mora ponudnik zagotavljati storitev, ki na naročnikovih številkah omogoča uporabo govornih storitev preko brezžičnega omrežja WiFi, pri tem pa se mora preklop med zunanjim mobilnim signalom ter uporabo iste mobilne številke na WiFi signalu izvesti samodejno – brez posega uporabnika v nastavitve mobilnega telefona.</w:t>
      </w:r>
    </w:p>
    <w:p w14:paraId="0EB18EC7" w14:textId="77777777" w:rsidR="004718A7" w:rsidRPr="00651EC5" w:rsidRDefault="004718A7" w:rsidP="00A8275A">
      <w:pPr>
        <w:pStyle w:val="Odstavekseznama"/>
        <w:numPr>
          <w:ilvl w:val="0"/>
          <w:numId w:val="22"/>
        </w:numPr>
        <w:spacing w:line="240" w:lineRule="auto"/>
        <w:contextualSpacing/>
        <w:rPr>
          <w:rFonts w:ascii="Titillium Web" w:hAnsi="Titillium Web" w:cs="Calibri"/>
          <w:noProof/>
          <w:color w:val="000000" w:themeColor="text1"/>
          <w:szCs w:val="22"/>
        </w:rPr>
      </w:pPr>
      <w:r w:rsidRPr="00651EC5">
        <w:rPr>
          <w:rFonts w:ascii="Titillium Web" w:hAnsi="Titillium Web" w:cs="Calibri"/>
          <w:noProof/>
          <w:color w:val="000000" w:themeColor="text1"/>
          <w:szCs w:val="22"/>
        </w:rPr>
        <w:t>Enotna identifikacija uporabnika v mobilnem in fiksnem IP omrežju</w:t>
      </w:r>
    </w:p>
    <w:p w14:paraId="4CBF1F71" w14:textId="77777777" w:rsidR="004718A7" w:rsidRPr="00651EC5" w:rsidRDefault="004718A7" w:rsidP="004718A7">
      <w:pPr>
        <w:pStyle w:val="Odstavekseznama"/>
        <w:rPr>
          <w:rFonts w:ascii="Titillium Web" w:hAnsi="Titillium Web" w:cs="Calibri"/>
          <w:noProof/>
          <w:color w:val="000000" w:themeColor="text1"/>
          <w:szCs w:val="22"/>
        </w:rPr>
      </w:pPr>
      <w:r w:rsidRPr="00651EC5">
        <w:rPr>
          <w:rFonts w:ascii="Titillium Web" w:hAnsi="Titillium Web" w:cs="Calibri"/>
          <w:noProof/>
          <w:color w:val="000000" w:themeColor="text1"/>
          <w:szCs w:val="22"/>
        </w:rPr>
        <w:t xml:space="preserve">Ponudnik mora zagotavljati možnost izbiranja in brezplačnega pozivanja po kratkih številkah znotraj številk naročnika med vsemi mobilnimi številkami in stacionarnimi IP številkami (konvergenca) ter zagotovitev enakega kratkega štirimestnega oštevilčenja med mobilnimi in stacionarnimi številkami ter možnost prikazovanja identitete kličočega iz stacionarnega v mobilno omrežje in obratno s kratkimi številkami (interni imenik). </w:t>
      </w:r>
    </w:p>
    <w:p w14:paraId="5B25FFE6" w14:textId="77777777" w:rsidR="004718A7" w:rsidRPr="00651EC5" w:rsidRDefault="004718A7" w:rsidP="00A8275A">
      <w:pPr>
        <w:pStyle w:val="Odstavekseznama"/>
        <w:numPr>
          <w:ilvl w:val="0"/>
          <w:numId w:val="22"/>
        </w:numPr>
        <w:spacing w:line="240" w:lineRule="auto"/>
        <w:contextualSpacing/>
        <w:rPr>
          <w:rFonts w:ascii="Titillium Web" w:hAnsi="Titillium Web" w:cs="Calibri"/>
          <w:noProof/>
          <w:color w:val="000000" w:themeColor="text1"/>
          <w:szCs w:val="22"/>
        </w:rPr>
      </w:pPr>
      <w:r w:rsidRPr="00651EC5">
        <w:rPr>
          <w:rFonts w:ascii="Titillium Web" w:hAnsi="Titillium Web" w:cs="Calibri"/>
          <w:noProof/>
          <w:color w:val="000000" w:themeColor="text1"/>
          <w:szCs w:val="22"/>
        </w:rPr>
        <w:t>On-line spletni nadzor</w:t>
      </w:r>
    </w:p>
    <w:p w14:paraId="5BD71031" w14:textId="77777777" w:rsidR="004718A7" w:rsidRPr="00651EC5" w:rsidRDefault="004718A7" w:rsidP="004718A7">
      <w:pPr>
        <w:pStyle w:val="Odstavekseznama"/>
        <w:rPr>
          <w:rFonts w:ascii="Titillium Web" w:hAnsi="Titillium Web" w:cs="Calibri"/>
          <w:noProof/>
          <w:color w:val="000000" w:themeColor="text1"/>
          <w:szCs w:val="22"/>
        </w:rPr>
      </w:pPr>
      <w:r w:rsidRPr="00651EC5">
        <w:rPr>
          <w:rFonts w:ascii="Titillium Web" w:hAnsi="Titillium Web" w:cs="Calibri"/>
          <w:noProof/>
          <w:color w:val="000000" w:themeColor="text1"/>
          <w:szCs w:val="22"/>
        </w:rPr>
        <w:t xml:space="preserve">Ponudnik mora zagotavljati naročniku on-line spletni nadzor po posameznih naročniških razmerjih  (trenutna poraba po številki, nastavitev alarmov, elektronski razčlenjen račun za zadnje tri mesece </w:t>
      </w:r>
      <w:r w:rsidRPr="00651EC5">
        <w:rPr>
          <w:rFonts w:ascii="Titillium Web" w:hAnsi="Titillium Web" w:cs="Calibri"/>
          <w:noProof/>
          <w:color w:val="000000" w:themeColor="text1"/>
          <w:szCs w:val="22"/>
        </w:rPr>
        <w:lastRenderedPageBreak/>
        <w:t>po številkah,….) preko spletnega portala, sam dostop do portala pa mora biti zavarovan s spletnim geslom, ki si ga določi naročnik.</w:t>
      </w:r>
    </w:p>
    <w:p w14:paraId="64950862" w14:textId="77777777" w:rsidR="004718A7" w:rsidRPr="00651EC5" w:rsidRDefault="004718A7" w:rsidP="004718A7">
      <w:pPr>
        <w:pStyle w:val="Odstavekseznama"/>
        <w:ind w:left="0"/>
        <w:rPr>
          <w:rFonts w:ascii="Titillium Web" w:hAnsi="Titillium Web"/>
          <w:color w:val="000000" w:themeColor="text1"/>
          <w:sz w:val="24"/>
          <w:szCs w:val="24"/>
        </w:rPr>
      </w:pPr>
    </w:p>
    <w:p w14:paraId="446F769C" w14:textId="77777777" w:rsidR="004718A7" w:rsidRPr="00651EC5" w:rsidRDefault="004718A7" w:rsidP="004718A7">
      <w:pPr>
        <w:pStyle w:val="Odstavekseznama"/>
        <w:spacing w:line="240" w:lineRule="auto"/>
        <w:ind w:left="0"/>
        <w:contextualSpacing/>
        <w:rPr>
          <w:rFonts w:ascii="Titillium Web" w:hAnsi="Titillium Web" w:cs="Calibri"/>
          <w:b/>
          <w:bCs/>
          <w:noProof/>
          <w:color w:val="000000" w:themeColor="text1"/>
          <w:szCs w:val="22"/>
        </w:rPr>
      </w:pPr>
      <w:r w:rsidRPr="00651EC5">
        <w:rPr>
          <w:rFonts w:ascii="Titillium Web" w:hAnsi="Titillium Web" w:cs="Calibri"/>
          <w:b/>
          <w:bCs/>
          <w:noProof/>
          <w:color w:val="000000" w:themeColor="text1"/>
          <w:szCs w:val="22"/>
        </w:rPr>
        <w:t>POSEBNI POGOJI  ZA FIKSNO TELEFONIJO</w:t>
      </w:r>
    </w:p>
    <w:p w14:paraId="032624CE" w14:textId="77777777" w:rsidR="004718A7" w:rsidRPr="00651EC5" w:rsidRDefault="004718A7" w:rsidP="00A8275A">
      <w:pPr>
        <w:pStyle w:val="Odstavekseznama"/>
        <w:numPr>
          <w:ilvl w:val="0"/>
          <w:numId w:val="22"/>
        </w:numPr>
        <w:spacing w:line="240" w:lineRule="auto"/>
        <w:contextualSpacing/>
        <w:rPr>
          <w:rFonts w:ascii="Titillium Web" w:hAnsi="Titillium Web" w:cs="Calibri"/>
          <w:noProof/>
          <w:color w:val="000000" w:themeColor="text1"/>
          <w:szCs w:val="22"/>
        </w:rPr>
      </w:pPr>
      <w:r w:rsidRPr="00651EC5">
        <w:rPr>
          <w:rFonts w:ascii="Titillium Web" w:hAnsi="Titillium Web" w:cs="Calibri"/>
          <w:noProof/>
          <w:color w:val="000000" w:themeColor="text1"/>
          <w:szCs w:val="22"/>
        </w:rPr>
        <w:t>Ponudnik zagotavlja snemanje govora odzivnika (govornih sporočil) in spremembe nastavitve klicnega centra brezplačno, največ 2x letno po posameznem podjetju.</w:t>
      </w:r>
    </w:p>
    <w:p w14:paraId="695E960D" w14:textId="77777777" w:rsidR="004718A7" w:rsidRPr="00651EC5" w:rsidRDefault="004718A7" w:rsidP="00A8275A">
      <w:pPr>
        <w:pStyle w:val="Odstavekseznama"/>
        <w:numPr>
          <w:ilvl w:val="0"/>
          <w:numId w:val="22"/>
        </w:numPr>
        <w:spacing w:line="240" w:lineRule="auto"/>
        <w:contextualSpacing/>
        <w:rPr>
          <w:rFonts w:ascii="Titillium Web" w:hAnsi="Titillium Web" w:cs="Calibri"/>
          <w:noProof/>
          <w:color w:val="000000" w:themeColor="text1"/>
          <w:szCs w:val="22"/>
        </w:rPr>
      </w:pPr>
      <w:r w:rsidRPr="00651EC5">
        <w:rPr>
          <w:rFonts w:ascii="Titillium Web" w:hAnsi="Titillium Web" w:cs="Calibri"/>
          <w:noProof/>
          <w:color w:val="000000" w:themeColor="text1"/>
          <w:szCs w:val="22"/>
        </w:rPr>
        <w:t>Agenti klicnega centra bodo uporabniki IP telefonov</w:t>
      </w:r>
    </w:p>
    <w:p w14:paraId="6CAF58CC" w14:textId="77777777" w:rsidR="004718A7" w:rsidRPr="00651EC5" w:rsidRDefault="004718A7" w:rsidP="00A8275A">
      <w:pPr>
        <w:pStyle w:val="Odstavekseznama"/>
        <w:numPr>
          <w:ilvl w:val="0"/>
          <w:numId w:val="22"/>
        </w:numPr>
        <w:spacing w:line="240" w:lineRule="auto"/>
        <w:contextualSpacing/>
        <w:rPr>
          <w:rFonts w:ascii="Titillium Web" w:hAnsi="Titillium Web" w:cs="Calibri"/>
          <w:noProof/>
          <w:color w:val="000000" w:themeColor="text1"/>
          <w:szCs w:val="22"/>
        </w:rPr>
      </w:pPr>
      <w:r w:rsidRPr="00651EC5">
        <w:rPr>
          <w:rFonts w:ascii="Titillium Web" w:hAnsi="Titillium Web" w:cs="Calibri"/>
          <w:noProof/>
          <w:color w:val="000000" w:themeColor="text1"/>
          <w:szCs w:val="22"/>
        </w:rPr>
        <w:t>Aparati morajo imeti Giga bitne vmesnike</w:t>
      </w:r>
    </w:p>
    <w:p w14:paraId="1DEE866B" w14:textId="77777777" w:rsidR="004718A7" w:rsidRPr="00651EC5" w:rsidRDefault="004718A7" w:rsidP="00A8275A">
      <w:pPr>
        <w:pStyle w:val="Odstavekseznama"/>
        <w:numPr>
          <w:ilvl w:val="0"/>
          <w:numId w:val="22"/>
        </w:numPr>
        <w:spacing w:line="240" w:lineRule="auto"/>
        <w:contextualSpacing/>
        <w:rPr>
          <w:rFonts w:ascii="Titillium Web" w:hAnsi="Titillium Web" w:cs="Calibri"/>
          <w:noProof/>
          <w:color w:val="000000" w:themeColor="text1"/>
          <w:szCs w:val="22"/>
        </w:rPr>
      </w:pPr>
      <w:r w:rsidRPr="00651EC5">
        <w:rPr>
          <w:rFonts w:ascii="Titillium Web" w:hAnsi="Titillium Web" w:cs="Calibri"/>
          <w:noProof/>
          <w:color w:val="000000" w:themeColor="text1"/>
          <w:szCs w:val="22"/>
        </w:rPr>
        <w:t>Aparati morajo imeti priložene napajalnike</w:t>
      </w:r>
    </w:p>
    <w:p w14:paraId="62A77788" w14:textId="77777777" w:rsidR="004718A7" w:rsidRPr="00651EC5" w:rsidRDefault="004718A7" w:rsidP="00A8275A">
      <w:pPr>
        <w:pStyle w:val="Odstavekseznama"/>
        <w:numPr>
          <w:ilvl w:val="0"/>
          <w:numId w:val="22"/>
        </w:numPr>
        <w:spacing w:line="240" w:lineRule="auto"/>
        <w:contextualSpacing/>
        <w:rPr>
          <w:rFonts w:ascii="Titillium Web" w:hAnsi="Titillium Web" w:cs="Calibri"/>
          <w:noProof/>
          <w:color w:val="000000" w:themeColor="text1"/>
          <w:szCs w:val="22"/>
        </w:rPr>
      </w:pPr>
      <w:r w:rsidRPr="00651EC5">
        <w:rPr>
          <w:rFonts w:ascii="Titillium Web" w:hAnsi="Titillium Web" w:cs="Calibri"/>
          <w:noProof/>
          <w:color w:val="000000" w:themeColor="text1"/>
          <w:szCs w:val="22"/>
        </w:rPr>
        <w:t>Aparati morajo omogočati zaporedno vezavo več aparatov</w:t>
      </w:r>
    </w:p>
    <w:p w14:paraId="4DA1933E" w14:textId="77777777" w:rsidR="004718A7" w:rsidRPr="00651EC5" w:rsidRDefault="004718A7" w:rsidP="00A8275A">
      <w:pPr>
        <w:pStyle w:val="Odstavekseznama"/>
        <w:numPr>
          <w:ilvl w:val="0"/>
          <w:numId w:val="22"/>
        </w:numPr>
        <w:spacing w:line="240" w:lineRule="auto"/>
        <w:contextualSpacing/>
        <w:rPr>
          <w:rFonts w:ascii="Titillium Web" w:hAnsi="Titillium Web" w:cs="Calibri"/>
          <w:noProof/>
          <w:color w:val="000000" w:themeColor="text1"/>
          <w:szCs w:val="22"/>
        </w:rPr>
      </w:pPr>
      <w:r w:rsidRPr="00651EC5">
        <w:rPr>
          <w:rFonts w:ascii="Titillium Web" w:hAnsi="Titillium Web" w:cs="Calibri"/>
          <w:noProof/>
          <w:color w:val="000000" w:themeColor="text1"/>
          <w:szCs w:val="22"/>
        </w:rPr>
        <w:t xml:space="preserve">Ponudnik mora zagotoviti funkcionalnost programskih telefonov na mobilnih telefonih (SIP klient) </w:t>
      </w:r>
    </w:p>
    <w:p w14:paraId="4A9A8E82" w14:textId="77777777" w:rsidR="004718A7" w:rsidRPr="00651EC5" w:rsidRDefault="004718A7" w:rsidP="003F25F5">
      <w:pPr>
        <w:rPr>
          <w:rFonts w:cs="Arial"/>
          <w:color w:val="000000" w:themeColor="text1"/>
          <w:sz w:val="20"/>
          <w:szCs w:val="24"/>
        </w:rPr>
      </w:pPr>
    </w:p>
    <w:p w14:paraId="2659FB07" w14:textId="77777777" w:rsidR="004718A7" w:rsidRPr="00651EC5" w:rsidRDefault="004718A7" w:rsidP="003F25F5">
      <w:pPr>
        <w:rPr>
          <w:rFonts w:cs="Arial"/>
          <w:color w:val="000000" w:themeColor="text1"/>
          <w:sz w:val="20"/>
          <w:szCs w:val="24"/>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51EC5" w:rsidRPr="00651EC5" w14:paraId="23C4402D" w14:textId="77777777" w:rsidTr="00A8275A">
        <w:tc>
          <w:tcPr>
            <w:tcW w:w="3430" w:type="dxa"/>
            <w:hideMark/>
          </w:tcPr>
          <w:p w14:paraId="6500014D" w14:textId="77777777" w:rsidR="004718A7" w:rsidRPr="00651EC5" w:rsidRDefault="004718A7" w:rsidP="00A8275A">
            <w:pPr>
              <w:widowControl w:val="0"/>
              <w:tabs>
                <w:tab w:val="left" w:pos="5580"/>
              </w:tabs>
              <w:autoSpaceDE w:val="0"/>
              <w:autoSpaceDN w:val="0"/>
              <w:adjustRightInd w:val="0"/>
              <w:spacing w:before="48"/>
              <w:jc w:val="center"/>
              <w:rPr>
                <w:rFonts w:cs="Arial"/>
                <w:color w:val="000000" w:themeColor="text1"/>
              </w:rPr>
            </w:pPr>
            <w:r w:rsidRPr="00651EC5">
              <w:rPr>
                <w:rFonts w:cs="Arial"/>
                <w:color w:val="000000" w:themeColor="text1"/>
              </w:rPr>
              <w:t>Datum in kraj:</w:t>
            </w:r>
          </w:p>
        </w:tc>
        <w:tc>
          <w:tcPr>
            <w:tcW w:w="2067" w:type="dxa"/>
          </w:tcPr>
          <w:p w14:paraId="4C3EC4EF" w14:textId="77777777" w:rsidR="004718A7" w:rsidRPr="00651EC5" w:rsidRDefault="004718A7" w:rsidP="00A8275A">
            <w:pPr>
              <w:widowControl w:val="0"/>
              <w:tabs>
                <w:tab w:val="left" w:pos="5580"/>
              </w:tabs>
              <w:autoSpaceDE w:val="0"/>
              <w:autoSpaceDN w:val="0"/>
              <w:adjustRightInd w:val="0"/>
              <w:spacing w:before="48"/>
              <w:jc w:val="center"/>
              <w:rPr>
                <w:rFonts w:cs="Arial"/>
                <w:color w:val="000000" w:themeColor="text1"/>
              </w:rPr>
            </w:pPr>
          </w:p>
        </w:tc>
        <w:tc>
          <w:tcPr>
            <w:tcW w:w="3573" w:type="dxa"/>
            <w:hideMark/>
          </w:tcPr>
          <w:p w14:paraId="1F15D620" w14:textId="77777777" w:rsidR="004718A7" w:rsidRPr="00651EC5" w:rsidRDefault="004718A7" w:rsidP="00A8275A">
            <w:pPr>
              <w:widowControl w:val="0"/>
              <w:tabs>
                <w:tab w:val="left" w:pos="5580"/>
              </w:tabs>
              <w:autoSpaceDE w:val="0"/>
              <w:autoSpaceDN w:val="0"/>
              <w:adjustRightInd w:val="0"/>
              <w:spacing w:before="48"/>
              <w:jc w:val="center"/>
              <w:rPr>
                <w:rFonts w:cs="Arial"/>
                <w:color w:val="000000" w:themeColor="text1"/>
              </w:rPr>
            </w:pPr>
            <w:r w:rsidRPr="00651EC5">
              <w:rPr>
                <w:rFonts w:cs="Arial"/>
                <w:color w:val="000000" w:themeColor="text1"/>
              </w:rPr>
              <w:t>Žig in podpis zakonitega zastopnika:</w:t>
            </w:r>
          </w:p>
        </w:tc>
      </w:tr>
      <w:tr w:rsidR="004718A7" w:rsidRPr="00651EC5" w14:paraId="4876E631" w14:textId="77777777" w:rsidTr="00A8275A">
        <w:tc>
          <w:tcPr>
            <w:tcW w:w="3430" w:type="dxa"/>
            <w:tcBorders>
              <w:top w:val="nil"/>
              <w:left w:val="nil"/>
              <w:bottom w:val="single" w:sz="4" w:space="0" w:color="auto"/>
              <w:right w:val="nil"/>
            </w:tcBorders>
          </w:tcPr>
          <w:p w14:paraId="3ADEBAD1" w14:textId="77777777" w:rsidR="004718A7" w:rsidRPr="00651EC5" w:rsidRDefault="004718A7" w:rsidP="00A8275A">
            <w:pPr>
              <w:widowControl w:val="0"/>
              <w:tabs>
                <w:tab w:val="left" w:pos="5580"/>
              </w:tabs>
              <w:autoSpaceDE w:val="0"/>
              <w:autoSpaceDN w:val="0"/>
              <w:adjustRightInd w:val="0"/>
              <w:spacing w:before="48"/>
              <w:rPr>
                <w:rFonts w:cs="Arial"/>
                <w:color w:val="000000" w:themeColor="text1"/>
              </w:rPr>
            </w:pPr>
          </w:p>
          <w:p w14:paraId="0DB1ADCF" w14:textId="77777777" w:rsidR="004718A7" w:rsidRPr="00651EC5" w:rsidRDefault="004718A7" w:rsidP="00A8275A">
            <w:pPr>
              <w:widowControl w:val="0"/>
              <w:tabs>
                <w:tab w:val="left" w:pos="5580"/>
              </w:tabs>
              <w:autoSpaceDE w:val="0"/>
              <w:autoSpaceDN w:val="0"/>
              <w:adjustRightInd w:val="0"/>
              <w:spacing w:before="48"/>
              <w:rPr>
                <w:rFonts w:cs="Arial"/>
                <w:color w:val="000000" w:themeColor="text1"/>
              </w:rPr>
            </w:pPr>
          </w:p>
        </w:tc>
        <w:tc>
          <w:tcPr>
            <w:tcW w:w="2067" w:type="dxa"/>
          </w:tcPr>
          <w:p w14:paraId="7465956B" w14:textId="77777777" w:rsidR="004718A7" w:rsidRPr="00651EC5" w:rsidRDefault="004718A7" w:rsidP="00A8275A">
            <w:pPr>
              <w:widowControl w:val="0"/>
              <w:tabs>
                <w:tab w:val="left" w:pos="5580"/>
              </w:tabs>
              <w:autoSpaceDE w:val="0"/>
              <w:autoSpaceDN w:val="0"/>
              <w:adjustRightInd w:val="0"/>
              <w:spacing w:before="48"/>
              <w:rPr>
                <w:rFonts w:cs="Arial"/>
                <w:color w:val="000000" w:themeColor="text1"/>
              </w:rPr>
            </w:pPr>
          </w:p>
        </w:tc>
        <w:tc>
          <w:tcPr>
            <w:tcW w:w="3573" w:type="dxa"/>
            <w:tcBorders>
              <w:top w:val="nil"/>
              <w:left w:val="nil"/>
              <w:bottom w:val="single" w:sz="4" w:space="0" w:color="auto"/>
              <w:right w:val="nil"/>
            </w:tcBorders>
          </w:tcPr>
          <w:p w14:paraId="7822250D" w14:textId="77777777" w:rsidR="004718A7" w:rsidRPr="00651EC5" w:rsidRDefault="004718A7" w:rsidP="00A8275A">
            <w:pPr>
              <w:widowControl w:val="0"/>
              <w:tabs>
                <w:tab w:val="left" w:pos="5580"/>
              </w:tabs>
              <w:autoSpaceDE w:val="0"/>
              <w:autoSpaceDN w:val="0"/>
              <w:adjustRightInd w:val="0"/>
              <w:spacing w:before="48"/>
              <w:rPr>
                <w:rFonts w:cs="Arial"/>
                <w:color w:val="000000" w:themeColor="text1"/>
              </w:rPr>
            </w:pPr>
          </w:p>
          <w:p w14:paraId="50F4553D" w14:textId="77777777" w:rsidR="004718A7" w:rsidRPr="00651EC5" w:rsidRDefault="004718A7" w:rsidP="00A8275A">
            <w:pPr>
              <w:widowControl w:val="0"/>
              <w:tabs>
                <w:tab w:val="left" w:pos="5580"/>
              </w:tabs>
              <w:autoSpaceDE w:val="0"/>
              <w:autoSpaceDN w:val="0"/>
              <w:adjustRightInd w:val="0"/>
              <w:spacing w:before="48"/>
              <w:rPr>
                <w:rFonts w:cs="Arial"/>
                <w:color w:val="000000" w:themeColor="text1"/>
              </w:rPr>
            </w:pPr>
          </w:p>
        </w:tc>
      </w:tr>
    </w:tbl>
    <w:p w14:paraId="1469C842" w14:textId="77777777" w:rsidR="004718A7" w:rsidRPr="00651EC5" w:rsidRDefault="004718A7" w:rsidP="003F25F5">
      <w:pPr>
        <w:rPr>
          <w:rFonts w:cs="Arial"/>
          <w:color w:val="000000" w:themeColor="text1"/>
          <w:sz w:val="20"/>
          <w:szCs w:val="24"/>
        </w:rPr>
      </w:pPr>
    </w:p>
    <w:p w14:paraId="39345961" w14:textId="77777777" w:rsidR="004718A7" w:rsidRPr="00651EC5" w:rsidRDefault="004718A7" w:rsidP="003F25F5">
      <w:pPr>
        <w:rPr>
          <w:rFonts w:cs="Arial"/>
          <w:color w:val="000000" w:themeColor="text1"/>
          <w:sz w:val="20"/>
          <w:szCs w:val="24"/>
        </w:rPr>
      </w:pPr>
    </w:p>
    <w:p w14:paraId="2855AA11" w14:textId="77777777" w:rsidR="004718A7" w:rsidRPr="00651EC5" w:rsidRDefault="004718A7" w:rsidP="003F25F5">
      <w:pPr>
        <w:rPr>
          <w:rFonts w:cs="Arial"/>
          <w:color w:val="000000" w:themeColor="text1"/>
          <w:sz w:val="20"/>
          <w:szCs w:val="24"/>
        </w:rPr>
      </w:pPr>
    </w:p>
    <w:p w14:paraId="796A211E" w14:textId="77777777" w:rsidR="004718A7" w:rsidRPr="00651EC5" w:rsidRDefault="004718A7" w:rsidP="003F25F5">
      <w:pPr>
        <w:rPr>
          <w:rFonts w:cs="Arial"/>
          <w:color w:val="000000" w:themeColor="text1"/>
          <w:sz w:val="20"/>
          <w:szCs w:val="24"/>
        </w:rPr>
      </w:pPr>
    </w:p>
    <w:p w14:paraId="77857F05" w14:textId="77777777" w:rsidR="004718A7" w:rsidRPr="00651EC5" w:rsidRDefault="004718A7" w:rsidP="003F25F5">
      <w:pPr>
        <w:rPr>
          <w:rFonts w:cs="Arial"/>
          <w:color w:val="000000" w:themeColor="text1"/>
          <w:sz w:val="20"/>
          <w:szCs w:val="24"/>
        </w:rPr>
      </w:pPr>
    </w:p>
    <w:p w14:paraId="5766DE39" w14:textId="77777777" w:rsidR="004718A7" w:rsidRPr="00651EC5" w:rsidRDefault="004718A7" w:rsidP="003F25F5">
      <w:pPr>
        <w:rPr>
          <w:rFonts w:cs="Arial"/>
          <w:color w:val="000000" w:themeColor="text1"/>
          <w:sz w:val="20"/>
          <w:szCs w:val="24"/>
        </w:rPr>
      </w:pPr>
    </w:p>
    <w:p w14:paraId="206810D8" w14:textId="77777777" w:rsidR="004718A7" w:rsidRPr="00651EC5" w:rsidRDefault="004718A7" w:rsidP="003F25F5">
      <w:pPr>
        <w:rPr>
          <w:rFonts w:cs="Arial"/>
          <w:color w:val="000000" w:themeColor="text1"/>
          <w:sz w:val="20"/>
          <w:szCs w:val="24"/>
        </w:rPr>
      </w:pPr>
    </w:p>
    <w:p w14:paraId="535AE3AB" w14:textId="77777777" w:rsidR="004718A7" w:rsidRPr="00651EC5" w:rsidRDefault="004718A7" w:rsidP="003F25F5">
      <w:pPr>
        <w:rPr>
          <w:rFonts w:cs="Arial"/>
          <w:color w:val="000000" w:themeColor="text1"/>
          <w:sz w:val="20"/>
          <w:szCs w:val="24"/>
        </w:rPr>
      </w:pPr>
    </w:p>
    <w:p w14:paraId="60DCEF9C" w14:textId="77777777" w:rsidR="004718A7" w:rsidRPr="00651EC5" w:rsidRDefault="004718A7" w:rsidP="003F25F5">
      <w:pPr>
        <w:rPr>
          <w:rFonts w:cs="Arial"/>
          <w:color w:val="000000" w:themeColor="text1"/>
          <w:sz w:val="20"/>
          <w:szCs w:val="24"/>
        </w:rPr>
      </w:pPr>
    </w:p>
    <w:p w14:paraId="16E1215F" w14:textId="77777777" w:rsidR="004718A7" w:rsidRPr="00651EC5" w:rsidRDefault="004718A7" w:rsidP="003F25F5">
      <w:pPr>
        <w:rPr>
          <w:rFonts w:cs="Arial"/>
          <w:color w:val="000000" w:themeColor="text1"/>
          <w:sz w:val="20"/>
          <w:szCs w:val="24"/>
        </w:rPr>
      </w:pPr>
    </w:p>
    <w:p w14:paraId="55C9E9FD" w14:textId="77777777" w:rsidR="004718A7" w:rsidRPr="00651EC5" w:rsidRDefault="004718A7" w:rsidP="003F25F5">
      <w:pPr>
        <w:rPr>
          <w:rFonts w:cs="Arial"/>
          <w:color w:val="000000" w:themeColor="text1"/>
          <w:sz w:val="20"/>
          <w:szCs w:val="24"/>
        </w:rPr>
      </w:pPr>
    </w:p>
    <w:p w14:paraId="3E227CC1" w14:textId="77777777" w:rsidR="004718A7" w:rsidRPr="00651EC5" w:rsidRDefault="004718A7" w:rsidP="003F25F5">
      <w:pPr>
        <w:rPr>
          <w:rFonts w:cs="Arial"/>
          <w:color w:val="000000" w:themeColor="text1"/>
          <w:sz w:val="20"/>
          <w:szCs w:val="24"/>
        </w:rPr>
      </w:pPr>
    </w:p>
    <w:p w14:paraId="4C18DCE4" w14:textId="77777777" w:rsidR="004718A7" w:rsidRPr="00651EC5" w:rsidRDefault="004718A7" w:rsidP="003F25F5">
      <w:pPr>
        <w:rPr>
          <w:rFonts w:cs="Arial"/>
          <w:color w:val="000000" w:themeColor="text1"/>
          <w:sz w:val="20"/>
          <w:szCs w:val="24"/>
        </w:rPr>
      </w:pPr>
    </w:p>
    <w:p w14:paraId="70DEFC6E" w14:textId="77777777" w:rsidR="004718A7" w:rsidRPr="00651EC5" w:rsidRDefault="004718A7" w:rsidP="003F25F5">
      <w:pPr>
        <w:rPr>
          <w:rFonts w:cs="Arial"/>
          <w:color w:val="000000" w:themeColor="text1"/>
          <w:sz w:val="20"/>
          <w:szCs w:val="24"/>
        </w:rPr>
      </w:pPr>
    </w:p>
    <w:p w14:paraId="3586ED7D" w14:textId="77777777" w:rsidR="004718A7" w:rsidRPr="00651EC5" w:rsidRDefault="004718A7" w:rsidP="003F25F5">
      <w:pPr>
        <w:rPr>
          <w:rFonts w:cs="Arial"/>
          <w:color w:val="000000" w:themeColor="text1"/>
          <w:sz w:val="20"/>
          <w:szCs w:val="24"/>
        </w:rPr>
      </w:pPr>
    </w:p>
    <w:p w14:paraId="1451B30C" w14:textId="77777777" w:rsidR="004718A7" w:rsidRPr="00651EC5" w:rsidRDefault="004718A7" w:rsidP="003F25F5">
      <w:pPr>
        <w:rPr>
          <w:rFonts w:cs="Arial"/>
          <w:color w:val="000000" w:themeColor="text1"/>
          <w:sz w:val="20"/>
          <w:szCs w:val="24"/>
        </w:rPr>
      </w:pPr>
    </w:p>
    <w:p w14:paraId="1D4E96A6" w14:textId="77777777" w:rsidR="004718A7" w:rsidRPr="00651EC5" w:rsidRDefault="004718A7" w:rsidP="003F25F5">
      <w:pPr>
        <w:rPr>
          <w:rFonts w:cs="Arial"/>
          <w:color w:val="000000" w:themeColor="text1"/>
          <w:sz w:val="20"/>
          <w:szCs w:val="24"/>
        </w:rPr>
      </w:pPr>
    </w:p>
    <w:p w14:paraId="6AF61620" w14:textId="77777777" w:rsidR="0056602A" w:rsidRPr="00651EC5" w:rsidRDefault="0056602A" w:rsidP="003F25F5">
      <w:pPr>
        <w:rPr>
          <w:rFonts w:cs="Arial"/>
          <w:color w:val="000000" w:themeColor="text1"/>
          <w:sz w:val="20"/>
          <w:szCs w:val="24"/>
        </w:rPr>
      </w:pPr>
    </w:p>
    <w:p w14:paraId="7DBBAFD3" w14:textId="77777777" w:rsidR="0056602A" w:rsidRPr="00651EC5" w:rsidRDefault="0056602A" w:rsidP="003F25F5">
      <w:pPr>
        <w:rPr>
          <w:rFonts w:cs="Arial"/>
          <w:color w:val="000000" w:themeColor="text1"/>
          <w:sz w:val="20"/>
          <w:szCs w:val="24"/>
        </w:rPr>
      </w:pPr>
    </w:p>
    <w:p w14:paraId="24552891" w14:textId="77777777" w:rsidR="0056602A" w:rsidRPr="00651EC5" w:rsidRDefault="0056602A" w:rsidP="003F25F5">
      <w:pPr>
        <w:rPr>
          <w:rFonts w:cs="Arial"/>
          <w:color w:val="000000" w:themeColor="text1"/>
          <w:sz w:val="20"/>
          <w:szCs w:val="24"/>
        </w:rPr>
      </w:pPr>
    </w:p>
    <w:p w14:paraId="72020057" w14:textId="77777777" w:rsidR="0056602A" w:rsidRPr="00651EC5" w:rsidRDefault="0056602A" w:rsidP="003F25F5">
      <w:pPr>
        <w:rPr>
          <w:rFonts w:cs="Arial"/>
          <w:color w:val="000000" w:themeColor="text1"/>
          <w:sz w:val="20"/>
          <w:szCs w:val="24"/>
        </w:rPr>
      </w:pPr>
    </w:p>
    <w:p w14:paraId="51D3F640" w14:textId="77777777" w:rsidR="004718A7" w:rsidRPr="00651EC5" w:rsidRDefault="004718A7" w:rsidP="003F25F5">
      <w:pPr>
        <w:rPr>
          <w:rFonts w:cs="Arial"/>
          <w:color w:val="000000" w:themeColor="text1"/>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F25F5" w:rsidRPr="00651EC5" w14:paraId="0F3ADDAF" w14:textId="77777777" w:rsidTr="003F25F5">
        <w:tc>
          <w:tcPr>
            <w:tcW w:w="1740" w:type="dxa"/>
            <w:tcBorders>
              <w:top w:val="single" w:sz="4" w:space="0" w:color="000000"/>
              <w:left w:val="single" w:sz="4" w:space="0" w:color="000000"/>
              <w:bottom w:val="single" w:sz="4" w:space="0" w:color="000000"/>
              <w:right w:val="single" w:sz="4" w:space="0" w:color="000000"/>
            </w:tcBorders>
            <w:vAlign w:val="center"/>
            <w:hideMark/>
          </w:tcPr>
          <w:p w14:paraId="4B9ADDC6" w14:textId="77777777" w:rsidR="003F25F5" w:rsidRPr="00651EC5" w:rsidRDefault="003F25F5">
            <w:pPr>
              <w:rPr>
                <w:rFonts w:cs="Times New Roman"/>
                <w:b/>
                <w:color w:val="000000" w:themeColor="text1"/>
              </w:rPr>
            </w:pPr>
            <w:r w:rsidRPr="00651EC5">
              <w:rPr>
                <w:b/>
                <w:color w:val="000000" w:themeColor="text1"/>
              </w:rPr>
              <w:lastRenderedPageBreak/>
              <w:t xml:space="preserve">Obrazec št. </w:t>
            </w:r>
            <w:r w:rsidR="00E5518F" w:rsidRPr="00651EC5">
              <w:rPr>
                <w:b/>
                <w:color w:val="000000" w:themeColor="text1"/>
              </w:rPr>
              <w:t>10</w:t>
            </w:r>
          </w:p>
        </w:tc>
      </w:tr>
    </w:tbl>
    <w:p w14:paraId="60573380" w14:textId="77777777" w:rsidR="003F25F5" w:rsidRPr="00651EC5" w:rsidRDefault="003F25F5" w:rsidP="003F25F5">
      <w:pPr>
        <w:widowControl w:val="0"/>
        <w:tabs>
          <w:tab w:val="left" w:pos="90"/>
          <w:tab w:val="left" w:pos="964"/>
        </w:tabs>
        <w:autoSpaceDE w:val="0"/>
        <w:autoSpaceDN w:val="0"/>
        <w:adjustRightInd w:val="0"/>
        <w:rPr>
          <w:rFonts w:ascii="Arial" w:hAnsi="Arial" w:cs="Arial"/>
          <w:color w:val="000000" w:themeColor="text1"/>
          <w:sz w:val="20"/>
          <w:lang w:eastAsia="en-US"/>
        </w:rPr>
      </w:pPr>
    </w:p>
    <w:p w14:paraId="0C5FA6CC" w14:textId="77777777" w:rsidR="003F25F5" w:rsidRPr="00651EC5" w:rsidRDefault="003F25F5" w:rsidP="003F25F5">
      <w:pPr>
        <w:widowControl w:val="0"/>
        <w:tabs>
          <w:tab w:val="left" w:pos="90"/>
          <w:tab w:val="left" w:pos="964"/>
        </w:tabs>
        <w:autoSpaceDE w:val="0"/>
        <w:autoSpaceDN w:val="0"/>
        <w:adjustRightInd w:val="0"/>
        <w:rPr>
          <w:rFonts w:cs="Arial"/>
          <w:color w:val="000000" w:themeColor="text1"/>
        </w:rPr>
      </w:pPr>
    </w:p>
    <w:p w14:paraId="4C8E85CC" w14:textId="77777777" w:rsidR="003F25F5" w:rsidRPr="00651EC5" w:rsidRDefault="003F25F5" w:rsidP="003F25F5">
      <w:pPr>
        <w:ind w:left="454" w:hanging="454"/>
        <w:jc w:val="center"/>
        <w:rPr>
          <w:rFonts w:cs="Arial"/>
          <w:b/>
          <w:color w:val="000000" w:themeColor="text1"/>
          <w:sz w:val="24"/>
        </w:rPr>
      </w:pPr>
      <w:r w:rsidRPr="00651EC5">
        <w:rPr>
          <w:rFonts w:cs="Arial"/>
          <w:b/>
          <w:color w:val="000000" w:themeColor="text1"/>
          <w:sz w:val="24"/>
        </w:rPr>
        <w:t>MENIČNA IZJAVA S POOBLASTILOM ZA IZPOLNITEV</w:t>
      </w:r>
    </w:p>
    <w:p w14:paraId="12AFCAF7" w14:textId="77777777" w:rsidR="003F25F5" w:rsidRPr="00651EC5" w:rsidRDefault="003F25F5" w:rsidP="003F25F5">
      <w:pPr>
        <w:ind w:left="454" w:hanging="454"/>
        <w:jc w:val="center"/>
        <w:rPr>
          <w:rFonts w:cs="Arial"/>
          <w:b/>
          <w:color w:val="000000" w:themeColor="text1"/>
          <w:sz w:val="24"/>
        </w:rPr>
      </w:pPr>
      <w:r w:rsidRPr="00651EC5">
        <w:rPr>
          <w:rFonts w:cs="Arial"/>
          <w:b/>
          <w:color w:val="000000" w:themeColor="text1"/>
          <w:sz w:val="24"/>
        </w:rPr>
        <w:t>ZA RESNOST PONUDBE</w:t>
      </w:r>
    </w:p>
    <w:p w14:paraId="7D0A0FC3" w14:textId="77777777" w:rsidR="003F25F5" w:rsidRPr="00651EC5" w:rsidRDefault="003F25F5" w:rsidP="003F25F5">
      <w:pPr>
        <w:widowControl w:val="0"/>
        <w:tabs>
          <w:tab w:val="left" w:pos="90"/>
          <w:tab w:val="left" w:pos="964"/>
        </w:tabs>
        <w:autoSpaceDE w:val="0"/>
        <w:autoSpaceDN w:val="0"/>
        <w:adjustRightInd w:val="0"/>
        <w:rPr>
          <w:rFonts w:cs="Arial"/>
          <w:color w:val="000000" w:themeColor="text1"/>
        </w:rPr>
      </w:pPr>
    </w:p>
    <w:tbl>
      <w:tblPr>
        <w:tblW w:w="0" w:type="auto"/>
        <w:tblLook w:val="04A0" w:firstRow="1" w:lastRow="0" w:firstColumn="1" w:lastColumn="0" w:noHBand="0" w:noVBand="1"/>
      </w:tblPr>
      <w:tblGrid>
        <w:gridCol w:w="1134"/>
        <w:gridCol w:w="8109"/>
      </w:tblGrid>
      <w:tr w:rsidR="003F25F5" w:rsidRPr="00651EC5" w14:paraId="4E30A816" w14:textId="77777777" w:rsidTr="003F25F5">
        <w:tc>
          <w:tcPr>
            <w:tcW w:w="1106" w:type="dxa"/>
            <w:hideMark/>
          </w:tcPr>
          <w:p w14:paraId="060BA83A" w14:textId="77777777" w:rsidR="003F25F5" w:rsidRPr="00651EC5" w:rsidRDefault="003F25F5">
            <w:pPr>
              <w:rPr>
                <w:rFonts w:cs="Times New Roman"/>
                <w:color w:val="000000" w:themeColor="text1"/>
              </w:rPr>
            </w:pPr>
            <w:r w:rsidRPr="00651EC5">
              <w:rPr>
                <w:color w:val="000000" w:themeColor="text1"/>
              </w:rPr>
              <w:t>Ponudnik:</w:t>
            </w:r>
          </w:p>
        </w:tc>
        <w:tc>
          <w:tcPr>
            <w:tcW w:w="8109" w:type="dxa"/>
            <w:tcBorders>
              <w:top w:val="nil"/>
              <w:left w:val="nil"/>
              <w:bottom w:val="single" w:sz="4" w:space="0" w:color="auto"/>
              <w:right w:val="nil"/>
            </w:tcBorders>
          </w:tcPr>
          <w:p w14:paraId="08415A44" w14:textId="77777777" w:rsidR="003F25F5" w:rsidRPr="00651EC5" w:rsidRDefault="003F25F5">
            <w:pPr>
              <w:widowControl w:val="0"/>
              <w:tabs>
                <w:tab w:val="left" w:pos="90"/>
                <w:tab w:val="left" w:pos="964"/>
              </w:tabs>
              <w:autoSpaceDE w:val="0"/>
              <w:autoSpaceDN w:val="0"/>
              <w:adjustRightInd w:val="0"/>
              <w:rPr>
                <w:color w:val="000000" w:themeColor="text1"/>
              </w:rPr>
            </w:pPr>
          </w:p>
        </w:tc>
      </w:tr>
    </w:tbl>
    <w:p w14:paraId="3BAD3579" w14:textId="77777777" w:rsidR="003F25F5" w:rsidRPr="00651EC5" w:rsidRDefault="003F25F5" w:rsidP="003F25F5">
      <w:pPr>
        <w:widowControl w:val="0"/>
        <w:tabs>
          <w:tab w:val="left" w:pos="90"/>
          <w:tab w:val="left" w:pos="964"/>
        </w:tabs>
        <w:autoSpaceDE w:val="0"/>
        <w:autoSpaceDN w:val="0"/>
        <w:adjustRightInd w:val="0"/>
        <w:rPr>
          <w:rFonts w:ascii="Arial" w:hAnsi="Arial"/>
          <w:color w:val="000000" w:themeColor="text1"/>
          <w:sz w:val="20"/>
          <w:lang w:eastAsia="en-US"/>
        </w:rPr>
      </w:pPr>
    </w:p>
    <w:tbl>
      <w:tblPr>
        <w:tblW w:w="0" w:type="auto"/>
        <w:tblLook w:val="04A0" w:firstRow="1" w:lastRow="0" w:firstColumn="1" w:lastColumn="0" w:noHBand="0" w:noVBand="1"/>
      </w:tblPr>
      <w:tblGrid>
        <w:gridCol w:w="4503"/>
        <w:gridCol w:w="4712"/>
      </w:tblGrid>
      <w:tr w:rsidR="003F25F5" w:rsidRPr="00651EC5" w14:paraId="5F547D84" w14:textId="77777777" w:rsidTr="003F25F5">
        <w:tc>
          <w:tcPr>
            <w:tcW w:w="4503" w:type="dxa"/>
            <w:hideMark/>
          </w:tcPr>
          <w:p w14:paraId="7EE948DB" w14:textId="77777777" w:rsidR="003F25F5" w:rsidRPr="00651EC5" w:rsidRDefault="003F25F5">
            <w:pPr>
              <w:rPr>
                <w:color w:val="000000" w:themeColor="text1"/>
              </w:rPr>
            </w:pPr>
            <w:r w:rsidRPr="00651EC5">
              <w:rPr>
                <w:color w:val="000000" w:themeColor="text1"/>
              </w:rPr>
              <w:t>Zakoniti zastopnik oz. pooblaščenec ponudnika:</w:t>
            </w:r>
          </w:p>
        </w:tc>
        <w:tc>
          <w:tcPr>
            <w:tcW w:w="4712" w:type="dxa"/>
            <w:tcBorders>
              <w:top w:val="nil"/>
              <w:left w:val="nil"/>
              <w:bottom w:val="single" w:sz="4" w:space="0" w:color="auto"/>
              <w:right w:val="nil"/>
            </w:tcBorders>
          </w:tcPr>
          <w:p w14:paraId="569CFAF5" w14:textId="77777777" w:rsidR="003F25F5" w:rsidRPr="00651EC5" w:rsidRDefault="003F25F5">
            <w:pPr>
              <w:widowControl w:val="0"/>
              <w:tabs>
                <w:tab w:val="left" w:pos="90"/>
                <w:tab w:val="left" w:pos="964"/>
              </w:tabs>
              <w:autoSpaceDE w:val="0"/>
              <w:autoSpaceDN w:val="0"/>
              <w:adjustRightInd w:val="0"/>
              <w:rPr>
                <w:color w:val="000000" w:themeColor="text1"/>
              </w:rPr>
            </w:pPr>
          </w:p>
        </w:tc>
      </w:tr>
    </w:tbl>
    <w:p w14:paraId="47601C1A" w14:textId="77777777" w:rsidR="00CE714E" w:rsidRPr="00651EC5" w:rsidRDefault="00CE714E" w:rsidP="003F25F5">
      <w:pPr>
        <w:rPr>
          <w:color w:val="000000" w:themeColor="text1"/>
        </w:rPr>
      </w:pPr>
    </w:p>
    <w:p w14:paraId="4D22E18B" w14:textId="77777777" w:rsidR="003F25F5" w:rsidRPr="00651EC5" w:rsidRDefault="003F25F5" w:rsidP="0056602A">
      <w:pPr>
        <w:jc w:val="both"/>
        <w:rPr>
          <w:rFonts w:ascii="Arial" w:hAnsi="Arial" w:cs="Arial"/>
          <w:color w:val="000000" w:themeColor="text1"/>
          <w:sz w:val="20"/>
          <w:lang w:eastAsia="en-US"/>
        </w:rPr>
      </w:pPr>
      <w:r w:rsidRPr="00651EC5">
        <w:rPr>
          <w:color w:val="000000" w:themeColor="text1"/>
        </w:rPr>
        <w:t>nepreklicno izjavljam, da pooblaščam naročnika Javni Holding Maribor, d. o. o., Zagrebška cesta 30, 2000 Maribor</w:t>
      </w:r>
      <w:r w:rsidRPr="00651EC5">
        <w:rPr>
          <w:rFonts w:cs="Arial"/>
          <w:color w:val="000000" w:themeColor="text1"/>
        </w:rPr>
        <w:t xml:space="preserve">, da lahko podpisano bianco menico, ki je bila izročena kot </w:t>
      </w:r>
      <w:r w:rsidRPr="00651EC5">
        <w:rPr>
          <w:rFonts w:cs="Arial"/>
          <w:b/>
          <w:color w:val="000000" w:themeColor="text1"/>
        </w:rPr>
        <w:t>zavarovanje za resnost ponudbe</w:t>
      </w:r>
      <w:r w:rsidRPr="00651EC5">
        <w:rPr>
          <w:rFonts w:cs="Arial"/>
          <w:color w:val="000000" w:themeColor="text1"/>
        </w:rPr>
        <w:t xml:space="preserve"> za javno naročilo </w:t>
      </w:r>
      <w:r w:rsidRPr="00651EC5">
        <w:rPr>
          <w:color w:val="000000" w:themeColor="text1"/>
        </w:rPr>
        <w:t>»</w:t>
      </w:r>
      <w:r w:rsidR="00FF3EA3" w:rsidRPr="00651EC5">
        <w:rPr>
          <w:color w:val="000000" w:themeColor="text1"/>
        </w:rPr>
        <w:t>Storitve mobilne in fiksne telefonije ter storitve internetnih povezav</w:t>
      </w:r>
      <w:r w:rsidRPr="00651EC5">
        <w:rPr>
          <w:color w:val="000000" w:themeColor="text1"/>
        </w:rPr>
        <w:t xml:space="preserve">«, </w:t>
      </w:r>
      <w:r w:rsidRPr="00651EC5">
        <w:rPr>
          <w:rFonts w:cs="Arial"/>
          <w:color w:val="000000" w:themeColor="text1"/>
        </w:rPr>
        <w:t xml:space="preserve">objavljeno na Portalu javnih naročil pod število objave </w:t>
      </w:r>
      <w:r w:rsidRPr="00651EC5">
        <w:rPr>
          <w:color w:val="000000" w:themeColor="text1"/>
        </w:rPr>
        <w:t>_______________</w:t>
      </w:r>
      <w:r w:rsidRPr="00651EC5">
        <w:rPr>
          <w:rFonts w:cs="Arial"/>
          <w:color w:val="000000" w:themeColor="text1"/>
        </w:rPr>
        <w:t xml:space="preserve">, z dne </w:t>
      </w:r>
      <w:r w:rsidRPr="00651EC5">
        <w:rPr>
          <w:color w:val="000000" w:themeColor="text1"/>
        </w:rPr>
        <w:t>_______________</w:t>
      </w:r>
      <w:r w:rsidRPr="00651EC5">
        <w:rPr>
          <w:rFonts w:cs="Arial"/>
          <w:color w:val="000000" w:themeColor="text1"/>
        </w:rPr>
        <w:t xml:space="preserve"> v primerih:</w:t>
      </w:r>
    </w:p>
    <w:p w14:paraId="4E337201" w14:textId="77777777" w:rsidR="003F25F5" w:rsidRPr="00651EC5" w:rsidRDefault="003F25F5" w:rsidP="0056602A">
      <w:pPr>
        <w:numPr>
          <w:ilvl w:val="0"/>
          <w:numId w:val="10"/>
        </w:numPr>
        <w:spacing w:line="240" w:lineRule="auto"/>
        <w:ind w:left="568" w:hanging="284"/>
        <w:jc w:val="both"/>
        <w:rPr>
          <w:rFonts w:cs="Times New Roman"/>
          <w:color w:val="000000" w:themeColor="text1"/>
        </w:rPr>
      </w:pPr>
      <w:r w:rsidRPr="00651EC5">
        <w:rPr>
          <w:color w:val="000000" w:themeColor="text1"/>
        </w:rPr>
        <w:t>če ponudnik umakne ponudbo po poteku roka za prejem ponudb ali nedopustno spremeni ponudbo v času njene veljavnosti,</w:t>
      </w:r>
    </w:p>
    <w:p w14:paraId="26A96868" w14:textId="77777777" w:rsidR="003F25F5" w:rsidRPr="00651EC5" w:rsidRDefault="003F25F5" w:rsidP="0056602A">
      <w:pPr>
        <w:numPr>
          <w:ilvl w:val="0"/>
          <w:numId w:val="10"/>
        </w:numPr>
        <w:spacing w:line="240" w:lineRule="auto"/>
        <w:ind w:left="568" w:hanging="284"/>
        <w:jc w:val="both"/>
        <w:rPr>
          <w:color w:val="000000" w:themeColor="text1"/>
        </w:rPr>
      </w:pPr>
      <w:r w:rsidRPr="00651EC5">
        <w:rPr>
          <w:color w:val="000000" w:themeColor="text1"/>
        </w:rPr>
        <w:t>če izbrani ponudnik na poziv naročnika ne podpiše pogodbe,</w:t>
      </w:r>
    </w:p>
    <w:p w14:paraId="4C1721AA" w14:textId="77777777" w:rsidR="003F25F5" w:rsidRPr="00651EC5" w:rsidRDefault="003F25F5" w:rsidP="0056602A">
      <w:pPr>
        <w:numPr>
          <w:ilvl w:val="0"/>
          <w:numId w:val="10"/>
        </w:numPr>
        <w:spacing w:line="240" w:lineRule="auto"/>
        <w:ind w:left="568" w:hanging="284"/>
        <w:jc w:val="both"/>
        <w:rPr>
          <w:color w:val="000000" w:themeColor="text1"/>
        </w:rPr>
      </w:pPr>
      <w:r w:rsidRPr="00651EC5">
        <w:rPr>
          <w:color w:val="000000" w:themeColor="text1"/>
        </w:rPr>
        <w:t>če izbrani ponudnik ne predloži finančnega zavarovanja za dobro izvedbo pogodbenih obveznosti v skladu s pogoji naročila,</w:t>
      </w:r>
    </w:p>
    <w:p w14:paraId="2E736654" w14:textId="08309A00" w:rsidR="003F25F5" w:rsidRPr="00651EC5" w:rsidRDefault="003F25F5" w:rsidP="0056602A">
      <w:pPr>
        <w:jc w:val="both"/>
        <w:rPr>
          <w:rFonts w:cs="Arial"/>
          <w:color w:val="000000" w:themeColor="text1"/>
        </w:rPr>
      </w:pPr>
      <w:r w:rsidRPr="00651EC5">
        <w:rPr>
          <w:rFonts w:cs="Arial"/>
          <w:color w:val="000000" w:themeColor="text1"/>
        </w:rPr>
        <w:t xml:space="preserve">brez poprejšnjega obvestila izpolni v vseh neizpolnjenih delih za znesek v višini </w:t>
      </w:r>
      <w:r w:rsidR="00CA34AA" w:rsidRPr="00651EC5">
        <w:rPr>
          <w:color w:val="000000" w:themeColor="text1"/>
        </w:rPr>
        <w:t>10</w:t>
      </w:r>
      <w:r w:rsidRPr="00651EC5">
        <w:rPr>
          <w:color w:val="000000" w:themeColor="text1"/>
        </w:rPr>
        <w:t xml:space="preserve">.000,00 EUR za Zakup neosvetljenih optičnih vlaken in internet, </w:t>
      </w:r>
      <w:r w:rsidR="00CA34AA" w:rsidRPr="00651EC5">
        <w:rPr>
          <w:color w:val="000000" w:themeColor="text1"/>
        </w:rPr>
        <w:t>14</w:t>
      </w:r>
      <w:r w:rsidRPr="00651EC5">
        <w:rPr>
          <w:color w:val="000000" w:themeColor="text1"/>
        </w:rPr>
        <w:t>.000,00 EUR za Fiksna in mobilna poslovna telefonija</w:t>
      </w:r>
      <w:r w:rsidRPr="00651EC5">
        <w:rPr>
          <w:rFonts w:cs="Arial"/>
          <w:color w:val="000000" w:themeColor="text1"/>
        </w:rPr>
        <w:t>.</w:t>
      </w:r>
    </w:p>
    <w:p w14:paraId="1C2969C0" w14:textId="77777777" w:rsidR="003F25F5" w:rsidRPr="00651EC5" w:rsidRDefault="003F25F5" w:rsidP="0056602A">
      <w:pPr>
        <w:jc w:val="both"/>
        <w:rPr>
          <w:rFonts w:cs="Arial"/>
          <w:color w:val="000000" w:themeColor="text1"/>
        </w:rPr>
      </w:pPr>
    </w:p>
    <w:p w14:paraId="7BCABE4B" w14:textId="77777777" w:rsidR="003F25F5" w:rsidRPr="00651EC5" w:rsidRDefault="003F25F5" w:rsidP="0056602A">
      <w:pPr>
        <w:jc w:val="both"/>
        <w:rPr>
          <w:rFonts w:cs="Arial"/>
          <w:color w:val="000000" w:themeColor="text1"/>
        </w:rPr>
      </w:pPr>
      <w:r w:rsidRPr="00651EC5">
        <w:rPr>
          <w:rFonts w:cs="Arial"/>
          <w:color w:val="000000" w:themeColor="text1"/>
        </w:rPr>
        <w:t>Ponudnik se odreka vsem ugovorom proti tako izpolnjeni menici in se zavezuje menico plačati, ko dospe, v gotovini.</w:t>
      </w:r>
    </w:p>
    <w:p w14:paraId="2BF33164" w14:textId="77777777" w:rsidR="003F25F5" w:rsidRPr="00651EC5" w:rsidRDefault="003F25F5" w:rsidP="0056602A">
      <w:pPr>
        <w:jc w:val="both"/>
        <w:rPr>
          <w:rFonts w:cs="Arial"/>
          <w:color w:val="000000" w:themeColor="text1"/>
        </w:rPr>
      </w:pPr>
      <w:r w:rsidRPr="00651EC5">
        <w:rPr>
          <w:rFonts w:cs="Arial"/>
          <w:color w:val="000000" w:themeColor="text1"/>
        </w:rPr>
        <w:t>Menični znesek se nakaže na račun naročnika. Ponudnik izjavlja, da se zaveda pravnih posledic izdaje menice v zavarovanje. Menica naj se izpolni s klavzulo »BREZ PROTESTA«.</w:t>
      </w:r>
    </w:p>
    <w:p w14:paraId="2BBAA3C5" w14:textId="77777777" w:rsidR="0056602A" w:rsidRPr="00651EC5" w:rsidRDefault="0056602A" w:rsidP="0056602A">
      <w:pPr>
        <w:jc w:val="both"/>
        <w:rPr>
          <w:rFonts w:cs="Arial"/>
          <w:color w:val="000000" w:themeColor="text1"/>
        </w:rPr>
      </w:pPr>
    </w:p>
    <w:p w14:paraId="32297942" w14:textId="77777777" w:rsidR="003F25F5" w:rsidRPr="00651EC5" w:rsidRDefault="003F25F5" w:rsidP="0056602A">
      <w:pPr>
        <w:jc w:val="both"/>
        <w:rPr>
          <w:rFonts w:cs="Arial"/>
          <w:color w:val="000000" w:themeColor="text1"/>
        </w:rPr>
      </w:pPr>
      <w:r w:rsidRPr="00651EC5">
        <w:rPr>
          <w:rFonts w:cs="Arial"/>
          <w:color w:val="000000" w:themeColor="text1"/>
        </w:rPr>
        <w:t xml:space="preserve">Ponudnik hkrati pooblaščam naročnika </w:t>
      </w:r>
      <w:r w:rsidRPr="00651EC5">
        <w:rPr>
          <w:color w:val="000000" w:themeColor="text1"/>
        </w:rPr>
        <w:t>Javni Holding Maribor, d. o. o., Zagrebška cesta 30, 2000 Maribor</w:t>
      </w:r>
      <w:r w:rsidRPr="00651EC5">
        <w:rPr>
          <w:rFonts w:cs="Arial"/>
          <w:color w:val="000000" w:themeColor="text1"/>
        </w:rPr>
        <w:t>, da predloži menico na unovčenje in izrecno dovoljujem banki izplačilo take menice.</w:t>
      </w:r>
    </w:p>
    <w:p w14:paraId="7C1DB7C2" w14:textId="77777777" w:rsidR="0056602A" w:rsidRPr="00651EC5" w:rsidRDefault="0056602A" w:rsidP="0056602A">
      <w:pPr>
        <w:jc w:val="both"/>
        <w:rPr>
          <w:rFonts w:cs="Arial"/>
          <w:color w:val="000000" w:themeColor="text1"/>
        </w:rPr>
      </w:pPr>
    </w:p>
    <w:p w14:paraId="1B1F8511" w14:textId="77777777" w:rsidR="003F25F5" w:rsidRPr="00651EC5" w:rsidRDefault="003F25F5" w:rsidP="0056602A">
      <w:pPr>
        <w:jc w:val="both"/>
        <w:rPr>
          <w:rFonts w:cs="Arial"/>
          <w:color w:val="000000" w:themeColor="text1"/>
        </w:rPr>
      </w:pPr>
      <w:r w:rsidRPr="00651EC5">
        <w:rPr>
          <w:rFonts w:cs="Arial"/>
          <w:color w:val="000000" w:themeColor="text1"/>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9107"/>
      </w:tblGrid>
      <w:tr w:rsidR="00651EC5" w:rsidRPr="00651EC5" w14:paraId="7E64AF10" w14:textId="77777777" w:rsidTr="003F25F5">
        <w:tc>
          <w:tcPr>
            <w:tcW w:w="9107" w:type="dxa"/>
            <w:tcBorders>
              <w:top w:val="nil"/>
              <w:left w:val="nil"/>
              <w:bottom w:val="single" w:sz="4" w:space="0" w:color="auto"/>
              <w:right w:val="nil"/>
            </w:tcBorders>
            <w:hideMark/>
          </w:tcPr>
          <w:p w14:paraId="23408CC2" w14:textId="77777777" w:rsidR="003F25F5" w:rsidRPr="00651EC5" w:rsidRDefault="003F25F5" w:rsidP="0056602A">
            <w:pPr>
              <w:jc w:val="both"/>
              <w:rPr>
                <w:rFonts w:cs="Arial"/>
                <w:color w:val="000000" w:themeColor="text1"/>
              </w:rPr>
            </w:pPr>
          </w:p>
        </w:tc>
      </w:tr>
      <w:tr w:rsidR="00651EC5" w:rsidRPr="00651EC5" w14:paraId="59973C64" w14:textId="77777777" w:rsidTr="003F25F5">
        <w:tc>
          <w:tcPr>
            <w:tcW w:w="9107" w:type="dxa"/>
            <w:tcBorders>
              <w:top w:val="single" w:sz="4" w:space="0" w:color="auto"/>
              <w:left w:val="nil"/>
              <w:bottom w:val="single" w:sz="4" w:space="0" w:color="auto"/>
              <w:right w:val="nil"/>
            </w:tcBorders>
            <w:hideMark/>
          </w:tcPr>
          <w:p w14:paraId="779CE8AD" w14:textId="77777777" w:rsidR="003F25F5" w:rsidRPr="00651EC5" w:rsidRDefault="003F25F5" w:rsidP="0056602A">
            <w:pPr>
              <w:jc w:val="both"/>
              <w:rPr>
                <w:rFonts w:ascii="Times New Roman" w:hAnsi="Times New Roman"/>
                <w:color w:val="000000" w:themeColor="text1"/>
                <w:szCs w:val="20"/>
              </w:rPr>
            </w:pPr>
          </w:p>
        </w:tc>
      </w:tr>
      <w:tr w:rsidR="003F25F5" w:rsidRPr="00651EC5" w14:paraId="5C62363C" w14:textId="77777777" w:rsidTr="003F25F5">
        <w:tc>
          <w:tcPr>
            <w:tcW w:w="9107" w:type="dxa"/>
            <w:tcBorders>
              <w:top w:val="single" w:sz="4" w:space="0" w:color="auto"/>
              <w:left w:val="nil"/>
              <w:bottom w:val="single" w:sz="4" w:space="0" w:color="auto"/>
              <w:right w:val="nil"/>
            </w:tcBorders>
            <w:hideMark/>
          </w:tcPr>
          <w:p w14:paraId="19F4B8CC" w14:textId="77777777" w:rsidR="003F25F5" w:rsidRPr="00651EC5" w:rsidRDefault="003F25F5" w:rsidP="0056602A">
            <w:pPr>
              <w:jc w:val="both"/>
              <w:rPr>
                <w:rFonts w:ascii="Times New Roman" w:hAnsi="Times New Roman"/>
                <w:color w:val="000000" w:themeColor="text1"/>
                <w:szCs w:val="20"/>
              </w:rPr>
            </w:pPr>
          </w:p>
        </w:tc>
      </w:tr>
    </w:tbl>
    <w:p w14:paraId="3EC78A9E" w14:textId="77777777" w:rsidR="003F25F5" w:rsidRPr="00651EC5" w:rsidRDefault="003F25F5" w:rsidP="0056602A">
      <w:pPr>
        <w:jc w:val="both"/>
        <w:rPr>
          <w:rFonts w:ascii="Arial" w:hAnsi="Arial"/>
          <w:color w:val="000000" w:themeColor="text1"/>
          <w:sz w:val="20"/>
          <w:szCs w:val="24"/>
          <w:lang w:eastAsia="en-US"/>
        </w:rPr>
      </w:pPr>
    </w:p>
    <w:p w14:paraId="081D9BAE" w14:textId="77777777" w:rsidR="003F25F5" w:rsidRPr="00651EC5" w:rsidRDefault="003F25F5" w:rsidP="0056602A">
      <w:pPr>
        <w:jc w:val="both"/>
        <w:rPr>
          <w:rFonts w:cs="Arial"/>
          <w:color w:val="000000" w:themeColor="text1"/>
        </w:rPr>
      </w:pPr>
      <w:r w:rsidRPr="00651EC5">
        <w:rPr>
          <w:rFonts w:cs="Arial"/>
          <w:color w:val="000000" w:themeColor="text1"/>
        </w:rPr>
        <w:t>V primeru odprtja dodatnega računa, ki ni zgoraj naveden, izrecno dovoljujem izplačilo menice in pooblaščam banko, pri kateri je takšen račun odprt, da izvede plačilo.</w:t>
      </w:r>
    </w:p>
    <w:p w14:paraId="72EA123D" w14:textId="77777777" w:rsidR="003F25F5" w:rsidRPr="00651EC5" w:rsidRDefault="003F25F5" w:rsidP="0056602A">
      <w:pPr>
        <w:jc w:val="both"/>
        <w:rPr>
          <w:rFonts w:cs="Arial"/>
          <w:color w:val="000000" w:themeColor="text1"/>
        </w:rPr>
      </w:pPr>
    </w:p>
    <w:p w14:paraId="18CA9890" w14:textId="77777777" w:rsidR="003F25F5" w:rsidRPr="00651EC5" w:rsidRDefault="003F25F5" w:rsidP="003F25F5">
      <w:pPr>
        <w:rPr>
          <w:rFonts w:cs="Arial"/>
          <w:color w:val="000000" w:themeColor="text1"/>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51EC5" w:rsidRPr="00651EC5" w14:paraId="133F4353" w14:textId="77777777" w:rsidTr="003F25F5">
        <w:tc>
          <w:tcPr>
            <w:tcW w:w="3430" w:type="dxa"/>
            <w:hideMark/>
          </w:tcPr>
          <w:p w14:paraId="2F4B7D18" w14:textId="77777777" w:rsidR="003F25F5" w:rsidRPr="00651EC5" w:rsidRDefault="003F25F5">
            <w:pPr>
              <w:widowControl w:val="0"/>
              <w:tabs>
                <w:tab w:val="left" w:pos="5580"/>
              </w:tabs>
              <w:autoSpaceDE w:val="0"/>
              <w:autoSpaceDN w:val="0"/>
              <w:adjustRightInd w:val="0"/>
              <w:spacing w:before="48"/>
              <w:jc w:val="center"/>
              <w:rPr>
                <w:rFonts w:cs="Arial"/>
                <w:color w:val="000000" w:themeColor="text1"/>
              </w:rPr>
            </w:pPr>
            <w:r w:rsidRPr="00651EC5">
              <w:rPr>
                <w:rFonts w:cs="Arial"/>
                <w:color w:val="000000" w:themeColor="text1"/>
              </w:rPr>
              <w:t>Kraj in datum:</w:t>
            </w:r>
          </w:p>
        </w:tc>
        <w:tc>
          <w:tcPr>
            <w:tcW w:w="2067" w:type="dxa"/>
          </w:tcPr>
          <w:p w14:paraId="7E0ABEB5" w14:textId="77777777" w:rsidR="003F25F5" w:rsidRPr="00651EC5" w:rsidRDefault="003F25F5">
            <w:pPr>
              <w:widowControl w:val="0"/>
              <w:tabs>
                <w:tab w:val="left" w:pos="5580"/>
              </w:tabs>
              <w:autoSpaceDE w:val="0"/>
              <w:autoSpaceDN w:val="0"/>
              <w:adjustRightInd w:val="0"/>
              <w:spacing w:before="48"/>
              <w:jc w:val="center"/>
              <w:rPr>
                <w:rFonts w:cs="Arial"/>
                <w:color w:val="000000" w:themeColor="text1"/>
              </w:rPr>
            </w:pPr>
          </w:p>
        </w:tc>
        <w:tc>
          <w:tcPr>
            <w:tcW w:w="3573" w:type="dxa"/>
            <w:hideMark/>
          </w:tcPr>
          <w:p w14:paraId="7D432068" w14:textId="77777777" w:rsidR="003F25F5" w:rsidRPr="00651EC5" w:rsidRDefault="003F25F5">
            <w:pPr>
              <w:widowControl w:val="0"/>
              <w:tabs>
                <w:tab w:val="left" w:pos="5580"/>
              </w:tabs>
              <w:autoSpaceDE w:val="0"/>
              <w:autoSpaceDN w:val="0"/>
              <w:adjustRightInd w:val="0"/>
              <w:spacing w:before="48"/>
              <w:jc w:val="center"/>
              <w:rPr>
                <w:rFonts w:cs="Arial"/>
                <w:color w:val="000000" w:themeColor="text1"/>
              </w:rPr>
            </w:pPr>
            <w:r w:rsidRPr="00651EC5">
              <w:rPr>
                <w:rFonts w:cs="Arial"/>
                <w:color w:val="000000" w:themeColor="text1"/>
              </w:rPr>
              <w:t>Žig in podpis odgovorne osebe:</w:t>
            </w:r>
          </w:p>
        </w:tc>
      </w:tr>
      <w:tr w:rsidR="003F25F5" w:rsidRPr="00651EC5" w14:paraId="0FE25626" w14:textId="77777777" w:rsidTr="003F25F5">
        <w:tc>
          <w:tcPr>
            <w:tcW w:w="3430" w:type="dxa"/>
            <w:tcBorders>
              <w:top w:val="nil"/>
              <w:left w:val="nil"/>
              <w:bottom w:val="single" w:sz="4" w:space="0" w:color="auto"/>
              <w:right w:val="nil"/>
            </w:tcBorders>
          </w:tcPr>
          <w:p w14:paraId="7D067F45" w14:textId="77777777" w:rsidR="003F25F5" w:rsidRPr="00651EC5" w:rsidRDefault="003F25F5">
            <w:pPr>
              <w:widowControl w:val="0"/>
              <w:tabs>
                <w:tab w:val="left" w:pos="5580"/>
              </w:tabs>
              <w:autoSpaceDE w:val="0"/>
              <w:autoSpaceDN w:val="0"/>
              <w:adjustRightInd w:val="0"/>
              <w:spacing w:before="48"/>
              <w:rPr>
                <w:rFonts w:cs="Arial"/>
                <w:color w:val="000000" w:themeColor="text1"/>
              </w:rPr>
            </w:pPr>
          </w:p>
          <w:p w14:paraId="7D4D7C23" w14:textId="77777777" w:rsidR="003F25F5" w:rsidRPr="00651EC5" w:rsidRDefault="003F25F5">
            <w:pPr>
              <w:widowControl w:val="0"/>
              <w:tabs>
                <w:tab w:val="left" w:pos="5580"/>
              </w:tabs>
              <w:autoSpaceDE w:val="0"/>
              <w:autoSpaceDN w:val="0"/>
              <w:adjustRightInd w:val="0"/>
              <w:spacing w:before="48"/>
              <w:rPr>
                <w:rFonts w:cs="Arial"/>
                <w:color w:val="000000" w:themeColor="text1"/>
              </w:rPr>
            </w:pPr>
          </w:p>
        </w:tc>
        <w:tc>
          <w:tcPr>
            <w:tcW w:w="2067" w:type="dxa"/>
          </w:tcPr>
          <w:p w14:paraId="20A05782" w14:textId="77777777" w:rsidR="003F25F5" w:rsidRPr="00651EC5" w:rsidRDefault="003F25F5">
            <w:pPr>
              <w:widowControl w:val="0"/>
              <w:tabs>
                <w:tab w:val="left" w:pos="5580"/>
              </w:tabs>
              <w:autoSpaceDE w:val="0"/>
              <w:autoSpaceDN w:val="0"/>
              <w:adjustRightInd w:val="0"/>
              <w:spacing w:before="48"/>
              <w:rPr>
                <w:rFonts w:cs="Arial"/>
                <w:color w:val="000000" w:themeColor="text1"/>
              </w:rPr>
            </w:pPr>
          </w:p>
        </w:tc>
        <w:tc>
          <w:tcPr>
            <w:tcW w:w="3573" w:type="dxa"/>
            <w:tcBorders>
              <w:top w:val="nil"/>
              <w:left w:val="nil"/>
              <w:bottom w:val="single" w:sz="4" w:space="0" w:color="auto"/>
              <w:right w:val="nil"/>
            </w:tcBorders>
          </w:tcPr>
          <w:p w14:paraId="4249D564" w14:textId="77777777" w:rsidR="003F25F5" w:rsidRPr="00651EC5" w:rsidRDefault="003F25F5">
            <w:pPr>
              <w:widowControl w:val="0"/>
              <w:tabs>
                <w:tab w:val="left" w:pos="5580"/>
              </w:tabs>
              <w:autoSpaceDE w:val="0"/>
              <w:autoSpaceDN w:val="0"/>
              <w:adjustRightInd w:val="0"/>
              <w:spacing w:before="48"/>
              <w:rPr>
                <w:rFonts w:cs="Arial"/>
                <w:color w:val="000000" w:themeColor="text1"/>
              </w:rPr>
            </w:pPr>
          </w:p>
          <w:p w14:paraId="258C3BE4" w14:textId="77777777" w:rsidR="003F25F5" w:rsidRPr="00651EC5" w:rsidRDefault="003F25F5">
            <w:pPr>
              <w:widowControl w:val="0"/>
              <w:tabs>
                <w:tab w:val="left" w:pos="5580"/>
              </w:tabs>
              <w:autoSpaceDE w:val="0"/>
              <w:autoSpaceDN w:val="0"/>
              <w:adjustRightInd w:val="0"/>
              <w:spacing w:before="48"/>
              <w:rPr>
                <w:rFonts w:cs="Arial"/>
                <w:color w:val="000000" w:themeColor="text1"/>
              </w:rPr>
            </w:pPr>
          </w:p>
        </w:tc>
      </w:tr>
    </w:tbl>
    <w:p w14:paraId="790FABBF" w14:textId="77777777" w:rsidR="003F25F5" w:rsidRPr="00651EC5" w:rsidRDefault="003F25F5" w:rsidP="003F25F5">
      <w:pPr>
        <w:pStyle w:val="Telobesedila"/>
        <w:rPr>
          <w:color w:val="000000" w:themeColor="text1"/>
        </w:rPr>
      </w:pPr>
    </w:p>
    <w:p w14:paraId="693CA436" w14:textId="77777777" w:rsidR="003F25F5" w:rsidRPr="00651EC5" w:rsidRDefault="003F25F5" w:rsidP="003F25F5">
      <w:pPr>
        <w:rPr>
          <w:rFonts w:cs="Arial"/>
          <w:color w:val="000000" w:themeColor="text1"/>
          <w:sz w:val="20"/>
          <w:szCs w:val="24"/>
        </w:rPr>
      </w:pPr>
      <w:r w:rsidRPr="00651EC5">
        <w:rPr>
          <w:color w:val="000000" w:themeColor="text1"/>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F25F5" w:rsidRPr="00651EC5" w14:paraId="5415F2CA" w14:textId="77777777" w:rsidTr="003F25F5">
        <w:tc>
          <w:tcPr>
            <w:tcW w:w="1740" w:type="dxa"/>
            <w:tcBorders>
              <w:top w:val="single" w:sz="4" w:space="0" w:color="000000"/>
              <w:left w:val="single" w:sz="4" w:space="0" w:color="000000"/>
              <w:bottom w:val="single" w:sz="4" w:space="0" w:color="000000"/>
              <w:right w:val="single" w:sz="4" w:space="0" w:color="000000"/>
            </w:tcBorders>
            <w:vAlign w:val="center"/>
            <w:hideMark/>
          </w:tcPr>
          <w:p w14:paraId="5674A620" w14:textId="77777777" w:rsidR="003F25F5" w:rsidRPr="00651EC5" w:rsidRDefault="003F25F5">
            <w:pPr>
              <w:rPr>
                <w:rFonts w:cs="Times New Roman"/>
                <w:b/>
                <w:color w:val="000000" w:themeColor="text1"/>
              </w:rPr>
            </w:pPr>
            <w:r w:rsidRPr="00651EC5">
              <w:rPr>
                <w:b/>
                <w:color w:val="000000" w:themeColor="text1"/>
              </w:rPr>
              <w:lastRenderedPageBreak/>
              <w:t xml:space="preserve">Obrazec št. </w:t>
            </w:r>
            <w:r w:rsidR="00EC0D36" w:rsidRPr="00651EC5">
              <w:rPr>
                <w:b/>
                <w:color w:val="000000" w:themeColor="text1"/>
              </w:rPr>
              <w:t>1</w:t>
            </w:r>
            <w:r w:rsidR="00E5518F" w:rsidRPr="00651EC5">
              <w:rPr>
                <w:b/>
                <w:color w:val="000000" w:themeColor="text1"/>
              </w:rPr>
              <w:t>1</w:t>
            </w:r>
          </w:p>
        </w:tc>
      </w:tr>
    </w:tbl>
    <w:p w14:paraId="69100F10" w14:textId="77777777" w:rsidR="003F25F5" w:rsidRPr="00651EC5" w:rsidRDefault="003F25F5" w:rsidP="003F25F5">
      <w:pPr>
        <w:widowControl w:val="0"/>
        <w:tabs>
          <w:tab w:val="left" w:pos="90"/>
          <w:tab w:val="left" w:pos="964"/>
        </w:tabs>
        <w:autoSpaceDE w:val="0"/>
        <w:autoSpaceDN w:val="0"/>
        <w:adjustRightInd w:val="0"/>
        <w:rPr>
          <w:rFonts w:ascii="Arial" w:hAnsi="Arial" w:cs="Arial"/>
          <w:color w:val="000000" w:themeColor="text1"/>
          <w:sz w:val="20"/>
          <w:lang w:eastAsia="en-US"/>
        </w:rPr>
      </w:pPr>
    </w:p>
    <w:p w14:paraId="281ED74B" w14:textId="77777777" w:rsidR="003F25F5" w:rsidRPr="00651EC5" w:rsidRDefault="003F25F5" w:rsidP="003F25F5">
      <w:pPr>
        <w:widowControl w:val="0"/>
        <w:tabs>
          <w:tab w:val="left" w:pos="90"/>
          <w:tab w:val="left" w:pos="964"/>
        </w:tabs>
        <w:autoSpaceDE w:val="0"/>
        <w:autoSpaceDN w:val="0"/>
        <w:adjustRightInd w:val="0"/>
        <w:rPr>
          <w:rFonts w:cs="Arial"/>
          <w:color w:val="000000" w:themeColor="text1"/>
        </w:rPr>
      </w:pPr>
    </w:p>
    <w:p w14:paraId="4CD057FC" w14:textId="77777777" w:rsidR="00234E44" w:rsidRPr="00651EC5" w:rsidRDefault="00234E44" w:rsidP="00234E44">
      <w:pPr>
        <w:pStyle w:val="paragraph"/>
        <w:spacing w:before="0" w:beforeAutospacing="0" w:after="0" w:afterAutospacing="0"/>
        <w:ind w:left="705"/>
        <w:jc w:val="center"/>
        <w:textAlignment w:val="baseline"/>
        <w:rPr>
          <w:rFonts w:ascii="Segoe UI" w:hAnsi="Segoe UI" w:cs="Segoe UI"/>
          <w:color w:val="000000" w:themeColor="text1"/>
          <w:sz w:val="18"/>
          <w:szCs w:val="18"/>
        </w:rPr>
      </w:pPr>
      <w:r w:rsidRPr="00651EC5">
        <w:rPr>
          <w:rStyle w:val="normaltextrun"/>
          <w:rFonts w:ascii="Titillium Web" w:hAnsi="Titillium Web" w:cs="Segoe UI"/>
          <w:b/>
          <w:bCs/>
          <w:color w:val="000000" w:themeColor="text1"/>
        </w:rPr>
        <w:t>VZOREC: BANČNA GARANCIJA ZA DOBRO IZVEDBO POGODBENIH DEL</w:t>
      </w:r>
      <w:r w:rsidRPr="00651EC5">
        <w:rPr>
          <w:rStyle w:val="eop"/>
          <w:rFonts w:ascii="Titillium Web" w:hAnsi="Titillium Web" w:cs="Segoe UI"/>
          <w:color w:val="000000" w:themeColor="text1"/>
        </w:rPr>
        <w:t> </w:t>
      </w:r>
    </w:p>
    <w:p w14:paraId="6FCC3EC1" w14:textId="77777777" w:rsidR="00234E44" w:rsidRPr="00651EC5" w:rsidRDefault="00234E44" w:rsidP="00234E44">
      <w:pPr>
        <w:pStyle w:val="paragraph"/>
        <w:spacing w:before="0" w:beforeAutospacing="0" w:after="0" w:afterAutospacing="0"/>
        <w:jc w:val="center"/>
        <w:textAlignment w:val="baseline"/>
        <w:rPr>
          <w:rFonts w:ascii="Segoe UI" w:hAnsi="Segoe UI" w:cs="Segoe UI"/>
          <w:color w:val="000000" w:themeColor="text1"/>
          <w:sz w:val="18"/>
          <w:szCs w:val="18"/>
        </w:rPr>
      </w:pPr>
      <w:r w:rsidRPr="00651EC5">
        <w:rPr>
          <w:rStyle w:val="eop"/>
          <w:rFonts w:ascii="Titillium Web" w:hAnsi="Titillium Web" w:cs="Segoe UI"/>
          <w:color w:val="000000" w:themeColor="text1"/>
          <w:sz w:val="20"/>
          <w:szCs w:val="20"/>
        </w:rPr>
        <w:t> </w:t>
      </w:r>
    </w:p>
    <w:p w14:paraId="099054A6" w14:textId="77777777" w:rsidR="00234E44" w:rsidRPr="00651EC5" w:rsidRDefault="00234E44" w:rsidP="00234E44">
      <w:pPr>
        <w:pStyle w:val="paragraph"/>
        <w:spacing w:before="0" w:beforeAutospacing="0" w:after="0" w:afterAutospacing="0"/>
        <w:jc w:val="both"/>
        <w:textAlignment w:val="baseline"/>
        <w:rPr>
          <w:rFonts w:ascii="Segoe UI" w:hAnsi="Segoe UI" w:cs="Segoe UI"/>
          <w:color w:val="000000" w:themeColor="text1"/>
          <w:sz w:val="18"/>
          <w:szCs w:val="18"/>
        </w:rPr>
      </w:pPr>
      <w:r w:rsidRPr="00651EC5">
        <w:rPr>
          <w:rStyle w:val="normaltextrun"/>
          <w:rFonts w:ascii="Titillium Web" w:hAnsi="Titillium Web" w:cs="Segoe UI"/>
          <w:i/>
          <w:iCs/>
          <w:color w:val="000000" w:themeColor="text1"/>
          <w:sz w:val="22"/>
          <w:szCs w:val="22"/>
        </w:rPr>
        <w:t>Glava s podatki o garantu (zavarovalnici/banki) ali SWIFT ključ</w:t>
      </w:r>
      <w:r w:rsidRPr="00651EC5">
        <w:rPr>
          <w:rStyle w:val="eop"/>
          <w:rFonts w:ascii="Titillium Web" w:hAnsi="Titillium Web" w:cs="Segoe UI"/>
          <w:color w:val="000000" w:themeColor="text1"/>
          <w:sz w:val="22"/>
          <w:szCs w:val="22"/>
        </w:rPr>
        <w:t> </w:t>
      </w:r>
    </w:p>
    <w:p w14:paraId="010C1264" w14:textId="77777777" w:rsidR="00234E44" w:rsidRPr="00651EC5" w:rsidRDefault="00234E44" w:rsidP="00234E44">
      <w:pPr>
        <w:pStyle w:val="paragraph"/>
        <w:spacing w:before="0" w:beforeAutospacing="0" w:after="0" w:afterAutospacing="0"/>
        <w:jc w:val="both"/>
        <w:textAlignment w:val="baseline"/>
        <w:rPr>
          <w:rFonts w:ascii="Segoe UI" w:hAnsi="Segoe UI" w:cs="Segoe UI"/>
          <w:color w:val="000000" w:themeColor="text1"/>
          <w:sz w:val="18"/>
          <w:szCs w:val="18"/>
        </w:rPr>
      </w:pPr>
      <w:r w:rsidRPr="00651EC5">
        <w:rPr>
          <w:rStyle w:val="normaltextrun"/>
          <w:rFonts w:ascii="Titillium Web" w:hAnsi="Titillium Web" w:cs="Segoe UI"/>
          <w:color w:val="000000" w:themeColor="text1"/>
          <w:sz w:val="22"/>
          <w:szCs w:val="22"/>
        </w:rPr>
        <w:t>Za: </w:t>
      </w:r>
      <w:r w:rsidRPr="00651EC5">
        <w:rPr>
          <w:rStyle w:val="eop"/>
          <w:rFonts w:ascii="Titillium Web" w:hAnsi="Titillium Web" w:cs="Segoe UI"/>
          <w:color w:val="000000" w:themeColor="text1"/>
          <w:sz w:val="22"/>
          <w:szCs w:val="22"/>
        </w:rPr>
        <w:t> </w:t>
      </w:r>
    </w:p>
    <w:p w14:paraId="472A2EA4" w14:textId="77777777" w:rsidR="00234E44" w:rsidRPr="00651EC5" w:rsidRDefault="00234E44" w:rsidP="00234E44">
      <w:pPr>
        <w:pStyle w:val="paragraph"/>
        <w:spacing w:before="0" w:beforeAutospacing="0" w:after="0" w:afterAutospacing="0"/>
        <w:jc w:val="both"/>
        <w:textAlignment w:val="baseline"/>
        <w:rPr>
          <w:rFonts w:ascii="Segoe UI" w:hAnsi="Segoe UI" w:cs="Segoe UI"/>
          <w:color w:val="000000" w:themeColor="text1"/>
          <w:sz w:val="18"/>
          <w:szCs w:val="18"/>
        </w:rPr>
      </w:pPr>
      <w:r w:rsidRPr="00651EC5">
        <w:rPr>
          <w:rStyle w:val="normaltextrun"/>
          <w:rFonts w:ascii="Titillium Web" w:hAnsi="Titillium Web" w:cs="Segoe UI"/>
          <w:color w:val="000000" w:themeColor="text1"/>
          <w:sz w:val="22"/>
          <w:szCs w:val="22"/>
        </w:rPr>
        <w:t xml:space="preserve">Datum: </w:t>
      </w:r>
      <w:r w:rsidRPr="00651EC5">
        <w:rPr>
          <w:rStyle w:val="normaltextrun"/>
          <w:rFonts w:ascii="Titillium Web" w:hAnsi="Titillium Web" w:cs="Segoe UI"/>
          <w:i/>
          <w:iCs/>
          <w:color w:val="000000" w:themeColor="text1"/>
          <w:sz w:val="22"/>
          <w:szCs w:val="22"/>
        </w:rPr>
        <w:t>(vpiše se datum izdaje)</w:t>
      </w:r>
      <w:r w:rsidRPr="00651EC5">
        <w:rPr>
          <w:rStyle w:val="eop"/>
          <w:rFonts w:ascii="Titillium Web" w:hAnsi="Titillium Web" w:cs="Segoe UI"/>
          <w:color w:val="000000" w:themeColor="text1"/>
          <w:sz w:val="22"/>
          <w:szCs w:val="22"/>
        </w:rPr>
        <w:t> </w:t>
      </w:r>
    </w:p>
    <w:p w14:paraId="384C18C7" w14:textId="77777777" w:rsidR="00234E44" w:rsidRPr="00651EC5" w:rsidRDefault="00234E44" w:rsidP="00234E44">
      <w:pPr>
        <w:pStyle w:val="paragraph"/>
        <w:spacing w:before="0" w:beforeAutospacing="0" w:after="0" w:afterAutospacing="0"/>
        <w:jc w:val="both"/>
        <w:textAlignment w:val="baseline"/>
        <w:rPr>
          <w:rFonts w:ascii="Segoe UI" w:hAnsi="Segoe UI" w:cs="Segoe UI"/>
          <w:color w:val="000000" w:themeColor="text1"/>
          <w:sz w:val="18"/>
          <w:szCs w:val="18"/>
        </w:rPr>
      </w:pPr>
      <w:r w:rsidRPr="00651EC5">
        <w:rPr>
          <w:rStyle w:val="normaltextrun"/>
          <w:rFonts w:ascii="Titillium Web" w:hAnsi="Titillium Web" w:cs="Segoe UI"/>
          <w:b/>
          <w:bCs/>
          <w:color w:val="000000" w:themeColor="text1"/>
          <w:sz w:val="22"/>
          <w:szCs w:val="22"/>
        </w:rPr>
        <w:t xml:space="preserve">VRSTA ZAVAROVANJA: </w:t>
      </w:r>
      <w:r w:rsidRPr="00651EC5">
        <w:rPr>
          <w:rStyle w:val="normaltextrun"/>
          <w:rFonts w:ascii="Titillium Web" w:hAnsi="Titillium Web" w:cs="Segoe UI"/>
          <w:i/>
          <w:iCs/>
          <w:color w:val="000000" w:themeColor="text1"/>
          <w:sz w:val="22"/>
          <w:szCs w:val="22"/>
        </w:rPr>
        <w:t>(vpiše se vrsta zavarovanja: kavcijsko zavarovanje/bančna garancija)</w:t>
      </w:r>
      <w:r w:rsidRPr="00651EC5">
        <w:rPr>
          <w:rStyle w:val="eop"/>
          <w:rFonts w:ascii="Titillium Web" w:hAnsi="Titillium Web" w:cs="Segoe UI"/>
          <w:color w:val="000000" w:themeColor="text1"/>
          <w:sz w:val="22"/>
          <w:szCs w:val="22"/>
        </w:rPr>
        <w:t> </w:t>
      </w:r>
    </w:p>
    <w:p w14:paraId="5A5F6F5F" w14:textId="77777777" w:rsidR="00234E44" w:rsidRPr="00651EC5" w:rsidRDefault="00234E44" w:rsidP="00234E44">
      <w:pPr>
        <w:pStyle w:val="paragraph"/>
        <w:spacing w:before="0" w:beforeAutospacing="0" w:after="0" w:afterAutospacing="0"/>
        <w:jc w:val="both"/>
        <w:textAlignment w:val="baseline"/>
        <w:rPr>
          <w:rFonts w:ascii="Segoe UI" w:hAnsi="Segoe UI" w:cs="Segoe UI"/>
          <w:color w:val="000000" w:themeColor="text1"/>
          <w:sz w:val="18"/>
          <w:szCs w:val="18"/>
        </w:rPr>
      </w:pPr>
      <w:r w:rsidRPr="00651EC5">
        <w:rPr>
          <w:rStyle w:val="normaltextrun"/>
          <w:rFonts w:ascii="Titillium Web" w:hAnsi="Titillium Web" w:cs="Segoe UI"/>
          <w:b/>
          <w:bCs/>
          <w:color w:val="000000" w:themeColor="text1"/>
          <w:sz w:val="22"/>
          <w:szCs w:val="22"/>
        </w:rPr>
        <w:t xml:space="preserve">ŠTEVILKA: </w:t>
      </w:r>
      <w:r w:rsidRPr="00651EC5">
        <w:rPr>
          <w:rStyle w:val="normaltextrun"/>
          <w:rFonts w:ascii="Titillium Web" w:hAnsi="Titillium Web" w:cs="Segoe UI"/>
          <w:i/>
          <w:iCs/>
          <w:color w:val="000000" w:themeColor="text1"/>
          <w:sz w:val="22"/>
          <w:szCs w:val="22"/>
        </w:rPr>
        <w:t>(vpiše se številka zavarovanja)</w:t>
      </w:r>
      <w:r w:rsidRPr="00651EC5">
        <w:rPr>
          <w:rStyle w:val="eop"/>
          <w:rFonts w:ascii="Titillium Web" w:hAnsi="Titillium Web" w:cs="Segoe UI"/>
          <w:color w:val="000000" w:themeColor="text1"/>
          <w:sz w:val="22"/>
          <w:szCs w:val="22"/>
        </w:rPr>
        <w:t> </w:t>
      </w:r>
    </w:p>
    <w:p w14:paraId="1A406AA1" w14:textId="77777777" w:rsidR="00234E44" w:rsidRPr="00651EC5" w:rsidRDefault="00234E44" w:rsidP="00234E44">
      <w:pPr>
        <w:pStyle w:val="paragraph"/>
        <w:spacing w:before="0" w:beforeAutospacing="0" w:after="0" w:afterAutospacing="0"/>
        <w:jc w:val="both"/>
        <w:textAlignment w:val="baseline"/>
        <w:rPr>
          <w:rFonts w:ascii="Segoe UI" w:hAnsi="Segoe UI" w:cs="Segoe UI"/>
          <w:color w:val="000000" w:themeColor="text1"/>
          <w:sz w:val="18"/>
          <w:szCs w:val="18"/>
        </w:rPr>
      </w:pPr>
      <w:r w:rsidRPr="00651EC5">
        <w:rPr>
          <w:rStyle w:val="normaltextrun"/>
          <w:rFonts w:ascii="Titillium Web" w:hAnsi="Titillium Web" w:cs="Segoe UI"/>
          <w:b/>
          <w:bCs/>
          <w:color w:val="000000" w:themeColor="text1"/>
          <w:sz w:val="22"/>
          <w:szCs w:val="22"/>
        </w:rPr>
        <w:t xml:space="preserve">GARANT: </w:t>
      </w:r>
      <w:r w:rsidRPr="00651EC5">
        <w:rPr>
          <w:rStyle w:val="normaltextrun"/>
          <w:rFonts w:ascii="Titillium Web" w:hAnsi="Titillium Web" w:cs="Segoe UI"/>
          <w:i/>
          <w:iCs/>
          <w:color w:val="000000" w:themeColor="text1"/>
          <w:sz w:val="22"/>
          <w:szCs w:val="22"/>
        </w:rPr>
        <w:t>(vpiše se ime in naslov zavarovalnice/banke v kraju izdaje)</w:t>
      </w:r>
      <w:r w:rsidRPr="00651EC5">
        <w:rPr>
          <w:rStyle w:val="eop"/>
          <w:rFonts w:ascii="Titillium Web" w:hAnsi="Titillium Web" w:cs="Segoe UI"/>
          <w:color w:val="000000" w:themeColor="text1"/>
          <w:sz w:val="22"/>
          <w:szCs w:val="22"/>
        </w:rPr>
        <w:t> </w:t>
      </w:r>
    </w:p>
    <w:p w14:paraId="3447512B" w14:textId="77777777" w:rsidR="00234E44" w:rsidRPr="00651EC5" w:rsidRDefault="00234E44" w:rsidP="00234E44">
      <w:pPr>
        <w:pStyle w:val="paragraph"/>
        <w:spacing w:before="0" w:beforeAutospacing="0" w:after="0" w:afterAutospacing="0"/>
        <w:jc w:val="both"/>
        <w:textAlignment w:val="baseline"/>
        <w:rPr>
          <w:rFonts w:ascii="Segoe UI" w:hAnsi="Segoe UI" w:cs="Segoe UI"/>
          <w:color w:val="000000" w:themeColor="text1"/>
          <w:sz w:val="18"/>
          <w:szCs w:val="18"/>
        </w:rPr>
      </w:pPr>
      <w:r w:rsidRPr="00651EC5">
        <w:rPr>
          <w:rStyle w:val="normaltextrun"/>
          <w:rFonts w:ascii="Titillium Web" w:hAnsi="Titillium Web" w:cs="Segoe UI"/>
          <w:b/>
          <w:bCs/>
          <w:color w:val="000000" w:themeColor="text1"/>
          <w:sz w:val="22"/>
          <w:szCs w:val="22"/>
        </w:rPr>
        <w:t xml:space="preserve">NAROČNIK: </w:t>
      </w:r>
      <w:r w:rsidRPr="00651EC5">
        <w:rPr>
          <w:rStyle w:val="normaltextrun"/>
          <w:rFonts w:ascii="Titillium Web" w:hAnsi="Titillium Web" w:cs="Segoe UI"/>
          <w:i/>
          <w:iCs/>
          <w:color w:val="000000" w:themeColor="text1"/>
          <w:sz w:val="22"/>
          <w:szCs w:val="22"/>
        </w:rPr>
        <w:t>(vpiše se ime in naslov naročnika zavarovanja, tj. v postopku javnega naročanja izbranega ponudnika)</w:t>
      </w:r>
      <w:r w:rsidRPr="00651EC5">
        <w:rPr>
          <w:rStyle w:val="eop"/>
          <w:rFonts w:ascii="Titillium Web" w:hAnsi="Titillium Web" w:cs="Segoe UI"/>
          <w:color w:val="000000" w:themeColor="text1"/>
          <w:sz w:val="22"/>
          <w:szCs w:val="22"/>
        </w:rPr>
        <w:t> </w:t>
      </w:r>
    </w:p>
    <w:p w14:paraId="2F01BEAE" w14:textId="77777777" w:rsidR="00234E44" w:rsidRPr="00651EC5" w:rsidRDefault="00234E44" w:rsidP="00234E44">
      <w:pPr>
        <w:pStyle w:val="paragraph"/>
        <w:spacing w:before="0" w:beforeAutospacing="0" w:after="0" w:afterAutospacing="0"/>
        <w:jc w:val="both"/>
        <w:textAlignment w:val="baseline"/>
        <w:rPr>
          <w:rFonts w:ascii="Segoe UI" w:hAnsi="Segoe UI" w:cs="Segoe UI"/>
          <w:color w:val="000000" w:themeColor="text1"/>
          <w:sz w:val="18"/>
          <w:szCs w:val="18"/>
        </w:rPr>
      </w:pPr>
      <w:r w:rsidRPr="00651EC5">
        <w:rPr>
          <w:rStyle w:val="normaltextrun"/>
          <w:rFonts w:ascii="Titillium Web" w:hAnsi="Titillium Web" w:cs="Segoe UI"/>
          <w:b/>
          <w:bCs/>
          <w:color w:val="000000" w:themeColor="text1"/>
          <w:sz w:val="22"/>
          <w:szCs w:val="22"/>
        </w:rPr>
        <w:t>UPRAVIČENEC:</w:t>
      </w:r>
      <w:r w:rsidRPr="00651EC5">
        <w:rPr>
          <w:rStyle w:val="normaltextrun"/>
          <w:rFonts w:ascii="Titillium Web" w:hAnsi="Titillium Web" w:cs="Segoe UI"/>
          <w:color w:val="000000" w:themeColor="text1"/>
          <w:sz w:val="22"/>
          <w:szCs w:val="22"/>
        </w:rPr>
        <w:t> </w:t>
      </w:r>
      <w:r w:rsidRPr="00651EC5">
        <w:rPr>
          <w:rStyle w:val="eop"/>
          <w:rFonts w:ascii="Titillium Web" w:hAnsi="Titillium Web" w:cs="Segoe UI"/>
          <w:color w:val="000000" w:themeColor="text1"/>
          <w:sz w:val="22"/>
          <w:szCs w:val="22"/>
        </w:rPr>
        <w:t> </w:t>
      </w:r>
    </w:p>
    <w:p w14:paraId="70FCEDCD" w14:textId="77777777" w:rsidR="00234E44" w:rsidRPr="00651EC5" w:rsidRDefault="00234E44" w:rsidP="00234E44">
      <w:pPr>
        <w:pStyle w:val="paragraph"/>
        <w:spacing w:before="0" w:beforeAutospacing="0" w:after="0" w:afterAutospacing="0"/>
        <w:jc w:val="both"/>
        <w:textAlignment w:val="baseline"/>
        <w:rPr>
          <w:rFonts w:ascii="Segoe UI" w:hAnsi="Segoe UI" w:cs="Segoe UI"/>
          <w:color w:val="000000" w:themeColor="text1"/>
          <w:sz w:val="18"/>
          <w:szCs w:val="18"/>
        </w:rPr>
      </w:pPr>
      <w:r w:rsidRPr="00651EC5">
        <w:rPr>
          <w:rStyle w:val="normaltextrun"/>
          <w:rFonts w:ascii="Titillium Web" w:hAnsi="Titillium Web" w:cs="Segoe UI"/>
          <w:b/>
          <w:bCs/>
          <w:color w:val="000000" w:themeColor="text1"/>
          <w:sz w:val="22"/>
          <w:szCs w:val="22"/>
        </w:rPr>
        <w:t>OSNOVNI POSEL:</w:t>
      </w:r>
      <w:r w:rsidRPr="00651EC5">
        <w:rPr>
          <w:rStyle w:val="normaltextrun"/>
          <w:rFonts w:ascii="Titillium Web" w:hAnsi="Titillium Web" w:cs="Segoe UI"/>
          <w:color w:val="000000" w:themeColor="text1"/>
          <w:sz w:val="22"/>
          <w:szCs w:val="22"/>
        </w:rPr>
        <w:t xml:space="preserve"> obveznost naročnika zavarovanja iz pogodbe št. z dne </w:t>
      </w:r>
      <w:r w:rsidRPr="00651EC5">
        <w:rPr>
          <w:rStyle w:val="normaltextrun"/>
          <w:rFonts w:ascii="Titillium Web" w:hAnsi="Titillium Web" w:cs="Segoe UI"/>
          <w:i/>
          <w:iCs/>
          <w:color w:val="000000" w:themeColor="text1"/>
          <w:sz w:val="22"/>
          <w:szCs w:val="22"/>
        </w:rPr>
        <w:t>(vpiše se številko in datum pogodbe o izvedbi javnega naročila, sklenjene na podlagi postopka z oznako XXXXXX)</w:t>
      </w:r>
      <w:r w:rsidRPr="00651EC5">
        <w:rPr>
          <w:rStyle w:val="normaltextrun"/>
          <w:rFonts w:ascii="Titillium Web" w:hAnsi="Titillium Web" w:cs="Segoe UI"/>
          <w:color w:val="000000" w:themeColor="text1"/>
          <w:sz w:val="22"/>
          <w:szCs w:val="22"/>
        </w:rPr>
        <w:t xml:space="preserve"> za</w:t>
      </w:r>
      <w:r w:rsidRPr="00651EC5">
        <w:rPr>
          <w:rStyle w:val="normaltextrun"/>
          <w:color w:val="000000" w:themeColor="text1"/>
          <w:sz w:val="22"/>
          <w:szCs w:val="22"/>
        </w:rPr>
        <w:t> </w:t>
      </w:r>
      <w:r w:rsidRPr="00651EC5">
        <w:rPr>
          <w:rStyle w:val="normaltextrun"/>
          <w:rFonts w:ascii="Titillium Web" w:hAnsi="Titillium Web" w:cs="Segoe UI"/>
          <w:color w:val="000000" w:themeColor="text1"/>
          <w:sz w:val="22"/>
          <w:szCs w:val="22"/>
        </w:rPr>
        <w:t>»</w:t>
      </w:r>
      <w:r w:rsidRPr="00651EC5">
        <w:rPr>
          <w:rStyle w:val="normaltextrun"/>
          <w:rFonts w:ascii="Titillium Web" w:hAnsi="Titillium Web" w:cs="Segoe UI"/>
          <w:b/>
          <w:bCs/>
          <w:color w:val="000000" w:themeColor="text1"/>
          <w:sz w:val="22"/>
          <w:szCs w:val="22"/>
        </w:rPr>
        <w:t>Storitve mobilne in fiksne telefonije ter storitve internetnih povezav</w:t>
      </w:r>
      <w:r w:rsidRPr="00651EC5">
        <w:rPr>
          <w:rStyle w:val="normaltextrun"/>
          <w:rFonts w:ascii="Titillium Web" w:hAnsi="Titillium Web" w:cs="Segoe UI"/>
          <w:color w:val="000000" w:themeColor="text1"/>
          <w:sz w:val="22"/>
          <w:szCs w:val="22"/>
        </w:rPr>
        <w:t>«</w:t>
      </w:r>
      <w:r w:rsidRPr="00651EC5">
        <w:rPr>
          <w:rStyle w:val="normaltextrun"/>
          <w:rFonts w:ascii="Titillium Web" w:hAnsi="Titillium Web" w:cs="Segoe UI"/>
          <w:b/>
          <w:bCs/>
          <w:color w:val="000000" w:themeColor="text1"/>
          <w:sz w:val="22"/>
          <w:szCs w:val="22"/>
        </w:rPr>
        <w:t>.</w:t>
      </w:r>
      <w:r w:rsidRPr="00651EC5">
        <w:rPr>
          <w:rStyle w:val="eop"/>
          <w:rFonts w:ascii="Titillium Web" w:hAnsi="Titillium Web" w:cs="Segoe UI"/>
          <w:color w:val="000000" w:themeColor="text1"/>
          <w:sz w:val="22"/>
          <w:szCs w:val="22"/>
        </w:rPr>
        <w:t> </w:t>
      </w:r>
    </w:p>
    <w:p w14:paraId="323BD473" w14:textId="77777777" w:rsidR="00234E44" w:rsidRPr="00651EC5" w:rsidRDefault="00234E44" w:rsidP="00234E44">
      <w:pPr>
        <w:pStyle w:val="paragraph"/>
        <w:spacing w:before="0" w:beforeAutospacing="0" w:after="0" w:afterAutospacing="0"/>
        <w:jc w:val="both"/>
        <w:textAlignment w:val="baseline"/>
        <w:rPr>
          <w:rFonts w:ascii="Segoe UI" w:hAnsi="Segoe UI" w:cs="Segoe UI"/>
          <w:color w:val="000000" w:themeColor="text1"/>
          <w:sz w:val="18"/>
          <w:szCs w:val="18"/>
        </w:rPr>
      </w:pPr>
      <w:r w:rsidRPr="00651EC5">
        <w:rPr>
          <w:rStyle w:val="normaltextrun"/>
          <w:rFonts w:ascii="Titillium Web" w:hAnsi="Titillium Web" w:cs="Segoe UI"/>
          <w:b/>
          <w:bCs/>
          <w:color w:val="000000" w:themeColor="text1"/>
          <w:sz w:val="22"/>
          <w:szCs w:val="22"/>
        </w:rPr>
        <w:t>ZNESEK IN VALUTA:</w:t>
      </w:r>
      <w:r w:rsidRPr="00651EC5">
        <w:rPr>
          <w:rStyle w:val="normaltextrun"/>
          <w:b/>
          <w:bCs/>
          <w:color w:val="000000" w:themeColor="text1"/>
          <w:sz w:val="22"/>
          <w:szCs w:val="22"/>
        </w:rPr>
        <w:t> </w:t>
      </w:r>
      <w:r w:rsidRPr="00651EC5">
        <w:rPr>
          <w:rStyle w:val="normaltextrun"/>
          <w:rFonts w:ascii="Titillium Web" w:hAnsi="Titillium Web" w:cs="Segoe UI"/>
          <w:b/>
          <w:bCs/>
          <w:color w:val="000000" w:themeColor="text1"/>
          <w:sz w:val="22"/>
          <w:szCs w:val="22"/>
        </w:rPr>
        <w:t>10 % pogodbene vrednosti z DDV</w:t>
      </w:r>
      <w:r w:rsidRPr="00651EC5">
        <w:rPr>
          <w:rStyle w:val="eop"/>
          <w:rFonts w:ascii="Titillium Web" w:hAnsi="Titillium Web" w:cs="Segoe UI"/>
          <w:color w:val="000000" w:themeColor="text1"/>
          <w:sz w:val="22"/>
          <w:szCs w:val="22"/>
        </w:rPr>
        <w:t> </w:t>
      </w:r>
    </w:p>
    <w:p w14:paraId="3C5206BC" w14:textId="77777777" w:rsidR="00234E44" w:rsidRPr="00651EC5" w:rsidRDefault="00234E44" w:rsidP="00234E44">
      <w:pPr>
        <w:pStyle w:val="paragraph"/>
        <w:spacing w:before="0" w:beforeAutospacing="0" w:after="0" w:afterAutospacing="0"/>
        <w:jc w:val="both"/>
        <w:textAlignment w:val="baseline"/>
        <w:rPr>
          <w:rFonts w:ascii="Segoe UI" w:hAnsi="Segoe UI" w:cs="Segoe UI"/>
          <w:color w:val="000000" w:themeColor="text1"/>
          <w:sz w:val="18"/>
          <w:szCs w:val="18"/>
        </w:rPr>
      </w:pPr>
      <w:r w:rsidRPr="00651EC5">
        <w:rPr>
          <w:rStyle w:val="normaltextrun"/>
          <w:rFonts w:ascii="Titillium Web" w:hAnsi="Titillium Web" w:cs="Segoe UI"/>
          <w:b/>
          <w:bCs/>
          <w:color w:val="000000" w:themeColor="text1"/>
          <w:sz w:val="22"/>
          <w:szCs w:val="22"/>
        </w:rPr>
        <w:t>LISTINE, KI JIH JE TREBA PRILOŽITI ZAHTEVI ZA PLAČILO IN SE IZRECNO ZAHTEVAJO V SPODNJEM BESEDILU:</w:t>
      </w:r>
      <w:r w:rsidRPr="00651EC5">
        <w:rPr>
          <w:rStyle w:val="eop"/>
          <w:rFonts w:ascii="Titillium Web" w:hAnsi="Titillium Web" w:cs="Segoe UI"/>
          <w:color w:val="000000" w:themeColor="text1"/>
          <w:sz w:val="22"/>
          <w:szCs w:val="22"/>
        </w:rPr>
        <w:t> </w:t>
      </w:r>
    </w:p>
    <w:p w14:paraId="31D934A9" w14:textId="77777777" w:rsidR="00234E44" w:rsidRPr="00651EC5" w:rsidRDefault="00234E44" w:rsidP="00234E44">
      <w:pPr>
        <w:pStyle w:val="paragraph"/>
        <w:spacing w:before="0" w:beforeAutospacing="0" w:after="0" w:afterAutospacing="0"/>
        <w:jc w:val="both"/>
        <w:textAlignment w:val="baseline"/>
        <w:rPr>
          <w:rFonts w:ascii="Segoe UI" w:hAnsi="Segoe UI" w:cs="Segoe UI"/>
          <w:color w:val="000000" w:themeColor="text1"/>
          <w:sz w:val="18"/>
          <w:szCs w:val="18"/>
        </w:rPr>
      </w:pPr>
      <w:r w:rsidRPr="00651EC5">
        <w:rPr>
          <w:rStyle w:val="normaltextrun"/>
          <w:rFonts w:ascii="Titillium Web" w:hAnsi="Titillium Web" w:cs="Segoe UI"/>
          <w:color w:val="000000" w:themeColor="text1"/>
          <w:sz w:val="22"/>
          <w:szCs w:val="22"/>
        </w:rPr>
        <w:t>Original garancije št. ______________</w:t>
      </w:r>
      <w:r w:rsidRPr="00651EC5">
        <w:rPr>
          <w:rStyle w:val="eop"/>
          <w:rFonts w:ascii="Titillium Web" w:hAnsi="Titillium Web" w:cs="Segoe UI"/>
          <w:color w:val="000000" w:themeColor="text1"/>
          <w:sz w:val="22"/>
          <w:szCs w:val="22"/>
        </w:rPr>
        <w:t> </w:t>
      </w:r>
    </w:p>
    <w:p w14:paraId="74C6137A" w14:textId="77777777" w:rsidR="00234E44" w:rsidRPr="00651EC5" w:rsidRDefault="00234E44" w:rsidP="00234E44">
      <w:pPr>
        <w:pStyle w:val="paragraph"/>
        <w:spacing w:before="0" w:beforeAutospacing="0" w:after="0" w:afterAutospacing="0"/>
        <w:jc w:val="both"/>
        <w:textAlignment w:val="baseline"/>
        <w:rPr>
          <w:rFonts w:ascii="Segoe UI" w:hAnsi="Segoe UI" w:cs="Segoe UI"/>
          <w:color w:val="000000" w:themeColor="text1"/>
          <w:sz w:val="18"/>
          <w:szCs w:val="18"/>
        </w:rPr>
      </w:pPr>
      <w:r w:rsidRPr="00651EC5">
        <w:rPr>
          <w:rStyle w:val="normaltextrun"/>
          <w:rFonts w:ascii="Titillium Web" w:hAnsi="Titillium Web" w:cs="Segoe UI"/>
          <w:b/>
          <w:bCs/>
          <w:color w:val="000000" w:themeColor="text1"/>
          <w:sz w:val="22"/>
          <w:szCs w:val="22"/>
        </w:rPr>
        <w:t>JEZIK V ZAHTEVANIH LISTINAH:</w:t>
      </w:r>
      <w:r w:rsidRPr="00651EC5">
        <w:rPr>
          <w:rStyle w:val="normaltextrun"/>
          <w:rFonts w:ascii="Titillium Web" w:hAnsi="Titillium Web" w:cs="Segoe UI"/>
          <w:color w:val="000000" w:themeColor="text1"/>
          <w:sz w:val="22"/>
          <w:szCs w:val="22"/>
        </w:rPr>
        <w:t xml:space="preserve"> slovenski</w:t>
      </w:r>
      <w:r w:rsidRPr="00651EC5">
        <w:rPr>
          <w:rStyle w:val="eop"/>
          <w:rFonts w:ascii="Titillium Web" w:hAnsi="Titillium Web" w:cs="Segoe UI"/>
          <w:color w:val="000000" w:themeColor="text1"/>
          <w:sz w:val="22"/>
          <w:szCs w:val="22"/>
        </w:rPr>
        <w:t> </w:t>
      </w:r>
    </w:p>
    <w:p w14:paraId="6DE63896" w14:textId="77777777" w:rsidR="00234E44" w:rsidRPr="00651EC5" w:rsidRDefault="00234E44" w:rsidP="00234E44">
      <w:pPr>
        <w:pStyle w:val="paragraph"/>
        <w:spacing w:before="0" w:beforeAutospacing="0" w:after="0" w:afterAutospacing="0"/>
        <w:jc w:val="both"/>
        <w:textAlignment w:val="baseline"/>
        <w:rPr>
          <w:rFonts w:ascii="Segoe UI" w:hAnsi="Segoe UI" w:cs="Segoe UI"/>
          <w:color w:val="000000" w:themeColor="text1"/>
          <w:sz w:val="18"/>
          <w:szCs w:val="18"/>
        </w:rPr>
      </w:pPr>
      <w:r w:rsidRPr="00651EC5">
        <w:rPr>
          <w:rStyle w:val="normaltextrun"/>
          <w:rFonts w:ascii="Titillium Web" w:hAnsi="Titillium Web" w:cs="Segoe UI"/>
          <w:b/>
          <w:bCs/>
          <w:color w:val="000000" w:themeColor="text1"/>
          <w:sz w:val="22"/>
          <w:szCs w:val="22"/>
        </w:rPr>
        <w:t>OBLIKA PREDLOŽITVE:</w:t>
      </w:r>
      <w:r w:rsidRPr="00651EC5">
        <w:rPr>
          <w:rStyle w:val="normaltextrun"/>
          <w:rFonts w:ascii="Titillium Web" w:hAnsi="Titillium Web" w:cs="Segoe UI"/>
          <w:color w:val="000000" w:themeColor="text1"/>
          <w:sz w:val="22"/>
          <w:szCs w:val="22"/>
        </w:rPr>
        <w:t xml:space="preserve"> v papirni obliki s priporočeno pošto</w:t>
      </w:r>
      <w:r w:rsidRPr="00651EC5">
        <w:rPr>
          <w:rStyle w:val="eop"/>
          <w:rFonts w:ascii="Titillium Web" w:hAnsi="Titillium Web" w:cs="Segoe UI"/>
          <w:color w:val="000000" w:themeColor="text1"/>
          <w:sz w:val="22"/>
          <w:szCs w:val="22"/>
        </w:rPr>
        <w:t> </w:t>
      </w:r>
    </w:p>
    <w:p w14:paraId="3415C9B4" w14:textId="77777777" w:rsidR="00234E44" w:rsidRPr="00651EC5" w:rsidRDefault="00234E44" w:rsidP="00234E44">
      <w:pPr>
        <w:pStyle w:val="paragraph"/>
        <w:spacing w:before="0" w:beforeAutospacing="0" w:after="0" w:afterAutospacing="0"/>
        <w:jc w:val="both"/>
        <w:textAlignment w:val="baseline"/>
        <w:rPr>
          <w:rFonts w:ascii="Segoe UI" w:hAnsi="Segoe UI" w:cs="Segoe UI"/>
          <w:color w:val="000000" w:themeColor="text1"/>
          <w:sz w:val="18"/>
          <w:szCs w:val="18"/>
        </w:rPr>
      </w:pPr>
      <w:r w:rsidRPr="00651EC5">
        <w:rPr>
          <w:rStyle w:val="normaltextrun"/>
          <w:rFonts w:ascii="Titillium Web" w:hAnsi="Titillium Web" w:cs="Segoe UI"/>
          <w:b/>
          <w:bCs/>
          <w:color w:val="000000" w:themeColor="text1"/>
          <w:sz w:val="22"/>
          <w:szCs w:val="22"/>
        </w:rPr>
        <w:t>KRAJ PREDLOŽITVE:</w:t>
      </w:r>
      <w:r w:rsidRPr="00651EC5">
        <w:rPr>
          <w:rStyle w:val="normaltextrun"/>
          <w:rFonts w:ascii="Titillium Web" w:hAnsi="Titillium Web" w:cs="Segoe UI"/>
          <w:i/>
          <w:iCs/>
          <w:color w:val="000000" w:themeColor="text1"/>
          <w:sz w:val="22"/>
          <w:szCs w:val="22"/>
        </w:rPr>
        <w:t>(garant vpiše naslov podružnice, kjer se opravi predložitev papirnih listin, ali elektronski naslov za predložitev v elektronski obliki, kot na primer garantov SWIFT naslov)</w:t>
      </w:r>
      <w:r w:rsidRPr="00651EC5">
        <w:rPr>
          <w:rStyle w:val="eop"/>
          <w:rFonts w:ascii="Titillium Web" w:hAnsi="Titillium Web" w:cs="Segoe UI"/>
          <w:color w:val="000000" w:themeColor="text1"/>
          <w:sz w:val="22"/>
          <w:szCs w:val="22"/>
        </w:rPr>
        <w:t> </w:t>
      </w:r>
    </w:p>
    <w:p w14:paraId="42E7D7EE" w14:textId="77777777" w:rsidR="00234E44" w:rsidRPr="00651EC5" w:rsidRDefault="00234E44" w:rsidP="00234E44">
      <w:pPr>
        <w:pStyle w:val="paragraph"/>
        <w:spacing w:before="0" w:beforeAutospacing="0" w:after="0" w:afterAutospacing="0"/>
        <w:jc w:val="both"/>
        <w:textAlignment w:val="baseline"/>
        <w:rPr>
          <w:rFonts w:ascii="Segoe UI" w:hAnsi="Segoe UI" w:cs="Segoe UI"/>
          <w:color w:val="000000" w:themeColor="text1"/>
          <w:sz w:val="18"/>
          <w:szCs w:val="18"/>
        </w:rPr>
      </w:pPr>
      <w:r w:rsidRPr="00651EC5">
        <w:rPr>
          <w:rStyle w:val="eop"/>
          <w:rFonts w:ascii="Titillium Web" w:hAnsi="Titillium Web" w:cs="Segoe UI"/>
          <w:color w:val="000000" w:themeColor="text1"/>
          <w:sz w:val="22"/>
          <w:szCs w:val="22"/>
        </w:rPr>
        <w:t> </w:t>
      </w:r>
    </w:p>
    <w:p w14:paraId="5353A19F" w14:textId="77777777" w:rsidR="00234E44" w:rsidRPr="00651EC5" w:rsidRDefault="00234E44" w:rsidP="00234E44">
      <w:pPr>
        <w:pStyle w:val="paragraph"/>
        <w:spacing w:before="0" w:beforeAutospacing="0" w:after="0" w:afterAutospacing="0"/>
        <w:jc w:val="both"/>
        <w:textAlignment w:val="baseline"/>
        <w:rPr>
          <w:rFonts w:ascii="Segoe UI" w:hAnsi="Segoe UI" w:cs="Segoe UI"/>
          <w:color w:val="000000" w:themeColor="text1"/>
          <w:sz w:val="18"/>
          <w:szCs w:val="18"/>
        </w:rPr>
      </w:pPr>
      <w:r w:rsidRPr="00651EC5">
        <w:rPr>
          <w:rStyle w:val="normaltextrun"/>
          <w:rFonts w:ascii="Titillium Web" w:hAnsi="Titillium Web" w:cs="Segoe UI"/>
          <w:b/>
          <w:bCs/>
          <w:color w:val="000000" w:themeColor="text1"/>
          <w:sz w:val="22"/>
          <w:szCs w:val="22"/>
        </w:rPr>
        <w:t>DATUM VELJAVNOSTI:</w:t>
      </w:r>
      <w:r w:rsidRPr="00651EC5">
        <w:rPr>
          <w:rStyle w:val="normaltextrun"/>
          <w:rFonts w:ascii="Titillium Web" w:hAnsi="Titillium Web" w:cs="Segoe UI"/>
          <w:color w:val="000000" w:themeColor="text1"/>
          <w:sz w:val="22"/>
          <w:szCs w:val="22"/>
        </w:rPr>
        <w:t>DD. MM. LLLL</w:t>
      </w:r>
      <w:r w:rsidRPr="00651EC5">
        <w:rPr>
          <w:rStyle w:val="normaltextrun"/>
          <w:rFonts w:ascii="Titillium Web" w:hAnsi="Titillium Web" w:cs="Segoe UI"/>
          <w:i/>
          <w:iCs/>
          <w:color w:val="000000" w:themeColor="text1"/>
          <w:sz w:val="22"/>
          <w:szCs w:val="22"/>
        </w:rPr>
        <w:t>(vpiše se datum zapadlosti zavarovanja)</w:t>
      </w:r>
      <w:r w:rsidRPr="00651EC5">
        <w:rPr>
          <w:rStyle w:val="eop"/>
          <w:rFonts w:ascii="Titillium Web" w:hAnsi="Titillium Web" w:cs="Segoe UI"/>
          <w:color w:val="000000" w:themeColor="text1"/>
          <w:sz w:val="22"/>
          <w:szCs w:val="22"/>
        </w:rPr>
        <w:t> </w:t>
      </w:r>
    </w:p>
    <w:p w14:paraId="4A6C3AA3" w14:textId="77777777" w:rsidR="00234E44" w:rsidRPr="00651EC5" w:rsidRDefault="00234E44" w:rsidP="00234E44">
      <w:pPr>
        <w:pStyle w:val="paragraph"/>
        <w:spacing w:before="0" w:beforeAutospacing="0" w:after="0" w:afterAutospacing="0"/>
        <w:jc w:val="both"/>
        <w:textAlignment w:val="baseline"/>
        <w:rPr>
          <w:rFonts w:ascii="Segoe UI" w:hAnsi="Segoe UI" w:cs="Segoe UI"/>
          <w:color w:val="000000" w:themeColor="text1"/>
          <w:sz w:val="18"/>
          <w:szCs w:val="18"/>
        </w:rPr>
      </w:pPr>
      <w:r w:rsidRPr="00651EC5">
        <w:rPr>
          <w:rStyle w:val="normaltextrun"/>
          <w:rFonts w:ascii="Titillium Web" w:hAnsi="Titillium Web" w:cs="Segoe UI"/>
          <w:b/>
          <w:bCs/>
          <w:color w:val="000000" w:themeColor="text1"/>
          <w:sz w:val="22"/>
          <w:szCs w:val="22"/>
        </w:rPr>
        <w:t>STRANKA, KI JE DOLŽNA PLAČATI STROŠKE:</w:t>
      </w:r>
      <w:r w:rsidRPr="00651EC5">
        <w:rPr>
          <w:rStyle w:val="normaltextrun"/>
          <w:rFonts w:ascii="Titillium Web" w:hAnsi="Titillium Web" w:cs="Segoe UI"/>
          <w:i/>
          <w:iCs/>
          <w:color w:val="000000" w:themeColor="text1"/>
          <w:sz w:val="22"/>
          <w:szCs w:val="22"/>
        </w:rPr>
        <w:t>(vpiše se ime naročnika zavarovanja, tj. v postopku javnega naročanja izbranega ponudnika)</w:t>
      </w:r>
      <w:r w:rsidRPr="00651EC5">
        <w:rPr>
          <w:rStyle w:val="eop"/>
          <w:rFonts w:ascii="Titillium Web" w:hAnsi="Titillium Web" w:cs="Segoe UI"/>
          <w:color w:val="000000" w:themeColor="text1"/>
          <w:sz w:val="22"/>
          <w:szCs w:val="22"/>
        </w:rPr>
        <w:t> </w:t>
      </w:r>
    </w:p>
    <w:p w14:paraId="35124BF1" w14:textId="77777777" w:rsidR="00234E44" w:rsidRPr="00651EC5" w:rsidRDefault="00234E44" w:rsidP="00234E44">
      <w:pPr>
        <w:pStyle w:val="paragraph"/>
        <w:spacing w:before="0" w:beforeAutospacing="0" w:after="0" w:afterAutospacing="0"/>
        <w:jc w:val="both"/>
        <w:textAlignment w:val="baseline"/>
        <w:rPr>
          <w:rFonts w:ascii="Segoe UI" w:hAnsi="Segoe UI" w:cs="Segoe UI"/>
          <w:color w:val="000000" w:themeColor="text1"/>
          <w:sz w:val="18"/>
          <w:szCs w:val="18"/>
        </w:rPr>
      </w:pPr>
      <w:r w:rsidRPr="00651EC5">
        <w:rPr>
          <w:rStyle w:val="normaltextrun"/>
          <w:rFonts w:ascii="Titillium Web" w:hAnsi="Titillium Web" w:cs="Segoe UI"/>
          <w:color w:val="000000" w:themeColor="text1"/>
          <w:sz w:val="22"/>
          <w:szCs w:val="22"/>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Pr="00651EC5">
        <w:rPr>
          <w:rStyle w:val="eop"/>
          <w:rFonts w:ascii="Titillium Web" w:hAnsi="Titillium Web" w:cs="Segoe UI"/>
          <w:color w:val="000000" w:themeColor="text1"/>
          <w:sz w:val="22"/>
          <w:szCs w:val="22"/>
        </w:rPr>
        <w:t> </w:t>
      </w:r>
    </w:p>
    <w:p w14:paraId="19F83664" w14:textId="77777777" w:rsidR="00234E44" w:rsidRPr="00651EC5" w:rsidRDefault="00234E44" w:rsidP="00234E44">
      <w:pPr>
        <w:pStyle w:val="paragraph"/>
        <w:spacing w:before="0" w:beforeAutospacing="0" w:after="0" w:afterAutospacing="0"/>
        <w:jc w:val="both"/>
        <w:textAlignment w:val="baseline"/>
        <w:rPr>
          <w:rFonts w:ascii="Segoe UI" w:hAnsi="Segoe UI" w:cs="Segoe UI"/>
          <w:color w:val="000000" w:themeColor="text1"/>
          <w:sz w:val="18"/>
          <w:szCs w:val="18"/>
        </w:rPr>
      </w:pPr>
      <w:r w:rsidRPr="00651EC5">
        <w:rPr>
          <w:rStyle w:val="normaltextrun"/>
          <w:rFonts w:ascii="Titillium Web" w:hAnsi="Titillium Web" w:cs="Segoe UI"/>
          <w:color w:val="000000" w:themeColor="text1"/>
          <w:sz w:val="22"/>
          <w:szCs w:val="22"/>
        </w:rPr>
        <w:t>Katerokoli zahtevo za plačilo po tem zavarovanju moramo prejeti na datum veljavnosti zavarovanja ali pred njim v zgoraj navedenem kraju predložitve.</w:t>
      </w:r>
      <w:r w:rsidRPr="00651EC5">
        <w:rPr>
          <w:rStyle w:val="eop"/>
          <w:rFonts w:ascii="Titillium Web" w:hAnsi="Titillium Web" w:cs="Segoe UI"/>
          <w:color w:val="000000" w:themeColor="text1"/>
          <w:sz w:val="22"/>
          <w:szCs w:val="22"/>
        </w:rPr>
        <w:t> </w:t>
      </w:r>
    </w:p>
    <w:p w14:paraId="624B6C00" w14:textId="77777777" w:rsidR="00234E44" w:rsidRPr="00651EC5" w:rsidRDefault="00234E44" w:rsidP="00234E44">
      <w:pPr>
        <w:pStyle w:val="paragraph"/>
        <w:spacing w:before="0" w:beforeAutospacing="0" w:after="0" w:afterAutospacing="0"/>
        <w:jc w:val="both"/>
        <w:textAlignment w:val="baseline"/>
        <w:rPr>
          <w:rFonts w:ascii="Segoe UI" w:hAnsi="Segoe UI" w:cs="Segoe UI"/>
          <w:color w:val="000000" w:themeColor="text1"/>
          <w:sz w:val="18"/>
          <w:szCs w:val="18"/>
        </w:rPr>
      </w:pPr>
      <w:r w:rsidRPr="00651EC5">
        <w:rPr>
          <w:rStyle w:val="normaltextrun"/>
          <w:rFonts w:ascii="Titillium Web" w:hAnsi="Titillium Web" w:cs="Segoe UI"/>
          <w:color w:val="000000" w:themeColor="text1"/>
          <w:sz w:val="22"/>
          <w:szCs w:val="22"/>
        </w:rPr>
        <w:lastRenderedPageBreak/>
        <w:t>Morebitne spore v zvezi s tem zavarovanjem rešuje stvarno pristojno sodišče po sedežu upravičenca po slovenskem pravu.</w:t>
      </w:r>
      <w:r w:rsidRPr="00651EC5">
        <w:rPr>
          <w:rStyle w:val="eop"/>
          <w:rFonts w:ascii="Titillium Web" w:hAnsi="Titillium Web" w:cs="Segoe UI"/>
          <w:color w:val="000000" w:themeColor="text1"/>
          <w:sz w:val="22"/>
          <w:szCs w:val="22"/>
        </w:rPr>
        <w:t> </w:t>
      </w:r>
    </w:p>
    <w:p w14:paraId="027B1565" w14:textId="77777777" w:rsidR="00234E44" w:rsidRPr="00651EC5" w:rsidRDefault="00234E44" w:rsidP="00234E44">
      <w:pPr>
        <w:pStyle w:val="paragraph"/>
        <w:spacing w:before="0" w:beforeAutospacing="0" w:after="0" w:afterAutospacing="0"/>
        <w:jc w:val="both"/>
        <w:textAlignment w:val="baseline"/>
        <w:rPr>
          <w:rFonts w:ascii="Segoe UI" w:hAnsi="Segoe UI" w:cs="Segoe UI"/>
          <w:color w:val="000000" w:themeColor="text1"/>
          <w:sz w:val="18"/>
          <w:szCs w:val="18"/>
        </w:rPr>
      </w:pPr>
      <w:r w:rsidRPr="00651EC5">
        <w:rPr>
          <w:rStyle w:val="normaltextrun"/>
          <w:rFonts w:ascii="Titillium Web" w:hAnsi="Titillium Web" w:cs="Segoe UI"/>
          <w:color w:val="000000" w:themeColor="text1"/>
          <w:sz w:val="22"/>
          <w:szCs w:val="22"/>
        </w:rPr>
        <w:t>Za to zavarovanje veljajo Enotna pravila za garancije na poziv (EPGP) revizija iz leta 2010, izdana pri MTZ pod št. 758.</w:t>
      </w:r>
      <w:r w:rsidRPr="00651EC5">
        <w:rPr>
          <w:rStyle w:val="eop"/>
          <w:rFonts w:ascii="Titillium Web" w:hAnsi="Titillium Web" w:cs="Segoe UI"/>
          <w:color w:val="000000" w:themeColor="text1"/>
          <w:sz w:val="22"/>
          <w:szCs w:val="22"/>
        </w:rPr>
        <w:t> </w:t>
      </w:r>
    </w:p>
    <w:p w14:paraId="4F6B4959" w14:textId="77777777" w:rsidR="003F25F5" w:rsidRPr="00651EC5" w:rsidRDefault="003F25F5" w:rsidP="003F25F5">
      <w:pPr>
        <w:pStyle w:val="Telobesedila"/>
        <w:rPr>
          <w:color w:val="000000" w:themeColor="text1"/>
        </w:rPr>
      </w:pPr>
    </w:p>
    <w:p w14:paraId="61E9B458" w14:textId="4B790BB4" w:rsidR="00185FAA" w:rsidRPr="00651EC5" w:rsidRDefault="00185FAA" w:rsidP="008D2B72">
      <w:pPr>
        <w:rPr>
          <w:color w:val="000000" w:themeColor="text1"/>
        </w:rPr>
      </w:pPr>
    </w:p>
    <w:sectPr w:rsidR="00185FAA" w:rsidRPr="00651EC5" w:rsidSect="00E61FC1">
      <w:headerReference w:type="default" r:id="rId15"/>
      <w:footerReference w:type="default" r:id="rId16"/>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88F95" w14:textId="77777777" w:rsidR="0066091A" w:rsidRDefault="0066091A" w:rsidP="00CA17AB">
      <w:pPr>
        <w:spacing w:line="240" w:lineRule="auto"/>
      </w:pPr>
      <w:r>
        <w:separator/>
      </w:r>
    </w:p>
  </w:endnote>
  <w:endnote w:type="continuationSeparator" w:id="0">
    <w:p w14:paraId="6C555646" w14:textId="77777777" w:rsidR="0066091A" w:rsidRDefault="0066091A"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altName w:val="Calibri"/>
    <w:charset w:val="EE"/>
    <w:family w:val="auto"/>
    <w:pitch w:val="variable"/>
    <w:sig w:usb0="00000007" w:usb1="00000001" w:usb2="00000000" w:usb3="00000000" w:csb0="00000093"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CA27B"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2.101.600,00 EUR</w:t>
    </w:r>
    <w:r w:rsidR="00CA17AB" w:rsidRPr="000D532C">
      <w:rPr>
        <w:color w:val="808080"/>
        <w:sz w:val="14"/>
        <w:szCs w:val="14"/>
      </w:rPr>
      <w:t>. ID za DDV: SI56143028. TRR pri NKBM: SI56 0400 0027 6195 704.</w:t>
    </w:r>
  </w:p>
  <w:p w14:paraId="3C2213EA" w14:textId="77777777" w:rsidR="00681CD9" w:rsidRPr="00681CD9" w:rsidRDefault="00681CD9"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3CC15" w14:textId="77777777" w:rsidR="0066091A" w:rsidRDefault="0066091A" w:rsidP="00CA17AB">
      <w:pPr>
        <w:spacing w:line="240" w:lineRule="auto"/>
      </w:pPr>
      <w:r>
        <w:separator/>
      </w:r>
    </w:p>
  </w:footnote>
  <w:footnote w:type="continuationSeparator" w:id="0">
    <w:p w14:paraId="11B48276" w14:textId="77777777" w:rsidR="0066091A" w:rsidRDefault="0066091A" w:rsidP="00CA17AB">
      <w:pPr>
        <w:spacing w:line="240" w:lineRule="auto"/>
      </w:pPr>
      <w:r>
        <w:continuationSeparator/>
      </w:r>
    </w:p>
  </w:footnote>
  <w:footnote w:id="1">
    <w:p w14:paraId="672180AE" w14:textId="77777777" w:rsidR="00DA58C8" w:rsidRDefault="00DA58C8" w:rsidP="00DA58C8">
      <w:pPr>
        <w:autoSpaceDE w:val="0"/>
        <w:autoSpaceDN w:val="0"/>
        <w:adjustRightInd w:val="0"/>
        <w:rPr>
          <w:rFonts w:cs="Arial"/>
          <w:color w:val="auto"/>
          <w:sz w:val="16"/>
          <w:szCs w:val="16"/>
        </w:rPr>
      </w:pPr>
      <w:r>
        <w:rPr>
          <w:rFonts w:cs="Arial"/>
          <w:b/>
          <w:bCs/>
          <w:iCs/>
          <w:sz w:val="16"/>
          <w:szCs w:val="16"/>
        </w:rPr>
        <w:t xml:space="preserve">Navodila za izpolnitev: </w:t>
      </w:r>
    </w:p>
    <w:p w14:paraId="0B527226" w14:textId="77777777" w:rsidR="00DA58C8" w:rsidRDefault="00DA58C8" w:rsidP="00DA58C8">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74F1D499" w14:textId="77777777" w:rsidR="00DA58C8" w:rsidRDefault="00DA58C8" w:rsidP="00DA58C8">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7C75E5A5" w14:textId="77777777" w:rsidR="00DA58C8" w:rsidRDefault="00DA58C8" w:rsidP="00DA58C8">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51F7D2B7" w14:textId="77777777" w:rsidR="00DA58C8" w:rsidRDefault="00DA58C8" w:rsidP="00DA58C8">
      <w:pPr>
        <w:autoSpaceDE w:val="0"/>
        <w:autoSpaceDN w:val="0"/>
        <w:adjustRightInd w:val="0"/>
        <w:rPr>
          <w:rFonts w:cs="Arial"/>
          <w:color w:val="auto"/>
          <w:sz w:val="16"/>
          <w:szCs w:val="16"/>
        </w:rPr>
      </w:pPr>
      <w:r>
        <w:rPr>
          <w:rFonts w:cs="Arial"/>
          <w:b/>
          <w:bCs/>
          <w:iCs/>
          <w:sz w:val="16"/>
          <w:szCs w:val="16"/>
        </w:rPr>
        <w:t xml:space="preserve">Navodila za izpolnitev: </w:t>
      </w:r>
    </w:p>
    <w:p w14:paraId="2B5BA65A" w14:textId="77777777" w:rsidR="00DA58C8" w:rsidRDefault="00DA58C8" w:rsidP="00DA58C8">
      <w:pPr>
        <w:autoSpaceDE w:val="0"/>
        <w:autoSpaceDN w:val="0"/>
        <w:adjustRightInd w:val="0"/>
        <w:rPr>
          <w:rFonts w:cs="Arial"/>
          <w:sz w:val="16"/>
          <w:szCs w:val="16"/>
        </w:rPr>
      </w:pPr>
      <w:r>
        <w:rPr>
          <w:rFonts w:cs="Arial"/>
          <w:sz w:val="16"/>
          <w:szCs w:val="16"/>
        </w:rPr>
        <w:t>- Obrazec je potrebno izpolniti v primeru, da ponudnik nastopa s podizvajalci;</w:t>
      </w:r>
    </w:p>
    <w:p w14:paraId="76098570" w14:textId="77777777" w:rsidR="00DA58C8" w:rsidRDefault="00DA58C8" w:rsidP="00DA58C8">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6651031C" w14:textId="77777777" w:rsidR="00DA58C8" w:rsidRDefault="00DA58C8" w:rsidP="00DA58C8">
      <w:pPr>
        <w:autoSpaceDE w:val="0"/>
        <w:autoSpaceDN w:val="0"/>
        <w:adjustRightInd w:val="0"/>
        <w:rPr>
          <w:rFonts w:cs="Arial"/>
          <w:sz w:val="16"/>
          <w:szCs w:val="16"/>
        </w:rPr>
      </w:pPr>
      <w:r>
        <w:rPr>
          <w:rFonts w:cs="Arial"/>
          <w:b/>
          <w:bCs/>
          <w:iCs/>
          <w:sz w:val="16"/>
          <w:szCs w:val="16"/>
        </w:rPr>
        <w:t xml:space="preserve">Navodila za izpolnitev: </w:t>
      </w:r>
    </w:p>
    <w:p w14:paraId="4CF138E4" w14:textId="77777777" w:rsidR="00DA58C8" w:rsidRDefault="00DA58C8" w:rsidP="00DA58C8">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5D2055FF" w14:textId="77777777" w:rsidR="00DA58C8" w:rsidRDefault="00DA58C8" w:rsidP="00DA58C8">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14:paraId="3C90094E" w14:textId="77777777" w:rsidR="003F25F5" w:rsidRDefault="003F25F5" w:rsidP="003F25F5">
      <w:pPr>
        <w:ind w:left="142" w:hanging="142"/>
        <w:rPr>
          <w:rFonts w:ascii="Times New Roman" w:hAnsi="Times New Roman"/>
          <w:sz w:val="18"/>
          <w:szCs w:val="18"/>
        </w:rPr>
      </w:pPr>
    </w:p>
  </w:footnote>
  <w:footnote w:id="5">
    <w:p w14:paraId="7CC1BDDD" w14:textId="77777777" w:rsidR="00CE714E" w:rsidRDefault="00CE714E" w:rsidP="00CE714E">
      <w:pPr>
        <w:ind w:left="142" w:hanging="142"/>
        <w:rPr>
          <w:rFonts w:ascii="Times New Roman" w:hAnsi="Times New Roman"/>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CFFC9" w14:textId="70170831" w:rsidR="00CA17AB" w:rsidRDefault="004F37A2">
    <w:pPr>
      <w:pStyle w:val="Glava"/>
    </w:pPr>
    <w:r w:rsidRPr="001D7645">
      <w:rPr>
        <w:noProof/>
      </w:rPr>
      <w:drawing>
        <wp:inline distT="0" distB="0" distL="0" distR="0" wp14:anchorId="7C86B6D5" wp14:editId="1B7845B6">
          <wp:extent cx="5729605" cy="1041400"/>
          <wp:effectExtent l="0" t="0" r="0" b="0"/>
          <wp:docPr id="1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9605" cy="1041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602" style="width:13.6pt;height:13.6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03" type="#_x0000_t75" style="width:13.6pt;height:12.8pt;visibility:visible" o:bullet="t">
        <v:imagedata r:id="rId2" o:title=""/>
      </v:shape>
    </w:pict>
  </w:numPicBullet>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11DE138B"/>
    <w:multiLevelType w:val="hybridMultilevel"/>
    <w:tmpl w:val="E402CE66"/>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4"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234F4049"/>
    <w:multiLevelType w:val="hybridMultilevel"/>
    <w:tmpl w:val="C1B488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50B45F3"/>
    <w:multiLevelType w:val="hybridMultilevel"/>
    <w:tmpl w:val="6D1EB4EA"/>
    <w:lvl w:ilvl="0" w:tplc="8F22B1BC">
      <w:numFmt w:val="bullet"/>
      <w:lvlText w:val="-"/>
      <w:lvlJc w:val="left"/>
      <w:pPr>
        <w:ind w:left="1032" w:hanging="360"/>
      </w:pPr>
      <w:rPr>
        <w:rFonts w:ascii="Titillium Web" w:eastAsia="Times New Roman" w:hAnsi="Titillium Web" w:cs="Arial"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7"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624C97"/>
    <w:multiLevelType w:val="hybridMultilevel"/>
    <w:tmpl w:val="774E524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5FD0FE8"/>
    <w:multiLevelType w:val="hybridMultilevel"/>
    <w:tmpl w:val="AF76C9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C98743C"/>
    <w:multiLevelType w:val="hybridMultilevel"/>
    <w:tmpl w:val="9AE032C0"/>
    <w:lvl w:ilvl="0" w:tplc="C47431B6">
      <w:start w:val="1"/>
      <w:numFmt w:val="bullet"/>
      <w:pStyle w:val="Alineja3"/>
      <w:lvlText w:val=""/>
      <w:lvlJc w:val="left"/>
      <w:pPr>
        <w:tabs>
          <w:tab w:val="num" w:pos="360"/>
        </w:tabs>
        <w:ind w:left="360" w:hanging="360"/>
      </w:pPr>
      <w:rPr>
        <w:rFonts w:ascii="Symbol" w:hAnsi="Symbol" w:hint="default"/>
      </w:rPr>
    </w:lvl>
    <w:lvl w:ilvl="1" w:tplc="726E86AE">
      <w:numFmt w:val="bullet"/>
      <w:lvlText w:val="–"/>
      <w:lvlJc w:val="left"/>
      <w:pPr>
        <w:tabs>
          <w:tab w:val="num" w:pos="720"/>
        </w:tabs>
        <w:ind w:left="720" w:hanging="360"/>
      </w:pPr>
      <w:rPr>
        <w:rFonts w:ascii="Arial" w:eastAsia="Times New Roman" w:hAnsi="Arial" w:cs="Arial" w:hint="default"/>
      </w:rPr>
    </w:lvl>
    <w:lvl w:ilvl="2" w:tplc="04240005">
      <w:start w:val="1"/>
      <w:numFmt w:val="bullet"/>
      <w:lvlText w:val=""/>
      <w:lvlJc w:val="left"/>
      <w:pPr>
        <w:tabs>
          <w:tab w:val="num" w:pos="1440"/>
        </w:tabs>
        <w:ind w:left="1440" w:hanging="360"/>
      </w:pPr>
      <w:rPr>
        <w:rFonts w:ascii="Wingdings" w:hAnsi="Wingdings" w:hint="default"/>
      </w:rPr>
    </w:lvl>
    <w:lvl w:ilvl="3" w:tplc="04240001">
      <w:start w:val="1"/>
      <w:numFmt w:val="bullet"/>
      <w:lvlText w:val=""/>
      <w:lvlJc w:val="left"/>
      <w:pPr>
        <w:tabs>
          <w:tab w:val="num" w:pos="2160"/>
        </w:tabs>
        <w:ind w:left="2160" w:hanging="360"/>
      </w:pPr>
      <w:rPr>
        <w:rFonts w:ascii="Symbol" w:hAnsi="Symbol" w:hint="default"/>
      </w:rPr>
    </w:lvl>
    <w:lvl w:ilvl="4" w:tplc="04240003">
      <w:start w:val="1"/>
      <w:numFmt w:val="bullet"/>
      <w:lvlText w:val="o"/>
      <w:lvlJc w:val="left"/>
      <w:pPr>
        <w:tabs>
          <w:tab w:val="num" w:pos="2880"/>
        </w:tabs>
        <w:ind w:left="2880" w:hanging="360"/>
      </w:pPr>
      <w:rPr>
        <w:rFonts w:ascii="Courier New" w:hAnsi="Courier New" w:cs="Courier New" w:hint="default"/>
      </w:rPr>
    </w:lvl>
    <w:lvl w:ilvl="5" w:tplc="04240005">
      <w:start w:val="1"/>
      <w:numFmt w:val="bullet"/>
      <w:lvlText w:val=""/>
      <w:lvlJc w:val="left"/>
      <w:pPr>
        <w:tabs>
          <w:tab w:val="num" w:pos="3600"/>
        </w:tabs>
        <w:ind w:left="3600" w:hanging="360"/>
      </w:pPr>
      <w:rPr>
        <w:rFonts w:ascii="Wingdings" w:hAnsi="Wingdings" w:hint="default"/>
      </w:rPr>
    </w:lvl>
    <w:lvl w:ilvl="6" w:tplc="04240001">
      <w:start w:val="1"/>
      <w:numFmt w:val="bullet"/>
      <w:lvlText w:val=""/>
      <w:lvlJc w:val="left"/>
      <w:pPr>
        <w:tabs>
          <w:tab w:val="num" w:pos="4320"/>
        </w:tabs>
        <w:ind w:left="4320" w:hanging="360"/>
      </w:pPr>
      <w:rPr>
        <w:rFonts w:ascii="Symbol" w:hAnsi="Symbol" w:hint="default"/>
      </w:rPr>
    </w:lvl>
    <w:lvl w:ilvl="7" w:tplc="04240003">
      <w:start w:val="1"/>
      <w:numFmt w:val="bullet"/>
      <w:lvlText w:val="o"/>
      <w:lvlJc w:val="left"/>
      <w:pPr>
        <w:tabs>
          <w:tab w:val="num" w:pos="5040"/>
        </w:tabs>
        <w:ind w:left="5040" w:hanging="360"/>
      </w:pPr>
      <w:rPr>
        <w:rFonts w:ascii="Courier New" w:hAnsi="Courier New" w:cs="Courier New" w:hint="default"/>
      </w:rPr>
    </w:lvl>
    <w:lvl w:ilvl="8" w:tplc="04240005">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4777690"/>
    <w:multiLevelType w:val="hybridMultilevel"/>
    <w:tmpl w:val="6BCAA3B2"/>
    <w:lvl w:ilvl="0" w:tplc="8F22B1BC">
      <w:numFmt w:val="bullet"/>
      <w:lvlText w:val="-"/>
      <w:lvlJc w:val="left"/>
      <w:pPr>
        <w:ind w:left="720" w:hanging="360"/>
      </w:pPr>
      <w:rPr>
        <w:rFonts w:ascii="Titillium Web" w:eastAsia="Times New Roman" w:hAnsi="Titillium Web"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368B3201"/>
    <w:multiLevelType w:val="hybridMultilevel"/>
    <w:tmpl w:val="8842CF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E9D4F14"/>
    <w:multiLevelType w:val="hybridMultilevel"/>
    <w:tmpl w:val="8DA2E0C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A66606"/>
    <w:multiLevelType w:val="hybridMultilevel"/>
    <w:tmpl w:val="F2E25B6A"/>
    <w:lvl w:ilvl="0" w:tplc="8F22B1BC">
      <w:numFmt w:val="bullet"/>
      <w:lvlText w:val="-"/>
      <w:lvlJc w:val="left"/>
      <w:pPr>
        <w:ind w:left="720" w:hanging="360"/>
      </w:pPr>
      <w:rPr>
        <w:rFonts w:ascii="Titillium Web" w:eastAsia="Times New Roman" w:hAnsi="Titillium Web"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E600C29"/>
    <w:multiLevelType w:val="hybridMultilevel"/>
    <w:tmpl w:val="856865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2" w15:restartNumberingAfterBreak="0">
    <w:nsid w:val="5A1A4F54"/>
    <w:multiLevelType w:val="hybridMultilevel"/>
    <w:tmpl w:val="91862C4E"/>
    <w:lvl w:ilvl="0" w:tplc="9B4C2EB0">
      <w:numFmt w:val="bullet"/>
      <w:lvlText w:val="-"/>
      <w:lvlJc w:val="left"/>
      <w:pPr>
        <w:ind w:left="720" w:hanging="360"/>
      </w:pPr>
      <w:rPr>
        <w:rFonts w:ascii="Titillium Web" w:eastAsia="Times New Roman" w:hAnsi="Titillium Web"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611B0692"/>
    <w:multiLevelType w:val="hybridMultilevel"/>
    <w:tmpl w:val="5CC68F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6330B04"/>
    <w:multiLevelType w:val="hybridMultilevel"/>
    <w:tmpl w:val="9C641E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8141B26"/>
    <w:multiLevelType w:val="hybridMultilevel"/>
    <w:tmpl w:val="C2CCB3B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A6208EC"/>
    <w:multiLevelType w:val="hybridMultilevel"/>
    <w:tmpl w:val="83B2D0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B740711"/>
    <w:multiLevelType w:val="hybridMultilevel"/>
    <w:tmpl w:val="C270BF3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3DD34F5"/>
    <w:multiLevelType w:val="hybridMultilevel"/>
    <w:tmpl w:val="2E92098E"/>
    <w:lvl w:ilvl="0" w:tplc="36B654BA">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788D144C"/>
    <w:multiLevelType w:val="hybridMultilevel"/>
    <w:tmpl w:val="7F1A9AB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B500887"/>
    <w:multiLevelType w:val="hybridMultilevel"/>
    <w:tmpl w:val="E154E11A"/>
    <w:lvl w:ilvl="0" w:tplc="097E7DD6">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7CBB5E9A"/>
    <w:multiLevelType w:val="hybridMultilevel"/>
    <w:tmpl w:val="EA80DE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690340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23436428">
    <w:abstractNumId w:val="12"/>
  </w:num>
  <w:num w:numId="3" w16cid:durableId="3705507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34561202">
    <w:abstractNumId w:val="18"/>
  </w:num>
  <w:num w:numId="5" w16cid:durableId="15165718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23306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74893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4722520">
    <w:abstractNumId w:val="11"/>
  </w:num>
  <w:num w:numId="9" w16cid:durableId="768699117">
    <w:abstractNumId w:val="10"/>
  </w:num>
  <w:num w:numId="10" w16cid:durableId="1255359463">
    <w:abstractNumId w:val="16"/>
  </w:num>
  <w:num w:numId="11" w16cid:durableId="1095325103">
    <w:abstractNumId w:val="19"/>
  </w:num>
  <w:num w:numId="12" w16cid:durableId="1876038992">
    <w:abstractNumId w:val="8"/>
  </w:num>
  <w:num w:numId="13" w16cid:durableId="1599291412">
    <w:abstractNumId w:val="23"/>
  </w:num>
  <w:num w:numId="14" w16cid:durableId="1954556177">
    <w:abstractNumId w:val="24"/>
  </w:num>
  <w:num w:numId="15" w16cid:durableId="422998875">
    <w:abstractNumId w:val="22"/>
  </w:num>
  <w:num w:numId="16" w16cid:durableId="689912778">
    <w:abstractNumId w:val="27"/>
  </w:num>
  <w:num w:numId="17" w16cid:durableId="1912500021">
    <w:abstractNumId w:val="6"/>
  </w:num>
  <w:num w:numId="18" w16cid:durableId="505561539">
    <w:abstractNumId w:val="26"/>
  </w:num>
  <w:num w:numId="19" w16cid:durableId="318386872">
    <w:abstractNumId w:val="5"/>
  </w:num>
  <w:num w:numId="20" w16cid:durableId="1908803542">
    <w:abstractNumId w:val="9"/>
  </w:num>
  <w:num w:numId="21" w16cid:durableId="1216507677">
    <w:abstractNumId w:val="31"/>
  </w:num>
  <w:num w:numId="22" w16cid:durableId="2073314049">
    <w:abstractNumId w:val="15"/>
  </w:num>
  <w:num w:numId="23" w16cid:durableId="813647331">
    <w:abstractNumId w:val="20"/>
  </w:num>
  <w:num w:numId="24" w16cid:durableId="1342051123">
    <w:abstractNumId w:val="7"/>
  </w:num>
  <w:num w:numId="25" w16cid:durableId="752552569">
    <w:abstractNumId w:val="2"/>
  </w:num>
  <w:num w:numId="26" w16cid:durableId="1700006616">
    <w:abstractNumId w:val="17"/>
  </w:num>
  <w:num w:numId="27" w16cid:durableId="873734311">
    <w:abstractNumId w:val="29"/>
  </w:num>
  <w:num w:numId="28" w16cid:durableId="1736736620">
    <w:abstractNumId w:val="25"/>
  </w:num>
  <w:num w:numId="29" w16cid:durableId="753475765">
    <w:abstractNumId w:val="28"/>
  </w:num>
  <w:num w:numId="30" w16cid:durableId="2138718538">
    <w:abstractNumId w:val="1"/>
  </w:num>
  <w:num w:numId="31" w16cid:durableId="2091999689">
    <w:abstractNumId w:val="30"/>
  </w:num>
  <w:num w:numId="32" w16cid:durableId="779841064">
    <w:abstractNumId w:val="3"/>
  </w:num>
  <w:num w:numId="33" w16cid:durableId="1085539913">
    <w:abstractNumId w:val="4"/>
  </w:num>
  <w:num w:numId="34" w16cid:durableId="1435320304">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8C8"/>
    <w:rsid w:val="0002403E"/>
    <w:rsid w:val="00092BEB"/>
    <w:rsid w:val="000A1655"/>
    <w:rsid w:val="000A499F"/>
    <w:rsid w:val="000B17D2"/>
    <w:rsid w:val="000B65D3"/>
    <w:rsid w:val="000D532C"/>
    <w:rsid w:val="000E507A"/>
    <w:rsid w:val="000F7812"/>
    <w:rsid w:val="001216D3"/>
    <w:rsid w:val="00131590"/>
    <w:rsid w:val="0015561E"/>
    <w:rsid w:val="00185FAA"/>
    <w:rsid w:val="001867F7"/>
    <w:rsid w:val="00194480"/>
    <w:rsid w:val="001978FD"/>
    <w:rsid w:val="001B1AE8"/>
    <w:rsid w:val="001D5521"/>
    <w:rsid w:val="001F672C"/>
    <w:rsid w:val="00226F93"/>
    <w:rsid w:val="00234E44"/>
    <w:rsid w:val="002361BC"/>
    <w:rsid w:val="002376BD"/>
    <w:rsid w:val="00241683"/>
    <w:rsid w:val="00245455"/>
    <w:rsid w:val="002472EC"/>
    <w:rsid w:val="00254FD7"/>
    <w:rsid w:val="00272BA1"/>
    <w:rsid w:val="0028131F"/>
    <w:rsid w:val="002A2BEF"/>
    <w:rsid w:val="002B6DC7"/>
    <w:rsid w:val="002B7106"/>
    <w:rsid w:val="002E1D36"/>
    <w:rsid w:val="00301DDB"/>
    <w:rsid w:val="003024D3"/>
    <w:rsid w:val="00305227"/>
    <w:rsid w:val="00307B51"/>
    <w:rsid w:val="00341F59"/>
    <w:rsid w:val="00352FCD"/>
    <w:rsid w:val="00372201"/>
    <w:rsid w:val="003A4BE6"/>
    <w:rsid w:val="003A4E0E"/>
    <w:rsid w:val="003C7C15"/>
    <w:rsid w:val="003D6717"/>
    <w:rsid w:val="003E7C5E"/>
    <w:rsid w:val="003F25F5"/>
    <w:rsid w:val="004718A7"/>
    <w:rsid w:val="004719B3"/>
    <w:rsid w:val="0049528B"/>
    <w:rsid w:val="004C2966"/>
    <w:rsid w:val="004F37A2"/>
    <w:rsid w:val="0056602A"/>
    <w:rsid w:val="005A0A64"/>
    <w:rsid w:val="005C75D4"/>
    <w:rsid w:val="005E25B9"/>
    <w:rsid w:val="00651EC5"/>
    <w:rsid w:val="006571A6"/>
    <w:rsid w:val="0066091A"/>
    <w:rsid w:val="00675AA2"/>
    <w:rsid w:val="00681CD9"/>
    <w:rsid w:val="007479FD"/>
    <w:rsid w:val="0077386F"/>
    <w:rsid w:val="007A2EDD"/>
    <w:rsid w:val="007D0F68"/>
    <w:rsid w:val="007E582E"/>
    <w:rsid w:val="00816CDC"/>
    <w:rsid w:val="008260D5"/>
    <w:rsid w:val="008506D6"/>
    <w:rsid w:val="00876C7E"/>
    <w:rsid w:val="008806F8"/>
    <w:rsid w:val="00891813"/>
    <w:rsid w:val="008A009D"/>
    <w:rsid w:val="008C6891"/>
    <w:rsid w:val="008D1755"/>
    <w:rsid w:val="008D2B72"/>
    <w:rsid w:val="008F1611"/>
    <w:rsid w:val="0095011F"/>
    <w:rsid w:val="0095326E"/>
    <w:rsid w:val="009859C9"/>
    <w:rsid w:val="009C37E2"/>
    <w:rsid w:val="009E36AF"/>
    <w:rsid w:val="009E6906"/>
    <w:rsid w:val="009F39BF"/>
    <w:rsid w:val="00A25505"/>
    <w:rsid w:val="00A41D00"/>
    <w:rsid w:val="00A8275A"/>
    <w:rsid w:val="00A8346C"/>
    <w:rsid w:val="00AA29D2"/>
    <w:rsid w:val="00AC1986"/>
    <w:rsid w:val="00AE2D7D"/>
    <w:rsid w:val="00B1495A"/>
    <w:rsid w:val="00B37D73"/>
    <w:rsid w:val="00B51A91"/>
    <w:rsid w:val="00B804BC"/>
    <w:rsid w:val="00B84EF9"/>
    <w:rsid w:val="00B923C5"/>
    <w:rsid w:val="00B97339"/>
    <w:rsid w:val="00BA5173"/>
    <w:rsid w:val="00BB2293"/>
    <w:rsid w:val="00BB4155"/>
    <w:rsid w:val="00BE2B97"/>
    <w:rsid w:val="00BE7EB0"/>
    <w:rsid w:val="00BF3780"/>
    <w:rsid w:val="00C0714E"/>
    <w:rsid w:val="00C47D0B"/>
    <w:rsid w:val="00C52A40"/>
    <w:rsid w:val="00C861BF"/>
    <w:rsid w:val="00CA17AB"/>
    <w:rsid w:val="00CA34AA"/>
    <w:rsid w:val="00CA4BBB"/>
    <w:rsid w:val="00CE714E"/>
    <w:rsid w:val="00D04F32"/>
    <w:rsid w:val="00D1329D"/>
    <w:rsid w:val="00D2032F"/>
    <w:rsid w:val="00D21FE3"/>
    <w:rsid w:val="00D630F7"/>
    <w:rsid w:val="00DA58C8"/>
    <w:rsid w:val="00DC6933"/>
    <w:rsid w:val="00DF21F3"/>
    <w:rsid w:val="00E00592"/>
    <w:rsid w:val="00E1263B"/>
    <w:rsid w:val="00E163FD"/>
    <w:rsid w:val="00E30AE2"/>
    <w:rsid w:val="00E5518F"/>
    <w:rsid w:val="00E61FC1"/>
    <w:rsid w:val="00EB43E5"/>
    <w:rsid w:val="00EC0D36"/>
    <w:rsid w:val="00EC7143"/>
    <w:rsid w:val="00ED5E7E"/>
    <w:rsid w:val="00F33033"/>
    <w:rsid w:val="00F53358"/>
    <w:rsid w:val="00F75BF8"/>
    <w:rsid w:val="00F776D4"/>
    <w:rsid w:val="00F8285D"/>
    <w:rsid w:val="00F94860"/>
    <w:rsid w:val="00FB3C56"/>
    <w:rsid w:val="00FD02B2"/>
    <w:rsid w:val="00FE3B87"/>
    <w:rsid w:val="00FE3D40"/>
    <w:rsid w:val="00FF3EA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95A663"/>
  <w15:docId w15:val="{4A11E44E-427E-40F1-BB03-C78D08199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A2BEF"/>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aliases w:val="seznam,Bullet Number,S-List Paragraph,Diligence Check,Use Case List Paragraph,Heading2,za tekst,Označevanje,List Paragraph2,Colorful List - Accent 11"/>
    <w:basedOn w:val="Navaden"/>
    <w:link w:val="OdstavekseznamaZnak"/>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seznam Znak,Bullet Number Znak,S-List Paragraph Znak,Diligence Check Znak,Use Case List Paragraph Znak,Heading2 Znak,za tekst Znak,Označevanje Znak,List Paragraph2 Znak,Colorful List - Accent 11 Znak"/>
    <w:link w:val="Odstavekseznama"/>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nhideWhenUsed/>
    <w:rsid w:val="00CA17AB"/>
    <w:pPr>
      <w:tabs>
        <w:tab w:val="center" w:pos="4536"/>
        <w:tab w:val="right" w:pos="9072"/>
      </w:tabs>
      <w:spacing w:line="240" w:lineRule="auto"/>
    </w:pPr>
  </w:style>
  <w:style w:type="character" w:customStyle="1" w:styleId="GlavaZnak">
    <w:name w:val="Glava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iPriority w:val="99"/>
    <w:unhideWhenUsed/>
    <w:rsid w:val="00DA58C8"/>
    <w:rPr>
      <w:color w:val="0000FF"/>
      <w:u w:val="single"/>
    </w:rPr>
  </w:style>
  <w:style w:type="paragraph" w:styleId="Naslov">
    <w:name w:val="Title"/>
    <w:basedOn w:val="Navaden"/>
    <w:link w:val="NaslovZnak"/>
    <w:qFormat/>
    <w:rsid w:val="00DA58C8"/>
    <w:pPr>
      <w:spacing w:line="240" w:lineRule="auto"/>
      <w:jc w:val="center"/>
    </w:pPr>
    <w:rPr>
      <w:rFonts w:ascii="Arial" w:hAnsi="Arial" w:cs="Times New Roman"/>
      <w:b/>
      <w:color w:val="auto"/>
      <w:sz w:val="32"/>
      <w:szCs w:val="20"/>
    </w:rPr>
  </w:style>
  <w:style w:type="character" w:customStyle="1" w:styleId="NaslovZnak">
    <w:name w:val="Naslov Znak"/>
    <w:link w:val="Naslov"/>
    <w:rsid w:val="00DA58C8"/>
    <w:rPr>
      <w:rFonts w:ascii="Arial" w:hAnsi="Arial" w:cs="Times New Roman"/>
      <w:b/>
      <w:sz w:val="32"/>
    </w:rPr>
  </w:style>
  <w:style w:type="paragraph" w:styleId="Telobesedila">
    <w:name w:val="Body Text"/>
    <w:basedOn w:val="Navaden"/>
    <w:link w:val="TelobesedilaZnak"/>
    <w:semiHidden/>
    <w:unhideWhenUsed/>
    <w:rsid w:val="00DA58C8"/>
    <w:pPr>
      <w:spacing w:line="240" w:lineRule="auto"/>
      <w:jc w:val="both"/>
    </w:pPr>
    <w:rPr>
      <w:rFonts w:ascii="Arial" w:hAnsi="Arial" w:cs="Times New Roman"/>
      <w:color w:val="auto"/>
      <w:sz w:val="20"/>
      <w:szCs w:val="20"/>
    </w:rPr>
  </w:style>
  <w:style w:type="character" w:customStyle="1" w:styleId="TelobesedilaZnak">
    <w:name w:val="Telo besedila Znak"/>
    <w:link w:val="Telobesedila"/>
    <w:semiHidden/>
    <w:rsid w:val="00DA58C8"/>
    <w:rPr>
      <w:rFonts w:ascii="Arial" w:hAnsi="Arial" w:cs="Times New Roman"/>
    </w:rPr>
  </w:style>
  <w:style w:type="paragraph" w:customStyle="1" w:styleId="Poglavje1">
    <w:name w:val="Poglavje 1"/>
    <w:basedOn w:val="Telobesedila"/>
    <w:qFormat/>
    <w:rsid w:val="00DA58C8"/>
    <w:pPr>
      <w:numPr>
        <w:numId w:val="1"/>
      </w:numPr>
    </w:pPr>
    <w:rPr>
      <w:b/>
      <w:i/>
      <w:szCs w:val="24"/>
    </w:rPr>
  </w:style>
  <w:style w:type="paragraph" w:customStyle="1" w:styleId="Poglavje2">
    <w:name w:val="Poglavje 2"/>
    <w:basedOn w:val="Telobesedila"/>
    <w:qFormat/>
    <w:rsid w:val="00DA58C8"/>
    <w:pPr>
      <w:numPr>
        <w:ilvl w:val="1"/>
        <w:numId w:val="1"/>
      </w:numPr>
    </w:pPr>
    <w:rPr>
      <w:b/>
    </w:rPr>
  </w:style>
  <w:style w:type="paragraph" w:customStyle="1" w:styleId="Poglavje3">
    <w:name w:val="Poglavje 3"/>
    <w:basedOn w:val="Telobesedila"/>
    <w:rsid w:val="00DA58C8"/>
    <w:pPr>
      <w:numPr>
        <w:ilvl w:val="2"/>
        <w:numId w:val="1"/>
      </w:numPr>
    </w:pPr>
    <w:rPr>
      <w:b/>
    </w:rPr>
  </w:style>
  <w:style w:type="character" w:styleId="Sprotnaopomba-sklic">
    <w:name w:val="footnote reference"/>
    <w:semiHidden/>
    <w:unhideWhenUsed/>
    <w:rsid w:val="00DA58C8"/>
    <w:rPr>
      <w:vertAlign w:val="superscript"/>
    </w:rPr>
  </w:style>
  <w:style w:type="paragraph" w:styleId="Telobesedila3">
    <w:name w:val="Body Text 3"/>
    <w:basedOn w:val="Navaden"/>
    <w:link w:val="Telobesedila3Znak"/>
    <w:semiHidden/>
    <w:unhideWhenUsed/>
    <w:rsid w:val="00DA58C8"/>
    <w:pPr>
      <w:spacing w:after="120"/>
    </w:pPr>
    <w:rPr>
      <w:sz w:val="16"/>
      <w:szCs w:val="16"/>
    </w:rPr>
  </w:style>
  <w:style w:type="character" w:customStyle="1" w:styleId="Telobesedila3Znak">
    <w:name w:val="Telo besedila 3 Znak"/>
    <w:link w:val="Telobesedila3"/>
    <w:semiHidden/>
    <w:rsid w:val="00DA58C8"/>
    <w:rPr>
      <w:color w:val="000000"/>
      <w:sz w:val="16"/>
      <w:szCs w:val="16"/>
    </w:rPr>
  </w:style>
  <w:style w:type="paragraph" w:customStyle="1" w:styleId="Slika">
    <w:name w:val="Slika"/>
    <w:basedOn w:val="Navaden"/>
    <w:rsid w:val="00DA58C8"/>
    <w:pPr>
      <w:spacing w:before="240" w:after="120" w:line="240" w:lineRule="auto"/>
      <w:jc w:val="center"/>
    </w:pPr>
    <w:rPr>
      <w:rFonts w:ascii="Times New Roman" w:hAnsi="Times New Roman" w:cs="Times New Roman"/>
      <w:color w:val="auto"/>
      <w:sz w:val="24"/>
      <w:szCs w:val="20"/>
    </w:rPr>
  </w:style>
  <w:style w:type="paragraph" w:styleId="Telobesedila2">
    <w:name w:val="Body Text 2"/>
    <w:basedOn w:val="Navaden"/>
    <w:link w:val="Telobesedila2Znak"/>
    <w:unhideWhenUsed/>
    <w:rsid w:val="00DA58C8"/>
    <w:pPr>
      <w:spacing w:after="120" w:line="480" w:lineRule="auto"/>
    </w:pPr>
  </w:style>
  <w:style w:type="character" w:customStyle="1" w:styleId="Telobesedila2Znak">
    <w:name w:val="Telo besedila 2 Znak"/>
    <w:link w:val="Telobesedila2"/>
    <w:rsid w:val="00DA58C8"/>
    <w:rPr>
      <w:color w:val="000000"/>
      <w:sz w:val="22"/>
      <w:szCs w:val="22"/>
    </w:rPr>
  </w:style>
  <w:style w:type="paragraph" w:customStyle="1" w:styleId="Alineja3">
    <w:name w:val="Alineja 3"/>
    <w:basedOn w:val="Navaden"/>
    <w:rsid w:val="003F25F5"/>
    <w:pPr>
      <w:numPr>
        <w:numId w:val="9"/>
      </w:numPr>
      <w:spacing w:line="240" w:lineRule="auto"/>
    </w:pPr>
    <w:rPr>
      <w:rFonts w:ascii="Times New Roman" w:hAnsi="Times New Roman" w:cs="Times New Roman"/>
      <w:color w:val="auto"/>
      <w:sz w:val="24"/>
      <w:szCs w:val="24"/>
    </w:rPr>
  </w:style>
  <w:style w:type="character" w:styleId="SledenaHiperpovezava">
    <w:name w:val="FollowedHyperlink"/>
    <w:uiPriority w:val="99"/>
    <w:semiHidden/>
    <w:unhideWhenUsed/>
    <w:rsid w:val="00891813"/>
    <w:rPr>
      <w:color w:val="954F72"/>
      <w:u w:val="single"/>
    </w:rPr>
  </w:style>
  <w:style w:type="table" w:styleId="Tabelamrea">
    <w:name w:val="Table Grid"/>
    <w:basedOn w:val="Navadnatabela"/>
    <w:uiPriority w:val="39"/>
    <w:rsid w:val="00B51A91"/>
    <w:rPr>
      <w:rFonts w:ascii="Calibri"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84EF9"/>
    <w:pPr>
      <w:spacing w:before="100" w:beforeAutospacing="1" w:after="100" w:afterAutospacing="1" w:line="240" w:lineRule="auto"/>
    </w:pPr>
    <w:rPr>
      <w:rFonts w:ascii="Times New Roman" w:hAnsi="Times New Roman" w:cs="Times New Roman"/>
      <w:color w:val="auto"/>
      <w:sz w:val="24"/>
      <w:szCs w:val="24"/>
    </w:rPr>
  </w:style>
  <w:style w:type="paragraph" w:customStyle="1" w:styleId="Default">
    <w:name w:val="Default"/>
    <w:rsid w:val="0049528B"/>
    <w:pPr>
      <w:autoSpaceDE w:val="0"/>
      <w:autoSpaceDN w:val="0"/>
      <w:adjustRightInd w:val="0"/>
    </w:pPr>
    <w:rPr>
      <w:rFonts w:cs="Titillium Web"/>
      <w:color w:val="000000"/>
      <w:sz w:val="24"/>
      <w:szCs w:val="24"/>
    </w:rPr>
  </w:style>
  <w:style w:type="character" w:styleId="Nerazreenaomemba">
    <w:name w:val="Unresolved Mention"/>
    <w:uiPriority w:val="99"/>
    <w:semiHidden/>
    <w:unhideWhenUsed/>
    <w:rsid w:val="0049528B"/>
    <w:rPr>
      <w:color w:val="605E5C"/>
      <w:shd w:val="clear" w:color="auto" w:fill="E1DFDD"/>
    </w:rPr>
  </w:style>
  <w:style w:type="paragraph" w:styleId="Revizija">
    <w:name w:val="Revision"/>
    <w:hidden/>
    <w:uiPriority w:val="99"/>
    <w:semiHidden/>
    <w:rsid w:val="0049528B"/>
    <w:rPr>
      <w:color w:val="000000"/>
      <w:sz w:val="22"/>
      <w:szCs w:val="22"/>
    </w:rPr>
  </w:style>
  <w:style w:type="character" w:styleId="Pripombasklic">
    <w:name w:val="annotation reference"/>
    <w:uiPriority w:val="99"/>
    <w:semiHidden/>
    <w:unhideWhenUsed/>
    <w:rsid w:val="0049528B"/>
    <w:rPr>
      <w:sz w:val="16"/>
      <w:szCs w:val="16"/>
    </w:rPr>
  </w:style>
  <w:style w:type="paragraph" w:styleId="Pripombabesedilo">
    <w:name w:val="annotation text"/>
    <w:basedOn w:val="Navaden"/>
    <w:link w:val="PripombabesediloZnak"/>
    <w:uiPriority w:val="99"/>
    <w:unhideWhenUsed/>
    <w:rsid w:val="0049528B"/>
    <w:rPr>
      <w:sz w:val="20"/>
      <w:szCs w:val="20"/>
    </w:rPr>
  </w:style>
  <w:style w:type="character" w:customStyle="1" w:styleId="PripombabesediloZnak">
    <w:name w:val="Pripomba – besedilo Znak"/>
    <w:link w:val="Pripombabesedilo"/>
    <w:uiPriority w:val="99"/>
    <w:rsid w:val="0049528B"/>
    <w:rPr>
      <w:color w:val="000000"/>
    </w:rPr>
  </w:style>
  <w:style w:type="paragraph" w:styleId="Zadevapripombe">
    <w:name w:val="annotation subject"/>
    <w:basedOn w:val="Pripombabesedilo"/>
    <w:next w:val="Pripombabesedilo"/>
    <w:link w:val="ZadevapripombeZnak"/>
    <w:uiPriority w:val="99"/>
    <w:semiHidden/>
    <w:unhideWhenUsed/>
    <w:rsid w:val="0049528B"/>
    <w:rPr>
      <w:b/>
      <w:bCs/>
    </w:rPr>
  </w:style>
  <w:style w:type="character" w:customStyle="1" w:styleId="ZadevapripombeZnak">
    <w:name w:val="Zadeva pripombe Znak"/>
    <w:link w:val="Zadevapripombe"/>
    <w:uiPriority w:val="99"/>
    <w:semiHidden/>
    <w:rsid w:val="0049528B"/>
    <w:rPr>
      <w:b/>
      <w:bCs/>
      <w:color w:val="000000"/>
    </w:rPr>
  </w:style>
  <w:style w:type="paragraph" w:styleId="Napis">
    <w:name w:val="caption"/>
    <w:basedOn w:val="Navaden"/>
    <w:next w:val="Navaden"/>
    <w:uiPriority w:val="35"/>
    <w:unhideWhenUsed/>
    <w:qFormat/>
    <w:rsid w:val="00B37D73"/>
    <w:rPr>
      <w:b/>
      <w:bCs/>
      <w:sz w:val="20"/>
      <w:szCs w:val="20"/>
    </w:rPr>
  </w:style>
  <w:style w:type="character" w:customStyle="1" w:styleId="normaltextrun">
    <w:name w:val="normaltextrun"/>
    <w:basedOn w:val="Privzetapisavaodstavka"/>
    <w:rsid w:val="003C7C15"/>
  </w:style>
  <w:style w:type="paragraph" w:customStyle="1" w:styleId="paragraph">
    <w:name w:val="paragraph"/>
    <w:basedOn w:val="Navaden"/>
    <w:rsid w:val="00234E44"/>
    <w:pPr>
      <w:spacing w:before="100" w:beforeAutospacing="1" w:after="100" w:afterAutospacing="1" w:line="240" w:lineRule="auto"/>
    </w:pPr>
    <w:rPr>
      <w:rFonts w:ascii="Times New Roman" w:hAnsi="Times New Roman" w:cs="Times New Roman"/>
      <w:color w:val="auto"/>
      <w:sz w:val="24"/>
      <w:szCs w:val="24"/>
    </w:rPr>
  </w:style>
  <w:style w:type="character" w:customStyle="1" w:styleId="eop">
    <w:name w:val="eop"/>
    <w:basedOn w:val="Privzetapisavaodstavka"/>
    <w:rsid w:val="002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521447">
      <w:bodyDiv w:val="1"/>
      <w:marLeft w:val="0"/>
      <w:marRight w:val="0"/>
      <w:marTop w:val="0"/>
      <w:marBottom w:val="0"/>
      <w:divBdr>
        <w:top w:val="none" w:sz="0" w:space="0" w:color="auto"/>
        <w:left w:val="none" w:sz="0" w:space="0" w:color="auto"/>
        <w:bottom w:val="none" w:sz="0" w:space="0" w:color="auto"/>
        <w:right w:val="none" w:sz="0" w:space="0" w:color="auto"/>
      </w:divBdr>
    </w:div>
    <w:div w:id="297993815">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562718344">
      <w:bodyDiv w:val="1"/>
      <w:marLeft w:val="0"/>
      <w:marRight w:val="0"/>
      <w:marTop w:val="0"/>
      <w:marBottom w:val="0"/>
      <w:divBdr>
        <w:top w:val="none" w:sz="0" w:space="0" w:color="auto"/>
        <w:left w:val="none" w:sz="0" w:space="0" w:color="auto"/>
        <w:bottom w:val="none" w:sz="0" w:space="0" w:color="auto"/>
        <w:right w:val="none" w:sz="0" w:space="0" w:color="auto"/>
      </w:divBdr>
    </w:div>
    <w:div w:id="652416535">
      <w:bodyDiv w:val="1"/>
      <w:marLeft w:val="0"/>
      <w:marRight w:val="0"/>
      <w:marTop w:val="0"/>
      <w:marBottom w:val="0"/>
      <w:divBdr>
        <w:top w:val="none" w:sz="0" w:space="0" w:color="auto"/>
        <w:left w:val="none" w:sz="0" w:space="0" w:color="auto"/>
        <w:bottom w:val="none" w:sz="0" w:space="0" w:color="auto"/>
        <w:right w:val="none" w:sz="0" w:space="0" w:color="auto"/>
      </w:divBdr>
    </w:div>
    <w:div w:id="759520502">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496921314">
      <w:bodyDiv w:val="1"/>
      <w:marLeft w:val="0"/>
      <w:marRight w:val="0"/>
      <w:marTop w:val="0"/>
      <w:marBottom w:val="0"/>
      <w:divBdr>
        <w:top w:val="none" w:sz="0" w:space="0" w:color="auto"/>
        <w:left w:val="none" w:sz="0" w:space="0" w:color="auto"/>
        <w:bottom w:val="none" w:sz="0" w:space="0" w:color="auto"/>
        <w:right w:val="none" w:sz="0" w:space="0" w:color="auto"/>
      </w:divBdr>
    </w:div>
    <w:div w:id="1585803181">
      <w:bodyDiv w:val="1"/>
      <w:marLeft w:val="0"/>
      <w:marRight w:val="0"/>
      <w:marTop w:val="0"/>
      <w:marBottom w:val="0"/>
      <w:divBdr>
        <w:top w:val="none" w:sz="0" w:space="0" w:color="auto"/>
        <w:left w:val="none" w:sz="0" w:space="0" w:color="auto"/>
        <w:bottom w:val="none" w:sz="0" w:space="0" w:color="auto"/>
        <w:right w:val="none" w:sz="0" w:space="0" w:color="auto"/>
      </w:divBdr>
    </w:div>
    <w:div w:id="1748070190">
      <w:bodyDiv w:val="1"/>
      <w:marLeft w:val="0"/>
      <w:marRight w:val="0"/>
      <w:marTop w:val="0"/>
      <w:marBottom w:val="0"/>
      <w:divBdr>
        <w:top w:val="none" w:sz="0" w:space="0" w:color="auto"/>
        <w:left w:val="none" w:sz="0" w:space="0" w:color="auto"/>
        <w:bottom w:val="none" w:sz="0" w:space="0" w:color="auto"/>
        <w:right w:val="none" w:sz="0" w:space="0" w:color="auto"/>
      </w:divBdr>
    </w:div>
    <w:div w:id="1891306742">
      <w:bodyDiv w:val="1"/>
      <w:marLeft w:val="0"/>
      <w:marRight w:val="0"/>
      <w:marTop w:val="0"/>
      <w:marBottom w:val="0"/>
      <w:divBdr>
        <w:top w:val="none" w:sz="0" w:space="0" w:color="auto"/>
        <w:left w:val="none" w:sz="0" w:space="0" w:color="auto"/>
        <w:bottom w:val="none" w:sz="0" w:space="0" w:color="auto"/>
        <w:right w:val="none" w:sz="0" w:space="0" w:color="auto"/>
      </w:divBdr>
    </w:div>
    <w:div w:id="2005621535">
      <w:bodyDiv w:val="1"/>
      <w:marLeft w:val="0"/>
      <w:marRight w:val="0"/>
      <w:marTop w:val="0"/>
      <w:marBottom w:val="0"/>
      <w:divBdr>
        <w:top w:val="none" w:sz="0" w:space="0" w:color="auto"/>
        <w:left w:val="none" w:sz="0" w:space="0" w:color="auto"/>
        <w:bottom w:val="none" w:sz="0" w:space="0" w:color="auto"/>
        <w:right w:val="none" w:sz="0" w:space="0" w:color="auto"/>
      </w:divBdr>
      <w:divsChild>
        <w:div w:id="1462336179">
          <w:marLeft w:val="0"/>
          <w:marRight w:val="0"/>
          <w:marTop w:val="0"/>
          <w:marBottom w:val="0"/>
          <w:divBdr>
            <w:top w:val="none" w:sz="0" w:space="0" w:color="auto"/>
            <w:left w:val="none" w:sz="0" w:space="0" w:color="auto"/>
            <w:bottom w:val="none" w:sz="0" w:space="0" w:color="auto"/>
            <w:right w:val="none" w:sz="0" w:space="0" w:color="auto"/>
          </w:divBdr>
        </w:div>
        <w:div w:id="1496140516">
          <w:marLeft w:val="0"/>
          <w:marRight w:val="0"/>
          <w:marTop w:val="0"/>
          <w:marBottom w:val="0"/>
          <w:divBdr>
            <w:top w:val="none" w:sz="0" w:space="0" w:color="auto"/>
            <w:left w:val="none" w:sz="0" w:space="0" w:color="auto"/>
            <w:bottom w:val="none" w:sz="0" w:space="0" w:color="auto"/>
            <w:right w:val="none" w:sz="0" w:space="0" w:color="auto"/>
          </w:divBdr>
        </w:div>
        <w:div w:id="547649046">
          <w:marLeft w:val="0"/>
          <w:marRight w:val="0"/>
          <w:marTop w:val="0"/>
          <w:marBottom w:val="0"/>
          <w:divBdr>
            <w:top w:val="none" w:sz="0" w:space="0" w:color="auto"/>
            <w:left w:val="none" w:sz="0" w:space="0" w:color="auto"/>
            <w:bottom w:val="none" w:sz="0" w:space="0" w:color="auto"/>
            <w:right w:val="none" w:sz="0" w:space="0" w:color="auto"/>
          </w:divBdr>
        </w:div>
        <w:div w:id="1307588775">
          <w:marLeft w:val="0"/>
          <w:marRight w:val="0"/>
          <w:marTop w:val="0"/>
          <w:marBottom w:val="0"/>
          <w:divBdr>
            <w:top w:val="none" w:sz="0" w:space="0" w:color="auto"/>
            <w:left w:val="none" w:sz="0" w:space="0" w:color="auto"/>
            <w:bottom w:val="none" w:sz="0" w:space="0" w:color="auto"/>
            <w:right w:val="none" w:sz="0" w:space="0" w:color="auto"/>
          </w:divBdr>
        </w:div>
        <w:div w:id="121967470">
          <w:marLeft w:val="0"/>
          <w:marRight w:val="0"/>
          <w:marTop w:val="0"/>
          <w:marBottom w:val="0"/>
          <w:divBdr>
            <w:top w:val="none" w:sz="0" w:space="0" w:color="auto"/>
            <w:left w:val="none" w:sz="0" w:space="0" w:color="auto"/>
            <w:bottom w:val="none" w:sz="0" w:space="0" w:color="auto"/>
            <w:right w:val="none" w:sz="0" w:space="0" w:color="auto"/>
          </w:divBdr>
        </w:div>
        <w:div w:id="1957180648">
          <w:marLeft w:val="0"/>
          <w:marRight w:val="0"/>
          <w:marTop w:val="0"/>
          <w:marBottom w:val="0"/>
          <w:divBdr>
            <w:top w:val="none" w:sz="0" w:space="0" w:color="auto"/>
            <w:left w:val="none" w:sz="0" w:space="0" w:color="auto"/>
            <w:bottom w:val="none" w:sz="0" w:space="0" w:color="auto"/>
            <w:right w:val="none" w:sz="0" w:space="0" w:color="auto"/>
          </w:divBdr>
        </w:div>
        <w:div w:id="788671622">
          <w:marLeft w:val="0"/>
          <w:marRight w:val="0"/>
          <w:marTop w:val="0"/>
          <w:marBottom w:val="0"/>
          <w:divBdr>
            <w:top w:val="none" w:sz="0" w:space="0" w:color="auto"/>
            <w:left w:val="none" w:sz="0" w:space="0" w:color="auto"/>
            <w:bottom w:val="none" w:sz="0" w:space="0" w:color="auto"/>
            <w:right w:val="none" w:sz="0" w:space="0" w:color="auto"/>
          </w:divBdr>
        </w:div>
        <w:div w:id="558832412">
          <w:marLeft w:val="0"/>
          <w:marRight w:val="0"/>
          <w:marTop w:val="0"/>
          <w:marBottom w:val="0"/>
          <w:divBdr>
            <w:top w:val="none" w:sz="0" w:space="0" w:color="auto"/>
            <w:left w:val="none" w:sz="0" w:space="0" w:color="auto"/>
            <w:bottom w:val="none" w:sz="0" w:space="0" w:color="auto"/>
            <w:right w:val="none" w:sz="0" w:space="0" w:color="auto"/>
          </w:divBdr>
        </w:div>
        <w:div w:id="37557795">
          <w:marLeft w:val="0"/>
          <w:marRight w:val="0"/>
          <w:marTop w:val="0"/>
          <w:marBottom w:val="0"/>
          <w:divBdr>
            <w:top w:val="none" w:sz="0" w:space="0" w:color="auto"/>
            <w:left w:val="none" w:sz="0" w:space="0" w:color="auto"/>
            <w:bottom w:val="none" w:sz="0" w:space="0" w:color="auto"/>
            <w:right w:val="none" w:sz="0" w:space="0" w:color="auto"/>
          </w:divBdr>
        </w:div>
        <w:div w:id="1557549794">
          <w:marLeft w:val="0"/>
          <w:marRight w:val="0"/>
          <w:marTop w:val="0"/>
          <w:marBottom w:val="0"/>
          <w:divBdr>
            <w:top w:val="none" w:sz="0" w:space="0" w:color="auto"/>
            <w:left w:val="none" w:sz="0" w:space="0" w:color="auto"/>
            <w:bottom w:val="none" w:sz="0" w:space="0" w:color="auto"/>
            <w:right w:val="none" w:sz="0" w:space="0" w:color="auto"/>
          </w:divBdr>
        </w:div>
        <w:div w:id="1124884142">
          <w:marLeft w:val="0"/>
          <w:marRight w:val="0"/>
          <w:marTop w:val="0"/>
          <w:marBottom w:val="0"/>
          <w:divBdr>
            <w:top w:val="none" w:sz="0" w:space="0" w:color="auto"/>
            <w:left w:val="none" w:sz="0" w:space="0" w:color="auto"/>
            <w:bottom w:val="none" w:sz="0" w:space="0" w:color="auto"/>
            <w:right w:val="none" w:sz="0" w:space="0" w:color="auto"/>
          </w:divBdr>
        </w:div>
        <w:div w:id="1341473480">
          <w:marLeft w:val="0"/>
          <w:marRight w:val="0"/>
          <w:marTop w:val="0"/>
          <w:marBottom w:val="0"/>
          <w:divBdr>
            <w:top w:val="none" w:sz="0" w:space="0" w:color="auto"/>
            <w:left w:val="none" w:sz="0" w:space="0" w:color="auto"/>
            <w:bottom w:val="none" w:sz="0" w:space="0" w:color="auto"/>
            <w:right w:val="none" w:sz="0" w:space="0" w:color="auto"/>
          </w:divBdr>
        </w:div>
        <w:div w:id="73942416">
          <w:marLeft w:val="0"/>
          <w:marRight w:val="0"/>
          <w:marTop w:val="0"/>
          <w:marBottom w:val="0"/>
          <w:divBdr>
            <w:top w:val="none" w:sz="0" w:space="0" w:color="auto"/>
            <w:left w:val="none" w:sz="0" w:space="0" w:color="auto"/>
            <w:bottom w:val="none" w:sz="0" w:space="0" w:color="auto"/>
            <w:right w:val="none" w:sz="0" w:space="0" w:color="auto"/>
          </w:divBdr>
        </w:div>
        <w:div w:id="1311590256">
          <w:marLeft w:val="0"/>
          <w:marRight w:val="0"/>
          <w:marTop w:val="0"/>
          <w:marBottom w:val="0"/>
          <w:divBdr>
            <w:top w:val="none" w:sz="0" w:space="0" w:color="auto"/>
            <w:left w:val="none" w:sz="0" w:space="0" w:color="auto"/>
            <w:bottom w:val="none" w:sz="0" w:space="0" w:color="auto"/>
            <w:right w:val="none" w:sz="0" w:space="0" w:color="auto"/>
          </w:divBdr>
        </w:div>
        <w:div w:id="646977645">
          <w:marLeft w:val="0"/>
          <w:marRight w:val="0"/>
          <w:marTop w:val="0"/>
          <w:marBottom w:val="0"/>
          <w:divBdr>
            <w:top w:val="none" w:sz="0" w:space="0" w:color="auto"/>
            <w:left w:val="none" w:sz="0" w:space="0" w:color="auto"/>
            <w:bottom w:val="none" w:sz="0" w:space="0" w:color="auto"/>
            <w:right w:val="none" w:sz="0" w:space="0" w:color="auto"/>
          </w:divBdr>
        </w:div>
        <w:div w:id="700284315">
          <w:marLeft w:val="0"/>
          <w:marRight w:val="0"/>
          <w:marTop w:val="0"/>
          <w:marBottom w:val="0"/>
          <w:divBdr>
            <w:top w:val="none" w:sz="0" w:space="0" w:color="auto"/>
            <w:left w:val="none" w:sz="0" w:space="0" w:color="auto"/>
            <w:bottom w:val="none" w:sz="0" w:space="0" w:color="auto"/>
            <w:right w:val="none" w:sz="0" w:space="0" w:color="auto"/>
          </w:divBdr>
        </w:div>
        <w:div w:id="1049577112">
          <w:marLeft w:val="0"/>
          <w:marRight w:val="0"/>
          <w:marTop w:val="0"/>
          <w:marBottom w:val="0"/>
          <w:divBdr>
            <w:top w:val="none" w:sz="0" w:space="0" w:color="auto"/>
            <w:left w:val="none" w:sz="0" w:space="0" w:color="auto"/>
            <w:bottom w:val="none" w:sz="0" w:space="0" w:color="auto"/>
            <w:right w:val="none" w:sz="0" w:space="0" w:color="auto"/>
          </w:divBdr>
        </w:div>
        <w:div w:id="1160970332">
          <w:marLeft w:val="0"/>
          <w:marRight w:val="0"/>
          <w:marTop w:val="0"/>
          <w:marBottom w:val="0"/>
          <w:divBdr>
            <w:top w:val="none" w:sz="0" w:space="0" w:color="auto"/>
            <w:left w:val="none" w:sz="0" w:space="0" w:color="auto"/>
            <w:bottom w:val="none" w:sz="0" w:space="0" w:color="auto"/>
            <w:right w:val="none" w:sz="0" w:space="0" w:color="auto"/>
          </w:divBdr>
        </w:div>
        <w:div w:id="1079984699">
          <w:marLeft w:val="0"/>
          <w:marRight w:val="0"/>
          <w:marTop w:val="0"/>
          <w:marBottom w:val="0"/>
          <w:divBdr>
            <w:top w:val="none" w:sz="0" w:space="0" w:color="auto"/>
            <w:left w:val="none" w:sz="0" w:space="0" w:color="auto"/>
            <w:bottom w:val="none" w:sz="0" w:space="0" w:color="auto"/>
            <w:right w:val="none" w:sz="0" w:space="0" w:color="auto"/>
          </w:divBdr>
        </w:div>
        <w:div w:id="1959602022">
          <w:marLeft w:val="0"/>
          <w:marRight w:val="0"/>
          <w:marTop w:val="0"/>
          <w:marBottom w:val="0"/>
          <w:divBdr>
            <w:top w:val="none" w:sz="0" w:space="0" w:color="auto"/>
            <w:left w:val="none" w:sz="0" w:space="0" w:color="auto"/>
            <w:bottom w:val="none" w:sz="0" w:space="0" w:color="auto"/>
            <w:right w:val="none" w:sz="0" w:space="0" w:color="auto"/>
          </w:divBdr>
        </w:div>
        <w:div w:id="2040428591">
          <w:marLeft w:val="0"/>
          <w:marRight w:val="0"/>
          <w:marTop w:val="0"/>
          <w:marBottom w:val="0"/>
          <w:divBdr>
            <w:top w:val="none" w:sz="0" w:space="0" w:color="auto"/>
            <w:left w:val="none" w:sz="0" w:space="0" w:color="auto"/>
            <w:bottom w:val="none" w:sz="0" w:space="0" w:color="auto"/>
            <w:right w:val="none" w:sz="0" w:space="0" w:color="auto"/>
          </w:divBdr>
        </w:div>
        <w:div w:id="1634671195">
          <w:marLeft w:val="0"/>
          <w:marRight w:val="0"/>
          <w:marTop w:val="0"/>
          <w:marBottom w:val="0"/>
          <w:divBdr>
            <w:top w:val="none" w:sz="0" w:space="0" w:color="auto"/>
            <w:left w:val="none" w:sz="0" w:space="0" w:color="auto"/>
            <w:bottom w:val="none" w:sz="0" w:space="0" w:color="auto"/>
            <w:right w:val="none" w:sz="0" w:space="0" w:color="auto"/>
          </w:divBdr>
        </w:div>
        <w:div w:id="744492877">
          <w:marLeft w:val="0"/>
          <w:marRight w:val="0"/>
          <w:marTop w:val="0"/>
          <w:marBottom w:val="0"/>
          <w:divBdr>
            <w:top w:val="none" w:sz="0" w:space="0" w:color="auto"/>
            <w:left w:val="none" w:sz="0" w:space="0" w:color="auto"/>
            <w:bottom w:val="none" w:sz="0" w:space="0" w:color="auto"/>
            <w:right w:val="none" w:sz="0" w:space="0" w:color="auto"/>
          </w:divBdr>
        </w:div>
        <w:div w:id="292175429">
          <w:marLeft w:val="0"/>
          <w:marRight w:val="0"/>
          <w:marTop w:val="0"/>
          <w:marBottom w:val="0"/>
          <w:divBdr>
            <w:top w:val="none" w:sz="0" w:space="0" w:color="auto"/>
            <w:left w:val="none" w:sz="0" w:space="0" w:color="auto"/>
            <w:bottom w:val="none" w:sz="0" w:space="0" w:color="auto"/>
            <w:right w:val="none" w:sz="0" w:space="0" w:color="auto"/>
          </w:divBdr>
        </w:div>
      </w:divsChild>
    </w:div>
    <w:div w:id="2068215806">
      <w:bodyDiv w:val="1"/>
      <w:marLeft w:val="0"/>
      <w:marRight w:val="0"/>
      <w:marTop w:val="0"/>
      <w:marBottom w:val="0"/>
      <w:divBdr>
        <w:top w:val="none" w:sz="0" w:space="0" w:color="auto"/>
        <w:left w:val="none" w:sz="0" w:space="0" w:color="auto"/>
        <w:bottom w:val="none" w:sz="0" w:space="0" w:color="auto"/>
        <w:right w:val="none" w:sz="0" w:space="0" w:color="auto"/>
      </w:divBdr>
    </w:div>
    <w:div w:id="20805969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7.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s>
</file>

<file path=word/_rels/header1.xml.rels><?xml version="1.0" encoding="UTF-8" standalone="yes"?>
<Relationships xmlns="http://schemas.openxmlformats.org/package/2006/relationships"><Relationship Id="rId1" Type="http://schemas.openxmlformats.org/officeDocument/2006/relationships/image" Target="media/image10.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5</TotalTime>
  <Pages>47</Pages>
  <Words>7310</Words>
  <Characters>41667</Characters>
  <Application>Microsoft Office Word</Application>
  <DocSecurity>0</DocSecurity>
  <Lines>347</Lines>
  <Paragraphs>97</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48880</CharactersWithSpaces>
  <SharedDoc>false</SharedDoc>
  <HLinks>
    <vt:vector size="12" baseType="variant">
      <vt:variant>
        <vt:i4>4456557</vt:i4>
      </vt:variant>
      <vt:variant>
        <vt:i4>5</vt:i4>
      </vt:variant>
      <vt:variant>
        <vt:i4>0</vt:i4>
      </vt:variant>
      <vt:variant>
        <vt:i4>5</vt:i4>
      </vt:variant>
      <vt:variant>
        <vt:lpwstr>http://www.enarocanje.si/_ESPD/</vt:lpwstr>
      </vt:variant>
      <vt:variant>
        <vt:lpwstr/>
      </vt:variant>
      <vt:variant>
        <vt:i4>8323117</vt:i4>
      </vt:variant>
      <vt:variant>
        <vt:i4>2</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Suzana Simonović | JHMB</dc:creator>
  <cp:keywords/>
  <cp:lastModifiedBy>Suzana Simonović | JHMB</cp:lastModifiedBy>
  <cp:revision>2</cp:revision>
  <cp:lastPrinted>2021-01-25T07:31:00Z</cp:lastPrinted>
  <dcterms:created xsi:type="dcterms:W3CDTF">2022-12-23T10:59:00Z</dcterms:created>
  <dcterms:modified xsi:type="dcterms:W3CDTF">2022-12-23T10:59:00Z</dcterms:modified>
</cp:coreProperties>
</file>