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AF4" w:rsidP="00A14AF4" w:rsidRDefault="00A14AF4" w14:paraId="6F3DE9BE" w14:textId="77777777">
      <w:pPr>
        <w:tabs>
          <w:tab w:val="left" w:pos="993"/>
          <w:tab w:val="left" w:pos="1134"/>
        </w:tabs>
        <w:rPr>
          <w:rFonts w:cs="Arial"/>
          <w:sz w:val="20"/>
          <w:szCs w:val="20"/>
        </w:rPr>
      </w:pPr>
      <w:bookmarkStart w:name="_Hlk124243612" w:id="0"/>
      <w:r>
        <w:rPr>
          <w:rFonts w:cs="Arial"/>
          <w:sz w:val="20"/>
          <w:szCs w:val="20"/>
        </w:rPr>
        <w:t>Številka:</w:t>
      </w:r>
      <w:r>
        <w:rPr>
          <w:rFonts w:cs="Arial"/>
          <w:sz w:val="20"/>
          <w:szCs w:val="20"/>
        </w:rPr>
        <w:tab/>
      </w:r>
      <w:r>
        <w:rPr>
          <w:rFonts w:cs="Arial"/>
          <w:sz w:val="20"/>
          <w:szCs w:val="20"/>
        </w:rPr>
        <w:tab/>
      </w:r>
      <w:r>
        <w:rPr>
          <w:rFonts w:cs="Arial"/>
          <w:sz w:val="20"/>
          <w:szCs w:val="20"/>
        </w:rPr>
        <w:t>4302-0004/2023</w:t>
      </w:r>
    </w:p>
    <w:p w:rsidR="00A14AF4" w:rsidP="00A14AF4" w:rsidRDefault="00A14AF4" w14:paraId="353D0D4B" w14:textId="77777777">
      <w:pPr>
        <w:tabs>
          <w:tab w:val="left" w:pos="993"/>
          <w:tab w:val="left" w:pos="1134"/>
        </w:tabs>
        <w:rPr>
          <w:rFonts w:cs="Arial"/>
          <w:sz w:val="20"/>
          <w:szCs w:val="20"/>
        </w:rPr>
      </w:pPr>
      <w:r>
        <w:rPr>
          <w:rFonts w:cs="Arial"/>
          <w:sz w:val="20"/>
          <w:szCs w:val="20"/>
        </w:rPr>
        <w:t>JN BR:</w:t>
      </w:r>
      <w:r>
        <w:rPr>
          <w:rFonts w:cs="Arial"/>
          <w:sz w:val="20"/>
          <w:szCs w:val="20"/>
        </w:rPr>
        <w:tab/>
      </w:r>
      <w:r>
        <w:rPr>
          <w:rFonts w:cs="Arial"/>
          <w:sz w:val="20"/>
          <w:szCs w:val="20"/>
        </w:rPr>
        <w:tab/>
      </w:r>
      <w:r>
        <w:rPr>
          <w:rFonts w:cs="Arial"/>
          <w:sz w:val="20"/>
          <w:szCs w:val="20"/>
        </w:rPr>
        <w:t>2023-047</w:t>
      </w:r>
    </w:p>
    <w:p w:rsidR="00A14AF4" w:rsidP="00A14AF4" w:rsidRDefault="00A14AF4" w14:paraId="0233C60C" w14:textId="77777777">
      <w:pPr>
        <w:tabs>
          <w:tab w:val="left" w:pos="993"/>
          <w:tab w:val="left" w:pos="1134"/>
        </w:tabs>
        <w:rPr>
          <w:rFonts w:cs="Arial"/>
          <w:sz w:val="20"/>
          <w:szCs w:val="20"/>
        </w:rPr>
      </w:pPr>
      <w:r>
        <w:rPr>
          <w:rFonts w:cs="Arial"/>
          <w:sz w:val="20"/>
          <w:szCs w:val="20"/>
        </w:rPr>
        <w:t>Datum:</w:t>
      </w:r>
      <w:r>
        <w:rPr>
          <w:rFonts w:cs="Arial"/>
          <w:sz w:val="20"/>
          <w:szCs w:val="20"/>
        </w:rPr>
        <w:tab/>
      </w:r>
      <w:r>
        <w:rPr>
          <w:rFonts w:cs="Arial"/>
          <w:sz w:val="20"/>
          <w:szCs w:val="20"/>
        </w:rPr>
        <w:tab/>
      </w:r>
      <w:r>
        <w:rPr>
          <w:rFonts w:cs="Arial"/>
          <w:sz w:val="20"/>
          <w:szCs w:val="20"/>
        </w:rPr>
        <w:t>25.1.2023</w:t>
      </w:r>
      <w:bookmarkEnd w:id="0"/>
    </w:p>
    <w:p w:rsidR="006011FA" w:rsidP="00A72B5B" w:rsidRDefault="006011FA" w14:paraId="6FC79BFF" w14:textId="77777777">
      <w:pPr>
        <w:rPr>
          <w:rFonts w:cs="Arial"/>
        </w:rPr>
      </w:pPr>
    </w:p>
    <w:p w:rsidR="00933473" w:rsidP="00A72B5B" w:rsidRDefault="00933473" w14:paraId="57B8895C" w14:textId="77777777">
      <w:pPr>
        <w:widowControl w:val="0"/>
        <w:rPr>
          <w:rFonts w:cs="Arial"/>
          <w:b/>
        </w:rPr>
      </w:pPr>
    </w:p>
    <w:p w:rsidRPr="00160AF7" w:rsidR="00933473" w:rsidP="00A72B5B" w:rsidRDefault="00933473" w14:paraId="5D7A74D9" w14:textId="77777777">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rsidR="00933473" w:rsidP="00A72B5B" w:rsidRDefault="00933473" w14:paraId="3DE18E49" w14:textId="77777777">
      <w:pPr>
        <w:pStyle w:val="Telobesedila"/>
        <w:tabs>
          <w:tab w:val="num" w:pos="0"/>
        </w:tabs>
        <w:spacing w:after="0"/>
        <w:jc w:val="both"/>
        <w:rPr>
          <w:rFonts w:cs="Arial"/>
        </w:rPr>
      </w:pPr>
    </w:p>
    <w:p w:rsidR="00933473" w:rsidP="00A72B5B" w:rsidRDefault="00933473" w14:paraId="111C5E1D" w14:textId="77777777">
      <w:pPr>
        <w:pStyle w:val="Telobesedila"/>
        <w:tabs>
          <w:tab w:val="num" w:pos="0"/>
        </w:tabs>
        <w:spacing w:after="0"/>
        <w:jc w:val="both"/>
        <w:rPr>
          <w:rFonts w:cs="Arial"/>
        </w:rPr>
      </w:pPr>
    </w:p>
    <w:p w:rsidRPr="001248E5" w:rsidR="00933473" w:rsidP="00A72B5B" w:rsidRDefault="00933473" w14:paraId="08533EFA" w14:textId="77777777">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Pr="00785ADB" w:rsidR="00357542">
        <w:rPr>
          <w:rFonts w:cs="Arial"/>
        </w:rPr>
        <w:t>obr</w:t>
      </w:r>
      <w:r w:rsidR="00D30502">
        <w:rPr>
          <w:rFonts w:cs="Arial"/>
        </w:rPr>
        <w:t>azcu navedene pogoje</w:t>
      </w:r>
      <w:r w:rsidRPr="00785ADB" w:rsidR="00357542">
        <w:rPr>
          <w:rFonts w:cs="Arial"/>
        </w:rPr>
        <w:t>.</w:t>
      </w:r>
    </w:p>
    <w:p w:rsidRPr="001248E5" w:rsidR="00933473" w:rsidP="00A72B5B" w:rsidRDefault="00933473" w14:paraId="7CA3B863" w14:textId="77777777">
      <w:pPr>
        <w:pStyle w:val="Telobesedila"/>
        <w:tabs>
          <w:tab w:val="num" w:pos="0"/>
        </w:tabs>
        <w:spacing w:after="0"/>
        <w:jc w:val="both"/>
        <w:rPr>
          <w:rFonts w:cs="Arial"/>
        </w:rPr>
      </w:pPr>
    </w:p>
    <w:p w:rsidRPr="001248E5" w:rsidR="00D30502" w:rsidP="00A72B5B" w:rsidRDefault="00933473" w14:paraId="2FE59751" w14:textId="245C528D">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 Drugi pogoji: </w:t>
      </w:r>
      <w:r w:rsidRPr="004D32E0" w:rsidR="00D30502">
        <w:rPr>
          <w:rFonts w:cs="Arial"/>
        </w:rPr>
        <w:t xml:space="preserve">od </w:t>
      </w:r>
      <w:r w:rsidRPr="00933473" w:rsidR="00D30502">
        <w:rPr>
          <w:rFonts w:cs="Arial"/>
        </w:rPr>
        <w:t xml:space="preserve">A </w:t>
      </w:r>
      <w:r w:rsidR="00D30502">
        <w:rPr>
          <w:rFonts w:cs="Arial"/>
        </w:rPr>
        <w:t xml:space="preserve">do </w:t>
      </w:r>
      <w:r w:rsidR="00657D12">
        <w:rPr>
          <w:rFonts w:cs="Arial"/>
        </w:rPr>
        <w:t>C</w:t>
      </w:r>
      <w:r w:rsidRPr="001248E5" w:rsidR="00D30502">
        <w:rPr>
          <w:rFonts w:cs="Arial"/>
        </w:rPr>
        <w:t xml:space="preserve">. </w:t>
      </w:r>
    </w:p>
    <w:p w:rsidRPr="001248E5" w:rsidR="00933473" w:rsidP="00A72B5B" w:rsidRDefault="00933473" w14:paraId="15EAC0E4" w14:textId="77777777">
      <w:pPr>
        <w:pStyle w:val="Telobesedila"/>
        <w:tabs>
          <w:tab w:val="num" w:pos="0"/>
        </w:tabs>
        <w:spacing w:after="0"/>
        <w:jc w:val="both"/>
        <w:rPr>
          <w:rFonts w:cs="Arial"/>
        </w:rPr>
      </w:pPr>
    </w:p>
    <w:p w:rsidRPr="001078F9" w:rsidR="00F51D16" w:rsidP="00A72B5B" w:rsidRDefault="00F51D16" w14:paraId="490E41FE" w14:textId="77777777">
      <w:pPr>
        <w:jc w:val="both"/>
        <w:rPr>
          <w:rFonts w:cs="Arial"/>
        </w:rPr>
      </w:pPr>
      <w:r w:rsidRPr="001078F9">
        <w:rPr>
          <w:rFonts w:cs="Arial"/>
        </w:rPr>
        <w:t>Zaželeno je, da gospodarski subjekt v obrazcu ESPD navede vse informacije, na podlagi katerih bo naročnik potrdila ali druge informacije pridobil v nacionalni bazi podatkov, mora pa v obrazcu ESPD podati soglasje, da dokazila pridobi naročnik.</w:t>
      </w:r>
    </w:p>
    <w:p w:rsidRPr="001078F9" w:rsidR="00F51D16" w:rsidP="00A72B5B" w:rsidRDefault="00F51D16" w14:paraId="24F78646" w14:textId="77777777">
      <w:pPr>
        <w:pStyle w:val="Telobesedila"/>
        <w:tabs>
          <w:tab w:val="num" w:pos="0"/>
        </w:tabs>
        <w:spacing w:after="0"/>
        <w:jc w:val="both"/>
        <w:rPr>
          <w:rFonts w:cs="Arial"/>
        </w:rPr>
      </w:pPr>
    </w:p>
    <w:p w:rsidRPr="001078F9" w:rsidR="00D232FA" w:rsidP="00A72B5B" w:rsidRDefault="00D20ADE" w14:paraId="06CD0B30" w14:textId="67051205">
      <w:pPr>
        <w:jc w:val="both"/>
        <w:rPr>
          <w:rFonts w:cs="Arial"/>
        </w:rPr>
      </w:pPr>
      <w:r>
        <w:rPr>
          <w:rFonts w:cs="Arial"/>
        </w:rPr>
        <w:t xml:space="preserve">Naročnik lahko </w:t>
      </w:r>
      <w:r w:rsidRPr="001078F9" w:rsidR="00D232FA">
        <w:rPr>
          <w:rFonts w:cs="Arial"/>
        </w:rPr>
        <w:t>pred oddajo</w:t>
      </w:r>
      <w:r w:rsidRPr="001078F9" w:rsidR="001078F9">
        <w:rPr>
          <w:rFonts w:cs="Arial"/>
        </w:rPr>
        <w:t xml:space="preserve"> javnega naročila od ponudnika, </w:t>
      </w:r>
      <w:r>
        <w:rPr>
          <w:rFonts w:cs="Arial"/>
        </w:rPr>
        <w:t>zahteva</w:t>
      </w:r>
      <w:r w:rsidRPr="001078F9" w:rsidR="00D232FA">
        <w:rPr>
          <w:rFonts w:cs="Arial"/>
        </w:rPr>
        <w:t xml:space="preserve">, da predloži dokazila (potrdila, izjave, kopije dovoljenj) kot dokaz neobstoja razlogov za izključitev in kot dokaz izpolnjevanja pogojev za sodelovanje iz teh Pogojev za ugotavljanje sposobnosti in usposobljenosti ponudnika. </w:t>
      </w:r>
    </w:p>
    <w:p w:rsidRPr="001078F9" w:rsidR="00D232FA" w:rsidP="00A72B5B" w:rsidRDefault="00D232FA" w14:paraId="0332E39E" w14:textId="77777777">
      <w:pPr>
        <w:tabs>
          <w:tab w:val="num" w:pos="0"/>
        </w:tabs>
        <w:jc w:val="both"/>
        <w:rPr>
          <w:rFonts w:cs="Arial"/>
        </w:rPr>
      </w:pPr>
    </w:p>
    <w:p w:rsidRPr="00160AF7" w:rsidR="00933473" w:rsidP="00A72B5B" w:rsidRDefault="00D30502" w14:paraId="27C2D5AB" w14:textId="3112362E">
      <w:pPr>
        <w:tabs>
          <w:tab w:val="num" w:pos="0"/>
        </w:tabs>
        <w:jc w:val="both"/>
        <w:rPr>
          <w:rFonts w:cs="Arial"/>
        </w:rPr>
      </w:pPr>
      <w:r>
        <w:rPr>
          <w:rFonts w:cs="Arial"/>
        </w:rPr>
        <w:t xml:space="preserve">Gospodarski subjekt </w:t>
      </w:r>
      <w:r w:rsidRPr="00160AF7" w:rsidR="00933473">
        <w:rPr>
          <w:rFonts w:cs="Arial"/>
        </w:rPr>
        <w:t>lahko dokazila o neobstoju razlogov za izključitev in dokazila o izpolnjevanju pogojev za sodelovanje predloži tudi sam. Naročnik si pridržuje pravico do preveritve verodostojnosti predloženih dokazil pri izdajatelju teh.</w:t>
      </w:r>
    </w:p>
    <w:p w:rsidR="008178D2" w:rsidP="00A72B5B" w:rsidRDefault="008178D2" w14:paraId="79145D82" w14:textId="06028C59">
      <w:pPr>
        <w:tabs>
          <w:tab w:val="num" w:pos="0"/>
        </w:tabs>
        <w:jc w:val="both"/>
        <w:rPr>
          <w:rFonts w:cs="Arial"/>
        </w:rPr>
      </w:pPr>
    </w:p>
    <w:p w:rsidRPr="00467C8E" w:rsidR="008178D2" w:rsidP="008178D2" w:rsidRDefault="008178D2" w14:paraId="54D552EE" w14:textId="77777777">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rsidR="008178D2" w:rsidP="008178D2" w:rsidRDefault="008178D2" w14:paraId="16DB4A68" w14:textId="77777777">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rsidR="008178D2" w:rsidP="008178D2" w:rsidRDefault="008178D2" w14:paraId="75C2385E" w14:textId="77777777">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rsidR="008178D2" w:rsidP="008178D2" w:rsidRDefault="008178D2" w14:paraId="36F95E04" w14:textId="77777777">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rsidRPr="00160AF7" w:rsidR="008178D2" w:rsidP="008178D2" w:rsidRDefault="008178D2" w14:paraId="2ACEDD0B" w14:textId="38D5F985">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rsidR="000D7FF5" w:rsidP="00A72B5B" w:rsidRDefault="000D7FF5" w14:paraId="298336D9" w14:textId="17417EFF">
      <w:pPr>
        <w:pStyle w:val="Odstavekseznama"/>
        <w:tabs>
          <w:tab w:val="num" w:pos="0"/>
        </w:tabs>
        <w:spacing w:line="240" w:lineRule="auto"/>
        <w:ind w:left="0"/>
        <w:rPr>
          <w:rFonts w:ascii="Arial" w:hAnsi="Arial" w:cs="Arial"/>
        </w:rPr>
      </w:pPr>
    </w:p>
    <w:p w:rsidR="00A14AF4" w:rsidP="00A72B5B" w:rsidRDefault="00A14AF4" w14:paraId="46B1BECD" w14:textId="2BF197DD">
      <w:pPr>
        <w:pStyle w:val="Odstavekseznama"/>
        <w:tabs>
          <w:tab w:val="num" w:pos="0"/>
        </w:tabs>
        <w:spacing w:line="240" w:lineRule="auto"/>
        <w:ind w:left="0"/>
        <w:rPr>
          <w:rFonts w:ascii="Arial" w:hAnsi="Arial" w:cs="Arial"/>
        </w:rPr>
      </w:pPr>
    </w:p>
    <w:p w:rsidR="00A14AF4" w:rsidP="00A72B5B" w:rsidRDefault="00A14AF4" w14:paraId="6E5BC782" w14:textId="5201B857">
      <w:pPr>
        <w:pStyle w:val="Odstavekseznama"/>
        <w:tabs>
          <w:tab w:val="num" w:pos="0"/>
        </w:tabs>
        <w:spacing w:line="240" w:lineRule="auto"/>
        <w:ind w:left="0"/>
        <w:rPr>
          <w:rFonts w:ascii="Arial" w:hAnsi="Arial" w:cs="Arial"/>
        </w:rPr>
      </w:pPr>
    </w:p>
    <w:p w:rsidRPr="00B15CAC" w:rsidR="00A14AF4" w:rsidP="00A72B5B" w:rsidRDefault="00A14AF4" w14:paraId="2709D406" w14:textId="77777777">
      <w:pPr>
        <w:pStyle w:val="Odstavekseznama"/>
        <w:tabs>
          <w:tab w:val="num" w:pos="0"/>
        </w:tabs>
        <w:spacing w:line="240" w:lineRule="auto"/>
        <w:ind w:left="0"/>
        <w:rPr>
          <w:rFonts w:ascii="Arial" w:hAnsi="Arial" w:cs="Arial"/>
        </w:rPr>
      </w:pPr>
    </w:p>
    <w:p w:rsidRPr="00933473" w:rsidR="00933473" w:rsidP="00A72B5B" w:rsidRDefault="001E102E" w14:paraId="29DBE6B8" w14:textId="77777777">
      <w:pPr>
        <w:widowControl w:val="0"/>
        <w:numPr>
          <w:ilvl w:val="0"/>
          <w:numId w:val="2"/>
        </w:numPr>
        <w:ind w:left="360"/>
        <w:rPr>
          <w:rFonts w:cs="Arial"/>
          <w:b/>
        </w:rPr>
      </w:pPr>
      <w:r>
        <w:rPr>
          <w:rFonts w:cs="Arial"/>
          <w:b/>
        </w:rPr>
        <w:lastRenderedPageBreak/>
        <w:t>RAZLOGI ZA IZKLJUČITEV</w:t>
      </w:r>
      <w:r w:rsidRPr="00933473" w:rsidR="00933473">
        <w:rPr>
          <w:rFonts w:cs="Arial"/>
          <w:b/>
        </w:rPr>
        <w:t>:</w:t>
      </w:r>
    </w:p>
    <w:p w:rsidRPr="00160AF7" w:rsidR="00933473" w:rsidP="00A72B5B" w:rsidRDefault="00933473" w14:paraId="742EEA0C" w14:textId="77777777">
      <w:pPr>
        <w:tabs>
          <w:tab w:val="num" w:pos="0"/>
        </w:tabs>
        <w:jc w:val="both"/>
        <w:rPr>
          <w:rFonts w:cs="Arial"/>
        </w:rPr>
      </w:pPr>
      <w:r w:rsidRPr="00160AF7">
        <w:rPr>
          <w:rFonts w:cs="Arial"/>
        </w:rPr>
        <w:t>Naročnik bo iz postopka javnega naročanja izključil ponudnika, če:</w:t>
      </w:r>
    </w:p>
    <w:p w:rsidRPr="00E91AEF" w:rsidR="00933473" w:rsidP="00A72B5B" w:rsidRDefault="00933473" w14:paraId="46D5B9F5" w14:textId="77777777">
      <w:pPr>
        <w:tabs>
          <w:tab w:val="num" w:pos="0"/>
        </w:tabs>
        <w:jc w:val="both"/>
        <w:rPr>
          <w:rFonts w:cs="Arial"/>
        </w:rPr>
      </w:pPr>
    </w:p>
    <w:p w:rsidRPr="00160AF7" w:rsidR="00D30502" w:rsidP="00A72B5B" w:rsidRDefault="00D30502" w14:paraId="104BBF8D" w14:textId="77777777">
      <w:pPr>
        <w:pStyle w:val="Telobesedila"/>
        <w:numPr>
          <w:ilvl w:val="0"/>
          <w:numId w:val="3"/>
        </w:numPr>
        <w:spacing w:after="0"/>
        <w:ind w:left="360"/>
        <w:jc w:val="both"/>
        <w:rPr>
          <w:rFonts w:cs="Arial"/>
          <w:b/>
        </w:rPr>
      </w:pPr>
      <w:r w:rsidRPr="00160AF7">
        <w:rPr>
          <w:rFonts w:cs="Arial"/>
          <w:b/>
        </w:rPr>
        <w:t>Razlogi, povezani s kazenskimi obsodbami</w:t>
      </w:r>
    </w:p>
    <w:p w:rsidRPr="005526AA" w:rsidR="00D30502" w:rsidP="00A72B5B" w:rsidRDefault="00D30502" w14:paraId="45004C01"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 in ki se uporablja pri oddaji javnega naročila):</w:t>
      </w:r>
    </w:p>
    <w:p w:rsidRPr="005526AA" w:rsidR="00D30502" w:rsidP="00A72B5B" w:rsidRDefault="00D30502" w14:paraId="37709CA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(108.člen KZ-1),</w:t>
      </w:r>
    </w:p>
    <w:p w:rsidRPr="005526AA" w:rsidR="00D30502" w:rsidP="00A72B5B" w:rsidRDefault="00D30502" w14:paraId="763687C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(109.člen KZ-1),</w:t>
      </w:r>
    </w:p>
    <w:p w:rsidRPr="005526AA" w:rsidR="00D30502" w:rsidP="00A72B5B" w:rsidRDefault="00D30502" w14:paraId="2504110C"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(110.člen KZ-1),</w:t>
      </w:r>
    </w:p>
    <w:p w:rsidRPr="005526AA" w:rsidR="00D30502" w:rsidP="00A72B5B" w:rsidRDefault="00D30502" w14:paraId="280EC9E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(111.člen KZ-1),</w:t>
      </w:r>
    </w:p>
    <w:p w:rsidRPr="005526AA" w:rsidR="00D30502" w:rsidP="00A72B5B" w:rsidRDefault="00D30502" w14:paraId="5A64AD3C"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(112.člen KZ-1),</w:t>
      </w:r>
    </w:p>
    <w:p w:rsidRPr="005526AA" w:rsidR="00D30502" w:rsidP="00A72B5B" w:rsidRDefault="00D30502" w14:paraId="6356BC7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(113.člen KZ-1),</w:t>
      </w:r>
    </w:p>
    <w:p w:rsidRPr="005526AA" w:rsidR="00D30502" w:rsidP="00A72B5B" w:rsidRDefault="00D30502" w14:paraId="11895A75"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podkupnine pri volitvah (157.člen KZ-1), </w:t>
      </w:r>
    </w:p>
    <w:p w:rsidRPr="005526AA" w:rsidR="00D30502" w:rsidP="00A72B5B" w:rsidRDefault="00D30502" w14:paraId="5D5FEE94"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(196.člen KZ-1),</w:t>
      </w:r>
    </w:p>
    <w:p w:rsidRPr="005526AA" w:rsidR="00D30502" w:rsidP="00A72B5B" w:rsidRDefault="00D30502" w14:paraId="445086D2"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(211.člen KZ-1), </w:t>
      </w:r>
    </w:p>
    <w:p w:rsidRPr="005526AA" w:rsidR="00D30502" w:rsidP="00A72B5B" w:rsidRDefault="00D30502" w14:paraId="60510512"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protipravno omejevanje konkurence (225.člen KZ-1), </w:t>
      </w:r>
    </w:p>
    <w:p w:rsidRPr="005526AA" w:rsidR="00D30502" w:rsidP="00A72B5B" w:rsidRDefault="00D30502" w14:paraId="1F3C7B20"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povzročitev stečaja z goljufijo ali nevestnim poslovanjem (226.člen KZ-1), </w:t>
      </w:r>
    </w:p>
    <w:p w:rsidRPr="005526AA" w:rsidR="00D30502" w:rsidP="00A72B5B" w:rsidRDefault="00D30502" w14:paraId="6E4C5091"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rsidRPr="005526AA" w:rsidR="00D30502" w:rsidP="00A72B5B" w:rsidRDefault="00D30502" w14:paraId="00BBB1A2"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rsidRPr="005526AA" w:rsidR="00D30502" w:rsidP="00A72B5B" w:rsidRDefault="00D30502" w14:paraId="3B9A3725"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rsidRPr="005526AA" w:rsidR="00D30502" w:rsidP="00A72B5B" w:rsidRDefault="00D30502" w14:paraId="26424F20"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rsidRPr="005526AA" w:rsidR="00D30502" w:rsidP="00A72B5B" w:rsidRDefault="00D30502" w14:paraId="58E244E8"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rsidRPr="005526AA" w:rsidR="00D30502" w:rsidP="00A72B5B" w:rsidRDefault="00D30502" w14:paraId="7B7A60A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rsidRPr="005526AA" w:rsidR="00D30502" w:rsidP="00A72B5B" w:rsidRDefault="00D30502" w14:paraId="20DAE7D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rsidRPr="005526AA" w:rsidR="00D30502" w:rsidP="00A72B5B" w:rsidRDefault="00D30502" w14:paraId="08FD2902"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rsidRPr="005526AA" w:rsidR="00D30502" w:rsidP="00A72B5B" w:rsidRDefault="00D30502" w14:paraId="731AD58A"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rsidRPr="005526AA" w:rsidR="00D30502" w:rsidP="00A72B5B" w:rsidRDefault="00D30502" w14:paraId="677F089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rsidRPr="005526AA" w:rsidR="00D30502" w:rsidP="00A72B5B" w:rsidRDefault="00D30502" w14:paraId="0F7973A2"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rsidRPr="005526AA" w:rsidR="00D30502" w:rsidP="00A72B5B" w:rsidRDefault="00D30502" w14:paraId="4155BB1C"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rsidRPr="005526AA" w:rsidR="00D30502" w:rsidP="00A72B5B" w:rsidRDefault="00D30502" w14:paraId="10F7EFED"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rsidRPr="005526AA" w:rsidR="00D30502" w:rsidP="00A72B5B" w:rsidRDefault="00D30502" w14:paraId="12BC06E8"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rsidRPr="005526AA" w:rsidR="00D30502" w:rsidP="00A72B5B" w:rsidRDefault="00D30502" w14:paraId="5261A16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rsidRPr="005526AA" w:rsidR="00D30502" w:rsidP="00A72B5B" w:rsidRDefault="00D30502" w14:paraId="067A1CA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rsidRPr="005526AA" w:rsidR="00D30502" w:rsidP="00A72B5B" w:rsidRDefault="00D30502" w14:paraId="15A9EE8A"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rsidRPr="005526AA" w:rsidR="00D30502" w:rsidP="00A72B5B" w:rsidRDefault="00D30502" w14:paraId="3330DCA1"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rsidRPr="005526AA" w:rsidR="00D30502" w:rsidP="00A72B5B" w:rsidRDefault="00D30502" w14:paraId="748CE4AD"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rsidRPr="005526AA" w:rsidR="00D30502" w:rsidP="00A72B5B" w:rsidRDefault="00D30502" w14:paraId="5C2DB908"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rsidRPr="005526AA" w:rsidR="00D30502" w:rsidP="00A72B5B" w:rsidRDefault="00D30502" w14:paraId="61204F3B"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uporaba ponarejenega negotovinskega plačilnega sredstva (247. člen KZ-1), </w:t>
      </w:r>
    </w:p>
    <w:p w:rsidRPr="005526AA" w:rsidR="00D30502" w:rsidP="00A72B5B" w:rsidRDefault="00D30502" w14:paraId="2F8C76C8"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rsidRPr="005526AA" w:rsidR="00D30502" w:rsidP="00A72B5B" w:rsidRDefault="00D30502" w14:paraId="3AB5A329"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rsidRPr="005526AA" w:rsidR="00D30502" w:rsidP="00A72B5B" w:rsidRDefault="00D30502" w14:paraId="654120D4"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rsidRPr="005526AA" w:rsidR="00D30502" w:rsidP="00A72B5B" w:rsidRDefault="00D30502" w14:paraId="0E95430E"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rsidRPr="005526AA" w:rsidR="00D30502" w:rsidP="00A72B5B" w:rsidRDefault="00D30502" w14:paraId="0F3A21FE"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rsidRPr="005526AA" w:rsidR="00D30502" w:rsidP="00A72B5B" w:rsidRDefault="00D30502" w14:paraId="4436BFB3"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rsidRPr="005526AA" w:rsidR="00D30502" w:rsidP="00A72B5B" w:rsidRDefault="00D30502" w14:paraId="0365193D"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rsidRPr="005526AA" w:rsidR="00D30502" w:rsidP="00A72B5B" w:rsidRDefault="00D30502" w14:paraId="5885D92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rsidRPr="005526AA" w:rsidR="00D30502" w:rsidP="00A72B5B" w:rsidRDefault="00D30502" w14:paraId="21E89C83"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sprejemanje koristi za nezakonito posredovanje (263. člen KZ-1), </w:t>
      </w:r>
    </w:p>
    <w:p w:rsidRPr="005526AA" w:rsidR="00D30502" w:rsidP="00A72B5B" w:rsidRDefault="00D30502" w14:paraId="73C92447" w14:textId="77777777">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rsidRPr="00A9448B" w:rsidR="00C3655E" w:rsidP="00A9448B" w:rsidRDefault="00D30502" w14:paraId="08C32A72" w14:textId="3E1FC8F8">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hudodelsko združevanje (294. člen KZ-1). </w:t>
      </w:r>
    </w:p>
    <w:p w:rsidRPr="00F5319B" w:rsidR="0082553A" w:rsidP="00C3655E" w:rsidRDefault="00C3655E" w14:paraId="3F579958" w14:textId="39D01884">
      <w:pPr>
        <w:tabs>
          <w:tab w:val="num" w:pos="0"/>
        </w:tabs>
        <w:ind w:left="360" w:hanging="360"/>
        <w:jc w:val="both"/>
        <w:rPr>
          <w:rFonts w:cs="Arial"/>
          <w:b/>
          <w:i/>
        </w:rPr>
      </w:pPr>
      <w:r>
        <w:rPr>
          <w:rFonts w:cs="Arial"/>
        </w:rPr>
        <w:tab/>
      </w:r>
      <w:r w:rsidR="002130D3">
        <w:rPr>
          <w:rFonts w:cs="Arial"/>
        </w:rPr>
        <w:t xml:space="preserve">DOKAZILO: </w:t>
      </w:r>
      <w:r w:rsidRPr="00F5319B" w:rsidR="00933473">
        <w:rPr>
          <w:rFonts w:cs="Arial"/>
          <w:b/>
          <w:i/>
        </w:rPr>
        <w:t>Izpolnjen obrazec ESPD (v »Del III: Razlogi za izključitev, Oddelek A</w:t>
      </w:r>
      <w:r w:rsidRPr="00F5319B" w:rsidR="001E102E">
        <w:rPr>
          <w:rFonts w:cs="Arial"/>
          <w:b/>
          <w:i/>
        </w:rPr>
        <w:t>.</w:t>
      </w:r>
      <w:r w:rsidRPr="00F5319B" w:rsidR="00933473">
        <w:rPr>
          <w:rFonts w:cs="Arial"/>
          <w:b/>
          <w:i/>
        </w:rPr>
        <w:t xml:space="preserve"> Razlogi, povezani s kazenskimi obsodbami«) za vse</w:t>
      </w:r>
      <w:r w:rsidRPr="00F5319B" w:rsidR="0082553A">
        <w:rPr>
          <w:rFonts w:cs="Arial"/>
          <w:b/>
          <w:i/>
        </w:rPr>
        <w:t xml:space="preserve"> gospodarske subjekte v ponudbi in podpisane izjave za pridobitev podatkov (obrazec OBR – 2.07 in OBR – 2.08) za vse gospodarske subjekte in osebe, ki so članice upravnega, vodstvenega ali nadzornega organa posameznega gospodarskega subjekta ali ki imajo pooblastila za zastopanje ali odločanje ali nadzor v posameznih gospodarskih subjektih.</w:t>
      </w:r>
    </w:p>
    <w:p w:rsidRPr="00160AF7" w:rsidR="00933473" w:rsidP="00A72B5B" w:rsidRDefault="00933473" w14:paraId="5D0DC83B" w14:textId="7D6F3C6B">
      <w:pPr>
        <w:tabs>
          <w:tab w:val="num" w:pos="0"/>
        </w:tabs>
        <w:jc w:val="both"/>
        <w:rPr>
          <w:rFonts w:cs="Arial"/>
          <w:b/>
          <w:i/>
        </w:rPr>
      </w:pPr>
    </w:p>
    <w:p w:rsidR="00A9448B" w:rsidP="00A9448B" w:rsidRDefault="0082553A" w14:paraId="26C0B035" w14:textId="77777777">
      <w:pPr>
        <w:tabs>
          <w:tab w:val="num" w:pos="0"/>
          <w:tab w:val="left" w:pos="887"/>
        </w:tabs>
        <w:ind w:left="360"/>
        <w:jc w:val="both"/>
        <w:rPr>
          <w:rFonts w:cs="Arial"/>
        </w:rPr>
      </w:pPr>
      <w:r w:rsidRPr="00791C2A">
        <w:rPr>
          <w:rFonts w:cs="Arial"/>
        </w:rPr>
        <w:t xml:space="preserve">Ponudnik lahko poleg tega v ponudbi predloži še Potrdila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 ki niso starejša od 4 mesecev, šteto od roka za oddajo ponudb. </w:t>
      </w:r>
    </w:p>
    <w:p w:rsidRPr="00791C2A" w:rsidR="0082553A" w:rsidP="00A9448B" w:rsidRDefault="00D232FA" w14:paraId="6A34817C" w14:textId="45108B66">
      <w:pPr>
        <w:tabs>
          <w:tab w:val="num" w:pos="0"/>
          <w:tab w:val="left" w:pos="887"/>
        </w:tabs>
        <w:ind w:left="360"/>
        <w:jc w:val="both"/>
        <w:rPr>
          <w:rFonts w:cs="Arial"/>
        </w:rPr>
      </w:pPr>
      <w:r w:rsidRPr="00791C2A">
        <w:rPr>
          <w:rFonts w:cs="Arial"/>
        </w:rPr>
        <w:t>Ponudnik potrdila iz kazenske evidence, pooblastila pravne osebe in fizičnih oseb priloži v razdelku »</w:t>
      </w:r>
      <w:r w:rsidRPr="00791C2A">
        <w:rPr>
          <w:rFonts w:cs="Arial"/>
          <w:b/>
        </w:rPr>
        <w:t>Druge priloge</w:t>
      </w:r>
      <w:r w:rsidRPr="00791C2A">
        <w:rPr>
          <w:rFonts w:cs="Arial"/>
        </w:rPr>
        <w:t xml:space="preserve">«. </w:t>
      </w:r>
    </w:p>
    <w:p w:rsidRPr="00791C2A" w:rsidR="0082553A" w:rsidP="00A72B5B" w:rsidRDefault="0082553A" w14:paraId="4A60E1F7" w14:textId="77777777">
      <w:pPr>
        <w:tabs>
          <w:tab w:val="num" w:pos="0"/>
          <w:tab w:val="left" w:pos="887"/>
        </w:tabs>
        <w:jc w:val="both"/>
        <w:rPr>
          <w:rFonts w:cs="Arial"/>
        </w:rPr>
      </w:pPr>
    </w:p>
    <w:p w:rsidRPr="00EE157E" w:rsidR="008E0345" w:rsidP="00C3655E" w:rsidRDefault="00BD0103" w14:paraId="2FAC961D" w14:textId="1730EFF9">
      <w:pPr>
        <w:tabs>
          <w:tab w:val="left" w:pos="887"/>
        </w:tabs>
        <w:ind w:left="360"/>
        <w:jc w:val="both"/>
        <w:rPr>
          <w:rFonts w:cs="Arial"/>
        </w:rPr>
      </w:pPr>
      <w:r w:rsidRPr="6BAB4BE4">
        <w:rPr>
          <w:rFonts w:cs="Arial"/>
        </w:rPr>
        <w:t>Naročnik</w:t>
      </w:r>
      <w:r w:rsidRPr="6BAB4BE4" w:rsidR="008E0345">
        <w:rPr>
          <w:rFonts w:cs="Arial"/>
        </w:rPr>
        <w:t xml:space="preserve"> bo obstoj izključitvenega razloga pri takšnem ponudniku preveril bodisi na podlagi priloženih potrdil iz kazenske evidence Ministrstva za pravosodje, ki niso starejša od 4 mesecev</w:t>
      </w:r>
      <w:r w:rsidRPr="6BAB4BE4" w:rsidR="7C360255">
        <w:rPr>
          <w:rFonts w:cs="Arial"/>
        </w:rPr>
        <w:t>, šteto od roka za oddajo ponudb</w:t>
      </w:r>
      <w:r w:rsidRPr="6BAB4BE4" w:rsidR="008E0345">
        <w:rPr>
          <w:rFonts w:cs="Arial"/>
        </w:rPr>
        <w:t xml:space="preserve">, ali bodisi na podlagi potrdil iz kazenske evidence, ki jih bo na podlagi predloženih pooblastil pridobil naročnik sam, najkasneje v 90 dneh od roka za oddajo ponudb. </w:t>
      </w:r>
      <w:r w:rsidRPr="6BAB4BE4" w:rsidR="67D16F94">
        <w:rPr>
          <w:rFonts w:cs="Arial"/>
        </w:rPr>
        <w:t xml:space="preserve">V primeru, da država članica ali tretja država dokumentov in potrdil </w:t>
      </w:r>
      <w:r w:rsidRPr="6BAB4BE4" w:rsidR="0DE45F7A">
        <w:rPr>
          <w:rFonts w:cs="Arial"/>
        </w:rPr>
        <w:t xml:space="preserve">ne izdaja ali če ti ne zajemajo vseh zgoraj navedenih primerov, </w:t>
      </w:r>
      <w:r w:rsidRPr="6BAB4BE4" w:rsidR="12808AAF">
        <w:rPr>
          <w:rFonts w:cs="Arial"/>
        </w:rPr>
        <w:t xml:space="preserve">bo naročnik </w:t>
      </w:r>
      <w:r w:rsidR="00E374A8">
        <w:rPr>
          <w:rFonts w:cs="Arial"/>
        </w:rPr>
        <w:t xml:space="preserve">skladno s 4. odstavkom 77. člena ZJN-3 </w:t>
      </w:r>
      <w:r w:rsidRPr="6BAB4BE4" w:rsidR="12808AAF">
        <w:rPr>
          <w:rFonts w:cs="Arial"/>
        </w:rPr>
        <w:t>pozval ponudnika, da predloži zapriseženo izjavo, dan</w:t>
      </w:r>
      <w:r w:rsidRPr="6BAB4BE4" w:rsidR="423478B7">
        <w:rPr>
          <w:rFonts w:cs="Arial"/>
        </w:rPr>
        <w:t>o pred prisojnim sodnim ali upravnim organom, notranjem ali pred pristojno poklicno ali trgovsko organizacijo v matični državi te osebe.</w:t>
      </w:r>
    </w:p>
    <w:p w:rsidRPr="00160AF7" w:rsidR="00933473" w:rsidP="00EA1719" w:rsidRDefault="00933473" w14:paraId="5D3FBB80" w14:textId="46D70170">
      <w:pPr>
        <w:tabs>
          <w:tab w:val="left" w:pos="887"/>
        </w:tabs>
        <w:jc w:val="both"/>
        <w:rPr>
          <w:rFonts w:cs="Arial"/>
        </w:rPr>
      </w:pPr>
    </w:p>
    <w:p w:rsidRPr="00160AF7" w:rsidR="00D30502" w:rsidP="00A72B5B" w:rsidRDefault="00D30502" w14:paraId="7108FCA8" w14:textId="77777777">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rsidRPr="00791C2A" w:rsidR="00D30502" w:rsidP="00A72B5B" w:rsidRDefault="00D30502" w14:paraId="00D1AD19" w14:textId="77777777">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w:t>
      </w:r>
      <w:r w:rsidRPr="00791C2A">
        <w:rPr>
          <w:rFonts w:eastAsia="Calibri" w:cs="Arial"/>
          <w:lang w:eastAsia="en-US"/>
        </w:rPr>
        <w:t>prijave.</w:t>
      </w:r>
    </w:p>
    <w:p w:rsidRPr="005526AA" w:rsidR="00875E43" w:rsidP="00A72B5B" w:rsidRDefault="00875E43" w14:paraId="67782691" w14:textId="77777777">
      <w:pPr>
        <w:pStyle w:val="Telobesedila"/>
        <w:spacing w:after="0"/>
        <w:ind w:left="360"/>
        <w:jc w:val="both"/>
        <w:rPr>
          <w:rFonts w:eastAsia="Calibri" w:cs="Arial"/>
          <w:lang w:eastAsia="en-US"/>
        </w:rPr>
      </w:pPr>
    </w:p>
    <w:p w:rsidRPr="00160AF7" w:rsidR="00D30502" w:rsidP="00C3655E" w:rsidRDefault="00C3655E" w14:paraId="076C6E52" w14:textId="39AC0E99">
      <w:pPr>
        <w:tabs>
          <w:tab w:val="num" w:pos="0"/>
        </w:tabs>
        <w:ind w:left="360"/>
        <w:jc w:val="both"/>
        <w:rPr>
          <w:rFonts w:cs="Arial"/>
          <w:b/>
          <w:i/>
        </w:rPr>
      </w:pPr>
      <w:r>
        <w:rPr>
          <w:rFonts w:cs="Arial"/>
        </w:rPr>
        <w:t xml:space="preserve">DOKAZILO: </w:t>
      </w:r>
      <w:r w:rsidRPr="00160AF7" w:rsidR="00D30502">
        <w:rPr>
          <w:rFonts w:cs="Arial"/>
          <w:b/>
          <w:i/>
        </w:rPr>
        <w:t>Izpolnjen obrazec ESPD (v »Del III: Razlogi za izključitev, Oddelek B</w:t>
      </w:r>
      <w:r w:rsidR="00D30502">
        <w:rPr>
          <w:rFonts w:cs="Arial"/>
          <w:b/>
          <w:i/>
        </w:rPr>
        <w:t>.</w:t>
      </w:r>
      <w:r w:rsidRPr="00160AF7" w:rsidR="00D30502">
        <w:rPr>
          <w:rFonts w:cs="Arial"/>
          <w:b/>
          <w:i/>
        </w:rPr>
        <w:t xml:space="preserve"> Razlogi, povezani s plačilom davkov ali prispevkov za socialno varnost«) za vse gospodarske subjekte v ponudbi.</w:t>
      </w:r>
    </w:p>
    <w:p w:rsidR="00933473" w:rsidP="00A72B5B" w:rsidRDefault="00933473" w14:paraId="09A4D510" w14:textId="547395F8">
      <w:pPr>
        <w:tabs>
          <w:tab w:val="num" w:pos="0"/>
          <w:tab w:val="left" w:pos="887"/>
        </w:tabs>
        <w:jc w:val="both"/>
        <w:rPr>
          <w:rFonts w:cs="Arial"/>
        </w:rPr>
      </w:pPr>
    </w:p>
    <w:p w:rsidRPr="00160AF7" w:rsidR="00D30502" w:rsidP="00A72B5B" w:rsidRDefault="00D30502" w14:paraId="138E812F" w14:textId="77777777">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rsidRPr="00A14AF4" w:rsidR="00A14AF4" w:rsidP="00A14AF4" w:rsidRDefault="00D30502" w14:paraId="7E3B70F6" w14:textId="77777777">
      <w:pPr>
        <w:pStyle w:val="Telobesedila"/>
        <w:numPr>
          <w:ilvl w:val="0"/>
          <w:numId w:val="1"/>
        </w:numPr>
        <w:tabs>
          <w:tab w:val="num" w:pos="0"/>
        </w:tabs>
        <w:spacing w:after="0"/>
        <w:ind w:left="360"/>
        <w:jc w:val="both"/>
        <w:rPr>
          <w:rFonts w:cs="Arial"/>
          <w:b/>
          <w:i/>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w:t>
      </w:r>
    </w:p>
    <w:p w:rsidRPr="00A14AF4" w:rsidR="00A14AF4" w:rsidP="00A14AF4" w:rsidRDefault="00A14AF4" w14:paraId="7365B4D1" w14:textId="77777777">
      <w:pPr>
        <w:pStyle w:val="Telobesedila"/>
        <w:spacing w:after="0"/>
        <w:ind w:left="360"/>
        <w:jc w:val="both"/>
        <w:rPr>
          <w:rFonts w:cs="Arial"/>
          <w:b/>
          <w:i/>
        </w:rPr>
      </w:pPr>
    </w:p>
    <w:p w:rsidRPr="00160AF7" w:rsidR="00D30502" w:rsidP="00A14AF4" w:rsidRDefault="00C3655E" w14:paraId="79EA41B2" w14:textId="49699AD5">
      <w:pPr>
        <w:pStyle w:val="Telobesedila"/>
        <w:spacing w:after="0"/>
        <w:ind w:left="360"/>
        <w:jc w:val="both"/>
        <w:rPr>
          <w:rFonts w:cs="Arial"/>
          <w:b/>
          <w:i/>
        </w:rPr>
      </w:pPr>
      <w:r>
        <w:rPr>
          <w:rFonts w:cs="Arial"/>
        </w:rPr>
        <w:t xml:space="preserve">DOKAZILO: </w:t>
      </w:r>
      <w:r w:rsidRPr="00160AF7" w:rsidR="00D30502">
        <w:rPr>
          <w:rFonts w:cs="Arial"/>
          <w:b/>
          <w:i/>
        </w:rPr>
        <w:t>Izpolnjen obrazec ESPD (v »Del III: Razlogi za izključitev, Oddelek C</w:t>
      </w:r>
      <w:r w:rsidR="00D30502">
        <w:rPr>
          <w:rFonts w:cs="Arial"/>
          <w:b/>
          <w:i/>
        </w:rPr>
        <w:t>.</w:t>
      </w:r>
      <w:r w:rsidRPr="00160AF7" w:rsidR="00D30502">
        <w:rPr>
          <w:rFonts w:cs="Arial"/>
          <w:b/>
          <w:i/>
          <w:color w:val="333333"/>
        </w:rPr>
        <w:t xml:space="preserve"> </w:t>
      </w:r>
      <w:r w:rsidRPr="004E6E19" w:rsidR="00D30502">
        <w:rPr>
          <w:rFonts w:cs="Arial"/>
          <w:b/>
          <w:i/>
        </w:rPr>
        <w:t>Razlogi, povezani z insolventnostjo, nasprotjem interesov ali kršitvijo poklicnih pravil«)</w:t>
      </w:r>
      <w:r w:rsidRPr="00160AF7" w:rsidR="00D30502">
        <w:rPr>
          <w:rFonts w:cs="Arial"/>
          <w:b/>
          <w:i/>
          <w:color w:val="333333"/>
        </w:rPr>
        <w:t xml:space="preserve"> </w:t>
      </w:r>
      <w:r w:rsidRPr="00160AF7" w:rsidR="00D30502">
        <w:rPr>
          <w:rFonts w:cs="Arial"/>
          <w:b/>
          <w:i/>
        </w:rPr>
        <w:t>za vse gospodarske subjekte v ponudbi.</w:t>
      </w:r>
    </w:p>
    <w:p w:rsidR="00933473" w:rsidP="00A72B5B" w:rsidRDefault="00933473" w14:paraId="67434A2B" w14:textId="60FA44CE">
      <w:pPr>
        <w:pStyle w:val="Telobesedila2"/>
        <w:tabs>
          <w:tab w:val="num" w:pos="0"/>
        </w:tabs>
        <w:spacing w:after="0" w:line="240" w:lineRule="auto"/>
        <w:jc w:val="both"/>
        <w:rPr>
          <w:rFonts w:cs="Arial"/>
        </w:rPr>
      </w:pPr>
    </w:p>
    <w:p w:rsidRPr="005A340A" w:rsidR="00A14AF4" w:rsidP="00A72B5B" w:rsidRDefault="00A14AF4" w14:paraId="7C2E8745" w14:textId="77777777">
      <w:pPr>
        <w:pStyle w:val="Telobesedila2"/>
        <w:tabs>
          <w:tab w:val="num" w:pos="0"/>
        </w:tabs>
        <w:spacing w:after="0" w:line="240" w:lineRule="auto"/>
        <w:jc w:val="both"/>
        <w:rPr>
          <w:rFonts w:cs="Arial"/>
        </w:rPr>
      </w:pPr>
    </w:p>
    <w:p w:rsidRPr="001E17C1" w:rsidR="00D30502" w:rsidP="00A72B5B" w:rsidRDefault="00D30502" w14:paraId="1B813B2D" w14:textId="77777777">
      <w:pPr>
        <w:pStyle w:val="Telobesedila"/>
        <w:numPr>
          <w:ilvl w:val="0"/>
          <w:numId w:val="3"/>
        </w:numPr>
        <w:spacing w:after="0"/>
        <w:ind w:left="360"/>
        <w:jc w:val="both"/>
        <w:rPr>
          <w:rFonts w:cs="Arial"/>
          <w:b/>
        </w:rPr>
      </w:pPr>
      <w:r w:rsidRPr="001E17C1">
        <w:rPr>
          <w:rFonts w:cs="Arial"/>
          <w:b/>
        </w:rPr>
        <w:t>Nacionalni razlogi za izključitev</w:t>
      </w:r>
    </w:p>
    <w:p w:rsidR="00D20ADE" w:rsidP="64AEF2F6" w:rsidRDefault="008E0345" w14:paraId="0286848E" w14:textId="36EC4CB7">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Pr="64AEF2F6" w:rsidR="00D30502">
        <w:rPr>
          <w:rFonts w:eastAsia="Calibri" w:cs="Arial"/>
          <w:lang w:eastAsia="en-US"/>
        </w:rPr>
        <w:t xml:space="preserve">je na dan, ko poteče rok za oddajo ponudb ali prijav, izločen iz postopkov oddaje javnih naročil zaradi uvrstitve v evidenco gospodarskih subjektov z </w:t>
      </w:r>
      <w:r w:rsidRPr="64AEF2F6" w:rsidR="14C0EEE6">
        <w:rPr>
          <w:rFonts w:eastAsia="Calibri" w:cs="Arial"/>
          <w:lang w:eastAsia="en-US"/>
        </w:rPr>
        <w:t xml:space="preserve"> izrečenimi stranskimi sankcijami izločitve iz postopka javnega naročanja</w:t>
      </w:r>
      <w:r w:rsidRPr="64AEF2F6" w:rsidR="00D30502">
        <w:rPr>
          <w:rFonts w:eastAsia="Calibri" w:cs="Arial"/>
          <w:lang w:eastAsia="en-US"/>
        </w:rPr>
        <w:t>;</w:t>
      </w:r>
    </w:p>
    <w:p w:rsidRPr="008A693A" w:rsidR="00E374A8" w:rsidP="008A693A" w:rsidRDefault="008E0345" w14:paraId="3DB6BDE4" w14:textId="4B97D189">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Pr="00D20ADE" w:rsidR="00753E27">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EA1719" w:rsidP="00EA1719" w:rsidRDefault="00EA1719" w14:paraId="0E88B0EC" w14:textId="77777777">
      <w:pPr>
        <w:pStyle w:val="Telobesedila"/>
        <w:spacing w:after="0"/>
        <w:jc w:val="both"/>
        <w:rPr>
          <w:rFonts w:cs="Arial"/>
        </w:rPr>
      </w:pPr>
    </w:p>
    <w:p w:rsidRPr="00EA1719" w:rsidR="00D30502" w:rsidP="00C3655E" w:rsidRDefault="00C3655E" w14:paraId="3D6AC995" w14:textId="73E9AC6D">
      <w:pPr>
        <w:pStyle w:val="Telobesedila"/>
        <w:spacing w:after="0"/>
        <w:ind w:left="360"/>
        <w:jc w:val="both"/>
        <w:rPr>
          <w:rFonts w:eastAsia="Calibri" w:cs="Arial"/>
          <w:lang w:eastAsia="en-US"/>
        </w:rPr>
      </w:pPr>
      <w:r>
        <w:rPr>
          <w:rFonts w:cs="Arial"/>
        </w:rPr>
        <w:t xml:space="preserve">DOKAZILO: </w:t>
      </w:r>
      <w:r w:rsidRPr="00160AF7" w:rsidR="00D30502">
        <w:rPr>
          <w:rFonts w:cs="Arial"/>
          <w:b/>
          <w:i/>
        </w:rPr>
        <w:t>Izpolnjen obrazec ESPD (v »Del III: Razlogi za izključitev, Oddelek D</w:t>
      </w:r>
      <w:r w:rsidR="00D30502">
        <w:rPr>
          <w:rFonts w:cs="Arial"/>
          <w:b/>
          <w:i/>
        </w:rPr>
        <w:t>.</w:t>
      </w:r>
      <w:r w:rsidRPr="00160AF7" w:rsidR="00D30502">
        <w:rPr>
          <w:rFonts w:cs="Arial"/>
          <w:b/>
          <w:i/>
        </w:rPr>
        <w:t xml:space="preserve"> Nacionalni razlogi za izključitev«) za vse gospodarske subjekte v ponudbi.</w:t>
      </w:r>
    </w:p>
    <w:p w:rsidRPr="004D32E0" w:rsidR="00933473" w:rsidP="00A72B5B" w:rsidRDefault="00933473" w14:paraId="512BC6A5" w14:textId="533184FC">
      <w:pPr>
        <w:tabs>
          <w:tab w:val="num" w:pos="0"/>
          <w:tab w:val="left" w:pos="887"/>
        </w:tabs>
        <w:jc w:val="both"/>
        <w:rPr>
          <w:rFonts w:cs="Arial"/>
        </w:rPr>
      </w:pPr>
    </w:p>
    <w:p w:rsidRPr="00BD37EA" w:rsidR="00933473" w:rsidP="008A693A" w:rsidRDefault="00933473" w14:paraId="177089E0" w14:textId="1FD6B528">
      <w:pPr>
        <w:widowControl w:val="0"/>
        <w:numPr>
          <w:ilvl w:val="0"/>
          <w:numId w:val="2"/>
        </w:numPr>
        <w:ind w:left="360"/>
        <w:jc w:val="both"/>
        <w:rPr>
          <w:rFonts w:cs="Arial"/>
          <w:b/>
          <w:bCs/>
          <w:color w:val="FF0000"/>
        </w:rPr>
      </w:pPr>
      <w:r w:rsidRPr="6BAB4BE4">
        <w:rPr>
          <w:rFonts w:cs="Arial"/>
          <w:b/>
          <w:bCs/>
        </w:rPr>
        <w:t>P</w:t>
      </w:r>
      <w:r w:rsidRPr="6BAB4BE4" w:rsidR="001E102E">
        <w:rPr>
          <w:rFonts w:cs="Arial"/>
          <w:b/>
          <w:bCs/>
        </w:rPr>
        <w:t>OGOJI ZA SODELOVANJE</w:t>
      </w:r>
      <w:r w:rsidRPr="6BAB4BE4">
        <w:rPr>
          <w:rFonts w:cs="Arial"/>
          <w:b/>
          <w:bCs/>
        </w:rPr>
        <w:t>:</w:t>
      </w:r>
    </w:p>
    <w:p w:rsidRPr="00160AF7" w:rsidR="00933473" w:rsidP="00A72B5B" w:rsidRDefault="00933473" w14:paraId="5366195C" w14:textId="77777777">
      <w:pPr>
        <w:pStyle w:val="Telobesedila"/>
        <w:tabs>
          <w:tab w:val="num" w:pos="0"/>
        </w:tabs>
        <w:spacing w:after="0"/>
        <w:jc w:val="both"/>
        <w:rPr>
          <w:rFonts w:cs="Arial"/>
          <w:b/>
        </w:rPr>
      </w:pPr>
    </w:p>
    <w:p w:rsidRPr="00160AF7" w:rsidR="000274F8" w:rsidP="00A72B5B" w:rsidRDefault="000274F8" w14:paraId="0EE7C71A" w14:textId="77777777">
      <w:pPr>
        <w:pStyle w:val="Telobesedila"/>
        <w:numPr>
          <w:ilvl w:val="0"/>
          <w:numId w:val="4"/>
        </w:numPr>
        <w:spacing w:after="0"/>
        <w:ind w:left="360"/>
        <w:jc w:val="both"/>
        <w:rPr>
          <w:rFonts w:cs="Arial"/>
          <w:b/>
        </w:rPr>
      </w:pPr>
      <w:r>
        <w:rPr>
          <w:rFonts w:cs="Arial"/>
          <w:b/>
        </w:rPr>
        <w:t>Ustreznost</w:t>
      </w:r>
    </w:p>
    <w:p w:rsidR="008E0345" w:rsidP="5F639EC7" w:rsidRDefault="008E0345" w14:paraId="2608BA13" w14:textId="29878E1E">
      <w:pPr>
        <w:widowControl w:val="0"/>
        <w:ind w:left="360"/>
        <w:jc w:val="both"/>
        <w:rPr>
          <w:rFonts w:cs="Arial"/>
          <w:color w:val="000000"/>
        </w:rPr>
      </w:pPr>
      <w:r w:rsidRPr="5F639EC7" w:rsidR="000521E1">
        <w:rPr>
          <w:rFonts w:cs="Arial"/>
          <w:color w:val="000000" w:themeColor="text1" w:themeTint="FF" w:themeShade="FF"/>
        </w:rPr>
        <w:t>Ponudnik mora imeti v</w:t>
      </w:r>
      <w:r w:rsidRPr="5F639EC7" w:rsidR="008E0345">
        <w:rPr>
          <w:rFonts w:cs="Arial"/>
          <w:color w:val="000000" w:themeColor="text1" w:themeTint="FF" w:themeShade="FF"/>
        </w:rPr>
        <w:t>eljavno registracijo za opravljanje dejavnosti</w:t>
      </w:r>
      <w:r w:rsidRPr="5F639EC7" w:rsidR="008E0345">
        <w:rPr>
          <w:rFonts w:cs="Arial"/>
          <w:color w:val="000000" w:themeColor="text1" w:themeTint="FF" w:themeShade="FF"/>
        </w:rPr>
        <w:t xml:space="preserve"> v skladu s predpisi</w:t>
      </w:r>
      <w:r w:rsidRPr="5F639EC7" w:rsidR="008E0345">
        <w:rPr>
          <w:rFonts w:cs="Arial"/>
          <w:color w:val="000000" w:themeColor="text1" w:themeTint="FF" w:themeShade="FF"/>
        </w:rPr>
        <w:t xml:space="preserve">, ki </w:t>
      </w:r>
      <w:r w:rsidRPr="5F639EC7" w:rsidR="008E0345">
        <w:rPr>
          <w:rFonts w:cs="Arial"/>
          <w:color w:val="000000" w:themeColor="text1" w:themeTint="FF" w:themeShade="FF"/>
        </w:rPr>
        <w:t>jih prevzema v predmetnem javnem</w:t>
      </w:r>
      <w:r w:rsidRPr="5F639EC7" w:rsidR="008E0345">
        <w:rPr>
          <w:rFonts w:cs="Arial"/>
          <w:color w:val="000000" w:themeColor="text1" w:themeTint="FF" w:themeShade="FF"/>
        </w:rPr>
        <w:t xml:space="preserve"> naročil</w:t>
      </w:r>
      <w:r w:rsidRPr="5F639EC7" w:rsidR="008E0345">
        <w:rPr>
          <w:rFonts w:cs="Arial"/>
          <w:color w:val="000000" w:themeColor="text1" w:themeTint="FF" w:themeShade="FF"/>
        </w:rPr>
        <w:t>u</w:t>
      </w:r>
      <w:r w:rsidRPr="5F639EC7" w:rsidR="008E0345">
        <w:rPr>
          <w:rFonts w:cs="Arial"/>
          <w:color w:val="000000" w:themeColor="text1" w:themeTint="FF" w:themeShade="FF"/>
        </w:rPr>
        <w:t xml:space="preserve"> in morebitna potrebna dovoljenja za opravljanje dejavnosti</w:t>
      </w:r>
      <w:r w:rsidRPr="5F639EC7" w:rsidR="008E0345">
        <w:rPr>
          <w:rFonts w:cs="Arial"/>
          <w:color w:val="000000" w:themeColor="text1" w:themeTint="FF" w:themeShade="FF"/>
        </w:rPr>
        <w:t>.</w:t>
      </w:r>
    </w:p>
    <w:p w:rsidR="6BAB4BE4" w:rsidP="6BAB4BE4" w:rsidRDefault="6BAB4BE4" w14:paraId="5C313862" w14:textId="66709B78">
      <w:pPr>
        <w:widowControl w:val="0"/>
        <w:jc w:val="both"/>
        <w:rPr>
          <w:color w:val="000000" w:themeColor="text1"/>
        </w:rPr>
      </w:pPr>
    </w:p>
    <w:p w:rsidRPr="002130D3" w:rsidR="00DF5224" w:rsidP="00DF5224" w:rsidRDefault="00C3655E" w14:paraId="501AAA3F" w14:textId="764FCCCF">
      <w:pPr>
        <w:tabs>
          <w:tab w:val="left" w:pos="0"/>
          <w:tab w:val="left" w:pos="0"/>
        </w:tabs>
        <w:ind w:left="360" w:hanging="360"/>
        <w:jc w:val="both"/>
        <w:rPr>
          <w:rFonts w:eastAsia="Arial" w:cs="Arial"/>
          <w:b/>
        </w:rPr>
      </w:pPr>
      <w:r>
        <w:rPr>
          <w:rFonts w:eastAsia="Arial" w:cs="Arial"/>
        </w:rPr>
        <w:tab/>
      </w:r>
      <w:r w:rsidRPr="6BAB4BE4" w:rsidR="751F8F59">
        <w:rPr>
          <w:rFonts w:eastAsia="Arial" w:cs="Arial"/>
        </w:rPr>
        <w:t>DOKAZILO:</w:t>
      </w:r>
      <w:r>
        <w:t xml:space="preserve"> </w:t>
      </w:r>
      <w:r w:rsidRPr="002130D3" w:rsidR="751F8F59">
        <w:rPr>
          <w:rFonts w:eastAsia="Arial" w:cs="Arial"/>
          <w:b/>
        </w:rPr>
        <w:t xml:space="preserve">Izpolnjen obrazec ESPD (v »Del IV: Pogoji za sodelovanje, Oddelek A. Ustreznost«) </w:t>
      </w:r>
      <w:r w:rsidR="00DF5224">
        <w:rPr>
          <w:rFonts w:eastAsia="Arial" w:cs="Arial"/>
          <w:b/>
        </w:rPr>
        <w:t>za vsak gospodarski subjekt v ponudbi za dela, ki jih prevzema po predmetnem javnem naročilu.</w:t>
      </w:r>
    </w:p>
    <w:p w:rsidR="008E0345" w:rsidP="00DF5224" w:rsidRDefault="008E0345" w14:paraId="57586B7F" w14:textId="77777777">
      <w:pPr>
        <w:tabs>
          <w:tab w:val="left" w:pos="0"/>
          <w:tab w:val="left" w:pos="0"/>
        </w:tabs>
        <w:ind w:left="360" w:hanging="360"/>
        <w:jc w:val="both"/>
        <w:rPr>
          <w:rFonts w:cs="Arial"/>
          <w:color w:val="000000"/>
        </w:rPr>
      </w:pPr>
    </w:p>
    <w:p w:rsidRPr="00160AF7" w:rsidR="000274F8" w:rsidP="6BAB4BE4" w:rsidRDefault="000274F8" w14:paraId="031AE867" w14:textId="5AA8D3F2">
      <w:pPr>
        <w:pStyle w:val="Telobesedila"/>
        <w:numPr>
          <w:ilvl w:val="0"/>
          <w:numId w:val="4"/>
        </w:numPr>
        <w:spacing w:after="0"/>
        <w:ind w:left="360"/>
        <w:jc w:val="both"/>
        <w:rPr>
          <w:rFonts w:cs="Arial"/>
          <w:b/>
          <w:bCs/>
        </w:rPr>
      </w:pPr>
      <w:r w:rsidRPr="6BAB4BE4">
        <w:rPr>
          <w:rFonts w:cs="Arial"/>
          <w:b/>
          <w:bCs/>
        </w:rPr>
        <w:t>Ekonomski in finančni po</w:t>
      </w:r>
      <w:r w:rsidRPr="6BAB4BE4" w:rsidR="000521E1">
        <w:rPr>
          <w:rFonts w:cs="Arial"/>
          <w:b/>
          <w:bCs/>
        </w:rPr>
        <w:t>goj</w:t>
      </w:r>
    </w:p>
    <w:p w:rsidRPr="00A14AF4" w:rsidR="00A14AF4" w:rsidP="00A14AF4" w:rsidRDefault="000521E1" w14:paraId="23066C83" w14:textId="77777777">
      <w:pPr>
        <w:pStyle w:val="Telobesedila"/>
        <w:numPr>
          <w:ilvl w:val="0"/>
          <w:numId w:val="6"/>
        </w:numPr>
        <w:spacing w:after="0"/>
        <w:jc w:val="both"/>
        <w:rPr>
          <w:rFonts w:cs="Arial"/>
          <w:color w:val="FF0000"/>
        </w:rPr>
      </w:pPr>
      <w:r>
        <w:rPr>
          <w:rFonts w:cs="Arial"/>
        </w:rPr>
        <w:t>P</w:t>
      </w:r>
      <w:r w:rsidRPr="00246870" w:rsidR="00BD37EA">
        <w:rPr>
          <w:rFonts w:cs="Arial"/>
        </w:rPr>
        <w:t xml:space="preserve">onudnik mora imeti ustrezno boniteto, ki jo naročnik zahteva kot pogoj za priznanje ekonomsko finančne sposobnosti za izvedbo predmetnega naročila. Ustrezna boniteta sodelujočih podjetij se ugotavlja po sistemu BASEL II. </w:t>
      </w:r>
      <w:r>
        <w:rPr>
          <w:rFonts w:cs="Arial"/>
        </w:rPr>
        <w:t>Zahteva se najmanj bonitetna ocena</w:t>
      </w:r>
      <w:r w:rsidR="00BD37EA">
        <w:rPr>
          <w:rFonts w:cs="Arial"/>
        </w:rPr>
        <w:t>: AJPES SB7, Moody's Ba</w:t>
      </w:r>
      <w:r w:rsidRPr="00246870" w:rsidR="00BD37EA">
        <w:rPr>
          <w:rFonts w:cs="Arial"/>
        </w:rPr>
        <w:t>, S&amp;P</w:t>
      </w:r>
      <w:r w:rsidR="00BD37EA">
        <w:rPr>
          <w:rFonts w:cs="Arial"/>
        </w:rPr>
        <w:t xml:space="preserve"> BB, Fitch BB, </w:t>
      </w:r>
      <w:r w:rsidR="00177B36">
        <w:rPr>
          <w:rFonts w:cs="Arial"/>
        </w:rPr>
        <w:t>D&amp;B</w:t>
      </w:r>
      <w:r w:rsidR="00BD37EA">
        <w:rPr>
          <w:rFonts w:cs="Arial"/>
        </w:rPr>
        <w:t xml:space="preserve"> B</w:t>
      </w:r>
      <w:r w:rsidRPr="00246870" w:rsidR="00BD37EA">
        <w:rPr>
          <w:rFonts w:cs="Arial"/>
        </w:rPr>
        <w:t xml:space="preserve">. Naročnik bo upošteval tudi bonitetne ocene drugih bonitetnih institucij, ki bodo narejene po sistemu BASEL II in bodo </w:t>
      </w:r>
      <w:r w:rsidR="00E374A8">
        <w:rPr>
          <w:rFonts w:cs="Arial"/>
        </w:rPr>
        <w:t xml:space="preserve">vsaj </w:t>
      </w:r>
      <w:r w:rsidRPr="00246870" w:rsidR="00BD37EA">
        <w:rPr>
          <w:rFonts w:cs="Arial"/>
        </w:rPr>
        <w:t>enakovredne zahtevanim ocenam</w:t>
      </w:r>
      <w:r w:rsidRPr="00EA1719" w:rsidR="00BD37EA">
        <w:rPr>
          <w:rFonts w:cs="Arial"/>
          <w:color w:val="BFBFBF" w:themeColor="background1" w:themeShade="BF"/>
          <w:sz w:val="18"/>
          <w:szCs w:val="18"/>
        </w:rPr>
        <w:t>.</w:t>
      </w:r>
    </w:p>
    <w:p w:rsidRPr="00753E27" w:rsidR="00B834AA" w:rsidP="00A14AF4" w:rsidRDefault="00A14AF4" w14:paraId="288D4B5D" w14:textId="18CA46AF">
      <w:pPr>
        <w:pStyle w:val="Telobesedila"/>
        <w:spacing w:after="0"/>
        <w:ind w:left="360"/>
        <w:jc w:val="both"/>
        <w:rPr>
          <w:rFonts w:cs="Arial"/>
          <w:color w:val="FF0000"/>
        </w:rPr>
      </w:pPr>
      <w:r w:rsidRPr="00753E27">
        <w:rPr>
          <w:rFonts w:cs="Arial"/>
          <w:color w:val="FF0000"/>
        </w:rPr>
        <w:t xml:space="preserve"> </w:t>
      </w:r>
    </w:p>
    <w:p w:rsidR="00DF5224" w:rsidP="00A14AF4" w:rsidRDefault="008E0345" w14:paraId="7AB73A46" w14:textId="7C26ACB3">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 Oddelek B. Ekonomski in finančni položaj«).</w:t>
      </w:r>
      <w:r w:rsidRPr="64AEF2F6">
        <w:rPr>
          <w:rFonts w:cs="Arial"/>
        </w:rPr>
        <w:t xml:space="preserve"> </w:t>
      </w:r>
    </w:p>
    <w:p w:rsidRPr="00A14AF4" w:rsidR="00A14AF4" w:rsidP="00A14AF4" w:rsidRDefault="00A14AF4" w14:paraId="72BC5286" w14:textId="77777777">
      <w:pPr>
        <w:pStyle w:val="Telobesedila"/>
        <w:spacing w:after="0"/>
        <w:ind w:left="360"/>
        <w:jc w:val="both"/>
        <w:rPr>
          <w:rFonts w:cs="Arial"/>
        </w:rPr>
      </w:pPr>
    </w:p>
    <w:p w:rsidRPr="008A693A" w:rsidR="008E0345" w:rsidP="008A693A" w:rsidRDefault="008C5844" w14:paraId="72E6FBF8" w14:textId="1AED757D">
      <w:pPr>
        <w:pStyle w:val="Telobesedila"/>
        <w:spacing w:after="0"/>
        <w:ind w:left="360"/>
        <w:jc w:val="both"/>
        <w:rPr>
          <w:rFonts w:cs="Arial"/>
          <w:b/>
          <w:i/>
        </w:rPr>
      </w:pPr>
      <w:sdt>
        <w:sdtPr>
          <w:rPr>
            <w:rFonts w:cs="Arial"/>
            <w:b/>
          </w:rPr>
          <w:id w:val="1315992829"/>
          <w14:checkbox>
            <w14:checked w14:val="1"/>
            <w14:checkedState w14:val="2612" w14:font="MS Gothic"/>
            <w14:uncheckedState w14:val="2610" w14:font="MS Gothic"/>
          </w14:checkbox>
        </w:sdtPr>
        <w:sdtEndPr/>
        <w:sdtContent>
          <w:r w:rsidR="00A14AF4">
            <w:rPr>
              <w:rFonts w:hint="eastAsia" w:ascii="MS Gothic" w:hAnsi="MS Gothic" w:eastAsia="MS Gothic" w:cs="Arial"/>
              <w:b/>
            </w:rPr>
            <w:t>☒</w:t>
          </w:r>
        </w:sdtContent>
      </w:sdt>
      <w:r w:rsidRPr="00C749AF" w:rsidR="00DF5224">
        <w:rPr>
          <w:rFonts w:cs="Arial"/>
          <w:b/>
          <w:i/>
        </w:rPr>
        <w:t xml:space="preserve"> </w:t>
      </w:r>
      <w:r w:rsidRPr="00551477" w:rsidR="00DF5224">
        <w:rPr>
          <w:rFonts w:cs="Arial"/>
          <w:b/>
          <w:i/>
        </w:rPr>
        <w:t xml:space="preserve">Naročnik bo izpolnitev bonitetnega pogoja preveril </w:t>
      </w:r>
      <w:r w:rsidR="00A14AF4">
        <w:rPr>
          <w:rFonts w:cs="Arial"/>
          <w:b/>
          <w:i/>
        </w:rPr>
        <w:t>sam</w:t>
      </w:r>
      <w:r w:rsidRPr="00551477" w:rsidR="00DF5224">
        <w:rPr>
          <w:rFonts w:cs="Arial"/>
          <w:b/>
          <w:i/>
        </w:rPr>
        <w:t xml:space="preserve">. </w:t>
      </w:r>
    </w:p>
    <w:p w:rsidR="00C3655E" w:rsidP="5F639EC7" w:rsidRDefault="00C3655E" w14:paraId="6D3ADB89" w14:textId="4A6234B1">
      <w:pPr>
        <w:pStyle w:val="Navaden"/>
        <w:spacing w:after="0"/>
        <w:ind w:left="360"/>
        <w:jc w:val="both"/>
        <w:rPr>
          <w:rFonts w:cs="Arial"/>
          <w:b w:val="1"/>
          <w:bCs w:val="1"/>
          <w:i w:val="1"/>
          <w:iCs w:val="1"/>
        </w:rPr>
      </w:pPr>
    </w:p>
    <w:p w:rsidR="00C3655E" w:rsidP="00C3655E" w:rsidRDefault="000274F8" w14:paraId="76BFF9EC" w14:textId="77777777">
      <w:pPr>
        <w:ind w:left="426"/>
        <w:jc w:val="both"/>
        <w:rPr>
          <w:rFonts w:cs="Arial"/>
        </w:rPr>
      </w:pPr>
      <w:r w:rsidRPr="5F639EC7" w:rsidR="000274F8">
        <w:rPr>
          <w:rFonts w:cs="Arial"/>
        </w:rPr>
        <w:t xml:space="preserve">DOKAZILO: </w:t>
      </w:r>
      <w:r w:rsidRPr="5F639EC7" w:rsidR="000274F8">
        <w:rPr>
          <w:rFonts w:cs="Arial"/>
          <w:b w:val="1"/>
          <w:bCs w:val="1"/>
          <w:i w:val="1"/>
          <w:iCs w:val="1"/>
        </w:rPr>
        <w:t>Izpolnjen obrazec ESPD (v »Del IV:</w:t>
      </w:r>
      <w:r w:rsidRPr="5F639EC7" w:rsidR="00C3655E">
        <w:rPr>
          <w:rFonts w:cs="Arial"/>
          <w:b w:val="1"/>
          <w:bCs w:val="1"/>
          <w:i w:val="1"/>
          <w:iCs w:val="1"/>
        </w:rPr>
        <w:t xml:space="preserve"> Pogoji za sodelovanje, Oddelek </w:t>
      </w:r>
      <w:r w:rsidRPr="5F639EC7" w:rsidR="000274F8">
        <w:rPr>
          <w:rFonts w:cs="Arial"/>
          <w:b w:val="1"/>
          <w:bCs w:val="1"/>
          <w:i w:val="1"/>
          <w:iCs w:val="1"/>
        </w:rPr>
        <w:t>B.</w:t>
      </w:r>
      <w:r w:rsidRPr="5F639EC7" w:rsidR="00C3655E">
        <w:rPr>
          <w:rFonts w:cs="Arial"/>
          <w:b w:val="1"/>
          <w:bCs w:val="1"/>
          <w:i w:val="1"/>
          <w:iCs w:val="1"/>
        </w:rPr>
        <w:t xml:space="preserve"> </w:t>
      </w:r>
      <w:r w:rsidRPr="5F639EC7" w:rsidR="000274F8">
        <w:rPr>
          <w:rFonts w:cs="Arial"/>
          <w:b w:val="1"/>
          <w:bCs w:val="1"/>
          <w:i w:val="1"/>
          <w:iCs w:val="1"/>
        </w:rPr>
        <w:t>Ekonomski in finančni položaj«).</w:t>
      </w:r>
      <w:r w:rsidRPr="5F639EC7" w:rsidR="000274F8">
        <w:rPr>
          <w:rFonts w:cs="Arial"/>
        </w:rPr>
        <w:t xml:space="preserve"> </w:t>
      </w:r>
    </w:p>
    <w:p w:rsidR="00357542" w:rsidP="00C3655E" w:rsidRDefault="00357542" w14:paraId="3278E3EE" w14:textId="56045F46">
      <w:pPr>
        <w:pStyle w:val="Telobesedila2"/>
        <w:spacing w:after="0" w:line="240" w:lineRule="auto"/>
        <w:jc w:val="both"/>
        <w:rPr>
          <w:rFonts w:cs="Arial"/>
          <w:color w:val="FF0000"/>
        </w:rPr>
      </w:pPr>
    </w:p>
    <w:p w:rsidRPr="002130D3" w:rsidR="008E0345" w:rsidP="00DB0C60" w:rsidRDefault="008E0345" w14:paraId="156B721A" w14:textId="3FAEA6A5">
      <w:pPr>
        <w:pStyle w:val="Telobesedila"/>
        <w:numPr>
          <w:ilvl w:val="0"/>
          <w:numId w:val="4"/>
        </w:numPr>
        <w:tabs>
          <w:tab w:val="num" w:pos="0"/>
        </w:tabs>
        <w:spacing w:after="0"/>
        <w:ind w:left="360"/>
        <w:jc w:val="both"/>
        <w:rPr>
          <w:rFonts w:cs="Arial"/>
          <w:b/>
        </w:rPr>
      </w:pPr>
      <w:bookmarkStart w:name="_Toc526152249" w:id="1"/>
      <w:bookmarkStart w:name="_Toc336851749" w:id="2"/>
      <w:bookmarkStart w:name="_Toc336851797" w:id="3"/>
      <w:bookmarkStart w:name="_Toc509692061" w:id="4"/>
      <w:r w:rsidRPr="002130D3">
        <w:rPr>
          <w:rFonts w:cs="Arial"/>
          <w:b/>
        </w:rPr>
        <w:t xml:space="preserve">Tehnična in strokovna sposobnost </w:t>
      </w:r>
    </w:p>
    <w:p w:rsidRPr="002130D3" w:rsidR="002130D3" w:rsidP="002130D3" w:rsidRDefault="002130D3" w14:paraId="2A3BD7D1" w14:textId="77777777">
      <w:pPr>
        <w:pStyle w:val="Telobesedila"/>
        <w:spacing w:after="0"/>
        <w:ind w:left="360"/>
        <w:jc w:val="both"/>
        <w:rPr>
          <w:rFonts w:cs="Arial"/>
          <w:b/>
        </w:rPr>
      </w:pPr>
    </w:p>
    <w:p w:rsidRPr="00A14AF4" w:rsidR="00DF5224" w:rsidP="5F639EC7" w:rsidRDefault="00A14AF4" w14:paraId="367A28C1" w14:textId="2C7AD4CD">
      <w:pPr>
        <w:pStyle w:val="Odstavekseznama"/>
        <w:spacing w:line="240" w:lineRule="auto"/>
        <w:ind w:left="360"/>
        <w:rPr>
          <w:rFonts w:ascii="Arial" w:hAnsi="Arial" w:cs="Arial"/>
        </w:rPr>
      </w:pPr>
      <w:r w:rsidRPr="5F639EC7" w:rsidR="00A14AF4">
        <w:rPr>
          <w:rFonts w:ascii="Arial" w:hAnsi="Arial" w:cs="Arial"/>
        </w:rPr>
        <w:t>I</w:t>
      </w:r>
      <w:r w:rsidRPr="5F639EC7" w:rsidR="00DF5224">
        <w:rPr>
          <w:rFonts w:ascii="Arial" w:hAnsi="Arial" w:cs="Arial"/>
        </w:rPr>
        <w:t>zbrani ponudnik mora v skladu z zahtevami razpisne dokumentacije</w:t>
      </w:r>
      <w:r w:rsidRPr="5F639EC7" w:rsidR="00A14AF4">
        <w:rPr>
          <w:rFonts w:ascii="Arial" w:hAnsi="Arial" w:cs="Arial"/>
        </w:rPr>
        <w:t xml:space="preserve"> imeti </w:t>
      </w:r>
      <w:r w:rsidRPr="5F639EC7" w:rsidR="0084352C">
        <w:rPr>
          <w:rFonts w:ascii="Arial" w:hAnsi="Arial" w:cs="Arial"/>
        </w:rPr>
        <w:t xml:space="preserve">na voljo skladiščne kapacitete in </w:t>
      </w:r>
      <w:r w:rsidRPr="5F639EC7" w:rsidR="00A14AF4">
        <w:rPr>
          <w:rFonts w:ascii="Arial" w:hAnsi="Arial" w:cs="Arial"/>
        </w:rPr>
        <w:t>količi</w:t>
      </w:r>
      <w:r w:rsidRPr="5F639EC7" w:rsidR="0084352C">
        <w:rPr>
          <w:rFonts w:ascii="Arial" w:hAnsi="Arial" w:cs="Arial"/>
        </w:rPr>
        <w:t xml:space="preserve">ne delegiranih naftnih derivatov </w:t>
      </w:r>
      <w:r w:rsidRPr="5F639EC7" w:rsidR="00A14AF4">
        <w:rPr>
          <w:rFonts w:ascii="Arial" w:hAnsi="Arial" w:cs="Arial"/>
        </w:rPr>
        <w:t xml:space="preserve">ves </w:t>
      </w:r>
      <w:r w:rsidRPr="5F639EC7" w:rsidR="0084352C">
        <w:rPr>
          <w:rFonts w:ascii="Arial" w:hAnsi="Arial" w:cs="Arial"/>
        </w:rPr>
        <w:t>čas trajanja pogodbe.</w:t>
      </w:r>
    </w:p>
    <w:p w:rsidR="00DF5224" w:rsidP="00DF5224" w:rsidRDefault="00DF5224" w14:paraId="7975022A" w14:textId="5D29409F"/>
    <w:p w:rsidRPr="00745829" w:rsidR="008C5844" w:rsidP="5F639EC7" w:rsidRDefault="008C5844" w14:paraId="052E16B1" w14:textId="5C20D547">
      <w:pPr>
        <w:pStyle w:val="Telobesedila"/>
        <w:numPr>
          <w:ilvl w:val="0"/>
          <w:numId w:val="4"/>
        </w:numPr>
        <w:bidi w:val="0"/>
        <w:spacing w:before="0" w:beforeAutospacing="off" w:after="0" w:afterAutospacing="off" w:line="259" w:lineRule="auto"/>
        <w:ind w:left="360" w:right="0" w:hanging="360"/>
        <w:jc w:val="both"/>
        <w:rPr>
          <w:rFonts w:cs="Arial"/>
          <w:b w:val="1"/>
          <w:bCs w:val="1"/>
          <w:noProof w:val="0"/>
          <w:lang w:val="sl-SI"/>
        </w:rPr>
      </w:pPr>
      <w:r w:rsidRPr="5F639EC7" w:rsidR="68AE7B05">
        <w:rPr>
          <w:rFonts w:cs="Arial"/>
          <w:b w:val="1"/>
          <w:bCs w:val="1"/>
          <w:noProof w:val="0"/>
          <w:lang w:val="sl-SI"/>
        </w:rPr>
        <w:t>Druge zahteve:</w:t>
      </w:r>
    </w:p>
    <w:p w:rsidRPr="00745829" w:rsidR="008C5844" w:rsidP="4CDB5297" w:rsidRDefault="008C5844" w14:paraId="08F69B2F" w14:textId="53186AB8">
      <w:pPr>
        <w:pStyle w:val="Odstavekseznama"/>
        <w:numPr>
          <w:ilvl w:val="0"/>
          <w:numId w:val="31"/>
        </w:numPr>
        <w:spacing w:line="276" w:lineRule="auto"/>
        <w:ind/>
        <w:jc w:val="both"/>
        <w:rPr>
          <w:rFonts w:ascii="Arial" w:hAnsi="Arial" w:eastAsia="Arial" w:cs="Arial"/>
          <w:b w:val="0"/>
          <w:bCs w:val="0"/>
          <w:i w:val="0"/>
          <w:iCs w:val="0"/>
          <w:caps w:val="0"/>
          <w:smallCaps w:val="0"/>
          <w:noProof w:val="0"/>
          <w:color w:val="000000" w:themeColor="text1" w:themeTint="FF" w:themeShade="FF"/>
          <w:sz w:val="22"/>
          <w:szCs w:val="22"/>
          <w:lang w:val="sl-SI"/>
        </w:rPr>
      </w:pPr>
      <w:r w:rsidRPr="4CDB5297" w:rsidR="68AE7B05">
        <w:rPr>
          <w:rFonts w:ascii="Arial" w:hAnsi="Arial" w:eastAsia="Arial" w:cs="Arial"/>
          <w:b w:val="0"/>
          <w:bCs w:val="0"/>
          <w:i w:val="0"/>
          <w:iCs w:val="0"/>
          <w:caps w:val="0"/>
          <w:smallCaps w:val="0"/>
          <w:noProof w:val="0"/>
          <w:color w:val="000000" w:themeColor="text1" w:themeTint="FF" w:themeShade="FF"/>
          <w:sz w:val="22"/>
          <w:szCs w:val="22"/>
          <w:lang w:val="sl-SI"/>
        </w:rPr>
        <w:t>Delegiranje se izvaja tako, da je celotna količina blaga naročnika ves čas ustrezne kakovosti za takojšnjo izdajo in prodajo na trg</w:t>
      </w:r>
    </w:p>
    <w:p w:rsidRPr="00745829" w:rsidR="008C5844" w:rsidP="5F639EC7" w:rsidRDefault="008C5844" w14:paraId="4F35BBE4" w14:textId="29393661">
      <w:pPr>
        <w:spacing w:line="276"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sl-SI"/>
        </w:rPr>
      </w:pPr>
    </w:p>
    <w:p w:rsidRPr="00745829" w:rsidR="008C5844" w:rsidP="5F639EC7" w:rsidRDefault="008C5844" w14:paraId="0D066E93" w14:textId="1E4C9B3A">
      <w:pPr>
        <w:pStyle w:val="Odstavekseznama"/>
        <w:numPr>
          <w:ilvl w:val="0"/>
          <w:numId w:val="29"/>
        </w:numPr>
        <w:spacing w:line="276" w:lineRule="auto"/>
        <w:jc w:val="both"/>
        <w:rPr>
          <w:rFonts w:ascii="Arial" w:hAnsi="Arial" w:eastAsia="Arial" w:cs="Arial"/>
          <w:b w:val="0"/>
          <w:bCs w:val="0"/>
          <w:i w:val="0"/>
          <w:iCs w:val="0"/>
          <w:caps w:val="0"/>
          <w:smallCaps w:val="0"/>
          <w:noProof w:val="0"/>
          <w:color w:val="000000" w:themeColor="text1" w:themeTint="FF" w:themeShade="FF"/>
          <w:sz w:val="22"/>
          <w:szCs w:val="22"/>
          <w:lang w:val="sl-SI"/>
        </w:rPr>
      </w:pPr>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Izbrani ponudnik je dolžan predložiti odobritev pristojnega organa o rezervaciji ponujenih delegiranih količin</w:t>
      </w:r>
    </w:p>
    <w:p w:rsidRPr="00745829" w:rsidR="008C5844" w:rsidP="5F639EC7" w:rsidRDefault="008C5844" w14:paraId="53A7E6B1" w14:textId="708D88A4">
      <w:pPr>
        <w:spacing w:line="276" w:lineRule="auto"/>
        <w:ind w:left="720"/>
        <w:jc w:val="both"/>
        <w:rPr>
          <w:rFonts w:ascii="Arial" w:hAnsi="Arial" w:eastAsia="Arial" w:cs="Arial"/>
          <w:b w:val="0"/>
          <w:bCs w:val="0"/>
          <w:i w:val="0"/>
          <w:iCs w:val="0"/>
          <w:caps w:val="0"/>
          <w:smallCaps w:val="0"/>
          <w:noProof w:val="0"/>
          <w:color w:val="000000" w:themeColor="text1" w:themeTint="FF" w:themeShade="FF"/>
          <w:sz w:val="22"/>
          <w:szCs w:val="22"/>
          <w:lang w:val="sl-SI"/>
        </w:rPr>
      </w:pPr>
    </w:p>
    <w:p w:rsidRPr="00745829" w:rsidR="008C5844" w:rsidP="5F639EC7" w:rsidRDefault="008C5844" w14:paraId="0FFD0271" w14:textId="2AEB8040">
      <w:pPr>
        <w:pStyle w:val="Odstavekseznama"/>
        <w:numPr>
          <w:ilvl w:val="0"/>
          <w:numId w:val="30"/>
        </w:numPr>
        <w:spacing w:line="276" w:lineRule="auto"/>
        <w:jc w:val="both"/>
        <w:rPr>
          <w:rFonts w:ascii="Arial" w:hAnsi="Arial" w:eastAsia="Arial" w:cs="Arial"/>
          <w:b w:val="0"/>
          <w:bCs w:val="0"/>
          <w:i w:val="0"/>
          <w:iCs w:val="0"/>
          <w:caps w:val="0"/>
          <w:smallCaps w:val="0"/>
          <w:noProof w:val="0"/>
          <w:color w:val="000000" w:themeColor="text1" w:themeTint="FF" w:themeShade="FF"/>
          <w:sz w:val="22"/>
          <w:szCs w:val="22"/>
          <w:lang w:val="sl-SI"/>
        </w:rPr>
      </w:pPr>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 xml:space="preserve">Izbrani ponudnik je dolžan sprejeti obvezo mesečnega poročanja v tabeli </w:t>
      </w:r>
      <w:proofErr w:type="spellStart"/>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Crossborder</w:t>
      </w:r>
      <w:proofErr w:type="spellEnd"/>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 xml:space="preserve"> </w:t>
      </w:r>
      <w:proofErr w:type="spellStart"/>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Emergency</w:t>
      </w:r>
      <w:proofErr w:type="spellEnd"/>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 xml:space="preserve"> </w:t>
      </w:r>
      <w:proofErr w:type="spellStart"/>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Oil</w:t>
      </w:r>
      <w:proofErr w:type="spellEnd"/>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 xml:space="preserve"> </w:t>
      </w:r>
      <w:proofErr w:type="spellStart"/>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Stocks</w:t>
      </w:r>
      <w:proofErr w:type="spellEnd"/>
      <w:r w:rsidRPr="5F639EC7" w:rsidR="68AE7B05">
        <w:rPr>
          <w:rFonts w:ascii="Arial" w:hAnsi="Arial" w:eastAsia="Arial" w:cs="Arial"/>
          <w:b w:val="0"/>
          <w:bCs w:val="0"/>
          <w:i w:val="0"/>
          <w:iCs w:val="0"/>
          <w:caps w:val="0"/>
          <w:smallCaps w:val="0"/>
          <w:noProof w:val="0"/>
          <w:color w:val="000000" w:themeColor="text1" w:themeTint="FF" w:themeShade="FF"/>
          <w:sz w:val="22"/>
          <w:szCs w:val="22"/>
          <w:lang w:val="sl-SI"/>
        </w:rPr>
        <w:t xml:space="preserve"> do 5. dne v mesecu.</w:t>
      </w:r>
    </w:p>
    <w:p w:rsidRPr="00745829" w:rsidR="008C5844" w:rsidP="5F639EC7" w:rsidRDefault="008C5844" w14:paraId="1DF2243D" w14:textId="0B66A643">
      <w:pPr>
        <w:pStyle w:val="Navaden"/>
      </w:pPr>
    </w:p>
    <w:p w:rsidRPr="007B0111" w:rsidR="007D4459" w:rsidP="00A72B5B" w:rsidRDefault="007D4459" w14:paraId="74F23DA8" w14:textId="77777777">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rsidRPr="007B0111" w:rsidR="007D4459" w:rsidP="00A72B5B" w:rsidRDefault="007D4459" w14:paraId="0C345C28" w14:textId="77777777">
      <w:pPr>
        <w:pStyle w:val="Telobesedila"/>
        <w:spacing w:after="0"/>
        <w:jc w:val="both"/>
        <w:rPr>
          <w:rFonts w:cs="Arial"/>
          <w:b/>
        </w:rPr>
      </w:pPr>
    </w:p>
    <w:p w:rsidR="00A60282" w:rsidP="00A60282" w:rsidRDefault="007D4459" w14:paraId="7AFEFE31" w14:textId="77777777">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r w:rsidR="00020A4E">
        <w:rPr>
          <w:rFonts w:ascii="Arial" w:hAnsi="Arial" w:cs="Arial"/>
        </w:rPr>
        <w:t xml:space="preserve"> </w:t>
      </w:r>
      <w:r w:rsidRPr="00722D27" w:rsidR="00020A4E">
        <w:rPr>
          <w:rFonts w:ascii="Arial" w:hAnsi="Arial" w:cs="Arial"/>
          <w:i/>
          <w:color w:val="BFBFBF" w:themeColor="background1" w:themeShade="BF"/>
          <w:sz w:val="18"/>
          <w:szCs w:val="18"/>
        </w:rPr>
        <w:t>(potrebno spremljati spremembe in jih dopisati)</w:t>
      </w:r>
      <w:r w:rsidRPr="007B0111">
        <w:rPr>
          <w:rFonts w:ascii="Arial" w:hAnsi="Arial" w:cs="Arial"/>
        </w:rPr>
        <w:t>).</w:t>
      </w:r>
    </w:p>
    <w:p w:rsidRPr="00793D59" w:rsidR="007D4459" w:rsidP="00A60282" w:rsidRDefault="007D4459" w14:paraId="3B1F5E93" w14:textId="36872E10">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Pr="00793D59">
        <w:rPr>
          <w:rFonts w:ascii="Arial" w:hAnsi="Arial" w:cs="Arial"/>
          <w:b/>
          <w:i/>
          <w:color w:val="BFBFBF" w:themeColor="background1" w:themeShade="BF"/>
        </w:rPr>
        <w:t>.</w:t>
      </w:r>
      <w:r w:rsidRPr="00793D59" w:rsidR="00BD37EA">
        <w:rPr>
          <w:rFonts w:ascii="Arial" w:hAnsi="Arial" w:cs="Arial"/>
          <w:b/>
          <w:i/>
          <w:color w:val="BFBFBF" w:themeColor="background1" w:themeShade="BF"/>
        </w:rPr>
        <w:t xml:space="preserve"> </w:t>
      </w:r>
      <w:r w:rsidRPr="00793D59" w:rsidR="007705C7">
        <w:rPr>
          <w:rFonts w:ascii="Arial" w:hAnsi="Arial" w:cs="Arial"/>
          <w:i/>
          <w:color w:val="BFBFBF" w:themeColor="background1" w:themeShade="BF"/>
          <w:sz w:val="18"/>
          <w:szCs w:val="18"/>
        </w:rPr>
        <w:t>(</w:t>
      </w:r>
      <w:r w:rsidRPr="00793D59" w:rsidR="00BD37EA">
        <w:rPr>
          <w:rFonts w:ascii="Arial" w:hAnsi="Arial" w:cs="Arial"/>
          <w:i/>
          <w:color w:val="BFBFBF" w:themeColor="background1" w:themeShade="BF"/>
          <w:sz w:val="18"/>
          <w:szCs w:val="18"/>
        </w:rPr>
        <w:t>opomba: to določilo mi, kot naročnik navedemo v ESPD</w:t>
      </w:r>
      <w:r w:rsidRPr="00793D59" w:rsidR="007705C7">
        <w:rPr>
          <w:rFonts w:ascii="Arial" w:hAnsi="Arial" w:cs="Arial"/>
          <w:i/>
          <w:color w:val="BFBFBF" w:themeColor="background1" w:themeShade="BF"/>
          <w:sz w:val="18"/>
          <w:szCs w:val="18"/>
        </w:rPr>
        <w:t>)</w:t>
      </w:r>
    </w:p>
    <w:p w:rsidRPr="007B0111" w:rsidR="007D4459" w:rsidP="00A72B5B" w:rsidRDefault="007D4459" w14:paraId="3D7BF03D" w14:textId="77777777">
      <w:pPr>
        <w:pStyle w:val="Telobesedila"/>
        <w:spacing w:after="0"/>
        <w:jc w:val="both"/>
        <w:rPr>
          <w:rFonts w:cs="Arial"/>
          <w:b/>
        </w:rPr>
      </w:pPr>
    </w:p>
    <w:p w:rsidR="00A60282" w:rsidP="00A60282" w:rsidRDefault="007D4459" w14:paraId="6AD99C31" w14:textId="77777777">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r w:rsidR="00020A4E">
        <w:rPr>
          <w:rFonts w:ascii="Arial" w:hAnsi="Arial" w:cs="Arial"/>
        </w:rPr>
        <w:t xml:space="preserve"> </w:t>
      </w:r>
      <w:r w:rsidRPr="00722D27" w:rsidR="00020A4E">
        <w:rPr>
          <w:rFonts w:ascii="Arial" w:hAnsi="Arial" w:cs="Arial"/>
          <w:i/>
          <w:color w:val="BFBFBF" w:themeColor="background1" w:themeShade="BF"/>
          <w:sz w:val="18"/>
          <w:szCs w:val="18"/>
        </w:rPr>
        <w:t>(potrebno spremljati spremembe in jih dopisati)</w:t>
      </w:r>
      <w:r w:rsidRPr="007B0111">
        <w:rPr>
          <w:rFonts w:ascii="Arial" w:hAnsi="Arial" w:cs="Arial"/>
        </w:rPr>
        <w:t>).</w:t>
      </w:r>
    </w:p>
    <w:p w:rsidR="00A60282" w:rsidP="00A60282" w:rsidRDefault="00A60282" w14:paraId="3D5BFE46" w14:textId="77777777">
      <w:pPr>
        <w:pStyle w:val="Odstavekseznama"/>
        <w:tabs>
          <w:tab w:val="left" w:pos="142"/>
        </w:tabs>
        <w:spacing w:line="240" w:lineRule="auto"/>
        <w:ind w:left="360"/>
        <w:rPr>
          <w:rFonts w:cs="Arial"/>
        </w:rPr>
      </w:pPr>
    </w:p>
    <w:p w:rsidRPr="00793D59" w:rsidR="007705C7" w:rsidP="00A60282" w:rsidRDefault="007D4459" w14:paraId="55A823CB" w14:textId="0BBF1A2E">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Pr="00A60282" w:rsidR="00BD37EA">
        <w:rPr>
          <w:rFonts w:ascii="Arial" w:hAnsi="Arial" w:cs="Arial"/>
        </w:rPr>
        <w:t xml:space="preserve"> </w:t>
      </w:r>
      <w:r w:rsidRPr="00793D59" w:rsidR="007705C7">
        <w:rPr>
          <w:rFonts w:ascii="Arial" w:hAnsi="Arial" w:cs="Arial"/>
          <w:i/>
          <w:color w:val="BFBFBF" w:themeColor="background1" w:themeShade="BF"/>
          <w:sz w:val="18"/>
          <w:szCs w:val="18"/>
        </w:rPr>
        <w:t>(opomba: to določilo mi, kot naročnik navedemo v ESPD)</w:t>
      </w:r>
    </w:p>
    <w:p w:rsidRPr="007B0111" w:rsidR="007D4459" w:rsidP="00A72B5B" w:rsidRDefault="007D4459" w14:paraId="1D5DE409" w14:textId="77777777">
      <w:pPr>
        <w:tabs>
          <w:tab w:val="left" w:pos="142"/>
        </w:tabs>
        <w:ind w:left="426" w:hanging="284"/>
        <w:jc w:val="both"/>
        <w:rPr>
          <w:rFonts w:cs="Arial"/>
          <w:lang w:eastAsia="en-US"/>
        </w:rPr>
      </w:pPr>
    </w:p>
    <w:p w:rsidR="00A60282" w:rsidP="00A60282" w:rsidRDefault="007D4459" w14:paraId="02FBC0B1" w14:textId="77777777">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Pr="00485947" w:rsidR="004F04B1">
        <w:rPr>
          <w:rFonts w:ascii="Arial" w:hAnsi="Arial" w:cs="Arial"/>
        </w:rPr>
        <w:t xml:space="preserve"> in 158/20</w:t>
      </w:r>
      <w:r w:rsidR="00020A4E">
        <w:rPr>
          <w:rFonts w:ascii="Arial" w:hAnsi="Arial" w:cs="Arial"/>
        </w:rPr>
        <w:t xml:space="preserve"> </w:t>
      </w:r>
      <w:r w:rsidRPr="00722D27" w:rsidR="00020A4E">
        <w:rPr>
          <w:rFonts w:ascii="Arial" w:hAnsi="Arial" w:cs="Arial"/>
          <w:i/>
          <w:color w:val="BFBFBF" w:themeColor="background1" w:themeShade="BF"/>
          <w:sz w:val="18"/>
          <w:szCs w:val="18"/>
        </w:rPr>
        <w:t>(potrebno spremljati spremembe in jih dopisati)</w:t>
      </w:r>
      <w:r w:rsidRPr="00485947">
        <w:rPr>
          <w:rFonts w:ascii="Arial" w:hAnsi="Arial" w:cs="Arial"/>
        </w:rPr>
        <w:t>) in mu ni na podlagi tega člena prepovedano poslovanje z naročnikom.</w:t>
      </w:r>
    </w:p>
    <w:p w:rsidR="00A60282" w:rsidP="00A60282" w:rsidRDefault="00A60282" w14:paraId="08732AF7" w14:textId="77777777">
      <w:pPr>
        <w:pStyle w:val="Odstavekseznama"/>
        <w:tabs>
          <w:tab w:val="left" w:pos="142"/>
        </w:tabs>
        <w:spacing w:line="240" w:lineRule="auto"/>
        <w:ind w:left="360"/>
        <w:rPr>
          <w:rFonts w:ascii="Arial" w:hAnsi="Arial" w:cs="Arial"/>
        </w:rPr>
      </w:pPr>
    </w:p>
    <w:p w:rsidRPr="0084352C" w:rsidR="64AEF2F6" w:rsidP="0084352C" w:rsidRDefault="007D4459" w14:paraId="210539A9" w14:textId="3EB2B543">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bCs/>
          <w:i/>
          <w:iCs/>
        </w:rPr>
        <w:t>Izpolnjen obrazec ESPD (v »Del VI: Zaključek, v Podpisani dajem/o uradno soglasje…«) za vse gospodarske subjekte v ponudbi.</w:t>
      </w:r>
      <w:r w:rsidRPr="00A60282" w:rsidR="00BD37EA">
        <w:rPr>
          <w:rFonts w:ascii="Arial" w:hAnsi="Arial" w:cs="Arial"/>
        </w:rPr>
        <w:t xml:space="preserve"> </w:t>
      </w:r>
      <w:r w:rsidRPr="00793D59" w:rsidR="007705C7">
        <w:rPr>
          <w:rFonts w:ascii="Arial" w:hAnsi="Arial" w:cs="Arial"/>
          <w:i/>
          <w:color w:val="BFBFBF" w:themeColor="background1" w:themeShade="BF"/>
          <w:sz w:val="18"/>
          <w:szCs w:val="18"/>
        </w:rPr>
        <w:t>(opomba: to določilo mi, kot naročnik navedemo v ESPD)</w:t>
      </w:r>
    </w:p>
    <w:p w:rsidR="00192CF8" w:rsidP="00A72B5B" w:rsidRDefault="00192CF8" w14:paraId="0E4E0E7D" w14:textId="77777777">
      <w:pPr>
        <w:widowControl w:val="0"/>
        <w:rPr>
          <w:rFonts w:cs="Arial"/>
          <w:b/>
        </w:rPr>
      </w:pPr>
    </w:p>
    <w:p w:rsidRPr="00916EBB" w:rsidR="00933473" w:rsidP="00A72B5B" w:rsidRDefault="00933473" w14:paraId="638E77FF" w14:textId="77777777">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rsidR="007D4459" w:rsidP="00A72B5B" w:rsidRDefault="007D4459" w14:paraId="6B9E6061" w14:textId="77777777">
      <w:pPr>
        <w:widowControl w:val="0"/>
        <w:jc w:val="both"/>
        <w:rPr>
          <w:rFonts w:cs="Arial"/>
        </w:rPr>
      </w:pPr>
      <w:r w:rsidRPr="00160AF7">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7D4459" w:rsidP="00A72B5B" w:rsidRDefault="007D4459" w14:paraId="35E454E9" w14:textId="77777777">
      <w:pPr>
        <w:jc w:val="both"/>
        <w:rPr>
          <w:rFonts w:cs="Arial"/>
          <w:szCs w:val="20"/>
        </w:rPr>
      </w:pPr>
    </w:p>
    <w:p w:rsidRPr="004F5337" w:rsidR="007D4459" w:rsidP="00A72B5B" w:rsidRDefault="007D4459" w14:paraId="139A493C" w14:textId="77777777">
      <w:pPr>
        <w:jc w:val="both"/>
        <w:rPr>
          <w:rFonts w:cs="Arial"/>
          <w:szCs w:val="20"/>
        </w:rPr>
      </w:pPr>
      <w:r>
        <w:rPr>
          <w:rFonts w:cs="Arial"/>
          <w:szCs w:val="20"/>
        </w:rPr>
        <w:t>Navedbe v ESPD in/ali dokazila, ki ji predloži gospodarski subjekt, morajo biti veljavni.</w:t>
      </w:r>
    </w:p>
    <w:p w:rsidR="00BD37EA" w:rsidP="00A72B5B" w:rsidRDefault="00BD37EA" w14:paraId="3EA47487" w14:textId="77777777">
      <w:pPr>
        <w:jc w:val="both"/>
        <w:rPr>
          <w:rFonts w:cs="Arial"/>
        </w:rPr>
      </w:pPr>
    </w:p>
    <w:p w:rsidR="007D4459" w:rsidP="00A72B5B" w:rsidRDefault="007D4459" w14:paraId="70BF2523" w14:textId="50E364F2">
      <w:pPr>
        <w:jc w:val="both"/>
      </w:pPr>
      <w:r w:rsidRPr="00160AF7">
        <w:rPr>
          <w:rFonts w:cs="Arial"/>
        </w:rPr>
        <w:t>Gospodarski subjekt</w:t>
      </w:r>
      <w:r>
        <w:rPr>
          <w:rFonts w:cs="Arial"/>
        </w:rPr>
        <w:t>i</w:t>
      </w:r>
      <w:r w:rsidRPr="00160AF7">
        <w:rPr>
          <w:rFonts w:cs="Arial"/>
        </w:rPr>
        <w:t xml:space="preserve"> naročnikov obrazec ESPD (datoteka XML) uvozi</w:t>
      </w:r>
      <w:r>
        <w:rPr>
          <w:rFonts w:cs="Arial"/>
        </w:rPr>
        <w:t>jo</w:t>
      </w:r>
      <w:r w:rsidRPr="00160AF7">
        <w:rPr>
          <w:rFonts w:cs="Arial"/>
        </w:rPr>
        <w:t xml:space="preserve"> v splet</w:t>
      </w:r>
      <w:r>
        <w:rPr>
          <w:rFonts w:cs="Arial"/>
        </w:rPr>
        <w:t>no stran Portala javnih naročil/</w:t>
      </w:r>
      <w:r w:rsidRPr="00160AF7">
        <w:rPr>
          <w:rFonts w:cs="Arial"/>
        </w:rPr>
        <w:t xml:space="preserve">ESPD: </w:t>
      </w:r>
      <w:hyperlink w:history="1" r:id="rId11">
        <w:r w:rsidRPr="00CA0FA3">
          <w:rPr>
            <w:rStyle w:val="Hiperpovezava"/>
            <w:rFonts w:cs="Arial"/>
            <w:color w:val="auto"/>
          </w:rPr>
          <w:t>http://www.enarocanje.si/ESPD/</w:t>
        </w:r>
      </w:hyperlink>
      <w:r w:rsidRPr="00160AF7">
        <w:rPr>
          <w:rFonts w:cs="Arial"/>
        </w:rPr>
        <w:t xml:space="preserve">, </w:t>
      </w:r>
      <w:r>
        <w:t>in v njega neposredno vnese zahtevane podatke.</w:t>
      </w:r>
    </w:p>
    <w:p w:rsidRPr="003171DD" w:rsidR="007D4459" w:rsidP="00A72B5B" w:rsidRDefault="007D4459" w14:paraId="7000A80C" w14:textId="77777777">
      <w:pPr>
        <w:jc w:val="both"/>
        <w:rPr>
          <w:color w:val="FF0000"/>
        </w:rPr>
      </w:pPr>
    </w:p>
    <w:p w:rsidRPr="00CE507A" w:rsidR="007D4459" w:rsidP="00A72B5B" w:rsidRDefault="007D4459" w14:paraId="643BC9C5" w14:textId="77777777">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Pr="00C366F0" w:rsidR="007D4459" w:rsidP="00A72B5B" w:rsidRDefault="007D4459" w14:paraId="64B87CAE" w14:textId="77777777">
      <w:pPr>
        <w:jc w:val="both"/>
      </w:pPr>
    </w:p>
    <w:p w:rsidRPr="00A60282" w:rsidR="00210A1A" w:rsidP="00A60282" w:rsidRDefault="007D4459" w14:paraId="2A85F354" w14:textId="70EB4F04">
      <w:pPr>
        <w:jc w:val="both"/>
      </w:pPr>
      <w:bookmarkStart w:name="_Toc466382905" w:id="6"/>
      <w:bookmarkStart w:name="_Toc466382906" w:id="7"/>
      <w:bookmarkStart w:name="_Hlk511905322" w:id="8"/>
      <w:bookmarkEnd w:id="6"/>
      <w:bookmarkEnd w:id="7"/>
      <w:r>
        <w:t xml:space="preserve">Ponudnik, ki v sistemu e-JN oddaja ponudbo, naloži svoj ESPD v razdelek »ESPD – ponudnik«, ESPD ostalih sodelujočih pa naloži v razdelek »ESPD – ostali sodelujoči«. Ponudnik, ki v sistemu e-JN oddaja ponudbo, naloži elektronsko podpisan ESPD v xml. obliki </w:t>
      </w:r>
      <w:r>
        <w:lastRenderedPageBreak/>
        <w:t xml:space="preserve">ali nepodpisan ESPD v xml. obliki, </w:t>
      </w:r>
      <w:bookmarkStart w:name="_Hlk531606225" w:id="9"/>
      <w:r>
        <w:t>pri čemer se v slednjem primeru v skladu Splošnimi pogoji uporabe informacijskega sistema e-JN šteje, da je oddan pravno zavezujoč dokument, ki ima enako veljavnost kot podpisan</w:t>
      </w:r>
      <w:bookmarkEnd w:id="9"/>
      <w:r>
        <w:t xml:space="preserve">. </w:t>
      </w:r>
      <w:bookmarkEnd w:id="8"/>
      <w:r>
        <w:t xml:space="preserve">Za ostale sodelujoče ponudnik v razdelek »ESPD – ostali sodelujoči« priloži podpisane ESPD v pdf. obliki, ali v elektronski obliki podpisan xml. </w:t>
      </w:r>
    </w:p>
    <w:p w:rsidR="637E3DFE" w:rsidP="637E3DFE" w:rsidRDefault="637E3DFE" w14:paraId="4543ABA8" w14:textId="1F73AB7F">
      <w:pPr>
        <w:jc w:val="both"/>
      </w:pPr>
    </w:p>
    <w:p w:rsidR="28BB2EC4" w:rsidP="637E3DFE" w:rsidRDefault="28BB2EC4" w14:paraId="2691D489" w14:textId="3C83CE1E">
      <w:pPr>
        <w:jc w:val="both"/>
      </w:pPr>
      <w:r>
        <w:t>Angleška verzija ESPD je informativne narave. Ponudnik mora izpolniti in predložiti obrazec v slovenskem jeziku</w:t>
      </w:r>
      <w:r w:rsidR="58DDE576">
        <w:t>.</w:t>
      </w:r>
    </w:p>
    <w:p w:rsidR="00210A1A" w:rsidP="00A72B5B" w:rsidRDefault="00210A1A" w14:paraId="4DE9F6F9" w14:textId="0E070988">
      <w:pPr>
        <w:tabs>
          <w:tab w:val="num" w:pos="0"/>
        </w:tabs>
        <w:jc w:val="both"/>
        <w:rPr>
          <w:rFonts w:cs="Arial"/>
        </w:rPr>
      </w:pPr>
    </w:p>
    <w:sectPr w:rsidR="00210A1A" w:rsidSect="006D1220">
      <w:footerReference w:type="default" r:id="rId12"/>
      <w:headerReference w:type="first" r:id="rId13"/>
      <w:footerReference w:type="first" r:id="rId14"/>
      <w:pgSz w:w="11906" w:h="16838" w:orient="portrait"/>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9628" w16cex:dateUtc="2022-04-01T10:52:00Z"/>
  <w16cex:commentExtensible w16cex:durableId="26279635" w16cex:dateUtc="2022-05-12T12:20:00Z"/>
  <w16cex:commentExtensible w16cex:durableId="26279629" w16cex:dateUtc="2022-03-31T11:49:00Z"/>
  <w16cex:commentExtensible w16cex:durableId="25EE1267" w16cex:dateUtc="2022-03-29T21:19:00Z"/>
  <w16cex:commentExtensible w16cex:durableId="2627962B" w16cex:dateUtc="2022-04-01T10:54:00Z"/>
  <w16cex:commentExtensible w16cex:durableId="25EE12CE" w16cex:dateUtc="2022-03-29T21:20:00Z"/>
  <w16cex:commentExtensible w16cex:durableId="2627962D" w16cex:dateUtc="2022-04-01T10:56:00Z"/>
  <w16cex:commentExtensible w16cex:durableId="25EE13CA" w16cex:dateUtc="2022-03-29T21:24:00Z"/>
  <w16cex:commentExtensible w16cex:durableId="2627962F" w16cex:dateUtc="2022-04-01T10:57:00Z"/>
  <w16cex:commentExtensible w16cex:durableId="262796E9" w16cex:dateUtc="2022-05-12T12:23:00Z"/>
  <w16cex:commentExtensible w16cex:durableId="26279630" w16cex:dateUtc="2022-03-31T11:54:00Z"/>
  <w16cex:commentExtensible w16cex:durableId="26279705" w16cex:dateUtc="2022-05-12T12:24:00Z"/>
  <w16cex:commentExtensible w16cex:durableId="26279631" w16cex:dateUtc="2022-03-31T11:54:00Z"/>
  <w16cex:commentExtensible w16cex:durableId="26279632" w16cex:dateUtc="2022-03-31T11:54:00Z"/>
  <w16cex:commentExtensible w16cex:durableId="26279633" w16cex:dateUtc="2022-04-01T10:59:00Z"/>
  <w16cex:commentExtensible w16cex:durableId="26279748" w16cex:dateUtc="2022-05-12T12:25:00Z"/>
  <w16cex:commentExtensible w16cex:durableId="26289EEA" w16cex:dateUtc="2022-05-13T07:10:00Z"/>
  <w16cex:commentExtensible w16cex:durableId="2628A2D4" w16cex:dateUtc="2022-05-13T07:26:00Z"/>
  <w16cex:commentExtensible w16cex:durableId="2628D8E1" w16cex:dateUtc="2022-05-13T11:17:00Z"/>
  <w16cex:commentExtensible w16cex:durableId="26279634" w16cex:dateUtc="2022-03-31T11:56:00Z"/>
  <w16cex:commentExtensible w16cex:durableId="2627976F" w16cex:dateUtc="2022-05-12T12: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A3F" w:rsidRDefault="00E23A3F" w14:paraId="1F176E9F" w14:textId="77777777">
      <w:r>
        <w:separator/>
      </w:r>
    </w:p>
  </w:endnote>
  <w:endnote w:type="continuationSeparator" w:id="0">
    <w:p w:rsidR="00E23A3F" w:rsidRDefault="00E23A3F" w14:paraId="2DBADF6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A2AC5" w:rsidR="00370866" w:rsidP="00001218" w:rsidRDefault="00370866" w14:paraId="35D95DE9" w14:textId="02B98DED">
    <w:pPr>
      <w:pStyle w:val="Noga"/>
      <w:pBdr>
        <w:top w:val="single" w:color="auto" w:sz="4" w:space="1"/>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8C5844">
      <w:rPr>
        <w:rStyle w:val="tevilkastrani"/>
        <w:rFonts w:ascii="Arial" w:hAnsi="Arial" w:cs="Arial"/>
        <w:noProof/>
        <w:sz w:val="20"/>
        <w:szCs w:val="20"/>
      </w:rPr>
      <w:t>3</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8C5844">
      <w:rPr>
        <w:rStyle w:val="tevilkastrani"/>
        <w:rFonts w:ascii="Arial" w:hAnsi="Arial" w:cs="Arial"/>
        <w:noProof/>
        <w:sz w:val="20"/>
        <w:szCs w:val="20"/>
      </w:rPr>
      <w:t>6</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color="auto" w:sz="4" w:space="0"/>
      </w:tblBorders>
      <w:tblLook w:val="01E0" w:firstRow="1" w:lastRow="1" w:firstColumn="1" w:lastColumn="1" w:noHBand="0" w:noVBand="0"/>
    </w:tblPr>
    <w:tblGrid>
      <w:gridCol w:w="4515"/>
      <w:gridCol w:w="4517"/>
    </w:tblGrid>
    <w:tr w:rsidRPr="00A1445A" w:rsidR="00370866" w:rsidTr="00A1445A" w14:paraId="518696AF" w14:textId="77777777">
      <w:tc>
        <w:tcPr>
          <w:tcW w:w="4605" w:type="dxa"/>
          <w:shd w:val="clear" w:color="auto" w:fill="auto"/>
        </w:tcPr>
        <w:p w:rsidRPr="005A785E" w:rsidR="005A785E" w:rsidP="002618E0" w:rsidRDefault="005A785E" w14:paraId="22A7C1C5" w14:textId="515E5427">
          <w:pPr>
            <w:rPr>
              <w:noProof/>
            </w:rPr>
          </w:pPr>
        </w:p>
      </w:tc>
      <w:tc>
        <w:tcPr>
          <w:tcW w:w="4605" w:type="dxa"/>
          <w:shd w:val="clear" w:color="auto" w:fill="auto"/>
        </w:tcPr>
        <w:p w:rsidRPr="00A1445A" w:rsidR="00370866" w:rsidP="00A1445A" w:rsidRDefault="00370866" w14:paraId="18C17A89" w14:textId="65FE7E24">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8C5844">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8C5844">
            <w:rPr>
              <w:rStyle w:val="tevilkastrani"/>
              <w:rFonts w:cs="Arial"/>
              <w:noProof/>
            </w:rPr>
            <w:t>6</w:t>
          </w:r>
          <w:r w:rsidRPr="00A1445A">
            <w:rPr>
              <w:rStyle w:val="tevilkastrani"/>
              <w:rFonts w:cs="Arial"/>
            </w:rPr>
            <w:fldChar w:fldCharType="end"/>
          </w:r>
        </w:p>
      </w:tc>
    </w:tr>
  </w:tbl>
  <w:p w:rsidRPr="00FC6CF0" w:rsidR="00370866" w:rsidRDefault="00370866" w14:paraId="334FAB44" w14:textId="77777777">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A3F" w:rsidRDefault="00E23A3F" w14:paraId="320C3CDA" w14:textId="77777777">
      <w:r>
        <w:separator/>
      </w:r>
    </w:p>
  </w:footnote>
  <w:footnote w:type="continuationSeparator" w:id="0">
    <w:p w:rsidR="00E23A3F" w:rsidRDefault="00E23A3F" w14:paraId="52C9C8A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Ind w:w="38" w:type="dxa"/>
      <w:tblLayout w:type="fixed"/>
      <w:tblLook w:val="01E0" w:firstRow="1" w:lastRow="1" w:firstColumn="1" w:lastColumn="1" w:noHBand="0" w:noVBand="0"/>
    </w:tblPr>
    <w:tblGrid>
      <w:gridCol w:w="4039"/>
      <w:gridCol w:w="1418"/>
      <w:gridCol w:w="3775"/>
    </w:tblGrid>
    <w:tr w:rsidRPr="00A1445A" w:rsidR="00370866" w:rsidTr="00A04B00" w14:paraId="7EBC0FB0" w14:textId="77777777">
      <w:tc>
        <w:tcPr>
          <w:tcW w:w="4039" w:type="dxa"/>
          <w:tcBorders>
            <w:bottom w:val="single" w:color="auto" w:sz="4" w:space="0"/>
          </w:tcBorders>
          <w:shd w:val="clear" w:color="auto" w:fill="auto"/>
        </w:tcPr>
        <w:p w:rsidRPr="00A04B00" w:rsidR="00A04B00" w:rsidP="00A04B00" w:rsidRDefault="00A04B00" w14:paraId="36B617D9" w14:textId="77777777">
          <w:pPr>
            <w:ind w:right="6"/>
            <w:rPr>
              <w:rFonts w:cs="Arial"/>
              <w:b/>
              <w:color w:val="000000"/>
            </w:rPr>
          </w:pPr>
          <w:r w:rsidRPr="00A04B00">
            <w:rPr>
              <w:rFonts w:cs="Arial"/>
              <w:b/>
              <w:color w:val="000000"/>
            </w:rPr>
            <w:t>Zavod Republike Slovenije</w:t>
          </w:r>
        </w:p>
        <w:p w:rsidRPr="00A04B00" w:rsidR="00A04B00" w:rsidP="00A04B00" w:rsidRDefault="00A04B00" w14:paraId="02BD9F27" w14:textId="77777777">
          <w:pPr>
            <w:ind w:right="6"/>
            <w:rPr>
              <w:rFonts w:cs="Arial"/>
              <w:b/>
              <w:color w:val="000000"/>
            </w:rPr>
          </w:pPr>
          <w:r w:rsidRPr="00A04B00">
            <w:rPr>
              <w:rFonts w:cs="Arial"/>
              <w:b/>
              <w:color w:val="000000"/>
            </w:rPr>
            <w:t>za blagovne rezerve</w:t>
          </w:r>
        </w:p>
        <w:p w:rsidRPr="00A04B00" w:rsidR="00C0552D" w:rsidP="00A04B00" w:rsidRDefault="00C0552D" w14:paraId="3F8F3AF0" w14:textId="77777777">
          <w:pPr>
            <w:ind w:right="6"/>
            <w:rPr>
              <w:rFonts w:cs="Arial"/>
              <w:color w:val="000000"/>
              <w:spacing w:val="-2"/>
            </w:rPr>
          </w:pPr>
        </w:p>
        <w:p w:rsidRPr="00C0552D" w:rsidR="00370866" w:rsidP="00A1445A" w:rsidRDefault="00370866" w14:paraId="74D4E3A0" w14:textId="77777777">
          <w:pPr>
            <w:ind w:right="6"/>
            <w:jc w:val="both"/>
            <w:rPr>
              <w:rFonts w:cs="Arial"/>
              <w:color w:val="000000"/>
              <w:spacing w:val="-2"/>
            </w:rPr>
          </w:pPr>
          <w:r w:rsidRPr="00C0552D">
            <w:rPr>
              <w:rFonts w:cs="Arial"/>
              <w:color w:val="000000"/>
              <w:spacing w:val="-2"/>
            </w:rPr>
            <w:t>Dunajska cesta 106</w:t>
          </w:r>
          <w:r w:rsidRPr="00C0552D" w:rsidR="00C0552D">
            <w:rPr>
              <w:rFonts w:cs="Arial"/>
              <w:color w:val="000000"/>
              <w:spacing w:val="-2"/>
            </w:rPr>
            <w:t>, SI-1000 Ljubljana</w:t>
          </w:r>
        </w:p>
        <w:p w:rsidRPr="00C0552D" w:rsidR="00370866" w:rsidP="00A1445A" w:rsidRDefault="00C0552D" w14:paraId="262D6B2F" w14:textId="77777777">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color="auto" w:sz="4" w:space="0"/>
          </w:tcBorders>
          <w:shd w:val="clear" w:color="auto" w:fill="auto"/>
        </w:tcPr>
        <w:p w:rsidRPr="00A1445A" w:rsidR="00370866" w:rsidP="00A1445A" w:rsidRDefault="005F638A" w14:paraId="3775BFDE" w14:textId="77777777">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color="auto" w:sz="4" w:space="0"/>
          </w:tcBorders>
          <w:shd w:val="clear" w:color="auto" w:fill="auto"/>
          <w:vAlign w:val="bottom"/>
        </w:tcPr>
        <w:p w:rsidRPr="00A1445A" w:rsidR="00370866" w:rsidP="00A04B00" w:rsidRDefault="00A04B00" w14:paraId="3B4E80AA" w14:textId="77777777">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Pr="00A1445A" w:rsidR="00370866">
            <w:rPr>
              <w:rFonts w:ascii="Arial" w:hAnsi="Arial" w:cs="Arial"/>
              <w:color w:val="000000"/>
              <w:sz w:val="20"/>
              <w:szCs w:val="20"/>
            </w:rPr>
            <w:t>T:</w:t>
          </w:r>
          <w:r>
            <w:rPr>
              <w:rFonts w:ascii="Arial" w:hAnsi="Arial" w:cs="Arial"/>
              <w:color w:val="000000"/>
              <w:sz w:val="20"/>
              <w:szCs w:val="20"/>
            </w:rPr>
            <w:t xml:space="preserve"> </w:t>
          </w:r>
          <w:r w:rsidRPr="00A1445A" w:rsidR="00370866">
            <w:rPr>
              <w:rFonts w:ascii="Arial" w:hAnsi="Arial" w:cs="Arial"/>
              <w:color w:val="000000"/>
              <w:spacing w:val="-8"/>
              <w:sz w:val="20"/>
              <w:szCs w:val="20"/>
            </w:rPr>
            <w:t>+386 (0) 1 589 73 00</w:t>
          </w:r>
        </w:p>
        <w:p w:rsidRPr="00A1445A" w:rsidR="00370866" w:rsidP="00A04B00" w:rsidRDefault="00A04B00" w14:paraId="4DAACB81" w14:textId="77777777">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Pr="00A1445A" w:rsidR="00370866">
            <w:rPr>
              <w:rFonts w:ascii="Arial" w:hAnsi="Arial" w:cs="Arial"/>
              <w:color w:val="000000"/>
              <w:sz w:val="20"/>
              <w:szCs w:val="20"/>
            </w:rPr>
            <w:t>E:</w:t>
          </w:r>
          <w:r>
            <w:rPr>
              <w:rFonts w:ascii="Arial" w:hAnsi="Arial" w:cs="Arial"/>
              <w:color w:val="000000"/>
              <w:sz w:val="20"/>
              <w:szCs w:val="20"/>
            </w:rPr>
            <w:t xml:space="preserve"> </w:t>
          </w:r>
          <w:hyperlink w:history="1" r:id="rId2">
            <w:r w:rsidRPr="00BE6E56" w:rsidR="008C701A">
              <w:rPr>
                <w:rStyle w:val="Hiperpovezava"/>
                <w:rFonts w:ascii="Arial" w:hAnsi="Arial" w:cs="Arial"/>
                <w:sz w:val="20"/>
                <w:szCs w:val="20"/>
              </w:rPr>
              <w:t>info@dbr.si</w:t>
            </w:r>
          </w:hyperlink>
        </w:p>
        <w:p w:rsidR="00370866" w:rsidP="00A04B00" w:rsidRDefault="00A04B00" w14:paraId="2C4DF439" w14:textId="77777777">
          <w:pPr>
            <w:tabs>
              <w:tab w:val="left" w:pos="1309"/>
            </w:tabs>
            <w:rPr>
              <w:rStyle w:val="Hiperpovezava"/>
              <w:rFonts w:cs="Arial"/>
              <w:sz w:val="20"/>
              <w:szCs w:val="20"/>
            </w:rPr>
          </w:pPr>
          <w:r>
            <w:rPr>
              <w:rFonts w:cs="Arial"/>
              <w:color w:val="000000"/>
              <w:sz w:val="20"/>
              <w:szCs w:val="20"/>
            </w:rPr>
            <w:tab/>
          </w:r>
          <w:r w:rsidRPr="00A1445A" w:rsidR="00C0552D">
            <w:rPr>
              <w:rFonts w:cs="Arial"/>
              <w:color w:val="000000"/>
              <w:sz w:val="20"/>
              <w:szCs w:val="20"/>
            </w:rPr>
            <w:t>H:</w:t>
          </w:r>
          <w:r>
            <w:rPr>
              <w:rFonts w:cs="Arial"/>
              <w:color w:val="000000"/>
              <w:sz w:val="20"/>
              <w:szCs w:val="20"/>
            </w:rPr>
            <w:t xml:space="preserve"> </w:t>
          </w:r>
          <w:hyperlink w:history="1" r:id="rId3">
            <w:r w:rsidRPr="00BE6E56" w:rsidR="008C701A">
              <w:rPr>
                <w:rStyle w:val="Hiperpovezava"/>
                <w:rFonts w:cs="Arial"/>
                <w:sz w:val="20"/>
                <w:szCs w:val="20"/>
              </w:rPr>
              <w:t>www.dbr.si</w:t>
            </w:r>
          </w:hyperlink>
        </w:p>
        <w:p w:rsidRPr="00A1445A" w:rsidR="003001C6" w:rsidP="00A04B00" w:rsidRDefault="003001C6" w14:paraId="459EF8D0" w14:textId="77777777">
          <w:pPr>
            <w:tabs>
              <w:tab w:val="left" w:pos="1309"/>
            </w:tabs>
            <w:rPr>
              <w:rFonts w:cs="Arial"/>
              <w:color w:val="000000"/>
              <w:sz w:val="20"/>
              <w:szCs w:val="20"/>
            </w:rPr>
          </w:pPr>
        </w:p>
      </w:tc>
    </w:tr>
    <w:tr w:rsidRPr="00D20ADE" w:rsidR="00C0552D" w:rsidTr="00A04B00" w14:paraId="01693628" w14:textId="77777777">
      <w:tc>
        <w:tcPr>
          <w:tcW w:w="4039" w:type="dxa"/>
          <w:tcBorders>
            <w:top w:val="single" w:color="auto" w:sz="4" w:space="0"/>
          </w:tcBorders>
          <w:shd w:val="clear" w:color="auto" w:fill="auto"/>
        </w:tcPr>
        <w:p w:rsidRPr="00D20ADE" w:rsidR="00C0552D" w:rsidP="00336016" w:rsidRDefault="00D20ADE" w14:paraId="0FB2C1C2" w14:textId="0B22A624">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color="auto" w:sz="4" w:space="0"/>
          </w:tcBorders>
          <w:shd w:val="clear" w:color="auto" w:fill="auto"/>
        </w:tcPr>
        <w:p w:rsidRPr="00D20ADE" w:rsidR="00C0552D" w:rsidP="00C0552D" w:rsidRDefault="00C0552D" w14:paraId="57BFFBD4" w14:textId="77777777">
          <w:pPr>
            <w:rPr>
              <w:rFonts w:cs="Arial"/>
              <w:color w:val="000000"/>
              <w:sz w:val="16"/>
              <w:szCs w:val="16"/>
            </w:rPr>
          </w:pPr>
        </w:p>
      </w:tc>
      <w:tc>
        <w:tcPr>
          <w:tcW w:w="3775" w:type="dxa"/>
          <w:tcBorders>
            <w:top w:val="single" w:color="auto" w:sz="4" w:space="0"/>
          </w:tcBorders>
          <w:shd w:val="clear" w:color="auto" w:fill="auto"/>
        </w:tcPr>
        <w:p w:rsidRPr="00D20ADE" w:rsidR="00C0552D" w:rsidP="00AD427F" w:rsidRDefault="002232A5" w14:paraId="7B2CD15F" w14:textId="1E93682B">
          <w:pPr>
            <w:jc w:val="right"/>
            <w:rPr>
              <w:rFonts w:cs="Arial"/>
              <w:sz w:val="16"/>
              <w:szCs w:val="16"/>
            </w:rPr>
          </w:pPr>
          <w:r w:rsidRPr="00D20ADE">
            <w:rPr>
              <w:rFonts w:cs="Arial"/>
              <w:sz w:val="16"/>
              <w:szCs w:val="16"/>
            </w:rPr>
            <w:t xml:space="preserve">OBR – </w:t>
          </w:r>
          <w:r w:rsidRPr="00D20ADE" w:rsidR="00085DE3">
            <w:rPr>
              <w:rFonts w:cs="Arial"/>
              <w:sz w:val="16"/>
              <w:szCs w:val="16"/>
            </w:rPr>
            <w:t>2.0</w:t>
          </w:r>
          <w:r w:rsidRPr="00D20ADE" w:rsidR="00AD427F">
            <w:rPr>
              <w:rFonts w:cs="Arial"/>
              <w:sz w:val="16"/>
              <w:szCs w:val="16"/>
            </w:rPr>
            <w:t>6</w:t>
          </w:r>
        </w:p>
      </w:tc>
    </w:tr>
  </w:tbl>
  <w:p w:rsidRPr="00FC6CF0" w:rsidR="00370866" w:rsidP="00001218" w:rsidRDefault="00370866" w14:paraId="3C4F4DC2" w14:textId="77777777">
    <w:pPr>
      <w:pStyle w:val="Glava"/>
      <w:rPr>
        <w:rFonts w:ascii="Arial" w:hAnsi="Arial" w:cs="Arial"/>
        <w:sz w:val="2"/>
        <w:szCs w:val="2"/>
      </w:rPr>
    </w:pPr>
  </w:p>
  <w:p w:rsidRPr="00FC6CF0" w:rsidR="00370866" w:rsidRDefault="00370866" w14:paraId="4966F247" w14:textId="77777777">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30">
    <w:nsid w:val="3efe1c19"/>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Calibri" w:hAnsi="Calibri"/>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9">
    <w:nsid w:val="12fe9ae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Calibri" w:hAnsi="Calibri"/>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8">
    <w:nsid w:val="4094f02"/>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Calibri" w:hAnsi="Calibri"/>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27">
    <w:nsid w:val="6979d7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82f17fa"/>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11F25F8"/>
    <w:multiLevelType w:val="hybridMultilevel"/>
    <w:tmpl w:val="9C3C21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C21381"/>
    <w:multiLevelType w:val="hybridMultilevel"/>
    <w:tmpl w:val="06B242DA"/>
    <w:lvl w:ilvl="0" w:tplc="0424000F">
      <w:start w:val="1"/>
      <w:numFmt w:val="decimal"/>
      <w:lvlText w:val="%1."/>
      <w:lvlJc w:val="left"/>
      <w:pPr>
        <w:ind w:left="644" w:hanging="360"/>
      </w:pPr>
      <w:rPr>
        <w:b/>
        <w:i w:val="0"/>
        <w:color w:val="auto"/>
        <w:sz w:val="22"/>
        <w:szCs w:val="22"/>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C22953"/>
    <w:multiLevelType w:val="hybridMultilevel"/>
    <w:tmpl w:val="039CE4EE"/>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69C100B"/>
    <w:multiLevelType w:val="hybridMultilevel"/>
    <w:tmpl w:val="42947B42"/>
    <w:lvl w:ilvl="0" w:tplc="FD1A8110">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5275425"/>
    <w:multiLevelType w:val="hybridMultilevel"/>
    <w:tmpl w:val="B40A565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8" w15:restartNumberingAfterBreak="0">
    <w:nsid w:val="3A97644B"/>
    <w:multiLevelType w:val="hybridMultilevel"/>
    <w:tmpl w:val="306C1CDE"/>
    <w:lvl w:ilvl="0" w:tplc="DA46617A">
      <w:start w:val="1"/>
      <w:numFmt w:val="bullet"/>
      <w:lvlText w:val=""/>
      <w:lvlJc w:val="left"/>
      <w:pPr>
        <w:ind w:left="1080" w:hanging="360"/>
      </w:pPr>
      <w:rPr>
        <w:rFonts w:hint="default" w:ascii="Symbol" w:hAnsi="Symbol"/>
        <w:color w:val="BFBFBF" w:themeColor="background1" w:themeShade="BF"/>
        <w:sz w:val="22"/>
        <w:szCs w:val="22"/>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abstractNum w:abstractNumId="9" w15:restartNumberingAfterBreak="0">
    <w:nsid w:val="3EFC11E8"/>
    <w:multiLevelType w:val="hybridMultilevel"/>
    <w:tmpl w:val="1ACEB536"/>
    <w:lvl w:ilvl="0" w:tplc="7220AE04">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1046717"/>
    <w:multiLevelType w:val="hybridMultilevel"/>
    <w:tmpl w:val="E090A1C2"/>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2"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D07039"/>
    <w:multiLevelType w:val="hybridMultilevel"/>
    <w:tmpl w:val="30684AA6"/>
    <w:lvl w:ilvl="0" w:tplc="7220AE04">
      <w:start w:val="1"/>
      <w:numFmt w:val="bullet"/>
      <w:lvlText w:val=""/>
      <w:lvlJc w:val="left"/>
      <w:pPr>
        <w:ind w:left="717" w:hanging="360"/>
      </w:pPr>
      <w:rPr>
        <w:rFonts w:hint="default" w:ascii="Symbol" w:hAnsi="Symbol"/>
        <w:b w:val="0"/>
        <w:i w:val="0"/>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4" w15:restartNumberingAfterBreak="0">
    <w:nsid w:val="48400552"/>
    <w:multiLevelType w:val="hybridMultilevel"/>
    <w:tmpl w:val="C8AC0DFA"/>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4D6D074F"/>
    <w:multiLevelType w:val="hybridMultilevel"/>
    <w:tmpl w:val="3AB6E776"/>
    <w:lvl w:ilvl="0" w:tplc="7220AE04">
      <w:start w:val="1"/>
      <w:numFmt w:val="bullet"/>
      <w:lvlText w:val=""/>
      <w:lvlJc w:val="left"/>
      <w:pPr>
        <w:ind w:left="785" w:hanging="360"/>
      </w:pPr>
      <w:rPr>
        <w:rFonts w:hint="default" w:ascii="Symbol" w:hAnsi="Symbol"/>
      </w:rPr>
    </w:lvl>
    <w:lvl w:ilvl="1" w:tplc="04240003" w:tentative="1">
      <w:start w:val="1"/>
      <w:numFmt w:val="bullet"/>
      <w:lvlText w:val="o"/>
      <w:lvlJc w:val="left"/>
      <w:pPr>
        <w:ind w:left="1505" w:hanging="360"/>
      </w:pPr>
      <w:rPr>
        <w:rFonts w:hint="default" w:ascii="Courier New" w:hAnsi="Courier New" w:cs="Courier New"/>
      </w:rPr>
    </w:lvl>
    <w:lvl w:ilvl="2" w:tplc="04240005" w:tentative="1">
      <w:start w:val="1"/>
      <w:numFmt w:val="bullet"/>
      <w:lvlText w:val=""/>
      <w:lvlJc w:val="left"/>
      <w:pPr>
        <w:ind w:left="2225" w:hanging="360"/>
      </w:pPr>
      <w:rPr>
        <w:rFonts w:hint="default" w:ascii="Wingdings" w:hAnsi="Wingdings"/>
      </w:rPr>
    </w:lvl>
    <w:lvl w:ilvl="3" w:tplc="04240001" w:tentative="1">
      <w:start w:val="1"/>
      <w:numFmt w:val="bullet"/>
      <w:lvlText w:val=""/>
      <w:lvlJc w:val="left"/>
      <w:pPr>
        <w:ind w:left="2945" w:hanging="360"/>
      </w:pPr>
      <w:rPr>
        <w:rFonts w:hint="default" w:ascii="Symbol" w:hAnsi="Symbol"/>
      </w:rPr>
    </w:lvl>
    <w:lvl w:ilvl="4" w:tplc="04240003" w:tentative="1">
      <w:start w:val="1"/>
      <w:numFmt w:val="bullet"/>
      <w:lvlText w:val="o"/>
      <w:lvlJc w:val="left"/>
      <w:pPr>
        <w:ind w:left="3665" w:hanging="360"/>
      </w:pPr>
      <w:rPr>
        <w:rFonts w:hint="default" w:ascii="Courier New" w:hAnsi="Courier New" w:cs="Courier New"/>
      </w:rPr>
    </w:lvl>
    <w:lvl w:ilvl="5" w:tplc="04240005" w:tentative="1">
      <w:start w:val="1"/>
      <w:numFmt w:val="bullet"/>
      <w:lvlText w:val=""/>
      <w:lvlJc w:val="left"/>
      <w:pPr>
        <w:ind w:left="4385" w:hanging="360"/>
      </w:pPr>
      <w:rPr>
        <w:rFonts w:hint="default" w:ascii="Wingdings" w:hAnsi="Wingdings"/>
      </w:rPr>
    </w:lvl>
    <w:lvl w:ilvl="6" w:tplc="04240001" w:tentative="1">
      <w:start w:val="1"/>
      <w:numFmt w:val="bullet"/>
      <w:lvlText w:val=""/>
      <w:lvlJc w:val="left"/>
      <w:pPr>
        <w:ind w:left="5105" w:hanging="360"/>
      </w:pPr>
      <w:rPr>
        <w:rFonts w:hint="default" w:ascii="Symbol" w:hAnsi="Symbol"/>
      </w:rPr>
    </w:lvl>
    <w:lvl w:ilvl="7" w:tplc="04240003" w:tentative="1">
      <w:start w:val="1"/>
      <w:numFmt w:val="bullet"/>
      <w:lvlText w:val="o"/>
      <w:lvlJc w:val="left"/>
      <w:pPr>
        <w:ind w:left="5825" w:hanging="360"/>
      </w:pPr>
      <w:rPr>
        <w:rFonts w:hint="default" w:ascii="Courier New" w:hAnsi="Courier New" w:cs="Courier New"/>
      </w:rPr>
    </w:lvl>
    <w:lvl w:ilvl="8" w:tplc="04240005" w:tentative="1">
      <w:start w:val="1"/>
      <w:numFmt w:val="bullet"/>
      <w:lvlText w:val=""/>
      <w:lvlJc w:val="left"/>
      <w:pPr>
        <w:ind w:left="6545" w:hanging="360"/>
      </w:pPr>
      <w:rPr>
        <w:rFonts w:hint="default" w:ascii="Wingdings" w:hAnsi="Wingdings"/>
      </w:rPr>
    </w:lvl>
  </w:abstractNum>
  <w:abstractNum w:abstractNumId="16"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B90769B"/>
    <w:multiLevelType w:val="hybridMultilevel"/>
    <w:tmpl w:val="DFFAF362"/>
    <w:lvl w:ilvl="0" w:tplc="7220AE04">
      <w:start w:val="1"/>
      <w:numFmt w:val="bullet"/>
      <w:lvlText w:val=""/>
      <w:lvlJc w:val="left"/>
      <w:pPr>
        <w:ind w:left="717" w:hanging="360"/>
      </w:pPr>
      <w:rPr>
        <w:rFonts w:hint="default" w:ascii="Symbol" w:hAnsi="Symbol"/>
      </w:rPr>
    </w:lvl>
    <w:lvl w:ilvl="1" w:tplc="04240003" w:tentative="1">
      <w:start w:val="1"/>
      <w:numFmt w:val="bullet"/>
      <w:lvlText w:val="o"/>
      <w:lvlJc w:val="left"/>
      <w:pPr>
        <w:ind w:left="1437" w:hanging="360"/>
      </w:pPr>
      <w:rPr>
        <w:rFonts w:hint="default" w:ascii="Courier New" w:hAnsi="Courier New" w:cs="Courier New"/>
      </w:rPr>
    </w:lvl>
    <w:lvl w:ilvl="2" w:tplc="04240005" w:tentative="1">
      <w:start w:val="1"/>
      <w:numFmt w:val="bullet"/>
      <w:lvlText w:val=""/>
      <w:lvlJc w:val="left"/>
      <w:pPr>
        <w:ind w:left="2157" w:hanging="360"/>
      </w:pPr>
      <w:rPr>
        <w:rFonts w:hint="default" w:ascii="Wingdings" w:hAnsi="Wingdings"/>
      </w:rPr>
    </w:lvl>
    <w:lvl w:ilvl="3" w:tplc="04240001" w:tentative="1">
      <w:start w:val="1"/>
      <w:numFmt w:val="bullet"/>
      <w:lvlText w:val=""/>
      <w:lvlJc w:val="left"/>
      <w:pPr>
        <w:ind w:left="2877" w:hanging="360"/>
      </w:pPr>
      <w:rPr>
        <w:rFonts w:hint="default" w:ascii="Symbol" w:hAnsi="Symbol"/>
      </w:rPr>
    </w:lvl>
    <w:lvl w:ilvl="4" w:tplc="04240003" w:tentative="1">
      <w:start w:val="1"/>
      <w:numFmt w:val="bullet"/>
      <w:lvlText w:val="o"/>
      <w:lvlJc w:val="left"/>
      <w:pPr>
        <w:ind w:left="3597" w:hanging="360"/>
      </w:pPr>
      <w:rPr>
        <w:rFonts w:hint="default" w:ascii="Courier New" w:hAnsi="Courier New" w:cs="Courier New"/>
      </w:rPr>
    </w:lvl>
    <w:lvl w:ilvl="5" w:tplc="04240005" w:tentative="1">
      <w:start w:val="1"/>
      <w:numFmt w:val="bullet"/>
      <w:lvlText w:val=""/>
      <w:lvlJc w:val="left"/>
      <w:pPr>
        <w:ind w:left="4317" w:hanging="360"/>
      </w:pPr>
      <w:rPr>
        <w:rFonts w:hint="default" w:ascii="Wingdings" w:hAnsi="Wingdings"/>
      </w:rPr>
    </w:lvl>
    <w:lvl w:ilvl="6" w:tplc="04240001" w:tentative="1">
      <w:start w:val="1"/>
      <w:numFmt w:val="bullet"/>
      <w:lvlText w:val=""/>
      <w:lvlJc w:val="left"/>
      <w:pPr>
        <w:ind w:left="5037" w:hanging="360"/>
      </w:pPr>
      <w:rPr>
        <w:rFonts w:hint="default" w:ascii="Symbol" w:hAnsi="Symbol"/>
      </w:rPr>
    </w:lvl>
    <w:lvl w:ilvl="7" w:tplc="04240003" w:tentative="1">
      <w:start w:val="1"/>
      <w:numFmt w:val="bullet"/>
      <w:lvlText w:val="o"/>
      <w:lvlJc w:val="left"/>
      <w:pPr>
        <w:ind w:left="5757" w:hanging="360"/>
      </w:pPr>
      <w:rPr>
        <w:rFonts w:hint="default" w:ascii="Courier New" w:hAnsi="Courier New" w:cs="Courier New"/>
      </w:rPr>
    </w:lvl>
    <w:lvl w:ilvl="8" w:tplc="04240005" w:tentative="1">
      <w:start w:val="1"/>
      <w:numFmt w:val="bullet"/>
      <w:lvlText w:val=""/>
      <w:lvlJc w:val="left"/>
      <w:pPr>
        <w:ind w:left="6477" w:hanging="360"/>
      </w:pPr>
      <w:rPr>
        <w:rFonts w:hint="default" w:ascii="Wingdings" w:hAnsi="Wingdings"/>
      </w:rPr>
    </w:lvl>
  </w:abstractNum>
  <w:abstractNum w:abstractNumId="18" w15:restartNumberingAfterBreak="0">
    <w:nsid w:val="5F784B42"/>
    <w:multiLevelType w:val="hybridMultilevel"/>
    <w:tmpl w:val="F25C6CB4"/>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E865671"/>
    <w:multiLevelType w:val="hybridMultilevel"/>
    <w:tmpl w:val="D1A41500"/>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6FC22EC7"/>
    <w:multiLevelType w:val="hybridMultilevel"/>
    <w:tmpl w:val="7A5EDAF2"/>
    <w:lvl w:ilvl="0" w:tplc="7220AE04">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2" w15:restartNumberingAfterBreak="0">
    <w:nsid w:val="75A45F55"/>
    <w:multiLevelType w:val="hybridMultilevel"/>
    <w:tmpl w:val="F9E0ADE0"/>
    <w:lvl w:ilvl="0" w:tplc="7220AE04">
      <w:start w:val="1"/>
      <w:numFmt w:val="bullet"/>
      <w:lvlText w:val=""/>
      <w:lvlJc w:val="left"/>
      <w:pPr>
        <w:ind w:left="1068" w:hanging="360"/>
      </w:pPr>
      <w:rPr>
        <w:rFonts w:hint="default" w:ascii="Symbol" w:hAnsi="Symbol"/>
      </w:rPr>
    </w:lvl>
    <w:lvl w:ilvl="1" w:tplc="04240003" w:tentative="1">
      <w:start w:val="1"/>
      <w:numFmt w:val="bullet"/>
      <w:lvlText w:val="o"/>
      <w:lvlJc w:val="left"/>
      <w:pPr>
        <w:ind w:left="1788" w:hanging="360"/>
      </w:pPr>
      <w:rPr>
        <w:rFonts w:hint="default" w:ascii="Courier New" w:hAnsi="Courier New" w:cs="Courier New"/>
      </w:rPr>
    </w:lvl>
    <w:lvl w:ilvl="2" w:tplc="04240005" w:tentative="1">
      <w:start w:val="1"/>
      <w:numFmt w:val="bullet"/>
      <w:lvlText w:val=""/>
      <w:lvlJc w:val="left"/>
      <w:pPr>
        <w:ind w:left="2508" w:hanging="360"/>
      </w:pPr>
      <w:rPr>
        <w:rFonts w:hint="default" w:ascii="Wingdings" w:hAnsi="Wingdings"/>
      </w:rPr>
    </w:lvl>
    <w:lvl w:ilvl="3" w:tplc="04240001" w:tentative="1">
      <w:start w:val="1"/>
      <w:numFmt w:val="bullet"/>
      <w:lvlText w:val=""/>
      <w:lvlJc w:val="left"/>
      <w:pPr>
        <w:ind w:left="3228" w:hanging="360"/>
      </w:pPr>
      <w:rPr>
        <w:rFonts w:hint="default" w:ascii="Symbol" w:hAnsi="Symbol"/>
      </w:rPr>
    </w:lvl>
    <w:lvl w:ilvl="4" w:tplc="04240003" w:tentative="1">
      <w:start w:val="1"/>
      <w:numFmt w:val="bullet"/>
      <w:lvlText w:val="o"/>
      <w:lvlJc w:val="left"/>
      <w:pPr>
        <w:ind w:left="3948" w:hanging="360"/>
      </w:pPr>
      <w:rPr>
        <w:rFonts w:hint="default" w:ascii="Courier New" w:hAnsi="Courier New" w:cs="Courier New"/>
      </w:rPr>
    </w:lvl>
    <w:lvl w:ilvl="5" w:tplc="04240005" w:tentative="1">
      <w:start w:val="1"/>
      <w:numFmt w:val="bullet"/>
      <w:lvlText w:val=""/>
      <w:lvlJc w:val="left"/>
      <w:pPr>
        <w:ind w:left="4668" w:hanging="360"/>
      </w:pPr>
      <w:rPr>
        <w:rFonts w:hint="default" w:ascii="Wingdings" w:hAnsi="Wingdings"/>
      </w:rPr>
    </w:lvl>
    <w:lvl w:ilvl="6" w:tplc="04240001" w:tentative="1">
      <w:start w:val="1"/>
      <w:numFmt w:val="bullet"/>
      <w:lvlText w:val=""/>
      <w:lvlJc w:val="left"/>
      <w:pPr>
        <w:ind w:left="5388" w:hanging="360"/>
      </w:pPr>
      <w:rPr>
        <w:rFonts w:hint="default" w:ascii="Symbol" w:hAnsi="Symbol"/>
      </w:rPr>
    </w:lvl>
    <w:lvl w:ilvl="7" w:tplc="04240003" w:tentative="1">
      <w:start w:val="1"/>
      <w:numFmt w:val="bullet"/>
      <w:lvlText w:val="o"/>
      <w:lvlJc w:val="left"/>
      <w:pPr>
        <w:ind w:left="6108" w:hanging="360"/>
      </w:pPr>
      <w:rPr>
        <w:rFonts w:hint="default" w:ascii="Courier New" w:hAnsi="Courier New" w:cs="Courier New"/>
      </w:rPr>
    </w:lvl>
    <w:lvl w:ilvl="8" w:tplc="04240005" w:tentative="1">
      <w:start w:val="1"/>
      <w:numFmt w:val="bullet"/>
      <w:lvlText w:val=""/>
      <w:lvlJc w:val="left"/>
      <w:pPr>
        <w:ind w:left="6828" w:hanging="360"/>
      </w:pPr>
      <w:rPr>
        <w:rFonts w:hint="default" w:ascii="Wingdings" w:hAnsi="Wingdings"/>
      </w:rPr>
    </w:lvl>
  </w:abstractNum>
  <w:abstractNum w:abstractNumId="23" w15:restartNumberingAfterBreak="0">
    <w:nsid w:val="7A4B60EE"/>
    <w:multiLevelType w:val="hybridMultilevel"/>
    <w:tmpl w:val="DAE054FE"/>
    <w:lvl w:ilvl="0" w:tplc="72AE0EB0">
      <w:numFmt w:val="bullet"/>
      <w:lvlText w:val="-"/>
      <w:lvlJc w:val="left"/>
      <w:pPr>
        <w:ind w:left="720" w:hanging="360"/>
      </w:pPr>
      <w:rPr>
        <w:rFonts w:hint="default" w:ascii="Arial" w:hAnsi="Arial" w:eastAsia="Times New Roman" w:cs="Arial"/>
      </w:rPr>
    </w:lvl>
    <w:lvl w:ilvl="1" w:tplc="04240003">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start w:val="1"/>
      <w:numFmt w:val="bullet"/>
      <w:lvlText w:val=""/>
      <w:lvlJc w:val="left"/>
      <w:pPr>
        <w:ind w:left="2880" w:hanging="360"/>
      </w:pPr>
      <w:rPr>
        <w:rFonts w:hint="default" w:ascii="Symbol" w:hAnsi="Symbol"/>
      </w:rPr>
    </w:lvl>
    <w:lvl w:ilvl="4" w:tplc="04240003">
      <w:start w:val="1"/>
      <w:numFmt w:val="bullet"/>
      <w:lvlText w:val="o"/>
      <w:lvlJc w:val="left"/>
      <w:pPr>
        <w:ind w:left="3600" w:hanging="360"/>
      </w:pPr>
      <w:rPr>
        <w:rFonts w:hint="default" w:ascii="Courier New" w:hAnsi="Courier New" w:cs="Courier New"/>
      </w:rPr>
    </w:lvl>
    <w:lvl w:ilvl="5" w:tplc="04240005">
      <w:start w:val="1"/>
      <w:numFmt w:val="bullet"/>
      <w:lvlText w:val=""/>
      <w:lvlJc w:val="left"/>
      <w:pPr>
        <w:ind w:left="4320" w:hanging="360"/>
      </w:pPr>
      <w:rPr>
        <w:rFonts w:hint="default" w:ascii="Wingdings" w:hAnsi="Wingdings"/>
      </w:rPr>
    </w:lvl>
    <w:lvl w:ilvl="6" w:tplc="04240001">
      <w:start w:val="1"/>
      <w:numFmt w:val="bullet"/>
      <w:lvlText w:val=""/>
      <w:lvlJc w:val="left"/>
      <w:pPr>
        <w:ind w:left="5040" w:hanging="360"/>
      </w:pPr>
      <w:rPr>
        <w:rFonts w:hint="default" w:ascii="Symbol" w:hAnsi="Symbol"/>
      </w:rPr>
    </w:lvl>
    <w:lvl w:ilvl="7" w:tplc="04240003">
      <w:start w:val="1"/>
      <w:numFmt w:val="bullet"/>
      <w:lvlText w:val="o"/>
      <w:lvlJc w:val="left"/>
      <w:pPr>
        <w:ind w:left="5760" w:hanging="360"/>
      </w:pPr>
      <w:rPr>
        <w:rFonts w:hint="default" w:ascii="Courier New" w:hAnsi="Courier New" w:cs="Courier New"/>
      </w:rPr>
    </w:lvl>
    <w:lvl w:ilvl="8" w:tplc="04240005">
      <w:start w:val="1"/>
      <w:numFmt w:val="bullet"/>
      <w:lvlText w:val=""/>
      <w:lvlJc w:val="left"/>
      <w:pPr>
        <w:ind w:left="6480" w:hanging="360"/>
      </w:pPr>
      <w:rPr>
        <w:rFonts w:hint="default" w:ascii="Wingdings" w:hAnsi="Wingdings"/>
      </w:rPr>
    </w:lvl>
  </w:abstractNum>
  <w:abstractNum w:abstractNumId="24" w15:restartNumberingAfterBreak="0">
    <w:nsid w:val="7B6815F6"/>
    <w:multiLevelType w:val="hybridMultilevel"/>
    <w:tmpl w:val="337694A6"/>
    <w:lvl w:ilvl="0" w:tplc="2E745EB2">
      <w:start w:val="1"/>
      <w:numFmt w:val="bullet"/>
      <w:lvlText w:val=""/>
      <w:lvlJc w:val="left"/>
      <w:pPr>
        <w:ind w:left="720" w:hanging="360"/>
      </w:pPr>
      <w:rPr>
        <w:rFonts w:hint="default" w:ascii="Symbol" w:hAnsi="Symbol"/>
        <w:color w:val="auto"/>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5" w15:restartNumberingAfterBreak="0">
    <w:nsid w:val="7FA11CE9"/>
    <w:multiLevelType w:val="hybridMultilevel"/>
    <w:tmpl w:val="D8FE172C"/>
    <w:lvl w:ilvl="0" w:tplc="608C76D6">
      <w:start w:val="1"/>
      <w:numFmt w:val="bullet"/>
      <w:lvlText w:val=""/>
      <w:lvlJc w:val="left"/>
      <w:pPr>
        <w:ind w:left="1004" w:hanging="360"/>
      </w:pPr>
      <w:rPr>
        <w:rFonts w:hint="default" w:ascii="Symbol" w:hAnsi="Symbol"/>
        <w:b/>
        <w:i w:val="0"/>
        <w:color w:val="BFBFBF" w:themeColor="background1" w:themeShade="BF"/>
        <w:sz w:val="22"/>
        <w:szCs w:val="22"/>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31">
    <w:abstractNumId w:val="30"/>
  </w:num>
  <w:num w:numId="30">
    <w:abstractNumId w:val="29"/>
  </w:num>
  <w:num w:numId="29">
    <w:abstractNumId w:val="28"/>
  </w:num>
  <w:num w:numId="28">
    <w:abstractNumId w:val="27"/>
  </w:num>
  <w:num w:numId="27">
    <w:abstractNumId w:val="26"/>
  </w:num>
  <w:num w:numId="1">
    <w:abstractNumId w:val="11"/>
  </w:num>
  <w:num w:numId="2">
    <w:abstractNumId w:val="12"/>
  </w:num>
  <w:num w:numId="3">
    <w:abstractNumId w:val="5"/>
  </w:num>
  <w:num w:numId="4">
    <w:abstractNumId w:val="19"/>
  </w:num>
  <w:num w:numId="5">
    <w:abstractNumId w:val="1"/>
  </w:num>
  <w:num w:numId="6">
    <w:abstractNumId w:val="16"/>
  </w:num>
  <w:num w:numId="7">
    <w:abstractNumId w:val="6"/>
  </w:num>
  <w:num w:numId="8">
    <w:abstractNumId w:val="18"/>
  </w:num>
  <w:num w:numId="9">
    <w:abstractNumId w:val="10"/>
  </w:num>
  <w:num w:numId="10">
    <w:abstractNumId w:val="22"/>
  </w:num>
  <w:num w:numId="11">
    <w:abstractNumId w:val="21"/>
  </w:num>
  <w:num w:numId="12">
    <w:abstractNumId w:val="4"/>
  </w:num>
  <w:num w:numId="13">
    <w:abstractNumId w:val="3"/>
  </w:num>
  <w:num w:numId="14">
    <w:abstractNumId w:val="13"/>
  </w:num>
  <w:num w:numId="15">
    <w:abstractNumId w:val="14"/>
  </w:num>
  <w:num w:numId="16">
    <w:abstractNumId w:val="17"/>
  </w:num>
  <w:num w:numId="17">
    <w:abstractNumId w:val="20"/>
  </w:num>
  <w:num w:numId="18">
    <w:abstractNumId w:val="24"/>
  </w:num>
  <w:num w:numId="19">
    <w:abstractNumId w:val="0"/>
  </w:num>
  <w:num w:numId="20">
    <w:abstractNumId w:val="9"/>
  </w:num>
  <w:num w:numId="21">
    <w:abstractNumId w:val="15"/>
  </w:num>
  <w:num w:numId="22">
    <w:abstractNumId w:val="23"/>
  </w:num>
  <w:num w:numId="23">
    <w:abstractNumId w:val="8"/>
  </w:num>
  <w:num w:numId="24">
    <w:abstractNumId w:val="7"/>
  </w:num>
  <w:num w:numId="25">
    <w:abstractNumId w:val="2"/>
  </w:num>
  <w:num w:numId="26">
    <w:abstractNumId w:val="25"/>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74F8"/>
    <w:rsid w:val="00036A6D"/>
    <w:rsid w:val="000412BC"/>
    <w:rsid w:val="00041EB9"/>
    <w:rsid w:val="00042D0E"/>
    <w:rsid w:val="00046CE2"/>
    <w:rsid w:val="0005065F"/>
    <w:rsid w:val="000521E1"/>
    <w:rsid w:val="000576FB"/>
    <w:rsid w:val="0006563A"/>
    <w:rsid w:val="00065F83"/>
    <w:rsid w:val="00085DE3"/>
    <w:rsid w:val="00096243"/>
    <w:rsid w:val="00096765"/>
    <w:rsid w:val="00096BE4"/>
    <w:rsid w:val="00096C44"/>
    <w:rsid w:val="000A0142"/>
    <w:rsid w:val="000B08F7"/>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77B36"/>
    <w:rsid w:val="00180F34"/>
    <w:rsid w:val="00183318"/>
    <w:rsid w:val="00183F71"/>
    <w:rsid w:val="00192CF8"/>
    <w:rsid w:val="001A192F"/>
    <w:rsid w:val="001A7BD0"/>
    <w:rsid w:val="001B5CB0"/>
    <w:rsid w:val="001C3750"/>
    <w:rsid w:val="001D16E0"/>
    <w:rsid w:val="001D5773"/>
    <w:rsid w:val="001D694D"/>
    <w:rsid w:val="001E102E"/>
    <w:rsid w:val="001F346C"/>
    <w:rsid w:val="001F6F0F"/>
    <w:rsid w:val="0020233B"/>
    <w:rsid w:val="00203EA8"/>
    <w:rsid w:val="00210A1A"/>
    <w:rsid w:val="0021272F"/>
    <w:rsid w:val="002130D3"/>
    <w:rsid w:val="002232A5"/>
    <w:rsid w:val="00227FB0"/>
    <w:rsid w:val="002301B4"/>
    <w:rsid w:val="00231CFA"/>
    <w:rsid w:val="00235E41"/>
    <w:rsid w:val="002375A0"/>
    <w:rsid w:val="002413BB"/>
    <w:rsid w:val="00241698"/>
    <w:rsid w:val="00246870"/>
    <w:rsid w:val="00251D3F"/>
    <w:rsid w:val="002553D8"/>
    <w:rsid w:val="002618E0"/>
    <w:rsid w:val="002711AE"/>
    <w:rsid w:val="0027357C"/>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6016"/>
    <w:rsid w:val="0035043A"/>
    <w:rsid w:val="00357542"/>
    <w:rsid w:val="00360E14"/>
    <w:rsid w:val="00367250"/>
    <w:rsid w:val="00370866"/>
    <w:rsid w:val="0037231D"/>
    <w:rsid w:val="003752BB"/>
    <w:rsid w:val="003915A0"/>
    <w:rsid w:val="0039218D"/>
    <w:rsid w:val="003A313E"/>
    <w:rsid w:val="003A3D5C"/>
    <w:rsid w:val="003B36FC"/>
    <w:rsid w:val="003C0B6A"/>
    <w:rsid w:val="003C485B"/>
    <w:rsid w:val="003D1272"/>
    <w:rsid w:val="003D35DD"/>
    <w:rsid w:val="003E4CFC"/>
    <w:rsid w:val="003E5C55"/>
    <w:rsid w:val="003E6F4F"/>
    <w:rsid w:val="003F0DE7"/>
    <w:rsid w:val="003F4DE6"/>
    <w:rsid w:val="00406373"/>
    <w:rsid w:val="00412B3B"/>
    <w:rsid w:val="0043532D"/>
    <w:rsid w:val="00445049"/>
    <w:rsid w:val="00447F5A"/>
    <w:rsid w:val="00450ADE"/>
    <w:rsid w:val="004527D6"/>
    <w:rsid w:val="00455EB9"/>
    <w:rsid w:val="00456D1B"/>
    <w:rsid w:val="0046198A"/>
    <w:rsid w:val="004720C5"/>
    <w:rsid w:val="0047643E"/>
    <w:rsid w:val="0047705A"/>
    <w:rsid w:val="004801D0"/>
    <w:rsid w:val="00485947"/>
    <w:rsid w:val="004A0508"/>
    <w:rsid w:val="004A4300"/>
    <w:rsid w:val="004A5C72"/>
    <w:rsid w:val="004B065E"/>
    <w:rsid w:val="004B2E68"/>
    <w:rsid w:val="004B5095"/>
    <w:rsid w:val="004C1CA3"/>
    <w:rsid w:val="004C24ED"/>
    <w:rsid w:val="004C5B23"/>
    <w:rsid w:val="004C6E1C"/>
    <w:rsid w:val="004D6B75"/>
    <w:rsid w:val="004E451E"/>
    <w:rsid w:val="004F04B1"/>
    <w:rsid w:val="004F7C1C"/>
    <w:rsid w:val="00501E60"/>
    <w:rsid w:val="0051745B"/>
    <w:rsid w:val="005255EB"/>
    <w:rsid w:val="00527213"/>
    <w:rsid w:val="005316C0"/>
    <w:rsid w:val="00537622"/>
    <w:rsid w:val="00552B64"/>
    <w:rsid w:val="005608A6"/>
    <w:rsid w:val="0056499C"/>
    <w:rsid w:val="005724B4"/>
    <w:rsid w:val="005739FE"/>
    <w:rsid w:val="005753D9"/>
    <w:rsid w:val="0058399F"/>
    <w:rsid w:val="005966A4"/>
    <w:rsid w:val="005A785E"/>
    <w:rsid w:val="005B253B"/>
    <w:rsid w:val="005B391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1A9FA"/>
    <w:rsid w:val="006315C1"/>
    <w:rsid w:val="0065152F"/>
    <w:rsid w:val="00657C07"/>
    <w:rsid w:val="00657D12"/>
    <w:rsid w:val="00662B06"/>
    <w:rsid w:val="00662D8F"/>
    <w:rsid w:val="0066332D"/>
    <w:rsid w:val="00666D21"/>
    <w:rsid w:val="00670A28"/>
    <w:rsid w:val="00670D1D"/>
    <w:rsid w:val="00674BE5"/>
    <w:rsid w:val="006A3C13"/>
    <w:rsid w:val="006C1FA9"/>
    <w:rsid w:val="006D1220"/>
    <w:rsid w:val="006D1619"/>
    <w:rsid w:val="006D349E"/>
    <w:rsid w:val="006D59F7"/>
    <w:rsid w:val="006E31E0"/>
    <w:rsid w:val="006E377F"/>
    <w:rsid w:val="006E5CFF"/>
    <w:rsid w:val="006F44F5"/>
    <w:rsid w:val="006F4EB7"/>
    <w:rsid w:val="006F6769"/>
    <w:rsid w:val="006F758E"/>
    <w:rsid w:val="007023A3"/>
    <w:rsid w:val="007033C0"/>
    <w:rsid w:val="00706E2E"/>
    <w:rsid w:val="00716B4B"/>
    <w:rsid w:val="00722803"/>
    <w:rsid w:val="007345D8"/>
    <w:rsid w:val="00741DF3"/>
    <w:rsid w:val="00743912"/>
    <w:rsid w:val="00747AB8"/>
    <w:rsid w:val="00753E27"/>
    <w:rsid w:val="00764F24"/>
    <w:rsid w:val="00767A5A"/>
    <w:rsid w:val="007705C7"/>
    <w:rsid w:val="007756E8"/>
    <w:rsid w:val="00780396"/>
    <w:rsid w:val="00781A06"/>
    <w:rsid w:val="0078319E"/>
    <w:rsid w:val="00783525"/>
    <w:rsid w:val="00784A9F"/>
    <w:rsid w:val="00785ADB"/>
    <w:rsid w:val="0078798E"/>
    <w:rsid w:val="00791C2A"/>
    <w:rsid w:val="00793BBC"/>
    <w:rsid w:val="00793D59"/>
    <w:rsid w:val="007C2BB5"/>
    <w:rsid w:val="007D302C"/>
    <w:rsid w:val="007D4174"/>
    <w:rsid w:val="007D4459"/>
    <w:rsid w:val="007D6A2A"/>
    <w:rsid w:val="007E0866"/>
    <w:rsid w:val="007E31E3"/>
    <w:rsid w:val="007F3757"/>
    <w:rsid w:val="007F4AC2"/>
    <w:rsid w:val="007F6E85"/>
    <w:rsid w:val="008031C8"/>
    <w:rsid w:val="008155E7"/>
    <w:rsid w:val="008178D2"/>
    <w:rsid w:val="00824D1D"/>
    <w:rsid w:val="0082553A"/>
    <w:rsid w:val="00833AC6"/>
    <w:rsid w:val="00833D5E"/>
    <w:rsid w:val="0084082F"/>
    <w:rsid w:val="0084352C"/>
    <w:rsid w:val="00843739"/>
    <w:rsid w:val="00847017"/>
    <w:rsid w:val="0084712A"/>
    <w:rsid w:val="00853DF7"/>
    <w:rsid w:val="00875E43"/>
    <w:rsid w:val="00882006"/>
    <w:rsid w:val="00895F3B"/>
    <w:rsid w:val="008A693A"/>
    <w:rsid w:val="008A757F"/>
    <w:rsid w:val="008A7FFD"/>
    <w:rsid w:val="008B25C9"/>
    <w:rsid w:val="008C2AC2"/>
    <w:rsid w:val="008C3485"/>
    <w:rsid w:val="008C5844"/>
    <w:rsid w:val="008C678D"/>
    <w:rsid w:val="008C701A"/>
    <w:rsid w:val="008D6DCE"/>
    <w:rsid w:val="008E0345"/>
    <w:rsid w:val="008E64FA"/>
    <w:rsid w:val="008F2DEE"/>
    <w:rsid w:val="008F3E2F"/>
    <w:rsid w:val="00904A45"/>
    <w:rsid w:val="00913CF8"/>
    <w:rsid w:val="00916EBB"/>
    <w:rsid w:val="00933473"/>
    <w:rsid w:val="009410F7"/>
    <w:rsid w:val="00945B2B"/>
    <w:rsid w:val="00946104"/>
    <w:rsid w:val="00946E4B"/>
    <w:rsid w:val="009514DD"/>
    <w:rsid w:val="0095198A"/>
    <w:rsid w:val="00953938"/>
    <w:rsid w:val="009541B4"/>
    <w:rsid w:val="00964024"/>
    <w:rsid w:val="00965967"/>
    <w:rsid w:val="00965BB4"/>
    <w:rsid w:val="009716E2"/>
    <w:rsid w:val="00983C5D"/>
    <w:rsid w:val="0098401B"/>
    <w:rsid w:val="00986964"/>
    <w:rsid w:val="00991F05"/>
    <w:rsid w:val="009962A9"/>
    <w:rsid w:val="009A46DA"/>
    <w:rsid w:val="009B0FC7"/>
    <w:rsid w:val="009B4B00"/>
    <w:rsid w:val="009B70DE"/>
    <w:rsid w:val="009B7404"/>
    <w:rsid w:val="009C29C7"/>
    <w:rsid w:val="009C5AA6"/>
    <w:rsid w:val="009C6284"/>
    <w:rsid w:val="009D132C"/>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4AF4"/>
    <w:rsid w:val="00A154E8"/>
    <w:rsid w:val="00A22650"/>
    <w:rsid w:val="00A3063E"/>
    <w:rsid w:val="00A33006"/>
    <w:rsid w:val="00A33527"/>
    <w:rsid w:val="00A33BE0"/>
    <w:rsid w:val="00A515E0"/>
    <w:rsid w:val="00A57325"/>
    <w:rsid w:val="00A60282"/>
    <w:rsid w:val="00A675BF"/>
    <w:rsid w:val="00A72B5B"/>
    <w:rsid w:val="00A72E16"/>
    <w:rsid w:val="00A75802"/>
    <w:rsid w:val="00A83E62"/>
    <w:rsid w:val="00A92149"/>
    <w:rsid w:val="00A9448B"/>
    <w:rsid w:val="00AA2F1C"/>
    <w:rsid w:val="00AB1522"/>
    <w:rsid w:val="00AB3346"/>
    <w:rsid w:val="00AB4674"/>
    <w:rsid w:val="00AC2AA3"/>
    <w:rsid w:val="00AC72E5"/>
    <w:rsid w:val="00AD3618"/>
    <w:rsid w:val="00AD427F"/>
    <w:rsid w:val="00AF0AD6"/>
    <w:rsid w:val="00AF4CD9"/>
    <w:rsid w:val="00AF7809"/>
    <w:rsid w:val="00B00322"/>
    <w:rsid w:val="00B021F9"/>
    <w:rsid w:val="00B064DA"/>
    <w:rsid w:val="00B15CAC"/>
    <w:rsid w:val="00B16F2C"/>
    <w:rsid w:val="00B20079"/>
    <w:rsid w:val="00B200E4"/>
    <w:rsid w:val="00B26132"/>
    <w:rsid w:val="00B2757C"/>
    <w:rsid w:val="00B32A8A"/>
    <w:rsid w:val="00B40D42"/>
    <w:rsid w:val="00B4256F"/>
    <w:rsid w:val="00B46166"/>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39"/>
    <w:rsid w:val="00BC00ED"/>
    <w:rsid w:val="00BC2412"/>
    <w:rsid w:val="00BC29DD"/>
    <w:rsid w:val="00BD0103"/>
    <w:rsid w:val="00BD37EA"/>
    <w:rsid w:val="00BD4AEF"/>
    <w:rsid w:val="00BE50C8"/>
    <w:rsid w:val="00BE655C"/>
    <w:rsid w:val="00BE6AEE"/>
    <w:rsid w:val="00BE7AAF"/>
    <w:rsid w:val="00BF3699"/>
    <w:rsid w:val="00BF48E9"/>
    <w:rsid w:val="00BF78A7"/>
    <w:rsid w:val="00C03C9F"/>
    <w:rsid w:val="00C052DE"/>
    <w:rsid w:val="00C0552D"/>
    <w:rsid w:val="00C06BC8"/>
    <w:rsid w:val="00C124CB"/>
    <w:rsid w:val="00C13E14"/>
    <w:rsid w:val="00C14EA1"/>
    <w:rsid w:val="00C16A39"/>
    <w:rsid w:val="00C2689D"/>
    <w:rsid w:val="00C3655E"/>
    <w:rsid w:val="00C468BF"/>
    <w:rsid w:val="00C501A0"/>
    <w:rsid w:val="00C565DD"/>
    <w:rsid w:val="00C64A95"/>
    <w:rsid w:val="00C746D7"/>
    <w:rsid w:val="00C76D66"/>
    <w:rsid w:val="00C80055"/>
    <w:rsid w:val="00C81211"/>
    <w:rsid w:val="00C82B34"/>
    <w:rsid w:val="00C9531D"/>
    <w:rsid w:val="00C9598F"/>
    <w:rsid w:val="00C97729"/>
    <w:rsid w:val="00CA0FA3"/>
    <w:rsid w:val="00CA6711"/>
    <w:rsid w:val="00CB008E"/>
    <w:rsid w:val="00CB0388"/>
    <w:rsid w:val="00CB0D95"/>
    <w:rsid w:val="00CC58ED"/>
    <w:rsid w:val="00CC76F3"/>
    <w:rsid w:val="00CD55B8"/>
    <w:rsid w:val="00CD61B2"/>
    <w:rsid w:val="00CD652A"/>
    <w:rsid w:val="00CD7808"/>
    <w:rsid w:val="00CE3180"/>
    <w:rsid w:val="00CF12FC"/>
    <w:rsid w:val="00CF26D5"/>
    <w:rsid w:val="00D05C1E"/>
    <w:rsid w:val="00D06278"/>
    <w:rsid w:val="00D1547E"/>
    <w:rsid w:val="00D1717C"/>
    <w:rsid w:val="00D20ADE"/>
    <w:rsid w:val="00D232FA"/>
    <w:rsid w:val="00D2343D"/>
    <w:rsid w:val="00D278D4"/>
    <w:rsid w:val="00D30502"/>
    <w:rsid w:val="00D32D07"/>
    <w:rsid w:val="00D33770"/>
    <w:rsid w:val="00D33DF1"/>
    <w:rsid w:val="00D4345D"/>
    <w:rsid w:val="00D44E9B"/>
    <w:rsid w:val="00D46A2E"/>
    <w:rsid w:val="00D579F3"/>
    <w:rsid w:val="00D62DDF"/>
    <w:rsid w:val="00D647BF"/>
    <w:rsid w:val="00D707B4"/>
    <w:rsid w:val="00D7309B"/>
    <w:rsid w:val="00D77C8B"/>
    <w:rsid w:val="00D8275B"/>
    <w:rsid w:val="00D83E17"/>
    <w:rsid w:val="00D84490"/>
    <w:rsid w:val="00D87E0D"/>
    <w:rsid w:val="00D90D4C"/>
    <w:rsid w:val="00D92C6A"/>
    <w:rsid w:val="00DA0B86"/>
    <w:rsid w:val="00DA4DDD"/>
    <w:rsid w:val="00DB38C6"/>
    <w:rsid w:val="00DB3E61"/>
    <w:rsid w:val="00DC0402"/>
    <w:rsid w:val="00DC374C"/>
    <w:rsid w:val="00DF116B"/>
    <w:rsid w:val="00DF3D50"/>
    <w:rsid w:val="00DF5224"/>
    <w:rsid w:val="00DF5865"/>
    <w:rsid w:val="00E029F3"/>
    <w:rsid w:val="00E02C2C"/>
    <w:rsid w:val="00E0340C"/>
    <w:rsid w:val="00E201BB"/>
    <w:rsid w:val="00E23A3F"/>
    <w:rsid w:val="00E3278A"/>
    <w:rsid w:val="00E3300C"/>
    <w:rsid w:val="00E374A8"/>
    <w:rsid w:val="00E43C3D"/>
    <w:rsid w:val="00E550C0"/>
    <w:rsid w:val="00E57AA1"/>
    <w:rsid w:val="00E61921"/>
    <w:rsid w:val="00E6720A"/>
    <w:rsid w:val="00E676C3"/>
    <w:rsid w:val="00E74752"/>
    <w:rsid w:val="00E749F2"/>
    <w:rsid w:val="00E87CF8"/>
    <w:rsid w:val="00E932C8"/>
    <w:rsid w:val="00E95B73"/>
    <w:rsid w:val="00E9600A"/>
    <w:rsid w:val="00EA0E12"/>
    <w:rsid w:val="00EA0F82"/>
    <w:rsid w:val="00EA1719"/>
    <w:rsid w:val="00EA2AC5"/>
    <w:rsid w:val="00EA3C34"/>
    <w:rsid w:val="00EA7B9C"/>
    <w:rsid w:val="00EB0309"/>
    <w:rsid w:val="00EB0DA9"/>
    <w:rsid w:val="00EC352A"/>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A41"/>
    <w:rsid w:val="00F92D1D"/>
    <w:rsid w:val="00F94B26"/>
    <w:rsid w:val="00FA1E8A"/>
    <w:rsid w:val="00FA340B"/>
    <w:rsid w:val="00FA493D"/>
    <w:rsid w:val="00FB174F"/>
    <w:rsid w:val="00FB4D34"/>
    <w:rsid w:val="00FC2645"/>
    <w:rsid w:val="00FC38CB"/>
    <w:rsid w:val="00FC4EB7"/>
    <w:rsid w:val="00FC6CF0"/>
    <w:rsid w:val="00FD2793"/>
    <w:rsid w:val="00FD6770"/>
    <w:rsid w:val="00FE34E9"/>
    <w:rsid w:val="00FE6A48"/>
    <w:rsid w:val="00FF1B9E"/>
    <w:rsid w:val="00FF1C9D"/>
    <w:rsid w:val="011B41F1"/>
    <w:rsid w:val="016F7B68"/>
    <w:rsid w:val="01925EF2"/>
    <w:rsid w:val="04B0D757"/>
    <w:rsid w:val="064CA7B8"/>
    <w:rsid w:val="06AF05C7"/>
    <w:rsid w:val="07E87819"/>
    <w:rsid w:val="0B2018DB"/>
    <w:rsid w:val="0BD934FC"/>
    <w:rsid w:val="0DE45F7A"/>
    <w:rsid w:val="12808AAF"/>
    <w:rsid w:val="12C4BA42"/>
    <w:rsid w:val="13DA7A46"/>
    <w:rsid w:val="14C0EEE6"/>
    <w:rsid w:val="18BF4DF5"/>
    <w:rsid w:val="18C073BE"/>
    <w:rsid w:val="1AF94AA0"/>
    <w:rsid w:val="201AB927"/>
    <w:rsid w:val="21920CE7"/>
    <w:rsid w:val="21E2125E"/>
    <w:rsid w:val="22E6DCA4"/>
    <w:rsid w:val="22EB3428"/>
    <w:rsid w:val="28BB2EC4"/>
    <w:rsid w:val="2C6BF2C8"/>
    <w:rsid w:val="2C70857B"/>
    <w:rsid w:val="2D9CFD7A"/>
    <w:rsid w:val="2F6FAA7A"/>
    <w:rsid w:val="31EA85A6"/>
    <w:rsid w:val="347B9760"/>
    <w:rsid w:val="34E4027A"/>
    <w:rsid w:val="3A28BDAB"/>
    <w:rsid w:val="3B625815"/>
    <w:rsid w:val="3C893EAD"/>
    <w:rsid w:val="3CFE2876"/>
    <w:rsid w:val="3DE50A9B"/>
    <w:rsid w:val="3EC7287C"/>
    <w:rsid w:val="3FAEF533"/>
    <w:rsid w:val="3FC6378D"/>
    <w:rsid w:val="417E8BAD"/>
    <w:rsid w:val="423478B7"/>
    <w:rsid w:val="4291A55A"/>
    <w:rsid w:val="46357911"/>
    <w:rsid w:val="4B9F6AA2"/>
    <w:rsid w:val="4CDB5297"/>
    <w:rsid w:val="4DAB3A6E"/>
    <w:rsid w:val="4DC95DC5"/>
    <w:rsid w:val="4F385EFB"/>
    <w:rsid w:val="513ABCAD"/>
    <w:rsid w:val="524AD8C8"/>
    <w:rsid w:val="53EE96AF"/>
    <w:rsid w:val="54ADFD89"/>
    <w:rsid w:val="5540DC9A"/>
    <w:rsid w:val="58DDE576"/>
    <w:rsid w:val="5B1493ED"/>
    <w:rsid w:val="5D364002"/>
    <w:rsid w:val="5F639EC7"/>
    <w:rsid w:val="637E3DFE"/>
    <w:rsid w:val="63B03E7B"/>
    <w:rsid w:val="6404BA79"/>
    <w:rsid w:val="640815DB"/>
    <w:rsid w:val="64AEF2F6"/>
    <w:rsid w:val="65A08ADA"/>
    <w:rsid w:val="661B9AC6"/>
    <w:rsid w:val="67406626"/>
    <w:rsid w:val="67D16F94"/>
    <w:rsid w:val="68AE7B05"/>
    <w:rsid w:val="6A0F7B83"/>
    <w:rsid w:val="6A2257DD"/>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93D573"/>
  <w15:docId w15:val="{09D5E9C7-85E8-455F-98AF-9DFD7F7C92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rsid w:val="00F925DF"/>
    <w:pPr>
      <w:spacing w:after="120"/>
    </w:pPr>
  </w:style>
  <w:style w:type="character" w:styleId="TelobesedilaZnak" w:customStyle="1">
    <w:name w:val="Telo besedila Znak"/>
    <w:basedOn w:val="Privzetapisavaodstavka"/>
    <w:link w:val="Telobesedila"/>
    <w:rsid w:val="00F925DF"/>
    <w:rPr>
      <w:rFonts w:ascii="Arial" w:hAnsi="Arial"/>
      <w:sz w:val="22"/>
      <w:szCs w:val="22"/>
    </w:rPr>
  </w:style>
  <w:style w:type="paragraph" w:styleId="a" w:customStyle="1">
    <w:basedOn w:val="Navaden"/>
    <w:next w:val="Pripombabesedilo"/>
    <w:link w:val="Komentar-besediloZnak"/>
    <w:rsid w:val="00AF7809"/>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styleId="PripombabesediloZnak" w:customStyle="1">
    <w:name w:val="Pripomba – besedilo Znak"/>
    <w:basedOn w:val="Privzetapisavaodstavka"/>
    <w:link w:val="Pripombabesedilo"/>
    <w:rsid w:val="00AF7809"/>
    <w:rPr>
      <w:rFonts w:ascii="Arial" w:hAnsi="Arial"/>
    </w:rPr>
  </w:style>
  <w:style w:type="character" w:styleId="Naslov1Znak" w:customStyle="1">
    <w:name w:val="Naslov 1 Znak"/>
    <w:link w:val="Naslov1"/>
    <w:rsid w:val="00CB0388"/>
    <w:rPr>
      <w:rFonts w:ascii="Arial" w:hAnsi="Arial"/>
      <w:b/>
      <w:bCs/>
      <w:kern w:val="32"/>
      <w:sz w:val="32"/>
      <w:szCs w:val="32"/>
    </w:rPr>
  </w:style>
  <w:style w:type="paragraph" w:styleId="alineazaodstavkom1" w:customStyle="1">
    <w:name w:val="alineazaodstavkom1"/>
    <w:basedOn w:val="Navaden"/>
    <w:rsid w:val="00085DE3"/>
    <w:pPr>
      <w:ind w:left="425" w:hanging="425"/>
      <w:jc w:val="both"/>
    </w:pPr>
    <w:rPr>
      <w:rFonts w:cs="Arial"/>
    </w:rPr>
  </w:style>
  <w:style w:type="paragraph" w:styleId="a0" w:customStyle="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styleId="Telobesedila2Znak" w:customStyle="1">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styleId="odstavek1" w:customStyle="1">
    <w:name w:val="odstavek 1"/>
    <w:basedOn w:val="Navaden"/>
    <w:link w:val="odstavek1Znak"/>
    <w:qFormat/>
    <w:rsid w:val="006D1220"/>
    <w:pPr>
      <w:numPr>
        <w:numId w:val="5"/>
      </w:numPr>
      <w:jc w:val="both"/>
    </w:pPr>
    <w:rPr>
      <w:rFonts w:cs="Arial"/>
      <w:color w:val="FF0000"/>
      <w:lang w:val="x-none" w:eastAsia="x-none"/>
    </w:rPr>
  </w:style>
  <w:style w:type="character" w:styleId="odstavek1Znak" w:customStyle="1">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styleId="ZadevapripombeZnak" w:customStyle="1">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semiHidden/>
    <w:unhideWhenUsed/>
    <w:rsid w:val="00D232FA"/>
    <w:rPr>
      <w:sz w:val="20"/>
      <w:szCs w:val="20"/>
    </w:rPr>
  </w:style>
  <w:style w:type="character" w:styleId="Sprotnaopomba-besediloZnak" w:customStyle="1">
    <w:name w:val="Sprotna opomba - besedilo Znak"/>
    <w:basedOn w:val="Privzetapisavaodstavka"/>
    <w:link w:val="Sprotnaopomba-besedilo"/>
    <w:semiHidden/>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styleId="normaltextrun" w:customStyle="1">
    <w:name w:val="normaltextrun"/>
    <w:basedOn w:val="Privzetapisavaodstavka"/>
    <w:rsid w:val="00B064DA"/>
  </w:style>
  <w:style w:type="paragraph" w:styleId="tevilnatoka" w:customStyle="1">
    <w:name w:val="tevilnatoka"/>
    <w:basedOn w:val="Navaden"/>
    <w:rsid w:val="00336016"/>
    <w:pPr>
      <w:spacing w:before="100" w:beforeAutospacing="1" w:after="100" w:afterAutospacing="1"/>
    </w:pPr>
    <w:rPr>
      <w:rFonts w:ascii="Times New Roman" w:hAnsi="Times New Roman"/>
      <w:sz w:val="24"/>
      <w:szCs w:val="24"/>
    </w:rPr>
  </w:style>
  <w:style w:type="character" w:styleId="OdstavekseznamaZnak" w:customStyle="1">
    <w:name w:val="Odstavek seznama Znak"/>
    <w:link w:val="Odstavekseznama"/>
    <w:uiPriority w:val="34"/>
    <w:rsid w:val="00DF5224"/>
    <w:rPr>
      <w:rFonts w:ascii="Calibri" w:hAnsi="Calibri" w:eastAsia="Calibri"/>
      <w:sz w:val="22"/>
      <w:szCs w:val="22"/>
      <w:lang w:eastAsia="en-US"/>
    </w:rPr>
  </w:style>
  <w:style w:type="paragraph" w:styleId="Revizija">
    <w:name w:val="Revision"/>
    <w:hidden/>
    <w:uiPriority w:val="99"/>
    <w:semiHidden/>
    <w:rsid w:val="008178D2"/>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81559943">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enarocanje.si/ESPD/" TargetMode="External" Id="rId11" /><Relationship Type="http://schemas.openxmlformats.org/officeDocument/2006/relationships/numbering" Target="numbering.xml" Id="rId5" /><Relationship Type="http://schemas.openxmlformats.org/officeDocument/2006/relationships/fontTable" Target="fontTable.xml" Id="rId15" /><Relationship Type="http://schemas.microsoft.com/office/2018/08/relationships/commentsExtensible" Target="commentsExtensible.xml" Id="rId23"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7C044A"/>
    <w:rsid w:val="007C04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6" ma:contentTypeDescription="Ustvari nov dokument." ma:contentTypeScope="" ma:versionID="ab6284bc66f24ddd57ceaac0c6af340f">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8dc5109e10ebc07e77d005d1b7100d0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015246-AFAF-4F2F-B5FA-F6D371B2DFC8}">
  <ds:schemaRefs>
    <ds:schemaRef ds:uri="2d71791d-4b08-4651-a8aa-c7bfc8b3429a"/>
    <ds:schemaRef ds:uri="http://schemas.microsoft.com/office/2006/documentManagement/types"/>
    <ds:schemaRef ds:uri="http://schemas.openxmlformats.org/package/2006/metadata/core-properties"/>
    <ds:schemaRef ds:uri="http://purl.org/dc/dcmitype/"/>
    <ds:schemaRef ds:uri="6a4cc071-bd85-44c5-acc7-68a9b922d49c"/>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08DCA606-9334-4FD5-97E3-706A6A911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CA86F537-6D8B-4329-AE4F-CB0E0500C56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Irena HORVAT</lastModifiedBy>
  <revision>20</revision>
  <lastPrinted>2018-08-28T10:30:00.0000000Z</lastPrinted>
  <dcterms:created xsi:type="dcterms:W3CDTF">2022-05-12T12:26:00.0000000Z</dcterms:created>
  <dcterms:modified xsi:type="dcterms:W3CDTF">2023-01-25T12:49:52.3742858Z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