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>VZOREC FINANČNEGA ZAVAROVANJA ZA RESNOST PONUDBE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654B2">
        <w:rPr>
          <w:rFonts w:ascii="Arial" w:hAnsi="Arial" w:cs="Arial"/>
        </w:rPr>
        <w:t>Za:</w:t>
      </w:r>
      <w:r w:rsidR="000527DA" w:rsidRPr="00A654B2">
        <w:rPr>
          <w:rFonts w:ascii="Arial" w:hAnsi="Arial" w:cs="Arial"/>
        </w:rPr>
        <w:t xml:space="preserve"> </w:t>
      </w:r>
      <w:r w:rsidR="00986BB2" w:rsidRPr="00A654B2">
        <w:rPr>
          <w:rFonts w:ascii="Arial" w:hAnsi="Arial" w:cs="Arial"/>
        </w:rPr>
        <w:t>Urad Republike Slovenije za nadzor, kakovost in investicije v zdravstvu, Ulica Ambrožiča Novljana 7, 1000 Ljubljana</w:t>
      </w:r>
    </w:p>
    <w:p w:rsidR="00986BB2" w:rsidRPr="00A654B2" w:rsidRDefault="00986BB2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654B2">
        <w:rPr>
          <w:rFonts w:ascii="Arial" w:hAnsi="Arial" w:cs="Arial"/>
        </w:rPr>
        <w:t xml:space="preserve">Datum: </w:t>
      </w:r>
      <w:r w:rsidRPr="00A654B2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654B2">
        <w:rPr>
          <w:rFonts w:ascii="Arial" w:hAnsi="Arial" w:cs="Arial"/>
        </w:rPr>
        <w:instrText xml:space="preserve"> FORMTEXT </w:instrText>
      </w:r>
      <w:r w:rsidRPr="00A654B2">
        <w:rPr>
          <w:rFonts w:ascii="Arial" w:hAnsi="Arial" w:cs="Arial"/>
        </w:rPr>
      </w:r>
      <w:r w:rsidRPr="00A654B2">
        <w:rPr>
          <w:rFonts w:ascii="Arial" w:hAnsi="Arial" w:cs="Arial"/>
        </w:rPr>
        <w:fldChar w:fldCharType="separate"/>
      </w:r>
      <w:bookmarkStart w:id="0" w:name="_GoBack"/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bookmarkEnd w:id="0"/>
      <w:r w:rsidRPr="00A654B2">
        <w:rPr>
          <w:rFonts w:ascii="Arial" w:hAnsi="Arial" w:cs="Arial"/>
        </w:rPr>
        <w:fldChar w:fldCharType="end"/>
      </w:r>
      <w:r w:rsidRPr="00A654B2">
        <w:rPr>
          <w:rFonts w:ascii="Arial" w:hAnsi="Arial" w:cs="Arial"/>
        </w:rPr>
        <w:t xml:space="preserve"> </w:t>
      </w:r>
      <w:r w:rsidRPr="00A654B2">
        <w:rPr>
          <w:rFonts w:ascii="Arial" w:hAnsi="Arial" w:cs="Arial"/>
          <w:i/>
        </w:rPr>
        <w:t>(vpiše se datum izdaje)</w:t>
      </w: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654B2">
        <w:rPr>
          <w:rFonts w:ascii="Arial" w:hAnsi="Arial" w:cs="Arial"/>
          <w:b/>
        </w:rPr>
        <w:t>VRSTA ZAVAROVANJA:</w:t>
      </w:r>
      <w:r w:rsidRPr="00A654B2">
        <w:rPr>
          <w:rFonts w:ascii="Arial" w:hAnsi="Arial" w:cs="Arial"/>
        </w:rPr>
        <w:t xml:space="preserve"> </w:t>
      </w:r>
      <w:r w:rsidRPr="00A654B2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654B2">
        <w:rPr>
          <w:rFonts w:ascii="Arial" w:hAnsi="Arial" w:cs="Arial"/>
        </w:rPr>
        <w:instrText xml:space="preserve"> FORMTEXT </w:instrText>
      </w:r>
      <w:r w:rsidRPr="00A654B2">
        <w:rPr>
          <w:rFonts w:ascii="Arial" w:hAnsi="Arial" w:cs="Arial"/>
        </w:rPr>
      </w:r>
      <w:r w:rsidRPr="00A654B2">
        <w:rPr>
          <w:rFonts w:ascii="Arial" w:hAnsi="Arial" w:cs="Arial"/>
        </w:rPr>
        <w:fldChar w:fldCharType="separate"/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</w:rPr>
        <w:fldChar w:fldCharType="end"/>
      </w:r>
      <w:r w:rsidRPr="00A654B2">
        <w:rPr>
          <w:rFonts w:ascii="Arial" w:hAnsi="Arial" w:cs="Arial"/>
          <w:i/>
        </w:rPr>
        <w:t xml:space="preserve"> (vpiše se vrsta zavarovanja: kavcijsko zavarovanje/bančna garancija)</w:t>
      </w: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654B2">
        <w:rPr>
          <w:rFonts w:ascii="Arial" w:hAnsi="Arial" w:cs="Arial"/>
          <w:b/>
        </w:rPr>
        <w:t xml:space="preserve">ŠTEVILKA: </w:t>
      </w:r>
      <w:r w:rsidRPr="00A654B2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654B2">
        <w:rPr>
          <w:rFonts w:ascii="Arial" w:hAnsi="Arial" w:cs="Arial"/>
        </w:rPr>
        <w:instrText xml:space="preserve"> FORMTEXT </w:instrText>
      </w:r>
      <w:r w:rsidRPr="00A654B2">
        <w:rPr>
          <w:rFonts w:ascii="Arial" w:hAnsi="Arial" w:cs="Arial"/>
        </w:rPr>
      </w:r>
      <w:r w:rsidRPr="00A654B2">
        <w:rPr>
          <w:rFonts w:ascii="Arial" w:hAnsi="Arial" w:cs="Arial"/>
        </w:rPr>
        <w:fldChar w:fldCharType="separate"/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</w:rPr>
        <w:fldChar w:fldCharType="end"/>
      </w:r>
      <w:r w:rsidRPr="00A654B2">
        <w:rPr>
          <w:rFonts w:ascii="Arial" w:hAnsi="Arial" w:cs="Arial"/>
        </w:rPr>
        <w:t xml:space="preserve"> </w:t>
      </w:r>
      <w:r w:rsidRPr="00A654B2">
        <w:rPr>
          <w:rFonts w:ascii="Arial" w:hAnsi="Arial" w:cs="Arial"/>
          <w:i/>
        </w:rPr>
        <w:t>(vpiše se številka zavarovanja)</w:t>
      </w: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654B2">
        <w:rPr>
          <w:rFonts w:ascii="Arial" w:hAnsi="Arial" w:cs="Arial"/>
          <w:b/>
        </w:rPr>
        <w:t>GARANT:</w:t>
      </w:r>
      <w:r w:rsidRPr="00A654B2">
        <w:rPr>
          <w:rFonts w:ascii="Arial" w:hAnsi="Arial" w:cs="Arial"/>
        </w:rPr>
        <w:t xml:space="preserve"> </w:t>
      </w:r>
      <w:r w:rsidRPr="00A654B2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654B2">
        <w:rPr>
          <w:rFonts w:ascii="Arial" w:hAnsi="Arial" w:cs="Arial"/>
        </w:rPr>
        <w:instrText xml:space="preserve"> FORMTEXT </w:instrText>
      </w:r>
      <w:r w:rsidRPr="00A654B2">
        <w:rPr>
          <w:rFonts w:ascii="Arial" w:hAnsi="Arial" w:cs="Arial"/>
        </w:rPr>
      </w:r>
      <w:r w:rsidRPr="00A654B2">
        <w:rPr>
          <w:rFonts w:ascii="Arial" w:hAnsi="Arial" w:cs="Arial"/>
        </w:rPr>
        <w:fldChar w:fldCharType="separate"/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</w:rPr>
        <w:fldChar w:fldCharType="end"/>
      </w:r>
      <w:r w:rsidRPr="00A654B2">
        <w:rPr>
          <w:rFonts w:ascii="Arial" w:hAnsi="Arial" w:cs="Arial"/>
        </w:rPr>
        <w:t xml:space="preserve"> </w:t>
      </w:r>
      <w:r w:rsidRPr="00A654B2">
        <w:rPr>
          <w:rFonts w:ascii="Arial" w:hAnsi="Arial" w:cs="Arial"/>
          <w:i/>
        </w:rPr>
        <w:t>(vpiše se ime in naslov zavarovalnice/banke v kraju izdaje)</w:t>
      </w: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654B2">
        <w:rPr>
          <w:rFonts w:ascii="Arial" w:hAnsi="Arial" w:cs="Arial"/>
          <w:b/>
        </w:rPr>
        <w:t xml:space="preserve">NAROČNIK: </w:t>
      </w:r>
      <w:r w:rsidRPr="00A654B2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654B2">
        <w:rPr>
          <w:rFonts w:ascii="Arial" w:hAnsi="Arial" w:cs="Arial"/>
        </w:rPr>
        <w:instrText xml:space="preserve"> FORMTEXT </w:instrText>
      </w:r>
      <w:r w:rsidRPr="00A654B2">
        <w:rPr>
          <w:rFonts w:ascii="Arial" w:hAnsi="Arial" w:cs="Arial"/>
        </w:rPr>
      </w:r>
      <w:r w:rsidRPr="00A654B2">
        <w:rPr>
          <w:rFonts w:ascii="Arial" w:hAnsi="Arial" w:cs="Arial"/>
        </w:rPr>
        <w:fldChar w:fldCharType="separate"/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  <w:noProof/>
        </w:rPr>
        <w:t> </w:t>
      </w:r>
      <w:r w:rsidRPr="00A654B2">
        <w:rPr>
          <w:rFonts w:ascii="Arial" w:hAnsi="Arial" w:cs="Arial"/>
        </w:rPr>
        <w:fldChar w:fldCharType="end"/>
      </w:r>
      <w:r w:rsidRPr="00A654B2">
        <w:rPr>
          <w:rFonts w:ascii="Arial" w:hAnsi="Arial" w:cs="Arial"/>
        </w:rPr>
        <w:t xml:space="preserve"> </w:t>
      </w:r>
      <w:r w:rsidRPr="00A654B2">
        <w:rPr>
          <w:rFonts w:ascii="Arial" w:hAnsi="Arial" w:cs="Arial"/>
          <w:i/>
        </w:rPr>
        <w:t>(vpišeta se ime in naslov naročnika zavarovanja, tj. ponudnika v postopku javnega naročanja)</w:t>
      </w:r>
    </w:p>
    <w:p w:rsidR="00A52C18" w:rsidRPr="00A654B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654B2">
        <w:rPr>
          <w:rFonts w:ascii="Arial" w:hAnsi="Arial" w:cs="Arial"/>
          <w:b/>
        </w:rPr>
        <w:t>UPRAVIČENEC:</w:t>
      </w:r>
      <w:r w:rsidRPr="00A654B2">
        <w:rPr>
          <w:rFonts w:ascii="Arial" w:hAnsi="Arial" w:cs="Arial"/>
        </w:rPr>
        <w:t xml:space="preserve"> </w:t>
      </w:r>
      <w:r w:rsidR="00986BB2" w:rsidRPr="00A654B2">
        <w:rPr>
          <w:rFonts w:ascii="Arial" w:hAnsi="Arial" w:cs="Arial"/>
        </w:rPr>
        <w:t>Urad Republike Slovenije za nadzor, kakovost in investicije v zdravstvu, Ulica Ambrožiča Novljana 7,</w:t>
      </w:r>
      <w:r w:rsidR="00986BB2" w:rsidRPr="00986BB2">
        <w:rPr>
          <w:rFonts w:ascii="Arial" w:hAnsi="Arial" w:cs="Arial"/>
        </w:rPr>
        <w:t xml:space="preserve"> 1000 Ljubljana</w:t>
      </w:r>
    </w:p>
    <w:p w:rsidR="00986BB2" w:rsidRPr="00986BB2" w:rsidRDefault="00986BB2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OSNOVNI POSEL: </w:t>
      </w:r>
      <w:r w:rsidRPr="00A52C18">
        <w:rPr>
          <w:rFonts w:ascii="Arial" w:hAnsi="Arial" w:cs="Arial"/>
        </w:rPr>
        <w:t xml:space="preserve">obveznost naročnika zavarovanja iz njegove ponudbe, predložene v postopku javnega naročanja št. </w:t>
      </w:r>
      <w:r w:rsidR="00986BB2">
        <w:rPr>
          <w:rFonts w:ascii="Arial" w:hAnsi="Arial" w:cs="Arial"/>
        </w:rPr>
        <w:t>460-40-(807203)/2022-2</w:t>
      </w:r>
      <w:r w:rsidRPr="00A52C18">
        <w:rPr>
          <w:rFonts w:ascii="Arial" w:hAnsi="Arial" w:cs="Arial"/>
        </w:rPr>
        <w:t xml:space="preserve">, katerega predmet je </w:t>
      </w:r>
      <w:r w:rsidR="0047026D">
        <w:rPr>
          <w:rFonts w:ascii="Arial" w:hAnsi="Arial" w:cs="Arial"/>
          <w:bCs/>
        </w:rPr>
        <w:t>»COVID19 – Ureditev prostorov za namen Negovalne bolnišnice UKC Maribor – GOI dela in oprema kuhinje«</w:t>
      </w:r>
      <w:r w:rsidRPr="00A52C18">
        <w:rPr>
          <w:rFonts w:ascii="Arial" w:hAnsi="Arial" w:cs="Arial"/>
        </w:rPr>
        <w:t>.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Ne glede na naslov podružnice, ki jo je vpisal garant, se predložitev papirnih listin lahko opravi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ROK VELJAVNOSTI: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veljavnosti, ki je zahtevan v razpisni dokumentaciji za oddajo predmetnega javnega naročila ali v obvestilu o naročilu)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STRANKA, KI MORA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ponudnika v postopku javnega naročanja)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</w:t>
      </w:r>
      <w:r w:rsidRPr="00A52C18">
        <w:rPr>
          <w:rFonts w:ascii="Arial" w:hAnsi="Arial" w:cs="Arial"/>
        </w:rPr>
        <w:lastRenderedPageBreak/>
        <w:t>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Zavarovanje se lahko unovči iz naslednjih razlogov, ki morajo biti navedeni v izjavi upravičenca oziroma zahtevi za plačilo:</w:t>
      </w:r>
    </w:p>
    <w:p w:rsidR="0047026D" w:rsidRPr="0045066B" w:rsidRDefault="0047026D" w:rsidP="0047026D">
      <w:pPr>
        <w:pStyle w:val="JROdstaveka"/>
        <w:spacing w:after="0"/>
        <w:rPr>
          <w:rFonts w:ascii="Arial" w:hAnsi="Arial" w:cs="Arial"/>
        </w:rPr>
      </w:pPr>
      <w:r w:rsidRPr="0045066B">
        <w:rPr>
          <w:rFonts w:ascii="Arial" w:hAnsi="Arial" w:cs="Arial"/>
        </w:rPr>
        <w:t>če ponudnik umakne ponudbo v času njene veljavnosti, navedene v ponudbi; ali</w:t>
      </w:r>
    </w:p>
    <w:p w:rsidR="0047026D" w:rsidRPr="0045066B" w:rsidRDefault="0047026D" w:rsidP="0047026D">
      <w:pPr>
        <w:pStyle w:val="JROdstaveka"/>
        <w:spacing w:after="0"/>
        <w:rPr>
          <w:rFonts w:ascii="Arial" w:hAnsi="Arial" w:cs="Arial"/>
        </w:rPr>
      </w:pPr>
      <w:r w:rsidRPr="0045066B">
        <w:rPr>
          <w:rFonts w:ascii="Arial" w:hAnsi="Arial" w:cs="Arial"/>
        </w:rPr>
        <w:t>če ponudnik, ki ga je naročnik v času veljavnosti ponudbe obvestil o sprejetju njegove ponudbe:</w:t>
      </w:r>
    </w:p>
    <w:p w:rsidR="0047026D" w:rsidRDefault="0047026D" w:rsidP="0047026D">
      <w:pPr>
        <w:pStyle w:val="JROdstaveka"/>
        <w:numPr>
          <w:ilvl w:val="0"/>
          <w:numId w:val="7"/>
        </w:numPr>
        <w:spacing w:after="0"/>
        <w:ind w:left="567" w:hanging="207"/>
      </w:pPr>
      <w:r w:rsidRPr="000814F1">
        <w:rPr>
          <w:rFonts w:ascii="Arial" w:hAnsi="Arial" w:cs="Arial"/>
        </w:rPr>
        <w:t xml:space="preserve">ni pravočasno podpisal pogodbe ali ni pravočasno posredoval podatkov o lastništvu, zahtevanih v točki </w:t>
      </w:r>
      <w:r w:rsidRPr="000A2F65">
        <w:rPr>
          <w:rFonts w:ascii="Arial" w:hAnsi="Arial" w:cs="Arial"/>
        </w:rPr>
        <w:t xml:space="preserve">2.15 </w:t>
      </w:r>
      <w:r>
        <w:rPr>
          <w:rFonts w:ascii="Arial" w:hAnsi="Arial" w:cs="Arial"/>
        </w:rPr>
        <w:t>N</w:t>
      </w:r>
      <w:r w:rsidRPr="000814F1">
        <w:rPr>
          <w:rFonts w:ascii="Arial" w:hAnsi="Arial" w:cs="Arial"/>
        </w:rPr>
        <w:t>avodil</w:t>
      </w:r>
      <w:r>
        <w:rPr>
          <w:rFonts w:ascii="Arial" w:hAnsi="Arial" w:cs="Arial"/>
        </w:rPr>
        <w:t xml:space="preserve"> ponudnikom za izdelavo ponudbe</w:t>
      </w:r>
      <w:r w:rsidRPr="000814F1">
        <w:rPr>
          <w:rFonts w:ascii="Arial" w:hAnsi="Arial" w:cs="Arial"/>
        </w:rPr>
        <w:t>, v roku 8 dni od prejema naročnikovega</w:t>
      </w:r>
      <w:r>
        <w:rPr>
          <w:rFonts w:ascii="Arial" w:hAnsi="Arial" w:cs="Arial"/>
        </w:rPr>
        <w:t xml:space="preserve"> (uporabnikovega)</w:t>
      </w:r>
      <w:r w:rsidRPr="000814F1">
        <w:rPr>
          <w:rFonts w:ascii="Arial" w:hAnsi="Arial" w:cs="Arial"/>
        </w:rPr>
        <w:t xml:space="preserve"> poziva  ali </w:t>
      </w:r>
    </w:p>
    <w:p w:rsidR="0047026D" w:rsidRDefault="0047026D" w:rsidP="0047026D">
      <w:pPr>
        <w:pStyle w:val="JROdstaveka"/>
        <w:numPr>
          <w:ilvl w:val="0"/>
          <w:numId w:val="7"/>
        </w:numPr>
        <w:spacing w:after="0"/>
        <w:ind w:left="567" w:hanging="207"/>
      </w:pPr>
      <w:r w:rsidRPr="004369F4">
        <w:rPr>
          <w:rFonts w:ascii="Arial" w:hAnsi="Arial" w:cs="Arial"/>
        </w:rPr>
        <w:t xml:space="preserve">ni pravočasno predložil finančnega zavarovanja za dobro izvedbo pogodbenih obveznosti v višini in v roku, kot je </w:t>
      </w:r>
      <w:r>
        <w:rPr>
          <w:rFonts w:ascii="Arial" w:hAnsi="Arial" w:cs="Arial"/>
        </w:rPr>
        <w:t>opredeljeno</w:t>
      </w:r>
      <w:r w:rsidRPr="004369F4">
        <w:rPr>
          <w:rFonts w:ascii="Arial" w:hAnsi="Arial" w:cs="Arial"/>
        </w:rPr>
        <w:t xml:space="preserve"> v </w:t>
      </w:r>
      <w:r>
        <w:rPr>
          <w:rFonts w:ascii="Arial" w:hAnsi="Arial" w:cs="Arial"/>
        </w:rPr>
        <w:t>osnutku</w:t>
      </w:r>
      <w:r w:rsidRPr="004369F4">
        <w:rPr>
          <w:rFonts w:ascii="Arial" w:hAnsi="Arial" w:cs="Arial"/>
        </w:rPr>
        <w:t xml:space="preserve"> pogodbe (</w:t>
      </w:r>
      <w:r w:rsidRPr="008257F5">
        <w:rPr>
          <w:rFonts w:ascii="Arial" w:hAnsi="Arial" w:cs="Arial"/>
        </w:rPr>
        <w:t>OBR-9).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Katerokoli zahtevo za plačilo po tem zavarovanju moramo prejeti na datum veljavnosti zavarovanja ali pred njim v zgoraj navedenem kraju predložitve.</w:t>
      </w: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0B4EF1" w:rsidRPr="00A654B2" w:rsidRDefault="000B4EF1" w:rsidP="00A52C18">
      <w:pPr>
        <w:spacing w:after="0" w:line="240" w:lineRule="auto"/>
        <w:jc w:val="both"/>
        <w:rPr>
          <w:rFonts w:ascii="Arial" w:hAnsi="Arial" w:cs="Arial"/>
        </w:rPr>
      </w:pPr>
      <w:r w:rsidRPr="00A654B2">
        <w:rPr>
          <w:rFonts w:ascii="Arial" w:hAnsi="Arial" w:cs="Arial"/>
        </w:rPr>
        <w:t>Izdano finančno zavarovanje je brezpogojno in plačljivo na prvi poziv.</w:t>
      </w:r>
    </w:p>
    <w:p w:rsidR="000B4EF1" w:rsidRPr="00A52C18" w:rsidRDefault="000B4EF1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Morebitne spore v zvezi s tem zavarovanjem rešuje stvarno pristojno sodišče v </w:t>
      </w:r>
      <w:r w:rsidRPr="00F42DAC">
        <w:rPr>
          <w:rFonts w:ascii="Arial" w:hAnsi="Arial" w:cs="Arial"/>
        </w:rPr>
        <w:t>Ljubljani</w:t>
      </w:r>
      <w:r w:rsidRPr="00A52C18">
        <w:rPr>
          <w:rFonts w:ascii="Arial" w:hAnsi="Arial" w:cs="Arial"/>
        </w:rPr>
        <w:t xml:space="preserve"> po slovenskem pravu.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>Za to garancijo veljajo Enotna pravila za garancije na poziv (EPGP) revizija iz leta 2010, izdana pri MTZ pod št. 758.</w:t>
      </w:r>
    </w:p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Pr="00C72B44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52C18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2F8" w:rsidRDefault="00C302F8" w:rsidP="00600052">
      <w:pPr>
        <w:spacing w:after="0" w:line="240" w:lineRule="auto"/>
      </w:pPr>
      <w:r>
        <w:separator/>
      </w:r>
    </w:p>
  </w:endnote>
  <w:endnote w:type="continuationSeparator" w:id="0">
    <w:p w:rsidR="00C302F8" w:rsidRDefault="00C302F8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Pr="004A5F83" w:rsidRDefault="00680435" w:rsidP="00680435">
    <w:pPr>
      <w:pStyle w:val="Noga"/>
      <w:pBdr>
        <w:top w:val="single" w:sz="4" w:space="1" w:color="auto"/>
      </w:pBdr>
      <w:rPr>
        <w:sz w:val="20"/>
        <w:szCs w:val="20"/>
      </w:rPr>
    </w:pPr>
    <w:r w:rsidRPr="004A5F83">
      <w:rPr>
        <w:rFonts w:ascii="Arial" w:hAnsi="Arial" w:cs="Arial"/>
        <w:i/>
        <w:sz w:val="20"/>
        <w:szCs w:val="20"/>
      </w:rPr>
      <w:t>UKC Maribo</w:t>
    </w:r>
    <w:r w:rsidR="004A5F83">
      <w:rPr>
        <w:rFonts w:ascii="Arial" w:hAnsi="Arial" w:cs="Arial"/>
        <w:i/>
        <w:sz w:val="20"/>
        <w:szCs w:val="20"/>
      </w:rPr>
      <w:t xml:space="preserve">r </w:t>
    </w:r>
    <w:r w:rsidR="004A5F83">
      <w:rPr>
        <w:rFonts w:ascii="Arial" w:hAnsi="Arial" w:cs="Arial"/>
        <w:i/>
        <w:sz w:val="20"/>
        <w:szCs w:val="20"/>
      </w:rPr>
      <w:tab/>
    </w:r>
    <w:r w:rsidR="004A5F83">
      <w:rPr>
        <w:rFonts w:ascii="Arial" w:hAnsi="Arial" w:cs="Arial"/>
        <w:i/>
        <w:sz w:val="20"/>
        <w:szCs w:val="20"/>
      </w:rPr>
      <w:tab/>
    </w:r>
    <w:r w:rsidR="004A5F83">
      <w:rPr>
        <w:rFonts w:ascii="Arial" w:hAnsi="Arial" w:cs="Arial"/>
        <w:i/>
        <w:sz w:val="20"/>
      </w:rPr>
      <w:t>Negovalna bolnišnica UKC Maribor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2F8" w:rsidRDefault="00C302F8" w:rsidP="00600052">
      <w:pPr>
        <w:spacing w:after="0" w:line="240" w:lineRule="auto"/>
      </w:pPr>
      <w:r>
        <w:separator/>
      </w:r>
    </w:p>
  </w:footnote>
  <w:footnote w:type="continuationSeparator" w:id="0">
    <w:p w:rsidR="00C302F8" w:rsidRDefault="00C302F8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721F0F" w:rsidRDefault="000B4EF1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Popravek-</w:t>
    </w:r>
    <w:r w:rsidR="000F211F" w:rsidRPr="00721F0F">
      <w:rPr>
        <w:rFonts w:ascii="Arial" w:hAnsi="Arial" w:cs="Arial"/>
        <w:b/>
        <w:sz w:val="24"/>
        <w:szCs w:val="24"/>
      </w:rPr>
      <w:t>OBR-</w:t>
    </w:r>
    <w:r w:rsidR="00721F0F">
      <w:rPr>
        <w:rFonts w:ascii="Arial" w:hAnsi="Arial" w:cs="Arial"/>
        <w:b/>
        <w:sz w:val="24"/>
        <w:szCs w:val="24"/>
      </w:rPr>
      <w:t>1</w:t>
    </w:r>
    <w:r w:rsidR="00986BB2">
      <w:rPr>
        <w:rFonts w:ascii="Arial" w:hAnsi="Arial" w:cs="Arial"/>
        <w:b/>
        <w:sz w:val="24"/>
        <w:szCs w:val="24"/>
      </w:rPr>
      <w:t>1</w:t>
    </w:r>
  </w:p>
  <w:p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5E327471"/>
    <w:multiLevelType w:val="hybridMultilevel"/>
    <w:tmpl w:val="CD68A700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Garamond" w:hAnsi="Garamond" w:cs="Garamond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Garamond" w:hAnsi="Garamond" w:cs="Garamond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Garamond" w:hAnsi="Garamond" w:cs="Garamond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jYUq1jSw12AguuJiqjLfT+D0effVDOLFu8mf0BnMS9hMkn6S7+ZdSHKOa7ZhXwiya8ymyGTwm173I9drhu+qg==" w:salt="droQgIjWIRdzKS0TWCURg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586D"/>
    <w:rsid w:val="00047125"/>
    <w:rsid w:val="000524A0"/>
    <w:rsid w:val="000527DA"/>
    <w:rsid w:val="00074A95"/>
    <w:rsid w:val="000B4EF1"/>
    <w:rsid w:val="000B6257"/>
    <w:rsid w:val="000C56DD"/>
    <w:rsid w:val="000C5858"/>
    <w:rsid w:val="000C7C43"/>
    <w:rsid w:val="000F211F"/>
    <w:rsid w:val="001013E7"/>
    <w:rsid w:val="0012609F"/>
    <w:rsid w:val="00162BB5"/>
    <w:rsid w:val="00177EF8"/>
    <w:rsid w:val="00195329"/>
    <w:rsid w:val="001B0A1C"/>
    <w:rsid w:val="001E3B74"/>
    <w:rsid w:val="002E4D8D"/>
    <w:rsid w:val="002E6172"/>
    <w:rsid w:val="002E64C1"/>
    <w:rsid w:val="00346011"/>
    <w:rsid w:val="003675B1"/>
    <w:rsid w:val="003C4C99"/>
    <w:rsid w:val="003D40A7"/>
    <w:rsid w:val="003D5C01"/>
    <w:rsid w:val="00436526"/>
    <w:rsid w:val="00442AEA"/>
    <w:rsid w:val="004473D5"/>
    <w:rsid w:val="00450232"/>
    <w:rsid w:val="0046731F"/>
    <w:rsid w:val="0047026D"/>
    <w:rsid w:val="004729BF"/>
    <w:rsid w:val="004761B0"/>
    <w:rsid w:val="004A5F83"/>
    <w:rsid w:val="004D11BB"/>
    <w:rsid w:val="004F3F7C"/>
    <w:rsid w:val="00510BC2"/>
    <w:rsid w:val="00515DC1"/>
    <w:rsid w:val="00531D41"/>
    <w:rsid w:val="00553C04"/>
    <w:rsid w:val="005562D0"/>
    <w:rsid w:val="005611DA"/>
    <w:rsid w:val="00567726"/>
    <w:rsid w:val="00590AEC"/>
    <w:rsid w:val="005E1CBC"/>
    <w:rsid w:val="00600052"/>
    <w:rsid w:val="00602928"/>
    <w:rsid w:val="00612123"/>
    <w:rsid w:val="0062287B"/>
    <w:rsid w:val="00635F9C"/>
    <w:rsid w:val="006437AB"/>
    <w:rsid w:val="00654111"/>
    <w:rsid w:val="00680435"/>
    <w:rsid w:val="00680649"/>
    <w:rsid w:val="00680F5B"/>
    <w:rsid w:val="00682111"/>
    <w:rsid w:val="006F2B2D"/>
    <w:rsid w:val="00712780"/>
    <w:rsid w:val="00721F0F"/>
    <w:rsid w:val="007D0538"/>
    <w:rsid w:val="00805269"/>
    <w:rsid w:val="008064A0"/>
    <w:rsid w:val="00824C90"/>
    <w:rsid w:val="00861EB3"/>
    <w:rsid w:val="008D57D8"/>
    <w:rsid w:val="009055DB"/>
    <w:rsid w:val="009123F1"/>
    <w:rsid w:val="009217DB"/>
    <w:rsid w:val="00973A96"/>
    <w:rsid w:val="00986BB2"/>
    <w:rsid w:val="00986F92"/>
    <w:rsid w:val="009E0F9C"/>
    <w:rsid w:val="00A01232"/>
    <w:rsid w:val="00A172DA"/>
    <w:rsid w:val="00A20F8D"/>
    <w:rsid w:val="00A52C18"/>
    <w:rsid w:val="00A643D1"/>
    <w:rsid w:val="00A654B2"/>
    <w:rsid w:val="00A75A2D"/>
    <w:rsid w:val="00A779BF"/>
    <w:rsid w:val="00A97BDC"/>
    <w:rsid w:val="00AF25FB"/>
    <w:rsid w:val="00B259FF"/>
    <w:rsid w:val="00B43C9D"/>
    <w:rsid w:val="00B47D09"/>
    <w:rsid w:val="00B77948"/>
    <w:rsid w:val="00BE12E0"/>
    <w:rsid w:val="00BE5A7D"/>
    <w:rsid w:val="00BF525F"/>
    <w:rsid w:val="00C21B96"/>
    <w:rsid w:val="00C244CA"/>
    <w:rsid w:val="00C302F8"/>
    <w:rsid w:val="00C72B44"/>
    <w:rsid w:val="00C95A00"/>
    <w:rsid w:val="00CA58CA"/>
    <w:rsid w:val="00CD2136"/>
    <w:rsid w:val="00CD2BCE"/>
    <w:rsid w:val="00CD4044"/>
    <w:rsid w:val="00CF5C91"/>
    <w:rsid w:val="00D0035D"/>
    <w:rsid w:val="00D63C00"/>
    <w:rsid w:val="00D77983"/>
    <w:rsid w:val="00D96C9A"/>
    <w:rsid w:val="00DB7B99"/>
    <w:rsid w:val="00DC03FA"/>
    <w:rsid w:val="00DE4DD0"/>
    <w:rsid w:val="00DF3238"/>
    <w:rsid w:val="00E22AD5"/>
    <w:rsid w:val="00E433F8"/>
    <w:rsid w:val="00E44D62"/>
    <w:rsid w:val="00E518EE"/>
    <w:rsid w:val="00ED1BF5"/>
    <w:rsid w:val="00ED2F95"/>
    <w:rsid w:val="00EE71FB"/>
    <w:rsid w:val="00EF51D8"/>
    <w:rsid w:val="00F23F40"/>
    <w:rsid w:val="00F42DAC"/>
    <w:rsid w:val="00F55189"/>
    <w:rsid w:val="00F55F83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3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33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32</cp:revision>
  <cp:lastPrinted>2023-01-31T10:03:00Z</cp:lastPrinted>
  <dcterms:created xsi:type="dcterms:W3CDTF">2021-12-15T08:25:00Z</dcterms:created>
  <dcterms:modified xsi:type="dcterms:W3CDTF">2023-01-31T10:03:00Z</dcterms:modified>
</cp:coreProperties>
</file>