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16-02/23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19.01.2023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MATERIAL ZA OSKRBO RANE IN MATERIAL ZA ZAŠČITO OP POLJA IN OSEBJA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16-02/23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272644" w:rsidRPr="002B6779" w:rsidRDefault="009A5B06" w:rsidP="002726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272644" w:rsidRPr="00D36F2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725E90" w:rsidRDefault="009A5B06">
      <w:pPr>
        <w:spacing w:before="225" w:after="225" w:line="240" w:lineRule="auto"/>
        <w:jc w:val="both"/>
      </w:pPr>
      <w:r>
        <w:rPr>
          <w:rFonts w:ascii="Arial" w:hAnsi="Arial" w:cs="Arial"/>
          <w:color w:val="000000"/>
          <w:sz w:val="18"/>
          <w:szCs w:val="18"/>
        </w:rPr>
        <w:t>Sukcesivni nakup materiala za oskrbo rane, operacijskega perila in ostalih pripomočkov za zaščito osebja, pacientov  in bolnišničnega okolja. Predmetni razpis je razdeljen na 7 sklopov, in sicer:</w:t>
      </w:r>
    </w:p>
    <w:tbl>
      <w:tblPr>
        <w:tblStyle w:val="NormalTablePHPDOCX"/>
        <w:tblW w:w="0" w:type="auto"/>
        <w:tblInd w:w="108" w:type="dxa"/>
        <w:tblLook w:val="04A0" w:firstRow="1" w:lastRow="0" w:firstColumn="1" w:lastColumn="0" w:noHBand="0" w:noVBand="1"/>
      </w:tblPr>
      <w:tblGrid>
        <w:gridCol w:w="7557"/>
      </w:tblGrid>
      <w:tr w:rsidR="00725E90">
        <w:tc>
          <w:tcPr>
            <w:tcW w:w="0" w:type="auto"/>
            <w:tcMar>
              <w:top w:w="0" w:type="auto"/>
              <w:bottom w:w="0" w:type="auto"/>
            </w:tcMar>
          </w:tcPr>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OBVEZILNI MATERIAL</w:t>
            </w:r>
          </w:p>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OBLOGE TERAPEVTSKE</w:t>
            </w:r>
          </w:p>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 xml:space="preserve">OBLOGE ZA PRITRJEVANJE IN </w:t>
            </w:r>
            <w:proofErr w:type="spellStart"/>
            <w:r>
              <w:rPr>
                <w:rFonts w:ascii="Arial" w:hAnsi="Arial" w:cs="Arial"/>
                <w:color w:val="000000"/>
                <w:sz w:val="18"/>
                <w:szCs w:val="18"/>
              </w:rPr>
              <w:t>ZAŠčITO</w:t>
            </w:r>
            <w:proofErr w:type="spellEnd"/>
            <w:r>
              <w:rPr>
                <w:rFonts w:ascii="Arial" w:hAnsi="Arial" w:cs="Arial"/>
                <w:color w:val="000000"/>
                <w:sz w:val="18"/>
                <w:szCs w:val="18"/>
              </w:rPr>
              <w:t xml:space="preserve"> TER RAZTOPINE ZA </w:t>
            </w:r>
            <w:proofErr w:type="spellStart"/>
            <w:r>
              <w:rPr>
                <w:rFonts w:ascii="Arial" w:hAnsi="Arial" w:cs="Arial"/>
                <w:color w:val="000000"/>
                <w:sz w:val="18"/>
                <w:szCs w:val="18"/>
              </w:rPr>
              <w:t>čI</w:t>
            </w:r>
            <w:r w:rsidR="002339D2">
              <w:rPr>
                <w:rFonts w:ascii="Arial" w:hAnsi="Arial" w:cs="Arial"/>
                <w:color w:val="000000"/>
                <w:sz w:val="18"/>
                <w:szCs w:val="18"/>
              </w:rPr>
              <w:t>Š</w:t>
            </w:r>
            <w:r>
              <w:rPr>
                <w:rFonts w:ascii="Arial" w:hAnsi="Arial" w:cs="Arial"/>
                <w:color w:val="000000"/>
                <w:sz w:val="18"/>
                <w:szCs w:val="18"/>
              </w:rPr>
              <w:t>čENJE</w:t>
            </w:r>
            <w:proofErr w:type="spellEnd"/>
            <w:r>
              <w:rPr>
                <w:rFonts w:ascii="Arial" w:hAnsi="Arial" w:cs="Arial"/>
                <w:color w:val="000000"/>
                <w:sz w:val="18"/>
                <w:szCs w:val="18"/>
              </w:rPr>
              <w:t xml:space="preserve"> RANE</w:t>
            </w:r>
          </w:p>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PERILO OPERACIJSKO ZA ENKRATNO UPORABO</w:t>
            </w:r>
          </w:p>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PLAŠČI OPERACIJSKI ZA ENKRATNO UPORABO</w:t>
            </w:r>
          </w:p>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INCIZIJSKE FOLIJE IN ZBIRALNE VREČKE ZA TEKOČINE</w:t>
            </w:r>
          </w:p>
          <w:p w:rsidR="00725E90" w:rsidRDefault="009A5B06">
            <w:pPr>
              <w:numPr>
                <w:ilvl w:val="0"/>
                <w:numId w:val="9"/>
              </w:numPr>
              <w:rPr>
                <w:rFonts w:ascii="Arial" w:hAnsi="Arial" w:cs="Arial"/>
                <w:color w:val="000000"/>
                <w:sz w:val="18"/>
                <w:szCs w:val="18"/>
              </w:rPr>
            </w:pPr>
            <w:r>
              <w:rPr>
                <w:rFonts w:ascii="Arial" w:hAnsi="Arial" w:cs="Arial"/>
                <w:color w:val="000000"/>
                <w:sz w:val="18"/>
                <w:szCs w:val="18"/>
              </w:rPr>
              <w:t>PRIPOMOČKI ZA ZAŠČITO OSEB IN DELOVNEGA OKOLJA</w:t>
            </w:r>
          </w:p>
        </w:tc>
      </w:tr>
    </w:tbl>
    <w:p w:rsidR="00725E90" w:rsidRDefault="009A5B06">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rsidR="00725E90" w:rsidRDefault="009A5B06">
      <w:pPr>
        <w:spacing w:before="225" w:after="225" w:line="240" w:lineRule="auto"/>
        <w:jc w:val="both"/>
      </w:pPr>
      <w:r>
        <w:rPr>
          <w:rFonts w:ascii="Arial" w:hAnsi="Arial" w:cs="Arial"/>
          <w:color w:val="000000"/>
          <w:sz w:val="18"/>
          <w:szCs w:val="18"/>
        </w:rPr>
        <w:t>Predmet javnega naročila je: MATERIAL ZA OSKRBO RANE IN MATERIAL ZA ZAŠČITO OP POLJA IN OSEBJA.</w:t>
      </w:r>
    </w:p>
    <w:p w:rsidR="00725E90" w:rsidRDefault="009A5B06">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725E90" w:rsidRDefault="009A5B06">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272644" w:rsidRDefault="009A5B06" w:rsidP="0027264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725E90">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25E90" w:rsidRDefault="009A5B06">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D1D1D1"/>
              </w:rPr>
              <w:t>Datumi</w:t>
            </w:r>
          </w:p>
        </w:tc>
      </w:tr>
      <w:tr w:rsidR="00725E9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do 23.03.2023 do 09:00</w:t>
            </w:r>
          </w:p>
        </w:tc>
      </w:tr>
      <w:tr w:rsidR="00725E9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sidP="002339D2">
            <w:pPr>
              <w:jc w:val="right"/>
            </w:pPr>
            <w:r>
              <w:rPr>
                <w:rFonts w:ascii="Arial" w:hAnsi="Arial" w:cs="Arial"/>
                <w:color w:val="000000"/>
                <w:position w:val="-2"/>
                <w:sz w:val="18"/>
                <w:szCs w:val="18"/>
              </w:rPr>
              <w:t xml:space="preserve">do </w:t>
            </w:r>
            <w:r w:rsidR="002339D2">
              <w:rPr>
                <w:rFonts w:ascii="Arial" w:hAnsi="Arial" w:cs="Arial"/>
                <w:color w:val="000000"/>
                <w:position w:val="-2"/>
                <w:sz w:val="18"/>
                <w:szCs w:val="18"/>
              </w:rPr>
              <w:t>03</w:t>
            </w:r>
            <w:r>
              <w:rPr>
                <w:rFonts w:ascii="Arial" w:hAnsi="Arial" w:cs="Arial"/>
                <w:color w:val="000000"/>
                <w:position w:val="-2"/>
                <w:sz w:val="18"/>
                <w:szCs w:val="18"/>
              </w:rPr>
              <w:t>.03.2023 do 09:00</w:t>
            </w:r>
          </w:p>
        </w:tc>
      </w:tr>
      <w:tr w:rsidR="00725E9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2339D2" w:rsidP="002339D2">
            <w:pPr>
              <w:jc w:val="right"/>
            </w:pPr>
            <w:r>
              <w:rPr>
                <w:rFonts w:ascii="Arial" w:hAnsi="Arial" w:cs="Arial"/>
                <w:color w:val="000000"/>
                <w:position w:val="-2"/>
                <w:sz w:val="18"/>
                <w:szCs w:val="18"/>
              </w:rPr>
              <w:t>03</w:t>
            </w:r>
            <w:r w:rsidR="009A5B06">
              <w:rPr>
                <w:rFonts w:ascii="Arial" w:hAnsi="Arial" w:cs="Arial"/>
                <w:color w:val="000000"/>
                <w:position w:val="-2"/>
                <w:sz w:val="18"/>
                <w:szCs w:val="18"/>
              </w:rPr>
              <w:t xml:space="preserve">.03.2023 ob </w:t>
            </w:r>
            <w:r>
              <w:rPr>
                <w:rFonts w:ascii="Arial" w:hAnsi="Arial" w:cs="Arial"/>
                <w:color w:val="000000"/>
                <w:position w:val="-2"/>
                <w:sz w:val="18"/>
                <w:szCs w:val="18"/>
              </w:rPr>
              <w:t>12</w:t>
            </w:r>
            <w:bookmarkStart w:id="0" w:name="_GoBack"/>
            <w:bookmarkEnd w:id="0"/>
            <w:r w:rsidR="009A5B06">
              <w:rPr>
                <w:rFonts w:ascii="Arial" w:hAnsi="Arial" w:cs="Arial"/>
                <w:color w:val="000000"/>
                <w:position w:val="-2"/>
                <w:sz w:val="18"/>
                <w:szCs w:val="18"/>
              </w:rPr>
              <w:t>:00</w:t>
            </w:r>
          </w:p>
        </w:tc>
      </w:tr>
    </w:tbl>
    <w:p w:rsidR="00272644" w:rsidRDefault="00272644" w:rsidP="00272644">
      <w:pPr>
        <w:pStyle w:val="Paragraf"/>
        <w:spacing w:line="240" w:lineRule="auto"/>
        <w:rPr>
          <w:rFonts w:ascii="Arial" w:hAnsi="Arial" w:cs="Arial"/>
        </w:rPr>
      </w:pPr>
    </w:p>
    <w:p w:rsidR="00272644" w:rsidRPr="008806C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272644" w:rsidRDefault="009A5B06" w:rsidP="0027264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Marija </w:t>
      </w:r>
      <w:proofErr w:type="spellStart"/>
      <w:r w:rsidRPr="00445A62">
        <w:rPr>
          <w:rFonts w:ascii="Arial" w:hAnsi="Arial" w:cs="Arial"/>
        </w:rPr>
        <w:t>Žefran</w:t>
      </w:r>
      <w:proofErr w:type="spellEnd"/>
    </w:p>
    <w:p w:rsidR="00272644" w:rsidRDefault="009A5B06" w:rsidP="0027264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272644" w:rsidRDefault="009A5B06" w:rsidP="0027264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725E90" w:rsidRDefault="009A5B06">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72644" w:rsidRPr="008806C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rsidR="00272644" w:rsidRDefault="009A5B06" w:rsidP="0027264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725E90">
        <w:tc>
          <w:tcPr>
            <w:tcW w:w="0" w:type="auto"/>
            <w:tcMar>
              <w:top w:w="0" w:type="auto"/>
              <w:bottom w:w="0" w:type="auto"/>
            </w:tcMar>
          </w:tcPr>
          <w:p w:rsidR="00725E90" w:rsidRDefault="009A5B06">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rsidR="00725E90" w:rsidRDefault="009A5B06">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725E90" w:rsidRDefault="009A5B06">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725E90" w:rsidRDefault="009A5B06">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725E90" w:rsidRDefault="009A5B06">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725E90" w:rsidRDefault="009A5B06">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25E90" w:rsidRDefault="009A5B06">
      <w:pPr>
        <w:spacing w:before="225" w:after="225" w:line="240" w:lineRule="auto"/>
        <w:jc w:val="both"/>
      </w:pPr>
      <w:r>
        <w:rPr>
          <w:rFonts w:ascii="Arial" w:hAnsi="Arial" w:cs="Arial"/>
          <w:color w:val="000000"/>
          <w:sz w:val="18"/>
          <w:szCs w:val="18"/>
        </w:rPr>
        <w:t>Po preteku roka za predložitev ponudb ponudbe ne bo več mogoče oddati.</w:t>
      </w:r>
    </w:p>
    <w:p w:rsidR="00272644" w:rsidRPr="008806C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272644" w:rsidRPr="00445A62" w:rsidRDefault="009A5B06" w:rsidP="00272644">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272644" w:rsidRPr="00445A62" w:rsidRDefault="009A5B06" w:rsidP="00272644">
      <w:pPr>
        <w:spacing w:before="120" w:after="120"/>
        <w:jc w:val="both"/>
        <w:rPr>
          <w:rFonts w:ascii="Arial" w:hAnsi="Arial" w:cs="Arial"/>
          <w:b/>
          <w:sz w:val="18"/>
          <w:szCs w:val="18"/>
        </w:rPr>
      </w:pPr>
      <w:r>
        <w:rPr>
          <w:rFonts w:ascii="Arial" w:hAnsi="Arial" w:cs="Arial"/>
          <w:b/>
          <w:sz w:val="18"/>
          <w:szCs w:val="18"/>
        </w:rPr>
        <w:t>Spletna aplikacija e-Oddaja</w:t>
      </w:r>
    </w:p>
    <w:p w:rsidR="00725E90" w:rsidRDefault="009A5B06">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272644" w:rsidRPr="008806C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272644" w:rsidRPr="00445A62" w:rsidRDefault="009A5B06" w:rsidP="00272644">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725E90" w:rsidRDefault="009A5B0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72644" w:rsidRPr="008806C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272644" w:rsidRPr="00445A62" w:rsidRDefault="009A5B06" w:rsidP="0027264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725E90" w:rsidRDefault="009A5B0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72644" w:rsidRPr="008806CE" w:rsidRDefault="009A5B06" w:rsidP="002726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725E90" w:rsidRDefault="009A5B0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25E90">
        <w:tc>
          <w:tcPr>
            <w:tcW w:w="0" w:type="auto"/>
            <w:tcMar>
              <w:top w:w="0" w:type="auto"/>
              <w:bottom w:w="0" w:type="auto"/>
            </w:tcMar>
          </w:tcPr>
          <w:p w:rsidR="00725E90" w:rsidRDefault="009A5B06">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rsidR="00725E90" w:rsidRDefault="009A5B06">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725E90" w:rsidRDefault="009A5B06">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272644" w:rsidRPr="00BB1848" w:rsidRDefault="00272644" w:rsidP="00272644">
      <w:pPr>
        <w:pStyle w:val="Paragraf"/>
        <w:spacing w:before="0" w:after="0"/>
        <w:rPr>
          <w:rFonts w:cs="Arial"/>
        </w:rPr>
      </w:pPr>
    </w:p>
    <w:p w:rsidR="00272644" w:rsidRPr="00445A62" w:rsidRDefault="00272644" w:rsidP="00272644">
      <w:pPr>
        <w:pStyle w:val="Paragraf"/>
        <w:spacing w:before="0" w:after="0"/>
        <w:jc w:val="both"/>
        <w:rPr>
          <w:rFonts w:ascii="Arial" w:hAnsi="Arial" w:cs="Arial"/>
        </w:rPr>
      </w:pPr>
    </w:p>
    <w:p w:rsidR="001A0748" w:rsidRDefault="009A5B06">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1A0748">
        <w:rPr>
          <w:rFonts w:ascii="Arial" w:hAnsi="Arial" w:cs="Arial"/>
          <w:color w:val="000000"/>
          <w:sz w:val="18"/>
          <w:szCs w:val="18"/>
        </w:rPr>
        <w:t>31</w:t>
      </w:r>
      <w:r>
        <w:rPr>
          <w:rFonts w:ascii="Arial" w:hAnsi="Arial" w:cs="Arial"/>
          <w:color w:val="000000"/>
          <w:sz w:val="18"/>
          <w:szCs w:val="18"/>
        </w:rPr>
        <w:t>.01.2023</w:t>
      </w:r>
    </w:p>
    <w:p w:rsidR="00725E90" w:rsidRDefault="009A5B06">
      <w:pPr>
        <w:spacing w:after="0" w:line="240" w:lineRule="auto"/>
        <w:rPr>
          <w:rFonts w:ascii="Arial" w:hAnsi="Arial" w:cs="Arial"/>
          <w:color w:val="000000"/>
          <w:sz w:val="18"/>
          <w:szCs w:val="18"/>
        </w:rPr>
      </w:pPr>
      <w:r>
        <w:rPr>
          <w:rFonts w:ascii="Arial" w:hAnsi="Arial" w:cs="Arial"/>
          <w:color w:val="000000"/>
          <w:sz w:val="18"/>
          <w:szCs w:val="18"/>
        </w:rPr>
        <w:br/>
        <w:t>Kraj: Novo mesto</w:t>
      </w:r>
    </w:p>
    <w:p w:rsidR="001A0748" w:rsidRDefault="001A0748">
      <w:pPr>
        <w:spacing w:after="0" w:line="240" w:lineRule="auto"/>
        <w:rPr>
          <w:rFonts w:ascii="Arial" w:hAnsi="Arial" w:cs="Arial"/>
          <w:color w:val="000000"/>
          <w:sz w:val="18"/>
          <w:szCs w:val="18"/>
        </w:rPr>
      </w:pPr>
    </w:p>
    <w:p w:rsidR="001A0748" w:rsidRDefault="001A0748">
      <w:pPr>
        <w:spacing w:after="0" w:line="240" w:lineRule="auto"/>
        <w:rPr>
          <w:rFonts w:ascii="Arial" w:hAnsi="Arial" w:cs="Arial"/>
          <w:color w:val="000000"/>
          <w:sz w:val="18"/>
          <w:szCs w:val="18"/>
        </w:rPr>
      </w:pPr>
    </w:p>
    <w:p w:rsidR="001A0748" w:rsidRDefault="001A0748">
      <w:pPr>
        <w:spacing w:after="0" w:line="240" w:lineRule="auto"/>
        <w:rPr>
          <w:rFonts w:ascii="Arial" w:hAnsi="Arial" w:cs="Arial"/>
          <w:color w:val="000000"/>
          <w:sz w:val="18"/>
          <w:szCs w:val="18"/>
        </w:rPr>
      </w:pPr>
    </w:p>
    <w:p w:rsidR="001A0748" w:rsidRDefault="001A0748">
      <w:pPr>
        <w:spacing w:after="0" w:line="240" w:lineRule="auto"/>
        <w:rPr>
          <w:rFonts w:ascii="Arial" w:hAnsi="Arial" w:cs="Arial"/>
          <w:color w:val="000000"/>
          <w:sz w:val="18"/>
          <w:szCs w:val="18"/>
        </w:rPr>
      </w:pPr>
    </w:p>
    <w:p w:rsidR="001A0748" w:rsidRDefault="001A0748">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725E90">
        <w:trPr>
          <w:cantSplit/>
        </w:trPr>
        <w:tc>
          <w:tcPr>
            <w:tcW w:w="0" w:type="auto"/>
            <w:tcMar>
              <w:top w:w="135" w:type="dxa"/>
              <w:bottom w:w="135" w:type="dxa"/>
            </w:tcMar>
            <w:vAlign w:val="center"/>
          </w:tcPr>
          <w:p w:rsidR="00725E90" w:rsidRDefault="009A5B06">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725E90" w:rsidRDefault="009A5B06">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725E90" w:rsidRDefault="00725E90">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725E90">
        <w:tc>
          <w:tcPr>
            <w:tcW w:w="0" w:type="auto"/>
            <w:tcMar>
              <w:top w:w="135" w:type="dxa"/>
              <w:bottom w:w="135" w:type="dxa"/>
            </w:tcMar>
            <w:vAlign w:val="center"/>
          </w:tcPr>
          <w:p w:rsidR="00725E90" w:rsidRDefault="00725E90"/>
        </w:tc>
        <w:tc>
          <w:tcPr>
            <w:tcW w:w="4000" w:type="pct"/>
            <w:shd w:val="clear" w:color="auto" w:fill="3E8BC9"/>
            <w:tcMar>
              <w:top w:w="135" w:type="dxa"/>
              <w:bottom w:w="135" w:type="dxa"/>
            </w:tcMar>
            <w:vAlign w:val="center"/>
          </w:tcPr>
          <w:p w:rsidR="00725E90" w:rsidRDefault="009A5B06">
            <w:r>
              <w:rPr>
                <w:rFonts w:ascii="Arial" w:hAnsi="Arial" w:cs="Arial"/>
                <w:color w:val="FFFFFF"/>
                <w:position w:val="-2"/>
                <w:sz w:val="18"/>
                <w:szCs w:val="18"/>
                <w:shd w:val="clear" w:color="auto" w:fill="3E8BC9"/>
              </w:rPr>
              <w:t>Sklopi</w:t>
            </w:r>
          </w:p>
        </w:tc>
      </w:tr>
    </w:tbl>
    <w:p w:rsidR="00725E90" w:rsidRDefault="009A5B06">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725E90" w:rsidRDefault="009A5B06">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725E90" w:rsidRDefault="009A5B06">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725E90">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25E90" w:rsidRDefault="009A5B06">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25E90" w:rsidRDefault="009A5B06">
            <w:pPr>
              <w:jc w:val="center"/>
            </w:pPr>
            <w:r>
              <w:rPr>
                <w:rFonts w:ascii="Arial" w:hAnsi="Arial" w:cs="Arial"/>
                <w:b/>
                <w:bCs/>
                <w:color w:val="000000"/>
                <w:position w:val="-2"/>
                <w:sz w:val="18"/>
                <w:szCs w:val="18"/>
                <w:shd w:val="clear" w:color="auto" w:fill="D1D1D1"/>
              </w:rPr>
              <w:t>Naziv sklopa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Sklop 1: OBVEZILNI MATERIAL</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Sklop 2: OBLOGE TERAPEVTSKE</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xml:space="preserve">Sklop 3: OBLOGE ZA PRITRJEVANJE IN </w:t>
            </w:r>
            <w:proofErr w:type="spellStart"/>
            <w:r>
              <w:rPr>
                <w:rFonts w:ascii="Arial" w:hAnsi="Arial" w:cs="Arial"/>
                <w:color w:val="000000"/>
                <w:position w:val="-2"/>
                <w:sz w:val="18"/>
                <w:szCs w:val="18"/>
              </w:rPr>
              <w:t>ZAŠčITO</w:t>
            </w:r>
            <w:proofErr w:type="spellEnd"/>
            <w:r>
              <w:rPr>
                <w:rFonts w:ascii="Arial" w:hAnsi="Arial" w:cs="Arial"/>
                <w:color w:val="000000"/>
                <w:position w:val="-2"/>
                <w:sz w:val="18"/>
                <w:szCs w:val="18"/>
              </w:rPr>
              <w:t xml:space="preserve"> TER RAZTOPINE ZA </w:t>
            </w:r>
            <w:proofErr w:type="spellStart"/>
            <w:r>
              <w:rPr>
                <w:rFonts w:ascii="Arial" w:hAnsi="Arial" w:cs="Arial"/>
                <w:color w:val="000000"/>
                <w:position w:val="-2"/>
                <w:sz w:val="18"/>
                <w:szCs w:val="18"/>
              </w:rPr>
              <w:t>čIŠčENJE</w:t>
            </w:r>
            <w:proofErr w:type="spellEnd"/>
            <w:r>
              <w:rPr>
                <w:rFonts w:ascii="Arial" w:hAnsi="Arial" w:cs="Arial"/>
                <w:color w:val="000000"/>
                <w:position w:val="-2"/>
                <w:sz w:val="18"/>
                <w:szCs w:val="18"/>
              </w:rPr>
              <w:t xml:space="preserve"> RANE</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Sklop 4: PERILO OPERACIJSKO ZA ENKRATNO UPORABO</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Sklop 5: PLAŠČI OPERACIJSKI ZA ENKRATNO UPORABO</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Sklop 6: INCIZIJSKE FOLIJE IN ZBIRALNE VREČKE ZA TEKOČINE</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Sklop 7: PRIPOMOČKI ZA ZAŠČITO OSEB IN DELOVNEGA OKOLJA</w:t>
            </w:r>
          </w:p>
        </w:tc>
      </w:tr>
    </w:tbl>
    <w:p w:rsidR="00725E90" w:rsidRDefault="00725E90">
      <w:pPr>
        <w:sectPr w:rsidR="00725E90" w:rsidSect="00272644">
          <w:headerReference w:type="default" r:id="rId10"/>
          <w:footerReference w:type="default" r:id="rId11"/>
          <w:pgSz w:w="11906" w:h="16838"/>
          <w:pgMar w:top="1418" w:right="1418" w:bottom="1418" w:left="1418" w:header="567" w:footer="596" w:gutter="0"/>
          <w:cols w:space="708"/>
          <w:docGrid w:linePitch="360"/>
        </w:sectPr>
      </w:pPr>
    </w:p>
    <w:p w:rsidR="00272644" w:rsidRPr="00EF740C" w:rsidRDefault="009A5B06" w:rsidP="00272644">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272644" w:rsidRDefault="00272644" w:rsidP="00272644">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 Splošna navodila</w:t>
            </w:r>
          </w:p>
        </w:tc>
      </w:tr>
    </w:tbl>
    <w:p w:rsidR="00725E90" w:rsidRDefault="009A5B06">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725E90" w:rsidRDefault="009A5B0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725E90" w:rsidRDefault="009A5B0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725E90" w:rsidRDefault="009A5B06">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725E90" w:rsidRDefault="009A5B0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2. Zakoni in predpisi</w:t>
            </w:r>
          </w:p>
        </w:tc>
      </w:tr>
    </w:tbl>
    <w:p w:rsidR="00725E90" w:rsidRDefault="009A5B0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725E90" w:rsidRDefault="009A5B06">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725E90" w:rsidRDefault="009A5B06">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725E90" w:rsidRDefault="009A5B06">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725E90" w:rsidRDefault="009A5B06">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725E90" w:rsidRDefault="009A5B06">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725E90" w:rsidRDefault="009A5B06">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725E90" w:rsidRDefault="009A5B0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725E90" w:rsidRDefault="009A5B06">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3. Jezik razpisne dokumentacije in ponudbe ter oblika</w:t>
            </w:r>
          </w:p>
        </w:tc>
      </w:tr>
    </w:tbl>
    <w:p w:rsidR="00725E90" w:rsidRDefault="009A5B0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725E90" w:rsidRDefault="009A5B0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725E90" w:rsidRDefault="009A5B0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725E90" w:rsidRDefault="009A5B0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725E90" w:rsidRDefault="009A5B06">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4. Skupna ponudba</w:t>
            </w:r>
          </w:p>
        </w:tc>
      </w:tr>
    </w:tbl>
    <w:p w:rsidR="00725E90" w:rsidRDefault="009A5B0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725E90" w:rsidRDefault="009A5B06">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725E90" w:rsidRDefault="009A5B06">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725E90" w:rsidRDefault="009A5B06">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725E90" w:rsidRDefault="009A5B06">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725E90" w:rsidRDefault="009A5B06">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725E90" w:rsidRDefault="009A5B06">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725E90" w:rsidRDefault="009A5B06">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5. ESPD</w:t>
            </w:r>
          </w:p>
        </w:tc>
      </w:tr>
    </w:tbl>
    <w:p w:rsidR="00725E90" w:rsidRDefault="009A5B0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725E90" w:rsidRDefault="009A5B0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725E90" w:rsidRDefault="00725E90">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6. Ponudba s podizvajalci</w:t>
            </w:r>
          </w:p>
        </w:tc>
      </w:tr>
    </w:tbl>
    <w:p w:rsidR="00725E90" w:rsidRDefault="009A5B06">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725E90" w:rsidRDefault="009A5B06">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7. Ustavitev postopka, zavrnitev vseh ponudb, odstop od izvedbe javnega naročila</w:t>
            </w:r>
          </w:p>
        </w:tc>
      </w:tr>
    </w:tbl>
    <w:p w:rsidR="00725E90" w:rsidRDefault="009A5B0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8. Zmanjšanje obsega naročila</w:t>
            </w:r>
          </w:p>
        </w:tc>
      </w:tr>
    </w:tbl>
    <w:p w:rsidR="00725E90" w:rsidRDefault="009A5B06">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725E90" w:rsidRDefault="009A5B06">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9. Dopolnjevanje, spreminjanje ter pojasnjevanje ponudb</w:t>
            </w:r>
          </w:p>
        </w:tc>
      </w:tr>
    </w:tbl>
    <w:p w:rsidR="00725E90" w:rsidRDefault="009A5B0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725E90" w:rsidRDefault="009A5B0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725E90" w:rsidRDefault="009A5B06">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725E90" w:rsidRDefault="009A5B0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725E90" w:rsidRDefault="009A5B0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725E90" w:rsidRDefault="009A5B06">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10. Obvestilo o oddaji naročila</w:t>
            </w:r>
          </w:p>
        </w:tc>
      </w:tr>
    </w:tbl>
    <w:p w:rsidR="00725E90" w:rsidRDefault="009A5B0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725E90" w:rsidRDefault="009A5B0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725E90" w:rsidRDefault="009A5B0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725E90" w:rsidRDefault="009A5B0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11. Zaupnost ponudbene dokumentacije</w:t>
            </w:r>
          </w:p>
        </w:tc>
      </w:tr>
    </w:tbl>
    <w:p w:rsidR="00725E90" w:rsidRDefault="009A5B0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725E90" w:rsidRDefault="009A5B0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725E90" w:rsidRDefault="009A5B06">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4"/>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rsidR="00725E90" w:rsidRDefault="009A5B06">
            <w:pPr>
              <w:numPr>
                <w:ilvl w:val="0"/>
                <w:numId w:val="14"/>
              </w:numPr>
              <w:rPr>
                <w:rFonts w:ascii="Arial" w:hAnsi="Arial" w:cs="Arial"/>
                <w:color w:val="000000"/>
                <w:sz w:val="18"/>
                <w:szCs w:val="18"/>
              </w:rPr>
            </w:pPr>
            <w:r>
              <w:rPr>
                <w:rFonts w:ascii="Arial" w:hAnsi="Arial" w:cs="Arial"/>
                <w:color w:val="000000"/>
                <w:sz w:val="18"/>
                <w:szCs w:val="18"/>
              </w:rPr>
              <w:t>ima tržno vrednost;</w:t>
            </w:r>
          </w:p>
          <w:p w:rsidR="00725E90" w:rsidRDefault="009A5B06">
            <w:pPr>
              <w:numPr>
                <w:ilvl w:val="0"/>
                <w:numId w:val="14"/>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725E90" w:rsidRDefault="009A5B06">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725E90" w:rsidRDefault="009A5B06">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725E90" w:rsidRDefault="009A5B0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12. Način predložitve dokumentov v ponudbi</w:t>
            </w:r>
          </w:p>
        </w:tc>
      </w:tr>
    </w:tbl>
    <w:p w:rsidR="00725E90" w:rsidRDefault="009A5B06">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725E90" w:rsidRDefault="009A5B06">
            <w:pPr>
              <w:numPr>
                <w:ilvl w:val="0"/>
                <w:numId w:val="1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725E90" w:rsidRDefault="009A5B06">
            <w:pPr>
              <w:numPr>
                <w:ilvl w:val="0"/>
                <w:numId w:val="1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725E90" w:rsidRDefault="009A5B0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25E90" w:rsidRDefault="009A5B0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725E90" w:rsidRDefault="009A5B0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725E90" w:rsidRDefault="009A5B0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13. Veljavnost ponudbe</w:t>
            </w:r>
          </w:p>
        </w:tc>
      </w:tr>
    </w:tbl>
    <w:p w:rsidR="00725E90" w:rsidRDefault="009A5B06">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725E90" w:rsidRDefault="009A5B06">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14. Pravno varstvo</w:t>
            </w:r>
          </w:p>
        </w:tc>
      </w:tr>
    </w:tbl>
    <w:p w:rsidR="00725E90" w:rsidRDefault="009A5B0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25E90" w:rsidRDefault="009A5B0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25E90" w:rsidRDefault="009A5B06">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725E90" w:rsidRDefault="009A5B06">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25E90" w:rsidRDefault="009A5B0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725E90" w:rsidRDefault="009A5B06">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725E90" w:rsidRDefault="009A5B06">
      <w:pPr>
        <w:spacing w:before="225" w:after="225" w:line="240" w:lineRule="auto"/>
        <w:jc w:val="both"/>
      </w:pPr>
      <w:r>
        <w:rPr>
          <w:rFonts w:ascii="Arial" w:hAnsi="Arial" w:cs="Arial"/>
          <w:color w:val="000000"/>
          <w:sz w:val="18"/>
          <w:szCs w:val="18"/>
        </w:rPr>
        <w:t>https://ejn.gov.si/sistem/pravno-varstvo.html</w:t>
      </w:r>
    </w:p>
    <w:p w:rsidR="00725E90" w:rsidRDefault="009A5B06">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725E90" w:rsidRDefault="009A5B06">
      <w:pPr>
        <w:spacing w:before="225" w:after="225" w:line="240" w:lineRule="auto"/>
        <w:jc w:val="both"/>
      </w:pPr>
      <w:r>
        <w:rPr>
          <w:rFonts w:ascii="Arial" w:hAnsi="Arial" w:cs="Arial"/>
          <w:color w:val="000000"/>
          <w:sz w:val="18"/>
          <w:szCs w:val="18"/>
        </w:rPr>
        <w:t>Zahtevek za revizijo se lahko vloži v roku iz 25. člena ZPVPJN.</w:t>
      </w:r>
    </w:p>
    <w:p w:rsidR="00725E90" w:rsidRDefault="009A5B0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r>
              <w:rPr>
                <w:rFonts w:ascii="Arial" w:hAnsi="Arial" w:cs="Arial"/>
                <w:b/>
                <w:bCs/>
                <w:color w:val="FFFFFF"/>
                <w:position w:val="-2"/>
                <w:sz w:val="18"/>
                <w:szCs w:val="18"/>
                <w:shd w:val="clear" w:color="auto" w:fill="000000"/>
              </w:rPr>
              <w:t>15. Sklenitev pogodbe</w:t>
            </w:r>
          </w:p>
        </w:tc>
      </w:tr>
    </w:tbl>
    <w:p w:rsidR="00725E90" w:rsidRDefault="009A5B06">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rsidR="00725E90" w:rsidRDefault="009A5B06">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725E90" w:rsidRDefault="009A5B06">
      <w:pPr>
        <w:spacing w:before="225" w:after="225" w:line="240" w:lineRule="auto"/>
        <w:jc w:val="both"/>
      </w:pPr>
      <w:r>
        <w:rPr>
          <w:rFonts w:ascii="Arial" w:hAnsi="Arial" w:cs="Arial"/>
          <w:color w:val="000000"/>
          <w:sz w:val="18"/>
          <w:szCs w:val="18"/>
        </w:rPr>
        <w:lastRenderedPageBreak/>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725E90" w:rsidRDefault="00725E90">
      <w:pPr>
        <w:sectPr w:rsidR="00725E90" w:rsidSect="00D931BF">
          <w:pgSz w:w="11906" w:h="16838"/>
          <w:pgMar w:top="1418" w:right="1418" w:bottom="1418" w:left="1418" w:header="567" w:footer="680" w:gutter="0"/>
          <w:cols w:space="708"/>
          <w:docGrid w:linePitch="360"/>
        </w:sectPr>
      </w:pPr>
    </w:p>
    <w:p w:rsidR="00272644" w:rsidRPr="00A820C7" w:rsidRDefault="009A5B06" w:rsidP="002726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272644" w:rsidRDefault="00272644" w:rsidP="00272644">
      <w:pPr>
        <w:rPr>
          <w:rFonts w:ascii="Arial" w:hAnsi="Arial" w:cs="Arial"/>
          <w:sz w:val="18"/>
          <w:szCs w:val="18"/>
        </w:rPr>
      </w:pPr>
    </w:p>
    <w:p w:rsidR="00725E90" w:rsidRDefault="009A5B06">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725E90" w:rsidRDefault="009A5B06">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25E9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V primeru zaprtih podsklopov je merilo najnižja ponudbena cena z DDV za podsklop, v primeru odprtih podsklopov pa je merilo najnižja ponudbena cena z DDV za posamezno vrsto blaga.</w:t>
            </w:r>
          </w:p>
        </w:tc>
      </w:tr>
    </w:tbl>
    <w:p w:rsidR="00725E90" w:rsidRDefault="009A5B06">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272644" w:rsidRPr="00C25086" w:rsidRDefault="00272644" w:rsidP="00272644"/>
    <w:p w:rsidR="00725E90" w:rsidRDefault="00725E90">
      <w:pPr>
        <w:sectPr w:rsidR="00725E90" w:rsidSect="00D931BF">
          <w:pgSz w:w="11906" w:h="16838"/>
          <w:pgMar w:top="1418" w:right="1418" w:bottom="1418" w:left="1418" w:header="567" w:footer="680" w:gutter="0"/>
          <w:cols w:space="708"/>
          <w:docGrid w:linePitch="360"/>
        </w:sectPr>
      </w:pPr>
    </w:p>
    <w:p w:rsidR="006975C6" w:rsidRPr="00563971" w:rsidRDefault="009A5B06" w:rsidP="00272644">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725E90" w:rsidRDefault="009A5B06">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25E90" w:rsidRDefault="009A5B0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25E90">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725E90" w:rsidRDefault="009A5B06">
            <w:r>
              <w:rPr>
                <w:rFonts w:ascii="Arial" w:hAnsi="Arial" w:cs="Arial"/>
                <w:color w:val="FFFFFF"/>
                <w:position w:val="-2"/>
                <w:sz w:val="18"/>
                <w:szCs w:val="18"/>
              </w:rPr>
              <w:t>Razlogi za izključitev</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25E90" w:rsidRDefault="009A5B0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725E90" w:rsidRDefault="009A5B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725E90" w:rsidRDefault="009A5B06">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rsidR="00725E90" w:rsidRDefault="009A5B06">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725E90" w:rsidRDefault="009A5B06">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25E90" w:rsidRDefault="009A5B0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rsidR="00725E90" w:rsidRDefault="009A5B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25E90" w:rsidRDefault="009A5B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725E90" w:rsidRDefault="009A5B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in podpisan Obrazec  KROVNA IZJAVA ali ESPD.</w:t>
            </w:r>
          </w:p>
          <w:p w:rsidR="00725E90" w:rsidRDefault="009A5B06">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725E90" w:rsidRDefault="009A5B06">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25E90" w:rsidRDefault="009A5B0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Izpolnjen in podpisan Obrazec  KROVNA IZJAVA.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725E90" w:rsidRDefault="009A5B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25E90" w:rsidRDefault="009A5B0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725E90" w:rsidRDefault="009A5B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in podpisan Obrazec  KROVNA IZJAVA ali ESPD.</w:t>
            </w:r>
          </w:p>
          <w:p w:rsidR="00725E90" w:rsidRDefault="009A5B06">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both"/>
              <w:textAlignment w:val="center"/>
            </w:pPr>
            <w:r>
              <w:rPr>
                <w:rFonts w:ascii="Arial" w:hAnsi="Arial" w:cs="Arial"/>
                <w:color w:val="000000"/>
                <w:position w:val="-2"/>
                <w:sz w:val="18"/>
                <w:szCs w:val="18"/>
              </w:rPr>
              <w:t> </w:t>
            </w:r>
          </w:p>
          <w:p w:rsidR="00725E90" w:rsidRDefault="009A5B06">
            <w:r>
              <w:rPr>
                <w:rFonts w:ascii="Arial" w:hAnsi="Arial" w:cs="Arial"/>
                <w:color w:val="000000"/>
                <w:position w:val="-2"/>
                <w:sz w:val="18"/>
                <w:szCs w:val="18"/>
              </w:rPr>
              <w:t xml:space="preserve"> /</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Izpolnjen in podpisan Obrazec  KROVNA IZJAVA.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25E90" w:rsidRDefault="009A5B0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25E90" w:rsidRDefault="009A5B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in podpisan Obrazec  KROVNA IZJAVA ali ESPD.</w:t>
            </w:r>
          </w:p>
          <w:p w:rsidR="00725E90" w:rsidRDefault="009A5B06">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725E90" w:rsidRDefault="009A5B06">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Izpolnjen in podpisan Obrazec  KROVNA IZJAVA.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725E90" w:rsidRDefault="009A5B06">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725E90" w:rsidRDefault="00725E90"/>
    <w:tbl>
      <w:tblPr>
        <w:tblStyle w:val="NormalTablePHPDOCX"/>
        <w:tblW w:w="2500" w:type="pct"/>
        <w:tblInd w:w="108" w:type="dxa"/>
        <w:tblLook w:val="04A0" w:firstRow="1" w:lastRow="0" w:firstColumn="1" w:lastColumn="0" w:noHBand="0" w:noVBand="1"/>
      </w:tblPr>
      <w:tblGrid>
        <w:gridCol w:w="4504"/>
      </w:tblGrid>
      <w:tr w:rsidR="00725E90">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725E90" w:rsidRDefault="009A5B06">
            <w:r>
              <w:rPr>
                <w:rFonts w:ascii="Arial" w:hAnsi="Arial" w:cs="Arial"/>
                <w:color w:val="FFFFFF"/>
                <w:position w:val="-2"/>
                <w:sz w:val="18"/>
                <w:szCs w:val="18"/>
              </w:rPr>
              <w:t>Poslovna in finančna sposobnost</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25E90" w:rsidRDefault="009A5B0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in podpisan Obrazec  KROVNA IZJAVA.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both"/>
              <w:textAlignment w:val="center"/>
            </w:pPr>
            <w:r>
              <w:rPr>
                <w:rFonts w:ascii="Arial" w:hAnsi="Arial" w:cs="Arial"/>
                <w:color w:val="000000"/>
                <w:position w:val="-2"/>
                <w:sz w:val="18"/>
                <w:szCs w:val="18"/>
              </w:rPr>
              <w:t> </w:t>
            </w:r>
          </w:p>
          <w:p w:rsidR="00725E90" w:rsidRDefault="009A5B06">
            <w:r>
              <w:rPr>
                <w:rFonts w:ascii="Arial" w:hAnsi="Arial" w:cs="Arial"/>
                <w:color w:val="000000"/>
                <w:position w:val="-2"/>
                <w:sz w:val="18"/>
                <w:szCs w:val="18"/>
              </w:rPr>
              <w:t xml:space="preserve"> /</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25E90" w:rsidRDefault="009A5B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725E90" w:rsidRDefault="009A5B06">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in podpisan Obrazec  KROVNA IZJAVA.</w:t>
            </w:r>
          </w:p>
          <w:p w:rsidR="00725E90" w:rsidRDefault="009A5B06">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25E90" w:rsidRDefault="009A5B0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25E90" w:rsidRDefault="009A5B0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in podpisan Obrazec  KROVNA IZJAVA.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both"/>
              <w:textAlignment w:val="center"/>
            </w:pPr>
            <w:r>
              <w:rPr>
                <w:rFonts w:ascii="Arial" w:hAnsi="Arial" w:cs="Arial"/>
                <w:color w:val="000000"/>
                <w:position w:val="-2"/>
                <w:sz w:val="18"/>
                <w:szCs w:val="18"/>
              </w:rPr>
              <w:t> </w:t>
            </w:r>
          </w:p>
          <w:p w:rsidR="00725E90" w:rsidRDefault="009A5B06">
            <w:r>
              <w:rPr>
                <w:rFonts w:ascii="Arial" w:hAnsi="Arial" w:cs="Arial"/>
                <w:color w:val="000000"/>
                <w:position w:val="-2"/>
                <w:sz w:val="18"/>
                <w:szCs w:val="18"/>
              </w:rPr>
              <w:t xml:space="preserve"> /</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KUMULATIVNO izpolnjevanje pogoja</w:t>
            </w:r>
          </w:p>
          <w:p w:rsidR="00725E90" w:rsidRDefault="009A5B0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KUMULATIVNO izpolnjevanje pogoja</w:t>
            </w:r>
          </w:p>
          <w:p w:rsidR="00725E90" w:rsidRDefault="009A5B0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25E90" w:rsidRDefault="009A5B0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Iz postopka bo izločen ponudnik, ki je v preteklih treh letih izvajal storitve več kot trikrat nepravočasno ali/in nekvalitetno, večkrat kršil druga pogodbena določila oz. je bila med njim in naročnikom prekinjena </w:t>
            </w:r>
            <w:proofErr w:type="spellStart"/>
            <w:r>
              <w:rPr>
                <w:rFonts w:ascii="Arial" w:hAnsi="Arial" w:cs="Arial"/>
                <w:color w:val="000000"/>
                <w:position w:val="-2"/>
                <w:sz w:val="18"/>
                <w:szCs w:val="18"/>
              </w:rPr>
              <w:t>pogodba.Kot</w:t>
            </w:r>
            <w:proofErr w:type="spellEnd"/>
            <w:r>
              <w:rPr>
                <w:rFonts w:ascii="Arial" w:hAnsi="Arial" w:cs="Arial"/>
                <w:color w:val="000000"/>
                <w:position w:val="-2"/>
                <w:sz w:val="18"/>
                <w:szCs w:val="18"/>
              </w:rPr>
              <w:t xml:space="preserve"> dokazila o nekvalitetno izvedenih delih bo naročnik štel pisne reklamacije, pisna opozorila dobavitelju o kršitvah pogodbenih obveznosti, obračunane pogodbene kazni ali unovčenje bančne garancije. </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both"/>
              <w:textAlignment w:val="center"/>
            </w:pPr>
            <w:r>
              <w:rPr>
                <w:rFonts w:ascii="Arial" w:hAnsi="Arial" w:cs="Arial"/>
                <w:color w:val="000000"/>
                <w:position w:val="-2"/>
                <w:sz w:val="18"/>
                <w:szCs w:val="18"/>
              </w:rPr>
              <w:t> </w:t>
            </w:r>
          </w:p>
          <w:p w:rsidR="00725E90" w:rsidRDefault="009A5B06">
            <w:r>
              <w:rPr>
                <w:rFonts w:ascii="Arial" w:hAnsi="Arial" w:cs="Arial"/>
                <w:color w:val="000000"/>
                <w:position w:val="-2"/>
                <w:sz w:val="18"/>
                <w:szCs w:val="18"/>
              </w:rPr>
              <w:t xml:space="preserve"> /</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725E90" w:rsidRDefault="00725E90"/>
    <w:tbl>
      <w:tblPr>
        <w:tblStyle w:val="NormalTablePHPDOCX"/>
        <w:tblW w:w="2500" w:type="pct"/>
        <w:tblInd w:w="108" w:type="dxa"/>
        <w:tblLook w:val="04A0" w:firstRow="1" w:lastRow="0" w:firstColumn="1" w:lastColumn="0" w:noHBand="0" w:noVBand="1"/>
      </w:tblPr>
      <w:tblGrid>
        <w:gridCol w:w="4504"/>
      </w:tblGrid>
      <w:tr w:rsidR="00725E90">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725E90" w:rsidRDefault="009A5B06">
            <w:r>
              <w:rPr>
                <w:rFonts w:ascii="Arial" w:hAnsi="Arial" w:cs="Arial"/>
                <w:color w:val="FFFFFF"/>
                <w:position w:val="-2"/>
                <w:sz w:val="18"/>
                <w:szCs w:val="18"/>
              </w:rPr>
              <w:t>Tehnična sposobnost</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25E90" w:rsidRDefault="009A5B0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ind w:left="600"/>
              <w:jc w:val="both"/>
              <w:textAlignment w:val="center"/>
            </w:pPr>
            <w:r>
              <w:rPr>
                <w:rFonts w:ascii="Arial" w:hAnsi="Arial" w:cs="Arial"/>
                <w:color w:val="000000"/>
                <w:position w:val="-2"/>
                <w:sz w:val="18"/>
                <w:szCs w:val="18"/>
              </w:rPr>
              <w:t xml:space="preserve">Izjava ponudnika (obrazec Krovna izjava) in priloge iz katerih je razvidno, da blago izpolnjuje vse strokovne zahteve naročnika: opisi blaga,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in tehnična dokumentacija v slovenskem jeziku ali angleškem jeziku iz  katere bodo jasno razvidne vse strokovno tehnične karakteristike ponujenega blaga, ki izhajajo iz naročnikovih strokovnih zahtev. V kolikor je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angleškem jeziku in iz njega niso razvidne vse zahtevane karakteristike ponujenega blaga je </w:t>
            </w:r>
            <w:r>
              <w:rPr>
                <w:rFonts w:ascii="Arial" w:hAnsi="Arial" w:cs="Arial"/>
                <w:color w:val="000000"/>
                <w:position w:val="-2"/>
                <w:sz w:val="18"/>
                <w:szCs w:val="18"/>
              </w:rPr>
              <w:lastRenderedPageBreak/>
              <w:t xml:space="preserve">potrebno predložiti še lasten opis v slovenskem jeziku. Obvezno pa je potrebno priložiti opis v slovenskem jeziku v kolikor pri ponudniku ne obstaja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725E90" w:rsidRDefault="00725E90"/>
    <w:tbl>
      <w:tblPr>
        <w:tblStyle w:val="NormalTablePHPDOCX"/>
        <w:tblW w:w="9300" w:type="dxa"/>
        <w:tblInd w:w="108" w:type="dxa"/>
        <w:tblLook w:val="04A0" w:firstRow="1" w:lastRow="0" w:firstColumn="1" w:lastColumn="0" w:noHBand="0" w:noVBand="1"/>
      </w:tblPr>
      <w:tblGrid>
        <w:gridCol w:w="1860"/>
        <w:gridCol w:w="7440"/>
      </w:tblGrid>
      <w:tr w:rsidR="00725E9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25E90" w:rsidRDefault="009A5B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both"/>
              <w:textAlignment w:val="center"/>
            </w:pPr>
            <w:r>
              <w:rPr>
                <w:rFonts w:ascii="Arial" w:hAnsi="Arial" w:cs="Arial"/>
                <w:color w:val="000000"/>
                <w:position w:val="-2"/>
                <w:sz w:val="18"/>
                <w:szCs w:val="18"/>
              </w:rPr>
              <w:t> </w:t>
            </w:r>
          </w:p>
          <w:p w:rsidR="00725E90" w:rsidRDefault="009A5B06">
            <w:r>
              <w:rPr>
                <w:rFonts w:ascii="Arial" w:hAnsi="Arial" w:cs="Arial"/>
                <w:color w:val="000000"/>
                <w:position w:val="-2"/>
                <w:sz w:val="18"/>
                <w:szCs w:val="18"/>
              </w:rPr>
              <w:t xml:space="preserve"> /</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MORAJO izpolnjevati pogoj</w:t>
            </w:r>
          </w:p>
          <w:p w:rsidR="00725E90" w:rsidRDefault="009A5B06">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25E9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NI POTREBNO izpolnjevati pogoja</w:t>
            </w:r>
          </w:p>
          <w:p w:rsidR="00725E90" w:rsidRDefault="009A5B06">
            <w:pPr>
              <w:jc w:val="both"/>
              <w:textAlignment w:val="center"/>
            </w:pPr>
            <w:r>
              <w:rPr>
                <w:rFonts w:ascii="Arial" w:hAnsi="Arial" w:cs="Arial"/>
                <w:color w:val="000000"/>
                <w:position w:val="-2"/>
                <w:sz w:val="18"/>
                <w:szCs w:val="18"/>
              </w:rPr>
              <w:t> </w:t>
            </w:r>
          </w:p>
        </w:tc>
      </w:tr>
    </w:tbl>
    <w:p w:rsidR="00725E90" w:rsidRDefault="00725E90">
      <w:pPr>
        <w:sectPr w:rsidR="00725E90" w:rsidSect="00D931BF">
          <w:pgSz w:w="11906" w:h="16838"/>
          <w:pgMar w:top="1418" w:right="1418" w:bottom="1418" w:left="1418" w:header="567" w:footer="680" w:gutter="0"/>
          <w:cols w:space="708"/>
          <w:docGrid w:linePitch="360"/>
        </w:sectPr>
      </w:pPr>
    </w:p>
    <w:p w:rsidR="00272644" w:rsidRPr="00141928" w:rsidRDefault="009A5B06" w:rsidP="002726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25E90">
        <w:tc>
          <w:tcPr>
            <w:tcW w:w="0" w:type="auto"/>
            <w:shd w:val="clear" w:color="auto" w:fill="000000"/>
            <w:tcMar>
              <w:top w:w="150" w:type="dxa"/>
              <w:bottom w:w="150" w:type="dxa"/>
            </w:tcMar>
            <w:vAlign w:val="center"/>
          </w:tcPr>
          <w:p w:rsidR="00725E90" w:rsidRDefault="009A5B06">
            <w:pPr>
              <w:jc w:val="center"/>
            </w:pPr>
            <w:r>
              <w:rPr>
                <w:rFonts w:ascii="Arial" w:hAnsi="Arial" w:cs="Arial"/>
                <w:b/>
                <w:bCs/>
                <w:color w:val="FFFFFF"/>
                <w:position w:val="-2"/>
                <w:sz w:val="18"/>
                <w:szCs w:val="18"/>
                <w:shd w:val="clear" w:color="auto" w:fill="000000"/>
              </w:rPr>
              <w:t>Zavarovanje za dobro izvedbo</w:t>
            </w:r>
          </w:p>
        </w:tc>
      </w:tr>
    </w:tbl>
    <w:p w:rsidR="00725E90" w:rsidRDefault="009A5B06">
      <w:pPr>
        <w:spacing w:before="225" w:after="225" w:line="240" w:lineRule="auto"/>
        <w:jc w:val="both"/>
      </w:pPr>
      <w:r>
        <w:rPr>
          <w:rFonts w:ascii="Arial" w:hAnsi="Arial" w:cs="Arial"/>
          <w:color w:val="000000"/>
          <w:sz w:val="18"/>
          <w:szCs w:val="18"/>
        </w:rPr>
        <w:t>Instrument zavarovanja: bančna garancija / kavcijsko zavarovanje, menica</w:t>
      </w:r>
    </w:p>
    <w:p w:rsidR="00725E90" w:rsidRDefault="009A5B06">
      <w:pPr>
        <w:spacing w:before="225" w:after="225" w:line="240" w:lineRule="auto"/>
        <w:jc w:val="both"/>
      </w:pPr>
      <w:r>
        <w:rPr>
          <w:rFonts w:ascii="Arial" w:hAnsi="Arial" w:cs="Arial"/>
          <w:color w:val="000000"/>
          <w:sz w:val="18"/>
          <w:szCs w:val="18"/>
        </w:rPr>
        <w:t>Višina zavarovanja: 10 % pogodbene vrednosti z DDV</w:t>
      </w:r>
    </w:p>
    <w:p w:rsidR="00725E90" w:rsidRDefault="009A5B06">
      <w:pPr>
        <w:spacing w:before="225" w:after="225" w:line="240" w:lineRule="auto"/>
        <w:jc w:val="both"/>
      </w:pPr>
      <w:r>
        <w:rPr>
          <w:rFonts w:ascii="Arial" w:hAnsi="Arial" w:cs="Arial"/>
          <w:color w:val="000000"/>
          <w:sz w:val="18"/>
          <w:szCs w:val="18"/>
        </w:rPr>
        <w:t>Čas veljavnosti: do izteka veljavnosti predmetne pogodbe</w:t>
      </w:r>
    </w:p>
    <w:p w:rsidR="00725E90" w:rsidRDefault="009A5B06">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725E90" w:rsidRDefault="009A5B06">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725E90" w:rsidRDefault="00725E90">
      <w:pPr>
        <w:sectPr w:rsidR="00725E90" w:rsidSect="00D931BF">
          <w:pgSz w:w="11906" w:h="16838"/>
          <w:pgMar w:top="1418" w:right="1418" w:bottom="1418" w:left="1418" w:header="567" w:footer="680" w:gutter="0"/>
          <w:cols w:space="708"/>
          <w:docGrid w:linePitch="360"/>
        </w:sectPr>
      </w:pPr>
    </w:p>
    <w:p w:rsidR="00272644" w:rsidRPr="00A207D9" w:rsidRDefault="009A5B06" w:rsidP="002726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272644" w:rsidRDefault="00272644" w:rsidP="00272644">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725E9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25E90" w:rsidRDefault="009A5B06">
            <w:r>
              <w:rPr>
                <w:rFonts w:ascii="Arial" w:hAnsi="Arial" w:cs="Arial"/>
                <w:b/>
                <w:bCs/>
                <w:color w:val="000000"/>
                <w:position w:val="-2"/>
                <w:sz w:val="18"/>
                <w:szCs w:val="18"/>
                <w:shd w:val="clear" w:color="auto" w:fill="FFFFFF"/>
              </w:rPr>
              <w:t>Splošne specifikacije</w:t>
            </w:r>
          </w:p>
        </w:tc>
      </w:tr>
    </w:tbl>
    <w:p w:rsidR="00725E90" w:rsidRDefault="009A5B06">
      <w:pPr>
        <w:spacing w:before="225" w:after="225" w:line="240" w:lineRule="auto"/>
        <w:jc w:val="both"/>
      </w:pPr>
      <w:r>
        <w:rPr>
          <w:rFonts w:ascii="Arial" w:hAnsi="Arial" w:cs="Arial"/>
          <w:color w:val="000000"/>
          <w:sz w:val="18"/>
          <w:szCs w:val="18"/>
        </w:rPr>
        <w:t>1. Vsi ponujeni medicinski pripomočki morajo biti v skladu z določili  trenutno veljavnega Zakona o medicinskih pripomočkih (</w:t>
      </w:r>
      <w:proofErr w:type="spellStart"/>
      <w:r>
        <w:rPr>
          <w:rFonts w:ascii="Arial" w:hAnsi="Arial" w:cs="Arial"/>
          <w:color w:val="000000"/>
          <w:sz w:val="18"/>
          <w:szCs w:val="18"/>
        </w:rPr>
        <w:t>ZMedPri</w:t>
      </w:r>
      <w:proofErr w:type="spellEnd"/>
      <w:r>
        <w:rPr>
          <w:rFonts w:ascii="Arial" w:hAnsi="Arial" w:cs="Arial"/>
          <w:color w:val="000000"/>
          <w:sz w:val="18"/>
          <w:szCs w:val="18"/>
        </w:rPr>
        <w:t>), (Uradni list RS, št. 98/09, 112/21 - ZNUPZ) .</w:t>
      </w:r>
    </w:p>
    <w:p w:rsidR="00725E90" w:rsidRDefault="009A5B06">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 v primeru podaljšanja pogodbe se te količine lahko povečajo sorazmerno z dolžino morebitnega podaljšanja.</w:t>
      </w:r>
    </w:p>
    <w:p w:rsidR="00725E90" w:rsidRDefault="009A5B06">
      <w:pPr>
        <w:spacing w:before="225" w:after="225" w:line="240" w:lineRule="auto"/>
        <w:jc w:val="both"/>
      </w:pPr>
      <w:r>
        <w:rPr>
          <w:rFonts w:ascii="Arial" w:hAnsi="Arial" w:cs="Arial"/>
          <w:color w:val="000000"/>
          <w:sz w:val="18"/>
          <w:szCs w:val="18"/>
        </w:rPr>
        <w:t xml:space="preserve">3. Rok dobave: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naročila s strani pooblaščene osebe naročnika, v nujnih primerih v 24 urah oz. po dogovoru z naročnikom.</w:t>
      </w:r>
    </w:p>
    <w:p w:rsidR="00725E90" w:rsidRDefault="009A5B06">
      <w:pPr>
        <w:spacing w:before="225" w:after="225" w:line="240" w:lineRule="auto"/>
        <w:jc w:val="both"/>
      </w:pPr>
      <w:r>
        <w:rPr>
          <w:rFonts w:ascii="Arial" w:hAnsi="Arial" w:cs="Arial"/>
          <w:color w:val="000000"/>
          <w:sz w:val="18"/>
          <w:szCs w:val="18"/>
        </w:rPr>
        <w:t>4. Skladnost z naročnikovimi  strokovnimi zahtevami</w:t>
      </w:r>
    </w:p>
    <w:p w:rsidR="00725E90" w:rsidRDefault="009A5B06">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725E90" w:rsidRDefault="009A5B06">
      <w:pPr>
        <w:spacing w:before="225" w:after="225" w:line="240" w:lineRule="auto"/>
        <w:jc w:val="both"/>
      </w:pPr>
      <w:r>
        <w:rPr>
          <w:rFonts w:ascii="Arial" w:hAnsi="Arial" w:cs="Arial"/>
          <w:color w:val="000000"/>
          <w:sz w:val="18"/>
          <w:szCs w:val="18"/>
        </w:rPr>
        <w:t>Ponudnik mora za ponujeno blago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725E90" w:rsidRDefault="009A5B06">
      <w:pPr>
        <w:spacing w:before="225" w:after="225" w:line="240" w:lineRule="auto"/>
        <w:jc w:val="both"/>
      </w:pPr>
      <w:r>
        <w:rPr>
          <w:rFonts w:ascii="Arial" w:hAnsi="Arial" w:cs="Arial"/>
          <w:color w:val="000000"/>
          <w:sz w:val="18"/>
          <w:szCs w:val="18"/>
        </w:rPr>
        <w:t xml:space="preserve">Ponudnik mora v priloženi tehnični dokumentaciji nedvoumno označiti tiste dele dokumentacije, iz katerih bo razvidno, da ponujen artikel izpolnjuje vse zahteve definirane v specifikaciji zahtev naročnika. Ponudnik poleg opisa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Predračunu-seznamu razpisanega blaga.</w:t>
      </w:r>
    </w:p>
    <w:p w:rsidR="00725E90" w:rsidRDefault="009A5B06">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rsidR="00725E90" w:rsidRDefault="009A5B06">
      <w:pPr>
        <w:spacing w:before="225" w:after="225" w:line="240" w:lineRule="auto"/>
        <w:jc w:val="both"/>
      </w:pPr>
      <w:r>
        <w:rPr>
          <w:rFonts w:ascii="Arial" w:hAnsi="Arial" w:cs="Arial"/>
          <w:color w:val="000000"/>
          <w:sz w:val="18"/>
          <w:szCs w:val="18"/>
        </w:rPr>
        <w:t>5. Plačilni pogoji: v roku 60 dni od prejema pravilno izstavljenega računa</w:t>
      </w:r>
    </w:p>
    <w:p w:rsidR="00725E90" w:rsidRDefault="009A5B06">
      <w:pPr>
        <w:spacing w:before="225" w:after="225" w:line="240" w:lineRule="auto"/>
        <w:jc w:val="both"/>
      </w:pPr>
      <w:r>
        <w:rPr>
          <w:rFonts w:ascii="Arial" w:hAnsi="Arial" w:cs="Arial"/>
          <w:color w:val="000000"/>
          <w:sz w:val="18"/>
          <w:szCs w:val="18"/>
        </w:rPr>
        <w:t>6. Sledljivost blaga</w:t>
      </w:r>
    </w:p>
    <w:p w:rsidR="00725E90" w:rsidRDefault="009A5B06">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725E90" w:rsidRDefault="009A5B06">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725E90" w:rsidRDefault="009A5B06">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725E90" w:rsidRDefault="009A5B06">
      <w:pPr>
        <w:spacing w:before="225" w:after="225" w:line="240" w:lineRule="auto"/>
        <w:jc w:val="both"/>
      </w:pPr>
      <w:r>
        <w:rPr>
          <w:rFonts w:ascii="Arial" w:hAnsi="Arial" w:cs="Arial"/>
          <w:b/>
          <w:bCs/>
          <w:color w:val="000000"/>
          <w:sz w:val="18"/>
          <w:szCs w:val="18"/>
        </w:rPr>
        <w:t>Opozorilo: Kataloška številka artikla v ponudbi in kasneje pri dobavi se mora popolnoma ujemati s kataloško številno na artiklu samem (ovojnini), v nasprotnem primeru bo naročnik smatral, da gre za drug artikel in ga ne bo upošteval pri ocenjevanju ponudb, kasneje – ob dobavi – pa za kršenje pogodbenih določil (dobava artikla, ki ni po pogodbi).</w:t>
      </w:r>
    </w:p>
    <w:p w:rsidR="00725E90" w:rsidRDefault="009A5B06">
      <w:pPr>
        <w:spacing w:before="225" w:after="225" w:line="240" w:lineRule="auto"/>
        <w:jc w:val="both"/>
      </w:pPr>
      <w:r>
        <w:rPr>
          <w:rFonts w:ascii="Arial" w:hAnsi="Arial" w:cs="Arial"/>
          <w:color w:val="000000"/>
          <w:sz w:val="18"/>
          <w:szCs w:val="18"/>
        </w:rPr>
        <w:lastRenderedPageBreak/>
        <w:t>7. Reference</w:t>
      </w:r>
    </w:p>
    <w:p w:rsidR="00725E90" w:rsidRDefault="009A5B06">
      <w:pPr>
        <w:spacing w:before="225" w:after="225" w:line="240" w:lineRule="auto"/>
        <w:jc w:val="both"/>
      </w:pPr>
      <w:r>
        <w:rPr>
          <w:rFonts w:ascii="Arial" w:hAnsi="Arial" w:cs="Arial"/>
          <w:color w:val="000000"/>
          <w:sz w:val="18"/>
          <w:szCs w:val="18"/>
        </w:rPr>
        <w:t xml:space="preserve">Naročnik bo od ponudnikov, v primeru, da se ponujeno blago v Splošni bolnišnici Novo mesto ni uporabljalo oz. vgrajevalo, </w:t>
      </w:r>
      <w:r>
        <w:rPr>
          <w:rFonts w:ascii="Arial" w:hAnsi="Arial" w:cs="Arial"/>
          <w:color w:val="000000"/>
          <w:sz w:val="18"/>
          <w:szCs w:val="18"/>
          <w:u w:val="single"/>
        </w:rPr>
        <w:t>lahko</w:t>
      </w:r>
      <w:r>
        <w:rPr>
          <w:rFonts w:ascii="Arial" w:hAnsi="Arial" w:cs="Arial"/>
          <w:color w:val="000000"/>
          <w:sz w:val="18"/>
          <w:szCs w:val="18"/>
        </w:rPr>
        <w:t xml:space="preserve"> zahteval reference, in sicer:</w:t>
      </w:r>
    </w:p>
    <w:p w:rsidR="00725E90" w:rsidRDefault="009A5B06">
      <w:pPr>
        <w:spacing w:before="225" w:after="225" w:line="240" w:lineRule="auto"/>
        <w:jc w:val="both"/>
      </w:pPr>
      <w:r>
        <w:rPr>
          <w:rFonts w:ascii="Arial" w:hAnsi="Arial" w:cs="Arial"/>
          <w:color w:val="000000"/>
          <w:sz w:val="18"/>
          <w:szCs w:val="18"/>
        </w:rPr>
        <w:t>»Da so se ponujeni artikli v zadnjih 3 letih (jan. 2020 – dec. 2022) vsaj dve leti uporabljali v vsaj treh klinikah v EU in so bile le-te s kvaliteto ponujenega blaga zadovoljne.</w:t>
      </w:r>
    </w:p>
    <w:p w:rsidR="00725E90" w:rsidRDefault="009A5B06">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rsidR="00725E90" w:rsidRDefault="009A5B06">
      <w:pPr>
        <w:spacing w:before="225" w:after="225" w:line="240" w:lineRule="auto"/>
        <w:jc w:val="both"/>
      </w:pPr>
      <w:r>
        <w:rPr>
          <w:rFonts w:ascii="Arial" w:hAnsi="Arial" w:cs="Arial"/>
          <w:color w:val="000000"/>
          <w:sz w:val="18"/>
          <w:szCs w:val="18"/>
        </w:rPr>
        <w:t>Naročnik v ta namen v razpisni dokumentaciji prilaga obrazec Potrdilo o dobro opravljenem delu. Izpolnjen obrazec bo moral ponudnik dostaviti, v primeru, da ga bo naročnik k temu pozval. Ponudnik lahko dostavi reference tudi na svojem obrazcu, v kolikor obrazec vsebuje vse elemente naročnikovega obrazca.</w:t>
      </w:r>
    </w:p>
    <w:p w:rsidR="00725E90" w:rsidRDefault="009A5B06">
      <w:pPr>
        <w:spacing w:before="225" w:after="225" w:line="240" w:lineRule="auto"/>
        <w:jc w:val="both"/>
      </w:pPr>
      <w:r>
        <w:rPr>
          <w:rFonts w:ascii="Arial" w:hAnsi="Arial" w:cs="Arial"/>
          <w:color w:val="000000"/>
          <w:sz w:val="18"/>
          <w:szCs w:val="18"/>
        </w:rPr>
        <w:t>8. Vzorčenje blaga</w:t>
      </w:r>
    </w:p>
    <w:p w:rsidR="00725E90" w:rsidRDefault="009A5B06">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725E90" w:rsidRDefault="009A5B06">
      <w:pPr>
        <w:spacing w:before="225" w:after="225" w:line="240" w:lineRule="auto"/>
        <w:jc w:val="both"/>
      </w:pPr>
      <w:r>
        <w:rPr>
          <w:rFonts w:ascii="Arial" w:hAnsi="Arial" w:cs="Arial"/>
          <w:color w:val="000000"/>
          <w:sz w:val="18"/>
          <w:szCs w:val="18"/>
        </w:rPr>
        <w:t>Ponudnik ob moral na poziv naročnika, v roku 10 delovnih dni, predložiti brezplačne vzorce ponujenega blaga in se udeležiti predstavitve ponujenega blaga oz. ponudbe, v primeru, da bo naročnik to zahteval.</w:t>
      </w:r>
    </w:p>
    <w:p w:rsidR="00725E90" w:rsidRDefault="009A5B06">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725E90" w:rsidRDefault="009A5B06">
      <w:pPr>
        <w:spacing w:before="225" w:after="225" w:line="240" w:lineRule="auto"/>
        <w:jc w:val="both"/>
      </w:pPr>
      <w:r>
        <w:rPr>
          <w:rFonts w:ascii="Arial" w:hAnsi="Arial" w:cs="Arial"/>
          <w:color w:val="000000"/>
          <w:sz w:val="18"/>
          <w:szCs w:val="18"/>
        </w:rPr>
        <w:t>9. Ostalo</w:t>
      </w:r>
    </w:p>
    <w:p w:rsidR="00725E90" w:rsidRDefault="009A5B06">
      <w:pPr>
        <w:spacing w:before="225" w:after="225" w:line="240" w:lineRule="auto"/>
        <w:jc w:val="both"/>
      </w:pPr>
      <w:r>
        <w:rPr>
          <w:rFonts w:ascii="Arial" w:hAnsi="Arial" w:cs="Arial"/>
          <w:color w:val="000000"/>
          <w:sz w:val="18"/>
          <w:szCs w:val="18"/>
        </w:rPr>
        <w:t>Ponudnike prosimo, da ne ponujajo blaga, ki je bilo v preteklosti že negativno ocenjeno na podlagi testiranja v postopku javnega naročanja ali kasneje ob uporabi (reklamacija), saj s tem obremenjuj</w:t>
      </w:r>
      <w:r w:rsidR="00272644">
        <w:rPr>
          <w:rFonts w:ascii="Arial" w:hAnsi="Arial" w:cs="Arial"/>
          <w:color w:val="000000"/>
          <w:sz w:val="18"/>
          <w:szCs w:val="18"/>
        </w:rPr>
        <w:t>ej</w:t>
      </w:r>
      <w:r>
        <w:rPr>
          <w:rFonts w:ascii="Arial" w:hAnsi="Arial" w:cs="Arial"/>
          <w:color w:val="000000"/>
          <w:sz w:val="18"/>
          <w:szCs w:val="18"/>
        </w:rPr>
        <w:t>o stroko</w:t>
      </w:r>
      <w:r w:rsidR="00272644">
        <w:rPr>
          <w:rFonts w:ascii="Arial" w:hAnsi="Arial" w:cs="Arial"/>
          <w:color w:val="000000"/>
          <w:sz w:val="18"/>
          <w:szCs w:val="18"/>
        </w:rPr>
        <w:t>(le ta pregleduje skladnost ponujenega blaga s tehničnimi zahtevami naročnika)</w:t>
      </w:r>
      <w:r>
        <w:rPr>
          <w:rFonts w:ascii="Arial" w:hAnsi="Arial" w:cs="Arial"/>
          <w:color w:val="000000"/>
          <w:sz w:val="18"/>
          <w:szCs w:val="18"/>
        </w:rPr>
        <w:t xml:space="preserve">, katere primarna naloga je skrb za pacienta. </w:t>
      </w:r>
    </w:p>
    <w:tbl>
      <w:tblPr>
        <w:tblStyle w:val="NormalTablePHPDOCX"/>
        <w:tblW w:w="2500" w:type="pct"/>
        <w:tblInd w:w="108" w:type="dxa"/>
        <w:tblLook w:val="04A0" w:firstRow="1" w:lastRow="0" w:firstColumn="1" w:lastColumn="0" w:noHBand="0" w:noVBand="1"/>
      </w:tblPr>
      <w:tblGrid>
        <w:gridCol w:w="4529"/>
      </w:tblGrid>
      <w:tr w:rsidR="00725E9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25E90" w:rsidRDefault="009A5B06">
            <w:r>
              <w:rPr>
                <w:rFonts w:ascii="Arial" w:hAnsi="Arial" w:cs="Arial"/>
                <w:b/>
                <w:bCs/>
                <w:color w:val="000000"/>
                <w:position w:val="-2"/>
                <w:sz w:val="18"/>
                <w:szCs w:val="18"/>
                <w:shd w:val="clear" w:color="auto" w:fill="FFFFFF"/>
              </w:rPr>
              <w:t>Opis predmeta/postavke 1: Dodatne strokovne zahteve za razpisane vrste blaga:</w:t>
            </w:r>
          </w:p>
        </w:tc>
      </w:tr>
    </w:tbl>
    <w:p w:rsidR="00725E90" w:rsidRDefault="009A5B06">
      <w:pPr>
        <w:spacing w:before="225" w:after="225" w:line="240" w:lineRule="auto"/>
        <w:jc w:val="both"/>
      </w:pPr>
      <w:r>
        <w:rPr>
          <w:rFonts w:ascii="Arial" w:hAnsi="Arial" w:cs="Arial"/>
          <w:b/>
          <w:bCs/>
          <w:color w:val="000000"/>
          <w:sz w:val="18"/>
          <w:szCs w:val="18"/>
          <w:u w:val="single"/>
        </w:rPr>
        <w:t>Sklop 1: PERILO OPERACIJSKO ZA ENKRATNO UPORABO</w:t>
      </w:r>
    </w:p>
    <w:p w:rsidR="00725E90" w:rsidRDefault="009A5B06">
      <w:pPr>
        <w:spacing w:before="225" w:after="225" w:line="240" w:lineRule="auto"/>
        <w:jc w:val="both"/>
      </w:pPr>
      <w:r>
        <w:rPr>
          <w:rFonts w:ascii="Arial" w:hAnsi="Arial" w:cs="Arial"/>
          <w:color w:val="000000"/>
          <w:sz w:val="18"/>
          <w:szCs w:val="18"/>
        </w:rPr>
        <w:t xml:space="preserve">Sterilno operacijsko perilo spada v skupino medicinskih pripomočkov, ki se uporabljajo za prekrivanje bolnika, opreme in površin, da preprečijo mikroorganizmom, ki so prisotni na bolnikovi koži in drugih </w:t>
      </w:r>
      <w:proofErr w:type="spellStart"/>
      <w:r>
        <w:rPr>
          <w:rFonts w:ascii="Arial" w:hAnsi="Arial" w:cs="Arial"/>
          <w:color w:val="000000"/>
          <w:sz w:val="18"/>
          <w:szCs w:val="18"/>
        </w:rPr>
        <w:t>nesterilnih</w:t>
      </w:r>
      <w:proofErr w:type="spellEnd"/>
      <w:r>
        <w:rPr>
          <w:rFonts w:ascii="Arial" w:hAnsi="Arial" w:cs="Arial"/>
          <w:color w:val="000000"/>
          <w:sz w:val="18"/>
          <w:szCs w:val="18"/>
        </w:rPr>
        <w:t xml:space="preserve"> površinah, dostop do operativne rane in morajo ustrezati naslednjim zahtevam:</w:t>
      </w:r>
    </w:p>
    <w:p w:rsidR="00725E90" w:rsidRDefault="009A5B06">
      <w:pPr>
        <w:spacing w:before="225" w:after="225" w:line="240" w:lineRule="auto"/>
        <w:jc w:val="both"/>
      </w:pPr>
      <w:r>
        <w:rPr>
          <w:rFonts w:ascii="Arial" w:hAnsi="Arial" w:cs="Arial"/>
          <w:color w:val="000000"/>
          <w:sz w:val="18"/>
          <w:szCs w:val="18"/>
        </w:rPr>
        <w:t>- ustrezati morajo direktivam EU 93/42/EEC o medicinskih pripomočkih, ki določajo, da njihova uporaba ne sme predstavljati tveganje za uporabnika ali bolnika ter standardu SIST EN13795-1;</w:t>
      </w:r>
    </w:p>
    <w:p w:rsidR="00725E90" w:rsidRDefault="009A5B06">
      <w:pPr>
        <w:spacing w:before="225" w:after="225" w:line="240" w:lineRule="auto"/>
        <w:jc w:val="both"/>
      </w:pPr>
      <w:r>
        <w:rPr>
          <w:rFonts w:ascii="Arial" w:hAnsi="Arial" w:cs="Arial"/>
          <w:color w:val="000000"/>
          <w:sz w:val="18"/>
          <w:szCs w:val="18"/>
        </w:rPr>
        <w:t>- ponudnik mora na morebitno zahtevo naročnika predložiti tudi informacijo o uporabljenih testnih metodah   in rezultatih testiranj za katerikoli ponujeni proizvod (EN 13795-2);</w:t>
      </w:r>
    </w:p>
    <w:p w:rsidR="00725E90" w:rsidRDefault="009A5B06">
      <w:pPr>
        <w:spacing w:before="225" w:after="225" w:line="240" w:lineRule="auto"/>
        <w:jc w:val="both"/>
      </w:pPr>
      <w:r>
        <w:rPr>
          <w:rFonts w:ascii="Arial" w:hAnsi="Arial" w:cs="Arial"/>
          <w:color w:val="000000"/>
          <w:sz w:val="18"/>
          <w:szCs w:val="18"/>
        </w:rPr>
        <w:t>- izdelki morajo biti  narejeni iz večplastnih netkanih materialov in za enkratno uporabo;</w:t>
      </w:r>
    </w:p>
    <w:p w:rsidR="00725E90" w:rsidRDefault="009A5B06">
      <w:pPr>
        <w:spacing w:before="225" w:after="225" w:line="240" w:lineRule="auto"/>
        <w:jc w:val="both"/>
      </w:pPr>
      <w:r>
        <w:rPr>
          <w:rFonts w:ascii="Arial" w:hAnsi="Arial" w:cs="Arial"/>
          <w:color w:val="000000"/>
          <w:sz w:val="18"/>
          <w:szCs w:val="18"/>
        </w:rPr>
        <w:t>- materiali morajo biti nevtralnega vonja in ustrezno prijetne barve;</w:t>
      </w:r>
    </w:p>
    <w:p w:rsidR="00725E90" w:rsidRDefault="009A5B06">
      <w:pPr>
        <w:spacing w:before="225" w:after="225" w:line="240" w:lineRule="auto"/>
        <w:jc w:val="both"/>
      </w:pPr>
      <w:r>
        <w:rPr>
          <w:rFonts w:ascii="Arial" w:hAnsi="Arial" w:cs="Arial"/>
          <w:color w:val="000000"/>
          <w:sz w:val="18"/>
          <w:szCs w:val="18"/>
        </w:rPr>
        <w:t>- zagotavljati morajo trdnost v suhem in mokrem stanju;</w:t>
      </w:r>
    </w:p>
    <w:p w:rsidR="00725E90" w:rsidRDefault="009A5B06">
      <w:pPr>
        <w:spacing w:before="225" w:after="225" w:line="240" w:lineRule="auto"/>
        <w:jc w:val="both"/>
      </w:pPr>
      <w:r>
        <w:rPr>
          <w:rFonts w:ascii="Arial" w:hAnsi="Arial" w:cs="Arial"/>
          <w:color w:val="000000"/>
          <w:sz w:val="18"/>
          <w:szCs w:val="18"/>
        </w:rPr>
        <w:t>- ne smejo puščati delcev, biti morajo voljni za oblikovanje in se pri prekrivanju  lepo prilegati;</w:t>
      </w:r>
    </w:p>
    <w:p w:rsidR="00725E90" w:rsidRDefault="009A5B06">
      <w:pPr>
        <w:spacing w:before="225" w:after="225" w:line="240" w:lineRule="auto"/>
        <w:jc w:val="both"/>
      </w:pPr>
      <w:r>
        <w:rPr>
          <w:rFonts w:ascii="Arial" w:hAnsi="Arial" w:cs="Arial"/>
          <w:color w:val="000000"/>
          <w:sz w:val="18"/>
          <w:szCs w:val="18"/>
        </w:rPr>
        <w:t>- zagotavljati morajo nepropustnost za mikroorganizme;</w:t>
      </w:r>
    </w:p>
    <w:p w:rsidR="00725E90" w:rsidRDefault="009A5B06">
      <w:pPr>
        <w:spacing w:before="225" w:after="225" w:line="240" w:lineRule="auto"/>
        <w:jc w:val="both"/>
      </w:pPr>
      <w:r>
        <w:rPr>
          <w:rFonts w:ascii="Arial" w:hAnsi="Arial" w:cs="Arial"/>
          <w:color w:val="000000"/>
          <w:sz w:val="18"/>
          <w:szCs w:val="18"/>
        </w:rPr>
        <w:t>- za omejitev operativnega polja morajo omogočati lepljenje na kožo ali opremo;</w:t>
      </w:r>
    </w:p>
    <w:p w:rsidR="00725E90" w:rsidRDefault="009A5B06">
      <w:pPr>
        <w:spacing w:before="225" w:after="225" w:line="240" w:lineRule="auto"/>
        <w:jc w:val="both"/>
      </w:pPr>
      <w:r>
        <w:rPr>
          <w:rFonts w:ascii="Arial" w:hAnsi="Arial" w:cs="Arial"/>
          <w:color w:val="000000"/>
          <w:sz w:val="18"/>
          <w:szCs w:val="18"/>
        </w:rPr>
        <w:t>- lepila ne povzročati poškodovanja kože in biti koži prijazna;</w:t>
      </w:r>
    </w:p>
    <w:p w:rsidR="00725E90" w:rsidRDefault="009A5B06">
      <w:pPr>
        <w:spacing w:before="225" w:after="225" w:line="240" w:lineRule="auto"/>
        <w:jc w:val="both"/>
      </w:pPr>
      <w:r>
        <w:rPr>
          <w:rFonts w:ascii="Arial" w:hAnsi="Arial" w:cs="Arial"/>
          <w:color w:val="000000"/>
          <w:sz w:val="18"/>
          <w:szCs w:val="18"/>
        </w:rPr>
        <w:lastRenderedPageBreak/>
        <w:t>- izdelki morajo zagotavljati vpijanje in zbiranje odvečnih tekočin in biti popolnoma nepropustni ter nizke gorljivosti;</w:t>
      </w:r>
    </w:p>
    <w:p w:rsidR="00725E90" w:rsidRDefault="009A5B06">
      <w:pPr>
        <w:spacing w:before="225" w:after="225" w:line="240" w:lineRule="auto"/>
        <w:jc w:val="both"/>
      </w:pPr>
      <w:r>
        <w:rPr>
          <w:rFonts w:ascii="Arial" w:hAnsi="Arial" w:cs="Arial"/>
          <w:color w:val="000000"/>
          <w:sz w:val="18"/>
          <w:szCs w:val="18"/>
        </w:rPr>
        <w:t>- materiali morajo biti zloženi na način, ki omogoča lahko in varno rokovanje pri prekrivanju operativnega polja, označena mora biti smer razgrinjanja;</w:t>
      </w:r>
    </w:p>
    <w:p w:rsidR="00725E90" w:rsidRDefault="009A5B06">
      <w:pPr>
        <w:spacing w:before="225" w:after="225" w:line="240" w:lineRule="auto"/>
        <w:jc w:val="both"/>
      </w:pPr>
      <w:r>
        <w:rPr>
          <w:rFonts w:ascii="Arial" w:hAnsi="Arial" w:cs="Arial"/>
          <w:color w:val="000000"/>
          <w:sz w:val="18"/>
          <w:szCs w:val="18"/>
        </w:rPr>
        <w:t>- biti morajo sterilizirani v skladu z EN normami;</w:t>
      </w:r>
    </w:p>
    <w:p w:rsidR="00725E90" w:rsidRDefault="009A5B06">
      <w:pPr>
        <w:spacing w:before="225" w:after="225" w:line="240" w:lineRule="auto"/>
        <w:jc w:val="both"/>
      </w:pPr>
      <w:r>
        <w:rPr>
          <w:rFonts w:ascii="Arial" w:hAnsi="Arial" w:cs="Arial"/>
          <w:color w:val="000000"/>
          <w:sz w:val="18"/>
          <w:szCs w:val="18"/>
        </w:rPr>
        <w:t>- pakirani posamezno v primarnih sterilnih zavojih, ovojnina mora omogočati  aseptično odpiranje;</w:t>
      </w:r>
    </w:p>
    <w:p w:rsidR="00725E90" w:rsidRDefault="009A5B06">
      <w:pPr>
        <w:spacing w:before="225" w:after="225" w:line="240" w:lineRule="auto"/>
        <w:jc w:val="both"/>
      </w:pPr>
      <w:r>
        <w:rPr>
          <w:rFonts w:ascii="Arial" w:hAnsi="Arial" w:cs="Arial"/>
          <w:color w:val="000000"/>
          <w:sz w:val="18"/>
          <w:szCs w:val="18"/>
        </w:rPr>
        <w:t>- osnovno pakiranje oz. zavoj mora imeti samolepilno nalepko s podatki in črtno kodo za sledenje za bolnikovo dokumentacijo;</w:t>
      </w:r>
    </w:p>
    <w:p w:rsidR="00725E90" w:rsidRDefault="009A5B06">
      <w:pPr>
        <w:spacing w:before="225" w:after="225" w:line="240" w:lineRule="auto"/>
        <w:jc w:val="both"/>
      </w:pPr>
      <w:r>
        <w:rPr>
          <w:rFonts w:ascii="Arial" w:hAnsi="Arial" w:cs="Arial"/>
          <w:color w:val="000000"/>
          <w:sz w:val="18"/>
          <w:szCs w:val="18"/>
        </w:rPr>
        <w:t>- primarni zavoji morajo biti zaščiteni s transportno embalažo.</w:t>
      </w:r>
    </w:p>
    <w:p w:rsidR="00725E90" w:rsidRDefault="009A5B06">
      <w:pPr>
        <w:spacing w:before="225" w:after="225" w:line="240" w:lineRule="auto"/>
        <w:jc w:val="both"/>
      </w:pPr>
      <w:r>
        <w:rPr>
          <w:rFonts w:ascii="Arial" w:hAnsi="Arial" w:cs="Arial"/>
          <w:color w:val="000000"/>
          <w:sz w:val="18"/>
          <w:szCs w:val="18"/>
        </w:rPr>
        <w:t>- na zavitku in embalaži morajo biti vidni podatki: oznaka CE, proizvajalec, kataloška številka, ime izdelka, velikost zavoja, število in dimenzije artiklov, način sterilizacije, rok uporabe, označeno mesto in smer odpiranja ter črtna koda.</w:t>
      </w:r>
    </w:p>
    <w:p w:rsidR="00725E90" w:rsidRDefault="009A5B06">
      <w:pPr>
        <w:spacing w:before="225" w:after="225" w:line="240" w:lineRule="auto"/>
        <w:jc w:val="both"/>
      </w:pPr>
      <w:r>
        <w:rPr>
          <w:rFonts w:ascii="Arial" w:hAnsi="Arial" w:cs="Arial"/>
          <w:color w:val="000000"/>
          <w:sz w:val="18"/>
          <w:szCs w:val="18"/>
        </w:rPr>
        <w:t>Razlaga pojmov za artikle, ki so sestavni del setov narejenih po meri:</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PREVLEKA ZA INŠTRUMENTARSKO MIZO:  Rjuha za prekrivanje </w:t>
            </w:r>
            <w:proofErr w:type="spellStart"/>
            <w:r>
              <w:rPr>
                <w:rFonts w:ascii="Arial" w:hAnsi="Arial" w:cs="Arial"/>
                <w:color w:val="000000"/>
                <w:sz w:val="18"/>
                <w:szCs w:val="18"/>
              </w:rPr>
              <w:t>inštrumentarske</w:t>
            </w:r>
            <w:proofErr w:type="spellEnd"/>
            <w:r>
              <w:rPr>
                <w:rFonts w:ascii="Arial" w:hAnsi="Arial" w:cs="Arial"/>
                <w:color w:val="000000"/>
                <w:sz w:val="18"/>
                <w:szCs w:val="18"/>
              </w:rPr>
              <w:t xml:space="preserve"> mize z </w:t>
            </w:r>
            <w:proofErr w:type="spellStart"/>
            <w:r>
              <w:rPr>
                <w:rFonts w:ascii="Arial" w:hAnsi="Arial" w:cs="Arial"/>
                <w:color w:val="000000"/>
                <w:sz w:val="18"/>
                <w:szCs w:val="18"/>
              </w:rPr>
              <w:t>ojačanim</w:t>
            </w:r>
            <w:proofErr w:type="spellEnd"/>
            <w:r>
              <w:rPr>
                <w:rFonts w:ascii="Arial" w:hAnsi="Arial" w:cs="Arial"/>
                <w:color w:val="000000"/>
                <w:sz w:val="18"/>
                <w:szCs w:val="18"/>
              </w:rPr>
              <w:t xml:space="preserve"> vpojnim sredinskim delom po dolžini rjuhe širine &gt;75cm. Velikost:140-160x190-210 cm.</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PREVLEKA MAYO: Zaščita za </w:t>
            </w:r>
            <w:proofErr w:type="spellStart"/>
            <w:r>
              <w:rPr>
                <w:rFonts w:ascii="Arial" w:hAnsi="Arial" w:cs="Arial"/>
                <w:color w:val="000000"/>
                <w:sz w:val="18"/>
                <w:szCs w:val="18"/>
              </w:rPr>
              <w:t>Mayo</w:t>
            </w:r>
            <w:proofErr w:type="spellEnd"/>
            <w:r>
              <w:rPr>
                <w:rFonts w:ascii="Arial" w:hAnsi="Arial" w:cs="Arial"/>
                <w:color w:val="000000"/>
                <w:sz w:val="18"/>
                <w:szCs w:val="18"/>
              </w:rPr>
              <w:t xml:space="preserve"> mizico, vrečaste oblike, teleskopsko zložena, označena smer oblačenja, zgornji del prekrit z vpojnim materialom. Velikost: 80-85x142-150 cm.</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KOMPRESA SAMOLEPILNA: Kompresa s samolepilnim robom in ojačano vpojnostjo na daljši strani. Velikost: 75-90x90-110 cm.</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RJUHA M: Prekrivalo s samolepilnim robom in </w:t>
            </w:r>
            <w:proofErr w:type="spellStart"/>
            <w:r>
              <w:rPr>
                <w:rFonts w:ascii="Arial" w:hAnsi="Arial" w:cs="Arial"/>
                <w:color w:val="000000"/>
                <w:sz w:val="18"/>
                <w:szCs w:val="18"/>
              </w:rPr>
              <w:t>ojačanim</w:t>
            </w:r>
            <w:proofErr w:type="spellEnd"/>
            <w:r>
              <w:rPr>
                <w:rFonts w:ascii="Arial" w:hAnsi="Arial" w:cs="Arial"/>
                <w:color w:val="000000"/>
                <w:sz w:val="18"/>
                <w:szCs w:val="18"/>
              </w:rPr>
              <w:t xml:space="preserve"> vpojnim delom na krajši strani. Vidno označena smer pokrivanja. Velikost: 175-195x180x200 cm.</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RJUHA L: Prekrivalo s samolepilnim robom in </w:t>
            </w:r>
            <w:proofErr w:type="spellStart"/>
            <w:r>
              <w:rPr>
                <w:rFonts w:ascii="Arial" w:hAnsi="Arial" w:cs="Arial"/>
                <w:color w:val="000000"/>
                <w:sz w:val="18"/>
                <w:szCs w:val="18"/>
              </w:rPr>
              <w:t>ojačanim</w:t>
            </w:r>
            <w:proofErr w:type="spellEnd"/>
            <w:r>
              <w:rPr>
                <w:rFonts w:ascii="Arial" w:hAnsi="Arial" w:cs="Arial"/>
                <w:color w:val="000000"/>
                <w:sz w:val="18"/>
                <w:szCs w:val="18"/>
              </w:rPr>
              <w:t xml:space="preserve"> vpojnim delom na daljši strani. Vidno označena smer pokrivanja. Velikost: 150-170x240-270 cm.</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TAMPON IZ GAZE S KONTRASTNO NITKO ŠT.1: Iz 100% beljene bombažne gaze, gostote 12/8, osnovna dim. (10 x 8-10)cm, premer tampona 17 mm. Kontrastna nitka vtkana v gazi. Tampon oblikovan iz kosa gaze tako, da so vsi konci in proste niti spodviti v notranjost tampona preko silikonske gumice. Kvaliteta gaze mora ustrezati EN 14079.</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TAMPON IZ GAZE S KONTRASTNO NITKO ŠT.2: Iz 100% beljene bombažne gaze, gostote 12/8, osnovna dim. (20x18)cm, premer tampona 35 mm. Kontrastna nitka vtkana v gazi. Tampon oblikovan iz kosa gaze tako, da so vsi konci in proste niti spodviti v notranjost tampona. Kvaliteta gaze mora ustrezati EN 14079.</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TAMPON IZ GAZE S KONTRASTNO NITKO ŠT.3: Iz 100% beljene bombažne gaze, gostote 12/8, osnovna dim. (20x20)cm, premer tampona 40 mm, oblikovan iz kosa gaze tako, da so vsi konci in proste niti spodviti v notranjost tampona. Kvaliteta gaze mora ustrezati EN 14079.</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TAMPON IZ GAZE S KONTRASTNO NITKO ŠT. 4:  Iz 100% beljene bombažne gaze, gostote 12/8, osnovna dim. (25x25)cm, premer tampona 45 mm. Kvaliteta gaze mora ustrezati EN 14079. Kontrastna nitka vtkana v gazo. Skupek vpojne gaze, oblikovan iz kosa gaze tako, da so vsi konci in proste niti spodviti  v notranjost tampona. Kvaliteta gaze mora ustrezati EN 14079.</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TAMPON IZ GAZE S KONTRASTNO NITKO ŠT. 5: Iz 100% beljene bombažne gaze, gostote 12/8, osnovna dim. (40 x 36)cm, premer tampona 60 mm. Kvaliteta gaze mora ustrezati EN 14079. Kontrastna nitka vtkana v gazo. Skupek vpojne gaze, oblikovan iz kosa gaze tako, da so vsi konci in proste niti spodviti  v notranjost tampona. Kvaliteta gaze mora ustrezati EN 14079.</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KOMPRESA OP dim. 5 X 5 cm  iz gaze, 12 slojna, iz 100% bombaža; dim: (19-20 X 20)cm, kontrastna nitka, kvaliteta gaze mora ustrezati EN 14079.</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KOMPRESA OPERACIJSKA (30-35 x 30-35) cm, iz netkanega materiala, dvoslojna, </w:t>
            </w:r>
            <w:proofErr w:type="spellStart"/>
            <w:r>
              <w:rPr>
                <w:rFonts w:ascii="Arial" w:hAnsi="Arial" w:cs="Arial"/>
                <w:color w:val="000000"/>
                <w:sz w:val="18"/>
                <w:szCs w:val="18"/>
              </w:rPr>
              <w:t>gramatura</w:t>
            </w:r>
            <w:proofErr w:type="spellEnd"/>
            <w:r>
              <w:rPr>
                <w:rFonts w:ascii="Arial" w:hAnsi="Arial" w:cs="Arial"/>
                <w:color w:val="000000"/>
                <w:sz w:val="18"/>
                <w:szCs w:val="18"/>
              </w:rPr>
              <w:t xml:space="preserve"> 50 - 60 g/m2.</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KOMPRESA OPERACIJSKA (40-45 x 40-45) cm, iz netkanega materiala, dvoslojna, </w:t>
            </w:r>
            <w:proofErr w:type="spellStart"/>
            <w:r>
              <w:rPr>
                <w:rFonts w:ascii="Arial" w:hAnsi="Arial" w:cs="Arial"/>
                <w:color w:val="000000"/>
                <w:sz w:val="18"/>
                <w:szCs w:val="18"/>
              </w:rPr>
              <w:t>gramatura</w:t>
            </w:r>
            <w:proofErr w:type="spellEnd"/>
            <w:r>
              <w:rPr>
                <w:rFonts w:ascii="Arial" w:hAnsi="Arial" w:cs="Arial"/>
                <w:color w:val="000000"/>
                <w:sz w:val="18"/>
                <w:szCs w:val="18"/>
              </w:rPr>
              <w:t xml:space="preserve"> 50 - 60 g/m2.</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KOMPRESA OPERACIJSKA (45-55 x 55-65) cm, iz netkanega materiala, dvoslojna, </w:t>
            </w:r>
            <w:proofErr w:type="spellStart"/>
            <w:r>
              <w:rPr>
                <w:rFonts w:ascii="Arial" w:hAnsi="Arial" w:cs="Arial"/>
                <w:color w:val="000000"/>
                <w:sz w:val="18"/>
                <w:szCs w:val="18"/>
              </w:rPr>
              <w:t>gramatura</w:t>
            </w:r>
            <w:proofErr w:type="spellEnd"/>
            <w:r>
              <w:rPr>
                <w:rFonts w:ascii="Arial" w:hAnsi="Arial" w:cs="Arial"/>
                <w:color w:val="000000"/>
                <w:sz w:val="18"/>
                <w:szCs w:val="18"/>
              </w:rPr>
              <w:t xml:space="preserve"> 50 - 60 g/m2.</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POVOJ KREP ELASTIČNI (dimenzije v opisu), povoji iz bombažne preje (100% bombaž); 125-160% raztegljivost. Dovoljeno odstopanje v dimenziji je +/- 5% . Po namestitvi mora omogočati oprijemljivost, se ne sme „vihati“ in drseti iz mesta namestitve.</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 xml:space="preserve">VATIRANEC IZ NETKANEGA MATERIALA (dimenzije v opisu): polnilo z ovojem iz netkanega materiala; jedro iz bombaža/celuloze, tekočinska zapora na zgornji strani; polnilo mora biti </w:t>
            </w:r>
            <w:r>
              <w:rPr>
                <w:rFonts w:ascii="Arial" w:hAnsi="Arial" w:cs="Arial"/>
                <w:color w:val="000000"/>
                <w:sz w:val="18"/>
                <w:szCs w:val="18"/>
              </w:rPr>
              <w:lastRenderedPageBreak/>
              <w:t xml:space="preserve">enakomerno razporejeno po celotni oblogi. Netkana plast iz mešanice 70% viskoze in 30% poliestra, zaradi manjše možnosti zlepljenja z rano. Teža 340-350g/m² , vpojnost  </w:t>
            </w:r>
            <w:proofErr w:type="spellStart"/>
            <w:r>
              <w:rPr>
                <w:rFonts w:ascii="Arial" w:hAnsi="Arial" w:cs="Arial"/>
                <w:color w:val="000000"/>
                <w:sz w:val="18"/>
                <w:szCs w:val="18"/>
              </w:rPr>
              <w:t>vatiranca</w:t>
            </w:r>
            <w:proofErr w:type="spellEnd"/>
            <w:r>
              <w:rPr>
                <w:rFonts w:ascii="Arial" w:hAnsi="Arial" w:cs="Arial"/>
                <w:color w:val="000000"/>
                <w:sz w:val="18"/>
                <w:szCs w:val="18"/>
              </w:rPr>
              <w:t xml:space="preserve"> vsaj 6000g/m², sposobnost zadrževanje izločka od 50 -53%.</w:t>
            </w:r>
          </w:p>
          <w:p w:rsidR="00725E90" w:rsidRDefault="009A5B06">
            <w:pPr>
              <w:numPr>
                <w:ilvl w:val="0"/>
                <w:numId w:val="16"/>
              </w:numPr>
              <w:rPr>
                <w:rFonts w:ascii="Arial" w:hAnsi="Arial" w:cs="Arial"/>
                <w:color w:val="000000"/>
                <w:sz w:val="18"/>
                <w:szCs w:val="18"/>
              </w:rPr>
            </w:pPr>
            <w:r>
              <w:rPr>
                <w:rFonts w:ascii="Arial" w:hAnsi="Arial" w:cs="Arial"/>
                <w:color w:val="000000"/>
                <w:sz w:val="18"/>
                <w:szCs w:val="18"/>
              </w:rPr>
              <w:t>OPERACIJSKI PLAŠČI: Opisi za operacijske plašče, ki so sestavni del setov so v II. sklopu.</w:t>
            </w:r>
          </w:p>
        </w:tc>
      </w:tr>
    </w:tbl>
    <w:p w:rsidR="00725E90" w:rsidRDefault="009A5B06">
      <w:pPr>
        <w:spacing w:before="225" w:after="225" w:line="240" w:lineRule="auto"/>
        <w:jc w:val="both"/>
      </w:pPr>
      <w:r>
        <w:rPr>
          <w:rFonts w:ascii="Arial" w:hAnsi="Arial" w:cs="Arial"/>
          <w:b/>
          <w:bCs/>
          <w:color w:val="000000"/>
          <w:sz w:val="18"/>
          <w:szCs w:val="18"/>
          <w:u w:val="single"/>
        </w:rPr>
        <w:lastRenderedPageBreak/>
        <w:t>Sklop 2: PLAŠČI OPERACIJSKI ZA ENKRATNO UPORABO</w:t>
      </w:r>
    </w:p>
    <w:p w:rsidR="00725E90" w:rsidRDefault="009A5B06">
      <w:pPr>
        <w:spacing w:before="225" w:after="225" w:line="240" w:lineRule="auto"/>
        <w:jc w:val="both"/>
      </w:pPr>
      <w:r>
        <w:rPr>
          <w:rFonts w:ascii="Arial" w:hAnsi="Arial" w:cs="Arial"/>
          <w:color w:val="000000"/>
          <w:sz w:val="18"/>
          <w:szCs w:val="18"/>
        </w:rPr>
        <w:t>Operacijski plašči so medicinski pripomočki, ki jih uporabljajo člani kirurške ekipe, da preprečijo prenos infekcije med osebjem in kirurško rano in morajo ustrezati naslednjim zahtevam:</w:t>
      </w:r>
    </w:p>
    <w:p w:rsidR="00725E90" w:rsidRDefault="009A5B06">
      <w:pPr>
        <w:spacing w:before="225" w:after="225" w:line="240" w:lineRule="auto"/>
        <w:jc w:val="both"/>
      </w:pPr>
      <w:r>
        <w:rPr>
          <w:rFonts w:ascii="Arial" w:hAnsi="Arial" w:cs="Arial"/>
          <w:color w:val="000000"/>
          <w:sz w:val="18"/>
          <w:szCs w:val="18"/>
        </w:rPr>
        <w:t>- ustrezati morajo direktivam EU 93/42/EEC in EN 13795-1,2,3;</w:t>
      </w:r>
    </w:p>
    <w:p w:rsidR="00725E90" w:rsidRDefault="009A5B06">
      <w:pPr>
        <w:spacing w:before="225" w:after="225" w:line="240" w:lineRule="auto"/>
        <w:jc w:val="both"/>
      </w:pPr>
      <w:r>
        <w:rPr>
          <w:rFonts w:ascii="Arial" w:hAnsi="Arial" w:cs="Arial"/>
          <w:color w:val="000000"/>
          <w:sz w:val="18"/>
          <w:szCs w:val="18"/>
        </w:rPr>
        <w:t>- ponudnik mora na morebitno zahtevo naročnika predložiti tudi informacijo o uporabljenih testnih metodah in rezultatih testiranj za katerikoli ponujeni proizvod (EN 13795-2);</w:t>
      </w:r>
    </w:p>
    <w:p w:rsidR="00725E90" w:rsidRDefault="009A5B06">
      <w:pPr>
        <w:spacing w:before="225" w:after="225" w:line="240" w:lineRule="auto"/>
        <w:jc w:val="both"/>
      </w:pPr>
      <w:r>
        <w:rPr>
          <w:rFonts w:ascii="Arial" w:hAnsi="Arial" w:cs="Arial"/>
          <w:color w:val="000000"/>
          <w:sz w:val="18"/>
          <w:szCs w:val="18"/>
        </w:rPr>
        <w:t>- materiali morajo biti nevtralnega vonja in ustrezno prijetne barve, zagotavljati morajo trdnost v suhem in mokrem stanju, ne smejo puščati delcev;</w:t>
      </w:r>
    </w:p>
    <w:p w:rsidR="00725E90" w:rsidRDefault="009A5B06">
      <w:pPr>
        <w:spacing w:before="225" w:after="225" w:line="240" w:lineRule="auto"/>
        <w:jc w:val="both"/>
      </w:pPr>
      <w:r>
        <w:rPr>
          <w:rFonts w:ascii="Arial" w:hAnsi="Arial" w:cs="Arial"/>
          <w:color w:val="000000"/>
          <w:sz w:val="18"/>
          <w:szCs w:val="18"/>
        </w:rPr>
        <w:t xml:space="preserve">- zagotavljati morajo nepropustnost za mikroorganizme in so </w:t>
      </w:r>
      <w:proofErr w:type="spellStart"/>
      <w:r>
        <w:rPr>
          <w:rFonts w:ascii="Arial" w:hAnsi="Arial" w:cs="Arial"/>
          <w:color w:val="000000"/>
          <w:sz w:val="18"/>
          <w:szCs w:val="18"/>
        </w:rPr>
        <w:t>vodoodbojni</w:t>
      </w:r>
      <w:proofErr w:type="spellEnd"/>
      <w:r>
        <w:rPr>
          <w:rFonts w:ascii="Arial" w:hAnsi="Arial" w:cs="Arial"/>
          <w:color w:val="000000"/>
          <w:sz w:val="18"/>
          <w:szCs w:val="18"/>
        </w:rPr>
        <w:t>;</w:t>
      </w:r>
    </w:p>
    <w:p w:rsidR="00725E90" w:rsidRDefault="009A5B06">
      <w:pPr>
        <w:spacing w:before="225" w:after="225" w:line="240" w:lineRule="auto"/>
        <w:jc w:val="both"/>
      </w:pPr>
      <w:r>
        <w:rPr>
          <w:rFonts w:ascii="Arial" w:hAnsi="Arial" w:cs="Arial"/>
          <w:color w:val="000000"/>
          <w:sz w:val="18"/>
          <w:szCs w:val="18"/>
        </w:rPr>
        <w:t>- izdelani morajo biti iz netkanih materialov, večslojni in za enkratno uporabo;</w:t>
      </w:r>
    </w:p>
    <w:p w:rsidR="00725E90" w:rsidRDefault="009A5B06">
      <w:pPr>
        <w:spacing w:before="225" w:after="225" w:line="240" w:lineRule="auto"/>
        <w:jc w:val="both"/>
      </w:pPr>
      <w:r>
        <w:rPr>
          <w:rFonts w:ascii="Arial" w:hAnsi="Arial" w:cs="Arial"/>
          <w:color w:val="000000"/>
          <w:sz w:val="18"/>
          <w:szCs w:val="18"/>
        </w:rPr>
        <w:t xml:space="preserve">- zavezovati se morajo z </w:t>
      </w:r>
      <w:proofErr w:type="spellStart"/>
      <w:r>
        <w:rPr>
          <w:rFonts w:ascii="Arial" w:hAnsi="Arial" w:cs="Arial"/>
          <w:color w:val="000000"/>
          <w:sz w:val="18"/>
          <w:szCs w:val="18"/>
        </w:rPr>
        <w:t>velcro</w:t>
      </w:r>
      <w:proofErr w:type="spellEnd"/>
      <w:r>
        <w:rPr>
          <w:rFonts w:ascii="Arial" w:hAnsi="Arial" w:cs="Arial"/>
          <w:color w:val="000000"/>
          <w:sz w:val="18"/>
          <w:szCs w:val="18"/>
        </w:rPr>
        <w:t xml:space="preserve"> ježkom za vratom in s trakovi 2x2 v pasu, tako da zagotavljajo tudi na hrbtu sterilno zaščito;</w:t>
      </w:r>
    </w:p>
    <w:p w:rsidR="00725E90" w:rsidRDefault="009A5B06">
      <w:pPr>
        <w:spacing w:before="225" w:after="225" w:line="240" w:lineRule="auto"/>
        <w:jc w:val="both"/>
      </w:pPr>
      <w:r>
        <w:rPr>
          <w:rFonts w:ascii="Arial" w:hAnsi="Arial" w:cs="Arial"/>
          <w:color w:val="000000"/>
          <w:sz w:val="18"/>
          <w:szCs w:val="18"/>
        </w:rPr>
        <w:t>- plašči operacijski specialni je plašč, ki je dodatno ojačan z nepremočljivo zaščito na rokavih ter pravokotno v predelu trupa 50x80;</w:t>
      </w:r>
    </w:p>
    <w:p w:rsidR="00725E90" w:rsidRDefault="009A5B06">
      <w:pPr>
        <w:spacing w:before="225" w:after="225" w:line="240" w:lineRule="auto"/>
        <w:jc w:val="both"/>
      </w:pPr>
      <w:r>
        <w:rPr>
          <w:rFonts w:ascii="Arial" w:hAnsi="Arial" w:cs="Arial"/>
          <w:color w:val="000000"/>
          <w:sz w:val="18"/>
          <w:szCs w:val="18"/>
        </w:rPr>
        <w:t>- sterilizirani morajo biti  v skladu z EN normami, pakirani posamezno z 2  brisačkama v primarnih zavojih;</w:t>
      </w:r>
    </w:p>
    <w:p w:rsidR="00725E90" w:rsidRDefault="009A5B06">
      <w:pPr>
        <w:spacing w:before="225" w:after="225" w:line="240" w:lineRule="auto"/>
        <w:jc w:val="both"/>
      </w:pPr>
      <w:r>
        <w:rPr>
          <w:rFonts w:ascii="Arial" w:hAnsi="Arial" w:cs="Arial"/>
          <w:color w:val="000000"/>
          <w:sz w:val="18"/>
          <w:szCs w:val="18"/>
        </w:rPr>
        <w:t>- način pakiranja in vrsta ovojnine mora omogočati aseptično odpiranje (ovojnina se ne sme trgati, odpirati se mora na lepljenih delih);</w:t>
      </w:r>
    </w:p>
    <w:p w:rsidR="00725E90" w:rsidRDefault="009A5B06">
      <w:pPr>
        <w:spacing w:before="225" w:after="225" w:line="240" w:lineRule="auto"/>
        <w:jc w:val="both"/>
      </w:pPr>
      <w:r>
        <w:rPr>
          <w:rFonts w:ascii="Arial" w:hAnsi="Arial" w:cs="Arial"/>
          <w:color w:val="000000"/>
          <w:sz w:val="18"/>
          <w:szCs w:val="18"/>
        </w:rPr>
        <w:t>- vzpostavljen mora biti sistem zagotavljanja kakovosti in sledenja zavojev (nalepka s črtno kodo za bolnikovo dokumentacijo);</w:t>
      </w:r>
    </w:p>
    <w:p w:rsidR="00725E90" w:rsidRDefault="009A5B06">
      <w:pPr>
        <w:spacing w:before="225" w:after="225" w:line="240" w:lineRule="auto"/>
        <w:jc w:val="both"/>
      </w:pPr>
      <w:r>
        <w:rPr>
          <w:rFonts w:ascii="Arial" w:hAnsi="Arial" w:cs="Arial"/>
          <w:color w:val="000000"/>
          <w:sz w:val="18"/>
          <w:szCs w:val="18"/>
        </w:rPr>
        <w:t>Osnovno pakiranje z določenim številom primarnih zavojev mora biti zaščiteno s transportno embalažo. Na zavitku in embalaži morajo biti vidni podatki: oznaka CE, proizvajalec, kataloška številka, ime izdelka, velikost, način sterilizacije, rok uporabe, označeno mesto in smer odpiranja ter črtna koda.</w:t>
      </w:r>
    </w:p>
    <w:p w:rsidR="00725E90" w:rsidRDefault="009A5B06">
      <w:pPr>
        <w:spacing w:before="225" w:after="225" w:line="240" w:lineRule="auto"/>
        <w:jc w:val="both"/>
      </w:pPr>
      <w:r>
        <w:rPr>
          <w:rFonts w:ascii="Arial" w:hAnsi="Arial" w:cs="Arial"/>
          <w:b/>
          <w:bCs/>
          <w:color w:val="000000"/>
          <w:sz w:val="18"/>
          <w:szCs w:val="18"/>
          <w:u w:val="single"/>
        </w:rPr>
        <w:t>Sklop III: PRIPOMOČKI ZA ZAŠČITO OSEB IN DELOVNEGA OKOLJA</w:t>
      </w:r>
    </w:p>
    <w:p w:rsidR="00725E90" w:rsidRDefault="009A5B06">
      <w:pPr>
        <w:spacing w:before="225" w:after="225" w:line="240" w:lineRule="auto"/>
        <w:jc w:val="both"/>
      </w:pPr>
      <w:r>
        <w:rPr>
          <w:rFonts w:ascii="Arial" w:hAnsi="Arial" w:cs="Arial"/>
          <w:color w:val="000000"/>
          <w:sz w:val="18"/>
          <w:szCs w:val="18"/>
        </w:rPr>
        <w:t>Pripomočki za zaščito osebja in delovnega okolja se uporabljajo za preprečevanje okužb in navzkrižne infekcije in morajo ustrezati naslednjim zahtevam:</w:t>
      </w:r>
    </w:p>
    <w:p w:rsidR="00725E90" w:rsidRDefault="009A5B06">
      <w:pPr>
        <w:spacing w:before="225" w:after="225" w:line="240" w:lineRule="auto"/>
        <w:jc w:val="both"/>
      </w:pPr>
      <w:r>
        <w:rPr>
          <w:rFonts w:ascii="Arial" w:hAnsi="Arial" w:cs="Arial"/>
          <w:color w:val="000000"/>
          <w:sz w:val="18"/>
          <w:szCs w:val="18"/>
        </w:rPr>
        <w:t> - izdelki morajo biti narejeni iz netkanih materialov in so za enkratno uporabo (razen maske respirator);</w:t>
      </w:r>
    </w:p>
    <w:p w:rsidR="00725E90" w:rsidRDefault="009A5B06">
      <w:pPr>
        <w:spacing w:before="225" w:after="225" w:line="240" w:lineRule="auto"/>
        <w:jc w:val="both"/>
      </w:pPr>
      <w:r>
        <w:rPr>
          <w:rFonts w:ascii="Arial" w:hAnsi="Arial" w:cs="Arial"/>
          <w:color w:val="000000"/>
          <w:sz w:val="18"/>
          <w:szCs w:val="18"/>
        </w:rPr>
        <w:t>- ustrezati morajo direktivam EU 93/42/EEC o medicinskih pripomočkih, ki določajo, da njihova uporaba ne sme predstavljati tveganje za uporabnika ali bolnika ter standardu SIST EN13795-1;</w:t>
      </w:r>
    </w:p>
    <w:p w:rsidR="00725E90" w:rsidRDefault="009A5B06">
      <w:pPr>
        <w:spacing w:before="225" w:after="225" w:line="240" w:lineRule="auto"/>
        <w:jc w:val="both"/>
      </w:pPr>
      <w:r>
        <w:rPr>
          <w:rFonts w:ascii="Arial" w:hAnsi="Arial" w:cs="Arial"/>
          <w:color w:val="000000"/>
          <w:sz w:val="18"/>
          <w:szCs w:val="18"/>
        </w:rPr>
        <w:t>- oznaka CE;</w:t>
      </w:r>
    </w:p>
    <w:p w:rsidR="00725E90" w:rsidRDefault="009A5B06">
      <w:pPr>
        <w:spacing w:before="225" w:after="225" w:line="240" w:lineRule="auto"/>
        <w:jc w:val="both"/>
      </w:pPr>
      <w:r>
        <w:rPr>
          <w:rFonts w:ascii="Arial" w:hAnsi="Arial" w:cs="Arial"/>
          <w:color w:val="000000"/>
          <w:sz w:val="18"/>
          <w:szCs w:val="18"/>
        </w:rPr>
        <w:t>- brez lateksa;</w:t>
      </w:r>
    </w:p>
    <w:p w:rsidR="00725E90" w:rsidRDefault="009A5B06">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antialergične</w:t>
      </w:r>
      <w:proofErr w:type="spellEnd"/>
      <w:r>
        <w:rPr>
          <w:rFonts w:ascii="Arial" w:hAnsi="Arial" w:cs="Arial"/>
          <w:color w:val="000000"/>
          <w:sz w:val="18"/>
          <w:szCs w:val="18"/>
        </w:rPr>
        <w:t>.</w:t>
      </w:r>
    </w:p>
    <w:p w:rsidR="00725E90" w:rsidRDefault="009A5B06">
      <w:pPr>
        <w:spacing w:before="225" w:after="225" w:line="240" w:lineRule="auto"/>
        <w:jc w:val="both"/>
      </w:pPr>
      <w:r>
        <w:rPr>
          <w:rFonts w:ascii="Arial" w:hAnsi="Arial" w:cs="Arial"/>
          <w:color w:val="000000"/>
          <w:sz w:val="18"/>
          <w:szCs w:val="18"/>
        </w:rPr>
        <w:t>Osnovno pakiranje z določenim številom zavojev mora biti zaščiteno s transportno embalažo. Na zavitku in embalaži so vidni podatki: znaka CE, proizvajalec, kataloška številka, ime izdelka, vsebina zavoja in črtna koda.</w:t>
      </w:r>
    </w:p>
    <w:p w:rsidR="00725E90" w:rsidRDefault="009A5B06">
      <w:pPr>
        <w:spacing w:before="225" w:after="225" w:line="240" w:lineRule="auto"/>
        <w:jc w:val="both"/>
      </w:pPr>
      <w:r>
        <w:rPr>
          <w:rFonts w:ascii="Arial" w:hAnsi="Arial" w:cs="Arial"/>
          <w:b/>
          <w:bCs/>
          <w:color w:val="000000"/>
          <w:sz w:val="18"/>
          <w:szCs w:val="18"/>
          <w:u w:val="single"/>
        </w:rPr>
        <w:t>Sklop 4: INCIZIJSKE FOLIJE IN ZBIRALNE VREČKE ZA TEKOČINE</w:t>
      </w:r>
    </w:p>
    <w:p w:rsidR="00725E90" w:rsidRDefault="009A5B06">
      <w:pPr>
        <w:spacing w:before="225" w:after="225" w:line="240" w:lineRule="auto"/>
        <w:jc w:val="both"/>
      </w:pPr>
      <w:r>
        <w:rPr>
          <w:rFonts w:ascii="Arial" w:hAnsi="Arial" w:cs="Arial"/>
          <w:color w:val="000000"/>
          <w:sz w:val="18"/>
          <w:szCs w:val="18"/>
        </w:rPr>
        <w:lastRenderedPageBreak/>
        <w:t>Izdelki so medicinski pripomočki, ki se uporabljajo za prikrivanje bolnikove kože, da prisotnim mikroorganizmom na bolnikovi koži preprečijo dostop do operativne rane in morajo ustrezati naslednjim zahtevam:</w:t>
      </w:r>
    </w:p>
    <w:p w:rsidR="00725E90" w:rsidRDefault="009A5B06">
      <w:pPr>
        <w:spacing w:before="225" w:after="225" w:line="240" w:lineRule="auto"/>
        <w:jc w:val="both"/>
      </w:pPr>
      <w:r>
        <w:rPr>
          <w:rFonts w:ascii="Arial" w:hAnsi="Arial" w:cs="Arial"/>
          <w:color w:val="000000"/>
          <w:sz w:val="18"/>
          <w:szCs w:val="18"/>
        </w:rPr>
        <w:t>- ustrezati morajo direktivam EU 93/42/EEC o medicinskih pripomočkih, ki določajo, da njihova uporaba ne sme predstavljati tveganje za uporabnika ali bolnika ter standardu SIST EN13795-1; </w:t>
      </w:r>
    </w:p>
    <w:p w:rsidR="00725E90" w:rsidRDefault="009A5B06">
      <w:pPr>
        <w:spacing w:before="225" w:after="225" w:line="240" w:lineRule="auto"/>
        <w:jc w:val="both"/>
      </w:pPr>
      <w:r>
        <w:rPr>
          <w:rFonts w:ascii="Arial" w:hAnsi="Arial" w:cs="Arial"/>
          <w:color w:val="000000"/>
          <w:sz w:val="18"/>
          <w:szCs w:val="18"/>
        </w:rPr>
        <w:t>-  izdelki morajo imeti oznako CE;</w:t>
      </w:r>
    </w:p>
    <w:p w:rsidR="00725E90" w:rsidRDefault="009A5B06">
      <w:pPr>
        <w:spacing w:before="225" w:after="225" w:line="240" w:lineRule="auto"/>
        <w:jc w:val="both"/>
      </w:pPr>
      <w:r>
        <w:rPr>
          <w:rFonts w:ascii="Arial" w:hAnsi="Arial" w:cs="Arial"/>
          <w:color w:val="000000"/>
          <w:sz w:val="18"/>
          <w:szCs w:val="18"/>
        </w:rPr>
        <w:t>- izdelki morajo biti za enkratno uporabo;</w:t>
      </w:r>
    </w:p>
    <w:p w:rsidR="00725E90" w:rsidRDefault="009A5B06">
      <w:pPr>
        <w:spacing w:before="225" w:after="225" w:line="240" w:lineRule="auto"/>
        <w:jc w:val="both"/>
      </w:pPr>
      <w:r>
        <w:rPr>
          <w:rFonts w:ascii="Arial" w:hAnsi="Arial" w:cs="Arial"/>
          <w:color w:val="000000"/>
          <w:sz w:val="18"/>
          <w:szCs w:val="18"/>
        </w:rPr>
        <w:t>- narejeni iz filma z visokim koeficientom prepuščanja vodnih hlapov, ki koži omogoča dihanje;</w:t>
      </w:r>
    </w:p>
    <w:p w:rsidR="00725E90" w:rsidRDefault="009A5B06">
      <w:pPr>
        <w:spacing w:before="225" w:after="225" w:line="240" w:lineRule="auto"/>
        <w:jc w:val="both"/>
      </w:pPr>
      <w:r>
        <w:rPr>
          <w:rFonts w:ascii="Arial" w:hAnsi="Arial" w:cs="Arial"/>
          <w:color w:val="000000"/>
          <w:sz w:val="18"/>
          <w:szCs w:val="18"/>
        </w:rPr>
        <w:t>- lepilo ne sme povzročati poškodbe na koži;</w:t>
      </w:r>
    </w:p>
    <w:p w:rsidR="00725E90" w:rsidRDefault="009A5B06">
      <w:pPr>
        <w:spacing w:before="225" w:after="225" w:line="240" w:lineRule="auto"/>
        <w:jc w:val="both"/>
      </w:pPr>
      <w:r>
        <w:rPr>
          <w:rFonts w:ascii="Arial" w:hAnsi="Arial" w:cs="Arial"/>
          <w:color w:val="000000"/>
          <w:sz w:val="18"/>
          <w:szCs w:val="18"/>
        </w:rPr>
        <w:t>- izdelki morajo biti sterilni, posamezno pakirani v zavojih in omogočati aseptično odpiranje.</w:t>
      </w:r>
    </w:p>
    <w:p w:rsidR="00725E90" w:rsidRDefault="009A5B06">
      <w:pPr>
        <w:spacing w:before="225" w:after="225" w:line="240" w:lineRule="auto"/>
        <w:jc w:val="both"/>
      </w:pPr>
      <w:r>
        <w:rPr>
          <w:rFonts w:ascii="Arial" w:hAnsi="Arial" w:cs="Arial"/>
          <w:color w:val="000000"/>
          <w:sz w:val="18"/>
          <w:szCs w:val="18"/>
        </w:rPr>
        <w:t>Osnovno pakiranje z določenim številom zavojev mora biti zaščiteno s transportno embalažo. Na zavitku in embalaži so vidni podatki: znaka CE, proizvajalec, kataloška številka, ime izdelka, vsebina zavoja, dimenzija artikla, dimenzija adhezivnega mesta, način sterilizacije, rok uporabe, označeno mesto in smer odpiranja ter črtna koda.</w:t>
      </w:r>
    </w:p>
    <w:p w:rsidR="00725E90" w:rsidRDefault="00725E90">
      <w:pPr>
        <w:sectPr w:rsidR="00725E90" w:rsidSect="00D931BF">
          <w:pgSz w:w="11906" w:h="16838"/>
          <w:pgMar w:top="1418" w:right="1418" w:bottom="1418" w:left="1418" w:header="567" w:footer="680" w:gutter="0"/>
          <w:cols w:space="708"/>
          <w:docGrid w:linePitch="360"/>
        </w:sectPr>
      </w:pPr>
    </w:p>
    <w:p w:rsidR="00272644" w:rsidRPr="00A17BFF" w:rsidRDefault="009A5B06" w:rsidP="00272644">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272644" w:rsidRPr="00A17BFF" w:rsidRDefault="00272644" w:rsidP="00272644">
      <w:pPr>
        <w:pStyle w:val="Paragraf"/>
        <w:rPr>
          <w:rFonts w:ascii="Arial" w:hAnsi="Arial" w:cs="Arial"/>
        </w:rPr>
      </w:pPr>
    </w:p>
    <w:p w:rsidR="00725E90" w:rsidRDefault="009A5B0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725E90" w:rsidRDefault="009A5B06">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725E90" w:rsidRDefault="009A5B0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725E90" w:rsidRDefault="009A5B06">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272644" w:rsidRPr="00A17BFF" w:rsidRDefault="00272644" w:rsidP="00272644">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25E90">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25E90" w:rsidRDefault="009A5B06">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25E90" w:rsidRDefault="009A5B06">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25E90" w:rsidRDefault="009A5B06">
            <w:pPr>
              <w:jc w:val="center"/>
            </w:pPr>
            <w:r>
              <w:rPr>
                <w:rFonts w:ascii="Arial" w:hAnsi="Arial" w:cs="Arial"/>
                <w:b/>
                <w:bCs/>
                <w:color w:val="000000"/>
                <w:position w:val="-3"/>
                <w:sz w:val="20"/>
                <w:szCs w:val="20"/>
                <w:shd w:val="clear" w:color="auto" w:fill="AAAAAA"/>
              </w:rPr>
              <w:t>Opombe</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Ponudba</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Krovna izjava</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podpisan in žigosan.</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ESPD</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Izjava gospodarskega subjekta in pooblastilo za pridobitev podatkov iz kazenske evidence</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podpisan in žigosan.</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Izjava članov organov in zastopnikov gospodarskega subjekta in pooblastilo za pridobitev podatkov iz kazenske evidence</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podpisan in žigosan. </w:t>
            </w:r>
          </w:p>
          <w:p w:rsidR="00725E90" w:rsidRDefault="009A5B0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Vzorec bančne garancije / kavcijskega zavarovanja za dobro izvedbo</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Parafiran.</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Vzorec menične izjave za dobro izvedbo</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Parafiran.</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Potrdilo o dobro opravljenem delu</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 xml:space="preserve">Izpolnjen obrazec bo moral ponudnik dostaviti, v primeru, da ga bo naročnik k temu pozval. Ponudnik lahko dostavi reference tudi na svojem obrazcu, v </w:t>
            </w:r>
            <w:r>
              <w:rPr>
                <w:rFonts w:ascii="Arial" w:hAnsi="Arial" w:cs="Arial"/>
                <w:color w:val="000000"/>
                <w:position w:val="-2"/>
                <w:sz w:val="18"/>
                <w:szCs w:val="18"/>
              </w:rPr>
              <w:lastRenderedPageBreak/>
              <w:t>kolikor obrazec vsebuje vse elemente naročnikovega obrazca.</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Izjava o lastniških deležih</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Izpolnjen, podpisan in žigosan</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Tehnična dokumentacija</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Predračun - seznam razpisanega blaga ali storitev</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725E9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 xml:space="preserve">Vzorec pogodbe: Pogodba za dobavo medicinsko potrošnega </w:t>
            </w:r>
            <w:proofErr w:type="spellStart"/>
            <w:r>
              <w:rPr>
                <w:rFonts w:ascii="Arial" w:hAnsi="Arial" w:cs="Arial"/>
                <w:color w:val="000000"/>
                <w:position w:val="-2"/>
                <w:sz w:val="18"/>
                <w:szCs w:val="18"/>
              </w:rPr>
              <w:t>materiala_možnost</w:t>
            </w:r>
            <w:proofErr w:type="spellEnd"/>
            <w:r>
              <w:rPr>
                <w:rFonts w:ascii="Arial" w:hAnsi="Arial" w:cs="Arial"/>
                <w:color w:val="000000"/>
                <w:position w:val="-2"/>
                <w:sz w:val="18"/>
                <w:szCs w:val="18"/>
              </w:rPr>
              <w:t xml:space="preserve"> podaljšanja.</w:t>
            </w:r>
          </w:p>
          <w:p w:rsidR="00725E90" w:rsidRDefault="00725E9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spacing w:before="135" w:after="135"/>
              <w:jc w:val="both"/>
              <w:textAlignment w:val="center"/>
            </w:pPr>
            <w:r>
              <w:rPr>
                <w:rFonts w:ascii="Arial" w:hAnsi="Arial" w:cs="Arial"/>
                <w:color w:val="000000"/>
                <w:position w:val="-2"/>
                <w:sz w:val="18"/>
                <w:szCs w:val="18"/>
              </w:rPr>
              <w:t>Parafiran, podpisan in žigosan.</w:t>
            </w:r>
          </w:p>
        </w:tc>
      </w:tr>
    </w:tbl>
    <w:p w:rsidR="00725E90" w:rsidRDefault="00725E90">
      <w:pPr>
        <w:sectPr w:rsidR="00725E90" w:rsidSect="00D931BF">
          <w:pgSz w:w="11906" w:h="16838"/>
          <w:pgMar w:top="1418" w:right="1418" w:bottom="1418" w:left="1418" w:header="567" w:footer="680"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1</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272644" w:rsidRDefault="00272644" w:rsidP="00272644">
      <w:pPr>
        <w:spacing w:after="120"/>
        <w:rPr>
          <w:rFonts w:ascii="Arial" w:hAnsi="Arial" w:cs="Arial"/>
        </w:rPr>
      </w:pPr>
    </w:p>
    <w:p w:rsidR="00725E90" w:rsidRDefault="009A5B0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MATERIAL ZA OSKRBO RANE IN MATERIAL ZA ZAŠČITO OP POLJA IN OSEBJA</w:t>
      </w:r>
      <w:r>
        <w:rPr>
          <w:rFonts w:ascii="Arial" w:hAnsi="Arial" w:cs="Arial"/>
          <w:color w:val="000000"/>
          <w:sz w:val="18"/>
          <w:szCs w:val="18"/>
        </w:rPr>
        <w:t>« dajemo ponudbo, kot sledi:</w:t>
      </w:r>
    </w:p>
    <w:p w:rsidR="00725E90" w:rsidRDefault="009A5B0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25E9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bl>
    <w:p w:rsidR="00725E90" w:rsidRDefault="009A5B06">
      <w:pPr>
        <w:spacing w:before="225" w:after="225" w:line="240" w:lineRule="auto"/>
        <w:jc w:val="both"/>
      </w:pPr>
      <w:r>
        <w:rPr>
          <w:rFonts w:ascii="Arial" w:hAnsi="Arial" w:cs="Arial"/>
          <w:color w:val="000000"/>
          <w:sz w:val="18"/>
          <w:szCs w:val="18"/>
        </w:rPr>
        <w:t>Ponudbo oddajamo (ustrezno označite):</w:t>
      </w:r>
    </w:p>
    <w:p w:rsidR="00725E90" w:rsidRDefault="009A5B06">
      <w:pPr>
        <w:spacing w:before="225" w:after="225" w:line="240" w:lineRule="auto"/>
        <w:jc w:val="both"/>
      </w:pPr>
      <w:r>
        <w:fldChar w:fldCharType="begin">
          <w:ffData>
            <w:name w:val="cbox163d7b3cd89964"/>
            <w:enabled/>
            <w:calcOnExit w:val="0"/>
            <w:checkBox>
              <w:sizeAuto/>
              <w:default w:val="0"/>
            </w:checkBox>
          </w:ffData>
        </w:fldChar>
      </w:r>
      <w:bookmarkStart w:id="1" w:name="cbox163d7b3cd89964"/>
      <w:r>
        <w:instrText xml:space="preserve"> FORMCHECKBOX </w:instrText>
      </w:r>
      <w:r w:rsidR="002339D2">
        <w:fldChar w:fldCharType="separate"/>
      </w:r>
      <w:r>
        <w:fldChar w:fldCharType="end"/>
      </w:r>
      <w:bookmarkEnd w:id="1"/>
      <w:r>
        <w:rPr>
          <w:rFonts w:ascii="Arial" w:hAnsi="Arial" w:cs="Arial"/>
          <w:color w:val="000000"/>
          <w:sz w:val="18"/>
          <w:szCs w:val="18"/>
        </w:rPr>
        <w:t> samostojno</w:t>
      </w:r>
    </w:p>
    <w:p w:rsidR="00725E90" w:rsidRDefault="009A5B06">
      <w:pPr>
        <w:spacing w:before="225" w:after="225" w:line="240" w:lineRule="auto"/>
        <w:jc w:val="both"/>
      </w:pPr>
      <w:r>
        <w:fldChar w:fldCharType="begin">
          <w:ffData>
            <w:name w:val="cbox163d7b3cd89df4"/>
            <w:enabled/>
            <w:calcOnExit w:val="0"/>
            <w:checkBox>
              <w:sizeAuto/>
              <w:default w:val="0"/>
            </w:checkBox>
          </w:ffData>
        </w:fldChar>
      </w:r>
      <w:bookmarkStart w:id="2" w:name="cbox163d7b3cd89df4"/>
      <w:r>
        <w:instrText xml:space="preserve"> FORMCHECKBOX </w:instrText>
      </w:r>
      <w:r w:rsidR="002339D2">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725E90" w:rsidRDefault="009A5B06">
      <w:pPr>
        <w:spacing w:before="225" w:after="225" w:line="240" w:lineRule="auto"/>
        <w:jc w:val="both"/>
      </w:pPr>
      <w:r>
        <w:fldChar w:fldCharType="begin">
          <w:ffData>
            <w:name w:val="cbox163d7b3cd8a29f"/>
            <w:enabled/>
            <w:calcOnExit w:val="0"/>
            <w:checkBox>
              <w:sizeAuto/>
              <w:default w:val="0"/>
            </w:checkBox>
          </w:ffData>
        </w:fldChar>
      </w:r>
      <w:bookmarkStart w:id="3" w:name="cbox163d7b3cd8a29f"/>
      <w:r>
        <w:instrText xml:space="preserve"> FORMCHECKBOX </w:instrText>
      </w:r>
      <w:r w:rsidR="002339D2">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725E90" w:rsidRDefault="009A5B06">
      <w:pPr>
        <w:spacing w:before="225" w:after="225" w:line="240" w:lineRule="auto"/>
        <w:jc w:val="both"/>
      </w:pPr>
      <w:r>
        <w:fldChar w:fldCharType="begin">
          <w:ffData>
            <w:name w:val="cbox163d7b3cd8a751"/>
            <w:enabled/>
            <w:calcOnExit w:val="0"/>
            <w:checkBox>
              <w:sizeAuto/>
              <w:default w:val="0"/>
            </w:checkBox>
          </w:ffData>
        </w:fldChar>
      </w:r>
      <w:bookmarkStart w:id="4" w:name="cbox163d7b3cd8a751"/>
      <w:r>
        <w:instrText xml:space="preserve"> FORMCHECKBOX </w:instrText>
      </w:r>
      <w:r w:rsidR="002339D2">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725E90" w:rsidRDefault="009A5B0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725E90" w:rsidRDefault="009A5B06">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rsidR="00725E90" w:rsidRDefault="009A5B06">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725E90" w:rsidRDefault="009A5B06">
      <w:pPr>
        <w:spacing w:before="225" w:after="225" w:line="240" w:lineRule="auto"/>
        <w:jc w:val="both"/>
      </w:pPr>
      <w:r>
        <w:rPr>
          <w:rFonts w:ascii="Arial" w:hAnsi="Arial" w:cs="Arial"/>
          <w:color w:val="000000"/>
          <w:sz w:val="18"/>
          <w:szCs w:val="18"/>
        </w:rPr>
        <w:t>Ponudba velja najmanj 180 dni od roka za predložitev ponudb.</w:t>
      </w:r>
    </w:p>
    <w:p w:rsidR="00725E90" w:rsidRDefault="009A5B0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725E90" w:rsidRDefault="009A5B0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725E90" w:rsidRDefault="009A5B06">
      <w:pPr>
        <w:spacing w:before="225" w:after="225" w:line="240" w:lineRule="auto"/>
        <w:jc w:val="both"/>
      </w:pPr>
      <w:r>
        <w:rPr>
          <w:rFonts w:ascii="Arial" w:hAnsi="Arial" w:cs="Arial"/>
          <w:color w:val="000000"/>
          <w:sz w:val="18"/>
          <w:szCs w:val="18"/>
        </w:rPr>
        <w:t>Plačila se opravijo na podlagi izdanih računov. Rok plačila v 60 dneh od prejema pravilno izstavljenega računa.  Roki plačil podizvajalcem so enaki kot za izvajalca.</w:t>
      </w:r>
    </w:p>
    <w:p w:rsidR="00725E90" w:rsidRDefault="009A5B06">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725E90" w:rsidRDefault="009A5B0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25E90" w:rsidRDefault="009A5B06">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25E90" w:rsidRDefault="009A5B0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bl>
    <w:p w:rsidR="00725E90" w:rsidRDefault="00725E90"/>
    <w:tbl>
      <w:tblPr>
        <w:tblStyle w:val="NormalTablePHPDOCX"/>
        <w:tblW w:w="8745" w:type="dxa"/>
        <w:tblInd w:w="108" w:type="dxa"/>
        <w:tblLook w:val="04A0" w:firstRow="1" w:lastRow="0" w:firstColumn="1" w:lastColumn="0" w:noHBand="0" w:noVBand="1"/>
      </w:tblPr>
      <w:tblGrid>
        <w:gridCol w:w="4080"/>
        <w:gridCol w:w="4665"/>
      </w:tblGrid>
      <w:tr w:rsidR="00725E90">
        <w:tc>
          <w:tcPr>
            <w:tcW w:w="4080" w:type="dxa"/>
            <w:gridSpan w:val="2"/>
            <w:tcMar>
              <w:top w:w="75" w:type="dxa"/>
              <w:bottom w:w="75" w:type="dxa"/>
            </w:tcMar>
            <w:vAlign w:val="center"/>
          </w:tcPr>
          <w:p w:rsidR="00725E90" w:rsidRDefault="009A5B06">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4080" w:type="dxa"/>
            <w:tcMar>
              <w:top w:w="75" w:type="dxa"/>
              <w:bottom w:w="75" w:type="dxa"/>
            </w:tcMar>
            <w:vAlign w:val="center"/>
          </w:tcPr>
          <w:p w:rsidR="00725E90" w:rsidRDefault="009A5B06">
            <w:r>
              <w:rPr>
                <w:rFonts w:ascii="Arial" w:hAnsi="Arial" w:cs="Arial"/>
                <w:color w:val="000000"/>
                <w:position w:val="-2"/>
                <w:sz w:val="18"/>
                <w:szCs w:val="18"/>
              </w:rPr>
              <w:t>Kraj in datum:</w:t>
            </w:r>
          </w:p>
        </w:tc>
        <w:tc>
          <w:tcPr>
            <w:tcW w:w="0" w:type="auto"/>
            <w:tcMar>
              <w:top w:w="75" w:type="dxa"/>
              <w:bottom w:w="75" w:type="dxa"/>
            </w:tcMar>
            <w:vAlign w:val="center"/>
          </w:tcPr>
          <w:p w:rsidR="00725E90" w:rsidRDefault="009A5B06">
            <w:pPr>
              <w:jc w:val="center"/>
            </w:pPr>
            <w:r>
              <w:rPr>
                <w:rFonts w:ascii="Arial" w:hAnsi="Arial" w:cs="Arial"/>
                <w:color w:val="000000"/>
                <w:position w:val="-2"/>
                <w:sz w:val="18"/>
                <w:szCs w:val="18"/>
              </w:rPr>
              <w:t>Ime in priimek: _____________________</w:t>
            </w:r>
          </w:p>
        </w:tc>
      </w:tr>
      <w:tr w:rsidR="00725E90">
        <w:tc>
          <w:tcPr>
            <w:tcW w:w="4080" w:type="dxa"/>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725E90"/>
          <w:p w:rsidR="00725E90" w:rsidRDefault="009A5B0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725E90" w:rsidRDefault="00725E90">
      <w:pPr>
        <w:sectPr w:rsidR="00725E90" w:rsidSect="00272644">
          <w:footerReference w:type="default" r:id="rId12"/>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2</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272644" w:rsidRDefault="00272644" w:rsidP="00272644">
      <w:pPr>
        <w:spacing w:after="120"/>
        <w:rPr>
          <w:rFonts w:ascii="Arial" w:hAnsi="Arial" w:cs="Arial"/>
        </w:rPr>
      </w:pPr>
    </w:p>
    <w:p w:rsidR="00725E90" w:rsidRDefault="009A5B0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MATERIAL ZA OSKRBO RANE IN MATERIAL ZA ZAŠČITO OP POLJA IN OSEBJA</w:t>
      </w:r>
      <w:r>
        <w:rPr>
          <w:rFonts w:ascii="Arial" w:hAnsi="Arial" w:cs="Arial"/>
          <w:color w:val="000000"/>
          <w:sz w:val="18"/>
          <w:szCs w:val="18"/>
        </w:rPr>
        <w:t>«,</w:t>
      </w:r>
    </w:p>
    <w:p w:rsidR="00725E90" w:rsidRDefault="009A5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725E90" w:rsidRDefault="009A5B06">
      <w:pPr>
        <w:spacing w:before="225" w:after="225" w:line="240" w:lineRule="auto"/>
        <w:jc w:val="both"/>
      </w:pPr>
      <w:r>
        <w:rPr>
          <w:rFonts w:ascii="Arial" w:hAnsi="Arial" w:cs="Arial"/>
          <w:i/>
          <w:iCs/>
          <w:color w:val="000000"/>
          <w:sz w:val="18"/>
          <w:szCs w:val="18"/>
        </w:rPr>
        <w:t>(naziv ponudnika, partnerja v skupni ponudbi)</w:t>
      </w:r>
    </w:p>
    <w:p w:rsidR="00725E90" w:rsidRDefault="009A5B0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725E90" w:rsidRDefault="009A5B06">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725E90" w:rsidRDefault="009A5B06">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725E90" w:rsidRDefault="009A5B06">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725E90" w:rsidRDefault="009A5B0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725E90" w:rsidRDefault="009A5B0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MATERIAL ZA OSKRBO RANE IN MATERIAL ZA ZAŠČITO OP POLJA IN OSEBJA,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725E90" w:rsidRDefault="009A5B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Kraj in datum:</w:t>
            </w:r>
          </w:p>
        </w:tc>
        <w:tc>
          <w:tcPr>
            <w:tcW w:w="0" w:type="auto"/>
            <w:tcMar>
              <w:top w:w="75" w:type="dxa"/>
              <w:bottom w:w="75" w:type="dxa"/>
            </w:tcMar>
            <w:vAlign w:val="center"/>
          </w:tcPr>
          <w:p w:rsidR="00725E90" w:rsidRDefault="009A5B06">
            <w:r>
              <w:rPr>
                <w:rFonts w:ascii="Arial" w:hAnsi="Arial" w:cs="Arial"/>
                <w:color w:val="000000"/>
                <w:position w:val="-2"/>
                <w:sz w:val="18"/>
                <w:szCs w:val="18"/>
              </w:rPr>
              <w:t>Ime in priimek: _____________________</w:t>
            </w:r>
          </w:p>
        </w:tc>
      </w:tr>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725E90"/>
          <w:p w:rsidR="00725E90" w:rsidRDefault="009A5B06">
            <w:pPr>
              <w:jc w:val="center"/>
            </w:pPr>
            <w:r>
              <w:rPr>
                <w:rFonts w:ascii="Arial" w:hAnsi="Arial" w:cs="Arial"/>
                <w:color w:val="A9A9A9"/>
                <w:position w:val="-2"/>
                <w:sz w:val="18"/>
                <w:szCs w:val="18"/>
              </w:rPr>
              <w:t>(žig in podpis)</w:t>
            </w:r>
          </w:p>
        </w:tc>
      </w:tr>
    </w:tbl>
    <w:p w:rsidR="00725E90" w:rsidRDefault="009A5B06">
      <w:pPr>
        <w:spacing w:before="225" w:after="225" w:line="240" w:lineRule="auto"/>
        <w:jc w:val="both"/>
      </w:pPr>
      <w:r>
        <w:rPr>
          <w:rFonts w:ascii="Arial" w:hAnsi="Arial" w:cs="Arial"/>
          <w:color w:val="000000"/>
          <w:sz w:val="18"/>
          <w:szCs w:val="18"/>
        </w:rPr>
        <w:t> </w:t>
      </w:r>
    </w:p>
    <w:p w:rsidR="00725E90" w:rsidRDefault="00725E90">
      <w:pPr>
        <w:sectPr w:rsidR="00725E90" w:rsidSect="00272644">
          <w:footerReference w:type="default" r:id="rId13"/>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3</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272644" w:rsidRDefault="00272644" w:rsidP="00272644">
      <w:pPr>
        <w:spacing w:after="120"/>
        <w:rPr>
          <w:rFonts w:ascii="Arial" w:hAnsi="Arial" w:cs="Arial"/>
        </w:rPr>
      </w:pPr>
    </w:p>
    <w:p w:rsidR="00725E90" w:rsidRDefault="009A5B06">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725E90" w:rsidRDefault="009A5B06">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725E90" w:rsidRDefault="009A5B06">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725E90" w:rsidRDefault="00725E90">
      <w:pPr>
        <w:sectPr w:rsidR="00725E90" w:rsidSect="00272644">
          <w:footerReference w:type="default" r:id="rId14"/>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4</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272644" w:rsidRDefault="00272644" w:rsidP="00272644">
      <w:pPr>
        <w:spacing w:after="120"/>
        <w:rPr>
          <w:rFonts w:ascii="Arial" w:hAnsi="Arial" w:cs="Arial"/>
        </w:rPr>
      </w:pPr>
    </w:p>
    <w:p w:rsidR="00725E90" w:rsidRDefault="009A5B0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1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725E90" w:rsidRDefault="009A5B06">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25E90" w:rsidRDefault="009A5B06">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25E90" w:rsidRDefault="009A5B06">
      <w:pPr>
        <w:spacing w:before="225" w:after="225" w:line="240" w:lineRule="auto"/>
        <w:jc w:val="center"/>
      </w:pPr>
      <w:r>
        <w:rPr>
          <w:rFonts w:ascii="Arial" w:hAnsi="Arial" w:cs="Arial"/>
          <w:b/>
          <w:bCs/>
          <w:color w:val="000000"/>
          <w:sz w:val="21"/>
          <w:szCs w:val="21"/>
        </w:rPr>
        <w:t>POOBLASTILO</w:t>
      </w:r>
    </w:p>
    <w:p w:rsidR="00725E90" w:rsidRDefault="009A5B06">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25E9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bl>
    <w:p w:rsidR="00725E90" w:rsidRDefault="009A5B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Kraj in datum:</w:t>
            </w:r>
          </w:p>
        </w:tc>
        <w:tc>
          <w:tcPr>
            <w:tcW w:w="0" w:type="auto"/>
            <w:tcMar>
              <w:top w:w="75" w:type="dxa"/>
              <w:bottom w:w="75" w:type="dxa"/>
            </w:tcMar>
            <w:vAlign w:val="center"/>
          </w:tcPr>
          <w:p w:rsidR="00725E90" w:rsidRDefault="009A5B06">
            <w:r>
              <w:rPr>
                <w:rFonts w:ascii="Arial" w:hAnsi="Arial" w:cs="Arial"/>
                <w:color w:val="000000"/>
                <w:position w:val="-2"/>
                <w:sz w:val="18"/>
                <w:szCs w:val="18"/>
              </w:rPr>
              <w:t>Ime in priimek: _____________________</w:t>
            </w:r>
          </w:p>
        </w:tc>
      </w:tr>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725E90"/>
          <w:p w:rsidR="00725E90" w:rsidRDefault="009A5B06">
            <w:pPr>
              <w:jc w:val="center"/>
            </w:pPr>
            <w:r>
              <w:rPr>
                <w:rFonts w:ascii="Arial" w:hAnsi="Arial" w:cs="Arial"/>
                <w:color w:val="A9A9A9"/>
                <w:position w:val="-2"/>
                <w:sz w:val="18"/>
                <w:szCs w:val="18"/>
              </w:rPr>
              <w:t>(žig in podpis)</w:t>
            </w:r>
          </w:p>
        </w:tc>
      </w:tr>
    </w:tbl>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 </w:t>
      </w:r>
    </w:p>
    <w:p w:rsidR="00725E90" w:rsidRDefault="00725E90">
      <w:pPr>
        <w:sectPr w:rsidR="00725E90" w:rsidSect="00272644">
          <w:footerReference w:type="default" r:id="rId15"/>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5</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272644" w:rsidRDefault="00272644" w:rsidP="00272644">
      <w:pPr>
        <w:spacing w:after="120"/>
        <w:rPr>
          <w:rFonts w:ascii="Arial" w:hAnsi="Arial" w:cs="Arial"/>
        </w:rPr>
      </w:pPr>
    </w:p>
    <w:p w:rsidR="00725E90" w:rsidRDefault="009A5B0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25E90" w:rsidRDefault="009A5B06">
            <w:pPr>
              <w:numPr>
                <w:ilvl w:val="0"/>
                <w:numId w:val="20"/>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725E90" w:rsidRDefault="009A5B06">
      <w:pPr>
        <w:spacing w:before="225" w:after="225" w:line="240" w:lineRule="auto"/>
        <w:jc w:val="center"/>
      </w:pPr>
      <w:r>
        <w:rPr>
          <w:rFonts w:ascii="Arial" w:hAnsi="Arial" w:cs="Arial"/>
          <w:b/>
          <w:bCs/>
          <w:color w:val="000000"/>
          <w:sz w:val="21"/>
          <w:szCs w:val="21"/>
        </w:rPr>
        <w:t>POOBLASTILO</w:t>
      </w:r>
    </w:p>
    <w:p w:rsidR="00725E90" w:rsidRDefault="009A5B06">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r w:rsidR="00725E9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25E90" w:rsidRDefault="009A5B06">
            <w:r>
              <w:rPr>
                <w:rFonts w:ascii="Arial" w:hAnsi="Arial" w:cs="Arial"/>
                <w:color w:val="000000"/>
                <w:position w:val="-2"/>
                <w:sz w:val="18"/>
                <w:szCs w:val="18"/>
              </w:rPr>
              <w:t> </w:t>
            </w:r>
          </w:p>
        </w:tc>
      </w:tr>
    </w:tbl>
    <w:p w:rsidR="00725E90" w:rsidRDefault="009A5B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Kraj in datum:</w:t>
            </w:r>
          </w:p>
        </w:tc>
        <w:tc>
          <w:tcPr>
            <w:tcW w:w="0" w:type="auto"/>
            <w:tcMar>
              <w:top w:w="75" w:type="dxa"/>
              <w:bottom w:w="75" w:type="dxa"/>
            </w:tcMar>
            <w:vAlign w:val="center"/>
          </w:tcPr>
          <w:p w:rsidR="00725E90" w:rsidRDefault="009A5B06">
            <w:r>
              <w:rPr>
                <w:rFonts w:ascii="Arial" w:hAnsi="Arial" w:cs="Arial"/>
                <w:color w:val="000000"/>
                <w:position w:val="-2"/>
                <w:sz w:val="18"/>
                <w:szCs w:val="18"/>
              </w:rPr>
              <w:t>Ime in priimek: _____________________</w:t>
            </w:r>
          </w:p>
        </w:tc>
      </w:tr>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9A5B06">
            <w:pPr>
              <w:jc w:val="center"/>
            </w:pPr>
            <w:r>
              <w:rPr>
                <w:rFonts w:ascii="Arial" w:hAnsi="Arial" w:cs="Arial"/>
                <w:color w:val="A9A9A9"/>
                <w:position w:val="-2"/>
                <w:sz w:val="18"/>
                <w:szCs w:val="18"/>
              </w:rPr>
              <w:t>(podpis)</w:t>
            </w:r>
          </w:p>
        </w:tc>
      </w:tr>
    </w:tbl>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725E90" w:rsidRDefault="009A5B06">
      <w:pPr>
        <w:spacing w:before="225" w:after="225" w:line="240" w:lineRule="auto"/>
        <w:jc w:val="both"/>
      </w:pPr>
      <w:r>
        <w:rPr>
          <w:rFonts w:ascii="Arial" w:hAnsi="Arial" w:cs="Arial"/>
          <w:color w:val="000000"/>
          <w:sz w:val="18"/>
          <w:szCs w:val="18"/>
        </w:rPr>
        <w:t> </w:t>
      </w:r>
    </w:p>
    <w:p w:rsidR="00725E90" w:rsidRDefault="00725E90">
      <w:pPr>
        <w:sectPr w:rsidR="00725E90" w:rsidSect="00272644">
          <w:footerReference w:type="default" r:id="rId16"/>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6</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272644" w:rsidRDefault="00272644" w:rsidP="00272644">
      <w:pPr>
        <w:spacing w:after="120"/>
        <w:rPr>
          <w:rFonts w:ascii="Arial" w:hAnsi="Arial" w:cs="Arial"/>
        </w:rPr>
      </w:pPr>
    </w:p>
    <w:p w:rsidR="00725E90" w:rsidRDefault="009A5B06">
      <w:pPr>
        <w:spacing w:before="225" w:after="225" w:line="240" w:lineRule="auto"/>
        <w:jc w:val="both"/>
      </w:pPr>
      <w:r>
        <w:rPr>
          <w:rFonts w:ascii="Arial" w:hAnsi="Arial" w:cs="Arial"/>
          <w:i/>
          <w:iCs/>
          <w:color w:val="000000"/>
          <w:sz w:val="18"/>
          <w:szCs w:val="18"/>
        </w:rPr>
        <w:t>Glava s podatki o garantu (zavarovalnici/banki) ali SWIFT ključ</w:t>
      </w:r>
    </w:p>
    <w:p w:rsidR="00725E90" w:rsidRDefault="009A5B06">
      <w:pPr>
        <w:spacing w:before="225" w:after="225" w:line="240" w:lineRule="auto"/>
        <w:jc w:val="both"/>
      </w:pPr>
      <w:r>
        <w:rPr>
          <w:rFonts w:ascii="Arial" w:hAnsi="Arial" w:cs="Arial"/>
          <w:color w:val="000000"/>
          <w:sz w:val="18"/>
          <w:szCs w:val="18"/>
        </w:rPr>
        <w:t>Za: SPLOŠNA BOLNIŠNICA NOVO MESTO, Šmihelska cesta 1, 8000 Novo mesto</w:t>
      </w:r>
    </w:p>
    <w:p w:rsidR="00725E90" w:rsidRDefault="009A5B0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725E90" w:rsidRDefault="009A5B0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725E90" w:rsidRDefault="009A5B0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725E90" w:rsidRDefault="009A5B0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725E90" w:rsidRDefault="009A5B0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725E90" w:rsidRDefault="009A5B0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725E90" w:rsidRDefault="009A5B0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MATERIAL ZA OSKRBO RANE IN MATERIAL ZA ZAŠČITO OP POLJA IN OSEBJA</w:t>
      </w:r>
    </w:p>
    <w:p w:rsidR="00725E90" w:rsidRDefault="009A5B06">
      <w:pPr>
        <w:spacing w:before="225" w:after="225" w:line="240" w:lineRule="auto"/>
        <w:jc w:val="both"/>
      </w:pPr>
      <w:r>
        <w:rPr>
          <w:rFonts w:ascii="Arial" w:hAnsi="Arial" w:cs="Arial"/>
          <w:b/>
          <w:bCs/>
          <w:color w:val="000000"/>
          <w:sz w:val="18"/>
          <w:szCs w:val="18"/>
        </w:rPr>
        <w:t xml:space="preserve">ZNESEK IN VALUTA: najmanj % pogodbene vrednosti z DDV, kar znaša </w:t>
      </w:r>
      <w:r>
        <w:rPr>
          <w:rFonts w:ascii="Arial" w:hAnsi="Arial" w:cs="Arial"/>
          <w:b/>
          <w:bCs/>
          <w:color w:val="000000"/>
          <w:sz w:val="18"/>
          <w:szCs w:val="18"/>
          <w:u w:val="single"/>
        </w:rPr>
        <w:t>__________</w:t>
      </w:r>
    </w:p>
    <w:p w:rsidR="00725E90" w:rsidRDefault="009A5B0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725E90" w:rsidRDefault="009A5B0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725E90" w:rsidRDefault="009A5B06">
      <w:pPr>
        <w:spacing w:before="225" w:after="225" w:line="240" w:lineRule="auto"/>
        <w:jc w:val="both"/>
      </w:pPr>
      <w:r>
        <w:rPr>
          <w:rFonts w:ascii="Arial" w:hAnsi="Arial" w:cs="Arial"/>
          <w:color w:val="000000"/>
          <w:sz w:val="18"/>
          <w:szCs w:val="18"/>
        </w:rPr>
        <w:t>2. Kopija garancije št. ______________</w:t>
      </w:r>
    </w:p>
    <w:p w:rsidR="00725E90" w:rsidRDefault="009A5B0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725E90" w:rsidRDefault="009A5B0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725E90" w:rsidRDefault="009A5B0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725E90" w:rsidRDefault="009A5B0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725E90" w:rsidRDefault="009A5B0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725E90" w:rsidRDefault="009A5B0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25E90" w:rsidRDefault="009A5B0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725E90" w:rsidRDefault="009A5B0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725E90" w:rsidRDefault="009A5B0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725E90" w:rsidRDefault="009A5B0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25E90">
        <w:tc>
          <w:tcPr>
            <w:tcW w:w="4080" w:type="dxa"/>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9A5B06">
            <w:pPr>
              <w:jc w:val="center"/>
            </w:pPr>
            <w:r>
              <w:rPr>
                <w:rFonts w:ascii="Arial" w:hAnsi="Arial" w:cs="Arial"/>
                <w:color w:val="000000"/>
                <w:position w:val="-2"/>
                <w:sz w:val="18"/>
                <w:szCs w:val="18"/>
              </w:rPr>
              <w:t>Garant</w:t>
            </w:r>
          </w:p>
        </w:tc>
      </w:tr>
      <w:tr w:rsidR="00725E90">
        <w:tc>
          <w:tcPr>
            <w:tcW w:w="4080" w:type="dxa"/>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725E90"/>
          <w:p w:rsidR="00725E90" w:rsidRDefault="009A5B06">
            <w:pPr>
              <w:jc w:val="center"/>
            </w:pPr>
            <w:r>
              <w:rPr>
                <w:rFonts w:ascii="Arial" w:hAnsi="Arial" w:cs="Arial"/>
                <w:color w:val="A9A9A9"/>
                <w:position w:val="-2"/>
                <w:sz w:val="18"/>
                <w:szCs w:val="18"/>
              </w:rPr>
              <w:t>(žig in podpis)</w:t>
            </w:r>
          </w:p>
        </w:tc>
      </w:tr>
    </w:tbl>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 </w:t>
      </w:r>
    </w:p>
    <w:p w:rsidR="00725E90" w:rsidRDefault="00725E90">
      <w:pPr>
        <w:sectPr w:rsidR="00725E90" w:rsidSect="00272644">
          <w:footerReference w:type="default" r:id="rId17"/>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7</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272644" w:rsidRDefault="00272644" w:rsidP="00272644">
      <w:pPr>
        <w:spacing w:after="120"/>
        <w:rPr>
          <w:rFonts w:ascii="Arial" w:hAnsi="Arial" w:cs="Arial"/>
        </w:rPr>
      </w:pPr>
    </w:p>
    <w:p w:rsidR="00725E90" w:rsidRDefault="009A5B06">
      <w:pPr>
        <w:spacing w:before="225" w:after="225" w:line="240" w:lineRule="auto"/>
        <w:jc w:val="center"/>
      </w:pPr>
      <w:r>
        <w:rPr>
          <w:rFonts w:ascii="Arial" w:hAnsi="Arial" w:cs="Arial"/>
          <w:b/>
          <w:bCs/>
          <w:color w:val="000000"/>
          <w:sz w:val="24"/>
          <w:szCs w:val="24"/>
        </w:rPr>
        <w:t>MENIČNA IZJAVA</w:t>
      </w:r>
    </w:p>
    <w:p w:rsidR="00725E90" w:rsidRDefault="009A5B06">
      <w:pPr>
        <w:spacing w:before="225" w:after="225" w:line="240" w:lineRule="auto"/>
        <w:jc w:val="center"/>
      </w:pPr>
      <w:r>
        <w:rPr>
          <w:rFonts w:ascii="Arial" w:hAnsi="Arial" w:cs="Arial"/>
          <w:color w:val="000000"/>
          <w:sz w:val="21"/>
          <w:szCs w:val="21"/>
        </w:rPr>
        <w:t>s pooblastilom za izpolnitev in unovčenje menice</w:t>
      </w:r>
    </w:p>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725E90" w:rsidRDefault="009A5B06">
      <w:pPr>
        <w:spacing w:before="225" w:after="225" w:line="240" w:lineRule="auto"/>
        <w:jc w:val="both"/>
      </w:pPr>
      <w:r>
        <w:rPr>
          <w:rFonts w:ascii="Arial" w:hAnsi="Arial" w:cs="Arial"/>
          <w:b/>
          <w:bCs/>
          <w:color w:val="000000"/>
          <w:sz w:val="18"/>
          <w:szCs w:val="18"/>
        </w:rPr>
        <w:t>MATERIAL ZA OSKRBO RANE IN MATERIAL ZA ZAŠČITO OP POLJA IN OSEBJA</w:t>
      </w:r>
    </w:p>
    <w:p w:rsidR="00725E90" w:rsidRDefault="009A5B0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 pogodbene vrednosti z DDV, kar znaša </w:t>
      </w:r>
      <w:r>
        <w:rPr>
          <w:rFonts w:ascii="Arial" w:hAnsi="Arial" w:cs="Arial"/>
          <w:b/>
          <w:bCs/>
          <w:color w:val="000000"/>
          <w:sz w:val="18"/>
          <w:szCs w:val="18"/>
          <w:u w:val="single"/>
        </w:rPr>
        <w:t>__________</w:t>
      </w:r>
    </w:p>
    <w:p w:rsidR="00725E90" w:rsidRDefault="009A5B0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725E90" w:rsidRDefault="009A5B06">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725E90" w:rsidRDefault="009A5B0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25E90" w:rsidRDefault="009A5B0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Priloga: </w:t>
      </w:r>
    </w:p>
    <w:p w:rsidR="00725E90" w:rsidRDefault="009A5B06">
      <w:pPr>
        <w:spacing w:before="225" w:after="225" w:line="240" w:lineRule="auto"/>
        <w:jc w:val="both"/>
      </w:pPr>
      <w:r>
        <w:rPr>
          <w:rFonts w:ascii="Arial" w:hAnsi="Arial" w:cs="Arial"/>
          <w:color w:val="000000"/>
          <w:sz w:val="18"/>
          <w:szCs w:val="18"/>
        </w:rPr>
        <w:t>- bianco menica, podpisana in žigosana</w:t>
      </w:r>
    </w:p>
    <w:p w:rsidR="00725E90" w:rsidRDefault="009A5B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25E90" w:rsidRDefault="009A5B0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25E90">
        <w:tc>
          <w:tcPr>
            <w:tcW w:w="2500" w:type="pct"/>
            <w:tcMar>
              <w:top w:w="75" w:type="dxa"/>
              <w:bottom w:w="75" w:type="dxa"/>
            </w:tcMar>
            <w:vAlign w:val="center"/>
          </w:tcPr>
          <w:p w:rsidR="00725E90" w:rsidRDefault="009A5B0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25E90" w:rsidRDefault="00725E90"/>
          <w:p w:rsidR="00725E90" w:rsidRDefault="009A5B06">
            <w:pPr>
              <w:jc w:val="center"/>
            </w:pPr>
            <w:r>
              <w:rPr>
                <w:rFonts w:ascii="Arial" w:hAnsi="Arial" w:cs="Arial"/>
                <w:color w:val="A9A9A9"/>
                <w:position w:val="-2"/>
                <w:sz w:val="18"/>
                <w:szCs w:val="18"/>
              </w:rPr>
              <w:t>(žig in podpis)</w:t>
            </w:r>
          </w:p>
        </w:tc>
      </w:tr>
    </w:tbl>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color w:val="000000"/>
          <w:sz w:val="18"/>
          <w:szCs w:val="18"/>
        </w:rPr>
        <w:t> </w:t>
      </w:r>
    </w:p>
    <w:p w:rsidR="00725E90" w:rsidRDefault="00725E90">
      <w:pPr>
        <w:sectPr w:rsidR="00725E90" w:rsidSect="00272644">
          <w:footerReference w:type="default" r:id="rId18"/>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8</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272644" w:rsidRDefault="00272644" w:rsidP="00272644">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(ustanove o dobavi medicinsko potrošnega materiala)</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Ustanova                 ___________________________________________________________________,</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izjavljamo, da smo  v naši ustanovi uporabljali _______________________________(naziv artikla)</w:t>
            </w:r>
          </w:p>
          <w:p w:rsidR="00725E90" w:rsidRDefault="009A5B06">
            <w:pPr>
              <w:spacing w:before="225" w:after="225"/>
              <w:jc w:val="both"/>
            </w:pPr>
            <w:r>
              <w:rPr>
                <w:rFonts w:ascii="Arial" w:hAnsi="Arial" w:cs="Arial"/>
                <w:color w:val="000000"/>
                <w:sz w:val="18"/>
                <w:szCs w:val="18"/>
              </w:rPr>
              <w:t>proizvajalca ___________________________, model/tip___________________, v obdobju </w:t>
            </w:r>
          </w:p>
          <w:p w:rsidR="00725E90" w:rsidRDefault="009A5B06">
            <w:pPr>
              <w:spacing w:before="225" w:after="225"/>
              <w:jc w:val="both"/>
            </w:pPr>
            <w:r>
              <w:rPr>
                <w:rFonts w:ascii="Arial" w:hAnsi="Arial" w:cs="Arial"/>
                <w:color w:val="000000"/>
                <w:sz w:val="18"/>
                <w:szCs w:val="18"/>
              </w:rPr>
              <w:t>_____________________________in bili z njim zadovoljni.</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Natančni kontaktni podatki pooblaščenega predstavnika ustanove, kjer se je vsaj dve leti v zadnjih treh letih (jan.20</w:t>
            </w:r>
            <w:r w:rsidR="00272644">
              <w:rPr>
                <w:rFonts w:ascii="Arial" w:hAnsi="Arial" w:cs="Arial"/>
                <w:color w:val="000000"/>
                <w:sz w:val="18"/>
                <w:szCs w:val="18"/>
              </w:rPr>
              <w:t>20</w:t>
            </w:r>
            <w:r>
              <w:rPr>
                <w:rFonts w:ascii="Arial" w:hAnsi="Arial" w:cs="Arial"/>
                <w:color w:val="000000"/>
                <w:sz w:val="18"/>
                <w:szCs w:val="18"/>
              </w:rPr>
              <w:t xml:space="preserve"> – dec. 202</w:t>
            </w:r>
            <w:r w:rsidR="00272644">
              <w:rPr>
                <w:rFonts w:ascii="Arial" w:hAnsi="Arial" w:cs="Arial"/>
                <w:color w:val="000000"/>
                <w:sz w:val="18"/>
                <w:szCs w:val="18"/>
              </w:rPr>
              <w:t>2</w:t>
            </w:r>
            <w:r>
              <w:rPr>
                <w:rFonts w:ascii="Arial" w:hAnsi="Arial" w:cs="Arial"/>
                <w:color w:val="000000"/>
                <w:sz w:val="18"/>
                <w:szCs w:val="18"/>
              </w:rPr>
              <w:t>) uporabljal navedeni material:</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Ime in priimek: __________________________,</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proofErr w:type="spellStart"/>
            <w:r>
              <w:rPr>
                <w:rFonts w:ascii="Arial" w:hAnsi="Arial" w:cs="Arial"/>
                <w:color w:val="000000"/>
                <w:sz w:val="18"/>
                <w:szCs w:val="18"/>
              </w:rPr>
              <w:t>Tel.št</w:t>
            </w:r>
            <w:proofErr w:type="spellEnd"/>
            <w:r>
              <w:rPr>
                <w:rFonts w:ascii="Arial" w:hAnsi="Arial" w:cs="Arial"/>
                <w:color w:val="000000"/>
                <w:sz w:val="18"/>
                <w:szCs w:val="18"/>
              </w:rPr>
              <w:t>.: _________________________________,</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E-mail:_________________________________.</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Ta izjava je podana izključno za potrebe ponudnika za javno naročilo za predmet: MATERIAL ZA OSKRBO RANE IN MATERIAL ZA ZAŠČITO OP POLJA IN OSEBJA, objavljen na portalu javnih naročil dne ……..……….., pod številko objave …………….  .</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____________________________     žig        ____________________________________ </w:t>
            </w:r>
          </w:p>
          <w:p w:rsidR="00725E90" w:rsidRDefault="009A5B06">
            <w:pPr>
              <w:spacing w:before="225" w:after="225"/>
              <w:jc w:val="both"/>
            </w:pPr>
            <w:r>
              <w:rPr>
                <w:rFonts w:ascii="Arial" w:hAnsi="Arial" w:cs="Arial"/>
                <w:color w:val="000000"/>
                <w:sz w:val="18"/>
                <w:szCs w:val="18"/>
              </w:rPr>
              <w:t>Kraj in datum                                                    Podpis odgovorne osebe referenčne ustanove</w:t>
            </w:r>
          </w:p>
          <w:p w:rsidR="00725E90" w:rsidRDefault="009A5B06">
            <w:pPr>
              <w:spacing w:before="225" w:after="225"/>
              <w:jc w:val="both"/>
            </w:pPr>
            <w:r>
              <w:rPr>
                <w:rFonts w:ascii="Arial" w:hAnsi="Arial" w:cs="Arial"/>
                <w:color w:val="000000"/>
                <w:sz w:val="18"/>
                <w:szCs w:val="18"/>
              </w:rPr>
              <w:t> </w:t>
            </w:r>
          </w:p>
          <w:p w:rsidR="00725E90" w:rsidRDefault="009A5B06">
            <w:pPr>
              <w:spacing w:before="225" w:after="225"/>
              <w:jc w:val="both"/>
            </w:pPr>
            <w:r>
              <w:rPr>
                <w:rFonts w:ascii="Arial" w:hAnsi="Arial" w:cs="Arial"/>
                <w:color w:val="000000"/>
                <w:sz w:val="18"/>
                <w:szCs w:val="18"/>
              </w:rPr>
              <w:t>Opomba: Po potrebi kopirati</w:t>
            </w:r>
          </w:p>
        </w:tc>
      </w:tr>
    </w:tbl>
    <w:p w:rsidR="00725E90" w:rsidRDefault="00725E90">
      <w:pPr>
        <w:sectPr w:rsidR="00725E90" w:rsidSect="00272644">
          <w:footerReference w:type="default" r:id="rId19"/>
          <w:pgSz w:w="11906" w:h="16838"/>
          <w:pgMar w:top="1418" w:right="1418" w:bottom="1418" w:left="1418" w:header="567" w:footer="596" w:gutter="0"/>
          <w:cols w:space="708"/>
          <w:docGrid w:linePitch="360"/>
        </w:sectPr>
      </w:pPr>
    </w:p>
    <w:p w:rsidR="00272644" w:rsidRPr="00590863" w:rsidRDefault="009A5B06" w:rsidP="00272644">
      <w:pPr>
        <w:spacing w:after="0"/>
        <w:jc w:val="right"/>
        <w:rPr>
          <w:rFonts w:ascii="Arial" w:hAnsi="Arial" w:cs="Arial"/>
          <w:sz w:val="18"/>
          <w:szCs w:val="18"/>
        </w:rPr>
      </w:pPr>
      <w:r w:rsidRPr="00590863">
        <w:rPr>
          <w:rFonts w:ascii="Arial" w:hAnsi="Arial" w:cs="Arial"/>
          <w:sz w:val="18"/>
          <w:szCs w:val="18"/>
        </w:rPr>
        <w:lastRenderedPageBreak/>
        <w:t>Obrazec št: 9</w:t>
      </w:r>
    </w:p>
    <w:p w:rsidR="00272644" w:rsidRPr="00252358" w:rsidRDefault="00272644" w:rsidP="00272644"/>
    <w:p w:rsidR="00272644" w:rsidRDefault="009A5B06" w:rsidP="002726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272644" w:rsidRDefault="00272644" w:rsidP="00272644">
      <w:pPr>
        <w:spacing w:after="120"/>
        <w:rPr>
          <w:rFonts w:ascii="Arial" w:hAnsi="Arial" w:cs="Arial"/>
        </w:rPr>
      </w:pPr>
    </w:p>
    <w:p w:rsidR="00725E90" w:rsidRDefault="009A5B0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725E90" w:rsidRDefault="009A5B0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b/>
                <w:bCs/>
                <w:color w:val="000000"/>
                <w:position w:val="-2"/>
                <w:sz w:val="18"/>
                <w:szCs w:val="18"/>
              </w:rPr>
              <w:t>Ime in priimek</w:t>
            </w:r>
          </w:p>
          <w:p w:rsidR="00725E90" w:rsidRDefault="009A5B06">
            <w:pPr>
              <w:spacing w:before="135" w:after="135"/>
              <w:jc w:val="both"/>
              <w:textAlignment w:val="center"/>
            </w:pPr>
            <w:r>
              <w:rPr>
                <w:rFonts w:ascii="Arial" w:hAnsi="Arial" w:cs="Arial"/>
                <w:b/>
                <w:bCs/>
                <w:color w:val="000000"/>
                <w:position w:val="-2"/>
                <w:sz w:val="18"/>
                <w:szCs w:val="18"/>
              </w:rPr>
              <w:t>ali</w:t>
            </w:r>
          </w:p>
          <w:p w:rsidR="00725E90" w:rsidRDefault="009A5B0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b/>
                <w:bCs/>
                <w:color w:val="000000"/>
                <w:position w:val="-2"/>
                <w:sz w:val="18"/>
                <w:szCs w:val="18"/>
              </w:rPr>
              <w:t>Naslov prebivališča</w:t>
            </w:r>
          </w:p>
          <w:p w:rsidR="00725E90" w:rsidRDefault="009A5B06">
            <w:pPr>
              <w:spacing w:before="135" w:after="135"/>
              <w:jc w:val="both"/>
              <w:textAlignment w:val="center"/>
            </w:pPr>
            <w:r>
              <w:rPr>
                <w:rFonts w:ascii="Arial" w:hAnsi="Arial" w:cs="Arial"/>
                <w:b/>
                <w:bCs/>
                <w:color w:val="000000"/>
                <w:position w:val="-2"/>
                <w:sz w:val="18"/>
                <w:szCs w:val="18"/>
              </w:rPr>
              <w:t>ali</w:t>
            </w:r>
          </w:p>
          <w:p w:rsidR="00725E90" w:rsidRDefault="009A5B0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b/>
                <w:bCs/>
                <w:color w:val="000000"/>
                <w:position w:val="-2"/>
                <w:sz w:val="18"/>
                <w:szCs w:val="18"/>
              </w:rPr>
              <w:t>Delež lastništva</w:t>
            </w:r>
          </w:p>
          <w:p w:rsidR="00725E90" w:rsidRDefault="009A5B06">
            <w:pPr>
              <w:spacing w:before="135" w:after="135"/>
              <w:jc w:val="both"/>
              <w:textAlignment w:val="center"/>
            </w:pPr>
            <w:r>
              <w:rPr>
                <w:rFonts w:ascii="Arial" w:hAnsi="Arial" w:cs="Arial"/>
                <w:b/>
                <w:bCs/>
                <w:color w:val="000000"/>
                <w:position w:val="-2"/>
                <w:sz w:val="18"/>
                <w:szCs w:val="18"/>
              </w:rPr>
              <w:t>ali</w:t>
            </w:r>
          </w:p>
          <w:p w:rsidR="00725E90" w:rsidRDefault="009A5B06">
            <w:pPr>
              <w:spacing w:before="135" w:after="135"/>
              <w:jc w:val="both"/>
              <w:textAlignment w:val="center"/>
            </w:pPr>
            <w:r>
              <w:rPr>
                <w:rFonts w:ascii="Arial" w:hAnsi="Arial" w:cs="Arial"/>
                <w:b/>
                <w:bCs/>
                <w:color w:val="000000"/>
                <w:position w:val="-2"/>
                <w:sz w:val="18"/>
                <w:szCs w:val="18"/>
              </w:rPr>
              <w:t>Delež lastništva gospodarskega subjekta</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bl>
    <w:p w:rsidR="00725E90" w:rsidRDefault="009A5B0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b/>
                <w:bCs/>
                <w:color w:val="000000"/>
                <w:position w:val="-2"/>
                <w:sz w:val="18"/>
                <w:szCs w:val="18"/>
              </w:rPr>
              <w:t>Delež lastništva gospodarskega subjekta</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r w:rsidR="00725E9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25E90" w:rsidRDefault="009A5B06">
            <w:pPr>
              <w:spacing w:before="135" w:after="135"/>
              <w:jc w:val="both"/>
              <w:textAlignment w:val="center"/>
            </w:pPr>
            <w:r>
              <w:rPr>
                <w:rFonts w:ascii="Arial" w:hAnsi="Arial" w:cs="Arial"/>
                <w:color w:val="000000"/>
                <w:position w:val="-2"/>
                <w:sz w:val="18"/>
                <w:szCs w:val="18"/>
              </w:rPr>
              <w:t> </w:t>
            </w:r>
          </w:p>
        </w:tc>
      </w:tr>
    </w:tbl>
    <w:p w:rsidR="00725E90" w:rsidRDefault="009A5B0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25E90">
        <w:tc>
          <w:tcPr>
            <w:tcW w:w="4080" w:type="dxa"/>
            <w:tcMar>
              <w:top w:w="75" w:type="dxa"/>
              <w:bottom w:w="75" w:type="dxa"/>
            </w:tcMar>
            <w:vAlign w:val="center"/>
          </w:tcPr>
          <w:p w:rsidR="00725E90" w:rsidRDefault="009A5B06">
            <w:r>
              <w:rPr>
                <w:rFonts w:ascii="Arial" w:hAnsi="Arial" w:cs="Arial"/>
                <w:color w:val="000000"/>
                <w:position w:val="-2"/>
                <w:sz w:val="18"/>
                <w:szCs w:val="18"/>
              </w:rPr>
              <w:t>Kraj in datum:</w:t>
            </w:r>
          </w:p>
        </w:tc>
        <w:tc>
          <w:tcPr>
            <w:tcW w:w="0" w:type="auto"/>
            <w:tcMar>
              <w:top w:w="75" w:type="dxa"/>
              <w:bottom w:w="75" w:type="dxa"/>
            </w:tcMar>
            <w:vAlign w:val="center"/>
          </w:tcPr>
          <w:p w:rsidR="00725E90" w:rsidRDefault="009A5B06">
            <w:r>
              <w:rPr>
                <w:rFonts w:ascii="Arial" w:hAnsi="Arial" w:cs="Arial"/>
                <w:color w:val="000000"/>
                <w:position w:val="-2"/>
                <w:sz w:val="18"/>
                <w:szCs w:val="18"/>
              </w:rPr>
              <w:t>Ime in priimek: _____________________</w:t>
            </w:r>
          </w:p>
        </w:tc>
      </w:tr>
      <w:tr w:rsidR="00725E90">
        <w:tc>
          <w:tcPr>
            <w:tcW w:w="4080" w:type="dxa"/>
            <w:tcMar>
              <w:top w:w="75" w:type="dxa"/>
              <w:bottom w:w="75" w:type="dxa"/>
            </w:tcMar>
            <w:vAlign w:val="center"/>
          </w:tcPr>
          <w:p w:rsidR="00725E90" w:rsidRDefault="009A5B06">
            <w:r>
              <w:rPr>
                <w:rFonts w:ascii="Arial" w:hAnsi="Arial" w:cs="Arial"/>
                <w:color w:val="000000"/>
                <w:position w:val="-2"/>
                <w:sz w:val="18"/>
                <w:szCs w:val="18"/>
              </w:rPr>
              <w:t> </w:t>
            </w:r>
          </w:p>
        </w:tc>
        <w:tc>
          <w:tcPr>
            <w:tcW w:w="0" w:type="auto"/>
            <w:tcMar>
              <w:top w:w="75" w:type="dxa"/>
              <w:bottom w:w="75" w:type="dxa"/>
            </w:tcMar>
            <w:vAlign w:val="center"/>
          </w:tcPr>
          <w:p w:rsidR="00725E90" w:rsidRDefault="009A5B06">
            <w:pPr>
              <w:jc w:val="center"/>
            </w:pPr>
            <w:r>
              <w:rPr>
                <w:rFonts w:ascii="Arial" w:hAnsi="Arial" w:cs="Arial"/>
                <w:color w:val="000000"/>
                <w:position w:val="-2"/>
                <w:sz w:val="18"/>
                <w:szCs w:val="18"/>
              </w:rPr>
              <w:t>(žig in podpis)</w:t>
            </w:r>
          </w:p>
        </w:tc>
      </w:tr>
    </w:tbl>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725E90" w:rsidRDefault="00725E90">
      <w:pPr>
        <w:sectPr w:rsidR="00725E90" w:rsidSect="00272644">
          <w:footerReference w:type="default" r:id="rId20"/>
          <w:pgSz w:w="11906" w:h="16838"/>
          <w:pgMar w:top="1418" w:right="1418" w:bottom="1418" w:left="1418" w:header="567" w:footer="596" w:gutter="0"/>
          <w:cols w:space="708"/>
          <w:docGrid w:linePitch="360"/>
        </w:sectPr>
      </w:pPr>
    </w:p>
    <w:p w:rsidR="00272644" w:rsidRPr="00116091" w:rsidRDefault="009A5B06" w:rsidP="002726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272644" w:rsidRDefault="00272644" w:rsidP="00272644">
      <w:pPr>
        <w:rPr>
          <w:rFonts w:ascii="Arial" w:hAnsi="Arial" w:cs="Arial"/>
        </w:rPr>
      </w:pPr>
    </w:p>
    <w:p w:rsidR="00725E90" w:rsidRDefault="009A5B06">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rsidR="00725E90" w:rsidRDefault="009A5B06">
      <w:pPr>
        <w:spacing w:before="225" w:after="225" w:line="240" w:lineRule="auto"/>
        <w:jc w:val="center"/>
      </w:pPr>
      <w:r>
        <w:rPr>
          <w:rFonts w:ascii="Arial" w:hAnsi="Arial" w:cs="Arial"/>
          <w:color w:val="000000"/>
          <w:sz w:val="18"/>
          <w:szCs w:val="18"/>
        </w:rPr>
        <w:t>sklenjena med</w:t>
      </w:r>
    </w:p>
    <w:p w:rsidR="00725E90" w:rsidRDefault="009A5B06">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25E90">
        <w:tc>
          <w:tcPr>
            <w:tcW w:w="3300" w:type="dxa"/>
            <w:tcMar>
              <w:top w:w="0" w:type="auto"/>
              <w:bottom w:w="0" w:type="auto"/>
            </w:tcMar>
            <w:vAlign w:val="center"/>
          </w:tcPr>
          <w:p w:rsidR="00725E90" w:rsidRDefault="009A5B06">
            <w:r>
              <w:rPr>
                <w:rFonts w:ascii="Arial" w:hAnsi="Arial" w:cs="Arial"/>
                <w:color w:val="000000"/>
                <w:position w:val="-2"/>
                <w:sz w:val="18"/>
                <w:szCs w:val="18"/>
              </w:rPr>
              <w:t>Matična številka:</w:t>
            </w:r>
          </w:p>
        </w:tc>
        <w:tc>
          <w:tcPr>
            <w:tcW w:w="0" w:type="auto"/>
            <w:tcMar>
              <w:top w:w="0" w:type="auto"/>
              <w:bottom w:w="0" w:type="auto"/>
            </w:tcMar>
            <w:vAlign w:val="center"/>
          </w:tcPr>
          <w:p w:rsidR="00725E90" w:rsidRDefault="009A5B06">
            <w:r>
              <w:rPr>
                <w:rFonts w:ascii="Arial" w:hAnsi="Arial" w:cs="Arial"/>
                <w:color w:val="000000"/>
                <w:position w:val="-2"/>
                <w:sz w:val="18"/>
                <w:szCs w:val="18"/>
              </w:rPr>
              <w:t>5054621000</w:t>
            </w:r>
          </w:p>
        </w:tc>
      </w:tr>
      <w:tr w:rsidR="00725E90">
        <w:tc>
          <w:tcPr>
            <w:tcW w:w="3300" w:type="dxa"/>
            <w:tcMar>
              <w:top w:w="0" w:type="auto"/>
              <w:bottom w:w="0" w:type="auto"/>
            </w:tcMar>
            <w:vAlign w:val="center"/>
          </w:tcPr>
          <w:p w:rsidR="00725E90" w:rsidRDefault="009A5B06">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725E90" w:rsidRDefault="009A5B06">
            <w:r>
              <w:rPr>
                <w:rFonts w:ascii="Arial" w:hAnsi="Arial" w:cs="Arial"/>
                <w:color w:val="000000"/>
                <w:position w:val="-2"/>
                <w:sz w:val="18"/>
                <w:szCs w:val="18"/>
              </w:rPr>
              <w:t>SI 82657106</w:t>
            </w:r>
          </w:p>
        </w:tc>
      </w:tr>
      <w:tr w:rsidR="00725E90">
        <w:tc>
          <w:tcPr>
            <w:tcW w:w="3300" w:type="dxa"/>
            <w:tcMar>
              <w:top w:w="0" w:type="auto"/>
              <w:bottom w:w="0" w:type="auto"/>
            </w:tcMar>
            <w:vAlign w:val="center"/>
          </w:tcPr>
          <w:p w:rsidR="00725E90" w:rsidRDefault="009A5B06">
            <w:r>
              <w:rPr>
                <w:rFonts w:ascii="Arial" w:hAnsi="Arial" w:cs="Arial"/>
                <w:color w:val="000000"/>
                <w:position w:val="-2"/>
                <w:sz w:val="18"/>
                <w:szCs w:val="18"/>
              </w:rPr>
              <w:t>Transakcijski račun (TRR):</w:t>
            </w:r>
          </w:p>
        </w:tc>
        <w:tc>
          <w:tcPr>
            <w:tcW w:w="0" w:type="auto"/>
            <w:tcMar>
              <w:top w:w="0" w:type="auto"/>
              <w:bottom w:w="0" w:type="auto"/>
            </w:tcMar>
            <w:vAlign w:val="center"/>
          </w:tcPr>
          <w:p w:rsidR="00725E90" w:rsidRDefault="009A5B06">
            <w:r>
              <w:rPr>
                <w:rFonts w:ascii="Arial" w:hAnsi="Arial" w:cs="Arial"/>
                <w:color w:val="000000"/>
                <w:position w:val="-2"/>
                <w:sz w:val="18"/>
                <w:szCs w:val="18"/>
              </w:rPr>
              <w:t>SI56 0110 0603 0278 379</w:t>
            </w:r>
          </w:p>
        </w:tc>
      </w:tr>
    </w:tbl>
    <w:p w:rsidR="00725E90" w:rsidRDefault="00725E90"/>
    <w:p w:rsidR="00725E90" w:rsidRDefault="009A5B06">
      <w:pPr>
        <w:spacing w:before="225" w:after="225" w:line="240" w:lineRule="auto"/>
        <w:jc w:val="center"/>
      </w:pPr>
      <w:r>
        <w:rPr>
          <w:rFonts w:ascii="Arial" w:hAnsi="Arial" w:cs="Arial"/>
          <w:color w:val="000000"/>
          <w:sz w:val="18"/>
          <w:szCs w:val="18"/>
        </w:rPr>
        <w:t>in</w:t>
      </w:r>
    </w:p>
    <w:p w:rsidR="00725E90" w:rsidRDefault="009A5B0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25E90">
        <w:tc>
          <w:tcPr>
            <w:tcW w:w="3300" w:type="dxa"/>
            <w:tcMar>
              <w:top w:w="0" w:type="auto"/>
              <w:bottom w:w="0" w:type="auto"/>
            </w:tcMar>
            <w:vAlign w:val="center"/>
          </w:tcPr>
          <w:p w:rsidR="00725E90" w:rsidRDefault="009A5B0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725E90" w:rsidRDefault="009A5B06">
            <w:r>
              <w:rPr>
                <w:rFonts w:ascii="Arial" w:hAnsi="Arial" w:cs="Arial"/>
                <w:color w:val="000000"/>
                <w:position w:val="-2"/>
                <w:sz w:val="18"/>
                <w:szCs w:val="18"/>
              </w:rPr>
              <w:t> </w:t>
            </w:r>
          </w:p>
        </w:tc>
      </w:tr>
      <w:tr w:rsidR="00725E90">
        <w:tc>
          <w:tcPr>
            <w:tcW w:w="3300" w:type="dxa"/>
            <w:tcMar>
              <w:top w:w="0" w:type="auto"/>
              <w:bottom w:w="0" w:type="auto"/>
            </w:tcMar>
            <w:vAlign w:val="center"/>
          </w:tcPr>
          <w:p w:rsidR="00725E90" w:rsidRDefault="009A5B0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725E90" w:rsidRDefault="009A5B06">
            <w:r>
              <w:rPr>
                <w:rFonts w:ascii="Arial" w:hAnsi="Arial" w:cs="Arial"/>
                <w:color w:val="000000"/>
                <w:position w:val="-2"/>
                <w:sz w:val="18"/>
                <w:szCs w:val="18"/>
              </w:rPr>
              <w:t> </w:t>
            </w:r>
          </w:p>
        </w:tc>
      </w:tr>
      <w:tr w:rsidR="00725E90">
        <w:tc>
          <w:tcPr>
            <w:tcW w:w="3300" w:type="dxa"/>
            <w:tcMar>
              <w:top w:w="0" w:type="auto"/>
              <w:bottom w:w="0" w:type="auto"/>
            </w:tcMar>
            <w:vAlign w:val="center"/>
          </w:tcPr>
          <w:p w:rsidR="00725E90" w:rsidRDefault="009A5B0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725E90" w:rsidRDefault="009A5B06">
            <w:r>
              <w:rPr>
                <w:rFonts w:ascii="Arial" w:hAnsi="Arial" w:cs="Arial"/>
                <w:color w:val="000000"/>
                <w:position w:val="-2"/>
                <w:sz w:val="18"/>
                <w:szCs w:val="18"/>
              </w:rPr>
              <w:t> </w:t>
            </w:r>
          </w:p>
        </w:tc>
      </w:tr>
    </w:tbl>
    <w:p w:rsidR="00725E90" w:rsidRDefault="009A5B06">
      <w:pPr>
        <w:spacing w:before="225" w:after="225" w:line="240" w:lineRule="auto"/>
        <w:jc w:val="both"/>
      </w:pPr>
      <w:r>
        <w:rPr>
          <w:rFonts w:ascii="Arial" w:hAnsi="Arial" w:cs="Arial"/>
          <w:color w:val="000000"/>
          <w:sz w:val="18"/>
          <w:szCs w:val="18"/>
        </w:rPr>
        <w:t> </w:t>
      </w:r>
    </w:p>
    <w:p w:rsidR="00725E90" w:rsidRDefault="009A5B06">
      <w:pPr>
        <w:spacing w:before="225" w:after="225" w:line="240" w:lineRule="auto"/>
        <w:jc w:val="both"/>
      </w:pPr>
      <w:r>
        <w:rPr>
          <w:rFonts w:ascii="Arial" w:hAnsi="Arial" w:cs="Arial"/>
          <w:b/>
          <w:bCs/>
          <w:color w:val="000000"/>
          <w:sz w:val="18"/>
          <w:szCs w:val="18"/>
        </w:rPr>
        <w:t>I. SPLOŠNE DOLOČBE</w:t>
      </w:r>
    </w:p>
    <w:p w:rsidR="00725E90" w:rsidRDefault="009A5B0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Naročnik in izvajalec ugotavljata, da je bil na osnovi:</w:t>
            </w:r>
          </w:p>
          <w:p w:rsidR="00725E90" w:rsidRDefault="009A5B06">
            <w:pPr>
              <w:spacing w:before="225" w:after="225"/>
              <w:jc w:val="both"/>
            </w:pPr>
            <w:r>
              <w:rPr>
                <w:rFonts w:ascii="Arial" w:hAnsi="Arial" w:cs="Arial"/>
                <w:color w:val="000000"/>
                <w:sz w:val="18"/>
                <w:szCs w:val="18"/>
              </w:rPr>
              <w:t xml:space="preserve">javnega naročila za predmet: </w:t>
            </w:r>
            <w:r>
              <w:rPr>
                <w:rFonts w:ascii="Arial" w:hAnsi="Arial" w:cs="Arial"/>
                <w:b/>
                <w:bCs/>
                <w:color w:val="000000"/>
                <w:sz w:val="18"/>
                <w:szCs w:val="18"/>
              </w:rPr>
              <w:t>MATERIAL ZA OSKRBO RANE IN MATERIAL ZA ZAŠČITO OP POLJA IN OSEBJA</w:t>
            </w:r>
            <w:r>
              <w:rPr>
                <w:rFonts w:ascii="Arial" w:hAnsi="Arial" w:cs="Arial"/>
                <w:color w:val="000000"/>
                <w:sz w:val="18"/>
                <w:szCs w:val="18"/>
              </w:rPr>
              <w:t>,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rsidR="00725E90" w:rsidRDefault="009A5B06">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725E90" w:rsidRDefault="009A5B0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S to pogodbo se naročnik in izvajalec  dogovorita o splošnih in posebnih pogojih izvajanja pogodbe.</w:t>
            </w:r>
          </w:p>
          <w:p w:rsidR="00725E90" w:rsidRDefault="009A5B06">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725E90" w:rsidRDefault="009A5B06">
            <w:pPr>
              <w:spacing w:before="225" w:after="225"/>
              <w:jc w:val="both"/>
            </w:pPr>
            <w:r>
              <w:rPr>
                <w:rFonts w:ascii="Arial" w:hAnsi="Arial" w:cs="Arial"/>
                <w:color w:val="000000"/>
                <w:sz w:val="18"/>
                <w:szCs w:val="18"/>
              </w:rPr>
              <w:t>Ponudbena dokumentacija  in razpisna dokumentacija so sestavni del te pogodbe.</w:t>
            </w:r>
          </w:p>
        </w:tc>
      </w:tr>
    </w:tbl>
    <w:p w:rsidR="00725E90" w:rsidRDefault="009A5B06">
      <w:pPr>
        <w:spacing w:before="225" w:after="225" w:line="240" w:lineRule="auto"/>
        <w:jc w:val="both"/>
      </w:pPr>
      <w:r>
        <w:rPr>
          <w:rFonts w:ascii="Arial" w:hAnsi="Arial" w:cs="Arial"/>
          <w:b/>
          <w:bCs/>
          <w:color w:val="000000"/>
          <w:sz w:val="18"/>
          <w:szCs w:val="18"/>
        </w:rPr>
        <w:t>II. PREDMET POGODBE</w:t>
      </w:r>
    </w:p>
    <w:p w:rsidR="00725E90" w:rsidRDefault="009A5B0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Predmet pogodbe so stalne nabave blaga, in sicer:</w:t>
            </w:r>
          </w:p>
          <w:p w:rsidR="00725E90" w:rsidRDefault="009A5B06">
            <w:pPr>
              <w:spacing w:before="225" w:after="225"/>
              <w:jc w:val="both"/>
            </w:pPr>
            <w:r>
              <w:rPr>
                <w:rFonts w:ascii="Arial" w:hAnsi="Arial" w:cs="Arial"/>
                <w:color w:val="000000"/>
                <w:sz w:val="18"/>
                <w:szCs w:val="18"/>
              </w:rPr>
              <w:t>__________________________________, ki jih naročnik po obsegu in času ne more vnaprej določiti.</w:t>
            </w:r>
          </w:p>
          <w:p w:rsidR="00725E90" w:rsidRDefault="009A5B06">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725E90" w:rsidRDefault="009A5B06">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725E90">
              <w:tc>
                <w:tcPr>
                  <w:tcW w:w="0" w:type="auto"/>
                  <w:tcMar>
                    <w:top w:w="0" w:type="auto"/>
                    <w:bottom w:w="0" w:type="auto"/>
                  </w:tcMar>
                </w:tcPr>
                <w:p w:rsidR="00725E90" w:rsidRDefault="009A5B06">
                  <w:pPr>
                    <w:numPr>
                      <w:ilvl w:val="0"/>
                      <w:numId w:val="2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725E90" w:rsidRDefault="009A5B06">
                  <w:pPr>
                    <w:numPr>
                      <w:ilvl w:val="0"/>
                      <w:numId w:val="2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725E90" w:rsidRDefault="009A5B06">
                  <w:pPr>
                    <w:numPr>
                      <w:ilvl w:val="0"/>
                      <w:numId w:val="21"/>
                    </w:numPr>
                    <w:jc w:val="both"/>
                    <w:rPr>
                      <w:rFonts w:ascii="Arial" w:hAnsi="Arial" w:cs="Arial"/>
                      <w:color w:val="000000"/>
                      <w:sz w:val="18"/>
                      <w:szCs w:val="18"/>
                    </w:rPr>
                  </w:pPr>
                  <w:r>
                    <w:rPr>
                      <w:rFonts w:ascii="Arial" w:hAnsi="Arial" w:cs="Arial"/>
                      <w:color w:val="000000"/>
                      <w:sz w:val="18"/>
                      <w:szCs w:val="18"/>
                    </w:rPr>
                    <w:t xml:space="preserve">V primeru, da proizvajalec preneha z izdelovanjem določenega blaga in ga  ponudnik nadomesti z ustreznim novim blagom ima naročnik pravico kupovati blago v okviru predmetne </w:t>
                  </w:r>
                  <w:proofErr w:type="spellStart"/>
                  <w:r>
                    <w:rPr>
                      <w:rFonts w:ascii="Arial" w:hAnsi="Arial" w:cs="Arial"/>
                      <w:color w:val="000000"/>
                      <w:sz w:val="18"/>
                      <w:szCs w:val="18"/>
                    </w:rPr>
                    <w:t>pogodbe.Cena</w:t>
                  </w:r>
                  <w:proofErr w:type="spellEnd"/>
                  <w:r>
                    <w:rPr>
                      <w:rFonts w:ascii="Arial" w:hAnsi="Arial" w:cs="Arial"/>
                      <w:color w:val="000000"/>
                      <w:sz w:val="18"/>
                      <w:szCs w:val="18"/>
                    </w:rPr>
                    <w:t xml:space="preserve"> mora ostati nespremenjena oz. ne sme bistveno odstopati od pogodbene cene. </w:t>
                  </w:r>
                </w:p>
              </w:tc>
            </w:tr>
          </w:tbl>
          <w:p w:rsidR="00725E90" w:rsidRDefault="00725E90"/>
          <w:p w:rsidR="00725E90" w:rsidRDefault="009A5B06">
            <w:pPr>
              <w:spacing w:before="225" w:after="225"/>
              <w:jc w:val="both"/>
            </w:pPr>
            <w:r>
              <w:rPr>
                <w:rFonts w:ascii="Arial" w:hAnsi="Arial" w:cs="Arial"/>
                <w:color w:val="000000"/>
                <w:sz w:val="18"/>
                <w:szCs w:val="18"/>
              </w:rPr>
              <w:t>Vse spremembe morajo biti medsebojno usklajene, pisno obrazložene in dokumentirane.</w:t>
            </w:r>
          </w:p>
        </w:tc>
      </w:tr>
    </w:tbl>
    <w:p w:rsidR="00725E90" w:rsidRDefault="009A5B0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Ta pogodba se sklepa za obdobje enega (1) leta od oddaje naročila, in sicer od ______ do________ .</w:t>
            </w:r>
          </w:p>
          <w:p w:rsidR="00725E90" w:rsidRDefault="009A5B06">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725E90">
              <w:tc>
                <w:tcPr>
                  <w:tcW w:w="0" w:type="auto"/>
                  <w:tcMar>
                    <w:top w:w="0" w:type="auto"/>
                    <w:bottom w:w="0" w:type="auto"/>
                  </w:tcMar>
                </w:tcPr>
                <w:p w:rsidR="00725E90" w:rsidRDefault="009A5B06">
                  <w:pPr>
                    <w:numPr>
                      <w:ilvl w:val="0"/>
                      <w:numId w:val="22"/>
                    </w:numPr>
                    <w:jc w:val="both"/>
                    <w:rPr>
                      <w:rFonts w:ascii="Arial" w:hAnsi="Arial" w:cs="Arial"/>
                      <w:color w:val="000000"/>
                      <w:sz w:val="18"/>
                      <w:szCs w:val="18"/>
                    </w:rPr>
                  </w:pPr>
                  <w:r>
                    <w:rPr>
                      <w:rFonts w:ascii="Arial" w:hAnsi="Arial" w:cs="Arial"/>
                      <w:color w:val="000000"/>
                      <w:sz w:val="18"/>
                      <w:szCs w:val="18"/>
                    </w:rPr>
                    <w:t>Vrsta in okvirna količina blaga ostane nespremenjena, z možnostjo količinskega odstopanja -/+_____% od predvidene letne količine.</w:t>
                  </w:r>
                </w:p>
                <w:p w:rsidR="00725E90" w:rsidRDefault="009A5B06">
                  <w:pPr>
                    <w:numPr>
                      <w:ilvl w:val="0"/>
                      <w:numId w:val="22"/>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rsidR="00725E90" w:rsidRDefault="009A5B06">
                  <w:pPr>
                    <w:numPr>
                      <w:ilvl w:val="0"/>
                      <w:numId w:val="22"/>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rsidR="00725E90" w:rsidRDefault="009A5B06">
                  <w:pPr>
                    <w:numPr>
                      <w:ilvl w:val="0"/>
                      <w:numId w:val="22"/>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725E90" w:rsidRDefault="009A5B06">
                  <w:pPr>
                    <w:numPr>
                      <w:ilvl w:val="0"/>
                      <w:numId w:val="22"/>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rsidR="00725E90" w:rsidRDefault="00725E90"/>
        </w:tc>
      </w:tr>
    </w:tbl>
    <w:p w:rsidR="00725E90" w:rsidRDefault="009A5B06">
      <w:pPr>
        <w:spacing w:before="225" w:after="225" w:line="240" w:lineRule="auto"/>
        <w:jc w:val="both"/>
      </w:pPr>
      <w:r>
        <w:rPr>
          <w:rFonts w:ascii="Arial" w:hAnsi="Arial" w:cs="Arial"/>
          <w:b/>
          <w:bCs/>
          <w:color w:val="000000"/>
          <w:sz w:val="18"/>
          <w:szCs w:val="18"/>
        </w:rPr>
        <w:t>III. POGODBENA VREDNOST IN PLAČILNI POGOJI</w:t>
      </w:r>
    </w:p>
    <w:p w:rsidR="00725E90" w:rsidRDefault="009A5B0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Okvirna pogodbena vrednost blaga znaša  _______________ EUR brez DDV oz.   _______________________ EUR z DDV.</w:t>
            </w:r>
          </w:p>
          <w:p w:rsidR="00725E90" w:rsidRDefault="009A5B06">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725E90" w:rsidRDefault="009A5B0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725E90" w:rsidRDefault="009A5B06">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725E90" w:rsidRDefault="009A5B0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lastRenderedPageBreak/>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725E90" w:rsidRDefault="009A5B06">
            <w:pPr>
              <w:spacing w:before="225" w:after="225"/>
              <w:jc w:val="both"/>
            </w:pPr>
            <w:r>
              <w:rPr>
                <w:rFonts w:ascii="Arial" w:hAnsi="Arial" w:cs="Arial"/>
                <w:color w:val="000000"/>
                <w:sz w:val="18"/>
                <w:szCs w:val="18"/>
              </w:rPr>
              <w:t>Račun mora, poleg obveznih podatkov, vsebovati še:</w:t>
            </w:r>
          </w:p>
          <w:p w:rsidR="00725E90" w:rsidRDefault="009A5B06">
            <w:pPr>
              <w:spacing w:before="225" w:after="225"/>
              <w:jc w:val="both"/>
            </w:pPr>
            <w:r>
              <w:rPr>
                <w:rFonts w:ascii="Arial" w:hAnsi="Arial" w:cs="Arial"/>
                <w:color w:val="000000"/>
                <w:sz w:val="18"/>
                <w:szCs w:val="18"/>
              </w:rPr>
              <w:t>- navedbo lokacije kamor je bilo blago dostavljeno, </w:t>
            </w:r>
          </w:p>
          <w:p w:rsidR="00725E90" w:rsidRDefault="009A5B06">
            <w:pPr>
              <w:spacing w:before="225" w:after="225"/>
              <w:jc w:val="both"/>
            </w:pPr>
            <w:r>
              <w:rPr>
                <w:rFonts w:ascii="Arial" w:hAnsi="Arial" w:cs="Arial"/>
                <w:color w:val="000000"/>
                <w:sz w:val="18"/>
                <w:szCs w:val="18"/>
              </w:rPr>
              <w:t>- številko naročila in datum naročila,</w:t>
            </w:r>
          </w:p>
          <w:p w:rsidR="00725E90" w:rsidRDefault="009A5B06">
            <w:pPr>
              <w:spacing w:before="225" w:after="225"/>
              <w:jc w:val="both"/>
            </w:pPr>
            <w:r>
              <w:rPr>
                <w:rFonts w:ascii="Arial" w:hAnsi="Arial" w:cs="Arial"/>
                <w:color w:val="000000"/>
                <w:sz w:val="18"/>
                <w:szCs w:val="18"/>
              </w:rPr>
              <w:t>- specifikacijo dobavljenega blaga</w:t>
            </w:r>
          </w:p>
          <w:p w:rsidR="00725E90" w:rsidRDefault="009A5B06">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rsidR="00725E90" w:rsidRDefault="009A5B06">
            <w:pPr>
              <w:spacing w:before="225" w:after="225"/>
              <w:jc w:val="both"/>
            </w:pPr>
            <w:r>
              <w:rPr>
                <w:rFonts w:ascii="Arial" w:hAnsi="Arial" w:cs="Arial"/>
                <w:color w:val="000000"/>
                <w:sz w:val="18"/>
                <w:szCs w:val="18"/>
              </w:rPr>
              <w:t>V kolikor naročnik računa ne zavrne v roku 8 delovnih dni od prejema, se račun šteje za potrjenega.</w:t>
            </w:r>
          </w:p>
          <w:p w:rsidR="00725E90" w:rsidRDefault="009A5B0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725E90" w:rsidRDefault="009A5B06">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725E90" w:rsidRDefault="009A5B0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725E90" w:rsidRDefault="009A5B06">
      <w:pPr>
        <w:spacing w:before="225" w:after="225" w:line="240" w:lineRule="auto"/>
        <w:jc w:val="both"/>
      </w:pPr>
      <w:r>
        <w:rPr>
          <w:rFonts w:ascii="Arial" w:hAnsi="Arial" w:cs="Arial"/>
          <w:b/>
          <w:bCs/>
          <w:color w:val="000000"/>
          <w:sz w:val="18"/>
          <w:szCs w:val="18"/>
        </w:rPr>
        <w:t>IV. NAROČANJE, DOBAVA IN PREVZEM BLAGA</w:t>
      </w:r>
    </w:p>
    <w:p w:rsidR="00725E90" w:rsidRDefault="009A5B0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rsidR="00725E90" w:rsidRDefault="009A5B0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725E90">
              <w:tc>
                <w:tcPr>
                  <w:tcW w:w="0" w:type="auto"/>
                  <w:tcMar>
                    <w:top w:w="0" w:type="auto"/>
                    <w:bottom w:w="0" w:type="auto"/>
                  </w:tcMar>
                </w:tcPr>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lekarne Splošne bolnišnice Novo mesto - razloženo v skladišče naročnika, in sicer od 7.00 do 15.00 ure, izven tega časa je dostava dovoljena le ob soglasju naročnika;</w:t>
                  </w:r>
                </w:p>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e-mail: jana.vuckovic@sb-nm.si; </w:t>
                  </w:r>
                </w:p>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725E90" w:rsidRDefault="009A5B06">
                  <w:pPr>
                    <w:numPr>
                      <w:ilvl w:val="0"/>
                      <w:numId w:val="23"/>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725E90" w:rsidRDefault="00725E90"/>
          <w:p w:rsidR="00725E90" w:rsidRDefault="009A5B06">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725E90" w:rsidRDefault="009A5B0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w:t>
            </w:r>
          </w:p>
        </w:tc>
      </w:tr>
    </w:tbl>
    <w:p w:rsidR="00725E90" w:rsidRDefault="009A5B0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725E90" w:rsidRDefault="009A5B06">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725E90" w:rsidRDefault="009A5B06">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725E90" w:rsidRDefault="009A5B06">
      <w:pPr>
        <w:spacing w:before="225" w:after="225" w:line="240" w:lineRule="auto"/>
        <w:jc w:val="both"/>
      </w:pPr>
      <w:r>
        <w:rPr>
          <w:rFonts w:ascii="Arial" w:hAnsi="Arial" w:cs="Arial"/>
          <w:b/>
          <w:bCs/>
          <w:color w:val="000000"/>
          <w:sz w:val="18"/>
          <w:szCs w:val="18"/>
        </w:rPr>
        <w:t>V. KAKOVOST BLAGA</w:t>
      </w:r>
    </w:p>
    <w:p w:rsidR="00725E90" w:rsidRDefault="009A5B06">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725E90" w:rsidRDefault="009A5B06">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725E90" w:rsidRDefault="009A5B0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rsidR="00725E90" w:rsidRDefault="009A5B06">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725E90" w:rsidRDefault="009A5B06">
      <w:pPr>
        <w:spacing w:before="225" w:after="225" w:line="240" w:lineRule="auto"/>
        <w:jc w:val="both"/>
      </w:pPr>
      <w:r>
        <w:rPr>
          <w:rFonts w:ascii="Arial" w:hAnsi="Arial" w:cs="Arial"/>
          <w:b/>
          <w:bCs/>
          <w:color w:val="000000"/>
          <w:sz w:val="18"/>
          <w:szCs w:val="18"/>
        </w:rPr>
        <w:t>VI. ZAVAROVANJE OBVEZNOSTI</w:t>
      </w:r>
    </w:p>
    <w:p w:rsidR="00725E90" w:rsidRDefault="009A5B0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725E90">
              <w:tc>
                <w:tcPr>
                  <w:tcW w:w="0" w:type="auto"/>
                  <w:tcMar>
                    <w:top w:w="0" w:type="auto"/>
                    <w:bottom w:w="0" w:type="auto"/>
                  </w:tcMar>
                </w:tcPr>
                <w:p w:rsidR="00725E90" w:rsidRDefault="009A5B06">
                  <w:pPr>
                    <w:numPr>
                      <w:ilvl w:val="0"/>
                      <w:numId w:val="24"/>
                    </w:numPr>
                    <w:jc w:val="both"/>
                    <w:rPr>
                      <w:rFonts w:ascii="Arial" w:hAnsi="Arial" w:cs="Arial"/>
                      <w:color w:val="000000"/>
                      <w:sz w:val="18"/>
                      <w:szCs w:val="18"/>
                    </w:rPr>
                  </w:pPr>
                  <w:r>
                    <w:rPr>
                      <w:rFonts w:ascii="Arial" w:hAnsi="Arial" w:cs="Arial"/>
                      <w:color w:val="000000"/>
                      <w:sz w:val="18"/>
                      <w:szCs w:val="18"/>
                    </w:rPr>
                    <w:t>bančno garancijo, kavcijo ali menično izjavo in lastno podpisano menico s pooblastilom za njeno izpolnitev v višini 10% pogodbene vrednosti z DDV, v kolikor pogodbena vrednost presega vrednost 5.000 EUR z DDV.</w:t>
                  </w:r>
                </w:p>
              </w:tc>
            </w:tr>
          </w:tbl>
          <w:p w:rsidR="00725E90" w:rsidRDefault="00725E90"/>
          <w:p w:rsidR="00725E90" w:rsidRDefault="009A5B06">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725E90">
              <w:tc>
                <w:tcPr>
                  <w:tcW w:w="0" w:type="auto"/>
                  <w:tcMar>
                    <w:top w:w="0" w:type="auto"/>
                    <w:bottom w:w="0" w:type="auto"/>
                  </w:tcMar>
                </w:tcPr>
                <w:p w:rsidR="00725E90" w:rsidRDefault="009A5B06">
                  <w:pPr>
                    <w:numPr>
                      <w:ilvl w:val="0"/>
                      <w:numId w:val="2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725E90" w:rsidRDefault="009A5B06">
                  <w:pPr>
                    <w:numPr>
                      <w:ilvl w:val="0"/>
                      <w:numId w:val="25"/>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725E90" w:rsidRDefault="00725E90"/>
        </w:tc>
      </w:tr>
    </w:tbl>
    <w:p w:rsidR="00725E90" w:rsidRDefault="009A5B06">
      <w:pPr>
        <w:spacing w:before="225" w:after="225" w:line="240" w:lineRule="auto"/>
        <w:jc w:val="both"/>
      </w:pPr>
      <w:r>
        <w:rPr>
          <w:rFonts w:ascii="Arial" w:hAnsi="Arial" w:cs="Arial"/>
          <w:b/>
          <w:bCs/>
          <w:color w:val="000000"/>
          <w:sz w:val="18"/>
          <w:szCs w:val="18"/>
        </w:rPr>
        <w:t>VII. SKRBNIK POGODBE</w:t>
      </w:r>
    </w:p>
    <w:p w:rsidR="00725E90" w:rsidRDefault="009A5B06">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lastRenderedPageBreak/>
              <w:t>Pooblaščena predstavnica naročnika za nadzor nad izvajanjem pogodbe, naročanje in prevzem blaga ter kontrolo kakovosti dobavljenega blaga po tej pogodbi je Katja Vernig, vodja oddelka bolnišnične lekarne.</w:t>
            </w:r>
          </w:p>
          <w:p w:rsidR="00725E90" w:rsidRDefault="009A5B06">
            <w:pPr>
              <w:spacing w:before="225" w:after="225"/>
              <w:jc w:val="both"/>
            </w:pPr>
            <w:r>
              <w:rPr>
                <w:rFonts w:ascii="Arial" w:hAnsi="Arial" w:cs="Arial"/>
                <w:color w:val="000000"/>
                <w:sz w:val="18"/>
                <w:szCs w:val="18"/>
              </w:rPr>
              <w:t>Skrbnik pogodbe s strani naročnika je Barbara Slak Turk, vodja službe za nabavo in skladiščenje.</w:t>
            </w:r>
          </w:p>
          <w:p w:rsidR="00725E90" w:rsidRDefault="009A5B06">
            <w:pPr>
              <w:spacing w:before="225" w:after="225"/>
              <w:jc w:val="both"/>
            </w:pPr>
            <w:r>
              <w:rPr>
                <w:rFonts w:ascii="Arial" w:hAnsi="Arial" w:cs="Arial"/>
                <w:color w:val="000000"/>
                <w:sz w:val="18"/>
                <w:szCs w:val="18"/>
              </w:rPr>
              <w:t>Skrbnik pogodbe s strani izvajalca je___________________________.</w:t>
            </w:r>
          </w:p>
        </w:tc>
      </w:tr>
    </w:tbl>
    <w:p w:rsidR="00725E90" w:rsidRDefault="009A5B06">
      <w:pPr>
        <w:spacing w:before="225" w:after="225" w:line="240" w:lineRule="auto"/>
        <w:jc w:val="both"/>
      </w:pPr>
      <w:r>
        <w:rPr>
          <w:rFonts w:ascii="Arial" w:hAnsi="Arial" w:cs="Arial"/>
          <w:b/>
          <w:bCs/>
          <w:color w:val="000000"/>
          <w:sz w:val="18"/>
          <w:szCs w:val="18"/>
        </w:rPr>
        <w:t>VIII. ODSTOP OD POGODBE</w:t>
      </w:r>
    </w:p>
    <w:p w:rsidR="00725E90" w:rsidRDefault="009A5B0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725E90" w:rsidRDefault="009A5B0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725E90" w:rsidRDefault="009A5B0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725E90" w:rsidRDefault="009A5B06">
            <w:pPr>
              <w:spacing w:before="225" w:after="225"/>
              <w:jc w:val="both"/>
            </w:pPr>
            <w:r>
              <w:rPr>
                <w:rFonts w:ascii="Arial" w:hAnsi="Arial" w:cs="Arial"/>
                <w:color w:val="000000"/>
                <w:sz w:val="18"/>
                <w:szCs w:val="18"/>
              </w:rPr>
              <w:t>• javno naročilo je bilo bistveno spremenjeno, kar terja nov postopek javnega naročanja;</w:t>
            </w:r>
          </w:p>
          <w:p w:rsidR="00725E90" w:rsidRDefault="009A5B06">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725E90" w:rsidRDefault="009A5B06">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725E90" w:rsidRDefault="009A5B06">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725E90" w:rsidRDefault="009A5B06">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725E90" w:rsidRDefault="009A5B06">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725E90" w:rsidRDefault="009A5B06">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725E90" w:rsidRDefault="009A5B06">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725E90" w:rsidRDefault="009A5B06">
            <w:pPr>
              <w:spacing w:before="225" w:after="225"/>
              <w:jc w:val="both"/>
            </w:pPr>
            <w:r>
              <w:rPr>
                <w:rFonts w:ascii="Arial" w:hAnsi="Arial" w:cs="Arial"/>
                <w:color w:val="000000"/>
                <w:sz w:val="18"/>
                <w:szCs w:val="18"/>
              </w:rPr>
              <w:t>Odstop od pogodbe učinkuje z dnem, ko izvajalec prejme pisno izjavo naročnika o odstopu.</w:t>
            </w:r>
          </w:p>
          <w:p w:rsidR="00725E90" w:rsidRDefault="009A5B06">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725E90" w:rsidRDefault="009A5B06">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725E90" w:rsidRDefault="009A5B06">
            <w:pPr>
              <w:spacing w:before="225" w:after="225"/>
              <w:jc w:val="both"/>
            </w:pPr>
            <w:r>
              <w:rPr>
                <w:rFonts w:ascii="Arial" w:hAnsi="Arial" w:cs="Arial"/>
                <w:color w:val="000000"/>
                <w:sz w:val="18"/>
                <w:szCs w:val="18"/>
              </w:rPr>
              <w:lastRenderedPageBreak/>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rsidR="00725E90" w:rsidRDefault="009A5B06">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725E90">
              <w:tc>
                <w:tcPr>
                  <w:tcW w:w="0" w:type="auto"/>
                  <w:tcMar>
                    <w:top w:w="0" w:type="auto"/>
                    <w:bottom w:w="0" w:type="auto"/>
                  </w:tcMar>
                </w:tcPr>
                <w:p w:rsidR="00725E90" w:rsidRDefault="009A5B06">
                  <w:pPr>
                    <w:numPr>
                      <w:ilvl w:val="0"/>
                      <w:numId w:val="26"/>
                    </w:numPr>
                    <w:jc w:val="both"/>
                    <w:rPr>
                      <w:rFonts w:ascii="Arial" w:hAnsi="Arial" w:cs="Arial"/>
                      <w:color w:val="000000"/>
                      <w:sz w:val="18"/>
                      <w:szCs w:val="18"/>
                    </w:rPr>
                  </w:pPr>
                  <w:r>
                    <w:rPr>
                      <w:rFonts w:ascii="Arial" w:hAnsi="Arial" w:cs="Arial"/>
                      <w:color w:val="000000"/>
                      <w:sz w:val="18"/>
                      <w:szCs w:val="18"/>
                    </w:rPr>
                    <w:t>plačilom za delo,</w:t>
                  </w:r>
                </w:p>
                <w:p w:rsidR="00725E90" w:rsidRDefault="009A5B06">
                  <w:pPr>
                    <w:numPr>
                      <w:ilvl w:val="0"/>
                      <w:numId w:val="26"/>
                    </w:numPr>
                    <w:jc w:val="both"/>
                    <w:rPr>
                      <w:rFonts w:ascii="Arial" w:hAnsi="Arial" w:cs="Arial"/>
                      <w:color w:val="000000"/>
                      <w:sz w:val="18"/>
                      <w:szCs w:val="18"/>
                    </w:rPr>
                  </w:pPr>
                  <w:r>
                    <w:rPr>
                      <w:rFonts w:ascii="Arial" w:hAnsi="Arial" w:cs="Arial"/>
                      <w:color w:val="000000"/>
                      <w:sz w:val="18"/>
                      <w:szCs w:val="18"/>
                    </w:rPr>
                    <w:t>delovnim časom,</w:t>
                  </w:r>
                </w:p>
                <w:p w:rsidR="00725E90" w:rsidRDefault="009A5B06">
                  <w:pPr>
                    <w:numPr>
                      <w:ilvl w:val="0"/>
                      <w:numId w:val="26"/>
                    </w:numPr>
                    <w:jc w:val="both"/>
                    <w:rPr>
                      <w:rFonts w:ascii="Arial" w:hAnsi="Arial" w:cs="Arial"/>
                      <w:color w:val="000000"/>
                      <w:sz w:val="18"/>
                      <w:szCs w:val="18"/>
                    </w:rPr>
                  </w:pPr>
                  <w:r>
                    <w:rPr>
                      <w:rFonts w:ascii="Arial" w:hAnsi="Arial" w:cs="Arial"/>
                      <w:color w:val="000000"/>
                      <w:sz w:val="18"/>
                      <w:szCs w:val="18"/>
                    </w:rPr>
                    <w:t>počitki,</w:t>
                  </w:r>
                </w:p>
                <w:p w:rsidR="00725E90" w:rsidRDefault="009A5B06">
                  <w:pPr>
                    <w:numPr>
                      <w:ilvl w:val="0"/>
                      <w:numId w:val="26"/>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725E90" w:rsidRDefault="00725E90"/>
          <w:p w:rsidR="00725E90" w:rsidRDefault="009A5B06">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725E90" w:rsidRDefault="009A5B06">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725E90" w:rsidRDefault="009A5B06">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725E90" w:rsidRDefault="009A5B06">
      <w:pPr>
        <w:spacing w:before="225" w:after="225" w:line="240" w:lineRule="auto"/>
        <w:jc w:val="both"/>
      </w:pPr>
      <w:r>
        <w:rPr>
          <w:rFonts w:ascii="Arial" w:hAnsi="Arial" w:cs="Arial"/>
          <w:b/>
          <w:bCs/>
          <w:color w:val="000000"/>
          <w:sz w:val="18"/>
          <w:szCs w:val="18"/>
        </w:rPr>
        <w:lastRenderedPageBreak/>
        <w:t>IX. PROTIKORUPCIJSKA KLAVZULA</w:t>
      </w:r>
    </w:p>
    <w:p w:rsidR="00725E90" w:rsidRDefault="009A5B0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725E90" w:rsidRDefault="009A5B06">
            <w:pPr>
              <w:spacing w:before="225" w:after="225"/>
              <w:jc w:val="both"/>
            </w:pPr>
            <w:r>
              <w:rPr>
                <w:rFonts w:ascii="Arial" w:hAnsi="Arial" w:cs="Arial"/>
                <w:color w:val="000000"/>
                <w:sz w:val="18"/>
                <w:szCs w:val="18"/>
              </w:rPr>
              <w:t>-pridobitev posla ali</w:t>
            </w:r>
          </w:p>
          <w:p w:rsidR="00725E90" w:rsidRDefault="009A5B06">
            <w:pPr>
              <w:spacing w:before="225" w:after="225"/>
              <w:jc w:val="both"/>
            </w:pPr>
            <w:r>
              <w:rPr>
                <w:rFonts w:ascii="Arial" w:hAnsi="Arial" w:cs="Arial"/>
                <w:color w:val="000000"/>
                <w:sz w:val="18"/>
                <w:szCs w:val="18"/>
              </w:rPr>
              <w:t>-sklenitev posla pod ugodnejšimi pogoji ali</w:t>
            </w:r>
          </w:p>
          <w:p w:rsidR="00725E90" w:rsidRDefault="009A5B06">
            <w:pPr>
              <w:spacing w:before="225" w:after="225"/>
              <w:jc w:val="both"/>
            </w:pPr>
            <w:r>
              <w:rPr>
                <w:rFonts w:ascii="Arial" w:hAnsi="Arial" w:cs="Arial"/>
                <w:color w:val="000000"/>
                <w:sz w:val="18"/>
                <w:szCs w:val="18"/>
              </w:rPr>
              <w:t>-za opustitev dolžnega nadzora nad izvajanjem pogodbenih obveznosti ali</w:t>
            </w:r>
          </w:p>
          <w:p w:rsidR="00725E90" w:rsidRDefault="009A5B06">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725E90" w:rsidRDefault="009A5B06">
            <w:pPr>
              <w:spacing w:before="225" w:after="225"/>
              <w:jc w:val="both"/>
            </w:pPr>
            <w:r>
              <w:rPr>
                <w:rFonts w:ascii="Arial" w:hAnsi="Arial" w:cs="Arial"/>
                <w:color w:val="000000"/>
                <w:sz w:val="18"/>
                <w:szCs w:val="18"/>
              </w:rPr>
              <w:t>je nična.</w:t>
            </w:r>
          </w:p>
        </w:tc>
      </w:tr>
    </w:tbl>
    <w:p w:rsidR="00725E90" w:rsidRDefault="009A5B06">
      <w:pPr>
        <w:spacing w:before="225" w:after="225" w:line="240" w:lineRule="auto"/>
        <w:jc w:val="both"/>
      </w:pPr>
      <w:r>
        <w:rPr>
          <w:rFonts w:ascii="Arial" w:hAnsi="Arial" w:cs="Arial"/>
          <w:b/>
          <w:bCs/>
          <w:color w:val="000000"/>
          <w:sz w:val="18"/>
          <w:szCs w:val="18"/>
        </w:rPr>
        <w:t>X. KONČNE DOLOČBE</w:t>
      </w:r>
    </w:p>
    <w:p w:rsidR="00725E90" w:rsidRDefault="009A5B0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725E90" w:rsidRDefault="009A5B06">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725E90" w:rsidRDefault="009A5B06">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725E90" w:rsidRDefault="009A5B06">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lastRenderedPageBreak/>
              <w:t>Stranki se obvezujeta, da bosta uredili vse, kar je potrebno za izvršitev pogodbe in  ravnali s skrbnostjo dobrega gospodarja.</w:t>
            </w:r>
          </w:p>
        </w:tc>
      </w:tr>
    </w:tbl>
    <w:p w:rsidR="00725E90" w:rsidRDefault="009A5B06">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725E90" w:rsidRDefault="009A5B06">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725E90" w:rsidRDefault="009A5B0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725E90">
        <w:tc>
          <w:tcPr>
            <w:tcW w:w="0" w:type="auto"/>
            <w:tcMar>
              <w:top w:w="0" w:type="auto"/>
              <w:bottom w:w="0" w:type="auto"/>
            </w:tcMar>
          </w:tcPr>
          <w:p w:rsidR="00725E90" w:rsidRDefault="009A5B06">
            <w:pPr>
              <w:spacing w:before="225" w:after="225"/>
              <w:jc w:val="both"/>
            </w:pPr>
            <w:r>
              <w:rPr>
                <w:rFonts w:ascii="Arial" w:hAnsi="Arial" w:cs="Arial"/>
                <w:color w:val="000000"/>
                <w:sz w:val="18"/>
                <w:szCs w:val="18"/>
              </w:rPr>
              <w:t>Sestavni del te pogodbe so naslednje priloge:</w:t>
            </w:r>
          </w:p>
          <w:p w:rsidR="00725E90" w:rsidRDefault="009A5B06">
            <w:pPr>
              <w:spacing w:before="225" w:after="225"/>
              <w:jc w:val="both"/>
            </w:pPr>
            <w:r>
              <w:rPr>
                <w:rFonts w:ascii="Arial" w:hAnsi="Arial" w:cs="Arial"/>
                <w:color w:val="000000"/>
                <w:sz w:val="18"/>
                <w:szCs w:val="18"/>
              </w:rPr>
              <w:t>- ponudba,</w:t>
            </w:r>
          </w:p>
          <w:p w:rsidR="00725E90" w:rsidRDefault="009A5B06">
            <w:pPr>
              <w:spacing w:before="225" w:after="225"/>
              <w:jc w:val="both"/>
            </w:pPr>
            <w:r>
              <w:rPr>
                <w:rFonts w:ascii="Arial" w:hAnsi="Arial" w:cs="Arial"/>
                <w:color w:val="000000"/>
                <w:sz w:val="18"/>
                <w:szCs w:val="18"/>
              </w:rPr>
              <w:t>- Izbrane ponudbe po ponudnikih.</w:t>
            </w:r>
          </w:p>
        </w:tc>
      </w:tr>
    </w:tbl>
    <w:p w:rsidR="00725E90" w:rsidRDefault="009A5B06">
      <w:pPr>
        <w:spacing w:before="975" w:after="225" w:line="240" w:lineRule="auto"/>
        <w:jc w:val="both"/>
      </w:pPr>
      <w:r>
        <w:rPr>
          <w:rFonts w:ascii="Arial" w:hAnsi="Arial" w:cs="Arial"/>
          <w:color w:val="000000"/>
          <w:sz w:val="18"/>
          <w:szCs w:val="18"/>
        </w:rPr>
        <w:t>V/na ________________, dne ________________</w:t>
      </w:r>
    </w:p>
    <w:sectPr w:rsidR="00725E9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644" w:rsidRDefault="00272644" w:rsidP="006975C6">
      <w:pPr>
        <w:spacing w:after="0" w:line="240" w:lineRule="auto"/>
      </w:pPr>
      <w:r>
        <w:separator/>
      </w:r>
    </w:p>
  </w:endnote>
  <w:endnote w:type="continuationSeparator" w:id="0">
    <w:p w:rsidR="00272644" w:rsidRDefault="0027264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Pr="006F1DA5" w:rsidRDefault="002339D2" w:rsidP="00272644">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72644" w:rsidRPr="006F1DA5">
          <w:rPr>
            <w:rFonts w:ascii="Arial" w:hAnsi="Arial" w:cs="Arial"/>
          </w:rPr>
          <w:fldChar w:fldCharType="begin"/>
        </w:r>
        <w:r w:rsidR="00272644" w:rsidRPr="006F1DA5">
          <w:rPr>
            <w:rFonts w:ascii="Arial" w:hAnsi="Arial" w:cs="Arial"/>
          </w:rPr>
          <w:instrText xml:space="preserve"> PAGE   \* MERGEFORMAT </w:instrText>
        </w:r>
        <w:r w:rsidR="00272644" w:rsidRPr="006F1DA5">
          <w:rPr>
            <w:rFonts w:ascii="Arial" w:hAnsi="Arial" w:cs="Arial"/>
          </w:rPr>
          <w:fldChar w:fldCharType="separate"/>
        </w:r>
        <w:r>
          <w:rPr>
            <w:rFonts w:ascii="Arial" w:hAnsi="Arial" w:cs="Arial"/>
            <w:noProof/>
          </w:rPr>
          <w:t>4</w:t>
        </w:r>
        <w:r w:rsidR="00272644" w:rsidRPr="006F1DA5">
          <w:rPr>
            <w:rFonts w:ascii="Arial" w:hAnsi="Arial" w:cs="Arial"/>
            <w:noProof/>
          </w:rPr>
          <w:fldChar w:fldCharType="end"/>
        </w:r>
      </w:sdtContent>
    </w:sdt>
  </w:p>
  <w:p w:rsidR="00272644" w:rsidRDefault="00272644"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44" w:rsidRDefault="00272644" w:rsidP="00272644">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644" w:rsidRDefault="00272644" w:rsidP="006975C6">
      <w:pPr>
        <w:spacing w:after="0" w:line="240" w:lineRule="auto"/>
      </w:pPr>
      <w:r>
        <w:separator/>
      </w:r>
    </w:p>
  </w:footnote>
  <w:footnote w:type="continuationSeparator" w:id="0">
    <w:p w:rsidR="00272644" w:rsidRDefault="00272644"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272644" w:rsidRPr="006F1DA5" w:rsidTr="00272644">
      <w:trPr>
        <w:trHeight w:val="1268"/>
      </w:trPr>
      <w:tc>
        <w:tcPr>
          <w:tcW w:w="1668" w:type="dxa"/>
        </w:tcPr>
        <w:p w:rsidR="00272644" w:rsidRPr="006F1DA5" w:rsidRDefault="00272644" w:rsidP="0027264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2644" w:rsidRPr="006F1DA5" w:rsidRDefault="00272644" w:rsidP="00272644">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272644" w:rsidRPr="006F1DA5" w:rsidRDefault="00272644" w:rsidP="00272644">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272644" w:rsidRPr="006F1DA5" w:rsidRDefault="00272644" w:rsidP="00272644">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272644" w:rsidRPr="006F1DA5" w:rsidRDefault="00272644" w:rsidP="00272644">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272644" w:rsidRPr="006F1DA5" w:rsidRDefault="00272644" w:rsidP="00272644">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272644" w:rsidRPr="006F1DA5" w:rsidRDefault="00272644" w:rsidP="0027264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272644" w:rsidRDefault="0027264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272644" w:rsidRPr="006F1DA5" w:rsidTr="00B169F3">
      <w:trPr>
        <w:trHeight w:val="1268"/>
      </w:trPr>
      <w:tc>
        <w:tcPr>
          <w:tcW w:w="1668" w:type="dxa"/>
        </w:tcPr>
        <w:p w:rsidR="00272644" w:rsidRPr="006F1DA5" w:rsidRDefault="00272644"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2644" w:rsidRPr="006F1DA5" w:rsidRDefault="0027264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272644" w:rsidRPr="006F1DA5" w:rsidRDefault="0027264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272644" w:rsidRPr="006F1DA5" w:rsidRDefault="0027264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272644" w:rsidRPr="006F1DA5" w:rsidRDefault="0027264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272644" w:rsidRPr="006F1DA5" w:rsidRDefault="00272644"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272644" w:rsidRPr="006F1DA5" w:rsidRDefault="00272644"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272644" w:rsidRPr="006F1DA5" w:rsidRDefault="0027264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65B9F"/>
    <w:multiLevelType w:val="hybridMultilevel"/>
    <w:tmpl w:val="6518E026"/>
    <w:lvl w:ilvl="0" w:tplc="BBAC40D8">
      <w:start w:val="1"/>
      <w:numFmt w:val="bullet"/>
      <w:lvlText w:val=""/>
      <w:lvlJc w:val="left"/>
      <w:pPr>
        <w:ind w:left="720" w:hanging="360"/>
      </w:pPr>
      <w:rPr>
        <w:rFonts w:ascii="Symbol" w:hAnsi="Symbol" w:cs="Symbol" w:hint="default"/>
        <w:sz w:val="18"/>
        <w:szCs w:val="18"/>
      </w:rPr>
    </w:lvl>
    <w:lvl w:ilvl="1" w:tplc="062C45BE">
      <w:start w:val="1"/>
      <w:numFmt w:val="bullet"/>
      <w:lvlText w:val="o"/>
      <w:lvlJc w:val="left"/>
      <w:pPr>
        <w:ind w:left="1440" w:hanging="360"/>
      </w:pPr>
      <w:rPr>
        <w:rFonts w:ascii="Courier New" w:hAnsi="Courier New" w:cs="Courier New" w:hint="default"/>
      </w:rPr>
    </w:lvl>
    <w:lvl w:ilvl="2" w:tplc="E5741CCE">
      <w:start w:val="1"/>
      <w:numFmt w:val="bullet"/>
      <w:lvlText w:val=""/>
      <w:lvlJc w:val="left"/>
      <w:pPr>
        <w:ind w:left="2160" w:hanging="360"/>
      </w:pPr>
      <w:rPr>
        <w:rFonts w:ascii="Wingdings" w:hAnsi="Wingdings" w:cs="Wingdings" w:hint="default"/>
      </w:rPr>
    </w:lvl>
    <w:lvl w:ilvl="3" w:tplc="7236E850">
      <w:start w:val="1"/>
      <w:numFmt w:val="bullet"/>
      <w:lvlText w:val=""/>
      <w:lvlJc w:val="left"/>
      <w:pPr>
        <w:ind w:left="2880" w:hanging="360"/>
      </w:pPr>
      <w:rPr>
        <w:rFonts w:ascii="Symbol" w:hAnsi="Symbol" w:cs="Symbol" w:hint="default"/>
      </w:rPr>
    </w:lvl>
    <w:lvl w:ilvl="4" w:tplc="D4B482B6">
      <w:start w:val="1"/>
      <w:numFmt w:val="bullet"/>
      <w:lvlText w:val="o"/>
      <w:lvlJc w:val="left"/>
      <w:pPr>
        <w:ind w:left="3600" w:hanging="360"/>
      </w:pPr>
      <w:rPr>
        <w:rFonts w:ascii="Courier New" w:hAnsi="Courier New" w:cs="Courier New" w:hint="default"/>
      </w:rPr>
    </w:lvl>
    <w:lvl w:ilvl="5" w:tplc="255C853E">
      <w:start w:val="1"/>
      <w:numFmt w:val="bullet"/>
      <w:lvlText w:val=""/>
      <w:lvlJc w:val="left"/>
      <w:pPr>
        <w:ind w:left="4320" w:hanging="360"/>
      </w:pPr>
      <w:rPr>
        <w:rFonts w:ascii="Wingdings" w:hAnsi="Wingdings" w:cs="Wingdings" w:hint="default"/>
      </w:rPr>
    </w:lvl>
    <w:lvl w:ilvl="6" w:tplc="45A433EE">
      <w:start w:val="1"/>
      <w:numFmt w:val="bullet"/>
      <w:lvlText w:val=""/>
      <w:lvlJc w:val="left"/>
      <w:pPr>
        <w:ind w:left="5040" w:hanging="360"/>
      </w:pPr>
      <w:rPr>
        <w:rFonts w:ascii="Symbol" w:hAnsi="Symbol" w:cs="Symbol" w:hint="default"/>
      </w:rPr>
    </w:lvl>
    <w:lvl w:ilvl="7" w:tplc="9D3C80C8">
      <w:start w:val="1"/>
      <w:numFmt w:val="bullet"/>
      <w:lvlText w:val="o"/>
      <w:lvlJc w:val="left"/>
      <w:pPr>
        <w:ind w:left="5760" w:hanging="360"/>
      </w:pPr>
      <w:rPr>
        <w:rFonts w:ascii="Courier New" w:hAnsi="Courier New" w:cs="Courier New" w:hint="default"/>
      </w:rPr>
    </w:lvl>
    <w:lvl w:ilvl="8" w:tplc="18143F78">
      <w:start w:val="1"/>
      <w:numFmt w:val="bullet"/>
      <w:lvlText w:val=""/>
      <w:lvlJc w:val="left"/>
      <w:pPr>
        <w:ind w:left="6480" w:hanging="360"/>
      </w:pPr>
      <w:rPr>
        <w:rFonts w:ascii="Wingdings" w:hAnsi="Wingdings" w:cs="Wingdings" w:hint="default"/>
      </w:rPr>
    </w:lvl>
  </w:abstractNum>
  <w:abstractNum w:abstractNumId="1" w15:restartNumberingAfterBreak="0">
    <w:nsid w:val="0A870DE3"/>
    <w:multiLevelType w:val="hybridMultilevel"/>
    <w:tmpl w:val="CEA078DA"/>
    <w:lvl w:ilvl="0" w:tplc="C340DF7C">
      <w:start w:val="1"/>
      <w:numFmt w:val="bullet"/>
      <w:lvlText w:val=""/>
      <w:lvlJc w:val="left"/>
      <w:pPr>
        <w:ind w:left="720" w:hanging="360"/>
      </w:pPr>
      <w:rPr>
        <w:rFonts w:ascii="Symbol" w:hAnsi="Symbol" w:cs="Symbol" w:hint="default"/>
        <w:sz w:val="18"/>
        <w:szCs w:val="18"/>
      </w:rPr>
    </w:lvl>
    <w:lvl w:ilvl="1" w:tplc="553C5936">
      <w:start w:val="1"/>
      <w:numFmt w:val="bullet"/>
      <w:lvlText w:val="o"/>
      <w:lvlJc w:val="left"/>
      <w:pPr>
        <w:ind w:left="1440" w:hanging="360"/>
      </w:pPr>
      <w:rPr>
        <w:rFonts w:ascii="Courier New" w:hAnsi="Courier New" w:cs="Courier New" w:hint="default"/>
      </w:rPr>
    </w:lvl>
    <w:lvl w:ilvl="2" w:tplc="C0BEAF22">
      <w:start w:val="1"/>
      <w:numFmt w:val="bullet"/>
      <w:lvlText w:val=""/>
      <w:lvlJc w:val="left"/>
      <w:pPr>
        <w:ind w:left="2160" w:hanging="360"/>
      </w:pPr>
      <w:rPr>
        <w:rFonts w:ascii="Wingdings" w:hAnsi="Wingdings" w:cs="Wingdings" w:hint="default"/>
      </w:rPr>
    </w:lvl>
    <w:lvl w:ilvl="3" w:tplc="1EAADB60">
      <w:start w:val="1"/>
      <w:numFmt w:val="bullet"/>
      <w:lvlText w:val=""/>
      <w:lvlJc w:val="left"/>
      <w:pPr>
        <w:ind w:left="2880" w:hanging="360"/>
      </w:pPr>
      <w:rPr>
        <w:rFonts w:ascii="Symbol" w:hAnsi="Symbol" w:cs="Symbol" w:hint="default"/>
      </w:rPr>
    </w:lvl>
    <w:lvl w:ilvl="4" w:tplc="87ECEF3E">
      <w:start w:val="1"/>
      <w:numFmt w:val="bullet"/>
      <w:lvlText w:val="o"/>
      <w:lvlJc w:val="left"/>
      <w:pPr>
        <w:ind w:left="3600" w:hanging="360"/>
      </w:pPr>
      <w:rPr>
        <w:rFonts w:ascii="Courier New" w:hAnsi="Courier New" w:cs="Courier New" w:hint="default"/>
      </w:rPr>
    </w:lvl>
    <w:lvl w:ilvl="5" w:tplc="9EE411CC">
      <w:start w:val="1"/>
      <w:numFmt w:val="bullet"/>
      <w:lvlText w:val=""/>
      <w:lvlJc w:val="left"/>
      <w:pPr>
        <w:ind w:left="4320" w:hanging="360"/>
      </w:pPr>
      <w:rPr>
        <w:rFonts w:ascii="Wingdings" w:hAnsi="Wingdings" w:cs="Wingdings" w:hint="default"/>
      </w:rPr>
    </w:lvl>
    <w:lvl w:ilvl="6" w:tplc="0D68A026">
      <w:start w:val="1"/>
      <w:numFmt w:val="bullet"/>
      <w:lvlText w:val=""/>
      <w:lvlJc w:val="left"/>
      <w:pPr>
        <w:ind w:left="5040" w:hanging="360"/>
      </w:pPr>
      <w:rPr>
        <w:rFonts w:ascii="Symbol" w:hAnsi="Symbol" w:cs="Symbol" w:hint="default"/>
      </w:rPr>
    </w:lvl>
    <w:lvl w:ilvl="7" w:tplc="3EE8C592">
      <w:start w:val="1"/>
      <w:numFmt w:val="bullet"/>
      <w:lvlText w:val="o"/>
      <w:lvlJc w:val="left"/>
      <w:pPr>
        <w:ind w:left="5760" w:hanging="360"/>
      </w:pPr>
      <w:rPr>
        <w:rFonts w:ascii="Courier New" w:hAnsi="Courier New" w:cs="Courier New" w:hint="default"/>
      </w:rPr>
    </w:lvl>
    <w:lvl w:ilvl="8" w:tplc="EF0C5074">
      <w:start w:val="1"/>
      <w:numFmt w:val="bullet"/>
      <w:lvlText w:val=""/>
      <w:lvlJc w:val="left"/>
      <w:pPr>
        <w:ind w:left="6480" w:hanging="360"/>
      </w:pPr>
      <w:rPr>
        <w:rFonts w:ascii="Wingdings" w:hAnsi="Wingdings" w:cs="Wingdings" w:hint="default"/>
      </w:rPr>
    </w:lvl>
  </w:abstractNum>
  <w:abstractNum w:abstractNumId="2" w15:restartNumberingAfterBreak="0">
    <w:nsid w:val="0B6316A3"/>
    <w:multiLevelType w:val="hybridMultilevel"/>
    <w:tmpl w:val="1A84B3C0"/>
    <w:lvl w:ilvl="0" w:tplc="4223232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846AC6"/>
    <w:multiLevelType w:val="hybridMultilevel"/>
    <w:tmpl w:val="D3B42EAC"/>
    <w:lvl w:ilvl="0" w:tplc="CFA6A19E">
      <w:start w:val="1"/>
      <w:numFmt w:val="bullet"/>
      <w:lvlText w:val=""/>
      <w:lvlJc w:val="left"/>
      <w:pPr>
        <w:ind w:left="720" w:hanging="360"/>
      </w:pPr>
      <w:rPr>
        <w:rFonts w:ascii="Symbol" w:hAnsi="Symbol" w:cs="Symbol" w:hint="default"/>
        <w:sz w:val="18"/>
        <w:szCs w:val="18"/>
      </w:rPr>
    </w:lvl>
    <w:lvl w:ilvl="1" w:tplc="B11E4226">
      <w:start w:val="1"/>
      <w:numFmt w:val="bullet"/>
      <w:lvlText w:val="o"/>
      <w:lvlJc w:val="left"/>
      <w:pPr>
        <w:ind w:left="1440" w:hanging="360"/>
      </w:pPr>
      <w:rPr>
        <w:rFonts w:ascii="Courier New" w:hAnsi="Courier New" w:cs="Courier New" w:hint="default"/>
      </w:rPr>
    </w:lvl>
    <w:lvl w:ilvl="2" w:tplc="0832CA98">
      <w:start w:val="1"/>
      <w:numFmt w:val="bullet"/>
      <w:lvlText w:val=""/>
      <w:lvlJc w:val="left"/>
      <w:pPr>
        <w:ind w:left="2160" w:hanging="360"/>
      </w:pPr>
      <w:rPr>
        <w:rFonts w:ascii="Wingdings" w:hAnsi="Wingdings" w:cs="Wingdings" w:hint="default"/>
      </w:rPr>
    </w:lvl>
    <w:lvl w:ilvl="3" w:tplc="B322BB1C">
      <w:start w:val="1"/>
      <w:numFmt w:val="bullet"/>
      <w:lvlText w:val=""/>
      <w:lvlJc w:val="left"/>
      <w:pPr>
        <w:ind w:left="2880" w:hanging="360"/>
      </w:pPr>
      <w:rPr>
        <w:rFonts w:ascii="Symbol" w:hAnsi="Symbol" w:cs="Symbol" w:hint="default"/>
      </w:rPr>
    </w:lvl>
    <w:lvl w:ilvl="4" w:tplc="B51C90E6">
      <w:start w:val="1"/>
      <w:numFmt w:val="bullet"/>
      <w:lvlText w:val="o"/>
      <w:lvlJc w:val="left"/>
      <w:pPr>
        <w:ind w:left="3600" w:hanging="360"/>
      </w:pPr>
      <w:rPr>
        <w:rFonts w:ascii="Courier New" w:hAnsi="Courier New" w:cs="Courier New" w:hint="default"/>
      </w:rPr>
    </w:lvl>
    <w:lvl w:ilvl="5" w:tplc="6EF64018">
      <w:start w:val="1"/>
      <w:numFmt w:val="bullet"/>
      <w:lvlText w:val=""/>
      <w:lvlJc w:val="left"/>
      <w:pPr>
        <w:ind w:left="4320" w:hanging="360"/>
      </w:pPr>
      <w:rPr>
        <w:rFonts w:ascii="Wingdings" w:hAnsi="Wingdings" w:cs="Wingdings" w:hint="default"/>
      </w:rPr>
    </w:lvl>
    <w:lvl w:ilvl="6" w:tplc="66F64596">
      <w:start w:val="1"/>
      <w:numFmt w:val="bullet"/>
      <w:lvlText w:val=""/>
      <w:lvlJc w:val="left"/>
      <w:pPr>
        <w:ind w:left="5040" w:hanging="360"/>
      </w:pPr>
      <w:rPr>
        <w:rFonts w:ascii="Symbol" w:hAnsi="Symbol" w:cs="Symbol" w:hint="default"/>
      </w:rPr>
    </w:lvl>
    <w:lvl w:ilvl="7" w:tplc="FAD4571E">
      <w:start w:val="1"/>
      <w:numFmt w:val="bullet"/>
      <w:lvlText w:val="o"/>
      <w:lvlJc w:val="left"/>
      <w:pPr>
        <w:ind w:left="5760" w:hanging="360"/>
      </w:pPr>
      <w:rPr>
        <w:rFonts w:ascii="Courier New" w:hAnsi="Courier New" w:cs="Courier New" w:hint="default"/>
      </w:rPr>
    </w:lvl>
    <w:lvl w:ilvl="8" w:tplc="AF42F8F0">
      <w:start w:val="1"/>
      <w:numFmt w:val="bullet"/>
      <w:lvlText w:val=""/>
      <w:lvlJc w:val="left"/>
      <w:pPr>
        <w:ind w:left="6480" w:hanging="360"/>
      </w:pPr>
      <w:rPr>
        <w:rFonts w:ascii="Wingdings" w:hAnsi="Wingdings" w:cs="Wingdings" w:hint="default"/>
      </w:rPr>
    </w:lvl>
  </w:abstractNum>
  <w:abstractNum w:abstractNumId="4" w15:restartNumberingAfterBreak="0">
    <w:nsid w:val="0F4F0900"/>
    <w:multiLevelType w:val="hybridMultilevel"/>
    <w:tmpl w:val="C6E84638"/>
    <w:lvl w:ilvl="0" w:tplc="44AAB696">
      <w:start w:val="1"/>
      <w:numFmt w:val="bullet"/>
      <w:lvlText w:val=""/>
      <w:lvlJc w:val="left"/>
      <w:pPr>
        <w:ind w:left="720" w:hanging="360"/>
      </w:pPr>
      <w:rPr>
        <w:rFonts w:ascii="Symbol" w:hAnsi="Symbol" w:cs="Symbol" w:hint="default"/>
        <w:sz w:val="18"/>
        <w:szCs w:val="18"/>
      </w:rPr>
    </w:lvl>
    <w:lvl w:ilvl="1" w:tplc="273209DE">
      <w:start w:val="1"/>
      <w:numFmt w:val="bullet"/>
      <w:lvlText w:val="o"/>
      <w:lvlJc w:val="left"/>
      <w:pPr>
        <w:ind w:left="1440" w:hanging="360"/>
      </w:pPr>
      <w:rPr>
        <w:rFonts w:ascii="Courier New" w:hAnsi="Courier New" w:cs="Courier New" w:hint="default"/>
      </w:rPr>
    </w:lvl>
    <w:lvl w:ilvl="2" w:tplc="D4322F34">
      <w:start w:val="1"/>
      <w:numFmt w:val="bullet"/>
      <w:lvlText w:val=""/>
      <w:lvlJc w:val="left"/>
      <w:pPr>
        <w:ind w:left="2160" w:hanging="360"/>
      </w:pPr>
      <w:rPr>
        <w:rFonts w:ascii="Wingdings" w:hAnsi="Wingdings" w:cs="Wingdings" w:hint="default"/>
      </w:rPr>
    </w:lvl>
    <w:lvl w:ilvl="3" w:tplc="57B2A6F8">
      <w:start w:val="1"/>
      <w:numFmt w:val="bullet"/>
      <w:lvlText w:val=""/>
      <w:lvlJc w:val="left"/>
      <w:pPr>
        <w:ind w:left="2880" w:hanging="360"/>
      </w:pPr>
      <w:rPr>
        <w:rFonts w:ascii="Symbol" w:hAnsi="Symbol" w:cs="Symbol" w:hint="default"/>
      </w:rPr>
    </w:lvl>
    <w:lvl w:ilvl="4" w:tplc="EE4A115E">
      <w:start w:val="1"/>
      <w:numFmt w:val="bullet"/>
      <w:lvlText w:val="o"/>
      <w:lvlJc w:val="left"/>
      <w:pPr>
        <w:ind w:left="3600" w:hanging="360"/>
      </w:pPr>
      <w:rPr>
        <w:rFonts w:ascii="Courier New" w:hAnsi="Courier New" w:cs="Courier New" w:hint="default"/>
      </w:rPr>
    </w:lvl>
    <w:lvl w:ilvl="5" w:tplc="8572E3AE">
      <w:start w:val="1"/>
      <w:numFmt w:val="bullet"/>
      <w:lvlText w:val=""/>
      <w:lvlJc w:val="left"/>
      <w:pPr>
        <w:ind w:left="4320" w:hanging="360"/>
      </w:pPr>
      <w:rPr>
        <w:rFonts w:ascii="Wingdings" w:hAnsi="Wingdings" w:cs="Wingdings" w:hint="default"/>
      </w:rPr>
    </w:lvl>
    <w:lvl w:ilvl="6" w:tplc="45461D2C">
      <w:start w:val="1"/>
      <w:numFmt w:val="bullet"/>
      <w:lvlText w:val=""/>
      <w:lvlJc w:val="left"/>
      <w:pPr>
        <w:ind w:left="5040" w:hanging="360"/>
      </w:pPr>
      <w:rPr>
        <w:rFonts w:ascii="Symbol" w:hAnsi="Symbol" w:cs="Symbol" w:hint="default"/>
      </w:rPr>
    </w:lvl>
    <w:lvl w:ilvl="7" w:tplc="89527224">
      <w:start w:val="1"/>
      <w:numFmt w:val="bullet"/>
      <w:lvlText w:val="o"/>
      <w:lvlJc w:val="left"/>
      <w:pPr>
        <w:ind w:left="5760" w:hanging="360"/>
      </w:pPr>
      <w:rPr>
        <w:rFonts w:ascii="Courier New" w:hAnsi="Courier New" w:cs="Courier New" w:hint="default"/>
      </w:rPr>
    </w:lvl>
    <w:lvl w:ilvl="8" w:tplc="6A70E9E4">
      <w:start w:val="1"/>
      <w:numFmt w:val="bullet"/>
      <w:lvlText w:val=""/>
      <w:lvlJc w:val="left"/>
      <w:pPr>
        <w:ind w:left="6480" w:hanging="360"/>
      </w:pPr>
      <w:rPr>
        <w:rFonts w:ascii="Wingdings" w:hAnsi="Wingdings" w:cs="Wingdings" w:hint="default"/>
      </w:rPr>
    </w:lvl>
  </w:abstractNum>
  <w:abstractNum w:abstractNumId="5" w15:restartNumberingAfterBreak="0">
    <w:nsid w:val="13111B01"/>
    <w:multiLevelType w:val="hybridMultilevel"/>
    <w:tmpl w:val="5E66D4E0"/>
    <w:lvl w:ilvl="0" w:tplc="2916B402">
      <w:start w:val="1"/>
      <w:numFmt w:val="bullet"/>
      <w:lvlText w:val=""/>
      <w:lvlJc w:val="left"/>
      <w:pPr>
        <w:ind w:left="720" w:hanging="360"/>
      </w:pPr>
      <w:rPr>
        <w:rFonts w:ascii="Symbol" w:hAnsi="Symbol" w:cs="Symbol" w:hint="default"/>
        <w:sz w:val="18"/>
        <w:szCs w:val="18"/>
      </w:rPr>
    </w:lvl>
    <w:lvl w:ilvl="1" w:tplc="340E85C8">
      <w:start w:val="1"/>
      <w:numFmt w:val="bullet"/>
      <w:lvlText w:val="o"/>
      <w:lvlJc w:val="left"/>
      <w:pPr>
        <w:ind w:left="1440" w:hanging="360"/>
      </w:pPr>
      <w:rPr>
        <w:rFonts w:ascii="Courier New" w:hAnsi="Courier New" w:cs="Courier New" w:hint="default"/>
      </w:rPr>
    </w:lvl>
    <w:lvl w:ilvl="2" w:tplc="CFA0AD88">
      <w:start w:val="1"/>
      <w:numFmt w:val="bullet"/>
      <w:lvlText w:val=""/>
      <w:lvlJc w:val="left"/>
      <w:pPr>
        <w:ind w:left="2160" w:hanging="360"/>
      </w:pPr>
      <w:rPr>
        <w:rFonts w:ascii="Wingdings" w:hAnsi="Wingdings" w:cs="Wingdings" w:hint="default"/>
      </w:rPr>
    </w:lvl>
    <w:lvl w:ilvl="3" w:tplc="EA9269BA">
      <w:start w:val="1"/>
      <w:numFmt w:val="bullet"/>
      <w:lvlText w:val=""/>
      <w:lvlJc w:val="left"/>
      <w:pPr>
        <w:ind w:left="2880" w:hanging="360"/>
      </w:pPr>
      <w:rPr>
        <w:rFonts w:ascii="Symbol" w:hAnsi="Symbol" w:cs="Symbol" w:hint="default"/>
      </w:rPr>
    </w:lvl>
    <w:lvl w:ilvl="4" w:tplc="8EFE2534">
      <w:start w:val="1"/>
      <w:numFmt w:val="bullet"/>
      <w:lvlText w:val="o"/>
      <w:lvlJc w:val="left"/>
      <w:pPr>
        <w:ind w:left="3600" w:hanging="360"/>
      </w:pPr>
      <w:rPr>
        <w:rFonts w:ascii="Courier New" w:hAnsi="Courier New" w:cs="Courier New" w:hint="default"/>
      </w:rPr>
    </w:lvl>
    <w:lvl w:ilvl="5" w:tplc="898C411C">
      <w:start w:val="1"/>
      <w:numFmt w:val="bullet"/>
      <w:lvlText w:val=""/>
      <w:lvlJc w:val="left"/>
      <w:pPr>
        <w:ind w:left="4320" w:hanging="360"/>
      </w:pPr>
      <w:rPr>
        <w:rFonts w:ascii="Wingdings" w:hAnsi="Wingdings" w:cs="Wingdings" w:hint="default"/>
      </w:rPr>
    </w:lvl>
    <w:lvl w:ilvl="6" w:tplc="4260A740">
      <w:start w:val="1"/>
      <w:numFmt w:val="bullet"/>
      <w:lvlText w:val=""/>
      <w:lvlJc w:val="left"/>
      <w:pPr>
        <w:ind w:left="5040" w:hanging="360"/>
      </w:pPr>
      <w:rPr>
        <w:rFonts w:ascii="Symbol" w:hAnsi="Symbol" w:cs="Symbol" w:hint="default"/>
      </w:rPr>
    </w:lvl>
    <w:lvl w:ilvl="7" w:tplc="F6B8BB8E">
      <w:start w:val="1"/>
      <w:numFmt w:val="bullet"/>
      <w:lvlText w:val="o"/>
      <w:lvlJc w:val="left"/>
      <w:pPr>
        <w:ind w:left="5760" w:hanging="360"/>
      </w:pPr>
      <w:rPr>
        <w:rFonts w:ascii="Courier New" w:hAnsi="Courier New" w:cs="Courier New" w:hint="default"/>
      </w:rPr>
    </w:lvl>
    <w:lvl w:ilvl="8" w:tplc="E3408C4A">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7441644"/>
    <w:multiLevelType w:val="hybridMultilevel"/>
    <w:tmpl w:val="C0C4A14A"/>
    <w:lvl w:ilvl="0" w:tplc="0A3E66A8">
      <w:start w:val="1"/>
      <w:numFmt w:val="bullet"/>
      <w:lvlText w:val=""/>
      <w:lvlJc w:val="left"/>
      <w:pPr>
        <w:ind w:left="720" w:hanging="360"/>
      </w:pPr>
      <w:rPr>
        <w:rFonts w:ascii="Symbol" w:hAnsi="Symbol" w:cs="Symbol" w:hint="default"/>
        <w:sz w:val="18"/>
        <w:szCs w:val="18"/>
      </w:rPr>
    </w:lvl>
    <w:lvl w:ilvl="1" w:tplc="C90A1458">
      <w:start w:val="1"/>
      <w:numFmt w:val="bullet"/>
      <w:lvlText w:val="o"/>
      <w:lvlJc w:val="left"/>
      <w:pPr>
        <w:ind w:left="1440" w:hanging="360"/>
      </w:pPr>
      <w:rPr>
        <w:rFonts w:ascii="Courier New" w:hAnsi="Courier New" w:cs="Courier New" w:hint="default"/>
      </w:rPr>
    </w:lvl>
    <w:lvl w:ilvl="2" w:tplc="E92E21C4">
      <w:start w:val="1"/>
      <w:numFmt w:val="bullet"/>
      <w:lvlText w:val=""/>
      <w:lvlJc w:val="left"/>
      <w:pPr>
        <w:ind w:left="2160" w:hanging="360"/>
      </w:pPr>
      <w:rPr>
        <w:rFonts w:ascii="Wingdings" w:hAnsi="Wingdings" w:cs="Wingdings" w:hint="default"/>
      </w:rPr>
    </w:lvl>
    <w:lvl w:ilvl="3" w:tplc="C78E0CA8">
      <w:start w:val="1"/>
      <w:numFmt w:val="bullet"/>
      <w:lvlText w:val=""/>
      <w:lvlJc w:val="left"/>
      <w:pPr>
        <w:ind w:left="2880" w:hanging="360"/>
      </w:pPr>
      <w:rPr>
        <w:rFonts w:ascii="Symbol" w:hAnsi="Symbol" w:cs="Symbol" w:hint="default"/>
      </w:rPr>
    </w:lvl>
    <w:lvl w:ilvl="4" w:tplc="CE74CCE6">
      <w:start w:val="1"/>
      <w:numFmt w:val="bullet"/>
      <w:lvlText w:val="o"/>
      <w:lvlJc w:val="left"/>
      <w:pPr>
        <w:ind w:left="3600" w:hanging="360"/>
      </w:pPr>
      <w:rPr>
        <w:rFonts w:ascii="Courier New" w:hAnsi="Courier New" w:cs="Courier New" w:hint="default"/>
      </w:rPr>
    </w:lvl>
    <w:lvl w:ilvl="5" w:tplc="1AB861B0">
      <w:start w:val="1"/>
      <w:numFmt w:val="bullet"/>
      <w:lvlText w:val=""/>
      <w:lvlJc w:val="left"/>
      <w:pPr>
        <w:ind w:left="4320" w:hanging="360"/>
      </w:pPr>
      <w:rPr>
        <w:rFonts w:ascii="Wingdings" w:hAnsi="Wingdings" w:cs="Wingdings" w:hint="default"/>
      </w:rPr>
    </w:lvl>
    <w:lvl w:ilvl="6" w:tplc="117ADB2C">
      <w:start w:val="1"/>
      <w:numFmt w:val="bullet"/>
      <w:lvlText w:val=""/>
      <w:lvlJc w:val="left"/>
      <w:pPr>
        <w:ind w:left="5040" w:hanging="360"/>
      </w:pPr>
      <w:rPr>
        <w:rFonts w:ascii="Symbol" w:hAnsi="Symbol" w:cs="Symbol" w:hint="default"/>
      </w:rPr>
    </w:lvl>
    <w:lvl w:ilvl="7" w:tplc="B4161F6E">
      <w:start w:val="1"/>
      <w:numFmt w:val="bullet"/>
      <w:lvlText w:val="o"/>
      <w:lvlJc w:val="left"/>
      <w:pPr>
        <w:ind w:left="5760" w:hanging="360"/>
      </w:pPr>
      <w:rPr>
        <w:rFonts w:ascii="Courier New" w:hAnsi="Courier New" w:cs="Courier New" w:hint="default"/>
      </w:rPr>
    </w:lvl>
    <w:lvl w:ilvl="8" w:tplc="FFC24EBC">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0BE28FB"/>
    <w:multiLevelType w:val="hybridMultilevel"/>
    <w:tmpl w:val="BD04DC0C"/>
    <w:lvl w:ilvl="0" w:tplc="7778B7E8">
      <w:start w:val="1"/>
      <w:numFmt w:val="bullet"/>
      <w:lvlText w:val=""/>
      <w:lvlJc w:val="left"/>
      <w:pPr>
        <w:ind w:left="720" w:hanging="360"/>
      </w:pPr>
      <w:rPr>
        <w:rFonts w:ascii="Symbol" w:hAnsi="Symbol" w:cs="Symbol" w:hint="default"/>
        <w:sz w:val="18"/>
        <w:szCs w:val="18"/>
      </w:rPr>
    </w:lvl>
    <w:lvl w:ilvl="1" w:tplc="B030D4D0">
      <w:start w:val="1"/>
      <w:numFmt w:val="bullet"/>
      <w:lvlText w:val="o"/>
      <w:lvlJc w:val="left"/>
      <w:pPr>
        <w:ind w:left="1440" w:hanging="360"/>
      </w:pPr>
      <w:rPr>
        <w:rFonts w:ascii="Courier New" w:hAnsi="Courier New" w:cs="Courier New" w:hint="default"/>
      </w:rPr>
    </w:lvl>
    <w:lvl w:ilvl="2" w:tplc="CD746CC6">
      <w:start w:val="1"/>
      <w:numFmt w:val="bullet"/>
      <w:lvlText w:val=""/>
      <w:lvlJc w:val="left"/>
      <w:pPr>
        <w:ind w:left="2160" w:hanging="360"/>
      </w:pPr>
      <w:rPr>
        <w:rFonts w:ascii="Wingdings" w:hAnsi="Wingdings" w:cs="Wingdings" w:hint="default"/>
      </w:rPr>
    </w:lvl>
    <w:lvl w:ilvl="3" w:tplc="4A9A6D2E">
      <w:start w:val="1"/>
      <w:numFmt w:val="bullet"/>
      <w:lvlText w:val=""/>
      <w:lvlJc w:val="left"/>
      <w:pPr>
        <w:ind w:left="2880" w:hanging="360"/>
      </w:pPr>
      <w:rPr>
        <w:rFonts w:ascii="Symbol" w:hAnsi="Symbol" w:cs="Symbol" w:hint="default"/>
      </w:rPr>
    </w:lvl>
    <w:lvl w:ilvl="4" w:tplc="FE2C65F2">
      <w:start w:val="1"/>
      <w:numFmt w:val="bullet"/>
      <w:lvlText w:val="o"/>
      <w:lvlJc w:val="left"/>
      <w:pPr>
        <w:ind w:left="3600" w:hanging="360"/>
      </w:pPr>
      <w:rPr>
        <w:rFonts w:ascii="Courier New" w:hAnsi="Courier New" w:cs="Courier New" w:hint="default"/>
      </w:rPr>
    </w:lvl>
    <w:lvl w:ilvl="5" w:tplc="81286D6A">
      <w:start w:val="1"/>
      <w:numFmt w:val="bullet"/>
      <w:lvlText w:val=""/>
      <w:lvlJc w:val="left"/>
      <w:pPr>
        <w:ind w:left="4320" w:hanging="360"/>
      </w:pPr>
      <w:rPr>
        <w:rFonts w:ascii="Wingdings" w:hAnsi="Wingdings" w:cs="Wingdings" w:hint="default"/>
      </w:rPr>
    </w:lvl>
    <w:lvl w:ilvl="6" w:tplc="E9223FD8">
      <w:start w:val="1"/>
      <w:numFmt w:val="bullet"/>
      <w:lvlText w:val=""/>
      <w:lvlJc w:val="left"/>
      <w:pPr>
        <w:ind w:left="5040" w:hanging="360"/>
      </w:pPr>
      <w:rPr>
        <w:rFonts w:ascii="Symbol" w:hAnsi="Symbol" w:cs="Symbol" w:hint="default"/>
      </w:rPr>
    </w:lvl>
    <w:lvl w:ilvl="7" w:tplc="C3F2C320">
      <w:start w:val="1"/>
      <w:numFmt w:val="bullet"/>
      <w:lvlText w:val="o"/>
      <w:lvlJc w:val="left"/>
      <w:pPr>
        <w:ind w:left="5760" w:hanging="360"/>
      </w:pPr>
      <w:rPr>
        <w:rFonts w:ascii="Courier New" w:hAnsi="Courier New" w:cs="Courier New" w:hint="default"/>
      </w:rPr>
    </w:lvl>
    <w:lvl w:ilvl="8" w:tplc="35FC745C">
      <w:start w:val="1"/>
      <w:numFmt w:val="bullet"/>
      <w:lvlText w:val=""/>
      <w:lvlJc w:val="left"/>
      <w:pPr>
        <w:ind w:left="6480" w:hanging="360"/>
      </w:pPr>
      <w:rPr>
        <w:rFonts w:ascii="Wingdings" w:hAnsi="Wingdings" w:cs="Wingdings" w:hint="default"/>
      </w:rPr>
    </w:lvl>
  </w:abstractNum>
  <w:abstractNum w:abstractNumId="10" w15:restartNumberingAfterBreak="0">
    <w:nsid w:val="32D7329F"/>
    <w:multiLevelType w:val="hybridMultilevel"/>
    <w:tmpl w:val="6DC0E658"/>
    <w:lvl w:ilvl="0" w:tplc="723CF776">
      <w:start w:val="1"/>
      <w:numFmt w:val="decimal"/>
      <w:lvlText w:val="%1."/>
      <w:lvlJc w:val="left"/>
      <w:pPr>
        <w:ind w:left="720" w:hanging="360"/>
      </w:pPr>
      <w:rPr>
        <w:rFonts w:ascii="Arial" w:hAnsi="Arial" w:cs="Arial" w:hint="default"/>
        <w:sz w:val="18"/>
        <w:szCs w:val="18"/>
      </w:rPr>
    </w:lvl>
    <w:lvl w:ilvl="1" w:tplc="096E1810">
      <w:start w:val="1"/>
      <w:numFmt w:val="decimal"/>
      <w:lvlText w:val="%2."/>
      <w:lvlJc w:val="left"/>
      <w:pPr>
        <w:ind w:left="1440" w:hanging="360"/>
      </w:pPr>
    </w:lvl>
    <w:lvl w:ilvl="2" w:tplc="69CC3B2E">
      <w:start w:val="1"/>
      <w:numFmt w:val="decimal"/>
      <w:lvlText w:val="%3."/>
      <w:lvlJc w:val="left"/>
      <w:pPr>
        <w:ind w:left="2160" w:hanging="360"/>
      </w:pPr>
    </w:lvl>
    <w:lvl w:ilvl="3" w:tplc="ADF08254">
      <w:start w:val="1"/>
      <w:numFmt w:val="decimal"/>
      <w:lvlText w:val="%4."/>
      <w:lvlJc w:val="left"/>
      <w:pPr>
        <w:ind w:left="2880" w:hanging="360"/>
      </w:pPr>
    </w:lvl>
    <w:lvl w:ilvl="4" w:tplc="3BF22548">
      <w:start w:val="1"/>
      <w:numFmt w:val="decimal"/>
      <w:lvlText w:val="%5."/>
      <w:lvlJc w:val="left"/>
      <w:pPr>
        <w:ind w:left="3600" w:hanging="360"/>
      </w:pPr>
    </w:lvl>
    <w:lvl w:ilvl="5" w:tplc="838611A8">
      <w:start w:val="1"/>
      <w:numFmt w:val="decimal"/>
      <w:lvlText w:val="%6."/>
      <w:lvlJc w:val="left"/>
      <w:pPr>
        <w:ind w:left="4320" w:hanging="360"/>
      </w:pPr>
    </w:lvl>
    <w:lvl w:ilvl="6" w:tplc="B914CD82">
      <w:start w:val="1"/>
      <w:numFmt w:val="decimal"/>
      <w:lvlText w:val="%7."/>
      <w:lvlJc w:val="left"/>
      <w:pPr>
        <w:ind w:left="5040" w:hanging="360"/>
      </w:pPr>
    </w:lvl>
    <w:lvl w:ilvl="7" w:tplc="A2786DDC">
      <w:start w:val="1"/>
      <w:numFmt w:val="decimal"/>
      <w:lvlText w:val="%8."/>
      <w:lvlJc w:val="left"/>
      <w:pPr>
        <w:ind w:left="5760" w:hanging="360"/>
      </w:pPr>
    </w:lvl>
    <w:lvl w:ilvl="8" w:tplc="0DE0C494">
      <w:start w:val="1"/>
      <w:numFmt w:val="decimal"/>
      <w:lvlText w:val="%9."/>
      <w:lvlJc w:val="left"/>
      <w:pPr>
        <w:ind w:left="6480" w:hanging="360"/>
      </w:pPr>
    </w:lvl>
  </w:abstractNum>
  <w:abstractNum w:abstractNumId="11" w15:restartNumberingAfterBreak="0">
    <w:nsid w:val="3A382D2D"/>
    <w:multiLevelType w:val="hybridMultilevel"/>
    <w:tmpl w:val="97D65778"/>
    <w:lvl w:ilvl="0" w:tplc="FCC245E6">
      <w:start w:val="1"/>
      <w:numFmt w:val="bullet"/>
      <w:lvlText w:val=""/>
      <w:lvlJc w:val="left"/>
      <w:pPr>
        <w:ind w:left="720" w:hanging="360"/>
      </w:pPr>
      <w:rPr>
        <w:rFonts w:ascii="Symbol" w:hAnsi="Symbol" w:cs="Symbol" w:hint="default"/>
        <w:sz w:val="18"/>
        <w:szCs w:val="18"/>
      </w:rPr>
    </w:lvl>
    <w:lvl w:ilvl="1" w:tplc="EDDEDF9E">
      <w:start w:val="1"/>
      <w:numFmt w:val="bullet"/>
      <w:lvlText w:val="o"/>
      <w:lvlJc w:val="left"/>
      <w:pPr>
        <w:ind w:left="1440" w:hanging="360"/>
      </w:pPr>
      <w:rPr>
        <w:rFonts w:ascii="Courier New" w:hAnsi="Courier New" w:cs="Courier New" w:hint="default"/>
      </w:rPr>
    </w:lvl>
    <w:lvl w:ilvl="2" w:tplc="43D22BA4">
      <w:start w:val="1"/>
      <w:numFmt w:val="bullet"/>
      <w:lvlText w:val=""/>
      <w:lvlJc w:val="left"/>
      <w:pPr>
        <w:ind w:left="2160" w:hanging="360"/>
      </w:pPr>
      <w:rPr>
        <w:rFonts w:ascii="Wingdings" w:hAnsi="Wingdings" w:cs="Wingdings" w:hint="default"/>
      </w:rPr>
    </w:lvl>
    <w:lvl w:ilvl="3" w:tplc="A156FF12">
      <w:start w:val="1"/>
      <w:numFmt w:val="bullet"/>
      <w:lvlText w:val=""/>
      <w:lvlJc w:val="left"/>
      <w:pPr>
        <w:ind w:left="2880" w:hanging="360"/>
      </w:pPr>
      <w:rPr>
        <w:rFonts w:ascii="Symbol" w:hAnsi="Symbol" w:cs="Symbol" w:hint="default"/>
      </w:rPr>
    </w:lvl>
    <w:lvl w:ilvl="4" w:tplc="FBF0C556">
      <w:start w:val="1"/>
      <w:numFmt w:val="bullet"/>
      <w:lvlText w:val="o"/>
      <w:lvlJc w:val="left"/>
      <w:pPr>
        <w:ind w:left="3600" w:hanging="360"/>
      </w:pPr>
      <w:rPr>
        <w:rFonts w:ascii="Courier New" w:hAnsi="Courier New" w:cs="Courier New" w:hint="default"/>
      </w:rPr>
    </w:lvl>
    <w:lvl w:ilvl="5" w:tplc="2A4E7544">
      <w:start w:val="1"/>
      <w:numFmt w:val="bullet"/>
      <w:lvlText w:val=""/>
      <w:lvlJc w:val="left"/>
      <w:pPr>
        <w:ind w:left="4320" w:hanging="360"/>
      </w:pPr>
      <w:rPr>
        <w:rFonts w:ascii="Wingdings" w:hAnsi="Wingdings" w:cs="Wingdings" w:hint="default"/>
      </w:rPr>
    </w:lvl>
    <w:lvl w:ilvl="6" w:tplc="4C166E2E">
      <w:start w:val="1"/>
      <w:numFmt w:val="bullet"/>
      <w:lvlText w:val=""/>
      <w:lvlJc w:val="left"/>
      <w:pPr>
        <w:ind w:left="5040" w:hanging="360"/>
      </w:pPr>
      <w:rPr>
        <w:rFonts w:ascii="Symbol" w:hAnsi="Symbol" w:cs="Symbol" w:hint="default"/>
      </w:rPr>
    </w:lvl>
    <w:lvl w:ilvl="7" w:tplc="6BBEEF1C">
      <w:start w:val="1"/>
      <w:numFmt w:val="bullet"/>
      <w:lvlText w:val="o"/>
      <w:lvlJc w:val="left"/>
      <w:pPr>
        <w:ind w:left="5760" w:hanging="360"/>
      </w:pPr>
      <w:rPr>
        <w:rFonts w:ascii="Courier New" w:hAnsi="Courier New" w:cs="Courier New" w:hint="default"/>
      </w:rPr>
    </w:lvl>
    <w:lvl w:ilvl="8" w:tplc="B3D69D14">
      <w:start w:val="1"/>
      <w:numFmt w:val="bullet"/>
      <w:lvlText w:val=""/>
      <w:lvlJc w:val="left"/>
      <w:pPr>
        <w:ind w:left="6480" w:hanging="360"/>
      </w:pPr>
      <w:rPr>
        <w:rFonts w:ascii="Wingdings" w:hAnsi="Wingdings" w:cs="Wingdings" w:hint="default"/>
      </w:rPr>
    </w:lvl>
  </w:abstractNum>
  <w:abstractNum w:abstractNumId="12" w15:restartNumberingAfterBreak="0">
    <w:nsid w:val="45DE1F59"/>
    <w:multiLevelType w:val="hybridMultilevel"/>
    <w:tmpl w:val="8C40D7A6"/>
    <w:lvl w:ilvl="0" w:tplc="72A82EB2">
      <w:start w:val="1"/>
      <w:numFmt w:val="bullet"/>
      <w:lvlText w:val=""/>
      <w:lvlJc w:val="left"/>
      <w:pPr>
        <w:ind w:left="720" w:hanging="360"/>
      </w:pPr>
      <w:rPr>
        <w:rFonts w:ascii="Symbol" w:hAnsi="Symbol" w:cs="Symbol" w:hint="default"/>
        <w:sz w:val="18"/>
        <w:szCs w:val="18"/>
      </w:rPr>
    </w:lvl>
    <w:lvl w:ilvl="1" w:tplc="B7DE76E8">
      <w:start w:val="1"/>
      <w:numFmt w:val="bullet"/>
      <w:lvlText w:val="o"/>
      <w:lvlJc w:val="left"/>
      <w:pPr>
        <w:ind w:left="1440" w:hanging="360"/>
      </w:pPr>
      <w:rPr>
        <w:rFonts w:ascii="Courier New" w:hAnsi="Courier New" w:cs="Courier New" w:hint="default"/>
      </w:rPr>
    </w:lvl>
    <w:lvl w:ilvl="2" w:tplc="303A68FC">
      <w:start w:val="1"/>
      <w:numFmt w:val="bullet"/>
      <w:lvlText w:val=""/>
      <w:lvlJc w:val="left"/>
      <w:pPr>
        <w:ind w:left="2160" w:hanging="360"/>
      </w:pPr>
      <w:rPr>
        <w:rFonts w:ascii="Wingdings" w:hAnsi="Wingdings" w:cs="Wingdings" w:hint="default"/>
      </w:rPr>
    </w:lvl>
    <w:lvl w:ilvl="3" w:tplc="E7AE801A">
      <w:start w:val="1"/>
      <w:numFmt w:val="bullet"/>
      <w:lvlText w:val=""/>
      <w:lvlJc w:val="left"/>
      <w:pPr>
        <w:ind w:left="2880" w:hanging="360"/>
      </w:pPr>
      <w:rPr>
        <w:rFonts w:ascii="Symbol" w:hAnsi="Symbol" w:cs="Symbol" w:hint="default"/>
      </w:rPr>
    </w:lvl>
    <w:lvl w:ilvl="4" w:tplc="DFA43BF8">
      <w:start w:val="1"/>
      <w:numFmt w:val="bullet"/>
      <w:lvlText w:val="o"/>
      <w:lvlJc w:val="left"/>
      <w:pPr>
        <w:ind w:left="3600" w:hanging="360"/>
      </w:pPr>
      <w:rPr>
        <w:rFonts w:ascii="Courier New" w:hAnsi="Courier New" w:cs="Courier New" w:hint="default"/>
      </w:rPr>
    </w:lvl>
    <w:lvl w:ilvl="5" w:tplc="225EBE4C">
      <w:start w:val="1"/>
      <w:numFmt w:val="bullet"/>
      <w:lvlText w:val=""/>
      <w:lvlJc w:val="left"/>
      <w:pPr>
        <w:ind w:left="4320" w:hanging="360"/>
      </w:pPr>
      <w:rPr>
        <w:rFonts w:ascii="Wingdings" w:hAnsi="Wingdings" w:cs="Wingdings" w:hint="default"/>
      </w:rPr>
    </w:lvl>
    <w:lvl w:ilvl="6" w:tplc="1C6EF680">
      <w:start w:val="1"/>
      <w:numFmt w:val="bullet"/>
      <w:lvlText w:val=""/>
      <w:lvlJc w:val="left"/>
      <w:pPr>
        <w:ind w:left="5040" w:hanging="360"/>
      </w:pPr>
      <w:rPr>
        <w:rFonts w:ascii="Symbol" w:hAnsi="Symbol" w:cs="Symbol" w:hint="default"/>
      </w:rPr>
    </w:lvl>
    <w:lvl w:ilvl="7" w:tplc="3780A814">
      <w:start w:val="1"/>
      <w:numFmt w:val="bullet"/>
      <w:lvlText w:val="o"/>
      <w:lvlJc w:val="left"/>
      <w:pPr>
        <w:ind w:left="5760" w:hanging="360"/>
      </w:pPr>
      <w:rPr>
        <w:rFonts w:ascii="Courier New" w:hAnsi="Courier New" w:cs="Courier New" w:hint="default"/>
      </w:rPr>
    </w:lvl>
    <w:lvl w:ilvl="8" w:tplc="838AEC70">
      <w:start w:val="1"/>
      <w:numFmt w:val="bullet"/>
      <w:lvlText w:val=""/>
      <w:lvlJc w:val="left"/>
      <w:pPr>
        <w:ind w:left="6480" w:hanging="360"/>
      </w:pPr>
      <w:rPr>
        <w:rFonts w:ascii="Wingdings" w:hAnsi="Wingdings" w:cs="Wingdings" w:hint="default"/>
      </w:rPr>
    </w:lvl>
  </w:abstractNum>
  <w:abstractNum w:abstractNumId="13" w15:restartNumberingAfterBreak="0">
    <w:nsid w:val="45F50B41"/>
    <w:multiLevelType w:val="hybridMultilevel"/>
    <w:tmpl w:val="FDFEB5A8"/>
    <w:lvl w:ilvl="0" w:tplc="61240E7E">
      <w:start w:val="1"/>
      <w:numFmt w:val="bullet"/>
      <w:lvlText w:val=""/>
      <w:lvlJc w:val="left"/>
      <w:pPr>
        <w:ind w:left="720" w:hanging="360"/>
      </w:pPr>
      <w:rPr>
        <w:rFonts w:ascii="Symbol" w:hAnsi="Symbol" w:cs="Symbol" w:hint="default"/>
        <w:sz w:val="18"/>
        <w:szCs w:val="18"/>
      </w:rPr>
    </w:lvl>
    <w:lvl w:ilvl="1" w:tplc="350ED996">
      <w:start w:val="1"/>
      <w:numFmt w:val="bullet"/>
      <w:lvlText w:val="o"/>
      <w:lvlJc w:val="left"/>
      <w:pPr>
        <w:ind w:left="1440" w:hanging="360"/>
      </w:pPr>
      <w:rPr>
        <w:rFonts w:ascii="Courier New" w:hAnsi="Courier New" w:cs="Courier New" w:hint="default"/>
      </w:rPr>
    </w:lvl>
    <w:lvl w:ilvl="2" w:tplc="FA58B588">
      <w:start w:val="1"/>
      <w:numFmt w:val="bullet"/>
      <w:lvlText w:val=""/>
      <w:lvlJc w:val="left"/>
      <w:pPr>
        <w:ind w:left="2160" w:hanging="360"/>
      </w:pPr>
      <w:rPr>
        <w:rFonts w:ascii="Wingdings" w:hAnsi="Wingdings" w:cs="Wingdings" w:hint="default"/>
      </w:rPr>
    </w:lvl>
    <w:lvl w:ilvl="3" w:tplc="A68253B0">
      <w:start w:val="1"/>
      <w:numFmt w:val="bullet"/>
      <w:lvlText w:val=""/>
      <w:lvlJc w:val="left"/>
      <w:pPr>
        <w:ind w:left="2880" w:hanging="360"/>
      </w:pPr>
      <w:rPr>
        <w:rFonts w:ascii="Symbol" w:hAnsi="Symbol" w:cs="Symbol" w:hint="default"/>
      </w:rPr>
    </w:lvl>
    <w:lvl w:ilvl="4" w:tplc="00622CB4">
      <w:start w:val="1"/>
      <w:numFmt w:val="bullet"/>
      <w:lvlText w:val="o"/>
      <w:lvlJc w:val="left"/>
      <w:pPr>
        <w:ind w:left="3600" w:hanging="360"/>
      </w:pPr>
      <w:rPr>
        <w:rFonts w:ascii="Courier New" w:hAnsi="Courier New" w:cs="Courier New" w:hint="default"/>
      </w:rPr>
    </w:lvl>
    <w:lvl w:ilvl="5" w:tplc="39C462F4">
      <w:start w:val="1"/>
      <w:numFmt w:val="bullet"/>
      <w:lvlText w:val=""/>
      <w:lvlJc w:val="left"/>
      <w:pPr>
        <w:ind w:left="4320" w:hanging="360"/>
      </w:pPr>
      <w:rPr>
        <w:rFonts w:ascii="Wingdings" w:hAnsi="Wingdings" w:cs="Wingdings" w:hint="default"/>
      </w:rPr>
    </w:lvl>
    <w:lvl w:ilvl="6" w:tplc="980EC176">
      <w:start w:val="1"/>
      <w:numFmt w:val="bullet"/>
      <w:lvlText w:val=""/>
      <w:lvlJc w:val="left"/>
      <w:pPr>
        <w:ind w:left="5040" w:hanging="360"/>
      </w:pPr>
      <w:rPr>
        <w:rFonts w:ascii="Symbol" w:hAnsi="Symbol" w:cs="Symbol" w:hint="default"/>
      </w:rPr>
    </w:lvl>
    <w:lvl w:ilvl="7" w:tplc="457C0DA0">
      <w:start w:val="1"/>
      <w:numFmt w:val="bullet"/>
      <w:lvlText w:val="o"/>
      <w:lvlJc w:val="left"/>
      <w:pPr>
        <w:ind w:left="5760" w:hanging="360"/>
      </w:pPr>
      <w:rPr>
        <w:rFonts w:ascii="Courier New" w:hAnsi="Courier New" w:cs="Courier New" w:hint="default"/>
      </w:rPr>
    </w:lvl>
    <w:lvl w:ilvl="8" w:tplc="2862B7A2">
      <w:start w:val="1"/>
      <w:numFmt w:val="bullet"/>
      <w:lvlText w:val=""/>
      <w:lvlJc w:val="left"/>
      <w:pPr>
        <w:ind w:left="6480" w:hanging="360"/>
      </w:pPr>
      <w:rPr>
        <w:rFonts w:ascii="Wingdings" w:hAnsi="Wingdings" w:cs="Wingdings" w:hint="default"/>
      </w:rPr>
    </w:lvl>
  </w:abstractNum>
  <w:abstractNum w:abstractNumId="14" w15:restartNumberingAfterBreak="0">
    <w:nsid w:val="47357B8D"/>
    <w:multiLevelType w:val="hybridMultilevel"/>
    <w:tmpl w:val="3AF8B2E2"/>
    <w:lvl w:ilvl="0" w:tplc="FE98B07C">
      <w:start w:val="1"/>
      <w:numFmt w:val="bullet"/>
      <w:lvlText w:val=""/>
      <w:lvlJc w:val="left"/>
      <w:pPr>
        <w:ind w:left="720" w:hanging="360"/>
      </w:pPr>
      <w:rPr>
        <w:rFonts w:ascii="Symbol" w:hAnsi="Symbol" w:cs="Symbol" w:hint="default"/>
        <w:sz w:val="18"/>
        <w:szCs w:val="18"/>
      </w:rPr>
    </w:lvl>
    <w:lvl w:ilvl="1" w:tplc="38185E0A">
      <w:start w:val="1"/>
      <w:numFmt w:val="bullet"/>
      <w:lvlText w:val="o"/>
      <w:lvlJc w:val="left"/>
      <w:pPr>
        <w:ind w:left="1440" w:hanging="360"/>
      </w:pPr>
      <w:rPr>
        <w:rFonts w:ascii="Courier New" w:hAnsi="Courier New" w:cs="Courier New" w:hint="default"/>
      </w:rPr>
    </w:lvl>
    <w:lvl w:ilvl="2" w:tplc="3DBEFA80">
      <w:start w:val="1"/>
      <w:numFmt w:val="bullet"/>
      <w:lvlText w:val=""/>
      <w:lvlJc w:val="left"/>
      <w:pPr>
        <w:ind w:left="2160" w:hanging="360"/>
      </w:pPr>
      <w:rPr>
        <w:rFonts w:ascii="Wingdings" w:hAnsi="Wingdings" w:cs="Wingdings" w:hint="default"/>
      </w:rPr>
    </w:lvl>
    <w:lvl w:ilvl="3" w:tplc="BB2E735E">
      <w:start w:val="1"/>
      <w:numFmt w:val="bullet"/>
      <w:lvlText w:val=""/>
      <w:lvlJc w:val="left"/>
      <w:pPr>
        <w:ind w:left="2880" w:hanging="360"/>
      </w:pPr>
      <w:rPr>
        <w:rFonts w:ascii="Symbol" w:hAnsi="Symbol" w:cs="Symbol" w:hint="default"/>
      </w:rPr>
    </w:lvl>
    <w:lvl w:ilvl="4" w:tplc="7AAA574C">
      <w:start w:val="1"/>
      <w:numFmt w:val="bullet"/>
      <w:lvlText w:val="o"/>
      <w:lvlJc w:val="left"/>
      <w:pPr>
        <w:ind w:left="3600" w:hanging="360"/>
      </w:pPr>
      <w:rPr>
        <w:rFonts w:ascii="Courier New" w:hAnsi="Courier New" w:cs="Courier New" w:hint="default"/>
      </w:rPr>
    </w:lvl>
    <w:lvl w:ilvl="5" w:tplc="867A68EC">
      <w:start w:val="1"/>
      <w:numFmt w:val="bullet"/>
      <w:lvlText w:val=""/>
      <w:lvlJc w:val="left"/>
      <w:pPr>
        <w:ind w:left="4320" w:hanging="360"/>
      </w:pPr>
      <w:rPr>
        <w:rFonts w:ascii="Wingdings" w:hAnsi="Wingdings" w:cs="Wingdings" w:hint="default"/>
      </w:rPr>
    </w:lvl>
    <w:lvl w:ilvl="6" w:tplc="B0FADD58">
      <w:start w:val="1"/>
      <w:numFmt w:val="bullet"/>
      <w:lvlText w:val=""/>
      <w:lvlJc w:val="left"/>
      <w:pPr>
        <w:ind w:left="5040" w:hanging="360"/>
      </w:pPr>
      <w:rPr>
        <w:rFonts w:ascii="Symbol" w:hAnsi="Symbol" w:cs="Symbol" w:hint="default"/>
      </w:rPr>
    </w:lvl>
    <w:lvl w:ilvl="7" w:tplc="06A897AA">
      <w:start w:val="1"/>
      <w:numFmt w:val="bullet"/>
      <w:lvlText w:val="o"/>
      <w:lvlJc w:val="left"/>
      <w:pPr>
        <w:ind w:left="5760" w:hanging="360"/>
      </w:pPr>
      <w:rPr>
        <w:rFonts w:ascii="Courier New" w:hAnsi="Courier New" w:cs="Courier New" w:hint="default"/>
      </w:rPr>
    </w:lvl>
    <w:lvl w:ilvl="8" w:tplc="D458DF42">
      <w:start w:val="1"/>
      <w:numFmt w:val="bullet"/>
      <w:lvlText w:val=""/>
      <w:lvlJc w:val="left"/>
      <w:pPr>
        <w:ind w:left="6480" w:hanging="360"/>
      </w:pPr>
      <w:rPr>
        <w:rFonts w:ascii="Wingdings" w:hAnsi="Wingdings" w:cs="Wingdings" w:hint="default"/>
      </w:rPr>
    </w:lvl>
  </w:abstractNum>
  <w:abstractNum w:abstractNumId="15" w15:restartNumberingAfterBreak="0">
    <w:nsid w:val="474A237A"/>
    <w:multiLevelType w:val="hybridMultilevel"/>
    <w:tmpl w:val="643CB9A8"/>
    <w:lvl w:ilvl="0" w:tplc="FB50E9C2">
      <w:start w:val="1"/>
      <w:numFmt w:val="bullet"/>
      <w:lvlText w:val=""/>
      <w:lvlJc w:val="left"/>
      <w:pPr>
        <w:ind w:left="720" w:hanging="360"/>
      </w:pPr>
      <w:rPr>
        <w:rFonts w:ascii="Symbol" w:hAnsi="Symbol" w:cs="Symbol" w:hint="default"/>
        <w:sz w:val="18"/>
        <w:szCs w:val="18"/>
      </w:rPr>
    </w:lvl>
    <w:lvl w:ilvl="1" w:tplc="34B2F7C0">
      <w:start w:val="1"/>
      <w:numFmt w:val="bullet"/>
      <w:lvlText w:val="o"/>
      <w:lvlJc w:val="left"/>
      <w:pPr>
        <w:ind w:left="1440" w:hanging="360"/>
      </w:pPr>
      <w:rPr>
        <w:rFonts w:ascii="Courier New" w:hAnsi="Courier New" w:cs="Courier New" w:hint="default"/>
      </w:rPr>
    </w:lvl>
    <w:lvl w:ilvl="2" w:tplc="18BAEDEC">
      <w:start w:val="1"/>
      <w:numFmt w:val="bullet"/>
      <w:lvlText w:val=""/>
      <w:lvlJc w:val="left"/>
      <w:pPr>
        <w:ind w:left="2160" w:hanging="360"/>
      </w:pPr>
      <w:rPr>
        <w:rFonts w:ascii="Wingdings" w:hAnsi="Wingdings" w:cs="Wingdings" w:hint="default"/>
      </w:rPr>
    </w:lvl>
    <w:lvl w:ilvl="3" w:tplc="0C3EE110">
      <w:start w:val="1"/>
      <w:numFmt w:val="bullet"/>
      <w:lvlText w:val=""/>
      <w:lvlJc w:val="left"/>
      <w:pPr>
        <w:ind w:left="2880" w:hanging="360"/>
      </w:pPr>
      <w:rPr>
        <w:rFonts w:ascii="Symbol" w:hAnsi="Symbol" w:cs="Symbol" w:hint="default"/>
      </w:rPr>
    </w:lvl>
    <w:lvl w:ilvl="4" w:tplc="E1C0128E">
      <w:start w:val="1"/>
      <w:numFmt w:val="bullet"/>
      <w:lvlText w:val="o"/>
      <w:lvlJc w:val="left"/>
      <w:pPr>
        <w:ind w:left="3600" w:hanging="360"/>
      </w:pPr>
      <w:rPr>
        <w:rFonts w:ascii="Courier New" w:hAnsi="Courier New" w:cs="Courier New" w:hint="default"/>
      </w:rPr>
    </w:lvl>
    <w:lvl w:ilvl="5" w:tplc="27566C76">
      <w:start w:val="1"/>
      <w:numFmt w:val="bullet"/>
      <w:lvlText w:val=""/>
      <w:lvlJc w:val="left"/>
      <w:pPr>
        <w:ind w:left="4320" w:hanging="360"/>
      </w:pPr>
      <w:rPr>
        <w:rFonts w:ascii="Wingdings" w:hAnsi="Wingdings" w:cs="Wingdings" w:hint="default"/>
      </w:rPr>
    </w:lvl>
    <w:lvl w:ilvl="6" w:tplc="56EC217A">
      <w:start w:val="1"/>
      <w:numFmt w:val="bullet"/>
      <w:lvlText w:val=""/>
      <w:lvlJc w:val="left"/>
      <w:pPr>
        <w:ind w:left="5040" w:hanging="360"/>
      </w:pPr>
      <w:rPr>
        <w:rFonts w:ascii="Symbol" w:hAnsi="Symbol" w:cs="Symbol" w:hint="default"/>
      </w:rPr>
    </w:lvl>
    <w:lvl w:ilvl="7" w:tplc="BC70CF6C">
      <w:start w:val="1"/>
      <w:numFmt w:val="bullet"/>
      <w:lvlText w:val="o"/>
      <w:lvlJc w:val="left"/>
      <w:pPr>
        <w:ind w:left="5760" w:hanging="360"/>
      </w:pPr>
      <w:rPr>
        <w:rFonts w:ascii="Courier New" w:hAnsi="Courier New" w:cs="Courier New" w:hint="default"/>
      </w:rPr>
    </w:lvl>
    <w:lvl w:ilvl="8" w:tplc="03726AA2">
      <w:start w:val="1"/>
      <w:numFmt w:val="bullet"/>
      <w:lvlText w:val=""/>
      <w:lvlJc w:val="left"/>
      <w:pPr>
        <w:ind w:left="6480" w:hanging="360"/>
      </w:pPr>
      <w:rPr>
        <w:rFonts w:ascii="Wingdings" w:hAnsi="Wingdings" w:cs="Wingdings" w:hint="default"/>
      </w:rPr>
    </w:lvl>
  </w:abstractNum>
  <w:abstractNum w:abstractNumId="1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111B53"/>
    <w:multiLevelType w:val="hybridMultilevel"/>
    <w:tmpl w:val="D5CEEE92"/>
    <w:lvl w:ilvl="0" w:tplc="EE8023D4">
      <w:start w:val="1"/>
      <w:numFmt w:val="decimal"/>
      <w:lvlText w:val="%1."/>
      <w:lvlJc w:val="left"/>
      <w:pPr>
        <w:ind w:left="720" w:hanging="360"/>
      </w:pPr>
      <w:rPr>
        <w:rFonts w:ascii="Arial" w:hAnsi="Arial" w:cs="Arial" w:hint="default"/>
        <w:sz w:val="18"/>
        <w:szCs w:val="18"/>
      </w:rPr>
    </w:lvl>
    <w:lvl w:ilvl="1" w:tplc="0770D1E0">
      <w:start w:val="1"/>
      <w:numFmt w:val="decimal"/>
      <w:lvlText w:val="%2."/>
      <w:lvlJc w:val="left"/>
      <w:pPr>
        <w:ind w:left="1440" w:hanging="360"/>
      </w:pPr>
    </w:lvl>
    <w:lvl w:ilvl="2" w:tplc="F93C16C6">
      <w:start w:val="1"/>
      <w:numFmt w:val="decimal"/>
      <w:lvlText w:val="%3."/>
      <w:lvlJc w:val="left"/>
      <w:pPr>
        <w:ind w:left="2160" w:hanging="360"/>
      </w:pPr>
    </w:lvl>
    <w:lvl w:ilvl="3" w:tplc="259063BA">
      <w:start w:val="1"/>
      <w:numFmt w:val="decimal"/>
      <w:lvlText w:val="%4."/>
      <w:lvlJc w:val="left"/>
      <w:pPr>
        <w:ind w:left="2880" w:hanging="360"/>
      </w:pPr>
    </w:lvl>
    <w:lvl w:ilvl="4" w:tplc="740EAEBE">
      <w:start w:val="1"/>
      <w:numFmt w:val="decimal"/>
      <w:lvlText w:val="%5."/>
      <w:lvlJc w:val="left"/>
      <w:pPr>
        <w:ind w:left="3600" w:hanging="360"/>
      </w:pPr>
    </w:lvl>
    <w:lvl w:ilvl="5" w:tplc="2C3ED2FA">
      <w:start w:val="1"/>
      <w:numFmt w:val="decimal"/>
      <w:lvlText w:val="%6."/>
      <w:lvlJc w:val="left"/>
      <w:pPr>
        <w:ind w:left="4320" w:hanging="360"/>
      </w:pPr>
    </w:lvl>
    <w:lvl w:ilvl="6" w:tplc="6500272E">
      <w:start w:val="1"/>
      <w:numFmt w:val="decimal"/>
      <w:lvlText w:val="%7."/>
      <w:lvlJc w:val="left"/>
      <w:pPr>
        <w:ind w:left="5040" w:hanging="360"/>
      </w:pPr>
    </w:lvl>
    <w:lvl w:ilvl="7" w:tplc="9DD448B8">
      <w:start w:val="1"/>
      <w:numFmt w:val="decimal"/>
      <w:lvlText w:val="%8."/>
      <w:lvlJc w:val="left"/>
      <w:pPr>
        <w:ind w:left="5760" w:hanging="360"/>
      </w:pPr>
    </w:lvl>
    <w:lvl w:ilvl="8" w:tplc="3E26970A">
      <w:start w:val="1"/>
      <w:numFmt w:val="decimal"/>
      <w:lvlText w:val="%9."/>
      <w:lvlJc w:val="left"/>
      <w:pPr>
        <w:ind w:left="6480" w:hanging="360"/>
      </w:pPr>
    </w:lvl>
  </w:abstractNum>
  <w:abstractNum w:abstractNumId="22" w15:restartNumberingAfterBreak="0">
    <w:nsid w:val="696D5481"/>
    <w:multiLevelType w:val="hybridMultilevel"/>
    <w:tmpl w:val="5AE6C220"/>
    <w:lvl w:ilvl="0" w:tplc="CF2A1764">
      <w:start w:val="1"/>
      <w:numFmt w:val="bullet"/>
      <w:lvlText w:val=""/>
      <w:lvlJc w:val="left"/>
      <w:pPr>
        <w:ind w:left="720" w:hanging="360"/>
      </w:pPr>
      <w:rPr>
        <w:rFonts w:ascii="Symbol" w:hAnsi="Symbol" w:cs="Symbol" w:hint="default"/>
        <w:sz w:val="18"/>
        <w:szCs w:val="18"/>
      </w:rPr>
    </w:lvl>
    <w:lvl w:ilvl="1" w:tplc="AA96BE90">
      <w:start w:val="1"/>
      <w:numFmt w:val="bullet"/>
      <w:lvlText w:val="o"/>
      <w:lvlJc w:val="left"/>
      <w:pPr>
        <w:ind w:left="1440" w:hanging="360"/>
      </w:pPr>
      <w:rPr>
        <w:rFonts w:ascii="Courier New" w:hAnsi="Courier New" w:cs="Courier New" w:hint="default"/>
      </w:rPr>
    </w:lvl>
    <w:lvl w:ilvl="2" w:tplc="12B8A2F0">
      <w:start w:val="1"/>
      <w:numFmt w:val="bullet"/>
      <w:lvlText w:val=""/>
      <w:lvlJc w:val="left"/>
      <w:pPr>
        <w:ind w:left="2160" w:hanging="360"/>
      </w:pPr>
      <w:rPr>
        <w:rFonts w:ascii="Wingdings" w:hAnsi="Wingdings" w:cs="Wingdings" w:hint="default"/>
      </w:rPr>
    </w:lvl>
    <w:lvl w:ilvl="3" w:tplc="73ECA3F2">
      <w:start w:val="1"/>
      <w:numFmt w:val="bullet"/>
      <w:lvlText w:val=""/>
      <w:lvlJc w:val="left"/>
      <w:pPr>
        <w:ind w:left="2880" w:hanging="360"/>
      </w:pPr>
      <w:rPr>
        <w:rFonts w:ascii="Symbol" w:hAnsi="Symbol" w:cs="Symbol" w:hint="default"/>
      </w:rPr>
    </w:lvl>
    <w:lvl w:ilvl="4" w:tplc="F4643504">
      <w:start w:val="1"/>
      <w:numFmt w:val="bullet"/>
      <w:lvlText w:val="o"/>
      <w:lvlJc w:val="left"/>
      <w:pPr>
        <w:ind w:left="3600" w:hanging="360"/>
      </w:pPr>
      <w:rPr>
        <w:rFonts w:ascii="Courier New" w:hAnsi="Courier New" w:cs="Courier New" w:hint="default"/>
      </w:rPr>
    </w:lvl>
    <w:lvl w:ilvl="5" w:tplc="66F8AB18">
      <w:start w:val="1"/>
      <w:numFmt w:val="bullet"/>
      <w:lvlText w:val=""/>
      <w:lvlJc w:val="left"/>
      <w:pPr>
        <w:ind w:left="4320" w:hanging="360"/>
      </w:pPr>
      <w:rPr>
        <w:rFonts w:ascii="Wingdings" w:hAnsi="Wingdings" w:cs="Wingdings" w:hint="default"/>
      </w:rPr>
    </w:lvl>
    <w:lvl w:ilvl="6" w:tplc="4E6049AC">
      <w:start w:val="1"/>
      <w:numFmt w:val="bullet"/>
      <w:lvlText w:val=""/>
      <w:lvlJc w:val="left"/>
      <w:pPr>
        <w:ind w:left="5040" w:hanging="360"/>
      </w:pPr>
      <w:rPr>
        <w:rFonts w:ascii="Symbol" w:hAnsi="Symbol" w:cs="Symbol" w:hint="default"/>
      </w:rPr>
    </w:lvl>
    <w:lvl w:ilvl="7" w:tplc="CE0660A6">
      <w:start w:val="1"/>
      <w:numFmt w:val="bullet"/>
      <w:lvlText w:val="o"/>
      <w:lvlJc w:val="left"/>
      <w:pPr>
        <w:ind w:left="5760" w:hanging="360"/>
      </w:pPr>
      <w:rPr>
        <w:rFonts w:ascii="Courier New" w:hAnsi="Courier New" w:cs="Courier New" w:hint="default"/>
      </w:rPr>
    </w:lvl>
    <w:lvl w:ilvl="8" w:tplc="2F52BEBE">
      <w:start w:val="1"/>
      <w:numFmt w:val="bullet"/>
      <w:lvlText w:val=""/>
      <w:lvlJc w:val="left"/>
      <w:pPr>
        <w:ind w:left="6480" w:hanging="360"/>
      </w:pPr>
      <w:rPr>
        <w:rFonts w:ascii="Wingdings" w:hAnsi="Wingdings" w:cs="Wingdings" w:hint="default"/>
      </w:rPr>
    </w:lvl>
  </w:abstractNum>
  <w:abstractNum w:abstractNumId="23" w15:restartNumberingAfterBreak="0">
    <w:nsid w:val="748B5242"/>
    <w:multiLevelType w:val="hybridMultilevel"/>
    <w:tmpl w:val="DF8E0FDA"/>
    <w:lvl w:ilvl="0" w:tplc="7C16FF90">
      <w:start w:val="1"/>
      <w:numFmt w:val="decimal"/>
      <w:lvlText w:val="%1."/>
      <w:lvlJc w:val="left"/>
      <w:pPr>
        <w:ind w:left="720" w:hanging="360"/>
      </w:pPr>
      <w:rPr>
        <w:rFonts w:ascii="Arial" w:hAnsi="Arial" w:cs="Arial" w:hint="default"/>
        <w:sz w:val="18"/>
        <w:szCs w:val="18"/>
      </w:rPr>
    </w:lvl>
    <w:lvl w:ilvl="1" w:tplc="BF328D90">
      <w:start w:val="1"/>
      <w:numFmt w:val="decimal"/>
      <w:lvlText w:val="%2."/>
      <w:lvlJc w:val="left"/>
      <w:pPr>
        <w:ind w:left="1440" w:hanging="360"/>
      </w:pPr>
    </w:lvl>
    <w:lvl w:ilvl="2" w:tplc="752ED7D6">
      <w:start w:val="1"/>
      <w:numFmt w:val="decimal"/>
      <w:lvlText w:val="%3."/>
      <w:lvlJc w:val="left"/>
      <w:pPr>
        <w:ind w:left="2160" w:hanging="360"/>
      </w:pPr>
    </w:lvl>
    <w:lvl w:ilvl="3" w:tplc="E4C61EFA">
      <w:start w:val="1"/>
      <w:numFmt w:val="decimal"/>
      <w:lvlText w:val="%4."/>
      <w:lvlJc w:val="left"/>
      <w:pPr>
        <w:ind w:left="2880" w:hanging="360"/>
      </w:pPr>
    </w:lvl>
    <w:lvl w:ilvl="4" w:tplc="ADBC723C">
      <w:start w:val="1"/>
      <w:numFmt w:val="decimal"/>
      <w:lvlText w:val="%5."/>
      <w:lvlJc w:val="left"/>
      <w:pPr>
        <w:ind w:left="3600" w:hanging="360"/>
      </w:pPr>
    </w:lvl>
    <w:lvl w:ilvl="5" w:tplc="FECEE4C4">
      <w:start w:val="1"/>
      <w:numFmt w:val="decimal"/>
      <w:lvlText w:val="%6."/>
      <w:lvlJc w:val="left"/>
      <w:pPr>
        <w:ind w:left="4320" w:hanging="360"/>
      </w:pPr>
    </w:lvl>
    <w:lvl w:ilvl="6" w:tplc="DDA0080E">
      <w:start w:val="1"/>
      <w:numFmt w:val="decimal"/>
      <w:lvlText w:val="%7."/>
      <w:lvlJc w:val="left"/>
      <w:pPr>
        <w:ind w:left="5040" w:hanging="360"/>
      </w:pPr>
    </w:lvl>
    <w:lvl w:ilvl="7" w:tplc="3B7A09D4">
      <w:start w:val="1"/>
      <w:numFmt w:val="decimal"/>
      <w:lvlText w:val="%8."/>
      <w:lvlJc w:val="left"/>
      <w:pPr>
        <w:ind w:left="5760" w:hanging="360"/>
      </w:pPr>
    </w:lvl>
    <w:lvl w:ilvl="8" w:tplc="5EFC5EE6">
      <w:start w:val="1"/>
      <w:numFmt w:val="decimal"/>
      <w:lvlText w:val="%9."/>
      <w:lvlJc w:val="left"/>
      <w:pPr>
        <w:ind w:left="6480" w:hanging="360"/>
      </w:pPr>
    </w:lvl>
  </w:abstractNum>
  <w:abstractNum w:abstractNumId="24" w15:restartNumberingAfterBreak="0">
    <w:nsid w:val="7E402E6B"/>
    <w:multiLevelType w:val="hybridMultilevel"/>
    <w:tmpl w:val="0DF26E44"/>
    <w:lvl w:ilvl="0" w:tplc="C65C33B4">
      <w:start w:val="1"/>
      <w:numFmt w:val="bullet"/>
      <w:lvlText w:val=""/>
      <w:lvlJc w:val="left"/>
      <w:pPr>
        <w:ind w:left="720" w:hanging="360"/>
      </w:pPr>
      <w:rPr>
        <w:rFonts w:ascii="Symbol" w:hAnsi="Symbol" w:cs="Symbol" w:hint="default"/>
        <w:sz w:val="18"/>
        <w:szCs w:val="18"/>
      </w:rPr>
    </w:lvl>
    <w:lvl w:ilvl="1" w:tplc="F8907310">
      <w:start w:val="1"/>
      <w:numFmt w:val="bullet"/>
      <w:lvlText w:val="o"/>
      <w:lvlJc w:val="left"/>
      <w:pPr>
        <w:ind w:left="1440" w:hanging="360"/>
      </w:pPr>
      <w:rPr>
        <w:rFonts w:ascii="Courier New" w:hAnsi="Courier New" w:cs="Courier New" w:hint="default"/>
      </w:rPr>
    </w:lvl>
    <w:lvl w:ilvl="2" w:tplc="B890EFC4">
      <w:start w:val="1"/>
      <w:numFmt w:val="bullet"/>
      <w:lvlText w:val=""/>
      <w:lvlJc w:val="left"/>
      <w:pPr>
        <w:ind w:left="2160" w:hanging="360"/>
      </w:pPr>
      <w:rPr>
        <w:rFonts w:ascii="Wingdings" w:hAnsi="Wingdings" w:cs="Wingdings" w:hint="default"/>
      </w:rPr>
    </w:lvl>
    <w:lvl w:ilvl="3" w:tplc="F1525F6E">
      <w:start w:val="1"/>
      <w:numFmt w:val="bullet"/>
      <w:lvlText w:val=""/>
      <w:lvlJc w:val="left"/>
      <w:pPr>
        <w:ind w:left="2880" w:hanging="360"/>
      </w:pPr>
      <w:rPr>
        <w:rFonts w:ascii="Symbol" w:hAnsi="Symbol" w:cs="Symbol" w:hint="default"/>
      </w:rPr>
    </w:lvl>
    <w:lvl w:ilvl="4" w:tplc="81D08B12">
      <w:start w:val="1"/>
      <w:numFmt w:val="bullet"/>
      <w:lvlText w:val="o"/>
      <w:lvlJc w:val="left"/>
      <w:pPr>
        <w:ind w:left="3600" w:hanging="360"/>
      </w:pPr>
      <w:rPr>
        <w:rFonts w:ascii="Courier New" w:hAnsi="Courier New" w:cs="Courier New" w:hint="default"/>
      </w:rPr>
    </w:lvl>
    <w:lvl w:ilvl="5" w:tplc="D81AF16C">
      <w:start w:val="1"/>
      <w:numFmt w:val="bullet"/>
      <w:lvlText w:val=""/>
      <w:lvlJc w:val="left"/>
      <w:pPr>
        <w:ind w:left="4320" w:hanging="360"/>
      </w:pPr>
      <w:rPr>
        <w:rFonts w:ascii="Wingdings" w:hAnsi="Wingdings" w:cs="Wingdings" w:hint="default"/>
      </w:rPr>
    </w:lvl>
    <w:lvl w:ilvl="6" w:tplc="55F2A2F6">
      <w:start w:val="1"/>
      <w:numFmt w:val="bullet"/>
      <w:lvlText w:val=""/>
      <w:lvlJc w:val="left"/>
      <w:pPr>
        <w:ind w:left="5040" w:hanging="360"/>
      </w:pPr>
      <w:rPr>
        <w:rFonts w:ascii="Symbol" w:hAnsi="Symbol" w:cs="Symbol" w:hint="default"/>
      </w:rPr>
    </w:lvl>
    <w:lvl w:ilvl="7" w:tplc="64B608F4">
      <w:start w:val="1"/>
      <w:numFmt w:val="bullet"/>
      <w:lvlText w:val="o"/>
      <w:lvlJc w:val="left"/>
      <w:pPr>
        <w:ind w:left="5760" w:hanging="360"/>
      </w:pPr>
      <w:rPr>
        <w:rFonts w:ascii="Courier New" w:hAnsi="Courier New" w:cs="Courier New" w:hint="default"/>
      </w:rPr>
    </w:lvl>
    <w:lvl w:ilvl="8" w:tplc="DC6250E8">
      <w:start w:val="1"/>
      <w:numFmt w:val="bullet"/>
      <w:lvlText w:val=""/>
      <w:lvlJc w:val="left"/>
      <w:pPr>
        <w:ind w:left="6480" w:hanging="360"/>
      </w:pPr>
      <w:rPr>
        <w:rFonts w:ascii="Wingdings" w:hAnsi="Wingdings" w:cs="Wingdings" w:hint="default"/>
      </w:rPr>
    </w:lvl>
  </w:abstractNum>
  <w:abstractNum w:abstractNumId="25" w15:restartNumberingAfterBreak="0">
    <w:nsid w:val="7E683083"/>
    <w:multiLevelType w:val="hybridMultilevel"/>
    <w:tmpl w:val="BB960788"/>
    <w:lvl w:ilvl="0" w:tplc="4EAA5A76">
      <w:start w:val="1"/>
      <w:numFmt w:val="bullet"/>
      <w:lvlText w:val=""/>
      <w:lvlJc w:val="left"/>
      <w:pPr>
        <w:ind w:left="720" w:hanging="360"/>
      </w:pPr>
      <w:rPr>
        <w:rFonts w:ascii="Symbol" w:hAnsi="Symbol" w:cs="Symbol" w:hint="default"/>
        <w:sz w:val="18"/>
        <w:szCs w:val="18"/>
      </w:rPr>
    </w:lvl>
    <w:lvl w:ilvl="1" w:tplc="C79C5BC6">
      <w:start w:val="1"/>
      <w:numFmt w:val="bullet"/>
      <w:lvlText w:val="o"/>
      <w:lvlJc w:val="left"/>
      <w:pPr>
        <w:ind w:left="1440" w:hanging="360"/>
      </w:pPr>
      <w:rPr>
        <w:rFonts w:ascii="Courier New" w:hAnsi="Courier New" w:cs="Courier New" w:hint="default"/>
      </w:rPr>
    </w:lvl>
    <w:lvl w:ilvl="2" w:tplc="300EF322">
      <w:start w:val="1"/>
      <w:numFmt w:val="bullet"/>
      <w:lvlText w:val=""/>
      <w:lvlJc w:val="left"/>
      <w:pPr>
        <w:ind w:left="2160" w:hanging="360"/>
      </w:pPr>
      <w:rPr>
        <w:rFonts w:ascii="Wingdings" w:hAnsi="Wingdings" w:cs="Wingdings" w:hint="default"/>
      </w:rPr>
    </w:lvl>
    <w:lvl w:ilvl="3" w:tplc="0F707986">
      <w:start w:val="1"/>
      <w:numFmt w:val="bullet"/>
      <w:lvlText w:val=""/>
      <w:lvlJc w:val="left"/>
      <w:pPr>
        <w:ind w:left="2880" w:hanging="360"/>
      </w:pPr>
      <w:rPr>
        <w:rFonts w:ascii="Symbol" w:hAnsi="Symbol" w:cs="Symbol" w:hint="default"/>
      </w:rPr>
    </w:lvl>
    <w:lvl w:ilvl="4" w:tplc="9F8ADEB8">
      <w:start w:val="1"/>
      <w:numFmt w:val="bullet"/>
      <w:lvlText w:val="o"/>
      <w:lvlJc w:val="left"/>
      <w:pPr>
        <w:ind w:left="3600" w:hanging="360"/>
      </w:pPr>
      <w:rPr>
        <w:rFonts w:ascii="Courier New" w:hAnsi="Courier New" w:cs="Courier New" w:hint="default"/>
      </w:rPr>
    </w:lvl>
    <w:lvl w:ilvl="5" w:tplc="DF545AEE">
      <w:start w:val="1"/>
      <w:numFmt w:val="bullet"/>
      <w:lvlText w:val=""/>
      <w:lvlJc w:val="left"/>
      <w:pPr>
        <w:ind w:left="4320" w:hanging="360"/>
      </w:pPr>
      <w:rPr>
        <w:rFonts w:ascii="Wingdings" w:hAnsi="Wingdings" w:cs="Wingdings" w:hint="default"/>
      </w:rPr>
    </w:lvl>
    <w:lvl w:ilvl="6" w:tplc="B21C81E4">
      <w:start w:val="1"/>
      <w:numFmt w:val="bullet"/>
      <w:lvlText w:val=""/>
      <w:lvlJc w:val="left"/>
      <w:pPr>
        <w:ind w:left="5040" w:hanging="360"/>
      </w:pPr>
      <w:rPr>
        <w:rFonts w:ascii="Symbol" w:hAnsi="Symbol" w:cs="Symbol" w:hint="default"/>
      </w:rPr>
    </w:lvl>
    <w:lvl w:ilvl="7" w:tplc="66CE716E">
      <w:start w:val="1"/>
      <w:numFmt w:val="bullet"/>
      <w:lvlText w:val="o"/>
      <w:lvlJc w:val="left"/>
      <w:pPr>
        <w:ind w:left="5760" w:hanging="360"/>
      </w:pPr>
      <w:rPr>
        <w:rFonts w:ascii="Courier New" w:hAnsi="Courier New" w:cs="Courier New" w:hint="default"/>
      </w:rPr>
    </w:lvl>
    <w:lvl w:ilvl="8" w:tplc="1A5233DE">
      <w:start w:val="1"/>
      <w:numFmt w:val="bullet"/>
      <w:lvlText w:val=""/>
      <w:lvlJc w:val="left"/>
      <w:pPr>
        <w:ind w:left="6480" w:hanging="360"/>
      </w:pPr>
      <w:rPr>
        <w:rFonts w:ascii="Wingdings" w:hAnsi="Wingdings" w:cs="Wingdings" w:hint="default"/>
      </w:rPr>
    </w:lvl>
  </w:abstractNum>
  <w:num w:numId="1">
    <w:abstractNumId w:val="17"/>
  </w:num>
  <w:num w:numId="2">
    <w:abstractNumId w:val="19"/>
  </w:num>
  <w:num w:numId="3">
    <w:abstractNumId w:val="20"/>
  </w:num>
  <w:num w:numId="4">
    <w:abstractNumId w:val="18"/>
  </w:num>
  <w:num w:numId="5">
    <w:abstractNumId w:val="8"/>
  </w:num>
  <w:num w:numId="6">
    <w:abstractNumId w:val="6"/>
  </w:num>
  <w:num w:numId="7">
    <w:abstractNumId w:val="16"/>
  </w:num>
  <w:num w:numId="8">
    <w:abstractNumId w:val="2"/>
  </w:num>
  <w:num w:numId="9">
    <w:abstractNumId w:val="10"/>
  </w:num>
  <w:num w:numId="10">
    <w:abstractNumId w:val="4"/>
  </w:num>
  <w:num w:numId="11">
    <w:abstractNumId w:val="12"/>
  </w:num>
  <w:num w:numId="12">
    <w:abstractNumId w:val="9"/>
  </w:num>
  <w:num w:numId="13">
    <w:abstractNumId w:val="15"/>
  </w:num>
  <w:num w:numId="14">
    <w:abstractNumId w:val="14"/>
  </w:num>
  <w:num w:numId="15">
    <w:abstractNumId w:val="11"/>
  </w:num>
  <w:num w:numId="16">
    <w:abstractNumId w:val="0"/>
  </w:num>
  <w:num w:numId="17">
    <w:abstractNumId w:val="7"/>
  </w:num>
  <w:num w:numId="18">
    <w:abstractNumId w:val="13"/>
  </w:num>
  <w:num w:numId="19">
    <w:abstractNumId w:val="5"/>
  </w:num>
  <w:num w:numId="20">
    <w:abstractNumId w:val="24"/>
  </w:num>
  <w:num w:numId="21">
    <w:abstractNumId w:val="23"/>
  </w:num>
  <w:num w:numId="22">
    <w:abstractNumId w:val="21"/>
  </w:num>
  <w:num w:numId="23">
    <w:abstractNumId w:val="1"/>
  </w:num>
  <w:num w:numId="24">
    <w:abstractNumId w:val="22"/>
  </w:num>
  <w:num w:numId="25">
    <w:abstractNumId w:val="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1A0748"/>
    <w:rsid w:val="00204EDB"/>
    <w:rsid w:val="002339D2"/>
    <w:rsid w:val="002634AA"/>
    <w:rsid w:val="00272644"/>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25E90"/>
    <w:rsid w:val="007827CD"/>
    <w:rsid w:val="00785F39"/>
    <w:rsid w:val="007C3EA0"/>
    <w:rsid w:val="007D6FB3"/>
    <w:rsid w:val="007E0E83"/>
    <w:rsid w:val="008278F5"/>
    <w:rsid w:val="008B72CE"/>
    <w:rsid w:val="00930868"/>
    <w:rsid w:val="00960022"/>
    <w:rsid w:val="009A5B06"/>
    <w:rsid w:val="009F53FC"/>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FFB2E-48EE-4B4D-8A00-5E26D5B7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47</Pages>
  <Words>15422</Words>
  <Characters>87912</Characters>
  <Application>Microsoft Office Word</Application>
  <DocSecurity>0</DocSecurity>
  <Lines>732</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6</cp:revision>
  <cp:lastPrinted>2023-01-31T12:19:00Z</cp:lastPrinted>
  <dcterms:created xsi:type="dcterms:W3CDTF">2023-01-30T12:14:00Z</dcterms:created>
  <dcterms:modified xsi:type="dcterms:W3CDTF">2023-01-31T12:26:00Z</dcterms:modified>
</cp:coreProperties>
</file>