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bookmarkStart w:id="0" w:name="_GoBack"/>
      <w:bookmarkEnd w:id="0"/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1B7C7B" w:rsidRPr="001B7C7B" w:rsidRDefault="001B7C7B" w:rsidP="001B7C7B">
      <w:pPr>
        <w:jc w:val="center"/>
        <w:rPr>
          <w:rFonts w:ascii="Arial" w:hAnsi="Arial" w:cs="Arial"/>
          <w:b/>
        </w:rPr>
      </w:pPr>
      <w:r w:rsidRPr="001B7C7B">
        <w:rPr>
          <w:rFonts w:ascii="Arial" w:hAnsi="Arial" w:cs="Arial"/>
          <w:b/>
        </w:rPr>
        <w:t xml:space="preserve">Zakup medijskega prostora za promocijo lokalnih kmetijskih in živilskih proizvodov iz sektorja mesa za </w:t>
      </w:r>
      <w:r w:rsidR="00605AED">
        <w:rPr>
          <w:rFonts w:ascii="Arial" w:hAnsi="Arial" w:cs="Arial"/>
          <w:b/>
        </w:rPr>
        <w:t>pomlad 2023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1B7C7B">
        <w:rPr>
          <w:rFonts w:ascii="Arial" w:hAnsi="Arial" w:cs="Arial"/>
          <w:b/>
        </w:rPr>
        <w:t xml:space="preserve"> 4.200,00</w:t>
      </w:r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067CFF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605AED">
      <w:rPr>
        <w:rFonts w:ascii="Arial" w:hAnsi="Arial" w:cs="Arial"/>
        <w:sz w:val="16"/>
        <w:szCs w:val="16"/>
      </w:rPr>
      <w:t>202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1B7C7B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67CF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B7C7B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05AED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1713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4B0F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2D9656-3F13-4812-957A-5D9574A4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2</cp:revision>
  <cp:lastPrinted>2016-02-12T12:18:00Z</cp:lastPrinted>
  <dcterms:created xsi:type="dcterms:W3CDTF">2023-01-19T07:53:00Z</dcterms:created>
  <dcterms:modified xsi:type="dcterms:W3CDTF">2023-01-19T07:53:00Z</dcterms:modified>
</cp:coreProperties>
</file>