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207A26" w14:textId="77777777" w:rsidR="00D21DF1" w:rsidRPr="003B6B07" w:rsidRDefault="00D21DF1" w:rsidP="00654E70">
      <w:pPr>
        <w:pStyle w:val="Naslov"/>
        <w:rPr>
          <w:rFonts w:ascii="Tahoma" w:hAnsi="Tahoma" w:cs="Tahoma"/>
          <w:sz w:val="22"/>
          <w:szCs w:val="22"/>
        </w:rPr>
      </w:pPr>
      <w:bookmarkStart w:id="0" w:name="_GoBack"/>
    </w:p>
    <w:p w14:paraId="0B300465" w14:textId="700C6235" w:rsidR="00C976D9" w:rsidRPr="003B6B07" w:rsidRDefault="00C976D9" w:rsidP="00654E70">
      <w:pPr>
        <w:pStyle w:val="Naslov"/>
        <w:rPr>
          <w:rFonts w:ascii="Tahoma" w:hAnsi="Tahoma" w:cs="Tahoma"/>
          <w:sz w:val="22"/>
          <w:szCs w:val="22"/>
        </w:rPr>
      </w:pPr>
      <w:r w:rsidRPr="003B6B07">
        <w:rPr>
          <w:rFonts w:ascii="Tahoma" w:hAnsi="Tahoma" w:cs="Tahoma"/>
          <w:sz w:val="22"/>
          <w:szCs w:val="22"/>
        </w:rPr>
        <w:t>P O G O D B A</w:t>
      </w:r>
    </w:p>
    <w:p w14:paraId="4C254D17" w14:textId="77777777" w:rsidR="00C976D9" w:rsidRPr="003B6B07" w:rsidRDefault="00C976D9" w:rsidP="00654E70">
      <w:pPr>
        <w:jc w:val="center"/>
        <w:rPr>
          <w:rFonts w:ascii="Tahoma" w:hAnsi="Tahoma" w:cs="Tahoma"/>
          <w:b/>
          <w:sz w:val="22"/>
          <w:szCs w:val="22"/>
        </w:rPr>
      </w:pPr>
    </w:p>
    <w:p w14:paraId="4E0B4040" w14:textId="77777777" w:rsidR="00C976D9" w:rsidRPr="003B6B07" w:rsidRDefault="00C976D9" w:rsidP="00654E70">
      <w:pPr>
        <w:rPr>
          <w:rFonts w:ascii="Tahoma" w:hAnsi="Tahoma" w:cs="Tahoma"/>
          <w:sz w:val="22"/>
          <w:szCs w:val="22"/>
        </w:rPr>
      </w:pPr>
    </w:p>
    <w:p w14:paraId="20ACA960" w14:textId="76E848EE" w:rsidR="00C976D9" w:rsidRPr="003B6B07" w:rsidRDefault="00C976D9" w:rsidP="00654E70">
      <w:pPr>
        <w:rPr>
          <w:rFonts w:ascii="Tahoma" w:hAnsi="Tahoma" w:cs="Tahoma"/>
          <w:sz w:val="22"/>
          <w:szCs w:val="22"/>
        </w:rPr>
      </w:pPr>
      <w:r w:rsidRPr="003B6B07">
        <w:rPr>
          <w:rFonts w:ascii="Tahoma" w:hAnsi="Tahoma" w:cs="Tahoma"/>
          <w:sz w:val="22"/>
          <w:szCs w:val="22"/>
        </w:rPr>
        <w:t>DRI upravljanje investicij</w:t>
      </w:r>
      <w:r w:rsidR="00FC17FC" w:rsidRPr="003B6B07">
        <w:rPr>
          <w:rFonts w:ascii="Tahoma" w:hAnsi="Tahoma" w:cs="Tahoma"/>
          <w:sz w:val="22"/>
          <w:szCs w:val="22"/>
        </w:rPr>
        <w:t>,</w:t>
      </w:r>
      <w:r w:rsidRPr="003B6B07">
        <w:rPr>
          <w:rFonts w:ascii="Tahoma" w:hAnsi="Tahoma" w:cs="Tahoma"/>
          <w:sz w:val="22"/>
          <w:szCs w:val="22"/>
        </w:rPr>
        <w:t xml:space="preserve"> d.</w:t>
      </w:r>
      <w:r w:rsidR="00FC17FC" w:rsidRPr="003B6B07">
        <w:rPr>
          <w:rFonts w:ascii="Tahoma" w:hAnsi="Tahoma" w:cs="Tahoma"/>
          <w:sz w:val="22"/>
          <w:szCs w:val="22"/>
        </w:rPr>
        <w:t> </w:t>
      </w:r>
      <w:r w:rsidRPr="003B6B07">
        <w:rPr>
          <w:rFonts w:ascii="Tahoma" w:hAnsi="Tahoma" w:cs="Tahoma"/>
          <w:sz w:val="22"/>
          <w:szCs w:val="22"/>
        </w:rPr>
        <w:t>o.</w:t>
      </w:r>
      <w:r w:rsidR="00FC17FC" w:rsidRPr="003B6B07">
        <w:rPr>
          <w:rFonts w:ascii="Tahoma" w:hAnsi="Tahoma" w:cs="Tahoma"/>
          <w:sz w:val="22"/>
          <w:szCs w:val="22"/>
        </w:rPr>
        <w:t> </w:t>
      </w:r>
      <w:r w:rsidRPr="003B6B07">
        <w:rPr>
          <w:rFonts w:ascii="Tahoma" w:hAnsi="Tahoma" w:cs="Tahoma"/>
          <w:sz w:val="22"/>
          <w:szCs w:val="22"/>
        </w:rPr>
        <w:t>o.</w:t>
      </w:r>
      <w:r w:rsidRPr="003B6B07">
        <w:rPr>
          <w:rFonts w:ascii="Tahoma" w:hAnsi="Tahoma" w:cs="Tahoma"/>
          <w:sz w:val="22"/>
          <w:szCs w:val="22"/>
        </w:rPr>
        <w:tab/>
      </w:r>
      <w:r w:rsidRPr="003B6B07">
        <w:rPr>
          <w:rFonts w:ascii="Tahoma" w:hAnsi="Tahoma" w:cs="Tahoma"/>
          <w:sz w:val="22"/>
          <w:szCs w:val="22"/>
        </w:rPr>
        <w:tab/>
      </w:r>
      <w:r w:rsidRPr="003B6B07">
        <w:rPr>
          <w:rFonts w:ascii="Tahoma" w:hAnsi="Tahoma" w:cs="Tahoma"/>
          <w:sz w:val="22"/>
          <w:szCs w:val="22"/>
        </w:rPr>
        <w:tab/>
        <w:t>št. _________________</w:t>
      </w:r>
    </w:p>
    <w:p w14:paraId="1AEA7E5A" w14:textId="77777777" w:rsidR="00C976D9" w:rsidRPr="003B6B07" w:rsidRDefault="00C976D9" w:rsidP="00654E70">
      <w:pPr>
        <w:rPr>
          <w:rFonts w:ascii="Tahoma" w:hAnsi="Tahoma" w:cs="Tahoma"/>
          <w:sz w:val="22"/>
          <w:szCs w:val="22"/>
        </w:rPr>
      </w:pPr>
    </w:p>
    <w:p w14:paraId="30FDF832" w14:textId="77777777" w:rsidR="00C976D9" w:rsidRPr="003B6B07" w:rsidRDefault="00C976D9" w:rsidP="00654E70">
      <w:pPr>
        <w:rPr>
          <w:rFonts w:ascii="Tahoma" w:hAnsi="Tahoma" w:cs="Tahoma"/>
          <w:sz w:val="22"/>
          <w:szCs w:val="22"/>
        </w:rPr>
      </w:pPr>
      <w:r w:rsidRPr="003B6B07">
        <w:rPr>
          <w:rFonts w:ascii="Tahoma" w:hAnsi="Tahoma" w:cs="Tahoma"/>
          <w:sz w:val="22"/>
          <w:szCs w:val="22"/>
        </w:rPr>
        <w:t xml:space="preserve">-----------------------------------------------         </w:t>
      </w:r>
      <w:r w:rsidRPr="003B6B07">
        <w:rPr>
          <w:rFonts w:ascii="Tahoma" w:hAnsi="Tahoma" w:cs="Tahoma"/>
          <w:sz w:val="22"/>
          <w:szCs w:val="22"/>
        </w:rPr>
        <w:tab/>
        <w:t>št. _________________</w:t>
      </w:r>
    </w:p>
    <w:p w14:paraId="1A27642B" w14:textId="77777777" w:rsidR="00C976D9" w:rsidRPr="003B6B07" w:rsidRDefault="00C976D9" w:rsidP="00654E70">
      <w:pPr>
        <w:rPr>
          <w:rFonts w:ascii="Tahoma" w:hAnsi="Tahoma" w:cs="Tahoma"/>
          <w:sz w:val="22"/>
          <w:szCs w:val="22"/>
        </w:rPr>
      </w:pPr>
    </w:p>
    <w:p w14:paraId="743A7C77" w14:textId="4842BFC8" w:rsidR="00C976D9" w:rsidRPr="003B6B07" w:rsidRDefault="00C976D9" w:rsidP="00654E70">
      <w:pPr>
        <w:rPr>
          <w:rFonts w:ascii="Tahoma" w:hAnsi="Tahoma" w:cs="Tahoma"/>
          <w:sz w:val="22"/>
          <w:szCs w:val="22"/>
        </w:rPr>
      </w:pPr>
      <w:r w:rsidRPr="003B6B07">
        <w:rPr>
          <w:rFonts w:ascii="Tahoma" w:hAnsi="Tahoma" w:cs="Tahoma"/>
          <w:sz w:val="22"/>
          <w:szCs w:val="22"/>
        </w:rPr>
        <w:t>ki jo dogovorita in skleneta:</w:t>
      </w:r>
    </w:p>
    <w:p w14:paraId="02C5DFF0" w14:textId="77777777" w:rsidR="00C976D9" w:rsidRPr="003B6B07" w:rsidRDefault="00C976D9" w:rsidP="00654E70">
      <w:pPr>
        <w:rPr>
          <w:rFonts w:ascii="Tahoma" w:hAnsi="Tahoma" w:cs="Tahoma"/>
          <w:sz w:val="22"/>
          <w:szCs w:val="22"/>
        </w:rPr>
      </w:pPr>
    </w:p>
    <w:p w14:paraId="7C2CB3A7" w14:textId="18390763" w:rsidR="00C976D9" w:rsidRPr="003B6B07" w:rsidRDefault="00C976D9" w:rsidP="00654E70">
      <w:pPr>
        <w:rPr>
          <w:rFonts w:ascii="Tahoma" w:hAnsi="Tahoma" w:cs="Tahoma"/>
          <w:sz w:val="22"/>
          <w:szCs w:val="22"/>
          <w:lang w:eastAsia="en-US"/>
        </w:rPr>
      </w:pPr>
      <w:r w:rsidRPr="003B6B07">
        <w:rPr>
          <w:rFonts w:ascii="Tahoma" w:hAnsi="Tahoma" w:cs="Tahoma"/>
          <w:b/>
          <w:sz w:val="22"/>
          <w:szCs w:val="22"/>
          <w:lang w:eastAsia="en-US"/>
        </w:rPr>
        <w:t>DRI upravljanje investicij, Družba za razvoj infrastrukture, d.</w:t>
      </w:r>
      <w:r w:rsidR="00FC17FC" w:rsidRPr="003B6B07">
        <w:rPr>
          <w:rFonts w:ascii="Tahoma" w:hAnsi="Tahoma" w:cs="Tahoma"/>
          <w:b/>
          <w:sz w:val="22"/>
          <w:szCs w:val="22"/>
          <w:lang w:eastAsia="en-US"/>
        </w:rPr>
        <w:t> </w:t>
      </w:r>
      <w:r w:rsidRPr="003B6B07">
        <w:rPr>
          <w:rFonts w:ascii="Tahoma" w:hAnsi="Tahoma" w:cs="Tahoma"/>
          <w:b/>
          <w:sz w:val="22"/>
          <w:szCs w:val="22"/>
          <w:lang w:eastAsia="en-US"/>
        </w:rPr>
        <w:t>o.</w:t>
      </w:r>
      <w:r w:rsidR="00FC17FC" w:rsidRPr="003B6B07">
        <w:rPr>
          <w:rFonts w:ascii="Tahoma" w:hAnsi="Tahoma" w:cs="Tahoma"/>
          <w:b/>
          <w:sz w:val="22"/>
          <w:szCs w:val="22"/>
          <w:lang w:eastAsia="en-US"/>
        </w:rPr>
        <w:t> </w:t>
      </w:r>
      <w:r w:rsidRPr="003B6B07">
        <w:rPr>
          <w:rFonts w:ascii="Tahoma" w:hAnsi="Tahoma" w:cs="Tahoma"/>
          <w:b/>
          <w:sz w:val="22"/>
          <w:szCs w:val="22"/>
          <w:lang w:eastAsia="en-US"/>
        </w:rPr>
        <w:t>o.</w:t>
      </w:r>
      <w:r w:rsidRPr="003B6B07">
        <w:rPr>
          <w:rFonts w:ascii="Tahoma" w:hAnsi="Tahoma" w:cs="Tahoma"/>
          <w:sz w:val="22"/>
          <w:szCs w:val="22"/>
          <w:lang w:eastAsia="en-US"/>
        </w:rPr>
        <w:t xml:space="preserve">, Kotnikova ulica 40, 1000 Ljubljana, ki jo zastopa poslovodstvo v sestavi Jurij Kač, univ. dipl. ekon., kot generalni direktor, </w:t>
      </w:r>
      <w:r w:rsidR="00434269" w:rsidRPr="003B6B07">
        <w:rPr>
          <w:rFonts w:ascii="Tahoma" w:hAnsi="Tahoma" w:cs="Tahoma"/>
          <w:sz w:val="22"/>
          <w:szCs w:val="22"/>
          <w:lang w:eastAsia="en-US"/>
        </w:rPr>
        <w:t>Nina Mauhler, mag. ekon. in posl. ved, kot v. d. članice poslovodstva</w:t>
      </w:r>
      <w:r w:rsidR="00434269" w:rsidRPr="003B6B07">
        <w:rPr>
          <w:rFonts w:ascii="Tahoma" w:hAnsi="Tahoma" w:cs="Tahoma"/>
          <w:sz w:val="22"/>
          <w:szCs w:val="22"/>
          <w:lang w:eastAsia="en-US"/>
        </w:rPr>
        <w:t xml:space="preserve"> in </w:t>
      </w:r>
      <w:r w:rsidR="00A70CB5" w:rsidRPr="003B6B07">
        <w:rPr>
          <w:rFonts w:ascii="Tahoma" w:hAnsi="Tahoma" w:cs="Tahoma"/>
          <w:sz w:val="22"/>
          <w:szCs w:val="22"/>
          <w:lang w:eastAsia="en-US"/>
        </w:rPr>
        <w:t>Mitja Breznik, univ. dipl. prav., kot v. d. člana poslovodstva</w:t>
      </w:r>
      <w:r w:rsidR="00FC17FC" w:rsidRPr="003B6B07">
        <w:rPr>
          <w:rFonts w:ascii="Tahoma" w:hAnsi="Tahoma" w:cs="Tahoma"/>
          <w:sz w:val="22"/>
          <w:szCs w:val="22"/>
          <w:lang w:eastAsia="en-US"/>
        </w:rPr>
        <w:t>,</w:t>
      </w:r>
    </w:p>
    <w:p w14:paraId="59F51A16" w14:textId="0FCED6D5" w:rsidR="00C976D9" w:rsidRPr="003B6B07" w:rsidRDefault="00FC17FC" w:rsidP="00654E70">
      <w:pPr>
        <w:jc w:val="left"/>
        <w:rPr>
          <w:rFonts w:ascii="Tahoma" w:hAnsi="Tahoma" w:cs="Tahoma"/>
          <w:sz w:val="22"/>
          <w:szCs w:val="22"/>
          <w:lang w:eastAsia="en-US"/>
        </w:rPr>
      </w:pPr>
      <w:r w:rsidRPr="003B6B07">
        <w:rPr>
          <w:rFonts w:ascii="Tahoma" w:hAnsi="Tahoma" w:cs="Tahoma"/>
          <w:sz w:val="22"/>
          <w:szCs w:val="22"/>
          <w:lang w:eastAsia="en-US"/>
        </w:rPr>
        <w:t>i</w:t>
      </w:r>
      <w:r w:rsidR="00C976D9" w:rsidRPr="003B6B07">
        <w:rPr>
          <w:rFonts w:ascii="Tahoma" w:hAnsi="Tahoma" w:cs="Tahoma"/>
          <w:sz w:val="22"/>
          <w:szCs w:val="22"/>
          <w:lang w:eastAsia="en-US"/>
        </w:rPr>
        <w:t>dentifikacijska številka za DDV: SI 47991119</w:t>
      </w:r>
      <w:r w:rsidRPr="003B6B07">
        <w:rPr>
          <w:rFonts w:ascii="Tahoma" w:hAnsi="Tahoma" w:cs="Tahoma"/>
          <w:sz w:val="22"/>
          <w:szCs w:val="22"/>
          <w:lang w:eastAsia="en-US"/>
        </w:rPr>
        <w:t>,</w:t>
      </w:r>
      <w:r w:rsidR="00C976D9" w:rsidRPr="003B6B07">
        <w:rPr>
          <w:rFonts w:ascii="Tahoma" w:hAnsi="Tahoma" w:cs="Tahoma"/>
          <w:sz w:val="22"/>
          <w:szCs w:val="22"/>
          <w:lang w:eastAsia="en-US"/>
        </w:rPr>
        <w:tab/>
      </w:r>
    </w:p>
    <w:p w14:paraId="2AF697AF" w14:textId="0D147309" w:rsidR="00C976D9" w:rsidRPr="003B6B07" w:rsidRDefault="00FC17FC" w:rsidP="00654E70">
      <w:pPr>
        <w:jc w:val="left"/>
        <w:rPr>
          <w:rFonts w:ascii="Tahoma" w:hAnsi="Tahoma" w:cs="Tahoma"/>
          <w:sz w:val="22"/>
          <w:szCs w:val="22"/>
          <w:lang w:eastAsia="en-US"/>
        </w:rPr>
      </w:pPr>
      <w:r w:rsidRPr="003B6B07">
        <w:rPr>
          <w:rFonts w:ascii="Tahoma" w:hAnsi="Tahoma" w:cs="Tahoma"/>
          <w:sz w:val="22"/>
          <w:szCs w:val="22"/>
          <w:lang w:eastAsia="en-US"/>
        </w:rPr>
        <w:t>m</w:t>
      </w:r>
      <w:r w:rsidR="00C976D9" w:rsidRPr="003B6B07">
        <w:rPr>
          <w:rFonts w:ascii="Tahoma" w:hAnsi="Tahoma" w:cs="Tahoma"/>
          <w:sz w:val="22"/>
          <w:szCs w:val="22"/>
          <w:lang w:eastAsia="en-US"/>
        </w:rPr>
        <w:t>atična številka: 5269652000</w:t>
      </w:r>
    </w:p>
    <w:p w14:paraId="5125D84F" w14:textId="0F4DF6FB" w:rsidR="00C976D9" w:rsidRPr="003B6B07" w:rsidRDefault="00C976D9" w:rsidP="00654E70">
      <w:pPr>
        <w:jc w:val="left"/>
        <w:rPr>
          <w:rFonts w:ascii="Tahoma" w:hAnsi="Tahoma" w:cs="Tahoma"/>
          <w:sz w:val="22"/>
          <w:szCs w:val="22"/>
          <w:lang w:eastAsia="en-US"/>
        </w:rPr>
      </w:pPr>
      <w:r w:rsidRPr="003B6B07">
        <w:rPr>
          <w:rFonts w:ascii="Tahoma" w:hAnsi="Tahoma" w:cs="Tahoma"/>
          <w:sz w:val="22"/>
          <w:szCs w:val="22"/>
          <w:lang w:eastAsia="en-US"/>
        </w:rPr>
        <w:t>(v nadaljnjem besedilu: naročnik)</w:t>
      </w:r>
      <w:r w:rsidR="00FC17FC" w:rsidRPr="003B6B07">
        <w:rPr>
          <w:rFonts w:ascii="Tahoma" w:hAnsi="Tahoma" w:cs="Tahoma"/>
          <w:sz w:val="22"/>
          <w:szCs w:val="22"/>
          <w:lang w:eastAsia="en-US"/>
        </w:rPr>
        <w:t>,</w:t>
      </w:r>
    </w:p>
    <w:p w14:paraId="33E83055" w14:textId="77777777" w:rsidR="00C976D9" w:rsidRPr="003B6B07" w:rsidRDefault="00C976D9" w:rsidP="00654E70">
      <w:pPr>
        <w:rPr>
          <w:rFonts w:ascii="Tahoma" w:hAnsi="Tahoma" w:cs="Tahoma"/>
          <w:sz w:val="22"/>
          <w:szCs w:val="22"/>
        </w:rPr>
      </w:pPr>
    </w:p>
    <w:p w14:paraId="6D92FA5A" w14:textId="77777777" w:rsidR="00C976D9" w:rsidRPr="003B6B07" w:rsidRDefault="00C976D9" w:rsidP="00654E70">
      <w:pPr>
        <w:rPr>
          <w:rFonts w:ascii="Tahoma" w:hAnsi="Tahoma" w:cs="Tahoma"/>
          <w:sz w:val="22"/>
          <w:szCs w:val="22"/>
        </w:rPr>
      </w:pPr>
      <w:r w:rsidRPr="003B6B07">
        <w:rPr>
          <w:rFonts w:ascii="Tahoma" w:hAnsi="Tahoma" w:cs="Tahoma"/>
          <w:sz w:val="22"/>
          <w:szCs w:val="22"/>
        </w:rPr>
        <w:t>in</w:t>
      </w:r>
    </w:p>
    <w:p w14:paraId="3A9B47DB" w14:textId="77777777" w:rsidR="00C976D9" w:rsidRPr="003B6B07" w:rsidRDefault="00C976D9" w:rsidP="00654E70">
      <w:pPr>
        <w:rPr>
          <w:rFonts w:ascii="Tahoma" w:hAnsi="Tahoma" w:cs="Tahoma"/>
          <w:sz w:val="22"/>
          <w:szCs w:val="22"/>
        </w:rPr>
      </w:pPr>
    </w:p>
    <w:p w14:paraId="3CDDE79F" w14:textId="67DF5C3F" w:rsidR="0074388D" w:rsidRPr="003B6B07" w:rsidRDefault="0074388D" w:rsidP="0074388D">
      <w:pPr>
        <w:rPr>
          <w:rFonts w:ascii="Tahoma" w:hAnsi="Tahoma" w:cs="Tahoma"/>
          <w:sz w:val="22"/>
          <w:szCs w:val="22"/>
        </w:rPr>
      </w:pPr>
      <w:r w:rsidRPr="003B6B07">
        <w:rPr>
          <w:rFonts w:ascii="Tahoma" w:hAnsi="Tahoma" w:cs="Tahoma"/>
          <w:sz w:val="22"/>
          <w:szCs w:val="22"/>
        </w:rPr>
        <w:t>………………………….……………………………………………….……………</w:t>
      </w:r>
      <w:r w:rsidR="00FC17FC" w:rsidRPr="003B6B07">
        <w:rPr>
          <w:rFonts w:ascii="Tahoma" w:hAnsi="Tahoma" w:cs="Tahoma"/>
          <w:sz w:val="22"/>
          <w:szCs w:val="22"/>
        </w:rPr>
        <w:t>,</w:t>
      </w:r>
    </w:p>
    <w:p w14:paraId="280B83D9" w14:textId="3BB09D7E" w:rsidR="0074388D" w:rsidRPr="003B6B07" w:rsidRDefault="0074388D" w:rsidP="0074388D">
      <w:pPr>
        <w:rPr>
          <w:rFonts w:ascii="Tahoma" w:hAnsi="Tahoma" w:cs="Tahoma"/>
          <w:sz w:val="22"/>
          <w:szCs w:val="22"/>
        </w:rPr>
      </w:pPr>
      <w:r w:rsidRPr="003B6B07">
        <w:rPr>
          <w:rFonts w:ascii="Tahoma" w:hAnsi="Tahoma" w:cs="Tahoma"/>
          <w:sz w:val="22"/>
          <w:szCs w:val="22"/>
        </w:rPr>
        <w:t>ki ga zastopa …………………………………………………………………………………….</w:t>
      </w:r>
      <w:r w:rsidR="00FC17FC" w:rsidRPr="003B6B07">
        <w:rPr>
          <w:rFonts w:ascii="Tahoma" w:hAnsi="Tahoma" w:cs="Tahoma"/>
          <w:sz w:val="22"/>
          <w:szCs w:val="22"/>
        </w:rPr>
        <w:t>,</w:t>
      </w:r>
    </w:p>
    <w:p w14:paraId="1DAD0856" w14:textId="332E9376" w:rsidR="0074388D" w:rsidRPr="003B6B07" w:rsidRDefault="00FC17FC" w:rsidP="0074388D">
      <w:pPr>
        <w:rPr>
          <w:rFonts w:ascii="Tahoma" w:hAnsi="Tahoma" w:cs="Tahoma"/>
          <w:sz w:val="22"/>
          <w:szCs w:val="22"/>
        </w:rPr>
      </w:pPr>
      <w:r w:rsidRPr="003B6B07">
        <w:rPr>
          <w:rFonts w:ascii="Tahoma" w:hAnsi="Tahoma" w:cs="Tahoma"/>
          <w:sz w:val="22"/>
          <w:szCs w:val="22"/>
        </w:rPr>
        <w:t>i</w:t>
      </w:r>
      <w:r w:rsidR="0074388D" w:rsidRPr="003B6B07">
        <w:rPr>
          <w:rFonts w:ascii="Tahoma" w:hAnsi="Tahoma" w:cs="Tahoma"/>
          <w:sz w:val="22"/>
          <w:szCs w:val="22"/>
        </w:rPr>
        <w:t>dentifikacijska št</w:t>
      </w:r>
      <w:r w:rsidR="00A263CA" w:rsidRPr="003B6B07">
        <w:rPr>
          <w:rFonts w:ascii="Tahoma" w:hAnsi="Tahoma" w:cs="Tahoma"/>
          <w:sz w:val="22"/>
          <w:szCs w:val="22"/>
        </w:rPr>
        <w:t>evilka</w:t>
      </w:r>
      <w:r w:rsidR="0074388D" w:rsidRPr="003B6B07">
        <w:rPr>
          <w:rFonts w:ascii="Tahoma" w:hAnsi="Tahoma" w:cs="Tahoma"/>
          <w:sz w:val="22"/>
          <w:szCs w:val="22"/>
        </w:rPr>
        <w:t xml:space="preserve"> za DDV: ………………………………………………………………….</w:t>
      </w:r>
      <w:r w:rsidRPr="003B6B07">
        <w:rPr>
          <w:rFonts w:ascii="Tahoma" w:hAnsi="Tahoma" w:cs="Tahoma"/>
          <w:sz w:val="22"/>
          <w:szCs w:val="22"/>
        </w:rPr>
        <w:t>,</w:t>
      </w:r>
    </w:p>
    <w:p w14:paraId="5CCDE170" w14:textId="1CDBDFE6" w:rsidR="0074388D" w:rsidRPr="003B6B07" w:rsidRDefault="00FC17FC" w:rsidP="0074388D">
      <w:pPr>
        <w:rPr>
          <w:rFonts w:ascii="Tahoma" w:hAnsi="Tahoma" w:cs="Tahoma"/>
          <w:sz w:val="22"/>
          <w:szCs w:val="22"/>
        </w:rPr>
      </w:pPr>
      <w:r w:rsidRPr="003B6B07">
        <w:rPr>
          <w:rFonts w:ascii="Tahoma" w:hAnsi="Tahoma" w:cs="Tahoma"/>
          <w:sz w:val="22"/>
          <w:szCs w:val="22"/>
        </w:rPr>
        <w:t>m</w:t>
      </w:r>
      <w:r w:rsidR="0074388D" w:rsidRPr="003B6B07">
        <w:rPr>
          <w:rFonts w:ascii="Tahoma" w:hAnsi="Tahoma" w:cs="Tahoma"/>
          <w:sz w:val="22"/>
          <w:szCs w:val="22"/>
        </w:rPr>
        <w:t>atična številka: ………………………………………………………………………………..</w:t>
      </w:r>
      <w:r w:rsidRPr="003B6B07">
        <w:rPr>
          <w:rFonts w:ascii="Tahoma" w:hAnsi="Tahoma" w:cs="Tahoma"/>
          <w:sz w:val="22"/>
          <w:szCs w:val="22"/>
        </w:rPr>
        <w:t>,</w:t>
      </w:r>
    </w:p>
    <w:p w14:paraId="1AFABE72" w14:textId="5B7E1C0E" w:rsidR="0074388D" w:rsidRPr="003B6B07" w:rsidRDefault="00FC17FC" w:rsidP="0074388D">
      <w:pPr>
        <w:rPr>
          <w:rFonts w:ascii="Tahoma" w:hAnsi="Tahoma" w:cs="Tahoma"/>
          <w:sz w:val="22"/>
          <w:szCs w:val="22"/>
        </w:rPr>
      </w:pPr>
      <w:r w:rsidRPr="003B6B07">
        <w:rPr>
          <w:rFonts w:ascii="Tahoma" w:hAnsi="Tahoma" w:cs="Tahoma"/>
          <w:sz w:val="22"/>
          <w:szCs w:val="22"/>
        </w:rPr>
        <w:t>š</w:t>
      </w:r>
      <w:r w:rsidR="0074388D" w:rsidRPr="003B6B07">
        <w:rPr>
          <w:rFonts w:ascii="Tahoma" w:hAnsi="Tahoma" w:cs="Tahoma"/>
          <w:sz w:val="22"/>
          <w:szCs w:val="22"/>
        </w:rPr>
        <w:t xml:space="preserve">tevilka transakcijskega računa, na katerega bo naročnik plačal </w:t>
      </w:r>
      <w:r w:rsidR="00AC7086" w:rsidRPr="003B6B07">
        <w:rPr>
          <w:rFonts w:ascii="Tahoma" w:hAnsi="Tahoma" w:cs="Tahoma"/>
          <w:sz w:val="22"/>
          <w:szCs w:val="22"/>
        </w:rPr>
        <w:t xml:space="preserve">opravljeno </w:t>
      </w:r>
      <w:r w:rsidR="0074388D" w:rsidRPr="003B6B07">
        <w:rPr>
          <w:rFonts w:ascii="Tahoma" w:hAnsi="Tahoma" w:cs="Tahoma"/>
          <w:sz w:val="22"/>
          <w:szCs w:val="22"/>
        </w:rPr>
        <w:t>storitev:</w:t>
      </w:r>
      <w:r w:rsidR="00A263CA" w:rsidRPr="003B6B07">
        <w:rPr>
          <w:rFonts w:ascii="Tahoma" w:hAnsi="Tahoma" w:cs="Tahoma"/>
          <w:sz w:val="22"/>
          <w:szCs w:val="22"/>
        </w:rPr>
        <w:t xml:space="preserve"> </w:t>
      </w:r>
      <w:r w:rsidR="0074388D" w:rsidRPr="003B6B07">
        <w:rPr>
          <w:rFonts w:ascii="Tahoma" w:hAnsi="Tahoma" w:cs="Tahoma"/>
          <w:sz w:val="22"/>
          <w:szCs w:val="22"/>
        </w:rPr>
        <w:t>…………………………………………</w:t>
      </w:r>
      <w:r w:rsidRPr="003B6B07">
        <w:rPr>
          <w:rFonts w:ascii="Tahoma" w:hAnsi="Tahoma" w:cs="Tahoma"/>
          <w:sz w:val="22"/>
          <w:szCs w:val="22"/>
        </w:rPr>
        <w:t>,</w:t>
      </w:r>
      <w:r w:rsidR="0074388D" w:rsidRPr="003B6B07">
        <w:rPr>
          <w:rFonts w:ascii="Tahoma" w:hAnsi="Tahoma" w:cs="Tahoma"/>
          <w:sz w:val="22"/>
          <w:szCs w:val="22"/>
        </w:rPr>
        <w:t xml:space="preserve"> </w:t>
      </w:r>
      <w:r w:rsidRPr="003B6B07">
        <w:rPr>
          <w:rFonts w:ascii="Tahoma" w:hAnsi="Tahoma" w:cs="Tahoma"/>
          <w:sz w:val="22"/>
          <w:szCs w:val="22"/>
        </w:rPr>
        <w:t xml:space="preserve">odprtega </w:t>
      </w:r>
      <w:r w:rsidR="0074388D" w:rsidRPr="003B6B07">
        <w:rPr>
          <w:rFonts w:ascii="Tahoma" w:hAnsi="Tahoma" w:cs="Tahoma"/>
          <w:sz w:val="22"/>
          <w:szCs w:val="22"/>
        </w:rPr>
        <w:t>pri …………………………..………….</w:t>
      </w:r>
    </w:p>
    <w:p w14:paraId="58AC6CEC" w14:textId="37F06423" w:rsidR="00C976D9" w:rsidRPr="003B6B07" w:rsidRDefault="00C976D9" w:rsidP="00654E70">
      <w:pPr>
        <w:rPr>
          <w:rFonts w:ascii="Tahoma" w:hAnsi="Tahoma" w:cs="Tahoma"/>
          <w:sz w:val="22"/>
          <w:szCs w:val="22"/>
        </w:rPr>
      </w:pPr>
      <w:r w:rsidRPr="003B6B07">
        <w:rPr>
          <w:rFonts w:ascii="Tahoma" w:hAnsi="Tahoma" w:cs="Tahoma"/>
          <w:sz w:val="22"/>
          <w:szCs w:val="22"/>
        </w:rPr>
        <w:t>(v nadaljnjem besedilu: izvajalec)</w:t>
      </w:r>
      <w:r w:rsidR="00BD547E" w:rsidRPr="003B6B07">
        <w:rPr>
          <w:rFonts w:ascii="Tahoma" w:hAnsi="Tahoma" w:cs="Tahoma"/>
          <w:sz w:val="22"/>
          <w:szCs w:val="22"/>
        </w:rPr>
        <w:t>.</w:t>
      </w:r>
    </w:p>
    <w:p w14:paraId="69DB7DFC" w14:textId="77777777" w:rsidR="00C976D9" w:rsidRPr="003B6B07" w:rsidRDefault="00C976D9" w:rsidP="00654E70">
      <w:pPr>
        <w:rPr>
          <w:rFonts w:ascii="Tahoma" w:hAnsi="Tahoma" w:cs="Tahoma"/>
          <w:sz w:val="22"/>
          <w:szCs w:val="22"/>
        </w:rPr>
      </w:pPr>
    </w:p>
    <w:p w14:paraId="247D2E1A" w14:textId="77777777" w:rsidR="00C976D9" w:rsidRPr="003B6B07" w:rsidRDefault="00C976D9" w:rsidP="00654E70">
      <w:pPr>
        <w:rPr>
          <w:rFonts w:ascii="Tahoma" w:hAnsi="Tahoma" w:cs="Tahoma"/>
          <w:sz w:val="22"/>
          <w:szCs w:val="22"/>
        </w:rPr>
      </w:pPr>
    </w:p>
    <w:p w14:paraId="715E5117" w14:textId="77777777" w:rsidR="00C976D9" w:rsidRPr="003B6B07" w:rsidRDefault="00C976D9" w:rsidP="00654E70">
      <w:pPr>
        <w:pStyle w:val="Naslov1"/>
        <w:numPr>
          <w:ilvl w:val="0"/>
          <w:numId w:val="1"/>
        </w:numPr>
        <w:rPr>
          <w:rFonts w:ascii="Tahoma" w:hAnsi="Tahoma" w:cs="Tahoma"/>
          <w:sz w:val="22"/>
          <w:szCs w:val="22"/>
        </w:rPr>
      </w:pPr>
      <w:r w:rsidRPr="003B6B07">
        <w:rPr>
          <w:rFonts w:ascii="Tahoma" w:hAnsi="Tahoma" w:cs="Tahoma"/>
          <w:sz w:val="22"/>
          <w:szCs w:val="22"/>
        </w:rPr>
        <w:t>UVODNE UGOTOVITVE</w:t>
      </w:r>
    </w:p>
    <w:p w14:paraId="4A59E1A8" w14:textId="77777777" w:rsidR="00C976D9" w:rsidRPr="003B6B07" w:rsidRDefault="00C976D9" w:rsidP="00654E70">
      <w:pPr>
        <w:jc w:val="center"/>
        <w:rPr>
          <w:rFonts w:ascii="Tahoma" w:hAnsi="Tahoma" w:cs="Tahoma"/>
          <w:sz w:val="22"/>
          <w:szCs w:val="22"/>
          <w:u w:val="single"/>
        </w:rPr>
      </w:pPr>
    </w:p>
    <w:p w14:paraId="7532BF12" w14:textId="77777777" w:rsidR="00C976D9" w:rsidRPr="003B6B07" w:rsidRDefault="00C976D9" w:rsidP="00654E70">
      <w:pPr>
        <w:numPr>
          <w:ilvl w:val="0"/>
          <w:numId w:val="2"/>
        </w:numPr>
        <w:jc w:val="center"/>
        <w:rPr>
          <w:rFonts w:ascii="Tahoma" w:hAnsi="Tahoma" w:cs="Tahoma"/>
          <w:sz w:val="22"/>
          <w:szCs w:val="22"/>
        </w:rPr>
      </w:pPr>
      <w:r w:rsidRPr="003B6B07">
        <w:rPr>
          <w:rFonts w:ascii="Tahoma" w:hAnsi="Tahoma" w:cs="Tahoma"/>
          <w:sz w:val="22"/>
          <w:szCs w:val="22"/>
        </w:rPr>
        <w:t>člen</w:t>
      </w:r>
    </w:p>
    <w:p w14:paraId="36D91BF6" w14:textId="77777777" w:rsidR="00C976D9" w:rsidRPr="003B6B07" w:rsidRDefault="00C976D9" w:rsidP="00654E70">
      <w:pPr>
        <w:jc w:val="center"/>
        <w:rPr>
          <w:rFonts w:ascii="Tahoma" w:hAnsi="Tahoma" w:cs="Tahoma"/>
          <w:sz w:val="22"/>
          <w:szCs w:val="22"/>
        </w:rPr>
      </w:pPr>
    </w:p>
    <w:p w14:paraId="4212811C" w14:textId="77777777" w:rsidR="00C976D9" w:rsidRPr="003B6B07" w:rsidRDefault="00C976D9" w:rsidP="00654E70">
      <w:pPr>
        <w:tabs>
          <w:tab w:val="num" w:pos="360"/>
        </w:tabs>
        <w:rPr>
          <w:rFonts w:ascii="Tahoma" w:eastAsia="Calibri" w:hAnsi="Tahoma" w:cs="Tahoma"/>
          <w:sz w:val="22"/>
          <w:szCs w:val="22"/>
        </w:rPr>
      </w:pPr>
      <w:r w:rsidRPr="003B6B07">
        <w:rPr>
          <w:rFonts w:ascii="Tahoma" w:eastAsia="Calibri" w:hAnsi="Tahoma" w:cs="Tahoma"/>
          <w:sz w:val="22"/>
          <w:szCs w:val="22"/>
        </w:rPr>
        <w:t>Pogodbeni stranki v uvodu ugotavljata:</w:t>
      </w:r>
    </w:p>
    <w:p w14:paraId="5AEFF9B8" w14:textId="4F82F80C" w:rsidR="00C976D9" w:rsidRPr="003B6B07" w:rsidRDefault="00C976D9" w:rsidP="00A70CB5">
      <w:pPr>
        <w:numPr>
          <w:ilvl w:val="0"/>
          <w:numId w:val="12"/>
        </w:numPr>
        <w:rPr>
          <w:rFonts w:ascii="Tahoma" w:hAnsi="Tahoma" w:cs="Tahoma"/>
          <w:sz w:val="22"/>
          <w:szCs w:val="22"/>
        </w:rPr>
      </w:pPr>
      <w:r w:rsidRPr="003B6B07">
        <w:rPr>
          <w:rFonts w:ascii="Tahoma" w:eastAsia="Calibri" w:hAnsi="Tahoma" w:cs="Tahoma"/>
          <w:sz w:val="22"/>
          <w:szCs w:val="22"/>
        </w:rPr>
        <w:t xml:space="preserve">da je </w:t>
      </w:r>
      <w:r w:rsidRPr="003B6B07">
        <w:rPr>
          <w:rFonts w:ascii="Tahoma" w:hAnsi="Tahoma" w:cs="Tahoma"/>
          <w:sz w:val="22"/>
          <w:szCs w:val="22"/>
        </w:rPr>
        <w:t xml:space="preserve">naročnik dne ………….………… na portalu javnih naročil pod št. ……..………….. </w:t>
      </w:r>
      <w:r w:rsidR="00BD547E" w:rsidRPr="003B6B07">
        <w:rPr>
          <w:rFonts w:ascii="Tahoma" w:hAnsi="Tahoma" w:cs="Tahoma"/>
          <w:sz w:val="22"/>
          <w:szCs w:val="22"/>
        </w:rPr>
        <w:t xml:space="preserve">objavil </w:t>
      </w:r>
      <w:r w:rsidRPr="003B6B07">
        <w:rPr>
          <w:rFonts w:ascii="Tahoma" w:hAnsi="Tahoma" w:cs="Tahoma"/>
          <w:sz w:val="22"/>
          <w:szCs w:val="22"/>
        </w:rPr>
        <w:t xml:space="preserve">javno naročilo </w:t>
      </w:r>
      <w:r w:rsidR="00C7692B" w:rsidRPr="003B6B07">
        <w:rPr>
          <w:rFonts w:ascii="Tahoma" w:hAnsi="Tahoma" w:cs="Tahoma"/>
          <w:sz w:val="22"/>
          <w:szCs w:val="22"/>
        </w:rPr>
        <w:t>»Recenzija dela projektne dokumentacije za projekt novogradnje oddelka za infekcijske bolezni in vročinska stanja UKC Maribor«</w:t>
      </w:r>
      <w:r w:rsidR="00C7692B" w:rsidRPr="003B6B07">
        <w:rPr>
          <w:rFonts w:ascii="Tahoma" w:hAnsi="Tahoma" w:cs="Tahoma"/>
          <w:b/>
          <w:sz w:val="22"/>
          <w:szCs w:val="22"/>
        </w:rPr>
        <w:t xml:space="preserve"> </w:t>
      </w:r>
      <w:r w:rsidRPr="003B6B07">
        <w:rPr>
          <w:rFonts w:ascii="Tahoma" w:hAnsi="Tahoma" w:cs="Tahoma"/>
          <w:sz w:val="22"/>
          <w:szCs w:val="22"/>
        </w:rPr>
        <w:t xml:space="preserve">po </w:t>
      </w:r>
      <w:r w:rsidR="0012679D" w:rsidRPr="003B6B07">
        <w:rPr>
          <w:rFonts w:ascii="Tahoma" w:hAnsi="Tahoma" w:cs="Tahoma"/>
          <w:sz w:val="22"/>
          <w:szCs w:val="22"/>
        </w:rPr>
        <w:t xml:space="preserve">odprtem </w:t>
      </w:r>
      <w:r w:rsidRPr="003B6B07">
        <w:rPr>
          <w:rFonts w:ascii="Tahoma" w:hAnsi="Tahoma" w:cs="Tahoma"/>
          <w:sz w:val="22"/>
          <w:szCs w:val="22"/>
        </w:rPr>
        <w:t>postopku</w:t>
      </w:r>
      <w:r w:rsidR="0012679D" w:rsidRPr="003B6B07">
        <w:rPr>
          <w:rFonts w:ascii="Tahoma" w:hAnsi="Tahoma" w:cs="Tahoma"/>
          <w:sz w:val="22"/>
          <w:szCs w:val="22"/>
        </w:rPr>
        <w:t xml:space="preserve"> </w:t>
      </w:r>
      <w:r w:rsidRPr="003B6B07">
        <w:rPr>
          <w:rFonts w:ascii="Tahoma" w:hAnsi="Tahoma" w:cs="Tahoma"/>
          <w:sz w:val="22"/>
          <w:szCs w:val="22"/>
        </w:rPr>
        <w:t>sklad</w:t>
      </w:r>
      <w:r w:rsidR="00BD547E" w:rsidRPr="003B6B07">
        <w:rPr>
          <w:rFonts w:ascii="Tahoma" w:hAnsi="Tahoma" w:cs="Tahoma"/>
          <w:sz w:val="22"/>
          <w:szCs w:val="22"/>
        </w:rPr>
        <w:t>no</w:t>
      </w:r>
      <w:r w:rsidRPr="003B6B07">
        <w:rPr>
          <w:rFonts w:ascii="Tahoma" w:hAnsi="Tahoma" w:cs="Tahoma"/>
          <w:sz w:val="22"/>
          <w:szCs w:val="22"/>
        </w:rPr>
        <w:t xml:space="preserve"> z določ</w:t>
      </w:r>
      <w:r w:rsidR="00BD547E" w:rsidRPr="003B6B07">
        <w:rPr>
          <w:rFonts w:ascii="Tahoma" w:hAnsi="Tahoma" w:cs="Tahoma"/>
          <w:sz w:val="22"/>
          <w:szCs w:val="22"/>
        </w:rPr>
        <w:t>bami</w:t>
      </w:r>
      <w:r w:rsidRPr="003B6B07">
        <w:rPr>
          <w:rFonts w:ascii="Tahoma" w:hAnsi="Tahoma" w:cs="Tahoma"/>
          <w:sz w:val="22"/>
          <w:szCs w:val="22"/>
        </w:rPr>
        <w:t xml:space="preserve"> </w:t>
      </w:r>
      <w:r w:rsidR="00A70CB5" w:rsidRPr="003B6B07">
        <w:rPr>
          <w:rFonts w:ascii="Tahoma" w:hAnsi="Tahoma" w:cs="Tahoma"/>
          <w:sz w:val="22"/>
          <w:szCs w:val="22"/>
        </w:rPr>
        <w:t>4</w:t>
      </w:r>
      <w:r w:rsidR="0012679D" w:rsidRPr="003B6B07">
        <w:rPr>
          <w:rFonts w:ascii="Tahoma" w:hAnsi="Tahoma" w:cs="Tahoma"/>
          <w:sz w:val="22"/>
          <w:szCs w:val="22"/>
        </w:rPr>
        <w:t>0</w:t>
      </w:r>
      <w:r w:rsidR="00A70CB5" w:rsidRPr="003B6B07">
        <w:rPr>
          <w:rFonts w:ascii="Tahoma" w:hAnsi="Tahoma" w:cs="Tahoma"/>
          <w:sz w:val="22"/>
          <w:szCs w:val="22"/>
        </w:rPr>
        <w:t>.</w:t>
      </w:r>
      <w:r w:rsidRPr="003B6B07">
        <w:rPr>
          <w:rFonts w:ascii="Tahoma" w:hAnsi="Tahoma" w:cs="Tahoma"/>
          <w:sz w:val="22"/>
          <w:szCs w:val="22"/>
        </w:rPr>
        <w:t xml:space="preserve"> člena Zakona o javnem naročanju (Ur</w:t>
      </w:r>
      <w:r w:rsidR="00BD547E" w:rsidRPr="003B6B07">
        <w:rPr>
          <w:rFonts w:ascii="Tahoma" w:hAnsi="Tahoma" w:cs="Tahoma"/>
          <w:sz w:val="22"/>
          <w:szCs w:val="22"/>
        </w:rPr>
        <w:t>adni</w:t>
      </w:r>
      <w:r w:rsidRPr="003B6B07">
        <w:rPr>
          <w:rFonts w:ascii="Tahoma" w:hAnsi="Tahoma" w:cs="Tahoma"/>
          <w:sz w:val="22"/>
          <w:szCs w:val="22"/>
        </w:rPr>
        <w:t xml:space="preserve"> l</w:t>
      </w:r>
      <w:r w:rsidR="00BD547E" w:rsidRPr="003B6B07">
        <w:rPr>
          <w:rFonts w:ascii="Tahoma" w:hAnsi="Tahoma" w:cs="Tahoma"/>
          <w:sz w:val="22"/>
          <w:szCs w:val="22"/>
        </w:rPr>
        <w:t>ist</w:t>
      </w:r>
      <w:r w:rsidRPr="003B6B07">
        <w:rPr>
          <w:rFonts w:ascii="Tahoma" w:hAnsi="Tahoma" w:cs="Tahoma"/>
          <w:sz w:val="22"/>
          <w:szCs w:val="22"/>
        </w:rPr>
        <w:t xml:space="preserve"> RS, št.</w:t>
      </w:r>
      <w:r w:rsidR="00A70CB5" w:rsidRPr="003B6B07">
        <w:t xml:space="preserve"> </w:t>
      </w:r>
      <w:r w:rsidR="00A70CB5" w:rsidRPr="003B6B07">
        <w:rPr>
          <w:rFonts w:ascii="Tahoma" w:hAnsi="Tahoma" w:cs="Tahoma"/>
          <w:sz w:val="22"/>
          <w:szCs w:val="22"/>
        </w:rPr>
        <w:t>91/15, 14/18, 121/21, 10/22, 74/22 – odl. US in 100/22 – ZNUZSZS</w:t>
      </w:r>
      <w:r w:rsidR="00A263CA" w:rsidRPr="003B6B07">
        <w:rPr>
          <w:rFonts w:ascii="Tahoma" w:hAnsi="Tahoma" w:cs="Tahoma"/>
          <w:sz w:val="22"/>
          <w:szCs w:val="22"/>
        </w:rPr>
        <w:t>;</w:t>
      </w:r>
      <w:r w:rsidRPr="003B6B07">
        <w:rPr>
          <w:rFonts w:ascii="Tahoma" w:hAnsi="Tahoma" w:cs="Tahoma"/>
          <w:sz w:val="22"/>
          <w:szCs w:val="22"/>
        </w:rPr>
        <w:t xml:space="preserve"> v nadalj</w:t>
      </w:r>
      <w:r w:rsidR="00BD547E" w:rsidRPr="003B6B07">
        <w:rPr>
          <w:rFonts w:ascii="Tahoma" w:hAnsi="Tahoma" w:cs="Tahoma"/>
          <w:sz w:val="22"/>
          <w:szCs w:val="22"/>
        </w:rPr>
        <w:t>njem besedilu:</w:t>
      </w:r>
      <w:r w:rsidRPr="003B6B07">
        <w:rPr>
          <w:rFonts w:ascii="Tahoma" w:hAnsi="Tahoma" w:cs="Tahoma"/>
          <w:sz w:val="22"/>
          <w:szCs w:val="22"/>
        </w:rPr>
        <w:t xml:space="preserve"> ZJN-3);</w:t>
      </w:r>
    </w:p>
    <w:p w14:paraId="5B90FCB0" w14:textId="411B1BC4" w:rsidR="00EE1327" w:rsidRPr="003B6B07" w:rsidRDefault="00C976D9" w:rsidP="00EE1327">
      <w:pPr>
        <w:numPr>
          <w:ilvl w:val="0"/>
          <w:numId w:val="12"/>
        </w:numPr>
        <w:rPr>
          <w:rFonts w:ascii="Tahoma" w:hAnsi="Tahoma" w:cs="Tahoma"/>
          <w:sz w:val="22"/>
          <w:szCs w:val="22"/>
        </w:rPr>
      </w:pPr>
      <w:r w:rsidRPr="003B6B07">
        <w:rPr>
          <w:rFonts w:ascii="Tahoma" w:hAnsi="Tahoma" w:cs="Tahoma"/>
          <w:sz w:val="22"/>
          <w:szCs w:val="22"/>
        </w:rPr>
        <w:t>da je naročnik</w:t>
      </w:r>
      <w:r w:rsidR="003C717E" w:rsidRPr="003B6B07">
        <w:rPr>
          <w:rFonts w:ascii="Tahoma" w:hAnsi="Tahoma" w:cs="Tahoma"/>
          <w:sz w:val="22"/>
          <w:szCs w:val="22"/>
        </w:rPr>
        <w:t xml:space="preserve"> na podlagi Dogovora o izvajanju svetovalnih in inženirskih storitev pri investicijah v zdravstveno infrastrukturo v Republiki Sloveniji, DRI št. 349/15</w:t>
      </w:r>
      <w:r w:rsidR="009D5127" w:rsidRPr="003B6B07">
        <w:rPr>
          <w:rFonts w:ascii="Tahoma" w:hAnsi="Tahoma" w:cs="Tahoma"/>
          <w:sz w:val="22"/>
          <w:szCs w:val="22"/>
        </w:rPr>
        <w:t>, sklenjenega</w:t>
      </w:r>
      <w:r w:rsidR="003C717E" w:rsidRPr="003B6B07">
        <w:rPr>
          <w:rFonts w:ascii="Tahoma" w:hAnsi="Tahoma" w:cs="Tahoma"/>
          <w:sz w:val="22"/>
          <w:szCs w:val="22"/>
        </w:rPr>
        <w:t xml:space="preserve"> dne 17. 12. 2015 </w:t>
      </w:r>
      <w:r w:rsidR="00C20604" w:rsidRPr="003B6B07">
        <w:rPr>
          <w:rFonts w:ascii="Tahoma" w:hAnsi="Tahoma" w:cs="Tahoma"/>
          <w:sz w:val="22"/>
          <w:szCs w:val="22"/>
        </w:rPr>
        <w:t xml:space="preserve">(v nadaljevanju: Dogovor) </w:t>
      </w:r>
      <w:r w:rsidR="003C717E" w:rsidRPr="003B6B07">
        <w:rPr>
          <w:rFonts w:ascii="Tahoma" w:hAnsi="Tahoma" w:cs="Tahoma"/>
          <w:sz w:val="22"/>
          <w:szCs w:val="22"/>
        </w:rPr>
        <w:t>in Dodatka št. 1 k Dogovoru</w:t>
      </w:r>
      <w:r w:rsidR="009D5127" w:rsidRPr="003B6B07">
        <w:rPr>
          <w:rFonts w:ascii="Tahoma" w:hAnsi="Tahoma" w:cs="Tahoma"/>
          <w:sz w:val="22"/>
          <w:szCs w:val="22"/>
        </w:rPr>
        <w:t>, sklenjenega</w:t>
      </w:r>
      <w:r w:rsidR="003C717E" w:rsidRPr="003B6B07">
        <w:rPr>
          <w:rFonts w:ascii="Tahoma" w:hAnsi="Tahoma" w:cs="Tahoma"/>
          <w:sz w:val="22"/>
          <w:szCs w:val="22"/>
        </w:rPr>
        <w:t xml:space="preserve"> dne 15. 10. 2021, z naročnikom RS, Ministrstvo za zdravje</w:t>
      </w:r>
      <w:r w:rsidR="00EE1327" w:rsidRPr="003B6B07">
        <w:rPr>
          <w:rFonts w:ascii="Tahoma" w:hAnsi="Tahoma" w:cs="Tahoma"/>
          <w:sz w:val="22"/>
          <w:szCs w:val="22"/>
        </w:rPr>
        <w:t xml:space="preserve"> (v nadaljevanju: naročnikov naročnik)</w:t>
      </w:r>
      <w:r w:rsidR="00EA55A9" w:rsidRPr="003B6B07">
        <w:rPr>
          <w:rFonts w:ascii="Tahoma" w:hAnsi="Tahoma" w:cs="Tahoma"/>
          <w:sz w:val="22"/>
          <w:szCs w:val="22"/>
        </w:rPr>
        <w:t xml:space="preserve"> </w:t>
      </w:r>
      <w:r w:rsidRPr="003B6B07">
        <w:rPr>
          <w:rFonts w:ascii="Tahoma" w:hAnsi="Tahoma" w:cs="Tahoma"/>
          <w:sz w:val="22"/>
          <w:szCs w:val="22"/>
        </w:rPr>
        <w:t xml:space="preserve">sklenil </w:t>
      </w:r>
      <w:r w:rsidR="009D5127" w:rsidRPr="003B6B07">
        <w:rPr>
          <w:rFonts w:ascii="Tahoma" w:hAnsi="Tahoma" w:cs="Tahoma"/>
          <w:sz w:val="22"/>
          <w:szCs w:val="22"/>
        </w:rPr>
        <w:t>P</w:t>
      </w:r>
      <w:r w:rsidRPr="003B6B07">
        <w:rPr>
          <w:rFonts w:ascii="Tahoma" w:hAnsi="Tahoma" w:cs="Tahoma"/>
          <w:sz w:val="22"/>
          <w:szCs w:val="22"/>
        </w:rPr>
        <w:t>ogodb</w:t>
      </w:r>
      <w:r w:rsidR="00BD547E" w:rsidRPr="003B6B07">
        <w:rPr>
          <w:rFonts w:ascii="Tahoma" w:hAnsi="Tahoma" w:cs="Tahoma"/>
          <w:sz w:val="22"/>
          <w:szCs w:val="22"/>
        </w:rPr>
        <w:t>o</w:t>
      </w:r>
      <w:r w:rsidRPr="003B6B07">
        <w:rPr>
          <w:rFonts w:ascii="Tahoma" w:hAnsi="Tahoma" w:cs="Tahoma"/>
          <w:sz w:val="22"/>
          <w:szCs w:val="22"/>
        </w:rPr>
        <w:t xml:space="preserve"> </w:t>
      </w:r>
      <w:r w:rsidR="009D5127" w:rsidRPr="003B6B07">
        <w:rPr>
          <w:rFonts w:ascii="Tahoma" w:hAnsi="Tahoma" w:cs="Tahoma"/>
          <w:sz w:val="22"/>
          <w:szCs w:val="22"/>
        </w:rPr>
        <w:t xml:space="preserve">št. C2711-21-875070 </w:t>
      </w:r>
      <w:r w:rsidRPr="003B6B07">
        <w:rPr>
          <w:rFonts w:ascii="Tahoma" w:hAnsi="Tahoma" w:cs="Tahoma"/>
          <w:sz w:val="22"/>
          <w:szCs w:val="22"/>
        </w:rPr>
        <w:t xml:space="preserve">za izvajanje </w:t>
      </w:r>
      <w:r w:rsidR="009D5127" w:rsidRPr="003B6B07">
        <w:rPr>
          <w:rFonts w:ascii="Tahoma" w:hAnsi="Tahoma" w:cs="Tahoma"/>
          <w:sz w:val="22"/>
          <w:szCs w:val="22"/>
        </w:rPr>
        <w:t xml:space="preserve">svetovalnih </w:t>
      </w:r>
      <w:r w:rsidRPr="003B6B07">
        <w:rPr>
          <w:rFonts w:ascii="Tahoma" w:hAnsi="Tahoma" w:cs="Tahoma"/>
          <w:sz w:val="22"/>
          <w:szCs w:val="22"/>
        </w:rPr>
        <w:t xml:space="preserve">inženirskih storitev pri </w:t>
      </w:r>
      <w:r w:rsidR="009D5127" w:rsidRPr="003B6B07">
        <w:rPr>
          <w:rFonts w:ascii="Tahoma" w:hAnsi="Tahoma" w:cs="Tahoma"/>
          <w:sz w:val="22"/>
          <w:szCs w:val="22"/>
        </w:rPr>
        <w:t xml:space="preserve">izvedbi projekta </w:t>
      </w:r>
      <w:bookmarkStart w:id="1" w:name="_Hlk121739739"/>
      <w:r w:rsidR="009D5127" w:rsidRPr="003B6B07">
        <w:rPr>
          <w:rFonts w:ascii="Tahoma" w:hAnsi="Tahoma" w:cs="Tahoma"/>
          <w:sz w:val="22"/>
          <w:szCs w:val="22"/>
        </w:rPr>
        <w:t>»Oddelek za infekcijske bolezni in vročinska stanja UKC Maribor«</w:t>
      </w:r>
      <w:bookmarkEnd w:id="1"/>
      <w:r w:rsidR="00EE1327" w:rsidRPr="003B6B07">
        <w:rPr>
          <w:rFonts w:ascii="Tahoma" w:hAnsi="Tahoma" w:cs="Tahoma"/>
          <w:sz w:val="22"/>
          <w:szCs w:val="22"/>
        </w:rPr>
        <w:t xml:space="preserve"> (v nadaljevanju: Izvedbena pogodba)</w:t>
      </w:r>
      <w:r w:rsidRPr="003B6B07">
        <w:rPr>
          <w:rFonts w:ascii="Tahoma" w:hAnsi="Tahoma" w:cs="Tahoma"/>
          <w:sz w:val="22"/>
          <w:szCs w:val="22"/>
        </w:rPr>
        <w:t>;</w:t>
      </w:r>
    </w:p>
    <w:p w14:paraId="561B4198" w14:textId="77777777" w:rsidR="008175FE" w:rsidRPr="003B6B07" w:rsidRDefault="008175FE" w:rsidP="008175FE">
      <w:pPr>
        <w:numPr>
          <w:ilvl w:val="0"/>
          <w:numId w:val="12"/>
        </w:numPr>
        <w:rPr>
          <w:rFonts w:ascii="Tahoma" w:hAnsi="Tahoma" w:cs="Tahoma"/>
          <w:sz w:val="22"/>
          <w:szCs w:val="22"/>
        </w:rPr>
      </w:pPr>
      <w:r w:rsidRPr="003B6B07">
        <w:rPr>
          <w:rFonts w:ascii="Tahoma" w:hAnsi="Tahoma" w:cs="Tahoma"/>
          <w:sz w:val="22"/>
          <w:szCs w:val="22"/>
        </w:rPr>
        <w:t>da sme naročnik v skladu s točko 2.6. Dogovora izvršitev kateregakoli dela naročila oziroma naloge po posamezni pogodbi zaupati drugemu;</w:t>
      </w:r>
    </w:p>
    <w:p w14:paraId="61E872DA" w14:textId="6749E404" w:rsidR="00EE1327" w:rsidRPr="003B6B07" w:rsidRDefault="00EE1327">
      <w:pPr>
        <w:numPr>
          <w:ilvl w:val="0"/>
          <w:numId w:val="12"/>
        </w:numPr>
        <w:rPr>
          <w:rFonts w:ascii="Tahoma" w:hAnsi="Tahoma" w:cs="Tahoma"/>
          <w:sz w:val="22"/>
          <w:szCs w:val="22"/>
        </w:rPr>
      </w:pPr>
      <w:r w:rsidRPr="003B6B07">
        <w:rPr>
          <w:rFonts w:ascii="Tahoma" w:hAnsi="Tahoma" w:cs="Tahoma"/>
          <w:sz w:val="22"/>
          <w:szCs w:val="22"/>
        </w:rPr>
        <w:t>da naročnik na podlagi Dogovora in Izvedbene pogodbe med drugim izvaja recenzije in revizije projektne dokumentacije;</w:t>
      </w:r>
    </w:p>
    <w:p w14:paraId="7730E6CD" w14:textId="7F00EE14" w:rsidR="00EE1327" w:rsidRPr="003B6B07" w:rsidRDefault="00C976D9">
      <w:pPr>
        <w:numPr>
          <w:ilvl w:val="0"/>
          <w:numId w:val="12"/>
        </w:numPr>
        <w:rPr>
          <w:rFonts w:ascii="Tahoma" w:hAnsi="Tahoma" w:cs="Tahoma"/>
          <w:sz w:val="22"/>
          <w:szCs w:val="22"/>
        </w:rPr>
      </w:pPr>
      <w:r w:rsidRPr="003B6B07">
        <w:rPr>
          <w:rFonts w:ascii="Tahoma" w:hAnsi="Tahoma" w:cs="Tahoma"/>
          <w:sz w:val="22"/>
          <w:szCs w:val="22"/>
        </w:rPr>
        <w:t xml:space="preserve">da bo izvajalec </w:t>
      </w:r>
      <w:r w:rsidR="00BD547E" w:rsidRPr="003B6B07">
        <w:rPr>
          <w:rFonts w:ascii="Tahoma" w:hAnsi="Tahoma" w:cs="Tahoma"/>
          <w:sz w:val="22"/>
          <w:szCs w:val="22"/>
        </w:rPr>
        <w:t xml:space="preserve">skladno </w:t>
      </w:r>
      <w:r w:rsidRPr="003B6B07">
        <w:rPr>
          <w:rFonts w:ascii="Tahoma" w:hAnsi="Tahoma" w:cs="Tahoma"/>
          <w:sz w:val="22"/>
          <w:szCs w:val="22"/>
        </w:rPr>
        <w:t xml:space="preserve">s to pogodbo </w:t>
      </w:r>
      <w:r w:rsidR="00B27C23" w:rsidRPr="003B6B07">
        <w:rPr>
          <w:rFonts w:ascii="Tahoma" w:hAnsi="Tahoma" w:cs="Tahoma"/>
          <w:sz w:val="22"/>
          <w:szCs w:val="22"/>
        </w:rPr>
        <w:t xml:space="preserve">izvajal recenzije in revizije </w:t>
      </w:r>
      <w:r w:rsidR="007D432B" w:rsidRPr="003B6B07">
        <w:rPr>
          <w:rFonts w:ascii="Tahoma" w:hAnsi="Tahoma" w:cs="Tahoma"/>
          <w:sz w:val="22"/>
          <w:szCs w:val="22"/>
        </w:rPr>
        <w:t xml:space="preserve">dela </w:t>
      </w:r>
      <w:r w:rsidR="00D91233" w:rsidRPr="003B6B07">
        <w:rPr>
          <w:rFonts w:ascii="Tahoma" w:hAnsi="Tahoma" w:cs="Tahoma"/>
          <w:sz w:val="22"/>
          <w:szCs w:val="22"/>
        </w:rPr>
        <w:t>projektne dokumentacije za izvedbo projekta »Oddelek za infekcijske bolezni in vročinska stanja UKC Maribor«</w:t>
      </w:r>
      <w:r w:rsidR="007D432B" w:rsidRPr="003B6B07">
        <w:rPr>
          <w:rFonts w:ascii="Tahoma" w:hAnsi="Tahoma" w:cs="Tahoma"/>
          <w:sz w:val="22"/>
          <w:szCs w:val="22"/>
        </w:rPr>
        <w:t>.</w:t>
      </w:r>
    </w:p>
    <w:p w14:paraId="14ED5A70" w14:textId="77777777" w:rsidR="00C976D9" w:rsidRPr="003B6B07" w:rsidRDefault="00C976D9" w:rsidP="00654E70">
      <w:pPr>
        <w:rPr>
          <w:rFonts w:ascii="Tahoma" w:hAnsi="Tahoma" w:cs="Tahoma"/>
          <w:sz w:val="22"/>
          <w:szCs w:val="22"/>
        </w:rPr>
      </w:pPr>
    </w:p>
    <w:p w14:paraId="70B328EA" w14:textId="77777777" w:rsidR="00C976D9" w:rsidRPr="003B6B07" w:rsidRDefault="00C976D9" w:rsidP="00654E70">
      <w:pPr>
        <w:rPr>
          <w:rFonts w:ascii="Tahoma" w:hAnsi="Tahoma" w:cs="Tahoma"/>
          <w:sz w:val="22"/>
          <w:szCs w:val="22"/>
        </w:rPr>
      </w:pPr>
    </w:p>
    <w:p w14:paraId="24359BFC" w14:textId="33F76B4D" w:rsidR="00C976D9" w:rsidRPr="003B6B07" w:rsidRDefault="0004535F" w:rsidP="00654E70">
      <w:pPr>
        <w:pStyle w:val="Naslov1"/>
        <w:numPr>
          <w:ilvl w:val="0"/>
          <w:numId w:val="1"/>
        </w:numPr>
        <w:rPr>
          <w:rFonts w:ascii="Tahoma" w:hAnsi="Tahoma" w:cs="Tahoma"/>
          <w:sz w:val="22"/>
          <w:szCs w:val="22"/>
        </w:rPr>
      </w:pPr>
      <w:r w:rsidRPr="003B6B07">
        <w:rPr>
          <w:rFonts w:ascii="Tahoma" w:hAnsi="Tahoma" w:cs="Tahoma"/>
          <w:sz w:val="22"/>
          <w:szCs w:val="22"/>
        </w:rPr>
        <w:lastRenderedPageBreak/>
        <w:t>PREDMET POGODBE</w:t>
      </w:r>
      <w:r w:rsidR="00C976D9" w:rsidRPr="003B6B07">
        <w:rPr>
          <w:rFonts w:ascii="Tahoma" w:hAnsi="Tahoma" w:cs="Tahoma"/>
          <w:sz w:val="22"/>
          <w:szCs w:val="22"/>
        </w:rPr>
        <w:t xml:space="preserve"> IN K</w:t>
      </w:r>
      <w:r w:rsidR="00BD547E" w:rsidRPr="003B6B07">
        <w:rPr>
          <w:rFonts w:ascii="Tahoma" w:hAnsi="Tahoma" w:cs="Tahoma"/>
          <w:sz w:val="22"/>
          <w:szCs w:val="22"/>
        </w:rPr>
        <w:t>AKOVOST</w:t>
      </w:r>
      <w:r w:rsidR="00C976D9" w:rsidRPr="003B6B07">
        <w:rPr>
          <w:rFonts w:ascii="Tahoma" w:hAnsi="Tahoma" w:cs="Tahoma"/>
          <w:sz w:val="22"/>
          <w:szCs w:val="22"/>
        </w:rPr>
        <w:t xml:space="preserve"> DEL</w:t>
      </w:r>
    </w:p>
    <w:p w14:paraId="37ADD981" w14:textId="77777777" w:rsidR="00C976D9" w:rsidRPr="003B6B07" w:rsidRDefault="00C976D9" w:rsidP="00654E70">
      <w:pPr>
        <w:rPr>
          <w:rFonts w:ascii="Tahoma" w:hAnsi="Tahoma" w:cs="Tahoma"/>
          <w:sz w:val="22"/>
          <w:szCs w:val="22"/>
        </w:rPr>
      </w:pPr>
    </w:p>
    <w:p w14:paraId="237E043B" w14:textId="77777777" w:rsidR="00C976D9" w:rsidRPr="003B6B07" w:rsidRDefault="00C976D9" w:rsidP="00654E70">
      <w:pPr>
        <w:numPr>
          <w:ilvl w:val="0"/>
          <w:numId w:val="2"/>
        </w:numPr>
        <w:jc w:val="center"/>
        <w:rPr>
          <w:rFonts w:ascii="Tahoma" w:hAnsi="Tahoma" w:cs="Tahoma"/>
          <w:sz w:val="22"/>
          <w:szCs w:val="22"/>
        </w:rPr>
      </w:pPr>
      <w:r w:rsidRPr="003B6B07">
        <w:rPr>
          <w:rFonts w:ascii="Tahoma" w:hAnsi="Tahoma" w:cs="Tahoma"/>
          <w:sz w:val="22"/>
          <w:szCs w:val="22"/>
        </w:rPr>
        <w:t>člen</w:t>
      </w:r>
    </w:p>
    <w:p w14:paraId="34750129" w14:textId="77777777" w:rsidR="00C976D9" w:rsidRPr="003B6B07" w:rsidRDefault="00C976D9" w:rsidP="00654E70">
      <w:pPr>
        <w:jc w:val="center"/>
        <w:rPr>
          <w:rFonts w:ascii="Tahoma" w:hAnsi="Tahoma" w:cs="Tahoma"/>
          <w:sz w:val="22"/>
          <w:szCs w:val="22"/>
        </w:rPr>
      </w:pPr>
    </w:p>
    <w:p w14:paraId="4277A3FE" w14:textId="4DD6EC2D" w:rsidR="001F282F" w:rsidRPr="003B6B07" w:rsidRDefault="00C976D9" w:rsidP="003B6B07">
      <w:pPr>
        <w:rPr>
          <w:rFonts w:ascii="Tahoma" w:hAnsi="Tahoma" w:cs="Tahoma"/>
          <w:sz w:val="22"/>
        </w:rPr>
      </w:pPr>
      <w:r w:rsidRPr="003B6B07">
        <w:rPr>
          <w:rFonts w:ascii="Tahoma" w:hAnsi="Tahoma" w:cs="Tahoma"/>
          <w:sz w:val="22"/>
          <w:szCs w:val="22"/>
        </w:rPr>
        <w:t xml:space="preserve">Predmet pogodbe je </w:t>
      </w:r>
      <w:r w:rsidR="00A70CB5" w:rsidRPr="003B6B07">
        <w:rPr>
          <w:rFonts w:ascii="Tahoma" w:hAnsi="Tahoma" w:cs="Tahoma"/>
          <w:sz w:val="22"/>
          <w:szCs w:val="22"/>
        </w:rPr>
        <w:t xml:space="preserve">recenzija </w:t>
      </w:r>
      <w:r w:rsidR="008017D9" w:rsidRPr="003B6B07">
        <w:rPr>
          <w:rFonts w:ascii="Tahoma" w:hAnsi="Tahoma" w:cs="Tahoma"/>
          <w:sz w:val="22"/>
          <w:szCs w:val="22"/>
        </w:rPr>
        <w:t xml:space="preserve">in revizija </w:t>
      </w:r>
      <w:r w:rsidR="00A70CB5" w:rsidRPr="003B6B07">
        <w:rPr>
          <w:rFonts w:ascii="Tahoma" w:hAnsi="Tahoma" w:cs="Tahoma"/>
          <w:sz w:val="22"/>
          <w:szCs w:val="22"/>
        </w:rPr>
        <w:t xml:space="preserve">dela projektne dokumentacije za projekt </w:t>
      </w:r>
      <w:r w:rsidR="008017D9" w:rsidRPr="003B6B07">
        <w:rPr>
          <w:rFonts w:ascii="Tahoma" w:hAnsi="Tahoma" w:cs="Tahoma"/>
          <w:sz w:val="22"/>
          <w:szCs w:val="22"/>
        </w:rPr>
        <w:t>»Oddelek za infekcijske bolezni in vročinska stanja UKC Maribor«</w:t>
      </w:r>
      <w:r w:rsidRPr="003B6B07">
        <w:rPr>
          <w:rFonts w:ascii="Tahoma" w:hAnsi="Tahoma" w:cs="Tahoma"/>
          <w:sz w:val="22"/>
          <w:szCs w:val="22"/>
        </w:rPr>
        <w:t>, ki obsega:</w:t>
      </w:r>
      <w:r w:rsidR="00BD547E" w:rsidRPr="003B6B07">
        <w:rPr>
          <w:rFonts w:ascii="Tahoma" w:hAnsi="Tahoma" w:cs="Tahoma"/>
          <w:sz w:val="22"/>
          <w:szCs w:val="22"/>
        </w:rPr>
        <w:t xml:space="preserve"> </w:t>
      </w:r>
    </w:p>
    <w:p w14:paraId="46792272" w14:textId="33C609A0" w:rsidR="00B402D1" w:rsidRPr="003B6B07" w:rsidRDefault="00FB357B" w:rsidP="001F282F">
      <w:pPr>
        <w:pStyle w:val="Odstavekseznama"/>
        <w:numPr>
          <w:ilvl w:val="0"/>
          <w:numId w:val="20"/>
        </w:numPr>
        <w:spacing w:after="0"/>
        <w:jc w:val="both"/>
        <w:rPr>
          <w:rFonts w:ascii="Tahoma" w:hAnsi="Tahoma" w:cs="Tahoma"/>
        </w:rPr>
      </w:pPr>
      <w:r w:rsidRPr="003B6B07">
        <w:rPr>
          <w:rFonts w:ascii="Tahoma" w:hAnsi="Tahoma" w:cs="Tahoma"/>
        </w:rPr>
        <w:t>recenzijo načrta arhitekture za faz</w:t>
      </w:r>
      <w:r w:rsidR="00B402D1" w:rsidRPr="003B6B07">
        <w:rPr>
          <w:rFonts w:ascii="Tahoma" w:hAnsi="Tahoma" w:cs="Tahoma"/>
        </w:rPr>
        <w:t>o</w:t>
      </w:r>
      <w:r w:rsidRPr="003B6B07">
        <w:rPr>
          <w:rFonts w:ascii="Tahoma" w:hAnsi="Tahoma" w:cs="Tahoma"/>
        </w:rPr>
        <w:t xml:space="preserve"> IDP</w:t>
      </w:r>
      <w:r w:rsidR="00B402D1" w:rsidRPr="003B6B07">
        <w:rPr>
          <w:rFonts w:ascii="Tahoma" w:hAnsi="Tahoma" w:cs="Tahoma"/>
        </w:rPr>
        <w:t>;</w:t>
      </w:r>
    </w:p>
    <w:p w14:paraId="2E6F6405" w14:textId="4F6C1A9D" w:rsidR="00B402D1" w:rsidRPr="003B6B07" w:rsidRDefault="00B402D1" w:rsidP="001F282F">
      <w:pPr>
        <w:pStyle w:val="Odstavekseznama"/>
        <w:numPr>
          <w:ilvl w:val="0"/>
          <w:numId w:val="20"/>
        </w:numPr>
        <w:spacing w:after="0"/>
        <w:jc w:val="both"/>
        <w:rPr>
          <w:rFonts w:ascii="Tahoma" w:hAnsi="Tahoma" w:cs="Tahoma"/>
        </w:rPr>
      </w:pPr>
      <w:r w:rsidRPr="003B6B07">
        <w:rPr>
          <w:rFonts w:ascii="Tahoma" w:hAnsi="Tahoma" w:cs="Tahoma"/>
        </w:rPr>
        <w:t xml:space="preserve">recenzijo načrta arhitekture za fazo </w:t>
      </w:r>
      <w:r w:rsidR="00FB357B" w:rsidRPr="003B6B07">
        <w:rPr>
          <w:rFonts w:ascii="Tahoma" w:hAnsi="Tahoma" w:cs="Tahoma"/>
        </w:rPr>
        <w:t>DGD</w:t>
      </w:r>
      <w:r w:rsidRPr="003B6B07">
        <w:rPr>
          <w:rFonts w:ascii="Tahoma" w:hAnsi="Tahoma" w:cs="Tahoma"/>
        </w:rPr>
        <w:t>;</w:t>
      </w:r>
    </w:p>
    <w:p w14:paraId="74DB494D" w14:textId="492F5696" w:rsidR="001F282F" w:rsidRPr="003B6B07" w:rsidRDefault="00B402D1" w:rsidP="001F282F">
      <w:pPr>
        <w:pStyle w:val="Odstavekseznama"/>
        <w:numPr>
          <w:ilvl w:val="0"/>
          <w:numId w:val="20"/>
        </w:numPr>
        <w:spacing w:after="0"/>
        <w:jc w:val="both"/>
        <w:rPr>
          <w:rFonts w:ascii="Tahoma" w:hAnsi="Tahoma" w:cs="Tahoma"/>
        </w:rPr>
      </w:pPr>
      <w:r w:rsidRPr="003B6B07">
        <w:rPr>
          <w:rFonts w:ascii="Tahoma" w:hAnsi="Tahoma" w:cs="Tahoma"/>
        </w:rPr>
        <w:t xml:space="preserve">recenzijo načrta arhitekture za fazo </w:t>
      </w:r>
      <w:r w:rsidR="00FB357B" w:rsidRPr="003B6B07">
        <w:rPr>
          <w:rFonts w:ascii="Tahoma" w:hAnsi="Tahoma" w:cs="Tahoma"/>
        </w:rPr>
        <w:t>PZI;</w:t>
      </w:r>
    </w:p>
    <w:p w14:paraId="66CFC318" w14:textId="381982F9" w:rsidR="00B402D1" w:rsidRPr="003B6B07" w:rsidRDefault="00FB357B" w:rsidP="001F282F">
      <w:pPr>
        <w:pStyle w:val="Odstavekseznama"/>
        <w:numPr>
          <w:ilvl w:val="0"/>
          <w:numId w:val="20"/>
        </w:numPr>
        <w:spacing w:after="0"/>
        <w:jc w:val="both"/>
        <w:rPr>
          <w:rFonts w:ascii="Tahoma" w:hAnsi="Tahoma" w:cs="Tahoma"/>
        </w:rPr>
      </w:pPr>
      <w:r w:rsidRPr="003B6B07">
        <w:rPr>
          <w:rFonts w:ascii="Tahoma" w:hAnsi="Tahoma" w:cs="Tahoma"/>
        </w:rPr>
        <w:t>recenzijo načrta požarne varnosti za faz</w:t>
      </w:r>
      <w:r w:rsidR="00B402D1" w:rsidRPr="003B6B07">
        <w:rPr>
          <w:rFonts w:ascii="Tahoma" w:hAnsi="Tahoma" w:cs="Tahoma"/>
        </w:rPr>
        <w:t>o</w:t>
      </w:r>
      <w:r w:rsidRPr="003B6B07">
        <w:rPr>
          <w:rFonts w:ascii="Tahoma" w:hAnsi="Tahoma" w:cs="Tahoma"/>
        </w:rPr>
        <w:t xml:space="preserve"> IDP</w:t>
      </w:r>
      <w:r w:rsidR="00B402D1" w:rsidRPr="003B6B07">
        <w:rPr>
          <w:rFonts w:ascii="Tahoma" w:hAnsi="Tahoma" w:cs="Tahoma"/>
        </w:rPr>
        <w:t>;</w:t>
      </w:r>
    </w:p>
    <w:p w14:paraId="770D3F92" w14:textId="46EE94E3" w:rsidR="00B402D1" w:rsidRPr="003B6B07" w:rsidRDefault="00B402D1" w:rsidP="001F282F">
      <w:pPr>
        <w:pStyle w:val="Odstavekseznama"/>
        <w:numPr>
          <w:ilvl w:val="0"/>
          <w:numId w:val="20"/>
        </w:numPr>
        <w:spacing w:after="0"/>
        <w:jc w:val="both"/>
        <w:rPr>
          <w:rFonts w:ascii="Tahoma" w:hAnsi="Tahoma" w:cs="Tahoma"/>
        </w:rPr>
      </w:pPr>
      <w:r w:rsidRPr="003B6B07">
        <w:rPr>
          <w:rFonts w:ascii="Tahoma" w:hAnsi="Tahoma" w:cs="Tahoma"/>
        </w:rPr>
        <w:t xml:space="preserve">recenzijo načrta požarne varnosti za fazo </w:t>
      </w:r>
      <w:r w:rsidR="00FB357B" w:rsidRPr="003B6B07">
        <w:rPr>
          <w:rFonts w:ascii="Tahoma" w:hAnsi="Tahoma" w:cs="Tahoma"/>
        </w:rPr>
        <w:t>DGD</w:t>
      </w:r>
      <w:r w:rsidRPr="003B6B07">
        <w:rPr>
          <w:rFonts w:ascii="Tahoma" w:hAnsi="Tahoma" w:cs="Tahoma"/>
        </w:rPr>
        <w:t>;</w:t>
      </w:r>
    </w:p>
    <w:p w14:paraId="1B98141F" w14:textId="302AE1B3" w:rsidR="001F282F" w:rsidRPr="003B6B07" w:rsidRDefault="00B402D1" w:rsidP="001F282F">
      <w:pPr>
        <w:pStyle w:val="Odstavekseznama"/>
        <w:numPr>
          <w:ilvl w:val="0"/>
          <w:numId w:val="20"/>
        </w:numPr>
        <w:spacing w:after="0"/>
        <w:jc w:val="both"/>
        <w:rPr>
          <w:rFonts w:ascii="Tahoma" w:hAnsi="Tahoma" w:cs="Tahoma"/>
        </w:rPr>
      </w:pPr>
      <w:r w:rsidRPr="003B6B07">
        <w:rPr>
          <w:rFonts w:ascii="Tahoma" w:hAnsi="Tahoma" w:cs="Tahoma"/>
        </w:rPr>
        <w:t xml:space="preserve">recenzijo načrta požarne varnosti za fazo </w:t>
      </w:r>
      <w:r w:rsidR="00FB357B" w:rsidRPr="003B6B07">
        <w:rPr>
          <w:rFonts w:ascii="Tahoma" w:hAnsi="Tahoma" w:cs="Tahoma"/>
        </w:rPr>
        <w:t>PZI;</w:t>
      </w:r>
    </w:p>
    <w:p w14:paraId="1C2C6725" w14:textId="3268BFD8" w:rsidR="00426187" w:rsidRPr="003B6B07" w:rsidRDefault="003F2C46" w:rsidP="001F282F">
      <w:pPr>
        <w:pStyle w:val="Odstavekseznama"/>
        <w:numPr>
          <w:ilvl w:val="0"/>
          <w:numId w:val="20"/>
        </w:numPr>
        <w:spacing w:after="0"/>
        <w:jc w:val="both"/>
        <w:rPr>
          <w:rFonts w:ascii="Tahoma" w:hAnsi="Tahoma" w:cs="Tahoma"/>
        </w:rPr>
      </w:pPr>
      <w:r w:rsidRPr="003B6B07">
        <w:rPr>
          <w:rFonts w:ascii="Tahoma" w:hAnsi="Tahoma" w:cs="Tahoma"/>
        </w:rPr>
        <w:t>revizijo načrta zaklonišča za faz</w:t>
      </w:r>
      <w:r w:rsidR="00426187" w:rsidRPr="003B6B07">
        <w:rPr>
          <w:rFonts w:ascii="Tahoma" w:hAnsi="Tahoma" w:cs="Tahoma"/>
        </w:rPr>
        <w:t xml:space="preserve">o </w:t>
      </w:r>
      <w:r w:rsidRPr="003B6B07">
        <w:rPr>
          <w:rFonts w:ascii="Tahoma" w:hAnsi="Tahoma" w:cs="Tahoma"/>
        </w:rPr>
        <w:t>IDP</w:t>
      </w:r>
      <w:r w:rsidR="00426187" w:rsidRPr="003B6B07">
        <w:rPr>
          <w:rFonts w:ascii="Tahoma" w:hAnsi="Tahoma" w:cs="Tahoma"/>
        </w:rPr>
        <w:t>;</w:t>
      </w:r>
    </w:p>
    <w:p w14:paraId="7082ADAF" w14:textId="5D5F0188" w:rsidR="001D4AF0" w:rsidRPr="003B6B07" w:rsidRDefault="00426187" w:rsidP="001F282F">
      <w:pPr>
        <w:pStyle w:val="Odstavekseznama"/>
        <w:numPr>
          <w:ilvl w:val="0"/>
          <w:numId w:val="20"/>
        </w:numPr>
        <w:spacing w:after="0"/>
        <w:jc w:val="both"/>
        <w:rPr>
          <w:rFonts w:ascii="Tahoma" w:hAnsi="Tahoma" w:cs="Tahoma"/>
        </w:rPr>
      </w:pPr>
      <w:r w:rsidRPr="003B6B07">
        <w:rPr>
          <w:rFonts w:ascii="Tahoma" w:hAnsi="Tahoma" w:cs="Tahoma"/>
        </w:rPr>
        <w:t xml:space="preserve">revizijo načrta zaklonišča za fazo </w:t>
      </w:r>
      <w:r w:rsidR="003F2C46" w:rsidRPr="003B6B07">
        <w:rPr>
          <w:rFonts w:ascii="Tahoma" w:hAnsi="Tahoma" w:cs="Tahoma"/>
        </w:rPr>
        <w:t>PZI;</w:t>
      </w:r>
    </w:p>
    <w:p w14:paraId="006B6CDF" w14:textId="117C3B46" w:rsidR="00426187" w:rsidRPr="003B6B07" w:rsidRDefault="003F2C46" w:rsidP="001F282F">
      <w:pPr>
        <w:pStyle w:val="Odstavekseznama"/>
        <w:numPr>
          <w:ilvl w:val="0"/>
          <w:numId w:val="20"/>
        </w:numPr>
        <w:spacing w:after="0"/>
        <w:jc w:val="both"/>
        <w:rPr>
          <w:rFonts w:ascii="Tahoma" w:hAnsi="Tahoma" w:cs="Tahoma"/>
        </w:rPr>
      </w:pPr>
      <w:r w:rsidRPr="003B6B07">
        <w:rPr>
          <w:rFonts w:ascii="Tahoma" w:hAnsi="Tahoma" w:cs="Tahoma"/>
        </w:rPr>
        <w:t>recenzijo načrta gradbene jame za faz</w:t>
      </w:r>
      <w:r w:rsidR="00426187" w:rsidRPr="003B6B07">
        <w:rPr>
          <w:rFonts w:ascii="Tahoma" w:hAnsi="Tahoma" w:cs="Tahoma"/>
        </w:rPr>
        <w:t xml:space="preserve">o </w:t>
      </w:r>
      <w:r w:rsidRPr="003B6B07">
        <w:rPr>
          <w:rFonts w:ascii="Tahoma" w:hAnsi="Tahoma" w:cs="Tahoma"/>
        </w:rPr>
        <w:t>IDP</w:t>
      </w:r>
      <w:r w:rsidR="00426187" w:rsidRPr="003B6B07">
        <w:rPr>
          <w:rFonts w:ascii="Tahoma" w:hAnsi="Tahoma" w:cs="Tahoma"/>
        </w:rPr>
        <w:t>;</w:t>
      </w:r>
    </w:p>
    <w:p w14:paraId="01FAB6C8" w14:textId="65FAAD2A" w:rsidR="003F2C46" w:rsidRPr="003B6B07" w:rsidRDefault="00426187" w:rsidP="001F282F">
      <w:pPr>
        <w:pStyle w:val="Odstavekseznama"/>
        <w:numPr>
          <w:ilvl w:val="0"/>
          <w:numId w:val="20"/>
        </w:numPr>
        <w:spacing w:after="0"/>
        <w:jc w:val="both"/>
        <w:rPr>
          <w:rFonts w:ascii="Tahoma" w:hAnsi="Tahoma" w:cs="Tahoma"/>
        </w:rPr>
      </w:pPr>
      <w:r w:rsidRPr="003B6B07">
        <w:rPr>
          <w:rFonts w:ascii="Tahoma" w:hAnsi="Tahoma" w:cs="Tahoma"/>
        </w:rPr>
        <w:t xml:space="preserve">recenzijo načrta gradbene jame za fazo </w:t>
      </w:r>
      <w:r w:rsidR="003F2C46" w:rsidRPr="003B6B07">
        <w:rPr>
          <w:rFonts w:ascii="Tahoma" w:hAnsi="Tahoma" w:cs="Tahoma"/>
        </w:rPr>
        <w:t>PZI;</w:t>
      </w:r>
    </w:p>
    <w:p w14:paraId="3F654917" w14:textId="047198AE" w:rsidR="00426187" w:rsidRPr="003B6B07" w:rsidRDefault="003F2C46" w:rsidP="001F282F">
      <w:pPr>
        <w:pStyle w:val="Odstavekseznama"/>
        <w:numPr>
          <w:ilvl w:val="0"/>
          <w:numId w:val="20"/>
        </w:numPr>
        <w:spacing w:after="0"/>
        <w:jc w:val="both"/>
        <w:rPr>
          <w:rFonts w:ascii="Tahoma" w:hAnsi="Tahoma" w:cs="Tahoma"/>
        </w:rPr>
      </w:pPr>
      <w:r w:rsidRPr="003B6B07">
        <w:rPr>
          <w:rFonts w:ascii="Tahoma" w:hAnsi="Tahoma" w:cs="Tahoma"/>
        </w:rPr>
        <w:t>recenzijo načrta zunanje ureditv</w:t>
      </w:r>
      <w:r w:rsidR="00426187" w:rsidRPr="003B6B07">
        <w:rPr>
          <w:rFonts w:ascii="Tahoma" w:hAnsi="Tahoma" w:cs="Tahoma"/>
        </w:rPr>
        <w:t>e</w:t>
      </w:r>
      <w:r w:rsidRPr="003B6B07">
        <w:rPr>
          <w:rFonts w:ascii="Tahoma" w:hAnsi="Tahoma" w:cs="Tahoma"/>
        </w:rPr>
        <w:t xml:space="preserve"> za faz</w:t>
      </w:r>
      <w:r w:rsidR="00426187" w:rsidRPr="003B6B07">
        <w:rPr>
          <w:rFonts w:ascii="Tahoma" w:hAnsi="Tahoma" w:cs="Tahoma"/>
        </w:rPr>
        <w:t xml:space="preserve">o </w:t>
      </w:r>
      <w:r w:rsidRPr="003B6B07">
        <w:rPr>
          <w:rFonts w:ascii="Tahoma" w:hAnsi="Tahoma" w:cs="Tahoma"/>
        </w:rPr>
        <w:t>IDP</w:t>
      </w:r>
      <w:r w:rsidR="00426187" w:rsidRPr="003B6B07">
        <w:rPr>
          <w:rFonts w:ascii="Tahoma" w:hAnsi="Tahoma" w:cs="Tahoma"/>
        </w:rPr>
        <w:t>;</w:t>
      </w:r>
    </w:p>
    <w:p w14:paraId="23FE2C20" w14:textId="7E7C1B6A" w:rsidR="00426187" w:rsidRPr="003B6B07" w:rsidRDefault="00426187" w:rsidP="001F282F">
      <w:pPr>
        <w:pStyle w:val="Odstavekseznama"/>
        <w:numPr>
          <w:ilvl w:val="0"/>
          <w:numId w:val="20"/>
        </w:numPr>
        <w:spacing w:after="0"/>
        <w:jc w:val="both"/>
        <w:rPr>
          <w:rFonts w:ascii="Tahoma" w:hAnsi="Tahoma" w:cs="Tahoma"/>
        </w:rPr>
      </w:pPr>
      <w:r w:rsidRPr="003B6B07">
        <w:rPr>
          <w:rFonts w:ascii="Tahoma" w:hAnsi="Tahoma" w:cs="Tahoma"/>
        </w:rPr>
        <w:t xml:space="preserve">recenzijo načrta zunanje ureditve za fazo </w:t>
      </w:r>
      <w:r w:rsidR="003F2C46" w:rsidRPr="003B6B07">
        <w:rPr>
          <w:rFonts w:ascii="Tahoma" w:hAnsi="Tahoma" w:cs="Tahoma"/>
        </w:rPr>
        <w:t>DGD</w:t>
      </w:r>
      <w:r w:rsidRPr="003B6B07">
        <w:rPr>
          <w:rFonts w:ascii="Tahoma" w:hAnsi="Tahoma" w:cs="Tahoma"/>
        </w:rPr>
        <w:t>;</w:t>
      </w:r>
    </w:p>
    <w:p w14:paraId="6F4691D8" w14:textId="501A0151" w:rsidR="003F2C46" w:rsidRPr="003B6B07" w:rsidRDefault="00426187" w:rsidP="001F282F">
      <w:pPr>
        <w:pStyle w:val="Odstavekseznama"/>
        <w:numPr>
          <w:ilvl w:val="0"/>
          <w:numId w:val="20"/>
        </w:numPr>
        <w:spacing w:after="0"/>
        <w:jc w:val="both"/>
        <w:rPr>
          <w:rFonts w:ascii="Tahoma" w:hAnsi="Tahoma" w:cs="Tahoma"/>
        </w:rPr>
      </w:pPr>
      <w:r w:rsidRPr="003B6B07">
        <w:rPr>
          <w:rFonts w:ascii="Tahoma" w:hAnsi="Tahoma" w:cs="Tahoma"/>
        </w:rPr>
        <w:t xml:space="preserve">recenzijo načrta zunanje ureditve za fazo </w:t>
      </w:r>
      <w:r w:rsidR="003F2C46" w:rsidRPr="003B6B07">
        <w:rPr>
          <w:rFonts w:ascii="Tahoma" w:hAnsi="Tahoma" w:cs="Tahoma"/>
        </w:rPr>
        <w:t>PZI.</w:t>
      </w:r>
    </w:p>
    <w:p w14:paraId="5209CAAB" w14:textId="40FE0563" w:rsidR="003F2C46" w:rsidRPr="003B6B07" w:rsidRDefault="003F2C46" w:rsidP="003F2C46">
      <w:pPr>
        <w:rPr>
          <w:rFonts w:ascii="Tahoma" w:hAnsi="Tahoma" w:cs="Tahoma"/>
        </w:rPr>
      </w:pPr>
    </w:p>
    <w:p w14:paraId="7920DBF3" w14:textId="69D8B84C" w:rsidR="00602B23" w:rsidRPr="003B6B07" w:rsidRDefault="00602B23" w:rsidP="00602B23">
      <w:pPr>
        <w:rPr>
          <w:rFonts w:ascii="Tahoma" w:hAnsi="Tahoma" w:cs="Tahoma"/>
          <w:sz w:val="22"/>
          <w:szCs w:val="22"/>
        </w:rPr>
      </w:pPr>
      <w:r w:rsidRPr="003B6B07">
        <w:rPr>
          <w:rFonts w:ascii="Tahoma" w:hAnsi="Tahoma" w:cs="Tahoma"/>
          <w:sz w:val="22"/>
          <w:szCs w:val="22"/>
        </w:rPr>
        <w:t xml:space="preserve">Izvedba recenzij </w:t>
      </w:r>
      <w:r w:rsidR="009B02A0" w:rsidRPr="003B6B07">
        <w:rPr>
          <w:rFonts w:ascii="Tahoma" w:hAnsi="Tahoma" w:cs="Tahoma"/>
          <w:sz w:val="22"/>
          <w:szCs w:val="22"/>
        </w:rPr>
        <w:t xml:space="preserve">in revizij </w:t>
      </w:r>
      <w:r w:rsidRPr="003B6B07">
        <w:rPr>
          <w:rFonts w:ascii="Tahoma" w:hAnsi="Tahoma" w:cs="Tahoma"/>
          <w:sz w:val="22"/>
          <w:szCs w:val="22"/>
        </w:rPr>
        <w:t xml:space="preserve">iz predhodnega odstavka se izvede v obsegu, kot je </w:t>
      </w:r>
      <w:r w:rsidR="00434269" w:rsidRPr="003B6B07">
        <w:rPr>
          <w:rFonts w:ascii="Tahoma" w:hAnsi="Tahoma" w:cs="Tahoma"/>
          <w:sz w:val="22"/>
          <w:szCs w:val="22"/>
        </w:rPr>
        <w:t>predpisan</w:t>
      </w:r>
      <w:r w:rsidRPr="003B6B07">
        <w:rPr>
          <w:rFonts w:ascii="Tahoma" w:hAnsi="Tahoma" w:cs="Tahoma"/>
          <w:sz w:val="22"/>
          <w:szCs w:val="22"/>
        </w:rPr>
        <w:t xml:space="preserve"> za vsak posamezen primer, pri tem pa je izvajalec dolžan izvesti naslednja opravila:</w:t>
      </w:r>
    </w:p>
    <w:p w14:paraId="7CA304B7" w14:textId="238301D1" w:rsidR="00602B23" w:rsidRPr="003B6B07" w:rsidRDefault="00602B23" w:rsidP="003B6B07">
      <w:pPr>
        <w:numPr>
          <w:ilvl w:val="0"/>
          <w:numId w:val="21"/>
        </w:numPr>
        <w:rPr>
          <w:rFonts w:ascii="Tahoma" w:hAnsi="Tahoma" w:cs="Tahoma"/>
          <w:sz w:val="22"/>
          <w:szCs w:val="22"/>
        </w:rPr>
      </w:pPr>
      <w:r w:rsidRPr="003B6B07">
        <w:rPr>
          <w:rFonts w:ascii="Tahoma" w:hAnsi="Tahoma" w:cs="Tahoma"/>
          <w:sz w:val="22"/>
          <w:szCs w:val="22"/>
        </w:rPr>
        <w:t xml:space="preserve">pregled </w:t>
      </w:r>
      <w:r w:rsidR="009B02A0" w:rsidRPr="003B6B07">
        <w:rPr>
          <w:rFonts w:ascii="Tahoma" w:hAnsi="Tahoma" w:cs="Tahoma"/>
          <w:sz w:val="22"/>
          <w:szCs w:val="22"/>
        </w:rPr>
        <w:t xml:space="preserve">projektne dokumentacije </w:t>
      </w:r>
      <w:r w:rsidRPr="003B6B07">
        <w:rPr>
          <w:rFonts w:ascii="Tahoma" w:hAnsi="Tahoma" w:cs="Tahoma"/>
          <w:sz w:val="22"/>
          <w:szCs w:val="22"/>
        </w:rPr>
        <w:t>in izdelava recenzijskih</w:t>
      </w:r>
      <w:r w:rsidR="009B02A0" w:rsidRPr="003B6B07">
        <w:rPr>
          <w:rFonts w:ascii="Tahoma" w:hAnsi="Tahoma" w:cs="Tahoma"/>
          <w:sz w:val="22"/>
          <w:szCs w:val="22"/>
        </w:rPr>
        <w:t xml:space="preserve"> oz. revizijskih</w:t>
      </w:r>
      <w:r w:rsidRPr="003B6B07">
        <w:rPr>
          <w:rFonts w:ascii="Tahoma" w:hAnsi="Tahoma" w:cs="Tahoma"/>
          <w:sz w:val="22"/>
          <w:szCs w:val="22"/>
        </w:rPr>
        <w:t xml:space="preserve"> poročil</w:t>
      </w:r>
      <w:r w:rsidR="00BB22AB" w:rsidRPr="003B6B07">
        <w:rPr>
          <w:rFonts w:ascii="Tahoma" w:hAnsi="Tahoma" w:cs="Tahoma"/>
          <w:sz w:val="22"/>
          <w:szCs w:val="22"/>
        </w:rPr>
        <w:t xml:space="preserve"> (za vsak načrt v okviru posamezne faze p</w:t>
      </w:r>
      <w:r w:rsidR="00C1184D" w:rsidRPr="003B6B07">
        <w:rPr>
          <w:rFonts w:ascii="Tahoma" w:hAnsi="Tahoma" w:cs="Tahoma"/>
          <w:sz w:val="22"/>
          <w:szCs w:val="22"/>
        </w:rPr>
        <w:t>rojekta</w:t>
      </w:r>
      <w:r w:rsidR="00BB22AB" w:rsidRPr="003B6B07">
        <w:rPr>
          <w:rFonts w:ascii="Tahoma" w:hAnsi="Tahoma" w:cs="Tahoma"/>
          <w:sz w:val="22"/>
          <w:szCs w:val="22"/>
        </w:rPr>
        <w:t xml:space="preserve"> posebej)</w:t>
      </w:r>
      <w:r w:rsidRPr="003B6B07">
        <w:rPr>
          <w:rFonts w:ascii="Tahoma" w:hAnsi="Tahoma" w:cs="Tahoma"/>
          <w:sz w:val="22"/>
          <w:szCs w:val="22"/>
        </w:rPr>
        <w:t>;</w:t>
      </w:r>
    </w:p>
    <w:p w14:paraId="14F8E209" w14:textId="33139292" w:rsidR="00602B23" w:rsidRPr="003B6B07" w:rsidRDefault="00602B23" w:rsidP="00602B23">
      <w:pPr>
        <w:numPr>
          <w:ilvl w:val="0"/>
          <w:numId w:val="21"/>
        </w:numPr>
        <w:rPr>
          <w:rFonts w:ascii="Tahoma" w:hAnsi="Tahoma" w:cs="Tahoma"/>
          <w:sz w:val="22"/>
          <w:szCs w:val="22"/>
        </w:rPr>
      </w:pPr>
      <w:r w:rsidRPr="003B6B07">
        <w:rPr>
          <w:rFonts w:ascii="Tahoma" w:hAnsi="Tahoma" w:cs="Tahoma"/>
          <w:sz w:val="22"/>
          <w:szCs w:val="22"/>
        </w:rPr>
        <w:t>koordinacija in konzultacija s projektanti</w:t>
      </w:r>
      <w:r w:rsidR="009B02A0" w:rsidRPr="003B6B07">
        <w:rPr>
          <w:rFonts w:ascii="Tahoma" w:hAnsi="Tahoma" w:cs="Tahoma"/>
          <w:sz w:val="22"/>
          <w:szCs w:val="22"/>
        </w:rPr>
        <w:t xml:space="preserve"> oz. izdelovalci načrtov;</w:t>
      </w:r>
    </w:p>
    <w:p w14:paraId="29BB9901" w14:textId="3FDB8304" w:rsidR="009B02A0" w:rsidRPr="003B6B07" w:rsidRDefault="009B02A0" w:rsidP="003B6B07">
      <w:pPr>
        <w:numPr>
          <w:ilvl w:val="0"/>
          <w:numId w:val="21"/>
        </w:numPr>
        <w:rPr>
          <w:rFonts w:ascii="Tahoma" w:hAnsi="Tahoma" w:cs="Tahoma"/>
          <w:sz w:val="22"/>
          <w:szCs w:val="22"/>
        </w:rPr>
      </w:pPr>
      <w:r w:rsidRPr="003B6B07">
        <w:rPr>
          <w:rFonts w:ascii="Tahoma" w:hAnsi="Tahoma" w:cs="Tahoma"/>
          <w:sz w:val="22"/>
          <w:szCs w:val="22"/>
        </w:rPr>
        <w:t xml:space="preserve">sodelovanje na sestankih v fazi </w:t>
      </w:r>
      <w:r w:rsidR="00BB22AB" w:rsidRPr="003B6B07">
        <w:rPr>
          <w:rFonts w:ascii="Tahoma" w:hAnsi="Tahoma" w:cs="Tahoma"/>
          <w:sz w:val="22"/>
          <w:szCs w:val="22"/>
        </w:rPr>
        <w:t>izdelave projektne dokumentacije</w:t>
      </w:r>
      <w:r w:rsidRPr="003B6B07">
        <w:rPr>
          <w:rFonts w:ascii="Tahoma" w:hAnsi="Tahoma" w:cs="Tahoma"/>
          <w:sz w:val="22"/>
          <w:szCs w:val="22"/>
        </w:rPr>
        <w:t>;</w:t>
      </w:r>
    </w:p>
    <w:p w14:paraId="2B0428FF" w14:textId="318F35A7" w:rsidR="00602B23" w:rsidRPr="003B6B07" w:rsidRDefault="00602B23" w:rsidP="003B6B07">
      <w:pPr>
        <w:numPr>
          <w:ilvl w:val="0"/>
          <w:numId w:val="21"/>
        </w:numPr>
        <w:rPr>
          <w:rFonts w:ascii="Tahoma" w:hAnsi="Tahoma" w:cs="Tahoma"/>
          <w:sz w:val="22"/>
          <w:szCs w:val="22"/>
        </w:rPr>
      </w:pPr>
      <w:r w:rsidRPr="003B6B07">
        <w:rPr>
          <w:rFonts w:ascii="Tahoma" w:hAnsi="Tahoma" w:cs="Tahoma"/>
          <w:sz w:val="22"/>
          <w:szCs w:val="22"/>
        </w:rPr>
        <w:t xml:space="preserve">sodelovanje na sestankih pri obravnavi </w:t>
      </w:r>
      <w:r w:rsidR="009B02A0" w:rsidRPr="003B6B07">
        <w:rPr>
          <w:rFonts w:ascii="Tahoma" w:hAnsi="Tahoma" w:cs="Tahoma"/>
          <w:sz w:val="22"/>
          <w:szCs w:val="22"/>
        </w:rPr>
        <w:t xml:space="preserve">izdelane projektne </w:t>
      </w:r>
      <w:r w:rsidRPr="003B6B07">
        <w:rPr>
          <w:rFonts w:ascii="Tahoma" w:hAnsi="Tahoma" w:cs="Tahoma"/>
          <w:sz w:val="22"/>
          <w:szCs w:val="22"/>
        </w:rPr>
        <w:t>dokumentacije</w:t>
      </w:r>
      <w:r w:rsidR="009B02A0" w:rsidRPr="003B6B07">
        <w:rPr>
          <w:rFonts w:ascii="Tahoma" w:hAnsi="Tahoma" w:cs="Tahoma"/>
          <w:sz w:val="22"/>
          <w:szCs w:val="22"/>
        </w:rPr>
        <w:t>;</w:t>
      </w:r>
    </w:p>
    <w:p w14:paraId="59A57B2D" w14:textId="1B79B48A" w:rsidR="00602B23" w:rsidRPr="003B6B07" w:rsidRDefault="00602B23" w:rsidP="003B6B07">
      <w:pPr>
        <w:numPr>
          <w:ilvl w:val="0"/>
          <w:numId w:val="21"/>
        </w:numPr>
        <w:rPr>
          <w:rFonts w:ascii="Tahoma" w:hAnsi="Tahoma" w:cs="Tahoma"/>
          <w:sz w:val="22"/>
          <w:szCs w:val="22"/>
        </w:rPr>
      </w:pPr>
      <w:r w:rsidRPr="003B6B07">
        <w:rPr>
          <w:rFonts w:ascii="Tahoma" w:hAnsi="Tahoma" w:cs="Tahoma"/>
          <w:sz w:val="22"/>
          <w:szCs w:val="22"/>
        </w:rPr>
        <w:t>pregled dopolnjen</w:t>
      </w:r>
      <w:r w:rsidR="009B02A0" w:rsidRPr="003B6B07">
        <w:rPr>
          <w:rFonts w:ascii="Tahoma" w:hAnsi="Tahoma" w:cs="Tahoma"/>
          <w:sz w:val="22"/>
          <w:szCs w:val="22"/>
        </w:rPr>
        <w:t>e projektne dokumentacije</w:t>
      </w:r>
      <w:r w:rsidRPr="003B6B07">
        <w:rPr>
          <w:rFonts w:ascii="Tahoma" w:hAnsi="Tahoma" w:cs="Tahoma"/>
          <w:sz w:val="22"/>
          <w:szCs w:val="22"/>
        </w:rPr>
        <w:t xml:space="preserve"> po opravljeni recenziji</w:t>
      </w:r>
      <w:r w:rsidR="009B02A0" w:rsidRPr="003B6B07">
        <w:rPr>
          <w:rFonts w:ascii="Tahoma" w:hAnsi="Tahoma" w:cs="Tahoma"/>
          <w:sz w:val="22"/>
          <w:szCs w:val="22"/>
        </w:rPr>
        <w:t xml:space="preserve"> oz. reviziji</w:t>
      </w:r>
      <w:r w:rsidRPr="003B6B07">
        <w:rPr>
          <w:rFonts w:ascii="Tahoma" w:hAnsi="Tahoma" w:cs="Tahoma"/>
          <w:sz w:val="22"/>
          <w:szCs w:val="22"/>
        </w:rPr>
        <w:t>;</w:t>
      </w:r>
    </w:p>
    <w:p w14:paraId="7941F80D" w14:textId="507CACA6" w:rsidR="00602B23" w:rsidRPr="003B6B07" w:rsidRDefault="00602B23" w:rsidP="003B6B07">
      <w:pPr>
        <w:numPr>
          <w:ilvl w:val="0"/>
          <w:numId w:val="21"/>
        </w:numPr>
        <w:rPr>
          <w:rFonts w:ascii="Tahoma" w:hAnsi="Tahoma" w:cs="Tahoma"/>
          <w:sz w:val="22"/>
          <w:szCs w:val="22"/>
        </w:rPr>
      </w:pPr>
      <w:r w:rsidRPr="003B6B07">
        <w:rPr>
          <w:rFonts w:ascii="Tahoma" w:hAnsi="Tahoma" w:cs="Tahoma"/>
          <w:sz w:val="22"/>
          <w:szCs w:val="22"/>
        </w:rPr>
        <w:t xml:space="preserve">izdelava izjave o dopolnitvi </w:t>
      </w:r>
      <w:r w:rsidR="00194BC7" w:rsidRPr="003B6B07">
        <w:rPr>
          <w:rFonts w:ascii="Tahoma" w:hAnsi="Tahoma" w:cs="Tahoma"/>
          <w:sz w:val="22"/>
          <w:szCs w:val="22"/>
        </w:rPr>
        <w:t>projektne dokumentacije</w:t>
      </w:r>
      <w:r w:rsidRPr="003B6B07">
        <w:rPr>
          <w:rFonts w:ascii="Tahoma" w:hAnsi="Tahoma" w:cs="Tahoma"/>
          <w:sz w:val="22"/>
          <w:szCs w:val="22"/>
        </w:rPr>
        <w:t xml:space="preserve"> po </w:t>
      </w:r>
      <w:r w:rsidR="00194BC7" w:rsidRPr="003B6B07">
        <w:rPr>
          <w:rFonts w:ascii="Tahoma" w:hAnsi="Tahoma" w:cs="Tahoma"/>
          <w:sz w:val="22"/>
          <w:szCs w:val="22"/>
        </w:rPr>
        <w:t>recenzijskih/revizijskih pripombah za vsako opravljeno recenzijo oz. revizijo posebej</w:t>
      </w:r>
      <w:r w:rsidRPr="003B6B07">
        <w:rPr>
          <w:rFonts w:ascii="Tahoma" w:hAnsi="Tahoma" w:cs="Tahoma"/>
          <w:sz w:val="22"/>
          <w:szCs w:val="22"/>
        </w:rPr>
        <w:t>.</w:t>
      </w:r>
    </w:p>
    <w:p w14:paraId="1890764C" w14:textId="77777777" w:rsidR="00602B23" w:rsidRPr="003B6B07" w:rsidRDefault="00602B23" w:rsidP="003F2C46">
      <w:pPr>
        <w:rPr>
          <w:rFonts w:ascii="Tahoma" w:hAnsi="Tahoma" w:cs="Tahoma"/>
          <w:sz w:val="22"/>
          <w:szCs w:val="22"/>
        </w:rPr>
      </w:pPr>
    </w:p>
    <w:p w14:paraId="6C216DC5" w14:textId="72D60BD2" w:rsidR="003F2C46" w:rsidRPr="003B6B07" w:rsidRDefault="003F2C46" w:rsidP="003B6B07">
      <w:pPr>
        <w:rPr>
          <w:rFonts w:ascii="Tahoma" w:hAnsi="Tahoma" w:cs="Tahoma"/>
          <w:sz w:val="22"/>
          <w:szCs w:val="22"/>
        </w:rPr>
      </w:pPr>
      <w:r w:rsidRPr="003B6B07">
        <w:rPr>
          <w:rFonts w:ascii="Tahoma" w:hAnsi="Tahoma" w:cs="Tahoma"/>
          <w:sz w:val="22"/>
          <w:szCs w:val="22"/>
        </w:rPr>
        <w:t>Podrobnejši opis nalog je razviden iz dokumentacije Poglavja 6 – Specifikacije naročila, ki je sestavni del te pogodbe.</w:t>
      </w:r>
    </w:p>
    <w:p w14:paraId="2C98A43C" w14:textId="77777777" w:rsidR="00C976D9" w:rsidRPr="003B6B07" w:rsidRDefault="00C976D9" w:rsidP="00654E70">
      <w:pPr>
        <w:rPr>
          <w:rFonts w:ascii="Tahoma" w:hAnsi="Tahoma" w:cs="Tahoma"/>
          <w:sz w:val="22"/>
          <w:szCs w:val="22"/>
        </w:rPr>
      </w:pPr>
    </w:p>
    <w:p w14:paraId="76E166FD" w14:textId="3965D71C" w:rsidR="00C976D9" w:rsidRPr="003B6B07" w:rsidRDefault="00C976D9" w:rsidP="00654E70">
      <w:pPr>
        <w:rPr>
          <w:rFonts w:ascii="Tahoma" w:hAnsi="Tahoma" w:cs="Tahoma"/>
          <w:sz w:val="22"/>
          <w:szCs w:val="22"/>
        </w:rPr>
      </w:pPr>
      <w:r w:rsidRPr="003B6B07">
        <w:rPr>
          <w:rFonts w:ascii="Tahoma" w:hAnsi="Tahoma" w:cs="Tahoma"/>
          <w:sz w:val="22"/>
          <w:szCs w:val="22"/>
        </w:rPr>
        <w:t xml:space="preserve">Izvajalec se </w:t>
      </w:r>
      <w:r w:rsidR="000911F0" w:rsidRPr="003B6B07">
        <w:rPr>
          <w:rFonts w:ascii="Tahoma" w:hAnsi="Tahoma" w:cs="Tahoma"/>
          <w:sz w:val="22"/>
          <w:szCs w:val="22"/>
        </w:rPr>
        <w:t>za</w:t>
      </w:r>
      <w:r w:rsidRPr="003B6B07">
        <w:rPr>
          <w:rFonts w:ascii="Tahoma" w:hAnsi="Tahoma" w:cs="Tahoma"/>
          <w:sz w:val="22"/>
          <w:szCs w:val="22"/>
        </w:rPr>
        <w:t>vezuje, da bo del</w:t>
      </w:r>
      <w:r w:rsidR="00BD547E" w:rsidRPr="003B6B07">
        <w:rPr>
          <w:rFonts w:ascii="Tahoma" w:hAnsi="Tahoma" w:cs="Tahoma"/>
          <w:sz w:val="22"/>
          <w:szCs w:val="22"/>
        </w:rPr>
        <w:t>a</w:t>
      </w:r>
      <w:r w:rsidRPr="003B6B07">
        <w:rPr>
          <w:rFonts w:ascii="Tahoma" w:hAnsi="Tahoma" w:cs="Tahoma"/>
          <w:sz w:val="22"/>
          <w:szCs w:val="22"/>
        </w:rPr>
        <w:t xml:space="preserve"> </w:t>
      </w:r>
      <w:r w:rsidR="00BD547E" w:rsidRPr="003B6B07">
        <w:rPr>
          <w:rFonts w:ascii="Tahoma" w:hAnsi="Tahoma" w:cs="Tahoma"/>
          <w:sz w:val="22"/>
          <w:szCs w:val="22"/>
        </w:rPr>
        <w:t>za</w:t>
      </w:r>
      <w:r w:rsidRPr="003B6B07">
        <w:rPr>
          <w:rFonts w:ascii="Tahoma" w:hAnsi="Tahoma" w:cs="Tahoma"/>
          <w:sz w:val="22"/>
          <w:szCs w:val="22"/>
        </w:rPr>
        <w:t>čel</w:t>
      </w:r>
      <w:r w:rsidR="00635A63" w:rsidRPr="003B6B07">
        <w:rPr>
          <w:rFonts w:ascii="Tahoma" w:hAnsi="Tahoma" w:cs="Tahoma"/>
          <w:sz w:val="22"/>
          <w:szCs w:val="22"/>
        </w:rPr>
        <w:t xml:space="preserve"> takoj</w:t>
      </w:r>
      <w:r w:rsidRPr="003B6B07">
        <w:rPr>
          <w:rFonts w:ascii="Tahoma" w:hAnsi="Tahoma" w:cs="Tahoma"/>
          <w:sz w:val="22"/>
          <w:szCs w:val="22"/>
        </w:rPr>
        <w:t xml:space="preserve"> po sklenitvi pogodbe in jih izvajal skladno s predloženo ponudbo št. </w:t>
      </w:r>
      <w:r w:rsidR="00E439E1" w:rsidRPr="003B6B07">
        <w:rPr>
          <w:rFonts w:ascii="Tahoma" w:hAnsi="Tahoma" w:cs="Tahoma"/>
          <w:sz w:val="22"/>
          <w:szCs w:val="22"/>
        </w:rPr>
        <w:t>……………</w:t>
      </w:r>
      <w:r w:rsidRPr="003B6B07">
        <w:rPr>
          <w:rFonts w:ascii="Tahoma" w:hAnsi="Tahoma" w:cs="Tahoma"/>
          <w:sz w:val="22"/>
          <w:szCs w:val="22"/>
        </w:rPr>
        <w:t xml:space="preserve"> z dne </w:t>
      </w:r>
      <w:r w:rsidR="00E439E1" w:rsidRPr="003B6B07">
        <w:rPr>
          <w:rFonts w:ascii="Tahoma" w:hAnsi="Tahoma" w:cs="Tahoma"/>
          <w:sz w:val="22"/>
          <w:szCs w:val="22"/>
        </w:rPr>
        <w:t>……………</w:t>
      </w:r>
      <w:r w:rsidR="003F2C46" w:rsidRPr="003B6B07">
        <w:rPr>
          <w:rFonts w:ascii="Tahoma" w:hAnsi="Tahoma" w:cs="Tahoma"/>
          <w:sz w:val="22"/>
          <w:szCs w:val="22"/>
        </w:rPr>
        <w:t xml:space="preserve">, </w:t>
      </w:r>
      <w:r w:rsidRPr="003B6B07">
        <w:rPr>
          <w:rFonts w:ascii="Tahoma" w:hAnsi="Tahoma" w:cs="Tahoma"/>
          <w:sz w:val="22"/>
          <w:szCs w:val="22"/>
        </w:rPr>
        <w:t>določbami te pogodbe</w:t>
      </w:r>
      <w:r w:rsidR="003F2C46" w:rsidRPr="003B6B07">
        <w:rPr>
          <w:rFonts w:ascii="Tahoma" w:hAnsi="Tahoma" w:cs="Tahoma"/>
          <w:sz w:val="22"/>
          <w:szCs w:val="22"/>
        </w:rPr>
        <w:t xml:space="preserve"> in dokumentacijo Poglavja 6 – Specifikacije naročila.</w:t>
      </w:r>
      <w:r w:rsidRPr="003B6B07">
        <w:rPr>
          <w:rFonts w:ascii="Tahoma" w:hAnsi="Tahoma" w:cs="Tahoma"/>
          <w:sz w:val="22"/>
          <w:szCs w:val="22"/>
        </w:rPr>
        <w:t xml:space="preserve"> Ponudba je sestavni del te pogodbe.</w:t>
      </w:r>
    </w:p>
    <w:p w14:paraId="4038E5E8" w14:textId="77777777" w:rsidR="00C976D9" w:rsidRPr="003B6B07" w:rsidRDefault="00C976D9" w:rsidP="00654E70">
      <w:pPr>
        <w:rPr>
          <w:rFonts w:ascii="Tahoma" w:hAnsi="Tahoma" w:cs="Tahoma"/>
          <w:sz w:val="22"/>
          <w:szCs w:val="22"/>
        </w:rPr>
      </w:pPr>
    </w:p>
    <w:p w14:paraId="61D8C1A2" w14:textId="12FA27EA" w:rsidR="00C976D9" w:rsidRPr="003B6B07" w:rsidRDefault="00C976D9" w:rsidP="00654E70">
      <w:pPr>
        <w:rPr>
          <w:rFonts w:ascii="Tahoma" w:hAnsi="Tahoma" w:cs="Tahoma"/>
          <w:sz w:val="22"/>
          <w:szCs w:val="22"/>
        </w:rPr>
      </w:pPr>
      <w:bookmarkStart w:id="2" w:name="_Hlk88225470"/>
      <w:r w:rsidRPr="003B6B07">
        <w:rPr>
          <w:rFonts w:ascii="Tahoma" w:hAnsi="Tahoma" w:cs="Tahoma"/>
          <w:sz w:val="22"/>
          <w:szCs w:val="22"/>
        </w:rPr>
        <w:t xml:space="preserve">Izvajalec se zavezuje na zahtevo naročnika </w:t>
      </w:r>
      <w:r w:rsidR="00F56E3C" w:rsidRPr="003B6B07">
        <w:rPr>
          <w:rFonts w:ascii="Tahoma" w:hAnsi="Tahoma" w:cs="Tahoma"/>
          <w:sz w:val="22"/>
          <w:szCs w:val="22"/>
        </w:rPr>
        <w:t>opraviti</w:t>
      </w:r>
      <w:r w:rsidRPr="003B6B07">
        <w:rPr>
          <w:rFonts w:ascii="Tahoma" w:hAnsi="Tahoma" w:cs="Tahoma"/>
          <w:sz w:val="22"/>
          <w:szCs w:val="22"/>
        </w:rPr>
        <w:t xml:space="preserve"> tudi druga dela, ki so v neposredni zvezi s prevzetimi posli iz te pogodbe, pa ne pomenijo povečan</w:t>
      </w:r>
      <w:r w:rsidR="002378C3" w:rsidRPr="003B6B07">
        <w:rPr>
          <w:rFonts w:ascii="Tahoma" w:hAnsi="Tahoma" w:cs="Tahoma"/>
          <w:sz w:val="22"/>
          <w:szCs w:val="22"/>
        </w:rPr>
        <w:t>ja</w:t>
      </w:r>
      <w:r w:rsidRPr="003B6B07">
        <w:rPr>
          <w:rFonts w:ascii="Tahoma" w:hAnsi="Tahoma" w:cs="Tahoma"/>
          <w:sz w:val="22"/>
          <w:szCs w:val="22"/>
        </w:rPr>
        <w:t xml:space="preserve"> obsega del in niso </w:t>
      </w:r>
      <w:r w:rsidR="00BD547E" w:rsidRPr="003B6B07">
        <w:rPr>
          <w:rFonts w:ascii="Tahoma" w:hAnsi="Tahoma" w:cs="Tahoma"/>
          <w:sz w:val="22"/>
          <w:szCs w:val="22"/>
        </w:rPr>
        <w:t>jasno</w:t>
      </w:r>
      <w:r w:rsidRPr="003B6B07">
        <w:rPr>
          <w:rFonts w:ascii="Tahoma" w:hAnsi="Tahoma" w:cs="Tahoma"/>
          <w:sz w:val="22"/>
          <w:szCs w:val="22"/>
        </w:rPr>
        <w:t xml:space="preserve"> navedena v ponudbi</w:t>
      </w:r>
      <w:r w:rsidR="00164BD1" w:rsidRPr="003B6B07">
        <w:rPr>
          <w:rFonts w:ascii="Tahoma" w:hAnsi="Tahoma" w:cs="Tahoma"/>
          <w:sz w:val="22"/>
          <w:szCs w:val="22"/>
        </w:rPr>
        <w:t>.</w:t>
      </w:r>
    </w:p>
    <w:p w14:paraId="53894136" w14:textId="77777777" w:rsidR="00C976D9" w:rsidRPr="003B6B07" w:rsidRDefault="00C976D9" w:rsidP="00654E70">
      <w:pPr>
        <w:rPr>
          <w:rFonts w:ascii="Tahoma" w:hAnsi="Tahoma" w:cs="Tahoma"/>
          <w:sz w:val="22"/>
          <w:szCs w:val="22"/>
        </w:rPr>
      </w:pPr>
    </w:p>
    <w:p w14:paraId="15647692" w14:textId="21D9EE36" w:rsidR="00F22BBA" w:rsidRPr="003B6B07" w:rsidRDefault="00BD547E" w:rsidP="00654E70">
      <w:pPr>
        <w:rPr>
          <w:rFonts w:ascii="Tahoma" w:hAnsi="Tahoma" w:cs="Tahoma"/>
          <w:sz w:val="22"/>
          <w:szCs w:val="22"/>
        </w:rPr>
      </w:pPr>
      <w:r w:rsidRPr="003B6B07">
        <w:rPr>
          <w:rFonts w:ascii="Tahoma" w:hAnsi="Tahoma" w:cs="Tahoma"/>
          <w:sz w:val="22"/>
          <w:szCs w:val="22"/>
        </w:rPr>
        <w:t>Ob morebitnem</w:t>
      </w:r>
      <w:r w:rsidR="00C976D9" w:rsidRPr="003B6B07">
        <w:rPr>
          <w:rFonts w:ascii="Tahoma" w:hAnsi="Tahoma" w:cs="Tahoma"/>
          <w:sz w:val="22"/>
          <w:szCs w:val="22"/>
        </w:rPr>
        <w:t xml:space="preserve"> neskladj</w:t>
      </w:r>
      <w:r w:rsidRPr="003B6B07">
        <w:rPr>
          <w:rFonts w:ascii="Tahoma" w:hAnsi="Tahoma" w:cs="Tahoma"/>
          <w:sz w:val="22"/>
          <w:szCs w:val="22"/>
        </w:rPr>
        <w:t>u med</w:t>
      </w:r>
      <w:r w:rsidR="00C976D9" w:rsidRPr="003B6B07">
        <w:rPr>
          <w:rFonts w:ascii="Tahoma" w:hAnsi="Tahoma" w:cs="Tahoma"/>
          <w:sz w:val="22"/>
          <w:szCs w:val="22"/>
        </w:rPr>
        <w:t xml:space="preserve"> pogodb</w:t>
      </w:r>
      <w:r w:rsidRPr="003B6B07">
        <w:rPr>
          <w:rFonts w:ascii="Tahoma" w:hAnsi="Tahoma" w:cs="Tahoma"/>
          <w:sz w:val="22"/>
          <w:szCs w:val="22"/>
        </w:rPr>
        <w:t>o</w:t>
      </w:r>
      <w:r w:rsidR="00C976D9" w:rsidRPr="003B6B07">
        <w:rPr>
          <w:rFonts w:ascii="Tahoma" w:hAnsi="Tahoma" w:cs="Tahoma"/>
          <w:sz w:val="22"/>
          <w:szCs w:val="22"/>
        </w:rPr>
        <w:t xml:space="preserve"> in ponudb</w:t>
      </w:r>
      <w:r w:rsidRPr="003B6B07">
        <w:rPr>
          <w:rFonts w:ascii="Tahoma" w:hAnsi="Tahoma" w:cs="Tahoma"/>
          <w:sz w:val="22"/>
          <w:szCs w:val="22"/>
        </w:rPr>
        <w:t>o</w:t>
      </w:r>
      <w:r w:rsidR="00C976D9" w:rsidRPr="003B6B07">
        <w:rPr>
          <w:rFonts w:ascii="Tahoma" w:hAnsi="Tahoma" w:cs="Tahoma"/>
          <w:sz w:val="22"/>
          <w:szCs w:val="22"/>
        </w:rPr>
        <w:t xml:space="preserve"> veljajo določ</w:t>
      </w:r>
      <w:r w:rsidRPr="003B6B07">
        <w:rPr>
          <w:rFonts w:ascii="Tahoma" w:hAnsi="Tahoma" w:cs="Tahoma"/>
          <w:sz w:val="22"/>
          <w:szCs w:val="22"/>
        </w:rPr>
        <w:t>be</w:t>
      </w:r>
      <w:r w:rsidR="00C976D9" w:rsidRPr="003B6B07">
        <w:rPr>
          <w:rFonts w:ascii="Tahoma" w:hAnsi="Tahoma" w:cs="Tahoma"/>
          <w:sz w:val="22"/>
          <w:szCs w:val="22"/>
        </w:rPr>
        <w:t xml:space="preserve"> pogodbe.</w:t>
      </w:r>
      <w:bookmarkEnd w:id="2"/>
    </w:p>
    <w:p w14:paraId="7541646A" w14:textId="77777777" w:rsidR="00F22BBA" w:rsidRPr="003B6B07" w:rsidRDefault="00F22BBA" w:rsidP="00654E70">
      <w:pPr>
        <w:rPr>
          <w:rFonts w:ascii="Tahoma" w:hAnsi="Tahoma" w:cs="Tahoma"/>
          <w:sz w:val="22"/>
          <w:szCs w:val="22"/>
        </w:rPr>
      </w:pPr>
    </w:p>
    <w:p w14:paraId="6FF37196" w14:textId="77777777" w:rsidR="00C976D9" w:rsidRPr="003B6B07" w:rsidRDefault="00C976D9" w:rsidP="00654E70">
      <w:pPr>
        <w:numPr>
          <w:ilvl w:val="0"/>
          <w:numId w:val="2"/>
        </w:numPr>
        <w:jc w:val="center"/>
        <w:rPr>
          <w:rFonts w:ascii="Tahoma" w:hAnsi="Tahoma" w:cs="Tahoma"/>
          <w:sz w:val="22"/>
          <w:szCs w:val="22"/>
        </w:rPr>
      </w:pPr>
      <w:r w:rsidRPr="003B6B07">
        <w:rPr>
          <w:rFonts w:ascii="Tahoma" w:hAnsi="Tahoma" w:cs="Tahoma"/>
          <w:sz w:val="22"/>
          <w:szCs w:val="22"/>
        </w:rPr>
        <w:t>člen</w:t>
      </w:r>
    </w:p>
    <w:p w14:paraId="69596D9E" w14:textId="77777777" w:rsidR="00C976D9" w:rsidRPr="003B6B07" w:rsidRDefault="00C976D9" w:rsidP="00654E70">
      <w:pPr>
        <w:jc w:val="center"/>
        <w:rPr>
          <w:rFonts w:ascii="Tahoma" w:hAnsi="Tahoma" w:cs="Tahoma"/>
          <w:sz w:val="22"/>
          <w:szCs w:val="22"/>
        </w:rPr>
      </w:pPr>
    </w:p>
    <w:p w14:paraId="26CF366B" w14:textId="4F6D69A9" w:rsidR="00C976D9" w:rsidRPr="003B6B07" w:rsidRDefault="00C976D9" w:rsidP="00654E70">
      <w:pPr>
        <w:keepNext/>
        <w:rPr>
          <w:rFonts w:ascii="Tahoma" w:hAnsi="Tahoma" w:cs="Tahoma"/>
          <w:sz w:val="22"/>
          <w:szCs w:val="22"/>
        </w:rPr>
      </w:pPr>
      <w:r w:rsidRPr="003B6B07">
        <w:rPr>
          <w:rFonts w:ascii="Tahoma" w:hAnsi="Tahoma" w:cs="Tahoma"/>
          <w:sz w:val="22"/>
          <w:szCs w:val="22"/>
        </w:rPr>
        <w:t xml:space="preserve">Izvajalec se </w:t>
      </w:r>
      <w:r w:rsidR="000911F0" w:rsidRPr="003B6B07">
        <w:rPr>
          <w:rFonts w:ascii="Tahoma" w:hAnsi="Tahoma" w:cs="Tahoma"/>
          <w:sz w:val="22"/>
          <w:szCs w:val="22"/>
        </w:rPr>
        <w:t>za</w:t>
      </w:r>
      <w:r w:rsidRPr="003B6B07">
        <w:rPr>
          <w:rFonts w:ascii="Tahoma" w:hAnsi="Tahoma" w:cs="Tahoma"/>
          <w:sz w:val="22"/>
          <w:szCs w:val="22"/>
        </w:rPr>
        <w:t>vezuje, da bo vsa dela po tej pogodbi izvajal s skrbnostjo dobrega strokovnjaka, strokovno pravilno, vestno, k</w:t>
      </w:r>
      <w:r w:rsidR="00BD547E" w:rsidRPr="003B6B07">
        <w:rPr>
          <w:rFonts w:ascii="Tahoma" w:hAnsi="Tahoma" w:cs="Tahoma"/>
          <w:sz w:val="22"/>
          <w:szCs w:val="22"/>
        </w:rPr>
        <w:t>akovostno</w:t>
      </w:r>
      <w:r w:rsidRPr="003B6B07">
        <w:rPr>
          <w:rFonts w:ascii="Tahoma" w:hAnsi="Tahoma" w:cs="Tahoma"/>
          <w:sz w:val="22"/>
          <w:szCs w:val="22"/>
        </w:rPr>
        <w:t>, sklad</w:t>
      </w:r>
      <w:r w:rsidR="00BD547E" w:rsidRPr="003B6B07">
        <w:rPr>
          <w:rFonts w:ascii="Tahoma" w:hAnsi="Tahoma" w:cs="Tahoma"/>
          <w:sz w:val="22"/>
          <w:szCs w:val="22"/>
        </w:rPr>
        <w:t>no</w:t>
      </w:r>
      <w:r w:rsidRPr="003B6B07">
        <w:rPr>
          <w:rFonts w:ascii="Tahoma" w:hAnsi="Tahoma" w:cs="Tahoma"/>
          <w:sz w:val="22"/>
          <w:szCs w:val="22"/>
        </w:rPr>
        <w:t xml:space="preserve"> s standardi, zakoni in tehničnimi predpisi, ekonomično </w:t>
      </w:r>
      <w:r w:rsidR="00BD547E" w:rsidRPr="003B6B07">
        <w:rPr>
          <w:rFonts w:ascii="Tahoma" w:hAnsi="Tahoma" w:cs="Tahoma"/>
          <w:sz w:val="22"/>
          <w:szCs w:val="22"/>
        </w:rPr>
        <w:t>in</w:t>
      </w:r>
      <w:r w:rsidRPr="003B6B07">
        <w:rPr>
          <w:rFonts w:ascii="Tahoma" w:hAnsi="Tahoma" w:cs="Tahoma"/>
          <w:sz w:val="22"/>
          <w:szCs w:val="22"/>
        </w:rPr>
        <w:t xml:space="preserve"> pravočasno v okviru določ</w:t>
      </w:r>
      <w:r w:rsidR="00BD547E" w:rsidRPr="003B6B07">
        <w:rPr>
          <w:rFonts w:ascii="Tahoma" w:hAnsi="Tahoma" w:cs="Tahoma"/>
          <w:sz w:val="22"/>
          <w:szCs w:val="22"/>
        </w:rPr>
        <w:t>b</w:t>
      </w:r>
      <w:r w:rsidRPr="003B6B07">
        <w:rPr>
          <w:rFonts w:ascii="Tahoma" w:hAnsi="Tahoma" w:cs="Tahoma"/>
          <w:sz w:val="22"/>
          <w:szCs w:val="22"/>
        </w:rPr>
        <w:t xml:space="preserve"> te pogodbe.</w:t>
      </w:r>
    </w:p>
    <w:p w14:paraId="76676F8C" w14:textId="77777777" w:rsidR="00C976D9" w:rsidRPr="003B6B07" w:rsidRDefault="00C976D9" w:rsidP="00654E70">
      <w:pPr>
        <w:keepNext/>
        <w:rPr>
          <w:rFonts w:ascii="Tahoma" w:hAnsi="Tahoma" w:cs="Tahoma"/>
          <w:sz w:val="22"/>
          <w:szCs w:val="22"/>
        </w:rPr>
      </w:pPr>
    </w:p>
    <w:p w14:paraId="58828815" w14:textId="337B4965" w:rsidR="009820AF" w:rsidRPr="003B6B07" w:rsidRDefault="009820AF" w:rsidP="00654E70">
      <w:pPr>
        <w:tabs>
          <w:tab w:val="left" w:pos="1515"/>
        </w:tabs>
        <w:rPr>
          <w:rFonts w:ascii="Tahoma" w:hAnsi="Tahoma" w:cs="Tahoma"/>
          <w:sz w:val="22"/>
          <w:szCs w:val="22"/>
        </w:rPr>
      </w:pPr>
      <w:r w:rsidRPr="003B6B07">
        <w:rPr>
          <w:rFonts w:ascii="Tahoma" w:hAnsi="Tahoma" w:cs="Tahoma"/>
          <w:sz w:val="22"/>
          <w:szCs w:val="22"/>
        </w:rPr>
        <w:t>Izvajalec se zavezuje, da bo v roku desetih delovnih dni od prejema sklenjene pogodbe naročniku predložil dokazil</w:t>
      </w:r>
      <w:r w:rsidR="006C0D93" w:rsidRPr="003B6B07">
        <w:rPr>
          <w:rFonts w:ascii="Tahoma" w:hAnsi="Tahoma" w:cs="Tahoma"/>
          <w:sz w:val="22"/>
          <w:szCs w:val="22"/>
        </w:rPr>
        <w:t>a</w:t>
      </w:r>
      <w:r w:rsidRPr="003B6B07">
        <w:rPr>
          <w:rFonts w:ascii="Tahoma" w:hAnsi="Tahoma" w:cs="Tahoma"/>
          <w:sz w:val="22"/>
          <w:szCs w:val="22"/>
        </w:rPr>
        <w:t xml:space="preserve"> o vpisu v imenik</w:t>
      </w:r>
      <w:r w:rsidR="006C0D93" w:rsidRPr="003B6B07">
        <w:rPr>
          <w:rFonts w:ascii="Tahoma" w:hAnsi="Tahoma" w:cs="Tahoma"/>
          <w:sz w:val="22"/>
          <w:szCs w:val="22"/>
        </w:rPr>
        <w:t>e</w:t>
      </w:r>
      <w:r w:rsidRPr="003B6B07">
        <w:rPr>
          <w:rFonts w:ascii="Tahoma" w:hAnsi="Tahoma" w:cs="Tahoma"/>
          <w:sz w:val="22"/>
          <w:szCs w:val="22"/>
        </w:rPr>
        <w:t xml:space="preserve"> pristojnih poklicnih zbornic v Republiki Sloveniji </w:t>
      </w:r>
      <w:r w:rsidRPr="003B6B07">
        <w:rPr>
          <w:rFonts w:ascii="Tahoma" w:hAnsi="Tahoma" w:cs="Tahoma"/>
          <w:sz w:val="22"/>
          <w:szCs w:val="22"/>
        </w:rPr>
        <w:lastRenderedPageBreak/>
        <w:t xml:space="preserve">za vse </w:t>
      </w:r>
      <w:r w:rsidR="00D705A4" w:rsidRPr="003B6B07">
        <w:rPr>
          <w:rFonts w:ascii="Tahoma" w:hAnsi="Tahoma" w:cs="Tahoma"/>
          <w:sz w:val="22"/>
          <w:szCs w:val="22"/>
        </w:rPr>
        <w:t>strokovne kadre</w:t>
      </w:r>
      <w:r w:rsidRPr="003B6B07">
        <w:rPr>
          <w:rFonts w:ascii="Tahoma" w:hAnsi="Tahoma" w:cs="Tahoma"/>
          <w:sz w:val="22"/>
          <w:szCs w:val="22"/>
        </w:rPr>
        <w:t>, določene v ponudbi</w:t>
      </w:r>
      <w:r w:rsidR="006C0D93" w:rsidRPr="003B6B07">
        <w:rPr>
          <w:rFonts w:ascii="Tahoma" w:hAnsi="Tahoma" w:cs="Tahoma"/>
          <w:sz w:val="22"/>
          <w:szCs w:val="22"/>
        </w:rPr>
        <w:t xml:space="preserve"> (</w:t>
      </w:r>
      <w:r w:rsidRPr="003B6B07">
        <w:rPr>
          <w:rFonts w:ascii="Tahoma" w:hAnsi="Tahoma" w:cs="Tahoma"/>
          <w:sz w:val="22"/>
          <w:szCs w:val="22"/>
        </w:rPr>
        <w:t>ki v času oddaje ponudbe ni</w:t>
      </w:r>
      <w:r w:rsidR="006C0D93" w:rsidRPr="003B6B07">
        <w:rPr>
          <w:rFonts w:ascii="Tahoma" w:hAnsi="Tahoma" w:cs="Tahoma"/>
          <w:sz w:val="22"/>
          <w:szCs w:val="22"/>
        </w:rPr>
        <w:t>so</w:t>
      </w:r>
      <w:r w:rsidRPr="003B6B07">
        <w:rPr>
          <w:rFonts w:ascii="Tahoma" w:hAnsi="Tahoma" w:cs="Tahoma"/>
          <w:sz w:val="22"/>
          <w:szCs w:val="22"/>
        </w:rPr>
        <w:t xml:space="preserve"> bi</w:t>
      </w:r>
      <w:r w:rsidR="006C0D93" w:rsidRPr="003B6B07">
        <w:rPr>
          <w:rFonts w:ascii="Tahoma" w:hAnsi="Tahoma" w:cs="Tahoma"/>
          <w:sz w:val="22"/>
          <w:szCs w:val="22"/>
        </w:rPr>
        <w:t>li</w:t>
      </w:r>
      <w:r w:rsidRPr="003B6B07">
        <w:rPr>
          <w:rFonts w:ascii="Tahoma" w:hAnsi="Tahoma" w:cs="Tahoma"/>
          <w:sz w:val="22"/>
          <w:szCs w:val="22"/>
        </w:rPr>
        <w:t xml:space="preserve"> vpisa</w:t>
      </w:r>
      <w:r w:rsidR="006C0D93" w:rsidRPr="003B6B07">
        <w:rPr>
          <w:rFonts w:ascii="Tahoma" w:hAnsi="Tahoma" w:cs="Tahoma"/>
          <w:sz w:val="22"/>
          <w:szCs w:val="22"/>
        </w:rPr>
        <w:t>ni</w:t>
      </w:r>
      <w:r w:rsidRPr="003B6B07">
        <w:rPr>
          <w:rFonts w:ascii="Tahoma" w:hAnsi="Tahoma" w:cs="Tahoma"/>
          <w:sz w:val="22"/>
          <w:szCs w:val="22"/>
        </w:rPr>
        <w:t xml:space="preserve"> v imenik</w:t>
      </w:r>
      <w:r w:rsidR="006C0D93" w:rsidRPr="003B6B07">
        <w:rPr>
          <w:rFonts w:ascii="Tahoma" w:hAnsi="Tahoma" w:cs="Tahoma"/>
          <w:sz w:val="22"/>
          <w:szCs w:val="22"/>
        </w:rPr>
        <w:t>e pristojnih poklicnih zbornic v Republiki Sloveniji)</w:t>
      </w:r>
      <w:r w:rsidRPr="003B6B07">
        <w:rPr>
          <w:rFonts w:ascii="Tahoma" w:hAnsi="Tahoma" w:cs="Tahoma"/>
          <w:sz w:val="22"/>
          <w:szCs w:val="22"/>
        </w:rPr>
        <w:t>.</w:t>
      </w:r>
    </w:p>
    <w:p w14:paraId="41F6E395" w14:textId="3785B348" w:rsidR="00E66984" w:rsidRPr="003B6B07" w:rsidRDefault="00E66984" w:rsidP="00654E70">
      <w:pPr>
        <w:tabs>
          <w:tab w:val="left" w:pos="1515"/>
        </w:tabs>
        <w:rPr>
          <w:rFonts w:ascii="Tahoma" w:hAnsi="Tahoma" w:cs="Tahoma"/>
          <w:sz w:val="22"/>
          <w:szCs w:val="22"/>
        </w:rPr>
      </w:pPr>
    </w:p>
    <w:p w14:paraId="1F3B9711" w14:textId="57165232" w:rsidR="00E66984" w:rsidRPr="003B6B07" w:rsidRDefault="00E66984" w:rsidP="00654E70">
      <w:pPr>
        <w:tabs>
          <w:tab w:val="left" w:pos="1515"/>
        </w:tabs>
        <w:rPr>
          <w:rFonts w:ascii="Tahoma" w:hAnsi="Tahoma" w:cs="Tahoma"/>
          <w:sz w:val="22"/>
          <w:szCs w:val="22"/>
        </w:rPr>
      </w:pPr>
      <w:r w:rsidRPr="003B6B07">
        <w:rPr>
          <w:rFonts w:ascii="Tahoma" w:hAnsi="Tahoma" w:cs="Tahoma"/>
          <w:sz w:val="22"/>
          <w:szCs w:val="22"/>
        </w:rPr>
        <w:t xml:space="preserve">Izvajalec se zavezuje, </w:t>
      </w:r>
      <w:r w:rsidR="00405D29" w:rsidRPr="003B6B07">
        <w:rPr>
          <w:rFonts w:ascii="Tahoma" w:hAnsi="Tahoma" w:cs="Tahoma"/>
          <w:sz w:val="22"/>
          <w:szCs w:val="22"/>
        </w:rPr>
        <w:t xml:space="preserve">da bo imel </w:t>
      </w:r>
      <w:r w:rsidR="00BB0DB8" w:rsidRPr="003B6B07">
        <w:rPr>
          <w:rFonts w:ascii="Tahoma" w:hAnsi="Tahoma" w:cs="Tahoma"/>
          <w:sz w:val="22"/>
          <w:szCs w:val="22"/>
        </w:rPr>
        <w:t xml:space="preserve">ves čas trajanja izvedbe pogodbenih del </w:t>
      </w:r>
      <w:r w:rsidR="00405D29" w:rsidRPr="003B6B07">
        <w:rPr>
          <w:rFonts w:ascii="Tahoma" w:hAnsi="Tahoma" w:cs="Tahoma"/>
          <w:sz w:val="22"/>
          <w:szCs w:val="22"/>
        </w:rPr>
        <w:t xml:space="preserve">sklenjeno zavarovanje odgovornosti za škodo v </w:t>
      </w:r>
      <w:r w:rsidRPr="003B6B07">
        <w:rPr>
          <w:rFonts w:ascii="Tahoma" w:hAnsi="Tahoma" w:cs="Tahoma"/>
          <w:sz w:val="22"/>
          <w:szCs w:val="22"/>
        </w:rPr>
        <w:t xml:space="preserve">skladu </w:t>
      </w:r>
      <w:r w:rsidR="00405D29" w:rsidRPr="003B6B07">
        <w:rPr>
          <w:rFonts w:ascii="Tahoma" w:hAnsi="Tahoma" w:cs="Tahoma"/>
          <w:sz w:val="22"/>
          <w:szCs w:val="22"/>
        </w:rPr>
        <w:t>s 1</w:t>
      </w:r>
      <w:r w:rsidR="00C7287B" w:rsidRPr="003B6B07">
        <w:rPr>
          <w:rFonts w:ascii="Tahoma" w:hAnsi="Tahoma" w:cs="Tahoma"/>
          <w:sz w:val="22"/>
          <w:szCs w:val="22"/>
        </w:rPr>
        <w:t>5. členom Zakona o arhitekturni in inženirski dejavnosti (Ur. l. RS, št. 61/17 in 133/22 – odl. US</w:t>
      </w:r>
      <w:r w:rsidR="00643AC2" w:rsidRPr="003B6B07">
        <w:rPr>
          <w:rFonts w:ascii="Tahoma" w:hAnsi="Tahoma" w:cs="Tahoma"/>
          <w:sz w:val="22"/>
          <w:szCs w:val="22"/>
        </w:rPr>
        <w:t>; ZAID</w:t>
      </w:r>
      <w:r w:rsidR="00C7287B" w:rsidRPr="003B6B07">
        <w:rPr>
          <w:rFonts w:ascii="Tahoma" w:hAnsi="Tahoma" w:cs="Tahoma"/>
          <w:sz w:val="22"/>
          <w:szCs w:val="22"/>
        </w:rPr>
        <w:t>)</w:t>
      </w:r>
      <w:r w:rsidR="00CC13D7" w:rsidRPr="003B6B07">
        <w:rPr>
          <w:rFonts w:ascii="Tahoma" w:hAnsi="Tahoma" w:cs="Tahoma"/>
          <w:sz w:val="22"/>
          <w:szCs w:val="22"/>
        </w:rPr>
        <w:t>.</w:t>
      </w:r>
    </w:p>
    <w:p w14:paraId="27C0D4D5" w14:textId="77777777" w:rsidR="009820AF" w:rsidRPr="003B6B07" w:rsidRDefault="009820AF" w:rsidP="00654E70">
      <w:pPr>
        <w:tabs>
          <w:tab w:val="left" w:pos="1515"/>
        </w:tabs>
        <w:rPr>
          <w:rFonts w:ascii="Tahoma" w:hAnsi="Tahoma" w:cs="Tahoma"/>
          <w:sz w:val="22"/>
          <w:szCs w:val="22"/>
        </w:rPr>
      </w:pPr>
    </w:p>
    <w:p w14:paraId="792F5567" w14:textId="22AB7C00" w:rsidR="00C976D9" w:rsidRPr="003B6B07" w:rsidRDefault="00BD547E" w:rsidP="00654E70">
      <w:pPr>
        <w:tabs>
          <w:tab w:val="left" w:pos="1515"/>
        </w:tabs>
        <w:rPr>
          <w:rFonts w:ascii="Tahoma" w:hAnsi="Tahoma" w:cs="Tahoma"/>
          <w:sz w:val="22"/>
          <w:szCs w:val="22"/>
        </w:rPr>
      </w:pPr>
      <w:r w:rsidRPr="003B6B07">
        <w:rPr>
          <w:rFonts w:ascii="Tahoma" w:hAnsi="Tahoma" w:cs="Tahoma"/>
          <w:sz w:val="22"/>
          <w:szCs w:val="22"/>
        </w:rPr>
        <w:t>Ob morebitni</w:t>
      </w:r>
      <w:r w:rsidR="00C976D9" w:rsidRPr="003B6B07">
        <w:rPr>
          <w:rFonts w:ascii="Tahoma" w:hAnsi="Tahoma" w:cs="Tahoma"/>
          <w:sz w:val="22"/>
          <w:szCs w:val="22"/>
        </w:rPr>
        <w:t xml:space="preserve"> opustitv</w:t>
      </w:r>
      <w:r w:rsidRPr="003B6B07">
        <w:rPr>
          <w:rFonts w:ascii="Tahoma" w:hAnsi="Tahoma" w:cs="Tahoma"/>
          <w:sz w:val="22"/>
          <w:szCs w:val="22"/>
        </w:rPr>
        <w:t>i</w:t>
      </w:r>
      <w:r w:rsidR="00C976D9" w:rsidRPr="003B6B07">
        <w:rPr>
          <w:rFonts w:ascii="Tahoma" w:hAnsi="Tahoma" w:cs="Tahoma"/>
          <w:sz w:val="22"/>
          <w:szCs w:val="22"/>
        </w:rPr>
        <w:t xml:space="preserve"> s to pogodbo dogovorjenih del in obveznosti, ki po tej pogodbi predstavljajo obveznost izvajalca, ta odgovarja za škodo, ki bi z opustitvijo ukrepov </w:t>
      </w:r>
      <w:r w:rsidR="002378C3" w:rsidRPr="003B6B07">
        <w:rPr>
          <w:rFonts w:ascii="Tahoma" w:hAnsi="Tahoma" w:cs="Tahoma"/>
          <w:sz w:val="22"/>
          <w:szCs w:val="22"/>
        </w:rPr>
        <w:t xml:space="preserve">ali </w:t>
      </w:r>
      <w:r w:rsidRPr="003B6B07">
        <w:rPr>
          <w:rFonts w:ascii="Tahoma" w:hAnsi="Tahoma" w:cs="Tahoma"/>
          <w:sz w:val="22"/>
          <w:szCs w:val="22"/>
        </w:rPr>
        <w:t>dejavnosti</w:t>
      </w:r>
      <w:r w:rsidR="00C976D9" w:rsidRPr="003B6B07">
        <w:rPr>
          <w:rFonts w:ascii="Tahoma" w:hAnsi="Tahoma" w:cs="Tahoma"/>
          <w:sz w:val="22"/>
          <w:szCs w:val="22"/>
        </w:rPr>
        <w:t xml:space="preserve"> nastala naročniku.</w:t>
      </w:r>
    </w:p>
    <w:p w14:paraId="27EC40E3" w14:textId="77777777" w:rsidR="00C976D9" w:rsidRPr="003B6B07" w:rsidRDefault="00C976D9" w:rsidP="00654E70">
      <w:pPr>
        <w:rPr>
          <w:rFonts w:ascii="Tahoma" w:hAnsi="Tahoma" w:cs="Tahoma"/>
          <w:sz w:val="22"/>
          <w:szCs w:val="22"/>
        </w:rPr>
      </w:pPr>
    </w:p>
    <w:p w14:paraId="2D8210AB" w14:textId="3E04D431" w:rsidR="00C976D9" w:rsidRPr="003B6B07" w:rsidRDefault="00C976D9" w:rsidP="00654E70">
      <w:pPr>
        <w:rPr>
          <w:rFonts w:ascii="Tahoma" w:hAnsi="Tahoma" w:cs="Tahoma"/>
          <w:sz w:val="22"/>
          <w:szCs w:val="22"/>
        </w:rPr>
      </w:pPr>
      <w:r w:rsidRPr="003B6B07">
        <w:rPr>
          <w:rFonts w:ascii="Tahoma" w:hAnsi="Tahoma" w:cs="Tahoma"/>
          <w:sz w:val="22"/>
          <w:szCs w:val="22"/>
        </w:rPr>
        <w:t>Naročnik se zavezuje, da bo izvajalcu izročil vso potrebno dokumentacijo za izvedbo storitev iz 2. člena te pogodbe.</w:t>
      </w:r>
    </w:p>
    <w:p w14:paraId="71C63F8B" w14:textId="77777777" w:rsidR="00C976D9" w:rsidRPr="003B6B07" w:rsidRDefault="00C976D9" w:rsidP="00654E70">
      <w:pPr>
        <w:rPr>
          <w:rFonts w:ascii="Tahoma" w:hAnsi="Tahoma" w:cs="Tahoma"/>
          <w:sz w:val="22"/>
          <w:szCs w:val="22"/>
        </w:rPr>
      </w:pPr>
    </w:p>
    <w:p w14:paraId="5D80A604" w14:textId="77777777" w:rsidR="00C976D9" w:rsidRPr="003B6B07" w:rsidRDefault="00C976D9" w:rsidP="00654E70">
      <w:pPr>
        <w:rPr>
          <w:rFonts w:ascii="Tahoma" w:hAnsi="Tahoma" w:cs="Tahoma"/>
          <w:sz w:val="22"/>
          <w:szCs w:val="22"/>
        </w:rPr>
      </w:pPr>
      <w:r w:rsidRPr="003B6B07">
        <w:rPr>
          <w:rFonts w:ascii="Tahoma" w:hAnsi="Tahoma" w:cs="Tahoma"/>
          <w:sz w:val="22"/>
          <w:szCs w:val="22"/>
        </w:rPr>
        <w:t>Naročnik ima pravico nadzorovati izvajalca in mu dajati navodila.</w:t>
      </w:r>
    </w:p>
    <w:p w14:paraId="2B6DBE4C" w14:textId="77777777" w:rsidR="00C976D9" w:rsidRPr="003B6B07" w:rsidRDefault="00C976D9" w:rsidP="00654E70">
      <w:pPr>
        <w:rPr>
          <w:rFonts w:ascii="Tahoma" w:hAnsi="Tahoma" w:cs="Tahoma"/>
          <w:sz w:val="22"/>
          <w:szCs w:val="22"/>
          <w:lang w:eastAsia="en-US"/>
        </w:rPr>
      </w:pPr>
    </w:p>
    <w:p w14:paraId="2C2A3118" w14:textId="1BBB68BB" w:rsidR="00C976D9" w:rsidRPr="003B6B07" w:rsidRDefault="00C976D9" w:rsidP="00654E70">
      <w:pPr>
        <w:rPr>
          <w:rFonts w:ascii="Tahoma" w:hAnsi="Tahoma" w:cs="Tahoma"/>
          <w:sz w:val="22"/>
          <w:szCs w:val="22"/>
          <w:lang w:eastAsia="en-US"/>
        </w:rPr>
      </w:pPr>
      <w:r w:rsidRPr="003B6B07">
        <w:rPr>
          <w:rFonts w:ascii="Tahoma" w:hAnsi="Tahoma" w:cs="Tahoma"/>
          <w:sz w:val="22"/>
          <w:szCs w:val="22"/>
          <w:lang w:eastAsia="en-US"/>
        </w:rPr>
        <w:t xml:space="preserve">Izvajalec za opravljanje del po tej pogodbi </w:t>
      </w:r>
      <w:r w:rsidR="002378C3" w:rsidRPr="003B6B07">
        <w:rPr>
          <w:rFonts w:ascii="Tahoma" w:hAnsi="Tahoma" w:cs="Tahoma"/>
          <w:sz w:val="22"/>
          <w:szCs w:val="22"/>
          <w:lang w:eastAsia="en-US"/>
        </w:rPr>
        <w:t xml:space="preserve">imenuje </w:t>
      </w:r>
      <w:r w:rsidRPr="003B6B07">
        <w:rPr>
          <w:rFonts w:ascii="Tahoma" w:hAnsi="Tahoma" w:cs="Tahoma"/>
          <w:sz w:val="22"/>
          <w:szCs w:val="22"/>
          <w:lang w:eastAsia="en-US"/>
        </w:rPr>
        <w:t xml:space="preserve">naslednje </w:t>
      </w:r>
      <w:r w:rsidR="00D705A4" w:rsidRPr="003B6B07">
        <w:rPr>
          <w:rFonts w:ascii="Tahoma" w:hAnsi="Tahoma" w:cs="Tahoma"/>
          <w:sz w:val="22"/>
          <w:szCs w:val="22"/>
          <w:lang w:eastAsia="en-US"/>
        </w:rPr>
        <w:t>strokovne kadre</w:t>
      </w:r>
      <w:r w:rsidRPr="003B6B07">
        <w:rPr>
          <w:rFonts w:ascii="Tahoma" w:hAnsi="Tahoma" w:cs="Tahoma"/>
          <w:sz w:val="22"/>
          <w:szCs w:val="22"/>
          <w:lang w:eastAsia="en-US"/>
        </w:rPr>
        <w:t>:</w:t>
      </w:r>
    </w:p>
    <w:p w14:paraId="69AA2422" w14:textId="5BFEE98E" w:rsidR="00996CD0" w:rsidRPr="003B6B07" w:rsidRDefault="00C976D9" w:rsidP="00654E70">
      <w:pPr>
        <w:rPr>
          <w:rFonts w:ascii="Tahoma" w:hAnsi="Tahoma" w:cs="Tahoma"/>
          <w:sz w:val="22"/>
          <w:szCs w:val="22"/>
        </w:rPr>
      </w:pPr>
      <w:r w:rsidRPr="003B6B07">
        <w:rPr>
          <w:rFonts w:ascii="Tahoma" w:hAnsi="Tahoma" w:cs="Tahoma"/>
          <w:sz w:val="22"/>
          <w:szCs w:val="22"/>
        </w:rPr>
        <w:t>…………………………………,</w:t>
      </w:r>
    </w:p>
    <w:p w14:paraId="3F3911F4" w14:textId="64AD1B36" w:rsidR="00C976D9" w:rsidRPr="003B6B07" w:rsidRDefault="00C976D9" w:rsidP="00654E70">
      <w:pPr>
        <w:rPr>
          <w:rFonts w:ascii="Tahoma" w:hAnsi="Tahoma" w:cs="Tahoma"/>
          <w:sz w:val="22"/>
          <w:szCs w:val="22"/>
        </w:rPr>
      </w:pPr>
      <w:r w:rsidRPr="003B6B07">
        <w:rPr>
          <w:rFonts w:ascii="Tahoma" w:hAnsi="Tahoma" w:cs="Tahoma"/>
          <w:sz w:val="22"/>
          <w:szCs w:val="22"/>
        </w:rPr>
        <w:t>………………………………..</w:t>
      </w:r>
      <w:r w:rsidR="00BD547E" w:rsidRPr="003B6B07">
        <w:rPr>
          <w:rFonts w:ascii="Tahoma" w:hAnsi="Tahoma" w:cs="Tahoma"/>
          <w:sz w:val="22"/>
          <w:szCs w:val="22"/>
        </w:rPr>
        <w:t>.</w:t>
      </w:r>
      <w:r w:rsidR="00F22BBA" w:rsidRPr="003B6B07">
        <w:rPr>
          <w:rFonts w:ascii="Tahoma" w:hAnsi="Tahoma" w:cs="Tahoma"/>
          <w:sz w:val="22"/>
          <w:szCs w:val="22"/>
        </w:rPr>
        <w:t>,</w:t>
      </w:r>
    </w:p>
    <w:p w14:paraId="34DE3C63" w14:textId="5FF9C7A6" w:rsidR="000553FD" w:rsidRPr="003B6B07" w:rsidRDefault="000553FD" w:rsidP="000553FD">
      <w:pPr>
        <w:rPr>
          <w:rFonts w:ascii="Tahoma" w:hAnsi="Tahoma" w:cs="Tahoma"/>
          <w:sz w:val="22"/>
          <w:szCs w:val="22"/>
        </w:rPr>
      </w:pPr>
      <w:r w:rsidRPr="003B6B07">
        <w:rPr>
          <w:rFonts w:ascii="Tahoma" w:hAnsi="Tahoma" w:cs="Tahoma"/>
          <w:sz w:val="22"/>
          <w:szCs w:val="22"/>
        </w:rPr>
        <w:t>………………………………...</w:t>
      </w:r>
      <w:r w:rsidR="00F22BBA" w:rsidRPr="003B6B07">
        <w:rPr>
          <w:rFonts w:ascii="Tahoma" w:hAnsi="Tahoma" w:cs="Tahoma"/>
          <w:sz w:val="22"/>
          <w:szCs w:val="22"/>
        </w:rPr>
        <w:t>,</w:t>
      </w:r>
    </w:p>
    <w:p w14:paraId="4CBF7489" w14:textId="0C6D0DC4" w:rsidR="000553FD" w:rsidRPr="003B6B07" w:rsidRDefault="000553FD" w:rsidP="000553FD">
      <w:pPr>
        <w:rPr>
          <w:rFonts w:ascii="Tahoma" w:hAnsi="Tahoma" w:cs="Tahoma"/>
          <w:sz w:val="22"/>
          <w:szCs w:val="22"/>
        </w:rPr>
      </w:pPr>
      <w:r w:rsidRPr="003B6B07">
        <w:rPr>
          <w:rFonts w:ascii="Tahoma" w:hAnsi="Tahoma" w:cs="Tahoma"/>
          <w:sz w:val="22"/>
          <w:szCs w:val="22"/>
        </w:rPr>
        <w:t>………………………………...</w:t>
      </w:r>
      <w:r w:rsidR="00F22BBA" w:rsidRPr="003B6B07">
        <w:rPr>
          <w:rFonts w:ascii="Tahoma" w:hAnsi="Tahoma" w:cs="Tahoma"/>
          <w:sz w:val="22"/>
          <w:szCs w:val="22"/>
        </w:rPr>
        <w:t>.</w:t>
      </w:r>
    </w:p>
    <w:p w14:paraId="0B72A32C" w14:textId="77777777" w:rsidR="00C976D9" w:rsidRPr="003B6B07" w:rsidRDefault="00C976D9" w:rsidP="00654E70">
      <w:pPr>
        <w:rPr>
          <w:rFonts w:ascii="Tahoma" w:hAnsi="Tahoma" w:cs="Tahoma"/>
          <w:sz w:val="22"/>
          <w:szCs w:val="22"/>
        </w:rPr>
      </w:pPr>
    </w:p>
    <w:p w14:paraId="47EA872E" w14:textId="421BBED9" w:rsidR="00C976D9" w:rsidRPr="003B6B07" w:rsidRDefault="00C976D9" w:rsidP="00654E70">
      <w:pPr>
        <w:rPr>
          <w:rFonts w:ascii="Tahoma" w:hAnsi="Tahoma" w:cs="Tahoma"/>
          <w:sz w:val="22"/>
          <w:szCs w:val="22"/>
        </w:rPr>
      </w:pPr>
      <w:r w:rsidRPr="003B6B07">
        <w:rPr>
          <w:rFonts w:ascii="Tahoma" w:hAnsi="Tahoma" w:cs="Tahoma"/>
          <w:sz w:val="22"/>
          <w:szCs w:val="22"/>
        </w:rPr>
        <w:t xml:space="preserve">Izvajalec strokovnega kadra, s katerim je v okviru meril dosegel dodatne točke, zaradi česar je bila njegova ponudba </w:t>
      </w:r>
      <w:r w:rsidR="00831EBC" w:rsidRPr="003B6B07">
        <w:rPr>
          <w:rFonts w:ascii="Tahoma" w:hAnsi="Tahoma" w:cs="Tahoma"/>
          <w:sz w:val="22"/>
          <w:szCs w:val="22"/>
        </w:rPr>
        <w:t xml:space="preserve">izbrana </w:t>
      </w:r>
      <w:r w:rsidRPr="003B6B07">
        <w:rPr>
          <w:rFonts w:ascii="Tahoma" w:hAnsi="Tahoma" w:cs="Tahoma"/>
          <w:sz w:val="22"/>
          <w:szCs w:val="22"/>
        </w:rPr>
        <w:t xml:space="preserve">kot najugodnejša, ne sme zamenjati, razen </w:t>
      </w:r>
      <w:r w:rsidR="00831EBC" w:rsidRPr="003B6B07">
        <w:rPr>
          <w:rFonts w:ascii="Tahoma" w:hAnsi="Tahoma" w:cs="Tahoma"/>
          <w:sz w:val="22"/>
          <w:szCs w:val="22"/>
        </w:rPr>
        <w:t>zaradi</w:t>
      </w:r>
      <w:r w:rsidRPr="003B6B07">
        <w:rPr>
          <w:rFonts w:ascii="Tahoma" w:hAnsi="Tahoma" w:cs="Tahoma"/>
          <w:sz w:val="22"/>
          <w:szCs w:val="22"/>
        </w:rPr>
        <w:t xml:space="preserve"> opravičljivih razlogov </w:t>
      </w:r>
      <w:r w:rsidR="0072650C" w:rsidRPr="003B6B07">
        <w:rPr>
          <w:rFonts w:ascii="Tahoma" w:hAnsi="Tahoma" w:cs="Tahoma"/>
          <w:sz w:val="22"/>
          <w:szCs w:val="22"/>
        </w:rPr>
        <w:t xml:space="preserve">(smrt, bolezen, prenehanje delovnega razmerja). </w:t>
      </w:r>
      <w:r w:rsidRPr="003B6B07">
        <w:rPr>
          <w:rFonts w:ascii="Tahoma" w:hAnsi="Tahoma" w:cs="Tahoma"/>
          <w:sz w:val="22"/>
          <w:szCs w:val="22"/>
        </w:rPr>
        <w:t xml:space="preserve">Strokovni kader, ki bo nadomestil </w:t>
      </w:r>
      <w:r w:rsidR="00831EBC" w:rsidRPr="003B6B07">
        <w:rPr>
          <w:rFonts w:ascii="Tahoma" w:hAnsi="Tahoma" w:cs="Tahoma"/>
          <w:sz w:val="22"/>
          <w:szCs w:val="22"/>
        </w:rPr>
        <w:t>ali</w:t>
      </w:r>
      <w:r w:rsidRPr="003B6B07">
        <w:rPr>
          <w:rFonts w:ascii="Tahoma" w:hAnsi="Tahoma" w:cs="Tahoma"/>
          <w:sz w:val="22"/>
          <w:szCs w:val="22"/>
        </w:rPr>
        <w:t xml:space="preserve"> zamenjal tak strokovni kader, mora izpolnjevati </w:t>
      </w:r>
      <w:r w:rsidR="00831EBC" w:rsidRPr="003B6B07">
        <w:rPr>
          <w:rFonts w:ascii="Tahoma" w:hAnsi="Tahoma" w:cs="Tahoma"/>
          <w:sz w:val="22"/>
          <w:szCs w:val="22"/>
        </w:rPr>
        <w:t>enake</w:t>
      </w:r>
      <w:r w:rsidRPr="003B6B07">
        <w:rPr>
          <w:rFonts w:ascii="Tahoma" w:hAnsi="Tahoma" w:cs="Tahoma"/>
          <w:sz w:val="22"/>
          <w:szCs w:val="22"/>
        </w:rPr>
        <w:t xml:space="preserve"> pogoje (vključno z dodatnimi pogoji na podlagi meril), kot jih je izpolnjeval zamenjan strokovni kader. Izvajalec bo </w:t>
      </w:r>
      <w:r w:rsidR="00831EBC" w:rsidRPr="003B6B07">
        <w:rPr>
          <w:rFonts w:ascii="Tahoma" w:hAnsi="Tahoma" w:cs="Tahoma"/>
          <w:sz w:val="22"/>
          <w:szCs w:val="22"/>
        </w:rPr>
        <w:t>ob</w:t>
      </w:r>
      <w:r w:rsidR="002378C3" w:rsidRPr="003B6B07">
        <w:rPr>
          <w:rFonts w:ascii="Tahoma" w:hAnsi="Tahoma" w:cs="Tahoma"/>
          <w:sz w:val="22"/>
          <w:szCs w:val="22"/>
        </w:rPr>
        <w:t xml:space="preserve"> morebitni</w:t>
      </w:r>
      <w:r w:rsidRPr="003B6B07">
        <w:rPr>
          <w:rFonts w:ascii="Tahoma" w:hAnsi="Tahoma" w:cs="Tahoma"/>
          <w:sz w:val="22"/>
          <w:szCs w:val="22"/>
        </w:rPr>
        <w:t xml:space="preserve"> potreb</w:t>
      </w:r>
      <w:r w:rsidR="00831EBC" w:rsidRPr="003B6B07">
        <w:rPr>
          <w:rFonts w:ascii="Tahoma" w:hAnsi="Tahoma" w:cs="Tahoma"/>
          <w:sz w:val="22"/>
          <w:szCs w:val="22"/>
        </w:rPr>
        <w:t>i</w:t>
      </w:r>
      <w:r w:rsidRPr="003B6B07">
        <w:rPr>
          <w:rFonts w:ascii="Tahoma" w:hAnsi="Tahoma" w:cs="Tahoma"/>
          <w:sz w:val="22"/>
          <w:szCs w:val="22"/>
        </w:rPr>
        <w:t xml:space="preserve"> po zamenjavi strokovnega kadra to</w:t>
      </w:r>
      <w:r w:rsidR="00831EBC" w:rsidRPr="003B6B07">
        <w:rPr>
          <w:rFonts w:ascii="Tahoma" w:hAnsi="Tahoma" w:cs="Tahoma"/>
          <w:sz w:val="22"/>
          <w:szCs w:val="22"/>
        </w:rPr>
        <w:t xml:space="preserve"> opravil</w:t>
      </w:r>
      <w:r w:rsidRPr="003B6B07">
        <w:rPr>
          <w:rFonts w:ascii="Tahoma" w:hAnsi="Tahoma" w:cs="Tahoma"/>
          <w:sz w:val="22"/>
          <w:szCs w:val="22"/>
        </w:rPr>
        <w:t xml:space="preserve"> po predhodni pridobitvi soglasja </w:t>
      </w:r>
      <w:r w:rsidR="002378C3" w:rsidRPr="003B6B07">
        <w:rPr>
          <w:rFonts w:ascii="Tahoma" w:hAnsi="Tahoma" w:cs="Tahoma"/>
          <w:sz w:val="22"/>
          <w:szCs w:val="22"/>
        </w:rPr>
        <w:t>od</w:t>
      </w:r>
      <w:r w:rsidRPr="003B6B07">
        <w:rPr>
          <w:rFonts w:ascii="Tahoma" w:hAnsi="Tahoma" w:cs="Tahoma"/>
          <w:sz w:val="22"/>
          <w:szCs w:val="22"/>
        </w:rPr>
        <w:t xml:space="preserve"> naročnika.</w:t>
      </w:r>
    </w:p>
    <w:p w14:paraId="0B50D265" w14:textId="77777777" w:rsidR="00C976D9" w:rsidRPr="003B6B07" w:rsidRDefault="00C976D9" w:rsidP="00654E70">
      <w:pPr>
        <w:rPr>
          <w:rFonts w:ascii="Tahoma" w:hAnsi="Tahoma" w:cs="Tahoma"/>
          <w:sz w:val="22"/>
          <w:szCs w:val="22"/>
        </w:rPr>
      </w:pPr>
    </w:p>
    <w:p w14:paraId="75C5277C" w14:textId="4C1F2CB5" w:rsidR="00E66984" w:rsidRPr="003B6B07" w:rsidRDefault="00C976D9" w:rsidP="00654E70">
      <w:pPr>
        <w:rPr>
          <w:rFonts w:ascii="Tahoma" w:hAnsi="Tahoma" w:cs="Tahoma"/>
          <w:sz w:val="22"/>
          <w:szCs w:val="22"/>
          <w:lang w:eastAsia="en-US"/>
        </w:rPr>
      </w:pPr>
      <w:r w:rsidRPr="003B6B07">
        <w:rPr>
          <w:rFonts w:ascii="Tahoma" w:hAnsi="Tahoma" w:cs="Tahoma"/>
          <w:sz w:val="22"/>
          <w:szCs w:val="22"/>
          <w:lang w:eastAsia="en-US"/>
        </w:rPr>
        <w:t>Oseba, ki izvaja dela, mora ugotovljen</w:t>
      </w:r>
      <w:r w:rsidR="00831EBC" w:rsidRPr="003B6B07">
        <w:rPr>
          <w:rFonts w:ascii="Tahoma" w:hAnsi="Tahoma" w:cs="Tahoma"/>
          <w:sz w:val="22"/>
          <w:szCs w:val="22"/>
          <w:lang w:eastAsia="en-US"/>
        </w:rPr>
        <w:t>e</w:t>
      </w:r>
      <w:r w:rsidRPr="003B6B07">
        <w:rPr>
          <w:rFonts w:ascii="Tahoma" w:hAnsi="Tahoma" w:cs="Tahoma"/>
          <w:sz w:val="22"/>
          <w:szCs w:val="22"/>
          <w:lang w:eastAsia="en-US"/>
        </w:rPr>
        <w:t xml:space="preserve"> nepravilnosti in odstopanj</w:t>
      </w:r>
      <w:r w:rsidR="00831EBC" w:rsidRPr="003B6B07">
        <w:rPr>
          <w:rFonts w:ascii="Tahoma" w:hAnsi="Tahoma" w:cs="Tahoma"/>
          <w:sz w:val="22"/>
          <w:szCs w:val="22"/>
          <w:lang w:eastAsia="en-US"/>
        </w:rPr>
        <w:t>a</w:t>
      </w:r>
      <w:r w:rsidRPr="003B6B07">
        <w:rPr>
          <w:rFonts w:ascii="Tahoma" w:hAnsi="Tahoma" w:cs="Tahoma"/>
          <w:sz w:val="22"/>
          <w:szCs w:val="22"/>
          <w:lang w:eastAsia="en-US"/>
        </w:rPr>
        <w:t xml:space="preserve"> nemudoma sporočiti osebi, ki je s to pogodbo določena kot predstavnik naročnika</w:t>
      </w:r>
      <w:r w:rsidR="00831EBC" w:rsidRPr="003B6B07">
        <w:rPr>
          <w:rFonts w:ascii="Tahoma" w:hAnsi="Tahoma" w:cs="Tahoma"/>
          <w:sz w:val="22"/>
          <w:szCs w:val="22"/>
          <w:lang w:eastAsia="en-US"/>
        </w:rPr>
        <w:t>,</w:t>
      </w:r>
      <w:r w:rsidRPr="003B6B07">
        <w:rPr>
          <w:rFonts w:ascii="Tahoma" w:hAnsi="Tahoma" w:cs="Tahoma"/>
          <w:sz w:val="22"/>
          <w:szCs w:val="22"/>
          <w:lang w:eastAsia="en-US"/>
        </w:rPr>
        <w:t xml:space="preserve"> </w:t>
      </w:r>
      <w:r w:rsidR="00831EBC" w:rsidRPr="003B6B07">
        <w:rPr>
          <w:rFonts w:ascii="Tahoma" w:hAnsi="Tahoma" w:cs="Tahoma"/>
          <w:sz w:val="22"/>
          <w:szCs w:val="22"/>
          <w:lang w:eastAsia="en-US"/>
        </w:rPr>
        <w:t>in,</w:t>
      </w:r>
      <w:r w:rsidRPr="003B6B07">
        <w:rPr>
          <w:rFonts w:ascii="Tahoma" w:hAnsi="Tahoma" w:cs="Tahoma"/>
          <w:sz w:val="22"/>
          <w:szCs w:val="22"/>
          <w:lang w:eastAsia="en-US"/>
        </w:rPr>
        <w:t xml:space="preserve"> če je </w:t>
      </w:r>
      <w:r w:rsidR="00831EBC" w:rsidRPr="003B6B07">
        <w:rPr>
          <w:rFonts w:ascii="Tahoma" w:hAnsi="Tahoma" w:cs="Tahoma"/>
          <w:sz w:val="22"/>
          <w:szCs w:val="22"/>
          <w:lang w:eastAsia="en-US"/>
        </w:rPr>
        <w:t>treba</w:t>
      </w:r>
      <w:r w:rsidRPr="003B6B07">
        <w:rPr>
          <w:rFonts w:ascii="Tahoma" w:hAnsi="Tahoma" w:cs="Tahoma"/>
          <w:sz w:val="22"/>
          <w:szCs w:val="22"/>
          <w:lang w:eastAsia="en-US"/>
        </w:rPr>
        <w:t xml:space="preserve">, tudi </w:t>
      </w:r>
      <w:r w:rsidR="00996CD0" w:rsidRPr="003B6B07">
        <w:rPr>
          <w:rFonts w:ascii="Tahoma" w:hAnsi="Tahoma" w:cs="Tahoma"/>
          <w:sz w:val="22"/>
          <w:szCs w:val="22"/>
          <w:lang w:eastAsia="en-US"/>
        </w:rPr>
        <w:t>naročnikovemu naročniku</w:t>
      </w:r>
      <w:r w:rsidRPr="003B6B07">
        <w:rPr>
          <w:rFonts w:ascii="Tahoma" w:hAnsi="Tahoma" w:cs="Tahoma"/>
          <w:sz w:val="22"/>
          <w:szCs w:val="22"/>
          <w:lang w:eastAsia="en-US"/>
        </w:rPr>
        <w:t>.</w:t>
      </w:r>
    </w:p>
    <w:p w14:paraId="52B7B4AE" w14:textId="77777777" w:rsidR="00C976D9" w:rsidRPr="003B6B07" w:rsidRDefault="00C976D9" w:rsidP="00654E70">
      <w:pPr>
        <w:rPr>
          <w:rFonts w:ascii="Tahoma" w:hAnsi="Tahoma" w:cs="Tahoma"/>
          <w:sz w:val="22"/>
          <w:szCs w:val="22"/>
        </w:rPr>
      </w:pPr>
    </w:p>
    <w:p w14:paraId="6C9B4B47" w14:textId="77777777" w:rsidR="00C976D9" w:rsidRPr="003B6B07" w:rsidRDefault="00C976D9" w:rsidP="00654E70">
      <w:pPr>
        <w:numPr>
          <w:ilvl w:val="0"/>
          <w:numId w:val="2"/>
        </w:numPr>
        <w:jc w:val="center"/>
        <w:rPr>
          <w:rFonts w:ascii="Tahoma" w:hAnsi="Tahoma" w:cs="Tahoma"/>
          <w:sz w:val="22"/>
          <w:szCs w:val="22"/>
        </w:rPr>
      </w:pPr>
      <w:r w:rsidRPr="003B6B07">
        <w:rPr>
          <w:rFonts w:ascii="Tahoma" w:hAnsi="Tahoma" w:cs="Tahoma"/>
          <w:sz w:val="22"/>
          <w:szCs w:val="22"/>
        </w:rPr>
        <w:t>člen</w:t>
      </w:r>
    </w:p>
    <w:p w14:paraId="1CA3DB5B" w14:textId="77777777" w:rsidR="00C976D9" w:rsidRPr="003B6B07" w:rsidRDefault="00C976D9" w:rsidP="00654E70">
      <w:pPr>
        <w:rPr>
          <w:rFonts w:ascii="Tahoma" w:hAnsi="Tahoma" w:cs="Tahoma"/>
          <w:sz w:val="22"/>
          <w:szCs w:val="22"/>
        </w:rPr>
      </w:pPr>
    </w:p>
    <w:p w14:paraId="5522EF93" w14:textId="00087161" w:rsidR="00C976D9" w:rsidRPr="003B6B07" w:rsidRDefault="00C976D9" w:rsidP="00654E70">
      <w:pPr>
        <w:pStyle w:val="Telobesedila"/>
        <w:rPr>
          <w:rFonts w:ascii="Tahoma" w:hAnsi="Tahoma" w:cs="Tahoma"/>
          <w:b w:val="0"/>
          <w:sz w:val="22"/>
          <w:szCs w:val="22"/>
        </w:rPr>
      </w:pPr>
      <w:r w:rsidRPr="003B6B07">
        <w:rPr>
          <w:rFonts w:ascii="Tahoma" w:hAnsi="Tahoma" w:cs="Tahoma"/>
          <w:b w:val="0"/>
          <w:sz w:val="22"/>
          <w:szCs w:val="22"/>
        </w:rPr>
        <w:t>Izvajalec se zavezuje pri izvajanju prevzetih del ravnati sklad</w:t>
      </w:r>
      <w:r w:rsidR="00831EBC" w:rsidRPr="003B6B07">
        <w:rPr>
          <w:rFonts w:ascii="Tahoma" w:hAnsi="Tahoma" w:cs="Tahoma"/>
          <w:b w:val="0"/>
          <w:sz w:val="22"/>
          <w:szCs w:val="22"/>
        </w:rPr>
        <w:t>no</w:t>
      </w:r>
      <w:r w:rsidRPr="003B6B07">
        <w:rPr>
          <w:rFonts w:ascii="Tahoma" w:hAnsi="Tahoma" w:cs="Tahoma"/>
          <w:b w:val="0"/>
          <w:sz w:val="22"/>
          <w:szCs w:val="22"/>
        </w:rPr>
        <w:t xml:space="preserve"> s predpisi o varnosti in zdravju pri delu </w:t>
      </w:r>
      <w:r w:rsidR="00831EBC" w:rsidRPr="003B6B07">
        <w:rPr>
          <w:rFonts w:ascii="Tahoma" w:hAnsi="Tahoma" w:cs="Tahoma"/>
          <w:b w:val="0"/>
          <w:sz w:val="22"/>
          <w:szCs w:val="22"/>
        </w:rPr>
        <w:t>ter</w:t>
      </w:r>
      <w:r w:rsidRPr="003B6B07">
        <w:rPr>
          <w:rFonts w:ascii="Tahoma" w:hAnsi="Tahoma" w:cs="Tahoma"/>
          <w:b w:val="0"/>
          <w:sz w:val="22"/>
          <w:szCs w:val="22"/>
        </w:rPr>
        <w:t xml:space="preserve"> zagotoviti izvajanje vseh ukrepov, potrebnih za zagotovitev varnosti in zdravja pri delu delavcem, ki opravljajo dela, ki so predmet te pogodbe.</w:t>
      </w:r>
    </w:p>
    <w:p w14:paraId="384DB91D" w14:textId="77777777" w:rsidR="00C976D9" w:rsidRPr="003B6B07" w:rsidRDefault="00C976D9" w:rsidP="00654E70">
      <w:pPr>
        <w:rPr>
          <w:rFonts w:ascii="Tahoma" w:hAnsi="Tahoma" w:cs="Tahoma"/>
          <w:sz w:val="22"/>
          <w:szCs w:val="22"/>
        </w:rPr>
      </w:pPr>
    </w:p>
    <w:p w14:paraId="18C357CB" w14:textId="77777777" w:rsidR="00977ED5" w:rsidRPr="003B6B07" w:rsidRDefault="00977ED5" w:rsidP="00654E70">
      <w:pPr>
        <w:rPr>
          <w:rFonts w:ascii="Tahoma" w:hAnsi="Tahoma" w:cs="Tahoma"/>
          <w:sz w:val="22"/>
          <w:szCs w:val="22"/>
        </w:rPr>
      </w:pPr>
    </w:p>
    <w:p w14:paraId="190BBA73" w14:textId="77777777" w:rsidR="00C976D9" w:rsidRPr="003B6B07" w:rsidRDefault="00C976D9" w:rsidP="00654E70">
      <w:pPr>
        <w:pStyle w:val="Naslov1"/>
        <w:numPr>
          <w:ilvl w:val="0"/>
          <w:numId w:val="1"/>
        </w:numPr>
        <w:rPr>
          <w:rFonts w:ascii="Tahoma" w:hAnsi="Tahoma" w:cs="Tahoma"/>
          <w:sz w:val="22"/>
          <w:szCs w:val="22"/>
        </w:rPr>
      </w:pPr>
      <w:r w:rsidRPr="003B6B07">
        <w:rPr>
          <w:rFonts w:ascii="Tahoma" w:hAnsi="Tahoma" w:cs="Tahoma"/>
          <w:sz w:val="22"/>
          <w:szCs w:val="22"/>
        </w:rPr>
        <w:t>POGODBENA VREDNOST</w:t>
      </w:r>
    </w:p>
    <w:p w14:paraId="71FC8DFD" w14:textId="77777777" w:rsidR="00C976D9" w:rsidRPr="003B6B07" w:rsidRDefault="00C976D9" w:rsidP="00654E70">
      <w:pPr>
        <w:jc w:val="center"/>
        <w:rPr>
          <w:rFonts w:ascii="Tahoma" w:hAnsi="Tahoma" w:cs="Tahoma"/>
          <w:sz w:val="22"/>
          <w:szCs w:val="22"/>
          <w:u w:val="single"/>
        </w:rPr>
      </w:pPr>
    </w:p>
    <w:p w14:paraId="00E0164E" w14:textId="77777777" w:rsidR="00C976D9" w:rsidRPr="003B6B07" w:rsidRDefault="00C976D9" w:rsidP="00654E70">
      <w:pPr>
        <w:numPr>
          <w:ilvl w:val="0"/>
          <w:numId w:val="2"/>
        </w:numPr>
        <w:jc w:val="center"/>
        <w:rPr>
          <w:rFonts w:ascii="Tahoma" w:hAnsi="Tahoma" w:cs="Tahoma"/>
          <w:sz w:val="22"/>
          <w:szCs w:val="22"/>
        </w:rPr>
      </w:pPr>
      <w:r w:rsidRPr="003B6B07">
        <w:rPr>
          <w:rFonts w:ascii="Tahoma" w:hAnsi="Tahoma" w:cs="Tahoma"/>
          <w:sz w:val="22"/>
          <w:szCs w:val="22"/>
        </w:rPr>
        <w:t>člen</w:t>
      </w:r>
    </w:p>
    <w:p w14:paraId="2FC45753" w14:textId="77777777" w:rsidR="00C976D9" w:rsidRPr="003B6B07" w:rsidRDefault="00C976D9" w:rsidP="00654E70">
      <w:pPr>
        <w:jc w:val="center"/>
        <w:rPr>
          <w:rFonts w:ascii="Tahoma" w:hAnsi="Tahoma" w:cs="Tahoma"/>
          <w:sz w:val="22"/>
          <w:szCs w:val="22"/>
        </w:rPr>
      </w:pPr>
    </w:p>
    <w:p w14:paraId="1A56CC58" w14:textId="5EF2351B" w:rsidR="00332745" w:rsidRPr="003B6B07" w:rsidRDefault="00332745" w:rsidP="00332745">
      <w:pPr>
        <w:rPr>
          <w:rFonts w:ascii="Tahoma" w:hAnsi="Tahoma" w:cs="Tahoma"/>
          <w:sz w:val="22"/>
          <w:szCs w:val="22"/>
        </w:rPr>
      </w:pPr>
      <w:r w:rsidRPr="003B6B07">
        <w:rPr>
          <w:rFonts w:ascii="Tahoma" w:hAnsi="Tahoma" w:cs="Tahoma"/>
          <w:sz w:val="22"/>
          <w:szCs w:val="22"/>
        </w:rPr>
        <w:t>Pogodbena vrednost brez DDV:</w:t>
      </w:r>
      <w:r w:rsidRPr="003B6B07">
        <w:rPr>
          <w:rFonts w:ascii="Tahoma" w:hAnsi="Tahoma" w:cs="Tahoma"/>
          <w:sz w:val="22"/>
          <w:szCs w:val="22"/>
        </w:rPr>
        <w:tab/>
      </w:r>
      <w:r w:rsidRPr="003B6B07">
        <w:rPr>
          <w:rFonts w:ascii="Tahoma" w:hAnsi="Tahoma" w:cs="Tahoma"/>
          <w:sz w:val="22"/>
          <w:szCs w:val="22"/>
        </w:rPr>
        <w:tab/>
      </w:r>
      <w:r w:rsidRPr="003B6B07">
        <w:rPr>
          <w:rFonts w:ascii="Tahoma" w:hAnsi="Tahoma" w:cs="Tahoma"/>
          <w:sz w:val="22"/>
          <w:szCs w:val="22"/>
        </w:rPr>
        <w:tab/>
      </w:r>
      <w:r w:rsidRPr="003B6B07">
        <w:rPr>
          <w:rFonts w:ascii="Tahoma" w:hAnsi="Tahoma" w:cs="Tahoma"/>
          <w:sz w:val="22"/>
          <w:szCs w:val="22"/>
        </w:rPr>
        <w:tab/>
      </w:r>
      <w:r w:rsidRPr="003B6B07">
        <w:rPr>
          <w:rFonts w:ascii="Tahoma" w:hAnsi="Tahoma" w:cs="Tahoma"/>
          <w:sz w:val="22"/>
          <w:szCs w:val="22"/>
        </w:rPr>
        <w:tab/>
        <w:t>…………………………</w:t>
      </w:r>
      <w:r w:rsidR="00831EBC" w:rsidRPr="003B6B07">
        <w:rPr>
          <w:rFonts w:ascii="Tahoma" w:hAnsi="Tahoma" w:cs="Tahoma"/>
          <w:sz w:val="22"/>
          <w:szCs w:val="22"/>
        </w:rPr>
        <w:t> </w:t>
      </w:r>
      <w:r w:rsidRPr="003B6B07">
        <w:rPr>
          <w:rFonts w:ascii="Tahoma" w:hAnsi="Tahoma" w:cs="Tahoma"/>
          <w:sz w:val="22"/>
          <w:szCs w:val="22"/>
        </w:rPr>
        <w:t>EUR</w:t>
      </w:r>
      <w:r w:rsidR="00EC514E" w:rsidRPr="003B6B07">
        <w:rPr>
          <w:rFonts w:ascii="Tahoma" w:hAnsi="Tahoma" w:cs="Tahoma"/>
          <w:sz w:val="22"/>
          <w:szCs w:val="22"/>
        </w:rPr>
        <w:t>.</w:t>
      </w:r>
    </w:p>
    <w:p w14:paraId="0EEA0C00" w14:textId="5F61D643" w:rsidR="00332745" w:rsidRPr="003B6B07" w:rsidRDefault="00332745" w:rsidP="00332745">
      <w:pPr>
        <w:rPr>
          <w:rFonts w:ascii="Tahoma" w:hAnsi="Tahoma" w:cs="Tahoma"/>
          <w:sz w:val="22"/>
          <w:szCs w:val="22"/>
        </w:rPr>
      </w:pPr>
      <w:r w:rsidRPr="003B6B07">
        <w:rPr>
          <w:rFonts w:ascii="Tahoma" w:hAnsi="Tahoma" w:cs="Tahoma"/>
          <w:sz w:val="22"/>
          <w:szCs w:val="22"/>
        </w:rPr>
        <w:t>Vrednost DDV (…</w:t>
      </w:r>
      <w:r w:rsidR="00831EBC" w:rsidRPr="003B6B07">
        <w:rPr>
          <w:rFonts w:ascii="Tahoma" w:hAnsi="Tahoma" w:cs="Tahoma"/>
          <w:sz w:val="22"/>
          <w:szCs w:val="22"/>
        </w:rPr>
        <w:t> </w:t>
      </w:r>
      <w:r w:rsidRPr="003B6B07">
        <w:rPr>
          <w:rFonts w:ascii="Tahoma" w:hAnsi="Tahoma" w:cs="Tahoma"/>
          <w:sz w:val="22"/>
          <w:szCs w:val="22"/>
        </w:rPr>
        <w:t>%):</w:t>
      </w:r>
      <w:r w:rsidRPr="003B6B07">
        <w:rPr>
          <w:rFonts w:ascii="Tahoma" w:hAnsi="Tahoma" w:cs="Tahoma"/>
          <w:sz w:val="22"/>
          <w:szCs w:val="22"/>
        </w:rPr>
        <w:tab/>
      </w:r>
      <w:r w:rsidRPr="003B6B07">
        <w:rPr>
          <w:rFonts w:ascii="Tahoma" w:hAnsi="Tahoma" w:cs="Tahoma"/>
          <w:sz w:val="22"/>
          <w:szCs w:val="22"/>
        </w:rPr>
        <w:tab/>
      </w:r>
      <w:r w:rsidRPr="003B6B07">
        <w:rPr>
          <w:rFonts w:ascii="Tahoma" w:hAnsi="Tahoma" w:cs="Tahoma"/>
          <w:sz w:val="22"/>
          <w:szCs w:val="22"/>
        </w:rPr>
        <w:tab/>
      </w:r>
      <w:r w:rsidRPr="003B6B07">
        <w:rPr>
          <w:rFonts w:ascii="Tahoma" w:hAnsi="Tahoma" w:cs="Tahoma"/>
          <w:sz w:val="22"/>
          <w:szCs w:val="22"/>
        </w:rPr>
        <w:tab/>
      </w:r>
      <w:r w:rsidRPr="003B6B07">
        <w:rPr>
          <w:rFonts w:ascii="Tahoma" w:hAnsi="Tahoma" w:cs="Tahoma"/>
          <w:sz w:val="22"/>
          <w:szCs w:val="22"/>
        </w:rPr>
        <w:tab/>
      </w:r>
      <w:r w:rsidRPr="003B6B07">
        <w:rPr>
          <w:rFonts w:ascii="Tahoma" w:hAnsi="Tahoma" w:cs="Tahoma"/>
          <w:sz w:val="22"/>
          <w:szCs w:val="22"/>
        </w:rPr>
        <w:tab/>
        <w:t>…………………………</w:t>
      </w:r>
      <w:r w:rsidR="00831EBC" w:rsidRPr="003B6B07">
        <w:rPr>
          <w:rFonts w:ascii="Tahoma" w:hAnsi="Tahoma" w:cs="Tahoma"/>
          <w:sz w:val="22"/>
          <w:szCs w:val="22"/>
        </w:rPr>
        <w:t> </w:t>
      </w:r>
      <w:r w:rsidRPr="003B6B07">
        <w:rPr>
          <w:rFonts w:ascii="Tahoma" w:hAnsi="Tahoma" w:cs="Tahoma"/>
          <w:sz w:val="22"/>
          <w:szCs w:val="22"/>
        </w:rPr>
        <w:t>EUR</w:t>
      </w:r>
      <w:r w:rsidR="00EC514E" w:rsidRPr="003B6B07">
        <w:rPr>
          <w:rFonts w:ascii="Tahoma" w:hAnsi="Tahoma" w:cs="Tahoma"/>
          <w:sz w:val="22"/>
          <w:szCs w:val="22"/>
        </w:rPr>
        <w:t>.</w:t>
      </w:r>
    </w:p>
    <w:p w14:paraId="43DB046D" w14:textId="4765A4E0" w:rsidR="00332745" w:rsidRPr="003B6B07" w:rsidRDefault="00332745" w:rsidP="00332745">
      <w:pPr>
        <w:rPr>
          <w:rFonts w:ascii="Tahoma" w:hAnsi="Tahoma" w:cs="Tahoma"/>
          <w:sz w:val="22"/>
          <w:szCs w:val="22"/>
        </w:rPr>
      </w:pPr>
      <w:r w:rsidRPr="003B6B07">
        <w:rPr>
          <w:rFonts w:ascii="Tahoma" w:hAnsi="Tahoma" w:cs="Tahoma"/>
          <w:sz w:val="22"/>
          <w:szCs w:val="22"/>
        </w:rPr>
        <w:t>Pogodbena vrednost z DDV:</w:t>
      </w:r>
      <w:r w:rsidRPr="003B6B07">
        <w:rPr>
          <w:rFonts w:ascii="Tahoma" w:hAnsi="Tahoma" w:cs="Tahoma"/>
          <w:sz w:val="22"/>
          <w:szCs w:val="22"/>
        </w:rPr>
        <w:tab/>
      </w:r>
      <w:r w:rsidRPr="003B6B07">
        <w:rPr>
          <w:rFonts w:ascii="Tahoma" w:hAnsi="Tahoma" w:cs="Tahoma"/>
          <w:sz w:val="22"/>
          <w:szCs w:val="22"/>
        </w:rPr>
        <w:tab/>
      </w:r>
      <w:r w:rsidRPr="003B6B07">
        <w:rPr>
          <w:rFonts w:ascii="Tahoma" w:hAnsi="Tahoma" w:cs="Tahoma"/>
          <w:sz w:val="22"/>
          <w:szCs w:val="22"/>
        </w:rPr>
        <w:tab/>
      </w:r>
      <w:r w:rsidRPr="003B6B07">
        <w:rPr>
          <w:rFonts w:ascii="Tahoma" w:hAnsi="Tahoma" w:cs="Tahoma"/>
          <w:sz w:val="22"/>
          <w:szCs w:val="22"/>
        </w:rPr>
        <w:tab/>
      </w:r>
      <w:r w:rsidRPr="003B6B07">
        <w:rPr>
          <w:rFonts w:ascii="Tahoma" w:hAnsi="Tahoma" w:cs="Tahoma"/>
          <w:sz w:val="22"/>
          <w:szCs w:val="22"/>
        </w:rPr>
        <w:tab/>
      </w:r>
      <w:r w:rsidRPr="003B6B07">
        <w:rPr>
          <w:rFonts w:ascii="Tahoma" w:hAnsi="Tahoma" w:cs="Tahoma"/>
          <w:sz w:val="22"/>
          <w:szCs w:val="22"/>
        </w:rPr>
        <w:tab/>
        <w:t>…………………………</w:t>
      </w:r>
      <w:r w:rsidR="00831EBC" w:rsidRPr="003B6B07">
        <w:rPr>
          <w:rFonts w:ascii="Tahoma" w:hAnsi="Tahoma" w:cs="Tahoma"/>
          <w:sz w:val="22"/>
          <w:szCs w:val="22"/>
        </w:rPr>
        <w:t> </w:t>
      </w:r>
      <w:r w:rsidRPr="003B6B07">
        <w:rPr>
          <w:rFonts w:ascii="Tahoma" w:hAnsi="Tahoma" w:cs="Tahoma"/>
          <w:sz w:val="22"/>
          <w:szCs w:val="22"/>
        </w:rPr>
        <w:t>EUR</w:t>
      </w:r>
    </w:p>
    <w:p w14:paraId="44459011" w14:textId="4413D4D6" w:rsidR="00332745" w:rsidRPr="003B6B07" w:rsidRDefault="00332745" w:rsidP="00332745">
      <w:pPr>
        <w:rPr>
          <w:rFonts w:ascii="Tahoma" w:hAnsi="Tahoma" w:cs="Tahoma"/>
          <w:sz w:val="22"/>
          <w:szCs w:val="22"/>
        </w:rPr>
      </w:pPr>
      <w:r w:rsidRPr="003B6B07">
        <w:rPr>
          <w:rFonts w:ascii="Tahoma" w:hAnsi="Tahoma" w:cs="Tahoma"/>
          <w:sz w:val="22"/>
          <w:szCs w:val="22"/>
        </w:rPr>
        <w:t>(z besedo ……………………………………………………………………………………</w:t>
      </w:r>
      <w:r w:rsidR="00F720B5" w:rsidRPr="003B6B07">
        <w:rPr>
          <w:rFonts w:ascii="Tahoma" w:hAnsi="Tahoma" w:cs="Tahoma"/>
          <w:sz w:val="22"/>
          <w:szCs w:val="22"/>
        </w:rPr>
        <w:t xml:space="preserve"> 00/100</w:t>
      </w:r>
      <w:r w:rsidR="00F97C8E" w:rsidRPr="003B6B07">
        <w:rPr>
          <w:rFonts w:ascii="Tahoma" w:hAnsi="Tahoma" w:cs="Tahoma"/>
          <w:sz w:val="22"/>
          <w:szCs w:val="22"/>
        </w:rPr>
        <w:t xml:space="preserve"> </w:t>
      </w:r>
      <w:r w:rsidRPr="003B6B07">
        <w:rPr>
          <w:rFonts w:ascii="Tahoma" w:hAnsi="Tahoma" w:cs="Tahoma"/>
          <w:sz w:val="22"/>
          <w:szCs w:val="22"/>
        </w:rPr>
        <w:t>evrov).</w:t>
      </w:r>
    </w:p>
    <w:p w14:paraId="3BB4C2D4" w14:textId="77777777" w:rsidR="00332745" w:rsidRPr="003B6B07" w:rsidRDefault="00332745" w:rsidP="00332745">
      <w:pPr>
        <w:rPr>
          <w:rFonts w:ascii="Tahoma" w:hAnsi="Tahoma" w:cs="Tahoma"/>
          <w:sz w:val="22"/>
          <w:szCs w:val="22"/>
        </w:rPr>
      </w:pPr>
    </w:p>
    <w:p w14:paraId="20A31303" w14:textId="77777777" w:rsidR="00332745" w:rsidRPr="003B6B07" w:rsidRDefault="00332745" w:rsidP="00332745">
      <w:pPr>
        <w:rPr>
          <w:rFonts w:ascii="Tahoma" w:hAnsi="Tahoma" w:cs="Tahoma"/>
          <w:sz w:val="22"/>
          <w:szCs w:val="22"/>
        </w:rPr>
      </w:pPr>
      <w:r w:rsidRPr="003B6B07">
        <w:rPr>
          <w:rFonts w:ascii="Tahoma" w:hAnsi="Tahoma" w:cs="Tahoma"/>
          <w:sz w:val="22"/>
          <w:szCs w:val="22"/>
        </w:rPr>
        <w:t>Pogodbena vrednost vključuje vse stroške, ki so potrebni za popolno izpolnitev te pogodbe.</w:t>
      </w:r>
    </w:p>
    <w:p w14:paraId="2B1D2552" w14:textId="3D75504B" w:rsidR="00C976D9" w:rsidRPr="003B6B07" w:rsidRDefault="00332745" w:rsidP="00654E70">
      <w:pPr>
        <w:rPr>
          <w:rFonts w:ascii="Tahoma" w:hAnsi="Tahoma" w:cs="Tahoma"/>
          <w:sz w:val="22"/>
          <w:szCs w:val="22"/>
        </w:rPr>
      </w:pPr>
      <w:r w:rsidRPr="003B6B07">
        <w:rPr>
          <w:rFonts w:ascii="Tahoma" w:hAnsi="Tahoma" w:cs="Tahoma"/>
          <w:sz w:val="22"/>
          <w:szCs w:val="22"/>
        </w:rPr>
        <w:t>Cene na enoto</w:t>
      </w:r>
      <w:r w:rsidR="00164BD1" w:rsidRPr="003B6B07">
        <w:rPr>
          <w:rFonts w:ascii="Tahoma" w:hAnsi="Tahoma" w:cs="Tahoma"/>
          <w:sz w:val="22"/>
          <w:szCs w:val="22"/>
        </w:rPr>
        <w:t xml:space="preserve">, kot izhajajo iz ponudbe, navedene v 2. členu te pogodbe, </w:t>
      </w:r>
      <w:r w:rsidRPr="003B6B07">
        <w:rPr>
          <w:rFonts w:ascii="Tahoma" w:hAnsi="Tahoma" w:cs="Tahoma"/>
          <w:sz w:val="22"/>
          <w:szCs w:val="22"/>
        </w:rPr>
        <w:t xml:space="preserve">so </w:t>
      </w:r>
      <w:r w:rsidR="00831EBC" w:rsidRPr="003B6B07">
        <w:rPr>
          <w:rFonts w:ascii="Tahoma" w:hAnsi="Tahoma" w:cs="Tahoma"/>
          <w:sz w:val="22"/>
          <w:szCs w:val="22"/>
        </w:rPr>
        <w:t>nespremenljive</w:t>
      </w:r>
      <w:r w:rsidRPr="003B6B07">
        <w:rPr>
          <w:rFonts w:ascii="Tahoma" w:hAnsi="Tahoma" w:cs="Tahoma"/>
          <w:sz w:val="22"/>
          <w:szCs w:val="22"/>
        </w:rPr>
        <w:t>.</w:t>
      </w:r>
      <w:r w:rsidR="00C976D9" w:rsidRPr="003B6B07">
        <w:rPr>
          <w:rFonts w:ascii="Tahoma" w:hAnsi="Tahoma" w:cs="Tahoma"/>
          <w:sz w:val="22"/>
          <w:szCs w:val="22"/>
        </w:rPr>
        <w:t xml:space="preserve"> </w:t>
      </w:r>
      <w:bookmarkStart w:id="3" w:name="_Hlk88225702"/>
      <w:r w:rsidRPr="003B6B07">
        <w:rPr>
          <w:rFonts w:ascii="Tahoma" w:hAnsi="Tahoma" w:cs="Tahoma"/>
          <w:sz w:val="22"/>
          <w:szCs w:val="22"/>
        </w:rPr>
        <w:t>I</w:t>
      </w:r>
      <w:r w:rsidR="00C976D9" w:rsidRPr="003B6B07">
        <w:rPr>
          <w:rFonts w:ascii="Tahoma" w:hAnsi="Tahoma" w:cs="Tahoma"/>
          <w:sz w:val="22"/>
          <w:szCs w:val="22"/>
        </w:rPr>
        <w:t>zvajalec ni upravičen do revalorizacije.</w:t>
      </w:r>
      <w:bookmarkEnd w:id="3"/>
    </w:p>
    <w:p w14:paraId="182D7C5B" w14:textId="26B3B841" w:rsidR="00C976D9" w:rsidRPr="003B6B07" w:rsidRDefault="00C976D9" w:rsidP="00654E70">
      <w:pPr>
        <w:rPr>
          <w:rFonts w:ascii="Tahoma" w:hAnsi="Tahoma" w:cs="Tahoma"/>
          <w:sz w:val="22"/>
          <w:szCs w:val="22"/>
        </w:rPr>
      </w:pPr>
    </w:p>
    <w:p w14:paraId="57B06376" w14:textId="77777777" w:rsidR="00600C83" w:rsidRPr="003B6B07" w:rsidRDefault="00600C83" w:rsidP="00654E70">
      <w:pPr>
        <w:rPr>
          <w:rFonts w:ascii="Tahoma" w:hAnsi="Tahoma" w:cs="Tahoma"/>
          <w:sz w:val="22"/>
          <w:szCs w:val="22"/>
        </w:rPr>
      </w:pPr>
    </w:p>
    <w:p w14:paraId="24086010" w14:textId="77777777" w:rsidR="00C976D9" w:rsidRPr="003B6B07" w:rsidRDefault="00C976D9" w:rsidP="00654E70">
      <w:pPr>
        <w:numPr>
          <w:ilvl w:val="0"/>
          <w:numId w:val="2"/>
        </w:numPr>
        <w:jc w:val="center"/>
        <w:rPr>
          <w:rFonts w:ascii="Tahoma" w:hAnsi="Tahoma" w:cs="Tahoma"/>
          <w:sz w:val="22"/>
          <w:szCs w:val="22"/>
        </w:rPr>
      </w:pPr>
      <w:r w:rsidRPr="003B6B07">
        <w:rPr>
          <w:rFonts w:ascii="Tahoma" w:hAnsi="Tahoma" w:cs="Tahoma"/>
          <w:sz w:val="22"/>
          <w:szCs w:val="22"/>
        </w:rPr>
        <w:lastRenderedPageBreak/>
        <w:t>člen</w:t>
      </w:r>
    </w:p>
    <w:p w14:paraId="705A17B5" w14:textId="77777777" w:rsidR="00C976D9" w:rsidRPr="003B6B07" w:rsidRDefault="00C976D9" w:rsidP="00654E70">
      <w:pPr>
        <w:jc w:val="center"/>
        <w:rPr>
          <w:rFonts w:ascii="Tahoma" w:hAnsi="Tahoma" w:cs="Tahoma"/>
          <w:sz w:val="22"/>
          <w:szCs w:val="22"/>
        </w:rPr>
      </w:pPr>
    </w:p>
    <w:p w14:paraId="4B4C690C" w14:textId="7FE372B0" w:rsidR="00C976D9" w:rsidRPr="003B6B07" w:rsidRDefault="00831EBC" w:rsidP="00654E70">
      <w:pPr>
        <w:rPr>
          <w:rFonts w:ascii="Tahoma" w:hAnsi="Tahoma" w:cs="Tahoma"/>
          <w:sz w:val="22"/>
          <w:szCs w:val="22"/>
        </w:rPr>
      </w:pPr>
      <w:r w:rsidRPr="003B6B07">
        <w:rPr>
          <w:rFonts w:ascii="Tahoma" w:hAnsi="Tahoma" w:cs="Tahoma"/>
          <w:sz w:val="22"/>
          <w:szCs w:val="22"/>
        </w:rPr>
        <w:t xml:space="preserve">Če </w:t>
      </w:r>
      <w:r w:rsidR="00164BD1" w:rsidRPr="003B6B07">
        <w:rPr>
          <w:rFonts w:ascii="Tahoma" w:hAnsi="Tahoma" w:cs="Tahoma"/>
          <w:sz w:val="22"/>
          <w:szCs w:val="22"/>
        </w:rPr>
        <w:t xml:space="preserve">med izvajanjem pogodbe </w:t>
      </w:r>
      <w:r w:rsidRPr="003B6B07">
        <w:rPr>
          <w:rFonts w:ascii="Tahoma" w:hAnsi="Tahoma" w:cs="Tahoma"/>
          <w:sz w:val="22"/>
          <w:szCs w:val="22"/>
        </w:rPr>
        <w:t>nastane</w:t>
      </w:r>
      <w:r w:rsidR="00C976D9" w:rsidRPr="003B6B07">
        <w:rPr>
          <w:rFonts w:ascii="Tahoma" w:hAnsi="Tahoma" w:cs="Tahoma"/>
          <w:sz w:val="22"/>
          <w:szCs w:val="22"/>
        </w:rPr>
        <w:t xml:space="preserve"> potreb</w:t>
      </w:r>
      <w:r w:rsidRPr="003B6B07">
        <w:rPr>
          <w:rFonts w:ascii="Tahoma" w:hAnsi="Tahoma" w:cs="Tahoma"/>
          <w:sz w:val="22"/>
          <w:szCs w:val="22"/>
        </w:rPr>
        <w:t>a po</w:t>
      </w:r>
      <w:r w:rsidR="00C976D9" w:rsidRPr="003B6B07">
        <w:rPr>
          <w:rFonts w:ascii="Tahoma" w:hAnsi="Tahoma" w:cs="Tahoma"/>
          <w:sz w:val="22"/>
          <w:szCs w:val="22"/>
        </w:rPr>
        <w:t xml:space="preserve"> povečanj</w:t>
      </w:r>
      <w:r w:rsidRPr="003B6B07">
        <w:rPr>
          <w:rFonts w:ascii="Tahoma" w:hAnsi="Tahoma" w:cs="Tahoma"/>
          <w:sz w:val="22"/>
          <w:szCs w:val="22"/>
        </w:rPr>
        <w:t>u</w:t>
      </w:r>
      <w:r w:rsidR="00C976D9" w:rsidRPr="003B6B07">
        <w:rPr>
          <w:rFonts w:ascii="Tahoma" w:hAnsi="Tahoma" w:cs="Tahoma"/>
          <w:sz w:val="22"/>
          <w:szCs w:val="22"/>
        </w:rPr>
        <w:t xml:space="preserve"> obsega del, ki ga ob sklenitvi te pogodbe ni bilo mo</w:t>
      </w:r>
      <w:r w:rsidRPr="003B6B07">
        <w:rPr>
          <w:rFonts w:ascii="Tahoma" w:hAnsi="Tahoma" w:cs="Tahoma"/>
          <w:sz w:val="22"/>
          <w:szCs w:val="22"/>
        </w:rPr>
        <w:t>goče</w:t>
      </w:r>
      <w:r w:rsidR="00C976D9" w:rsidRPr="003B6B07">
        <w:rPr>
          <w:rFonts w:ascii="Tahoma" w:hAnsi="Tahoma" w:cs="Tahoma"/>
          <w:sz w:val="22"/>
          <w:szCs w:val="22"/>
        </w:rPr>
        <w:t xml:space="preserve"> predvideti, sta naročnik in izvajalec sporazumna, da bosta o tem sklenila pisni dogovor v obliki aneksa k tej pogodbi, </w:t>
      </w:r>
      <w:r w:rsidR="00F97C8E" w:rsidRPr="003B6B07">
        <w:rPr>
          <w:rFonts w:ascii="Tahoma" w:hAnsi="Tahoma" w:cs="Tahoma"/>
          <w:sz w:val="22"/>
          <w:szCs w:val="22"/>
        </w:rPr>
        <w:t>če</w:t>
      </w:r>
      <w:r w:rsidR="00C976D9" w:rsidRPr="003B6B07">
        <w:rPr>
          <w:rFonts w:ascii="Tahoma" w:hAnsi="Tahoma" w:cs="Tahoma"/>
          <w:sz w:val="22"/>
          <w:szCs w:val="22"/>
        </w:rPr>
        <w:t xml:space="preserve"> bo to dopustno </w:t>
      </w:r>
      <w:r w:rsidRPr="003B6B07">
        <w:rPr>
          <w:rFonts w:ascii="Tahoma" w:hAnsi="Tahoma" w:cs="Tahoma"/>
          <w:sz w:val="22"/>
          <w:szCs w:val="22"/>
        </w:rPr>
        <w:t>glede na</w:t>
      </w:r>
      <w:r w:rsidR="00C976D9" w:rsidRPr="003B6B07">
        <w:rPr>
          <w:rFonts w:ascii="Tahoma" w:hAnsi="Tahoma" w:cs="Tahoma"/>
          <w:sz w:val="22"/>
          <w:szCs w:val="22"/>
        </w:rPr>
        <w:t xml:space="preserve"> pravil</w:t>
      </w:r>
      <w:r w:rsidRPr="003B6B07">
        <w:rPr>
          <w:rFonts w:ascii="Tahoma" w:hAnsi="Tahoma" w:cs="Tahoma"/>
          <w:sz w:val="22"/>
          <w:szCs w:val="22"/>
        </w:rPr>
        <w:t>a</w:t>
      </w:r>
      <w:r w:rsidR="00C976D9" w:rsidRPr="003B6B07">
        <w:rPr>
          <w:rFonts w:ascii="Tahoma" w:hAnsi="Tahoma" w:cs="Tahoma"/>
          <w:sz w:val="22"/>
          <w:szCs w:val="22"/>
        </w:rPr>
        <w:t xml:space="preserve"> po Zakonu o javnem naročanju.</w:t>
      </w:r>
    </w:p>
    <w:p w14:paraId="4D66D996" w14:textId="77777777" w:rsidR="00C976D9" w:rsidRPr="003B6B07" w:rsidRDefault="00C976D9" w:rsidP="00654E70">
      <w:pPr>
        <w:rPr>
          <w:rFonts w:ascii="Tahoma" w:hAnsi="Tahoma" w:cs="Tahoma"/>
          <w:sz w:val="22"/>
          <w:szCs w:val="22"/>
        </w:rPr>
      </w:pPr>
    </w:p>
    <w:p w14:paraId="7DB61C5D" w14:textId="77777777" w:rsidR="00C976D9" w:rsidRPr="003B6B07" w:rsidRDefault="00C976D9" w:rsidP="00654E70">
      <w:pPr>
        <w:pStyle w:val="Naslov1"/>
        <w:rPr>
          <w:rFonts w:ascii="Tahoma" w:hAnsi="Tahoma" w:cs="Tahoma"/>
          <w:sz w:val="22"/>
          <w:szCs w:val="22"/>
        </w:rPr>
      </w:pPr>
    </w:p>
    <w:p w14:paraId="4E6B29EC" w14:textId="77777777" w:rsidR="00C976D9" w:rsidRPr="003B6B07" w:rsidRDefault="00C976D9" w:rsidP="00654E70">
      <w:pPr>
        <w:pStyle w:val="Naslov1"/>
        <w:numPr>
          <w:ilvl w:val="0"/>
          <w:numId w:val="1"/>
        </w:numPr>
        <w:rPr>
          <w:rFonts w:ascii="Tahoma" w:hAnsi="Tahoma" w:cs="Tahoma"/>
          <w:sz w:val="22"/>
          <w:szCs w:val="22"/>
        </w:rPr>
      </w:pPr>
      <w:bookmarkStart w:id="4" w:name="_Hlk88224616"/>
      <w:r w:rsidRPr="003B6B07">
        <w:rPr>
          <w:rFonts w:ascii="Tahoma" w:hAnsi="Tahoma" w:cs="Tahoma"/>
          <w:sz w:val="22"/>
          <w:szCs w:val="22"/>
        </w:rPr>
        <w:t>NAČIN OBRAČUNAVANJA IN PLAČEVANJA OPRAVLJENIH DEL</w:t>
      </w:r>
    </w:p>
    <w:bookmarkEnd w:id="4"/>
    <w:p w14:paraId="0034329B" w14:textId="77777777" w:rsidR="00C976D9" w:rsidRPr="003B6B07" w:rsidRDefault="00C976D9" w:rsidP="00654E70">
      <w:pPr>
        <w:jc w:val="center"/>
        <w:rPr>
          <w:rFonts w:ascii="Tahoma" w:hAnsi="Tahoma" w:cs="Tahoma"/>
          <w:sz w:val="22"/>
          <w:szCs w:val="22"/>
          <w:u w:val="single"/>
        </w:rPr>
      </w:pPr>
    </w:p>
    <w:p w14:paraId="6D861F0D" w14:textId="77777777" w:rsidR="00C976D9" w:rsidRPr="003B6B07" w:rsidRDefault="00C976D9" w:rsidP="00654E70">
      <w:pPr>
        <w:numPr>
          <w:ilvl w:val="0"/>
          <w:numId w:val="2"/>
        </w:numPr>
        <w:jc w:val="center"/>
        <w:rPr>
          <w:rFonts w:ascii="Tahoma" w:hAnsi="Tahoma" w:cs="Tahoma"/>
          <w:sz w:val="22"/>
          <w:szCs w:val="22"/>
        </w:rPr>
      </w:pPr>
      <w:r w:rsidRPr="003B6B07">
        <w:rPr>
          <w:rFonts w:ascii="Tahoma" w:hAnsi="Tahoma" w:cs="Tahoma"/>
          <w:sz w:val="22"/>
          <w:szCs w:val="22"/>
        </w:rPr>
        <w:t>člen</w:t>
      </w:r>
    </w:p>
    <w:p w14:paraId="4D621F26" w14:textId="77777777" w:rsidR="00C976D9" w:rsidRPr="003B6B07" w:rsidRDefault="00C976D9" w:rsidP="00654E70">
      <w:pPr>
        <w:jc w:val="center"/>
        <w:rPr>
          <w:rFonts w:ascii="Tahoma" w:hAnsi="Tahoma" w:cs="Tahoma"/>
          <w:sz w:val="22"/>
          <w:szCs w:val="22"/>
        </w:rPr>
      </w:pPr>
    </w:p>
    <w:p w14:paraId="4851CC8C" w14:textId="6B115B59" w:rsidR="00C976D9" w:rsidRPr="003B6B07" w:rsidRDefault="00C976D9" w:rsidP="00654E70">
      <w:pPr>
        <w:rPr>
          <w:rFonts w:ascii="Tahoma" w:hAnsi="Tahoma" w:cs="Tahoma"/>
          <w:sz w:val="22"/>
          <w:szCs w:val="22"/>
        </w:rPr>
      </w:pPr>
      <w:r w:rsidRPr="003B6B07">
        <w:rPr>
          <w:rFonts w:ascii="Tahoma" w:hAnsi="Tahoma" w:cs="Tahoma"/>
          <w:sz w:val="22"/>
          <w:szCs w:val="22"/>
        </w:rPr>
        <w:t xml:space="preserve">Opravljena dela po tej pogodbi bo izvajalec obračunaval z izstavitvijo računa </w:t>
      </w:r>
      <w:r w:rsidR="002F4306" w:rsidRPr="003B6B07">
        <w:rPr>
          <w:rFonts w:ascii="Tahoma" w:hAnsi="Tahoma" w:cs="Tahoma"/>
          <w:sz w:val="22"/>
          <w:szCs w:val="22"/>
        </w:rPr>
        <w:t xml:space="preserve">po opravljenih storitvah po cenah na enoto, </w:t>
      </w:r>
      <w:r w:rsidRPr="003B6B07">
        <w:rPr>
          <w:rFonts w:ascii="Tahoma" w:hAnsi="Tahoma" w:cs="Tahoma"/>
          <w:sz w:val="22"/>
          <w:szCs w:val="22"/>
        </w:rPr>
        <w:t>kot izhaja</w:t>
      </w:r>
      <w:r w:rsidR="002F4306" w:rsidRPr="003B6B07">
        <w:rPr>
          <w:rFonts w:ascii="Tahoma" w:hAnsi="Tahoma" w:cs="Tahoma"/>
          <w:sz w:val="22"/>
          <w:szCs w:val="22"/>
        </w:rPr>
        <w:t>jo</w:t>
      </w:r>
      <w:r w:rsidRPr="003B6B07">
        <w:rPr>
          <w:rFonts w:ascii="Tahoma" w:hAnsi="Tahoma" w:cs="Tahoma"/>
          <w:sz w:val="22"/>
          <w:szCs w:val="22"/>
        </w:rPr>
        <w:t xml:space="preserve"> iz ponudbe, navedene v 2. členu te pogodbe.</w:t>
      </w:r>
      <w:r w:rsidR="002F4306" w:rsidRPr="003B6B07">
        <w:rPr>
          <w:rFonts w:ascii="Tahoma" w:hAnsi="Tahoma" w:cs="Tahoma"/>
          <w:sz w:val="22"/>
          <w:szCs w:val="22"/>
        </w:rPr>
        <w:t xml:space="preserve"> Izvajalec izstavi račun po</w:t>
      </w:r>
      <w:r w:rsidR="00151614" w:rsidRPr="003B6B07">
        <w:rPr>
          <w:rFonts w:ascii="Tahoma" w:hAnsi="Tahoma" w:cs="Tahoma"/>
          <w:sz w:val="22"/>
          <w:szCs w:val="22"/>
        </w:rPr>
        <w:t xml:space="preserve"> </w:t>
      </w:r>
      <w:r w:rsidR="00EC76C4" w:rsidRPr="003B6B07">
        <w:rPr>
          <w:rFonts w:ascii="Tahoma" w:hAnsi="Tahoma" w:cs="Tahoma"/>
          <w:sz w:val="22"/>
          <w:szCs w:val="22"/>
        </w:rPr>
        <w:t>prejemu potrdila</w:t>
      </w:r>
      <w:r w:rsidR="002F4306" w:rsidRPr="003B6B07">
        <w:rPr>
          <w:rFonts w:ascii="Tahoma" w:hAnsi="Tahoma" w:cs="Tahoma"/>
          <w:sz w:val="22"/>
          <w:szCs w:val="22"/>
        </w:rPr>
        <w:t xml:space="preserve"> </w:t>
      </w:r>
      <w:r w:rsidR="00EC76C4" w:rsidRPr="003B6B07">
        <w:rPr>
          <w:rFonts w:ascii="Tahoma" w:hAnsi="Tahoma" w:cs="Tahoma"/>
          <w:sz w:val="22"/>
          <w:szCs w:val="22"/>
        </w:rPr>
        <w:t xml:space="preserve">naročnika </w:t>
      </w:r>
      <w:r w:rsidR="002F4306" w:rsidRPr="003B6B07">
        <w:rPr>
          <w:rFonts w:ascii="Tahoma" w:hAnsi="Tahoma" w:cs="Tahoma"/>
          <w:sz w:val="22"/>
          <w:szCs w:val="22"/>
        </w:rPr>
        <w:t>o</w:t>
      </w:r>
      <w:r w:rsidR="00EC76C4" w:rsidRPr="003B6B07">
        <w:rPr>
          <w:rFonts w:ascii="Tahoma" w:hAnsi="Tahoma" w:cs="Tahoma"/>
          <w:sz w:val="22"/>
          <w:szCs w:val="22"/>
        </w:rPr>
        <w:t xml:space="preserve"> zaključeni posamezni recenziji</w:t>
      </w:r>
      <w:r w:rsidR="00194BC7" w:rsidRPr="003B6B07">
        <w:rPr>
          <w:rFonts w:ascii="Tahoma" w:hAnsi="Tahoma" w:cs="Tahoma"/>
          <w:sz w:val="22"/>
          <w:szCs w:val="22"/>
        </w:rPr>
        <w:t xml:space="preserve"> oz. </w:t>
      </w:r>
      <w:r w:rsidR="00EC76C4" w:rsidRPr="003B6B07">
        <w:rPr>
          <w:rFonts w:ascii="Tahoma" w:hAnsi="Tahoma" w:cs="Tahoma"/>
          <w:sz w:val="22"/>
          <w:szCs w:val="22"/>
        </w:rPr>
        <w:t xml:space="preserve">reviziji </w:t>
      </w:r>
      <w:r w:rsidR="00FA3C36" w:rsidRPr="003B6B07">
        <w:rPr>
          <w:rFonts w:ascii="Tahoma" w:hAnsi="Tahoma" w:cs="Tahoma"/>
          <w:sz w:val="22"/>
          <w:szCs w:val="22"/>
        </w:rPr>
        <w:t xml:space="preserve">(opravljeni storitvi iz posamezne </w:t>
      </w:r>
      <w:r w:rsidR="00FF3F32" w:rsidRPr="003B6B07">
        <w:rPr>
          <w:rFonts w:ascii="Tahoma" w:hAnsi="Tahoma" w:cs="Tahoma"/>
          <w:sz w:val="22"/>
          <w:szCs w:val="22"/>
        </w:rPr>
        <w:t>faze</w:t>
      </w:r>
      <w:r w:rsidR="00FA3C36" w:rsidRPr="003B6B07">
        <w:rPr>
          <w:rFonts w:ascii="Tahoma" w:hAnsi="Tahoma" w:cs="Tahoma"/>
          <w:sz w:val="22"/>
          <w:szCs w:val="22"/>
        </w:rPr>
        <w:t xml:space="preserve"> v ponudbi).</w:t>
      </w:r>
      <w:r w:rsidR="00ED146E" w:rsidRPr="003B6B07">
        <w:rPr>
          <w:rFonts w:ascii="Tahoma" w:hAnsi="Tahoma" w:cs="Tahoma"/>
          <w:sz w:val="22"/>
          <w:szCs w:val="22"/>
        </w:rPr>
        <w:t xml:space="preserve"> Obvezna priloga računa je poročilo </w:t>
      </w:r>
      <w:r w:rsidR="00F06224" w:rsidRPr="003B6B07">
        <w:rPr>
          <w:rFonts w:ascii="Tahoma" w:hAnsi="Tahoma" w:cs="Tahoma"/>
          <w:sz w:val="22"/>
          <w:szCs w:val="22"/>
        </w:rPr>
        <w:t>o izvedenih storitvah.</w:t>
      </w:r>
    </w:p>
    <w:p w14:paraId="7ACAD812" w14:textId="77777777" w:rsidR="00C976D9" w:rsidRPr="003B6B07" w:rsidRDefault="00C976D9" w:rsidP="00654E70">
      <w:pPr>
        <w:rPr>
          <w:rFonts w:ascii="Tahoma" w:hAnsi="Tahoma" w:cs="Tahoma"/>
          <w:sz w:val="22"/>
          <w:szCs w:val="22"/>
          <w:lang w:eastAsia="en-US"/>
        </w:rPr>
      </w:pPr>
    </w:p>
    <w:p w14:paraId="52D01E61" w14:textId="6ECD12BC" w:rsidR="00C976D9" w:rsidRPr="003B6B07" w:rsidRDefault="00C976D9" w:rsidP="00654E70">
      <w:pPr>
        <w:rPr>
          <w:rFonts w:ascii="Tahoma" w:hAnsi="Tahoma" w:cs="Tahoma"/>
          <w:sz w:val="22"/>
          <w:szCs w:val="22"/>
          <w:lang w:eastAsia="en-US"/>
        </w:rPr>
      </w:pPr>
      <w:r w:rsidRPr="003B6B07">
        <w:rPr>
          <w:rFonts w:ascii="Tahoma" w:hAnsi="Tahoma" w:cs="Tahoma"/>
          <w:sz w:val="22"/>
          <w:szCs w:val="22"/>
          <w:lang w:eastAsia="en-US"/>
        </w:rPr>
        <w:t>Na računu bo izvajalec izjavil, ali je na podlagi Zakona o davku na dodano vrednost identificiran za</w:t>
      </w:r>
      <w:r w:rsidR="00F720B5" w:rsidRPr="003B6B07">
        <w:rPr>
          <w:rFonts w:ascii="Tahoma" w:hAnsi="Tahoma" w:cs="Tahoma"/>
          <w:sz w:val="22"/>
          <w:szCs w:val="22"/>
          <w:lang w:eastAsia="en-US"/>
        </w:rPr>
        <w:t xml:space="preserve"> plačilo</w:t>
      </w:r>
      <w:r w:rsidRPr="003B6B07">
        <w:rPr>
          <w:rFonts w:ascii="Tahoma" w:hAnsi="Tahoma" w:cs="Tahoma"/>
          <w:sz w:val="22"/>
          <w:szCs w:val="22"/>
          <w:lang w:eastAsia="en-US"/>
        </w:rPr>
        <w:t xml:space="preserve"> DDV. Na računu mora biti navedena številka pogodbe, ki jo je določil naročnik.</w:t>
      </w:r>
    </w:p>
    <w:p w14:paraId="0AC8BB30" w14:textId="77777777" w:rsidR="008E5FA7" w:rsidRPr="003B6B07" w:rsidRDefault="008E5FA7" w:rsidP="00654E70">
      <w:pPr>
        <w:rPr>
          <w:rFonts w:ascii="Tahoma" w:hAnsi="Tahoma" w:cs="Tahoma"/>
          <w:sz w:val="22"/>
          <w:szCs w:val="22"/>
          <w:lang w:eastAsia="en-US"/>
        </w:rPr>
      </w:pPr>
    </w:p>
    <w:p w14:paraId="1139E1D7" w14:textId="780440D1" w:rsidR="00C976D9" w:rsidRPr="003B6B07" w:rsidRDefault="00C976D9" w:rsidP="00654E70">
      <w:pPr>
        <w:overflowPunct w:val="0"/>
        <w:autoSpaceDE w:val="0"/>
        <w:autoSpaceDN w:val="0"/>
        <w:adjustRightInd w:val="0"/>
        <w:textAlignment w:val="baseline"/>
        <w:rPr>
          <w:rFonts w:ascii="Tahoma" w:hAnsi="Tahoma" w:cs="Tahoma"/>
          <w:sz w:val="22"/>
          <w:szCs w:val="22"/>
        </w:rPr>
      </w:pPr>
      <w:bookmarkStart w:id="5" w:name="_Hlk88564442"/>
      <w:r w:rsidRPr="003B6B07">
        <w:rPr>
          <w:rFonts w:ascii="Tahoma" w:hAnsi="Tahoma" w:cs="Tahoma"/>
          <w:sz w:val="22"/>
          <w:szCs w:val="22"/>
        </w:rPr>
        <w:t xml:space="preserve">Naročnik mora račun potrditi v </w:t>
      </w:r>
      <w:r w:rsidR="00F56E3C" w:rsidRPr="003B6B07">
        <w:rPr>
          <w:rFonts w:ascii="Tahoma" w:hAnsi="Tahoma" w:cs="Tahoma"/>
          <w:sz w:val="22"/>
          <w:szCs w:val="22"/>
        </w:rPr>
        <w:t>petih</w:t>
      </w:r>
      <w:r w:rsidRPr="003B6B07">
        <w:rPr>
          <w:rFonts w:ascii="Tahoma" w:hAnsi="Tahoma" w:cs="Tahoma"/>
          <w:sz w:val="22"/>
          <w:szCs w:val="22"/>
        </w:rPr>
        <w:t xml:space="preserve"> delovnih dn</w:t>
      </w:r>
      <w:r w:rsidR="00F56E3C" w:rsidRPr="003B6B07">
        <w:rPr>
          <w:rFonts w:ascii="Tahoma" w:hAnsi="Tahoma" w:cs="Tahoma"/>
          <w:sz w:val="22"/>
          <w:szCs w:val="22"/>
        </w:rPr>
        <w:t>eh</w:t>
      </w:r>
      <w:r w:rsidRPr="003B6B07">
        <w:rPr>
          <w:rFonts w:ascii="Tahoma" w:hAnsi="Tahoma" w:cs="Tahoma"/>
          <w:sz w:val="22"/>
          <w:szCs w:val="22"/>
        </w:rPr>
        <w:t xml:space="preserve"> od prejema in nesporni del plačati na transakcijski račun izvajalca v 30 dn</w:t>
      </w:r>
      <w:r w:rsidR="00F56E3C" w:rsidRPr="003B6B07">
        <w:rPr>
          <w:rFonts w:ascii="Tahoma" w:hAnsi="Tahoma" w:cs="Tahoma"/>
          <w:sz w:val="22"/>
          <w:szCs w:val="22"/>
        </w:rPr>
        <w:t>eh</w:t>
      </w:r>
      <w:r w:rsidRPr="003B6B07">
        <w:rPr>
          <w:rFonts w:ascii="Tahoma" w:hAnsi="Tahoma" w:cs="Tahoma"/>
          <w:sz w:val="22"/>
          <w:szCs w:val="22"/>
        </w:rPr>
        <w:t xml:space="preserve"> po</w:t>
      </w:r>
      <w:r w:rsidR="00D94711" w:rsidRPr="003B6B07">
        <w:rPr>
          <w:rFonts w:ascii="Tahoma" w:hAnsi="Tahoma" w:cs="Tahoma"/>
          <w:sz w:val="22"/>
          <w:szCs w:val="22"/>
        </w:rPr>
        <w:t xml:space="preserve"> uradnem</w:t>
      </w:r>
      <w:r w:rsidRPr="003B6B07">
        <w:rPr>
          <w:rFonts w:ascii="Tahoma" w:hAnsi="Tahoma" w:cs="Tahoma"/>
          <w:sz w:val="22"/>
          <w:szCs w:val="22"/>
        </w:rPr>
        <w:t xml:space="preserve"> prejemu računa</w:t>
      </w:r>
      <w:bookmarkEnd w:id="5"/>
      <w:r w:rsidRPr="003B6B07">
        <w:rPr>
          <w:rFonts w:ascii="Tahoma" w:hAnsi="Tahoma" w:cs="Tahoma"/>
          <w:sz w:val="22"/>
          <w:szCs w:val="22"/>
        </w:rPr>
        <w:t xml:space="preserve">, pod pogojem, da bo naročnik prejel plačilo </w:t>
      </w:r>
      <w:r w:rsidR="00245857" w:rsidRPr="003B6B07">
        <w:rPr>
          <w:rFonts w:ascii="Tahoma" w:hAnsi="Tahoma" w:cs="Tahoma"/>
          <w:sz w:val="22"/>
          <w:szCs w:val="22"/>
        </w:rPr>
        <w:t>od</w:t>
      </w:r>
      <w:r w:rsidRPr="003B6B07">
        <w:rPr>
          <w:rFonts w:ascii="Tahoma" w:hAnsi="Tahoma" w:cs="Tahoma"/>
          <w:sz w:val="22"/>
          <w:szCs w:val="22"/>
        </w:rPr>
        <w:t xml:space="preserve"> </w:t>
      </w:r>
      <w:r w:rsidR="00245857" w:rsidRPr="003B6B07">
        <w:rPr>
          <w:rFonts w:ascii="Tahoma" w:hAnsi="Tahoma" w:cs="Tahoma"/>
          <w:sz w:val="22"/>
          <w:szCs w:val="22"/>
        </w:rPr>
        <w:t xml:space="preserve">svojega </w:t>
      </w:r>
      <w:r w:rsidR="00B15D10" w:rsidRPr="003B6B07">
        <w:rPr>
          <w:rFonts w:ascii="Tahoma" w:hAnsi="Tahoma" w:cs="Tahoma"/>
          <w:sz w:val="22"/>
          <w:szCs w:val="22"/>
        </w:rPr>
        <w:t>naročnika</w:t>
      </w:r>
      <w:r w:rsidRPr="003B6B07">
        <w:rPr>
          <w:rFonts w:ascii="Tahoma" w:hAnsi="Tahoma" w:cs="Tahoma"/>
          <w:sz w:val="22"/>
          <w:szCs w:val="22"/>
        </w:rPr>
        <w:t xml:space="preserve">. </w:t>
      </w:r>
      <w:r w:rsidR="00F56E3C" w:rsidRPr="003B6B07">
        <w:rPr>
          <w:rFonts w:ascii="Tahoma" w:hAnsi="Tahoma" w:cs="Tahoma"/>
          <w:sz w:val="22"/>
          <w:szCs w:val="22"/>
        </w:rPr>
        <w:t>Če</w:t>
      </w:r>
      <w:r w:rsidRPr="003B6B07">
        <w:rPr>
          <w:rFonts w:ascii="Tahoma" w:hAnsi="Tahoma" w:cs="Tahoma"/>
          <w:sz w:val="22"/>
          <w:szCs w:val="22"/>
        </w:rPr>
        <w:t xml:space="preserve"> naročnik ne prejme plačila </w:t>
      </w:r>
      <w:r w:rsidR="00245857" w:rsidRPr="003B6B07">
        <w:rPr>
          <w:rFonts w:ascii="Tahoma" w:hAnsi="Tahoma" w:cs="Tahoma"/>
          <w:sz w:val="22"/>
          <w:szCs w:val="22"/>
        </w:rPr>
        <w:t>od</w:t>
      </w:r>
      <w:r w:rsidRPr="003B6B07">
        <w:rPr>
          <w:rFonts w:ascii="Tahoma" w:hAnsi="Tahoma" w:cs="Tahoma"/>
          <w:sz w:val="22"/>
          <w:szCs w:val="22"/>
        </w:rPr>
        <w:t xml:space="preserve"> </w:t>
      </w:r>
      <w:r w:rsidR="00B15D10" w:rsidRPr="003B6B07">
        <w:rPr>
          <w:rFonts w:ascii="Tahoma" w:hAnsi="Tahoma" w:cs="Tahoma"/>
          <w:sz w:val="22"/>
          <w:szCs w:val="22"/>
        </w:rPr>
        <w:t>svojega naročnika</w:t>
      </w:r>
      <w:r w:rsidRPr="003B6B07">
        <w:rPr>
          <w:rFonts w:ascii="Tahoma" w:hAnsi="Tahoma" w:cs="Tahoma"/>
          <w:sz w:val="22"/>
          <w:szCs w:val="22"/>
        </w:rPr>
        <w:t xml:space="preserve"> v pogodbenih rokih, bo plačilo izvajalcu opravljeno najpozneje v </w:t>
      </w:r>
      <w:r w:rsidR="00F56E3C" w:rsidRPr="003B6B07">
        <w:rPr>
          <w:rFonts w:ascii="Tahoma" w:hAnsi="Tahoma" w:cs="Tahoma"/>
          <w:sz w:val="22"/>
          <w:szCs w:val="22"/>
        </w:rPr>
        <w:t>petih</w:t>
      </w:r>
      <w:r w:rsidRPr="003B6B07">
        <w:rPr>
          <w:rFonts w:ascii="Tahoma" w:hAnsi="Tahoma" w:cs="Tahoma"/>
          <w:sz w:val="22"/>
          <w:szCs w:val="22"/>
        </w:rPr>
        <w:t xml:space="preserve"> </w:t>
      </w:r>
      <w:r w:rsidR="009F2337" w:rsidRPr="003B6B07">
        <w:rPr>
          <w:rFonts w:ascii="Tahoma" w:hAnsi="Tahoma" w:cs="Tahoma"/>
          <w:sz w:val="22"/>
          <w:szCs w:val="22"/>
        </w:rPr>
        <w:t xml:space="preserve">delovnih </w:t>
      </w:r>
      <w:r w:rsidRPr="003B6B07">
        <w:rPr>
          <w:rFonts w:ascii="Tahoma" w:hAnsi="Tahoma" w:cs="Tahoma"/>
          <w:sz w:val="22"/>
          <w:szCs w:val="22"/>
        </w:rPr>
        <w:t>dn</w:t>
      </w:r>
      <w:r w:rsidR="00F56E3C" w:rsidRPr="003B6B07">
        <w:rPr>
          <w:rFonts w:ascii="Tahoma" w:hAnsi="Tahoma" w:cs="Tahoma"/>
          <w:sz w:val="22"/>
          <w:szCs w:val="22"/>
        </w:rPr>
        <w:t>eh</w:t>
      </w:r>
      <w:r w:rsidRPr="003B6B07">
        <w:rPr>
          <w:rFonts w:ascii="Tahoma" w:hAnsi="Tahoma" w:cs="Tahoma"/>
          <w:sz w:val="22"/>
          <w:szCs w:val="22"/>
        </w:rPr>
        <w:t xml:space="preserve"> po prejemu plačila </w:t>
      </w:r>
      <w:r w:rsidR="00245857" w:rsidRPr="003B6B07">
        <w:rPr>
          <w:rFonts w:ascii="Tahoma" w:hAnsi="Tahoma" w:cs="Tahoma"/>
          <w:sz w:val="22"/>
          <w:szCs w:val="22"/>
        </w:rPr>
        <w:t>od</w:t>
      </w:r>
      <w:r w:rsidRPr="003B6B07">
        <w:rPr>
          <w:rFonts w:ascii="Tahoma" w:hAnsi="Tahoma" w:cs="Tahoma"/>
          <w:sz w:val="22"/>
          <w:szCs w:val="22"/>
        </w:rPr>
        <w:t xml:space="preserve"> </w:t>
      </w:r>
      <w:r w:rsidR="00B15D10" w:rsidRPr="003B6B07">
        <w:rPr>
          <w:rFonts w:ascii="Tahoma" w:hAnsi="Tahoma" w:cs="Tahoma"/>
          <w:sz w:val="22"/>
          <w:szCs w:val="22"/>
        </w:rPr>
        <w:t>naročnikovega naročnika</w:t>
      </w:r>
      <w:r w:rsidRPr="003B6B07">
        <w:rPr>
          <w:rFonts w:ascii="Tahoma" w:hAnsi="Tahoma" w:cs="Tahoma"/>
          <w:sz w:val="22"/>
          <w:szCs w:val="22"/>
        </w:rPr>
        <w:t>.</w:t>
      </w:r>
    </w:p>
    <w:p w14:paraId="15F39E15" w14:textId="77777777" w:rsidR="00C976D9" w:rsidRPr="003B6B07" w:rsidRDefault="00C976D9" w:rsidP="00654E70">
      <w:pPr>
        <w:rPr>
          <w:rFonts w:ascii="Tahoma" w:hAnsi="Tahoma" w:cs="Tahoma"/>
          <w:sz w:val="22"/>
          <w:szCs w:val="22"/>
        </w:rPr>
      </w:pPr>
    </w:p>
    <w:p w14:paraId="3E044121" w14:textId="14F4A537" w:rsidR="00C976D9" w:rsidRPr="003B6B07" w:rsidRDefault="00C976D9" w:rsidP="00654E70">
      <w:pPr>
        <w:rPr>
          <w:rFonts w:ascii="Tahoma" w:hAnsi="Tahoma" w:cs="Tahoma"/>
          <w:sz w:val="22"/>
          <w:szCs w:val="22"/>
        </w:rPr>
      </w:pPr>
      <w:r w:rsidRPr="003B6B07">
        <w:rPr>
          <w:rFonts w:ascii="Tahoma" w:hAnsi="Tahoma" w:cs="Tahoma"/>
          <w:sz w:val="22"/>
          <w:szCs w:val="22"/>
        </w:rPr>
        <w:t xml:space="preserve">Kot začetek roka, v katerem mora naročnik plačati račun izvajalcu, se šteje prvi delovni dan pri naročniku po dnevu prejema </w:t>
      </w:r>
      <w:r w:rsidR="00F56E3C" w:rsidRPr="003B6B07">
        <w:rPr>
          <w:rFonts w:ascii="Tahoma" w:hAnsi="Tahoma" w:cs="Tahoma"/>
          <w:sz w:val="22"/>
          <w:szCs w:val="22"/>
        </w:rPr>
        <w:t>računa</w:t>
      </w:r>
      <w:r w:rsidRPr="003B6B07">
        <w:rPr>
          <w:rFonts w:ascii="Tahoma" w:hAnsi="Tahoma" w:cs="Tahoma"/>
          <w:sz w:val="22"/>
          <w:szCs w:val="22"/>
        </w:rPr>
        <w:t>.</w:t>
      </w:r>
    </w:p>
    <w:p w14:paraId="0872DF9D" w14:textId="06E220F1" w:rsidR="008E5FA7" w:rsidRPr="003B6B07" w:rsidRDefault="008E5FA7" w:rsidP="00654E70">
      <w:pPr>
        <w:rPr>
          <w:rFonts w:ascii="Tahoma" w:hAnsi="Tahoma" w:cs="Tahoma"/>
          <w:sz w:val="22"/>
          <w:szCs w:val="22"/>
        </w:rPr>
      </w:pPr>
    </w:p>
    <w:p w14:paraId="259911BA" w14:textId="77777777" w:rsidR="008E5FA7" w:rsidRPr="003B6B07" w:rsidRDefault="008E5FA7" w:rsidP="008E5FA7">
      <w:pPr>
        <w:rPr>
          <w:rFonts w:ascii="Tahoma" w:hAnsi="Tahoma" w:cs="Tahoma"/>
          <w:sz w:val="22"/>
          <w:szCs w:val="22"/>
        </w:rPr>
      </w:pPr>
      <w:r w:rsidRPr="003B6B07">
        <w:rPr>
          <w:rFonts w:ascii="Tahoma" w:hAnsi="Tahoma" w:cs="Tahoma"/>
          <w:sz w:val="22"/>
          <w:szCs w:val="22"/>
        </w:rPr>
        <w:t xml:space="preserve">Izvajalec se zavezuje, da bo v primeru, če bo dela izvajal s podizvajalci, ki zahtevajo neposredno plačilo, računu obvezno priložil potrjene račune teh podizvajalcev. </w:t>
      </w:r>
    </w:p>
    <w:p w14:paraId="7C49DB2B" w14:textId="77777777" w:rsidR="008E5FA7" w:rsidRPr="003B6B07" w:rsidRDefault="008E5FA7" w:rsidP="008E5FA7">
      <w:pPr>
        <w:rPr>
          <w:rFonts w:ascii="Tahoma" w:hAnsi="Tahoma" w:cs="Tahoma"/>
          <w:sz w:val="22"/>
          <w:szCs w:val="22"/>
        </w:rPr>
      </w:pPr>
    </w:p>
    <w:p w14:paraId="3869EF37" w14:textId="77777777" w:rsidR="008E5FA7" w:rsidRPr="003B6B07" w:rsidRDefault="008E5FA7" w:rsidP="008E5FA7">
      <w:pPr>
        <w:rPr>
          <w:rFonts w:ascii="Tahoma" w:hAnsi="Tahoma" w:cs="Tahoma"/>
          <w:sz w:val="22"/>
          <w:szCs w:val="22"/>
        </w:rPr>
      </w:pPr>
      <w:r w:rsidRPr="003B6B07">
        <w:rPr>
          <w:rFonts w:ascii="Tahoma" w:hAnsi="Tahoma" w:cs="Tahoma"/>
          <w:sz w:val="22"/>
          <w:szCs w:val="22"/>
        </w:rPr>
        <w:t>Če izvajalec (oz. skupina izvajalcev v primeru skupne izvedbe) storitve izvaja s podizvajalcem, ki zahteva neposredno plačilo, izvajalec pooblašča naročnika, da na podlagi potrjenega računa s strani izvajalca neposredno plačuje podizvajalcu.</w:t>
      </w:r>
    </w:p>
    <w:p w14:paraId="530AEEB7" w14:textId="77777777" w:rsidR="008E5FA7" w:rsidRPr="003B6B07" w:rsidRDefault="008E5FA7" w:rsidP="008E5FA7">
      <w:pPr>
        <w:rPr>
          <w:rFonts w:ascii="Tahoma" w:hAnsi="Tahoma" w:cs="Tahoma"/>
          <w:sz w:val="22"/>
          <w:szCs w:val="22"/>
        </w:rPr>
      </w:pPr>
    </w:p>
    <w:p w14:paraId="2C167DB1" w14:textId="446337EA" w:rsidR="008E5FA7" w:rsidRPr="003B6B07" w:rsidRDefault="008E5FA7" w:rsidP="008E5FA7">
      <w:pPr>
        <w:rPr>
          <w:rFonts w:ascii="Tahoma" w:hAnsi="Tahoma" w:cs="Tahoma"/>
          <w:sz w:val="22"/>
          <w:szCs w:val="22"/>
        </w:rPr>
      </w:pPr>
      <w:r w:rsidRPr="003B6B07">
        <w:rPr>
          <w:rFonts w:ascii="Tahoma" w:hAnsi="Tahoma" w:cs="Tahoma"/>
          <w:sz w:val="22"/>
          <w:szCs w:val="22"/>
        </w:rPr>
        <w:t>Naročnik je dolžan v primeru, ko podizvajalec zahteva naročnikova neposredna plačila, namesto izvajalca poravnati podizvajalčevo terjatev do izvajalca, za kar izvajalec predloži pisno soglasje podizvajalca, ki je sestavni del te pogodbe.</w:t>
      </w:r>
    </w:p>
    <w:p w14:paraId="2D64EB2B" w14:textId="5E43C9A3" w:rsidR="0002300E" w:rsidRPr="003B6B07" w:rsidRDefault="0002300E" w:rsidP="008E5FA7">
      <w:pPr>
        <w:rPr>
          <w:rFonts w:ascii="Tahoma" w:hAnsi="Tahoma" w:cs="Tahoma"/>
          <w:sz w:val="22"/>
          <w:szCs w:val="22"/>
        </w:rPr>
      </w:pPr>
    </w:p>
    <w:p w14:paraId="699B5784" w14:textId="39C792EC" w:rsidR="0002300E" w:rsidRPr="003B6B07" w:rsidRDefault="0002300E" w:rsidP="008E5FA7">
      <w:pPr>
        <w:rPr>
          <w:rFonts w:ascii="Tahoma" w:hAnsi="Tahoma" w:cs="Tahoma"/>
          <w:sz w:val="22"/>
          <w:szCs w:val="22"/>
        </w:rPr>
      </w:pPr>
      <w:r w:rsidRPr="003B6B07">
        <w:rPr>
          <w:rFonts w:ascii="Tahoma" w:hAnsi="Tahoma" w:cs="Tahoma"/>
          <w:sz w:val="22"/>
          <w:szCs w:val="22"/>
        </w:rPr>
        <w:t>Pogodbeni stranki sta soglasni, da je izpolnitev te pogodbe vezana na proračunske zmogljivosti naročnikovega naročnika v letih 2023 in 2024. Če pride do spremembe v proračunu ali programu dela naročnikovega naročnika oz. do proračunskih ukrepov, ki neposredno vplivajo na izvedbo Izvedbene pogodbe</w:t>
      </w:r>
      <w:r w:rsidR="00164BD1" w:rsidRPr="003B6B07">
        <w:rPr>
          <w:rFonts w:ascii="Tahoma" w:hAnsi="Tahoma" w:cs="Tahoma"/>
          <w:sz w:val="22"/>
          <w:szCs w:val="22"/>
        </w:rPr>
        <w:t xml:space="preserve"> in posledično neposredno vplivajo na izvedbo te pogodbe</w:t>
      </w:r>
      <w:r w:rsidRPr="003B6B07">
        <w:rPr>
          <w:rFonts w:ascii="Tahoma" w:hAnsi="Tahoma" w:cs="Tahoma"/>
          <w:sz w:val="22"/>
          <w:szCs w:val="22"/>
        </w:rPr>
        <w:t>, bosta sklenili aneks k tej pogodbi.</w:t>
      </w:r>
    </w:p>
    <w:p w14:paraId="684C48A5" w14:textId="77777777" w:rsidR="007A00E8" w:rsidRPr="003B6B07" w:rsidRDefault="007A00E8" w:rsidP="00654E70">
      <w:pPr>
        <w:rPr>
          <w:rFonts w:ascii="Tahoma" w:hAnsi="Tahoma" w:cs="Tahoma"/>
          <w:sz w:val="22"/>
          <w:szCs w:val="22"/>
        </w:rPr>
      </w:pPr>
    </w:p>
    <w:p w14:paraId="6753331E" w14:textId="77777777" w:rsidR="00C976D9" w:rsidRPr="003B6B07" w:rsidRDefault="00C976D9" w:rsidP="00654E70">
      <w:pPr>
        <w:numPr>
          <w:ilvl w:val="0"/>
          <w:numId w:val="2"/>
        </w:numPr>
        <w:jc w:val="center"/>
        <w:rPr>
          <w:rFonts w:ascii="Tahoma" w:hAnsi="Tahoma"/>
          <w:sz w:val="22"/>
          <w:szCs w:val="22"/>
          <w:lang w:eastAsia="ar-SA"/>
        </w:rPr>
      </w:pPr>
      <w:r w:rsidRPr="003B6B07">
        <w:rPr>
          <w:rFonts w:ascii="Tahoma" w:hAnsi="Tahoma"/>
          <w:sz w:val="22"/>
          <w:szCs w:val="22"/>
          <w:lang w:eastAsia="ar-SA"/>
        </w:rPr>
        <w:t>člen</w:t>
      </w:r>
    </w:p>
    <w:p w14:paraId="7DDD0499" w14:textId="416E53D5" w:rsidR="00C976D9" w:rsidRPr="003B6B07" w:rsidRDefault="00C976D9" w:rsidP="00654E70">
      <w:pPr>
        <w:jc w:val="center"/>
        <w:rPr>
          <w:rFonts w:ascii="Tahoma" w:hAnsi="Tahoma"/>
          <w:i/>
          <w:sz w:val="22"/>
          <w:szCs w:val="22"/>
          <w:lang w:eastAsia="ar-SA"/>
        </w:rPr>
      </w:pPr>
      <w:r w:rsidRPr="003B6B07">
        <w:rPr>
          <w:rFonts w:ascii="Tahoma" w:hAnsi="Tahoma"/>
          <w:i/>
          <w:sz w:val="22"/>
          <w:szCs w:val="22"/>
          <w:lang w:eastAsia="ar-SA"/>
        </w:rPr>
        <w:t>/upoštevati, če izvajalec nastopa</w:t>
      </w:r>
      <w:r w:rsidR="00F56E3C" w:rsidRPr="003B6B07">
        <w:rPr>
          <w:rFonts w:ascii="Tahoma" w:hAnsi="Tahoma"/>
          <w:i/>
          <w:sz w:val="22"/>
          <w:szCs w:val="22"/>
          <w:lang w:eastAsia="ar-SA"/>
        </w:rPr>
        <w:t>/</w:t>
      </w:r>
      <w:r w:rsidRPr="003B6B07">
        <w:rPr>
          <w:rFonts w:ascii="Tahoma" w:hAnsi="Tahoma"/>
          <w:i/>
          <w:sz w:val="22"/>
          <w:szCs w:val="22"/>
          <w:lang w:eastAsia="ar-SA"/>
        </w:rPr>
        <w:t>izvaja pogodbo s podizvajalcem</w:t>
      </w:r>
      <w:r w:rsidR="00F56E3C" w:rsidRPr="003B6B07">
        <w:rPr>
          <w:rFonts w:ascii="Tahoma" w:hAnsi="Tahoma"/>
          <w:i/>
          <w:sz w:val="22"/>
          <w:szCs w:val="22"/>
          <w:lang w:eastAsia="ar-SA"/>
        </w:rPr>
        <w:t>/</w:t>
      </w:r>
      <w:r w:rsidRPr="003B6B07">
        <w:rPr>
          <w:rFonts w:ascii="Tahoma" w:hAnsi="Tahoma"/>
          <w:i/>
          <w:sz w:val="22"/>
          <w:szCs w:val="22"/>
          <w:lang w:eastAsia="ar-SA"/>
        </w:rPr>
        <w:t>-i/</w:t>
      </w:r>
    </w:p>
    <w:p w14:paraId="230667B5" w14:textId="77777777" w:rsidR="00C976D9" w:rsidRPr="003B6B07" w:rsidRDefault="00C976D9" w:rsidP="00654E70">
      <w:pPr>
        <w:rPr>
          <w:rFonts w:ascii="Tahoma" w:hAnsi="Tahoma"/>
          <w:sz w:val="22"/>
          <w:szCs w:val="22"/>
          <w:lang w:eastAsia="ar-SA"/>
        </w:rPr>
      </w:pPr>
    </w:p>
    <w:p w14:paraId="47C543A0" w14:textId="4092DFC8" w:rsidR="00C976D9" w:rsidRPr="003B6B07" w:rsidRDefault="00C976D9" w:rsidP="00654E70">
      <w:pPr>
        <w:rPr>
          <w:rFonts w:ascii="Tahoma" w:hAnsi="Tahoma"/>
          <w:sz w:val="22"/>
          <w:szCs w:val="22"/>
          <w:lang w:eastAsia="ar-SA"/>
        </w:rPr>
      </w:pPr>
      <w:bookmarkStart w:id="6" w:name="_Hlk88223067"/>
      <w:r w:rsidRPr="003B6B07">
        <w:rPr>
          <w:rFonts w:ascii="Tahoma" w:hAnsi="Tahoma"/>
          <w:sz w:val="22"/>
          <w:szCs w:val="22"/>
          <w:lang w:eastAsia="ar-SA"/>
        </w:rPr>
        <w:t xml:space="preserve">Poleg izvajalca pri izvedbi del </w:t>
      </w:r>
      <w:r w:rsidR="00F56E3C" w:rsidRPr="003B6B07">
        <w:rPr>
          <w:rFonts w:ascii="Tahoma" w:hAnsi="Tahoma"/>
          <w:sz w:val="22"/>
          <w:szCs w:val="22"/>
          <w:lang w:eastAsia="ar-SA"/>
        </w:rPr>
        <w:t xml:space="preserve">sodelujejo </w:t>
      </w:r>
      <w:r w:rsidRPr="003B6B07">
        <w:rPr>
          <w:rFonts w:ascii="Tahoma" w:hAnsi="Tahoma"/>
          <w:sz w:val="22"/>
          <w:szCs w:val="22"/>
          <w:lang w:eastAsia="ar-SA"/>
        </w:rPr>
        <w:t>tudi naslednji podizvajalci:</w:t>
      </w:r>
    </w:p>
    <w:p w14:paraId="75C025CA" w14:textId="77777777" w:rsidR="00C976D9" w:rsidRPr="003B6B07" w:rsidRDefault="00C976D9" w:rsidP="00654E70">
      <w:pPr>
        <w:rPr>
          <w:rFonts w:ascii="Tahoma" w:hAnsi="Tahoma"/>
          <w:sz w:val="22"/>
          <w:szCs w:val="22"/>
          <w:lang w:eastAsia="ar-SA"/>
        </w:rPr>
      </w:pPr>
    </w:p>
    <w:p w14:paraId="6776C053" w14:textId="4CAF0388" w:rsidR="00C976D9" w:rsidRPr="003B6B07" w:rsidRDefault="00C976D9" w:rsidP="00654E70">
      <w:pPr>
        <w:rPr>
          <w:rFonts w:ascii="Tahoma" w:hAnsi="Tahoma"/>
          <w:i/>
          <w:sz w:val="22"/>
          <w:szCs w:val="22"/>
          <w:lang w:eastAsia="ar-SA"/>
        </w:rPr>
      </w:pPr>
      <w:r w:rsidRPr="003B6B07">
        <w:rPr>
          <w:rFonts w:ascii="Tahoma" w:hAnsi="Tahoma"/>
          <w:i/>
          <w:sz w:val="22"/>
          <w:szCs w:val="22"/>
          <w:lang w:eastAsia="ar-SA"/>
        </w:rPr>
        <w:t>(Navedeni podatki bodo vneseni v pogodbo na podlagi prilog, priloženih v ponudbi</w:t>
      </w:r>
      <w:r w:rsidR="00F56E3C" w:rsidRPr="003B6B07">
        <w:rPr>
          <w:rFonts w:ascii="Tahoma" w:hAnsi="Tahoma"/>
          <w:i/>
          <w:sz w:val="22"/>
          <w:szCs w:val="22"/>
          <w:lang w:eastAsia="ar-SA"/>
        </w:rPr>
        <w:t>.</w:t>
      </w:r>
      <w:r w:rsidRPr="003B6B07">
        <w:rPr>
          <w:rFonts w:ascii="Tahoma" w:hAnsi="Tahoma"/>
          <w:i/>
          <w:sz w:val="22"/>
          <w:szCs w:val="22"/>
          <w:lang w:eastAsia="ar-SA"/>
        </w:rPr>
        <w:t>)</w:t>
      </w:r>
    </w:p>
    <w:p w14:paraId="51BD196D" w14:textId="77777777" w:rsidR="00C976D9" w:rsidRPr="003B6B07" w:rsidRDefault="00C976D9" w:rsidP="00654E70">
      <w:pPr>
        <w:rPr>
          <w:rFonts w:ascii="Tahoma" w:hAnsi="Tahoma"/>
          <w:sz w:val="22"/>
          <w:szCs w:val="22"/>
          <w:lang w:eastAsia="ar-SA"/>
        </w:rPr>
      </w:pPr>
    </w:p>
    <w:p w14:paraId="5E854C4D" w14:textId="55B4B2FE" w:rsidR="00C976D9" w:rsidRPr="003B6B07" w:rsidRDefault="00C976D9" w:rsidP="00654E70">
      <w:pPr>
        <w:rPr>
          <w:rFonts w:ascii="Tahoma" w:hAnsi="Tahoma"/>
          <w:sz w:val="22"/>
          <w:szCs w:val="22"/>
          <w:lang w:eastAsia="ar-SA"/>
        </w:rPr>
      </w:pPr>
      <w:r w:rsidRPr="003B6B07">
        <w:rPr>
          <w:rFonts w:ascii="Tahoma" w:hAnsi="Tahoma"/>
          <w:sz w:val="22"/>
          <w:szCs w:val="22"/>
          <w:lang w:eastAsia="ar-SA"/>
        </w:rPr>
        <w:lastRenderedPageBreak/>
        <w:t xml:space="preserve">Naziv, polni naslov, matična številka, davčna številka, TRR, na katerega bo naročnik podizvajalcu plačeval </w:t>
      </w:r>
      <w:r w:rsidR="00EF2E37" w:rsidRPr="003B6B07">
        <w:rPr>
          <w:rFonts w:ascii="Tahoma" w:hAnsi="Tahoma"/>
          <w:sz w:val="22"/>
          <w:szCs w:val="22"/>
          <w:lang w:eastAsia="ar-SA"/>
        </w:rPr>
        <w:t>za opravljena</w:t>
      </w:r>
      <w:r w:rsidRPr="003B6B07">
        <w:rPr>
          <w:rFonts w:ascii="Tahoma" w:hAnsi="Tahoma"/>
          <w:sz w:val="22"/>
          <w:szCs w:val="22"/>
          <w:lang w:eastAsia="ar-SA"/>
        </w:rPr>
        <w:t xml:space="preserve"> dela.</w:t>
      </w:r>
    </w:p>
    <w:p w14:paraId="3ACD20C8" w14:textId="77777777" w:rsidR="00C976D9" w:rsidRPr="003B6B07" w:rsidRDefault="00C976D9" w:rsidP="00654E70">
      <w:pPr>
        <w:rPr>
          <w:rFonts w:ascii="Tahoma" w:hAnsi="Tahoma"/>
          <w:sz w:val="22"/>
          <w:szCs w:val="22"/>
          <w:lang w:eastAsia="ar-SA"/>
        </w:rPr>
      </w:pPr>
    </w:p>
    <w:p w14:paraId="6A6F6754" w14:textId="427B40EC" w:rsidR="00C976D9" w:rsidRPr="003B6B07" w:rsidRDefault="00C976D9" w:rsidP="00654E70">
      <w:pPr>
        <w:rPr>
          <w:rFonts w:ascii="Tahoma" w:hAnsi="Tahoma"/>
          <w:sz w:val="22"/>
          <w:szCs w:val="22"/>
          <w:lang w:eastAsia="ar-SA"/>
        </w:rPr>
      </w:pPr>
      <w:r w:rsidRPr="003B6B07">
        <w:rPr>
          <w:rFonts w:ascii="Tahoma" w:hAnsi="Tahoma"/>
          <w:sz w:val="22"/>
          <w:szCs w:val="22"/>
          <w:lang w:eastAsia="ar-SA"/>
        </w:rPr>
        <w:t>OPIS DEL</w:t>
      </w:r>
      <w:r w:rsidR="00F97C8E" w:rsidRPr="003B6B07">
        <w:rPr>
          <w:rFonts w:ascii="Tahoma" w:hAnsi="Tahoma"/>
          <w:sz w:val="22"/>
          <w:szCs w:val="22"/>
          <w:lang w:eastAsia="ar-SA"/>
        </w:rPr>
        <w:t>,</w:t>
      </w:r>
      <w:r w:rsidRPr="003B6B07">
        <w:rPr>
          <w:rFonts w:ascii="Tahoma" w:hAnsi="Tahoma"/>
          <w:sz w:val="22"/>
          <w:szCs w:val="22"/>
          <w:lang w:eastAsia="ar-SA"/>
        </w:rPr>
        <w:t xml:space="preserve"> KI JIH BO IZVEDEL PODIZVAJALEC: (Firma)</w:t>
      </w:r>
    </w:p>
    <w:p w14:paraId="4EDBF714" w14:textId="77777777" w:rsidR="00C976D9" w:rsidRPr="003B6B07" w:rsidRDefault="00C976D9" w:rsidP="00654E70">
      <w:pPr>
        <w:rPr>
          <w:rFonts w:ascii="Tahoma" w:hAnsi="Tahoma"/>
          <w:sz w:val="22"/>
          <w:szCs w:val="22"/>
          <w:lang w:eastAsia="ar-SA"/>
        </w:rPr>
      </w:pPr>
      <w:r w:rsidRPr="003B6B07">
        <w:rPr>
          <w:rFonts w:ascii="Tahoma" w:hAnsi="Tahoma"/>
          <w:sz w:val="22"/>
          <w:szCs w:val="22"/>
          <w:lang w:eastAsia="ar-SA"/>
        </w:rPr>
        <w:t>Vrsta del/vrsta blaga:</w:t>
      </w:r>
    </w:p>
    <w:p w14:paraId="2C6B4785" w14:textId="49456696" w:rsidR="00C976D9" w:rsidRPr="003B6B07" w:rsidRDefault="00F97C8E" w:rsidP="00654E70">
      <w:pPr>
        <w:rPr>
          <w:rFonts w:ascii="Tahoma" w:hAnsi="Tahoma"/>
          <w:sz w:val="22"/>
          <w:szCs w:val="22"/>
          <w:lang w:eastAsia="ar-SA"/>
        </w:rPr>
      </w:pPr>
      <w:r w:rsidRPr="003B6B07">
        <w:rPr>
          <w:rFonts w:ascii="Tahoma" w:hAnsi="Tahoma"/>
          <w:sz w:val="22"/>
          <w:szCs w:val="22"/>
          <w:lang w:eastAsia="ar-SA"/>
        </w:rPr>
        <w:t>Vrednost</w:t>
      </w:r>
      <w:r w:rsidR="00C976D9" w:rsidRPr="003B6B07">
        <w:rPr>
          <w:rFonts w:ascii="Tahoma" w:hAnsi="Tahoma"/>
          <w:sz w:val="22"/>
          <w:szCs w:val="22"/>
          <w:lang w:eastAsia="ar-SA"/>
        </w:rPr>
        <w:t xml:space="preserve"> del v EUR na dan oddaje ponudbe (brez DDV):</w:t>
      </w:r>
    </w:p>
    <w:p w14:paraId="4F2A27DB" w14:textId="1285B050" w:rsidR="006E6182" w:rsidRPr="003B6B07" w:rsidRDefault="00F97C8E" w:rsidP="00654E70">
      <w:pPr>
        <w:rPr>
          <w:rFonts w:ascii="Tahoma" w:hAnsi="Tahoma"/>
          <w:sz w:val="22"/>
          <w:szCs w:val="22"/>
          <w:lang w:eastAsia="ar-SA"/>
        </w:rPr>
      </w:pPr>
      <w:bookmarkStart w:id="7" w:name="_Hlk89679835"/>
      <w:r w:rsidRPr="003B6B07">
        <w:rPr>
          <w:rFonts w:ascii="Tahoma" w:hAnsi="Tahoma"/>
          <w:sz w:val="22"/>
          <w:szCs w:val="22"/>
          <w:lang w:eastAsia="ar-SA"/>
        </w:rPr>
        <w:t>N</w:t>
      </w:r>
      <w:r w:rsidR="006E6182" w:rsidRPr="003B6B07">
        <w:rPr>
          <w:rFonts w:ascii="Tahoma" w:hAnsi="Tahoma"/>
          <w:sz w:val="22"/>
          <w:szCs w:val="22"/>
          <w:lang w:eastAsia="ar-SA"/>
        </w:rPr>
        <w:t>eposredno plačilo: DA/NE</w:t>
      </w:r>
    </w:p>
    <w:bookmarkEnd w:id="7"/>
    <w:p w14:paraId="2AA38FB6" w14:textId="77777777" w:rsidR="00C976D9" w:rsidRPr="003B6B07" w:rsidRDefault="00C976D9" w:rsidP="00654E70">
      <w:pPr>
        <w:rPr>
          <w:rFonts w:ascii="Tahoma" w:hAnsi="Tahoma"/>
          <w:sz w:val="22"/>
          <w:szCs w:val="22"/>
          <w:lang w:eastAsia="ar-SA"/>
        </w:rPr>
      </w:pPr>
    </w:p>
    <w:p w14:paraId="5FCCFD27" w14:textId="63BD0013" w:rsidR="00C976D9" w:rsidRPr="003B6B07" w:rsidRDefault="00C976D9" w:rsidP="00654E70">
      <w:pPr>
        <w:rPr>
          <w:rFonts w:ascii="Tahoma" w:hAnsi="Tahoma"/>
          <w:sz w:val="22"/>
          <w:szCs w:val="22"/>
          <w:lang w:eastAsia="ar-SA"/>
        </w:rPr>
      </w:pPr>
      <w:r w:rsidRPr="003B6B07">
        <w:rPr>
          <w:rFonts w:ascii="Tahoma" w:hAnsi="Tahoma"/>
          <w:sz w:val="22"/>
          <w:szCs w:val="22"/>
          <w:lang w:eastAsia="ar-SA"/>
        </w:rPr>
        <w:t>I</w:t>
      </w:r>
      <w:r w:rsidRPr="003B6B07">
        <w:rPr>
          <w:rFonts w:ascii="Tahoma" w:hAnsi="Tahoma"/>
          <w:bCs/>
          <w:sz w:val="22"/>
          <w:szCs w:val="22"/>
          <w:lang w:eastAsia="ar-SA"/>
        </w:rPr>
        <w:t xml:space="preserve">zvajalec mora naročnika obvestiti o vseh morebitnih </w:t>
      </w:r>
      <w:r w:rsidRPr="003B6B07">
        <w:rPr>
          <w:rFonts w:ascii="Tahoma" w:hAnsi="Tahoma"/>
          <w:sz w:val="22"/>
          <w:szCs w:val="22"/>
          <w:lang w:eastAsia="ar-SA"/>
        </w:rPr>
        <w:t>spremembah informacij iz drugega odstavka 94. člena ZJN-3 in poslati informacije o novih podizvajalcih, ki jih namerava naknadno vključiti v izvajanje del, in sicer naj</w:t>
      </w:r>
      <w:r w:rsidR="002722F7" w:rsidRPr="003B6B07">
        <w:rPr>
          <w:rFonts w:ascii="Tahoma" w:hAnsi="Tahoma"/>
          <w:sz w:val="22"/>
          <w:szCs w:val="22"/>
          <w:lang w:eastAsia="ar-SA"/>
        </w:rPr>
        <w:t>poz</w:t>
      </w:r>
      <w:r w:rsidRPr="003B6B07">
        <w:rPr>
          <w:rFonts w:ascii="Tahoma" w:hAnsi="Tahoma"/>
          <w:sz w:val="22"/>
          <w:szCs w:val="22"/>
          <w:lang w:eastAsia="ar-SA"/>
        </w:rPr>
        <w:t xml:space="preserve">neje v petih dneh po spremembi. </w:t>
      </w:r>
      <w:r w:rsidR="002722F7" w:rsidRPr="003B6B07">
        <w:rPr>
          <w:rFonts w:ascii="Tahoma" w:hAnsi="Tahoma"/>
          <w:sz w:val="22"/>
          <w:szCs w:val="22"/>
          <w:lang w:eastAsia="ar-SA"/>
        </w:rPr>
        <w:t>Ob morebitni</w:t>
      </w:r>
      <w:r w:rsidRPr="003B6B07">
        <w:rPr>
          <w:rFonts w:ascii="Tahoma" w:hAnsi="Tahoma"/>
          <w:sz w:val="22"/>
          <w:szCs w:val="22"/>
          <w:lang w:eastAsia="ar-SA"/>
        </w:rPr>
        <w:t xml:space="preserve"> vključitv</w:t>
      </w:r>
      <w:r w:rsidR="002722F7" w:rsidRPr="003B6B07">
        <w:rPr>
          <w:rFonts w:ascii="Tahoma" w:hAnsi="Tahoma"/>
          <w:sz w:val="22"/>
          <w:szCs w:val="22"/>
          <w:lang w:eastAsia="ar-SA"/>
        </w:rPr>
        <w:t>i</w:t>
      </w:r>
      <w:r w:rsidRPr="003B6B07">
        <w:rPr>
          <w:rFonts w:ascii="Tahoma" w:hAnsi="Tahoma"/>
          <w:sz w:val="22"/>
          <w:szCs w:val="22"/>
          <w:lang w:eastAsia="ar-SA"/>
        </w:rPr>
        <w:t xml:space="preserve"> novih podizvajalcev mora glavni izvajalec skupaj z obvestilom posredovati tudi podatke in dokumente iz druge, tretje in četrte alineje drugega odstavka 94. člena ZJN-3.</w:t>
      </w:r>
    </w:p>
    <w:p w14:paraId="5618984F" w14:textId="77777777" w:rsidR="00C976D9" w:rsidRPr="003B6B07" w:rsidRDefault="00C976D9" w:rsidP="00654E70">
      <w:pPr>
        <w:rPr>
          <w:rFonts w:ascii="Tahoma" w:hAnsi="Tahoma"/>
          <w:bCs/>
          <w:sz w:val="22"/>
          <w:szCs w:val="22"/>
          <w:lang w:eastAsia="ar-SA"/>
        </w:rPr>
      </w:pPr>
    </w:p>
    <w:p w14:paraId="0897F20F" w14:textId="64BF64DA" w:rsidR="00C976D9" w:rsidRPr="003B6B07" w:rsidRDefault="00C976D9" w:rsidP="00654E70">
      <w:pPr>
        <w:rPr>
          <w:rFonts w:ascii="Tahoma" w:hAnsi="Tahoma"/>
          <w:sz w:val="22"/>
          <w:szCs w:val="22"/>
          <w:lang w:eastAsia="ar-SA"/>
        </w:rPr>
      </w:pPr>
      <w:r w:rsidRPr="003B6B07">
        <w:rPr>
          <w:rFonts w:ascii="Tahoma" w:hAnsi="Tahoma"/>
          <w:bCs/>
          <w:sz w:val="22"/>
          <w:szCs w:val="22"/>
          <w:lang w:eastAsia="ar-SA"/>
        </w:rPr>
        <w:t xml:space="preserve">Za vse podizvajalce, ki jih izvajalec ni navedel v ponudbi, mora, preden jih </w:t>
      </w:r>
      <w:r w:rsidR="002722F7" w:rsidRPr="003B6B07">
        <w:rPr>
          <w:rFonts w:ascii="Tahoma" w:hAnsi="Tahoma"/>
          <w:bCs/>
          <w:sz w:val="22"/>
          <w:szCs w:val="22"/>
          <w:lang w:eastAsia="ar-SA"/>
        </w:rPr>
        <w:t>najame</w:t>
      </w:r>
      <w:r w:rsidRPr="003B6B07">
        <w:rPr>
          <w:rFonts w:ascii="Tahoma" w:hAnsi="Tahoma"/>
          <w:bCs/>
          <w:sz w:val="22"/>
          <w:szCs w:val="22"/>
          <w:lang w:eastAsia="ar-SA"/>
        </w:rPr>
        <w:t xml:space="preserve"> za določeno delo, pridobiti pisno soglasje naročnika. </w:t>
      </w:r>
      <w:r w:rsidRPr="003B6B07">
        <w:rPr>
          <w:rFonts w:ascii="Tahoma" w:hAnsi="Tahoma"/>
          <w:sz w:val="22"/>
          <w:szCs w:val="22"/>
          <w:lang w:eastAsia="ar-SA"/>
        </w:rPr>
        <w:t xml:space="preserve">V tem primeru mora naročniku posredovati predlog za vključitev podizvajalca v izvajanje del, v katerem mora navesti razlog, zaradi katerega je </w:t>
      </w:r>
      <w:r w:rsidR="002722F7" w:rsidRPr="003B6B07">
        <w:rPr>
          <w:rFonts w:ascii="Tahoma" w:hAnsi="Tahoma"/>
          <w:sz w:val="22"/>
          <w:szCs w:val="22"/>
          <w:lang w:eastAsia="ar-SA"/>
        </w:rPr>
        <w:t>nastala</w:t>
      </w:r>
      <w:r w:rsidRPr="003B6B07">
        <w:rPr>
          <w:rFonts w:ascii="Tahoma" w:hAnsi="Tahoma"/>
          <w:sz w:val="22"/>
          <w:szCs w:val="22"/>
          <w:lang w:eastAsia="ar-SA"/>
        </w:rPr>
        <w:t xml:space="preserve"> potreb</w:t>
      </w:r>
      <w:r w:rsidR="002722F7" w:rsidRPr="003B6B07">
        <w:rPr>
          <w:rFonts w:ascii="Tahoma" w:hAnsi="Tahoma"/>
          <w:sz w:val="22"/>
          <w:szCs w:val="22"/>
          <w:lang w:eastAsia="ar-SA"/>
        </w:rPr>
        <w:t>a</w:t>
      </w:r>
      <w:r w:rsidRPr="003B6B07">
        <w:rPr>
          <w:rFonts w:ascii="Tahoma" w:hAnsi="Tahoma"/>
          <w:sz w:val="22"/>
          <w:szCs w:val="22"/>
          <w:lang w:eastAsia="ar-SA"/>
        </w:rPr>
        <w:t xml:space="preserve"> po vključitvi podizvajalca v izvajanje del</w:t>
      </w:r>
      <w:r w:rsidR="002722F7" w:rsidRPr="003B6B07">
        <w:rPr>
          <w:rFonts w:ascii="Tahoma" w:hAnsi="Tahoma"/>
          <w:sz w:val="22"/>
          <w:szCs w:val="22"/>
          <w:lang w:eastAsia="ar-SA"/>
        </w:rPr>
        <w:t>,</w:t>
      </w:r>
      <w:r w:rsidRPr="003B6B07">
        <w:rPr>
          <w:rFonts w:ascii="Tahoma" w:hAnsi="Tahoma"/>
          <w:sz w:val="22"/>
          <w:szCs w:val="22"/>
          <w:lang w:eastAsia="ar-SA"/>
        </w:rPr>
        <w:t xml:space="preserve"> in ga vsebinsko utemeljiti </w:t>
      </w:r>
      <w:r w:rsidR="002722F7" w:rsidRPr="003B6B07">
        <w:rPr>
          <w:rFonts w:ascii="Tahoma" w:hAnsi="Tahoma"/>
          <w:sz w:val="22"/>
          <w:szCs w:val="22"/>
          <w:lang w:eastAsia="ar-SA"/>
        </w:rPr>
        <w:t>ter</w:t>
      </w:r>
      <w:r w:rsidRPr="003B6B07">
        <w:rPr>
          <w:rFonts w:ascii="Tahoma" w:hAnsi="Tahoma"/>
          <w:sz w:val="22"/>
          <w:szCs w:val="22"/>
          <w:lang w:eastAsia="ar-SA"/>
        </w:rPr>
        <w:t xml:space="preserve"> predlogu priložiti pogodbo </w:t>
      </w:r>
      <w:r w:rsidR="002722F7" w:rsidRPr="003B6B07">
        <w:rPr>
          <w:rFonts w:ascii="Tahoma" w:hAnsi="Tahoma"/>
          <w:sz w:val="22"/>
          <w:szCs w:val="22"/>
          <w:lang w:eastAsia="ar-SA"/>
        </w:rPr>
        <w:t>ali</w:t>
      </w:r>
      <w:r w:rsidRPr="003B6B07">
        <w:rPr>
          <w:rFonts w:ascii="Tahoma" w:hAnsi="Tahoma"/>
          <w:sz w:val="22"/>
          <w:szCs w:val="22"/>
          <w:lang w:eastAsia="ar-SA"/>
        </w:rPr>
        <w:t xml:space="preserve"> predpogodbo z novo predlaganim podizvajalcem.</w:t>
      </w:r>
    </w:p>
    <w:p w14:paraId="482DD761" w14:textId="77777777" w:rsidR="005A515B" w:rsidRPr="003B6B07" w:rsidRDefault="005A515B" w:rsidP="00654E70">
      <w:pPr>
        <w:rPr>
          <w:rFonts w:ascii="Tahoma" w:hAnsi="Tahoma"/>
          <w:sz w:val="22"/>
          <w:szCs w:val="22"/>
          <w:lang w:eastAsia="ar-SA"/>
        </w:rPr>
      </w:pPr>
    </w:p>
    <w:p w14:paraId="21AC8B57" w14:textId="5B7E91D3" w:rsidR="00C976D9" w:rsidRPr="003B6B07" w:rsidRDefault="00C976D9" w:rsidP="00654E70">
      <w:pPr>
        <w:rPr>
          <w:rFonts w:ascii="Tahoma" w:hAnsi="Tahoma"/>
          <w:sz w:val="22"/>
          <w:szCs w:val="22"/>
          <w:lang w:eastAsia="ar-SA"/>
        </w:rPr>
      </w:pPr>
      <w:r w:rsidRPr="003B6B07">
        <w:rPr>
          <w:rFonts w:ascii="Tahoma" w:hAnsi="Tahoma"/>
          <w:sz w:val="22"/>
          <w:szCs w:val="22"/>
          <w:lang w:eastAsia="ar-SA"/>
        </w:rPr>
        <w:t>Naročnik bo preveril primernost in zmogljivost podizvajalca in odločil, ali bo novo naznanjenega podizvajalca odobril. Novo naznanjen podizvajalec mora izpolnjevati enake pogoje, kot so bili zahtevani za podizvajalce v okviru predmetnega javnega naročila. Predlogu mora biti pr</w:t>
      </w:r>
      <w:r w:rsidR="00EE594E" w:rsidRPr="003B6B07">
        <w:rPr>
          <w:rFonts w:ascii="Tahoma" w:hAnsi="Tahoma"/>
          <w:sz w:val="22"/>
          <w:szCs w:val="22"/>
          <w:lang w:eastAsia="ar-SA"/>
        </w:rPr>
        <w:t>i</w:t>
      </w:r>
      <w:r w:rsidRPr="003B6B07">
        <w:rPr>
          <w:rFonts w:ascii="Tahoma" w:hAnsi="Tahoma"/>
          <w:sz w:val="22"/>
          <w:szCs w:val="22"/>
          <w:lang w:eastAsia="ar-SA"/>
        </w:rPr>
        <w:t>ložena vsa dokumentacija, ki bo izkazovala izpolnjevanje prej navedenih pogojev.</w:t>
      </w:r>
    </w:p>
    <w:p w14:paraId="736A600B" w14:textId="77777777" w:rsidR="00C976D9" w:rsidRPr="003B6B07" w:rsidRDefault="00C976D9" w:rsidP="00654E70">
      <w:pPr>
        <w:rPr>
          <w:rFonts w:ascii="Tahoma" w:hAnsi="Tahoma"/>
          <w:sz w:val="22"/>
          <w:szCs w:val="22"/>
          <w:lang w:eastAsia="ar-SA"/>
        </w:rPr>
      </w:pPr>
    </w:p>
    <w:p w14:paraId="52F38539" w14:textId="21AD3F32" w:rsidR="00C976D9" w:rsidRPr="003B6B07" w:rsidRDefault="00C976D9" w:rsidP="00654E70">
      <w:pPr>
        <w:rPr>
          <w:rFonts w:ascii="Tahoma" w:hAnsi="Tahoma"/>
          <w:sz w:val="22"/>
          <w:szCs w:val="22"/>
          <w:lang w:eastAsia="ar-SA"/>
        </w:rPr>
      </w:pPr>
      <w:r w:rsidRPr="003B6B07">
        <w:rPr>
          <w:rFonts w:ascii="Tahoma" w:hAnsi="Tahoma"/>
          <w:sz w:val="22"/>
          <w:szCs w:val="22"/>
          <w:lang w:eastAsia="ar-SA"/>
        </w:rPr>
        <w:t xml:space="preserve">Naročnik brez utemeljenega razloga ne sme zavrniti predloga izvajalca o vključitvi novega podizvajalca. Naročnik je dolžan v najkrajšem času preučiti, ali so podani zgoraj navedeni pogoji in v primeru </w:t>
      </w:r>
      <w:r w:rsidR="002722F7" w:rsidRPr="003B6B07">
        <w:rPr>
          <w:rFonts w:ascii="Tahoma" w:hAnsi="Tahoma"/>
          <w:sz w:val="22"/>
          <w:szCs w:val="22"/>
          <w:lang w:eastAsia="ar-SA"/>
        </w:rPr>
        <w:t xml:space="preserve">njihovega </w:t>
      </w:r>
      <w:r w:rsidRPr="003B6B07">
        <w:rPr>
          <w:rFonts w:ascii="Tahoma" w:hAnsi="Tahoma"/>
          <w:sz w:val="22"/>
          <w:szCs w:val="22"/>
          <w:lang w:eastAsia="ar-SA"/>
        </w:rPr>
        <w:t>izpolnjevanja izda soglasje k predlogu izvajalca.</w:t>
      </w:r>
    </w:p>
    <w:p w14:paraId="634AC607" w14:textId="77777777" w:rsidR="00C976D9" w:rsidRPr="003B6B07" w:rsidRDefault="00C976D9" w:rsidP="00654E70">
      <w:pPr>
        <w:rPr>
          <w:rFonts w:ascii="Tahoma" w:hAnsi="Tahoma"/>
          <w:sz w:val="22"/>
          <w:szCs w:val="22"/>
          <w:lang w:eastAsia="ar-SA"/>
        </w:rPr>
      </w:pPr>
    </w:p>
    <w:p w14:paraId="469BF114" w14:textId="69062C21" w:rsidR="00C976D9" w:rsidRPr="003B6B07" w:rsidRDefault="00C976D9" w:rsidP="00654E70">
      <w:pPr>
        <w:rPr>
          <w:rFonts w:ascii="Tahoma" w:hAnsi="Tahoma"/>
          <w:sz w:val="22"/>
          <w:szCs w:val="22"/>
          <w:lang w:eastAsia="ar-SA"/>
        </w:rPr>
      </w:pPr>
      <w:r w:rsidRPr="003B6B07">
        <w:rPr>
          <w:rFonts w:ascii="Tahoma" w:hAnsi="Tahoma"/>
          <w:sz w:val="22"/>
          <w:szCs w:val="22"/>
          <w:lang w:eastAsia="ar-SA"/>
        </w:rPr>
        <w:t>Morebitna izdaja soglasja k predlogu izvajalca ne odvezuje njegovih odgovornosti</w:t>
      </w:r>
      <w:r w:rsidR="002722F7" w:rsidRPr="003B6B07">
        <w:rPr>
          <w:rFonts w:ascii="Tahoma" w:hAnsi="Tahoma"/>
          <w:sz w:val="22"/>
          <w:szCs w:val="22"/>
          <w:lang w:eastAsia="ar-SA"/>
        </w:rPr>
        <w:t>,</w:t>
      </w:r>
      <w:r w:rsidRPr="003B6B07">
        <w:rPr>
          <w:rFonts w:ascii="Tahoma" w:hAnsi="Tahoma"/>
          <w:sz w:val="22"/>
          <w:szCs w:val="22"/>
          <w:lang w:eastAsia="ar-SA"/>
        </w:rPr>
        <w:t xml:space="preserve"> prevzetih s to pogodbo</w:t>
      </w:r>
      <w:r w:rsidR="002722F7" w:rsidRPr="003B6B07">
        <w:rPr>
          <w:rFonts w:ascii="Tahoma" w:hAnsi="Tahoma"/>
          <w:sz w:val="22"/>
          <w:szCs w:val="22"/>
          <w:lang w:eastAsia="ar-SA"/>
        </w:rPr>
        <w:t>,</w:t>
      </w:r>
      <w:r w:rsidRPr="003B6B07">
        <w:rPr>
          <w:rFonts w:ascii="Tahoma" w:hAnsi="Tahoma"/>
          <w:sz w:val="22"/>
          <w:szCs w:val="22"/>
          <w:lang w:eastAsia="ar-SA"/>
        </w:rPr>
        <w:t xml:space="preserve"> </w:t>
      </w:r>
      <w:r w:rsidR="002722F7" w:rsidRPr="003B6B07">
        <w:rPr>
          <w:rFonts w:ascii="Tahoma" w:hAnsi="Tahoma"/>
          <w:sz w:val="22"/>
          <w:szCs w:val="22"/>
          <w:lang w:eastAsia="ar-SA"/>
        </w:rPr>
        <w:t>ter</w:t>
      </w:r>
      <w:r w:rsidRPr="003B6B07">
        <w:rPr>
          <w:rFonts w:ascii="Tahoma" w:hAnsi="Tahoma"/>
          <w:sz w:val="22"/>
          <w:szCs w:val="22"/>
          <w:lang w:eastAsia="ar-SA"/>
        </w:rPr>
        <w:t xml:space="preserve"> še naprej sam in v celoti odgovarja za k</w:t>
      </w:r>
      <w:r w:rsidR="00F61BA1" w:rsidRPr="003B6B07">
        <w:rPr>
          <w:rFonts w:ascii="Tahoma" w:hAnsi="Tahoma"/>
          <w:sz w:val="22"/>
          <w:szCs w:val="22"/>
          <w:lang w:eastAsia="ar-SA"/>
        </w:rPr>
        <w:t>akovost</w:t>
      </w:r>
      <w:r w:rsidR="00826DE2" w:rsidRPr="003B6B07">
        <w:rPr>
          <w:rFonts w:ascii="Tahoma" w:hAnsi="Tahoma"/>
          <w:sz w:val="22"/>
          <w:szCs w:val="22"/>
          <w:lang w:eastAsia="ar-SA"/>
        </w:rPr>
        <w:t>no</w:t>
      </w:r>
      <w:r w:rsidRPr="003B6B07">
        <w:rPr>
          <w:rFonts w:ascii="Tahoma" w:hAnsi="Tahoma"/>
          <w:sz w:val="22"/>
          <w:szCs w:val="22"/>
          <w:lang w:eastAsia="ar-SA"/>
        </w:rPr>
        <w:t xml:space="preserve"> in pravočasno izvedbo pogodbenih del.</w:t>
      </w:r>
    </w:p>
    <w:p w14:paraId="677C73BD" w14:textId="77777777" w:rsidR="00D0394E" w:rsidRPr="003B6B07" w:rsidRDefault="00D0394E" w:rsidP="00654E70">
      <w:pPr>
        <w:rPr>
          <w:rFonts w:ascii="Tahoma" w:hAnsi="Tahoma"/>
          <w:sz w:val="22"/>
          <w:szCs w:val="22"/>
          <w:lang w:eastAsia="ar-SA"/>
        </w:rPr>
      </w:pPr>
    </w:p>
    <w:p w14:paraId="2C7113F2" w14:textId="3D02C7CB" w:rsidR="00D0394E" w:rsidRPr="003B6B07" w:rsidRDefault="00D0394E" w:rsidP="00654E70">
      <w:pPr>
        <w:rPr>
          <w:rFonts w:ascii="Tahoma" w:hAnsi="Tahoma"/>
          <w:sz w:val="22"/>
          <w:szCs w:val="22"/>
          <w:lang w:eastAsia="ar-SA"/>
        </w:rPr>
      </w:pPr>
      <w:r w:rsidRPr="003B6B07">
        <w:rPr>
          <w:rFonts w:ascii="Tahoma" w:hAnsi="Tahoma"/>
          <w:sz w:val="22"/>
          <w:szCs w:val="22"/>
          <w:lang w:eastAsia="ar-SA"/>
        </w:rPr>
        <w:t xml:space="preserve">Če naročnik ugotovi, da dela izvaja podizvajalec, za katerega ni dal pisnega soglasja, lahko odstopi od pogodbe in/ali obračuna pogodbeno kazen v višini </w:t>
      </w:r>
      <w:r w:rsidR="00CF1C7D" w:rsidRPr="003B6B07">
        <w:rPr>
          <w:rFonts w:ascii="Tahoma" w:hAnsi="Tahoma"/>
          <w:sz w:val="22"/>
          <w:szCs w:val="22"/>
          <w:lang w:eastAsia="ar-SA"/>
        </w:rPr>
        <w:t>3</w:t>
      </w:r>
      <w:r w:rsidR="00730351" w:rsidRPr="003B6B07">
        <w:rPr>
          <w:rFonts w:ascii="Tahoma" w:hAnsi="Tahoma"/>
          <w:sz w:val="22"/>
          <w:szCs w:val="22"/>
          <w:lang w:eastAsia="ar-SA"/>
        </w:rPr>
        <w:t>.000,00 </w:t>
      </w:r>
      <w:r w:rsidRPr="003B6B07">
        <w:rPr>
          <w:rFonts w:ascii="Tahoma" w:hAnsi="Tahoma"/>
          <w:sz w:val="22"/>
          <w:szCs w:val="22"/>
          <w:lang w:eastAsia="ar-SA"/>
        </w:rPr>
        <w:t>EUR za vsako kršitev.</w:t>
      </w:r>
    </w:p>
    <w:p w14:paraId="0916EF2D" w14:textId="77777777" w:rsidR="00C976D9" w:rsidRPr="003B6B07" w:rsidRDefault="00C976D9" w:rsidP="00654E70">
      <w:pPr>
        <w:rPr>
          <w:rFonts w:ascii="Tahoma" w:hAnsi="Tahoma"/>
          <w:sz w:val="22"/>
          <w:szCs w:val="22"/>
          <w:lang w:eastAsia="ar-SA"/>
        </w:rPr>
      </w:pPr>
    </w:p>
    <w:p w14:paraId="4FE25708" w14:textId="634DA58F" w:rsidR="00C976D9" w:rsidRPr="003B6B07" w:rsidRDefault="00F61BA1" w:rsidP="00654E70">
      <w:pPr>
        <w:rPr>
          <w:rFonts w:ascii="Tahoma" w:hAnsi="Tahoma"/>
          <w:sz w:val="22"/>
          <w:szCs w:val="22"/>
          <w:lang w:eastAsia="ar-SA"/>
        </w:rPr>
      </w:pPr>
      <w:r w:rsidRPr="003B6B07">
        <w:rPr>
          <w:rFonts w:ascii="Tahoma" w:hAnsi="Tahoma"/>
          <w:sz w:val="22"/>
          <w:szCs w:val="22"/>
          <w:lang w:eastAsia="ar-SA"/>
        </w:rPr>
        <w:t>Ob morebitni</w:t>
      </w:r>
      <w:r w:rsidR="00C976D9" w:rsidRPr="003B6B07">
        <w:rPr>
          <w:rFonts w:ascii="Tahoma" w:hAnsi="Tahoma"/>
          <w:sz w:val="22"/>
          <w:szCs w:val="22"/>
          <w:lang w:eastAsia="ar-SA"/>
        </w:rPr>
        <w:t xml:space="preserve"> zamenjav</w:t>
      </w:r>
      <w:r w:rsidRPr="003B6B07">
        <w:rPr>
          <w:rFonts w:ascii="Tahoma" w:hAnsi="Tahoma"/>
          <w:sz w:val="22"/>
          <w:szCs w:val="22"/>
          <w:lang w:eastAsia="ar-SA"/>
        </w:rPr>
        <w:t>i</w:t>
      </w:r>
      <w:r w:rsidR="00C976D9" w:rsidRPr="003B6B07">
        <w:rPr>
          <w:rFonts w:ascii="Tahoma" w:hAnsi="Tahoma"/>
          <w:sz w:val="22"/>
          <w:szCs w:val="22"/>
          <w:lang w:eastAsia="ar-SA"/>
        </w:rPr>
        <w:t xml:space="preserve"> podizvajalca ali vključitv</w:t>
      </w:r>
      <w:r w:rsidRPr="003B6B07">
        <w:rPr>
          <w:rFonts w:ascii="Tahoma" w:hAnsi="Tahoma"/>
          <w:sz w:val="22"/>
          <w:szCs w:val="22"/>
          <w:lang w:eastAsia="ar-SA"/>
        </w:rPr>
        <w:t>i</w:t>
      </w:r>
      <w:r w:rsidR="00C976D9" w:rsidRPr="003B6B07">
        <w:rPr>
          <w:rFonts w:ascii="Tahoma" w:hAnsi="Tahoma"/>
          <w:sz w:val="22"/>
          <w:szCs w:val="22"/>
          <w:lang w:eastAsia="ar-SA"/>
        </w:rPr>
        <w:t xml:space="preserve"> novega podizvajalca bosta pogodbeni stranki sklenili aneks k tej pogodbi.</w:t>
      </w:r>
    </w:p>
    <w:p w14:paraId="34D53CC3" w14:textId="7B72C3C5" w:rsidR="002C42C8" w:rsidRPr="003B6B07" w:rsidRDefault="002C42C8" w:rsidP="00654E70">
      <w:pPr>
        <w:rPr>
          <w:rFonts w:ascii="Tahoma" w:hAnsi="Tahoma"/>
          <w:sz w:val="22"/>
          <w:szCs w:val="22"/>
          <w:lang w:eastAsia="ar-SA"/>
        </w:rPr>
      </w:pPr>
    </w:p>
    <w:p w14:paraId="7CCD59B1" w14:textId="7D2F335C" w:rsidR="002C42C8" w:rsidRPr="003B6B07" w:rsidRDefault="0077507F" w:rsidP="00654E70">
      <w:pPr>
        <w:rPr>
          <w:rFonts w:ascii="Tahoma" w:hAnsi="Tahoma"/>
          <w:sz w:val="22"/>
          <w:szCs w:val="22"/>
          <w:lang w:eastAsia="ar-SA"/>
        </w:rPr>
      </w:pPr>
      <w:r w:rsidRPr="003B6B07">
        <w:rPr>
          <w:rFonts w:ascii="Tahoma" w:hAnsi="Tahoma"/>
          <w:sz w:val="22"/>
          <w:szCs w:val="22"/>
          <w:lang w:eastAsia="ar-SA"/>
        </w:rPr>
        <w:t>Za podizvajalce, ki neposrednega plačila ne bodo zahtevali, mora izvajalec naročniku najpozneje v 60 dneh od plačila (končnega) računa poslati svojo pisno izjavo in pisno izjavo podizvajalca, da je podizvajalec prejel plačilo za izvedene storitve, neposredno povezane s predmetom javnega naročila.</w:t>
      </w:r>
    </w:p>
    <w:bookmarkEnd w:id="6"/>
    <w:p w14:paraId="65A44DA1" w14:textId="77777777" w:rsidR="0077507F" w:rsidRPr="003B6B07" w:rsidRDefault="0077507F" w:rsidP="00654E70">
      <w:pPr>
        <w:rPr>
          <w:rFonts w:ascii="Tahoma" w:hAnsi="Tahoma"/>
          <w:sz w:val="22"/>
          <w:szCs w:val="22"/>
          <w:lang w:eastAsia="ar-SA"/>
        </w:rPr>
      </w:pPr>
    </w:p>
    <w:p w14:paraId="515CD62F" w14:textId="77777777" w:rsidR="00B97F05" w:rsidRPr="003B6B07" w:rsidRDefault="00B97F05" w:rsidP="00977ED5">
      <w:pPr>
        <w:rPr>
          <w:rFonts w:ascii="Tahoma" w:hAnsi="Tahoma" w:cs="Tahoma"/>
          <w:sz w:val="22"/>
          <w:szCs w:val="22"/>
          <w:lang w:eastAsia="en-US"/>
        </w:rPr>
      </w:pPr>
    </w:p>
    <w:p w14:paraId="6AB68CFE" w14:textId="3DCC7B8C" w:rsidR="00977ED5" w:rsidRPr="003B6B07" w:rsidRDefault="00977ED5" w:rsidP="00977ED5">
      <w:pPr>
        <w:pStyle w:val="Naslov1"/>
        <w:numPr>
          <w:ilvl w:val="0"/>
          <w:numId w:val="1"/>
        </w:numPr>
        <w:rPr>
          <w:rFonts w:ascii="Tahoma" w:hAnsi="Tahoma" w:cs="Tahoma"/>
          <w:sz w:val="22"/>
          <w:szCs w:val="22"/>
        </w:rPr>
      </w:pPr>
      <w:r w:rsidRPr="003B6B07">
        <w:rPr>
          <w:rFonts w:ascii="Tahoma" w:hAnsi="Tahoma" w:cs="Tahoma"/>
          <w:sz w:val="22"/>
          <w:szCs w:val="22"/>
        </w:rPr>
        <w:t>POGODBENI ROK</w:t>
      </w:r>
      <w:r w:rsidR="00BC0645" w:rsidRPr="003B6B07">
        <w:rPr>
          <w:rFonts w:ascii="Tahoma" w:hAnsi="Tahoma" w:cs="Tahoma"/>
          <w:sz w:val="22"/>
          <w:szCs w:val="22"/>
        </w:rPr>
        <w:t>I</w:t>
      </w:r>
    </w:p>
    <w:p w14:paraId="784BD29F" w14:textId="77777777" w:rsidR="00977ED5" w:rsidRPr="003B6B07" w:rsidRDefault="00977ED5" w:rsidP="00977ED5">
      <w:pPr>
        <w:rPr>
          <w:rFonts w:ascii="Tahoma" w:hAnsi="Tahoma" w:cs="Tahoma"/>
          <w:sz w:val="22"/>
          <w:szCs w:val="22"/>
        </w:rPr>
      </w:pPr>
    </w:p>
    <w:p w14:paraId="0FDC229D" w14:textId="77777777" w:rsidR="00977ED5" w:rsidRPr="003B6B07" w:rsidRDefault="00977ED5" w:rsidP="00977ED5">
      <w:pPr>
        <w:numPr>
          <w:ilvl w:val="0"/>
          <w:numId w:val="2"/>
        </w:numPr>
        <w:jc w:val="center"/>
        <w:rPr>
          <w:rFonts w:ascii="Tahoma" w:hAnsi="Tahoma" w:cs="Tahoma"/>
          <w:sz w:val="22"/>
          <w:szCs w:val="22"/>
        </w:rPr>
      </w:pPr>
      <w:r w:rsidRPr="003B6B07">
        <w:rPr>
          <w:rFonts w:ascii="Tahoma" w:hAnsi="Tahoma" w:cs="Tahoma"/>
          <w:sz w:val="22"/>
          <w:szCs w:val="22"/>
        </w:rPr>
        <w:t>člen</w:t>
      </w:r>
    </w:p>
    <w:p w14:paraId="0B289676" w14:textId="77777777" w:rsidR="00977ED5" w:rsidRPr="003B6B07" w:rsidRDefault="00977ED5" w:rsidP="00977ED5">
      <w:pPr>
        <w:jc w:val="center"/>
        <w:rPr>
          <w:rFonts w:ascii="Tahoma" w:hAnsi="Tahoma" w:cs="Tahoma"/>
          <w:sz w:val="22"/>
          <w:szCs w:val="22"/>
        </w:rPr>
      </w:pPr>
    </w:p>
    <w:p w14:paraId="787B1A1E" w14:textId="77C70530" w:rsidR="000B767E" w:rsidRPr="003B6B07" w:rsidRDefault="000B767E" w:rsidP="00977ED5">
      <w:pPr>
        <w:rPr>
          <w:rFonts w:ascii="Tahoma" w:eastAsia="Calibri" w:hAnsi="Tahoma"/>
          <w:sz w:val="22"/>
          <w:szCs w:val="22"/>
          <w:lang w:eastAsia="en-US"/>
        </w:rPr>
      </w:pPr>
      <w:r w:rsidRPr="003B6B07">
        <w:rPr>
          <w:rFonts w:ascii="Tahoma" w:eastAsia="Calibri" w:hAnsi="Tahoma"/>
          <w:sz w:val="22"/>
          <w:szCs w:val="22"/>
          <w:lang w:eastAsia="en-US"/>
        </w:rPr>
        <w:t>Izvajalec je dela zavezan izvesti v rokih, kot sledijo:</w:t>
      </w:r>
    </w:p>
    <w:p w14:paraId="01443045" w14:textId="386267B8" w:rsidR="003F48DB" w:rsidRPr="003B6B07" w:rsidRDefault="003F48DB" w:rsidP="003F48DB">
      <w:pPr>
        <w:numPr>
          <w:ilvl w:val="0"/>
          <w:numId w:val="23"/>
        </w:numPr>
        <w:rPr>
          <w:rFonts w:ascii="Tahoma" w:eastAsia="Calibri" w:hAnsi="Tahoma"/>
          <w:sz w:val="22"/>
          <w:szCs w:val="22"/>
          <w:lang w:eastAsia="en-US"/>
        </w:rPr>
      </w:pPr>
      <w:r w:rsidRPr="003B6B07">
        <w:rPr>
          <w:rFonts w:ascii="Tahoma" w:eastAsia="Calibri" w:hAnsi="Tahoma"/>
          <w:sz w:val="22"/>
          <w:szCs w:val="22"/>
          <w:lang w:eastAsia="en-US"/>
        </w:rPr>
        <w:t>rok za izvedbo recenzije/revizije dokumentacije faze IDP in DGD ter predajo recenzijskega/revizijskega poročila je 10 dni od prejema posamezne dokumentacije, ki je predmet recenzije/revizije;</w:t>
      </w:r>
    </w:p>
    <w:p w14:paraId="2FFC6869" w14:textId="0974A40E" w:rsidR="003F48DB" w:rsidRPr="003B6B07" w:rsidRDefault="003F48DB" w:rsidP="003F48DB">
      <w:pPr>
        <w:numPr>
          <w:ilvl w:val="0"/>
          <w:numId w:val="23"/>
        </w:numPr>
        <w:rPr>
          <w:rFonts w:ascii="Tahoma" w:eastAsia="Calibri" w:hAnsi="Tahoma"/>
          <w:sz w:val="22"/>
          <w:szCs w:val="22"/>
          <w:lang w:eastAsia="en-US"/>
        </w:rPr>
      </w:pPr>
      <w:r w:rsidRPr="003B6B07">
        <w:rPr>
          <w:rFonts w:ascii="Tahoma" w:eastAsia="Calibri" w:hAnsi="Tahoma"/>
          <w:sz w:val="22"/>
          <w:szCs w:val="22"/>
          <w:lang w:eastAsia="en-US"/>
        </w:rPr>
        <w:lastRenderedPageBreak/>
        <w:t xml:space="preserve">rok za izvedbo recenzije/revizije dokumentacije faze PZI ter predajo recenzijskega/revizijskega poročila je 15 dni od prejema </w:t>
      </w:r>
      <w:r w:rsidR="00312D55" w:rsidRPr="003B6B07">
        <w:rPr>
          <w:rFonts w:ascii="Tahoma" w:eastAsia="Calibri" w:hAnsi="Tahoma"/>
          <w:sz w:val="22"/>
          <w:szCs w:val="22"/>
          <w:lang w:eastAsia="en-US"/>
        </w:rPr>
        <w:t xml:space="preserve">posamezne </w:t>
      </w:r>
      <w:r w:rsidRPr="003B6B07">
        <w:rPr>
          <w:rFonts w:ascii="Tahoma" w:eastAsia="Calibri" w:hAnsi="Tahoma"/>
          <w:sz w:val="22"/>
          <w:szCs w:val="22"/>
          <w:lang w:eastAsia="en-US"/>
        </w:rPr>
        <w:t>dokumentacije, ki je predmet recenzije/revizije;</w:t>
      </w:r>
    </w:p>
    <w:p w14:paraId="013E5778" w14:textId="05F96497" w:rsidR="003F48DB" w:rsidRPr="003B6B07" w:rsidRDefault="003F48DB" w:rsidP="003F48DB">
      <w:pPr>
        <w:numPr>
          <w:ilvl w:val="0"/>
          <w:numId w:val="23"/>
        </w:numPr>
        <w:rPr>
          <w:rFonts w:ascii="Tahoma" w:eastAsia="Calibri" w:hAnsi="Tahoma"/>
          <w:sz w:val="22"/>
          <w:szCs w:val="22"/>
          <w:lang w:eastAsia="en-US"/>
        </w:rPr>
      </w:pPr>
      <w:r w:rsidRPr="003B6B07">
        <w:rPr>
          <w:rFonts w:ascii="Tahoma" w:eastAsia="Calibri" w:hAnsi="Tahoma"/>
          <w:sz w:val="22"/>
          <w:szCs w:val="22"/>
          <w:lang w:eastAsia="en-US"/>
        </w:rPr>
        <w:t xml:space="preserve">rok za pregled dopolnjene dokumentacije po pripombah recenzenta/revidenta in predajo izjave o dopolnitvi </w:t>
      </w:r>
      <w:r w:rsidR="00AA79A6" w:rsidRPr="003B6B07">
        <w:rPr>
          <w:rFonts w:ascii="Tahoma" w:eastAsia="Calibri" w:hAnsi="Tahoma"/>
          <w:sz w:val="22"/>
          <w:szCs w:val="22"/>
          <w:lang w:eastAsia="en-US"/>
        </w:rPr>
        <w:t>projektne dokumentacij</w:t>
      </w:r>
      <w:r w:rsidR="00194BC7" w:rsidRPr="003B6B07">
        <w:rPr>
          <w:rFonts w:ascii="Tahoma" w:eastAsia="Calibri" w:hAnsi="Tahoma"/>
          <w:sz w:val="22"/>
          <w:szCs w:val="22"/>
          <w:lang w:eastAsia="en-US"/>
        </w:rPr>
        <w:t>e</w:t>
      </w:r>
      <w:r w:rsidRPr="003B6B07">
        <w:rPr>
          <w:rFonts w:ascii="Tahoma" w:eastAsia="Calibri" w:hAnsi="Tahoma"/>
          <w:sz w:val="22"/>
          <w:szCs w:val="22"/>
          <w:lang w:eastAsia="en-US"/>
        </w:rPr>
        <w:t xml:space="preserve"> po </w:t>
      </w:r>
      <w:r w:rsidR="00CF1C7D" w:rsidRPr="003B6B07">
        <w:rPr>
          <w:rFonts w:ascii="Tahoma" w:eastAsia="Calibri" w:hAnsi="Tahoma"/>
          <w:sz w:val="22"/>
          <w:szCs w:val="22"/>
          <w:lang w:eastAsia="en-US"/>
        </w:rPr>
        <w:t>recenzijskih/revizijskih pripombah</w:t>
      </w:r>
      <w:r w:rsidRPr="003B6B07">
        <w:rPr>
          <w:rFonts w:ascii="Tahoma" w:eastAsia="Calibri" w:hAnsi="Tahoma"/>
          <w:sz w:val="22"/>
          <w:szCs w:val="22"/>
          <w:lang w:eastAsia="en-US"/>
        </w:rPr>
        <w:t xml:space="preserve"> </w:t>
      </w:r>
      <w:r w:rsidR="00B97F05" w:rsidRPr="003B6B07">
        <w:rPr>
          <w:rFonts w:ascii="Tahoma" w:eastAsia="Calibri" w:hAnsi="Tahoma"/>
          <w:sz w:val="22"/>
          <w:szCs w:val="22"/>
          <w:lang w:eastAsia="en-US"/>
        </w:rPr>
        <w:t xml:space="preserve">naročniku, </w:t>
      </w:r>
      <w:r w:rsidRPr="003B6B07">
        <w:rPr>
          <w:rFonts w:ascii="Tahoma" w:eastAsia="Calibri" w:hAnsi="Tahoma"/>
          <w:sz w:val="22"/>
          <w:szCs w:val="22"/>
          <w:lang w:eastAsia="en-US"/>
        </w:rPr>
        <w:t>za vse faze (IDP, DGD in PZI)</w:t>
      </w:r>
      <w:r w:rsidR="00B97F05" w:rsidRPr="003B6B07">
        <w:rPr>
          <w:rFonts w:ascii="Tahoma" w:eastAsia="Calibri" w:hAnsi="Tahoma"/>
          <w:sz w:val="22"/>
          <w:szCs w:val="22"/>
          <w:lang w:eastAsia="en-US"/>
        </w:rPr>
        <w:t>,</w:t>
      </w:r>
      <w:r w:rsidRPr="003B6B07">
        <w:rPr>
          <w:rFonts w:ascii="Tahoma" w:eastAsia="Calibri" w:hAnsi="Tahoma"/>
          <w:sz w:val="22"/>
          <w:szCs w:val="22"/>
          <w:lang w:eastAsia="en-US"/>
        </w:rPr>
        <w:t xml:space="preserve"> je 7 dni od prejema </w:t>
      </w:r>
      <w:r w:rsidR="00FE4BE9" w:rsidRPr="003B6B07">
        <w:rPr>
          <w:rFonts w:ascii="Tahoma" w:eastAsia="Calibri" w:hAnsi="Tahoma"/>
          <w:sz w:val="22"/>
          <w:szCs w:val="22"/>
          <w:lang w:eastAsia="en-US"/>
        </w:rPr>
        <w:t>dopolnjene dokumentacije</w:t>
      </w:r>
      <w:r w:rsidRPr="003B6B07">
        <w:rPr>
          <w:rFonts w:ascii="Tahoma" w:eastAsia="Calibri" w:hAnsi="Tahoma"/>
          <w:sz w:val="22"/>
          <w:szCs w:val="22"/>
          <w:lang w:eastAsia="en-US"/>
        </w:rPr>
        <w:t>.</w:t>
      </w:r>
    </w:p>
    <w:p w14:paraId="291F0BEF" w14:textId="1976673A" w:rsidR="000B767E" w:rsidRPr="003B6B07" w:rsidRDefault="000B767E" w:rsidP="00977ED5">
      <w:pPr>
        <w:rPr>
          <w:rFonts w:ascii="Tahoma" w:eastAsia="Calibri" w:hAnsi="Tahoma"/>
          <w:sz w:val="22"/>
          <w:szCs w:val="22"/>
          <w:lang w:eastAsia="en-US"/>
        </w:rPr>
      </w:pPr>
    </w:p>
    <w:p w14:paraId="1E399FE4" w14:textId="143A8A49" w:rsidR="00977ED5" w:rsidRPr="003B6B07" w:rsidRDefault="00977ED5" w:rsidP="00977ED5">
      <w:pPr>
        <w:rPr>
          <w:rFonts w:ascii="Tahoma" w:hAnsi="Tahoma" w:cs="Tahoma"/>
          <w:sz w:val="22"/>
          <w:szCs w:val="22"/>
        </w:rPr>
      </w:pPr>
      <w:r w:rsidRPr="003B6B07">
        <w:rPr>
          <w:rFonts w:ascii="Tahoma" w:hAnsi="Tahoma" w:cs="Tahoma"/>
          <w:sz w:val="22"/>
          <w:szCs w:val="22"/>
        </w:rPr>
        <w:t>Kot dokončanje del</w:t>
      </w:r>
      <w:r w:rsidR="00730351" w:rsidRPr="003B6B07">
        <w:rPr>
          <w:rFonts w:ascii="Tahoma" w:hAnsi="Tahoma" w:cs="Tahoma"/>
          <w:sz w:val="22"/>
          <w:szCs w:val="22"/>
        </w:rPr>
        <w:t xml:space="preserve"> posamezne recenzije/revizije</w:t>
      </w:r>
      <w:r w:rsidRPr="003B6B07">
        <w:rPr>
          <w:rFonts w:ascii="Tahoma" w:hAnsi="Tahoma" w:cs="Tahoma"/>
          <w:sz w:val="22"/>
          <w:szCs w:val="22"/>
        </w:rPr>
        <w:t xml:space="preserve"> šteje </w:t>
      </w:r>
      <w:r w:rsidR="00EC76C4" w:rsidRPr="003B6B07">
        <w:rPr>
          <w:rFonts w:ascii="Tahoma" w:hAnsi="Tahoma" w:cs="Tahoma"/>
          <w:sz w:val="22"/>
          <w:szCs w:val="22"/>
        </w:rPr>
        <w:t>izdaja potrdila o zaključeni posamezni recenziji/reviziji s strani naročnika</w:t>
      </w:r>
      <w:r w:rsidR="00730351" w:rsidRPr="003B6B07">
        <w:rPr>
          <w:rFonts w:ascii="Tahoma" w:hAnsi="Tahoma" w:cs="Tahoma"/>
          <w:sz w:val="22"/>
          <w:szCs w:val="22"/>
        </w:rPr>
        <w:t>.</w:t>
      </w:r>
    </w:p>
    <w:p w14:paraId="01496E98" w14:textId="18C97BCF" w:rsidR="0025745B" w:rsidRPr="003B6B07" w:rsidRDefault="0025745B" w:rsidP="00977ED5">
      <w:pPr>
        <w:rPr>
          <w:rFonts w:ascii="Tahoma" w:eastAsia="Calibri" w:hAnsi="Tahoma"/>
          <w:sz w:val="22"/>
          <w:szCs w:val="22"/>
          <w:lang w:eastAsia="en-US"/>
        </w:rPr>
      </w:pPr>
    </w:p>
    <w:p w14:paraId="049F747E" w14:textId="2BAAA6F6" w:rsidR="0025745B" w:rsidRPr="003B6B07" w:rsidRDefault="0025745B" w:rsidP="00977ED5">
      <w:pPr>
        <w:rPr>
          <w:rFonts w:ascii="Tahoma" w:eastAsia="Calibri" w:hAnsi="Tahoma"/>
          <w:sz w:val="22"/>
          <w:szCs w:val="22"/>
          <w:lang w:eastAsia="en-US"/>
        </w:rPr>
      </w:pPr>
      <w:r w:rsidRPr="003B6B07">
        <w:rPr>
          <w:rFonts w:ascii="Tahoma" w:eastAsia="Calibri" w:hAnsi="Tahoma"/>
          <w:sz w:val="22"/>
          <w:szCs w:val="22"/>
          <w:lang w:eastAsia="en-US"/>
        </w:rPr>
        <w:t>Pogodba je sklenjena</w:t>
      </w:r>
      <w:r w:rsidR="00103AE1" w:rsidRPr="003B6B07">
        <w:rPr>
          <w:rFonts w:ascii="Tahoma" w:eastAsia="Calibri" w:hAnsi="Tahoma"/>
          <w:sz w:val="22"/>
          <w:szCs w:val="22"/>
          <w:lang w:eastAsia="en-US"/>
        </w:rPr>
        <w:t xml:space="preserve"> </w:t>
      </w:r>
      <w:r w:rsidR="00B25B42" w:rsidRPr="003B6B07">
        <w:rPr>
          <w:rFonts w:ascii="Tahoma" w:eastAsia="Calibri" w:hAnsi="Tahoma"/>
          <w:sz w:val="22"/>
          <w:szCs w:val="22"/>
          <w:lang w:eastAsia="en-US"/>
        </w:rPr>
        <w:t xml:space="preserve">za predvideno obdobje </w:t>
      </w:r>
      <w:r w:rsidRPr="003B6B07">
        <w:rPr>
          <w:rFonts w:ascii="Tahoma" w:eastAsia="Calibri" w:hAnsi="Tahoma"/>
          <w:sz w:val="22"/>
          <w:szCs w:val="22"/>
          <w:lang w:eastAsia="en-US"/>
        </w:rPr>
        <w:t xml:space="preserve">do </w:t>
      </w:r>
      <w:r w:rsidR="009D24F9" w:rsidRPr="003B6B07">
        <w:rPr>
          <w:rFonts w:ascii="Tahoma" w:eastAsia="Calibri" w:hAnsi="Tahoma"/>
          <w:sz w:val="22"/>
          <w:szCs w:val="22"/>
          <w:lang w:eastAsia="en-US"/>
        </w:rPr>
        <w:t>6</w:t>
      </w:r>
      <w:r w:rsidR="00724D60" w:rsidRPr="003B6B07">
        <w:rPr>
          <w:rFonts w:ascii="Tahoma" w:eastAsia="Calibri" w:hAnsi="Tahoma"/>
          <w:sz w:val="22"/>
          <w:szCs w:val="22"/>
          <w:lang w:eastAsia="en-US"/>
        </w:rPr>
        <w:t>. 2. 2024.</w:t>
      </w:r>
    </w:p>
    <w:p w14:paraId="566C223D" w14:textId="77777777" w:rsidR="00977ED5" w:rsidRPr="003B6B07" w:rsidRDefault="00977ED5" w:rsidP="00977ED5">
      <w:pPr>
        <w:pStyle w:val="Telobesedila"/>
        <w:rPr>
          <w:rFonts w:ascii="Tahoma" w:hAnsi="Tahoma" w:cs="Tahoma"/>
          <w:b w:val="0"/>
          <w:sz w:val="22"/>
          <w:szCs w:val="22"/>
        </w:rPr>
      </w:pPr>
    </w:p>
    <w:p w14:paraId="0D6A71DA" w14:textId="3BEFACC3" w:rsidR="00977ED5" w:rsidRPr="003B6B07" w:rsidRDefault="00F61BA1" w:rsidP="00977ED5">
      <w:pPr>
        <w:pStyle w:val="Telobesedila"/>
        <w:rPr>
          <w:rFonts w:ascii="Tahoma" w:hAnsi="Tahoma" w:cs="Tahoma"/>
          <w:b w:val="0"/>
          <w:sz w:val="22"/>
          <w:szCs w:val="22"/>
        </w:rPr>
      </w:pPr>
      <w:r w:rsidRPr="003B6B07">
        <w:rPr>
          <w:rFonts w:ascii="Tahoma" w:hAnsi="Tahoma" w:cs="Tahoma"/>
          <w:b w:val="0"/>
          <w:sz w:val="22"/>
          <w:szCs w:val="22"/>
        </w:rPr>
        <w:t>P</w:t>
      </w:r>
      <w:r w:rsidR="00977ED5" w:rsidRPr="003B6B07">
        <w:rPr>
          <w:rFonts w:ascii="Tahoma" w:hAnsi="Tahoma" w:cs="Tahoma"/>
          <w:b w:val="0"/>
          <w:sz w:val="22"/>
          <w:szCs w:val="22"/>
        </w:rPr>
        <w:t>odaljšanj</w:t>
      </w:r>
      <w:r w:rsidRPr="003B6B07">
        <w:rPr>
          <w:rFonts w:ascii="Tahoma" w:hAnsi="Tahoma" w:cs="Tahoma"/>
          <w:b w:val="0"/>
          <w:sz w:val="22"/>
          <w:szCs w:val="22"/>
        </w:rPr>
        <w:t>e</w:t>
      </w:r>
      <w:r w:rsidR="00977ED5" w:rsidRPr="003B6B07">
        <w:rPr>
          <w:rFonts w:ascii="Tahoma" w:hAnsi="Tahoma" w:cs="Tahoma"/>
          <w:b w:val="0"/>
          <w:sz w:val="22"/>
          <w:szCs w:val="22"/>
        </w:rPr>
        <w:t xml:space="preserve"> roka, brez posledic za izvajalca in naročnika, </w:t>
      </w:r>
      <w:r w:rsidRPr="003B6B07">
        <w:rPr>
          <w:rFonts w:ascii="Tahoma" w:hAnsi="Tahoma" w:cs="Tahoma"/>
          <w:b w:val="0"/>
          <w:sz w:val="22"/>
          <w:szCs w:val="22"/>
        </w:rPr>
        <w:t>je mogoče</w:t>
      </w:r>
      <w:r w:rsidR="00977ED5" w:rsidRPr="003B6B07">
        <w:rPr>
          <w:rFonts w:ascii="Tahoma" w:hAnsi="Tahoma" w:cs="Tahoma"/>
          <w:b w:val="0"/>
          <w:sz w:val="22"/>
          <w:szCs w:val="22"/>
        </w:rPr>
        <w:t xml:space="preserve"> v naslednjih primerih:</w:t>
      </w:r>
    </w:p>
    <w:p w14:paraId="7D669A94" w14:textId="7F52EFB0" w:rsidR="00465170" w:rsidRPr="003B6B07" w:rsidRDefault="00465170" w:rsidP="00D52780">
      <w:pPr>
        <w:pStyle w:val="Telobesedila"/>
        <w:numPr>
          <w:ilvl w:val="0"/>
          <w:numId w:val="14"/>
        </w:numPr>
        <w:ind w:left="360"/>
        <w:rPr>
          <w:rFonts w:ascii="Tahoma" w:hAnsi="Tahoma" w:cs="Tahoma"/>
          <w:b w:val="0"/>
          <w:sz w:val="22"/>
          <w:szCs w:val="22"/>
        </w:rPr>
      </w:pPr>
      <w:r w:rsidRPr="003B6B07">
        <w:rPr>
          <w:rFonts w:ascii="Tahoma" w:hAnsi="Tahoma" w:cs="Tahoma"/>
          <w:b w:val="0"/>
          <w:sz w:val="22"/>
          <w:szCs w:val="22"/>
        </w:rPr>
        <w:t>če se za spremembo roka dogovorita pogodbeni stranki;</w:t>
      </w:r>
    </w:p>
    <w:p w14:paraId="479E7D0E" w14:textId="74F53106" w:rsidR="00977ED5" w:rsidRPr="003B6B07" w:rsidRDefault="00977ED5" w:rsidP="00D52780">
      <w:pPr>
        <w:pStyle w:val="Telobesedila"/>
        <w:numPr>
          <w:ilvl w:val="0"/>
          <w:numId w:val="14"/>
        </w:numPr>
        <w:ind w:left="360"/>
        <w:rPr>
          <w:rFonts w:ascii="Tahoma" w:hAnsi="Tahoma" w:cs="Tahoma"/>
          <w:b w:val="0"/>
          <w:sz w:val="22"/>
          <w:szCs w:val="22"/>
        </w:rPr>
      </w:pPr>
      <w:r w:rsidRPr="003B6B07">
        <w:rPr>
          <w:rFonts w:ascii="Tahoma" w:hAnsi="Tahoma" w:cs="Tahoma"/>
          <w:b w:val="0"/>
          <w:sz w:val="22"/>
          <w:szCs w:val="22"/>
        </w:rPr>
        <w:t xml:space="preserve">če izvajalec ne prejme vseh podatkov ali dokumentacije </w:t>
      </w:r>
      <w:r w:rsidR="00F61BA1" w:rsidRPr="003B6B07">
        <w:rPr>
          <w:rFonts w:ascii="Tahoma" w:hAnsi="Tahoma" w:cs="Tahoma"/>
          <w:b w:val="0"/>
          <w:sz w:val="22"/>
          <w:szCs w:val="22"/>
        </w:rPr>
        <w:t>od</w:t>
      </w:r>
      <w:r w:rsidRPr="003B6B07">
        <w:rPr>
          <w:rFonts w:ascii="Tahoma" w:hAnsi="Tahoma" w:cs="Tahoma"/>
          <w:b w:val="0"/>
          <w:sz w:val="22"/>
          <w:szCs w:val="22"/>
        </w:rPr>
        <w:t xml:space="preserve"> naročnika, ki so/je potrebna za izvedbo del po tej pogodbi;</w:t>
      </w:r>
    </w:p>
    <w:p w14:paraId="26305928" w14:textId="4B92F494" w:rsidR="00977ED5" w:rsidRPr="003B6B07" w:rsidRDefault="00977ED5" w:rsidP="00D52780">
      <w:pPr>
        <w:numPr>
          <w:ilvl w:val="0"/>
          <w:numId w:val="14"/>
        </w:numPr>
        <w:ind w:left="360"/>
        <w:rPr>
          <w:rFonts w:ascii="Arial" w:hAnsi="Arial" w:cs="Arial"/>
          <w:sz w:val="22"/>
          <w:szCs w:val="22"/>
        </w:rPr>
      </w:pPr>
      <w:r w:rsidRPr="003B6B07">
        <w:rPr>
          <w:rFonts w:ascii="Arial" w:hAnsi="Arial" w:cs="Arial"/>
          <w:sz w:val="22"/>
          <w:szCs w:val="22"/>
        </w:rPr>
        <w:t>če naročnik naroči dodatno delo v obsegu, ki utemeljuje spremembo roka;</w:t>
      </w:r>
    </w:p>
    <w:p w14:paraId="27D9098E" w14:textId="5FBDB904" w:rsidR="00977ED5" w:rsidRPr="003B6B07" w:rsidRDefault="00977ED5" w:rsidP="00D52780">
      <w:pPr>
        <w:numPr>
          <w:ilvl w:val="0"/>
          <w:numId w:val="14"/>
        </w:numPr>
        <w:ind w:left="360"/>
        <w:rPr>
          <w:rFonts w:ascii="Arial" w:hAnsi="Arial" w:cs="Arial"/>
          <w:sz w:val="22"/>
          <w:szCs w:val="22"/>
        </w:rPr>
      </w:pPr>
      <w:r w:rsidRPr="003B6B07">
        <w:rPr>
          <w:rFonts w:ascii="Arial" w:hAnsi="Arial" w:cs="Arial"/>
          <w:sz w:val="22"/>
          <w:szCs w:val="22"/>
        </w:rPr>
        <w:t>če nastopijo okoliščine višje sile, ki jo kot tako priznava sodna praksa</w:t>
      </w:r>
      <w:r w:rsidR="00F61BA1" w:rsidRPr="003B6B07">
        <w:rPr>
          <w:rFonts w:ascii="Arial" w:hAnsi="Arial" w:cs="Arial"/>
          <w:sz w:val="22"/>
          <w:szCs w:val="22"/>
        </w:rPr>
        <w:t>,</w:t>
      </w:r>
      <w:r w:rsidRPr="003B6B07">
        <w:rPr>
          <w:rFonts w:ascii="Arial" w:hAnsi="Arial" w:cs="Arial"/>
          <w:sz w:val="22"/>
          <w:szCs w:val="22"/>
        </w:rPr>
        <w:t xml:space="preserve"> ali okoliščine, ki jih naročnik </w:t>
      </w:r>
      <w:r w:rsidR="00F61BA1" w:rsidRPr="003B6B07">
        <w:rPr>
          <w:rFonts w:ascii="Arial" w:hAnsi="Arial" w:cs="Arial"/>
          <w:sz w:val="22"/>
          <w:szCs w:val="22"/>
        </w:rPr>
        <w:t>in</w:t>
      </w:r>
      <w:r w:rsidRPr="003B6B07">
        <w:rPr>
          <w:rFonts w:ascii="Arial" w:hAnsi="Arial" w:cs="Arial"/>
          <w:sz w:val="22"/>
          <w:szCs w:val="22"/>
        </w:rPr>
        <w:t xml:space="preserve"> izvajalec, čeprav sta ravnala z vso potrebno skrbnostjo, nista mogla pričakovati, se jim izogniti ali jih odvrniti;</w:t>
      </w:r>
    </w:p>
    <w:p w14:paraId="4C506500" w14:textId="3452C301" w:rsidR="00977ED5" w:rsidRPr="003B6B07" w:rsidRDefault="00977ED5" w:rsidP="00D52780">
      <w:pPr>
        <w:numPr>
          <w:ilvl w:val="0"/>
          <w:numId w:val="14"/>
        </w:numPr>
        <w:ind w:left="360"/>
        <w:rPr>
          <w:rFonts w:ascii="Arial" w:hAnsi="Arial" w:cs="Arial"/>
          <w:sz w:val="22"/>
          <w:szCs w:val="22"/>
        </w:rPr>
      </w:pPr>
      <w:r w:rsidRPr="003B6B07">
        <w:rPr>
          <w:rFonts w:ascii="Arial" w:hAnsi="Arial" w:cs="Arial"/>
          <w:sz w:val="22"/>
          <w:szCs w:val="22"/>
        </w:rPr>
        <w:t xml:space="preserve">če </w:t>
      </w:r>
      <w:r w:rsidR="00F61BA1" w:rsidRPr="003B6B07">
        <w:rPr>
          <w:rFonts w:ascii="Arial" w:hAnsi="Arial" w:cs="Arial"/>
          <w:sz w:val="22"/>
          <w:szCs w:val="22"/>
        </w:rPr>
        <w:t xml:space="preserve">pristojni </w:t>
      </w:r>
      <w:r w:rsidRPr="003B6B07">
        <w:rPr>
          <w:rFonts w:ascii="Arial" w:hAnsi="Arial" w:cs="Arial"/>
          <w:sz w:val="22"/>
          <w:szCs w:val="22"/>
        </w:rPr>
        <w:t>državni organ ne odloč</w:t>
      </w:r>
      <w:r w:rsidR="00F61BA1" w:rsidRPr="003B6B07">
        <w:rPr>
          <w:rFonts w:ascii="Arial" w:hAnsi="Arial" w:cs="Arial"/>
          <w:sz w:val="22"/>
          <w:szCs w:val="22"/>
        </w:rPr>
        <w:t>i</w:t>
      </w:r>
      <w:r w:rsidRPr="003B6B07">
        <w:rPr>
          <w:rFonts w:ascii="Arial" w:hAnsi="Arial" w:cs="Arial"/>
          <w:sz w:val="22"/>
          <w:szCs w:val="22"/>
        </w:rPr>
        <w:t xml:space="preserve"> v zakonskih rokih;</w:t>
      </w:r>
    </w:p>
    <w:p w14:paraId="433F97BA" w14:textId="660FC1EC" w:rsidR="00977ED5" w:rsidRPr="003B6B07" w:rsidRDefault="00F61BA1" w:rsidP="00D52780">
      <w:pPr>
        <w:numPr>
          <w:ilvl w:val="0"/>
          <w:numId w:val="14"/>
        </w:numPr>
        <w:ind w:left="360"/>
        <w:rPr>
          <w:rFonts w:ascii="Arial" w:hAnsi="Arial" w:cs="Arial"/>
          <w:sz w:val="22"/>
          <w:szCs w:val="22"/>
        </w:rPr>
      </w:pPr>
      <w:r w:rsidRPr="003B6B07">
        <w:rPr>
          <w:rFonts w:ascii="Arial" w:hAnsi="Arial" w:cs="Arial"/>
          <w:sz w:val="22"/>
          <w:szCs w:val="22"/>
        </w:rPr>
        <w:t>zaradi</w:t>
      </w:r>
      <w:r w:rsidR="00977ED5" w:rsidRPr="003B6B07">
        <w:rPr>
          <w:rFonts w:ascii="Arial" w:hAnsi="Arial" w:cs="Arial"/>
          <w:sz w:val="22"/>
          <w:szCs w:val="22"/>
        </w:rPr>
        <w:t xml:space="preserve"> razlogov, vezanih na spremembo veljavne zakonodaje;</w:t>
      </w:r>
    </w:p>
    <w:p w14:paraId="79AC9588" w14:textId="77777777" w:rsidR="00977ED5" w:rsidRPr="003B6B07" w:rsidRDefault="00977ED5" w:rsidP="00D52780">
      <w:pPr>
        <w:rPr>
          <w:rFonts w:ascii="Arial" w:hAnsi="Arial" w:cs="Arial"/>
          <w:sz w:val="22"/>
          <w:szCs w:val="22"/>
        </w:rPr>
      </w:pPr>
    </w:p>
    <w:p w14:paraId="6CF16FE0" w14:textId="058F5C4B" w:rsidR="00977ED5" w:rsidRPr="003B6B07" w:rsidRDefault="00977ED5" w:rsidP="00977ED5">
      <w:pPr>
        <w:rPr>
          <w:rFonts w:ascii="Arial" w:hAnsi="Arial" w:cs="Arial"/>
          <w:sz w:val="22"/>
          <w:szCs w:val="22"/>
        </w:rPr>
      </w:pPr>
      <w:r w:rsidRPr="003B6B07">
        <w:rPr>
          <w:rFonts w:ascii="Arial" w:hAnsi="Arial" w:cs="Arial"/>
          <w:sz w:val="22"/>
          <w:szCs w:val="22"/>
        </w:rPr>
        <w:t>in sicer za čas</w:t>
      </w:r>
      <w:r w:rsidR="00F61BA1" w:rsidRPr="003B6B07">
        <w:rPr>
          <w:rFonts w:ascii="Arial" w:hAnsi="Arial" w:cs="Arial"/>
          <w:sz w:val="22"/>
          <w:szCs w:val="22"/>
        </w:rPr>
        <w:t>,</w:t>
      </w:r>
      <w:r w:rsidRPr="003B6B07">
        <w:rPr>
          <w:rFonts w:ascii="Arial" w:hAnsi="Arial" w:cs="Arial"/>
          <w:sz w:val="22"/>
          <w:szCs w:val="22"/>
        </w:rPr>
        <w:t xml:space="preserve"> enak času trajanja teh vzrokov</w:t>
      </w:r>
      <w:r w:rsidR="00F61BA1" w:rsidRPr="003B6B07">
        <w:rPr>
          <w:rFonts w:ascii="Arial" w:hAnsi="Arial" w:cs="Arial"/>
          <w:sz w:val="22"/>
          <w:szCs w:val="22"/>
        </w:rPr>
        <w:t xml:space="preserve"> ali</w:t>
      </w:r>
      <w:r w:rsidRPr="003B6B07">
        <w:rPr>
          <w:rFonts w:ascii="Arial" w:hAnsi="Arial" w:cs="Arial"/>
          <w:sz w:val="22"/>
          <w:szCs w:val="22"/>
        </w:rPr>
        <w:t xml:space="preserve"> razlogov za podaljšanje, zaradi česar se sklene pisni aneks k pogodbi.</w:t>
      </w:r>
    </w:p>
    <w:p w14:paraId="055DCCC1" w14:textId="77777777" w:rsidR="00977ED5" w:rsidRPr="003B6B07" w:rsidRDefault="00977ED5" w:rsidP="00977ED5">
      <w:pPr>
        <w:pStyle w:val="Telobesedila"/>
        <w:ind w:left="720"/>
        <w:rPr>
          <w:rFonts w:ascii="Tahoma" w:hAnsi="Tahoma" w:cs="Tahoma"/>
          <w:b w:val="0"/>
          <w:sz w:val="22"/>
          <w:szCs w:val="22"/>
        </w:rPr>
      </w:pPr>
    </w:p>
    <w:p w14:paraId="7A84BCA3" w14:textId="77777777" w:rsidR="00977ED5" w:rsidRPr="003B6B07" w:rsidRDefault="00977ED5" w:rsidP="00977ED5">
      <w:pPr>
        <w:pStyle w:val="Telobesedila"/>
        <w:numPr>
          <w:ilvl w:val="0"/>
          <w:numId w:val="2"/>
        </w:numPr>
        <w:jc w:val="center"/>
        <w:rPr>
          <w:rFonts w:ascii="Tahoma" w:hAnsi="Tahoma" w:cs="Tahoma"/>
          <w:b w:val="0"/>
          <w:sz w:val="22"/>
          <w:szCs w:val="22"/>
        </w:rPr>
      </w:pPr>
      <w:r w:rsidRPr="003B6B07">
        <w:rPr>
          <w:rFonts w:ascii="Tahoma" w:hAnsi="Tahoma" w:cs="Tahoma"/>
          <w:b w:val="0"/>
          <w:sz w:val="22"/>
          <w:szCs w:val="22"/>
        </w:rPr>
        <w:t>člen</w:t>
      </w:r>
    </w:p>
    <w:p w14:paraId="51459FB7" w14:textId="77777777" w:rsidR="00977ED5" w:rsidRPr="003B6B07" w:rsidRDefault="00977ED5" w:rsidP="00977ED5">
      <w:pPr>
        <w:pStyle w:val="Telobesedila"/>
        <w:jc w:val="center"/>
        <w:rPr>
          <w:rFonts w:ascii="Tahoma" w:hAnsi="Tahoma" w:cs="Tahoma"/>
          <w:b w:val="0"/>
          <w:sz w:val="22"/>
          <w:szCs w:val="22"/>
        </w:rPr>
      </w:pPr>
    </w:p>
    <w:p w14:paraId="770D1BE6" w14:textId="58E9FF5B" w:rsidR="00977ED5" w:rsidRPr="003B6B07" w:rsidRDefault="00F61BA1" w:rsidP="00977ED5">
      <w:pPr>
        <w:pStyle w:val="Telobesedila"/>
        <w:rPr>
          <w:rFonts w:ascii="Tahoma" w:hAnsi="Tahoma" w:cs="Tahoma"/>
          <w:b w:val="0"/>
          <w:sz w:val="22"/>
          <w:szCs w:val="22"/>
        </w:rPr>
      </w:pPr>
      <w:r w:rsidRPr="003B6B07">
        <w:rPr>
          <w:rFonts w:ascii="Tahoma" w:hAnsi="Tahoma" w:cs="Tahoma"/>
          <w:b w:val="0"/>
          <w:sz w:val="22"/>
          <w:szCs w:val="22"/>
        </w:rPr>
        <w:t>Če</w:t>
      </w:r>
      <w:r w:rsidR="00977ED5" w:rsidRPr="003B6B07">
        <w:rPr>
          <w:rFonts w:ascii="Tahoma" w:hAnsi="Tahoma" w:cs="Tahoma"/>
          <w:b w:val="0"/>
          <w:sz w:val="22"/>
          <w:szCs w:val="22"/>
        </w:rPr>
        <w:t xml:space="preserve"> izvajalec zaupana mu dela izvede pomanjkljivo </w:t>
      </w:r>
      <w:r w:rsidRPr="003B6B07">
        <w:rPr>
          <w:rFonts w:ascii="Tahoma" w:hAnsi="Tahoma" w:cs="Tahoma"/>
          <w:b w:val="0"/>
          <w:sz w:val="22"/>
          <w:szCs w:val="22"/>
        </w:rPr>
        <w:t>ali</w:t>
      </w:r>
      <w:r w:rsidR="00977ED5" w:rsidRPr="003B6B07">
        <w:rPr>
          <w:rFonts w:ascii="Tahoma" w:hAnsi="Tahoma" w:cs="Tahoma"/>
          <w:b w:val="0"/>
          <w:sz w:val="22"/>
          <w:szCs w:val="22"/>
        </w:rPr>
        <w:t xml:space="preserve"> z zamudo, mu naročnik pisno določi rok, v katerem je izvajalec dolžan </w:t>
      </w:r>
      <w:r w:rsidR="00BC4A9B" w:rsidRPr="003B6B07">
        <w:rPr>
          <w:rFonts w:ascii="Tahoma" w:hAnsi="Tahoma" w:cs="Tahoma"/>
          <w:b w:val="0"/>
          <w:sz w:val="22"/>
          <w:szCs w:val="22"/>
        </w:rPr>
        <w:t xml:space="preserve">te </w:t>
      </w:r>
      <w:r w:rsidR="00977ED5" w:rsidRPr="003B6B07">
        <w:rPr>
          <w:rFonts w:ascii="Tahoma" w:hAnsi="Tahoma" w:cs="Tahoma"/>
          <w:b w:val="0"/>
          <w:sz w:val="22"/>
          <w:szCs w:val="22"/>
        </w:rPr>
        <w:t>pomanjkljivosti odpraviti.</w:t>
      </w:r>
    </w:p>
    <w:p w14:paraId="4CF44063" w14:textId="77777777" w:rsidR="00977ED5" w:rsidRPr="003B6B07" w:rsidRDefault="00977ED5" w:rsidP="00977ED5">
      <w:pPr>
        <w:rPr>
          <w:rFonts w:ascii="Tahoma" w:hAnsi="Tahoma" w:cs="Tahoma"/>
          <w:sz w:val="22"/>
          <w:szCs w:val="22"/>
        </w:rPr>
      </w:pPr>
    </w:p>
    <w:p w14:paraId="5156FD4A" w14:textId="45420A83" w:rsidR="00977ED5" w:rsidRPr="003B6B07" w:rsidRDefault="00977ED5" w:rsidP="00977ED5">
      <w:pPr>
        <w:rPr>
          <w:rFonts w:ascii="Tahoma" w:hAnsi="Tahoma" w:cs="Tahoma"/>
          <w:sz w:val="22"/>
          <w:szCs w:val="22"/>
        </w:rPr>
      </w:pPr>
      <w:r w:rsidRPr="003B6B07">
        <w:rPr>
          <w:rFonts w:ascii="Tahoma" w:hAnsi="Tahoma" w:cs="Tahoma"/>
          <w:sz w:val="22"/>
          <w:szCs w:val="22"/>
        </w:rPr>
        <w:t>Če izvajalec v določenem roku pomanjkljivosti sklad</w:t>
      </w:r>
      <w:r w:rsidR="00BC4A9B" w:rsidRPr="003B6B07">
        <w:rPr>
          <w:rFonts w:ascii="Tahoma" w:hAnsi="Tahoma" w:cs="Tahoma"/>
          <w:sz w:val="22"/>
          <w:szCs w:val="22"/>
        </w:rPr>
        <w:t>no</w:t>
      </w:r>
      <w:r w:rsidRPr="003B6B07">
        <w:rPr>
          <w:rFonts w:ascii="Tahoma" w:hAnsi="Tahoma" w:cs="Tahoma"/>
          <w:sz w:val="22"/>
          <w:szCs w:val="22"/>
        </w:rPr>
        <w:t xml:space="preserve"> s pripombami naročnika ne odpravi, mu naročnik za opravljeno delo ne prizna plačila in lahko razdre pogodbo. Izvajalec del odgovarja naročniku za škodo, ki je posledica kršitve pogodbenih obveznosti.</w:t>
      </w:r>
    </w:p>
    <w:p w14:paraId="113FEC3B" w14:textId="77777777" w:rsidR="00977ED5" w:rsidRPr="003B6B07" w:rsidRDefault="00977ED5" w:rsidP="00977ED5">
      <w:pPr>
        <w:rPr>
          <w:rFonts w:ascii="Tahoma" w:hAnsi="Tahoma" w:cs="Tahoma"/>
          <w:sz w:val="22"/>
          <w:szCs w:val="22"/>
        </w:rPr>
      </w:pPr>
    </w:p>
    <w:p w14:paraId="5C565FEF" w14:textId="77777777" w:rsidR="00C976D9" w:rsidRPr="003B6B07" w:rsidRDefault="00C976D9" w:rsidP="00654E70">
      <w:pPr>
        <w:rPr>
          <w:sz w:val="22"/>
          <w:szCs w:val="22"/>
        </w:rPr>
      </w:pPr>
    </w:p>
    <w:p w14:paraId="78AB3F1E" w14:textId="77777777" w:rsidR="00C976D9" w:rsidRPr="003B6B07" w:rsidRDefault="00C976D9" w:rsidP="00654E70">
      <w:pPr>
        <w:pStyle w:val="Naslov1"/>
        <w:numPr>
          <w:ilvl w:val="0"/>
          <w:numId w:val="1"/>
        </w:numPr>
        <w:rPr>
          <w:rFonts w:ascii="Tahoma" w:hAnsi="Tahoma" w:cs="Tahoma"/>
          <w:sz w:val="22"/>
          <w:szCs w:val="22"/>
        </w:rPr>
      </w:pPr>
      <w:r w:rsidRPr="003B6B07">
        <w:rPr>
          <w:rFonts w:ascii="Tahoma" w:hAnsi="Tahoma" w:cs="Tahoma"/>
          <w:sz w:val="22"/>
          <w:szCs w:val="22"/>
        </w:rPr>
        <w:t>FINANČNO ZAVAROVANJE</w:t>
      </w:r>
    </w:p>
    <w:p w14:paraId="5CA1664C" w14:textId="77777777" w:rsidR="00C976D9" w:rsidRPr="003B6B07" w:rsidRDefault="00C976D9" w:rsidP="00654E70">
      <w:pPr>
        <w:rPr>
          <w:sz w:val="22"/>
          <w:szCs w:val="22"/>
        </w:rPr>
      </w:pPr>
    </w:p>
    <w:p w14:paraId="36DE49F3" w14:textId="77777777" w:rsidR="00C976D9" w:rsidRPr="003B6B07" w:rsidRDefault="00C976D9" w:rsidP="00654E70">
      <w:pPr>
        <w:pStyle w:val="Naslov2"/>
        <w:numPr>
          <w:ilvl w:val="0"/>
          <w:numId w:val="2"/>
        </w:numPr>
        <w:rPr>
          <w:rFonts w:ascii="Tahoma" w:hAnsi="Tahoma"/>
          <w:sz w:val="22"/>
          <w:szCs w:val="22"/>
          <w:u w:val="none"/>
          <w:lang w:eastAsia="ar-SA"/>
        </w:rPr>
      </w:pPr>
      <w:r w:rsidRPr="003B6B07">
        <w:rPr>
          <w:rFonts w:ascii="Tahoma" w:hAnsi="Tahoma"/>
          <w:sz w:val="22"/>
          <w:szCs w:val="22"/>
          <w:u w:val="none"/>
          <w:lang w:eastAsia="ar-SA"/>
        </w:rPr>
        <w:t>člen</w:t>
      </w:r>
    </w:p>
    <w:p w14:paraId="654948CA" w14:textId="77777777" w:rsidR="00C976D9" w:rsidRPr="003B6B07" w:rsidRDefault="00C976D9" w:rsidP="00654E70">
      <w:pPr>
        <w:jc w:val="center"/>
        <w:rPr>
          <w:rFonts w:ascii="Tahoma" w:hAnsi="Tahoma"/>
          <w:sz w:val="22"/>
          <w:szCs w:val="22"/>
          <w:lang w:eastAsia="ar-SA"/>
        </w:rPr>
      </w:pPr>
    </w:p>
    <w:p w14:paraId="477A5934" w14:textId="3376D60B" w:rsidR="00C976D9" w:rsidRPr="003B6B07" w:rsidRDefault="00C976D9" w:rsidP="00654E70">
      <w:pPr>
        <w:rPr>
          <w:rFonts w:ascii="Tahoma" w:hAnsi="Tahoma"/>
          <w:sz w:val="22"/>
          <w:szCs w:val="22"/>
          <w:lang w:eastAsia="ar-SA"/>
        </w:rPr>
      </w:pPr>
      <w:bookmarkStart w:id="8" w:name="_Hlk88223682"/>
      <w:r w:rsidRPr="003B6B07">
        <w:rPr>
          <w:rFonts w:ascii="Tahoma" w:hAnsi="Tahoma"/>
          <w:sz w:val="22"/>
          <w:szCs w:val="22"/>
          <w:lang w:eastAsia="ar-SA"/>
        </w:rPr>
        <w:t xml:space="preserve">Izvajalec je dolžan v </w:t>
      </w:r>
      <w:r w:rsidR="00BC4A9B" w:rsidRPr="003B6B07">
        <w:rPr>
          <w:rFonts w:ascii="Tahoma" w:hAnsi="Tahoma"/>
          <w:sz w:val="22"/>
          <w:szCs w:val="22"/>
          <w:lang w:eastAsia="ar-SA"/>
        </w:rPr>
        <w:t>desetih</w:t>
      </w:r>
      <w:r w:rsidRPr="003B6B07">
        <w:rPr>
          <w:rFonts w:ascii="Tahoma" w:hAnsi="Tahoma"/>
          <w:sz w:val="22"/>
          <w:szCs w:val="22"/>
          <w:lang w:eastAsia="ar-SA"/>
        </w:rPr>
        <w:t xml:space="preserve"> delovnih dn</w:t>
      </w:r>
      <w:r w:rsidR="00BC4A9B" w:rsidRPr="003B6B07">
        <w:rPr>
          <w:rFonts w:ascii="Tahoma" w:hAnsi="Tahoma"/>
          <w:sz w:val="22"/>
          <w:szCs w:val="22"/>
          <w:lang w:eastAsia="ar-SA"/>
        </w:rPr>
        <w:t>eh</w:t>
      </w:r>
      <w:r w:rsidRPr="003B6B07">
        <w:rPr>
          <w:rFonts w:ascii="Tahoma" w:hAnsi="Tahoma"/>
          <w:sz w:val="22"/>
          <w:szCs w:val="22"/>
          <w:lang w:eastAsia="ar-SA"/>
        </w:rPr>
        <w:t xml:space="preserve"> po prejemu sklenjene pogodbe predložiti finančno zavarovanje za dobro izvedbo pogodbenih obveznosti</w:t>
      </w:r>
      <w:r w:rsidR="00AF6DA3" w:rsidRPr="003B6B07">
        <w:rPr>
          <w:rFonts w:ascii="Tahoma" w:hAnsi="Tahoma"/>
          <w:sz w:val="22"/>
          <w:szCs w:val="22"/>
          <w:lang w:eastAsia="ar-SA"/>
        </w:rPr>
        <w:t>, izdano s strani banke ali zavarovalnice,</w:t>
      </w:r>
      <w:r w:rsidRPr="003B6B07">
        <w:rPr>
          <w:rFonts w:ascii="Tahoma" w:hAnsi="Tahoma"/>
          <w:sz w:val="22"/>
          <w:szCs w:val="22"/>
          <w:lang w:eastAsia="ar-SA"/>
        </w:rPr>
        <w:t xml:space="preserve"> v višini 10</w:t>
      </w:r>
      <w:r w:rsidR="00BC4A9B" w:rsidRPr="003B6B07">
        <w:rPr>
          <w:rFonts w:ascii="Tahoma" w:hAnsi="Tahoma"/>
          <w:sz w:val="22"/>
          <w:szCs w:val="22"/>
          <w:lang w:eastAsia="ar-SA"/>
        </w:rPr>
        <w:t> </w:t>
      </w:r>
      <w:r w:rsidRPr="003B6B07">
        <w:rPr>
          <w:rFonts w:ascii="Tahoma" w:hAnsi="Tahoma"/>
          <w:sz w:val="22"/>
          <w:szCs w:val="22"/>
          <w:lang w:eastAsia="ar-SA"/>
        </w:rPr>
        <w:t xml:space="preserve">% pogodbene vrednosti </w:t>
      </w:r>
      <w:r w:rsidR="00B55C91" w:rsidRPr="003B6B07">
        <w:rPr>
          <w:rFonts w:ascii="Tahoma" w:hAnsi="Tahoma"/>
          <w:sz w:val="22"/>
          <w:szCs w:val="22"/>
          <w:lang w:eastAsia="ar-SA"/>
        </w:rPr>
        <w:t>(</w:t>
      </w:r>
      <w:r w:rsidRPr="003B6B07">
        <w:rPr>
          <w:rFonts w:ascii="Tahoma" w:hAnsi="Tahoma"/>
          <w:sz w:val="22"/>
          <w:szCs w:val="22"/>
          <w:lang w:eastAsia="ar-SA"/>
        </w:rPr>
        <w:t>z DDV</w:t>
      </w:r>
      <w:r w:rsidR="00B55C91" w:rsidRPr="003B6B07">
        <w:rPr>
          <w:rFonts w:ascii="Tahoma" w:hAnsi="Tahoma"/>
          <w:sz w:val="22"/>
          <w:szCs w:val="22"/>
          <w:lang w:eastAsia="ar-SA"/>
        </w:rPr>
        <w:t>)</w:t>
      </w:r>
      <w:r w:rsidRPr="003B6B07">
        <w:rPr>
          <w:rFonts w:ascii="Tahoma" w:hAnsi="Tahoma"/>
          <w:sz w:val="22"/>
          <w:szCs w:val="22"/>
          <w:lang w:eastAsia="ar-SA"/>
        </w:rPr>
        <w:t xml:space="preserve">, ki mora veljati </w:t>
      </w:r>
      <w:r w:rsidR="00961A26" w:rsidRPr="003B6B07">
        <w:rPr>
          <w:rFonts w:ascii="Tahoma" w:hAnsi="Tahoma"/>
          <w:sz w:val="22"/>
          <w:szCs w:val="22"/>
          <w:lang w:eastAsia="ar-SA"/>
        </w:rPr>
        <w:t xml:space="preserve">še </w:t>
      </w:r>
      <w:r w:rsidRPr="003B6B07">
        <w:rPr>
          <w:rFonts w:ascii="Tahoma" w:hAnsi="Tahoma"/>
          <w:sz w:val="22"/>
          <w:szCs w:val="22"/>
          <w:lang w:eastAsia="ar-SA"/>
        </w:rPr>
        <w:t xml:space="preserve">vsaj 30 dni po izteku </w:t>
      </w:r>
      <w:r w:rsidR="00A30428" w:rsidRPr="003B6B07">
        <w:rPr>
          <w:rFonts w:ascii="Tahoma" w:hAnsi="Tahoma"/>
          <w:sz w:val="22"/>
          <w:szCs w:val="22"/>
          <w:lang w:eastAsia="ar-SA"/>
        </w:rPr>
        <w:t>obdobja, za katerega je sklenjena pogodba</w:t>
      </w:r>
      <w:r w:rsidRPr="003B6B07">
        <w:rPr>
          <w:rFonts w:ascii="Tahoma" w:hAnsi="Tahoma"/>
          <w:sz w:val="22"/>
          <w:szCs w:val="22"/>
          <w:lang w:eastAsia="ar-SA"/>
        </w:rPr>
        <w:t>.</w:t>
      </w:r>
      <w:r w:rsidRPr="003B6B07" w:rsidDel="00721B66">
        <w:rPr>
          <w:rFonts w:ascii="Tahoma" w:hAnsi="Tahoma"/>
          <w:sz w:val="22"/>
          <w:szCs w:val="22"/>
          <w:lang w:eastAsia="ar-SA"/>
        </w:rPr>
        <w:t xml:space="preserve"> </w:t>
      </w:r>
    </w:p>
    <w:p w14:paraId="3BBD0857" w14:textId="77777777" w:rsidR="00C976D9" w:rsidRPr="003B6B07" w:rsidRDefault="00C976D9" w:rsidP="00654E70">
      <w:pPr>
        <w:rPr>
          <w:rFonts w:ascii="Tahoma" w:hAnsi="Tahoma"/>
          <w:sz w:val="22"/>
          <w:szCs w:val="22"/>
          <w:lang w:eastAsia="ar-SA"/>
        </w:rPr>
      </w:pPr>
    </w:p>
    <w:p w14:paraId="5DF5D363" w14:textId="6901F379" w:rsidR="00C976D9" w:rsidRPr="003B6B07" w:rsidRDefault="00C976D9" w:rsidP="00654E70">
      <w:pPr>
        <w:rPr>
          <w:rFonts w:ascii="Tahoma" w:hAnsi="Tahoma"/>
          <w:sz w:val="22"/>
          <w:szCs w:val="22"/>
          <w:lang w:eastAsia="ar-SA"/>
        </w:rPr>
      </w:pPr>
      <w:r w:rsidRPr="003B6B07">
        <w:rPr>
          <w:rFonts w:ascii="Tahoma" w:hAnsi="Tahoma"/>
          <w:sz w:val="22"/>
          <w:szCs w:val="22"/>
          <w:lang w:eastAsia="ar-SA"/>
        </w:rPr>
        <w:t xml:space="preserve">Naročnik lahko unovči finančno zavarovanje za dobro izvedbo pogodbenih obveznosti tudi zaradi </w:t>
      </w:r>
      <w:r w:rsidR="00F30D80" w:rsidRPr="003B6B07">
        <w:rPr>
          <w:rFonts w:ascii="Tahoma" w:hAnsi="Tahoma"/>
          <w:sz w:val="22"/>
          <w:szCs w:val="22"/>
          <w:lang w:eastAsia="ar-SA"/>
        </w:rPr>
        <w:t>plačila</w:t>
      </w:r>
      <w:r w:rsidRPr="003B6B07">
        <w:rPr>
          <w:rFonts w:ascii="Tahoma" w:hAnsi="Tahoma"/>
          <w:sz w:val="22"/>
          <w:szCs w:val="22"/>
          <w:lang w:eastAsia="ar-SA"/>
        </w:rPr>
        <w:t xml:space="preserve"> obračunane, a neplačane pogodbene kazni.</w:t>
      </w:r>
    </w:p>
    <w:p w14:paraId="3ABB5861" w14:textId="77777777" w:rsidR="00C976D9" w:rsidRPr="003B6B07" w:rsidRDefault="00C976D9" w:rsidP="00654E70">
      <w:pPr>
        <w:rPr>
          <w:rFonts w:ascii="Tahoma" w:hAnsi="Tahoma"/>
          <w:sz w:val="22"/>
          <w:szCs w:val="22"/>
          <w:lang w:eastAsia="ar-SA"/>
        </w:rPr>
      </w:pPr>
    </w:p>
    <w:p w14:paraId="403A4BCB" w14:textId="3C1906FD" w:rsidR="00C976D9" w:rsidRPr="003B6B07" w:rsidRDefault="00C976D9" w:rsidP="00654E70">
      <w:pPr>
        <w:rPr>
          <w:rFonts w:ascii="Tahoma" w:hAnsi="Tahoma"/>
          <w:sz w:val="22"/>
          <w:szCs w:val="22"/>
          <w:lang w:eastAsia="ar-SA"/>
        </w:rPr>
      </w:pPr>
      <w:r w:rsidRPr="003B6B07">
        <w:rPr>
          <w:rFonts w:ascii="Tahoma" w:hAnsi="Tahoma"/>
          <w:sz w:val="22"/>
          <w:szCs w:val="22"/>
          <w:lang w:eastAsia="ar-SA"/>
        </w:rPr>
        <w:t xml:space="preserve">Če se med izvajanjem pogodbe spremeni rok za izvedbo pogodbenih obveznosti ali pogodbena vrednost, mora izvajalec naročniku v </w:t>
      </w:r>
      <w:r w:rsidR="00BC4A9B" w:rsidRPr="003B6B07">
        <w:rPr>
          <w:rFonts w:ascii="Tahoma" w:hAnsi="Tahoma"/>
          <w:sz w:val="22"/>
          <w:szCs w:val="22"/>
          <w:lang w:eastAsia="ar-SA"/>
        </w:rPr>
        <w:t>desetih</w:t>
      </w:r>
      <w:r w:rsidRPr="003B6B07">
        <w:rPr>
          <w:rFonts w:ascii="Tahoma" w:hAnsi="Tahoma"/>
          <w:sz w:val="22"/>
          <w:szCs w:val="22"/>
          <w:lang w:eastAsia="ar-SA"/>
        </w:rPr>
        <w:t xml:space="preserve"> delovnih dn</w:t>
      </w:r>
      <w:r w:rsidR="00BC4A9B" w:rsidRPr="003B6B07">
        <w:rPr>
          <w:rFonts w:ascii="Tahoma" w:hAnsi="Tahoma"/>
          <w:sz w:val="22"/>
          <w:szCs w:val="22"/>
          <w:lang w:eastAsia="ar-SA"/>
        </w:rPr>
        <w:t>eh</w:t>
      </w:r>
      <w:r w:rsidRPr="003B6B07">
        <w:rPr>
          <w:rFonts w:ascii="Tahoma" w:hAnsi="Tahoma"/>
          <w:sz w:val="22"/>
          <w:szCs w:val="22"/>
          <w:lang w:eastAsia="ar-SA"/>
        </w:rPr>
        <w:t xml:space="preserve"> od prejema sklenjenega aneksa k tej pogodbi </w:t>
      </w:r>
      <w:r w:rsidR="00BC4A9B" w:rsidRPr="003B6B07">
        <w:rPr>
          <w:rFonts w:ascii="Tahoma" w:hAnsi="Tahoma"/>
          <w:sz w:val="22"/>
          <w:szCs w:val="22"/>
          <w:lang w:eastAsia="ar-SA"/>
        </w:rPr>
        <w:t xml:space="preserve">predložiti </w:t>
      </w:r>
      <w:r w:rsidRPr="003B6B07">
        <w:rPr>
          <w:rFonts w:ascii="Tahoma" w:hAnsi="Tahoma"/>
          <w:sz w:val="22"/>
          <w:szCs w:val="22"/>
          <w:lang w:eastAsia="ar-SA"/>
        </w:rPr>
        <w:t>prenovljeno finančno zavarovanje za dobro izvedbo pogodbenih obveznosti, skladno s spremembami pogodbe.</w:t>
      </w:r>
    </w:p>
    <w:bookmarkEnd w:id="8"/>
    <w:p w14:paraId="3F4804FD" w14:textId="77777777" w:rsidR="00C976D9" w:rsidRPr="003B6B07" w:rsidRDefault="00C976D9" w:rsidP="003B6B07">
      <w:pPr>
        <w:rPr>
          <w:rFonts w:ascii="Tahoma" w:hAnsi="Tahoma" w:cs="Tahoma"/>
          <w:sz w:val="22"/>
          <w:szCs w:val="22"/>
        </w:rPr>
      </w:pPr>
    </w:p>
    <w:p w14:paraId="48F443E3" w14:textId="77777777" w:rsidR="00C976D9" w:rsidRPr="003B6B07" w:rsidRDefault="00C976D9" w:rsidP="00654E70">
      <w:pPr>
        <w:rPr>
          <w:rFonts w:ascii="Tahoma" w:hAnsi="Tahoma" w:cs="Tahoma"/>
          <w:sz w:val="22"/>
          <w:szCs w:val="22"/>
        </w:rPr>
      </w:pPr>
    </w:p>
    <w:p w14:paraId="5DDD3D78" w14:textId="77CFBE0D" w:rsidR="00C976D9" w:rsidRPr="003B6B07" w:rsidRDefault="00C976D9" w:rsidP="00654E70">
      <w:pPr>
        <w:pStyle w:val="Naslov1"/>
        <w:numPr>
          <w:ilvl w:val="0"/>
          <w:numId w:val="1"/>
        </w:numPr>
        <w:rPr>
          <w:rFonts w:ascii="Tahoma" w:hAnsi="Tahoma" w:cs="Tahoma"/>
          <w:sz w:val="22"/>
          <w:szCs w:val="22"/>
        </w:rPr>
      </w:pPr>
      <w:r w:rsidRPr="003B6B07">
        <w:rPr>
          <w:rFonts w:ascii="Tahoma" w:hAnsi="Tahoma" w:cs="Tahoma"/>
          <w:sz w:val="22"/>
          <w:szCs w:val="22"/>
        </w:rPr>
        <w:lastRenderedPageBreak/>
        <w:t>PREDSTAVNIKI POGODBENIH STRANK</w:t>
      </w:r>
    </w:p>
    <w:p w14:paraId="0B8C14EA" w14:textId="77777777" w:rsidR="00C976D9" w:rsidRPr="003B6B07" w:rsidRDefault="00C976D9" w:rsidP="00654E70">
      <w:pPr>
        <w:jc w:val="center"/>
        <w:rPr>
          <w:rFonts w:ascii="Tahoma" w:hAnsi="Tahoma" w:cs="Tahoma"/>
          <w:sz w:val="22"/>
          <w:szCs w:val="22"/>
          <w:u w:val="single"/>
        </w:rPr>
      </w:pPr>
    </w:p>
    <w:p w14:paraId="180B1333" w14:textId="77777777" w:rsidR="00C976D9" w:rsidRPr="003B6B07" w:rsidRDefault="00C976D9" w:rsidP="00654E70">
      <w:pPr>
        <w:pStyle w:val="Naslov2"/>
        <w:numPr>
          <w:ilvl w:val="0"/>
          <w:numId w:val="2"/>
        </w:numPr>
        <w:rPr>
          <w:rFonts w:ascii="Tahoma" w:hAnsi="Tahoma" w:cs="Tahoma"/>
          <w:sz w:val="22"/>
          <w:szCs w:val="22"/>
          <w:u w:val="none"/>
        </w:rPr>
      </w:pPr>
      <w:r w:rsidRPr="003B6B07">
        <w:rPr>
          <w:rFonts w:ascii="Tahoma" w:hAnsi="Tahoma" w:cs="Tahoma"/>
          <w:sz w:val="22"/>
          <w:szCs w:val="22"/>
          <w:u w:val="none"/>
        </w:rPr>
        <w:t xml:space="preserve"> člen</w:t>
      </w:r>
    </w:p>
    <w:p w14:paraId="7BEC5C39" w14:textId="77777777" w:rsidR="00C976D9" w:rsidRPr="003B6B07" w:rsidRDefault="00C976D9" w:rsidP="00654E70">
      <w:pPr>
        <w:jc w:val="center"/>
        <w:rPr>
          <w:rFonts w:ascii="Tahoma" w:hAnsi="Tahoma" w:cs="Tahoma"/>
          <w:sz w:val="22"/>
          <w:szCs w:val="22"/>
        </w:rPr>
      </w:pPr>
    </w:p>
    <w:p w14:paraId="359AE899" w14:textId="77777777" w:rsidR="00C976D9" w:rsidRPr="003B6B07" w:rsidRDefault="00C976D9" w:rsidP="00654E70">
      <w:pPr>
        <w:rPr>
          <w:rFonts w:ascii="Tahoma" w:hAnsi="Tahoma" w:cs="Tahoma"/>
          <w:sz w:val="22"/>
          <w:szCs w:val="22"/>
        </w:rPr>
      </w:pPr>
      <w:r w:rsidRPr="003B6B07">
        <w:rPr>
          <w:rFonts w:ascii="Tahoma" w:hAnsi="Tahoma" w:cs="Tahoma"/>
          <w:sz w:val="22"/>
          <w:szCs w:val="22"/>
        </w:rPr>
        <w:t>Za urejanje vseh vprašanj, ki bodo nastala v zvezi z izvajanjem te pogodbe, pogodbeni stranki kot svoja pooblaščena predstavnika določata:</w:t>
      </w:r>
    </w:p>
    <w:p w14:paraId="12DA1305" w14:textId="77777777" w:rsidR="00C976D9" w:rsidRPr="003B6B07" w:rsidRDefault="00C976D9" w:rsidP="00654E70">
      <w:pPr>
        <w:rPr>
          <w:rFonts w:ascii="Tahoma" w:hAnsi="Tahoma" w:cs="Tahoma"/>
          <w:sz w:val="22"/>
          <w:szCs w:val="22"/>
        </w:rPr>
      </w:pPr>
    </w:p>
    <w:p w14:paraId="53186DB3" w14:textId="6C6CE98C" w:rsidR="00C976D9" w:rsidRPr="003B6B07" w:rsidRDefault="00C976D9" w:rsidP="00D52780">
      <w:pPr>
        <w:numPr>
          <w:ilvl w:val="0"/>
          <w:numId w:val="19"/>
        </w:numPr>
        <w:rPr>
          <w:rFonts w:ascii="Tahoma" w:hAnsi="Tahoma" w:cs="Tahoma"/>
          <w:sz w:val="22"/>
          <w:szCs w:val="22"/>
        </w:rPr>
      </w:pPr>
      <w:r w:rsidRPr="003B6B07">
        <w:rPr>
          <w:rFonts w:ascii="Tahoma" w:hAnsi="Tahoma" w:cs="Tahoma"/>
          <w:sz w:val="22"/>
          <w:szCs w:val="22"/>
        </w:rPr>
        <w:t xml:space="preserve">za naročnika: </w:t>
      </w:r>
      <w:r w:rsidR="00F30D80" w:rsidRPr="003B6B07">
        <w:rPr>
          <w:rFonts w:ascii="Tahoma" w:hAnsi="Tahoma"/>
          <w:sz w:val="22"/>
          <w:szCs w:val="22"/>
          <w:lang w:eastAsia="ar-SA"/>
        </w:rPr>
        <w:t>…………………………………………</w:t>
      </w:r>
      <w:r w:rsidRPr="003B6B07">
        <w:rPr>
          <w:rFonts w:ascii="Tahoma" w:hAnsi="Tahoma" w:cs="Tahoma"/>
          <w:sz w:val="22"/>
          <w:szCs w:val="22"/>
        </w:rPr>
        <w:t>, e-</w:t>
      </w:r>
      <w:r w:rsidR="00BC4A9B" w:rsidRPr="003B6B07">
        <w:rPr>
          <w:rFonts w:ascii="Tahoma" w:hAnsi="Tahoma" w:cs="Tahoma"/>
          <w:sz w:val="22"/>
          <w:szCs w:val="22"/>
        </w:rPr>
        <w:t xml:space="preserve">poštni </w:t>
      </w:r>
      <w:r w:rsidRPr="003B6B07">
        <w:rPr>
          <w:rFonts w:ascii="Tahoma" w:hAnsi="Tahoma" w:cs="Tahoma"/>
          <w:sz w:val="22"/>
          <w:szCs w:val="22"/>
        </w:rPr>
        <w:t xml:space="preserve">naslov </w:t>
      </w:r>
      <w:r w:rsidR="00F30D80" w:rsidRPr="003B6B07">
        <w:rPr>
          <w:rFonts w:ascii="Tahoma" w:hAnsi="Tahoma"/>
          <w:sz w:val="22"/>
          <w:szCs w:val="22"/>
          <w:lang w:eastAsia="ar-SA"/>
        </w:rPr>
        <w:t>……………………</w:t>
      </w:r>
      <w:r w:rsidRPr="003B6B07">
        <w:rPr>
          <w:rFonts w:ascii="Tahoma" w:hAnsi="Tahoma" w:cs="Tahoma"/>
          <w:sz w:val="22"/>
          <w:szCs w:val="22"/>
        </w:rPr>
        <w:t xml:space="preserve">, ki je tudi skrbnik te pogodbe; tehnični skrbnik, ki bo skrbel za tehnični del predmeta pogodbe, je </w:t>
      </w:r>
      <w:r w:rsidR="00F30D80" w:rsidRPr="003B6B07">
        <w:rPr>
          <w:rFonts w:ascii="Tahoma" w:hAnsi="Tahoma"/>
          <w:sz w:val="22"/>
          <w:szCs w:val="22"/>
          <w:lang w:eastAsia="ar-SA"/>
        </w:rPr>
        <w:t>…………………………………………</w:t>
      </w:r>
      <w:r w:rsidRPr="003B6B07">
        <w:rPr>
          <w:rFonts w:ascii="Tahoma" w:hAnsi="Tahoma" w:cs="Tahoma"/>
          <w:sz w:val="22"/>
          <w:szCs w:val="22"/>
        </w:rPr>
        <w:t>, e-</w:t>
      </w:r>
      <w:r w:rsidR="00BC4A9B" w:rsidRPr="003B6B07">
        <w:rPr>
          <w:rFonts w:ascii="Tahoma" w:hAnsi="Tahoma" w:cs="Tahoma"/>
          <w:sz w:val="22"/>
          <w:szCs w:val="22"/>
        </w:rPr>
        <w:t xml:space="preserve">poštni </w:t>
      </w:r>
      <w:r w:rsidRPr="003B6B07">
        <w:rPr>
          <w:rFonts w:ascii="Tahoma" w:hAnsi="Tahoma" w:cs="Tahoma"/>
          <w:sz w:val="22"/>
          <w:szCs w:val="22"/>
        </w:rPr>
        <w:t xml:space="preserve">naslov </w:t>
      </w:r>
      <w:r w:rsidR="00F30D80" w:rsidRPr="003B6B07">
        <w:rPr>
          <w:rFonts w:ascii="Tahoma" w:hAnsi="Tahoma"/>
          <w:sz w:val="22"/>
          <w:szCs w:val="22"/>
          <w:lang w:eastAsia="ar-SA"/>
        </w:rPr>
        <w:t>……………………</w:t>
      </w:r>
      <w:r w:rsidRPr="003B6B07">
        <w:rPr>
          <w:rFonts w:ascii="Tahoma" w:hAnsi="Tahoma" w:cs="Tahoma"/>
          <w:sz w:val="22"/>
          <w:szCs w:val="22"/>
        </w:rPr>
        <w:t>.</w:t>
      </w:r>
      <w:r w:rsidR="00BC6284" w:rsidRPr="003B6B07">
        <w:rPr>
          <w:rFonts w:ascii="Tahoma" w:hAnsi="Tahoma" w:cs="Tahoma"/>
          <w:sz w:val="22"/>
          <w:szCs w:val="22"/>
        </w:rPr>
        <w:t>;</w:t>
      </w:r>
    </w:p>
    <w:p w14:paraId="6B353F6C" w14:textId="38F9A39E" w:rsidR="00C976D9" w:rsidRPr="003B6B07" w:rsidRDefault="00C976D9" w:rsidP="00D52780">
      <w:pPr>
        <w:numPr>
          <w:ilvl w:val="0"/>
          <w:numId w:val="19"/>
        </w:numPr>
        <w:rPr>
          <w:rFonts w:ascii="Tahoma" w:hAnsi="Tahoma" w:cs="Tahoma"/>
          <w:sz w:val="22"/>
          <w:szCs w:val="22"/>
        </w:rPr>
      </w:pPr>
      <w:r w:rsidRPr="003B6B07">
        <w:rPr>
          <w:rFonts w:ascii="Tahoma" w:hAnsi="Tahoma" w:cs="Tahoma"/>
          <w:sz w:val="22"/>
          <w:szCs w:val="22"/>
        </w:rPr>
        <w:t xml:space="preserve">za izvajalca: </w:t>
      </w:r>
      <w:r w:rsidR="00F30D80" w:rsidRPr="003B6B07">
        <w:rPr>
          <w:rFonts w:ascii="Tahoma" w:hAnsi="Tahoma"/>
          <w:sz w:val="22"/>
          <w:szCs w:val="22"/>
          <w:lang w:eastAsia="ar-SA"/>
        </w:rPr>
        <w:t xml:space="preserve">…………………………………………, </w:t>
      </w:r>
      <w:r w:rsidRPr="003B6B07">
        <w:rPr>
          <w:rFonts w:ascii="Tahoma" w:hAnsi="Tahoma" w:cs="Tahoma"/>
          <w:sz w:val="22"/>
          <w:szCs w:val="22"/>
        </w:rPr>
        <w:t>e-</w:t>
      </w:r>
      <w:r w:rsidR="00BC6284" w:rsidRPr="003B6B07">
        <w:rPr>
          <w:rFonts w:ascii="Tahoma" w:hAnsi="Tahoma" w:cs="Tahoma"/>
          <w:sz w:val="22"/>
          <w:szCs w:val="22"/>
        </w:rPr>
        <w:t xml:space="preserve">poštni </w:t>
      </w:r>
      <w:r w:rsidRPr="003B6B07">
        <w:rPr>
          <w:rFonts w:ascii="Tahoma" w:hAnsi="Tahoma" w:cs="Tahoma"/>
          <w:sz w:val="22"/>
          <w:szCs w:val="22"/>
        </w:rPr>
        <w:t xml:space="preserve">naslov </w:t>
      </w:r>
      <w:r w:rsidR="00F30D80" w:rsidRPr="003B6B07">
        <w:rPr>
          <w:rFonts w:ascii="Tahoma" w:hAnsi="Tahoma"/>
          <w:sz w:val="22"/>
          <w:szCs w:val="22"/>
          <w:lang w:eastAsia="ar-SA"/>
        </w:rPr>
        <w:t>……………………</w:t>
      </w:r>
      <w:r w:rsidRPr="003B6B07">
        <w:rPr>
          <w:rFonts w:ascii="Tahoma" w:hAnsi="Tahoma" w:cs="Tahoma"/>
          <w:sz w:val="22"/>
          <w:szCs w:val="22"/>
        </w:rPr>
        <w:t>.</w:t>
      </w:r>
      <w:r w:rsidR="00BC6284" w:rsidRPr="003B6B07">
        <w:rPr>
          <w:rFonts w:ascii="Tahoma" w:hAnsi="Tahoma" w:cs="Tahoma"/>
          <w:sz w:val="22"/>
          <w:szCs w:val="22"/>
        </w:rPr>
        <w:t>.</w:t>
      </w:r>
    </w:p>
    <w:p w14:paraId="74CEF270" w14:textId="77777777" w:rsidR="00C976D9" w:rsidRPr="003B6B07" w:rsidRDefault="00C976D9" w:rsidP="00654E70">
      <w:pPr>
        <w:ind w:left="360"/>
        <w:rPr>
          <w:rFonts w:ascii="Tahoma" w:hAnsi="Tahoma" w:cs="Tahoma"/>
          <w:sz w:val="22"/>
          <w:szCs w:val="22"/>
        </w:rPr>
      </w:pPr>
    </w:p>
    <w:p w14:paraId="4237BB95" w14:textId="77777777" w:rsidR="00977ED5" w:rsidRPr="003B6B07" w:rsidRDefault="00977ED5" w:rsidP="00977ED5">
      <w:pPr>
        <w:rPr>
          <w:rFonts w:ascii="Tahoma" w:hAnsi="Tahoma" w:cs="Tahoma"/>
          <w:sz w:val="22"/>
          <w:szCs w:val="22"/>
        </w:rPr>
      </w:pPr>
    </w:p>
    <w:p w14:paraId="6F241792" w14:textId="77777777" w:rsidR="00977ED5" w:rsidRPr="003B6B07" w:rsidRDefault="00977ED5" w:rsidP="00977ED5">
      <w:pPr>
        <w:pStyle w:val="Naslov1"/>
        <w:numPr>
          <w:ilvl w:val="0"/>
          <w:numId w:val="1"/>
        </w:numPr>
        <w:rPr>
          <w:rFonts w:ascii="Tahoma" w:hAnsi="Tahoma" w:cs="Tahoma"/>
          <w:sz w:val="22"/>
          <w:szCs w:val="22"/>
        </w:rPr>
      </w:pPr>
      <w:r w:rsidRPr="003B6B07">
        <w:rPr>
          <w:rFonts w:ascii="Tahoma" w:hAnsi="Tahoma" w:cs="Tahoma"/>
          <w:sz w:val="22"/>
          <w:szCs w:val="22"/>
        </w:rPr>
        <w:t>POGODBENA KAZEN</w:t>
      </w:r>
    </w:p>
    <w:p w14:paraId="56A93113" w14:textId="77777777" w:rsidR="00977ED5" w:rsidRPr="003B6B07" w:rsidRDefault="00977ED5" w:rsidP="00977ED5">
      <w:pPr>
        <w:jc w:val="center"/>
        <w:rPr>
          <w:rFonts w:ascii="Tahoma" w:hAnsi="Tahoma" w:cs="Tahoma"/>
          <w:sz w:val="22"/>
          <w:szCs w:val="22"/>
          <w:u w:val="single"/>
        </w:rPr>
      </w:pPr>
    </w:p>
    <w:p w14:paraId="33CC9B9E" w14:textId="77777777" w:rsidR="00977ED5" w:rsidRPr="003B6B07" w:rsidRDefault="00977ED5" w:rsidP="00977ED5">
      <w:pPr>
        <w:numPr>
          <w:ilvl w:val="0"/>
          <w:numId w:val="2"/>
        </w:numPr>
        <w:jc w:val="center"/>
        <w:rPr>
          <w:rFonts w:ascii="Tahoma" w:hAnsi="Tahoma" w:cs="Tahoma"/>
          <w:sz w:val="22"/>
          <w:szCs w:val="22"/>
        </w:rPr>
      </w:pPr>
      <w:r w:rsidRPr="003B6B07">
        <w:rPr>
          <w:rFonts w:ascii="Tahoma" w:hAnsi="Tahoma" w:cs="Tahoma"/>
          <w:sz w:val="22"/>
          <w:szCs w:val="22"/>
        </w:rPr>
        <w:t>člen</w:t>
      </w:r>
    </w:p>
    <w:p w14:paraId="3EC7FE61" w14:textId="77777777" w:rsidR="00977ED5" w:rsidRPr="003B6B07" w:rsidRDefault="00977ED5" w:rsidP="003B6B07">
      <w:pPr>
        <w:pStyle w:val="Odstavekseznama"/>
        <w:spacing w:after="0" w:line="240" w:lineRule="auto"/>
        <w:jc w:val="center"/>
      </w:pPr>
    </w:p>
    <w:p w14:paraId="1976B5BE" w14:textId="10F99611" w:rsidR="00977ED5" w:rsidRPr="003B6B07" w:rsidRDefault="00BC6284" w:rsidP="00977ED5">
      <w:pPr>
        <w:rPr>
          <w:rFonts w:ascii="Tahoma" w:hAnsi="Tahoma" w:cs="Tahoma"/>
          <w:sz w:val="22"/>
          <w:szCs w:val="22"/>
        </w:rPr>
      </w:pPr>
      <w:r w:rsidRPr="003B6B07">
        <w:rPr>
          <w:rFonts w:ascii="Tahoma" w:hAnsi="Tahoma" w:cs="Tahoma"/>
          <w:sz w:val="22"/>
          <w:szCs w:val="22"/>
        </w:rPr>
        <w:t>Č</w:t>
      </w:r>
      <w:r w:rsidR="00977ED5" w:rsidRPr="003B6B07">
        <w:rPr>
          <w:rFonts w:ascii="Tahoma" w:hAnsi="Tahoma" w:cs="Tahoma"/>
          <w:sz w:val="22"/>
          <w:szCs w:val="22"/>
        </w:rPr>
        <w:t xml:space="preserve">e izvajalec po svoji krivdi zamudi </w:t>
      </w:r>
      <w:r w:rsidRPr="003B6B07">
        <w:rPr>
          <w:rFonts w:ascii="Tahoma" w:hAnsi="Tahoma" w:cs="Tahoma"/>
          <w:sz w:val="22"/>
          <w:szCs w:val="22"/>
        </w:rPr>
        <w:t>ali</w:t>
      </w:r>
      <w:r w:rsidR="00977ED5" w:rsidRPr="003B6B07">
        <w:rPr>
          <w:rFonts w:ascii="Tahoma" w:hAnsi="Tahoma" w:cs="Tahoma"/>
          <w:sz w:val="22"/>
          <w:szCs w:val="22"/>
        </w:rPr>
        <w:t xml:space="preserve"> prekorači pogodbeno dogovorje</w:t>
      </w:r>
      <w:r w:rsidR="00BC0645" w:rsidRPr="003B6B07">
        <w:rPr>
          <w:rFonts w:ascii="Tahoma" w:hAnsi="Tahoma" w:cs="Tahoma"/>
          <w:sz w:val="22"/>
          <w:szCs w:val="22"/>
        </w:rPr>
        <w:t>ne</w:t>
      </w:r>
      <w:r w:rsidR="00977ED5" w:rsidRPr="003B6B07">
        <w:rPr>
          <w:rFonts w:ascii="Tahoma" w:hAnsi="Tahoma" w:cs="Tahoma"/>
          <w:sz w:val="22"/>
          <w:szCs w:val="22"/>
        </w:rPr>
        <w:t xml:space="preserve"> rok</w:t>
      </w:r>
      <w:r w:rsidR="00BC0645" w:rsidRPr="003B6B07">
        <w:rPr>
          <w:rFonts w:ascii="Tahoma" w:hAnsi="Tahoma" w:cs="Tahoma"/>
          <w:sz w:val="22"/>
          <w:szCs w:val="22"/>
        </w:rPr>
        <w:t>e</w:t>
      </w:r>
      <w:r w:rsidR="00977ED5" w:rsidRPr="003B6B07">
        <w:rPr>
          <w:rFonts w:ascii="Tahoma" w:hAnsi="Tahoma" w:cs="Tahoma"/>
          <w:sz w:val="22"/>
          <w:szCs w:val="22"/>
        </w:rPr>
        <w:t xml:space="preserve"> za dokončanje prevzetih del iz </w:t>
      </w:r>
      <w:r w:rsidR="00F3670F" w:rsidRPr="003B6B07">
        <w:rPr>
          <w:rFonts w:ascii="Tahoma" w:hAnsi="Tahoma" w:cs="Tahoma"/>
          <w:sz w:val="22"/>
          <w:szCs w:val="22"/>
        </w:rPr>
        <w:t>9</w:t>
      </w:r>
      <w:r w:rsidR="00977ED5" w:rsidRPr="003B6B07">
        <w:rPr>
          <w:rFonts w:ascii="Tahoma" w:hAnsi="Tahoma" w:cs="Tahoma"/>
          <w:sz w:val="22"/>
          <w:szCs w:val="22"/>
        </w:rPr>
        <w:t xml:space="preserve">. člena te pogodbe </w:t>
      </w:r>
      <w:r w:rsidRPr="003B6B07">
        <w:rPr>
          <w:rFonts w:ascii="Tahoma" w:hAnsi="Tahoma" w:cs="Tahoma"/>
          <w:sz w:val="22"/>
          <w:szCs w:val="22"/>
        </w:rPr>
        <w:t>ali</w:t>
      </w:r>
      <w:r w:rsidR="00977ED5" w:rsidRPr="003B6B07">
        <w:rPr>
          <w:rFonts w:ascii="Tahoma" w:hAnsi="Tahoma" w:cs="Tahoma"/>
          <w:sz w:val="22"/>
          <w:szCs w:val="22"/>
        </w:rPr>
        <w:t xml:space="preserve"> drug sporazumno dogovorjen rok, ima naročnik pravico zaračunati izvajalcu pogodbeno kazen, ki znaša </w:t>
      </w:r>
      <w:r w:rsidR="0046233E" w:rsidRPr="003B6B07">
        <w:rPr>
          <w:rFonts w:ascii="Tahoma" w:hAnsi="Tahoma" w:cs="Tahoma"/>
          <w:sz w:val="22"/>
          <w:szCs w:val="22"/>
        </w:rPr>
        <w:t>2</w:t>
      </w:r>
      <w:r w:rsidR="00977ED5" w:rsidRPr="003B6B07">
        <w:rPr>
          <w:rFonts w:ascii="Tahoma" w:hAnsi="Tahoma" w:cs="Tahoma"/>
          <w:sz w:val="22"/>
          <w:szCs w:val="22"/>
        </w:rPr>
        <w:t xml:space="preserve"> (</w:t>
      </w:r>
      <w:r w:rsidR="0046233E" w:rsidRPr="003B6B07">
        <w:rPr>
          <w:rFonts w:ascii="Tahoma" w:hAnsi="Tahoma" w:cs="Tahoma"/>
          <w:sz w:val="22"/>
          <w:szCs w:val="22"/>
        </w:rPr>
        <w:t>dva</w:t>
      </w:r>
      <w:r w:rsidR="00977ED5" w:rsidRPr="003B6B07">
        <w:rPr>
          <w:rFonts w:ascii="Tahoma" w:hAnsi="Tahoma" w:cs="Tahoma"/>
          <w:sz w:val="22"/>
          <w:szCs w:val="22"/>
        </w:rPr>
        <w:t>) promil</w:t>
      </w:r>
      <w:r w:rsidR="0046233E" w:rsidRPr="003B6B07">
        <w:rPr>
          <w:rFonts w:ascii="Tahoma" w:hAnsi="Tahoma" w:cs="Tahoma"/>
          <w:sz w:val="22"/>
          <w:szCs w:val="22"/>
        </w:rPr>
        <w:t>a</w:t>
      </w:r>
      <w:r w:rsidR="00977ED5" w:rsidRPr="003B6B07">
        <w:rPr>
          <w:rFonts w:ascii="Tahoma" w:hAnsi="Tahoma" w:cs="Tahoma"/>
          <w:sz w:val="22"/>
          <w:szCs w:val="22"/>
        </w:rPr>
        <w:t xml:space="preserve"> dnevno od pogodbene vrednosti del (z DDV), vendar največ 10</w:t>
      </w:r>
      <w:r w:rsidRPr="003B6B07">
        <w:rPr>
          <w:rFonts w:ascii="Tahoma" w:hAnsi="Tahoma" w:cs="Tahoma"/>
          <w:sz w:val="22"/>
          <w:szCs w:val="22"/>
        </w:rPr>
        <w:t> </w:t>
      </w:r>
      <w:r w:rsidR="00977ED5" w:rsidRPr="003B6B07">
        <w:rPr>
          <w:rFonts w:ascii="Tahoma" w:hAnsi="Tahoma" w:cs="Tahoma"/>
          <w:sz w:val="22"/>
          <w:szCs w:val="22"/>
        </w:rPr>
        <w:t xml:space="preserve">% pogodbene vrednosti del (z DDV). </w:t>
      </w:r>
    </w:p>
    <w:p w14:paraId="7A270014" w14:textId="6E3715EC" w:rsidR="00977ED5" w:rsidRPr="003B6B07" w:rsidRDefault="00977ED5" w:rsidP="00977ED5">
      <w:pPr>
        <w:jc w:val="left"/>
        <w:rPr>
          <w:rFonts w:ascii="Tahoma" w:hAnsi="Tahoma" w:cs="Tahoma"/>
          <w:sz w:val="22"/>
          <w:szCs w:val="22"/>
        </w:rPr>
      </w:pPr>
    </w:p>
    <w:p w14:paraId="5250E0AA" w14:textId="076B999E" w:rsidR="0067794A" w:rsidRPr="003B6B07" w:rsidRDefault="0067794A" w:rsidP="003B6B07">
      <w:pPr>
        <w:rPr>
          <w:rFonts w:ascii="Tahoma" w:hAnsi="Tahoma" w:cs="Tahoma"/>
          <w:sz w:val="22"/>
          <w:szCs w:val="22"/>
        </w:rPr>
      </w:pPr>
      <w:r w:rsidRPr="003B6B07">
        <w:rPr>
          <w:rFonts w:ascii="Tahoma" w:hAnsi="Tahoma" w:cs="Tahoma"/>
          <w:sz w:val="22"/>
          <w:szCs w:val="22"/>
        </w:rPr>
        <w:t xml:space="preserve">Pogodbeno kazen se izvajalec zaveže plačati naročniku tudi v primeru zamude roka iz drugega odstavka 3. člena te pogodbe, in sicer v višini </w:t>
      </w:r>
      <w:r w:rsidR="00764A3B" w:rsidRPr="003B6B07">
        <w:rPr>
          <w:rFonts w:ascii="Tahoma" w:hAnsi="Tahoma" w:cs="Tahoma"/>
          <w:sz w:val="22"/>
          <w:szCs w:val="22"/>
        </w:rPr>
        <w:t>5</w:t>
      </w:r>
      <w:r w:rsidRPr="003B6B07">
        <w:rPr>
          <w:rFonts w:ascii="Tahoma" w:hAnsi="Tahoma" w:cs="Tahoma"/>
          <w:sz w:val="22"/>
          <w:szCs w:val="22"/>
        </w:rPr>
        <w:t xml:space="preserve"> (pet) </w:t>
      </w:r>
      <w:r w:rsidR="00764A3B" w:rsidRPr="003B6B07">
        <w:rPr>
          <w:rFonts w:ascii="Tahoma" w:hAnsi="Tahoma" w:cs="Tahoma"/>
          <w:sz w:val="22"/>
          <w:szCs w:val="22"/>
        </w:rPr>
        <w:t xml:space="preserve">promilov </w:t>
      </w:r>
      <w:r w:rsidRPr="003B6B07">
        <w:rPr>
          <w:rFonts w:ascii="Tahoma" w:hAnsi="Tahoma" w:cs="Tahoma"/>
          <w:sz w:val="22"/>
          <w:szCs w:val="22"/>
        </w:rPr>
        <w:t>dnevno od pogodbene vrednosti del (z DDV).</w:t>
      </w:r>
    </w:p>
    <w:p w14:paraId="2197AB5B" w14:textId="77777777" w:rsidR="0067794A" w:rsidRPr="003B6B07" w:rsidRDefault="0067794A" w:rsidP="00977ED5">
      <w:pPr>
        <w:jc w:val="left"/>
        <w:rPr>
          <w:rFonts w:ascii="Tahoma" w:hAnsi="Tahoma" w:cs="Tahoma"/>
          <w:sz w:val="22"/>
          <w:szCs w:val="22"/>
        </w:rPr>
      </w:pPr>
    </w:p>
    <w:p w14:paraId="52FDECFD" w14:textId="51FEC358" w:rsidR="009D0945" w:rsidRPr="003B6B07" w:rsidRDefault="009D0945" w:rsidP="00977ED5">
      <w:pPr>
        <w:overflowPunct w:val="0"/>
        <w:autoSpaceDE w:val="0"/>
        <w:autoSpaceDN w:val="0"/>
        <w:adjustRightInd w:val="0"/>
        <w:textAlignment w:val="baseline"/>
        <w:rPr>
          <w:rFonts w:ascii="Tahoma" w:hAnsi="Tahoma" w:cs="Tahoma"/>
          <w:sz w:val="22"/>
          <w:szCs w:val="22"/>
        </w:rPr>
      </w:pPr>
      <w:r w:rsidRPr="003B6B07">
        <w:rPr>
          <w:rFonts w:ascii="Tahoma" w:hAnsi="Tahoma" w:cs="Tahoma"/>
          <w:sz w:val="22"/>
          <w:szCs w:val="22"/>
        </w:rPr>
        <w:t xml:space="preserve">Skupni znesek pogodbenih kazni iz predhodnih odstavkov tega člena ne sme presegati 10 % pogodbene vrednosti </w:t>
      </w:r>
      <w:r w:rsidR="00BC0645" w:rsidRPr="003B6B07">
        <w:rPr>
          <w:rFonts w:ascii="Tahoma" w:hAnsi="Tahoma" w:cs="Tahoma"/>
          <w:sz w:val="22"/>
          <w:szCs w:val="22"/>
        </w:rPr>
        <w:t xml:space="preserve">del </w:t>
      </w:r>
      <w:r w:rsidRPr="003B6B07">
        <w:rPr>
          <w:rFonts w:ascii="Tahoma" w:hAnsi="Tahoma" w:cs="Tahoma"/>
          <w:sz w:val="22"/>
          <w:szCs w:val="22"/>
        </w:rPr>
        <w:t>(z DDV).</w:t>
      </w:r>
    </w:p>
    <w:p w14:paraId="390D0719" w14:textId="77777777" w:rsidR="009D0945" w:rsidRPr="003B6B07" w:rsidRDefault="009D0945" w:rsidP="00977ED5">
      <w:pPr>
        <w:overflowPunct w:val="0"/>
        <w:autoSpaceDE w:val="0"/>
        <w:autoSpaceDN w:val="0"/>
        <w:adjustRightInd w:val="0"/>
        <w:textAlignment w:val="baseline"/>
        <w:rPr>
          <w:rFonts w:ascii="Tahoma" w:hAnsi="Tahoma" w:cs="Tahoma"/>
          <w:sz w:val="22"/>
          <w:szCs w:val="22"/>
        </w:rPr>
      </w:pPr>
    </w:p>
    <w:p w14:paraId="453AF919" w14:textId="72797867" w:rsidR="00977ED5" w:rsidRPr="003B6B07" w:rsidRDefault="00977ED5" w:rsidP="00977ED5">
      <w:pPr>
        <w:overflowPunct w:val="0"/>
        <w:autoSpaceDE w:val="0"/>
        <w:autoSpaceDN w:val="0"/>
        <w:adjustRightInd w:val="0"/>
        <w:textAlignment w:val="baseline"/>
        <w:rPr>
          <w:rFonts w:ascii="Tahoma" w:hAnsi="Tahoma" w:cs="Tahoma"/>
          <w:sz w:val="22"/>
          <w:szCs w:val="22"/>
        </w:rPr>
      </w:pPr>
      <w:r w:rsidRPr="003B6B07">
        <w:rPr>
          <w:rFonts w:ascii="Tahoma" w:hAnsi="Tahoma" w:cs="Tahoma"/>
          <w:sz w:val="22"/>
          <w:szCs w:val="22"/>
        </w:rPr>
        <w:t xml:space="preserve">Če izvajalec </w:t>
      </w:r>
      <w:r w:rsidR="00F401C4" w:rsidRPr="003B6B07">
        <w:rPr>
          <w:rFonts w:ascii="Tahoma" w:hAnsi="Tahoma" w:cs="Tahoma"/>
          <w:sz w:val="22"/>
          <w:szCs w:val="22"/>
        </w:rPr>
        <w:t>pri</w:t>
      </w:r>
      <w:r w:rsidRPr="003B6B07">
        <w:rPr>
          <w:rFonts w:ascii="Tahoma" w:hAnsi="Tahoma" w:cs="Tahoma"/>
          <w:sz w:val="22"/>
          <w:szCs w:val="22"/>
        </w:rPr>
        <w:t xml:space="preserve"> izvajanj</w:t>
      </w:r>
      <w:r w:rsidR="00F401C4" w:rsidRPr="003B6B07">
        <w:rPr>
          <w:rFonts w:ascii="Tahoma" w:hAnsi="Tahoma" w:cs="Tahoma"/>
          <w:sz w:val="22"/>
          <w:szCs w:val="22"/>
        </w:rPr>
        <w:t>u</w:t>
      </w:r>
      <w:r w:rsidRPr="003B6B07">
        <w:rPr>
          <w:rFonts w:ascii="Tahoma" w:hAnsi="Tahoma" w:cs="Tahoma"/>
          <w:sz w:val="22"/>
          <w:szCs w:val="22"/>
        </w:rPr>
        <w:t xml:space="preserve"> storitev</w:t>
      </w:r>
      <w:r w:rsidR="00F401C4" w:rsidRPr="003B6B07">
        <w:rPr>
          <w:rFonts w:ascii="Tahoma" w:hAnsi="Tahoma" w:cs="Tahoma"/>
          <w:sz w:val="22"/>
          <w:szCs w:val="22"/>
        </w:rPr>
        <w:t xml:space="preserve"> zamuja</w:t>
      </w:r>
      <w:r w:rsidRPr="003B6B07">
        <w:rPr>
          <w:rFonts w:ascii="Tahoma" w:hAnsi="Tahoma" w:cs="Tahoma"/>
          <w:sz w:val="22"/>
          <w:szCs w:val="22"/>
        </w:rPr>
        <w:t xml:space="preserve"> toliko, da bi lahko naročniku nastala škoda ali bi izvedba izgubila pomen, lahko naročnik nadomestno storitev naroči pri drugem izvajalcu na stroške zamudnika, lahko pa zahteva povrnitev dejanske škode ali razdre pogodbo.</w:t>
      </w:r>
    </w:p>
    <w:p w14:paraId="02731B6A" w14:textId="77777777" w:rsidR="00977ED5" w:rsidRPr="003B6B07" w:rsidRDefault="00977ED5" w:rsidP="00977ED5">
      <w:pPr>
        <w:overflowPunct w:val="0"/>
        <w:autoSpaceDE w:val="0"/>
        <w:autoSpaceDN w:val="0"/>
        <w:adjustRightInd w:val="0"/>
        <w:textAlignment w:val="baseline"/>
        <w:rPr>
          <w:rFonts w:ascii="Tahoma" w:hAnsi="Tahoma" w:cs="Tahoma"/>
          <w:sz w:val="22"/>
          <w:szCs w:val="22"/>
        </w:rPr>
      </w:pPr>
    </w:p>
    <w:p w14:paraId="14EF5121" w14:textId="3598F783" w:rsidR="00977ED5" w:rsidRPr="003B6B07" w:rsidRDefault="00BC6284" w:rsidP="00977ED5">
      <w:pPr>
        <w:rPr>
          <w:rFonts w:ascii="Tahoma" w:hAnsi="Tahoma" w:cs="Tahoma"/>
          <w:sz w:val="22"/>
          <w:szCs w:val="22"/>
        </w:rPr>
      </w:pPr>
      <w:r w:rsidRPr="003B6B07">
        <w:rPr>
          <w:rFonts w:ascii="Tahoma" w:hAnsi="Tahoma" w:cs="Tahoma"/>
          <w:sz w:val="22"/>
          <w:szCs w:val="22"/>
        </w:rPr>
        <w:t>Če</w:t>
      </w:r>
      <w:r w:rsidR="00977ED5" w:rsidRPr="003B6B07">
        <w:rPr>
          <w:rFonts w:ascii="Tahoma" w:hAnsi="Tahoma" w:cs="Tahoma"/>
          <w:sz w:val="22"/>
          <w:szCs w:val="22"/>
        </w:rPr>
        <w:t xml:space="preserve"> izvajalec obveznosti po tej pogodbi ne izpolni (neizpolnitev) </w:t>
      </w:r>
      <w:r w:rsidRPr="003B6B07">
        <w:rPr>
          <w:rFonts w:ascii="Tahoma" w:hAnsi="Tahoma" w:cs="Tahoma"/>
          <w:sz w:val="22"/>
          <w:szCs w:val="22"/>
        </w:rPr>
        <w:t xml:space="preserve">po svoji krivdi, </w:t>
      </w:r>
      <w:r w:rsidR="00977ED5" w:rsidRPr="003B6B07">
        <w:rPr>
          <w:rFonts w:ascii="Tahoma" w:hAnsi="Tahoma" w:cs="Tahoma"/>
          <w:sz w:val="22"/>
          <w:szCs w:val="22"/>
        </w:rPr>
        <w:t>mora plačati pogodbeno kazen v višini 10</w:t>
      </w:r>
      <w:r w:rsidRPr="003B6B07">
        <w:rPr>
          <w:rFonts w:ascii="Tahoma" w:hAnsi="Tahoma" w:cs="Tahoma"/>
          <w:sz w:val="22"/>
          <w:szCs w:val="22"/>
        </w:rPr>
        <w:t> </w:t>
      </w:r>
      <w:r w:rsidR="00977ED5" w:rsidRPr="003B6B07">
        <w:rPr>
          <w:rFonts w:ascii="Tahoma" w:hAnsi="Tahoma" w:cs="Tahoma"/>
          <w:sz w:val="22"/>
          <w:szCs w:val="22"/>
        </w:rPr>
        <w:t xml:space="preserve">% pogodbene vrednosti </w:t>
      </w:r>
      <w:r w:rsidR="00BC0645" w:rsidRPr="003B6B07">
        <w:rPr>
          <w:rFonts w:ascii="Tahoma" w:hAnsi="Tahoma" w:cs="Tahoma"/>
          <w:sz w:val="22"/>
          <w:szCs w:val="22"/>
        </w:rPr>
        <w:t xml:space="preserve">del </w:t>
      </w:r>
      <w:r w:rsidR="009D0945" w:rsidRPr="003B6B07">
        <w:rPr>
          <w:rFonts w:ascii="Tahoma" w:hAnsi="Tahoma" w:cs="Tahoma"/>
          <w:sz w:val="22"/>
          <w:szCs w:val="22"/>
        </w:rPr>
        <w:t>(</w:t>
      </w:r>
      <w:r w:rsidR="00977ED5" w:rsidRPr="003B6B07">
        <w:rPr>
          <w:rFonts w:ascii="Tahoma" w:hAnsi="Tahoma" w:cs="Tahoma"/>
          <w:sz w:val="22"/>
          <w:szCs w:val="22"/>
        </w:rPr>
        <w:t>z DDV</w:t>
      </w:r>
      <w:r w:rsidR="009D0945" w:rsidRPr="003B6B07">
        <w:rPr>
          <w:rFonts w:ascii="Tahoma" w:hAnsi="Tahoma" w:cs="Tahoma"/>
          <w:sz w:val="22"/>
          <w:szCs w:val="22"/>
        </w:rPr>
        <w:t>)</w:t>
      </w:r>
      <w:r w:rsidR="00977ED5" w:rsidRPr="003B6B07">
        <w:rPr>
          <w:rFonts w:ascii="Tahoma" w:hAnsi="Tahoma" w:cs="Tahoma"/>
          <w:sz w:val="22"/>
          <w:szCs w:val="22"/>
        </w:rPr>
        <w:t>.</w:t>
      </w:r>
    </w:p>
    <w:p w14:paraId="07DF2EB5" w14:textId="180F9A8A" w:rsidR="00525EEB" w:rsidRPr="003B6B07" w:rsidRDefault="00525EEB" w:rsidP="00977ED5">
      <w:pPr>
        <w:rPr>
          <w:rFonts w:ascii="Tahoma" w:hAnsi="Tahoma" w:cs="Tahoma"/>
          <w:sz w:val="22"/>
          <w:szCs w:val="22"/>
        </w:rPr>
      </w:pPr>
    </w:p>
    <w:p w14:paraId="29A8703C" w14:textId="485C2FAF" w:rsidR="00525EEB" w:rsidRPr="003B6B07" w:rsidRDefault="00525EEB" w:rsidP="00977ED5">
      <w:pPr>
        <w:rPr>
          <w:rFonts w:ascii="Tahoma" w:hAnsi="Tahoma" w:cs="Tahoma"/>
          <w:sz w:val="22"/>
        </w:rPr>
      </w:pPr>
      <w:r w:rsidRPr="003B6B07">
        <w:rPr>
          <w:rFonts w:ascii="Tahoma" w:hAnsi="Tahoma" w:cs="Tahoma"/>
          <w:sz w:val="22"/>
        </w:rPr>
        <w:t xml:space="preserve">Za vsako spremembo strokovnega kadra izvajalca iz 3. člena te pogodbe </w:t>
      </w:r>
      <w:r w:rsidR="00BC6284" w:rsidRPr="003B6B07">
        <w:rPr>
          <w:rFonts w:ascii="Tahoma" w:hAnsi="Tahoma" w:cs="Tahoma"/>
          <w:sz w:val="22"/>
        </w:rPr>
        <w:t>med</w:t>
      </w:r>
      <w:r w:rsidRPr="003B6B07">
        <w:rPr>
          <w:rFonts w:ascii="Tahoma" w:hAnsi="Tahoma" w:cs="Tahoma"/>
          <w:sz w:val="22"/>
        </w:rPr>
        <w:t xml:space="preserve"> izvajanj</w:t>
      </w:r>
      <w:r w:rsidR="00BC6284" w:rsidRPr="003B6B07">
        <w:rPr>
          <w:rFonts w:ascii="Tahoma" w:hAnsi="Tahoma" w:cs="Tahoma"/>
          <w:sz w:val="22"/>
        </w:rPr>
        <w:t>em</w:t>
      </w:r>
      <w:r w:rsidRPr="003B6B07">
        <w:rPr>
          <w:rFonts w:ascii="Tahoma" w:hAnsi="Tahoma" w:cs="Tahoma"/>
          <w:sz w:val="22"/>
        </w:rPr>
        <w:t xml:space="preserve"> te pogodbe, ki ne bo odobrena in potrjena </w:t>
      </w:r>
      <w:r w:rsidR="00F401C4" w:rsidRPr="003B6B07">
        <w:rPr>
          <w:rFonts w:ascii="Tahoma" w:hAnsi="Tahoma" w:cs="Tahoma"/>
          <w:sz w:val="22"/>
        </w:rPr>
        <w:t>od</w:t>
      </w:r>
      <w:r w:rsidRPr="003B6B07">
        <w:rPr>
          <w:rFonts w:ascii="Tahoma" w:hAnsi="Tahoma" w:cs="Tahoma"/>
          <w:sz w:val="22"/>
        </w:rPr>
        <w:t xml:space="preserve"> naročnikovega naročnika, bo izvajalec dolžan </w:t>
      </w:r>
      <w:r w:rsidR="00F401C4" w:rsidRPr="003B6B07">
        <w:rPr>
          <w:rFonts w:ascii="Tahoma" w:hAnsi="Tahoma" w:cs="Tahoma"/>
          <w:sz w:val="22"/>
        </w:rPr>
        <w:t xml:space="preserve">naročniku </w:t>
      </w:r>
      <w:r w:rsidRPr="003B6B07">
        <w:rPr>
          <w:rFonts w:ascii="Tahoma" w:hAnsi="Tahoma" w:cs="Tahoma"/>
          <w:sz w:val="22"/>
        </w:rPr>
        <w:t>plačati kazen v višini 1</w:t>
      </w:r>
      <w:r w:rsidR="007A00E8" w:rsidRPr="003B6B07">
        <w:rPr>
          <w:rFonts w:ascii="Tahoma" w:hAnsi="Tahoma" w:cs="Tahoma"/>
          <w:sz w:val="22"/>
        </w:rPr>
        <w:t>.</w:t>
      </w:r>
      <w:r w:rsidRPr="003B6B07">
        <w:rPr>
          <w:rFonts w:ascii="Tahoma" w:hAnsi="Tahoma" w:cs="Tahoma"/>
          <w:sz w:val="22"/>
        </w:rPr>
        <w:t>000</w:t>
      </w:r>
      <w:r w:rsidR="007A00E8" w:rsidRPr="003B6B07">
        <w:rPr>
          <w:rFonts w:ascii="Tahoma" w:hAnsi="Tahoma" w:cs="Tahoma"/>
          <w:sz w:val="22"/>
        </w:rPr>
        <w:t>,00</w:t>
      </w:r>
      <w:r w:rsidR="00BC6284" w:rsidRPr="003B6B07">
        <w:rPr>
          <w:rFonts w:ascii="Tahoma" w:hAnsi="Tahoma" w:cs="Tahoma"/>
          <w:sz w:val="22"/>
        </w:rPr>
        <w:t> </w:t>
      </w:r>
      <w:r w:rsidRPr="003B6B07">
        <w:rPr>
          <w:rFonts w:ascii="Tahoma" w:hAnsi="Tahoma" w:cs="Tahoma"/>
          <w:sz w:val="22"/>
        </w:rPr>
        <w:t>EUR. Skupni znesek pogodbene kazni zaradi spremembe kadra ne sme presegati 5</w:t>
      </w:r>
      <w:r w:rsidR="00BC6284" w:rsidRPr="003B6B07">
        <w:rPr>
          <w:rFonts w:ascii="Tahoma" w:hAnsi="Tahoma" w:cs="Tahoma"/>
          <w:sz w:val="22"/>
        </w:rPr>
        <w:t> </w:t>
      </w:r>
      <w:r w:rsidRPr="003B6B07">
        <w:rPr>
          <w:rFonts w:ascii="Tahoma" w:hAnsi="Tahoma" w:cs="Tahoma"/>
          <w:sz w:val="22"/>
        </w:rPr>
        <w:t>% pogodbene vrednosti</w:t>
      </w:r>
      <w:r w:rsidR="006509A2" w:rsidRPr="003B6B07">
        <w:rPr>
          <w:rFonts w:ascii="Tahoma" w:hAnsi="Tahoma" w:cs="Tahoma"/>
          <w:sz w:val="22"/>
          <w:szCs w:val="22"/>
        </w:rPr>
        <w:t xml:space="preserve"> del (z DDV).</w:t>
      </w:r>
    </w:p>
    <w:p w14:paraId="3C082B7E" w14:textId="77777777" w:rsidR="00977ED5" w:rsidRPr="003B6B07" w:rsidRDefault="00977ED5" w:rsidP="00977ED5">
      <w:pPr>
        <w:overflowPunct w:val="0"/>
        <w:autoSpaceDE w:val="0"/>
        <w:autoSpaceDN w:val="0"/>
        <w:adjustRightInd w:val="0"/>
        <w:textAlignment w:val="baseline"/>
        <w:rPr>
          <w:rFonts w:ascii="Tahoma" w:hAnsi="Tahoma" w:cs="Tahoma"/>
          <w:sz w:val="22"/>
          <w:szCs w:val="22"/>
        </w:rPr>
      </w:pPr>
    </w:p>
    <w:p w14:paraId="20795CB6" w14:textId="06F0E894" w:rsidR="00977ED5" w:rsidRPr="003B6B07" w:rsidRDefault="00977ED5" w:rsidP="00977ED5">
      <w:pPr>
        <w:rPr>
          <w:rFonts w:ascii="Tahoma" w:hAnsi="Tahoma" w:cs="Tahoma"/>
          <w:sz w:val="22"/>
          <w:szCs w:val="22"/>
        </w:rPr>
      </w:pPr>
      <w:r w:rsidRPr="003B6B07">
        <w:rPr>
          <w:rFonts w:ascii="Tahoma" w:hAnsi="Tahoma" w:cs="Tahoma"/>
          <w:sz w:val="22"/>
          <w:szCs w:val="22"/>
        </w:rPr>
        <w:t>Pogodbena kazen zaradi zamude</w:t>
      </w:r>
      <w:r w:rsidR="00525EEB" w:rsidRPr="003B6B07">
        <w:rPr>
          <w:rFonts w:ascii="Tahoma" w:hAnsi="Tahoma" w:cs="Tahoma"/>
          <w:sz w:val="22"/>
          <w:szCs w:val="22"/>
        </w:rPr>
        <w:t>,</w:t>
      </w:r>
      <w:r w:rsidRPr="003B6B07">
        <w:rPr>
          <w:rFonts w:ascii="Tahoma" w:hAnsi="Tahoma" w:cs="Tahoma"/>
          <w:sz w:val="22"/>
          <w:szCs w:val="22"/>
        </w:rPr>
        <w:t xml:space="preserve"> pogodbena kazen zaradi neizpolnitve</w:t>
      </w:r>
      <w:r w:rsidR="00525EEB" w:rsidRPr="003B6B07">
        <w:rPr>
          <w:rFonts w:ascii="Tahoma" w:hAnsi="Tahoma" w:cs="Tahoma"/>
          <w:sz w:val="22"/>
          <w:szCs w:val="22"/>
        </w:rPr>
        <w:t xml:space="preserve"> in pogodbena kazen zaradi kršitve sprememb strokovnega kadra</w:t>
      </w:r>
      <w:r w:rsidRPr="003B6B07">
        <w:rPr>
          <w:rFonts w:ascii="Tahoma" w:hAnsi="Tahoma" w:cs="Tahoma"/>
          <w:sz w:val="22"/>
          <w:szCs w:val="22"/>
        </w:rPr>
        <w:t xml:space="preserve"> se med sabo ne izključuje</w:t>
      </w:r>
      <w:r w:rsidR="00525EEB" w:rsidRPr="003B6B07">
        <w:rPr>
          <w:rFonts w:ascii="Tahoma" w:hAnsi="Tahoma" w:cs="Tahoma"/>
          <w:sz w:val="22"/>
          <w:szCs w:val="22"/>
        </w:rPr>
        <w:t>jo</w:t>
      </w:r>
      <w:r w:rsidRPr="003B6B07">
        <w:rPr>
          <w:rFonts w:ascii="Tahoma" w:hAnsi="Tahoma" w:cs="Tahoma"/>
          <w:sz w:val="22"/>
          <w:szCs w:val="22"/>
        </w:rPr>
        <w:t>.</w:t>
      </w:r>
    </w:p>
    <w:p w14:paraId="6AE68715" w14:textId="77777777" w:rsidR="00977ED5" w:rsidRPr="003B6B07" w:rsidRDefault="00977ED5" w:rsidP="00977ED5">
      <w:pPr>
        <w:rPr>
          <w:rFonts w:ascii="Tahoma" w:hAnsi="Tahoma" w:cs="Tahoma"/>
          <w:sz w:val="22"/>
          <w:szCs w:val="22"/>
        </w:rPr>
      </w:pPr>
    </w:p>
    <w:p w14:paraId="0E472055" w14:textId="6D5572C1" w:rsidR="009D0945" w:rsidRPr="003B6B07" w:rsidRDefault="009D0945" w:rsidP="00977ED5">
      <w:pPr>
        <w:rPr>
          <w:rFonts w:ascii="Tahoma" w:hAnsi="Tahoma" w:cs="Tahoma"/>
          <w:sz w:val="22"/>
          <w:szCs w:val="22"/>
        </w:rPr>
      </w:pPr>
      <w:r w:rsidRPr="003B6B07">
        <w:rPr>
          <w:rFonts w:ascii="Tahoma" w:hAnsi="Tahoma" w:cs="Tahoma"/>
          <w:sz w:val="22"/>
          <w:szCs w:val="22"/>
        </w:rPr>
        <w:t>Nastanek škode naročniku ni pogoj za obračun pogodbene kazni.</w:t>
      </w:r>
    </w:p>
    <w:p w14:paraId="51ACCD86" w14:textId="77777777" w:rsidR="009D0945" w:rsidRPr="003B6B07" w:rsidRDefault="009D0945" w:rsidP="00977ED5">
      <w:pPr>
        <w:rPr>
          <w:rFonts w:ascii="Tahoma" w:hAnsi="Tahoma" w:cs="Tahoma"/>
          <w:sz w:val="22"/>
          <w:szCs w:val="22"/>
        </w:rPr>
      </w:pPr>
    </w:p>
    <w:p w14:paraId="28D93015" w14:textId="59B00B42" w:rsidR="00977ED5" w:rsidRPr="003B6B07" w:rsidRDefault="00977ED5" w:rsidP="00977ED5">
      <w:pPr>
        <w:rPr>
          <w:rFonts w:ascii="Tahoma" w:hAnsi="Tahoma" w:cs="Tahoma"/>
          <w:sz w:val="22"/>
          <w:szCs w:val="22"/>
        </w:rPr>
      </w:pPr>
      <w:r w:rsidRPr="003B6B07">
        <w:rPr>
          <w:rFonts w:ascii="Tahoma" w:hAnsi="Tahoma" w:cs="Tahoma"/>
          <w:sz w:val="22"/>
          <w:szCs w:val="22"/>
        </w:rPr>
        <w:t>Če bi pogodbena kazen presegla mejo, ki je v tej pogodbi določena kot največja vrednost pogodbene kazni, lahko naročnik zahteva povrnitev dejanske škode in razdre pogodbo.</w:t>
      </w:r>
    </w:p>
    <w:p w14:paraId="2F166E6C" w14:textId="77777777" w:rsidR="00977ED5" w:rsidRPr="003B6B07" w:rsidRDefault="00977ED5" w:rsidP="00977ED5">
      <w:pPr>
        <w:rPr>
          <w:rFonts w:ascii="Tahoma" w:hAnsi="Tahoma" w:cs="Tahoma"/>
          <w:sz w:val="22"/>
          <w:szCs w:val="22"/>
        </w:rPr>
      </w:pPr>
    </w:p>
    <w:p w14:paraId="0A96E214" w14:textId="63173886" w:rsidR="00977ED5" w:rsidRPr="003B6B07" w:rsidRDefault="00977ED5" w:rsidP="00977ED5">
      <w:pPr>
        <w:rPr>
          <w:rFonts w:ascii="Tahoma" w:hAnsi="Tahoma" w:cs="Tahoma"/>
          <w:sz w:val="22"/>
          <w:szCs w:val="22"/>
        </w:rPr>
      </w:pPr>
      <w:r w:rsidRPr="003B6B07">
        <w:rPr>
          <w:rFonts w:ascii="Tahoma" w:hAnsi="Tahoma" w:cs="Tahoma"/>
          <w:sz w:val="22"/>
          <w:szCs w:val="22"/>
        </w:rPr>
        <w:t>Pogodbena kazen in odškodnina se obračunata z izstavitvijo računa, katerega rok plačila je 30 dni od izstavitve.</w:t>
      </w:r>
    </w:p>
    <w:p w14:paraId="596BDF9F" w14:textId="79C42D93" w:rsidR="00977ED5" w:rsidRPr="003B6B07" w:rsidRDefault="00977ED5" w:rsidP="00977ED5">
      <w:pPr>
        <w:rPr>
          <w:rFonts w:ascii="Tahoma" w:hAnsi="Tahoma" w:cs="Tahoma"/>
          <w:sz w:val="22"/>
          <w:szCs w:val="22"/>
        </w:rPr>
      </w:pPr>
    </w:p>
    <w:p w14:paraId="76155942" w14:textId="77777777" w:rsidR="00D97C29" w:rsidRPr="003B6B07" w:rsidRDefault="00D97C29" w:rsidP="00977ED5">
      <w:pPr>
        <w:rPr>
          <w:rFonts w:ascii="Tahoma" w:hAnsi="Tahoma" w:cs="Tahoma"/>
          <w:sz w:val="22"/>
          <w:szCs w:val="22"/>
        </w:rPr>
      </w:pPr>
    </w:p>
    <w:p w14:paraId="1A6EC61C" w14:textId="77777777" w:rsidR="00977ED5" w:rsidRPr="003B6B07" w:rsidRDefault="00977ED5" w:rsidP="00977ED5">
      <w:pPr>
        <w:rPr>
          <w:rFonts w:ascii="Tahoma" w:hAnsi="Tahoma" w:cs="Tahoma"/>
          <w:sz w:val="22"/>
          <w:szCs w:val="22"/>
        </w:rPr>
      </w:pPr>
      <w:bookmarkStart w:id="9" w:name="_Hlk88226054"/>
    </w:p>
    <w:p w14:paraId="26B2D081" w14:textId="77777777" w:rsidR="00977ED5" w:rsidRPr="003B6B07" w:rsidRDefault="00977ED5" w:rsidP="00977ED5">
      <w:pPr>
        <w:pStyle w:val="Naslov1"/>
        <w:numPr>
          <w:ilvl w:val="0"/>
          <w:numId w:val="1"/>
        </w:numPr>
        <w:rPr>
          <w:rFonts w:ascii="Tahoma" w:hAnsi="Tahoma" w:cs="Tahoma"/>
          <w:sz w:val="22"/>
          <w:szCs w:val="22"/>
        </w:rPr>
      </w:pPr>
      <w:r w:rsidRPr="003B6B07">
        <w:rPr>
          <w:rFonts w:ascii="Tahoma" w:hAnsi="Tahoma" w:cs="Tahoma"/>
          <w:sz w:val="22"/>
          <w:szCs w:val="22"/>
        </w:rPr>
        <w:lastRenderedPageBreak/>
        <w:t>ODSTOP OD POGODBE</w:t>
      </w:r>
    </w:p>
    <w:p w14:paraId="34F59E69" w14:textId="77777777" w:rsidR="00977ED5" w:rsidRPr="003B6B07" w:rsidRDefault="00977ED5" w:rsidP="00977ED5">
      <w:pPr>
        <w:rPr>
          <w:rFonts w:ascii="Tahoma" w:hAnsi="Tahoma" w:cs="Tahoma"/>
          <w:sz w:val="22"/>
          <w:szCs w:val="22"/>
          <w:u w:val="single"/>
        </w:rPr>
      </w:pPr>
    </w:p>
    <w:p w14:paraId="4DCAE8CD" w14:textId="77777777" w:rsidR="00977ED5" w:rsidRPr="003B6B07" w:rsidRDefault="00977ED5" w:rsidP="00977ED5">
      <w:pPr>
        <w:numPr>
          <w:ilvl w:val="0"/>
          <w:numId w:val="2"/>
        </w:numPr>
        <w:jc w:val="center"/>
        <w:rPr>
          <w:rFonts w:ascii="Tahoma" w:hAnsi="Tahoma" w:cs="Tahoma"/>
          <w:sz w:val="22"/>
          <w:szCs w:val="22"/>
        </w:rPr>
      </w:pPr>
      <w:r w:rsidRPr="003B6B07">
        <w:rPr>
          <w:rFonts w:ascii="Tahoma" w:hAnsi="Tahoma" w:cs="Tahoma"/>
          <w:sz w:val="22"/>
          <w:szCs w:val="22"/>
        </w:rPr>
        <w:t>člen</w:t>
      </w:r>
    </w:p>
    <w:p w14:paraId="7C51E553" w14:textId="77777777" w:rsidR="00977ED5" w:rsidRPr="003B6B07" w:rsidRDefault="00977ED5" w:rsidP="00977ED5">
      <w:pPr>
        <w:rPr>
          <w:rFonts w:ascii="Tahoma" w:hAnsi="Tahoma" w:cs="Tahoma"/>
          <w:sz w:val="22"/>
          <w:szCs w:val="22"/>
        </w:rPr>
      </w:pPr>
    </w:p>
    <w:p w14:paraId="6CD78DB9" w14:textId="71E0D0C0" w:rsidR="00977ED5" w:rsidRPr="003B6B07" w:rsidRDefault="00977ED5" w:rsidP="00977ED5">
      <w:pPr>
        <w:keepNext/>
        <w:overflowPunct w:val="0"/>
        <w:autoSpaceDE w:val="0"/>
        <w:autoSpaceDN w:val="0"/>
        <w:adjustRightInd w:val="0"/>
        <w:textAlignment w:val="baseline"/>
        <w:rPr>
          <w:rFonts w:ascii="Tahoma" w:hAnsi="Tahoma" w:cs="Tahoma"/>
          <w:sz w:val="22"/>
          <w:szCs w:val="22"/>
        </w:rPr>
      </w:pPr>
      <w:r w:rsidRPr="003B6B07">
        <w:rPr>
          <w:rFonts w:ascii="Tahoma" w:hAnsi="Tahoma" w:cs="Tahoma"/>
          <w:sz w:val="22"/>
          <w:szCs w:val="22"/>
        </w:rPr>
        <w:t>Katera</w:t>
      </w:r>
      <w:r w:rsidR="00BC6284" w:rsidRPr="003B6B07">
        <w:rPr>
          <w:rFonts w:ascii="Tahoma" w:hAnsi="Tahoma" w:cs="Tahoma"/>
          <w:sz w:val="22"/>
          <w:szCs w:val="22"/>
        </w:rPr>
        <w:t xml:space="preserve"> </w:t>
      </w:r>
      <w:r w:rsidRPr="003B6B07">
        <w:rPr>
          <w:rFonts w:ascii="Tahoma" w:hAnsi="Tahoma" w:cs="Tahoma"/>
          <w:sz w:val="22"/>
          <w:szCs w:val="22"/>
        </w:rPr>
        <w:t>koli pogodben</w:t>
      </w:r>
      <w:r w:rsidR="00BC6284" w:rsidRPr="003B6B07">
        <w:rPr>
          <w:rFonts w:ascii="Tahoma" w:hAnsi="Tahoma" w:cs="Tahoma"/>
          <w:sz w:val="22"/>
          <w:szCs w:val="22"/>
        </w:rPr>
        <w:t>a</w:t>
      </w:r>
      <w:r w:rsidRPr="003B6B07">
        <w:rPr>
          <w:rFonts w:ascii="Tahoma" w:hAnsi="Tahoma" w:cs="Tahoma"/>
          <w:sz w:val="22"/>
          <w:szCs w:val="22"/>
        </w:rPr>
        <w:t xml:space="preserve"> strank</w:t>
      </w:r>
      <w:r w:rsidR="00BC6284" w:rsidRPr="003B6B07">
        <w:rPr>
          <w:rFonts w:ascii="Tahoma" w:hAnsi="Tahoma" w:cs="Tahoma"/>
          <w:sz w:val="22"/>
          <w:szCs w:val="22"/>
        </w:rPr>
        <w:t>a</w:t>
      </w:r>
      <w:r w:rsidRPr="003B6B07">
        <w:rPr>
          <w:rFonts w:ascii="Tahoma" w:hAnsi="Tahoma" w:cs="Tahoma"/>
          <w:sz w:val="22"/>
          <w:szCs w:val="22"/>
        </w:rPr>
        <w:t xml:space="preserve"> lahko zaradi kršitev pogodbenih obveznosti s strani nasprotne stranke, če kršitve ne prenehajo po pisnem opominu, odstopi od pogodbe</w:t>
      </w:r>
      <w:r w:rsidR="00FF2AC4" w:rsidRPr="003B6B07">
        <w:rPr>
          <w:rFonts w:ascii="Tahoma" w:hAnsi="Tahoma" w:cs="Tahoma"/>
          <w:sz w:val="22"/>
          <w:szCs w:val="22"/>
        </w:rPr>
        <w:t xml:space="preserve"> z odpovednim rokom 2 (dveh) mesecev</w:t>
      </w:r>
      <w:r w:rsidRPr="003B6B07">
        <w:rPr>
          <w:rFonts w:ascii="Tahoma" w:hAnsi="Tahoma" w:cs="Tahoma"/>
          <w:sz w:val="22"/>
          <w:szCs w:val="22"/>
        </w:rPr>
        <w:t xml:space="preserve">. </w:t>
      </w:r>
      <w:r w:rsidR="00BC6284" w:rsidRPr="003B6B07">
        <w:rPr>
          <w:rFonts w:ascii="Tahoma" w:hAnsi="Tahoma" w:cs="Tahoma"/>
          <w:sz w:val="22"/>
          <w:szCs w:val="22"/>
        </w:rPr>
        <w:t>Ob morebitnem</w:t>
      </w:r>
      <w:r w:rsidRPr="003B6B07">
        <w:rPr>
          <w:rFonts w:ascii="Tahoma" w:hAnsi="Tahoma" w:cs="Tahoma"/>
          <w:sz w:val="22"/>
          <w:szCs w:val="22"/>
        </w:rPr>
        <w:t xml:space="preserve"> odstop</w:t>
      </w:r>
      <w:r w:rsidR="00BC6284" w:rsidRPr="003B6B07">
        <w:rPr>
          <w:rFonts w:ascii="Tahoma" w:hAnsi="Tahoma" w:cs="Tahoma"/>
          <w:sz w:val="22"/>
          <w:szCs w:val="22"/>
        </w:rPr>
        <w:t>u</w:t>
      </w:r>
      <w:r w:rsidRPr="003B6B07">
        <w:rPr>
          <w:rFonts w:ascii="Tahoma" w:hAnsi="Tahoma" w:cs="Tahoma"/>
          <w:sz w:val="22"/>
          <w:szCs w:val="22"/>
        </w:rPr>
        <w:t xml:space="preserve"> sta pogodbeni stranki dolžni poravnati medsebojne obveznosti iz te pogodbe in nastalo škodo.</w:t>
      </w:r>
    </w:p>
    <w:p w14:paraId="2464D3B1" w14:textId="77777777" w:rsidR="00977ED5" w:rsidRPr="003B6B07" w:rsidRDefault="00977ED5" w:rsidP="00977ED5">
      <w:pPr>
        <w:rPr>
          <w:rFonts w:ascii="Tahoma" w:hAnsi="Tahoma" w:cs="Tahoma"/>
          <w:sz w:val="22"/>
          <w:szCs w:val="22"/>
        </w:rPr>
      </w:pPr>
    </w:p>
    <w:p w14:paraId="4B19ECEA" w14:textId="14578ED0" w:rsidR="00977ED5" w:rsidRPr="003B6B07" w:rsidRDefault="00977ED5" w:rsidP="00977ED5">
      <w:pPr>
        <w:rPr>
          <w:rFonts w:ascii="Tahoma" w:hAnsi="Tahoma" w:cs="Tahoma"/>
          <w:sz w:val="22"/>
          <w:szCs w:val="22"/>
        </w:rPr>
      </w:pPr>
      <w:r w:rsidRPr="003B6B07">
        <w:rPr>
          <w:rFonts w:ascii="Tahoma" w:hAnsi="Tahoma" w:cs="Tahoma"/>
          <w:sz w:val="22"/>
          <w:szCs w:val="22"/>
        </w:rPr>
        <w:t>Naročnik lahko odstopi od pogodbe brez plačila izgubljenega dobička izvajalcu, če naročnikov naročnik sklad</w:t>
      </w:r>
      <w:r w:rsidR="00BC6284" w:rsidRPr="003B6B07">
        <w:rPr>
          <w:rFonts w:ascii="Tahoma" w:hAnsi="Tahoma" w:cs="Tahoma"/>
          <w:sz w:val="22"/>
          <w:szCs w:val="22"/>
        </w:rPr>
        <w:t>no</w:t>
      </w:r>
      <w:r w:rsidRPr="003B6B07">
        <w:rPr>
          <w:rFonts w:ascii="Tahoma" w:hAnsi="Tahoma" w:cs="Tahoma"/>
          <w:sz w:val="22"/>
          <w:szCs w:val="22"/>
        </w:rPr>
        <w:t xml:space="preserve"> z veljavno zakonodajo s področja izvrševanja proračuna za izvedbo pogodbe ne bo več imel zagotovljenih sredstev.</w:t>
      </w:r>
    </w:p>
    <w:p w14:paraId="3CA2AF04" w14:textId="77777777" w:rsidR="00977ED5" w:rsidRPr="003B6B07" w:rsidRDefault="00977ED5" w:rsidP="00977ED5">
      <w:pPr>
        <w:rPr>
          <w:rFonts w:ascii="Tahoma" w:hAnsi="Tahoma" w:cs="Tahoma"/>
          <w:sz w:val="22"/>
          <w:szCs w:val="22"/>
        </w:rPr>
      </w:pPr>
    </w:p>
    <w:p w14:paraId="4820F668" w14:textId="0906DC65" w:rsidR="00977ED5" w:rsidRPr="003B6B07" w:rsidRDefault="00977ED5" w:rsidP="00977ED5">
      <w:pPr>
        <w:rPr>
          <w:rFonts w:ascii="Tahoma" w:hAnsi="Tahoma" w:cs="Tahoma"/>
          <w:sz w:val="22"/>
          <w:szCs w:val="22"/>
        </w:rPr>
      </w:pPr>
      <w:r w:rsidRPr="003B6B07">
        <w:rPr>
          <w:rFonts w:ascii="Tahoma" w:hAnsi="Tahoma" w:cs="Tahoma"/>
          <w:sz w:val="22"/>
          <w:szCs w:val="22"/>
        </w:rPr>
        <w:t xml:space="preserve">Stranka, ki odstopi od pogodbe, o odstopu </w:t>
      </w:r>
      <w:r w:rsidR="00BC6284" w:rsidRPr="003B6B07">
        <w:rPr>
          <w:rFonts w:ascii="Tahoma" w:hAnsi="Tahoma" w:cs="Tahoma"/>
          <w:sz w:val="22"/>
          <w:szCs w:val="22"/>
        </w:rPr>
        <w:t xml:space="preserve">obvesti </w:t>
      </w:r>
      <w:r w:rsidRPr="003B6B07">
        <w:rPr>
          <w:rFonts w:ascii="Tahoma" w:hAnsi="Tahoma" w:cs="Tahoma"/>
          <w:sz w:val="22"/>
          <w:szCs w:val="22"/>
        </w:rPr>
        <w:t>nasprotno stranko z odstopno izjavo, poslano s priporočenim pismom po pošti. Rok za odpoved pogodbe začne teči naslednji dan po prejemu odstopne izjave. Če odstopne izjave ni bilo mo</w:t>
      </w:r>
      <w:r w:rsidR="00BC6284" w:rsidRPr="003B6B07">
        <w:rPr>
          <w:rFonts w:ascii="Tahoma" w:hAnsi="Tahoma" w:cs="Tahoma"/>
          <w:sz w:val="22"/>
          <w:szCs w:val="22"/>
        </w:rPr>
        <w:t>goče</w:t>
      </w:r>
      <w:r w:rsidRPr="003B6B07">
        <w:rPr>
          <w:rFonts w:ascii="Tahoma" w:hAnsi="Tahoma" w:cs="Tahoma"/>
          <w:sz w:val="22"/>
          <w:szCs w:val="22"/>
        </w:rPr>
        <w:t xml:space="preserve"> vročiti, se šteje, da je odpovedni rok </w:t>
      </w:r>
      <w:r w:rsidR="00F30D80" w:rsidRPr="003B6B07">
        <w:rPr>
          <w:rFonts w:ascii="Tahoma" w:hAnsi="Tahoma" w:cs="Tahoma"/>
          <w:sz w:val="22"/>
          <w:szCs w:val="22"/>
        </w:rPr>
        <w:t>začel</w:t>
      </w:r>
      <w:r w:rsidRPr="003B6B07">
        <w:rPr>
          <w:rFonts w:ascii="Tahoma" w:hAnsi="Tahoma" w:cs="Tahoma"/>
          <w:sz w:val="22"/>
          <w:szCs w:val="22"/>
        </w:rPr>
        <w:t xml:space="preserve"> teči </w:t>
      </w:r>
      <w:r w:rsidR="00BC6284" w:rsidRPr="003B6B07">
        <w:rPr>
          <w:rFonts w:ascii="Tahoma" w:hAnsi="Tahoma" w:cs="Tahoma"/>
          <w:sz w:val="22"/>
          <w:szCs w:val="22"/>
        </w:rPr>
        <w:t>na</w:t>
      </w:r>
      <w:r w:rsidRPr="003B6B07">
        <w:rPr>
          <w:rFonts w:ascii="Tahoma" w:hAnsi="Tahoma" w:cs="Tahoma"/>
          <w:sz w:val="22"/>
          <w:szCs w:val="22"/>
        </w:rPr>
        <w:t xml:space="preserve"> d</w:t>
      </w:r>
      <w:r w:rsidR="00BC6284" w:rsidRPr="003B6B07">
        <w:rPr>
          <w:rFonts w:ascii="Tahoma" w:hAnsi="Tahoma" w:cs="Tahoma"/>
          <w:sz w:val="22"/>
          <w:szCs w:val="22"/>
        </w:rPr>
        <w:t>a</w:t>
      </w:r>
      <w:r w:rsidRPr="003B6B07">
        <w:rPr>
          <w:rFonts w:ascii="Tahoma" w:hAnsi="Tahoma" w:cs="Tahoma"/>
          <w:sz w:val="22"/>
          <w:szCs w:val="22"/>
        </w:rPr>
        <w:t>n oddaje priporočene pošiljke na pošto.</w:t>
      </w:r>
    </w:p>
    <w:p w14:paraId="3399D856" w14:textId="77777777" w:rsidR="00977ED5" w:rsidRPr="003B6B07" w:rsidRDefault="00977ED5" w:rsidP="00977ED5">
      <w:pPr>
        <w:pStyle w:val="Naslov1"/>
        <w:rPr>
          <w:sz w:val="22"/>
          <w:szCs w:val="22"/>
        </w:rPr>
      </w:pPr>
    </w:p>
    <w:p w14:paraId="300D2BF1" w14:textId="77777777" w:rsidR="00AA5F23" w:rsidRPr="003B6B07" w:rsidRDefault="00AA5F23" w:rsidP="00AA5F23">
      <w:pPr>
        <w:autoSpaceDE w:val="0"/>
        <w:autoSpaceDN w:val="0"/>
        <w:adjustRightInd w:val="0"/>
        <w:rPr>
          <w:rFonts w:ascii="Tahoma" w:hAnsi="Tahoma" w:cs="Tahoma"/>
          <w:sz w:val="22"/>
          <w:szCs w:val="22"/>
        </w:rPr>
      </w:pPr>
    </w:p>
    <w:p w14:paraId="045B8815" w14:textId="77777777" w:rsidR="00AA5F23" w:rsidRPr="003B6B07" w:rsidRDefault="00AA5F23" w:rsidP="00AA5F23">
      <w:pPr>
        <w:pStyle w:val="Naslov1"/>
        <w:numPr>
          <w:ilvl w:val="0"/>
          <w:numId w:val="1"/>
        </w:numPr>
        <w:rPr>
          <w:rFonts w:ascii="Tahoma" w:hAnsi="Tahoma" w:cs="Tahoma"/>
          <w:sz w:val="22"/>
          <w:szCs w:val="22"/>
        </w:rPr>
      </w:pPr>
      <w:r w:rsidRPr="003B6B07">
        <w:rPr>
          <w:rFonts w:ascii="Tahoma" w:hAnsi="Tahoma" w:cs="Tahoma"/>
          <w:sz w:val="22"/>
          <w:szCs w:val="22"/>
        </w:rPr>
        <w:t>VARSTVO PODATKOV</w:t>
      </w:r>
    </w:p>
    <w:p w14:paraId="41D87446" w14:textId="77777777" w:rsidR="00AA5F23" w:rsidRPr="003B6B07" w:rsidRDefault="00AA5F23" w:rsidP="003B6B07">
      <w:pPr>
        <w:pStyle w:val="Odstavekseznama"/>
        <w:spacing w:after="0" w:line="240" w:lineRule="auto"/>
        <w:jc w:val="center"/>
      </w:pPr>
    </w:p>
    <w:p w14:paraId="27F174D4" w14:textId="77777777" w:rsidR="00AA5F23" w:rsidRPr="003B6B07" w:rsidRDefault="00AA5F23" w:rsidP="00336D33">
      <w:pPr>
        <w:pStyle w:val="Odstavekseznama"/>
        <w:numPr>
          <w:ilvl w:val="0"/>
          <w:numId w:val="2"/>
        </w:numPr>
        <w:autoSpaceDE w:val="0"/>
        <w:autoSpaceDN w:val="0"/>
        <w:adjustRightInd w:val="0"/>
        <w:spacing w:after="0" w:line="240" w:lineRule="auto"/>
        <w:jc w:val="center"/>
        <w:rPr>
          <w:rFonts w:ascii="Tahoma" w:hAnsi="Tahoma" w:cs="Tahoma"/>
        </w:rPr>
      </w:pPr>
      <w:r w:rsidRPr="003B6B07">
        <w:rPr>
          <w:rFonts w:ascii="Tahoma" w:hAnsi="Tahoma" w:cs="Tahoma"/>
        </w:rPr>
        <w:t>člen</w:t>
      </w:r>
    </w:p>
    <w:p w14:paraId="751BA2DB" w14:textId="77777777" w:rsidR="00336D33" w:rsidRPr="003B6B07" w:rsidRDefault="00336D33" w:rsidP="00336D33">
      <w:pPr>
        <w:rPr>
          <w:rFonts w:ascii="Tahoma" w:hAnsi="Tahoma" w:cs="Tahoma"/>
          <w:sz w:val="22"/>
          <w:szCs w:val="22"/>
        </w:rPr>
      </w:pPr>
    </w:p>
    <w:p w14:paraId="4043B474" w14:textId="3F6C0C1D" w:rsidR="00336D33" w:rsidRPr="003B6B07" w:rsidRDefault="00336D33" w:rsidP="00336D33">
      <w:pPr>
        <w:rPr>
          <w:rFonts w:ascii="Tahoma" w:hAnsi="Tahoma" w:cs="Tahoma"/>
          <w:sz w:val="22"/>
          <w:szCs w:val="22"/>
        </w:rPr>
      </w:pPr>
      <w:r w:rsidRPr="003B6B07">
        <w:rPr>
          <w:rFonts w:ascii="Tahoma" w:hAnsi="Tahoma" w:cs="Tahoma"/>
          <w:sz w:val="22"/>
          <w:szCs w:val="22"/>
        </w:rPr>
        <w:t>Izvajalec se zavezuje varovati vse zaupne podatke naročnika</w:t>
      </w:r>
      <w:r w:rsidR="00B24F97" w:rsidRPr="003B6B07">
        <w:rPr>
          <w:rFonts w:ascii="Tahoma" w:hAnsi="Tahoma" w:cs="Tahoma"/>
          <w:sz w:val="22"/>
          <w:szCs w:val="22"/>
        </w:rPr>
        <w:t xml:space="preserve"> in naročnikovega naročnika</w:t>
      </w:r>
      <w:r w:rsidRPr="003B6B07">
        <w:rPr>
          <w:rFonts w:ascii="Tahoma" w:hAnsi="Tahoma" w:cs="Tahoma"/>
          <w:sz w:val="22"/>
          <w:szCs w:val="22"/>
        </w:rPr>
        <w:t>, s katerimi se seznani pri izvajanju svojih obveznosti. Za izvajalca velja glede teh obveznosti enako strog način varovanja podatkov, kot jih ima naročnik</w:t>
      </w:r>
      <w:r w:rsidR="00B24F97" w:rsidRPr="003B6B07">
        <w:rPr>
          <w:rFonts w:ascii="Tahoma" w:hAnsi="Tahoma" w:cs="Tahoma"/>
          <w:sz w:val="22"/>
          <w:szCs w:val="22"/>
        </w:rPr>
        <w:t xml:space="preserve"> do svojega naročnika</w:t>
      </w:r>
      <w:r w:rsidRPr="003B6B07">
        <w:rPr>
          <w:rFonts w:ascii="Tahoma" w:hAnsi="Tahoma" w:cs="Tahoma"/>
          <w:sz w:val="22"/>
          <w:szCs w:val="22"/>
        </w:rPr>
        <w:t xml:space="preserve">. Izvajalec se obenem obvezuje, da </w:t>
      </w:r>
      <w:r w:rsidR="00C02D8C" w:rsidRPr="003B6B07">
        <w:rPr>
          <w:rFonts w:ascii="Tahoma" w:hAnsi="Tahoma" w:cs="Tahoma"/>
          <w:sz w:val="22"/>
          <w:szCs w:val="22"/>
        </w:rPr>
        <w:t>ne bo uporabljal</w:t>
      </w:r>
      <w:r w:rsidRPr="003B6B07">
        <w:rPr>
          <w:rFonts w:ascii="Tahoma" w:hAnsi="Tahoma" w:cs="Tahoma"/>
          <w:sz w:val="22"/>
          <w:szCs w:val="22"/>
        </w:rPr>
        <w:t xml:space="preserve"> informacij in dokumentov, ki bi mu bili dostopni pri izvajanju teh obveznosti.</w:t>
      </w:r>
    </w:p>
    <w:p w14:paraId="006E9A97" w14:textId="32972B99" w:rsidR="00336D33" w:rsidRPr="003B6B07" w:rsidRDefault="00336D33" w:rsidP="00336D33">
      <w:pPr>
        <w:rPr>
          <w:rFonts w:ascii="Tahoma" w:hAnsi="Tahoma" w:cs="Tahoma"/>
          <w:sz w:val="22"/>
          <w:szCs w:val="22"/>
        </w:rPr>
      </w:pPr>
    </w:p>
    <w:p w14:paraId="18FAEA2E" w14:textId="77777777" w:rsidR="00DF58B0" w:rsidRPr="003B6B07" w:rsidRDefault="00DF58B0" w:rsidP="00DF58B0">
      <w:pPr>
        <w:rPr>
          <w:rFonts w:ascii="Tahoma" w:hAnsi="Tahoma" w:cs="Tahoma"/>
          <w:sz w:val="22"/>
          <w:szCs w:val="22"/>
        </w:rPr>
      </w:pPr>
    </w:p>
    <w:p w14:paraId="6CF695D7" w14:textId="77777777" w:rsidR="00DF58B0" w:rsidRPr="003B6B07" w:rsidRDefault="00DF58B0" w:rsidP="003B6B07">
      <w:pPr>
        <w:pStyle w:val="Naslov1"/>
        <w:numPr>
          <w:ilvl w:val="0"/>
          <w:numId w:val="1"/>
        </w:numPr>
        <w:rPr>
          <w:rFonts w:ascii="Tahoma" w:hAnsi="Tahoma" w:cs="Tahoma"/>
          <w:sz w:val="22"/>
          <w:szCs w:val="22"/>
        </w:rPr>
      </w:pPr>
      <w:r w:rsidRPr="003B6B07">
        <w:rPr>
          <w:rFonts w:ascii="Tahoma" w:hAnsi="Tahoma" w:cs="Tahoma"/>
          <w:sz w:val="22"/>
          <w:szCs w:val="22"/>
        </w:rPr>
        <w:t>AVTORSKE PRAVICE</w:t>
      </w:r>
    </w:p>
    <w:p w14:paraId="4ADF3C9C" w14:textId="77777777" w:rsidR="00DF58B0" w:rsidRPr="003B6B07" w:rsidRDefault="00DF58B0" w:rsidP="00DF58B0">
      <w:pPr>
        <w:rPr>
          <w:rFonts w:ascii="Tahoma" w:hAnsi="Tahoma" w:cs="Tahoma"/>
          <w:sz w:val="22"/>
          <w:szCs w:val="22"/>
        </w:rPr>
      </w:pPr>
    </w:p>
    <w:p w14:paraId="71250EE6" w14:textId="77777777" w:rsidR="00DF58B0" w:rsidRPr="003B6B07" w:rsidRDefault="00DF58B0" w:rsidP="003B6B07">
      <w:pPr>
        <w:pStyle w:val="Odstavekseznama"/>
        <w:numPr>
          <w:ilvl w:val="0"/>
          <w:numId w:val="2"/>
        </w:numPr>
        <w:autoSpaceDE w:val="0"/>
        <w:autoSpaceDN w:val="0"/>
        <w:adjustRightInd w:val="0"/>
        <w:spacing w:after="0" w:line="240" w:lineRule="auto"/>
        <w:jc w:val="center"/>
        <w:rPr>
          <w:rFonts w:ascii="Tahoma" w:hAnsi="Tahoma" w:cs="Tahoma"/>
        </w:rPr>
      </w:pPr>
      <w:r w:rsidRPr="003B6B07">
        <w:rPr>
          <w:rFonts w:ascii="Tahoma" w:hAnsi="Tahoma" w:cs="Tahoma"/>
        </w:rPr>
        <w:t>člen</w:t>
      </w:r>
    </w:p>
    <w:p w14:paraId="6F178AA6" w14:textId="77777777" w:rsidR="00760D81" w:rsidRPr="003B6B07" w:rsidRDefault="00760D81" w:rsidP="00DF58B0">
      <w:pPr>
        <w:rPr>
          <w:rFonts w:ascii="Tahoma" w:hAnsi="Tahoma" w:cs="Tahoma"/>
          <w:sz w:val="22"/>
          <w:szCs w:val="22"/>
        </w:rPr>
      </w:pPr>
    </w:p>
    <w:p w14:paraId="35B992C7" w14:textId="2611BCD3" w:rsidR="00DF58B0" w:rsidRPr="003B6B07" w:rsidRDefault="00DF58B0" w:rsidP="00DF58B0">
      <w:pPr>
        <w:rPr>
          <w:rFonts w:ascii="Tahoma" w:hAnsi="Tahoma" w:cs="Tahoma"/>
          <w:sz w:val="22"/>
          <w:szCs w:val="22"/>
        </w:rPr>
      </w:pPr>
      <w:r w:rsidRPr="003B6B07">
        <w:rPr>
          <w:rFonts w:ascii="Tahoma" w:hAnsi="Tahoma" w:cs="Tahoma"/>
          <w:sz w:val="22"/>
          <w:szCs w:val="22"/>
        </w:rPr>
        <w:t xml:space="preserve">Na dokumentaciji, ki je predmet te pogodbe, ter na nosilcih, na katerih je fiksirana takšna dokumentacija, pridobi naročnik lastninsko pravico. </w:t>
      </w:r>
    </w:p>
    <w:p w14:paraId="251322E9" w14:textId="77777777" w:rsidR="00760D81" w:rsidRPr="003B6B07" w:rsidRDefault="00760D81" w:rsidP="00DF58B0">
      <w:pPr>
        <w:rPr>
          <w:rFonts w:ascii="Tahoma" w:hAnsi="Tahoma" w:cs="Tahoma"/>
          <w:sz w:val="22"/>
          <w:szCs w:val="22"/>
        </w:rPr>
      </w:pPr>
    </w:p>
    <w:p w14:paraId="6C5E8A9C" w14:textId="77777777" w:rsidR="00DF58B0" w:rsidRPr="003B6B07" w:rsidRDefault="00DF58B0" w:rsidP="003B6B07">
      <w:pPr>
        <w:pStyle w:val="Odstavekseznama"/>
        <w:numPr>
          <w:ilvl w:val="0"/>
          <w:numId w:val="2"/>
        </w:numPr>
        <w:autoSpaceDE w:val="0"/>
        <w:autoSpaceDN w:val="0"/>
        <w:adjustRightInd w:val="0"/>
        <w:spacing w:after="0" w:line="240" w:lineRule="auto"/>
        <w:jc w:val="center"/>
        <w:rPr>
          <w:rFonts w:ascii="Tahoma" w:hAnsi="Tahoma" w:cs="Tahoma"/>
        </w:rPr>
      </w:pPr>
      <w:r w:rsidRPr="003B6B07">
        <w:rPr>
          <w:rFonts w:ascii="Tahoma" w:hAnsi="Tahoma" w:cs="Tahoma"/>
        </w:rPr>
        <w:t>člen</w:t>
      </w:r>
    </w:p>
    <w:p w14:paraId="2919761B" w14:textId="77777777" w:rsidR="00760D81" w:rsidRPr="003B6B07" w:rsidRDefault="00760D81" w:rsidP="00DF58B0">
      <w:pPr>
        <w:rPr>
          <w:rFonts w:ascii="Tahoma" w:hAnsi="Tahoma" w:cs="Tahoma"/>
          <w:sz w:val="22"/>
          <w:szCs w:val="22"/>
        </w:rPr>
      </w:pPr>
    </w:p>
    <w:p w14:paraId="01F861C3" w14:textId="6A2F0681" w:rsidR="00DF58B0" w:rsidRPr="003B6B07" w:rsidRDefault="00DF58B0" w:rsidP="00DF58B0">
      <w:pPr>
        <w:rPr>
          <w:rFonts w:ascii="Tahoma" w:hAnsi="Tahoma" w:cs="Tahoma"/>
          <w:sz w:val="22"/>
          <w:szCs w:val="22"/>
        </w:rPr>
      </w:pPr>
      <w:r w:rsidRPr="003B6B07">
        <w:rPr>
          <w:rFonts w:ascii="Tahoma" w:hAnsi="Tahoma" w:cs="Tahoma"/>
          <w:sz w:val="22"/>
          <w:szCs w:val="22"/>
        </w:rPr>
        <w:t>Na dokumentaciji, ki je predmet te pogodbe in drugi dokumentaciji ter na vseh drugih avtorskih delih, ki jih izvajalec izdela sam ali da izdelati za naročnika po tej pogodbi, pridobi naročnik vse materialne avtorske pravice in druge pravice avtorja, kot je to določeno v tem členu. Glede na to, da je izvajalec pravna oseba, izvajalec naročniku izrecno zagotavlja, da bo od vseh avtorjev oz. soavtorjev, ki bodo izdelovali oziroma sodelovali pri izdelavi projektne dokumentacije in druge dokumentacije ter druga avtorska dela, ki so predmet te pogodbe, pridobil vse materialne avtorske pravice in druge pravice avtorjev (na takšni dokumentaciji, oziroma drugih avtorskih delih) ter jih nato skladno z določili te pogodbe prenesel naprej na naročnika. Za vse materialne avtorske pravice in druge pravice avtorjev (na takšni dokumentaciji oziroma drugih avtorskih delih) se šteje, da so v skladu z določili te pogodbe prenesene na naročnika v trenutku, ko jih pridobi izvajalec.</w:t>
      </w:r>
    </w:p>
    <w:p w14:paraId="578103E5" w14:textId="77777777" w:rsidR="0007615A" w:rsidRPr="003B6B07" w:rsidRDefault="0007615A" w:rsidP="00DF58B0">
      <w:pPr>
        <w:rPr>
          <w:rFonts w:ascii="Tahoma" w:hAnsi="Tahoma" w:cs="Tahoma"/>
          <w:sz w:val="22"/>
          <w:szCs w:val="22"/>
        </w:rPr>
      </w:pPr>
    </w:p>
    <w:p w14:paraId="30CB1649" w14:textId="76AC9FF2" w:rsidR="00DF58B0" w:rsidRPr="003B6B07" w:rsidRDefault="00DF58B0" w:rsidP="00DF58B0">
      <w:pPr>
        <w:rPr>
          <w:rFonts w:ascii="Tahoma" w:hAnsi="Tahoma" w:cs="Tahoma"/>
          <w:sz w:val="22"/>
          <w:szCs w:val="22"/>
        </w:rPr>
      </w:pPr>
      <w:r w:rsidRPr="003B6B07">
        <w:rPr>
          <w:rFonts w:ascii="Tahoma" w:hAnsi="Tahoma" w:cs="Tahoma"/>
          <w:sz w:val="22"/>
          <w:szCs w:val="22"/>
        </w:rPr>
        <w:t>V skladu s prvim odstavkom tega člena izvajalec na naročnika prenaša vse materialne avtorske pravice in druge pravice avtorja (na dokumentaciji ter na vseh drugih avtorskih delih, ki nastanejo zaradi izpolnitve te pogodbe oz. v zvezi s to pogodbo), zlasti pa naslednje pravice:</w:t>
      </w:r>
    </w:p>
    <w:p w14:paraId="7A22BAF2" w14:textId="77777777" w:rsidR="00DF58B0" w:rsidRPr="003B6B07" w:rsidRDefault="00DF58B0" w:rsidP="00DF58B0">
      <w:pPr>
        <w:numPr>
          <w:ilvl w:val="0"/>
          <w:numId w:val="25"/>
        </w:numPr>
        <w:rPr>
          <w:rFonts w:ascii="Tahoma" w:hAnsi="Tahoma" w:cs="Tahoma"/>
          <w:sz w:val="22"/>
          <w:szCs w:val="22"/>
        </w:rPr>
      </w:pPr>
      <w:r w:rsidRPr="003B6B07">
        <w:rPr>
          <w:rFonts w:ascii="Tahoma" w:hAnsi="Tahoma" w:cs="Tahoma"/>
          <w:sz w:val="22"/>
          <w:szCs w:val="22"/>
        </w:rPr>
        <w:t xml:space="preserve">pravico reproduciranja, </w:t>
      </w:r>
    </w:p>
    <w:p w14:paraId="216AD140" w14:textId="77777777" w:rsidR="00DF58B0" w:rsidRPr="003B6B07" w:rsidRDefault="00DF58B0" w:rsidP="00DF58B0">
      <w:pPr>
        <w:numPr>
          <w:ilvl w:val="0"/>
          <w:numId w:val="25"/>
        </w:numPr>
        <w:rPr>
          <w:rFonts w:ascii="Tahoma" w:hAnsi="Tahoma" w:cs="Tahoma"/>
          <w:sz w:val="22"/>
          <w:szCs w:val="22"/>
        </w:rPr>
      </w:pPr>
      <w:r w:rsidRPr="003B6B07">
        <w:rPr>
          <w:rFonts w:ascii="Tahoma" w:hAnsi="Tahoma" w:cs="Tahoma"/>
          <w:sz w:val="22"/>
          <w:szCs w:val="22"/>
        </w:rPr>
        <w:lastRenderedPageBreak/>
        <w:t xml:space="preserve">pravico distribuiranja, </w:t>
      </w:r>
    </w:p>
    <w:p w14:paraId="19EA3721" w14:textId="77777777" w:rsidR="00DF58B0" w:rsidRPr="003B6B07" w:rsidRDefault="00DF58B0" w:rsidP="00DF58B0">
      <w:pPr>
        <w:numPr>
          <w:ilvl w:val="0"/>
          <w:numId w:val="25"/>
        </w:numPr>
        <w:rPr>
          <w:rFonts w:ascii="Tahoma" w:hAnsi="Tahoma" w:cs="Tahoma"/>
          <w:sz w:val="22"/>
          <w:szCs w:val="22"/>
        </w:rPr>
      </w:pPr>
      <w:r w:rsidRPr="003B6B07">
        <w:rPr>
          <w:rFonts w:ascii="Tahoma" w:hAnsi="Tahoma" w:cs="Tahoma"/>
          <w:sz w:val="22"/>
          <w:szCs w:val="22"/>
        </w:rPr>
        <w:t xml:space="preserve">pravico javnega izvajanja, </w:t>
      </w:r>
    </w:p>
    <w:p w14:paraId="4951AD47" w14:textId="77777777" w:rsidR="00DF58B0" w:rsidRPr="003B6B07" w:rsidRDefault="00DF58B0" w:rsidP="00DF58B0">
      <w:pPr>
        <w:numPr>
          <w:ilvl w:val="0"/>
          <w:numId w:val="25"/>
        </w:numPr>
        <w:rPr>
          <w:rFonts w:ascii="Tahoma" w:hAnsi="Tahoma" w:cs="Tahoma"/>
          <w:sz w:val="22"/>
          <w:szCs w:val="22"/>
        </w:rPr>
      </w:pPr>
      <w:r w:rsidRPr="003B6B07">
        <w:rPr>
          <w:rFonts w:ascii="Tahoma" w:hAnsi="Tahoma" w:cs="Tahoma"/>
          <w:sz w:val="22"/>
          <w:szCs w:val="22"/>
        </w:rPr>
        <w:t xml:space="preserve">pravico javnega prenašanja, </w:t>
      </w:r>
    </w:p>
    <w:p w14:paraId="5D7150C9" w14:textId="77777777" w:rsidR="00DF58B0" w:rsidRPr="003B6B07" w:rsidRDefault="00DF58B0" w:rsidP="00DF58B0">
      <w:pPr>
        <w:numPr>
          <w:ilvl w:val="0"/>
          <w:numId w:val="25"/>
        </w:numPr>
        <w:rPr>
          <w:rFonts w:ascii="Tahoma" w:hAnsi="Tahoma" w:cs="Tahoma"/>
          <w:sz w:val="22"/>
          <w:szCs w:val="22"/>
        </w:rPr>
      </w:pPr>
      <w:r w:rsidRPr="003B6B07">
        <w:rPr>
          <w:rFonts w:ascii="Tahoma" w:hAnsi="Tahoma" w:cs="Tahoma"/>
          <w:sz w:val="22"/>
          <w:szCs w:val="22"/>
        </w:rPr>
        <w:t xml:space="preserve">pravico javnega prikazovanja, </w:t>
      </w:r>
    </w:p>
    <w:p w14:paraId="5F35209C" w14:textId="77777777" w:rsidR="00DF58B0" w:rsidRPr="003B6B07" w:rsidRDefault="00DF58B0" w:rsidP="00DF58B0">
      <w:pPr>
        <w:numPr>
          <w:ilvl w:val="0"/>
          <w:numId w:val="25"/>
        </w:numPr>
        <w:rPr>
          <w:rFonts w:ascii="Tahoma" w:hAnsi="Tahoma" w:cs="Tahoma"/>
          <w:sz w:val="22"/>
          <w:szCs w:val="22"/>
        </w:rPr>
      </w:pPr>
      <w:r w:rsidRPr="003B6B07">
        <w:rPr>
          <w:rFonts w:ascii="Tahoma" w:hAnsi="Tahoma" w:cs="Tahoma"/>
          <w:sz w:val="22"/>
          <w:szCs w:val="22"/>
        </w:rPr>
        <w:t xml:space="preserve">pravico dajanja na voljo javnosti, </w:t>
      </w:r>
    </w:p>
    <w:p w14:paraId="1430E89A" w14:textId="77777777" w:rsidR="00DF58B0" w:rsidRPr="003B6B07" w:rsidRDefault="00DF58B0" w:rsidP="00DF58B0">
      <w:pPr>
        <w:numPr>
          <w:ilvl w:val="0"/>
          <w:numId w:val="25"/>
        </w:numPr>
        <w:rPr>
          <w:rFonts w:ascii="Tahoma" w:hAnsi="Tahoma" w:cs="Tahoma"/>
          <w:sz w:val="22"/>
          <w:szCs w:val="22"/>
        </w:rPr>
      </w:pPr>
      <w:r w:rsidRPr="003B6B07">
        <w:rPr>
          <w:rFonts w:ascii="Tahoma" w:hAnsi="Tahoma" w:cs="Tahoma"/>
          <w:sz w:val="22"/>
          <w:szCs w:val="22"/>
        </w:rPr>
        <w:t xml:space="preserve">pravico predelave, </w:t>
      </w:r>
    </w:p>
    <w:p w14:paraId="33580CF3" w14:textId="77777777" w:rsidR="00DF58B0" w:rsidRPr="003B6B07" w:rsidRDefault="00DF58B0" w:rsidP="00DF58B0">
      <w:pPr>
        <w:numPr>
          <w:ilvl w:val="0"/>
          <w:numId w:val="25"/>
        </w:numPr>
        <w:rPr>
          <w:rFonts w:ascii="Tahoma" w:hAnsi="Tahoma" w:cs="Tahoma"/>
          <w:sz w:val="22"/>
          <w:szCs w:val="22"/>
        </w:rPr>
      </w:pPr>
      <w:r w:rsidRPr="003B6B07">
        <w:rPr>
          <w:rFonts w:ascii="Tahoma" w:hAnsi="Tahoma" w:cs="Tahoma"/>
          <w:sz w:val="22"/>
          <w:szCs w:val="22"/>
        </w:rPr>
        <w:t xml:space="preserve">pravico uporabe dela v predelani obliki, </w:t>
      </w:r>
    </w:p>
    <w:p w14:paraId="53F5982C" w14:textId="77777777" w:rsidR="00DF58B0" w:rsidRPr="003B6B07" w:rsidRDefault="00DF58B0" w:rsidP="00DF58B0">
      <w:pPr>
        <w:numPr>
          <w:ilvl w:val="0"/>
          <w:numId w:val="25"/>
        </w:numPr>
        <w:rPr>
          <w:rFonts w:ascii="Tahoma" w:hAnsi="Tahoma" w:cs="Tahoma"/>
          <w:sz w:val="22"/>
          <w:szCs w:val="22"/>
        </w:rPr>
      </w:pPr>
      <w:r w:rsidRPr="003B6B07">
        <w:rPr>
          <w:rFonts w:ascii="Tahoma" w:hAnsi="Tahoma" w:cs="Tahoma"/>
          <w:sz w:val="22"/>
          <w:szCs w:val="22"/>
        </w:rPr>
        <w:t>pravico dostopa in izročitve.</w:t>
      </w:r>
    </w:p>
    <w:p w14:paraId="0FDBBE48" w14:textId="77777777" w:rsidR="00DF58B0" w:rsidRPr="003B6B07" w:rsidRDefault="00DF58B0" w:rsidP="00DF58B0">
      <w:pPr>
        <w:rPr>
          <w:rFonts w:ascii="Tahoma" w:hAnsi="Tahoma" w:cs="Tahoma"/>
          <w:sz w:val="22"/>
          <w:szCs w:val="22"/>
        </w:rPr>
      </w:pPr>
    </w:p>
    <w:p w14:paraId="7C1F9204" w14:textId="6B7FB69D" w:rsidR="00DF58B0" w:rsidRPr="003B6B07" w:rsidRDefault="00DF58B0" w:rsidP="00DF58B0">
      <w:pPr>
        <w:rPr>
          <w:rFonts w:ascii="Tahoma" w:hAnsi="Tahoma" w:cs="Tahoma"/>
          <w:sz w:val="22"/>
          <w:szCs w:val="22"/>
        </w:rPr>
      </w:pPr>
      <w:r w:rsidRPr="003B6B07">
        <w:rPr>
          <w:rFonts w:ascii="Tahoma" w:hAnsi="Tahoma" w:cs="Tahoma"/>
          <w:sz w:val="22"/>
          <w:szCs w:val="22"/>
        </w:rPr>
        <w:t xml:space="preserve">Izvajalec in naročnik soglašata, da lahko naročnik materialne avtorske pravice ali druge pravice avtorja, ki jih pridobi po tej pogodbi, prenese naprej na tretje osebe. </w:t>
      </w:r>
    </w:p>
    <w:p w14:paraId="1D8D829F" w14:textId="77777777" w:rsidR="00DF58B0" w:rsidRPr="003B6B07" w:rsidRDefault="00DF58B0" w:rsidP="00DF58B0">
      <w:pPr>
        <w:rPr>
          <w:rFonts w:ascii="Tahoma" w:hAnsi="Tahoma" w:cs="Tahoma"/>
          <w:sz w:val="22"/>
          <w:szCs w:val="22"/>
        </w:rPr>
      </w:pPr>
    </w:p>
    <w:p w14:paraId="623196B1" w14:textId="77777777" w:rsidR="00DF58B0" w:rsidRPr="003B6B07" w:rsidRDefault="00DF58B0" w:rsidP="00DF58B0">
      <w:pPr>
        <w:rPr>
          <w:rFonts w:ascii="Tahoma" w:hAnsi="Tahoma" w:cs="Tahoma"/>
          <w:sz w:val="22"/>
          <w:szCs w:val="22"/>
        </w:rPr>
      </w:pPr>
      <w:r w:rsidRPr="003B6B07">
        <w:rPr>
          <w:rFonts w:ascii="Tahoma" w:hAnsi="Tahoma" w:cs="Tahoma"/>
          <w:sz w:val="22"/>
          <w:szCs w:val="22"/>
        </w:rPr>
        <w:t>Moralne avtorske pravice ostanejo avtorju skladno z Zakonom o avtorskih in sorodnih pravicah.</w:t>
      </w:r>
    </w:p>
    <w:p w14:paraId="137C1928" w14:textId="77777777" w:rsidR="00DF58B0" w:rsidRPr="003B6B07" w:rsidRDefault="00DF58B0" w:rsidP="00DF58B0">
      <w:pPr>
        <w:rPr>
          <w:rFonts w:ascii="Tahoma" w:hAnsi="Tahoma" w:cs="Tahoma"/>
          <w:sz w:val="22"/>
          <w:szCs w:val="22"/>
        </w:rPr>
      </w:pPr>
    </w:p>
    <w:p w14:paraId="6C7069CA" w14:textId="2BF28022" w:rsidR="00DF58B0" w:rsidRPr="003B6B07" w:rsidRDefault="00DF58B0" w:rsidP="00DF58B0">
      <w:pPr>
        <w:rPr>
          <w:rFonts w:ascii="Tahoma" w:hAnsi="Tahoma" w:cs="Tahoma"/>
          <w:sz w:val="22"/>
          <w:szCs w:val="22"/>
        </w:rPr>
      </w:pPr>
      <w:r w:rsidRPr="003B6B07">
        <w:rPr>
          <w:rFonts w:ascii="Tahoma" w:hAnsi="Tahoma" w:cs="Tahoma"/>
          <w:sz w:val="22"/>
          <w:szCs w:val="22"/>
        </w:rPr>
        <w:t xml:space="preserve">V izogib dvomom pogodbeni stranki določata, da skupna pogodbena vrednost za izvedbo del, ki so predmet te pogodbe, ki je navedena v </w:t>
      </w:r>
      <w:r w:rsidR="0007615A" w:rsidRPr="003B6B07">
        <w:rPr>
          <w:rFonts w:ascii="Tahoma" w:hAnsi="Tahoma" w:cs="Tahoma"/>
          <w:sz w:val="22"/>
          <w:szCs w:val="22"/>
        </w:rPr>
        <w:t>5</w:t>
      </w:r>
      <w:r w:rsidRPr="003B6B07">
        <w:rPr>
          <w:rFonts w:ascii="Tahoma" w:hAnsi="Tahoma" w:cs="Tahoma"/>
          <w:sz w:val="22"/>
          <w:szCs w:val="22"/>
        </w:rPr>
        <w:t>. členu te pogodbe, že vsebuje znesek avtorskega honorarja. Skladno z navedenim za prenos materialnih avtorskih pravic in drugih pravic avtorja po tej pogodbi naročnik izvajalcu torej ne dolguje dodatnega plačila.</w:t>
      </w:r>
    </w:p>
    <w:p w14:paraId="1D59A65E" w14:textId="77777777" w:rsidR="00DF58B0" w:rsidRPr="003B6B07" w:rsidRDefault="00DF58B0" w:rsidP="00336D33">
      <w:pPr>
        <w:rPr>
          <w:rFonts w:ascii="Tahoma" w:hAnsi="Tahoma" w:cs="Tahoma"/>
          <w:sz w:val="22"/>
          <w:szCs w:val="22"/>
        </w:rPr>
      </w:pPr>
    </w:p>
    <w:bookmarkEnd w:id="9"/>
    <w:p w14:paraId="2E2D3B2B" w14:textId="77777777" w:rsidR="00336D33" w:rsidRPr="003B6B07" w:rsidRDefault="00336D33" w:rsidP="00336D33">
      <w:pPr>
        <w:autoSpaceDE w:val="0"/>
        <w:autoSpaceDN w:val="0"/>
        <w:adjustRightInd w:val="0"/>
        <w:jc w:val="center"/>
        <w:rPr>
          <w:rFonts w:ascii="Tahoma" w:hAnsi="Tahoma" w:cs="Tahoma"/>
          <w:sz w:val="22"/>
          <w:szCs w:val="22"/>
        </w:rPr>
      </w:pPr>
    </w:p>
    <w:p w14:paraId="1843AFD3" w14:textId="77777777" w:rsidR="00336D33" w:rsidRPr="003B6B07" w:rsidRDefault="00336D33" w:rsidP="00336D33">
      <w:pPr>
        <w:pStyle w:val="Naslov1"/>
        <w:numPr>
          <w:ilvl w:val="0"/>
          <w:numId w:val="1"/>
        </w:numPr>
        <w:rPr>
          <w:rFonts w:ascii="Tahoma" w:hAnsi="Tahoma" w:cs="Tahoma"/>
          <w:sz w:val="22"/>
          <w:szCs w:val="22"/>
        </w:rPr>
      </w:pPr>
      <w:r w:rsidRPr="003B6B07">
        <w:rPr>
          <w:rFonts w:ascii="Tahoma" w:hAnsi="Tahoma" w:cs="Tahoma"/>
          <w:sz w:val="22"/>
          <w:szCs w:val="22"/>
        </w:rPr>
        <w:t>PROTIKORUPCIJSKA KLAVZULA</w:t>
      </w:r>
    </w:p>
    <w:p w14:paraId="77BCF067" w14:textId="77777777" w:rsidR="00336D33" w:rsidRPr="003B6B07" w:rsidRDefault="00336D33" w:rsidP="00336D33">
      <w:pPr>
        <w:tabs>
          <w:tab w:val="num" w:pos="567"/>
        </w:tabs>
        <w:autoSpaceDE w:val="0"/>
        <w:autoSpaceDN w:val="0"/>
        <w:adjustRightInd w:val="0"/>
        <w:jc w:val="center"/>
        <w:rPr>
          <w:rFonts w:ascii="Tahoma" w:hAnsi="Tahoma" w:cs="Tahoma"/>
          <w:sz w:val="22"/>
          <w:szCs w:val="22"/>
        </w:rPr>
      </w:pPr>
    </w:p>
    <w:p w14:paraId="265F9133" w14:textId="77777777" w:rsidR="00336D33" w:rsidRPr="003B6B07" w:rsidRDefault="00336D33" w:rsidP="00336D33">
      <w:pPr>
        <w:pStyle w:val="Odstavekseznama"/>
        <w:numPr>
          <w:ilvl w:val="0"/>
          <w:numId w:val="2"/>
        </w:numPr>
        <w:autoSpaceDE w:val="0"/>
        <w:autoSpaceDN w:val="0"/>
        <w:adjustRightInd w:val="0"/>
        <w:jc w:val="center"/>
        <w:rPr>
          <w:rFonts w:ascii="Tahoma" w:hAnsi="Tahoma" w:cs="Tahoma"/>
        </w:rPr>
      </w:pPr>
      <w:r w:rsidRPr="003B6B07">
        <w:rPr>
          <w:rFonts w:ascii="Tahoma" w:hAnsi="Tahoma" w:cs="Tahoma"/>
        </w:rPr>
        <w:t>člen</w:t>
      </w:r>
    </w:p>
    <w:p w14:paraId="3B521171" w14:textId="081D8B1C" w:rsidR="00336D33" w:rsidRPr="003B6B07" w:rsidRDefault="00336D33" w:rsidP="00336D33">
      <w:pPr>
        <w:keepNext/>
        <w:rPr>
          <w:rFonts w:ascii="Tahoma" w:hAnsi="Tahoma" w:cs="Tahoma"/>
          <w:sz w:val="22"/>
          <w:szCs w:val="22"/>
        </w:rPr>
      </w:pPr>
      <w:r w:rsidRPr="003B6B07">
        <w:rPr>
          <w:rFonts w:ascii="Tahoma" w:hAnsi="Tahoma" w:cs="Tahoma"/>
          <w:sz w:val="22"/>
          <w:szCs w:val="22"/>
        </w:rPr>
        <w:t xml:space="preserve">Pogodbeni stranki se zavezujeta, da se bosta vzdržali vsakršnega ravnanja </w:t>
      </w:r>
      <w:r w:rsidR="00C02D8C" w:rsidRPr="003B6B07">
        <w:rPr>
          <w:rFonts w:ascii="Tahoma" w:hAnsi="Tahoma" w:cs="Tahoma"/>
          <w:sz w:val="22"/>
          <w:szCs w:val="22"/>
        </w:rPr>
        <w:t>ali</w:t>
      </w:r>
      <w:r w:rsidRPr="003B6B07">
        <w:rPr>
          <w:rFonts w:ascii="Tahoma" w:hAnsi="Tahoma" w:cs="Tahoma"/>
          <w:sz w:val="22"/>
          <w:szCs w:val="22"/>
        </w:rPr>
        <w:t xml:space="preserve"> opustitve, pri katerem</w:t>
      </w:r>
      <w:r w:rsidR="00C02D8C" w:rsidRPr="003B6B07">
        <w:rPr>
          <w:rFonts w:ascii="Tahoma" w:hAnsi="Tahoma" w:cs="Tahoma"/>
          <w:sz w:val="22"/>
          <w:szCs w:val="22"/>
        </w:rPr>
        <w:t>/</w:t>
      </w:r>
      <w:r w:rsidRPr="003B6B07">
        <w:rPr>
          <w:rFonts w:ascii="Tahoma" w:hAnsi="Tahoma" w:cs="Tahoma"/>
          <w:sz w:val="22"/>
          <w:szCs w:val="22"/>
        </w:rPr>
        <w:t xml:space="preserve">-i kdo v imenu ali na račun druge stranke, predstavniku ali posredniku organa ali organizacije iz javnega </w:t>
      </w:r>
      <w:r w:rsidR="00F30D80" w:rsidRPr="003B6B07">
        <w:rPr>
          <w:rFonts w:ascii="Tahoma" w:hAnsi="Tahoma" w:cs="Tahoma"/>
          <w:sz w:val="22"/>
          <w:szCs w:val="22"/>
        </w:rPr>
        <w:t xml:space="preserve">sektorja </w:t>
      </w:r>
      <w:r w:rsidRPr="003B6B07">
        <w:rPr>
          <w:rFonts w:ascii="Tahoma" w:hAnsi="Tahoma" w:cs="Tahoma"/>
          <w:sz w:val="22"/>
          <w:szCs w:val="22"/>
        </w:rPr>
        <w:t>obljubi, ponudi</w:t>
      </w:r>
      <w:r w:rsidR="00F30D80" w:rsidRPr="003B6B07">
        <w:rPr>
          <w:rFonts w:ascii="Tahoma" w:hAnsi="Tahoma" w:cs="Tahoma"/>
          <w:sz w:val="22"/>
          <w:szCs w:val="22"/>
        </w:rPr>
        <w:t xml:space="preserve"> ali</w:t>
      </w:r>
      <w:r w:rsidRPr="003B6B07">
        <w:rPr>
          <w:rFonts w:ascii="Tahoma" w:hAnsi="Tahoma" w:cs="Tahoma"/>
          <w:sz w:val="22"/>
          <w:szCs w:val="22"/>
        </w:rPr>
        <w:t xml:space="preserve"> da kakšno nedovoljeno korist za:</w:t>
      </w:r>
    </w:p>
    <w:p w14:paraId="5673F391" w14:textId="706E5D74" w:rsidR="00336D33" w:rsidRPr="003B6B07" w:rsidRDefault="00336D33" w:rsidP="00F30D80">
      <w:pPr>
        <w:pStyle w:val="Odstavekseznama"/>
        <w:numPr>
          <w:ilvl w:val="0"/>
          <w:numId w:val="15"/>
        </w:numPr>
        <w:rPr>
          <w:rFonts w:ascii="Tahoma" w:hAnsi="Tahoma" w:cs="Tahoma"/>
        </w:rPr>
      </w:pPr>
      <w:r w:rsidRPr="003B6B07">
        <w:rPr>
          <w:rFonts w:ascii="Tahoma" w:hAnsi="Tahoma" w:cs="Tahoma"/>
        </w:rPr>
        <w:t>pridobitev posla,</w:t>
      </w:r>
    </w:p>
    <w:p w14:paraId="3953E183" w14:textId="55041264" w:rsidR="00336D33" w:rsidRPr="003B6B07" w:rsidRDefault="00336D33" w:rsidP="00F30D80">
      <w:pPr>
        <w:pStyle w:val="Odstavekseznama"/>
        <w:numPr>
          <w:ilvl w:val="0"/>
          <w:numId w:val="15"/>
        </w:numPr>
        <w:rPr>
          <w:rFonts w:ascii="Tahoma" w:hAnsi="Tahoma" w:cs="Tahoma"/>
        </w:rPr>
      </w:pPr>
      <w:r w:rsidRPr="003B6B07">
        <w:rPr>
          <w:rFonts w:ascii="Tahoma" w:hAnsi="Tahoma" w:cs="Tahoma"/>
        </w:rPr>
        <w:t>sklenitev posla pod ugodnejšimi pogoji,</w:t>
      </w:r>
    </w:p>
    <w:p w14:paraId="61FF1E47" w14:textId="47308F1E" w:rsidR="00336D33" w:rsidRPr="003B6B07" w:rsidRDefault="00336D33" w:rsidP="00F30D80">
      <w:pPr>
        <w:pStyle w:val="Odstavekseznama"/>
        <w:numPr>
          <w:ilvl w:val="0"/>
          <w:numId w:val="15"/>
        </w:numPr>
        <w:rPr>
          <w:rFonts w:ascii="Tahoma" w:hAnsi="Tahoma" w:cs="Tahoma"/>
        </w:rPr>
      </w:pPr>
      <w:r w:rsidRPr="003B6B07">
        <w:rPr>
          <w:rFonts w:ascii="Tahoma" w:hAnsi="Tahoma" w:cs="Tahoma"/>
        </w:rPr>
        <w:t>opustitev dolžnega nadzora nad izvajanjem pogodbenih obveznosti ali</w:t>
      </w:r>
    </w:p>
    <w:p w14:paraId="133972C5" w14:textId="50195C5E" w:rsidR="00336D33" w:rsidRPr="003B6B07" w:rsidRDefault="00336D33" w:rsidP="00F30D80">
      <w:pPr>
        <w:pStyle w:val="Odstavekseznama"/>
        <w:numPr>
          <w:ilvl w:val="0"/>
          <w:numId w:val="15"/>
        </w:numPr>
        <w:rPr>
          <w:rFonts w:ascii="Tahoma" w:hAnsi="Tahoma" w:cs="Tahoma"/>
        </w:rPr>
      </w:pPr>
      <w:r w:rsidRPr="003B6B07">
        <w:rPr>
          <w:rFonts w:ascii="Tahoma" w:hAnsi="Tahoma" w:cs="Tahoma"/>
        </w:rPr>
        <w:t>drugo ravnanje ali opustitev, s kater</w:t>
      </w:r>
      <w:r w:rsidR="00C02D8C" w:rsidRPr="003B6B07">
        <w:rPr>
          <w:rFonts w:ascii="Tahoma" w:hAnsi="Tahoma" w:cs="Tahoma"/>
        </w:rPr>
        <w:t>o</w:t>
      </w:r>
      <w:r w:rsidRPr="003B6B07">
        <w:rPr>
          <w:rFonts w:ascii="Tahoma" w:hAnsi="Tahoma" w:cs="Tahoma"/>
        </w:rPr>
        <w:t xml:space="preserve"> je družbi povzročena škoda ali je omogočena pridobitev nedovoljene koristi predstavniku družbe, posredniku organa ali organizacije iz javnega sektorja, drugi pogodbeni stranki ali njenemu predstavniku, zastopniku ali posredniku.</w:t>
      </w:r>
    </w:p>
    <w:p w14:paraId="4FDFEEFC" w14:textId="30CE9FE0" w:rsidR="00336D33" w:rsidRPr="003B6B07" w:rsidRDefault="00C02D8C" w:rsidP="00336D33">
      <w:pPr>
        <w:rPr>
          <w:rFonts w:ascii="Tahoma" w:hAnsi="Tahoma" w:cs="Tahoma"/>
          <w:sz w:val="22"/>
          <w:szCs w:val="22"/>
        </w:rPr>
      </w:pPr>
      <w:r w:rsidRPr="003B6B07">
        <w:rPr>
          <w:rFonts w:ascii="Tahoma" w:hAnsi="Tahoma" w:cs="Tahoma"/>
          <w:sz w:val="22"/>
          <w:szCs w:val="22"/>
        </w:rPr>
        <w:t>Ob</w:t>
      </w:r>
      <w:r w:rsidR="00336D33" w:rsidRPr="003B6B07">
        <w:rPr>
          <w:rFonts w:ascii="Tahoma" w:hAnsi="Tahoma" w:cs="Tahoma"/>
          <w:sz w:val="22"/>
          <w:szCs w:val="22"/>
        </w:rPr>
        <w:t xml:space="preserve"> kršitv</w:t>
      </w:r>
      <w:r w:rsidRPr="003B6B07">
        <w:rPr>
          <w:rFonts w:ascii="Tahoma" w:hAnsi="Tahoma" w:cs="Tahoma"/>
          <w:sz w:val="22"/>
          <w:szCs w:val="22"/>
        </w:rPr>
        <w:t>i</w:t>
      </w:r>
      <w:r w:rsidR="00336D33" w:rsidRPr="003B6B07">
        <w:rPr>
          <w:rFonts w:ascii="Tahoma" w:hAnsi="Tahoma" w:cs="Tahoma"/>
          <w:sz w:val="22"/>
          <w:szCs w:val="22"/>
        </w:rPr>
        <w:t xml:space="preserve"> ali poskus</w:t>
      </w:r>
      <w:r w:rsidRPr="003B6B07">
        <w:rPr>
          <w:rFonts w:ascii="Tahoma" w:hAnsi="Tahoma" w:cs="Tahoma"/>
          <w:sz w:val="22"/>
          <w:szCs w:val="22"/>
        </w:rPr>
        <w:t>u</w:t>
      </w:r>
      <w:r w:rsidR="00336D33" w:rsidRPr="003B6B07">
        <w:rPr>
          <w:rFonts w:ascii="Tahoma" w:hAnsi="Tahoma" w:cs="Tahoma"/>
          <w:sz w:val="22"/>
          <w:szCs w:val="22"/>
        </w:rPr>
        <w:t xml:space="preserve"> kršitve te klavzule je že sklenjena pogodba nična, če pa pogodba še ni veljavna, se šteje, da pogodba ni bila sklenjena.</w:t>
      </w:r>
    </w:p>
    <w:p w14:paraId="5CE006B9" w14:textId="77777777" w:rsidR="00336D33" w:rsidRPr="003B6B07" w:rsidRDefault="00336D33" w:rsidP="00336D33">
      <w:pPr>
        <w:rPr>
          <w:rFonts w:ascii="Tahoma" w:hAnsi="Tahoma" w:cs="Tahoma"/>
          <w:sz w:val="22"/>
          <w:szCs w:val="22"/>
        </w:rPr>
      </w:pPr>
    </w:p>
    <w:p w14:paraId="196EC47F" w14:textId="30B9853F" w:rsidR="00336D33" w:rsidRPr="003B6B07" w:rsidRDefault="00336D33" w:rsidP="00336D33">
      <w:pPr>
        <w:rPr>
          <w:rFonts w:ascii="Tahoma" w:hAnsi="Tahoma" w:cs="Tahoma"/>
          <w:sz w:val="22"/>
          <w:szCs w:val="22"/>
        </w:rPr>
      </w:pPr>
      <w:r w:rsidRPr="003B6B07">
        <w:rPr>
          <w:rFonts w:ascii="Tahoma" w:hAnsi="Tahoma" w:cs="Tahoma"/>
          <w:sz w:val="22"/>
          <w:szCs w:val="22"/>
        </w:rPr>
        <w:t xml:space="preserve">Naročnik mora </w:t>
      </w:r>
      <w:r w:rsidR="00C02D8C" w:rsidRPr="003B6B07">
        <w:rPr>
          <w:rFonts w:ascii="Tahoma" w:hAnsi="Tahoma" w:cs="Tahoma"/>
          <w:sz w:val="22"/>
          <w:szCs w:val="22"/>
        </w:rPr>
        <w:t>po</w:t>
      </w:r>
      <w:r w:rsidRPr="003B6B07">
        <w:rPr>
          <w:rFonts w:ascii="Tahoma" w:hAnsi="Tahoma" w:cs="Tahoma"/>
          <w:sz w:val="22"/>
          <w:szCs w:val="22"/>
        </w:rPr>
        <w:t xml:space="preserve"> ugotovitv</w:t>
      </w:r>
      <w:r w:rsidR="00C02D8C" w:rsidRPr="003B6B07">
        <w:rPr>
          <w:rFonts w:ascii="Tahoma" w:hAnsi="Tahoma" w:cs="Tahoma"/>
          <w:sz w:val="22"/>
          <w:szCs w:val="22"/>
        </w:rPr>
        <w:t>i</w:t>
      </w:r>
      <w:r w:rsidRPr="003B6B07">
        <w:rPr>
          <w:rFonts w:ascii="Tahoma" w:hAnsi="Tahoma" w:cs="Tahoma"/>
          <w:sz w:val="22"/>
          <w:szCs w:val="22"/>
        </w:rPr>
        <w:t xml:space="preserve"> domnevnega obstoja okoliščin ali </w:t>
      </w:r>
      <w:r w:rsidR="00C02D8C" w:rsidRPr="003B6B07">
        <w:rPr>
          <w:rFonts w:ascii="Tahoma" w:hAnsi="Tahoma" w:cs="Tahoma"/>
          <w:sz w:val="22"/>
          <w:szCs w:val="22"/>
        </w:rPr>
        <w:t xml:space="preserve">po </w:t>
      </w:r>
      <w:r w:rsidRPr="003B6B07">
        <w:rPr>
          <w:rFonts w:ascii="Tahoma" w:hAnsi="Tahoma" w:cs="Tahoma"/>
          <w:sz w:val="22"/>
          <w:szCs w:val="22"/>
        </w:rPr>
        <w:t>obvestil</w:t>
      </w:r>
      <w:r w:rsidR="00C02D8C" w:rsidRPr="003B6B07">
        <w:rPr>
          <w:rFonts w:ascii="Tahoma" w:hAnsi="Tahoma" w:cs="Tahoma"/>
          <w:sz w:val="22"/>
          <w:szCs w:val="22"/>
        </w:rPr>
        <w:t>u</w:t>
      </w:r>
      <w:r w:rsidRPr="003B6B07">
        <w:rPr>
          <w:rFonts w:ascii="Tahoma" w:hAnsi="Tahoma" w:cs="Tahoma"/>
          <w:sz w:val="22"/>
          <w:szCs w:val="22"/>
        </w:rPr>
        <w:t xml:space="preserve"> komisije </w:t>
      </w:r>
      <w:r w:rsidR="00C02D8C" w:rsidRPr="003B6B07">
        <w:rPr>
          <w:rFonts w:ascii="Tahoma" w:hAnsi="Tahoma" w:cs="Tahoma"/>
          <w:sz w:val="22"/>
          <w:szCs w:val="22"/>
        </w:rPr>
        <w:t>ali</w:t>
      </w:r>
      <w:r w:rsidRPr="003B6B07">
        <w:rPr>
          <w:rFonts w:ascii="Tahoma" w:hAnsi="Tahoma" w:cs="Tahoma"/>
          <w:sz w:val="22"/>
          <w:szCs w:val="22"/>
        </w:rPr>
        <w:t xml:space="preserve"> drugih organov o domnevnem nastanku okoliščin iz prvega odstavka tega člena začeti postopek ugotavljanja ničnosti pogodbe.</w:t>
      </w:r>
    </w:p>
    <w:p w14:paraId="4974F515" w14:textId="58399F52" w:rsidR="00336D33" w:rsidRPr="003B6B07" w:rsidRDefault="00336D33" w:rsidP="00336D33">
      <w:pPr>
        <w:rPr>
          <w:rFonts w:ascii="Tahoma" w:hAnsi="Tahoma" w:cs="Tahoma"/>
          <w:sz w:val="22"/>
          <w:szCs w:val="22"/>
        </w:rPr>
      </w:pPr>
    </w:p>
    <w:p w14:paraId="26EB0245" w14:textId="41939FF7" w:rsidR="00336D33" w:rsidRPr="003B6B07" w:rsidRDefault="00336D33" w:rsidP="00336D33">
      <w:pPr>
        <w:rPr>
          <w:rFonts w:ascii="Tahoma" w:hAnsi="Tahoma" w:cs="Tahoma"/>
          <w:sz w:val="22"/>
          <w:szCs w:val="22"/>
        </w:rPr>
      </w:pPr>
      <w:r w:rsidRPr="003B6B07">
        <w:rPr>
          <w:rFonts w:ascii="Tahoma" w:hAnsi="Tahoma" w:cs="Tahoma"/>
          <w:sz w:val="22"/>
          <w:szCs w:val="22"/>
        </w:rPr>
        <w:t>Pogodbeni stranki nadalje ugotavljata, da glede na dostopne podatke n</w:t>
      </w:r>
      <w:r w:rsidR="00C02D8C" w:rsidRPr="003B6B07">
        <w:rPr>
          <w:rFonts w:ascii="Tahoma" w:hAnsi="Tahoma" w:cs="Tahoma"/>
          <w:sz w:val="22"/>
          <w:szCs w:val="22"/>
        </w:rPr>
        <w:t>e obstaja</w:t>
      </w:r>
      <w:r w:rsidRPr="003B6B07">
        <w:rPr>
          <w:rFonts w:ascii="Tahoma" w:hAnsi="Tahoma" w:cs="Tahoma"/>
          <w:sz w:val="22"/>
          <w:szCs w:val="22"/>
        </w:rPr>
        <w:t xml:space="preserve"> nasprotje interesov v smislu določ</w:t>
      </w:r>
      <w:r w:rsidR="00EB4B12" w:rsidRPr="003B6B07">
        <w:rPr>
          <w:rFonts w:ascii="Tahoma" w:hAnsi="Tahoma" w:cs="Tahoma"/>
          <w:sz w:val="22"/>
          <w:szCs w:val="22"/>
        </w:rPr>
        <w:t>b</w:t>
      </w:r>
      <w:r w:rsidRPr="003B6B07">
        <w:rPr>
          <w:rFonts w:ascii="Tahoma" w:hAnsi="Tahoma" w:cs="Tahoma"/>
          <w:sz w:val="22"/>
          <w:szCs w:val="22"/>
        </w:rPr>
        <w:t xml:space="preserve"> veljavne zakonodaje.</w:t>
      </w:r>
    </w:p>
    <w:p w14:paraId="20C2CA2A" w14:textId="77777777" w:rsidR="00336D33" w:rsidRPr="003B6B07" w:rsidRDefault="00336D33" w:rsidP="00336D33">
      <w:pPr>
        <w:rPr>
          <w:rFonts w:ascii="Tahoma" w:hAnsi="Tahoma" w:cs="Tahoma"/>
          <w:sz w:val="22"/>
          <w:szCs w:val="22"/>
        </w:rPr>
      </w:pPr>
    </w:p>
    <w:p w14:paraId="6BD27077" w14:textId="77777777" w:rsidR="00C976D9" w:rsidRPr="003B6B07" w:rsidRDefault="00C976D9" w:rsidP="00654E70">
      <w:pPr>
        <w:rPr>
          <w:rFonts w:ascii="Tahoma" w:hAnsi="Tahoma" w:cs="Tahoma"/>
          <w:sz w:val="22"/>
          <w:szCs w:val="22"/>
        </w:rPr>
      </w:pPr>
    </w:p>
    <w:p w14:paraId="033182D0" w14:textId="77777777" w:rsidR="00336D33" w:rsidRPr="003B6B07" w:rsidRDefault="00336D33" w:rsidP="00336D33">
      <w:pPr>
        <w:pStyle w:val="Naslov1"/>
        <w:numPr>
          <w:ilvl w:val="0"/>
          <w:numId w:val="1"/>
        </w:numPr>
        <w:rPr>
          <w:rFonts w:ascii="Tahoma" w:hAnsi="Tahoma" w:cs="Tahoma"/>
          <w:sz w:val="22"/>
          <w:szCs w:val="22"/>
        </w:rPr>
      </w:pPr>
      <w:r w:rsidRPr="003B6B07">
        <w:rPr>
          <w:rFonts w:ascii="Tahoma" w:hAnsi="Tahoma" w:cs="Tahoma"/>
          <w:sz w:val="22"/>
          <w:szCs w:val="22"/>
        </w:rPr>
        <w:t>ETIČNI KODEKS</w:t>
      </w:r>
    </w:p>
    <w:p w14:paraId="1D742986" w14:textId="77777777" w:rsidR="00C976D9" w:rsidRPr="003B6B07" w:rsidRDefault="00C976D9" w:rsidP="00654E70">
      <w:pPr>
        <w:jc w:val="center"/>
        <w:rPr>
          <w:rFonts w:ascii="Tahoma" w:hAnsi="Tahoma" w:cs="Tahoma"/>
          <w:sz w:val="22"/>
          <w:szCs w:val="22"/>
          <w:u w:val="single"/>
        </w:rPr>
      </w:pPr>
    </w:p>
    <w:p w14:paraId="0C69C9DC" w14:textId="77777777" w:rsidR="00C976D9" w:rsidRPr="003B6B07" w:rsidRDefault="00C976D9" w:rsidP="00654E70">
      <w:pPr>
        <w:pStyle w:val="Naslov2"/>
        <w:numPr>
          <w:ilvl w:val="0"/>
          <w:numId w:val="2"/>
        </w:numPr>
        <w:rPr>
          <w:rFonts w:ascii="Tahoma" w:hAnsi="Tahoma" w:cs="Tahoma"/>
          <w:sz w:val="22"/>
          <w:szCs w:val="22"/>
          <w:u w:val="none"/>
        </w:rPr>
      </w:pPr>
      <w:r w:rsidRPr="003B6B07">
        <w:rPr>
          <w:rFonts w:ascii="Tahoma" w:hAnsi="Tahoma" w:cs="Tahoma"/>
          <w:sz w:val="22"/>
          <w:szCs w:val="22"/>
          <w:u w:val="none"/>
        </w:rPr>
        <w:t xml:space="preserve"> člen</w:t>
      </w:r>
    </w:p>
    <w:p w14:paraId="5171AEAC" w14:textId="77777777" w:rsidR="00C976D9" w:rsidRPr="003B6B07" w:rsidRDefault="00C976D9" w:rsidP="00654E70">
      <w:pPr>
        <w:jc w:val="center"/>
        <w:rPr>
          <w:rFonts w:ascii="Tahoma" w:hAnsi="Tahoma" w:cs="Tahoma"/>
          <w:sz w:val="22"/>
          <w:szCs w:val="22"/>
        </w:rPr>
      </w:pPr>
    </w:p>
    <w:p w14:paraId="136B027D" w14:textId="3D62BD67" w:rsidR="00C976D9" w:rsidRPr="003B6B07" w:rsidRDefault="002C24B0" w:rsidP="00654E70">
      <w:pPr>
        <w:rPr>
          <w:rFonts w:ascii="Tahoma" w:hAnsi="Tahoma" w:cs="Tahoma"/>
          <w:sz w:val="22"/>
          <w:szCs w:val="22"/>
        </w:rPr>
      </w:pPr>
      <w:r w:rsidRPr="003B6B07">
        <w:rPr>
          <w:rFonts w:ascii="Tahoma" w:hAnsi="Tahoma" w:cs="Tahoma"/>
          <w:sz w:val="22"/>
          <w:szCs w:val="22"/>
        </w:rPr>
        <w:t>Izvajalec je pri izvajanju pogodbe dolžan spoštovati Etični kodeks družbe DRI upravljanje investicij, d.</w:t>
      </w:r>
      <w:r w:rsidR="00C02D8C" w:rsidRPr="003B6B07">
        <w:rPr>
          <w:rFonts w:ascii="Tahoma" w:hAnsi="Tahoma" w:cs="Tahoma"/>
          <w:sz w:val="22"/>
          <w:szCs w:val="22"/>
        </w:rPr>
        <w:t> </w:t>
      </w:r>
      <w:r w:rsidRPr="003B6B07">
        <w:rPr>
          <w:rFonts w:ascii="Tahoma" w:hAnsi="Tahoma" w:cs="Tahoma"/>
          <w:sz w:val="22"/>
          <w:szCs w:val="22"/>
        </w:rPr>
        <w:t>o.</w:t>
      </w:r>
      <w:r w:rsidR="00C02D8C" w:rsidRPr="003B6B07">
        <w:rPr>
          <w:rFonts w:ascii="Tahoma" w:hAnsi="Tahoma" w:cs="Tahoma"/>
          <w:sz w:val="22"/>
          <w:szCs w:val="22"/>
        </w:rPr>
        <w:t> </w:t>
      </w:r>
      <w:r w:rsidRPr="003B6B07">
        <w:rPr>
          <w:rFonts w:ascii="Tahoma" w:hAnsi="Tahoma" w:cs="Tahoma"/>
          <w:sz w:val="22"/>
          <w:szCs w:val="22"/>
        </w:rPr>
        <w:t>o., ki je dostopen na spletni strani naročnika. Z vsebino kodeksa se izvajalec seznani sam.</w:t>
      </w:r>
    </w:p>
    <w:p w14:paraId="0B4B2897" w14:textId="3E35DF07" w:rsidR="00C976D9" w:rsidRPr="003B6B07" w:rsidRDefault="00C976D9" w:rsidP="00654E70">
      <w:pPr>
        <w:rPr>
          <w:rFonts w:ascii="Tahoma" w:hAnsi="Tahoma" w:cs="Tahoma"/>
          <w:sz w:val="22"/>
          <w:szCs w:val="22"/>
        </w:rPr>
      </w:pPr>
    </w:p>
    <w:p w14:paraId="33B9E291" w14:textId="77777777" w:rsidR="009427DF" w:rsidRPr="003B6B07" w:rsidRDefault="009427DF" w:rsidP="00654E70">
      <w:pPr>
        <w:rPr>
          <w:rFonts w:ascii="Tahoma" w:hAnsi="Tahoma" w:cs="Tahoma"/>
          <w:sz w:val="22"/>
          <w:szCs w:val="22"/>
        </w:rPr>
      </w:pPr>
    </w:p>
    <w:p w14:paraId="5D60DEA7" w14:textId="77777777" w:rsidR="00C976D9" w:rsidRPr="003B6B07" w:rsidRDefault="00336D33" w:rsidP="00654E70">
      <w:pPr>
        <w:pStyle w:val="Naslov1"/>
        <w:numPr>
          <w:ilvl w:val="0"/>
          <w:numId w:val="1"/>
        </w:numPr>
        <w:rPr>
          <w:rFonts w:ascii="Tahoma" w:hAnsi="Tahoma" w:cs="Tahoma"/>
          <w:sz w:val="22"/>
          <w:szCs w:val="22"/>
        </w:rPr>
      </w:pPr>
      <w:r w:rsidRPr="003B6B07">
        <w:rPr>
          <w:rFonts w:ascii="Tahoma" w:hAnsi="Tahoma" w:cs="Tahoma"/>
          <w:sz w:val="22"/>
          <w:szCs w:val="22"/>
        </w:rPr>
        <w:t>KONČNE</w:t>
      </w:r>
      <w:r w:rsidR="00C976D9" w:rsidRPr="003B6B07">
        <w:rPr>
          <w:rFonts w:ascii="Tahoma" w:hAnsi="Tahoma" w:cs="Tahoma"/>
          <w:sz w:val="22"/>
          <w:szCs w:val="22"/>
        </w:rPr>
        <w:t xml:space="preserve"> DOLOČBE</w:t>
      </w:r>
    </w:p>
    <w:p w14:paraId="684A968A" w14:textId="77777777" w:rsidR="00C976D9" w:rsidRPr="003B6B07" w:rsidRDefault="00C976D9" w:rsidP="00654E70">
      <w:pPr>
        <w:jc w:val="center"/>
        <w:rPr>
          <w:rFonts w:ascii="Tahoma" w:hAnsi="Tahoma" w:cs="Tahoma"/>
          <w:sz w:val="22"/>
          <w:szCs w:val="22"/>
          <w:u w:val="single"/>
        </w:rPr>
      </w:pPr>
    </w:p>
    <w:p w14:paraId="107E1F3A" w14:textId="77777777" w:rsidR="00C976D9" w:rsidRPr="003B6B07" w:rsidRDefault="00C976D9" w:rsidP="00654E70">
      <w:pPr>
        <w:pStyle w:val="Naslov2"/>
        <w:numPr>
          <w:ilvl w:val="0"/>
          <w:numId w:val="2"/>
        </w:numPr>
        <w:rPr>
          <w:rFonts w:ascii="Tahoma" w:hAnsi="Tahoma" w:cs="Tahoma"/>
          <w:sz w:val="22"/>
          <w:szCs w:val="22"/>
          <w:u w:val="none"/>
        </w:rPr>
      </w:pPr>
      <w:r w:rsidRPr="003B6B07">
        <w:rPr>
          <w:rFonts w:ascii="Tahoma" w:hAnsi="Tahoma" w:cs="Tahoma"/>
          <w:sz w:val="22"/>
          <w:szCs w:val="22"/>
          <w:u w:val="none"/>
        </w:rPr>
        <w:t xml:space="preserve"> člen</w:t>
      </w:r>
    </w:p>
    <w:p w14:paraId="5180A78C" w14:textId="77777777" w:rsidR="00C976D9" w:rsidRPr="003B6B07" w:rsidRDefault="00C976D9" w:rsidP="00654E70">
      <w:pPr>
        <w:rPr>
          <w:rFonts w:ascii="Tahoma" w:hAnsi="Tahoma" w:cs="Tahoma"/>
          <w:sz w:val="22"/>
          <w:szCs w:val="22"/>
          <w:lang w:eastAsia="en-US"/>
        </w:rPr>
      </w:pPr>
    </w:p>
    <w:p w14:paraId="4FA87788" w14:textId="04B08F36" w:rsidR="00336D33" w:rsidRPr="003B6B07" w:rsidRDefault="00336D33" w:rsidP="00654E70">
      <w:pPr>
        <w:rPr>
          <w:rFonts w:ascii="Tahoma" w:hAnsi="Tahoma" w:cs="Tahoma"/>
          <w:sz w:val="22"/>
          <w:szCs w:val="22"/>
          <w:lang w:eastAsia="en-US"/>
        </w:rPr>
      </w:pPr>
      <w:r w:rsidRPr="003B6B07">
        <w:rPr>
          <w:rFonts w:ascii="Tahoma" w:hAnsi="Tahoma" w:cs="Tahoma"/>
          <w:sz w:val="22"/>
          <w:szCs w:val="22"/>
          <w:lang w:eastAsia="en-US"/>
        </w:rPr>
        <w:t>Pogodbeni stranki bosta morebitne spore</w:t>
      </w:r>
      <w:r w:rsidR="00C02D8C" w:rsidRPr="003B6B07">
        <w:rPr>
          <w:rFonts w:ascii="Tahoma" w:hAnsi="Tahoma" w:cs="Tahoma"/>
          <w:sz w:val="22"/>
          <w:szCs w:val="22"/>
          <w:lang w:eastAsia="en-US"/>
        </w:rPr>
        <w:t>,</w:t>
      </w:r>
      <w:r w:rsidRPr="003B6B07">
        <w:rPr>
          <w:rFonts w:ascii="Tahoma" w:hAnsi="Tahoma" w:cs="Tahoma"/>
          <w:sz w:val="22"/>
          <w:szCs w:val="22"/>
          <w:lang w:eastAsia="en-US"/>
        </w:rPr>
        <w:t xml:space="preserve"> nastale pri iz</w:t>
      </w:r>
      <w:r w:rsidR="00C02D8C" w:rsidRPr="003B6B07">
        <w:rPr>
          <w:rFonts w:ascii="Tahoma" w:hAnsi="Tahoma" w:cs="Tahoma"/>
          <w:sz w:val="22"/>
          <w:szCs w:val="22"/>
          <w:lang w:eastAsia="en-US"/>
        </w:rPr>
        <w:t>polnjevanju</w:t>
      </w:r>
      <w:r w:rsidRPr="003B6B07">
        <w:rPr>
          <w:rFonts w:ascii="Tahoma" w:hAnsi="Tahoma" w:cs="Tahoma"/>
          <w:sz w:val="22"/>
          <w:szCs w:val="22"/>
          <w:lang w:eastAsia="en-US"/>
        </w:rPr>
        <w:t xml:space="preserve"> te pogodbe</w:t>
      </w:r>
      <w:r w:rsidR="00C02D8C" w:rsidRPr="003B6B07">
        <w:rPr>
          <w:rFonts w:ascii="Tahoma" w:hAnsi="Tahoma" w:cs="Tahoma"/>
          <w:sz w:val="22"/>
          <w:szCs w:val="22"/>
          <w:lang w:eastAsia="en-US"/>
        </w:rPr>
        <w:t>,</w:t>
      </w:r>
      <w:r w:rsidRPr="003B6B07">
        <w:rPr>
          <w:rFonts w:ascii="Tahoma" w:hAnsi="Tahoma" w:cs="Tahoma"/>
          <w:sz w:val="22"/>
          <w:szCs w:val="22"/>
          <w:lang w:eastAsia="en-US"/>
        </w:rPr>
        <w:t xml:space="preserve"> reševali sporazumno, v nasprotnem primeru </w:t>
      </w:r>
      <w:r w:rsidR="00C02D8C" w:rsidRPr="003B6B07">
        <w:rPr>
          <w:rFonts w:ascii="Tahoma" w:hAnsi="Tahoma" w:cs="Tahoma"/>
          <w:sz w:val="22"/>
          <w:szCs w:val="22"/>
          <w:lang w:eastAsia="en-US"/>
        </w:rPr>
        <w:t xml:space="preserve">pa </w:t>
      </w:r>
      <w:r w:rsidRPr="003B6B07">
        <w:rPr>
          <w:rFonts w:ascii="Tahoma" w:hAnsi="Tahoma" w:cs="Tahoma"/>
          <w:sz w:val="22"/>
          <w:szCs w:val="22"/>
          <w:lang w:eastAsia="en-US"/>
        </w:rPr>
        <w:t xml:space="preserve">bo o sporu odločalo stvarno pristojno sodišče </w:t>
      </w:r>
      <w:r w:rsidR="006E3F70" w:rsidRPr="003B6B07">
        <w:rPr>
          <w:rFonts w:ascii="Tahoma" w:hAnsi="Tahoma" w:cs="Tahoma"/>
          <w:sz w:val="22"/>
          <w:szCs w:val="22"/>
          <w:lang w:eastAsia="en-US"/>
        </w:rPr>
        <w:t xml:space="preserve">v </w:t>
      </w:r>
      <w:r w:rsidR="00304ECB" w:rsidRPr="003B6B07">
        <w:rPr>
          <w:rFonts w:ascii="Tahoma" w:hAnsi="Tahoma" w:cs="Tahoma"/>
          <w:sz w:val="22"/>
          <w:szCs w:val="22"/>
          <w:lang w:eastAsia="en-US"/>
        </w:rPr>
        <w:t>kraju</w:t>
      </w:r>
      <w:r w:rsidRPr="003B6B07">
        <w:rPr>
          <w:rFonts w:ascii="Tahoma" w:hAnsi="Tahoma" w:cs="Tahoma"/>
          <w:sz w:val="22"/>
          <w:szCs w:val="22"/>
          <w:lang w:eastAsia="en-US"/>
        </w:rPr>
        <w:t xml:space="preserve"> sedež</w:t>
      </w:r>
      <w:r w:rsidR="006E3F70" w:rsidRPr="003B6B07">
        <w:rPr>
          <w:rFonts w:ascii="Tahoma" w:hAnsi="Tahoma" w:cs="Tahoma"/>
          <w:sz w:val="22"/>
          <w:szCs w:val="22"/>
          <w:lang w:eastAsia="en-US"/>
        </w:rPr>
        <w:t>a</w:t>
      </w:r>
      <w:r w:rsidRPr="003B6B07">
        <w:rPr>
          <w:rFonts w:ascii="Tahoma" w:hAnsi="Tahoma" w:cs="Tahoma"/>
          <w:sz w:val="22"/>
          <w:szCs w:val="22"/>
          <w:lang w:eastAsia="en-US"/>
        </w:rPr>
        <w:t xml:space="preserve"> naročnika.</w:t>
      </w:r>
    </w:p>
    <w:p w14:paraId="0CFE75CD" w14:textId="77777777" w:rsidR="0018713F" w:rsidRPr="003B6B07" w:rsidRDefault="0018713F" w:rsidP="0018713F">
      <w:pPr>
        <w:rPr>
          <w:rFonts w:ascii="Tahoma" w:hAnsi="Tahoma" w:cs="Tahoma"/>
          <w:sz w:val="22"/>
          <w:szCs w:val="22"/>
          <w:lang w:eastAsia="en-US"/>
        </w:rPr>
      </w:pPr>
    </w:p>
    <w:p w14:paraId="18F9E156" w14:textId="77777777" w:rsidR="0018713F" w:rsidRPr="003B6B07" w:rsidRDefault="0018713F" w:rsidP="0018713F">
      <w:pPr>
        <w:numPr>
          <w:ilvl w:val="0"/>
          <w:numId w:val="2"/>
        </w:numPr>
        <w:jc w:val="center"/>
        <w:rPr>
          <w:rFonts w:ascii="Tahoma" w:hAnsi="Tahoma" w:cs="Tahoma"/>
          <w:sz w:val="22"/>
          <w:szCs w:val="22"/>
          <w:lang w:eastAsia="en-US"/>
        </w:rPr>
      </w:pPr>
      <w:r w:rsidRPr="003B6B07">
        <w:rPr>
          <w:rFonts w:ascii="Tahoma" w:hAnsi="Tahoma" w:cs="Tahoma"/>
          <w:sz w:val="22"/>
          <w:szCs w:val="22"/>
          <w:lang w:eastAsia="en-US"/>
        </w:rPr>
        <w:t>člen</w:t>
      </w:r>
    </w:p>
    <w:p w14:paraId="45466BFF" w14:textId="77777777" w:rsidR="0018713F" w:rsidRPr="003B6B07" w:rsidRDefault="0018713F" w:rsidP="0018713F">
      <w:pPr>
        <w:rPr>
          <w:rFonts w:ascii="Tahoma" w:hAnsi="Tahoma" w:cs="Tahoma"/>
          <w:sz w:val="22"/>
          <w:szCs w:val="22"/>
          <w:lang w:eastAsia="en-US"/>
        </w:rPr>
      </w:pPr>
    </w:p>
    <w:p w14:paraId="45931ED1" w14:textId="130ED231" w:rsidR="009364CC" w:rsidRPr="003B6B07" w:rsidRDefault="009364CC" w:rsidP="009364CC">
      <w:pPr>
        <w:rPr>
          <w:rFonts w:ascii="Tahoma" w:hAnsi="Tahoma" w:cs="Tahoma"/>
          <w:sz w:val="22"/>
          <w:szCs w:val="22"/>
          <w:lang w:eastAsia="en-US"/>
        </w:rPr>
      </w:pPr>
      <w:r w:rsidRPr="003B6B07">
        <w:rPr>
          <w:rFonts w:ascii="Tahoma" w:hAnsi="Tahoma" w:cs="Tahoma"/>
          <w:sz w:val="22"/>
          <w:szCs w:val="22"/>
          <w:lang w:eastAsia="en-US"/>
        </w:rPr>
        <w:t xml:space="preserve">Pogodba je sklenjena z odložnim pogojem, in sicer mora izvajalec za izpolnitev pogoja predložiti finančno zavarovanje za dobro izvedbo pogodbenih obveznosti v 10 (desetih) delovnih dneh </w:t>
      </w:r>
      <w:r w:rsidR="002F53E1" w:rsidRPr="003B6B07">
        <w:rPr>
          <w:rFonts w:ascii="Tahoma" w:hAnsi="Tahoma" w:cs="Tahoma"/>
          <w:sz w:val="22"/>
          <w:szCs w:val="22"/>
          <w:lang w:eastAsia="en-US"/>
        </w:rPr>
        <w:t>po</w:t>
      </w:r>
      <w:r w:rsidRPr="003B6B07">
        <w:rPr>
          <w:rFonts w:ascii="Tahoma" w:hAnsi="Tahoma" w:cs="Tahoma"/>
          <w:sz w:val="22"/>
          <w:szCs w:val="22"/>
          <w:lang w:eastAsia="en-US"/>
        </w:rPr>
        <w:t xml:space="preserve"> prejem</w:t>
      </w:r>
      <w:r w:rsidR="002F53E1" w:rsidRPr="003B6B07">
        <w:rPr>
          <w:rFonts w:ascii="Tahoma" w:hAnsi="Tahoma" w:cs="Tahoma"/>
          <w:sz w:val="22"/>
          <w:szCs w:val="22"/>
          <w:lang w:eastAsia="en-US"/>
        </w:rPr>
        <w:t>u</w:t>
      </w:r>
      <w:r w:rsidRPr="003B6B07">
        <w:rPr>
          <w:rFonts w:ascii="Tahoma" w:hAnsi="Tahoma" w:cs="Tahoma"/>
          <w:sz w:val="22"/>
          <w:szCs w:val="22"/>
          <w:lang w:eastAsia="en-US"/>
        </w:rPr>
        <w:t xml:space="preserve"> sklenjene pogodbe.</w:t>
      </w:r>
    </w:p>
    <w:p w14:paraId="38120541" w14:textId="77777777" w:rsidR="009364CC" w:rsidRPr="003B6B07" w:rsidRDefault="009364CC" w:rsidP="009364CC">
      <w:pPr>
        <w:rPr>
          <w:rFonts w:ascii="Tahoma" w:hAnsi="Tahoma" w:cs="Tahoma"/>
          <w:sz w:val="22"/>
          <w:szCs w:val="22"/>
          <w:lang w:eastAsia="en-US"/>
        </w:rPr>
      </w:pPr>
    </w:p>
    <w:p w14:paraId="75BF3E09" w14:textId="755D0CB6" w:rsidR="009364CC" w:rsidRPr="003B6B07" w:rsidRDefault="009364CC" w:rsidP="0018713F">
      <w:pPr>
        <w:rPr>
          <w:rFonts w:ascii="Tahoma" w:hAnsi="Tahoma" w:cs="Tahoma"/>
          <w:sz w:val="22"/>
          <w:szCs w:val="22"/>
          <w:lang w:eastAsia="en-US"/>
        </w:rPr>
      </w:pPr>
      <w:r w:rsidRPr="003B6B07">
        <w:rPr>
          <w:rFonts w:ascii="Tahoma" w:hAnsi="Tahoma" w:cs="Tahoma"/>
          <w:sz w:val="22"/>
          <w:szCs w:val="22"/>
          <w:lang w:eastAsia="en-US"/>
        </w:rPr>
        <w:t>Če se odložni pogoj iz prejšnjega odstavka ne izpolni, se šteje, da pogodba ni bila sklenjena, v nasprotnem primeru, tj. ob izpolnitvi, pa pogodba učinkuje od dneva sklenitve pogodbe. Kot datum sklenitve pogodbe se šteje datum zadnjega podpisa pogodbenih strank.</w:t>
      </w:r>
    </w:p>
    <w:p w14:paraId="7894C733" w14:textId="77777777" w:rsidR="0018713F" w:rsidRPr="003B6B07" w:rsidRDefault="0018713F" w:rsidP="00654E70">
      <w:pPr>
        <w:rPr>
          <w:rFonts w:ascii="Tahoma" w:hAnsi="Tahoma" w:cs="Tahoma"/>
          <w:sz w:val="22"/>
          <w:szCs w:val="22"/>
          <w:lang w:eastAsia="en-US"/>
        </w:rPr>
      </w:pPr>
    </w:p>
    <w:p w14:paraId="7EAAF858" w14:textId="77777777" w:rsidR="00C976D9" w:rsidRPr="003B6B07" w:rsidRDefault="00C976D9" w:rsidP="00654E70">
      <w:pPr>
        <w:pStyle w:val="Naslov2"/>
        <w:numPr>
          <w:ilvl w:val="0"/>
          <w:numId w:val="2"/>
        </w:numPr>
        <w:rPr>
          <w:rFonts w:ascii="Tahoma" w:hAnsi="Tahoma" w:cs="Tahoma"/>
          <w:sz w:val="22"/>
          <w:szCs w:val="22"/>
          <w:u w:val="none"/>
        </w:rPr>
      </w:pPr>
      <w:r w:rsidRPr="003B6B07">
        <w:rPr>
          <w:rFonts w:ascii="Tahoma" w:hAnsi="Tahoma" w:cs="Tahoma"/>
          <w:sz w:val="22"/>
          <w:szCs w:val="22"/>
          <w:u w:val="none"/>
        </w:rPr>
        <w:t>člen</w:t>
      </w:r>
    </w:p>
    <w:p w14:paraId="00063BE3" w14:textId="77777777" w:rsidR="00C976D9" w:rsidRPr="003B6B07" w:rsidRDefault="00C976D9" w:rsidP="00654E70">
      <w:pPr>
        <w:keepNext/>
        <w:autoSpaceDE w:val="0"/>
        <w:autoSpaceDN w:val="0"/>
        <w:adjustRightInd w:val="0"/>
        <w:rPr>
          <w:rFonts w:ascii="Tahoma" w:hAnsi="Tahoma" w:cs="Tahoma"/>
          <w:sz w:val="22"/>
          <w:szCs w:val="22"/>
        </w:rPr>
      </w:pPr>
    </w:p>
    <w:p w14:paraId="0DC6BD3A" w14:textId="66567D33" w:rsidR="00C976D9" w:rsidRPr="003B6B07" w:rsidRDefault="00C976D9" w:rsidP="00654E70">
      <w:pPr>
        <w:keepNext/>
        <w:autoSpaceDE w:val="0"/>
        <w:autoSpaceDN w:val="0"/>
        <w:adjustRightInd w:val="0"/>
        <w:rPr>
          <w:rFonts w:ascii="Tahoma" w:hAnsi="Tahoma" w:cs="Tahoma"/>
          <w:sz w:val="22"/>
          <w:szCs w:val="22"/>
        </w:rPr>
      </w:pPr>
      <w:r w:rsidRPr="003B6B07">
        <w:rPr>
          <w:rFonts w:ascii="Tahoma" w:hAnsi="Tahoma" w:cs="Tahoma"/>
          <w:sz w:val="22"/>
          <w:szCs w:val="22"/>
        </w:rPr>
        <w:t xml:space="preserve">Ta pogodba je sklenjena pod razveznim pogojem, ki se uresniči </w:t>
      </w:r>
      <w:r w:rsidR="006E3F70" w:rsidRPr="003B6B07">
        <w:rPr>
          <w:rFonts w:ascii="Tahoma" w:hAnsi="Tahoma" w:cs="Tahoma"/>
          <w:sz w:val="22"/>
          <w:szCs w:val="22"/>
        </w:rPr>
        <w:t>ob</w:t>
      </w:r>
      <w:r w:rsidRPr="003B6B07">
        <w:rPr>
          <w:rFonts w:ascii="Tahoma" w:hAnsi="Tahoma" w:cs="Tahoma"/>
          <w:sz w:val="22"/>
          <w:szCs w:val="22"/>
        </w:rPr>
        <w:t xml:space="preserve"> izpolnitv</w:t>
      </w:r>
      <w:r w:rsidR="006E3F70" w:rsidRPr="003B6B07">
        <w:rPr>
          <w:rFonts w:ascii="Tahoma" w:hAnsi="Tahoma" w:cs="Tahoma"/>
          <w:sz w:val="22"/>
          <w:szCs w:val="22"/>
        </w:rPr>
        <w:t>i</w:t>
      </w:r>
      <w:r w:rsidRPr="003B6B07">
        <w:rPr>
          <w:rFonts w:ascii="Tahoma" w:hAnsi="Tahoma" w:cs="Tahoma"/>
          <w:sz w:val="22"/>
          <w:szCs w:val="22"/>
        </w:rPr>
        <w:t xml:space="preserve"> ene od naslednjih okoliščin:</w:t>
      </w:r>
    </w:p>
    <w:p w14:paraId="1C561AC1" w14:textId="1F0E0D0F" w:rsidR="00C976D9" w:rsidRPr="003B6B07" w:rsidRDefault="00C976D9" w:rsidP="00D52780">
      <w:pPr>
        <w:pStyle w:val="Odstavekseznama"/>
        <w:keepNext/>
        <w:numPr>
          <w:ilvl w:val="0"/>
          <w:numId w:val="18"/>
        </w:numPr>
        <w:autoSpaceDE w:val="0"/>
        <w:autoSpaceDN w:val="0"/>
        <w:adjustRightInd w:val="0"/>
        <w:spacing w:after="0" w:line="240" w:lineRule="auto"/>
        <w:jc w:val="both"/>
        <w:rPr>
          <w:rFonts w:ascii="Tahoma" w:hAnsi="Tahoma" w:cs="Tahoma"/>
        </w:rPr>
      </w:pPr>
      <w:r w:rsidRPr="003B6B07">
        <w:rPr>
          <w:rFonts w:ascii="Tahoma" w:hAnsi="Tahoma" w:cs="Tahoma"/>
        </w:rPr>
        <w:t>če bo naročnik seznanjen, da je sodišče s pravnomočno odločitvijo ugotovilo kršitev obveznosti delovne, okoljske ali socialne zakonodaje s strani izvajalca</w:t>
      </w:r>
      <w:r w:rsidR="006E3F70" w:rsidRPr="003B6B07">
        <w:rPr>
          <w:rFonts w:ascii="Tahoma" w:hAnsi="Tahoma" w:cs="Tahoma"/>
        </w:rPr>
        <w:t>,</w:t>
      </w:r>
      <w:r w:rsidRPr="003B6B07">
        <w:rPr>
          <w:rFonts w:ascii="Tahoma" w:hAnsi="Tahoma" w:cs="Tahoma"/>
        </w:rPr>
        <w:t xml:space="preserve"> ali</w:t>
      </w:r>
    </w:p>
    <w:p w14:paraId="2E4D26BD" w14:textId="1D0BAAAF" w:rsidR="00C976D9" w:rsidRPr="003B6B07" w:rsidRDefault="00C976D9" w:rsidP="00D52780">
      <w:pPr>
        <w:pStyle w:val="Odstavekseznama"/>
        <w:numPr>
          <w:ilvl w:val="0"/>
          <w:numId w:val="18"/>
        </w:numPr>
        <w:autoSpaceDE w:val="0"/>
        <w:autoSpaceDN w:val="0"/>
        <w:adjustRightInd w:val="0"/>
        <w:spacing w:after="0" w:line="240" w:lineRule="auto"/>
        <w:jc w:val="both"/>
        <w:rPr>
          <w:rFonts w:ascii="Tahoma" w:hAnsi="Tahoma" w:cs="Tahoma"/>
        </w:rPr>
      </w:pPr>
      <w:r w:rsidRPr="003B6B07">
        <w:rPr>
          <w:rFonts w:ascii="Tahoma" w:hAnsi="Tahoma" w:cs="Tahoma"/>
        </w:rPr>
        <w:t xml:space="preserve">če bo naročnik seznanjen, da je pristojni državni organ pri izvajalcu </w:t>
      </w:r>
      <w:r w:rsidR="006E3F70" w:rsidRPr="003B6B07">
        <w:rPr>
          <w:rFonts w:ascii="Tahoma" w:hAnsi="Tahoma" w:cs="Tahoma"/>
        </w:rPr>
        <w:t>med</w:t>
      </w:r>
      <w:r w:rsidRPr="003B6B07">
        <w:rPr>
          <w:rFonts w:ascii="Tahoma" w:hAnsi="Tahoma" w:cs="Tahoma"/>
        </w:rPr>
        <w:t xml:space="preserve"> izvajanj</w:t>
      </w:r>
      <w:r w:rsidR="006E3F70" w:rsidRPr="003B6B07">
        <w:rPr>
          <w:rFonts w:ascii="Tahoma" w:hAnsi="Tahoma" w:cs="Tahoma"/>
        </w:rPr>
        <w:t>em</w:t>
      </w:r>
      <w:r w:rsidRPr="003B6B07">
        <w:rPr>
          <w:rFonts w:ascii="Tahoma" w:hAnsi="Tahoma" w:cs="Tahoma"/>
        </w:rPr>
        <w:t xml:space="preserve"> pogodbe ugotovil najmanj dve kršitvi v zvezi s:</w:t>
      </w:r>
    </w:p>
    <w:p w14:paraId="60D3F301" w14:textId="639FC66D" w:rsidR="00C976D9" w:rsidRPr="003B6B07" w:rsidRDefault="00C976D9" w:rsidP="00654E70">
      <w:pPr>
        <w:pStyle w:val="Odstavekseznama"/>
        <w:numPr>
          <w:ilvl w:val="0"/>
          <w:numId w:val="7"/>
        </w:numPr>
        <w:autoSpaceDE w:val="0"/>
        <w:autoSpaceDN w:val="0"/>
        <w:adjustRightInd w:val="0"/>
        <w:spacing w:after="0" w:line="240" w:lineRule="auto"/>
        <w:jc w:val="both"/>
        <w:rPr>
          <w:rFonts w:ascii="Tahoma" w:hAnsi="Tahoma" w:cs="Tahoma"/>
        </w:rPr>
      </w:pPr>
      <w:r w:rsidRPr="003B6B07">
        <w:rPr>
          <w:rFonts w:ascii="Tahoma" w:hAnsi="Tahoma" w:cs="Tahoma"/>
        </w:rPr>
        <w:t>plačilom za delo,</w:t>
      </w:r>
    </w:p>
    <w:p w14:paraId="3E1E5F1B" w14:textId="038C2F0D" w:rsidR="00C976D9" w:rsidRPr="003B6B07" w:rsidRDefault="00C976D9" w:rsidP="00654E70">
      <w:pPr>
        <w:pStyle w:val="Odstavekseznama"/>
        <w:numPr>
          <w:ilvl w:val="0"/>
          <w:numId w:val="7"/>
        </w:numPr>
        <w:autoSpaceDE w:val="0"/>
        <w:autoSpaceDN w:val="0"/>
        <w:adjustRightInd w:val="0"/>
        <w:spacing w:after="0" w:line="240" w:lineRule="auto"/>
        <w:jc w:val="both"/>
        <w:rPr>
          <w:rFonts w:ascii="Tahoma" w:hAnsi="Tahoma" w:cs="Tahoma"/>
        </w:rPr>
      </w:pPr>
      <w:r w:rsidRPr="003B6B07">
        <w:rPr>
          <w:rFonts w:ascii="Tahoma" w:hAnsi="Tahoma" w:cs="Tahoma"/>
        </w:rPr>
        <w:t>delovnim časom,</w:t>
      </w:r>
    </w:p>
    <w:p w14:paraId="2E335E4F" w14:textId="33F5A4F8" w:rsidR="00C976D9" w:rsidRPr="003B6B07" w:rsidRDefault="00C976D9" w:rsidP="00654E70">
      <w:pPr>
        <w:pStyle w:val="Odstavekseznama"/>
        <w:numPr>
          <w:ilvl w:val="0"/>
          <w:numId w:val="7"/>
        </w:numPr>
        <w:autoSpaceDE w:val="0"/>
        <w:autoSpaceDN w:val="0"/>
        <w:adjustRightInd w:val="0"/>
        <w:spacing w:after="0" w:line="240" w:lineRule="auto"/>
        <w:jc w:val="both"/>
        <w:rPr>
          <w:rFonts w:ascii="Tahoma" w:hAnsi="Tahoma" w:cs="Tahoma"/>
        </w:rPr>
      </w:pPr>
      <w:r w:rsidRPr="003B6B07">
        <w:rPr>
          <w:rFonts w:ascii="Tahoma" w:hAnsi="Tahoma" w:cs="Tahoma"/>
        </w:rPr>
        <w:t>počitki,</w:t>
      </w:r>
    </w:p>
    <w:p w14:paraId="03B5CBD4" w14:textId="71C68E1D" w:rsidR="00C976D9" w:rsidRPr="003B6B07" w:rsidRDefault="00C976D9" w:rsidP="00654E70">
      <w:pPr>
        <w:pStyle w:val="Odstavekseznama"/>
        <w:numPr>
          <w:ilvl w:val="0"/>
          <w:numId w:val="7"/>
        </w:numPr>
        <w:autoSpaceDE w:val="0"/>
        <w:autoSpaceDN w:val="0"/>
        <w:adjustRightInd w:val="0"/>
        <w:spacing w:after="0" w:line="240" w:lineRule="auto"/>
        <w:jc w:val="both"/>
        <w:rPr>
          <w:rFonts w:ascii="Tahoma" w:hAnsi="Tahoma" w:cs="Tahoma"/>
        </w:rPr>
      </w:pPr>
      <w:r w:rsidRPr="003B6B07">
        <w:rPr>
          <w:rFonts w:ascii="Tahoma" w:hAnsi="Tahoma" w:cs="Tahoma"/>
        </w:rPr>
        <w:t>opravljanjem dela na podlagi pogodb civilnega prava kljub obstoju elementov delovnega razmerja ali v zvezi z zaposlovanjem na črno</w:t>
      </w:r>
    </w:p>
    <w:p w14:paraId="214D0B06" w14:textId="77777777" w:rsidR="00D52780" w:rsidRPr="003B6B07" w:rsidRDefault="00D52780" w:rsidP="00D52780">
      <w:pPr>
        <w:pStyle w:val="Odstavekseznama"/>
        <w:autoSpaceDE w:val="0"/>
        <w:autoSpaceDN w:val="0"/>
        <w:adjustRightInd w:val="0"/>
        <w:spacing w:after="0" w:line="240" w:lineRule="auto"/>
        <w:ind w:left="1068"/>
        <w:jc w:val="both"/>
        <w:rPr>
          <w:rFonts w:ascii="Tahoma" w:hAnsi="Tahoma" w:cs="Tahoma"/>
        </w:rPr>
      </w:pPr>
    </w:p>
    <w:p w14:paraId="7059304C" w14:textId="61361AEC" w:rsidR="00C976D9" w:rsidRPr="003B6B07" w:rsidRDefault="00C976D9" w:rsidP="00654E70">
      <w:pPr>
        <w:autoSpaceDE w:val="0"/>
        <w:autoSpaceDN w:val="0"/>
        <w:adjustRightInd w:val="0"/>
        <w:rPr>
          <w:rFonts w:ascii="Tahoma" w:hAnsi="Tahoma" w:cs="Tahoma"/>
          <w:sz w:val="22"/>
          <w:szCs w:val="22"/>
        </w:rPr>
      </w:pPr>
      <w:r w:rsidRPr="003B6B07">
        <w:rPr>
          <w:rFonts w:ascii="Tahoma" w:hAnsi="Tahoma" w:cs="Tahoma"/>
          <w:sz w:val="22"/>
          <w:szCs w:val="22"/>
        </w:rPr>
        <w:t>in za kateri mu je bila s pravnomočno odločitvijo ali več pravnomočnimi odločitvami izrečena globa za prekršek, in pod pogojem, da je od seznanitve s kršitvijo do izteka veljavnosti pogodbe še najmanj šest mesecev.</w:t>
      </w:r>
    </w:p>
    <w:p w14:paraId="289EBADD" w14:textId="77777777" w:rsidR="00C976D9" w:rsidRPr="003B6B07" w:rsidRDefault="00C976D9" w:rsidP="00654E70">
      <w:pPr>
        <w:autoSpaceDE w:val="0"/>
        <w:autoSpaceDN w:val="0"/>
        <w:adjustRightInd w:val="0"/>
        <w:rPr>
          <w:rFonts w:ascii="Tahoma" w:hAnsi="Tahoma" w:cs="Tahoma"/>
          <w:sz w:val="22"/>
          <w:szCs w:val="22"/>
        </w:rPr>
      </w:pPr>
    </w:p>
    <w:p w14:paraId="6C736F73" w14:textId="044494E3" w:rsidR="00C976D9" w:rsidRPr="003B6B07" w:rsidRDefault="006E3F70" w:rsidP="00654E70">
      <w:pPr>
        <w:autoSpaceDE w:val="0"/>
        <w:autoSpaceDN w:val="0"/>
        <w:adjustRightInd w:val="0"/>
        <w:rPr>
          <w:rFonts w:ascii="Tahoma" w:hAnsi="Tahoma" w:cs="Tahoma"/>
          <w:sz w:val="22"/>
          <w:szCs w:val="22"/>
        </w:rPr>
      </w:pPr>
      <w:r w:rsidRPr="003B6B07">
        <w:rPr>
          <w:rFonts w:ascii="Tahoma" w:hAnsi="Tahoma" w:cs="Tahoma"/>
          <w:sz w:val="22"/>
          <w:szCs w:val="22"/>
        </w:rPr>
        <w:t>Če so</w:t>
      </w:r>
      <w:r w:rsidR="00C976D9" w:rsidRPr="003B6B07">
        <w:rPr>
          <w:rFonts w:ascii="Tahoma" w:hAnsi="Tahoma" w:cs="Tahoma"/>
          <w:sz w:val="22"/>
          <w:szCs w:val="22"/>
        </w:rPr>
        <w:t xml:space="preserve"> izpoln</w:t>
      </w:r>
      <w:r w:rsidRPr="003B6B07">
        <w:rPr>
          <w:rFonts w:ascii="Tahoma" w:hAnsi="Tahoma" w:cs="Tahoma"/>
          <w:sz w:val="22"/>
          <w:szCs w:val="22"/>
        </w:rPr>
        <w:t>jeni</w:t>
      </w:r>
      <w:r w:rsidR="00C976D9" w:rsidRPr="003B6B07">
        <w:rPr>
          <w:rFonts w:ascii="Tahoma" w:hAnsi="Tahoma" w:cs="Tahoma"/>
          <w:sz w:val="22"/>
          <w:szCs w:val="22"/>
        </w:rPr>
        <w:t xml:space="preserve"> okoliščine in pogoj</w:t>
      </w:r>
      <w:r w:rsidRPr="003B6B07">
        <w:rPr>
          <w:rFonts w:ascii="Tahoma" w:hAnsi="Tahoma" w:cs="Tahoma"/>
          <w:sz w:val="22"/>
          <w:szCs w:val="22"/>
        </w:rPr>
        <w:t>i</w:t>
      </w:r>
      <w:r w:rsidR="00C976D9" w:rsidRPr="003B6B07">
        <w:rPr>
          <w:rFonts w:ascii="Tahoma" w:hAnsi="Tahoma" w:cs="Tahoma"/>
          <w:sz w:val="22"/>
          <w:szCs w:val="22"/>
        </w:rPr>
        <w:t xml:space="preserve"> iz prejšnjega odstavka</w:t>
      </w:r>
      <w:r w:rsidRPr="003B6B07">
        <w:rPr>
          <w:rFonts w:ascii="Tahoma" w:hAnsi="Tahoma" w:cs="Tahoma"/>
          <w:sz w:val="22"/>
          <w:szCs w:val="22"/>
        </w:rPr>
        <w:t>,</w:t>
      </w:r>
      <w:r w:rsidR="00C976D9" w:rsidRPr="003B6B07">
        <w:rPr>
          <w:rFonts w:ascii="Tahoma" w:hAnsi="Tahoma" w:cs="Tahoma"/>
          <w:sz w:val="22"/>
          <w:szCs w:val="22"/>
        </w:rPr>
        <w:t xml:space="preserve"> se šteje, da je pogodba razvezana </w:t>
      </w:r>
      <w:r w:rsidRPr="003B6B07">
        <w:rPr>
          <w:rFonts w:ascii="Tahoma" w:hAnsi="Tahoma" w:cs="Tahoma"/>
          <w:sz w:val="22"/>
          <w:szCs w:val="22"/>
        </w:rPr>
        <w:t>na</w:t>
      </w:r>
      <w:r w:rsidR="00C976D9" w:rsidRPr="003B6B07">
        <w:rPr>
          <w:rFonts w:ascii="Tahoma" w:hAnsi="Tahoma" w:cs="Tahoma"/>
          <w:sz w:val="22"/>
          <w:szCs w:val="22"/>
        </w:rPr>
        <w:t xml:space="preserve"> d</w:t>
      </w:r>
      <w:r w:rsidRPr="003B6B07">
        <w:rPr>
          <w:rFonts w:ascii="Tahoma" w:hAnsi="Tahoma" w:cs="Tahoma"/>
          <w:sz w:val="22"/>
          <w:szCs w:val="22"/>
        </w:rPr>
        <w:t>a</w:t>
      </w:r>
      <w:r w:rsidR="00C976D9" w:rsidRPr="003B6B07">
        <w:rPr>
          <w:rFonts w:ascii="Tahoma" w:hAnsi="Tahoma" w:cs="Tahoma"/>
          <w:sz w:val="22"/>
          <w:szCs w:val="22"/>
        </w:rPr>
        <w:t>n sklenitve nove pogodbe o izvedbi javnega naročila za predmetno naročilo. O datumu sklenitve nove pogodbe bo naročnik obvestil izvajalca.</w:t>
      </w:r>
    </w:p>
    <w:p w14:paraId="23876D57" w14:textId="77777777" w:rsidR="00C976D9" w:rsidRPr="003B6B07" w:rsidRDefault="00C976D9" w:rsidP="00654E70">
      <w:pPr>
        <w:autoSpaceDE w:val="0"/>
        <w:autoSpaceDN w:val="0"/>
        <w:adjustRightInd w:val="0"/>
        <w:rPr>
          <w:rFonts w:ascii="Tahoma" w:hAnsi="Tahoma" w:cs="Tahoma"/>
          <w:sz w:val="22"/>
          <w:szCs w:val="22"/>
        </w:rPr>
      </w:pPr>
    </w:p>
    <w:p w14:paraId="1D7A5F13" w14:textId="69B415C3" w:rsidR="00C976D9" w:rsidRPr="003B6B07" w:rsidRDefault="00C976D9" w:rsidP="00654E70">
      <w:pPr>
        <w:autoSpaceDE w:val="0"/>
        <w:autoSpaceDN w:val="0"/>
        <w:adjustRightInd w:val="0"/>
        <w:rPr>
          <w:rFonts w:ascii="Tahoma" w:hAnsi="Tahoma" w:cs="Tahoma"/>
          <w:sz w:val="22"/>
          <w:szCs w:val="22"/>
        </w:rPr>
      </w:pPr>
      <w:r w:rsidRPr="003B6B07">
        <w:rPr>
          <w:rFonts w:ascii="Tahoma" w:hAnsi="Tahoma" w:cs="Tahoma"/>
          <w:sz w:val="22"/>
          <w:szCs w:val="22"/>
        </w:rPr>
        <w:t>Če naročnik v 30 dn</w:t>
      </w:r>
      <w:r w:rsidR="006E3F70" w:rsidRPr="003B6B07">
        <w:rPr>
          <w:rFonts w:ascii="Tahoma" w:hAnsi="Tahoma" w:cs="Tahoma"/>
          <w:sz w:val="22"/>
          <w:szCs w:val="22"/>
        </w:rPr>
        <w:t>eh</w:t>
      </w:r>
      <w:r w:rsidRPr="003B6B07">
        <w:rPr>
          <w:rFonts w:ascii="Tahoma" w:hAnsi="Tahoma" w:cs="Tahoma"/>
          <w:sz w:val="22"/>
          <w:szCs w:val="22"/>
        </w:rPr>
        <w:t xml:space="preserve"> od seznanitve s kršitvijo ne začne novega postopka </w:t>
      </w:r>
      <w:r w:rsidR="00B54C00" w:rsidRPr="003B6B07">
        <w:rPr>
          <w:rFonts w:ascii="Tahoma" w:hAnsi="Tahoma" w:cs="Tahoma"/>
          <w:sz w:val="22"/>
          <w:szCs w:val="22"/>
        </w:rPr>
        <w:t xml:space="preserve">javnega </w:t>
      </w:r>
      <w:r w:rsidRPr="003B6B07">
        <w:rPr>
          <w:rFonts w:ascii="Tahoma" w:hAnsi="Tahoma" w:cs="Tahoma"/>
          <w:sz w:val="22"/>
          <w:szCs w:val="22"/>
        </w:rPr>
        <w:t>naročila, se šteje, da je pogodba razvezana trideseti dan od seznanitve s kršitvijo.</w:t>
      </w:r>
    </w:p>
    <w:p w14:paraId="7A9E25C7" w14:textId="77777777" w:rsidR="00C976D9" w:rsidRPr="003B6B07" w:rsidRDefault="00C976D9" w:rsidP="00654E70">
      <w:pPr>
        <w:autoSpaceDE w:val="0"/>
        <w:autoSpaceDN w:val="0"/>
        <w:adjustRightInd w:val="0"/>
        <w:rPr>
          <w:rFonts w:ascii="Tahoma" w:hAnsi="Tahoma" w:cs="Tahoma"/>
          <w:sz w:val="22"/>
          <w:szCs w:val="22"/>
        </w:rPr>
      </w:pPr>
    </w:p>
    <w:p w14:paraId="201C473E" w14:textId="711633E6" w:rsidR="00C976D9" w:rsidRPr="003B6B07" w:rsidRDefault="00C76C7F" w:rsidP="00654E70">
      <w:pPr>
        <w:autoSpaceDE w:val="0"/>
        <w:autoSpaceDN w:val="0"/>
        <w:adjustRightInd w:val="0"/>
        <w:rPr>
          <w:rFonts w:ascii="Tahoma" w:hAnsi="Tahoma" w:cs="Tahoma"/>
          <w:sz w:val="22"/>
          <w:szCs w:val="22"/>
        </w:rPr>
      </w:pPr>
      <w:r w:rsidRPr="003B6B07">
        <w:rPr>
          <w:rFonts w:ascii="Tahoma" w:hAnsi="Tahoma" w:cs="Tahoma"/>
          <w:sz w:val="22"/>
          <w:szCs w:val="22"/>
        </w:rPr>
        <w:t>Če se</w:t>
      </w:r>
      <w:r w:rsidR="00C976D9" w:rsidRPr="003B6B07">
        <w:rPr>
          <w:rFonts w:ascii="Tahoma" w:hAnsi="Tahoma" w:cs="Tahoma"/>
          <w:sz w:val="22"/>
          <w:szCs w:val="22"/>
        </w:rPr>
        <w:t xml:space="preserve"> pogodb</w:t>
      </w:r>
      <w:r w:rsidRPr="003B6B07">
        <w:rPr>
          <w:rFonts w:ascii="Tahoma" w:hAnsi="Tahoma" w:cs="Tahoma"/>
          <w:sz w:val="22"/>
          <w:szCs w:val="22"/>
        </w:rPr>
        <w:t>a razveže</w:t>
      </w:r>
      <w:r w:rsidR="00C976D9" w:rsidRPr="003B6B07">
        <w:rPr>
          <w:rFonts w:ascii="Tahoma" w:hAnsi="Tahoma" w:cs="Tahoma"/>
          <w:sz w:val="22"/>
          <w:szCs w:val="22"/>
        </w:rPr>
        <w:t xml:space="preserve"> zaradi </w:t>
      </w:r>
      <w:r w:rsidRPr="003B6B07">
        <w:rPr>
          <w:rFonts w:ascii="Tahoma" w:hAnsi="Tahoma" w:cs="Tahoma"/>
          <w:sz w:val="22"/>
          <w:szCs w:val="22"/>
        </w:rPr>
        <w:t>zgoraj navedenih</w:t>
      </w:r>
      <w:r w:rsidR="00C976D9" w:rsidRPr="003B6B07">
        <w:rPr>
          <w:rFonts w:ascii="Tahoma" w:hAnsi="Tahoma" w:cs="Tahoma"/>
          <w:sz w:val="22"/>
          <w:szCs w:val="22"/>
        </w:rPr>
        <w:t xml:space="preserve"> vzrokov, naročnik plača izvajalcu </w:t>
      </w:r>
      <w:r w:rsidRPr="003B6B07">
        <w:rPr>
          <w:rFonts w:ascii="Tahoma" w:hAnsi="Tahoma" w:cs="Tahoma"/>
          <w:sz w:val="22"/>
          <w:szCs w:val="22"/>
        </w:rPr>
        <w:t>opravljena</w:t>
      </w:r>
      <w:r w:rsidR="00C976D9" w:rsidRPr="003B6B07">
        <w:rPr>
          <w:rFonts w:ascii="Tahoma" w:hAnsi="Tahoma" w:cs="Tahoma"/>
          <w:sz w:val="22"/>
          <w:szCs w:val="22"/>
        </w:rPr>
        <w:t xml:space="preserve"> dela, istočasno pa ima pravico obračunati izvajalcu plačilo</w:t>
      </w:r>
      <w:r w:rsidR="00C976D9" w:rsidRPr="003B6B07" w:rsidDel="00DB030C">
        <w:rPr>
          <w:rFonts w:ascii="Tahoma" w:hAnsi="Tahoma" w:cs="Tahoma"/>
          <w:sz w:val="22"/>
          <w:szCs w:val="22"/>
        </w:rPr>
        <w:t xml:space="preserve"> </w:t>
      </w:r>
      <w:r w:rsidR="00C976D9" w:rsidRPr="003B6B07">
        <w:rPr>
          <w:rFonts w:ascii="Tahoma" w:hAnsi="Tahoma" w:cs="Tahoma"/>
          <w:sz w:val="22"/>
          <w:szCs w:val="22"/>
        </w:rPr>
        <w:t xml:space="preserve">pogodbene kazni in plačilo za storjeno škodo zaradi neizpolnjevanja pogodbenih obveznosti. </w:t>
      </w:r>
      <w:r w:rsidRPr="003B6B07">
        <w:rPr>
          <w:rFonts w:ascii="Tahoma" w:hAnsi="Tahoma" w:cs="Tahoma"/>
          <w:sz w:val="22"/>
          <w:szCs w:val="22"/>
        </w:rPr>
        <w:t>Če</w:t>
      </w:r>
      <w:r w:rsidR="00C976D9" w:rsidRPr="003B6B07">
        <w:rPr>
          <w:rFonts w:ascii="Tahoma" w:hAnsi="Tahoma" w:cs="Tahoma"/>
          <w:sz w:val="22"/>
          <w:szCs w:val="22"/>
        </w:rPr>
        <w:t xml:space="preserve"> škode ni mo</w:t>
      </w:r>
      <w:r w:rsidRPr="003B6B07">
        <w:rPr>
          <w:rFonts w:ascii="Tahoma" w:hAnsi="Tahoma" w:cs="Tahoma"/>
          <w:sz w:val="22"/>
          <w:szCs w:val="22"/>
        </w:rPr>
        <w:t>goče</w:t>
      </w:r>
      <w:r w:rsidR="00C976D9" w:rsidRPr="003B6B07">
        <w:rPr>
          <w:rFonts w:ascii="Tahoma" w:hAnsi="Tahoma" w:cs="Tahoma"/>
          <w:sz w:val="22"/>
          <w:szCs w:val="22"/>
        </w:rPr>
        <w:t xml:space="preserve"> ugotoviti, se ta obračuna v višini 10</w:t>
      </w:r>
      <w:r w:rsidRPr="003B6B07">
        <w:rPr>
          <w:rFonts w:ascii="Tahoma" w:hAnsi="Tahoma" w:cs="Tahoma"/>
          <w:sz w:val="22"/>
          <w:szCs w:val="22"/>
        </w:rPr>
        <w:t> </w:t>
      </w:r>
      <w:r w:rsidR="00C976D9" w:rsidRPr="003B6B07">
        <w:rPr>
          <w:rFonts w:ascii="Tahoma" w:hAnsi="Tahoma" w:cs="Tahoma"/>
          <w:sz w:val="22"/>
          <w:szCs w:val="22"/>
        </w:rPr>
        <w:t xml:space="preserve">% od pogodbene vrednosti </w:t>
      </w:r>
      <w:r w:rsidR="007C0DC5" w:rsidRPr="003B6B07">
        <w:rPr>
          <w:rFonts w:ascii="Tahoma" w:hAnsi="Tahoma" w:cs="Tahoma"/>
          <w:sz w:val="22"/>
          <w:szCs w:val="22"/>
        </w:rPr>
        <w:t xml:space="preserve">del </w:t>
      </w:r>
      <w:r w:rsidR="00C976D9" w:rsidRPr="003B6B07">
        <w:rPr>
          <w:rFonts w:ascii="Tahoma" w:hAnsi="Tahoma" w:cs="Tahoma"/>
          <w:sz w:val="22"/>
          <w:szCs w:val="22"/>
        </w:rPr>
        <w:t>(z DDV).</w:t>
      </w:r>
    </w:p>
    <w:p w14:paraId="77E5EA6A" w14:textId="77777777" w:rsidR="00C976D9" w:rsidRPr="003B6B07" w:rsidRDefault="00C976D9" w:rsidP="00654E70">
      <w:pPr>
        <w:rPr>
          <w:rFonts w:ascii="Tahoma" w:hAnsi="Tahoma" w:cs="Tahoma"/>
          <w:sz w:val="22"/>
          <w:szCs w:val="22"/>
          <w:lang w:eastAsia="en-US"/>
        </w:rPr>
      </w:pPr>
    </w:p>
    <w:p w14:paraId="4A5EDCFE" w14:textId="77777777" w:rsidR="00C976D9" w:rsidRPr="003B6B07" w:rsidRDefault="00C976D9" w:rsidP="00654E70">
      <w:pPr>
        <w:pStyle w:val="Naslov2"/>
        <w:numPr>
          <w:ilvl w:val="0"/>
          <w:numId w:val="2"/>
        </w:numPr>
        <w:rPr>
          <w:rFonts w:ascii="Tahoma" w:hAnsi="Tahoma" w:cs="Tahoma"/>
          <w:sz w:val="22"/>
          <w:szCs w:val="22"/>
          <w:u w:val="none"/>
        </w:rPr>
      </w:pPr>
      <w:r w:rsidRPr="003B6B07">
        <w:rPr>
          <w:rFonts w:ascii="Tahoma" w:hAnsi="Tahoma" w:cs="Tahoma"/>
          <w:sz w:val="22"/>
          <w:szCs w:val="22"/>
          <w:u w:val="none"/>
        </w:rPr>
        <w:t xml:space="preserve"> člen</w:t>
      </w:r>
    </w:p>
    <w:p w14:paraId="3450D91C" w14:textId="77777777" w:rsidR="00C976D9" w:rsidRPr="003B6B07" w:rsidRDefault="00C976D9" w:rsidP="00654E70">
      <w:pPr>
        <w:rPr>
          <w:sz w:val="22"/>
          <w:szCs w:val="22"/>
        </w:rPr>
      </w:pPr>
    </w:p>
    <w:p w14:paraId="1CA5E309" w14:textId="77777777" w:rsidR="00C976D9" w:rsidRPr="003B6B07" w:rsidRDefault="00C976D9" w:rsidP="00654E70">
      <w:pPr>
        <w:rPr>
          <w:rFonts w:ascii="Tahoma" w:hAnsi="Tahoma" w:cs="Tahoma"/>
          <w:sz w:val="22"/>
          <w:szCs w:val="22"/>
        </w:rPr>
      </w:pPr>
      <w:r w:rsidRPr="003B6B07">
        <w:rPr>
          <w:rFonts w:ascii="Tahoma" w:hAnsi="Tahoma" w:cs="Tahoma"/>
          <w:sz w:val="22"/>
          <w:szCs w:val="22"/>
        </w:rPr>
        <w:t>Ta pogodba je sestavljena v dveh (2) enakih izvodih, od katerih ima vsak značaj izvirnika in od katerih vsaka pogodbena stranka prejme po en (1) izvod.</w:t>
      </w:r>
    </w:p>
    <w:p w14:paraId="23039E46" w14:textId="77777777" w:rsidR="00C976D9" w:rsidRPr="003B6B07" w:rsidRDefault="00C976D9" w:rsidP="00654E70">
      <w:pPr>
        <w:keepNext/>
        <w:keepLines/>
        <w:rPr>
          <w:rFonts w:ascii="Tahoma" w:hAnsi="Tahoma" w:cs="Tahoma"/>
          <w:sz w:val="22"/>
          <w:szCs w:val="22"/>
        </w:rPr>
      </w:pPr>
    </w:p>
    <w:p w14:paraId="5CDB9A47" w14:textId="77777777" w:rsidR="00C976D9" w:rsidRPr="003B6B07" w:rsidRDefault="00C976D9" w:rsidP="00654E70">
      <w:pPr>
        <w:keepNext/>
        <w:keepLines/>
        <w:rPr>
          <w:rFonts w:ascii="Tahoma" w:hAnsi="Tahoma" w:cs="Tahoma"/>
          <w:sz w:val="22"/>
          <w:szCs w:val="22"/>
        </w:rPr>
      </w:pPr>
    </w:p>
    <w:p w14:paraId="6FBA6E21" w14:textId="77777777" w:rsidR="00C976D9" w:rsidRPr="003B6B07" w:rsidRDefault="00C976D9" w:rsidP="00654E70">
      <w:pPr>
        <w:keepNext/>
        <w:keepLines/>
        <w:rPr>
          <w:rFonts w:ascii="Tahoma" w:hAnsi="Tahoma" w:cs="Tahoma"/>
          <w:sz w:val="22"/>
          <w:szCs w:val="22"/>
        </w:rPr>
      </w:pPr>
    </w:p>
    <w:p w14:paraId="5E1FEE1C" w14:textId="77777777" w:rsidR="00C976D9" w:rsidRPr="003B6B07" w:rsidRDefault="00C976D9" w:rsidP="00654E70">
      <w:pPr>
        <w:keepNext/>
        <w:keepLines/>
        <w:rPr>
          <w:rFonts w:ascii="Tahoma" w:hAnsi="Tahoma" w:cs="Tahoma"/>
          <w:sz w:val="22"/>
          <w:szCs w:val="22"/>
        </w:rPr>
      </w:pPr>
    </w:p>
    <w:p w14:paraId="09FE8769" w14:textId="47DF45B4" w:rsidR="00C976D9" w:rsidRPr="003B6B07" w:rsidRDefault="00C976D9" w:rsidP="00654E70">
      <w:pPr>
        <w:keepNext/>
        <w:keepLines/>
        <w:rPr>
          <w:rFonts w:ascii="Tahoma" w:hAnsi="Tahoma" w:cs="Tahoma"/>
          <w:sz w:val="22"/>
          <w:szCs w:val="22"/>
        </w:rPr>
      </w:pPr>
      <w:r w:rsidRPr="003B6B07">
        <w:rPr>
          <w:rFonts w:ascii="Tahoma" w:hAnsi="Tahoma" w:cs="Tahoma"/>
          <w:sz w:val="22"/>
          <w:szCs w:val="22"/>
        </w:rPr>
        <w:t>Podpisano dne</w:t>
      </w:r>
      <w:r w:rsidR="00C76C7F" w:rsidRPr="003B6B07">
        <w:rPr>
          <w:rFonts w:ascii="Tahoma" w:hAnsi="Tahoma" w:cs="Tahoma"/>
          <w:sz w:val="22"/>
          <w:szCs w:val="22"/>
        </w:rPr>
        <w:t xml:space="preserve"> </w:t>
      </w:r>
      <w:r w:rsidRPr="003B6B07">
        <w:rPr>
          <w:rFonts w:ascii="Tahoma" w:hAnsi="Tahoma" w:cs="Tahoma"/>
          <w:sz w:val="22"/>
          <w:szCs w:val="22"/>
        </w:rPr>
        <w:t>_______________</w:t>
      </w:r>
      <w:r w:rsidRPr="003B6B07">
        <w:rPr>
          <w:rFonts w:ascii="Tahoma" w:hAnsi="Tahoma" w:cs="Tahoma"/>
          <w:sz w:val="22"/>
          <w:szCs w:val="22"/>
        </w:rPr>
        <w:tab/>
      </w:r>
      <w:r w:rsidRPr="003B6B07">
        <w:rPr>
          <w:rFonts w:ascii="Tahoma" w:hAnsi="Tahoma" w:cs="Tahoma"/>
          <w:sz w:val="22"/>
          <w:szCs w:val="22"/>
        </w:rPr>
        <w:tab/>
        <w:t>Podpisano dne __________________</w:t>
      </w:r>
    </w:p>
    <w:p w14:paraId="049D7574" w14:textId="77777777" w:rsidR="00C976D9" w:rsidRPr="003B6B07" w:rsidRDefault="00C976D9" w:rsidP="00654E70">
      <w:pPr>
        <w:keepNext/>
        <w:keepLines/>
        <w:rPr>
          <w:rFonts w:ascii="Tahoma" w:hAnsi="Tahoma" w:cs="Tahoma"/>
          <w:sz w:val="22"/>
          <w:szCs w:val="22"/>
        </w:rPr>
      </w:pPr>
    </w:p>
    <w:p w14:paraId="27AFA05C" w14:textId="77777777" w:rsidR="00C976D9" w:rsidRPr="003B6B07" w:rsidRDefault="00C976D9" w:rsidP="00654E70">
      <w:pPr>
        <w:keepNext/>
        <w:keepLines/>
        <w:rPr>
          <w:rFonts w:ascii="Tahoma" w:hAnsi="Tahoma" w:cs="Tahoma"/>
          <w:sz w:val="22"/>
          <w:szCs w:val="22"/>
        </w:rPr>
      </w:pPr>
      <w:r w:rsidRPr="003B6B07">
        <w:rPr>
          <w:rFonts w:ascii="Tahoma" w:hAnsi="Tahoma" w:cs="Tahoma"/>
          <w:sz w:val="22"/>
          <w:szCs w:val="22"/>
        </w:rPr>
        <w:t>Izvajalec:</w:t>
      </w:r>
      <w:r w:rsidRPr="003B6B07">
        <w:rPr>
          <w:rFonts w:ascii="Tahoma" w:hAnsi="Tahoma" w:cs="Tahoma"/>
          <w:sz w:val="22"/>
          <w:szCs w:val="22"/>
        </w:rPr>
        <w:tab/>
      </w:r>
      <w:r w:rsidRPr="003B6B07">
        <w:rPr>
          <w:rFonts w:ascii="Tahoma" w:hAnsi="Tahoma" w:cs="Tahoma"/>
          <w:sz w:val="22"/>
          <w:szCs w:val="22"/>
        </w:rPr>
        <w:tab/>
      </w:r>
      <w:r w:rsidRPr="003B6B07">
        <w:rPr>
          <w:rFonts w:ascii="Tahoma" w:hAnsi="Tahoma" w:cs="Tahoma"/>
          <w:sz w:val="22"/>
          <w:szCs w:val="22"/>
        </w:rPr>
        <w:tab/>
      </w:r>
      <w:r w:rsidRPr="003B6B07">
        <w:rPr>
          <w:rFonts w:ascii="Tahoma" w:hAnsi="Tahoma" w:cs="Tahoma"/>
          <w:sz w:val="22"/>
          <w:szCs w:val="22"/>
        </w:rPr>
        <w:tab/>
      </w:r>
      <w:r w:rsidRPr="003B6B07">
        <w:rPr>
          <w:rFonts w:ascii="Tahoma" w:hAnsi="Tahoma" w:cs="Tahoma"/>
          <w:sz w:val="22"/>
          <w:szCs w:val="22"/>
        </w:rPr>
        <w:tab/>
        <w:t>Naročnik:</w:t>
      </w:r>
    </w:p>
    <w:p w14:paraId="17A7AC43" w14:textId="77777777" w:rsidR="00C976D9" w:rsidRPr="003B6B07" w:rsidRDefault="00C976D9" w:rsidP="00654E70">
      <w:pPr>
        <w:keepNext/>
        <w:keepLines/>
        <w:rPr>
          <w:rFonts w:ascii="Tahoma" w:hAnsi="Tahoma" w:cs="Tahoma"/>
          <w:sz w:val="22"/>
          <w:szCs w:val="22"/>
        </w:rPr>
      </w:pPr>
    </w:p>
    <w:p w14:paraId="16883AB8" w14:textId="7CB29B85" w:rsidR="00C976D9" w:rsidRPr="003B6B07" w:rsidRDefault="00C976D9" w:rsidP="00654E70">
      <w:pPr>
        <w:keepNext/>
        <w:keepLines/>
        <w:rPr>
          <w:rFonts w:ascii="Tahoma" w:hAnsi="Tahoma" w:cs="Tahoma"/>
          <w:sz w:val="22"/>
          <w:szCs w:val="22"/>
          <w:lang w:eastAsia="en-US"/>
        </w:rPr>
      </w:pPr>
      <w:r w:rsidRPr="003B6B07">
        <w:rPr>
          <w:rFonts w:ascii="Tahoma" w:hAnsi="Tahoma" w:cs="Tahoma"/>
          <w:sz w:val="22"/>
          <w:szCs w:val="22"/>
        </w:rPr>
        <w:tab/>
      </w:r>
      <w:r w:rsidRPr="003B6B07">
        <w:rPr>
          <w:rFonts w:ascii="Tahoma" w:hAnsi="Tahoma" w:cs="Tahoma"/>
          <w:sz w:val="22"/>
          <w:szCs w:val="22"/>
        </w:rPr>
        <w:tab/>
      </w:r>
      <w:r w:rsidRPr="003B6B07">
        <w:rPr>
          <w:rFonts w:ascii="Tahoma" w:hAnsi="Tahoma" w:cs="Tahoma"/>
          <w:sz w:val="22"/>
          <w:szCs w:val="22"/>
        </w:rPr>
        <w:tab/>
      </w:r>
      <w:r w:rsidRPr="003B6B07">
        <w:rPr>
          <w:rFonts w:ascii="Tahoma" w:hAnsi="Tahoma" w:cs="Tahoma"/>
          <w:sz w:val="22"/>
          <w:szCs w:val="22"/>
        </w:rPr>
        <w:tab/>
      </w:r>
      <w:r w:rsidRPr="003B6B07">
        <w:rPr>
          <w:rFonts w:ascii="Tahoma" w:hAnsi="Tahoma" w:cs="Tahoma"/>
          <w:sz w:val="22"/>
          <w:szCs w:val="22"/>
        </w:rPr>
        <w:tab/>
      </w:r>
      <w:r w:rsidRPr="003B6B07">
        <w:rPr>
          <w:rFonts w:ascii="Tahoma" w:hAnsi="Tahoma" w:cs="Tahoma"/>
          <w:sz w:val="22"/>
          <w:szCs w:val="22"/>
        </w:rPr>
        <w:tab/>
      </w:r>
      <w:r w:rsidRPr="003B6B07">
        <w:rPr>
          <w:rFonts w:ascii="Tahoma" w:hAnsi="Tahoma" w:cs="Tahoma"/>
          <w:sz w:val="22"/>
          <w:szCs w:val="22"/>
          <w:lang w:eastAsia="en-US"/>
        </w:rPr>
        <w:t>DRI upravljanje investicij, d.</w:t>
      </w:r>
      <w:r w:rsidR="00C76C7F" w:rsidRPr="003B6B07">
        <w:rPr>
          <w:rFonts w:ascii="Tahoma" w:hAnsi="Tahoma" w:cs="Tahoma"/>
          <w:sz w:val="22"/>
          <w:szCs w:val="22"/>
          <w:lang w:eastAsia="en-US"/>
        </w:rPr>
        <w:t> </w:t>
      </w:r>
      <w:r w:rsidRPr="003B6B07">
        <w:rPr>
          <w:rFonts w:ascii="Tahoma" w:hAnsi="Tahoma" w:cs="Tahoma"/>
          <w:sz w:val="22"/>
          <w:szCs w:val="22"/>
          <w:lang w:eastAsia="en-US"/>
        </w:rPr>
        <w:t>o.</w:t>
      </w:r>
      <w:r w:rsidR="00C76C7F" w:rsidRPr="003B6B07">
        <w:rPr>
          <w:rFonts w:ascii="Tahoma" w:hAnsi="Tahoma" w:cs="Tahoma"/>
          <w:sz w:val="22"/>
          <w:szCs w:val="22"/>
          <w:lang w:eastAsia="en-US"/>
        </w:rPr>
        <w:t> </w:t>
      </w:r>
      <w:r w:rsidRPr="003B6B07">
        <w:rPr>
          <w:rFonts w:ascii="Tahoma" w:hAnsi="Tahoma" w:cs="Tahoma"/>
          <w:sz w:val="22"/>
          <w:szCs w:val="22"/>
          <w:lang w:eastAsia="en-US"/>
        </w:rPr>
        <w:t>o.</w:t>
      </w:r>
    </w:p>
    <w:p w14:paraId="0341570D" w14:textId="77777777" w:rsidR="00C976D9" w:rsidRPr="003B6B07" w:rsidRDefault="00C976D9" w:rsidP="00654E70">
      <w:pPr>
        <w:keepNext/>
        <w:keepLines/>
        <w:jc w:val="left"/>
        <w:rPr>
          <w:rFonts w:ascii="Tahoma" w:hAnsi="Tahoma" w:cs="Tahoma"/>
          <w:sz w:val="22"/>
          <w:szCs w:val="22"/>
          <w:lang w:eastAsia="en-US"/>
        </w:rPr>
      </w:pPr>
      <w:r w:rsidRPr="003B6B07">
        <w:rPr>
          <w:rFonts w:ascii="Tahoma" w:hAnsi="Tahoma" w:cs="Tahoma"/>
          <w:sz w:val="22"/>
          <w:szCs w:val="22"/>
          <w:lang w:eastAsia="en-US"/>
        </w:rPr>
        <w:tab/>
      </w:r>
      <w:r w:rsidRPr="003B6B07">
        <w:rPr>
          <w:rFonts w:ascii="Tahoma" w:hAnsi="Tahoma" w:cs="Tahoma"/>
          <w:sz w:val="22"/>
          <w:szCs w:val="22"/>
          <w:lang w:eastAsia="en-US"/>
        </w:rPr>
        <w:tab/>
      </w:r>
      <w:r w:rsidRPr="003B6B07">
        <w:rPr>
          <w:rFonts w:ascii="Tahoma" w:hAnsi="Tahoma" w:cs="Tahoma"/>
          <w:sz w:val="22"/>
          <w:szCs w:val="22"/>
          <w:lang w:eastAsia="en-US"/>
        </w:rPr>
        <w:tab/>
      </w:r>
      <w:r w:rsidRPr="003B6B07">
        <w:rPr>
          <w:rFonts w:ascii="Tahoma" w:hAnsi="Tahoma" w:cs="Tahoma"/>
          <w:sz w:val="22"/>
          <w:szCs w:val="22"/>
          <w:lang w:eastAsia="en-US"/>
        </w:rPr>
        <w:tab/>
      </w:r>
      <w:r w:rsidRPr="003B6B07">
        <w:rPr>
          <w:rFonts w:ascii="Tahoma" w:hAnsi="Tahoma" w:cs="Tahoma"/>
          <w:sz w:val="22"/>
          <w:szCs w:val="22"/>
          <w:lang w:eastAsia="en-US"/>
        </w:rPr>
        <w:tab/>
      </w:r>
      <w:r w:rsidRPr="003B6B07">
        <w:rPr>
          <w:rFonts w:ascii="Tahoma" w:hAnsi="Tahoma" w:cs="Tahoma"/>
          <w:sz w:val="22"/>
          <w:szCs w:val="22"/>
          <w:lang w:eastAsia="en-US"/>
        </w:rPr>
        <w:tab/>
      </w:r>
    </w:p>
    <w:p w14:paraId="155FE5D6" w14:textId="1BF0F875" w:rsidR="00C976D9" w:rsidRPr="003B6B07" w:rsidRDefault="00C976D9" w:rsidP="0080137D">
      <w:pPr>
        <w:keepNext/>
        <w:keepLines/>
        <w:jc w:val="left"/>
        <w:rPr>
          <w:rFonts w:ascii="Tahoma" w:hAnsi="Tahoma" w:cs="Tahoma"/>
          <w:sz w:val="22"/>
          <w:szCs w:val="22"/>
          <w:lang w:eastAsia="en-US"/>
        </w:rPr>
      </w:pPr>
      <w:r w:rsidRPr="003B6B07">
        <w:rPr>
          <w:rFonts w:ascii="Tahoma" w:hAnsi="Tahoma" w:cs="Tahoma"/>
          <w:sz w:val="22"/>
          <w:szCs w:val="22"/>
          <w:lang w:eastAsia="en-US"/>
        </w:rPr>
        <w:tab/>
      </w:r>
      <w:r w:rsidRPr="003B6B07">
        <w:rPr>
          <w:rFonts w:ascii="Tahoma" w:hAnsi="Tahoma" w:cs="Tahoma"/>
          <w:sz w:val="22"/>
          <w:szCs w:val="22"/>
          <w:lang w:eastAsia="en-US"/>
        </w:rPr>
        <w:tab/>
      </w:r>
      <w:r w:rsidRPr="003B6B07">
        <w:rPr>
          <w:rFonts w:ascii="Tahoma" w:hAnsi="Tahoma" w:cs="Tahoma"/>
          <w:sz w:val="22"/>
          <w:szCs w:val="22"/>
          <w:lang w:eastAsia="en-US"/>
        </w:rPr>
        <w:tab/>
      </w:r>
      <w:r w:rsidRPr="003B6B07">
        <w:rPr>
          <w:rFonts w:ascii="Tahoma" w:hAnsi="Tahoma" w:cs="Tahoma"/>
          <w:sz w:val="22"/>
          <w:szCs w:val="22"/>
          <w:lang w:eastAsia="en-US"/>
        </w:rPr>
        <w:tab/>
      </w:r>
      <w:r w:rsidRPr="003B6B07">
        <w:rPr>
          <w:rFonts w:ascii="Tahoma" w:hAnsi="Tahoma" w:cs="Tahoma"/>
          <w:sz w:val="22"/>
          <w:szCs w:val="22"/>
          <w:lang w:eastAsia="en-US"/>
        </w:rPr>
        <w:tab/>
      </w:r>
      <w:r w:rsidRPr="003B6B07">
        <w:rPr>
          <w:rFonts w:ascii="Tahoma" w:hAnsi="Tahoma" w:cs="Tahoma"/>
          <w:sz w:val="22"/>
          <w:szCs w:val="22"/>
          <w:lang w:eastAsia="en-US"/>
        </w:rPr>
        <w:tab/>
      </w:r>
    </w:p>
    <w:p w14:paraId="1B010415" w14:textId="77777777" w:rsidR="00C976D9" w:rsidRPr="003B6B07" w:rsidRDefault="00C976D9" w:rsidP="00654E70">
      <w:pPr>
        <w:rPr>
          <w:rFonts w:ascii="Tahoma" w:hAnsi="Tahoma" w:cs="Tahoma"/>
          <w:sz w:val="22"/>
          <w:szCs w:val="22"/>
        </w:rPr>
      </w:pPr>
    </w:p>
    <w:p w14:paraId="11065C18" w14:textId="3FA4557F" w:rsidR="00F80BF5" w:rsidRPr="003B6B07" w:rsidRDefault="00F80BF5" w:rsidP="00654E70">
      <w:pPr>
        <w:rPr>
          <w:sz w:val="22"/>
          <w:szCs w:val="22"/>
        </w:rPr>
      </w:pPr>
    </w:p>
    <w:p w14:paraId="1E70C886" w14:textId="1E08637E" w:rsidR="00A70CB5" w:rsidRPr="003B6B07" w:rsidRDefault="00A70CB5" w:rsidP="00654E70">
      <w:pPr>
        <w:rPr>
          <w:sz w:val="22"/>
          <w:szCs w:val="22"/>
        </w:rPr>
      </w:pPr>
    </w:p>
    <w:p w14:paraId="42DDAE0B" w14:textId="171DAB10" w:rsidR="00A70CB5" w:rsidRPr="003B6B07" w:rsidRDefault="00A70CB5" w:rsidP="00654E70">
      <w:pPr>
        <w:rPr>
          <w:sz w:val="22"/>
          <w:szCs w:val="22"/>
        </w:rPr>
      </w:pPr>
    </w:p>
    <w:p w14:paraId="68384027" w14:textId="60FBDAB0" w:rsidR="00A70CB5" w:rsidRPr="003B6B07" w:rsidRDefault="00A70CB5" w:rsidP="00654E70">
      <w:pPr>
        <w:rPr>
          <w:sz w:val="22"/>
          <w:szCs w:val="22"/>
        </w:rPr>
      </w:pPr>
    </w:p>
    <w:p w14:paraId="39018EB2" w14:textId="413AAAA3" w:rsidR="00A70CB5" w:rsidRPr="003B6B07" w:rsidRDefault="00A70CB5" w:rsidP="00654E70">
      <w:pPr>
        <w:rPr>
          <w:sz w:val="22"/>
          <w:szCs w:val="22"/>
        </w:rPr>
      </w:pPr>
    </w:p>
    <w:p w14:paraId="02B106A9" w14:textId="45143E65" w:rsidR="00A70CB5" w:rsidRPr="003B6B07" w:rsidRDefault="00A70CB5" w:rsidP="00654E70">
      <w:pPr>
        <w:rPr>
          <w:sz w:val="22"/>
          <w:szCs w:val="22"/>
        </w:rPr>
      </w:pPr>
    </w:p>
    <w:p w14:paraId="34AA73EC" w14:textId="719DB627" w:rsidR="00A70CB5" w:rsidRPr="003B6B07" w:rsidRDefault="00A70CB5" w:rsidP="00654E70">
      <w:pPr>
        <w:rPr>
          <w:sz w:val="22"/>
          <w:szCs w:val="22"/>
        </w:rPr>
      </w:pPr>
    </w:p>
    <w:p w14:paraId="4A61E969" w14:textId="4AF4B5CA" w:rsidR="00A70CB5" w:rsidRPr="003B6B07" w:rsidRDefault="00A70CB5" w:rsidP="00654E70">
      <w:pPr>
        <w:rPr>
          <w:sz w:val="22"/>
          <w:szCs w:val="22"/>
        </w:rPr>
      </w:pPr>
    </w:p>
    <w:p w14:paraId="28EEEBFD" w14:textId="522D41DE" w:rsidR="00A70CB5" w:rsidRPr="003B6B07" w:rsidRDefault="00A70CB5" w:rsidP="00654E70">
      <w:pPr>
        <w:rPr>
          <w:sz w:val="22"/>
          <w:szCs w:val="22"/>
        </w:rPr>
      </w:pPr>
    </w:p>
    <w:p w14:paraId="2D44B678" w14:textId="78DFD0FE" w:rsidR="00A70CB5" w:rsidRPr="003B6B07" w:rsidRDefault="00A70CB5" w:rsidP="00654E70">
      <w:pPr>
        <w:rPr>
          <w:sz w:val="22"/>
          <w:szCs w:val="22"/>
        </w:rPr>
      </w:pPr>
    </w:p>
    <w:p w14:paraId="3D619D1B" w14:textId="42CB09E6" w:rsidR="00A70CB5" w:rsidRPr="003B6B07" w:rsidRDefault="00A70CB5" w:rsidP="00654E70">
      <w:pPr>
        <w:rPr>
          <w:sz w:val="22"/>
          <w:szCs w:val="22"/>
        </w:rPr>
      </w:pPr>
    </w:p>
    <w:p w14:paraId="02479307" w14:textId="6E31963A" w:rsidR="00A70CB5" w:rsidRPr="003B6B07" w:rsidRDefault="00A70CB5" w:rsidP="00654E70">
      <w:pPr>
        <w:rPr>
          <w:sz w:val="22"/>
          <w:szCs w:val="22"/>
        </w:rPr>
      </w:pPr>
    </w:p>
    <w:p w14:paraId="7F5D0F46" w14:textId="5DA6D7F6" w:rsidR="00A70CB5" w:rsidRPr="003B6B07" w:rsidRDefault="00A70CB5" w:rsidP="00654E70">
      <w:pPr>
        <w:rPr>
          <w:sz w:val="22"/>
          <w:szCs w:val="22"/>
        </w:rPr>
      </w:pPr>
    </w:p>
    <w:p w14:paraId="64B7DB7F" w14:textId="2A82DFDB" w:rsidR="00A70CB5" w:rsidRPr="003B6B07" w:rsidRDefault="00A70CB5" w:rsidP="00654E70">
      <w:pPr>
        <w:rPr>
          <w:sz w:val="22"/>
          <w:szCs w:val="22"/>
        </w:rPr>
      </w:pPr>
    </w:p>
    <w:p w14:paraId="79D29BBD" w14:textId="1FAD90EE" w:rsidR="00760D81" w:rsidRPr="003B6B07" w:rsidRDefault="00760D81" w:rsidP="00654E70">
      <w:pPr>
        <w:rPr>
          <w:sz w:val="22"/>
          <w:szCs w:val="22"/>
        </w:rPr>
      </w:pPr>
    </w:p>
    <w:p w14:paraId="609DCA42" w14:textId="206530FA" w:rsidR="00760D81" w:rsidRPr="003B6B07" w:rsidRDefault="00760D81" w:rsidP="00654E70">
      <w:pPr>
        <w:rPr>
          <w:sz w:val="22"/>
          <w:szCs w:val="22"/>
        </w:rPr>
      </w:pPr>
    </w:p>
    <w:p w14:paraId="6514A8FB" w14:textId="64A38DEE" w:rsidR="00760D81" w:rsidRPr="003B6B07" w:rsidRDefault="00760D81" w:rsidP="00654E70">
      <w:pPr>
        <w:rPr>
          <w:sz w:val="22"/>
          <w:szCs w:val="22"/>
        </w:rPr>
      </w:pPr>
    </w:p>
    <w:p w14:paraId="7188E11D" w14:textId="2B3106D4" w:rsidR="00760D81" w:rsidRPr="003B6B07" w:rsidRDefault="00760D81" w:rsidP="00654E70">
      <w:pPr>
        <w:rPr>
          <w:sz w:val="22"/>
          <w:szCs w:val="22"/>
        </w:rPr>
      </w:pPr>
    </w:p>
    <w:p w14:paraId="12DFBF12" w14:textId="2CB1D707" w:rsidR="00760D81" w:rsidRPr="003B6B07" w:rsidRDefault="00760D81" w:rsidP="00654E70">
      <w:pPr>
        <w:rPr>
          <w:sz w:val="22"/>
          <w:szCs w:val="22"/>
        </w:rPr>
      </w:pPr>
    </w:p>
    <w:p w14:paraId="3D92F7F1" w14:textId="4A3EAE91" w:rsidR="00760D81" w:rsidRPr="003B6B07" w:rsidRDefault="00760D81" w:rsidP="00654E70">
      <w:pPr>
        <w:rPr>
          <w:sz w:val="22"/>
          <w:szCs w:val="22"/>
        </w:rPr>
      </w:pPr>
    </w:p>
    <w:p w14:paraId="61BBDE98" w14:textId="7F5758F6" w:rsidR="00760D81" w:rsidRPr="003B6B07" w:rsidRDefault="00760D81" w:rsidP="00654E70">
      <w:pPr>
        <w:rPr>
          <w:sz w:val="22"/>
          <w:szCs w:val="22"/>
        </w:rPr>
      </w:pPr>
    </w:p>
    <w:p w14:paraId="54FCDD36" w14:textId="03BF4699" w:rsidR="00760D81" w:rsidRPr="003B6B07" w:rsidRDefault="00760D81" w:rsidP="00654E70">
      <w:pPr>
        <w:rPr>
          <w:sz w:val="22"/>
          <w:szCs w:val="22"/>
        </w:rPr>
      </w:pPr>
    </w:p>
    <w:p w14:paraId="5C041739" w14:textId="23FBD607" w:rsidR="00760D81" w:rsidRPr="003B6B07" w:rsidRDefault="00760D81" w:rsidP="00654E70">
      <w:pPr>
        <w:rPr>
          <w:sz w:val="22"/>
          <w:szCs w:val="22"/>
        </w:rPr>
      </w:pPr>
    </w:p>
    <w:p w14:paraId="0F4E88BD" w14:textId="77777777" w:rsidR="00760D81" w:rsidRPr="003B6B07" w:rsidRDefault="00760D81" w:rsidP="00654E70">
      <w:pPr>
        <w:rPr>
          <w:sz w:val="22"/>
          <w:szCs w:val="22"/>
        </w:rPr>
      </w:pPr>
    </w:p>
    <w:p w14:paraId="6F7402C6" w14:textId="209FDBD6" w:rsidR="00A70CB5" w:rsidRPr="003B6B07" w:rsidRDefault="00A70CB5" w:rsidP="00654E70">
      <w:pPr>
        <w:rPr>
          <w:sz w:val="22"/>
          <w:szCs w:val="22"/>
        </w:rPr>
      </w:pPr>
    </w:p>
    <w:p w14:paraId="2FC1545E" w14:textId="140C92AA" w:rsidR="00A70CB5" w:rsidRPr="003B6B07" w:rsidRDefault="00A70CB5" w:rsidP="00654E70">
      <w:pPr>
        <w:rPr>
          <w:sz w:val="22"/>
          <w:szCs w:val="22"/>
        </w:rPr>
      </w:pPr>
    </w:p>
    <w:p w14:paraId="41634206" w14:textId="7C40849B" w:rsidR="000D66C9" w:rsidRPr="003B6B07" w:rsidRDefault="000D66C9">
      <w:pPr>
        <w:spacing w:after="160" w:line="259" w:lineRule="auto"/>
        <w:jc w:val="left"/>
        <w:rPr>
          <w:sz w:val="22"/>
          <w:szCs w:val="22"/>
        </w:rPr>
      </w:pPr>
      <w:r w:rsidRPr="003B6B07">
        <w:rPr>
          <w:sz w:val="22"/>
          <w:szCs w:val="22"/>
        </w:rPr>
        <w:br w:type="page"/>
      </w:r>
    </w:p>
    <w:p w14:paraId="522C303C" w14:textId="77777777" w:rsidR="00A70CB5" w:rsidRPr="003B6B07" w:rsidRDefault="00A70CB5" w:rsidP="00654E70">
      <w:pPr>
        <w:rPr>
          <w:sz w:val="22"/>
          <w:szCs w:val="22"/>
        </w:rPr>
      </w:pPr>
    </w:p>
    <w:p w14:paraId="693C4358" w14:textId="38A3BAC2" w:rsidR="00A70CB5" w:rsidRPr="003B6B07" w:rsidRDefault="00A70CB5" w:rsidP="00654E70">
      <w:pPr>
        <w:rPr>
          <w:sz w:val="22"/>
          <w:szCs w:val="22"/>
        </w:rPr>
      </w:pPr>
    </w:p>
    <w:p w14:paraId="5B3922A7" w14:textId="41FA7A00" w:rsidR="00A70CB5" w:rsidRPr="003B6B07" w:rsidRDefault="00A70CB5" w:rsidP="00654E70">
      <w:pPr>
        <w:rPr>
          <w:sz w:val="22"/>
          <w:szCs w:val="22"/>
        </w:rPr>
      </w:pPr>
    </w:p>
    <w:p w14:paraId="41271F8D" w14:textId="74709263" w:rsidR="00A70CB5" w:rsidRPr="003B6B07" w:rsidRDefault="00A70CB5" w:rsidP="00654E70">
      <w:pPr>
        <w:rPr>
          <w:sz w:val="22"/>
          <w:szCs w:val="22"/>
        </w:rPr>
      </w:pPr>
    </w:p>
    <w:p w14:paraId="1EA3FAE6" w14:textId="088089D3" w:rsidR="00A70CB5" w:rsidRPr="003B6B07" w:rsidRDefault="00A70CB5" w:rsidP="00654E70">
      <w:pPr>
        <w:rPr>
          <w:sz w:val="22"/>
          <w:szCs w:val="22"/>
        </w:rPr>
      </w:pPr>
    </w:p>
    <w:p w14:paraId="5E76869E" w14:textId="77777777" w:rsidR="00A70CB5" w:rsidRPr="003B6B07" w:rsidRDefault="00A70CB5" w:rsidP="00A70CB5">
      <w:pPr>
        <w:tabs>
          <w:tab w:val="left" w:pos="1440"/>
          <w:tab w:val="left" w:pos="2448"/>
          <w:tab w:val="left" w:pos="3024"/>
        </w:tabs>
        <w:jc w:val="center"/>
        <w:outlineLvl w:val="0"/>
        <w:rPr>
          <w:rFonts w:ascii="Tahoma" w:hAnsi="Tahoma" w:cs="Tahoma"/>
          <w:sz w:val="22"/>
          <w:szCs w:val="22"/>
        </w:rPr>
      </w:pPr>
      <w:r w:rsidRPr="003B6B07">
        <w:rPr>
          <w:rFonts w:ascii="Tahoma" w:hAnsi="Tahoma" w:cs="Tahoma"/>
          <w:sz w:val="22"/>
          <w:szCs w:val="22"/>
        </w:rPr>
        <w:t>(vzorec pooblastila vodilnemu partnerju za sklenitev pogodbe)</w:t>
      </w:r>
    </w:p>
    <w:p w14:paraId="04173697" w14:textId="77777777" w:rsidR="00A70CB5" w:rsidRPr="003B6B07" w:rsidRDefault="00A70CB5" w:rsidP="00A70CB5">
      <w:pPr>
        <w:tabs>
          <w:tab w:val="left" w:pos="1440"/>
          <w:tab w:val="left" w:pos="2448"/>
          <w:tab w:val="left" w:pos="3024"/>
        </w:tabs>
        <w:outlineLvl w:val="0"/>
        <w:rPr>
          <w:rFonts w:ascii="Tahoma" w:hAnsi="Tahoma" w:cs="Tahoma"/>
          <w:sz w:val="22"/>
          <w:szCs w:val="22"/>
        </w:rPr>
      </w:pPr>
    </w:p>
    <w:p w14:paraId="3B5FC3DB" w14:textId="1BFE90BA" w:rsidR="00A70CB5" w:rsidRPr="003B6B07" w:rsidRDefault="00A70CB5" w:rsidP="00A70CB5">
      <w:pPr>
        <w:rPr>
          <w:rFonts w:ascii="Tahoma" w:hAnsi="Tahoma" w:cs="Tahoma"/>
          <w:sz w:val="22"/>
          <w:szCs w:val="22"/>
        </w:rPr>
      </w:pPr>
    </w:p>
    <w:p w14:paraId="1002E5E6" w14:textId="77777777" w:rsidR="00C263A5" w:rsidRPr="003B6B07" w:rsidRDefault="00C263A5" w:rsidP="00A70CB5">
      <w:pPr>
        <w:rPr>
          <w:rFonts w:ascii="Tahoma" w:hAnsi="Tahoma" w:cs="Tahoma"/>
          <w:sz w:val="22"/>
          <w:szCs w:val="22"/>
        </w:rPr>
      </w:pPr>
    </w:p>
    <w:p w14:paraId="0995F482" w14:textId="51516A17" w:rsidR="00A70CB5" w:rsidRPr="003B6B07" w:rsidRDefault="00A70CB5" w:rsidP="00A70CB5">
      <w:pPr>
        <w:rPr>
          <w:rFonts w:ascii="Tahoma" w:hAnsi="Tahoma" w:cs="Tahoma"/>
          <w:sz w:val="22"/>
          <w:szCs w:val="22"/>
        </w:rPr>
      </w:pPr>
      <w:r w:rsidRPr="003B6B07">
        <w:rPr>
          <w:rFonts w:ascii="Tahoma" w:hAnsi="Tahoma" w:cs="Tahoma"/>
          <w:sz w:val="22"/>
          <w:szCs w:val="22"/>
        </w:rPr>
        <w:t>Partner v skupni ponudbi:</w:t>
      </w:r>
    </w:p>
    <w:p w14:paraId="58D1D4CD" w14:textId="5156CEF7" w:rsidR="00A70CB5" w:rsidRPr="003B6B07" w:rsidRDefault="00A70CB5" w:rsidP="00A70CB5">
      <w:pPr>
        <w:rPr>
          <w:rFonts w:ascii="Tahoma" w:hAnsi="Tahoma" w:cs="Tahoma"/>
          <w:sz w:val="22"/>
          <w:szCs w:val="22"/>
        </w:rPr>
      </w:pPr>
    </w:p>
    <w:p w14:paraId="0A4EB06D" w14:textId="77777777" w:rsidR="00C263A5" w:rsidRPr="003B6B07" w:rsidRDefault="00C263A5" w:rsidP="00A70CB5">
      <w:pPr>
        <w:rPr>
          <w:rFonts w:ascii="Tahoma" w:hAnsi="Tahoma" w:cs="Tahoma"/>
          <w:sz w:val="22"/>
          <w:szCs w:val="22"/>
        </w:rPr>
      </w:pPr>
    </w:p>
    <w:p w14:paraId="04DD9172" w14:textId="77777777" w:rsidR="00A70CB5" w:rsidRPr="003B6B07" w:rsidRDefault="00A70CB5" w:rsidP="00A70CB5">
      <w:pPr>
        <w:rPr>
          <w:rFonts w:ascii="Tahoma" w:hAnsi="Tahoma" w:cs="Tahoma"/>
          <w:sz w:val="22"/>
          <w:szCs w:val="22"/>
        </w:rPr>
      </w:pPr>
      <w:r w:rsidRPr="003B6B07">
        <w:rPr>
          <w:rFonts w:ascii="Tahoma" w:hAnsi="Tahoma" w:cs="Tahoma"/>
          <w:sz w:val="22"/>
          <w:szCs w:val="22"/>
        </w:rPr>
        <w:tab/>
      </w:r>
      <w:r w:rsidRPr="003B6B07">
        <w:rPr>
          <w:rFonts w:ascii="Tahoma" w:hAnsi="Tahoma" w:cs="Tahoma"/>
          <w:sz w:val="22"/>
          <w:szCs w:val="22"/>
        </w:rPr>
        <w:tab/>
        <w:t>.....................................................</w:t>
      </w:r>
    </w:p>
    <w:p w14:paraId="43217524" w14:textId="77777777" w:rsidR="00A70CB5" w:rsidRPr="003B6B07" w:rsidRDefault="00A70CB5" w:rsidP="00A70CB5">
      <w:pPr>
        <w:rPr>
          <w:rFonts w:ascii="Tahoma" w:hAnsi="Tahoma" w:cs="Tahoma"/>
          <w:sz w:val="22"/>
          <w:szCs w:val="22"/>
        </w:rPr>
      </w:pPr>
      <w:r w:rsidRPr="003B6B07">
        <w:rPr>
          <w:rFonts w:ascii="Tahoma" w:hAnsi="Tahoma" w:cs="Tahoma"/>
          <w:sz w:val="22"/>
          <w:szCs w:val="22"/>
        </w:rPr>
        <w:tab/>
      </w:r>
      <w:r w:rsidRPr="003B6B07">
        <w:rPr>
          <w:rFonts w:ascii="Tahoma" w:hAnsi="Tahoma" w:cs="Tahoma"/>
          <w:sz w:val="22"/>
          <w:szCs w:val="22"/>
        </w:rPr>
        <w:tab/>
        <w:t>.....................................................</w:t>
      </w:r>
    </w:p>
    <w:p w14:paraId="7597BECA" w14:textId="77777777" w:rsidR="00A70CB5" w:rsidRPr="003B6B07" w:rsidRDefault="00A70CB5" w:rsidP="00A70CB5">
      <w:pPr>
        <w:rPr>
          <w:rFonts w:ascii="Tahoma" w:hAnsi="Tahoma" w:cs="Tahoma"/>
          <w:sz w:val="22"/>
          <w:szCs w:val="22"/>
        </w:rPr>
      </w:pPr>
      <w:r w:rsidRPr="003B6B07">
        <w:rPr>
          <w:rFonts w:ascii="Tahoma" w:hAnsi="Tahoma" w:cs="Tahoma"/>
          <w:sz w:val="22"/>
          <w:szCs w:val="22"/>
        </w:rPr>
        <w:tab/>
      </w:r>
      <w:r w:rsidRPr="003B6B07">
        <w:rPr>
          <w:rFonts w:ascii="Tahoma" w:hAnsi="Tahoma" w:cs="Tahoma"/>
          <w:sz w:val="22"/>
          <w:szCs w:val="22"/>
        </w:rPr>
        <w:tab/>
        <w:t>.....................................................</w:t>
      </w:r>
    </w:p>
    <w:p w14:paraId="597F4DFB" w14:textId="5FD35A4A" w:rsidR="00A70CB5" w:rsidRPr="003B6B07" w:rsidRDefault="00A70CB5" w:rsidP="00A70CB5">
      <w:pPr>
        <w:rPr>
          <w:rFonts w:ascii="Tahoma" w:hAnsi="Tahoma" w:cs="Tahoma"/>
          <w:sz w:val="22"/>
          <w:szCs w:val="22"/>
        </w:rPr>
      </w:pPr>
    </w:p>
    <w:p w14:paraId="4A3BBD2C" w14:textId="0BACE5F7" w:rsidR="00A70CB5" w:rsidRPr="003B6B07" w:rsidRDefault="00A70CB5" w:rsidP="00A70CB5">
      <w:pPr>
        <w:rPr>
          <w:rFonts w:ascii="Tahoma" w:hAnsi="Tahoma" w:cs="Tahoma"/>
          <w:sz w:val="22"/>
          <w:szCs w:val="22"/>
        </w:rPr>
      </w:pPr>
    </w:p>
    <w:p w14:paraId="02FEF8B2" w14:textId="2A8233E7" w:rsidR="00A70CB5" w:rsidRPr="003B6B07" w:rsidRDefault="00A70CB5" w:rsidP="00A70CB5">
      <w:pPr>
        <w:rPr>
          <w:rFonts w:ascii="Tahoma" w:hAnsi="Tahoma" w:cs="Tahoma"/>
          <w:sz w:val="22"/>
          <w:szCs w:val="22"/>
        </w:rPr>
      </w:pPr>
    </w:p>
    <w:p w14:paraId="600DFAB6" w14:textId="77777777" w:rsidR="00C263A5" w:rsidRPr="003B6B07" w:rsidRDefault="00C263A5" w:rsidP="00A70CB5">
      <w:pPr>
        <w:rPr>
          <w:rFonts w:ascii="Tahoma" w:hAnsi="Tahoma" w:cs="Tahoma"/>
          <w:sz w:val="22"/>
          <w:szCs w:val="22"/>
        </w:rPr>
      </w:pPr>
    </w:p>
    <w:p w14:paraId="03DF871B" w14:textId="77777777" w:rsidR="00A70CB5" w:rsidRPr="003B6B07" w:rsidRDefault="00A70CB5" w:rsidP="00A70CB5">
      <w:pPr>
        <w:pStyle w:val="Naslov1"/>
        <w:rPr>
          <w:rFonts w:ascii="Tahoma" w:hAnsi="Tahoma" w:cs="Tahoma"/>
          <w:sz w:val="22"/>
          <w:szCs w:val="22"/>
        </w:rPr>
      </w:pPr>
      <w:r w:rsidRPr="003B6B07">
        <w:rPr>
          <w:rFonts w:ascii="Tahoma" w:hAnsi="Tahoma" w:cs="Tahoma"/>
          <w:sz w:val="22"/>
          <w:szCs w:val="22"/>
        </w:rPr>
        <w:t>POOBLASTILO VODILNEMU PARTNERJU ZA SKLENITEV POGODBE</w:t>
      </w:r>
    </w:p>
    <w:p w14:paraId="314EC005" w14:textId="77777777" w:rsidR="00A70CB5" w:rsidRPr="003B6B07" w:rsidRDefault="00A70CB5" w:rsidP="00A70CB5">
      <w:pPr>
        <w:rPr>
          <w:rFonts w:ascii="Tahoma" w:hAnsi="Tahoma" w:cs="Tahoma"/>
          <w:sz w:val="22"/>
          <w:szCs w:val="22"/>
        </w:rPr>
      </w:pPr>
    </w:p>
    <w:p w14:paraId="352955E9" w14:textId="77777777" w:rsidR="00A70CB5" w:rsidRPr="003B6B07" w:rsidRDefault="00A70CB5" w:rsidP="00A70CB5">
      <w:pPr>
        <w:rPr>
          <w:rFonts w:ascii="Tahoma" w:hAnsi="Tahoma" w:cs="Tahoma"/>
          <w:sz w:val="22"/>
          <w:szCs w:val="22"/>
        </w:rPr>
      </w:pPr>
      <w:r w:rsidRPr="003B6B07">
        <w:rPr>
          <w:rFonts w:ascii="Tahoma" w:hAnsi="Tahoma" w:cs="Tahoma"/>
          <w:sz w:val="22"/>
          <w:szCs w:val="22"/>
        </w:rPr>
        <w:t xml:space="preserve">Zakoniti zastopnik partnerja v skupni ponudbi ………………………………………………… (firma in sedež partnerja) …………………………………………………………………………………. (ime in priimek zakonitega zastopnika) pooblaščam zakonitega zastopnika vodilnega partnerja ……………..…………………………………………………………… (firma in sedež vodilnega partnerja), ki je s Sporazumom o predložitvi skupne ponudbe za izvedbo naročila z dne …………………….. imenovan za vodilnega partnerja v skupni ponudbi J.V. ……………………………………………………………………………….., da v našem imenu in za naš račun podpiše in sklene pogodbo za </w:t>
      </w:r>
    </w:p>
    <w:p w14:paraId="0DD19A2C" w14:textId="77777777" w:rsidR="00A70CB5" w:rsidRPr="003B6B07" w:rsidRDefault="00A70CB5" w:rsidP="00A70CB5">
      <w:pPr>
        <w:rPr>
          <w:rFonts w:ascii="Tahoma" w:hAnsi="Tahoma" w:cs="Tahoma"/>
          <w:sz w:val="22"/>
          <w:szCs w:val="22"/>
        </w:rPr>
      </w:pPr>
    </w:p>
    <w:p w14:paraId="3D144B3F" w14:textId="77777777" w:rsidR="00A70CB5" w:rsidRPr="003B6B07" w:rsidRDefault="00A70CB5" w:rsidP="00A70CB5">
      <w:pPr>
        <w:rPr>
          <w:rFonts w:ascii="Tahoma" w:hAnsi="Tahoma" w:cs="Tahoma"/>
          <w:sz w:val="22"/>
          <w:szCs w:val="22"/>
        </w:rPr>
      </w:pPr>
    </w:p>
    <w:p w14:paraId="27BF0868" w14:textId="0F8E3D3A" w:rsidR="00A70CB5" w:rsidRPr="003B6B07" w:rsidRDefault="00A70CB5" w:rsidP="00A70CB5">
      <w:pPr>
        <w:rPr>
          <w:rFonts w:ascii="Tahoma" w:hAnsi="Tahoma" w:cs="Tahoma"/>
          <w:b/>
          <w:sz w:val="22"/>
          <w:szCs w:val="22"/>
        </w:rPr>
      </w:pPr>
      <w:r w:rsidRPr="003B6B07">
        <w:rPr>
          <w:rFonts w:ascii="Tahoma" w:hAnsi="Tahoma" w:cs="Tahoma"/>
          <w:b/>
          <w:sz w:val="22"/>
          <w:szCs w:val="22"/>
        </w:rPr>
        <w:t>Recenzija dela projektne dokumentacije za projekt novogradnje oddelka za infekcijske bolezni in vročinska stanja UKC Maribor</w:t>
      </w:r>
    </w:p>
    <w:p w14:paraId="5ECFA299" w14:textId="77777777" w:rsidR="00C263A5" w:rsidRPr="003B6B07" w:rsidRDefault="00C263A5" w:rsidP="00A70CB5">
      <w:pPr>
        <w:rPr>
          <w:rFonts w:ascii="Tahoma" w:hAnsi="Tahoma" w:cs="Tahoma"/>
          <w:sz w:val="22"/>
          <w:szCs w:val="22"/>
        </w:rPr>
      </w:pPr>
    </w:p>
    <w:p w14:paraId="66B24436" w14:textId="77777777" w:rsidR="00A70CB5" w:rsidRPr="003B6B07" w:rsidRDefault="00A70CB5" w:rsidP="00A70CB5">
      <w:pPr>
        <w:rPr>
          <w:rFonts w:ascii="Tahoma" w:hAnsi="Tahoma" w:cs="Tahoma"/>
          <w:sz w:val="22"/>
          <w:szCs w:val="22"/>
        </w:rPr>
      </w:pPr>
    </w:p>
    <w:p w14:paraId="5FEFC1ED" w14:textId="77777777" w:rsidR="00A70CB5" w:rsidRPr="003B6B07" w:rsidRDefault="00A70CB5" w:rsidP="00A70CB5">
      <w:pPr>
        <w:rPr>
          <w:rFonts w:ascii="Tahoma" w:hAnsi="Tahoma" w:cs="Tahoma"/>
          <w:sz w:val="22"/>
          <w:szCs w:val="22"/>
        </w:rPr>
      </w:pPr>
    </w:p>
    <w:p w14:paraId="0BEF9A09" w14:textId="77777777" w:rsidR="00A70CB5" w:rsidRPr="003B6B07" w:rsidRDefault="00A70CB5" w:rsidP="00A70CB5">
      <w:pPr>
        <w:rPr>
          <w:rFonts w:ascii="Tahoma" w:hAnsi="Tahoma" w:cs="Tahoma"/>
          <w:sz w:val="22"/>
          <w:szCs w:val="22"/>
          <w:lang w:val="de-DE"/>
        </w:rPr>
      </w:pPr>
      <w:r w:rsidRPr="003B6B07">
        <w:rPr>
          <w:rFonts w:ascii="Tahoma" w:hAnsi="Tahoma" w:cs="Tahoma"/>
          <w:sz w:val="22"/>
          <w:szCs w:val="22"/>
          <w:lang w:val="de-DE"/>
        </w:rPr>
        <w:t>V ________________, dne_______                    PARTNER (podpis) _____________</w:t>
      </w:r>
    </w:p>
    <w:bookmarkEnd w:id="0"/>
    <w:p w14:paraId="56C78C19" w14:textId="77777777" w:rsidR="00A70CB5" w:rsidRPr="003B6B07" w:rsidRDefault="00A70CB5" w:rsidP="00654E70">
      <w:pPr>
        <w:rPr>
          <w:sz w:val="22"/>
          <w:szCs w:val="22"/>
        </w:rPr>
      </w:pPr>
    </w:p>
    <w:sectPr w:rsidR="00A70CB5" w:rsidRPr="003B6B07" w:rsidSect="00151614">
      <w:footerReference w:type="default" r:id="rId8"/>
      <w:headerReference w:type="first" r:id="rId9"/>
      <w:pgSz w:w="11906" w:h="16838"/>
      <w:pgMar w:top="1134" w:right="1417" w:bottom="851" w:left="1417" w:header="708" w:footer="708" w:gutter="0"/>
      <w:cols w:space="708"/>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5E614" w16cex:dateUtc="2022-02-03T04:2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92DFA6" w14:textId="77777777" w:rsidR="00512C6D" w:rsidRDefault="00512C6D" w:rsidP="00C976D9">
      <w:r>
        <w:separator/>
      </w:r>
    </w:p>
  </w:endnote>
  <w:endnote w:type="continuationSeparator" w:id="0">
    <w:p w14:paraId="26A01374" w14:textId="77777777" w:rsidR="00512C6D" w:rsidRDefault="00512C6D" w:rsidP="00C97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777F53" w14:textId="0670B326" w:rsidR="00151614" w:rsidRDefault="00151614">
    <w:pPr>
      <w:pStyle w:val="Noga"/>
    </w:pPr>
    <w:r>
      <w:tab/>
      <w:t xml:space="preserve">- </w:t>
    </w:r>
    <w:r>
      <w:fldChar w:fldCharType="begin"/>
    </w:r>
    <w:r>
      <w:instrText xml:space="preserve"> PAGE </w:instrText>
    </w:r>
    <w:r>
      <w:fldChar w:fldCharType="separate"/>
    </w:r>
    <w:r w:rsidR="003B6B07">
      <w:rPr>
        <w:noProof/>
      </w:rPr>
      <w:t>6</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5E7486" w14:textId="77777777" w:rsidR="00512C6D" w:rsidRDefault="00512C6D" w:rsidP="00C976D9">
      <w:r>
        <w:separator/>
      </w:r>
    </w:p>
  </w:footnote>
  <w:footnote w:type="continuationSeparator" w:id="0">
    <w:p w14:paraId="4F19DBFB" w14:textId="77777777" w:rsidR="00512C6D" w:rsidRDefault="00512C6D" w:rsidP="00C976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8DDBCE" w14:textId="731E69D5" w:rsidR="00151614" w:rsidRPr="003B6B07" w:rsidRDefault="00151614" w:rsidP="00D21DF1">
    <w:pPr>
      <w:pStyle w:val="Glava"/>
      <w:jc w:val="center"/>
      <w:rPr>
        <w:rFonts w:ascii="Tahoma" w:hAnsi="Tahoma" w:cs="Tahoma"/>
        <w:sz w:val="22"/>
        <w:szCs w:val="22"/>
      </w:rPr>
    </w:pPr>
    <w:r w:rsidRPr="003B6B07">
      <w:rPr>
        <w:rFonts w:ascii="Tahoma" w:hAnsi="Tahoma" w:cs="Tahoma"/>
        <w:sz w:val="22"/>
        <w:szCs w:val="22"/>
      </w:rPr>
      <w:t>Recenzija dela projektne dokumentacije za projekt novogradnje oddelka za infekcijske bolezni in vročinska stanja UKC Maribor</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15CD3"/>
    <w:multiLevelType w:val="hybridMultilevel"/>
    <w:tmpl w:val="A6A48B2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3D3FB6"/>
    <w:multiLevelType w:val="hybridMultilevel"/>
    <w:tmpl w:val="F43ADE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B9257B"/>
    <w:multiLevelType w:val="hybridMultilevel"/>
    <w:tmpl w:val="CA98C66C"/>
    <w:lvl w:ilvl="0" w:tplc="A2D40A8A">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3796FDE"/>
    <w:multiLevelType w:val="hybridMultilevel"/>
    <w:tmpl w:val="B40839F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8124F5B"/>
    <w:multiLevelType w:val="hybridMultilevel"/>
    <w:tmpl w:val="361C27B0"/>
    <w:lvl w:ilvl="0" w:tplc="FC42FCFE">
      <w:start w:val="1"/>
      <w:numFmt w:val="bullet"/>
      <w:lvlText w:val=""/>
      <w:lvlJc w:val="left"/>
      <w:pPr>
        <w:ind w:left="654" w:hanging="360"/>
      </w:pPr>
      <w:rPr>
        <w:rFonts w:ascii="Symbol" w:hAnsi="Symbol" w:hint="default"/>
      </w:rPr>
    </w:lvl>
    <w:lvl w:ilvl="1" w:tplc="04240003">
      <w:start w:val="1"/>
      <w:numFmt w:val="bullet"/>
      <w:lvlText w:val="o"/>
      <w:lvlJc w:val="left"/>
      <w:pPr>
        <w:ind w:left="1374" w:hanging="360"/>
      </w:pPr>
      <w:rPr>
        <w:rFonts w:ascii="Courier New" w:hAnsi="Courier New" w:cs="Courier New" w:hint="default"/>
      </w:rPr>
    </w:lvl>
    <w:lvl w:ilvl="2" w:tplc="04240005">
      <w:start w:val="1"/>
      <w:numFmt w:val="bullet"/>
      <w:lvlText w:val=""/>
      <w:lvlJc w:val="left"/>
      <w:pPr>
        <w:ind w:left="2094" w:hanging="360"/>
      </w:pPr>
      <w:rPr>
        <w:rFonts w:ascii="Wingdings" w:hAnsi="Wingdings" w:hint="default"/>
      </w:rPr>
    </w:lvl>
    <w:lvl w:ilvl="3" w:tplc="04240001">
      <w:start w:val="1"/>
      <w:numFmt w:val="bullet"/>
      <w:lvlText w:val=""/>
      <w:lvlJc w:val="left"/>
      <w:pPr>
        <w:ind w:left="2814" w:hanging="360"/>
      </w:pPr>
      <w:rPr>
        <w:rFonts w:ascii="Symbol" w:hAnsi="Symbol" w:hint="default"/>
      </w:rPr>
    </w:lvl>
    <w:lvl w:ilvl="4" w:tplc="04240003">
      <w:start w:val="1"/>
      <w:numFmt w:val="bullet"/>
      <w:lvlText w:val="o"/>
      <w:lvlJc w:val="left"/>
      <w:pPr>
        <w:ind w:left="3534" w:hanging="360"/>
      </w:pPr>
      <w:rPr>
        <w:rFonts w:ascii="Courier New" w:hAnsi="Courier New" w:cs="Courier New" w:hint="default"/>
      </w:rPr>
    </w:lvl>
    <w:lvl w:ilvl="5" w:tplc="04240005">
      <w:start w:val="1"/>
      <w:numFmt w:val="bullet"/>
      <w:lvlText w:val=""/>
      <w:lvlJc w:val="left"/>
      <w:pPr>
        <w:ind w:left="4254" w:hanging="360"/>
      </w:pPr>
      <w:rPr>
        <w:rFonts w:ascii="Wingdings" w:hAnsi="Wingdings" w:hint="default"/>
      </w:rPr>
    </w:lvl>
    <w:lvl w:ilvl="6" w:tplc="04240001">
      <w:start w:val="1"/>
      <w:numFmt w:val="bullet"/>
      <w:lvlText w:val=""/>
      <w:lvlJc w:val="left"/>
      <w:pPr>
        <w:ind w:left="4974" w:hanging="360"/>
      </w:pPr>
      <w:rPr>
        <w:rFonts w:ascii="Symbol" w:hAnsi="Symbol" w:hint="default"/>
      </w:rPr>
    </w:lvl>
    <w:lvl w:ilvl="7" w:tplc="04240003">
      <w:start w:val="1"/>
      <w:numFmt w:val="bullet"/>
      <w:lvlText w:val="o"/>
      <w:lvlJc w:val="left"/>
      <w:pPr>
        <w:ind w:left="5694" w:hanging="360"/>
      </w:pPr>
      <w:rPr>
        <w:rFonts w:ascii="Courier New" w:hAnsi="Courier New" w:cs="Courier New" w:hint="default"/>
      </w:rPr>
    </w:lvl>
    <w:lvl w:ilvl="8" w:tplc="04240005">
      <w:start w:val="1"/>
      <w:numFmt w:val="bullet"/>
      <w:lvlText w:val=""/>
      <w:lvlJc w:val="left"/>
      <w:pPr>
        <w:ind w:left="6414" w:hanging="360"/>
      </w:pPr>
      <w:rPr>
        <w:rFonts w:ascii="Wingdings" w:hAnsi="Wingdings" w:hint="default"/>
      </w:rPr>
    </w:lvl>
  </w:abstractNum>
  <w:abstractNum w:abstractNumId="5" w15:restartNumberingAfterBreak="0">
    <w:nsid w:val="0A2A0DE9"/>
    <w:multiLevelType w:val="hybridMultilevel"/>
    <w:tmpl w:val="C76C0B7C"/>
    <w:lvl w:ilvl="0" w:tplc="89BA252E">
      <w:start w:val="1"/>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63309C"/>
    <w:multiLevelType w:val="hybridMultilevel"/>
    <w:tmpl w:val="2CA66362"/>
    <w:lvl w:ilvl="0" w:tplc="A36C00E4">
      <w:start w:val="2"/>
      <w:numFmt w:val="bullet"/>
      <w:lvlText w:val="-"/>
      <w:lvlJc w:val="left"/>
      <w:pPr>
        <w:ind w:left="714" w:hanging="360"/>
      </w:pPr>
      <w:rPr>
        <w:rFonts w:ascii="Arial" w:eastAsia="Times New Roman" w:hAnsi="Arial" w:cs="Arial" w:hint="default"/>
      </w:rPr>
    </w:lvl>
    <w:lvl w:ilvl="1" w:tplc="04240003">
      <w:start w:val="1"/>
      <w:numFmt w:val="bullet"/>
      <w:lvlText w:val="o"/>
      <w:lvlJc w:val="left"/>
      <w:pPr>
        <w:ind w:left="1434" w:hanging="360"/>
      </w:pPr>
      <w:rPr>
        <w:rFonts w:ascii="Courier New" w:hAnsi="Courier New" w:cs="Courier New" w:hint="default"/>
      </w:rPr>
    </w:lvl>
    <w:lvl w:ilvl="2" w:tplc="04240005">
      <w:start w:val="1"/>
      <w:numFmt w:val="bullet"/>
      <w:lvlText w:val=""/>
      <w:lvlJc w:val="left"/>
      <w:pPr>
        <w:ind w:left="2154" w:hanging="360"/>
      </w:pPr>
      <w:rPr>
        <w:rFonts w:ascii="Wingdings" w:hAnsi="Wingdings" w:hint="default"/>
      </w:rPr>
    </w:lvl>
    <w:lvl w:ilvl="3" w:tplc="04240001">
      <w:start w:val="1"/>
      <w:numFmt w:val="bullet"/>
      <w:lvlText w:val=""/>
      <w:lvlJc w:val="left"/>
      <w:pPr>
        <w:ind w:left="2874" w:hanging="360"/>
      </w:pPr>
      <w:rPr>
        <w:rFonts w:ascii="Symbol" w:hAnsi="Symbol" w:hint="default"/>
      </w:rPr>
    </w:lvl>
    <w:lvl w:ilvl="4" w:tplc="04240003">
      <w:start w:val="1"/>
      <w:numFmt w:val="bullet"/>
      <w:lvlText w:val="o"/>
      <w:lvlJc w:val="left"/>
      <w:pPr>
        <w:ind w:left="3594" w:hanging="360"/>
      </w:pPr>
      <w:rPr>
        <w:rFonts w:ascii="Courier New" w:hAnsi="Courier New" w:cs="Courier New" w:hint="default"/>
      </w:rPr>
    </w:lvl>
    <w:lvl w:ilvl="5" w:tplc="04240005" w:tentative="1">
      <w:start w:val="1"/>
      <w:numFmt w:val="bullet"/>
      <w:lvlText w:val=""/>
      <w:lvlJc w:val="left"/>
      <w:pPr>
        <w:ind w:left="4314" w:hanging="360"/>
      </w:pPr>
      <w:rPr>
        <w:rFonts w:ascii="Wingdings" w:hAnsi="Wingdings" w:hint="default"/>
      </w:rPr>
    </w:lvl>
    <w:lvl w:ilvl="6" w:tplc="04240001" w:tentative="1">
      <w:start w:val="1"/>
      <w:numFmt w:val="bullet"/>
      <w:lvlText w:val=""/>
      <w:lvlJc w:val="left"/>
      <w:pPr>
        <w:ind w:left="5034" w:hanging="360"/>
      </w:pPr>
      <w:rPr>
        <w:rFonts w:ascii="Symbol" w:hAnsi="Symbol" w:hint="default"/>
      </w:rPr>
    </w:lvl>
    <w:lvl w:ilvl="7" w:tplc="04240003" w:tentative="1">
      <w:start w:val="1"/>
      <w:numFmt w:val="bullet"/>
      <w:lvlText w:val="o"/>
      <w:lvlJc w:val="left"/>
      <w:pPr>
        <w:ind w:left="5754" w:hanging="360"/>
      </w:pPr>
      <w:rPr>
        <w:rFonts w:ascii="Courier New" w:hAnsi="Courier New" w:cs="Courier New" w:hint="default"/>
      </w:rPr>
    </w:lvl>
    <w:lvl w:ilvl="8" w:tplc="04240005" w:tentative="1">
      <w:start w:val="1"/>
      <w:numFmt w:val="bullet"/>
      <w:lvlText w:val=""/>
      <w:lvlJc w:val="left"/>
      <w:pPr>
        <w:ind w:left="6474" w:hanging="360"/>
      </w:pPr>
      <w:rPr>
        <w:rFonts w:ascii="Wingdings" w:hAnsi="Wingdings" w:hint="default"/>
      </w:rPr>
    </w:lvl>
  </w:abstractNum>
  <w:abstractNum w:abstractNumId="7" w15:restartNumberingAfterBreak="0">
    <w:nsid w:val="14995D6A"/>
    <w:multiLevelType w:val="singleLevel"/>
    <w:tmpl w:val="88E646DE"/>
    <w:lvl w:ilvl="0">
      <w:start w:val="1"/>
      <w:numFmt w:val="upperRoman"/>
      <w:pStyle w:val="Naslov2"/>
      <w:lvlText w:val="%1."/>
      <w:lvlJc w:val="left"/>
      <w:pPr>
        <w:tabs>
          <w:tab w:val="num" w:pos="720"/>
        </w:tabs>
        <w:ind w:left="720" w:hanging="720"/>
      </w:pPr>
      <w:rPr>
        <w:rFonts w:hint="default"/>
      </w:rPr>
    </w:lvl>
  </w:abstractNum>
  <w:abstractNum w:abstractNumId="8" w15:restartNumberingAfterBreak="0">
    <w:nsid w:val="18622C56"/>
    <w:multiLevelType w:val="hybridMultilevel"/>
    <w:tmpl w:val="1E5058B2"/>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9" w15:restartNumberingAfterBreak="0">
    <w:nsid w:val="1E2945CE"/>
    <w:multiLevelType w:val="hybridMultilevel"/>
    <w:tmpl w:val="70A84ACC"/>
    <w:lvl w:ilvl="0" w:tplc="04240001">
      <w:start w:val="1"/>
      <w:numFmt w:val="bullet"/>
      <w:lvlText w:val=""/>
      <w:lvlJc w:val="left"/>
      <w:pPr>
        <w:ind w:left="714" w:hanging="360"/>
      </w:pPr>
      <w:rPr>
        <w:rFonts w:ascii="Symbol" w:hAnsi="Symbol" w:hint="default"/>
      </w:rPr>
    </w:lvl>
    <w:lvl w:ilvl="1" w:tplc="04240003">
      <w:start w:val="1"/>
      <w:numFmt w:val="bullet"/>
      <w:lvlText w:val="o"/>
      <w:lvlJc w:val="left"/>
      <w:pPr>
        <w:ind w:left="1434" w:hanging="360"/>
      </w:pPr>
      <w:rPr>
        <w:rFonts w:ascii="Courier New" w:hAnsi="Courier New" w:cs="Courier New" w:hint="default"/>
      </w:rPr>
    </w:lvl>
    <w:lvl w:ilvl="2" w:tplc="04240005">
      <w:start w:val="1"/>
      <w:numFmt w:val="bullet"/>
      <w:lvlText w:val=""/>
      <w:lvlJc w:val="left"/>
      <w:pPr>
        <w:ind w:left="2154" w:hanging="360"/>
      </w:pPr>
      <w:rPr>
        <w:rFonts w:ascii="Wingdings" w:hAnsi="Wingdings" w:hint="default"/>
      </w:rPr>
    </w:lvl>
    <w:lvl w:ilvl="3" w:tplc="04240001">
      <w:start w:val="1"/>
      <w:numFmt w:val="bullet"/>
      <w:lvlText w:val=""/>
      <w:lvlJc w:val="left"/>
      <w:pPr>
        <w:ind w:left="2874" w:hanging="360"/>
      </w:pPr>
      <w:rPr>
        <w:rFonts w:ascii="Symbol" w:hAnsi="Symbol" w:hint="default"/>
      </w:rPr>
    </w:lvl>
    <w:lvl w:ilvl="4" w:tplc="04240003">
      <w:start w:val="1"/>
      <w:numFmt w:val="bullet"/>
      <w:lvlText w:val="o"/>
      <w:lvlJc w:val="left"/>
      <w:pPr>
        <w:ind w:left="3594" w:hanging="360"/>
      </w:pPr>
      <w:rPr>
        <w:rFonts w:ascii="Courier New" w:hAnsi="Courier New" w:cs="Courier New" w:hint="default"/>
      </w:rPr>
    </w:lvl>
    <w:lvl w:ilvl="5" w:tplc="04240005" w:tentative="1">
      <w:start w:val="1"/>
      <w:numFmt w:val="bullet"/>
      <w:lvlText w:val=""/>
      <w:lvlJc w:val="left"/>
      <w:pPr>
        <w:ind w:left="4314" w:hanging="360"/>
      </w:pPr>
      <w:rPr>
        <w:rFonts w:ascii="Wingdings" w:hAnsi="Wingdings" w:hint="default"/>
      </w:rPr>
    </w:lvl>
    <w:lvl w:ilvl="6" w:tplc="04240001" w:tentative="1">
      <w:start w:val="1"/>
      <w:numFmt w:val="bullet"/>
      <w:lvlText w:val=""/>
      <w:lvlJc w:val="left"/>
      <w:pPr>
        <w:ind w:left="5034" w:hanging="360"/>
      </w:pPr>
      <w:rPr>
        <w:rFonts w:ascii="Symbol" w:hAnsi="Symbol" w:hint="default"/>
      </w:rPr>
    </w:lvl>
    <w:lvl w:ilvl="7" w:tplc="04240003" w:tentative="1">
      <w:start w:val="1"/>
      <w:numFmt w:val="bullet"/>
      <w:lvlText w:val="o"/>
      <w:lvlJc w:val="left"/>
      <w:pPr>
        <w:ind w:left="5754" w:hanging="360"/>
      </w:pPr>
      <w:rPr>
        <w:rFonts w:ascii="Courier New" w:hAnsi="Courier New" w:cs="Courier New" w:hint="default"/>
      </w:rPr>
    </w:lvl>
    <w:lvl w:ilvl="8" w:tplc="04240005" w:tentative="1">
      <w:start w:val="1"/>
      <w:numFmt w:val="bullet"/>
      <w:lvlText w:val=""/>
      <w:lvlJc w:val="left"/>
      <w:pPr>
        <w:ind w:left="6474" w:hanging="360"/>
      </w:pPr>
      <w:rPr>
        <w:rFonts w:ascii="Wingdings" w:hAnsi="Wingdings" w:hint="default"/>
      </w:rPr>
    </w:lvl>
  </w:abstractNum>
  <w:abstractNum w:abstractNumId="10" w15:restartNumberingAfterBreak="0">
    <w:nsid w:val="23327219"/>
    <w:multiLevelType w:val="hybridMultilevel"/>
    <w:tmpl w:val="B3A8E476"/>
    <w:lvl w:ilvl="0" w:tplc="04240017">
      <w:start w:val="1"/>
      <w:numFmt w:val="lowerLetter"/>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1" w15:restartNumberingAfterBreak="0">
    <w:nsid w:val="2C9F044F"/>
    <w:multiLevelType w:val="hybridMultilevel"/>
    <w:tmpl w:val="B96C1D0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CB72BC4"/>
    <w:multiLevelType w:val="hybridMultilevel"/>
    <w:tmpl w:val="6CC894F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4DE5F79"/>
    <w:multiLevelType w:val="hybridMultilevel"/>
    <w:tmpl w:val="FC7CE5EA"/>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4" w15:restartNumberingAfterBreak="0">
    <w:nsid w:val="40164729"/>
    <w:multiLevelType w:val="hybridMultilevel"/>
    <w:tmpl w:val="54AA830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3500D3E"/>
    <w:multiLevelType w:val="hybridMultilevel"/>
    <w:tmpl w:val="722A46E8"/>
    <w:lvl w:ilvl="0" w:tplc="FC42FC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91C06E8"/>
    <w:multiLevelType w:val="hybridMultilevel"/>
    <w:tmpl w:val="BD7843A2"/>
    <w:lvl w:ilvl="0" w:tplc="54023B00">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C3B2838"/>
    <w:multiLevelType w:val="hybridMultilevel"/>
    <w:tmpl w:val="2D3A6BF8"/>
    <w:lvl w:ilvl="0" w:tplc="F20A186C">
      <w:start w:val="1"/>
      <w:numFmt w:val="bullet"/>
      <w:lvlText w:val=""/>
      <w:lvlJc w:val="left"/>
      <w:pPr>
        <w:ind w:left="714" w:hanging="360"/>
      </w:pPr>
      <w:rPr>
        <w:rFonts w:ascii="Symbol" w:hAnsi="Symbol" w:hint="default"/>
      </w:rPr>
    </w:lvl>
    <w:lvl w:ilvl="1" w:tplc="04240003" w:tentative="1">
      <w:start w:val="1"/>
      <w:numFmt w:val="bullet"/>
      <w:lvlText w:val="o"/>
      <w:lvlJc w:val="left"/>
      <w:pPr>
        <w:ind w:left="1434" w:hanging="360"/>
      </w:pPr>
      <w:rPr>
        <w:rFonts w:ascii="Courier New" w:hAnsi="Courier New" w:cs="Courier New" w:hint="default"/>
      </w:rPr>
    </w:lvl>
    <w:lvl w:ilvl="2" w:tplc="04240005" w:tentative="1">
      <w:start w:val="1"/>
      <w:numFmt w:val="bullet"/>
      <w:lvlText w:val=""/>
      <w:lvlJc w:val="left"/>
      <w:pPr>
        <w:ind w:left="2154" w:hanging="360"/>
      </w:pPr>
      <w:rPr>
        <w:rFonts w:ascii="Wingdings" w:hAnsi="Wingdings" w:hint="default"/>
      </w:rPr>
    </w:lvl>
    <w:lvl w:ilvl="3" w:tplc="04240001" w:tentative="1">
      <w:start w:val="1"/>
      <w:numFmt w:val="bullet"/>
      <w:lvlText w:val=""/>
      <w:lvlJc w:val="left"/>
      <w:pPr>
        <w:ind w:left="2874" w:hanging="360"/>
      </w:pPr>
      <w:rPr>
        <w:rFonts w:ascii="Symbol" w:hAnsi="Symbol" w:hint="default"/>
      </w:rPr>
    </w:lvl>
    <w:lvl w:ilvl="4" w:tplc="04240003" w:tentative="1">
      <w:start w:val="1"/>
      <w:numFmt w:val="bullet"/>
      <w:lvlText w:val="o"/>
      <w:lvlJc w:val="left"/>
      <w:pPr>
        <w:ind w:left="3594" w:hanging="360"/>
      </w:pPr>
      <w:rPr>
        <w:rFonts w:ascii="Courier New" w:hAnsi="Courier New" w:cs="Courier New" w:hint="default"/>
      </w:rPr>
    </w:lvl>
    <w:lvl w:ilvl="5" w:tplc="04240005" w:tentative="1">
      <w:start w:val="1"/>
      <w:numFmt w:val="bullet"/>
      <w:lvlText w:val=""/>
      <w:lvlJc w:val="left"/>
      <w:pPr>
        <w:ind w:left="4314" w:hanging="360"/>
      </w:pPr>
      <w:rPr>
        <w:rFonts w:ascii="Wingdings" w:hAnsi="Wingdings" w:hint="default"/>
      </w:rPr>
    </w:lvl>
    <w:lvl w:ilvl="6" w:tplc="04240001" w:tentative="1">
      <w:start w:val="1"/>
      <w:numFmt w:val="bullet"/>
      <w:lvlText w:val=""/>
      <w:lvlJc w:val="left"/>
      <w:pPr>
        <w:ind w:left="5034" w:hanging="360"/>
      </w:pPr>
      <w:rPr>
        <w:rFonts w:ascii="Symbol" w:hAnsi="Symbol" w:hint="default"/>
      </w:rPr>
    </w:lvl>
    <w:lvl w:ilvl="7" w:tplc="04240003" w:tentative="1">
      <w:start w:val="1"/>
      <w:numFmt w:val="bullet"/>
      <w:lvlText w:val="o"/>
      <w:lvlJc w:val="left"/>
      <w:pPr>
        <w:ind w:left="5754" w:hanging="360"/>
      </w:pPr>
      <w:rPr>
        <w:rFonts w:ascii="Courier New" w:hAnsi="Courier New" w:cs="Courier New" w:hint="default"/>
      </w:rPr>
    </w:lvl>
    <w:lvl w:ilvl="8" w:tplc="04240005" w:tentative="1">
      <w:start w:val="1"/>
      <w:numFmt w:val="bullet"/>
      <w:lvlText w:val=""/>
      <w:lvlJc w:val="left"/>
      <w:pPr>
        <w:ind w:left="6474" w:hanging="360"/>
      </w:pPr>
      <w:rPr>
        <w:rFonts w:ascii="Wingdings" w:hAnsi="Wingdings" w:hint="default"/>
      </w:rPr>
    </w:lvl>
  </w:abstractNum>
  <w:abstractNum w:abstractNumId="18" w15:restartNumberingAfterBreak="0">
    <w:nsid w:val="60060F44"/>
    <w:multiLevelType w:val="hybridMultilevel"/>
    <w:tmpl w:val="88E66282"/>
    <w:lvl w:ilvl="0" w:tplc="E12E1CD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63690EB2"/>
    <w:multiLevelType w:val="hybridMultilevel"/>
    <w:tmpl w:val="F3E4215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65873F6D"/>
    <w:multiLevelType w:val="multilevel"/>
    <w:tmpl w:val="AE046492"/>
    <w:lvl w:ilvl="0">
      <w:start w:val="1"/>
      <w:numFmt w:val="decimal"/>
      <w:lvlText w:val="%1."/>
      <w:lvlJc w:val="left"/>
      <w:pPr>
        <w:ind w:left="720" w:hanging="360"/>
      </w:p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6B032A26"/>
    <w:multiLevelType w:val="hybridMultilevel"/>
    <w:tmpl w:val="A28C47E2"/>
    <w:lvl w:ilvl="0" w:tplc="41E8D672">
      <w:start w:val="2"/>
      <w:numFmt w:val="bullet"/>
      <w:lvlText w:val="-"/>
      <w:lvlJc w:val="left"/>
      <w:pPr>
        <w:tabs>
          <w:tab w:val="num" w:pos="1065"/>
        </w:tabs>
        <w:ind w:left="1065" w:hanging="705"/>
      </w:pPr>
      <w:rPr>
        <w:rFonts w:ascii="Arial" w:eastAsia="Times New Roman" w:hAnsi="Arial" w:cs="Times New Roman" w:hint="default"/>
      </w:rPr>
    </w:lvl>
    <w:lvl w:ilvl="1" w:tplc="0424000F">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2" w15:restartNumberingAfterBreak="0">
    <w:nsid w:val="6C195B88"/>
    <w:multiLevelType w:val="singleLevel"/>
    <w:tmpl w:val="CCA8076C"/>
    <w:lvl w:ilvl="0">
      <w:start w:val="1"/>
      <w:numFmt w:val="bullet"/>
      <w:lvlText w:val="-"/>
      <w:lvlJc w:val="left"/>
      <w:pPr>
        <w:tabs>
          <w:tab w:val="num" w:pos="360"/>
        </w:tabs>
        <w:ind w:left="360" w:hanging="360"/>
      </w:pPr>
      <w:rPr>
        <w:rFonts w:hint="default"/>
      </w:rPr>
    </w:lvl>
  </w:abstractNum>
  <w:num w:numId="1">
    <w:abstractNumId w:val="7"/>
  </w:num>
  <w:num w:numId="2">
    <w:abstractNumId w:val="20"/>
  </w:num>
  <w:num w:numId="3">
    <w:abstractNumId w:val="22"/>
  </w:num>
  <w:num w:numId="4">
    <w:abstractNumId w:val="17"/>
  </w:num>
  <w:num w:numId="5">
    <w:abstractNumId w:val="5"/>
  </w:num>
  <w:num w:numId="6">
    <w:abstractNumId w:val="6"/>
  </w:num>
  <w:num w:numId="7">
    <w:abstractNumId w:val="13"/>
  </w:num>
  <w:num w:numId="8">
    <w:abstractNumId w:val="10"/>
  </w:num>
  <w:num w:numId="9">
    <w:abstractNumId w:val="0"/>
  </w:num>
  <w:num w:numId="10">
    <w:abstractNumId w:val="15"/>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8"/>
  </w:num>
  <w:num w:numId="14">
    <w:abstractNumId w:val="1"/>
  </w:num>
  <w:num w:numId="15">
    <w:abstractNumId w:val="12"/>
  </w:num>
  <w:num w:numId="16">
    <w:abstractNumId w:val="3"/>
  </w:num>
  <w:num w:numId="17">
    <w:abstractNumId w:val="11"/>
  </w:num>
  <w:num w:numId="18">
    <w:abstractNumId w:val="9"/>
  </w:num>
  <w:num w:numId="19">
    <w:abstractNumId w:val="19"/>
  </w:num>
  <w:num w:numId="20">
    <w:abstractNumId w:val="16"/>
  </w:num>
  <w:num w:numId="21">
    <w:abstractNumId w:val="18"/>
  </w:num>
  <w:num w:numId="22">
    <w:abstractNumId w:val="4"/>
  </w:num>
  <w:num w:numId="23">
    <w:abstractNumId w:val="2"/>
  </w:num>
  <w:num w:numId="24">
    <w:abstractNumId w:val="7"/>
    <w:lvlOverride w:ilvl="0">
      <w:startOverride w:val="1"/>
    </w:lvlOverride>
  </w:num>
  <w:num w:numId="2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trackRevisions/>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6D9"/>
    <w:rsid w:val="0002300E"/>
    <w:rsid w:val="0004535F"/>
    <w:rsid w:val="000553FD"/>
    <w:rsid w:val="0006570E"/>
    <w:rsid w:val="000728D1"/>
    <w:rsid w:val="0007615A"/>
    <w:rsid w:val="00083B15"/>
    <w:rsid w:val="000911F0"/>
    <w:rsid w:val="000A19D7"/>
    <w:rsid w:val="000A5340"/>
    <w:rsid w:val="000B767E"/>
    <w:rsid w:val="000D1721"/>
    <w:rsid w:val="000D66C9"/>
    <w:rsid w:val="001010E1"/>
    <w:rsid w:val="00103AE1"/>
    <w:rsid w:val="001041D3"/>
    <w:rsid w:val="0010586C"/>
    <w:rsid w:val="0012679D"/>
    <w:rsid w:val="001455A5"/>
    <w:rsid w:val="00151614"/>
    <w:rsid w:val="00164BD1"/>
    <w:rsid w:val="0018713F"/>
    <w:rsid w:val="00194BC7"/>
    <w:rsid w:val="00194EE4"/>
    <w:rsid w:val="001A4D75"/>
    <w:rsid w:val="001D4AF0"/>
    <w:rsid w:val="001F282F"/>
    <w:rsid w:val="001F5E9D"/>
    <w:rsid w:val="00202712"/>
    <w:rsid w:val="00226427"/>
    <w:rsid w:val="00236E26"/>
    <w:rsid w:val="002378C3"/>
    <w:rsid w:val="002450D4"/>
    <w:rsid w:val="00245857"/>
    <w:rsid w:val="0025745B"/>
    <w:rsid w:val="002722F7"/>
    <w:rsid w:val="002C24B0"/>
    <w:rsid w:val="002C42C8"/>
    <w:rsid w:val="002C7771"/>
    <w:rsid w:val="002D1EB2"/>
    <w:rsid w:val="002F4306"/>
    <w:rsid w:val="002F53E1"/>
    <w:rsid w:val="00304ECB"/>
    <w:rsid w:val="00312D55"/>
    <w:rsid w:val="00312EBE"/>
    <w:rsid w:val="0031330C"/>
    <w:rsid w:val="0032523C"/>
    <w:rsid w:val="00332745"/>
    <w:rsid w:val="00336D33"/>
    <w:rsid w:val="00342277"/>
    <w:rsid w:val="00345B60"/>
    <w:rsid w:val="00385055"/>
    <w:rsid w:val="00386C1C"/>
    <w:rsid w:val="00397F66"/>
    <w:rsid w:val="003B6B07"/>
    <w:rsid w:val="003C717E"/>
    <w:rsid w:val="003D28A1"/>
    <w:rsid w:val="003D6117"/>
    <w:rsid w:val="003E1273"/>
    <w:rsid w:val="003E1BC9"/>
    <w:rsid w:val="003F2C46"/>
    <w:rsid w:val="003F48DB"/>
    <w:rsid w:val="003F6B73"/>
    <w:rsid w:val="00402F42"/>
    <w:rsid w:val="00405D29"/>
    <w:rsid w:val="00426187"/>
    <w:rsid w:val="004274BB"/>
    <w:rsid w:val="00434269"/>
    <w:rsid w:val="0046087B"/>
    <w:rsid w:val="004618E3"/>
    <w:rsid w:val="0046233E"/>
    <w:rsid w:val="00463C3F"/>
    <w:rsid w:val="00465170"/>
    <w:rsid w:val="00475CE7"/>
    <w:rsid w:val="00481D4E"/>
    <w:rsid w:val="00487C13"/>
    <w:rsid w:val="004A3197"/>
    <w:rsid w:val="004A3631"/>
    <w:rsid w:val="004B28B0"/>
    <w:rsid w:val="004C5B47"/>
    <w:rsid w:val="004D1720"/>
    <w:rsid w:val="00501D0D"/>
    <w:rsid w:val="00507036"/>
    <w:rsid w:val="00512C6D"/>
    <w:rsid w:val="00525EEB"/>
    <w:rsid w:val="0056281C"/>
    <w:rsid w:val="005960CF"/>
    <w:rsid w:val="005A515B"/>
    <w:rsid w:val="005D0779"/>
    <w:rsid w:val="005D32EC"/>
    <w:rsid w:val="005E472D"/>
    <w:rsid w:val="00600C83"/>
    <w:rsid w:val="00602B23"/>
    <w:rsid w:val="00635A63"/>
    <w:rsid w:val="00643AC2"/>
    <w:rsid w:val="00647641"/>
    <w:rsid w:val="006509A2"/>
    <w:rsid w:val="00654E70"/>
    <w:rsid w:val="0067794A"/>
    <w:rsid w:val="00680C98"/>
    <w:rsid w:val="0069069C"/>
    <w:rsid w:val="006A4C36"/>
    <w:rsid w:val="006B490C"/>
    <w:rsid w:val="006C0D93"/>
    <w:rsid w:val="006E0878"/>
    <w:rsid w:val="006E3F70"/>
    <w:rsid w:val="006E6182"/>
    <w:rsid w:val="006F1B29"/>
    <w:rsid w:val="00724D60"/>
    <w:rsid w:val="0072650C"/>
    <w:rsid w:val="00730351"/>
    <w:rsid w:val="00736174"/>
    <w:rsid w:val="00737A8D"/>
    <w:rsid w:val="0074388D"/>
    <w:rsid w:val="007500A0"/>
    <w:rsid w:val="00760D81"/>
    <w:rsid w:val="00764A3B"/>
    <w:rsid w:val="0077507F"/>
    <w:rsid w:val="007A00E8"/>
    <w:rsid w:val="007C0DC5"/>
    <w:rsid w:val="007D432B"/>
    <w:rsid w:val="007D68FB"/>
    <w:rsid w:val="007E6872"/>
    <w:rsid w:val="007F03D4"/>
    <w:rsid w:val="0080137D"/>
    <w:rsid w:val="008017D9"/>
    <w:rsid w:val="008024C2"/>
    <w:rsid w:val="008175FE"/>
    <w:rsid w:val="00826DE2"/>
    <w:rsid w:val="00831EBC"/>
    <w:rsid w:val="0083237F"/>
    <w:rsid w:val="00865464"/>
    <w:rsid w:val="008C58D3"/>
    <w:rsid w:val="008E1910"/>
    <w:rsid w:val="008E5FA7"/>
    <w:rsid w:val="008F33B6"/>
    <w:rsid w:val="00900C77"/>
    <w:rsid w:val="00923A4A"/>
    <w:rsid w:val="009364CC"/>
    <w:rsid w:val="009427DF"/>
    <w:rsid w:val="00951037"/>
    <w:rsid w:val="00961A26"/>
    <w:rsid w:val="00971E73"/>
    <w:rsid w:val="00977ED5"/>
    <w:rsid w:val="009820AF"/>
    <w:rsid w:val="00996CD0"/>
    <w:rsid w:val="009B02A0"/>
    <w:rsid w:val="009B413F"/>
    <w:rsid w:val="009B4553"/>
    <w:rsid w:val="009D0945"/>
    <w:rsid w:val="009D24F9"/>
    <w:rsid w:val="009D5127"/>
    <w:rsid w:val="009F2337"/>
    <w:rsid w:val="00A05AA9"/>
    <w:rsid w:val="00A13719"/>
    <w:rsid w:val="00A263CA"/>
    <w:rsid w:val="00A27EF7"/>
    <w:rsid w:val="00A30428"/>
    <w:rsid w:val="00A34EDF"/>
    <w:rsid w:val="00A352B9"/>
    <w:rsid w:val="00A52378"/>
    <w:rsid w:val="00A70CB5"/>
    <w:rsid w:val="00A931E2"/>
    <w:rsid w:val="00AA404C"/>
    <w:rsid w:val="00AA5F23"/>
    <w:rsid w:val="00AA79A6"/>
    <w:rsid w:val="00AB7AD7"/>
    <w:rsid w:val="00AC7086"/>
    <w:rsid w:val="00AE3D02"/>
    <w:rsid w:val="00AE7A57"/>
    <w:rsid w:val="00AF6DA3"/>
    <w:rsid w:val="00B15D10"/>
    <w:rsid w:val="00B24F97"/>
    <w:rsid w:val="00B25B42"/>
    <w:rsid w:val="00B27C23"/>
    <w:rsid w:val="00B33B18"/>
    <w:rsid w:val="00B402D1"/>
    <w:rsid w:val="00B4744E"/>
    <w:rsid w:val="00B540B6"/>
    <w:rsid w:val="00B54C00"/>
    <w:rsid w:val="00B55C91"/>
    <w:rsid w:val="00B63D52"/>
    <w:rsid w:val="00B73A34"/>
    <w:rsid w:val="00B80DD4"/>
    <w:rsid w:val="00B82DDE"/>
    <w:rsid w:val="00B87E09"/>
    <w:rsid w:val="00B91266"/>
    <w:rsid w:val="00B966B8"/>
    <w:rsid w:val="00B97F05"/>
    <w:rsid w:val="00BA3965"/>
    <w:rsid w:val="00BB0DB8"/>
    <w:rsid w:val="00BB22AB"/>
    <w:rsid w:val="00BC0645"/>
    <w:rsid w:val="00BC4A9B"/>
    <w:rsid w:val="00BC6284"/>
    <w:rsid w:val="00BC7597"/>
    <w:rsid w:val="00BD547E"/>
    <w:rsid w:val="00BD63C1"/>
    <w:rsid w:val="00C02D8C"/>
    <w:rsid w:val="00C1184D"/>
    <w:rsid w:val="00C20604"/>
    <w:rsid w:val="00C263A5"/>
    <w:rsid w:val="00C342D7"/>
    <w:rsid w:val="00C35E8D"/>
    <w:rsid w:val="00C54906"/>
    <w:rsid w:val="00C63D44"/>
    <w:rsid w:val="00C64CF8"/>
    <w:rsid w:val="00C7287B"/>
    <w:rsid w:val="00C7692B"/>
    <w:rsid w:val="00C76C7F"/>
    <w:rsid w:val="00C976D9"/>
    <w:rsid w:val="00CC13D7"/>
    <w:rsid w:val="00CC5AB6"/>
    <w:rsid w:val="00CF1C7D"/>
    <w:rsid w:val="00D0394E"/>
    <w:rsid w:val="00D21DF1"/>
    <w:rsid w:val="00D52780"/>
    <w:rsid w:val="00D613C2"/>
    <w:rsid w:val="00D705A4"/>
    <w:rsid w:val="00D74B14"/>
    <w:rsid w:val="00D77750"/>
    <w:rsid w:val="00D838C6"/>
    <w:rsid w:val="00D91233"/>
    <w:rsid w:val="00D94711"/>
    <w:rsid w:val="00D97C29"/>
    <w:rsid w:val="00DE16D4"/>
    <w:rsid w:val="00DF58B0"/>
    <w:rsid w:val="00E05475"/>
    <w:rsid w:val="00E11C3A"/>
    <w:rsid w:val="00E439E1"/>
    <w:rsid w:val="00E66984"/>
    <w:rsid w:val="00E82315"/>
    <w:rsid w:val="00E8759C"/>
    <w:rsid w:val="00EA55A9"/>
    <w:rsid w:val="00EA5BD5"/>
    <w:rsid w:val="00EB4B12"/>
    <w:rsid w:val="00EB4F82"/>
    <w:rsid w:val="00EC514E"/>
    <w:rsid w:val="00EC76C4"/>
    <w:rsid w:val="00ED146E"/>
    <w:rsid w:val="00ED24EA"/>
    <w:rsid w:val="00ED47BC"/>
    <w:rsid w:val="00EE1327"/>
    <w:rsid w:val="00EE594E"/>
    <w:rsid w:val="00EF2E37"/>
    <w:rsid w:val="00F06224"/>
    <w:rsid w:val="00F137D9"/>
    <w:rsid w:val="00F13D19"/>
    <w:rsid w:val="00F22BBA"/>
    <w:rsid w:val="00F30D80"/>
    <w:rsid w:val="00F3670F"/>
    <w:rsid w:val="00F401C4"/>
    <w:rsid w:val="00F423FC"/>
    <w:rsid w:val="00F56E3C"/>
    <w:rsid w:val="00F61BA1"/>
    <w:rsid w:val="00F720B5"/>
    <w:rsid w:val="00F80BF5"/>
    <w:rsid w:val="00F97C8E"/>
    <w:rsid w:val="00FA3C36"/>
    <w:rsid w:val="00FB357B"/>
    <w:rsid w:val="00FC17FC"/>
    <w:rsid w:val="00FE4BE9"/>
    <w:rsid w:val="00FF2AC4"/>
    <w:rsid w:val="00FF3F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8C20B9F"/>
  <w15:chartTrackingRefBased/>
  <w15:docId w15:val="{559B5055-F810-4F49-B5A1-923964349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976D9"/>
    <w:pPr>
      <w:spacing w:after="0" w:line="240" w:lineRule="auto"/>
      <w:jc w:val="both"/>
    </w:pPr>
    <w:rPr>
      <w:rFonts w:ascii="Times New Roman" w:eastAsia="Times New Roman" w:hAnsi="Times New Roman" w:cs="Times New Roman"/>
      <w:sz w:val="24"/>
      <w:szCs w:val="20"/>
      <w:lang w:eastAsia="sl-SI"/>
    </w:rPr>
  </w:style>
  <w:style w:type="paragraph" w:styleId="Naslov1">
    <w:name w:val="heading 1"/>
    <w:basedOn w:val="Navaden"/>
    <w:next w:val="Navaden"/>
    <w:link w:val="Naslov1Znak"/>
    <w:qFormat/>
    <w:rsid w:val="00C976D9"/>
    <w:pPr>
      <w:keepNext/>
      <w:jc w:val="center"/>
      <w:outlineLvl w:val="0"/>
    </w:pPr>
    <w:rPr>
      <w:u w:val="single"/>
    </w:rPr>
  </w:style>
  <w:style w:type="paragraph" w:styleId="Naslov2">
    <w:name w:val="heading 2"/>
    <w:basedOn w:val="Navaden"/>
    <w:next w:val="Navaden"/>
    <w:link w:val="Naslov2Znak"/>
    <w:qFormat/>
    <w:rsid w:val="00C976D9"/>
    <w:pPr>
      <w:keepNext/>
      <w:numPr>
        <w:numId w:val="1"/>
      </w:numPr>
      <w:jc w:val="center"/>
      <w:outlineLvl w:val="1"/>
    </w:pPr>
    <w:rPr>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976D9"/>
    <w:rPr>
      <w:rFonts w:ascii="Times New Roman" w:eastAsia="Times New Roman" w:hAnsi="Times New Roman" w:cs="Times New Roman"/>
      <w:sz w:val="24"/>
      <w:szCs w:val="20"/>
      <w:u w:val="single"/>
      <w:lang w:eastAsia="sl-SI"/>
    </w:rPr>
  </w:style>
  <w:style w:type="character" w:customStyle="1" w:styleId="Naslov2Znak">
    <w:name w:val="Naslov 2 Znak"/>
    <w:basedOn w:val="Privzetapisavaodstavka"/>
    <w:link w:val="Naslov2"/>
    <w:rsid w:val="00C976D9"/>
    <w:rPr>
      <w:rFonts w:ascii="Times New Roman" w:eastAsia="Times New Roman" w:hAnsi="Times New Roman" w:cs="Times New Roman"/>
      <w:sz w:val="24"/>
      <w:szCs w:val="20"/>
      <w:u w:val="single"/>
      <w:lang w:eastAsia="sl-SI"/>
    </w:rPr>
  </w:style>
  <w:style w:type="paragraph" w:styleId="Naslov">
    <w:name w:val="Title"/>
    <w:basedOn w:val="Navaden"/>
    <w:link w:val="NaslovZnak"/>
    <w:qFormat/>
    <w:rsid w:val="00C976D9"/>
    <w:pPr>
      <w:jc w:val="center"/>
    </w:pPr>
    <w:rPr>
      <w:b/>
    </w:rPr>
  </w:style>
  <w:style w:type="character" w:customStyle="1" w:styleId="NaslovZnak">
    <w:name w:val="Naslov Znak"/>
    <w:basedOn w:val="Privzetapisavaodstavka"/>
    <w:link w:val="Naslov"/>
    <w:rsid w:val="00C976D9"/>
    <w:rPr>
      <w:rFonts w:ascii="Times New Roman" w:eastAsia="Times New Roman" w:hAnsi="Times New Roman" w:cs="Times New Roman"/>
      <w:b/>
      <w:sz w:val="24"/>
      <w:szCs w:val="20"/>
      <w:lang w:eastAsia="sl-SI"/>
    </w:rPr>
  </w:style>
  <w:style w:type="paragraph" w:styleId="Noga">
    <w:name w:val="footer"/>
    <w:basedOn w:val="Navaden"/>
    <w:link w:val="NogaZnak"/>
    <w:rsid w:val="00C976D9"/>
    <w:pPr>
      <w:tabs>
        <w:tab w:val="center" w:pos="4536"/>
        <w:tab w:val="right" w:pos="9072"/>
      </w:tabs>
    </w:pPr>
  </w:style>
  <w:style w:type="character" w:customStyle="1" w:styleId="NogaZnak">
    <w:name w:val="Noga Znak"/>
    <w:basedOn w:val="Privzetapisavaodstavka"/>
    <w:link w:val="Noga"/>
    <w:rsid w:val="00C976D9"/>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C976D9"/>
    <w:rPr>
      <w:b/>
    </w:rPr>
  </w:style>
  <w:style w:type="character" w:customStyle="1" w:styleId="TelobesedilaZnak">
    <w:name w:val="Telo besedila Znak"/>
    <w:basedOn w:val="Privzetapisavaodstavka"/>
    <w:link w:val="Telobesedila"/>
    <w:rsid w:val="00C976D9"/>
    <w:rPr>
      <w:rFonts w:ascii="Times New Roman" w:eastAsia="Times New Roman" w:hAnsi="Times New Roman" w:cs="Times New Roman"/>
      <w:b/>
      <w:sz w:val="24"/>
      <w:szCs w:val="20"/>
      <w:lang w:eastAsia="sl-SI"/>
    </w:rPr>
  </w:style>
  <w:style w:type="paragraph" w:styleId="Odstavekseznama">
    <w:name w:val="List Paragraph"/>
    <w:aliases w:val="Odstavek,za tekst,Odstavek seznama_IP,Seznam_IP_1,List Paragraph,Preglednica,Bullet Number,Num Bullet 1,lp1,lp11,List Paragraph11"/>
    <w:basedOn w:val="Navaden"/>
    <w:link w:val="OdstavekseznamaZnak"/>
    <w:uiPriority w:val="34"/>
    <w:qFormat/>
    <w:rsid w:val="00C976D9"/>
    <w:pPr>
      <w:spacing w:after="200" w:line="276" w:lineRule="auto"/>
      <w:ind w:left="720"/>
      <w:contextualSpacing/>
      <w:jc w:val="left"/>
    </w:pPr>
    <w:rPr>
      <w:rFonts w:ascii="Calibri" w:eastAsia="Calibri" w:hAnsi="Calibri"/>
      <w:sz w:val="22"/>
      <w:szCs w:val="22"/>
    </w:rPr>
  </w:style>
  <w:style w:type="character" w:styleId="Pripombasklic">
    <w:name w:val="annotation reference"/>
    <w:uiPriority w:val="99"/>
    <w:rsid w:val="00C976D9"/>
    <w:rPr>
      <w:sz w:val="16"/>
      <w:szCs w:val="16"/>
    </w:rPr>
  </w:style>
  <w:style w:type="paragraph" w:styleId="Pripombabesedilo">
    <w:name w:val="annotation text"/>
    <w:basedOn w:val="Navaden"/>
    <w:link w:val="PripombabesediloZnak"/>
    <w:uiPriority w:val="99"/>
    <w:rsid w:val="00C976D9"/>
    <w:rPr>
      <w:sz w:val="20"/>
    </w:rPr>
  </w:style>
  <w:style w:type="character" w:customStyle="1" w:styleId="PripombabesediloZnak">
    <w:name w:val="Pripomba – besedilo Znak"/>
    <w:basedOn w:val="Privzetapisavaodstavka"/>
    <w:link w:val="Pripombabesedilo"/>
    <w:uiPriority w:val="99"/>
    <w:rsid w:val="00C976D9"/>
    <w:rPr>
      <w:rFonts w:ascii="Times New Roman" w:eastAsia="Times New Roman" w:hAnsi="Times New Roman" w:cs="Times New Roman"/>
      <w:sz w:val="20"/>
      <w:szCs w:val="20"/>
      <w:lang w:eastAsia="sl-SI"/>
    </w:rPr>
  </w:style>
  <w:style w:type="character" w:customStyle="1" w:styleId="OdstavekseznamaZnak">
    <w:name w:val="Odstavek seznama Znak"/>
    <w:aliases w:val="Odstavek Znak,za tekst Znak,Odstavek seznama_IP Znak,Seznam_IP_1 Znak,List Paragraph Znak,Preglednica Znak,Bullet Number Znak,Num Bullet 1 Znak,lp1 Znak,lp11 Znak,List Paragraph11 Znak"/>
    <w:link w:val="Odstavekseznama"/>
    <w:uiPriority w:val="34"/>
    <w:qFormat/>
    <w:rsid w:val="00C976D9"/>
    <w:rPr>
      <w:rFonts w:ascii="Calibri" w:eastAsia="Calibri" w:hAnsi="Calibri" w:cs="Times New Roman"/>
      <w:lang w:eastAsia="sl-SI"/>
    </w:rPr>
  </w:style>
  <w:style w:type="paragraph" w:styleId="Besedilooblaka">
    <w:name w:val="Balloon Text"/>
    <w:basedOn w:val="Navaden"/>
    <w:link w:val="BesedilooblakaZnak"/>
    <w:uiPriority w:val="99"/>
    <w:semiHidden/>
    <w:unhideWhenUsed/>
    <w:rsid w:val="00C976D9"/>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976D9"/>
    <w:rPr>
      <w:rFonts w:ascii="Segoe UI" w:eastAsia="Times New Roman" w:hAnsi="Segoe UI" w:cs="Segoe UI"/>
      <w:sz w:val="18"/>
      <w:szCs w:val="18"/>
      <w:lang w:eastAsia="sl-SI"/>
    </w:rPr>
  </w:style>
  <w:style w:type="paragraph" w:styleId="Glava">
    <w:name w:val="header"/>
    <w:basedOn w:val="Navaden"/>
    <w:link w:val="GlavaZnak"/>
    <w:uiPriority w:val="99"/>
    <w:unhideWhenUsed/>
    <w:rsid w:val="00C976D9"/>
    <w:pPr>
      <w:tabs>
        <w:tab w:val="center" w:pos="4536"/>
        <w:tab w:val="right" w:pos="9072"/>
      </w:tabs>
    </w:pPr>
  </w:style>
  <w:style w:type="character" w:customStyle="1" w:styleId="GlavaZnak">
    <w:name w:val="Glava Znak"/>
    <w:basedOn w:val="Privzetapisavaodstavka"/>
    <w:link w:val="Glava"/>
    <w:uiPriority w:val="99"/>
    <w:rsid w:val="00C976D9"/>
    <w:rPr>
      <w:rFonts w:ascii="Times New Roman" w:eastAsia="Times New Roman" w:hAnsi="Times New Roman" w:cs="Times New Roman"/>
      <w:sz w:val="24"/>
      <w:szCs w:val="20"/>
      <w:lang w:eastAsia="sl-SI"/>
    </w:rPr>
  </w:style>
  <w:style w:type="paragraph" w:styleId="Zadevapripombe">
    <w:name w:val="annotation subject"/>
    <w:basedOn w:val="Pripombabesedilo"/>
    <w:next w:val="Pripombabesedilo"/>
    <w:link w:val="ZadevapripombeZnak"/>
    <w:uiPriority w:val="99"/>
    <w:semiHidden/>
    <w:unhideWhenUsed/>
    <w:rsid w:val="00D94711"/>
    <w:rPr>
      <w:b/>
      <w:bCs/>
    </w:rPr>
  </w:style>
  <w:style w:type="character" w:customStyle="1" w:styleId="ZadevapripombeZnak">
    <w:name w:val="Zadeva pripombe Znak"/>
    <w:basedOn w:val="PripombabesediloZnak"/>
    <w:link w:val="Zadevapripombe"/>
    <w:uiPriority w:val="99"/>
    <w:semiHidden/>
    <w:rsid w:val="00D94711"/>
    <w:rPr>
      <w:rFonts w:ascii="Times New Roman" w:eastAsia="Times New Roman" w:hAnsi="Times New Roman" w:cs="Times New Roman"/>
      <w:b/>
      <w:bCs/>
      <w:sz w:val="20"/>
      <w:szCs w:val="20"/>
      <w:lang w:eastAsia="sl-SI"/>
    </w:rPr>
  </w:style>
  <w:style w:type="paragraph" w:styleId="Revizija">
    <w:name w:val="Revision"/>
    <w:hidden/>
    <w:uiPriority w:val="99"/>
    <w:semiHidden/>
    <w:rsid w:val="00FC17FC"/>
    <w:pPr>
      <w:spacing w:after="0" w:line="240" w:lineRule="auto"/>
    </w:pPr>
    <w:rPr>
      <w:rFonts w:ascii="Times New Roman" w:eastAsia="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5604788">
      <w:bodyDiv w:val="1"/>
      <w:marLeft w:val="0"/>
      <w:marRight w:val="0"/>
      <w:marTop w:val="0"/>
      <w:marBottom w:val="0"/>
      <w:divBdr>
        <w:top w:val="none" w:sz="0" w:space="0" w:color="auto"/>
        <w:left w:val="none" w:sz="0" w:space="0" w:color="auto"/>
        <w:bottom w:val="none" w:sz="0" w:space="0" w:color="auto"/>
        <w:right w:val="none" w:sz="0" w:space="0" w:color="auto"/>
      </w:divBdr>
    </w:div>
    <w:div w:id="862980015">
      <w:bodyDiv w:val="1"/>
      <w:marLeft w:val="0"/>
      <w:marRight w:val="0"/>
      <w:marTop w:val="0"/>
      <w:marBottom w:val="0"/>
      <w:divBdr>
        <w:top w:val="none" w:sz="0" w:space="0" w:color="auto"/>
        <w:left w:val="none" w:sz="0" w:space="0" w:color="auto"/>
        <w:bottom w:val="none" w:sz="0" w:space="0" w:color="auto"/>
        <w:right w:val="none" w:sz="0" w:space="0" w:color="auto"/>
      </w:divBdr>
    </w:div>
    <w:div w:id="924071610">
      <w:bodyDiv w:val="1"/>
      <w:marLeft w:val="0"/>
      <w:marRight w:val="0"/>
      <w:marTop w:val="0"/>
      <w:marBottom w:val="0"/>
      <w:divBdr>
        <w:top w:val="none" w:sz="0" w:space="0" w:color="auto"/>
        <w:left w:val="none" w:sz="0" w:space="0" w:color="auto"/>
        <w:bottom w:val="none" w:sz="0" w:space="0" w:color="auto"/>
        <w:right w:val="none" w:sz="0" w:space="0" w:color="auto"/>
      </w:divBdr>
    </w:div>
    <w:div w:id="1459568090">
      <w:bodyDiv w:val="1"/>
      <w:marLeft w:val="0"/>
      <w:marRight w:val="0"/>
      <w:marTop w:val="0"/>
      <w:marBottom w:val="0"/>
      <w:divBdr>
        <w:top w:val="none" w:sz="0" w:space="0" w:color="auto"/>
        <w:left w:val="none" w:sz="0" w:space="0" w:color="auto"/>
        <w:bottom w:val="none" w:sz="0" w:space="0" w:color="auto"/>
        <w:right w:val="none" w:sz="0" w:space="0" w:color="auto"/>
      </w:divBdr>
    </w:div>
    <w:div w:id="1552231731">
      <w:bodyDiv w:val="1"/>
      <w:marLeft w:val="0"/>
      <w:marRight w:val="0"/>
      <w:marTop w:val="0"/>
      <w:marBottom w:val="0"/>
      <w:divBdr>
        <w:top w:val="none" w:sz="0" w:space="0" w:color="auto"/>
        <w:left w:val="none" w:sz="0" w:space="0" w:color="auto"/>
        <w:bottom w:val="none" w:sz="0" w:space="0" w:color="auto"/>
        <w:right w:val="none" w:sz="0" w:space="0" w:color="auto"/>
      </w:divBdr>
    </w:div>
    <w:div w:id="1622571608">
      <w:bodyDiv w:val="1"/>
      <w:marLeft w:val="0"/>
      <w:marRight w:val="0"/>
      <w:marTop w:val="0"/>
      <w:marBottom w:val="0"/>
      <w:divBdr>
        <w:top w:val="none" w:sz="0" w:space="0" w:color="auto"/>
        <w:left w:val="none" w:sz="0" w:space="0" w:color="auto"/>
        <w:bottom w:val="none" w:sz="0" w:space="0" w:color="auto"/>
        <w:right w:val="none" w:sz="0" w:space="0" w:color="auto"/>
      </w:divBdr>
    </w:div>
    <w:div w:id="1904096280">
      <w:bodyDiv w:val="1"/>
      <w:marLeft w:val="0"/>
      <w:marRight w:val="0"/>
      <w:marTop w:val="0"/>
      <w:marBottom w:val="0"/>
      <w:divBdr>
        <w:top w:val="none" w:sz="0" w:space="0" w:color="auto"/>
        <w:left w:val="none" w:sz="0" w:space="0" w:color="auto"/>
        <w:bottom w:val="none" w:sz="0" w:space="0" w:color="auto"/>
        <w:right w:val="none" w:sz="0" w:space="0" w:color="auto"/>
      </w:divBdr>
    </w:div>
    <w:div w:id="2111318704">
      <w:bodyDiv w:val="1"/>
      <w:marLeft w:val="0"/>
      <w:marRight w:val="0"/>
      <w:marTop w:val="0"/>
      <w:marBottom w:val="0"/>
      <w:divBdr>
        <w:top w:val="none" w:sz="0" w:space="0" w:color="auto"/>
        <w:left w:val="none" w:sz="0" w:space="0" w:color="auto"/>
        <w:bottom w:val="none" w:sz="0" w:space="0" w:color="auto"/>
        <w:right w:val="none" w:sz="0" w:space="0" w:color="auto"/>
      </w:divBdr>
    </w:div>
    <w:div w:id="2133009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BFE4255-09C5-417C-945D-55F3CF86E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12</Pages>
  <Words>4009</Words>
  <Characters>22855</Characters>
  <Application>Microsoft Office Word</Application>
  <DocSecurity>0</DocSecurity>
  <Lines>190</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Zorko</dc:creator>
  <cp:keywords/>
  <dc:description/>
  <cp:lastModifiedBy>Saša Stanešič</cp:lastModifiedBy>
  <cp:revision>70</cp:revision>
  <cp:lastPrinted>2022-12-20T09:46:00Z</cp:lastPrinted>
  <dcterms:created xsi:type="dcterms:W3CDTF">2022-12-15T14:18:00Z</dcterms:created>
  <dcterms:modified xsi:type="dcterms:W3CDTF">2023-02-21T12:53:00Z</dcterms:modified>
</cp:coreProperties>
</file>