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6329F9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664DFECF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93544BB" w14:textId="77777777" w:rsidR="007B5604" w:rsidRPr="003452B5" w:rsidRDefault="007B5604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 w:rsidRPr="003452B5">
        <w:rPr>
          <w:rFonts w:asciiTheme="minorHAnsi" w:hAnsiTheme="minorHAnsi" w:cstheme="minorHAnsi"/>
          <w:sz w:val="32"/>
          <w:szCs w:val="24"/>
        </w:rPr>
        <w:t>soglasje PODIZVAJALCA</w:t>
      </w:r>
    </w:p>
    <w:p w14:paraId="6B9AAB99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27B5FB7A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B7D4A92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0A26EF2" w14:textId="77777777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1056113575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56113575"/>
    </w:p>
    <w:p w14:paraId="528724B0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2597478F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716908243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716908243"/>
    </w:p>
    <w:p w14:paraId="37A107B3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7B13432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242C37A9" w14:textId="77777777" w:rsidR="007B5604" w:rsidRPr="00131D58" w:rsidRDefault="007B5604" w:rsidP="007B5604">
      <w:pPr>
        <w:widowControl w:val="0"/>
        <w:autoSpaceDE w:val="0"/>
        <w:autoSpaceDN w:val="0"/>
        <w:adjustRightInd w:val="0"/>
        <w:jc w:val="both"/>
        <w:rPr>
          <w:rFonts w:asciiTheme="minorHAnsi" w:hAnsiTheme="minorHAnsi" w:cstheme="minorHAnsi"/>
          <w:sz w:val="20"/>
          <w:szCs w:val="20"/>
        </w:rPr>
      </w:pPr>
    </w:p>
    <w:p w14:paraId="4F600B89" w14:textId="77777777" w:rsidR="007B5604" w:rsidRPr="00131D58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2A76900" w14:textId="5A0F6E3C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Na podlagi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>j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e </w:t>
      </w:r>
      <w:r w:rsidR="00787D7F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94. člena</w:t>
      </w:r>
      <w:r w:rsidR="002632A5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Zakona o javnem naročanju (Ur. l. RS, št. 91/2015 in 14/2018; v nadaljevanju besedila: ZJN-3)</w:t>
      </w:r>
      <w:r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bo naročnik za javno naročilo, katerega </w:t>
      </w:r>
      <w:r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 xml:space="preserve">predmet </w:t>
      </w:r>
      <w:r w:rsidR="002303EA" w:rsidRPr="008F7A64">
        <w:rPr>
          <w:rFonts w:asciiTheme="minorHAnsi" w:hAnsiTheme="minorHAnsi" w:cstheme="minorHAnsi"/>
          <w:color w:val="000000" w:themeColor="text1"/>
          <w:sz w:val="20"/>
          <w:szCs w:val="20"/>
          <w:shd w:val="clear" w:color="auto" w:fill="FFFFFF"/>
        </w:rPr>
        <w:t>je</w:t>
      </w:r>
      <w:r w:rsidRPr="008F7A64">
        <w:rPr>
          <w:rFonts w:asciiTheme="minorHAnsi" w:eastAsia="Calibri" w:hAnsiTheme="minorHAnsi" w:cstheme="minorHAnsi"/>
          <w:b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="00143585" w:rsidRPr="008F7A64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»</w:t>
      </w:r>
      <w:bookmarkStart w:id="0" w:name="_Hlk16163025"/>
      <w:r w:rsidR="00CE172A" w:rsidRPr="00CE172A">
        <w:rPr>
          <w:rFonts w:ascii="Calibri" w:eastAsia="Calibri" w:hAnsi="Calibri" w:cs="Tahoma"/>
          <w:b/>
          <w:sz w:val="22"/>
          <w:szCs w:val="22"/>
          <w:lang w:eastAsia="en-US"/>
        </w:rPr>
        <w:t>Sukcesivna dobava dizelskega goriva za pogon kmetijske mehanizacije (GK), plinskega olja d-2 in neosvinčenega motornega bencia-95</w:t>
      </w:r>
      <w:bookmarkStart w:id="1" w:name="_GoBack"/>
      <w:bookmarkEnd w:id="1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>«,</w:t>
      </w:r>
      <w:bookmarkEnd w:id="0"/>
      <w:r w:rsidR="007D61EA">
        <w:rPr>
          <w:rFonts w:asciiTheme="minorHAnsi" w:eastAsia="Calibri" w:hAnsiTheme="minorHAnsi" w:cstheme="minorHAnsi"/>
          <w:color w:val="000000" w:themeColor="text1"/>
          <w:sz w:val="20"/>
          <w:szCs w:val="20"/>
          <w:shd w:val="clear" w:color="auto" w:fill="FFFFFF"/>
          <w:lang w:eastAsia="en-US"/>
        </w:rPr>
        <w:t xml:space="preserve">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namesto ponudnik</w:t>
      </w:r>
      <w:r w:rsidR="00F62D28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a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permStart w:id="1209992390" w:edGrp="everyone"/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instrText xml:space="preserve"> FORMTEXT </w:instrTex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separate"/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noProof/>
          <w:color w:val="000000" w:themeColor="text1"/>
          <w:sz w:val="20"/>
          <w:szCs w:val="20"/>
        </w:rPr>
        <w:t> </w:t>
      </w:r>
      <w:r w:rsidR="008545B6" w:rsidRPr="00F95581">
        <w:rPr>
          <w:rFonts w:ascii="Calibri" w:hAnsi="Calibri" w:cs="Calibri"/>
          <w:bCs/>
          <w:iCs/>
          <w:color w:val="000000" w:themeColor="text1"/>
          <w:sz w:val="20"/>
          <w:szCs w:val="20"/>
        </w:rPr>
        <w:fldChar w:fldCharType="end"/>
      </w:r>
      <w:permEnd w:id="1209992390"/>
      <w:r w:rsidR="000B654D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 </w:t>
      </w:r>
      <w:r w:rsidR="00FF3A9E"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 xml:space="preserve">(vpiše se naziv ponudnika) </w:t>
      </w:r>
      <w:r w:rsidRPr="00F95581">
        <w:rPr>
          <w:rFonts w:asciiTheme="minorHAnsi" w:hAnsiTheme="minorHAnsi" w:cstheme="minorHAnsi"/>
          <w:color w:val="000000" w:themeColor="text1"/>
          <w:sz w:val="20"/>
          <w:szCs w:val="20"/>
        </w:rPr>
        <w:t>poravnaval naše terjatve do ponudnika neposredno nam.</w:t>
      </w:r>
    </w:p>
    <w:p w14:paraId="5B7403DC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0CC4E71E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8E3155B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AB72B6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8545B6" w14:paraId="28FF002B" w14:textId="77777777" w:rsidTr="002566E2">
        <w:trPr>
          <w:jc w:val="center"/>
        </w:trPr>
        <w:tc>
          <w:tcPr>
            <w:tcW w:w="2976" w:type="dxa"/>
          </w:tcPr>
          <w:p w14:paraId="20083B0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76CD28A6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379D4F7B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Podpis odgovorne osebe podizvajalca:</w:t>
            </w:r>
          </w:p>
        </w:tc>
      </w:tr>
      <w:permStart w:id="433131544" w:edGrp="everyone"/>
      <w:tr w:rsidR="008545B6" w:rsidRPr="008545B6" w14:paraId="0E66B9FA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B64D55" w14:textId="77777777" w:rsidR="008545B6" w:rsidRPr="008545B6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787D7F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433131544"/>
          </w:p>
        </w:tc>
        <w:tc>
          <w:tcPr>
            <w:tcW w:w="2976" w:type="dxa"/>
          </w:tcPr>
          <w:p w14:paraId="41C19C4E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9641CA" w14:textId="77777777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15F96C43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1CBB01E9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4D450AA1" w14:textId="77777777" w:rsidR="00047574" w:rsidRDefault="00047574">
      <w:pPr>
        <w:rPr>
          <w:rFonts w:asciiTheme="minorHAnsi" w:hAnsiTheme="minorHAnsi" w:cstheme="minorHAnsi"/>
        </w:rPr>
      </w:pPr>
    </w:p>
    <w:p w14:paraId="6CB5AB29" w14:textId="77777777" w:rsidR="00615B14" w:rsidRDefault="00615B14">
      <w:pPr>
        <w:rPr>
          <w:rFonts w:asciiTheme="minorHAnsi" w:hAnsiTheme="minorHAnsi" w:cstheme="minorHAnsi"/>
        </w:rPr>
      </w:pPr>
    </w:p>
    <w:p w14:paraId="10743A96" w14:textId="77777777" w:rsidR="00615B14" w:rsidRDefault="00615B14">
      <w:pPr>
        <w:rPr>
          <w:rFonts w:asciiTheme="minorHAnsi" w:hAnsiTheme="minorHAnsi" w:cstheme="minorHAnsi"/>
        </w:rPr>
      </w:pPr>
    </w:p>
    <w:p w14:paraId="55F8352D" w14:textId="77777777" w:rsidR="00615B14" w:rsidRDefault="00615B14">
      <w:pPr>
        <w:rPr>
          <w:rFonts w:asciiTheme="minorHAnsi" w:hAnsiTheme="minorHAnsi" w:cstheme="minorHAnsi"/>
        </w:rPr>
      </w:pPr>
    </w:p>
    <w:p w14:paraId="2E1CF164" w14:textId="77777777" w:rsidR="00615B14" w:rsidRDefault="00615B14">
      <w:pPr>
        <w:rPr>
          <w:rFonts w:asciiTheme="minorHAnsi" w:hAnsiTheme="minorHAnsi" w:cstheme="minorHAnsi"/>
        </w:rPr>
      </w:pPr>
    </w:p>
    <w:p w14:paraId="27654E57" w14:textId="77777777" w:rsidR="00615B14" w:rsidRDefault="00615B14">
      <w:pPr>
        <w:rPr>
          <w:rFonts w:asciiTheme="minorHAnsi" w:hAnsiTheme="minorHAnsi" w:cstheme="minorHAnsi"/>
        </w:rPr>
      </w:pPr>
    </w:p>
    <w:p w14:paraId="747B1E3E" w14:textId="77777777" w:rsidR="00615B14" w:rsidRDefault="00615B14">
      <w:pPr>
        <w:rPr>
          <w:rFonts w:asciiTheme="minorHAnsi" w:hAnsiTheme="minorHAnsi" w:cstheme="minorHAnsi"/>
        </w:rPr>
      </w:pPr>
    </w:p>
    <w:p w14:paraId="32442B08" w14:textId="77777777" w:rsidR="00615B14" w:rsidRDefault="00615B14">
      <w:pPr>
        <w:rPr>
          <w:rFonts w:asciiTheme="minorHAnsi" w:hAnsiTheme="minorHAnsi" w:cstheme="minorHAnsi"/>
        </w:rPr>
      </w:pPr>
    </w:p>
    <w:p w14:paraId="7C33AB24" w14:textId="77777777" w:rsidR="00615B14" w:rsidRDefault="00615B14">
      <w:pPr>
        <w:rPr>
          <w:rFonts w:asciiTheme="minorHAnsi" w:hAnsiTheme="minorHAnsi" w:cstheme="minorHAnsi"/>
        </w:rPr>
      </w:pPr>
    </w:p>
    <w:p w14:paraId="65399117" w14:textId="77777777" w:rsidR="00615B14" w:rsidRDefault="00615B14">
      <w:pPr>
        <w:rPr>
          <w:rFonts w:asciiTheme="minorHAnsi" w:hAnsiTheme="minorHAnsi" w:cstheme="minorHAnsi"/>
        </w:rPr>
      </w:pPr>
    </w:p>
    <w:p w14:paraId="6C8019DC" w14:textId="77777777" w:rsidR="00615B14" w:rsidRDefault="00615B14">
      <w:pPr>
        <w:rPr>
          <w:rFonts w:asciiTheme="minorHAnsi" w:hAnsiTheme="minorHAnsi" w:cstheme="minorHAnsi"/>
        </w:rPr>
      </w:pPr>
    </w:p>
    <w:p w14:paraId="096D0C74" w14:textId="77777777" w:rsidR="00615B14" w:rsidRDefault="00615B14">
      <w:pPr>
        <w:rPr>
          <w:rFonts w:asciiTheme="minorHAnsi" w:hAnsiTheme="minorHAnsi" w:cstheme="minorHAnsi"/>
        </w:rPr>
      </w:pPr>
    </w:p>
    <w:p w14:paraId="3783779D" w14:textId="77777777" w:rsidR="00615B14" w:rsidRDefault="00615B14">
      <w:pPr>
        <w:rPr>
          <w:rFonts w:asciiTheme="minorHAnsi" w:hAnsiTheme="minorHAnsi" w:cstheme="minorHAnsi"/>
        </w:rPr>
      </w:pPr>
    </w:p>
    <w:p w14:paraId="499081B9" w14:textId="77777777" w:rsidR="00615B14" w:rsidRDefault="00615B14">
      <w:pPr>
        <w:rPr>
          <w:rFonts w:asciiTheme="minorHAnsi" w:hAnsiTheme="minorHAnsi" w:cstheme="minorHAnsi"/>
        </w:rPr>
      </w:pPr>
    </w:p>
    <w:p w14:paraId="47CD7F2E" w14:textId="77777777" w:rsidR="00615B14" w:rsidRDefault="00615B14">
      <w:pPr>
        <w:rPr>
          <w:rFonts w:asciiTheme="minorHAnsi" w:hAnsiTheme="minorHAnsi" w:cstheme="minorHAnsi"/>
        </w:rPr>
      </w:pPr>
    </w:p>
    <w:p w14:paraId="3194F3E9" w14:textId="77777777" w:rsidR="00615B14" w:rsidRDefault="00615B14">
      <w:pPr>
        <w:rPr>
          <w:rFonts w:asciiTheme="minorHAnsi" w:hAnsiTheme="minorHAnsi" w:cstheme="minorHAnsi"/>
        </w:rPr>
      </w:pPr>
    </w:p>
    <w:p w14:paraId="3A5DF036" w14:textId="77777777" w:rsidR="00615B14" w:rsidRDefault="00615B14">
      <w:pPr>
        <w:rPr>
          <w:rFonts w:asciiTheme="minorHAnsi" w:hAnsiTheme="minorHAnsi" w:cstheme="minorHAnsi"/>
        </w:rPr>
      </w:pPr>
    </w:p>
    <w:p w14:paraId="40D514CB" w14:textId="77777777" w:rsidR="00615B14" w:rsidRDefault="00615B14">
      <w:pPr>
        <w:rPr>
          <w:rFonts w:asciiTheme="minorHAnsi" w:hAnsiTheme="minorHAnsi" w:cstheme="minorHAnsi"/>
        </w:rPr>
      </w:pPr>
    </w:p>
    <w:p w14:paraId="498B8D08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09AE4B38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E88589D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4FBC84D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</w:p>
    <w:p w14:paraId="0E41AF49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E4EE2" w14:textId="77777777" w:rsidR="000C5106" w:rsidRDefault="000C5106" w:rsidP="007B5604">
      <w:r>
        <w:separator/>
      </w:r>
    </w:p>
  </w:endnote>
  <w:endnote w:type="continuationSeparator" w:id="0">
    <w:p w14:paraId="0B8C7470" w14:textId="77777777" w:rsidR="000C5106" w:rsidRDefault="000C5106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DE3DB9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AF2BD04" w14:textId="77777777" w:rsidR="0046591B" w:rsidRDefault="00CE172A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C66EF3" w14:textId="7C89B133" w:rsidR="007B5604" w:rsidRPr="0040589B" w:rsidRDefault="00950BF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rFonts w:asciiTheme="minorHAnsi" w:hAnsiTheme="minorHAnsi" w:cstheme="minorHAnsi"/>
        <w:sz w:val="16"/>
        <w:szCs w:val="16"/>
      </w:rPr>
      <w:t>302/JN</w:t>
    </w:r>
    <w:r w:rsidR="00523444">
      <w:rPr>
        <w:rFonts w:asciiTheme="minorHAnsi" w:hAnsiTheme="minorHAnsi" w:cstheme="minorHAnsi"/>
        <w:sz w:val="16"/>
        <w:szCs w:val="16"/>
      </w:rPr>
      <w:t>4</w:t>
    </w:r>
    <w:r w:rsidR="00AC00D6" w:rsidRPr="00AC00D6">
      <w:rPr>
        <w:rFonts w:asciiTheme="minorHAnsi" w:hAnsiTheme="minorHAnsi" w:cstheme="minorHAnsi"/>
        <w:sz w:val="16"/>
        <w:szCs w:val="16"/>
      </w:rPr>
      <w:t>-UKC/202</w:t>
    </w:r>
    <w:r w:rsidR="00523444">
      <w:rPr>
        <w:rFonts w:asciiTheme="minorHAnsi" w:hAnsiTheme="minorHAnsi" w:cstheme="minorHAnsi"/>
        <w:sz w:val="16"/>
        <w:szCs w:val="16"/>
      </w:rPr>
      <w:t>3</w:t>
    </w:r>
    <w:r w:rsidR="00AC00D6" w:rsidRPr="00AC00D6">
      <w:rPr>
        <w:rFonts w:asciiTheme="minorHAnsi" w:hAnsiTheme="minorHAnsi" w:cstheme="minorHAnsi"/>
        <w:sz w:val="16"/>
        <w:szCs w:val="16"/>
      </w:rPr>
      <w:t>-BŽ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CE172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CE172A">
      <w:rPr>
        <w:rFonts w:asciiTheme="minorHAnsi" w:hAnsiTheme="minorHAnsi" w:cstheme="minorHAnsi"/>
        <w:noProof/>
        <w:sz w:val="16"/>
        <w:szCs w:val="16"/>
      </w:rPr>
      <w:t>2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189B3A58" w14:textId="77777777" w:rsidR="0046591B" w:rsidRPr="00EC7C8D" w:rsidRDefault="00CE172A" w:rsidP="007B5604">
    <w:pPr>
      <w:pStyle w:val="Noga"/>
      <w:pBdr>
        <w:top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ABBBC5" w14:textId="77777777" w:rsidR="00AC00D6" w:rsidRDefault="00AC00D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C111899" w14:textId="77777777" w:rsidR="000C5106" w:rsidRDefault="000C5106" w:rsidP="007B5604">
      <w:r>
        <w:separator/>
      </w:r>
    </w:p>
  </w:footnote>
  <w:footnote w:type="continuationSeparator" w:id="0">
    <w:p w14:paraId="51D0BD32" w14:textId="77777777" w:rsidR="000C5106" w:rsidRDefault="000C5106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DB30A" w14:textId="77777777" w:rsidR="00AC00D6" w:rsidRDefault="00AC00D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B7828" w14:textId="77777777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D35517">
      <w:rPr>
        <w:rFonts w:asciiTheme="minorHAnsi" w:hAnsiTheme="minorHAnsi" w:cstheme="minorHAnsi"/>
        <w:sz w:val="18"/>
        <w:szCs w:val="18"/>
      </w:rPr>
      <w:t xml:space="preserve">10 </w:t>
    </w:r>
    <w:r w:rsidRPr="007B5604">
      <w:rPr>
        <w:rFonts w:asciiTheme="minorHAnsi" w:hAnsiTheme="minorHAnsi" w:cstheme="minorHAnsi"/>
        <w:sz w:val="18"/>
        <w:szCs w:val="18"/>
      </w:rPr>
      <w:t>»Soglasje podizvajalca«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E9D3D5" w14:textId="77777777" w:rsidR="00AC00D6" w:rsidRDefault="00AC00D6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604"/>
    <w:rsid w:val="00040994"/>
    <w:rsid w:val="00047574"/>
    <w:rsid w:val="000B654D"/>
    <w:rsid w:val="000C5106"/>
    <w:rsid w:val="00131D58"/>
    <w:rsid w:val="00143585"/>
    <w:rsid w:val="002303EA"/>
    <w:rsid w:val="002632A5"/>
    <w:rsid w:val="002F390E"/>
    <w:rsid w:val="002F4230"/>
    <w:rsid w:val="003452B5"/>
    <w:rsid w:val="00363C69"/>
    <w:rsid w:val="003930E6"/>
    <w:rsid w:val="0040589B"/>
    <w:rsid w:val="004B28D7"/>
    <w:rsid w:val="00514E11"/>
    <w:rsid w:val="00523444"/>
    <w:rsid w:val="005464CC"/>
    <w:rsid w:val="00574976"/>
    <w:rsid w:val="005D3717"/>
    <w:rsid w:val="00615B14"/>
    <w:rsid w:val="00732759"/>
    <w:rsid w:val="00744A27"/>
    <w:rsid w:val="00755945"/>
    <w:rsid w:val="00787D7F"/>
    <w:rsid w:val="007B5604"/>
    <w:rsid w:val="007D61EA"/>
    <w:rsid w:val="007E4645"/>
    <w:rsid w:val="007F2393"/>
    <w:rsid w:val="00834836"/>
    <w:rsid w:val="008400A6"/>
    <w:rsid w:val="008545B6"/>
    <w:rsid w:val="00857B34"/>
    <w:rsid w:val="008A5F33"/>
    <w:rsid w:val="008B54DF"/>
    <w:rsid w:val="008F7A64"/>
    <w:rsid w:val="00950BF4"/>
    <w:rsid w:val="00A10EF6"/>
    <w:rsid w:val="00A327A2"/>
    <w:rsid w:val="00AC00D6"/>
    <w:rsid w:val="00AE2071"/>
    <w:rsid w:val="00B154F9"/>
    <w:rsid w:val="00C237EE"/>
    <w:rsid w:val="00C247DA"/>
    <w:rsid w:val="00CB72F7"/>
    <w:rsid w:val="00CE172A"/>
    <w:rsid w:val="00D35517"/>
    <w:rsid w:val="00DC2EB0"/>
    <w:rsid w:val="00E632F4"/>
    <w:rsid w:val="00E765B7"/>
    <w:rsid w:val="00EC6F43"/>
    <w:rsid w:val="00F079E1"/>
    <w:rsid w:val="00F62D28"/>
    <w:rsid w:val="00F63163"/>
    <w:rsid w:val="00F72F64"/>
    <w:rsid w:val="00F85831"/>
    <w:rsid w:val="00F95581"/>
    <w:rsid w:val="00FA0177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6213595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Boris Žnidarič</cp:lastModifiedBy>
  <cp:revision>9</cp:revision>
  <cp:lastPrinted>2018-08-20T12:30:00Z</cp:lastPrinted>
  <dcterms:created xsi:type="dcterms:W3CDTF">2020-10-05T09:23:00Z</dcterms:created>
  <dcterms:modified xsi:type="dcterms:W3CDTF">2023-03-14T10:26:00Z</dcterms:modified>
</cp:coreProperties>
</file>