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05F06F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POGLAVJE </w:t>
      </w:r>
      <w:r w:rsidR="00D04FD2" w:rsidRPr="006539D4">
        <w:rPr>
          <w:rFonts w:ascii="Tahoma" w:hAnsi="Tahoma" w:cs="Tahoma"/>
        </w:rPr>
        <w:t>4</w:t>
      </w:r>
    </w:p>
    <w:p w14:paraId="0AEB8854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C0675BB" w:rsidR="00520A40" w:rsidRPr="006539D4" w:rsidRDefault="00D04FD2" w:rsidP="00520A40">
      <w:pPr>
        <w:spacing w:after="0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VZORCI FINANČNIH ZAVAROVANJ</w:t>
      </w:r>
    </w:p>
    <w:p w14:paraId="79DA458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za</w:t>
      </w:r>
    </w:p>
    <w:p w14:paraId="2D2AA9FB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490E2B1" w:rsidR="008A447D" w:rsidRPr="006539D4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»</w:t>
      </w:r>
      <w:r w:rsidR="004E1355" w:rsidRPr="006539D4">
        <w:rPr>
          <w:rFonts w:ascii="Tahoma" w:hAnsi="Tahoma" w:cs="Tahoma"/>
          <w:b/>
        </w:rPr>
        <w:t xml:space="preserve">Sodelovanje pri izvedbi inženirskih storitev s področja SV in </w:t>
      </w:r>
      <w:proofErr w:type="gramStart"/>
      <w:r w:rsidR="004E1355" w:rsidRPr="006539D4">
        <w:rPr>
          <w:rFonts w:ascii="Tahoma" w:hAnsi="Tahoma" w:cs="Tahoma"/>
          <w:b/>
        </w:rPr>
        <w:t>TK</w:t>
      </w:r>
      <w:proofErr w:type="gramEnd"/>
      <w:r w:rsidR="004E1355" w:rsidRPr="006539D4">
        <w:rPr>
          <w:rFonts w:ascii="Tahoma" w:hAnsi="Tahoma" w:cs="Tahoma"/>
          <w:b/>
        </w:rPr>
        <w:t xml:space="preserve"> naprav pri železniških projektih</w:t>
      </w:r>
      <w:r w:rsidRPr="006539D4">
        <w:rPr>
          <w:rFonts w:ascii="Tahoma" w:hAnsi="Tahoma" w:cs="Tahoma"/>
          <w:b/>
        </w:rPr>
        <w:t>«</w:t>
      </w:r>
    </w:p>
    <w:p w14:paraId="0947ACA5" w14:textId="77777777" w:rsidR="00730F58" w:rsidRPr="006539D4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106C29A8" w14:textId="5A1EAE80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086CCD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6539D4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F603907" w:rsidR="00520A40" w:rsidRPr="006539D4" w:rsidRDefault="00520A40" w:rsidP="00520A40">
      <w:pPr>
        <w:spacing w:after="0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Ljubljana, </w:t>
      </w:r>
      <w:r w:rsidR="005747DF" w:rsidRPr="006539D4">
        <w:rPr>
          <w:rFonts w:ascii="Tahoma" w:hAnsi="Tahoma" w:cs="Tahoma"/>
        </w:rPr>
        <w:t>marec</w:t>
      </w:r>
      <w:r w:rsidR="000F72D2" w:rsidRPr="006539D4">
        <w:rPr>
          <w:rFonts w:ascii="Tahoma" w:hAnsi="Tahoma" w:cs="Tahoma"/>
        </w:rPr>
        <w:t xml:space="preserve"> </w:t>
      </w:r>
      <w:r w:rsidR="008A447D" w:rsidRPr="006539D4">
        <w:rPr>
          <w:rFonts w:ascii="Tahoma" w:hAnsi="Tahoma" w:cs="Tahoma"/>
        </w:rPr>
        <w:t>202</w:t>
      </w:r>
      <w:r w:rsidR="004E1355" w:rsidRPr="006539D4">
        <w:rPr>
          <w:rFonts w:ascii="Tahoma" w:hAnsi="Tahoma" w:cs="Tahoma"/>
        </w:rPr>
        <w:t>3</w:t>
      </w:r>
    </w:p>
    <w:p w14:paraId="1F28F450" w14:textId="77777777" w:rsidR="00520A40" w:rsidRPr="006539D4" w:rsidRDefault="00520A40" w:rsidP="00DC4D48">
      <w:pPr>
        <w:spacing w:after="0"/>
        <w:rPr>
          <w:rFonts w:ascii="Tahoma" w:hAnsi="Tahoma" w:cs="Tahoma"/>
        </w:rPr>
        <w:sectPr w:rsidR="00520A40" w:rsidRPr="006539D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0ADA0B" w14:textId="77777777" w:rsidR="00B72413" w:rsidRPr="006539D4" w:rsidRDefault="00B72413" w:rsidP="00B72413">
      <w:pPr>
        <w:keepNext/>
        <w:tabs>
          <w:tab w:val="num" w:pos="1440"/>
        </w:tabs>
        <w:spacing w:before="240" w:after="60" w:line="320" w:lineRule="atLeast"/>
        <w:ind w:left="431" w:hanging="431"/>
        <w:jc w:val="both"/>
        <w:outlineLvl w:val="1"/>
        <w:rPr>
          <w:rFonts w:ascii="Tahoma" w:eastAsia="Times New Roman" w:hAnsi="Tahoma" w:cs="Tahoma"/>
          <w:b/>
          <w:bCs/>
          <w:iCs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lastRenderedPageBreak/>
        <w:t>VZOREC: GARANCIJA ZA RESNOST PONUDBE po EPGP-758</w:t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</w:p>
    <w:p w14:paraId="7D5BAE16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13276E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i/>
          <w:szCs w:val="20"/>
          <w:lang w:eastAsia="sl-SI"/>
        </w:rPr>
        <w:t>Glava s podatki o garantu (zavarovalnici/banki)</w:t>
      </w:r>
    </w:p>
    <w:p w14:paraId="48077D5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b/>
          <w:szCs w:val="20"/>
          <w:lang w:eastAsia="sl-SI"/>
        </w:rPr>
      </w:pPr>
    </w:p>
    <w:p w14:paraId="62613AA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Za:   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upravičenca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tj.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naročnika postopka javnega naročanja)</w:t>
      </w:r>
    </w:p>
    <w:p w14:paraId="471387F5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datum izdaje)</w:t>
      </w:r>
    </w:p>
    <w:p w14:paraId="5353AEC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C65BE6C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VRSTA GARANCIJE: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Garancija za resnost ponudbe</w:t>
      </w:r>
    </w:p>
    <w:p w14:paraId="764707C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E034A1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številka garancije)</w:t>
      </w:r>
    </w:p>
    <w:p w14:paraId="7F3F4A7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A18DB2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GARANT: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se ime in naslov zavarovalnice/banke v kraju izdaje)</w:t>
      </w:r>
    </w:p>
    <w:p w14:paraId="669D114E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2ADD3E0" w14:textId="4AEB3CAE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se ime in naslov naročnika garancije, tj. kandidata</w:t>
      </w:r>
      <w:r w:rsidR="00E74140" w:rsidRPr="006539D4">
        <w:rPr>
          <w:rFonts w:ascii="Tahoma" w:eastAsia="Times New Roman" w:hAnsi="Tahoma" w:cs="Tahoma"/>
          <w:i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oziroma ponudnika v postopku javnega naročanja)</w:t>
      </w:r>
    </w:p>
    <w:p w14:paraId="51A5F97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761045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UPRAVIČENEC: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naročnika postopka javnega naročanja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>)</w:t>
      </w:r>
    </w:p>
    <w:p w14:paraId="0FEFF52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39C2BC4" w14:textId="0C000FF3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obveznost naročnika garancije iz njegove ponudbe, predložene v postopku javnega naročanja št. JNXXXX/XX (interna oznaka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), z dne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, katerega predmet je </w:t>
      </w:r>
      <w:r w:rsidR="00DC18C4" w:rsidRPr="006539D4">
        <w:rPr>
          <w:rFonts w:ascii="Tahoma" w:eastAsia="Times New Roman" w:hAnsi="Tahoma" w:cs="Tahoma"/>
          <w:b/>
          <w:szCs w:val="20"/>
          <w:lang w:eastAsia="sl-SI"/>
        </w:rPr>
        <w:t xml:space="preserve">Sodelovanje pri izvedbi inženirskih storitev s področja SV in </w:t>
      </w:r>
      <w:proofErr w:type="gramStart"/>
      <w:r w:rsidR="00DC18C4" w:rsidRPr="006539D4">
        <w:rPr>
          <w:rFonts w:ascii="Tahoma" w:eastAsia="Times New Roman" w:hAnsi="Tahoma" w:cs="Tahoma"/>
          <w:b/>
          <w:szCs w:val="20"/>
          <w:lang w:eastAsia="sl-SI"/>
        </w:rPr>
        <w:t>TK</w:t>
      </w:r>
      <w:proofErr w:type="gramEnd"/>
      <w:r w:rsidR="00DC18C4" w:rsidRPr="006539D4">
        <w:rPr>
          <w:rFonts w:ascii="Tahoma" w:eastAsia="Times New Roman" w:hAnsi="Tahoma" w:cs="Tahoma"/>
          <w:b/>
          <w:szCs w:val="20"/>
          <w:lang w:eastAsia="sl-SI"/>
        </w:rPr>
        <w:t xml:space="preserve"> naprav pri železniških projektih</w:t>
      </w:r>
    </w:p>
    <w:p w14:paraId="1947AED6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E0AF6CB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ZNESEK IN </w:t>
      </w:r>
      <w:proofErr w:type="gramStart"/>
      <w:r w:rsidRPr="006539D4">
        <w:rPr>
          <w:rFonts w:ascii="Tahoma" w:eastAsia="Times New Roman" w:hAnsi="Tahoma" w:cs="Tahoma"/>
          <w:b/>
          <w:szCs w:val="20"/>
          <w:lang w:eastAsia="sl-SI"/>
        </w:rPr>
        <w:t>VALUTA</w:t>
      </w:r>
      <w:proofErr w:type="gramEnd"/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najvišji znesek s številko in besedo in valuto)</w:t>
      </w:r>
    </w:p>
    <w:p w14:paraId="35AACCA6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479BC5E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LISTINE, KI JIH JE POLEG IZJAVE TREBA PRILOŽITI ZAHTEVI ZA PLAČILO IN SE IZRECNO ZAHTEVAJO V SPODNJEM BESEDILU: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(nobena/navede se listina)</w:t>
      </w:r>
    </w:p>
    <w:p w14:paraId="7D3C4799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C93B6B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slovenski</w:t>
      </w:r>
    </w:p>
    <w:p w14:paraId="19D44C6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08352A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OBLIKA PREDLOŽITVE: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v papirni obliki s priporočeno pošto ali </w:t>
      </w: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 xml:space="preserve"> obliko hitre pošte </w:t>
      </w:r>
    </w:p>
    <w:p w14:paraId="490583B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39BCBAA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KRAJ PREDLOŽITVE: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(Garant vpiše naslov podružnice, kjer se opravi predložitev papirnih listin. Če kraj predložitve v tej rubriki ni naveden, se predložitev opravi v kraju, kjer je garant izdal garancijo.)</w:t>
      </w:r>
    </w:p>
    <w:p w14:paraId="3AE1348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</w:p>
    <w:p w14:paraId="6CA96EAB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Ne glede na naslov podružnice, ki jo je vpisal garant, se predložitev papirnih listin lahko opravi v katerikoli </w:t>
      </w:r>
      <w:proofErr w:type="gramStart"/>
      <w:r w:rsidRPr="006539D4">
        <w:rPr>
          <w:rFonts w:ascii="Tahoma" w:eastAsia="Times New Roman" w:hAnsi="Tahoma" w:cs="Tahoma"/>
          <w:lang w:eastAsia="sl-SI"/>
        </w:rPr>
        <w:t>podružnici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garanta na območju Republike Slovenije.</w:t>
      </w:r>
      <w:r w:rsidRPr="006539D4" w:rsidDel="00D4087F">
        <w:rPr>
          <w:rFonts w:ascii="Tahoma" w:eastAsia="Times New Roman" w:hAnsi="Tahoma" w:cs="Tahoma"/>
          <w:lang w:eastAsia="sl-SI"/>
        </w:rPr>
        <w:t xml:space="preserve"> </w:t>
      </w:r>
    </w:p>
    <w:p w14:paraId="3B077C79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93F0C98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lastRenderedPageBreak/>
        <w:t xml:space="preserve">DATUM VELJAVNOSTI: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datum, ki je naveden v razpisni dokumentaciji) </w:t>
      </w:r>
    </w:p>
    <w:p w14:paraId="72D2E68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FE1C10D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naročnika garancije, tj. kandidata oziroma ponudnika v postopku javnega naročanja)</w:t>
      </w:r>
    </w:p>
    <w:p w14:paraId="32B7CFA3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0A577BB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</w:t>
      </w: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(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76EF20C4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EC8E541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Garancija se lahko unovči iz naslednjih razlogov, ki morajo biti navedeni v izjavi upravičenca oziroma zahtevi za plačilo: </w:t>
      </w:r>
    </w:p>
    <w:p w14:paraId="0C0FD7BE" w14:textId="77777777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naročnik garancije je umaknil ponudbo med njeno veljavnostjo, navedeno v ponudbi; ali</w:t>
      </w:r>
    </w:p>
    <w:p w14:paraId="56D4416E" w14:textId="0BDCDCCE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 xml:space="preserve">vrnil </w:t>
      </w:r>
      <w:r w:rsidRPr="006539D4">
        <w:rPr>
          <w:rFonts w:ascii="Tahoma" w:eastAsia="Times New Roman" w:hAnsi="Tahoma" w:cs="Tahoma"/>
          <w:szCs w:val="20"/>
          <w:lang w:eastAsia="sl-SI"/>
        </w:rPr>
        <w:t>podpisa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>ne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pogodbe</w:t>
      </w:r>
      <w:r w:rsidRPr="006539D4">
        <w:rPr>
          <w:rFonts w:ascii="Tahoma" w:eastAsia="Times New Roman" w:hAnsi="Tahoma" w:cs="Times New Roman"/>
          <w:szCs w:val="20"/>
          <w:lang w:eastAsia="sl-SI"/>
        </w:rPr>
        <w:t xml:space="preserve"> v osmih dneh od prejema pogodbe</w:t>
      </w:r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skladno s </w:t>
      </w:r>
      <w:proofErr w:type="spellStart"/>
      <w:r w:rsidR="00DC18C4" w:rsidRPr="006539D4">
        <w:rPr>
          <w:rFonts w:ascii="Tahoma" w:eastAsia="Times New Roman" w:hAnsi="Tahoma" w:cs="Times New Roman"/>
          <w:szCs w:val="20"/>
          <w:lang w:eastAsia="sl-SI"/>
        </w:rPr>
        <w:t>podčlenom</w:t>
      </w:r>
      <w:proofErr w:type="spellEnd"/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27.2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>.</w:t>
      </w:r>
      <w:r w:rsidR="00DC18C4" w:rsidRPr="006539D4">
        <w:rPr>
          <w:rFonts w:ascii="Tahoma" w:eastAsia="Times New Roman" w:hAnsi="Tahoma" w:cs="Times New Roman"/>
          <w:szCs w:val="20"/>
          <w:lang w:eastAsia="sl-SI"/>
        </w:rPr>
        <w:t xml:space="preserve"> Navodil ponudnikom</w:t>
      </w:r>
      <w:r w:rsidR="003C0AC1" w:rsidRPr="006539D4">
        <w:rPr>
          <w:rFonts w:ascii="Tahoma" w:eastAsia="Times New Roman" w:hAnsi="Tahoma" w:cs="Times New Roman"/>
          <w:szCs w:val="20"/>
          <w:lang w:eastAsia="sl-SI"/>
        </w:rPr>
        <w:t xml:space="preserve"> za izdelavo ponudbe</w:t>
      </w:r>
      <w:r w:rsidRPr="006539D4">
        <w:rPr>
          <w:rFonts w:ascii="Tahoma" w:eastAsia="Times New Roman" w:hAnsi="Tahoma" w:cs="Tahoma"/>
          <w:szCs w:val="20"/>
          <w:lang w:eastAsia="sl-SI"/>
        </w:rPr>
        <w:t>; ali</w:t>
      </w:r>
    </w:p>
    <w:p w14:paraId="27DEF5A6" w14:textId="14D9579E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izbrani naročnik garancije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ni posredoval podatkov o lastništvu, zahtevanih v 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šestem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odstavku 14. člena Zakona o integriteti in preprečevanju korupcije (Ur.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>l. RS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, </w:t>
      </w:r>
      <w:r w:rsidRPr="006539D4">
        <w:rPr>
          <w:rFonts w:ascii="Tahoma" w:eastAsia="Times New Roman" w:hAnsi="Tahoma" w:cs="Tahoma"/>
          <w:szCs w:val="20"/>
          <w:lang w:eastAsia="sl-SI"/>
        </w:rPr>
        <w:t>št. 69/11 –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uradno prečiščeno besedilo, </w:t>
      </w:r>
      <w:r w:rsidRPr="006539D4">
        <w:rPr>
          <w:rFonts w:ascii="Tahoma" w:eastAsia="Times New Roman" w:hAnsi="Tahoma" w:cs="Tahoma"/>
          <w:szCs w:val="20"/>
          <w:lang w:eastAsia="sl-SI"/>
        </w:rPr>
        <w:t>158/20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in 3/22 - </w:t>
      </w:r>
      <w:proofErr w:type="spellStart"/>
      <w:r w:rsidR="00E74140" w:rsidRPr="006539D4">
        <w:rPr>
          <w:rFonts w:ascii="Tahoma" w:eastAsia="Times New Roman" w:hAnsi="Tahoma" w:cs="Tahoma"/>
          <w:szCs w:val="20"/>
          <w:lang w:eastAsia="sl-SI"/>
        </w:rPr>
        <w:t>ZDeb</w:t>
      </w:r>
      <w:proofErr w:type="spellEnd"/>
      <w:r w:rsidRPr="006539D4">
        <w:rPr>
          <w:rFonts w:ascii="Tahoma" w:eastAsia="Times New Roman" w:hAnsi="Tahoma" w:cs="Tahoma"/>
          <w:szCs w:val="20"/>
          <w:lang w:eastAsia="sl-SI"/>
        </w:rPr>
        <w:t>)</w:t>
      </w:r>
      <w:r w:rsidR="005747DF" w:rsidRPr="006539D4">
        <w:rPr>
          <w:rFonts w:ascii="Tahoma" w:eastAsia="Times New Roman" w:hAnsi="Tahoma" w:cs="Tahoma"/>
          <w:szCs w:val="20"/>
          <w:lang w:eastAsia="sl-SI"/>
        </w:rPr>
        <w:t>,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imes New Roman"/>
          <w:szCs w:val="20"/>
          <w:lang w:eastAsia="sl-SI"/>
        </w:rPr>
        <w:t>v osmih dneh od prejema pogodbe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 xml:space="preserve"> skladno s </w:t>
      </w:r>
      <w:proofErr w:type="spellStart"/>
      <w:r w:rsidR="00E74140" w:rsidRPr="006539D4">
        <w:rPr>
          <w:rFonts w:ascii="Tahoma" w:eastAsia="Times New Roman" w:hAnsi="Tahoma" w:cs="Times New Roman"/>
          <w:szCs w:val="20"/>
          <w:lang w:eastAsia="sl-SI"/>
        </w:rPr>
        <w:t>podčlenom</w:t>
      </w:r>
      <w:proofErr w:type="spellEnd"/>
      <w:r w:rsidR="00E74140" w:rsidRPr="006539D4">
        <w:rPr>
          <w:rFonts w:ascii="Tahoma" w:eastAsia="Times New Roman" w:hAnsi="Tahoma" w:cs="Times New Roman"/>
          <w:szCs w:val="20"/>
          <w:lang w:eastAsia="sl-SI"/>
        </w:rPr>
        <w:t xml:space="preserve"> 27.2. Navodil ponudnikom</w:t>
      </w:r>
      <w:r w:rsidR="003C0AC1" w:rsidRPr="006539D4">
        <w:rPr>
          <w:rFonts w:ascii="Tahoma" w:eastAsia="Times New Roman" w:hAnsi="Tahoma" w:cs="Times New Roman"/>
          <w:szCs w:val="20"/>
          <w:lang w:eastAsia="sl-SI"/>
        </w:rPr>
        <w:t xml:space="preserve"> za izdelavo ponudbe</w:t>
      </w:r>
      <w:r w:rsidR="00E74140" w:rsidRPr="006539D4">
        <w:rPr>
          <w:rFonts w:ascii="Tahoma" w:eastAsia="Times New Roman" w:hAnsi="Tahoma" w:cs="Times New Roman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 </w:t>
      </w:r>
    </w:p>
    <w:p w14:paraId="2F82AF3B" w14:textId="675CD426" w:rsidR="00B72413" w:rsidRPr="006539D4" w:rsidRDefault="00B72413" w:rsidP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predložil </w:t>
      </w:r>
      <w:r w:rsidR="008C083D" w:rsidRPr="006539D4">
        <w:rPr>
          <w:rFonts w:ascii="Tahoma" w:eastAsia="Times New Roman" w:hAnsi="Tahoma" w:cs="Tahoma"/>
          <w:szCs w:val="20"/>
          <w:lang w:eastAsia="sl-SI"/>
        </w:rPr>
        <w:t xml:space="preserve">finančnega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zavarovanja za dobro izvedbo pogodbenih obveznosti v skladu s </w:t>
      </w:r>
      <w:proofErr w:type="spellStart"/>
      <w:r w:rsidR="00E74140" w:rsidRPr="006539D4">
        <w:rPr>
          <w:rFonts w:ascii="Tahoma" w:eastAsia="Times New Roman" w:hAnsi="Tahoma" w:cs="Tahoma"/>
          <w:szCs w:val="20"/>
          <w:lang w:eastAsia="sl-SI"/>
        </w:rPr>
        <w:t>podčlenom</w:t>
      </w:r>
      <w:proofErr w:type="spellEnd"/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28.1</w:t>
      </w:r>
      <w:r w:rsidRPr="006539D4">
        <w:rPr>
          <w:rFonts w:ascii="Tahoma" w:eastAsia="Times New Roman" w:hAnsi="Tahoma" w:cs="Tahoma"/>
          <w:szCs w:val="20"/>
          <w:lang w:eastAsia="sl-SI"/>
        </w:rPr>
        <w:t>.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Navodil ponudnikom</w:t>
      </w:r>
      <w:r w:rsidR="003C0AC1" w:rsidRPr="006539D4">
        <w:rPr>
          <w:rFonts w:ascii="Tahoma" w:eastAsia="Times New Roman" w:hAnsi="Tahoma" w:cs="Tahoma"/>
          <w:szCs w:val="20"/>
          <w:lang w:eastAsia="sl-SI"/>
        </w:rPr>
        <w:t xml:space="preserve"> za izdelavo ponudbe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.</w:t>
      </w:r>
    </w:p>
    <w:p w14:paraId="438940AD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3830950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 xml:space="preserve"> zahtevo za plačilo po tej garanciji moramo prejeti na datum veljavnosti garancije ali pred njim v zgoraj navedenem kraju predložitve.</w:t>
      </w:r>
    </w:p>
    <w:p w14:paraId="5508FB15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495373C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Morebitne spore v zvezi s to garancijo rešuje stvarno pristojno sodišče v Ljubljani po slovenskem pravu.</w:t>
      </w:r>
    </w:p>
    <w:p w14:paraId="7B74D422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BFB064D" w14:textId="77777777" w:rsidR="00B72413" w:rsidRPr="006539D4" w:rsidRDefault="00B72413" w:rsidP="00617901">
      <w:pPr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Za to garancijo veljajo Enotna Pravila za Garancije na Poziv (EPGP) revizija iz leta 2010, izdana pri MTZ pod št. 758.</w:t>
      </w:r>
    </w:p>
    <w:p w14:paraId="782D8BD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659B496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center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 xml:space="preserve">   </w:t>
      </w: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garant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>(žig in podpis)</w:t>
      </w:r>
    </w:p>
    <w:p w14:paraId="3A718215" w14:textId="77777777" w:rsidR="00B72413" w:rsidRPr="006539D4" w:rsidRDefault="00B72413" w:rsidP="00B72413">
      <w:pPr>
        <w:spacing w:after="0" w:line="320" w:lineRule="atLeast"/>
        <w:ind w:left="431" w:hanging="431"/>
        <w:jc w:val="both"/>
        <w:rPr>
          <w:rFonts w:ascii="Arial" w:eastAsia="Times New Roman" w:hAnsi="Arial" w:cs="Times New Roman"/>
          <w:b/>
          <w:sz w:val="20"/>
          <w:szCs w:val="20"/>
          <w:lang w:val="x-none" w:eastAsia="sl-SI"/>
        </w:rPr>
      </w:pPr>
    </w:p>
    <w:p w14:paraId="2F98442F" w14:textId="77777777" w:rsidR="00B72413" w:rsidRPr="006539D4" w:rsidRDefault="00B72413" w:rsidP="00B72413">
      <w:pPr>
        <w:spacing w:after="200" w:line="276" w:lineRule="auto"/>
        <w:rPr>
          <w:rFonts w:ascii="Tahoma" w:eastAsia="Times New Roman" w:hAnsi="Tahoma" w:cs="Tahoma"/>
          <w:b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br w:type="page"/>
      </w:r>
    </w:p>
    <w:p w14:paraId="7F7C8FC5" w14:textId="77777777" w:rsidR="00B72413" w:rsidRPr="006539D4" w:rsidRDefault="00B72413" w:rsidP="00B72413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lang w:eastAsia="sl-SI"/>
        </w:rPr>
        <w:t>VZOREC: GARANCIJA ZA DOBRO IZVEDBO POGODBENIH OBVEZNOSTI po EPGP 758</w:t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68A46A75" w14:textId="77777777" w:rsidR="00B72413" w:rsidRPr="006539D4" w:rsidRDefault="00B72413" w:rsidP="00B72413">
      <w:pPr>
        <w:spacing w:after="6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694E7F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i/>
          <w:lang w:eastAsia="sl-SI"/>
        </w:rPr>
        <w:t xml:space="preserve">Glava s podatki o garantu (zavarovalnici/banki) </w:t>
      </w:r>
    </w:p>
    <w:p w14:paraId="1992CF70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302CA8B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Za:       </w:t>
      </w:r>
      <w:r w:rsidRPr="006539D4">
        <w:rPr>
          <w:rFonts w:ascii="Tahoma" w:eastAsia="Times New Roman" w:hAnsi="Tahoma" w:cs="Tahoma"/>
          <w:i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i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i/>
          <w:lang w:eastAsia="sl-SI"/>
        </w:rPr>
      </w:r>
      <w:r w:rsidRPr="006539D4">
        <w:rPr>
          <w:rFonts w:ascii="Tahoma" w:eastAsia="Times New Roman" w:hAnsi="Tahoma" w:cs="Tahoma"/>
          <w:i/>
          <w:lang w:eastAsia="sl-SI"/>
        </w:rPr>
        <w:fldChar w:fldCharType="separate"/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fldChar w:fldCharType="end"/>
      </w:r>
      <w:r w:rsidRPr="006539D4">
        <w:rPr>
          <w:rFonts w:ascii="Tahoma" w:eastAsia="Times New Roman" w:hAnsi="Tahoma" w:cs="Tahoma"/>
          <w:i/>
          <w:lang w:eastAsia="sl-SI"/>
        </w:rPr>
        <w:t xml:space="preserve">  (vpiše se upravičenca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 xml:space="preserve"> tj.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naročnika postopka javnega naročanja)</w:t>
      </w:r>
    </w:p>
    <w:p w14:paraId="3C517B0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1CEA844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BE085FB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VRSTA GARANCIJE:</w:t>
      </w:r>
      <w:r w:rsidRPr="006539D4">
        <w:rPr>
          <w:rFonts w:ascii="Tahoma" w:eastAsia="Times New Roman" w:hAnsi="Tahoma" w:cs="Tahoma"/>
          <w:lang w:eastAsia="sl-SI"/>
        </w:rPr>
        <w:t xml:space="preserve"> Garancija za dobro izvedbo posla</w:t>
      </w:r>
    </w:p>
    <w:p w14:paraId="1F80DC4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D8E7D03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4E5E95E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DAAD45B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GARANT: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se ime in naslov zavarovalnice/banke v kraju izdaje)</w:t>
      </w:r>
    </w:p>
    <w:p w14:paraId="3DA17B6E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708F2AA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se ime in naslov naročnika garancije, tj. v postopku javnega naročanja izbranega ponudnika)</w:t>
      </w:r>
    </w:p>
    <w:p w14:paraId="2D525D71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BD7914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UPRAVIČENEC: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naročnika postopka javnega naročanja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>)</w:t>
      </w:r>
    </w:p>
    <w:p w14:paraId="27EDAA89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3B41DC3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lang w:eastAsia="sl-SI"/>
        </w:rPr>
        <w:t xml:space="preserve">pogodba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št.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z dne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pogodbo o izvedbi javnega naročila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>)</w:t>
      </w:r>
    </w:p>
    <w:p w14:paraId="0FE6B36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07E6AE4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ZNESEK IN </w:t>
      </w:r>
      <w:proofErr w:type="gramStart"/>
      <w:r w:rsidRPr="006539D4">
        <w:rPr>
          <w:rFonts w:ascii="Tahoma" w:eastAsia="Times New Roman" w:hAnsi="Tahoma" w:cs="Tahoma"/>
          <w:b/>
          <w:lang w:eastAsia="sl-SI"/>
        </w:rPr>
        <w:t>VALUTA</w:t>
      </w:r>
      <w:proofErr w:type="gramEnd"/>
      <w:r w:rsidRPr="006539D4">
        <w:rPr>
          <w:rFonts w:ascii="Tahoma" w:eastAsia="Times New Roman" w:hAnsi="Tahoma" w:cs="Tahoma"/>
          <w:b/>
          <w:lang w:eastAsia="sl-SI"/>
        </w:rPr>
        <w:t xml:space="preserve">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2CD75DD5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D378646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6539D4">
        <w:rPr>
          <w:rFonts w:ascii="Tahoma" w:eastAsia="Times New Roman" w:hAnsi="Tahoma" w:cs="Tahoma"/>
          <w:lang w:eastAsia="sl-SI"/>
        </w:rPr>
        <w:t xml:space="preserve">nobena </w:t>
      </w:r>
    </w:p>
    <w:p w14:paraId="362719B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512B66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lang w:eastAsia="sl-SI"/>
        </w:rPr>
        <w:t xml:space="preserve"> slovenski</w:t>
      </w:r>
    </w:p>
    <w:p w14:paraId="09ED8D3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94EC54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OBLIKA PREDLOŽITVE:</w:t>
      </w:r>
      <w:r w:rsidRPr="006539D4">
        <w:rPr>
          <w:rFonts w:ascii="Tahoma" w:eastAsia="Times New Roman" w:hAnsi="Tahoma" w:cs="Tahoma"/>
          <w:lang w:eastAsia="sl-SI"/>
        </w:rPr>
        <w:t xml:space="preserve"> v papirni obliki s priporočeno pošto ali </w:t>
      </w:r>
      <w:proofErr w:type="gramStart"/>
      <w:r w:rsidRPr="006539D4">
        <w:rPr>
          <w:rFonts w:ascii="Tahoma" w:eastAsia="Times New Roman" w:hAnsi="Tahoma" w:cs="Tahoma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obliko hitre pošte </w:t>
      </w:r>
    </w:p>
    <w:p w14:paraId="5DF40AC4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64DDB57" w14:textId="77777777" w:rsidR="00B72413" w:rsidRPr="006539D4" w:rsidRDefault="00B72413" w:rsidP="00E74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KRAJ PREDLOŽITVE: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(Garant vpiše naslov podružnice, kjer se opravi predložitev papirnih listin. Če kraj predložitve v tej rubriki ni naveden, se predložitev opravi v kraju, kjer je garant izdal garancijo.)</w:t>
      </w:r>
    </w:p>
    <w:p w14:paraId="23E48627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0FB4F3A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Ne glede na naslov podružnice, ki jo je vpisal garant, se predložitev papirnih listin lahko opravi </w:t>
      </w:r>
      <w:proofErr w:type="gramStart"/>
      <w:r w:rsidRPr="006539D4">
        <w:rPr>
          <w:rFonts w:ascii="Tahoma" w:eastAsia="Times New Roman" w:hAnsi="Tahoma" w:cs="Tahoma"/>
          <w:lang w:eastAsia="sl-SI"/>
        </w:rPr>
        <w:t>v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katerikoli podružnici garanta na območju Republike Slovenije.</w:t>
      </w:r>
      <w:r w:rsidRPr="006539D4" w:rsidDel="00D4087F">
        <w:rPr>
          <w:rFonts w:ascii="Tahoma" w:eastAsia="Times New Roman" w:hAnsi="Tahoma" w:cs="Tahoma"/>
          <w:lang w:eastAsia="sl-SI"/>
        </w:rPr>
        <w:t xml:space="preserve"> </w:t>
      </w:r>
    </w:p>
    <w:p w14:paraId="141B1B5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EF5C0EF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DATUM VELJAVNOSTI: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lang w:eastAsia="sl-SI"/>
        </w:rPr>
        <w:t>(vpiše se datum zapadlosti garancije)</w:t>
      </w:r>
    </w:p>
    <w:p w14:paraId="64F77E38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5B20BAE" w14:textId="77777777" w:rsidR="00B72413" w:rsidRPr="006539D4" w:rsidRDefault="00B72413" w:rsidP="006179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naročnika garancije, tj. v postopku javnega naročanja izbranega ponudnika)</w:t>
      </w:r>
    </w:p>
    <w:p w14:paraId="1A76C3D1" w14:textId="77777777" w:rsidR="00B72413" w:rsidRPr="006539D4" w:rsidRDefault="00B72413" w:rsidP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942E5D7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</w:t>
      </w:r>
      <w:proofErr w:type="gramStart"/>
      <w:r w:rsidRPr="006539D4">
        <w:rPr>
          <w:rFonts w:ascii="Tahoma" w:eastAsia="Times New Roman" w:hAnsi="Tahoma" w:cs="Tahoma"/>
          <w:lang w:eastAsia="sl-SI"/>
        </w:rPr>
        <w:t>(</w:t>
      </w:r>
      <w:proofErr w:type="gramEnd"/>
      <w:r w:rsidRPr="006539D4">
        <w:rPr>
          <w:rFonts w:ascii="Tahoma" w:eastAsia="Times New Roman" w:hAnsi="Tahoma" w:cs="Tahoma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28CC2F9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D207B3C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proofErr w:type="gramStart"/>
      <w:r w:rsidRPr="006539D4">
        <w:rPr>
          <w:rFonts w:ascii="Tahoma" w:eastAsia="Times New Roman" w:hAnsi="Tahoma" w:cs="Tahoma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zahtevo za plačilo po tej garanciji moramo prejeti na datum veljavnosti garancije ali pred njim v zgoraj navedenem kraju predložitve.</w:t>
      </w:r>
    </w:p>
    <w:p w14:paraId="12249028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FBB138B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66E97A22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5FF64DC" w14:textId="77777777" w:rsidR="00B72413" w:rsidRPr="006539D4" w:rsidRDefault="00B72413" w:rsidP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51CD2516" w14:textId="77777777" w:rsidR="00B72413" w:rsidRPr="006539D4" w:rsidRDefault="00B72413" w:rsidP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6149CAD" w14:textId="77777777" w:rsidR="00B72413" w:rsidRPr="006539D4" w:rsidRDefault="00B72413" w:rsidP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FCB70F7" w14:textId="77777777" w:rsidR="00B72413" w:rsidRPr="006539D4" w:rsidRDefault="00B72413" w:rsidP="00B72413">
      <w:pPr>
        <w:spacing w:after="0" w:line="320" w:lineRule="atLeast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 xml:space="preserve">   Garant</w:t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>(žig in podpis)</w:t>
      </w:r>
    </w:p>
    <w:p w14:paraId="5AB97E95" w14:textId="77777777" w:rsidR="00B72413" w:rsidRPr="006539D4" w:rsidRDefault="00B72413" w:rsidP="00B72413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</w:p>
    <w:p w14:paraId="193A0594" w14:textId="77777777" w:rsidR="00B72413" w:rsidRPr="006539D4" w:rsidRDefault="00B72413" w:rsidP="00B72413">
      <w:pPr>
        <w:spacing w:after="200" w:line="276" w:lineRule="auto"/>
        <w:rPr>
          <w:rFonts w:ascii="Tahoma" w:eastAsia="Times New Roman" w:hAnsi="Tahoma" w:cs="Tahoma"/>
          <w:lang w:eastAsia="sl-SI"/>
        </w:rPr>
      </w:pPr>
    </w:p>
    <w:p w14:paraId="61F4C45F" w14:textId="77777777" w:rsidR="00B72413" w:rsidRPr="006539D4" w:rsidRDefault="00B72413" w:rsidP="00B72413">
      <w:pPr>
        <w:keepNext/>
        <w:spacing w:after="0" w:line="320" w:lineRule="atLeast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1C3D4348" w14:textId="1FE6BC73" w:rsidR="00EF5B5D" w:rsidRPr="006539D4" w:rsidRDefault="00EF5B5D" w:rsidP="00B72413">
      <w:pPr>
        <w:spacing w:after="0"/>
        <w:rPr>
          <w:rFonts w:ascii="Tahoma" w:hAnsi="Tahoma" w:cs="Tahoma"/>
          <w:i/>
          <w:lang w:eastAsia="ar-SA"/>
        </w:rPr>
      </w:pPr>
    </w:p>
    <w:sectPr w:rsidR="00EF5B5D" w:rsidRPr="0065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A86DF" w14:textId="77777777" w:rsidR="00801E28" w:rsidRDefault="00801E28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801E28" w:rsidRDefault="00801E2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373BD" w14:textId="77777777" w:rsidR="00801E28" w:rsidRDefault="00801E28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801E28" w:rsidRDefault="00801E2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1016A" w14:textId="4075A1D6" w:rsidR="00EF5B5D" w:rsidRDefault="0022744B" w:rsidP="0004473C">
    <w:pPr>
      <w:pStyle w:val="Glava"/>
      <w:jc w:val="center"/>
    </w:pPr>
    <w:r>
      <w:rPr>
        <w:noProof/>
        <w:lang w:eastAsia="sl-SI"/>
      </w:rPr>
      <w:drawing>
        <wp:inline distT="0" distB="0" distL="0" distR="0" wp14:anchorId="76758B08" wp14:editId="1663B6C2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6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4"/>
  </w:num>
  <w:num w:numId="22">
    <w:abstractNumId w:val="20"/>
  </w:num>
  <w:num w:numId="23">
    <w:abstractNumId w:val="2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1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473C"/>
    <w:rsid w:val="00046B41"/>
    <w:rsid w:val="000615C9"/>
    <w:rsid w:val="000951EF"/>
    <w:rsid w:val="00097E04"/>
    <w:rsid w:val="000F37B2"/>
    <w:rsid w:val="000F4FCE"/>
    <w:rsid w:val="000F660D"/>
    <w:rsid w:val="000F72D2"/>
    <w:rsid w:val="001009A2"/>
    <w:rsid w:val="00107C04"/>
    <w:rsid w:val="00114DF3"/>
    <w:rsid w:val="00163CA6"/>
    <w:rsid w:val="00171165"/>
    <w:rsid w:val="001860FD"/>
    <w:rsid w:val="001B274D"/>
    <w:rsid w:val="0022744B"/>
    <w:rsid w:val="00234845"/>
    <w:rsid w:val="00283D51"/>
    <w:rsid w:val="00297CD4"/>
    <w:rsid w:val="002C7D25"/>
    <w:rsid w:val="00300354"/>
    <w:rsid w:val="00305176"/>
    <w:rsid w:val="00370E0F"/>
    <w:rsid w:val="00375AE8"/>
    <w:rsid w:val="003832D9"/>
    <w:rsid w:val="003C0AC1"/>
    <w:rsid w:val="003D27C0"/>
    <w:rsid w:val="004828C5"/>
    <w:rsid w:val="004A665F"/>
    <w:rsid w:val="004C6D00"/>
    <w:rsid w:val="004D048B"/>
    <w:rsid w:val="004E1355"/>
    <w:rsid w:val="00520A40"/>
    <w:rsid w:val="0052395D"/>
    <w:rsid w:val="00533AAA"/>
    <w:rsid w:val="00565D40"/>
    <w:rsid w:val="005747DF"/>
    <w:rsid w:val="005932EB"/>
    <w:rsid w:val="005A3AC7"/>
    <w:rsid w:val="005A3AD8"/>
    <w:rsid w:val="005E031F"/>
    <w:rsid w:val="00612EF7"/>
    <w:rsid w:val="00617901"/>
    <w:rsid w:val="00626D82"/>
    <w:rsid w:val="006366FF"/>
    <w:rsid w:val="00643F6C"/>
    <w:rsid w:val="00653609"/>
    <w:rsid w:val="006539D4"/>
    <w:rsid w:val="00676A5B"/>
    <w:rsid w:val="006C2DDA"/>
    <w:rsid w:val="007133D7"/>
    <w:rsid w:val="00730F58"/>
    <w:rsid w:val="0078678D"/>
    <w:rsid w:val="00791048"/>
    <w:rsid w:val="007A3593"/>
    <w:rsid w:val="007A56B2"/>
    <w:rsid w:val="007A6501"/>
    <w:rsid w:val="007B0EF7"/>
    <w:rsid w:val="007B303D"/>
    <w:rsid w:val="007D2B0B"/>
    <w:rsid w:val="00801E28"/>
    <w:rsid w:val="008061BF"/>
    <w:rsid w:val="00844300"/>
    <w:rsid w:val="0086386A"/>
    <w:rsid w:val="00864687"/>
    <w:rsid w:val="008A447D"/>
    <w:rsid w:val="008B7097"/>
    <w:rsid w:val="008C083D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A41C52"/>
    <w:rsid w:val="00A71926"/>
    <w:rsid w:val="00A74B6D"/>
    <w:rsid w:val="00A95A3A"/>
    <w:rsid w:val="00AD49F5"/>
    <w:rsid w:val="00AD7143"/>
    <w:rsid w:val="00B32F6A"/>
    <w:rsid w:val="00B454A8"/>
    <w:rsid w:val="00B51895"/>
    <w:rsid w:val="00B659BE"/>
    <w:rsid w:val="00B72413"/>
    <w:rsid w:val="00B80DA9"/>
    <w:rsid w:val="00BE5A22"/>
    <w:rsid w:val="00BE5E56"/>
    <w:rsid w:val="00C14C9C"/>
    <w:rsid w:val="00C21E97"/>
    <w:rsid w:val="00C70B7D"/>
    <w:rsid w:val="00C80C13"/>
    <w:rsid w:val="00CC4ADB"/>
    <w:rsid w:val="00D0239F"/>
    <w:rsid w:val="00D04FD2"/>
    <w:rsid w:val="00D07D92"/>
    <w:rsid w:val="00D63824"/>
    <w:rsid w:val="00D67E74"/>
    <w:rsid w:val="00D7451E"/>
    <w:rsid w:val="00D86C37"/>
    <w:rsid w:val="00DC18C4"/>
    <w:rsid w:val="00DC35A9"/>
    <w:rsid w:val="00DC4D48"/>
    <w:rsid w:val="00E13CED"/>
    <w:rsid w:val="00E31A76"/>
    <w:rsid w:val="00E50485"/>
    <w:rsid w:val="00E74140"/>
    <w:rsid w:val="00E74523"/>
    <w:rsid w:val="00E82BCC"/>
    <w:rsid w:val="00E90A30"/>
    <w:rsid w:val="00EA3FF6"/>
    <w:rsid w:val="00EF5B5D"/>
    <w:rsid w:val="00F12A70"/>
    <w:rsid w:val="00F30C12"/>
    <w:rsid w:val="00F35F0D"/>
    <w:rsid w:val="00FF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E828-3595-4F2A-8166-339C092B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2023-03-16T12:37:00Z</cp:lastPrinted>
  <dcterms:created xsi:type="dcterms:W3CDTF">2023-03-16T12:38:00Z</dcterms:created>
  <dcterms:modified xsi:type="dcterms:W3CDTF">2023-03-16T12:38:00Z</dcterms:modified>
</cp:coreProperties>
</file>