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JN0003/2023-0003</w:t>
      </w:r>
    </w:p>
    <w:p w:rsidR="00FB3258" w:rsidRPr="006F1DA5" w:rsidRDefault="00FB3258" w:rsidP="00FC2646">
      <w:pPr>
        <w:pStyle w:val="Paragraf"/>
        <w:tabs>
          <w:tab w:val="right" w:pos="9070"/>
        </w:tabs>
        <w:rPr>
          <w:rFonts w:ascii="Arial" w:hAnsi="Arial" w:cs="Arial"/>
        </w:rPr>
      </w:pPr>
      <w:r w:rsidRPr="006F1DA5">
        <w:rPr>
          <w:rFonts w:ascii="Arial" w:hAnsi="Arial" w:cs="Arial"/>
        </w:rPr>
        <w:t>Datum: 19.04.2023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C20477">
            <w:pPr>
              <w:pStyle w:val="Paragraf"/>
              <w:spacing w:before="0"/>
              <w:jc w:val="right"/>
              <w:rPr>
                <w:rFonts w:ascii="Arial" w:hAnsi="Arial" w:cs="Arial"/>
                <w:sz w:val="44"/>
                <w:szCs w:val="44"/>
              </w:rPr>
            </w:pPr>
            <w:r w:rsidRPr="006F1DA5">
              <w:rPr>
                <w:rFonts w:ascii="Arial" w:hAnsi="Arial" w:cs="Arial"/>
                <w:sz w:val="44"/>
                <w:szCs w:val="44"/>
              </w:rPr>
              <w:t>Izvajanje šolskih prevozov na območju Občine Ravne na Koroškem v šolskih letih 2023/2024, 2024/2025</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JN0003/2023</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C20477" w:rsidRPr="002B6779" w:rsidRDefault="00C20477" w:rsidP="00C2047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C20477" w:rsidRPr="00D36F2E" w:rsidRDefault="00C20477" w:rsidP="00C204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C26144" w:rsidRDefault="00C20477">
      <w:pPr>
        <w:spacing w:before="225" w:after="225" w:line="240" w:lineRule="auto"/>
        <w:jc w:val="both"/>
      </w:pPr>
      <w:r>
        <w:rPr>
          <w:rFonts w:ascii="Arial" w:hAnsi="Arial" w:cs="Arial"/>
          <w:color w:val="000000"/>
          <w:sz w:val="18"/>
          <w:szCs w:val="18"/>
        </w:rPr>
        <w:t>Izvajanje šolskih prevozov na območju Občine Ravne na Koroškem v šolskih letih 2023/2024, 2024/2025.</w:t>
      </w:r>
    </w:p>
    <w:p w:rsidR="00C26144" w:rsidRDefault="00C20477">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OBČINA RAVNE NA KOROŠKEM, GAČNIKOVA POT 5, 2390 RAVNE NA KOROŠKEM (v nadaljevanju: naročnik), vabi zainteresirane ponudnike, da predložijo svojo pisno ponudbo v skladu s to razpisno dokumentacijo in sodelujejo v postopku oddaje javnega naročila.</w:t>
      </w:r>
    </w:p>
    <w:p w:rsidR="00C26144" w:rsidRDefault="00C20477">
      <w:pPr>
        <w:spacing w:before="225" w:after="225" w:line="240" w:lineRule="auto"/>
        <w:jc w:val="both"/>
      </w:pPr>
      <w:r>
        <w:rPr>
          <w:rFonts w:ascii="Arial" w:hAnsi="Arial" w:cs="Arial"/>
          <w:color w:val="000000"/>
          <w:sz w:val="18"/>
          <w:szCs w:val="18"/>
        </w:rPr>
        <w:t>Predmet javnega naročila je: Izvajanje šolskih prevozov na območju Občine Ravne na Koroškem v šolskih letih 2023/2024, 2024/2025.</w:t>
      </w:r>
    </w:p>
    <w:p w:rsidR="00C26144" w:rsidRDefault="00C20477">
      <w:pPr>
        <w:spacing w:before="225" w:after="225" w:line="240" w:lineRule="auto"/>
        <w:jc w:val="both"/>
      </w:pPr>
      <w:r>
        <w:rPr>
          <w:rFonts w:ascii="Arial" w:hAnsi="Arial" w:cs="Arial"/>
          <w:color w:val="000000"/>
          <w:sz w:val="18"/>
          <w:szCs w:val="18"/>
        </w:rPr>
        <w:t>Delitev naročila na sklope: naročilo se oddaja po sklopih, sklopov je 2.</w:t>
      </w:r>
    </w:p>
    <w:p w:rsidR="00C26144" w:rsidRDefault="00C20477">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C20477" w:rsidRDefault="00C20477" w:rsidP="00C20477">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26144">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26144" w:rsidRDefault="00C20477">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D1D1D1"/>
              </w:rPr>
              <w:t>Datumi</w:t>
            </w:r>
          </w:p>
        </w:tc>
      </w:tr>
      <w:tr w:rsidR="00C26144">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do 02.06.2023 do 09:00</w:t>
            </w:r>
          </w:p>
        </w:tc>
      </w:tr>
      <w:tr w:rsidR="00C26144">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do 12.06.2023 do 09:00</w:t>
            </w:r>
          </w:p>
        </w:tc>
      </w:tr>
      <w:tr w:rsidR="00C26144">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12.06.2023 ob 10:00</w:t>
            </w:r>
          </w:p>
        </w:tc>
      </w:tr>
    </w:tbl>
    <w:p w:rsidR="00C20477" w:rsidRDefault="00C20477" w:rsidP="00C20477">
      <w:pPr>
        <w:pStyle w:val="Paragraf"/>
        <w:spacing w:line="240" w:lineRule="auto"/>
        <w:rPr>
          <w:rFonts w:ascii="Arial" w:hAnsi="Arial" w:cs="Arial"/>
        </w:rPr>
      </w:pPr>
    </w:p>
    <w:p w:rsidR="00C20477" w:rsidRPr="008806CE" w:rsidRDefault="00C20477" w:rsidP="00C204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C20477" w:rsidRDefault="00C20477" w:rsidP="00C20477">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mag. Marija Vrhovnik Čas</w:t>
      </w:r>
    </w:p>
    <w:p w:rsidR="00C20477" w:rsidRDefault="00C20477" w:rsidP="00C20477">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marija.vrhovnik@ravne.si</w:t>
      </w:r>
    </w:p>
    <w:p w:rsidR="00C20477" w:rsidRDefault="00C20477" w:rsidP="00C20477">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02 82 16 007</w:t>
      </w:r>
    </w:p>
    <w:p w:rsidR="00C26144" w:rsidRDefault="00C20477">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C20477" w:rsidRPr="008806CE" w:rsidRDefault="00C20477" w:rsidP="00C204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C20477" w:rsidRDefault="00C20477" w:rsidP="00C20477">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26144">
        <w:tc>
          <w:tcPr>
            <w:tcW w:w="0" w:type="auto"/>
            <w:tcMar>
              <w:top w:w="0" w:type="auto"/>
              <w:bottom w:w="0" w:type="auto"/>
            </w:tcMar>
          </w:tcPr>
          <w:p w:rsidR="00C26144" w:rsidRDefault="00C20477" w:rsidP="00C03EF3">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rsidR="00C26144" w:rsidRDefault="00C20477">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rsidR="00C26144" w:rsidRDefault="00C20477">
      <w:pPr>
        <w:spacing w:before="225" w:after="225" w:line="240" w:lineRule="auto"/>
        <w:jc w:val="both"/>
      </w:pPr>
      <w:r>
        <w:rPr>
          <w:rFonts w:ascii="Arial" w:hAnsi="Arial" w:cs="Arial"/>
          <w:color w:val="000000"/>
          <w:sz w:val="18"/>
          <w:szCs w:val="18"/>
        </w:rPr>
        <w:lastRenderedPageBreak/>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rsidR="00C26144" w:rsidRDefault="00C20477">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rsidR="00C26144" w:rsidRDefault="00C20477">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rsidR="00C26144" w:rsidRDefault="00C26144"/>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2"/>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rsidR="00C26144" w:rsidRDefault="00C20477" w:rsidP="00C03EF3">
            <w:pPr>
              <w:numPr>
                <w:ilvl w:val="0"/>
                <w:numId w:val="2"/>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rsidR="00C26144" w:rsidRDefault="00C20477" w:rsidP="00C03EF3">
            <w:pPr>
              <w:numPr>
                <w:ilvl w:val="0"/>
                <w:numId w:val="2"/>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rsidR="00C26144" w:rsidRDefault="00C20477" w:rsidP="00C03EF3">
            <w:pPr>
              <w:numPr>
                <w:ilvl w:val="0"/>
                <w:numId w:val="2"/>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rsidR="00C26144" w:rsidRDefault="00C20477" w:rsidP="00C03EF3">
            <w:pPr>
              <w:numPr>
                <w:ilvl w:val="0"/>
                <w:numId w:val="2"/>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rsidR="00C20477" w:rsidRPr="008806CE" w:rsidRDefault="00C20477" w:rsidP="00C204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C20477" w:rsidRPr="00445A62" w:rsidRDefault="00C20477" w:rsidP="00C20477">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C20477" w:rsidRPr="00445A62" w:rsidRDefault="00C20477" w:rsidP="00C20477">
      <w:pPr>
        <w:spacing w:before="120" w:after="120"/>
        <w:jc w:val="both"/>
        <w:rPr>
          <w:rFonts w:ascii="Arial" w:hAnsi="Arial" w:cs="Arial"/>
          <w:b/>
          <w:sz w:val="18"/>
          <w:szCs w:val="18"/>
        </w:rPr>
      </w:pPr>
      <w:r>
        <w:rPr>
          <w:rFonts w:ascii="Arial" w:hAnsi="Arial" w:cs="Arial"/>
          <w:b/>
          <w:sz w:val="18"/>
          <w:szCs w:val="18"/>
        </w:rPr>
        <w:t>Spletna aplikacija e-Oddaja</w:t>
      </w:r>
    </w:p>
    <w:p w:rsidR="00C26144" w:rsidRDefault="00C20477">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rsidR="00C26144" w:rsidRDefault="00C20477">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rsidR="00C20477" w:rsidRPr="008806CE" w:rsidRDefault="00C20477" w:rsidP="00C204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C20477" w:rsidRPr="00445A62" w:rsidRDefault="00C20477" w:rsidP="00C20477">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do datuma 02.10.2023.</w:t>
      </w:r>
    </w:p>
    <w:p w:rsidR="00C26144" w:rsidRDefault="00C2047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C20477" w:rsidRPr="008806CE" w:rsidRDefault="00C20477" w:rsidP="00C204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C20477" w:rsidRPr="00445A62" w:rsidRDefault="00C20477" w:rsidP="00C20477">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C26144" w:rsidRDefault="00C20477">
      <w:pPr>
        <w:spacing w:before="225" w:after="225" w:line="240" w:lineRule="auto"/>
        <w:jc w:val="both"/>
      </w:pPr>
      <w:r>
        <w:rPr>
          <w:rFonts w:ascii="Arial" w:hAnsi="Arial" w:cs="Arial"/>
          <w:color w:val="000000"/>
          <w:sz w:val="18"/>
          <w:szCs w:val="18"/>
        </w:rPr>
        <w:t xml:space="preserve">Naročnik si pridržuje pravico, da razpisno dokumentacijo delno spremeni ali dopolni ter po potrebi podaljša rok za oddajo ponudb. Spremembe in dopolnitve razpisne dokumentacije so sestavni del razpisne dokumentacije. </w:t>
      </w:r>
      <w:r>
        <w:rPr>
          <w:rFonts w:ascii="Arial" w:hAnsi="Arial" w:cs="Arial"/>
          <w:color w:val="000000"/>
          <w:sz w:val="18"/>
          <w:szCs w:val="18"/>
        </w:rPr>
        <w:lastRenderedPageBreak/>
        <w:t>Ponudniki morajo spremljati morebitne spremembe razpisne dokumentacije, objavljene na portalu javnih naročil in spletnih straneh naročnika, saj pojasnila in spremembe predstavljajo sestavni del razpisne dokumentacije.</w:t>
      </w:r>
    </w:p>
    <w:p w:rsidR="00C20477" w:rsidRPr="008806CE" w:rsidRDefault="00C20477" w:rsidP="00C204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C26144" w:rsidRDefault="00C20477">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26144">
        <w:tc>
          <w:tcPr>
            <w:tcW w:w="0" w:type="auto"/>
            <w:tcMar>
              <w:top w:w="0" w:type="auto"/>
              <w:bottom w:w="0" w:type="auto"/>
            </w:tcMar>
          </w:tcPr>
          <w:p w:rsidR="00C26144" w:rsidRDefault="00C20477" w:rsidP="00C03EF3">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rsidR="00C26144" w:rsidRDefault="00C20477">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C26144" w:rsidRDefault="00C20477">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C20477" w:rsidRPr="00BB1848" w:rsidRDefault="00C20477" w:rsidP="00C20477">
      <w:pPr>
        <w:pStyle w:val="Paragraf"/>
        <w:spacing w:before="0" w:after="0"/>
        <w:rPr>
          <w:rFonts w:cs="Arial"/>
        </w:rPr>
      </w:pPr>
    </w:p>
    <w:p w:rsidR="00C20477" w:rsidRPr="00445A62" w:rsidRDefault="00C20477" w:rsidP="00C20477">
      <w:pPr>
        <w:pStyle w:val="Paragraf"/>
        <w:spacing w:before="0" w:after="0"/>
        <w:jc w:val="both"/>
        <w:rPr>
          <w:rFonts w:ascii="Arial" w:hAnsi="Arial" w:cs="Arial"/>
        </w:rPr>
      </w:pPr>
    </w:p>
    <w:p w:rsidR="00C26144" w:rsidRDefault="00C20477">
      <w:pPr>
        <w:spacing w:after="0" w:line="240" w:lineRule="auto"/>
      </w:pPr>
      <w:r>
        <w:rPr>
          <w:rFonts w:ascii="Arial" w:hAnsi="Arial" w:cs="Arial"/>
          <w:color w:val="000000"/>
          <w:sz w:val="18"/>
          <w:szCs w:val="18"/>
        </w:rPr>
        <w:t>Datum: 19.04.2023</w:t>
      </w:r>
      <w:r>
        <w:rPr>
          <w:rFonts w:ascii="Arial" w:hAnsi="Arial" w:cs="Arial"/>
          <w:color w:val="000000"/>
          <w:sz w:val="18"/>
          <w:szCs w:val="18"/>
        </w:rPr>
        <w:br/>
        <w:t>Kraj: RAVNE NA KOROŠKEM</w:t>
      </w:r>
    </w:p>
    <w:tbl>
      <w:tblPr>
        <w:tblStyle w:val="NormalTablePHPDOCX"/>
        <w:tblW w:w="5000" w:type="pct"/>
        <w:tblInd w:w="108" w:type="dxa"/>
        <w:tblLook w:val="04A0" w:firstRow="1" w:lastRow="0" w:firstColumn="1" w:lastColumn="0" w:noHBand="0" w:noVBand="1"/>
      </w:tblPr>
      <w:tblGrid>
        <w:gridCol w:w="5331"/>
        <w:gridCol w:w="3739"/>
      </w:tblGrid>
      <w:tr w:rsidR="00C26144">
        <w:trPr>
          <w:cantSplit/>
        </w:trPr>
        <w:tc>
          <w:tcPr>
            <w:tcW w:w="0" w:type="auto"/>
            <w:tcMar>
              <w:top w:w="135" w:type="dxa"/>
              <w:bottom w:w="135" w:type="dxa"/>
            </w:tcMar>
            <w:vAlign w:val="center"/>
          </w:tcPr>
          <w:p w:rsidR="00C26144" w:rsidRDefault="00C20477">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mag. Marija Vrhovnik Čas</w:t>
            </w:r>
          </w:p>
        </w:tc>
        <w:tc>
          <w:tcPr>
            <w:tcW w:w="0" w:type="auto"/>
            <w:tcMar>
              <w:top w:w="135" w:type="dxa"/>
              <w:bottom w:w="135" w:type="dxa"/>
            </w:tcMar>
            <w:vAlign w:val="center"/>
          </w:tcPr>
          <w:p w:rsidR="00C26144" w:rsidRDefault="00C20477">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dr. Tomaž Rožen</w:t>
            </w:r>
          </w:p>
        </w:tc>
      </w:tr>
    </w:tbl>
    <w:p w:rsidR="00C26144" w:rsidRDefault="00C26144">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C26144">
        <w:tc>
          <w:tcPr>
            <w:tcW w:w="0" w:type="auto"/>
            <w:tcMar>
              <w:top w:w="135" w:type="dxa"/>
              <w:bottom w:w="135" w:type="dxa"/>
            </w:tcMar>
            <w:vAlign w:val="center"/>
          </w:tcPr>
          <w:p w:rsidR="00C26144" w:rsidRDefault="00C26144"/>
        </w:tc>
        <w:tc>
          <w:tcPr>
            <w:tcW w:w="4000" w:type="pct"/>
            <w:shd w:val="clear" w:color="auto" w:fill="3E8BC9"/>
            <w:tcMar>
              <w:top w:w="135" w:type="dxa"/>
              <w:bottom w:w="135" w:type="dxa"/>
            </w:tcMar>
            <w:vAlign w:val="center"/>
          </w:tcPr>
          <w:p w:rsidR="00C26144" w:rsidRDefault="00C20477">
            <w:r>
              <w:rPr>
                <w:rFonts w:ascii="Arial" w:hAnsi="Arial" w:cs="Arial"/>
                <w:color w:val="FFFFFF"/>
                <w:position w:val="-2"/>
                <w:sz w:val="18"/>
                <w:szCs w:val="18"/>
                <w:shd w:val="clear" w:color="auto" w:fill="3E8BC9"/>
              </w:rPr>
              <w:t>Sklopi</w:t>
            </w:r>
          </w:p>
        </w:tc>
      </w:tr>
    </w:tbl>
    <w:p w:rsidR="00C26144" w:rsidRDefault="00C20477">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C26144">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26144" w:rsidRDefault="00C20477">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26144" w:rsidRDefault="00C20477">
            <w:pPr>
              <w:jc w:val="center"/>
            </w:pPr>
            <w:r>
              <w:rPr>
                <w:rFonts w:ascii="Arial" w:hAnsi="Arial" w:cs="Arial"/>
                <w:b/>
                <w:bCs/>
                <w:color w:val="000000"/>
                <w:position w:val="-2"/>
                <w:sz w:val="18"/>
                <w:szCs w:val="18"/>
                <w:shd w:val="clear" w:color="auto" w:fill="D1D1D1"/>
              </w:rPr>
              <w:t>Naziv sklopa</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Sklop 1: Prevoz šoloobveznih otrok na OŠKJ, OŠPV in OŠJD</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Sklop 2: Prevoz otrok s posebnimi potrebami na OŠJD, Tretjo OŠ Slovenj Gradec</w:t>
            </w:r>
          </w:p>
        </w:tc>
      </w:tr>
    </w:tbl>
    <w:p w:rsidR="00C26144" w:rsidRDefault="00C26144">
      <w:pPr>
        <w:sectPr w:rsidR="00C26144" w:rsidSect="00C20477">
          <w:headerReference w:type="default" r:id="rId10"/>
          <w:footerReference w:type="default" r:id="rId11"/>
          <w:pgSz w:w="11906" w:h="16838"/>
          <w:pgMar w:top="1418" w:right="1418" w:bottom="1418" w:left="1418" w:header="567" w:footer="596" w:gutter="0"/>
          <w:cols w:space="708"/>
          <w:docGrid w:linePitch="360"/>
        </w:sectPr>
      </w:pPr>
    </w:p>
    <w:p w:rsidR="00C20477" w:rsidRPr="00EF740C" w:rsidRDefault="00C20477" w:rsidP="00C20477">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C20477" w:rsidRDefault="00C20477" w:rsidP="00C20477">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1. Splošna navodila</w:t>
            </w:r>
          </w:p>
        </w:tc>
      </w:tr>
    </w:tbl>
    <w:p w:rsidR="00C26144" w:rsidRDefault="00C20477">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C26144" w:rsidRDefault="00C20477">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C26144" w:rsidRDefault="00C20477">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C26144" w:rsidRDefault="00C20477">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C26144" w:rsidRDefault="00C20477">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2. Zakoni in predpisi</w:t>
            </w:r>
          </w:p>
        </w:tc>
      </w:tr>
    </w:tbl>
    <w:p w:rsidR="00C26144" w:rsidRDefault="00C20477">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rsidR="00C26144" w:rsidRDefault="00C20477" w:rsidP="00C03EF3">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C26144" w:rsidRDefault="00C20477" w:rsidP="00C03EF3">
            <w:pPr>
              <w:numPr>
                <w:ilvl w:val="0"/>
                <w:numId w:val="4"/>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rsidR="00C26144" w:rsidRDefault="00C20477" w:rsidP="00C03EF3">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rsidR="00C26144" w:rsidRDefault="00C20477" w:rsidP="00C03EF3">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C26144" w:rsidRDefault="00C20477" w:rsidP="00C03EF3">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C26144" w:rsidRDefault="00C20477" w:rsidP="00C03EF3">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C26144" w:rsidRDefault="00C20477">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C26144" w:rsidRDefault="00C20477">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C26144" w:rsidRDefault="00C20477" w:rsidP="00C03EF3">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C26144" w:rsidRDefault="00C20477">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C26144" w:rsidRDefault="00C20477">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C26144" w:rsidRDefault="00C20477">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C26144" w:rsidRDefault="00C20477">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3. Jezik razpisne dokumentacije in ponudbe ter oblika</w:t>
            </w:r>
          </w:p>
        </w:tc>
      </w:tr>
    </w:tbl>
    <w:p w:rsidR="00C26144" w:rsidRDefault="00C20477">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C26144" w:rsidRDefault="00C20477">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C26144" w:rsidRDefault="00C20477">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C26144" w:rsidRDefault="00C20477">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26144" w:rsidRDefault="00C20477">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4. Skupna ponudba</w:t>
            </w:r>
          </w:p>
        </w:tc>
      </w:tr>
    </w:tbl>
    <w:p w:rsidR="00C26144" w:rsidRDefault="00C20477">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C26144" w:rsidRDefault="00C20477" w:rsidP="00C03EF3">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C26144" w:rsidRDefault="00C20477" w:rsidP="00C03EF3">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C26144" w:rsidRDefault="00C20477" w:rsidP="00C03EF3">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C26144" w:rsidRDefault="00C20477" w:rsidP="00C03EF3">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C26144" w:rsidRDefault="00C20477" w:rsidP="00C03EF3">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C26144" w:rsidRDefault="00C20477">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C26144" w:rsidRDefault="00C20477">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5. ESPD</w:t>
            </w:r>
          </w:p>
        </w:tc>
      </w:tr>
    </w:tbl>
    <w:p w:rsidR="00C26144" w:rsidRDefault="00C20477">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C26144" w:rsidRDefault="00C20477">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C26144" w:rsidRDefault="00C26144">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6. Ponudba s podizvajalci</w:t>
            </w:r>
          </w:p>
        </w:tc>
      </w:tr>
    </w:tbl>
    <w:p w:rsidR="00C26144" w:rsidRDefault="00C20477">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C26144" w:rsidRDefault="00C20477">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C26144">
        <w:tc>
          <w:tcPr>
            <w:tcW w:w="0" w:type="auto"/>
            <w:tcMar>
              <w:top w:w="0" w:type="auto"/>
              <w:bottom w:w="0" w:type="auto"/>
            </w:tcMar>
          </w:tcPr>
          <w:p w:rsidR="00C26144" w:rsidRDefault="00C20477" w:rsidP="00C03EF3">
            <w:pPr>
              <w:numPr>
                <w:ilvl w:val="0"/>
                <w:numId w:val="7"/>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rsidR="00C26144" w:rsidRDefault="00C20477" w:rsidP="00C03EF3">
            <w:pPr>
              <w:numPr>
                <w:ilvl w:val="0"/>
                <w:numId w:val="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rsidR="00C26144" w:rsidRDefault="00C20477" w:rsidP="00C03EF3">
            <w:pPr>
              <w:numPr>
                <w:ilvl w:val="0"/>
                <w:numId w:val="7"/>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rsidR="00C26144" w:rsidRDefault="00C20477" w:rsidP="00C03EF3">
            <w:pPr>
              <w:numPr>
                <w:ilvl w:val="0"/>
                <w:numId w:val="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rsidR="00C26144" w:rsidRDefault="00C20477">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C26144" w:rsidRDefault="00C20477">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rsidR="00C26144" w:rsidRDefault="00C20477">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rsidR="00C26144" w:rsidRDefault="00C20477">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C26144" w:rsidRDefault="00C20477">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C26144" w:rsidRDefault="00C20477">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rsidR="00C26144" w:rsidRDefault="00C20477">
      <w:pPr>
        <w:spacing w:before="225" w:after="225" w:line="240" w:lineRule="auto"/>
        <w:jc w:val="both"/>
      </w:pPr>
      <w:r>
        <w:rPr>
          <w:rFonts w:ascii="Arial" w:hAnsi="Arial" w:cs="Arial"/>
          <w:color w:val="000000"/>
          <w:sz w:val="18"/>
          <w:szCs w:val="18"/>
        </w:rPr>
        <w:lastRenderedPageBreak/>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8"/>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rsidR="00C26144" w:rsidRDefault="00C20477" w:rsidP="00C03EF3">
            <w:pPr>
              <w:numPr>
                <w:ilvl w:val="0"/>
                <w:numId w:val="8"/>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rsidR="00C26144" w:rsidRDefault="00C20477" w:rsidP="00C03EF3">
            <w:pPr>
              <w:numPr>
                <w:ilvl w:val="0"/>
                <w:numId w:val="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C26144" w:rsidRDefault="00C20477">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7. Ustavitev postopka, zavrnitev vseh ponudb, odstop od izvedbe javnega naročila</w:t>
            </w:r>
          </w:p>
        </w:tc>
      </w:tr>
    </w:tbl>
    <w:p w:rsidR="00C26144" w:rsidRDefault="00C20477">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8. Zmanjšanje obsega naročila</w:t>
            </w:r>
          </w:p>
        </w:tc>
      </w:tr>
    </w:tbl>
    <w:p w:rsidR="00C26144" w:rsidRDefault="00C20477">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C26144" w:rsidRDefault="00C20477">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9. Dopolnjevanje, spreminjanje ter pojasnjevanje ponudb</w:t>
            </w:r>
          </w:p>
        </w:tc>
      </w:tr>
    </w:tbl>
    <w:p w:rsidR="00C26144" w:rsidRDefault="00C20477">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C26144" w:rsidRDefault="00C20477">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C26144" w:rsidRDefault="00C20477">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C26144" w:rsidRDefault="00C20477">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C26144" w:rsidRDefault="00C20477">
      <w:pPr>
        <w:spacing w:before="225" w:after="225" w:line="240" w:lineRule="auto"/>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DDV </w:t>
      </w:r>
      <w:r>
        <w:rPr>
          <w:rFonts w:ascii="Arial" w:hAnsi="Arial" w:cs="Arial"/>
          <w:color w:val="000000"/>
          <w:sz w:val="18"/>
          <w:szCs w:val="18"/>
        </w:rPr>
        <w:lastRenderedPageBreak/>
        <w:t>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C26144" w:rsidRDefault="00C20477">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10. Obvestilo o oddaji naročila</w:t>
            </w:r>
          </w:p>
        </w:tc>
      </w:tr>
    </w:tbl>
    <w:p w:rsidR="00C26144" w:rsidRDefault="00C20477">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C26144" w:rsidRDefault="00C20477">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C26144" w:rsidRDefault="00C20477">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C26144" w:rsidRDefault="00C20477">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11. Sklenitev pogodbe in spremembe pogodbe</w:t>
            </w:r>
          </w:p>
        </w:tc>
      </w:tr>
    </w:tbl>
    <w:p w:rsidR="00C26144" w:rsidRDefault="00C20477">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rsidR="00C26144" w:rsidRDefault="00C20477">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C26144" w:rsidRDefault="00C20477">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C26144" w:rsidRDefault="00C20477">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rsidR="00C26144" w:rsidRDefault="00C20477">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C26144" w:rsidRDefault="00C20477">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rsidR="00C26144" w:rsidRDefault="00C20477">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rsidR="00C26144" w:rsidRDefault="00C20477">
      <w:pPr>
        <w:spacing w:before="225" w:after="225" w:line="240" w:lineRule="auto"/>
        <w:jc w:val="both"/>
      </w:pPr>
      <w:r>
        <w:rPr>
          <w:rFonts w:ascii="Arial" w:hAnsi="Arial" w:cs="Arial"/>
          <w:color w:val="000000"/>
          <w:sz w:val="18"/>
          <w:szCs w:val="18"/>
        </w:rPr>
        <w:lastRenderedPageBreak/>
        <w:t>- bi naročniku povzročila velike nevšečnosti ali znatno podvajanje stroškov;</w:t>
      </w:r>
    </w:p>
    <w:p w:rsidR="00C26144" w:rsidRDefault="00C20477">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rsidR="00C26144" w:rsidRDefault="00C20477">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rsidR="00C26144" w:rsidRDefault="00C20477">
      <w:pPr>
        <w:spacing w:before="225" w:after="225" w:line="240" w:lineRule="auto"/>
        <w:jc w:val="both"/>
      </w:pPr>
      <w:r>
        <w:rPr>
          <w:rFonts w:ascii="Arial" w:hAnsi="Arial" w:cs="Arial"/>
          <w:color w:val="000000"/>
          <w:sz w:val="18"/>
          <w:szCs w:val="18"/>
        </w:rPr>
        <w:t>- nedvoumna določba o reviziji ali opcija v skladu s 1. točko;</w:t>
      </w:r>
    </w:p>
    <w:p w:rsidR="00C26144" w:rsidRDefault="00C20477">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rsidR="00C26144" w:rsidRDefault="00C20477">
      <w:pPr>
        <w:spacing w:before="225" w:after="225" w:line="240" w:lineRule="auto"/>
        <w:jc w:val="both"/>
      </w:pPr>
      <w:r>
        <w:rPr>
          <w:rFonts w:ascii="Arial" w:hAnsi="Arial" w:cs="Arial"/>
          <w:color w:val="000000"/>
          <w:sz w:val="18"/>
          <w:szCs w:val="18"/>
        </w:rPr>
        <w:t> 5. če sprememba ne glede na njeno vrednost ni bistvena.</w:t>
      </w:r>
    </w:p>
    <w:p w:rsidR="00C26144" w:rsidRDefault="00C20477">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rsidR="00C26144" w:rsidRDefault="00C20477">
      <w:pPr>
        <w:spacing w:before="225" w:after="225"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9"/>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C26144" w:rsidRDefault="00C20477" w:rsidP="00C03EF3">
            <w:pPr>
              <w:numPr>
                <w:ilvl w:val="0"/>
                <w:numId w:val="9"/>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C26144" w:rsidRDefault="00C20477" w:rsidP="00C03EF3">
            <w:pPr>
              <w:numPr>
                <w:ilvl w:val="0"/>
                <w:numId w:val="9"/>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C26144" w:rsidRDefault="00C20477" w:rsidP="00C03EF3">
            <w:pPr>
              <w:numPr>
                <w:ilvl w:val="0"/>
                <w:numId w:val="9"/>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C26144" w:rsidRDefault="00C26144"/>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12. Zaupnost ponudbene dokumentacije</w:t>
            </w:r>
          </w:p>
        </w:tc>
      </w:tr>
    </w:tbl>
    <w:p w:rsidR="00C26144" w:rsidRDefault="00C20477">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C26144" w:rsidRDefault="00C20477">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C26144" w:rsidRDefault="00C20477">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10"/>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C26144" w:rsidRDefault="00C20477" w:rsidP="00C03EF3">
            <w:pPr>
              <w:numPr>
                <w:ilvl w:val="0"/>
                <w:numId w:val="10"/>
              </w:numPr>
              <w:rPr>
                <w:rFonts w:ascii="Arial" w:hAnsi="Arial" w:cs="Arial"/>
                <w:color w:val="000000"/>
                <w:sz w:val="18"/>
                <w:szCs w:val="18"/>
              </w:rPr>
            </w:pPr>
            <w:r>
              <w:rPr>
                <w:rFonts w:ascii="Arial" w:hAnsi="Arial" w:cs="Arial"/>
                <w:color w:val="000000"/>
                <w:sz w:val="18"/>
                <w:szCs w:val="18"/>
              </w:rPr>
              <w:t>ima tržno vrednost;</w:t>
            </w:r>
          </w:p>
          <w:p w:rsidR="00C26144" w:rsidRDefault="00C20477" w:rsidP="00C03EF3">
            <w:pPr>
              <w:numPr>
                <w:ilvl w:val="0"/>
                <w:numId w:val="10"/>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C26144" w:rsidRDefault="00C20477">
      <w:pPr>
        <w:spacing w:before="225" w:after="225" w:line="240" w:lineRule="auto"/>
        <w:jc w:val="both"/>
      </w:pPr>
      <w:r>
        <w:rPr>
          <w:rFonts w:ascii="Arial" w:hAnsi="Arial" w:cs="Arial"/>
          <w:color w:val="000000"/>
          <w:sz w:val="18"/>
          <w:szCs w:val="18"/>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w:t>
      </w:r>
      <w:r>
        <w:rPr>
          <w:rFonts w:ascii="Arial" w:hAnsi="Arial" w:cs="Arial"/>
          <w:color w:val="000000"/>
          <w:sz w:val="18"/>
          <w:szCs w:val="18"/>
        </w:rPr>
        <w:lastRenderedPageBreak/>
        <w:t>skrivnost se ne morejo določiti informacije, ki so po zakonu javne, ali informacije o kršitvi zakona ali dobrih poslovnih običajev. </w:t>
      </w:r>
    </w:p>
    <w:p w:rsidR="00C26144" w:rsidRDefault="00C20477">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C26144" w:rsidRDefault="00C20477">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13. Način predložitve dokumentov v ponudbi</w:t>
            </w:r>
          </w:p>
        </w:tc>
      </w:tr>
    </w:tbl>
    <w:p w:rsidR="00C26144" w:rsidRDefault="00C20477">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11"/>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C26144" w:rsidRDefault="00C20477" w:rsidP="00C03EF3">
            <w:pPr>
              <w:numPr>
                <w:ilvl w:val="0"/>
                <w:numId w:val="11"/>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C26144" w:rsidRDefault="00C20477" w:rsidP="00C03EF3">
            <w:pPr>
              <w:numPr>
                <w:ilvl w:val="0"/>
                <w:numId w:val="11"/>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C26144" w:rsidRDefault="00C20477">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C26144" w:rsidRDefault="00C20477">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C26144" w:rsidRDefault="00C20477">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C26144" w:rsidRDefault="00C20477">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14. Veljavnost ponudbe</w:t>
            </w:r>
          </w:p>
        </w:tc>
      </w:tr>
    </w:tbl>
    <w:p w:rsidR="00C26144" w:rsidRDefault="00C20477">
      <w:pPr>
        <w:spacing w:before="225" w:after="225" w:line="240" w:lineRule="auto"/>
        <w:jc w:val="both"/>
      </w:pPr>
      <w:r>
        <w:rPr>
          <w:rFonts w:ascii="Arial" w:hAnsi="Arial" w:cs="Arial"/>
          <w:color w:val="000000"/>
          <w:sz w:val="18"/>
          <w:szCs w:val="18"/>
        </w:rPr>
        <w:t>Ponudba velja najmanj do datuma 02.10.2023. V primeru krajšega roka veljavnosti ponudbe se ponudba zavrne.</w:t>
      </w:r>
    </w:p>
    <w:p w:rsidR="00C26144" w:rsidRDefault="00C20477">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r>
              <w:rPr>
                <w:rFonts w:ascii="Arial" w:hAnsi="Arial" w:cs="Arial"/>
                <w:b/>
                <w:bCs/>
                <w:color w:val="FFFFFF"/>
                <w:position w:val="-2"/>
                <w:sz w:val="18"/>
                <w:szCs w:val="18"/>
                <w:shd w:val="clear" w:color="auto" w:fill="000000"/>
              </w:rPr>
              <w:t>15. Pravno varstvo</w:t>
            </w:r>
          </w:p>
        </w:tc>
      </w:tr>
    </w:tbl>
    <w:p w:rsidR="00C26144" w:rsidRDefault="00C20477">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w:t>
      </w:r>
      <w:r>
        <w:rPr>
          <w:rFonts w:ascii="Arial" w:hAnsi="Arial" w:cs="Arial"/>
          <w:color w:val="000000"/>
          <w:sz w:val="18"/>
          <w:szCs w:val="18"/>
        </w:rPr>
        <w:lastRenderedPageBreak/>
        <w:t>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C26144" w:rsidRDefault="00C20477">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C26144" w:rsidRDefault="00C20477">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C26144" w:rsidRDefault="00C20477">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C26144" w:rsidRDefault="00C20477">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C26144" w:rsidRDefault="00C20477">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C26144" w:rsidRDefault="00C20477">
      <w:pPr>
        <w:spacing w:before="225" w:after="225" w:line="240" w:lineRule="auto"/>
        <w:jc w:val="both"/>
      </w:pPr>
      <w:r>
        <w:rPr>
          <w:rFonts w:ascii="Arial" w:hAnsi="Arial" w:cs="Arial"/>
          <w:color w:val="000000"/>
          <w:sz w:val="18"/>
          <w:szCs w:val="18"/>
        </w:rPr>
        <w:t>https://ejn.gov.si/sistem/pravno-varstvo.html</w:t>
      </w:r>
    </w:p>
    <w:p w:rsidR="00C26144" w:rsidRDefault="00C20477">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rsidR="00C26144" w:rsidRDefault="00C20477">
      <w:pPr>
        <w:spacing w:before="225" w:after="225" w:line="240" w:lineRule="auto"/>
        <w:jc w:val="both"/>
      </w:pPr>
      <w:r>
        <w:rPr>
          <w:rFonts w:ascii="Arial" w:hAnsi="Arial" w:cs="Arial"/>
          <w:color w:val="000000"/>
          <w:sz w:val="18"/>
          <w:szCs w:val="18"/>
        </w:rPr>
        <w:t>Zahtevek za revizijo se lahko vloži v roku iz 25. člena ZPVPJN.</w:t>
      </w:r>
    </w:p>
    <w:p w:rsidR="00C26144" w:rsidRDefault="00C20477">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rsidR="00C26144" w:rsidRDefault="00C26144">
      <w:pPr>
        <w:sectPr w:rsidR="00C26144" w:rsidSect="00D931BF">
          <w:pgSz w:w="11906" w:h="16838"/>
          <w:pgMar w:top="1418" w:right="1418" w:bottom="1418" w:left="1418" w:header="567" w:footer="680" w:gutter="0"/>
          <w:cols w:space="708"/>
          <w:docGrid w:linePitch="360"/>
        </w:sectPr>
      </w:pPr>
    </w:p>
    <w:p w:rsidR="00C20477" w:rsidRPr="00A820C7" w:rsidRDefault="00C20477" w:rsidP="00C2047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C20477" w:rsidRDefault="00C20477" w:rsidP="00C20477">
      <w:pPr>
        <w:rPr>
          <w:rFonts w:ascii="Arial" w:hAnsi="Arial" w:cs="Arial"/>
          <w:sz w:val="18"/>
          <w:szCs w:val="18"/>
        </w:rPr>
      </w:pPr>
    </w:p>
    <w:p w:rsidR="00C26144" w:rsidRDefault="00C20477">
      <w:pPr>
        <w:spacing w:before="225" w:after="225" w:line="240" w:lineRule="auto"/>
        <w:jc w:val="both"/>
      </w:pPr>
      <w:r>
        <w:rPr>
          <w:rFonts w:ascii="Arial" w:hAnsi="Arial" w:cs="Arial"/>
          <w:b/>
          <w:bCs/>
          <w:color w:val="000000"/>
          <w:sz w:val="18"/>
          <w:szCs w:val="18"/>
        </w:rPr>
        <w:t>Merila, ki veljajo za vse sklope, razen če je določeno drugače.</w:t>
      </w:r>
    </w:p>
    <w:p w:rsidR="00EF7879" w:rsidRPr="00EF7879" w:rsidRDefault="00EF7879" w:rsidP="00EF7879">
      <w:pPr>
        <w:spacing w:before="225" w:after="225" w:line="240" w:lineRule="auto"/>
        <w:jc w:val="both"/>
        <w:rPr>
          <w:rFonts w:ascii="Arial" w:hAnsi="Arial" w:cs="Arial"/>
          <w:color w:val="000000"/>
          <w:sz w:val="18"/>
          <w:szCs w:val="18"/>
        </w:rPr>
      </w:pPr>
      <w:r w:rsidRPr="00EF7879">
        <w:rPr>
          <w:rFonts w:ascii="Arial" w:hAnsi="Arial" w:cs="Arial"/>
          <w:color w:val="000000"/>
          <w:sz w:val="18"/>
          <w:szCs w:val="18"/>
        </w:rPr>
        <w:t>Merilo za izbiro je ekonomsko najugodnejša ponudba, določena na podlagi izračunanega M, ki se izračuna po naslednji formuli ob izpolnjevanju vseh pogojev iz dokumentacije naročila:</w:t>
      </w:r>
    </w:p>
    <w:p w:rsidR="00EF7879" w:rsidRPr="00EF7879" w:rsidRDefault="00EF7879" w:rsidP="00EF7879">
      <w:pPr>
        <w:spacing w:before="225" w:after="225" w:line="240" w:lineRule="auto"/>
        <w:jc w:val="both"/>
        <w:rPr>
          <w:rFonts w:ascii="Arial" w:hAnsi="Arial" w:cs="Arial"/>
          <w:color w:val="000000"/>
          <w:sz w:val="18"/>
          <w:szCs w:val="18"/>
        </w:rPr>
      </w:pPr>
      <w:r w:rsidRPr="00EF7879">
        <w:rPr>
          <w:rFonts w:ascii="Arial" w:hAnsi="Arial" w:cs="Arial"/>
          <w:color w:val="000000"/>
          <w:sz w:val="18"/>
          <w:szCs w:val="18"/>
        </w:rPr>
        <w:t>M = C * (1 - (Mer/100))</w:t>
      </w:r>
    </w:p>
    <w:p w:rsidR="00C26144" w:rsidRDefault="00C20477">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2768"/>
        <w:gridCol w:w="5203"/>
      </w:tblGrid>
      <w:tr w:rsidR="00C26144" w:rsidTr="00EF7879">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5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EF7879">
            <w:r>
              <w:rPr>
                <w:rFonts w:ascii="Arial" w:hAnsi="Arial" w:cs="Arial"/>
                <w:color w:val="000000"/>
                <w:position w:val="-2"/>
                <w:sz w:val="18"/>
                <w:szCs w:val="18"/>
              </w:rPr>
              <w:t xml:space="preserve">C: </w:t>
            </w:r>
            <w:r w:rsidR="00C20477">
              <w:rPr>
                <w:rFonts w:ascii="Arial" w:hAnsi="Arial" w:cs="Arial"/>
                <w:color w:val="000000"/>
                <w:position w:val="-2"/>
                <w:sz w:val="18"/>
                <w:szCs w:val="18"/>
              </w:rPr>
              <w:t>Skupna ponudbena cena</w:t>
            </w:r>
            <w:r>
              <w:rPr>
                <w:rFonts w:ascii="Arial" w:hAnsi="Arial" w:cs="Arial"/>
                <w:color w:val="000000"/>
                <w:position w:val="-2"/>
                <w:sz w:val="18"/>
                <w:szCs w:val="18"/>
              </w:rPr>
              <w:t xml:space="preserve"> </w:t>
            </w:r>
          </w:p>
        </w:tc>
        <w:tc>
          <w:tcPr>
            <w:tcW w:w="28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sidP="00EF7879">
            <w:pPr>
              <w:spacing w:before="135" w:after="135"/>
              <w:jc w:val="both"/>
              <w:textAlignment w:val="center"/>
            </w:pPr>
            <w:r>
              <w:rPr>
                <w:rFonts w:ascii="Arial" w:hAnsi="Arial" w:cs="Arial"/>
                <w:color w:val="000000"/>
                <w:position w:val="-2"/>
                <w:sz w:val="18"/>
                <w:szCs w:val="18"/>
              </w:rPr>
              <w:t>Skupna ponudbena vrednost v EUR z DDV na dan za skop. Ponudniki ceno vnesejo v ustrezno mesto na obrazcu »PONUDBA« po posameznem sklopu, na katerega se prijavljajo.</w:t>
            </w:r>
          </w:p>
        </w:tc>
      </w:tr>
      <w:tr w:rsidR="00C26144" w:rsidTr="00EF7879">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Ponder 2:</w:t>
            </w:r>
          </w:p>
        </w:tc>
        <w:tc>
          <w:tcPr>
            <w:tcW w:w="15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B32F33">
            <w:r>
              <w:rPr>
                <w:rFonts w:ascii="Arial" w:hAnsi="Arial" w:cs="Arial"/>
                <w:color w:val="000000"/>
                <w:position w:val="-2"/>
                <w:sz w:val="18"/>
                <w:szCs w:val="18"/>
              </w:rPr>
              <w:t xml:space="preserve">Mer: </w:t>
            </w:r>
            <w:r w:rsidR="00C20477">
              <w:rPr>
                <w:rFonts w:ascii="Arial" w:hAnsi="Arial" w:cs="Arial"/>
                <w:color w:val="000000"/>
                <w:position w:val="-2"/>
                <w:sz w:val="18"/>
                <w:szCs w:val="18"/>
              </w:rPr>
              <w:t>Merilo s socialnega vidika – certifikat »Družini prijazno podjetje« ali enakovreden certifikat</w:t>
            </w:r>
            <w:r>
              <w:rPr>
                <w:rFonts w:ascii="Arial" w:hAnsi="Arial" w:cs="Arial"/>
                <w:color w:val="000000"/>
                <w:position w:val="-2"/>
                <w:sz w:val="18"/>
                <w:szCs w:val="18"/>
              </w:rPr>
              <w:t>, dobi 5 točk.</w:t>
            </w:r>
          </w:p>
        </w:tc>
        <w:tc>
          <w:tcPr>
            <w:tcW w:w="28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B32F33">
            <w:pPr>
              <w:spacing w:before="135" w:after="135"/>
              <w:jc w:val="both"/>
              <w:textAlignment w:val="center"/>
            </w:pPr>
            <w:r>
              <w:rPr>
                <w:rFonts w:ascii="Arial" w:hAnsi="Arial" w:cs="Arial"/>
                <w:color w:val="000000"/>
                <w:position w:val="-2"/>
                <w:sz w:val="18"/>
                <w:szCs w:val="18"/>
              </w:rPr>
              <w:t xml:space="preserve">DOKAZILO: </w:t>
            </w:r>
            <w:r w:rsidR="00C20477">
              <w:rPr>
                <w:rFonts w:ascii="Arial" w:hAnsi="Arial" w:cs="Arial"/>
                <w:color w:val="000000"/>
                <w:position w:val="-2"/>
                <w:sz w:val="18"/>
                <w:szCs w:val="18"/>
              </w:rPr>
              <w:t>Fotokopija certifikata »Družini prijazno podjetje« ali enakovrednega certifikata pridobljenega najmanj do dneva objave tega javnega naročila na portalu JN. V kolikor ponudnik k ponudbi ne predloži fotokopije certifikata, slednjega naknadno ne more uveljavljati. Če ponudnik certifikata k ponudbi ne predloži, dobi pri merilo Mer 0 točk).</w:t>
            </w:r>
          </w:p>
        </w:tc>
      </w:tr>
    </w:tbl>
    <w:p w:rsidR="00C26144" w:rsidRDefault="00C20477">
      <w:pPr>
        <w:spacing w:before="225" w:after="225" w:line="240" w:lineRule="auto"/>
        <w:jc w:val="both"/>
        <w:rPr>
          <w:rFonts w:ascii="Arial" w:hAnsi="Arial" w:cs="Arial"/>
          <w:color w:val="000000"/>
          <w:sz w:val="18"/>
          <w:szCs w:val="18"/>
        </w:rPr>
      </w:pPr>
      <w:r>
        <w:rPr>
          <w:rFonts w:ascii="Arial" w:hAnsi="Arial" w:cs="Arial"/>
          <w:color w:val="000000"/>
          <w:sz w:val="18"/>
          <w:szCs w:val="18"/>
        </w:rPr>
        <w:t>Najugodnejši ponudnik je tisti z najnižjim M. M se izračuna za vsak posamezni sklop ločeno. V kolikor dva ali več ponudnikov dosežejo enako vrednost M bo naročnik izbral ponudnika z nižjo ponudbeno ceno v EUR z DDV na dan za sklop, na katerega se prijavlja. V primeru, da bo več ponudnikov ponudilo tudi enako ponudbeno ceno v EUR z DDV na dan za sklop, bo naročnik izbral tistega ponudnika, ki bo prejel točke za Mer.</w:t>
      </w:r>
      <w:r>
        <w:rPr>
          <w:rFonts w:ascii="Arial" w:hAnsi="Arial" w:cs="Arial"/>
          <w:color w:val="000000"/>
          <w:sz w:val="18"/>
          <w:szCs w:val="18"/>
        </w:rPr>
        <w:br/>
        <w:t>V primeru, da bo tudi več ponudnikov izpolnjevalo pogoj v merilu Mer, bo naročnik ponudnika izbral z žrebom. Ponudnike, ki so oddali končne ponudbe, bo naročnik pisno (po navedeni e pošti za kontakte) obvestil o žrebu in jim omogočil prisotnost na žrebu. Žreb bo potekal v prostorih naročnika. Izmed ponudnikov, ki bodo ponudili enako navedeno najnižjo ceno za sklop, bo izbran tisti ponudnik, ki bo prvi izžreban. Ponudnikov, ki ne bodo prisotni na žrebu, bo naročnik posredoval zapisnik žreba po e pošti kontaktne osebe ponudnika.</w:t>
      </w:r>
      <w:r>
        <w:rPr>
          <w:rFonts w:ascii="Arial" w:hAnsi="Arial" w:cs="Arial"/>
          <w:color w:val="000000"/>
          <w:sz w:val="18"/>
          <w:szCs w:val="18"/>
        </w:rPr>
        <w:br/>
        <w:t>V primeru le enega ponudnika za posamezni sklop, se kot merilo za izbor uporabi ponujena cena.</w:t>
      </w:r>
    </w:p>
    <w:p w:rsidR="00B32F33" w:rsidRPr="00B32F33" w:rsidRDefault="00B32F33">
      <w:pPr>
        <w:spacing w:before="225" w:after="225" w:line="240" w:lineRule="auto"/>
        <w:jc w:val="both"/>
        <w:rPr>
          <w:rFonts w:ascii="Arial" w:hAnsi="Arial" w:cs="Arial"/>
          <w:color w:val="000000"/>
          <w:sz w:val="18"/>
          <w:szCs w:val="18"/>
        </w:rPr>
      </w:pPr>
      <w:r w:rsidRPr="00B32F33">
        <w:rPr>
          <w:rFonts w:ascii="Arial" w:hAnsi="Arial" w:cs="Arial"/>
          <w:color w:val="000000"/>
          <w:sz w:val="18"/>
          <w:szCs w:val="18"/>
        </w:rPr>
        <w:t>* Enakovreden certifikat je vsak certifikat ali drugo dokazilo, izdano s strani zunanje neodvisne organizacije, iz katerega je razvidno, da ima ponudnik sprejete ukrepe, s katerimi ima zgotovljen vsaj enak ali bolj strog sistem, ko je predpisan s predmetnim certifikatom. S certifikatom Družini prijazno podjetje« se zasleduje cilj, da so ukrepi, ki jih izvaja prijavitelj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 http://www.certifikatdpp.si/o-certifikatu/katalog-ukrepov/ in ki obsega katalog ukrepov za lažje usklajevanje poklicnega in družinskega življenja. Navedenih je 76 ukrepov, ki so razdeljeni na osem področij ukrepanja. Gre za ukrepe, s katerimi imetnik certifikata vzpostavi boljše delovne razmere, jih prilagodi posameznim skupinam svojih delavcev in jim hkrati zagotovi določene dodatne bonitete, na podlagi česar ti lažje usklajujejo poklicno in družinsko življenje.</w:t>
      </w:r>
    </w:p>
    <w:p w:rsidR="00C20477" w:rsidRPr="00C25086" w:rsidRDefault="00C20477" w:rsidP="00C20477"/>
    <w:p w:rsidR="00C26144" w:rsidRDefault="00C26144">
      <w:pPr>
        <w:sectPr w:rsidR="00C26144" w:rsidSect="00D931BF">
          <w:pgSz w:w="11906" w:h="16838"/>
          <w:pgMar w:top="1418" w:right="1418" w:bottom="1418" w:left="1418" w:header="567" w:footer="680" w:gutter="0"/>
          <w:cols w:space="708"/>
          <w:docGrid w:linePitch="360"/>
        </w:sectPr>
      </w:pPr>
    </w:p>
    <w:p w:rsidR="006975C6" w:rsidRPr="00563971" w:rsidRDefault="00C20477" w:rsidP="00C20477">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C26144" w:rsidRDefault="00C20477">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6144" w:rsidRDefault="00C20477">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C26144" w:rsidRDefault="00C20477">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C26144">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C26144" w:rsidRDefault="00C20477">
            <w:r>
              <w:rPr>
                <w:rFonts w:ascii="Arial" w:hAnsi="Arial" w:cs="Arial"/>
                <w:color w:val="FFFFFF"/>
                <w:position w:val="-2"/>
                <w:sz w:val="18"/>
                <w:szCs w:val="18"/>
              </w:rPr>
              <w:t>Razlogi za izključitev</w:t>
            </w:r>
          </w:p>
        </w:tc>
      </w:tr>
    </w:tbl>
    <w:p w:rsidR="00C26144" w:rsidRDefault="00C26144"/>
    <w:tbl>
      <w:tblPr>
        <w:tblStyle w:val="NormalTablePHPDOCX"/>
        <w:tblW w:w="9300" w:type="dxa"/>
        <w:tblInd w:w="108" w:type="dxa"/>
        <w:tblLook w:val="04A0" w:firstRow="1" w:lastRow="0" w:firstColumn="1" w:lastColumn="0" w:noHBand="0" w:noVBand="1"/>
      </w:tblPr>
      <w:tblGrid>
        <w:gridCol w:w="1860"/>
        <w:gridCol w:w="7440"/>
      </w:tblGrid>
      <w:tr w:rsidR="00C26144">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26144" w:rsidRDefault="00C2047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rsidR="00C26144" w:rsidRDefault="00C204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rsidR="00C26144" w:rsidRDefault="00CC2D2F">
            <w:pPr>
              <w:spacing w:before="135" w:after="135"/>
              <w:jc w:val="both"/>
              <w:textAlignment w:val="center"/>
            </w:pPr>
            <w:r>
              <w:rPr>
                <w:rFonts w:ascii="Arial" w:hAnsi="Arial" w:cs="Arial"/>
                <w:color w:val="000000"/>
                <w:position w:val="-2"/>
                <w:sz w:val="18"/>
                <w:szCs w:val="18"/>
              </w:rPr>
              <w:t>P</w:t>
            </w:r>
            <w:r w:rsidR="00C20477">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26144" w:rsidRDefault="00C20477">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rsidR="00C26144" w:rsidRDefault="00C2047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MORAJO izpolnjevati pogoj</w:t>
            </w:r>
          </w:p>
          <w:p w:rsidR="00C26144" w:rsidRDefault="00C20477">
            <w:pPr>
              <w:spacing w:before="135" w:after="135"/>
              <w:jc w:val="both"/>
              <w:textAlignment w:val="center"/>
            </w:pPr>
            <w:r>
              <w:rPr>
                <w:rFonts w:ascii="Arial" w:hAnsi="Arial" w:cs="Arial"/>
                <w:color w:val="000000"/>
                <w:position w:val="-2"/>
                <w:sz w:val="18"/>
                <w:szCs w:val="18"/>
              </w:rPr>
              <w:t>Velja enako kot za vodilnega partnerja.</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MORAJO izpolnjevati pogoj</w:t>
            </w:r>
          </w:p>
          <w:p w:rsidR="00C26144" w:rsidRDefault="00C20477">
            <w:pPr>
              <w:spacing w:before="135" w:after="135"/>
              <w:jc w:val="both"/>
              <w:textAlignment w:val="center"/>
            </w:pPr>
            <w:r>
              <w:rPr>
                <w:rFonts w:ascii="Arial" w:hAnsi="Arial" w:cs="Arial"/>
                <w:color w:val="000000"/>
                <w:position w:val="-2"/>
                <w:sz w:val="18"/>
                <w:szCs w:val="18"/>
              </w:rPr>
              <w:t>Velja enako kot za ponudnika.</w:t>
            </w:r>
          </w:p>
          <w:p w:rsidR="00C26144" w:rsidRDefault="00C204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C26144" w:rsidRDefault="00C26144"/>
    <w:tbl>
      <w:tblPr>
        <w:tblStyle w:val="NormalTablePHPDOCX"/>
        <w:tblW w:w="9300" w:type="dxa"/>
        <w:tblInd w:w="108" w:type="dxa"/>
        <w:tblLook w:val="04A0" w:firstRow="1" w:lastRow="0" w:firstColumn="1" w:lastColumn="0" w:noHBand="0" w:noVBand="1"/>
      </w:tblPr>
      <w:tblGrid>
        <w:gridCol w:w="1860"/>
        <w:gridCol w:w="7440"/>
      </w:tblGrid>
      <w:tr w:rsidR="00C26144">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26144" w:rsidRDefault="00C2047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C26144" w:rsidRDefault="00C204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in podpisan Obrazec  KROVNA IZJAVA ali ESPD.</w:t>
            </w:r>
          </w:p>
          <w:p w:rsidR="00C26144" w:rsidRDefault="00C20477">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C26144" w:rsidRDefault="00C20477">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26144" w:rsidRDefault="00C2047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MORAJO izpolnjevati pogoj</w:t>
            </w:r>
          </w:p>
          <w:p w:rsidR="00C26144" w:rsidRDefault="00C20477">
            <w:pPr>
              <w:spacing w:before="135" w:after="135"/>
              <w:jc w:val="both"/>
              <w:textAlignment w:val="center"/>
            </w:pPr>
            <w:r>
              <w:rPr>
                <w:rFonts w:ascii="Arial" w:hAnsi="Arial" w:cs="Arial"/>
                <w:color w:val="000000"/>
                <w:position w:val="-2"/>
                <w:sz w:val="18"/>
                <w:szCs w:val="18"/>
              </w:rPr>
              <w:t>Izpolnjen in podpisan Obrazec  KROVNA IZJAVA.</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MORAJO izpolnjevati pogoj</w:t>
            </w:r>
          </w:p>
          <w:p w:rsidR="00C26144" w:rsidRDefault="00C2047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C26144" w:rsidRDefault="00C20477">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rsidR="00C26144" w:rsidRDefault="00C26144"/>
    <w:tbl>
      <w:tblPr>
        <w:tblStyle w:val="NormalTablePHPDOCX"/>
        <w:tblW w:w="9300" w:type="dxa"/>
        <w:tblInd w:w="108" w:type="dxa"/>
        <w:tblLook w:val="04A0" w:firstRow="1" w:lastRow="0" w:firstColumn="1" w:lastColumn="0" w:noHBand="0" w:noVBand="1"/>
      </w:tblPr>
      <w:tblGrid>
        <w:gridCol w:w="1860"/>
        <w:gridCol w:w="7440"/>
      </w:tblGrid>
      <w:tr w:rsidR="00C26144">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26144" w:rsidRDefault="00C2047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C26144" w:rsidRDefault="00C204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in podpisan Obrazec  KROVNA IZJAVA ali ESPD.</w:t>
            </w:r>
          </w:p>
          <w:p w:rsidR="00C26144" w:rsidRDefault="00C20477">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both"/>
              <w:textAlignment w:val="center"/>
            </w:pPr>
            <w:r>
              <w:rPr>
                <w:rFonts w:ascii="Arial" w:hAnsi="Arial" w:cs="Arial"/>
                <w:color w:val="000000"/>
                <w:position w:val="-2"/>
                <w:sz w:val="18"/>
                <w:szCs w:val="18"/>
              </w:rPr>
              <w:t> </w:t>
            </w:r>
          </w:p>
          <w:p w:rsidR="00C26144" w:rsidRDefault="00C20477">
            <w:r>
              <w:rPr>
                <w:rFonts w:ascii="Arial" w:hAnsi="Arial" w:cs="Arial"/>
                <w:color w:val="000000"/>
                <w:position w:val="-2"/>
                <w:sz w:val="18"/>
                <w:szCs w:val="18"/>
              </w:rPr>
              <w:t xml:space="preserve"> /</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MORAJO izpolnjevati pogoj</w:t>
            </w:r>
          </w:p>
          <w:p w:rsidR="00C26144" w:rsidRDefault="00C20477">
            <w:pPr>
              <w:spacing w:before="135" w:after="135"/>
              <w:jc w:val="both"/>
              <w:textAlignment w:val="center"/>
            </w:pPr>
            <w:r>
              <w:rPr>
                <w:rFonts w:ascii="Arial" w:hAnsi="Arial" w:cs="Arial"/>
                <w:color w:val="000000"/>
                <w:position w:val="-2"/>
                <w:sz w:val="18"/>
                <w:szCs w:val="18"/>
              </w:rPr>
              <w:t>Izpolnjen in podpisan Obrazec  KROVNA IZJAVA.</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MORAJO izpolnjevati pogoj</w:t>
            </w:r>
          </w:p>
          <w:p w:rsidR="00C26144" w:rsidRDefault="00C204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C26144" w:rsidRDefault="00C26144"/>
    <w:tbl>
      <w:tblPr>
        <w:tblStyle w:val="NormalTablePHPDOCX"/>
        <w:tblW w:w="9300" w:type="dxa"/>
        <w:tblInd w:w="108" w:type="dxa"/>
        <w:tblLook w:val="04A0" w:firstRow="1" w:lastRow="0" w:firstColumn="1" w:lastColumn="0" w:noHBand="0" w:noVBand="1"/>
      </w:tblPr>
      <w:tblGrid>
        <w:gridCol w:w="1860"/>
        <w:gridCol w:w="7440"/>
      </w:tblGrid>
      <w:tr w:rsidR="00C26144">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26144" w:rsidRDefault="00C2047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6144" w:rsidRDefault="00C204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in podpisan Obrazec  KROVNA IZJAVA ali ESPD.</w:t>
            </w:r>
          </w:p>
          <w:p w:rsidR="00C26144" w:rsidRDefault="00C20477">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C26144" w:rsidRDefault="00C20477">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MORAJO izpolnjevati pogoj</w:t>
            </w:r>
          </w:p>
          <w:p w:rsidR="00C26144" w:rsidRDefault="00C20477">
            <w:pPr>
              <w:spacing w:before="135" w:after="135"/>
              <w:jc w:val="both"/>
              <w:textAlignment w:val="center"/>
            </w:pPr>
            <w:r>
              <w:rPr>
                <w:rFonts w:ascii="Arial" w:hAnsi="Arial" w:cs="Arial"/>
                <w:color w:val="000000"/>
                <w:position w:val="-2"/>
                <w:sz w:val="18"/>
                <w:szCs w:val="18"/>
              </w:rPr>
              <w:t>Izpolnjen in podpisan Obrazec  KROVNA IZJAVA.</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MORAJO izpolnjevati pogoj</w:t>
            </w:r>
          </w:p>
          <w:p w:rsidR="00C26144" w:rsidRDefault="00C204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C26144" w:rsidRDefault="00C2047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C26144" w:rsidRDefault="00C26144"/>
    <w:tbl>
      <w:tblPr>
        <w:tblStyle w:val="NormalTablePHPDOCX"/>
        <w:tblW w:w="2500" w:type="pct"/>
        <w:tblInd w:w="108" w:type="dxa"/>
        <w:tblLook w:val="04A0" w:firstRow="1" w:lastRow="0" w:firstColumn="1" w:lastColumn="0" w:noHBand="0" w:noVBand="1"/>
      </w:tblPr>
      <w:tblGrid>
        <w:gridCol w:w="4504"/>
      </w:tblGrid>
      <w:tr w:rsidR="00C26144">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C26144" w:rsidRDefault="00C20477">
            <w:r>
              <w:rPr>
                <w:rFonts w:ascii="Arial" w:hAnsi="Arial" w:cs="Arial"/>
                <w:color w:val="FFFFFF"/>
                <w:position w:val="-2"/>
                <w:sz w:val="18"/>
                <w:szCs w:val="18"/>
              </w:rPr>
              <w:t>Poslovna in finančna sposobnost</w:t>
            </w:r>
          </w:p>
        </w:tc>
      </w:tr>
    </w:tbl>
    <w:p w:rsidR="00C26144" w:rsidRDefault="00C26144"/>
    <w:tbl>
      <w:tblPr>
        <w:tblStyle w:val="NormalTablePHPDOCX"/>
        <w:tblW w:w="9300" w:type="dxa"/>
        <w:tblInd w:w="108" w:type="dxa"/>
        <w:tblLook w:val="04A0" w:firstRow="1" w:lastRow="0" w:firstColumn="1" w:lastColumn="0" w:noHBand="0" w:noVBand="1"/>
      </w:tblPr>
      <w:tblGrid>
        <w:gridCol w:w="1860"/>
        <w:gridCol w:w="7440"/>
      </w:tblGrid>
      <w:tr w:rsidR="00C26144">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C26144" w:rsidRDefault="00C2047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C26144" w:rsidRDefault="00C20477">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in podpisan Obrazec  KROVNA IZJAVA.</w:t>
            </w:r>
          </w:p>
          <w:p w:rsidR="00C26144" w:rsidRDefault="00C20477">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26144" w:rsidRDefault="00C20477">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MORAJO izpolnjevati pogoj</w:t>
            </w:r>
          </w:p>
          <w:p w:rsidR="00C26144" w:rsidRDefault="00C2047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MORAJO izpolnjevati pogoj</w:t>
            </w:r>
          </w:p>
          <w:p w:rsidR="00C26144" w:rsidRDefault="00C2047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C26144" w:rsidRDefault="00C26144"/>
    <w:tbl>
      <w:tblPr>
        <w:tblStyle w:val="NormalTablePHPDOCX"/>
        <w:tblW w:w="2500" w:type="pct"/>
        <w:tblInd w:w="108" w:type="dxa"/>
        <w:tblLook w:val="04A0" w:firstRow="1" w:lastRow="0" w:firstColumn="1" w:lastColumn="0" w:noHBand="0" w:noVBand="1"/>
      </w:tblPr>
      <w:tblGrid>
        <w:gridCol w:w="4504"/>
      </w:tblGrid>
      <w:tr w:rsidR="00C26144">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C26144" w:rsidRDefault="00C20477">
            <w:r>
              <w:rPr>
                <w:rFonts w:ascii="Arial" w:hAnsi="Arial" w:cs="Arial"/>
                <w:color w:val="FFFFFF"/>
                <w:position w:val="-2"/>
                <w:sz w:val="18"/>
                <w:szCs w:val="18"/>
              </w:rPr>
              <w:t>Tehnična sposobnost</w:t>
            </w:r>
          </w:p>
        </w:tc>
      </w:tr>
    </w:tbl>
    <w:p w:rsidR="00C26144" w:rsidRDefault="00C26144"/>
    <w:tbl>
      <w:tblPr>
        <w:tblStyle w:val="NormalTablePHPDOCX"/>
        <w:tblW w:w="9300" w:type="dxa"/>
        <w:tblInd w:w="108" w:type="dxa"/>
        <w:tblLook w:val="04A0" w:firstRow="1" w:lastRow="0" w:firstColumn="1" w:lastColumn="0" w:noHBand="0" w:noVBand="1"/>
      </w:tblPr>
      <w:tblGrid>
        <w:gridCol w:w="1860"/>
        <w:gridCol w:w="7440"/>
      </w:tblGrid>
      <w:tr w:rsidR="00C2614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26144" w:rsidRDefault="00C2047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Vozila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Da ponudnik (oz. podizvajalec) razpolaga z zadostnim številom brezhibnih vozil v skladu s predpisi, ki urejajo prevoze šolskih otrok.</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Ponudnik predloži seznam vozil.</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both"/>
              <w:textAlignment w:val="center"/>
            </w:pPr>
            <w:r>
              <w:rPr>
                <w:rFonts w:ascii="Arial" w:hAnsi="Arial" w:cs="Arial"/>
                <w:color w:val="000000"/>
                <w:position w:val="-2"/>
                <w:sz w:val="18"/>
                <w:szCs w:val="18"/>
              </w:rPr>
              <w:t> </w:t>
            </w:r>
          </w:p>
          <w:p w:rsidR="00C26144" w:rsidRDefault="00C20477">
            <w:r>
              <w:rPr>
                <w:rFonts w:ascii="Arial" w:hAnsi="Arial" w:cs="Arial"/>
                <w:color w:val="000000"/>
                <w:position w:val="-2"/>
                <w:sz w:val="18"/>
                <w:szCs w:val="18"/>
              </w:rPr>
              <w:t xml:space="preserve"> /</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KUMULATIVNO izpolnjevanje pogoja</w:t>
            </w:r>
          </w:p>
          <w:p w:rsidR="00C26144" w:rsidRDefault="00C20477">
            <w:pPr>
              <w:jc w:val="both"/>
              <w:textAlignment w:val="center"/>
            </w:pPr>
            <w:r>
              <w:rPr>
                <w:rFonts w:ascii="Arial" w:hAnsi="Arial" w:cs="Arial"/>
                <w:color w:val="000000"/>
                <w:position w:val="-2"/>
                <w:sz w:val="18"/>
                <w:szCs w:val="18"/>
              </w:rPr>
              <w:t> </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KUMULATIVNO izpolnjevanje pogoja</w:t>
            </w:r>
          </w:p>
          <w:p w:rsidR="00C26144" w:rsidRDefault="00C20477">
            <w:pPr>
              <w:jc w:val="both"/>
              <w:textAlignment w:val="center"/>
            </w:pPr>
            <w:r>
              <w:rPr>
                <w:rFonts w:ascii="Arial" w:hAnsi="Arial" w:cs="Arial"/>
                <w:color w:val="000000"/>
                <w:position w:val="-2"/>
                <w:sz w:val="18"/>
                <w:szCs w:val="18"/>
              </w:rPr>
              <w:t> </w:t>
            </w:r>
          </w:p>
        </w:tc>
      </w:tr>
    </w:tbl>
    <w:p w:rsidR="00C26144" w:rsidRDefault="00C26144"/>
    <w:tbl>
      <w:tblPr>
        <w:tblStyle w:val="NormalTablePHPDOCX"/>
        <w:tblW w:w="9300" w:type="dxa"/>
        <w:tblInd w:w="108" w:type="dxa"/>
        <w:tblLook w:val="04A0" w:firstRow="1" w:lastRow="0" w:firstColumn="1" w:lastColumn="0" w:noHBand="0" w:noVBand="1"/>
      </w:tblPr>
      <w:tblGrid>
        <w:gridCol w:w="1860"/>
        <w:gridCol w:w="7440"/>
      </w:tblGrid>
      <w:tr w:rsidR="00C2614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26144" w:rsidRDefault="00C2047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Izvajanje prevozov v preteklih letih-reference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Da je ponudnik v zadnjih petih letih že izvajal prevoze otrok, ki so primerljivi s predmetom javnega  naročila po dolžini relacije in številu otrok na posameznem sklopu, na katerega se ponudnik prijavlja.</w:t>
            </w:r>
          </w:p>
          <w:p w:rsidR="00C26144" w:rsidRDefault="00C20477">
            <w:pPr>
              <w:spacing w:before="135" w:after="135"/>
              <w:jc w:val="both"/>
              <w:textAlignment w:val="center"/>
            </w:pPr>
            <w:r>
              <w:rPr>
                <w:rFonts w:ascii="Arial" w:hAnsi="Arial" w:cs="Arial"/>
                <w:color w:val="000000"/>
                <w:position w:val="-2"/>
                <w:sz w:val="18"/>
                <w:szCs w:val="18"/>
              </w:rPr>
              <w:t>a. najmanj 250.000 € brez DDV (v primeru prijave na SKLOP 1)</w:t>
            </w:r>
          </w:p>
          <w:p w:rsidR="00C26144" w:rsidRDefault="00C20477">
            <w:pPr>
              <w:spacing w:before="135" w:after="135"/>
              <w:jc w:val="both"/>
              <w:textAlignment w:val="center"/>
            </w:pPr>
            <w:r>
              <w:rPr>
                <w:rFonts w:ascii="Arial" w:hAnsi="Arial" w:cs="Arial"/>
                <w:color w:val="000000"/>
                <w:position w:val="-2"/>
                <w:sz w:val="18"/>
                <w:szCs w:val="18"/>
              </w:rPr>
              <w:t>b. najmanj 30.000 € brez DDV (v primeru prijave na SKLOP 2)</w:t>
            </w:r>
          </w:p>
          <w:p w:rsidR="00C26144" w:rsidRDefault="00C20477">
            <w:pPr>
              <w:spacing w:before="135" w:after="135"/>
              <w:jc w:val="both"/>
              <w:textAlignment w:val="center"/>
            </w:pPr>
            <w:r>
              <w:rPr>
                <w:rFonts w:ascii="Arial" w:hAnsi="Arial" w:cs="Arial"/>
                <w:color w:val="000000"/>
                <w:position w:val="-2"/>
                <w:sz w:val="18"/>
                <w:szCs w:val="18"/>
              </w:rPr>
              <w:t>c. najmanj 280.000 € brez DDV (v primeru prijave na SKLOP 1 in SKLOP2).</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Izjava ponudnika o referencah in priporočilo.</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both"/>
              <w:textAlignment w:val="center"/>
            </w:pPr>
            <w:r>
              <w:rPr>
                <w:rFonts w:ascii="Arial" w:hAnsi="Arial" w:cs="Arial"/>
                <w:color w:val="000000"/>
                <w:position w:val="-2"/>
                <w:sz w:val="18"/>
                <w:szCs w:val="18"/>
              </w:rPr>
              <w:t> </w:t>
            </w:r>
          </w:p>
          <w:p w:rsidR="00C26144" w:rsidRDefault="00C20477">
            <w:r>
              <w:rPr>
                <w:rFonts w:ascii="Arial" w:hAnsi="Arial" w:cs="Arial"/>
                <w:color w:val="000000"/>
                <w:position w:val="-2"/>
                <w:sz w:val="18"/>
                <w:szCs w:val="18"/>
              </w:rPr>
              <w:t xml:space="preserve"> /</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KUMULATIVNO izpolnjevanje pogoja</w:t>
            </w:r>
          </w:p>
          <w:p w:rsidR="00C26144" w:rsidRDefault="00C20477">
            <w:pPr>
              <w:jc w:val="both"/>
              <w:textAlignment w:val="center"/>
            </w:pPr>
            <w:r>
              <w:rPr>
                <w:rFonts w:ascii="Arial" w:hAnsi="Arial" w:cs="Arial"/>
                <w:color w:val="000000"/>
                <w:position w:val="-2"/>
                <w:sz w:val="18"/>
                <w:szCs w:val="18"/>
              </w:rPr>
              <w:t> </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KUMULATIVNO izpolnjevanje pogoja</w:t>
            </w:r>
          </w:p>
          <w:p w:rsidR="00C26144" w:rsidRDefault="00C20477">
            <w:pPr>
              <w:jc w:val="both"/>
              <w:textAlignment w:val="center"/>
            </w:pPr>
            <w:r>
              <w:rPr>
                <w:rFonts w:ascii="Arial" w:hAnsi="Arial" w:cs="Arial"/>
                <w:color w:val="000000"/>
                <w:position w:val="-2"/>
                <w:sz w:val="18"/>
                <w:szCs w:val="18"/>
              </w:rPr>
              <w:lastRenderedPageBreak/>
              <w:t> </w:t>
            </w:r>
          </w:p>
        </w:tc>
      </w:tr>
    </w:tbl>
    <w:p w:rsidR="00C26144" w:rsidRDefault="00C26144"/>
    <w:tbl>
      <w:tblPr>
        <w:tblStyle w:val="NormalTablePHPDOCX"/>
        <w:tblW w:w="9300" w:type="dxa"/>
        <w:tblInd w:w="108" w:type="dxa"/>
        <w:tblLook w:val="04A0" w:firstRow="1" w:lastRow="0" w:firstColumn="1" w:lastColumn="0" w:noHBand="0" w:noVBand="1"/>
      </w:tblPr>
      <w:tblGrid>
        <w:gridCol w:w="1860"/>
        <w:gridCol w:w="7440"/>
      </w:tblGrid>
      <w:tr w:rsidR="00C2614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26144" w:rsidRDefault="00C2047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Voznik-kader</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Da ponudnik (oz. podizvajalec) razpolaga z zadostnimi številom voznikov, ki izpolnjujejo pogoje, ki jih določajo predpisi, ki urejajo prevoze otrok.</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Izjava ponudnika.</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both"/>
              <w:textAlignment w:val="center"/>
            </w:pPr>
            <w:r>
              <w:rPr>
                <w:rFonts w:ascii="Arial" w:hAnsi="Arial" w:cs="Arial"/>
                <w:color w:val="000000"/>
                <w:position w:val="-2"/>
                <w:sz w:val="18"/>
                <w:szCs w:val="18"/>
              </w:rPr>
              <w:t> </w:t>
            </w:r>
          </w:p>
          <w:p w:rsidR="00C26144" w:rsidRDefault="00C20477">
            <w:r>
              <w:rPr>
                <w:rFonts w:ascii="Arial" w:hAnsi="Arial" w:cs="Arial"/>
                <w:color w:val="000000"/>
                <w:position w:val="-2"/>
                <w:sz w:val="18"/>
                <w:szCs w:val="18"/>
              </w:rPr>
              <w:t xml:space="preserve"> /</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KUMULATIVNO izpolnjevanje pogoja</w:t>
            </w:r>
          </w:p>
          <w:p w:rsidR="00C26144" w:rsidRDefault="00C20477">
            <w:pPr>
              <w:jc w:val="both"/>
              <w:textAlignment w:val="center"/>
            </w:pPr>
            <w:r>
              <w:rPr>
                <w:rFonts w:ascii="Arial" w:hAnsi="Arial" w:cs="Arial"/>
                <w:color w:val="000000"/>
                <w:position w:val="-2"/>
                <w:sz w:val="18"/>
                <w:szCs w:val="18"/>
              </w:rPr>
              <w:t> </w:t>
            </w:r>
          </w:p>
        </w:tc>
      </w:tr>
      <w:tr w:rsidR="00C2614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KUMULATIVNO izpolnjevanje pogoja</w:t>
            </w:r>
          </w:p>
          <w:p w:rsidR="00C26144" w:rsidRDefault="00C20477">
            <w:pPr>
              <w:jc w:val="both"/>
              <w:textAlignment w:val="center"/>
            </w:pPr>
            <w:r>
              <w:rPr>
                <w:rFonts w:ascii="Arial" w:hAnsi="Arial" w:cs="Arial"/>
                <w:color w:val="000000"/>
                <w:position w:val="-2"/>
                <w:sz w:val="18"/>
                <w:szCs w:val="18"/>
              </w:rPr>
              <w:t> </w:t>
            </w:r>
          </w:p>
        </w:tc>
      </w:tr>
    </w:tbl>
    <w:p w:rsidR="00C26144" w:rsidRDefault="00C26144">
      <w:pPr>
        <w:sectPr w:rsidR="00C26144" w:rsidSect="00D931BF">
          <w:pgSz w:w="11906" w:h="16838"/>
          <w:pgMar w:top="1418" w:right="1418" w:bottom="1418" w:left="1418" w:header="567" w:footer="680" w:gutter="0"/>
          <w:cols w:space="708"/>
          <w:docGrid w:linePitch="360"/>
        </w:sectPr>
      </w:pPr>
    </w:p>
    <w:p w:rsidR="00C20477" w:rsidRPr="00141928" w:rsidRDefault="00C20477" w:rsidP="00C2047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pPr>
              <w:jc w:val="center"/>
            </w:pPr>
            <w:r>
              <w:rPr>
                <w:rFonts w:ascii="Arial" w:hAnsi="Arial" w:cs="Arial"/>
                <w:b/>
                <w:bCs/>
                <w:color w:val="FFFFFF"/>
                <w:position w:val="-2"/>
                <w:sz w:val="18"/>
                <w:szCs w:val="18"/>
                <w:shd w:val="clear" w:color="auto" w:fill="000000"/>
              </w:rPr>
              <w:t>Zavarovanje za resnost ponudbe</w:t>
            </w:r>
          </w:p>
        </w:tc>
      </w:tr>
    </w:tbl>
    <w:p w:rsidR="00C26144" w:rsidRDefault="00C20477">
      <w:pPr>
        <w:spacing w:before="225" w:after="225" w:line="240" w:lineRule="auto"/>
        <w:jc w:val="both"/>
      </w:pPr>
      <w:r>
        <w:rPr>
          <w:rFonts w:ascii="Arial" w:hAnsi="Arial" w:cs="Arial"/>
          <w:color w:val="000000"/>
          <w:sz w:val="18"/>
          <w:szCs w:val="18"/>
        </w:rPr>
        <w:t>Instrument zavarovanja: menica</w:t>
      </w:r>
    </w:p>
    <w:p w:rsidR="00C26144" w:rsidRDefault="00C20477">
      <w:pPr>
        <w:spacing w:before="225" w:after="225" w:line="240" w:lineRule="auto"/>
        <w:jc w:val="both"/>
      </w:pPr>
      <w:r>
        <w:rPr>
          <w:rFonts w:ascii="Arial" w:hAnsi="Arial" w:cs="Arial"/>
          <w:color w:val="000000"/>
          <w:sz w:val="18"/>
          <w:szCs w:val="18"/>
        </w:rPr>
        <w:t>Višina zavarovanja: najmanj 1,00 % ponudbene vrednosti z DDV</w:t>
      </w:r>
    </w:p>
    <w:p w:rsidR="00C26144" w:rsidRDefault="00C20477">
      <w:pPr>
        <w:spacing w:before="225" w:after="225" w:line="240" w:lineRule="auto"/>
        <w:jc w:val="both"/>
      </w:pPr>
      <w:r>
        <w:rPr>
          <w:rFonts w:ascii="Arial" w:hAnsi="Arial" w:cs="Arial"/>
          <w:color w:val="000000"/>
          <w:sz w:val="18"/>
          <w:szCs w:val="18"/>
        </w:rPr>
        <w:t>Čas veljavnosti: najmanj do 02.10.2023</w:t>
      </w:r>
    </w:p>
    <w:p w:rsidR="00C26144" w:rsidRDefault="00C20477">
      <w:pPr>
        <w:spacing w:before="225" w:after="225" w:line="240" w:lineRule="auto"/>
        <w:jc w:val="both"/>
      </w:pPr>
      <w:r>
        <w:rPr>
          <w:rFonts w:ascii="Arial" w:hAnsi="Arial" w:cs="Arial"/>
          <w:b/>
          <w:bCs/>
          <w:color w:val="000000"/>
          <w:sz w:val="18"/>
          <w:szCs w:val="18"/>
        </w:rPr>
        <w:t>Ponudnik mora predložiti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 Vrednost zavarovanja se lahko zaokroži na 1 EUR, pri čemer se napačno zaokroževanje zneska zavarovanja za +/- 1 EUR šteje za nebistveno napako in bo naročnik zato takšno zavarovanje štel za ustrezno.</w:t>
      </w:r>
    </w:p>
    <w:tbl>
      <w:tblPr>
        <w:tblStyle w:val="NormalTablePHPDOCX"/>
        <w:tblW w:w="2500" w:type="pct"/>
        <w:tblInd w:w="108" w:type="dxa"/>
        <w:tblLook w:val="04A0" w:firstRow="1" w:lastRow="0" w:firstColumn="1" w:lastColumn="0" w:noHBand="0" w:noVBand="1"/>
      </w:tblPr>
      <w:tblGrid>
        <w:gridCol w:w="4535"/>
      </w:tblGrid>
      <w:tr w:rsidR="00C26144">
        <w:tc>
          <w:tcPr>
            <w:tcW w:w="0" w:type="auto"/>
            <w:shd w:val="clear" w:color="auto" w:fill="000000"/>
            <w:tcMar>
              <w:top w:w="150" w:type="dxa"/>
              <w:bottom w:w="150" w:type="dxa"/>
            </w:tcMar>
            <w:vAlign w:val="center"/>
          </w:tcPr>
          <w:p w:rsidR="00C26144" w:rsidRDefault="00C20477">
            <w:pPr>
              <w:jc w:val="center"/>
            </w:pPr>
            <w:r>
              <w:rPr>
                <w:rFonts w:ascii="Arial" w:hAnsi="Arial" w:cs="Arial"/>
                <w:b/>
                <w:bCs/>
                <w:color w:val="FFFFFF"/>
                <w:position w:val="-2"/>
                <w:sz w:val="18"/>
                <w:szCs w:val="18"/>
                <w:shd w:val="clear" w:color="auto" w:fill="000000"/>
              </w:rPr>
              <w:t>Zavarovanje za dobro izvedbo</w:t>
            </w:r>
          </w:p>
        </w:tc>
      </w:tr>
    </w:tbl>
    <w:p w:rsidR="00C26144" w:rsidRDefault="00C20477">
      <w:pPr>
        <w:spacing w:before="225" w:after="225" w:line="240" w:lineRule="auto"/>
        <w:jc w:val="both"/>
      </w:pPr>
      <w:r>
        <w:rPr>
          <w:rFonts w:ascii="Arial" w:hAnsi="Arial" w:cs="Arial"/>
          <w:color w:val="000000"/>
          <w:sz w:val="18"/>
          <w:szCs w:val="18"/>
        </w:rPr>
        <w:t>Instrument zavarovanja: menica</w:t>
      </w:r>
    </w:p>
    <w:p w:rsidR="00C26144" w:rsidRDefault="00C20477">
      <w:pPr>
        <w:spacing w:before="225" w:after="225" w:line="240" w:lineRule="auto"/>
        <w:jc w:val="both"/>
      </w:pPr>
      <w:r>
        <w:rPr>
          <w:rFonts w:ascii="Arial" w:hAnsi="Arial" w:cs="Arial"/>
          <w:color w:val="000000"/>
          <w:sz w:val="18"/>
          <w:szCs w:val="18"/>
        </w:rPr>
        <w:t>Višina zavarovanja: najmanj 2,00 % pogodbene vrednosti z DDV</w:t>
      </w:r>
    </w:p>
    <w:p w:rsidR="00C26144" w:rsidRDefault="00C20477">
      <w:pPr>
        <w:spacing w:before="225" w:after="225" w:line="240" w:lineRule="auto"/>
        <w:jc w:val="both"/>
      </w:pPr>
      <w:r>
        <w:rPr>
          <w:rFonts w:ascii="Arial" w:hAnsi="Arial" w:cs="Arial"/>
          <w:color w:val="000000"/>
          <w:sz w:val="18"/>
          <w:szCs w:val="18"/>
        </w:rPr>
        <w:t>Čas veljavnosti: najmanj do 30.06.2025</w:t>
      </w:r>
    </w:p>
    <w:p w:rsidR="00C26144" w:rsidRDefault="00C20477">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C26144" w:rsidRDefault="00C26144">
      <w:pPr>
        <w:sectPr w:rsidR="00C26144" w:rsidSect="00D931BF">
          <w:pgSz w:w="11906" w:h="16838"/>
          <w:pgMar w:top="1418" w:right="1418" w:bottom="1418" w:left="1418" w:header="567" w:footer="680" w:gutter="0"/>
          <w:cols w:space="708"/>
          <w:docGrid w:linePitch="360"/>
        </w:sectPr>
      </w:pPr>
    </w:p>
    <w:p w:rsidR="00C20477" w:rsidRPr="00A207D9" w:rsidRDefault="00C20477" w:rsidP="00C2047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C20477" w:rsidRDefault="00C20477" w:rsidP="00C2047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26144">
        <w:tc>
          <w:tcPr>
            <w:tcW w:w="0" w:type="auto"/>
            <w:tcBorders>
              <w:top w:val="single" w:sz="25" w:space="0" w:color="000000"/>
              <w:bottom w:val="single" w:sz="25" w:space="0" w:color="000000"/>
            </w:tcBorders>
            <w:shd w:val="clear" w:color="auto" w:fill="000000"/>
            <w:tcMar>
              <w:top w:w="75" w:type="dxa"/>
              <w:bottom w:w="75" w:type="dxa"/>
            </w:tcMar>
            <w:vAlign w:val="center"/>
          </w:tcPr>
          <w:p w:rsidR="00C26144" w:rsidRDefault="00C20477">
            <w:r>
              <w:rPr>
                <w:rFonts w:ascii="Arial" w:hAnsi="Arial" w:cs="Arial"/>
                <w:b/>
                <w:bCs/>
                <w:color w:val="FFFFFF"/>
                <w:position w:val="-3"/>
                <w:sz w:val="20"/>
                <w:szCs w:val="20"/>
                <w:shd w:val="clear" w:color="auto" w:fill="000000"/>
              </w:rPr>
              <w:t>Sklop 1: Prevoz šoloobveznih otrok na OŠKJ, OŠPV in OŠJD</w:t>
            </w:r>
          </w:p>
        </w:tc>
      </w:tr>
    </w:tbl>
    <w:p w:rsidR="00C26144" w:rsidRDefault="00C26144"/>
    <w:tbl>
      <w:tblPr>
        <w:tblStyle w:val="NormalTablePHPDOCX"/>
        <w:tblW w:w="5000" w:type="pct"/>
        <w:tblInd w:w="600" w:type="dxa"/>
        <w:tblLook w:val="04A0" w:firstRow="1" w:lastRow="0" w:firstColumn="1" w:lastColumn="0" w:noHBand="0" w:noVBand="1"/>
      </w:tblPr>
      <w:tblGrid>
        <w:gridCol w:w="9070"/>
      </w:tblGrid>
      <w:tr w:rsidR="00C26144">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C26144">
              <w:tc>
                <w:tcPr>
                  <w:tcW w:w="0" w:type="auto"/>
                  <w:shd w:val="clear" w:color="auto" w:fill="FFFFFF"/>
                  <w:tcMar>
                    <w:top w:w="75" w:type="dxa"/>
                    <w:bottom w:w="75" w:type="dxa"/>
                  </w:tcMar>
                  <w:vAlign w:val="center"/>
                </w:tcPr>
                <w:p w:rsidR="00C26144" w:rsidRDefault="00C20477">
                  <w:r>
                    <w:rPr>
                      <w:rFonts w:ascii="Arial" w:hAnsi="Arial" w:cs="Arial"/>
                      <w:b/>
                      <w:bCs/>
                      <w:color w:val="000000"/>
                      <w:position w:val="-2"/>
                      <w:sz w:val="18"/>
                      <w:szCs w:val="18"/>
                      <w:shd w:val="clear" w:color="auto" w:fill="FFFFFF"/>
                    </w:rPr>
                    <w:t>Postavka: Sklop 1: Prevoz šoloobveznih otrok na OŠKJ, OŠPV in OŠJD</w:t>
                  </w:r>
                </w:p>
              </w:tc>
            </w:tr>
          </w:tbl>
          <w:p w:rsidR="00C26144" w:rsidRDefault="00C26144"/>
          <w:p w:rsidR="00C26144" w:rsidRDefault="00C20477">
            <w:pPr>
              <w:spacing w:after="135"/>
              <w:jc w:val="both"/>
              <w:textAlignment w:val="center"/>
            </w:pPr>
            <w:r>
              <w:rPr>
                <w:rFonts w:ascii="Arial" w:hAnsi="Arial" w:cs="Arial"/>
                <w:b/>
                <w:bCs/>
                <w:color w:val="000000"/>
                <w:position w:val="-2"/>
                <w:sz w:val="18"/>
                <w:szCs w:val="18"/>
              </w:rPr>
              <w:t>Podsklop A-relacija IA:</w:t>
            </w:r>
          </w:p>
          <w:tbl>
            <w:tblPr>
              <w:tblStyle w:val="NormalTablePHPDOCX"/>
              <w:tblW w:w="0" w:type="auto"/>
              <w:shd w:val="clear" w:color="auto" w:fill="FFFFFF"/>
              <w:tblLook w:val="04A0" w:firstRow="1" w:lastRow="0" w:firstColumn="1" w:lastColumn="0" w:noHBand="0" w:noVBand="1"/>
            </w:tblPr>
            <w:tblGrid>
              <w:gridCol w:w="4458"/>
            </w:tblGrid>
            <w:tr w:rsidR="00C26144">
              <w:tc>
                <w:tcPr>
                  <w:tcW w:w="0" w:type="auto"/>
                  <w:tcMar>
                    <w:top w:w="0" w:type="auto"/>
                    <w:bottom w:w="0" w:type="auto"/>
                  </w:tcMar>
                </w:tcPr>
                <w:p w:rsidR="00C26144" w:rsidRDefault="00C20477" w:rsidP="00C03EF3">
                  <w:pPr>
                    <w:numPr>
                      <w:ilvl w:val="0"/>
                      <w:numId w:val="12"/>
                    </w:numPr>
                    <w:rPr>
                      <w:rFonts w:ascii="Arial" w:hAnsi="Arial" w:cs="Arial"/>
                      <w:color w:val="000000"/>
                      <w:sz w:val="18"/>
                      <w:szCs w:val="18"/>
                    </w:rPr>
                  </w:pPr>
                  <w:r>
                    <w:rPr>
                      <w:rFonts w:ascii="Arial" w:hAnsi="Arial" w:cs="Arial"/>
                      <w:color w:val="000000"/>
                      <w:position w:val="-2"/>
                      <w:sz w:val="18"/>
                      <w:szCs w:val="18"/>
                    </w:rPr>
                    <w:t>Zageršnik – OŠPV – število učencev: 6.</w:t>
                  </w:r>
                </w:p>
                <w:p w:rsidR="00C26144" w:rsidRDefault="00C20477" w:rsidP="00C03EF3">
                  <w:pPr>
                    <w:numPr>
                      <w:ilvl w:val="0"/>
                      <w:numId w:val="12"/>
                    </w:numPr>
                    <w:rPr>
                      <w:rFonts w:ascii="Arial" w:hAnsi="Arial" w:cs="Arial"/>
                      <w:color w:val="000000"/>
                      <w:sz w:val="18"/>
                      <w:szCs w:val="18"/>
                    </w:rPr>
                  </w:pPr>
                  <w:r>
                    <w:rPr>
                      <w:rFonts w:ascii="Arial" w:hAnsi="Arial" w:cs="Arial"/>
                      <w:color w:val="000000"/>
                      <w:position w:val="-2"/>
                      <w:sz w:val="18"/>
                      <w:szCs w:val="18"/>
                    </w:rPr>
                    <w:t>OŠPV-Dobrije-OŠKJ – število učencev: 7.</w:t>
                  </w:r>
                </w:p>
                <w:p w:rsidR="00C26144" w:rsidRDefault="00C20477" w:rsidP="00C03EF3">
                  <w:pPr>
                    <w:numPr>
                      <w:ilvl w:val="0"/>
                      <w:numId w:val="12"/>
                    </w:numPr>
                    <w:rPr>
                      <w:rFonts w:ascii="Arial" w:hAnsi="Arial" w:cs="Arial"/>
                      <w:color w:val="000000"/>
                      <w:sz w:val="18"/>
                      <w:szCs w:val="18"/>
                    </w:rPr>
                  </w:pPr>
                  <w:r>
                    <w:rPr>
                      <w:rFonts w:ascii="Arial" w:hAnsi="Arial" w:cs="Arial"/>
                      <w:color w:val="000000"/>
                      <w:position w:val="-2"/>
                      <w:sz w:val="18"/>
                      <w:szCs w:val="18"/>
                    </w:rPr>
                    <w:t>OŠKJ-Hudopisk-OŠPV – število učencev: 6.</w:t>
                  </w:r>
                </w:p>
              </w:tc>
            </w:tr>
          </w:tbl>
          <w:p w:rsidR="00C26144" w:rsidRDefault="00C26144"/>
          <w:p w:rsidR="00C26144" w:rsidRDefault="00C20477">
            <w:pPr>
              <w:spacing w:after="135"/>
              <w:ind w:left="720"/>
              <w:jc w:val="both"/>
              <w:textAlignment w:val="center"/>
            </w:pPr>
            <w:r>
              <w:rPr>
                <w:rFonts w:ascii="Arial" w:hAnsi="Arial" w:cs="Arial"/>
                <w:color w:val="000000"/>
                <w:position w:val="-2"/>
                <w:sz w:val="18"/>
                <w:szCs w:val="18"/>
                <w:u w:val="single"/>
              </w:rPr>
              <w:t>Predvidena skupna dolžina prevozov relacij (1-3) znaša 150 km. Ponuditi je potrebno ceno za avto/dan.</w:t>
            </w:r>
          </w:p>
          <w:p w:rsidR="00C26144" w:rsidRDefault="00C20477">
            <w:pPr>
              <w:spacing w:after="135"/>
              <w:ind w:left="720"/>
              <w:jc w:val="both"/>
              <w:textAlignment w:val="center"/>
            </w:pPr>
            <w:r>
              <w:rPr>
                <w:rFonts w:ascii="Arial" w:hAnsi="Arial" w:cs="Arial"/>
                <w:b/>
                <w:bCs/>
                <w:color w:val="000000"/>
                <w:position w:val="-2"/>
                <w:sz w:val="18"/>
                <w:szCs w:val="18"/>
              </w:rPr>
              <w:t>Podsklop B-relacija IB:</w:t>
            </w:r>
          </w:p>
          <w:tbl>
            <w:tblPr>
              <w:tblStyle w:val="NormalTablePHPDOCX"/>
              <w:tblW w:w="0" w:type="auto"/>
              <w:tblLook w:val="04A0" w:firstRow="1" w:lastRow="0" w:firstColumn="1" w:lastColumn="0" w:noHBand="0" w:noVBand="1"/>
            </w:tblPr>
            <w:tblGrid>
              <w:gridCol w:w="8854"/>
            </w:tblGrid>
            <w:tr w:rsidR="00C26144">
              <w:tc>
                <w:tcPr>
                  <w:tcW w:w="0" w:type="auto"/>
                  <w:tcMar>
                    <w:top w:w="0" w:type="auto"/>
                    <w:bottom w:w="0" w:type="auto"/>
                  </w:tcMar>
                </w:tcPr>
                <w:p w:rsidR="00C26144" w:rsidRPr="006B7F4C" w:rsidRDefault="00C20477" w:rsidP="006B7F4C">
                  <w:pPr>
                    <w:pStyle w:val="Odstavekseznama"/>
                    <w:numPr>
                      <w:ilvl w:val="0"/>
                      <w:numId w:val="12"/>
                    </w:numPr>
                    <w:rPr>
                      <w:rFonts w:ascii="Arial" w:hAnsi="Arial" w:cs="Arial"/>
                      <w:color w:val="000000"/>
                      <w:sz w:val="18"/>
                      <w:szCs w:val="18"/>
                    </w:rPr>
                  </w:pPr>
                  <w:r w:rsidRPr="006B7F4C">
                    <w:rPr>
                      <w:rFonts w:ascii="Arial" w:hAnsi="Arial" w:cs="Arial"/>
                      <w:color w:val="000000"/>
                      <w:position w:val="-2"/>
                      <w:sz w:val="18"/>
                      <w:szCs w:val="18"/>
                    </w:rPr>
                    <w:t>Malgajev spomenik - Dobrije - Koroški Selovec - Mrakova lipa - Konečnik - Brdinje – OŠKJ – število učencev: 3.</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OŠ Koroški jeklarji-Brdinje-Koroški Selovec - Mrakova lipa – OŠKJ-število učencev: 11.</w:t>
                  </w:r>
                </w:p>
              </w:tc>
            </w:tr>
          </w:tbl>
          <w:p w:rsidR="00C26144" w:rsidRDefault="00C26144"/>
          <w:p w:rsidR="00C26144" w:rsidRDefault="00C20477">
            <w:pPr>
              <w:spacing w:after="135"/>
              <w:ind w:left="720"/>
              <w:jc w:val="both"/>
              <w:textAlignment w:val="center"/>
            </w:pPr>
            <w:r>
              <w:rPr>
                <w:rFonts w:ascii="Arial" w:hAnsi="Arial" w:cs="Arial"/>
                <w:color w:val="000000"/>
                <w:position w:val="-2"/>
                <w:sz w:val="18"/>
                <w:szCs w:val="18"/>
                <w:u w:val="single"/>
              </w:rPr>
              <w:t>Predvidena skupna dolžina prevozov relacij (4-5 ter popoldne odvoz domov OŠPV-Strojna in obratno)</w:t>
            </w:r>
            <w:r>
              <w:rPr>
                <w:rFonts w:ascii="Arial" w:hAnsi="Arial" w:cs="Arial"/>
                <w:color w:val="000000"/>
                <w:position w:val="-2"/>
                <w:sz w:val="18"/>
                <w:szCs w:val="18"/>
              </w:rPr>
              <w:t xml:space="preserve"> </w:t>
            </w:r>
            <w:r>
              <w:rPr>
                <w:rFonts w:ascii="Arial" w:hAnsi="Arial" w:cs="Arial"/>
                <w:color w:val="000000"/>
                <w:position w:val="-2"/>
                <w:sz w:val="18"/>
                <w:szCs w:val="18"/>
                <w:u w:val="single"/>
              </w:rPr>
              <w:t>znaša 140 km. Ponuditi je potrebno ceno za avto/dan</w:t>
            </w:r>
            <w:r>
              <w:rPr>
                <w:rFonts w:ascii="Arial" w:hAnsi="Arial" w:cs="Arial"/>
                <w:b/>
                <w:bCs/>
                <w:color w:val="000000"/>
                <w:position w:val="-2"/>
                <w:sz w:val="18"/>
                <w:szCs w:val="18"/>
              </w:rPr>
              <w:t>.</w:t>
            </w:r>
          </w:p>
          <w:p w:rsidR="00C26144" w:rsidRDefault="00C20477">
            <w:pPr>
              <w:spacing w:after="135"/>
              <w:jc w:val="both"/>
              <w:textAlignment w:val="center"/>
            </w:pPr>
            <w:r>
              <w:rPr>
                <w:rFonts w:ascii="Arial" w:hAnsi="Arial" w:cs="Arial"/>
                <w:b/>
                <w:bCs/>
                <w:color w:val="000000"/>
                <w:position w:val="-2"/>
                <w:sz w:val="18"/>
                <w:szCs w:val="18"/>
              </w:rPr>
              <w:t>Podsklop C-relacija IIA:</w:t>
            </w:r>
          </w:p>
          <w:tbl>
            <w:tblPr>
              <w:tblStyle w:val="NormalTablePHPDOCX"/>
              <w:tblW w:w="0" w:type="auto"/>
              <w:tblLook w:val="04A0" w:firstRow="1" w:lastRow="0" w:firstColumn="1" w:lastColumn="0" w:noHBand="0" w:noVBand="1"/>
            </w:tblPr>
            <w:tblGrid>
              <w:gridCol w:w="8854"/>
            </w:tblGrid>
            <w:tr w:rsidR="00C26144">
              <w:tc>
                <w:tcPr>
                  <w:tcW w:w="0" w:type="auto"/>
                  <w:tcMar>
                    <w:top w:w="0" w:type="auto"/>
                    <w:bottom w:w="0" w:type="auto"/>
                  </w:tcMar>
                </w:tcPr>
                <w:p w:rsidR="00C26144" w:rsidRPr="006B7F4C" w:rsidRDefault="00C20477" w:rsidP="006B7F4C">
                  <w:pPr>
                    <w:pStyle w:val="Odstavekseznama"/>
                    <w:numPr>
                      <w:ilvl w:val="0"/>
                      <w:numId w:val="12"/>
                    </w:numPr>
                    <w:rPr>
                      <w:rFonts w:ascii="Arial" w:hAnsi="Arial" w:cs="Arial"/>
                      <w:color w:val="000000"/>
                      <w:sz w:val="18"/>
                      <w:szCs w:val="18"/>
                    </w:rPr>
                  </w:pPr>
                  <w:r w:rsidRPr="006B7F4C">
                    <w:rPr>
                      <w:rFonts w:ascii="Arial" w:hAnsi="Arial" w:cs="Arial"/>
                      <w:color w:val="000000"/>
                      <w:position w:val="-2"/>
                      <w:sz w:val="18"/>
                      <w:szCs w:val="18"/>
                    </w:rPr>
                    <w:t>OŠJD-Uršlja gora-</w:t>
                  </w:r>
                  <w:proofErr w:type="spellStart"/>
                  <w:r w:rsidRPr="006B7F4C">
                    <w:rPr>
                      <w:rFonts w:ascii="Arial" w:hAnsi="Arial" w:cs="Arial"/>
                      <w:color w:val="000000"/>
                      <w:position w:val="-2"/>
                      <w:sz w:val="18"/>
                      <w:szCs w:val="18"/>
                    </w:rPr>
                    <w:t>Veček</w:t>
                  </w:r>
                  <w:proofErr w:type="spellEnd"/>
                  <w:r w:rsidRPr="006B7F4C">
                    <w:rPr>
                      <w:rFonts w:ascii="Arial" w:hAnsi="Arial" w:cs="Arial"/>
                      <w:color w:val="000000"/>
                      <w:position w:val="-2"/>
                      <w:sz w:val="18"/>
                      <w:szCs w:val="18"/>
                    </w:rPr>
                    <w:t xml:space="preserve"> (</w:t>
                  </w:r>
                  <w:proofErr w:type="spellStart"/>
                  <w:r w:rsidRPr="006B7F4C">
                    <w:rPr>
                      <w:rFonts w:ascii="Arial" w:hAnsi="Arial" w:cs="Arial"/>
                      <w:color w:val="000000"/>
                      <w:position w:val="-2"/>
                      <w:sz w:val="18"/>
                      <w:szCs w:val="18"/>
                    </w:rPr>
                    <w:t>Ošven</w:t>
                  </w:r>
                  <w:proofErr w:type="spellEnd"/>
                  <w:r w:rsidRPr="006B7F4C">
                    <w:rPr>
                      <w:rFonts w:ascii="Arial" w:hAnsi="Arial" w:cs="Arial"/>
                      <w:color w:val="000000"/>
                      <w:position w:val="-2"/>
                      <w:sz w:val="18"/>
                      <w:szCs w:val="18"/>
                    </w:rPr>
                    <w:t>)-</w:t>
                  </w:r>
                  <w:proofErr w:type="spellStart"/>
                  <w:r w:rsidRPr="006B7F4C">
                    <w:rPr>
                      <w:rFonts w:ascii="Arial" w:hAnsi="Arial" w:cs="Arial"/>
                      <w:color w:val="000000"/>
                      <w:position w:val="-2"/>
                      <w:sz w:val="18"/>
                      <w:szCs w:val="18"/>
                    </w:rPr>
                    <w:t>Podhovnik</w:t>
                  </w:r>
                  <w:proofErr w:type="spellEnd"/>
                  <w:r w:rsidRPr="006B7F4C">
                    <w:rPr>
                      <w:rFonts w:ascii="Arial" w:hAnsi="Arial" w:cs="Arial"/>
                      <w:color w:val="000000"/>
                      <w:position w:val="-2"/>
                      <w:sz w:val="18"/>
                      <w:szCs w:val="18"/>
                    </w:rPr>
                    <w:t>-Podružnična šola Kotlje-OŠKJ-število učencev: 5.</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Podgora (Rener)-OŠ Juričevega Drejčka-število učencev: 8.</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OŠ Koroški jeklarji-Podgora (Pavšer)-Podružnična šola Kotlje-Podgora - Gros-Ovnič-OŠ Kotlje-OŠKJ-število učencev: 8.</w:t>
                  </w:r>
                </w:p>
              </w:tc>
            </w:tr>
          </w:tbl>
          <w:p w:rsidR="00C26144" w:rsidRDefault="00C26144"/>
          <w:p w:rsidR="00C26144" w:rsidRDefault="00C20477">
            <w:pPr>
              <w:spacing w:after="135"/>
              <w:ind w:left="720"/>
              <w:jc w:val="both"/>
              <w:textAlignment w:val="center"/>
            </w:pPr>
            <w:r>
              <w:rPr>
                <w:rFonts w:ascii="Arial" w:hAnsi="Arial" w:cs="Arial"/>
                <w:color w:val="000000"/>
                <w:position w:val="-2"/>
                <w:sz w:val="18"/>
                <w:szCs w:val="18"/>
              </w:rPr>
              <w:t>Predvidena skupna dolžina prevozov relacij (6-8) znaša 118 km. </w:t>
            </w:r>
            <w:r>
              <w:rPr>
                <w:rFonts w:ascii="Arial" w:hAnsi="Arial" w:cs="Arial"/>
                <w:color w:val="000000"/>
                <w:position w:val="-2"/>
                <w:sz w:val="18"/>
                <w:szCs w:val="18"/>
                <w:u w:val="single"/>
              </w:rPr>
              <w:t>Ponuditi je potrebno ceno za avto/dan.</w:t>
            </w:r>
          </w:p>
          <w:p w:rsidR="00C26144" w:rsidRDefault="00C20477">
            <w:pPr>
              <w:spacing w:after="135"/>
              <w:ind w:left="720"/>
              <w:jc w:val="both"/>
              <w:textAlignment w:val="center"/>
            </w:pPr>
            <w:r>
              <w:rPr>
                <w:rFonts w:ascii="Arial" w:hAnsi="Arial" w:cs="Arial"/>
                <w:b/>
                <w:bCs/>
                <w:color w:val="000000"/>
                <w:position w:val="-2"/>
                <w:sz w:val="18"/>
                <w:szCs w:val="18"/>
              </w:rPr>
              <w:t>Podsklop D-relacija IIB:</w:t>
            </w:r>
          </w:p>
          <w:tbl>
            <w:tblPr>
              <w:tblStyle w:val="NormalTablePHPDOCX"/>
              <w:tblW w:w="0" w:type="auto"/>
              <w:tblLook w:val="04A0" w:firstRow="1" w:lastRow="0" w:firstColumn="1" w:lastColumn="0" w:noHBand="0" w:noVBand="1"/>
            </w:tblPr>
            <w:tblGrid>
              <w:gridCol w:w="8854"/>
            </w:tblGrid>
            <w:tr w:rsidR="00C26144">
              <w:tc>
                <w:tcPr>
                  <w:tcW w:w="0" w:type="auto"/>
                  <w:tcMar>
                    <w:top w:w="0" w:type="auto"/>
                    <w:bottom w:w="0" w:type="auto"/>
                  </w:tcMar>
                </w:tcPr>
                <w:p w:rsidR="00C26144" w:rsidRPr="006B7F4C" w:rsidRDefault="00C20477" w:rsidP="006B7F4C">
                  <w:pPr>
                    <w:pStyle w:val="Odstavekseznama"/>
                    <w:numPr>
                      <w:ilvl w:val="0"/>
                      <w:numId w:val="12"/>
                    </w:numPr>
                    <w:rPr>
                      <w:rFonts w:ascii="Arial" w:hAnsi="Arial" w:cs="Arial"/>
                      <w:color w:val="000000"/>
                      <w:sz w:val="18"/>
                      <w:szCs w:val="18"/>
                    </w:rPr>
                  </w:pPr>
                  <w:r w:rsidRPr="006B7F4C">
                    <w:rPr>
                      <w:rFonts w:ascii="Arial" w:hAnsi="Arial" w:cs="Arial"/>
                      <w:color w:val="000000"/>
                      <w:position w:val="-2"/>
                      <w:sz w:val="18"/>
                      <w:szCs w:val="18"/>
                    </w:rPr>
                    <w:t>OŠ Koroški jeklarji-Brdinje-Podružnična šola Kotlje – število učencev: 6.</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Podružnična šola Kotlje-Preški vrh-Brdinje-Podružnična šola Kotlje-OŠ Koroški jeklarji – število učencev: 6.</w:t>
                  </w:r>
                </w:p>
              </w:tc>
            </w:tr>
          </w:tbl>
          <w:p w:rsidR="00C26144" w:rsidRDefault="00C26144"/>
          <w:p w:rsidR="00C26144" w:rsidRDefault="00C20477">
            <w:pPr>
              <w:spacing w:after="135"/>
              <w:ind w:left="720"/>
              <w:jc w:val="both"/>
              <w:textAlignment w:val="center"/>
            </w:pPr>
            <w:r>
              <w:rPr>
                <w:rFonts w:ascii="Arial" w:hAnsi="Arial" w:cs="Arial"/>
                <w:color w:val="000000"/>
                <w:position w:val="-2"/>
                <w:sz w:val="18"/>
                <w:szCs w:val="18"/>
              </w:rPr>
              <w:t>Predvidena skupna dolžina prevozov relacij (9-10) znaša 105 km.</w:t>
            </w:r>
            <w:r>
              <w:rPr>
                <w:rFonts w:ascii="Arial" w:hAnsi="Arial" w:cs="Arial"/>
                <w:color w:val="000000"/>
                <w:position w:val="-2"/>
                <w:sz w:val="18"/>
                <w:szCs w:val="18"/>
                <w:u w:val="single"/>
              </w:rPr>
              <w:t> Ponuditi je potrebno ceno za avto/dan.</w:t>
            </w:r>
          </w:p>
          <w:p w:rsidR="00C26144" w:rsidRDefault="00C20477">
            <w:pPr>
              <w:spacing w:after="135"/>
              <w:jc w:val="both"/>
              <w:textAlignment w:val="center"/>
            </w:pPr>
            <w:r>
              <w:rPr>
                <w:rFonts w:ascii="Arial" w:hAnsi="Arial" w:cs="Arial"/>
                <w:b/>
                <w:bCs/>
                <w:color w:val="000000"/>
                <w:position w:val="-2"/>
                <w:sz w:val="18"/>
                <w:szCs w:val="18"/>
              </w:rPr>
              <w:t>             Podsklop E-relacija IIIA:</w:t>
            </w:r>
          </w:p>
          <w:tbl>
            <w:tblPr>
              <w:tblStyle w:val="NormalTablePHPDOCX"/>
              <w:tblW w:w="0" w:type="auto"/>
              <w:tblLook w:val="04A0" w:firstRow="1" w:lastRow="0" w:firstColumn="1" w:lastColumn="0" w:noHBand="0" w:noVBand="1"/>
            </w:tblPr>
            <w:tblGrid>
              <w:gridCol w:w="8854"/>
            </w:tblGrid>
            <w:tr w:rsidR="00C26144">
              <w:tc>
                <w:tcPr>
                  <w:tcW w:w="0" w:type="auto"/>
                  <w:tcMar>
                    <w:top w:w="0" w:type="auto"/>
                    <w:bottom w:w="0" w:type="auto"/>
                  </w:tcMar>
                </w:tcPr>
                <w:p w:rsidR="00C26144" w:rsidRPr="006B7F4C" w:rsidRDefault="00C20477" w:rsidP="006B7F4C">
                  <w:pPr>
                    <w:pStyle w:val="Odstavekseznama"/>
                    <w:numPr>
                      <w:ilvl w:val="0"/>
                      <w:numId w:val="12"/>
                    </w:numPr>
                    <w:rPr>
                      <w:rFonts w:ascii="Arial" w:hAnsi="Arial" w:cs="Arial"/>
                      <w:color w:val="000000"/>
                      <w:sz w:val="18"/>
                      <w:szCs w:val="18"/>
                    </w:rPr>
                  </w:pPr>
                  <w:r w:rsidRPr="006B7F4C">
                    <w:rPr>
                      <w:rFonts w:ascii="Arial" w:hAnsi="Arial" w:cs="Arial"/>
                      <w:color w:val="000000"/>
                      <w:position w:val="-2"/>
                      <w:sz w:val="18"/>
                      <w:szCs w:val="18"/>
                    </w:rPr>
                    <w:t>Tolsti vrh – Lešnik – Prikeržnik – Mihev – Vajd - OŠ Prežihovega Voranca – število učencev: 5.</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OŠ Prežihovega Voranca - Podkraj - Apšner - Trobej - OŠ Prežihovega Voranca  – število učencev: 5</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OŠ Prežihovega Voranca – Krajger – Španer - OŠ Prežihovega Voranca  – število učencev: 6</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OŠ Prežihovega Voranca - Preški vrh - OŠ Prežihovega Voranca - št. učencev: 3.</w:t>
                  </w:r>
                </w:p>
              </w:tc>
            </w:tr>
          </w:tbl>
          <w:p w:rsidR="00C26144" w:rsidRDefault="00C26144"/>
          <w:p w:rsidR="00C26144" w:rsidRDefault="00C20477">
            <w:pPr>
              <w:spacing w:after="135"/>
              <w:ind w:left="720"/>
              <w:jc w:val="both"/>
              <w:textAlignment w:val="center"/>
            </w:pPr>
            <w:r>
              <w:rPr>
                <w:rFonts w:ascii="Arial" w:hAnsi="Arial" w:cs="Arial"/>
                <w:color w:val="000000"/>
                <w:position w:val="-2"/>
                <w:sz w:val="18"/>
                <w:szCs w:val="18"/>
              </w:rPr>
              <w:t>Predvidena skupna dolžina prevozov relacij (11-14) znaša 156 km. </w:t>
            </w:r>
            <w:r>
              <w:rPr>
                <w:rFonts w:ascii="Arial" w:hAnsi="Arial" w:cs="Arial"/>
                <w:color w:val="000000"/>
                <w:position w:val="-2"/>
                <w:sz w:val="18"/>
                <w:szCs w:val="18"/>
                <w:u w:val="single"/>
              </w:rPr>
              <w:t>Ponuditi je potrebno ceno za avto/dan.</w:t>
            </w:r>
          </w:p>
          <w:p w:rsidR="00C26144" w:rsidRDefault="00C20477">
            <w:pPr>
              <w:spacing w:after="135"/>
              <w:ind w:left="720"/>
              <w:jc w:val="both"/>
              <w:textAlignment w:val="center"/>
            </w:pPr>
            <w:r>
              <w:rPr>
                <w:rFonts w:ascii="Arial" w:hAnsi="Arial" w:cs="Arial"/>
                <w:b/>
                <w:bCs/>
                <w:color w:val="000000"/>
                <w:position w:val="-2"/>
                <w:sz w:val="18"/>
                <w:szCs w:val="18"/>
              </w:rPr>
              <w:t>Podsklop F-relacija IIIB:</w:t>
            </w:r>
          </w:p>
          <w:tbl>
            <w:tblPr>
              <w:tblStyle w:val="NormalTablePHPDOCX"/>
              <w:tblW w:w="0" w:type="auto"/>
              <w:tblLook w:val="04A0" w:firstRow="1" w:lastRow="0" w:firstColumn="1" w:lastColumn="0" w:noHBand="0" w:noVBand="1"/>
            </w:tblPr>
            <w:tblGrid>
              <w:gridCol w:w="7799"/>
            </w:tblGrid>
            <w:tr w:rsidR="00C26144">
              <w:tc>
                <w:tcPr>
                  <w:tcW w:w="0" w:type="auto"/>
                  <w:tcMar>
                    <w:top w:w="0" w:type="auto"/>
                    <w:bottom w:w="0" w:type="auto"/>
                  </w:tcMar>
                </w:tcPr>
                <w:p w:rsidR="00C26144" w:rsidRPr="006B7F4C" w:rsidRDefault="00C20477" w:rsidP="006B7F4C">
                  <w:pPr>
                    <w:pStyle w:val="Odstavekseznama"/>
                    <w:numPr>
                      <w:ilvl w:val="0"/>
                      <w:numId w:val="12"/>
                    </w:numPr>
                    <w:rPr>
                      <w:rFonts w:ascii="Arial" w:hAnsi="Arial" w:cs="Arial"/>
                      <w:color w:val="000000"/>
                      <w:sz w:val="18"/>
                      <w:szCs w:val="18"/>
                    </w:rPr>
                  </w:pPr>
                  <w:r w:rsidRPr="006B7F4C">
                    <w:rPr>
                      <w:rFonts w:ascii="Arial" w:hAnsi="Arial" w:cs="Arial"/>
                      <w:color w:val="000000"/>
                      <w:position w:val="-2"/>
                      <w:sz w:val="18"/>
                      <w:szCs w:val="18"/>
                    </w:rPr>
                    <w:t xml:space="preserve">Tolsti vrh – </w:t>
                  </w:r>
                  <w:proofErr w:type="spellStart"/>
                  <w:r w:rsidRPr="006B7F4C">
                    <w:rPr>
                      <w:rFonts w:ascii="Arial" w:hAnsi="Arial" w:cs="Arial"/>
                      <w:color w:val="000000"/>
                      <w:position w:val="-2"/>
                      <w:sz w:val="18"/>
                      <w:szCs w:val="18"/>
                    </w:rPr>
                    <w:t>Kričej</w:t>
                  </w:r>
                  <w:proofErr w:type="spellEnd"/>
                  <w:r w:rsidRPr="006B7F4C">
                    <w:rPr>
                      <w:rFonts w:ascii="Arial" w:hAnsi="Arial" w:cs="Arial"/>
                      <w:color w:val="000000"/>
                      <w:position w:val="-2"/>
                      <w:sz w:val="18"/>
                      <w:szCs w:val="18"/>
                    </w:rPr>
                    <w:t xml:space="preserve"> -  </w:t>
                  </w:r>
                  <w:proofErr w:type="spellStart"/>
                  <w:r w:rsidRPr="006B7F4C">
                    <w:rPr>
                      <w:rFonts w:ascii="Arial" w:hAnsi="Arial" w:cs="Arial"/>
                      <w:color w:val="000000"/>
                      <w:position w:val="-2"/>
                      <w:sz w:val="18"/>
                      <w:szCs w:val="18"/>
                    </w:rPr>
                    <w:t>Hudopisk</w:t>
                  </w:r>
                  <w:proofErr w:type="spellEnd"/>
                  <w:r w:rsidRPr="006B7F4C">
                    <w:rPr>
                      <w:rFonts w:ascii="Arial" w:hAnsi="Arial" w:cs="Arial"/>
                      <w:color w:val="000000"/>
                      <w:position w:val="-2"/>
                      <w:sz w:val="18"/>
                      <w:szCs w:val="18"/>
                    </w:rPr>
                    <w:t xml:space="preserve"> - OŠ Prežihov Voranc- število učencev: 3</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lastRenderedPageBreak/>
                    <w:t>OŠ Prežihov Voranc – Sp. Lečnik -  OŠ Prežihov Voranc- število učencev: 3</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OŠ Prežihov Voranc- Nadver (Navrški vrh) - OŠ Prežihov Voranc – število učencev: 2.</w:t>
                  </w:r>
                </w:p>
              </w:tc>
            </w:tr>
          </w:tbl>
          <w:p w:rsidR="00C26144" w:rsidRDefault="00C26144"/>
          <w:p w:rsidR="00C26144" w:rsidRDefault="00C20477">
            <w:pPr>
              <w:spacing w:after="135"/>
              <w:jc w:val="both"/>
              <w:textAlignment w:val="center"/>
            </w:pPr>
            <w:r>
              <w:rPr>
                <w:rFonts w:ascii="Arial" w:hAnsi="Arial" w:cs="Arial"/>
                <w:color w:val="000000"/>
                <w:position w:val="-2"/>
                <w:sz w:val="18"/>
                <w:szCs w:val="18"/>
              </w:rPr>
              <w:t>Predvidena skupna  dolžina prevozov relacij (15-17) znaša 138 km. </w:t>
            </w:r>
            <w:r>
              <w:rPr>
                <w:rFonts w:ascii="Arial" w:hAnsi="Arial" w:cs="Arial"/>
                <w:color w:val="000000"/>
                <w:position w:val="-2"/>
                <w:sz w:val="18"/>
                <w:szCs w:val="18"/>
                <w:u w:val="single"/>
              </w:rPr>
              <w:t>Ponuditi je potrebno ceno za avto/dan.</w:t>
            </w:r>
          </w:p>
          <w:p w:rsidR="00C26144" w:rsidRDefault="00C20477">
            <w:pPr>
              <w:spacing w:after="135"/>
              <w:jc w:val="both"/>
              <w:textAlignment w:val="center"/>
            </w:pPr>
            <w:r>
              <w:rPr>
                <w:rFonts w:ascii="Arial" w:hAnsi="Arial" w:cs="Arial"/>
                <w:b/>
                <w:bCs/>
                <w:color w:val="000000"/>
                <w:position w:val="-2"/>
                <w:sz w:val="18"/>
                <w:szCs w:val="18"/>
              </w:rPr>
              <w:t>             Podsklop G-relacija IV:</w:t>
            </w:r>
          </w:p>
          <w:tbl>
            <w:tblPr>
              <w:tblStyle w:val="NormalTablePHPDOCX"/>
              <w:tblW w:w="0" w:type="auto"/>
              <w:tblLook w:val="04A0" w:firstRow="1" w:lastRow="0" w:firstColumn="1" w:lastColumn="0" w:noHBand="0" w:noVBand="1"/>
            </w:tblPr>
            <w:tblGrid>
              <w:gridCol w:w="8530"/>
            </w:tblGrid>
            <w:tr w:rsidR="00C26144">
              <w:tc>
                <w:tcPr>
                  <w:tcW w:w="0" w:type="auto"/>
                  <w:tcMar>
                    <w:top w:w="0" w:type="auto"/>
                    <w:bottom w:w="0" w:type="auto"/>
                  </w:tcMar>
                </w:tcPr>
                <w:p w:rsidR="00C26144" w:rsidRPr="006B7F4C" w:rsidRDefault="00C20477" w:rsidP="006B7F4C">
                  <w:pPr>
                    <w:pStyle w:val="Odstavekseznama"/>
                    <w:numPr>
                      <w:ilvl w:val="0"/>
                      <w:numId w:val="12"/>
                    </w:numPr>
                    <w:rPr>
                      <w:rFonts w:ascii="Arial" w:hAnsi="Arial" w:cs="Arial"/>
                      <w:color w:val="000000"/>
                      <w:sz w:val="18"/>
                      <w:szCs w:val="18"/>
                    </w:rPr>
                  </w:pPr>
                  <w:r w:rsidRPr="006B7F4C">
                    <w:rPr>
                      <w:rFonts w:ascii="Arial" w:hAnsi="Arial" w:cs="Arial"/>
                      <w:color w:val="000000"/>
                      <w:position w:val="-2"/>
                      <w:sz w:val="18"/>
                      <w:szCs w:val="18"/>
                    </w:rPr>
                    <w:t>Utek - Jankov vrh - Jastrovnik-OŠ Prežihovega Voranca – število učencev: 8.</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OŠ Prežihovega Voranca - Lizi- Rozman – OŠ Prežihovega Voranca – število učencev: 4</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OŠ Prežihovega Voranca – Hudopisk – Tolsti vrh - OŠ Prežihovega Voranca-število učencev: 1</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Obretan – Strojna – OŠ Prežihovega Voranca – število učencev: 6.</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OŠ Prežihovega Voranca  - Brdinje - OŠ Koroški jeklarji- število učencev:6.</w:t>
                  </w:r>
                </w:p>
              </w:tc>
            </w:tr>
          </w:tbl>
          <w:p w:rsidR="00C26144" w:rsidRDefault="00C26144"/>
          <w:p w:rsidR="00C26144" w:rsidRDefault="00C20477">
            <w:pPr>
              <w:spacing w:after="135"/>
              <w:ind w:left="720"/>
              <w:jc w:val="both"/>
              <w:textAlignment w:val="center"/>
            </w:pPr>
            <w:r>
              <w:rPr>
                <w:rFonts w:ascii="Arial" w:hAnsi="Arial" w:cs="Arial"/>
                <w:color w:val="000000"/>
                <w:position w:val="-2"/>
                <w:sz w:val="18"/>
                <w:szCs w:val="18"/>
              </w:rPr>
              <w:t>Predvidena skupna dolžina prevozov relacij (18-22) znaša 136 km. </w:t>
            </w:r>
            <w:r>
              <w:rPr>
                <w:rFonts w:ascii="Arial" w:hAnsi="Arial" w:cs="Arial"/>
                <w:color w:val="000000"/>
                <w:position w:val="-2"/>
                <w:sz w:val="18"/>
                <w:szCs w:val="18"/>
                <w:u w:val="single"/>
              </w:rPr>
              <w:t>Ponuditi je potrebno ceno za avto/dan.</w:t>
            </w:r>
          </w:p>
          <w:p w:rsidR="00C26144" w:rsidRDefault="00C20477">
            <w:pPr>
              <w:spacing w:after="135"/>
              <w:jc w:val="both"/>
              <w:textAlignment w:val="center"/>
            </w:pPr>
            <w:r>
              <w:rPr>
                <w:rFonts w:ascii="Arial" w:hAnsi="Arial" w:cs="Arial"/>
                <w:b/>
                <w:bCs/>
                <w:color w:val="000000"/>
                <w:position w:val="-2"/>
                <w:sz w:val="18"/>
                <w:szCs w:val="18"/>
              </w:rPr>
              <w:t>           Podsklop H-relacija V:</w:t>
            </w:r>
          </w:p>
          <w:tbl>
            <w:tblPr>
              <w:tblStyle w:val="NormalTablePHPDOCX"/>
              <w:tblW w:w="0" w:type="auto"/>
              <w:tblLook w:val="04A0" w:firstRow="1" w:lastRow="0" w:firstColumn="1" w:lastColumn="0" w:noHBand="0" w:noVBand="1"/>
            </w:tblPr>
            <w:tblGrid>
              <w:gridCol w:w="8854"/>
            </w:tblGrid>
            <w:tr w:rsidR="00C26144">
              <w:tc>
                <w:tcPr>
                  <w:tcW w:w="0" w:type="auto"/>
                  <w:tcMar>
                    <w:top w:w="0" w:type="auto"/>
                    <w:bottom w:w="0" w:type="auto"/>
                  </w:tcMar>
                </w:tcPr>
                <w:p w:rsidR="00C26144" w:rsidRPr="006B7F4C" w:rsidRDefault="00C20477" w:rsidP="006B7F4C">
                  <w:pPr>
                    <w:pStyle w:val="Odstavekseznama"/>
                    <w:numPr>
                      <w:ilvl w:val="0"/>
                      <w:numId w:val="12"/>
                    </w:numPr>
                    <w:rPr>
                      <w:rFonts w:ascii="Arial" w:hAnsi="Arial" w:cs="Arial"/>
                      <w:color w:val="000000"/>
                      <w:sz w:val="18"/>
                      <w:szCs w:val="18"/>
                    </w:rPr>
                  </w:pPr>
                  <w:r w:rsidRPr="006B7F4C">
                    <w:rPr>
                      <w:rFonts w:ascii="Arial" w:hAnsi="Arial" w:cs="Arial"/>
                      <w:color w:val="000000"/>
                      <w:position w:val="-2"/>
                      <w:sz w:val="18"/>
                      <w:szCs w:val="18"/>
                    </w:rPr>
                    <w:t>Tolsti vrh (</w:t>
                  </w:r>
                  <w:proofErr w:type="spellStart"/>
                  <w:r w:rsidRPr="006B7F4C">
                    <w:rPr>
                      <w:rFonts w:ascii="Arial" w:hAnsi="Arial" w:cs="Arial"/>
                      <w:color w:val="000000"/>
                      <w:position w:val="-2"/>
                      <w:sz w:val="18"/>
                      <w:szCs w:val="18"/>
                    </w:rPr>
                    <w:t>Lipovnik</w:t>
                  </w:r>
                  <w:proofErr w:type="spellEnd"/>
                  <w:r w:rsidRPr="006B7F4C">
                    <w:rPr>
                      <w:rFonts w:ascii="Arial" w:hAnsi="Arial" w:cs="Arial"/>
                      <w:color w:val="000000"/>
                      <w:position w:val="-2"/>
                      <w:sz w:val="18"/>
                      <w:szCs w:val="18"/>
                    </w:rPr>
                    <w:t>) – OŠ Prežihovega Voranca  – število učencev: 10</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OŠ Prežihovega Voranca – Dobrije – Leskovec- Tolsti vrh - OŠ Prežihovega Voranca- OŠKJ- število učencev: 17</w:t>
                  </w:r>
                </w:p>
                <w:p w:rsidR="00C26144" w:rsidRDefault="00C20477" w:rsidP="006B7F4C">
                  <w:pPr>
                    <w:numPr>
                      <w:ilvl w:val="0"/>
                      <w:numId w:val="12"/>
                    </w:numPr>
                    <w:rPr>
                      <w:rFonts w:ascii="Arial" w:hAnsi="Arial" w:cs="Arial"/>
                      <w:color w:val="000000"/>
                      <w:sz w:val="18"/>
                      <w:szCs w:val="18"/>
                    </w:rPr>
                  </w:pPr>
                  <w:r>
                    <w:rPr>
                      <w:rFonts w:ascii="Arial" w:hAnsi="Arial" w:cs="Arial"/>
                      <w:color w:val="000000"/>
                      <w:position w:val="-2"/>
                      <w:sz w:val="18"/>
                      <w:szCs w:val="18"/>
                    </w:rPr>
                    <w:t>OŠ Prežihov Voranca  – Tolsti vrh Žaže (križišče Žmelcar-Travnekar)–OŠ Prežihovega Voranca - število učencev: 13.</w:t>
                  </w:r>
                </w:p>
              </w:tc>
            </w:tr>
          </w:tbl>
          <w:p w:rsidR="00C26144" w:rsidRDefault="00C26144"/>
          <w:p w:rsidR="00C26144" w:rsidRDefault="00C20477">
            <w:pPr>
              <w:spacing w:after="135"/>
              <w:ind w:left="720"/>
              <w:jc w:val="both"/>
              <w:textAlignment w:val="center"/>
            </w:pPr>
            <w:r>
              <w:rPr>
                <w:rFonts w:ascii="Arial" w:hAnsi="Arial" w:cs="Arial"/>
                <w:color w:val="000000"/>
                <w:position w:val="-2"/>
                <w:sz w:val="18"/>
                <w:szCs w:val="18"/>
              </w:rPr>
              <w:t>Predvidena skupna dolžina prevozov relacij (23-25) znaša 103 km. </w:t>
            </w:r>
            <w:r>
              <w:rPr>
                <w:rFonts w:ascii="Arial" w:hAnsi="Arial" w:cs="Arial"/>
                <w:color w:val="000000"/>
                <w:position w:val="-2"/>
                <w:sz w:val="18"/>
                <w:szCs w:val="18"/>
                <w:u w:val="single"/>
              </w:rPr>
              <w:t>Ponuditi je potrebno ceno za avto/dan.</w:t>
            </w:r>
          </w:p>
          <w:p w:rsidR="00C26144" w:rsidRDefault="00C20477">
            <w:pPr>
              <w:spacing w:after="135"/>
              <w:jc w:val="both"/>
              <w:textAlignment w:val="center"/>
            </w:pPr>
            <w:r>
              <w:rPr>
                <w:rFonts w:ascii="Arial" w:hAnsi="Arial" w:cs="Arial"/>
                <w:color w:val="000000"/>
                <w:position w:val="-2"/>
                <w:sz w:val="18"/>
                <w:szCs w:val="18"/>
              </w:rPr>
              <w:t>Prevoz otrok prevoznik opravlja po navedenih relacijah in pod posamezno točko opravi enega, dva ali več odvozov oz. privozov v šolo, glede na urnik posamezne šole ter potrebe vozačev, glede na redni pouk ter obvezne izbirne vsebine. Navedeni sklop opravlja z največ osmimi kombiji ter enim minibusom za  točke 23, 24 in 25.</w:t>
            </w:r>
          </w:p>
        </w:tc>
      </w:tr>
    </w:tbl>
    <w:p w:rsidR="00C26144" w:rsidRDefault="00C26144"/>
    <w:tbl>
      <w:tblPr>
        <w:tblStyle w:val="NormalTablePHPDOCX"/>
        <w:tblW w:w="2500" w:type="pct"/>
        <w:tblInd w:w="108" w:type="dxa"/>
        <w:tblLook w:val="04A0" w:firstRow="1" w:lastRow="0" w:firstColumn="1" w:lastColumn="0" w:noHBand="0" w:noVBand="1"/>
      </w:tblPr>
      <w:tblGrid>
        <w:gridCol w:w="4535"/>
      </w:tblGrid>
      <w:tr w:rsidR="00C26144">
        <w:tc>
          <w:tcPr>
            <w:tcW w:w="0" w:type="auto"/>
            <w:tcBorders>
              <w:top w:val="single" w:sz="25" w:space="0" w:color="000000"/>
              <w:bottom w:val="single" w:sz="25" w:space="0" w:color="000000"/>
            </w:tcBorders>
            <w:shd w:val="clear" w:color="auto" w:fill="000000"/>
            <w:tcMar>
              <w:top w:w="75" w:type="dxa"/>
              <w:bottom w:w="75" w:type="dxa"/>
            </w:tcMar>
            <w:vAlign w:val="center"/>
          </w:tcPr>
          <w:p w:rsidR="00C26144" w:rsidRDefault="00C20477">
            <w:r>
              <w:rPr>
                <w:rFonts w:ascii="Arial" w:hAnsi="Arial" w:cs="Arial"/>
                <w:b/>
                <w:bCs/>
                <w:color w:val="FFFFFF"/>
                <w:position w:val="-3"/>
                <w:sz w:val="20"/>
                <w:szCs w:val="20"/>
                <w:shd w:val="clear" w:color="auto" w:fill="000000"/>
              </w:rPr>
              <w:t>Sklop 2: Prevoz otrok s posebnimi potrebami na OŠJD, Tretjo OŠ Slovenj Gradec</w:t>
            </w:r>
          </w:p>
        </w:tc>
      </w:tr>
    </w:tbl>
    <w:p w:rsidR="00C26144" w:rsidRDefault="00C26144"/>
    <w:tbl>
      <w:tblPr>
        <w:tblStyle w:val="NormalTablePHPDOCX"/>
        <w:tblW w:w="5000" w:type="pct"/>
        <w:tblInd w:w="600" w:type="dxa"/>
        <w:tblLook w:val="04A0" w:firstRow="1" w:lastRow="0" w:firstColumn="1" w:lastColumn="0" w:noHBand="0" w:noVBand="1"/>
      </w:tblPr>
      <w:tblGrid>
        <w:gridCol w:w="9070"/>
      </w:tblGrid>
      <w:tr w:rsidR="00C26144">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C26144">
              <w:tc>
                <w:tcPr>
                  <w:tcW w:w="0" w:type="auto"/>
                  <w:shd w:val="clear" w:color="auto" w:fill="FFFFFF"/>
                  <w:tcMar>
                    <w:top w:w="75" w:type="dxa"/>
                    <w:bottom w:w="75" w:type="dxa"/>
                  </w:tcMar>
                  <w:vAlign w:val="center"/>
                </w:tcPr>
                <w:p w:rsidR="00C26144" w:rsidRDefault="00C20477">
                  <w:r>
                    <w:rPr>
                      <w:rFonts w:ascii="Arial" w:hAnsi="Arial" w:cs="Arial"/>
                      <w:b/>
                      <w:bCs/>
                      <w:color w:val="000000"/>
                      <w:position w:val="-2"/>
                      <w:sz w:val="18"/>
                      <w:szCs w:val="18"/>
                      <w:shd w:val="clear" w:color="auto" w:fill="FFFFFF"/>
                    </w:rPr>
                    <w:t>Postavka: Sklop 2: Prevoz otrok s posebnimi potrebami na OŠJD, Tretjo OŠ Slovenj Gradec</w:t>
                  </w:r>
                </w:p>
              </w:tc>
            </w:tr>
          </w:tbl>
          <w:p w:rsidR="00C26144" w:rsidRDefault="00C26144"/>
          <w:p w:rsidR="00C26144" w:rsidRDefault="00C20477">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8854"/>
            </w:tblGrid>
            <w:tr w:rsidR="00C26144">
              <w:tc>
                <w:tcPr>
                  <w:tcW w:w="0" w:type="auto"/>
                  <w:tcMar>
                    <w:top w:w="0" w:type="auto"/>
                    <w:bottom w:w="0" w:type="auto"/>
                  </w:tcMar>
                </w:tcPr>
                <w:p w:rsidR="00C26144" w:rsidRDefault="00C20477" w:rsidP="00C03EF3">
                  <w:pPr>
                    <w:numPr>
                      <w:ilvl w:val="0"/>
                      <w:numId w:val="20"/>
                    </w:numPr>
                    <w:rPr>
                      <w:rFonts w:ascii="Arial" w:hAnsi="Arial" w:cs="Arial"/>
                      <w:color w:val="000000"/>
                      <w:sz w:val="18"/>
                      <w:szCs w:val="18"/>
                    </w:rPr>
                  </w:pPr>
                  <w:r>
                    <w:rPr>
                      <w:rFonts w:ascii="Arial" w:hAnsi="Arial" w:cs="Arial"/>
                      <w:color w:val="000000"/>
                      <w:position w:val="-2"/>
                      <w:sz w:val="18"/>
                      <w:szCs w:val="18"/>
                    </w:rPr>
                    <w:t>Kotlje (Podgora) - Ravne - Center za usposabljanje, delo in varstvo Črna na Koroškem in obratno - število varovancev: 3</w:t>
                  </w:r>
                </w:p>
                <w:p w:rsidR="00C26144" w:rsidRDefault="00C20477" w:rsidP="00C03EF3">
                  <w:pPr>
                    <w:numPr>
                      <w:ilvl w:val="0"/>
                      <w:numId w:val="20"/>
                    </w:numPr>
                    <w:rPr>
                      <w:rFonts w:ascii="Arial" w:hAnsi="Arial" w:cs="Arial"/>
                      <w:color w:val="000000"/>
                      <w:sz w:val="18"/>
                      <w:szCs w:val="18"/>
                    </w:rPr>
                  </w:pPr>
                  <w:r>
                    <w:rPr>
                      <w:rFonts w:ascii="Arial" w:hAnsi="Arial" w:cs="Arial"/>
                      <w:color w:val="000000"/>
                      <w:position w:val="-2"/>
                      <w:sz w:val="18"/>
                      <w:szCs w:val="18"/>
                    </w:rPr>
                    <w:t>Janeče-Čečovje-OŠ Juričevega Drejčka-Javornik-Kotlje-Tretja osnovna šola Slovenj Gradec in obratno – število učencev: 9.</w:t>
                  </w:r>
                </w:p>
              </w:tc>
            </w:tr>
          </w:tbl>
          <w:p w:rsidR="00C26144" w:rsidRDefault="00C26144"/>
          <w:p w:rsidR="00C26144" w:rsidRDefault="00C20477">
            <w:pPr>
              <w:spacing w:after="135"/>
              <w:jc w:val="both"/>
              <w:textAlignment w:val="center"/>
            </w:pPr>
            <w:r>
              <w:rPr>
                <w:rFonts w:ascii="Arial" w:hAnsi="Arial" w:cs="Arial"/>
                <w:color w:val="000000"/>
                <w:position w:val="-2"/>
                <w:sz w:val="18"/>
                <w:szCs w:val="18"/>
              </w:rPr>
              <w:t xml:space="preserve">Predvidena skupna dolžina relacije znaša 146 km. </w:t>
            </w:r>
            <w:r>
              <w:rPr>
                <w:rFonts w:ascii="Arial" w:hAnsi="Arial" w:cs="Arial"/>
                <w:color w:val="000000"/>
                <w:position w:val="-2"/>
                <w:sz w:val="18"/>
                <w:szCs w:val="18"/>
                <w:u w:val="single"/>
              </w:rPr>
              <w:t>Ponuditi je potrebno ceno za avto/dan.</w:t>
            </w:r>
          </w:p>
          <w:p w:rsidR="00C26144" w:rsidRDefault="00C20477">
            <w:pPr>
              <w:spacing w:after="135"/>
              <w:jc w:val="both"/>
              <w:textAlignment w:val="center"/>
            </w:pPr>
            <w:r>
              <w:rPr>
                <w:rFonts w:ascii="Arial" w:hAnsi="Arial" w:cs="Arial"/>
                <w:color w:val="000000"/>
                <w:position w:val="-2"/>
                <w:sz w:val="18"/>
                <w:szCs w:val="18"/>
                <w:u w:val="single"/>
              </w:rPr>
              <w:t>Posebni pogoji:</w:t>
            </w:r>
            <w:r>
              <w:rPr>
                <w:rFonts w:ascii="Arial" w:hAnsi="Arial" w:cs="Arial"/>
                <w:color w:val="000000"/>
                <w:position w:val="-2"/>
                <w:sz w:val="18"/>
                <w:szCs w:val="18"/>
              </w:rPr>
              <w:t> PONUDNIK ZA SKLOP 2 MORA IMETI VOZILO OPREMLJENO ZA PREVOZ OTROK S POSEBNIMI POTREBAMI (3 invalidne osebe na vozičku).</w:t>
            </w:r>
          </w:p>
        </w:tc>
      </w:tr>
    </w:tbl>
    <w:p w:rsidR="00C26144" w:rsidRDefault="00C26144">
      <w:pPr>
        <w:sectPr w:rsidR="00C26144" w:rsidSect="00D931BF">
          <w:pgSz w:w="11906" w:h="16838"/>
          <w:pgMar w:top="1418" w:right="1418" w:bottom="1418" w:left="1418" w:header="567" w:footer="680" w:gutter="0"/>
          <w:cols w:space="708"/>
          <w:docGrid w:linePitch="360"/>
        </w:sectPr>
      </w:pPr>
    </w:p>
    <w:p w:rsidR="00C20477" w:rsidRPr="00A17BFF" w:rsidRDefault="00C20477" w:rsidP="00C20477">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C20477" w:rsidRPr="00A17BFF" w:rsidRDefault="00C20477" w:rsidP="00C20477">
      <w:pPr>
        <w:pStyle w:val="Paragraf"/>
        <w:rPr>
          <w:rFonts w:ascii="Arial" w:hAnsi="Arial" w:cs="Arial"/>
        </w:rPr>
      </w:pPr>
    </w:p>
    <w:p w:rsidR="00C26144" w:rsidRDefault="00C2047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C26144" w:rsidRDefault="00C20477">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C26144" w:rsidRDefault="00C2047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C26144" w:rsidRDefault="00C20477">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C20477" w:rsidRPr="00A17BFF" w:rsidRDefault="00C20477" w:rsidP="00C20477">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26144">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26144" w:rsidRDefault="00C20477">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26144" w:rsidRDefault="00C20477">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26144" w:rsidRDefault="00C20477">
            <w:pPr>
              <w:jc w:val="center"/>
            </w:pPr>
            <w:r>
              <w:rPr>
                <w:rFonts w:ascii="Arial" w:hAnsi="Arial" w:cs="Arial"/>
                <w:b/>
                <w:bCs/>
                <w:color w:val="000000"/>
                <w:position w:val="-3"/>
                <w:sz w:val="20"/>
                <w:szCs w:val="20"/>
                <w:shd w:val="clear" w:color="auto" w:fill="AAAAAA"/>
              </w:rPr>
              <w:t>Opombe</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Ponudba</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 xml:space="preserve">Izpolnjen, podpisan in žigosan. Prvo </w:t>
            </w:r>
            <w:r w:rsidR="00A53901">
              <w:rPr>
                <w:rFonts w:ascii="Arial" w:hAnsi="Arial" w:cs="Arial"/>
                <w:color w:val="000000"/>
                <w:position w:val="-2"/>
                <w:sz w:val="18"/>
                <w:szCs w:val="18"/>
              </w:rPr>
              <w:t xml:space="preserve">in drugo </w:t>
            </w:r>
            <w:r>
              <w:rPr>
                <w:rFonts w:ascii="Arial" w:hAnsi="Arial" w:cs="Arial"/>
                <w:color w:val="000000"/>
                <w:position w:val="-2"/>
                <w:sz w:val="18"/>
                <w:szCs w:val="18"/>
              </w:rPr>
              <w:t>stran obrazca Ponudba iz katere je razvidna ponudbena cena, ponudnik pripne v razdelek »Predračun« v aplikaciji e-JN.</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Krovna izjava</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podpisan in žigosan.</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ESPD</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.xml, uvoziti v e-Oddajo</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podpisan in žigosan.</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podpisan in žigosan. </w:t>
            </w:r>
          </w:p>
          <w:p w:rsidR="00C26144" w:rsidRDefault="00C2047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Referenčna lista gospodarskega subjekta</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potrjen s strani naročnika posla.</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Seznam kadrov</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podpisan in žigosan.</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Potrdilo o dobro opravljenem delu nominiranih kadrov</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potrjen s strani naročnika posla.</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Izkušnje kadrov</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podpisan in žigosan.</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Vozila</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255B26">
            <w:r w:rsidRPr="00255B26">
              <w:rPr>
                <w:rFonts w:ascii="Arial" w:hAnsi="Arial" w:cs="Arial"/>
                <w:color w:val="000000"/>
                <w:position w:val="-2"/>
                <w:sz w:val="18"/>
                <w:szCs w:val="18"/>
              </w:rPr>
              <w:t>Izpolnjen, podpisan in žigosan</w:t>
            </w:r>
            <w:r w:rsidRPr="00255B26">
              <w:t>.</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Vzorec menične izjave za resnost ponudbe</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Vzorec menične izjave za dobro izvedbo</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Parafiran.</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podpisan in žigosan.</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Izjava podizvajalca</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podpisan in žigosan.</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Izjava o nastopu s podizvajalci</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FD6B8C">
            <w:r>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Fotokopija certifikata »Družini prijazno podjetje« ali enakovrednega</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255B26" w:rsidP="00255B26">
            <w:pPr>
              <w:spacing w:before="135" w:after="135"/>
              <w:jc w:val="both"/>
              <w:textAlignment w:val="center"/>
            </w:pPr>
            <w:r w:rsidRPr="00255B26">
              <w:rPr>
                <w:rFonts w:ascii="Arial" w:hAnsi="Arial" w:cs="Arial"/>
                <w:color w:val="000000"/>
                <w:position w:val="-2"/>
                <w:sz w:val="18"/>
                <w:szCs w:val="18"/>
              </w:rPr>
              <w:t>Fotokopija.</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lastRenderedPageBreak/>
              <w:t>1</w:t>
            </w:r>
            <w:r w:rsidR="00FD6B8C">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Izpolnjen, podpisan in žigosan</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Vzorec pogodbe: Pogodba o prevozu šolskih otrok.</w:t>
            </w:r>
            <w:r>
              <w:rPr>
                <w:rFonts w:ascii="Arial" w:hAnsi="Arial" w:cs="Arial"/>
                <w:color w:val="000000"/>
                <w:position w:val="-2"/>
                <w:sz w:val="18"/>
                <w:szCs w:val="18"/>
              </w:rPr>
              <w:br/>
              <w:t>Velja za sklop 1 (Prevoz šoloobveznih otrok na OŠKJ, OŠPV in OŠJD), sklop 2 (Prevoz otrok s posebnimi potrebami na OŠJD, Tretjo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Parafiran, podpisan in žigosan.</w:t>
            </w:r>
          </w:p>
        </w:tc>
      </w:tr>
    </w:tbl>
    <w:p w:rsidR="00C26144" w:rsidRDefault="00C26144">
      <w:pPr>
        <w:sectPr w:rsidR="00C26144" w:rsidSect="00D931BF">
          <w:pgSz w:w="11906" w:h="16838"/>
          <w:pgMar w:top="1418" w:right="1418" w:bottom="1418" w:left="1418" w:header="567" w:footer="680"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1</w:t>
      </w:r>
    </w:p>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C20477" w:rsidRDefault="00C20477" w:rsidP="00C20477">
      <w:pPr>
        <w:spacing w:after="120"/>
        <w:rPr>
          <w:rFonts w:ascii="Arial" w:hAnsi="Arial" w:cs="Arial"/>
        </w:rPr>
      </w:pPr>
    </w:p>
    <w:p w:rsidR="00C26144" w:rsidRDefault="00C20477">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Izvajanje šolskih prevozov na območju Občine Ravne na Koroškem v šolskih letih 2023/2024, 2024/2025</w:t>
      </w:r>
      <w:r>
        <w:rPr>
          <w:rFonts w:ascii="Arial" w:hAnsi="Arial" w:cs="Arial"/>
          <w:color w:val="000000"/>
          <w:sz w:val="18"/>
          <w:szCs w:val="18"/>
        </w:rPr>
        <w:t>« dajemo ponudbo, kot sledi:</w:t>
      </w:r>
    </w:p>
    <w:p w:rsidR="00C26144" w:rsidRDefault="00C2047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2614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bl>
    <w:p w:rsidR="00C26144" w:rsidRDefault="00C20477">
      <w:pPr>
        <w:spacing w:before="225" w:after="225" w:line="240" w:lineRule="auto"/>
        <w:jc w:val="both"/>
      </w:pPr>
      <w:r>
        <w:rPr>
          <w:rFonts w:ascii="Arial" w:hAnsi="Arial" w:cs="Arial"/>
          <w:color w:val="000000"/>
          <w:sz w:val="18"/>
          <w:szCs w:val="18"/>
        </w:rPr>
        <w:t>Ponudbo oddajamo (ustrezno označite):</w:t>
      </w:r>
    </w:p>
    <w:p w:rsidR="00C26144" w:rsidRDefault="00C20477">
      <w:pPr>
        <w:spacing w:before="225" w:after="225" w:line="240" w:lineRule="auto"/>
        <w:jc w:val="both"/>
      </w:pPr>
      <w:r>
        <w:fldChar w:fldCharType="begin">
          <w:ffData>
            <w:name w:val="cbox16449020b85ae1"/>
            <w:enabled/>
            <w:calcOnExit w:val="0"/>
            <w:checkBox>
              <w:sizeAuto/>
              <w:default w:val="0"/>
            </w:checkBox>
          </w:ffData>
        </w:fldChar>
      </w:r>
      <w:bookmarkStart w:id="0" w:name="cbox16449020b85ae1"/>
      <w:r>
        <w:instrText xml:space="preserve"> FORMCHECKBOX </w:instrText>
      </w:r>
      <w:r w:rsidR="00193BFB">
        <w:fldChar w:fldCharType="separate"/>
      </w:r>
      <w:r>
        <w:fldChar w:fldCharType="end"/>
      </w:r>
      <w:bookmarkEnd w:id="0"/>
      <w:r>
        <w:rPr>
          <w:rFonts w:ascii="Arial" w:hAnsi="Arial" w:cs="Arial"/>
          <w:color w:val="000000"/>
          <w:sz w:val="18"/>
          <w:szCs w:val="18"/>
        </w:rPr>
        <w:t> samostojno</w:t>
      </w:r>
    </w:p>
    <w:p w:rsidR="00C26144" w:rsidRDefault="00C20477">
      <w:pPr>
        <w:spacing w:before="225" w:after="225" w:line="240" w:lineRule="auto"/>
        <w:jc w:val="both"/>
      </w:pPr>
      <w:r>
        <w:fldChar w:fldCharType="begin">
          <w:ffData>
            <w:name w:val="cbox16449020b85f26"/>
            <w:enabled/>
            <w:calcOnExit w:val="0"/>
            <w:checkBox>
              <w:sizeAuto/>
              <w:default w:val="0"/>
            </w:checkBox>
          </w:ffData>
        </w:fldChar>
      </w:r>
      <w:bookmarkStart w:id="1" w:name="cbox16449020b85f26"/>
      <w:r>
        <w:instrText xml:space="preserve"> FORMCHECKBOX </w:instrText>
      </w:r>
      <w:r w:rsidR="00193BFB">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C26144" w:rsidRDefault="00C20477">
      <w:pPr>
        <w:spacing w:before="225" w:after="225" w:line="240" w:lineRule="auto"/>
        <w:jc w:val="both"/>
      </w:pPr>
      <w:r>
        <w:fldChar w:fldCharType="begin">
          <w:ffData>
            <w:name w:val="cbox16449020b8635c"/>
            <w:enabled/>
            <w:calcOnExit w:val="0"/>
            <w:checkBox>
              <w:sizeAuto/>
              <w:default w:val="0"/>
            </w:checkBox>
          </w:ffData>
        </w:fldChar>
      </w:r>
      <w:bookmarkStart w:id="2" w:name="cbox16449020b8635c"/>
      <w:r>
        <w:instrText xml:space="preserve"> FORMCHECKBOX </w:instrText>
      </w:r>
      <w:r w:rsidR="00193BFB">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C26144" w:rsidRDefault="00C20477">
      <w:pPr>
        <w:spacing w:before="225" w:after="225" w:line="240" w:lineRule="auto"/>
        <w:jc w:val="both"/>
      </w:pPr>
      <w:r>
        <w:fldChar w:fldCharType="begin">
          <w:ffData>
            <w:name w:val="cbox16449020b86781"/>
            <w:enabled/>
            <w:calcOnExit w:val="0"/>
            <w:checkBox>
              <w:sizeAuto/>
              <w:default w:val="0"/>
            </w:checkBox>
          </w:ffData>
        </w:fldChar>
      </w:r>
      <w:bookmarkStart w:id="3" w:name="cbox16449020b86781"/>
      <w:r>
        <w:instrText xml:space="preserve"> FORMCHECKBOX </w:instrText>
      </w:r>
      <w:r w:rsidR="00193BFB">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C26144" w:rsidRDefault="00C20477">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3"/>
        <w:gridCol w:w="1249"/>
        <w:gridCol w:w="603"/>
        <w:gridCol w:w="997"/>
        <w:gridCol w:w="1242"/>
        <w:gridCol w:w="1265"/>
      </w:tblGrid>
      <w:tr w:rsidR="00C26144" w:rsidTr="005C5B22">
        <w:tc>
          <w:tcPr>
            <w:tcW w:w="1985" w:type="pct"/>
            <w:tcMar>
              <w:top w:w="0" w:type="auto"/>
              <w:bottom w:w="0" w:type="auto"/>
            </w:tcMar>
            <w:vAlign w:val="center"/>
          </w:tcPr>
          <w:p w:rsidR="00C26144" w:rsidRDefault="00C20477">
            <w:pPr>
              <w:spacing w:before="135" w:after="135"/>
              <w:jc w:val="center"/>
              <w:textAlignment w:val="center"/>
            </w:pPr>
            <w:r>
              <w:rPr>
                <w:rFonts w:ascii="Arial" w:hAnsi="Arial" w:cs="Arial"/>
                <w:b/>
                <w:bCs/>
                <w:color w:val="000000"/>
                <w:position w:val="-2"/>
                <w:sz w:val="18"/>
                <w:szCs w:val="18"/>
              </w:rPr>
              <w:t>Sklop</w:t>
            </w:r>
          </w:p>
        </w:tc>
        <w:tc>
          <w:tcPr>
            <w:tcW w:w="704" w:type="pct"/>
            <w:tcMar>
              <w:top w:w="0" w:type="auto"/>
              <w:bottom w:w="0" w:type="auto"/>
            </w:tcMar>
            <w:vAlign w:val="center"/>
          </w:tcPr>
          <w:p w:rsidR="00C26144" w:rsidRDefault="00C20477">
            <w:pPr>
              <w:spacing w:before="135" w:after="135"/>
              <w:jc w:val="center"/>
              <w:textAlignment w:val="center"/>
            </w:pPr>
            <w:r>
              <w:rPr>
                <w:rFonts w:ascii="Arial" w:hAnsi="Arial" w:cs="Arial"/>
                <w:b/>
                <w:bCs/>
                <w:color w:val="000000"/>
                <w:position w:val="-2"/>
                <w:sz w:val="18"/>
                <w:szCs w:val="18"/>
              </w:rPr>
              <w:t>Vrednost za avto/dan brez DDV</w:t>
            </w:r>
          </w:p>
        </w:tc>
        <w:tc>
          <w:tcPr>
            <w:tcW w:w="340" w:type="pct"/>
            <w:tcMar>
              <w:top w:w="0" w:type="auto"/>
              <w:bottom w:w="0" w:type="auto"/>
            </w:tcMar>
            <w:vAlign w:val="center"/>
          </w:tcPr>
          <w:p w:rsidR="00C26144" w:rsidRDefault="00C20477">
            <w:pPr>
              <w:spacing w:before="135" w:after="135"/>
              <w:jc w:val="center"/>
              <w:textAlignment w:val="center"/>
            </w:pPr>
            <w:r>
              <w:rPr>
                <w:rFonts w:ascii="Arial" w:hAnsi="Arial" w:cs="Arial"/>
                <w:b/>
                <w:bCs/>
                <w:color w:val="000000"/>
                <w:position w:val="-2"/>
                <w:sz w:val="18"/>
                <w:szCs w:val="18"/>
              </w:rPr>
              <w:t>DDV</w:t>
            </w:r>
          </w:p>
        </w:tc>
        <w:tc>
          <w:tcPr>
            <w:tcW w:w="558" w:type="pct"/>
            <w:tcMar>
              <w:top w:w="0" w:type="auto"/>
              <w:bottom w:w="0" w:type="auto"/>
            </w:tcMar>
            <w:vAlign w:val="center"/>
          </w:tcPr>
          <w:p w:rsidR="00C26144" w:rsidRDefault="00C20477">
            <w:pPr>
              <w:spacing w:before="135" w:after="135"/>
              <w:jc w:val="center"/>
              <w:textAlignment w:val="center"/>
            </w:pPr>
            <w:r>
              <w:rPr>
                <w:rFonts w:ascii="Arial" w:hAnsi="Arial" w:cs="Arial"/>
                <w:b/>
                <w:bCs/>
                <w:color w:val="000000"/>
                <w:position w:val="-2"/>
                <w:sz w:val="18"/>
                <w:szCs w:val="18"/>
              </w:rPr>
              <w:t>Vrednost z DDV</w:t>
            </w:r>
          </w:p>
        </w:tc>
        <w:tc>
          <w:tcPr>
            <w:tcW w:w="700" w:type="pct"/>
            <w:tcMar>
              <w:top w:w="0" w:type="auto"/>
              <w:bottom w:w="0" w:type="auto"/>
            </w:tcMar>
            <w:vAlign w:val="center"/>
          </w:tcPr>
          <w:p w:rsidR="00C26144" w:rsidRDefault="00C20477">
            <w:pPr>
              <w:spacing w:before="135" w:after="135"/>
              <w:jc w:val="center"/>
              <w:textAlignment w:val="center"/>
            </w:pPr>
            <w:r>
              <w:rPr>
                <w:rFonts w:ascii="Arial" w:hAnsi="Arial" w:cs="Arial"/>
                <w:b/>
                <w:bCs/>
                <w:color w:val="000000"/>
                <w:position w:val="-2"/>
                <w:sz w:val="18"/>
                <w:szCs w:val="18"/>
              </w:rPr>
              <w:t>Vrednost brez DDV od 01.09.2023 do 24.06.2024</w:t>
            </w:r>
          </w:p>
          <w:p w:rsidR="00C26144" w:rsidRDefault="00C20477">
            <w:pPr>
              <w:spacing w:before="135" w:after="135"/>
              <w:jc w:val="center"/>
              <w:textAlignment w:val="center"/>
            </w:pPr>
            <w:r>
              <w:rPr>
                <w:rFonts w:ascii="Arial" w:hAnsi="Arial" w:cs="Arial"/>
                <w:b/>
                <w:bCs/>
                <w:color w:val="000000"/>
                <w:position w:val="-2"/>
                <w:sz w:val="18"/>
                <w:szCs w:val="18"/>
              </w:rPr>
              <w:t>(190 šolskih dni)</w:t>
            </w:r>
          </w:p>
        </w:tc>
        <w:tc>
          <w:tcPr>
            <w:tcW w:w="713" w:type="pct"/>
            <w:tcMar>
              <w:top w:w="0" w:type="auto"/>
              <w:bottom w:w="0" w:type="auto"/>
            </w:tcMar>
            <w:vAlign w:val="center"/>
          </w:tcPr>
          <w:p w:rsidR="00C26144" w:rsidRDefault="00C20477">
            <w:pPr>
              <w:spacing w:before="135" w:after="135"/>
              <w:jc w:val="center"/>
              <w:textAlignment w:val="center"/>
            </w:pPr>
            <w:r>
              <w:rPr>
                <w:rFonts w:ascii="Arial" w:hAnsi="Arial" w:cs="Arial"/>
                <w:b/>
                <w:bCs/>
                <w:color w:val="000000"/>
                <w:position w:val="-2"/>
                <w:sz w:val="18"/>
                <w:szCs w:val="18"/>
              </w:rPr>
              <w:t>Vrednost brez DDV od 01.09.2024 do 24.06.2025</w:t>
            </w:r>
          </w:p>
          <w:p w:rsidR="00C26144" w:rsidRDefault="00C20477">
            <w:pPr>
              <w:spacing w:before="135" w:after="135"/>
              <w:jc w:val="center"/>
              <w:textAlignment w:val="center"/>
            </w:pPr>
            <w:r>
              <w:rPr>
                <w:rFonts w:ascii="Arial" w:hAnsi="Arial" w:cs="Arial"/>
                <w:b/>
                <w:bCs/>
                <w:color w:val="000000"/>
                <w:position w:val="-2"/>
                <w:sz w:val="18"/>
                <w:szCs w:val="18"/>
              </w:rPr>
              <w:t>(190 šolskih dni)</w:t>
            </w:r>
          </w:p>
        </w:tc>
      </w:tr>
      <w:tr w:rsidR="00C26144" w:rsidTr="005C5B22">
        <w:tc>
          <w:tcPr>
            <w:tcW w:w="1985" w:type="pct"/>
            <w:tcMar>
              <w:top w:w="0" w:type="auto"/>
              <w:bottom w:w="0" w:type="auto"/>
            </w:tcMar>
            <w:vAlign w:val="center"/>
          </w:tcPr>
          <w:p w:rsidR="00C26144" w:rsidRDefault="00C20477">
            <w:pPr>
              <w:spacing w:before="135" w:after="135"/>
              <w:jc w:val="both"/>
              <w:textAlignment w:val="center"/>
            </w:pPr>
            <w:r>
              <w:rPr>
                <w:rFonts w:ascii="Arial" w:hAnsi="Arial" w:cs="Arial"/>
                <w:b/>
                <w:bCs/>
                <w:color w:val="000000"/>
                <w:position w:val="-2"/>
                <w:sz w:val="18"/>
                <w:szCs w:val="18"/>
              </w:rPr>
              <w:t>1.</w:t>
            </w:r>
          </w:p>
          <w:p w:rsidR="00C26144" w:rsidRDefault="00C20477">
            <w:pPr>
              <w:spacing w:before="135" w:after="135"/>
              <w:jc w:val="both"/>
              <w:textAlignment w:val="center"/>
            </w:pPr>
            <w:r>
              <w:rPr>
                <w:rFonts w:ascii="Arial" w:hAnsi="Arial" w:cs="Arial"/>
                <w:b/>
                <w:bCs/>
                <w:color w:val="000000"/>
                <w:position w:val="-2"/>
                <w:sz w:val="18"/>
                <w:szCs w:val="18"/>
              </w:rPr>
              <w:t>Prevoz šoloobveznih otrok na OŠKJ, OŠPV in OŠJD</w:t>
            </w:r>
          </w:p>
          <w:p w:rsidR="00C26144" w:rsidRDefault="00C20477">
            <w:pPr>
              <w:spacing w:before="135" w:after="135"/>
              <w:jc w:val="both"/>
              <w:textAlignment w:val="center"/>
            </w:pPr>
            <w:r>
              <w:rPr>
                <w:rFonts w:ascii="Arial" w:hAnsi="Arial" w:cs="Arial"/>
                <w:b/>
                <w:bCs/>
                <w:color w:val="000000"/>
                <w:position w:val="-2"/>
                <w:sz w:val="18"/>
                <w:szCs w:val="18"/>
              </w:rPr>
              <w:t>SKUPAJ CENA SKLOP 1 NA DAN 1:</w:t>
            </w:r>
          </w:p>
        </w:tc>
        <w:tc>
          <w:tcPr>
            <w:tcW w:w="704"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34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558"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0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13"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rsidTr="005C5B22">
        <w:tc>
          <w:tcPr>
            <w:tcW w:w="1985"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PODSKLOP A - RELACIJA  I – A</w:t>
            </w:r>
          </w:p>
        </w:tc>
        <w:tc>
          <w:tcPr>
            <w:tcW w:w="704"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34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558"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0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13"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rsidTr="005C5B22">
        <w:tc>
          <w:tcPr>
            <w:tcW w:w="1985"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PODSKLOP B-RELACIJA I - B</w:t>
            </w:r>
          </w:p>
        </w:tc>
        <w:tc>
          <w:tcPr>
            <w:tcW w:w="704"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34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558"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0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13"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rsidTr="005C5B22">
        <w:tc>
          <w:tcPr>
            <w:tcW w:w="1985"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PODSKLOP C-RELACIJA  II – A</w:t>
            </w:r>
          </w:p>
        </w:tc>
        <w:tc>
          <w:tcPr>
            <w:tcW w:w="704"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34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558"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0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13"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rsidTr="005C5B22">
        <w:tc>
          <w:tcPr>
            <w:tcW w:w="1985"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PODSKLOP D - RELACIJA  II -  B</w:t>
            </w:r>
          </w:p>
        </w:tc>
        <w:tc>
          <w:tcPr>
            <w:tcW w:w="704"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34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558"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0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13"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rsidTr="005C5B22">
        <w:tc>
          <w:tcPr>
            <w:tcW w:w="1985"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PODSKLOP E - RELACIJA  III A</w:t>
            </w:r>
          </w:p>
        </w:tc>
        <w:tc>
          <w:tcPr>
            <w:tcW w:w="704"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34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558"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0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13"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rsidTr="005C5B22">
        <w:tc>
          <w:tcPr>
            <w:tcW w:w="1985"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PODSKLOP F - RELACIJA  III B</w:t>
            </w:r>
          </w:p>
        </w:tc>
        <w:tc>
          <w:tcPr>
            <w:tcW w:w="704"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34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558"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0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13"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rsidTr="005C5B22">
        <w:tc>
          <w:tcPr>
            <w:tcW w:w="1985"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lastRenderedPageBreak/>
              <w:t>PODSKLOP G - RELACIJA  IV-1 VOZILO</w:t>
            </w:r>
          </w:p>
        </w:tc>
        <w:tc>
          <w:tcPr>
            <w:tcW w:w="704"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34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558"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0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13"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rsidTr="005C5B22">
        <w:tc>
          <w:tcPr>
            <w:tcW w:w="1985"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PODSKLOP G - RELACIJA  IV-2 VOZILO</w:t>
            </w:r>
          </w:p>
        </w:tc>
        <w:tc>
          <w:tcPr>
            <w:tcW w:w="704"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34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558"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0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13"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rsidTr="005C5B22">
        <w:tc>
          <w:tcPr>
            <w:tcW w:w="1985"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PODSKLOP H - RELACIJA  V: (MINIBUS 16 sed)</w:t>
            </w:r>
          </w:p>
        </w:tc>
        <w:tc>
          <w:tcPr>
            <w:tcW w:w="704"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34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558"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0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13"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rsidTr="005C5B22">
        <w:tc>
          <w:tcPr>
            <w:tcW w:w="1985" w:type="pct"/>
            <w:tcMar>
              <w:top w:w="0" w:type="auto"/>
              <w:bottom w:w="0" w:type="auto"/>
            </w:tcMar>
            <w:vAlign w:val="center"/>
          </w:tcPr>
          <w:tbl>
            <w:tblPr>
              <w:tblStyle w:val="NormalTablePHPDOCX"/>
              <w:tblW w:w="0" w:type="auto"/>
              <w:tblLook w:val="04A0" w:firstRow="1" w:lastRow="0" w:firstColumn="1" w:lastColumn="0" w:noHBand="0" w:noVBand="1"/>
            </w:tblPr>
            <w:tblGrid>
              <w:gridCol w:w="3307"/>
            </w:tblGrid>
            <w:tr w:rsidR="00C26144">
              <w:tc>
                <w:tcPr>
                  <w:tcW w:w="0" w:type="auto"/>
                  <w:tcMar>
                    <w:top w:w="0" w:type="auto"/>
                    <w:bottom w:w="0" w:type="auto"/>
                  </w:tcMar>
                </w:tcPr>
                <w:p w:rsidR="00C26144" w:rsidRPr="004820CA" w:rsidRDefault="00C20477" w:rsidP="004820CA">
                  <w:pPr>
                    <w:pStyle w:val="Odstavekseznama"/>
                    <w:numPr>
                      <w:ilvl w:val="0"/>
                      <w:numId w:val="46"/>
                    </w:numPr>
                    <w:rPr>
                      <w:rFonts w:ascii="Arial" w:hAnsi="Arial" w:cs="Arial"/>
                      <w:color w:val="000000"/>
                      <w:sz w:val="18"/>
                      <w:szCs w:val="18"/>
                    </w:rPr>
                  </w:pPr>
                  <w:bookmarkStart w:id="4" w:name="_GoBack"/>
                  <w:bookmarkEnd w:id="4"/>
                  <w:r w:rsidRPr="004820CA">
                    <w:rPr>
                      <w:rFonts w:ascii="Arial" w:hAnsi="Arial" w:cs="Arial"/>
                      <w:b/>
                      <w:bCs/>
                      <w:color w:val="000000"/>
                      <w:position w:val="-2"/>
                      <w:sz w:val="18"/>
                      <w:szCs w:val="18"/>
                    </w:rPr>
                    <w:t>Prevoz otrok s posebnimi potrebami na OŠ JD, Tretjo OŠ Slovenj Gradec, CUDV Črna na Koroškem</w:t>
                  </w:r>
                </w:p>
              </w:tc>
            </w:tr>
          </w:tbl>
          <w:p w:rsidR="00C26144" w:rsidRDefault="00C26144"/>
        </w:tc>
        <w:tc>
          <w:tcPr>
            <w:tcW w:w="704"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34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558"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0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13"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rsidTr="005C5B22">
        <w:tc>
          <w:tcPr>
            <w:tcW w:w="1985" w:type="pct"/>
            <w:tcMar>
              <w:top w:w="0" w:type="auto"/>
              <w:bottom w:w="0" w:type="auto"/>
            </w:tcMar>
            <w:vAlign w:val="center"/>
          </w:tcPr>
          <w:p w:rsidR="00C26144" w:rsidRDefault="00C20477">
            <w:pPr>
              <w:spacing w:before="135" w:after="135"/>
              <w:jc w:val="right"/>
              <w:textAlignment w:val="center"/>
            </w:pPr>
            <w:r>
              <w:rPr>
                <w:rFonts w:ascii="Arial" w:hAnsi="Arial" w:cs="Arial"/>
                <w:b/>
                <w:bCs/>
                <w:color w:val="000000"/>
                <w:position w:val="-2"/>
                <w:sz w:val="18"/>
                <w:szCs w:val="18"/>
              </w:rPr>
              <w:t>Skupaj Sklop 1+2</w:t>
            </w:r>
          </w:p>
        </w:tc>
        <w:tc>
          <w:tcPr>
            <w:tcW w:w="704"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34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558"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00"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713" w:type="pct"/>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bl>
    <w:p w:rsidR="00255B26" w:rsidRDefault="00C20477">
      <w:pPr>
        <w:spacing w:before="225" w:after="225" w:line="240" w:lineRule="auto"/>
        <w:jc w:val="both"/>
      </w:pPr>
      <w:r>
        <w:rPr>
          <w:rFonts w:ascii="Arial" w:hAnsi="Arial" w:cs="Arial"/>
          <w:b/>
          <w:bCs/>
          <w:color w:val="000000"/>
          <w:sz w:val="18"/>
          <w:szCs w:val="18"/>
        </w:rPr>
        <w:t>SKLOP 1:</w:t>
      </w:r>
    </w:p>
    <w:p w:rsidR="00C26144" w:rsidRDefault="00C20477" w:rsidP="00255B26">
      <w:pPr>
        <w:spacing w:after="0" w:line="240" w:lineRule="auto"/>
        <w:jc w:val="both"/>
      </w:pPr>
      <w:r>
        <w:rPr>
          <w:rFonts w:ascii="Arial" w:hAnsi="Arial" w:cs="Arial"/>
          <w:b/>
          <w:bCs/>
          <w:color w:val="000000"/>
          <w:sz w:val="18"/>
          <w:szCs w:val="18"/>
        </w:rPr>
        <w:t>Podsklop A-relacija IA:</w:t>
      </w:r>
    </w:p>
    <w:tbl>
      <w:tblPr>
        <w:tblStyle w:val="NormalTablePHPDOCX"/>
        <w:tblW w:w="0" w:type="auto"/>
        <w:tblInd w:w="108" w:type="dxa"/>
        <w:tblLook w:val="04A0" w:firstRow="1" w:lastRow="0" w:firstColumn="1" w:lastColumn="0" w:noHBand="0" w:noVBand="1"/>
      </w:tblPr>
      <w:tblGrid>
        <w:gridCol w:w="4458"/>
      </w:tblGrid>
      <w:tr w:rsidR="00C26144">
        <w:tc>
          <w:tcPr>
            <w:tcW w:w="0" w:type="auto"/>
            <w:tcMar>
              <w:top w:w="0" w:type="auto"/>
              <w:bottom w:w="0" w:type="auto"/>
            </w:tcMar>
          </w:tcPr>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Zageršnik – OŠPV – število učencev: 6.</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OŠPV-Dobrije-OŠKJ – število učencev: 7.</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OŠKJ-Hudopisk-OŠPV – število učencev: 6.</w:t>
            </w:r>
          </w:p>
        </w:tc>
      </w:tr>
    </w:tbl>
    <w:p w:rsidR="00255B26" w:rsidRDefault="00C20477" w:rsidP="00255B26">
      <w:pPr>
        <w:spacing w:before="225" w:after="225" w:line="240" w:lineRule="auto"/>
        <w:ind w:left="720"/>
        <w:jc w:val="both"/>
      </w:pPr>
      <w:r>
        <w:rPr>
          <w:rFonts w:ascii="Arial" w:hAnsi="Arial" w:cs="Arial"/>
          <w:color w:val="000000"/>
          <w:sz w:val="18"/>
          <w:szCs w:val="18"/>
          <w:u w:val="single"/>
        </w:rPr>
        <w:t>Predvidena skupna dolžina prevozov relacij (1-3) znaša 150 km. Ponuditi je potrebno ceno za avto/dan.</w:t>
      </w:r>
    </w:p>
    <w:p w:rsidR="00C26144" w:rsidRDefault="00C20477" w:rsidP="00255B26">
      <w:pPr>
        <w:spacing w:after="0" w:line="240" w:lineRule="auto"/>
        <w:jc w:val="both"/>
      </w:pPr>
      <w:r>
        <w:rPr>
          <w:rFonts w:ascii="Arial" w:hAnsi="Arial" w:cs="Arial"/>
          <w:b/>
          <w:bCs/>
          <w:color w:val="000000"/>
          <w:sz w:val="18"/>
          <w:szCs w:val="18"/>
        </w:rPr>
        <w:t>Podsklop B-relacija IB:</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Pr="00A53901" w:rsidRDefault="00C20477" w:rsidP="00255B26">
            <w:pPr>
              <w:pStyle w:val="Odstavekseznama"/>
              <w:numPr>
                <w:ilvl w:val="0"/>
                <w:numId w:val="22"/>
              </w:numPr>
              <w:rPr>
                <w:rFonts w:ascii="Arial" w:hAnsi="Arial" w:cs="Arial"/>
                <w:color w:val="000000"/>
                <w:sz w:val="18"/>
                <w:szCs w:val="18"/>
              </w:rPr>
            </w:pPr>
            <w:r w:rsidRPr="00A53901">
              <w:rPr>
                <w:rFonts w:ascii="Arial" w:hAnsi="Arial" w:cs="Arial"/>
                <w:color w:val="000000"/>
                <w:sz w:val="18"/>
                <w:szCs w:val="18"/>
              </w:rPr>
              <w:t>Malgajev spomenik - Dobrije - Koroški Selovec - Mrakova lipa - Konečnik - Brdinje – OŠKJ – število učencev: 3.</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OŠ Koroški jeklarji-Brdinje-Koroški Selovec - Mrakova lipa – OŠKJ-število učencev: 11.</w:t>
            </w:r>
          </w:p>
        </w:tc>
      </w:tr>
    </w:tbl>
    <w:p w:rsidR="00C26144" w:rsidRDefault="00C20477">
      <w:pPr>
        <w:spacing w:before="225" w:after="225" w:line="240" w:lineRule="auto"/>
        <w:ind w:left="720"/>
        <w:jc w:val="both"/>
      </w:pPr>
      <w:r>
        <w:rPr>
          <w:rFonts w:ascii="Arial" w:hAnsi="Arial" w:cs="Arial"/>
          <w:color w:val="000000"/>
          <w:sz w:val="18"/>
          <w:szCs w:val="18"/>
          <w:u w:val="single"/>
        </w:rPr>
        <w:t>Predvidena skupna dolžina prevozov relacij (4-5 ter popoldne odvoz domov OŠPV-Strojna in obratno)</w:t>
      </w:r>
      <w:r>
        <w:rPr>
          <w:rFonts w:ascii="Arial" w:hAnsi="Arial" w:cs="Arial"/>
          <w:color w:val="000000"/>
          <w:sz w:val="18"/>
          <w:szCs w:val="18"/>
        </w:rPr>
        <w:t xml:space="preserve"> </w:t>
      </w:r>
      <w:r>
        <w:rPr>
          <w:rFonts w:ascii="Arial" w:hAnsi="Arial" w:cs="Arial"/>
          <w:color w:val="000000"/>
          <w:sz w:val="18"/>
          <w:szCs w:val="18"/>
          <w:u w:val="single"/>
        </w:rPr>
        <w:t>znaša 140 km. Ponuditi je potrebno ceno za avto/dan</w:t>
      </w:r>
      <w:r>
        <w:rPr>
          <w:rFonts w:ascii="Arial" w:hAnsi="Arial" w:cs="Arial"/>
          <w:b/>
          <w:bCs/>
          <w:color w:val="000000"/>
          <w:sz w:val="18"/>
          <w:szCs w:val="18"/>
        </w:rPr>
        <w:t>.</w:t>
      </w:r>
    </w:p>
    <w:p w:rsidR="00C26144" w:rsidRDefault="00C20477" w:rsidP="00255B26">
      <w:pPr>
        <w:spacing w:after="0" w:line="240" w:lineRule="auto"/>
        <w:jc w:val="both"/>
      </w:pPr>
      <w:r>
        <w:rPr>
          <w:rFonts w:ascii="Arial" w:hAnsi="Arial" w:cs="Arial"/>
          <w:b/>
          <w:bCs/>
          <w:color w:val="000000"/>
          <w:sz w:val="18"/>
          <w:szCs w:val="18"/>
        </w:rPr>
        <w:t>Podsklop C-relacija IIA:</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Pr="00A53901" w:rsidRDefault="00C20477" w:rsidP="00255B26">
            <w:pPr>
              <w:pStyle w:val="Odstavekseznama"/>
              <w:numPr>
                <w:ilvl w:val="0"/>
                <w:numId w:val="22"/>
              </w:numPr>
              <w:rPr>
                <w:rFonts w:ascii="Arial" w:hAnsi="Arial" w:cs="Arial"/>
                <w:color w:val="000000"/>
                <w:sz w:val="18"/>
                <w:szCs w:val="18"/>
              </w:rPr>
            </w:pPr>
            <w:r w:rsidRPr="00A53901">
              <w:rPr>
                <w:rFonts w:ascii="Arial" w:hAnsi="Arial" w:cs="Arial"/>
                <w:color w:val="000000"/>
                <w:sz w:val="18"/>
                <w:szCs w:val="18"/>
              </w:rPr>
              <w:t>OŠJD-Uršlja gora-</w:t>
            </w:r>
            <w:proofErr w:type="spellStart"/>
            <w:r w:rsidRPr="00A53901">
              <w:rPr>
                <w:rFonts w:ascii="Arial" w:hAnsi="Arial" w:cs="Arial"/>
                <w:color w:val="000000"/>
                <w:sz w:val="18"/>
                <w:szCs w:val="18"/>
              </w:rPr>
              <w:t>Veček</w:t>
            </w:r>
            <w:proofErr w:type="spellEnd"/>
            <w:r w:rsidRPr="00A53901">
              <w:rPr>
                <w:rFonts w:ascii="Arial" w:hAnsi="Arial" w:cs="Arial"/>
                <w:color w:val="000000"/>
                <w:sz w:val="18"/>
                <w:szCs w:val="18"/>
              </w:rPr>
              <w:t xml:space="preserve"> (</w:t>
            </w:r>
            <w:proofErr w:type="spellStart"/>
            <w:r w:rsidRPr="00A53901">
              <w:rPr>
                <w:rFonts w:ascii="Arial" w:hAnsi="Arial" w:cs="Arial"/>
                <w:color w:val="000000"/>
                <w:sz w:val="18"/>
                <w:szCs w:val="18"/>
              </w:rPr>
              <w:t>Ošven</w:t>
            </w:r>
            <w:proofErr w:type="spellEnd"/>
            <w:r w:rsidRPr="00A53901">
              <w:rPr>
                <w:rFonts w:ascii="Arial" w:hAnsi="Arial" w:cs="Arial"/>
                <w:color w:val="000000"/>
                <w:sz w:val="18"/>
                <w:szCs w:val="18"/>
              </w:rPr>
              <w:t>)-</w:t>
            </w:r>
            <w:proofErr w:type="spellStart"/>
            <w:r w:rsidRPr="00A53901">
              <w:rPr>
                <w:rFonts w:ascii="Arial" w:hAnsi="Arial" w:cs="Arial"/>
                <w:color w:val="000000"/>
                <w:sz w:val="18"/>
                <w:szCs w:val="18"/>
              </w:rPr>
              <w:t>Podhovnik</w:t>
            </w:r>
            <w:proofErr w:type="spellEnd"/>
            <w:r w:rsidRPr="00A53901">
              <w:rPr>
                <w:rFonts w:ascii="Arial" w:hAnsi="Arial" w:cs="Arial"/>
                <w:color w:val="000000"/>
                <w:sz w:val="18"/>
                <w:szCs w:val="18"/>
              </w:rPr>
              <w:t>-Podružnična šola Kotlje-OŠKJ-število učencev: 5.</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Podgora (Rener)-OŠ Juričevega Drejčka-število učencev: 8.</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OŠ Koroški jeklarji-Podgora (Pavšer)-Podružnična šola Kotlje-Podgora - Gros-Ovnič-OŠ Kotlje-OŠKJ-število učencev: 8.</w:t>
            </w:r>
          </w:p>
        </w:tc>
      </w:tr>
    </w:tbl>
    <w:p w:rsidR="00C26144" w:rsidRDefault="00C20477">
      <w:pPr>
        <w:spacing w:before="225" w:after="225" w:line="240" w:lineRule="auto"/>
        <w:ind w:left="720"/>
        <w:jc w:val="both"/>
      </w:pPr>
      <w:r>
        <w:rPr>
          <w:rFonts w:ascii="Arial" w:hAnsi="Arial" w:cs="Arial"/>
          <w:color w:val="000000"/>
          <w:sz w:val="18"/>
          <w:szCs w:val="18"/>
        </w:rPr>
        <w:t>Predvidena skupna dolžina prevozov relacij (6-8) znaša 118 km. </w:t>
      </w:r>
      <w:r>
        <w:rPr>
          <w:rFonts w:ascii="Arial" w:hAnsi="Arial" w:cs="Arial"/>
          <w:color w:val="000000"/>
          <w:sz w:val="18"/>
          <w:szCs w:val="18"/>
          <w:u w:val="single"/>
        </w:rPr>
        <w:t>Ponuditi je potrebno ceno za avto/dan.</w:t>
      </w:r>
    </w:p>
    <w:p w:rsidR="00C26144" w:rsidRDefault="00C20477" w:rsidP="00255B26">
      <w:pPr>
        <w:spacing w:after="0" w:line="240" w:lineRule="auto"/>
        <w:jc w:val="both"/>
      </w:pPr>
      <w:r>
        <w:rPr>
          <w:rFonts w:ascii="Arial" w:hAnsi="Arial" w:cs="Arial"/>
          <w:b/>
          <w:bCs/>
          <w:color w:val="000000"/>
          <w:sz w:val="18"/>
          <w:szCs w:val="18"/>
        </w:rPr>
        <w:t>Podsklop D-relacija IIB:</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Pr="00A53901" w:rsidRDefault="00C20477" w:rsidP="00255B26">
            <w:pPr>
              <w:pStyle w:val="Odstavekseznama"/>
              <w:numPr>
                <w:ilvl w:val="0"/>
                <w:numId w:val="22"/>
              </w:numPr>
              <w:rPr>
                <w:rFonts w:ascii="Arial" w:hAnsi="Arial" w:cs="Arial"/>
                <w:color w:val="000000"/>
                <w:sz w:val="18"/>
                <w:szCs w:val="18"/>
              </w:rPr>
            </w:pPr>
            <w:r w:rsidRPr="00A53901">
              <w:rPr>
                <w:rFonts w:ascii="Arial" w:hAnsi="Arial" w:cs="Arial"/>
                <w:color w:val="000000"/>
                <w:sz w:val="18"/>
                <w:szCs w:val="18"/>
              </w:rPr>
              <w:t>OŠ Koroški jeklarji-Brdinje-Podružnična šola Kotlje – število učencev: 6.</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Podružnična šola Kotlje-Preški vrh-Brdinje-Podružnična šola Kotlje-OŠ Koroški jeklarji – število učencev: 6.</w:t>
            </w:r>
          </w:p>
        </w:tc>
      </w:tr>
    </w:tbl>
    <w:p w:rsidR="00C26144" w:rsidRDefault="00C20477">
      <w:pPr>
        <w:spacing w:before="225" w:after="225" w:line="240" w:lineRule="auto"/>
        <w:ind w:left="720"/>
        <w:jc w:val="both"/>
      </w:pPr>
      <w:r>
        <w:rPr>
          <w:rFonts w:ascii="Arial" w:hAnsi="Arial" w:cs="Arial"/>
          <w:color w:val="000000"/>
          <w:sz w:val="18"/>
          <w:szCs w:val="18"/>
        </w:rPr>
        <w:t>Predvidena skupna dolžina prevozov relacij (9-10) znaša 105 km.</w:t>
      </w:r>
      <w:r>
        <w:rPr>
          <w:rFonts w:ascii="Arial" w:hAnsi="Arial" w:cs="Arial"/>
          <w:color w:val="000000"/>
          <w:sz w:val="18"/>
          <w:szCs w:val="18"/>
          <w:u w:val="single"/>
        </w:rPr>
        <w:t> Ponuditi je potrebno ceno za avto/dan.</w:t>
      </w:r>
    </w:p>
    <w:p w:rsidR="00C26144" w:rsidRDefault="00C20477" w:rsidP="00255B26">
      <w:pPr>
        <w:spacing w:after="0" w:line="240" w:lineRule="auto"/>
        <w:jc w:val="both"/>
      </w:pPr>
      <w:r>
        <w:rPr>
          <w:rFonts w:ascii="Arial" w:hAnsi="Arial" w:cs="Arial"/>
          <w:b/>
          <w:bCs/>
          <w:color w:val="000000"/>
          <w:sz w:val="18"/>
          <w:szCs w:val="18"/>
        </w:rPr>
        <w:t>Podsklop E-relacija IIIA:</w:t>
      </w:r>
    </w:p>
    <w:tbl>
      <w:tblPr>
        <w:tblStyle w:val="NormalTablePHPDOCX"/>
        <w:tblW w:w="0" w:type="auto"/>
        <w:tblInd w:w="108" w:type="dxa"/>
        <w:tblLook w:val="04A0" w:firstRow="1" w:lastRow="0" w:firstColumn="1" w:lastColumn="0" w:noHBand="0" w:noVBand="1"/>
      </w:tblPr>
      <w:tblGrid>
        <w:gridCol w:w="8387"/>
      </w:tblGrid>
      <w:tr w:rsidR="00C26144">
        <w:tc>
          <w:tcPr>
            <w:tcW w:w="0" w:type="auto"/>
            <w:tcMar>
              <w:top w:w="0" w:type="auto"/>
              <w:bottom w:w="0" w:type="auto"/>
            </w:tcMar>
          </w:tcPr>
          <w:p w:rsidR="00C26144" w:rsidRPr="00A53901" w:rsidRDefault="00C20477" w:rsidP="00255B26">
            <w:pPr>
              <w:pStyle w:val="Odstavekseznama"/>
              <w:numPr>
                <w:ilvl w:val="0"/>
                <w:numId w:val="22"/>
              </w:numPr>
              <w:ind w:left="0"/>
              <w:rPr>
                <w:rFonts w:ascii="Arial" w:hAnsi="Arial" w:cs="Arial"/>
                <w:color w:val="000000"/>
                <w:sz w:val="18"/>
                <w:szCs w:val="18"/>
              </w:rPr>
            </w:pPr>
            <w:r w:rsidRPr="00A53901">
              <w:rPr>
                <w:rFonts w:ascii="Arial" w:hAnsi="Arial" w:cs="Arial"/>
                <w:color w:val="000000"/>
                <w:sz w:val="18"/>
                <w:szCs w:val="18"/>
              </w:rPr>
              <w:t>Tolsti vrh – Lešnik – Prikeržnik – Mihev – Vajd - OŠ Prežihovega Voranca – število učencev: 5.</w:t>
            </w:r>
          </w:p>
          <w:p w:rsidR="00C26144" w:rsidRDefault="00C20477" w:rsidP="00255B26">
            <w:pPr>
              <w:numPr>
                <w:ilvl w:val="0"/>
                <w:numId w:val="22"/>
              </w:numPr>
              <w:ind w:left="0"/>
              <w:rPr>
                <w:rFonts w:ascii="Arial" w:hAnsi="Arial" w:cs="Arial"/>
                <w:color w:val="000000"/>
                <w:sz w:val="18"/>
                <w:szCs w:val="18"/>
              </w:rPr>
            </w:pPr>
            <w:r>
              <w:rPr>
                <w:rFonts w:ascii="Arial" w:hAnsi="Arial" w:cs="Arial"/>
                <w:color w:val="000000"/>
                <w:sz w:val="18"/>
                <w:szCs w:val="18"/>
              </w:rPr>
              <w:t>OŠ Prežihovega Voranca - Podkraj - Apšner - Trobej - OŠ Prežihovega Voranca  – število učencev: 5</w:t>
            </w:r>
          </w:p>
          <w:p w:rsidR="00C26144" w:rsidRDefault="00C20477" w:rsidP="00255B26">
            <w:pPr>
              <w:numPr>
                <w:ilvl w:val="0"/>
                <w:numId w:val="22"/>
              </w:numPr>
              <w:ind w:left="0"/>
              <w:rPr>
                <w:rFonts w:ascii="Arial" w:hAnsi="Arial" w:cs="Arial"/>
                <w:color w:val="000000"/>
                <w:sz w:val="18"/>
                <w:szCs w:val="18"/>
              </w:rPr>
            </w:pPr>
            <w:r>
              <w:rPr>
                <w:rFonts w:ascii="Arial" w:hAnsi="Arial" w:cs="Arial"/>
                <w:color w:val="000000"/>
                <w:sz w:val="18"/>
                <w:szCs w:val="18"/>
              </w:rPr>
              <w:t>OŠ Prežihovega Voranca – Krajger – Španer - OŠ Prežihovega Voranca  – število učencev: 6</w:t>
            </w:r>
          </w:p>
          <w:p w:rsidR="00C26144" w:rsidRDefault="00C20477" w:rsidP="00255B26">
            <w:pPr>
              <w:numPr>
                <w:ilvl w:val="0"/>
                <w:numId w:val="22"/>
              </w:numPr>
              <w:ind w:left="0"/>
              <w:rPr>
                <w:rFonts w:ascii="Arial" w:hAnsi="Arial" w:cs="Arial"/>
                <w:color w:val="000000"/>
                <w:sz w:val="18"/>
                <w:szCs w:val="18"/>
              </w:rPr>
            </w:pPr>
            <w:r>
              <w:rPr>
                <w:rFonts w:ascii="Arial" w:hAnsi="Arial" w:cs="Arial"/>
                <w:color w:val="000000"/>
                <w:sz w:val="18"/>
                <w:szCs w:val="18"/>
              </w:rPr>
              <w:t>OŠ Prežihovega Voranca - Preški vrh - OŠ Prežihovega Voranca - št. učencev: 3.</w:t>
            </w:r>
          </w:p>
        </w:tc>
      </w:tr>
    </w:tbl>
    <w:p w:rsidR="00C26144" w:rsidRDefault="00C20477">
      <w:pPr>
        <w:spacing w:before="225" w:after="225" w:line="240" w:lineRule="auto"/>
        <w:ind w:left="720"/>
        <w:jc w:val="both"/>
      </w:pPr>
      <w:r>
        <w:rPr>
          <w:rFonts w:ascii="Arial" w:hAnsi="Arial" w:cs="Arial"/>
          <w:color w:val="000000"/>
          <w:sz w:val="18"/>
          <w:szCs w:val="18"/>
        </w:rPr>
        <w:t>Predvidena skupna dolžina prevozov relacij (11-14) znaša 156 km. </w:t>
      </w:r>
      <w:r>
        <w:rPr>
          <w:rFonts w:ascii="Arial" w:hAnsi="Arial" w:cs="Arial"/>
          <w:color w:val="000000"/>
          <w:sz w:val="18"/>
          <w:szCs w:val="18"/>
          <w:u w:val="single"/>
        </w:rPr>
        <w:t>Ponuditi je potrebno ceno za avto/dan.</w:t>
      </w:r>
    </w:p>
    <w:p w:rsidR="00C26144" w:rsidRDefault="00C20477" w:rsidP="00255B26">
      <w:pPr>
        <w:spacing w:after="0" w:line="240" w:lineRule="auto"/>
        <w:jc w:val="both"/>
      </w:pPr>
      <w:r>
        <w:rPr>
          <w:rFonts w:ascii="Arial" w:hAnsi="Arial" w:cs="Arial"/>
          <w:b/>
          <w:bCs/>
          <w:color w:val="000000"/>
          <w:sz w:val="18"/>
          <w:szCs w:val="18"/>
        </w:rPr>
        <w:t>Podsklop F-relacija IIIB:</w:t>
      </w:r>
    </w:p>
    <w:tbl>
      <w:tblPr>
        <w:tblStyle w:val="NormalTablePHPDOCX"/>
        <w:tblW w:w="0" w:type="auto"/>
        <w:tblInd w:w="108" w:type="dxa"/>
        <w:tblLook w:val="04A0" w:firstRow="1" w:lastRow="0" w:firstColumn="1" w:lastColumn="0" w:noHBand="0" w:noVBand="1"/>
      </w:tblPr>
      <w:tblGrid>
        <w:gridCol w:w="7799"/>
      </w:tblGrid>
      <w:tr w:rsidR="00C26144">
        <w:tc>
          <w:tcPr>
            <w:tcW w:w="0" w:type="auto"/>
            <w:tcMar>
              <w:top w:w="0" w:type="auto"/>
              <w:bottom w:w="0" w:type="auto"/>
            </w:tcMar>
          </w:tcPr>
          <w:p w:rsidR="00C26144" w:rsidRPr="00A53901" w:rsidRDefault="00C20477" w:rsidP="00255B26">
            <w:pPr>
              <w:pStyle w:val="Odstavekseznama"/>
              <w:numPr>
                <w:ilvl w:val="0"/>
                <w:numId w:val="22"/>
              </w:numPr>
              <w:rPr>
                <w:rFonts w:ascii="Arial" w:hAnsi="Arial" w:cs="Arial"/>
                <w:color w:val="000000"/>
                <w:sz w:val="18"/>
                <w:szCs w:val="18"/>
              </w:rPr>
            </w:pPr>
            <w:r w:rsidRPr="00A53901">
              <w:rPr>
                <w:rFonts w:ascii="Arial" w:hAnsi="Arial" w:cs="Arial"/>
                <w:color w:val="000000"/>
                <w:sz w:val="18"/>
                <w:szCs w:val="18"/>
              </w:rPr>
              <w:t xml:space="preserve">Tolsti vrh – </w:t>
            </w:r>
            <w:proofErr w:type="spellStart"/>
            <w:r w:rsidRPr="00A53901">
              <w:rPr>
                <w:rFonts w:ascii="Arial" w:hAnsi="Arial" w:cs="Arial"/>
                <w:color w:val="000000"/>
                <w:sz w:val="18"/>
                <w:szCs w:val="18"/>
              </w:rPr>
              <w:t>Kričej</w:t>
            </w:r>
            <w:proofErr w:type="spellEnd"/>
            <w:r w:rsidRPr="00A53901">
              <w:rPr>
                <w:rFonts w:ascii="Arial" w:hAnsi="Arial" w:cs="Arial"/>
                <w:color w:val="000000"/>
                <w:sz w:val="18"/>
                <w:szCs w:val="18"/>
              </w:rPr>
              <w:t xml:space="preserve"> -  </w:t>
            </w:r>
            <w:proofErr w:type="spellStart"/>
            <w:r w:rsidRPr="00A53901">
              <w:rPr>
                <w:rFonts w:ascii="Arial" w:hAnsi="Arial" w:cs="Arial"/>
                <w:color w:val="000000"/>
                <w:sz w:val="18"/>
                <w:szCs w:val="18"/>
              </w:rPr>
              <w:t>Hudopisk</w:t>
            </w:r>
            <w:proofErr w:type="spellEnd"/>
            <w:r w:rsidRPr="00A53901">
              <w:rPr>
                <w:rFonts w:ascii="Arial" w:hAnsi="Arial" w:cs="Arial"/>
                <w:color w:val="000000"/>
                <w:sz w:val="18"/>
                <w:szCs w:val="18"/>
              </w:rPr>
              <w:t xml:space="preserve"> - OŠ Prežihov Voranc- število učencev: 3</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OŠ Prežihov Voranc – Sp. Lečnik -  OŠ Prežihov Voranc- število učencev: 3</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OŠ Prežihov Voranc- Nadver (Navrški vrh) - OŠ Prežihov Voranc – število učencev: 2.</w:t>
            </w:r>
          </w:p>
        </w:tc>
      </w:tr>
    </w:tbl>
    <w:p w:rsidR="00C26144" w:rsidRDefault="00C20477">
      <w:pPr>
        <w:spacing w:before="225" w:after="225" w:line="240" w:lineRule="auto"/>
        <w:jc w:val="both"/>
      </w:pPr>
      <w:r>
        <w:rPr>
          <w:rFonts w:ascii="Arial" w:hAnsi="Arial" w:cs="Arial"/>
          <w:color w:val="000000"/>
          <w:sz w:val="18"/>
          <w:szCs w:val="18"/>
        </w:rPr>
        <w:t>Predvidena skupna  dolžina prevozov relacij (15-17) znaša 138 km. </w:t>
      </w:r>
      <w:r>
        <w:rPr>
          <w:rFonts w:ascii="Arial" w:hAnsi="Arial" w:cs="Arial"/>
          <w:color w:val="000000"/>
          <w:sz w:val="18"/>
          <w:szCs w:val="18"/>
          <w:u w:val="single"/>
        </w:rPr>
        <w:t>Ponuditi je potrebno ceno za avto/dan.</w:t>
      </w:r>
    </w:p>
    <w:p w:rsidR="00C26144" w:rsidRDefault="00C20477" w:rsidP="00255B26">
      <w:pPr>
        <w:spacing w:after="0" w:line="240" w:lineRule="auto"/>
        <w:jc w:val="both"/>
      </w:pPr>
      <w:r>
        <w:rPr>
          <w:rFonts w:ascii="Arial" w:hAnsi="Arial" w:cs="Arial"/>
          <w:b/>
          <w:bCs/>
          <w:color w:val="000000"/>
          <w:sz w:val="18"/>
          <w:szCs w:val="18"/>
        </w:rPr>
        <w:lastRenderedPageBreak/>
        <w:t>Podsklop G-relacija IV:</w:t>
      </w:r>
    </w:p>
    <w:tbl>
      <w:tblPr>
        <w:tblStyle w:val="NormalTablePHPDOCX"/>
        <w:tblW w:w="0" w:type="auto"/>
        <w:tblInd w:w="108" w:type="dxa"/>
        <w:tblLook w:val="04A0" w:firstRow="1" w:lastRow="0" w:firstColumn="1" w:lastColumn="0" w:noHBand="0" w:noVBand="1"/>
      </w:tblPr>
      <w:tblGrid>
        <w:gridCol w:w="8530"/>
      </w:tblGrid>
      <w:tr w:rsidR="00C26144">
        <w:tc>
          <w:tcPr>
            <w:tcW w:w="0" w:type="auto"/>
            <w:tcMar>
              <w:top w:w="0" w:type="auto"/>
              <w:bottom w:w="0" w:type="auto"/>
            </w:tcMar>
          </w:tcPr>
          <w:p w:rsidR="00C26144" w:rsidRPr="00A53901" w:rsidRDefault="00C20477" w:rsidP="00255B26">
            <w:pPr>
              <w:pStyle w:val="Odstavekseznama"/>
              <w:numPr>
                <w:ilvl w:val="0"/>
                <w:numId w:val="22"/>
              </w:numPr>
              <w:rPr>
                <w:rFonts w:ascii="Arial" w:hAnsi="Arial" w:cs="Arial"/>
                <w:color w:val="000000"/>
                <w:sz w:val="18"/>
                <w:szCs w:val="18"/>
              </w:rPr>
            </w:pPr>
            <w:r w:rsidRPr="00A53901">
              <w:rPr>
                <w:rFonts w:ascii="Arial" w:hAnsi="Arial" w:cs="Arial"/>
                <w:color w:val="000000"/>
                <w:sz w:val="18"/>
                <w:szCs w:val="18"/>
              </w:rPr>
              <w:t>Utek - Jankov vrh - Jastrovnik-OŠ Prežihovega Voranca – število učencev: 8.</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OŠ Prežihovega Voranca - Lizi- Rozman – OŠ Prežihovega Voranca – število učencev: 4</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OŠ Prežihovega Voranca – Hudopisk – Tolsti vrh - OŠ Prežihovega Voranca-število učencev: 1</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Obretan – Strojna – OŠ Prežihovega Voranca – število učencev: 6.</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OŠ Prežihovega Voranca  - Brdinje - OŠ Koroški jeklarji- število učencev:6.</w:t>
            </w:r>
          </w:p>
        </w:tc>
      </w:tr>
    </w:tbl>
    <w:p w:rsidR="00255B26" w:rsidRDefault="00C20477" w:rsidP="00255B26">
      <w:pPr>
        <w:spacing w:before="225" w:after="225" w:line="240" w:lineRule="auto"/>
        <w:ind w:left="720"/>
        <w:jc w:val="both"/>
      </w:pPr>
      <w:r>
        <w:rPr>
          <w:rFonts w:ascii="Arial" w:hAnsi="Arial" w:cs="Arial"/>
          <w:color w:val="000000"/>
          <w:sz w:val="18"/>
          <w:szCs w:val="18"/>
        </w:rPr>
        <w:t>Predvidena skupna dolžina prevozov relacij (18-22) znaša 136 km. </w:t>
      </w:r>
      <w:r>
        <w:rPr>
          <w:rFonts w:ascii="Arial" w:hAnsi="Arial" w:cs="Arial"/>
          <w:color w:val="000000"/>
          <w:sz w:val="18"/>
          <w:szCs w:val="18"/>
          <w:u w:val="single"/>
        </w:rPr>
        <w:t>Ponuditi je potrebno ceno za avto/dan.</w:t>
      </w:r>
    </w:p>
    <w:p w:rsidR="00C26144" w:rsidRDefault="00C20477" w:rsidP="00255B26">
      <w:pPr>
        <w:spacing w:after="0" w:line="240" w:lineRule="auto"/>
        <w:jc w:val="both"/>
      </w:pPr>
      <w:r>
        <w:rPr>
          <w:rFonts w:ascii="Arial" w:hAnsi="Arial" w:cs="Arial"/>
          <w:b/>
          <w:bCs/>
          <w:color w:val="000000"/>
          <w:sz w:val="18"/>
          <w:szCs w:val="18"/>
        </w:rPr>
        <w:t>Podsklop H-relacija V:</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Pr="00A53901" w:rsidRDefault="00C20477" w:rsidP="00255B26">
            <w:pPr>
              <w:pStyle w:val="Odstavekseznama"/>
              <w:numPr>
                <w:ilvl w:val="0"/>
                <w:numId w:val="22"/>
              </w:numPr>
              <w:rPr>
                <w:rFonts w:ascii="Arial" w:hAnsi="Arial" w:cs="Arial"/>
                <w:color w:val="000000"/>
                <w:sz w:val="18"/>
                <w:szCs w:val="18"/>
              </w:rPr>
            </w:pPr>
            <w:r w:rsidRPr="00A53901">
              <w:rPr>
                <w:rFonts w:ascii="Arial" w:hAnsi="Arial" w:cs="Arial"/>
                <w:color w:val="000000"/>
                <w:sz w:val="18"/>
                <w:szCs w:val="18"/>
              </w:rPr>
              <w:t>Tolsti vrh (</w:t>
            </w:r>
            <w:proofErr w:type="spellStart"/>
            <w:r w:rsidRPr="00A53901">
              <w:rPr>
                <w:rFonts w:ascii="Arial" w:hAnsi="Arial" w:cs="Arial"/>
                <w:color w:val="000000"/>
                <w:sz w:val="18"/>
                <w:szCs w:val="18"/>
              </w:rPr>
              <w:t>Lipovnik</w:t>
            </w:r>
            <w:proofErr w:type="spellEnd"/>
            <w:r w:rsidRPr="00A53901">
              <w:rPr>
                <w:rFonts w:ascii="Arial" w:hAnsi="Arial" w:cs="Arial"/>
                <w:color w:val="000000"/>
                <w:sz w:val="18"/>
                <w:szCs w:val="18"/>
              </w:rPr>
              <w:t>) – OŠ Prežihovega Voranca  – število učencev: 10</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OŠ Prežihovega Voranca – Dobrije – Leskovec- Tolsti vrh - OŠ Prežihovega Voranca- OŠKJ- število učencev: 17</w:t>
            </w:r>
          </w:p>
          <w:p w:rsidR="00C26144" w:rsidRDefault="00C20477" w:rsidP="00255B26">
            <w:pPr>
              <w:numPr>
                <w:ilvl w:val="0"/>
                <w:numId w:val="22"/>
              </w:numPr>
              <w:rPr>
                <w:rFonts w:ascii="Arial" w:hAnsi="Arial" w:cs="Arial"/>
                <w:color w:val="000000"/>
                <w:sz w:val="18"/>
                <w:szCs w:val="18"/>
              </w:rPr>
            </w:pPr>
            <w:r>
              <w:rPr>
                <w:rFonts w:ascii="Arial" w:hAnsi="Arial" w:cs="Arial"/>
                <w:color w:val="000000"/>
                <w:sz w:val="18"/>
                <w:szCs w:val="18"/>
              </w:rPr>
              <w:t>OŠ Prežihov Voranca  – Tolsti vrh Žaže (križišče Žmelcar-Travnekar)–OŠ Prežihovega Voranca - število učencev: 13.</w:t>
            </w:r>
          </w:p>
        </w:tc>
      </w:tr>
    </w:tbl>
    <w:p w:rsidR="00C26144" w:rsidRDefault="00C20477">
      <w:pPr>
        <w:spacing w:before="225" w:after="225" w:line="240" w:lineRule="auto"/>
        <w:ind w:left="720"/>
        <w:jc w:val="both"/>
      </w:pPr>
      <w:r>
        <w:rPr>
          <w:rFonts w:ascii="Arial" w:hAnsi="Arial" w:cs="Arial"/>
          <w:color w:val="000000"/>
          <w:sz w:val="18"/>
          <w:szCs w:val="18"/>
        </w:rPr>
        <w:t>Predvidena skupna dolžina prevozov relacij (23-25) znaša 103 km. </w:t>
      </w:r>
      <w:r>
        <w:rPr>
          <w:rFonts w:ascii="Arial" w:hAnsi="Arial" w:cs="Arial"/>
          <w:color w:val="000000"/>
          <w:sz w:val="18"/>
          <w:szCs w:val="18"/>
          <w:u w:val="single"/>
        </w:rPr>
        <w:t>Ponuditi je potrebno ceno za avto/dan.</w:t>
      </w:r>
    </w:p>
    <w:p w:rsidR="00C26144" w:rsidRDefault="00C20477">
      <w:pPr>
        <w:spacing w:before="225" w:after="225" w:line="240" w:lineRule="auto"/>
        <w:jc w:val="both"/>
      </w:pPr>
      <w:r>
        <w:rPr>
          <w:rFonts w:ascii="Arial" w:hAnsi="Arial" w:cs="Arial"/>
          <w:color w:val="000000"/>
          <w:sz w:val="18"/>
          <w:szCs w:val="18"/>
        </w:rPr>
        <w:t>Prevoz otrok prevoznik opravlja po navedenih relacijah in pod posamezno točko opravi enega, dva ali več odvozov oz. privozov v šolo, glede na urnik posamezne šole ter potrebe vozačev, glede na redni pouk ter obvezne izbirne vsebine. Navedeni sklop opravlja z največ osmimi kombiji ter enim minibusom za  točke 23, 24 in 25.</w:t>
      </w:r>
    </w:p>
    <w:p w:rsidR="00C26144" w:rsidRDefault="00C20477" w:rsidP="00255B26">
      <w:pPr>
        <w:spacing w:after="0" w:line="240" w:lineRule="auto"/>
        <w:jc w:val="both"/>
      </w:pPr>
      <w:r>
        <w:rPr>
          <w:rFonts w:ascii="Arial" w:hAnsi="Arial" w:cs="Arial"/>
          <w:b/>
          <w:bCs/>
          <w:color w:val="000000"/>
          <w:sz w:val="18"/>
          <w:szCs w:val="18"/>
        </w:rPr>
        <w:t>SKLOP 2:</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255B26">
            <w:pPr>
              <w:numPr>
                <w:ilvl w:val="0"/>
                <w:numId w:val="30"/>
              </w:numPr>
              <w:rPr>
                <w:rFonts w:ascii="Arial" w:hAnsi="Arial" w:cs="Arial"/>
                <w:color w:val="000000"/>
                <w:sz w:val="18"/>
                <w:szCs w:val="18"/>
              </w:rPr>
            </w:pPr>
            <w:r>
              <w:rPr>
                <w:rFonts w:ascii="Arial" w:hAnsi="Arial" w:cs="Arial"/>
                <w:color w:val="000000"/>
                <w:sz w:val="18"/>
                <w:szCs w:val="18"/>
              </w:rPr>
              <w:t>Kotlje (Podgora) - Ravne - Center za usposabljanje, delo in varstvo Črna na Koroškem in obratno - število varovancev: 3</w:t>
            </w:r>
          </w:p>
          <w:p w:rsidR="00C26144" w:rsidRDefault="00C20477" w:rsidP="00255B26">
            <w:pPr>
              <w:numPr>
                <w:ilvl w:val="0"/>
                <w:numId w:val="30"/>
              </w:numPr>
              <w:rPr>
                <w:rFonts w:ascii="Arial" w:hAnsi="Arial" w:cs="Arial"/>
                <w:color w:val="000000"/>
                <w:sz w:val="18"/>
                <w:szCs w:val="18"/>
              </w:rPr>
            </w:pPr>
            <w:r>
              <w:rPr>
                <w:rFonts w:ascii="Arial" w:hAnsi="Arial" w:cs="Arial"/>
                <w:color w:val="000000"/>
                <w:sz w:val="18"/>
                <w:szCs w:val="18"/>
              </w:rPr>
              <w:t>Janeče-Čečovje-OŠ Juričevega Drejčka-Javornik-Kotlje-Tretja osnovna šola Slovenj Gradec in obratno – število učencev: 9.</w:t>
            </w:r>
          </w:p>
        </w:tc>
      </w:tr>
    </w:tbl>
    <w:p w:rsidR="00C26144" w:rsidRDefault="00C20477">
      <w:pPr>
        <w:spacing w:before="225" w:after="225" w:line="240" w:lineRule="auto"/>
        <w:jc w:val="both"/>
      </w:pPr>
      <w:r>
        <w:rPr>
          <w:rFonts w:ascii="Arial" w:hAnsi="Arial" w:cs="Arial"/>
          <w:color w:val="000000"/>
          <w:sz w:val="18"/>
          <w:szCs w:val="18"/>
        </w:rPr>
        <w:t xml:space="preserve">Predvidena skupna dolžina relacije znaša 146 km. </w:t>
      </w:r>
      <w:r>
        <w:rPr>
          <w:rFonts w:ascii="Arial" w:hAnsi="Arial" w:cs="Arial"/>
          <w:color w:val="000000"/>
          <w:sz w:val="18"/>
          <w:szCs w:val="18"/>
          <w:u w:val="single"/>
        </w:rPr>
        <w:t>Ponuditi je potrebno ceno za avto/dan.</w:t>
      </w:r>
    </w:p>
    <w:p w:rsidR="00C26144" w:rsidRDefault="00C20477">
      <w:pPr>
        <w:spacing w:before="225" w:after="225" w:line="240" w:lineRule="auto"/>
        <w:jc w:val="both"/>
      </w:pPr>
      <w:r>
        <w:rPr>
          <w:rFonts w:ascii="Arial" w:hAnsi="Arial" w:cs="Arial"/>
          <w:color w:val="000000"/>
          <w:sz w:val="18"/>
          <w:szCs w:val="18"/>
          <w:u w:val="single"/>
        </w:rPr>
        <w:t>Posebni pogoji:</w:t>
      </w:r>
      <w:r>
        <w:rPr>
          <w:rFonts w:ascii="Arial" w:hAnsi="Arial" w:cs="Arial"/>
          <w:color w:val="000000"/>
          <w:sz w:val="18"/>
          <w:szCs w:val="18"/>
        </w:rPr>
        <w:t> PONUDNIK ZA SKLOP 2 MORA IMETI VOZILO OPREMLJENO ZA PREVOZ OTROK S POSEBNIMI POTREBAMI (3 invalidne osebe na vozičku).</w:t>
      </w:r>
    </w:p>
    <w:p w:rsidR="00C26144" w:rsidRDefault="00C20477">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C26144" w:rsidRDefault="00C20477">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do datuma 02.10.2023.</w:t>
      </w:r>
    </w:p>
    <w:p w:rsidR="00C26144" w:rsidRDefault="00C2047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C26144" w:rsidRDefault="00C20477">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C26144" w:rsidRDefault="00C20477">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rsidR="00C26144" w:rsidRDefault="00C20477">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C26144" w:rsidRDefault="00C20477">
      <w:pPr>
        <w:spacing w:before="225" w:after="225"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rsidR="00C26144" w:rsidRDefault="00C20477">
      <w:pPr>
        <w:pageBreakBefore/>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C2614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bl>
    <w:p w:rsidR="00C26144" w:rsidRDefault="00C26144"/>
    <w:tbl>
      <w:tblPr>
        <w:tblStyle w:val="NormalTablePHPDOCX"/>
        <w:tblW w:w="8745" w:type="dxa"/>
        <w:tblInd w:w="108" w:type="dxa"/>
        <w:tblLook w:val="04A0" w:firstRow="1" w:lastRow="0" w:firstColumn="1" w:lastColumn="0" w:noHBand="0" w:noVBand="1"/>
      </w:tblPr>
      <w:tblGrid>
        <w:gridCol w:w="4080"/>
        <w:gridCol w:w="4665"/>
      </w:tblGrid>
      <w:tr w:rsidR="00C26144">
        <w:tc>
          <w:tcPr>
            <w:tcW w:w="4080" w:type="dxa"/>
            <w:gridSpan w:val="2"/>
            <w:tcMar>
              <w:top w:w="75" w:type="dxa"/>
              <w:bottom w:w="75" w:type="dxa"/>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tc>
          <w:tcPr>
            <w:tcW w:w="4080" w:type="dxa"/>
            <w:tcMar>
              <w:top w:w="75" w:type="dxa"/>
              <w:bottom w:w="75" w:type="dxa"/>
            </w:tcMar>
            <w:vAlign w:val="center"/>
          </w:tcPr>
          <w:p w:rsidR="00C26144" w:rsidRDefault="00C20477">
            <w:r>
              <w:rPr>
                <w:rFonts w:ascii="Arial" w:hAnsi="Arial" w:cs="Arial"/>
                <w:color w:val="000000"/>
                <w:position w:val="-2"/>
                <w:sz w:val="18"/>
                <w:szCs w:val="18"/>
              </w:rPr>
              <w:t>Kraj in datum:</w:t>
            </w:r>
          </w:p>
        </w:tc>
        <w:tc>
          <w:tcPr>
            <w:tcW w:w="0" w:type="auto"/>
            <w:tcMar>
              <w:top w:w="75" w:type="dxa"/>
              <w:bottom w:w="75" w:type="dxa"/>
            </w:tcMar>
            <w:vAlign w:val="center"/>
          </w:tcPr>
          <w:p w:rsidR="00C26144" w:rsidRDefault="00C20477">
            <w:pPr>
              <w:jc w:val="center"/>
            </w:pPr>
            <w:r>
              <w:rPr>
                <w:rFonts w:ascii="Arial" w:hAnsi="Arial" w:cs="Arial"/>
                <w:color w:val="000000"/>
                <w:position w:val="-2"/>
                <w:sz w:val="18"/>
                <w:szCs w:val="18"/>
              </w:rPr>
              <w:t>Ime in priimek: _____________________</w:t>
            </w:r>
          </w:p>
        </w:tc>
      </w:tr>
      <w:tr w:rsidR="00C26144">
        <w:tc>
          <w:tcPr>
            <w:tcW w:w="4080" w:type="dxa"/>
            <w:tcMar>
              <w:top w:w="75" w:type="dxa"/>
              <w:bottom w:w="75" w:type="dxa"/>
            </w:tcMar>
            <w:vAlign w:val="center"/>
          </w:tcPr>
          <w:p w:rsidR="00C26144" w:rsidRDefault="00C20477">
            <w:r>
              <w:rPr>
                <w:rFonts w:ascii="Arial" w:hAnsi="Arial" w:cs="Arial"/>
                <w:color w:val="000000"/>
                <w:position w:val="-2"/>
                <w:sz w:val="18"/>
                <w:szCs w:val="18"/>
              </w:rPr>
              <w:t> </w:t>
            </w:r>
          </w:p>
        </w:tc>
        <w:tc>
          <w:tcPr>
            <w:tcW w:w="0" w:type="auto"/>
            <w:tcMar>
              <w:top w:w="75" w:type="dxa"/>
              <w:bottom w:w="75" w:type="dxa"/>
            </w:tcMar>
            <w:vAlign w:val="center"/>
          </w:tcPr>
          <w:p w:rsidR="00C26144" w:rsidRDefault="00C26144"/>
          <w:p w:rsidR="00C26144" w:rsidRDefault="00C2047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C26144" w:rsidRDefault="00C20477">
      <w:pPr>
        <w:spacing w:before="225" w:after="225" w:line="240" w:lineRule="auto"/>
        <w:jc w:val="both"/>
        <w:sectPr w:rsidR="00C26144" w:rsidSect="00C20477">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2</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C20477" w:rsidRDefault="00C20477" w:rsidP="00C20477">
      <w:pPr>
        <w:spacing w:after="120"/>
        <w:rPr>
          <w:rFonts w:ascii="Arial" w:hAnsi="Arial" w:cs="Arial"/>
        </w:rPr>
      </w:pPr>
    </w:p>
    <w:p w:rsidR="00C26144" w:rsidRDefault="00C20477">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Izvajanje šolskih prevozov na območju Občine Ravne na Koroškem v šolskih letih 2023/2024, 2024/2025</w:t>
      </w:r>
      <w:r>
        <w:rPr>
          <w:rFonts w:ascii="Arial" w:hAnsi="Arial" w:cs="Arial"/>
          <w:color w:val="000000"/>
          <w:sz w:val="18"/>
          <w:szCs w:val="18"/>
        </w:rPr>
        <w:t>«,</w:t>
      </w:r>
    </w:p>
    <w:p w:rsidR="00C26144" w:rsidRDefault="00C2047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C26144" w:rsidRDefault="00C20477">
      <w:pPr>
        <w:spacing w:before="225" w:after="225" w:line="240" w:lineRule="auto"/>
        <w:jc w:val="both"/>
      </w:pPr>
      <w:r>
        <w:rPr>
          <w:rFonts w:ascii="Arial" w:hAnsi="Arial" w:cs="Arial"/>
          <w:i/>
          <w:iCs/>
          <w:color w:val="000000"/>
          <w:sz w:val="18"/>
          <w:szCs w:val="18"/>
        </w:rPr>
        <w:t>(naziv ponudnika, partnerja v skupni ponudbi)</w:t>
      </w:r>
    </w:p>
    <w:p w:rsidR="00C26144" w:rsidRDefault="00C2047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 ki na podlagi zakonodaje in predpisov (Zakona o prevozih v cestnem prometu in določil drugihj veljavnih predpisov, ki urejajo področje prevozov v cestnem prometu, prevozov potnikov v cestnem prometu in prevozov skupin otrok v cestenm prometu in ostalih zahtev veljavnih predpisov v Republiki Sloveniji) izpolnjujejo vse zahtevane pogoj;</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imamo na dan oddaje ponudbe veljavno Licenco za opravljanje prevozov potnikov skladno z veljavno zakonodajo, ki ureja prevoz potnikov in da rapolagamo z dokazilom iz katerega je razvdino, da imamo na dan oddaje ponudbe veljavno Licenco za opravljanje prevozov potnikov skladno z veljavno zakonodajo, ki ureja prevoz potnikov;</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bodo v času izvajanja vozila v tehnično brezhibnem stanju, redno servisirana in opremljena z opremo in napravami v skladu z veljavnimi predpisi, ki urejajo področje vozil v cestnem prometu, prevoza potnikov v cestnem prometu in področje prevoza skupin otrok v cestnem prometu;</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se lahki vrstni red privozov in odvozov med letom prilagaja urniku šole;</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lastRenderedPageBreak/>
              <w:t>se v celoti strinjamo in sprejemamo pogoje naročnika, navedene v tej razpisni dokumentaciji, da po njih dajemo svojo ponudbo za izvedbo razpisnih del ter da pod navedenimi pogoji pristopamo k izvedbi predmeta javnega naročila;</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C26144" w:rsidRDefault="00C20477" w:rsidP="00C03EF3">
            <w:pPr>
              <w:numPr>
                <w:ilvl w:val="0"/>
                <w:numId w:val="3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C26144" w:rsidRDefault="00C20477">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3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C26144" w:rsidRDefault="00C20477" w:rsidP="00C03EF3">
            <w:pPr>
              <w:numPr>
                <w:ilvl w:val="0"/>
                <w:numId w:val="3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C26144" w:rsidRDefault="00C20477" w:rsidP="00C03EF3">
            <w:pPr>
              <w:numPr>
                <w:ilvl w:val="0"/>
                <w:numId w:val="3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C26144" w:rsidRDefault="00C20477" w:rsidP="00C03EF3">
            <w:pPr>
              <w:numPr>
                <w:ilvl w:val="0"/>
                <w:numId w:val="3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C26144" w:rsidRDefault="00C20477" w:rsidP="00C03EF3">
            <w:pPr>
              <w:numPr>
                <w:ilvl w:val="0"/>
                <w:numId w:val="3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26144" w:rsidRDefault="00C20477" w:rsidP="00C03EF3">
            <w:pPr>
              <w:numPr>
                <w:ilvl w:val="0"/>
                <w:numId w:val="3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rsidR="00C26144" w:rsidRDefault="00C20477" w:rsidP="00C03EF3">
            <w:pPr>
              <w:numPr>
                <w:ilvl w:val="0"/>
                <w:numId w:val="3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rsidR="00C26144" w:rsidRDefault="00C20477" w:rsidP="00C03EF3">
            <w:pPr>
              <w:numPr>
                <w:ilvl w:val="0"/>
                <w:numId w:val="3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C26144" w:rsidRDefault="00C20477" w:rsidP="00C03EF3">
            <w:pPr>
              <w:numPr>
                <w:ilvl w:val="0"/>
                <w:numId w:val="3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C26144" w:rsidRDefault="00C20477" w:rsidP="00C03EF3">
            <w:pPr>
              <w:numPr>
                <w:ilvl w:val="0"/>
                <w:numId w:val="3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C26144" w:rsidRDefault="00C20477" w:rsidP="00C03EF3">
            <w:pPr>
              <w:numPr>
                <w:ilvl w:val="0"/>
                <w:numId w:val="3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C26144" w:rsidRDefault="00C20477" w:rsidP="00C03EF3">
            <w:pPr>
              <w:numPr>
                <w:ilvl w:val="0"/>
                <w:numId w:val="3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C26144" w:rsidRDefault="00C20477" w:rsidP="00C03EF3">
            <w:pPr>
              <w:numPr>
                <w:ilvl w:val="0"/>
                <w:numId w:val="3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C26144" w:rsidRDefault="00C2047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C26144" w:rsidRDefault="00C2047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RAVNE NA KOROŠKEM, GAČNIKOVA POT 5, 2390 RAVNE NA KOROŠKEM</w:t>
      </w:r>
      <w:r>
        <w:rPr>
          <w:rFonts w:ascii="Arial" w:hAnsi="Arial" w:cs="Arial"/>
          <w:color w:val="000000"/>
          <w:sz w:val="18"/>
          <w:szCs w:val="18"/>
        </w:rPr>
        <w:t>  v zvezi z oddajo javnega naročila za namene </w:t>
      </w:r>
      <w:r>
        <w:rPr>
          <w:rFonts w:ascii="Arial" w:hAnsi="Arial" w:cs="Arial"/>
          <w:b/>
          <w:bCs/>
          <w:color w:val="000000"/>
          <w:sz w:val="18"/>
          <w:szCs w:val="18"/>
        </w:rPr>
        <w:t>Izvajanje šolskih prevozov na območju Občine Ravne na Koroškem v šolskih letih 2023/2024, 2024/2025,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tbl>
      <w:tblPr>
        <w:tblStyle w:val="NormalTablePHPDOCX"/>
        <w:tblW w:w="5000" w:type="pct"/>
        <w:tblInd w:w="108" w:type="dxa"/>
        <w:tblLook w:val="04A0" w:firstRow="1" w:lastRow="0" w:firstColumn="1" w:lastColumn="0" w:noHBand="0" w:noVBand="1"/>
      </w:tblPr>
      <w:tblGrid>
        <w:gridCol w:w="4535"/>
        <w:gridCol w:w="4535"/>
      </w:tblGrid>
      <w:tr w:rsidR="00C26144">
        <w:tc>
          <w:tcPr>
            <w:tcW w:w="2500" w:type="pct"/>
            <w:tcMar>
              <w:top w:w="75" w:type="dxa"/>
              <w:bottom w:w="75" w:type="dxa"/>
            </w:tcMar>
            <w:vAlign w:val="center"/>
          </w:tcPr>
          <w:p w:rsidR="00C26144" w:rsidRDefault="00C20477">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C26144" w:rsidRDefault="00C20477">
            <w:r>
              <w:rPr>
                <w:rFonts w:ascii="Arial" w:hAnsi="Arial" w:cs="Arial"/>
                <w:color w:val="000000"/>
                <w:position w:val="-2"/>
                <w:sz w:val="18"/>
                <w:szCs w:val="18"/>
              </w:rPr>
              <w:t>Ime in priimek: _____________________</w:t>
            </w:r>
          </w:p>
        </w:tc>
      </w:tr>
      <w:tr w:rsidR="00C26144">
        <w:tc>
          <w:tcPr>
            <w:tcW w:w="2500" w:type="pct"/>
            <w:tcMar>
              <w:top w:w="75" w:type="dxa"/>
              <w:bottom w:w="75" w:type="dxa"/>
            </w:tcMar>
            <w:vAlign w:val="center"/>
          </w:tcPr>
          <w:p w:rsidR="00C26144" w:rsidRDefault="00C20477">
            <w:r>
              <w:rPr>
                <w:rFonts w:ascii="Arial" w:hAnsi="Arial" w:cs="Arial"/>
                <w:color w:val="000000"/>
                <w:position w:val="-2"/>
                <w:sz w:val="18"/>
                <w:szCs w:val="18"/>
              </w:rPr>
              <w:t> </w:t>
            </w:r>
          </w:p>
        </w:tc>
        <w:tc>
          <w:tcPr>
            <w:tcW w:w="0" w:type="auto"/>
            <w:tcMar>
              <w:top w:w="75" w:type="dxa"/>
              <w:bottom w:w="75" w:type="dxa"/>
            </w:tcMar>
            <w:vAlign w:val="center"/>
          </w:tcPr>
          <w:p w:rsidR="00C26144" w:rsidRDefault="00C26144"/>
          <w:p w:rsidR="00C26144" w:rsidRDefault="00C20477">
            <w:pPr>
              <w:jc w:val="center"/>
            </w:pPr>
            <w:r>
              <w:rPr>
                <w:rFonts w:ascii="Arial" w:hAnsi="Arial" w:cs="Arial"/>
                <w:color w:val="A9A9A9"/>
                <w:position w:val="-2"/>
                <w:sz w:val="18"/>
                <w:szCs w:val="18"/>
              </w:rPr>
              <w:t>(žig in podpis)</w:t>
            </w:r>
          </w:p>
        </w:tc>
      </w:tr>
    </w:tbl>
    <w:p w:rsidR="00C26144" w:rsidRDefault="00C20477">
      <w:pPr>
        <w:spacing w:before="225" w:after="225" w:line="240" w:lineRule="auto"/>
        <w:jc w:val="both"/>
      </w:pPr>
      <w:r>
        <w:rPr>
          <w:rFonts w:ascii="Arial" w:hAnsi="Arial" w:cs="Arial"/>
          <w:color w:val="000000"/>
          <w:sz w:val="18"/>
          <w:szCs w:val="18"/>
        </w:rPr>
        <w:lastRenderedPageBreak/>
        <w:t> </w:t>
      </w: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t>Obrazec št: 3</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C20477" w:rsidRDefault="00C20477" w:rsidP="00C20477">
      <w:pPr>
        <w:spacing w:after="120"/>
        <w:rPr>
          <w:rFonts w:ascii="Arial" w:hAnsi="Arial" w:cs="Arial"/>
        </w:rPr>
      </w:pPr>
    </w:p>
    <w:p w:rsidR="00C26144" w:rsidRDefault="00C20477">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rsidR="00C26144" w:rsidRDefault="00C20477">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C26144" w:rsidRDefault="00C20477">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rsidR="00C26144" w:rsidRDefault="00C26144">
      <w:pPr>
        <w:sectPr w:rsidR="00C26144" w:rsidSect="00C20477">
          <w:footerReference w:type="default" r:id="rId13"/>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4</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C20477" w:rsidRDefault="00C20477" w:rsidP="00C20477">
      <w:pPr>
        <w:spacing w:after="120"/>
        <w:rPr>
          <w:rFonts w:ascii="Arial" w:hAnsi="Arial" w:cs="Arial"/>
        </w:rPr>
      </w:pPr>
    </w:p>
    <w:p w:rsidR="00C26144" w:rsidRDefault="00C20477">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3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C26144" w:rsidRDefault="00C20477" w:rsidP="00C03EF3">
            <w:pPr>
              <w:numPr>
                <w:ilvl w:val="0"/>
                <w:numId w:val="3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C26144" w:rsidRDefault="00C20477" w:rsidP="00C03EF3">
            <w:pPr>
              <w:numPr>
                <w:ilvl w:val="0"/>
                <w:numId w:val="3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C26144" w:rsidRDefault="00C20477">
      <w:pPr>
        <w:spacing w:before="225" w:after="225" w:line="240" w:lineRule="auto"/>
        <w:jc w:val="center"/>
      </w:pPr>
      <w:r>
        <w:rPr>
          <w:rFonts w:ascii="Arial" w:hAnsi="Arial" w:cs="Arial"/>
          <w:b/>
          <w:bCs/>
          <w:color w:val="000000"/>
          <w:sz w:val="21"/>
          <w:szCs w:val="21"/>
        </w:rPr>
        <w:t>POOBLASTILO</w:t>
      </w:r>
    </w:p>
    <w:p w:rsidR="00C26144" w:rsidRDefault="00C20477">
      <w:pPr>
        <w:spacing w:before="225" w:after="225" w:line="240" w:lineRule="auto"/>
        <w:jc w:val="both"/>
      </w:pPr>
      <w:r>
        <w:rPr>
          <w:rFonts w:ascii="Arial" w:hAnsi="Arial" w:cs="Arial"/>
          <w:color w:val="000000"/>
          <w:sz w:val="18"/>
          <w:szCs w:val="18"/>
        </w:rPr>
        <w:t>Pooblaščamo naročnika OBČINA RAVNE NA KOROŠKEM,GAČNIKOVA POT 5, 2390 RAVNE NA KOROŠKEM,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26144">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bl>
    <w:p w:rsidR="00C26144" w:rsidRDefault="00C204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26144">
        <w:tc>
          <w:tcPr>
            <w:tcW w:w="2500" w:type="pct"/>
            <w:tcMar>
              <w:top w:w="75" w:type="dxa"/>
              <w:bottom w:w="75" w:type="dxa"/>
            </w:tcMar>
            <w:vAlign w:val="center"/>
          </w:tcPr>
          <w:p w:rsidR="00C26144" w:rsidRDefault="00C20477">
            <w:r>
              <w:rPr>
                <w:rFonts w:ascii="Arial" w:hAnsi="Arial" w:cs="Arial"/>
                <w:color w:val="000000"/>
                <w:position w:val="-2"/>
                <w:sz w:val="18"/>
                <w:szCs w:val="18"/>
              </w:rPr>
              <w:t>Kraj in datum:</w:t>
            </w:r>
          </w:p>
        </w:tc>
        <w:tc>
          <w:tcPr>
            <w:tcW w:w="0" w:type="auto"/>
            <w:tcMar>
              <w:top w:w="75" w:type="dxa"/>
              <w:bottom w:w="75" w:type="dxa"/>
            </w:tcMar>
            <w:vAlign w:val="center"/>
          </w:tcPr>
          <w:p w:rsidR="00C26144" w:rsidRDefault="00C20477">
            <w:r>
              <w:rPr>
                <w:rFonts w:ascii="Arial" w:hAnsi="Arial" w:cs="Arial"/>
                <w:color w:val="000000"/>
                <w:position w:val="-2"/>
                <w:sz w:val="18"/>
                <w:szCs w:val="18"/>
              </w:rPr>
              <w:t>Ime in priimek: _____________________</w:t>
            </w:r>
          </w:p>
        </w:tc>
      </w:tr>
      <w:tr w:rsidR="00C26144">
        <w:tc>
          <w:tcPr>
            <w:tcW w:w="2500" w:type="pct"/>
            <w:tcMar>
              <w:top w:w="75" w:type="dxa"/>
              <w:bottom w:w="75" w:type="dxa"/>
            </w:tcMar>
            <w:vAlign w:val="center"/>
          </w:tcPr>
          <w:p w:rsidR="00C26144" w:rsidRDefault="00C20477">
            <w:r>
              <w:rPr>
                <w:rFonts w:ascii="Arial" w:hAnsi="Arial" w:cs="Arial"/>
                <w:color w:val="000000"/>
                <w:position w:val="-2"/>
                <w:sz w:val="18"/>
                <w:szCs w:val="18"/>
              </w:rPr>
              <w:t> </w:t>
            </w:r>
          </w:p>
        </w:tc>
        <w:tc>
          <w:tcPr>
            <w:tcW w:w="0" w:type="auto"/>
            <w:tcMar>
              <w:top w:w="75" w:type="dxa"/>
              <w:bottom w:w="75" w:type="dxa"/>
            </w:tcMar>
            <w:vAlign w:val="center"/>
          </w:tcPr>
          <w:p w:rsidR="00C26144" w:rsidRDefault="00C26144"/>
          <w:p w:rsidR="00C26144" w:rsidRDefault="00C20477">
            <w:pPr>
              <w:jc w:val="center"/>
            </w:pPr>
            <w:r>
              <w:rPr>
                <w:rFonts w:ascii="Arial" w:hAnsi="Arial" w:cs="Arial"/>
                <w:color w:val="A9A9A9"/>
                <w:position w:val="-2"/>
                <w:sz w:val="18"/>
                <w:szCs w:val="18"/>
              </w:rPr>
              <w:t>(žig in podpis)</w:t>
            </w:r>
          </w:p>
        </w:tc>
      </w:tr>
    </w:tbl>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 </w:t>
      </w:r>
    </w:p>
    <w:p w:rsidR="00C26144" w:rsidRDefault="00C26144">
      <w:pPr>
        <w:sectPr w:rsidR="00C26144" w:rsidSect="00C20477">
          <w:footerReference w:type="default" r:id="rId14"/>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5</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rsidR="00C20477" w:rsidRDefault="00C20477" w:rsidP="00C20477">
      <w:pPr>
        <w:spacing w:after="120"/>
        <w:rPr>
          <w:rFonts w:ascii="Arial" w:hAnsi="Arial" w:cs="Arial"/>
        </w:rPr>
      </w:pPr>
    </w:p>
    <w:p w:rsidR="00C26144" w:rsidRDefault="00C20477">
      <w:pPr>
        <w:spacing w:before="225" w:after="225" w:line="240" w:lineRule="auto"/>
        <w:jc w:val="center"/>
      </w:pPr>
      <w:r>
        <w:rPr>
          <w:rFonts w:ascii="Arial" w:hAnsi="Arial" w:cs="Arial"/>
          <w:b/>
          <w:bCs/>
          <w:color w:val="000000"/>
          <w:sz w:val="18"/>
          <w:szCs w:val="18"/>
        </w:rPr>
        <w:t>SEZNAM ČLANOV ORGANOV IN ZASTOPNIKOV GOSPODARSKEGA SUBJEKTA</w:t>
      </w:r>
    </w:p>
    <w:p w:rsidR="00C26144" w:rsidRDefault="00C2047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26144">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bl>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C26144">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EMŠO*</w:t>
            </w:r>
          </w:p>
        </w:tc>
      </w:tr>
      <w:tr w:rsidR="00C26144">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bl>
    <w:p w:rsidR="00C26144" w:rsidRDefault="00C20477">
      <w:pPr>
        <w:spacing w:before="225" w:after="225" w:line="240" w:lineRule="auto"/>
        <w:jc w:val="both"/>
      </w:pPr>
      <w:r>
        <w:rPr>
          <w:rFonts w:ascii="Arial" w:hAnsi="Arial" w:cs="Arial"/>
          <w:color w:val="000000"/>
          <w:sz w:val="18"/>
          <w:szCs w:val="18"/>
        </w:rPr>
        <w:t>* podatek je potreben za preverbo v e-Dosje</w:t>
      </w:r>
    </w:p>
    <w:p w:rsidR="00C26144" w:rsidRDefault="00C2047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C26144">
        <w:tc>
          <w:tcPr>
            <w:tcW w:w="2500" w:type="pct"/>
            <w:tcMar>
              <w:top w:w="75" w:type="dxa"/>
              <w:bottom w:w="75" w:type="dxa"/>
            </w:tcMar>
            <w:vAlign w:val="center"/>
          </w:tcPr>
          <w:p w:rsidR="00C26144" w:rsidRDefault="00C20477">
            <w:r>
              <w:rPr>
                <w:rFonts w:ascii="Arial" w:hAnsi="Arial" w:cs="Arial"/>
                <w:color w:val="000000"/>
                <w:position w:val="-2"/>
                <w:sz w:val="18"/>
                <w:szCs w:val="18"/>
              </w:rPr>
              <w:t>Kraj in datum:</w:t>
            </w:r>
          </w:p>
        </w:tc>
        <w:tc>
          <w:tcPr>
            <w:tcW w:w="0" w:type="auto"/>
            <w:tcMar>
              <w:top w:w="75" w:type="dxa"/>
              <w:bottom w:w="75" w:type="dxa"/>
            </w:tcMar>
            <w:vAlign w:val="center"/>
          </w:tcPr>
          <w:p w:rsidR="00C26144" w:rsidRDefault="00C20477">
            <w:r>
              <w:rPr>
                <w:rFonts w:ascii="Arial" w:hAnsi="Arial" w:cs="Arial"/>
                <w:color w:val="000000"/>
                <w:position w:val="-2"/>
                <w:sz w:val="18"/>
                <w:szCs w:val="18"/>
              </w:rPr>
              <w:t>Ime in priimek: _____________________</w:t>
            </w:r>
          </w:p>
        </w:tc>
      </w:tr>
      <w:tr w:rsidR="00C26144">
        <w:tc>
          <w:tcPr>
            <w:tcW w:w="2500" w:type="pct"/>
            <w:tcMar>
              <w:top w:w="75" w:type="dxa"/>
              <w:bottom w:w="75" w:type="dxa"/>
            </w:tcMar>
            <w:vAlign w:val="center"/>
          </w:tcPr>
          <w:p w:rsidR="00C26144" w:rsidRDefault="00C20477">
            <w:r>
              <w:rPr>
                <w:rFonts w:ascii="Arial" w:hAnsi="Arial" w:cs="Arial"/>
                <w:color w:val="000000"/>
                <w:position w:val="-2"/>
                <w:sz w:val="18"/>
                <w:szCs w:val="18"/>
              </w:rPr>
              <w:t> </w:t>
            </w:r>
          </w:p>
        </w:tc>
        <w:tc>
          <w:tcPr>
            <w:tcW w:w="0" w:type="auto"/>
            <w:tcMar>
              <w:top w:w="75" w:type="dxa"/>
              <w:bottom w:w="75" w:type="dxa"/>
            </w:tcMar>
            <w:vAlign w:val="center"/>
          </w:tcPr>
          <w:p w:rsidR="00C26144" w:rsidRDefault="00C20477">
            <w:pPr>
              <w:jc w:val="center"/>
            </w:pPr>
            <w:r>
              <w:rPr>
                <w:rFonts w:ascii="Arial" w:hAnsi="Arial" w:cs="Arial"/>
                <w:color w:val="A9A9A9"/>
                <w:position w:val="-2"/>
                <w:sz w:val="18"/>
                <w:szCs w:val="18"/>
              </w:rPr>
              <w:t>(podpis)</w:t>
            </w:r>
          </w:p>
        </w:tc>
      </w:tr>
    </w:tbl>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rsidR="00C26144" w:rsidRDefault="00C20477">
      <w:pPr>
        <w:spacing w:before="225" w:after="225" w:line="240" w:lineRule="auto"/>
        <w:jc w:val="both"/>
      </w:pPr>
      <w:r>
        <w:rPr>
          <w:rFonts w:ascii="Arial" w:hAnsi="Arial" w:cs="Arial"/>
          <w:color w:val="000000"/>
          <w:sz w:val="18"/>
          <w:szCs w:val="18"/>
        </w:rPr>
        <w:t> </w:t>
      </w:r>
    </w:p>
    <w:p w:rsidR="00C26144" w:rsidRDefault="00C26144">
      <w:pPr>
        <w:sectPr w:rsidR="00C26144" w:rsidSect="00C20477">
          <w:footerReference w:type="default" r:id="rId15"/>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6</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C20477" w:rsidRDefault="00C20477" w:rsidP="00C20477">
      <w:pPr>
        <w:spacing w:after="120"/>
        <w:rPr>
          <w:rFonts w:ascii="Arial" w:hAnsi="Arial" w:cs="Arial"/>
        </w:rPr>
      </w:pPr>
    </w:p>
    <w:p w:rsidR="00C26144" w:rsidRDefault="00C20477">
      <w:pPr>
        <w:spacing w:before="225" w:after="225" w:line="240" w:lineRule="auto"/>
        <w:jc w:val="both"/>
      </w:pPr>
      <w:r>
        <w:rPr>
          <w:rFonts w:ascii="Arial" w:hAnsi="Arial" w:cs="Arial"/>
          <w:color w:val="000000"/>
          <w:sz w:val="18"/>
          <w:szCs w:val="18"/>
        </w:rPr>
        <w:t>Naziv gospodarskega subjekta: _________________________</w:t>
      </w:r>
    </w:p>
    <w:p w:rsidR="00C26144" w:rsidRDefault="00C20477">
      <w:pPr>
        <w:spacing w:before="225" w:after="225" w:line="240" w:lineRule="auto"/>
        <w:jc w:val="both"/>
      </w:pPr>
      <w:r>
        <w:rPr>
          <w:rFonts w:ascii="Arial" w:hAnsi="Arial" w:cs="Arial"/>
          <w:color w:val="000000"/>
          <w:sz w:val="18"/>
          <w:szCs w:val="18"/>
        </w:rPr>
        <w:t>Kot ponudnik izjavljamo, da smo v zadnjih petih letih izvajali ali še izvajamo storitev prevoza otrok za vsaj enega javnega naročnika v vrednosti:</w:t>
      </w:r>
    </w:p>
    <w:p w:rsidR="00C26144" w:rsidRDefault="00C20477">
      <w:pPr>
        <w:spacing w:before="225" w:after="225" w:line="240" w:lineRule="auto"/>
        <w:jc w:val="both"/>
      </w:pPr>
      <w:r>
        <w:rPr>
          <w:rFonts w:ascii="Arial" w:hAnsi="Arial" w:cs="Arial"/>
          <w:color w:val="000000"/>
          <w:sz w:val="18"/>
          <w:szCs w:val="18"/>
        </w:rPr>
        <w:t>a.) najmanj 250.000 € brez DDV (v primeru prijave na SKLOP 1)</w:t>
      </w:r>
    </w:p>
    <w:p w:rsidR="00C26144" w:rsidRDefault="00C20477">
      <w:pPr>
        <w:spacing w:before="225" w:after="225" w:line="240" w:lineRule="auto"/>
        <w:jc w:val="both"/>
      </w:pPr>
      <w:r>
        <w:rPr>
          <w:rFonts w:ascii="Arial" w:hAnsi="Arial" w:cs="Arial"/>
          <w:color w:val="000000"/>
          <w:sz w:val="18"/>
          <w:szCs w:val="18"/>
        </w:rPr>
        <w:t>b) najmanj 30.000 € brez DDV ( v primeru prijave na SKLOP 2)</w:t>
      </w:r>
    </w:p>
    <w:p w:rsidR="00C26144" w:rsidRDefault="00C20477">
      <w:pPr>
        <w:spacing w:before="225" w:after="225" w:line="240" w:lineRule="auto"/>
        <w:jc w:val="both"/>
      </w:pPr>
      <w:r>
        <w:rPr>
          <w:rFonts w:ascii="Arial" w:hAnsi="Arial" w:cs="Arial"/>
          <w:color w:val="000000"/>
          <w:sz w:val="18"/>
          <w:szCs w:val="18"/>
        </w:rPr>
        <w:t>c) najmanj 280.000 € brez DDv (v primeru prijave na skop 1 in 2)</w:t>
      </w:r>
    </w:p>
    <w:p w:rsidR="00C26144" w:rsidRDefault="00C20477">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C2614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26144" w:rsidRDefault="00C20477">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26144" w:rsidRDefault="00C20477">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26144" w:rsidRDefault="00C20477">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rsidR="00C26144" w:rsidRDefault="00C20477">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26144" w:rsidRDefault="00C2047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26144" w:rsidRDefault="00C20477">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26144" w:rsidRDefault="00C20477">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26144" w:rsidRDefault="00C20477">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bl>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C26144" w:rsidRDefault="00C26144">
      <w:pPr>
        <w:sectPr w:rsidR="00C26144" w:rsidSect="00C20477">
          <w:footerReference w:type="default" r:id="rId16"/>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7</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C20477" w:rsidRDefault="00C20477" w:rsidP="00C20477">
      <w:pPr>
        <w:spacing w:after="120"/>
        <w:rPr>
          <w:rFonts w:ascii="Arial" w:hAnsi="Arial" w:cs="Arial"/>
        </w:rPr>
      </w:pPr>
    </w:p>
    <w:p w:rsidR="00C26144" w:rsidRDefault="00C20477">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C26144" w:rsidRDefault="00C20477">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C26144" w:rsidRDefault="00C20477">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C26144">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r>
              <w:rPr>
                <w:rFonts w:ascii="Arial" w:hAnsi="Arial" w:cs="Arial"/>
                <w:color w:val="000000"/>
                <w:position w:val="-2"/>
                <w:sz w:val="18"/>
                <w:szCs w:val="18"/>
                <w:shd w:val="clear" w:color="auto" w:fill="FFFFFF"/>
              </w:rPr>
              <w:t> </w:t>
            </w:r>
          </w:p>
        </w:tc>
      </w:tr>
      <w:tr w:rsidR="00C26144">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r>
              <w:rPr>
                <w:rFonts w:ascii="Arial" w:hAnsi="Arial" w:cs="Arial"/>
                <w:color w:val="000000"/>
                <w:position w:val="-2"/>
                <w:sz w:val="18"/>
                <w:szCs w:val="18"/>
                <w:shd w:val="clear" w:color="auto" w:fill="FFFFFF"/>
              </w:rPr>
              <w:t> </w:t>
            </w:r>
          </w:p>
        </w:tc>
      </w:tr>
      <w:tr w:rsidR="00C26144">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r>
              <w:rPr>
                <w:rFonts w:ascii="Arial" w:hAnsi="Arial" w:cs="Arial"/>
                <w:color w:val="000000"/>
                <w:position w:val="-2"/>
                <w:sz w:val="18"/>
                <w:szCs w:val="18"/>
                <w:shd w:val="clear" w:color="auto" w:fill="FFFFFF"/>
              </w:rPr>
              <w:t> </w:t>
            </w:r>
          </w:p>
        </w:tc>
      </w:tr>
      <w:tr w:rsidR="00C26144">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r>
              <w:rPr>
                <w:rFonts w:ascii="Arial" w:hAnsi="Arial" w:cs="Arial"/>
                <w:color w:val="000000"/>
                <w:position w:val="-2"/>
                <w:sz w:val="18"/>
                <w:szCs w:val="18"/>
                <w:shd w:val="clear" w:color="auto" w:fill="FFFFFF"/>
              </w:rPr>
              <w:t> </w:t>
            </w:r>
          </w:p>
        </w:tc>
      </w:tr>
      <w:tr w:rsidR="00C26144">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r>
              <w:rPr>
                <w:rFonts w:ascii="Arial" w:hAnsi="Arial" w:cs="Arial"/>
                <w:color w:val="000000"/>
                <w:position w:val="-2"/>
                <w:sz w:val="18"/>
                <w:szCs w:val="18"/>
                <w:shd w:val="clear" w:color="auto" w:fill="FFFFFF"/>
              </w:rPr>
              <w:t> </w:t>
            </w:r>
          </w:p>
        </w:tc>
      </w:tr>
      <w:tr w:rsidR="00C26144">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r>
              <w:rPr>
                <w:rFonts w:ascii="Arial" w:hAnsi="Arial" w:cs="Arial"/>
                <w:color w:val="000000"/>
                <w:position w:val="-2"/>
                <w:sz w:val="18"/>
                <w:szCs w:val="18"/>
                <w:shd w:val="clear" w:color="auto" w:fill="FFFFFF"/>
              </w:rPr>
              <w:t> </w:t>
            </w:r>
          </w:p>
        </w:tc>
      </w:tr>
      <w:tr w:rsidR="00C26144">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26144" w:rsidRDefault="00C20477">
            <w:r>
              <w:rPr>
                <w:rFonts w:ascii="Arial" w:hAnsi="Arial" w:cs="Arial"/>
                <w:color w:val="000000"/>
                <w:position w:val="-2"/>
                <w:sz w:val="18"/>
                <w:szCs w:val="18"/>
                <w:shd w:val="clear" w:color="auto" w:fill="FFFFFF"/>
              </w:rPr>
              <w:t> </w:t>
            </w:r>
          </w:p>
        </w:tc>
      </w:tr>
    </w:tbl>
    <w:p w:rsidR="00C26144" w:rsidRDefault="00C20477">
      <w:pPr>
        <w:shd w:val="clear" w:color="auto" w:fill="FFFFFF"/>
        <w:spacing w:before="225" w:after="375" w:line="333" w:lineRule="auto"/>
        <w:jc w:val="both"/>
      </w:pPr>
      <w:r>
        <w:rPr>
          <w:rFonts w:ascii="Arial" w:hAnsi="Arial" w:cs="Arial"/>
          <w:color w:val="444444"/>
          <w:sz w:val="18"/>
          <w:szCs w:val="18"/>
          <w:shd w:val="clear" w:color="auto" w:fill="FFFFFF"/>
        </w:rPr>
        <w:t> </w:t>
      </w:r>
    </w:p>
    <w:p w:rsidR="00C26144" w:rsidRDefault="00C20477">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26144">
        <w:tc>
          <w:tcPr>
            <w:tcW w:w="3195" w:type="dxa"/>
            <w:shd w:val="clear" w:color="auto" w:fill="FFFFFF"/>
            <w:tcMar>
              <w:top w:w="75" w:type="dxa"/>
              <w:bottom w:w="75" w:type="dxa"/>
            </w:tcMar>
            <w:vAlign w:val="center"/>
          </w:tcPr>
          <w:p w:rsidR="00C26144" w:rsidRDefault="00C20477">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C26144" w:rsidRDefault="00C2047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C26144" w:rsidRDefault="00C20477">
            <w:r>
              <w:rPr>
                <w:rFonts w:ascii="Arial" w:hAnsi="Arial" w:cs="Arial"/>
                <w:color w:val="000000"/>
                <w:position w:val="-2"/>
                <w:sz w:val="18"/>
                <w:szCs w:val="18"/>
                <w:shd w:val="clear" w:color="auto" w:fill="FFFFFF"/>
              </w:rPr>
              <w:t> </w:t>
            </w:r>
          </w:p>
        </w:tc>
      </w:tr>
      <w:tr w:rsidR="00C26144">
        <w:tc>
          <w:tcPr>
            <w:tcW w:w="3195" w:type="dxa"/>
            <w:shd w:val="clear" w:color="auto" w:fill="FFFFFF"/>
            <w:tcMar>
              <w:top w:w="75" w:type="dxa"/>
              <w:bottom w:w="75" w:type="dxa"/>
            </w:tcMar>
            <w:vAlign w:val="center"/>
          </w:tcPr>
          <w:p w:rsidR="00C26144" w:rsidRDefault="00C20477">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C26144" w:rsidRDefault="00C2047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C26144" w:rsidRDefault="00C26144"/>
          <w:p w:rsidR="00C26144" w:rsidRDefault="00C20477">
            <w:pPr>
              <w:jc w:val="center"/>
            </w:pPr>
            <w:r>
              <w:rPr>
                <w:rFonts w:ascii="Arial" w:hAnsi="Arial" w:cs="Arial"/>
                <w:color w:val="A9A9A9"/>
                <w:position w:val="-2"/>
                <w:sz w:val="18"/>
                <w:szCs w:val="18"/>
                <w:shd w:val="clear" w:color="auto" w:fill="FFFFFF"/>
              </w:rPr>
              <w:t>(žig in podpis)</w:t>
            </w:r>
          </w:p>
        </w:tc>
      </w:tr>
    </w:tbl>
    <w:p w:rsidR="00C26144" w:rsidRDefault="00C20477">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3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C26144" w:rsidRDefault="00C20477" w:rsidP="00C03EF3">
            <w:pPr>
              <w:numPr>
                <w:ilvl w:val="0"/>
                <w:numId w:val="3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C26144" w:rsidRDefault="00C20477" w:rsidP="00C03EF3">
            <w:pPr>
              <w:numPr>
                <w:ilvl w:val="0"/>
                <w:numId w:val="3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C26144" w:rsidRDefault="00C26144">
      <w:pPr>
        <w:sectPr w:rsidR="00C26144" w:rsidSect="00C20477">
          <w:footerReference w:type="default" r:id="rId17"/>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8</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C20477" w:rsidRDefault="00C20477" w:rsidP="00C20477">
      <w:pPr>
        <w:spacing w:after="120"/>
        <w:rPr>
          <w:rFonts w:ascii="Arial" w:hAnsi="Arial" w:cs="Arial"/>
        </w:rPr>
      </w:pPr>
    </w:p>
    <w:p w:rsidR="00C26144" w:rsidRDefault="00C20477">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C26144">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26144" w:rsidRDefault="00C20477">
            <w:pPr>
              <w:jc w:val="center"/>
            </w:pPr>
            <w:r>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26144" w:rsidRDefault="00C20477">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26144" w:rsidRDefault="00C20477">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26144" w:rsidRDefault="00C20477">
            <w:pPr>
              <w:jc w:val="center"/>
            </w:pPr>
            <w:r>
              <w:rPr>
                <w:rFonts w:ascii="Arial" w:hAnsi="Arial" w:cs="Arial"/>
                <w:b/>
                <w:bCs/>
                <w:color w:val="000000"/>
                <w:position w:val="-2"/>
                <w:sz w:val="18"/>
                <w:szCs w:val="18"/>
                <w:shd w:val="clear" w:color="auto" w:fill="D1D1D1"/>
              </w:rPr>
              <w:t>Vloga pri izvedbi naročila</w:t>
            </w:r>
          </w:p>
        </w:tc>
      </w:tr>
      <w:tr w:rsidR="00C26144">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bl>
    <w:p w:rsidR="00C26144" w:rsidRDefault="00C2047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26144">
        <w:tc>
          <w:tcPr>
            <w:tcW w:w="4080" w:type="dxa"/>
            <w:tcMar>
              <w:top w:w="75" w:type="dxa"/>
              <w:bottom w:w="75" w:type="dxa"/>
            </w:tcMar>
            <w:vAlign w:val="center"/>
          </w:tcPr>
          <w:p w:rsidR="00C26144" w:rsidRDefault="00C20477">
            <w:r>
              <w:rPr>
                <w:rFonts w:ascii="Arial" w:hAnsi="Arial" w:cs="Arial"/>
                <w:color w:val="000000"/>
                <w:position w:val="-2"/>
                <w:sz w:val="18"/>
                <w:szCs w:val="18"/>
              </w:rPr>
              <w:t>Kraj in datum:</w:t>
            </w:r>
          </w:p>
        </w:tc>
        <w:tc>
          <w:tcPr>
            <w:tcW w:w="0" w:type="auto"/>
            <w:tcMar>
              <w:top w:w="75" w:type="dxa"/>
              <w:bottom w:w="75" w:type="dxa"/>
            </w:tcMar>
            <w:vAlign w:val="center"/>
          </w:tcPr>
          <w:p w:rsidR="00C26144" w:rsidRDefault="00C20477">
            <w:pPr>
              <w:jc w:val="center"/>
            </w:pPr>
            <w:r>
              <w:rPr>
                <w:rFonts w:ascii="Arial" w:hAnsi="Arial" w:cs="Arial"/>
                <w:color w:val="000000"/>
                <w:position w:val="-2"/>
                <w:sz w:val="18"/>
                <w:szCs w:val="18"/>
              </w:rPr>
              <w:t>Ime in priimek: _____________________</w:t>
            </w:r>
          </w:p>
        </w:tc>
      </w:tr>
      <w:tr w:rsidR="00C26144">
        <w:tc>
          <w:tcPr>
            <w:tcW w:w="4080" w:type="dxa"/>
            <w:tcMar>
              <w:top w:w="75" w:type="dxa"/>
              <w:bottom w:w="75" w:type="dxa"/>
            </w:tcMar>
            <w:vAlign w:val="center"/>
          </w:tcPr>
          <w:p w:rsidR="00C26144" w:rsidRDefault="00C20477">
            <w:r>
              <w:rPr>
                <w:rFonts w:ascii="Arial" w:hAnsi="Arial" w:cs="Arial"/>
                <w:color w:val="000000"/>
                <w:position w:val="-2"/>
                <w:sz w:val="18"/>
                <w:szCs w:val="18"/>
              </w:rPr>
              <w:t> </w:t>
            </w:r>
          </w:p>
        </w:tc>
        <w:tc>
          <w:tcPr>
            <w:tcW w:w="0" w:type="auto"/>
            <w:tcMar>
              <w:top w:w="75" w:type="dxa"/>
              <w:bottom w:w="75" w:type="dxa"/>
            </w:tcMar>
            <w:vAlign w:val="center"/>
          </w:tcPr>
          <w:p w:rsidR="00C26144" w:rsidRDefault="00C20477">
            <w:pPr>
              <w:jc w:val="center"/>
            </w:pPr>
            <w:r>
              <w:rPr>
                <w:rFonts w:ascii="Arial" w:hAnsi="Arial" w:cs="Arial"/>
                <w:color w:val="000000"/>
                <w:position w:val="-2"/>
                <w:sz w:val="18"/>
                <w:szCs w:val="18"/>
              </w:rPr>
              <w:t>(žig in podpis)</w:t>
            </w:r>
          </w:p>
        </w:tc>
      </w:tr>
    </w:tbl>
    <w:p w:rsidR="00C26144" w:rsidRDefault="00C26144">
      <w:pPr>
        <w:sectPr w:rsidR="00C26144" w:rsidSect="00C20477">
          <w:footerReference w:type="default" r:id="rId18"/>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9</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rsidR="00C20477" w:rsidRDefault="00C20477" w:rsidP="00C20477">
      <w:pPr>
        <w:spacing w:after="120"/>
        <w:rPr>
          <w:rFonts w:ascii="Arial" w:hAnsi="Arial" w:cs="Arial"/>
        </w:rPr>
      </w:pPr>
    </w:p>
    <w:p w:rsidR="00C26144" w:rsidRDefault="00C20477">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center"/>
      </w:pPr>
      <w:r>
        <w:rPr>
          <w:rFonts w:ascii="Arial" w:hAnsi="Arial" w:cs="Arial"/>
          <w:b/>
          <w:bCs/>
          <w:color w:val="000000"/>
          <w:sz w:val="21"/>
          <w:szCs w:val="21"/>
        </w:rPr>
        <w:t>IZJAVA - POTRDILO REFERENCE ZA KADRE</w:t>
      </w:r>
    </w:p>
    <w:p w:rsidR="00C26144" w:rsidRDefault="00C20477">
      <w:pPr>
        <w:spacing w:before="225" w:after="225" w:line="240" w:lineRule="auto"/>
        <w:jc w:val="center"/>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C2614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nominiran kader (naziv)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je na projektu (navedba projekta)  opravljal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v vrednosti naročila brez / 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bl>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C26144">
        <w:tc>
          <w:tcPr>
            <w:tcW w:w="2325" w:type="dxa"/>
            <w:tcMar>
              <w:top w:w="75" w:type="dxa"/>
              <w:bottom w:w="75" w:type="dxa"/>
            </w:tcMar>
            <w:vAlign w:val="center"/>
          </w:tcPr>
          <w:p w:rsidR="00C26144" w:rsidRDefault="00C20477">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rsidR="00C26144" w:rsidRDefault="00C20477">
            <w:r>
              <w:rPr>
                <w:rFonts w:ascii="Arial" w:hAnsi="Arial" w:cs="Arial"/>
                <w:color w:val="000000"/>
                <w:position w:val="-2"/>
                <w:sz w:val="18"/>
                <w:szCs w:val="18"/>
              </w:rPr>
              <w:t> </w:t>
            </w:r>
          </w:p>
        </w:tc>
        <w:tc>
          <w:tcPr>
            <w:tcW w:w="0" w:type="auto"/>
            <w:tcMar>
              <w:top w:w="75" w:type="dxa"/>
              <w:bottom w:w="75" w:type="dxa"/>
            </w:tcMar>
            <w:vAlign w:val="center"/>
          </w:tcPr>
          <w:p w:rsidR="00C26144" w:rsidRDefault="00C20477">
            <w:r>
              <w:rPr>
                <w:rFonts w:ascii="Arial" w:hAnsi="Arial" w:cs="Arial"/>
                <w:color w:val="000000"/>
                <w:position w:val="-2"/>
                <w:sz w:val="18"/>
                <w:szCs w:val="18"/>
              </w:rPr>
              <w:t> </w:t>
            </w:r>
          </w:p>
        </w:tc>
      </w:tr>
      <w:tr w:rsidR="00C26144">
        <w:tc>
          <w:tcPr>
            <w:tcW w:w="2325" w:type="dxa"/>
            <w:tcMar>
              <w:top w:w="75" w:type="dxa"/>
              <w:bottom w:w="75" w:type="dxa"/>
            </w:tcMar>
            <w:vAlign w:val="center"/>
          </w:tcPr>
          <w:p w:rsidR="00C26144" w:rsidRDefault="00C20477">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rsidR="00C26144" w:rsidRDefault="00C20477">
            <w:r>
              <w:rPr>
                <w:rFonts w:ascii="Arial" w:hAnsi="Arial" w:cs="Arial"/>
                <w:color w:val="000000"/>
                <w:position w:val="-2"/>
                <w:sz w:val="18"/>
                <w:szCs w:val="18"/>
              </w:rPr>
              <w:t> </w:t>
            </w:r>
          </w:p>
        </w:tc>
        <w:tc>
          <w:tcPr>
            <w:tcW w:w="0" w:type="auto"/>
            <w:tcMar>
              <w:top w:w="75" w:type="dxa"/>
              <w:bottom w:w="75" w:type="dxa"/>
            </w:tcMar>
            <w:vAlign w:val="center"/>
          </w:tcPr>
          <w:p w:rsidR="00C26144" w:rsidRDefault="00C26144"/>
          <w:p w:rsidR="00C26144" w:rsidRDefault="00C20477">
            <w:pPr>
              <w:jc w:val="center"/>
            </w:pPr>
            <w:r>
              <w:rPr>
                <w:rFonts w:ascii="Arial" w:hAnsi="Arial" w:cs="Arial"/>
                <w:color w:val="A9A9A9"/>
                <w:position w:val="-2"/>
                <w:sz w:val="18"/>
                <w:szCs w:val="18"/>
              </w:rPr>
              <w:t>(žig in podpis)</w:t>
            </w:r>
          </w:p>
        </w:tc>
      </w:tr>
    </w:tbl>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35"/>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rsidR="00C26144" w:rsidRDefault="00C20477" w:rsidP="00C03EF3">
            <w:pPr>
              <w:numPr>
                <w:ilvl w:val="0"/>
                <w:numId w:val="35"/>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C26144" w:rsidRDefault="00C20477" w:rsidP="00C03EF3">
            <w:pPr>
              <w:numPr>
                <w:ilvl w:val="0"/>
                <w:numId w:val="35"/>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rsidR="00C26144" w:rsidRDefault="00C26144">
      <w:pPr>
        <w:sectPr w:rsidR="00C26144" w:rsidSect="00C20477">
          <w:footerReference w:type="default" r:id="rId19"/>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10</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rsidR="00C20477" w:rsidRDefault="00C20477" w:rsidP="00C20477">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C26144">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spacing w:before="135" w:after="135"/>
              <w:jc w:val="both"/>
              <w:textAlignment w:val="center"/>
            </w:pPr>
            <w:r>
              <w:rPr>
                <w:rFonts w:ascii="Arial" w:hAnsi="Arial" w:cs="Arial"/>
                <w:color w:val="000000"/>
                <w:position w:val="-2"/>
                <w:sz w:val="18"/>
                <w:szCs w:val="18"/>
              </w:rPr>
              <w:t>REFERENCA 1</w:t>
            </w:r>
          </w:p>
          <w:p w:rsidR="00C26144" w:rsidRDefault="00C20477">
            <w:pPr>
              <w:spacing w:before="135" w:after="135"/>
              <w:jc w:val="both"/>
              <w:textAlignment w:val="center"/>
            </w:pPr>
            <w:r>
              <w:rPr>
                <w:rFonts w:ascii="Arial" w:hAnsi="Arial" w:cs="Arial"/>
                <w:color w:val="000000"/>
                <w:position w:val="-2"/>
                <w:sz w:val="18"/>
                <w:szCs w:val="18"/>
              </w:rPr>
              <w:t>Naziv referenčnega posla:</w:t>
            </w:r>
          </w:p>
          <w:p w:rsidR="00C26144" w:rsidRDefault="00C20477">
            <w:pPr>
              <w:spacing w:before="135" w:after="135"/>
              <w:jc w:val="both"/>
              <w:textAlignment w:val="center"/>
            </w:pPr>
            <w:r>
              <w:rPr>
                <w:rFonts w:ascii="Arial" w:hAnsi="Arial" w:cs="Arial"/>
                <w:color w:val="000000"/>
                <w:position w:val="-2"/>
                <w:sz w:val="18"/>
                <w:szCs w:val="18"/>
              </w:rPr>
              <w:t>Naročnik posla (naziv, naslov):</w:t>
            </w:r>
          </w:p>
          <w:p w:rsidR="00C26144" w:rsidRDefault="00C20477">
            <w:pPr>
              <w:spacing w:before="135" w:after="135"/>
              <w:jc w:val="both"/>
              <w:textAlignment w:val="center"/>
            </w:pPr>
            <w:r>
              <w:rPr>
                <w:rFonts w:ascii="Arial" w:hAnsi="Arial" w:cs="Arial"/>
                <w:color w:val="000000"/>
                <w:position w:val="-2"/>
                <w:sz w:val="18"/>
                <w:szCs w:val="18"/>
              </w:rPr>
              <w:t>Obdobje izvedbe (mesec, leto; od-do):</w:t>
            </w:r>
          </w:p>
          <w:p w:rsidR="00C26144" w:rsidRDefault="00C20477">
            <w:pPr>
              <w:spacing w:before="135" w:after="135"/>
              <w:jc w:val="both"/>
              <w:textAlignment w:val="center"/>
            </w:pPr>
            <w:r>
              <w:rPr>
                <w:rFonts w:ascii="Arial" w:hAnsi="Arial" w:cs="Arial"/>
                <w:color w:val="000000"/>
                <w:position w:val="-2"/>
                <w:sz w:val="18"/>
                <w:szCs w:val="18"/>
              </w:rPr>
              <w:t>Vrednost posla (v EUR z in brez DDV):</w:t>
            </w:r>
          </w:p>
          <w:p w:rsidR="00C26144" w:rsidRDefault="00C20477">
            <w:pPr>
              <w:spacing w:before="135" w:after="135"/>
              <w:jc w:val="both"/>
              <w:textAlignment w:val="center"/>
            </w:pPr>
            <w:r>
              <w:rPr>
                <w:rFonts w:ascii="Arial" w:hAnsi="Arial" w:cs="Arial"/>
                <w:color w:val="000000"/>
                <w:position w:val="-2"/>
                <w:sz w:val="18"/>
                <w:szCs w:val="18"/>
              </w:rPr>
              <w:t>Vloga kadra v poslu (naziv, opis del):</w:t>
            </w:r>
          </w:p>
          <w:p w:rsidR="00C26144" w:rsidRDefault="00C20477">
            <w:pPr>
              <w:spacing w:before="135" w:after="135"/>
              <w:jc w:val="both"/>
              <w:textAlignment w:val="center"/>
            </w:pPr>
            <w:r>
              <w:rPr>
                <w:rFonts w:ascii="Arial" w:hAnsi="Arial" w:cs="Arial"/>
                <w:color w:val="000000"/>
                <w:position w:val="-2"/>
                <w:sz w:val="18"/>
                <w:szCs w:val="18"/>
              </w:rPr>
              <w:t> </w:t>
            </w:r>
          </w:p>
          <w:p w:rsidR="00C26144" w:rsidRDefault="00C20477">
            <w:pPr>
              <w:spacing w:before="135" w:after="135"/>
              <w:jc w:val="both"/>
              <w:textAlignment w:val="center"/>
            </w:pPr>
            <w:r>
              <w:rPr>
                <w:rFonts w:ascii="Arial" w:hAnsi="Arial" w:cs="Arial"/>
                <w:color w:val="000000"/>
                <w:position w:val="-2"/>
                <w:sz w:val="18"/>
                <w:szCs w:val="18"/>
              </w:rPr>
              <w:t>REFERENCA 2:</w:t>
            </w:r>
          </w:p>
          <w:p w:rsidR="00C26144" w:rsidRDefault="00C20477">
            <w:pPr>
              <w:spacing w:before="135" w:after="135"/>
              <w:jc w:val="both"/>
              <w:textAlignment w:val="center"/>
            </w:pPr>
            <w:r>
              <w:rPr>
                <w:rFonts w:ascii="Arial" w:hAnsi="Arial" w:cs="Arial"/>
                <w:color w:val="000000"/>
                <w:position w:val="-2"/>
                <w:sz w:val="18"/>
                <w:szCs w:val="18"/>
              </w:rPr>
              <w:t>...</w:t>
            </w:r>
          </w:p>
        </w:tc>
      </w:tr>
    </w:tbl>
    <w:p w:rsidR="00C26144" w:rsidRDefault="00C20477">
      <w:pPr>
        <w:spacing w:before="225" w:after="225"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7340"/>
      </w:tblGrid>
      <w:tr w:rsidR="00C26144">
        <w:tc>
          <w:tcPr>
            <w:tcW w:w="0" w:type="auto"/>
            <w:tcMar>
              <w:top w:w="0" w:type="auto"/>
              <w:bottom w:w="0" w:type="auto"/>
            </w:tcMar>
          </w:tcPr>
          <w:p w:rsidR="00C26144" w:rsidRDefault="00C20477" w:rsidP="00C03EF3">
            <w:pPr>
              <w:numPr>
                <w:ilvl w:val="0"/>
                <w:numId w:val="36"/>
              </w:numPr>
              <w:rPr>
                <w:rFonts w:ascii="Arial" w:hAnsi="Arial" w:cs="Arial"/>
                <w:color w:val="000000"/>
                <w:sz w:val="18"/>
                <w:szCs w:val="18"/>
              </w:rPr>
            </w:pPr>
            <w:r>
              <w:rPr>
                <w:rFonts w:ascii="Arial" w:hAnsi="Arial" w:cs="Arial"/>
                <w:color w:val="000000"/>
                <w:sz w:val="18"/>
                <w:szCs w:val="18"/>
              </w:rPr>
              <w:t>fotokopija potrdila o pridobljeni izobrazbi (npr. diploma, spričevalo, ipd.),</w:t>
            </w:r>
          </w:p>
          <w:p w:rsidR="00C26144" w:rsidRDefault="00C20477" w:rsidP="00C03EF3">
            <w:pPr>
              <w:numPr>
                <w:ilvl w:val="0"/>
                <w:numId w:val="36"/>
              </w:numPr>
              <w:rPr>
                <w:rFonts w:ascii="Arial" w:hAnsi="Arial" w:cs="Arial"/>
                <w:color w:val="000000"/>
                <w:sz w:val="18"/>
                <w:szCs w:val="18"/>
              </w:rPr>
            </w:pPr>
            <w:r>
              <w:rPr>
                <w:rFonts w:ascii="Arial" w:hAnsi="Arial" w:cs="Arial"/>
                <w:color w:val="000000"/>
                <w:sz w:val="18"/>
                <w:szCs w:val="18"/>
              </w:rPr>
              <w:t>fotokopija potrdila o delovnih izkušnjah (delovna knjižica, izpiski iz evidenc, ipd.),</w:t>
            </w:r>
          </w:p>
          <w:p w:rsidR="00C26144" w:rsidRDefault="00C20477" w:rsidP="00C03EF3">
            <w:pPr>
              <w:numPr>
                <w:ilvl w:val="0"/>
                <w:numId w:val="36"/>
              </w:numPr>
              <w:rPr>
                <w:rFonts w:ascii="Arial" w:hAnsi="Arial" w:cs="Arial"/>
                <w:color w:val="000000"/>
                <w:sz w:val="18"/>
                <w:szCs w:val="18"/>
              </w:rPr>
            </w:pPr>
            <w:r>
              <w:rPr>
                <w:rFonts w:ascii="Arial" w:hAnsi="Arial" w:cs="Arial"/>
                <w:color w:val="000000"/>
                <w:sz w:val="18"/>
                <w:szCs w:val="18"/>
              </w:rPr>
              <w:t>referenčna potrdila izdana s strani referenčnih naročnikov.</w:t>
            </w:r>
          </w:p>
        </w:tc>
      </w:tr>
    </w:tbl>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b/>
          <w:bCs/>
          <w:i/>
          <w:iCs/>
          <w:color w:val="000000"/>
          <w:sz w:val="18"/>
          <w:szCs w:val="18"/>
          <w:u w:val="single"/>
        </w:rPr>
        <w:t>Opomba: </w:t>
      </w:r>
      <w:r>
        <w:rPr>
          <w:rFonts w:ascii="Arial" w:hAnsi="Arial" w:cs="Arial"/>
          <w:i/>
          <w:iCs/>
          <w:color w:val="000000"/>
          <w:sz w:val="18"/>
          <w:szCs w:val="18"/>
        </w:rPr>
        <w:br/>
        <w:t>V primeru več kadrov se obrazec ustrezno razmnoži.</w:t>
      </w:r>
    </w:p>
    <w:tbl>
      <w:tblPr>
        <w:tblStyle w:val="NormalTablePHPDOCX"/>
        <w:tblW w:w="8745" w:type="dxa"/>
        <w:tblInd w:w="108" w:type="dxa"/>
        <w:tblLook w:val="04A0" w:firstRow="1" w:lastRow="0" w:firstColumn="1" w:lastColumn="0" w:noHBand="0" w:noVBand="1"/>
      </w:tblPr>
      <w:tblGrid>
        <w:gridCol w:w="4080"/>
        <w:gridCol w:w="4665"/>
      </w:tblGrid>
      <w:tr w:rsidR="00C26144">
        <w:tc>
          <w:tcPr>
            <w:tcW w:w="4080" w:type="dxa"/>
            <w:tcMar>
              <w:top w:w="75" w:type="dxa"/>
              <w:bottom w:w="75" w:type="dxa"/>
            </w:tcMar>
            <w:vAlign w:val="center"/>
          </w:tcPr>
          <w:p w:rsidR="00C26144" w:rsidRDefault="00C20477">
            <w:r>
              <w:rPr>
                <w:rFonts w:ascii="Arial" w:hAnsi="Arial" w:cs="Arial"/>
                <w:color w:val="000000"/>
                <w:position w:val="-2"/>
                <w:sz w:val="18"/>
                <w:szCs w:val="18"/>
              </w:rPr>
              <w:t>Kraj in datum:</w:t>
            </w:r>
          </w:p>
        </w:tc>
        <w:tc>
          <w:tcPr>
            <w:tcW w:w="0" w:type="auto"/>
            <w:tcMar>
              <w:top w:w="75" w:type="dxa"/>
              <w:bottom w:w="75" w:type="dxa"/>
            </w:tcMar>
            <w:vAlign w:val="center"/>
          </w:tcPr>
          <w:p w:rsidR="00C26144" w:rsidRDefault="00C20477">
            <w:r>
              <w:rPr>
                <w:rFonts w:ascii="Arial" w:hAnsi="Arial" w:cs="Arial"/>
                <w:color w:val="000000"/>
                <w:position w:val="-2"/>
                <w:sz w:val="18"/>
                <w:szCs w:val="18"/>
              </w:rPr>
              <w:t>Ime in priimek: _____________________</w:t>
            </w:r>
          </w:p>
        </w:tc>
      </w:tr>
      <w:tr w:rsidR="00C26144">
        <w:tc>
          <w:tcPr>
            <w:tcW w:w="4080" w:type="dxa"/>
            <w:tcMar>
              <w:top w:w="75" w:type="dxa"/>
              <w:bottom w:w="75" w:type="dxa"/>
            </w:tcMar>
            <w:vAlign w:val="center"/>
          </w:tcPr>
          <w:p w:rsidR="00C26144" w:rsidRDefault="00C20477">
            <w:r>
              <w:rPr>
                <w:rFonts w:ascii="Arial" w:hAnsi="Arial" w:cs="Arial"/>
                <w:color w:val="000000"/>
                <w:position w:val="-2"/>
                <w:sz w:val="18"/>
                <w:szCs w:val="18"/>
              </w:rPr>
              <w:t> </w:t>
            </w:r>
          </w:p>
        </w:tc>
        <w:tc>
          <w:tcPr>
            <w:tcW w:w="0" w:type="auto"/>
            <w:tcMar>
              <w:top w:w="75" w:type="dxa"/>
              <w:bottom w:w="75" w:type="dxa"/>
            </w:tcMar>
            <w:vAlign w:val="center"/>
          </w:tcPr>
          <w:p w:rsidR="00C26144" w:rsidRDefault="00C20477">
            <w:pPr>
              <w:jc w:val="center"/>
            </w:pPr>
            <w:r>
              <w:rPr>
                <w:rFonts w:ascii="Arial" w:hAnsi="Arial" w:cs="Arial"/>
                <w:color w:val="A9A9A9"/>
                <w:position w:val="-2"/>
                <w:sz w:val="18"/>
                <w:szCs w:val="18"/>
              </w:rPr>
              <w:t>(žig in podpis)</w:t>
            </w:r>
          </w:p>
        </w:tc>
      </w:tr>
    </w:tbl>
    <w:p w:rsidR="00C26144" w:rsidRDefault="00C26144">
      <w:pPr>
        <w:sectPr w:rsidR="00C26144" w:rsidSect="00C20477">
          <w:footerReference w:type="default" r:id="rId20"/>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11</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Vozila</w:t>
      </w:r>
    </w:p>
    <w:p w:rsidR="00C20477" w:rsidRDefault="00C20477" w:rsidP="00C20477">
      <w:pPr>
        <w:spacing w:after="120"/>
        <w:rPr>
          <w:rFonts w:ascii="Arial" w:hAnsi="Arial" w:cs="Arial"/>
        </w:rPr>
      </w:pPr>
    </w:p>
    <w:p w:rsidR="00C26144" w:rsidRDefault="00C20477">
      <w:pPr>
        <w:spacing w:before="225" w:after="225" w:line="240" w:lineRule="auto"/>
        <w:jc w:val="both"/>
      </w:pPr>
      <w:r>
        <w:rPr>
          <w:rFonts w:ascii="Arial" w:hAnsi="Arial" w:cs="Arial"/>
          <w:b/>
          <w:bCs/>
          <w:color w:val="000000"/>
          <w:sz w:val="18"/>
          <w:szCs w:val="18"/>
        </w:rPr>
        <w:t>SEZNAM VOZIL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7"/>
        <w:gridCol w:w="3123"/>
        <w:gridCol w:w="1459"/>
        <w:gridCol w:w="1847"/>
        <w:gridCol w:w="887"/>
        <w:gridCol w:w="1115"/>
      </w:tblGrid>
      <w:tr w:rsidR="00C26144">
        <w:tc>
          <w:tcPr>
            <w:tcW w:w="5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center"/>
              <w:textAlignment w:val="center"/>
            </w:pPr>
            <w:r>
              <w:rPr>
                <w:rFonts w:ascii="Arial" w:hAnsi="Arial" w:cs="Arial"/>
                <w:color w:val="000000"/>
                <w:position w:val="-2"/>
                <w:sz w:val="18"/>
                <w:szCs w:val="18"/>
              </w:rPr>
              <w:t>Štev.</w:t>
            </w:r>
          </w:p>
        </w:tc>
        <w:tc>
          <w:tcPr>
            <w:tcW w:w="337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center"/>
              <w:textAlignment w:val="center"/>
            </w:pPr>
            <w:r>
              <w:rPr>
                <w:rFonts w:ascii="Arial" w:hAnsi="Arial" w:cs="Arial"/>
                <w:color w:val="000000"/>
                <w:position w:val="-2"/>
                <w:sz w:val="18"/>
                <w:szCs w:val="18"/>
              </w:rPr>
              <w:t>ZNAMKA IN TIP VOZILA</w:t>
            </w:r>
          </w:p>
        </w:tc>
        <w:tc>
          <w:tcPr>
            <w:tcW w:w="153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center"/>
              <w:textAlignment w:val="center"/>
            </w:pPr>
            <w:r>
              <w:rPr>
                <w:rFonts w:ascii="Arial" w:hAnsi="Arial" w:cs="Arial"/>
                <w:color w:val="000000"/>
                <w:position w:val="-2"/>
                <w:sz w:val="18"/>
                <w:szCs w:val="18"/>
              </w:rPr>
              <w:t>LETNIK</w:t>
            </w:r>
          </w:p>
        </w:tc>
        <w:tc>
          <w:tcPr>
            <w:tcW w:w="196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Zadnji tehnični pregled</w:t>
            </w:r>
          </w:p>
        </w:tc>
        <w:tc>
          <w:tcPr>
            <w:tcW w:w="8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center"/>
              <w:textAlignment w:val="center"/>
            </w:pPr>
            <w:r>
              <w:rPr>
                <w:rFonts w:ascii="Arial" w:hAnsi="Arial" w:cs="Arial"/>
                <w:color w:val="000000"/>
                <w:position w:val="-2"/>
                <w:sz w:val="18"/>
                <w:szCs w:val="18"/>
              </w:rPr>
              <w:t>Število sedežev</w:t>
            </w:r>
          </w:p>
        </w:tc>
        <w:tc>
          <w:tcPr>
            <w:tcW w:w="112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center"/>
              <w:textAlignment w:val="center"/>
            </w:pPr>
            <w:r>
              <w:rPr>
                <w:rFonts w:ascii="Arial" w:hAnsi="Arial" w:cs="Arial"/>
                <w:color w:val="000000"/>
                <w:position w:val="-2"/>
                <w:sz w:val="18"/>
                <w:szCs w:val="18"/>
              </w:rPr>
              <w:t>Lastništvo</w:t>
            </w:r>
          </w:p>
          <w:p w:rsidR="00C26144" w:rsidRDefault="00C20477">
            <w:pPr>
              <w:spacing w:before="135" w:after="135"/>
              <w:jc w:val="center"/>
              <w:textAlignment w:val="center"/>
            </w:pPr>
            <w:r>
              <w:rPr>
                <w:rFonts w:ascii="Arial" w:hAnsi="Arial" w:cs="Arial"/>
                <w:color w:val="000000"/>
                <w:position w:val="-2"/>
                <w:sz w:val="18"/>
                <w:szCs w:val="18"/>
              </w:rPr>
              <w:t>DA/NE</w:t>
            </w:r>
          </w:p>
        </w:tc>
      </w:tr>
      <w:tr w:rsidR="00C26144">
        <w:tc>
          <w:tcPr>
            <w:tcW w:w="5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center"/>
              <w:textAlignment w:val="center"/>
            </w:pPr>
            <w:r>
              <w:rPr>
                <w:rFonts w:ascii="Arial" w:hAnsi="Arial" w:cs="Arial"/>
                <w:color w:val="000000"/>
                <w:position w:val="-2"/>
                <w:sz w:val="18"/>
                <w:szCs w:val="18"/>
              </w:rPr>
              <w:t>1</w:t>
            </w:r>
          </w:p>
        </w:tc>
        <w:tc>
          <w:tcPr>
            <w:tcW w:w="337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center"/>
              <w:textAlignment w:val="center"/>
            </w:pPr>
            <w:r>
              <w:rPr>
                <w:rFonts w:ascii="Arial" w:hAnsi="Arial" w:cs="Arial"/>
                <w:color w:val="000000"/>
                <w:position w:val="-2"/>
                <w:sz w:val="18"/>
                <w:szCs w:val="18"/>
              </w:rPr>
              <w:t>2</w:t>
            </w:r>
          </w:p>
        </w:tc>
        <w:tc>
          <w:tcPr>
            <w:tcW w:w="153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center"/>
              <w:textAlignment w:val="center"/>
            </w:pPr>
            <w:r>
              <w:rPr>
                <w:rFonts w:ascii="Arial" w:hAnsi="Arial" w:cs="Arial"/>
                <w:color w:val="000000"/>
                <w:position w:val="-2"/>
                <w:sz w:val="18"/>
                <w:szCs w:val="18"/>
              </w:rPr>
              <w:t>3</w:t>
            </w:r>
          </w:p>
        </w:tc>
        <w:tc>
          <w:tcPr>
            <w:tcW w:w="196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center"/>
              <w:textAlignment w:val="center"/>
            </w:pPr>
            <w:r>
              <w:rPr>
                <w:rFonts w:ascii="Arial" w:hAnsi="Arial" w:cs="Arial"/>
                <w:color w:val="000000"/>
                <w:position w:val="-2"/>
                <w:sz w:val="18"/>
                <w:szCs w:val="18"/>
              </w:rPr>
              <w:t>4</w:t>
            </w:r>
          </w:p>
        </w:tc>
        <w:tc>
          <w:tcPr>
            <w:tcW w:w="8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center"/>
              <w:textAlignment w:val="center"/>
            </w:pPr>
            <w:r>
              <w:rPr>
                <w:rFonts w:ascii="Arial" w:hAnsi="Arial" w:cs="Arial"/>
                <w:color w:val="000000"/>
                <w:position w:val="-2"/>
                <w:sz w:val="18"/>
                <w:szCs w:val="18"/>
              </w:rPr>
              <w:t>5</w:t>
            </w:r>
          </w:p>
        </w:tc>
        <w:tc>
          <w:tcPr>
            <w:tcW w:w="112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center"/>
              <w:textAlignment w:val="center"/>
            </w:pPr>
            <w:r>
              <w:rPr>
                <w:rFonts w:ascii="Arial" w:hAnsi="Arial" w:cs="Arial"/>
                <w:color w:val="000000"/>
                <w:position w:val="-2"/>
                <w:sz w:val="18"/>
                <w:szCs w:val="18"/>
              </w:rPr>
              <w:t>6</w:t>
            </w:r>
          </w:p>
        </w:tc>
      </w:tr>
      <w:tr w:rsidR="00C26144">
        <w:tc>
          <w:tcPr>
            <w:tcW w:w="5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37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53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96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8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12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5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37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53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96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8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12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5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37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53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96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8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12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5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37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53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96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8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12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5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37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53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96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8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12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5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37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53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96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8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12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5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337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53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96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88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c>
          <w:tcPr>
            <w:tcW w:w="112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bl>
    <w:p w:rsidR="00C26144" w:rsidRDefault="00C20477">
      <w:pPr>
        <w:spacing w:before="225" w:after="225" w:line="240" w:lineRule="auto"/>
        <w:ind w:left="17"/>
        <w:jc w:val="both"/>
      </w:pPr>
      <w:r>
        <w:rPr>
          <w:rFonts w:ascii="Arial" w:hAnsi="Arial" w:cs="Arial"/>
          <w:color w:val="000000"/>
          <w:sz w:val="18"/>
          <w:szCs w:val="18"/>
        </w:rPr>
        <w:t>OPOMBE:</w:t>
      </w:r>
    </w:p>
    <w:p w:rsidR="00C26144" w:rsidRDefault="00C20477">
      <w:pPr>
        <w:spacing w:before="239" w:after="239" w:line="240" w:lineRule="auto"/>
        <w:outlineLvl w:val="3"/>
      </w:pPr>
      <w:r>
        <w:rPr>
          <w:rFonts w:ascii="Arial" w:hAnsi="Arial" w:cs="Arial"/>
          <w:b/>
          <w:bCs/>
          <w:color w:val="000000"/>
          <w:sz w:val="18"/>
          <w:szCs w:val="18"/>
        </w:rPr>
        <w:t>Izjavljamo, da imamo licence za zgoraj navedena vozila, da smo lastniki vozil, s katerimi bomo opravljali storitev.</w:t>
      </w:r>
    </w:p>
    <w:p w:rsidR="00C26144" w:rsidRDefault="00C20477">
      <w:pPr>
        <w:spacing w:before="225" w:after="225" w:line="240" w:lineRule="auto"/>
        <w:ind w:left="17"/>
        <w:jc w:val="both"/>
      </w:pPr>
      <w:r>
        <w:rPr>
          <w:rFonts w:ascii="Arial" w:hAnsi="Arial" w:cs="Arial"/>
          <w:color w:val="000000"/>
          <w:sz w:val="18"/>
          <w:szCs w:val="18"/>
        </w:rPr>
        <w:t>V ………………………….,dne ………….        (žig)    PONUDNIK: …………………………………</w:t>
      </w:r>
    </w:p>
    <w:p w:rsidR="00C26144" w:rsidRDefault="00C26144">
      <w:pPr>
        <w:sectPr w:rsidR="00C26144" w:rsidSect="00C20477">
          <w:footerReference w:type="default" r:id="rId21"/>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12</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C20477" w:rsidRDefault="00C20477" w:rsidP="00C20477">
      <w:pPr>
        <w:spacing w:after="120"/>
        <w:rPr>
          <w:rFonts w:ascii="Arial" w:hAnsi="Arial" w:cs="Arial"/>
        </w:rPr>
      </w:pPr>
    </w:p>
    <w:p w:rsidR="00C26144" w:rsidRDefault="00C20477">
      <w:pPr>
        <w:spacing w:before="225" w:after="225" w:line="240" w:lineRule="auto"/>
        <w:jc w:val="center"/>
      </w:pPr>
      <w:r>
        <w:rPr>
          <w:rFonts w:ascii="Arial" w:hAnsi="Arial" w:cs="Arial"/>
          <w:b/>
          <w:bCs/>
          <w:color w:val="000000"/>
          <w:sz w:val="24"/>
          <w:szCs w:val="24"/>
        </w:rPr>
        <w:t>MENIČNA IZJAVA</w:t>
      </w:r>
    </w:p>
    <w:p w:rsidR="00C26144" w:rsidRDefault="00C20477">
      <w:pPr>
        <w:spacing w:before="225" w:after="225" w:line="240" w:lineRule="auto"/>
        <w:jc w:val="center"/>
      </w:pPr>
      <w:r>
        <w:rPr>
          <w:rFonts w:ascii="Arial" w:hAnsi="Arial" w:cs="Arial"/>
          <w:color w:val="000000"/>
          <w:sz w:val="21"/>
          <w:szCs w:val="21"/>
        </w:rPr>
        <w:t>s pooblastilom za izpolnitev in unovčenje menice</w:t>
      </w:r>
    </w:p>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Naročniku OBČINA RAVNE NA KOROŠKEM, GAČNIKOVA POT 5, 2390 RAVNE NA KOROŠKEM,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C26144" w:rsidRDefault="00C20477">
      <w:pPr>
        <w:spacing w:before="225" w:after="225" w:line="240" w:lineRule="auto"/>
        <w:jc w:val="both"/>
      </w:pPr>
      <w:r>
        <w:rPr>
          <w:rFonts w:ascii="Arial" w:hAnsi="Arial" w:cs="Arial"/>
          <w:b/>
          <w:bCs/>
          <w:color w:val="000000"/>
          <w:sz w:val="18"/>
          <w:szCs w:val="18"/>
        </w:rPr>
        <w:t>Izvajanje šolskih prevozov na območju Občine Ravne na Koroškem v šolskih letih 2023/2024, 2024/2025</w:t>
      </w:r>
    </w:p>
    <w:p w:rsidR="00C26144" w:rsidRDefault="00C2047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Naročnika OBČINA RAVNE NA KOROŠKEM pooblaščamo, da izpolni priloženo menico z zneskom v višini </w:t>
      </w:r>
      <w:r>
        <w:rPr>
          <w:rFonts w:ascii="Arial" w:hAnsi="Arial" w:cs="Arial"/>
          <w:b/>
          <w:bCs/>
          <w:color w:val="000000"/>
          <w:sz w:val="18"/>
          <w:szCs w:val="18"/>
        </w:rPr>
        <w:t xml:space="preserve">najmanj 1,00 % ponudbene vrednosti z DDV, kar znaša </w:t>
      </w:r>
      <w:r>
        <w:rPr>
          <w:rFonts w:ascii="Arial" w:hAnsi="Arial" w:cs="Arial"/>
          <w:b/>
          <w:bCs/>
          <w:color w:val="000000"/>
          <w:sz w:val="18"/>
          <w:szCs w:val="18"/>
          <w:u w:val="single"/>
        </w:rPr>
        <w:t>__________</w:t>
      </w:r>
    </w:p>
    <w:p w:rsidR="00C26144" w:rsidRDefault="00C20477">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37"/>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C26144" w:rsidRDefault="00C20477" w:rsidP="00C03EF3">
            <w:pPr>
              <w:numPr>
                <w:ilvl w:val="0"/>
                <w:numId w:val="37"/>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C26144" w:rsidRDefault="00C20477" w:rsidP="00C03EF3">
            <w:pPr>
              <w:numPr>
                <w:ilvl w:val="0"/>
                <w:numId w:val="37"/>
              </w:numPr>
              <w:rPr>
                <w:rFonts w:ascii="Arial" w:hAnsi="Arial" w:cs="Arial"/>
                <w:color w:val="000000"/>
                <w:sz w:val="18"/>
                <w:szCs w:val="18"/>
              </w:rPr>
            </w:pPr>
            <w:r>
              <w:rPr>
                <w:rFonts w:ascii="Arial" w:hAnsi="Arial" w:cs="Arial"/>
                <w:color w:val="000000"/>
                <w:sz w:val="18"/>
                <w:szCs w:val="18"/>
              </w:rPr>
              <w:t>ne soglašamo z odpravo napak v ponudbi ali</w:t>
            </w:r>
          </w:p>
          <w:p w:rsidR="00C26144" w:rsidRDefault="00C20477" w:rsidP="00C03EF3">
            <w:pPr>
              <w:numPr>
                <w:ilvl w:val="0"/>
                <w:numId w:val="37"/>
              </w:numPr>
              <w:rPr>
                <w:rFonts w:ascii="Arial" w:hAnsi="Arial" w:cs="Arial"/>
                <w:color w:val="000000"/>
                <w:sz w:val="18"/>
                <w:szCs w:val="18"/>
              </w:rPr>
            </w:pPr>
            <w:r>
              <w:rPr>
                <w:rFonts w:ascii="Arial" w:hAnsi="Arial" w:cs="Arial"/>
                <w:color w:val="000000"/>
                <w:sz w:val="18"/>
                <w:szCs w:val="18"/>
              </w:rPr>
              <w:t>ne sklenemo pogodbe v določenem roku ali</w:t>
            </w:r>
          </w:p>
          <w:p w:rsidR="00C26144" w:rsidRDefault="00C20477" w:rsidP="00C03EF3">
            <w:pPr>
              <w:numPr>
                <w:ilvl w:val="0"/>
                <w:numId w:val="37"/>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C26144" w:rsidRDefault="00C20477">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C26144" w:rsidRDefault="00C20477">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C26144" w:rsidRDefault="00C20477">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C26144" w:rsidRDefault="00C20477">
      <w:pPr>
        <w:spacing w:before="225" w:after="225" w:line="240" w:lineRule="auto"/>
        <w:jc w:val="both"/>
      </w:pPr>
      <w:r>
        <w:rPr>
          <w:rFonts w:ascii="Arial" w:hAnsi="Arial" w:cs="Arial"/>
          <w:color w:val="000000"/>
          <w:sz w:val="18"/>
          <w:szCs w:val="18"/>
        </w:rPr>
        <w:t>Priloga: </w:t>
      </w:r>
    </w:p>
    <w:p w:rsidR="00C26144" w:rsidRDefault="00C20477">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C26144">
        <w:tc>
          <w:tcPr>
            <w:tcW w:w="4080" w:type="dxa"/>
            <w:tcMar>
              <w:top w:w="75" w:type="dxa"/>
              <w:bottom w:w="75" w:type="dxa"/>
            </w:tcMar>
            <w:vAlign w:val="center"/>
          </w:tcPr>
          <w:p w:rsidR="00C26144" w:rsidRDefault="00C20477">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26144" w:rsidRDefault="00C20477">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C26144">
        <w:tc>
          <w:tcPr>
            <w:tcW w:w="4080" w:type="dxa"/>
            <w:tcMar>
              <w:top w:w="75" w:type="dxa"/>
              <w:bottom w:w="75" w:type="dxa"/>
            </w:tcMar>
            <w:vAlign w:val="center"/>
          </w:tcPr>
          <w:p w:rsidR="00C26144" w:rsidRDefault="00C20477">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26144" w:rsidRDefault="00C26144"/>
          <w:p w:rsidR="00C26144" w:rsidRDefault="00C20477">
            <w:pPr>
              <w:jc w:val="center"/>
            </w:pPr>
            <w:r>
              <w:rPr>
                <w:rFonts w:ascii="Arial" w:hAnsi="Arial" w:cs="Arial"/>
                <w:color w:val="A9A9A9"/>
                <w:position w:val="-2"/>
                <w:sz w:val="18"/>
                <w:szCs w:val="18"/>
              </w:rPr>
              <w:t>(žig in podpis)</w:t>
            </w:r>
          </w:p>
        </w:tc>
      </w:tr>
    </w:tbl>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 </w:t>
      </w:r>
    </w:p>
    <w:p w:rsidR="00C26144" w:rsidRDefault="00C26144">
      <w:pPr>
        <w:sectPr w:rsidR="00C26144" w:rsidSect="00C20477">
          <w:footerReference w:type="default" r:id="rId22"/>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13</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C20477" w:rsidRDefault="00C20477" w:rsidP="00C20477">
      <w:pPr>
        <w:spacing w:after="120"/>
        <w:rPr>
          <w:rFonts w:ascii="Arial" w:hAnsi="Arial" w:cs="Arial"/>
        </w:rPr>
      </w:pPr>
    </w:p>
    <w:p w:rsidR="00C26144" w:rsidRDefault="00C20477">
      <w:pPr>
        <w:spacing w:before="225" w:after="225" w:line="240" w:lineRule="auto"/>
        <w:jc w:val="center"/>
      </w:pPr>
      <w:r>
        <w:rPr>
          <w:rFonts w:ascii="Arial" w:hAnsi="Arial" w:cs="Arial"/>
          <w:b/>
          <w:bCs/>
          <w:color w:val="000000"/>
          <w:sz w:val="24"/>
          <w:szCs w:val="24"/>
        </w:rPr>
        <w:t>MENIČNA IZJAVA</w:t>
      </w:r>
    </w:p>
    <w:p w:rsidR="00C26144" w:rsidRDefault="00C20477">
      <w:pPr>
        <w:spacing w:before="225" w:after="225" w:line="240" w:lineRule="auto"/>
        <w:jc w:val="center"/>
      </w:pPr>
      <w:r>
        <w:rPr>
          <w:rFonts w:ascii="Arial" w:hAnsi="Arial" w:cs="Arial"/>
          <w:color w:val="000000"/>
          <w:sz w:val="21"/>
          <w:szCs w:val="21"/>
        </w:rPr>
        <w:t>s pooblastilom za izpolnitev in unovčenje menice</w:t>
      </w:r>
    </w:p>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 xml:space="preserve">Naročniku OBČINA RAVNE NA KOROŠKEM, GAČNIKOVA POT 5, 2390 RAVNE NA KOROŠKEM,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C26144" w:rsidRDefault="00C20477">
      <w:pPr>
        <w:spacing w:before="225" w:after="225" w:line="240" w:lineRule="auto"/>
        <w:jc w:val="both"/>
      </w:pPr>
      <w:r>
        <w:rPr>
          <w:rFonts w:ascii="Arial" w:hAnsi="Arial" w:cs="Arial"/>
          <w:b/>
          <w:bCs/>
          <w:color w:val="000000"/>
          <w:sz w:val="18"/>
          <w:szCs w:val="18"/>
        </w:rPr>
        <w:t>Izvajanje šolskih prevozov na območju Občine Ravne na Koroškem v šolskih letih 2023/2024, 2024/2025</w:t>
      </w:r>
    </w:p>
    <w:p w:rsidR="00C26144" w:rsidRDefault="00C2047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 xml:space="preserve">Naročnika OBČINA RAVNE NA KOROŠKEM pooblaščamo, da izpolni priloženo menico z zneskom v višini </w:t>
      </w:r>
      <w:r>
        <w:rPr>
          <w:rFonts w:ascii="Arial" w:hAnsi="Arial" w:cs="Arial"/>
          <w:b/>
          <w:bCs/>
          <w:color w:val="000000"/>
          <w:sz w:val="18"/>
          <w:szCs w:val="18"/>
        </w:rPr>
        <w:t xml:space="preserve">najmanj 2,00 % pogodbene vrednosti z DDV, kar znaša </w:t>
      </w:r>
      <w:r>
        <w:rPr>
          <w:rFonts w:ascii="Arial" w:hAnsi="Arial" w:cs="Arial"/>
          <w:b/>
          <w:bCs/>
          <w:color w:val="000000"/>
          <w:sz w:val="18"/>
          <w:szCs w:val="18"/>
          <w:u w:val="single"/>
        </w:rPr>
        <w:t>__________</w:t>
      </w:r>
    </w:p>
    <w:p w:rsidR="00C26144" w:rsidRDefault="00C2047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C26144" w:rsidRDefault="00C2047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C26144" w:rsidRDefault="00C2047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C26144" w:rsidRDefault="00C2047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Priloga: </w:t>
      </w:r>
    </w:p>
    <w:p w:rsidR="00C26144" w:rsidRDefault="00C20477">
      <w:pPr>
        <w:spacing w:before="225" w:after="225" w:line="240" w:lineRule="auto"/>
        <w:jc w:val="both"/>
      </w:pPr>
      <w:r>
        <w:rPr>
          <w:rFonts w:ascii="Arial" w:hAnsi="Arial" w:cs="Arial"/>
          <w:color w:val="000000"/>
          <w:sz w:val="18"/>
          <w:szCs w:val="18"/>
        </w:rPr>
        <w:t>- bianco menica, podpisana in žigosana</w:t>
      </w:r>
    </w:p>
    <w:p w:rsidR="00C26144" w:rsidRDefault="00C204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26144">
        <w:tc>
          <w:tcPr>
            <w:tcW w:w="2500" w:type="pct"/>
            <w:tcMar>
              <w:top w:w="75" w:type="dxa"/>
              <w:bottom w:w="75" w:type="dxa"/>
            </w:tcMar>
            <w:vAlign w:val="center"/>
          </w:tcPr>
          <w:p w:rsidR="00C26144" w:rsidRDefault="00C2047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26144" w:rsidRDefault="00C2047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26144">
        <w:tc>
          <w:tcPr>
            <w:tcW w:w="2500" w:type="pct"/>
            <w:tcMar>
              <w:top w:w="75" w:type="dxa"/>
              <w:bottom w:w="75" w:type="dxa"/>
            </w:tcMar>
            <w:vAlign w:val="center"/>
          </w:tcPr>
          <w:p w:rsidR="00C26144" w:rsidRDefault="00C2047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26144" w:rsidRDefault="00C26144"/>
          <w:p w:rsidR="00C26144" w:rsidRDefault="00C20477">
            <w:pPr>
              <w:jc w:val="center"/>
            </w:pPr>
            <w:r>
              <w:rPr>
                <w:rFonts w:ascii="Arial" w:hAnsi="Arial" w:cs="Arial"/>
                <w:color w:val="A9A9A9"/>
                <w:position w:val="-2"/>
                <w:sz w:val="18"/>
                <w:szCs w:val="18"/>
              </w:rPr>
              <w:t>(žig in podpis)</w:t>
            </w:r>
          </w:p>
        </w:tc>
      </w:tr>
    </w:tbl>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 </w:t>
      </w:r>
    </w:p>
    <w:p w:rsidR="00C26144" w:rsidRDefault="00C26144">
      <w:pPr>
        <w:sectPr w:rsidR="00C26144" w:rsidSect="00C20477">
          <w:footerReference w:type="default" r:id="rId23"/>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14</w:t>
      </w:r>
    </w:p>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C26144" w:rsidRDefault="00C2047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C26144" w:rsidRDefault="00C2047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rsidP="00C03EF3">
            <w:pPr>
              <w:numPr>
                <w:ilvl w:val="0"/>
                <w:numId w:val="3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rsidR="00C26144" w:rsidRDefault="00C20477" w:rsidP="00C03EF3">
            <w:pPr>
              <w:numPr>
                <w:ilvl w:val="0"/>
                <w:numId w:val="3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rsidR="00C26144" w:rsidRDefault="00C20477" w:rsidP="00C03EF3">
            <w:pPr>
              <w:numPr>
                <w:ilvl w:val="0"/>
                <w:numId w:val="38"/>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rsidR="00C26144" w:rsidRDefault="00C20477" w:rsidP="00C03EF3">
            <w:pPr>
              <w:numPr>
                <w:ilvl w:val="0"/>
                <w:numId w:val="3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C26144" w:rsidRDefault="00C20477" w:rsidP="00C03EF3">
            <w:pPr>
              <w:numPr>
                <w:ilvl w:val="0"/>
                <w:numId w:val="3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C26144" w:rsidRDefault="00C20477" w:rsidP="00C03EF3">
            <w:pPr>
              <w:numPr>
                <w:ilvl w:val="0"/>
                <w:numId w:val="3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C26144" w:rsidRDefault="00C20477" w:rsidP="00C03EF3">
            <w:pPr>
              <w:numPr>
                <w:ilvl w:val="0"/>
                <w:numId w:val="3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C26144" w:rsidRDefault="00C2047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C26144" w:rsidRDefault="00C20477">
      <w:pPr>
        <w:spacing w:before="225" w:after="225" w:line="240" w:lineRule="auto"/>
        <w:jc w:val="center"/>
      </w:pPr>
      <w:r>
        <w:rPr>
          <w:rFonts w:ascii="Arial" w:hAnsi="Arial" w:cs="Arial"/>
          <w:b/>
          <w:bCs/>
          <w:color w:val="000000"/>
          <w:sz w:val="21"/>
          <w:szCs w:val="21"/>
        </w:rPr>
        <w:t>in</w:t>
      </w:r>
    </w:p>
    <w:p w:rsidR="00C26144" w:rsidRDefault="00C20477">
      <w:pPr>
        <w:spacing w:before="225" w:after="225" w:line="240" w:lineRule="auto"/>
        <w:jc w:val="center"/>
      </w:pPr>
      <w:r>
        <w:rPr>
          <w:rFonts w:ascii="Arial" w:hAnsi="Arial" w:cs="Arial"/>
          <w:b/>
          <w:bCs/>
          <w:color w:val="000000"/>
          <w:sz w:val="21"/>
          <w:szCs w:val="21"/>
        </w:rPr>
        <w:t>POOBLASTILO</w:t>
      </w:r>
    </w:p>
    <w:p w:rsidR="00C26144" w:rsidRDefault="00C20477">
      <w:pPr>
        <w:spacing w:before="225" w:after="225" w:line="240" w:lineRule="auto"/>
        <w:jc w:val="both"/>
      </w:pPr>
      <w:r>
        <w:rPr>
          <w:rFonts w:ascii="Arial" w:hAnsi="Arial" w:cs="Arial"/>
          <w:color w:val="000000"/>
          <w:sz w:val="18"/>
          <w:szCs w:val="18"/>
        </w:rPr>
        <w:t>Pooblaščamo naročnika OBČINA RAVNE NA KOROŠKEM,GAČNIKOVA POT 5, 2390 RAVNE NA KOROŠKEM,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C2614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r w:rsidR="00C2614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6144" w:rsidRDefault="00C20477">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C26144">
        <w:tc>
          <w:tcPr>
            <w:tcW w:w="4080" w:type="dxa"/>
            <w:tcMar>
              <w:top w:w="75" w:type="dxa"/>
              <w:bottom w:w="75" w:type="dxa"/>
            </w:tcMar>
            <w:vAlign w:val="center"/>
          </w:tcPr>
          <w:p w:rsidR="00C26144" w:rsidRDefault="00C20477">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C26144" w:rsidRDefault="00C20477">
            <w:r>
              <w:rPr>
                <w:rFonts w:ascii="Arial" w:hAnsi="Arial" w:cs="Arial"/>
                <w:color w:val="000000"/>
                <w:position w:val="-2"/>
                <w:sz w:val="18"/>
                <w:szCs w:val="18"/>
              </w:rPr>
              <w:t>Ime in priimek: _____________________</w:t>
            </w:r>
          </w:p>
        </w:tc>
      </w:tr>
      <w:tr w:rsidR="00C26144">
        <w:tc>
          <w:tcPr>
            <w:tcW w:w="4080" w:type="dxa"/>
            <w:tcMar>
              <w:top w:w="75" w:type="dxa"/>
              <w:bottom w:w="75" w:type="dxa"/>
            </w:tcMar>
            <w:vAlign w:val="center"/>
          </w:tcPr>
          <w:p w:rsidR="00C26144" w:rsidRDefault="00C20477">
            <w:r>
              <w:rPr>
                <w:rFonts w:ascii="Arial" w:hAnsi="Arial" w:cs="Arial"/>
                <w:color w:val="000000"/>
                <w:position w:val="-2"/>
                <w:sz w:val="18"/>
                <w:szCs w:val="18"/>
              </w:rPr>
              <w:t> </w:t>
            </w:r>
          </w:p>
        </w:tc>
        <w:tc>
          <w:tcPr>
            <w:tcW w:w="0" w:type="auto"/>
            <w:tcMar>
              <w:top w:w="75" w:type="dxa"/>
              <w:bottom w:w="75" w:type="dxa"/>
            </w:tcMar>
            <w:vAlign w:val="center"/>
          </w:tcPr>
          <w:p w:rsidR="00C26144" w:rsidRDefault="00C26144"/>
          <w:p w:rsidR="00C26144" w:rsidRDefault="00C20477">
            <w:pPr>
              <w:jc w:val="center"/>
            </w:pPr>
            <w:r>
              <w:rPr>
                <w:rFonts w:ascii="Arial" w:hAnsi="Arial" w:cs="Arial"/>
                <w:color w:val="A9A9A9"/>
                <w:position w:val="-2"/>
                <w:sz w:val="18"/>
                <w:szCs w:val="18"/>
              </w:rPr>
              <w:t>(žig in podpis)</w:t>
            </w:r>
          </w:p>
        </w:tc>
      </w:tr>
    </w:tbl>
    <w:p w:rsidR="00C20477" w:rsidRPr="00590863" w:rsidRDefault="00C20477" w:rsidP="00255B26">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15</w:t>
      </w:r>
    </w:p>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C20477" w:rsidRDefault="00C20477" w:rsidP="00C20477">
      <w:pPr>
        <w:spacing w:after="120"/>
        <w:rPr>
          <w:rFonts w:ascii="Arial" w:hAnsi="Arial" w:cs="Arial"/>
        </w:rPr>
      </w:pPr>
    </w:p>
    <w:p w:rsidR="00C26144" w:rsidRDefault="00C20477">
      <w:pPr>
        <w:spacing w:before="225" w:after="225" w:line="240" w:lineRule="auto"/>
        <w:jc w:val="both"/>
      </w:pPr>
      <w:r>
        <w:rPr>
          <w:rFonts w:ascii="Arial" w:hAnsi="Arial" w:cs="Arial"/>
          <w:color w:val="000000"/>
          <w:sz w:val="18"/>
          <w:szCs w:val="18"/>
        </w:rPr>
        <w:t>V zvezi z javnim naročilom »Izvajanje šolskih prevozov na območju Občine Ravne na Koroškem v šolskih letih 2023/2024, 2024/2025«,</w:t>
      </w:r>
    </w:p>
    <w:p w:rsidR="00C26144" w:rsidRDefault="00C2047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C26144" w:rsidRDefault="00C20477">
      <w:pPr>
        <w:spacing w:before="225" w:after="225" w:line="240" w:lineRule="auto"/>
        <w:jc w:val="both"/>
      </w:pPr>
      <w:r>
        <w:rPr>
          <w:rFonts w:ascii="Arial" w:hAnsi="Arial" w:cs="Arial"/>
          <w:color w:val="000000"/>
          <w:sz w:val="18"/>
          <w:szCs w:val="18"/>
        </w:rPr>
        <w:t>Izjavljamo (ustrezno označi):</w:t>
      </w:r>
    </w:p>
    <w:p w:rsidR="00C26144" w:rsidRDefault="00C2047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C26144" w:rsidRDefault="00C20477">
      <w:pPr>
        <w:spacing w:before="225" w:after="225" w:line="240" w:lineRule="auto"/>
        <w:jc w:val="both"/>
      </w:pPr>
      <w:r>
        <w:rPr>
          <w:rFonts w:ascii="Arial" w:hAnsi="Arial" w:cs="Arial"/>
          <w:color w:val="000000"/>
          <w:sz w:val="18"/>
          <w:szCs w:val="18"/>
        </w:rPr>
        <w:t>[   ] NE zahtevamo izvedbe neposrednih plačil.</w:t>
      </w:r>
    </w:p>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26144">
        <w:tc>
          <w:tcPr>
            <w:tcW w:w="4080" w:type="dxa"/>
            <w:tcMar>
              <w:top w:w="75" w:type="dxa"/>
              <w:bottom w:w="75" w:type="dxa"/>
            </w:tcMar>
            <w:vAlign w:val="center"/>
          </w:tcPr>
          <w:p w:rsidR="00C26144" w:rsidRDefault="00C20477">
            <w:r>
              <w:rPr>
                <w:rFonts w:ascii="Arial" w:hAnsi="Arial" w:cs="Arial"/>
                <w:color w:val="000000"/>
                <w:position w:val="-2"/>
                <w:sz w:val="18"/>
                <w:szCs w:val="18"/>
              </w:rPr>
              <w:t>Kraj in datum:</w:t>
            </w:r>
          </w:p>
        </w:tc>
        <w:tc>
          <w:tcPr>
            <w:tcW w:w="0" w:type="auto"/>
            <w:tcMar>
              <w:top w:w="75" w:type="dxa"/>
              <w:bottom w:w="75" w:type="dxa"/>
            </w:tcMar>
            <w:vAlign w:val="center"/>
          </w:tcPr>
          <w:p w:rsidR="00C26144" w:rsidRDefault="00C20477">
            <w:r>
              <w:rPr>
                <w:rFonts w:ascii="Arial" w:hAnsi="Arial" w:cs="Arial"/>
                <w:color w:val="000000"/>
                <w:position w:val="-2"/>
                <w:sz w:val="18"/>
                <w:szCs w:val="18"/>
              </w:rPr>
              <w:t>Ime in priimek: _____________________</w:t>
            </w:r>
          </w:p>
        </w:tc>
      </w:tr>
      <w:tr w:rsidR="00C26144">
        <w:tc>
          <w:tcPr>
            <w:tcW w:w="4080" w:type="dxa"/>
            <w:tcMar>
              <w:top w:w="75" w:type="dxa"/>
              <w:bottom w:w="75" w:type="dxa"/>
            </w:tcMar>
            <w:vAlign w:val="center"/>
          </w:tcPr>
          <w:p w:rsidR="00C26144" w:rsidRDefault="00C20477">
            <w:r>
              <w:rPr>
                <w:rFonts w:ascii="Arial" w:hAnsi="Arial" w:cs="Arial"/>
                <w:color w:val="000000"/>
                <w:position w:val="-2"/>
                <w:sz w:val="18"/>
                <w:szCs w:val="18"/>
              </w:rPr>
              <w:t> </w:t>
            </w:r>
          </w:p>
        </w:tc>
        <w:tc>
          <w:tcPr>
            <w:tcW w:w="0" w:type="auto"/>
            <w:tcMar>
              <w:top w:w="75" w:type="dxa"/>
              <w:bottom w:w="75" w:type="dxa"/>
            </w:tcMar>
            <w:vAlign w:val="center"/>
          </w:tcPr>
          <w:p w:rsidR="00C26144" w:rsidRDefault="00C26144"/>
          <w:p w:rsidR="00C26144" w:rsidRDefault="00C20477">
            <w:pPr>
              <w:jc w:val="center"/>
            </w:pPr>
            <w:r>
              <w:rPr>
                <w:rFonts w:ascii="Arial" w:hAnsi="Arial" w:cs="Arial"/>
                <w:color w:val="A9A9A9"/>
                <w:position w:val="-2"/>
                <w:sz w:val="18"/>
                <w:szCs w:val="18"/>
              </w:rPr>
              <w:t>(žig in podpis)</w:t>
            </w:r>
          </w:p>
        </w:tc>
      </w:tr>
    </w:tbl>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b/>
          <w:bCs/>
          <w:i/>
          <w:iCs/>
          <w:color w:val="000000"/>
          <w:sz w:val="18"/>
          <w:szCs w:val="18"/>
          <w:u w:val="single"/>
        </w:rPr>
        <w:t>Opomba:</w:t>
      </w:r>
    </w:p>
    <w:p w:rsidR="00C26144" w:rsidRDefault="00C20477">
      <w:pPr>
        <w:spacing w:before="225" w:after="225" w:line="240" w:lineRule="auto"/>
        <w:jc w:val="both"/>
      </w:pPr>
      <w:r>
        <w:rPr>
          <w:rFonts w:ascii="Arial" w:hAnsi="Arial" w:cs="Arial"/>
          <w:i/>
          <w:iCs/>
          <w:color w:val="000000"/>
          <w:sz w:val="18"/>
          <w:szCs w:val="18"/>
        </w:rPr>
        <w:t>V primeru večjega števila podizvajalcev se obrazec fotokopira.</w:t>
      </w:r>
    </w:p>
    <w:p w:rsidR="00C26144" w:rsidRDefault="00C26144">
      <w:pPr>
        <w:sectPr w:rsidR="00C26144" w:rsidSect="00C20477">
          <w:footerReference w:type="default" r:id="rId24"/>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16</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C20477" w:rsidRDefault="00C20477" w:rsidP="00C20477">
      <w:pPr>
        <w:spacing w:after="120"/>
        <w:rPr>
          <w:rFonts w:ascii="Arial" w:hAnsi="Arial" w:cs="Arial"/>
        </w:rPr>
      </w:pPr>
    </w:p>
    <w:p w:rsidR="00C26144" w:rsidRDefault="00C20477">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Izvajanje šolskih prevozov na območju Občine Ravne na Koroškem v šolskih letih 2023/2024, 2024/2025</w:t>
      </w:r>
      <w:r>
        <w:rPr>
          <w:rFonts w:ascii="Arial" w:hAnsi="Arial" w:cs="Arial"/>
          <w:color w:val="000000"/>
          <w:sz w:val="18"/>
          <w:szCs w:val="18"/>
        </w:rPr>
        <w:t>«,</w:t>
      </w:r>
    </w:p>
    <w:p w:rsidR="00C26144" w:rsidRDefault="00C20477">
      <w:pPr>
        <w:spacing w:before="225" w:after="225" w:line="240" w:lineRule="auto"/>
        <w:jc w:val="both"/>
      </w:pPr>
      <w:r>
        <w:rPr>
          <w:rFonts w:ascii="Arial" w:hAnsi="Arial" w:cs="Arial"/>
          <w:color w:val="000000"/>
          <w:sz w:val="18"/>
          <w:szCs w:val="18"/>
        </w:rPr>
        <w:t>izjavljamo, da (ustrezno označi in izpolni):</w:t>
      </w:r>
    </w:p>
    <w:p w:rsidR="00C26144" w:rsidRDefault="00C20477">
      <w:pPr>
        <w:spacing w:before="225" w:after="225" w:line="240" w:lineRule="auto"/>
        <w:jc w:val="both"/>
      </w:pPr>
      <w:r>
        <w:rPr>
          <w:rFonts w:ascii="Arial" w:hAnsi="Arial" w:cs="Arial"/>
          <w:b/>
          <w:bCs/>
          <w:color w:val="000000"/>
          <w:sz w:val="18"/>
          <w:szCs w:val="18"/>
        </w:rPr>
        <w:t>[   ] ne nastopamo s podizvajalci</w:t>
      </w:r>
    </w:p>
    <w:p w:rsidR="00C26144" w:rsidRDefault="00C2047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C2614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26144" w:rsidRDefault="00C20477">
            <w:r>
              <w:rPr>
                <w:rFonts w:ascii="Arial" w:hAnsi="Arial" w:cs="Arial"/>
                <w:color w:val="000000"/>
                <w:position w:val="-2"/>
                <w:sz w:val="18"/>
                <w:szCs w:val="18"/>
              </w:rPr>
              <w:t> </w:t>
            </w:r>
          </w:p>
        </w:tc>
      </w:tr>
      <w:tr w:rsidR="00C2614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26144" w:rsidRDefault="00C20477">
            <w:pPr>
              <w:spacing w:before="135" w:after="135"/>
              <w:jc w:val="both"/>
              <w:textAlignment w:val="center"/>
            </w:pPr>
            <w:r>
              <w:rPr>
                <w:rFonts w:ascii="Arial" w:hAnsi="Arial" w:cs="Arial"/>
                <w:color w:val="000000"/>
                <w:position w:val="-2"/>
                <w:sz w:val="18"/>
                <w:szCs w:val="18"/>
              </w:rPr>
              <w:t>Opis del, ki jih bo izvedel podizvajalec:</w:t>
            </w:r>
          </w:p>
          <w:p w:rsidR="00C26144" w:rsidRDefault="00C20477">
            <w:pPr>
              <w:spacing w:before="135" w:after="135"/>
              <w:jc w:val="both"/>
              <w:textAlignment w:val="center"/>
            </w:pPr>
            <w:r>
              <w:rPr>
                <w:rFonts w:ascii="Arial" w:hAnsi="Arial" w:cs="Arial"/>
                <w:color w:val="000000"/>
                <w:position w:val="-2"/>
                <w:sz w:val="18"/>
                <w:szCs w:val="18"/>
              </w:rPr>
              <w:t> </w:t>
            </w:r>
          </w:p>
          <w:p w:rsidR="00C26144" w:rsidRDefault="00C2047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2614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26144" w:rsidRDefault="00C20477">
            <w:r>
              <w:rPr>
                <w:rFonts w:ascii="Arial" w:hAnsi="Arial" w:cs="Arial"/>
                <w:color w:val="000000"/>
                <w:position w:val="-2"/>
                <w:sz w:val="18"/>
                <w:szCs w:val="18"/>
              </w:rPr>
              <w:t> </w:t>
            </w:r>
          </w:p>
        </w:tc>
      </w:tr>
      <w:tr w:rsidR="00C2614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26144" w:rsidRDefault="00C20477">
            <w:pPr>
              <w:spacing w:before="135" w:after="135"/>
              <w:jc w:val="both"/>
              <w:textAlignment w:val="center"/>
            </w:pPr>
            <w:r>
              <w:rPr>
                <w:rFonts w:ascii="Arial" w:hAnsi="Arial" w:cs="Arial"/>
                <w:color w:val="000000"/>
                <w:position w:val="-2"/>
                <w:sz w:val="18"/>
                <w:szCs w:val="18"/>
              </w:rPr>
              <w:t>Opis del, ki jih bo izvedel podizvajalec:</w:t>
            </w:r>
          </w:p>
          <w:p w:rsidR="00C26144" w:rsidRDefault="00C20477">
            <w:pPr>
              <w:spacing w:before="135" w:after="135"/>
              <w:jc w:val="both"/>
              <w:textAlignment w:val="center"/>
            </w:pPr>
            <w:r>
              <w:rPr>
                <w:rFonts w:ascii="Arial" w:hAnsi="Arial" w:cs="Arial"/>
                <w:color w:val="000000"/>
                <w:position w:val="-2"/>
                <w:sz w:val="18"/>
                <w:szCs w:val="18"/>
              </w:rPr>
              <w:t> </w:t>
            </w:r>
          </w:p>
          <w:p w:rsidR="00C26144" w:rsidRDefault="00C20477">
            <w:pPr>
              <w:spacing w:before="135" w:after="135"/>
              <w:jc w:val="both"/>
              <w:textAlignment w:val="center"/>
            </w:pPr>
            <w:r>
              <w:rPr>
                <w:rFonts w:ascii="Arial" w:hAnsi="Arial" w:cs="Arial"/>
                <w:color w:val="000000"/>
                <w:position w:val="-2"/>
                <w:sz w:val="18"/>
                <w:szCs w:val="18"/>
              </w:rPr>
              <w:t>% končne ponudbe vrednosti, ki jo bo izvedel podizvajalec: ____</w:t>
            </w:r>
          </w:p>
          <w:p w:rsidR="00C26144" w:rsidRDefault="00C20477">
            <w:pPr>
              <w:spacing w:before="135" w:after="135"/>
              <w:jc w:val="both"/>
              <w:textAlignment w:val="center"/>
            </w:pPr>
            <w:r>
              <w:rPr>
                <w:rFonts w:ascii="Arial" w:hAnsi="Arial" w:cs="Arial"/>
                <w:color w:val="000000"/>
                <w:position w:val="-2"/>
                <w:sz w:val="18"/>
                <w:szCs w:val="18"/>
              </w:rPr>
              <w:t> </w:t>
            </w:r>
          </w:p>
        </w:tc>
      </w:tr>
    </w:tbl>
    <w:p w:rsidR="00C26144" w:rsidRDefault="00C20477">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C26144" w:rsidRDefault="00C20477">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C26144">
        <w:tc>
          <w:tcPr>
            <w:tcW w:w="4080" w:type="dxa"/>
            <w:tcMar>
              <w:top w:w="135" w:type="dxa"/>
              <w:bottom w:w="135" w:type="dxa"/>
            </w:tcMar>
            <w:vAlign w:val="center"/>
          </w:tcPr>
          <w:p w:rsidR="00C26144" w:rsidRDefault="00C20477">
            <w:r>
              <w:rPr>
                <w:rFonts w:ascii="Arial" w:hAnsi="Arial" w:cs="Arial"/>
                <w:color w:val="000000"/>
                <w:position w:val="-2"/>
                <w:sz w:val="18"/>
                <w:szCs w:val="18"/>
              </w:rPr>
              <w:t>Kraj in datum:</w:t>
            </w:r>
          </w:p>
        </w:tc>
        <w:tc>
          <w:tcPr>
            <w:tcW w:w="0" w:type="auto"/>
            <w:tcMar>
              <w:top w:w="135" w:type="dxa"/>
              <w:bottom w:w="135" w:type="dxa"/>
            </w:tcMar>
            <w:vAlign w:val="center"/>
          </w:tcPr>
          <w:p w:rsidR="00C26144" w:rsidRDefault="00C20477">
            <w:r>
              <w:rPr>
                <w:rFonts w:ascii="Arial" w:hAnsi="Arial" w:cs="Arial"/>
                <w:color w:val="000000"/>
                <w:position w:val="-2"/>
                <w:sz w:val="18"/>
                <w:szCs w:val="18"/>
              </w:rPr>
              <w:t>Ime in priimek: _____________________</w:t>
            </w:r>
          </w:p>
        </w:tc>
      </w:tr>
      <w:tr w:rsidR="00C26144">
        <w:tc>
          <w:tcPr>
            <w:tcW w:w="4080" w:type="dxa"/>
            <w:tcMar>
              <w:top w:w="135" w:type="dxa"/>
              <w:bottom w:w="135" w:type="dxa"/>
            </w:tcMar>
            <w:vAlign w:val="center"/>
          </w:tcPr>
          <w:p w:rsidR="00C26144" w:rsidRDefault="00C20477">
            <w:r>
              <w:rPr>
                <w:rFonts w:ascii="Arial" w:hAnsi="Arial" w:cs="Arial"/>
                <w:color w:val="000000"/>
                <w:position w:val="-2"/>
                <w:sz w:val="18"/>
                <w:szCs w:val="18"/>
              </w:rPr>
              <w:t> </w:t>
            </w:r>
          </w:p>
        </w:tc>
        <w:tc>
          <w:tcPr>
            <w:tcW w:w="0" w:type="auto"/>
            <w:tcMar>
              <w:top w:w="135" w:type="dxa"/>
              <w:bottom w:w="135" w:type="dxa"/>
            </w:tcMar>
            <w:vAlign w:val="center"/>
          </w:tcPr>
          <w:p w:rsidR="00C26144" w:rsidRDefault="00C26144"/>
          <w:p w:rsidR="00C26144" w:rsidRDefault="00C20477">
            <w:pPr>
              <w:jc w:val="center"/>
            </w:pPr>
            <w:r>
              <w:rPr>
                <w:rFonts w:ascii="Arial" w:hAnsi="Arial" w:cs="Arial"/>
                <w:color w:val="A9A9A9"/>
                <w:position w:val="-2"/>
                <w:sz w:val="18"/>
                <w:szCs w:val="18"/>
              </w:rPr>
              <w:t>(žig in podpis)</w:t>
            </w:r>
          </w:p>
        </w:tc>
      </w:tr>
    </w:tbl>
    <w:p w:rsidR="00C26144" w:rsidRDefault="00C2047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C26144" w:rsidRDefault="00C26144">
      <w:pPr>
        <w:sectPr w:rsidR="00C26144" w:rsidSect="00C20477">
          <w:footerReference w:type="default" r:id="rId25"/>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17</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Fotokopija certifikata  »Družini prijazno podjetje« ali enakovrednega</w:t>
      </w:r>
    </w:p>
    <w:p w:rsidR="00C20477" w:rsidRDefault="00C20477" w:rsidP="00C20477">
      <w:pPr>
        <w:spacing w:after="120"/>
        <w:rPr>
          <w:rFonts w:ascii="Arial" w:hAnsi="Arial" w:cs="Arial"/>
        </w:rPr>
      </w:pPr>
    </w:p>
    <w:p w:rsidR="00C26144" w:rsidRDefault="00C20477">
      <w:pPr>
        <w:spacing w:before="225" w:after="225" w:line="240" w:lineRule="auto"/>
        <w:jc w:val="center"/>
      </w:pPr>
      <w:r>
        <w:rPr>
          <w:rFonts w:ascii="Arial" w:hAnsi="Arial" w:cs="Arial"/>
          <w:b/>
          <w:bCs/>
          <w:color w:val="000000"/>
          <w:sz w:val="18"/>
          <w:szCs w:val="18"/>
        </w:rPr>
        <w:t>Fotokopija certifikata »Družini prijazno podjetje« ali enakovrednega*</w:t>
      </w:r>
    </w:p>
    <w:p w:rsidR="00C26144" w:rsidRDefault="00C20477">
      <w:pPr>
        <w:spacing w:before="225" w:after="225" w:line="240" w:lineRule="auto"/>
        <w:jc w:val="both"/>
      </w:pPr>
      <w:r>
        <w:rPr>
          <w:rFonts w:ascii="Arial" w:hAnsi="Arial" w:cs="Arial"/>
          <w:color w:val="000000"/>
          <w:sz w:val="18"/>
          <w:szCs w:val="18"/>
        </w:rPr>
        <w:t>Ponudnik temu obrazcu priloži fotokopijo certifikata »Družini prijazno podjetje« ali enakovrednega* certifikata pridobljenega najmanj do dneva objave tega javnega razpisa na portalu JN. V kolikor ponudnik k ponudbi ne predloži fotokopije certifikata, slednjega naknadno ne more priložiti. Če ponudnik certifikata k ponudbi ne predloži dobi pri merilo Mer 0 točk.</w:t>
      </w:r>
    </w:p>
    <w:p w:rsidR="00C26144" w:rsidRDefault="00C20477">
      <w:pPr>
        <w:spacing w:before="225" w:after="225" w:line="240" w:lineRule="auto"/>
        <w:jc w:val="both"/>
      </w:pPr>
      <w:r>
        <w:rPr>
          <w:rFonts w:ascii="Arial" w:hAnsi="Arial" w:cs="Arial"/>
          <w:color w:val="000000"/>
          <w:sz w:val="18"/>
          <w:szCs w:val="18"/>
        </w:rPr>
        <w:t> </w:t>
      </w:r>
    </w:p>
    <w:p w:rsidR="00C26144" w:rsidRDefault="00C26144">
      <w:pPr>
        <w:sectPr w:rsidR="00C26144" w:rsidSect="00C20477">
          <w:footerReference w:type="default" r:id="rId26"/>
          <w:pgSz w:w="11906" w:h="16838"/>
          <w:pgMar w:top="1418" w:right="1418" w:bottom="1418" w:left="1418" w:header="567" w:footer="596" w:gutter="0"/>
          <w:cols w:space="708"/>
          <w:docGrid w:linePitch="360"/>
        </w:sectPr>
      </w:pPr>
    </w:p>
    <w:p w:rsidR="00C20477" w:rsidRPr="00590863" w:rsidRDefault="00C20477" w:rsidP="00C20477">
      <w:pPr>
        <w:spacing w:after="0"/>
        <w:jc w:val="right"/>
        <w:rPr>
          <w:rFonts w:ascii="Arial" w:hAnsi="Arial" w:cs="Arial"/>
          <w:sz w:val="18"/>
          <w:szCs w:val="18"/>
        </w:rPr>
      </w:pPr>
      <w:r w:rsidRPr="00590863">
        <w:rPr>
          <w:rFonts w:ascii="Arial" w:hAnsi="Arial" w:cs="Arial"/>
          <w:sz w:val="18"/>
          <w:szCs w:val="18"/>
        </w:rPr>
        <w:lastRenderedPageBreak/>
        <w:t>Obrazec št: 18</w:t>
      </w:r>
    </w:p>
    <w:p w:rsidR="00C20477" w:rsidRPr="00252358" w:rsidRDefault="00C20477" w:rsidP="00C20477"/>
    <w:p w:rsidR="00C20477" w:rsidRDefault="00C20477" w:rsidP="00C204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C20477" w:rsidRDefault="00C20477" w:rsidP="00C20477">
      <w:pPr>
        <w:spacing w:after="120"/>
        <w:rPr>
          <w:rFonts w:ascii="Arial" w:hAnsi="Arial" w:cs="Arial"/>
        </w:rPr>
      </w:pPr>
    </w:p>
    <w:p w:rsidR="00C26144" w:rsidRDefault="00C2047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C26144" w:rsidRDefault="00C2047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2614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b/>
                <w:bCs/>
                <w:color w:val="000000"/>
                <w:position w:val="-2"/>
                <w:sz w:val="18"/>
                <w:szCs w:val="18"/>
              </w:rPr>
              <w:t>Ime in priimek</w:t>
            </w:r>
          </w:p>
          <w:p w:rsidR="00C26144" w:rsidRDefault="00C20477">
            <w:pPr>
              <w:spacing w:before="135" w:after="135"/>
              <w:jc w:val="both"/>
              <w:textAlignment w:val="center"/>
            </w:pPr>
            <w:r>
              <w:rPr>
                <w:rFonts w:ascii="Arial" w:hAnsi="Arial" w:cs="Arial"/>
                <w:b/>
                <w:bCs/>
                <w:color w:val="000000"/>
                <w:position w:val="-2"/>
                <w:sz w:val="18"/>
                <w:szCs w:val="18"/>
              </w:rPr>
              <w:t>ali</w:t>
            </w:r>
          </w:p>
          <w:p w:rsidR="00C26144" w:rsidRDefault="00C2047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b/>
                <w:bCs/>
                <w:color w:val="000000"/>
                <w:position w:val="-2"/>
                <w:sz w:val="18"/>
                <w:szCs w:val="18"/>
              </w:rPr>
              <w:t>Naslov prebivališča</w:t>
            </w:r>
          </w:p>
          <w:p w:rsidR="00C26144" w:rsidRDefault="00C20477">
            <w:pPr>
              <w:spacing w:before="135" w:after="135"/>
              <w:jc w:val="both"/>
              <w:textAlignment w:val="center"/>
            </w:pPr>
            <w:r>
              <w:rPr>
                <w:rFonts w:ascii="Arial" w:hAnsi="Arial" w:cs="Arial"/>
                <w:b/>
                <w:bCs/>
                <w:color w:val="000000"/>
                <w:position w:val="-2"/>
                <w:sz w:val="18"/>
                <w:szCs w:val="18"/>
              </w:rPr>
              <w:t>ali</w:t>
            </w:r>
          </w:p>
          <w:p w:rsidR="00C26144" w:rsidRDefault="00C2047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b/>
                <w:bCs/>
                <w:color w:val="000000"/>
                <w:position w:val="-2"/>
                <w:sz w:val="18"/>
                <w:szCs w:val="18"/>
              </w:rPr>
              <w:t>Delež lastništva</w:t>
            </w:r>
          </w:p>
          <w:p w:rsidR="00C26144" w:rsidRDefault="00C20477">
            <w:pPr>
              <w:spacing w:before="135" w:after="135"/>
              <w:jc w:val="both"/>
              <w:textAlignment w:val="center"/>
            </w:pPr>
            <w:r>
              <w:rPr>
                <w:rFonts w:ascii="Arial" w:hAnsi="Arial" w:cs="Arial"/>
                <w:b/>
                <w:bCs/>
                <w:color w:val="000000"/>
                <w:position w:val="-2"/>
                <w:sz w:val="18"/>
                <w:szCs w:val="18"/>
              </w:rPr>
              <w:t>ali</w:t>
            </w:r>
          </w:p>
          <w:p w:rsidR="00C26144" w:rsidRDefault="00C20477">
            <w:pPr>
              <w:spacing w:before="135" w:after="135"/>
              <w:jc w:val="both"/>
              <w:textAlignment w:val="center"/>
            </w:pPr>
            <w:r>
              <w:rPr>
                <w:rFonts w:ascii="Arial" w:hAnsi="Arial" w:cs="Arial"/>
                <w:b/>
                <w:bCs/>
                <w:color w:val="000000"/>
                <w:position w:val="-2"/>
                <w:sz w:val="18"/>
                <w:szCs w:val="18"/>
              </w:rPr>
              <w:t>Delež lastništva gospodarskega subjekta</w:t>
            </w:r>
          </w:p>
        </w:tc>
      </w:tr>
      <w:tr w:rsidR="00C2614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bl>
    <w:p w:rsidR="00C26144" w:rsidRDefault="00C2047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2614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b/>
                <w:bCs/>
                <w:color w:val="000000"/>
                <w:position w:val="-2"/>
                <w:sz w:val="18"/>
                <w:szCs w:val="18"/>
              </w:rPr>
              <w:t>Delež lastništva gospodarskega subjekta</w:t>
            </w:r>
          </w:p>
        </w:tc>
      </w:tr>
      <w:tr w:rsidR="00C2614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r w:rsidR="00C2614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 </w:t>
            </w:r>
          </w:p>
        </w:tc>
      </w:tr>
    </w:tbl>
    <w:p w:rsidR="00C26144" w:rsidRDefault="00C2047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26144">
        <w:tc>
          <w:tcPr>
            <w:tcW w:w="4080" w:type="dxa"/>
            <w:tcMar>
              <w:top w:w="75" w:type="dxa"/>
              <w:bottom w:w="75" w:type="dxa"/>
            </w:tcMar>
            <w:vAlign w:val="center"/>
          </w:tcPr>
          <w:p w:rsidR="00C26144" w:rsidRDefault="00C20477">
            <w:r>
              <w:rPr>
                <w:rFonts w:ascii="Arial" w:hAnsi="Arial" w:cs="Arial"/>
                <w:color w:val="000000"/>
                <w:position w:val="-2"/>
                <w:sz w:val="18"/>
                <w:szCs w:val="18"/>
              </w:rPr>
              <w:t>Kraj in datum:</w:t>
            </w:r>
          </w:p>
        </w:tc>
        <w:tc>
          <w:tcPr>
            <w:tcW w:w="0" w:type="auto"/>
            <w:tcMar>
              <w:top w:w="75" w:type="dxa"/>
              <w:bottom w:w="75" w:type="dxa"/>
            </w:tcMar>
            <w:vAlign w:val="center"/>
          </w:tcPr>
          <w:p w:rsidR="00C26144" w:rsidRDefault="00C20477">
            <w:r>
              <w:rPr>
                <w:rFonts w:ascii="Arial" w:hAnsi="Arial" w:cs="Arial"/>
                <w:color w:val="000000"/>
                <w:position w:val="-2"/>
                <w:sz w:val="18"/>
                <w:szCs w:val="18"/>
              </w:rPr>
              <w:t>Ime in priimek: _____________________</w:t>
            </w:r>
          </w:p>
        </w:tc>
      </w:tr>
      <w:tr w:rsidR="00C26144">
        <w:tc>
          <w:tcPr>
            <w:tcW w:w="4080" w:type="dxa"/>
            <w:tcMar>
              <w:top w:w="75" w:type="dxa"/>
              <w:bottom w:w="75" w:type="dxa"/>
            </w:tcMar>
            <w:vAlign w:val="center"/>
          </w:tcPr>
          <w:p w:rsidR="00C26144" w:rsidRDefault="00C20477">
            <w:r>
              <w:rPr>
                <w:rFonts w:ascii="Arial" w:hAnsi="Arial" w:cs="Arial"/>
                <w:color w:val="000000"/>
                <w:position w:val="-2"/>
                <w:sz w:val="18"/>
                <w:szCs w:val="18"/>
              </w:rPr>
              <w:t> </w:t>
            </w:r>
          </w:p>
        </w:tc>
        <w:tc>
          <w:tcPr>
            <w:tcW w:w="0" w:type="auto"/>
            <w:tcMar>
              <w:top w:w="75" w:type="dxa"/>
              <w:bottom w:w="75" w:type="dxa"/>
            </w:tcMar>
            <w:vAlign w:val="center"/>
          </w:tcPr>
          <w:p w:rsidR="00C26144" w:rsidRDefault="00C20477">
            <w:pPr>
              <w:jc w:val="center"/>
            </w:pPr>
            <w:r>
              <w:rPr>
                <w:rFonts w:ascii="Arial" w:hAnsi="Arial" w:cs="Arial"/>
                <w:color w:val="000000"/>
                <w:position w:val="-2"/>
                <w:sz w:val="18"/>
                <w:szCs w:val="18"/>
              </w:rPr>
              <w:t>(žig in podpis)</w:t>
            </w:r>
          </w:p>
        </w:tc>
      </w:tr>
    </w:tbl>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C26144" w:rsidRDefault="00C26144">
      <w:pPr>
        <w:sectPr w:rsidR="00C26144" w:rsidSect="00C20477">
          <w:footerReference w:type="default" r:id="rId27"/>
          <w:pgSz w:w="11906" w:h="16838"/>
          <w:pgMar w:top="1418" w:right="1418" w:bottom="1418" w:left="1418" w:header="567" w:footer="596" w:gutter="0"/>
          <w:cols w:space="708"/>
          <w:docGrid w:linePitch="360"/>
        </w:sectPr>
      </w:pPr>
    </w:p>
    <w:p w:rsidR="00C20477" w:rsidRPr="00116091" w:rsidRDefault="00C20477" w:rsidP="00C2047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C20477" w:rsidRDefault="00C20477" w:rsidP="00C20477">
      <w:pPr>
        <w:rPr>
          <w:rFonts w:ascii="Arial" w:hAnsi="Arial" w:cs="Arial"/>
        </w:rPr>
      </w:pPr>
    </w:p>
    <w:p w:rsidR="00C26144" w:rsidRDefault="00C20477">
      <w:pPr>
        <w:spacing w:before="224" w:after="224" w:line="240" w:lineRule="auto"/>
        <w:jc w:val="center"/>
        <w:outlineLvl w:val="1"/>
      </w:pPr>
      <w:r>
        <w:rPr>
          <w:rFonts w:ascii="Arial" w:hAnsi="Arial" w:cs="Arial"/>
          <w:b/>
          <w:bCs/>
          <w:color w:val="000000"/>
          <w:sz w:val="27"/>
          <w:szCs w:val="27"/>
        </w:rPr>
        <w:t>POGODBA O PREVOZU ŠOLSKIH OTROK</w:t>
      </w:r>
    </w:p>
    <w:p w:rsidR="00C26144" w:rsidRDefault="00C20477">
      <w:pPr>
        <w:spacing w:before="225" w:after="225" w:line="240" w:lineRule="auto"/>
        <w:jc w:val="center"/>
      </w:pPr>
      <w:r>
        <w:rPr>
          <w:rFonts w:ascii="Arial" w:hAnsi="Arial" w:cs="Arial"/>
          <w:color w:val="000000"/>
          <w:sz w:val="18"/>
          <w:szCs w:val="18"/>
        </w:rPr>
        <w:t>sklenjena med</w:t>
      </w:r>
    </w:p>
    <w:p w:rsidR="00C26144" w:rsidRDefault="00C20477">
      <w:pPr>
        <w:spacing w:after="0" w:line="240" w:lineRule="auto"/>
      </w:pPr>
      <w:r>
        <w:rPr>
          <w:rFonts w:ascii="Arial" w:hAnsi="Arial" w:cs="Arial"/>
          <w:b/>
          <w:bCs/>
          <w:color w:val="000000"/>
          <w:sz w:val="18"/>
          <w:szCs w:val="18"/>
        </w:rPr>
        <w:t>NAROČNIKOM: OBČINA RAVNE NA KOROŠKEM, GAČNIKOVA POT 5, 2390 RAVNE NA KOROŠKEM,</w:t>
      </w:r>
      <w:r>
        <w:rPr>
          <w:rFonts w:ascii="Arial" w:hAnsi="Arial" w:cs="Arial"/>
          <w:color w:val="000000"/>
          <w:sz w:val="18"/>
          <w:szCs w:val="18"/>
        </w:rPr>
        <w:br/>
        <w:t>ki ga zastopa dr. Tomaž Rožen</w:t>
      </w:r>
      <w:r>
        <w:br/>
      </w:r>
    </w:p>
    <w:tbl>
      <w:tblPr>
        <w:tblStyle w:val="NormalTablePHPDOCX"/>
        <w:tblW w:w="3500" w:type="pct"/>
        <w:tblInd w:w="108" w:type="dxa"/>
        <w:tblLook w:val="04A0" w:firstRow="1" w:lastRow="0" w:firstColumn="1" w:lastColumn="0" w:noHBand="0" w:noVBand="1"/>
      </w:tblPr>
      <w:tblGrid>
        <w:gridCol w:w="3300"/>
        <w:gridCol w:w="3049"/>
      </w:tblGrid>
      <w:tr w:rsidR="00C26144">
        <w:tc>
          <w:tcPr>
            <w:tcW w:w="3300" w:type="dxa"/>
            <w:tcMar>
              <w:top w:w="0" w:type="auto"/>
              <w:bottom w:w="0" w:type="auto"/>
            </w:tcMar>
            <w:vAlign w:val="center"/>
          </w:tcPr>
          <w:p w:rsidR="00C26144" w:rsidRDefault="00C20477">
            <w:r>
              <w:rPr>
                <w:rFonts w:ascii="Arial" w:hAnsi="Arial" w:cs="Arial"/>
                <w:color w:val="000000"/>
                <w:position w:val="-2"/>
                <w:sz w:val="18"/>
                <w:szCs w:val="18"/>
              </w:rPr>
              <w:t>Matična številka:</w:t>
            </w:r>
          </w:p>
        </w:tc>
        <w:tc>
          <w:tcPr>
            <w:tcW w:w="0" w:type="auto"/>
            <w:tcMar>
              <w:top w:w="0" w:type="auto"/>
              <w:bottom w:w="0" w:type="auto"/>
            </w:tcMar>
            <w:vAlign w:val="center"/>
          </w:tcPr>
          <w:p w:rsidR="00C26144" w:rsidRDefault="00C20477">
            <w:r>
              <w:rPr>
                <w:rFonts w:ascii="Arial" w:hAnsi="Arial" w:cs="Arial"/>
                <w:color w:val="000000"/>
                <w:position w:val="-2"/>
                <w:sz w:val="18"/>
                <w:szCs w:val="18"/>
              </w:rPr>
              <w:t>5883628000</w:t>
            </w:r>
          </w:p>
        </w:tc>
      </w:tr>
      <w:tr w:rsidR="00C26144">
        <w:tc>
          <w:tcPr>
            <w:tcW w:w="3300" w:type="dxa"/>
            <w:tcMar>
              <w:top w:w="0" w:type="auto"/>
              <w:bottom w:w="0" w:type="auto"/>
            </w:tcMar>
            <w:vAlign w:val="center"/>
          </w:tcPr>
          <w:p w:rsidR="00C26144" w:rsidRDefault="00C20477">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C26144" w:rsidRDefault="00C20477">
            <w:r>
              <w:rPr>
                <w:rFonts w:ascii="Arial" w:hAnsi="Arial" w:cs="Arial"/>
                <w:color w:val="000000"/>
                <w:position w:val="-2"/>
                <w:sz w:val="18"/>
                <w:szCs w:val="18"/>
              </w:rPr>
              <w:t>SI 48626244</w:t>
            </w:r>
          </w:p>
        </w:tc>
      </w:tr>
      <w:tr w:rsidR="00C26144">
        <w:tc>
          <w:tcPr>
            <w:tcW w:w="3300" w:type="dxa"/>
            <w:tcMar>
              <w:top w:w="0" w:type="auto"/>
              <w:bottom w:w="0" w:type="auto"/>
            </w:tcMar>
            <w:vAlign w:val="center"/>
          </w:tcPr>
          <w:p w:rsidR="00C26144" w:rsidRDefault="00C20477">
            <w:r>
              <w:rPr>
                <w:rFonts w:ascii="Arial" w:hAnsi="Arial" w:cs="Arial"/>
                <w:color w:val="000000"/>
                <w:position w:val="-2"/>
                <w:sz w:val="18"/>
                <w:szCs w:val="18"/>
              </w:rPr>
              <w:t>Transakcijski račun (TRR):</w:t>
            </w:r>
          </w:p>
        </w:tc>
        <w:tc>
          <w:tcPr>
            <w:tcW w:w="0" w:type="auto"/>
            <w:tcMar>
              <w:top w:w="0" w:type="auto"/>
              <w:bottom w:w="0" w:type="auto"/>
            </w:tcMar>
            <w:vAlign w:val="center"/>
          </w:tcPr>
          <w:p w:rsidR="00C26144" w:rsidRDefault="00C20477">
            <w:r>
              <w:rPr>
                <w:rFonts w:ascii="Arial" w:hAnsi="Arial" w:cs="Arial"/>
                <w:color w:val="000000"/>
                <w:position w:val="-2"/>
                <w:sz w:val="18"/>
                <w:szCs w:val="18"/>
              </w:rPr>
              <w:t>SI56 0130 3010 0009 987</w:t>
            </w:r>
          </w:p>
        </w:tc>
      </w:tr>
    </w:tbl>
    <w:p w:rsidR="00C26144" w:rsidRDefault="00C26144"/>
    <w:p w:rsidR="00C26144" w:rsidRDefault="00C20477">
      <w:pPr>
        <w:spacing w:before="225" w:after="225" w:line="240" w:lineRule="auto"/>
        <w:jc w:val="center"/>
      </w:pPr>
      <w:r>
        <w:rPr>
          <w:rFonts w:ascii="Arial" w:hAnsi="Arial" w:cs="Arial"/>
          <w:color w:val="000000"/>
          <w:sz w:val="18"/>
          <w:szCs w:val="18"/>
        </w:rPr>
        <w:t>in</w:t>
      </w:r>
    </w:p>
    <w:p w:rsidR="00C26144" w:rsidRDefault="00C2047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26144">
        <w:tc>
          <w:tcPr>
            <w:tcW w:w="3300" w:type="dxa"/>
            <w:tcMar>
              <w:top w:w="0" w:type="auto"/>
              <w:bottom w:w="0" w:type="auto"/>
            </w:tcMar>
            <w:vAlign w:val="center"/>
          </w:tcPr>
          <w:p w:rsidR="00C26144" w:rsidRDefault="00C2047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3300" w:type="dxa"/>
            <w:tcMar>
              <w:top w:w="0" w:type="auto"/>
              <w:bottom w:w="0" w:type="auto"/>
            </w:tcMar>
            <w:vAlign w:val="center"/>
          </w:tcPr>
          <w:p w:rsidR="00C26144" w:rsidRDefault="00C2047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r w:rsidR="00C26144">
        <w:tc>
          <w:tcPr>
            <w:tcW w:w="3300" w:type="dxa"/>
            <w:tcMar>
              <w:top w:w="0" w:type="auto"/>
              <w:bottom w:w="0" w:type="auto"/>
            </w:tcMar>
            <w:vAlign w:val="center"/>
          </w:tcPr>
          <w:p w:rsidR="00C26144" w:rsidRDefault="00C2047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C26144" w:rsidRDefault="00C20477">
            <w:r>
              <w:rPr>
                <w:rFonts w:ascii="Arial" w:hAnsi="Arial" w:cs="Arial"/>
                <w:color w:val="000000"/>
                <w:position w:val="-2"/>
                <w:sz w:val="18"/>
                <w:szCs w:val="18"/>
              </w:rPr>
              <w:t> </w:t>
            </w:r>
          </w:p>
        </w:tc>
      </w:tr>
    </w:tbl>
    <w:p w:rsidR="00C26144" w:rsidRDefault="00C20477">
      <w:pPr>
        <w:spacing w:before="225" w:after="225" w:line="240" w:lineRule="auto"/>
        <w:jc w:val="both"/>
      </w:pPr>
      <w:r>
        <w:rPr>
          <w:rFonts w:ascii="Arial" w:hAnsi="Arial" w:cs="Arial"/>
          <w:color w:val="000000"/>
          <w:sz w:val="18"/>
          <w:szCs w:val="18"/>
        </w:rPr>
        <w:t> </w:t>
      </w:r>
    </w:p>
    <w:p w:rsidR="00C26144" w:rsidRDefault="00C20477">
      <w:pPr>
        <w:spacing w:before="225" w:after="225" w:line="240" w:lineRule="auto"/>
        <w:jc w:val="both"/>
      </w:pPr>
      <w:r>
        <w:rPr>
          <w:rFonts w:ascii="Arial" w:hAnsi="Arial" w:cs="Arial"/>
          <w:b/>
          <w:bCs/>
          <w:color w:val="000000"/>
          <w:sz w:val="18"/>
          <w:szCs w:val="18"/>
        </w:rPr>
        <w:t>I. UVODNE DOLOČBE</w:t>
      </w:r>
    </w:p>
    <w:p w:rsidR="00C26144" w:rsidRDefault="00C2047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Naročnik in prevoznik ugotavljata, da je bil na osnovi: </w:t>
            </w:r>
            <w:r>
              <w:rPr>
                <w:rFonts w:ascii="Arial" w:hAnsi="Arial" w:cs="Arial"/>
                <w:color w:val="000000"/>
                <w:sz w:val="18"/>
                <w:szCs w:val="18"/>
              </w:rPr>
              <w:br/>
              <w:t>-    javnega naročila, objavljenega na Portalu javnih naročil številka _ _ _ _ _ _ z dne _ _ _ _ _ _ z naslovom _ _ _ _ _ _ _ _ _ _ _ _ _ _ _ _ _ _ _ _ _ </w:t>
            </w:r>
            <w:r>
              <w:rPr>
                <w:rFonts w:ascii="Arial" w:hAnsi="Arial" w:cs="Arial"/>
                <w:color w:val="000000"/>
                <w:sz w:val="18"/>
                <w:szCs w:val="18"/>
              </w:rPr>
              <w:br/>
              <w:t>-    naročnikove odločitve o oddaji javnega naročila številka _ _ _ _ _ _ z dne _ _ _ _ _ _ </w:t>
            </w:r>
            <w:r>
              <w:rPr>
                <w:rFonts w:ascii="Arial" w:hAnsi="Arial" w:cs="Arial"/>
                <w:color w:val="000000"/>
                <w:sz w:val="18"/>
                <w:szCs w:val="18"/>
              </w:rPr>
              <w:br/>
              <w:t>izbran prevoznik v okviru omenjenega javnega naročila, zaradi česar se sklepa predmetna pogodba.</w:t>
            </w:r>
          </w:p>
        </w:tc>
      </w:tr>
    </w:tbl>
    <w:p w:rsidR="00C26144" w:rsidRDefault="00C20477">
      <w:pPr>
        <w:spacing w:before="225" w:after="225" w:line="240" w:lineRule="auto"/>
        <w:jc w:val="both"/>
      </w:pPr>
      <w:r>
        <w:rPr>
          <w:rFonts w:ascii="Arial" w:hAnsi="Arial" w:cs="Arial"/>
          <w:b/>
          <w:bCs/>
          <w:color w:val="000000"/>
          <w:sz w:val="18"/>
          <w:szCs w:val="18"/>
        </w:rPr>
        <w:t>II. PREDMET POGODBE</w:t>
      </w:r>
    </w:p>
    <w:p w:rsidR="00C26144" w:rsidRDefault="00C2047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Predmet pogodbe je obveznost prevoznika, da bo v skladu z objavljenimi prevoznimi pogoji in zahtevami iz razpisne dokumentacije za javno naročilo z naslovom: »_ _ _ _ _ _ _ _ _ _ _ _ _ _ _ _ _ _ _ _ _ _ _ _ _ _ _ «, ki je bilo na Portalu javnih naročil objavljeno dne _ _ _ _ _ _ _ _ _  pod številko _ _ _ _ _ _ _ _ _ _ _, izvajal storitve_ _ _ _ _ _ _ _ _ _ _ _ _ _ _ _ _ _ _ _ _ _ _ _ _ _ _ _ _ _ _ _ _ _ _ _ _ _ _ _ _ _ _ _ _ _ _ _ _ _ _ _ _ _ _ _ _ _ _ _ _ _ _ _ _ _ _ _ _ _ _ _ _ _ _ _ _ _ _ _ _ _ _ _ _ _ _ _ _ _ _ _ _ _ _ _ _ _ _ _ _ _ _ _ . [podatki o predmetu pogodbe]</w:t>
            </w:r>
            <w:r>
              <w:rPr>
                <w:rFonts w:ascii="Arial" w:hAnsi="Arial" w:cs="Arial"/>
                <w:color w:val="000000"/>
                <w:sz w:val="18"/>
                <w:szCs w:val="18"/>
              </w:rPr>
              <w:br/>
              <w:t>(v nadaljevanju: izvedba storitev).</w:t>
            </w:r>
          </w:p>
          <w:p w:rsidR="00C26144" w:rsidRDefault="00C20477">
            <w:pPr>
              <w:spacing w:before="225" w:after="225"/>
              <w:jc w:val="both"/>
            </w:pPr>
            <w:r>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rsidR="00C26144" w:rsidRDefault="00C20477">
            <w:pPr>
              <w:spacing w:before="225" w:after="225"/>
              <w:jc w:val="both"/>
            </w:pPr>
            <w:r>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rsidR="00C26144" w:rsidRDefault="00C20477">
            <w:pPr>
              <w:spacing w:before="225" w:after="225"/>
              <w:jc w:val="both"/>
            </w:pPr>
            <w:r>
              <w:rPr>
                <w:rFonts w:ascii="Arial" w:hAnsi="Arial" w:cs="Arial"/>
                <w:color w:val="000000"/>
                <w:sz w:val="18"/>
                <w:szCs w:val="18"/>
              </w:rPr>
              <w:t xml:space="preserve">Prevozi otrok se bodo opravljali vsak dan šolskega pouka od ponedeljka do petka, v času od sklenitve te pogodbe, oziroma od začetka uporabe te pogodbe do 30.06. v posameznem šolskem letu oziroma najkasneje </w:t>
            </w:r>
            <w:r>
              <w:rPr>
                <w:rFonts w:ascii="Arial" w:hAnsi="Arial" w:cs="Arial"/>
                <w:color w:val="000000"/>
                <w:sz w:val="18"/>
                <w:szCs w:val="18"/>
              </w:rPr>
              <w:lastRenderedPageBreak/>
              <w:t>dokler naročnik ne bo imel sklenjene pogodbe za novo obdobje oziroma novo šolsko leto, pri čemer to podaljšanje naročnik in prevoznik dogovorita z dodatkom k pogodbi. Glede na potrebe posameznih šol bo prevoznik, po predhodnem soglasju naročnika, opravil tudi predhodno dogovorjene dodatne prevoze otrok, upoštevajoč določbe Zakona o javnem naročanju. </w:t>
            </w:r>
          </w:p>
          <w:p w:rsidR="00C26144" w:rsidRDefault="00C20477">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C26144">
              <w:tc>
                <w:tcPr>
                  <w:tcW w:w="0" w:type="auto"/>
                  <w:tcMar>
                    <w:top w:w="0" w:type="auto"/>
                    <w:bottom w:w="0" w:type="auto"/>
                  </w:tcMar>
                </w:tcPr>
                <w:p w:rsidR="00C26144" w:rsidRDefault="00C20477" w:rsidP="00C03EF3">
                  <w:pPr>
                    <w:numPr>
                      <w:ilvl w:val="0"/>
                      <w:numId w:val="39"/>
                    </w:numPr>
                    <w:jc w:val="both"/>
                    <w:rPr>
                      <w:rFonts w:ascii="Arial" w:hAnsi="Arial" w:cs="Arial"/>
                      <w:color w:val="000000"/>
                      <w:sz w:val="18"/>
                      <w:szCs w:val="18"/>
                    </w:rPr>
                  </w:pPr>
                  <w:r>
                    <w:rPr>
                      <w:rFonts w:ascii="Arial" w:hAnsi="Arial" w:cs="Arial"/>
                      <w:color w:val="000000"/>
                      <w:sz w:val="18"/>
                      <w:szCs w:val="18"/>
                    </w:rPr>
                    <w:t>razpisno dokumentacijo v postopku oddaje javnega naročila z naslovom: _ _ _ _ _ _ _ _ _ _ _ _ _ _ _ _ _ , ki je bilo objavljeno na Portalu javnih naročil dne _ _ _ _ _ _ _ _ _  pod številko _ _ _ _ _ _ _ _ in vsemi prilogami ter dopolnitvami, ki so njeni sestavni deli in </w:t>
                  </w:r>
                </w:p>
                <w:p w:rsidR="00C26144" w:rsidRDefault="00C20477" w:rsidP="00C03EF3">
                  <w:pPr>
                    <w:numPr>
                      <w:ilvl w:val="0"/>
                      <w:numId w:val="39"/>
                    </w:numPr>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rsidR="00C26144" w:rsidRDefault="00C26144"/>
          <w:p w:rsidR="00C26144" w:rsidRDefault="00C20477">
            <w:pPr>
              <w:spacing w:before="225" w:after="225"/>
              <w:jc w:val="both"/>
            </w:pPr>
            <w:r>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rsidR="00C26144" w:rsidRDefault="00C20477">
            <w:pPr>
              <w:spacing w:before="225" w:after="225"/>
              <w:jc w:val="both"/>
            </w:pPr>
            <w:r>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rsidR="00C26144" w:rsidRDefault="00C20477">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rsidR="00C26144" w:rsidRDefault="00C20477">
      <w:pPr>
        <w:spacing w:before="225" w:after="225" w:line="240" w:lineRule="auto"/>
        <w:jc w:val="both"/>
      </w:pPr>
      <w:r>
        <w:rPr>
          <w:rFonts w:ascii="Arial" w:hAnsi="Arial" w:cs="Arial"/>
          <w:b/>
          <w:bCs/>
          <w:color w:val="000000"/>
          <w:sz w:val="18"/>
          <w:szCs w:val="18"/>
        </w:rPr>
        <w:t>III. POGODBENA VREDNOST STORITEV</w:t>
      </w:r>
    </w:p>
    <w:p w:rsidR="00C26144" w:rsidRPr="000470FB" w:rsidRDefault="00C20477" w:rsidP="000470FB">
      <w:pPr>
        <w:pStyle w:val="Odstavekseznama"/>
        <w:numPr>
          <w:ilvl w:val="0"/>
          <w:numId w:val="35"/>
        </w:numPr>
        <w:spacing w:after="0" w:line="240" w:lineRule="auto"/>
        <w:jc w:val="center"/>
        <w:rPr>
          <w:rFonts w:ascii="Arial" w:hAnsi="Arial" w:cs="Arial"/>
          <w:b/>
          <w:bCs/>
          <w:color w:val="000000"/>
          <w:sz w:val="18"/>
          <w:szCs w:val="18"/>
        </w:rPr>
      </w:pPr>
      <w:r w:rsidRPr="000470FB">
        <w:rPr>
          <w:rFonts w:ascii="Arial" w:hAnsi="Arial" w:cs="Arial"/>
          <w:b/>
          <w:bCs/>
          <w:color w:val="000000"/>
          <w:sz w:val="18"/>
          <w:szCs w:val="18"/>
        </w:rPr>
        <w:t>člen</w:t>
      </w:r>
    </w:p>
    <w:p w:rsidR="000470FB" w:rsidRDefault="000470FB" w:rsidP="000470FB">
      <w:pPr>
        <w:spacing w:after="0" w:line="240" w:lineRule="auto"/>
      </w:pPr>
    </w:p>
    <w:p w:rsidR="000470FB" w:rsidRDefault="000470FB" w:rsidP="000470FB">
      <w:pPr>
        <w:spacing w:after="0" w:line="240" w:lineRule="auto"/>
      </w:pPr>
    </w:p>
    <w:p w:rsidR="000470FB" w:rsidRDefault="000470FB" w:rsidP="000470FB">
      <w:pPr>
        <w:spacing w:after="0" w:line="240" w:lineRule="auto"/>
        <w:ind w:left="360"/>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Pogodbena cena vsebuje vse stroške, ki so potrebni za izvedbo razpisanih storitev. Prevoznik ni upravičen do nobenega dodatnega plačila. Nepoznavanje razmer ne more biti razlog za uveljavljanje raznih dodatnih stroškov. Pogodbene cene za posamezno količino prevoženih polnih kilometrov na dan znašajo:</w:t>
      </w:r>
    </w:p>
    <w:p w:rsidR="000470FB" w:rsidRDefault="000470FB" w:rsidP="000470FB">
      <w:pPr>
        <w:spacing w:after="0" w:line="240" w:lineRule="auto"/>
        <w:ind w:left="360"/>
        <w:rPr>
          <w:rFonts w:ascii="Arial" w:hAnsi="Arial" w:cs="Arial"/>
          <w:color w:val="000000"/>
          <w:sz w:val="18"/>
          <w:szCs w:val="18"/>
        </w:rPr>
      </w:pPr>
    </w:p>
    <w:tbl>
      <w:tblPr>
        <w:tblStyle w:val="NormalTablePHPDOCX"/>
        <w:tblW w:w="5000" w:type="pct"/>
        <w:tblInd w:w="-290" w:type="dxa"/>
        <w:tblLayout w:type="fixed"/>
        <w:tblLook w:val="04A0" w:firstRow="1" w:lastRow="0" w:firstColumn="1" w:lastColumn="0" w:noHBand="0" w:noVBand="1"/>
      </w:tblPr>
      <w:tblGrid>
        <w:gridCol w:w="3364"/>
        <w:gridCol w:w="1183"/>
        <w:gridCol w:w="598"/>
        <w:gridCol w:w="810"/>
        <w:gridCol w:w="1560"/>
        <w:gridCol w:w="1543"/>
      </w:tblGrid>
      <w:tr w:rsidR="000470FB" w:rsidTr="000470FB">
        <w:trPr>
          <w:trHeight w:val="648"/>
        </w:trPr>
        <w:tc>
          <w:tcPr>
            <w:tcW w:w="18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470FB" w:rsidRDefault="000470FB" w:rsidP="00DB4596">
            <w:pPr>
              <w:jc w:val="center"/>
            </w:pPr>
            <w:r>
              <w:rPr>
                <w:rFonts w:ascii="Arial" w:hAnsi="Arial" w:cs="Arial"/>
                <w:b/>
                <w:bCs/>
                <w:color w:val="000000"/>
                <w:position w:val="-2"/>
                <w:sz w:val="18"/>
                <w:szCs w:val="18"/>
                <w:shd w:val="clear" w:color="auto" w:fill="D1D1D1"/>
              </w:rPr>
              <w:t>Sklop</w:t>
            </w:r>
          </w:p>
        </w:tc>
        <w:tc>
          <w:tcPr>
            <w:tcW w:w="65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470FB" w:rsidRDefault="000470FB" w:rsidP="00DB4596">
            <w:pPr>
              <w:jc w:val="center"/>
            </w:pPr>
            <w:r>
              <w:rPr>
                <w:rFonts w:ascii="Arial" w:hAnsi="Arial" w:cs="Arial"/>
                <w:b/>
                <w:bCs/>
                <w:color w:val="000000"/>
                <w:position w:val="-2"/>
                <w:sz w:val="18"/>
                <w:szCs w:val="18"/>
                <w:shd w:val="clear" w:color="auto" w:fill="D1D1D1"/>
              </w:rPr>
              <w:t>Vrednost za avto/dan brez DDV</w:t>
            </w:r>
          </w:p>
        </w:tc>
        <w:tc>
          <w:tcPr>
            <w:tcW w:w="33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470FB" w:rsidRDefault="000470FB" w:rsidP="00DB4596">
            <w:pPr>
              <w:jc w:val="center"/>
            </w:pPr>
            <w:r>
              <w:rPr>
                <w:rFonts w:ascii="Arial" w:hAnsi="Arial" w:cs="Arial"/>
                <w:b/>
                <w:bCs/>
                <w:color w:val="000000"/>
                <w:position w:val="-2"/>
                <w:sz w:val="18"/>
                <w:szCs w:val="18"/>
                <w:shd w:val="clear" w:color="auto" w:fill="D1D1D1"/>
              </w:rPr>
              <w:t>DDV</w:t>
            </w:r>
          </w:p>
        </w:tc>
        <w:tc>
          <w:tcPr>
            <w:tcW w:w="44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470FB" w:rsidRDefault="000470FB" w:rsidP="00DB4596">
            <w:pPr>
              <w:jc w:val="center"/>
            </w:pPr>
            <w:r>
              <w:rPr>
                <w:rFonts w:ascii="Arial" w:hAnsi="Arial" w:cs="Arial"/>
                <w:b/>
                <w:bCs/>
                <w:color w:val="000000"/>
                <w:position w:val="-2"/>
                <w:sz w:val="18"/>
                <w:szCs w:val="18"/>
                <w:shd w:val="clear" w:color="auto" w:fill="D1D1D1"/>
              </w:rPr>
              <w:t>Vrednost z DDV</w:t>
            </w:r>
          </w:p>
        </w:tc>
        <w:tc>
          <w:tcPr>
            <w:tcW w:w="861" w:type="pct"/>
            <w:tcBorders>
              <w:top w:val="single" w:sz="5" w:space="0" w:color="000000"/>
              <w:left w:val="single" w:sz="5" w:space="0" w:color="000000"/>
              <w:bottom w:val="single" w:sz="5" w:space="0" w:color="000000"/>
              <w:right w:val="single" w:sz="5" w:space="0" w:color="000000"/>
            </w:tcBorders>
            <w:shd w:val="clear" w:color="auto" w:fill="D1D1D1"/>
          </w:tcPr>
          <w:p w:rsidR="000470FB" w:rsidRDefault="000470FB" w:rsidP="00DB4596">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 od 01.09.2023 do 24.06.2024</w:t>
            </w:r>
          </w:p>
          <w:p w:rsidR="000470FB" w:rsidRDefault="000470FB" w:rsidP="00DB4596">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(190 šolskih dni)</w:t>
            </w:r>
          </w:p>
        </w:tc>
        <w:tc>
          <w:tcPr>
            <w:tcW w:w="852" w:type="pct"/>
            <w:tcBorders>
              <w:top w:val="single" w:sz="5" w:space="0" w:color="000000"/>
              <w:left w:val="single" w:sz="5" w:space="0" w:color="000000"/>
              <w:bottom w:val="single" w:sz="5" w:space="0" w:color="000000"/>
              <w:right w:val="single" w:sz="5" w:space="0" w:color="000000"/>
            </w:tcBorders>
            <w:shd w:val="clear" w:color="auto" w:fill="D1D1D1"/>
          </w:tcPr>
          <w:p w:rsidR="000470FB" w:rsidRDefault="000470FB" w:rsidP="00DB4596">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 od 01.09.2024 do 24.06.2025</w:t>
            </w:r>
          </w:p>
          <w:p w:rsidR="000470FB" w:rsidRDefault="000470FB" w:rsidP="00DB4596">
            <w:pPr>
              <w:jc w:val="center"/>
              <w:rPr>
                <w:rFonts w:ascii="Arial" w:hAnsi="Arial" w:cs="Arial"/>
                <w:b/>
                <w:bCs/>
                <w:color w:val="000000"/>
                <w:position w:val="-2"/>
                <w:sz w:val="18"/>
                <w:szCs w:val="18"/>
                <w:shd w:val="clear" w:color="auto" w:fill="D1D1D1"/>
              </w:rPr>
            </w:pPr>
            <w:r w:rsidRPr="00E04B6F">
              <w:rPr>
                <w:rFonts w:ascii="Arial" w:hAnsi="Arial" w:cs="Arial"/>
                <w:b/>
                <w:bCs/>
                <w:color w:val="000000" w:themeColor="text1"/>
                <w:position w:val="-2"/>
                <w:sz w:val="18"/>
                <w:szCs w:val="18"/>
                <w:shd w:val="clear" w:color="auto" w:fill="D1D1D1"/>
              </w:rPr>
              <w:t>(190 šolskih dni)</w:t>
            </w:r>
          </w:p>
        </w:tc>
      </w:tr>
      <w:tr w:rsidR="000470FB" w:rsidTr="000470FB">
        <w:trPr>
          <w:trHeight w:val="820"/>
        </w:trPr>
        <w:tc>
          <w:tcPr>
            <w:tcW w:w="1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Pr="00867A25" w:rsidRDefault="000470FB" w:rsidP="00DB4596">
            <w:pPr>
              <w:jc w:val="both"/>
              <w:rPr>
                <w:b/>
              </w:rPr>
            </w:pPr>
            <w:r>
              <w:rPr>
                <w:b/>
              </w:rPr>
              <w:t>1.</w:t>
            </w:r>
          </w:p>
          <w:p w:rsidR="000470FB" w:rsidRPr="009241F0" w:rsidRDefault="000470FB" w:rsidP="00DB4596">
            <w:pPr>
              <w:jc w:val="both"/>
              <w:rPr>
                <w:b/>
              </w:rPr>
            </w:pPr>
            <w:r w:rsidRPr="009241F0">
              <w:rPr>
                <w:rFonts w:ascii="Arial" w:hAnsi="Arial" w:cs="Arial"/>
                <w:b/>
                <w:color w:val="000000"/>
                <w:position w:val="-2"/>
                <w:sz w:val="20"/>
                <w:szCs w:val="18"/>
              </w:rPr>
              <w:t xml:space="preserve">Prevoz šoloobveznih otrok na OŠKJ, OŠPV in OŠJD </w:t>
            </w:r>
          </w:p>
          <w:p w:rsidR="000470FB" w:rsidRPr="009241F0" w:rsidRDefault="000470FB" w:rsidP="00DB4596">
            <w:pPr>
              <w:jc w:val="both"/>
              <w:rPr>
                <w:b/>
              </w:rPr>
            </w:pPr>
            <w:r w:rsidRPr="009241F0">
              <w:rPr>
                <w:b/>
                <w:sz w:val="20"/>
              </w:rPr>
              <w:t>SKUPAJ CENA SKLOP 1 NA DAN 1:</w:t>
            </w:r>
          </w:p>
        </w:tc>
        <w:tc>
          <w:tcPr>
            <w:tcW w:w="6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r>
              <w:rPr>
                <w:rFonts w:ascii="Arial" w:hAnsi="Arial" w:cs="Arial"/>
                <w:color w:val="000000"/>
                <w:position w:val="-2"/>
                <w:sz w:val="18"/>
                <w:szCs w:val="18"/>
              </w:rPr>
              <w:t> </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r>
              <w:rPr>
                <w:rFonts w:ascii="Arial" w:hAnsi="Arial" w:cs="Arial"/>
                <w:color w:val="000000"/>
                <w:position w:val="-2"/>
                <w:sz w:val="18"/>
                <w:szCs w:val="18"/>
              </w:rPr>
              <w:t> </w:t>
            </w:r>
          </w:p>
        </w:tc>
        <w:tc>
          <w:tcPr>
            <w:tcW w:w="4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r>
              <w:rPr>
                <w:rFonts w:ascii="Arial" w:hAnsi="Arial" w:cs="Arial"/>
                <w:color w:val="000000"/>
                <w:position w:val="-2"/>
                <w:sz w:val="18"/>
                <w:szCs w:val="18"/>
              </w:rPr>
              <w:t> </w:t>
            </w:r>
          </w:p>
        </w:tc>
        <w:tc>
          <w:tcPr>
            <w:tcW w:w="861"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c>
          <w:tcPr>
            <w:tcW w:w="852"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r>
      <w:tr w:rsidR="000470FB" w:rsidTr="000470FB">
        <w:trPr>
          <w:trHeight w:val="227"/>
        </w:trPr>
        <w:tc>
          <w:tcPr>
            <w:tcW w:w="1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Pr="008403E7" w:rsidRDefault="000470FB" w:rsidP="00DB4596">
            <w:pPr>
              <w:spacing w:before="225" w:after="225"/>
              <w:rPr>
                <w:sz w:val="16"/>
              </w:rPr>
            </w:pPr>
            <w:r w:rsidRPr="008403E7">
              <w:rPr>
                <w:rFonts w:ascii="Arial" w:hAnsi="Arial" w:cs="Arial"/>
                <w:bCs/>
                <w:color w:val="000000"/>
                <w:sz w:val="16"/>
                <w:szCs w:val="18"/>
              </w:rPr>
              <w:t>PODSKLOP A - RELACIJA  I</w:t>
            </w:r>
            <w:r>
              <w:rPr>
                <w:rFonts w:ascii="Arial" w:hAnsi="Arial" w:cs="Arial"/>
                <w:bCs/>
                <w:color w:val="000000"/>
                <w:sz w:val="16"/>
                <w:szCs w:val="18"/>
              </w:rPr>
              <w:t xml:space="preserve"> – A</w:t>
            </w:r>
          </w:p>
        </w:tc>
        <w:tc>
          <w:tcPr>
            <w:tcW w:w="6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4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c>
          <w:tcPr>
            <w:tcW w:w="852"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r>
      <w:tr w:rsidR="000470FB" w:rsidTr="000470FB">
        <w:trPr>
          <w:trHeight w:val="227"/>
        </w:trPr>
        <w:tc>
          <w:tcPr>
            <w:tcW w:w="1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Pr="008403E7" w:rsidRDefault="000470FB" w:rsidP="00DB4596">
            <w:pPr>
              <w:spacing w:before="225" w:after="225"/>
              <w:rPr>
                <w:rFonts w:ascii="Arial" w:hAnsi="Arial" w:cs="Arial"/>
                <w:bCs/>
                <w:color w:val="000000"/>
                <w:sz w:val="16"/>
                <w:szCs w:val="18"/>
              </w:rPr>
            </w:pPr>
            <w:r w:rsidRPr="00A80732">
              <w:rPr>
                <w:rFonts w:ascii="Arial" w:hAnsi="Arial" w:cs="Arial"/>
                <w:bCs/>
                <w:color w:val="000000"/>
                <w:sz w:val="16"/>
                <w:szCs w:val="18"/>
              </w:rPr>
              <w:lastRenderedPageBreak/>
              <w:t>PODSKLOP B-RELACIJA I</w:t>
            </w:r>
            <w:r>
              <w:rPr>
                <w:rFonts w:ascii="Arial" w:hAnsi="Arial" w:cs="Arial"/>
                <w:bCs/>
                <w:color w:val="000000"/>
                <w:sz w:val="16"/>
                <w:szCs w:val="18"/>
              </w:rPr>
              <w:t xml:space="preserve"> - B</w:t>
            </w:r>
          </w:p>
        </w:tc>
        <w:tc>
          <w:tcPr>
            <w:tcW w:w="6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4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c>
          <w:tcPr>
            <w:tcW w:w="852"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r>
      <w:tr w:rsidR="000470FB" w:rsidTr="000470FB">
        <w:trPr>
          <w:trHeight w:val="227"/>
        </w:trPr>
        <w:tc>
          <w:tcPr>
            <w:tcW w:w="1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Pr="008403E7" w:rsidRDefault="000470FB" w:rsidP="00DB4596">
            <w:pPr>
              <w:spacing w:before="225" w:after="225"/>
              <w:rPr>
                <w:rFonts w:ascii="Arial" w:hAnsi="Arial" w:cs="Arial"/>
                <w:bCs/>
                <w:color w:val="000000"/>
                <w:sz w:val="16"/>
                <w:szCs w:val="18"/>
              </w:rPr>
            </w:pPr>
            <w:r>
              <w:rPr>
                <w:rFonts w:ascii="Arial" w:hAnsi="Arial" w:cs="Arial"/>
                <w:bCs/>
                <w:color w:val="000000"/>
                <w:sz w:val="16"/>
                <w:szCs w:val="18"/>
              </w:rPr>
              <w:t>PODSKLOP C</w:t>
            </w:r>
            <w:r w:rsidRPr="008403E7">
              <w:rPr>
                <w:rFonts w:ascii="Arial" w:hAnsi="Arial" w:cs="Arial"/>
                <w:bCs/>
                <w:color w:val="000000"/>
                <w:sz w:val="16"/>
                <w:szCs w:val="18"/>
              </w:rPr>
              <w:t>-RELACIJA  II – A</w:t>
            </w:r>
          </w:p>
        </w:tc>
        <w:tc>
          <w:tcPr>
            <w:tcW w:w="6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4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c>
          <w:tcPr>
            <w:tcW w:w="852"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r>
      <w:tr w:rsidR="000470FB" w:rsidTr="000470FB">
        <w:trPr>
          <w:trHeight w:val="227"/>
        </w:trPr>
        <w:tc>
          <w:tcPr>
            <w:tcW w:w="1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Pr="008403E7" w:rsidRDefault="000470FB" w:rsidP="00DB4596">
            <w:pPr>
              <w:spacing w:before="225" w:after="225"/>
              <w:jc w:val="both"/>
              <w:rPr>
                <w:sz w:val="16"/>
              </w:rPr>
            </w:pPr>
            <w:r>
              <w:rPr>
                <w:rFonts w:ascii="Arial" w:hAnsi="Arial" w:cs="Arial"/>
                <w:bCs/>
                <w:color w:val="000000"/>
                <w:sz w:val="16"/>
                <w:szCs w:val="18"/>
              </w:rPr>
              <w:t>PODSKLOP D - RELACIJA  II -  B</w:t>
            </w:r>
          </w:p>
        </w:tc>
        <w:tc>
          <w:tcPr>
            <w:tcW w:w="6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4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c>
          <w:tcPr>
            <w:tcW w:w="852"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r>
      <w:tr w:rsidR="000470FB" w:rsidTr="000470FB">
        <w:trPr>
          <w:trHeight w:val="227"/>
        </w:trPr>
        <w:tc>
          <w:tcPr>
            <w:tcW w:w="1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Pr="008403E7" w:rsidRDefault="000470FB" w:rsidP="00DB4596">
            <w:pPr>
              <w:spacing w:before="225" w:after="225"/>
              <w:rPr>
                <w:rFonts w:ascii="Arial" w:hAnsi="Arial" w:cs="Arial"/>
                <w:bCs/>
                <w:color w:val="000000"/>
                <w:sz w:val="16"/>
                <w:szCs w:val="18"/>
              </w:rPr>
            </w:pPr>
            <w:r w:rsidRPr="008403E7">
              <w:rPr>
                <w:rFonts w:ascii="Arial" w:hAnsi="Arial" w:cs="Arial"/>
                <w:bCs/>
                <w:color w:val="000000"/>
                <w:sz w:val="16"/>
                <w:szCs w:val="18"/>
              </w:rPr>
              <w:t xml:space="preserve">PODSKLOP </w:t>
            </w:r>
            <w:r>
              <w:rPr>
                <w:rFonts w:ascii="Arial" w:hAnsi="Arial" w:cs="Arial"/>
                <w:bCs/>
                <w:color w:val="000000"/>
                <w:sz w:val="16"/>
                <w:szCs w:val="18"/>
              </w:rPr>
              <w:t>E</w:t>
            </w:r>
            <w:r w:rsidRPr="008403E7">
              <w:rPr>
                <w:rFonts w:ascii="Arial" w:hAnsi="Arial" w:cs="Arial"/>
                <w:bCs/>
                <w:color w:val="000000"/>
                <w:sz w:val="16"/>
                <w:szCs w:val="18"/>
              </w:rPr>
              <w:t xml:space="preserve"> - RELACIJA  III A</w:t>
            </w:r>
          </w:p>
        </w:tc>
        <w:tc>
          <w:tcPr>
            <w:tcW w:w="6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4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c>
          <w:tcPr>
            <w:tcW w:w="852"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r>
      <w:tr w:rsidR="000470FB" w:rsidTr="000470FB">
        <w:trPr>
          <w:trHeight w:val="227"/>
        </w:trPr>
        <w:tc>
          <w:tcPr>
            <w:tcW w:w="1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Pr="008403E7" w:rsidRDefault="000470FB" w:rsidP="00DB4596">
            <w:pPr>
              <w:spacing w:before="225" w:after="225"/>
              <w:rPr>
                <w:rFonts w:ascii="Arial" w:hAnsi="Arial" w:cs="Arial"/>
                <w:bCs/>
                <w:color w:val="000000"/>
                <w:sz w:val="16"/>
                <w:szCs w:val="18"/>
              </w:rPr>
            </w:pPr>
            <w:r>
              <w:rPr>
                <w:rFonts w:ascii="Arial" w:hAnsi="Arial" w:cs="Arial"/>
                <w:bCs/>
                <w:color w:val="000000"/>
                <w:sz w:val="16"/>
                <w:szCs w:val="18"/>
              </w:rPr>
              <w:t>PODSKLOP F</w:t>
            </w:r>
            <w:r w:rsidRPr="008403E7">
              <w:rPr>
                <w:rFonts w:ascii="Arial" w:hAnsi="Arial" w:cs="Arial"/>
                <w:bCs/>
                <w:color w:val="000000"/>
                <w:sz w:val="16"/>
                <w:szCs w:val="18"/>
              </w:rPr>
              <w:t xml:space="preserve"> - RELACIJA  III B</w:t>
            </w:r>
          </w:p>
        </w:tc>
        <w:tc>
          <w:tcPr>
            <w:tcW w:w="6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4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c>
          <w:tcPr>
            <w:tcW w:w="852"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r>
      <w:tr w:rsidR="000470FB" w:rsidTr="000470FB">
        <w:trPr>
          <w:trHeight w:val="227"/>
        </w:trPr>
        <w:tc>
          <w:tcPr>
            <w:tcW w:w="1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Pr="008403E7" w:rsidRDefault="000470FB" w:rsidP="00DB4596">
            <w:pPr>
              <w:spacing w:before="225" w:after="225"/>
              <w:rPr>
                <w:rFonts w:ascii="Arial" w:hAnsi="Arial" w:cs="Arial"/>
                <w:bCs/>
                <w:color w:val="000000"/>
                <w:sz w:val="16"/>
                <w:szCs w:val="18"/>
              </w:rPr>
            </w:pPr>
            <w:r>
              <w:rPr>
                <w:rFonts w:ascii="Arial" w:hAnsi="Arial" w:cs="Arial"/>
                <w:bCs/>
                <w:color w:val="000000"/>
                <w:sz w:val="16"/>
                <w:szCs w:val="18"/>
              </w:rPr>
              <w:t>PODSKLOP G</w:t>
            </w:r>
            <w:r w:rsidRPr="008403E7">
              <w:rPr>
                <w:rFonts w:ascii="Arial" w:hAnsi="Arial" w:cs="Arial"/>
                <w:bCs/>
                <w:color w:val="000000"/>
                <w:sz w:val="16"/>
                <w:szCs w:val="18"/>
              </w:rPr>
              <w:t xml:space="preserve"> - RELACIJA  IV</w:t>
            </w:r>
            <w:r>
              <w:rPr>
                <w:rFonts w:ascii="Arial" w:hAnsi="Arial" w:cs="Arial"/>
                <w:bCs/>
                <w:color w:val="000000"/>
                <w:sz w:val="16"/>
                <w:szCs w:val="18"/>
              </w:rPr>
              <w:t>-1 VOZILO</w:t>
            </w:r>
          </w:p>
        </w:tc>
        <w:tc>
          <w:tcPr>
            <w:tcW w:w="6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4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c>
          <w:tcPr>
            <w:tcW w:w="852"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r>
      <w:tr w:rsidR="000470FB" w:rsidTr="000470FB">
        <w:trPr>
          <w:trHeight w:val="227"/>
        </w:trPr>
        <w:tc>
          <w:tcPr>
            <w:tcW w:w="1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spacing w:before="225" w:after="225"/>
              <w:rPr>
                <w:rFonts w:ascii="Arial" w:hAnsi="Arial" w:cs="Arial"/>
                <w:bCs/>
                <w:color w:val="000000"/>
                <w:sz w:val="16"/>
                <w:szCs w:val="18"/>
              </w:rPr>
            </w:pPr>
            <w:r w:rsidRPr="00A80732">
              <w:rPr>
                <w:rFonts w:ascii="Arial" w:hAnsi="Arial" w:cs="Arial"/>
                <w:bCs/>
                <w:color w:val="000000"/>
                <w:sz w:val="16"/>
                <w:szCs w:val="18"/>
              </w:rPr>
              <w:t>PODSKLOP G - RELACIJA  IV</w:t>
            </w:r>
            <w:r>
              <w:rPr>
                <w:rFonts w:ascii="Arial" w:hAnsi="Arial" w:cs="Arial"/>
                <w:bCs/>
                <w:color w:val="000000"/>
                <w:sz w:val="16"/>
                <w:szCs w:val="18"/>
              </w:rPr>
              <w:t>-2 VOZILO</w:t>
            </w:r>
          </w:p>
        </w:tc>
        <w:tc>
          <w:tcPr>
            <w:tcW w:w="6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4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c>
          <w:tcPr>
            <w:tcW w:w="852"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r>
      <w:tr w:rsidR="000470FB" w:rsidTr="000470FB">
        <w:trPr>
          <w:trHeight w:val="227"/>
        </w:trPr>
        <w:tc>
          <w:tcPr>
            <w:tcW w:w="1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Pr="008403E7" w:rsidRDefault="000470FB" w:rsidP="00DB4596">
            <w:pPr>
              <w:spacing w:before="225" w:after="225"/>
              <w:rPr>
                <w:rFonts w:ascii="Arial" w:hAnsi="Arial" w:cs="Arial"/>
                <w:bCs/>
                <w:color w:val="000000"/>
                <w:sz w:val="16"/>
                <w:szCs w:val="18"/>
              </w:rPr>
            </w:pPr>
            <w:r>
              <w:rPr>
                <w:rFonts w:ascii="Arial" w:hAnsi="Arial" w:cs="Arial"/>
                <w:bCs/>
                <w:color w:val="000000"/>
                <w:sz w:val="16"/>
                <w:szCs w:val="18"/>
              </w:rPr>
              <w:t>PODSKLOP H</w:t>
            </w:r>
            <w:r w:rsidRPr="008403E7">
              <w:rPr>
                <w:rFonts w:ascii="Arial" w:hAnsi="Arial" w:cs="Arial"/>
                <w:bCs/>
                <w:color w:val="000000"/>
                <w:sz w:val="16"/>
                <w:szCs w:val="18"/>
              </w:rPr>
              <w:t xml:space="preserve"> - RELACIJA  V: (MINIBUS 16 </w:t>
            </w:r>
            <w:proofErr w:type="spellStart"/>
            <w:r w:rsidRPr="008403E7">
              <w:rPr>
                <w:rFonts w:ascii="Arial" w:hAnsi="Arial" w:cs="Arial"/>
                <w:bCs/>
                <w:color w:val="000000"/>
                <w:sz w:val="16"/>
                <w:szCs w:val="18"/>
              </w:rPr>
              <w:t>sed</w:t>
            </w:r>
            <w:proofErr w:type="spellEnd"/>
            <w:r w:rsidRPr="008403E7">
              <w:rPr>
                <w:rFonts w:ascii="Arial" w:hAnsi="Arial" w:cs="Arial"/>
                <w:bCs/>
                <w:color w:val="000000"/>
                <w:sz w:val="16"/>
                <w:szCs w:val="18"/>
              </w:rPr>
              <w:t>)</w:t>
            </w:r>
          </w:p>
        </w:tc>
        <w:tc>
          <w:tcPr>
            <w:tcW w:w="6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4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c>
          <w:tcPr>
            <w:tcW w:w="852"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r>
      <w:tr w:rsidR="000470FB" w:rsidTr="000470FB">
        <w:tc>
          <w:tcPr>
            <w:tcW w:w="1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Pr="00BD5B47" w:rsidRDefault="000470FB" w:rsidP="000470FB">
            <w:pPr>
              <w:pStyle w:val="Odstavekseznama"/>
              <w:numPr>
                <w:ilvl w:val="0"/>
                <w:numId w:val="45"/>
              </w:numPr>
              <w:ind w:left="320"/>
              <w:jc w:val="both"/>
              <w:rPr>
                <w:b/>
              </w:rPr>
            </w:pPr>
            <w:r w:rsidRPr="00BD5B47">
              <w:rPr>
                <w:rFonts w:ascii="Arial" w:hAnsi="Arial" w:cs="Arial"/>
                <w:b/>
                <w:color w:val="000000"/>
                <w:position w:val="-2"/>
                <w:sz w:val="20"/>
                <w:szCs w:val="18"/>
              </w:rPr>
              <w:t>Prevoz otrok s posebnimi potrebami na OŠ JD, Tretjo OŠ Slovenj Gradec, CUDV Črna na Koroškem</w:t>
            </w:r>
          </w:p>
        </w:tc>
        <w:tc>
          <w:tcPr>
            <w:tcW w:w="6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r>
              <w:rPr>
                <w:rFonts w:ascii="Arial" w:hAnsi="Arial" w:cs="Arial"/>
                <w:color w:val="000000"/>
                <w:position w:val="-2"/>
                <w:sz w:val="18"/>
                <w:szCs w:val="18"/>
              </w:rPr>
              <w:t> </w:t>
            </w: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r>
              <w:rPr>
                <w:rFonts w:ascii="Arial" w:hAnsi="Arial" w:cs="Arial"/>
                <w:color w:val="000000"/>
                <w:position w:val="-2"/>
                <w:sz w:val="18"/>
                <w:szCs w:val="18"/>
              </w:rPr>
              <w:t> </w:t>
            </w:r>
          </w:p>
        </w:tc>
        <w:tc>
          <w:tcPr>
            <w:tcW w:w="4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470FB" w:rsidRDefault="000470FB" w:rsidP="00DB4596">
            <w:r>
              <w:rPr>
                <w:rFonts w:ascii="Arial" w:hAnsi="Arial" w:cs="Arial"/>
                <w:color w:val="000000"/>
                <w:position w:val="-2"/>
                <w:sz w:val="18"/>
                <w:szCs w:val="18"/>
              </w:rPr>
              <w:t> </w:t>
            </w:r>
          </w:p>
        </w:tc>
        <w:tc>
          <w:tcPr>
            <w:tcW w:w="861"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c>
          <w:tcPr>
            <w:tcW w:w="852" w:type="pct"/>
            <w:tcBorders>
              <w:top w:val="single" w:sz="5" w:space="0" w:color="000000"/>
              <w:left w:val="single" w:sz="5" w:space="0" w:color="000000"/>
              <w:bottom w:val="single" w:sz="5" w:space="0" w:color="000000"/>
              <w:right w:val="single" w:sz="5" w:space="0" w:color="000000"/>
            </w:tcBorders>
          </w:tcPr>
          <w:p w:rsidR="000470FB" w:rsidRDefault="000470FB" w:rsidP="00DB4596">
            <w:pPr>
              <w:rPr>
                <w:rFonts w:ascii="Arial" w:hAnsi="Arial" w:cs="Arial"/>
                <w:color w:val="000000"/>
                <w:position w:val="-2"/>
                <w:sz w:val="18"/>
                <w:szCs w:val="18"/>
              </w:rPr>
            </w:pPr>
          </w:p>
        </w:tc>
      </w:tr>
      <w:tr w:rsidR="000470FB" w:rsidTr="000470FB">
        <w:tc>
          <w:tcPr>
            <w:tcW w:w="185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470FB" w:rsidRPr="00121483" w:rsidRDefault="000470FB" w:rsidP="00DB4596">
            <w:pPr>
              <w:jc w:val="right"/>
            </w:pPr>
            <w:r w:rsidRPr="00121483">
              <w:rPr>
                <w:rFonts w:ascii="Arial" w:hAnsi="Arial" w:cs="Arial"/>
                <w:b/>
                <w:bCs/>
                <w:color w:val="000000"/>
                <w:position w:val="-2"/>
                <w:szCs w:val="18"/>
                <w:shd w:val="clear" w:color="auto" w:fill="CCCCCC"/>
              </w:rPr>
              <w:t>Skupaj Sklop 1+2</w:t>
            </w:r>
          </w:p>
        </w:tc>
        <w:tc>
          <w:tcPr>
            <w:tcW w:w="65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470FB" w:rsidRDefault="000470FB" w:rsidP="00DB4596">
            <w:r>
              <w:rPr>
                <w:rFonts w:ascii="Arial" w:hAnsi="Arial" w:cs="Arial"/>
                <w:color w:val="000000"/>
                <w:position w:val="-2"/>
                <w:sz w:val="18"/>
                <w:szCs w:val="18"/>
                <w:shd w:val="clear" w:color="auto" w:fill="CCCCCC"/>
              </w:rPr>
              <w:t> </w:t>
            </w:r>
          </w:p>
        </w:tc>
        <w:tc>
          <w:tcPr>
            <w:tcW w:w="33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470FB" w:rsidRDefault="000470FB" w:rsidP="00DB4596">
            <w:r>
              <w:rPr>
                <w:rFonts w:ascii="Arial" w:hAnsi="Arial" w:cs="Arial"/>
                <w:color w:val="000000"/>
                <w:position w:val="-2"/>
                <w:sz w:val="18"/>
                <w:szCs w:val="18"/>
                <w:shd w:val="clear" w:color="auto" w:fill="CCCCCC"/>
              </w:rPr>
              <w:t> </w:t>
            </w:r>
          </w:p>
        </w:tc>
        <w:tc>
          <w:tcPr>
            <w:tcW w:w="44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470FB" w:rsidRDefault="000470FB" w:rsidP="00DB4596">
            <w:r>
              <w:rPr>
                <w:rFonts w:ascii="Arial" w:hAnsi="Arial" w:cs="Arial"/>
                <w:color w:val="000000"/>
                <w:position w:val="-2"/>
                <w:sz w:val="18"/>
                <w:szCs w:val="18"/>
                <w:shd w:val="clear" w:color="auto" w:fill="CCCCCC"/>
              </w:rPr>
              <w:t> </w:t>
            </w:r>
          </w:p>
        </w:tc>
        <w:tc>
          <w:tcPr>
            <w:tcW w:w="861" w:type="pct"/>
            <w:tcBorders>
              <w:top w:val="single" w:sz="5" w:space="0" w:color="000000"/>
              <w:left w:val="single" w:sz="5" w:space="0" w:color="000000"/>
              <w:bottom w:val="single" w:sz="5" w:space="0" w:color="000000"/>
              <w:right w:val="single" w:sz="5" w:space="0" w:color="000000"/>
            </w:tcBorders>
            <w:shd w:val="clear" w:color="auto" w:fill="CCCCCC"/>
          </w:tcPr>
          <w:p w:rsidR="000470FB" w:rsidRDefault="000470FB" w:rsidP="00DB4596">
            <w:pPr>
              <w:rPr>
                <w:rFonts w:ascii="Arial" w:hAnsi="Arial" w:cs="Arial"/>
                <w:color w:val="000000"/>
                <w:position w:val="-2"/>
                <w:sz w:val="18"/>
                <w:szCs w:val="18"/>
                <w:shd w:val="clear" w:color="auto" w:fill="CCCCCC"/>
              </w:rPr>
            </w:pPr>
          </w:p>
        </w:tc>
        <w:tc>
          <w:tcPr>
            <w:tcW w:w="852" w:type="pct"/>
            <w:tcBorders>
              <w:top w:val="single" w:sz="5" w:space="0" w:color="000000"/>
              <w:left w:val="single" w:sz="5" w:space="0" w:color="000000"/>
              <w:bottom w:val="single" w:sz="5" w:space="0" w:color="000000"/>
              <w:right w:val="single" w:sz="5" w:space="0" w:color="000000"/>
            </w:tcBorders>
            <w:shd w:val="clear" w:color="auto" w:fill="CCCCCC"/>
          </w:tcPr>
          <w:p w:rsidR="000470FB" w:rsidRDefault="000470FB" w:rsidP="00DB4596">
            <w:pPr>
              <w:rPr>
                <w:rFonts w:ascii="Arial" w:hAnsi="Arial" w:cs="Arial"/>
                <w:color w:val="000000"/>
                <w:position w:val="-2"/>
                <w:sz w:val="18"/>
                <w:szCs w:val="18"/>
                <w:shd w:val="clear" w:color="auto" w:fill="CCCCCC"/>
              </w:rPr>
            </w:pPr>
          </w:p>
        </w:tc>
      </w:tr>
    </w:tbl>
    <w:p w:rsidR="000470FB" w:rsidRDefault="000470FB" w:rsidP="000470FB">
      <w:pPr>
        <w:spacing w:after="0" w:line="240" w:lineRule="auto"/>
        <w:ind w:left="360"/>
        <w:rPr>
          <w:rFonts w:ascii="Arial" w:hAnsi="Arial" w:cs="Arial"/>
          <w:color w:val="000000"/>
          <w:sz w:val="18"/>
          <w:szCs w:val="18"/>
        </w:rPr>
      </w:pPr>
    </w:p>
    <w:p w:rsidR="000470FB" w:rsidRDefault="000470FB" w:rsidP="000470FB">
      <w:pPr>
        <w:spacing w:before="225" w:after="225"/>
        <w:jc w:val="both"/>
      </w:pPr>
      <w:r>
        <w:rPr>
          <w:rFonts w:ascii="Arial" w:hAnsi="Arial" w:cs="Arial"/>
          <w:color w:val="000000"/>
          <w:sz w:val="18"/>
          <w:szCs w:val="18"/>
        </w:rPr>
        <w:t>{_ _ _ _ _ _ _ _ _ _ _ _ _ _ _ _ _ _ _ _ _ _ _ _ _} EUR brez DDV</w:t>
      </w:r>
      <w:r>
        <w:rPr>
          <w:rFonts w:ascii="Arial" w:hAnsi="Arial" w:cs="Arial"/>
          <w:color w:val="000000"/>
          <w:sz w:val="18"/>
          <w:szCs w:val="18"/>
        </w:rPr>
        <w:br/>
        <w:t>{_ _ _ _ _ _ _ _ _ _ _ _ _ _ _ _ _ _ _ _ _ _ _ _ _} davek na dodano vrednost (DDV) v EUR</w:t>
      </w:r>
      <w:r>
        <w:rPr>
          <w:rFonts w:ascii="Arial" w:hAnsi="Arial" w:cs="Arial"/>
          <w:color w:val="000000"/>
          <w:sz w:val="18"/>
          <w:szCs w:val="18"/>
        </w:rPr>
        <w:br/>
        <w:t>{_ _ _ _ _ _ _ _ _ _ _ _ _ _ _ _ _ _ _ _ _ _ _ _ _} pogodbena vrednost vključno z DDV v EUR</w:t>
      </w:r>
    </w:p>
    <w:p w:rsidR="000470FB" w:rsidRDefault="000470FB" w:rsidP="000470FB">
      <w:pPr>
        <w:spacing w:after="0" w:line="240" w:lineRule="auto"/>
      </w:pPr>
      <w:r>
        <w:rPr>
          <w:rFonts w:ascii="Arial" w:hAnsi="Arial" w:cs="Arial"/>
          <w:color w:val="000000"/>
          <w:sz w:val="18"/>
          <w:szCs w:val="18"/>
        </w:rPr>
        <w:t>Potni stroški in ostalih povezani stroški (npr. materialni stroški) za opravljanje storitev po tej pogodbi so vključeni v pogodbeno ceno.</w:t>
      </w:r>
    </w:p>
    <w:p w:rsidR="000470FB" w:rsidRDefault="000470FB">
      <w:pPr>
        <w:spacing w:after="0" w:line="240" w:lineRule="auto"/>
        <w:jc w:val="center"/>
        <w:rPr>
          <w:rFonts w:ascii="Arial" w:hAnsi="Arial" w:cs="Arial"/>
          <w:b/>
          <w:bCs/>
          <w:color w:val="000000"/>
          <w:sz w:val="18"/>
          <w:szCs w:val="18"/>
        </w:rPr>
      </w:pPr>
    </w:p>
    <w:p w:rsidR="00C26144" w:rsidRDefault="00C2047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6740"/>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Sredstva za izvedbo naročila so zagotovljena v </w:t>
            </w:r>
            <w:r>
              <w:rPr>
                <w:rFonts w:ascii="Arial" w:hAnsi="Arial" w:cs="Arial"/>
                <w:color w:val="000000"/>
                <w:sz w:val="18"/>
                <w:szCs w:val="18"/>
              </w:rPr>
              <w:br/>
              <w:t>[podatki o viru sredstev], </w:t>
            </w:r>
            <w:r>
              <w:rPr>
                <w:rFonts w:ascii="Arial" w:hAnsi="Arial" w:cs="Arial"/>
                <w:color w:val="000000"/>
                <w:sz w:val="18"/>
                <w:szCs w:val="18"/>
              </w:rPr>
              <w:br/>
              <w:t>PP – __________, </w:t>
            </w:r>
            <w:r>
              <w:rPr>
                <w:rFonts w:ascii="Arial" w:hAnsi="Arial" w:cs="Arial"/>
                <w:color w:val="000000"/>
                <w:sz w:val="18"/>
                <w:szCs w:val="18"/>
              </w:rPr>
              <w:br/>
              <w:t>konto _______________.</w:t>
            </w:r>
          </w:p>
          <w:p w:rsidR="00C26144" w:rsidRDefault="00C20477">
            <w:pPr>
              <w:spacing w:before="225" w:after="225"/>
              <w:jc w:val="both"/>
              <w:rPr>
                <w:rFonts w:ascii="Arial" w:hAnsi="Arial" w:cs="Arial"/>
                <w:color w:val="000000"/>
                <w:sz w:val="18"/>
                <w:szCs w:val="18"/>
              </w:rPr>
            </w:pPr>
            <w:r>
              <w:rPr>
                <w:rFonts w:ascii="Arial" w:hAnsi="Arial" w:cs="Arial"/>
                <w:color w:val="000000"/>
                <w:sz w:val="18"/>
                <w:szCs w:val="18"/>
              </w:rPr>
              <w:t>{Podatki o sofinanciranju, če je naročilo sofinancirano s strani EU ali drugega vira}</w:t>
            </w:r>
          </w:p>
          <w:p w:rsidR="00255B26" w:rsidRDefault="00255B26">
            <w:pPr>
              <w:spacing w:before="225" w:after="225"/>
              <w:jc w:val="both"/>
            </w:pPr>
          </w:p>
        </w:tc>
      </w:tr>
    </w:tbl>
    <w:p w:rsidR="00C26144" w:rsidRDefault="00C20477">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Prevoznik izda naročniku račun za opravljene storitve do 8. v mesecu za pretekli mesec. Priloga računa je poročilo o opravljenih storitvah za pretekli mesec. V prilogi mora prevoznik opredeliti natančno specifikacijo dni, kilometrine in števila prevozov na za pretekli mesec.</w:t>
            </w:r>
          </w:p>
        </w:tc>
      </w:tr>
    </w:tbl>
    <w:p w:rsidR="00C26144" w:rsidRDefault="00C20477">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Naročnik bo opravljene storitve plačeval mesečno glede na dejansko opravljene storitve. </w:t>
            </w:r>
          </w:p>
          <w:p w:rsidR="00C26144" w:rsidRDefault="00C20477">
            <w:pPr>
              <w:spacing w:before="225" w:after="225"/>
              <w:jc w:val="both"/>
            </w:pPr>
            <w:r>
              <w:rPr>
                <w:rFonts w:ascii="Arial" w:hAnsi="Arial" w:cs="Arial"/>
                <w:color w:val="000000"/>
                <w:sz w:val="18"/>
                <w:szCs w:val="18"/>
              </w:rPr>
              <w:t>V kolikor naročnik računa ne zavrne v roku 8 delovnih dni od prejema, se račun šteje za potrjenega.</w:t>
            </w:r>
          </w:p>
          <w:p w:rsidR="00C26144" w:rsidRDefault="00C20477">
            <w:pPr>
              <w:spacing w:before="225" w:after="225"/>
              <w:jc w:val="both"/>
            </w:pPr>
            <w:r>
              <w:rPr>
                <w:rFonts w:ascii="Arial" w:hAnsi="Arial" w:cs="Arial"/>
                <w:color w:val="000000"/>
                <w:sz w:val="18"/>
                <w:szCs w:val="18"/>
              </w:rPr>
              <w:t>Izvajalec izda naročniku račun v osmih (8) dneh po opravljeni storitvi. Izvajalec izstavi račun v elektronski obliki (eRačun) preko spletnega portala UJPnet. Kot uradni prejem računa se šteje datum vnosa računa v sistem UJPnet. </w:t>
            </w:r>
          </w:p>
          <w:p w:rsidR="00C26144" w:rsidRDefault="00C20477">
            <w:pPr>
              <w:spacing w:before="225" w:after="225"/>
              <w:jc w:val="both"/>
            </w:pPr>
            <w:r>
              <w:rPr>
                <w:rFonts w:ascii="Arial" w:hAnsi="Arial" w:cs="Arial"/>
                <w:color w:val="000000"/>
                <w:sz w:val="18"/>
                <w:szCs w:val="18"/>
              </w:rPr>
              <w:t>Naročnik se zaveže plačati račun ___. dan od prejema računa na poslovni račun prevoznika. Za zamudo pri plačilu storitev je prevoznik upravičen do zaračunavanja zakonitih zamudnih obresti.</w:t>
            </w:r>
          </w:p>
          <w:p w:rsidR="00C26144" w:rsidRDefault="00C20477">
            <w:pPr>
              <w:spacing w:before="225" w:after="225"/>
              <w:jc w:val="both"/>
            </w:pPr>
            <w:r>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rsidR="00C26144" w:rsidRDefault="00C20477">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rsidR="00C26144" w:rsidRDefault="00C20477">
      <w:pPr>
        <w:spacing w:before="225" w:after="225" w:line="240" w:lineRule="auto"/>
        <w:jc w:val="both"/>
      </w:pPr>
      <w:r>
        <w:rPr>
          <w:rFonts w:ascii="Arial" w:hAnsi="Arial" w:cs="Arial"/>
          <w:b/>
          <w:bCs/>
          <w:color w:val="000000"/>
          <w:sz w:val="18"/>
          <w:szCs w:val="18"/>
        </w:rPr>
        <w:t>IV. ROK ZA IZVEDBO STORITEV</w:t>
      </w:r>
    </w:p>
    <w:p w:rsidR="00C26144" w:rsidRDefault="00C2047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Pogodba se sklepa od _ _ _ _ _ _ _ _ _ _ _  do _ _ _ _ _ _ _ _ _ _ _  oziroma dokler ne bo imel naročnik sklenjene pogodbe za novo obdobje oziroma novo šolsko leto. </w:t>
            </w:r>
          </w:p>
          <w:p w:rsidR="00C26144" w:rsidRDefault="00C20477">
            <w:pPr>
              <w:spacing w:before="225" w:after="225"/>
              <w:jc w:val="both"/>
            </w:pPr>
            <w:r>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rsidR="00C26144" w:rsidRDefault="00C2047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rsidR="00C26144" w:rsidRDefault="00C20477">
      <w:pPr>
        <w:spacing w:before="225" w:after="225" w:line="240" w:lineRule="auto"/>
        <w:jc w:val="both"/>
      </w:pPr>
      <w:r>
        <w:rPr>
          <w:rFonts w:ascii="Arial" w:hAnsi="Arial" w:cs="Arial"/>
          <w:b/>
          <w:bCs/>
          <w:color w:val="000000"/>
          <w:sz w:val="18"/>
          <w:szCs w:val="18"/>
        </w:rPr>
        <w:t>V. DOLŽNOSTI NAROČNIKA</w:t>
      </w:r>
    </w:p>
    <w:p w:rsidR="00C26144" w:rsidRDefault="00C2047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Naročnik se zavezuje poravnati pogodbeno ceno za pravilno opravljene storitve na podlagi te pogodbe. </w:t>
            </w:r>
          </w:p>
          <w:p w:rsidR="00C26144" w:rsidRDefault="00C20477">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rsidR="00C26144" w:rsidRDefault="00C20477">
            <w:pPr>
              <w:spacing w:before="225" w:after="225"/>
              <w:jc w:val="both"/>
            </w:pPr>
            <w:r>
              <w:rPr>
                <w:rFonts w:ascii="Arial" w:hAnsi="Arial" w:cs="Arial"/>
                <w:color w:val="000000"/>
                <w:sz w:val="18"/>
                <w:szCs w:val="18"/>
              </w:rPr>
              <w:t xml:space="preserve">Naročnik si pridržuje pravico do spremembe linij in voznih redov, če se spremenijo potrebe posamezne šole oziroma zavoda. V kolikor pride do spremembe obsega javnega naročila, se kot ponudbene oziroma pogodbene cene upoštevajo cene na polni prevoženi kilometer glede na število kilometrov, kot so podane v ponudbi prevoznika za javno naročilo z naslovom: _ _ _ _ _ _ _ _ _ _ _ _ _ _ _ _ _ _ _ _ _ _ _ _ _ _ _ _ _ _ _ _ _ , ki je bilo objavljeno na Portalu javnih naročil dne _ _ _ _ _ _ _ _ _ _ _  pod številko _ _ _ _ _ _ _ _ _ _  _. Skladno z določbami razpisne dokumentacije polno prevoženi kilometer predstavlja kilometer, ki ga opravi </w:t>
            </w:r>
            <w:r>
              <w:rPr>
                <w:rFonts w:ascii="Arial" w:hAnsi="Arial" w:cs="Arial"/>
                <w:color w:val="000000"/>
                <w:sz w:val="18"/>
                <w:szCs w:val="18"/>
              </w:rPr>
              <w:lastRenderedPageBreak/>
              <w:t>prevoznik s prevoznim sredstvom z učenci vozači na relaciji, to je zjutraj od začetnega postajališča do osnovne šole oziroma zavoda ter popoldne od osnovne šole oziroma zavoda do končnega postajališča.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na ogledu. </w:t>
            </w:r>
          </w:p>
          <w:p w:rsidR="00C26144" w:rsidRDefault="00C20477">
            <w:pPr>
              <w:spacing w:before="225" w:after="225"/>
              <w:jc w:val="both"/>
            </w:pPr>
            <w:r>
              <w:rPr>
                <w:rFonts w:ascii="Arial" w:hAnsi="Arial" w:cs="Arial"/>
                <w:color w:val="000000"/>
                <w:sz w:val="18"/>
                <w:szCs w:val="18"/>
              </w:rPr>
              <w:t>Vsako povečanje obsega predmeta pogodbe bosta naročnik in prevoznik uredila z dodatkom k pogodbi.</w:t>
            </w:r>
          </w:p>
          <w:p w:rsidR="00C26144" w:rsidRDefault="00C20477">
            <w:pPr>
              <w:spacing w:before="225" w:after="225"/>
              <w:jc w:val="both"/>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rsidR="00C26144" w:rsidRDefault="00C20477">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Skrbnik pogodbe za naročnika: _ _ _ _ _ _ _ _ _ _ _ _ _ _ _ _ _ _ _ _ _ _ _ _ _ _ _ _ [ime, priimek, funkcija, kontaktni podatki]</w:t>
            </w:r>
          </w:p>
        </w:tc>
      </w:tr>
    </w:tbl>
    <w:p w:rsidR="00C26144" w:rsidRDefault="00C2047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rsidR="00C26144" w:rsidRDefault="00C20477">
      <w:pPr>
        <w:spacing w:before="225" w:after="225" w:line="240" w:lineRule="auto"/>
        <w:jc w:val="both"/>
      </w:pPr>
      <w:r>
        <w:rPr>
          <w:rFonts w:ascii="Arial" w:hAnsi="Arial" w:cs="Arial"/>
          <w:b/>
          <w:bCs/>
          <w:color w:val="000000"/>
          <w:sz w:val="18"/>
          <w:szCs w:val="18"/>
        </w:rPr>
        <w:t>VI. DOLŽNOSTI PREVOZNIKA</w:t>
      </w:r>
    </w:p>
    <w:p w:rsidR="00C26144" w:rsidRDefault="00C2047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rsidR="00C26144" w:rsidRDefault="00C20477">
            <w:pPr>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rsidR="00C26144" w:rsidRDefault="00C20477">
            <w:pPr>
              <w:spacing w:before="225" w:after="225"/>
              <w:jc w:val="both"/>
            </w:pPr>
            <w:r>
              <w:rPr>
                <w:rFonts w:ascii="Arial" w:hAnsi="Arial" w:cs="Arial"/>
                <w:color w:val="000000"/>
                <w:sz w:val="18"/>
                <w:szCs w:val="18"/>
              </w:rPr>
              <w:t>Kakovost storitev mora ustrezati obstoječim standardom in pogojem iz razpisne dokumentacije.</w:t>
            </w:r>
          </w:p>
          <w:p w:rsidR="00C26144" w:rsidRDefault="00C20477">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rsidR="00C26144" w:rsidRDefault="00C20477">
            <w:pPr>
              <w:spacing w:before="225" w:after="225"/>
              <w:jc w:val="both"/>
            </w:pPr>
            <w:r>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rsidR="00C26144" w:rsidRDefault="00C20477">
            <w:pPr>
              <w:spacing w:before="225" w:after="225"/>
              <w:jc w:val="both"/>
            </w:pPr>
            <w:r>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 </w:t>
            </w:r>
            <w:r>
              <w:rPr>
                <w:rFonts w:ascii="Arial" w:hAnsi="Arial" w:cs="Arial"/>
                <w:color w:val="000000"/>
                <w:sz w:val="18"/>
                <w:szCs w:val="18"/>
              </w:rPr>
              <w:br/>
              <w:t>Prevoznik je dolžan poskrbeti, da je vozilo vedno čisto in urejeno.</w:t>
            </w:r>
          </w:p>
          <w:p w:rsidR="00C26144" w:rsidRDefault="00C20477">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rsidR="00C26144" w:rsidRDefault="00C20477">
            <w:pPr>
              <w:spacing w:before="225" w:after="225"/>
              <w:jc w:val="both"/>
            </w:pPr>
            <w:r>
              <w:rPr>
                <w:rFonts w:ascii="Arial" w:hAnsi="Arial" w:cs="Arial"/>
                <w:color w:val="000000"/>
                <w:sz w:val="18"/>
                <w:szCs w:val="18"/>
              </w:rPr>
              <w:t>Med opravljanjem storitev prevoza otrok, ki je predmet te pogodbe, mora prevoznik poskrbeti, da je na ustreznem mestu v vozilu nameščena ta prevozna pogodba in seznam potnikov, pri čemer prevoznik informacij o seznamu potnikov ne sme namestiti na tako mesto, da bi imele omogočen vpogled v le te tudi tretje osebe, ki za to niso pooblaščene. </w:t>
            </w:r>
          </w:p>
          <w:p w:rsidR="00C26144" w:rsidRDefault="00C20477">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rsidR="00C26144" w:rsidRDefault="00C20477">
            <w:pPr>
              <w:spacing w:before="225" w:after="225"/>
              <w:jc w:val="both"/>
            </w:pPr>
            <w:r>
              <w:rPr>
                <w:rFonts w:ascii="Arial" w:hAnsi="Arial" w:cs="Arial"/>
                <w:color w:val="000000"/>
                <w:sz w:val="18"/>
                <w:szCs w:val="18"/>
              </w:rPr>
              <w:lastRenderedPageBreak/>
              <w:t>V primeru potrebe po spremembi od dogovorjene organizacije šolskih prevozov zaradi športnega dne,</w:t>
            </w:r>
            <w:r>
              <w:rPr>
                <w:rFonts w:ascii="Arial" w:hAnsi="Arial" w:cs="Arial"/>
                <w:color w:val="000000"/>
                <w:sz w:val="18"/>
                <w:szCs w:val="18"/>
              </w:rPr>
              <w:br/>
              <w:t>kulturnega dne, ekskurzije, ipd., se prevoznik o tem uskladi z osnovno šolo/zavodom, pri čemer v zvezi s tem ni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rsidR="00C26144" w:rsidRDefault="00C20477">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rsidR="00C26144" w:rsidRDefault="00C20477">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rsidR="00C26144" w:rsidRDefault="00C20477">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rsidR="00C26144" w:rsidRDefault="00C20477">
            <w:pPr>
              <w:spacing w:before="225" w:after="225"/>
              <w:jc w:val="both"/>
            </w:pPr>
            <w:r>
              <w:rPr>
                <w:rFonts w:ascii="Arial" w:hAnsi="Arial" w:cs="Arial"/>
                <w:color w:val="000000"/>
                <w:sz w:val="18"/>
                <w:szCs w:val="18"/>
              </w:rPr>
              <w:t>Za škodo, ki nastane zaradi zamude ali prekinitve prevoza, prevoznik ne odgovarja, če dokaže, da je škoda nastala brez njegove krivde.</w:t>
            </w:r>
          </w:p>
        </w:tc>
      </w:tr>
    </w:tbl>
    <w:p w:rsidR="00C26144" w:rsidRDefault="00C20477">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Skrbnik pogodbe za prevoznika: _ _ _ _ _ _ _ _ _ _ _ _ _ _ _ _ _ _ _ _ _ _ _ _ _ _ _ _ _ [ime, priimek, funkcija, kontaktni podatki]</w:t>
            </w:r>
          </w:p>
        </w:tc>
      </w:tr>
    </w:tbl>
    <w:p w:rsidR="00C26144" w:rsidRDefault="00C2047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rsidR="00C26144" w:rsidRDefault="00C2047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rsidR="00C26144" w:rsidRDefault="00C2047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rsidR="000470FB" w:rsidRDefault="000470FB">
      <w:pPr>
        <w:spacing w:before="225" w:after="225" w:line="240" w:lineRule="auto"/>
        <w:jc w:val="both"/>
        <w:rPr>
          <w:rFonts w:ascii="Arial" w:hAnsi="Arial" w:cs="Arial"/>
          <w:b/>
          <w:bCs/>
          <w:color w:val="000000"/>
          <w:sz w:val="18"/>
          <w:szCs w:val="18"/>
        </w:rPr>
      </w:pPr>
    </w:p>
    <w:p w:rsidR="000470FB" w:rsidRDefault="000470FB">
      <w:pPr>
        <w:spacing w:before="225" w:after="225" w:line="240" w:lineRule="auto"/>
        <w:jc w:val="both"/>
        <w:rPr>
          <w:rFonts w:ascii="Arial" w:hAnsi="Arial" w:cs="Arial"/>
          <w:b/>
          <w:bCs/>
          <w:color w:val="000000"/>
          <w:sz w:val="18"/>
          <w:szCs w:val="18"/>
        </w:rPr>
      </w:pPr>
    </w:p>
    <w:p w:rsidR="000470FB" w:rsidRDefault="000470FB">
      <w:pPr>
        <w:spacing w:before="225" w:after="225" w:line="240" w:lineRule="auto"/>
        <w:jc w:val="both"/>
        <w:rPr>
          <w:rFonts w:ascii="Arial" w:hAnsi="Arial" w:cs="Arial"/>
          <w:b/>
          <w:bCs/>
          <w:color w:val="000000"/>
          <w:sz w:val="18"/>
          <w:szCs w:val="18"/>
        </w:rPr>
      </w:pPr>
    </w:p>
    <w:p w:rsidR="000470FB" w:rsidRDefault="000470FB">
      <w:pPr>
        <w:spacing w:before="225" w:after="225" w:line="240" w:lineRule="auto"/>
        <w:jc w:val="both"/>
        <w:rPr>
          <w:rFonts w:ascii="Arial" w:hAnsi="Arial" w:cs="Arial"/>
          <w:b/>
          <w:bCs/>
          <w:color w:val="000000"/>
          <w:sz w:val="18"/>
          <w:szCs w:val="18"/>
        </w:rPr>
      </w:pPr>
    </w:p>
    <w:p w:rsidR="000470FB" w:rsidRDefault="000470FB">
      <w:pPr>
        <w:spacing w:before="225" w:after="225" w:line="240" w:lineRule="auto"/>
        <w:jc w:val="both"/>
        <w:rPr>
          <w:rFonts w:ascii="Arial" w:hAnsi="Arial" w:cs="Arial"/>
          <w:b/>
          <w:bCs/>
          <w:color w:val="000000"/>
          <w:sz w:val="18"/>
          <w:szCs w:val="18"/>
        </w:rPr>
      </w:pPr>
    </w:p>
    <w:p w:rsidR="000470FB" w:rsidRDefault="000470FB">
      <w:pPr>
        <w:spacing w:before="225" w:after="225" w:line="240" w:lineRule="auto"/>
        <w:jc w:val="both"/>
        <w:rPr>
          <w:rFonts w:ascii="Arial" w:hAnsi="Arial" w:cs="Arial"/>
          <w:b/>
          <w:bCs/>
          <w:color w:val="000000"/>
          <w:sz w:val="18"/>
          <w:szCs w:val="18"/>
        </w:rPr>
      </w:pPr>
    </w:p>
    <w:p w:rsidR="00C26144" w:rsidRDefault="00C20477">
      <w:pPr>
        <w:spacing w:before="225" w:after="225" w:line="240" w:lineRule="auto"/>
        <w:jc w:val="both"/>
      </w:pPr>
      <w:r>
        <w:rPr>
          <w:rFonts w:ascii="Arial" w:hAnsi="Arial" w:cs="Arial"/>
          <w:b/>
          <w:bCs/>
          <w:color w:val="000000"/>
          <w:sz w:val="18"/>
          <w:szCs w:val="18"/>
        </w:rPr>
        <w:lastRenderedPageBreak/>
        <w:t>VII. PODIZVAJALCI</w:t>
      </w:r>
    </w:p>
    <w:p w:rsidR="00C26144" w:rsidRDefault="00C2047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2614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6144"/>
              </w:tc>
            </w:tr>
            <w:tr w:rsidR="00C2614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Opis del, ki jih bo izvedel podizvajalec:</w:t>
                  </w:r>
                </w:p>
                <w:p w:rsidR="00C26144" w:rsidRDefault="00C2047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2614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6144"/>
              </w:tc>
            </w:tr>
            <w:tr w:rsidR="00C2614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26144" w:rsidRDefault="00C20477">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26144" w:rsidRDefault="00C20477">
                  <w:pPr>
                    <w:spacing w:before="135" w:after="135"/>
                    <w:jc w:val="both"/>
                    <w:textAlignment w:val="center"/>
                  </w:pPr>
                  <w:r>
                    <w:rPr>
                      <w:rFonts w:ascii="Arial" w:hAnsi="Arial" w:cs="Arial"/>
                      <w:color w:val="000000"/>
                      <w:position w:val="-2"/>
                      <w:sz w:val="18"/>
                      <w:szCs w:val="18"/>
                    </w:rPr>
                    <w:t>Opis del, ki jih bo izvedel podizvajalec:</w:t>
                  </w:r>
                </w:p>
                <w:p w:rsidR="00C26144" w:rsidRDefault="00C20477">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C26144" w:rsidRDefault="00C26144"/>
          <w:p w:rsidR="00C26144" w:rsidRDefault="00C20477">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C26144" w:rsidRDefault="00C20477">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C26144">
              <w:tc>
                <w:tcPr>
                  <w:tcW w:w="0" w:type="auto"/>
                  <w:tcMar>
                    <w:top w:w="0" w:type="auto"/>
                    <w:bottom w:w="0" w:type="auto"/>
                  </w:tcMar>
                </w:tcPr>
                <w:p w:rsidR="00C26144" w:rsidRDefault="00C20477" w:rsidP="00C03EF3">
                  <w:pPr>
                    <w:numPr>
                      <w:ilvl w:val="0"/>
                      <w:numId w:val="4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C26144" w:rsidRDefault="00C20477" w:rsidP="00C03EF3">
                  <w:pPr>
                    <w:numPr>
                      <w:ilvl w:val="0"/>
                      <w:numId w:val="4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C26144" w:rsidRDefault="00C20477" w:rsidP="00C03EF3">
                  <w:pPr>
                    <w:numPr>
                      <w:ilvl w:val="0"/>
                      <w:numId w:val="4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C26144" w:rsidRDefault="00C26144"/>
          <w:p w:rsidR="00C26144" w:rsidRDefault="00C20477">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C26144" w:rsidRDefault="00C20477">
            <w:pPr>
              <w:spacing w:before="225" w:after="225"/>
              <w:jc w:val="both"/>
            </w:pPr>
            <w:r>
              <w:rPr>
                <w:rFonts w:ascii="Arial" w:hAnsi="Arial" w:cs="Arial"/>
                <w:color w:val="000000"/>
                <w:sz w:val="18"/>
                <w:szCs w:val="18"/>
              </w:rPr>
              <w:t>Plačila podizvajalcem se izvedejo v rokih in na enak način kot velja za plačila izvajalcu.</w:t>
            </w:r>
          </w:p>
          <w:p w:rsidR="00C26144" w:rsidRDefault="00C20477">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C26144" w:rsidRDefault="00C20477">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C26144" w:rsidRDefault="00C20477">
            <w:pPr>
              <w:spacing w:before="225" w:after="225"/>
              <w:jc w:val="both"/>
              <w:rPr>
                <w:rFonts w:ascii="Arial" w:hAnsi="Arial" w:cs="Arial"/>
                <w:color w:val="000000"/>
                <w:sz w:val="18"/>
                <w:szCs w:val="18"/>
              </w:rPr>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w:t>
            </w:r>
            <w:r>
              <w:rPr>
                <w:rFonts w:ascii="Arial" w:hAnsi="Arial" w:cs="Arial"/>
                <w:color w:val="000000"/>
                <w:sz w:val="18"/>
                <w:szCs w:val="18"/>
              </w:rPr>
              <w:lastRenderedPageBreak/>
              <w:t>predmetom javnega naročila. Nepredložitev izjave v roku je razlog za uvedbo prekrškovnega postopka zoper izvajalca pred Državno revizijsko komisijo. Poleg globe je sankcija tudi izločitev iz postopkov naročanja za predpisano obdobje.</w:t>
            </w:r>
          </w:p>
          <w:p w:rsidR="00255B26" w:rsidRDefault="00255B26">
            <w:pPr>
              <w:spacing w:before="225" w:after="225"/>
              <w:jc w:val="both"/>
            </w:pPr>
          </w:p>
        </w:tc>
      </w:tr>
    </w:tbl>
    <w:p w:rsidR="00C26144" w:rsidRDefault="00C20477">
      <w:pPr>
        <w:spacing w:before="225" w:after="225" w:line="240" w:lineRule="auto"/>
        <w:jc w:val="both"/>
      </w:pPr>
      <w:r>
        <w:rPr>
          <w:rFonts w:ascii="Arial" w:hAnsi="Arial" w:cs="Arial"/>
          <w:b/>
          <w:bCs/>
          <w:color w:val="000000"/>
          <w:sz w:val="18"/>
          <w:szCs w:val="18"/>
        </w:rPr>
        <w:lastRenderedPageBreak/>
        <w:t>VIII. ODSTOP OD POGODBE</w:t>
      </w:r>
    </w:p>
    <w:p w:rsidR="00C26144" w:rsidRDefault="00C2047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C26144" w:rsidRDefault="00C20477">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C26144">
              <w:tc>
                <w:tcPr>
                  <w:tcW w:w="0" w:type="auto"/>
                  <w:tcMar>
                    <w:top w:w="0" w:type="auto"/>
                    <w:bottom w:w="0" w:type="auto"/>
                  </w:tcMar>
                </w:tcPr>
                <w:p w:rsidR="00C26144" w:rsidRDefault="00C20477" w:rsidP="00C03EF3">
                  <w:pPr>
                    <w:numPr>
                      <w:ilvl w:val="0"/>
                      <w:numId w:val="41"/>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C26144" w:rsidRDefault="00C20477" w:rsidP="00C03EF3">
                  <w:pPr>
                    <w:numPr>
                      <w:ilvl w:val="0"/>
                      <w:numId w:val="41"/>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C26144" w:rsidRDefault="00C20477" w:rsidP="00C03EF3">
                  <w:pPr>
                    <w:numPr>
                      <w:ilvl w:val="0"/>
                      <w:numId w:val="41"/>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C26144" w:rsidRDefault="00C26144"/>
          <w:p w:rsidR="00C26144" w:rsidRDefault="00C20477">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C26144">
              <w:tc>
                <w:tcPr>
                  <w:tcW w:w="0" w:type="auto"/>
                  <w:tcMar>
                    <w:top w:w="0" w:type="auto"/>
                    <w:bottom w:w="0" w:type="auto"/>
                  </w:tcMar>
                </w:tcPr>
                <w:p w:rsidR="00C26144" w:rsidRDefault="00C20477" w:rsidP="00C03EF3">
                  <w:pPr>
                    <w:numPr>
                      <w:ilvl w:val="0"/>
                      <w:numId w:val="42"/>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C26144" w:rsidRDefault="00C20477" w:rsidP="00C03EF3">
                  <w:pPr>
                    <w:numPr>
                      <w:ilvl w:val="0"/>
                      <w:numId w:val="42"/>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C26144" w:rsidRDefault="00C20477" w:rsidP="00C03EF3">
                  <w:pPr>
                    <w:numPr>
                      <w:ilvl w:val="0"/>
                      <w:numId w:val="42"/>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C26144" w:rsidRDefault="00C26144"/>
          <w:p w:rsidR="00C26144" w:rsidRDefault="00C20477">
            <w:pPr>
              <w:spacing w:before="225" w:after="225"/>
              <w:jc w:val="both"/>
            </w:pPr>
            <w:r>
              <w:rPr>
                <w:rFonts w:ascii="Arial" w:hAnsi="Arial" w:cs="Arial"/>
                <w:color w:val="000000"/>
                <w:sz w:val="18"/>
                <w:szCs w:val="18"/>
              </w:rPr>
              <w:t>Odstop od pogodbe učinkuje z dnem, ko izvajalec prejme pisno izjavo naročnika o odstopu.</w:t>
            </w:r>
          </w:p>
          <w:p w:rsidR="00C26144" w:rsidRDefault="00C20477">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C26144" w:rsidRDefault="00C20477">
      <w:pPr>
        <w:spacing w:before="225" w:after="225" w:line="240" w:lineRule="auto"/>
        <w:jc w:val="both"/>
      </w:pPr>
      <w:r>
        <w:rPr>
          <w:rFonts w:ascii="Arial" w:hAnsi="Arial" w:cs="Arial"/>
          <w:b/>
          <w:bCs/>
          <w:color w:val="000000"/>
          <w:sz w:val="18"/>
          <w:szCs w:val="18"/>
        </w:rPr>
        <w:t>IX. SOCIALNA KLAVZULA IN RAZVEZNI POGOJ</w:t>
      </w:r>
    </w:p>
    <w:p w:rsidR="00C26144" w:rsidRDefault="00C2047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C26144" w:rsidRDefault="00C20477">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w:t>
            </w:r>
            <w:r>
              <w:rPr>
                <w:rFonts w:ascii="Arial" w:hAnsi="Arial" w:cs="Arial"/>
                <w:color w:val="000000"/>
                <w:sz w:val="18"/>
                <w:szCs w:val="18"/>
              </w:rPr>
              <w:lastRenderedPageBreak/>
              <w:t>pravočasno predlaganega novega podizvajalca zavrne, se razvezni pogoj uresniči pod pogojem, da je od seznanitve naročnika s kršitvijo in do izteka veljavnosti pogodbe še najmanj šest mesecev. </w:t>
            </w:r>
          </w:p>
          <w:p w:rsidR="00C26144" w:rsidRDefault="00C20477">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rsidR="00C26144" w:rsidRDefault="00C20477">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Skladno s 67.a členom ZJN-3 členom mora naročnik po izteku vsakih šestih mesecev od sklenitve pogodbe/okvirnega sporazuma, ki je sklenjen za obdobje več kot enega leta, preveriti, ali je na dan preverjanja izpolnjena ena ali več okoliščin, ki jih določa zakon – te okoliščine pa so:  </w:t>
            </w:r>
          </w:p>
          <w:tbl>
            <w:tblPr>
              <w:tblStyle w:val="NormalTablePHPDOCX"/>
              <w:tblW w:w="0" w:type="auto"/>
              <w:tblLook w:val="04A0" w:firstRow="1" w:lastRow="0" w:firstColumn="1" w:lastColumn="0" w:noHBand="0" w:noVBand="1"/>
            </w:tblPr>
            <w:tblGrid>
              <w:gridCol w:w="8746"/>
            </w:tblGrid>
            <w:tr w:rsidR="00C26144">
              <w:tc>
                <w:tcPr>
                  <w:tcW w:w="0" w:type="auto"/>
                  <w:tcMar>
                    <w:top w:w="0" w:type="auto"/>
                    <w:bottom w:w="0" w:type="auto"/>
                  </w:tcMar>
                </w:tcPr>
                <w:p w:rsidR="00C26144" w:rsidRDefault="00C20477" w:rsidP="00C03EF3">
                  <w:pPr>
                    <w:numPr>
                      <w:ilvl w:val="0"/>
                      <w:numId w:val="43"/>
                    </w:numPr>
                    <w:jc w:val="both"/>
                    <w:rPr>
                      <w:rFonts w:ascii="Arial" w:hAnsi="Arial" w:cs="Arial"/>
                      <w:color w:val="000000"/>
                      <w:sz w:val="18"/>
                      <w:szCs w:val="18"/>
                    </w:rPr>
                  </w:pPr>
                  <w:r>
                    <w:rPr>
                      <w:rFonts w:ascii="Arial" w:hAnsi="Arial" w:cs="Arial"/>
                      <w:color w:val="000000"/>
                      <w:sz w:val="18"/>
                      <w:szCs w:val="18"/>
                    </w:rPr>
                    <w:t>izvajalec ali njegov podizvajalec ne izpolnjuje obveznih dajatev in drugih denarnih nedavčnih obveznosti, če vrednost neplačanih zapadlih obveznosti na dan preverjanja znaša 50 evrov ali več.  Prav tako se šteje, da izvajalec/njegov podizvajalec ne izpolnjuje obveznosti, če na dan preverjanja ni imel predloženih vseh obračunov davčnih odtegljajev za dohodke iz delovnega razmerja, in sicer za obdobje zadnjih petih let do dne preverjanja.</w:t>
                  </w:r>
                </w:p>
                <w:p w:rsidR="00C26144" w:rsidRDefault="00C20477" w:rsidP="00C03EF3">
                  <w:pPr>
                    <w:numPr>
                      <w:ilvl w:val="0"/>
                      <w:numId w:val="43"/>
                    </w:numPr>
                    <w:jc w:val="both"/>
                    <w:rPr>
                      <w:rFonts w:ascii="Arial" w:hAnsi="Arial" w:cs="Arial"/>
                      <w:color w:val="000000"/>
                      <w:sz w:val="18"/>
                      <w:szCs w:val="18"/>
                    </w:rPr>
                  </w:pPr>
                  <w:r>
                    <w:rPr>
                      <w:rFonts w:ascii="Arial" w:hAnsi="Arial" w:cs="Arial"/>
                      <w:color w:val="000000"/>
                      <w:sz w:val="18"/>
                      <w:szCs w:val="18"/>
                    </w:rPr>
                    <w:t>izvajalec ali njegov podizvajalec je izločen iz postopkov oddaje javnih naročil, ker je uvrščen v evidenco gospodarskih subjektov z negativnimi referencami sta v zadnjih treh letih pred dnevom preverjanja bili pri izvajalcu ali njegovemu podizvajalcu ugotovljeni najmanj dve kršitvi, za kateri mu je bila s pravnomočno odločitvijo izrečena globa za prekršek, in sicer  glede plačila za delo, delovnim časom, počitki, opravljanjem dela na podlagi pogodb civilnega prava v primerih, ko so obstajali elementi delovnega razmerja, v zvezi zaposlovanja na črno.</w:t>
                  </w:r>
                </w:p>
              </w:tc>
            </w:tr>
          </w:tbl>
          <w:p w:rsidR="00C26144" w:rsidRDefault="00C26144"/>
          <w:p w:rsidR="00C26144" w:rsidRDefault="00C20477">
            <w:pPr>
              <w:spacing w:before="225" w:after="225"/>
              <w:jc w:val="both"/>
            </w:pPr>
            <w:r>
              <w:rPr>
                <w:rFonts w:ascii="Arial" w:hAnsi="Arial" w:cs="Arial"/>
                <w:color w:val="000000"/>
                <w:sz w:val="18"/>
                <w:szCs w:val="18"/>
              </w:rPr>
              <w:t>V primeru izpolnitve naštetih okoliščin mora naročnik v petih dnevih obvestiti izvajalca ali stranko okvirnega sporazuma. Če je izpolnjena okoliščina pri izvajalcu, mora naročnik takoj, a najkasneje 30 dni od poteka roka za preverjanje, začeti nov postopek javnega naročanja.</w:t>
            </w:r>
          </w:p>
          <w:p w:rsidR="00C26144" w:rsidRDefault="00C20477">
            <w:pPr>
              <w:spacing w:before="225" w:after="225"/>
              <w:jc w:val="both"/>
            </w:pPr>
            <w:r>
              <w:rPr>
                <w:rFonts w:ascii="Arial" w:hAnsi="Arial" w:cs="Arial"/>
                <w:color w:val="000000"/>
                <w:sz w:val="18"/>
                <w:szCs w:val="18"/>
              </w:rPr>
              <w:t>Če je okoliščina izpolnjena pri podizvajalcu, lahko izvajalec v desetih dnevih po prejemu obvestila zamenja podizvajalca (skladno s 94. členom ZJN-3), če ta menjava ne predstavlja bistvene spremembe pogodbe. V primeru, da izvajalec v tem roku desetih dni ne predlaga novega podizvajalca, ali pa če naročnik predlaganega novega podizvajalca zavrne, začne naročnik takoj (najkasneje 45 dni od poteka roka za preverjanje) nov postopek javnega naročila.</w:t>
            </w:r>
          </w:p>
          <w:p w:rsidR="00C26144" w:rsidRDefault="00C20477">
            <w:pPr>
              <w:spacing w:before="225" w:after="225"/>
              <w:jc w:val="both"/>
            </w:pPr>
            <w:r>
              <w:rPr>
                <w:rFonts w:ascii="Arial" w:hAnsi="Arial" w:cs="Arial"/>
                <w:color w:val="000000"/>
                <w:sz w:val="18"/>
                <w:szCs w:val="18"/>
              </w:rPr>
              <w:t>Pogodba o izvedbi javnega naročila in okvirni sporazum za izvedbo javnega naročila sta sklenjena pod razveznim pogojem, ki se v primeru izpolnitve navedenih okoliščin uresniči z dnem sklenitve nove pogodbe ali okvirnega sporazuma o izvedbi javnega naročila za predmetno naročilo.</w:t>
            </w:r>
          </w:p>
        </w:tc>
      </w:tr>
    </w:tbl>
    <w:p w:rsidR="00C26144" w:rsidRDefault="00C20477">
      <w:pPr>
        <w:spacing w:before="225" w:after="225" w:line="240" w:lineRule="auto"/>
        <w:jc w:val="both"/>
      </w:pPr>
      <w:r>
        <w:rPr>
          <w:rFonts w:ascii="Arial" w:hAnsi="Arial" w:cs="Arial"/>
          <w:b/>
          <w:bCs/>
          <w:color w:val="000000"/>
          <w:sz w:val="18"/>
          <w:szCs w:val="18"/>
        </w:rPr>
        <w:t>X. POGODBENA KAZEN</w:t>
      </w:r>
    </w:p>
    <w:p w:rsidR="00C26144" w:rsidRDefault="00C2047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rsidR="00C26144" w:rsidRDefault="00C2047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rPr>
                <w:rFonts w:ascii="Arial" w:hAnsi="Arial" w:cs="Arial"/>
                <w:color w:val="000000"/>
                <w:sz w:val="18"/>
                <w:szCs w:val="18"/>
              </w:rPr>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p w:rsidR="000470FB" w:rsidRDefault="000470FB">
            <w:pPr>
              <w:spacing w:before="225" w:after="225"/>
              <w:jc w:val="both"/>
            </w:pPr>
          </w:p>
        </w:tc>
      </w:tr>
    </w:tbl>
    <w:p w:rsidR="00C26144" w:rsidRDefault="00C20477">
      <w:pPr>
        <w:spacing w:after="0" w:line="240" w:lineRule="auto"/>
        <w:jc w:val="center"/>
      </w:pPr>
      <w:r>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8722"/>
      </w:tblGrid>
      <w:tr w:rsidR="00C26144">
        <w:tc>
          <w:tcPr>
            <w:tcW w:w="0" w:type="auto"/>
            <w:tcMar>
              <w:top w:w="0" w:type="auto"/>
              <w:bottom w:w="0" w:type="auto"/>
            </w:tcMar>
          </w:tcPr>
          <w:p w:rsidR="00C26144" w:rsidRDefault="00C20477">
            <w:pPr>
              <w:spacing w:before="225" w:after="225"/>
              <w:jc w:val="both"/>
              <w:rPr>
                <w:rFonts w:ascii="Arial" w:hAnsi="Arial" w:cs="Arial"/>
                <w:color w:val="000000"/>
                <w:sz w:val="18"/>
                <w:szCs w:val="18"/>
              </w:rPr>
            </w:pPr>
            <w:r>
              <w:rPr>
                <w:rFonts w:ascii="Arial" w:hAnsi="Arial" w:cs="Arial"/>
                <w:color w:val="000000"/>
                <w:sz w:val="18"/>
                <w:szCs w:val="18"/>
              </w:rPr>
              <w:t>Pogodbeno kazen in morebitno škodo nastalo zaradi zamude naročnik poračuna pri plačilu po tej pogodbi. </w:t>
            </w:r>
          </w:p>
          <w:p w:rsidR="00255B26" w:rsidRDefault="00255B26">
            <w:pPr>
              <w:spacing w:before="225" w:after="225"/>
              <w:jc w:val="both"/>
            </w:pPr>
          </w:p>
        </w:tc>
      </w:tr>
    </w:tbl>
    <w:p w:rsidR="00C26144" w:rsidRDefault="00C20477">
      <w:pPr>
        <w:spacing w:before="225" w:after="225" w:line="240" w:lineRule="auto"/>
        <w:jc w:val="both"/>
      </w:pPr>
      <w:r>
        <w:rPr>
          <w:rFonts w:ascii="Arial" w:hAnsi="Arial" w:cs="Arial"/>
          <w:b/>
          <w:bCs/>
          <w:color w:val="000000"/>
          <w:sz w:val="18"/>
          <w:szCs w:val="18"/>
        </w:rPr>
        <w:t>XI. ZAVAROVANJE ZA DOBRO IN PRAVOČASNO IZVEDBO POGODBENIH OBVEZNOSTI</w:t>
      </w:r>
    </w:p>
    <w:p w:rsidR="00C26144" w:rsidRDefault="00C20477">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ZAVAROVANJE ZA DOBRO IZVEDBO</w:t>
            </w:r>
          </w:p>
          <w:p w:rsidR="00C26144" w:rsidRDefault="00C20477">
            <w:pPr>
              <w:spacing w:before="225" w:after="225"/>
              <w:jc w:val="both"/>
            </w:pPr>
            <w:r>
              <w:rPr>
                <w:rFonts w:ascii="Arial" w:hAnsi="Arial" w:cs="Arial"/>
                <w:color w:val="000000"/>
                <w:sz w:val="18"/>
                <w:szCs w:val="18"/>
              </w:rPr>
              <w:t>Instrument zavarovanja: _____________</w:t>
            </w:r>
          </w:p>
          <w:p w:rsidR="00C26144" w:rsidRDefault="00C20477">
            <w:pPr>
              <w:spacing w:before="225" w:after="225"/>
              <w:jc w:val="both"/>
            </w:pPr>
            <w:r>
              <w:rPr>
                <w:rFonts w:ascii="Arial" w:hAnsi="Arial" w:cs="Arial"/>
                <w:color w:val="000000"/>
                <w:sz w:val="18"/>
                <w:szCs w:val="18"/>
              </w:rPr>
              <w:t>Višina zavarovanja: _____________</w:t>
            </w:r>
          </w:p>
          <w:p w:rsidR="00C26144" w:rsidRDefault="00C20477">
            <w:pPr>
              <w:spacing w:before="225" w:after="225"/>
              <w:jc w:val="both"/>
            </w:pPr>
            <w:r>
              <w:rPr>
                <w:rFonts w:ascii="Arial" w:hAnsi="Arial" w:cs="Arial"/>
                <w:color w:val="000000"/>
                <w:sz w:val="18"/>
                <w:szCs w:val="18"/>
              </w:rPr>
              <w:t>Čas veljavnosti: _____________</w:t>
            </w:r>
          </w:p>
          <w:p w:rsidR="00C26144" w:rsidRDefault="00C20477">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C26144" w:rsidRDefault="00C20477">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C26144" w:rsidRDefault="00C20477">
      <w:pPr>
        <w:spacing w:before="225" w:after="225" w:line="240" w:lineRule="auto"/>
        <w:jc w:val="both"/>
      </w:pPr>
      <w:r>
        <w:rPr>
          <w:rFonts w:ascii="Arial" w:hAnsi="Arial" w:cs="Arial"/>
          <w:b/>
          <w:bCs/>
          <w:color w:val="000000"/>
          <w:sz w:val="18"/>
          <w:szCs w:val="18"/>
        </w:rPr>
        <w:t>XII. POSLOVNA SKRIVNOST</w:t>
      </w:r>
    </w:p>
    <w:p w:rsidR="00C26144" w:rsidRDefault="00C20477">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rsidR="00C26144" w:rsidRDefault="00C20477">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C26144" w:rsidRDefault="00C20477">
      <w:pPr>
        <w:spacing w:before="225" w:after="225" w:line="240" w:lineRule="auto"/>
        <w:jc w:val="both"/>
      </w:pPr>
      <w:r>
        <w:rPr>
          <w:rFonts w:ascii="Arial" w:hAnsi="Arial" w:cs="Arial"/>
          <w:b/>
          <w:bCs/>
          <w:color w:val="000000"/>
          <w:sz w:val="18"/>
          <w:szCs w:val="18"/>
        </w:rPr>
        <w:t>XIII. REVIZIJSKA SLED</w:t>
      </w:r>
    </w:p>
    <w:p w:rsidR="00C26144" w:rsidRDefault="00C20477">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C26144" w:rsidRDefault="00C20477">
            <w:pPr>
              <w:spacing w:before="225" w:after="225"/>
              <w:jc w:val="both"/>
            </w:pPr>
            <w:r>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rsidR="00C26144" w:rsidRDefault="00C20477">
            <w:pPr>
              <w:spacing w:before="225" w:after="225"/>
              <w:jc w:val="both"/>
            </w:pPr>
            <w:r>
              <w:rPr>
                <w:rFonts w:ascii="Arial" w:hAnsi="Arial" w:cs="Arial"/>
                <w:color w:val="000000"/>
                <w:sz w:val="18"/>
                <w:szCs w:val="18"/>
              </w:rPr>
              <w:t xml:space="preserve">Prevoznik se zavezuje, da bo zagotovil dostop do celotne dokumentacije v zvezi s projektom ministrstvu, organu upravljanja, organu za potrjevanje, revizijskemu organu in drugim nadzornim organom vključenim v </w:t>
            </w:r>
            <w:r>
              <w:rPr>
                <w:rFonts w:ascii="Arial" w:hAnsi="Arial" w:cs="Arial"/>
                <w:color w:val="000000"/>
                <w:sz w:val="18"/>
                <w:szCs w:val="18"/>
              </w:rPr>
              <w:lastRenderedPageBreak/>
              <w:t>izvajanje, upravljanje, nadzor ali revizijo javnega razpisa ter njihovim pooblaščencem, in sicer tudi po izpolnitvi pogodbenih obveznosti oziroma po poteku pogodbe o izvedbi projekta.</w:t>
            </w:r>
          </w:p>
          <w:p w:rsidR="00C26144" w:rsidRDefault="00C20477">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C26144" w:rsidRDefault="00C20477">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C26144" w:rsidRDefault="00C20477">
      <w:pPr>
        <w:spacing w:before="225" w:after="225" w:line="240" w:lineRule="auto"/>
        <w:jc w:val="both"/>
      </w:pPr>
      <w:r>
        <w:rPr>
          <w:rFonts w:ascii="Arial" w:hAnsi="Arial" w:cs="Arial"/>
          <w:b/>
          <w:bCs/>
          <w:color w:val="000000"/>
          <w:sz w:val="18"/>
          <w:szCs w:val="18"/>
        </w:rPr>
        <w:lastRenderedPageBreak/>
        <w:t>XIV. REŠEVANJE SPOROV</w:t>
      </w:r>
    </w:p>
    <w:p w:rsidR="00C26144" w:rsidRDefault="00C20477">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rsidR="00C26144" w:rsidRDefault="00C20477">
      <w:pPr>
        <w:spacing w:before="225" w:after="225" w:line="240" w:lineRule="auto"/>
        <w:jc w:val="both"/>
      </w:pPr>
      <w:r>
        <w:rPr>
          <w:rFonts w:ascii="Arial" w:hAnsi="Arial" w:cs="Arial"/>
          <w:b/>
          <w:bCs/>
          <w:color w:val="000000"/>
          <w:sz w:val="18"/>
          <w:szCs w:val="18"/>
        </w:rPr>
        <w:t>XV. KONČNE DOLOČBE</w:t>
      </w:r>
    </w:p>
    <w:p w:rsidR="00C26144" w:rsidRDefault="00C20477">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C26144">
              <w:tc>
                <w:tcPr>
                  <w:tcW w:w="0" w:type="auto"/>
                  <w:tcMar>
                    <w:top w:w="0" w:type="auto"/>
                    <w:bottom w:w="0" w:type="auto"/>
                  </w:tcMar>
                </w:tcPr>
                <w:p w:rsidR="00C26144" w:rsidRDefault="00C20477" w:rsidP="00C03EF3">
                  <w:pPr>
                    <w:numPr>
                      <w:ilvl w:val="0"/>
                      <w:numId w:val="44"/>
                    </w:numPr>
                    <w:jc w:val="both"/>
                    <w:rPr>
                      <w:rFonts w:ascii="Arial" w:hAnsi="Arial" w:cs="Arial"/>
                      <w:color w:val="000000"/>
                      <w:sz w:val="18"/>
                      <w:szCs w:val="18"/>
                    </w:rPr>
                  </w:pPr>
                  <w:r>
                    <w:rPr>
                      <w:rFonts w:ascii="Arial" w:hAnsi="Arial" w:cs="Arial"/>
                      <w:color w:val="000000"/>
                      <w:sz w:val="18"/>
                      <w:szCs w:val="18"/>
                    </w:rPr>
                    <w:t>pridobitev posla ali</w:t>
                  </w:r>
                </w:p>
                <w:p w:rsidR="00C26144" w:rsidRDefault="00C20477" w:rsidP="00C03EF3">
                  <w:pPr>
                    <w:numPr>
                      <w:ilvl w:val="0"/>
                      <w:numId w:val="44"/>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C26144" w:rsidRDefault="00C20477" w:rsidP="00C03EF3">
                  <w:pPr>
                    <w:numPr>
                      <w:ilvl w:val="0"/>
                      <w:numId w:val="4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C26144" w:rsidRDefault="00C20477" w:rsidP="00C03EF3">
                  <w:pPr>
                    <w:numPr>
                      <w:ilvl w:val="0"/>
                      <w:numId w:val="4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C26144" w:rsidRDefault="00C26144"/>
          <w:p w:rsidR="00C26144" w:rsidRDefault="00C20477">
            <w:pPr>
              <w:spacing w:before="225" w:after="225"/>
              <w:jc w:val="both"/>
            </w:pPr>
            <w:r>
              <w:rPr>
                <w:rFonts w:ascii="Arial" w:hAnsi="Arial" w:cs="Arial"/>
                <w:color w:val="000000"/>
                <w:sz w:val="18"/>
                <w:szCs w:val="18"/>
              </w:rPr>
              <w:t>je pogodba nična</w:t>
            </w:r>
          </w:p>
        </w:tc>
      </w:tr>
    </w:tbl>
    <w:p w:rsidR="00C26144" w:rsidRDefault="00C20477">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rsidR="00C26144" w:rsidRDefault="00C20477">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 </w:t>
            </w:r>
          </w:p>
        </w:tc>
      </w:tr>
    </w:tbl>
    <w:p w:rsidR="00C26144" w:rsidRDefault="00C20477">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7891"/>
      </w:tblGrid>
      <w:tr w:rsidR="00C26144">
        <w:tc>
          <w:tcPr>
            <w:tcW w:w="0" w:type="auto"/>
            <w:tcMar>
              <w:top w:w="0" w:type="auto"/>
              <w:bottom w:w="0" w:type="auto"/>
            </w:tcMar>
          </w:tcPr>
          <w:p w:rsidR="00C26144" w:rsidRDefault="00C20477">
            <w:pPr>
              <w:spacing w:before="225" w:after="225"/>
              <w:jc w:val="both"/>
            </w:pPr>
            <w:r>
              <w:rPr>
                <w:rFonts w:ascii="Arial" w:hAnsi="Arial" w:cs="Arial"/>
                <w:color w:val="000000"/>
                <w:sz w:val="18"/>
                <w:szCs w:val="18"/>
              </w:rPr>
              <w:t>Ta pogodba je napisana v 6 enakih izvodih, od katerih prejme prevoznik 2, naročnik pa 4 izvode.</w:t>
            </w:r>
          </w:p>
        </w:tc>
      </w:tr>
    </w:tbl>
    <w:p w:rsidR="00C26144" w:rsidRDefault="00C20477">
      <w:pPr>
        <w:spacing w:before="975" w:after="225" w:line="240" w:lineRule="auto"/>
        <w:jc w:val="both"/>
      </w:pPr>
      <w:r>
        <w:rPr>
          <w:rFonts w:ascii="Arial" w:hAnsi="Arial" w:cs="Arial"/>
          <w:color w:val="000000"/>
          <w:sz w:val="18"/>
          <w:szCs w:val="18"/>
        </w:rPr>
        <w:t>V/na ________________, dne ________________</w:t>
      </w:r>
    </w:p>
    <w:sectPr w:rsidR="00C2614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BFB" w:rsidRDefault="00193BFB" w:rsidP="006975C6">
      <w:pPr>
        <w:spacing w:after="0" w:line="240" w:lineRule="auto"/>
      </w:pPr>
      <w:r>
        <w:separator/>
      </w:r>
    </w:p>
  </w:endnote>
  <w:endnote w:type="continuationSeparator" w:id="0">
    <w:p w:rsidR="00193BFB" w:rsidRDefault="00193BF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Pr="006F1DA5" w:rsidRDefault="00193BFB" w:rsidP="00C20477">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CC2D2F" w:rsidRPr="006F1DA5">
          <w:rPr>
            <w:rFonts w:ascii="Arial" w:hAnsi="Arial" w:cs="Arial"/>
          </w:rPr>
          <w:fldChar w:fldCharType="begin"/>
        </w:r>
        <w:r w:rsidR="00CC2D2F" w:rsidRPr="006F1DA5">
          <w:rPr>
            <w:rFonts w:ascii="Arial" w:hAnsi="Arial" w:cs="Arial"/>
          </w:rPr>
          <w:instrText xml:space="preserve"> PAGE   \* MERGEFORMAT </w:instrText>
        </w:r>
        <w:r w:rsidR="00CC2D2F" w:rsidRPr="006F1DA5">
          <w:rPr>
            <w:rFonts w:ascii="Arial" w:hAnsi="Arial" w:cs="Arial"/>
          </w:rPr>
          <w:fldChar w:fldCharType="separate"/>
        </w:r>
        <w:r w:rsidR="004820CA">
          <w:rPr>
            <w:rFonts w:ascii="Arial" w:hAnsi="Arial" w:cs="Arial"/>
            <w:noProof/>
          </w:rPr>
          <w:t>26</w:t>
        </w:r>
        <w:r w:rsidR="00CC2D2F" w:rsidRPr="006F1DA5">
          <w:rPr>
            <w:rFonts w:ascii="Arial" w:hAnsi="Arial" w:cs="Arial"/>
            <w:noProof/>
          </w:rPr>
          <w:fldChar w:fldCharType="end"/>
        </w:r>
      </w:sdtContent>
    </w:sdt>
  </w:p>
  <w:p w:rsidR="00CC2D2F" w:rsidRDefault="00CC2D2F"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2F" w:rsidRDefault="00CC2D2F" w:rsidP="00C20477">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BFB" w:rsidRDefault="00193BFB" w:rsidP="006975C6">
      <w:pPr>
        <w:spacing w:after="0" w:line="240" w:lineRule="auto"/>
      </w:pPr>
      <w:r>
        <w:separator/>
      </w:r>
    </w:p>
  </w:footnote>
  <w:footnote w:type="continuationSeparator" w:id="0">
    <w:p w:rsidR="00193BFB" w:rsidRDefault="00193BFB"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5"/>
      <w:gridCol w:w="3319"/>
      <w:gridCol w:w="4116"/>
    </w:tblGrid>
    <w:tr w:rsidR="00CC2D2F" w:rsidRPr="006F1DA5" w:rsidTr="00C20477">
      <w:trPr>
        <w:trHeight w:val="1268"/>
      </w:trPr>
      <w:tc>
        <w:tcPr>
          <w:tcW w:w="1668" w:type="dxa"/>
        </w:tcPr>
        <w:p w:rsidR="00CC2D2F" w:rsidRPr="006F1DA5" w:rsidRDefault="00CC2D2F" w:rsidP="00C2047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CC2D2F" w:rsidRPr="006F1DA5" w:rsidRDefault="00CC2D2F" w:rsidP="00C2047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RAVNE NA KOROŠKEM</w:t>
          </w:r>
        </w:p>
        <w:p w:rsidR="00CC2D2F" w:rsidRPr="006F1DA5" w:rsidRDefault="00CC2D2F" w:rsidP="00C20477">
          <w:pPr>
            <w:pStyle w:val="Glava"/>
            <w:rPr>
              <w:rFonts w:ascii="Arial" w:hAnsi="Arial" w:cs="Arial"/>
              <w:color w:val="000000" w:themeColor="text1"/>
              <w:sz w:val="16"/>
              <w:szCs w:val="16"/>
            </w:rPr>
          </w:pPr>
          <w:r w:rsidRPr="006F1DA5">
            <w:rPr>
              <w:rFonts w:ascii="Arial" w:hAnsi="Arial" w:cs="Arial"/>
              <w:color w:val="000000" w:themeColor="text1"/>
              <w:sz w:val="16"/>
              <w:szCs w:val="16"/>
            </w:rPr>
            <w:t>GAČNIKOVA POT 5</w:t>
          </w:r>
        </w:p>
        <w:p w:rsidR="00CC2D2F" w:rsidRPr="006F1DA5" w:rsidRDefault="00CC2D2F" w:rsidP="00C20477">
          <w:pPr>
            <w:pStyle w:val="Glava"/>
            <w:rPr>
              <w:rFonts w:ascii="Arial" w:hAnsi="Arial" w:cs="Arial"/>
              <w:color w:val="000000" w:themeColor="text1"/>
              <w:sz w:val="16"/>
              <w:szCs w:val="16"/>
            </w:rPr>
          </w:pPr>
          <w:r w:rsidRPr="006F1DA5">
            <w:rPr>
              <w:rFonts w:ascii="Arial" w:hAnsi="Arial" w:cs="Arial"/>
              <w:color w:val="000000" w:themeColor="text1"/>
              <w:sz w:val="16"/>
              <w:szCs w:val="16"/>
            </w:rPr>
            <w:t>2390 RAVNE NA KOROŠKEM</w:t>
          </w:r>
        </w:p>
        <w:p w:rsidR="00CC2D2F" w:rsidRPr="006F1DA5" w:rsidRDefault="00CC2D2F" w:rsidP="00C2047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http://www.ravne.si</w:t>
          </w:r>
        </w:p>
        <w:p w:rsidR="00CC2D2F" w:rsidRPr="006F1DA5" w:rsidRDefault="00CC2D2F" w:rsidP="00C20477">
          <w:pPr>
            <w:pStyle w:val="Glava"/>
            <w:rPr>
              <w:rFonts w:ascii="Arial" w:hAnsi="Arial" w:cs="Arial"/>
              <w:b/>
              <w:color w:val="000000" w:themeColor="text1"/>
            </w:rPr>
          </w:pPr>
          <w:r w:rsidRPr="006F1DA5">
            <w:rPr>
              <w:rFonts w:ascii="Arial" w:hAnsi="Arial" w:cs="Arial"/>
              <w:color w:val="000000" w:themeColor="text1"/>
              <w:sz w:val="16"/>
              <w:szCs w:val="16"/>
            </w:rPr>
            <w:t>Email: obcina@ravne.si</w:t>
          </w:r>
        </w:p>
      </w:tc>
      <w:tc>
        <w:tcPr>
          <w:tcW w:w="4209" w:type="dxa"/>
        </w:tcPr>
        <w:p w:rsidR="00CC2D2F" w:rsidRPr="006F1DA5" w:rsidRDefault="00CC2D2F" w:rsidP="00C2047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CC2D2F" w:rsidRDefault="00CC2D2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3"/>
      <w:gridCol w:w="3268"/>
      <w:gridCol w:w="4209"/>
    </w:tblGrid>
    <w:tr w:rsidR="00CC2D2F" w:rsidRPr="006F1DA5" w:rsidTr="00B169F3">
      <w:trPr>
        <w:trHeight w:val="1268"/>
      </w:trPr>
      <w:tc>
        <w:tcPr>
          <w:tcW w:w="1668" w:type="dxa"/>
        </w:tcPr>
        <w:p w:rsidR="00CC2D2F" w:rsidRPr="006F1DA5" w:rsidRDefault="00CC2D2F"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CC2D2F" w:rsidRPr="006F1DA5" w:rsidRDefault="00CC2D2F"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RAVNE NA KOROŠKEM</w:t>
          </w:r>
        </w:p>
        <w:p w:rsidR="00CC2D2F" w:rsidRPr="006F1DA5" w:rsidRDefault="00CC2D2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GAČNIKOVA POT 5</w:t>
          </w:r>
        </w:p>
        <w:p w:rsidR="00CC2D2F" w:rsidRPr="006F1DA5" w:rsidRDefault="00CC2D2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2390 RAVNE NA KOROŠKEM</w:t>
          </w:r>
        </w:p>
        <w:p w:rsidR="00CC2D2F" w:rsidRPr="006F1DA5" w:rsidRDefault="00CC2D2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http://www.ravne.si</w:t>
          </w:r>
        </w:p>
        <w:p w:rsidR="00CC2D2F" w:rsidRPr="006F1DA5" w:rsidRDefault="00CC2D2F" w:rsidP="00FB3258">
          <w:pPr>
            <w:pStyle w:val="Glava"/>
            <w:rPr>
              <w:rFonts w:ascii="Arial" w:hAnsi="Arial" w:cs="Arial"/>
              <w:b/>
              <w:color w:val="000000" w:themeColor="text1"/>
            </w:rPr>
          </w:pPr>
          <w:r w:rsidRPr="006F1DA5">
            <w:rPr>
              <w:rFonts w:ascii="Arial" w:hAnsi="Arial" w:cs="Arial"/>
              <w:color w:val="000000" w:themeColor="text1"/>
              <w:sz w:val="16"/>
              <w:szCs w:val="16"/>
            </w:rPr>
            <w:t>Email: obcina@ravne.si</w:t>
          </w:r>
        </w:p>
      </w:tc>
      <w:tc>
        <w:tcPr>
          <w:tcW w:w="4209" w:type="dxa"/>
        </w:tcPr>
        <w:p w:rsidR="00CC2D2F" w:rsidRPr="006F1DA5" w:rsidRDefault="00CC2D2F"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CC2D2F" w:rsidRPr="006F1DA5" w:rsidRDefault="00CC2D2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B5199"/>
    <w:multiLevelType w:val="hybridMultilevel"/>
    <w:tmpl w:val="35D8E8F6"/>
    <w:lvl w:ilvl="0" w:tplc="A1ACE228">
      <w:start w:val="1"/>
      <w:numFmt w:val="decimal"/>
      <w:lvlText w:val="%1."/>
      <w:lvlJc w:val="left"/>
      <w:pPr>
        <w:ind w:left="720" w:hanging="360"/>
      </w:pPr>
      <w:rPr>
        <w:rFonts w:ascii="Arial" w:hAnsi="Arial" w:cs="Arial" w:hint="default"/>
        <w:sz w:val="18"/>
        <w:szCs w:val="18"/>
      </w:rPr>
    </w:lvl>
    <w:lvl w:ilvl="1" w:tplc="B58C3334">
      <w:start w:val="1"/>
      <w:numFmt w:val="decimal"/>
      <w:lvlText w:val="%2."/>
      <w:lvlJc w:val="left"/>
      <w:pPr>
        <w:ind w:left="1440" w:hanging="360"/>
      </w:pPr>
    </w:lvl>
    <w:lvl w:ilvl="2" w:tplc="99FA889A">
      <w:start w:val="1"/>
      <w:numFmt w:val="decimal"/>
      <w:lvlText w:val="%3."/>
      <w:lvlJc w:val="left"/>
      <w:pPr>
        <w:ind w:left="2160" w:hanging="360"/>
      </w:pPr>
    </w:lvl>
    <w:lvl w:ilvl="3" w:tplc="F79815D0">
      <w:start w:val="1"/>
      <w:numFmt w:val="decimal"/>
      <w:lvlText w:val="%4."/>
      <w:lvlJc w:val="left"/>
      <w:pPr>
        <w:ind w:left="2880" w:hanging="360"/>
      </w:pPr>
    </w:lvl>
    <w:lvl w:ilvl="4" w:tplc="2EBAFC74">
      <w:start w:val="1"/>
      <w:numFmt w:val="decimal"/>
      <w:lvlText w:val="%5."/>
      <w:lvlJc w:val="left"/>
      <w:pPr>
        <w:ind w:left="3600" w:hanging="360"/>
      </w:pPr>
    </w:lvl>
    <w:lvl w:ilvl="5" w:tplc="8FC87E1C">
      <w:start w:val="1"/>
      <w:numFmt w:val="decimal"/>
      <w:lvlText w:val="%6."/>
      <w:lvlJc w:val="left"/>
      <w:pPr>
        <w:ind w:left="4320" w:hanging="360"/>
      </w:pPr>
    </w:lvl>
    <w:lvl w:ilvl="6" w:tplc="9E48A7A8">
      <w:start w:val="1"/>
      <w:numFmt w:val="decimal"/>
      <w:lvlText w:val="%7."/>
      <w:lvlJc w:val="left"/>
      <w:pPr>
        <w:ind w:left="5040" w:hanging="360"/>
      </w:pPr>
    </w:lvl>
    <w:lvl w:ilvl="7" w:tplc="54D875CE">
      <w:start w:val="1"/>
      <w:numFmt w:val="decimal"/>
      <w:lvlText w:val="%8."/>
      <w:lvlJc w:val="left"/>
      <w:pPr>
        <w:ind w:left="5760" w:hanging="360"/>
      </w:pPr>
    </w:lvl>
    <w:lvl w:ilvl="8" w:tplc="C852AA66">
      <w:start w:val="1"/>
      <w:numFmt w:val="decimal"/>
      <w:lvlText w:val="%9."/>
      <w:lvlJc w:val="left"/>
      <w:pPr>
        <w:ind w:left="6480" w:hanging="360"/>
      </w:pPr>
    </w:lvl>
  </w:abstractNum>
  <w:abstractNum w:abstractNumId="1" w15:restartNumberingAfterBreak="0">
    <w:nsid w:val="094A7C0F"/>
    <w:multiLevelType w:val="hybridMultilevel"/>
    <w:tmpl w:val="26944C18"/>
    <w:lvl w:ilvl="0" w:tplc="9B92CDB0">
      <w:start w:val="1"/>
      <w:numFmt w:val="decimal"/>
      <w:lvlText w:val="%1."/>
      <w:lvlJc w:val="left"/>
      <w:pPr>
        <w:ind w:left="720" w:hanging="360"/>
      </w:pPr>
      <w:rPr>
        <w:rFonts w:ascii="Arial" w:hAnsi="Arial" w:cs="Arial" w:hint="default"/>
        <w:sz w:val="18"/>
        <w:szCs w:val="18"/>
      </w:rPr>
    </w:lvl>
    <w:lvl w:ilvl="1" w:tplc="9146B43E">
      <w:start w:val="1"/>
      <w:numFmt w:val="decimal"/>
      <w:lvlText w:val="%2."/>
      <w:lvlJc w:val="left"/>
      <w:pPr>
        <w:ind w:left="1440" w:hanging="360"/>
      </w:pPr>
    </w:lvl>
    <w:lvl w:ilvl="2" w:tplc="1F24183A">
      <w:start w:val="1"/>
      <w:numFmt w:val="decimal"/>
      <w:lvlText w:val="%3."/>
      <w:lvlJc w:val="left"/>
      <w:pPr>
        <w:ind w:left="2160" w:hanging="360"/>
      </w:pPr>
    </w:lvl>
    <w:lvl w:ilvl="3" w:tplc="D6F2A83E">
      <w:start w:val="1"/>
      <w:numFmt w:val="decimal"/>
      <w:lvlText w:val="%4."/>
      <w:lvlJc w:val="left"/>
      <w:pPr>
        <w:ind w:left="2880" w:hanging="360"/>
      </w:pPr>
    </w:lvl>
    <w:lvl w:ilvl="4" w:tplc="DBAC1760">
      <w:start w:val="1"/>
      <w:numFmt w:val="decimal"/>
      <w:lvlText w:val="%5."/>
      <w:lvlJc w:val="left"/>
      <w:pPr>
        <w:ind w:left="3600" w:hanging="360"/>
      </w:pPr>
    </w:lvl>
    <w:lvl w:ilvl="5" w:tplc="24ECC6C2">
      <w:start w:val="1"/>
      <w:numFmt w:val="decimal"/>
      <w:lvlText w:val="%6."/>
      <w:lvlJc w:val="left"/>
      <w:pPr>
        <w:ind w:left="4320" w:hanging="360"/>
      </w:pPr>
    </w:lvl>
    <w:lvl w:ilvl="6" w:tplc="ADFC2424">
      <w:start w:val="1"/>
      <w:numFmt w:val="decimal"/>
      <w:lvlText w:val="%7."/>
      <w:lvlJc w:val="left"/>
      <w:pPr>
        <w:ind w:left="5040" w:hanging="360"/>
      </w:pPr>
    </w:lvl>
    <w:lvl w:ilvl="7" w:tplc="CF2EBA0A">
      <w:start w:val="1"/>
      <w:numFmt w:val="decimal"/>
      <w:lvlText w:val="%8."/>
      <w:lvlJc w:val="left"/>
      <w:pPr>
        <w:ind w:left="5760" w:hanging="360"/>
      </w:pPr>
    </w:lvl>
    <w:lvl w:ilvl="8" w:tplc="948E7ECC">
      <w:start w:val="1"/>
      <w:numFmt w:val="decimal"/>
      <w:lvlText w:val="%9."/>
      <w:lvlJc w:val="left"/>
      <w:pPr>
        <w:ind w:left="6480" w:hanging="360"/>
      </w:pPr>
    </w:lvl>
  </w:abstractNum>
  <w:abstractNum w:abstractNumId="2" w15:restartNumberingAfterBreak="0">
    <w:nsid w:val="0C8738CD"/>
    <w:multiLevelType w:val="hybridMultilevel"/>
    <w:tmpl w:val="8F16DA38"/>
    <w:lvl w:ilvl="0" w:tplc="116014E8">
      <w:start w:val="1"/>
      <w:numFmt w:val="bullet"/>
      <w:lvlText w:val=""/>
      <w:lvlJc w:val="left"/>
      <w:pPr>
        <w:ind w:left="720" w:hanging="360"/>
      </w:pPr>
      <w:rPr>
        <w:rFonts w:ascii="Symbol" w:hAnsi="Symbol" w:cs="Symbol" w:hint="default"/>
        <w:sz w:val="18"/>
        <w:szCs w:val="18"/>
      </w:rPr>
    </w:lvl>
    <w:lvl w:ilvl="1" w:tplc="51FED534">
      <w:start w:val="1"/>
      <w:numFmt w:val="bullet"/>
      <w:lvlText w:val="o"/>
      <w:lvlJc w:val="left"/>
      <w:pPr>
        <w:ind w:left="1440" w:hanging="360"/>
      </w:pPr>
      <w:rPr>
        <w:rFonts w:ascii="Courier New" w:hAnsi="Courier New" w:cs="Courier New" w:hint="default"/>
      </w:rPr>
    </w:lvl>
    <w:lvl w:ilvl="2" w:tplc="C03C7502">
      <w:start w:val="1"/>
      <w:numFmt w:val="bullet"/>
      <w:lvlText w:val=""/>
      <w:lvlJc w:val="left"/>
      <w:pPr>
        <w:ind w:left="2160" w:hanging="360"/>
      </w:pPr>
      <w:rPr>
        <w:rFonts w:ascii="Wingdings" w:hAnsi="Wingdings" w:cs="Wingdings" w:hint="default"/>
      </w:rPr>
    </w:lvl>
    <w:lvl w:ilvl="3" w:tplc="6F6030A0">
      <w:start w:val="1"/>
      <w:numFmt w:val="bullet"/>
      <w:lvlText w:val=""/>
      <w:lvlJc w:val="left"/>
      <w:pPr>
        <w:ind w:left="2880" w:hanging="360"/>
      </w:pPr>
      <w:rPr>
        <w:rFonts w:ascii="Symbol" w:hAnsi="Symbol" w:cs="Symbol" w:hint="default"/>
      </w:rPr>
    </w:lvl>
    <w:lvl w:ilvl="4" w:tplc="F7D42EAA">
      <w:start w:val="1"/>
      <w:numFmt w:val="bullet"/>
      <w:lvlText w:val="o"/>
      <w:lvlJc w:val="left"/>
      <w:pPr>
        <w:ind w:left="3600" w:hanging="360"/>
      </w:pPr>
      <w:rPr>
        <w:rFonts w:ascii="Courier New" w:hAnsi="Courier New" w:cs="Courier New" w:hint="default"/>
      </w:rPr>
    </w:lvl>
    <w:lvl w:ilvl="5" w:tplc="747AFCAC">
      <w:start w:val="1"/>
      <w:numFmt w:val="bullet"/>
      <w:lvlText w:val=""/>
      <w:lvlJc w:val="left"/>
      <w:pPr>
        <w:ind w:left="4320" w:hanging="360"/>
      </w:pPr>
      <w:rPr>
        <w:rFonts w:ascii="Wingdings" w:hAnsi="Wingdings" w:cs="Wingdings" w:hint="default"/>
      </w:rPr>
    </w:lvl>
    <w:lvl w:ilvl="6" w:tplc="0E7AE348">
      <w:start w:val="1"/>
      <w:numFmt w:val="bullet"/>
      <w:lvlText w:val=""/>
      <w:lvlJc w:val="left"/>
      <w:pPr>
        <w:ind w:left="5040" w:hanging="360"/>
      </w:pPr>
      <w:rPr>
        <w:rFonts w:ascii="Symbol" w:hAnsi="Symbol" w:cs="Symbol" w:hint="default"/>
      </w:rPr>
    </w:lvl>
    <w:lvl w:ilvl="7" w:tplc="C28ACF32">
      <w:start w:val="1"/>
      <w:numFmt w:val="bullet"/>
      <w:lvlText w:val="o"/>
      <w:lvlJc w:val="left"/>
      <w:pPr>
        <w:ind w:left="5760" w:hanging="360"/>
      </w:pPr>
      <w:rPr>
        <w:rFonts w:ascii="Courier New" w:hAnsi="Courier New" w:cs="Courier New" w:hint="default"/>
      </w:rPr>
    </w:lvl>
    <w:lvl w:ilvl="8" w:tplc="6DF6F2C6">
      <w:start w:val="1"/>
      <w:numFmt w:val="bullet"/>
      <w:lvlText w:val=""/>
      <w:lvlJc w:val="left"/>
      <w:pPr>
        <w:ind w:left="6480" w:hanging="360"/>
      </w:pPr>
      <w:rPr>
        <w:rFonts w:ascii="Wingdings" w:hAnsi="Wingdings" w:cs="Wingdings" w:hint="default"/>
      </w:rPr>
    </w:lvl>
  </w:abstractNum>
  <w:abstractNum w:abstractNumId="3" w15:restartNumberingAfterBreak="0">
    <w:nsid w:val="15D53DC5"/>
    <w:multiLevelType w:val="hybridMultilevel"/>
    <w:tmpl w:val="F724C170"/>
    <w:lvl w:ilvl="0" w:tplc="58ECC910">
      <w:start w:val="1"/>
      <w:numFmt w:val="bullet"/>
      <w:lvlText w:val=""/>
      <w:lvlJc w:val="left"/>
      <w:pPr>
        <w:ind w:left="720" w:hanging="360"/>
      </w:pPr>
      <w:rPr>
        <w:rFonts w:ascii="Symbol" w:hAnsi="Symbol" w:cs="Symbol" w:hint="default"/>
        <w:sz w:val="18"/>
        <w:szCs w:val="18"/>
      </w:rPr>
    </w:lvl>
    <w:lvl w:ilvl="1" w:tplc="19866B3E">
      <w:start w:val="1"/>
      <w:numFmt w:val="bullet"/>
      <w:lvlText w:val="o"/>
      <w:lvlJc w:val="left"/>
      <w:pPr>
        <w:ind w:left="1440" w:hanging="360"/>
      </w:pPr>
      <w:rPr>
        <w:rFonts w:ascii="Courier New" w:hAnsi="Courier New" w:cs="Courier New" w:hint="default"/>
      </w:rPr>
    </w:lvl>
    <w:lvl w:ilvl="2" w:tplc="8152CBB6">
      <w:start w:val="1"/>
      <w:numFmt w:val="bullet"/>
      <w:lvlText w:val=""/>
      <w:lvlJc w:val="left"/>
      <w:pPr>
        <w:ind w:left="2160" w:hanging="360"/>
      </w:pPr>
      <w:rPr>
        <w:rFonts w:ascii="Wingdings" w:hAnsi="Wingdings" w:cs="Wingdings" w:hint="default"/>
      </w:rPr>
    </w:lvl>
    <w:lvl w:ilvl="3" w:tplc="B9F44046">
      <w:start w:val="1"/>
      <w:numFmt w:val="bullet"/>
      <w:lvlText w:val=""/>
      <w:lvlJc w:val="left"/>
      <w:pPr>
        <w:ind w:left="2880" w:hanging="360"/>
      </w:pPr>
      <w:rPr>
        <w:rFonts w:ascii="Symbol" w:hAnsi="Symbol" w:cs="Symbol" w:hint="default"/>
      </w:rPr>
    </w:lvl>
    <w:lvl w:ilvl="4" w:tplc="17FC7A00">
      <w:start w:val="1"/>
      <w:numFmt w:val="bullet"/>
      <w:lvlText w:val="o"/>
      <w:lvlJc w:val="left"/>
      <w:pPr>
        <w:ind w:left="3600" w:hanging="360"/>
      </w:pPr>
      <w:rPr>
        <w:rFonts w:ascii="Courier New" w:hAnsi="Courier New" w:cs="Courier New" w:hint="default"/>
      </w:rPr>
    </w:lvl>
    <w:lvl w:ilvl="5" w:tplc="B0A2E71C">
      <w:start w:val="1"/>
      <w:numFmt w:val="bullet"/>
      <w:lvlText w:val=""/>
      <w:lvlJc w:val="left"/>
      <w:pPr>
        <w:ind w:left="4320" w:hanging="360"/>
      </w:pPr>
      <w:rPr>
        <w:rFonts w:ascii="Wingdings" w:hAnsi="Wingdings" w:cs="Wingdings" w:hint="default"/>
      </w:rPr>
    </w:lvl>
    <w:lvl w:ilvl="6" w:tplc="BEC2A758">
      <w:start w:val="1"/>
      <w:numFmt w:val="bullet"/>
      <w:lvlText w:val=""/>
      <w:lvlJc w:val="left"/>
      <w:pPr>
        <w:ind w:left="5040" w:hanging="360"/>
      </w:pPr>
      <w:rPr>
        <w:rFonts w:ascii="Symbol" w:hAnsi="Symbol" w:cs="Symbol" w:hint="default"/>
      </w:rPr>
    </w:lvl>
    <w:lvl w:ilvl="7" w:tplc="673278C2">
      <w:start w:val="1"/>
      <w:numFmt w:val="bullet"/>
      <w:lvlText w:val="o"/>
      <w:lvlJc w:val="left"/>
      <w:pPr>
        <w:ind w:left="5760" w:hanging="360"/>
      </w:pPr>
      <w:rPr>
        <w:rFonts w:ascii="Courier New" w:hAnsi="Courier New" w:cs="Courier New" w:hint="default"/>
      </w:rPr>
    </w:lvl>
    <w:lvl w:ilvl="8" w:tplc="3524FD7C">
      <w:start w:val="1"/>
      <w:numFmt w:val="bullet"/>
      <w:lvlText w:val=""/>
      <w:lvlJc w:val="left"/>
      <w:pPr>
        <w:ind w:left="6480" w:hanging="360"/>
      </w:pPr>
      <w:rPr>
        <w:rFonts w:ascii="Wingdings" w:hAnsi="Wingdings" w:cs="Wingdings" w:hint="default"/>
      </w:rPr>
    </w:lvl>
  </w:abstractNum>
  <w:abstractNum w:abstractNumId="4" w15:restartNumberingAfterBreak="0">
    <w:nsid w:val="15E11425"/>
    <w:multiLevelType w:val="hybridMultilevel"/>
    <w:tmpl w:val="2904CBD2"/>
    <w:lvl w:ilvl="0" w:tplc="B31CAB24">
      <w:start w:val="1"/>
      <w:numFmt w:val="bullet"/>
      <w:lvlText w:val=""/>
      <w:lvlJc w:val="left"/>
      <w:pPr>
        <w:ind w:left="720" w:hanging="360"/>
      </w:pPr>
      <w:rPr>
        <w:rFonts w:ascii="Symbol" w:hAnsi="Symbol" w:cs="Symbol" w:hint="default"/>
        <w:sz w:val="18"/>
        <w:szCs w:val="18"/>
      </w:rPr>
    </w:lvl>
    <w:lvl w:ilvl="1" w:tplc="FC108DD6">
      <w:start w:val="1"/>
      <w:numFmt w:val="bullet"/>
      <w:lvlText w:val="o"/>
      <w:lvlJc w:val="left"/>
      <w:pPr>
        <w:ind w:left="1440" w:hanging="360"/>
      </w:pPr>
      <w:rPr>
        <w:rFonts w:ascii="Courier New" w:hAnsi="Courier New" w:cs="Courier New" w:hint="default"/>
      </w:rPr>
    </w:lvl>
    <w:lvl w:ilvl="2" w:tplc="D742AE9C">
      <w:start w:val="1"/>
      <w:numFmt w:val="bullet"/>
      <w:lvlText w:val=""/>
      <w:lvlJc w:val="left"/>
      <w:pPr>
        <w:ind w:left="2160" w:hanging="360"/>
      </w:pPr>
      <w:rPr>
        <w:rFonts w:ascii="Wingdings" w:hAnsi="Wingdings" w:cs="Wingdings" w:hint="default"/>
      </w:rPr>
    </w:lvl>
    <w:lvl w:ilvl="3" w:tplc="37C4DCDA">
      <w:start w:val="1"/>
      <w:numFmt w:val="bullet"/>
      <w:lvlText w:val=""/>
      <w:lvlJc w:val="left"/>
      <w:pPr>
        <w:ind w:left="2880" w:hanging="360"/>
      </w:pPr>
      <w:rPr>
        <w:rFonts w:ascii="Symbol" w:hAnsi="Symbol" w:cs="Symbol" w:hint="default"/>
      </w:rPr>
    </w:lvl>
    <w:lvl w:ilvl="4" w:tplc="1130DA3A">
      <w:start w:val="1"/>
      <w:numFmt w:val="bullet"/>
      <w:lvlText w:val="o"/>
      <w:lvlJc w:val="left"/>
      <w:pPr>
        <w:ind w:left="3600" w:hanging="360"/>
      </w:pPr>
      <w:rPr>
        <w:rFonts w:ascii="Courier New" w:hAnsi="Courier New" w:cs="Courier New" w:hint="default"/>
      </w:rPr>
    </w:lvl>
    <w:lvl w:ilvl="5" w:tplc="8446FA04">
      <w:start w:val="1"/>
      <w:numFmt w:val="bullet"/>
      <w:lvlText w:val=""/>
      <w:lvlJc w:val="left"/>
      <w:pPr>
        <w:ind w:left="4320" w:hanging="360"/>
      </w:pPr>
      <w:rPr>
        <w:rFonts w:ascii="Wingdings" w:hAnsi="Wingdings" w:cs="Wingdings" w:hint="default"/>
      </w:rPr>
    </w:lvl>
    <w:lvl w:ilvl="6" w:tplc="11C0518A">
      <w:start w:val="1"/>
      <w:numFmt w:val="bullet"/>
      <w:lvlText w:val=""/>
      <w:lvlJc w:val="left"/>
      <w:pPr>
        <w:ind w:left="5040" w:hanging="360"/>
      </w:pPr>
      <w:rPr>
        <w:rFonts w:ascii="Symbol" w:hAnsi="Symbol" w:cs="Symbol" w:hint="default"/>
      </w:rPr>
    </w:lvl>
    <w:lvl w:ilvl="7" w:tplc="8EF02282">
      <w:start w:val="1"/>
      <w:numFmt w:val="bullet"/>
      <w:lvlText w:val="o"/>
      <w:lvlJc w:val="left"/>
      <w:pPr>
        <w:ind w:left="5760" w:hanging="360"/>
      </w:pPr>
      <w:rPr>
        <w:rFonts w:ascii="Courier New" w:hAnsi="Courier New" w:cs="Courier New" w:hint="default"/>
      </w:rPr>
    </w:lvl>
    <w:lvl w:ilvl="8" w:tplc="1982F558">
      <w:start w:val="1"/>
      <w:numFmt w:val="bullet"/>
      <w:lvlText w:val=""/>
      <w:lvlJc w:val="left"/>
      <w:pPr>
        <w:ind w:left="6480" w:hanging="360"/>
      </w:pPr>
      <w:rPr>
        <w:rFonts w:ascii="Wingdings" w:hAnsi="Wingdings" w:cs="Wingdings" w:hint="default"/>
      </w:rPr>
    </w:lvl>
  </w:abstractNum>
  <w:abstractNum w:abstractNumId="5" w15:restartNumberingAfterBreak="0">
    <w:nsid w:val="16C52F66"/>
    <w:multiLevelType w:val="hybridMultilevel"/>
    <w:tmpl w:val="1B1C6F0A"/>
    <w:lvl w:ilvl="0" w:tplc="3D880ECC">
      <w:start w:val="1"/>
      <w:numFmt w:val="bullet"/>
      <w:lvlText w:val=""/>
      <w:lvlJc w:val="left"/>
      <w:pPr>
        <w:ind w:left="720" w:hanging="360"/>
      </w:pPr>
      <w:rPr>
        <w:rFonts w:ascii="Symbol" w:hAnsi="Symbol" w:cs="Symbol" w:hint="default"/>
        <w:sz w:val="18"/>
        <w:szCs w:val="18"/>
      </w:rPr>
    </w:lvl>
    <w:lvl w:ilvl="1" w:tplc="271EF4FE">
      <w:start w:val="1"/>
      <w:numFmt w:val="bullet"/>
      <w:lvlText w:val="o"/>
      <w:lvlJc w:val="left"/>
      <w:pPr>
        <w:ind w:left="1440" w:hanging="360"/>
      </w:pPr>
      <w:rPr>
        <w:rFonts w:ascii="Courier New" w:hAnsi="Courier New" w:cs="Courier New" w:hint="default"/>
      </w:rPr>
    </w:lvl>
    <w:lvl w:ilvl="2" w:tplc="4C5CE144">
      <w:start w:val="1"/>
      <w:numFmt w:val="bullet"/>
      <w:lvlText w:val=""/>
      <w:lvlJc w:val="left"/>
      <w:pPr>
        <w:ind w:left="2160" w:hanging="360"/>
      </w:pPr>
      <w:rPr>
        <w:rFonts w:ascii="Wingdings" w:hAnsi="Wingdings" w:cs="Wingdings" w:hint="default"/>
      </w:rPr>
    </w:lvl>
    <w:lvl w:ilvl="3" w:tplc="95C65690">
      <w:start w:val="1"/>
      <w:numFmt w:val="bullet"/>
      <w:lvlText w:val=""/>
      <w:lvlJc w:val="left"/>
      <w:pPr>
        <w:ind w:left="2880" w:hanging="360"/>
      </w:pPr>
      <w:rPr>
        <w:rFonts w:ascii="Symbol" w:hAnsi="Symbol" w:cs="Symbol" w:hint="default"/>
      </w:rPr>
    </w:lvl>
    <w:lvl w:ilvl="4" w:tplc="31D06F12">
      <w:start w:val="1"/>
      <w:numFmt w:val="bullet"/>
      <w:lvlText w:val="o"/>
      <w:lvlJc w:val="left"/>
      <w:pPr>
        <w:ind w:left="3600" w:hanging="360"/>
      </w:pPr>
      <w:rPr>
        <w:rFonts w:ascii="Courier New" w:hAnsi="Courier New" w:cs="Courier New" w:hint="default"/>
      </w:rPr>
    </w:lvl>
    <w:lvl w:ilvl="5" w:tplc="9AC01D42">
      <w:start w:val="1"/>
      <w:numFmt w:val="bullet"/>
      <w:lvlText w:val=""/>
      <w:lvlJc w:val="left"/>
      <w:pPr>
        <w:ind w:left="4320" w:hanging="360"/>
      </w:pPr>
      <w:rPr>
        <w:rFonts w:ascii="Wingdings" w:hAnsi="Wingdings" w:cs="Wingdings" w:hint="default"/>
      </w:rPr>
    </w:lvl>
    <w:lvl w:ilvl="6" w:tplc="AEEC1712">
      <w:start w:val="1"/>
      <w:numFmt w:val="bullet"/>
      <w:lvlText w:val=""/>
      <w:lvlJc w:val="left"/>
      <w:pPr>
        <w:ind w:left="5040" w:hanging="360"/>
      </w:pPr>
      <w:rPr>
        <w:rFonts w:ascii="Symbol" w:hAnsi="Symbol" w:cs="Symbol" w:hint="default"/>
      </w:rPr>
    </w:lvl>
    <w:lvl w:ilvl="7" w:tplc="880801B2">
      <w:start w:val="1"/>
      <w:numFmt w:val="bullet"/>
      <w:lvlText w:val="o"/>
      <w:lvlJc w:val="left"/>
      <w:pPr>
        <w:ind w:left="5760" w:hanging="360"/>
      </w:pPr>
      <w:rPr>
        <w:rFonts w:ascii="Courier New" w:hAnsi="Courier New" w:cs="Courier New" w:hint="default"/>
      </w:rPr>
    </w:lvl>
    <w:lvl w:ilvl="8" w:tplc="68643780">
      <w:start w:val="1"/>
      <w:numFmt w:val="bullet"/>
      <w:lvlText w:val=""/>
      <w:lvlJc w:val="left"/>
      <w:pPr>
        <w:ind w:left="6480" w:hanging="360"/>
      </w:pPr>
      <w:rPr>
        <w:rFonts w:ascii="Wingdings" w:hAnsi="Wingdings" w:cs="Wingdings" w:hint="default"/>
      </w:rPr>
    </w:lvl>
  </w:abstractNum>
  <w:abstractNum w:abstractNumId="6" w15:restartNumberingAfterBreak="0">
    <w:nsid w:val="196F6FA8"/>
    <w:multiLevelType w:val="hybridMultilevel"/>
    <w:tmpl w:val="51A4635E"/>
    <w:lvl w:ilvl="0" w:tplc="F4DAE76A">
      <w:start w:val="2"/>
      <w:numFmt w:val="decimal"/>
      <w:lvlText w:val="%1."/>
      <w:lvlJc w:val="left"/>
      <w:pPr>
        <w:ind w:left="720" w:hanging="360"/>
      </w:pPr>
      <w:rPr>
        <w:rFonts w:ascii="Arial" w:hAnsi="Arial" w:cs="Arial" w:hint="default"/>
        <w:color w:val="00000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D0560B"/>
    <w:multiLevelType w:val="hybridMultilevel"/>
    <w:tmpl w:val="663C84BE"/>
    <w:lvl w:ilvl="0" w:tplc="13A287B2">
      <w:start w:val="1"/>
      <w:numFmt w:val="decimal"/>
      <w:lvlText w:val="%1."/>
      <w:lvlJc w:val="left"/>
      <w:pPr>
        <w:ind w:left="720" w:hanging="360"/>
      </w:pPr>
      <w:rPr>
        <w:rFonts w:ascii="Arial" w:hAnsi="Arial" w:cs="Arial" w:hint="default"/>
        <w:sz w:val="18"/>
        <w:szCs w:val="18"/>
      </w:rPr>
    </w:lvl>
    <w:lvl w:ilvl="1" w:tplc="57442CD8">
      <w:start w:val="1"/>
      <w:numFmt w:val="decimal"/>
      <w:lvlText w:val="%2."/>
      <w:lvlJc w:val="left"/>
      <w:pPr>
        <w:ind w:left="1440" w:hanging="360"/>
      </w:pPr>
    </w:lvl>
    <w:lvl w:ilvl="2" w:tplc="9E4A1668">
      <w:start w:val="1"/>
      <w:numFmt w:val="decimal"/>
      <w:lvlText w:val="%3."/>
      <w:lvlJc w:val="left"/>
      <w:pPr>
        <w:ind w:left="2160" w:hanging="360"/>
      </w:pPr>
    </w:lvl>
    <w:lvl w:ilvl="3" w:tplc="FC0292AE">
      <w:start w:val="1"/>
      <w:numFmt w:val="decimal"/>
      <w:lvlText w:val="%4."/>
      <w:lvlJc w:val="left"/>
      <w:pPr>
        <w:ind w:left="2880" w:hanging="360"/>
      </w:pPr>
    </w:lvl>
    <w:lvl w:ilvl="4" w:tplc="C9206D84">
      <w:start w:val="1"/>
      <w:numFmt w:val="decimal"/>
      <w:lvlText w:val="%5."/>
      <w:lvlJc w:val="left"/>
      <w:pPr>
        <w:ind w:left="3600" w:hanging="360"/>
      </w:pPr>
    </w:lvl>
    <w:lvl w:ilvl="5" w:tplc="D3BEC588">
      <w:start w:val="1"/>
      <w:numFmt w:val="decimal"/>
      <w:lvlText w:val="%6."/>
      <w:lvlJc w:val="left"/>
      <w:pPr>
        <w:ind w:left="4320" w:hanging="360"/>
      </w:pPr>
    </w:lvl>
    <w:lvl w:ilvl="6" w:tplc="67CC9C60">
      <w:start w:val="1"/>
      <w:numFmt w:val="decimal"/>
      <w:lvlText w:val="%7."/>
      <w:lvlJc w:val="left"/>
      <w:pPr>
        <w:ind w:left="5040" w:hanging="360"/>
      </w:pPr>
    </w:lvl>
    <w:lvl w:ilvl="7" w:tplc="8E8C1098">
      <w:start w:val="1"/>
      <w:numFmt w:val="decimal"/>
      <w:lvlText w:val="%8."/>
      <w:lvlJc w:val="left"/>
      <w:pPr>
        <w:ind w:left="5760" w:hanging="360"/>
      </w:pPr>
    </w:lvl>
    <w:lvl w:ilvl="8" w:tplc="1AB040EE">
      <w:start w:val="1"/>
      <w:numFmt w:val="decimal"/>
      <w:lvlText w:val="%9."/>
      <w:lvlJc w:val="left"/>
      <w:pPr>
        <w:ind w:left="6480" w:hanging="360"/>
      </w:pPr>
    </w:lvl>
  </w:abstractNum>
  <w:abstractNum w:abstractNumId="8" w15:restartNumberingAfterBreak="0">
    <w:nsid w:val="1BD85C74"/>
    <w:multiLevelType w:val="hybridMultilevel"/>
    <w:tmpl w:val="209ECE34"/>
    <w:lvl w:ilvl="0" w:tplc="15887AC4">
      <w:start w:val="1"/>
      <w:numFmt w:val="decimal"/>
      <w:lvlText w:val="%1."/>
      <w:lvlJc w:val="left"/>
      <w:pPr>
        <w:ind w:left="720" w:hanging="360"/>
      </w:pPr>
      <w:rPr>
        <w:rFonts w:ascii="Arial" w:hAnsi="Arial" w:cs="Arial" w:hint="default"/>
        <w:sz w:val="18"/>
        <w:szCs w:val="18"/>
      </w:rPr>
    </w:lvl>
    <w:lvl w:ilvl="1" w:tplc="497C7F2A">
      <w:start w:val="1"/>
      <w:numFmt w:val="decimal"/>
      <w:lvlText w:val="%2."/>
      <w:lvlJc w:val="left"/>
      <w:pPr>
        <w:ind w:left="1440" w:hanging="360"/>
      </w:pPr>
    </w:lvl>
    <w:lvl w:ilvl="2" w:tplc="154AFA12">
      <w:start w:val="1"/>
      <w:numFmt w:val="decimal"/>
      <w:lvlText w:val="%3."/>
      <w:lvlJc w:val="left"/>
      <w:pPr>
        <w:ind w:left="2160" w:hanging="360"/>
      </w:pPr>
    </w:lvl>
    <w:lvl w:ilvl="3" w:tplc="2090BD48">
      <w:start w:val="1"/>
      <w:numFmt w:val="decimal"/>
      <w:lvlText w:val="%4."/>
      <w:lvlJc w:val="left"/>
      <w:pPr>
        <w:ind w:left="2880" w:hanging="360"/>
      </w:pPr>
    </w:lvl>
    <w:lvl w:ilvl="4" w:tplc="15BC5334">
      <w:start w:val="1"/>
      <w:numFmt w:val="decimal"/>
      <w:lvlText w:val="%5."/>
      <w:lvlJc w:val="left"/>
      <w:pPr>
        <w:ind w:left="3600" w:hanging="360"/>
      </w:pPr>
    </w:lvl>
    <w:lvl w:ilvl="5" w:tplc="4E2A2128">
      <w:start w:val="1"/>
      <w:numFmt w:val="decimal"/>
      <w:lvlText w:val="%6."/>
      <w:lvlJc w:val="left"/>
      <w:pPr>
        <w:ind w:left="4320" w:hanging="360"/>
      </w:pPr>
    </w:lvl>
    <w:lvl w:ilvl="6" w:tplc="60C84C2A">
      <w:start w:val="1"/>
      <w:numFmt w:val="decimal"/>
      <w:lvlText w:val="%7."/>
      <w:lvlJc w:val="left"/>
      <w:pPr>
        <w:ind w:left="5040" w:hanging="360"/>
      </w:pPr>
    </w:lvl>
    <w:lvl w:ilvl="7" w:tplc="41C6DCA8">
      <w:start w:val="1"/>
      <w:numFmt w:val="decimal"/>
      <w:lvlText w:val="%8."/>
      <w:lvlJc w:val="left"/>
      <w:pPr>
        <w:ind w:left="5760" w:hanging="360"/>
      </w:pPr>
    </w:lvl>
    <w:lvl w:ilvl="8" w:tplc="9D30BF7A">
      <w:start w:val="1"/>
      <w:numFmt w:val="decimal"/>
      <w:lvlText w:val="%9."/>
      <w:lvlJc w:val="left"/>
      <w:pPr>
        <w:ind w:left="6480" w:hanging="360"/>
      </w:pPr>
    </w:lvl>
  </w:abstractNum>
  <w:abstractNum w:abstractNumId="9" w15:restartNumberingAfterBreak="0">
    <w:nsid w:val="1F3A3608"/>
    <w:multiLevelType w:val="hybridMultilevel"/>
    <w:tmpl w:val="167261D2"/>
    <w:lvl w:ilvl="0" w:tplc="1778B6E0">
      <w:start w:val="1"/>
      <w:numFmt w:val="bullet"/>
      <w:lvlText w:val=""/>
      <w:lvlJc w:val="left"/>
      <w:pPr>
        <w:ind w:left="720" w:hanging="360"/>
      </w:pPr>
      <w:rPr>
        <w:rFonts w:ascii="Symbol" w:hAnsi="Symbol" w:cs="Symbol" w:hint="default"/>
        <w:sz w:val="18"/>
        <w:szCs w:val="18"/>
      </w:rPr>
    </w:lvl>
    <w:lvl w:ilvl="1" w:tplc="1CF8D648">
      <w:start w:val="1"/>
      <w:numFmt w:val="bullet"/>
      <w:lvlText w:val="o"/>
      <w:lvlJc w:val="left"/>
      <w:pPr>
        <w:ind w:left="1440" w:hanging="360"/>
      </w:pPr>
      <w:rPr>
        <w:rFonts w:ascii="Courier New" w:hAnsi="Courier New" w:cs="Courier New" w:hint="default"/>
      </w:rPr>
    </w:lvl>
    <w:lvl w:ilvl="2" w:tplc="10D86F6C">
      <w:start w:val="1"/>
      <w:numFmt w:val="bullet"/>
      <w:lvlText w:val=""/>
      <w:lvlJc w:val="left"/>
      <w:pPr>
        <w:ind w:left="2160" w:hanging="360"/>
      </w:pPr>
      <w:rPr>
        <w:rFonts w:ascii="Wingdings" w:hAnsi="Wingdings" w:cs="Wingdings" w:hint="default"/>
      </w:rPr>
    </w:lvl>
    <w:lvl w:ilvl="3" w:tplc="DE8431B4">
      <w:start w:val="1"/>
      <w:numFmt w:val="bullet"/>
      <w:lvlText w:val=""/>
      <w:lvlJc w:val="left"/>
      <w:pPr>
        <w:ind w:left="2880" w:hanging="360"/>
      </w:pPr>
      <w:rPr>
        <w:rFonts w:ascii="Symbol" w:hAnsi="Symbol" w:cs="Symbol" w:hint="default"/>
      </w:rPr>
    </w:lvl>
    <w:lvl w:ilvl="4" w:tplc="2B76C038">
      <w:start w:val="1"/>
      <w:numFmt w:val="bullet"/>
      <w:lvlText w:val="o"/>
      <w:lvlJc w:val="left"/>
      <w:pPr>
        <w:ind w:left="3600" w:hanging="360"/>
      </w:pPr>
      <w:rPr>
        <w:rFonts w:ascii="Courier New" w:hAnsi="Courier New" w:cs="Courier New" w:hint="default"/>
      </w:rPr>
    </w:lvl>
    <w:lvl w:ilvl="5" w:tplc="BFFC9C26">
      <w:start w:val="1"/>
      <w:numFmt w:val="bullet"/>
      <w:lvlText w:val=""/>
      <w:lvlJc w:val="left"/>
      <w:pPr>
        <w:ind w:left="4320" w:hanging="360"/>
      </w:pPr>
      <w:rPr>
        <w:rFonts w:ascii="Wingdings" w:hAnsi="Wingdings" w:cs="Wingdings" w:hint="default"/>
      </w:rPr>
    </w:lvl>
    <w:lvl w:ilvl="6" w:tplc="DABAA7EC">
      <w:start w:val="1"/>
      <w:numFmt w:val="bullet"/>
      <w:lvlText w:val=""/>
      <w:lvlJc w:val="left"/>
      <w:pPr>
        <w:ind w:left="5040" w:hanging="360"/>
      </w:pPr>
      <w:rPr>
        <w:rFonts w:ascii="Symbol" w:hAnsi="Symbol" w:cs="Symbol" w:hint="default"/>
      </w:rPr>
    </w:lvl>
    <w:lvl w:ilvl="7" w:tplc="B5BEE714">
      <w:start w:val="1"/>
      <w:numFmt w:val="bullet"/>
      <w:lvlText w:val="o"/>
      <w:lvlJc w:val="left"/>
      <w:pPr>
        <w:ind w:left="5760" w:hanging="360"/>
      </w:pPr>
      <w:rPr>
        <w:rFonts w:ascii="Courier New" w:hAnsi="Courier New" w:cs="Courier New" w:hint="default"/>
      </w:rPr>
    </w:lvl>
    <w:lvl w:ilvl="8" w:tplc="83304C08">
      <w:start w:val="1"/>
      <w:numFmt w:val="bullet"/>
      <w:lvlText w:val=""/>
      <w:lvlJc w:val="left"/>
      <w:pPr>
        <w:ind w:left="6480" w:hanging="360"/>
      </w:pPr>
      <w:rPr>
        <w:rFonts w:ascii="Wingdings" w:hAnsi="Wingdings" w:cs="Wingdings" w:hint="default"/>
      </w:rPr>
    </w:lvl>
  </w:abstractNum>
  <w:abstractNum w:abstractNumId="10" w15:restartNumberingAfterBreak="0">
    <w:nsid w:val="233032F9"/>
    <w:multiLevelType w:val="hybridMultilevel"/>
    <w:tmpl w:val="7A5EEB3E"/>
    <w:lvl w:ilvl="0" w:tplc="4E963164">
      <w:start w:val="1"/>
      <w:numFmt w:val="decimal"/>
      <w:lvlText w:val="%1."/>
      <w:lvlJc w:val="left"/>
      <w:pPr>
        <w:ind w:left="720" w:hanging="360"/>
      </w:pPr>
      <w:rPr>
        <w:rFonts w:ascii="Arial" w:hAnsi="Arial" w:cs="Arial" w:hint="default"/>
        <w:sz w:val="18"/>
        <w:szCs w:val="18"/>
      </w:rPr>
    </w:lvl>
    <w:lvl w:ilvl="1" w:tplc="2C9CAD2C">
      <w:start w:val="1"/>
      <w:numFmt w:val="decimal"/>
      <w:lvlText w:val="%2."/>
      <w:lvlJc w:val="left"/>
      <w:pPr>
        <w:ind w:left="1440" w:hanging="360"/>
      </w:pPr>
    </w:lvl>
    <w:lvl w:ilvl="2" w:tplc="F0F6A82C">
      <w:start w:val="1"/>
      <w:numFmt w:val="decimal"/>
      <w:lvlText w:val="%3."/>
      <w:lvlJc w:val="left"/>
      <w:pPr>
        <w:ind w:left="2160" w:hanging="360"/>
      </w:pPr>
    </w:lvl>
    <w:lvl w:ilvl="3" w:tplc="46246A0C">
      <w:start w:val="1"/>
      <w:numFmt w:val="decimal"/>
      <w:lvlText w:val="%4."/>
      <w:lvlJc w:val="left"/>
      <w:pPr>
        <w:ind w:left="2880" w:hanging="360"/>
      </w:pPr>
    </w:lvl>
    <w:lvl w:ilvl="4" w:tplc="E30A8C30">
      <w:start w:val="1"/>
      <w:numFmt w:val="decimal"/>
      <w:lvlText w:val="%5."/>
      <w:lvlJc w:val="left"/>
      <w:pPr>
        <w:ind w:left="3600" w:hanging="360"/>
      </w:pPr>
    </w:lvl>
    <w:lvl w:ilvl="5" w:tplc="95566F16">
      <w:start w:val="1"/>
      <w:numFmt w:val="decimal"/>
      <w:lvlText w:val="%6."/>
      <w:lvlJc w:val="left"/>
      <w:pPr>
        <w:ind w:left="4320" w:hanging="360"/>
      </w:pPr>
    </w:lvl>
    <w:lvl w:ilvl="6" w:tplc="35660370">
      <w:start w:val="1"/>
      <w:numFmt w:val="decimal"/>
      <w:lvlText w:val="%7."/>
      <w:lvlJc w:val="left"/>
      <w:pPr>
        <w:ind w:left="5040" w:hanging="360"/>
      </w:pPr>
    </w:lvl>
    <w:lvl w:ilvl="7" w:tplc="3C88A44C">
      <w:start w:val="1"/>
      <w:numFmt w:val="decimal"/>
      <w:lvlText w:val="%8."/>
      <w:lvlJc w:val="left"/>
      <w:pPr>
        <w:ind w:left="5760" w:hanging="360"/>
      </w:pPr>
    </w:lvl>
    <w:lvl w:ilvl="8" w:tplc="9C8875CC">
      <w:start w:val="1"/>
      <w:numFmt w:val="decimal"/>
      <w:lvlText w:val="%9."/>
      <w:lvlJc w:val="left"/>
      <w:pPr>
        <w:ind w:left="6480" w:hanging="360"/>
      </w:pPr>
    </w:lvl>
  </w:abstractNum>
  <w:abstractNum w:abstractNumId="11" w15:restartNumberingAfterBreak="0">
    <w:nsid w:val="24864FA2"/>
    <w:multiLevelType w:val="hybridMultilevel"/>
    <w:tmpl w:val="5A9C6802"/>
    <w:lvl w:ilvl="0" w:tplc="AA249212">
      <w:start w:val="1"/>
      <w:numFmt w:val="decimal"/>
      <w:lvlText w:val="%1."/>
      <w:lvlJc w:val="left"/>
      <w:pPr>
        <w:ind w:left="720" w:hanging="360"/>
      </w:pPr>
      <w:rPr>
        <w:rFonts w:ascii="Arial" w:hAnsi="Arial" w:cs="Arial" w:hint="default"/>
        <w:sz w:val="18"/>
        <w:szCs w:val="18"/>
      </w:rPr>
    </w:lvl>
    <w:lvl w:ilvl="1" w:tplc="24E60DE8">
      <w:start w:val="1"/>
      <w:numFmt w:val="decimal"/>
      <w:lvlText w:val="%2."/>
      <w:lvlJc w:val="left"/>
      <w:pPr>
        <w:ind w:left="1440" w:hanging="360"/>
      </w:pPr>
    </w:lvl>
    <w:lvl w:ilvl="2" w:tplc="E8AC8D72">
      <w:start w:val="1"/>
      <w:numFmt w:val="decimal"/>
      <w:lvlText w:val="%3."/>
      <w:lvlJc w:val="left"/>
      <w:pPr>
        <w:ind w:left="2160" w:hanging="360"/>
      </w:pPr>
    </w:lvl>
    <w:lvl w:ilvl="3" w:tplc="C48CDB20">
      <w:start w:val="1"/>
      <w:numFmt w:val="decimal"/>
      <w:lvlText w:val="%4."/>
      <w:lvlJc w:val="left"/>
      <w:pPr>
        <w:ind w:left="2880" w:hanging="360"/>
      </w:pPr>
    </w:lvl>
    <w:lvl w:ilvl="4" w:tplc="EC8E85DC">
      <w:start w:val="1"/>
      <w:numFmt w:val="decimal"/>
      <w:lvlText w:val="%5."/>
      <w:lvlJc w:val="left"/>
      <w:pPr>
        <w:ind w:left="3600" w:hanging="360"/>
      </w:pPr>
    </w:lvl>
    <w:lvl w:ilvl="5" w:tplc="BC70BFF2">
      <w:start w:val="1"/>
      <w:numFmt w:val="decimal"/>
      <w:lvlText w:val="%6."/>
      <w:lvlJc w:val="left"/>
      <w:pPr>
        <w:ind w:left="4320" w:hanging="360"/>
      </w:pPr>
    </w:lvl>
    <w:lvl w:ilvl="6" w:tplc="37669B0E">
      <w:start w:val="1"/>
      <w:numFmt w:val="decimal"/>
      <w:lvlText w:val="%7."/>
      <w:lvlJc w:val="left"/>
      <w:pPr>
        <w:ind w:left="5040" w:hanging="360"/>
      </w:pPr>
    </w:lvl>
    <w:lvl w:ilvl="7" w:tplc="DE1458BE">
      <w:start w:val="1"/>
      <w:numFmt w:val="decimal"/>
      <w:lvlText w:val="%8."/>
      <w:lvlJc w:val="left"/>
      <w:pPr>
        <w:ind w:left="5760" w:hanging="360"/>
      </w:pPr>
    </w:lvl>
    <w:lvl w:ilvl="8" w:tplc="C22E100C">
      <w:start w:val="1"/>
      <w:numFmt w:val="decimal"/>
      <w:lvlText w:val="%9."/>
      <w:lvlJc w:val="left"/>
      <w:pPr>
        <w:ind w:left="6480" w:hanging="360"/>
      </w:pPr>
    </w:lvl>
  </w:abstractNum>
  <w:abstractNum w:abstractNumId="12" w15:restartNumberingAfterBreak="0">
    <w:nsid w:val="271A481A"/>
    <w:multiLevelType w:val="hybridMultilevel"/>
    <w:tmpl w:val="997C9B18"/>
    <w:lvl w:ilvl="0" w:tplc="4FC8234A">
      <w:start w:val="1"/>
      <w:numFmt w:val="bullet"/>
      <w:lvlText w:val=""/>
      <w:lvlJc w:val="left"/>
      <w:pPr>
        <w:ind w:left="720" w:hanging="360"/>
      </w:pPr>
      <w:rPr>
        <w:rFonts w:ascii="Symbol" w:hAnsi="Symbol" w:cs="Symbol" w:hint="default"/>
        <w:sz w:val="18"/>
        <w:szCs w:val="18"/>
      </w:rPr>
    </w:lvl>
    <w:lvl w:ilvl="1" w:tplc="5282C406">
      <w:start w:val="1"/>
      <w:numFmt w:val="bullet"/>
      <w:lvlText w:val="o"/>
      <w:lvlJc w:val="left"/>
      <w:pPr>
        <w:ind w:left="1440" w:hanging="360"/>
      </w:pPr>
      <w:rPr>
        <w:rFonts w:ascii="Courier New" w:hAnsi="Courier New" w:cs="Courier New" w:hint="default"/>
      </w:rPr>
    </w:lvl>
    <w:lvl w:ilvl="2" w:tplc="B9A6B370">
      <w:start w:val="1"/>
      <w:numFmt w:val="bullet"/>
      <w:lvlText w:val=""/>
      <w:lvlJc w:val="left"/>
      <w:pPr>
        <w:ind w:left="2160" w:hanging="360"/>
      </w:pPr>
      <w:rPr>
        <w:rFonts w:ascii="Wingdings" w:hAnsi="Wingdings" w:cs="Wingdings" w:hint="default"/>
      </w:rPr>
    </w:lvl>
    <w:lvl w:ilvl="3" w:tplc="4ABC8DE8">
      <w:start w:val="1"/>
      <w:numFmt w:val="bullet"/>
      <w:lvlText w:val=""/>
      <w:lvlJc w:val="left"/>
      <w:pPr>
        <w:ind w:left="2880" w:hanging="360"/>
      </w:pPr>
      <w:rPr>
        <w:rFonts w:ascii="Symbol" w:hAnsi="Symbol" w:cs="Symbol" w:hint="default"/>
      </w:rPr>
    </w:lvl>
    <w:lvl w:ilvl="4" w:tplc="7A628E0E">
      <w:start w:val="1"/>
      <w:numFmt w:val="bullet"/>
      <w:lvlText w:val="o"/>
      <w:lvlJc w:val="left"/>
      <w:pPr>
        <w:ind w:left="3600" w:hanging="360"/>
      </w:pPr>
      <w:rPr>
        <w:rFonts w:ascii="Courier New" w:hAnsi="Courier New" w:cs="Courier New" w:hint="default"/>
      </w:rPr>
    </w:lvl>
    <w:lvl w:ilvl="5" w:tplc="546ABDF0">
      <w:start w:val="1"/>
      <w:numFmt w:val="bullet"/>
      <w:lvlText w:val=""/>
      <w:lvlJc w:val="left"/>
      <w:pPr>
        <w:ind w:left="4320" w:hanging="360"/>
      </w:pPr>
      <w:rPr>
        <w:rFonts w:ascii="Wingdings" w:hAnsi="Wingdings" w:cs="Wingdings" w:hint="default"/>
      </w:rPr>
    </w:lvl>
    <w:lvl w:ilvl="6" w:tplc="35A0B422">
      <w:start w:val="1"/>
      <w:numFmt w:val="bullet"/>
      <w:lvlText w:val=""/>
      <w:lvlJc w:val="left"/>
      <w:pPr>
        <w:ind w:left="5040" w:hanging="360"/>
      </w:pPr>
      <w:rPr>
        <w:rFonts w:ascii="Symbol" w:hAnsi="Symbol" w:cs="Symbol" w:hint="default"/>
      </w:rPr>
    </w:lvl>
    <w:lvl w:ilvl="7" w:tplc="F8662644">
      <w:start w:val="1"/>
      <w:numFmt w:val="bullet"/>
      <w:lvlText w:val="o"/>
      <w:lvlJc w:val="left"/>
      <w:pPr>
        <w:ind w:left="5760" w:hanging="360"/>
      </w:pPr>
      <w:rPr>
        <w:rFonts w:ascii="Courier New" w:hAnsi="Courier New" w:cs="Courier New" w:hint="default"/>
      </w:rPr>
    </w:lvl>
    <w:lvl w:ilvl="8" w:tplc="55FAE120">
      <w:start w:val="1"/>
      <w:numFmt w:val="bullet"/>
      <w:lvlText w:val=""/>
      <w:lvlJc w:val="left"/>
      <w:pPr>
        <w:ind w:left="6480" w:hanging="360"/>
      </w:pPr>
      <w:rPr>
        <w:rFonts w:ascii="Wingdings" w:hAnsi="Wingdings" w:cs="Wingdings" w:hint="default"/>
      </w:rPr>
    </w:lvl>
  </w:abstractNum>
  <w:abstractNum w:abstractNumId="13" w15:restartNumberingAfterBreak="0">
    <w:nsid w:val="2BD00EC5"/>
    <w:multiLevelType w:val="hybridMultilevel"/>
    <w:tmpl w:val="7D06CBEE"/>
    <w:lvl w:ilvl="0" w:tplc="F8B28EFA">
      <w:start w:val="1"/>
      <w:numFmt w:val="decimal"/>
      <w:lvlText w:val="%1."/>
      <w:lvlJc w:val="left"/>
      <w:pPr>
        <w:ind w:left="720" w:hanging="360"/>
      </w:pPr>
      <w:rPr>
        <w:rFonts w:ascii="Arial" w:hAnsi="Arial" w:cs="Arial" w:hint="default"/>
        <w:sz w:val="18"/>
        <w:szCs w:val="18"/>
      </w:rPr>
    </w:lvl>
    <w:lvl w:ilvl="1" w:tplc="B7C479FA">
      <w:start w:val="1"/>
      <w:numFmt w:val="decimal"/>
      <w:lvlText w:val="%2."/>
      <w:lvlJc w:val="left"/>
      <w:pPr>
        <w:ind w:left="1440" w:hanging="360"/>
      </w:pPr>
    </w:lvl>
    <w:lvl w:ilvl="2" w:tplc="EE9C7C02">
      <w:start w:val="1"/>
      <w:numFmt w:val="decimal"/>
      <w:lvlText w:val="%3."/>
      <w:lvlJc w:val="left"/>
      <w:pPr>
        <w:ind w:left="2160" w:hanging="360"/>
      </w:pPr>
    </w:lvl>
    <w:lvl w:ilvl="3" w:tplc="EDFCA29A">
      <w:start w:val="1"/>
      <w:numFmt w:val="decimal"/>
      <w:lvlText w:val="%4."/>
      <w:lvlJc w:val="left"/>
      <w:pPr>
        <w:ind w:left="2880" w:hanging="360"/>
      </w:pPr>
    </w:lvl>
    <w:lvl w:ilvl="4" w:tplc="5DB43228">
      <w:start w:val="1"/>
      <w:numFmt w:val="decimal"/>
      <w:lvlText w:val="%5."/>
      <w:lvlJc w:val="left"/>
      <w:pPr>
        <w:ind w:left="3600" w:hanging="360"/>
      </w:pPr>
    </w:lvl>
    <w:lvl w:ilvl="5" w:tplc="A90E26AA">
      <w:start w:val="1"/>
      <w:numFmt w:val="decimal"/>
      <w:lvlText w:val="%6."/>
      <w:lvlJc w:val="left"/>
      <w:pPr>
        <w:ind w:left="4320" w:hanging="360"/>
      </w:pPr>
    </w:lvl>
    <w:lvl w:ilvl="6" w:tplc="A0DC830A">
      <w:start w:val="1"/>
      <w:numFmt w:val="decimal"/>
      <w:lvlText w:val="%7."/>
      <w:lvlJc w:val="left"/>
      <w:pPr>
        <w:ind w:left="5040" w:hanging="360"/>
      </w:pPr>
    </w:lvl>
    <w:lvl w:ilvl="7" w:tplc="9678FA7A">
      <w:start w:val="1"/>
      <w:numFmt w:val="decimal"/>
      <w:lvlText w:val="%8."/>
      <w:lvlJc w:val="left"/>
      <w:pPr>
        <w:ind w:left="5760" w:hanging="360"/>
      </w:pPr>
    </w:lvl>
    <w:lvl w:ilvl="8" w:tplc="D5A6FEB2">
      <w:start w:val="1"/>
      <w:numFmt w:val="decimal"/>
      <w:lvlText w:val="%9."/>
      <w:lvlJc w:val="left"/>
      <w:pPr>
        <w:ind w:left="6480" w:hanging="360"/>
      </w:pPr>
    </w:lvl>
  </w:abstractNum>
  <w:abstractNum w:abstractNumId="14" w15:restartNumberingAfterBreak="0">
    <w:nsid w:val="2BEA5DF3"/>
    <w:multiLevelType w:val="hybridMultilevel"/>
    <w:tmpl w:val="F8EE61F2"/>
    <w:lvl w:ilvl="0" w:tplc="FB047BCC">
      <w:start w:val="1"/>
      <w:numFmt w:val="decimal"/>
      <w:lvlText w:val="%1."/>
      <w:lvlJc w:val="left"/>
      <w:pPr>
        <w:ind w:left="720" w:hanging="360"/>
      </w:pPr>
      <w:rPr>
        <w:rFonts w:ascii="Arial" w:hAnsi="Arial" w:cs="Arial" w:hint="default"/>
        <w:sz w:val="18"/>
        <w:szCs w:val="18"/>
      </w:rPr>
    </w:lvl>
    <w:lvl w:ilvl="1" w:tplc="AF60A26C">
      <w:start w:val="1"/>
      <w:numFmt w:val="decimal"/>
      <w:lvlText w:val="%2."/>
      <w:lvlJc w:val="left"/>
      <w:pPr>
        <w:ind w:left="1440" w:hanging="360"/>
      </w:pPr>
    </w:lvl>
    <w:lvl w:ilvl="2" w:tplc="A09CEF20">
      <w:start w:val="1"/>
      <w:numFmt w:val="decimal"/>
      <w:lvlText w:val="%3."/>
      <w:lvlJc w:val="left"/>
      <w:pPr>
        <w:ind w:left="2160" w:hanging="360"/>
      </w:pPr>
    </w:lvl>
    <w:lvl w:ilvl="3" w:tplc="32E4C5A4">
      <w:start w:val="1"/>
      <w:numFmt w:val="decimal"/>
      <w:lvlText w:val="%4."/>
      <w:lvlJc w:val="left"/>
      <w:pPr>
        <w:ind w:left="2880" w:hanging="360"/>
      </w:pPr>
    </w:lvl>
    <w:lvl w:ilvl="4" w:tplc="9D7C0E16">
      <w:start w:val="1"/>
      <w:numFmt w:val="decimal"/>
      <w:lvlText w:val="%5."/>
      <w:lvlJc w:val="left"/>
      <w:pPr>
        <w:ind w:left="3600" w:hanging="360"/>
      </w:pPr>
    </w:lvl>
    <w:lvl w:ilvl="5" w:tplc="BA804B90">
      <w:start w:val="1"/>
      <w:numFmt w:val="decimal"/>
      <w:lvlText w:val="%6."/>
      <w:lvlJc w:val="left"/>
      <w:pPr>
        <w:ind w:left="4320" w:hanging="360"/>
      </w:pPr>
    </w:lvl>
    <w:lvl w:ilvl="6" w:tplc="6C9E7A30">
      <w:start w:val="1"/>
      <w:numFmt w:val="decimal"/>
      <w:lvlText w:val="%7."/>
      <w:lvlJc w:val="left"/>
      <w:pPr>
        <w:ind w:left="5040" w:hanging="360"/>
      </w:pPr>
    </w:lvl>
    <w:lvl w:ilvl="7" w:tplc="E09A00C6">
      <w:start w:val="1"/>
      <w:numFmt w:val="decimal"/>
      <w:lvlText w:val="%8."/>
      <w:lvlJc w:val="left"/>
      <w:pPr>
        <w:ind w:left="5760" w:hanging="360"/>
      </w:pPr>
    </w:lvl>
    <w:lvl w:ilvl="8" w:tplc="E6A62986">
      <w:start w:val="1"/>
      <w:numFmt w:val="decimal"/>
      <w:lvlText w:val="%9."/>
      <w:lvlJc w:val="left"/>
      <w:pPr>
        <w:ind w:left="6480" w:hanging="360"/>
      </w:pPr>
    </w:lvl>
  </w:abstractNum>
  <w:abstractNum w:abstractNumId="15" w15:restartNumberingAfterBreak="0">
    <w:nsid w:val="2D2E0308"/>
    <w:multiLevelType w:val="hybridMultilevel"/>
    <w:tmpl w:val="064278CA"/>
    <w:lvl w:ilvl="0" w:tplc="81201A9A">
      <w:start w:val="1"/>
      <w:numFmt w:val="decimal"/>
      <w:lvlText w:val="%1."/>
      <w:lvlJc w:val="left"/>
      <w:pPr>
        <w:ind w:left="720" w:hanging="360"/>
      </w:pPr>
      <w:rPr>
        <w:rFonts w:ascii="Arial" w:hAnsi="Arial" w:cs="Arial" w:hint="default"/>
        <w:sz w:val="18"/>
        <w:szCs w:val="18"/>
      </w:rPr>
    </w:lvl>
    <w:lvl w:ilvl="1" w:tplc="D658A9CA">
      <w:start w:val="1"/>
      <w:numFmt w:val="decimal"/>
      <w:lvlText w:val="%2."/>
      <w:lvlJc w:val="left"/>
      <w:pPr>
        <w:ind w:left="1440" w:hanging="360"/>
      </w:pPr>
    </w:lvl>
    <w:lvl w:ilvl="2" w:tplc="42A4FEAE">
      <w:start w:val="1"/>
      <w:numFmt w:val="decimal"/>
      <w:lvlText w:val="%3."/>
      <w:lvlJc w:val="left"/>
      <w:pPr>
        <w:ind w:left="2160" w:hanging="360"/>
      </w:pPr>
    </w:lvl>
    <w:lvl w:ilvl="3" w:tplc="1F926F50">
      <w:start w:val="1"/>
      <w:numFmt w:val="decimal"/>
      <w:lvlText w:val="%4."/>
      <w:lvlJc w:val="left"/>
      <w:pPr>
        <w:ind w:left="2880" w:hanging="360"/>
      </w:pPr>
    </w:lvl>
    <w:lvl w:ilvl="4" w:tplc="F0487F26">
      <w:start w:val="1"/>
      <w:numFmt w:val="decimal"/>
      <w:lvlText w:val="%5."/>
      <w:lvlJc w:val="left"/>
      <w:pPr>
        <w:ind w:left="3600" w:hanging="360"/>
      </w:pPr>
    </w:lvl>
    <w:lvl w:ilvl="5" w:tplc="32B488D6">
      <w:start w:val="1"/>
      <w:numFmt w:val="decimal"/>
      <w:lvlText w:val="%6."/>
      <w:lvlJc w:val="left"/>
      <w:pPr>
        <w:ind w:left="4320" w:hanging="360"/>
      </w:pPr>
    </w:lvl>
    <w:lvl w:ilvl="6" w:tplc="EF542806">
      <w:start w:val="1"/>
      <w:numFmt w:val="decimal"/>
      <w:lvlText w:val="%7."/>
      <w:lvlJc w:val="left"/>
      <w:pPr>
        <w:ind w:left="5040" w:hanging="360"/>
      </w:pPr>
    </w:lvl>
    <w:lvl w:ilvl="7" w:tplc="BF9E92CE">
      <w:start w:val="1"/>
      <w:numFmt w:val="decimal"/>
      <w:lvlText w:val="%8."/>
      <w:lvlJc w:val="left"/>
      <w:pPr>
        <w:ind w:left="5760" w:hanging="360"/>
      </w:pPr>
    </w:lvl>
    <w:lvl w:ilvl="8" w:tplc="4FF0FA50">
      <w:start w:val="1"/>
      <w:numFmt w:val="decimal"/>
      <w:lvlText w:val="%9."/>
      <w:lvlJc w:val="left"/>
      <w:pPr>
        <w:ind w:left="6480" w:hanging="360"/>
      </w:pPr>
    </w:lvl>
  </w:abstractNum>
  <w:abstractNum w:abstractNumId="16" w15:restartNumberingAfterBreak="0">
    <w:nsid w:val="2EA1231D"/>
    <w:multiLevelType w:val="hybridMultilevel"/>
    <w:tmpl w:val="7B10A36E"/>
    <w:lvl w:ilvl="0" w:tplc="42C4CE0C">
      <w:start w:val="1"/>
      <w:numFmt w:val="decimal"/>
      <w:lvlText w:val="%1."/>
      <w:lvlJc w:val="left"/>
      <w:pPr>
        <w:ind w:left="720" w:hanging="360"/>
      </w:pPr>
      <w:rPr>
        <w:rFonts w:ascii="Arial" w:hAnsi="Arial" w:cs="Arial" w:hint="default"/>
        <w:sz w:val="18"/>
        <w:szCs w:val="18"/>
      </w:rPr>
    </w:lvl>
    <w:lvl w:ilvl="1" w:tplc="5ABC4B2A">
      <w:start w:val="1"/>
      <w:numFmt w:val="decimal"/>
      <w:lvlText w:val="%2."/>
      <w:lvlJc w:val="left"/>
      <w:pPr>
        <w:ind w:left="1440" w:hanging="360"/>
      </w:pPr>
    </w:lvl>
    <w:lvl w:ilvl="2" w:tplc="E9505BAE">
      <w:start w:val="1"/>
      <w:numFmt w:val="decimal"/>
      <w:lvlText w:val="%3."/>
      <w:lvlJc w:val="left"/>
      <w:pPr>
        <w:ind w:left="2160" w:hanging="360"/>
      </w:pPr>
    </w:lvl>
    <w:lvl w:ilvl="3" w:tplc="9A6EDB56">
      <w:start w:val="1"/>
      <w:numFmt w:val="decimal"/>
      <w:lvlText w:val="%4."/>
      <w:lvlJc w:val="left"/>
      <w:pPr>
        <w:ind w:left="2880" w:hanging="360"/>
      </w:pPr>
    </w:lvl>
    <w:lvl w:ilvl="4" w:tplc="3036D202">
      <w:start w:val="1"/>
      <w:numFmt w:val="decimal"/>
      <w:lvlText w:val="%5."/>
      <w:lvlJc w:val="left"/>
      <w:pPr>
        <w:ind w:left="3600" w:hanging="360"/>
      </w:pPr>
    </w:lvl>
    <w:lvl w:ilvl="5" w:tplc="49444450">
      <w:start w:val="1"/>
      <w:numFmt w:val="decimal"/>
      <w:lvlText w:val="%6."/>
      <w:lvlJc w:val="left"/>
      <w:pPr>
        <w:ind w:left="4320" w:hanging="360"/>
      </w:pPr>
    </w:lvl>
    <w:lvl w:ilvl="6" w:tplc="01824582">
      <w:start w:val="1"/>
      <w:numFmt w:val="decimal"/>
      <w:lvlText w:val="%7."/>
      <w:lvlJc w:val="left"/>
      <w:pPr>
        <w:ind w:left="5040" w:hanging="360"/>
      </w:pPr>
    </w:lvl>
    <w:lvl w:ilvl="7" w:tplc="E41A5ACE">
      <w:start w:val="1"/>
      <w:numFmt w:val="decimal"/>
      <w:lvlText w:val="%8."/>
      <w:lvlJc w:val="left"/>
      <w:pPr>
        <w:ind w:left="5760" w:hanging="360"/>
      </w:pPr>
    </w:lvl>
    <w:lvl w:ilvl="8" w:tplc="F8324928">
      <w:start w:val="1"/>
      <w:numFmt w:val="decimal"/>
      <w:lvlText w:val="%9."/>
      <w:lvlJc w:val="left"/>
      <w:pPr>
        <w:ind w:left="6480" w:hanging="360"/>
      </w:pPr>
    </w:lvl>
  </w:abstractNum>
  <w:abstractNum w:abstractNumId="17" w15:restartNumberingAfterBreak="0">
    <w:nsid w:val="31A96217"/>
    <w:multiLevelType w:val="hybridMultilevel"/>
    <w:tmpl w:val="8AFA1AB2"/>
    <w:lvl w:ilvl="0" w:tplc="861EA236">
      <w:start w:val="1"/>
      <w:numFmt w:val="bullet"/>
      <w:lvlText w:val=""/>
      <w:lvlJc w:val="left"/>
      <w:pPr>
        <w:ind w:left="720" w:hanging="360"/>
      </w:pPr>
      <w:rPr>
        <w:rFonts w:ascii="Symbol" w:hAnsi="Symbol" w:cs="Symbol" w:hint="default"/>
        <w:sz w:val="18"/>
        <w:szCs w:val="18"/>
      </w:rPr>
    </w:lvl>
    <w:lvl w:ilvl="1" w:tplc="9736A1AA">
      <w:start w:val="1"/>
      <w:numFmt w:val="bullet"/>
      <w:lvlText w:val="o"/>
      <w:lvlJc w:val="left"/>
      <w:pPr>
        <w:ind w:left="1440" w:hanging="360"/>
      </w:pPr>
      <w:rPr>
        <w:rFonts w:ascii="Courier New" w:hAnsi="Courier New" w:cs="Courier New" w:hint="default"/>
      </w:rPr>
    </w:lvl>
    <w:lvl w:ilvl="2" w:tplc="937EEBD8">
      <w:start w:val="1"/>
      <w:numFmt w:val="bullet"/>
      <w:lvlText w:val=""/>
      <w:lvlJc w:val="left"/>
      <w:pPr>
        <w:ind w:left="2160" w:hanging="360"/>
      </w:pPr>
      <w:rPr>
        <w:rFonts w:ascii="Wingdings" w:hAnsi="Wingdings" w:cs="Wingdings" w:hint="default"/>
      </w:rPr>
    </w:lvl>
    <w:lvl w:ilvl="3" w:tplc="711470EA">
      <w:start w:val="1"/>
      <w:numFmt w:val="bullet"/>
      <w:lvlText w:val=""/>
      <w:lvlJc w:val="left"/>
      <w:pPr>
        <w:ind w:left="2880" w:hanging="360"/>
      </w:pPr>
      <w:rPr>
        <w:rFonts w:ascii="Symbol" w:hAnsi="Symbol" w:cs="Symbol" w:hint="default"/>
      </w:rPr>
    </w:lvl>
    <w:lvl w:ilvl="4" w:tplc="49B2A336">
      <w:start w:val="1"/>
      <w:numFmt w:val="bullet"/>
      <w:lvlText w:val="o"/>
      <w:lvlJc w:val="left"/>
      <w:pPr>
        <w:ind w:left="3600" w:hanging="360"/>
      </w:pPr>
      <w:rPr>
        <w:rFonts w:ascii="Courier New" w:hAnsi="Courier New" w:cs="Courier New" w:hint="default"/>
      </w:rPr>
    </w:lvl>
    <w:lvl w:ilvl="5" w:tplc="CA12A708">
      <w:start w:val="1"/>
      <w:numFmt w:val="bullet"/>
      <w:lvlText w:val=""/>
      <w:lvlJc w:val="left"/>
      <w:pPr>
        <w:ind w:left="4320" w:hanging="360"/>
      </w:pPr>
      <w:rPr>
        <w:rFonts w:ascii="Wingdings" w:hAnsi="Wingdings" w:cs="Wingdings" w:hint="default"/>
      </w:rPr>
    </w:lvl>
    <w:lvl w:ilvl="6" w:tplc="4D78605C">
      <w:start w:val="1"/>
      <w:numFmt w:val="bullet"/>
      <w:lvlText w:val=""/>
      <w:lvlJc w:val="left"/>
      <w:pPr>
        <w:ind w:left="5040" w:hanging="360"/>
      </w:pPr>
      <w:rPr>
        <w:rFonts w:ascii="Symbol" w:hAnsi="Symbol" w:cs="Symbol" w:hint="default"/>
      </w:rPr>
    </w:lvl>
    <w:lvl w:ilvl="7" w:tplc="45F09A20">
      <w:start w:val="1"/>
      <w:numFmt w:val="bullet"/>
      <w:lvlText w:val="o"/>
      <w:lvlJc w:val="left"/>
      <w:pPr>
        <w:ind w:left="5760" w:hanging="360"/>
      </w:pPr>
      <w:rPr>
        <w:rFonts w:ascii="Courier New" w:hAnsi="Courier New" w:cs="Courier New" w:hint="default"/>
      </w:rPr>
    </w:lvl>
    <w:lvl w:ilvl="8" w:tplc="34E22418">
      <w:start w:val="1"/>
      <w:numFmt w:val="bullet"/>
      <w:lvlText w:val=""/>
      <w:lvlJc w:val="left"/>
      <w:pPr>
        <w:ind w:left="6480" w:hanging="360"/>
      </w:pPr>
      <w:rPr>
        <w:rFonts w:ascii="Wingdings" w:hAnsi="Wingdings" w:cs="Wingdings" w:hint="default"/>
      </w:rPr>
    </w:lvl>
  </w:abstractNum>
  <w:abstractNum w:abstractNumId="18" w15:restartNumberingAfterBreak="0">
    <w:nsid w:val="356B1492"/>
    <w:multiLevelType w:val="hybridMultilevel"/>
    <w:tmpl w:val="8DA4322E"/>
    <w:lvl w:ilvl="0" w:tplc="5A3E723C">
      <w:start w:val="1"/>
      <w:numFmt w:val="decimal"/>
      <w:lvlText w:val="%1."/>
      <w:lvlJc w:val="left"/>
      <w:pPr>
        <w:ind w:left="720" w:hanging="360"/>
      </w:pPr>
      <w:rPr>
        <w:rFonts w:ascii="Arial" w:hAnsi="Arial" w:cs="Arial" w:hint="default"/>
        <w:sz w:val="18"/>
        <w:szCs w:val="18"/>
      </w:rPr>
    </w:lvl>
    <w:lvl w:ilvl="1" w:tplc="F6407D8C">
      <w:start w:val="1"/>
      <w:numFmt w:val="decimal"/>
      <w:lvlText w:val="%2."/>
      <w:lvlJc w:val="left"/>
      <w:pPr>
        <w:ind w:left="1440" w:hanging="360"/>
      </w:pPr>
    </w:lvl>
    <w:lvl w:ilvl="2" w:tplc="C89487F8">
      <w:start w:val="1"/>
      <w:numFmt w:val="decimal"/>
      <w:lvlText w:val="%3."/>
      <w:lvlJc w:val="left"/>
      <w:pPr>
        <w:ind w:left="2160" w:hanging="360"/>
      </w:pPr>
    </w:lvl>
    <w:lvl w:ilvl="3" w:tplc="95EE2EE4">
      <w:start w:val="1"/>
      <w:numFmt w:val="decimal"/>
      <w:lvlText w:val="%4."/>
      <w:lvlJc w:val="left"/>
      <w:pPr>
        <w:ind w:left="2880" w:hanging="360"/>
      </w:pPr>
    </w:lvl>
    <w:lvl w:ilvl="4" w:tplc="5BE02048">
      <w:start w:val="1"/>
      <w:numFmt w:val="decimal"/>
      <w:lvlText w:val="%5."/>
      <w:lvlJc w:val="left"/>
      <w:pPr>
        <w:ind w:left="3600" w:hanging="360"/>
      </w:pPr>
    </w:lvl>
    <w:lvl w:ilvl="5" w:tplc="B6CC5984">
      <w:start w:val="1"/>
      <w:numFmt w:val="decimal"/>
      <w:lvlText w:val="%6."/>
      <w:lvlJc w:val="left"/>
      <w:pPr>
        <w:ind w:left="4320" w:hanging="360"/>
      </w:pPr>
    </w:lvl>
    <w:lvl w:ilvl="6" w:tplc="7B2266A8">
      <w:start w:val="1"/>
      <w:numFmt w:val="decimal"/>
      <w:lvlText w:val="%7."/>
      <w:lvlJc w:val="left"/>
      <w:pPr>
        <w:ind w:left="5040" w:hanging="360"/>
      </w:pPr>
    </w:lvl>
    <w:lvl w:ilvl="7" w:tplc="A23ED7AC">
      <w:start w:val="1"/>
      <w:numFmt w:val="decimal"/>
      <w:lvlText w:val="%8."/>
      <w:lvlJc w:val="left"/>
      <w:pPr>
        <w:ind w:left="5760" w:hanging="360"/>
      </w:pPr>
    </w:lvl>
    <w:lvl w:ilvl="8" w:tplc="997A892A">
      <w:start w:val="1"/>
      <w:numFmt w:val="decimal"/>
      <w:lvlText w:val="%9."/>
      <w:lvlJc w:val="left"/>
      <w:pPr>
        <w:ind w:left="6480" w:hanging="360"/>
      </w:pPr>
    </w:lvl>
  </w:abstractNum>
  <w:abstractNum w:abstractNumId="19" w15:restartNumberingAfterBreak="0">
    <w:nsid w:val="35C763D1"/>
    <w:multiLevelType w:val="hybridMultilevel"/>
    <w:tmpl w:val="064E1910"/>
    <w:lvl w:ilvl="0" w:tplc="FAF2DE66">
      <w:start w:val="1"/>
      <w:numFmt w:val="decimal"/>
      <w:lvlText w:val="%1."/>
      <w:lvlJc w:val="left"/>
      <w:pPr>
        <w:ind w:left="720" w:hanging="360"/>
      </w:pPr>
      <w:rPr>
        <w:rFonts w:ascii="Arial" w:hAnsi="Arial" w:cs="Arial" w:hint="default"/>
        <w:sz w:val="18"/>
        <w:szCs w:val="18"/>
      </w:rPr>
    </w:lvl>
    <w:lvl w:ilvl="1" w:tplc="8548B08E">
      <w:start w:val="1"/>
      <w:numFmt w:val="decimal"/>
      <w:lvlText w:val="%2."/>
      <w:lvlJc w:val="left"/>
      <w:pPr>
        <w:ind w:left="1440" w:hanging="360"/>
      </w:pPr>
    </w:lvl>
    <w:lvl w:ilvl="2" w:tplc="D32CF2D0">
      <w:start w:val="1"/>
      <w:numFmt w:val="decimal"/>
      <w:lvlText w:val="%3."/>
      <w:lvlJc w:val="left"/>
      <w:pPr>
        <w:ind w:left="2160" w:hanging="360"/>
      </w:pPr>
    </w:lvl>
    <w:lvl w:ilvl="3" w:tplc="D068A38A">
      <w:start w:val="1"/>
      <w:numFmt w:val="decimal"/>
      <w:lvlText w:val="%4."/>
      <w:lvlJc w:val="left"/>
      <w:pPr>
        <w:ind w:left="2880" w:hanging="360"/>
      </w:pPr>
    </w:lvl>
    <w:lvl w:ilvl="4" w:tplc="67243262">
      <w:start w:val="1"/>
      <w:numFmt w:val="decimal"/>
      <w:lvlText w:val="%5."/>
      <w:lvlJc w:val="left"/>
      <w:pPr>
        <w:ind w:left="3600" w:hanging="360"/>
      </w:pPr>
    </w:lvl>
    <w:lvl w:ilvl="5" w:tplc="5A583E9A">
      <w:start w:val="1"/>
      <w:numFmt w:val="decimal"/>
      <w:lvlText w:val="%6."/>
      <w:lvlJc w:val="left"/>
      <w:pPr>
        <w:ind w:left="4320" w:hanging="360"/>
      </w:pPr>
    </w:lvl>
    <w:lvl w:ilvl="6" w:tplc="F378D54A">
      <w:start w:val="1"/>
      <w:numFmt w:val="decimal"/>
      <w:lvlText w:val="%7."/>
      <w:lvlJc w:val="left"/>
      <w:pPr>
        <w:ind w:left="5040" w:hanging="360"/>
      </w:pPr>
    </w:lvl>
    <w:lvl w:ilvl="7" w:tplc="20744E9C">
      <w:start w:val="1"/>
      <w:numFmt w:val="decimal"/>
      <w:lvlText w:val="%8."/>
      <w:lvlJc w:val="left"/>
      <w:pPr>
        <w:ind w:left="5760" w:hanging="360"/>
      </w:pPr>
    </w:lvl>
    <w:lvl w:ilvl="8" w:tplc="3F565130">
      <w:start w:val="1"/>
      <w:numFmt w:val="decimal"/>
      <w:lvlText w:val="%9."/>
      <w:lvlJc w:val="left"/>
      <w:pPr>
        <w:ind w:left="6480" w:hanging="360"/>
      </w:pPr>
    </w:lvl>
  </w:abstractNum>
  <w:abstractNum w:abstractNumId="20" w15:restartNumberingAfterBreak="0">
    <w:nsid w:val="3D2573CB"/>
    <w:multiLevelType w:val="hybridMultilevel"/>
    <w:tmpl w:val="E7BA684A"/>
    <w:lvl w:ilvl="0" w:tplc="4B48A05C">
      <w:start w:val="1"/>
      <w:numFmt w:val="bullet"/>
      <w:lvlText w:val=""/>
      <w:lvlJc w:val="left"/>
      <w:pPr>
        <w:ind w:left="720" w:hanging="360"/>
      </w:pPr>
      <w:rPr>
        <w:rFonts w:ascii="Symbol" w:hAnsi="Symbol" w:cs="Symbol" w:hint="default"/>
        <w:sz w:val="24"/>
        <w:szCs w:val="24"/>
      </w:rPr>
    </w:lvl>
    <w:lvl w:ilvl="1" w:tplc="6D1435BC">
      <w:start w:val="1"/>
      <w:numFmt w:val="bullet"/>
      <w:lvlText w:val="o"/>
      <w:lvlJc w:val="left"/>
      <w:pPr>
        <w:ind w:left="1440" w:hanging="360"/>
      </w:pPr>
      <w:rPr>
        <w:rFonts w:ascii="Courier New" w:hAnsi="Courier New" w:cs="Courier New" w:hint="default"/>
      </w:rPr>
    </w:lvl>
    <w:lvl w:ilvl="2" w:tplc="BCDE1510">
      <w:start w:val="1"/>
      <w:numFmt w:val="bullet"/>
      <w:lvlText w:val=""/>
      <w:lvlJc w:val="left"/>
      <w:pPr>
        <w:ind w:left="2160" w:hanging="360"/>
      </w:pPr>
      <w:rPr>
        <w:rFonts w:ascii="Wingdings" w:hAnsi="Wingdings" w:cs="Wingdings" w:hint="default"/>
      </w:rPr>
    </w:lvl>
    <w:lvl w:ilvl="3" w:tplc="7E9CB3AE">
      <w:start w:val="1"/>
      <w:numFmt w:val="bullet"/>
      <w:lvlText w:val=""/>
      <w:lvlJc w:val="left"/>
      <w:pPr>
        <w:ind w:left="2880" w:hanging="360"/>
      </w:pPr>
      <w:rPr>
        <w:rFonts w:ascii="Symbol" w:hAnsi="Symbol" w:cs="Symbol" w:hint="default"/>
      </w:rPr>
    </w:lvl>
    <w:lvl w:ilvl="4" w:tplc="B1361466">
      <w:start w:val="1"/>
      <w:numFmt w:val="bullet"/>
      <w:lvlText w:val="o"/>
      <w:lvlJc w:val="left"/>
      <w:pPr>
        <w:ind w:left="3600" w:hanging="360"/>
      </w:pPr>
      <w:rPr>
        <w:rFonts w:ascii="Courier New" w:hAnsi="Courier New" w:cs="Courier New" w:hint="default"/>
      </w:rPr>
    </w:lvl>
    <w:lvl w:ilvl="5" w:tplc="F19EC23E">
      <w:start w:val="1"/>
      <w:numFmt w:val="bullet"/>
      <w:lvlText w:val=""/>
      <w:lvlJc w:val="left"/>
      <w:pPr>
        <w:ind w:left="4320" w:hanging="360"/>
      </w:pPr>
      <w:rPr>
        <w:rFonts w:ascii="Wingdings" w:hAnsi="Wingdings" w:cs="Wingdings" w:hint="default"/>
      </w:rPr>
    </w:lvl>
    <w:lvl w:ilvl="6" w:tplc="5CCEC91C">
      <w:start w:val="1"/>
      <w:numFmt w:val="bullet"/>
      <w:lvlText w:val=""/>
      <w:lvlJc w:val="left"/>
      <w:pPr>
        <w:ind w:left="5040" w:hanging="360"/>
      </w:pPr>
      <w:rPr>
        <w:rFonts w:ascii="Symbol" w:hAnsi="Symbol" w:cs="Symbol" w:hint="default"/>
      </w:rPr>
    </w:lvl>
    <w:lvl w:ilvl="7" w:tplc="B2C8466A">
      <w:start w:val="1"/>
      <w:numFmt w:val="bullet"/>
      <w:lvlText w:val="o"/>
      <w:lvlJc w:val="left"/>
      <w:pPr>
        <w:ind w:left="5760" w:hanging="360"/>
      </w:pPr>
      <w:rPr>
        <w:rFonts w:ascii="Courier New" w:hAnsi="Courier New" w:cs="Courier New" w:hint="default"/>
      </w:rPr>
    </w:lvl>
    <w:lvl w:ilvl="8" w:tplc="E3DE56FC">
      <w:start w:val="1"/>
      <w:numFmt w:val="bullet"/>
      <w:lvlText w:val=""/>
      <w:lvlJc w:val="left"/>
      <w:pPr>
        <w:ind w:left="6480" w:hanging="360"/>
      </w:pPr>
      <w:rPr>
        <w:rFonts w:ascii="Wingdings" w:hAnsi="Wingdings" w:cs="Wingdings" w:hint="default"/>
      </w:rPr>
    </w:lvl>
  </w:abstractNum>
  <w:abstractNum w:abstractNumId="21" w15:restartNumberingAfterBreak="0">
    <w:nsid w:val="41AB716E"/>
    <w:multiLevelType w:val="hybridMultilevel"/>
    <w:tmpl w:val="9188BB4C"/>
    <w:lvl w:ilvl="0" w:tplc="D95417CC">
      <w:start w:val="1"/>
      <w:numFmt w:val="bullet"/>
      <w:lvlText w:val=""/>
      <w:lvlJc w:val="left"/>
      <w:pPr>
        <w:ind w:left="720" w:hanging="360"/>
      </w:pPr>
      <w:rPr>
        <w:rFonts w:ascii="Symbol" w:hAnsi="Symbol" w:cs="Symbol" w:hint="default"/>
        <w:sz w:val="18"/>
        <w:szCs w:val="18"/>
      </w:rPr>
    </w:lvl>
    <w:lvl w:ilvl="1" w:tplc="4C26C21E">
      <w:start w:val="1"/>
      <w:numFmt w:val="bullet"/>
      <w:lvlText w:val="o"/>
      <w:lvlJc w:val="left"/>
      <w:pPr>
        <w:ind w:left="1440" w:hanging="360"/>
      </w:pPr>
      <w:rPr>
        <w:rFonts w:ascii="Courier New" w:hAnsi="Courier New" w:cs="Courier New" w:hint="default"/>
      </w:rPr>
    </w:lvl>
    <w:lvl w:ilvl="2" w:tplc="B51685E4">
      <w:start w:val="1"/>
      <w:numFmt w:val="bullet"/>
      <w:lvlText w:val=""/>
      <w:lvlJc w:val="left"/>
      <w:pPr>
        <w:ind w:left="2160" w:hanging="360"/>
      </w:pPr>
      <w:rPr>
        <w:rFonts w:ascii="Wingdings" w:hAnsi="Wingdings" w:cs="Wingdings" w:hint="default"/>
      </w:rPr>
    </w:lvl>
    <w:lvl w:ilvl="3" w:tplc="19B202C8">
      <w:start w:val="1"/>
      <w:numFmt w:val="bullet"/>
      <w:lvlText w:val=""/>
      <w:lvlJc w:val="left"/>
      <w:pPr>
        <w:ind w:left="2880" w:hanging="360"/>
      </w:pPr>
      <w:rPr>
        <w:rFonts w:ascii="Symbol" w:hAnsi="Symbol" w:cs="Symbol" w:hint="default"/>
      </w:rPr>
    </w:lvl>
    <w:lvl w:ilvl="4" w:tplc="3146901E">
      <w:start w:val="1"/>
      <w:numFmt w:val="bullet"/>
      <w:lvlText w:val="o"/>
      <w:lvlJc w:val="left"/>
      <w:pPr>
        <w:ind w:left="3600" w:hanging="360"/>
      </w:pPr>
      <w:rPr>
        <w:rFonts w:ascii="Courier New" w:hAnsi="Courier New" w:cs="Courier New" w:hint="default"/>
      </w:rPr>
    </w:lvl>
    <w:lvl w:ilvl="5" w:tplc="31029754">
      <w:start w:val="1"/>
      <w:numFmt w:val="bullet"/>
      <w:lvlText w:val=""/>
      <w:lvlJc w:val="left"/>
      <w:pPr>
        <w:ind w:left="4320" w:hanging="360"/>
      </w:pPr>
      <w:rPr>
        <w:rFonts w:ascii="Wingdings" w:hAnsi="Wingdings" w:cs="Wingdings" w:hint="default"/>
      </w:rPr>
    </w:lvl>
    <w:lvl w:ilvl="6" w:tplc="1D687D76">
      <w:start w:val="1"/>
      <w:numFmt w:val="bullet"/>
      <w:lvlText w:val=""/>
      <w:lvlJc w:val="left"/>
      <w:pPr>
        <w:ind w:left="5040" w:hanging="360"/>
      </w:pPr>
      <w:rPr>
        <w:rFonts w:ascii="Symbol" w:hAnsi="Symbol" w:cs="Symbol" w:hint="default"/>
      </w:rPr>
    </w:lvl>
    <w:lvl w:ilvl="7" w:tplc="909AE08E">
      <w:start w:val="1"/>
      <w:numFmt w:val="bullet"/>
      <w:lvlText w:val="o"/>
      <w:lvlJc w:val="left"/>
      <w:pPr>
        <w:ind w:left="5760" w:hanging="360"/>
      </w:pPr>
      <w:rPr>
        <w:rFonts w:ascii="Courier New" w:hAnsi="Courier New" w:cs="Courier New" w:hint="default"/>
      </w:rPr>
    </w:lvl>
    <w:lvl w:ilvl="8" w:tplc="64E88EB0">
      <w:start w:val="1"/>
      <w:numFmt w:val="bullet"/>
      <w:lvlText w:val=""/>
      <w:lvlJc w:val="left"/>
      <w:pPr>
        <w:ind w:left="6480" w:hanging="360"/>
      </w:pPr>
      <w:rPr>
        <w:rFonts w:ascii="Wingdings" w:hAnsi="Wingdings" w:cs="Wingdings" w:hint="default"/>
      </w:rPr>
    </w:lvl>
  </w:abstractNum>
  <w:abstractNum w:abstractNumId="22" w15:restartNumberingAfterBreak="0">
    <w:nsid w:val="41BB6386"/>
    <w:multiLevelType w:val="hybridMultilevel"/>
    <w:tmpl w:val="CCE64A9E"/>
    <w:lvl w:ilvl="0" w:tplc="F7749EC2">
      <w:start w:val="1"/>
      <w:numFmt w:val="bullet"/>
      <w:lvlText w:val=""/>
      <w:lvlJc w:val="left"/>
      <w:pPr>
        <w:ind w:left="720" w:hanging="360"/>
      </w:pPr>
      <w:rPr>
        <w:rFonts w:ascii="Symbol" w:hAnsi="Symbol" w:cs="Symbol" w:hint="default"/>
        <w:sz w:val="18"/>
        <w:szCs w:val="18"/>
      </w:rPr>
    </w:lvl>
    <w:lvl w:ilvl="1" w:tplc="FD34668C">
      <w:start w:val="1"/>
      <w:numFmt w:val="bullet"/>
      <w:lvlText w:val="o"/>
      <w:lvlJc w:val="left"/>
      <w:pPr>
        <w:ind w:left="1440" w:hanging="360"/>
      </w:pPr>
      <w:rPr>
        <w:rFonts w:ascii="Courier New" w:hAnsi="Courier New" w:cs="Courier New" w:hint="default"/>
      </w:rPr>
    </w:lvl>
    <w:lvl w:ilvl="2" w:tplc="96B8B7BC">
      <w:start w:val="1"/>
      <w:numFmt w:val="bullet"/>
      <w:lvlText w:val=""/>
      <w:lvlJc w:val="left"/>
      <w:pPr>
        <w:ind w:left="2160" w:hanging="360"/>
      </w:pPr>
      <w:rPr>
        <w:rFonts w:ascii="Wingdings" w:hAnsi="Wingdings" w:cs="Wingdings" w:hint="default"/>
      </w:rPr>
    </w:lvl>
    <w:lvl w:ilvl="3" w:tplc="4E2EBE02">
      <w:start w:val="1"/>
      <w:numFmt w:val="bullet"/>
      <w:lvlText w:val=""/>
      <w:lvlJc w:val="left"/>
      <w:pPr>
        <w:ind w:left="2880" w:hanging="360"/>
      </w:pPr>
      <w:rPr>
        <w:rFonts w:ascii="Symbol" w:hAnsi="Symbol" w:cs="Symbol" w:hint="default"/>
      </w:rPr>
    </w:lvl>
    <w:lvl w:ilvl="4" w:tplc="0804BCB0">
      <w:start w:val="1"/>
      <w:numFmt w:val="bullet"/>
      <w:lvlText w:val="o"/>
      <w:lvlJc w:val="left"/>
      <w:pPr>
        <w:ind w:left="3600" w:hanging="360"/>
      </w:pPr>
      <w:rPr>
        <w:rFonts w:ascii="Courier New" w:hAnsi="Courier New" w:cs="Courier New" w:hint="default"/>
      </w:rPr>
    </w:lvl>
    <w:lvl w:ilvl="5" w:tplc="45461348">
      <w:start w:val="1"/>
      <w:numFmt w:val="bullet"/>
      <w:lvlText w:val=""/>
      <w:lvlJc w:val="left"/>
      <w:pPr>
        <w:ind w:left="4320" w:hanging="360"/>
      </w:pPr>
      <w:rPr>
        <w:rFonts w:ascii="Wingdings" w:hAnsi="Wingdings" w:cs="Wingdings" w:hint="default"/>
      </w:rPr>
    </w:lvl>
    <w:lvl w:ilvl="6" w:tplc="33E2ACF2">
      <w:start w:val="1"/>
      <w:numFmt w:val="bullet"/>
      <w:lvlText w:val=""/>
      <w:lvlJc w:val="left"/>
      <w:pPr>
        <w:ind w:left="5040" w:hanging="360"/>
      </w:pPr>
      <w:rPr>
        <w:rFonts w:ascii="Symbol" w:hAnsi="Symbol" w:cs="Symbol" w:hint="default"/>
      </w:rPr>
    </w:lvl>
    <w:lvl w:ilvl="7" w:tplc="4E5CA364">
      <w:start w:val="1"/>
      <w:numFmt w:val="bullet"/>
      <w:lvlText w:val="o"/>
      <w:lvlJc w:val="left"/>
      <w:pPr>
        <w:ind w:left="5760" w:hanging="360"/>
      </w:pPr>
      <w:rPr>
        <w:rFonts w:ascii="Courier New" w:hAnsi="Courier New" w:cs="Courier New" w:hint="default"/>
      </w:rPr>
    </w:lvl>
    <w:lvl w:ilvl="8" w:tplc="E0CCB2DA">
      <w:start w:val="1"/>
      <w:numFmt w:val="bullet"/>
      <w:lvlText w:val=""/>
      <w:lvlJc w:val="left"/>
      <w:pPr>
        <w:ind w:left="6480" w:hanging="360"/>
      </w:pPr>
      <w:rPr>
        <w:rFonts w:ascii="Wingdings" w:hAnsi="Wingdings" w:cs="Wingdings" w:hint="default"/>
      </w:rPr>
    </w:lvl>
  </w:abstractNum>
  <w:abstractNum w:abstractNumId="23" w15:restartNumberingAfterBreak="0">
    <w:nsid w:val="422423ED"/>
    <w:multiLevelType w:val="hybridMultilevel"/>
    <w:tmpl w:val="C50292F2"/>
    <w:lvl w:ilvl="0" w:tplc="C1C64FDE">
      <w:start w:val="1"/>
      <w:numFmt w:val="bullet"/>
      <w:lvlText w:val=""/>
      <w:lvlJc w:val="left"/>
      <w:pPr>
        <w:ind w:left="720" w:hanging="360"/>
      </w:pPr>
      <w:rPr>
        <w:rFonts w:ascii="Symbol" w:hAnsi="Symbol" w:cs="Symbol" w:hint="default"/>
        <w:sz w:val="18"/>
        <w:szCs w:val="18"/>
      </w:rPr>
    </w:lvl>
    <w:lvl w:ilvl="1" w:tplc="74D0F058">
      <w:start w:val="1"/>
      <w:numFmt w:val="bullet"/>
      <w:lvlText w:val="o"/>
      <w:lvlJc w:val="left"/>
      <w:pPr>
        <w:ind w:left="1440" w:hanging="360"/>
      </w:pPr>
      <w:rPr>
        <w:rFonts w:ascii="Courier New" w:hAnsi="Courier New" w:cs="Courier New" w:hint="default"/>
      </w:rPr>
    </w:lvl>
    <w:lvl w:ilvl="2" w:tplc="0420A934">
      <w:start w:val="1"/>
      <w:numFmt w:val="bullet"/>
      <w:lvlText w:val=""/>
      <w:lvlJc w:val="left"/>
      <w:pPr>
        <w:ind w:left="2160" w:hanging="360"/>
      </w:pPr>
      <w:rPr>
        <w:rFonts w:ascii="Wingdings" w:hAnsi="Wingdings" w:cs="Wingdings" w:hint="default"/>
      </w:rPr>
    </w:lvl>
    <w:lvl w:ilvl="3" w:tplc="B1823E12">
      <w:start w:val="1"/>
      <w:numFmt w:val="bullet"/>
      <w:lvlText w:val=""/>
      <w:lvlJc w:val="left"/>
      <w:pPr>
        <w:ind w:left="2880" w:hanging="360"/>
      </w:pPr>
      <w:rPr>
        <w:rFonts w:ascii="Symbol" w:hAnsi="Symbol" w:cs="Symbol" w:hint="default"/>
      </w:rPr>
    </w:lvl>
    <w:lvl w:ilvl="4" w:tplc="B5727F86">
      <w:start w:val="1"/>
      <w:numFmt w:val="bullet"/>
      <w:lvlText w:val="o"/>
      <w:lvlJc w:val="left"/>
      <w:pPr>
        <w:ind w:left="3600" w:hanging="360"/>
      </w:pPr>
      <w:rPr>
        <w:rFonts w:ascii="Courier New" w:hAnsi="Courier New" w:cs="Courier New" w:hint="default"/>
      </w:rPr>
    </w:lvl>
    <w:lvl w:ilvl="5" w:tplc="D3D080C2">
      <w:start w:val="1"/>
      <w:numFmt w:val="bullet"/>
      <w:lvlText w:val=""/>
      <w:lvlJc w:val="left"/>
      <w:pPr>
        <w:ind w:left="4320" w:hanging="360"/>
      </w:pPr>
      <w:rPr>
        <w:rFonts w:ascii="Wingdings" w:hAnsi="Wingdings" w:cs="Wingdings" w:hint="default"/>
      </w:rPr>
    </w:lvl>
    <w:lvl w:ilvl="6" w:tplc="21C0442C">
      <w:start w:val="1"/>
      <w:numFmt w:val="bullet"/>
      <w:lvlText w:val=""/>
      <w:lvlJc w:val="left"/>
      <w:pPr>
        <w:ind w:left="5040" w:hanging="360"/>
      </w:pPr>
      <w:rPr>
        <w:rFonts w:ascii="Symbol" w:hAnsi="Symbol" w:cs="Symbol" w:hint="default"/>
      </w:rPr>
    </w:lvl>
    <w:lvl w:ilvl="7" w:tplc="C7BCEE9E">
      <w:start w:val="1"/>
      <w:numFmt w:val="bullet"/>
      <w:lvlText w:val="o"/>
      <w:lvlJc w:val="left"/>
      <w:pPr>
        <w:ind w:left="5760" w:hanging="360"/>
      </w:pPr>
      <w:rPr>
        <w:rFonts w:ascii="Courier New" w:hAnsi="Courier New" w:cs="Courier New" w:hint="default"/>
      </w:rPr>
    </w:lvl>
    <w:lvl w:ilvl="8" w:tplc="B186DCBA">
      <w:start w:val="1"/>
      <w:numFmt w:val="bullet"/>
      <w:lvlText w:val=""/>
      <w:lvlJc w:val="left"/>
      <w:pPr>
        <w:ind w:left="6480" w:hanging="360"/>
      </w:pPr>
      <w:rPr>
        <w:rFonts w:ascii="Wingdings" w:hAnsi="Wingdings" w:cs="Wingdings" w:hint="default"/>
      </w:rPr>
    </w:lvl>
  </w:abstractNum>
  <w:abstractNum w:abstractNumId="24" w15:restartNumberingAfterBreak="0">
    <w:nsid w:val="427D092F"/>
    <w:multiLevelType w:val="hybridMultilevel"/>
    <w:tmpl w:val="0300944E"/>
    <w:lvl w:ilvl="0" w:tplc="DB247A6A">
      <w:start w:val="1"/>
      <w:numFmt w:val="bullet"/>
      <w:lvlText w:val=""/>
      <w:lvlJc w:val="left"/>
      <w:pPr>
        <w:ind w:left="720" w:hanging="360"/>
      </w:pPr>
      <w:rPr>
        <w:rFonts w:ascii="Symbol" w:hAnsi="Symbol" w:cs="Symbol" w:hint="default"/>
        <w:sz w:val="18"/>
        <w:szCs w:val="18"/>
      </w:rPr>
    </w:lvl>
    <w:lvl w:ilvl="1" w:tplc="AD923D98">
      <w:start w:val="1"/>
      <w:numFmt w:val="bullet"/>
      <w:lvlText w:val="o"/>
      <w:lvlJc w:val="left"/>
      <w:pPr>
        <w:ind w:left="1440" w:hanging="360"/>
      </w:pPr>
      <w:rPr>
        <w:rFonts w:ascii="Courier New" w:hAnsi="Courier New" w:cs="Courier New" w:hint="default"/>
      </w:rPr>
    </w:lvl>
    <w:lvl w:ilvl="2" w:tplc="424A9AAE">
      <w:start w:val="1"/>
      <w:numFmt w:val="bullet"/>
      <w:lvlText w:val=""/>
      <w:lvlJc w:val="left"/>
      <w:pPr>
        <w:ind w:left="2160" w:hanging="360"/>
      </w:pPr>
      <w:rPr>
        <w:rFonts w:ascii="Wingdings" w:hAnsi="Wingdings" w:cs="Wingdings" w:hint="default"/>
      </w:rPr>
    </w:lvl>
    <w:lvl w:ilvl="3" w:tplc="A800875C">
      <w:start w:val="1"/>
      <w:numFmt w:val="bullet"/>
      <w:lvlText w:val=""/>
      <w:lvlJc w:val="left"/>
      <w:pPr>
        <w:ind w:left="2880" w:hanging="360"/>
      </w:pPr>
      <w:rPr>
        <w:rFonts w:ascii="Symbol" w:hAnsi="Symbol" w:cs="Symbol" w:hint="default"/>
      </w:rPr>
    </w:lvl>
    <w:lvl w:ilvl="4" w:tplc="774E51F8">
      <w:start w:val="1"/>
      <w:numFmt w:val="bullet"/>
      <w:lvlText w:val="o"/>
      <w:lvlJc w:val="left"/>
      <w:pPr>
        <w:ind w:left="3600" w:hanging="360"/>
      </w:pPr>
      <w:rPr>
        <w:rFonts w:ascii="Courier New" w:hAnsi="Courier New" w:cs="Courier New" w:hint="default"/>
      </w:rPr>
    </w:lvl>
    <w:lvl w:ilvl="5" w:tplc="1ADA951E">
      <w:start w:val="1"/>
      <w:numFmt w:val="bullet"/>
      <w:lvlText w:val=""/>
      <w:lvlJc w:val="left"/>
      <w:pPr>
        <w:ind w:left="4320" w:hanging="360"/>
      </w:pPr>
      <w:rPr>
        <w:rFonts w:ascii="Wingdings" w:hAnsi="Wingdings" w:cs="Wingdings" w:hint="default"/>
      </w:rPr>
    </w:lvl>
    <w:lvl w:ilvl="6" w:tplc="0EAC354C">
      <w:start w:val="1"/>
      <w:numFmt w:val="bullet"/>
      <w:lvlText w:val=""/>
      <w:lvlJc w:val="left"/>
      <w:pPr>
        <w:ind w:left="5040" w:hanging="360"/>
      </w:pPr>
      <w:rPr>
        <w:rFonts w:ascii="Symbol" w:hAnsi="Symbol" w:cs="Symbol" w:hint="default"/>
      </w:rPr>
    </w:lvl>
    <w:lvl w:ilvl="7" w:tplc="EAF8B0D0">
      <w:start w:val="1"/>
      <w:numFmt w:val="bullet"/>
      <w:lvlText w:val="o"/>
      <w:lvlJc w:val="left"/>
      <w:pPr>
        <w:ind w:left="5760" w:hanging="360"/>
      </w:pPr>
      <w:rPr>
        <w:rFonts w:ascii="Courier New" w:hAnsi="Courier New" w:cs="Courier New" w:hint="default"/>
      </w:rPr>
    </w:lvl>
    <w:lvl w:ilvl="8" w:tplc="C86A2A2E">
      <w:start w:val="1"/>
      <w:numFmt w:val="bullet"/>
      <w:lvlText w:val=""/>
      <w:lvlJc w:val="left"/>
      <w:pPr>
        <w:ind w:left="6480" w:hanging="360"/>
      </w:pPr>
      <w:rPr>
        <w:rFonts w:ascii="Wingdings" w:hAnsi="Wingdings" w:cs="Wingdings" w:hint="default"/>
      </w:rPr>
    </w:lvl>
  </w:abstractNum>
  <w:abstractNum w:abstractNumId="25" w15:restartNumberingAfterBreak="0">
    <w:nsid w:val="472511CB"/>
    <w:multiLevelType w:val="hybridMultilevel"/>
    <w:tmpl w:val="8418035E"/>
    <w:lvl w:ilvl="0" w:tplc="AE6ACB2A">
      <w:start w:val="1"/>
      <w:numFmt w:val="bullet"/>
      <w:lvlText w:val=""/>
      <w:lvlJc w:val="left"/>
      <w:pPr>
        <w:ind w:left="720" w:hanging="360"/>
      </w:pPr>
      <w:rPr>
        <w:rFonts w:ascii="Symbol" w:hAnsi="Symbol" w:cs="Symbol" w:hint="default"/>
        <w:sz w:val="18"/>
        <w:szCs w:val="18"/>
      </w:rPr>
    </w:lvl>
    <w:lvl w:ilvl="1" w:tplc="8DD6D0BC">
      <w:start w:val="1"/>
      <w:numFmt w:val="bullet"/>
      <w:lvlText w:val="o"/>
      <w:lvlJc w:val="left"/>
      <w:pPr>
        <w:ind w:left="1440" w:hanging="360"/>
      </w:pPr>
      <w:rPr>
        <w:rFonts w:ascii="Courier New" w:hAnsi="Courier New" w:cs="Courier New" w:hint="default"/>
      </w:rPr>
    </w:lvl>
    <w:lvl w:ilvl="2" w:tplc="6518A686">
      <w:start w:val="1"/>
      <w:numFmt w:val="bullet"/>
      <w:lvlText w:val=""/>
      <w:lvlJc w:val="left"/>
      <w:pPr>
        <w:ind w:left="2160" w:hanging="360"/>
      </w:pPr>
      <w:rPr>
        <w:rFonts w:ascii="Wingdings" w:hAnsi="Wingdings" w:cs="Wingdings" w:hint="default"/>
      </w:rPr>
    </w:lvl>
    <w:lvl w:ilvl="3" w:tplc="0E262F24">
      <w:start w:val="1"/>
      <w:numFmt w:val="bullet"/>
      <w:lvlText w:val=""/>
      <w:lvlJc w:val="left"/>
      <w:pPr>
        <w:ind w:left="2880" w:hanging="360"/>
      </w:pPr>
      <w:rPr>
        <w:rFonts w:ascii="Symbol" w:hAnsi="Symbol" w:cs="Symbol" w:hint="default"/>
      </w:rPr>
    </w:lvl>
    <w:lvl w:ilvl="4" w:tplc="E7EA85D8">
      <w:start w:val="1"/>
      <w:numFmt w:val="bullet"/>
      <w:lvlText w:val="o"/>
      <w:lvlJc w:val="left"/>
      <w:pPr>
        <w:ind w:left="3600" w:hanging="360"/>
      </w:pPr>
      <w:rPr>
        <w:rFonts w:ascii="Courier New" w:hAnsi="Courier New" w:cs="Courier New" w:hint="default"/>
      </w:rPr>
    </w:lvl>
    <w:lvl w:ilvl="5" w:tplc="455EA938">
      <w:start w:val="1"/>
      <w:numFmt w:val="bullet"/>
      <w:lvlText w:val=""/>
      <w:lvlJc w:val="left"/>
      <w:pPr>
        <w:ind w:left="4320" w:hanging="360"/>
      </w:pPr>
      <w:rPr>
        <w:rFonts w:ascii="Wingdings" w:hAnsi="Wingdings" w:cs="Wingdings" w:hint="default"/>
      </w:rPr>
    </w:lvl>
    <w:lvl w:ilvl="6" w:tplc="4C1A1274">
      <w:start w:val="1"/>
      <w:numFmt w:val="bullet"/>
      <w:lvlText w:val=""/>
      <w:lvlJc w:val="left"/>
      <w:pPr>
        <w:ind w:left="5040" w:hanging="360"/>
      </w:pPr>
      <w:rPr>
        <w:rFonts w:ascii="Symbol" w:hAnsi="Symbol" w:cs="Symbol" w:hint="default"/>
      </w:rPr>
    </w:lvl>
    <w:lvl w:ilvl="7" w:tplc="2A0EAE62">
      <w:start w:val="1"/>
      <w:numFmt w:val="bullet"/>
      <w:lvlText w:val="o"/>
      <w:lvlJc w:val="left"/>
      <w:pPr>
        <w:ind w:left="5760" w:hanging="360"/>
      </w:pPr>
      <w:rPr>
        <w:rFonts w:ascii="Courier New" w:hAnsi="Courier New" w:cs="Courier New" w:hint="default"/>
      </w:rPr>
    </w:lvl>
    <w:lvl w:ilvl="8" w:tplc="523AE828">
      <w:start w:val="1"/>
      <w:numFmt w:val="bullet"/>
      <w:lvlText w:val=""/>
      <w:lvlJc w:val="left"/>
      <w:pPr>
        <w:ind w:left="6480" w:hanging="360"/>
      </w:pPr>
      <w:rPr>
        <w:rFonts w:ascii="Wingdings" w:hAnsi="Wingdings" w:cs="Wingdings" w:hint="default"/>
      </w:rPr>
    </w:lvl>
  </w:abstractNum>
  <w:abstractNum w:abstractNumId="26" w15:restartNumberingAfterBreak="0">
    <w:nsid w:val="4E7E100E"/>
    <w:multiLevelType w:val="hybridMultilevel"/>
    <w:tmpl w:val="3AEA88D4"/>
    <w:lvl w:ilvl="0" w:tplc="A73671AA">
      <w:start w:val="1"/>
      <w:numFmt w:val="decimal"/>
      <w:lvlText w:val="%1."/>
      <w:lvlJc w:val="left"/>
      <w:pPr>
        <w:ind w:left="720" w:hanging="360"/>
      </w:pPr>
      <w:rPr>
        <w:rFonts w:ascii="Arial" w:hAnsi="Arial" w:cs="Arial" w:hint="default"/>
        <w:sz w:val="18"/>
        <w:szCs w:val="18"/>
      </w:rPr>
    </w:lvl>
    <w:lvl w:ilvl="1" w:tplc="128CC884">
      <w:start w:val="1"/>
      <w:numFmt w:val="decimal"/>
      <w:lvlText w:val="%2."/>
      <w:lvlJc w:val="left"/>
      <w:pPr>
        <w:ind w:left="1440" w:hanging="360"/>
      </w:pPr>
    </w:lvl>
    <w:lvl w:ilvl="2" w:tplc="0CF42834">
      <w:start w:val="1"/>
      <w:numFmt w:val="decimal"/>
      <w:lvlText w:val="%3."/>
      <w:lvlJc w:val="left"/>
      <w:pPr>
        <w:ind w:left="2160" w:hanging="360"/>
      </w:pPr>
    </w:lvl>
    <w:lvl w:ilvl="3" w:tplc="CE763DB8">
      <w:start w:val="1"/>
      <w:numFmt w:val="decimal"/>
      <w:lvlText w:val="%4."/>
      <w:lvlJc w:val="left"/>
      <w:pPr>
        <w:ind w:left="2880" w:hanging="360"/>
      </w:pPr>
    </w:lvl>
    <w:lvl w:ilvl="4" w:tplc="0E6CA890">
      <w:start w:val="1"/>
      <w:numFmt w:val="decimal"/>
      <w:lvlText w:val="%5."/>
      <w:lvlJc w:val="left"/>
      <w:pPr>
        <w:ind w:left="3600" w:hanging="360"/>
      </w:pPr>
    </w:lvl>
    <w:lvl w:ilvl="5" w:tplc="39668B2A">
      <w:start w:val="1"/>
      <w:numFmt w:val="decimal"/>
      <w:lvlText w:val="%6."/>
      <w:lvlJc w:val="left"/>
      <w:pPr>
        <w:ind w:left="4320" w:hanging="360"/>
      </w:pPr>
    </w:lvl>
    <w:lvl w:ilvl="6" w:tplc="66CAEB32">
      <w:start w:val="1"/>
      <w:numFmt w:val="decimal"/>
      <w:lvlText w:val="%7."/>
      <w:lvlJc w:val="left"/>
      <w:pPr>
        <w:ind w:left="5040" w:hanging="360"/>
      </w:pPr>
    </w:lvl>
    <w:lvl w:ilvl="7" w:tplc="7DE8C84A">
      <w:start w:val="1"/>
      <w:numFmt w:val="decimal"/>
      <w:lvlText w:val="%8."/>
      <w:lvlJc w:val="left"/>
      <w:pPr>
        <w:ind w:left="5760" w:hanging="360"/>
      </w:pPr>
    </w:lvl>
    <w:lvl w:ilvl="8" w:tplc="7BC6FA86">
      <w:start w:val="1"/>
      <w:numFmt w:val="decimal"/>
      <w:lvlText w:val="%9."/>
      <w:lvlJc w:val="left"/>
      <w:pPr>
        <w:ind w:left="6480" w:hanging="360"/>
      </w:pPr>
    </w:lvl>
  </w:abstractNum>
  <w:abstractNum w:abstractNumId="27" w15:restartNumberingAfterBreak="0">
    <w:nsid w:val="4F0B27A8"/>
    <w:multiLevelType w:val="hybridMultilevel"/>
    <w:tmpl w:val="1AA4552A"/>
    <w:lvl w:ilvl="0" w:tplc="A7B44288">
      <w:start w:val="1"/>
      <w:numFmt w:val="decimal"/>
      <w:lvlText w:val="%1."/>
      <w:lvlJc w:val="left"/>
      <w:pPr>
        <w:ind w:left="720" w:hanging="360"/>
      </w:pPr>
      <w:rPr>
        <w:rFonts w:ascii="Arial" w:hAnsi="Arial" w:cs="Arial" w:hint="default"/>
        <w:sz w:val="18"/>
        <w:szCs w:val="18"/>
      </w:rPr>
    </w:lvl>
    <w:lvl w:ilvl="1" w:tplc="B50628CA">
      <w:start w:val="1"/>
      <w:numFmt w:val="decimal"/>
      <w:lvlText w:val="%2."/>
      <w:lvlJc w:val="left"/>
      <w:pPr>
        <w:ind w:left="1440" w:hanging="360"/>
      </w:pPr>
    </w:lvl>
    <w:lvl w:ilvl="2" w:tplc="234A0FB2">
      <w:start w:val="1"/>
      <w:numFmt w:val="decimal"/>
      <w:lvlText w:val="%3."/>
      <w:lvlJc w:val="left"/>
      <w:pPr>
        <w:ind w:left="2160" w:hanging="360"/>
      </w:pPr>
    </w:lvl>
    <w:lvl w:ilvl="3" w:tplc="78167FA4">
      <w:start w:val="1"/>
      <w:numFmt w:val="decimal"/>
      <w:lvlText w:val="%4."/>
      <w:lvlJc w:val="left"/>
      <w:pPr>
        <w:ind w:left="2880" w:hanging="360"/>
      </w:pPr>
    </w:lvl>
    <w:lvl w:ilvl="4" w:tplc="588A383E">
      <w:start w:val="1"/>
      <w:numFmt w:val="decimal"/>
      <w:lvlText w:val="%5."/>
      <w:lvlJc w:val="left"/>
      <w:pPr>
        <w:ind w:left="3600" w:hanging="360"/>
      </w:pPr>
    </w:lvl>
    <w:lvl w:ilvl="5" w:tplc="04DE2DB6">
      <w:start w:val="1"/>
      <w:numFmt w:val="decimal"/>
      <w:lvlText w:val="%6."/>
      <w:lvlJc w:val="left"/>
      <w:pPr>
        <w:ind w:left="4320" w:hanging="360"/>
      </w:pPr>
    </w:lvl>
    <w:lvl w:ilvl="6" w:tplc="0F86E484">
      <w:start w:val="1"/>
      <w:numFmt w:val="decimal"/>
      <w:lvlText w:val="%7."/>
      <w:lvlJc w:val="left"/>
      <w:pPr>
        <w:ind w:left="5040" w:hanging="360"/>
      </w:pPr>
    </w:lvl>
    <w:lvl w:ilvl="7" w:tplc="39DE8954">
      <w:start w:val="1"/>
      <w:numFmt w:val="decimal"/>
      <w:lvlText w:val="%8."/>
      <w:lvlJc w:val="left"/>
      <w:pPr>
        <w:ind w:left="5760" w:hanging="360"/>
      </w:pPr>
    </w:lvl>
    <w:lvl w:ilvl="8" w:tplc="E3DE64D6">
      <w:start w:val="1"/>
      <w:numFmt w:val="decimal"/>
      <w:lvlText w:val="%9."/>
      <w:lvlJc w:val="left"/>
      <w:pPr>
        <w:ind w:left="6480" w:hanging="360"/>
      </w:pPr>
    </w:lvl>
  </w:abstractNum>
  <w:abstractNum w:abstractNumId="28" w15:restartNumberingAfterBreak="0">
    <w:nsid w:val="4F4B4350"/>
    <w:multiLevelType w:val="hybridMultilevel"/>
    <w:tmpl w:val="2E12DB8A"/>
    <w:lvl w:ilvl="0" w:tplc="BBC8851E">
      <w:start w:val="1"/>
      <w:numFmt w:val="decimal"/>
      <w:lvlText w:val="%1."/>
      <w:lvlJc w:val="left"/>
      <w:pPr>
        <w:ind w:left="720" w:hanging="360"/>
      </w:pPr>
      <w:rPr>
        <w:rFonts w:ascii="Arial" w:hAnsi="Arial" w:cs="Arial" w:hint="default"/>
        <w:sz w:val="18"/>
        <w:szCs w:val="18"/>
      </w:rPr>
    </w:lvl>
    <w:lvl w:ilvl="1" w:tplc="44F8298C">
      <w:start w:val="1"/>
      <w:numFmt w:val="decimal"/>
      <w:lvlText w:val="%2."/>
      <w:lvlJc w:val="left"/>
      <w:pPr>
        <w:ind w:left="1440" w:hanging="360"/>
      </w:pPr>
    </w:lvl>
    <w:lvl w:ilvl="2" w:tplc="28024918">
      <w:start w:val="1"/>
      <w:numFmt w:val="decimal"/>
      <w:lvlText w:val="%3."/>
      <w:lvlJc w:val="left"/>
      <w:pPr>
        <w:ind w:left="2160" w:hanging="360"/>
      </w:pPr>
    </w:lvl>
    <w:lvl w:ilvl="3" w:tplc="7D1637F4">
      <w:start w:val="1"/>
      <w:numFmt w:val="decimal"/>
      <w:lvlText w:val="%4."/>
      <w:lvlJc w:val="left"/>
      <w:pPr>
        <w:ind w:left="2880" w:hanging="360"/>
      </w:pPr>
    </w:lvl>
    <w:lvl w:ilvl="4" w:tplc="D8E08C3A">
      <w:start w:val="1"/>
      <w:numFmt w:val="decimal"/>
      <w:lvlText w:val="%5."/>
      <w:lvlJc w:val="left"/>
      <w:pPr>
        <w:ind w:left="3600" w:hanging="360"/>
      </w:pPr>
    </w:lvl>
    <w:lvl w:ilvl="5" w:tplc="16BA3E4A">
      <w:start w:val="1"/>
      <w:numFmt w:val="decimal"/>
      <w:lvlText w:val="%6."/>
      <w:lvlJc w:val="left"/>
      <w:pPr>
        <w:ind w:left="4320" w:hanging="360"/>
      </w:pPr>
    </w:lvl>
    <w:lvl w:ilvl="6" w:tplc="03A4FAAA">
      <w:start w:val="1"/>
      <w:numFmt w:val="decimal"/>
      <w:lvlText w:val="%7."/>
      <w:lvlJc w:val="left"/>
      <w:pPr>
        <w:ind w:left="5040" w:hanging="360"/>
      </w:pPr>
    </w:lvl>
    <w:lvl w:ilvl="7" w:tplc="0A5E284A">
      <w:start w:val="1"/>
      <w:numFmt w:val="decimal"/>
      <w:lvlText w:val="%8."/>
      <w:lvlJc w:val="left"/>
      <w:pPr>
        <w:ind w:left="5760" w:hanging="360"/>
      </w:pPr>
    </w:lvl>
    <w:lvl w:ilvl="8" w:tplc="27E851BE">
      <w:start w:val="1"/>
      <w:numFmt w:val="decimal"/>
      <w:lvlText w:val="%9."/>
      <w:lvlJc w:val="left"/>
      <w:pPr>
        <w:ind w:left="6480" w:hanging="360"/>
      </w:pPr>
    </w:lvl>
  </w:abstractNum>
  <w:abstractNum w:abstractNumId="29" w15:restartNumberingAfterBreak="0">
    <w:nsid w:val="54806727"/>
    <w:multiLevelType w:val="hybridMultilevel"/>
    <w:tmpl w:val="2D86E87C"/>
    <w:lvl w:ilvl="0" w:tplc="58F87610">
      <w:start w:val="1"/>
      <w:numFmt w:val="decimal"/>
      <w:lvlText w:val="%1."/>
      <w:lvlJc w:val="left"/>
      <w:pPr>
        <w:ind w:left="720" w:hanging="360"/>
      </w:pPr>
      <w:rPr>
        <w:rFonts w:ascii="Arial" w:hAnsi="Arial" w:cs="Arial" w:hint="default"/>
        <w:sz w:val="18"/>
        <w:szCs w:val="18"/>
      </w:rPr>
    </w:lvl>
    <w:lvl w:ilvl="1" w:tplc="CDF85ED2">
      <w:start w:val="1"/>
      <w:numFmt w:val="decimal"/>
      <w:lvlText w:val="%2."/>
      <w:lvlJc w:val="left"/>
      <w:pPr>
        <w:ind w:left="1440" w:hanging="360"/>
      </w:pPr>
    </w:lvl>
    <w:lvl w:ilvl="2" w:tplc="0DCC8C88">
      <w:start w:val="1"/>
      <w:numFmt w:val="decimal"/>
      <w:lvlText w:val="%3."/>
      <w:lvlJc w:val="left"/>
      <w:pPr>
        <w:ind w:left="2160" w:hanging="360"/>
      </w:pPr>
    </w:lvl>
    <w:lvl w:ilvl="3" w:tplc="A30818F4">
      <w:start w:val="1"/>
      <w:numFmt w:val="decimal"/>
      <w:lvlText w:val="%4."/>
      <w:lvlJc w:val="left"/>
      <w:pPr>
        <w:ind w:left="2880" w:hanging="360"/>
      </w:pPr>
    </w:lvl>
    <w:lvl w:ilvl="4" w:tplc="94CE112C">
      <w:start w:val="1"/>
      <w:numFmt w:val="decimal"/>
      <w:lvlText w:val="%5."/>
      <w:lvlJc w:val="left"/>
      <w:pPr>
        <w:ind w:left="3600" w:hanging="360"/>
      </w:pPr>
    </w:lvl>
    <w:lvl w:ilvl="5" w:tplc="225ECDBE">
      <w:start w:val="1"/>
      <w:numFmt w:val="decimal"/>
      <w:lvlText w:val="%6."/>
      <w:lvlJc w:val="left"/>
      <w:pPr>
        <w:ind w:left="4320" w:hanging="360"/>
      </w:pPr>
    </w:lvl>
    <w:lvl w:ilvl="6" w:tplc="9EA492AC">
      <w:start w:val="1"/>
      <w:numFmt w:val="decimal"/>
      <w:lvlText w:val="%7."/>
      <w:lvlJc w:val="left"/>
      <w:pPr>
        <w:ind w:left="5040" w:hanging="360"/>
      </w:pPr>
    </w:lvl>
    <w:lvl w:ilvl="7" w:tplc="4C8C1606">
      <w:start w:val="1"/>
      <w:numFmt w:val="decimal"/>
      <w:lvlText w:val="%8."/>
      <w:lvlJc w:val="left"/>
      <w:pPr>
        <w:ind w:left="5760" w:hanging="360"/>
      </w:pPr>
    </w:lvl>
    <w:lvl w:ilvl="8" w:tplc="31C6C80C">
      <w:start w:val="1"/>
      <w:numFmt w:val="decimal"/>
      <w:lvlText w:val="%9."/>
      <w:lvlJc w:val="left"/>
      <w:pPr>
        <w:ind w:left="6480" w:hanging="360"/>
      </w:pPr>
    </w:lvl>
  </w:abstractNum>
  <w:abstractNum w:abstractNumId="30" w15:restartNumberingAfterBreak="0">
    <w:nsid w:val="58F321BB"/>
    <w:multiLevelType w:val="hybridMultilevel"/>
    <w:tmpl w:val="81C84E44"/>
    <w:lvl w:ilvl="0" w:tplc="12EC3CB6">
      <w:start w:val="1"/>
      <w:numFmt w:val="bullet"/>
      <w:lvlText w:val=""/>
      <w:lvlJc w:val="left"/>
      <w:pPr>
        <w:ind w:left="720" w:hanging="360"/>
      </w:pPr>
      <w:rPr>
        <w:rFonts w:ascii="Symbol" w:hAnsi="Symbol" w:cs="Symbol" w:hint="default"/>
        <w:sz w:val="18"/>
        <w:szCs w:val="18"/>
      </w:rPr>
    </w:lvl>
    <w:lvl w:ilvl="1" w:tplc="7042ECE0">
      <w:start w:val="1"/>
      <w:numFmt w:val="bullet"/>
      <w:lvlText w:val="o"/>
      <w:lvlJc w:val="left"/>
      <w:pPr>
        <w:ind w:left="1440" w:hanging="360"/>
      </w:pPr>
      <w:rPr>
        <w:rFonts w:ascii="Courier New" w:hAnsi="Courier New" w:cs="Courier New" w:hint="default"/>
      </w:rPr>
    </w:lvl>
    <w:lvl w:ilvl="2" w:tplc="D82A7F94">
      <w:start w:val="1"/>
      <w:numFmt w:val="bullet"/>
      <w:lvlText w:val=""/>
      <w:lvlJc w:val="left"/>
      <w:pPr>
        <w:ind w:left="2160" w:hanging="360"/>
      </w:pPr>
      <w:rPr>
        <w:rFonts w:ascii="Wingdings" w:hAnsi="Wingdings" w:cs="Wingdings" w:hint="default"/>
      </w:rPr>
    </w:lvl>
    <w:lvl w:ilvl="3" w:tplc="B1687D1E">
      <w:start w:val="1"/>
      <w:numFmt w:val="bullet"/>
      <w:lvlText w:val=""/>
      <w:lvlJc w:val="left"/>
      <w:pPr>
        <w:ind w:left="2880" w:hanging="360"/>
      </w:pPr>
      <w:rPr>
        <w:rFonts w:ascii="Symbol" w:hAnsi="Symbol" w:cs="Symbol" w:hint="default"/>
      </w:rPr>
    </w:lvl>
    <w:lvl w:ilvl="4" w:tplc="6F963420">
      <w:start w:val="1"/>
      <w:numFmt w:val="bullet"/>
      <w:lvlText w:val="o"/>
      <w:lvlJc w:val="left"/>
      <w:pPr>
        <w:ind w:left="3600" w:hanging="360"/>
      </w:pPr>
      <w:rPr>
        <w:rFonts w:ascii="Courier New" w:hAnsi="Courier New" w:cs="Courier New" w:hint="default"/>
      </w:rPr>
    </w:lvl>
    <w:lvl w:ilvl="5" w:tplc="0868B99E">
      <w:start w:val="1"/>
      <w:numFmt w:val="bullet"/>
      <w:lvlText w:val=""/>
      <w:lvlJc w:val="left"/>
      <w:pPr>
        <w:ind w:left="4320" w:hanging="360"/>
      </w:pPr>
      <w:rPr>
        <w:rFonts w:ascii="Wingdings" w:hAnsi="Wingdings" w:cs="Wingdings" w:hint="default"/>
      </w:rPr>
    </w:lvl>
    <w:lvl w:ilvl="6" w:tplc="6854D2DE">
      <w:start w:val="1"/>
      <w:numFmt w:val="bullet"/>
      <w:lvlText w:val=""/>
      <w:lvlJc w:val="left"/>
      <w:pPr>
        <w:ind w:left="5040" w:hanging="360"/>
      </w:pPr>
      <w:rPr>
        <w:rFonts w:ascii="Symbol" w:hAnsi="Symbol" w:cs="Symbol" w:hint="default"/>
      </w:rPr>
    </w:lvl>
    <w:lvl w:ilvl="7" w:tplc="10E0D470">
      <w:start w:val="1"/>
      <w:numFmt w:val="bullet"/>
      <w:lvlText w:val="o"/>
      <w:lvlJc w:val="left"/>
      <w:pPr>
        <w:ind w:left="5760" w:hanging="360"/>
      </w:pPr>
      <w:rPr>
        <w:rFonts w:ascii="Courier New" w:hAnsi="Courier New" w:cs="Courier New" w:hint="default"/>
      </w:rPr>
    </w:lvl>
    <w:lvl w:ilvl="8" w:tplc="474ED82E">
      <w:start w:val="1"/>
      <w:numFmt w:val="bullet"/>
      <w:lvlText w:val=""/>
      <w:lvlJc w:val="left"/>
      <w:pPr>
        <w:ind w:left="6480" w:hanging="360"/>
      </w:pPr>
      <w:rPr>
        <w:rFonts w:ascii="Wingdings" w:hAnsi="Wingdings" w:cs="Wingdings" w:hint="default"/>
      </w:rPr>
    </w:lvl>
  </w:abstractNum>
  <w:abstractNum w:abstractNumId="31" w15:restartNumberingAfterBreak="0">
    <w:nsid w:val="59C937E0"/>
    <w:multiLevelType w:val="hybridMultilevel"/>
    <w:tmpl w:val="BAA00A70"/>
    <w:lvl w:ilvl="0" w:tplc="EE1C646C">
      <w:start w:val="1"/>
      <w:numFmt w:val="bullet"/>
      <w:lvlText w:val=""/>
      <w:lvlJc w:val="left"/>
      <w:pPr>
        <w:ind w:left="720" w:hanging="360"/>
      </w:pPr>
      <w:rPr>
        <w:rFonts w:ascii="Symbol" w:hAnsi="Symbol" w:cs="Symbol" w:hint="default"/>
        <w:sz w:val="18"/>
        <w:szCs w:val="18"/>
      </w:rPr>
    </w:lvl>
    <w:lvl w:ilvl="1" w:tplc="1CA40DBE">
      <w:start w:val="1"/>
      <w:numFmt w:val="bullet"/>
      <w:lvlText w:val="o"/>
      <w:lvlJc w:val="left"/>
      <w:pPr>
        <w:ind w:left="1440" w:hanging="360"/>
      </w:pPr>
      <w:rPr>
        <w:rFonts w:ascii="Courier New" w:hAnsi="Courier New" w:cs="Courier New" w:hint="default"/>
      </w:rPr>
    </w:lvl>
    <w:lvl w:ilvl="2" w:tplc="8A44CE2A">
      <w:start w:val="1"/>
      <w:numFmt w:val="bullet"/>
      <w:lvlText w:val=""/>
      <w:lvlJc w:val="left"/>
      <w:pPr>
        <w:ind w:left="2160" w:hanging="360"/>
      </w:pPr>
      <w:rPr>
        <w:rFonts w:ascii="Wingdings" w:hAnsi="Wingdings" w:cs="Wingdings" w:hint="default"/>
      </w:rPr>
    </w:lvl>
    <w:lvl w:ilvl="3" w:tplc="DA00C148">
      <w:start w:val="1"/>
      <w:numFmt w:val="bullet"/>
      <w:lvlText w:val=""/>
      <w:lvlJc w:val="left"/>
      <w:pPr>
        <w:ind w:left="2880" w:hanging="360"/>
      </w:pPr>
      <w:rPr>
        <w:rFonts w:ascii="Symbol" w:hAnsi="Symbol" w:cs="Symbol" w:hint="default"/>
      </w:rPr>
    </w:lvl>
    <w:lvl w:ilvl="4" w:tplc="91529798">
      <w:start w:val="1"/>
      <w:numFmt w:val="bullet"/>
      <w:lvlText w:val="o"/>
      <w:lvlJc w:val="left"/>
      <w:pPr>
        <w:ind w:left="3600" w:hanging="360"/>
      </w:pPr>
      <w:rPr>
        <w:rFonts w:ascii="Courier New" w:hAnsi="Courier New" w:cs="Courier New" w:hint="default"/>
      </w:rPr>
    </w:lvl>
    <w:lvl w:ilvl="5" w:tplc="3E0CC63E">
      <w:start w:val="1"/>
      <w:numFmt w:val="bullet"/>
      <w:lvlText w:val=""/>
      <w:lvlJc w:val="left"/>
      <w:pPr>
        <w:ind w:left="4320" w:hanging="360"/>
      </w:pPr>
      <w:rPr>
        <w:rFonts w:ascii="Wingdings" w:hAnsi="Wingdings" w:cs="Wingdings" w:hint="default"/>
      </w:rPr>
    </w:lvl>
    <w:lvl w:ilvl="6" w:tplc="D16EF300">
      <w:start w:val="1"/>
      <w:numFmt w:val="bullet"/>
      <w:lvlText w:val=""/>
      <w:lvlJc w:val="left"/>
      <w:pPr>
        <w:ind w:left="5040" w:hanging="360"/>
      </w:pPr>
      <w:rPr>
        <w:rFonts w:ascii="Symbol" w:hAnsi="Symbol" w:cs="Symbol" w:hint="default"/>
      </w:rPr>
    </w:lvl>
    <w:lvl w:ilvl="7" w:tplc="CE8EB852">
      <w:start w:val="1"/>
      <w:numFmt w:val="bullet"/>
      <w:lvlText w:val="o"/>
      <w:lvlJc w:val="left"/>
      <w:pPr>
        <w:ind w:left="5760" w:hanging="360"/>
      </w:pPr>
      <w:rPr>
        <w:rFonts w:ascii="Courier New" w:hAnsi="Courier New" w:cs="Courier New" w:hint="default"/>
      </w:rPr>
    </w:lvl>
    <w:lvl w:ilvl="8" w:tplc="9ACCF880">
      <w:start w:val="1"/>
      <w:numFmt w:val="bullet"/>
      <w:lvlText w:val=""/>
      <w:lvlJc w:val="left"/>
      <w:pPr>
        <w:ind w:left="6480" w:hanging="360"/>
      </w:pPr>
      <w:rPr>
        <w:rFonts w:ascii="Wingdings" w:hAnsi="Wingdings" w:cs="Wingdings" w:hint="default"/>
      </w:rPr>
    </w:lvl>
  </w:abstractNum>
  <w:abstractNum w:abstractNumId="32" w15:restartNumberingAfterBreak="0">
    <w:nsid w:val="59E03995"/>
    <w:multiLevelType w:val="hybridMultilevel"/>
    <w:tmpl w:val="EDCAFAC6"/>
    <w:lvl w:ilvl="0" w:tplc="DBD0763A">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62307B"/>
    <w:multiLevelType w:val="hybridMultilevel"/>
    <w:tmpl w:val="35C056DC"/>
    <w:lvl w:ilvl="0" w:tplc="96DE36F0">
      <w:start w:val="1"/>
      <w:numFmt w:val="bullet"/>
      <w:lvlText w:val=""/>
      <w:lvlJc w:val="left"/>
      <w:pPr>
        <w:ind w:left="720" w:hanging="360"/>
      </w:pPr>
      <w:rPr>
        <w:rFonts w:ascii="Symbol" w:hAnsi="Symbol" w:cs="Symbol" w:hint="default"/>
        <w:sz w:val="18"/>
        <w:szCs w:val="18"/>
      </w:rPr>
    </w:lvl>
    <w:lvl w:ilvl="1" w:tplc="F026937C">
      <w:start w:val="1"/>
      <w:numFmt w:val="bullet"/>
      <w:lvlText w:val="o"/>
      <w:lvlJc w:val="left"/>
      <w:pPr>
        <w:ind w:left="1440" w:hanging="360"/>
      </w:pPr>
      <w:rPr>
        <w:rFonts w:ascii="Courier New" w:hAnsi="Courier New" w:cs="Courier New" w:hint="default"/>
      </w:rPr>
    </w:lvl>
    <w:lvl w:ilvl="2" w:tplc="7BF25B94">
      <w:start w:val="1"/>
      <w:numFmt w:val="bullet"/>
      <w:lvlText w:val=""/>
      <w:lvlJc w:val="left"/>
      <w:pPr>
        <w:ind w:left="2160" w:hanging="360"/>
      </w:pPr>
      <w:rPr>
        <w:rFonts w:ascii="Wingdings" w:hAnsi="Wingdings" w:cs="Wingdings" w:hint="default"/>
      </w:rPr>
    </w:lvl>
    <w:lvl w:ilvl="3" w:tplc="AA60C258">
      <w:start w:val="1"/>
      <w:numFmt w:val="bullet"/>
      <w:lvlText w:val=""/>
      <w:lvlJc w:val="left"/>
      <w:pPr>
        <w:ind w:left="2880" w:hanging="360"/>
      </w:pPr>
      <w:rPr>
        <w:rFonts w:ascii="Symbol" w:hAnsi="Symbol" w:cs="Symbol" w:hint="default"/>
      </w:rPr>
    </w:lvl>
    <w:lvl w:ilvl="4" w:tplc="2092FBA0">
      <w:start w:val="1"/>
      <w:numFmt w:val="bullet"/>
      <w:lvlText w:val="o"/>
      <w:lvlJc w:val="left"/>
      <w:pPr>
        <w:ind w:left="3600" w:hanging="360"/>
      </w:pPr>
      <w:rPr>
        <w:rFonts w:ascii="Courier New" w:hAnsi="Courier New" w:cs="Courier New" w:hint="default"/>
      </w:rPr>
    </w:lvl>
    <w:lvl w:ilvl="5" w:tplc="E5D842F8">
      <w:start w:val="1"/>
      <w:numFmt w:val="bullet"/>
      <w:lvlText w:val=""/>
      <w:lvlJc w:val="left"/>
      <w:pPr>
        <w:ind w:left="4320" w:hanging="360"/>
      </w:pPr>
      <w:rPr>
        <w:rFonts w:ascii="Wingdings" w:hAnsi="Wingdings" w:cs="Wingdings" w:hint="default"/>
      </w:rPr>
    </w:lvl>
    <w:lvl w:ilvl="6" w:tplc="7A2EA1F4">
      <w:start w:val="1"/>
      <w:numFmt w:val="bullet"/>
      <w:lvlText w:val=""/>
      <w:lvlJc w:val="left"/>
      <w:pPr>
        <w:ind w:left="5040" w:hanging="360"/>
      </w:pPr>
      <w:rPr>
        <w:rFonts w:ascii="Symbol" w:hAnsi="Symbol" w:cs="Symbol" w:hint="default"/>
      </w:rPr>
    </w:lvl>
    <w:lvl w:ilvl="7" w:tplc="B268B194">
      <w:start w:val="1"/>
      <w:numFmt w:val="bullet"/>
      <w:lvlText w:val="o"/>
      <w:lvlJc w:val="left"/>
      <w:pPr>
        <w:ind w:left="5760" w:hanging="360"/>
      </w:pPr>
      <w:rPr>
        <w:rFonts w:ascii="Courier New" w:hAnsi="Courier New" w:cs="Courier New" w:hint="default"/>
      </w:rPr>
    </w:lvl>
    <w:lvl w:ilvl="8" w:tplc="277E5538">
      <w:start w:val="1"/>
      <w:numFmt w:val="bullet"/>
      <w:lvlText w:val=""/>
      <w:lvlJc w:val="left"/>
      <w:pPr>
        <w:ind w:left="6480" w:hanging="360"/>
      </w:pPr>
      <w:rPr>
        <w:rFonts w:ascii="Wingdings" w:hAnsi="Wingdings" w:cs="Wingdings" w:hint="default"/>
      </w:rPr>
    </w:lvl>
  </w:abstractNum>
  <w:abstractNum w:abstractNumId="34" w15:restartNumberingAfterBreak="0">
    <w:nsid w:val="5E43750A"/>
    <w:multiLevelType w:val="hybridMultilevel"/>
    <w:tmpl w:val="91469C3C"/>
    <w:lvl w:ilvl="0" w:tplc="243A2308">
      <w:start w:val="1"/>
      <w:numFmt w:val="decimal"/>
      <w:lvlText w:val="%1."/>
      <w:lvlJc w:val="left"/>
      <w:pPr>
        <w:ind w:left="720" w:hanging="360"/>
      </w:pPr>
      <w:rPr>
        <w:rFonts w:ascii="Arial" w:hAnsi="Arial" w:cs="Arial" w:hint="default"/>
        <w:sz w:val="18"/>
        <w:szCs w:val="18"/>
      </w:rPr>
    </w:lvl>
    <w:lvl w:ilvl="1" w:tplc="35F66E9E">
      <w:start w:val="1"/>
      <w:numFmt w:val="decimal"/>
      <w:lvlText w:val="%2."/>
      <w:lvlJc w:val="left"/>
      <w:pPr>
        <w:ind w:left="1440" w:hanging="360"/>
      </w:pPr>
    </w:lvl>
    <w:lvl w:ilvl="2" w:tplc="1AEC17DA">
      <w:start w:val="1"/>
      <w:numFmt w:val="decimal"/>
      <w:lvlText w:val="%3."/>
      <w:lvlJc w:val="left"/>
      <w:pPr>
        <w:ind w:left="2160" w:hanging="360"/>
      </w:pPr>
    </w:lvl>
    <w:lvl w:ilvl="3" w:tplc="56FA1A4A">
      <w:start w:val="1"/>
      <w:numFmt w:val="decimal"/>
      <w:lvlText w:val="%4."/>
      <w:lvlJc w:val="left"/>
      <w:pPr>
        <w:ind w:left="2880" w:hanging="360"/>
      </w:pPr>
    </w:lvl>
    <w:lvl w:ilvl="4" w:tplc="F0B60EC4">
      <w:start w:val="1"/>
      <w:numFmt w:val="decimal"/>
      <w:lvlText w:val="%5."/>
      <w:lvlJc w:val="left"/>
      <w:pPr>
        <w:ind w:left="3600" w:hanging="360"/>
      </w:pPr>
    </w:lvl>
    <w:lvl w:ilvl="5" w:tplc="D6529938">
      <w:start w:val="1"/>
      <w:numFmt w:val="decimal"/>
      <w:lvlText w:val="%6."/>
      <w:lvlJc w:val="left"/>
      <w:pPr>
        <w:ind w:left="4320" w:hanging="360"/>
      </w:pPr>
    </w:lvl>
    <w:lvl w:ilvl="6" w:tplc="7A7A3CF2">
      <w:start w:val="1"/>
      <w:numFmt w:val="decimal"/>
      <w:lvlText w:val="%7."/>
      <w:lvlJc w:val="left"/>
      <w:pPr>
        <w:ind w:left="5040" w:hanging="360"/>
      </w:pPr>
    </w:lvl>
    <w:lvl w:ilvl="7" w:tplc="A308E0C8">
      <w:start w:val="1"/>
      <w:numFmt w:val="decimal"/>
      <w:lvlText w:val="%8."/>
      <w:lvlJc w:val="left"/>
      <w:pPr>
        <w:ind w:left="5760" w:hanging="360"/>
      </w:pPr>
    </w:lvl>
    <w:lvl w:ilvl="8" w:tplc="119842AC">
      <w:start w:val="1"/>
      <w:numFmt w:val="decimal"/>
      <w:lvlText w:val="%9."/>
      <w:lvlJc w:val="left"/>
      <w:pPr>
        <w:ind w:left="6480" w:hanging="360"/>
      </w:pPr>
    </w:lvl>
  </w:abstractNum>
  <w:abstractNum w:abstractNumId="35" w15:restartNumberingAfterBreak="0">
    <w:nsid w:val="60487D80"/>
    <w:multiLevelType w:val="hybridMultilevel"/>
    <w:tmpl w:val="F692CD20"/>
    <w:lvl w:ilvl="0" w:tplc="BC0453F4">
      <w:start w:val="1"/>
      <w:numFmt w:val="bullet"/>
      <w:lvlText w:val=""/>
      <w:lvlJc w:val="left"/>
      <w:pPr>
        <w:ind w:left="720" w:hanging="360"/>
      </w:pPr>
      <w:rPr>
        <w:rFonts w:ascii="Symbol" w:hAnsi="Symbol" w:cs="Symbol" w:hint="default"/>
        <w:sz w:val="18"/>
        <w:szCs w:val="18"/>
      </w:rPr>
    </w:lvl>
    <w:lvl w:ilvl="1" w:tplc="105C08FA">
      <w:start w:val="1"/>
      <w:numFmt w:val="bullet"/>
      <w:lvlText w:val="o"/>
      <w:lvlJc w:val="left"/>
      <w:pPr>
        <w:ind w:left="1440" w:hanging="360"/>
      </w:pPr>
      <w:rPr>
        <w:rFonts w:ascii="Courier New" w:hAnsi="Courier New" w:cs="Courier New" w:hint="default"/>
      </w:rPr>
    </w:lvl>
    <w:lvl w:ilvl="2" w:tplc="B64C2C20">
      <w:start w:val="1"/>
      <w:numFmt w:val="bullet"/>
      <w:lvlText w:val=""/>
      <w:lvlJc w:val="left"/>
      <w:pPr>
        <w:ind w:left="2160" w:hanging="360"/>
      </w:pPr>
      <w:rPr>
        <w:rFonts w:ascii="Wingdings" w:hAnsi="Wingdings" w:cs="Wingdings" w:hint="default"/>
      </w:rPr>
    </w:lvl>
    <w:lvl w:ilvl="3" w:tplc="1422B340">
      <w:start w:val="1"/>
      <w:numFmt w:val="bullet"/>
      <w:lvlText w:val=""/>
      <w:lvlJc w:val="left"/>
      <w:pPr>
        <w:ind w:left="2880" w:hanging="360"/>
      </w:pPr>
      <w:rPr>
        <w:rFonts w:ascii="Symbol" w:hAnsi="Symbol" w:cs="Symbol" w:hint="default"/>
      </w:rPr>
    </w:lvl>
    <w:lvl w:ilvl="4" w:tplc="31FABF38">
      <w:start w:val="1"/>
      <w:numFmt w:val="bullet"/>
      <w:lvlText w:val="o"/>
      <w:lvlJc w:val="left"/>
      <w:pPr>
        <w:ind w:left="3600" w:hanging="360"/>
      </w:pPr>
      <w:rPr>
        <w:rFonts w:ascii="Courier New" w:hAnsi="Courier New" w:cs="Courier New" w:hint="default"/>
      </w:rPr>
    </w:lvl>
    <w:lvl w:ilvl="5" w:tplc="485205DE">
      <w:start w:val="1"/>
      <w:numFmt w:val="bullet"/>
      <w:lvlText w:val=""/>
      <w:lvlJc w:val="left"/>
      <w:pPr>
        <w:ind w:left="4320" w:hanging="360"/>
      </w:pPr>
      <w:rPr>
        <w:rFonts w:ascii="Wingdings" w:hAnsi="Wingdings" w:cs="Wingdings" w:hint="default"/>
      </w:rPr>
    </w:lvl>
    <w:lvl w:ilvl="6" w:tplc="76AE8914">
      <w:start w:val="1"/>
      <w:numFmt w:val="bullet"/>
      <w:lvlText w:val=""/>
      <w:lvlJc w:val="left"/>
      <w:pPr>
        <w:ind w:left="5040" w:hanging="360"/>
      </w:pPr>
      <w:rPr>
        <w:rFonts w:ascii="Symbol" w:hAnsi="Symbol" w:cs="Symbol" w:hint="default"/>
      </w:rPr>
    </w:lvl>
    <w:lvl w:ilvl="7" w:tplc="39387A48">
      <w:start w:val="1"/>
      <w:numFmt w:val="bullet"/>
      <w:lvlText w:val="o"/>
      <w:lvlJc w:val="left"/>
      <w:pPr>
        <w:ind w:left="5760" w:hanging="360"/>
      </w:pPr>
      <w:rPr>
        <w:rFonts w:ascii="Courier New" w:hAnsi="Courier New" w:cs="Courier New" w:hint="default"/>
      </w:rPr>
    </w:lvl>
    <w:lvl w:ilvl="8" w:tplc="A9DAA6F4">
      <w:start w:val="1"/>
      <w:numFmt w:val="bullet"/>
      <w:lvlText w:val=""/>
      <w:lvlJc w:val="left"/>
      <w:pPr>
        <w:ind w:left="6480" w:hanging="360"/>
      </w:pPr>
      <w:rPr>
        <w:rFonts w:ascii="Wingdings" w:hAnsi="Wingdings" w:cs="Wingdings" w:hint="default"/>
      </w:rPr>
    </w:lvl>
  </w:abstractNum>
  <w:abstractNum w:abstractNumId="36" w15:restartNumberingAfterBreak="0">
    <w:nsid w:val="63447861"/>
    <w:multiLevelType w:val="hybridMultilevel"/>
    <w:tmpl w:val="C178928A"/>
    <w:lvl w:ilvl="0" w:tplc="3ED6E180">
      <w:start w:val="1"/>
      <w:numFmt w:val="decimal"/>
      <w:lvlText w:val="%1."/>
      <w:lvlJc w:val="left"/>
      <w:pPr>
        <w:ind w:left="720" w:hanging="360"/>
      </w:pPr>
      <w:rPr>
        <w:rFonts w:ascii="Arial" w:hAnsi="Arial" w:cs="Arial" w:hint="default"/>
        <w:sz w:val="18"/>
        <w:szCs w:val="18"/>
      </w:rPr>
    </w:lvl>
    <w:lvl w:ilvl="1" w:tplc="A42A5462">
      <w:start w:val="1"/>
      <w:numFmt w:val="decimal"/>
      <w:lvlText w:val="%2."/>
      <w:lvlJc w:val="left"/>
      <w:pPr>
        <w:ind w:left="1440" w:hanging="360"/>
      </w:pPr>
    </w:lvl>
    <w:lvl w:ilvl="2" w:tplc="A230A082">
      <w:start w:val="1"/>
      <w:numFmt w:val="decimal"/>
      <w:lvlText w:val="%3."/>
      <w:lvlJc w:val="left"/>
      <w:pPr>
        <w:ind w:left="2160" w:hanging="360"/>
      </w:pPr>
    </w:lvl>
    <w:lvl w:ilvl="3" w:tplc="039A89EC">
      <w:start w:val="1"/>
      <w:numFmt w:val="decimal"/>
      <w:lvlText w:val="%4."/>
      <w:lvlJc w:val="left"/>
      <w:pPr>
        <w:ind w:left="2880" w:hanging="360"/>
      </w:pPr>
    </w:lvl>
    <w:lvl w:ilvl="4" w:tplc="9552E1B0">
      <w:start w:val="1"/>
      <w:numFmt w:val="decimal"/>
      <w:lvlText w:val="%5."/>
      <w:lvlJc w:val="left"/>
      <w:pPr>
        <w:ind w:left="3600" w:hanging="360"/>
      </w:pPr>
    </w:lvl>
    <w:lvl w:ilvl="5" w:tplc="B030C9A0">
      <w:start w:val="1"/>
      <w:numFmt w:val="decimal"/>
      <w:lvlText w:val="%6."/>
      <w:lvlJc w:val="left"/>
      <w:pPr>
        <w:ind w:left="4320" w:hanging="360"/>
      </w:pPr>
    </w:lvl>
    <w:lvl w:ilvl="6" w:tplc="A8A435F0">
      <w:start w:val="1"/>
      <w:numFmt w:val="decimal"/>
      <w:lvlText w:val="%7."/>
      <w:lvlJc w:val="left"/>
      <w:pPr>
        <w:ind w:left="5040" w:hanging="360"/>
      </w:pPr>
    </w:lvl>
    <w:lvl w:ilvl="7" w:tplc="AFC6D074">
      <w:start w:val="1"/>
      <w:numFmt w:val="decimal"/>
      <w:lvlText w:val="%8."/>
      <w:lvlJc w:val="left"/>
      <w:pPr>
        <w:ind w:left="5760" w:hanging="360"/>
      </w:pPr>
    </w:lvl>
    <w:lvl w:ilvl="8" w:tplc="A5F05312">
      <w:start w:val="1"/>
      <w:numFmt w:val="decimal"/>
      <w:lvlText w:val="%9."/>
      <w:lvlJc w:val="left"/>
      <w:pPr>
        <w:ind w:left="6480" w:hanging="360"/>
      </w:pPr>
    </w:lvl>
  </w:abstractNum>
  <w:abstractNum w:abstractNumId="37" w15:restartNumberingAfterBreak="0">
    <w:nsid w:val="636E313B"/>
    <w:multiLevelType w:val="hybridMultilevel"/>
    <w:tmpl w:val="B69CF12C"/>
    <w:lvl w:ilvl="0" w:tplc="C1EACDF6">
      <w:start w:val="1"/>
      <w:numFmt w:val="bullet"/>
      <w:lvlText w:val=""/>
      <w:lvlJc w:val="left"/>
      <w:pPr>
        <w:ind w:left="720" w:hanging="360"/>
      </w:pPr>
      <w:rPr>
        <w:rFonts w:ascii="Symbol" w:hAnsi="Symbol" w:cs="Symbol" w:hint="default"/>
        <w:sz w:val="18"/>
        <w:szCs w:val="18"/>
      </w:rPr>
    </w:lvl>
    <w:lvl w:ilvl="1" w:tplc="DD7EE964">
      <w:start w:val="1"/>
      <w:numFmt w:val="bullet"/>
      <w:lvlText w:val="o"/>
      <w:lvlJc w:val="left"/>
      <w:pPr>
        <w:ind w:left="1440" w:hanging="360"/>
      </w:pPr>
      <w:rPr>
        <w:rFonts w:ascii="Courier New" w:hAnsi="Courier New" w:cs="Courier New" w:hint="default"/>
      </w:rPr>
    </w:lvl>
    <w:lvl w:ilvl="2" w:tplc="407C2E42">
      <w:start w:val="1"/>
      <w:numFmt w:val="bullet"/>
      <w:lvlText w:val=""/>
      <w:lvlJc w:val="left"/>
      <w:pPr>
        <w:ind w:left="2160" w:hanging="360"/>
      </w:pPr>
      <w:rPr>
        <w:rFonts w:ascii="Wingdings" w:hAnsi="Wingdings" w:cs="Wingdings" w:hint="default"/>
      </w:rPr>
    </w:lvl>
    <w:lvl w:ilvl="3" w:tplc="259053B8">
      <w:start w:val="1"/>
      <w:numFmt w:val="bullet"/>
      <w:lvlText w:val=""/>
      <w:lvlJc w:val="left"/>
      <w:pPr>
        <w:ind w:left="2880" w:hanging="360"/>
      </w:pPr>
      <w:rPr>
        <w:rFonts w:ascii="Symbol" w:hAnsi="Symbol" w:cs="Symbol" w:hint="default"/>
      </w:rPr>
    </w:lvl>
    <w:lvl w:ilvl="4" w:tplc="445ABE72">
      <w:start w:val="1"/>
      <w:numFmt w:val="bullet"/>
      <w:lvlText w:val="o"/>
      <w:lvlJc w:val="left"/>
      <w:pPr>
        <w:ind w:left="3600" w:hanging="360"/>
      </w:pPr>
      <w:rPr>
        <w:rFonts w:ascii="Courier New" w:hAnsi="Courier New" w:cs="Courier New" w:hint="default"/>
      </w:rPr>
    </w:lvl>
    <w:lvl w:ilvl="5" w:tplc="CD3ADDDC">
      <w:start w:val="1"/>
      <w:numFmt w:val="bullet"/>
      <w:lvlText w:val=""/>
      <w:lvlJc w:val="left"/>
      <w:pPr>
        <w:ind w:left="4320" w:hanging="360"/>
      </w:pPr>
      <w:rPr>
        <w:rFonts w:ascii="Wingdings" w:hAnsi="Wingdings" w:cs="Wingdings" w:hint="default"/>
      </w:rPr>
    </w:lvl>
    <w:lvl w:ilvl="6" w:tplc="C59EEA08">
      <w:start w:val="1"/>
      <w:numFmt w:val="bullet"/>
      <w:lvlText w:val=""/>
      <w:lvlJc w:val="left"/>
      <w:pPr>
        <w:ind w:left="5040" w:hanging="360"/>
      </w:pPr>
      <w:rPr>
        <w:rFonts w:ascii="Symbol" w:hAnsi="Symbol" w:cs="Symbol" w:hint="default"/>
      </w:rPr>
    </w:lvl>
    <w:lvl w:ilvl="7" w:tplc="E4563AD2">
      <w:start w:val="1"/>
      <w:numFmt w:val="bullet"/>
      <w:lvlText w:val="o"/>
      <w:lvlJc w:val="left"/>
      <w:pPr>
        <w:ind w:left="5760" w:hanging="360"/>
      </w:pPr>
      <w:rPr>
        <w:rFonts w:ascii="Courier New" w:hAnsi="Courier New" w:cs="Courier New" w:hint="default"/>
      </w:rPr>
    </w:lvl>
    <w:lvl w:ilvl="8" w:tplc="FCDC0B22">
      <w:start w:val="1"/>
      <w:numFmt w:val="bullet"/>
      <w:lvlText w:val=""/>
      <w:lvlJc w:val="left"/>
      <w:pPr>
        <w:ind w:left="6480" w:hanging="360"/>
      </w:pPr>
      <w:rPr>
        <w:rFonts w:ascii="Wingdings" w:hAnsi="Wingdings" w:cs="Wingdings" w:hint="default"/>
      </w:rPr>
    </w:lvl>
  </w:abstractNum>
  <w:abstractNum w:abstractNumId="38" w15:restartNumberingAfterBreak="0">
    <w:nsid w:val="64350A1B"/>
    <w:multiLevelType w:val="hybridMultilevel"/>
    <w:tmpl w:val="9E0CBBAA"/>
    <w:lvl w:ilvl="0" w:tplc="E1A2B76C">
      <w:start w:val="1"/>
      <w:numFmt w:val="bullet"/>
      <w:lvlText w:val=""/>
      <w:lvlJc w:val="left"/>
      <w:pPr>
        <w:ind w:left="720" w:hanging="360"/>
      </w:pPr>
      <w:rPr>
        <w:rFonts w:ascii="Symbol" w:hAnsi="Symbol" w:cs="Symbol" w:hint="default"/>
        <w:sz w:val="24"/>
        <w:szCs w:val="24"/>
      </w:rPr>
    </w:lvl>
    <w:lvl w:ilvl="1" w:tplc="3D08EBA2">
      <w:start w:val="1"/>
      <w:numFmt w:val="bullet"/>
      <w:lvlText w:val="o"/>
      <w:lvlJc w:val="left"/>
      <w:pPr>
        <w:ind w:left="1440" w:hanging="360"/>
      </w:pPr>
      <w:rPr>
        <w:rFonts w:ascii="Courier New" w:hAnsi="Courier New" w:cs="Courier New" w:hint="default"/>
      </w:rPr>
    </w:lvl>
    <w:lvl w:ilvl="2" w:tplc="5B787A4E">
      <w:start w:val="1"/>
      <w:numFmt w:val="bullet"/>
      <w:lvlText w:val=""/>
      <w:lvlJc w:val="left"/>
      <w:pPr>
        <w:ind w:left="2160" w:hanging="360"/>
      </w:pPr>
      <w:rPr>
        <w:rFonts w:ascii="Wingdings" w:hAnsi="Wingdings" w:cs="Wingdings" w:hint="default"/>
      </w:rPr>
    </w:lvl>
    <w:lvl w:ilvl="3" w:tplc="A1A82D56">
      <w:start w:val="1"/>
      <w:numFmt w:val="bullet"/>
      <w:lvlText w:val=""/>
      <w:lvlJc w:val="left"/>
      <w:pPr>
        <w:ind w:left="2880" w:hanging="360"/>
      </w:pPr>
      <w:rPr>
        <w:rFonts w:ascii="Symbol" w:hAnsi="Symbol" w:cs="Symbol" w:hint="default"/>
      </w:rPr>
    </w:lvl>
    <w:lvl w:ilvl="4" w:tplc="C298EC10">
      <w:start w:val="1"/>
      <w:numFmt w:val="bullet"/>
      <w:lvlText w:val="o"/>
      <w:lvlJc w:val="left"/>
      <w:pPr>
        <w:ind w:left="3600" w:hanging="360"/>
      </w:pPr>
      <w:rPr>
        <w:rFonts w:ascii="Courier New" w:hAnsi="Courier New" w:cs="Courier New" w:hint="default"/>
      </w:rPr>
    </w:lvl>
    <w:lvl w:ilvl="5" w:tplc="B308AAB2">
      <w:start w:val="1"/>
      <w:numFmt w:val="bullet"/>
      <w:lvlText w:val=""/>
      <w:lvlJc w:val="left"/>
      <w:pPr>
        <w:ind w:left="4320" w:hanging="360"/>
      </w:pPr>
      <w:rPr>
        <w:rFonts w:ascii="Wingdings" w:hAnsi="Wingdings" w:cs="Wingdings" w:hint="default"/>
      </w:rPr>
    </w:lvl>
    <w:lvl w:ilvl="6" w:tplc="0EF42D16">
      <w:start w:val="1"/>
      <w:numFmt w:val="bullet"/>
      <w:lvlText w:val=""/>
      <w:lvlJc w:val="left"/>
      <w:pPr>
        <w:ind w:left="5040" w:hanging="360"/>
      </w:pPr>
      <w:rPr>
        <w:rFonts w:ascii="Symbol" w:hAnsi="Symbol" w:cs="Symbol" w:hint="default"/>
      </w:rPr>
    </w:lvl>
    <w:lvl w:ilvl="7" w:tplc="EA98690E">
      <w:start w:val="1"/>
      <w:numFmt w:val="bullet"/>
      <w:lvlText w:val="o"/>
      <w:lvlJc w:val="left"/>
      <w:pPr>
        <w:ind w:left="5760" w:hanging="360"/>
      </w:pPr>
      <w:rPr>
        <w:rFonts w:ascii="Courier New" w:hAnsi="Courier New" w:cs="Courier New" w:hint="default"/>
      </w:rPr>
    </w:lvl>
    <w:lvl w:ilvl="8" w:tplc="AC8A97D6">
      <w:start w:val="1"/>
      <w:numFmt w:val="bullet"/>
      <w:lvlText w:val=""/>
      <w:lvlJc w:val="left"/>
      <w:pPr>
        <w:ind w:left="6480" w:hanging="360"/>
      </w:pPr>
      <w:rPr>
        <w:rFonts w:ascii="Wingdings" w:hAnsi="Wingdings" w:cs="Wingdings" w:hint="default"/>
      </w:rPr>
    </w:lvl>
  </w:abstractNum>
  <w:abstractNum w:abstractNumId="39" w15:restartNumberingAfterBreak="0">
    <w:nsid w:val="64E036A0"/>
    <w:multiLevelType w:val="hybridMultilevel"/>
    <w:tmpl w:val="CEFC51FC"/>
    <w:lvl w:ilvl="0" w:tplc="C0D41596">
      <w:start w:val="1"/>
      <w:numFmt w:val="decimal"/>
      <w:lvlText w:val="%1."/>
      <w:lvlJc w:val="left"/>
      <w:pPr>
        <w:ind w:left="720" w:hanging="360"/>
      </w:pPr>
      <w:rPr>
        <w:rFonts w:ascii="Arial" w:hAnsi="Arial" w:cs="Arial" w:hint="default"/>
        <w:sz w:val="18"/>
        <w:szCs w:val="18"/>
      </w:rPr>
    </w:lvl>
    <w:lvl w:ilvl="1" w:tplc="97B0C820">
      <w:start w:val="1"/>
      <w:numFmt w:val="decimal"/>
      <w:lvlText w:val="%2."/>
      <w:lvlJc w:val="left"/>
      <w:pPr>
        <w:ind w:left="1440" w:hanging="360"/>
      </w:pPr>
    </w:lvl>
    <w:lvl w:ilvl="2" w:tplc="0B727A10">
      <w:start w:val="1"/>
      <w:numFmt w:val="decimal"/>
      <w:lvlText w:val="%3."/>
      <w:lvlJc w:val="left"/>
      <w:pPr>
        <w:ind w:left="2160" w:hanging="360"/>
      </w:pPr>
    </w:lvl>
    <w:lvl w:ilvl="3" w:tplc="2AD0C6FA">
      <w:start w:val="1"/>
      <w:numFmt w:val="decimal"/>
      <w:lvlText w:val="%4."/>
      <w:lvlJc w:val="left"/>
      <w:pPr>
        <w:ind w:left="2880" w:hanging="360"/>
      </w:pPr>
    </w:lvl>
    <w:lvl w:ilvl="4" w:tplc="0900C8CA">
      <w:start w:val="1"/>
      <w:numFmt w:val="decimal"/>
      <w:lvlText w:val="%5."/>
      <w:lvlJc w:val="left"/>
      <w:pPr>
        <w:ind w:left="3600" w:hanging="360"/>
      </w:pPr>
    </w:lvl>
    <w:lvl w:ilvl="5" w:tplc="77321A04">
      <w:start w:val="1"/>
      <w:numFmt w:val="decimal"/>
      <w:lvlText w:val="%6."/>
      <w:lvlJc w:val="left"/>
      <w:pPr>
        <w:ind w:left="4320" w:hanging="360"/>
      </w:pPr>
    </w:lvl>
    <w:lvl w:ilvl="6" w:tplc="83A02F30">
      <w:start w:val="1"/>
      <w:numFmt w:val="decimal"/>
      <w:lvlText w:val="%7."/>
      <w:lvlJc w:val="left"/>
      <w:pPr>
        <w:ind w:left="5040" w:hanging="360"/>
      </w:pPr>
    </w:lvl>
    <w:lvl w:ilvl="7" w:tplc="A35476BA">
      <w:start w:val="1"/>
      <w:numFmt w:val="decimal"/>
      <w:lvlText w:val="%8."/>
      <w:lvlJc w:val="left"/>
      <w:pPr>
        <w:ind w:left="5760" w:hanging="360"/>
      </w:pPr>
    </w:lvl>
    <w:lvl w:ilvl="8" w:tplc="5B60E868">
      <w:start w:val="1"/>
      <w:numFmt w:val="decimal"/>
      <w:lvlText w:val="%9."/>
      <w:lvlJc w:val="left"/>
      <w:pPr>
        <w:ind w:left="6480" w:hanging="360"/>
      </w:pPr>
    </w:lvl>
  </w:abstractNum>
  <w:abstractNum w:abstractNumId="40" w15:restartNumberingAfterBreak="0">
    <w:nsid w:val="6C444C1D"/>
    <w:multiLevelType w:val="hybridMultilevel"/>
    <w:tmpl w:val="56DA4ADC"/>
    <w:lvl w:ilvl="0" w:tplc="33A466AC">
      <w:start w:val="1"/>
      <w:numFmt w:val="decimal"/>
      <w:lvlText w:val="%1."/>
      <w:lvlJc w:val="left"/>
      <w:pPr>
        <w:ind w:left="720" w:hanging="360"/>
      </w:pPr>
      <w:rPr>
        <w:rFonts w:ascii="Arial" w:hAnsi="Arial" w:cs="Arial" w:hint="default"/>
        <w:sz w:val="18"/>
        <w:szCs w:val="18"/>
      </w:rPr>
    </w:lvl>
    <w:lvl w:ilvl="1" w:tplc="5B8EB23E">
      <w:start w:val="1"/>
      <w:numFmt w:val="decimal"/>
      <w:lvlText w:val="%2."/>
      <w:lvlJc w:val="left"/>
      <w:pPr>
        <w:ind w:left="1440" w:hanging="360"/>
      </w:pPr>
    </w:lvl>
    <w:lvl w:ilvl="2" w:tplc="7B5E4CB8">
      <w:start w:val="1"/>
      <w:numFmt w:val="decimal"/>
      <w:lvlText w:val="%3."/>
      <w:lvlJc w:val="left"/>
      <w:pPr>
        <w:ind w:left="2160" w:hanging="360"/>
      </w:pPr>
    </w:lvl>
    <w:lvl w:ilvl="3" w:tplc="A79226A0">
      <w:start w:val="1"/>
      <w:numFmt w:val="decimal"/>
      <w:lvlText w:val="%4."/>
      <w:lvlJc w:val="left"/>
      <w:pPr>
        <w:ind w:left="2880" w:hanging="360"/>
      </w:pPr>
    </w:lvl>
    <w:lvl w:ilvl="4" w:tplc="4FE0AC4A">
      <w:start w:val="1"/>
      <w:numFmt w:val="decimal"/>
      <w:lvlText w:val="%5."/>
      <w:lvlJc w:val="left"/>
      <w:pPr>
        <w:ind w:left="3600" w:hanging="360"/>
      </w:pPr>
    </w:lvl>
    <w:lvl w:ilvl="5" w:tplc="0B5C289A">
      <w:start w:val="1"/>
      <w:numFmt w:val="decimal"/>
      <w:lvlText w:val="%6."/>
      <w:lvlJc w:val="left"/>
      <w:pPr>
        <w:ind w:left="4320" w:hanging="360"/>
      </w:pPr>
    </w:lvl>
    <w:lvl w:ilvl="6" w:tplc="27345AE6">
      <w:start w:val="1"/>
      <w:numFmt w:val="decimal"/>
      <w:lvlText w:val="%7."/>
      <w:lvlJc w:val="left"/>
      <w:pPr>
        <w:ind w:left="5040" w:hanging="360"/>
      </w:pPr>
    </w:lvl>
    <w:lvl w:ilvl="7" w:tplc="82D80D82">
      <w:start w:val="1"/>
      <w:numFmt w:val="decimal"/>
      <w:lvlText w:val="%8."/>
      <w:lvlJc w:val="left"/>
      <w:pPr>
        <w:ind w:left="5760" w:hanging="360"/>
      </w:pPr>
    </w:lvl>
    <w:lvl w:ilvl="8" w:tplc="826CF1FE">
      <w:start w:val="1"/>
      <w:numFmt w:val="decimal"/>
      <w:lvlText w:val="%9."/>
      <w:lvlJc w:val="left"/>
      <w:pPr>
        <w:ind w:left="6480" w:hanging="360"/>
      </w:pPr>
    </w:lvl>
  </w:abstractNum>
  <w:abstractNum w:abstractNumId="41" w15:restartNumberingAfterBreak="0">
    <w:nsid w:val="6C733869"/>
    <w:multiLevelType w:val="hybridMultilevel"/>
    <w:tmpl w:val="B394B932"/>
    <w:lvl w:ilvl="0" w:tplc="63D8BD88">
      <w:start w:val="1"/>
      <w:numFmt w:val="bullet"/>
      <w:lvlText w:val=""/>
      <w:lvlJc w:val="left"/>
      <w:pPr>
        <w:ind w:left="720" w:hanging="360"/>
      </w:pPr>
      <w:rPr>
        <w:rFonts w:ascii="Symbol" w:hAnsi="Symbol" w:cs="Symbol" w:hint="default"/>
        <w:sz w:val="18"/>
        <w:szCs w:val="18"/>
      </w:rPr>
    </w:lvl>
    <w:lvl w:ilvl="1" w:tplc="A9CA23F2">
      <w:start w:val="1"/>
      <w:numFmt w:val="bullet"/>
      <w:lvlText w:val="o"/>
      <w:lvlJc w:val="left"/>
      <w:pPr>
        <w:ind w:left="1440" w:hanging="360"/>
      </w:pPr>
      <w:rPr>
        <w:rFonts w:ascii="Courier New" w:hAnsi="Courier New" w:cs="Courier New" w:hint="default"/>
      </w:rPr>
    </w:lvl>
    <w:lvl w:ilvl="2" w:tplc="840C3B8A">
      <w:start w:val="1"/>
      <w:numFmt w:val="bullet"/>
      <w:lvlText w:val=""/>
      <w:lvlJc w:val="left"/>
      <w:pPr>
        <w:ind w:left="2160" w:hanging="360"/>
      </w:pPr>
      <w:rPr>
        <w:rFonts w:ascii="Wingdings" w:hAnsi="Wingdings" w:cs="Wingdings" w:hint="default"/>
      </w:rPr>
    </w:lvl>
    <w:lvl w:ilvl="3" w:tplc="7446FD6C">
      <w:start w:val="1"/>
      <w:numFmt w:val="bullet"/>
      <w:lvlText w:val=""/>
      <w:lvlJc w:val="left"/>
      <w:pPr>
        <w:ind w:left="2880" w:hanging="360"/>
      </w:pPr>
      <w:rPr>
        <w:rFonts w:ascii="Symbol" w:hAnsi="Symbol" w:cs="Symbol" w:hint="default"/>
      </w:rPr>
    </w:lvl>
    <w:lvl w:ilvl="4" w:tplc="C36A64BC">
      <w:start w:val="1"/>
      <w:numFmt w:val="bullet"/>
      <w:lvlText w:val="o"/>
      <w:lvlJc w:val="left"/>
      <w:pPr>
        <w:ind w:left="3600" w:hanging="360"/>
      </w:pPr>
      <w:rPr>
        <w:rFonts w:ascii="Courier New" w:hAnsi="Courier New" w:cs="Courier New" w:hint="default"/>
      </w:rPr>
    </w:lvl>
    <w:lvl w:ilvl="5" w:tplc="003E86C0">
      <w:start w:val="1"/>
      <w:numFmt w:val="bullet"/>
      <w:lvlText w:val=""/>
      <w:lvlJc w:val="left"/>
      <w:pPr>
        <w:ind w:left="4320" w:hanging="360"/>
      </w:pPr>
      <w:rPr>
        <w:rFonts w:ascii="Wingdings" w:hAnsi="Wingdings" w:cs="Wingdings" w:hint="default"/>
      </w:rPr>
    </w:lvl>
    <w:lvl w:ilvl="6" w:tplc="09288FC4">
      <w:start w:val="1"/>
      <w:numFmt w:val="bullet"/>
      <w:lvlText w:val=""/>
      <w:lvlJc w:val="left"/>
      <w:pPr>
        <w:ind w:left="5040" w:hanging="360"/>
      </w:pPr>
      <w:rPr>
        <w:rFonts w:ascii="Symbol" w:hAnsi="Symbol" w:cs="Symbol" w:hint="default"/>
      </w:rPr>
    </w:lvl>
    <w:lvl w:ilvl="7" w:tplc="F21CB13E">
      <w:start w:val="1"/>
      <w:numFmt w:val="bullet"/>
      <w:lvlText w:val="o"/>
      <w:lvlJc w:val="left"/>
      <w:pPr>
        <w:ind w:left="5760" w:hanging="360"/>
      </w:pPr>
      <w:rPr>
        <w:rFonts w:ascii="Courier New" w:hAnsi="Courier New" w:cs="Courier New" w:hint="default"/>
      </w:rPr>
    </w:lvl>
    <w:lvl w:ilvl="8" w:tplc="0316CFAA">
      <w:start w:val="1"/>
      <w:numFmt w:val="bullet"/>
      <w:lvlText w:val=""/>
      <w:lvlJc w:val="left"/>
      <w:pPr>
        <w:ind w:left="6480" w:hanging="360"/>
      </w:pPr>
      <w:rPr>
        <w:rFonts w:ascii="Wingdings" w:hAnsi="Wingdings" w:cs="Wingdings" w:hint="default"/>
      </w:rPr>
    </w:lvl>
  </w:abstractNum>
  <w:abstractNum w:abstractNumId="42" w15:restartNumberingAfterBreak="0">
    <w:nsid w:val="719F35BD"/>
    <w:multiLevelType w:val="hybridMultilevel"/>
    <w:tmpl w:val="9C3AF62A"/>
    <w:lvl w:ilvl="0" w:tplc="347CC144">
      <w:start w:val="1"/>
      <w:numFmt w:val="decimal"/>
      <w:lvlText w:val="%1."/>
      <w:lvlJc w:val="left"/>
      <w:pPr>
        <w:ind w:left="720" w:hanging="360"/>
      </w:pPr>
      <w:rPr>
        <w:rFonts w:ascii="Arial" w:hAnsi="Arial" w:cs="Arial" w:hint="default"/>
        <w:sz w:val="18"/>
        <w:szCs w:val="18"/>
      </w:rPr>
    </w:lvl>
    <w:lvl w:ilvl="1" w:tplc="F7AE84A8">
      <w:start w:val="1"/>
      <w:numFmt w:val="decimal"/>
      <w:lvlText w:val="%2."/>
      <w:lvlJc w:val="left"/>
      <w:pPr>
        <w:ind w:left="1440" w:hanging="360"/>
      </w:pPr>
    </w:lvl>
    <w:lvl w:ilvl="2" w:tplc="88162C22">
      <w:start w:val="1"/>
      <w:numFmt w:val="decimal"/>
      <w:lvlText w:val="%3."/>
      <w:lvlJc w:val="left"/>
      <w:pPr>
        <w:ind w:left="2160" w:hanging="360"/>
      </w:pPr>
    </w:lvl>
    <w:lvl w:ilvl="3" w:tplc="73ECA4FA">
      <w:start w:val="1"/>
      <w:numFmt w:val="decimal"/>
      <w:lvlText w:val="%4."/>
      <w:lvlJc w:val="left"/>
      <w:pPr>
        <w:ind w:left="2880" w:hanging="360"/>
      </w:pPr>
    </w:lvl>
    <w:lvl w:ilvl="4" w:tplc="BC92B0AC">
      <w:start w:val="1"/>
      <w:numFmt w:val="decimal"/>
      <w:lvlText w:val="%5."/>
      <w:lvlJc w:val="left"/>
      <w:pPr>
        <w:ind w:left="3600" w:hanging="360"/>
      </w:pPr>
    </w:lvl>
    <w:lvl w:ilvl="5" w:tplc="62CA52F4">
      <w:start w:val="1"/>
      <w:numFmt w:val="decimal"/>
      <w:lvlText w:val="%6."/>
      <w:lvlJc w:val="left"/>
      <w:pPr>
        <w:ind w:left="4320" w:hanging="360"/>
      </w:pPr>
    </w:lvl>
    <w:lvl w:ilvl="6" w:tplc="C434B754">
      <w:start w:val="1"/>
      <w:numFmt w:val="decimal"/>
      <w:lvlText w:val="%7."/>
      <w:lvlJc w:val="left"/>
      <w:pPr>
        <w:ind w:left="5040" w:hanging="360"/>
      </w:pPr>
    </w:lvl>
    <w:lvl w:ilvl="7" w:tplc="98242B22">
      <w:start w:val="1"/>
      <w:numFmt w:val="decimal"/>
      <w:lvlText w:val="%8."/>
      <w:lvlJc w:val="left"/>
      <w:pPr>
        <w:ind w:left="5760" w:hanging="360"/>
      </w:pPr>
    </w:lvl>
    <w:lvl w:ilvl="8" w:tplc="3E0CA8A4">
      <w:start w:val="1"/>
      <w:numFmt w:val="decimal"/>
      <w:lvlText w:val="%9."/>
      <w:lvlJc w:val="left"/>
      <w:pPr>
        <w:ind w:left="6480" w:hanging="360"/>
      </w:pPr>
    </w:lvl>
  </w:abstractNum>
  <w:abstractNum w:abstractNumId="43" w15:restartNumberingAfterBreak="0">
    <w:nsid w:val="79102650"/>
    <w:multiLevelType w:val="hybridMultilevel"/>
    <w:tmpl w:val="0C92C16C"/>
    <w:lvl w:ilvl="0" w:tplc="D338B050">
      <w:start w:val="1"/>
      <w:numFmt w:val="bullet"/>
      <w:lvlText w:val=""/>
      <w:lvlJc w:val="left"/>
      <w:pPr>
        <w:ind w:left="720" w:hanging="360"/>
      </w:pPr>
      <w:rPr>
        <w:rFonts w:ascii="Symbol" w:hAnsi="Symbol" w:cs="Symbol" w:hint="default"/>
        <w:sz w:val="18"/>
        <w:szCs w:val="18"/>
      </w:rPr>
    </w:lvl>
    <w:lvl w:ilvl="1" w:tplc="7A906328">
      <w:start w:val="1"/>
      <w:numFmt w:val="bullet"/>
      <w:lvlText w:val="o"/>
      <w:lvlJc w:val="left"/>
      <w:pPr>
        <w:ind w:left="1440" w:hanging="360"/>
      </w:pPr>
      <w:rPr>
        <w:rFonts w:ascii="Courier New" w:hAnsi="Courier New" w:cs="Courier New" w:hint="default"/>
      </w:rPr>
    </w:lvl>
    <w:lvl w:ilvl="2" w:tplc="90440A26">
      <w:start w:val="1"/>
      <w:numFmt w:val="bullet"/>
      <w:lvlText w:val=""/>
      <w:lvlJc w:val="left"/>
      <w:pPr>
        <w:ind w:left="2160" w:hanging="360"/>
      </w:pPr>
      <w:rPr>
        <w:rFonts w:ascii="Wingdings" w:hAnsi="Wingdings" w:cs="Wingdings" w:hint="default"/>
      </w:rPr>
    </w:lvl>
    <w:lvl w:ilvl="3" w:tplc="D230204C">
      <w:start w:val="1"/>
      <w:numFmt w:val="bullet"/>
      <w:lvlText w:val=""/>
      <w:lvlJc w:val="left"/>
      <w:pPr>
        <w:ind w:left="2880" w:hanging="360"/>
      </w:pPr>
      <w:rPr>
        <w:rFonts w:ascii="Symbol" w:hAnsi="Symbol" w:cs="Symbol" w:hint="default"/>
      </w:rPr>
    </w:lvl>
    <w:lvl w:ilvl="4" w:tplc="70609B40">
      <w:start w:val="1"/>
      <w:numFmt w:val="bullet"/>
      <w:lvlText w:val="o"/>
      <w:lvlJc w:val="left"/>
      <w:pPr>
        <w:ind w:left="3600" w:hanging="360"/>
      </w:pPr>
      <w:rPr>
        <w:rFonts w:ascii="Courier New" w:hAnsi="Courier New" w:cs="Courier New" w:hint="default"/>
      </w:rPr>
    </w:lvl>
    <w:lvl w:ilvl="5" w:tplc="7A28CD48">
      <w:start w:val="1"/>
      <w:numFmt w:val="bullet"/>
      <w:lvlText w:val=""/>
      <w:lvlJc w:val="left"/>
      <w:pPr>
        <w:ind w:left="4320" w:hanging="360"/>
      </w:pPr>
      <w:rPr>
        <w:rFonts w:ascii="Wingdings" w:hAnsi="Wingdings" w:cs="Wingdings" w:hint="default"/>
      </w:rPr>
    </w:lvl>
    <w:lvl w:ilvl="6" w:tplc="C5CCC008">
      <w:start w:val="1"/>
      <w:numFmt w:val="bullet"/>
      <w:lvlText w:val=""/>
      <w:lvlJc w:val="left"/>
      <w:pPr>
        <w:ind w:left="5040" w:hanging="360"/>
      </w:pPr>
      <w:rPr>
        <w:rFonts w:ascii="Symbol" w:hAnsi="Symbol" w:cs="Symbol" w:hint="default"/>
      </w:rPr>
    </w:lvl>
    <w:lvl w:ilvl="7" w:tplc="9A10BD7E">
      <w:start w:val="1"/>
      <w:numFmt w:val="bullet"/>
      <w:lvlText w:val="o"/>
      <w:lvlJc w:val="left"/>
      <w:pPr>
        <w:ind w:left="5760" w:hanging="360"/>
      </w:pPr>
      <w:rPr>
        <w:rFonts w:ascii="Courier New" w:hAnsi="Courier New" w:cs="Courier New" w:hint="default"/>
      </w:rPr>
    </w:lvl>
    <w:lvl w:ilvl="8" w:tplc="1A324642">
      <w:start w:val="1"/>
      <w:numFmt w:val="bullet"/>
      <w:lvlText w:val=""/>
      <w:lvlJc w:val="left"/>
      <w:pPr>
        <w:ind w:left="6480" w:hanging="360"/>
      </w:pPr>
      <w:rPr>
        <w:rFonts w:ascii="Wingdings" w:hAnsi="Wingdings" w:cs="Wingdings" w:hint="default"/>
      </w:rPr>
    </w:lvl>
  </w:abstractNum>
  <w:abstractNum w:abstractNumId="44" w15:restartNumberingAfterBreak="0">
    <w:nsid w:val="79D3626F"/>
    <w:multiLevelType w:val="hybridMultilevel"/>
    <w:tmpl w:val="EDF0BFEE"/>
    <w:lvl w:ilvl="0" w:tplc="A57898B4">
      <w:start w:val="1"/>
      <w:numFmt w:val="bullet"/>
      <w:lvlText w:val=""/>
      <w:lvlJc w:val="left"/>
      <w:pPr>
        <w:ind w:left="720" w:hanging="360"/>
      </w:pPr>
      <w:rPr>
        <w:rFonts w:ascii="Symbol" w:hAnsi="Symbol" w:cs="Symbol" w:hint="default"/>
        <w:sz w:val="18"/>
        <w:szCs w:val="18"/>
      </w:rPr>
    </w:lvl>
    <w:lvl w:ilvl="1" w:tplc="A3B49E0A">
      <w:start w:val="1"/>
      <w:numFmt w:val="bullet"/>
      <w:lvlText w:val="o"/>
      <w:lvlJc w:val="left"/>
      <w:pPr>
        <w:ind w:left="1440" w:hanging="360"/>
      </w:pPr>
      <w:rPr>
        <w:rFonts w:ascii="Courier New" w:hAnsi="Courier New" w:cs="Courier New" w:hint="default"/>
      </w:rPr>
    </w:lvl>
    <w:lvl w:ilvl="2" w:tplc="5E460C7E">
      <w:start w:val="1"/>
      <w:numFmt w:val="bullet"/>
      <w:lvlText w:val=""/>
      <w:lvlJc w:val="left"/>
      <w:pPr>
        <w:ind w:left="2160" w:hanging="360"/>
      </w:pPr>
      <w:rPr>
        <w:rFonts w:ascii="Wingdings" w:hAnsi="Wingdings" w:cs="Wingdings" w:hint="default"/>
      </w:rPr>
    </w:lvl>
    <w:lvl w:ilvl="3" w:tplc="A6D6DCB8">
      <w:start w:val="1"/>
      <w:numFmt w:val="bullet"/>
      <w:lvlText w:val=""/>
      <w:lvlJc w:val="left"/>
      <w:pPr>
        <w:ind w:left="2880" w:hanging="360"/>
      </w:pPr>
      <w:rPr>
        <w:rFonts w:ascii="Symbol" w:hAnsi="Symbol" w:cs="Symbol" w:hint="default"/>
      </w:rPr>
    </w:lvl>
    <w:lvl w:ilvl="4" w:tplc="2FC4CE4E">
      <w:start w:val="1"/>
      <w:numFmt w:val="bullet"/>
      <w:lvlText w:val="o"/>
      <w:lvlJc w:val="left"/>
      <w:pPr>
        <w:ind w:left="3600" w:hanging="360"/>
      </w:pPr>
      <w:rPr>
        <w:rFonts w:ascii="Courier New" w:hAnsi="Courier New" w:cs="Courier New" w:hint="default"/>
      </w:rPr>
    </w:lvl>
    <w:lvl w:ilvl="5" w:tplc="26C23B64">
      <w:start w:val="1"/>
      <w:numFmt w:val="bullet"/>
      <w:lvlText w:val=""/>
      <w:lvlJc w:val="left"/>
      <w:pPr>
        <w:ind w:left="4320" w:hanging="360"/>
      </w:pPr>
      <w:rPr>
        <w:rFonts w:ascii="Wingdings" w:hAnsi="Wingdings" w:cs="Wingdings" w:hint="default"/>
      </w:rPr>
    </w:lvl>
    <w:lvl w:ilvl="6" w:tplc="E1D2E054">
      <w:start w:val="1"/>
      <w:numFmt w:val="bullet"/>
      <w:lvlText w:val=""/>
      <w:lvlJc w:val="left"/>
      <w:pPr>
        <w:ind w:left="5040" w:hanging="360"/>
      </w:pPr>
      <w:rPr>
        <w:rFonts w:ascii="Symbol" w:hAnsi="Symbol" w:cs="Symbol" w:hint="default"/>
      </w:rPr>
    </w:lvl>
    <w:lvl w:ilvl="7" w:tplc="88F80876">
      <w:start w:val="1"/>
      <w:numFmt w:val="bullet"/>
      <w:lvlText w:val="o"/>
      <w:lvlJc w:val="left"/>
      <w:pPr>
        <w:ind w:left="5760" w:hanging="360"/>
      </w:pPr>
      <w:rPr>
        <w:rFonts w:ascii="Courier New" w:hAnsi="Courier New" w:cs="Courier New" w:hint="default"/>
      </w:rPr>
    </w:lvl>
    <w:lvl w:ilvl="8" w:tplc="00E4802E">
      <w:start w:val="1"/>
      <w:numFmt w:val="bullet"/>
      <w:lvlText w:val=""/>
      <w:lvlJc w:val="left"/>
      <w:pPr>
        <w:ind w:left="6480" w:hanging="360"/>
      </w:pPr>
      <w:rPr>
        <w:rFonts w:ascii="Wingdings" w:hAnsi="Wingdings" w:cs="Wingdings" w:hint="default"/>
      </w:rPr>
    </w:lvl>
  </w:abstractNum>
  <w:abstractNum w:abstractNumId="45" w15:restartNumberingAfterBreak="0">
    <w:nsid w:val="7E136EFF"/>
    <w:multiLevelType w:val="hybridMultilevel"/>
    <w:tmpl w:val="EF729DFA"/>
    <w:lvl w:ilvl="0" w:tplc="108E7108">
      <w:start w:val="1"/>
      <w:numFmt w:val="bullet"/>
      <w:lvlText w:val=""/>
      <w:lvlJc w:val="left"/>
      <w:pPr>
        <w:ind w:left="720" w:hanging="360"/>
      </w:pPr>
      <w:rPr>
        <w:rFonts w:ascii="Symbol" w:hAnsi="Symbol" w:cs="Symbol" w:hint="default"/>
        <w:sz w:val="24"/>
        <w:szCs w:val="24"/>
      </w:rPr>
    </w:lvl>
    <w:lvl w:ilvl="1" w:tplc="9FE6B522">
      <w:start w:val="1"/>
      <w:numFmt w:val="bullet"/>
      <w:lvlText w:val="o"/>
      <w:lvlJc w:val="left"/>
      <w:pPr>
        <w:ind w:left="1440" w:hanging="360"/>
      </w:pPr>
      <w:rPr>
        <w:rFonts w:ascii="Courier New" w:hAnsi="Courier New" w:cs="Courier New" w:hint="default"/>
      </w:rPr>
    </w:lvl>
    <w:lvl w:ilvl="2" w:tplc="5EE4C846">
      <w:start w:val="1"/>
      <w:numFmt w:val="bullet"/>
      <w:lvlText w:val=""/>
      <w:lvlJc w:val="left"/>
      <w:pPr>
        <w:ind w:left="2160" w:hanging="360"/>
      </w:pPr>
      <w:rPr>
        <w:rFonts w:ascii="Wingdings" w:hAnsi="Wingdings" w:cs="Wingdings" w:hint="default"/>
      </w:rPr>
    </w:lvl>
    <w:lvl w:ilvl="3" w:tplc="DFAA290C">
      <w:start w:val="1"/>
      <w:numFmt w:val="bullet"/>
      <w:lvlText w:val=""/>
      <w:lvlJc w:val="left"/>
      <w:pPr>
        <w:ind w:left="2880" w:hanging="360"/>
      </w:pPr>
      <w:rPr>
        <w:rFonts w:ascii="Symbol" w:hAnsi="Symbol" w:cs="Symbol" w:hint="default"/>
      </w:rPr>
    </w:lvl>
    <w:lvl w:ilvl="4" w:tplc="09A0B75C">
      <w:start w:val="1"/>
      <w:numFmt w:val="bullet"/>
      <w:lvlText w:val="o"/>
      <w:lvlJc w:val="left"/>
      <w:pPr>
        <w:ind w:left="3600" w:hanging="360"/>
      </w:pPr>
      <w:rPr>
        <w:rFonts w:ascii="Courier New" w:hAnsi="Courier New" w:cs="Courier New" w:hint="default"/>
      </w:rPr>
    </w:lvl>
    <w:lvl w:ilvl="5" w:tplc="E1E6D322">
      <w:start w:val="1"/>
      <w:numFmt w:val="bullet"/>
      <w:lvlText w:val=""/>
      <w:lvlJc w:val="left"/>
      <w:pPr>
        <w:ind w:left="4320" w:hanging="360"/>
      </w:pPr>
      <w:rPr>
        <w:rFonts w:ascii="Wingdings" w:hAnsi="Wingdings" w:cs="Wingdings" w:hint="default"/>
      </w:rPr>
    </w:lvl>
    <w:lvl w:ilvl="6" w:tplc="7374CC06">
      <w:start w:val="1"/>
      <w:numFmt w:val="bullet"/>
      <w:lvlText w:val=""/>
      <w:lvlJc w:val="left"/>
      <w:pPr>
        <w:ind w:left="5040" w:hanging="360"/>
      </w:pPr>
      <w:rPr>
        <w:rFonts w:ascii="Symbol" w:hAnsi="Symbol" w:cs="Symbol" w:hint="default"/>
      </w:rPr>
    </w:lvl>
    <w:lvl w:ilvl="7" w:tplc="76AC06BE">
      <w:start w:val="1"/>
      <w:numFmt w:val="bullet"/>
      <w:lvlText w:val="o"/>
      <w:lvlJc w:val="left"/>
      <w:pPr>
        <w:ind w:left="5760" w:hanging="360"/>
      </w:pPr>
      <w:rPr>
        <w:rFonts w:ascii="Courier New" w:hAnsi="Courier New" w:cs="Courier New" w:hint="default"/>
      </w:rPr>
    </w:lvl>
    <w:lvl w:ilvl="8" w:tplc="E2903432">
      <w:start w:val="1"/>
      <w:numFmt w:val="bullet"/>
      <w:lvlText w:val=""/>
      <w:lvlJc w:val="left"/>
      <w:pPr>
        <w:ind w:left="6480" w:hanging="360"/>
      </w:pPr>
      <w:rPr>
        <w:rFonts w:ascii="Wingdings" w:hAnsi="Wingdings" w:cs="Wingdings" w:hint="default"/>
      </w:rPr>
    </w:lvl>
  </w:abstractNum>
  <w:num w:numId="1">
    <w:abstractNumId w:val="25"/>
  </w:num>
  <w:num w:numId="2">
    <w:abstractNumId w:val="20"/>
  </w:num>
  <w:num w:numId="3">
    <w:abstractNumId w:val="37"/>
  </w:num>
  <w:num w:numId="4">
    <w:abstractNumId w:val="4"/>
  </w:num>
  <w:num w:numId="5">
    <w:abstractNumId w:val="9"/>
  </w:num>
  <w:num w:numId="6">
    <w:abstractNumId w:val="12"/>
  </w:num>
  <w:num w:numId="7">
    <w:abstractNumId w:val="41"/>
  </w:num>
  <w:num w:numId="8">
    <w:abstractNumId w:val="22"/>
  </w:num>
  <w:num w:numId="9">
    <w:abstractNumId w:val="21"/>
  </w:num>
  <w:num w:numId="10">
    <w:abstractNumId w:val="38"/>
  </w:num>
  <w:num w:numId="11">
    <w:abstractNumId w:val="43"/>
  </w:num>
  <w:num w:numId="12">
    <w:abstractNumId w:val="19"/>
  </w:num>
  <w:num w:numId="13">
    <w:abstractNumId w:val="15"/>
  </w:num>
  <w:num w:numId="14">
    <w:abstractNumId w:val="14"/>
  </w:num>
  <w:num w:numId="15">
    <w:abstractNumId w:val="8"/>
  </w:num>
  <w:num w:numId="16">
    <w:abstractNumId w:val="7"/>
  </w:num>
  <w:num w:numId="17">
    <w:abstractNumId w:val="34"/>
  </w:num>
  <w:num w:numId="18">
    <w:abstractNumId w:val="0"/>
  </w:num>
  <w:num w:numId="19">
    <w:abstractNumId w:val="27"/>
  </w:num>
  <w:num w:numId="20">
    <w:abstractNumId w:val="39"/>
  </w:num>
  <w:num w:numId="21">
    <w:abstractNumId w:val="1"/>
  </w:num>
  <w:num w:numId="22">
    <w:abstractNumId w:val="29"/>
  </w:num>
  <w:num w:numId="23">
    <w:abstractNumId w:val="13"/>
  </w:num>
  <w:num w:numId="24">
    <w:abstractNumId w:val="28"/>
  </w:num>
  <w:num w:numId="25">
    <w:abstractNumId w:val="10"/>
  </w:num>
  <w:num w:numId="26">
    <w:abstractNumId w:val="42"/>
  </w:num>
  <w:num w:numId="27">
    <w:abstractNumId w:val="11"/>
  </w:num>
  <w:num w:numId="28">
    <w:abstractNumId w:val="40"/>
  </w:num>
  <w:num w:numId="29">
    <w:abstractNumId w:val="16"/>
  </w:num>
  <w:num w:numId="30">
    <w:abstractNumId w:val="36"/>
  </w:num>
  <w:num w:numId="31">
    <w:abstractNumId w:val="44"/>
  </w:num>
  <w:num w:numId="32">
    <w:abstractNumId w:val="30"/>
  </w:num>
  <w:num w:numId="33">
    <w:abstractNumId w:val="24"/>
  </w:num>
  <w:num w:numId="34">
    <w:abstractNumId w:val="18"/>
  </w:num>
  <w:num w:numId="35">
    <w:abstractNumId w:val="26"/>
  </w:num>
  <w:num w:numId="36">
    <w:abstractNumId w:val="33"/>
  </w:num>
  <w:num w:numId="37">
    <w:abstractNumId w:val="5"/>
  </w:num>
  <w:num w:numId="38">
    <w:abstractNumId w:val="2"/>
  </w:num>
  <w:num w:numId="39">
    <w:abstractNumId w:val="3"/>
  </w:num>
  <w:num w:numId="40">
    <w:abstractNumId w:val="17"/>
  </w:num>
  <w:num w:numId="41">
    <w:abstractNumId w:val="23"/>
  </w:num>
  <w:num w:numId="42">
    <w:abstractNumId w:val="35"/>
  </w:num>
  <w:num w:numId="43">
    <w:abstractNumId w:val="45"/>
  </w:num>
  <w:num w:numId="44">
    <w:abstractNumId w:val="31"/>
  </w:num>
  <w:num w:numId="45">
    <w:abstractNumId w:val="6"/>
  </w:num>
  <w:num w:numId="46">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470FB"/>
    <w:rsid w:val="00097F4A"/>
    <w:rsid w:val="000C5527"/>
    <w:rsid w:val="000E76C6"/>
    <w:rsid w:val="00127127"/>
    <w:rsid w:val="00134892"/>
    <w:rsid w:val="00193BFB"/>
    <w:rsid w:val="001B25F2"/>
    <w:rsid w:val="00204EDB"/>
    <w:rsid w:val="00255B26"/>
    <w:rsid w:val="002634AA"/>
    <w:rsid w:val="002D58B5"/>
    <w:rsid w:val="0033249E"/>
    <w:rsid w:val="00337E4D"/>
    <w:rsid w:val="00343395"/>
    <w:rsid w:val="003A1AA2"/>
    <w:rsid w:val="004702FB"/>
    <w:rsid w:val="00471503"/>
    <w:rsid w:val="004820CA"/>
    <w:rsid w:val="0049479E"/>
    <w:rsid w:val="004D2F9F"/>
    <w:rsid w:val="004F2927"/>
    <w:rsid w:val="0052142A"/>
    <w:rsid w:val="0053510E"/>
    <w:rsid w:val="005423BF"/>
    <w:rsid w:val="005B6195"/>
    <w:rsid w:val="005C5B22"/>
    <w:rsid w:val="006347C3"/>
    <w:rsid w:val="006975C6"/>
    <w:rsid w:val="006A411B"/>
    <w:rsid w:val="006A5918"/>
    <w:rsid w:val="006B2936"/>
    <w:rsid w:val="006B7F4C"/>
    <w:rsid w:val="006F1DA5"/>
    <w:rsid w:val="007109D5"/>
    <w:rsid w:val="00785F39"/>
    <w:rsid w:val="007C3EA0"/>
    <w:rsid w:val="007D6FB3"/>
    <w:rsid w:val="007E0E83"/>
    <w:rsid w:val="008278F5"/>
    <w:rsid w:val="008B72CE"/>
    <w:rsid w:val="00930868"/>
    <w:rsid w:val="00933640"/>
    <w:rsid w:val="00960022"/>
    <w:rsid w:val="00A52459"/>
    <w:rsid w:val="00A53901"/>
    <w:rsid w:val="00AF7FB0"/>
    <w:rsid w:val="00B05771"/>
    <w:rsid w:val="00B169F3"/>
    <w:rsid w:val="00B32F33"/>
    <w:rsid w:val="00B757D1"/>
    <w:rsid w:val="00B93434"/>
    <w:rsid w:val="00BC2D61"/>
    <w:rsid w:val="00C02EF0"/>
    <w:rsid w:val="00C03EF3"/>
    <w:rsid w:val="00C125C6"/>
    <w:rsid w:val="00C20477"/>
    <w:rsid w:val="00C24613"/>
    <w:rsid w:val="00C26144"/>
    <w:rsid w:val="00C315C9"/>
    <w:rsid w:val="00C4793C"/>
    <w:rsid w:val="00C53F27"/>
    <w:rsid w:val="00CC2D2F"/>
    <w:rsid w:val="00CD6E25"/>
    <w:rsid w:val="00D379CF"/>
    <w:rsid w:val="00D60A0B"/>
    <w:rsid w:val="00D7467F"/>
    <w:rsid w:val="00D931BF"/>
    <w:rsid w:val="00DD2FA1"/>
    <w:rsid w:val="00E55B9D"/>
    <w:rsid w:val="00ED41BC"/>
    <w:rsid w:val="00EF3AE5"/>
    <w:rsid w:val="00EF7879"/>
    <w:rsid w:val="00F851F3"/>
    <w:rsid w:val="00FB3258"/>
    <w:rsid w:val="00FC2646"/>
    <w:rsid w:val="00FD2770"/>
    <w:rsid w:val="00FD6B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2ADA4-4CAE-4D92-BDAD-7AD4C1A24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59</Pages>
  <Words>18997</Words>
  <Characters>108284</Characters>
  <Application>Microsoft Office Word</Application>
  <DocSecurity>0</DocSecurity>
  <Lines>902</Lines>
  <Paragraphs>254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Vrhovnik</cp:lastModifiedBy>
  <cp:revision>6</cp:revision>
  <dcterms:created xsi:type="dcterms:W3CDTF">2023-04-26T11:19:00Z</dcterms:created>
  <dcterms:modified xsi:type="dcterms:W3CDTF">2023-05-03T08:50:00Z</dcterms:modified>
</cp:coreProperties>
</file>