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1BC83" w14:textId="77777777" w:rsidR="00297DB1" w:rsidRPr="006273AD" w:rsidRDefault="00297DB1" w:rsidP="00297DB1">
      <w:pPr>
        <w:jc w:val="both"/>
        <w:rPr>
          <w:rFonts w:ascii="Palatino Linotype" w:hAnsi="Palatino Linotype"/>
          <w:sz w:val="20"/>
        </w:rPr>
      </w:pPr>
      <w:r w:rsidRPr="006273AD">
        <w:rPr>
          <w:rFonts w:ascii="Palatino Linotype" w:hAnsi="Palatino Linotype"/>
          <w:sz w:val="20"/>
        </w:rPr>
        <w:t>NAROČNIK:</w:t>
      </w:r>
    </w:p>
    <w:p w14:paraId="4AE6415D" w14:textId="77777777" w:rsidR="006273AD" w:rsidRPr="00133FB2" w:rsidRDefault="006273AD" w:rsidP="006273AD">
      <w:pPr>
        <w:jc w:val="both"/>
        <w:rPr>
          <w:rFonts w:ascii="Palatino Linotype" w:hAnsi="Palatino Linotype"/>
          <w:b/>
        </w:rPr>
      </w:pPr>
      <w:r>
        <w:rPr>
          <w:rFonts w:ascii="Palatino Linotype" w:hAnsi="Palatino Linotype"/>
          <w:b/>
        </w:rPr>
        <w:t>OSNOVNA ŠOLA DRAGO</w:t>
      </w:r>
      <w:r w:rsidRPr="00133FB2">
        <w:rPr>
          <w:rFonts w:ascii="Palatino Linotype" w:hAnsi="Palatino Linotype"/>
          <w:b/>
        </w:rPr>
        <w:t>TINA KETTEJA</w:t>
      </w:r>
    </w:p>
    <w:p w14:paraId="7E666B31" w14:textId="77777777" w:rsidR="006273AD" w:rsidRPr="00133FB2" w:rsidRDefault="006273AD" w:rsidP="006273AD">
      <w:pPr>
        <w:jc w:val="both"/>
        <w:rPr>
          <w:rFonts w:ascii="Palatino Linotype" w:hAnsi="Palatino Linotype"/>
          <w:b/>
        </w:rPr>
      </w:pPr>
      <w:r w:rsidRPr="00133FB2">
        <w:rPr>
          <w:rFonts w:ascii="Palatino Linotype" w:hAnsi="Palatino Linotype"/>
          <w:b/>
        </w:rPr>
        <w:t>ILIRSKA BISTRICA</w:t>
      </w:r>
    </w:p>
    <w:p w14:paraId="3A2B31E9" w14:textId="77777777" w:rsidR="006273AD" w:rsidRPr="00133FB2" w:rsidRDefault="006273AD" w:rsidP="006273AD">
      <w:pPr>
        <w:jc w:val="both"/>
        <w:rPr>
          <w:rFonts w:ascii="Palatino Linotype" w:hAnsi="Palatino Linotype"/>
          <w:b/>
        </w:rPr>
      </w:pPr>
      <w:r w:rsidRPr="00133FB2">
        <w:rPr>
          <w:rFonts w:ascii="Palatino Linotype" w:hAnsi="Palatino Linotype"/>
          <w:b/>
        </w:rPr>
        <w:t>ŽUPANČIČEVA ULICA 7</w:t>
      </w:r>
    </w:p>
    <w:p w14:paraId="26267BE8" w14:textId="77777777" w:rsidR="006273AD" w:rsidRPr="00133FB2" w:rsidRDefault="006273AD" w:rsidP="006273AD">
      <w:pPr>
        <w:jc w:val="both"/>
        <w:rPr>
          <w:rFonts w:ascii="Palatino Linotype" w:hAnsi="Palatino Linotype"/>
          <w:b/>
          <w:sz w:val="20"/>
        </w:rPr>
      </w:pPr>
      <w:r w:rsidRPr="00133FB2">
        <w:rPr>
          <w:rFonts w:ascii="Palatino Linotype" w:hAnsi="Palatino Linotype"/>
          <w:b/>
        </w:rPr>
        <w:t>6250 ILIRSKA BISTRICA</w:t>
      </w: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D565D" w:rsidRPr="0019272F" w14:paraId="7E3E31CE" w14:textId="77777777" w:rsidTr="00595297">
        <w:trPr>
          <w:cantSplit/>
        </w:trPr>
        <w:tc>
          <w:tcPr>
            <w:tcW w:w="5220" w:type="dxa"/>
            <w:tcBorders>
              <w:top w:val="single" w:sz="4" w:space="0" w:color="auto"/>
              <w:left w:val="single" w:sz="4" w:space="0" w:color="auto"/>
              <w:bottom w:val="single" w:sz="4" w:space="0" w:color="auto"/>
              <w:right w:val="single" w:sz="4" w:space="0" w:color="auto"/>
            </w:tcBorders>
          </w:tcPr>
          <w:p w14:paraId="2D6B5ACD" w14:textId="77777777" w:rsidR="000D565D" w:rsidRPr="0007081D" w:rsidRDefault="000D565D" w:rsidP="00595297">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14:paraId="0A87290B" w14:textId="77777777" w:rsidR="000D565D" w:rsidRPr="0007081D" w:rsidRDefault="000D565D" w:rsidP="00595297">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0D565D" w:rsidRPr="0019272F" w14:paraId="6A8FE990" w14:textId="77777777" w:rsidTr="00595297">
        <w:trPr>
          <w:cantSplit/>
        </w:trPr>
        <w:tc>
          <w:tcPr>
            <w:tcW w:w="5220" w:type="dxa"/>
            <w:tcBorders>
              <w:top w:val="single" w:sz="4" w:space="0" w:color="auto"/>
              <w:left w:val="single" w:sz="4" w:space="0" w:color="auto"/>
              <w:bottom w:val="single" w:sz="4" w:space="0" w:color="auto"/>
              <w:right w:val="single" w:sz="4" w:space="0" w:color="auto"/>
            </w:tcBorders>
          </w:tcPr>
          <w:p w14:paraId="3309AF7C" w14:textId="77777777" w:rsidR="000D565D" w:rsidRPr="008A57A9" w:rsidRDefault="000D565D" w:rsidP="000D565D">
            <w:pPr>
              <w:pStyle w:val="BESEDILO"/>
              <w:keepLines w:val="0"/>
              <w:widowControl/>
              <w:numPr>
                <w:ilvl w:val="0"/>
                <w:numId w:val="46"/>
              </w:numPr>
              <w:tabs>
                <w:tab w:val="clear" w:pos="2155"/>
              </w:tabs>
              <w:jc w:val="left"/>
              <w:rPr>
                <w:rFonts w:ascii="Palatino Linotype" w:hAnsi="Palatino Linotype"/>
                <w:kern w:val="0"/>
                <w:sz w:val="22"/>
                <w:lang w:eastAsia="sl-SI"/>
              </w:rPr>
            </w:pPr>
            <w:r w:rsidRPr="008A57A9">
              <w:rPr>
                <w:rFonts w:ascii="Palatino Linotype" w:hAnsi="Palatino Linotype"/>
                <w:kern w:val="0"/>
                <w:sz w:val="22"/>
                <w:lang w:eastAsia="sl-SI"/>
              </w:rPr>
              <w:t>Mesni izdelki</w:t>
            </w:r>
          </w:p>
        </w:tc>
        <w:tc>
          <w:tcPr>
            <w:tcW w:w="3780" w:type="dxa"/>
            <w:tcBorders>
              <w:top w:val="single" w:sz="4" w:space="0" w:color="auto"/>
              <w:left w:val="single" w:sz="4" w:space="0" w:color="auto"/>
              <w:bottom w:val="single" w:sz="4" w:space="0" w:color="auto"/>
              <w:right w:val="single" w:sz="4" w:space="0" w:color="auto"/>
            </w:tcBorders>
          </w:tcPr>
          <w:p w14:paraId="159E076F" w14:textId="77777777" w:rsidR="000D565D" w:rsidRPr="0007081D" w:rsidRDefault="000D565D" w:rsidP="00595297">
            <w:pPr>
              <w:pStyle w:val="BESEDILO"/>
              <w:keepLines w:val="0"/>
              <w:widowControl/>
              <w:tabs>
                <w:tab w:val="clear" w:pos="2155"/>
              </w:tabs>
              <w:jc w:val="center"/>
              <w:rPr>
                <w:rFonts w:ascii="Palatino Linotype" w:hAnsi="Palatino Linotype"/>
                <w:sz w:val="22"/>
              </w:rPr>
            </w:pPr>
          </w:p>
        </w:tc>
      </w:tr>
      <w:tr w:rsidR="000D565D" w:rsidRPr="0019272F" w14:paraId="39746F54" w14:textId="77777777" w:rsidTr="00595297">
        <w:trPr>
          <w:cantSplit/>
        </w:trPr>
        <w:tc>
          <w:tcPr>
            <w:tcW w:w="5220" w:type="dxa"/>
            <w:tcBorders>
              <w:top w:val="single" w:sz="4" w:space="0" w:color="auto"/>
              <w:left w:val="single" w:sz="4" w:space="0" w:color="auto"/>
              <w:bottom w:val="single" w:sz="4" w:space="0" w:color="auto"/>
              <w:right w:val="single" w:sz="4" w:space="0" w:color="auto"/>
            </w:tcBorders>
          </w:tcPr>
          <w:p w14:paraId="2E003B04" w14:textId="77777777" w:rsidR="000D565D" w:rsidRPr="008A57A9" w:rsidRDefault="000D565D" w:rsidP="000D565D">
            <w:pPr>
              <w:pStyle w:val="BESEDILO"/>
              <w:keepLines w:val="0"/>
              <w:widowControl/>
              <w:numPr>
                <w:ilvl w:val="0"/>
                <w:numId w:val="46"/>
              </w:numPr>
              <w:tabs>
                <w:tab w:val="clear" w:pos="2155"/>
              </w:tabs>
              <w:jc w:val="left"/>
              <w:rPr>
                <w:rFonts w:ascii="Palatino Linotype" w:hAnsi="Palatino Linotype"/>
                <w:kern w:val="0"/>
                <w:sz w:val="22"/>
                <w:lang w:eastAsia="sl-SI"/>
              </w:rPr>
            </w:pPr>
            <w:r w:rsidRPr="008A57A9">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14:paraId="59E4CC0A" w14:textId="77777777" w:rsidR="000D565D" w:rsidRPr="0019272F" w:rsidRDefault="000D565D" w:rsidP="00595297">
            <w:pPr>
              <w:pStyle w:val="BESEDILO"/>
              <w:keepLines w:val="0"/>
              <w:widowControl/>
              <w:tabs>
                <w:tab w:val="clear" w:pos="2155"/>
              </w:tabs>
              <w:jc w:val="center"/>
              <w:rPr>
                <w:rFonts w:ascii="Palatino Linotype" w:hAnsi="Palatino Linotype"/>
                <w:sz w:val="22"/>
                <w:highlight w:val="green"/>
              </w:rPr>
            </w:pPr>
          </w:p>
        </w:tc>
      </w:tr>
      <w:tr w:rsidR="000D565D" w:rsidRPr="0019272F" w14:paraId="61835E56" w14:textId="77777777" w:rsidTr="00595297">
        <w:trPr>
          <w:cantSplit/>
        </w:trPr>
        <w:tc>
          <w:tcPr>
            <w:tcW w:w="5220" w:type="dxa"/>
            <w:tcBorders>
              <w:top w:val="single" w:sz="4" w:space="0" w:color="auto"/>
              <w:left w:val="single" w:sz="4" w:space="0" w:color="auto"/>
              <w:bottom w:val="single" w:sz="4" w:space="0" w:color="auto"/>
              <w:right w:val="single" w:sz="4" w:space="0" w:color="auto"/>
            </w:tcBorders>
          </w:tcPr>
          <w:p w14:paraId="42DFBF3C" w14:textId="77777777" w:rsidR="000D565D" w:rsidRPr="008A57A9" w:rsidRDefault="000D565D" w:rsidP="000D565D">
            <w:pPr>
              <w:pStyle w:val="BESEDILO"/>
              <w:keepLines w:val="0"/>
              <w:widowControl/>
              <w:numPr>
                <w:ilvl w:val="0"/>
                <w:numId w:val="46"/>
              </w:numPr>
              <w:tabs>
                <w:tab w:val="clear" w:pos="2155"/>
              </w:tabs>
              <w:jc w:val="left"/>
              <w:rPr>
                <w:rFonts w:ascii="Palatino Linotype" w:hAnsi="Palatino Linotype"/>
                <w:kern w:val="0"/>
                <w:sz w:val="22"/>
                <w:lang w:eastAsia="sl-SI"/>
              </w:rPr>
            </w:pPr>
            <w:r w:rsidRPr="008A57A9">
              <w:rPr>
                <w:rFonts w:ascii="Palatino Linotype" w:hAnsi="Palatino Linotype"/>
                <w:kern w:val="0"/>
                <w:sz w:val="22"/>
                <w:lang w:eastAsia="sl-SI"/>
              </w:rPr>
              <w:t>Ekološko mleko in izdelki</w:t>
            </w:r>
          </w:p>
        </w:tc>
        <w:tc>
          <w:tcPr>
            <w:tcW w:w="3780" w:type="dxa"/>
            <w:tcBorders>
              <w:top w:val="single" w:sz="4" w:space="0" w:color="auto"/>
              <w:left w:val="single" w:sz="4" w:space="0" w:color="auto"/>
              <w:bottom w:val="single" w:sz="4" w:space="0" w:color="auto"/>
              <w:right w:val="single" w:sz="4" w:space="0" w:color="auto"/>
            </w:tcBorders>
          </w:tcPr>
          <w:p w14:paraId="1CB832D9" w14:textId="77777777" w:rsidR="000D565D" w:rsidRPr="0019272F" w:rsidRDefault="000D565D" w:rsidP="00595297">
            <w:pPr>
              <w:pStyle w:val="BESEDILO"/>
              <w:keepLines w:val="0"/>
              <w:widowControl/>
              <w:tabs>
                <w:tab w:val="clear" w:pos="2155"/>
              </w:tabs>
              <w:jc w:val="center"/>
              <w:rPr>
                <w:rFonts w:ascii="Palatino Linotype" w:hAnsi="Palatino Linotype"/>
                <w:sz w:val="22"/>
                <w:highlight w:val="green"/>
              </w:rPr>
            </w:pPr>
          </w:p>
        </w:tc>
      </w:tr>
      <w:tr w:rsidR="000D565D" w:rsidRPr="0019272F" w14:paraId="6EDC4465" w14:textId="77777777" w:rsidTr="00595297">
        <w:trPr>
          <w:cantSplit/>
        </w:trPr>
        <w:tc>
          <w:tcPr>
            <w:tcW w:w="5220" w:type="dxa"/>
            <w:tcBorders>
              <w:top w:val="single" w:sz="4" w:space="0" w:color="auto"/>
              <w:left w:val="single" w:sz="4" w:space="0" w:color="auto"/>
              <w:bottom w:val="single" w:sz="4" w:space="0" w:color="auto"/>
              <w:right w:val="single" w:sz="4" w:space="0" w:color="auto"/>
            </w:tcBorders>
          </w:tcPr>
          <w:p w14:paraId="07C6E93B" w14:textId="77777777" w:rsidR="000D565D" w:rsidRPr="008A57A9" w:rsidRDefault="000D565D" w:rsidP="000D565D">
            <w:pPr>
              <w:pStyle w:val="BESEDILO"/>
              <w:keepLines w:val="0"/>
              <w:widowControl/>
              <w:numPr>
                <w:ilvl w:val="0"/>
                <w:numId w:val="46"/>
              </w:numPr>
              <w:tabs>
                <w:tab w:val="clear" w:pos="2155"/>
              </w:tabs>
              <w:jc w:val="left"/>
              <w:rPr>
                <w:rFonts w:ascii="Palatino Linotype" w:hAnsi="Palatino Linotype"/>
                <w:kern w:val="0"/>
                <w:sz w:val="22"/>
                <w:lang w:eastAsia="sl-SI"/>
              </w:rPr>
            </w:pPr>
            <w:r w:rsidRPr="008A57A9">
              <w:rPr>
                <w:rFonts w:ascii="Palatino Linotype" w:hAnsi="Palatino Linotype"/>
                <w:kern w:val="0"/>
                <w:sz w:val="22"/>
                <w:lang w:eastAsia="sl-SI"/>
              </w:rPr>
              <w:t>Kruh, krušni izdelki, slaščice in peciva</w:t>
            </w:r>
          </w:p>
        </w:tc>
        <w:tc>
          <w:tcPr>
            <w:tcW w:w="3780" w:type="dxa"/>
            <w:tcBorders>
              <w:top w:val="single" w:sz="4" w:space="0" w:color="auto"/>
              <w:left w:val="single" w:sz="4" w:space="0" w:color="auto"/>
              <w:bottom w:val="single" w:sz="4" w:space="0" w:color="auto"/>
              <w:right w:val="single" w:sz="4" w:space="0" w:color="auto"/>
            </w:tcBorders>
          </w:tcPr>
          <w:p w14:paraId="74EE23B1" w14:textId="77777777" w:rsidR="000D565D" w:rsidRPr="0019272F" w:rsidRDefault="000D565D" w:rsidP="00595297">
            <w:pPr>
              <w:pStyle w:val="BESEDILO"/>
              <w:keepLines w:val="0"/>
              <w:widowControl/>
              <w:tabs>
                <w:tab w:val="clear" w:pos="2155"/>
              </w:tabs>
              <w:jc w:val="center"/>
              <w:rPr>
                <w:rFonts w:ascii="Palatino Linotype" w:hAnsi="Palatino Linotype"/>
                <w:sz w:val="22"/>
                <w:highlight w:val="green"/>
              </w:rPr>
            </w:pPr>
          </w:p>
        </w:tc>
      </w:tr>
      <w:tr w:rsidR="000D565D" w:rsidRPr="0019272F" w14:paraId="6B905388" w14:textId="77777777" w:rsidTr="00595297">
        <w:trPr>
          <w:cantSplit/>
        </w:trPr>
        <w:tc>
          <w:tcPr>
            <w:tcW w:w="5220" w:type="dxa"/>
            <w:tcBorders>
              <w:top w:val="single" w:sz="4" w:space="0" w:color="auto"/>
              <w:left w:val="single" w:sz="4" w:space="0" w:color="auto"/>
              <w:bottom w:val="single" w:sz="4" w:space="0" w:color="auto"/>
              <w:right w:val="single" w:sz="4" w:space="0" w:color="auto"/>
            </w:tcBorders>
          </w:tcPr>
          <w:p w14:paraId="1338C3B7" w14:textId="77777777" w:rsidR="000D565D" w:rsidRPr="008A57A9" w:rsidRDefault="000D565D" w:rsidP="000D565D">
            <w:pPr>
              <w:pStyle w:val="BESEDILO"/>
              <w:keepLines w:val="0"/>
              <w:widowControl/>
              <w:numPr>
                <w:ilvl w:val="0"/>
                <w:numId w:val="46"/>
              </w:numPr>
              <w:tabs>
                <w:tab w:val="clear" w:pos="2155"/>
              </w:tabs>
              <w:jc w:val="left"/>
              <w:rPr>
                <w:rFonts w:ascii="Palatino Linotype" w:hAnsi="Palatino Linotype"/>
                <w:kern w:val="0"/>
                <w:sz w:val="22"/>
                <w:lang w:eastAsia="sl-SI"/>
              </w:rPr>
            </w:pPr>
            <w:r w:rsidRPr="008A57A9">
              <w:rPr>
                <w:rFonts w:ascii="Palatino Linotype" w:hAnsi="Palatino Linotype"/>
                <w:kern w:val="0"/>
                <w:sz w:val="22"/>
                <w:lang w:eastAsia="sl-SI"/>
              </w:rPr>
              <w:t>Ekološki kruh in pekovsko pecivo</w:t>
            </w:r>
          </w:p>
        </w:tc>
        <w:tc>
          <w:tcPr>
            <w:tcW w:w="3780" w:type="dxa"/>
            <w:tcBorders>
              <w:top w:val="single" w:sz="4" w:space="0" w:color="auto"/>
              <w:left w:val="single" w:sz="4" w:space="0" w:color="auto"/>
              <w:bottom w:val="single" w:sz="4" w:space="0" w:color="auto"/>
              <w:right w:val="single" w:sz="4" w:space="0" w:color="auto"/>
            </w:tcBorders>
          </w:tcPr>
          <w:p w14:paraId="03B9020D" w14:textId="77777777" w:rsidR="000D565D" w:rsidRPr="0019272F" w:rsidRDefault="000D565D" w:rsidP="00595297">
            <w:pPr>
              <w:pStyle w:val="BESEDILO"/>
              <w:keepLines w:val="0"/>
              <w:widowControl/>
              <w:tabs>
                <w:tab w:val="clear" w:pos="2155"/>
              </w:tabs>
              <w:jc w:val="center"/>
              <w:rPr>
                <w:rFonts w:ascii="Palatino Linotype" w:hAnsi="Palatino Linotype"/>
                <w:sz w:val="22"/>
                <w:highlight w:val="green"/>
                <w:lang w:eastAsia="sl-SI"/>
              </w:rPr>
            </w:pPr>
          </w:p>
        </w:tc>
      </w:tr>
      <w:tr w:rsidR="000D565D" w:rsidRPr="0019272F" w14:paraId="3BD1E233" w14:textId="77777777" w:rsidTr="00595297">
        <w:trPr>
          <w:cantSplit/>
        </w:trPr>
        <w:tc>
          <w:tcPr>
            <w:tcW w:w="5220" w:type="dxa"/>
            <w:tcBorders>
              <w:top w:val="single" w:sz="4" w:space="0" w:color="auto"/>
              <w:left w:val="single" w:sz="4" w:space="0" w:color="auto"/>
              <w:bottom w:val="single" w:sz="4" w:space="0" w:color="auto"/>
              <w:right w:val="single" w:sz="4" w:space="0" w:color="auto"/>
            </w:tcBorders>
          </w:tcPr>
          <w:p w14:paraId="1AE18C0F" w14:textId="77777777" w:rsidR="000D565D" w:rsidRPr="008A57A9" w:rsidRDefault="000D565D" w:rsidP="000D565D">
            <w:pPr>
              <w:pStyle w:val="BESEDILO"/>
              <w:keepLines w:val="0"/>
              <w:widowControl/>
              <w:numPr>
                <w:ilvl w:val="0"/>
                <w:numId w:val="46"/>
              </w:numPr>
              <w:tabs>
                <w:tab w:val="clear" w:pos="2155"/>
              </w:tabs>
              <w:jc w:val="left"/>
              <w:rPr>
                <w:rFonts w:ascii="Palatino Linotype" w:hAnsi="Palatino Linotype"/>
                <w:kern w:val="0"/>
                <w:sz w:val="22"/>
                <w:lang w:eastAsia="sl-SI"/>
              </w:rPr>
            </w:pPr>
            <w:r w:rsidRPr="008A57A9">
              <w:rPr>
                <w:rFonts w:ascii="Palatino Linotype" w:hAnsi="Palatino Linotype"/>
                <w:kern w:val="0"/>
                <w:sz w:val="22"/>
                <w:lang w:eastAsia="sl-SI"/>
              </w:rPr>
              <w:t>Sveže in suho sadje in zelenjava</w:t>
            </w:r>
          </w:p>
        </w:tc>
        <w:tc>
          <w:tcPr>
            <w:tcW w:w="3780" w:type="dxa"/>
            <w:tcBorders>
              <w:top w:val="single" w:sz="4" w:space="0" w:color="auto"/>
              <w:left w:val="single" w:sz="4" w:space="0" w:color="auto"/>
              <w:bottom w:val="single" w:sz="4" w:space="0" w:color="auto"/>
              <w:right w:val="single" w:sz="4" w:space="0" w:color="auto"/>
            </w:tcBorders>
          </w:tcPr>
          <w:p w14:paraId="59C6D478" w14:textId="77777777" w:rsidR="000D565D" w:rsidRPr="0019272F" w:rsidRDefault="000D565D" w:rsidP="00595297">
            <w:pPr>
              <w:pStyle w:val="BESEDILO"/>
              <w:keepLines w:val="0"/>
              <w:widowControl/>
              <w:tabs>
                <w:tab w:val="clear" w:pos="2155"/>
              </w:tabs>
              <w:jc w:val="center"/>
              <w:rPr>
                <w:rFonts w:ascii="Palatino Linotype" w:hAnsi="Palatino Linotype"/>
                <w:sz w:val="22"/>
                <w:highlight w:val="green"/>
                <w:lang w:eastAsia="sl-SI"/>
              </w:rPr>
            </w:pPr>
          </w:p>
        </w:tc>
      </w:tr>
      <w:tr w:rsidR="000D565D" w:rsidRPr="0019272F" w14:paraId="5F82DAA4" w14:textId="77777777" w:rsidTr="00595297">
        <w:trPr>
          <w:cantSplit/>
        </w:trPr>
        <w:tc>
          <w:tcPr>
            <w:tcW w:w="5220" w:type="dxa"/>
            <w:tcBorders>
              <w:top w:val="single" w:sz="4" w:space="0" w:color="auto"/>
              <w:left w:val="single" w:sz="4" w:space="0" w:color="auto"/>
              <w:bottom w:val="single" w:sz="4" w:space="0" w:color="auto"/>
              <w:right w:val="single" w:sz="4" w:space="0" w:color="auto"/>
            </w:tcBorders>
          </w:tcPr>
          <w:p w14:paraId="7DDF99DD" w14:textId="77777777" w:rsidR="000D565D" w:rsidRPr="008A57A9" w:rsidRDefault="000D565D" w:rsidP="000D565D">
            <w:pPr>
              <w:pStyle w:val="BESEDILO"/>
              <w:keepLines w:val="0"/>
              <w:widowControl/>
              <w:numPr>
                <w:ilvl w:val="0"/>
                <w:numId w:val="46"/>
              </w:numPr>
              <w:tabs>
                <w:tab w:val="clear" w:pos="2155"/>
              </w:tabs>
              <w:jc w:val="left"/>
              <w:rPr>
                <w:rFonts w:ascii="Palatino Linotype" w:hAnsi="Palatino Linotype"/>
                <w:kern w:val="0"/>
                <w:sz w:val="22"/>
                <w:lang w:eastAsia="sl-SI"/>
              </w:rPr>
            </w:pPr>
            <w:r w:rsidRPr="008A57A9">
              <w:rPr>
                <w:rFonts w:ascii="Palatino Linotype" w:hAnsi="Palatino Linotype"/>
                <w:kern w:val="0"/>
                <w:sz w:val="22"/>
                <w:lang w:eastAsia="sl-SI"/>
              </w:rPr>
              <w:t>Ekološko sadje in zelenjava</w:t>
            </w:r>
          </w:p>
        </w:tc>
        <w:tc>
          <w:tcPr>
            <w:tcW w:w="3780" w:type="dxa"/>
            <w:tcBorders>
              <w:top w:val="single" w:sz="4" w:space="0" w:color="auto"/>
              <w:left w:val="single" w:sz="4" w:space="0" w:color="auto"/>
              <w:bottom w:val="single" w:sz="4" w:space="0" w:color="auto"/>
              <w:right w:val="single" w:sz="4" w:space="0" w:color="auto"/>
            </w:tcBorders>
          </w:tcPr>
          <w:p w14:paraId="061E9D3D" w14:textId="77777777" w:rsidR="000D565D" w:rsidRPr="0019272F" w:rsidRDefault="000D565D" w:rsidP="00595297">
            <w:pPr>
              <w:pStyle w:val="BESEDILO"/>
              <w:keepLines w:val="0"/>
              <w:widowControl/>
              <w:tabs>
                <w:tab w:val="clear" w:pos="2155"/>
              </w:tabs>
              <w:jc w:val="center"/>
              <w:rPr>
                <w:rFonts w:ascii="Palatino Linotype" w:hAnsi="Palatino Linotype"/>
                <w:sz w:val="22"/>
                <w:highlight w:val="green"/>
                <w:lang w:eastAsia="sl-SI"/>
              </w:rPr>
            </w:pPr>
          </w:p>
        </w:tc>
      </w:tr>
      <w:tr w:rsidR="000D565D" w:rsidRPr="0019272F" w14:paraId="35BAE690" w14:textId="77777777" w:rsidTr="00595297">
        <w:trPr>
          <w:cantSplit/>
        </w:trPr>
        <w:tc>
          <w:tcPr>
            <w:tcW w:w="5220" w:type="dxa"/>
            <w:tcBorders>
              <w:top w:val="single" w:sz="4" w:space="0" w:color="auto"/>
              <w:left w:val="single" w:sz="4" w:space="0" w:color="auto"/>
              <w:bottom w:val="single" w:sz="4" w:space="0" w:color="auto"/>
              <w:right w:val="single" w:sz="4" w:space="0" w:color="auto"/>
            </w:tcBorders>
          </w:tcPr>
          <w:p w14:paraId="3A0AA93C" w14:textId="77777777" w:rsidR="000D565D" w:rsidRPr="008A57A9" w:rsidRDefault="000D565D" w:rsidP="000D565D">
            <w:pPr>
              <w:pStyle w:val="BESEDILO"/>
              <w:keepLines w:val="0"/>
              <w:widowControl/>
              <w:numPr>
                <w:ilvl w:val="0"/>
                <w:numId w:val="46"/>
              </w:numPr>
              <w:tabs>
                <w:tab w:val="clear" w:pos="2155"/>
              </w:tabs>
              <w:jc w:val="left"/>
              <w:rPr>
                <w:rFonts w:ascii="Palatino Linotype" w:hAnsi="Palatino Linotype"/>
                <w:kern w:val="0"/>
                <w:sz w:val="22"/>
                <w:lang w:eastAsia="sl-SI"/>
              </w:rPr>
            </w:pPr>
            <w:r w:rsidRPr="008A57A9">
              <w:rPr>
                <w:rFonts w:ascii="Palatino Linotype" w:hAnsi="Palatino Linotype"/>
                <w:kern w:val="0"/>
                <w:sz w:val="22"/>
                <w:lang w:eastAsia="sl-SI"/>
              </w:rPr>
              <w:t>Sadni sokovi, sirupi in sadne pijače</w:t>
            </w:r>
          </w:p>
        </w:tc>
        <w:tc>
          <w:tcPr>
            <w:tcW w:w="3780" w:type="dxa"/>
            <w:tcBorders>
              <w:top w:val="single" w:sz="4" w:space="0" w:color="auto"/>
              <w:left w:val="single" w:sz="4" w:space="0" w:color="auto"/>
              <w:bottom w:val="single" w:sz="4" w:space="0" w:color="auto"/>
              <w:right w:val="single" w:sz="4" w:space="0" w:color="auto"/>
            </w:tcBorders>
          </w:tcPr>
          <w:p w14:paraId="460B2C9A" w14:textId="77777777" w:rsidR="000D565D" w:rsidRPr="0019272F" w:rsidRDefault="000D565D" w:rsidP="00595297">
            <w:pPr>
              <w:pStyle w:val="BESEDILO"/>
              <w:keepLines w:val="0"/>
              <w:widowControl/>
              <w:tabs>
                <w:tab w:val="clear" w:pos="2155"/>
              </w:tabs>
              <w:jc w:val="center"/>
              <w:rPr>
                <w:rFonts w:ascii="Palatino Linotype" w:hAnsi="Palatino Linotype"/>
                <w:sz w:val="22"/>
                <w:highlight w:val="green"/>
                <w:lang w:eastAsia="sl-SI"/>
              </w:rPr>
            </w:pPr>
          </w:p>
        </w:tc>
      </w:tr>
      <w:tr w:rsidR="000D565D" w:rsidRPr="0019272F" w14:paraId="78525BCE" w14:textId="77777777" w:rsidTr="00595297">
        <w:trPr>
          <w:cantSplit/>
        </w:trPr>
        <w:tc>
          <w:tcPr>
            <w:tcW w:w="5220" w:type="dxa"/>
            <w:tcBorders>
              <w:top w:val="single" w:sz="4" w:space="0" w:color="auto"/>
              <w:left w:val="single" w:sz="4" w:space="0" w:color="auto"/>
              <w:bottom w:val="single" w:sz="4" w:space="0" w:color="auto"/>
              <w:right w:val="single" w:sz="4" w:space="0" w:color="auto"/>
            </w:tcBorders>
          </w:tcPr>
          <w:p w14:paraId="5E2BFB40" w14:textId="77777777" w:rsidR="000D565D" w:rsidRPr="008A57A9" w:rsidRDefault="000D565D" w:rsidP="000D565D">
            <w:pPr>
              <w:pStyle w:val="BESEDILO"/>
              <w:keepLines w:val="0"/>
              <w:widowControl/>
              <w:numPr>
                <w:ilvl w:val="0"/>
                <w:numId w:val="46"/>
              </w:numPr>
              <w:tabs>
                <w:tab w:val="clear" w:pos="2155"/>
              </w:tabs>
              <w:jc w:val="left"/>
              <w:rPr>
                <w:rFonts w:ascii="Palatino Linotype" w:hAnsi="Palatino Linotype"/>
                <w:kern w:val="0"/>
                <w:sz w:val="22"/>
                <w:lang w:eastAsia="sl-SI"/>
              </w:rPr>
            </w:pPr>
            <w:r w:rsidRPr="008A57A9">
              <w:rPr>
                <w:rFonts w:ascii="Palatino Linotype" w:hAnsi="Palatino Linotype"/>
                <w:kern w:val="0"/>
                <w:sz w:val="22"/>
                <w:lang w:eastAsia="sl-SI"/>
              </w:rPr>
              <w:t xml:space="preserve">Splošno </w:t>
            </w:r>
            <w:proofErr w:type="spellStart"/>
            <w:r w:rsidRPr="008A57A9">
              <w:rPr>
                <w:rFonts w:ascii="Palatino Linotype" w:hAnsi="Palatino Linotype"/>
                <w:kern w:val="0"/>
                <w:sz w:val="22"/>
                <w:lang w:eastAsia="sl-SI"/>
              </w:rPr>
              <w:t>prehrambeno</w:t>
            </w:r>
            <w:proofErr w:type="spellEnd"/>
            <w:r w:rsidRPr="008A57A9">
              <w:rPr>
                <w:rFonts w:ascii="Palatino Linotype" w:hAnsi="Palatino Linotype"/>
                <w:kern w:val="0"/>
                <w:sz w:val="22"/>
                <w:lang w:eastAsia="sl-SI"/>
              </w:rPr>
              <w:t xml:space="preserve"> blago</w:t>
            </w:r>
          </w:p>
        </w:tc>
        <w:tc>
          <w:tcPr>
            <w:tcW w:w="3780" w:type="dxa"/>
            <w:tcBorders>
              <w:top w:val="single" w:sz="4" w:space="0" w:color="auto"/>
              <w:left w:val="single" w:sz="4" w:space="0" w:color="auto"/>
              <w:bottom w:val="single" w:sz="4" w:space="0" w:color="auto"/>
              <w:right w:val="single" w:sz="4" w:space="0" w:color="auto"/>
            </w:tcBorders>
          </w:tcPr>
          <w:p w14:paraId="5852B764" w14:textId="77777777" w:rsidR="000D565D" w:rsidRPr="0019272F" w:rsidRDefault="000D565D" w:rsidP="00595297">
            <w:pPr>
              <w:pStyle w:val="BESEDILO"/>
              <w:keepLines w:val="0"/>
              <w:widowControl/>
              <w:tabs>
                <w:tab w:val="clear" w:pos="2155"/>
              </w:tabs>
              <w:jc w:val="center"/>
              <w:rPr>
                <w:rFonts w:ascii="Palatino Linotype" w:hAnsi="Palatino Linotype"/>
                <w:sz w:val="22"/>
                <w:highlight w:val="green"/>
                <w:lang w:eastAsia="sl-SI"/>
              </w:rPr>
            </w:pPr>
          </w:p>
        </w:tc>
      </w:tr>
      <w:tr w:rsidR="000D565D" w:rsidRPr="0019272F" w14:paraId="3DF7E63C" w14:textId="77777777" w:rsidTr="00595297">
        <w:trPr>
          <w:cantSplit/>
        </w:trPr>
        <w:tc>
          <w:tcPr>
            <w:tcW w:w="5220" w:type="dxa"/>
            <w:tcBorders>
              <w:top w:val="single" w:sz="4" w:space="0" w:color="auto"/>
              <w:left w:val="single" w:sz="4" w:space="0" w:color="auto"/>
              <w:bottom w:val="single" w:sz="4" w:space="0" w:color="auto"/>
              <w:right w:val="single" w:sz="4" w:space="0" w:color="auto"/>
            </w:tcBorders>
          </w:tcPr>
          <w:p w14:paraId="0A98DDEF" w14:textId="77777777" w:rsidR="000D565D" w:rsidRPr="0019272F" w:rsidRDefault="000D565D" w:rsidP="00595297">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14:paraId="2586C31D" w14:textId="77777777" w:rsidR="000D565D" w:rsidRPr="0019272F" w:rsidRDefault="000D565D" w:rsidP="00595297">
            <w:pPr>
              <w:pStyle w:val="BESEDILO"/>
              <w:keepLines w:val="0"/>
              <w:widowControl/>
              <w:tabs>
                <w:tab w:val="clear" w:pos="2155"/>
              </w:tabs>
              <w:jc w:val="center"/>
              <w:rPr>
                <w:rFonts w:ascii="Palatino Linotype" w:hAnsi="Palatino Linotype"/>
                <w:b/>
                <w:sz w:val="22"/>
                <w:highlight w:val="green"/>
                <w:lang w:eastAsia="sl-SI"/>
              </w:rPr>
            </w:pPr>
          </w:p>
        </w:tc>
      </w:tr>
    </w:tbl>
    <w:p w14:paraId="6A485633" w14:textId="77777777" w:rsidR="000D565D" w:rsidRPr="0019272F" w:rsidRDefault="000D565D" w:rsidP="000D565D">
      <w:pPr>
        <w:pStyle w:val="Telobesedila"/>
        <w:spacing w:before="0" w:after="0"/>
        <w:rPr>
          <w:rFonts w:ascii="Palatino Linotype" w:hAnsi="Palatino Linotype"/>
          <w:b/>
          <w:sz w:val="24"/>
          <w:szCs w:val="24"/>
          <w:highlight w:val="green"/>
          <w:lang w:val="sl-SI"/>
        </w:rPr>
      </w:pPr>
    </w:p>
    <w:p w14:paraId="30A008FE" w14:textId="0B25B8A7"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w:t>
      </w:r>
      <w:proofErr w:type="spellStart"/>
      <w:r w:rsidRPr="002E2AA6">
        <w:rPr>
          <w:rFonts w:ascii="Palatino Linotype" w:hAnsi="Palatino Linotype"/>
          <w:i/>
          <w:iCs/>
          <w:sz w:val="22"/>
          <w:szCs w:val="22"/>
          <w:lang w:val="en-SI"/>
        </w:rPr>
        <w:t>vrednotil</w:t>
      </w:r>
      <w:proofErr w:type="spellEnd"/>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65136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0D565D"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0D565D">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0D565D"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0D565D">
              <w:rPr>
                <w:rFonts w:ascii="Palatino Linotype" w:hAnsi="Palatino Linotype"/>
                <w:b/>
                <w:kern w:val="0"/>
                <w:sz w:val="22"/>
                <w:lang w:val="en-SI" w:eastAsia="sl-SI"/>
              </w:rPr>
              <w:t>ŠTEVILO</w:t>
            </w:r>
          </w:p>
          <w:p w14:paraId="7F23FD6B" w14:textId="20EA8F96" w:rsidR="009E2795" w:rsidRPr="000D565D"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0D565D">
              <w:rPr>
                <w:rFonts w:ascii="Palatino Linotype" w:hAnsi="Palatino Linotype"/>
                <w:b/>
                <w:kern w:val="0"/>
                <w:sz w:val="22"/>
                <w:lang w:val="en-SI" w:eastAsia="sl-SI"/>
              </w:rPr>
              <w:t>IZD</w:t>
            </w:r>
            <w:r w:rsidR="002E2AA6" w:rsidRPr="000D565D">
              <w:rPr>
                <w:rFonts w:ascii="Palatino Linotype" w:hAnsi="Palatino Linotype"/>
                <w:b/>
                <w:kern w:val="0"/>
                <w:sz w:val="22"/>
                <w:lang w:val="en-SI" w:eastAsia="sl-SI"/>
              </w:rPr>
              <w:t>ELKOV</w:t>
            </w:r>
          </w:p>
        </w:tc>
      </w:tr>
      <w:tr w:rsidR="009E279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0444185" w:rsidR="009E2795" w:rsidRPr="00297DB1" w:rsidRDefault="009E2795" w:rsidP="009E279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7E327B">
              <w:rPr>
                <w:rFonts w:ascii="Palatino Linotype" w:hAnsi="Palatino Linotype"/>
                <w:b/>
                <w:sz w:val="22"/>
                <w:lang w:val="en-GB"/>
              </w:rPr>
              <w:t>1</w:t>
            </w:r>
          </w:p>
        </w:tc>
        <w:tc>
          <w:tcPr>
            <w:tcW w:w="3555" w:type="dxa"/>
            <w:tcBorders>
              <w:top w:val="single" w:sz="4" w:space="0" w:color="auto"/>
              <w:left w:val="single" w:sz="4" w:space="0" w:color="auto"/>
              <w:bottom w:val="single" w:sz="4" w:space="0" w:color="auto"/>
              <w:right w:val="single" w:sz="4" w:space="0" w:color="auto"/>
            </w:tcBorders>
          </w:tcPr>
          <w:p w14:paraId="1B425188" w14:textId="1F85F98B" w:rsidR="009E2795" w:rsidRPr="000D565D" w:rsidRDefault="000D565D" w:rsidP="009E2795">
            <w:pPr>
              <w:pStyle w:val="BESEDILO"/>
              <w:keepLines w:val="0"/>
              <w:widowControl/>
              <w:tabs>
                <w:tab w:val="clear" w:pos="2155"/>
              </w:tabs>
              <w:jc w:val="center"/>
              <w:rPr>
                <w:rFonts w:ascii="Palatino Linotype" w:hAnsi="Palatino Linotype"/>
                <w:b/>
                <w:kern w:val="0"/>
                <w:sz w:val="22"/>
                <w:lang w:val="en-GB" w:eastAsia="sl-SI"/>
              </w:rPr>
            </w:pPr>
            <w:proofErr w:type="spellStart"/>
            <w:r w:rsidRPr="000D565D">
              <w:rPr>
                <w:rFonts w:ascii="Palatino Linotype" w:hAnsi="Palatino Linotype"/>
                <w:b/>
                <w:kern w:val="0"/>
                <w:sz w:val="22"/>
                <w:lang w:val="en-GB" w:eastAsia="sl-SI"/>
              </w:rPr>
              <w:t>Mesni</w:t>
            </w:r>
            <w:proofErr w:type="spellEnd"/>
            <w:r w:rsidRPr="000D565D">
              <w:rPr>
                <w:rFonts w:ascii="Palatino Linotype" w:hAnsi="Palatino Linotype"/>
                <w:b/>
                <w:kern w:val="0"/>
                <w:sz w:val="22"/>
                <w:lang w:val="en-GB" w:eastAsia="sl-SI"/>
              </w:rPr>
              <w:t xml:space="preserve"> </w:t>
            </w:r>
            <w:proofErr w:type="spellStart"/>
            <w:r w:rsidRPr="000D565D">
              <w:rPr>
                <w:rFonts w:ascii="Palatino Linotype" w:hAnsi="Palatino Linotype"/>
                <w:b/>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0D565D" w:rsidRDefault="009E2795" w:rsidP="009E2795"/>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006FA81B" w:rsidR="009E2795" w:rsidRPr="00297DB1" w:rsidRDefault="000836D7"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0D565D">
              <w:rPr>
                <w:rFonts w:ascii="Palatino Linotype" w:hAnsi="Palatino Linotype"/>
                <w:b/>
                <w:sz w:val="22"/>
                <w:lang w:val="en-GB"/>
              </w:rPr>
              <w:t>2</w:t>
            </w:r>
          </w:p>
        </w:tc>
        <w:tc>
          <w:tcPr>
            <w:tcW w:w="3555" w:type="dxa"/>
            <w:tcBorders>
              <w:top w:val="single" w:sz="4" w:space="0" w:color="auto"/>
              <w:left w:val="single" w:sz="4" w:space="0" w:color="auto"/>
              <w:bottom w:val="single" w:sz="4" w:space="0" w:color="auto"/>
              <w:right w:val="single" w:sz="4" w:space="0" w:color="auto"/>
            </w:tcBorders>
          </w:tcPr>
          <w:p w14:paraId="27EE363C" w14:textId="385B259D" w:rsidR="009E2795" w:rsidRPr="000D565D" w:rsidRDefault="000D565D"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0D565D">
              <w:rPr>
                <w:rFonts w:ascii="Palatino Linotype" w:hAnsi="Palatino Linotype"/>
                <w:kern w:val="0"/>
                <w:sz w:val="22"/>
                <w:lang w:val="en-GB" w:eastAsia="sl-SI"/>
              </w:rPr>
              <w:t>Mleko</w:t>
            </w:r>
            <w:proofErr w:type="spellEnd"/>
            <w:r w:rsidRPr="000D565D">
              <w:rPr>
                <w:rFonts w:ascii="Palatino Linotype" w:hAnsi="Palatino Linotype"/>
                <w:kern w:val="0"/>
                <w:sz w:val="22"/>
                <w:lang w:val="en-GB" w:eastAsia="sl-SI"/>
              </w:rPr>
              <w:t xml:space="preserve"> in </w:t>
            </w:r>
            <w:proofErr w:type="spellStart"/>
            <w:r w:rsidRPr="000D565D">
              <w:rPr>
                <w:rFonts w:ascii="Palatino Linotype" w:hAnsi="Palatino Linotype"/>
                <w:kern w:val="0"/>
                <w:sz w:val="22"/>
                <w:lang w:val="en-GB" w:eastAsia="sl-SI"/>
              </w:rPr>
              <w:t>mlečni</w:t>
            </w:r>
            <w:proofErr w:type="spellEnd"/>
            <w:r w:rsidRPr="000D565D">
              <w:rPr>
                <w:rFonts w:ascii="Palatino Linotype" w:hAnsi="Palatino Linotype"/>
                <w:kern w:val="0"/>
                <w:sz w:val="22"/>
                <w:lang w:val="en-GB" w:eastAsia="sl-SI"/>
              </w:rPr>
              <w:t xml:space="preserve"> </w:t>
            </w:r>
            <w:proofErr w:type="spellStart"/>
            <w:r w:rsidRPr="000D565D">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0D565D" w:rsidRDefault="009E2795" w:rsidP="009E2795">
            <w:pPr>
              <w:rPr>
                <w:rFonts w:ascii="Palatino Linotype" w:hAnsi="Palatino Linotype"/>
                <w:b/>
                <w:sz w:val="22"/>
              </w:rPr>
            </w:pPr>
          </w:p>
        </w:tc>
      </w:tr>
      <w:tr w:rsidR="009E2795" w:rsidRPr="00222B59" w14:paraId="6B92757D" w14:textId="77777777" w:rsidTr="0065136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Pr="000D565D" w:rsidRDefault="009E2795" w:rsidP="009E2795">
            <w:pPr>
              <w:pStyle w:val="BESEDILO"/>
              <w:keepLines w:val="0"/>
              <w:widowControl/>
              <w:tabs>
                <w:tab w:val="clear" w:pos="2155"/>
              </w:tabs>
              <w:jc w:val="left"/>
              <w:rPr>
                <w:rFonts w:ascii="Palatino Linotype" w:hAnsi="Palatino Linotype"/>
                <w:kern w:val="0"/>
                <w:sz w:val="22"/>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0D565D" w:rsidRDefault="009E2795" w:rsidP="009E2795">
            <w:pPr>
              <w:rPr>
                <w:rFonts w:ascii="Palatino Linotype" w:hAnsi="Palatino Linotype"/>
                <w:b/>
                <w:sz w:val="22"/>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lastRenderedPageBreak/>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Default="00F84924" w:rsidP="00081024">
      <w:pPr>
        <w:pStyle w:val="Telobesedila3"/>
        <w:rPr>
          <w:rFonts w:ascii="Palatino Linotype" w:hAnsi="Palatino Linotype"/>
          <w:b w:val="0"/>
          <w:sz w:val="22"/>
        </w:rPr>
      </w:pPr>
    </w:p>
    <w:p w14:paraId="53093EEA" w14:textId="77777777" w:rsidR="000D565D" w:rsidRDefault="000D565D" w:rsidP="00081024">
      <w:pPr>
        <w:pStyle w:val="Telobesedila3"/>
        <w:rPr>
          <w:rFonts w:ascii="Palatino Linotype" w:hAnsi="Palatino Linotype"/>
          <w:b w:val="0"/>
          <w:sz w:val="22"/>
        </w:rPr>
      </w:pPr>
    </w:p>
    <w:p w14:paraId="610DF2D8" w14:textId="77777777" w:rsidR="000D565D" w:rsidRDefault="000D565D" w:rsidP="00081024">
      <w:pPr>
        <w:pStyle w:val="Telobesedila3"/>
        <w:rPr>
          <w:rFonts w:ascii="Palatino Linotype" w:hAnsi="Palatino Linotype"/>
          <w:b w:val="0"/>
          <w:sz w:val="22"/>
        </w:rPr>
      </w:pPr>
    </w:p>
    <w:p w14:paraId="423E96A9" w14:textId="77777777" w:rsidR="000D565D" w:rsidRDefault="000D565D" w:rsidP="00081024">
      <w:pPr>
        <w:pStyle w:val="Telobesedila3"/>
        <w:rPr>
          <w:rFonts w:ascii="Palatino Linotype" w:hAnsi="Palatino Linotype"/>
          <w:b w:val="0"/>
          <w:sz w:val="22"/>
        </w:rPr>
      </w:pPr>
    </w:p>
    <w:p w14:paraId="42AC83AE" w14:textId="77777777" w:rsidR="000D565D" w:rsidRDefault="000D565D" w:rsidP="00081024">
      <w:pPr>
        <w:pStyle w:val="Telobesedila3"/>
        <w:rPr>
          <w:rFonts w:ascii="Palatino Linotype" w:hAnsi="Palatino Linotype"/>
          <w:b w:val="0"/>
          <w:sz w:val="22"/>
        </w:rPr>
      </w:pPr>
    </w:p>
    <w:p w14:paraId="304BD243" w14:textId="77777777" w:rsidR="000D565D" w:rsidRDefault="000D565D" w:rsidP="00081024">
      <w:pPr>
        <w:pStyle w:val="Telobesedila3"/>
        <w:rPr>
          <w:rFonts w:ascii="Palatino Linotype" w:hAnsi="Palatino Linotype"/>
          <w:b w:val="0"/>
          <w:sz w:val="22"/>
        </w:rPr>
      </w:pPr>
    </w:p>
    <w:p w14:paraId="68CC0F0A" w14:textId="77777777" w:rsidR="000D565D" w:rsidRDefault="000D565D" w:rsidP="00081024">
      <w:pPr>
        <w:pStyle w:val="Telobesedila3"/>
        <w:rPr>
          <w:rFonts w:ascii="Palatino Linotype" w:hAnsi="Palatino Linotype"/>
          <w:b w:val="0"/>
          <w:sz w:val="22"/>
        </w:rPr>
      </w:pPr>
    </w:p>
    <w:p w14:paraId="354E1C28" w14:textId="77777777" w:rsidR="000D565D" w:rsidRDefault="000D565D" w:rsidP="00081024">
      <w:pPr>
        <w:pStyle w:val="Telobesedila3"/>
        <w:rPr>
          <w:rFonts w:ascii="Palatino Linotype" w:hAnsi="Palatino Linotype"/>
          <w:b w:val="0"/>
          <w:sz w:val="22"/>
        </w:rPr>
      </w:pPr>
    </w:p>
    <w:p w14:paraId="275C72AB" w14:textId="77777777" w:rsidR="000D565D" w:rsidRDefault="000D565D" w:rsidP="00081024">
      <w:pPr>
        <w:pStyle w:val="Telobesedila3"/>
        <w:rPr>
          <w:rFonts w:ascii="Palatino Linotype" w:hAnsi="Palatino Linotype"/>
          <w:b w:val="0"/>
          <w:sz w:val="22"/>
        </w:rPr>
      </w:pPr>
    </w:p>
    <w:p w14:paraId="5EB121C9" w14:textId="77777777" w:rsidR="000D565D" w:rsidRDefault="000D565D" w:rsidP="00081024">
      <w:pPr>
        <w:pStyle w:val="Telobesedila3"/>
        <w:rPr>
          <w:rFonts w:ascii="Palatino Linotype" w:hAnsi="Palatino Linotype"/>
          <w:b w:val="0"/>
          <w:sz w:val="22"/>
        </w:rPr>
      </w:pPr>
    </w:p>
    <w:p w14:paraId="1B9621BB" w14:textId="77777777" w:rsidR="000D565D" w:rsidRDefault="000D565D" w:rsidP="00081024">
      <w:pPr>
        <w:pStyle w:val="Telobesedila3"/>
        <w:rPr>
          <w:rFonts w:ascii="Palatino Linotype" w:hAnsi="Palatino Linotype"/>
          <w:b w:val="0"/>
          <w:sz w:val="22"/>
        </w:rPr>
      </w:pPr>
    </w:p>
    <w:p w14:paraId="22D9E8F9" w14:textId="77777777" w:rsidR="000D565D" w:rsidRDefault="000D565D" w:rsidP="00081024">
      <w:pPr>
        <w:pStyle w:val="Telobesedila3"/>
        <w:rPr>
          <w:rFonts w:ascii="Palatino Linotype" w:hAnsi="Palatino Linotype"/>
          <w:b w:val="0"/>
          <w:sz w:val="22"/>
        </w:rPr>
      </w:pPr>
    </w:p>
    <w:p w14:paraId="41C4B81D" w14:textId="77777777" w:rsidR="000D565D" w:rsidRDefault="000D565D" w:rsidP="00081024">
      <w:pPr>
        <w:pStyle w:val="Telobesedila3"/>
        <w:rPr>
          <w:rFonts w:ascii="Palatino Linotype" w:hAnsi="Palatino Linotype"/>
          <w:b w:val="0"/>
          <w:sz w:val="22"/>
        </w:rPr>
      </w:pPr>
    </w:p>
    <w:p w14:paraId="22D9B028" w14:textId="77777777" w:rsidR="000D565D" w:rsidRDefault="000D565D" w:rsidP="00081024">
      <w:pPr>
        <w:pStyle w:val="Telobesedila3"/>
        <w:rPr>
          <w:rFonts w:ascii="Palatino Linotype" w:hAnsi="Palatino Linotype"/>
          <w:b w:val="0"/>
          <w:sz w:val="22"/>
        </w:rPr>
      </w:pPr>
    </w:p>
    <w:p w14:paraId="1C9A6754" w14:textId="77777777" w:rsidR="000D565D" w:rsidRDefault="000D565D" w:rsidP="00081024">
      <w:pPr>
        <w:pStyle w:val="Telobesedila3"/>
        <w:rPr>
          <w:rFonts w:ascii="Palatino Linotype" w:hAnsi="Palatino Linotype"/>
          <w:b w:val="0"/>
          <w:sz w:val="22"/>
        </w:rPr>
      </w:pPr>
    </w:p>
    <w:p w14:paraId="05245069" w14:textId="77777777" w:rsidR="000D565D" w:rsidRDefault="000D565D" w:rsidP="00081024">
      <w:pPr>
        <w:pStyle w:val="Telobesedila3"/>
        <w:rPr>
          <w:rFonts w:ascii="Palatino Linotype" w:hAnsi="Palatino Linotype"/>
          <w:b w:val="0"/>
          <w:sz w:val="22"/>
        </w:rPr>
      </w:pPr>
    </w:p>
    <w:p w14:paraId="32BCE882" w14:textId="77777777" w:rsidR="000D565D" w:rsidRDefault="000D565D" w:rsidP="00081024">
      <w:pPr>
        <w:pStyle w:val="Telobesedila3"/>
        <w:rPr>
          <w:rFonts w:ascii="Palatino Linotype" w:hAnsi="Palatino Linotype"/>
          <w:b w:val="0"/>
          <w:sz w:val="22"/>
        </w:rPr>
      </w:pPr>
    </w:p>
    <w:p w14:paraId="25E43F6C" w14:textId="77777777" w:rsidR="000D565D" w:rsidRDefault="000D565D" w:rsidP="00081024">
      <w:pPr>
        <w:pStyle w:val="Telobesedila3"/>
        <w:rPr>
          <w:rFonts w:ascii="Palatino Linotype" w:hAnsi="Palatino Linotype"/>
          <w:b w:val="0"/>
          <w:sz w:val="22"/>
        </w:rPr>
      </w:pPr>
    </w:p>
    <w:p w14:paraId="04350E69" w14:textId="77777777" w:rsidR="000D565D" w:rsidRDefault="000D565D"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01A96DFD"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20FB5A16"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0D565D" w:rsidRPr="00133FB2">
        <w:rPr>
          <w:rFonts w:ascii="Palatino Linotype" w:hAnsi="Palatino Linotype"/>
        </w:rPr>
        <w:t>Osnovno šol</w:t>
      </w:r>
      <w:r w:rsidR="000D565D">
        <w:rPr>
          <w:rFonts w:ascii="Palatino Linotype" w:hAnsi="Palatino Linotype"/>
        </w:rPr>
        <w:t>o Drago</w:t>
      </w:r>
      <w:r w:rsidR="000D565D" w:rsidRPr="00133FB2">
        <w:rPr>
          <w:rFonts w:ascii="Palatino Linotype" w:hAnsi="Palatino Linotype"/>
        </w:rPr>
        <w:t>tina Ketteja Ilirska Bistrica, Župančičeva ulica 7, 6250 Ilirska Bistrica</w:t>
      </w:r>
      <w:r w:rsidR="000D565D">
        <w:rPr>
          <w:rFonts w:ascii="Palatino Linotype" w:hAnsi="Palatino Linotype"/>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lastRenderedPageBreak/>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58B189CC" w:rsidR="00FF465D" w:rsidRPr="000D565D" w:rsidRDefault="00FF465D" w:rsidP="00FF465D">
      <w:pPr>
        <w:numPr>
          <w:ilvl w:val="0"/>
          <w:numId w:val="31"/>
        </w:numPr>
        <w:ind w:left="720"/>
        <w:rPr>
          <w:rFonts w:ascii="Palatino Linotype" w:hAnsi="Palatino Linotype"/>
          <w:sz w:val="22"/>
          <w:szCs w:val="22"/>
        </w:rPr>
      </w:pPr>
      <w:r w:rsidRPr="000D565D">
        <w:rPr>
          <w:rFonts w:ascii="Palatino Linotype" w:hAnsi="Palatino Linotype"/>
          <w:sz w:val="22"/>
          <w:szCs w:val="22"/>
        </w:rPr>
        <w:t xml:space="preserve">Sklop  </w:t>
      </w:r>
      <w:r w:rsidR="007E327B" w:rsidRPr="000D565D">
        <w:rPr>
          <w:rFonts w:ascii="Palatino Linotype" w:hAnsi="Palatino Linotype"/>
          <w:sz w:val="22"/>
        </w:rPr>
        <w:t>3</w:t>
      </w:r>
      <w:r w:rsidRPr="000D565D">
        <w:rPr>
          <w:rFonts w:ascii="Palatino Linotype" w:hAnsi="Palatino Linotype"/>
          <w:sz w:val="22"/>
        </w:rPr>
        <w:t xml:space="preserve"> </w:t>
      </w:r>
      <w:r w:rsidRPr="000D565D">
        <w:rPr>
          <w:rFonts w:ascii="Palatino Linotype" w:hAnsi="Palatino Linotype"/>
          <w:sz w:val="22"/>
          <w:szCs w:val="22"/>
        </w:rPr>
        <w:t xml:space="preserve"> </w:t>
      </w:r>
      <w:r w:rsidR="007E327B" w:rsidRPr="000D565D">
        <w:rPr>
          <w:rFonts w:ascii="Palatino Linotype" w:hAnsi="Palatino Linotype"/>
          <w:sz w:val="22"/>
        </w:rPr>
        <w:t xml:space="preserve">Ekološko </w:t>
      </w:r>
      <w:r w:rsidR="000D565D" w:rsidRPr="000D565D">
        <w:rPr>
          <w:rFonts w:ascii="Palatino Linotype" w:hAnsi="Palatino Linotype"/>
          <w:sz w:val="22"/>
        </w:rPr>
        <w:t>mleko in izdelki</w:t>
      </w:r>
    </w:p>
    <w:p w14:paraId="448DDA60" w14:textId="4E72791B" w:rsidR="00FF465D" w:rsidRPr="000D565D" w:rsidRDefault="00FF465D" w:rsidP="00FF465D">
      <w:pPr>
        <w:numPr>
          <w:ilvl w:val="0"/>
          <w:numId w:val="31"/>
        </w:numPr>
        <w:ind w:left="720"/>
        <w:rPr>
          <w:rFonts w:ascii="Palatino Linotype" w:hAnsi="Palatino Linotype"/>
          <w:sz w:val="22"/>
          <w:szCs w:val="22"/>
        </w:rPr>
      </w:pPr>
      <w:r w:rsidRPr="000D565D">
        <w:rPr>
          <w:rFonts w:ascii="Palatino Linotype" w:hAnsi="Palatino Linotype"/>
          <w:sz w:val="22"/>
          <w:szCs w:val="22"/>
        </w:rPr>
        <w:t xml:space="preserve">Sklop </w:t>
      </w:r>
      <w:r w:rsidR="000D565D" w:rsidRPr="000D565D">
        <w:rPr>
          <w:rFonts w:ascii="Palatino Linotype" w:hAnsi="Palatino Linotype"/>
          <w:sz w:val="22"/>
          <w:szCs w:val="22"/>
        </w:rPr>
        <w:t xml:space="preserve"> 5 </w:t>
      </w:r>
      <w:r w:rsidR="007E327B" w:rsidRPr="000D565D">
        <w:rPr>
          <w:rFonts w:ascii="Palatino Linotype" w:hAnsi="Palatino Linotype"/>
          <w:sz w:val="22"/>
          <w:szCs w:val="22"/>
        </w:rPr>
        <w:t xml:space="preserve"> Ekološki kruh</w:t>
      </w:r>
      <w:r w:rsidR="000D565D" w:rsidRPr="000D565D">
        <w:rPr>
          <w:rFonts w:ascii="Palatino Linotype" w:hAnsi="Palatino Linotype"/>
          <w:sz w:val="22"/>
          <w:szCs w:val="22"/>
        </w:rPr>
        <w:t xml:space="preserve"> in pekovsko pecivo</w:t>
      </w:r>
    </w:p>
    <w:p w14:paraId="10FF7AB5" w14:textId="02A02BF1" w:rsidR="00FF465D" w:rsidRPr="000D565D" w:rsidRDefault="00FF465D" w:rsidP="00FF465D">
      <w:pPr>
        <w:numPr>
          <w:ilvl w:val="0"/>
          <w:numId w:val="31"/>
        </w:numPr>
        <w:ind w:left="720"/>
        <w:rPr>
          <w:rFonts w:ascii="Palatino Linotype" w:hAnsi="Palatino Linotype"/>
          <w:sz w:val="22"/>
          <w:szCs w:val="22"/>
        </w:rPr>
      </w:pPr>
      <w:r w:rsidRPr="000D565D">
        <w:rPr>
          <w:rFonts w:ascii="Palatino Linotype" w:hAnsi="Palatino Linotype"/>
          <w:sz w:val="22"/>
          <w:szCs w:val="22"/>
        </w:rPr>
        <w:t xml:space="preserve">Sklop </w:t>
      </w:r>
      <w:r w:rsidR="000D565D" w:rsidRPr="000D565D">
        <w:rPr>
          <w:rFonts w:ascii="Palatino Linotype" w:hAnsi="Palatino Linotype"/>
          <w:sz w:val="22"/>
          <w:szCs w:val="22"/>
        </w:rPr>
        <w:t xml:space="preserve"> 7</w:t>
      </w:r>
      <w:r w:rsidRPr="000D565D">
        <w:rPr>
          <w:rFonts w:ascii="Palatino Linotype" w:hAnsi="Palatino Linotype"/>
          <w:sz w:val="22"/>
          <w:szCs w:val="22"/>
        </w:rPr>
        <w:t xml:space="preserve"> Ekološk</w:t>
      </w:r>
      <w:r w:rsidR="007E327B" w:rsidRPr="000D565D">
        <w:rPr>
          <w:rFonts w:ascii="Palatino Linotype" w:hAnsi="Palatino Linotype"/>
          <w:sz w:val="22"/>
          <w:szCs w:val="22"/>
        </w:rPr>
        <w:t>o sadje in zelenjava</w:t>
      </w: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posebej</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037CC093"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Pr>
          <w:rFonts w:ascii="Palatino Linotype" w:hAnsi="Palatino Linotype"/>
          <w:b/>
          <w:bCs/>
          <w:i/>
          <w:iCs/>
          <w:sz w:val="18"/>
          <w:szCs w:val="18"/>
          <w:lang w:val="en-GB"/>
        </w:rPr>
        <w:t xml:space="preserve"> </w:t>
      </w:r>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3382721B" w14:textId="77777777" w:rsidR="006F6D51" w:rsidRDefault="006F6D51" w:rsidP="002C2F44">
      <w:pPr>
        <w:jc w:val="both"/>
        <w:rPr>
          <w:rFonts w:ascii="Palatino Linotype" w:hAnsi="Palatino Linotype"/>
          <w:sz w:val="22"/>
        </w:rPr>
      </w:pPr>
    </w:p>
    <w:p w14:paraId="656384D6" w14:textId="77777777" w:rsidR="007C1681" w:rsidRDefault="007C1681"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2CCFD156"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993FA2" w:rsidRPr="000D565D">
        <w:rPr>
          <w:rFonts w:ascii="Palatino Linotype" w:hAnsi="Palatino Linotype"/>
          <w:sz w:val="22"/>
          <w:lang w:val="en-GB"/>
        </w:rPr>
        <w:t>1,</w:t>
      </w:r>
      <w:r w:rsidR="000D565D" w:rsidRPr="000D565D">
        <w:rPr>
          <w:rFonts w:ascii="Palatino Linotype" w:hAnsi="Palatino Linotype"/>
          <w:sz w:val="22"/>
          <w:lang w:val="en-GB"/>
        </w:rPr>
        <w:t xml:space="preserve"> 2, 3, 6 in 7</w:t>
      </w:r>
      <w:r w:rsidR="00993FA2" w:rsidRPr="000D565D">
        <w:rPr>
          <w:rFonts w:ascii="Palatino Linotype" w:hAnsi="Palatino Linotype"/>
          <w:sz w:val="22"/>
          <w:lang w:val="en-GB"/>
        </w:rPr>
        <w:t xml:space="preserve"> </w:t>
      </w:r>
      <w:r w:rsidRPr="000D565D">
        <w:rPr>
          <w:rFonts w:ascii="Palatino Linotype" w:hAnsi="Palatino Linotype"/>
          <w:sz w:val="22"/>
        </w:rPr>
        <w:t>(</w:t>
      </w:r>
      <w:r w:rsidRPr="000D565D">
        <w:rPr>
          <w:rFonts w:ascii="Palatino Linotype" w:hAnsi="Palatino Linotype"/>
          <w:sz w:val="22"/>
          <w:u w:val="single"/>
        </w:rPr>
        <w:t>velja</w:t>
      </w:r>
      <w:r w:rsidRPr="00786983">
        <w:rPr>
          <w:rFonts w:ascii="Palatino Linotype" w:hAnsi="Palatino Linotype"/>
          <w:sz w:val="22"/>
          <w:u w:val="single"/>
        </w:rPr>
        <w:t xml:space="preserve">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45D29877" w:rsidR="00EE243C" w:rsidRPr="00747D7C" w:rsidRDefault="00EE243C" w:rsidP="00993FA2">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993FA2" w:rsidRPr="00993FA2">
        <w:rPr>
          <w:rFonts w:ascii="Palatino Linotype" w:hAnsi="Palatino Linotype"/>
        </w:rPr>
        <w:t xml:space="preserve"> </w:t>
      </w:r>
      <w:r w:rsidR="000D565D" w:rsidRPr="00133FB2">
        <w:rPr>
          <w:rFonts w:ascii="Palatino Linotype" w:hAnsi="Palatino Linotype"/>
        </w:rPr>
        <w:t>Osnovno šol</w:t>
      </w:r>
      <w:r w:rsidR="000D565D">
        <w:rPr>
          <w:rFonts w:ascii="Palatino Linotype" w:hAnsi="Palatino Linotype"/>
        </w:rPr>
        <w:t>o Drago</w:t>
      </w:r>
      <w:r w:rsidR="000D565D" w:rsidRPr="00133FB2">
        <w:rPr>
          <w:rFonts w:ascii="Palatino Linotype" w:hAnsi="Palatino Linotype"/>
        </w:rPr>
        <w:t>tina Ketteja Ilirska Bistrica, Župančičeva ulica 7, 6250 Ilirska Bistric</w:t>
      </w:r>
      <w:r w:rsidR="000D565D">
        <w:rPr>
          <w:rFonts w:ascii="Palatino Linotype" w:hAnsi="Palatino Linotype"/>
        </w:rPr>
        <w:t>a,</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2017C67E"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0D565D" w:rsidRPr="00133FB2">
        <w:rPr>
          <w:rFonts w:ascii="Palatino Linotype" w:hAnsi="Palatino Linotype"/>
        </w:rPr>
        <w:t>Osnovn</w:t>
      </w:r>
      <w:r w:rsidR="000D565D">
        <w:rPr>
          <w:rFonts w:ascii="Palatino Linotype" w:hAnsi="Palatino Linotype"/>
        </w:rPr>
        <w:t>e</w:t>
      </w:r>
      <w:r w:rsidR="000D565D" w:rsidRPr="00133FB2">
        <w:rPr>
          <w:rFonts w:ascii="Palatino Linotype" w:hAnsi="Palatino Linotype"/>
        </w:rPr>
        <w:t xml:space="preserve"> šol</w:t>
      </w:r>
      <w:r w:rsidR="000D565D">
        <w:rPr>
          <w:rFonts w:ascii="Palatino Linotype" w:hAnsi="Palatino Linotype"/>
        </w:rPr>
        <w:t>e</w:t>
      </w:r>
      <w:r w:rsidR="000D565D">
        <w:rPr>
          <w:rFonts w:ascii="Palatino Linotype" w:hAnsi="Palatino Linotype"/>
        </w:rPr>
        <w:t xml:space="preserve"> Drago</w:t>
      </w:r>
      <w:r w:rsidR="000D565D" w:rsidRPr="00133FB2">
        <w:rPr>
          <w:rFonts w:ascii="Palatino Linotype" w:hAnsi="Palatino Linotype"/>
        </w:rPr>
        <w:t>tina Ketteja Ilirska Bistrica, Župančičeva ulica 7, 6250 Ilirska Bistrica</w:t>
      </w:r>
      <w:r w:rsidR="00FE7408">
        <w:rPr>
          <w:rFonts w:ascii="Palatino Linotype" w:hAnsi="Palatino Linotype"/>
          <w:color w:val="000000"/>
          <w:sz w:val="22"/>
          <w:szCs w:val="22"/>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E7408" w:rsidRPr="00FE7408">
        <w:rPr>
          <w:rFonts w:ascii="Palatino Linotype" w:hAnsi="Palatino Linotype"/>
          <w:color w:val="000000"/>
          <w:sz w:val="22"/>
          <w:szCs w:val="22"/>
        </w:rPr>
        <w:t xml:space="preserve"> </w:t>
      </w:r>
      <w:r w:rsidR="000D565D" w:rsidRPr="00133FB2">
        <w:rPr>
          <w:rFonts w:ascii="Palatino Linotype" w:hAnsi="Palatino Linotype"/>
        </w:rPr>
        <w:t>Osnovn</w:t>
      </w:r>
      <w:r w:rsidR="000D565D">
        <w:rPr>
          <w:rFonts w:ascii="Palatino Linotype" w:hAnsi="Palatino Linotype"/>
        </w:rPr>
        <w:t>i</w:t>
      </w:r>
      <w:r w:rsidR="000D565D" w:rsidRPr="00133FB2">
        <w:rPr>
          <w:rFonts w:ascii="Palatino Linotype" w:hAnsi="Palatino Linotype"/>
        </w:rPr>
        <w:t xml:space="preserve"> šol</w:t>
      </w:r>
      <w:r w:rsidR="000D565D">
        <w:rPr>
          <w:rFonts w:ascii="Palatino Linotype" w:hAnsi="Palatino Linotype"/>
        </w:rPr>
        <w:t>i</w:t>
      </w:r>
      <w:r w:rsidR="000D565D">
        <w:rPr>
          <w:rFonts w:ascii="Palatino Linotype" w:hAnsi="Palatino Linotype"/>
        </w:rPr>
        <w:t xml:space="preserve"> Drago</w:t>
      </w:r>
      <w:r w:rsidR="000D565D" w:rsidRPr="00133FB2">
        <w:rPr>
          <w:rFonts w:ascii="Palatino Linotype" w:hAnsi="Palatino Linotype"/>
        </w:rPr>
        <w:t>tina Ketteja Ilirska Bistrica, Župančičeva ulica 7, 6250 Ilirska Bistrica</w:t>
      </w:r>
      <w:r w:rsidR="00AB469A">
        <w:rPr>
          <w:rFonts w:ascii="Palatino Linotype" w:hAnsi="Palatino Linotype"/>
          <w:sz w:val="22"/>
          <w:szCs w:val="22"/>
        </w:rPr>
        <w:t xml:space="preserve"> </w:t>
      </w:r>
      <w:r w:rsidRPr="009843E9">
        <w:rPr>
          <w:rFonts w:ascii="Palatino Linotype" w:hAnsi="Palatino Linotype"/>
          <w:sz w:val="22"/>
          <w:szCs w:val="22"/>
        </w:rPr>
        <w:t>bianco podpisano in 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14C17747"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0D565D" w:rsidRPr="00133FB2">
        <w:rPr>
          <w:rFonts w:ascii="Palatino Linotype" w:hAnsi="Palatino Linotype"/>
        </w:rPr>
        <w:t>Osnovno šol</w:t>
      </w:r>
      <w:r w:rsidR="000D565D">
        <w:rPr>
          <w:rFonts w:ascii="Palatino Linotype" w:hAnsi="Palatino Linotype"/>
        </w:rPr>
        <w:t>o Drago</w:t>
      </w:r>
      <w:r w:rsidR="000D565D" w:rsidRPr="00133FB2">
        <w:rPr>
          <w:rFonts w:ascii="Palatino Linotype" w:hAnsi="Palatino Linotype"/>
        </w:rPr>
        <w:t>tina Ketteja Ilirska Bistrica, Župančičeva ulica 7, 6250 Ilirska Bistrica</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16635A70"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0D565D" w:rsidRPr="00133FB2">
        <w:rPr>
          <w:rFonts w:ascii="Palatino Linotype" w:hAnsi="Palatino Linotype"/>
        </w:rPr>
        <w:t>Osnovno šol</w:t>
      </w:r>
      <w:r w:rsidR="000D565D">
        <w:rPr>
          <w:rFonts w:ascii="Palatino Linotype" w:hAnsi="Palatino Linotype"/>
        </w:rPr>
        <w:t>o Drago</w:t>
      </w:r>
      <w:r w:rsidR="000D565D" w:rsidRPr="00133FB2">
        <w:rPr>
          <w:rFonts w:ascii="Palatino Linotype" w:hAnsi="Palatino Linotype"/>
        </w:rPr>
        <w:t xml:space="preserve">tina Ketteja Ilirska Bistrica, Župančičeva ulica 7, 6250 Ilirska </w:t>
      </w:r>
      <w:r w:rsidR="000D565D" w:rsidRPr="000D565D">
        <w:rPr>
          <w:rFonts w:ascii="Palatino Linotype" w:hAnsi="Palatino Linotype"/>
        </w:rPr>
        <w:t>Bistrica</w:t>
      </w:r>
      <w:r w:rsidR="00AB469A" w:rsidRPr="000D565D">
        <w:rPr>
          <w:rFonts w:ascii="Palatino Linotype" w:hAnsi="Palatino Linotype"/>
          <w:sz w:val="22"/>
          <w:szCs w:val="22"/>
        </w:rPr>
        <w:t>,</w:t>
      </w:r>
      <w:r w:rsidRPr="000D565D">
        <w:rPr>
          <w:rFonts w:ascii="Palatino Linotype" w:hAnsi="Palatino Linotype"/>
          <w:sz w:val="22"/>
          <w:szCs w:val="22"/>
        </w:rPr>
        <w:t xml:space="preserve"> da</w:t>
      </w:r>
      <w:r w:rsidRPr="009843E9">
        <w:rPr>
          <w:rFonts w:ascii="Palatino Linotype" w:hAnsi="Palatino Linotype"/>
          <w:sz w:val="22"/>
          <w:szCs w:val="22"/>
        </w:rPr>
        <w:t xml:space="preserve">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081D6AE6"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r w:rsidR="000D565D" w:rsidRPr="00133FB2">
        <w:rPr>
          <w:rFonts w:ascii="Palatino Linotype" w:hAnsi="Palatino Linotype"/>
        </w:rPr>
        <w:t>Osnovn</w:t>
      </w:r>
      <w:r w:rsidR="000D565D">
        <w:rPr>
          <w:rFonts w:ascii="Palatino Linotype" w:hAnsi="Palatino Linotype"/>
        </w:rPr>
        <w:t>i</w:t>
      </w:r>
      <w:r w:rsidR="000D565D" w:rsidRPr="00133FB2">
        <w:rPr>
          <w:rFonts w:ascii="Palatino Linotype" w:hAnsi="Palatino Linotype"/>
        </w:rPr>
        <w:t xml:space="preserve"> šol</w:t>
      </w:r>
      <w:r w:rsidR="000D565D">
        <w:rPr>
          <w:rFonts w:ascii="Palatino Linotype" w:hAnsi="Palatino Linotype"/>
        </w:rPr>
        <w:t>i</w:t>
      </w:r>
      <w:r w:rsidR="000D565D">
        <w:rPr>
          <w:rFonts w:ascii="Palatino Linotype" w:hAnsi="Palatino Linotype"/>
        </w:rPr>
        <w:t xml:space="preserve"> Drago</w:t>
      </w:r>
      <w:r w:rsidR="000D565D" w:rsidRPr="00133FB2">
        <w:rPr>
          <w:rFonts w:ascii="Palatino Linotype" w:hAnsi="Palatino Linotype"/>
        </w:rPr>
        <w:t>tina Ketteja Ilirska Bistrica, Župančičeva ulica 7, 6250 Ilirska Bistrica</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9843E9" w:rsidRDefault="0071594B" w:rsidP="0071594B">
      <w:pPr>
        <w:pStyle w:val="Telobesedila"/>
        <w:spacing w:before="0" w:after="0"/>
        <w:rPr>
          <w:rFonts w:ascii="Palatino Linotype" w:hAnsi="Palatino Linotype"/>
          <w:szCs w:val="22"/>
        </w:rPr>
      </w:pPr>
    </w:p>
    <w:p w14:paraId="561454D3" w14:textId="77777777" w:rsidR="0071594B" w:rsidRPr="009843E9" w:rsidRDefault="0071594B" w:rsidP="0071594B">
      <w:pPr>
        <w:pStyle w:val="Telobesedila"/>
        <w:spacing w:before="0" w:after="0"/>
        <w:rPr>
          <w:rFonts w:ascii="Palatino Linotype" w:hAnsi="Palatino Linotype"/>
          <w:szCs w:val="22"/>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lastRenderedPageBreak/>
              <w:t>Ponudbeni obrazec št. 10</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1881735E" w14:textId="77777777" w:rsidR="00A00AC5" w:rsidRDefault="00A00AC5" w:rsidP="00A00AC5">
      <w:pPr>
        <w:jc w:val="both"/>
        <w:rPr>
          <w:rFonts w:ascii="Palatino Linotype" w:hAnsi="Palatino Linotype"/>
          <w:sz w:val="22"/>
        </w:rPr>
      </w:pP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56E14EFB" w14:textId="556B2029"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9BDA8B4" w14:textId="77777777" w:rsidR="00993FA2" w:rsidRPr="00993FA2" w:rsidRDefault="00993FA2" w:rsidP="00993FA2"/>
    <w:p w14:paraId="1C9FE501" w14:textId="27CD3F01"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w:t>
      </w:r>
      <w:r w:rsidRPr="006843BF">
        <w:rPr>
          <w:rFonts w:ascii="Palatino Linotype" w:hAnsi="Palatino Linotype"/>
          <w:sz w:val="28"/>
          <w:szCs w:val="28"/>
          <w14:shadow w14:blurRad="50800" w14:dist="38100" w14:dir="2700000" w14:sx="100000" w14:sy="100000" w14:kx="0" w14:ky="0" w14:algn="tl">
            <w14:srgbClr w14:val="000000">
              <w14:alpha w14:val="60000"/>
            </w14:srgbClr>
          </w14:shadow>
        </w:rPr>
        <w:t>ŽIVIL, št. 1-JNO</w:t>
      </w:r>
      <w:r w:rsidR="00C248A1" w:rsidRPr="006843BF">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6843BF">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6843BF">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993FA2" w:rsidRPr="006843BF">
        <w:rPr>
          <w:rFonts w:ascii="Palatino Linotype" w:hAnsi="Palatino Linotype"/>
          <w:sz w:val="28"/>
          <w:szCs w:val="28"/>
          <w:lang w:val="en-GB"/>
          <w14:shadow w14:blurRad="50800" w14:dist="38100" w14:dir="2700000" w14:sx="100000" w14:sy="100000" w14:kx="0" w14:ky="0" w14:algn="tl">
            <w14:srgbClr w14:val="000000">
              <w14:alpha w14:val="60000"/>
            </w14:srgbClr>
          </w14:shadow>
        </w:rPr>
        <w:t>3</w:t>
      </w:r>
      <w:r w:rsidRPr="006843BF">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0D565D" w:rsidRPr="006843BF">
        <w:rPr>
          <w:rFonts w:ascii="Palatino Linotype" w:hAnsi="Palatino Linotype"/>
          <w:sz w:val="28"/>
          <w:szCs w:val="28"/>
          <w:lang w:val="en-GB"/>
          <w14:shadow w14:blurRad="50800" w14:dist="38100" w14:dir="2700000" w14:sx="100000" w14:sy="100000" w14:kx="0" w14:ky="0" w14:algn="tl">
            <w14:srgbClr w14:val="000000">
              <w14:alpha w14:val="60000"/>
            </w14:srgbClr>
          </w14:shadow>
        </w:rPr>
        <w:t>7</w:t>
      </w:r>
      <w:r w:rsidRPr="006843BF">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Default="00A00AC5" w:rsidP="00A00AC5">
      <w:pPr>
        <w:rPr>
          <w:rFonts w:ascii="Palatino Linotype" w:hAnsi="Palatino Linotype"/>
          <w:sz w:val="22"/>
        </w:rPr>
      </w:pPr>
    </w:p>
    <w:p w14:paraId="37285199" w14:textId="77777777" w:rsidR="00A00AC5" w:rsidRDefault="00A00AC5" w:rsidP="00A00AC5">
      <w:pPr>
        <w:rPr>
          <w:rFonts w:ascii="Palatino Linotype" w:hAnsi="Palatino Linotype"/>
          <w:sz w:val="22"/>
        </w:rPr>
      </w:pPr>
    </w:p>
    <w:p w14:paraId="20CF2D9B"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2F3AEDD9" w14:textId="77777777" w:rsidR="006843BF" w:rsidRDefault="006843BF" w:rsidP="006843BF">
      <w:pPr>
        <w:jc w:val="both"/>
        <w:rPr>
          <w:rFonts w:ascii="Palatino Linotype" w:hAnsi="Palatino Linotype"/>
          <w:sz w:val="22"/>
        </w:rPr>
      </w:pPr>
      <w:r w:rsidRPr="00296EB2">
        <w:rPr>
          <w:rFonts w:ascii="Palatino Linotype" w:hAnsi="Palatino Linotype"/>
          <w:b/>
          <w:sz w:val="22"/>
        </w:rPr>
        <w:t>OSNOVNA ŠOL</w:t>
      </w:r>
      <w:r>
        <w:rPr>
          <w:rFonts w:ascii="Palatino Linotype" w:hAnsi="Palatino Linotype"/>
          <w:b/>
          <w:sz w:val="22"/>
        </w:rPr>
        <w:t>A DRAGO</w:t>
      </w:r>
      <w:r w:rsidRPr="00296EB2">
        <w:rPr>
          <w:rFonts w:ascii="Palatino Linotype" w:hAnsi="Palatino Linotype"/>
          <w:b/>
          <w:sz w:val="22"/>
        </w:rPr>
        <w:t>TINA KETTEJA ILIRSKA BISTRICA, ŽUPANČIČEVA 7, 6250 ILIRSKA BISTRICA</w:t>
      </w:r>
      <w:r w:rsidRPr="00296EB2">
        <w:rPr>
          <w:rFonts w:ascii="Palatino Linotype" w:hAnsi="Palatino Linotype"/>
          <w:sz w:val="22"/>
        </w:rPr>
        <w:t xml:space="preserve"> (v nadaljevanju naročnik), ki ga zastopa ravnateljica Aleksandra Vadnjal, identifikacijska številka za DDV 78261023, matična številka 5624533000  transakcijski račun 01238-6030652730.</w:t>
      </w:r>
      <w:r>
        <w:rPr>
          <w:rFonts w:ascii="Palatino Linotype" w:hAnsi="Palatino Linotype"/>
          <w:sz w:val="22"/>
        </w:rPr>
        <w:t xml:space="preserve"> </w:t>
      </w: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091C2CBF"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w:t>
      </w:r>
      <w:r w:rsidR="006D3828">
        <w:rPr>
          <w:rFonts w:ascii="Palatino Linotype" w:hAnsi="Palatino Linotype"/>
          <w:sz w:val="22"/>
          <w:lang w:val="en-GB"/>
        </w:rPr>
        <w:t xml:space="preserve"> </w:t>
      </w:r>
      <w:r w:rsidR="00C04916">
        <w:rPr>
          <w:rFonts w:ascii="Palatino Linotype" w:hAnsi="Palatino Linotype"/>
          <w:sz w:val="22"/>
          <w:lang w:val="en-SI"/>
        </w:rPr>
        <w:t>14/18</w:t>
      </w:r>
      <w:r w:rsidR="00196D1B">
        <w:rPr>
          <w:rFonts w:ascii="Palatino Linotype" w:hAnsi="Palatino Linotype"/>
          <w:sz w:val="22"/>
          <w:lang w:val="en-GB"/>
        </w:rPr>
        <w:t>,</w:t>
      </w:r>
      <w:r w:rsidR="006D3828">
        <w:rPr>
          <w:rFonts w:ascii="Palatino Linotype" w:hAnsi="Palatino Linotype"/>
          <w:sz w:val="22"/>
          <w:lang w:val="en-GB"/>
        </w:rPr>
        <w:t xml:space="preserve"> </w:t>
      </w:r>
      <w:r w:rsidR="00196D1B">
        <w:rPr>
          <w:rFonts w:ascii="Palatino Linotype" w:hAnsi="Palatino Linotype"/>
          <w:sz w:val="22"/>
          <w:lang w:val="en-GB"/>
        </w:rPr>
        <w:t>121/21</w:t>
      </w:r>
      <w:r w:rsidR="006D3828">
        <w:rPr>
          <w:rFonts w:ascii="Palatino Linotype" w:hAnsi="Palatino Linotype"/>
          <w:sz w:val="22"/>
          <w:lang w:val="en-GB"/>
        </w:rPr>
        <w:t>, 10/22</w:t>
      </w:r>
      <w:r w:rsidR="00993FA2">
        <w:rPr>
          <w:rFonts w:ascii="Palatino Linotype" w:hAnsi="Palatino Linotype"/>
          <w:sz w:val="22"/>
          <w:lang w:val="en-GB"/>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115D8F3D"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6843BF">
        <w:rPr>
          <w:rFonts w:ascii="Palatino Linotype" w:hAnsi="Palatino Linotype"/>
          <w:sz w:val="22"/>
        </w:rPr>
        <w:t>od 1</w:t>
      </w:r>
      <w:r w:rsidR="006843BF" w:rsidRPr="006843BF">
        <w:rPr>
          <w:rFonts w:ascii="Palatino Linotype" w:hAnsi="Palatino Linotype"/>
          <w:sz w:val="22"/>
        </w:rPr>
        <w:t xml:space="preserve"> </w:t>
      </w:r>
      <w:r w:rsidRPr="006843BF">
        <w:rPr>
          <w:rFonts w:ascii="Palatino Linotype" w:hAnsi="Palatino Linotype"/>
          <w:sz w:val="22"/>
        </w:rPr>
        <w:t>.</w:t>
      </w:r>
      <w:r w:rsidR="006843BF" w:rsidRPr="006843BF">
        <w:rPr>
          <w:rFonts w:ascii="Palatino Linotype" w:hAnsi="Palatino Linotype"/>
          <w:sz w:val="22"/>
        </w:rPr>
        <w:t>9</w:t>
      </w:r>
      <w:r w:rsidRPr="006843BF">
        <w:rPr>
          <w:rFonts w:ascii="Palatino Linotype" w:hAnsi="Palatino Linotype"/>
          <w:sz w:val="22"/>
        </w:rPr>
        <w:t>.</w:t>
      </w:r>
      <w:r w:rsidR="006843BF" w:rsidRPr="006843BF">
        <w:rPr>
          <w:rFonts w:ascii="Palatino Linotype" w:hAnsi="Palatino Linotype"/>
          <w:sz w:val="22"/>
        </w:rPr>
        <w:t xml:space="preserve"> </w:t>
      </w:r>
      <w:r w:rsidRPr="006843BF">
        <w:rPr>
          <w:rFonts w:ascii="Palatino Linotype" w:hAnsi="Palatino Linotype"/>
          <w:sz w:val="22"/>
        </w:rPr>
        <w:t>20</w:t>
      </w:r>
      <w:r w:rsidR="00C04916" w:rsidRPr="006843BF">
        <w:rPr>
          <w:rFonts w:ascii="Palatino Linotype" w:hAnsi="Palatino Linotype"/>
          <w:sz w:val="22"/>
          <w:lang w:val="en-SI"/>
        </w:rPr>
        <w:t>2</w:t>
      </w:r>
      <w:r w:rsidR="00993FA2" w:rsidRPr="006843BF">
        <w:rPr>
          <w:rFonts w:ascii="Palatino Linotype" w:hAnsi="Palatino Linotype"/>
          <w:sz w:val="22"/>
          <w:lang w:val="en-GB"/>
        </w:rPr>
        <w:t>3</w:t>
      </w:r>
      <w:r w:rsidRPr="006843BF">
        <w:rPr>
          <w:rFonts w:ascii="Palatino Linotype" w:hAnsi="Palatino Linotype"/>
          <w:sz w:val="22"/>
        </w:rPr>
        <w:t xml:space="preserve"> do 31.</w:t>
      </w:r>
      <w:r w:rsidR="006843BF" w:rsidRPr="006843BF">
        <w:rPr>
          <w:rFonts w:ascii="Palatino Linotype" w:hAnsi="Palatino Linotype"/>
          <w:sz w:val="22"/>
        </w:rPr>
        <w:t xml:space="preserve"> 8</w:t>
      </w:r>
      <w:r w:rsidRPr="006843BF">
        <w:rPr>
          <w:rFonts w:ascii="Palatino Linotype" w:hAnsi="Palatino Linotype"/>
          <w:sz w:val="22"/>
        </w:rPr>
        <w:t>.</w:t>
      </w:r>
      <w:r w:rsidR="006843BF" w:rsidRPr="006843BF">
        <w:rPr>
          <w:rFonts w:ascii="Palatino Linotype" w:hAnsi="Palatino Linotype"/>
          <w:sz w:val="22"/>
        </w:rPr>
        <w:t xml:space="preserve"> </w:t>
      </w:r>
      <w:r w:rsidRPr="006843BF">
        <w:rPr>
          <w:rFonts w:ascii="Palatino Linotype" w:hAnsi="Palatino Linotype"/>
          <w:sz w:val="22"/>
        </w:rPr>
        <w:t>20</w:t>
      </w:r>
      <w:r w:rsidR="00C04916" w:rsidRPr="006843BF">
        <w:rPr>
          <w:rFonts w:ascii="Palatino Linotype" w:hAnsi="Palatino Linotype"/>
          <w:sz w:val="22"/>
          <w:lang w:val="en-SI"/>
        </w:rPr>
        <w:t>2</w:t>
      </w:r>
      <w:r w:rsidR="006843BF" w:rsidRPr="006843BF">
        <w:rPr>
          <w:rFonts w:ascii="Palatino Linotype" w:hAnsi="Palatino Linotype"/>
          <w:sz w:val="22"/>
          <w:lang w:val="en-GB"/>
        </w:rPr>
        <w:t>7</w:t>
      </w:r>
      <w:r w:rsidRPr="006843BF">
        <w:rPr>
          <w:rFonts w:ascii="Palatino Linotype" w:hAnsi="Palatino Linotype"/>
          <w:sz w:val="22"/>
        </w:rPr>
        <w:t>.</w:t>
      </w:r>
      <w:r>
        <w:rPr>
          <w:rFonts w:ascii="Palatino Linotype" w:hAnsi="Palatino Linotype"/>
          <w:sz w:val="22"/>
        </w:rPr>
        <w:t xml:space="preserve">  </w:t>
      </w:r>
    </w:p>
    <w:p w14:paraId="14EFCD6F" w14:textId="77777777" w:rsidR="006843BF" w:rsidRDefault="006843BF" w:rsidP="00EB1980">
      <w:pPr>
        <w:jc w:val="center"/>
        <w:rPr>
          <w:rFonts w:ascii="Palatino Linotype" w:hAnsi="Palatino Linotype"/>
          <w:sz w:val="22"/>
        </w:rPr>
      </w:pPr>
    </w:p>
    <w:p w14:paraId="256A2CDF" w14:textId="4D4CC35E"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5F627A18"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w:t>
      </w:r>
      <w:r w:rsidR="00C33F77" w:rsidRPr="006843BF">
        <w:rPr>
          <w:rFonts w:ascii="Palatino Linotype" w:hAnsi="Palatino Linotype"/>
          <w:sz w:val="22"/>
        </w:rPr>
        <w:t xml:space="preserve">sporazumu </w:t>
      </w:r>
      <w:r w:rsidRPr="006843BF">
        <w:rPr>
          <w:rFonts w:ascii="Palatino Linotype" w:hAnsi="Palatino Linotype"/>
          <w:sz w:val="22"/>
        </w:rPr>
        <w:t xml:space="preserve">za </w:t>
      </w:r>
      <w:r w:rsidR="00E25733" w:rsidRPr="006843BF">
        <w:rPr>
          <w:rFonts w:ascii="Palatino Linotype" w:hAnsi="Palatino Linotype"/>
          <w:sz w:val="22"/>
        </w:rPr>
        <w:t>obdobje od 1.</w:t>
      </w:r>
      <w:r w:rsidR="006843BF" w:rsidRPr="006843BF">
        <w:rPr>
          <w:rFonts w:ascii="Palatino Linotype" w:hAnsi="Palatino Linotype"/>
          <w:sz w:val="22"/>
        </w:rPr>
        <w:t xml:space="preserve"> 9</w:t>
      </w:r>
      <w:r w:rsidR="00E25733" w:rsidRPr="006843BF">
        <w:rPr>
          <w:rFonts w:ascii="Palatino Linotype" w:hAnsi="Palatino Linotype"/>
          <w:sz w:val="22"/>
        </w:rPr>
        <w:t>.</w:t>
      </w:r>
      <w:r w:rsidR="006843BF" w:rsidRPr="006843BF">
        <w:rPr>
          <w:rFonts w:ascii="Palatino Linotype" w:hAnsi="Palatino Linotype"/>
          <w:sz w:val="22"/>
        </w:rPr>
        <w:t xml:space="preserve"> </w:t>
      </w:r>
      <w:r w:rsidR="00E25733" w:rsidRPr="006843BF">
        <w:rPr>
          <w:rFonts w:ascii="Palatino Linotype" w:hAnsi="Palatino Linotype"/>
          <w:sz w:val="22"/>
        </w:rPr>
        <w:t>2023 do 31.</w:t>
      </w:r>
      <w:r w:rsidR="006843BF">
        <w:rPr>
          <w:rFonts w:ascii="Palatino Linotype" w:hAnsi="Palatino Linotype"/>
          <w:sz w:val="22"/>
        </w:rPr>
        <w:t xml:space="preserve"> </w:t>
      </w:r>
      <w:r w:rsidR="006843BF" w:rsidRPr="006843BF">
        <w:rPr>
          <w:rFonts w:ascii="Palatino Linotype" w:hAnsi="Palatino Linotype"/>
          <w:sz w:val="22"/>
        </w:rPr>
        <w:t>8</w:t>
      </w:r>
      <w:r w:rsidR="00E25733" w:rsidRPr="006843BF">
        <w:rPr>
          <w:rFonts w:ascii="Palatino Linotype" w:hAnsi="Palatino Linotype"/>
          <w:sz w:val="22"/>
        </w:rPr>
        <w:t>. 202</w:t>
      </w:r>
      <w:r w:rsidR="009761BB" w:rsidRPr="006843BF">
        <w:rPr>
          <w:rFonts w:ascii="Palatino Linotype" w:hAnsi="Palatino Linotype"/>
          <w:sz w:val="22"/>
        </w:rPr>
        <w:t>4</w:t>
      </w:r>
      <w:r w:rsidR="00E25733" w:rsidRPr="006843BF">
        <w:rPr>
          <w:rFonts w:ascii="Palatino Linotype" w:hAnsi="Palatino Linotype"/>
          <w:sz w:val="22"/>
        </w:rPr>
        <w:t xml:space="preserve"> </w:t>
      </w:r>
      <w:r w:rsidR="00903FBF" w:rsidRPr="006843BF">
        <w:rPr>
          <w:rFonts w:ascii="Palatino Linotype" w:hAnsi="Palatino Linotype"/>
          <w:sz w:val="22"/>
        </w:rPr>
        <w:t xml:space="preserve"> 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464A9CE0"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14:paraId="37711F9B" w14:textId="09D65C2C" w:rsidR="00616497" w:rsidRDefault="00616497" w:rsidP="00A00AC5">
      <w:pPr>
        <w:jc w:val="both"/>
        <w:rPr>
          <w:rFonts w:ascii="Palatino Linotype" w:hAnsi="Palatino Linotype"/>
          <w:sz w:val="22"/>
        </w:rPr>
      </w:pPr>
    </w:p>
    <w:p w14:paraId="293A1C85" w14:textId="38BCA6F8"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sklopov blaga sezonskega značaja</w:t>
      </w:r>
      <w:r>
        <w:rPr>
          <w:rFonts w:ascii="Palatino Linotype" w:hAnsi="Palatino Linotype" w:cs="Arial"/>
          <w:sz w:val="22"/>
          <w:szCs w:val="22"/>
        </w:rPr>
        <w:t xml:space="preserve"> – izjem</w:t>
      </w:r>
      <w:r w:rsidRPr="006843BF">
        <w:rPr>
          <w:rFonts w:ascii="Palatino Linotype" w:hAnsi="Palatino Linotype" w:cs="Arial"/>
          <w:b/>
          <w:sz w:val="22"/>
          <w:szCs w:val="22"/>
        </w:rPr>
        <w:t>(</w:t>
      </w:r>
      <w:r w:rsidRPr="006843BF">
        <w:rPr>
          <w:rFonts w:ascii="Palatino Linotype" w:hAnsi="Palatino Linotype" w:cs="Arial"/>
          <w:sz w:val="22"/>
          <w:szCs w:val="22"/>
        </w:rPr>
        <w:t xml:space="preserve">št. </w:t>
      </w:r>
      <w:r w:rsidR="006843BF" w:rsidRPr="006843BF">
        <w:rPr>
          <w:rFonts w:ascii="Palatino Linotype" w:hAnsi="Palatino Linotype" w:cs="Arial"/>
          <w:b/>
          <w:sz w:val="22"/>
          <w:szCs w:val="22"/>
        </w:rPr>
        <w:t>6</w:t>
      </w:r>
      <w:r w:rsidRPr="006843BF">
        <w:rPr>
          <w:rFonts w:ascii="Palatino Linotype" w:hAnsi="Palatino Linotype" w:cs="Arial"/>
          <w:b/>
          <w:sz w:val="22"/>
          <w:szCs w:val="22"/>
        </w:rPr>
        <w:t xml:space="preserve"> Sveže in suho sadje in zelenjava</w:t>
      </w:r>
      <w:r w:rsidR="009761BB" w:rsidRPr="006843BF">
        <w:rPr>
          <w:rFonts w:ascii="Palatino Linotype" w:hAnsi="Palatino Linotype" w:cs="Arial"/>
          <w:b/>
          <w:sz w:val="22"/>
          <w:szCs w:val="22"/>
        </w:rPr>
        <w:t xml:space="preserve"> </w:t>
      </w:r>
      <w:r w:rsidR="009761BB" w:rsidRPr="006843BF">
        <w:rPr>
          <w:rFonts w:ascii="Palatino Linotype" w:hAnsi="Palatino Linotype" w:cs="Arial"/>
          <w:bCs/>
          <w:sz w:val="22"/>
          <w:szCs w:val="22"/>
        </w:rPr>
        <w:t>ter</w:t>
      </w:r>
      <w:r w:rsidRPr="006843BF">
        <w:rPr>
          <w:rFonts w:ascii="Palatino Linotype" w:hAnsi="Palatino Linotype" w:cs="Arial"/>
          <w:bCs/>
          <w:sz w:val="22"/>
          <w:szCs w:val="22"/>
        </w:rPr>
        <w:t xml:space="preserve"> </w:t>
      </w:r>
      <w:r w:rsidRPr="006843BF">
        <w:rPr>
          <w:rFonts w:ascii="Palatino Linotype" w:hAnsi="Palatino Linotype" w:cs="Arial"/>
          <w:b/>
          <w:sz w:val="22"/>
          <w:szCs w:val="22"/>
        </w:rPr>
        <w:t xml:space="preserve"> </w:t>
      </w:r>
      <w:r w:rsidRPr="006843BF">
        <w:rPr>
          <w:rFonts w:ascii="Palatino Linotype" w:hAnsi="Palatino Linotype" w:cs="Arial"/>
          <w:b/>
          <w:bCs/>
          <w:sz w:val="22"/>
          <w:szCs w:val="22"/>
        </w:rPr>
        <w:t xml:space="preserve">št. </w:t>
      </w:r>
      <w:r w:rsidR="006843BF" w:rsidRPr="006843BF">
        <w:rPr>
          <w:rFonts w:ascii="Palatino Linotype" w:hAnsi="Palatino Linotype" w:cs="Arial"/>
          <w:b/>
          <w:bCs/>
          <w:sz w:val="22"/>
          <w:szCs w:val="22"/>
        </w:rPr>
        <w:t>7</w:t>
      </w:r>
      <w:r w:rsidRPr="006843BF">
        <w:rPr>
          <w:rFonts w:ascii="Palatino Linotype" w:hAnsi="Palatino Linotype" w:cs="Arial"/>
          <w:b/>
          <w:sz w:val="22"/>
          <w:szCs w:val="22"/>
        </w:rPr>
        <w:t xml:space="preserve"> Ekološk</w:t>
      </w:r>
      <w:r w:rsidR="009761BB" w:rsidRPr="006843BF">
        <w:rPr>
          <w:rFonts w:ascii="Palatino Linotype" w:hAnsi="Palatino Linotype" w:cs="Arial"/>
          <w:b/>
          <w:sz w:val="22"/>
          <w:szCs w:val="22"/>
        </w:rPr>
        <w:t>o sadje in zelenjava</w:t>
      </w:r>
      <w:r w:rsidRPr="007C0337">
        <w:rPr>
          <w:rFonts w:ascii="Palatino Linotype" w:hAnsi="Palatino Linotype" w:cs="Arial"/>
          <w:sz w:val="22"/>
          <w:szCs w:val="22"/>
        </w:rPr>
        <w:t xml:space="preserve"> in si</w:t>
      </w:r>
      <w:r>
        <w:rPr>
          <w:rFonts w:ascii="Palatino Linotype" w:hAnsi="Palatino Linotype" w:cs="Arial"/>
          <w:sz w:val="22"/>
          <w:szCs w:val="22"/>
        </w:rPr>
        <w:t>cer</w:t>
      </w:r>
      <w:r w:rsidRPr="007C0337">
        <w:rPr>
          <w:rFonts w:ascii="Palatino Linotype" w:hAnsi="Palatino Linotype" w:cs="Arial"/>
          <w:sz w:val="22"/>
          <w:szCs w:val="22"/>
        </w:rPr>
        <w:t xml:space="preserve"> tako</w:t>
      </w:r>
      <w:r>
        <w:rPr>
          <w:rFonts w:ascii="Palatino Linotype" w:hAnsi="Palatino Linotype" w:cs="Arial"/>
          <w:sz w:val="22"/>
          <w:szCs w:val="22"/>
          <w:lang w:val="en-SI"/>
        </w:rPr>
        <w:t>,</w:t>
      </w:r>
      <w:r w:rsidRPr="007C0337">
        <w:rPr>
          <w:rFonts w:ascii="Palatino Linotype" w:hAnsi="Palatino Linotype" w:cs="Arial"/>
          <w:sz w:val="22"/>
          <w:szCs w:val="22"/>
        </w:rPr>
        <w:t xml:space="preserve"> da bo vse ponudnike, s katerimi bo imel sklenjen okvirni</w:t>
      </w:r>
      <w:r>
        <w:rPr>
          <w:rFonts w:ascii="Palatino Linotype" w:hAnsi="Palatino Linotype" w:cs="Arial"/>
          <w:sz w:val="22"/>
          <w:szCs w:val="22"/>
        </w:rPr>
        <w:t xml:space="preserve"> </w:t>
      </w:r>
      <w:r w:rsidRPr="007C0337">
        <w:rPr>
          <w:rFonts w:ascii="Palatino Linotype" w:hAnsi="Palatino Linotype" w:cs="Arial"/>
          <w:sz w:val="22"/>
          <w:szCs w:val="22"/>
        </w:rPr>
        <w:t>sporazum, po</w:t>
      </w:r>
      <w:proofErr w:type="spellStart"/>
      <w:r>
        <w:rPr>
          <w:rFonts w:ascii="Palatino Linotype" w:hAnsi="Palatino Linotype" w:cs="Arial"/>
          <w:sz w:val="22"/>
          <w:szCs w:val="22"/>
          <w:lang w:val="en-SI"/>
        </w:rPr>
        <w:t>zval</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preko</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Portala</w:t>
      </w:r>
      <w:proofErr w:type="spellEnd"/>
      <w:r>
        <w:rPr>
          <w:rFonts w:ascii="Palatino Linotype" w:hAnsi="Palatino Linotype" w:cs="Arial"/>
          <w:sz w:val="22"/>
          <w:szCs w:val="22"/>
          <w:lang w:val="en-SI"/>
        </w:rPr>
        <w:t xml:space="preserve"> e-JN</w:t>
      </w:r>
      <w:r w:rsidRPr="007C0337">
        <w:rPr>
          <w:rFonts w:ascii="Palatino Linotype" w:hAnsi="Palatino Linotype" w:cs="Arial"/>
          <w:sz w:val="22"/>
          <w:szCs w:val="22"/>
        </w:rPr>
        <w:t xml:space="preserve"> k oddaji novih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w:t>
      </w:r>
      <w:r>
        <w:rPr>
          <w:rFonts w:ascii="Palatino Linotype" w:hAnsi="Palatino Linotype"/>
          <w:sz w:val="22"/>
        </w:rPr>
        <w:lastRenderedPageBreak/>
        <w:t xml:space="preserve">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6843BF">
        <w:rPr>
          <w:rFonts w:ascii="Palatino Linotype" w:hAnsi="Palatino Linotype"/>
          <w:sz w:val="22"/>
        </w:rPr>
        <w:t>potrebe otrok/učencev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 xml:space="preserve">Kot zavračanje </w:t>
      </w:r>
      <w:r w:rsidRPr="00DD0E37">
        <w:rPr>
          <w:rFonts w:ascii="Palatino Linotype" w:hAnsi="Palatino Linotype"/>
          <w:sz w:val="22"/>
          <w:szCs w:val="22"/>
        </w:rPr>
        <w:lastRenderedPageBreak/>
        <w:t>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385E37B5"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p>
    <w:p w14:paraId="7B1D7DA6" w14:textId="10F7D747"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6843BF">
        <w:rPr>
          <w:rFonts w:ascii="Palatino Linotype" w:hAnsi="Palatino Linotype"/>
          <w:sz w:val="22"/>
        </w:rPr>
        <w:t xml:space="preserve">značaja – </w:t>
      </w:r>
      <w:r w:rsidR="006843BF" w:rsidRPr="006843BF">
        <w:rPr>
          <w:rFonts w:ascii="Palatino Linotype" w:hAnsi="Palatino Linotype"/>
          <w:sz w:val="22"/>
        </w:rPr>
        <w:t>6</w:t>
      </w:r>
      <w:r w:rsidRPr="006843BF">
        <w:rPr>
          <w:rFonts w:ascii="Palatino Linotype" w:hAnsi="Palatino Linotype"/>
          <w:sz w:val="22"/>
        </w:rPr>
        <w:t xml:space="preserve"> in </w:t>
      </w:r>
      <w:r w:rsidR="006843BF" w:rsidRPr="006843BF">
        <w:rPr>
          <w:rFonts w:ascii="Palatino Linotype" w:hAnsi="Palatino Linotype"/>
          <w:sz w:val="22"/>
        </w:rPr>
        <w:t>7</w:t>
      </w:r>
      <w:r w:rsidRPr="006843BF">
        <w:rPr>
          <w:rFonts w:ascii="Palatino Linotype" w:hAnsi="Palatino Linotype"/>
          <w:sz w:val="22"/>
        </w:rPr>
        <w:t xml:space="preserve"> </w:t>
      </w:r>
      <w:r w:rsidRPr="006843BF">
        <w:rPr>
          <w:rFonts w:ascii="Palatino Linotype" w:hAnsi="Palatino Linotype"/>
          <w:i/>
          <w:sz w:val="22"/>
        </w:rPr>
        <w:t>(izjem</w:t>
      </w:r>
      <w:r w:rsidR="006843BF" w:rsidRPr="006843BF">
        <w:rPr>
          <w:rFonts w:ascii="Palatino Linotype" w:hAnsi="Palatino Linotype"/>
          <w:i/>
          <w:sz w:val="22"/>
        </w:rPr>
        <w:t>i</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6F9FE28E"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6843BF">
        <w:rPr>
          <w:rFonts w:ascii="Palatino Linotype" w:hAnsi="Palatino Linotype" w:cs="Arial"/>
          <w:sz w:val="22"/>
          <w:szCs w:val="22"/>
        </w:rPr>
        <w:t>Izjem</w:t>
      </w:r>
      <w:r w:rsidR="009761BB" w:rsidRPr="006843BF">
        <w:rPr>
          <w:rFonts w:ascii="Palatino Linotype" w:hAnsi="Palatino Linotype" w:cs="Arial"/>
          <w:sz w:val="22"/>
          <w:szCs w:val="22"/>
        </w:rPr>
        <w:t>i</w:t>
      </w:r>
      <w:r w:rsidRPr="006843BF">
        <w:rPr>
          <w:rFonts w:ascii="Palatino Linotype" w:hAnsi="Palatino Linotype" w:cs="Arial"/>
          <w:sz w:val="22"/>
          <w:szCs w:val="22"/>
        </w:rPr>
        <w:t xml:space="preserve"> velja</w:t>
      </w:r>
      <w:r w:rsidR="009761BB" w:rsidRPr="006843BF">
        <w:rPr>
          <w:rFonts w:ascii="Palatino Linotype" w:hAnsi="Palatino Linotype" w:cs="Arial"/>
          <w:sz w:val="22"/>
          <w:szCs w:val="22"/>
        </w:rPr>
        <w:t>ta</w:t>
      </w:r>
      <w:r w:rsidRPr="006843BF">
        <w:rPr>
          <w:rFonts w:ascii="Palatino Linotype" w:hAnsi="Palatino Linotype" w:cs="Arial"/>
          <w:sz w:val="22"/>
          <w:szCs w:val="22"/>
        </w:rPr>
        <w:t xml:space="preserve"> za razpisan</w:t>
      </w:r>
      <w:r w:rsidR="009761BB" w:rsidRPr="006843BF">
        <w:rPr>
          <w:rFonts w:ascii="Palatino Linotype" w:hAnsi="Palatino Linotype" w:cs="Arial"/>
          <w:sz w:val="22"/>
          <w:szCs w:val="22"/>
        </w:rPr>
        <w:t>a</w:t>
      </w:r>
      <w:r w:rsidRPr="006843BF">
        <w:rPr>
          <w:rFonts w:ascii="Palatino Linotype" w:hAnsi="Palatino Linotype" w:cs="Arial"/>
          <w:sz w:val="22"/>
          <w:szCs w:val="22"/>
        </w:rPr>
        <w:t xml:space="preserve"> sklop</w:t>
      </w:r>
      <w:r w:rsidR="009761BB" w:rsidRPr="006843BF">
        <w:rPr>
          <w:rFonts w:ascii="Palatino Linotype" w:hAnsi="Palatino Linotype" w:cs="Arial"/>
          <w:sz w:val="22"/>
          <w:szCs w:val="22"/>
        </w:rPr>
        <w:t>a</w:t>
      </w:r>
      <w:r w:rsidRPr="006843BF">
        <w:rPr>
          <w:rFonts w:ascii="Palatino Linotype" w:hAnsi="Palatino Linotype" w:cs="Arial"/>
          <w:sz w:val="22"/>
          <w:szCs w:val="22"/>
        </w:rPr>
        <w:t xml:space="preserve"> blaga št. </w:t>
      </w:r>
      <w:r w:rsidR="006843BF" w:rsidRPr="006843BF">
        <w:rPr>
          <w:rFonts w:ascii="Palatino Linotype" w:hAnsi="Palatino Linotype" w:cs="Arial"/>
          <w:b/>
          <w:sz w:val="22"/>
          <w:szCs w:val="22"/>
        </w:rPr>
        <w:t>6</w:t>
      </w:r>
      <w:r w:rsidRPr="006843BF">
        <w:rPr>
          <w:rFonts w:ascii="Palatino Linotype" w:hAnsi="Palatino Linotype" w:cs="Arial"/>
          <w:b/>
          <w:sz w:val="22"/>
          <w:szCs w:val="22"/>
        </w:rPr>
        <w:t xml:space="preserve"> Sveže in suho sadje in zelenjava </w:t>
      </w:r>
      <w:r w:rsidR="009761BB" w:rsidRPr="006843BF">
        <w:rPr>
          <w:rFonts w:ascii="Palatino Linotype" w:hAnsi="Palatino Linotype" w:cs="Arial"/>
          <w:bCs/>
          <w:sz w:val="22"/>
          <w:szCs w:val="22"/>
        </w:rPr>
        <w:t xml:space="preserve"> in</w:t>
      </w:r>
      <w:r w:rsidR="009761BB" w:rsidRPr="006843BF">
        <w:rPr>
          <w:rFonts w:ascii="Palatino Linotype" w:hAnsi="Palatino Linotype" w:cs="Arial"/>
          <w:b/>
          <w:sz w:val="22"/>
          <w:szCs w:val="22"/>
        </w:rPr>
        <w:t xml:space="preserve"> </w:t>
      </w:r>
      <w:r w:rsidRPr="006843BF">
        <w:rPr>
          <w:rFonts w:ascii="Palatino Linotype" w:hAnsi="Palatino Linotype" w:cs="Arial"/>
          <w:b/>
          <w:sz w:val="22"/>
          <w:szCs w:val="22"/>
        </w:rPr>
        <w:t xml:space="preserve"> </w:t>
      </w:r>
      <w:r w:rsidRPr="006843BF">
        <w:rPr>
          <w:rFonts w:ascii="Palatino Linotype" w:hAnsi="Palatino Linotype" w:cs="Arial"/>
          <w:b/>
          <w:bCs/>
          <w:sz w:val="22"/>
          <w:szCs w:val="22"/>
        </w:rPr>
        <w:t xml:space="preserve">št. </w:t>
      </w:r>
      <w:r w:rsidR="006843BF" w:rsidRPr="006843BF">
        <w:rPr>
          <w:rFonts w:ascii="Palatino Linotype" w:hAnsi="Palatino Linotype" w:cs="Arial"/>
          <w:b/>
          <w:bCs/>
          <w:sz w:val="22"/>
          <w:szCs w:val="22"/>
        </w:rPr>
        <w:t>7</w:t>
      </w:r>
      <w:r w:rsidRPr="006843BF">
        <w:rPr>
          <w:rFonts w:ascii="Palatino Linotype" w:hAnsi="Palatino Linotype" w:cs="Arial"/>
          <w:b/>
          <w:bCs/>
          <w:sz w:val="22"/>
          <w:szCs w:val="22"/>
        </w:rPr>
        <w:t xml:space="preserve"> </w:t>
      </w:r>
      <w:r w:rsidRPr="006843BF">
        <w:rPr>
          <w:rFonts w:ascii="Palatino Linotype" w:hAnsi="Palatino Linotype" w:cs="Arial"/>
          <w:b/>
          <w:sz w:val="22"/>
          <w:szCs w:val="22"/>
        </w:rPr>
        <w:t>Ekološk</w:t>
      </w:r>
      <w:r w:rsidR="009761BB" w:rsidRPr="006843BF">
        <w:rPr>
          <w:rFonts w:ascii="Palatino Linotype" w:hAnsi="Palatino Linotype" w:cs="Arial"/>
          <w:b/>
          <w:sz w:val="22"/>
          <w:szCs w:val="22"/>
        </w:rPr>
        <w:t>o</w:t>
      </w:r>
      <w:r w:rsidRPr="006843BF">
        <w:rPr>
          <w:rFonts w:ascii="Palatino Linotype" w:hAnsi="Palatino Linotype" w:cs="Arial"/>
          <w:b/>
          <w:sz w:val="22"/>
          <w:szCs w:val="22"/>
        </w:rPr>
        <w:t xml:space="preserve"> </w:t>
      </w:r>
      <w:r w:rsidR="009761BB" w:rsidRPr="006843BF">
        <w:rPr>
          <w:rFonts w:ascii="Palatino Linotype" w:hAnsi="Palatino Linotype" w:cs="Arial"/>
          <w:b/>
          <w:sz w:val="22"/>
          <w:szCs w:val="22"/>
        </w:rPr>
        <w:t>sadje in zelenjava</w:t>
      </w:r>
      <w:r w:rsidRPr="006843BF">
        <w:rPr>
          <w:rFonts w:ascii="Palatino Linotype" w:hAnsi="Palatino Linotype" w:cs="Arial"/>
          <w:b/>
          <w:sz w:val="22"/>
          <w:szCs w:val="22"/>
        </w:rPr>
        <w:t>.</w:t>
      </w:r>
      <w:r w:rsidRPr="006843BF">
        <w:rPr>
          <w:rFonts w:ascii="Palatino Linotype" w:hAnsi="Palatino Linotype" w:cs="Arial"/>
          <w:sz w:val="22"/>
          <w:szCs w:val="22"/>
        </w:rPr>
        <w:t xml:space="preserve"> </w:t>
      </w:r>
      <w:r w:rsidR="00A00AC5" w:rsidRPr="006843BF">
        <w:rPr>
          <w:rFonts w:ascii="Palatino Linotype" w:hAnsi="Palatino Linotype" w:cs="Arial"/>
          <w:sz w:val="22"/>
          <w:szCs w:val="22"/>
        </w:rPr>
        <w:t>V teh skupinah blaga bo naročnik izbral tri(3) najugodnejše ponudnike glede</w:t>
      </w:r>
      <w:r w:rsidR="00A00AC5" w:rsidRPr="0007081D">
        <w:rPr>
          <w:rFonts w:ascii="Palatino Linotype" w:hAnsi="Palatino Linotype" w:cs="Arial"/>
          <w:sz w:val="22"/>
          <w:szCs w:val="22"/>
        </w:rPr>
        <w:t xml:space="preserve"> na uspešnost v okviru razpisan</w:t>
      </w:r>
      <w:r w:rsidR="00177923">
        <w:rPr>
          <w:rFonts w:ascii="Palatino Linotype" w:hAnsi="Palatino Linotype" w:cs="Arial"/>
          <w:sz w:val="22"/>
          <w:szCs w:val="22"/>
        </w:rPr>
        <w:t>ih</w:t>
      </w:r>
      <w:r w:rsidR="00A00AC5" w:rsidRPr="0007081D">
        <w:rPr>
          <w:rFonts w:ascii="Palatino Linotype" w:hAnsi="Palatino Linotype" w:cs="Arial"/>
          <w:sz w:val="22"/>
          <w:szCs w:val="22"/>
        </w:rPr>
        <w:t xml:space="preserve"> meril po vrstnem redu na osnovi njihovih ponudbenih predračunov. Z njimi bo sklenil okvirni sporazum za obdobje </w:t>
      </w:r>
      <w:r w:rsidR="006843BF" w:rsidRPr="006843BF">
        <w:rPr>
          <w:rFonts w:ascii="Palatino Linotype" w:hAnsi="Palatino Linotype" w:cs="Arial"/>
          <w:sz w:val="22"/>
          <w:szCs w:val="22"/>
        </w:rPr>
        <w:t>oseminštirideset</w:t>
      </w:r>
      <w:r w:rsidR="00A00AC5" w:rsidRPr="006843BF">
        <w:rPr>
          <w:rFonts w:ascii="Palatino Linotype" w:hAnsi="Palatino Linotype" w:cs="Arial"/>
          <w:sz w:val="22"/>
          <w:szCs w:val="22"/>
        </w:rPr>
        <w:t>(</w:t>
      </w:r>
      <w:r w:rsidR="006843BF" w:rsidRPr="006843BF">
        <w:rPr>
          <w:rFonts w:ascii="Palatino Linotype" w:hAnsi="Palatino Linotype" w:cs="Arial"/>
          <w:sz w:val="22"/>
          <w:szCs w:val="22"/>
        </w:rPr>
        <w:t>48</w:t>
      </w:r>
      <w:r w:rsidR="00A00AC5" w:rsidRPr="006843BF">
        <w:rPr>
          <w:rFonts w:ascii="Palatino Linotype" w:hAnsi="Palatino Linotype" w:cs="Arial"/>
          <w:sz w:val="22"/>
          <w:szCs w:val="22"/>
        </w:rPr>
        <w:t xml:space="preserve">) </w:t>
      </w:r>
      <w:r w:rsidR="00177923" w:rsidRPr="006843BF">
        <w:rPr>
          <w:rFonts w:ascii="Palatino Linotype" w:hAnsi="Palatino Linotype" w:cs="Arial"/>
          <w:sz w:val="22"/>
          <w:szCs w:val="22"/>
        </w:rPr>
        <w:t>mesecev</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do  </w:t>
      </w:r>
      <w:r w:rsidR="00A00AC5" w:rsidRPr="006843BF">
        <w:rPr>
          <w:rFonts w:ascii="Palatino Linotype" w:hAnsi="Palatino Linotype" w:cs="Arial"/>
          <w:sz w:val="22"/>
          <w:szCs w:val="22"/>
        </w:rPr>
        <w:t>3</w:t>
      </w:r>
      <w:r w:rsidR="00177923" w:rsidRPr="006843BF">
        <w:rPr>
          <w:rFonts w:ascii="Palatino Linotype" w:hAnsi="Palatino Linotype" w:cs="Arial"/>
          <w:sz w:val="22"/>
          <w:szCs w:val="22"/>
        </w:rPr>
        <w:t>1</w:t>
      </w:r>
      <w:r w:rsidR="00A00AC5" w:rsidRPr="006843BF">
        <w:rPr>
          <w:rFonts w:ascii="Palatino Linotype" w:hAnsi="Palatino Linotype" w:cs="Arial"/>
          <w:sz w:val="22"/>
          <w:szCs w:val="22"/>
        </w:rPr>
        <w:t>.</w:t>
      </w:r>
      <w:r w:rsidR="006843BF" w:rsidRPr="006843BF">
        <w:rPr>
          <w:rFonts w:ascii="Palatino Linotype" w:hAnsi="Palatino Linotype" w:cs="Arial"/>
          <w:sz w:val="22"/>
          <w:szCs w:val="22"/>
        </w:rPr>
        <w:t xml:space="preserve"> </w:t>
      </w:r>
      <w:r w:rsidRPr="006843BF">
        <w:rPr>
          <w:rFonts w:ascii="Palatino Linotype" w:hAnsi="Palatino Linotype" w:cs="Arial"/>
          <w:sz w:val="22"/>
          <w:szCs w:val="22"/>
        </w:rPr>
        <w:t>12</w:t>
      </w:r>
      <w:r w:rsidR="00A00AC5" w:rsidRPr="006843BF">
        <w:rPr>
          <w:rFonts w:ascii="Palatino Linotype" w:hAnsi="Palatino Linotype" w:cs="Arial"/>
          <w:sz w:val="22"/>
          <w:szCs w:val="22"/>
        </w:rPr>
        <w:t>.</w:t>
      </w:r>
      <w:r w:rsidR="006843BF" w:rsidRPr="006843BF">
        <w:rPr>
          <w:rFonts w:ascii="Palatino Linotype" w:hAnsi="Palatino Linotype" w:cs="Arial"/>
          <w:sz w:val="22"/>
          <w:szCs w:val="22"/>
        </w:rPr>
        <w:t xml:space="preserve"> </w:t>
      </w:r>
      <w:r w:rsidR="00A00AC5" w:rsidRPr="006843BF">
        <w:rPr>
          <w:rFonts w:ascii="Palatino Linotype" w:hAnsi="Palatino Linotype" w:cs="Arial"/>
          <w:sz w:val="22"/>
          <w:szCs w:val="22"/>
        </w:rPr>
        <w:t>20</w:t>
      </w:r>
      <w:r w:rsidR="00C04916" w:rsidRPr="006843BF">
        <w:rPr>
          <w:rFonts w:ascii="Palatino Linotype" w:hAnsi="Palatino Linotype" w:cs="Arial"/>
          <w:sz w:val="22"/>
          <w:szCs w:val="22"/>
          <w:lang w:val="en-SI"/>
        </w:rPr>
        <w:t>2</w:t>
      </w:r>
      <w:r w:rsidR="009761BB" w:rsidRPr="006843BF">
        <w:rPr>
          <w:rFonts w:ascii="Palatino Linotype" w:hAnsi="Palatino Linotype" w:cs="Arial"/>
          <w:sz w:val="22"/>
          <w:szCs w:val="22"/>
          <w:lang w:val="en-GB"/>
        </w:rPr>
        <w:t>3</w:t>
      </w:r>
      <w:r w:rsidR="00A00AC5" w:rsidRPr="006843BF">
        <w:rPr>
          <w:rFonts w:ascii="Palatino Linotype" w:hAnsi="Palatino Linotype" w:cs="Arial"/>
          <w:sz w:val="22"/>
          <w:szCs w:val="22"/>
        </w:rPr>
        <w:t>. Naročnik</w:t>
      </w:r>
      <w:r w:rsidR="00A00AC5" w:rsidRPr="0007081D">
        <w:rPr>
          <w:rFonts w:ascii="Palatino Linotype" w:hAnsi="Palatino Linotype" w:cs="Arial"/>
          <w:sz w:val="22"/>
          <w:szCs w:val="22"/>
        </w:rPr>
        <w:t xml:space="preserve">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w:t>
      </w:r>
      <w:r w:rsidR="00177923">
        <w:rPr>
          <w:rFonts w:ascii="Palatino Linotype" w:hAnsi="Palatino Linotype" w:cs="Arial"/>
          <w:sz w:val="22"/>
          <w:szCs w:val="22"/>
        </w:rPr>
        <w:t>ekonomsko najugodnejšo ponudbo</w:t>
      </w:r>
      <w:r w:rsidR="00A00AC5">
        <w:rPr>
          <w:rFonts w:ascii="Palatino Linotype" w:hAnsi="Palatino Linotype" w:cs="Arial"/>
          <w:sz w:val="22"/>
          <w:szCs w:val="22"/>
        </w:rPr>
        <w:t xml:space="preserv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sidR="00A00AC5">
        <w:rPr>
          <w:rFonts w:ascii="Palatino Linotype" w:hAnsi="Palatino Linotype" w:cs="Arial"/>
          <w:sz w:val="22"/>
          <w:szCs w:val="22"/>
        </w:rPr>
        <w:t xml:space="preserve">remeniti </w:t>
      </w:r>
      <w:r w:rsidR="00A00AC5" w:rsidRPr="006843BF">
        <w:rPr>
          <w:rFonts w:ascii="Palatino Linotype" w:hAnsi="Palatino Linotype" w:cs="Arial"/>
          <w:sz w:val="22"/>
          <w:szCs w:val="22"/>
        </w:rPr>
        <w:t>do 3</w:t>
      </w:r>
      <w:r w:rsidR="002E1299" w:rsidRPr="006843BF">
        <w:rPr>
          <w:rFonts w:ascii="Palatino Linotype" w:hAnsi="Palatino Linotype" w:cs="Arial"/>
          <w:sz w:val="22"/>
          <w:szCs w:val="22"/>
        </w:rPr>
        <w:t>1</w:t>
      </w:r>
      <w:r w:rsidR="00A00AC5" w:rsidRPr="006843BF">
        <w:rPr>
          <w:rFonts w:ascii="Palatino Linotype" w:hAnsi="Palatino Linotype" w:cs="Arial"/>
          <w:sz w:val="22"/>
          <w:szCs w:val="22"/>
        </w:rPr>
        <w:t>.</w:t>
      </w:r>
      <w:r w:rsidR="006843BF" w:rsidRPr="006843BF">
        <w:rPr>
          <w:rFonts w:ascii="Palatino Linotype" w:hAnsi="Palatino Linotype" w:cs="Arial"/>
          <w:sz w:val="22"/>
          <w:szCs w:val="22"/>
        </w:rPr>
        <w:t xml:space="preserve"> </w:t>
      </w:r>
      <w:r w:rsidRPr="006843BF">
        <w:rPr>
          <w:rFonts w:ascii="Palatino Linotype" w:hAnsi="Palatino Linotype" w:cs="Arial"/>
          <w:sz w:val="22"/>
          <w:szCs w:val="22"/>
        </w:rPr>
        <w:t>12</w:t>
      </w:r>
      <w:r w:rsidR="00A00AC5" w:rsidRPr="006843BF">
        <w:rPr>
          <w:rFonts w:ascii="Palatino Linotype" w:hAnsi="Palatino Linotype" w:cs="Arial"/>
          <w:sz w:val="22"/>
          <w:szCs w:val="22"/>
        </w:rPr>
        <w:t>.</w:t>
      </w:r>
      <w:r w:rsidR="006843BF" w:rsidRPr="006843BF">
        <w:rPr>
          <w:rFonts w:ascii="Palatino Linotype" w:hAnsi="Palatino Linotype" w:cs="Arial"/>
          <w:sz w:val="22"/>
          <w:szCs w:val="22"/>
        </w:rPr>
        <w:t xml:space="preserve"> </w:t>
      </w:r>
      <w:r w:rsidR="00A00AC5" w:rsidRPr="006843BF">
        <w:rPr>
          <w:rFonts w:ascii="Palatino Linotype" w:hAnsi="Palatino Linotype" w:cs="Arial"/>
          <w:sz w:val="22"/>
          <w:szCs w:val="22"/>
        </w:rPr>
        <w:t>20</w:t>
      </w:r>
      <w:r w:rsidR="002E1299" w:rsidRPr="006843BF">
        <w:rPr>
          <w:rFonts w:ascii="Palatino Linotype" w:hAnsi="Palatino Linotype" w:cs="Arial"/>
          <w:sz w:val="22"/>
          <w:szCs w:val="22"/>
        </w:rPr>
        <w:t>2</w:t>
      </w:r>
      <w:r w:rsidR="009761BB" w:rsidRPr="006843BF">
        <w:rPr>
          <w:rFonts w:ascii="Palatino Linotype" w:hAnsi="Palatino Linotype" w:cs="Arial"/>
          <w:sz w:val="22"/>
          <w:szCs w:val="22"/>
        </w:rPr>
        <w:t>3</w:t>
      </w:r>
      <w:r w:rsidR="00A00AC5" w:rsidRPr="006843BF">
        <w:rPr>
          <w:rFonts w:ascii="Palatino Linotype" w:hAnsi="Palatino Linotype" w:cs="Arial"/>
          <w:sz w:val="22"/>
          <w:szCs w:val="22"/>
        </w:rPr>
        <w:t>. Cene</w:t>
      </w:r>
      <w:r w:rsidR="00A00AC5" w:rsidRPr="0007081D">
        <w:rPr>
          <w:rFonts w:ascii="Palatino Linotype" w:hAnsi="Palatino Linotype" w:cs="Arial"/>
          <w:sz w:val="22"/>
          <w:szCs w:val="22"/>
        </w:rPr>
        <w:t xml:space="preserve"> po prvotnem ponudbenem predračunu so veljavne najmanj </w:t>
      </w:r>
      <w:r w:rsidR="00A00AC5" w:rsidRPr="006843BF">
        <w:rPr>
          <w:rFonts w:ascii="Palatino Linotype" w:hAnsi="Palatino Linotype" w:cs="Arial"/>
          <w:sz w:val="22"/>
          <w:szCs w:val="22"/>
        </w:rPr>
        <w:t>do 3</w:t>
      </w:r>
      <w:r w:rsidR="002E1299" w:rsidRPr="006843BF">
        <w:rPr>
          <w:rFonts w:ascii="Palatino Linotype" w:hAnsi="Palatino Linotype" w:cs="Arial"/>
          <w:sz w:val="22"/>
          <w:szCs w:val="22"/>
        </w:rPr>
        <w:t>1</w:t>
      </w:r>
      <w:r w:rsidR="00A00AC5" w:rsidRPr="006843BF">
        <w:rPr>
          <w:rFonts w:ascii="Palatino Linotype" w:hAnsi="Palatino Linotype" w:cs="Arial"/>
          <w:sz w:val="22"/>
          <w:szCs w:val="22"/>
        </w:rPr>
        <w:t>.</w:t>
      </w:r>
      <w:r w:rsidR="006843BF" w:rsidRPr="006843BF">
        <w:rPr>
          <w:rFonts w:ascii="Palatino Linotype" w:hAnsi="Palatino Linotype" w:cs="Arial"/>
          <w:sz w:val="22"/>
          <w:szCs w:val="22"/>
        </w:rPr>
        <w:t xml:space="preserve"> </w:t>
      </w:r>
      <w:r w:rsidRPr="006843BF">
        <w:rPr>
          <w:rFonts w:ascii="Palatino Linotype" w:hAnsi="Palatino Linotype" w:cs="Arial"/>
          <w:sz w:val="22"/>
          <w:szCs w:val="22"/>
        </w:rPr>
        <w:t>12</w:t>
      </w:r>
      <w:r w:rsidR="00A00AC5" w:rsidRPr="006843BF">
        <w:rPr>
          <w:rFonts w:ascii="Palatino Linotype" w:hAnsi="Palatino Linotype" w:cs="Arial"/>
          <w:sz w:val="22"/>
          <w:szCs w:val="22"/>
        </w:rPr>
        <w:t>.</w:t>
      </w:r>
      <w:r w:rsidR="006843BF" w:rsidRPr="006843BF">
        <w:rPr>
          <w:rFonts w:ascii="Palatino Linotype" w:hAnsi="Palatino Linotype" w:cs="Arial"/>
          <w:sz w:val="22"/>
          <w:szCs w:val="22"/>
        </w:rPr>
        <w:t xml:space="preserve"> </w:t>
      </w:r>
      <w:r w:rsidR="00A00AC5" w:rsidRPr="006843BF">
        <w:rPr>
          <w:rFonts w:ascii="Palatino Linotype" w:hAnsi="Palatino Linotype" w:cs="Arial"/>
          <w:sz w:val="22"/>
          <w:szCs w:val="22"/>
        </w:rPr>
        <w:t>20</w:t>
      </w:r>
      <w:r w:rsidR="00C04916" w:rsidRPr="006843BF">
        <w:rPr>
          <w:rFonts w:ascii="Palatino Linotype" w:hAnsi="Palatino Linotype" w:cs="Arial"/>
          <w:sz w:val="22"/>
          <w:szCs w:val="22"/>
          <w:lang w:val="en-SI"/>
        </w:rPr>
        <w:t>2</w:t>
      </w:r>
      <w:r w:rsidR="009761BB" w:rsidRPr="006843BF">
        <w:rPr>
          <w:rFonts w:ascii="Palatino Linotype" w:hAnsi="Palatino Linotype" w:cs="Arial"/>
          <w:sz w:val="22"/>
          <w:szCs w:val="22"/>
          <w:lang w:val="en-GB"/>
        </w:rPr>
        <w:t>3</w:t>
      </w:r>
      <w:r w:rsidR="00A00AC5" w:rsidRPr="006843BF">
        <w:rPr>
          <w:rFonts w:ascii="Palatino Linotype" w:hAnsi="Palatino Linotype" w:cs="Arial"/>
          <w:sz w:val="22"/>
          <w:szCs w:val="22"/>
        </w:rPr>
        <w:t>.</w:t>
      </w:r>
      <w:r w:rsidR="00A00AC5" w:rsidRPr="0007081D">
        <w:rPr>
          <w:rFonts w:ascii="Palatino Linotype" w:hAnsi="Palatino Linotype" w:cs="Arial"/>
          <w:sz w:val="22"/>
          <w:szCs w:val="22"/>
        </w:rPr>
        <w:t xml:space="preserve">  Po </w:t>
      </w:r>
      <w:r w:rsidR="00A00AC5" w:rsidRPr="006843BF">
        <w:rPr>
          <w:rFonts w:ascii="Palatino Linotype" w:hAnsi="Palatino Linotype" w:cs="Arial"/>
          <w:sz w:val="22"/>
          <w:szCs w:val="22"/>
        </w:rPr>
        <w:t xml:space="preserve">izteku datuma fiksnosti cen,  se cene  blaga v  zgoraj navedenih sklopih  lahko spreminjajo </w:t>
      </w:r>
      <w:r w:rsidR="00A00AC5" w:rsidRPr="006843BF">
        <w:rPr>
          <w:rFonts w:ascii="Palatino Linotype" w:hAnsi="Palatino Linotype" w:cs="Arial"/>
          <w:b/>
          <w:sz w:val="22"/>
          <w:szCs w:val="22"/>
        </w:rPr>
        <w:t xml:space="preserve">vsake štiri mesece. </w:t>
      </w:r>
      <w:r w:rsidR="00A00AC5" w:rsidRPr="006843BF">
        <w:rPr>
          <w:rFonts w:ascii="Palatino Linotype" w:hAnsi="Palatino Linotype" w:cs="Arial"/>
          <w:sz w:val="22"/>
          <w:szCs w:val="22"/>
        </w:rPr>
        <w:t xml:space="preserve">Naročnik bo v času trajanja posameznega štirimesečnega obdobja okvirnega sporazuma kupoval blago, ki ga potrebuje iz ponudbenega predračuna pri tistem ponudniku, ki bo nudil </w:t>
      </w:r>
      <w:r w:rsidR="002E1299" w:rsidRPr="006843BF">
        <w:rPr>
          <w:rFonts w:ascii="Palatino Linotype" w:hAnsi="Palatino Linotype" w:cs="Arial"/>
          <w:sz w:val="22"/>
          <w:szCs w:val="22"/>
        </w:rPr>
        <w:t>ekonomsko najugodnejšo ponudbo p</w:t>
      </w:r>
      <w:r w:rsidR="00A00AC5" w:rsidRPr="006843BF">
        <w:rPr>
          <w:rFonts w:ascii="Palatino Linotype" w:hAnsi="Palatino Linotype" w:cs="Arial"/>
          <w:b/>
          <w:sz w:val="22"/>
          <w:szCs w:val="22"/>
        </w:rPr>
        <w:t>osameznega sklopa</w:t>
      </w:r>
      <w:r w:rsidR="00A00AC5" w:rsidRPr="006843BF">
        <w:rPr>
          <w:rFonts w:ascii="Palatino Linotype" w:hAnsi="Palatino Linotype" w:cs="Arial"/>
          <w:sz w:val="22"/>
          <w:szCs w:val="22"/>
        </w:rPr>
        <w:t xml:space="preserve"> v </w:t>
      </w:r>
      <w:r w:rsidR="00A00AC5" w:rsidRPr="006843BF">
        <w:rPr>
          <w:rFonts w:ascii="Palatino Linotype" w:hAnsi="Palatino Linotype" w:cs="Arial"/>
          <w:b/>
          <w:sz w:val="22"/>
          <w:szCs w:val="22"/>
        </w:rPr>
        <w:t>štirimesečnem</w:t>
      </w:r>
      <w:r w:rsidR="00A00AC5" w:rsidRPr="006843BF">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6CA0F610"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07081D">
        <w:rPr>
          <w:rFonts w:ascii="Palatino Linotype" w:hAnsi="Palatino Linotype" w:cs="Arial"/>
          <w:sz w:val="22"/>
          <w:szCs w:val="22"/>
          <w:u w:val="single"/>
        </w:rPr>
        <w:t xml:space="preserve">obdobjem </w:t>
      </w:r>
      <w:r w:rsidRPr="006843BF">
        <w:rPr>
          <w:rFonts w:ascii="Palatino Linotype" w:hAnsi="Palatino Linotype" w:cs="Arial"/>
          <w:sz w:val="22"/>
          <w:szCs w:val="22"/>
          <w:u w:val="single"/>
        </w:rPr>
        <w:t xml:space="preserve">(do 15. </w:t>
      </w:r>
      <w:r w:rsidR="009761BB" w:rsidRPr="006843BF">
        <w:rPr>
          <w:rFonts w:ascii="Palatino Linotype" w:hAnsi="Palatino Linotype" w:cs="Arial"/>
          <w:sz w:val="22"/>
          <w:szCs w:val="22"/>
          <w:u w:val="single"/>
        </w:rPr>
        <w:t>decembra</w:t>
      </w:r>
      <w:r w:rsidRPr="006843BF">
        <w:rPr>
          <w:rFonts w:ascii="Palatino Linotype" w:hAnsi="Palatino Linotype" w:cs="Arial"/>
          <w:sz w:val="22"/>
          <w:szCs w:val="22"/>
          <w:u w:val="single"/>
        </w:rPr>
        <w:t xml:space="preserve"> 20</w:t>
      </w:r>
      <w:r w:rsidR="00C04916" w:rsidRPr="006843BF">
        <w:rPr>
          <w:rFonts w:ascii="Palatino Linotype" w:hAnsi="Palatino Linotype" w:cs="Arial"/>
          <w:sz w:val="22"/>
          <w:szCs w:val="22"/>
          <w:u w:val="single"/>
          <w:lang w:val="en-SI"/>
        </w:rPr>
        <w:t>2</w:t>
      </w:r>
      <w:r w:rsidR="00123004" w:rsidRPr="006843BF">
        <w:rPr>
          <w:rFonts w:ascii="Palatino Linotype" w:hAnsi="Palatino Linotype" w:cs="Arial"/>
          <w:sz w:val="22"/>
          <w:szCs w:val="22"/>
          <w:u w:val="single"/>
          <w:lang w:val="en-GB"/>
        </w:rPr>
        <w:t>3</w:t>
      </w:r>
      <w:r w:rsidRPr="006843BF">
        <w:rPr>
          <w:rFonts w:ascii="Palatino Linotype" w:hAnsi="Palatino Linotype" w:cs="Arial"/>
          <w:sz w:val="22"/>
          <w:szCs w:val="22"/>
          <w:u w:val="single"/>
        </w:rPr>
        <w:t xml:space="preserve">, do 15. </w:t>
      </w:r>
      <w:r w:rsidR="009761BB" w:rsidRPr="006843BF">
        <w:rPr>
          <w:rFonts w:ascii="Palatino Linotype" w:hAnsi="Palatino Linotype" w:cs="Arial"/>
          <w:sz w:val="22"/>
          <w:szCs w:val="22"/>
          <w:u w:val="single"/>
        </w:rPr>
        <w:t>aprila</w:t>
      </w:r>
      <w:r w:rsidRPr="006843BF">
        <w:rPr>
          <w:rFonts w:ascii="Palatino Linotype" w:hAnsi="Palatino Linotype" w:cs="Arial"/>
          <w:sz w:val="22"/>
          <w:szCs w:val="22"/>
          <w:u w:val="single"/>
        </w:rPr>
        <w:t xml:space="preserve"> 20</w:t>
      </w:r>
      <w:r w:rsidR="00C04916" w:rsidRPr="006843BF">
        <w:rPr>
          <w:rFonts w:ascii="Palatino Linotype" w:hAnsi="Palatino Linotype" w:cs="Arial"/>
          <w:sz w:val="22"/>
          <w:szCs w:val="22"/>
          <w:u w:val="single"/>
          <w:lang w:val="en-SI"/>
        </w:rPr>
        <w:t>2</w:t>
      </w:r>
      <w:r w:rsidR="009761BB" w:rsidRPr="006843BF">
        <w:rPr>
          <w:rFonts w:ascii="Palatino Linotype" w:hAnsi="Palatino Linotype" w:cs="Arial"/>
          <w:sz w:val="22"/>
          <w:szCs w:val="22"/>
          <w:u w:val="single"/>
          <w:lang w:val="en-GB"/>
        </w:rPr>
        <w:t>4</w:t>
      </w:r>
      <w:r w:rsidRPr="006843BF">
        <w:rPr>
          <w:rFonts w:ascii="Palatino Linotype" w:hAnsi="Palatino Linotype" w:cs="Arial"/>
          <w:sz w:val="22"/>
          <w:szCs w:val="22"/>
          <w:u w:val="single"/>
        </w:rPr>
        <w:t xml:space="preserve">, itd.) </w:t>
      </w:r>
      <w:r w:rsidR="002E1299" w:rsidRPr="006843BF">
        <w:rPr>
          <w:rFonts w:ascii="Palatino Linotype" w:hAnsi="Palatino Linotype" w:cs="Arial"/>
          <w:sz w:val="22"/>
          <w:szCs w:val="22"/>
          <w:u w:val="single"/>
        </w:rPr>
        <w:t>oddal povpraševanje</w:t>
      </w:r>
      <w:r w:rsidRPr="006843BF">
        <w:rPr>
          <w:rFonts w:ascii="Palatino Linotype" w:hAnsi="Palatino Linotype" w:cs="Arial"/>
          <w:sz w:val="22"/>
          <w:szCs w:val="22"/>
          <w:u w:val="single"/>
        </w:rPr>
        <w:t xml:space="preserve"> </w:t>
      </w:r>
      <w:r w:rsidR="002E1299" w:rsidRPr="006843BF">
        <w:rPr>
          <w:rFonts w:ascii="Palatino Linotype" w:hAnsi="Palatino Linotype" w:cs="Arial"/>
          <w:sz w:val="22"/>
          <w:szCs w:val="22"/>
          <w:u w:val="single"/>
        </w:rPr>
        <w:t xml:space="preserve">po </w:t>
      </w:r>
      <w:r w:rsidRPr="006843BF">
        <w:rPr>
          <w:rFonts w:ascii="Palatino Linotype" w:hAnsi="Palatino Linotype" w:cs="Arial"/>
          <w:sz w:val="22"/>
          <w:szCs w:val="22"/>
          <w:u w:val="single"/>
        </w:rPr>
        <w:t>nov</w:t>
      </w:r>
      <w:r w:rsidR="002E1299" w:rsidRPr="006843BF">
        <w:rPr>
          <w:rFonts w:ascii="Palatino Linotype" w:hAnsi="Palatino Linotype" w:cs="Arial"/>
          <w:sz w:val="22"/>
          <w:szCs w:val="22"/>
          <w:u w:val="single"/>
        </w:rPr>
        <w:t>i</w:t>
      </w:r>
      <w:r w:rsidR="009A3569" w:rsidRPr="006843BF">
        <w:rPr>
          <w:rFonts w:ascii="Palatino Linotype" w:hAnsi="Palatino Linotype" w:cs="Arial"/>
          <w:sz w:val="22"/>
          <w:szCs w:val="22"/>
          <w:u w:val="single"/>
        </w:rPr>
        <w:t>h</w:t>
      </w:r>
      <w:r w:rsidRPr="006843BF">
        <w:rPr>
          <w:rFonts w:ascii="Palatino Linotype" w:hAnsi="Palatino Linotype" w:cs="Arial"/>
          <w:sz w:val="22"/>
          <w:szCs w:val="22"/>
          <w:u w:val="single"/>
        </w:rPr>
        <w:t xml:space="preserve">  ponudben</w:t>
      </w:r>
      <w:r w:rsidR="002E1299" w:rsidRPr="006843BF">
        <w:rPr>
          <w:rFonts w:ascii="Palatino Linotype" w:hAnsi="Palatino Linotype" w:cs="Arial"/>
          <w:sz w:val="22"/>
          <w:szCs w:val="22"/>
          <w:u w:val="single"/>
        </w:rPr>
        <w:t>ih</w:t>
      </w:r>
      <w:r w:rsidRPr="006843BF">
        <w:rPr>
          <w:rFonts w:ascii="Palatino Linotype" w:hAnsi="Palatino Linotype" w:cs="Arial"/>
          <w:sz w:val="22"/>
          <w:szCs w:val="22"/>
          <w:u w:val="single"/>
        </w:rPr>
        <w:t xml:space="preserve"> predračun</w:t>
      </w:r>
      <w:r w:rsidR="002E1299" w:rsidRPr="006843BF">
        <w:rPr>
          <w:rFonts w:ascii="Palatino Linotype" w:hAnsi="Palatino Linotype" w:cs="Arial"/>
          <w:sz w:val="22"/>
          <w:szCs w:val="22"/>
          <w:u w:val="single"/>
        </w:rPr>
        <w:t>ih</w:t>
      </w:r>
      <w:r w:rsidRPr="006843BF">
        <w:rPr>
          <w:rFonts w:ascii="Palatino Linotype" w:hAnsi="Palatino Linotype" w:cs="Arial"/>
          <w:sz w:val="22"/>
          <w:szCs w:val="22"/>
          <w:u w:val="single"/>
        </w:rPr>
        <w:t xml:space="preserve"> za omenjene sklope</w:t>
      </w:r>
      <w:r w:rsidR="009A3569" w:rsidRPr="006843BF">
        <w:rPr>
          <w:rFonts w:ascii="Palatino Linotype" w:hAnsi="Palatino Linotype" w:cs="Arial"/>
          <w:sz w:val="22"/>
          <w:szCs w:val="22"/>
          <w:u w:val="single"/>
        </w:rPr>
        <w:t xml:space="preserve"> preko portala</w:t>
      </w:r>
      <w:r w:rsidRPr="006843BF">
        <w:rPr>
          <w:rFonts w:ascii="Palatino Linotype" w:hAnsi="Palatino Linotype" w:cs="Arial"/>
          <w:sz w:val="22"/>
          <w:szCs w:val="22"/>
          <w:u w:val="single"/>
        </w:rPr>
        <w:t xml:space="preserve">. Ponudniki </w:t>
      </w:r>
      <w:r w:rsidR="002E1299" w:rsidRPr="006843BF">
        <w:rPr>
          <w:rFonts w:ascii="Palatino Linotype" w:hAnsi="Palatino Linotype" w:cs="Arial"/>
          <w:sz w:val="22"/>
          <w:szCs w:val="22"/>
          <w:u w:val="single"/>
        </w:rPr>
        <w:t xml:space="preserve">po </w:t>
      </w:r>
      <w:r w:rsidRPr="006843BF">
        <w:rPr>
          <w:rFonts w:ascii="Palatino Linotype" w:hAnsi="Palatino Linotype" w:cs="Arial"/>
          <w:sz w:val="22"/>
          <w:szCs w:val="22"/>
          <w:u w:val="single"/>
        </w:rPr>
        <w:t>prejemu</w:t>
      </w:r>
      <w:r w:rsidR="002E1299" w:rsidRPr="006843BF">
        <w:rPr>
          <w:rFonts w:ascii="Palatino Linotype" w:hAnsi="Palatino Linotype" w:cs="Arial"/>
          <w:sz w:val="22"/>
          <w:szCs w:val="22"/>
          <w:u w:val="single"/>
        </w:rPr>
        <w:t xml:space="preserve"> </w:t>
      </w:r>
      <w:r w:rsidRPr="006843BF">
        <w:rPr>
          <w:rFonts w:ascii="Palatino Linotype" w:hAnsi="Palatino Linotype" w:cs="Arial"/>
          <w:sz w:val="22"/>
          <w:szCs w:val="22"/>
          <w:u w:val="single"/>
        </w:rPr>
        <w:t xml:space="preserve"> naročnikovega novega ponudbenega predračuna </w:t>
      </w:r>
      <w:r w:rsidR="009A3569" w:rsidRPr="006843BF">
        <w:rPr>
          <w:rFonts w:ascii="Palatino Linotype" w:hAnsi="Palatino Linotype" w:cs="Arial"/>
          <w:sz w:val="22"/>
          <w:szCs w:val="22"/>
          <w:u w:val="single"/>
        </w:rPr>
        <w:t xml:space="preserve">prav tako preko portala </w:t>
      </w:r>
      <w:r w:rsidR="002E1299" w:rsidRPr="006843BF">
        <w:rPr>
          <w:rFonts w:ascii="Palatino Linotype" w:hAnsi="Palatino Linotype" w:cs="Arial"/>
          <w:sz w:val="22"/>
          <w:szCs w:val="22"/>
          <w:u w:val="single"/>
        </w:rPr>
        <w:t>oddajo</w:t>
      </w:r>
      <w:r w:rsidRPr="006843BF">
        <w:rPr>
          <w:rFonts w:ascii="Palatino Linotype" w:hAnsi="Palatino Linotype" w:cs="Arial"/>
          <w:sz w:val="22"/>
          <w:szCs w:val="22"/>
          <w:u w:val="single"/>
        </w:rPr>
        <w:t xml:space="preserve"> njihove ponudbe s ponudbenimi cenami za novo štirimesečno obdobje</w:t>
      </w:r>
      <w:r>
        <w:rPr>
          <w:rFonts w:ascii="Palatino Linotype" w:hAnsi="Palatino Linotype" w:cs="Arial"/>
          <w:sz w:val="22"/>
          <w:szCs w:val="22"/>
          <w:u w:val="single"/>
        </w:rPr>
        <w:t>.</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963285">
        <w:rPr>
          <w:rFonts w:ascii="Palatino Linotype" w:hAnsi="Palatino Linotype" w:cs="Arial"/>
          <w:sz w:val="22"/>
          <w:szCs w:val="22"/>
        </w:rPr>
        <w:t xml:space="preserve">v </w:t>
      </w:r>
      <w:r w:rsidRPr="006843BF">
        <w:rPr>
          <w:rFonts w:ascii="Palatino Linotype" w:hAnsi="Palatino Linotype" w:cs="Arial"/>
          <w:sz w:val="22"/>
          <w:szCs w:val="22"/>
        </w:rPr>
        <w:t>štirimesečnem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77C8377E"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724120">
        <w:rPr>
          <w:rFonts w:ascii="Palatino Linotype" w:hAnsi="Palatino Linotype" w:cs="Arial"/>
          <w:sz w:val="22"/>
          <w:szCs w:val="22"/>
          <w:lang w:val="en-GB"/>
        </w:rPr>
        <w:t>P</w:t>
      </w:r>
      <w:proofErr w:type="spellStart"/>
      <w:r w:rsidRPr="00724120">
        <w:rPr>
          <w:rFonts w:ascii="Palatino Linotype" w:hAnsi="Palatino Linotype" w:cs="Arial"/>
          <w:sz w:val="22"/>
          <w:szCs w:val="22"/>
          <w:lang w:val="en-SI"/>
        </w:rPr>
        <w:t>ortalu</w:t>
      </w:r>
      <w:proofErr w:type="spellEnd"/>
      <w:r w:rsidR="00724120" w:rsidRPr="00724120">
        <w:rPr>
          <w:rFonts w:ascii="Palatino Linotype" w:hAnsi="Palatino Linotype" w:cs="Arial"/>
          <w:sz w:val="22"/>
          <w:szCs w:val="22"/>
          <w:lang w:val="en-GB"/>
        </w:rPr>
        <w:t xml:space="preserve"> U</w:t>
      </w:r>
      <w:r w:rsidR="00724120">
        <w:rPr>
          <w:rFonts w:ascii="Palatino Linotype" w:hAnsi="Palatino Linotype" w:cs="Arial"/>
          <w:sz w:val="22"/>
          <w:szCs w:val="22"/>
          <w:lang w:val="en-GB"/>
        </w:rPr>
        <w:t>r. l.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586EC0DB" w14:textId="77777777" w:rsidR="006843BF" w:rsidRPr="00CC794C" w:rsidRDefault="006843BF" w:rsidP="00A00AC5">
      <w:pPr>
        <w:jc w:val="both"/>
        <w:rPr>
          <w:rFonts w:ascii="Palatino Linotype" w:hAnsi="Palatino Linotype"/>
          <w:sz w:val="22"/>
          <w:szCs w:val="22"/>
        </w:rPr>
      </w:pP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Default="00724120" w:rsidP="00A00AC5">
      <w:pPr>
        <w:jc w:val="both"/>
        <w:rPr>
          <w:rFonts w:ascii="Palatino Linotype" w:hAnsi="Palatino Linotype"/>
          <w:sz w:val="22"/>
          <w:szCs w:val="22"/>
        </w:rPr>
      </w:pPr>
    </w:p>
    <w:p w14:paraId="385EF079" w14:textId="77777777" w:rsidR="006843BF" w:rsidRPr="00CC794C" w:rsidRDefault="006843BF"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Default="00A00AC5" w:rsidP="00A00AC5">
      <w:pPr>
        <w:pStyle w:val="Telobesedila"/>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7D811CBB" w14:textId="77777777" w:rsidR="00A00AC5" w:rsidRPr="00CC794C" w:rsidRDefault="00A00AC5" w:rsidP="00A00AC5">
      <w:pPr>
        <w:rPr>
          <w:rFonts w:ascii="Palatino Linotype" w:hAnsi="Palatino Linotype"/>
          <w:sz w:val="22"/>
          <w:szCs w:val="22"/>
          <w:lang w:val="en-AU"/>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0BE5329A"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07081D">
        <w:rPr>
          <w:rFonts w:ascii="Palatino Linotype" w:hAnsi="Palatino Linotype"/>
          <w:sz w:val="22"/>
          <w:szCs w:val="22"/>
        </w:rPr>
        <w:t xml:space="preserve">sodišče </w:t>
      </w:r>
      <w:r w:rsidRPr="006843BF">
        <w:rPr>
          <w:rFonts w:ascii="Palatino Linotype" w:hAnsi="Palatino Linotype"/>
          <w:sz w:val="22"/>
          <w:szCs w:val="22"/>
        </w:rPr>
        <w:t xml:space="preserve">v </w:t>
      </w:r>
      <w:proofErr w:type="spellStart"/>
      <w:r w:rsidR="006843BF" w:rsidRPr="006843BF">
        <w:rPr>
          <w:rFonts w:ascii="Palatino Linotype" w:hAnsi="Palatino Linotype"/>
          <w:sz w:val="22"/>
          <w:szCs w:val="22"/>
          <w:lang w:val="en-GB"/>
        </w:rPr>
        <w:t>Ilirski</w:t>
      </w:r>
      <w:proofErr w:type="spellEnd"/>
      <w:r w:rsidR="006843BF" w:rsidRPr="006843BF">
        <w:rPr>
          <w:rFonts w:ascii="Palatino Linotype" w:hAnsi="Palatino Linotype"/>
          <w:sz w:val="22"/>
          <w:szCs w:val="22"/>
          <w:lang w:val="en-GB"/>
        </w:rPr>
        <w:t xml:space="preserve"> </w:t>
      </w:r>
      <w:proofErr w:type="spellStart"/>
      <w:r w:rsidR="006843BF" w:rsidRPr="006843BF">
        <w:rPr>
          <w:rFonts w:ascii="Palatino Linotype" w:hAnsi="Palatino Linotype"/>
          <w:sz w:val="22"/>
          <w:szCs w:val="22"/>
          <w:lang w:val="en-GB"/>
        </w:rPr>
        <w:t>Bistrici</w:t>
      </w:r>
      <w:proofErr w:type="spellEnd"/>
      <w:r w:rsidR="00724120" w:rsidRPr="006843BF">
        <w:rPr>
          <w:rFonts w:ascii="Palatino Linotype" w:hAnsi="Palatino Linotype"/>
          <w:sz w:val="22"/>
          <w:szCs w:val="22"/>
          <w:lang w:val="en-GB"/>
        </w:rPr>
        <w:t>.</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Pr="00CC794C" w:rsidRDefault="00A00AC5" w:rsidP="00A00AC5">
      <w:pPr>
        <w:rPr>
          <w:rFonts w:ascii="Palatino Linotype" w:hAnsi="Palatino Linotype"/>
          <w:sz w:val="22"/>
          <w:szCs w:val="22"/>
        </w:rPr>
      </w:pPr>
    </w:p>
    <w:p w14:paraId="4C76C5E7" w14:textId="24D1A7E3" w:rsidR="00A00AC5" w:rsidRPr="0059041A" w:rsidRDefault="00A00AC5" w:rsidP="00A00AC5">
      <w:pPr>
        <w:rPr>
          <w:rFonts w:ascii="Palatino Linotype" w:hAnsi="Palatino Linotype"/>
          <w:sz w:val="22"/>
          <w:szCs w:val="22"/>
        </w:rPr>
      </w:pPr>
      <w:r w:rsidRPr="009C6D62">
        <w:rPr>
          <w:rFonts w:ascii="Palatino Linotype" w:hAnsi="Palatino Linotype"/>
          <w:sz w:val="22"/>
          <w:szCs w:val="22"/>
        </w:rPr>
        <w:t>Številka</w:t>
      </w:r>
      <w:r w:rsidRPr="006843BF">
        <w:rPr>
          <w:rFonts w:ascii="Palatino Linotype" w:hAnsi="Palatino Linotype"/>
          <w:sz w:val="22"/>
          <w:szCs w:val="22"/>
        </w:rPr>
        <w:t>: 1-</w:t>
      </w:r>
      <w:r w:rsidR="00EE7054" w:rsidRPr="006843BF">
        <w:rPr>
          <w:rFonts w:ascii="Palatino Linotype" w:hAnsi="Palatino Linotype"/>
          <w:sz w:val="22"/>
          <w:szCs w:val="22"/>
        </w:rPr>
        <w:t>JNO</w:t>
      </w:r>
      <w:r w:rsidR="00A11A3A" w:rsidRPr="006843BF">
        <w:rPr>
          <w:rFonts w:ascii="Palatino Linotype" w:hAnsi="Palatino Linotype"/>
          <w:sz w:val="22"/>
          <w:szCs w:val="22"/>
          <w:lang w:val="en-SI"/>
        </w:rPr>
        <w:t>S</w:t>
      </w:r>
      <w:r w:rsidR="00EE7054" w:rsidRPr="006843BF">
        <w:rPr>
          <w:rFonts w:ascii="Palatino Linotype" w:hAnsi="Palatino Linotype"/>
          <w:sz w:val="22"/>
          <w:szCs w:val="22"/>
        </w:rPr>
        <w:t>/20</w:t>
      </w:r>
      <w:r w:rsidR="00875332" w:rsidRPr="006843BF">
        <w:rPr>
          <w:rFonts w:ascii="Palatino Linotype" w:hAnsi="Palatino Linotype"/>
          <w:sz w:val="22"/>
          <w:szCs w:val="22"/>
          <w:lang w:val="en-SI"/>
        </w:rPr>
        <w:t>2</w:t>
      </w:r>
      <w:r w:rsidR="009761BB" w:rsidRPr="006843BF">
        <w:rPr>
          <w:rFonts w:ascii="Palatino Linotype" w:hAnsi="Palatino Linotype"/>
          <w:sz w:val="22"/>
          <w:szCs w:val="22"/>
          <w:lang w:val="en-GB"/>
        </w:rPr>
        <w:t>3</w:t>
      </w:r>
      <w:r w:rsidR="00EE7054" w:rsidRPr="006843BF">
        <w:rPr>
          <w:rFonts w:ascii="Palatino Linotype" w:hAnsi="Palatino Linotype"/>
          <w:sz w:val="22"/>
          <w:szCs w:val="22"/>
        </w:rPr>
        <w:t>-202</w:t>
      </w:r>
      <w:r w:rsidR="006843BF" w:rsidRPr="006843BF">
        <w:rPr>
          <w:rFonts w:ascii="Palatino Linotype" w:hAnsi="Palatino Linotype"/>
          <w:sz w:val="22"/>
          <w:szCs w:val="22"/>
          <w:lang w:val="en-GB"/>
        </w:rPr>
        <w:t>7</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6F0DD92C" w:rsidR="00A00AC5" w:rsidRPr="00535D27" w:rsidRDefault="006843BF" w:rsidP="00A00AC5">
      <w:pPr>
        <w:rPr>
          <w:rFonts w:ascii="Palatino Linotype" w:hAnsi="Palatino Linotype"/>
          <w:sz w:val="22"/>
          <w:szCs w:val="22"/>
        </w:rPr>
      </w:pPr>
      <w:proofErr w:type="spellStart"/>
      <w:r w:rsidRPr="006843BF">
        <w:rPr>
          <w:rFonts w:ascii="Palatino Linotype" w:hAnsi="Palatino Linotype"/>
          <w:sz w:val="22"/>
          <w:szCs w:val="22"/>
          <w:lang w:val="en-GB"/>
        </w:rPr>
        <w:t>Ilirska</w:t>
      </w:r>
      <w:proofErr w:type="spellEnd"/>
      <w:r w:rsidRPr="006843BF">
        <w:rPr>
          <w:rFonts w:ascii="Palatino Linotype" w:hAnsi="Palatino Linotype"/>
          <w:sz w:val="22"/>
          <w:szCs w:val="22"/>
          <w:lang w:val="en-GB"/>
        </w:rPr>
        <w:t xml:space="preserve"> Bistrica</w:t>
      </w:r>
      <w:r w:rsidR="00A00AC5" w:rsidRPr="006843BF">
        <w:rPr>
          <w:rFonts w:ascii="Palatino Linotype" w:hAnsi="Palatino Linotype"/>
          <w:sz w:val="22"/>
          <w:szCs w:val="22"/>
        </w:rPr>
        <w:t>, dne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77F6BB7E" w:rsidR="00A00AC5" w:rsidRPr="006843BF" w:rsidRDefault="006843BF" w:rsidP="00CA6F5C">
            <w:pPr>
              <w:rPr>
                <w:rFonts w:ascii="Palatino Linotype" w:hAnsi="Palatino Linotype"/>
                <w:sz w:val="22"/>
                <w:szCs w:val="22"/>
                <w:lang w:val="en-GB"/>
              </w:rPr>
            </w:pPr>
            <w:proofErr w:type="spellStart"/>
            <w:r w:rsidRPr="006843BF">
              <w:rPr>
                <w:rFonts w:ascii="Palatino Linotype" w:hAnsi="Palatino Linotype"/>
                <w:sz w:val="22"/>
                <w:szCs w:val="22"/>
                <w:lang w:val="en-GB"/>
              </w:rPr>
              <w:t>Ravnateljica</w:t>
            </w:r>
            <w:proofErr w:type="spellEnd"/>
            <w:r w:rsidRPr="006843BF">
              <w:rPr>
                <w:rFonts w:ascii="Palatino Linotype" w:hAnsi="Palatino Linotype"/>
                <w:sz w:val="22"/>
                <w:szCs w:val="22"/>
                <w:lang w:val="en-GB"/>
              </w:rPr>
              <w:t xml:space="preserve">: Aleksandra </w:t>
            </w:r>
            <w:proofErr w:type="spellStart"/>
            <w:r w:rsidRPr="006843BF">
              <w:rPr>
                <w:rFonts w:ascii="Palatino Linotype" w:hAnsi="Palatino Linotype"/>
                <w:sz w:val="22"/>
                <w:szCs w:val="22"/>
                <w:lang w:val="en-GB"/>
              </w:rPr>
              <w:t>Vadnjal</w:t>
            </w:r>
            <w:proofErr w:type="spellEnd"/>
          </w:p>
          <w:p w14:paraId="7BC0EC8D" w14:textId="77777777" w:rsidR="00875332" w:rsidRPr="00875332" w:rsidRDefault="00875332" w:rsidP="00CA6F5C">
            <w:pPr>
              <w:rPr>
                <w:rFonts w:ascii="Palatino Linotype" w:hAnsi="Palatino Linotype"/>
                <w:sz w:val="22"/>
                <w:szCs w:val="22"/>
                <w:highlight w:val="green"/>
                <w:lang w:val="en-SI"/>
              </w:rPr>
            </w:pPr>
          </w:p>
          <w:p w14:paraId="73CE68F9" w14:textId="061964E1" w:rsidR="00A00AC5" w:rsidRPr="00875332" w:rsidRDefault="00875332" w:rsidP="00CA6F5C">
            <w:pPr>
              <w:jc w:val="both"/>
              <w:rPr>
                <w:rFonts w:ascii="Palatino Linotype" w:hAnsi="Palatino Linotype"/>
                <w:sz w:val="22"/>
                <w:lang w:val="en-SI"/>
              </w:rPr>
            </w:pPr>
            <w:r>
              <w:rPr>
                <w:rFonts w:ascii="Palatino Linotype" w:hAnsi="Palatino Linotype"/>
                <w:sz w:val="22"/>
                <w:lang w:val="en-SI"/>
              </w:rPr>
              <w:t>___________________</w:t>
            </w:r>
          </w:p>
          <w:p w14:paraId="509E0015" w14:textId="77777777" w:rsidR="00A00AC5" w:rsidRPr="00DD0E37" w:rsidRDefault="00A00AC5" w:rsidP="00CA6F5C">
            <w:pPr>
              <w:rPr>
                <w:rFonts w:ascii="Palatino Linotype" w:hAnsi="Palatino Linotype"/>
                <w:sz w:val="22"/>
                <w:szCs w:val="22"/>
              </w:rPr>
            </w:pPr>
          </w:p>
          <w:p w14:paraId="430CE24C" w14:textId="3E0E6EFB"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Default="00A00AC5" w:rsidP="00A00AC5">
      <w:pPr>
        <w:rPr>
          <w:rFonts w:ascii="Palatino Linotype" w:hAnsi="Palatino Linotype"/>
          <w:sz w:val="22"/>
          <w:szCs w:val="22"/>
        </w:rPr>
      </w:pPr>
    </w:p>
    <w:p w14:paraId="0D3D0C6F" w14:textId="77777777" w:rsidR="006843BF" w:rsidRPr="00CC794C" w:rsidRDefault="006843BF"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9761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6A3C6" w14:textId="77777777" w:rsidR="003D562B" w:rsidRDefault="003D562B">
      <w:r>
        <w:separator/>
      </w:r>
    </w:p>
  </w:endnote>
  <w:endnote w:type="continuationSeparator" w:id="0">
    <w:p w14:paraId="1752B6E6" w14:textId="77777777" w:rsidR="003D562B" w:rsidRDefault="003D5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983F8" w14:textId="77777777" w:rsidR="003D562B" w:rsidRDefault="003D562B">
      <w:r>
        <w:separator/>
      </w:r>
    </w:p>
  </w:footnote>
  <w:footnote w:type="continuationSeparator" w:id="0">
    <w:p w14:paraId="426F8319" w14:textId="77777777" w:rsidR="003D562B" w:rsidRDefault="003D5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5C700384" w:rsidR="00CA6F5C" w:rsidRPr="00DB130A" w:rsidRDefault="000D565D"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Osnovne šole Dragotina Ketteja Ilirska Bistrica</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322774"/>
    <w:multiLevelType w:val="hybridMultilevel"/>
    <w:tmpl w:val="B43019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9"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3"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5"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40"/>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8"/>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3"/>
  </w:num>
  <w:num w:numId="27" w16cid:durableId="975377588">
    <w:abstractNumId w:val="41"/>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9"/>
  </w:num>
  <w:num w:numId="34" w16cid:durableId="1957130088">
    <w:abstractNumId w:val="20"/>
  </w:num>
  <w:num w:numId="35" w16cid:durableId="1372224366">
    <w:abstractNumId w:val="42"/>
  </w:num>
  <w:num w:numId="36" w16cid:durableId="1237591409">
    <w:abstractNumId w:val="7"/>
  </w:num>
  <w:num w:numId="37" w16cid:durableId="1015612528">
    <w:abstractNumId w:val="44"/>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5"/>
  </w:num>
  <w:num w:numId="43" w16cid:durableId="304774412">
    <w:abstractNumId w:val="5"/>
  </w:num>
  <w:num w:numId="44" w16cid:durableId="1102728148">
    <w:abstractNumId w:val="31"/>
  </w:num>
  <w:num w:numId="45" w16cid:durableId="1881671935">
    <w:abstractNumId w:val="37"/>
  </w:num>
  <w:num w:numId="46" w16cid:durableId="655111790">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6D7"/>
    <w:rsid w:val="0009016D"/>
    <w:rsid w:val="000921B8"/>
    <w:rsid w:val="000A39E1"/>
    <w:rsid w:val="000B0EA4"/>
    <w:rsid w:val="000D0199"/>
    <w:rsid w:val="000D565D"/>
    <w:rsid w:val="000E56E5"/>
    <w:rsid w:val="000F14B4"/>
    <w:rsid w:val="0010075B"/>
    <w:rsid w:val="00123004"/>
    <w:rsid w:val="00133291"/>
    <w:rsid w:val="00135E81"/>
    <w:rsid w:val="00167F32"/>
    <w:rsid w:val="00174B44"/>
    <w:rsid w:val="00177923"/>
    <w:rsid w:val="00184118"/>
    <w:rsid w:val="00196D1B"/>
    <w:rsid w:val="001A11E8"/>
    <w:rsid w:val="001B5857"/>
    <w:rsid w:val="001D4B59"/>
    <w:rsid w:val="001F6DC7"/>
    <w:rsid w:val="001F7877"/>
    <w:rsid w:val="00206ED4"/>
    <w:rsid w:val="00246BA8"/>
    <w:rsid w:val="00247C87"/>
    <w:rsid w:val="002737B1"/>
    <w:rsid w:val="00297DB1"/>
    <w:rsid w:val="00297FF2"/>
    <w:rsid w:val="002A006C"/>
    <w:rsid w:val="002B1975"/>
    <w:rsid w:val="002B509D"/>
    <w:rsid w:val="002C2F44"/>
    <w:rsid w:val="002D73F4"/>
    <w:rsid w:val="002E1299"/>
    <w:rsid w:val="002E2AA6"/>
    <w:rsid w:val="00301431"/>
    <w:rsid w:val="00304A5D"/>
    <w:rsid w:val="00307634"/>
    <w:rsid w:val="00313D7E"/>
    <w:rsid w:val="00317991"/>
    <w:rsid w:val="00377A32"/>
    <w:rsid w:val="003808D1"/>
    <w:rsid w:val="003D562B"/>
    <w:rsid w:val="003E204D"/>
    <w:rsid w:val="003E5F72"/>
    <w:rsid w:val="003F5F2F"/>
    <w:rsid w:val="00432B81"/>
    <w:rsid w:val="00441080"/>
    <w:rsid w:val="004416F2"/>
    <w:rsid w:val="00446F35"/>
    <w:rsid w:val="0045543F"/>
    <w:rsid w:val="00455ECC"/>
    <w:rsid w:val="00463D49"/>
    <w:rsid w:val="004A1D75"/>
    <w:rsid w:val="004A7368"/>
    <w:rsid w:val="004B0A94"/>
    <w:rsid w:val="0053754A"/>
    <w:rsid w:val="005446F8"/>
    <w:rsid w:val="00577184"/>
    <w:rsid w:val="005919B5"/>
    <w:rsid w:val="005A2AB9"/>
    <w:rsid w:val="005B05D9"/>
    <w:rsid w:val="005D560B"/>
    <w:rsid w:val="0060533E"/>
    <w:rsid w:val="00616497"/>
    <w:rsid w:val="00624867"/>
    <w:rsid w:val="006273AD"/>
    <w:rsid w:val="006369C4"/>
    <w:rsid w:val="0064137B"/>
    <w:rsid w:val="0065136D"/>
    <w:rsid w:val="006646FC"/>
    <w:rsid w:val="006843BF"/>
    <w:rsid w:val="006B413C"/>
    <w:rsid w:val="006B53C7"/>
    <w:rsid w:val="006C3DA0"/>
    <w:rsid w:val="006D0385"/>
    <w:rsid w:val="006D3828"/>
    <w:rsid w:val="006F6D51"/>
    <w:rsid w:val="00712059"/>
    <w:rsid w:val="0071594B"/>
    <w:rsid w:val="00724120"/>
    <w:rsid w:val="007C1681"/>
    <w:rsid w:val="007C309B"/>
    <w:rsid w:val="007C5C29"/>
    <w:rsid w:val="007E327B"/>
    <w:rsid w:val="0084647C"/>
    <w:rsid w:val="00847827"/>
    <w:rsid w:val="00863A1A"/>
    <w:rsid w:val="00864BCB"/>
    <w:rsid w:val="00875332"/>
    <w:rsid w:val="00881FC9"/>
    <w:rsid w:val="008B0556"/>
    <w:rsid w:val="00903FBF"/>
    <w:rsid w:val="00943AE9"/>
    <w:rsid w:val="00954A78"/>
    <w:rsid w:val="009761BB"/>
    <w:rsid w:val="009835B5"/>
    <w:rsid w:val="009843E9"/>
    <w:rsid w:val="00993FA2"/>
    <w:rsid w:val="009A3569"/>
    <w:rsid w:val="009C5622"/>
    <w:rsid w:val="009E2795"/>
    <w:rsid w:val="00A00AC5"/>
    <w:rsid w:val="00A11A3A"/>
    <w:rsid w:val="00A5056B"/>
    <w:rsid w:val="00A7737C"/>
    <w:rsid w:val="00A9404B"/>
    <w:rsid w:val="00AA7CDB"/>
    <w:rsid w:val="00AB2396"/>
    <w:rsid w:val="00AB469A"/>
    <w:rsid w:val="00AD211D"/>
    <w:rsid w:val="00AF1AB0"/>
    <w:rsid w:val="00B2354B"/>
    <w:rsid w:val="00B269C8"/>
    <w:rsid w:val="00B4733A"/>
    <w:rsid w:val="00B55214"/>
    <w:rsid w:val="00BB30F8"/>
    <w:rsid w:val="00BB3D9E"/>
    <w:rsid w:val="00BC029E"/>
    <w:rsid w:val="00BC4C59"/>
    <w:rsid w:val="00C01A77"/>
    <w:rsid w:val="00C04916"/>
    <w:rsid w:val="00C248A1"/>
    <w:rsid w:val="00C24B39"/>
    <w:rsid w:val="00C258C4"/>
    <w:rsid w:val="00C33F77"/>
    <w:rsid w:val="00C56A2A"/>
    <w:rsid w:val="00CA37F7"/>
    <w:rsid w:val="00CA6F5C"/>
    <w:rsid w:val="00CE477D"/>
    <w:rsid w:val="00D4208D"/>
    <w:rsid w:val="00D42A2A"/>
    <w:rsid w:val="00D55EE9"/>
    <w:rsid w:val="00D64799"/>
    <w:rsid w:val="00DF5A1F"/>
    <w:rsid w:val="00E10221"/>
    <w:rsid w:val="00E2112F"/>
    <w:rsid w:val="00E25733"/>
    <w:rsid w:val="00E27305"/>
    <w:rsid w:val="00E41C4B"/>
    <w:rsid w:val="00E528F5"/>
    <w:rsid w:val="00EA4709"/>
    <w:rsid w:val="00EB1980"/>
    <w:rsid w:val="00EC14E2"/>
    <w:rsid w:val="00EC6178"/>
    <w:rsid w:val="00EE243C"/>
    <w:rsid w:val="00EE6553"/>
    <w:rsid w:val="00EE7054"/>
    <w:rsid w:val="00F15CD8"/>
    <w:rsid w:val="00F316BD"/>
    <w:rsid w:val="00F40EDF"/>
    <w:rsid w:val="00F826F9"/>
    <w:rsid w:val="00F82945"/>
    <w:rsid w:val="00F84924"/>
    <w:rsid w:val="00FB3774"/>
    <w:rsid w:val="00FB4BF9"/>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5509</Words>
  <Characters>31406</Characters>
  <Application>Microsoft Office Word</Application>
  <DocSecurity>0</DocSecurity>
  <Lines>261</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2023-05-02T16:12:00Z</dcterms:created>
  <dcterms:modified xsi:type="dcterms:W3CDTF">2023-05-02T16:12:00Z</dcterms:modified>
</cp:coreProperties>
</file>