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090678" w:rsidTr="00164448">
        <w:tc>
          <w:tcPr>
            <w:tcW w:w="1510" w:type="dxa"/>
          </w:tcPr>
          <w:p w:rsidR="00307037" w:rsidRPr="004F0E9C" w:rsidRDefault="00307037" w:rsidP="00164448">
            <w:pPr>
              <w:tabs>
                <w:tab w:val="left" w:pos="1080"/>
              </w:tabs>
            </w:pPr>
            <w:r w:rsidRPr="004F0E9C">
              <w:t>Številka JN:</w:t>
            </w:r>
          </w:p>
        </w:tc>
        <w:tc>
          <w:tcPr>
            <w:tcW w:w="3240" w:type="dxa"/>
          </w:tcPr>
          <w:p w:rsidR="00307037" w:rsidRPr="004F0E9C" w:rsidRDefault="00123B02" w:rsidP="00164448">
            <w:pPr>
              <w:tabs>
                <w:tab w:val="left" w:pos="1080"/>
              </w:tabs>
              <w:rPr>
                <w:b/>
              </w:rPr>
            </w:pPr>
            <w:r w:rsidRPr="004F0E9C">
              <w:rPr>
                <w:b/>
              </w:rPr>
              <w:t>JN-0015/2023</w:t>
            </w:r>
          </w:p>
        </w:tc>
      </w:tr>
      <w:tr w:rsidR="00307037" w:rsidRPr="00C40C27" w:rsidTr="00164448">
        <w:tc>
          <w:tcPr>
            <w:tcW w:w="1510" w:type="dxa"/>
          </w:tcPr>
          <w:p w:rsidR="00307037" w:rsidRPr="004F0E9C" w:rsidRDefault="00307037" w:rsidP="00164448">
            <w:pPr>
              <w:tabs>
                <w:tab w:val="left" w:pos="1080"/>
              </w:tabs>
            </w:pPr>
            <w:r w:rsidRPr="004F0E9C">
              <w:rPr>
                <w:lang w:eastAsia="en-US"/>
              </w:rPr>
              <w:t>Datum:</w:t>
            </w:r>
          </w:p>
        </w:tc>
        <w:tc>
          <w:tcPr>
            <w:tcW w:w="3240" w:type="dxa"/>
          </w:tcPr>
          <w:p w:rsidR="00307037" w:rsidRPr="004F0E9C" w:rsidRDefault="004F0E9C" w:rsidP="00090678">
            <w:pPr>
              <w:rPr>
                <w:rFonts w:cs="Arial"/>
              </w:rPr>
            </w:pPr>
            <w:r w:rsidRPr="004F0E9C">
              <w:rPr>
                <w:b/>
              </w:rPr>
              <w:t>18</w:t>
            </w:r>
            <w:r w:rsidR="005261B7" w:rsidRPr="004F0E9C">
              <w:rPr>
                <w:b/>
              </w:rPr>
              <w:t>.5.2023</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8C5C5F" w:rsidRDefault="008C5C5F" w:rsidP="008C5C5F">
      <w:pPr>
        <w:jc w:val="both"/>
        <w:rPr>
          <w:rFonts w:cs="Arial"/>
          <w:b/>
        </w:rPr>
      </w:pPr>
    </w:p>
    <w:p w:rsidR="008C5C5F" w:rsidRDefault="008C5C5F" w:rsidP="008C5C5F">
      <w:pPr>
        <w:jc w:val="center"/>
        <w:rPr>
          <w:rFonts w:cs="Arial"/>
        </w:rPr>
      </w:pPr>
      <w:r>
        <w:rPr>
          <w:rFonts w:cs="Arial"/>
          <w:b/>
        </w:rPr>
        <w:t>NAKUP DIAGNOSTIČNIH MONITORJEV IN DELOVNIH POSTAJ ZA ODDELEK DORA</w:t>
      </w: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CC0BCA" w:rsidRDefault="00CC0BCA"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5A18E4" w:rsidRDefault="005A18E4" w:rsidP="00BD19D0">
      <w:pPr>
        <w:pStyle w:val="BodyText"/>
        <w:jc w:val="left"/>
        <w:outlineLvl w:val="0"/>
        <w:rPr>
          <w:rFonts w:cs="Arial"/>
          <w:b/>
        </w:rPr>
      </w:pPr>
    </w:p>
    <w:p w:rsidR="005A18E4" w:rsidRDefault="005A18E4"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902849" w:rsidRDefault="00902849" w:rsidP="00BD19D0">
      <w:pPr>
        <w:pStyle w:val="BodyText"/>
        <w:jc w:val="left"/>
        <w:outlineLvl w:val="0"/>
        <w:rPr>
          <w:rFonts w:cs="Arial"/>
          <w:b/>
        </w:rPr>
      </w:pPr>
      <w:r>
        <w:rPr>
          <w:rFonts w:cs="Arial"/>
          <w:b/>
        </w:rPr>
        <w:lastRenderedPageBreak/>
        <w:t>POVABILO K ODDAJI PONUDBE</w:t>
      </w:r>
    </w:p>
    <w:p w:rsidR="00DE289E" w:rsidRPr="00DE289E" w:rsidRDefault="00DE289E" w:rsidP="00DE289E">
      <w:pPr>
        <w:jc w:val="both"/>
        <w:rPr>
          <w:rFonts w:cs="Arial"/>
        </w:rPr>
      </w:pPr>
    </w:p>
    <w:p w:rsidR="00DE289E" w:rsidRPr="00F27565" w:rsidRDefault="00DE289E" w:rsidP="00CC0BCA">
      <w:pPr>
        <w:jc w:val="both"/>
        <w:rPr>
          <w:rFonts w:cs="Arial"/>
        </w:rPr>
      </w:pPr>
      <w:r w:rsidRPr="004F0E9C">
        <w:t>Na podlagi Zakona o javnem naroča</w:t>
      </w:r>
      <w:r w:rsidR="00272D91" w:rsidRPr="004F0E9C">
        <w:t>nju (</w:t>
      </w:r>
      <w:r w:rsidRPr="004F0E9C">
        <w:t>v nadaljevanju</w:t>
      </w:r>
      <w:r w:rsidR="00272D91" w:rsidRPr="004F0E9C">
        <w:t>:</w:t>
      </w:r>
      <w:r w:rsidRPr="004F0E9C">
        <w:t xml:space="preserve"> ZJN-3), ONKOLOŠKI INŠTITUT LJUBLJANA, Zaloška cesta 2, 1000 Ljubljana</w:t>
      </w:r>
      <w:r w:rsidRPr="004F0E9C">
        <w:rPr>
          <w:rFonts w:cs="Arial"/>
        </w:rPr>
        <w:t xml:space="preserve">, vabi ponudnike k predložitvi ponudbe v skladu z razpisna dokumentacija po </w:t>
      </w:r>
      <w:r w:rsidR="006A1E3C" w:rsidRPr="004F0E9C">
        <w:rPr>
          <w:rFonts w:cs="Arial"/>
        </w:rPr>
        <w:t xml:space="preserve">odprtem </w:t>
      </w:r>
      <w:r w:rsidRPr="004F0E9C">
        <w:rPr>
          <w:rFonts w:cs="Arial"/>
        </w:rPr>
        <w:t xml:space="preserve">postopku, za predmet naročila </w:t>
      </w:r>
      <w:r w:rsidRPr="004F0E9C">
        <w:rPr>
          <w:b/>
          <w:sz w:val="24"/>
          <w:szCs w:val="24"/>
          <w:u w:val="single"/>
        </w:rPr>
        <w:t xml:space="preserve"> </w:t>
      </w:r>
      <w:r w:rsidR="00A31A1E" w:rsidRPr="004F0E9C">
        <w:rPr>
          <w:b/>
          <w:sz w:val="24"/>
          <w:szCs w:val="24"/>
          <w:u w:val="single"/>
        </w:rPr>
        <w:t xml:space="preserve">do </w:t>
      </w:r>
      <w:r w:rsidR="004F0E9C" w:rsidRPr="004F0E9C">
        <w:rPr>
          <w:b/>
          <w:sz w:val="24"/>
          <w:szCs w:val="24"/>
          <w:u w:val="single"/>
        </w:rPr>
        <w:t>20</w:t>
      </w:r>
      <w:r w:rsidR="008560C0" w:rsidRPr="004F0E9C">
        <w:rPr>
          <w:b/>
          <w:sz w:val="24"/>
          <w:szCs w:val="24"/>
          <w:u w:val="single"/>
        </w:rPr>
        <w:t>.6</w:t>
      </w:r>
      <w:r w:rsidR="00B55DBE" w:rsidRPr="004F0E9C">
        <w:rPr>
          <w:b/>
          <w:sz w:val="24"/>
          <w:szCs w:val="24"/>
          <w:u w:val="single"/>
        </w:rPr>
        <w:t>.2023</w:t>
      </w:r>
      <w:r w:rsidR="00A31A1E" w:rsidRPr="004F0E9C">
        <w:rPr>
          <w:b/>
          <w:sz w:val="24"/>
          <w:szCs w:val="24"/>
          <w:u w:val="single"/>
        </w:rPr>
        <w:t xml:space="preserve"> </w:t>
      </w:r>
      <w:r w:rsidRPr="004F0E9C">
        <w:rPr>
          <w:b/>
          <w:sz w:val="24"/>
          <w:szCs w:val="24"/>
          <w:u w:val="single"/>
        </w:rPr>
        <w:t>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217CAC" w:rsidRDefault="00272D91" w:rsidP="00272D91">
      <w:pPr>
        <w:jc w:val="both"/>
      </w:pPr>
    </w:p>
    <w:p w:rsidR="00272D91" w:rsidRPr="00217CAC" w:rsidRDefault="00272D91" w:rsidP="00272D91">
      <w:pPr>
        <w:jc w:val="both"/>
      </w:pPr>
      <w:r w:rsidRPr="00217CAC">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4F0E9C">
        <w:rPr>
          <w:rFonts w:cs="Arial"/>
        </w:rPr>
        <w:t xml:space="preserve">Odpiranje ponudb bo potekalo avtomatično v informacijskem sistemu </w:t>
      </w:r>
      <w:hyperlink r:id="rId13" w:history="1">
        <w:r w:rsidRPr="004F0E9C">
          <w:rPr>
            <w:rStyle w:val="Hyperlink"/>
            <w:rFonts w:cs="Arial"/>
          </w:rPr>
          <w:t>https://ejn.gov.si/eJN2</w:t>
        </w:r>
      </w:hyperlink>
      <w:r w:rsidRPr="004F0E9C">
        <w:rPr>
          <w:rFonts w:cs="Arial"/>
        </w:rPr>
        <w:t xml:space="preserve">, dne </w:t>
      </w:r>
      <w:r w:rsidR="004F0E9C" w:rsidRPr="004F0E9C">
        <w:rPr>
          <w:b/>
          <w:sz w:val="24"/>
          <w:szCs w:val="24"/>
          <w:u w:val="single"/>
        </w:rPr>
        <w:t>20</w:t>
      </w:r>
      <w:r w:rsidR="008560C0" w:rsidRPr="004F0E9C">
        <w:rPr>
          <w:b/>
          <w:sz w:val="24"/>
          <w:szCs w:val="24"/>
          <w:u w:val="single"/>
        </w:rPr>
        <w:t>.6.2023</w:t>
      </w:r>
      <w:r w:rsidR="00090678" w:rsidRPr="004F0E9C">
        <w:rPr>
          <w:b/>
          <w:sz w:val="24"/>
          <w:szCs w:val="24"/>
          <w:u w:val="single"/>
        </w:rPr>
        <w:t xml:space="preserve"> </w:t>
      </w:r>
      <w:r w:rsidRPr="004F0E9C">
        <w:rPr>
          <w:b/>
          <w:sz w:val="24"/>
          <w:szCs w:val="24"/>
          <w:u w:val="single"/>
        </w:rPr>
        <w:t xml:space="preserve">in se bo začelo ob </w:t>
      </w:r>
      <w:r w:rsidR="00217CAC" w:rsidRPr="004F0E9C">
        <w:rPr>
          <w:b/>
          <w:sz w:val="24"/>
          <w:szCs w:val="24"/>
          <w:u w:val="single"/>
        </w:rPr>
        <w:t>11:00</w:t>
      </w:r>
      <w:r w:rsidRPr="004F0E9C">
        <w:rPr>
          <w:b/>
          <w:sz w:val="24"/>
          <w:szCs w:val="24"/>
          <w:u w:val="single"/>
        </w:rPr>
        <w:t xml:space="preserve"> uri</w:t>
      </w:r>
      <w:r w:rsidRPr="004F0E9C">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00D9B" w:rsidP="00CC0BCA">
            <w:pPr>
              <w:autoSpaceDE w:val="0"/>
              <w:autoSpaceDN w:val="0"/>
              <w:jc w:val="center"/>
              <w:rPr>
                <w:rFonts w:cs="Arial"/>
                <w:b/>
              </w:rPr>
            </w:pPr>
            <w:r>
              <w:t>generalni</w:t>
            </w:r>
            <w:r w:rsidR="00217CAC">
              <w:t xml:space="preserve"> direktor</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362593" w:rsidRDefault="00DE289E" w:rsidP="00DE289E">
      <w:pPr>
        <w:jc w:val="both"/>
        <w:rPr>
          <w:u w:val="single"/>
        </w:rPr>
      </w:pPr>
      <w:r w:rsidRPr="00DE289E">
        <w:t xml:space="preserve">Naročnik oddaja naročilo </w:t>
      </w:r>
      <w:bookmarkStart w:id="1" w:name="OddajaNarocila"/>
      <w:r w:rsidRPr="00DE289E">
        <w:t>»</w:t>
      </w:r>
      <w:bookmarkEnd w:id="1"/>
      <w:r w:rsidR="008560C0" w:rsidRPr="008560C0">
        <w:t>NAKUP DIAGNOSTIČNIH MONITORJEV IN DELOVNIH POSTAJ ZA ODDELEK DORA</w:t>
      </w:r>
      <w:r w:rsidRPr="00DE289E">
        <w:t>«</w:t>
      </w:r>
      <w:r w:rsidR="001176A2">
        <w:t xml:space="preserve"> </w:t>
      </w:r>
      <w:r w:rsidR="00362593" w:rsidRPr="00362593">
        <w:t xml:space="preserve">po sklopih. Naročnik bo izbral ponudnike za vsak posamezen sklop posebej. Ponudnik mora ponuditi vse razpisane vrste blaga (delne ponudbe niso dovoljene) pri posameznem sklopu, ki ga bo ponudil. </w:t>
      </w:r>
      <w:r w:rsidR="00362593" w:rsidRPr="00362593">
        <w:rPr>
          <w:u w:val="single"/>
        </w:rPr>
        <w:t>V primeru, da ponudnik ne ponudi vseh postavk v posameznem sklopu, bo naročnk takega ponudnika za ta sklop izločil iz nadaljnega postopka.</w:t>
      </w:r>
      <w:r w:rsidRPr="00362593">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Default="00DE289E" w:rsidP="00DE289E">
      <w:pPr>
        <w:autoSpaceDE w:val="0"/>
        <w:autoSpaceDN w:val="0"/>
        <w:adjustRightInd w:val="0"/>
        <w:jc w:val="both"/>
        <w:rPr>
          <w:rFonts w:cs="Arial"/>
          <w:color w:val="000000"/>
        </w:rPr>
      </w:pPr>
    </w:p>
    <w:p w:rsidR="00362593" w:rsidRDefault="00362593" w:rsidP="00DE289E">
      <w:pPr>
        <w:autoSpaceDE w:val="0"/>
        <w:autoSpaceDN w:val="0"/>
        <w:adjustRightInd w:val="0"/>
        <w:jc w:val="both"/>
        <w:rPr>
          <w:rFonts w:cs="Arial"/>
          <w:color w:val="000000"/>
        </w:rPr>
      </w:pPr>
    </w:p>
    <w:p w:rsidR="00362593" w:rsidRDefault="00362593"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lastRenderedPageBreak/>
        <w:t>Pojasnila razpisne dokumentacije</w:t>
      </w:r>
    </w:p>
    <w:p w:rsidR="00DE289E" w:rsidRPr="00DE289E" w:rsidRDefault="00DE289E" w:rsidP="00DE289E">
      <w:pPr>
        <w:tabs>
          <w:tab w:val="left" w:pos="708"/>
        </w:tabs>
        <w:jc w:val="both"/>
        <w:rPr>
          <w:b/>
        </w:rPr>
      </w:pPr>
    </w:p>
    <w:p w:rsidR="00DE289E" w:rsidRPr="004F0E9C" w:rsidRDefault="00DE289E" w:rsidP="00DE289E">
      <w:pPr>
        <w:jc w:val="both"/>
      </w:pPr>
      <w:r w:rsidRPr="004F0E9C">
        <w:t>Pojasnila o vsebini dokumentacije v zvezi z oddajo javnega naročila se lahko zahtevajo le v pisni obliki preko Portala javnih naročil. Pojasnila bodo posredovana na Portal javnih naročil.</w:t>
      </w:r>
    </w:p>
    <w:p w:rsidR="00DE289E" w:rsidRPr="004F0E9C" w:rsidRDefault="00DE289E" w:rsidP="00DE289E">
      <w:pPr>
        <w:jc w:val="both"/>
      </w:pPr>
    </w:p>
    <w:p w:rsidR="00DE289E" w:rsidRPr="00DE289E" w:rsidRDefault="00DE289E" w:rsidP="00DE289E">
      <w:pPr>
        <w:jc w:val="both"/>
        <w:rPr>
          <w:b/>
          <w:sz w:val="24"/>
          <w:szCs w:val="24"/>
          <w:u w:val="single"/>
        </w:rPr>
      </w:pPr>
      <w:r w:rsidRPr="004F0E9C">
        <w:rPr>
          <w:b/>
          <w:sz w:val="24"/>
          <w:szCs w:val="24"/>
          <w:u w:val="single"/>
        </w:rPr>
        <w:t xml:space="preserve">Rok za postavitev vprašanj: </w:t>
      </w:r>
      <w:r w:rsidR="008560C0" w:rsidRPr="004F0E9C">
        <w:rPr>
          <w:b/>
          <w:sz w:val="24"/>
          <w:szCs w:val="24"/>
          <w:u w:val="single"/>
        </w:rPr>
        <w:t>9.6.2023</w:t>
      </w:r>
      <w:r w:rsidRPr="004F0E9C">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870009">
      <w:pPr>
        <w:numPr>
          <w:ilvl w:val="1"/>
          <w:numId w:val="1"/>
        </w:numPr>
        <w:jc w:val="both"/>
        <w:rPr>
          <w:b/>
        </w:rPr>
      </w:pPr>
      <w:r w:rsidRPr="00DE289E">
        <w:rPr>
          <w:b/>
        </w:rPr>
        <w:lastRenderedPageBreak/>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362593" w:rsidRDefault="00362593" w:rsidP="00DE289E"/>
    <w:p w:rsidR="00DE289E" w:rsidRPr="00DE289E" w:rsidRDefault="00DE289E" w:rsidP="00870009">
      <w:pPr>
        <w:numPr>
          <w:ilvl w:val="1"/>
          <w:numId w:val="1"/>
        </w:numPr>
        <w:jc w:val="both"/>
        <w:rPr>
          <w:b/>
        </w:rPr>
      </w:pPr>
      <w:r w:rsidRPr="00DE289E">
        <w:rPr>
          <w:b/>
        </w:rPr>
        <w:t>Rok plačila</w:t>
      </w:r>
    </w:p>
    <w:p w:rsidR="00FC277D" w:rsidRDefault="00FC277D" w:rsidP="00DE289E">
      <w:pPr>
        <w:jc w:val="both"/>
      </w:pPr>
    </w:p>
    <w:p w:rsidR="00FC277D" w:rsidRPr="00DE1A5A" w:rsidRDefault="00DB057F" w:rsidP="00DE289E">
      <w:pPr>
        <w:jc w:val="both"/>
        <w:rPr>
          <w:u w:val="single"/>
        </w:rPr>
      </w:pPr>
      <w:r>
        <w:t>Plačilni rok je 6</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EC3035" w:rsidRPr="004729DB">
        <w:t>sta</w:t>
      </w:r>
      <w:r w:rsidR="007124F6" w:rsidRPr="004729DB">
        <w:t xml:space="preserve"> </w:t>
      </w:r>
      <w:r w:rsidR="00EC3035" w:rsidRPr="004729DB">
        <w:t>oba prevzemna</w:t>
      </w:r>
      <w:r w:rsidR="00FC277D" w:rsidRPr="004729DB">
        <w:t xml:space="preserve"> zapisnik</w:t>
      </w:r>
      <w:r w:rsidR="00EC3035" w:rsidRPr="004729DB">
        <w:t>a</w:t>
      </w:r>
      <w:r w:rsidR="00FC277D" w:rsidRPr="004729DB">
        <w:t>. Na računu mora biti označen sklic na pogodbo/naročilnico.</w:t>
      </w:r>
      <w:r w:rsidR="00DE1A5A" w:rsidRPr="004729DB">
        <w:t xml:space="preserve"> </w:t>
      </w:r>
      <w:r w:rsidR="00DE1A5A" w:rsidRPr="004729DB">
        <w:rPr>
          <w:u w:val="single"/>
        </w:rPr>
        <w:t>Ponudnik lahko izda račun po končnem prevzemu aparata.</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2" w:name="merilaNarocilo"/>
            <w:bookmarkEnd w:id="2"/>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r w:rsidR="00362593">
        <w:rPr>
          <w:noProof/>
          <w:szCs w:val="24"/>
        </w:rPr>
        <w:t xml:space="preserve"> za vsak posamezen sklop</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12362D" w:rsidRDefault="0012362D" w:rsidP="00DE289E">
      <w:pPr>
        <w:jc w:val="both"/>
        <w:rPr>
          <w:noProof/>
          <w:szCs w:val="24"/>
        </w:rPr>
      </w:pPr>
    </w:p>
    <w:p w:rsidR="00362593" w:rsidRPr="00DE289E" w:rsidRDefault="00362593" w:rsidP="00DE289E">
      <w:pPr>
        <w:jc w:val="both"/>
        <w:rPr>
          <w:noProof/>
          <w:szCs w:val="24"/>
        </w:rPr>
      </w:pPr>
    </w:p>
    <w:p w:rsidR="00465F88" w:rsidRPr="00465F88" w:rsidRDefault="00465F88" w:rsidP="00870009">
      <w:pPr>
        <w:numPr>
          <w:ilvl w:val="1"/>
          <w:numId w:val="1"/>
        </w:numPr>
        <w:jc w:val="both"/>
        <w:rPr>
          <w:b/>
        </w:rPr>
      </w:pPr>
      <w:r w:rsidRPr="00465F88">
        <w:rPr>
          <w:b/>
          <w:noProof/>
          <w:szCs w:val="24"/>
        </w:rPr>
        <w:lastRenderedPageBreak/>
        <w:t>Obvestilo o odločitvi o oddaji naročila</w:t>
      </w:r>
    </w:p>
    <w:p w:rsidR="00465F88" w:rsidRDefault="00465F88" w:rsidP="00465F88">
      <w:pPr>
        <w:pStyle w:val="Poglavje1"/>
        <w:numPr>
          <w:ilvl w:val="0"/>
          <w:numId w:val="0"/>
        </w:numPr>
        <w:ind w:left="703" w:hanging="703"/>
        <w:rPr>
          <w:noProof/>
        </w:rPr>
      </w:pPr>
    </w:p>
    <w:p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8560C0" w:rsidRPr="00465F88" w:rsidRDefault="008560C0" w:rsidP="00465F88">
      <w:pPr>
        <w:pStyle w:val="Poglavje1"/>
        <w:numPr>
          <w:ilvl w:val="0"/>
          <w:numId w:val="0"/>
        </w:numPr>
        <w:ind w:left="703" w:hanging="703"/>
        <w:rPr>
          <w:b w:val="0"/>
          <w:i w:val="0"/>
          <w:noProof/>
        </w:rPr>
      </w:pPr>
    </w:p>
    <w:p w:rsidR="00DE289E" w:rsidRDefault="00DE289E" w:rsidP="00870009">
      <w:pPr>
        <w:numPr>
          <w:ilvl w:val="1"/>
          <w:numId w:val="1"/>
        </w:numPr>
        <w:jc w:val="both"/>
        <w:rPr>
          <w:b/>
        </w:rPr>
      </w:pPr>
      <w:r w:rsidRPr="00DE289E">
        <w:rPr>
          <w:b/>
        </w:rPr>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E7254A" w:rsidRDefault="00DE289E" w:rsidP="00870009">
      <w:pPr>
        <w:numPr>
          <w:ilvl w:val="1"/>
          <w:numId w:val="1"/>
        </w:numPr>
        <w:jc w:val="both"/>
        <w:rPr>
          <w:b/>
        </w:rPr>
      </w:pPr>
      <w:r w:rsidRPr="00E7254A">
        <w:rPr>
          <w:b/>
        </w:rPr>
        <w:t>Finančna zavarovanja</w:t>
      </w:r>
    </w:p>
    <w:p w:rsidR="00DE289E" w:rsidRPr="00E7254A" w:rsidRDefault="00DE289E" w:rsidP="00DE289E">
      <w:pPr>
        <w:tabs>
          <w:tab w:val="left" w:pos="708"/>
        </w:tabs>
        <w:jc w:val="both"/>
        <w:rPr>
          <w:b/>
        </w:rPr>
      </w:pPr>
    </w:p>
    <w:p w:rsidR="00DE289E" w:rsidRPr="00E7254A" w:rsidRDefault="00DE289E" w:rsidP="00DE289E">
      <w:pPr>
        <w:jc w:val="both"/>
      </w:pPr>
      <w:r w:rsidRPr="00E7254A">
        <w:t>Ponudnik mora za zavarovanje izpolnitve svoje obveznosti do naročnika naročniku predložiti spodaj zahtevana zavarovanja, ki morajo biti brezpogojna in plačljiva na prvi poziv. Uporabljena valuta mora biti enaka valuti javnega naročila.</w:t>
      </w:r>
    </w:p>
    <w:p w:rsidR="00DE289E" w:rsidRPr="00E7254A" w:rsidRDefault="00DE289E" w:rsidP="00DE289E">
      <w:pPr>
        <w:jc w:val="both"/>
        <w:rPr>
          <w:rFonts w:cs="Arial"/>
        </w:rPr>
      </w:pPr>
    </w:p>
    <w:p w:rsidR="00DE289E" w:rsidRPr="00E7254A" w:rsidRDefault="00DE289E" w:rsidP="00870009">
      <w:pPr>
        <w:numPr>
          <w:ilvl w:val="2"/>
          <w:numId w:val="1"/>
        </w:numPr>
        <w:jc w:val="both"/>
      </w:pPr>
      <w:r w:rsidRPr="00E7254A">
        <w:rPr>
          <w:b/>
        </w:rPr>
        <w:lastRenderedPageBreak/>
        <w:t xml:space="preserve">Zavarovanje za dobro izvedbo pogodbenih obveznosti za ponujeno opremo </w:t>
      </w:r>
    </w:p>
    <w:p w:rsidR="00DE289E" w:rsidRPr="00E7254A" w:rsidRDefault="00DE289E" w:rsidP="00DE289E">
      <w:pPr>
        <w:jc w:val="both"/>
        <w:rPr>
          <w:rFonts w:cs="Arial"/>
        </w:rPr>
      </w:pPr>
    </w:p>
    <w:p w:rsidR="00DE289E" w:rsidRPr="00E7254A" w:rsidRDefault="00DE289E" w:rsidP="00DE289E">
      <w:pPr>
        <w:jc w:val="both"/>
        <w:rPr>
          <w:rFonts w:cs="Arial"/>
        </w:rPr>
      </w:pPr>
      <w:r w:rsidRPr="00E7254A">
        <w:t xml:space="preserve">Izbrani ponudnik mora naročniku najkasneje </w:t>
      </w:r>
      <w:r w:rsidRPr="00E7254A">
        <w:rPr>
          <w:rFonts w:cs="Arial"/>
        </w:rPr>
        <w:t>deset dni od sklenitve pogodbe</w:t>
      </w:r>
      <w:r w:rsidRPr="00E7254A">
        <w:t xml:space="preserve"> predložiti zavarovanje za vso opremo, in sicer bančno garancijo </w:t>
      </w:r>
      <w:r w:rsidRPr="00E7254A">
        <w:rPr>
          <w:rFonts w:cs="Arial"/>
        </w:rPr>
        <w:t xml:space="preserve">za dobro izvedbo pogodbenih obveznosti, in sicer v </w:t>
      </w:r>
      <w:r w:rsidRPr="00E7254A">
        <w:rPr>
          <w:rFonts w:cs="Arial"/>
          <w:b/>
        </w:rPr>
        <w:t xml:space="preserve">višini </w:t>
      </w:r>
      <w:r w:rsidRPr="00E7254A">
        <w:rPr>
          <w:b/>
        </w:rPr>
        <w:t xml:space="preserve">10 % pogodbene vrednosti </w:t>
      </w:r>
      <w:r w:rsidR="007124F6" w:rsidRPr="00E7254A">
        <w:rPr>
          <w:b/>
        </w:rPr>
        <w:t xml:space="preserve">v EUR </w:t>
      </w:r>
      <w:r w:rsidRPr="00E7254A">
        <w:rPr>
          <w:b/>
        </w:rPr>
        <w:t>z DDV</w:t>
      </w:r>
      <w:r w:rsidR="00AA096E" w:rsidRPr="00E7254A">
        <w:rPr>
          <w:b/>
        </w:rPr>
        <w:t xml:space="preserve"> za opremo</w:t>
      </w:r>
      <w:r w:rsidR="00F660C2">
        <w:rPr>
          <w:b/>
        </w:rPr>
        <w:t xml:space="preserve">. </w:t>
      </w:r>
      <w:r w:rsidR="00F660C2" w:rsidRPr="00F660C2">
        <w:rPr>
          <w:rFonts w:cs="Arial"/>
        </w:rPr>
        <w:t>Bančna garancija za dobro izvedbo pogodbenih obveznosti mora veljati še 30 dni po preteku roka za izpolnitev pogodbenih obveznosti.</w:t>
      </w:r>
    </w:p>
    <w:p w:rsidR="00DE289E" w:rsidRPr="00E7254A" w:rsidRDefault="00DE289E" w:rsidP="00DE289E">
      <w:pPr>
        <w:jc w:val="both"/>
        <w:rPr>
          <w:rFonts w:cs="Arial"/>
        </w:rPr>
      </w:pPr>
      <w:r w:rsidRPr="00E7254A">
        <w:rPr>
          <w:rFonts w:cs="Arial"/>
        </w:rPr>
        <w:t>Ponudnik lahko predloži tudi polico zavarovalnice.</w:t>
      </w:r>
    </w:p>
    <w:p w:rsidR="00DE289E" w:rsidRPr="00E7254A" w:rsidRDefault="00DE289E" w:rsidP="00DE289E">
      <w:pPr>
        <w:jc w:val="both"/>
        <w:rPr>
          <w:rFonts w:cs="Arial"/>
        </w:rPr>
      </w:pPr>
    </w:p>
    <w:p w:rsidR="00DE289E" w:rsidRPr="00E7254A" w:rsidRDefault="00DE289E" w:rsidP="00DE289E">
      <w:pPr>
        <w:jc w:val="both"/>
        <w:rPr>
          <w:rFonts w:cs="Arial"/>
        </w:rPr>
      </w:pPr>
      <w:r w:rsidRPr="00E7254A">
        <w:rPr>
          <w:rFonts w:cs="Arial"/>
        </w:rPr>
        <w:t>Naročnik bo unovčil zavarovanje za dobro izvedbo pogodbenih obveznosti v primeru:</w:t>
      </w:r>
    </w:p>
    <w:p w:rsidR="00DE289E" w:rsidRPr="00E7254A" w:rsidRDefault="00DE289E" w:rsidP="007633AF">
      <w:pPr>
        <w:numPr>
          <w:ilvl w:val="0"/>
          <w:numId w:val="3"/>
        </w:numPr>
        <w:jc w:val="both"/>
      </w:pPr>
      <w:r w:rsidRPr="00E7254A">
        <w:t>da obveznosti po pogodbi ne bodo pravočasno in pravilno izvajane oziroma jih bo izvajalec enostransko prenehal izvajati in</w:t>
      </w:r>
    </w:p>
    <w:p w:rsidR="00DE289E" w:rsidRPr="00E7254A" w:rsidRDefault="00DE289E" w:rsidP="007633AF">
      <w:pPr>
        <w:numPr>
          <w:ilvl w:val="0"/>
          <w:numId w:val="3"/>
        </w:numPr>
        <w:jc w:val="both"/>
      </w:pPr>
      <w:r w:rsidRPr="00E7254A">
        <w:t>prekinitve pogodbe po krivdi izvajalca.</w:t>
      </w: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E7254A">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E7254A">
        <w:t xml:space="preserve"> </w:t>
      </w:r>
    </w:p>
    <w:p w:rsidR="00E7254A" w:rsidRPr="006F6910" w:rsidRDefault="00E7254A"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560C0" w:rsidRDefault="00DE289E" w:rsidP="00DE289E">
      <w:pPr>
        <w:pStyle w:val="Poglavje3"/>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6F6910">
        <w:t>Zavarovanje za odpravo napak v garancijski dobi za ponujeno opremo</w:t>
      </w:r>
      <w:r w:rsidR="00953BD6" w:rsidRPr="006F6910">
        <w:t xml:space="preserve"> </w:t>
      </w:r>
    </w:p>
    <w:p w:rsidR="008560C0" w:rsidRPr="008560C0" w:rsidRDefault="008560C0" w:rsidP="008560C0">
      <w:pPr>
        <w:pStyle w:val="Poglavje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cs="Arial"/>
        </w:rPr>
      </w:pPr>
    </w:p>
    <w:p w:rsidR="00DE289E" w:rsidRPr="006F6910" w:rsidRDefault="00DE289E" w:rsidP="00DE289E">
      <w:pPr>
        <w:jc w:val="both"/>
        <w:rPr>
          <w:rFonts w:cs="Arial"/>
        </w:rPr>
      </w:pPr>
      <w:r w:rsidRPr="006F6910">
        <w:rPr>
          <w:rFonts w:cs="Arial"/>
        </w:rPr>
        <w:t>Izbrani ponudnik mora naročniku po končni primopredaji predložiti zavarovanje za opremo, in sicer: b</w:t>
      </w:r>
      <w:r w:rsidRPr="006F6910">
        <w:t>ančno garancijo</w:t>
      </w:r>
      <w:r w:rsidRPr="006F6910">
        <w:rPr>
          <w:rFonts w:cs="Arial"/>
        </w:rPr>
        <w:t xml:space="preserve"> za odpravo napak v garanjcijski dobi, in sicer v </w:t>
      </w:r>
      <w:r w:rsidRPr="006F6910">
        <w:rPr>
          <w:rFonts w:cs="Arial"/>
          <w:b/>
        </w:rPr>
        <w:t>višini</w:t>
      </w:r>
      <w:r w:rsidRPr="006F6910">
        <w:t xml:space="preserve"> </w:t>
      </w:r>
      <w:r w:rsidRPr="006F6910">
        <w:rPr>
          <w:b/>
        </w:rPr>
        <w:t>5 % pogodbene vrednosti</w:t>
      </w:r>
      <w:r w:rsidR="007124F6" w:rsidRPr="006F6910">
        <w:rPr>
          <w:b/>
        </w:rPr>
        <w:t xml:space="preserve"> v EUR</w:t>
      </w:r>
      <w:r w:rsidRPr="006F6910">
        <w:rPr>
          <w:b/>
        </w:rPr>
        <w:t xml:space="preserve"> z DDV</w:t>
      </w:r>
      <w:r w:rsidR="00AA096E" w:rsidRPr="006F6910">
        <w:rPr>
          <w:b/>
        </w:rPr>
        <w:t xml:space="preserve"> za opremo</w:t>
      </w:r>
      <w:r w:rsidRPr="006F6910">
        <w:t>, z veljavnostjo vsaj še</w:t>
      </w:r>
      <w:r w:rsidRPr="006F6910">
        <w:rPr>
          <w:rFonts w:cs="Arial"/>
        </w:rPr>
        <w:t xml:space="preserve"> </w:t>
      </w:r>
      <w:r w:rsidRPr="006F6910">
        <w:t>30 dni</w:t>
      </w:r>
      <w:r w:rsidRPr="006F6910">
        <w:rPr>
          <w:rFonts w:cs="Arial"/>
        </w:rPr>
        <w:t xml:space="preserve"> </w:t>
      </w:r>
      <w:r w:rsidRPr="006F6910">
        <w:t>po preteku garancijske dobe.</w:t>
      </w:r>
      <w:r w:rsidRPr="006F6910">
        <w:rPr>
          <w:b/>
        </w:rPr>
        <w:t xml:space="preserve"> </w:t>
      </w:r>
      <w:r w:rsidRPr="006F6910">
        <w:t xml:space="preserve"> </w:t>
      </w:r>
    </w:p>
    <w:p w:rsidR="00DE289E" w:rsidRPr="006F6910"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6F6910" w:rsidRDefault="00DE289E" w:rsidP="00DE289E">
      <w:pPr>
        <w:jc w:val="both"/>
      </w:pPr>
      <w:r w:rsidRPr="006F6910">
        <w:rPr>
          <w:rFonts w:cs="Arial"/>
        </w:rPr>
        <w:t>Ponudnik lahko predloži tudi polico zavarovalnice.</w:t>
      </w:r>
    </w:p>
    <w:p w:rsidR="00953BD6" w:rsidRPr="006F6910" w:rsidRDefault="00953BD6"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Pr="00DE289E" w:rsidRDefault="00DE289E" w:rsidP="00870009">
      <w:pPr>
        <w:numPr>
          <w:ilvl w:val="0"/>
          <w:numId w:val="1"/>
        </w:numPr>
        <w:jc w:val="both"/>
        <w:rPr>
          <w:b/>
          <w:i/>
          <w:szCs w:val="24"/>
        </w:rPr>
      </w:pPr>
      <w:r w:rsidRPr="00DE289E">
        <w:rPr>
          <w:b/>
          <w:i/>
          <w:szCs w:val="24"/>
        </w:rPr>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640EC" w:rsidRDefault="00B640EC" w:rsidP="00BB0B58">
      <w:pPr>
        <w:jc w:val="both"/>
      </w:pPr>
    </w:p>
    <w:p w:rsidR="00362593" w:rsidRDefault="00362593" w:rsidP="00BB0B58">
      <w:pPr>
        <w:jc w:val="both"/>
      </w:pPr>
    </w:p>
    <w:p w:rsidR="00362593" w:rsidRDefault="00362593" w:rsidP="00BB0B58">
      <w:pPr>
        <w:jc w:val="both"/>
      </w:pPr>
    </w:p>
    <w:p w:rsidR="00362593" w:rsidRPr="004178FD" w:rsidRDefault="00362593" w:rsidP="00BB0B58">
      <w:pPr>
        <w:jc w:val="both"/>
      </w:pPr>
    </w:p>
    <w:p w:rsidR="00BB0B58" w:rsidRPr="004178FD" w:rsidRDefault="00BB0B58" w:rsidP="00BB0B58">
      <w:pPr>
        <w:rPr>
          <w:b/>
        </w:rPr>
      </w:pPr>
      <w:r>
        <w:rPr>
          <w:b/>
        </w:rPr>
        <w:lastRenderedPageBreak/>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w:t>
      </w:r>
      <w:r w:rsidR="00B74F99">
        <w:rPr>
          <w:rFonts w:eastAsia="Arial Unicode MS" w:cs="Arial"/>
        </w:rPr>
        <w:t>4 mesecev</w:t>
      </w:r>
      <w:r w:rsidRPr="00D2387B">
        <w:rPr>
          <w:rFonts w:eastAsia="Arial Unicode MS" w:cs="Arial"/>
        </w:rPr>
        <w:t xml:space="preserve">, vezano na rok za oddajo ponudb. V primeru, da navedena potrdila predloži ponudnik sam, v ponudbi </w:t>
      </w:r>
      <w:r w:rsidRPr="00B74F99">
        <w:rPr>
          <w:rFonts w:eastAsia="Arial Unicode MS" w:cs="Arial"/>
        </w:rPr>
        <w:t>priloži tudi 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w:t>
      </w:r>
      <w:r w:rsidR="00A376AA">
        <w:rPr>
          <w:rFonts w:eastAsia="Arial Unicode MS" w:cs="Arial"/>
        </w:rPr>
        <w:t>nadzor, navedene v obrazcu ESPD</w:t>
      </w:r>
      <w:r w:rsidRPr="008A3AC8">
        <w:rPr>
          <w:rFonts w:eastAsia="Arial Unicode MS" w:cs="Arial"/>
        </w:rPr>
        <w:t>.</w:t>
      </w:r>
    </w:p>
    <w:p w:rsidR="00BB0B58" w:rsidRPr="004178FD" w:rsidRDefault="00BB0B58" w:rsidP="00BB0B58">
      <w:pPr>
        <w:ind w:left="312"/>
        <w:jc w:val="both"/>
      </w:pPr>
    </w:p>
    <w:p w:rsidR="00BB0B58" w:rsidRPr="004178FD" w:rsidRDefault="00BB0B58" w:rsidP="00BB0B58">
      <w:pPr>
        <w:ind w:left="312" w:hanging="312"/>
        <w:jc w:val="both"/>
      </w:pPr>
      <w:r w:rsidRPr="004178FD">
        <w:rPr>
          <w:b/>
        </w:rPr>
        <w:t>P2</w:t>
      </w:r>
      <w:r w:rsidRPr="004178F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B640EC">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B312E4" w:rsidRDefault="00BB0B58" w:rsidP="00BB0B58">
      <w:pPr>
        <w:ind w:left="312"/>
        <w:jc w:val="both"/>
        <w:rPr>
          <w:b/>
        </w:rPr>
      </w:pPr>
      <w:r w:rsidRPr="00B312E4">
        <w:rPr>
          <w:b/>
        </w:rPr>
        <w:t>DOKAZILO: Podpisan</w:t>
      </w:r>
      <w:r w:rsidR="00B312E4" w:rsidRPr="00B312E4">
        <w:rPr>
          <w:b/>
        </w:rPr>
        <w:t>, žigosan</w:t>
      </w:r>
      <w:r w:rsidRPr="00B312E4">
        <w:rPr>
          <w:b/>
        </w:rPr>
        <w:t xml:space="preserve"> in priložen</w:t>
      </w:r>
      <w:r w:rsidR="00B312E4" w:rsidRPr="00B312E4">
        <w:rPr>
          <w:b/>
        </w:rPr>
        <w:t xml:space="preserve"> obrazec št. 1: Ponudba</w:t>
      </w:r>
      <w:r w:rsidRPr="00B312E4">
        <w:rPr>
          <w:b/>
        </w:rPr>
        <w:t>.</w:t>
      </w:r>
    </w:p>
    <w:p w:rsidR="00BB0B58" w:rsidRPr="00B312E4" w:rsidRDefault="00BB0B58" w:rsidP="00BB0B58">
      <w:pPr>
        <w:ind w:left="312"/>
        <w:jc w:val="both"/>
      </w:pPr>
    </w:p>
    <w:p w:rsidR="00BB0B58" w:rsidRPr="00B312E4" w:rsidRDefault="00BB0B58" w:rsidP="00BB0B58">
      <w:pPr>
        <w:ind w:left="312"/>
        <w:jc w:val="both"/>
        <w:rPr>
          <w:u w:val="single"/>
        </w:rPr>
      </w:pPr>
      <w:r w:rsidRPr="00B312E4">
        <w:rPr>
          <w:u w:val="single"/>
        </w:rPr>
        <w:t>Tehnična in strokovna sposobnost</w:t>
      </w:r>
    </w:p>
    <w:p w:rsidR="00BB0B58" w:rsidRPr="00B312E4" w:rsidRDefault="00BB0B58" w:rsidP="00BB0B58">
      <w:pPr>
        <w:ind w:left="312"/>
        <w:jc w:val="both"/>
      </w:pPr>
    </w:p>
    <w:p w:rsidR="00BB0B58" w:rsidRPr="00B312E4" w:rsidRDefault="00BB0B58" w:rsidP="00BB0B58">
      <w:pPr>
        <w:ind w:left="312" w:hanging="312"/>
        <w:jc w:val="both"/>
      </w:pPr>
      <w:r w:rsidRPr="00B312E4">
        <w:rPr>
          <w:b/>
        </w:rPr>
        <w:t>P8</w:t>
      </w:r>
      <w:r w:rsidRPr="00B312E4">
        <w:t xml:space="preserve"> Gospodarski subjekt</w:t>
      </w:r>
      <w:r w:rsidRPr="00B312E4">
        <w:rPr>
          <w:color w:val="FF0000"/>
        </w:rPr>
        <w:t xml:space="preserve"> </w:t>
      </w:r>
      <w:r w:rsidRPr="00B312E4">
        <w:t>mora imeti potrebne človeške in tehnične vire ter izkušnje za izvajanje javnega naročila v skladu z ustreznim standardom kakovosti.</w:t>
      </w:r>
    </w:p>
    <w:p w:rsidR="00BB0B58" w:rsidRPr="00B312E4" w:rsidRDefault="00BB0B58" w:rsidP="00BB0B58">
      <w:pPr>
        <w:ind w:left="312"/>
        <w:jc w:val="both"/>
      </w:pPr>
    </w:p>
    <w:p w:rsidR="00BB0B58" w:rsidRPr="00B312E4" w:rsidRDefault="00BB0B58" w:rsidP="00BB0B58">
      <w:pPr>
        <w:ind w:left="312"/>
        <w:jc w:val="both"/>
      </w:pPr>
      <w:r w:rsidRPr="00B312E4">
        <w:lastRenderedPageBreak/>
        <w:t>V primeru samostojne ponudbe mora pogoj izpolnjevati ponudnik, v primeru skupine gospodarskih subjektov lahko pogoj izpolnijo subjekti skupaj.</w:t>
      </w:r>
    </w:p>
    <w:p w:rsidR="00BB0B58" w:rsidRPr="00B312E4" w:rsidRDefault="00BB0B58" w:rsidP="00BB0B58">
      <w:pPr>
        <w:ind w:left="312"/>
        <w:jc w:val="both"/>
      </w:pPr>
    </w:p>
    <w:p w:rsidR="00BB0B58" w:rsidRDefault="00BB0B58" w:rsidP="00B312E4">
      <w:pPr>
        <w:ind w:left="312"/>
        <w:jc w:val="both"/>
        <w:rPr>
          <w:b/>
        </w:rPr>
      </w:pPr>
      <w:r w:rsidRPr="00B312E4">
        <w:rPr>
          <w:b/>
        </w:rPr>
        <w:t xml:space="preserve">DOKAZILO: </w:t>
      </w:r>
      <w:r w:rsidR="00B312E4" w:rsidRPr="00B312E4">
        <w:rPr>
          <w:b/>
        </w:rPr>
        <w:t>Podpisan, žigosan in priložen obrazec št. 1: Ponudba.</w:t>
      </w:r>
    </w:p>
    <w:p w:rsidR="00B312E4" w:rsidRDefault="00B312E4" w:rsidP="00B312E4">
      <w:pPr>
        <w:ind w:left="312"/>
        <w:jc w:val="both"/>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A376AA" w:rsidRDefault="00DE289E" w:rsidP="00DE289E">
      <w:pPr>
        <w:jc w:val="both"/>
        <w:rPr>
          <w:rFonts w:cs="Arial"/>
        </w:rPr>
      </w:pPr>
      <w:r w:rsidRPr="00510AB9">
        <w:rPr>
          <w:rFonts w:cs="Arial"/>
          <w:color w:val="000000"/>
        </w:rPr>
        <w:t xml:space="preserve">Ponudba mora vsebovati vse spodaj navedene ustrezno izpolnjene obrazce in druge zahtevane </w:t>
      </w:r>
      <w:r w:rsidRPr="00A376AA">
        <w:rPr>
          <w:rFonts w:cs="Arial"/>
          <w:color w:val="000000"/>
        </w:rPr>
        <w:t>dokumente:</w:t>
      </w:r>
    </w:p>
    <w:p w:rsidR="00DE289E" w:rsidRPr="001D2786" w:rsidRDefault="00DE289E" w:rsidP="00715D79">
      <w:pPr>
        <w:numPr>
          <w:ilvl w:val="0"/>
          <w:numId w:val="6"/>
        </w:numPr>
        <w:jc w:val="both"/>
        <w:rPr>
          <w:rFonts w:cs="Arial"/>
          <w:b/>
        </w:rPr>
      </w:pPr>
      <w:r w:rsidRPr="001D2786">
        <w:rPr>
          <w:rFonts w:cs="Arial"/>
        </w:rPr>
        <w:t>izpolnjen, podpisan in žigosan</w:t>
      </w:r>
      <w:r w:rsidRPr="001D2786">
        <w:rPr>
          <w:rFonts w:cs="Arial"/>
          <w:b/>
        </w:rPr>
        <w:t xml:space="preserve"> obrazec št. 1 - Ponudba</w:t>
      </w:r>
      <w:r w:rsidRPr="001D2786">
        <w:rPr>
          <w:rFonts w:cs="Arial"/>
        </w:rPr>
        <w:t>,</w:t>
      </w:r>
    </w:p>
    <w:p w:rsidR="00DE289E" w:rsidRPr="001D2786" w:rsidRDefault="00DE289E" w:rsidP="00715D79">
      <w:pPr>
        <w:numPr>
          <w:ilvl w:val="0"/>
          <w:numId w:val="6"/>
        </w:numPr>
        <w:jc w:val="both"/>
        <w:rPr>
          <w:rFonts w:cs="Arial"/>
          <w:b/>
        </w:rPr>
      </w:pPr>
      <w:r w:rsidRPr="001D2786">
        <w:rPr>
          <w:rFonts w:cs="Arial"/>
        </w:rPr>
        <w:t>izpolnjen, podpisan in žigosan</w:t>
      </w:r>
      <w:r w:rsidRPr="001D2786">
        <w:rPr>
          <w:rFonts w:cs="Arial"/>
          <w:b/>
        </w:rPr>
        <w:t xml:space="preserve"> obrazec št. 1A – Izjava o skupni ponudbi, </w:t>
      </w:r>
      <w:r w:rsidRPr="001D2786">
        <w:rPr>
          <w:rFonts w:cs="Arial"/>
        </w:rPr>
        <w:t xml:space="preserve">če ponudnik nastopa s skupno ponudbo, </w:t>
      </w:r>
    </w:p>
    <w:p w:rsidR="00DE289E" w:rsidRPr="001D2786" w:rsidRDefault="00DE289E" w:rsidP="00715D79">
      <w:pPr>
        <w:numPr>
          <w:ilvl w:val="0"/>
          <w:numId w:val="6"/>
        </w:numPr>
        <w:jc w:val="both"/>
        <w:rPr>
          <w:rFonts w:cs="Arial"/>
          <w:b/>
        </w:rPr>
      </w:pPr>
      <w:r w:rsidRPr="001D2786">
        <w:rPr>
          <w:rFonts w:cs="Arial"/>
        </w:rPr>
        <w:t xml:space="preserve">izpolnjen, podpisan in žigosan </w:t>
      </w:r>
      <w:r w:rsidRPr="001D2786">
        <w:rPr>
          <w:rFonts w:cs="Arial"/>
          <w:b/>
        </w:rPr>
        <w:t>obrazec št. 2</w:t>
      </w:r>
      <w:r w:rsidR="00792B4D" w:rsidRPr="001D2786">
        <w:rPr>
          <w:rFonts w:cs="Arial"/>
          <w:b/>
        </w:rPr>
        <w:t xml:space="preserve"> in </w:t>
      </w:r>
      <w:r w:rsidR="00A32077" w:rsidRPr="001D2786">
        <w:rPr>
          <w:rFonts w:cs="Arial"/>
          <w:b/>
        </w:rPr>
        <w:t xml:space="preserve">2A </w:t>
      </w:r>
      <w:r w:rsidRPr="001D2786">
        <w:rPr>
          <w:rFonts w:cs="Arial"/>
          <w:b/>
        </w:rPr>
        <w:t>– Ponudb</w:t>
      </w:r>
      <w:r w:rsidR="00A32077" w:rsidRPr="001D2786">
        <w:rPr>
          <w:rFonts w:cs="Arial"/>
          <w:b/>
        </w:rPr>
        <w:t>eni predračun (rekapitualcija</w:t>
      </w:r>
      <w:r w:rsidR="00792B4D" w:rsidRPr="001D2786">
        <w:rPr>
          <w:rFonts w:cs="Arial"/>
          <w:b/>
        </w:rPr>
        <w:t xml:space="preserve"> in</w:t>
      </w:r>
      <w:r w:rsidRPr="001D2786">
        <w:rPr>
          <w:rFonts w:cs="Arial"/>
          <w:b/>
        </w:rPr>
        <w:t xml:space="preserve"> razčlenjen)</w:t>
      </w:r>
      <w:r w:rsidRPr="001D2786">
        <w:rPr>
          <w:rFonts w:cs="Arial"/>
        </w:rPr>
        <w:t>,</w:t>
      </w:r>
    </w:p>
    <w:p w:rsidR="00DE289E" w:rsidRPr="001D2786" w:rsidRDefault="00DE289E" w:rsidP="00715D79">
      <w:pPr>
        <w:numPr>
          <w:ilvl w:val="0"/>
          <w:numId w:val="6"/>
        </w:numPr>
        <w:jc w:val="both"/>
        <w:rPr>
          <w:rFonts w:cs="Arial"/>
          <w:b/>
        </w:rPr>
      </w:pPr>
      <w:r w:rsidRPr="001D2786">
        <w:rPr>
          <w:rFonts w:cs="Arial"/>
        </w:rPr>
        <w:t xml:space="preserve">izpolnjen, podpisan in žigosan </w:t>
      </w:r>
      <w:r w:rsidRPr="001D2786">
        <w:rPr>
          <w:rFonts w:cs="Arial"/>
          <w:b/>
        </w:rPr>
        <w:t>obrazec št. 3 – Tehnične specifikacije</w:t>
      </w:r>
      <w:r w:rsidRPr="001D2786">
        <w:rPr>
          <w:rFonts w:cs="Arial"/>
        </w:rPr>
        <w:t>,</w:t>
      </w:r>
    </w:p>
    <w:p w:rsidR="00DE289E" w:rsidRPr="001D2786" w:rsidRDefault="00DE289E" w:rsidP="00715D79">
      <w:pPr>
        <w:numPr>
          <w:ilvl w:val="0"/>
          <w:numId w:val="6"/>
        </w:numPr>
        <w:suppressAutoHyphens/>
        <w:autoSpaceDN w:val="0"/>
        <w:jc w:val="both"/>
        <w:textAlignment w:val="baseline"/>
        <w:rPr>
          <w:rFonts w:cs="Arial"/>
        </w:rPr>
      </w:pPr>
      <w:r w:rsidRPr="001D2786">
        <w:rPr>
          <w:rFonts w:cs="Arial"/>
        </w:rPr>
        <w:t>izpolnjen, podpisan in žigosan</w:t>
      </w:r>
      <w:r w:rsidRPr="001D2786">
        <w:rPr>
          <w:rFonts w:cs="Arial"/>
          <w:b/>
        </w:rPr>
        <w:t xml:space="preserve"> obrazec št. 4 - Izjava o </w:t>
      </w:r>
      <w:r w:rsidR="00C14D2B" w:rsidRPr="001D2786">
        <w:rPr>
          <w:rFonts w:cs="Arial"/>
          <w:b/>
        </w:rPr>
        <w:t>udeležbi fizičnih in pravnih oseb v lasništvu ponudnika</w:t>
      </w:r>
      <w:r w:rsidRPr="001D2786">
        <w:rPr>
          <w:rFonts w:cs="Arial"/>
        </w:rPr>
        <w:t>,</w:t>
      </w:r>
    </w:p>
    <w:p w:rsidR="00345B17" w:rsidRPr="001D2786" w:rsidRDefault="00345B17" w:rsidP="0035767C">
      <w:pPr>
        <w:numPr>
          <w:ilvl w:val="0"/>
          <w:numId w:val="6"/>
        </w:numPr>
        <w:suppressAutoHyphens/>
        <w:autoSpaceDN w:val="0"/>
        <w:jc w:val="both"/>
        <w:textAlignment w:val="baseline"/>
        <w:rPr>
          <w:rFonts w:cs="Arial"/>
        </w:rPr>
      </w:pPr>
      <w:r w:rsidRPr="001D2786">
        <w:rPr>
          <w:rFonts w:cs="Arial"/>
        </w:rPr>
        <w:t>izpolnjen, podpisan in žigosan</w:t>
      </w:r>
      <w:r w:rsidRPr="001D2786">
        <w:rPr>
          <w:rFonts w:cs="Arial"/>
          <w:b/>
        </w:rPr>
        <w:t xml:space="preserve"> obrazec št. 4A - </w:t>
      </w:r>
      <w:r w:rsidR="0035767C" w:rsidRPr="001D2786">
        <w:rPr>
          <w:rFonts w:cs="Arial"/>
          <w:b/>
        </w:rPr>
        <w:t>IZJAVA  po 35. členu ZIntPK</w:t>
      </w:r>
      <w:r w:rsidRPr="001D2786">
        <w:rPr>
          <w:rFonts w:cs="Arial"/>
        </w:rPr>
        <w:t>,</w:t>
      </w:r>
    </w:p>
    <w:p w:rsidR="00DE289E" w:rsidRPr="001D2786" w:rsidRDefault="00DE289E" w:rsidP="00715D79">
      <w:pPr>
        <w:numPr>
          <w:ilvl w:val="0"/>
          <w:numId w:val="6"/>
        </w:numPr>
        <w:contextualSpacing/>
        <w:rPr>
          <w:rFonts w:cs="Arial"/>
        </w:rPr>
      </w:pPr>
      <w:r w:rsidRPr="001D2786">
        <w:rPr>
          <w:rFonts w:cs="Arial"/>
        </w:rPr>
        <w:t xml:space="preserve">izpolnjen, podpisan in žigosan obrazec </w:t>
      </w:r>
      <w:r w:rsidRPr="001D2786">
        <w:rPr>
          <w:rFonts w:cs="Arial"/>
          <w:b/>
        </w:rPr>
        <w:t>ESPD,</w:t>
      </w:r>
    </w:p>
    <w:p w:rsidR="00DE289E" w:rsidRPr="001D2786" w:rsidRDefault="00DE289E" w:rsidP="00715D79">
      <w:pPr>
        <w:numPr>
          <w:ilvl w:val="0"/>
          <w:numId w:val="6"/>
        </w:numPr>
        <w:jc w:val="both"/>
        <w:rPr>
          <w:rFonts w:cs="Arial"/>
        </w:rPr>
      </w:pPr>
      <w:r w:rsidRPr="001D2786">
        <w:rPr>
          <w:rFonts w:cs="Arial"/>
        </w:rPr>
        <w:t>izpolnjen, podpisan in žigosan</w:t>
      </w:r>
      <w:r w:rsidR="00A376AA" w:rsidRPr="001D2786">
        <w:rPr>
          <w:rFonts w:cs="Arial"/>
          <w:b/>
        </w:rPr>
        <w:t xml:space="preserve"> obrazec št. </w:t>
      </w:r>
      <w:r w:rsidRPr="001D2786">
        <w:rPr>
          <w:rFonts w:cs="Arial"/>
          <w:b/>
        </w:rPr>
        <w:t xml:space="preserve"> </w:t>
      </w:r>
      <w:r w:rsidR="00A376AA" w:rsidRPr="001D2786">
        <w:rPr>
          <w:rFonts w:cs="Arial"/>
          <w:b/>
        </w:rPr>
        <w:t>8</w:t>
      </w:r>
      <w:r w:rsidRPr="001D2786">
        <w:rPr>
          <w:rFonts w:cs="Arial"/>
          <w:b/>
        </w:rPr>
        <w:t>- Podatki o podizvajalcu, Zahteva podizvajalca za neposredno plačilo</w:t>
      </w:r>
      <w:r w:rsidRPr="001D2786">
        <w:rPr>
          <w:rFonts w:cs="Arial"/>
        </w:rPr>
        <w:t>, če ponudnik nastopa s podizvajalci,</w:t>
      </w:r>
    </w:p>
    <w:p w:rsidR="00DE289E" w:rsidRPr="001D2786" w:rsidRDefault="00DE289E" w:rsidP="00715D79">
      <w:pPr>
        <w:numPr>
          <w:ilvl w:val="0"/>
          <w:numId w:val="6"/>
        </w:numPr>
        <w:jc w:val="both"/>
        <w:rPr>
          <w:rFonts w:cs="Arial"/>
        </w:rPr>
      </w:pPr>
      <w:r w:rsidRPr="001D2786">
        <w:rPr>
          <w:rFonts w:cs="Arial"/>
        </w:rPr>
        <w:t>izpolnjen, podpisan in žigosan</w:t>
      </w:r>
      <w:r w:rsidRPr="001D2786">
        <w:rPr>
          <w:b/>
        </w:rPr>
        <w:t xml:space="preserve"> vzorec pogodbe (obrazec </w:t>
      </w:r>
      <w:r w:rsidR="00A376AA" w:rsidRPr="001D2786">
        <w:rPr>
          <w:b/>
        </w:rPr>
        <w:t>št. 9</w:t>
      </w:r>
      <w:r w:rsidRPr="001D2786">
        <w:rPr>
          <w:b/>
        </w:rPr>
        <w:t>),</w:t>
      </w:r>
    </w:p>
    <w:p w:rsidR="00DE289E" w:rsidRPr="001D2786" w:rsidRDefault="00DE289E" w:rsidP="00715D79">
      <w:pPr>
        <w:numPr>
          <w:ilvl w:val="0"/>
          <w:numId w:val="6"/>
        </w:numPr>
        <w:jc w:val="both"/>
        <w:rPr>
          <w:rFonts w:cs="Arial"/>
        </w:rPr>
      </w:pPr>
      <w:r w:rsidRPr="001D2786">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B75DE7" w:rsidRDefault="00DE289E" w:rsidP="00DE289E">
      <w:pPr>
        <w:jc w:val="both"/>
        <w:rPr>
          <w:rFonts w:cs="Arial"/>
          <w:b/>
          <w:bCs/>
          <w:color w:val="000000"/>
        </w:rPr>
      </w:pPr>
      <w:r w:rsidRPr="00B75DE7">
        <w:rPr>
          <w:rFonts w:cs="Arial"/>
          <w:b/>
          <w:bCs/>
          <w:color w:val="000000"/>
        </w:rPr>
        <w:t>3.1  Oddaja ponudbene dokumentacije:</w:t>
      </w:r>
    </w:p>
    <w:p w:rsidR="00DE289E" w:rsidRPr="00B75DE7" w:rsidRDefault="00DE289E" w:rsidP="00DE289E">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Ponudnik ponudbeno dokumentacijo odda na način, da po registraciji oziroma prijavi v sistem eJN na naslovu: </w:t>
      </w:r>
      <w:r w:rsidRPr="00B75DE7">
        <w:rPr>
          <w:rFonts w:cs="Arial"/>
          <w:b/>
          <w:u w:val="single"/>
        </w:rPr>
        <w:t>https://ejn.gov.si/eJN2</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rsidR="00F308FD" w:rsidRPr="00B75DE7" w:rsidRDefault="00F308FD" w:rsidP="00F308FD">
      <w:pPr>
        <w:jc w:val="both"/>
        <w:rPr>
          <w:rFonts w:cs="Arial"/>
          <w:color w:val="000000"/>
        </w:rPr>
      </w:pPr>
    </w:p>
    <w:p w:rsidR="00F308FD" w:rsidRPr="00B75DE7" w:rsidRDefault="00F308FD" w:rsidP="00F308FD">
      <w:pPr>
        <w:jc w:val="both"/>
        <w:rPr>
          <w:rFonts w:cs="Arial"/>
          <w:b/>
          <w:color w:val="000000"/>
        </w:rPr>
      </w:pPr>
      <w:r w:rsidRPr="00B75DE7">
        <w:rPr>
          <w:rFonts w:cs="Arial"/>
          <w:b/>
          <w:color w:val="000000"/>
        </w:rPr>
        <w:t xml:space="preserve">V razdelek »Ponudbeni predračun« naloži le .pdf obliko obrazca št. 2: PONUDBENI PREDRAČUN – POVZETEK (rekapitulacija), </w:t>
      </w:r>
    </w:p>
    <w:p w:rsidR="00F308FD" w:rsidRPr="00B75DE7" w:rsidRDefault="00F308FD" w:rsidP="00F308FD">
      <w:pPr>
        <w:jc w:val="both"/>
        <w:rPr>
          <w:rFonts w:cs="Arial"/>
          <w:b/>
          <w:color w:val="000000"/>
        </w:rPr>
      </w:pPr>
      <w:r w:rsidRPr="00B75DE7">
        <w:rPr>
          <w:rFonts w:cs="Arial"/>
          <w:b/>
          <w:color w:val="000000"/>
        </w:rPr>
        <w:t>V »Drugi dokumenti« pa naloži ostale zahtevane dokumente kot celotno ponudbo v .pdf obliki in dodatno tudi Ponudbeni predračun-r</w:t>
      </w:r>
      <w:r w:rsidR="00B75DE7">
        <w:rPr>
          <w:rFonts w:cs="Arial"/>
          <w:b/>
          <w:color w:val="000000"/>
        </w:rPr>
        <w:t xml:space="preserve">azčlenjen (obrazec št. 2A) </w:t>
      </w:r>
      <w:r w:rsidRPr="00B75DE7">
        <w:rPr>
          <w:rFonts w:cs="Arial"/>
          <w:b/>
          <w:color w:val="000000"/>
        </w:rPr>
        <w:t>v excel obliki.</w:t>
      </w:r>
    </w:p>
    <w:p w:rsidR="00F308FD" w:rsidRPr="00B75DE7" w:rsidRDefault="00F308FD" w:rsidP="00F308FD">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Sistem e-JN omogoča naložitev datotek v velikosti posameznega dokumenta do 100 MB in v skupni velikosti vseh dokumentov največ 150 MB. </w:t>
      </w:r>
    </w:p>
    <w:p w:rsidR="00F308FD" w:rsidRPr="00B75DE7" w:rsidRDefault="00F308FD" w:rsidP="00F308FD">
      <w:pPr>
        <w:jc w:val="both"/>
        <w:rPr>
          <w:rFonts w:cs="Arial"/>
          <w:color w:val="000000"/>
        </w:rPr>
      </w:pPr>
    </w:p>
    <w:p w:rsidR="00F308FD" w:rsidRPr="00B75DE7" w:rsidRDefault="00F308FD" w:rsidP="00F308FD">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https://ejn.gov.si/eJN2.</w:t>
      </w:r>
    </w:p>
    <w:p w:rsidR="00F308FD" w:rsidRPr="00B75DE7" w:rsidRDefault="00F308FD" w:rsidP="00F308FD">
      <w:pPr>
        <w:jc w:val="both"/>
        <w:rPr>
          <w:rFonts w:cs="Arial"/>
          <w:b/>
          <w:color w:val="000000"/>
        </w:rPr>
      </w:pPr>
    </w:p>
    <w:p w:rsidR="00DE289E" w:rsidRDefault="00DE289E"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362593" w:rsidRDefault="00362593"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8560C0" w:rsidRDefault="008560C0" w:rsidP="00DE289E">
      <w:pPr>
        <w:jc w:val="both"/>
        <w:rPr>
          <w:rFonts w:cs="Arial"/>
          <w:b/>
          <w:color w:val="000000"/>
        </w:rPr>
      </w:pPr>
    </w:p>
    <w:p w:rsidR="008560C0" w:rsidRDefault="008560C0" w:rsidP="00DE289E">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3" w:name="zacetekGlava"/>
            <w:bookmarkEnd w:id="3"/>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123B02" w:rsidRPr="00123B02">
        <w:rPr>
          <w:rFonts w:cs="Arial"/>
        </w:rPr>
        <w:t>JN-0015/2023</w:t>
      </w:r>
      <w:r w:rsidR="00123B02">
        <w:rPr>
          <w:rFonts w:cs="Arial"/>
        </w:rPr>
        <w:t xml:space="preserve"> </w:t>
      </w:r>
      <w:r w:rsidRPr="00DE289E">
        <w:rPr>
          <w:rFonts w:cs="Arial"/>
        </w:rPr>
        <w:t xml:space="preserve">po </w:t>
      </w:r>
      <w:r w:rsidR="0048710B">
        <w:rPr>
          <w:rFonts w:cs="Arial"/>
        </w:rPr>
        <w:t>odprtem postopku za »</w:t>
      </w:r>
      <w:r w:rsidR="008560C0" w:rsidRPr="008560C0">
        <w:rPr>
          <w:rFonts w:cs="Arial"/>
        </w:rPr>
        <w:t>NAKUP DIAGNOSTIČNIH MONITORJEV IN DELOVNIH POSTAJ ZA ODDELEK DORA</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123B02" w:rsidRPr="00123B02">
        <w:rPr>
          <w:rFonts w:cs="Arial"/>
        </w:rPr>
        <w:t>JN-0015/2023</w:t>
      </w:r>
      <w:r w:rsidR="00123B02">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DE289E" w:rsidRPr="00DE289E" w:rsidRDefault="00DE289E" w:rsidP="00DE289E">
      <w:pPr>
        <w:rPr>
          <w:rFonts w:cs="Arial"/>
          <w:noProof/>
        </w:rPr>
      </w:pPr>
      <w:r w:rsidRPr="00DE289E">
        <w:rPr>
          <w:rFonts w:cs="Arial"/>
          <w:noProof/>
        </w:rPr>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0A372A" w:rsidRPr="000A372A"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r w:rsidR="000A372A" w:rsidRPr="000A372A">
        <w:rPr>
          <w:rFonts w:cs="Arial"/>
        </w:rPr>
        <w:t xml:space="preserve"> </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Default="00DE289E" w:rsidP="007633AF">
      <w:pPr>
        <w:numPr>
          <w:ilvl w:val="0"/>
          <w:numId w:val="4"/>
        </w:numPr>
        <w:jc w:val="both"/>
        <w:textAlignment w:val="baseline"/>
        <w:rPr>
          <w:rFonts w:cs="Arial"/>
        </w:rPr>
      </w:pPr>
      <w:r w:rsidRPr="00DE289E">
        <w:rPr>
          <w:rFonts w:cs="Arial"/>
        </w:rPr>
        <w:t>soglašamo, da lahko naročnik napačno zapisano</w:t>
      </w:r>
      <w:r w:rsidR="000A372A">
        <w:rPr>
          <w:rFonts w:cs="Arial"/>
        </w:rPr>
        <w:t xml:space="preserve"> stopnjo DDV popravi v pravilno,</w:t>
      </w:r>
    </w:p>
    <w:p w:rsidR="000A372A" w:rsidRPr="000A372A" w:rsidRDefault="000A372A" w:rsidP="000A372A">
      <w:pPr>
        <w:pStyle w:val="ListParagraph"/>
        <w:numPr>
          <w:ilvl w:val="0"/>
          <w:numId w:val="4"/>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rsidR="00B640EC" w:rsidRPr="000A372A" w:rsidRDefault="000A372A" w:rsidP="00B640EC">
      <w:pPr>
        <w:numPr>
          <w:ilvl w:val="0"/>
          <w:numId w:val="4"/>
        </w:numPr>
        <w:jc w:val="both"/>
        <w:textAlignment w:val="baseline"/>
        <w:rPr>
          <w:rFonts w:cs="Arial"/>
        </w:rPr>
      </w:pPr>
      <w:r>
        <w:rPr>
          <w:rFonts w:cs="Arial"/>
        </w:rPr>
        <w:t>smo g</w:t>
      </w:r>
      <w:r w:rsidR="00B640EC" w:rsidRPr="000A372A">
        <w:rPr>
          <w:rFonts w:cs="Arial"/>
        </w:rPr>
        <w:t>ospodarski subjekt</w:t>
      </w:r>
      <w:r>
        <w:rPr>
          <w:rFonts w:cs="Arial"/>
        </w:rPr>
        <w:t>, ki ima</w:t>
      </w:r>
      <w:r w:rsidR="00B640EC" w:rsidRPr="000A372A">
        <w:rPr>
          <w:rFonts w:cs="Arial"/>
        </w:rPr>
        <w:t xml:space="preserve"> potrebne človeške in tehnične vire ter izkušnje za izvajanje javnega naročila v skladu z ustreznim standardom kakovosti.</w:t>
      </w:r>
    </w:p>
    <w:p w:rsidR="00B640EC" w:rsidRPr="00B640EC" w:rsidRDefault="00B640EC" w:rsidP="00B640EC">
      <w:pPr>
        <w:rPr>
          <w:rFonts w:cs="Arial"/>
        </w:rPr>
      </w:pPr>
    </w:p>
    <w:p w:rsidR="00DE289E" w:rsidRDefault="00DE289E" w:rsidP="00DE289E">
      <w:pPr>
        <w:rPr>
          <w:rFonts w:cs="Arial"/>
        </w:rPr>
      </w:pPr>
    </w:p>
    <w:p w:rsidR="000A372A" w:rsidRPr="00DE289E" w:rsidRDefault="000A372A"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696A1A" w:rsidRDefault="00696A1A" w:rsidP="00DE289E">
      <w:pPr>
        <w:rPr>
          <w:color w:val="FFFFFF"/>
          <w:lang w:eastAsia="en-US"/>
        </w:rPr>
      </w:pPr>
    </w:p>
    <w:p w:rsidR="00696A1A" w:rsidRPr="00DE289E" w:rsidRDefault="00696A1A"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792B4D" w:rsidRDefault="00792B4D" w:rsidP="00DE289E">
      <w:pPr>
        <w:rPr>
          <w:color w:val="FFFFFF"/>
          <w:lang w:eastAsia="en-US"/>
        </w:rPr>
      </w:pPr>
    </w:p>
    <w:p w:rsidR="00B75DE7" w:rsidRDefault="00B75DE7" w:rsidP="00DE289E">
      <w:pPr>
        <w:rPr>
          <w:color w:val="FFFFFF"/>
          <w:lang w:eastAsia="en-US"/>
        </w:rPr>
      </w:pPr>
    </w:p>
    <w:p w:rsidR="002648B1" w:rsidRDefault="002648B1" w:rsidP="00DE289E">
      <w:pPr>
        <w:rPr>
          <w:color w:val="FFFFFF"/>
          <w:lang w:eastAsia="en-US"/>
        </w:rPr>
      </w:pPr>
    </w:p>
    <w:p w:rsidR="00CB4F7B" w:rsidRDefault="00CB4F7B" w:rsidP="00DE289E">
      <w:pPr>
        <w:rPr>
          <w:color w:val="FFFFFF"/>
          <w:lang w:eastAsia="en-US"/>
        </w:rPr>
      </w:pPr>
    </w:p>
    <w:p w:rsidR="00DA14E2" w:rsidRDefault="00DA14E2" w:rsidP="00DE289E">
      <w:pPr>
        <w:rPr>
          <w:color w:val="FFFFFF"/>
          <w:lang w:eastAsia="en-US"/>
        </w:rPr>
      </w:pPr>
    </w:p>
    <w:p w:rsidR="00123B02" w:rsidRPr="00DE289E" w:rsidRDefault="00123B02"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8560C0" w:rsidRPr="008560C0">
        <w:rPr>
          <w:rFonts w:cs="Arial"/>
        </w:rPr>
        <w:t>NAKUP DIAGNOSTIČNIH MONITORJEV IN DELOVNIH POSTAJ ZA ODDELEK DORA</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3718EC" w:rsidRPr="00DE289E" w:rsidRDefault="003718EC"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Pri izpolnjevanju Ponudbenega predračuna v excelu mora ponudnik upoštevati naslednja navodila: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pikice pa vpiše podatke, ki jih naročnik zahteva.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Ponudbenem predračunu obvezno izpolniti vse zahtevane podatke.</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599"/>
        <w:gridCol w:w="3543"/>
      </w:tblGrid>
      <w:tr w:rsidR="00F57DD1" w:rsidRPr="00953BD6" w:rsidTr="004E2576">
        <w:tc>
          <w:tcPr>
            <w:tcW w:w="3062" w:type="pct"/>
            <w:tcBorders>
              <w:top w:val="single" w:sz="4" w:space="0" w:color="auto"/>
              <w:left w:val="single" w:sz="4" w:space="0" w:color="auto"/>
              <w:bottom w:val="single" w:sz="4" w:space="0" w:color="auto"/>
              <w:right w:val="single" w:sz="4" w:space="0" w:color="auto"/>
            </w:tcBorders>
            <w:vAlign w:val="center"/>
            <w:hideMark/>
          </w:tcPr>
          <w:p w:rsidR="00F57DD1" w:rsidRPr="00246F1D" w:rsidRDefault="00362593" w:rsidP="00DD6718">
            <w:pPr>
              <w:rPr>
                <w:rFonts w:cs="Arial"/>
                <w:b/>
                <w:sz w:val="24"/>
              </w:rPr>
            </w:pPr>
            <w:r>
              <w:rPr>
                <w:rFonts w:cs="Arial"/>
                <w:b/>
                <w:sz w:val="24"/>
              </w:rPr>
              <w:t>SKLOP</w:t>
            </w:r>
          </w:p>
        </w:tc>
        <w:tc>
          <w:tcPr>
            <w:tcW w:w="1938" w:type="pct"/>
            <w:tcBorders>
              <w:top w:val="single" w:sz="4" w:space="0" w:color="auto"/>
              <w:left w:val="single" w:sz="4" w:space="0" w:color="auto"/>
              <w:bottom w:val="single" w:sz="4" w:space="0" w:color="auto"/>
              <w:right w:val="single" w:sz="4" w:space="0" w:color="auto"/>
            </w:tcBorders>
            <w:vAlign w:val="center"/>
          </w:tcPr>
          <w:p w:rsidR="00F57DD1" w:rsidRPr="00246F1D" w:rsidRDefault="00F57DD1" w:rsidP="0033103F">
            <w:pPr>
              <w:jc w:val="center"/>
              <w:rPr>
                <w:rFonts w:cs="Arial"/>
                <w:b/>
                <w:sz w:val="24"/>
              </w:rPr>
            </w:pPr>
            <w:r w:rsidRPr="00246F1D">
              <w:rPr>
                <w:rFonts w:cs="Arial"/>
                <w:b/>
                <w:sz w:val="24"/>
              </w:rPr>
              <w:t xml:space="preserve">SKUPNA VREDNOST </w:t>
            </w:r>
            <w:r w:rsidR="0033103F" w:rsidRPr="00246F1D">
              <w:rPr>
                <w:rFonts w:cs="Arial"/>
                <w:b/>
                <w:sz w:val="24"/>
              </w:rPr>
              <w:t>CELOTNE PONUDBE</w:t>
            </w:r>
            <w:r w:rsidRPr="00246F1D">
              <w:rPr>
                <w:rFonts w:cs="Arial"/>
                <w:b/>
                <w:sz w:val="24"/>
              </w:rPr>
              <w:t>*</w:t>
            </w:r>
          </w:p>
        </w:tc>
      </w:tr>
      <w:tr w:rsidR="00F57DD1" w:rsidRPr="00953BD6" w:rsidTr="004E2576">
        <w:trPr>
          <w:trHeight w:val="637"/>
        </w:trPr>
        <w:tc>
          <w:tcPr>
            <w:tcW w:w="3062" w:type="pct"/>
            <w:tcBorders>
              <w:top w:val="single" w:sz="4" w:space="0" w:color="auto"/>
              <w:left w:val="single" w:sz="4" w:space="0" w:color="auto"/>
              <w:bottom w:val="single" w:sz="4" w:space="0" w:color="auto"/>
              <w:right w:val="single" w:sz="4" w:space="0" w:color="auto"/>
            </w:tcBorders>
            <w:vAlign w:val="center"/>
          </w:tcPr>
          <w:p w:rsidR="00B75DE7" w:rsidRPr="004E2576" w:rsidRDefault="0039071B" w:rsidP="008247C5">
            <w:pPr>
              <w:rPr>
                <w:rFonts w:cs="Arial"/>
                <w:b/>
                <w:sz w:val="24"/>
                <w:szCs w:val="24"/>
              </w:rPr>
            </w:pPr>
            <w:r>
              <w:rPr>
                <w:rFonts w:cs="Arial"/>
                <w:b/>
                <w:sz w:val="24"/>
                <w:szCs w:val="24"/>
              </w:rPr>
              <w:t xml:space="preserve">SKLOP 1: </w:t>
            </w:r>
            <w:r w:rsidRPr="0039071B">
              <w:rPr>
                <w:rFonts w:cs="Arial"/>
                <w:b/>
                <w:sz w:val="24"/>
                <w:szCs w:val="24"/>
              </w:rPr>
              <w:t>Radiološka delovna postaja</w:t>
            </w:r>
          </w:p>
        </w:tc>
        <w:tc>
          <w:tcPr>
            <w:tcW w:w="1938" w:type="pct"/>
            <w:tcBorders>
              <w:top w:val="single" w:sz="4" w:space="0" w:color="auto"/>
              <w:left w:val="single" w:sz="4" w:space="0" w:color="auto"/>
              <w:bottom w:val="single" w:sz="4" w:space="0" w:color="auto"/>
              <w:right w:val="single" w:sz="4" w:space="0" w:color="auto"/>
            </w:tcBorders>
            <w:vAlign w:val="center"/>
          </w:tcPr>
          <w:p w:rsidR="00F57DD1" w:rsidRPr="00953BD6" w:rsidRDefault="00F57DD1" w:rsidP="00DD6718">
            <w:pPr>
              <w:jc w:val="right"/>
              <w:rPr>
                <w:rFonts w:cs="Arial"/>
                <w:b/>
                <w:sz w:val="24"/>
                <w:highlight w:val="yellow"/>
              </w:rPr>
            </w:pPr>
          </w:p>
        </w:tc>
      </w:tr>
      <w:tr w:rsidR="00362593" w:rsidRPr="00953BD6" w:rsidTr="004E2576">
        <w:trPr>
          <w:trHeight w:val="637"/>
        </w:trPr>
        <w:tc>
          <w:tcPr>
            <w:tcW w:w="3062" w:type="pct"/>
            <w:tcBorders>
              <w:top w:val="single" w:sz="4" w:space="0" w:color="auto"/>
              <w:left w:val="single" w:sz="4" w:space="0" w:color="auto"/>
              <w:bottom w:val="single" w:sz="4" w:space="0" w:color="auto"/>
              <w:right w:val="single" w:sz="4" w:space="0" w:color="auto"/>
            </w:tcBorders>
            <w:vAlign w:val="center"/>
          </w:tcPr>
          <w:p w:rsidR="00362593" w:rsidRPr="008560C0" w:rsidRDefault="0039071B" w:rsidP="008247C5">
            <w:pPr>
              <w:rPr>
                <w:rFonts w:cs="Arial"/>
                <w:b/>
                <w:sz w:val="24"/>
                <w:szCs w:val="24"/>
              </w:rPr>
            </w:pPr>
            <w:r>
              <w:rPr>
                <w:rFonts w:cs="Arial"/>
                <w:b/>
                <w:sz w:val="24"/>
                <w:szCs w:val="24"/>
              </w:rPr>
              <w:t xml:space="preserve">SKLOP 2: </w:t>
            </w:r>
            <w:r w:rsidRPr="0039071B">
              <w:rPr>
                <w:rFonts w:cs="Arial"/>
                <w:b/>
                <w:sz w:val="24"/>
                <w:szCs w:val="24"/>
              </w:rPr>
              <w:t>Diagnostični monitor</w:t>
            </w:r>
          </w:p>
        </w:tc>
        <w:tc>
          <w:tcPr>
            <w:tcW w:w="1938" w:type="pct"/>
            <w:tcBorders>
              <w:top w:val="single" w:sz="4" w:space="0" w:color="auto"/>
              <w:left w:val="single" w:sz="4" w:space="0" w:color="auto"/>
              <w:bottom w:val="single" w:sz="4" w:space="0" w:color="auto"/>
              <w:right w:val="single" w:sz="4" w:space="0" w:color="auto"/>
            </w:tcBorders>
            <w:vAlign w:val="center"/>
          </w:tcPr>
          <w:p w:rsidR="00362593" w:rsidRPr="00953BD6" w:rsidRDefault="00362593" w:rsidP="00DD6718">
            <w:pPr>
              <w:jc w:val="right"/>
              <w:rPr>
                <w:rFonts w:cs="Arial"/>
                <w:b/>
                <w:sz w:val="24"/>
                <w:highlight w:val="yellow"/>
              </w:rPr>
            </w:pPr>
          </w:p>
        </w:tc>
      </w:tr>
      <w:tr w:rsidR="00362593" w:rsidRPr="00953BD6" w:rsidTr="004E2576">
        <w:trPr>
          <w:trHeight w:val="637"/>
        </w:trPr>
        <w:tc>
          <w:tcPr>
            <w:tcW w:w="3062" w:type="pct"/>
            <w:tcBorders>
              <w:top w:val="single" w:sz="4" w:space="0" w:color="auto"/>
              <w:left w:val="single" w:sz="4" w:space="0" w:color="auto"/>
              <w:bottom w:val="single" w:sz="4" w:space="0" w:color="auto"/>
              <w:right w:val="single" w:sz="4" w:space="0" w:color="auto"/>
            </w:tcBorders>
            <w:vAlign w:val="center"/>
          </w:tcPr>
          <w:p w:rsidR="00362593" w:rsidRPr="008560C0" w:rsidRDefault="00790D59" w:rsidP="008247C5">
            <w:pPr>
              <w:rPr>
                <w:rFonts w:cs="Arial"/>
                <w:b/>
                <w:sz w:val="24"/>
                <w:szCs w:val="24"/>
              </w:rPr>
            </w:pPr>
            <w:r>
              <w:rPr>
                <w:rFonts w:cs="Arial"/>
                <w:b/>
                <w:sz w:val="24"/>
                <w:szCs w:val="24"/>
              </w:rPr>
              <w:t xml:space="preserve">SKLOP 3: </w:t>
            </w:r>
            <w:r w:rsidRPr="00790D59">
              <w:rPr>
                <w:rFonts w:cs="Arial"/>
                <w:b/>
                <w:sz w:val="24"/>
                <w:szCs w:val="24"/>
              </w:rPr>
              <w:t>Klinični monitor</w:t>
            </w:r>
          </w:p>
        </w:tc>
        <w:tc>
          <w:tcPr>
            <w:tcW w:w="1938" w:type="pct"/>
            <w:tcBorders>
              <w:top w:val="single" w:sz="4" w:space="0" w:color="auto"/>
              <w:left w:val="single" w:sz="4" w:space="0" w:color="auto"/>
              <w:bottom w:val="single" w:sz="4" w:space="0" w:color="auto"/>
              <w:right w:val="single" w:sz="4" w:space="0" w:color="auto"/>
            </w:tcBorders>
            <w:vAlign w:val="center"/>
          </w:tcPr>
          <w:p w:rsidR="00362593" w:rsidRPr="00953BD6" w:rsidRDefault="00362593" w:rsidP="00DD6718">
            <w:pPr>
              <w:jc w:val="right"/>
              <w:rPr>
                <w:rFonts w:cs="Arial"/>
                <w:b/>
                <w:sz w:val="24"/>
                <w:highlight w:val="yellow"/>
              </w:rPr>
            </w:pPr>
          </w:p>
        </w:tc>
      </w:tr>
      <w:tr w:rsidR="0039071B" w:rsidRPr="00953BD6" w:rsidTr="004E2576">
        <w:trPr>
          <w:trHeight w:val="637"/>
        </w:trPr>
        <w:tc>
          <w:tcPr>
            <w:tcW w:w="3062" w:type="pct"/>
            <w:tcBorders>
              <w:top w:val="single" w:sz="4" w:space="0" w:color="auto"/>
              <w:left w:val="single" w:sz="4" w:space="0" w:color="auto"/>
              <w:bottom w:val="single" w:sz="4" w:space="0" w:color="auto"/>
              <w:right w:val="single" w:sz="4" w:space="0" w:color="auto"/>
            </w:tcBorders>
            <w:vAlign w:val="center"/>
          </w:tcPr>
          <w:p w:rsidR="0039071B" w:rsidRPr="008560C0" w:rsidRDefault="00790D59" w:rsidP="008247C5">
            <w:pPr>
              <w:rPr>
                <w:rFonts w:cs="Arial"/>
                <w:b/>
                <w:sz w:val="24"/>
                <w:szCs w:val="24"/>
              </w:rPr>
            </w:pPr>
            <w:r>
              <w:rPr>
                <w:rFonts w:cs="Arial"/>
                <w:b/>
                <w:sz w:val="24"/>
                <w:szCs w:val="24"/>
              </w:rPr>
              <w:t xml:space="preserve">SKLOP 4: </w:t>
            </w:r>
            <w:r w:rsidRPr="00790D59">
              <w:rPr>
                <w:rFonts w:cs="Arial"/>
                <w:b/>
                <w:sz w:val="24"/>
                <w:szCs w:val="24"/>
              </w:rPr>
              <w:t>Namenske tipkovnice za pregledovanje mamografij</w:t>
            </w:r>
          </w:p>
        </w:tc>
        <w:tc>
          <w:tcPr>
            <w:tcW w:w="1938" w:type="pct"/>
            <w:tcBorders>
              <w:top w:val="single" w:sz="4" w:space="0" w:color="auto"/>
              <w:left w:val="single" w:sz="4" w:space="0" w:color="auto"/>
              <w:bottom w:val="single" w:sz="4" w:space="0" w:color="auto"/>
              <w:right w:val="single" w:sz="4" w:space="0" w:color="auto"/>
            </w:tcBorders>
            <w:vAlign w:val="center"/>
          </w:tcPr>
          <w:p w:rsidR="0039071B" w:rsidRPr="00953BD6" w:rsidRDefault="0039071B" w:rsidP="00DD6718">
            <w:pPr>
              <w:jc w:val="right"/>
              <w:rPr>
                <w:rFonts w:cs="Arial"/>
                <w:b/>
                <w:sz w:val="24"/>
                <w:highlight w:val="yellow"/>
              </w:rPr>
            </w:pPr>
          </w:p>
        </w:tc>
      </w:tr>
    </w:tbl>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A16D18">
        <w:rPr>
          <w:rFonts w:cs="Arial"/>
          <w:b/>
          <w:color w:val="000000"/>
          <w:sz w:val="24"/>
        </w:rPr>
        <w:t>*</w:t>
      </w:r>
      <w:r w:rsidR="00445430">
        <w:rPr>
          <w:rFonts w:cs="Arial"/>
          <w:b/>
          <w:color w:val="000000"/>
          <w:sz w:val="24"/>
        </w:rPr>
        <w:t xml:space="preserve"> </w:t>
      </w:r>
      <w:r w:rsidRPr="00A16D18">
        <w:rPr>
          <w:rFonts w:cs="Arial"/>
          <w:b/>
          <w:color w:val="000000"/>
          <w:sz w:val="24"/>
        </w:rPr>
        <w:t xml:space="preserve">ponudnik iz obrazca »Ponudbeni predračun (razčlenjen)« prepiše znesek </w:t>
      </w:r>
      <w:r w:rsidR="00A16D18" w:rsidRPr="00A16D18">
        <w:rPr>
          <w:rFonts w:cs="Arial"/>
          <w:b/>
          <w:color w:val="000000"/>
          <w:sz w:val="24"/>
        </w:rPr>
        <w:t>SKUPNA VREDNOST PONUDBE</w:t>
      </w:r>
      <w:r w:rsidR="00790D59">
        <w:rPr>
          <w:rFonts w:cs="Arial"/>
          <w:b/>
          <w:color w:val="000000"/>
          <w:sz w:val="24"/>
        </w:rPr>
        <w:t xml:space="preserve"> ZA VSAK POSAMEZEN SKLOP</w:t>
      </w:r>
      <w:r w:rsidRPr="00A16D18">
        <w:rPr>
          <w:rFonts w:cs="Arial"/>
          <w:b/>
          <w:sz w:val="24"/>
        </w:rPr>
        <w:t>.</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E5691A" w:rsidRDefault="00E5691A"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790D59" w:rsidRDefault="00790D59"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F57DD1" w:rsidRPr="00D16414" w:rsidRDefault="00517A97" w:rsidP="00F57DD1">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00F57DD1" w:rsidRPr="00D16414">
        <w:rPr>
          <w:rFonts w:cs="Arial"/>
          <w:b/>
          <w:color w:val="000000"/>
        </w:rPr>
        <w:t xml:space="preserve"> dni od skrajnega roka oddaje ponudb</w:t>
      </w:r>
    </w:p>
    <w:p w:rsidR="00A707A5" w:rsidRDefault="00A707A5"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0C7EBB" w:rsidRDefault="000C7EBB" w:rsidP="00F57DD1">
      <w:pPr>
        <w:widowControl w:val="0"/>
        <w:tabs>
          <w:tab w:val="left" w:pos="90"/>
          <w:tab w:val="left" w:pos="964"/>
        </w:tabs>
        <w:autoSpaceDE w:val="0"/>
        <w:autoSpaceDN w:val="0"/>
        <w:adjustRightInd w:val="0"/>
        <w:jc w:val="both"/>
        <w:rPr>
          <w:rFonts w:cs="Arial"/>
          <w:color w:val="000000"/>
        </w:rPr>
      </w:pPr>
    </w:p>
    <w:p w:rsidR="000C7EBB" w:rsidRDefault="000C7EBB" w:rsidP="00F57DD1">
      <w:pPr>
        <w:widowControl w:val="0"/>
        <w:tabs>
          <w:tab w:val="left" w:pos="90"/>
          <w:tab w:val="left" w:pos="964"/>
        </w:tabs>
        <w:autoSpaceDE w:val="0"/>
        <w:autoSpaceDN w:val="0"/>
        <w:adjustRightInd w:val="0"/>
        <w:jc w:val="both"/>
        <w:rPr>
          <w:rFonts w:cs="Arial"/>
          <w:color w:val="000000"/>
        </w:rPr>
      </w:pPr>
    </w:p>
    <w:p w:rsidR="00123B02" w:rsidRDefault="00123B02" w:rsidP="00F57DD1">
      <w:pPr>
        <w:widowControl w:val="0"/>
        <w:tabs>
          <w:tab w:val="left" w:pos="90"/>
          <w:tab w:val="left" w:pos="964"/>
        </w:tabs>
        <w:autoSpaceDE w:val="0"/>
        <w:autoSpaceDN w:val="0"/>
        <w:adjustRightInd w:val="0"/>
        <w:jc w:val="both"/>
        <w:rPr>
          <w:rFonts w:cs="Arial"/>
          <w:color w:val="000000"/>
        </w:rPr>
      </w:pPr>
    </w:p>
    <w:p w:rsidR="007C6EBD" w:rsidRPr="00676208" w:rsidRDefault="007C6EBD"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CB4F7B">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CB4F7B">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Default="00DE289E" w:rsidP="00DE289E">
      <w:pPr>
        <w:rPr>
          <w:lang w:eastAsia="en-US"/>
        </w:rPr>
      </w:pPr>
    </w:p>
    <w:p w:rsidR="00030A47" w:rsidRDefault="00030A47" w:rsidP="00DE289E">
      <w:pPr>
        <w:rPr>
          <w:lang w:eastAsia="en-US"/>
        </w:rPr>
      </w:pPr>
    </w:p>
    <w:p w:rsidR="00030A47" w:rsidRDefault="00030A47" w:rsidP="00DE289E">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0A47" w:rsidRPr="00DE289E" w:rsidTr="00030A47">
        <w:tc>
          <w:tcPr>
            <w:tcW w:w="1559" w:type="dxa"/>
            <w:tcBorders>
              <w:top w:val="single" w:sz="4" w:space="0" w:color="000000"/>
              <w:left w:val="single" w:sz="4" w:space="0" w:color="000000"/>
              <w:bottom w:val="single" w:sz="4" w:space="0" w:color="000000"/>
              <w:right w:val="single" w:sz="4" w:space="0" w:color="000000"/>
            </w:tcBorders>
            <w:vAlign w:val="center"/>
            <w:hideMark/>
          </w:tcPr>
          <w:p w:rsidR="00030A47" w:rsidRPr="00DE289E" w:rsidRDefault="00030A47" w:rsidP="00030A47">
            <w:pPr>
              <w:jc w:val="both"/>
              <w:rPr>
                <w:b/>
                <w:szCs w:val="24"/>
                <w:lang w:eastAsia="en-US"/>
              </w:rPr>
            </w:pPr>
            <w:r w:rsidRPr="00DE289E">
              <w:rPr>
                <w:rFonts w:cs="Arial"/>
                <w:b/>
              </w:rPr>
              <w:lastRenderedPageBreak/>
              <w:br w:type="page"/>
            </w:r>
            <w:r w:rsidRPr="00DE289E">
              <w:rPr>
                <w:b/>
              </w:rPr>
              <w:t xml:space="preserve">Obrazec št. </w:t>
            </w:r>
            <w:r w:rsidR="00685760">
              <w:rPr>
                <w:b/>
              </w:rPr>
              <w:t>3</w:t>
            </w:r>
          </w:p>
        </w:tc>
      </w:tr>
    </w:tbl>
    <w:p w:rsidR="00B55DBE" w:rsidRDefault="00B55DBE" w:rsidP="00DE289E">
      <w:pPr>
        <w:rPr>
          <w:lang w:eastAsia="en-US"/>
        </w:rPr>
      </w:pPr>
    </w:p>
    <w:p w:rsidR="00030A47" w:rsidRPr="00DE289E" w:rsidRDefault="00030A47" w:rsidP="00DE289E">
      <w:pPr>
        <w:rPr>
          <w:lang w:eastAsia="en-US"/>
        </w:rPr>
      </w:pPr>
    </w:p>
    <w:p w:rsidR="00123B02" w:rsidRDefault="00F62A5F" w:rsidP="00715775">
      <w:pPr>
        <w:jc w:val="center"/>
        <w:rPr>
          <w:rFonts w:cs="Arial"/>
          <w:b/>
          <w:sz w:val="24"/>
        </w:rPr>
      </w:pPr>
      <w:r w:rsidRPr="00F62A5F">
        <w:rPr>
          <w:rFonts w:cs="Arial"/>
          <w:b/>
          <w:sz w:val="24"/>
        </w:rPr>
        <w:t xml:space="preserve">TEHNIČNE SPECIFIKACIJE </w:t>
      </w:r>
    </w:p>
    <w:p w:rsidR="00715775" w:rsidRDefault="00715775" w:rsidP="00715775">
      <w:pPr>
        <w:jc w:val="center"/>
        <w:rPr>
          <w:rFonts w:cs="Arial"/>
          <w:b/>
          <w:sz w:val="24"/>
        </w:rPr>
      </w:pPr>
    </w:p>
    <w:p w:rsidR="00715775" w:rsidRDefault="00715775" w:rsidP="00715775">
      <w:pPr>
        <w:jc w:val="center"/>
        <w:rPr>
          <w:rFonts w:cs="Arial"/>
          <w:b/>
          <w:sz w:val="24"/>
        </w:rPr>
      </w:pPr>
    </w:p>
    <w:p w:rsidR="00715775" w:rsidRPr="00715775" w:rsidRDefault="00715775" w:rsidP="00715775">
      <w:pPr>
        <w:rPr>
          <w:rFonts w:cs="Arial"/>
          <w:b/>
        </w:rPr>
      </w:pPr>
      <w:r w:rsidRPr="00715775">
        <w:rPr>
          <w:rFonts w:cs="Arial"/>
          <w:b/>
        </w:rPr>
        <w:t>1. SPLOŠNE ZAHTEVE</w:t>
      </w:r>
    </w:p>
    <w:p w:rsidR="00715775" w:rsidRPr="00715775" w:rsidRDefault="00715775" w:rsidP="00715775">
      <w:pPr>
        <w:rPr>
          <w:rFonts w:cs="Arial"/>
          <w:b/>
          <w:sz w:val="24"/>
        </w:rPr>
      </w:pPr>
    </w:p>
    <w:tbl>
      <w:tblPr>
        <w:tblW w:w="9371" w:type="dxa"/>
        <w:tblInd w:w="55" w:type="dxa"/>
        <w:tblCellMar>
          <w:left w:w="70" w:type="dxa"/>
          <w:right w:w="70" w:type="dxa"/>
        </w:tblCellMar>
        <w:tblLook w:val="04A0" w:firstRow="1" w:lastRow="0" w:firstColumn="1" w:lastColumn="0" w:noHBand="0" w:noVBand="1"/>
      </w:tblPr>
      <w:tblGrid>
        <w:gridCol w:w="1008"/>
        <w:gridCol w:w="3430"/>
        <w:gridCol w:w="1106"/>
        <w:gridCol w:w="1398"/>
        <w:gridCol w:w="2429"/>
      </w:tblGrid>
      <w:tr w:rsidR="003718EC" w:rsidRPr="003718EC" w:rsidTr="008C0E67">
        <w:trPr>
          <w:trHeight w:val="300"/>
        </w:trPr>
        <w:tc>
          <w:tcPr>
            <w:tcW w:w="1008" w:type="dxa"/>
            <w:vMerge w:val="restart"/>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9071B" w:rsidP="0039071B">
            <w:pPr>
              <w:jc w:val="center"/>
              <w:rPr>
                <w:rFonts w:cs="Arial"/>
                <w:b/>
                <w:bCs/>
                <w:color w:val="000000"/>
                <w:sz w:val="18"/>
                <w:szCs w:val="18"/>
              </w:rPr>
            </w:pPr>
            <w:r>
              <w:rPr>
                <w:rFonts w:cs="Arial"/>
                <w:b/>
                <w:bCs/>
                <w:color w:val="000000"/>
                <w:sz w:val="18"/>
                <w:szCs w:val="18"/>
              </w:rPr>
              <w:t>SKLOP</w:t>
            </w:r>
          </w:p>
        </w:tc>
        <w:tc>
          <w:tcPr>
            <w:tcW w:w="3430" w:type="dxa"/>
            <w:vMerge w:val="restart"/>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sz w:val="18"/>
                <w:szCs w:val="18"/>
              </w:rPr>
            </w:pPr>
            <w:r w:rsidRPr="003718EC">
              <w:rPr>
                <w:rFonts w:cs="Arial"/>
                <w:b/>
                <w:bCs/>
                <w:color w:val="000000"/>
                <w:sz w:val="18"/>
                <w:szCs w:val="18"/>
              </w:rPr>
              <w:t>Opis</w:t>
            </w:r>
          </w:p>
        </w:tc>
        <w:tc>
          <w:tcPr>
            <w:tcW w:w="1106" w:type="dxa"/>
            <w:vMerge w:val="restart"/>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sz w:val="18"/>
                <w:szCs w:val="18"/>
              </w:rPr>
            </w:pPr>
            <w:r w:rsidRPr="003718EC">
              <w:rPr>
                <w:rFonts w:cs="Arial"/>
                <w:b/>
                <w:bCs/>
                <w:color w:val="000000"/>
                <w:sz w:val="18"/>
                <w:szCs w:val="18"/>
              </w:rPr>
              <w:t>Količina</w:t>
            </w:r>
          </w:p>
        </w:tc>
        <w:tc>
          <w:tcPr>
            <w:tcW w:w="1398" w:type="dxa"/>
            <w:vMerge w:val="restart"/>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sz w:val="18"/>
                <w:szCs w:val="18"/>
              </w:rPr>
            </w:pPr>
            <w:r w:rsidRPr="003718EC">
              <w:rPr>
                <w:rFonts w:cs="Arial"/>
                <w:b/>
                <w:bCs/>
                <w:color w:val="000000"/>
                <w:sz w:val="18"/>
                <w:szCs w:val="18"/>
              </w:rPr>
              <w:t>V kvaliteti ali enakovredni kot</w:t>
            </w:r>
          </w:p>
        </w:tc>
        <w:tc>
          <w:tcPr>
            <w:tcW w:w="2429" w:type="dxa"/>
            <w:tcBorders>
              <w:top w:val="single" w:sz="4" w:space="0" w:color="auto"/>
              <w:left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sz w:val="18"/>
                <w:szCs w:val="18"/>
              </w:rPr>
            </w:pPr>
            <w:r w:rsidRPr="003718EC">
              <w:rPr>
                <w:rFonts w:cs="Arial"/>
                <w:b/>
                <w:bCs/>
                <w:color w:val="000000"/>
                <w:sz w:val="18"/>
                <w:szCs w:val="18"/>
              </w:rPr>
              <w:t xml:space="preserve">IZPOLNI PONUDNIK </w:t>
            </w:r>
          </w:p>
        </w:tc>
      </w:tr>
      <w:tr w:rsidR="003718EC" w:rsidRPr="003718EC" w:rsidTr="008C0E67">
        <w:trPr>
          <w:trHeight w:val="300"/>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3718EC" w:rsidRPr="003718EC" w:rsidRDefault="003718EC" w:rsidP="003718EC">
            <w:pPr>
              <w:rPr>
                <w:rFonts w:cs="Arial"/>
                <w:b/>
                <w:bCs/>
                <w:color w:val="000000"/>
                <w:sz w:val="18"/>
                <w:szCs w:val="18"/>
              </w:rPr>
            </w:pPr>
          </w:p>
        </w:tc>
        <w:tc>
          <w:tcPr>
            <w:tcW w:w="3430" w:type="dxa"/>
            <w:vMerge/>
            <w:tcBorders>
              <w:top w:val="single" w:sz="4" w:space="0" w:color="auto"/>
              <w:left w:val="single" w:sz="4" w:space="0" w:color="auto"/>
              <w:bottom w:val="single" w:sz="4" w:space="0" w:color="auto"/>
              <w:right w:val="single" w:sz="4" w:space="0" w:color="auto"/>
            </w:tcBorders>
            <w:vAlign w:val="center"/>
            <w:hideMark/>
          </w:tcPr>
          <w:p w:rsidR="003718EC" w:rsidRPr="003718EC" w:rsidRDefault="003718EC" w:rsidP="003718EC">
            <w:pPr>
              <w:rPr>
                <w:rFonts w:cs="Arial"/>
                <w:b/>
                <w:bCs/>
                <w:color w:val="000000"/>
                <w:sz w:val="18"/>
                <w:szCs w:val="18"/>
              </w:rPr>
            </w:pP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3718EC" w:rsidRPr="003718EC" w:rsidRDefault="003718EC" w:rsidP="003718EC">
            <w:pPr>
              <w:rPr>
                <w:rFonts w:cs="Arial"/>
                <w:b/>
                <w:bCs/>
                <w:color w:val="000000"/>
                <w:sz w:val="18"/>
                <w:szCs w:val="18"/>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rsidR="003718EC" w:rsidRPr="003718EC" w:rsidRDefault="003718EC" w:rsidP="003718EC">
            <w:pPr>
              <w:rPr>
                <w:rFonts w:cs="Arial"/>
                <w:b/>
                <w:bCs/>
                <w:color w:val="000000"/>
                <w:sz w:val="18"/>
                <w:szCs w:val="18"/>
              </w:rPr>
            </w:pPr>
          </w:p>
        </w:tc>
        <w:tc>
          <w:tcPr>
            <w:tcW w:w="2429" w:type="dxa"/>
            <w:tcBorders>
              <w:left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sz w:val="18"/>
                <w:szCs w:val="18"/>
              </w:rPr>
            </w:pPr>
            <w:r w:rsidRPr="003718EC">
              <w:rPr>
                <w:rFonts w:cs="Arial"/>
                <w:b/>
                <w:bCs/>
                <w:color w:val="000000"/>
                <w:sz w:val="18"/>
                <w:szCs w:val="18"/>
              </w:rPr>
              <w:t xml:space="preserve">Obvezno navesti: </w:t>
            </w:r>
          </w:p>
        </w:tc>
      </w:tr>
      <w:tr w:rsidR="003718EC" w:rsidRPr="003718EC" w:rsidTr="008C0E67">
        <w:trPr>
          <w:trHeight w:val="300"/>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3718EC" w:rsidRPr="003718EC" w:rsidRDefault="003718EC" w:rsidP="003718EC">
            <w:pPr>
              <w:rPr>
                <w:rFonts w:cs="Arial"/>
                <w:b/>
                <w:bCs/>
                <w:color w:val="000000"/>
                <w:sz w:val="18"/>
                <w:szCs w:val="18"/>
              </w:rPr>
            </w:pPr>
          </w:p>
        </w:tc>
        <w:tc>
          <w:tcPr>
            <w:tcW w:w="3430" w:type="dxa"/>
            <w:vMerge/>
            <w:tcBorders>
              <w:top w:val="single" w:sz="4" w:space="0" w:color="auto"/>
              <w:left w:val="single" w:sz="4" w:space="0" w:color="auto"/>
              <w:bottom w:val="single" w:sz="4" w:space="0" w:color="auto"/>
              <w:right w:val="single" w:sz="4" w:space="0" w:color="auto"/>
            </w:tcBorders>
            <w:vAlign w:val="center"/>
            <w:hideMark/>
          </w:tcPr>
          <w:p w:rsidR="003718EC" w:rsidRPr="003718EC" w:rsidRDefault="003718EC" w:rsidP="003718EC">
            <w:pPr>
              <w:rPr>
                <w:rFonts w:cs="Arial"/>
                <w:b/>
                <w:bCs/>
                <w:color w:val="000000"/>
                <w:sz w:val="18"/>
                <w:szCs w:val="18"/>
              </w:rPr>
            </w:pP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3718EC" w:rsidRPr="003718EC" w:rsidRDefault="003718EC" w:rsidP="003718EC">
            <w:pPr>
              <w:rPr>
                <w:rFonts w:cs="Arial"/>
                <w:b/>
                <w:bCs/>
                <w:color w:val="000000"/>
                <w:sz w:val="18"/>
                <w:szCs w:val="18"/>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rsidR="003718EC" w:rsidRPr="003718EC" w:rsidRDefault="003718EC" w:rsidP="003718EC">
            <w:pPr>
              <w:rPr>
                <w:rFonts w:cs="Arial"/>
                <w:b/>
                <w:bCs/>
                <w:color w:val="000000"/>
                <w:sz w:val="18"/>
                <w:szCs w:val="18"/>
              </w:rPr>
            </w:pPr>
          </w:p>
        </w:tc>
        <w:tc>
          <w:tcPr>
            <w:tcW w:w="2429" w:type="dxa"/>
            <w:tcBorders>
              <w:left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sz w:val="16"/>
                <w:szCs w:val="16"/>
              </w:rPr>
            </w:pPr>
            <w:r w:rsidRPr="003718EC">
              <w:rPr>
                <w:rFonts w:cs="Arial"/>
                <w:b/>
                <w:bCs/>
                <w:color w:val="000000"/>
                <w:sz w:val="16"/>
                <w:szCs w:val="16"/>
              </w:rPr>
              <w:t>- ali je pogoj izpolnjen (DA ali NE)</w:t>
            </w:r>
          </w:p>
        </w:tc>
      </w:tr>
      <w:tr w:rsidR="003718EC" w:rsidRPr="003718EC" w:rsidTr="008C0E67">
        <w:trPr>
          <w:trHeight w:val="480"/>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3718EC" w:rsidRPr="003718EC" w:rsidRDefault="003718EC" w:rsidP="003718EC">
            <w:pPr>
              <w:rPr>
                <w:rFonts w:cs="Arial"/>
                <w:b/>
                <w:bCs/>
                <w:color w:val="000000"/>
                <w:sz w:val="18"/>
                <w:szCs w:val="18"/>
              </w:rPr>
            </w:pPr>
          </w:p>
        </w:tc>
        <w:tc>
          <w:tcPr>
            <w:tcW w:w="3430" w:type="dxa"/>
            <w:vMerge/>
            <w:tcBorders>
              <w:top w:val="single" w:sz="4" w:space="0" w:color="auto"/>
              <w:left w:val="single" w:sz="4" w:space="0" w:color="auto"/>
              <w:bottom w:val="single" w:sz="4" w:space="0" w:color="auto"/>
              <w:right w:val="single" w:sz="4" w:space="0" w:color="auto"/>
            </w:tcBorders>
            <w:vAlign w:val="center"/>
            <w:hideMark/>
          </w:tcPr>
          <w:p w:rsidR="003718EC" w:rsidRPr="003718EC" w:rsidRDefault="003718EC" w:rsidP="003718EC">
            <w:pPr>
              <w:rPr>
                <w:rFonts w:cs="Arial"/>
                <w:b/>
                <w:bCs/>
                <w:color w:val="000000"/>
                <w:sz w:val="18"/>
                <w:szCs w:val="18"/>
              </w:rPr>
            </w:pP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3718EC" w:rsidRPr="003718EC" w:rsidRDefault="003718EC" w:rsidP="003718EC">
            <w:pPr>
              <w:rPr>
                <w:rFonts w:cs="Arial"/>
                <w:b/>
                <w:bCs/>
                <w:color w:val="000000"/>
                <w:sz w:val="18"/>
                <w:szCs w:val="18"/>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rsidR="003718EC" w:rsidRPr="003718EC" w:rsidRDefault="003718EC" w:rsidP="003718EC">
            <w:pPr>
              <w:rPr>
                <w:rFonts w:cs="Arial"/>
                <w:b/>
                <w:bCs/>
                <w:color w:val="000000"/>
                <w:sz w:val="18"/>
                <w:szCs w:val="18"/>
              </w:rPr>
            </w:pPr>
          </w:p>
        </w:tc>
        <w:tc>
          <w:tcPr>
            <w:tcW w:w="2429" w:type="dxa"/>
            <w:tcBorders>
              <w:left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sz w:val="16"/>
                <w:szCs w:val="16"/>
              </w:rPr>
            </w:pPr>
            <w:r w:rsidRPr="003718EC">
              <w:rPr>
                <w:rFonts w:cs="Arial"/>
                <w:b/>
                <w:bCs/>
                <w:color w:val="000000"/>
                <w:sz w:val="16"/>
                <w:szCs w:val="16"/>
              </w:rPr>
              <w:t>- označbo v prospektih oz. tehnični dokumentaciji in v ponudbi</w:t>
            </w:r>
          </w:p>
        </w:tc>
      </w:tr>
      <w:tr w:rsidR="003718EC" w:rsidRPr="003718EC" w:rsidTr="008C0E67">
        <w:trPr>
          <w:trHeight w:val="60"/>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3718EC" w:rsidRPr="003718EC" w:rsidRDefault="003718EC" w:rsidP="003718EC">
            <w:pPr>
              <w:rPr>
                <w:rFonts w:cs="Arial"/>
                <w:b/>
                <w:bCs/>
                <w:color w:val="000000"/>
                <w:sz w:val="18"/>
                <w:szCs w:val="18"/>
              </w:rPr>
            </w:pPr>
          </w:p>
        </w:tc>
        <w:tc>
          <w:tcPr>
            <w:tcW w:w="3430" w:type="dxa"/>
            <w:vMerge/>
            <w:tcBorders>
              <w:top w:val="single" w:sz="4" w:space="0" w:color="auto"/>
              <w:left w:val="single" w:sz="4" w:space="0" w:color="auto"/>
              <w:bottom w:val="single" w:sz="4" w:space="0" w:color="auto"/>
              <w:right w:val="single" w:sz="4" w:space="0" w:color="auto"/>
            </w:tcBorders>
            <w:vAlign w:val="center"/>
            <w:hideMark/>
          </w:tcPr>
          <w:p w:rsidR="003718EC" w:rsidRPr="003718EC" w:rsidRDefault="003718EC" w:rsidP="003718EC">
            <w:pPr>
              <w:rPr>
                <w:rFonts w:cs="Arial"/>
                <w:b/>
                <w:bCs/>
                <w:color w:val="000000"/>
                <w:sz w:val="18"/>
                <w:szCs w:val="18"/>
              </w:rPr>
            </w:pP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3718EC" w:rsidRPr="003718EC" w:rsidRDefault="003718EC" w:rsidP="003718EC">
            <w:pPr>
              <w:rPr>
                <w:rFonts w:cs="Arial"/>
                <w:b/>
                <w:bCs/>
                <w:color w:val="000000"/>
                <w:sz w:val="18"/>
                <w:szCs w:val="18"/>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rsidR="003718EC" w:rsidRPr="003718EC" w:rsidRDefault="003718EC" w:rsidP="003718EC">
            <w:pPr>
              <w:rPr>
                <w:rFonts w:cs="Arial"/>
                <w:b/>
                <w:bCs/>
                <w:color w:val="000000"/>
                <w:sz w:val="18"/>
                <w:szCs w:val="18"/>
              </w:rPr>
            </w:pPr>
          </w:p>
        </w:tc>
        <w:tc>
          <w:tcPr>
            <w:tcW w:w="2429" w:type="dxa"/>
            <w:tcBorders>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sz w:val="16"/>
                <w:szCs w:val="16"/>
              </w:rPr>
            </w:pPr>
            <w:r w:rsidRPr="003718EC">
              <w:rPr>
                <w:rFonts w:cs="Arial"/>
                <w:b/>
                <w:bCs/>
                <w:color w:val="000000"/>
                <w:sz w:val="16"/>
                <w:szCs w:val="16"/>
              </w:rPr>
              <w:t>- komercialno ime</w:t>
            </w:r>
          </w:p>
        </w:tc>
      </w:tr>
      <w:tr w:rsidR="003718EC" w:rsidRPr="003718EC" w:rsidTr="008C0E67">
        <w:trPr>
          <w:trHeight w:val="330"/>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rPr>
            </w:pPr>
          </w:p>
        </w:tc>
        <w:tc>
          <w:tcPr>
            <w:tcW w:w="343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4F0E9C" w:rsidP="003718EC">
            <w:pPr>
              <w:rPr>
                <w:rFonts w:cs="Arial"/>
                <w:b/>
                <w:bCs/>
                <w:color w:val="000000"/>
              </w:rPr>
            </w:pPr>
            <w:r>
              <w:rPr>
                <w:rFonts w:cs="Arial"/>
                <w:b/>
                <w:bCs/>
                <w:color w:val="000000"/>
              </w:rPr>
              <w:t>Splošne zahteve za vse sklope</w:t>
            </w:r>
          </w:p>
        </w:tc>
        <w:tc>
          <w:tcPr>
            <w:tcW w:w="1106"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rPr>
            </w:pPr>
            <w:r w:rsidRPr="003718EC">
              <w:rPr>
                <w:rFonts w:cs="Arial"/>
                <w:b/>
                <w:bCs/>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rPr>
            </w:pPr>
            <w:r w:rsidRPr="003718EC">
              <w:rPr>
                <w:rFonts w:cs="Arial"/>
                <w:b/>
                <w:bCs/>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rPr>
            </w:pPr>
            <w:r w:rsidRPr="003718EC">
              <w:rPr>
                <w:rFonts w:cs="Arial"/>
                <w:b/>
                <w:bCs/>
                <w:color w:val="000000"/>
              </w:rPr>
              <w:t> </w:t>
            </w:r>
          </w:p>
        </w:tc>
      </w:tr>
      <w:tr w:rsidR="003718EC" w:rsidRPr="003718EC" w:rsidTr="004F0E9C">
        <w:trPr>
          <w:trHeight w:val="15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1</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xml:space="preserve">Vsa ponujena oprema mora biti: </w:t>
            </w:r>
            <w:r w:rsidRPr="003718EC">
              <w:rPr>
                <w:rFonts w:cs="Arial"/>
                <w:color w:val="000000"/>
              </w:rPr>
              <w:br/>
              <w:t>-nova</w:t>
            </w:r>
            <w:r w:rsidR="007B183A">
              <w:rPr>
                <w:rFonts w:cs="Arial"/>
                <w:color w:val="000000"/>
              </w:rPr>
              <w:t xml:space="preserve"> </w:t>
            </w:r>
            <w:r w:rsidRPr="003718EC">
              <w:rPr>
                <w:rFonts w:cs="Arial"/>
                <w:color w:val="000000"/>
              </w:rPr>
              <w:t xml:space="preserve">(leto izdelave 2023), </w:t>
            </w:r>
            <w:r w:rsidRPr="003718EC">
              <w:rPr>
                <w:rFonts w:cs="Arial"/>
                <w:color w:val="000000"/>
              </w:rPr>
              <w:br/>
              <w:t xml:space="preserve">-nerabljena, </w:t>
            </w:r>
            <w:r w:rsidRPr="003718EC">
              <w:rPr>
                <w:rFonts w:cs="Arial"/>
                <w:color w:val="000000"/>
              </w:rPr>
              <w:br/>
              <w:t xml:space="preserve">-ne obnovljena ter </w:t>
            </w:r>
            <w:r w:rsidRPr="003718EC">
              <w:rPr>
                <w:rFonts w:cs="Arial"/>
                <w:color w:val="000000"/>
              </w:rPr>
              <w:br/>
              <w:t xml:space="preserve">-nabavljena preko uradnega slovenskega prodajnega kanala  </w:t>
            </w:r>
            <w:r w:rsidRPr="003718EC">
              <w:rPr>
                <w:rFonts w:cs="Arial"/>
                <w:color w:val="000000"/>
              </w:rPr>
              <w:br/>
              <w:t>-z vključeno originalno garancijo proizvajalca</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52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2</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Ponudnik mora uporabniku predati vso tehnično in dokumenatcijo, ter navodila za uporabo in vzdrževanje</w:t>
            </w:r>
            <w:r w:rsidR="004F0E9C">
              <w:rPr>
                <w:rFonts w:cs="Arial"/>
                <w:color w:val="000000"/>
              </w:rPr>
              <w:t>.</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52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3</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Ponudnik mora zagotoviti, da bo vsa oprema dobavljena v največ  30 dneh po izbiri ponudnika</w:t>
            </w:r>
            <w:r w:rsidR="004F0E9C">
              <w:rPr>
                <w:rFonts w:cs="Arial"/>
                <w:color w:val="000000"/>
              </w:rPr>
              <w:t>.</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30"/>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9071B" w:rsidP="0039071B">
            <w:pPr>
              <w:jc w:val="center"/>
              <w:rPr>
                <w:rFonts w:cs="Arial"/>
                <w:b/>
                <w:bCs/>
                <w:color w:val="000000"/>
              </w:rPr>
            </w:pPr>
            <w:r>
              <w:rPr>
                <w:rFonts w:cs="Arial"/>
                <w:b/>
                <w:bCs/>
                <w:color w:val="000000"/>
              </w:rPr>
              <w:t>SKLOP 1</w:t>
            </w:r>
          </w:p>
        </w:tc>
        <w:tc>
          <w:tcPr>
            <w:tcW w:w="343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rPr>
                <w:rFonts w:cs="Arial"/>
                <w:b/>
                <w:bCs/>
                <w:color w:val="000000"/>
              </w:rPr>
            </w:pPr>
            <w:r w:rsidRPr="003718EC">
              <w:rPr>
                <w:rFonts w:cs="Arial"/>
                <w:b/>
                <w:bCs/>
                <w:color w:val="000000"/>
              </w:rPr>
              <w:t xml:space="preserve">Radiološka delovna postaja </w:t>
            </w:r>
            <w:r w:rsidRPr="0039071B">
              <w:rPr>
                <w:rFonts w:cs="Arial"/>
                <w:bCs/>
                <w:color w:val="000000"/>
              </w:rPr>
              <w:t xml:space="preserve">(minimalne zahteve) </w:t>
            </w:r>
          </w:p>
        </w:tc>
        <w:tc>
          <w:tcPr>
            <w:tcW w:w="1106"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rPr>
            </w:pPr>
            <w:r w:rsidRPr="003718EC">
              <w:rPr>
                <w:rFonts w:cs="Arial"/>
                <w:b/>
                <w:bCs/>
                <w:color w:val="000000"/>
              </w:rPr>
              <w:t>6 kosov</w:t>
            </w:r>
          </w:p>
        </w:tc>
        <w:tc>
          <w:tcPr>
            <w:tcW w:w="1398"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rPr>
            </w:pPr>
            <w:r w:rsidRPr="003718EC">
              <w:rPr>
                <w:rFonts w:cs="Arial"/>
                <w:b/>
                <w:bCs/>
                <w:color w:val="000000"/>
              </w:rPr>
              <w:t>Lenovo P360</w:t>
            </w:r>
          </w:p>
        </w:tc>
        <w:tc>
          <w:tcPr>
            <w:tcW w:w="242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rPr>
            </w:pPr>
            <w:r w:rsidRPr="003718EC">
              <w:rPr>
                <w:rFonts w:cs="Arial"/>
                <w:b/>
                <w:bCs/>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1</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Tip ohišja Tower s senzorjem nepooblaščenega posega v notranjost ohišja</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2</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Napajalnik vsaj 750W Autosensing, 80 PLUS Platinum</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3</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Chipset Intel W680</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4</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Procesor vsaj i7 12. generacije</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5</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32 GB DDR4 3200MHz RAM (2x16GB, 2 reži za RAM sta še prosti)</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6</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xml:space="preserve">512GB SSD M.2 2280 PCIe 4.0 NVMe </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103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7</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Možnost vgradnje dodatnih notranjih diskov:</w:t>
            </w:r>
            <w:r w:rsidRPr="003718EC">
              <w:rPr>
                <w:rFonts w:cs="Arial"/>
                <w:color w:val="000000"/>
              </w:rPr>
              <w:br/>
              <w:t>-2x 3.5in oz. 4x 2.5in ter</w:t>
            </w:r>
            <w:r w:rsidRPr="003718EC">
              <w:rPr>
                <w:rFonts w:cs="Arial"/>
                <w:color w:val="000000"/>
              </w:rPr>
              <w:br/>
              <w:t xml:space="preserve">-1x M.2 PCIe 4.0 SSD. </w:t>
            </w:r>
            <w:r w:rsidRPr="003718EC">
              <w:rPr>
                <w:rFonts w:cs="Arial"/>
                <w:color w:val="000000"/>
              </w:rPr>
              <w:br/>
              <w:t>Vgrajeni vsi potrebni adapterji, nosilci in kabli</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6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8</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18EC" w:rsidRPr="003718EC" w:rsidRDefault="003718EC" w:rsidP="003718EC">
            <w:pPr>
              <w:rPr>
                <w:rFonts w:cs="Arial"/>
                <w:color w:val="000000"/>
              </w:rPr>
            </w:pPr>
            <w:r w:rsidRPr="003718EC">
              <w:rPr>
                <w:rFonts w:cs="Arial"/>
                <w:color w:val="000000"/>
              </w:rPr>
              <w:t>Možnost vgradnje diskretne grafične kartice velikosti dual slot, full hight  do vsaj 267 mm dolžine</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52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9</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Mrežna kartica I219-LM, 1x RJ45, podpira Wake-on-LAN, Wifi 6E, Bluetooth vsaj 5.1</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205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lastRenderedPageBreak/>
              <w:t>10</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Priključki spredaj: 2x USB 3.2 Gen 1, 2x USB 3.2 Gen 2, 1x USB-C 3.2 Gen 2, 1x headphone / microphone combo jack (3.5mm), 1x microphone (3.5mm); vsi prključki morajo biti dostopni direktno na ohišju, razširitveni adapterji in kartice niso dovoljeni</w:t>
            </w:r>
            <w:r w:rsidRPr="003718EC">
              <w:rPr>
                <w:rFonts w:cs="Arial"/>
                <w:color w:val="000000"/>
              </w:rPr>
              <w:br/>
            </w:r>
            <w:r w:rsidRPr="003718EC">
              <w:rPr>
                <w:rFonts w:cs="Arial"/>
                <w:color w:val="000000"/>
              </w:rPr>
              <w:br/>
              <w:t>Priključki zadaj: 4x USB 3.2 Gen 1, 1x HDMI 2.1, 2x DisplayPort 1.4, 1x Ethernet (RJ-45), 1x line-out (3.5mm); vsi prključki morajo biti dostopni direktno na ohišju, razširitveni adapterji in kartice niso dovoljeni</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129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11</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xml:space="preserve">Priloženo: </w:t>
            </w:r>
            <w:r w:rsidRPr="003718EC">
              <w:rPr>
                <w:rFonts w:cs="Arial"/>
                <w:color w:val="000000"/>
              </w:rPr>
              <w:br/>
              <w:t xml:space="preserve">-optična miška s koleščkom, </w:t>
            </w:r>
            <w:r w:rsidRPr="003718EC">
              <w:rPr>
                <w:rFonts w:cs="Arial"/>
                <w:color w:val="000000"/>
              </w:rPr>
              <w:br/>
              <w:t xml:space="preserve">-podloga za miško, </w:t>
            </w:r>
            <w:r w:rsidRPr="003718EC">
              <w:rPr>
                <w:rFonts w:cs="Arial"/>
                <w:color w:val="000000"/>
              </w:rPr>
              <w:br/>
              <w:t xml:space="preserve">-slovenska tipkovnica (originalno tovarniško vtisnjeni znaki). </w:t>
            </w:r>
            <w:r w:rsidRPr="003718EC">
              <w:rPr>
                <w:rFonts w:cs="Arial"/>
                <w:color w:val="000000"/>
              </w:rPr>
              <w:br/>
              <w:t>-miška in tipkovnica naj bosta iste znamke kot ponujeni računalnik</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12</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Nameščena programska oprema proizvajalca</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13</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Operacijski sistem Windows 10 64bit Pro</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52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14</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xml:space="preserve">Priloženo dokazilo o izpolnjevanju najnovejšega (veljaven na dan povabila) standarda ENERGY STAR za energijsko učinkovitost ali enakovredne standarde. </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52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15</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Garancija 36 mesecev na lokaciji kupca (originalna od proizvajalca, na rezervne dele in delo – parts &amp; labor)</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780"/>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9071B" w:rsidP="003718EC">
            <w:pPr>
              <w:jc w:val="center"/>
              <w:rPr>
                <w:rFonts w:cs="Arial"/>
                <w:b/>
                <w:bCs/>
                <w:color w:val="000000"/>
              </w:rPr>
            </w:pPr>
            <w:r>
              <w:rPr>
                <w:rFonts w:cs="Arial"/>
                <w:b/>
                <w:bCs/>
                <w:color w:val="000000"/>
              </w:rPr>
              <w:t>SKLOP 2</w:t>
            </w:r>
          </w:p>
        </w:tc>
        <w:tc>
          <w:tcPr>
            <w:tcW w:w="343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9071B" w:rsidRDefault="003718EC" w:rsidP="003718EC">
            <w:pPr>
              <w:rPr>
                <w:rFonts w:cs="Arial"/>
                <w:b/>
                <w:bCs/>
                <w:color w:val="000000"/>
              </w:rPr>
            </w:pPr>
            <w:r w:rsidRPr="003718EC">
              <w:rPr>
                <w:rFonts w:cs="Arial"/>
                <w:b/>
                <w:bCs/>
                <w:color w:val="000000"/>
              </w:rPr>
              <w:t xml:space="preserve">Diagnostični monitor </w:t>
            </w:r>
          </w:p>
          <w:p w:rsidR="003718EC" w:rsidRPr="0039071B" w:rsidRDefault="003718EC" w:rsidP="003718EC">
            <w:pPr>
              <w:rPr>
                <w:rFonts w:cs="Arial"/>
                <w:bCs/>
                <w:color w:val="000000"/>
              </w:rPr>
            </w:pPr>
            <w:r w:rsidRPr="0039071B">
              <w:rPr>
                <w:rFonts w:cs="Arial"/>
                <w:bCs/>
                <w:color w:val="000000"/>
              </w:rPr>
              <w:t>(minimalne zahteve)</w:t>
            </w:r>
          </w:p>
        </w:tc>
        <w:tc>
          <w:tcPr>
            <w:tcW w:w="1106"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rPr>
            </w:pPr>
            <w:r w:rsidRPr="003718EC">
              <w:rPr>
                <w:rFonts w:cs="Arial"/>
                <w:b/>
                <w:bCs/>
                <w:color w:val="000000"/>
              </w:rPr>
              <w:t>6 kosov</w:t>
            </w:r>
          </w:p>
        </w:tc>
        <w:tc>
          <w:tcPr>
            <w:tcW w:w="1398"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rPr>
            </w:pPr>
            <w:r w:rsidRPr="003718EC">
              <w:rPr>
                <w:rFonts w:cs="Arial"/>
                <w:b/>
                <w:bCs/>
                <w:color w:val="000000"/>
              </w:rPr>
              <w:t>Barco Coronis UNITI 12MP LED + Barco MXRT-6700</w:t>
            </w:r>
          </w:p>
        </w:tc>
        <w:tc>
          <w:tcPr>
            <w:tcW w:w="242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rPr>
            </w:pPr>
            <w:r w:rsidRPr="003718EC">
              <w:rPr>
                <w:rFonts w:cs="Arial"/>
                <w:b/>
                <w:bCs/>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1</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33" LCD z led osvetlitvijo</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2</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Razmerje stranic 3:2</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3</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Ločljivost 12MP 4200 x 2800</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4</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Tip zaslona: IPS</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5</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Maximalna svetilnost vsaj 2000 cd/m2</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6</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DICOM kalibrirana svetilnost 1000 cd/m2</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7</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Kontrast vsaj 1200:1</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8</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Vidna kota: 178/178 st</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9</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xml:space="preserve">DP Video priključki </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10</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xml:space="preserve">Napajalnik certificiran za medicinsko uporabo </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w:t>
            </w:r>
          </w:p>
        </w:tc>
      </w:tr>
      <w:tr w:rsidR="003718EC" w:rsidRPr="003718EC" w:rsidTr="004F0E9C">
        <w:trPr>
          <w:trHeight w:val="52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11</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Priložena kompatibilna grafična kartica istega proizvajalca s štirimi DP 1.4 priključki, 8 GB VRAM-a in 30 bit podporo.</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12</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Garancija 60 mesecev</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 </w:t>
            </w:r>
          </w:p>
        </w:tc>
      </w:tr>
      <w:tr w:rsidR="003718EC" w:rsidRPr="003718EC" w:rsidTr="004F0E9C">
        <w:trPr>
          <w:trHeight w:val="330"/>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9071B" w:rsidP="003718EC">
            <w:pPr>
              <w:jc w:val="center"/>
              <w:rPr>
                <w:rFonts w:cs="Arial"/>
                <w:b/>
                <w:bCs/>
                <w:color w:val="000000"/>
              </w:rPr>
            </w:pPr>
            <w:r>
              <w:rPr>
                <w:rFonts w:cs="Arial"/>
                <w:b/>
                <w:bCs/>
                <w:color w:val="000000"/>
              </w:rPr>
              <w:lastRenderedPageBreak/>
              <w:t>SKLOP 3</w:t>
            </w:r>
          </w:p>
        </w:tc>
        <w:tc>
          <w:tcPr>
            <w:tcW w:w="343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790D59" w:rsidRDefault="003718EC" w:rsidP="003718EC">
            <w:pPr>
              <w:rPr>
                <w:rFonts w:cs="Arial"/>
                <w:b/>
                <w:bCs/>
                <w:color w:val="000000"/>
              </w:rPr>
            </w:pPr>
            <w:r w:rsidRPr="003718EC">
              <w:rPr>
                <w:rFonts w:cs="Arial"/>
                <w:b/>
                <w:bCs/>
                <w:color w:val="000000"/>
              </w:rPr>
              <w:t xml:space="preserve">Klinični monitor </w:t>
            </w:r>
          </w:p>
          <w:p w:rsidR="003718EC" w:rsidRPr="00790D59" w:rsidRDefault="003718EC" w:rsidP="003718EC">
            <w:pPr>
              <w:rPr>
                <w:rFonts w:cs="Arial"/>
                <w:bCs/>
                <w:color w:val="000000"/>
              </w:rPr>
            </w:pPr>
            <w:r w:rsidRPr="00790D59">
              <w:rPr>
                <w:rFonts w:cs="Arial"/>
                <w:bCs/>
                <w:color w:val="000000"/>
              </w:rPr>
              <w:t>(minimalne zahteve)</w:t>
            </w:r>
          </w:p>
        </w:tc>
        <w:tc>
          <w:tcPr>
            <w:tcW w:w="1106"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rPr>
            </w:pPr>
            <w:r w:rsidRPr="003718EC">
              <w:rPr>
                <w:rFonts w:cs="Arial"/>
                <w:b/>
                <w:bCs/>
                <w:color w:val="000000"/>
              </w:rPr>
              <w:t>6 kos</w:t>
            </w:r>
          </w:p>
        </w:tc>
        <w:tc>
          <w:tcPr>
            <w:tcW w:w="1398"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rPr>
            </w:pPr>
            <w:r w:rsidRPr="003718EC">
              <w:rPr>
                <w:rFonts w:cs="Arial"/>
                <w:b/>
                <w:bCs/>
                <w:color w:val="000000"/>
              </w:rPr>
              <w:t>Lenovo T25d</w:t>
            </w:r>
          </w:p>
        </w:tc>
        <w:tc>
          <w:tcPr>
            <w:tcW w:w="242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rPr>
            </w:pPr>
            <w:r w:rsidRPr="003718EC">
              <w:rPr>
                <w:rFonts w:cs="Arial"/>
                <w:b/>
                <w:bCs/>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1</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23 do 25 colski LCD, raven, z WLED osvetlitvijo in antiglare premazom</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b/>
                <w:bCs/>
                <w:color w:val="000000"/>
              </w:rPr>
            </w:pPr>
            <w:r w:rsidRPr="003718EC">
              <w:rPr>
                <w:rFonts w:cs="Arial"/>
                <w:b/>
                <w:bCs/>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b/>
                <w:bCs/>
                <w:color w:val="000000"/>
              </w:rPr>
            </w:pPr>
            <w:r w:rsidRPr="003718EC">
              <w:rPr>
                <w:rFonts w:cs="Arial"/>
                <w:b/>
                <w:bCs/>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b/>
                <w:bCs/>
                <w:color w:val="000000"/>
              </w:rPr>
            </w:pPr>
            <w:r w:rsidRPr="003718EC">
              <w:rPr>
                <w:rFonts w:cs="Arial"/>
                <w:b/>
                <w:bCs/>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2</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Tanek stranski in zgornji rob do 2.5mm</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3</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Tip zaslona: IPS</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4</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Razmerje stranic 16:9</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5</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Ločljivost WUXGA 1920X1080</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6</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vgrajeni zvočniki</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103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7</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Video priključki vsaj:</w:t>
            </w:r>
            <w:r w:rsidRPr="003718EC">
              <w:rPr>
                <w:rFonts w:cs="Arial"/>
                <w:color w:val="000000"/>
              </w:rPr>
              <w:br/>
              <w:t xml:space="preserve">-1x HDMI 1.4, </w:t>
            </w:r>
            <w:r w:rsidRPr="003718EC">
              <w:rPr>
                <w:rFonts w:cs="Arial"/>
                <w:color w:val="000000"/>
              </w:rPr>
              <w:br/>
              <w:t xml:space="preserve">-1x DP 1.2, </w:t>
            </w:r>
            <w:r w:rsidRPr="003718EC">
              <w:rPr>
                <w:rFonts w:cs="Arial"/>
                <w:color w:val="000000"/>
              </w:rPr>
              <w:br/>
              <w:t>-1x VGA</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8</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Stojalo za monitor omogoča vsaj 150mm nastavitev višine.</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9</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Kompatibilnost z VESA 100 standardom</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10</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Priložen DP-DP</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52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11</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Garancija 36 mesecev na lokaciji kupca (originalna od proizvajalca, na rezervne dele in delo – parts &amp; labor)</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30"/>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9071B" w:rsidP="003718EC">
            <w:pPr>
              <w:jc w:val="center"/>
              <w:rPr>
                <w:rFonts w:cs="Arial"/>
                <w:b/>
                <w:bCs/>
                <w:color w:val="000000"/>
              </w:rPr>
            </w:pPr>
            <w:r>
              <w:rPr>
                <w:rFonts w:cs="Arial"/>
                <w:b/>
                <w:bCs/>
                <w:color w:val="000000"/>
              </w:rPr>
              <w:t>SKLOP 4</w:t>
            </w:r>
          </w:p>
        </w:tc>
        <w:tc>
          <w:tcPr>
            <w:tcW w:w="343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rPr>
                <w:rFonts w:cs="Arial"/>
                <w:b/>
                <w:bCs/>
                <w:color w:val="000000"/>
              </w:rPr>
            </w:pPr>
            <w:r w:rsidRPr="003718EC">
              <w:rPr>
                <w:rFonts w:cs="Arial"/>
                <w:b/>
                <w:bCs/>
                <w:color w:val="000000"/>
              </w:rPr>
              <w:t>Namenske tipkovnice za pregledovanje mamografij</w:t>
            </w:r>
          </w:p>
        </w:tc>
        <w:tc>
          <w:tcPr>
            <w:tcW w:w="1106"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rPr>
            </w:pPr>
            <w:r w:rsidRPr="003718EC">
              <w:rPr>
                <w:rFonts w:cs="Arial"/>
                <w:b/>
                <w:bCs/>
                <w:color w:val="000000"/>
              </w:rPr>
              <w:t>6 kos</w:t>
            </w:r>
          </w:p>
        </w:tc>
        <w:tc>
          <w:tcPr>
            <w:tcW w:w="1398"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rPr>
            </w:pPr>
            <w:r w:rsidRPr="003718EC">
              <w:rPr>
                <w:rFonts w:cs="Arial"/>
                <w:b/>
                <w:bCs/>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3718EC" w:rsidRPr="003718EC" w:rsidRDefault="003718EC" w:rsidP="003718EC">
            <w:pPr>
              <w:jc w:val="center"/>
              <w:rPr>
                <w:rFonts w:cs="Arial"/>
                <w:b/>
                <w:bCs/>
                <w:color w:val="000000"/>
              </w:rPr>
            </w:pPr>
            <w:r w:rsidRPr="003718EC">
              <w:rPr>
                <w:rFonts w:cs="Arial"/>
                <w:b/>
                <w:bCs/>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1</w:t>
            </w:r>
          </w:p>
        </w:tc>
        <w:tc>
          <w:tcPr>
            <w:tcW w:w="3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rPr>
                <w:rFonts w:cs="Arial"/>
                <w:color w:val="000000"/>
              </w:rPr>
            </w:pPr>
            <w:r w:rsidRPr="003718EC">
              <w:rPr>
                <w:rFonts w:cs="Arial"/>
                <w:color w:val="000000"/>
              </w:rPr>
              <w:t>namenske USB tipkovnice za pregledovanje mamografij</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r w:rsidR="003718EC" w:rsidRPr="003718EC" w:rsidTr="004F0E9C">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2</w:t>
            </w:r>
          </w:p>
        </w:tc>
        <w:tc>
          <w:tcPr>
            <w:tcW w:w="3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18EC" w:rsidRPr="003718EC" w:rsidRDefault="003718EC" w:rsidP="003718EC">
            <w:pPr>
              <w:rPr>
                <w:rFonts w:cs="Arial"/>
                <w:color w:val="000000"/>
              </w:rPr>
            </w:pPr>
            <w:r w:rsidRPr="003718EC">
              <w:rPr>
                <w:rFonts w:cs="Arial"/>
                <w:color w:val="000000"/>
              </w:rPr>
              <w:t>Garancija 36 mesecev</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8EC" w:rsidRPr="003718EC" w:rsidRDefault="003718EC" w:rsidP="003718EC">
            <w:pPr>
              <w:jc w:val="center"/>
              <w:rPr>
                <w:rFonts w:cs="Arial"/>
                <w:color w:val="000000"/>
              </w:rPr>
            </w:pPr>
            <w:r w:rsidRPr="003718EC">
              <w:rPr>
                <w:rFonts w:cs="Arial"/>
                <w:color w:val="000000"/>
              </w:rPr>
              <w:t> </w:t>
            </w:r>
          </w:p>
        </w:tc>
      </w:tr>
    </w:tbl>
    <w:p w:rsidR="002F4ADA" w:rsidRPr="00D86E79" w:rsidRDefault="002F4ADA" w:rsidP="00685760">
      <w:pPr>
        <w:jc w:val="both"/>
        <w:rPr>
          <w:rFonts w:cs="Arial"/>
          <w:b/>
          <w:u w:val="single"/>
        </w:rPr>
      </w:pPr>
    </w:p>
    <w:p w:rsidR="00685760" w:rsidRPr="00D86E79" w:rsidRDefault="004F0E9C" w:rsidP="00685760">
      <w:pPr>
        <w:jc w:val="both"/>
        <w:rPr>
          <w:rFonts w:cs="Arial"/>
        </w:rPr>
      </w:pPr>
      <w:r>
        <w:rPr>
          <w:rFonts w:cs="Arial"/>
          <w:b/>
          <w:u w:val="single"/>
        </w:rPr>
        <w:t>2</w:t>
      </w:r>
      <w:r w:rsidR="00685760" w:rsidRPr="00D86E79">
        <w:rPr>
          <w:rFonts w:cs="Arial"/>
          <w:b/>
          <w:u w:val="single"/>
        </w:rPr>
        <w:t xml:space="preserve">. </w:t>
      </w:r>
      <w:r w:rsidR="001D2786">
        <w:rPr>
          <w:rFonts w:cs="Arial"/>
          <w:b/>
          <w:u w:val="single"/>
        </w:rPr>
        <w:t xml:space="preserve">GARANCIJSKO </w:t>
      </w:r>
      <w:r w:rsidR="00685760" w:rsidRPr="00D86E79">
        <w:rPr>
          <w:rFonts w:cs="Arial"/>
          <w:b/>
          <w:u w:val="single"/>
        </w:rPr>
        <w:t>VZDRŽEVANJE:</w:t>
      </w:r>
    </w:p>
    <w:p w:rsidR="00731583" w:rsidRDefault="00731583" w:rsidP="00685760">
      <w:pPr>
        <w:jc w:val="both"/>
        <w:rPr>
          <w:rFonts w:cs="Arial"/>
          <w:szCs w:val="18"/>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08"/>
        <w:gridCol w:w="7087"/>
        <w:gridCol w:w="1276"/>
      </w:tblGrid>
      <w:tr w:rsidR="001D2786" w:rsidRPr="006E2E4F" w:rsidTr="004F0E9C">
        <w:trPr>
          <w:trHeight w:val="70"/>
        </w:trPr>
        <w:tc>
          <w:tcPr>
            <w:tcW w:w="1008" w:type="dxa"/>
            <w:shd w:val="clear" w:color="auto" w:fill="auto"/>
            <w:vAlign w:val="center"/>
            <w:hideMark/>
          </w:tcPr>
          <w:p w:rsidR="001D2786" w:rsidRPr="001D2786" w:rsidRDefault="001D2786" w:rsidP="00411FB5">
            <w:pPr>
              <w:rPr>
                <w:rFonts w:cs="Arial"/>
                <w:b/>
                <w:color w:val="000000"/>
                <w:sz w:val="18"/>
                <w:szCs w:val="18"/>
              </w:rPr>
            </w:pPr>
            <w:r w:rsidRPr="001D2786">
              <w:rPr>
                <w:rFonts w:cs="Arial"/>
                <w:b/>
                <w:color w:val="000000"/>
                <w:sz w:val="18"/>
                <w:szCs w:val="18"/>
              </w:rPr>
              <w:t>Prioriteta zahtevka</w:t>
            </w:r>
          </w:p>
        </w:tc>
        <w:tc>
          <w:tcPr>
            <w:tcW w:w="7087" w:type="dxa"/>
            <w:shd w:val="clear" w:color="auto" w:fill="auto"/>
            <w:vAlign w:val="center"/>
            <w:hideMark/>
          </w:tcPr>
          <w:p w:rsidR="001D2786" w:rsidRPr="001D2786" w:rsidRDefault="001D2786" w:rsidP="00942077">
            <w:pPr>
              <w:rPr>
                <w:rFonts w:cs="Arial"/>
                <w:b/>
                <w:color w:val="000000"/>
                <w:sz w:val="18"/>
                <w:szCs w:val="18"/>
              </w:rPr>
            </w:pPr>
            <w:r w:rsidRPr="001D2786">
              <w:rPr>
                <w:rFonts w:cs="Arial"/>
                <w:b/>
                <w:color w:val="000000"/>
                <w:sz w:val="18"/>
                <w:szCs w:val="18"/>
              </w:rPr>
              <w:t>Odzivni čas: Čas, v katerem mora izvajalec odpraviti vzroke za napako oz. zagotoviti nadomestno rešitev</w:t>
            </w:r>
            <w:r w:rsidR="006A638D">
              <w:rPr>
                <w:rFonts w:cs="Arial"/>
                <w:b/>
                <w:color w:val="000000"/>
                <w:sz w:val="18"/>
                <w:szCs w:val="18"/>
              </w:rPr>
              <w:t>.</w:t>
            </w:r>
            <w:r w:rsidR="006A638D">
              <w:t xml:space="preserve"> </w:t>
            </w:r>
          </w:p>
        </w:tc>
        <w:tc>
          <w:tcPr>
            <w:tcW w:w="1276" w:type="dxa"/>
            <w:shd w:val="clear" w:color="auto" w:fill="auto"/>
            <w:vAlign w:val="center"/>
            <w:hideMark/>
          </w:tcPr>
          <w:p w:rsidR="001D2786" w:rsidRPr="001D2786" w:rsidRDefault="001D2786" w:rsidP="00411FB5">
            <w:pPr>
              <w:rPr>
                <w:rFonts w:cs="Arial"/>
                <w:b/>
                <w:color w:val="000000"/>
                <w:sz w:val="18"/>
                <w:szCs w:val="18"/>
              </w:rPr>
            </w:pPr>
            <w:r w:rsidRPr="001D2786">
              <w:rPr>
                <w:rFonts w:cs="Arial"/>
                <w:b/>
                <w:color w:val="000000"/>
                <w:sz w:val="18"/>
                <w:szCs w:val="18"/>
              </w:rPr>
              <w:t>Rok za odpravo napak</w:t>
            </w:r>
          </w:p>
        </w:tc>
      </w:tr>
      <w:tr w:rsidR="001D2786" w:rsidRPr="006E2E4F" w:rsidTr="004F0E9C">
        <w:trPr>
          <w:trHeight w:val="173"/>
        </w:trPr>
        <w:tc>
          <w:tcPr>
            <w:tcW w:w="1008"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kritična</w:t>
            </w:r>
          </w:p>
        </w:tc>
        <w:tc>
          <w:tcPr>
            <w:tcW w:w="7087"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4 ure</w:t>
            </w:r>
          </w:p>
        </w:tc>
        <w:tc>
          <w:tcPr>
            <w:tcW w:w="1276"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12 ur</w:t>
            </w:r>
          </w:p>
        </w:tc>
      </w:tr>
      <w:tr w:rsidR="001D2786" w:rsidRPr="006E2E4F" w:rsidTr="004F0E9C">
        <w:trPr>
          <w:trHeight w:val="347"/>
        </w:trPr>
        <w:tc>
          <w:tcPr>
            <w:tcW w:w="1008"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visoka</w:t>
            </w:r>
          </w:p>
        </w:tc>
        <w:tc>
          <w:tcPr>
            <w:tcW w:w="7087"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6 ur</w:t>
            </w:r>
          </w:p>
        </w:tc>
        <w:tc>
          <w:tcPr>
            <w:tcW w:w="1276"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Naslednji delovni dan</w:t>
            </w:r>
          </w:p>
        </w:tc>
      </w:tr>
      <w:tr w:rsidR="001D2786" w:rsidRPr="006E2E4F" w:rsidTr="004F0E9C">
        <w:trPr>
          <w:trHeight w:val="197"/>
        </w:trPr>
        <w:tc>
          <w:tcPr>
            <w:tcW w:w="1008"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pomembna</w:t>
            </w:r>
          </w:p>
        </w:tc>
        <w:tc>
          <w:tcPr>
            <w:tcW w:w="7087"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8 ur</w:t>
            </w:r>
          </w:p>
        </w:tc>
        <w:tc>
          <w:tcPr>
            <w:tcW w:w="1276"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3 delovne dni</w:t>
            </w:r>
          </w:p>
        </w:tc>
      </w:tr>
      <w:tr w:rsidR="001D2786" w:rsidRPr="006E2E4F" w:rsidTr="004F0E9C">
        <w:trPr>
          <w:trHeight w:val="201"/>
        </w:trPr>
        <w:tc>
          <w:tcPr>
            <w:tcW w:w="1008"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nizka</w:t>
            </w:r>
          </w:p>
        </w:tc>
        <w:tc>
          <w:tcPr>
            <w:tcW w:w="7087"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1 delovni dan</w:t>
            </w:r>
          </w:p>
        </w:tc>
        <w:tc>
          <w:tcPr>
            <w:tcW w:w="1276"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5 delovnih dni</w:t>
            </w:r>
          </w:p>
        </w:tc>
      </w:tr>
      <w:tr w:rsidR="001D2786" w:rsidRPr="006E2E4F" w:rsidTr="004F0E9C">
        <w:trPr>
          <w:trHeight w:val="300"/>
        </w:trPr>
        <w:tc>
          <w:tcPr>
            <w:tcW w:w="1008" w:type="dxa"/>
            <w:shd w:val="clear" w:color="auto" w:fill="auto"/>
            <w:noWrap/>
            <w:hideMark/>
          </w:tcPr>
          <w:p w:rsidR="001D2786" w:rsidRPr="00411FB5" w:rsidRDefault="001D2786" w:rsidP="00411FB5">
            <w:pPr>
              <w:jc w:val="center"/>
              <w:rPr>
                <w:rFonts w:cs="Arial"/>
                <w:b/>
                <w:color w:val="000000"/>
              </w:rPr>
            </w:pPr>
          </w:p>
        </w:tc>
        <w:tc>
          <w:tcPr>
            <w:tcW w:w="7087" w:type="dxa"/>
            <w:shd w:val="clear" w:color="auto" w:fill="auto"/>
            <w:noWrap/>
            <w:vAlign w:val="center"/>
            <w:hideMark/>
          </w:tcPr>
          <w:p w:rsidR="001D2786" w:rsidRPr="00411FB5" w:rsidRDefault="001D2786" w:rsidP="00411FB5">
            <w:pPr>
              <w:jc w:val="both"/>
              <w:rPr>
                <w:rFonts w:cs="Arial"/>
                <w:b/>
                <w:color w:val="000000"/>
              </w:rPr>
            </w:pPr>
            <w:r w:rsidRPr="00411FB5">
              <w:rPr>
                <w:rFonts w:cs="Arial"/>
                <w:b/>
                <w:color w:val="000000"/>
              </w:rPr>
              <w:t>Opis/opredelitev napak in njihov vpliv:</w:t>
            </w:r>
          </w:p>
        </w:tc>
        <w:tc>
          <w:tcPr>
            <w:tcW w:w="1276" w:type="dxa"/>
            <w:shd w:val="clear" w:color="auto" w:fill="auto"/>
            <w:noWrap/>
            <w:vAlign w:val="bottom"/>
            <w:hideMark/>
          </w:tcPr>
          <w:p w:rsidR="001D2786" w:rsidRPr="006E2E4F" w:rsidRDefault="001D2786" w:rsidP="00411FB5">
            <w:pPr>
              <w:jc w:val="center"/>
              <w:rPr>
                <w:rFonts w:cs="Arial"/>
                <w:color w:val="000000"/>
              </w:rPr>
            </w:pPr>
            <w:r w:rsidRPr="006E2E4F">
              <w:rPr>
                <w:rFonts w:cs="Arial"/>
                <w:color w:val="000000"/>
              </w:rPr>
              <w:t> </w:t>
            </w:r>
          </w:p>
        </w:tc>
      </w:tr>
      <w:tr w:rsidR="001D2786" w:rsidRPr="006E2E4F" w:rsidTr="004F0E9C">
        <w:trPr>
          <w:trHeight w:val="862"/>
        </w:trPr>
        <w:tc>
          <w:tcPr>
            <w:tcW w:w="1008" w:type="dxa"/>
            <w:shd w:val="clear" w:color="auto" w:fill="auto"/>
            <w:noWrap/>
            <w:hideMark/>
          </w:tcPr>
          <w:p w:rsidR="001D2786" w:rsidRPr="006E2E4F" w:rsidRDefault="001D2786" w:rsidP="00411FB5">
            <w:pPr>
              <w:jc w:val="center"/>
              <w:rPr>
                <w:rFonts w:cs="Arial"/>
                <w:color w:val="000000"/>
              </w:rPr>
            </w:pPr>
            <w:r>
              <w:rPr>
                <w:rFonts w:cs="Arial"/>
                <w:color w:val="000000"/>
              </w:rPr>
              <w:t>A</w:t>
            </w:r>
          </w:p>
        </w:tc>
        <w:tc>
          <w:tcPr>
            <w:tcW w:w="7087" w:type="dxa"/>
            <w:shd w:val="clear" w:color="auto" w:fill="auto"/>
            <w:noWrap/>
            <w:vAlign w:val="center"/>
            <w:hideMark/>
          </w:tcPr>
          <w:p w:rsidR="001D2786" w:rsidRPr="004F0E9C" w:rsidRDefault="001D2786" w:rsidP="00411FB5">
            <w:pPr>
              <w:jc w:val="both"/>
              <w:rPr>
                <w:rFonts w:cs="Arial"/>
                <w:b/>
                <w:bCs/>
                <w:color w:val="000000"/>
                <w:sz w:val="19"/>
                <w:szCs w:val="19"/>
              </w:rPr>
            </w:pPr>
            <w:r w:rsidRPr="004F0E9C">
              <w:rPr>
                <w:rFonts w:cs="Arial"/>
                <w:b/>
                <w:bCs/>
                <w:color w:val="000000"/>
                <w:sz w:val="19"/>
                <w:szCs w:val="19"/>
              </w:rPr>
              <w:t>Kritična</w:t>
            </w:r>
            <w:r w:rsidRPr="004F0E9C">
              <w:rPr>
                <w:rFonts w:cs="Arial"/>
                <w:color w:val="000000"/>
                <w:sz w:val="19"/>
                <w:szCs w:val="19"/>
              </w:rPr>
              <w:t xml:space="preserve"> - Zelo visok vpliv  -</w:t>
            </w:r>
            <w:r w:rsidR="00411FB5" w:rsidRPr="004F0E9C">
              <w:rPr>
                <w:rFonts w:cs="Arial"/>
                <w:color w:val="000000"/>
                <w:sz w:val="19"/>
                <w:szCs w:val="19"/>
              </w:rPr>
              <w:t xml:space="preserve"> </w:t>
            </w:r>
            <w:r w:rsidRPr="004F0E9C">
              <w:rPr>
                <w:rFonts w:cs="Arial"/>
                <w:color w:val="000000"/>
                <w:sz w:val="19"/>
                <w:szCs w:val="19"/>
              </w:rPr>
              <w:t xml:space="preserve">Kritična napaka/motnja je napaka/motnja, ko je uporaba katerekoli programske opreme (funkcionalnosti) ali strojne opreme onemogočena, tako da je izvajanje enega ali več poslovnih procesov s programsko opremo ali s strojno opremo onemogočeno. </w:t>
            </w:r>
          </w:p>
        </w:tc>
        <w:tc>
          <w:tcPr>
            <w:tcW w:w="1276" w:type="dxa"/>
            <w:shd w:val="clear" w:color="auto" w:fill="auto"/>
            <w:noWrap/>
            <w:vAlign w:val="bottom"/>
            <w:hideMark/>
          </w:tcPr>
          <w:p w:rsidR="001D2786" w:rsidRPr="006E2E4F" w:rsidRDefault="001D2786" w:rsidP="00411FB5">
            <w:pPr>
              <w:jc w:val="center"/>
              <w:rPr>
                <w:rFonts w:cs="Arial"/>
                <w:color w:val="000000"/>
              </w:rPr>
            </w:pPr>
            <w:r w:rsidRPr="006E2E4F">
              <w:rPr>
                <w:rFonts w:cs="Arial"/>
                <w:color w:val="000000"/>
              </w:rPr>
              <w:t> </w:t>
            </w:r>
          </w:p>
        </w:tc>
      </w:tr>
      <w:tr w:rsidR="001D2786" w:rsidRPr="006E2E4F" w:rsidTr="004F0E9C">
        <w:trPr>
          <w:trHeight w:val="678"/>
        </w:trPr>
        <w:tc>
          <w:tcPr>
            <w:tcW w:w="1008" w:type="dxa"/>
            <w:shd w:val="clear" w:color="auto" w:fill="auto"/>
            <w:noWrap/>
            <w:hideMark/>
          </w:tcPr>
          <w:p w:rsidR="001D2786" w:rsidRPr="006E2E4F" w:rsidRDefault="001D2786" w:rsidP="00411FB5">
            <w:pPr>
              <w:jc w:val="center"/>
              <w:rPr>
                <w:rFonts w:cs="Arial"/>
                <w:color w:val="000000"/>
              </w:rPr>
            </w:pPr>
            <w:r>
              <w:rPr>
                <w:rFonts w:cs="Arial"/>
                <w:color w:val="000000"/>
              </w:rPr>
              <w:t>B</w:t>
            </w:r>
          </w:p>
        </w:tc>
        <w:tc>
          <w:tcPr>
            <w:tcW w:w="7087" w:type="dxa"/>
            <w:shd w:val="clear" w:color="auto" w:fill="auto"/>
            <w:noWrap/>
            <w:vAlign w:val="center"/>
            <w:hideMark/>
          </w:tcPr>
          <w:p w:rsidR="001D2786" w:rsidRPr="004F0E9C" w:rsidRDefault="001D2786" w:rsidP="00411FB5">
            <w:pPr>
              <w:jc w:val="both"/>
              <w:rPr>
                <w:rFonts w:cs="Arial"/>
                <w:b/>
                <w:bCs/>
                <w:color w:val="000000"/>
                <w:sz w:val="19"/>
                <w:szCs w:val="19"/>
              </w:rPr>
            </w:pPr>
            <w:r w:rsidRPr="004F0E9C">
              <w:rPr>
                <w:rFonts w:cs="Arial"/>
                <w:b/>
                <w:bCs/>
                <w:color w:val="000000"/>
                <w:sz w:val="19"/>
                <w:szCs w:val="19"/>
              </w:rPr>
              <w:t>Visoka</w:t>
            </w:r>
            <w:r w:rsidRPr="004F0E9C">
              <w:rPr>
                <w:rFonts w:cs="Arial"/>
                <w:color w:val="000000"/>
                <w:sz w:val="19"/>
                <w:szCs w:val="19"/>
              </w:rPr>
              <w:t xml:space="preserve"> - Visok vpliv - Visoka napaka/motnja je napaka/motnja, ko je uporaba katerekoli programske opreme (funkcionalnosti) ali strojne  opreme onemogočena ali otežena, kar povzroča težave pri izvajanju enega ali več poslovnih procesov in znižano produktivnost uporabnika. </w:t>
            </w:r>
          </w:p>
        </w:tc>
        <w:tc>
          <w:tcPr>
            <w:tcW w:w="1276" w:type="dxa"/>
            <w:shd w:val="clear" w:color="auto" w:fill="auto"/>
            <w:noWrap/>
            <w:vAlign w:val="bottom"/>
            <w:hideMark/>
          </w:tcPr>
          <w:p w:rsidR="001D2786" w:rsidRPr="006E2E4F" w:rsidRDefault="001D2786" w:rsidP="00411FB5">
            <w:pPr>
              <w:jc w:val="center"/>
              <w:rPr>
                <w:rFonts w:cs="Arial"/>
                <w:color w:val="000000"/>
              </w:rPr>
            </w:pPr>
            <w:r w:rsidRPr="006E2E4F">
              <w:rPr>
                <w:rFonts w:cs="Arial"/>
                <w:color w:val="000000"/>
              </w:rPr>
              <w:t> </w:t>
            </w:r>
          </w:p>
        </w:tc>
      </w:tr>
      <w:tr w:rsidR="001D2786" w:rsidRPr="006E2E4F" w:rsidTr="004F0E9C">
        <w:trPr>
          <w:trHeight w:val="70"/>
        </w:trPr>
        <w:tc>
          <w:tcPr>
            <w:tcW w:w="1008" w:type="dxa"/>
            <w:shd w:val="clear" w:color="auto" w:fill="auto"/>
            <w:noWrap/>
            <w:hideMark/>
          </w:tcPr>
          <w:p w:rsidR="001D2786" w:rsidRPr="006E2E4F" w:rsidRDefault="001D2786" w:rsidP="00411FB5">
            <w:pPr>
              <w:jc w:val="center"/>
              <w:rPr>
                <w:rFonts w:cs="Arial"/>
                <w:color w:val="000000"/>
              </w:rPr>
            </w:pPr>
            <w:r>
              <w:rPr>
                <w:rFonts w:cs="Arial"/>
                <w:color w:val="000000"/>
              </w:rPr>
              <w:t>C</w:t>
            </w:r>
          </w:p>
        </w:tc>
        <w:tc>
          <w:tcPr>
            <w:tcW w:w="7087" w:type="dxa"/>
            <w:shd w:val="clear" w:color="auto" w:fill="auto"/>
            <w:noWrap/>
            <w:vAlign w:val="center"/>
            <w:hideMark/>
          </w:tcPr>
          <w:p w:rsidR="001D2786" w:rsidRPr="004F0E9C" w:rsidRDefault="001D2786" w:rsidP="00411FB5">
            <w:pPr>
              <w:jc w:val="both"/>
              <w:rPr>
                <w:rFonts w:cs="Arial"/>
                <w:b/>
                <w:bCs/>
                <w:color w:val="000000"/>
                <w:sz w:val="19"/>
                <w:szCs w:val="19"/>
              </w:rPr>
            </w:pPr>
            <w:r w:rsidRPr="004F0E9C">
              <w:rPr>
                <w:rFonts w:cs="Arial"/>
                <w:b/>
                <w:bCs/>
                <w:color w:val="000000"/>
                <w:sz w:val="19"/>
                <w:szCs w:val="19"/>
              </w:rPr>
              <w:t>Pomembna</w:t>
            </w:r>
            <w:r w:rsidRPr="004F0E9C">
              <w:rPr>
                <w:rFonts w:cs="Arial"/>
                <w:color w:val="000000"/>
                <w:sz w:val="19"/>
                <w:szCs w:val="19"/>
              </w:rPr>
              <w:t xml:space="preserve"> - Srednji vpliv - Pomembna napaka/motnja je napaka/motnja, ko je uporaba katerekoli programske opreme (funkcionalnosti) ali strojne opreme otežena, vendar napaka ne povzroča znižane produktivnosti uporabnika. </w:t>
            </w:r>
          </w:p>
        </w:tc>
        <w:tc>
          <w:tcPr>
            <w:tcW w:w="1276" w:type="dxa"/>
            <w:shd w:val="clear" w:color="auto" w:fill="auto"/>
            <w:noWrap/>
            <w:vAlign w:val="bottom"/>
            <w:hideMark/>
          </w:tcPr>
          <w:p w:rsidR="001D2786" w:rsidRPr="006E2E4F" w:rsidRDefault="001D2786" w:rsidP="00411FB5">
            <w:pPr>
              <w:jc w:val="center"/>
              <w:rPr>
                <w:rFonts w:cs="Arial"/>
                <w:color w:val="000000"/>
              </w:rPr>
            </w:pPr>
            <w:r w:rsidRPr="006E2E4F">
              <w:rPr>
                <w:rFonts w:cs="Arial"/>
                <w:color w:val="000000"/>
              </w:rPr>
              <w:t> </w:t>
            </w:r>
          </w:p>
        </w:tc>
      </w:tr>
      <w:tr w:rsidR="001D2786" w:rsidRPr="006E2E4F" w:rsidTr="004F0E9C">
        <w:trPr>
          <w:trHeight w:val="259"/>
        </w:trPr>
        <w:tc>
          <w:tcPr>
            <w:tcW w:w="1008" w:type="dxa"/>
            <w:shd w:val="clear" w:color="auto" w:fill="auto"/>
            <w:noWrap/>
            <w:hideMark/>
          </w:tcPr>
          <w:p w:rsidR="001D2786" w:rsidRPr="006E2E4F" w:rsidRDefault="001D2786" w:rsidP="00411FB5">
            <w:pPr>
              <w:jc w:val="center"/>
              <w:rPr>
                <w:rFonts w:cs="Arial"/>
                <w:color w:val="000000"/>
              </w:rPr>
            </w:pPr>
            <w:r>
              <w:rPr>
                <w:rFonts w:cs="Arial"/>
                <w:color w:val="000000"/>
              </w:rPr>
              <w:t>Č</w:t>
            </w:r>
          </w:p>
        </w:tc>
        <w:tc>
          <w:tcPr>
            <w:tcW w:w="7087" w:type="dxa"/>
            <w:shd w:val="clear" w:color="auto" w:fill="auto"/>
            <w:noWrap/>
            <w:vAlign w:val="center"/>
            <w:hideMark/>
          </w:tcPr>
          <w:p w:rsidR="001D2786" w:rsidRPr="004F0E9C" w:rsidRDefault="001D2786" w:rsidP="00411FB5">
            <w:pPr>
              <w:jc w:val="both"/>
              <w:rPr>
                <w:rFonts w:cs="Arial"/>
                <w:b/>
                <w:bCs/>
                <w:color w:val="000000"/>
                <w:sz w:val="19"/>
                <w:szCs w:val="19"/>
              </w:rPr>
            </w:pPr>
            <w:r w:rsidRPr="004F0E9C">
              <w:rPr>
                <w:rFonts w:cs="Arial"/>
                <w:b/>
                <w:bCs/>
                <w:color w:val="000000"/>
                <w:sz w:val="19"/>
                <w:szCs w:val="19"/>
              </w:rPr>
              <w:t>Nizka</w:t>
            </w:r>
            <w:r w:rsidRPr="004F0E9C">
              <w:rPr>
                <w:rFonts w:cs="Arial"/>
                <w:color w:val="000000"/>
                <w:sz w:val="19"/>
                <w:szCs w:val="19"/>
              </w:rPr>
              <w:t xml:space="preserve"> - Nizek vpliv - Katerikoli incident, ki ne vpliva na uporabo ključnih delov informacijske rešitve.</w:t>
            </w:r>
          </w:p>
        </w:tc>
        <w:tc>
          <w:tcPr>
            <w:tcW w:w="1276" w:type="dxa"/>
            <w:shd w:val="clear" w:color="auto" w:fill="auto"/>
            <w:noWrap/>
            <w:vAlign w:val="bottom"/>
            <w:hideMark/>
          </w:tcPr>
          <w:p w:rsidR="001D2786" w:rsidRPr="006E2E4F" w:rsidRDefault="001D2786" w:rsidP="00411FB5">
            <w:pPr>
              <w:jc w:val="center"/>
              <w:rPr>
                <w:rFonts w:cs="Arial"/>
                <w:color w:val="000000"/>
              </w:rPr>
            </w:pPr>
            <w:r w:rsidRPr="006E2E4F">
              <w:rPr>
                <w:rFonts w:cs="Arial"/>
                <w:color w:val="000000"/>
              </w:rPr>
              <w:t> </w:t>
            </w:r>
          </w:p>
        </w:tc>
      </w:tr>
    </w:tbl>
    <w:p w:rsidR="001D2786" w:rsidRDefault="001D2786" w:rsidP="001D2786">
      <w:pPr>
        <w:rPr>
          <w:rFonts w:cs="Arial"/>
          <w:b/>
        </w:rPr>
      </w:pPr>
    </w:p>
    <w:p w:rsidR="00685760" w:rsidRPr="00411FB5" w:rsidRDefault="00685760" w:rsidP="00685760">
      <w:pPr>
        <w:spacing w:after="60"/>
        <w:jc w:val="both"/>
        <w:rPr>
          <w:rFonts w:cs="Arial"/>
          <w:b/>
          <w:szCs w:val="18"/>
        </w:rPr>
      </w:pPr>
      <w:r w:rsidRPr="00411FB5">
        <w:rPr>
          <w:rFonts w:cs="Arial"/>
          <w:b/>
          <w:szCs w:val="18"/>
        </w:rPr>
        <w:t>PONUDNIK MORA V PONUDBI PREDLOŽITI PROSPEKTE/KATALOGE, IZ KATERIH MORA BITI JASNO RAZVIDNO IZPOLNJEVANJE VSEH TEHNIČNIH ZAHTEV NAROČNIKA.</w:t>
      </w:r>
    </w:p>
    <w:tbl>
      <w:tblPr>
        <w:tblW w:w="0" w:type="auto"/>
        <w:tblCellMar>
          <w:left w:w="0" w:type="dxa"/>
          <w:right w:w="0" w:type="dxa"/>
        </w:tblCellMar>
        <w:tblLook w:val="04A0" w:firstRow="1" w:lastRow="0" w:firstColumn="1" w:lastColumn="0" w:noHBand="0" w:noVBand="1"/>
      </w:tblPr>
      <w:tblGrid>
        <w:gridCol w:w="1740"/>
        <w:gridCol w:w="1690"/>
        <w:gridCol w:w="2067"/>
        <w:gridCol w:w="3573"/>
      </w:tblGrid>
      <w:tr w:rsidR="00685760" w:rsidRPr="00411FB5" w:rsidTr="004F0E9C">
        <w:tc>
          <w:tcPr>
            <w:tcW w:w="3430" w:type="dxa"/>
            <w:gridSpan w:val="2"/>
            <w:hideMark/>
          </w:tcPr>
          <w:p w:rsidR="00685760" w:rsidRPr="00411FB5" w:rsidRDefault="00685760" w:rsidP="002D2964">
            <w:pPr>
              <w:widowControl w:val="0"/>
              <w:tabs>
                <w:tab w:val="left" w:pos="5580"/>
              </w:tabs>
              <w:autoSpaceDE w:val="0"/>
              <w:autoSpaceDN w:val="0"/>
              <w:adjustRightInd w:val="0"/>
              <w:spacing w:before="48"/>
              <w:jc w:val="center"/>
              <w:rPr>
                <w:rFonts w:cs="Arial"/>
                <w:color w:val="000000"/>
              </w:rPr>
            </w:pPr>
            <w:r w:rsidRPr="00411FB5">
              <w:rPr>
                <w:rFonts w:cs="Arial"/>
                <w:color w:val="000000"/>
              </w:rPr>
              <w:t>Kraj in datum:</w:t>
            </w:r>
          </w:p>
        </w:tc>
        <w:tc>
          <w:tcPr>
            <w:tcW w:w="2067" w:type="dxa"/>
          </w:tcPr>
          <w:p w:rsidR="00685760" w:rsidRPr="00411FB5" w:rsidRDefault="00685760" w:rsidP="002D2964">
            <w:pPr>
              <w:widowControl w:val="0"/>
              <w:tabs>
                <w:tab w:val="left" w:pos="5580"/>
              </w:tabs>
              <w:autoSpaceDE w:val="0"/>
              <w:autoSpaceDN w:val="0"/>
              <w:adjustRightInd w:val="0"/>
              <w:spacing w:before="48"/>
              <w:jc w:val="center"/>
              <w:rPr>
                <w:rFonts w:cs="Arial"/>
                <w:color w:val="000000"/>
              </w:rPr>
            </w:pPr>
          </w:p>
        </w:tc>
        <w:tc>
          <w:tcPr>
            <w:tcW w:w="3573" w:type="dxa"/>
            <w:hideMark/>
          </w:tcPr>
          <w:p w:rsidR="00685760" w:rsidRPr="00411FB5" w:rsidRDefault="00685760" w:rsidP="002D2964">
            <w:pPr>
              <w:widowControl w:val="0"/>
              <w:tabs>
                <w:tab w:val="left" w:pos="5580"/>
              </w:tabs>
              <w:autoSpaceDE w:val="0"/>
              <w:autoSpaceDN w:val="0"/>
              <w:adjustRightInd w:val="0"/>
              <w:spacing w:before="48"/>
              <w:jc w:val="center"/>
              <w:rPr>
                <w:rFonts w:cs="Arial"/>
                <w:color w:val="000000"/>
              </w:rPr>
            </w:pPr>
            <w:r w:rsidRPr="00411FB5">
              <w:rPr>
                <w:rFonts w:cs="Arial"/>
                <w:color w:val="000000"/>
              </w:rPr>
              <w:t>Žig in podpis ponudnika:</w:t>
            </w:r>
          </w:p>
        </w:tc>
      </w:tr>
      <w:tr w:rsidR="00685760" w:rsidRPr="00411FB5" w:rsidTr="004F0E9C">
        <w:tc>
          <w:tcPr>
            <w:tcW w:w="3430" w:type="dxa"/>
            <w:gridSpan w:val="2"/>
            <w:tcBorders>
              <w:top w:val="nil"/>
              <w:left w:val="nil"/>
              <w:bottom w:val="single" w:sz="4" w:space="0" w:color="auto"/>
              <w:right w:val="nil"/>
            </w:tcBorders>
          </w:tcPr>
          <w:p w:rsidR="00685760" w:rsidRPr="00411FB5" w:rsidRDefault="00685760" w:rsidP="002D2964">
            <w:pPr>
              <w:widowControl w:val="0"/>
              <w:tabs>
                <w:tab w:val="left" w:pos="5580"/>
              </w:tabs>
              <w:autoSpaceDE w:val="0"/>
              <w:autoSpaceDN w:val="0"/>
              <w:adjustRightInd w:val="0"/>
              <w:spacing w:before="48"/>
              <w:jc w:val="both"/>
              <w:rPr>
                <w:rFonts w:cs="Arial"/>
                <w:color w:val="000000"/>
              </w:rPr>
            </w:pPr>
          </w:p>
          <w:p w:rsidR="00685760" w:rsidRPr="00411FB5" w:rsidRDefault="00685760" w:rsidP="002D2964">
            <w:pPr>
              <w:widowControl w:val="0"/>
              <w:tabs>
                <w:tab w:val="left" w:pos="5580"/>
              </w:tabs>
              <w:autoSpaceDE w:val="0"/>
              <w:autoSpaceDN w:val="0"/>
              <w:adjustRightInd w:val="0"/>
              <w:spacing w:before="48"/>
              <w:jc w:val="both"/>
              <w:rPr>
                <w:rFonts w:cs="Arial"/>
                <w:color w:val="000000"/>
              </w:rPr>
            </w:pPr>
          </w:p>
        </w:tc>
        <w:tc>
          <w:tcPr>
            <w:tcW w:w="2067" w:type="dxa"/>
          </w:tcPr>
          <w:p w:rsidR="00685760" w:rsidRPr="00411FB5" w:rsidRDefault="00685760" w:rsidP="002D2964">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685760" w:rsidRPr="00411FB5" w:rsidRDefault="00685760" w:rsidP="002D2964">
            <w:pPr>
              <w:widowControl w:val="0"/>
              <w:tabs>
                <w:tab w:val="left" w:pos="5580"/>
              </w:tabs>
              <w:autoSpaceDE w:val="0"/>
              <w:autoSpaceDN w:val="0"/>
              <w:adjustRightInd w:val="0"/>
              <w:spacing w:before="48"/>
              <w:jc w:val="both"/>
              <w:rPr>
                <w:rFonts w:cs="Arial"/>
                <w:color w:val="000000"/>
              </w:rPr>
            </w:pPr>
          </w:p>
          <w:p w:rsidR="00685760" w:rsidRPr="00411FB5" w:rsidRDefault="00685760" w:rsidP="002D2964">
            <w:pPr>
              <w:widowControl w:val="0"/>
              <w:tabs>
                <w:tab w:val="left" w:pos="5580"/>
              </w:tabs>
              <w:autoSpaceDE w:val="0"/>
              <w:autoSpaceDN w:val="0"/>
              <w:adjustRightInd w:val="0"/>
              <w:spacing w:before="48"/>
              <w:jc w:val="both"/>
              <w:rPr>
                <w:rFonts w:cs="Arial"/>
                <w:color w:val="000000"/>
              </w:rPr>
            </w:pPr>
          </w:p>
        </w:tc>
      </w:tr>
      <w:tr w:rsidR="00DE289E" w:rsidRPr="00DE289E" w:rsidTr="004F0E9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After w:val="3"/>
          <w:wAfter w:w="7330"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člena ZintPK (</w:t>
      </w:r>
      <w:r w:rsidR="00DB057F" w:rsidRPr="00DB057F">
        <w:t>Uradni list RS, št. 69/11 – uradno prečiščeno besedilo, 158/20, 3/22 – ZDeb in 16/23 – ZZPri</w:t>
      </w:r>
      <w:r w:rsidRPr="00DE289E">
        <w:t>) ter 6. odstavkom 91. člena ZJN-3</w:t>
      </w:r>
      <w:r w:rsidRPr="00DE289E">
        <w:rPr>
          <w:color w:val="000000"/>
        </w:rPr>
        <w:t>, kot zakoniti zastopnik ponudnika (samostojni ponudnik/vsak partner v skupni ponudbi) v postopku oddaje naročila št</w:t>
      </w:r>
      <w:r w:rsidRPr="00DE289E">
        <w:t xml:space="preserve"> </w:t>
      </w:r>
      <w:r w:rsidR="00123B02" w:rsidRPr="00123B02">
        <w:rPr>
          <w:color w:val="000000"/>
        </w:rPr>
        <w:t>JN-0015/2023</w:t>
      </w:r>
      <w:r w:rsidRPr="00DE289E">
        <w:rPr>
          <w:color w:val="000000"/>
        </w:rPr>
        <w:t>, katerega predmet je »</w:t>
      </w:r>
      <w:r w:rsidR="00D86E79" w:rsidRPr="00D86E79">
        <w:t>NAKUP DIAGNOSTIČNIH MONITORJEV IN DELOVNIH POSTAJ ZA ODDELEK DORA</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Default="00DE289E" w:rsidP="00DE289E">
      <w:pPr>
        <w:autoSpaceDE w:val="0"/>
        <w:autoSpaceDN w:val="0"/>
        <w:adjustRightInd w:val="0"/>
        <w:rPr>
          <w:rFonts w:cs="Arial"/>
          <w:color w:val="000000"/>
        </w:rPr>
      </w:pPr>
    </w:p>
    <w:p w:rsidR="00030A47" w:rsidRPr="00DE289E" w:rsidRDefault="00030A47"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030A47" w:rsidRDefault="00030A47" w:rsidP="00DE289E">
      <w:pPr>
        <w:autoSpaceDE w:val="0"/>
        <w:autoSpaceDN w:val="0"/>
        <w:adjustRightInd w:val="0"/>
        <w:rPr>
          <w:rFonts w:cs="Arial"/>
          <w:bCs/>
          <w:color w:val="000000"/>
          <w:lang w:eastAsia="en-US"/>
        </w:rPr>
      </w:pPr>
    </w:p>
    <w:p w:rsidR="00030A47" w:rsidRDefault="00030A47"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lastRenderedPageBreak/>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Default="00DE289E"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0909ED" w:rsidRDefault="000909ED"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897D65">
      <w:pPr>
        <w:pBdr>
          <w:top w:val="single" w:sz="4" w:space="1" w:color="auto"/>
          <w:left w:val="single" w:sz="4" w:space="4" w:color="auto"/>
          <w:bottom w:val="single" w:sz="4" w:space="1" w:color="auto"/>
          <w:right w:val="single" w:sz="4" w:space="0" w:color="auto"/>
        </w:pBdr>
        <w:ind w:right="7227"/>
        <w:rPr>
          <w:b/>
        </w:rPr>
      </w:pPr>
      <w:r>
        <w:rPr>
          <w:b/>
        </w:rPr>
        <w:lastRenderedPageBreak/>
        <w:t>Obrazec št. 4A</w:t>
      </w:r>
    </w:p>
    <w:p w:rsidR="00897D65" w:rsidRPr="006D7B5D" w:rsidRDefault="00897D65" w:rsidP="00897D65">
      <w:pPr>
        <w:rPr>
          <w:color w:val="FF0000"/>
        </w:rPr>
      </w:pPr>
    </w:p>
    <w:p w:rsidR="00897D65" w:rsidRPr="006D7B5D" w:rsidRDefault="00897D65" w:rsidP="00897D65">
      <w:pPr>
        <w:rPr>
          <w:color w:val="FF0000"/>
        </w:rPr>
      </w:pPr>
    </w:p>
    <w:p w:rsidR="00897D65" w:rsidRPr="00FD21FA" w:rsidRDefault="00897D65" w:rsidP="00897D65">
      <w:pPr>
        <w:jc w:val="both"/>
        <w:rPr>
          <w:rFonts w:cs="Arial"/>
          <w:sz w:val="22"/>
          <w:szCs w:val="22"/>
        </w:rPr>
      </w:pPr>
    </w:p>
    <w:p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ZIntPK</w:t>
      </w:r>
    </w:p>
    <w:p w:rsidR="00897D65" w:rsidRPr="00897D65" w:rsidRDefault="00897D65" w:rsidP="00897D65">
      <w:pPr>
        <w:jc w:val="both"/>
        <w:rPr>
          <w:rFonts w:cs="Arial"/>
          <w:sz w:val="22"/>
          <w:szCs w:val="22"/>
        </w:rPr>
      </w:pPr>
    </w:p>
    <w:p w:rsidR="00DB057F" w:rsidRPr="00343F95" w:rsidRDefault="00DB057F" w:rsidP="00DB057F">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DB057F" w:rsidRPr="00343F95" w:rsidRDefault="00DB057F" w:rsidP="00DB057F">
      <w:pPr>
        <w:jc w:val="both"/>
        <w:rPr>
          <w:rFonts w:cs="Arial"/>
        </w:rPr>
      </w:pPr>
      <w:r w:rsidRPr="00343F95">
        <w:rPr>
          <w:rFonts w:cs="Arial"/>
        </w:rPr>
        <w:t>izjavljam, da poslovni subjekt</w:t>
      </w:r>
    </w:p>
    <w:p w:rsidR="00DB057F" w:rsidRPr="00343F95" w:rsidRDefault="00DB057F" w:rsidP="00DB057F">
      <w:pPr>
        <w:jc w:val="both"/>
        <w:rPr>
          <w:rFonts w:cs="Arial"/>
        </w:rPr>
      </w:pPr>
      <w:r w:rsidRPr="00343F95">
        <w:rPr>
          <w:rFonts w:cs="Arial"/>
        </w:rPr>
        <w:t>__________________________________________________________________________</w:t>
      </w:r>
    </w:p>
    <w:p w:rsidR="00DB057F" w:rsidRPr="00343F95" w:rsidRDefault="00DB057F" w:rsidP="00DB057F">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DB057F" w:rsidRPr="00343F95" w:rsidRDefault="00DB057F" w:rsidP="00DB057F">
      <w:pPr>
        <w:jc w:val="both"/>
        <w:rPr>
          <w:rFonts w:cs="Arial"/>
        </w:rPr>
      </w:pPr>
    </w:p>
    <w:p w:rsidR="00DB057F" w:rsidRPr="00343F95" w:rsidRDefault="00DB057F" w:rsidP="00DB057F">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DB057F" w:rsidRPr="00343F95" w:rsidRDefault="00DB057F" w:rsidP="00DB057F">
      <w:pPr>
        <w:jc w:val="both"/>
        <w:rPr>
          <w:rFonts w:cs="Arial"/>
        </w:rPr>
      </w:pPr>
    </w:p>
    <w:p w:rsidR="00DB057F" w:rsidRDefault="00DB057F" w:rsidP="00DB057F">
      <w:pPr>
        <w:jc w:val="both"/>
        <w:rPr>
          <w:rFonts w:cs="Arial"/>
          <w:b/>
          <w:u w:val="single"/>
        </w:rPr>
      </w:pPr>
    </w:p>
    <w:p w:rsidR="00DB057F" w:rsidRDefault="00DB057F" w:rsidP="00DB057F">
      <w:pPr>
        <w:jc w:val="both"/>
        <w:rPr>
          <w:rFonts w:cs="Arial"/>
          <w:b/>
          <w:u w:val="single"/>
        </w:rPr>
      </w:pPr>
    </w:p>
    <w:p w:rsidR="00DB057F" w:rsidRPr="00343F95" w:rsidRDefault="00DB057F" w:rsidP="00DB057F">
      <w:pPr>
        <w:jc w:val="both"/>
        <w:rPr>
          <w:rFonts w:cs="Arial"/>
          <w:b/>
          <w:u w:val="single"/>
        </w:rPr>
      </w:pPr>
      <w:r w:rsidRPr="00343F95">
        <w:rPr>
          <w:rFonts w:cs="Arial"/>
          <w:b/>
          <w:u w:val="single"/>
        </w:rPr>
        <w:t>1. odstavek 35. člena ZIntPK:</w:t>
      </w:r>
    </w:p>
    <w:p w:rsidR="00DB057F" w:rsidRPr="00343F95" w:rsidRDefault="00DB057F" w:rsidP="00DB057F">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B057F" w:rsidRPr="00343F95" w:rsidRDefault="00DB057F" w:rsidP="00DB057F">
      <w:pPr>
        <w:pStyle w:val="FootnoteText"/>
        <w:numPr>
          <w:ilvl w:val="0"/>
          <w:numId w:val="23"/>
        </w:numPr>
        <w:rPr>
          <w:rFonts w:cs="Arial"/>
          <w:i/>
        </w:rPr>
      </w:pPr>
      <w:r w:rsidRPr="00343F95">
        <w:rPr>
          <w:rFonts w:cs="Arial"/>
          <w:i/>
        </w:rPr>
        <w:t>udeležen kot poslovodja, član poslovodstva ali zakoniti zastopnik ali</w:t>
      </w:r>
    </w:p>
    <w:p w:rsidR="00DB057F" w:rsidRPr="00343F95" w:rsidRDefault="00DB057F" w:rsidP="00DB057F">
      <w:pPr>
        <w:pStyle w:val="FootnoteText"/>
        <w:numPr>
          <w:ilvl w:val="0"/>
          <w:numId w:val="23"/>
        </w:numPr>
        <w:rPr>
          <w:rFonts w:cs="Arial"/>
          <w:i/>
        </w:rPr>
      </w:pPr>
      <w:r w:rsidRPr="00343F95">
        <w:rPr>
          <w:rFonts w:cs="Arial"/>
          <w:i/>
        </w:rPr>
        <w:t>neposredno ali prek drugih pravnih oseb v več kot pet odstotnem deležu udeležen pri ustanoviteljskih pravicah, upravljanju ali kapitalu.</w:t>
      </w:r>
    </w:p>
    <w:p w:rsidR="00DB057F" w:rsidRPr="00FD21FA" w:rsidRDefault="00DB057F" w:rsidP="00DB057F">
      <w:pPr>
        <w:rPr>
          <w:rFonts w:cs="Arial"/>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057F" w:rsidRPr="006D7B5D" w:rsidTr="00030A47">
        <w:tc>
          <w:tcPr>
            <w:tcW w:w="3430"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p>
        </w:tc>
        <w:tc>
          <w:tcPr>
            <w:tcW w:w="3573"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DB057F" w:rsidRPr="006D7B5D" w:rsidTr="00030A47">
        <w:tc>
          <w:tcPr>
            <w:tcW w:w="3430"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2067" w:type="dxa"/>
          </w:tcPr>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r>
    </w:tbl>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Default="00897D65" w:rsidP="00897D65">
      <w:pPr>
        <w:jc w:val="both"/>
        <w:rPr>
          <w:rFonts w:cs="Arial"/>
          <w:sz w:val="22"/>
          <w:szCs w:val="22"/>
        </w:rPr>
      </w:pPr>
    </w:p>
    <w:p w:rsidR="00897D65" w:rsidRDefault="00897D65" w:rsidP="00897D65">
      <w:pPr>
        <w:jc w:val="both"/>
        <w:rPr>
          <w:rFonts w:cs="Arial"/>
          <w:sz w:val="18"/>
          <w:szCs w:val="18"/>
        </w:rPr>
      </w:pPr>
    </w:p>
    <w:p w:rsidR="00897D65" w:rsidRDefault="00897D65" w:rsidP="00897D65">
      <w:pPr>
        <w:jc w:val="both"/>
        <w:rPr>
          <w:rFonts w:cs="Arial"/>
          <w:sz w:val="18"/>
          <w:szCs w:val="18"/>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87614B" w:rsidRPr="0087614B" w:rsidRDefault="0087614B" w:rsidP="0087614B">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Za ostale sodelujoče ponudnik v razdelek »Sodelujoči«, del »ESPD – ostali sodelujoči« priloži podpisane ESPD v pdf. obliki, ali v elektronski obliki podpisan xml.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Ponudnik mora  v  obrazcu izpolniti vsa zahtevana polja, nato obrazec natisniti in ga podpisati ter predložiti v ponudbi (elektronsko).</w:t>
      </w:r>
    </w:p>
    <w:p w:rsidR="0087614B" w:rsidRPr="0087614B" w:rsidRDefault="0087614B" w:rsidP="0087614B">
      <w:pPr>
        <w:jc w:val="both"/>
        <w:rPr>
          <w:rFonts w:cs="Arial"/>
        </w:rPr>
      </w:pP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w:t>
      </w:r>
      <w:r w:rsidR="006A638D">
        <w:rPr>
          <w:b/>
          <w:sz w:val="24"/>
          <w:szCs w:val="24"/>
        </w:rPr>
        <w:t xml:space="preserve"> POGODBENIH OBVEZNOSTI</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D86E79" w:rsidRPr="00D86E79">
        <w:rPr>
          <w:rFonts w:cs="Arial"/>
        </w:rPr>
        <w:t>NAKUP DIAGNOSTIČNIH MONITORJEV IN DELOVNIH POSTAJ ZA ODDELEK DORA</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10% od vrednosti </w:t>
      </w:r>
      <w:r w:rsidR="00D86E79">
        <w:rPr>
          <w:b/>
          <w:i/>
          <w:sz w:val="18"/>
          <w:szCs w:val="18"/>
        </w:rPr>
        <w:t>opreme</w:t>
      </w:r>
      <w:r w:rsidRPr="008E3FBE">
        <w:rPr>
          <w:b/>
          <w:i/>
          <w:sz w:val="18"/>
          <w:szCs w:val="18"/>
        </w:rPr>
        <w:t xml:space="preserve"> iz pogodbe v EUR z DDV</w:t>
      </w:r>
      <w:r w:rsidR="00BD19D0">
        <w:rPr>
          <w:b/>
          <w:i/>
          <w:sz w:val="18"/>
          <w:szCs w:val="18"/>
        </w:rPr>
        <w:t>.</w:t>
      </w:r>
      <w:r w:rsidR="00BD19D0" w:rsidRPr="008E3FBE">
        <w:rPr>
          <w:i/>
          <w:sz w:val="18"/>
          <w:szCs w:val="18"/>
        </w:rPr>
        <w:t xml:space="preserve"> </w:t>
      </w:r>
    </w:p>
    <w:p w:rsidR="00A801E8" w:rsidRDefault="00A801E8"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b/>
          <w:bdr w:val="single" w:sz="4" w:space="0" w:color="auto" w:frame="1"/>
        </w:rPr>
        <w:lastRenderedPageBreak/>
        <w:t xml:space="preserve">Obrazec št. </w:t>
      </w:r>
      <w:r w:rsidR="009C5651">
        <w:rPr>
          <w:rFonts w:cs="Arial"/>
          <w:b/>
          <w:bdr w:val="single" w:sz="4" w:space="0" w:color="auto" w:frame="1"/>
        </w:rPr>
        <w:t>7</w:t>
      </w:r>
    </w:p>
    <w:p w:rsidR="00DE289E" w:rsidRPr="00DE289E" w:rsidRDefault="00DE289E" w:rsidP="00DE289E">
      <w:pPr>
        <w:rPr>
          <w:b/>
          <w:highlight w:val="yellow"/>
        </w:rPr>
      </w:pP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VZOREC BANČNE GARANCIJE ZA OD</w:t>
      </w:r>
      <w:r w:rsidR="006A638D">
        <w:rPr>
          <w:b/>
          <w:sz w:val="24"/>
          <w:szCs w:val="24"/>
        </w:rPr>
        <w:t>PRAVO NAPAK V GARANCIJSKEM ROKU</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D86E79" w:rsidRPr="00D86E79">
        <w:rPr>
          <w:rFonts w:cs="Arial"/>
        </w:rPr>
        <w:t>NAKUP DIAGNOSTIČNIH MONITORJEV IN DELOVNIH POSTAJ ZA ODDELEK DORA</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DE289E">
      <w:pPr>
        <w:jc w:val="both"/>
      </w:pPr>
      <w:r w:rsidRPr="00DE289E">
        <w:t>originalno pismo upravičenca garancije za unovčenje garancije v skladu z zgornjim odstavkom</w:t>
      </w:r>
    </w:p>
    <w:p w:rsidR="00DE289E" w:rsidRPr="00DE289E" w:rsidRDefault="00DE289E" w:rsidP="00DE289E">
      <w:pPr>
        <w:jc w:val="both"/>
      </w:pPr>
      <w:r w:rsidRPr="00DE289E">
        <w:t>original garancije št. 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48710B" w:rsidRDefault="0048710B" w:rsidP="00DE289E">
      <w:pPr>
        <w:rPr>
          <w:rFonts w:cs="Arial"/>
        </w:rPr>
      </w:pPr>
    </w:p>
    <w:p w:rsidR="005B2DD2" w:rsidRDefault="005B2DD2"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Default="00DE289E" w:rsidP="00DE289E">
      <w:pPr>
        <w:tabs>
          <w:tab w:val="center" w:pos="4536"/>
          <w:tab w:val="right" w:pos="9072"/>
        </w:tabs>
        <w:rPr>
          <w:b/>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w:t>
      </w:r>
      <w:r w:rsidR="00D86E79">
        <w:rPr>
          <w:b/>
          <w:i/>
          <w:sz w:val="18"/>
          <w:szCs w:val="18"/>
        </w:rPr>
        <w:t>opreme</w:t>
      </w:r>
      <w:r w:rsidRPr="008E3FBE">
        <w:rPr>
          <w:b/>
          <w:i/>
          <w:sz w:val="18"/>
          <w:szCs w:val="18"/>
        </w:rPr>
        <w:t xml:space="preserve"> iz pogodbe v EUR z DDV</w:t>
      </w:r>
      <w:r w:rsidR="00BD19D0">
        <w:rPr>
          <w:b/>
          <w:i/>
          <w:sz w:val="18"/>
          <w:szCs w:val="18"/>
        </w:rPr>
        <w:t>.</w:t>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01E8" w:rsidRPr="00DE289E" w:rsidTr="00F105EC">
        <w:tc>
          <w:tcPr>
            <w:tcW w:w="1740" w:type="dxa"/>
            <w:tcBorders>
              <w:top w:val="single" w:sz="4" w:space="0" w:color="000000"/>
              <w:left w:val="single" w:sz="4" w:space="0" w:color="000000"/>
              <w:bottom w:val="single" w:sz="4" w:space="0" w:color="000000"/>
              <w:right w:val="single" w:sz="4" w:space="0" w:color="000000"/>
            </w:tcBorders>
            <w:vAlign w:val="center"/>
            <w:hideMark/>
          </w:tcPr>
          <w:p w:rsidR="00A801E8" w:rsidRPr="00DE289E" w:rsidRDefault="00A801E8" w:rsidP="00F105EC">
            <w:pPr>
              <w:spacing w:line="260" w:lineRule="exact"/>
              <w:jc w:val="both"/>
              <w:rPr>
                <w:b/>
                <w:szCs w:val="24"/>
                <w:lang w:eastAsia="en-US"/>
              </w:rPr>
            </w:pPr>
            <w:r w:rsidRPr="00DE289E">
              <w:rPr>
                <w:b/>
              </w:rPr>
              <w:lastRenderedPageBreak/>
              <w:t xml:space="preserve">Obrazec št. </w:t>
            </w:r>
            <w:r w:rsidR="009C5651">
              <w:rPr>
                <w:b/>
              </w:rPr>
              <w:t>8</w:t>
            </w:r>
          </w:p>
        </w:tc>
      </w:tr>
    </w:tbl>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765720" w:rsidRDefault="00765720" w:rsidP="00765720">
      <w:pPr>
        <w:spacing w:line="260" w:lineRule="exact"/>
        <w:jc w:val="center"/>
        <w:rPr>
          <w:b/>
          <w:sz w:val="24"/>
          <w:szCs w:val="24"/>
        </w:rPr>
      </w:pPr>
      <w:r>
        <w:rPr>
          <w:b/>
          <w:sz w:val="24"/>
        </w:rPr>
        <w:t>PODATKI O PODIZVAJALCU Z IZJAVO PODIZVAJALCA O IZPOLNJEVANJU OSNOVNE SPOSOBNOSTI</w:t>
      </w:r>
    </w:p>
    <w:p w:rsidR="00765720" w:rsidRDefault="00765720" w:rsidP="00765720">
      <w:pPr>
        <w:spacing w:line="260" w:lineRule="exact"/>
      </w:pPr>
    </w:p>
    <w:p w:rsidR="00765720" w:rsidRDefault="00765720" w:rsidP="00765720">
      <w:pPr>
        <w:spacing w:line="260" w:lineRule="exact"/>
        <w:rPr>
          <w:rFonts w:cs="Arial"/>
          <w:b/>
          <w:noProof/>
          <w:color w:val="000000"/>
        </w:rPr>
      </w:pPr>
      <w:r>
        <w:rPr>
          <w:rFonts w:cs="Arial"/>
          <w:b/>
          <w:noProof/>
          <w:color w:val="000000"/>
        </w:rPr>
        <w:t>1. PODATKI O PODIZVAJALCU</w:t>
      </w:r>
    </w:p>
    <w:p w:rsidR="00765720" w:rsidRDefault="00765720" w:rsidP="00765720">
      <w:pPr>
        <w:spacing w:line="260" w:lineRule="exact"/>
      </w:pPr>
    </w:p>
    <w:p w:rsidR="00765720" w:rsidRDefault="00765720" w:rsidP="00765720">
      <w:pPr>
        <w:autoSpaceDE w:val="0"/>
        <w:autoSpaceDN w:val="0"/>
        <w:adjustRightInd w:val="0"/>
        <w:jc w:val="both"/>
        <w:rPr>
          <w:rFonts w:cs="Arial"/>
          <w:color w:val="000000"/>
        </w:rPr>
      </w:pPr>
      <w:r>
        <w:rPr>
          <w:rFonts w:cs="Arial"/>
          <w:color w:val="000000"/>
        </w:rPr>
        <w:t xml:space="preserve">V zvezi z javnim naročilom št. </w:t>
      </w:r>
      <w:r w:rsidR="00123B02" w:rsidRPr="00123B02">
        <w:rPr>
          <w:rFonts w:cs="Arial"/>
        </w:rPr>
        <w:t>JN-0015/2023</w:t>
      </w:r>
      <w:r>
        <w:rPr>
          <w:rFonts w:cs="Arial"/>
          <w:color w:val="000000"/>
        </w:rPr>
        <w:t xml:space="preserve">, katerega predmet je </w:t>
      </w:r>
      <w:r w:rsidR="00D86E79" w:rsidRPr="00D86E79">
        <w:rPr>
          <w:rFonts w:cs="Arial"/>
        </w:rPr>
        <w:t>NAKUP DIAGNOSTIČNIH MONITORJEV IN DELOVNIH POSTAJ ZA ODDELEK DORA</w:t>
      </w:r>
      <w:r w:rsidR="00B640EC">
        <w:rPr>
          <w:rFonts w:cs="Arial"/>
        </w:rPr>
        <w:t xml:space="preserve"> </w:t>
      </w:r>
      <w:r>
        <w:rPr>
          <w:rFonts w:cs="Arial"/>
          <w:color w:val="000000"/>
        </w:rPr>
        <w:t>potrjujemo, da bomo sodelovali pri izvedbi predmetnega naročila kot podizvajalec ponudnika - glavnega izvajalca:</w:t>
      </w:r>
    </w:p>
    <w:p w:rsidR="00765720" w:rsidRDefault="00765720" w:rsidP="00765720">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rsidR="00765720" w:rsidRDefault="00765720" w:rsidP="00765720">
      <w:pPr>
        <w:spacing w:line="260" w:lineRule="exact"/>
        <w:rPr>
          <w:rFonts w:cs="Arial"/>
        </w:rPr>
      </w:pPr>
    </w:p>
    <w:p w:rsidR="00765720" w:rsidRDefault="00765720" w:rsidP="00765720">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POLNI NAZIV IN FIRMA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NASLOV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KONTAKTNA OSEBA: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TELEFON:</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TELEFAX:</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IDENTIFIKACIJSKA ŠTEVILKA ZA DDV:</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MATIČNA ŠTEVILKA: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ŠT. TRR-ja in BANKA: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ZAKONITI ZASTOPNIKI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KRAJ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ROK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rFonts w:cs="Arial"/>
          <w:lang w:eastAsia="en-US"/>
        </w:rPr>
      </w:pPr>
    </w:p>
    <w:p w:rsidR="00765720" w:rsidRDefault="00765720" w:rsidP="00765720">
      <w:pPr>
        <w:spacing w:line="260" w:lineRule="exact"/>
        <w:rPr>
          <w:rFonts w:cs="Arial"/>
          <w:b/>
          <w:noProof/>
          <w:color w:val="000000"/>
          <w:szCs w:val="24"/>
        </w:rPr>
      </w:pPr>
      <w:r>
        <w:br w:type="page"/>
      </w:r>
      <w:r w:rsidRPr="00761839">
        <w:rPr>
          <w:rFonts w:cs="Arial"/>
          <w:b/>
          <w:noProof/>
          <w:color w:val="000000"/>
        </w:rPr>
        <w:lastRenderedPageBreak/>
        <w:t>2. IZJAVA</w:t>
      </w:r>
    </w:p>
    <w:p w:rsidR="00765720" w:rsidRDefault="00765720" w:rsidP="00765720">
      <w:pPr>
        <w:spacing w:line="260" w:lineRule="exact"/>
      </w:pPr>
    </w:p>
    <w:p w:rsidR="00765720" w:rsidRDefault="00765720" w:rsidP="00765720">
      <w:pPr>
        <w:autoSpaceDE w:val="0"/>
        <w:autoSpaceDN w:val="0"/>
        <w:adjustRightInd w:val="0"/>
        <w:spacing w:line="260" w:lineRule="exact"/>
        <w:rPr>
          <w:rFonts w:cs="Arial"/>
          <w:color w:val="000000"/>
        </w:rPr>
      </w:pPr>
      <w:r>
        <w:rPr>
          <w:rFonts w:cs="Arial"/>
          <w:color w:val="000000"/>
        </w:rPr>
        <w:t>Spodaj podpisani zakoniti zastopnik podizvajalca hkrati:</w:t>
      </w:r>
    </w:p>
    <w:p w:rsidR="00765720" w:rsidRDefault="00765720" w:rsidP="00765720">
      <w:pPr>
        <w:autoSpaceDE w:val="0"/>
        <w:autoSpaceDN w:val="0"/>
        <w:adjustRightInd w:val="0"/>
        <w:spacing w:line="260" w:lineRule="exact"/>
        <w:rPr>
          <w:rFonts w:cs="Arial"/>
          <w:color w:val="000000"/>
        </w:rPr>
      </w:pP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765720" w:rsidRPr="00BB2040" w:rsidRDefault="00765720" w:rsidP="00765720">
      <w:pPr>
        <w:numPr>
          <w:ilvl w:val="0"/>
          <w:numId w:val="26"/>
        </w:numPr>
        <w:spacing w:line="260" w:lineRule="exact"/>
        <w:ind w:right="23"/>
        <w:jc w:val="both"/>
        <w:rPr>
          <w:lang w:eastAsia="x-none"/>
        </w:rPr>
      </w:pPr>
      <w:r>
        <w:t xml:space="preserve">izjavljamo, </w:t>
      </w:r>
      <w:r w:rsidRPr="00BB2040">
        <w:t>da na dan poteka roka za oddajo ponudb ali prijav nismo izločeni iz postopkov oddaje javnih naročil zaradi uvrstitve v evidenco gospodarskih subjektov z negativnimi referencami iz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niso izpolnjeni izključitveni pogoji iz šestega odstavka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nam v zadnjih treh letih pred potekom roka za oddajo ponudb s pravnomočno odločbo pristojnega organa RS ali druge države članice ali tretje države ni bila dvakrat izrečena globa zaradi prekrška v zvezi s plačilom za delo;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bomo upoštevali veljavne obveznosti na področju okoljskega, socialnega in delovnega prava (socialna klavzula).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rsidR="00765720" w:rsidRDefault="00765720" w:rsidP="00765720">
      <w:pPr>
        <w:spacing w:line="260" w:lineRule="exact"/>
        <w:rPr>
          <w:rFonts w:cs="Arial"/>
          <w:color w:val="000000"/>
        </w:rPr>
      </w:pPr>
    </w:p>
    <w:p w:rsidR="00765720" w:rsidRDefault="00765720" w:rsidP="00765720">
      <w:pPr>
        <w:spacing w:line="260" w:lineRule="exact"/>
      </w:pPr>
    </w:p>
    <w:p w:rsidR="00765720" w:rsidRDefault="00765720" w:rsidP="00765720">
      <w:pPr>
        <w:spacing w:line="260" w:lineRule="exact"/>
      </w:pPr>
    </w:p>
    <w:p w:rsidR="00765720" w:rsidRDefault="00765720" w:rsidP="00765720">
      <w:pPr>
        <w:spacing w:line="260" w:lineRule="exact"/>
      </w:pPr>
    </w:p>
    <w:tbl>
      <w:tblPr>
        <w:tblW w:w="9825" w:type="dxa"/>
        <w:tblLayout w:type="fixed"/>
        <w:tblLook w:val="00A0" w:firstRow="1" w:lastRow="0" w:firstColumn="1" w:lastColumn="0" w:noHBand="0" w:noVBand="0"/>
      </w:tblPr>
      <w:tblGrid>
        <w:gridCol w:w="5202"/>
        <w:gridCol w:w="4623"/>
      </w:tblGrid>
      <w:tr w:rsidR="00765720" w:rsidTr="00030A47">
        <w:tc>
          <w:tcPr>
            <w:tcW w:w="5204" w:type="dxa"/>
            <w:hideMark/>
          </w:tcPr>
          <w:p w:rsidR="00765720" w:rsidRDefault="00765720" w:rsidP="00030A47">
            <w:pPr>
              <w:spacing w:line="260" w:lineRule="exact"/>
              <w:rPr>
                <w:rFonts w:cs="Arial"/>
                <w:szCs w:val="24"/>
                <w:lang w:eastAsia="en-US"/>
              </w:rPr>
            </w:pPr>
            <w:r>
              <w:rPr>
                <w:rFonts w:cs="Arial"/>
              </w:rPr>
              <w:t>Kraj in datum:</w:t>
            </w:r>
          </w:p>
          <w:p w:rsidR="00765720" w:rsidRDefault="00765720" w:rsidP="00030A47">
            <w:pPr>
              <w:spacing w:line="260" w:lineRule="exact"/>
              <w:jc w:val="both"/>
              <w:rPr>
                <w:rFonts w:cs="Arial"/>
                <w:szCs w:val="24"/>
                <w:lang w:eastAsia="en-US"/>
              </w:rPr>
            </w:pPr>
            <w:r>
              <w:rPr>
                <w:rFonts w:cs="Arial"/>
              </w:rPr>
              <w:t>___________________________</w:t>
            </w:r>
          </w:p>
        </w:tc>
        <w:tc>
          <w:tcPr>
            <w:tcW w:w="4624" w:type="dxa"/>
            <w:hideMark/>
          </w:tcPr>
          <w:p w:rsidR="00765720" w:rsidRDefault="00765720" w:rsidP="00030A47">
            <w:pPr>
              <w:spacing w:line="260" w:lineRule="exact"/>
              <w:rPr>
                <w:rFonts w:cs="Arial"/>
                <w:szCs w:val="24"/>
                <w:lang w:eastAsia="en-US"/>
              </w:rPr>
            </w:pPr>
            <w:r>
              <w:rPr>
                <w:rFonts w:cs="Arial"/>
              </w:rPr>
              <w:t>Odgovorna oseba (zakoniti zastopnik podizvajalca):</w:t>
            </w:r>
          </w:p>
          <w:p w:rsidR="00765720" w:rsidRDefault="00765720" w:rsidP="00030A47">
            <w:pPr>
              <w:spacing w:line="260" w:lineRule="exact"/>
              <w:jc w:val="both"/>
              <w:rPr>
                <w:rFonts w:cs="Arial"/>
                <w:szCs w:val="24"/>
                <w:lang w:eastAsia="en-US"/>
              </w:rPr>
            </w:pPr>
            <w:r>
              <w:rPr>
                <w:rFonts w:cs="Arial"/>
              </w:rPr>
              <w:t>_______________________________</w:t>
            </w:r>
          </w:p>
        </w:tc>
      </w:tr>
      <w:tr w:rsidR="00765720" w:rsidTr="00030A47">
        <w:tc>
          <w:tcPr>
            <w:tcW w:w="5204" w:type="dxa"/>
            <w:hideMark/>
          </w:tcPr>
          <w:p w:rsidR="00765720" w:rsidRDefault="00765720" w:rsidP="00030A47">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765720" w:rsidTr="00030A47">
              <w:trPr>
                <w:trHeight w:val="1135"/>
              </w:trPr>
              <w:tc>
                <w:tcPr>
                  <w:tcW w:w="6245" w:type="dxa"/>
                </w:tcPr>
                <w:p w:rsidR="00765720" w:rsidRDefault="00765720" w:rsidP="00030A47">
                  <w:pPr>
                    <w:autoSpaceDE w:val="0"/>
                    <w:autoSpaceDN w:val="0"/>
                    <w:adjustRightInd w:val="0"/>
                    <w:spacing w:line="260" w:lineRule="exact"/>
                    <w:rPr>
                      <w:rFonts w:cs="Arial"/>
                      <w:color w:val="000000"/>
                      <w:sz w:val="18"/>
                      <w:szCs w:val="18"/>
                      <w:lang w:eastAsia="en-US"/>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Cs w:val="24"/>
                    </w:rPr>
                  </w:pPr>
                  <w:r>
                    <w:rPr>
                      <w:rFonts w:cs="Arial"/>
                      <w:color w:val="000000"/>
                    </w:rPr>
                    <w:t>Parafa ponudnika - glavnega izvajalca:</w:t>
                  </w:r>
                </w:p>
                <w:p w:rsidR="00765720" w:rsidRDefault="00765720" w:rsidP="00030A47">
                  <w:pPr>
                    <w:autoSpaceDE w:val="0"/>
                    <w:autoSpaceDN w:val="0"/>
                    <w:adjustRightInd w:val="0"/>
                    <w:spacing w:line="260" w:lineRule="exact"/>
                    <w:rPr>
                      <w:rFonts w:cs="Arial"/>
                      <w:color w:val="000000"/>
                    </w:rPr>
                  </w:pPr>
                </w:p>
                <w:p w:rsidR="00765720" w:rsidRDefault="00765720" w:rsidP="00030A47">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color w:val="FFFFFF"/>
          <w:sz w:val="2"/>
          <w:szCs w:val="2"/>
          <w:lang w:eastAsia="en-US"/>
        </w:rPr>
      </w:pPr>
      <w:r>
        <w:rPr>
          <w:rStyle w:val="FootnoteReference"/>
          <w:color w:val="FFFFFF"/>
          <w:sz w:val="2"/>
          <w:szCs w:val="2"/>
        </w:rPr>
        <w:footnoteReference w:id="6"/>
      </w:r>
    </w:p>
    <w:p w:rsidR="00765720" w:rsidRDefault="00765720" w:rsidP="00765720">
      <w:pPr>
        <w:spacing w:line="260" w:lineRule="exact"/>
      </w:pPr>
      <w:r>
        <w:br w:type="page"/>
      </w:r>
    </w:p>
    <w:tbl>
      <w:tblPr>
        <w:tblW w:w="0" w:type="auto"/>
        <w:tblLook w:val="04A0" w:firstRow="1" w:lastRow="0" w:firstColumn="1" w:lastColumn="0" w:noHBand="0" w:noVBand="1"/>
      </w:tblPr>
      <w:tblGrid>
        <w:gridCol w:w="3108"/>
      </w:tblGrid>
      <w:tr w:rsidR="00765720" w:rsidTr="00030A47">
        <w:tc>
          <w:tcPr>
            <w:tcW w:w="1242" w:type="dxa"/>
            <w:hideMark/>
          </w:tcPr>
          <w:p w:rsidR="00765720" w:rsidRDefault="00765720" w:rsidP="00030A47">
            <w:pPr>
              <w:spacing w:line="260" w:lineRule="exact"/>
              <w:rPr>
                <w:sz w:val="22"/>
                <w:szCs w:val="24"/>
                <w:lang w:eastAsia="en-US"/>
              </w:rPr>
            </w:pPr>
            <w:r>
              <w:lastRenderedPageBreak/>
              <w:t>Podizvajalec:</w:t>
            </w:r>
          </w:p>
          <w:p w:rsidR="00765720" w:rsidRDefault="00765720" w:rsidP="00030A47">
            <w:pPr>
              <w:spacing w:line="260" w:lineRule="exact"/>
            </w:pPr>
            <w:r>
              <w:t>__________________________</w:t>
            </w:r>
          </w:p>
          <w:p w:rsidR="00765720" w:rsidRDefault="00765720" w:rsidP="00030A47">
            <w:pPr>
              <w:spacing w:line="260" w:lineRule="exact"/>
              <w:jc w:val="both"/>
              <w:rPr>
                <w:sz w:val="22"/>
                <w:szCs w:val="24"/>
                <w:lang w:eastAsia="en-US"/>
              </w:rPr>
            </w:pPr>
            <w:r>
              <w:t>__________________________</w:t>
            </w:r>
          </w:p>
        </w:tc>
      </w:tr>
    </w:tbl>
    <w:p w:rsidR="00765720" w:rsidRDefault="00765720" w:rsidP="00765720">
      <w:pPr>
        <w:spacing w:line="260" w:lineRule="exact"/>
        <w:rPr>
          <w:szCs w:val="24"/>
          <w:lang w:eastAsia="en-US"/>
        </w:rPr>
      </w:pPr>
    </w:p>
    <w:p w:rsidR="00765720" w:rsidRDefault="00765720" w:rsidP="00765720">
      <w:pPr>
        <w:spacing w:line="260" w:lineRule="exact"/>
      </w:pPr>
    </w:p>
    <w:p w:rsidR="00765720" w:rsidRDefault="00765720" w:rsidP="00765720">
      <w:pPr>
        <w:spacing w:line="260" w:lineRule="exact"/>
        <w:rPr>
          <w:color w:val="000000"/>
        </w:rPr>
      </w:pPr>
    </w:p>
    <w:p w:rsidR="00765720" w:rsidRDefault="00765720" w:rsidP="00765720">
      <w:pPr>
        <w:spacing w:line="260" w:lineRule="exact"/>
        <w:ind w:left="454" w:hanging="454"/>
        <w:jc w:val="center"/>
        <w:rPr>
          <w:b/>
          <w:color w:val="000000"/>
          <w:sz w:val="24"/>
        </w:rPr>
      </w:pPr>
      <w:r>
        <w:rPr>
          <w:b/>
          <w:color w:val="000000"/>
          <w:sz w:val="24"/>
        </w:rPr>
        <w:t xml:space="preserve">ZAHTEVA PODIZVAJALCA </w:t>
      </w:r>
      <w:r>
        <w:rPr>
          <w:b/>
          <w:iCs/>
          <w:color w:val="000000"/>
          <w:sz w:val="24"/>
        </w:rPr>
        <w:t>ZA NEPOSREDNO PLAČILO</w:t>
      </w:r>
    </w:p>
    <w:p w:rsidR="00765720" w:rsidRDefault="00765720" w:rsidP="00765720">
      <w:pPr>
        <w:spacing w:line="260" w:lineRule="exact"/>
        <w:rPr>
          <w:color w:val="000000"/>
        </w:rPr>
      </w:pPr>
    </w:p>
    <w:p w:rsidR="00765720" w:rsidRDefault="00765720" w:rsidP="00765720">
      <w:pPr>
        <w:spacing w:line="260" w:lineRule="exact"/>
        <w:rPr>
          <w:color w:val="000000"/>
        </w:rPr>
      </w:pPr>
    </w:p>
    <w:p w:rsidR="00765720" w:rsidRDefault="00765720" w:rsidP="00765720">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Default="00765720" w:rsidP="00765720">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Pr="002B7C61" w:rsidRDefault="00765720" w:rsidP="00765720">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D86E79" w:rsidRPr="00D86E79">
        <w:rPr>
          <w:color w:val="000000"/>
        </w:rPr>
        <w:t>NAKUP DIAGNOSTIČNIH MONITORJEV IN DELOVNIH POSTAJ ZA ODDELEK DORA</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RPr="002B7C61" w:rsidTr="00030A47">
        <w:tc>
          <w:tcPr>
            <w:tcW w:w="3430"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765720" w:rsidRPr="002B7C61" w:rsidTr="00030A47">
        <w:tc>
          <w:tcPr>
            <w:tcW w:w="3430"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Pr="002B7C61" w:rsidRDefault="00765720" w:rsidP="00030A47">
            <w:pPr>
              <w:spacing w:line="260" w:lineRule="exact"/>
              <w:rPr>
                <w:color w:val="FFFFFF"/>
                <w:lang w:eastAsia="en-US"/>
              </w:rPr>
            </w:pPr>
            <w:r w:rsidRPr="002B7C61">
              <w:rPr>
                <w:rStyle w:val="FootnoteReference"/>
                <w:color w:val="FFFFFF"/>
              </w:rPr>
              <w:footnoteReference w:id="7"/>
            </w: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spacing w:line="260" w:lineRule="exact"/>
        <w:ind w:left="454" w:hanging="454"/>
        <w:jc w:val="center"/>
        <w:rPr>
          <w:b/>
          <w:color w:val="000000"/>
          <w:sz w:val="24"/>
          <w:szCs w:val="24"/>
        </w:rPr>
      </w:pPr>
      <w:r w:rsidRPr="002B7C61">
        <w:rPr>
          <w:b/>
          <w:color w:val="000000"/>
          <w:sz w:val="24"/>
        </w:rPr>
        <w:t>IZJAVA PODIZVAJALCA, D</w:t>
      </w:r>
      <w:r w:rsidRPr="002B7C61">
        <w:rPr>
          <w:b/>
          <w:iCs/>
          <w:color w:val="000000"/>
          <w:sz w:val="24"/>
        </w:rPr>
        <w:t>A NEPOSREDNEGA PLAČILA NE ZAHTEVA</w:t>
      </w: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D50D08">
      <w:pPr>
        <w:widowControl w:val="0"/>
        <w:tabs>
          <w:tab w:val="left" w:pos="90"/>
          <w:tab w:val="left" w:pos="964"/>
        </w:tabs>
        <w:autoSpaceDE w:val="0"/>
        <w:autoSpaceDN w:val="0"/>
        <w:adjustRightInd w:val="0"/>
        <w:spacing w:line="260" w:lineRule="exact"/>
        <w:jc w:val="both"/>
        <w:rPr>
          <w:rFonts w:cs="Arial"/>
          <w:color w:val="000000"/>
        </w:rPr>
      </w:pPr>
    </w:p>
    <w:p w:rsidR="00765720" w:rsidRPr="002B7C61" w:rsidRDefault="00765720" w:rsidP="00D50D08">
      <w:pPr>
        <w:spacing w:line="260" w:lineRule="exact"/>
        <w:jc w:val="both"/>
        <w:rPr>
          <w:rFonts w:cs="Arial"/>
          <w:color w:val="000000"/>
          <w:szCs w:val="24"/>
        </w:rPr>
      </w:pPr>
      <w:r w:rsidRPr="002B7C61">
        <w:rPr>
          <w:rFonts w:cs="Arial"/>
          <w:color w:val="000000"/>
        </w:rPr>
        <w:t xml:space="preserve">Izjavljamo, da za izvajanje javnega naročila </w:t>
      </w:r>
      <w:r w:rsidR="00D86E79" w:rsidRPr="00D86E79">
        <w:rPr>
          <w:rFonts w:cs="Arial"/>
          <w:color w:val="000000"/>
        </w:rPr>
        <w:t>NAKUP DIAGNOSTIČNIH MONITORJEV IN DELOVNIH POSTAJ ZA ODDELEK DORA</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RPr="002B7C61" w:rsidTr="00030A47">
        <w:tc>
          <w:tcPr>
            <w:tcW w:w="9102" w:type="dxa"/>
            <w:tcBorders>
              <w:top w:val="nil"/>
              <w:left w:val="nil"/>
              <w:bottom w:val="single" w:sz="4" w:space="0" w:color="auto"/>
              <w:right w:val="nil"/>
            </w:tcBorders>
          </w:tcPr>
          <w:p w:rsidR="00765720" w:rsidRPr="002B7C61" w:rsidRDefault="00765720" w:rsidP="00D50D08">
            <w:pPr>
              <w:spacing w:line="260" w:lineRule="exact"/>
              <w:jc w:val="both"/>
              <w:rPr>
                <w:color w:val="000000"/>
                <w:szCs w:val="24"/>
                <w:lang w:eastAsia="en-US"/>
              </w:rPr>
            </w:pPr>
          </w:p>
        </w:tc>
      </w:tr>
    </w:tbl>
    <w:p w:rsidR="00765720" w:rsidRDefault="00765720" w:rsidP="00D50D08">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Tr="00030A47">
        <w:tc>
          <w:tcPr>
            <w:tcW w:w="3430"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765720" w:rsidTr="00030A47">
        <w:tc>
          <w:tcPr>
            <w:tcW w:w="3430"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Default="00765720" w:rsidP="00030A47">
            <w:pPr>
              <w:spacing w:line="260" w:lineRule="exact"/>
              <w:jc w:val="both"/>
              <w:rPr>
                <w:rFonts w:cs="Arial"/>
                <w:szCs w:val="24"/>
                <w:lang w:eastAsia="en-US"/>
              </w:rPr>
            </w:pPr>
          </w:p>
        </w:tc>
        <w:tc>
          <w:tcPr>
            <w:tcW w:w="3573"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sz w:val="16"/>
          <w:szCs w:val="16"/>
        </w:rPr>
      </w:pPr>
    </w:p>
    <w:p w:rsidR="00765720" w:rsidRDefault="00765720" w:rsidP="00765720">
      <w:pPr>
        <w:spacing w:line="260" w:lineRule="exact"/>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065245">
              <w:rPr>
                <w:b/>
              </w:rPr>
              <w:t>9</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762BCA" w:rsidRPr="00762BCA" w:rsidRDefault="00762BCA" w:rsidP="00762BCA">
      <w:pPr>
        <w:spacing w:line="260" w:lineRule="exact"/>
        <w:rPr>
          <w:rFonts w:cs="Arial"/>
          <w:sz w:val="22"/>
          <w:szCs w:val="22"/>
        </w:rPr>
      </w:pPr>
      <w:r w:rsidRPr="00762BCA">
        <w:rPr>
          <w:rFonts w:cs="Arial"/>
          <w:b/>
          <w:sz w:val="22"/>
          <w:szCs w:val="22"/>
        </w:rPr>
        <w:t>ONKOLOŠKI INŠTITUT LJUBLJANA, Zaloška cesta 2, 1000 Ljubljana</w:t>
      </w:r>
      <w:r w:rsidRPr="00762BCA">
        <w:rPr>
          <w:rFonts w:cs="Arial"/>
          <w:sz w:val="22"/>
          <w:szCs w:val="22"/>
        </w:rPr>
        <w:t>,</w:t>
      </w:r>
    </w:p>
    <w:p w:rsidR="00762BCA" w:rsidRPr="00762BCA" w:rsidRDefault="00762BCA" w:rsidP="00762BCA">
      <w:pPr>
        <w:spacing w:line="260" w:lineRule="exact"/>
        <w:rPr>
          <w:rFonts w:cs="Arial"/>
          <w:sz w:val="22"/>
          <w:szCs w:val="22"/>
        </w:rPr>
      </w:pPr>
      <w:r w:rsidRPr="00762BCA">
        <w:rPr>
          <w:rFonts w:cs="Arial"/>
          <w:sz w:val="22"/>
          <w:szCs w:val="22"/>
        </w:rPr>
        <w:t>ki ga zastopa Andraž Jakelj, generalni direktor</w:t>
      </w:r>
    </w:p>
    <w:p w:rsidR="00762BCA" w:rsidRPr="00762BCA" w:rsidRDefault="00762BCA" w:rsidP="00762BCA">
      <w:pPr>
        <w:spacing w:line="260" w:lineRule="exact"/>
        <w:rPr>
          <w:rFonts w:cs="Arial"/>
          <w:sz w:val="22"/>
          <w:szCs w:val="22"/>
        </w:rPr>
      </w:pPr>
      <w:r w:rsidRPr="00762BCA">
        <w:rPr>
          <w:rFonts w:cs="Arial"/>
          <w:sz w:val="22"/>
          <w:szCs w:val="22"/>
        </w:rPr>
        <w:t>Identifikacijska št. za DDV: SI34052674</w:t>
      </w:r>
    </w:p>
    <w:p w:rsidR="00762BCA" w:rsidRPr="00762BCA" w:rsidRDefault="00762BCA" w:rsidP="00762BCA">
      <w:pPr>
        <w:spacing w:line="260" w:lineRule="exact"/>
        <w:rPr>
          <w:rFonts w:cs="Arial"/>
          <w:sz w:val="22"/>
          <w:szCs w:val="22"/>
        </w:rPr>
      </w:pPr>
      <w:r w:rsidRPr="00762BCA">
        <w:rPr>
          <w:rFonts w:cs="Arial"/>
          <w:sz w:val="22"/>
          <w:szCs w:val="22"/>
        </w:rPr>
        <w:t>Matična št.: 5055733</w:t>
      </w:r>
    </w:p>
    <w:p w:rsidR="00762BCA" w:rsidRPr="00762BCA" w:rsidRDefault="00762BCA" w:rsidP="00762BCA">
      <w:pPr>
        <w:spacing w:line="260" w:lineRule="exact"/>
        <w:rPr>
          <w:rFonts w:cs="Arial"/>
          <w:sz w:val="22"/>
          <w:szCs w:val="22"/>
        </w:rPr>
      </w:pPr>
      <w:r w:rsidRPr="00762BCA">
        <w:rPr>
          <w:rFonts w:cs="Arial"/>
          <w:sz w:val="22"/>
          <w:szCs w:val="22"/>
        </w:rPr>
        <w:t>(v nadaljnjem besedilu: naročnik oz. kupec)</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sz w:val="22"/>
          <w:szCs w:val="22"/>
        </w:rPr>
      </w:pPr>
      <w:r w:rsidRPr="00762BCA">
        <w:rPr>
          <w:rFonts w:cs="Arial"/>
          <w:sz w:val="22"/>
          <w:szCs w:val="22"/>
        </w:rPr>
        <w:t>in</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b/>
          <w:sz w:val="22"/>
          <w:szCs w:val="22"/>
        </w:rPr>
      </w:pPr>
      <w:r w:rsidRPr="00762BCA">
        <w:rPr>
          <w:rFonts w:cs="Arial"/>
          <w:b/>
          <w:sz w:val="22"/>
          <w:szCs w:val="22"/>
        </w:rPr>
        <w:t>____________________________________________________________,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ki jo/ga zastopa 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Identifikacijska št. za DDV: _________________________________</w:t>
      </w:r>
    </w:p>
    <w:p w:rsidR="00762BCA" w:rsidRPr="00762BCA" w:rsidRDefault="00762BCA" w:rsidP="00762BCA">
      <w:pPr>
        <w:spacing w:line="260" w:lineRule="exact"/>
        <w:rPr>
          <w:rFonts w:cs="Arial"/>
          <w:color w:val="000000"/>
          <w:sz w:val="22"/>
          <w:szCs w:val="22"/>
        </w:rPr>
      </w:pPr>
      <w:r w:rsidRPr="00762BCA">
        <w:rPr>
          <w:rFonts w:cs="Arial"/>
          <w:sz w:val="22"/>
          <w:szCs w:val="22"/>
        </w:rPr>
        <w:t>Matična št.: 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(v nadaljnjem besedilu: prodajalec oz. ponudnik)</w:t>
      </w: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r w:rsidRPr="00762BCA">
        <w:rPr>
          <w:rFonts w:cs="Arial"/>
          <w:sz w:val="22"/>
          <w:szCs w:val="22"/>
          <w:lang w:eastAsia="en-US"/>
        </w:rPr>
        <w:t>sklepata</w:t>
      </w:r>
    </w:p>
    <w:p w:rsidR="00762BCA" w:rsidRPr="00762BCA" w:rsidRDefault="00762BCA" w:rsidP="00762BCA">
      <w:pPr>
        <w:keepNext/>
        <w:keepLines/>
        <w:spacing w:line="260" w:lineRule="exact"/>
        <w:jc w:val="center"/>
        <w:rPr>
          <w:rFonts w:cs="Arial"/>
          <w:b/>
          <w:sz w:val="24"/>
          <w:szCs w:val="24"/>
        </w:rPr>
      </w:pPr>
    </w:p>
    <w:p w:rsidR="00762BCA" w:rsidRPr="00762BCA" w:rsidRDefault="00762BCA" w:rsidP="00762BCA">
      <w:pPr>
        <w:keepNext/>
        <w:keepLines/>
        <w:spacing w:line="260" w:lineRule="exact"/>
        <w:jc w:val="center"/>
        <w:rPr>
          <w:rFonts w:cs="Arial"/>
          <w:b/>
          <w:sz w:val="24"/>
          <w:szCs w:val="24"/>
        </w:rPr>
      </w:pPr>
      <w:r w:rsidRPr="00762BCA">
        <w:rPr>
          <w:rFonts w:cs="Arial"/>
          <w:b/>
          <w:sz w:val="24"/>
          <w:szCs w:val="24"/>
        </w:rPr>
        <w:t xml:space="preserve">POGODBO </w:t>
      </w:r>
    </w:p>
    <w:p w:rsidR="00762BCA" w:rsidRPr="00762BCA" w:rsidRDefault="00762BCA" w:rsidP="00762BCA">
      <w:pPr>
        <w:spacing w:line="260" w:lineRule="exact"/>
        <w:jc w:val="center"/>
        <w:rPr>
          <w:rFonts w:cs="Arial"/>
          <w:b/>
          <w:sz w:val="24"/>
          <w:szCs w:val="24"/>
        </w:rPr>
      </w:pPr>
      <w:r w:rsidRPr="00762BCA">
        <w:rPr>
          <w:rFonts w:cs="Arial"/>
          <w:b/>
          <w:sz w:val="24"/>
          <w:szCs w:val="24"/>
        </w:rPr>
        <w:t xml:space="preserve">ZA </w:t>
      </w:r>
      <w:r w:rsidR="00D86E79">
        <w:rPr>
          <w:rFonts w:cs="Arial"/>
          <w:b/>
          <w:sz w:val="24"/>
          <w:szCs w:val="24"/>
        </w:rPr>
        <w:t xml:space="preserve">NAKUP </w:t>
      </w:r>
      <w:r w:rsidR="00D86E79" w:rsidRPr="00D86E79">
        <w:rPr>
          <w:rFonts w:cs="Arial"/>
          <w:b/>
          <w:sz w:val="24"/>
          <w:szCs w:val="24"/>
        </w:rPr>
        <w:t>DIAGNOSTIČNIH MONITORJEV IN DELOVNIH POSTAJ ZA ODDELEK DORA</w:t>
      </w:r>
    </w:p>
    <w:p w:rsidR="00762BCA" w:rsidRPr="00762BCA" w:rsidRDefault="00762BCA" w:rsidP="00762BCA">
      <w:pPr>
        <w:spacing w:line="260" w:lineRule="exact"/>
        <w:jc w:val="center"/>
        <w:rPr>
          <w:rFonts w:cs="Arial"/>
          <w:b/>
          <w:sz w:val="24"/>
          <w:szCs w:val="24"/>
        </w:rPr>
      </w:pPr>
    </w:p>
    <w:p w:rsidR="00762BCA" w:rsidRPr="00762BCA" w:rsidRDefault="00762BCA" w:rsidP="00762BCA">
      <w:pPr>
        <w:rPr>
          <w:rFonts w:cs="Arial"/>
          <w:sz w:val="22"/>
          <w:szCs w:val="22"/>
        </w:rPr>
      </w:pPr>
    </w:p>
    <w:p w:rsidR="00762BCA" w:rsidRPr="00762BCA" w:rsidRDefault="00762BCA" w:rsidP="00762BCA">
      <w:pPr>
        <w:rPr>
          <w:rFonts w:cs="Arial"/>
          <w:b/>
          <w:bCs/>
          <w:sz w:val="22"/>
          <w:szCs w:val="22"/>
        </w:rPr>
      </w:pPr>
      <w:r w:rsidRPr="00762BCA">
        <w:rPr>
          <w:rFonts w:cs="Arial"/>
          <w:b/>
          <w:bCs/>
          <w:sz w:val="22"/>
          <w:szCs w:val="22"/>
        </w:rPr>
        <w:t>I. Podlaga za sklenitev pogodbe</w:t>
      </w:r>
    </w:p>
    <w:p w:rsidR="00762BCA" w:rsidRPr="00762BCA" w:rsidRDefault="00762BCA" w:rsidP="00762BCA">
      <w:pPr>
        <w:rPr>
          <w:rFonts w:cs="Arial"/>
          <w:b/>
          <w:iCs/>
          <w:sz w:val="22"/>
          <w:szCs w:val="22"/>
        </w:rPr>
      </w:pPr>
    </w:p>
    <w:p w:rsidR="00762BCA" w:rsidRPr="00762BCA" w:rsidRDefault="00762BCA" w:rsidP="00762BCA">
      <w:pPr>
        <w:jc w:val="center"/>
        <w:rPr>
          <w:rFonts w:cs="Arial"/>
          <w:bCs/>
          <w:sz w:val="22"/>
          <w:szCs w:val="22"/>
        </w:rPr>
      </w:pPr>
      <w:r w:rsidRPr="00762BCA">
        <w:rPr>
          <w:rFonts w:cs="Arial"/>
          <w:bCs/>
          <w:sz w:val="22"/>
          <w:szCs w:val="22"/>
        </w:rPr>
        <w:t>1. člen</w:t>
      </w:r>
    </w:p>
    <w:p w:rsidR="00762BCA" w:rsidRPr="00762BCA" w:rsidRDefault="00762BCA" w:rsidP="00762BCA">
      <w:pPr>
        <w:jc w:val="center"/>
        <w:rPr>
          <w:rFonts w:cs="Arial"/>
          <w:bCs/>
          <w:sz w:val="22"/>
          <w:szCs w:val="22"/>
        </w:rPr>
      </w:pPr>
    </w:p>
    <w:p w:rsidR="00762BCA" w:rsidRPr="00762BCA" w:rsidRDefault="00762BCA" w:rsidP="00762BCA">
      <w:pPr>
        <w:rPr>
          <w:rFonts w:cs="Arial"/>
          <w:sz w:val="22"/>
          <w:szCs w:val="22"/>
        </w:rPr>
      </w:pPr>
      <w:r w:rsidRPr="00762BCA">
        <w:rPr>
          <w:rFonts w:cs="Arial"/>
          <w:sz w:val="22"/>
          <w:szCs w:val="22"/>
        </w:rPr>
        <w:t>Podlaga za sklenitev pogodbe je:</w:t>
      </w:r>
    </w:p>
    <w:p w:rsidR="00762BCA" w:rsidRPr="00762BCA" w:rsidRDefault="00762BCA" w:rsidP="00D86E79">
      <w:pPr>
        <w:numPr>
          <w:ilvl w:val="0"/>
          <w:numId w:val="10"/>
        </w:numPr>
        <w:tabs>
          <w:tab w:val="clear" w:pos="720"/>
          <w:tab w:val="num" w:pos="567"/>
        </w:tabs>
        <w:ind w:left="567" w:hanging="283"/>
        <w:jc w:val="both"/>
        <w:rPr>
          <w:rFonts w:cs="Arial"/>
          <w:sz w:val="22"/>
          <w:szCs w:val="22"/>
        </w:rPr>
      </w:pPr>
      <w:r w:rsidRPr="00762BCA">
        <w:rPr>
          <w:rFonts w:cs="Arial"/>
          <w:sz w:val="22"/>
          <w:szCs w:val="22"/>
        </w:rPr>
        <w:t>izveden postopek oddaje javnega naročila za »</w:t>
      </w:r>
      <w:r w:rsidR="00123B02" w:rsidRPr="00123B02">
        <w:rPr>
          <w:rFonts w:cs="Arial"/>
          <w:sz w:val="22"/>
          <w:szCs w:val="22"/>
        </w:rPr>
        <w:t>NAKUP DIAGNOSTIČNIH MONITORJEV IN DELOVNIH POSTAJ</w:t>
      </w:r>
      <w:r w:rsidR="00D86E79" w:rsidRPr="00D86E79">
        <w:t xml:space="preserve"> </w:t>
      </w:r>
      <w:r w:rsidR="00D86E79" w:rsidRPr="00D86E79">
        <w:rPr>
          <w:rFonts w:cs="Arial"/>
          <w:sz w:val="22"/>
          <w:szCs w:val="22"/>
        </w:rPr>
        <w:t>ZA ODDELEK DORA</w:t>
      </w:r>
      <w:r w:rsidRPr="00762BCA">
        <w:rPr>
          <w:rFonts w:cs="Arial"/>
          <w:sz w:val="22"/>
          <w:szCs w:val="22"/>
        </w:rPr>
        <w:t xml:space="preserve">« po odprtem postopku, št. </w:t>
      </w:r>
      <w:r w:rsidR="00123B02" w:rsidRPr="00123B02">
        <w:rPr>
          <w:rFonts w:cs="Arial"/>
          <w:sz w:val="22"/>
          <w:szCs w:val="22"/>
        </w:rPr>
        <w:t>JN-0015/2023</w:t>
      </w:r>
      <w:r w:rsidRPr="00762BCA">
        <w:rPr>
          <w:rFonts w:cs="Arial"/>
          <w:sz w:val="22"/>
          <w:szCs w:val="22"/>
        </w:rPr>
        <w:t>,</w:t>
      </w:r>
    </w:p>
    <w:p w:rsidR="00762BCA" w:rsidRPr="00762BCA" w:rsidRDefault="00762BCA" w:rsidP="00762BCA">
      <w:pPr>
        <w:numPr>
          <w:ilvl w:val="0"/>
          <w:numId w:val="10"/>
        </w:numPr>
        <w:tabs>
          <w:tab w:val="num" w:pos="567"/>
        </w:tabs>
        <w:ind w:left="568" w:hanging="284"/>
        <w:jc w:val="both"/>
        <w:rPr>
          <w:rFonts w:cs="Arial"/>
          <w:sz w:val="22"/>
          <w:szCs w:val="22"/>
        </w:rPr>
      </w:pPr>
      <w:r w:rsidRPr="00762BCA">
        <w:rPr>
          <w:rFonts w:cs="Arial"/>
          <w:sz w:val="22"/>
          <w:szCs w:val="22"/>
        </w:rPr>
        <w:t>ponudba ponudnika, z dne _______________,</w:t>
      </w:r>
    </w:p>
    <w:p w:rsidR="00762BCA" w:rsidRPr="00762BCA" w:rsidRDefault="00762BCA" w:rsidP="00762BCA">
      <w:pPr>
        <w:numPr>
          <w:ilvl w:val="0"/>
          <w:numId w:val="10"/>
        </w:numPr>
        <w:tabs>
          <w:tab w:val="num" w:pos="567"/>
        </w:tabs>
        <w:ind w:left="568" w:hanging="284"/>
        <w:jc w:val="both"/>
        <w:rPr>
          <w:rFonts w:cs="Arial"/>
          <w:sz w:val="22"/>
          <w:szCs w:val="22"/>
        </w:rPr>
      </w:pPr>
      <w:r w:rsidRPr="00762BCA">
        <w:rPr>
          <w:rFonts w:cs="Arial"/>
          <w:sz w:val="22"/>
          <w:szCs w:val="22"/>
        </w:rPr>
        <w:t>dokumentacija v zvezi z oddajo predmetnega javnega naročila, potrjena s strani izbranega ponudnika.</w:t>
      </w:r>
    </w:p>
    <w:p w:rsidR="00762BCA" w:rsidRPr="00762BCA" w:rsidRDefault="00762BCA" w:rsidP="00762BCA">
      <w:pPr>
        <w:rPr>
          <w:rFonts w:cs="Arial"/>
          <w:sz w:val="22"/>
          <w:szCs w:val="22"/>
        </w:rPr>
      </w:pPr>
    </w:p>
    <w:p w:rsidR="00762BCA" w:rsidRPr="00762BCA" w:rsidRDefault="00762BCA" w:rsidP="00762BCA">
      <w:pPr>
        <w:rPr>
          <w:rFonts w:cs="Arial"/>
          <w:b/>
          <w:bCs/>
          <w:sz w:val="22"/>
          <w:szCs w:val="22"/>
        </w:rPr>
      </w:pPr>
    </w:p>
    <w:p w:rsidR="00762BCA" w:rsidRPr="00762BCA" w:rsidRDefault="00762BCA" w:rsidP="00762BCA">
      <w:pPr>
        <w:rPr>
          <w:rFonts w:cs="Arial"/>
          <w:b/>
          <w:bCs/>
          <w:sz w:val="22"/>
          <w:szCs w:val="22"/>
        </w:rPr>
      </w:pPr>
      <w:r w:rsidRPr="00762BCA">
        <w:rPr>
          <w:rFonts w:cs="Arial"/>
          <w:b/>
          <w:bCs/>
          <w:sz w:val="22"/>
          <w:szCs w:val="22"/>
        </w:rPr>
        <w:t>II. Predmet pogodbe</w:t>
      </w:r>
    </w:p>
    <w:p w:rsidR="00762BCA" w:rsidRPr="00762BCA" w:rsidRDefault="00762BCA" w:rsidP="00762BCA">
      <w:pPr>
        <w:rPr>
          <w:rFonts w:cs="Arial"/>
          <w:sz w:val="22"/>
          <w:szCs w:val="22"/>
        </w:rPr>
      </w:pPr>
    </w:p>
    <w:p w:rsidR="00762BCA" w:rsidRPr="00762BCA" w:rsidRDefault="00762BCA" w:rsidP="00762BCA">
      <w:pPr>
        <w:jc w:val="center"/>
        <w:rPr>
          <w:rFonts w:cs="Arial"/>
          <w:bCs/>
          <w:sz w:val="22"/>
          <w:szCs w:val="22"/>
        </w:rPr>
      </w:pPr>
      <w:r w:rsidRPr="00762BCA">
        <w:rPr>
          <w:rFonts w:cs="Arial"/>
          <w:bCs/>
          <w:sz w:val="22"/>
          <w:szCs w:val="22"/>
        </w:rPr>
        <w:t>2. člen</w:t>
      </w:r>
    </w:p>
    <w:p w:rsidR="00762BCA" w:rsidRPr="00762BCA" w:rsidRDefault="00762BCA" w:rsidP="00762BCA">
      <w:pPr>
        <w:jc w:val="center"/>
        <w:rPr>
          <w:rFonts w:cs="Arial"/>
          <w:bCs/>
          <w:sz w:val="22"/>
          <w:szCs w:val="22"/>
        </w:rPr>
      </w:pPr>
    </w:p>
    <w:p w:rsidR="00106C7B" w:rsidRPr="005E5C74" w:rsidRDefault="00106C7B" w:rsidP="00106C7B">
      <w:pPr>
        <w:jc w:val="both"/>
        <w:rPr>
          <w:rFonts w:cs="Arial"/>
          <w:sz w:val="22"/>
          <w:szCs w:val="22"/>
        </w:rPr>
      </w:pPr>
      <w:r w:rsidRPr="005E5C74">
        <w:rPr>
          <w:rFonts w:cs="Arial"/>
          <w:sz w:val="22"/>
          <w:szCs w:val="22"/>
        </w:rPr>
        <w:t>Predmet pogodbe je obveznost prodajalca, da kupcu za določeno kupnino dobavi in izroči v last in posest ter v fu</w:t>
      </w:r>
      <w:r>
        <w:rPr>
          <w:rFonts w:cs="Arial"/>
          <w:sz w:val="22"/>
          <w:szCs w:val="22"/>
        </w:rPr>
        <w:t>nkcionalno uporabo naslednji/a/e nov/a/e in nerabljen/a/e</w:t>
      </w:r>
      <w:r w:rsidR="006A638D">
        <w:rPr>
          <w:rFonts w:cs="Arial"/>
          <w:sz w:val="22"/>
          <w:szCs w:val="22"/>
        </w:rPr>
        <w:t xml:space="preserve"> vrste opreme</w:t>
      </w:r>
      <w:r w:rsidRPr="005E5C74">
        <w:rPr>
          <w:rFonts w:cs="Arial"/>
          <w:sz w:val="22"/>
          <w:szCs w:val="22"/>
        </w:rPr>
        <w:t xml:space="preserve">: </w:t>
      </w:r>
    </w:p>
    <w:p w:rsidR="00106C7B" w:rsidRPr="005E5C74" w:rsidRDefault="00106C7B" w:rsidP="00106C7B">
      <w:pPr>
        <w:jc w:val="both"/>
        <w:rPr>
          <w:rFonts w:cs="Arial"/>
          <w:sz w:val="16"/>
          <w:szCs w:val="16"/>
        </w:rPr>
      </w:pPr>
      <w:r w:rsidRPr="005E5C74">
        <w:rPr>
          <w:rFonts w:cs="Arial"/>
          <w:sz w:val="16"/>
          <w:szCs w:val="16"/>
        </w:rPr>
        <w:t>(ustrezno obkroži-v primeru, da ponudnik ne bo izbran za posamezen sklop, jih bo naročnik pri pripravi pogodbe črtal)</w:t>
      </w:r>
    </w:p>
    <w:p w:rsidR="00106C7B" w:rsidRPr="00106C7B" w:rsidRDefault="00106C7B" w:rsidP="00106C7B">
      <w:pPr>
        <w:numPr>
          <w:ilvl w:val="0"/>
          <w:numId w:val="19"/>
        </w:numPr>
        <w:ind w:left="714" w:hanging="357"/>
        <w:contextualSpacing/>
        <w:jc w:val="both"/>
        <w:rPr>
          <w:rFonts w:cs="Arial"/>
          <w:b/>
          <w:sz w:val="22"/>
          <w:szCs w:val="22"/>
        </w:rPr>
      </w:pPr>
      <w:r w:rsidRPr="00106C7B">
        <w:rPr>
          <w:rFonts w:cs="Arial"/>
          <w:b/>
          <w:sz w:val="22"/>
          <w:szCs w:val="22"/>
        </w:rPr>
        <w:t>Radiološka delovna postaja (sklop 1),</w:t>
      </w:r>
    </w:p>
    <w:p w:rsidR="00106C7B" w:rsidRPr="00106C7B" w:rsidRDefault="00106C7B" w:rsidP="00106C7B">
      <w:pPr>
        <w:numPr>
          <w:ilvl w:val="0"/>
          <w:numId w:val="19"/>
        </w:numPr>
        <w:contextualSpacing/>
        <w:jc w:val="both"/>
        <w:rPr>
          <w:rFonts w:cs="Arial"/>
          <w:b/>
          <w:sz w:val="22"/>
          <w:szCs w:val="22"/>
        </w:rPr>
      </w:pPr>
      <w:r w:rsidRPr="00106C7B">
        <w:rPr>
          <w:rFonts w:cs="Arial"/>
          <w:b/>
          <w:sz w:val="22"/>
          <w:szCs w:val="22"/>
        </w:rPr>
        <w:t>Diagnostični monitor (sklop 2),</w:t>
      </w:r>
    </w:p>
    <w:p w:rsidR="00106C7B" w:rsidRPr="00106C7B" w:rsidRDefault="00106C7B" w:rsidP="00106C7B">
      <w:pPr>
        <w:numPr>
          <w:ilvl w:val="0"/>
          <w:numId w:val="19"/>
        </w:numPr>
        <w:contextualSpacing/>
        <w:jc w:val="both"/>
        <w:rPr>
          <w:rFonts w:cs="Arial"/>
          <w:b/>
          <w:sz w:val="22"/>
          <w:szCs w:val="22"/>
        </w:rPr>
      </w:pPr>
      <w:r w:rsidRPr="00106C7B">
        <w:rPr>
          <w:rFonts w:cs="Arial"/>
          <w:b/>
          <w:sz w:val="22"/>
          <w:szCs w:val="22"/>
        </w:rPr>
        <w:t>Klinični monitor (sklop 3),</w:t>
      </w:r>
    </w:p>
    <w:p w:rsidR="00106C7B" w:rsidRPr="00106C7B" w:rsidRDefault="00106C7B" w:rsidP="00106C7B">
      <w:pPr>
        <w:numPr>
          <w:ilvl w:val="0"/>
          <w:numId w:val="19"/>
        </w:numPr>
        <w:contextualSpacing/>
        <w:jc w:val="both"/>
        <w:rPr>
          <w:rFonts w:cs="Arial"/>
          <w:b/>
          <w:sz w:val="22"/>
          <w:szCs w:val="22"/>
        </w:rPr>
      </w:pPr>
      <w:r w:rsidRPr="00106C7B">
        <w:rPr>
          <w:rFonts w:cs="Arial"/>
          <w:b/>
          <w:sz w:val="22"/>
          <w:szCs w:val="22"/>
        </w:rPr>
        <w:t>Namenske tipkovnice za pregledovanje mamografij (sklop 4)</w:t>
      </w:r>
    </w:p>
    <w:p w:rsidR="00106C7B" w:rsidRDefault="00106C7B" w:rsidP="00106C7B">
      <w:pPr>
        <w:jc w:val="both"/>
        <w:rPr>
          <w:rFonts w:cs="Arial"/>
          <w:sz w:val="22"/>
          <w:szCs w:val="22"/>
        </w:rPr>
      </w:pPr>
      <w:r w:rsidRPr="005E5C74">
        <w:rPr>
          <w:rFonts w:cs="Arial"/>
          <w:sz w:val="22"/>
          <w:szCs w:val="22"/>
        </w:rPr>
        <w:t>(v nadaljevanju: oprema ali aparat) v skladu s Tehničnimi s</w:t>
      </w:r>
      <w:r>
        <w:rPr>
          <w:rFonts w:cs="Arial"/>
          <w:sz w:val="22"/>
          <w:szCs w:val="22"/>
        </w:rPr>
        <w:t>pecifikacijami (obrazec št. 3</w:t>
      </w:r>
      <w:r w:rsidRPr="005E5C74">
        <w:rPr>
          <w:rFonts w:cs="Arial"/>
          <w:sz w:val="22"/>
          <w:szCs w:val="22"/>
        </w:rPr>
        <w:t>) in Ponudbenim predračunom (obrazec št. 2A).</w:t>
      </w:r>
      <w:r w:rsidRPr="00A12BD7">
        <w:rPr>
          <w:rFonts w:cs="Arial"/>
          <w:sz w:val="22"/>
          <w:szCs w:val="22"/>
        </w:rPr>
        <w:t xml:space="preserve"> </w:t>
      </w:r>
    </w:p>
    <w:p w:rsidR="00106C7B" w:rsidRPr="00762BCA" w:rsidRDefault="00106C7B" w:rsidP="00762BCA">
      <w:pPr>
        <w:jc w:val="both"/>
        <w:rPr>
          <w:rFonts w:cs="Arial"/>
          <w:sz w:val="22"/>
          <w:szCs w:val="22"/>
        </w:rPr>
      </w:pPr>
    </w:p>
    <w:p w:rsidR="00762BCA" w:rsidRPr="00762BCA" w:rsidRDefault="00762BCA" w:rsidP="00762BCA">
      <w:pPr>
        <w:jc w:val="both"/>
        <w:rPr>
          <w:rFonts w:cs="Arial"/>
          <w:sz w:val="22"/>
          <w:szCs w:val="22"/>
        </w:rPr>
      </w:pPr>
      <w:r w:rsidRPr="00762BCA">
        <w:rPr>
          <w:rFonts w:cs="Arial"/>
          <w:sz w:val="22"/>
          <w:szCs w:val="22"/>
        </w:rPr>
        <w:t xml:space="preserve">Ponudbeni predračun in tehnične specifikacije so priloga in sestavni del te pogodbe. </w:t>
      </w:r>
    </w:p>
    <w:p w:rsidR="00762BCA" w:rsidRPr="00762BCA" w:rsidRDefault="00762BCA" w:rsidP="00762BCA">
      <w:pPr>
        <w:jc w:val="both"/>
        <w:rPr>
          <w:rFonts w:cs="Arial"/>
          <w:sz w:val="22"/>
          <w:szCs w:val="22"/>
        </w:rPr>
      </w:pPr>
    </w:p>
    <w:p w:rsidR="00762BCA" w:rsidRPr="00762BCA" w:rsidRDefault="00762BCA" w:rsidP="00762BCA">
      <w:pPr>
        <w:jc w:val="both"/>
        <w:rPr>
          <w:rFonts w:cs="Arial"/>
          <w:sz w:val="22"/>
          <w:szCs w:val="22"/>
        </w:rPr>
      </w:pPr>
    </w:p>
    <w:p w:rsidR="00762BCA" w:rsidRPr="00762BCA" w:rsidRDefault="00762BCA" w:rsidP="00762BCA">
      <w:pPr>
        <w:jc w:val="center"/>
        <w:rPr>
          <w:rFonts w:cs="Arial"/>
          <w:bCs/>
          <w:sz w:val="22"/>
          <w:szCs w:val="22"/>
        </w:rPr>
      </w:pPr>
      <w:r w:rsidRPr="00762BCA">
        <w:rPr>
          <w:rFonts w:cs="Arial"/>
          <w:bCs/>
          <w:sz w:val="22"/>
          <w:szCs w:val="22"/>
        </w:rPr>
        <w:lastRenderedPageBreak/>
        <w:t>3. člen</w:t>
      </w:r>
    </w:p>
    <w:p w:rsidR="00762BCA" w:rsidRPr="00762BCA" w:rsidRDefault="00762BCA" w:rsidP="00762BCA">
      <w:pPr>
        <w:jc w:val="center"/>
        <w:rPr>
          <w:rFonts w:cs="Arial"/>
          <w:bCs/>
          <w:sz w:val="22"/>
          <w:szCs w:val="22"/>
        </w:rPr>
      </w:pPr>
    </w:p>
    <w:p w:rsidR="00762BCA" w:rsidRPr="00762BCA" w:rsidRDefault="00762BCA" w:rsidP="00762BCA">
      <w:pPr>
        <w:jc w:val="both"/>
        <w:rPr>
          <w:rFonts w:cs="Arial"/>
          <w:sz w:val="22"/>
          <w:szCs w:val="22"/>
        </w:rPr>
      </w:pPr>
      <w:r w:rsidRPr="00762BCA">
        <w:rPr>
          <w:rFonts w:cs="Arial"/>
          <w:sz w:val="22"/>
          <w:szCs w:val="22"/>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rsidR="00762BCA" w:rsidRPr="00762BCA" w:rsidRDefault="00762BCA" w:rsidP="00762BCA">
      <w:pPr>
        <w:rPr>
          <w:rFonts w:cs="Arial"/>
          <w:sz w:val="22"/>
          <w:szCs w:val="22"/>
        </w:rPr>
      </w:pPr>
    </w:p>
    <w:p w:rsidR="00762BCA" w:rsidRPr="00762BCA" w:rsidRDefault="00762BCA" w:rsidP="00762BCA">
      <w:pPr>
        <w:rPr>
          <w:rFonts w:cs="Arial"/>
          <w:sz w:val="22"/>
          <w:szCs w:val="22"/>
        </w:rPr>
      </w:pPr>
    </w:p>
    <w:p w:rsidR="00762BCA" w:rsidRPr="00811BDE" w:rsidRDefault="00762BCA" w:rsidP="00762BCA">
      <w:pPr>
        <w:jc w:val="center"/>
        <w:rPr>
          <w:rFonts w:cs="Arial"/>
          <w:bCs/>
          <w:sz w:val="22"/>
          <w:szCs w:val="22"/>
        </w:rPr>
      </w:pPr>
      <w:r w:rsidRPr="00811BDE">
        <w:rPr>
          <w:rFonts w:cs="Arial"/>
          <w:bCs/>
          <w:sz w:val="22"/>
          <w:szCs w:val="22"/>
        </w:rPr>
        <w:t>4. člen</w:t>
      </w:r>
    </w:p>
    <w:p w:rsidR="00762BCA" w:rsidRPr="00811BDE" w:rsidRDefault="00762BCA" w:rsidP="004F0E9C">
      <w:pPr>
        <w:rPr>
          <w:rFonts w:cs="Arial"/>
          <w:bCs/>
          <w:sz w:val="22"/>
          <w:szCs w:val="22"/>
        </w:rPr>
      </w:pPr>
    </w:p>
    <w:p w:rsidR="00811BDE" w:rsidRPr="00A00160" w:rsidRDefault="00811BDE" w:rsidP="00811BDE">
      <w:pPr>
        <w:jc w:val="both"/>
        <w:rPr>
          <w:rFonts w:cs="Arial"/>
          <w:sz w:val="22"/>
          <w:szCs w:val="22"/>
          <w:u w:val="single"/>
        </w:rPr>
      </w:pPr>
      <w:r w:rsidRPr="00A00160">
        <w:rPr>
          <w:rFonts w:cs="Arial"/>
          <w:sz w:val="22"/>
          <w:szCs w:val="22"/>
          <w:u w:val="single"/>
        </w:rPr>
        <w:t>Tehnični prevzem:</w:t>
      </w:r>
    </w:p>
    <w:p w:rsidR="00811BDE" w:rsidRPr="00106C7B" w:rsidRDefault="00811BDE" w:rsidP="00811BDE">
      <w:pPr>
        <w:jc w:val="both"/>
        <w:rPr>
          <w:rFonts w:cs="Arial"/>
          <w:strike/>
          <w:sz w:val="22"/>
          <w:szCs w:val="22"/>
        </w:rPr>
      </w:pPr>
      <w:r w:rsidRPr="00A00160">
        <w:rPr>
          <w:rFonts w:cs="Arial"/>
          <w:sz w:val="22"/>
          <w:szCs w:val="22"/>
        </w:rPr>
        <w:t xml:space="preserve">Tehnični prevzem se smatra prevzem, </w:t>
      </w:r>
      <w:r w:rsidR="00E72F92" w:rsidRPr="00E72F92">
        <w:rPr>
          <w:rFonts w:cs="Arial"/>
          <w:sz w:val="22"/>
          <w:szCs w:val="22"/>
        </w:rPr>
        <w:t xml:space="preserve">priključitev (montažo) </w:t>
      </w:r>
      <w:r w:rsidRPr="00A00160">
        <w:rPr>
          <w:rFonts w:cs="Arial"/>
          <w:sz w:val="22"/>
          <w:szCs w:val="22"/>
        </w:rPr>
        <w:t xml:space="preserve">in preizkušenje (zagon) opreme na naslovu </w:t>
      </w:r>
      <w:r>
        <w:rPr>
          <w:rFonts w:cs="Arial"/>
          <w:sz w:val="22"/>
          <w:szCs w:val="22"/>
        </w:rPr>
        <w:t>uporabnika</w:t>
      </w:r>
      <w:r w:rsidRPr="00A00160">
        <w:rPr>
          <w:rFonts w:cs="Arial"/>
          <w:sz w:val="22"/>
          <w:szCs w:val="22"/>
        </w:rPr>
        <w:t>.</w:t>
      </w:r>
      <w:r>
        <w:rPr>
          <w:rFonts w:cs="Arial"/>
          <w:sz w:val="22"/>
          <w:szCs w:val="22"/>
        </w:rPr>
        <w:t xml:space="preserve"> </w:t>
      </w:r>
      <w:r w:rsidRPr="00A00160">
        <w:rPr>
          <w:rFonts w:cs="Arial"/>
          <w:sz w:val="22"/>
          <w:szCs w:val="22"/>
        </w:rPr>
        <w:t xml:space="preserve">Za datum uspešno opravljenega tehničnega prevzema se smatra datum, ko pooblaščena predstavnika pogodbenih strank podpišeta zapisnik o primopredajnem (tehničnem) prevzemu.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p>
    <w:p w:rsidR="00762BCA" w:rsidRPr="00811BDE" w:rsidRDefault="004F0E9C" w:rsidP="00762BCA">
      <w:pPr>
        <w:jc w:val="center"/>
        <w:rPr>
          <w:rFonts w:cs="Arial"/>
          <w:bCs/>
          <w:sz w:val="22"/>
          <w:szCs w:val="22"/>
        </w:rPr>
      </w:pPr>
      <w:r>
        <w:rPr>
          <w:rFonts w:cs="Arial"/>
          <w:bCs/>
          <w:sz w:val="22"/>
          <w:szCs w:val="22"/>
        </w:rPr>
        <w:t>5</w:t>
      </w:r>
      <w:r w:rsidR="00762BCA" w:rsidRPr="00811BDE">
        <w:rPr>
          <w:rFonts w:cs="Arial"/>
          <w:bCs/>
          <w:sz w:val="22"/>
          <w:szCs w:val="22"/>
        </w:rPr>
        <w:t>. člen</w:t>
      </w:r>
    </w:p>
    <w:p w:rsidR="00762BCA" w:rsidRPr="00811BDE" w:rsidRDefault="00762BCA" w:rsidP="00811BDE">
      <w:pPr>
        <w:rPr>
          <w:rFonts w:cs="Arial"/>
          <w:sz w:val="22"/>
          <w:szCs w:val="22"/>
        </w:rPr>
      </w:pPr>
    </w:p>
    <w:p w:rsidR="00811BDE" w:rsidRPr="00D968CD" w:rsidRDefault="00811BDE" w:rsidP="00811BDE">
      <w:pPr>
        <w:jc w:val="both"/>
        <w:rPr>
          <w:rFonts w:cs="Arial"/>
          <w:sz w:val="22"/>
          <w:szCs w:val="22"/>
          <w:u w:val="single"/>
        </w:rPr>
      </w:pPr>
      <w:r w:rsidRPr="00D968CD">
        <w:rPr>
          <w:rFonts w:cs="Arial"/>
          <w:sz w:val="22"/>
          <w:szCs w:val="22"/>
          <w:u w:val="single"/>
        </w:rPr>
        <w:t>Končni prevzem:</w:t>
      </w:r>
    </w:p>
    <w:p w:rsidR="00811BDE" w:rsidRPr="00D968CD" w:rsidRDefault="00811BDE" w:rsidP="00811BDE">
      <w:pPr>
        <w:jc w:val="both"/>
        <w:rPr>
          <w:rFonts w:cs="Arial"/>
          <w:sz w:val="22"/>
          <w:szCs w:val="22"/>
        </w:rPr>
      </w:pPr>
      <w:r w:rsidRPr="00D968CD">
        <w:rPr>
          <w:rFonts w:cs="Arial"/>
          <w:sz w:val="22"/>
          <w:szCs w:val="22"/>
        </w:rPr>
        <w:t xml:space="preserve">Dobavitelj mora najkasneje do končne primopredaje uporabniku izročiti: </w:t>
      </w:r>
    </w:p>
    <w:p w:rsidR="00811BDE" w:rsidRPr="00D968CD" w:rsidRDefault="00811BDE" w:rsidP="00811BDE">
      <w:pPr>
        <w:numPr>
          <w:ilvl w:val="0"/>
          <w:numId w:val="11"/>
        </w:numPr>
        <w:ind w:left="1077" w:hanging="357"/>
        <w:jc w:val="both"/>
        <w:rPr>
          <w:rFonts w:cs="Arial"/>
          <w:sz w:val="22"/>
          <w:szCs w:val="22"/>
        </w:rPr>
      </w:pPr>
      <w:r w:rsidRPr="00D968CD">
        <w:rPr>
          <w:rFonts w:cs="Arial"/>
          <w:sz w:val="22"/>
          <w:szCs w:val="22"/>
        </w:rPr>
        <w:t>garancijske listine vključno s splošno garancijsko izjavo za dobavljeno, vgrajeno oziroma montirano opremo;</w:t>
      </w:r>
    </w:p>
    <w:p w:rsidR="00811BDE" w:rsidRPr="00D968CD" w:rsidRDefault="00811BDE" w:rsidP="00811BDE">
      <w:pPr>
        <w:numPr>
          <w:ilvl w:val="0"/>
          <w:numId w:val="11"/>
        </w:numPr>
        <w:ind w:left="1077" w:hanging="357"/>
        <w:jc w:val="both"/>
        <w:rPr>
          <w:rFonts w:cs="Arial"/>
          <w:sz w:val="22"/>
          <w:szCs w:val="22"/>
        </w:rPr>
      </w:pPr>
      <w:r w:rsidRPr="00D968CD">
        <w:rPr>
          <w:rFonts w:cs="Arial"/>
          <w:sz w:val="22"/>
          <w:szCs w:val="22"/>
        </w:rPr>
        <w:t>navodila in drugo potrebno za montažo, uporabo in vzdrževanje opreme v slovenskem ali angleškem jeziku;</w:t>
      </w:r>
    </w:p>
    <w:p w:rsidR="00811BDE" w:rsidRPr="00D968CD" w:rsidRDefault="00811BDE" w:rsidP="00811BDE">
      <w:pPr>
        <w:numPr>
          <w:ilvl w:val="0"/>
          <w:numId w:val="11"/>
        </w:numPr>
        <w:ind w:left="1077" w:hanging="357"/>
        <w:jc w:val="both"/>
        <w:rPr>
          <w:rFonts w:cs="Arial"/>
          <w:sz w:val="22"/>
          <w:szCs w:val="22"/>
        </w:rPr>
      </w:pPr>
      <w:r w:rsidRPr="00D968CD">
        <w:rPr>
          <w:rFonts w:cs="Arial"/>
          <w:sz w:val="22"/>
          <w:szCs w:val="22"/>
        </w:rPr>
        <w:t>vse certifikate, ki dokazujejo ustreznost glede na p</w:t>
      </w:r>
      <w:r w:rsidR="004F0E9C">
        <w:rPr>
          <w:rFonts w:cs="Arial"/>
          <w:sz w:val="22"/>
          <w:szCs w:val="22"/>
        </w:rPr>
        <w:t>riložene tehnične specifikacije.</w:t>
      </w:r>
    </w:p>
    <w:p w:rsidR="00811BDE" w:rsidRPr="00D968CD" w:rsidRDefault="00811BDE" w:rsidP="00811BDE">
      <w:pPr>
        <w:ind w:left="720"/>
        <w:jc w:val="both"/>
        <w:rPr>
          <w:rFonts w:cs="Arial"/>
          <w:sz w:val="22"/>
          <w:szCs w:val="22"/>
        </w:rPr>
      </w:pPr>
    </w:p>
    <w:p w:rsidR="00811BDE" w:rsidRPr="004F0E9C" w:rsidRDefault="00811BDE" w:rsidP="004F0E9C">
      <w:pPr>
        <w:tabs>
          <w:tab w:val="left" w:pos="1535"/>
        </w:tabs>
        <w:ind w:right="113"/>
        <w:jc w:val="both"/>
        <w:rPr>
          <w:rFonts w:eastAsia="Calibri" w:cs="Arial"/>
          <w:strike/>
          <w:spacing w:val="-1"/>
          <w:sz w:val="22"/>
          <w:szCs w:val="22"/>
          <w:lang w:eastAsia="en-US"/>
        </w:rPr>
      </w:pPr>
      <w:r w:rsidRPr="00D968CD">
        <w:rPr>
          <w:sz w:val="22"/>
          <w:szCs w:val="22"/>
        </w:rPr>
        <w:t>Končni prevzem je lahko izveden šele po uspešno opravljenem tehničnem prevzemu</w:t>
      </w:r>
      <w:r w:rsidR="004F0E9C">
        <w:rPr>
          <w:sz w:val="22"/>
          <w:szCs w:val="22"/>
        </w:rPr>
        <w:t xml:space="preserve">, po </w:t>
      </w:r>
      <w:r w:rsidR="004F0E9C" w:rsidRPr="004F0E9C">
        <w:rPr>
          <w:sz w:val="22"/>
          <w:szCs w:val="22"/>
        </w:rPr>
        <w:t>odprav</w:t>
      </w:r>
      <w:r w:rsidR="004F0E9C">
        <w:rPr>
          <w:sz w:val="22"/>
          <w:szCs w:val="22"/>
        </w:rPr>
        <w:t>i</w:t>
      </w:r>
      <w:r w:rsidR="004F0E9C" w:rsidRPr="004F0E9C">
        <w:rPr>
          <w:sz w:val="22"/>
          <w:szCs w:val="22"/>
        </w:rPr>
        <w:t xml:space="preserve"> vseh </w:t>
      </w:r>
      <w:r w:rsidR="006A638D">
        <w:rPr>
          <w:sz w:val="22"/>
          <w:szCs w:val="22"/>
        </w:rPr>
        <w:t>morebitnih</w:t>
      </w:r>
      <w:r w:rsidR="006A638D" w:rsidRPr="004F0E9C">
        <w:rPr>
          <w:sz w:val="22"/>
          <w:szCs w:val="22"/>
        </w:rPr>
        <w:t xml:space="preserve"> </w:t>
      </w:r>
      <w:r w:rsidR="004F0E9C" w:rsidRPr="004F0E9C">
        <w:rPr>
          <w:sz w:val="22"/>
          <w:szCs w:val="22"/>
        </w:rPr>
        <w:t>ugotovljenih napak</w:t>
      </w:r>
      <w:r w:rsidRPr="00D968CD">
        <w:rPr>
          <w:sz w:val="22"/>
          <w:szCs w:val="22"/>
        </w:rPr>
        <w:t xml:space="preserve"> in po predložitvi vseh dokumentov iz prejšnjega odstavka tega člena. </w:t>
      </w:r>
    </w:p>
    <w:p w:rsidR="00525C8E" w:rsidRPr="00811BDE" w:rsidRDefault="00525C8E" w:rsidP="004F0E9C">
      <w:pPr>
        <w:rPr>
          <w:rFonts w:cs="Arial"/>
          <w:sz w:val="22"/>
          <w:szCs w:val="22"/>
        </w:rPr>
      </w:pPr>
    </w:p>
    <w:p w:rsidR="00762BCA" w:rsidRPr="00811BDE" w:rsidRDefault="004F0E9C" w:rsidP="00762BCA">
      <w:pPr>
        <w:jc w:val="center"/>
        <w:rPr>
          <w:rFonts w:cs="Arial"/>
          <w:sz w:val="22"/>
          <w:szCs w:val="22"/>
        </w:rPr>
      </w:pPr>
      <w:r>
        <w:rPr>
          <w:rFonts w:cs="Arial"/>
          <w:sz w:val="22"/>
          <w:szCs w:val="22"/>
        </w:rPr>
        <w:t>6</w:t>
      </w:r>
      <w:r w:rsidR="00762BCA" w:rsidRPr="00811BDE">
        <w:rPr>
          <w:rFonts w:cs="Arial"/>
          <w:sz w:val="22"/>
          <w:szCs w:val="22"/>
        </w:rPr>
        <w:t>. člen</w:t>
      </w:r>
    </w:p>
    <w:p w:rsidR="00762BCA" w:rsidRPr="00811BDE" w:rsidRDefault="00762BCA" w:rsidP="00762BCA">
      <w:pPr>
        <w:jc w:val="center"/>
        <w:rPr>
          <w:rFonts w:cs="Arial"/>
          <w:sz w:val="22"/>
          <w:szCs w:val="22"/>
        </w:rPr>
      </w:pPr>
    </w:p>
    <w:p w:rsidR="00762BCA" w:rsidRPr="00811BDE" w:rsidRDefault="00762BCA" w:rsidP="00762BCA">
      <w:pPr>
        <w:jc w:val="both"/>
        <w:rPr>
          <w:rFonts w:cs="Arial"/>
          <w:sz w:val="22"/>
          <w:szCs w:val="22"/>
        </w:rPr>
      </w:pPr>
      <w:r w:rsidRPr="00811BDE">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 xml:space="preserve">Pogodbena oprema in pogodbena dela bodo izdelani oziroma izvedeni kvalitetno, sodobno, skladno z veljavnimi predpisi in normativi.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bCs/>
          <w:sz w:val="22"/>
          <w:szCs w:val="22"/>
        </w:rPr>
        <w:t>Prodajalec garantira, da je oprema, ki je dobavljena po tej pogodbi, nova in nerablj</w:t>
      </w:r>
      <w:r w:rsidR="00E72F92">
        <w:rPr>
          <w:rFonts w:cs="Arial"/>
          <w:bCs/>
          <w:sz w:val="22"/>
          <w:szCs w:val="22"/>
        </w:rPr>
        <w:t xml:space="preserve">ena in </w:t>
      </w:r>
      <w:r w:rsidRPr="00811BDE">
        <w:rPr>
          <w:rFonts w:cs="Arial"/>
          <w:bCs/>
          <w:sz w:val="22"/>
          <w:szCs w:val="22"/>
        </w:rPr>
        <w:t>da oprema nima napak ali pomanjkljivosti.</w:t>
      </w:r>
    </w:p>
    <w:p w:rsidR="00762BCA" w:rsidRPr="00811BDE" w:rsidRDefault="00762BCA" w:rsidP="00762BCA">
      <w:pPr>
        <w:ind w:left="180"/>
        <w:jc w:val="both"/>
        <w:rPr>
          <w:rFonts w:cs="Arial"/>
          <w:sz w:val="22"/>
          <w:szCs w:val="22"/>
        </w:rPr>
      </w:pPr>
    </w:p>
    <w:p w:rsidR="00762BCA" w:rsidRPr="00811BDE" w:rsidRDefault="00762BCA" w:rsidP="00762BCA">
      <w:pPr>
        <w:ind w:left="180"/>
        <w:jc w:val="both"/>
        <w:rPr>
          <w:rFonts w:cs="Arial"/>
          <w:sz w:val="22"/>
          <w:szCs w:val="22"/>
        </w:rPr>
      </w:pPr>
    </w:p>
    <w:p w:rsidR="00762BCA" w:rsidRPr="00811BDE" w:rsidRDefault="007D71AC" w:rsidP="00762BCA">
      <w:pPr>
        <w:jc w:val="center"/>
        <w:rPr>
          <w:rFonts w:cs="Arial"/>
          <w:sz w:val="22"/>
          <w:szCs w:val="22"/>
        </w:rPr>
      </w:pPr>
      <w:r>
        <w:rPr>
          <w:rFonts w:cs="Arial"/>
          <w:sz w:val="22"/>
          <w:szCs w:val="22"/>
        </w:rPr>
        <w:t>7</w:t>
      </w:r>
      <w:r w:rsidR="00762BCA" w:rsidRPr="00811BDE">
        <w:rPr>
          <w:rFonts w:cs="Arial"/>
          <w:sz w:val="22"/>
          <w:szCs w:val="22"/>
        </w:rPr>
        <w:t>. člen</w:t>
      </w:r>
    </w:p>
    <w:p w:rsidR="00762BCA" w:rsidRPr="00811BDE" w:rsidRDefault="00762BCA" w:rsidP="00762BCA">
      <w:pPr>
        <w:jc w:val="center"/>
        <w:rPr>
          <w:rFonts w:cs="Arial"/>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D71AC" w:rsidP="00762BCA">
      <w:pPr>
        <w:jc w:val="center"/>
        <w:rPr>
          <w:rFonts w:cs="Arial"/>
          <w:bCs/>
          <w:sz w:val="22"/>
          <w:szCs w:val="22"/>
        </w:rPr>
      </w:pPr>
      <w:r>
        <w:rPr>
          <w:rFonts w:cs="Arial"/>
          <w:bCs/>
          <w:sz w:val="22"/>
          <w:szCs w:val="22"/>
        </w:rPr>
        <w:t>8</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lastRenderedPageBreak/>
        <w:t>Prodajalec se obvezuje, da bo</w:t>
      </w:r>
      <w:r w:rsidR="007D71AC">
        <w:rPr>
          <w:rFonts w:cs="Arial"/>
          <w:sz w:val="22"/>
          <w:szCs w:val="22"/>
        </w:rPr>
        <w:t xml:space="preserve"> zagotovil kupcu rezervne dele in </w:t>
      </w:r>
      <w:r w:rsidRPr="00811BDE">
        <w:rPr>
          <w:rFonts w:cs="Arial"/>
          <w:sz w:val="22"/>
          <w:szCs w:val="22"/>
        </w:rPr>
        <w:t xml:space="preserve">servis opreme najmanj za </w:t>
      </w:r>
      <w:r w:rsidR="00E6682D">
        <w:rPr>
          <w:rFonts w:cs="Arial"/>
          <w:sz w:val="22"/>
          <w:szCs w:val="22"/>
        </w:rPr>
        <w:t>7</w:t>
      </w:r>
      <w:r w:rsidRPr="00811BDE">
        <w:rPr>
          <w:rFonts w:cs="Arial"/>
          <w:sz w:val="22"/>
          <w:szCs w:val="22"/>
        </w:rPr>
        <w:t>-letno obdobje po sklenitvi te pogodbe.</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rPr>
          <w:rFonts w:cs="Arial"/>
          <w:b/>
          <w:bCs/>
          <w:sz w:val="22"/>
          <w:szCs w:val="22"/>
        </w:rPr>
      </w:pPr>
      <w:r w:rsidRPr="00811BDE">
        <w:rPr>
          <w:rFonts w:cs="Arial"/>
          <w:b/>
          <w:bCs/>
          <w:sz w:val="22"/>
          <w:szCs w:val="22"/>
        </w:rPr>
        <w:t>III. Pogodbena cena, plačilni pogoji, obračuni</w:t>
      </w:r>
    </w:p>
    <w:p w:rsidR="00762BCA" w:rsidRPr="00811BDE" w:rsidRDefault="00762BCA" w:rsidP="00762BCA">
      <w:pPr>
        <w:rPr>
          <w:rFonts w:cs="Arial"/>
          <w:b/>
          <w:bCs/>
          <w:sz w:val="22"/>
          <w:szCs w:val="22"/>
        </w:rPr>
      </w:pPr>
    </w:p>
    <w:p w:rsidR="00762BCA" w:rsidRPr="00811BDE" w:rsidRDefault="007D71AC" w:rsidP="00762BCA">
      <w:pPr>
        <w:jc w:val="center"/>
        <w:rPr>
          <w:rFonts w:cs="Arial"/>
          <w:bCs/>
          <w:sz w:val="22"/>
          <w:szCs w:val="22"/>
        </w:rPr>
      </w:pPr>
      <w:r>
        <w:rPr>
          <w:rFonts w:cs="Arial"/>
          <w:bCs/>
          <w:sz w:val="22"/>
          <w:szCs w:val="22"/>
        </w:rPr>
        <w:t>9</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CENA DOBAVE OPREME:</w:t>
      </w:r>
    </w:p>
    <w:p w:rsidR="00436EF7" w:rsidRDefault="00436EF7" w:rsidP="00762BCA">
      <w:pPr>
        <w:jc w:val="both"/>
        <w:rPr>
          <w:rFonts w:cs="Arial"/>
          <w:sz w:val="22"/>
          <w:szCs w:val="22"/>
        </w:rPr>
      </w:pPr>
      <w:r w:rsidRPr="00436EF7">
        <w:rPr>
          <w:rFonts w:cs="Arial"/>
          <w:sz w:val="22"/>
          <w:szCs w:val="22"/>
        </w:rPr>
        <w:t>Pogodbena cena za opremo znaša/ta</w:t>
      </w:r>
      <w:r>
        <w:rPr>
          <w:rFonts w:cs="Arial"/>
          <w:sz w:val="22"/>
          <w:szCs w:val="22"/>
        </w:rPr>
        <w:t>/jo</w:t>
      </w:r>
      <w:r w:rsidRPr="00436EF7">
        <w:rPr>
          <w:rFonts w:cs="Arial"/>
          <w:sz w:val="22"/>
          <w:szCs w:val="22"/>
        </w:rPr>
        <w:t xml:space="preserve"> za:</w:t>
      </w:r>
    </w:p>
    <w:p w:rsidR="00436EF7" w:rsidRPr="00ED0843" w:rsidRDefault="00ED0843" w:rsidP="00ED0843">
      <w:pPr>
        <w:pStyle w:val="ListParagraph"/>
        <w:numPr>
          <w:ilvl w:val="0"/>
          <w:numId w:val="32"/>
        </w:numPr>
        <w:jc w:val="both"/>
        <w:rPr>
          <w:rFonts w:cs="Arial"/>
          <w:b/>
          <w:sz w:val="22"/>
          <w:szCs w:val="22"/>
        </w:rPr>
      </w:pPr>
      <w:r w:rsidRPr="00ED0843">
        <w:rPr>
          <w:rFonts w:cs="Arial"/>
          <w:b/>
          <w:sz w:val="22"/>
          <w:szCs w:val="22"/>
        </w:rPr>
        <w:t>Radiološko delovno</w:t>
      </w:r>
      <w:r w:rsidR="00436EF7" w:rsidRPr="00ED0843">
        <w:rPr>
          <w:rFonts w:cs="Arial"/>
          <w:b/>
          <w:sz w:val="22"/>
          <w:szCs w:val="22"/>
        </w:rPr>
        <w:t xml:space="preserve"> postaj</w:t>
      </w:r>
      <w:r w:rsidRPr="00ED0843">
        <w:rPr>
          <w:rFonts w:cs="Arial"/>
          <w:b/>
          <w:sz w:val="22"/>
          <w:szCs w:val="22"/>
        </w:rPr>
        <w:t>o</w:t>
      </w:r>
      <w:r w:rsidR="00436EF7" w:rsidRPr="00ED0843">
        <w:rPr>
          <w:rFonts w:cs="Arial"/>
          <w:b/>
          <w:sz w:val="22"/>
          <w:szCs w:val="22"/>
        </w:rPr>
        <w:t xml:space="preserve"> (sklop 1) ______________ EUR z DDV,</w:t>
      </w:r>
    </w:p>
    <w:p w:rsidR="00436EF7" w:rsidRPr="00ED0843" w:rsidRDefault="00436EF7" w:rsidP="00ED0843">
      <w:pPr>
        <w:pStyle w:val="ListParagraph"/>
        <w:numPr>
          <w:ilvl w:val="0"/>
          <w:numId w:val="32"/>
        </w:numPr>
        <w:jc w:val="both"/>
        <w:rPr>
          <w:rFonts w:cs="Arial"/>
          <w:b/>
          <w:sz w:val="22"/>
          <w:szCs w:val="22"/>
        </w:rPr>
      </w:pPr>
      <w:r w:rsidRPr="00ED0843">
        <w:rPr>
          <w:rFonts w:cs="Arial"/>
          <w:b/>
          <w:sz w:val="22"/>
          <w:szCs w:val="22"/>
        </w:rPr>
        <w:t>Diagnostični monitor (sklop 2) ______________ EUR z DDV,</w:t>
      </w:r>
    </w:p>
    <w:p w:rsidR="00436EF7" w:rsidRPr="00ED0843" w:rsidRDefault="00436EF7" w:rsidP="00ED0843">
      <w:pPr>
        <w:pStyle w:val="ListParagraph"/>
        <w:numPr>
          <w:ilvl w:val="0"/>
          <w:numId w:val="32"/>
        </w:numPr>
        <w:jc w:val="both"/>
        <w:rPr>
          <w:rFonts w:cs="Arial"/>
          <w:b/>
          <w:sz w:val="22"/>
          <w:szCs w:val="22"/>
        </w:rPr>
      </w:pPr>
      <w:r w:rsidRPr="00ED0843">
        <w:rPr>
          <w:rFonts w:cs="Arial"/>
          <w:b/>
          <w:sz w:val="22"/>
          <w:szCs w:val="22"/>
        </w:rPr>
        <w:t>Klinični monitor (sklop 3) ______________ EUR z DDV,</w:t>
      </w:r>
    </w:p>
    <w:p w:rsidR="00436EF7" w:rsidRPr="00ED0843" w:rsidRDefault="00436EF7" w:rsidP="00ED0843">
      <w:pPr>
        <w:pStyle w:val="ListParagraph"/>
        <w:numPr>
          <w:ilvl w:val="0"/>
          <w:numId w:val="32"/>
        </w:numPr>
        <w:jc w:val="both"/>
        <w:rPr>
          <w:rFonts w:cs="Arial"/>
          <w:b/>
          <w:sz w:val="22"/>
          <w:szCs w:val="22"/>
        </w:rPr>
      </w:pPr>
      <w:r w:rsidRPr="00ED0843">
        <w:rPr>
          <w:rFonts w:cs="Arial"/>
          <w:b/>
          <w:sz w:val="22"/>
          <w:szCs w:val="22"/>
        </w:rPr>
        <w:t>Namenske tipkovnice za pregledovanje mamografij (sklop 4) ______________ EUR z DDV.</w:t>
      </w:r>
    </w:p>
    <w:p w:rsidR="00436EF7" w:rsidRDefault="00436EF7"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Pogodbena cena</w:t>
      </w:r>
      <w:r w:rsidR="00436EF7">
        <w:rPr>
          <w:rFonts w:cs="Arial"/>
          <w:sz w:val="22"/>
          <w:szCs w:val="22"/>
        </w:rPr>
        <w:t xml:space="preserve"> za vso opremo</w:t>
      </w:r>
      <w:r w:rsidRPr="00811BDE">
        <w:rPr>
          <w:rFonts w:cs="Arial"/>
          <w:sz w:val="22"/>
          <w:szCs w:val="22"/>
        </w:rPr>
        <w:t xml:space="preserve"> je fiksna ter vsebuje vse elemente cene vključno s taksami, carino, montažo</w:t>
      </w:r>
      <w:r w:rsidR="007D71AC">
        <w:rPr>
          <w:rFonts w:cs="Arial"/>
          <w:sz w:val="22"/>
          <w:szCs w:val="22"/>
        </w:rPr>
        <w:t xml:space="preserve"> </w:t>
      </w:r>
      <w:r w:rsidRPr="00811BDE">
        <w:rPr>
          <w:rFonts w:cs="Arial"/>
          <w:sz w:val="22"/>
          <w:szCs w:val="22"/>
        </w:rPr>
        <w:t>in vsemi drugimi stroški za izpolnitev pogodbe, ter je ni možno povečati. Pogodbena cena vsebuje tudi vse morebitne podražitve do izteka pogodbenega roka za dokončanje oziroma izročitev predmeta pogodbe s končno primopredajo.</w:t>
      </w:r>
    </w:p>
    <w:p w:rsidR="00762BCA" w:rsidRPr="00811BDE" w:rsidRDefault="00762BCA" w:rsidP="00762BCA">
      <w:pPr>
        <w:jc w:val="both"/>
        <w:rPr>
          <w:rFonts w:cs="Arial"/>
          <w:sz w:val="22"/>
          <w:szCs w:val="22"/>
        </w:rPr>
      </w:pPr>
    </w:p>
    <w:p w:rsidR="007B183A" w:rsidRDefault="007B183A" w:rsidP="007B183A">
      <w:pPr>
        <w:jc w:val="both"/>
        <w:rPr>
          <w:rFonts w:cs="Arial"/>
          <w:sz w:val="22"/>
          <w:szCs w:val="22"/>
        </w:rPr>
      </w:pPr>
      <w:r>
        <w:rPr>
          <w:rFonts w:cs="Arial"/>
          <w:sz w:val="22"/>
          <w:szCs w:val="22"/>
        </w:rPr>
        <w:t>Specifikacije cen po posameznih postavkah opreme so navedene v ponudbenem predračunu v prilogi te pogodbe.</w:t>
      </w:r>
    </w:p>
    <w:p w:rsidR="00762BCA" w:rsidRPr="00811BDE" w:rsidRDefault="00762BCA" w:rsidP="00762BCA">
      <w:pPr>
        <w:jc w:val="both"/>
        <w:rPr>
          <w:rFonts w:cs="Arial"/>
          <w:sz w:val="22"/>
          <w:szCs w:val="22"/>
        </w:rPr>
      </w:pPr>
    </w:p>
    <w:p w:rsidR="00762BCA" w:rsidRPr="00811BDE" w:rsidRDefault="007B183A" w:rsidP="00762BCA">
      <w:pPr>
        <w:jc w:val="center"/>
        <w:rPr>
          <w:rFonts w:cs="Arial"/>
          <w:bCs/>
          <w:sz w:val="22"/>
          <w:szCs w:val="22"/>
        </w:rPr>
      </w:pPr>
      <w:r>
        <w:rPr>
          <w:rFonts w:cs="Arial"/>
          <w:bCs/>
          <w:sz w:val="22"/>
          <w:szCs w:val="22"/>
        </w:rPr>
        <w:t>11</w:t>
      </w:r>
      <w:r w:rsidR="00762BCA" w:rsidRPr="00811BDE">
        <w:rPr>
          <w:rFonts w:cs="Arial"/>
          <w:bCs/>
          <w:sz w:val="22"/>
          <w:szCs w:val="22"/>
        </w:rPr>
        <w:t>. člen</w:t>
      </w:r>
    </w:p>
    <w:p w:rsidR="00762BCA" w:rsidRPr="00811BDE" w:rsidRDefault="00762BCA" w:rsidP="006C79CB">
      <w:pP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Vse cene se spremenijo le v primeru, če se do dne izdaje računa v skladu z zakonom, ki določa  DDV, spremeni stopnja DDV.</w:t>
      </w:r>
    </w:p>
    <w:p w:rsidR="00762BCA" w:rsidRPr="00811BDE" w:rsidRDefault="00762BCA" w:rsidP="00762BCA">
      <w:pPr>
        <w:rPr>
          <w:rFonts w:cs="Arial"/>
          <w:sz w:val="22"/>
          <w:szCs w:val="22"/>
        </w:rPr>
      </w:pPr>
    </w:p>
    <w:p w:rsidR="00762BCA" w:rsidRPr="00811BDE" w:rsidRDefault="00762BCA" w:rsidP="00762BCA">
      <w:pPr>
        <w:jc w:val="center"/>
        <w:rPr>
          <w:rFonts w:cs="Arial"/>
          <w:bCs/>
          <w:sz w:val="22"/>
          <w:szCs w:val="22"/>
        </w:rPr>
      </w:pPr>
    </w:p>
    <w:p w:rsidR="00762BCA" w:rsidRPr="00811BDE" w:rsidRDefault="006C79CB" w:rsidP="00762BCA">
      <w:pPr>
        <w:jc w:val="center"/>
        <w:rPr>
          <w:rFonts w:cs="Arial"/>
          <w:bCs/>
          <w:sz w:val="22"/>
          <w:szCs w:val="22"/>
        </w:rPr>
      </w:pPr>
      <w:r>
        <w:rPr>
          <w:rFonts w:cs="Arial"/>
          <w:bCs/>
          <w:sz w:val="22"/>
          <w:szCs w:val="22"/>
        </w:rPr>
        <w:t>12</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Prodajalec izda račun po opravljeni končni primopredaji opreme. Plačilo se nakaže na transakcijski račun prodajalca številka: ______________________ pri ________________. V primeru skupne ponudbe mora račun izdati vodilni partner.</w:t>
      </w:r>
    </w:p>
    <w:p w:rsidR="00762BCA" w:rsidRPr="00811BDE" w:rsidRDefault="00762BCA" w:rsidP="00762BCA">
      <w:pPr>
        <w:jc w:val="both"/>
        <w:rPr>
          <w:rFonts w:cs="Arial"/>
          <w:sz w:val="22"/>
          <w:szCs w:val="22"/>
        </w:rPr>
      </w:pPr>
    </w:p>
    <w:p w:rsidR="00762BCA" w:rsidRPr="00811BDE" w:rsidRDefault="00762BCA" w:rsidP="00762BCA">
      <w:pPr>
        <w:jc w:val="both"/>
      </w:pPr>
      <w:r w:rsidRPr="00811BDE">
        <w:rPr>
          <w:rFonts w:cs="Arial"/>
          <w:sz w:val="22"/>
          <w:szCs w:val="22"/>
        </w:rPr>
        <w:t>Naročnik je dolžan plačati dobavljeno opremo v roku 60 dni po končni primopredaji opreme ter po prejemu pravilno izstavljenega e-računa. Prevzem (primopredaja) je izvršen ob podpisu končnega primopredajnega zapisnika s strani pooblaščene osebe kupca in prodajalca. Kopija končnega primopredajnega zapisnika mora biti priloga računa.</w:t>
      </w:r>
      <w:r w:rsidRPr="00811BDE">
        <w:t xml:space="preserve">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V kolikor je v času izvajanja te pogodbe s posebnim zakonom za proračunske uporabnike določen drugačen plačilni rok, potem velja le-ta.</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6C79CB" w:rsidP="00762BCA">
      <w:pPr>
        <w:jc w:val="center"/>
        <w:rPr>
          <w:rFonts w:cs="Arial"/>
          <w:bCs/>
          <w:sz w:val="22"/>
          <w:szCs w:val="22"/>
        </w:rPr>
      </w:pPr>
      <w:r>
        <w:rPr>
          <w:rFonts w:cs="Arial"/>
          <w:bCs/>
          <w:sz w:val="22"/>
          <w:szCs w:val="22"/>
        </w:rPr>
        <w:t>13</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V primeru zamude plačila je kupec dolžan prodajalcu na njegovo pisno zahtevo plačati zakonite zamudne obresti za čas zamude.</w:t>
      </w:r>
    </w:p>
    <w:p w:rsidR="00762BCA" w:rsidRPr="00811BDE" w:rsidRDefault="00762BCA" w:rsidP="00762BCA">
      <w:pPr>
        <w:rPr>
          <w:rFonts w:cs="Arial"/>
          <w:b/>
          <w:bCs/>
          <w:sz w:val="22"/>
          <w:szCs w:val="22"/>
        </w:rPr>
      </w:pPr>
    </w:p>
    <w:p w:rsidR="00762BCA" w:rsidRPr="00811BDE" w:rsidRDefault="00762BCA" w:rsidP="00762BCA">
      <w:pPr>
        <w:rPr>
          <w:rFonts w:cs="Arial"/>
          <w:b/>
          <w:bCs/>
          <w:sz w:val="22"/>
          <w:szCs w:val="22"/>
        </w:rPr>
      </w:pPr>
    </w:p>
    <w:p w:rsidR="00762BCA" w:rsidRPr="00811BDE" w:rsidRDefault="00762BCA" w:rsidP="00762BCA">
      <w:pPr>
        <w:rPr>
          <w:rFonts w:cs="Arial"/>
          <w:b/>
          <w:bCs/>
          <w:sz w:val="22"/>
          <w:szCs w:val="22"/>
        </w:rPr>
      </w:pPr>
      <w:r w:rsidRPr="00811BDE">
        <w:rPr>
          <w:rFonts w:cs="Arial"/>
          <w:b/>
          <w:bCs/>
          <w:sz w:val="22"/>
          <w:szCs w:val="22"/>
        </w:rPr>
        <w:t>IV. Rok za izvedbo, podizvajalci</w:t>
      </w:r>
    </w:p>
    <w:p w:rsidR="00762BCA" w:rsidRPr="00811BDE" w:rsidRDefault="00762BCA" w:rsidP="00762BCA">
      <w:pPr>
        <w:rPr>
          <w:rFonts w:cs="Arial"/>
          <w:sz w:val="22"/>
          <w:szCs w:val="22"/>
        </w:rPr>
      </w:pPr>
    </w:p>
    <w:p w:rsidR="00762BCA" w:rsidRPr="00811BDE" w:rsidRDefault="006C79CB" w:rsidP="00762BCA">
      <w:pPr>
        <w:jc w:val="center"/>
        <w:rPr>
          <w:rFonts w:cs="Arial"/>
          <w:bCs/>
          <w:sz w:val="22"/>
          <w:szCs w:val="22"/>
        </w:rPr>
      </w:pPr>
      <w:r>
        <w:rPr>
          <w:rFonts w:cs="Arial"/>
          <w:bCs/>
          <w:sz w:val="22"/>
          <w:szCs w:val="22"/>
        </w:rPr>
        <w:t>14</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lastRenderedPageBreak/>
        <w:t xml:space="preserve">Dobavo opreme bo prodajalec opravil najkasneje </w:t>
      </w:r>
      <w:r w:rsidR="006C79CB" w:rsidRPr="006C79CB">
        <w:rPr>
          <w:rFonts w:cs="Arial"/>
          <w:sz w:val="22"/>
          <w:szCs w:val="22"/>
        </w:rPr>
        <w:t>v</w:t>
      </w:r>
      <w:r w:rsidR="008821C6">
        <w:rPr>
          <w:rFonts w:cs="Arial"/>
          <w:b/>
          <w:sz w:val="22"/>
          <w:szCs w:val="22"/>
        </w:rPr>
        <w:t xml:space="preserve"> 60</w:t>
      </w:r>
      <w:r w:rsidR="006C79CB">
        <w:rPr>
          <w:rFonts w:cs="Arial"/>
          <w:b/>
          <w:sz w:val="22"/>
          <w:szCs w:val="22"/>
        </w:rPr>
        <w:t xml:space="preserve"> dneh</w:t>
      </w:r>
      <w:r w:rsidRPr="00811BDE">
        <w:rPr>
          <w:rFonts w:cs="Arial"/>
          <w:b/>
          <w:sz w:val="22"/>
          <w:szCs w:val="22"/>
        </w:rPr>
        <w:t>.</w:t>
      </w:r>
      <w:r w:rsidRPr="00811BDE">
        <w:rPr>
          <w:rFonts w:cs="Arial"/>
          <w:sz w:val="22"/>
          <w:szCs w:val="22"/>
        </w:rPr>
        <w:t xml:space="preserve"> V tem času mora</w:t>
      </w:r>
      <w:r w:rsidR="006C79CB">
        <w:rPr>
          <w:rFonts w:cs="Arial"/>
          <w:sz w:val="22"/>
          <w:szCs w:val="22"/>
        </w:rPr>
        <w:t xml:space="preserve"> biti oprema </w:t>
      </w:r>
      <w:r w:rsidRPr="00811BDE">
        <w:rPr>
          <w:rFonts w:cs="Arial"/>
          <w:sz w:val="22"/>
          <w:szCs w:val="22"/>
        </w:rPr>
        <w:t>postavljen</w:t>
      </w:r>
      <w:r w:rsidR="006C79CB">
        <w:rPr>
          <w:rFonts w:cs="Arial"/>
          <w:sz w:val="22"/>
          <w:szCs w:val="22"/>
        </w:rPr>
        <w:t xml:space="preserve">a </w:t>
      </w:r>
      <w:r w:rsidRPr="00811BDE">
        <w:rPr>
          <w:rFonts w:cs="Arial"/>
          <w:sz w:val="22"/>
          <w:szCs w:val="22"/>
        </w:rPr>
        <w:t>in testiran</w:t>
      </w:r>
      <w:r w:rsidR="006C79CB">
        <w:rPr>
          <w:rFonts w:cs="Arial"/>
          <w:sz w:val="22"/>
          <w:szCs w:val="22"/>
        </w:rPr>
        <w:t>a</w:t>
      </w:r>
      <w:r w:rsidRPr="00811BDE">
        <w:rPr>
          <w:rFonts w:cs="Arial"/>
          <w:sz w:val="22"/>
          <w:szCs w:val="22"/>
        </w:rPr>
        <w:t xml:space="preserve"> do popolne funkcionalnosti. </w:t>
      </w:r>
    </w:p>
    <w:p w:rsidR="00762BCA" w:rsidRPr="00811BDE" w:rsidRDefault="00762BCA" w:rsidP="00762BCA">
      <w:pPr>
        <w:jc w:val="both"/>
        <w:rPr>
          <w:rFonts w:cs="Arial"/>
          <w:sz w:val="22"/>
          <w:szCs w:val="22"/>
        </w:rPr>
      </w:pPr>
    </w:p>
    <w:p w:rsidR="00762BCA" w:rsidRPr="00811BDE" w:rsidRDefault="00762BCA" w:rsidP="00762BCA">
      <w:pPr>
        <w:tabs>
          <w:tab w:val="num" w:pos="704"/>
        </w:tabs>
        <w:jc w:val="both"/>
        <w:rPr>
          <w:rFonts w:cs="Arial"/>
          <w:sz w:val="16"/>
          <w:szCs w:val="16"/>
        </w:rPr>
      </w:pPr>
      <w:r w:rsidRPr="00811BDE">
        <w:rPr>
          <w:rFonts w:cs="Arial"/>
          <w:sz w:val="22"/>
          <w:szCs w:val="22"/>
        </w:rPr>
        <w:t xml:space="preserve">Prodajalec bo izpolnil obveznosti, prevzete s to pogodbo, s/brez podizvajalcev: </w:t>
      </w:r>
      <w:r w:rsidRPr="00811BDE">
        <w:rPr>
          <w:rFonts w:cs="Arial"/>
          <w:sz w:val="16"/>
          <w:szCs w:val="16"/>
        </w:rPr>
        <w:t>(ustrezno označi)</w:t>
      </w:r>
    </w:p>
    <w:p w:rsidR="00762BCA" w:rsidRPr="00811BDE" w:rsidRDefault="00762BCA" w:rsidP="00762BCA">
      <w:pPr>
        <w:numPr>
          <w:ilvl w:val="1"/>
          <w:numId w:val="12"/>
        </w:numPr>
        <w:tabs>
          <w:tab w:val="num" w:pos="567"/>
        </w:tabs>
        <w:ind w:left="567" w:hanging="425"/>
        <w:jc w:val="both"/>
        <w:rPr>
          <w:rFonts w:cs="Arial"/>
          <w:sz w:val="22"/>
          <w:szCs w:val="22"/>
        </w:rPr>
      </w:pPr>
      <w:r w:rsidRPr="00811BDE">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762BCA" w:rsidRPr="00811BDE" w:rsidRDefault="00762BCA" w:rsidP="00762BCA">
      <w:pPr>
        <w:numPr>
          <w:ilvl w:val="1"/>
          <w:numId w:val="12"/>
        </w:numPr>
        <w:tabs>
          <w:tab w:val="num" w:pos="567"/>
        </w:tabs>
        <w:ind w:left="567" w:hanging="425"/>
        <w:jc w:val="both"/>
        <w:rPr>
          <w:rFonts w:cs="Arial"/>
          <w:sz w:val="22"/>
          <w:szCs w:val="22"/>
        </w:rPr>
      </w:pPr>
      <w:r w:rsidRPr="00811BDE">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762BCA" w:rsidRPr="00811BDE" w:rsidRDefault="00762BCA" w:rsidP="00762BCA">
      <w:pPr>
        <w:ind w:left="426"/>
        <w:jc w:val="both"/>
      </w:pPr>
    </w:p>
    <w:p w:rsidR="00762BCA" w:rsidRPr="00811BDE" w:rsidRDefault="00762BCA" w:rsidP="00762BCA">
      <w:pPr>
        <w:shd w:val="clear" w:color="auto" w:fill="FFFFFF"/>
        <w:jc w:val="both"/>
        <w:rPr>
          <w:rFonts w:cs="Arial"/>
          <w:color w:val="000000"/>
          <w:sz w:val="22"/>
          <w:szCs w:val="22"/>
        </w:rPr>
      </w:pPr>
      <w:r w:rsidRPr="00811BDE">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762BCA" w:rsidRPr="00811BDE" w:rsidRDefault="00762BCA" w:rsidP="006C79CB">
      <w:pPr>
        <w:shd w:val="clear" w:color="auto" w:fill="FFFFFF"/>
        <w:jc w:val="both"/>
        <w:rPr>
          <w:rFonts w:cs="Arial"/>
          <w:color w:val="000000"/>
          <w:sz w:val="22"/>
          <w:szCs w:val="22"/>
        </w:rPr>
      </w:pPr>
      <w:r w:rsidRPr="00811BDE">
        <w:rPr>
          <w:rFonts w:cs="Arial"/>
          <w:color w:val="000000"/>
          <w:sz w:val="22"/>
          <w:szCs w:val="22"/>
        </w:rPr>
        <w:t>– glavni izvajalec v pogodbi pooblastiti naročnika, da na podlagi potrjenega računa oziroma situacije s strani glavnega izvajalca neposredno plačuje podizvajalcu,</w:t>
      </w:r>
    </w:p>
    <w:p w:rsidR="00762BCA" w:rsidRPr="00811BDE" w:rsidRDefault="00762BCA" w:rsidP="006C79CB">
      <w:pPr>
        <w:shd w:val="clear" w:color="auto" w:fill="FFFFFF"/>
        <w:jc w:val="both"/>
        <w:rPr>
          <w:rFonts w:cs="Arial"/>
          <w:color w:val="000000"/>
          <w:sz w:val="22"/>
          <w:szCs w:val="22"/>
        </w:rPr>
      </w:pPr>
      <w:r w:rsidRPr="00811BDE">
        <w:rPr>
          <w:rFonts w:cs="Arial"/>
          <w:color w:val="000000"/>
          <w:sz w:val="22"/>
          <w:szCs w:val="22"/>
        </w:rPr>
        <w:t>– podizvajalec predložiti soglasje, na podlagi katerega naročnik namesto ponudnika poravna podizvajalčevo terjatev do ponudnika,</w:t>
      </w:r>
    </w:p>
    <w:p w:rsidR="00762BCA" w:rsidRPr="00811BDE" w:rsidRDefault="00762BCA" w:rsidP="006C79CB">
      <w:pPr>
        <w:shd w:val="clear" w:color="auto" w:fill="FFFFFF"/>
        <w:jc w:val="both"/>
        <w:rPr>
          <w:rFonts w:cs="Arial"/>
          <w:color w:val="000000"/>
          <w:sz w:val="22"/>
          <w:szCs w:val="22"/>
        </w:rPr>
      </w:pPr>
      <w:r w:rsidRPr="00811BDE">
        <w:rPr>
          <w:rFonts w:cs="Arial"/>
          <w:color w:val="000000"/>
          <w:sz w:val="22"/>
          <w:szCs w:val="22"/>
        </w:rPr>
        <w:t>– glavni izvajalec svojemu računu ali situaciji priložiti račun ali situacijo podizvajalca, ki ga je predhodno potrdil.</w:t>
      </w:r>
    </w:p>
    <w:p w:rsidR="00762BCA" w:rsidRPr="00811BDE" w:rsidRDefault="00762BCA" w:rsidP="00762BCA">
      <w:pPr>
        <w:shd w:val="clear" w:color="auto" w:fill="FFFFFF"/>
        <w:jc w:val="both"/>
        <w:rPr>
          <w:rFonts w:cs="Arial"/>
          <w:color w:val="000000"/>
          <w:sz w:val="22"/>
          <w:szCs w:val="22"/>
        </w:rPr>
      </w:pPr>
      <w:r w:rsidRPr="00811BDE">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rPr>
          <w:rFonts w:cs="Arial"/>
          <w:sz w:val="22"/>
          <w:szCs w:val="22"/>
        </w:rPr>
      </w:pPr>
      <w:r w:rsidRPr="00811BDE">
        <w:rPr>
          <w:rFonts w:cs="Arial"/>
          <w:b/>
          <w:bCs/>
          <w:sz w:val="22"/>
          <w:szCs w:val="22"/>
        </w:rPr>
        <w:t>V. Garancijski roki in odprava napak</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373539" w:rsidP="00762BCA">
      <w:pPr>
        <w:jc w:val="center"/>
        <w:rPr>
          <w:rFonts w:cs="Arial"/>
          <w:bCs/>
          <w:sz w:val="22"/>
          <w:szCs w:val="22"/>
        </w:rPr>
      </w:pPr>
      <w:r>
        <w:rPr>
          <w:rFonts w:cs="Arial"/>
          <w:bCs/>
          <w:sz w:val="22"/>
          <w:szCs w:val="22"/>
        </w:rPr>
        <w:t>15</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6C79CB" w:rsidRPr="006C79CB" w:rsidRDefault="006C79CB" w:rsidP="006C79CB">
      <w:pPr>
        <w:jc w:val="both"/>
        <w:rPr>
          <w:rFonts w:cs="Arial"/>
          <w:sz w:val="22"/>
          <w:szCs w:val="22"/>
        </w:rPr>
      </w:pPr>
      <w:r w:rsidRPr="006C79CB">
        <w:rPr>
          <w:rFonts w:cs="Arial"/>
          <w:sz w:val="22"/>
          <w:szCs w:val="22"/>
        </w:rPr>
        <w:t>Garancijski rok začne teči z dnem podpisa končnega primopredajnega zapisnika in po tej pogodbi znaša toliko, kolikor je navedeno v Tehničnih specifikacijah za vsako vrsto opreme.</w:t>
      </w:r>
    </w:p>
    <w:p w:rsidR="00762BCA" w:rsidRPr="00811BDE" w:rsidRDefault="00762BCA" w:rsidP="00762BCA">
      <w:pPr>
        <w:jc w:val="both"/>
        <w:rPr>
          <w:rFonts w:cs="Arial"/>
          <w:b/>
          <w:sz w:val="22"/>
          <w:szCs w:val="22"/>
        </w:rPr>
      </w:pPr>
    </w:p>
    <w:p w:rsidR="006C79CB" w:rsidRDefault="006C79CB" w:rsidP="006C79CB">
      <w:pPr>
        <w:jc w:val="both"/>
        <w:rPr>
          <w:rFonts w:cs="Arial"/>
          <w:sz w:val="22"/>
          <w:szCs w:val="22"/>
        </w:rPr>
      </w:pPr>
      <w:r w:rsidRPr="00AF1D2B">
        <w:rPr>
          <w:rFonts w:cs="Arial"/>
          <w:sz w:val="22"/>
          <w:szCs w:val="22"/>
        </w:rPr>
        <w:t>Če kupec v garancijskem času ugotovi napako ali pomanjkljivost pri delovanju opreme ali katerega koli dela opreme, ali napake v zvezi z montažo, mora to nemudoma sporočiti prodajalcu.</w:t>
      </w:r>
    </w:p>
    <w:p w:rsidR="00762BCA" w:rsidRDefault="00762BCA" w:rsidP="00762BCA">
      <w:pPr>
        <w:jc w:val="center"/>
        <w:rPr>
          <w:rFonts w:cs="Arial"/>
          <w:bCs/>
          <w:sz w:val="22"/>
          <w:szCs w:val="22"/>
        </w:rPr>
      </w:pPr>
    </w:p>
    <w:p w:rsidR="006C79CB" w:rsidRPr="00811BDE" w:rsidRDefault="006C79CB" w:rsidP="00762BCA">
      <w:pPr>
        <w:jc w:val="center"/>
        <w:rPr>
          <w:rFonts w:cs="Arial"/>
          <w:bCs/>
          <w:sz w:val="22"/>
          <w:szCs w:val="22"/>
        </w:rPr>
      </w:pPr>
    </w:p>
    <w:p w:rsidR="00762BCA" w:rsidRPr="00811BDE" w:rsidRDefault="00E24536" w:rsidP="00762BCA">
      <w:pPr>
        <w:jc w:val="center"/>
        <w:rPr>
          <w:rFonts w:cs="Arial"/>
          <w:bCs/>
          <w:sz w:val="22"/>
          <w:szCs w:val="22"/>
        </w:rPr>
      </w:pPr>
      <w:r>
        <w:rPr>
          <w:rFonts w:cs="Arial"/>
          <w:bCs/>
          <w:sz w:val="22"/>
          <w:szCs w:val="22"/>
        </w:rPr>
        <w:t>16</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Prodajalec zagotovi brezplačno garancijsko vzdrževanje in servisiranje opreme v času garancije v obsegu popolnega servisiranja in vzdrževanja (all inclusive), ki vključuje:</w:t>
      </w:r>
    </w:p>
    <w:p w:rsidR="00762BCA" w:rsidRPr="00811BDE" w:rsidRDefault="00762BCA" w:rsidP="00762BCA">
      <w:pPr>
        <w:numPr>
          <w:ilvl w:val="0"/>
          <w:numId w:val="7"/>
        </w:numPr>
        <w:contextualSpacing/>
        <w:jc w:val="both"/>
        <w:rPr>
          <w:rFonts w:cs="Arial"/>
          <w:sz w:val="22"/>
          <w:szCs w:val="22"/>
        </w:rPr>
      </w:pPr>
      <w:r w:rsidRPr="00811BDE">
        <w:rPr>
          <w:rFonts w:cs="Arial"/>
          <w:sz w:val="22"/>
          <w:szCs w:val="22"/>
        </w:rPr>
        <w:t>odpravo okvar ob normalni uporabi,</w:t>
      </w:r>
    </w:p>
    <w:p w:rsidR="00762BCA" w:rsidRPr="00811BDE" w:rsidRDefault="00762BCA" w:rsidP="00762BCA">
      <w:pPr>
        <w:numPr>
          <w:ilvl w:val="0"/>
          <w:numId w:val="7"/>
        </w:numPr>
        <w:ind w:left="714" w:hanging="357"/>
        <w:rPr>
          <w:rFonts w:eastAsia="Calibri" w:cs="Arial"/>
          <w:sz w:val="22"/>
          <w:szCs w:val="22"/>
          <w:lang w:eastAsia="en-US"/>
        </w:rPr>
      </w:pPr>
      <w:r w:rsidRPr="00811BDE">
        <w:rPr>
          <w:rFonts w:eastAsia="Calibri" w:cs="Arial"/>
          <w:sz w:val="22"/>
          <w:szCs w:val="22"/>
          <w:lang w:eastAsia="en-US"/>
        </w:rPr>
        <w:t>preventivno vzdrževanje po navodilih proizvajalca,</w:t>
      </w:r>
    </w:p>
    <w:p w:rsidR="00762BCA" w:rsidRPr="00811BDE" w:rsidRDefault="00762BCA" w:rsidP="00762BCA">
      <w:pPr>
        <w:numPr>
          <w:ilvl w:val="0"/>
          <w:numId w:val="7"/>
        </w:numPr>
        <w:ind w:left="714" w:hanging="357"/>
        <w:rPr>
          <w:rFonts w:eastAsia="Calibri" w:cs="Arial"/>
          <w:sz w:val="22"/>
          <w:szCs w:val="22"/>
          <w:lang w:eastAsia="en-US"/>
        </w:rPr>
      </w:pPr>
      <w:r w:rsidRPr="00811BDE">
        <w:rPr>
          <w:rFonts w:cs="Arial"/>
          <w:sz w:val="22"/>
          <w:szCs w:val="22"/>
        </w:rPr>
        <w:t xml:space="preserve">izredno vzdrževanje in servisiranje z brezplačno zamenjavo okvarjenih rezervnih delov, </w:t>
      </w:r>
    </w:p>
    <w:p w:rsidR="00762BCA" w:rsidRPr="00811BDE" w:rsidRDefault="00762BCA" w:rsidP="00762BCA">
      <w:pPr>
        <w:numPr>
          <w:ilvl w:val="0"/>
          <w:numId w:val="7"/>
        </w:numPr>
        <w:ind w:left="714" w:hanging="357"/>
        <w:rPr>
          <w:rFonts w:eastAsia="Calibri" w:cs="Arial"/>
          <w:sz w:val="22"/>
          <w:szCs w:val="22"/>
          <w:lang w:eastAsia="en-US"/>
        </w:rPr>
      </w:pPr>
      <w:r w:rsidRPr="00811BDE">
        <w:rPr>
          <w:rFonts w:eastAsia="Calibri" w:cs="Arial"/>
          <w:sz w:val="22"/>
          <w:szCs w:val="22"/>
          <w:lang w:eastAsia="en-US"/>
        </w:rPr>
        <w:t xml:space="preserve">stroške dela in z njim povezane stroške </w:t>
      </w:r>
      <w:r w:rsidRPr="00811BDE">
        <w:rPr>
          <w:rFonts w:cs="Arial"/>
          <w:sz w:val="22"/>
          <w:szCs w:val="22"/>
        </w:rPr>
        <w:t>(vključno s potnimi stroški in časom serviserja na poti),</w:t>
      </w:r>
    </w:p>
    <w:p w:rsidR="00762BCA" w:rsidRPr="00811BDE" w:rsidRDefault="00762BCA" w:rsidP="00762BCA">
      <w:pPr>
        <w:numPr>
          <w:ilvl w:val="0"/>
          <w:numId w:val="7"/>
        </w:numPr>
        <w:ind w:left="714" w:hanging="357"/>
        <w:rPr>
          <w:rFonts w:eastAsia="Calibri" w:cs="Arial"/>
          <w:sz w:val="22"/>
          <w:szCs w:val="22"/>
          <w:lang w:eastAsia="en-US"/>
        </w:rPr>
      </w:pPr>
      <w:r w:rsidRPr="00811BDE">
        <w:rPr>
          <w:rFonts w:cs="Arial"/>
          <w:sz w:val="22"/>
          <w:szCs w:val="22"/>
        </w:rPr>
        <w:t>zagotavljati najnovejše verzije programske opreme za ves čas garancije,</w:t>
      </w:r>
    </w:p>
    <w:p w:rsidR="00762BCA" w:rsidRPr="00811BDE" w:rsidRDefault="00762BCA" w:rsidP="00762BCA">
      <w:pPr>
        <w:numPr>
          <w:ilvl w:val="0"/>
          <w:numId w:val="7"/>
        </w:numPr>
        <w:ind w:left="714" w:hanging="357"/>
        <w:rPr>
          <w:rFonts w:eastAsia="Calibri" w:cs="Arial"/>
          <w:sz w:val="22"/>
          <w:szCs w:val="22"/>
          <w:lang w:eastAsia="en-US"/>
        </w:rPr>
      </w:pPr>
      <w:r w:rsidRPr="00811BDE">
        <w:rPr>
          <w:rFonts w:eastAsia="Calibri" w:cs="Arial"/>
          <w:sz w:val="22"/>
          <w:szCs w:val="22"/>
          <w:lang w:eastAsia="en-US"/>
        </w:rPr>
        <w:t>ostale stroške, ki so potrebni za nemoteno delovanje opreme.</w:t>
      </w:r>
    </w:p>
    <w:p w:rsidR="00762BCA" w:rsidRPr="00811BDE" w:rsidRDefault="00762BCA" w:rsidP="00762BCA">
      <w:pPr>
        <w:jc w:val="both"/>
        <w:rPr>
          <w:rFonts w:cs="Arial"/>
          <w:sz w:val="22"/>
          <w:szCs w:val="22"/>
        </w:rPr>
      </w:pPr>
    </w:p>
    <w:p w:rsidR="00762BCA" w:rsidRPr="00811BDE" w:rsidRDefault="00762BCA" w:rsidP="00762BCA">
      <w:pPr>
        <w:autoSpaceDE w:val="0"/>
        <w:autoSpaceDN w:val="0"/>
        <w:adjustRightInd w:val="0"/>
        <w:jc w:val="both"/>
        <w:rPr>
          <w:rFonts w:cs="Arial"/>
          <w:sz w:val="22"/>
          <w:szCs w:val="22"/>
        </w:rPr>
      </w:pPr>
      <w:r w:rsidRPr="00811BDE">
        <w:rPr>
          <w:rFonts w:cs="Arial"/>
          <w:sz w:val="22"/>
          <w:szCs w:val="22"/>
        </w:rPr>
        <w:lastRenderedPageBreak/>
        <w:t>Poleg tega mora prodajalec zagotoviti stalno lokalno strokovno in servisno podporo specialista izšolanega pri ponudniku.</w:t>
      </w:r>
    </w:p>
    <w:p w:rsidR="00762BCA" w:rsidRPr="00811BDE" w:rsidRDefault="00762BCA" w:rsidP="00762BCA">
      <w:pPr>
        <w:autoSpaceDE w:val="0"/>
        <w:autoSpaceDN w:val="0"/>
        <w:adjustRightInd w:val="0"/>
        <w:jc w:val="both"/>
        <w:rPr>
          <w:rFonts w:cs="Arial"/>
          <w:sz w:val="22"/>
          <w:szCs w:val="22"/>
        </w:rPr>
      </w:pPr>
    </w:p>
    <w:p w:rsidR="00E24536" w:rsidRPr="00E24536" w:rsidRDefault="00762BCA" w:rsidP="00E24536">
      <w:pPr>
        <w:autoSpaceDE w:val="0"/>
        <w:autoSpaceDN w:val="0"/>
        <w:adjustRightInd w:val="0"/>
        <w:jc w:val="both"/>
        <w:rPr>
          <w:rFonts w:cs="Arial"/>
          <w:sz w:val="22"/>
          <w:szCs w:val="22"/>
        </w:rPr>
      </w:pPr>
      <w:r w:rsidRPr="00CB1AD2">
        <w:rPr>
          <w:rFonts w:cs="Arial"/>
          <w:sz w:val="22"/>
          <w:szCs w:val="22"/>
        </w:rPr>
        <w:t>Prodajalec se obvezuje, da</w:t>
      </w:r>
      <w:r w:rsidR="008821C6">
        <w:rPr>
          <w:rFonts w:cs="Arial"/>
          <w:sz w:val="22"/>
          <w:szCs w:val="22"/>
        </w:rPr>
        <w:t xml:space="preserve"> se bo na vsako prijavo okvare </w:t>
      </w:r>
      <w:r w:rsidRPr="00CB1AD2">
        <w:rPr>
          <w:rFonts w:cs="Arial"/>
          <w:sz w:val="22"/>
          <w:szCs w:val="22"/>
        </w:rPr>
        <w:t xml:space="preserve">v času garancije s strani kupca odzval z intervencijo znotraj odzivnega časa. </w:t>
      </w:r>
      <w:r w:rsidR="00E24536" w:rsidRPr="00CB1AD2">
        <w:rPr>
          <w:rFonts w:cs="Arial"/>
          <w:sz w:val="22"/>
          <w:szCs w:val="22"/>
        </w:rPr>
        <w:t>Odzivni čas</w:t>
      </w:r>
      <w:r w:rsidR="008821C6">
        <w:rPr>
          <w:rFonts w:cs="Arial"/>
          <w:sz w:val="22"/>
          <w:szCs w:val="22"/>
        </w:rPr>
        <w:t>i</w:t>
      </w:r>
      <w:r w:rsidR="00CB1AD2">
        <w:rPr>
          <w:rFonts w:cs="Arial"/>
          <w:sz w:val="22"/>
          <w:szCs w:val="22"/>
        </w:rPr>
        <w:t xml:space="preserve"> in odprava napak so</w:t>
      </w:r>
      <w:r w:rsidR="00E24536" w:rsidRPr="00CB1AD2">
        <w:rPr>
          <w:rFonts w:cs="Arial"/>
          <w:sz w:val="22"/>
          <w:szCs w:val="22"/>
        </w:rPr>
        <w:t xml:space="preserve"> naveden</w:t>
      </w:r>
      <w:r w:rsidR="00CB1AD2">
        <w:rPr>
          <w:rFonts w:cs="Arial"/>
          <w:sz w:val="22"/>
          <w:szCs w:val="22"/>
        </w:rPr>
        <w:t>i</w:t>
      </w:r>
      <w:r w:rsidR="00E24536" w:rsidRPr="00CB1AD2">
        <w:rPr>
          <w:rFonts w:cs="Arial"/>
          <w:sz w:val="22"/>
          <w:szCs w:val="22"/>
        </w:rPr>
        <w:t xml:space="preserve"> v </w:t>
      </w:r>
      <w:r w:rsidR="00942077">
        <w:rPr>
          <w:rFonts w:cs="Arial"/>
          <w:sz w:val="22"/>
          <w:szCs w:val="22"/>
        </w:rPr>
        <w:t>2</w:t>
      </w:r>
      <w:r w:rsidR="00CB1AD2" w:rsidRPr="00CB1AD2">
        <w:rPr>
          <w:rFonts w:cs="Arial"/>
          <w:sz w:val="22"/>
          <w:szCs w:val="22"/>
        </w:rPr>
        <w:t xml:space="preserve">. točki </w:t>
      </w:r>
      <w:r w:rsidR="00E24536" w:rsidRPr="00CB1AD2">
        <w:rPr>
          <w:rFonts w:cs="Arial"/>
          <w:sz w:val="22"/>
          <w:szCs w:val="22"/>
        </w:rPr>
        <w:t>tehničnih specifikacij. Napako mora odpraviti v roku, ki je naveden v tehničnih specifikacijah. Če dobavitelj v roku napake ne more odpraviti, je dolžan pisno obvestiti uporabnika, kdaj bo napaka odpravljena. Pisno obvestilo dobavitelja ne odvezuje odgovornosti za škodo, ki bi nastala uporabniku zaradi prekoračitve roka za odpravo napake.</w:t>
      </w:r>
      <w:r w:rsidR="00E24536" w:rsidRPr="00E24536">
        <w:rPr>
          <w:rFonts w:cs="Arial"/>
          <w:sz w:val="22"/>
          <w:szCs w:val="22"/>
        </w:rPr>
        <w:t xml:space="preserve"> </w:t>
      </w:r>
    </w:p>
    <w:p w:rsidR="00E24536" w:rsidRPr="00E24536" w:rsidRDefault="00E24536" w:rsidP="00E24536">
      <w:pPr>
        <w:autoSpaceDE w:val="0"/>
        <w:autoSpaceDN w:val="0"/>
        <w:adjustRightInd w:val="0"/>
        <w:jc w:val="both"/>
        <w:rPr>
          <w:rFonts w:cs="Arial"/>
          <w:sz w:val="22"/>
          <w:szCs w:val="22"/>
        </w:rPr>
      </w:pPr>
    </w:p>
    <w:p w:rsidR="00762BCA" w:rsidRPr="00E24536" w:rsidRDefault="00E24536" w:rsidP="00E24536">
      <w:pPr>
        <w:autoSpaceDE w:val="0"/>
        <w:autoSpaceDN w:val="0"/>
        <w:adjustRightInd w:val="0"/>
        <w:jc w:val="both"/>
        <w:rPr>
          <w:rFonts w:cs="Arial"/>
          <w:sz w:val="22"/>
          <w:szCs w:val="22"/>
          <w:highlight w:val="yellow"/>
        </w:rPr>
      </w:pPr>
      <w:r w:rsidRPr="00E24536">
        <w:rPr>
          <w:rFonts w:cs="Arial"/>
          <w:sz w:val="22"/>
          <w:szCs w:val="22"/>
        </w:rPr>
        <w:t>V primeru, da opreme ne bo mogoče popraviti v času garancije, bo ponudnik zamenjal opremo z novo nerabljeno opremo.</w:t>
      </w:r>
    </w:p>
    <w:p w:rsidR="00762BCA" w:rsidRPr="00811BDE" w:rsidRDefault="00762BCA" w:rsidP="00762BCA">
      <w:pPr>
        <w:rPr>
          <w:rFonts w:cs="Arial"/>
          <w:sz w:val="22"/>
          <w:szCs w:val="22"/>
        </w:rPr>
      </w:pPr>
    </w:p>
    <w:p w:rsidR="00762BCA" w:rsidRPr="00811BDE" w:rsidRDefault="008821C6" w:rsidP="00762BCA">
      <w:pPr>
        <w:jc w:val="center"/>
        <w:rPr>
          <w:rFonts w:cs="Arial"/>
          <w:bCs/>
          <w:sz w:val="22"/>
          <w:szCs w:val="22"/>
        </w:rPr>
      </w:pPr>
      <w:r>
        <w:rPr>
          <w:rFonts w:cs="Arial"/>
          <w:bCs/>
          <w:sz w:val="22"/>
          <w:szCs w:val="22"/>
        </w:rPr>
        <w:t>17</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Prodajalec je dolžan dopustiti in omogočiti kupcu učinkovit nadzor nad kvaliteto dobavljenih stvari in opravljenih storitev.</w:t>
      </w:r>
    </w:p>
    <w:p w:rsidR="00762BCA" w:rsidRPr="00811BDE" w:rsidRDefault="00762BCA" w:rsidP="00762BCA">
      <w:pPr>
        <w:rPr>
          <w:rFonts w:cs="Arial"/>
          <w:sz w:val="22"/>
          <w:szCs w:val="22"/>
        </w:rPr>
      </w:pPr>
      <w:r w:rsidRPr="00811BDE">
        <w:rPr>
          <w:rFonts w:cs="Arial"/>
          <w:sz w:val="22"/>
          <w:szCs w:val="22"/>
        </w:rPr>
        <w:t xml:space="preserve"> </w:t>
      </w:r>
    </w:p>
    <w:p w:rsidR="00762BCA" w:rsidRPr="00811BDE" w:rsidRDefault="00762BCA" w:rsidP="00762BCA">
      <w:pPr>
        <w:rPr>
          <w:rFonts w:cs="Arial"/>
          <w:sz w:val="22"/>
          <w:szCs w:val="22"/>
        </w:rPr>
      </w:pPr>
    </w:p>
    <w:p w:rsidR="00762BCA" w:rsidRPr="00811BDE" w:rsidRDefault="00762BCA" w:rsidP="00762BCA">
      <w:pPr>
        <w:rPr>
          <w:rFonts w:cs="Arial"/>
          <w:b/>
          <w:bCs/>
          <w:sz w:val="22"/>
          <w:szCs w:val="22"/>
        </w:rPr>
      </w:pPr>
      <w:r w:rsidRPr="00811BDE">
        <w:rPr>
          <w:rFonts w:cs="Arial"/>
          <w:b/>
          <w:bCs/>
          <w:sz w:val="22"/>
          <w:szCs w:val="22"/>
        </w:rPr>
        <w:t>VI.  Zavarovanje pogodbe in pogodbena kazen</w:t>
      </w:r>
    </w:p>
    <w:p w:rsidR="00762BCA" w:rsidRPr="00811BDE" w:rsidRDefault="00762BCA" w:rsidP="00762BCA">
      <w:pPr>
        <w:rPr>
          <w:rFonts w:cs="Arial"/>
          <w:sz w:val="22"/>
          <w:szCs w:val="22"/>
        </w:rPr>
      </w:pPr>
    </w:p>
    <w:p w:rsidR="00762BCA" w:rsidRPr="00811BDE" w:rsidRDefault="008821C6" w:rsidP="00762BCA">
      <w:pPr>
        <w:jc w:val="center"/>
        <w:rPr>
          <w:rFonts w:cs="Arial"/>
          <w:bCs/>
          <w:sz w:val="22"/>
          <w:szCs w:val="22"/>
        </w:rPr>
      </w:pPr>
      <w:r>
        <w:rPr>
          <w:rFonts w:cs="Arial"/>
          <w:bCs/>
          <w:sz w:val="22"/>
          <w:szCs w:val="22"/>
        </w:rPr>
        <w:t>18</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811BDE">
        <w:rPr>
          <w:rFonts w:cs="Arial"/>
          <w:sz w:val="22"/>
          <w:szCs w:val="22"/>
        </w:rPr>
        <w:t xml:space="preserve">Prodajalec predloži kupcu najkasneje v 10 dneh po podpisu pogodbe nepreklicno brezpogojno bančno garancijo (garancijo zavarovalnice) na prvi poziv za dobro izvedbo pogodbenih obveznosti za opremo, in sicer v višini </w:t>
      </w:r>
      <w:r w:rsidRPr="00811BDE">
        <w:rPr>
          <w:rFonts w:cs="Arial"/>
          <w:b/>
          <w:sz w:val="22"/>
          <w:szCs w:val="22"/>
        </w:rPr>
        <w:t xml:space="preserve">10% pogodbene vrednosti </w:t>
      </w:r>
      <w:r w:rsidR="008821C6">
        <w:rPr>
          <w:rFonts w:cs="Arial"/>
          <w:b/>
          <w:sz w:val="22"/>
          <w:szCs w:val="22"/>
        </w:rPr>
        <w:t xml:space="preserve">opreme </w:t>
      </w:r>
      <w:r w:rsidRPr="00811BDE">
        <w:rPr>
          <w:rFonts w:cs="Arial"/>
          <w:b/>
          <w:sz w:val="22"/>
          <w:szCs w:val="22"/>
        </w:rPr>
        <w:t>v EUR z DDV.</w:t>
      </w:r>
      <w:r w:rsidRPr="00811BDE">
        <w:rPr>
          <w:rFonts w:cs="Arial"/>
          <w:sz w:val="22"/>
          <w:szCs w:val="22"/>
        </w:rPr>
        <w:t xml:space="preserve"> Predložitev te bančne garancije je pogoj za veljavnost pogodbe. Bančna garancija za dobro izvedbo pogodbenih obveznosti mora veljati še 30 dni po preteku roka za izpolnitev pogodbenih obveznosti.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811BDE">
        <w:rPr>
          <w:rFonts w:cs="Arial"/>
          <w:b/>
          <w:sz w:val="22"/>
          <w:szCs w:val="22"/>
        </w:rPr>
        <w:t xml:space="preserve">5% pogodbene vrednosti </w:t>
      </w:r>
      <w:r w:rsidR="008821C6">
        <w:rPr>
          <w:rFonts w:cs="Arial"/>
          <w:b/>
          <w:sz w:val="22"/>
          <w:szCs w:val="22"/>
        </w:rPr>
        <w:t>opreme</w:t>
      </w:r>
      <w:r w:rsidRPr="00811BDE">
        <w:rPr>
          <w:rFonts w:cs="Arial"/>
          <w:b/>
          <w:sz w:val="22"/>
          <w:szCs w:val="22"/>
        </w:rPr>
        <w:t xml:space="preserve"> v EUR z DDV,</w:t>
      </w:r>
      <w:r w:rsidRPr="00811BDE">
        <w:rPr>
          <w:rFonts w:cs="Arial"/>
          <w:sz w:val="22"/>
          <w:szCs w:val="22"/>
        </w:rPr>
        <w:t xml:space="preserve"> če izvajalec v garancijskem roku oz. v roku veljavnosti garancije, ne bo izpolnil svoje obveznosti, ki izhaja iz naslova garancijske obveznosti. Bančna garancija za odpravo napak v garancijski dobi mora veljati še 30 dni po preteku garancije.</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Naročnik ima pravico odložiti pogodbeno plačilo za čas do predložitve bančne garancije za odpravo napak v garancijskem roku.</w:t>
      </w:r>
    </w:p>
    <w:p w:rsidR="00762BCA" w:rsidRPr="00811BDE" w:rsidRDefault="00762BCA" w:rsidP="00762BCA">
      <w:pPr>
        <w:jc w:val="both"/>
        <w:rPr>
          <w:rFonts w:cs="Arial"/>
          <w:sz w:val="22"/>
          <w:szCs w:val="22"/>
        </w:rPr>
      </w:pPr>
    </w:p>
    <w:p w:rsidR="00762BCA" w:rsidRPr="00811BDE" w:rsidRDefault="00762BCA" w:rsidP="00762B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811BDE">
        <w:rPr>
          <w:rFonts w:cs="Arial"/>
          <w:sz w:val="22"/>
          <w:szCs w:val="22"/>
        </w:rPr>
        <w:t>Garancija za dobro izvedbo pogodbenih obveznosti mora biti unovčljiva na prvi poziv in jo mora izdati banka, ki je sprejemljiva za naročnika. Garancija mora biti podana v obliki, kot je predpisana v razpisni dokumentaciji.</w:t>
      </w:r>
    </w:p>
    <w:p w:rsidR="00762BCA" w:rsidRPr="00811BDE" w:rsidRDefault="00762BCA" w:rsidP="00762BCA">
      <w:pPr>
        <w:jc w:val="both"/>
        <w:rPr>
          <w:rFonts w:cs="Arial"/>
          <w:sz w:val="22"/>
          <w:szCs w:val="22"/>
        </w:rPr>
      </w:pPr>
    </w:p>
    <w:p w:rsidR="00762BCA" w:rsidRPr="00811BDE" w:rsidRDefault="008821C6" w:rsidP="00762BCA">
      <w:pPr>
        <w:jc w:val="center"/>
        <w:rPr>
          <w:rFonts w:cs="Arial"/>
          <w:sz w:val="22"/>
          <w:szCs w:val="22"/>
        </w:rPr>
      </w:pPr>
      <w:r>
        <w:rPr>
          <w:rFonts w:cs="Arial"/>
          <w:sz w:val="22"/>
          <w:szCs w:val="22"/>
        </w:rPr>
        <w:t>19</w:t>
      </w:r>
      <w:r w:rsidR="00762BCA" w:rsidRPr="00811BDE">
        <w:rPr>
          <w:rFonts w:cs="Arial"/>
          <w:sz w:val="22"/>
          <w:szCs w:val="22"/>
        </w:rPr>
        <w:t>. člen</w:t>
      </w:r>
    </w:p>
    <w:p w:rsidR="00762BCA" w:rsidRPr="00811BDE" w:rsidRDefault="00762BCA" w:rsidP="00762BCA">
      <w:pPr>
        <w:jc w:val="center"/>
        <w:rPr>
          <w:rFonts w:cs="Arial"/>
          <w:sz w:val="22"/>
          <w:szCs w:val="22"/>
        </w:rPr>
      </w:pPr>
    </w:p>
    <w:p w:rsidR="00762BCA" w:rsidRPr="00811BDE" w:rsidRDefault="00762BCA" w:rsidP="00762BCA">
      <w:pPr>
        <w:jc w:val="both"/>
        <w:rPr>
          <w:rFonts w:cs="Arial"/>
          <w:sz w:val="22"/>
          <w:szCs w:val="22"/>
        </w:rPr>
      </w:pPr>
      <w:r w:rsidRPr="00811BDE">
        <w:rPr>
          <w:rFonts w:cs="Arial"/>
          <w:sz w:val="22"/>
          <w:szCs w:val="22"/>
        </w:rPr>
        <w:t>Če se izvajalec po svoji krivdi pri izvedbi del ne drži dogovorjenih rokov, sme naročnik za vsak dan zamude zahtevati plačilo pogodbene kazni v višini 5 promila od vrednosti pogodbenih del z DDV, vendar skupaj ne več kot 10% celotne pogodbene vrednosti z DDV.</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lastRenderedPageBreak/>
        <w:t>Pogodbena kazen se obračuna pri končnem obračunu.</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 xml:space="preserve">Če je zaradi zamude izvajalca z izvedbo del, naročniku povzročena škoda, ki presega vrednost pogodbene kazni, ima naročnik pravico do povrnitve vse škode nad zneskom pogodbene kazni.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Povračilo tako nastale škode bo naročnik uveljavljal po splošnih načelih odškodninske odgovornosti, neodvisno od uveljavljanja pogodbene kazni.</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p>
    <w:p w:rsidR="00762BCA" w:rsidRPr="00811BDE" w:rsidRDefault="00762BCA" w:rsidP="00762BCA">
      <w:pPr>
        <w:rPr>
          <w:rFonts w:cs="Arial"/>
          <w:b/>
          <w:bCs/>
          <w:sz w:val="22"/>
          <w:szCs w:val="22"/>
        </w:rPr>
      </w:pPr>
      <w:r w:rsidRPr="00811BDE">
        <w:rPr>
          <w:rFonts w:cs="Arial"/>
          <w:b/>
          <w:bCs/>
          <w:sz w:val="22"/>
          <w:szCs w:val="22"/>
        </w:rPr>
        <w:t>VII. Sodelovanje, višja sila, pooblaščene osebe</w:t>
      </w:r>
    </w:p>
    <w:p w:rsidR="00762BCA" w:rsidRPr="00811BDE" w:rsidRDefault="00762BCA" w:rsidP="00762BCA">
      <w:pPr>
        <w:rPr>
          <w:rFonts w:cs="Arial"/>
          <w:sz w:val="22"/>
          <w:szCs w:val="22"/>
        </w:rPr>
      </w:pPr>
    </w:p>
    <w:p w:rsidR="00762BCA" w:rsidRPr="00811BDE" w:rsidRDefault="0067508D" w:rsidP="00762BCA">
      <w:pPr>
        <w:jc w:val="center"/>
        <w:rPr>
          <w:rFonts w:cs="Arial"/>
          <w:bCs/>
          <w:sz w:val="22"/>
          <w:szCs w:val="22"/>
        </w:rPr>
      </w:pPr>
      <w:r>
        <w:rPr>
          <w:rFonts w:cs="Arial"/>
          <w:bCs/>
          <w:sz w:val="22"/>
          <w:szCs w:val="22"/>
        </w:rPr>
        <w:t>20</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Kupec se zavezuje, da bo za nemoteno izvajanje pogodbenih obveznosti prodajalca zagotovil takoj po podpisu pogodbe sodelovanje oseb, ki bodo v stiku s prodajalcem.</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67508D" w:rsidP="00762BCA">
      <w:pPr>
        <w:jc w:val="center"/>
        <w:rPr>
          <w:rFonts w:cs="Arial"/>
          <w:bCs/>
          <w:sz w:val="22"/>
          <w:szCs w:val="22"/>
        </w:rPr>
      </w:pPr>
      <w:r>
        <w:rPr>
          <w:rFonts w:cs="Arial"/>
          <w:bCs/>
          <w:sz w:val="22"/>
          <w:szCs w:val="22"/>
        </w:rPr>
        <w:t>21</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762BCA" w:rsidRPr="00811BDE" w:rsidRDefault="00762BCA" w:rsidP="00762BCA">
      <w:pPr>
        <w:rPr>
          <w:rFonts w:cs="Arial"/>
          <w:bCs/>
          <w:sz w:val="22"/>
          <w:szCs w:val="22"/>
        </w:rPr>
      </w:pPr>
    </w:p>
    <w:p w:rsidR="00762BCA" w:rsidRPr="00811BDE" w:rsidRDefault="0067508D" w:rsidP="00762BCA">
      <w:pPr>
        <w:jc w:val="center"/>
        <w:rPr>
          <w:rFonts w:cs="Arial"/>
          <w:bCs/>
          <w:sz w:val="22"/>
          <w:szCs w:val="22"/>
        </w:rPr>
      </w:pPr>
      <w:r>
        <w:rPr>
          <w:rFonts w:cs="Arial"/>
          <w:bCs/>
          <w:sz w:val="22"/>
          <w:szCs w:val="22"/>
        </w:rPr>
        <w:t>22</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V primeru višje sile, ki bi ovirala izvajanje pogodbenih določil se bosta kupec in prodajalec sestala in proučila oziroma opredelila nove rešitve.</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67508D" w:rsidP="00762BCA">
      <w:pPr>
        <w:jc w:val="center"/>
        <w:rPr>
          <w:rFonts w:cs="Arial"/>
          <w:bCs/>
          <w:sz w:val="22"/>
          <w:szCs w:val="22"/>
        </w:rPr>
      </w:pPr>
      <w:r>
        <w:rPr>
          <w:rFonts w:cs="Arial"/>
          <w:bCs/>
          <w:sz w:val="22"/>
          <w:szCs w:val="22"/>
        </w:rPr>
        <w:t>23</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bCs/>
          <w:sz w:val="22"/>
          <w:szCs w:val="22"/>
        </w:rPr>
      </w:pPr>
      <w:r w:rsidRPr="00811BDE">
        <w:rPr>
          <w:rFonts w:cs="Arial"/>
          <w:bCs/>
          <w:sz w:val="22"/>
          <w:szCs w:val="22"/>
        </w:rPr>
        <w:t>Pogodbeni predstavnik naročnika po tej pogodbi oziroma skrbnik pogodbe je:</w:t>
      </w:r>
    </w:p>
    <w:p w:rsidR="00762BCA" w:rsidRPr="00811BDE" w:rsidRDefault="00762BCA" w:rsidP="00762BCA">
      <w:pPr>
        <w:jc w:val="both"/>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______________________</w:t>
      </w:r>
    </w:p>
    <w:p w:rsidR="00762BCA" w:rsidRPr="00811BDE" w:rsidRDefault="00762BCA" w:rsidP="00762BCA">
      <w:pPr>
        <w:jc w:val="both"/>
        <w:rPr>
          <w:rFonts w:cs="Arial"/>
          <w:bCs/>
          <w:sz w:val="22"/>
          <w:szCs w:val="22"/>
        </w:rPr>
      </w:pPr>
      <w:r w:rsidRPr="00811BDE">
        <w:rPr>
          <w:rFonts w:cs="Arial"/>
          <w:bCs/>
          <w:sz w:val="22"/>
          <w:szCs w:val="22"/>
        </w:rPr>
        <w:t>Telefon: ______________</w:t>
      </w:r>
    </w:p>
    <w:p w:rsidR="00762BCA" w:rsidRPr="00811BDE" w:rsidRDefault="00762BCA" w:rsidP="00762BCA">
      <w:pPr>
        <w:jc w:val="both"/>
        <w:rPr>
          <w:rFonts w:cs="Arial"/>
          <w:bCs/>
          <w:sz w:val="22"/>
          <w:szCs w:val="22"/>
        </w:rPr>
      </w:pPr>
      <w:r w:rsidRPr="00811BDE">
        <w:rPr>
          <w:rFonts w:cs="Arial"/>
          <w:bCs/>
          <w:sz w:val="22"/>
          <w:szCs w:val="22"/>
        </w:rPr>
        <w:t>E-mail: _______________</w:t>
      </w:r>
    </w:p>
    <w:p w:rsidR="00762BCA" w:rsidRPr="00811BDE" w:rsidRDefault="00762BCA" w:rsidP="00762BCA">
      <w:pPr>
        <w:jc w:val="both"/>
        <w:rPr>
          <w:rFonts w:cs="Arial"/>
          <w:bCs/>
          <w:sz w:val="22"/>
          <w:szCs w:val="22"/>
        </w:rPr>
      </w:pPr>
    </w:p>
    <w:p w:rsidR="00762BCA" w:rsidRPr="00811BDE" w:rsidRDefault="00762BCA" w:rsidP="00762BCA">
      <w:pPr>
        <w:jc w:val="both"/>
        <w:rPr>
          <w:rFonts w:cs="Arial"/>
          <w:bCs/>
          <w:sz w:val="22"/>
          <w:szCs w:val="22"/>
        </w:rPr>
      </w:pPr>
      <w:r w:rsidRPr="00811BDE">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762BCA" w:rsidRPr="00811BDE" w:rsidRDefault="00762BCA" w:rsidP="00762BCA">
      <w:pPr>
        <w:rPr>
          <w:rFonts w:cs="Arial"/>
          <w:bCs/>
          <w:sz w:val="22"/>
          <w:szCs w:val="22"/>
        </w:rPr>
      </w:pPr>
    </w:p>
    <w:p w:rsidR="00762BCA" w:rsidRPr="00811BDE" w:rsidRDefault="00762BCA" w:rsidP="00762BCA">
      <w:pPr>
        <w:jc w:val="both"/>
        <w:rPr>
          <w:rFonts w:cs="Arial"/>
          <w:bCs/>
          <w:sz w:val="22"/>
          <w:szCs w:val="22"/>
        </w:rPr>
      </w:pPr>
      <w:r w:rsidRPr="00811BDE">
        <w:rPr>
          <w:rFonts w:cs="Arial"/>
          <w:bCs/>
          <w:sz w:val="22"/>
          <w:szCs w:val="22"/>
        </w:rPr>
        <w:t>Pogodbeni predstavnik prodajalca po tej pogodbi oziroma skrbnik pogodbe je:</w:t>
      </w:r>
    </w:p>
    <w:p w:rsidR="00762BCA" w:rsidRPr="00811BDE" w:rsidRDefault="00762BCA" w:rsidP="00762BCA">
      <w:pPr>
        <w:jc w:val="both"/>
        <w:rPr>
          <w:rFonts w:cs="Arial"/>
          <w:bCs/>
          <w:sz w:val="22"/>
          <w:szCs w:val="22"/>
        </w:rPr>
      </w:pPr>
      <w:r w:rsidRPr="00811BDE">
        <w:rPr>
          <w:rFonts w:cs="Arial"/>
          <w:bCs/>
          <w:sz w:val="22"/>
          <w:szCs w:val="22"/>
        </w:rPr>
        <w:t>____________________________</w:t>
      </w:r>
    </w:p>
    <w:p w:rsidR="00762BCA" w:rsidRPr="00811BDE" w:rsidRDefault="00762BCA" w:rsidP="00762BCA">
      <w:pPr>
        <w:jc w:val="both"/>
        <w:rPr>
          <w:rFonts w:cs="Arial"/>
          <w:bCs/>
          <w:sz w:val="22"/>
          <w:szCs w:val="22"/>
        </w:rPr>
      </w:pPr>
      <w:r w:rsidRPr="00811BDE">
        <w:rPr>
          <w:rFonts w:cs="Arial"/>
          <w:bCs/>
          <w:sz w:val="22"/>
          <w:szCs w:val="22"/>
        </w:rPr>
        <w:t>Telefon: __________________</w:t>
      </w:r>
    </w:p>
    <w:p w:rsidR="00762BCA" w:rsidRPr="00811BDE" w:rsidRDefault="00762BCA" w:rsidP="00762BCA">
      <w:pPr>
        <w:jc w:val="both"/>
        <w:rPr>
          <w:rFonts w:cs="Arial"/>
          <w:bCs/>
          <w:sz w:val="22"/>
          <w:szCs w:val="22"/>
        </w:rPr>
      </w:pPr>
      <w:r w:rsidRPr="00811BDE">
        <w:rPr>
          <w:rFonts w:cs="Arial"/>
          <w:bCs/>
          <w:sz w:val="22"/>
          <w:szCs w:val="22"/>
        </w:rPr>
        <w:t>E-mail: ___________________</w:t>
      </w:r>
    </w:p>
    <w:p w:rsidR="00762BCA" w:rsidRPr="00811BDE" w:rsidRDefault="00762BCA" w:rsidP="00762BCA">
      <w:pPr>
        <w:jc w:val="both"/>
        <w:rPr>
          <w:rFonts w:cs="Arial"/>
          <w:bCs/>
          <w:sz w:val="22"/>
          <w:szCs w:val="22"/>
        </w:rPr>
      </w:pPr>
    </w:p>
    <w:p w:rsidR="00762BCA" w:rsidRPr="00811BDE" w:rsidRDefault="00762BCA" w:rsidP="00762BCA">
      <w:pPr>
        <w:jc w:val="both"/>
        <w:rPr>
          <w:rFonts w:cs="Arial"/>
          <w:bCs/>
          <w:sz w:val="22"/>
          <w:szCs w:val="22"/>
        </w:rPr>
      </w:pPr>
      <w:r w:rsidRPr="00811BDE">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762BCA" w:rsidRPr="00811BDE" w:rsidRDefault="00762BCA" w:rsidP="00762BCA">
      <w:pPr>
        <w:jc w:val="both"/>
        <w:rPr>
          <w:rFonts w:cs="Arial"/>
          <w:bCs/>
          <w:sz w:val="22"/>
          <w:szCs w:val="22"/>
        </w:rPr>
      </w:pPr>
    </w:p>
    <w:p w:rsidR="00762BCA" w:rsidRPr="00811BDE" w:rsidRDefault="00762BCA" w:rsidP="00762BCA">
      <w:pPr>
        <w:jc w:val="both"/>
        <w:rPr>
          <w:rFonts w:cs="Arial"/>
          <w:bCs/>
          <w:sz w:val="22"/>
          <w:szCs w:val="22"/>
        </w:rPr>
      </w:pPr>
    </w:p>
    <w:p w:rsidR="00762BCA" w:rsidRPr="00811BDE" w:rsidRDefault="00762BCA" w:rsidP="00762BCA">
      <w:pPr>
        <w:rPr>
          <w:rFonts w:cs="Arial"/>
          <w:b/>
          <w:bCs/>
          <w:sz w:val="22"/>
          <w:szCs w:val="22"/>
        </w:rPr>
      </w:pPr>
      <w:r w:rsidRPr="00811BDE">
        <w:rPr>
          <w:rFonts w:cs="Arial"/>
          <w:b/>
          <w:bCs/>
          <w:sz w:val="22"/>
          <w:szCs w:val="22"/>
        </w:rPr>
        <w:t>VIII. Protikorupcijska klavzula, reševanje  sporov, dokumentacija</w:t>
      </w:r>
    </w:p>
    <w:p w:rsidR="00762BCA" w:rsidRPr="00811BDE" w:rsidRDefault="00762BCA" w:rsidP="00762BCA">
      <w:pPr>
        <w:rPr>
          <w:rFonts w:cs="Arial"/>
          <w:b/>
          <w:bCs/>
          <w:i/>
          <w:sz w:val="22"/>
          <w:szCs w:val="22"/>
        </w:rPr>
      </w:pPr>
    </w:p>
    <w:p w:rsidR="00762BCA" w:rsidRPr="00811BDE" w:rsidRDefault="0067508D" w:rsidP="00762BCA">
      <w:pPr>
        <w:jc w:val="center"/>
        <w:rPr>
          <w:rFonts w:cs="Arial"/>
          <w:bCs/>
          <w:sz w:val="22"/>
          <w:szCs w:val="22"/>
        </w:rPr>
      </w:pPr>
      <w:r>
        <w:rPr>
          <w:rFonts w:cs="Arial"/>
          <w:bCs/>
          <w:sz w:val="22"/>
          <w:szCs w:val="22"/>
        </w:rPr>
        <w:t>24</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Odstop te pogodbe tretjemu v primeru statusnih sprememb prodajalca je možen samo s pisnim soglasjem obeh pogodbenih strank.</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762BCA" w:rsidRPr="00811BDE" w:rsidRDefault="00762BCA" w:rsidP="00762BCA">
      <w:pPr>
        <w:jc w:val="both"/>
        <w:rPr>
          <w:rFonts w:cs="Arial"/>
          <w:sz w:val="22"/>
          <w:szCs w:val="22"/>
        </w:rPr>
      </w:pPr>
    </w:p>
    <w:p w:rsidR="00762BCA" w:rsidRPr="00811BDE" w:rsidRDefault="00762BCA" w:rsidP="00762BCA">
      <w:pPr>
        <w:keepNext/>
        <w:keepLines/>
        <w:jc w:val="both"/>
        <w:rPr>
          <w:rFonts w:cs="Arial"/>
          <w:sz w:val="22"/>
          <w:szCs w:val="22"/>
        </w:rPr>
      </w:pPr>
      <w:r w:rsidRPr="00811BDE">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762BCA" w:rsidRPr="00811BDE" w:rsidRDefault="00762BCA" w:rsidP="00762BCA">
      <w:pPr>
        <w:keepNext/>
        <w:keepLines/>
        <w:jc w:val="both"/>
        <w:rPr>
          <w:rFonts w:cs="Arial"/>
          <w:sz w:val="22"/>
          <w:szCs w:val="22"/>
        </w:rPr>
      </w:pPr>
    </w:p>
    <w:p w:rsidR="00762BCA" w:rsidRPr="00811BDE" w:rsidRDefault="00762BCA" w:rsidP="00762BCA">
      <w:pPr>
        <w:keepNext/>
        <w:keepLines/>
        <w:jc w:val="both"/>
        <w:rPr>
          <w:rFonts w:cs="Arial"/>
          <w:sz w:val="22"/>
          <w:szCs w:val="22"/>
        </w:rPr>
      </w:pPr>
    </w:p>
    <w:p w:rsidR="00762BCA" w:rsidRPr="00811BDE" w:rsidRDefault="0067508D" w:rsidP="00762BCA">
      <w:pPr>
        <w:jc w:val="center"/>
        <w:rPr>
          <w:rFonts w:cs="Arial"/>
          <w:bCs/>
          <w:sz w:val="22"/>
          <w:szCs w:val="22"/>
        </w:rPr>
      </w:pPr>
      <w:r>
        <w:rPr>
          <w:rFonts w:cs="Arial"/>
          <w:bCs/>
          <w:sz w:val="22"/>
          <w:szCs w:val="22"/>
        </w:rPr>
        <w:t>25</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Vse spore iz te pogodbe bosta pogodbeni stranki reševali prvenstveno sporazumno, če do sporazuma ne pride, bo pristojno stvarno pristojno sodišče v Ljubljani.</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67508D" w:rsidP="00762BCA">
      <w:pPr>
        <w:jc w:val="center"/>
        <w:rPr>
          <w:rFonts w:cs="Arial"/>
          <w:bCs/>
          <w:sz w:val="22"/>
          <w:szCs w:val="22"/>
        </w:rPr>
      </w:pPr>
      <w:r>
        <w:rPr>
          <w:rFonts w:cs="Arial"/>
          <w:bCs/>
          <w:sz w:val="22"/>
          <w:szCs w:val="22"/>
        </w:rPr>
        <w:t>26</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Pri tolmačenju te pogodbe in reševanju sporov se poleg pogodbe in Obligacijskega upoštevajo kot sestavni deli pogodbe tudi:</w:t>
      </w:r>
    </w:p>
    <w:p w:rsidR="00762BCA" w:rsidRPr="00811BDE" w:rsidRDefault="00762BCA" w:rsidP="00762BCA">
      <w:pPr>
        <w:numPr>
          <w:ilvl w:val="0"/>
          <w:numId w:val="8"/>
        </w:numPr>
        <w:spacing w:line="276" w:lineRule="auto"/>
        <w:ind w:left="714" w:hanging="357"/>
        <w:jc w:val="both"/>
        <w:rPr>
          <w:rFonts w:cs="Arial"/>
          <w:sz w:val="22"/>
          <w:szCs w:val="22"/>
        </w:rPr>
      </w:pPr>
      <w:r w:rsidRPr="00811BDE">
        <w:rPr>
          <w:rFonts w:cs="Arial"/>
          <w:sz w:val="22"/>
          <w:szCs w:val="22"/>
        </w:rPr>
        <w:t>razpisna dokumentacija,</w:t>
      </w:r>
    </w:p>
    <w:p w:rsidR="00762BCA" w:rsidRPr="00811BDE" w:rsidRDefault="00762BCA" w:rsidP="00762BCA">
      <w:pPr>
        <w:numPr>
          <w:ilvl w:val="0"/>
          <w:numId w:val="8"/>
        </w:numPr>
        <w:spacing w:line="276" w:lineRule="auto"/>
        <w:ind w:left="714" w:hanging="357"/>
        <w:jc w:val="both"/>
        <w:rPr>
          <w:rFonts w:cs="Arial"/>
          <w:sz w:val="22"/>
          <w:szCs w:val="22"/>
        </w:rPr>
      </w:pPr>
      <w:r w:rsidRPr="00811BDE">
        <w:rPr>
          <w:rFonts w:cs="Arial"/>
          <w:sz w:val="22"/>
          <w:szCs w:val="22"/>
        </w:rPr>
        <w:t>ponudbena dokumentacija z izjavo o soglašanju z razpisnimi pogoji.</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rPr>
          <w:rFonts w:cs="Arial"/>
          <w:b/>
          <w:bCs/>
          <w:sz w:val="22"/>
          <w:szCs w:val="22"/>
        </w:rPr>
      </w:pPr>
      <w:r w:rsidRPr="00811BDE">
        <w:rPr>
          <w:rFonts w:cs="Arial"/>
          <w:b/>
          <w:bCs/>
          <w:sz w:val="22"/>
          <w:szCs w:val="22"/>
        </w:rPr>
        <w:t>IX. Varovanje zaupnih podatkov</w:t>
      </w:r>
    </w:p>
    <w:p w:rsidR="00762BCA" w:rsidRPr="00811BDE" w:rsidRDefault="00762BCA" w:rsidP="00762BCA">
      <w:pPr>
        <w:jc w:val="both"/>
        <w:rPr>
          <w:rFonts w:cs="Arial"/>
          <w:sz w:val="22"/>
          <w:szCs w:val="22"/>
        </w:rPr>
      </w:pPr>
    </w:p>
    <w:p w:rsidR="00762BCA" w:rsidRPr="00811BDE" w:rsidRDefault="0067508D" w:rsidP="00762BCA">
      <w:pPr>
        <w:jc w:val="center"/>
        <w:rPr>
          <w:rFonts w:cs="Arial"/>
          <w:bCs/>
          <w:sz w:val="22"/>
          <w:szCs w:val="22"/>
        </w:rPr>
      </w:pPr>
      <w:r>
        <w:rPr>
          <w:rFonts w:cs="Arial"/>
          <w:bCs/>
          <w:sz w:val="22"/>
          <w:szCs w:val="22"/>
        </w:rPr>
        <w:t>27</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lang w:eastAsia="en-US"/>
        </w:rPr>
      </w:pPr>
      <w:r w:rsidRPr="00811BDE">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762BCA" w:rsidRPr="00811BDE" w:rsidRDefault="00762BCA" w:rsidP="00762BCA">
      <w:pPr>
        <w:jc w:val="both"/>
        <w:rPr>
          <w:rFonts w:cs="Arial"/>
          <w:sz w:val="22"/>
          <w:szCs w:val="22"/>
          <w:lang w:eastAsia="en-US"/>
        </w:rPr>
      </w:pPr>
    </w:p>
    <w:p w:rsidR="00762BCA" w:rsidRPr="00811BDE" w:rsidRDefault="0067508D" w:rsidP="00762BCA">
      <w:pPr>
        <w:jc w:val="center"/>
        <w:rPr>
          <w:rFonts w:cs="Arial"/>
          <w:bCs/>
          <w:sz w:val="22"/>
          <w:szCs w:val="22"/>
        </w:rPr>
      </w:pPr>
      <w:r>
        <w:rPr>
          <w:rFonts w:cs="Arial"/>
          <w:bCs/>
          <w:sz w:val="22"/>
          <w:szCs w:val="22"/>
        </w:rPr>
        <w:t>28</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t>Pogodbeni stranki ugotavljata, da se zavedata pomembnosti zaščite pravice  do zasebnosti in sta seznanjeni z veljavni zakoni in predpisi o varstvu osebnih podatkov.</w:t>
      </w:r>
    </w:p>
    <w:p w:rsidR="00762BCA" w:rsidRPr="00811BDE" w:rsidRDefault="00762BCA" w:rsidP="00762BCA">
      <w:pPr>
        <w:tabs>
          <w:tab w:val="num" w:pos="704"/>
        </w:tabs>
        <w:jc w:val="both"/>
        <w:rPr>
          <w:rFonts w:cs="Arial"/>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762BCA" w:rsidRPr="00811BDE" w:rsidRDefault="00762BCA" w:rsidP="00762BCA">
      <w:pPr>
        <w:tabs>
          <w:tab w:val="num" w:pos="704"/>
        </w:tabs>
        <w:jc w:val="both"/>
        <w:rPr>
          <w:rFonts w:cs="Arial"/>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lastRenderedPageBreak/>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tabs>
          <w:tab w:val="num" w:pos="704"/>
        </w:tabs>
        <w:rPr>
          <w:rFonts w:cs="Arial"/>
          <w:b/>
          <w:sz w:val="22"/>
          <w:szCs w:val="22"/>
        </w:rPr>
      </w:pPr>
      <w:r w:rsidRPr="00811BDE">
        <w:rPr>
          <w:rFonts w:cs="Arial"/>
          <w:b/>
          <w:sz w:val="22"/>
          <w:szCs w:val="22"/>
        </w:rPr>
        <w:t>X. Odstop od pogodbe in in razvezni pogoj</w:t>
      </w:r>
    </w:p>
    <w:p w:rsidR="00762BCA" w:rsidRPr="00811BDE" w:rsidRDefault="00762BCA" w:rsidP="00762BCA">
      <w:pPr>
        <w:tabs>
          <w:tab w:val="num" w:pos="704"/>
        </w:tabs>
        <w:jc w:val="both"/>
        <w:rPr>
          <w:rFonts w:cs="Arial"/>
          <w:color w:val="FF0000"/>
          <w:sz w:val="22"/>
          <w:szCs w:val="22"/>
        </w:rPr>
      </w:pPr>
    </w:p>
    <w:p w:rsidR="00762BCA" w:rsidRPr="00811BDE" w:rsidRDefault="0067508D" w:rsidP="00762BCA">
      <w:pPr>
        <w:tabs>
          <w:tab w:val="num" w:pos="704"/>
        </w:tabs>
        <w:jc w:val="center"/>
        <w:rPr>
          <w:rFonts w:cs="Arial"/>
          <w:bCs/>
          <w:sz w:val="22"/>
          <w:szCs w:val="22"/>
        </w:rPr>
      </w:pPr>
      <w:r>
        <w:rPr>
          <w:rFonts w:cs="Arial"/>
          <w:bCs/>
          <w:sz w:val="22"/>
          <w:szCs w:val="22"/>
        </w:rPr>
        <w:t>29</w:t>
      </w:r>
      <w:r w:rsidR="00762BCA" w:rsidRPr="00811BDE">
        <w:rPr>
          <w:rFonts w:cs="Arial"/>
          <w:bCs/>
          <w:sz w:val="22"/>
          <w:szCs w:val="22"/>
        </w:rPr>
        <w:t>. člen</w:t>
      </w:r>
    </w:p>
    <w:p w:rsidR="00762BCA" w:rsidRPr="00811BDE" w:rsidRDefault="00762BCA" w:rsidP="00762BCA">
      <w:pPr>
        <w:tabs>
          <w:tab w:val="num" w:pos="704"/>
        </w:tabs>
        <w:jc w:val="center"/>
        <w:rPr>
          <w:rFonts w:cs="Arial"/>
          <w:color w:val="FF0000"/>
          <w:sz w:val="22"/>
          <w:szCs w:val="22"/>
        </w:rPr>
      </w:pPr>
    </w:p>
    <w:p w:rsidR="00762BCA" w:rsidRPr="00811BDE" w:rsidRDefault="00762BCA" w:rsidP="00762BCA">
      <w:pPr>
        <w:tabs>
          <w:tab w:val="left" w:pos="1701"/>
        </w:tabs>
        <w:rPr>
          <w:rFonts w:cs="Arial"/>
          <w:bCs/>
          <w:sz w:val="22"/>
          <w:szCs w:val="22"/>
        </w:rPr>
      </w:pPr>
      <w:r w:rsidRPr="00811BDE">
        <w:rPr>
          <w:rFonts w:cs="Arial"/>
          <w:bCs/>
          <w:sz w:val="22"/>
          <w:szCs w:val="22"/>
        </w:rPr>
        <w:t>Odstop od pogodbe je možen na podlagi določil, ki jih ureja obligacijski zakonik.</w:t>
      </w:r>
    </w:p>
    <w:p w:rsidR="00762BCA" w:rsidRPr="00811BDE" w:rsidRDefault="00762BCA" w:rsidP="00762BCA">
      <w:pPr>
        <w:jc w:val="center"/>
        <w:rPr>
          <w:rFonts w:cs="Arial"/>
          <w:bCs/>
          <w:sz w:val="22"/>
          <w:szCs w:val="22"/>
          <w:lang w:eastAsia="en-US"/>
        </w:rPr>
      </w:pPr>
    </w:p>
    <w:p w:rsidR="00762BCA" w:rsidRPr="00811BDE" w:rsidRDefault="00762BCA" w:rsidP="00762BCA">
      <w:pPr>
        <w:jc w:val="center"/>
        <w:rPr>
          <w:rFonts w:cs="Arial"/>
          <w:bCs/>
          <w:sz w:val="22"/>
          <w:szCs w:val="22"/>
          <w:lang w:eastAsia="en-US"/>
        </w:rPr>
      </w:pPr>
    </w:p>
    <w:p w:rsidR="00762BCA" w:rsidRPr="00811BDE" w:rsidRDefault="0067508D" w:rsidP="00762BCA">
      <w:pPr>
        <w:jc w:val="center"/>
        <w:rPr>
          <w:rFonts w:cs="Arial"/>
          <w:bCs/>
          <w:sz w:val="22"/>
          <w:szCs w:val="22"/>
          <w:lang w:eastAsia="en-US"/>
        </w:rPr>
      </w:pPr>
      <w:r>
        <w:rPr>
          <w:rFonts w:cs="Arial"/>
          <w:bCs/>
          <w:sz w:val="22"/>
          <w:szCs w:val="22"/>
          <w:lang w:eastAsia="en-US"/>
        </w:rPr>
        <w:t>30</w:t>
      </w:r>
      <w:r w:rsidR="00762BCA" w:rsidRPr="00811BDE">
        <w:rPr>
          <w:rFonts w:cs="Arial"/>
          <w:bCs/>
          <w:sz w:val="22"/>
          <w:szCs w:val="22"/>
          <w:lang w:eastAsia="en-US"/>
        </w:rPr>
        <w:t>. člen</w:t>
      </w:r>
    </w:p>
    <w:p w:rsidR="00762BCA" w:rsidRPr="00811BDE" w:rsidRDefault="00762BCA" w:rsidP="00762BCA">
      <w:pPr>
        <w:jc w:val="center"/>
        <w:rPr>
          <w:rFonts w:cs="Arial"/>
          <w:bCs/>
          <w:sz w:val="22"/>
          <w:szCs w:val="22"/>
          <w:lang w:eastAsia="en-US"/>
        </w:rPr>
      </w:pPr>
    </w:p>
    <w:p w:rsidR="00762BCA" w:rsidRPr="00811BDE" w:rsidRDefault="00762BCA" w:rsidP="00762BCA">
      <w:pPr>
        <w:jc w:val="both"/>
        <w:rPr>
          <w:rFonts w:cs="Arial"/>
          <w:sz w:val="22"/>
          <w:szCs w:val="22"/>
        </w:rPr>
      </w:pPr>
      <w:r w:rsidRPr="00811BDE">
        <w:rPr>
          <w:rFonts w:cs="Arial"/>
          <w:sz w:val="22"/>
          <w:szCs w:val="22"/>
        </w:rPr>
        <w:t>Ta pogodba je sklenjena pod razveznim pogojem, ki se uresniči v primeru izpolnitve ene od naslednjih okoliščin:</w:t>
      </w:r>
    </w:p>
    <w:p w:rsidR="00762BCA" w:rsidRPr="00811BDE" w:rsidRDefault="00762BCA" w:rsidP="00762BCA">
      <w:pPr>
        <w:numPr>
          <w:ilvl w:val="0"/>
          <w:numId w:val="15"/>
        </w:numPr>
        <w:ind w:left="714" w:hanging="357"/>
        <w:jc w:val="both"/>
        <w:rPr>
          <w:rFonts w:cs="Arial"/>
          <w:sz w:val="22"/>
          <w:szCs w:val="22"/>
        </w:rPr>
      </w:pPr>
      <w:r w:rsidRPr="00811BDE">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762BCA" w:rsidRPr="00811BDE" w:rsidRDefault="00762BCA" w:rsidP="00762BCA">
      <w:pPr>
        <w:numPr>
          <w:ilvl w:val="0"/>
          <w:numId w:val="15"/>
        </w:numPr>
        <w:ind w:hanging="357"/>
        <w:jc w:val="both"/>
        <w:rPr>
          <w:rFonts w:cs="Arial"/>
          <w:sz w:val="22"/>
          <w:szCs w:val="22"/>
        </w:rPr>
      </w:pPr>
      <w:r w:rsidRPr="00811BDE">
        <w:rPr>
          <w:rFonts w:cs="Arial"/>
          <w:sz w:val="22"/>
          <w:szCs w:val="22"/>
        </w:rPr>
        <w:t>če bo naročnik seznanjen, da je pristojni državni organ pri izvajalcu/dobavitelju ali podizvajalcu v času izvajanja pogodbe ugotovil najmanj dve kršitvi v zvezi s:</w:t>
      </w:r>
    </w:p>
    <w:p w:rsidR="00762BCA" w:rsidRPr="00811BDE" w:rsidRDefault="00762BCA" w:rsidP="00762BCA">
      <w:pPr>
        <w:numPr>
          <w:ilvl w:val="0"/>
          <w:numId w:val="16"/>
        </w:numPr>
        <w:ind w:hanging="357"/>
        <w:jc w:val="both"/>
        <w:rPr>
          <w:rFonts w:cs="Arial"/>
          <w:sz w:val="22"/>
          <w:szCs w:val="22"/>
        </w:rPr>
      </w:pPr>
      <w:r w:rsidRPr="00811BDE">
        <w:rPr>
          <w:rFonts w:cs="Arial"/>
          <w:sz w:val="22"/>
          <w:szCs w:val="22"/>
        </w:rPr>
        <w:t xml:space="preserve">plačilom za delo, </w:t>
      </w:r>
    </w:p>
    <w:p w:rsidR="00762BCA" w:rsidRPr="00811BDE" w:rsidRDefault="00762BCA" w:rsidP="00762BCA">
      <w:pPr>
        <w:numPr>
          <w:ilvl w:val="0"/>
          <w:numId w:val="16"/>
        </w:numPr>
        <w:ind w:hanging="357"/>
        <w:jc w:val="both"/>
        <w:rPr>
          <w:rFonts w:cs="Arial"/>
          <w:sz w:val="22"/>
          <w:szCs w:val="22"/>
        </w:rPr>
      </w:pPr>
      <w:r w:rsidRPr="00811BDE">
        <w:rPr>
          <w:rFonts w:cs="Arial"/>
          <w:sz w:val="22"/>
          <w:szCs w:val="22"/>
        </w:rPr>
        <w:t xml:space="preserve">delovnim časom, </w:t>
      </w:r>
    </w:p>
    <w:p w:rsidR="00762BCA" w:rsidRPr="00811BDE" w:rsidRDefault="00762BCA" w:rsidP="00762BCA">
      <w:pPr>
        <w:numPr>
          <w:ilvl w:val="0"/>
          <w:numId w:val="16"/>
        </w:numPr>
        <w:ind w:hanging="357"/>
        <w:jc w:val="both"/>
        <w:rPr>
          <w:rFonts w:cs="Arial"/>
          <w:sz w:val="22"/>
          <w:szCs w:val="22"/>
        </w:rPr>
      </w:pPr>
      <w:r w:rsidRPr="00811BDE">
        <w:rPr>
          <w:rFonts w:cs="Arial"/>
          <w:sz w:val="22"/>
          <w:szCs w:val="22"/>
        </w:rPr>
        <w:t xml:space="preserve">počitki, </w:t>
      </w:r>
    </w:p>
    <w:p w:rsidR="00762BCA" w:rsidRPr="00811BDE" w:rsidRDefault="00762BCA" w:rsidP="00762BCA">
      <w:pPr>
        <w:numPr>
          <w:ilvl w:val="0"/>
          <w:numId w:val="16"/>
        </w:numPr>
        <w:ind w:hanging="357"/>
        <w:jc w:val="both"/>
        <w:rPr>
          <w:rFonts w:cs="Arial"/>
          <w:sz w:val="22"/>
          <w:szCs w:val="22"/>
        </w:rPr>
      </w:pPr>
      <w:r w:rsidRPr="00811BDE">
        <w:rPr>
          <w:rFonts w:cs="Arial"/>
          <w:sz w:val="22"/>
          <w:szCs w:val="22"/>
        </w:rPr>
        <w:t xml:space="preserve">opravljanjem dela na podlagi pogodb civilnega prava kljub obstoju elementov delovnega razmerja ali v zvezi z zaposlovanjem na črno </w:t>
      </w:r>
    </w:p>
    <w:p w:rsidR="00762BCA" w:rsidRPr="00811BDE" w:rsidRDefault="00762BCA" w:rsidP="00762BCA">
      <w:pPr>
        <w:ind w:left="709"/>
        <w:jc w:val="both"/>
        <w:rPr>
          <w:rFonts w:cs="Arial"/>
          <w:sz w:val="22"/>
          <w:szCs w:val="22"/>
        </w:rPr>
      </w:pPr>
      <w:r w:rsidRPr="00811BDE">
        <w:rPr>
          <w:rFonts w:cs="Arial"/>
          <w:sz w:val="22"/>
          <w:szCs w:val="22"/>
        </w:rPr>
        <w:t xml:space="preserve">in za kateri mu je bila s pravnomočno odločitvijo ali več pravnomočnimi odločitvami izrečena globa za prekršek, </w:t>
      </w:r>
    </w:p>
    <w:p w:rsidR="00762BCA" w:rsidRPr="00811BDE" w:rsidRDefault="00762BCA" w:rsidP="00762BCA">
      <w:pPr>
        <w:jc w:val="both"/>
        <w:rPr>
          <w:rFonts w:cs="Arial"/>
          <w:sz w:val="22"/>
          <w:szCs w:val="22"/>
        </w:rPr>
      </w:pPr>
      <w:r w:rsidRPr="00811BDE">
        <w:rPr>
          <w:rFonts w:cs="Arial"/>
          <w:sz w:val="22"/>
          <w:szCs w:val="22"/>
        </w:rPr>
        <w:t>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w:t>
      </w:r>
      <w:r w:rsidR="00936219" w:rsidRPr="00811BDE">
        <w:rPr>
          <w:rFonts w:cs="Arial"/>
          <w:sz w:val="22"/>
          <w:szCs w:val="22"/>
        </w:rPr>
        <w:t xml:space="preserve"> in določili te pogodbe v roku 6</w:t>
      </w:r>
      <w:r w:rsidRPr="00811BDE">
        <w:rPr>
          <w:rFonts w:cs="Arial"/>
          <w:sz w:val="22"/>
          <w:szCs w:val="22"/>
        </w:rPr>
        <w:t xml:space="preserve">0 dni od seznanitve s kršitvijo.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762BCA" w:rsidRPr="00811BDE" w:rsidRDefault="00762BCA" w:rsidP="00762BCA">
      <w:pPr>
        <w:jc w:val="both"/>
        <w:rPr>
          <w:rFonts w:cs="Arial"/>
          <w:sz w:val="22"/>
          <w:szCs w:val="22"/>
        </w:rPr>
      </w:pPr>
    </w:p>
    <w:p w:rsidR="00762BCA" w:rsidRPr="00811BDE" w:rsidRDefault="00936219" w:rsidP="00762BCA">
      <w:pPr>
        <w:jc w:val="both"/>
        <w:rPr>
          <w:rFonts w:cs="Arial"/>
          <w:sz w:val="22"/>
          <w:szCs w:val="22"/>
        </w:rPr>
      </w:pPr>
      <w:r w:rsidRPr="00811BDE">
        <w:rPr>
          <w:rFonts w:cs="Arial"/>
          <w:sz w:val="22"/>
          <w:szCs w:val="22"/>
        </w:rPr>
        <w:t>Če naročnik v roku 6</w:t>
      </w:r>
      <w:r w:rsidR="00762BCA" w:rsidRPr="00811BDE">
        <w:rPr>
          <w:rFonts w:cs="Arial"/>
          <w:sz w:val="22"/>
          <w:szCs w:val="22"/>
        </w:rPr>
        <w:t>0 dni od seznanitve s kršitvijo ne začne novega postopka javnega naročila, se šteje, da je pogodba razvezana trideseti dan od seznanitve s kršitvijo.</w:t>
      </w:r>
    </w:p>
    <w:p w:rsidR="00762BCA" w:rsidRPr="00811BDE" w:rsidRDefault="00762BCA" w:rsidP="00762BCA">
      <w:pPr>
        <w:rPr>
          <w:rFonts w:cs="Arial"/>
          <w:b/>
          <w:bCs/>
          <w:sz w:val="22"/>
          <w:szCs w:val="22"/>
        </w:rPr>
      </w:pPr>
    </w:p>
    <w:p w:rsidR="00762BCA" w:rsidRPr="00811BDE" w:rsidRDefault="00762BCA" w:rsidP="00762BCA">
      <w:pPr>
        <w:rPr>
          <w:rFonts w:cs="Arial"/>
          <w:b/>
          <w:bCs/>
          <w:sz w:val="22"/>
          <w:szCs w:val="22"/>
        </w:rPr>
      </w:pPr>
      <w:bookmarkStart w:id="4" w:name="_GoBack"/>
      <w:bookmarkEnd w:id="4"/>
    </w:p>
    <w:p w:rsidR="00762BCA" w:rsidRPr="00811BDE" w:rsidRDefault="00762BCA" w:rsidP="00762BCA">
      <w:pPr>
        <w:rPr>
          <w:rFonts w:cs="Arial"/>
          <w:b/>
          <w:bCs/>
          <w:sz w:val="22"/>
          <w:szCs w:val="22"/>
        </w:rPr>
      </w:pPr>
      <w:r w:rsidRPr="00811BDE">
        <w:rPr>
          <w:rFonts w:cs="Arial"/>
          <w:b/>
          <w:bCs/>
          <w:sz w:val="22"/>
          <w:szCs w:val="22"/>
        </w:rPr>
        <w:t>XI. Veljavnost pogodbe, končne določbe</w:t>
      </w:r>
    </w:p>
    <w:p w:rsidR="00762BCA" w:rsidRPr="00811BDE" w:rsidRDefault="00762BCA" w:rsidP="00762BCA">
      <w:pPr>
        <w:rPr>
          <w:rFonts w:cs="Arial"/>
          <w:sz w:val="22"/>
          <w:szCs w:val="22"/>
        </w:rPr>
      </w:pPr>
    </w:p>
    <w:p w:rsidR="00762BCA" w:rsidRPr="00811BDE" w:rsidRDefault="0067508D" w:rsidP="00762BCA">
      <w:pPr>
        <w:jc w:val="center"/>
        <w:rPr>
          <w:rFonts w:cs="Arial"/>
          <w:bCs/>
          <w:sz w:val="22"/>
          <w:szCs w:val="22"/>
        </w:rPr>
      </w:pPr>
      <w:r>
        <w:rPr>
          <w:rFonts w:cs="Arial"/>
          <w:bCs/>
          <w:sz w:val="22"/>
          <w:szCs w:val="22"/>
        </w:rPr>
        <w:t>31</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 xml:space="preserve">Pogodba prične veljati, ko jo podpišejo zastopniki vseh pogodbenih strank in ko ponudnik dostavi garancijo za dobro izvedbo pogodbenih obveznosti. Pogodba velja do konca izvedbe vseh pogodbenih obveznosti. </w:t>
      </w:r>
    </w:p>
    <w:p w:rsidR="00762BCA" w:rsidRPr="00811BDE" w:rsidRDefault="00762BCA" w:rsidP="00762BCA">
      <w:pPr>
        <w:tabs>
          <w:tab w:val="left" w:pos="1701"/>
        </w:tabs>
        <w:jc w:val="both"/>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Sporazumevanje v zvezi z izvajanjem te pogodbe bo opravljeno v slovenskem jeziku ali kadar bo to za naročnika oz. uporabnika sprejemljivo, tudi v angleškem jeziku.</w:t>
      </w:r>
    </w:p>
    <w:p w:rsidR="00762BCA" w:rsidRPr="00811BDE" w:rsidRDefault="00762BCA" w:rsidP="00762BCA">
      <w:pPr>
        <w:tabs>
          <w:tab w:val="left" w:pos="1701"/>
        </w:tabs>
        <w:jc w:val="both"/>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lastRenderedPageBreak/>
        <w:t>Če v dokumentih pride do dvoumnosti, mora prodajalec, naročnik oz. uporabnik dati vse potrebne obrazložitve ali navodila.</w:t>
      </w:r>
    </w:p>
    <w:p w:rsidR="00762BCA" w:rsidRPr="00811BDE" w:rsidRDefault="00762BCA" w:rsidP="00762BCA">
      <w:pPr>
        <w:tabs>
          <w:tab w:val="left" w:pos="1701"/>
        </w:tabs>
        <w:jc w:val="both"/>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762BCA" w:rsidRPr="00811BDE" w:rsidRDefault="00762BCA" w:rsidP="00762BCA">
      <w:pPr>
        <w:tabs>
          <w:tab w:val="left" w:pos="1701"/>
        </w:tabs>
        <w:jc w:val="both"/>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762BCA" w:rsidRPr="00811BDE" w:rsidRDefault="00762BCA" w:rsidP="00762BCA">
      <w:pPr>
        <w:rPr>
          <w:rFonts w:cs="Arial"/>
          <w:sz w:val="22"/>
          <w:szCs w:val="22"/>
        </w:rPr>
      </w:pPr>
    </w:p>
    <w:p w:rsidR="00762BCA" w:rsidRPr="00811BDE" w:rsidRDefault="00762BCA" w:rsidP="00762BCA">
      <w:pPr>
        <w:jc w:val="both"/>
        <w:rPr>
          <w:rFonts w:cs="Arial"/>
          <w:sz w:val="22"/>
          <w:szCs w:val="22"/>
        </w:rPr>
      </w:pPr>
      <w:r w:rsidRPr="00811BDE">
        <w:rPr>
          <w:rFonts w:cs="Arial"/>
          <w:sz w:val="22"/>
          <w:szCs w:val="22"/>
        </w:rPr>
        <w:t>Pogodba solidarno zavezuje vsakokratne pravne naslednike tudi v primeru organizacijskih oziroma  statusno – lastninskih sprememb.</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p>
    <w:p w:rsidR="00762BCA" w:rsidRPr="00811BDE" w:rsidRDefault="0067508D" w:rsidP="00762BCA">
      <w:pPr>
        <w:jc w:val="center"/>
        <w:rPr>
          <w:rFonts w:cs="Arial"/>
          <w:bCs/>
          <w:sz w:val="22"/>
          <w:szCs w:val="22"/>
        </w:rPr>
      </w:pPr>
      <w:r>
        <w:rPr>
          <w:rFonts w:cs="Arial"/>
          <w:bCs/>
          <w:sz w:val="22"/>
          <w:szCs w:val="22"/>
        </w:rPr>
        <w:t>32</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Pogodba je sestavljena v dveh enakih izvodih, od katerih prejme vsaka pogodbena stranka po en izvod.</w:t>
      </w:r>
    </w:p>
    <w:p w:rsidR="00762BCA" w:rsidRPr="00811BDE" w:rsidRDefault="00762BCA" w:rsidP="00762BCA">
      <w:pPr>
        <w:rPr>
          <w:rFonts w:cs="Arial"/>
          <w:sz w:val="22"/>
          <w:szCs w:val="22"/>
        </w:rPr>
      </w:pPr>
    </w:p>
    <w:p w:rsidR="00762BCA" w:rsidRPr="00811BDE" w:rsidRDefault="00762BCA" w:rsidP="00762BCA">
      <w:pPr>
        <w:rPr>
          <w:rFonts w:cs="Arial"/>
          <w:i/>
        </w:rPr>
      </w:pPr>
      <w:r w:rsidRPr="00811BDE">
        <w:rPr>
          <w:rFonts w:cs="Arial"/>
          <w:i/>
        </w:rPr>
        <w:t>Priloge:</w:t>
      </w:r>
    </w:p>
    <w:p w:rsidR="00762BCA" w:rsidRPr="00811BDE" w:rsidRDefault="00762BCA" w:rsidP="00762BCA">
      <w:pPr>
        <w:numPr>
          <w:ilvl w:val="0"/>
          <w:numId w:val="9"/>
        </w:numPr>
        <w:ind w:left="714" w:hanging="357"/>
        <w:rPr>
          <w:rFonts w:cs="Arial"/>
          <w:i/>
        </w:rPr>
      </w:pPr>
      <w:r w:rsidRPr="00811BDE">
        <w:rPr>
          <w:rFonts w:cs="Arial"/>
          <w:i/>
        </w:rPr>
        <w:t>Ponudbeni predračun (obrazec št. 2A)</w:t>
      </w:r>
    </w:p>
    <w:p w:rsidR="00762BCA" w:rsidRPr="00811BDE" w:rsidRDefault="00762BCA" w:rsidP="00762BCA">
      <w:pPr>
        <w:numPr>
          <w:ilvl w:val="0"/>
          <w:numId w:val="9"/>
        </w:numPr>
        <w:ind w:left="714" w:hanging="357"/>
        <w:rPr>
          <w:rFonts w:cs="Arial"/>
          <w:i/>
        </w:rPr>
      </w:pPr>
      <w:r w:rsidRPr="00811BDE">
        <w:rPr>
          <w:rFonts w:cs="Arial"/>
          <w:i/>
        </w:rPr>
        <w:t>Tehnične specifikacije (obarzec št. 3)</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rPr>
          <w:rFonts w:cs="Arial"/>
          <w:sz w:val="22"/>
          <w:szCs w:val="22"/>
        </w:rPr>
      </w:pPr>
    </w:p>
    <w:tbl>
      <w:tblPr>
        <w:tblW w:w="0" w:type="auto"/>
        <w:jc w:val="center"/>
        <w:tblLook w:val="01E0" w:firstRow="1" w:lastRow="1" w:firstColumn="1" w:lastColumn="1" w:noHBand="0" w:noVBand="0"/>
      </w:tblPr>
      <w:tblGrid>
        <w:gridCol w:w="4605"/>
        <w:gridCol w:w="4605"/>
      </w:tblGrid>
      <w:tr w:rsidR="00762BCA" w:rsidRPr="00811BDE" w:rsidTr="00123B02">
        <w:trPr>
          <w:trHeight w:val="80"/>
          <w:jc w:val="center"/>
        </w:trPr>
        <w:tc>
          <w:tcPr>
            <w:tcW w:w="4605" w:type="dxa"/>
          </w:tcPr>
          <w:p w:rsidR="00762BCA" w:rsidRPr="00811BDE" w:rsidRDefault="00762BCA" w:rsidP="00762BCA">
            <w:pPr>
              <w:rPr>
                <w:rFonts w:cs="Arial"/>
                <w:sz w:val="22"/>
                <w:szCs w:val="22"/>
              </w:rPr>
            </w:pPr>
            <w:r w:rsidRPr="00811BDE">
              <w:rPr>
                <w:rFonts w:cs="Arial"/>
                <w:sz w:val="22"/>
                <w:szCs w:val="22"/>
              </w:rPr>
              <w:t>Št. pogodbe: __________________</w:t>
            </w:r>
            <w:r w:rsidRPr="00811BDE">
              <w:rPr>
                <w:rFonts w:cs="Arial"/>
                <w:sz w:val="22"/>
                <w:szCs w:val="22"/>
              </w:rPr>
              <w:tab/>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 xml:space="preserve"> </w:t>
            </w:r>
          </w:p>
          <w:p w:rsidR="00762BCA" w:rsidRPr="00811BDE" w:rsidRDefault="00762BCA" w:rsidP="00762BCA">
            <w:pPr>
              <w:jc w:val="both"/>
              <w:rPr>
                <w:rFonts w:eastAsia="Calibri"/>
                <w:sz w:val="22"/>
                <w:szCs w:val="22"/>
                <w:lang w:eastAsia="en-US"/>
              </w:rPr>
            </w:pPr>
            <w:r w:rsidRPr="00811BDE">
              <w:rPr>
                <w:rFonts w:eastAsia="Calibri"/>
                <w:sz w:val="22"/>
                <w:szCs w:val="22"/>
                <w:lang w:eastAsia="en-US"/>
              </w:rPr>
              <w:t>V/na:</w:t>
            </w:r>
            <w:r w:rsidRPr="00811BDE">
              <w:rPr>
                <w:rFonts w:eastAsia="Calibri" w:cs="Arial"/>
                <w:sz w:val="22"/>
                <w:szCs w:val="22"/>
                <w:lang w:eastAsia="en-US"/>
              </w:rPr>
              <w:t xml:space="preserve"> ______________, dne _________</w:t>
            </w:r>
          </w:p>
          <w:p w:rsidR="00762BCA" w:rsidRPr="00811BDE" w:rsidRDefault="00762BCA" w:rsidP="00762BCA">
            <w:pPr>
              <w:rPr>
                <w:rFonts w:cs="Arial"/>
                <w:sz w:val="22"/>
                <w:szCs w:val="22"/>
              </w:rPr>
            </w:pPr>
            <w:r w:rsidRPr="00811BDE">
              <w:rPr>
                <w:rFonts w:cs="Arial"/>
                <w:sz w:val="22"/>
                <w:szCs w:val="22"/>
              </w:rPr>
              <w:tab/>
            </w:r>
            <w:r w:rsidRPr="00811BDE">
              <w:rPr>
                <w:rFonts w:cs="Arial"/>
                <w:sz w:val="22"/>
                <w:szCs w:val="22"/>
              </w:rPr>
              <w:tab/>
            </w:r>
            <w:r w:rsidRPr="00811BDE">
              <w:rPr>
                <w:rFonts w:cs="Arial"/>
                <w:sz w:val="22"/>
                <w:szCs w:val="22"/>
              </w:rPr>
              <w:tab/>
            </w:r>
            <w:r w:rsidRPr="00811BDE">
              <w:rPr>
                <w:rFonts w:cs="Arial"/>
                <w:sz w:val="22"/>
                <w:szCs w:val="22"/>
              </w:rPr>
              <w:tab/>
            </w:r>
            <w:r w:rsidRPr="00811BDE">
              <w:rPr>
                <w:rFonts w:cs="Arial"/>
                <w:sz w:val="22"/>
                <w:szCs w:val="22"/>
              </w:rPr>
              <w:tab/>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Dobavitelj:</w:t>
            </w:r>
          </w:p>
          <w:p w:rsidR="00762BCA" w:rsidRPr="00811BDE" w:rsidRDefault="00762BCA" w:rsidP="00762BCA">
            <w:pPr>
              <w:jc w:val="both"/>
              <w:rPr>
                <w:rFonts w:eastAsia="Calibri" w:cs="Arial"/>
                <w:sz w:val="22"/>
                <w:szCs w:val="22"/>
                <w:lang w:eastAsia="en-US"/>
              </w:rPr>
            </w:pPr>
            <w:r w:rsidRPr="00811BDE">
              <w:rPr>
                <w:rFonts w:eastAsia="Calibri" w:cs="Arial"/>
                <w:sz w:val="22"/>
                <w:szCs w:val="22"/>
                <w:lang w:eastAsia="en-US"/>
              </w:rPr>
              <w:t>_________________</w:t>
            </w:r>
          </w:p>
          <w:p w:rsidR="00762BCA" w:rsidRPr="00811BDE" w:rsidRDefault="00762BCA" w:rsidP="00762BCA">
            <w:pPr>
              <w:rPr>
                <w:rFonts w:eastAsia="Calibri" w:cs="Arial"/>
                <w:sz w:val="22"/>
                <w:szCs w:val="22"/>
                <w:lang w:eastAsia="en-US"/>
              </w:rPr>
            </w:pPr>
            <w:r w:rsidRPr="00811BDE">
              <w:rPr>
                <w:rFonts w:eastAsia="Calibri" w:cs="Arial"/>
                <w:sz w:val="22"/>
                <w:szCs w:val="22"/>
                <w:lang w:eastAsia="en-US"/>
              </w:rPr>
              <w:t>_________________</w:t>
            </w:r>
          </w:p>
          <w:p w:rsidR="00762BCA" w:rsidRPr="00811BDE" w:rsidRDefault="00762BCA" w:rsidP="00762BCA">
            <w:pPr>
              <w:rPr>
                <w:rFonts w:cs="Arial"/>
                <w:sz w:val="22"/>
                <w:szCs w:val="22"/>
              </w:rPr>
            </w:pPr>
            <w:r w:rsidRPr="00811BDE">
              <w:rPr>
                <w:rFonts w:eastAsia="Calibri" w:cs="Arial"/>
                <w:sz w:val="22"/>
                <w:szCs w:val="22"/>
                <w:lang w:eastAsia="en-US"/>
              </w:rPr>
              <w:t>_________________</w:t>
            </w:r>
            <w:r w:rsidRPr="00811BDE">
              <w:rPr>
                <w:rFonts w:cs="Arial"/>
                <w:sz w:val="22"/>
                <w:szCs w:val="22"/>
              </w:rPr>
              <w:tab/>
              <w:t xml:space="preserve">                                 </w:t>
            </w:r>
          </w:p>
          <w:p w:rsidR="00762BCA" w:rsidRPr="00811BDE" w:rsidRDefault="00762BCA" w:rsidP="00762BCA">
            <w:pPr>
              <w:rPr>
                <w:rFonts w:cs="Arial"/>
                <w:bCs/>
                <w:sz w:val="22"/>
                <w:szCs w:val="22"/>
              </w:rPr>
            </w:pPr>
          </w:p>
        </w:tc>
        <w:tc>
          <w:tcPr>
            <w:tcW w:w="4605" w:type="dxa"/>
            <w:hideMark/>
          </w:tcPr>
          <w:p w:rsidR="00762BCA" w:rsidRPr="00811BDE" w:rsidRDefault="00762BCA" w:rsidP="00762BCA">
            <w:pPr>
              <w:rPr>
                <w:rFonts w:cs="Arial"/>
                <w:sz w:val="22"/>
                <w:szCs w:val="22"/>
              </w:rPr>
            </w:pPr>
            <w:r w:rsidRPr="00811BDE">
              <w:rPr>
                <w:rFonts w:cs="Arial"/>
                <w:sz w:val="22"/>
                <w:szCs w:val="22"/>
              </w:rPr>
              <w:t>Št. pogodbe: 03 – AJ – _____ / 2023</w:t>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 xml:space="preserve"> </w:t>
            </w:r>
          </w:p>
          <w:p w:rsidR="00762BCA" w:rsidRPr="00811BDE" w:rsidRDefault="00762BCA" w:rsidP="00762BCA">
            <w:pPr>
              <w:rPr>
                <w:rFonts w:cs="Arial"/>
                <w:sz w:val="22"/>
                <w:szCs w:val="22"/>
              </w:rPr>
            </w:pPr>
            <w:r w:rsidRPr="00811BDE">
              <w:rPr>
                <w:rFonts w:cs="Arial"/>
                <w:sz w:val="22"/>
                <w:szCs w:val="22"/>
              </w:rPr>
              <w:t>V Ljubljani, dne _____________</w:t>
            </w:r>
            <w:r w:rsidRPr="00811BDE">
              <w:rPr>
                <w:rFonts w:cs="Arial"/>
                <w:sz w:val="22"/>
                <w:szCs w:val="22"/>
              </w:rPr>
              <w:tab/>
            </w:r>
            <w:r w:rsidRPr="00811BDE">
              <w:rPr>
                <w:rFonts w:cs="Arial"/>
                <w:sz w:val="22"/>
                <w:szCs w:val="22"/>
              </w:rPr>
              <w:tab/>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ab/>
            </w:r>
            <w:r w:rsidRPr="00811BDE">
              <w:rPr>
                <w:rFonts w:cs="Arial"/>
                <w:sz w:val="22"/>
                <w:szCs w:val="22"/>
              </w:rPr>
              <w:tab/>
            </w:r>
            <w:r w:rsidRPr="00811BDE">
              <w:rPr>
                <w:rFonts w:cs="Arial"/>
                <w:sz w:val="22"/>
                <w:szCs w:val="22"/>
              </w:rPr>
              <w:tab/>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Kupec:</w:t>
            </w:r>
          </w:p>
          <w:p w:rsidR="00762BCA" w:rsidRPr="00811BDE" w:rsidRDefault="00762BCA" w:rsidP="00762BCA">
            <w:pPr>
              <w:jc w:val="both"/>
              <w:rPr>
                <w:rFonts w:eastAsia="Calibri" w:cs="Arial"/>
                <w:sz w:val="22"/>
                <w:szCs w:val="22"/>
                <w:lang w:eastAsia="en-US"/>
              </w:rPr>
            </w:pPr>
            <w:r w:rsidRPr="00811BDE">
              <w:rPr>
                <w:rFonts w:eastAsia="Calibri" w:cs="Arial"/>
                <w:sz w:val="22"/>
                <w:szCs w:val="22"/>
                <w:lang w:eastAsia="en-US"/>
              </w:rPr>
              <w:t>Onkološki inštitut Ljubljana</w:t>
            </w:r>
          </w:p>
          <w:p w:rsidR="00762BCA" w:rsidRPr="00811BDE" w:rsidRDefault="00762BCA" w:rsidP="00762BCA">
            <w:pPr>
              <w:rPr>
                <w:rFonts w:cs="Arial"/>
                <w:sz w:val="22"/>
                <w:szCs w:val="22"/>
              </w:rPr>
            </w:pPr>
            <w:r w:rsidRPr="00811BDE">
              <w:rPr>
                <w:rFonts w:eastAsia="Calibri" w:cs="Arial"/>
                <w:sz w:val="22"/>
              </w:rPr>
              <w:t>Andraž Jakelj</w:t>
            </w:r>
            <w:r w:rsidRPr="00811BDE">
              <w:rPr>
                <w:rFonts w:cs="Arial"/>
                <w:sz w:val="22"/>
                <w:szCs w:val="22"/>
              </w:rPr>
              <w:tab/>
            </w:r>
          </w:p>
          <w:p w:rsidR="00762BCA" w:rsidRPr="00811BDE" w:rsidRDefault="00762BCA" w:rsidP="00762BCA">
            <w:pPr>
              <w:rPr>
                <w:rFonts w:cs="Arial"/>
                <w:bCs/>
                <w:sz w:val="22"/>
                <w:szCs w:val="22"/>
              </w:rPr>
            </w:pPr>
            <w:r w:rsidRPr="00811BDE">
              <w:rPr>
                <w:rFonts w:cs="Arial"/>
                <w:bCs/>
                <w:sz w:val="22"/>
                <w:szCs w:val="22"/>
              </w:rPr>
              <w:t>generalni direktor</w:t>
            </w:r>
          </w:p>
        </w:tc>
      </w:tr>
    </w:tbl>
    <w:p w:rsidR="00762BCA" w:rsidRPr="00811BDE" w:rsidRDefault="00762BCA" w:rsidP="00762BCA">
      <w:pPr>
        <w:spacing w:line="260" w:lineRule="exact"/>
        <w:rPr>
          <w:rFonts w:cs="Arial"/>
        </w:rPr>
      </w:pPr>
    </w:p>
    <w:p w:rsidR="00DE289E" w:rsidRPr="00811BDE" w:rsidRDefault="00DE289E" w:rsidP="00762BCA">
      <w:pPr>
        <w:spacing w:line="260" w:lineRule="exact"/>
        <w:rPr>
          <w:rFonts w:cs="Arial"/>
        </w:rPr>
      </w:pPr>
    </w:p>
    <w:sectPr w:rsidR="00DE289E" w:rsidRPr="00811BDE" w:rsidSect="003718EC">
      <w:headerReference w:type="first" r:id="rId14"/>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A6D" w:rsidRDefault="00BE6A6D">
      <w:r>
        <w:separator/>
      </w:r>
    </w:p>
  </w:endnote>
  <w:endnote w:type="continuationSeparator" w:id="0">
    <w:p w:rsidR="00BE6A6D" w:rsidRDefault="00BE6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Bold">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A6D" w:rsidRPr="009B27E1" w:rsidRDefault="00BE6A6D">
      <w:pPr>
        <w:rPr>
          <w:sz w:val="2"/>
          <w:szCs w:val="2"/>
        </w:rPr>
      </w:pPr>
    </w:p>
  </w:footnote>
  <w:footnote w:type="continuationSeparator" w:id="0">
    <w:p w:rsidR="00BE6A6D" w:rsidRPr="009B27E1" w:rsidRDefault="00BE6A6D">
      <w:pPr>
        <w:rPr>
          <w:sz w:val="2"/>
          <w:szCs w:val="2"/>
        </w:rPr>
      </w:pPr>
    </w:p>
  </w:footnote>
  <w:footnote w:type="continuationNotice" w:id="1">
    <w:p w:rsidR="00BE6A6D" w:rsidRPr="009B27E1" w:rsidRDefault="00BE6A6D">
      <w:pPr>
        <w:rPr>
          <w:sz w:val="2"/>
          <w:szCs w:val="2"/>
        </w:rPr>
      </w:pPr>
    </w:p>
  </w:footnote>
  <w:footnote w:id="2">
    <w:p w:rsidR="006A638D" w:rsidRPr="004D2A63" w:rsidRDefault="006A638D">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6A638D" w:rsidRDefault="006A638D" w:rsidP="00DE289E">
      <w:pPr>
        <w:autoSpaceDE w:val="0"/>
        <w:autoSpaceDN w:val="0"/>
        <w:adjustRightInd w:val="0"/>
        <w:rPr>
          <w:rFonts w:cs="Arial"/>
          <w:sz w:val="16"/>
          <w:szCs w:val="16"/>
        </w:rPr>
      </w:pPr>
      <w:r>
        <w:rPr>
          <w:rFonts w:cs="Arial"/>
          <w:b/>
          <w:bCs/>
          <w:iCs/>
          <w:sz w:val="16"/>
          <w:szCs w:val="16"/>
        </w:rPr>
        <w:t>Navodila za izpolnitev:</w:t>
      </w:r>
    </w:p>
    <w:p w:rsidR="006A638D" w:rsidRDefault="006A638D"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6A638D" w:rsidRDefault="006A638D"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6A638D" w:rsidRDefault="006A638D"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6A638D" w:rsidRDefault="006A638D" w:rsidP="00DE289E">
      <w:pPr>
        <w:autoSpaceDE w:val="0"/>
        <w:autoSpaceDN w:val="0"/>
        <w:adjustRightInd w:val="0"/>
        <w:rPr>
          <w:rFonts w:cs="Arial"/>
          <w:sz w:val="16"/>
          <w:szCs w:val="16"/>
        </w:rPr>
      </w:pPr>
      <w:r>
        <w:rPr>
          <w:rFonts w:cs="Arial"/>
          <w:b/>
          <w:bCs/>
          <w:iCs/>
          <w:sz w:val="16"/>
          <w:szCs w:val="16"/>
        </w:rPr>
        <w:t xml:space="preserve">Navodila za izpolnitev: </w:t>
      </w:r>
    </w:p>
    <w:p w:rsidR="006A638D" w:rsidRDefault="006A638D"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6A638D" w:rsidRDefault="006A638D"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6A638D" w:rsidRDefault="006A638D"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6A638D" w:rsidRPr="00C972CE" w:rsidRDefault="006A638D" w:rsidP="00897D65">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6">
    <w:p w:rsidR="006A638D" w:rsidRDefault="006A638D" w:rsidP="00765720">
      <w:pPr>
        <w:autoSpaceDE w:val="0"/>
        <w:autoSpaceDN w:val="0"/>
        <w:adjustRightInd w:val="0"/>
        <w:rPr>
          <w:rFonts w:cs="Arial"/>
          <w:color w:val="000000"/>
          <w:sz w:val="16"/>
          <w:szCs w:val="16"/>
        </w:rPr>
      </w:pPr>
      <w:r>
        <w:rPr>
          <w:rFonts w:cs="Arial"/>
          <w:b/>
          <w:bCs/>
          <w:iCs/>
          <w:color w:val="000000"/>
          <w:sz w:val="16"/>
          <w:szCs w:val="16"/>
        </w:rPr>
        <w:t>Navodila za izpolnitev:</w:t>
      </w:r>
    </w:p>
    <w:p w:rsidR="006A638D" w:rsidRDefault="006A638D"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rsidR="006A638D" w:rsidRDefault="006A638D"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rsidR="006A638D" w:rsidRDefault="006A638D" w:rsidP="00765720">
      <w:pPr>
        <w:autoSpaceDE w:val="0"/>
        <w:autoSpaceDN w:val="0"/>
        <w:adjustRightInd w:val="0"/>
        <w:rPr>
          <w:rFonts w:cs="Arial"/>
          <w:sz w:val="16"/>
          <w:szCs w:val="16"/>
        </w:rPr>
      </w:pPr>
      <w:r>
        <w:rPr>
          <w:rFonts w:cs="Arial"/>
          <w:b/>
          <w:bCs/>
          <w:iCs/>
          <w:sz w:val="16"/>
          <w:szCs w:val="16"/>
        </w:rPr>
        <w:t xml:space="preserve">Navodila za izpolnitev: </w:t>
      </w:r>
    </w:p>
    <w:p w:rsidR="006A638D" w:rsidRDefault="006A638D" w:rsidP="00765720">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6A638D" w:rsidRDefault="006A638D" w:rsidP="0076572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38D" w:rsidRDefault="006A638D" w:rsidP="00307037">
    <w:pPr>
      <w:pStyle w:val="Header"/>
    </w:pPr>
    <w:r>
      <w:rPr>
        <w:noProof/>
      </w:rPr>
      <w:drawing>
        <wp:inline distT="0" distB="0" distL="0" distR="0" wp14:anchorId="2276947E" wp14:editId="3A2B7A38">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6A638D" w:rsidRDefault="006A63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4">
    <w:nsid w:val="19254F38"/>
    <w:multiLevelType w:val="hybridMultilevel"/>
    <w:tmpl w:val="A316FF2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A97478A"/>
    <w:multiLevelType w:val="hybridMultilevel"/>
    <w:tmpl w:val="C038D3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28A20A18"/>
    <w:multiLevelType w:val="hybridMultilevel"/>
    <w:tmpl w:val="CF7EA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AD320D4"/>
    <w:multiLevelType w:val="hybridMultilevel"/>
    <w:tmpl w:val="20DE39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C847B9F"/>
    <w:multiLevelType w:val="hybridMultilevel"/>
    <w:tmpl w:val="89BC8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F3424C0"/>
    <w:multiLevelType w:val="hybridMultilevel"/>
    <w:tmpl w:val="1916DAC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nsid w:val="3274480A"/>
    <w:multiLevelType w:val="hybridMultilevel"/>
    <w:tmpl w:val="55F8676C"/>
    <w:lvl w:ilvl="0" w:tplc="ADD09034">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nsid w:val="46AB4B57"/>
    <w:multiLevelType w:val="singleLevel"/>
    <w:tmpl w:val="122A503E"/>
    <w:lvl w:ilvl="0">
      <w:numFmt w:val="bullet"/>
      <w:lvlText w:val="-"/>
      <w:lvlJc w:val="left"/>
      <w:pPr>
        <w:tabs>
          <w:tab w:val="num" w:pos="705"/>
        </w:tabs>
        <w:ind w:left="705" w:hanging="360"/>
      </w:pPr>
    </w:lvl>
  </w:abstractNum>
  <w:abstractNum w:abstractNumId="23">
    <w:nsid w:val="484015EE"/>
    <w:multiLevelType w:val="hybridMultilevel"/>
    <w:tmpl w:val="2F16E9D8"/>
    <w:lvl w:ilvl="0" w:tplc="550C0DF8">
      <w:numFmt w:val="bullet"/>
      <w:lvlText w:val="-"/>
      <w:lvlJc w:val="left"/>
      <w:pPr>
        <w:ind w:left="720" w:hanging="360"/>
      </w:pPr>
      <w:rPr>
        <w:rFonts w:ascii="Calibri-Bold" w:eastAsiaTheme="minorHAnsi" w:hAnsi="Calibri-Bold" w:cs="Calibri-Bold"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nsid w:val="5F576917"/>
    <w:multiLevelType w:val="hybridMultilevel"/>
    <w:tmpl w:val="B8FE9D40"/>
    <w:lvl w:ilvl="0" w:tplc="C8AE4C5C">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nsid w:val="6F9754A1"/>
    <w:multiLevelType w:val="hybridMultilevel"/>
    <w:tmpl w:val="CD66664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736407F5"/>
    <w:multiLevelType w:val="hybridMultilevel"/>
    <w:tmpl w:val="DF183DF2"/>
    <w:lvl w:ilvl="0" w:tplc="EFF2CA06">
      <w:numFmt w:val="bullet"/>
      <w:lvlText w:val="-"/>
      <w:lvlJc w:val="left"/>
      <w:pPr>
        <w:ind w:left="720" w:hanging="360"/>
      </w:pPr>
      <w:rPr>
        <w:rFonts w:ascii="Calibri-Bold" w:eastAsiaTheme="minorHAnsi" w:hAnsi="Calibri-Bold" w:cs="Calibr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0"/>
  </w:num>
  <w:num w:numId="5">
    <w:abstractNumId w:val="16"/>
  </w:num>
  <w:num w:numId="6">
    <w:abstractNumId w:val="21"/>
  </w:num>
  <w:num w:numId="7">
    <w:abstractNumId w:val="7"/>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9"/>
  </w:num>
  <w:num w:numId="11">
    <w:abstractNumId w:val="1"/>
  </w:num>
  <w:num w:numId="12">
    <w:abstractNumId w:val="2"/>
  </w:num>
  <w:num w:numId="13">
    <w:abstractNumId w:val="5"/>
  </w:num>
  <w:num w:numId="14">
    <w:abstractNumId w:val="28"/>
  </w:num>
  <w:num w:numId="15">
    <w:abstractNumId w:val="26"/>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5"/>
  </w:num>
  <w:num w:numId="19">
    <w:abstractNumId w:val="4"/>
  </w:num>
  <w:num w:numId="20">
    <w:abstractNumId w:val="22"/>
  </w:num>
  <w:num w:numId="21">
    <w:abstractNumId w:val="27"/>
  </w:num>
  <w:num w:numId="22">
    <w:abstractNumId w:val="30"/>
  </w:num>
  <w:num w:numId="23">
    <w:abstractNumId w:val="15"/>
  </w:num>
  <w:num w:numId="24">
    <w:abstractNumId w:val="6"/>
  </w:num>
  <w:num w:numId="25">
    <w:abstractNumId w:val="13"/>
  </w:num>
  <w:num w:numId="26">
    <w:abstractNumId w:val="24"/>
  </w:num>
  <w:num w:numId="27">
    <w:abstractNumId w:val="23"/>
  </w:num>
  <w:num w:numId="28">
    <w:abstractNumId w:val="31"/>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1"/>
  </w:num>
  <w:num w:numId="3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C19"/>
    <w:rsid w:val="00005DD7"/>
    <w:rsid w:val="00006898"/>
    <w:rsid w:val="00016721"/>
    <w:rsid w:val="000215C0"/>
    <w:rsid w:val="00022675"/>
    <w:rsid w:val="00022B3B"/>
    <w:rsid w:val="00022B56"/>
    <w:rsid w:val="00023D99"/>
    <w:rsid w:val="00030A47"/>
    <w:rsid w:val="000357C4"/>
    <w:rsid w:val="00035FD2"/>
    <w:rsid w:val="000434DE"/>
    <w:rsid w:val="00046230"/>
    <w:rsid w:val="00046541"/>
    <w:rsid w:val="000536F1"/>
    <w:rsid w:val="000555DA"/>
    <w:rsid w:val="00056BD4"/>
    <w:rsid w:val="00060DFB"/>
    <w:rsid w:val="00061004"/>
    <w:rsid w:val="00063370"/>
    <w:rsid w:val="00063FAB"/>
    <w:rsid w:val="00065245"/>
    <w:rsid w:val="0006584F"/>
    <w:rsid w:val="000725DD"/>
    <w:rsid w:val="00075BBC"/>
    <w:rsid w:val="0007762B"/>
    <w:rsid w:val="000830EE"/>
    <w:rsid w:val="00084576"/>
    <w:rsid w:val="00084DD7"/>
    <w:rsid w:val="00084F21"/>
    <w:rsid w:val="00086AFD"/>
    <w:rsid w:val="00090678"/>
    <w:rsid w:val="000909ED"/>
    <w:rsid w:val="00095854"/>
    <w:rsid w:val="00097E6E"/>
    <w:rsid w:val="00097EE5"/>
    <w:rsid w:val="000A223D"/>
    <w:rsid w:val="000A312A"/>
    <w:rsid w:val="000A372A"/>
    <w:rsid w:val="000B5AD7"/>
    <w:rsid w:val="000B6091"/>
    <w:rsid w:val="000B6372"/>
    <w:rsid w:val="000B7D6B"/>
    <w:rsid w:val="000C043E"/>
    <w:rsid w:val="000C763D"/>
    <w:rsid w:val="000C7EBB"/>
    <w:rsid w:val="000D470A"/>
    <w:rsid w:val="000D69A4"/>
    <w:rsid w:val="000F36C9"/>
    <w:rsid w:val="00100566"/>
    <w:rsid w:val="00100F17"/>
    <w:rsid w:val="00101E79"/>
    <w:rsid w:val="001047E8"/>
    <w:rsid w:val="00106C7B"/>
    <w:rsid w:val="00106FC7"/>
    <w:rsid w:val="0011429C"/>
    <w:rsid w:val="00114F4F"/>
    <w:rsid w:val="001171DE"/>
    <w:rsid w:val="001176A2"/>
    <w:rsid w:val="00122C85"/>
    <w:rsid w:val="0012362D"/>
    <w:rsid w:val="00123B02"/>
    <w:rsid w:val="00124036"/>
    <w:rsid w:val="001265D1"/>
    <w:rsid w:val="001401A7"/>
    <w:rsid w:val="001428AB"/>
    <w:rsid w:val="00143D1C"/>
    <w:rsid w:val="00145FA1"/>
    <w:rsid w:val="00161923"/>
    <w:rsid w:val="0016298E"/>
    <w:rsid w:val="00164448"/>
    <w:rsid w:val="00165957"/>
    <w:rsid w:val="00166B94"/>
    <w:rsid w:val="001711A6"/>
    <w:rsid w:val="00180A42"/>
    <w:rsid w:val="00181222"/>
    <w:rsid w:val="001907DB"/>
    <w:rsid w:val="00191B3A"/>
    <w:rsid w:val="00195066"/>
    <w:rsid w:val="001A1D5F"/>
    <w:rsid w:val="001A6BDC"/>
    <w:rsid w:val="001C24EF"/>
    <w:rsid w:val="001C33BA"/>
    <w:rsid w:val="001D2786"/>
    <w:rsid w:val="001D69FE"/>
    <w:rsid w:val="001E4923"/>
    <w:rsid w:val="001F0E02"/>
    <w:rsid w:val="002162B5"/>
    <w:rsid w:val="00216B2B"/>
    <w:rsid w:val="00217CAC"/>
    <w:rsid w:val="00217FA0"/>
    <w:rsid w:val="00226BE2"/>
    <w:rsid w:val="00241F2F"/>
    <w:rsid w:val="002447F7"/>
    <w:rsid w:val="00246F1D"/>
    <w:rsid w:val="00246F9B"/>
    <w:rsid w:val="00253BDE"/>
    <w:rsid w:val="002546F1"/>
    <w:rsid w:val="002648B1"/>
    <w:rsid w:val="00265869"/>
    <w:rsid w:val="00272D91"/>
    <w:rsid w:val="00281A9F"/>
    <w:rsid w:val="00282D9E"/>
    <w:rsid w:val="00284FC7"/>
    <w:rsid w:val="00292974"/>
    <w:rsid w:val="0029584A"/>
    <w:rsid w:val="0029740C"/>
    <w:rsid w:val="00297736"/>
    <w:rsid w:val="002A05D6"/>
    <w:rsid w:val="002A67C4"/>
    <w:rsid w:val="002A7E1A"/>
    <w:rsid w:val="002B20CF"/>
    <w:rsid w:val="002B24C7"/>
    <w:rsid w:val="002B478E"/>
    <w:rsid w:val="002C2AE3"/>
    <w:rsid w:val="002C46F3"/>
    <w:rsid w:val="002C5FDD"/>
    <w:rsid w:val="002D14E5"/>
    <w:rsid w:val="002D2964"/>
    <w:rsid w:val="002D737B"/>
    <w:rsid w:val="002E022F"/>
    <w:rsid w:val="002E5613"/>
    <w:rsid w:val="002F195E"/>
    <w:rsid w:val="002F41C7"/>
    <w:rsid w:val="002F4ADA"/>
    <w:rsid w:val="002F78C8"/>
    <w:rsid w:val="0030068A"/>
    <w:rsid w:val="00307037"/>
    <w:rsid w:val="003129C8"/>
    <w:rsid w:val="0031446A"/>
    <w:rsid w:val="00322C84"/>
    <w:rsid w:val="003244B7"/>
    <w:rsid w:val="0033103F"/>
    <w:rsid w:val="00334973"/>
    <w:rsid w:val="003369C8"/>
    <w:rsid w:val="0034019B"/>
    <w:rsid w:val="0034068C"/>
    <w:rsid w:val="00341C11"/>
    <w:rsid w:val="00345B17"/>
    <w:rsid w:val="00347BB8"/>
    <w:rsid w:val="003521BB"/>
    <w:rsid w:val="0035767C"/>
    <w:rsid w:val="00357BD0"/>
    <w:rsid w:val="00362593"/>
    <w:rsid w:val="003638F1"/>
    <w:rsid w:val="003677A0"/>
    <w:rsid w:val="003718EC"/>
    <w:rsid w:val="00373539"/>
    <w:rsid w:val="003756DD"/>
    <w:rsid w:val="00377D16"/>
    <w:rsid w:val="00377D60"/>
    <w:rsid w:val="0039071B"/>
    <w:rsid w:val="0039107D"/>
    <w:rsid w:val="003915E3"/>
    <w:rsid w:val="003A1D46"/>
    <w:rsid w:val="003A6183"/>
    <w:rsid w:val="003A7CFB"/>
    <w:rsid w:val="003B64F9"/>
    <w:rsid w:val="003B68D0"/>
    <w:rsid w:val="003C2FB6"/>
    <w:rsid w:val="003C3435"/>
    <w:rsid w:val="003C5405"/>
    <w:rsid w:val="003C61A2"/>
    <w:rsid w:val="003D0D7C"/>
    <w:rsid w:val="003D2686"/>
    <w:rsid w:val="003E1F44"/>
    <w:rsid w:val="003F1FCD"/>
    <w:rsid w:val="003F23EB"/>
    <w:rsid w:val="003F7BE7"/>
    <w:rsid w:val="00411FB5"/>
    <w:rsid w:val="00413D31"/>
    <w:rsid w:val="00417AEC"/>
    <w:rsid w:val="00425AF8"/>
    <w:rsid w:val="00432232"/>
    <w:rsid w:val="004338C0"/>
    <w:rsid w:val="00433C8C"/>
    <w:rsid w:val="0043455C"/>
    <w:rsid w:val="00436EF7"/>
    <w:rsid w:val="0044143A"/>
    <w:rsid w:val="004427E9"/>
    <w:rsid w:val="00442C10"/>
    <w:rsid w:val="004432E6"/>
    <w:rsid w:val="00445430"/>
    <w:rsid w:val="004568C1"/>
    <w:rsid w:val="00457665"/>
    <w:rsid w:val="004576DE"/>
    <w:rsid w:val="0046023B"/>
    <w:rsid w:val="004626D1"/>
    <w:rsid w:val="00464D4B"/>
    <w:rsid w:val="00465F88"/>
    <w:rsid w:val="004729DB"/>
    <w:rsid w:val="0048165D"/>
    <w:rsid w:val="00485507"/>
    <w:rsid w:val="0048696D"/>
    <w:rsid w:val="0048710B"/>
    <w:rsid w:val="004A03C7"/>
    <w:rsid w:val="004A1203"/>
    <w:rsid w:val="004A5DD2"/>
    <w:rsid w:val="004A7426"/>
    <w:rsid w:val="004A75EC"/>
    <w:rsid w:val="004B5F86"/>
    <w:rsid w:val="004B6119"/>
    <w:rsid w:val="004C2AA6"/>
    <w:rsid w:val="004C56ED"/>
    <w:rsid w:val="004C5FBE"/>
    <w:rsid w:val="004C653A"/>
    <w:rsid w:val="004C6DFD"/>
    <w:rsid w:val="004D068E"/>
    <w:rsid w:val="004D2A63"/>
    <w:rsid w:val="004E0C10"/>
    <w:rsid w:val="004E2576"/>
    <w:rsid w:val="004E3871"/>
    <w:rsid w:val="004F034F"/>
    <w:rsid w:val="004F0CCA"/>
    <w:rsid w:val="004F0E9C"/>
    <w:rsid w:val="004F1BBE"/>
    <w:rsid w:val="004F34C9"/>
    <w:rsid w:val="00504468"/>
    <w:rsid w:val="00504C0A"/>
    <w:rsid w:val="00506993"/>
    <w:rsid w:val="00507277"/>
    <w:rsid w:val="00510A86"/>
    <w:rsid w:val="00510AB9"/>
    <w:rsid w:val="00517A97"/>
    <w:rsid w:val="00523CFD"/>
    <w:rsid w:val="00525C8E"/>
    <w:rsid w:val="005261B7"/>
    <w:rsid w:val="00533B6B"/>
    <w:rsid w:val="00547ED1"/>
    <w:rsid w:val="00550827"/>
    <w:rsid w:val="005511C6"/>
    <w:rsid w:val="00562696"/>
    <w:rsid w:val="0056315F"/>
    <w:rsid w:val="00563E07"/>
    <w:rsid w:val="00567FD3"/>
    <w:rsid w:val="00570CAE"/>
    <w:rsid w:val="005744B7"/>
    <w:rsid w:val="00576BC1"/>
    <w:rsid w:val="0058120D"/>
    <w:rsid w:val="00587BDA"/>
    <w:rsid w:val="005953DB"/>
    <w:rsid w:val="00596121"/>
    <w:rsid w:val="005970B5"/>
    <w:rsid w:val="005A1734"/>
    <w:rsid w:val="005A18E4"/>
    <w:rsid w:val="005A512C"/>
    <w:rsid w:val="005A6C6C"/>
    <w:rsid w:val="005A7D0D"/>
    <w:rsid w:val="005B2DD2"/>
    <w:rsid w:val="005B38D4"/>
    <w:rsid w:val="005B61DA"/>
    <w:rsid w:val="005D4863"/>
    <w:rsid w:val="005D6DF0"/>
    <w:rsid w:val="005E07A5"/>
    <w:rsid w:val="005E19F2"/>
    <w:rsid w:val="005E5C74"/>
    <w:rsid w:val="005F017A"/>
    <w:rsid w:val="005F4C7D"/>
    <w:rsid w:val="0060150D"/>
    <w:rsid w:val="006068A1"/>
    <w:rsid w:val="00622B4F"/>
    <w:rsid w:val="006325B9"/>
    <w:rsid w:val="00632B1C"/>
    <w:rsid w:val="006344D6"/>
    <w:rsid w:val="006354A6"/>
    <w:rsid w:val="00637D2A"/>
    <w:rsid w:val="00641877"/>
    <w:rsid w:val="0064392B"/>
    <w:rsid w:val="00644050"/>
    <w:rsid w:val="00663BCA"/>
    <w:rsid w:val="00666E7D"/>
    <w:rsid w:val="00672CEA"/>
    <w:rsid w:val="006730B4"/>
    <w:rsid w:val="00674F9E"/>
    <w:rsid w:val="0067502F"/>
    <w:rsid w:val="0067508D"/>
    <w:rsid w:val="006751AA"/>
    <w:rsid w:val="006804BA"/>
    <w:rsid w:val="00685760"/>
    <w:rsid w:val="00690215"/>
    <w:rsid w:val="00696A1A"/>
    <w:rsid w:val="006A093E"/>
    <w:rsid w:val="006A0D34"/>
    <w:rsid w:val="006A1E3C"/>
    <w:rsid w:val="006A2BBA"/>
    <w:rsid w:val="006A638D"/>
    <w:rsid w:val="006A7F79"/>
    <w:rsid w:val="006B0402"/>
    <w:rsid w:val="006B1132"/>
    <w:rsid w:val="006B23B6"/>
    <w:rsid w:val="006B6EE7"/>
    <w:rsid w:val="006B7455"/>
    <w:rsid w:val="006C131E"/>
    <w:rsid w:val="006C2A02"/>
    <w:rsid w:val="006C2E0A"/>
    <w:rsid w:val="006C79CB"/>
    <w:rsid w:val="006D5A25"/>
    <w:rsid w:val="006E0830"/>
    <w:rsid w:val="006E397D"/>
    <w:rsid w:val="006E4E69"/>
    <w:rsid w:val="006E5C1F"/>
    <w:rsid w:val="006E6226"/>
    <w:rsid w:val="006F49EC"/>
    <w:rsid w:val="006F6656"/>
    <w:rsid w:val="006F6910"/>
    <w:rsid w:val="006F6C33"/>
    <w:rsid w:val="007028CC"/>
    <w:rsid w:val="0070502B"/>
    <w:rsid w:val="0070771C"/>
    <w:rsid w:val="007124F6"/>
    <w:rsid w:val="007135CD"/>
    <w:rsid w:val="00715775"/>
    <w:rsid w:val="00715D79"/>
    <w:rsid w:val="00716BF1"/>
    <w:rsid w:val="00723382"/>
    <w:rsid w:val="00731583"/>
    <w:rsid w:val="00741E94"/>
    <w:rsid w:val="007625B4"/>
    <w:rsid w:val="00762BCA"/>
    <w:rsid w:val="00762D16"/>
    <w:rsid w:val="007633AF"/>
    <w:rsid w:val="00765720"/>
    <w:rsid w:val="00775982"/>
    <w:rsid w:val="0078096E"/>
    <w:rsid w:val="00785391"/>
    <w:rsid w:val="00790D59"/>
    <w:rsid w:val="00792B4D"/>
    <w:rsid w:val="007953DA"/>
    <w:rsid w:val="007B183A"/>
    <w:rsid w:val="007B36AE"/>
    <w:rsid w:val="007C6EBD"/>
    <w:rsid w:val="007C7BC2"/>
    <w:rsid w:val="007D06BD"/>
    <w:rsid w:val="007D5128"/>
    <w:rsid w:val="007D71AC"/>
    <w:rsid w:val="007E24AA"/>
    <w:rsid w:val="007E31E8"/>
    <w:rsid w:val="007E35A9"/>
    <w:rsid w:val="007E482E"/>
    <w:rsid w:val="007E7139"/>
    <w:rsid w:val="007E7CE7"/>
    <w:rsid w:val="007E7E89"/>
    <w:rsid w:val="007F14CA"/>
    <w:rsid w:val="007F3700"/>
    <w:rsid w:val="00802847"/>
    <w:rsid w:val="00811BDE"/>
    <w:rsid w:val="00814B86"/>
    <w:rsid w:val="008157B8"/>
    <w:rsid w:val="00816E62"/>
    <w:rsid w:val="0081757E"/>
    <w:rsid w:val="00821B35"/>
    <w:rsid w:val="008231BC"/>
    <w:rsid w:val="0082327A"/>
    <w:rsid w:val="008247C5"/>
    <w:rsid w:val="00826B97"/>
    <w:rsid w:val="008319A2"/>
    <w:rsid w:val="0083591F"/>
    <w:rsid w:val="008368C3"/>
    <w:rsid w:val="00840249"/>
    <w:rsid w:val="00842649"/>
    <w:rsid w:val="008444A3"/>
    <w:rsid w:val="0084693F"/>
    <w:rsid w:val="008560C0"/>
    <w:rsid w:val="00861402"/>
    <w:rsid w:val="00870009"/>
    <w:rsid w:val="0087066F"/>
    <w:rsid w:val="00872371"/>
    <w:rsid w:val="0087614B"/>
    <w:rsid w:val="0087768C"/>
    <w:rsid w:val="008821C6"/>
    <w:rsid w:val="008827C0"/>
    <w:rsid w:val="008868B6"/>
    <w:rsid w:val="00892D76"/>
    <w:rsid w:val="008948DA"/>
    <w:rsid w:val="0089645E"/>
    <w:rsid w:val="00897D65"/>
    <w:rsid w:val="008A353D"/>
    <w:rsid w:val="008A3AC8"/>
    <w:rsid w:val="008A6D00"/>
    <w:rsid w:val="008B4E23"/>
    <w:rsid w:val="008B5E7C"/>
    <w:rsid w:val="008B77AB"/>
    <w:rsid w:val="008C0E67"/>
    <w:rsid w:val="008C30E7"/>
    <w:rsid w:val="008C5C5F"/>
    <w:rsid w:val="008C7B59"/>
    <w:rsid w:val="008C7C4D"/>
    <w:rsid w:val="008C7EC7"/>
    <w:rsid w:val="008D4AD8"/>
    <w:rsid w:val="008E3FBE"/>
    <w:rsid w:val="008E5DD8"/>
    <w:rsid w:val="00900D9B"/>
    <w:rsid w:val="00902849"/>
    <w:rsid w:val="00905991"/>
    <w:rsid w:val="009175AD"/>
    <w:rsid w:val="0092147D"/>
    <w:rsid w:val="00922FB8"/>
    <w:rsid w:val="00926522"/>
    <w:rsid w:val="00927330"/>
    <w:rsid w:val="00934827"/>
    <w:rsid w:val="00935A2E"/>
    <w:rsid w:val="00936219"/>
    <w:rsid w:val="00942077"/>
    <w:rsid w:val="00953BD6"/>
    <w:rsid w:val="00961AEC"/>
    <w:rsid w:val="00961FC6"/>
    <w:rsid w:val="009632AB"/>
    <w:rsid w:val="009649E0"/>
    <w:rsid w:val="00964BE2"/>
    <w:rsid w:val="0096577F"/>
    <w:rsid w:val="00972F03"/>
    <w:rsid w:val="009734B2"/>
    <w:rsid w:val="00974D2C"/>
    <w:rsid w:val="00980DBF"/>
    <w:rsid w:val="0098780E"/>
    <w:rsid w:val="00995D8F"/>
    <w:rsid w:val="00996AF4"/>
    <w:rsid w:val="009A549C"/>
    <w:rsid w:val="009B27E1"/>
    <w:rsid w:val="009B2E2A"/>
    <w:rsid w:val="009B3893"/>
    <w:rsid w:val="009B3B59"/>
    <w:rsid w:val="009B4529"/>
    <w:rsid w:val="009C214B"/>
    <w:rsid w:val="009C5651"/>
    <w:rsid w:val="009D219A"/>
    <w:rsid w:val="009D3A9E"/>
    <w:rsid w:val="009E46E8"/>
    <w:rsid w:val="009E75FD"/>
    <w:rsid w:val="009F3AAD"/>
    <w:rsid w:val="00A016EB"/>
    <w:rsid w:val="00A06670"/>
    <w:rsid w:val="00A072F1"/>
    <w:rsid w:val="00A12BD7"/>
    <w:rsid w:val="00A16D18"/>
    <w:rsid w:val="00A3014C"/>
    <w:rsid w:val="00A31112"/>
    <w:rsid w:val="00A31A1E"/>
    <w:rsid w:val="00A32077"/>
    <w:rsid w:val="00A36660"/>
    <w:rsid w:val="00A376AA"/>
    <w:rsid w:val="00A4475D"/>
    <w:rsid w:val="00A45707"/>
    <w:rsid w:val="00A54E46"/>
    <w:rsid w:val="00A62646"/>
    <w:rsid w:val="00A634B8"/>
    <w:rsid w:val="00A64F38"/>
    <w:rsid w:val="00A654BD"/>
    <w:rsid w:val="00A707A5"/>
    <w:rsid w:val="00A74DC0"/>
    <w:rsid w:val="00A801E8"/>
    <w:rsid w:val="00A85AB7"/>
    <w:rsid w:val="00AA096E"/>
    <w:rsid w:val="00AA4783"/>
    <w:rsid w:val="00AA6E92"/>
    <w:rsid w:val="00AB42CD"/>
    <w:rsid w:val="00AB4932"/>
    <w:rsid w:val="00AB50BE"/>
    <w:rsid w:val="00AB6131"/>
    <w:rsid w:val="00AB6953"/>
    <w:rsid w:val="00AC1C48"/>
    <w:rsid w:val="00AC28B6"/>
    <w:rsid w:val="00AC2AEE"/>
    <w:rsid w:val="00AC45ED"/>
    <w:rsid w:val="00AC50B8"/>
    <w:rsid w:val="00AC5C0D"/>
    <w:rsid w:val="00AC6974"/>
    <w:rsid w:val="00AC7538"/>
    <w:rsid w:val="00AC7C0C"/>
    <w:rsid w:val="00AD27D7"/>
    <w:rsid w:val="00AE69D9"/>
    <w:rsid w:val="00AE7BF0"/>
    <w:rsid w:val="00AF0D58"/>
    <w:rsid w:val="00AF378B"/>
    <w:rsid w:val="00AF3DCA"/>
    <w:rsid w:val="00AF6EDB"/>
    <w:rsid w:val="00AF72BA"/>
    <w:rsid w:val="00B121D4"/>
    <w:rsid w:val="00B1365C"/>
    <w:rsid w:val="00B17BD4"/>
    <w:rsid w:val="00B312E4"/>
    <w:rsid w:val="00B32360"/>
    <w:rsid w:val="00B34AEA"/>
    <w:rsid w:val="00B43C79"/>
    <w:rsid w:val="00B44371"/>
    <w:rsid w:val="00B46144"/>
    <w:rsid w:val="00B51786"/>
    <w:rsid w:val="00B51CEB"/>
    <w:rsid w:val="00B51E75"/>
    <w:rsid w:val="00B52067"/>
    <w:rsid w:val="00B525B4"/>
    <w:rsid w:val="00B5270F"/>
    <w:rsid w:val="00B53054"/>
    <w:rsid w:val="00B55DBE"/>
    <w:rsid w:val="00B57418"/>
    <w:rsid w:val="00B640EC"/>
    <w:rsid w:val="00B74F99"/>
    <w:rsid w:val="00B75DE7"/>
    <w:rsid w:val="00B76501"/>
    <w:rsid w:val="00B806FB"/>
    <w:rsid w:val="00B844D1"/>
    <w:rsid w:val="00B85717"/>
    <w:rsid w:val="00B914A9"/>
    <w:rsid w:val="00B933FC"/>
    <w:rsid w:val="00B93AF3"/>
    <w:rsid w:val="00B959B8"/>
    <w:rsid w:val="00BA0455"/>
    <w:rsid w:val="00BA1BEA"/>
    <w:rsid w:val="00BA64FF"/>
    <w:rsid w:val="00BB08DB"/>
    <w:rsid w:val="00BB0B58"/>
    <w:rsid w:val="00BB4E3B"/>
    <w:rsid w:val="00BC12D2"/>
    <w:rsid w:val="00BC2288"/>
    <w:rsid w:val="00BC5A74"/>
    <w:rsid w:val="00BC6B9A"/>
    <w:rsid w:val="00BD19D0"/>
    <w:rsid w:val="00BD2F4F"/>
    <w:rsid w:val="00BD532A"/>
    <w:rsid w:val="00BE155B"/>
    <w:rsid w:val="00BE23A5"/>
    <w:rsid w:val="00BE648D"/>
    <w:rsid w:val="00BE6A6D"/>
    <w:rsid w:val="00BF080F"/>
    <w:rsid w:val="00BF0FB1"/>
    <w:rsid w:val="00BF7A08"/>
    <w:rsid w:val="00C034AB"/>
    <w:rsid w:val="00C050BC"/>
    <w:rsid w:val="00C11131"/>
    <w:rsid w:val="00C14D2B"/>
    <w:rsid w:val="00C14FF7"/>
    <w:rsid w:val="00C1680F"/>
    <w:rsid w:val="00C17E0D"/>
    <w:rsid w:val="00C2318A"/>
    <w:rsid w:val="00C2467F"/>
    <w:rsid w:val="00C3203E"/>
    <w:rsid w:val="00C33C59"/>
    <w:rsid w:val="00C4178B"/>
    <w:rsid w:val="00C41A60"/>
    <w:rsid w:val="00C50D3A"/>
    <w:rsid w:val="00C57CFD"/>
    <w:rsid w:val="00C601F3"/>
    <w:rsid w:val="00C60438"/>
    <w:rsid w:val="00C64C9E"/>
    <w:rsid w:val="00C66130"/>
    <w:rsid w:val="00C84567"/>
    <w:rsid w:val="00C84E67"/>
    <w:rsid w:val="00CA1311"/>
    <w:rsid w:val="00CA63F4"/>
    <w:rsid w:val="00CA67AA"/>
    <w:rsid w:val="00CB0A60"/>
    <w:rsid w:val="00CB142B"/>
    <w:rsid w:val="00CB1AD2"/>
    <w:rsid w:val="00CB2C4E"/>
    <w:rsid w:val="00CB4F7B"/>
    <w:rsid w:val="00CB6242"/>
    <w:rsid w:val="00CB64F0"/>
    <w:rsid w:val="00CB69F5"/>
    <w:rsid w:val="00CC0BCA"/>
    <w:rsid w:val="00CC576C"/>
    <w:rsid w:val="00CC61B9"/>
    <w:rsid w:val="00CD14EB"/>
    <w:rsid w:val="00CF6A2B"/>
    <w:rsid w:val="00D1151C"/>
    <w:rsid w:val="00D13BC1"/>
    <w:rsid w:val="00D17AED"/>
    <w:rsid w:val="00D20D90"/>
    <w:rsid w:val="00D23250"/>
    <w:rsid w:val="00D2351F"/>
    <w:rsid w:val="00D260BC"/>
    <w:rsid w:val="00D262B9"/>
    <w:rsid w:val="00D26ACE"/>
    <w:rsid w:val="00D34903"/>
    <w:rsid w:val="00D44327"/>
    <w:rsid w:val="00D50D08"/>
    <w:rsid w:val="00D55FF4"/>
    <w:rsid w:val="00D56DC2"/>
    <w:rsid w:val="00D61F6D"/>
    <w:rsid w:val="00D67DC6"/>
    <w:rsid w:val="00D744ED"/>
    <w:rsid w:val="00D77F51"/>
    <w:rsid w:val="00D8250E"/>
    <w:rsid w:val="00D840C2"/>
    <w:rsid w:val="00D86979"/>
    <w:rsid w:val="00D86E79"/>
    <w:rsid w:val="00D87D8F"/>
    <w:rsid w:val="00D87E37"/>
    <w:rsid w:val="00D91FB6"/>
    <w:rsid w:val="00D922DF"/>
    <w:rsid w:val="00DA0F88"/>
    <w:rsid w:val="00DA14E2"/>
    <w:rsid w:val="00DA5170"/>
    <w:rsid w:val="00DA54AE"/>
    <w:rsid w:val="00DB057F"/>
    <w:rsid w:val="00DC2B89"/>
    <w:rsid w:val="00DC5B29"/>
    <w:rsid w:val="00DC6C83"/>
    <w:rsid w:val="00DD1A19"/>
    <w:rsid w:val="00DD5775"/>
    <w:rsid w:val="00DD6718"/>
    <w:rsid w:val="00DD6D7B"/>
    <w:rsid w:val="00DE1A5A"/>
    <w:rsid w:val="00DE289E"/>
    <w:rsid w:val="00DE4866"/>
    <w:rsid w:val="00DE629D"/>
    <w:rsid w:val="00DE6898"/>
    <w:rsid w:val="00DF0F59"/>
    <w:rsid w:val="00E00AD7"/>
    <w:rsid w:val="00E0100F"/>
    <w:rsid w:val="00E11A07"/>
    <w:rsid w:val="00E11F53"/>
    <w:rsid w:val="00E120AB"/>
    <w:rsid w:val="00E14DBF"/>
    <w:rsid w:val="00E20FDE"/>
    <w:rsid w:val="00E24536"/>
    <w:rsid w:val="00E258D1"/>
    <w:rsid w:val="00E31713"/>
    <w:rsid w:val="00E3433B"/>
    <w:rsid w:val="00E42D08"/>
    <w:rsid w:val="00E460DD"/>
    <w:rsid w:val="00E47144"/>
    <w:rsid w:val="00E526BB"/>
    <w:rsid w:val="00E5691A"/>
    <w:rsid w:val="00E56AFE"/>
    <w:rsid w:val="00E62FF6"/>
    <w:rsid w:val="00E6682D"/>
    <w:rsid w:val="00E7254A"/>
    <w:rsid w:val="00E72F92"/>
    <w:rsid w:val="00E8473B"/>
    <w:rsid w:val="00E9463C"/>
    <w:rsid w:val="00E95316"/>
    <w:rsid w:val="00E95FCE"/>
    <w:rsid w:val="00E96753"/>
    <w:rsid w:val="00EA3161"/>
    <w:rsid w:val="00EA640A"/>
    <w:rsid w:val="00EB1163"/>
    <w:rsid w:val="00EB219F"/>
    <w:rsid w:val="00EB48D6"/>
    <w:rsid w:val="00EB7984"/>
    <w:rsid w:val="00EC3035"/>
    <w:rsid w:val="00EC4A3A"/>
    <w:rsid w:val="00EC50E2"/>
    <w:rsid w:val="00EC6C3A"/>
    <w:rsid w:val="00ED0843"/>
    <w:rsid w:val="00ED257E"/>
    <w:rsid w:val="00ED7270"/>
    <w:rsid w:val="00EE0E60"/>
    <w:rsid w:val="00EE7E74"/>
    <w:rsid w:val="00EF7761"/>
    <w:rsid w:val="00F065F8"/>
    <w:rsid w:val="00F105EC"/>
    <w:rsid w:val="00F1305A"/>
    <w:rsid w:val="00F1383A"/>
    <w:rsid w:val="00F13B2E"/>
    <w:rsid w:val="00F22C3F"/>
    <w:rsid w:val="00F23349"/>
    <w:rsid w:val="00F27565"/>
    <w:rsid w:val="00F308FD"/>
    <w:rsid w:val="00F30A0A"/>
    <w:rsid w:val="00F30D34"/>
    <w:rsid w:val="00F3728E"/>
    <w:rsid w:val="00F42D1C"/>
    <w:rsid w:val="00F5257A"/>
    <w:rsid w:val="00F56E21"/>
    <w:rsid w:val="00F57DD1"/>
    <w:rsid w:val="00F62A5F"/>
    <w:rsid w:val="00F660C2"/>
    <w:rsid w:val="00F6630A"/>
    <w:rsid w:val="00F66A67"/>
    <w:rsid w:val="00F679B4"/>
    <w:rsid w:val="00F702A1"/>
    <w:rsid w:val="00F70FC8"/>
    <w:rsid w:val="00F746DC"/>
    <w:rsid w:val="00F77490"/>
    <w:rsid w:val="00F821B5"/>
    <w:rsid w:val="00F86BB4"/>
    <w:rsid w:val="00F86F83"/>
    <w:rsid w:val="00F90543"/>
    <w:rsid w:val="00F93B15"/>
    <w:rsid w:val="00F97313"/>
    <w:rsid w:val="00FA0EA7"/>
    <w:rsid w:val="00FA2923"/>
    <w:rsid w:val="00FA6B87"/>
    <w:rsid w:val="00FA76AF"/>
    <w:rsid w:val="00FB0BE9"/>
    <w:rsid w:val="00FB5F5B"/>
    <w:rsid w:val="00FC0B74"/>
    <w:rsid w:val="00FC277D"/>
    <w:rsid w:val="00FC5F59"/>
    <w:rsid w:val="00FD0523"/>
    <w:rsid w:val="00FD2B56"/>
    <w:rsid w:val="00FD3BBD"/>
    <w:rsid w:val="00FD40A2"/>
    <w:rsid w:val="00FE4682"/>
    <w:rsid w:val="00FE5D09"/>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841819099">
      <w:bodyDiv w:val="1"/>
      <w:marLeft w:val="0"/>
      <w:marRight w:val="0"/>
      <w:marTop w:val="0"/>
      <w:marBottom w:val="0"/>
      <w:divBdr>
        <w:top w:val="none" w:sz="0" w:space="0" w:color="auto"/>
        <w:left w:val="none" w:sz="0" w:space="0" w:color="auto"/>
        <w:bottom w:val="none" w:sz="0" w:space="0" w:color="auto"/>
        <w:right w:val="none" w:sz="0" w:space="0" w:color="auto"/>
      </w:divBdr>
    </w:div>
    <w:div w:id="896285007">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29B41-EDDA-42F8-B7F1-22E13A9F2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4509</TotalTime>
  <Pages>36</Pages>
  <Words>12050</Words>
  <Characters>68686</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80575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386</cp:revision>
  <cp:lastPrinted>2023-05-18T05:33:00Z</cp:lastPrinted>
  <dcterms:created xsi:type="dcterms:W3CDTF">2018-11-07T12:16:00Z</dcterms:created>
  <dcterms:modified xsi:type="dcterms:W3CDTF">2023-05-18T05:44:00Z</dcterms:modified>
</cp:coreProperties>
</file>