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68C94CAD" w:rsidR="00B75DA6" w:rsidRPr="00453625" w:rsidRDefault="00580A7F" w:rsidP="00EC4299">
      <w:pPr>
        <w:rPr>
          <w:rFonts w:ascii="Arial" w:hAnsi="Arial" w:cs="Arial"/>
        </w:rPr>
      </w:pPr>
      <w:r>
        <w:rPr>
          <w:rFonts w:ascii="Arial" w:hAnsi="Arial" w:cs="Arial"/>
        </w:rPr>
        <w:t xml:space="preserve">   </w:t>
      </w: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E1DFAA8" w:rsidR="00EC4299" w:rsidRPr="009479AE" w:rsidRDefault="006936D6" w:rsidP="00EC4299">
      <w:pPr>
        <w:pStyle w:val="datumtevilka"/>
        <w:rPr>
          <w:sz w:val="22"/>
          <w:szCs w:val="22"/>
        </w:rPr>
      </w:pPr>
      <w:r>
        <w:t xml:space="preserve">Številka: </w:t>
      </w:r>
      <w:r>
        <w:tab/>
      </w:r>
      <w:r w:rsidR="00935FD6" w:rsidRPr="00897911">
        <w:t>430-</w:t>
      </w:r>
      <w:r w:rsidR="00502020" w:rsidRPr="00897911">
        <w:t>273</w:t>
      </w:r>
      <w:r w:rsidR="00935FD6" w:rsidRPr="00897911">
        <w:t>/202</w:t>
      </w:r>
      <w:r w:rsidR="001372CF" w:rsidRPr="00897911">
        <w:t>3</w:t>
      </w:r>
      <w:r w:rsidR="00B30825" w:rsidRPr="00897911">
        <w:t>/</w:t>
      </w:r>
      <w:r w:rsidR="001372CF" w:rsidRPr="00897911">
        <w:t>3</w:t>
      </w:r>
      <w:r w:rsidR="00EC4299" w:rsidRPr="009479AE">
        <w:t xml:space="preserve">   </w:t>
      </w:r>
    </w:p>
    <w:p w14:paraId="4C2A6C87" w14:textId="505E8EC4" w:rsidR="00EC4299" w:rsidRPr="00453625" w:rsidRDefault="00EC4299" w:rsidP="00EC4299">
      <w:pPr>
        <w:pStyle w:val="datumtevilka"/>
        <w:tabs>
          <w:tab w:val="left" w:pos="1665"/>
        </w:tabs>
      </w:pPr>
      <w:r w:rsidRPr="009479AE">
        <w:t xml:space="preserve">Datum: </w:t>
      </w:r>
      <w:r w:rsidRPr="009479AE">
        <w:tab/>
      </w:r>
      <w:r w:rsidR="00FC2E08">
        <w:t>2</w:t>
      </w:r>
      <w:r w:rsidR="00164F04">
        <w:t>4</w:t>
      </w:r>
      <w:r w:rsidR="00D87BC9" w:rsidRPr="009479AE">
        <w:t xml:space="preserve">. </w:t>
      </w:r>
      <w:r w:rsidR="00502020">
        <w:t>5</w:t>
      </w:r>
      <w:r w:rsidR="00D87BC9" w:rsidRPr="009479AE">
        <w:t>. 202</w:t>
      </w:r>
      <w:r w:rsidR="00281435" w:rsidRPr="009479AE">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bookmarkStart w:id="0" w:name="_GoBack"/>
      <w:bookmarkEnd w:id="0"/>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4A0859F5" w14:textId="77777777" w:rsidR="00281435" w:rsidRPr="00ED4593" w:rsidRDefault="00281435" w:rsidP="00281435">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Pr>
          <w:rFonts w:ascii="Arial" w:hAnsi="Arial" w:cs="Arial"/>
          <w:color w:val="000000" w:themeColor="text1"/>
          <w:sz w:val="46"/>
        </w:rPr>
        <w:t>storitev</w:t>
      </w:r>
      <w:r w:rsidRPr="00ED4593">
        <w:rPr>
          <w:rFonts w:ascii="Arial" w:hAnsi="Arial" w:cs="Arial"/>
          <w:color w:val="000000" w:themeColor="text1"/>
          <w:sz w:val="46"/>
        </w:rPr>
        <w:t xml:space="preserve"> </w:t>
      </w:r>
    </w:p>
    <w:p w14:paraId="3D6FF953" w14:textId="1C564B94" w:rsidR="00281435" w:rsidRPr="00453625" w:rsidRDefault="00281435" w:rsidP="00281435">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bookmarkStart w:id="1" w:name="_Hlk132620236"/>
      <w:r>
        <w:rPr>
          <w:rFonts w:ascii="Arial" w:hAnsi="Arial" w:cs="Arial"/>
          <w:sz w:val="46"/>
        </w:rPr>
        <w:t xml:space="preserve">za </w:t>
      </w:r>
      <w:bookmarkEnd w:id="1"/>
      <w:r w:rsidR="00502020">
        <w:rPr>
          <w:rFonts w:ascii="Arial" w:hAnsi="Arial" w:cs="Arial"/>
          <w:sz w:val="46"/>
        </w:rPr>
        <w:t>postavitev in najem ter po končanem najemu odvoz večnamenskih kontejnerjev ter opreme za potrebe MNZ in GPU</w:t>
      </w:r>
      <w:r>
        <w:rPr>
          <w:rFonts w:ascii="Arial" w:hAnsi="Arial" w:cs="Arial"/>
          <w:sz w:val="46"/>
        </w:rPr>
        <w:t>,</w:t>
      </w:r>
      <w:r w:rsidRPr="00453625">
        <w:rPr>
          <w:rFonts w:ascii="Arial" w:hAnsi="Arial" w:cs="Arial"/>
          <w:sz w:val="46"/>
        </w:rPr>
        <w:t xml:space="preserve"> </w:t>
      </w:r>
    </w:p>
    <w:p w14:paraId="0BBCBF85" w14:textId="46F24D0C" w:rsidR="00281435" w:rsidRPr="00453625" w:rsidRDefault="00281435" w:rsidP="00281435">
      <w:pPr>
        <w:jc w:val="center"/>
        <w:rPr>
          <w:rFonts w:ascii="Arial" w:hAnsi="Arial" w:cs="Arial"/>
          <w:sz w:val="46"/>
        </w:rPr>
      </w:pPr>
      <w:r w:rsidRPr="00453625">
        <w:rPr>
          <w:rFonts w:ascii="Arial" w:hAnsi="Arial" w:cs="Arial"/>
          <w:sz w:val="46"/>
        </w:rPr>
        <w:t xml:space="preserve">št. </w:t>
      </w:r>
      <w:r>
        <w:rPr>
          <w:rFonts w:ascii="Arial" w:hAnsi="Arial" w:cs="Arial"/>
          <w:sz w:val="46"/>
        </w:rPr>
        <w:t>430-</w:t>
      </w:r>
      <w:r w:rsidR="00502020">
        <w:rPr>
          <w:rFonts w:ascii="Arial" w:hAnsi="Arial" w:cs="Arial"/>
          <w:sz w:val="46"/>
        </w:rPr>
        <w:t>273</w:t>
      </w:r>
      <w:r>
        <w:rPr>
          <w:rFonts w:ascii="Arial" w:hAnsi="Arial" w:cs="Arial"/>
          <w:sz w:val="46"/>
        </w:rPr>
        <w:t>/202</w:t>
      </w:r>
      <w:r w:rsidR="00502020">
        <w:rPr>
          <w:rFonts w:ascii="Arial" w:hAnsi="Arial" w:cs="Arial"/>
          <w:sz w:val="46"/>
        </w:rPr>
        <w:t>3</w:t>
      </w: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38053B8E" w14:textId="045A0042" w:rsidR="00AB7CE1" w:rsidRDefault="0019065A" w:rsidP="0048177D">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0BC8992E" w14:textId="77777777" w:rsidR="0048177D" w:rsidRPr="00F8715F" w:rsidRDefault="0048177D" w:rsidP="0048177D">
      <w:pPr>
        <w:spacing w:line="260" w:lineRule="exact"/>
        <w:rPr>
          <w:rFonts w:ascii="Arial" w:hAnsi="Arial" w:cs="Arial"/>
          <w:sz w:val="20"/>
          <w:szCs w:val="20"/>
        </w:rPr>
      </w:pPr>
    </w:p>
    <w:p w14:paraId="6AC9908E" w14:textId="311BBDEE" w:rsidR="003B794C" w:rsidRPr="003B794C" w:rsidRDefault="00AB7CE1" w:rsidP="003B794C">
      <w:pPr>
        <w:pStyle w:val="Kazalovsebine1"/>
        <w:rPr>
          <w:rFonts w:eastAsiaTheme="minorEastAsia"/>
        </w:rPr>
      </w:pPr>
      <w:r w:rsidRPr="003B794C">
        <w:fldChar w:fldCharType="begin"/>
      </w:r>
      <w:r w:rsidRPr="003B794C">
        <w:instrText xml:space="preserve"> TOC \o "1-3" \h \z \u </w:instrText>
      </w:r>
      <w:r w:rsidRPr="003B794C">
        <w:fldChar w:fldCharType="separate"/>
      </w:r>
      <w:hyperlink w:anchor="_Toc134604310" w:history="1">
        <w:r w:rsidR="003B794C" w:rsidRPr="003B794C">
          <w:rPr>
            <w:rStyle w:val="Hiperpovezava"/>
          </w:rPr>
          <w:t>1</w:t>
        </w:r>
        <w:r w:rsidR="003B794C" w:rsidRPr="003B794C">
          <w:rPr>
            <w:rFonts w:eastAsiaTheme="minorEastAsia"/>
          </w:rPr>
          <w:tab/>
        </w:r>
        <w:r w:rsidR="003B794C" w:rsidRPr="003B794C">
          <w:rPr>
            <w:rStyle w:val="Hiperpovezava"/>
          </w:rPr>
          <w:t>NAROČNIK</w:t>
        </w:r>
        <w:r w:rsidR="003B794C" w:rsidRPr="003B794C">
          <w:rPr>
            <w:webHidden/>
          </w:rPr>
          <w:tab/>
        </w:r>
        <w:r w:rsidR="003B794C" w:rsidRPr="003B794C">
          <w:rPr>
            <w:webHidden/>
          </w:rPr>
          <w:fldChar w:fldCharType="begin"/>
        </w:r>
        <w:r w:rsidR="003B794C" w:rsidRPr="003B794C">
          <w:rPr>
            <w:webHidden/>
          </w:rPr>
          <w:instrText xml:space="preserve"> PAGEREF _Toc134604310 \h </w:instrText>
        </w:r>
        <w:r w:rsidR="003B794C" w:rsidRPr="003B794C">
          <w:rPr>
            <w:webHidden/>
          </w:rPr>
        </w:r>
        <w:r w:rsidR="003B794C" w:rsidRPr="003B794C">
          <w:rPr>
            <w:webHidden/>
          </w:rPr>
          <w:fldChar w:fldCharType="separate"/>
        </w:r>
        <w:r w:rsidR="008A3C61">
          <w:rPr>
            <w:webHidden/>
          </w:rPr>
          <w:t>3</w:t>
        </w:r>
        <w:r w:rsidR="003B794C" w:rsidRPr="003B794C">
          <w:rPr>
            <w:webHidden/>
          </w:rPr>
          <w:fldChar w:fldCharType="end"/>
        </w:r>
      </w:hyperlink>
    </w:p>
    <w:p w14:paraId="51BB85A8" w14:textId="6A6F8C52" w:rsidR="003B794C" w:rsidRPr="003B794C" w:rsidRDefault="00A24EC8" w:rsidP="003B794C">
      <w:pPr>
        <w:pStyle w:val="Kazalovsebine1"/>
        <w:rPr>
          <w:rFonts w:eastAsiaTheme="minorEastAsia"/>
        </w:rPr>
      </w:pPr>
      <w:hyperlink w:anchor="_Toc134604311" w:history="1">
        <w:r w:rsidR="003B794C" w:rsidRPr="003B794C">
          <w:rPr>
            <w:rStyle w:val="Hiperpovezava"/>
          </w:rPr>
          <w:t>2</w:t>
        </w:r>
        <w:r w:rsidR="003B794C" w:rsidRPr="003B794C">
          <w:rPr>
            <w:rFonts w:eastAsiaTheme="minorEastAsia"/>
          </w:rPr>
          <w:tab/>
        </w:r>
        <w:r w:rsidR="003B794C" w:rsidRPr="003B794C">
          <w:rPr>
            <w:rStyle w:val="Hiperpovezava"/>
          </w:rPr>
          <w:t>OZNAKA IN PREDMET JAVNEGA NAROČILA</w:t>
        </w:r>
        <w:r w:rsidR="003B794C" w:rsidRPr="003B794C">
          <w:rPr>
            <w:webHidden/>
          </w:rPr>
          <w:tab/>
        </w:r>
        <w:r w:rsidR="003B794C" w:rsidRPr="003B794C">
          <w:rPr>
            <w:webHidden/>
          </w:rPr>
          <w:fldChar w:fldCharType="begin"/>
        </w:r>
        <w:r w:rsidR="003B794C" w:rsidRPr="003B794C">
          <w:rPr>
            <w:webHidden/>
          </w:rPr>
          <w:instrText xml:space="preserve"> PAGEREF _Toc134604311 \h </w:instrText>
        </w:r>
        <w:r w:rsidR="003B794C" w:rsidRPr="003B794C">
          <w:rPr>
            <w:webHidden/>
          </w:rPr>
        </w:r>
        <w:r w:rsidR="003B794C" w:rsidRPr="003B794C">
          <w:rPr>
            <w:webHidden/>
          </w:rPr>
          <w:fldChar w:fldCharType="separate"/>
        </w:r>
        <w:r w:rsidR="008A3C61">
          <w:rPr>
            <w:webHidden/>
          </w:rPr>
          <w:t>3</w:t>
        </w:r>
        <w:r w:rsidR="003B794C" w:rsidRPr="003B794C">
          <w:rPr>
            <w:webHidden/>
          </w:rPr>
          <w:fldChar w:fldCharType="end"/>
        </w:r>
      </w:hyperlink>
    </w:p>
    <w:p w14:paraId="2203516E" w14:textId="5D584340" w:rsidR="003B794C" w:rsidRPr="003B794C" w:rsidRDefault="00A24EC8" w:rsidP="003B794C">
      <w:pPr>
        <w:pStyle w:val="Kazalovsebine1"/>
        <w:rPr>
          <w:rFonts w:eastAsiaTheme="minorEastAsia"/>
        </w:rPr>
      </w:pPr>
      <w:hyperlink w:anchor="_Toc134604312" w:history="1">
        <w:r w:rsidR="003B794C" w:rsidRPr="003B794C">
          <w:rPr>
            <w:rStyle w:val="Hiperpovezava"/>
          </w:rPr>
          <w:t>3</w:t>
        </w:r>
        <w:r w:rsidR="003B794C" w:rsidRPr="003B794C">
          <w:rPr>
            <w:rFonts w:eastAsiaTheme="minorEastAsia"/>
          </w:rPr>
          <w:tab/>
        </w:r>
        <w:r w:rsidR="003B794C" w:rsidRPr="003B794C">
          <w:rPr>
            <w:rStyle w:val="Hiperpovezava"/>
          </w:rPr>
          <w:t>PREDVIDEN OBSEG JAVNEGA NAROČILA, KRAJ IN ROK IZVEDBE STORITVE</w:t>
        </w:r>
        <w:r w:rsidR="003B794C" w:rsidRPr="003B794C">
          <w:rPr>
            <w:webHidden/>
          </w:rPr>
          <w:tab/>
        </w:r>
        <w:r w:rsidR="003B794C" w:rsidRPr="003B794C">
          <w:rPr>
            <w:webHidden/>
          </w:rPr>
          <w:fldChar w:fldCharType="begin"/>
        </w:r>
        <w:r w:rsidR="003B794C" w:rsidRPr="003B794C">
          <w:rPr>
            <w:webHidden/>
          </w:rPr>
          <w:instrText xml:space="preserve"> PAGEREF _Toc134604312 \h </w:instrText>
        </w:r>
        <w:r w:rsidR="003B794C" w:rsidRPr="003B794C">
          <w:rPr>
            <w:webHidden/>
          </w:rPr>
        </w:r>
        <w:r w:rsidR="003B794C" w:rsidRPr="003B794C">
          <w:rPr>
            <w:webHidden/>
          </w:rPr>
          <w:fldChar w:fldCharType="separate"/>
        </w:r>
        <w:r w:rsidR="008A3C61">
          <w:rPr>
            <w:webHidden/>
          </w:rPr>
          <w:t>3</w:t>
        </w:r>
        <w:r w:rsidR="003B794C" w:rsidRPr="003B794C">
          <w:rPr>
            <w:webHidden/>
          </w:rPr>
          <w:fldChar w:fldCharType="end"/>
        </w:r>
      </w:hyperlink>
    </w:p>
    <w:p w14:paraId="7457A2CD" w14:textId="550AE0AA" w:rsidR="003B794C" w:rsidRPr="003B794C" w:rsidRDefault="00A24EC8" w:rsidP="003B794C">
      <w:pPr>
        <w:pStyle w:val="Kazalovsebine2"/>
        <w:rPr>
          <w:rFonts w:eastAsiaTheme="minorEastAsia"/>
          <w:color w:val="auto"/>
        </w:rPr>
      </w:pPr>
      <w:hyperlink w:anchor="_Toc134604313" w:history="1">
        <w:r w:rsidR="003B794C" w:rsidRPr="003B794C">
          <w:rPr>
            <w:rStyle w:val="Hiperpovezava"/>
          </w:rPr>
          <w:t>3.1</w:t>
        </w:r>
        <w:r w:rsidR="003B794C" w:rsidRPr="003B794C">
          <w:rPr>
            <w:rFonts w:eastAsiaTheme="minorEastAsia"/>
            <w:color w:val="auto"/>
          </w:rPr>
          <w:tab/>
        </w:r>
        <w:r w:rsidR="003B794C" w:rsidRPr="003B794C">
          <w:rPr>
            <w:rStyle w:val="Hiperpovezava"/>
          </w:rPr>
          <w:t>Predviden obseg javnega naročila</w:t>
        </w:r>
        <w:r w:rsidR="003B794C" w:rsidRPr="003B794C">
          <w:rPr>
            <w:webHidden/>
          </w:rPr>
          <w:tab/>
        </w:r>
        <w:r w:rsidR="003B794C" w:rsidRPr="003B794C">
          <w:rPr>
            <w:webHidden/>
          </w:rPr>
          <w:fldChar w:fldCharType="begin"/>
        </w:r>
        <w:r w:rsidR="003B794C" w:rsidRPr="003B794C">
          <w:rPr>
            <w:webHidden/>
          </w:rPr>
          <w:instrText xml:space="preserve"> PAGEREF _Toc134604313 \h </w:instrText>
        </w:r>
        <w:r w:rsidR="003B794C" w:rsidRPr="003B794C">
          <w:rPr>
            <w:webHidden/>
          </w:rPr>
        </w:r>
        <w:r w:rsidR="003B794C" w:rsidRPr="003B794C">
          <w:rPr>
            <w:webHidden/>
          </w:rPr>
          <w:fldChar w:fldCharType="separate"/>
        </w:r>
        <w:r w:rsidR="008A3C61">
          <w:rPr>
            <w:webHidden/>
          </w:rPr>
          <w:t>3</w:t>
        </w:r>
        <w:r w:rsidR="003B794C" w:rsidRPr="003B794C">
          <w:rPr>
            <w:webHidden/>
          </w:rPr>
          <w:fldChar w:fldCharType="end"/>
        </w:r>
      </w:hyperlink>
    </w:p>
    <w:p w14:paraId="610D9B5D" w14:textId="59404990" w:rsidR="003B794C" w:rsidRPr="003B794C" w:rsidRDefault="00A24EC8" w:rsidP="003B794C">
      <w:pPr>
        <w:pStyle w:val="Kazalovsebine2"/>
        <w:rPr>
          <w:rFonts w:eastAsiaTheme="minorEastAsia"/>
          <w:color w:val="auto"/>
        </w:rPr>
      </w:pPr>
      <w:hyperlink w:anchor="_Toc134604314" w:history="1">
        <w:r w:rsidR="003B794C" w:rsidRPr="003B794C">
          <w:rPr>
            <w:rStyle w:val="Hiperpovezava"/>
          </w:rPr>
          <w:t>3.2</w:t>
        </w:r>
        <w:r w:rsidR="003B794C" w:rsidRPr="003B794C">
          <w:rPr>
            <w:rFonts w:eastAsiaTheme="minorEastAsia"/>
            <w:color w:val="auto"/>
          </w:rPr>
          <w:tab/>
        </w:r>
        <w:r w:rsidR="003B794C" w:rsidRPr="003B794C">
          <w:rPr>
            <w:rStyle w:val="Hiperpovezava"/>
          </w:rPr>
          <w:t>Kraj izvedbe storitve</w:t>
        </w:r>
        <w:r w:rsidR="003B794C" w:rsidRPr="003B794C">
          <w:rPr>
            <w:webHidden/>
          </w:rPr>
          <w:tab/>
        </w:r>
        <w:r w:rsidR="003B794C" w:rsidRPr="003B794C">
          <w:rPr>
            <w:webHidden/>
          </w:rPr>
          <w:fldChar w:fldCharType="begin"/>
        </w:r>
        <w:r w:rsidR="003B794C" w:rsidRPr="003B794C">
          <w:rPr>
            <w:webHidden/>
          </w:rPr>
          <w:instrText xml:space="preserve"> PAGEREF _Toc134604314 \h </w:instrText>
        </w:r>
        <w:r w:rsidR="003B794C" w:rsidRPr="003B794C">
          <w:rPr>
            <w:webHidden/>
          </w:rPr>
        </w:r>
        <w:r w:rsidR="003B794C" w:rsidRPr="003B794C">
          <w:rPr>
            <w:webHidden/>
          </w:rPr>
          <w:fldChar w:fldCharType="separate"/>
        </w:r>
        <w:r w:rsidR="008A3C61">
          <w:rPr>
            <w:webHidden/>
          </w:rPr>
          <w:t>4</w:t>
        </w:r>
        <w:r w:rsidR="003B794C" w:rsidRPr="003B794C">
          <w:rPr>
            <w:webHidden/>
          </w:rPr>
          <w:fldChar w:fldCharType="end"/>
        </w:r>
      </w:hyperlink>
    </w:p>
    <w:p w14:paraId="620E3997" w14:textId="03AEA332" w:rsidR="003B794C" w:rsidRPr="003B794C" w:rsidRDefault="00A24EC8" w:rsidP="003B794C">
      <w:pPr>
        <w:pStyle w:val="Kazalovsebine2"/>
        <w:rPr>
          <w:rFonts w:eastAsiaTheme="minorEastAsia"/>
          <w:color w:val="auto"/>
        </w:rPr>
      </w:pPr>
      <w:hyperlink w:anchor="_Toc134604315" w:history="1">
        <w:r w:rsidR="003B794C" w:rsidRPr="003B794C">
          <w:rPr>
            <w:rStyle w:val="Hiperpovezava"/>
          </w:rPr>
          <w:t>3.3</w:t>
        </w:r>
        <w:r w:rsidR="003B794C" w:rsidRPr="003B794C">
          <w:rPr>
            <w:rFonts w:eastAsiaTheme="minorEastAsia"/>
            <w:color w:val="auto"/>
          </w:rPr>
          <w:tab/>
        </w:r>
        <w:r w:rsidR="003B794C" w:rsidRPr="003B794C">
          <w:rPr>
            <w:rStyle w:val="Hiperpovezava"/>
          </w:rPr>
          <w:t>Rok izvedbe storitve</w:t>
        </w:r>
        <w:r w:rsidR="003B794C" w:rsidRPr="003B794C">
          <w:rPr>
            <w:webHidden/>
          </w:rPr>
          <w:tab/>
        </w:r>
        <w:r w:rsidR="003B794C" w:rsidRPr="003B794C">
          <w:rPr>
            <w:webHidden/>
          </w:rPr>
          <w:fldChar w:fldCharType="begin"/>
        </w:r>
        <w:r w:rsidR="003B794C" w:rsidRPr="003B794C">
          <w:rPr>
            <w:webHidden/>
          </w:rPr>
          <w:instrText xml:space="preserve"> PAGEREF _Toc134604315 \h </w:instrText>
        </w:r>
        <w:r w:rsidR="003B794C" w:rsidRPr="003B794C">
          <w:rPr>
            <w:webHidden/>
          </w:rPr>
        </w:r>
        <w:r w:rsidR="003B794C" w:rsidRPr="003B794C">
          <w:rPr>
            <w:webHidden/>
          </w:rPr>
          <w:fldChar w:fldCharType="separate"/>
        </w:r>
        <w:r w:rsidR="008A3C61">
          <w:rPr>
            <w:webHidden/>
          </w:rPr>
          <w:t>4</w:t>
        </w:r>
        <w:r w:rsidR="003B794C" w:rsidRPr="003B794C">
          <w:rPr>
            <w:webHidden/>
          </w:rPr>
          <w:fldChar w:fldCharType="end"/>
        </w:r>
      </w:hyperlink>
    </w:p>
    <w:p w14:paraId="56C44AE4" w14:textId="1BB70507" w:rsidR="003B794C" w:rsidRPr="003B794C" w:rsidRDefault="00A24EC8" w:rsidP="003B794C">
      <w:pPr>
        <w:pStyle w:val="Kazalovsebine1"/>
        <w:rPr>
          <w:rFonts w:eastAsiaTheme="minorEastAsia"/>
        </w:rPr>
      </w:pPr>
      <w:hyperlink w:anchor="_Toc134604316" w:history="1">
        <w:r w:rsidR="003B794C" w:rsidRPr="003B794C">
          <w:rPr>
            <w:rStyle w:val="Hiperpovezava"/>
          </w:rPr>
          <w:t>4</w:t>
        </w:r>
        <w:r w:rsidR="003B794C" w:rsidRPr="003B794C">
          <w:rPr>
            <w:rFonts w:eastAsiaTheme="minorEastAsia"/>
          </w:rPr>
          <w:tab/>
        </w:r>
        <w:r w:rsidR="003B794C" w:rsidRPr="003B794C">
          <w:rPr>
            <w:rStyle w:val="Hiperpovezava"/>
          </w:rPr>
          <w:t>ROK IN NAČIN PREDLOŽITVE PONUDBE</w:t>
        </w:r>
        <w:r w:rsidR="003B794C" w:rsidRPr="003B794C">
          <w:rPr>
            <w:webHidden/>
          </w:rPr>
          <w:tab/>
        </w:r>
        <w:r w:rsidR="003B794C" w:rsidRPr="003B794C">
          <w:rPr>
            <w:webHidden/>
          </w:rPr>
          <w:fldChar w:fldCharType="begin"/>
        </w:r>
        <w:r w:rsidR="003B794C" w:rsidRPr="003B794C">
          <w:rPr>
            <w:webHidden/>
          </w:rPr>
          <w:instrText xml:space="preserve"> PAGEREF _Toc134604316 \h </w:instrText>
        </w:r>
        <w:r w:rsidR="003B794C" w:rsidRPr="003B794C">
          <w:rPr>
            <w:webHidden/>
          </w:rPr>
        </w:r>
        <w:r w:rsidR="003B794C" w:rsidRPr="003B794C">
          <w:rPr>
            <w:webHidden/>
          </w:rPr>
          <w:fldChar w:fldCharType="separate"/>
        </w:r>
        <w:r w:rsidR="008A3C61">
          <w:rPr>
            <w:webHidden/>
          </w:rPr>
          <w:t>4</w:t>
        </w:r>
        <w:r w:rsidR="003B794C" w:rsidRPr="003B794C">
          <w:rPr>
            <w:webHidden/>
          </w:rPr>
          <w:fldChar w:fldCharType="end"/>
        </w:r>
      </w:hyperlink>
    </w:p>
    <w:p w14:paraId="437A0264" w14:textId="1CF4B6B6" w:rsidR="003B794C" w:rsidRPr="003B794C" w:rsidRDefault="00A24EC8" w:rsidP="003B794C">
      <w:pPr>
        <w:pStyle w:val="Kazalovsebine2"/>
        <w:rPr>
          <w:rFonts w:eastAsiaTheme="minorEastAsia"/>
          <w:color w:val="auto"/>
        </w:rPr>
      </w:pPr>
      <w:hyperlink w:anchor="_Toc134604317" w:history="1">
        <w:r w:rsidR="003B794C" w:rsidRPr="003B794C">
          <w:rPr>
            <w:rStyle w:val="Hiperpovezava"/>
          </w:rPr>
          <w:t>4.1</w:t>
        </w:r>
        <w:r w:rsidR="003B794C" w:rsidRPr="003B794C">
          <w:rPr>
            <w:rFonts w:eastAsiaTheme="minorEastAsia"/>
            <w:color w:val="auto"/>
          </w:rPr>
          <w:tab/>
        </w:r>
        <w:r w:rsidR="003B794C" w:rsidRPr="003B794C">
          <w:rPr>
            <w:rStyle w:val="Hiperpovezava"/>
          </w:rPr>
          <w:t>Predložitev ponudbe v sistemu e-JN</w:t>
        </w:r>
        <w:r w:rsidR="003B794C" w:rsidRPr="003B794C">
          <w:rPr>
            <w:webHidden/>
          </w:rPr>
          <w:tab/>
        </w:r>
        <w:r w:rsidR="003B794C" w:rsidRPr="003B794C">
          <w:rPr>
            <w:webHidden/>
          </w:rPr>
          <w:fldChar w:fldCharType="begin"/>
        </w:r>
        <w:r w:rsidR="003B794C" w:rsidRPr="003B794C">
          <w:rPr>
            <w:webHidden/>
          </w:rPr>
          <w:instrText xml:space="preserve"> PAGEREF _Toc134604317 \h </w:instrText>
        </w:r>
        <w:r w:rsidR="003B794C" w:rsidRPr="003B794C">
          <w:rPr>
            <w:webHidden/>
          </w:rPr>
        </w:r>
        <w:r w:rsidR="003B794C" w:rsidRPr="003B794C">
          <w:rPr>
            <w:webHidden/>
          </w:rPr>
          <w:fldChar w:fldCharType="separate"/>
        </w:r>
        <w:r w:rsidR="008A3C61">
          <w:rPr>
            <w:webHidden/>
          </w:rPr>
          <w:t>4</w:t>
        </w:r>
        <w:r w:rsidR="003B794C" w:rsidRPr="003B794C">
          <w:rPr>
            <w:webHidden/>
          </w:rPr>
          <w:fldChar w:fldCharType="end"/>
        </w:r>
      </w:hyperlink>
    </w:p>
    <w:p w14:paraId="3ABA8FF1" w14:textId="39FF39C9" w:rsidR="003B794C" w:rsidRPr="003B794C" w:rsidRDefault="00A24EC8" w:rsidP="003B794C">
      <w:pPr>
        <w:pStyle w:val="Kazalovsebine1"/>
        <w:rPr>
          <w:rFonts w:eastAsiaTheme="minorEastAsia"/>
        </w:rPr>
      </w:pPr>
      <w:hyperlink w:anchor="_Toc134604318" w:history="1">
        <w:r w:rsidR="003B794C" w:rsidRPr="003B794C">
          <w:rPr>
            <w:rStyle w:val="Hiperpovezava"/>
          </w:rPr>
          <w:t>5</w:t>
        </w:r>
        <w:r w:rsidR="003B794C" w:rsidRPr="003B794C">
          <w:rPr>
            <w:rFonts w:eastAsiaTheme="minorEastAsia"/>
          </w:rPr>
          <w:tab/>
        </w:r>
        <w:r w:rsidR="003B794C" w:rsidRPr="003B794C">
          <w:rPr>
            <w:rStyle w:val="Hiperpovezava"/>
          </w:rPr>
          <w:t>ODPIRANJE PONUDB</w:t>
        </w:r>
        <w:r w:rsidR="003B794C" w:rsidRPr="003B794C">
          <w:rPr>
            <w:webHidden/>
          </w:rPr>
          <w:tab/>
        </w:r>
        <w:r w:rsidR="003B794C" w:rsidRPr="003B794C">
          <w:rPr>
            <w:webHidden/>
          </w:rPr>
          <w:fldChar w:fldCharType="begin"/>
        </w:r>
        <w:r w:rsidR="003B794C" w:rsidRPr="003B794C">
          <w:rPr>
            <w:webHidden/>
          </w:rPr>
          <w:instrText xml:space="preserve"> PAGEREF _Toc134604318 \h </w:instrText>
        </w:r>
        <w:r w:rsidR="003B794C" w:rsidRPr="003B794C">
          <w:rPr>
            <w:webHidden/>
          </w:rPr>
        </w:r>
        <w:r w:rsidR="003B794C" w:rsidRPr="003B794C">
          <w:rPr>
            <w:webHidden/>
          </w:rPr>
          <w:fldChar w:fldCharType="separate"/>
        </w:r>
        <w:r w:rsidR="008A3C61">
          <w:rPr>
            <w:webHidden/>
          </w:rPr>
          <w:t>5</w:t>
        </w:r>
        <w:r w:rsidR="003B794C" w:rsidRPr="003B794C">
          <w:rPr>
            <w:webHidden/>
          </w:rPr>
          <w:fldChar w:fldCharType="end"/>
        </w:r>
      </w:hyperlink>
    </w:p>
    <w:p w14:paraId="2230F3AF" w14:textId="20EDEDD0" w:rsidR="003B794C" w:rsidRPr="003B794C" w:rsidRDefault="00A24EC8" w:rsidP="003B794C">
      <w:pPr>
        <w:pStyle w:val="Kazalovsebine1"/>
        <w:rPr>
          <w:rFonts w:eastAsiaTheme="minorEastAsia"/>
        </w:rPr>
      </w:pPr>
      <w:hyperlink w:anchor="_Toc134604319" w:history="1">
        <w:r w:rsidR="003B794C" w:rsidRPr="003B794C">
          <w:rPr>
            <w:rStyle w:val="Hiperpovezava"/>
          </w:rPr>
          <w:t>6</w:t>
        </w:r>
        <w:r w:rsidR="003B794C" w:rsidRPr="003B794C">
          <w:rPr>
            <w:rFonts w:eastAsiaTheme="minorEastAsia"/>
          </w:rPr>
          <w:tab/>
        </w:r>
        <w:r w:rsidR="003B794C" w:rsidRPr="003B794C">
          <w:rPr>
            <w:rStyle w:val="Hiperpovezava"/>
          </w:rPr>
          <w:t>DODATNA OBVESTILA IN POJASNILA</w:t>
        </w:r>
        <w:r w:rsidR="003B794C" w:rsidRPr="003B794C">
          <w:rPr>
            <w:webHidden/>
          </w:rPr>
          <w:tab/>
        </w:r>
        <w:r w:rsidR="003B794C" w:rsidRPr="003B794C">
          <w:rPr>
            <w:webHidden/>
          </w:rPr>
          <w:fldChar w:fldCharType="begin"/>
        </w:r>
        <w:r w:rsidR="003B794C" w:rsidRPr="003B794C">
          <w:rPr>
            <w:webHidden/>
          </w:rPr>
          <w:instrText xml:space="preserve"> PAGEREF _Toc134604319 \h </w:instrText>
        </w:r>
        <w:r w:rsidR="003B794C" w:rsidRPr="003B794C">
          <w:rPr>
            <w:webHidden/>
          </w:rPr>
        </w:r>
        <w:r w:rsidR="003B794C" w:rsidRPr="003B794C">
          <w:rPr>
            <w:webHidden/>
          </w:rPr>
          <w:fldChar w:fldCharType="separate"/>
        </w:r>
        <w:r w:rsidR="008A3C61">
          <w:rPr>
            <w:webHidden/>
          </w:rPr>
          <w:t>5</w:t>
        </w:r>
        <w:r w:rsidR="003B794C" w:rsidRPr="003B794C">
          <w:rPr>
            <w:webHidden/>
          </w:rPr>
          <w:fldChar w:fldCharType="end"/>
        </w:r>
      </w:hyperlink>
    </w:p>
    <w:p w14:paraId="4B013FF7" w14:textId="1D4599B5" w:rsidR="003B794C" w:rsidRPr="003B794C" w:rsidRDefault="00A24EC8" w:rsidP="003B794C">
      <w:pPr>
        <w:pStyle w:val="Kazalovsebine1"/>
        <w:rPr>
          <w:rFonts w:eastAsiaTheme="minorEastAsia"/>
        </w:rPr>
      </w:pPr>
      <w:hyperlink w:anchor="_Toc134604320" w:history="1">
        <w:r w:rsidR="003B794C" w:rsidRPr="003B794C">
          <w:rPr>
            <w:rStyle w:val="Hiperpovezava"/>
          </w:rPr>
          <w:t>7</w:t>
        </w:r>
        <w:r w:rsidR="003B794C" w:rsidRPr="003B794C">
          <w:rPr>
            <w:rFonts w:eastAsiaTheme="minorEastAsia"/>
          </w:rPr>
          <w:tab/>
        </w:r>
        <w:r w:rsidR="003B794C" w:rsidRPr="003B794C">
          <w:rPr>
            <w:rStyle w:val="Hiperpovezava"/>
          </w:rPr>
          <w:t>PRAVNA PODLAGA ZA IZVEDBO JAVNEGA NAROČILA</w:t>
        </w:r>
        <w:r w:rsidR="003B794C" w:rsidRPr="003B794C">
          <w:rPr>
            <w:webHidden/>
          </w:rPr>
          <w:tab/>
        </w:r>
        <w:r w:rsidR="003B794C" w:rsidRPr="003B794C">
          <w:rPr>
            <w:webHidden/>
          </w:rPr>
          <w:fldChar w:fldCharType="begin"/>
        </w:r>
        <w:r w:rsidR="003B794C" w:rsidRPr="003B794C">
          <w:rPr>
            <w:webHidden/>
          </w:rPr>
          <w:instrText xml:space="preserve"> PAGEREF _Toc134604320 \h </w:instrText>
        </w:r>
        <w:r w:rsidR="003B794C" w:rsidRPr="003B794C">
          <w:rPr>
            <w:webHidden/>
          </w:rPr>
        </w:r>
        <w:r w:rsidR="003B794C" w:rsidRPr="003B794C">
          <w:rPr>
            <w:webHidden/>
          </w:rPr>
          <w:fldChar w:fldCharType="separate"/>
        </w:r>
        <w:r w:rsidR="008A3C61">
          <w:rPr>
            <w:webHidden/>
          </w:rPr>
          <w:t>5</w:t>
        </w:r>
        <w:r w:rsidR="003B794C" w:rsidRPr="003B794C">
          <w:rPr>
            <w:webHidden/>
          </w:rPr>
          <w:fldChar w:fldCharType="end"/>
        </w:r>
      </w:hyperlink>
    </w:p>
    <w:p w14:paraId="09FFB3D6" w14:textId="70FFDC01" w:rsidR="003B794C" w:rsidRPr="003B794C" w:rsidRDefault="00A24EC8" w:rsidP="003B794C">
      <w:pPr>
        <w:pStyle w:val="Kazalovsebine1"/>
        <w:rPr>
          <w:rFonts w:eastAsiaTheme="minorEastAsia"/>
        </w:rPr>
      </w:pPr>
      <w:hyperlink w:anchor="_Toc134604321" w:history="1">
        <w:r w:rsidR="003B794C" w:rsidRPr="003B794C">
          <w:rPr>
            <w:rStyle w:val="Hiperpovezava"/>
          </w:rPr>
          <w:t>8</w:t>
        </w:r>
        <w:r w:rsidR="003B794C" w:rsidRPr="003B794C">
          <w:rPr>
            <w:rFonts w:eastAsiaTheme="minorEastAsia"/>
          </w:rPr>
          <w:tab/>
        </w:r>
        <w:r w:rsidR="003B794C" w:rsidRPr="003B794C">
          <w:rPr>
            <w:rStyle w:val="Hiperpovezava"/>
          </w:rPr>
          <w:t>UGOTAVLJANJE SPOSOBNOSTI PONUDNIKA</w:t>
        </w:r>
        <w:r w:rsidR="003B794C" w:rsidRPr="003B794C">
          <w:rPr>
            <w:webHidden/>
          </w:rPr>
          <w:tab/>
        </w:r>
        <w:r w:rsidR="003B794C" w:rsidRPr="003B794C">
          <w:rPr>
            <w:webHidden/>
          </w:rPr>
          <w:fldChar w:fldCharType="begin"/>
        </w:r>
        <w:r w:rsidR="003B794C" w:rsidRPr="003B794C">
          <w:rPr>
            <w:webHidden/>
          </w:rPr>
          <w:instrText xml:space="preserve"> PAGEREF _Toc134604321 \h </w:instrText>
        </w:r>
        <w:r w:rsidR="003B794C" w:rsidRPr="003B794C">
          <w:rPr>
            <w:webHidden/>
          </w:rPr>
        </w:r>
        <w:r w:rsidR="003B794C" w:rsidRPr="003B794C">
          <w:rPr>
            <w:webHidden/>
          </w:rPr>
          <w:fldChar w:fldCharType="separate"/>
        </w:r>
        <w:r w:rsidR="008A3C61">
          <w:rPr>
            <w:webHidden/>
          </w:rPr>
          <w:t>5</w:t>
        </w:r>
        <w:r w:rsidR="003B794C" w:rsidRPr="003B794C">
          <w:rPr>
            <w:webHidden/>
          </w:rPr>
          <w:fldChar w:fldCharType="end"/>
        </w:r>
      </w:hyperlink>
    </w:p>
    <w:p w14:paraId="31A2C8B3" w14:textId="4ECB2987" w:rsidR="003B794C" w:rsidRPr="003B794C" w:rsidRDefault="00A24EC8" w:rsidP="003B794C">
      <w:pPr>
        <w:pStyle w:val="Kazalovsebine2"/>
        <w:rPr>
          <w:rFonts w:eastAsiaTheme="minorEastAsia"/>
          <w:color w:val="auto"/>
        </w:rPr>
      </w:pPr>
      <w:hyperlink w:anchor="_Toc134604322" w:history="1">
        <w:r w:rsidR="003B794C" w:rsidRPr="003B794C">
          <w:rPr>
            <w:rStyle w:val="Hiperpovezava"/>
          </w:rPr>
          <w:t>8.1</w:t>
        </w:r>
        <w:r w:rsidR="003B794C" w:rsidRPr="003B794C">
          <w:rPr>
            <w:rFonts w:eastAsiaTheme="minorEastAsia"/>
            <w:color w:val="auto"/>
          </w:rPr>
          <w:tab/>
        </w:r>
        <w:r w:rsidR="003B794C" w:rsidRPr="003B794C">
          <w:rPr>
            <w:rStyle w:val="Hiperpovezava"/>
          </w:rPr>
          <w:t>Razlogi za izključitev</w:t>
        </w:r>
        <w:r w:rsidR="003B794C" w:rsidRPr="003B794C">
          <w:rPr>
            <w:webHidden/>
          </w:rPr>
          <w:tab/>
        </w:r>
        <w:r w:rsidR="003B794C" w:rsidRPr="003B794C">
          <w:rPr>
            <w:webHidden/>
          </w:rPr>
          <w:fldChar w:fldCharType="begin"/>
        </w:r>
        <w:r w:rsidR="003B794C" w:rsidRPr="003B794C">
          <w:rPr>
            <w:webHidden/>
          </w:rPr>
          <w:instrText xml:space="preserve"> PAGEREF _Toc134604322 \h </w:instrText>
        </w:r>
        <w:r w:rsidR="003B794C" w:rsidRPr="003B794C">
          <w:rPr>
            <w:webHidden/>
          </w:rPr>
        </w:r>
        <w:r w:rsidR="003B794C" w:rsidRPr="003B794C">
          <w:rPr>
            <w:webHidden/>
          </w:rPr>
          <w:fldChar w:fldCharType="separate"/>
        </w:r>
        <w:r w:rsidR="008A3C61">
          <w:rPr>
            <w:webHidden/>
          </w:rPr>
          <w:t>6</w:t>
        </w:r>
        <w:r w:rsidR="003B794C" w:rsidRPr="003B794C">
          <w:rPr>
            <w:webHidden/>
          </w:rPr>
          <w:fldChar w:fldCharType="end"/>
        </w:r>
      </w:hyperlink>
    </w:p>
    <w:p w14:paraId="4CFA3818" w14:textId="28650FFB" w:rsidR="003B794C" w:rsidRPr="003B794C" w:rsidRDefault="00A24EC8" w:rsidP="003B794C">
      <w:pPr>
        <w:pStyle w:val="Kazalovsebine3"/>
        <w:rPr>
          <w:rFonts w:ascii="Arial" w:eastAsiaTheme="minorEastAsia" w:hAnsi="Arial" w:cs="Arial"/>
          <w:noProof/>
          <w:sz w:val="20"/>
          <w:szCs w:val="20"/>
        </w:rPr>
      </w:pPr>
      <w:hyperlink w:anchor="_Toc134604323" w:history="1">
        <w:r w:rsidR="003B794C" w:rsidRPr="003B794C">
          <w:rPr>
            <w:rStyle w:val="Hiperpovezava"/>
            <w:rFonts w:ascii="Arial" w:hAnsi="Arial" w:cs="Arial"/>
            <w:noProof/>
            <w:sz w:val="20"/>
            <w:szCs w:val="20"/>
          </w:rPr>
          <w:t>8.2</w:t>
        </w:r>
        <w:r w:rsidR="003B794C" w:rsidRPr="003B794C">
          <w:rPr>
            <w:rFonts w:ascii="Arial" w:eastAsiaTheme="minorEastAsia" w:hAnsi="Arial" w:cs="Arial"/>
            <w:noProof/>
            <w:sz w:val="20"/>
            <w:szCs w:val="20"/>
          </w:rPr>
          <w:t xml:space="preserve">      </w:t>
        </w:r>
        <w:r w:rsidR="003B794C" w:rsidRPr="003B794C">
          <w:rPr>
            <w:rStyle w:val="Hiperpovezava"/>
            <w:rFonts w:ascii="Arial" w:hAnsi="Arial" w:cs="Arial"/>
            <w:noProof/>
            <w:sz w:val="20"/>
            <w:szCs w:val="20"/>
          </w:rPr>
          <w:t>Pogoji za sodelovanje</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_Toc134604323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7</w:t>
        </w:r>
        <w:r w:rsidR="003B794C" w:rsidRPr="003B794C">
          <w:rPr>
            <w:rFonts w:ascii="Arial" w:hAnsi="Arial" w:cs="Arial"/>
            <w:noProof/>
            <w:webHidden/>
            <w:sz w:val="20"/>
            <w:szCs w:val="20"/>
          </w:rPr>
          <w:fldChar w:fldCharType="end"/>
        </w:r>
      </w:hyperlink>
    </w:p>
    <w:p w14:paraId="3646CBFB" w14:textId="6AD125D1" w:rsidR="003B794C" w:rsidRPr="003B794C" w:rsidRDefault="00A24EC8" w:rsidP="003B794C">
      <w:pPr>
        <w:pStyle w:val="Kazalovsebine3"/>
        <w:rPr>
          <w:rFonts w:ascii="Arial" w:eastAsiaTheme="minorEastAsia" w:hAnsi="Arial" w:cs="Arial"/>
          <w:noProof/>
          <w:sz w:val="20"/>
          <w:szCs w:val="20"/>
        </w:rPr>
      </w:pPr>
      <w:hyperlink w:anchor="_Toc134604324" w:history="1">
        <w:r w:rsidR="003B794C" w:rsidRPr="003B794C">
          <w:rPr>
            <w:rStyle w:val="Hiperpovezava"/>
            <w:rFonts w:ascii="Arial" w:hAnsi="Arial" w:cs="Arial"/>
            <w:noProof/>
            <w:sz w:val="20"/>
            <w:szCs w:val="20"/>
            <w:shd w:val="clear" w:color="auto" w:fill="FFFFFF"/>
          </w:rPr>
          <w:t>8.2.1</w:t>
        </w:r>
        <w:r w:rsidR="003B794C" w:rsidRPr="003B794C">
          <w:rPr>
            <w:rFonts w:ascii="Arial" w:eastAsiaTheme="minorEastAsia" w:hAnsi="Arial" w:cs="Arial"/>
            <w:noProof/>
            <w:sz w:val="20"/>
            <w:szCs w:val="20"/>
          </w:rPr>
          <w:t xml:space="preserve">   </w:t>
        </w:r>
        <w:r w:rsidR="003B794C" w:rsidRPr="003B794C">
          <w:rPr>
            <w:rStyle w:val="Hiperpovezava"/>
            <w:rFonts w:ascii="Arial" w:hAnsi="Arial" w:cs="Arial"/>
            <w:noProof/>
            <w:sz w:val="20"/>
            <w:szCs w:val="20"/>
            <w:shd w:val="clear" w:color="auto" w:fill="FFFFFF"/>
          </w:rPr>
          <w:t>Ustreznost za opravljanje poklicne dejavnosti:</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_Toc134604324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7</w:t>
        </w:r>
        <w:r w:rsidR="003B794C" w:rsidRPr="003B794C">
          <w:rPr>
            <w:rFonts w:ascii="Arial" w:hAnsi="Arial" w:cs="Arial"/>
            <w:noProof/>
            <w:webHidden/>
            <w:sz w:val="20"/>
            <w:szCs w:val="20"/>
          </w:rPr>
          <w:fldChar w:fldCharType="end"/>
        </w:r>
      </w:hyperlink>
    </w:p>
    <w:p w14:paraId="550C3F2A" w14:textId="40DCFED7" w:rsidR="003B794C" w:rsidRPr="003B794C" w:rsidRDefault="00A24EC8" w:rsidP="003B794C">
      <w:pPr>
        <w:pStyle w:val="Kazalovsebine1"/>
        <w:rPr>
          <w:rFonts w:eastAsiaTheme="minorEastAsia"/>
        </w:rPr>
      </w:pPr>
      <w:hyperlink w:anchor="_Toc134604325" w:history="1">
        <w:r w:rsidR="003B794C" w:rsidRPr="003B794C">
          <w:rPr>
            <w:rStyle w:val="Hiperpovezava"/>
          </w:rPr>
          <w:t>9</w:t>
        </w:r>
        <w:r w:rsidR="003B794C" w:rsidRPr="003B794C">
          <w:rPr>
            <w:rFonts w:eastAsiaTheme="minorEastAsia"/>
          </w:rPr>
          <w:tab/>
        </w:r>
        <w:r w:rsidR="003B794C" w:rsidRPr="003B794C">
          <w:rPr>
            <w:rStyle w:val="Hiperpovezava"/>
          </w:rPr>
          <w:t>MERILO</w:t>
        </w:r>
        <w:r w:rsidR="003B794C" w:rsidRPr="003B794C">
          <w:rPr>
            <w:webHidden/>
          </w:rPr>
          <w:tab/>
        </w:r>
        <w:r w:rsidR="003B794C" w:rsidRPr="003B794C">
          <w:rPr>
            <w:webHidden/>
          </w:rPr>
          <w:fldChar w:fldCharType="begin"/>
        </w:r>
        <w:r w:rsidR="003B794C" w:rsidRPr="003B794C">
          <w:rPr>
            <w:webHidden/>
          </w:rPr>
          <w:instrText xml:space="preserve"> PAGEREF _Toc134604325 \h </w:instrText>
        </w:r>
        <w:r w:rsidR="003B794C" w:rsidRPr="003B794C">
          <w:rPr>
            <w:webHidden/>
          </w:rPr>
        </w:r>
        <w:r w:rsidR="003B794C" w:rsidRPr="003B794C">
          <w:rPr>
            <w:webHidden/>
          </w:rPr>
          <w:fldChar w:fldCharType="separate"/>
        </w:r>
        <w:r w:rsidR="008A3C61">
          <w:rPr>
            <w:webHidden/>
          </w:rPr>
          <w:t>8</w:t>
        </w:r>
        <w:r w:rsidR="003B794C" w:rsidRPr="003B794C">
          <w:rPr>
            <w:webHidden/>
          </w:rPr>
          <w:fldChar w:fldCharType="end"/>
        </w:r>
      </w:hyperlink>
    </w:p>
    <w:p w14:paraId="51E00613" w14:textId="630F6955" w:rsidR="003B794C" w:rsidRPr="003B794C" w:rsidRDefault="00A24EC8" w:rsidP="003B794C">
      <w:pPr>
        <w:pStyle w:val="Kazalovsebine1"/>
        <w:rPr>
          <w:rFonts w:eastAsiaTheme="minorEastAsia"/>
        </w:rPr>
      </w:pPr>
      <w:hyperlink w:anchor="_Toc134604326" w:history="1">
        <w:r w:rsidR="003B794C" w:rsidRPr="003B794C">
          <w:rPr>
            <w:rStyle w:val="Hiperpovezava"/>
          </w:rPr>
          <w:t>10</w:t>
        </w:r>
        <w:r w:rsidR="003B794C" w:rsidRPr="003B794C">
          <w:rPr>
            <w:rFonts w:eastAsiaTheme="minorEastAsia"/>
          </w:rPr>
          <w:tab/>
        </w:r>
        <w:r w:rsidR="003B794C" w:rsidRPr="003B794C">
          <w:rPr>
            <w:rStyle w:val="Hiperpovezava"/>
          </w:rPr>
          <w:t>IZDELAVA PONUDBE</w:t>
        </w:r>
        <w:r w:rsidR="003B794C" w:rsidRPr="003B794C">
          <w:rPr>
            <w:webHidden/>
          </w:rPr>
          <w:tab/>
        </w:r>
        <w:r w:rsidR="003B794C" w:rsidRPr="003B794C">
          <w:rPr>
            <w:webHidden/>
          </w:rPr>
          <w:fldChar w:fldCharType="begin"/>
        </w:r>
        <w:r w:rsidR="003B794C" w:rsidRPr="003B794C">
          <w:rPr>
            <w:webHidden/>
          </w:rPr>
          <w:instrText xml:space="preserve"> PAGEREF _Toc134604326 \h </w:instrText>
        </w:r>
        <w:r w:rsidR="003B794C" w:rsidRPr="003B794C">
          <w:rPr>
            <w:webHidden/>
          </w:rPr>
        </w:r>
        <w:r w:rsidR="003B794C" w:rsidRPr="003B794C">
          <w:rPr>
            <w:webHidden/>
          </w:rPr>
          <w:fldChar w:fldCharType="separate"/>
        </w:r>
        <w:r w:rsidR="008A3C61">
          <w:rPr>
            <w:webHidden/>
          </w:rPr>
          <w:t>9</w:t>
        </w:r>
        <w:r w:rsidR="003B794C" w:rsidRPr="003B794C">
          <w:rPr>
            <w:webHidden/>
          </w:rPr>
          <w:fldChar w:fldCharType="end"/>
        </w:r>
      </w:hyperlink>
    </w:p>
    <w:p w14:paraId="1A55DC40" w14:textId="593EAD86" w:rsidR="003B794C" w:rsidRPr="003B794C" w:rsidRDefault="00A24EC8" w:rsidP="003B794C">
      <w:pPr>
        <w:pStyle w:val="Kazalovsebine2"/>
        <w:rPr>
          <w:rFonts w:eastAsiaTheme="minorEastAsia"/>
          <w:color w:val="auto"/>
        </w:rPr>
      </w:pPr>
      <w:hyperlink w:anchor="_Toc134604327" w:history="1">
        <w:r w:rsidR="003B794C" w:rsidRPr="003B794C">
          <w:rPr>
            <w:rStyle w:val="Hiperpovezava"/>
          </w:rPr>
          <w:t>10.1</w:t>
        </w:r>
        <w:r w:rsidR="003B794C" w:rsidRPr="003B794C">
          <w:rPr>
            <w:rFonts w:eastAsiaTheme="minorEastAsia"/>
            <w:color w:val="auto"/>
          </w:rPr>
          <w:tab/>
        </w:r>
        <w:r w:rsidR="003B794C" w:rsidRPr="003B794C">
          <w:rPr>
            <w:rStyle w:val="Hiperpovezava"/>
          </w:rPr>
          <w:t>Priprava in oddaja ponudbe v sistem e-JN</w:t>
        </w:r>
        <w:r w:rsidR="003B794C" w:rsidRPr="003B794C">
          <w:rPr>
            <w:webHidden/>
          </w:rPr>
          <w:tab/>
        </w:r>
        <w:r w:rsidR="003B794C" w:rsidRPr="003B794C">
          <w:rPr>
            <w:webHidden/>
          </w:rPr>
          <w:fldChar w:fldCharType="begin"/>
        </w:r>
        <w:r w:rsidR="003B794C" w:rsidRPr="003B794C">
          <w:rPr>
            <w:webHidden/>
          </w:rPr>
          <w:instrText xml:space="preserve"> PAGEREF _Toc134604327 \h </w:instrText>
        </w:r>
        <w:r w:rsidR="003B794C" w:rsidRPr="003B794C">
          <w:rPr>
            <w:webHidden/>
          </w:rPr>
        </w:r>
        <w:r w:rsidR="003B794C" w:rsidRPr="003B794C">
          <w:rPr>
            <w:webHidden/>
          </w:rPr>
          <w:fldChar w:fldCharType="separate"/>
        </w:r>
        <w:r w:rsidR="008A3C61">
          <w:rPr>
            <w:webHidden/>
          </w:rPr>
          <w:t>9</w:t>
        </w:r>
        <w:r w:rsidR="003B794C" w:rsidRPr="003B794C">
          <w:rPr>
            <w:webHidden/>
          </w:rPr>
          <w:fldChar w:fldCharType="end"/>
        </w:r>
      </w:hyperlink>
    </w:p>
    <w:p w14:paraId="6AEF3274" w14:textId="594A321C" w:rsidR="003B794C" w:rsidRPr="003B794C" w:rsidRDefault="00A24EC8" w:rsidP="003B794C">
      <w:pPr>
        <w:pStyle w:val="Kazalovsebine3"/>
        <w:rPr>
          <w:rFonts w:ascii="Arial" w:eastAsiaTheme="minorEastAsia" w:hAnsi="Arial" w:cs="Arial"/>
          <w:noProof/>
          <w:sz w:val="20"/>
          <w:szCs w:val="20"/>
        </w:rPr>
      </w:pPr>
      <w:hyperlink w:anchor="_Toc134604328" w:history="1">
        <w:r w:rsidR="003B794C" w:rsidRPr="003B794C">
          <w:rPr>
            <w:rStyle w:val="Hiperpovezava"/>
            <w:rFonts w:ascii="Arial" w:hAnsi="Arial" w:cs="Arial"/>
            <w:noProof/>
            <w:sz w:val="20"/>
            <w:szCs w:val="20"/>
          </w:rPr>
          <w:t>10.1.1</w:t>
        </w:r>
        <w:r w:rsidR="003B794C" w:rsidRPr="003B794C">
          <w:rPr>
            <w:rFonts w:ascii="Arial" w:eastAsiaTheme="minorEastAsia" w:hAnsi="Arial" w:cs="Arial"/>
            <w:noProof/>
            <w:sz w:val="20"/>
            <w:szCs w:val="20"/>
          </w:rPr>
          <w:tab/>
        </w:r>
        <w:r w:rsidR="003B794C" w:rsidRPr="003B794C">
          <w:rPr>
            <w:rStyle w:val="Hiperpovezava"/>
            <w:rFonts w:ascii="Arial" w:hAnsi="Arial" w:cs="Arial"/>
            <w:noProof/>
            <w:sz w:val="20"/>
            <w:szCs w:val="20"/>
          </w:rPr>
          <w:t xml:space="preserve"> Ponudbeni predračun</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_Toc134604328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9</w:t>
        </w:r>
        <w:r w:rsidR="003B794C" w:rsidRPr="003B794C">
          <w:rPr>
            <w:rFonts w:ascii="Arial" w:hAnsi="Arial" w:cs="Arial"/>
            <w:noProof/>
            <w:webHidden/>
            <w:sz w:val="20"/>
            <w:szCs w:val="20"/>
          </w:rPr>
          <w:fldChar w:fldCharType="end"/>
        </w:r>
      </w:hyperlink>
    </w:p>
    <w:p w14:paraId="756F769C" w14:textId="2083D741" w:rsidR="003B794C" w:rsidRPr="003B794C" w:rsidRDefault="00A24EC8" w:rsidP="003B794C">
      <w:pPr>
        <w:pStyle w:val="Kazalovsebine3"/>
        <w:rPr>
          <w:rFonts w:ascii="Arial" w:eastAsiaTheme="minorEastAsia" w:hAnsi="Arial" w:cs="Arial"/>
          <w:noProof/>
          <w:sz w:val="20"/>
          <w:szCs w:val="20"/>
        </w:rPr>
      </w:pPr>
      <w:hyperlink w:anchor="_Toc134604329" w:history="1">
        <w:r w:rsidR="003B794C" w:rsidRPr="003B794C">
          <w:rPr>
            <w:rStyle w:val="Hiperpovezava"/>
            <w:rFonts w:ascii="Arial" w:hAnsi="Arial" w:cs="Arial"/>
            <w:noProof/>
            <w:sz w:val="20"/>
            <w:szCs w:val="20"/>
          </w:rPr>
          <w:t>10.1.2</w:t>
        </w:r>
        <w:r w:rsidR="003B794C" w:rsidRPr="003B794C">
          <w:rPr>
            <w:rFonts w:ascii="Arial" w:eastAsiaTheme="minorEastAsia" w:hAnsi="Arial" w:cs="Arial"/>
            <w:noProof/>
            <w:sz w:val="20"/>
            <w:szCs w:val="20"/>
          </w:rPr>
          <w:tab/>
        </w:r>
        <w:r w:rsidR="003B794C" w:rsidRPr="003B794C">
          <w:rPr>
            <w:rStyle w:val="Hiperpovezava"/>
            <w:rFonts w:ascii="Arial" w:hAnsi="Arial" w:cs="Arial"/>
            <w:noProof/>
            <w:sz w:val="20"/>
            <w:szCs w:val="20"/>
          </w:rPr>
          <w:t xml:space="preserve"> Obrazec »ESPD« za vse gospodarske subjekte</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_Toc134604329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10</w:t>
        </w:r>
        <w:r w:rsidR="003B794C" w:rsidRPr="003B794C">
          <w:rPr>
            <w:rFonts w:ascii="Arial" w:hAnsi="Arial" w:cs="Arial"/>
            <w:noProof/>
            <w:webHidden/>
            <w:sz w:val="20"/>
            <w:szCs w:val="20"/>
          </w:rPr>
          <w:fldChar w:fldCharType="end"/>
        </w:r>
      </w:hyperlink>
    </w:p>
    <w:p w14:paraId="50264338" w14:textId="1798F7F8" w:rsidR="003B794C" w:rsidRPr="003B794C" w:rsidRDefault="00A24EC8" w:rsidP="003B794C">
      <w:pPr>
        <w:pStyle w:val="Kazalovsebine2"/>
        <w:rPr>
          <w:rFonts w:eastAsiaTheme="minorEastAsia"/>
          <w:color w:val="auto"/>
        </w:rPr>
      </w:pPr>
      <w:hyperlink w:anchor="_Toc134604330" w:history="1">
        <w:r w:rsidR="003B794C" w:rsidRPr="003B794C">
          <w:rPr>
            <w:rStyle w:val="Hiperpovezava"/>
          </w:rPr>
          <w:t>10.2</w:t>
        </w:r>
        <w:r w:rsidR="003B794C" w:rsidRPr="003B794C">
          <w:rPr>
            <w:rFonts w:eastAsiaTheme="minorEastAsia"/>
            <w:color w:val="auto"/>
          </w:rPr>
          <w:tab/>
        </w:r>
        <w:r w:rsidR="003B794C" w:rsidRPr="003B794C">
          <w:rPr>
            <w:rStyle w:val="Hiperpovezava"/>
          </w:rPr>
          <w:t>Ponudbena dokumentacija</w:t>
        </w:r>
        <w:r w:rsidR="003B794C" w:rsidRPr="003B794C">
          <w:rPr>
            <w:webHidden/>
          </w:rPr>
          <w:tab/>
        </w:r>
        <w:r w:rsidR="003B794C" w:rsidRPr="003B794C">
          <w:rPr>
            <w:webHidden/>
          </w:rPr>
          <w:fldChar w:fldCharType="begin"/>
        </w:r>
        <w:r w:rsidR="003B794C" w:rsidRPr="003B794C">
          <w:rPr>
            <w:webHidden/>
          </w:rPr>
          <w:instrText xml:space="preserve"> PAGEREF _Toc134604330 \h </w:instrText>
        </w:r>
        <w:r w:rsidR="003B794C" w:rsidRPr="003B794C">
          <w:rPr>
            <w:webHidden/>
          </w:rPr>
        </w:r>
        <w:r w:rsidR="003B794C" w:rsidRPr="003B794C">
          <w:rPr>
            <w:webHidden/>
          </w:rPr>
          <w:fldChar w:fldCharType="separate"/>
        </w:r>
        <w:r w:rsidR="008A3C61">
          <w:rPr>
            <w:webHidden/>
          </w:rPr>
          <w:t>10</w:t>
        </w:r>
        <w:r w:rsidR="003B794C" w:rsidRPr="003B794C">
          <w:rPr>
            <w:webHidden/>
          </w:rPr>
          <w:fldChar w:fldCharType="end"/>
        </w:r>
      </w:hyperlink>
    </w:p>
    <w:p w14:paraId="66EDA19E" w14:textId="36923E9D" w:rsidR="003B794C" w:rsidRPr="003B794C" w:rsidRDefault="00A24EC8" w:rsidP="003B794C">
      <w:pPr>
        <w:pStyle w:val="Kazalovsebine3"/>
        <w:rPr>
          <w:rFonts w:ascii="Arial" w:eastAsiaTheme="minorEastAsia" w:hAnsi="Arial" w:cs="Arial"/>
          <w:noProof/>
          <w:sz w:val="20"/>
          <w:szCs w:val="20"/>
        </w:rPr>
      </w:pPr>
      <w:hyperlink w:anchor="_Toc134604331" w:history="1">
        <w:r w:rsidR="003B794C" w:rsidRPr="003B794C">
          <w:rPr>
            <w:rStyle w:val="Hiperpovezava"/>
            <w:rFonts w:ascii="Arial" w:hAnsi="Arial" w:cs="Arial"/>
            <w:noProof/>
            <w:sz w:val="20"/>
            <w:szCs w:val="20"/>
          </w:rPr>
          <w:t>10.2.1</w:t>
        </w:r>
        <w:r w:rsidR="003B794C" w:rsidRPr="003B794C">
          <w:rPr>
            <w:rFonts w:ascii="Arial" w:eastAsiaTheme="minorEastAsia" w:hAnsi="Arial" w:cs="Arial"/>
            <w:noProof/>
            <w:sz w:val="20"/>
            <w:szCs w:val="20"/>
          </w:rPr>
          <w:tab/>
          <w:t xml:space="preserve"> </w:t>
        </w:r>
        <w:r w:rsidR="003B794C" w:rsidRPr="003B794C">
          <w:rPr>
            <w:rStyle w:val="Hiperpovezava"/>
            <w:rFonts w:ascii="Arial" w:hAnsi="Arial" w:cs="Arial"/>
            <w:noProof/>
            <w:sz w:val="20"/>
            <w:szCs w:val="20"/>
          </w:rPr>
          <w:t>Izpolnjene izjave, obrazce oz. dokumente</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_Toc134604331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10</w:t>
        </w:r>
        <w:r w:rsidR="003B794C" w:rsidRPr="003B794C">
          <w:rPr>
            <w:rFonts w:ascii="Arial" w:hAnsi="Arial" w:cs="Arial"/>
            <w:noProof/>
            <w:webHidden/>
            <w:sz w:val="20"/>
            <w:szCs w:val="20"/>
          </w:rPr>
          <w:fldChar w:fldCharType="end"/>
        </w:r>
      </w:hyperlink>
    </w:p>
    <w:p w14:paraId="455E2847" w14:textId="5C226F40" w:rsidR="003B794C" w:rsidRPr="003B794C" w:rsidRDefault="00A24EC8" w:rsidP="003B794C">
      <w:pPr>
        <w:pStyle w:val="Kazalovsebine3"/>
        <w:rPr>
          <w:rFonts w:ascii="Arial" w:eastAsiaTheme="minorEastAsia" w:hAnsi="Arial" w:cs="Arial"/>
          <w:noProof/>
          <w:sz w:val="20"/>
          <w:szCs w:val="20"/>
        </w:rPr>
      </w:pPr>
      <w:hyperlink w:anchor="_Toc134604332" w:history="1">
        <w:r w:rsidR="003B794C" w:rsidRPr="003B794C">
          <w:rPr>
            <w:rStyle w:val="Hiperpovezava"/>
            <w:rFonts w:ascii="Arial" w:hAnsi="Arial" w:cs="Arial"/>
            <w:noProof/>
            <w:sz w:val="20"/>
            <w:szCs w:val="20"/>
          </w:rPr>
          <w:t>10.2.2</w:t>
        </w:r>
        <w:r w:rsidR="003B794C" w:rsidRPr="003B794C">
          <w:rPr>
            <w:rFonts w:ascii="Arial" w:eastAsiaTheme="minorEastAsia" w:hAnsi="Arial" w:cs="Arial"/>
            <w:noProof/>
            <w:sz w:val="20"/>
            <w:szCs w:val="20"/>
          </w:rPr>
          <w:tab/>
          <w:t xml:space="preserve"> </w:t>
        </w:r>
        <w:r w:rsidR="003B794C" w:rsidRPr="003B794C">
          <w:rPr>
            <w:rStyle w:val="Hiperpovezava"/>
            <w:rFonts w:ascii="Arial" w:hAnsi="Arial" w:cs="Arial"/>
            <w:noProof/>
            <w:sz w:val="20"/>
            <w:szCs w:val="20"/>
          </w:rPr>
          <w:t>Dokazila za podizvajalca</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_Toc134604332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10</w:t>
        </w:r>
        <w:r w:rsidR="003B794C" w:rsidRPr="003B794C">
          <w:rPr>
            <w:rFonts w:ascii="Arial" w:hAnsi="Arial" w:cs="Arial"/>
            <w:noProof/>
            <w:webHidden/>
            <w:sz w:val="20"/>
            <w:szCs w:val="20"/>
          </w:rPr>
          <w:fldChar w:fldCharType="end"/>
        </w:r>
      </w:hyperlink>
    </w:p>
    <w:p w14:paraId="30FCAA53" w14:textId="4524F947" w:rsidR="003B794C" w:rsidRPr="003B794C" w:rsidRDefault="00A24EC8" w:rsidP="003B794C">
      <w:pPr>
        <w:pStyle w:val="Kazalovsebine3"/>
        <w:rPr>
          <w:rFonts w:ascii="Arial" w:eastAsiaTheme="minorEastAsia" w:hAnsi="Arial" w:cs="Arial"/>
          <w:noProof/>
          <w:sz w:val="20"/>
          <w:szCs w:val="20"/>
        </w:rPr>
      </w:pPr>
      <w:hyperlink w:anchor="_Toc134604335" w:history="1">
        <w:r w:rsidR="003B794C" w:rsidRPr="003B794C">
          <w:rPr>
            <w:rStyle w:val="Hiperpovezava"/>
            <w:rFonts w:ascii="Arial" w:hAnsi="Arial" w:cs="Arial"/>
            <w:noProof/>
            <w:sz w:val="20"/>
            <w:szCs w:val="20"/>
          </w:rPr>
          <w:t>10.2.3 Dokazila za drugi subjekt</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_Toc134604335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11</w:t>
        </w:r>
        <w:r w:rsidR="003B794C" w:rsidRPr="003B794C">
          <w:rPr>
            <w:rFonts w:ascii="Arial" w:hAnsi="Arial" w:cs="Arial"/>
            <w:noProof/>
            <w:webHidden/>
            <w:sz w:val="20"/>
            <w:szCs w:val="20"/>
          </w:rPr>
          <w:fldChar w:fldCharType="end"/>
        </w:r>
      </w:hyperlink>
    </w:p>
    <w:p w14:paraId="681EF7FC" w14:textId="77C3F3BC" w:rsidR="003B794C" w:rsidRPr="003B794C" w:rsidRDefault="00A24EC8" w:rsidP="003B794C">
      <w:pPr>
        <w:pStyle w:val="Kazalovsebine2"/>
        <w:rPr>
          <w:rFonts w:eastAsiaTheme="minorEastAsia"/>
          <w:color w:val="auto"/>
        </w:rPr>
      </w:pPr>
      <w:hyperlink w:anchor="_Toc134604336" w:history="1">
        <w:r w:rsidR="003B794C" w:rsidRPr="003B794C">
          <w:rPr>
            <w:rStyle w:val="Hiperpovezava"/>
          </w:rPr>
          <w:t>10.3</w:t>
        </w:r>
        <w:r w:rsidR="003B794C" w:rsidRPr="003B794C">
          <w:rPr>
            <w:rFonts w:eastAsiaTheme="minorEastAsia"/>
            <w:color w:val="auto"/>
          </w:rPr>
          <w:tab/>
        </w:r>
        <w:r w:rsidR="003B794C" w:rsidRPr="003B794C">
          <w:rPr>
            <w:rStyle w:val="Hiperpovezava"/>
          </w:rPr>
          <w:t>Druga določila za pripravo ponudbe</w:t>
        </w:r>
        <w:r w:rsidR="003B794C" w:rsidRPr="003B794C">
          <w:rPr>
            <w:webHidden/>
          </w:rPr>
          <w:tab/>
        </w:r>
        <w:r w:rsidR="003B794C" w:rsidRPr="003B794C">
          <w:rPr>
            <w:webHidden/>
          </w:rPr>
          <w:fldChar w:fldCharType="begin"/>
        </w:r>
        <w:r w:rsidR="003B794C" w:rsidRPr="003B794C">
          <w:rPr>
            <w:webHidden/>
          </w:rPr>
          <w:instrText xml:space="preserve"> PAGEREF _Toc134604336 \h </w:instrText>
        </w:r>
        <w:r w:rsidR="003B794C" w:rsidRPr="003B794C">
          <w:rPr>
            <w:webHidden/>
          </w:rPr>
        </w:r>
        <w:r w:rsidR="003B794C" w:rsidRPr="003B794C">
          <w:rPr>
            <w:webHidden/>
          </w:rPr>
          <w:fldChar w:fldCharType="separate"/>
        </w:r>
        <w:r w:rsidR="008A3C61">
          <w:rPr>
            <w:webHidden/>
          </w:rPr>
          <w:t>11</w:t>
        </w:r>
        <w:r w:rsidR="003B794C" w:rsidRPr="003B794C">
          <w:rPr>
            <w:webHidden/>
          </w:rPr>
          <w:fldChar w:fldCharType="end"/>
        </w:r>
      </w:hyperlink>
    </w:p>
    <w:p w14:paraId="071C637B" w14:textId="067AC18D" w:rsidR="003B794C" w:rsidRPr="003B794C" w:rsidRDefault="00A24EC8" w:rsidP="003B794C">
      <w:pPr>
        <w:pStyle w:val="Kazalovsebine3"/>
        <w:rPr>
          <w:rFonts w:ascii="Arial" w:eastAsiaTheme="minorEastAsia" w:hAnsi="Arial" w:cs="Arial"/>
          <w:noProof/>
          <w:sz w:val="20"/>
          <w:szCs w:val="20"/>
        </w:rPr>
      </w:pPr>
      <w:hyperlink w:anchor="_Toc134604337" w:history="1">
        <w:r w:rsidR="003B794C" w:rsidRPr="003B794C">
          <w:rPr>
            <w:rStyle w:val="Hiperpovezava"/>
            <w:rFonts w:ascii="Arial" w:hAnsi="Arial" w:cs="Arial"/>
            <w:noProof/>
            <w:sz w:val="20"/>
            <w:szCs w:val="20"/>
          </w:rPr>
          <w:t>10.3.1</w:t>
        </w:r>
        <w:r w:rsidR="003B794C" w:rsidRPr="003B794C">
          <w:rPr>
            <w:rFonts w:ascii="Arial" w:eastAsiaTheme="minorEastAsia" w:hAnsi="Arial" w:cs="Arial"/>
            <w:noProof/>
            <w:sz w:val="20"/>
            <w:szCs w:val="20"/>
          </w:rPr>
          <w:tab/>
        </w:r>
        <w:r w:rsidR="003B794C" w:rsidRPr="003B794C">
          <w:rPr>
            <w:rStyle w:val="Hiperpovezava"/>
            <w:rFonts w:ascii="Arial" w:hAnsi="Arial" w:cs="Arial"/>
            <w:noProof/>
            <w:sz w:val="20"/>
            <w:szCs w:val="20"/>
          </w:rPr>
          <w:t xml:space="preserve">  Jezik</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_Toc134604337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11</w:t>
        </w:r>
        <w:r w:rsidR="003B794C" w:rsidRPr="003B794C">
          <w:rPr>
            <w:rFonts w:ascii="Arial" w:hAnsi="Arial" w:cs="Arial"/>
            <w:noProof/>
            <w:webHidden/>
            <w:sz w:val="20"/>
            <w:szCs w:val="20"/>
          </w:rPr>
          <w:fldChar w:fldCharType="end"/>
        </w:r>
      </w:hyperlink>
    </w:p>
    <w:p w14:paraId="67210C7F" w14:textId="604DAEF2" w:rsidR="003B794C" w:rsidRPr="003B794C" w:rsidRDefault="00A24EC8" w:rsidP="003B794C">
      <w:pPr>
        <w:pStyle w:val="Kazalovsebine3"/>
        <w:rPr>
          <w:rFonts w:ascii="Arial" w:eastAsiaTheme="minorEastAsia" w:hAnsi="Arial" w:cs="Arial"/>
          <w:noProof/>
          <w:sz w:val="20"/>
          <w:szCs w:val="20"/>
        </w:rPr>
      </w:pPr>
      <w:hyperlink w:anchor="_Toc134604338" w:history="1">
        <w:r w:rsidR="003B794C" w:rsidRPr="003B794C">
          <w:rPr>
            <w:rStyle w:val="Hiperpovezava"/>
            <w:rFonts w:ascii="Arial" w:hAnsi="Arial" w:cs="Arial"/>
            <w:noProof/>
            <w:sz w:val="20"/>
            <w:szCs w:val="20"/>
          </w:rPr>
          <w:t>10.3.2</w:t>
        </w:r>
        <w:r w:rsidR="003B794C" w:rsidRPr="003B794C">
          <w:rPr>
            <w:rFonts w:ascii="Arial" w:eastAsiaTheme="minorEastAsia" w:hAnsi="Arial" w:cs="Arial"/>
            <w:noProof/>
            <w:sz w:val="20"/>
            <w:szCs w:val="20"/>
          </w:rPr>
          <w:tab/>
        </w:r>
        <w:r w:rsidR="003B794C" w:rsidRPr="003B794C">
          <w:rPr>
            <w:rStyle w:val="Hiperpovezava"/>
            <w:rFonts w:ascii="Arial" w:hAnsi="Arial" w:cs="Arial"/>
            <w:noProof/>
            <w:sz w:val="20"/>
            <w:szCs w:val="20"/>
          </w:rPr>
          <w:t xml:space="preserve"> Veljavnost ponudbe</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_Toc134604338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11</w:t>
        </w:r>
        <w:r w:rsidR="003B794C" w:rsidRPr="003B794C">
          <w:rPr>
            <w:rFonts w:ascii="Arial" w:hAnsi="Arial" w:cs="Arial"/>
            <w:noProof/>
            <w:webHidden/>
            <w:sz w:val="20"/>
            <w:szCs w:val="20"/>
          </w:rPr>
          <w:fldChar w:fldCharType="end"/>
        </w:r>
      </w:hyperlink>
    </w:p>
    <w:p w14:paraId="79E9416B" w14:textId="06C08308" w:rsidR="003B794C" w:rsidRPr="003B794C" w:rsidRDefault="00A24EC8" w:rsidP="003B794C">
      <w:pPr>
        <w:pStyle w:val="Kazalovsebine3"/>
        <w:rPr>
          <w:rFonts w:ascii="Arial" w:eastAsiaTheme="minorEastAsia" w:hAnsi="Arial" w:cs="Arial"/>
          <w:noProof/>
          <w:sz w:val="20"/>
          <w:szCs w:val="20"/>
        </w:rPr>
      </w:pPr>
      <w:hyperlink w:anchor="_Toc134604339" w:history="1">
        <w:r w:rsidR="003B794C" w:rsidRPr="003B794C">
          <w:rPr>
            <w:rStyle w:val="Hiperpovezava"/>
            <w:rFonts w:ascii="Arial" w:hAnsi="Arial" w:cs="Arial"/>
            <w:noProof/>
            <w:sz w:val="20"/>
            <w:szCs w:val="20"/>
          </w:rPr>
          <w:t>10.3.3</w:t>
        </w:r>
        <w:r w:rsidR="003B794C" w:rsidRPr="003B794C">
          <w:rPr>
            <w:rFonts w:ascii="Arial" w:eastAsiaTheme="minorEastAsia" w:hAnsi="Arial" w:cs="Arial"/>
            <w:noProof/>
            <w:sz w:val="20"/>
            <w:szCs w:val="20"/>
          </w:rPr>
          <w:tab/>
        </w:r>
        <w:r w:rsidR="003B794C" w:rsidRPr="003B794C">
          <w:rPr>
            <w:rStyle w:val="Hiperpovezava"/>
            <w:rFonts w:ascii="Arial" w:hAnsi="Arial" w:cs="Arial"/>
            <w:noProof/>
            <w:sz w:val="20"/>
            <w:szCs w:val="20"/>
          </w:rPr>
          <w:t xml:space="preserve"> Skupna ponudba</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_Toc134604339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12</w:t>
        </w:r>
        <w:r w:rsidR="003B794C" w:rsidRPr="003B794C">
          <w:rPr>
            <w:rFonts w:ascii="Arial" w:hAnsi="Arial" w:cs="Arial"/>
            <w:noProof/>
            <w:webHidden/>
            <w:sz w:val="20"/>
            <w:szCs w:val="20"/>
          </w:rPr>
          <w:fldChar w:fldCharType="end"/>
        </w:r>
      </w:hyperlink>
    </w:p>
    <w:p w14:paraId="047FAB8C" w14:textId="6B773CD4" w:rsidR="003B794C" w:rsidRPr="003B794C" w:rsidRDefault="00A24EC8" w:rsidP="003B794C">
      <w:pPr>
        <w:pStyle w:val="Kazalovsebine3"/>
        <w:rPr>
          <w:rFonts w:ascii="Arial" w:eastAsiaTheme="minorEastAsia" w:hAnsi="Arial" w:cs="Arial"/>
          <w:noProof/>
          <w:sz w:val="20"/>
          <w:szCs w:val="20"/>
        </w:rPr>
      </w:pPr>
      <w:hyperlink w:anchor="_Toc134604340" w:history="1">
        <w:r w:rsidR="003B794C" w:rsidRPr="003B794C">
          <w:rPr>
            <w:rStyle w:val="Hiperpovezava"/>
            <w:rFonts w:ascii="Arial" w:hAnsi="Arial" w:cs="Arial"/>
            <w:noProof/>
            <w:sz w:val="20"/>
            <w:szCs w:val="20"/>
          </w:rPr>
          <w:t>10.3.4</w:t>
        </w:r>
        <w:r w:rsidR="003B794C" w:rsidRPr="003B794C">
          <w:rPr>
            <w:rFonts w:ascii="Arial" w:eastAsiaTheme="minorEastAsia" w:hAnsi="Arial" w:cs="Arial"/>
            <w:noProof/>
            <w:sz w:val="20"/>
            <w:szCs w:val="20"/>
          </w:rPr>
          <w:tab/>
        </w:r>
        <w:r w:rsidR="003B794C" w:rsidRPr="003B794C">
          <w:rPr>
            <w:rStyle w:val="Hiperpovezava"/>
            <w:rFonts w:ascii="Arial" w:hAnsi="Arial" w:cs="Arial"/>
            <w:noProof/>
            <w:sz w:val="20"/>
            <w:szCs w:val="20"/>
          </w:rPr>
          <w:t xml:space="preserve"> Ponudba s podizvajalci</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_Toc134604340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12</w:t>
        </w:r>
        <w:r w:rsidR="003B794C" w:rsidRPr="003B794C">
          <w:rPr>
            <w:rFonts w:ascii="Arial" w:hAnsi="Arial" w:cs="Arial"/>
            <w:noProof/>
            <w:webHidden/>
            <w:sz w:val="20"/>
            <w:szCs w:val="20"/>
          </w:rPr>
          <w:fldChar w:fldCharType="end"/>
        </w:r>
      </w:hyperlink>
    </w:p>
    <w:p w14:paraId="30E4CF22" w14:textId="1F85E8C8" w:rsidR="003B794C" w:rsidRPr="003B794C" w:rsidRDefault="00A24EC8" w:rsidP="003B794C">
      <w:pPr>
        <w:pStyle w:val="Kazalovsebine3"/>
        <w:rPr>
          <w:rFonts w:ascii="Arial" w:eastAsiaTheme="minorEastAsia" w:hAnsi="Arial" w:cs="Arial"/>
          <w:noProof/>
          <w:sz w:val="20"/>
          <w:szCs w:val="20"/>
        </w:rPr>
      </w:pPr>
      <w:hyperlink w:anchor="_Toc134604341" w:history="1">
        <w:r w:rsidR="003B794C" w:rsidRPr="003B794C">
          <w:rPr>
            <w:rStyle w:val="Hiperpovezava"/>
            <w:rFonts w:ascii="Arial" w:hAnsi="Arial" w:cs="Arial"/>
            <w:noProof/>
            <w:sz w:val="20"/>
            <w:szCs w:val="20"/>
          </w:rPr>
          <w:t>10.3.5 Uporaba zmogljivosti drugih subjektov</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_Toc134604341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13</w:t>
        </w:r>
        <w:r w:rsidR="003B794C" w:rsidRPr="003B794C">
          <w:rPr>
            <w:rFonts w:ascii="Arial" w:hAnsi="Arial" w:cs="Arial"/>
            <w:noProof/>
            <w:webHidden/>
            <w:sz w:val="20"/>
            <w:szCs w:val="20"/>
          </w:rPr>
          <w:fldChar w:fldCharType="end"/>
        </w:r>
      </w:hyperlink>
    </w:p>
    <w:p w14:paraId="54EB2ACF" w14:textId="79EB1B4C" w:rsidR="003B794C" w:rsidRPr="003B794C" w:rsidRDefault="00A24EC8" w:rsidP="003B794C">
      <w:pPr>
        <w:pStyle w:val="Kazalovsebine3"/>
        <w:rPr>
          <w:rFonts w:ascii="Arial" w:eastAsiaTheme="minorEastAsia" w:hAnsi="Arial" w:cs="Arial"/>
          <w:noProof/>
          <w:sz w:val="20"/>
          <w:szCs w:val="20"/>
        </w:rPr>
      </w:pPr>
      <w:hyperlink w:anchor="_Toc134604342" w:history="1">
        <w:r w:rsidR="003B794C" w:rsidRPr="003B794C">
          <w:rPr>
            <w:rStyle w:val="Hiperpovezava"/>
            <w:rFonts w:ascii="Arial" w:hAnsi="Arial" w:cs="Arial"/>
            <w:noProof/>
            <w:sz w:val="20"/>
            <w:szCs w:val="20"/>
          </w:rPr>
          <w:t>10.3.6</w:t>
        </w:r>
        <w:r w:rsidR="003B794C" w:rsidRPr="003B794C">
          <w:rPr>
            <w:rFonts w:ascii="Arial" w:eastAsiaTheme="minorEastAsia" w:hAnsi="Arial" w:cs="Arial"/>
            <w:noProof/>
            <w:sz w:val="20"/>
            <w:szCs w:val="20"/>
          </w:rPr>
          <w:tab/>
          <w:t xml:space="preserve"> </w:t>
        </w:r>
        <w:r w:rsidR="003B794C" w:rsidRPr="003B794C">
          <w:rPr>
            <w:rStyle w:val="Hiperpovezava"/>
            <w:rFonts w:ascii="Arial" w:hAnsi="Arial" w:cs="Arial"/>
            <w:noProof/>
            <w:sz w:val="20"/>
            <w:szCs w:val="20"/>
          </w:rPr>
          <w:t>Tuji gospodarski subjekti</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_Toc134604342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13</w:t>
        </w:r>
        <w:r w:rsidR="003B794C" w:rsidRPr="003B794C">
          <w:rPr>
            <w:rFonts w:ascii="Arial" w:hAnsi="Arial" w:cs="Arial"/>
            <w:noProof/>
            <w:webHidden/>
            <w:sz w:val="20"/>
            <w:szCs w:val="20"/>
          </w:rPr>
          <w:fldChar w:fldCharType="end"/>
        </w:r>
      </w:hyperlink>
    </w:p>
    <w:p w14:paraId="5CD630C6" w14:textId="5FCB297A" w:rsidR="003B794C" w:rsidRPr="003B794C" w:rsidRDefault="00A24EC8" w:rsidP="003B794C">
      <w:pPr>
        <w:pStyle w:val="Kazalovsebine3"/>
        <w:rPr>
          <w:rFonts w:ascii="Arial" w:eastAsiaTheme="minorEastAsia" w:hAnsi="Arial" w:cs="Arial"/>
          <w:noProof/>
          <w:sz w:val="20"/>
          <w:szCs w:val="20"/>
        </w:rPr>
      </w:pPr>
      <w:hyperlink w:anchor="_Toc134604343" w:history="1">
        <w:r w:rsidR="003B794C" w:rsidRPr="003B794C">
          <w:rPr>
            <w:rStyle w:val="Hiperpovezava"/>
            <w:rFonts w:ascii="Arial" w:eastAsia="Calibri" w:hAnsi="Arial" w:cs="Arial"/>
            <w:noProof/>
            <w:sz w:val="20"/>
            <w:szCs w:val="20"/>
          </w:rPr>
          <w:t>10.3.7</w:t>
        </w:r>
        <w:r w:rsidR="003B794C" w:rsidRPr="003B794C">
          <w:rPr>
            <w:rFonts w:ascii="Arial" w:eastAsiaTheme="minorEastAsia" w:hAnsi="Arial" w:cs="Arial"/>
            <w:noProof/>
            <w:sz w:val="20"/>
            <w:szCs w:val="20"/>
          </w:rPr>
          <w:tab/>
        </w:r>
        <w:r w:rsidR="003B794C" w:rsidRPr="003B794C">
          <w:rPr>
            <w:rStyle w:val="Hiperpovezava"/>
            <w:rFonts w:ascii="Arial" w:eastAsia="Calibri" w:hAnsi="Arial" w:cs="Arial"/>
            <w:noProof/>
            <w:sz w:val="20"/>
            <w:szCs w:val="20"/>
          </w:rPr>
          <w:t xml:space="preserve">  Variantne ponudbe</w:t>
        </w:r>
        <w:r w:rsidR="003B794C" w:rsidRPr="003B794C">
          <w:rPr>
            <w:rFonts w:ascii="Arial" w:hAnsi="Arial" w:cs="Arial"/>
            <w:noProof/>
            <w:webHidden/>
            <w:sz w:val="20"/>
            <w:szCs w:val="20"/>
          </w:rPr>
          <w:tab/>
        </w:r>
        <w:r w:rsidR="003B794C" w:rsidRPr="003B794C">
          <w:rPr>
            <w:rFonts w:ascii="Arial" w:hAnsi="Arial" w:cs="Arial"/>
            <w:noProof/>
            <w:webHidden/>
            <w:sz w:val="20"/>
            <w:szCs w:val="20"/>
          </w:rPr>
          <w:fldChar w:fldCharType="begin"/>
        </w:r>
        <w:r w:rsidR="003B794C" w:rsidRPr="003B794C">
          <w:rPr>
            <w:rFonts w:ascii="Arial" w:hAnsi="Arial" w:cs="Arial"/>
            <w:noProof/>
            <w:webHidden/>
            <w:sz w:val="20"/>
            <w:szCs w:val="20"/>
          </w:rPr>
          <w:instrText xml:space="preserve"> PAGEREF _Toc134604343 \h </w:instrText>
        </w:r>
        <w:r w:rsidR="003B794C" w:rsidRPr="003B794C">
          <w:rPr>
            <w:rFonts w:ascii="Arial" w:hAnsi="Arial" w:cs="Arial"/>
            <w:noProof/>
            <w:webHidden/>
            <w:sz w:val="20"/>
            <w:szCs w:val="20"/>
          </w:rPr>
        </w:r>
        <w:r w:rsidR="003B794C" w:rsidRPr="003B794C">
          <w:rPr>
            <w:rFonts w:ascii="Arial" w:hAnsi="Arial" w:cs="Arial"/>
            <w:noProof/>
            <w:webHidden/>
            <w:sz w:val="20"/>
            <w:szCs w:val="20"/>
          </w:rPr>
          <w:fldChar w:fldCharType="separate"/>
        </w:r>
        <w:r w:rsidR="008A3C61">
          <w:rPr>
            <w:rFonts w:ascii="Arial" w:hAnsi="Arial" w:cs="Arial"/>
            <w:noProof/>
            <w:webHidden/>
            <w:sz w:val="20"/>
            <w:szCs w:val="20"/>
          </w:rPr>
          <w:t>14</w:t>
        </w:r>
        <w:r w:rsidR="003B794C" w:rsidRPr="003B794C">
          <w:rPr>
            <w:rFonts w:ascii="Arial" w:hAnsi="Arial" w:cs="Arial"/>
            <w:noProof/>
            <w:webHidden/>
            <w:sz w:val="20"/>
            <w:szCs w:val="20"/>
          </w:rPr>
          <w:fldChar w:fldCharType="end"/>
        </w:r>
      </w:hyperlink>
    </w:p>
    <w:p w14:paraId="2019F326" w14:textId="3555D9C9" w:rsidR="003B794C" w:rsidRPr="003B794C" w:rsidRDefault="00A24EC8" w:rsidP="003B794C">
      <w:pPr>
        <w:pStyle w:val="Kazalovsebine1"/>
        <w:rPr>
          <w:rFonts w:eastAsiaTheme="minorEastAsia"/>
        </w:rPr>
      </w:pPr>
      <w:hyperlink w:anchor="_Toc134604344" w:history="1">
        <w:r w:rsidR="003B794C" w:rsidRPr="003B794C">
          <w:rPr>
            <w:rStyle w:val="Hiperpovezava"/>
          </w:rPr>
          <w:t>11.</w:t>
        </w:r>
        <w:r w:rsidR="003B794C" w:rsidRPr="003B794C">
          <w:rPr>
            <w:rFonts w:eastAsiaTheme="minorEastAsia"/>
          </w:rPr>
          <w:tab/>
        </w:r>
        <w:r w:rsidR="003B794C" w:rsidRPr="003B794C">
          <w:rPr>
            <w:rStyle w:val="Hiperpovezava"/>
          </w:rPr>
          <w:t>FINANČNA ZAVAROVANJA</w:t>
        </w:r>
        <w:r w:rsidR="003B794C" w:rsidRPr="003B794C">
          <w:rPr>
            <w:webHidden/>
          </w:rPr>
          <w:tab/>
        </w:r>
        <w:r w:rsidR="003B794C" w:rsidRPr="003B794C">
          <w:rPr>
            <w:webHidden/>
          </w:rPr>
          <w:fldChar w:fldCharType="begin"/>
        </w:r>
        <w:r w:rsidR="003B794C" w:rsidRPr="003B794C">
          <w:rPr>
            <w:webHidden/>
          </w:rPr>
          <w:instrText xml:space="preserve"> PAGEREF _Toc134604344 \h </w:instrText>
        </w:r>
        <w:r w:rsidR="003B794C" w:rsidRPr="003B794C">
          <w:rPr>
            <w:webHidden/>
          </w:rPr>
        </w:r>
        <w:r w:rsidR="003B794C" w:rsidRPr="003B794C">
          <w:rPr>
            <w:webHidden/>
          </w:rPr>
          <w:fldChar w:fldCharType="separate"/>
        </w:r>
        <w:r w:rsidR="008A3C61">
          <w:rPr>
            <w:webHidden/>
          </w:rPr>
          <w:t>14</w:t>
        </w:r>
        <w:r w:rsidR="003B794C" w:rsidRPr="003B794C">
          <w:rPr>
            <w:webHidden/>
          </w:rPr>
          <w:fldChar w:fldCharType="end"/>
        </w:r>
      </w:hyperlink>
    </w:p>
    <w:p w14:paraId="1E91BCC4" w14:textId="2C458928" w:rsidR="003B794C" w:rsidRPr="003B794C" w:rsidRDefault="00A24EC8" w:rsidP="003B794C">
      <w:pPr>
        <w:pStyle w:val="Kazalovsebine2"/>
        <w:rPr>
          <w:rFonts w:eastAsiaTheme="minorEastAsia"/>
          <w:color w:val="auto"/>
        </w:rPr>
      </w:pPr>
      <w:hyperlink w:anchor="_Toc134604345" w:history="1">
        <w:r w:rsidR="003B794C" w:rsidRPr="003B794C">
          <w:rPr>
            <w:rStyle w:val="Hiperpovezava"/>
          </w:rPr>
          <w:t>11.1</w:t>
        </w:r>
        <w:r w:rsidR="003B794C" w:rsidRPr="003B794C">
          <w:rPr>
            <w:rFonts w:eastAsiaTheme="minorEastAsia"/>
            <w:color w:val="auto"/>
          </w:rPr>
          <w:tab/>
        </w:r>
        <w:r w:rsidR="003B794C" w:rsidRPr="003B794C">
          <w:rPr>
            <w:rStyle w:val="Hiperpovezava"/>
          </w:rPr>
          <w:t>Dobra izvedba pogodbenih obveznosti</w:t>
        </w:r>
        <w:r w:rsidR="003B794C" w:rsidRPr="003B794C">
          <w:rPr>
            <w:webHidden/>
          </w:rPr>
          <w:tab/>
        </w:r>
        <w:r w:rsidR="003B794C" w:rsidRPr="003B794C">
          <w:rPr>
            <w:webHidden/>
          </w:rPr>
          <w:fldChar w:fldCharType="begin"/>
        </w:r>
        <w:r w:rsidR="003B794C" w:rsidRPr="003B794C">
          <w:rPr>
            <w:webHidden/>
          </w:rPr>
          <w:instrText xml:space="preserve"> PAGEREF _Toc134604345 \h </w:instrText>
        </w:r>
        <w:r w:rsidR="003B794C" w:rsidRPr="003B794C">
          <w:rPr>
            <w:webHidden/>
          </w:rPr>
        </w:r>
        <w:r w:rsidR="003B794C" w:rsidRPr="003B794C">
          <w:rPr>
            <w:webHidden/>
          </w:rPr>
          <w:fldChar w:fldCharType="separate"/>
        </w:r>
        <w:r w:rsidR="008A3C61">
          <w:rPr>
            <w:webHidden/>
          </w:rPr>
          <w:t>14</w:t>
        </w:r>
        <w:r w:rsidR="003B794C" w:rsidRPr="003B794C">
          <w:rPr>
            <w:webHidden/>
          </w:rPr>
          <w:fldChar w:fldCharType="end"/>
        </w:r>
      </w:hyperlink>
    </w:p>
    <w:p w14:paraId="58037B60" w14:textId="60934371" w:rsidR="003B794C" w:rsidRPr="003B794C" w:rsidRDefault="00A24EC8" w:rsidP="003B794C">
      <w:pPr>
        <w:pStyle w:val="Kazalovsebine1"/>
        <w:rPr>
          <w:rFonts w:eastAsiaTheme="minorEastAsia"/>
        </w:rPr>
      </w:pPr>
      <w:hyperlink w:anchor="_Toc134604346" w:history="1">
        <w:r w:rsidR="003B794C" w:rsidRPr="003B794C">
          <w:rPr>
            <w:rStyle w:val="Hiperpovezava"/>
          </w:rPr>
          <w:t>12.</w:t>
        </w:r>
        <w:r w:rsidR="003B794C" w:rsidRPr="003B794C">
          <w:rPr>
            <w:rFonts w:eastAsiaTheme="minorEastAsia"/>
          </w:rPr>
          <w:tab/>
        </w:r>
        <w:r w:rsidR="003B794C" w:rsidRPr="003B794C">
          <w:rPr>
            <w:rStyle w:val="Hiperpovezava"/>
          </w:rPr>
          <w:t>OSTALA DOLOČILA V ZVEZI S POSTOPKOM JAVNEGA NAROČILA</w:t>
        </w:r>
        <w:r w:rsidR="003B794C" w:rsidRPr="003B794C">
          <w:rPr>
            <w:webHidden/>
          </w:rPr>
          <w:tab/>
        </w:r>
        <w:r w:rsidR="003B794C" w:rsidRPr="003B794C">
          <w:rPr>
            <w:webHidden/>
          </w:rPr>
          <w:fldChar w:fldCharType="begin"/>
        </w:r>
        <w:r w:rsidR="003B794C" w:rsidRPr="003B794C">
          <w:rPr>
            <w:webHidden/>
          </w:rPr>
          <w:instrText xml:space="preserve"> PAGEREF _Toc134604346 \h </w:instrText>
        </w:r>
        <w:r w:rsidR="003B794C" w:rsidRPr="003B794C">
          <w:rPr>
            <w:webHidden/>
          </w:rPr>
        </w:r>
        <w:r w:rsidR="003B794C" w:rsidRPr="003B794C">
          <w:rPr>
            <w:webHidden/>
          </w:rPr>
          <w:fldChar w:fldCharType="separate"/>
        </w:r>
        <w:r w:rsidR="008A3C61">
          <w:rPr>
            <w:webHidden/>
          </w:rPr>
          <w:t>15</w:t>
        </w:r>
        <w:r w:rsidR="003B794C" w:rsidRPr="003B794C">
          <w:rPr>
            <w:webHidden/>
          </w:rPr>
          <w:fldChar w:fldCharType="end"/>
        </w:r>
      </w:hyperlink>
    </w:p>
    <w:p w14:paraId="18A0F95B" w14:textId="2F02C053" w:rsidR="003B794C" w:rsidRPr="003B794C" w:rsidRDefault="00A24EC8" w:rsidP="003B794C">
      <w:pPr>
        <w:pStyle w:val="Kazalovsebine2"/>
        <w:rPr>
          <w:rFonts w:eastAsiaTheme="minorEastAsia"/>
          <w:color w:val="auto"/>
        </w:rPr>
      </w:pPr>
      <w:hyperlink w:anchor="_Toc134604347" w:history="1">
        <w:r w:rsidR="003B794C" w:rsidRPr="003B794C">
          <w:rPr>
            <w:rStyle w:val="Hiperpovezava"/>
          </w:rPr>
          <w:t>12.1</w:t>
        </w:r>
        <w:r w:rsidR="003B794C" w:rsidRPr="003B794C">
          <w:rPr>
            <w:rFonts w:eastAsiaTheme="minorEastAsia"/>
            <w:color w:val="auto"/>
          </w:rPr>
          <w:tab/>
        </w:r>
        <w:r w:rsidR="003B794C" w:rsidRPr="003B794C">
          <w:rPr>
            <w:rStyle w:val="Hiperpovezava"/>
          </w:rPr>
          <w:t>Obvestilo o odločitvi o oddaji naročila</w:t>
        </w:r>
        <w:r w:rsidR="003B794C" w:rsidRPr="003B794C">
          <w:rPr>
            <w:webHidden/>
          </w:rPr>
          <w:tab/>
        </w:r>
        <w:r w:rsidR="003B794C" w:rsidRPr="003B794C">
          <w:rPr>
            <w:webHidden/>
          </w:rPr>
          <w:fldChar w:fldCharType="begin"/>
        </w:r>
        <w:r w:rsidR="003B794C" w:rsidRPr="003B794C">
          <w:rPr>
            <w:webHidden/>
          </w:rPr>
          <w:instrText xml:space="preserve"> PAGEREF _Toc134604347 \h </w:instrText>
        </w:r>
        <w:r w:rsidR="003B794C" w:rsidRPr="003B794C">
          <w:rPr>
            <w:webHidden/>
          </w:rPr>
        </w:r>
        <w:r w:rsidR="003B794C" w:rsidRPr="003B794C">
          <w:rPr>
            <w:webHidden/>
          </w:rPr>
          <w:fldChar w:fldCharType="separate"/>
        </w:r>
        <w:r w:rsidR="008A3C61">
          <w:rPr>
            <w:webHidden/>
          </w:rPr>
          <w:t>15</w:t>
        </w:r>
        <w:r w:rsidR="003B794C" w:rsidRPr="003B794C">
          <w:rPr>
            <w:webHidden/>
          </w:rPr>
          <w:fldChar w:fldCharType="end"/>
        </w:r>
      </w:hyperlink>
    </w:p>
    <w:p w14:paraId="728AC59D" w14:textId="095BD41C" w:rsidR="003B794C" w:rsidRPr="003B794C" w:rsidRDefault="00A24EC8" w:rsidP="003B794C">
      <w:pPr>
        <w:pStyle w:val="Kazalovsebine2"/>
        <w:rPr>
          <w:rFonts w:eastAsiaTheme="minorEastAsia"/>
          <w:color w:val="auto"/>
        </w:rPr>
      </w:pPr>
      <w:hyperlink w:anchor="_Toc134604348" w:history="1">
        <w:r w:rsidR="003B794C" w:rsidRPr="003B794C">
          <w:rPr>
            <w:rStyle w:val="Hiperpovezava"/>
          </w:rPr>
          <w:t>12.2</w:t>
        </w:r>
        <w:r w:rsidR="003B794C" w:rsidRPr="003B794C">
          <w:rPr>
            <w:rFonts w:eastAsiaTheme="minorEastAsia"/>
            <w:color w:val="auto"/>
          </w:rPr>
          <w:tab/>
        </w:r>
        <w:r w:rsidR="003B794C" w:rsidRPr="003B794C">
          <w:rPr>
            <w:rStyle w:val="Hiperpovezava"/>
          </w:rPr>
          <w:t>Sklenitev pogodbe</w:t>
        </w:r>
        <w:r w:rsidR="003B794C" w:rsidRPr="003B794C">
          <w:rPr>
            <w:webHidden/>
          </w:rPr>
          <w:tab/>
        </w:r>
        <w:r w:rsidR="003B794C" w:rsidRPr="003B794C">
          <w:rPr>
            <w:webHidden/>
          </w:rPr>
          <w:fldChar w:fldCharType="begin"/>
        </w:r>
        <w:r w:rsidR="003B794C" w:rsidRPr="003B794C">
          <w:rPr>
            <w:webHidden/>
          </w:rPr>
          <w:instrText xml:space="preserve"> PAGEREF _Toc134604348 \h </w:instrText>
        </w:r>
        <w:r w:rsidR="003B794C" w:rsidRPr="003B794C">
          <w:rPr>
            <w:webHidden/>
          </w:rPr>
        </w:r>
        <w:r w:rsidR="003B794C" w:rsidRPr="003B794C">
          <w:rPr>
            <w:webHidden/>
          </w:rPr>
          <w:fldChar w:fldCharType="separate"/>
        </w:r>
        <w:r w:rsidR="008A3C61">
          <w:rPr>
            <w:webHidden/>
          </w:rPr>
          <w:t>15</w:t>
        </w:r>
        <w:r w:rsidR="003B794C" w:rsidRPr="003B794C">
          <w:rPr>
            <w:webHidden/>
          </w:rPr>
          <w:fldChar w:fldCharType="end"/>
        </w:r>
      </w:hyperlink>
    </w:p>
    <w:p w14:paraId="50CC02A8" w14:textId="0A2E5539" w:rsidR="003B794C" w:rsidRPr="003B794C" w:rsidRDefault="00A24EC8" w:rsidP="003B794C">
      <w:pPr>
        <w:pStyle w:val="Kazalovsebine2"/>
        <w:rPr>
          <w:rFonts w:eastAsiaTheme="minorEastAsia"/>
          <w:color w:val="auto"/>
        </w:rPr>
      </w:pPr>
      <w:hyperlink w:anchor="_Toc134604349" w:history="1">
        <w:r w:rsidR="003B794C" w:rsidRPr="003B794C">
          <w:rPr>
            <w:rStyle w:val="Hiperpovezava"/>
          </w:rPr>
          <w:t>12.3</w:t>
        </w:r>
        <w:r w:rsidR="003B794C" w:rsidRPr="003B794C">
          <w:rPr>
            <w:rFonts w:eastAsiaTheme="minorEastAsia"/>
            <w:color w:val="auto"/>
          </w:rPr>
          <w:tab/>
        </w:r>
        <w:r w:rsidR="003B794C" w:rsidRPr="003B794C">
          <w:rPr>
            <w:rStyle w:val="Hiperpovezava"/>
          </w:rPr>
          <w:t>Predčasno prenehanje pogodbe</w:t>
        </w:r>
        <w:r w:rsidR="003B794C" w:rsidRPr="003B794C">
          <w:rPr>
            <w:webHidden/>
          </w:rPr>
          <w:tab/>
        </w:r>
        <w:r w:rsidR="003B794C" w:rsidRPr="003B794C">
          <w:rPr>
            <w:webHidden/>
          </w:rPr>
          <w:fldChar w:fldCharType="begin"/>
        </w:r>
        <w:r w:rsidR="003B794C" w:rsidRPr="003B794C">
          <w:rPr>
            <w:webHidden/>
          </w:rPr>
          <w:instrText xml:space="preserve"> PAGEREF _Toc134604349 \h </w:instrText>
        </w:r>
        <w:r w:rsidR="003B794C" w:rsidRPr="003B794C">
          <w:rPr>
            <w:webHidden/>
          </w:rPr>
        </w:r>
        <w:r w:rsidR="003B794C" w:rsidRPr="003B794C">
          <w:rPr>
            <w:webHidden/>
          </w:rPr>
          <w:fldChar w:fldCharType="separate"/>
        </w:r>
        <w:r w:rsidR="008A3C61">
          <w:rPr>
            <w:webHidden/>
          </w:rPr>
          <w:t>15</w:t>
        </w:r>
        <w:r w:rsidR="003B794C" w:rsidRPr="003B794C">
          <w:rPr>
            <w:webHidden/>
          </w:rPr>
          <w:fldChar w:fldCharType="end"/>
        </w:r>
      </w:hyperlink>
    </w:p>
    <w:p w14:paraId="3D8ED327" w14:textId="142911D2" w:rsidR="003B794C" w:rsidRPr="003B794C" w:rsidRDefault="00A24EC8" w:rsidP="003B794C">
      <w:pPr>
        <w:pStyle w:val="Kazalovsebine2"/>
        <w:rPr>
          <w:rFonts w:eastAsiaTheme="minorEastAsia"/>
          <w:color w:val="auto"/>
        </w:rPr>
      </w:pPr>
      <w:hyperlink w:anchor="_Toc134604350" w:history="1">
        <w:r w:rsidR="003B794C" w:rsidRPr="003B794C">
          <w:rPr>
            <w:rStyle w:val="Hiperpovezava"/>
          </w:rPr>
          <w:t>12.4</w:t>
        </w:r>
        <w:r w:rsidR="003B794C" w:rsidRPr="003B794C">
          <w:rPr>
            <w:rFonts w:eastAsiaTheme="minorEastAsia"/>
            <w:color w:val="auto"/>
          </w:rPr>
          <w:tab/>
        </w:r>
        <w:r w:rsidR="003B794C" w:rsidRPr="003B794C">
          <w:rPr>
            <w:rStyle w:val="Hiperpovezava"/>
          </w:rPr>
          <w:t>Spoštovanje hišnega reda in varovanje podatkov naročnika</w:t>
        </w:r>
        <w:r w:rsidR="003B794C" w:rsidRPr="003B794C">
          <w:rPr>
            <w:webHidden/>
          </w:rPr>
          <w:tab/>
        </w:r>
        <w:r w:rsidR="003B794C" w:rsidRPr="003B794C">
          <w:rPr>
            <w:webHidden/>
          </w:rPr>
          <w:fldChar w:fldCharType="begin"/>
        </w:r>
        <w:r w:rsidR="003B794C" w:rsidRPr="003B794C">
          <w:rPr>
            <w:webHidden/>
          </w:rPr>
          <w:instrText xml:space="preserve"> PAGEREF _Toc134604350 \h </w:instrText>
        </w:r>
        <w:r w:rsidR="003B794C" w:rsidRPr="003B794C">
          <w:rPr>
            <w:webHidden/>
          </w:rPr>
        </w:r>
        <w:r w:rsidR="003B794C" w:rsidRPr="003B794C">
          <w:rPr>
            <w:webHidden/>
          </w:rPr>
          <w:fldChar w:fldCharType="separate"/>
        </w:r>
        <w:r w:rsidR="008A3C61">
          <w:rPr>
            <w:webHidden/>
          </w:rPr>
          <w:t>16</w:t>
        </w:r>
        <w:r w:rsidR="003B794C" w:rsidRPr="003B794C">
          <w:rPr>
            <w:webHidden/>
          </w:rPr>
          <w:fldChar w:fldCharType="end"/>
        </w:r>
      </w:hyperlink>
    </w:p>
    <w:p w14:paraId="2B475D21" w14:textId="06ACF3E3" w:rsidR="003B794C" w:rsidRPr="003B794C" w:rsidRDefault="00A24EC8" w:rsidP="003B794C">
      <w:pPr>
        <w:pStyle w:val="Kazalovsebine2"/>
        <w:rPr>
          <w:rFonts w:eastAsiaTheme="minorEastAsia"/>
          <w:color w:val="auto"/>
        </w:rPr>
      </w:pPr>
      <w:hyperlink w:anchor="_Toc134604351" w:history="1">
        <w:r w:rsidR="003B794C" w:rsidRPr="003B794C">
          <w:rPr>
            <w:rStyle w:val="Hiperpovezava"/>
          </w:rPr>
          <w:t>12.5</w:t>
        </w:r>
        <w:r w:rsidR="003B794C" w:rsidRPr="003B794C">
          <w:rPr>
            <w:rFonts w:eastAsiaTheme="minorEastAsia"/>
            <w:color w:val="auto"/>
          </w:rPr>
          <w:tab/>
        </w:r>
        <w:r w:rsidR="003B794C" w:rsidRPr="003B794C">
          <w:rPr>
            <w:rStyle w:val="Hiperpovezava"/>
          </w:rPr>
          <w:t>Pravno varstvo</w:t>
        </w:r>
        <w:r w:rsidR="003B794C" w:rsidRPr="003B794C">
          <w:rPr>
            <w:webHidden/>
          </w:rPr>
          <w:tab/>
        </w:r>
        <w:r w:rsidR="003B794C" w:rsidRPr="003B794C">
          <w:rPr>
            <w:webHidden/>
          </w:rPr>
          <w:fldChar w:fldCharType="begin"/>
        </w:r>
        <w:r w:rsidR="003B794C" w:rsidRPr="003B794C">
          <w:rPr>
            <w:webHidden/>
          </w:rPr>
          <w:instrText xml:space="preserve"> PAGEREF _Toc134604351 \h </w:instrText>
        </w:r>
        <w:r w:rsidR="003B794C" w:rsidRPr="003B794C">
          <w:rPr>
            <w:webHidden/>
          </w:rPr>
        </w:r>
        <w:r w:rsidR="003B794C" w:rsidRPr="003B794C">
          <w:rPr>
            <w:webHidden/>
          </w:rPr>
          <w:fldChar w:fldCharType="separate"/>
        </w:r>
        <w:r w:rsidR="008A3C61">
          <w:rPr>
            <w:webHidden/>
          </w:rPr>
          <w:t>16</w:t>
        </w:r>
        <w:r w:rsidR="003B794C" w:rsidRPr="003B794C">
          <w:rPr>
            <w:webHidden/>
          </w:rPr>
          <w:fldChar w:fldCharType="end"/>
        </w:r>
      </w:hyperlink>
    </w:p>
    <w:p w14:paraId="472FE69E" w14:textId="344589F0" w:rsidR="00AB7CE1" w:rsidRPr="00837A79" w:rsidRDefault="00AB7CE1" w:rsidP="00485832">
      <w:pPr>
        <w:tabs>
          <w:tab w:val="left" w:pos="426"/>
          <w:tab w:val="right" w:leader="dot" w:pos="9000"/>
        </w:tabs>
        <w:spacing w:line="260" w:lineRule="exact"/>
        <w:rPr>
          <w:rFonts w:ascii="Arial" w:hAnsi="Arial" w:cs="Arial"/>
          <w:sz w:val="20"/>
          <w:szCs w:val="20"/>
        </w:rPr>
      </w:pPr>
      <w:r w:rsidRPr="003B794C">
        <w:rPr>
          <w:rFonts w:ascii="Arial" w:hAnsi="Arial" w:cs="Arial"/>
          <w:bCs/>
          <w:sz w:val="20"/>
          <w:szCs w:val="20"/>
        </w:rPr>
        <w:fldChar w:fldCharType="end"/>
      </w:r>
    </w:p>
    <w:p w14:paraId="6D59AB3A" w14:textId="1C6E272B" w:rsidR="00387360" w:rsidRDefault="00387360" w:rsidP="0062438E">
      <w:pPr>
        <w:pStyle w:val="Naslov1"/>
        <w:tabs>
          <w:tab w:val="left" w:pos="284"/>
        </w:tabs>
        <w:spacing w:before="0" w:after="0" w:line="260" w:lineRule="exact"/>
        <w:rPr>
          <w:sz w:val="20"/>
          <w:szCs w:val="20"/>
        </w:rPr>
      </w:pPr>
    </w:p>
    <w:p w14:paraId="185BDD4F" w14:textId="77777777" w:rsidR="00387360" w:rsidRPr="00387360" w:rsidRDefault="00387360" w:rsidP="00387360"/>
    <w:p w14:paraId="70AB8A03" w14:textId="77777777" w:rsidR="00387360" w:rsidRPr="00387360" w:rsidRDefault="00387360" w:rsidP="00387360"/>
    <w:p w14:paraId="48E15F4F" w14:textId="7FDA8627" w:rsidR="00387360" w:rsidRDefault="00387360" w:rsidP="0062438E">
      <w:pPr>
        <w:pStyle w:val="Naslov1"/>
        <w:tabs>
          <w:tab w:val="left" w:pos="284"/>
        </w:tabs>
        <w:spacing w:before="0" w:after="0" w:line="260" w:lineRule="exact"/>
      </w:pPr>
    </w:p>
    <w:p w14:paraId="7D598A1D" w14:textId="0165076F" w:rsidR="00387360" w:rsidRDefault="00387360" w:rsidP="00387360">
      <w:pPr>
        <w:pStyle w:val="Naslov1"/>
        <w:tabs>
          <w:tab w:val="left" w:pos="7362"/>
        </w:tabs>
        <w:spacing w:before="0" w:after="0" w:line="260" w:lineRule="exact"/>
      </w:pPr>
      <w:r>
        <w:tab/>
      </w:r>
    </w:p>
    <w:p w14:paraId="7EF7BEF0" w14:textId="77777777" w:rsidR="003A774D" w:rsidRPr="003A774D" w:rsidRDefault="006112AE" w:rsidP="0062438E">
      <w:pPr>
        <w:pStyle w:val="Naslov1"/>
        <w:tabs>
          <w:tab w:val="left" w:pos="284"/>
        </w:tabs>
        <w:spacing w:before="0" w:after="0" w:line="260" w:lineRule="exact"/>
      </w:pPr>
      <w:r w:rsidRPr="00387360">
        <w:br w:type="page"/>
      </w:r>
      <w:bookmarkStart w:id="2" w:name="_Toc134604310"/>
      <w:r w:rsidR="006936D6" w:rsidRPr="006936D6">
        <w:rPr>
          <w:szCs w:val="24"/>
        </w:rPr>
        <w:lastRenderedPageBreak/>
        <w:t>1</w:t>
      </w:r>
      <w:r w:rsidR="006936D6">
        <w:rPr>
          <w:szCs w:val="24"/>
        </w:rPr>
        <w:tab/>
      </w:r>
      <w:r w:rsidR="003A774D" w:rsidRPr="006936D6">
        <w:rPr>
          <w:szCs w:val="24"/>
        </w:rPr>
        <w:t>NAROČNIK</w:t>
      </w:r>
      <w:bookmarkEnd w:id="2"/>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085DE2CD" w:rsidR="006112AE" w:rsidRDefault="006112AE" w:rsidP="003E3E73">
      <w:pPr>
        <w:spacing w:line="260" w:lineRule="exact"/>
        <w:jc w:val="both"/>
        <w:rPr>
          <w:rFonts w:ascii="Arial" w:hAnsi="Arial" w:cs="Arial"/>
          <w:color w:val="000000" w:themeColor="text1"/>
          <w:sz w:val="20"/>
          <w:szCs w:val="20"/>
        </w:rPr>
      </w:pPr>
      <w:r w:rsidRPr="00630673">
        <w:rPr>
          <w:rFonts w:ascii="Arial" w:hAnsi="Arial" w:cs="Arial"/>
          <w:color w:val="000000" w:themeColor="text1"/>
          <w:sz w:val="20"/>
          <w:szCs w:val="20"/>
        </w:rPr>
        <w:t>Na podlagi Zakona o ja</w:t>
      </w:r>
      <w:r w:rsidR="00FD37CD" w:rsidRPr="00630673">
        <w:rPr>
          <w:rFonts w:ascii="Arial" w:hAnsi="Arial" w:cs="Arial"/>
          <w:color w:val="000000" w:themeColor="text1"/>
          <w:sz w:val="20"/>
          <w:szCs w:val="20"/>
        </w:rPr>
        <w:t xml:space="preserve">vnem naročanju </w:t>
      </w:r>
      <w:r w:rsidR="00630673" w:rsidRPr="00630673">
        <w:rPr>
          <w:rFonts w:ascii="Arial" w:hAnsi="Arial" w:cs="Arial"/>
          <w:color w:val="000000" w:themeColor="text1"/>
          <w:sz w:val="20"/>
          <w:szCs w:val="20"/>
        </w:rPr>
        <w:t>(Ur. l. RS št. 91/15, 14/18, 121/21 10/22, 74/22 – odl. US</w:t>
      </w:r>
      <w:r w:rsidR="00C8281E">
        <w:rPr>
          <w:rFonts w:ascii="Arial" w:hAnsi="Arial" w:cs="Arial"/>
          <w:color w:val="000000" w:themeColor="text1"/>
          <w:sz w:val="20"/>
          <w:szCs w:val="20"/>
        </w:rPr>
        <w:t>,</w:t>
      </w:r>
      <w:r w:rsidR="00630673" w:rsidRPr="00630673">
        <w:rPr>
          <w:rFonts w:ascii="Arial" w:hAnsi="Arial" w:cs="Arial"/>
          <w:color w:val="000000" w:themeColor="text1"/>
          <w:sz w:val="20"/>
          <w:szCs w:val="20"/>
        </w:rPr>
        <w:t xml:space="preserve"> 100/22 </w:t>
      </w:r>
      <w:r w:rsidR="00C8281E">
        <w:rPr>
          <w:rFonts w:ascii="Arial" w:hAnsi="Arial" w:cs="Arial"/>
          <w:color w:val="000000" w:themeColor="text1"/>
          <w:sz w:val="20"/>
          <w:szCs w:val="20"/>
        </w:rPr>
        <w:t>–</w:t>
      </w:r>
      <w:r w:rsidR="00630673" w:rsidRPr="00630673">
        <w:rPr>
          <w:rFonts w:ascii="Arial" w:hAnsi="Arial" w:cs="Arial"/>
          <w:color w:val="000000" w:themeColor="text1"/>
          <w:sz w:val="20"/>
          <w:szCs w:val="20"/>
        </w:rPr>
        <w:t xml:space="preserve"> ZNUZSZS</w:t>
      </w:r>
      <w:r w:rsidR="00C8281E">
        <w:rPr>
          <w:rFonts w:ascii="Arial" w:hAnsi="Arial" w:cs="Arial"/>
          <w:color w:val="000000" w:themeColor="text1"/>
          <w:sz w:val="20"/>
          <w:szCs w:val="20"/>
        </w:rPr>
        <w:t xml:space="preserve"> in 28/23</w:t>
      </w:r>
      <w:r w:rsidR="00630673" w:rsidRPr="00630673">
        <w:rPr>
          <w:rFonts w:ascii="Arial" w:hAnsi="Arial" w:cs="Arial"/>
          <w:color w:val="000000" w:themeColor="text1"/>
          <w:sz w:val="20"/>
          <w:szCs w:val="20"/>
        </w:rPr>
        <w:t>, v nadaljevanju ZJN-3)</w:t>
      </w:r>
      <w:r w:rsidR="00353CD1" w:rsidRPr="00630673">
        <w:rPr>
          <w:rFonts w:ascii="Arial" w:hAnsi="Arial" w:cs="Arial"/>
          <w:color w:val="000000" w:themeColor="text1"/>
          <w:sz w:val="20"/>
          <w:szCs w:val="20"/>
        </w:rPr>
        <w:t xml:space="preserve"> naročilo izvaja </w:t>
      </w:r>
      <w:r w:rsidRPr="00630673">
        <w:rPr>
          <w:rFonts w:ascii="Arial" w:hAnsi="Arial" w:cs="Arial"/>
          <w:color w:val="000000" w:themeColor="text1"/>
          <w:sz w:val="20"/>
          <w:szCs w:val="20"/>
        </w:rPr>
        <w:t xml:space="preserve"> Republika Slovenija, Ministrstvo za notranje zadeve, Štefanova ulica 2, 1501 Ljubljana</w:t>
      </w:r>
      <w:r w:rsidR="004D02CF">
        <w:rPr>
          <w:rFonts w:ascii="Arial" w:hAnsi="Arial" w:cs="Arial"/>
          <w:color w:val="000000" w:themeColor="text1"/>
          <w:sz w:val="20"/>
          <w:szCs w:val="20"/>
        </w:rPr>
        <w:t xml:space="preserve"> v svojem imenu in</w:t>
      </w:r>
      <w:r w:rsidR="00ED1456">
        <w:rPr>
          <w:rFonts w:ascii="Arial" w:hAnsi="Arial" w:cs="Arial"/>
          <w:color w:val="000000" w:themeColor="text1"/>
          <w:sz w:val="20"/>
          <w:szCs w:val="20"/>
        </w:rPr>
        <w:t xml:space="preserve"> </w:t>
      </w:r>
      <w:r w:rsidR="00ED1456" w:rsidRPr="00CE29C3">
        <w:rPr>
          <w:rFonts w:ascii="Arial" w:hAnsi="Arial" w:cs="Arial"/>
          <w:color w:val="000000" w:themeColor="text1"/>
          <w:sz w:val="20"/>
          <w:szCs w:val="20"/>
        </w:rPr>
        <w:t>po pooblastilu organa v sestavi Ministrstva za notranje zadeve – Policije, Štefanova ulica 2, 1501 Ljubljana.</w:t>
      </w:r>
      <w:r w:rsidR="00ED1456">
        <w:rPr>
          <w:rFonts w:ascii="Arial" w:hAnsi="Arial" w:cs="Arial"/>
          <w:color w:val="000000" w:themeColor="text1"/>
          <w:sz w:val="20"/>
          <w:szCs w:val="20"/>
        </w:rPr>
        <w:t xml:space="preserve"> </w:t>
      </w:r>
    </w:p>
    <w:p w14:paraId="58E6CBF2" w14:textId="77777777" w:rsidR="00A035A6" w:rsidRPr="00ED4593" w:rsidRDefault="00A035A6"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630673" w:rsidRDefault="00ED4593" w:rsidP="003E3E73">
      <w:pPr>
        <w:spacing w:line="260" w:lineRule="exact"/>
        <w:rPr>
          <w:rFonts w:ascii="Arial" w:hAnsi="Arial" w:cs="Arial"/>
        </w:rPr>
      </w:pPr>
    </w:p>
    <w:p w14:paraId="43629FE1" w14:textId="412DCC81" w:rsidR="00353CD1" w:rsidRDefault="006936D6" w:rsidP="00F44B62">
      <w:pPr>
        <w:pStyle w:val="Naslov1"/>
        <w:tabs>
          <w:tab w:val="left" w:pos="284"/>
        </w:tabs>
        <w:spacing w:before="0" w:after="0" w:line="260" w:lineRule="exact"/>
        <w:jc w:val="both"/>
      </w:pPr>
      <w:bookmarkStart w:id="3" w:name="_Toc134604311"/>
      <w:r w:rsidRPr="00630673">
        <w:t>2</w:t>
      </w:r>
      <w:r w:rsidRPr="00630673">
        <w:tab/>
      </w:r>
      <w:r w:rsidR="00353CD1" w:rsidRPr="00630673">
        <w:t>OZNAKA IN PREDMET JAVNEGA NAROČILA</w:t>
      </w:r>
      <w:bookmarkEnd w:id="3"/>
      <w:r w:rsidR="00D07A45" w:rsidRPr="00630673">
        <w:t xml:space="preserve"> </w:t>
      </w:r>
    </w:p>
    <w:p w14:paraId="150B45FC" w14:textId="77777777" w:rsidR="00F44B62" w:rsidRPr="00F44B62" w:rsidRDefault="00F44B62" w:rsidP="00F44B62"/>
    <w:p w14:paraId="2790E5B9" w14:textId="54354DBE" w:rsidR="00281435" w:rsidRPr="00453625" w:rsidRDefault="00281435" w:rsidP="0028143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w:t>
      </w:r>
      <w:r w:rsidR="00502020">
        <w:rPr>
          <w:rFonts w:ascii="Arial" w:hAnsi="Arial" w:cs="Arial"/>
          <w:sz w:val="20"/>
          <w:szCs w:val="20"/>
        </w:rPr>
        <w:t>273</w:t>
      </w:r>
      <w:r>
        <w:rPr>
          <w:rFonts w:ascii="Arial" w:hAnsi="Arial" w:cs="Arial"/>
          <w:sz w:val="20"/>
          <w:szCs w:val="20"/>
        </w:rPr>
        <w:t>/202</w:t>
      </w:r>
      <w:r w:rsidR="00502020">
        <w:rPr>
          <w:rFonts w:ascii="Arial" w:hAnsi="Arial" w:cs="Arial"/>
          <w:sz w:val="20"/>
          <w:szCs w:val="20"/>
        </w:rPr>
        <w:t>3</w:t>
      </w:r>
      <w:r w:rsidRPr="00453625">
        <w:rPr>
          <w:rFonts w:ascii="Arial" w:hAnsi="Arial" w:cs="Arial"/>
          <w:sz w:val="20"/>
          <w:szCs w:val="20"/>
        </w:rPr>
        <w:t xml:space="preserve"> </w:t>
      </w:r>
    </w:p>
    <w:p w14:paraId="3AC8E3CD" w14:textId="7E4FBDE5" w:rsidR="00281435" w:rsidRDefault="00281435" w:rsidP="00F44B62">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502020" w:rsidRPr="00502020">
        <w:rPr>
          <w:rFonts w:ascii="Arial" w:hAnsi="Arial" w:cs="Arial"/>
          <w:sz w:val="20"/>
          <w:szCs w:val="20"/>
        </w:rPr>
        <w:t>Postavitev in najem ter po končanem najemu odvoz večnamenskih kontejnerjev ter opreme za potrebe MNZ in GPU</w:t>
      </w:r>
      <w:r w:rsidR="00F44B62">
        <w:rPr>
          <w:rFonts w:ascii="Arial" w:hAnsi="Arial" w:cs="Arial"/>
          <w:sz w:val="20"/>
          <w:szCs w:val="20"/>
        </w:rPr>
        <w:t xml:space="preserve"> </w:t>
      </w:r>
      <w:r>
        <w:rPr>
          <w:rFonts w:ascii="Arial" w:hAnsi="Arial" w:cs="Arial"/>
          <w:sz w:val="20"/>
          <w:szCs w:val="20"/>
        </w:rPr>
        <w:t xml:space="preserve">(v nadaljevanju: </w:t>
      </w:r>
      <w:r w:rsidR="007F1DE6">
        <w:rPr>
          <w:rFonts w:ascii="Arial" w:hAnsi="Arial" w:cs="Arial"/>
          <w:sz w:val="20"/>
          <w:szCs w:val="20"/>
        </w:rPr>
        <w:t>najem opreme</w:t>
      </w:r>
      <w:r w:rsidR="00A24EC8">
        <w:rPr>
          <w:rFonts w:ascii="Arial" w:hAnsi="Arial" w:cs="Arial"/>
          <w:sz w:val="20"/>
          <w:szCs w:val="20"/>
        </w:rPr>
        <w:t xml:space="preserve"> in storitve</w:t>
      </w:r>
      <w:r w:rsidRPr="00652644">
        <w:rPr>
          <w:rFonts w:ascii="Arial" w:hAnsi="Arial" w:cs="Arial"/>
          <w:sz w:val="20"/>
          <w:szCs w:val="20"/>
        </w:rPr>
        <w:t>)</w:t>
      </w:r>
    </w:p>
    <w:p w14:paraId="6D406727" w14:textId="0433BCDE" w:rsidR="00B6672C" w:rsidRDefault="00B6672C" w:rsidP="00F44B62">
      <w:pPr>
        <w:spacing w:line="260" w:lineRule="exact"/>
        <w:ind w:left="1418" w:hanging="1418"/>
        <w:jc w:val="both"/>
        <w:rPr>
          <w:rFonts w:ascii="Arial" w:hAnsi="Arial" w:cs="Arial"/>
          <w:sz w:val="20"/>
          <w:szCs w:val="20"/>
          <w:lang w:eastAsia="en-US"/>
        </w:rPr>
      </w:pPr>
    </w:p>
    <w:p w14:paraId="0EA0A114" w14:textId="77777777" w:rsidR="00B6672C" w:rsidRPr="00CE29C3" w:rsidRDefault="00B6672C" w:rsidP="00B6672C">
      <w:pPr>
        <w:spacing w:line="260" w:lineRule="exact"/>
        <w:jc w:val="both"/>
        <w:rPr>
          <w:rFonts w:ascii="Arial" w:hAnsi="Arial" w:cs="Arial"/>
          <w:color w:val="000000"/>
          <w:sz w:val="20"/>
          <w:szCs w:val="20"/>
        </w:rPr>
      </w:pPr>
      <w:r w:rsidRPr="00CE29C3">
        <w:rPr>
          <w:rFonts w:ascii="Arial" w:hAnsi="Arial" w:cs="Arial"/>
          <w:color w:val="000000"/>
          <w:sz w:val="20"/>
          <w:szCs w:val="20"/>
        </w:rPr>
        <w:t>Predmet javnega naročila vključuje:</w:t>
      </w:r>
    </w:p>
    <w:p w14:paraId="3258696B" w14:textId="46831564" w:rsidR="00B6672C" w:rsidRDefault="00B6672C" w:rsidP="00B6672C">
      <w:pPr>
        <w:numPr>
          <w:ilvl w:val="0"/>
          <w:numId w:val="3"/>
        </w:numPr>
        <w:spacing w:line="260" w:lineRule="exact"/>
        <w:jc w:val="both"/>
        <w:rPr>
          <w:rFonts w:ascii="Arial" w:hAnsi="Arial" w:cs="Arial"/>
          <w:sz w:val="20"/>
          <w:szCs w:val="20"/>
        </w:rPr>
      </w:pPr>
      <w:r>
        <w:rPr>
          <w:rFonts w:ascii="Arial" w:hAnsi="Arial" w:cs="Arial"/>
          <w:sz w:val="20"/>
          <w:szCs w:val="20"/>
        </w:rPr>
        <w:t xml:space="preserve">najem kontejnerja ter </w:t>
      </w:r>
      <w:r w:rsidR="00C17B77">
        <w:rPr>
          <w:rFonts w:ascii="Arial" w:hAnsi="Arial" w:cs="Arial"/>
          <w:sz w:val="20"/>
          <w:szCs w:val="20"/>
        </w:rPr>
        <w:t xml:space="preserve">notranje </w:t>
      </w:r>
      <w:r>
        <w:rPr>
          <w:rFonts w:ascii="Arial" w:hAnsi="Arial" w:cs="Arial"/>
          <w:sz w:val="20"/>
          <w:szCs w:val="20"/>
        </w:rPr>
        <w:t>opreme</w:t>
      </w:r>
      <w:r w:rsidR="00956458">
        <w:rPr>
          <w:rFonts w:ascii="Arial" w:hAnsi="Arial" w:cs="Arial"/>
          <w:sz w:val="20"/>
          <w:szCs w:val="20"/>
        </w:rPr>
        <w:t>,</w:t>
      </w:r>
    </w:p>
    <w:p w14:paraId="04D0FDAC" w14:textId="0927EADF" w:rsidR="00B6672C" w:rsidRDefault="00B6672C" w:rsidP="00B6672C">
      <w:pPr>
        <w:numPr>
          <w:ilvl w:val="0"/>
          <w:numId w:val="3"/>
        </w:numPr>
        <w:spacing w:line="260" w:lineRule="exact"/>
        <w:jc w:val="both"/>
        <w:rPr>
          <w:rFonts w:ascii="Arial" w:hAnsi="Arial" w:cs="Arial"/>
          <w:sz w:val="20"/>
          <w:szCs w:val="20"/>
        </w:rPr>
      </w:pPr>
      <w:r>
        <w:rPr>
          <w:rFonts w:ascii="Arial" w:hAnsi="Arial" w:cs="Arial"/>
          <w:sz w:val="20"/>
          <w:szCs w:val="20"/>
        </w:rPr>
        <w:t>n</w:t>
      </w:r>
      <w:r w:rsidRPr="00D6126F">
        <w:rPr>
          <w:rFonts w:ascii="Arial" w:hAnsi="Arial" w:cs="Arial"/>
          <w:sz w:val="20"/>
          <w:szCs w:val="20"/>
        </w:rPr>
        <w:t>akladanje, prevozni stroški in montaža kontejnerja na lokaciji po Sloveniji</w:t>
      </w:r>
      <w:r w:rsidR="00956458">
        <w:rPr>
          <w:rFonts w:ascii="Arial" w:hAnsi="Arial" w:cs="Arial"/>
          <w:sz w:val="20"/>
          <w:szCs w:val="20"/>
        </w:rPr>
        <w:t>,</w:t>
      </w:r>
    </w:p>
    <w:p w14:paraId="60A0741E" w14:textId="5B6A183E" w:rsidR="00B6672C" w:rsidRDefault="00B6672C" w:rsidP="00B6672C">
      <w:pPr>
        <w:numPr>
          <w:ilvl w:val="0"/>
          <w:numId w:val="3"/>
        </w:numPr>
        <w:spacing w:line="260" w:lineRule="exact"/>
        <w:jc w:val="both"/>
        <w:rPr>
          <w:rFonts w:ascii="Arial" w:hAnsi="Arial" w:cs="Arial"/>
          <w:sz w:val="20"/>
          <w:szCs w:val="20"/>
        </w:rPr>
      </w:pPr>
      <w:r>
        <w:rPr>
          <w:rFonts w:ascii="Arial" w:hAnsi="Arial" w:cs="Arial"/>
          <w:sz w:val="20"/>
          <w:szCs w:val="20"/>
        </w:rPr>
        <w:t>s</w:t>
      </w:r>
      <w:r w:rsidRPr="00654E4D">
        <w:rPr>
          <w:rFonts w:ascii="Arial" w:hAnsi="Arial" w:cs="Arial"/>
          <w:sz w:val="20"/>
          <w:szCs w:val="20"/>
        </w:rPr>
        <w:t>pojni element (zunanji in notranji) 20"</w:t>
      </w:r>
      <w:r w:rsidR="00956458">
        <w:rPr>
          <w:rFonts w:ascii="Arial" w:hAnsi="Arial" w:cs="Arial"/>
          <w:sz w:val="20"/>
          <w:szCs w:val="20"/>
        </w:rPr>
        <w:t>,</w:t>
      </w:r>
    </w:p>
    <w:p w14:paraId="06938B6D" w14:textId="1030FB50" w:rsidR="00B6672C" w:rsidRDefault="00B6672C" w:rsidP="00B6672C">
      <w:pPr>
        <w:numPr>
          <w:ilvl w:val="0"/>
          <w:numId w:val="3"/>
        </w:numPr>
        <w:spacing w:line="260" w:lineRule="exact"/>
        <w:jc w:val="both"/>
        <w:rPr>
          <w:rFonts w:ascii="Arial" w:hAnsi="Arial" w:cs="Arial"/>
          <w:sz w:val="20"/>
          <w:szCs w:val="20"/>
        </w:rPr>
      </w:pPr>
      <w:r>
        <w:rPr>
          <w:rFonts w:ascii="Arial" w:hAnsi="Arial" w:cs="Arial"/>
          <w:sz w:val="20"/>
          <w:szCs w:val="20"/>
        </w:rPr>
        <w:t>montaža klimatske naprave</w:t>
      </w:r>
      <w:r w:rsidR="00956458">
        <w:rPr>
          <w:rFonts w:ascii="Arial" w:hAnsi="Arial" w:cs="Arial"/>
          <w:sz w:val="20"/>
          <w:szCs w:val="20"/>
        </w:rPr>
        <w:t>,</w:t>
      </w:r>
    </w:p>
    <w:p w14:paraId="655896FB" w14:textId="4225D80C" w:rsidR="00B6672C" w:rsidRDefault="00B6672C" w:rsidP="00B6672C">
      <w:pPr>
        <w:numPr>
          <w:ilvl w:val="0"/>
          <w:numId w:val="3"/>
        </w:numPr>
        <w:spacing w:line="260" w:lineRule="exact"/>
        <w:jc w:val="both"/>
        <w:rPr>
          <w:rFonts w:ascii="Arial" w:hAnsi="Arial" w:cs="Arial"/>
          <w:sz w:val="20"/>
          <w:szCs w:val="20"/>
        </w:rPr>
      </w:pPr>
      <w:r>
        <w:rPr>
          <w:rFonts w:ascii="Arial" w:hAnsi="Arial" w:cs="Arial"/>
          <w:sz w:val="20"/>
          <w:szCs w:val="20"/>
        </w:rPr>
        <w:t>servisiranje klimatske naprave v času garancijske dobe</w:t>
      </w:r>
      <w:r w:rsidR="00956458">
        <w:rPr>
          <w:rFonts w:ascii="Arial" w:hAnsi="Arial" w:cs="Arial"/>
          <w:sz w:val="20"/>
          <w:szCs w:val="20"/>
        </w:rPr>
        <w:t>,</w:t>
      </w:r>
    </w:p>
    <w:p w14:paraId="12A518D7" w14:textId="40DE0FBD" w:rsidR="00B6672C" w:rsidRDefault="00B6672C" w:rsidP="00B6672C">
      <w:pPr>
        <w:numPr>
          <w:ilvl w:val="0"/>
          <w:numId w:val="3"/>
        </w:numPr>
        <w:spacing w:line="260" w:lineRule="exact"/>
        <w:jc w:val="both"/>
        <w:rPr>
          <w:rFonts w:ascii="Arial" w:hAnsi="Arial" w:cs="Arial"/>
          <w:sz w:val="20"/>
          <w:szCs w:val="20"/>
        </w:rPr>
      </w:pPr>
      <w:r>
        <w:rPr>
          <w:rFonts w:ascii="Arial" w:hAnsi="Arial" w:cs="Arial"/>
          <w:sz w:val="20"/>
          <w:szCs w:val="20"/>
        </w:rPr>
        <w:t>drugi manipulativni stroški</w:t>
      </w:r>
      <w:r w:rsidR="00956458">
        <w:rPr>
          <w:rFonts w:ascii="Arial" w:hAnsi="Arial" w:cs="Arial"/>
          <w:sz w:val="20"/>
          <w:szCs w:val="20"/>
        </w:rPr>
        <w:t>.</w:t>
      </w:r>
    </w:p>
    <w:p w14:paraId="47D80FD5" w14:textId="77777777" w:rsidR="00281435" w:rsidRDefault="00281435" w:rsidP="00281435">
      <w:pPr>
        <w:spacing w:line="260" w:lineRule="exact"/>
        <w:jc w:val="both"/>
        <w:rPr>
          <w:rFonts w:ascii="Arial" w:hAnsi="Arial" w:cs="Arial"/>
          <w:sz w:val="20"/>
          <w:szCs w:val="20"/>
        </w:rPr>
      </w:pPr>
    </w:p>
    <w:p w14:paraId="46E4287C" w14:textId="77777777" w:rsidR="00281435" w:rsidRPr="00ED4593" w:rsidRDefault="00281435" w:rsidP="0028143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9F1E92D" w14:textId="77777777" w:rsidR="00281435" w:rsidRDefault="00281435" w:rsidP="00281435">
      <w:pPr>
        <w:spacing w:line="260" w:lineRule="exact"/>
        <w:jc w:val="both"/>
        <w:rPr>
          <w:rFonts w:ascii="Arial" w:hAnsi="Arial" w:cs="Arial"/>
          <w:sz w:val="20"/>
          <w:szCs w:val="20"/>
        </w:rPr>
      </w:pPr>
    </w:p>
    <w:p w14:paraId="6A51F386" w14:textId="77777777" w:rsidR="00F44B62" w:rsidRPr="00CE29C3" w:rsidRDefault="00F44B62" w:rsidP="00F44B62">
      <w:pPr>
        <w:spacing w:line="260" w:lineRule="exact"/>
        <w:jc w:val="both"/>
        <w:rPr>
          <w:rFonts w:ascii="Arial" w:hAnsi="Arial" w:cs="Arial"/>
          <w:sz w:val="20"/>
          <w:szCs w:val="20"/>
          <w:lang w:eastAsia="en-US"/>
        </w:rPr>
      </w:pPr>
      <w:r w:rsidRPr="00CE29C3">
        <w:rPr>
          <w:rFonts w:ascii="Arial" w:hAnsi="Arial" w:cs="Arial"/>
          <w:sz w:val="20"/>
          <w:szCs w:val="20"/>
          <w:lang w:eastAsia="en-US"/>
        </w:rPr>
        <w:t>Ponudnik mora podati ponudbo za vse točke/</w:t>
      </w:r>
      <w:proofErr w:type="spellStart"/>
      <w:r w:rsidRPr="00CE29C3">
        <w:rPr>
          <w:rFonts w:ascii="Arial" w:hAnsi="Arial" w:cs="Arial"/>
          <w:sz w:val="20"/>
          <w:szCs w:val="20"/>
          <w:lang w:eastAsia="en-US"/>
        </w:rPr>
        <w:t>zap</w:t>
      </w:r>
      <w:proofErr w:type="spellEnd"/>
      <w:r w:rsidRPr="00CE29C3">
        <w:rPr>
          <w:rFonts w:ascii="Arial" w:hAnsi="Arial" w:cs="Arial"/>
          <w:sz w:val="20"/>
          <w:szCs w:val="20"/>
          <w:lang w:eastAsia="en-US"/>
        </w:rPr>
        <w:t xml:space="preserve">. št. iz predmeta naročila, ki je opredeljen v obrazcu ponudbenega predračuna s tehničnim opisom (Priloga št. 3.1). </w:t>
      </w:r>
    </w:p>
    <w:p w14:paraId="461C4A1D" w14:textId="64F85596" w:rsidR="00281435" w:rsidRPr="00453625" w:rsidRDefault="00F44B62" w:rsidP="00281435">
      <w:pPr>
        <w:spacing w:line="260" w:lineRule="exact"/>
        <w:jc w:val="both"/>
        <w:rPr>
          <w:rFonts w:ascii="Arial" w:hAnsi="Arial" w:cs="Arial"/>
          <w:sz w:val="20"/>
          <w:szCs w:val="20"/>
        </w:rPr>
      </w:pPr>
      <w:r>
        <w:rPr>
          <w:rFonts w:ascii="Arial" w:hAnsi="Arial" w:cs="Arial"/>
          <w:sz w:val="20"/>
          <w:szCs w:val="20"/>
        </w:rPr>
        <w:t xml:space="preserve"> </w:t>
      </w:r>
    </w:p>
    <w:p w14:paraId="465410ED" w14:textId="77777777" w:rsidR="00281435" w:rsidRPr="00ED4593" w:rsidRDefault="00281435" w:rsidP="00281435">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4ED10917" w14:textId="77777777" w:rsidR="00F44B62" w:rsidRPr="00CE29C3" w:rsidRDefault="00F44B62" w:rsidP="00F44B62">
      <w:pPr>
        <w:pStyle w:val="Naslov1"/>
        <w:numPr>
          <w:ilvl w:val="0"/>
          <w:numId w:val="12"/>
        </w:numPr>
        <w:spacing w:before="0" w:after="0" w:line="260" w:lineRule="exact"/>
        <w:ind w:left="284" w:hanging="284"/>
        <w:jc w:val="both"/>
        <w:rPr>
          <w:color w:val="000000" w:themeColor="text1"/>
        </w:rPr>
      </w:pPr>
      <w:bookmarkStart w:id="4" w:name="_Toc113528217"/>
      <w:bookmarkStart w:id="5" w:name="_Toc134604312"/>
      <w:r w:rsidRPr="00CE29C3">
        <w:rPr>
          <w:color w:val="000000" w:themeColor="text1"/>
        </w:rPr>
        <w:t>PREDVIDEN OBSEG JAVNEGA NAROČILA, KRAJ IN ROK IZVEDBE STORITVE</w:t>
      </w:r>
      <w:bookmarkEnd w:id="4"/>
      <w:bookmarkEnd w:id="5"/>
      <w:r w:rsidRPr="00CE29C3">
        <w:rPr>
          <w:color w:val="000000" w:themeColor="text1"/>
        </w:rPr>
        <w:t xml:space="preserve"> </w:t>
      </w:r>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6" w:name="_Toc134604313"/>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6D3AE645" w14:textId="6EB99C9D" w:rsidR="005007B0" w:rsidRPr="00CE29C3" w:rsidRDefault="005007B0" w:rsidP="005007B0">
      <w:pPr>
        <w:spacing w:line="260" w:lineRule="exact"/>
        <w:jc w:val="both"/>
        <w:rPr>
          <w:rFonts w:ascii="Arial" w:hAnsi="Arial" w:cs="Arial"/>
          <w:sz w:val="20"/>
          <w:szCs w:val="20"/>
        </w:rPr>
      </w:pPr>
      <w:r w:rsidRPr="00CE29C3">
        <w:rPr>
          <w:rFonts w:ascii="Arial" w:hAnsi="Arial" w:cs="Arial"/>
          <w:color w:val="000000" w:themeColor="text1"/>
          <w:sz w:val="20"/>
          <w:szCs w:val="20"/>
        </w:rPr>
        <w:t>Obseg javnega naročila je razviden v prilogi ˮ</w:t>
      </w:r>
      <w:r>
        <w:rPr>
          <w:rFonts w:ascii="Arial" w:hAnsi="Arial" w:cs="Arial"/>
          <w:color w:val="000000" w:themeColor="text1"/>
          <w:sz w:val="20"/>
          <w:szCs w:val="20"/>
        </w:rPr>
        <w:t xml:space="preserve"> </w:t>
      </w:r>
      <w:r w:rsidRPr="00CE29C3">
        <w:rPr>
          <w:rFonts w:ascii="Arial" w:hAnsi="Arial" w:cs="Arial"/>
          <w:color w:val="000000" w:themeColor="text1"/>
          <w:sz w:val="20"/>
          <w:szCs w:val="20"/>
        </w:rPr>
        <w:t>Opis predmeta javnega naročila in zahteve naročnika</w:t>
      </w:r>
      <w:r>
        <w:rPr>
          <w:rFonts w:ascii="Arial" w:hAnsi="Arial" w:cs="Arial"/>
          <w:color w:val="000000" w:themeColor="text1"/>
          <w:sz w:val="20"/>
          <w:szCs w:val="20"/>
        </w:rPr>
        <w:t xml:space="preserve"> </w:t>
      </w:r>
      <w:r w:rsidRPr="00CE29C3">
        <w:rPr>
          <w:rFonts w:ascii="Arial" w:hAnsi="Arial" w:cs="Arial"/>
          <w:color w:val="000000" w:themeColor="text1"/>
          <w:sz w:val="20"/>
          <w:szCs w:val="20"/>
        </w:rPr>
        <w:t xml:space="preserve">ˮ  in v Prilogi št. 3.1 – Ponudbeni predračuni </w:t>
      </w:r>
      <w:r w:rsidRPr="00CE29C3">
        <w:rPr>
          <w:rFonts w:ascii="Arial" w:hAnsi="Arial" w:cs="Arial"/>
          <w:sz w:val="20"/>
          <w:szCs w:val="20"/>
          <w:lang w:eastAsia="en-US"/>
        </w:rPr>
        <w:t>s tehničnim opisom</w:t>
      </w:r>
      <w:r w:rsidRPr="00CE29C3">
        <w:rPr>
          <w:rFonts w:ascii="Arial" w:hAnsi="Arial" w:cs="Arial"/>
          <w:sz w:val="20"/>
          <w:szCs w:val="20"/>
        </w:rPr>
        <w:t xml:space="preserve">. </w:t>
      </w:r>
    </w:p>
    <w:p w14:paraId="07A0CC3F" w14:textId="77777777" w:rsidR="005007B0" w:rsidRPr="00CE29C3" w:rsidRDefault="005007B0" w:rsidP="005007B0">
      <w:pPr>
        <w:spacing w:line="260" w:lineRule="exact"/>
        <w:jc w:val="both"/>
        <w:rPr>
          <w:rFonts w:ascii="Arial" w:hAnsi="Arial" w:cs="Arial"/>
          <w:sz w:val="20"/>
          <w:szCs w:val="20"/>
        </w:rPr>
      </w:pPr>
    </w:p>
    <w:p w14:paraId="3EC84502" w14:textId="77777777" w:rsidR="005007B0" w:rsidRPr="00CE29C3" w:rsidRDefault="005007B0" w:rsidP="005007B0">
      <w:pPr>
        <w:spacing w:line="260" w:lineRule="exact"/>
        <w:jc w:val="both"/>
        <w:rPr>
          <w:rFonts w:ascii="Arial" w:hAnsi="Arial" w:cs="Arial"/>
          <w:sz w:val="20"/>
          <w:szCs w:val="20"/>
          <w:lang w:eastAsia="en-US"/>
        </w:rPr>
      </w:pPr>
      <w:r w:rsidRPr="00CE29C3">
        <w:rPr>
          <w:rFonts w:ascii="Arial" w:hAnsi="Arial" w:cs="Arial"/>
          <w:sz w:val="20"/>
          <w:szCs w:val="20"/>
          <w:lang w:eastAsia="en-US"/>
        </w:rPr>
        <w:t>Predmetno javno naročilo se izvaja za obdobje 4 let</w:t>
      </w:r>
      <w:r w:rsidRPr="00CE29C3">
        <w:rPr>
          <w:rFonts w:ascii="Arial" w:hAnsi="Arial" w:cs="Arial"/>
          <w:sz w:val="20"/>
          <w:szCs w:val="20"/>
        </w:rPr>
        <w:t xml:space="preserve"> oziroma do porabe sredstev okvirne pogodbene vrednosti.</w:t>
      </w:r>
    </w:p>
    <w:p w14:paraId="240C3971" w14:textId="77777777" w:rsidR="005007B0" w:rsidRPr="00CE29C3" w:rsidRDefault="005007B0" w:rsidP="005007B0">
      <w:pPr>
        <w:spacing w:line="260" w:lineRule="exact"/>
        <w:jc w:val="both"/>
        <w:rPr>
          <w:rFonts w:ascii="Arial" w:hAnsi="Arial" w:cs="Arial"/>
          <w:sz w:val="20"/>
          <w:szCs w:val="20"/>
          <w:lang w:eastAsia="en-US"/>
        </w:rPr>
      </w:pPr>
    </w:p>
    <w:p w14:paraId="378191FD" w14:textId="4AC7F7D1" w:rsidR="005007B0" w:rsidRDefault="005007B0" w:rsidP="005007B0">
      <w:pPr>
        <w:spacing w:line="260" w:lineRule="exact"/>
        <w:jc w:val="both"/>
        <w:rPr>
          <w:rFonts w:ascii="Arial" w:hAnsi="Arial" w:cs="Arial"/>
          <w:sz w:val="20"/>
          <w:szCs w:val="24"/>
          <w:lang w:eastAsia="en-US"/>
        </w:rPr>
      </w:pPr>
      <w:r w:rsidRPr="006034D8">
        <w:rPr>
          <w:rFonts w:ascii="Arial" w:hAnsi="Arial" w:cs="Arial"/>
          <w:sz w:val="20"/>
          <w:szCs w:val="20"/>
          <w:lang w:eastAsia="en-US"/>
        </w:rPr>
        <w:t>Količine, ki so navedene v ponudbenem predračunu</w:t>
      </w:r>
      <w:r>
        <w:rPr>
          <w:rFonts w:ascii="Arial" w:hAnsi="Arial" w:cs="Arial"/>
          <w:sz w:val="20"/>
          <w:szCs w:val="20"/>
          <w:lang w:eastAsia="en-US"/>
        </w:rPr>
        <w:t>,</w:t>
      </w:r>
      <w:r w:rsidRPr="006034D8">
        <w:rPr>
          <w:rFonts w:ascii="Arial" w:hAnsi="Arial" w:cs="Arial"/>
          <w:sz w:val="20"/>
          <w:szCs w:val="20"/>
          <w:lang w:eastAsia="en-US"/>
        </w:rPr>
        <w:t xml:space="preserve"> </w:t>
      </w:r>
      <w:r w:rsidRPr="006034D8">
        <w:rPr>
          <w:rFonts w:ascii="Arial" w:hAnsi="Arial" w:cs="Arial"/>
          <w:sz w:val="20"/>
          <w:szCs w:val="24"/>
          <w:lang w:eastAsia="en-US"/>
        </w:rPr>
        <w:t xml:space="preserve">niso dokončne in se prilagajajo konkretnim potrebam in razpoložljivim finančnim sredstvom naročnika. </w:t>
      </w:r>
      <w:r w:rsidRPr="00CE29C3">
        <w:rPr>
          <w:rFonts w:ascii="Arial" w:hAnsi="Arial" w:cs="Arial"/>
          <w:sz w:val="20"/>
          <w:szCs w:val="24"/>
          <w:lang w:eastAsia="en-US"/>
        </w:rPr>
        <w:t>Naročnik ni zavezan naročiti najem celotne količine opreme.</w:t>
      </w:r>
    </w:p>
    <w:p w14:paraId="747AD77A" w14:textId="77777777" w:rsidR="005007B0" w:rsidRPr="00CE29C3" w:rsidRDefault="005007B0" w:rsidP="005007B0">
      <w:pPr>
        <w:spacing w:line="260" w:lineRule="exact"/>
        <w:jc w:val="both"/>
        <w:rPr>
          <w:rFonts w:ascii="Arial" w:hAnsi="Arial" w:cs="Arial"/>
          <w:sz w:val="20"/>
          <w:szCs w:val="24"/>
          <w:lang w:eastAsia="en-US"/>
        </w:rPr>
      </w:pPr>
    </w:p>
    <w:p w14:paraId="00CA6E81" w14:textId="77777777" w:rsidR="005007B0" w:rsidRPr="00CE29C3" w:rsidRDefault="005007B0" w:rsidP="005007B0">
      <w:pPr>
        <w:spacing w:line="260" w:lineRule="exact"/>
        <w:jc w:val="both"/>
        <w:rPr>
          <w:rFonts w:ascii="Arial" w:hAnsi="Arial" w:cs="Arial"/>
          <w:sz w:val="20"/>
          <w:szCs w:val="24"/>
          <w:lang w:eastAsia="en-US"/>
        </w:rPr>
      </w:pPr>
      <w:r w:rsidRPr="00CE29C3">
        <w:rPr>
          <w:rFonts w:ascii="Arial" w:hAnsi="Arial" w:cs="Arial"/>
          <w:sz w:val="20"/>
          <w:szCs w:val="24"/>
          <w:lang w:eastAsia="en-US"/>
        </w:rPr>
        <w:t>Javno naročilo se izvaja za potrebe naslednjih proračunskih uporabnikov: Ministrstvo za notranje zadeve – 1711 in Policija – 1714.</w:t>
      </w:r>
    </w:p>
    <w:p w14:paraId="1D76A019" w14:textId="77777777" w:rsidR="000A74CE" w:rsidRDefault="000A74CE" w:rsidP="003E3E73">
      <w:pPr>
        <w:spacing w:line="260" w:lineRule="exact"/>
        <w:jc w:val="both"/>
        <w:rPr>
          <w:rFonts w:ascii="Arial" w:hAnsi="Arial" w:cs="Arial"/>
          <w:sz w:val="20"/>
          <w:szCs w:val="20"/>
        </w:rPr>
      </w:pPr>
    </w:p>
    <w:p w14:paraId="6AE8AE21" w14:textId="66EED7F3" w:rsidR="00DD1EEE" w:rsidRDefault="006936D6" w:rsidP="003E3E73">
      <w:pPr>
        <w:pStyle w:val="Naslov2"/>
        <w:tabs>
          <w:tab w:val="left" w:pos="426"/>
        </w:tabs>
        <w:spacing w:before="0" w:after="0" w:line="260" w:lineRule="exact"/>
      </w:pPr>
      <w:bookmarkStart w:id="7" w:name="_Toc134604314"/>
      <w:r>
        <w:t>3.2</w:t>
      </w:r>
      <w:r>
        <w:tab/>
      </w:r>
      <w:r w:rsidR="00351FAB">
        <w:t>Kraj izvedbe storit</w:t>
      </w:r>
      <w:r w:rsidR="005007B0">
        <w:t>ve</w:t>
      </w:r>
      <w:bookmarkEnd w:id="7"/>
    </w:p>
    <w:p w14:paraId="7B6D1A07" w14:textId="77777777" w:rsidR="00FB23A6" w:rsidRPr="00FB23A6" w:rsidRDefault="00FB23A6" w:rsidP="003E3E73">
      <w:pPr>
        <w:pStyle w:val="Naslov2"/>
        <w:spacing w:before="0" w:after="0" w:line="260" w:lineRule="exact"/>
      </w:pPr>
    </w:p>
    <w:p w14:paraId="69E37F88" w14:textId="4AD412D8" w:rsidR="00B6672C" w:rsidRPr="00B6672C" w:rsidRDefault="00B6672C" w:rsidP="00B6672C">
      <w:pPr>
        <w:spacing w:line="260" w:lineRule="exact"/>
        <w:jc w:val="both"/>
        <w:rPr>
          <w:rFonts w:ascii="Arial" w:hAnsi="Arial" w:cs="Arial"/>
          <w:b/>
          <w:sz w:val="20"/>
          <w:szCs w:val="20"/>
        </w:rPr>
      </w:pPr>
      <w:r w:rsidRPr="00053903">
        <w:rPr>
          <w:rFonts w:ascii="Arial" w:hAnsi="Arial" w:cs="Arial"/>
          <w:bCs/>
          <w:sz w:val="20"/>
          <w:szCs w:val="20"/>
        </w:rPr>
        <w:t xml:space="preserve">Kraj izvedbe storitev so lokacije objektov Ministrstva za notranje zadeve RS in Generalne policijske uprave na celotnem območju RS, </w:t>
      </w:r>
      <w:r w:rsidRPr="00053903">
        <w:rPr>
          <w:rFonts w:ascii="Arial" w:hAnsi="Arial" w:cs="Arial"/>
          <w:sz w:val="20"/>
          <w:szCs w:val="20"/>
        </w:rPr>
        <w:t>naročnik pa bo natančno lokacijo najema določil glede na potrebe.</w:t>
      </w:r>
      <w:r w:rsidRPr="00B6672C">
        <w:rPr>
          <w:rFonts w:ascii="Arial" w:hAnsi="Arial" w:cs="Arial"/>
          <w:sz w:val="20"/>
          <w:szCs w:val="20"/>
        </w:rPr>
        <w:t xml:space="preserve"> </w:t>
      </w:r>
    </w:p>
    <w:p w14:paraId="5C9700EC" w14:textId="77777777" w:rsidR="00351FAB" w:rsidRDefault="00351FAB" w:rsidP="003E3E73">
      <w:pPr>
        <w:pStyle w:val="Razpisnaslog2"/>
        <w:spacing w:before="0" w:after="0"/>
      </w:pPr>
    </w:p>
    <w:p w14:paraId="280B4A3B" w14:textId="48934C8B" w:rsidR="00351FAB" w:rsidRDefault="006936D6" w:rsidP="003E3E73">
      <w:pPr>
        <w:pStyle w:val="Naslov2"/>
        <w:spacing w:before="0" w:after="0" w:line="260" w:lineRule="exact"/>
        <w:ind w:left="426" w:hanging="426"/>
      </w:pPr>
      <w:bookmarkStart w:id="8" w:name="_Toc134604315"/>
      <w:r>
        <w:t>3.3</w:t>
      </w:r>
      <w:r>
        <w:tab/>
      </w:r>
      <w:r w:rsidR="00351FAB">
        <w:t>Rok izvedbe storit</w:t>
      </w:r>
      <w:r w:rsidR="00B6672C">
        <w:t>ve</w:t>
      </w:r>
      <w:bookmarkEnd w:id="8"/>
    </w:p>
    <w:p w14:paraId="542B93DF" w14:textId="77777777" w:rsidR="00351FAB" w:rsidRDefault="00351FAB" w:rsidP="003E3E73">
      <w:pPr>
        <w:spacing w:line="260" w:lineRule="exact"/>
      </w:pPr>
    </w:p>
    <w:p w14:paraId="37101330" w14:textId="418411B3" w:rsidR="00B6672C" w:rsidRPr="00053903" w:rsidRDefault="00B6672C" w:rsidP="00B6672C">
      <w:pPr>
        <w:spacing w:line="260" w:lineRule="exact"/>
        <w:jc w:val="both"/>
        <w:rPr>
          <w:rFonts w:ascii="Arial" w:hAnsi="Arial" w:cs="Arial"/>
          <w:sz w:val="20"/>
          <w:szCs w:val="20"/>
        </w:rPr>
      </w:pPr>
      <w:r w:rsidRPr="00053903">
        <w:rPr>
          <w:rFonts w:ascii="Arial" w:hAnsi="Arial" w:cs="Arial"/>
          <w:sz w:val="20"/>
          <w:szCs w:val="20"/>
        </w:rPr>
        <w:t xml:space="preserve">Rok izvedbe storitve za redni najem opreme je največ 4 delovne dni od prejetja naročila. V primeru nepredvidene akcije oz. intervencije </w:t>
      </w:r>
      <w:r w:rsidR="00C25AFE">
        <w:rPr>
          <w:rFonts w:ascii="Arial" w:hAnsi="Arial" w:cs="Arial"/>
          <w:sz w:val="20"/>
          <w:szCs w:val="20"/>
        </w:rPr>
        <w:t xml:space="preserve">pa </w:t>
      </w:r>
      <w:r w:rsidRPr="00053903">
        <w:rPr>
          <w:rFonts w:ascii="Arial" w:hAnsi="Arial" w:cs="Arial"/>
          <w:sz w:val="20"/>
          <w:szCs w:val="20"/>
        </w:rPr>
        <w:t xml:space="preserve">je rok 1 delovni dan od prejetja naročila. </w:t>
      </w:r>
    </w:p>
    <w:p w14:paraId="7EBCF75E" w14:textId="77777777" w:rsidR="00B6672C" w:rsidRPr="00053903" w:rsidRDefault="00B6672C" w:rsidP="00B6672C">
      <w:pPr>
        <w:spacing w:line="260" w:lineRule="exact"/>
        <w:jc w:val="both"/>
        <w:rPr>
          <w:rFonts w:ascii="Arial" w:hAnsi="Arial" w:cs="Arial"/>
          <w:sz w:val="20"/>
          <w:szCs w:val="20"/>
        </w:rPr>
      </w:pPr>
    </w:p>
    <w:p w14:paraId="326AD6AC" w14:textId="02A7E602" w:rsidR="00B6672C" w:rsidRPr="00CE29C3" w:rsidRDefault="00B6672C" w:rsidP="00B6672C">
      <w:pPr>
        <w:spacing w:line="260" w:lineRule="exact"/>
        <w:jc w:val="both"/>
        <w:rPr>
          <w:rFonts w:ascii="Arial" w:hAnsi="Arial" w:cs="Arial"/>
          <w:sz w:val="20"/>
          <w:szCs w:val="20"/>
        </w:rPr>
      </w:pPr>
      <w:r w:rsidRPr="00053903">
        <w:rPr>
          <w:rFonts w:ascii="Arial" w:hAnsi="Arial" w:cs="Arial"/>
          <w:sz w:val="20"/>
          <w:szCs w:val="20"/>
        </w:rPr>
        <w:t>Rok za odstranitev kabin je 4 delovne dni za redni najem oz. 2 delovna dneva od prejetja naročila v primeru nepredvidene akcije oz. intervencije.</w:t>
      </w:r>
      <w:r w:rsidRPr="00CE29C3">
        <w:rPr>
          <w:rFonts w:ascii="Arial" w:hAnsi="Arial" w:cs="Arial"/>
          <w:sz w:val="20"/>
          <w:szCs w:val="20"/>
        </w:rPr>
        <w:t xml:space="preserve"> </w:t>
      </w:r>
    </w:p>
    <w:p w14:paraId="12C649FA" w14:textId="77777777" w:rsidR="00845F4C" w:rsidRPr="00E27647" w:rsidRDefault="00845F4C" w:rsidP="00281435">
      <w:pPr>
        <w:tabs>
          <w:tab w:val="left" w:pos="432"/>
        </w:tabs>
        <w:autoSpaceDE w:val="0"/>
        <w:autoSpaceDN w:val="0"/>
        <w:adjustRightInd w:val="0"/>
        <w:spacing w:line="260" w:lineRule="exact"/>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pPr>
        <w:pStyle w:val="Naslov1"/>
        <w:numPr>
          <w:ilvl w:val="0"/>
          <w:numId w:val="12"/>
        </w:numPr>
        <w:tabs>
          <w:tab w:val="left" w:pos="284"/>
        </w:tabs>
        <w:spacing w:before="0" w:after="0" w:line="260" w:lineRule="exact"/>
        <w:ind w:left="284" w:hanging="284"/>
      </w:pPr>
      <w:bookmarkStart w:id="9" w:name="_Toc134604316"/>
      <w:r w:rsidRPr="006936D6">
        <w:t>ROK IN NAČIN PREDLOŽITVE PONUDBE</w:t>
      </w:r>
      <w:bookmarkEnd w:id="9"/>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0" w:name="_Toc134604317"/>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E24EB7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5E66D91" w:rsidR="008570B0" w:rsidRPr="00B7122C" w:rsidRDefault="008570B0" w:rsidP="003E3E7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B7122C">
        <w:rPr>
          <w:rFonts w:ascii="Arial" w:eastAsia="Calibri" w:hAnsi="Arial" w:cs="Arial"/>
          <w:sz w:val="20"/>
          <w:szCs w:val="20"/>
          <w:lang w:eastAsia="en-US"/>
        </w:rPr>
        <w:t xml:space="preserve"> veljavnosti zahtevane v razpisni dokumentaciji,</w:t>
      </w:r>
      <w:r w:rsidR="00B7122C" w:rsidRPr="00B7122C">
        <w:rPr>
          <w:rFonts w:ascii="Arial" w:eastAsia="Calibri" w:hAnsi="Arial" w:cs="Arial"/>
          <w:sz w:val="20"/>
          <w:szCs w:val="20"/>
          <w:lang w:eastAsia="en-US"/>
        </w:rPr>
        <w:t xml:space="preserve"> </w:t>
      </w:r>
      <w:r w:rsidRPr="00B7122C">
        <w:rPr>
          <w:rFonts w:ascii="Arial" w:eastAsia="Calibri" w:hAnsi="Arial" w:cs="Arial"/>
          <w:sz w:val="20"/>
          <w:szCs w:val="20"/>
          <w:lang w:eastAsia="en-US"/>
        </w:rPr>
        <w:t>razen če jo uporabnik ponudnika umakne ali spremeni pred potekom roka za oddajo ponudb.</w:t>
      </w:r>
    </w:p>
    <w:p w14:paraId="375B68AF" w14:textId="77777777" w:rsidR="00B7122C" w:rsidRDefault="00B7122C" w:rsidP="003E3E73">
      <w:pPr>
        <w:spacing w:line="260" w:lineRule="exact"/>
        <w:jc w:val="both"/>
        <w:rPr>
          <w:rFonts w:ascii="Arial" w:eastAsia="Calibri" w:hAnsi="Arial" w:cs="Arial"/>
          <w:color w:val="000000" w:themeColor="text1"/>
          <w:sz w:val="20"/>
          <w:szCs w:val="20"/>
        </w:rPr>
      </w:pPr>
    </w:p>
    <w:p w14:paraId="309AD011" w14:textId="7134AFB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319E27D5" w14:textId="77777777" w:rsidR="007744C3" w:rsidRPr="00556F6B" w:rsidRDefault="006936D6" w:rsidP="003E3E73">
      <w:pPr>
        <w:pStyle w:val="Naslov1"/>
        <w:tabs>
          <w:tab w:val="left" w:pos="284"/>
        </w:tabs>
        <w:spacing w:before="0" w:after="0" w:line="260" w:lineRule="exact"/>
      </w:pPr>
      <w:bookmarkStart w:id="11" w:name="_Toc134604318"/>
      <w:r>
        <w:lastRenderedPageBreak/>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134604319"/>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56696889"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sidR="00A3606C">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134604320"/>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134604321"/>
      <w:r>
        <w:rPr>
          <w:color w:val="000000" w:themeColor="text1"/>
        </w:rPr>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4AEDA8D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w:t>
      </w:r>
      <w:r w:rsidR="00775DBD">
        <w:rPr>
          <w:rFonts w:cs="Arial"/>
          <w:color w:val="000000" w:themeColor="text1"/>
          <w:szCs w:val="20"/>
        </w:rPr>
        <w:t>iroma</w:t>
      </w:r>
      <w:r w:rsidRPr="00ED4593">
        <w:rPr>
          <w:rFonts w:cs="Arial"/>
          <w:color w:val="000000" w:themeColor="text1"/>
          <w:szCs w:val="20"/>
        </w:rPr>
        <w:t xml:space="preserve">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670AFC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D767EA">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.3</w:t>
      </w:r>
      <w:r w:rsidRPr="00D767EA">
        <w:rPr>
          <w:rFonts w:ascii="Arial" w:hAnsi="Arial" w:cs="Arial"/>
          <w:color w:val="000000" w:themeColor="text1"/>
          <w:sz w:val="20"/>
          <w:szCs w:val="20"/>
        </w:rPr>
        <w:t xml:space="preserve"> (Skupna ponudba),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.4</w:t>
      </w:r>
      <w:r w:rsidRPr="00D767EA">
        <w:rPr>
          <w:rFonts w:ascii="Arial" w:hAnsi="Arial" w:cs="Arial"/>
          <w:color w:val="000000" w:themeColor="text1"/>
          <w:sz w:val="20"/>
          <w:szCs w:val="20"/>
        </w:rPr>
        <w:t xml:space="preserve"> (Ponudba s podizvajalci),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.5</w:t>
      </w:r>
      <w:r w:rsidRPr="00D767EA">
        <w:rPr>
          <w:rFonts w:ascii="Arial" w:hAnsi="Arial" w:cs="Arial"/>
          <w:color w:val="000000" w:themeColor="text1"/>
          <w:sz w:val="20"/>
          <w:szCs w:val="20"/>
        </w:rPr>
        <w:t xml:space="preserve"> (Uporaba zmogl</w:t>
      </w:r>
      <w:r w:rsidR="00082C2C" w:rsidRPr="00D767EA">
        <w:rPr>
          <w:rFonts w:ascii="Arial" w:hAnsi="Arial" w:cs="Arial"/>
          <w:color w:val="000000" w:themeColor="text1"/>
          <w:sz w:val="20"/>
          <w:szCs w:val="20"/>
        </w:rPr>
        <w:t xml:space="preserve">jivosti drugih subjektov) in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.6</w:t>
      </w:r>
      <w:r w:rsidRPr="00D767EA">
        <w:rPr>
          <w:rFonts w:ascii="Arial" w:hAnsi="Arial" w:cs="Arial"/>
          <w:color w:val="000000" w:themeColor="text1"/>
          <w:sz w:val="20"/>
          <w:szCs w:val="20"/>
        </w:rPr>
        <w:t xml:space="preserve"> (Tuji gospodarski subjekti) tega dela</w:t>
      </w:r>
      <w:r w:rsidR="00392AF6" w:rsidRPr="00D767EA">
        <w:rPr>
          <w:rFonts w:ascii="Arial" w:hAnsi="Arial" w:cs="Arial"/>
          <w:color w:val="000000" w:themeColor="text1"/>
          <w:sz w:val="20"/>
          <w:szCs w:val="20"/>
        </w:rPr>
        <w:t xml:space="preserve"> </w:t>
      </w:r>
      <w:r w:rsidRPr="00D767EA">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134604322"/>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2B704877" w14:textId="77777777" w:rsidR="00433D36" w:rsidRPr="00433D36" w:rsidRDefault="00433D36" w:rsidP="00433D36">
      <w:pPr>
        <w:spacing w:line="260" w:lineRule="exact"/>
        <w:jc w:val="both"/>
        <w:rPr>
          <w:rFonts w:ascii="Arial" w:hAnsi="Arial" w:cs="Arial"/>
          <w:color w:val="000000" w:themeColor="text1"/>
          <w:sz w:val="20"/>
          <w:szCs w:val="20"/>
        </w:rPr>
      </w:pPr>
      <w:r w:rsidRPr="00433D36">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DC505AC" w14:textId="77777777" w:rsidR="00460E2E" w:rsidRPr="0068347C" w:rsidRDefault="00460E2E" w:rsidP="003E3E73">
      <w:pPr>
        <w:spacing w:line="260" w:lineRule="exact"/>
        <w:jc w:val="both"/>
        <w:rPr>
          <w:rFonts w:ascii="Arial" w:hAnsi="Arial" w:cs="Arial"/>
          <w:dstrike/>
          <w:sz w:val="20"/>
          <w:szCs w:val="20"/>
        </w:rPr>
      </w:pPr>
    </w:p>
    <w:p w14:paraId="25745D90" w14:textId="77777777" w:rsidR="004D02CF" w:rsidRPr="004D02CF" w:rsidRDefault="004D02CF" w:rsidP="004D02CF">
      <w:pPr>
        <w:pStyle w:val="Odstavekseznama"/>
        <w:numPr>
          <w:ilvl w:val="2"/>
          <w:numId w:val="21"/>
        </w:numPr>
        <w:spacing w:line="260" w:lineRule="exact"/>
        <w:rPr>
          <w:rFonts w:cs="Arial"/>
          <w:szCs w:val="20"/>
        </w:rPr>
      </w:pPr>
      <w:r w:rsidRPr="004D02CF">
        <w:rPr>
          <w:rFonts w:cs="Arial"/>
          <w:szCs w:val="20"/>
        </w:rPr>
        <w:t xml:space="preserve">Ponudnik niti njegovi predstavniki (to so osebe, ki so člani upravnega, vodstvenega ali nadzornega organa ponudnika ali ki imajo pooblastila za njegovo zastopanje ali odločanje ali </w:t>
      </w:r>
      <w:r w:rsidRPr="004D02CF">
        <w:rPr>
          <w:rFonts w:cs="Arial"/>
          <w:szCs w:val="20"/>
        </w:rPr>
        <w:lastRenderedPageBreak/>
        <w:t xml:space="preserve">nadzor v njem) niso bili pravnomočno obsojeni zaradi kaznivih dejanj, ki so opredeljena v Kazenskem zakoniku in navedena v prvem odstavku 75. člena ZJN-3.  </w:t>
      </w:r>
    </w:p>
    <w:p w14:paraId="7C3636C6" w14:textId="77777777" w:rsidR="004D02CF" w:rsidRPr="004D02CF" w:rsidRDefault="004D02CF" w:rsidP="004D02CF">
      <w:pPr>
        <w:pStyle w:val="Odstavekseznama"/>
        <w:spacing w:line="260" w:lineRule="exact"/>
        <w:rPr>
          <w:rFonts w:cs="Arial"/>
          <w:szCs w:val="20"/>
        </w:rPr>
      </w:pPr>
      <w:r w:rsidRPr="004D02CF">
        <w:rPr>
          <w:rFonts w:cs="Arial"/>
          <w:szCs w:val="20"/>
        </w:rPr>
        <w:t xml:space="preserve">             </w:t>
      </w:r>
    </w:p>
    <w:p w14:paraId="46E0457D" w14:textId="6D2C51FE" w:rsidR="004D02CF" w:rsidRPr="004D02CF" w:rsidRDefault="004D02CF" w:rsidP="004D02CF">
      <w:pPr>
        <w:pStyle w:val="Odstavekseznama"/>
        <w:spacing w:line="260" w:lineRule="exact"/>
        <w:rPr>
          <w:rFonts w:cs="Arial"/>
          <w:szCs w:val="20"/>
        </w:rPr>
      </w:pPr>
      <w:r w:rsidRPr="004D02CF">
        <w:rPr>
          <w:rFonts w:cs="Arial"/>
          <w:szCs w:val="20"/>
        </w:rPr>
        <w:t xml:space="preserve">V kolikor </w:t>
      </w:r>
      <w:r w:rsidR="006C254F">
        <w:rPr>
          <w:rFonts w:cs="Arial"/>
          <w:szCs w:val="20"/>
        </w:rPr>
        <w:t>se ponudniku ugotovi razlog za izključitev oziroma neizpolnjevanje zahteve</w:t>
      </w:r>
      <w:r w:rsidRPr="004D02CF">
        <w:rPr>
          <w:rFonts w:cs="Arial"/>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24D6941E" w14:textId="77777777" w:rsidR="004D02CF" w:rsidRPr="004D02CF" w:rsidRDefault="004D02CF" w:rsidP="004D02CF">
      <w:pPr>
        <w:pStyle w:val="Odstavekseznama"/>
        <w:spacing w:line="260" w:lineRule="exact"/>
        <w:rPr>
          <w:rFonts w:cs="Arial"/>
          <w:szCs w:val="20"/>
        </w:rPr>
      </w:pPr>
    </w:p>
    <w:p w14:paraId="41FA5D48" w14:textId="68FF9EE5" w:rsidR="00256FE1" w:rsidRDefault="004D02CF" w:rsidP="004D02CF">
      <w:pPr>
        <w:pStyle w:val="Odstavekseznama"/>
        <w:spacing w:line="260" w:lineRule="exact"/>
        <w:rPr>
          <w:rFonts w:cs="Arial"/>
          <w:szCs w:val="20"/>
        </w:rPr>
      </w:pPr>
      <w:r w:rsidRPr="004D02CF">
        <w:rPr>
          <w:rFonts w:cs="Arial"/>
          <w:szCs w:val="20"/>
        </w:rPr>
        <w:t>OPOMBA: Kot dokazilo za preveritev zahteve (nekaznovanosti) šteje veljaven izpis, ki ni starejši od 4 mesecev šteto od roka za oddajo prijav ali ponudb ali je pridobljen najpozneje v 90 dneh od roka za oddajo prijav ali ponudb.</w:t>
      </w:r>
    </w:p>
    <w:p w14:paraId="317F9F1E" w14:textId="77777777" w:rsidR="004D02CF" w:rsidRPr="00CE29C3" w:rsidRDefault="004D02CF" w:rsidP="004D02CF">
      <w:pPr>
        <w:pStyle w:val="Odstavekseznama"/>
        <w:spacing w:line="260" w:lineRule="exact"/>
        <w:rPr>
          <w:rFonts w:cs="Arial"/>
          <w:szCs w:val="20"/>
        </w:rPr>
      </w:pPr>
    </w:p>
    <w:p w14:paraId="3CD97C48" w14:textId="15B3AE73" w:rsidR="00256FE1" w:rsidRPr="00CE29C3" w:rsidRDefault="00256FE1" w:rsidP="00256FE1">
      <w:pPr>
        <w:pStyle w:val="Odstavekseznama"/>
        <w:numPr>
          <w:ilvl w:val="2"/>
          <w:numId w:val="20"/>
        </w:numPr>
        <w:spacing w:line="260" w:lineRule="exact"/>
        <w:rPr>
          <w:rFonts w:cs="Arial"/>
          <w:color w:val="000000" w:themeColor="text1"/>
          <w:szCs w:val="20"/>
        </w:rPr>
      </w:pPr>
      <w:bookmarkStart w:id="16" w:name="_Toc87964231"/>
      <w:bookmarkStart w:id="17" w:name="_Toc106885534"/>
      <w:r w:rsidRPr="00CE29C3">
        <w:rPr>
          <w:rFonts w:cs="Arial"/>
          <w:color w:val="000000" w:themeColor="text1"/>
          <w:szCs w:val="20"/>
        </w:rPr>
        <w:t xml:space="preserve">Ponudnik </w:t>
      </w:r>
      <w:r w:rsidR="004D02CF" w:rsidRPr="007D35BF">
        <w:t>ni imel neizpolnjenih obveznih dajatev in drugih denarnih nedavčnih obveznosti,</w:t>
      </w:r>
      <w:r w:rsidR="006C254F">
        <w:t xml:space="preserve"> v skladu z </w:t>
      </w:r>
      <w:r w:rsidR="006C254F" w:rsidRPr="006C254F">
        <w:rPr>
          <w:rFonts w:cs="Arial"/>
          <w:szCs w:val="20"/>
        </w:rPr>
        <w:t>zakonom, ki ureja finančno upravo, ki jih pobira davčni organ v skladu s predpisi države, v kateri ima sedež, ali predpisi države naročnika</w:t>
      </w:r>
      <w:r w:rsidR="004D02CF" w:rsidRPr="007D35BF">
        <w:t xml:space="preserve">. </w:t>
      </w:r>
      <w:r w:rsidR="004D02CF" w:rsidRPr="00AC10F2">
        <w:t xml:space="preserve">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w:t>
      </w:r>
      <w:r w:rsidRPr="00CE29C3">
        <w:rPr>
          <w:rFonts w:cs="Arial"/>
          <w:color w:val="000000" w:themeColor="text1"/>
          <w:szCs w:val="20"/>
        </w:rPr>
        <w:t>ponudbe.</w:t>
      </w:r>
      <w:bookmarkEnd w:id="16"/>
      <w:bookmarkEnd w:id="17"/>
      <w:r w:rsidR="004D02CF">
        <w:rPr>
          <w:rFonts w:cs="Arial"/>
          <w:color w:val="000000" w:themeColor="text1"/>
          <w:szCs w:val="20"/>
        </w:rPr>
        <w:t xml:space="preserve"> </w:t>
      </w:r>
    </w:p>
    <w:p w14:paraId="7E81A9EC" w14:textId="77777777" w:rsidR="00256FE1" w:rsidRPr="00CE29C3" w:rsidRDefault="00256FE1" w:rsidP="00256FE1">
      <w:pPr>
        <w:spacing w:line="260" w:lineRule="exact"/>
        <w:ind w:left="720"/>
        <w:jc w:val="both"/>
        <w:rPr>
          <w:rFonts w:ascii="Arial" w:hAnsi="Arial" w:cs="Arial"/>
          <w:color w:val="000000"/>
          <w:sz w:val="20"/>
          <w:szCs w:val="20"/>
        </w:rPr>
      </w:pPr>
    </w:p>
    <w:p w14:paraId="4F60C5C9" w14:textId="77777777" w:rsidR="00256FE1" w:rsidRPr="00CE29C3" w:rsidRDefault="00256FE1" w:rsidP="00256FE1">
      <w:pPr>
        <w:pStyle w:val="Odstavekseznama"/>
        <w:numPr>
          <w:ilvl w:val="2"/>
          <w:numId w:val="20"/>
        </w:numPr>
        <w:spacing w:line="260" w:lineRule="exact"/>
        <w:rPr>
          <w:rFonts w:cs="Arial"/>
          <w:color w:val="000000" w:themeColor="text1"/>
          <w:szCs w:val="20"/>
        </w:rPr>
      </w:pPr>
      <w:r w:rsidRPr="00CE29C3">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4E907E05" w14:textId="77777777" w:rsidR="00256FE1" w:rsidRPr="00CE29C3" w:rsidRDefault="00256FE1" w:rsidP="00256FE1">
      <w:pPr>
        <w:spacing w:line="260" w:lineRule="exact"/>
        <w:ind w:left="720"/>
        <w:jc w:val="both"/>
        <w:rPr>
          <w:rFonts w:ascii="Arial" w:hAnsi="Arial" w:cs="Arial"/>
          <w:bCs/>
          <w:color w:val="000000" w:themeColor="text1"/>
          <w:sz w:val="20"/>
          <w:szCs w:val="20"/>
          <w:lang w:val="x-none" w:eastAsia="x-none"/>
        </w:rPr>
      </w:pPr>
    </w:p>
    <w:p w14:paraId="2B3FD0BD" w14:textId="77777777" w:rsidR="004D02CF" w:rsidRDefault="00256FE1" w:rsidP="004D02CF">
      <w:pPr>
        <w:pStyle w:val="Naslov3"/>
        <w:numPr>
          <w:ilvl w:val="2"/>
          <w:numId w:val="14"/>
        </w:numPr>
        <w:spacing w:before="0" w:after="0" w:line="260" w:lineRule="exact"/>
        <w:jc w:val="both"/>
        <w:rPr>
          <w:rFonts w:cs="Arial"/>
          <w:b w:val="0"/>
          <w:bCs w:val="0"/>
          <w:color w:val="000000" w:themeColor="text1"/>
          <w:szCs w:val="20"/>
          <w:lang w:val="sl-SI" w:eastAsia="sl-SI"/>
        </w:rPr>
      </w:pPr>
      <w:bookmarkStart w:id="18" w:name="_Toc87964232"/>
      <w:bookmarkStart w:id="19" w:name="_Toc106885535"/>
      <w:r w:rsidRPr="004D02CF">
        <w:rPr>
          <w:rFonts w:cs="Arial"/>
          <w:b w:val="0"/>
          <w:color w:val="000000" w:themeColor="text1"/>
          <w:szCs w:val="20"/>
        </w:rPr>
        <w:t>Pri ponudniku</w:t>
      </w:r>
      <w:r w:rsidRPr="00CE29C3">
        <w:rPr>
          <w:rFonts w:cs="Arial"/>
          <w:color w:val="000000" w:themeColor="text1"/>
          <w:szCs w:val="20"/>
        </w:rPr>
        <w:t xml:space="preserve"> </w:t>
      </w:r>
      <w:r w:rsidR="004D02CF" w:rsidRPr="00407D1A">
        <w:rPr>
          <w:rFonts w:cs="Arial"/>
          <w:b w:val="0"/>
          <w:bCs w:val="0"/>
          <w:color w:val="000000" w:themeColor="text1"/>
          <w:szCs w:val="20"/>
          <w:lang w:val="sl-SI" w:eastAsia="sl-SI"/>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w:t>
      </w:r>
    </w:p>
    <w:p w14:paraId="4A37AB6A" w14:textId="77777777" w:rsidR="004D02CF" w:rsidRPr="00077D40" w:rsidRDefault="004D02CF" w:rsidP="004D02CF"/>
    <w:p w14:paraId="183F6308" w14:textId="5CFDE2C8" w:rsidR="00256FE1" w:rsidRDefault="004D02CF" w:rsidP="004D02CF">
      <w:pPr>
        <w:pStyle w:val="Odstavekseznama"/>
        <w:spacing w:line="260" w:lineRule="exact"/>
        <w:rPr>
          <w:rFonts w:cs="Arial"/>
          <w:color w:val="000000" w:themeColor="text1"/>
          <w:szCs w:val="20"/>
        </w:rPr>
      </w:pPr>
      <w:r>
        <w:rPr>
          <w:rFonts w:cs="Arial"/>
          <w:color w:val="000000" w:themeColor="text1"/>
          <w:szCs w:val="20"/>
        </w:rPr>
        <w:t xml:space="preserve">V kolikor </w:t>
      </w:r>
      <w:r w:rsidR="006C254F">
        <w:rPr>
          <w:rFonts w:cs="Arial"/>
          <w:color w:val="000000" w:themeColor="text1"/>
          <w:szCs w:val="20"/>
        </w:rPr>
        <w:t>se pri ponudniku ugotovi razlog za izključitev oziroma neizpolnjene zadeve</w:t>
      </w:r>
      <w:r>
        <w:rPr>
          <w:rFonts w:cs="Arial"/>
          <w:color w:val="000000" w:themeColor="text1"/>
          <w:szCs w:val="20"/>
        </w:rPr>
        <w:t xml:space="preserve"> iz zgornjega odstavka, lahko naročniku v skladu z devetim odstavkom 75. člena ZJN-3 najkasneje do roka za oddajo ponudb predloži dokazila, da je sprejel zadostne ukrepe, s katerimi lahko dokaže svojo zanesljivost kljub obstoju razlogov za </w:t>
      </w:r>
      <w:r w:rsidR="00256FE1" w:rsidRPr="00CE29C3">
        <w:rPr>
          <w:rFonts w:cs="Arial"/>
          <w:color w:val="000000" w:themeColor="text1"/>
          <w:szCs w:val="20"/>
        </w:rPr>
        <w:t>izključitev.</w:t>
      </w:r>
      <w:bookmarkEnd w:id="18"/>
      <w:bookmarkEnd w:id="19"/>
    </w:p>
    <w:p w14:paraId="443439E4" w14:textId="518BCC2E" w:rsidR="006C254F" w:rsidRDefault="006C254F" w:rsidP="004D02CF">
      <w:pPr>
        <w:pStyle w:val="Odstavekseznama"/>
        <w:spacing w:line="260" w:lineRule="exact"/>
        <w:rPr>
          <w:rFonts w:cs="Arial"/>
          <w:color w:val="000000" w:themeColor="text1"/>
          <w:szCs w:val="20"/>
        </w:rPr>
      </w:pPr>
    </w:p>
    <w:p w14:paraId="4E37B809" w14:textId="77777777" w:rsidR="006C254F" w:rsidRPr="007D35BF" w:rsidRDefault="006C254F" w:rsidP="006C254F">
      <w:pPr>
        <w:pStyle w:val="Naslov3"/>
        <w:numPr>
          <w:ilvl w:val="2"/>
          <w:numId w:val="14"/>
        </w:numPr>
        <w:spacing w:before="0" w:after="0" w:line="260" w:lineRule="exact"/>
        <w:jc w:val="both"/>
        <w:rPr>
          <w:rFonts w:cs="Arial"/>
          <w:b w:val="0"/>
          <w:szCs w:val="20"/>
        </w:rPr>
      </w:pPr>
      <w:bookmarkStart w:id="20" w:name="_Toc126243386"/>
      <w:bookmarkStart w:id="21" w:name="_Toc128403552"/>
      <w:r w:rsidRPr="007D35BF">
        <w:rPr>
          <w:rFonts w:cs="Arial"/>
          <w:b w:val="0"/>
          <w:color w:val="000000" w:themeColor="text1"/>
          <w:szCs w:val="20"/>
        </w:rPr>
        <w:t>Ponudnik ni v seznamu poslovnih subjektov iz sedmega odstavka 35. člena Zakona o integriteti in</w:t>
      </w:r>
      <w:r>
        <w:rPr>
          <w:rFonts w:cs="Arial"/>
          <w:b w:val="0"/>
          <w:color w:val="000000" w:themeColor="text1"/>
          <w:szCs w:val="20"/>
          <w:lang w:val="sl-SI"/>
        </w:rPr>
        <w:t xml:space="preserve"> </w:t>
      </w:r>
      <w:r w:rsidRPr="007D35BF">
        <w:rPr>
          <w:rFonts w:cs="Arial"/>
          <w:b w:val="0"/>
          <w:color w:val="000000" w:themeColor="text1"/>
          <w:szCs w:val="20"/>
        </w:rPr>
        <w:t>preprečevanju korupcije (</w:t>
      </w:r>
      <w:r w:rsidRPr="001A3F08">
        <w:rPr>
          <w:rFonts w:cs="Arial"/>
          <w:b w:val="0"/>
          <w:color w:val="000000" w:themeColor="text1"/>
          <w:szCs w:val="20"/>
        </w:rPr>
        <w:t xml:space="preserve">Uradni list RS, št. 69/11 – uradno prečiščeno besedilo, 158/20, 3/22 – </w:t>
      </w:r>
      <w:proofErr w:type="spellStart"/>
      <w:r w:rsidRPr="001A3F08">
        <w:rPr>
          <w:rFonts w:cs="Arial"/>
          <w:b w:val="0"/>
          <w:color w:val="000000" w:themeColor="text1"/>
          <w:szCs w:val="20"/>
        </w:rPr>
        <w:t>ZDeb</w:t>
      </w:r>
      <w:proofErr w:type="spellEnd"/>
      <w:r w:rsidRPr="001A3F08">
        <w:rPr>
          <w:rFonts w:cs="Arial"/>
          <w:b w:val="0"/>
          <w:color w:val="000000" w:themeColor="text1"/>
          <w:szCs w:val="20"/>
        </w:rPr>
        <w:t xml:space="preserve"> in 16/23 – </w:t>
      </w:r>
      <w:proofErr w:type="spellStart"/>
      <w:r w:rsidRPr="001A3F08">
        <w:rPr>
          <w:rFonts w:cs="Arial"/>
          <w:b w:val="0"/>
          <w:color w:val="000000" w:themeColor="text1"/>
          <w:szCs w:val="20"/>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0"/>
      <w:bookmarkEnd w:id="21"/>
      <w:r w:rsidRPr="007D35BF">
        <w:rPr>
          <w:rFonts w:cs="Arial"/>
          <w:b w:val="0"/>
          <w:szCs w:val="20"/>
        </w:rPr>
        <w:t xml:space="preserve"> </w:t>
      </w:r>
    </w:p>
    <w:p w14:paraId="7B24CF75" w14:textId="77777777" w:rsidR="006C254F" w:rsidRPr="00CE29C3" w:rsidRDefault="006C254F" w:rsidP="004D02CF">
      <w:pPr>
        <w:pStyle w:val="Odstavekseznama"/>
        <w:spacing w:line="260" w:lineRule="exact"/>
        <w:rPr>
          <w:rFonts w:cs="Arial"/>
          <w:color w:val="000000" w:themeColor="text1"/>
          <w:szCs w:val="20"/>
        </w:rPr>
      </w:pPr>
    </w:p>
    <w:p w14:paraId="52C6DBE2" w14:textId="77777777" w:rsidR="00256FE1" w:rsidRPr="00CE29C3" w:rsidRDefault="00256FE1" w:rsidP="00256FE1">
      <w:pPr>
        <w:spacing w:line="260" w:lineRule="exact"/>
        <w:rPr>
          <w:rFonts w:ascii="Arial" w:hAnsi="Arial" w:cs="Arial"/>
          <w:color w:val="000000" w:themeColor="text1"/>
          <w:sz w:val="20"/>
          <w:szCs w:val="20"/>
        </w:rPr>
      </w:pPr>
    </w:p>
    <w:p w14:paraId="58E0DB78" w14:textId="1E077302" w:rsidR="00D94145" w:rsidRPr="00E31995" w:rsidRDefault="006936D6" w:rsidP="00256FE1">
      <w:pPr>
        <w:pStyle w:val="Naslov3"/>
        <w:spacing w:before="0" w:after="0" w:line="260" w:lineRule="exact"/>
        <w:ind w:left="709" w:hanging="709"/>
        <w:jc w:val="both"/>
        <w:rPr>
          <w:sz w:val="22"/>
          <w:szCs w:val="22"/>
        </w:rPr>
      </w:pPr>
      <w:bookmarkStart w:id="22" w:name="_Toc134604323"/>
      <w:r w:rsidRPr="00E31995">
        <w:rPr>
          <w:sz w:val="22"/>
          <w:szCs w:val="22"/>
        </w:rPr>
        <w:t>8.2</w:t>
      </w:r>
      <w:r w:rsidRPr="00E31995">
        <w:rPr>
          <w:sz w:val="22"/>
          <w:szCs w:val="22"/>
        </w:rPr>
        <w:tab/>
      </w:r>
      <w:r w:rsidR="007463B3" w:rsidRPr="00E31995">
        <w:rPr>
          <w:sz w:val="22"/>
          <w:szCs w:val="22"/>
        </w:rPr>
        <w:t>Pogoji za sodelovanje</w:t>
      </w:r>
      <w:bookmarkEnd w:id="22"/>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3BDF802B" w:rsidR="003E3E73"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3" w:name="_Toc126243389"/>
      <w:bookmarkStart w:id="24" w:name="_Toc128403555"/>
      <w:bookmarkStart w:id="25" w:name="_Toc134604324"/>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3"/>
      <w:bookmarkEnd w:id="24"/>
      <w:bookmarkEnd w:id="25"/>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7126747C" w14:textId="76582EBB" w:rsidR="008570B0" w:rsidRDefault="003B2FA5" w:rsidP="003E3E73">
      <w:pPr>
        <w:spacing w:line="260" w:lineRule="exact"/>
        <w:ind w:left="720"/>
        <w:jc w:val="both"/>
        <w:rPr>
          <w:rFonts w:ascii="Arial" w:hAnsi="Arial" w:cs="Arial"/>
          <w:color w:val="000000" w:themeColor="text1"/>
          <w:sz w:val="20"/>
          <w:szCs w:val="20"/>
        </w:rPr>
      </w:pPr>
      <w:r>
        <w:rPr>
          <w:rFonts w:ascii="Arial" w:hAnsi="Arial" w:cs="Arial"/>
          <w:color w:val="000000" w:themeColor="text1"/>
          <w:sz w:val="20"/>
          <w:szCs w:val="20"/>
        </w:rPr>
        <w:t>D</w:t>
      </w:r>
      <w:r w:rsidR="008570B0" w:rsidRPr="00ED4593">
        <w:rPr>
          <w:rFonts w:ascii="Arial" w:hAnsi="Arial" w:cs="Arial"/>
          <w:color w:val="000000" w:themeColor="text1"/>
          <w:sz w:val="20"/>
          <w:szCs w:val="20"/>
        </w:rPr>
        <w:t>OKAZILO:</w:t>
      </w:r>
      <w:r>
        <w:rPr>
          <w:rFonts w:ascii="Arial" w:hAnsi="Arial" w:cs="Arial"/>
          <w:color w:val="000000" w:themeColor="text1"/>
          <w:sz w:val="20"/>
          <w:szCs w:val="20"/>
        </w:rPr>
        <w:t xml:space="preserve"> </w:t>
      </w:r>
      <w:r w:rsidR="008570B0"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008570B0"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008570B0"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008570B0" w:rsidRPr="00ED4593">
        <w:rPr>
          <w:rFonts w:ascii="Arial" w:hAnsi="Arial" w:cs="Arial"/>
          <w:color w:val="000000" w:themeColor="text1"/>
          <w:sz w:val="20"/>
          <w:szCs w:val="20"/>
        </w:rPr>
        <w:t xml:space="preserve"> (Izjava o predložitvi ponudbe). </w:t>
      </w:r>
    </w:p>
    <w:p w14:paraId="2A1C45FF" w14:textId="77777777" w:rsidR="003B2FA5" w:rsidRPr="00ED4593" w:rsidRDefault="003B2FA5"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615610AD" w14:textId="77777777" w:rsidR="00F76135" w:rsidRPr="00F730CB" w:rsidRDefault="00F76135" w:rsidP="003E3E73">
      <w:pPr>
        <w:spacing w:line="260" w:lineRule="exact"/>
        <w:jc w:val="both"/>
        <w:rPr>
          <w:rFonts w:ascii="Arial" w:hAnsi="Arial" w:cs="Arial"/>
          <w:noProof/>
          <w:sz w:val="20"/>
          <w:szCs w:val="20"/>
        </w:rPr>
      </w:pPr>
    </w:p>
    <w:p w14:paraId="22CECFD3" w14:textId="77777777" w:rsidR="00066512" w:rsidRPr="00AC294E" w:rsidRDefault="006936D6" w:rsidP="003E3E73">
      <w:pPr>
        <w:pStyle w:val="Naslov1"/>
        <w:tabs>
          <w:tab w:val="left" w:pos="284"/>
        </w:tabs>
        <w:spacing w:before="0" w:after="0" w:line="260" w:lineRule="exact"/>
      </w:pPr>
      <w:bookmarkStart w:id="26" w:name="_Toc134604325"/>
      <w:r w:rsidRPr="00AC294E">
        <w:t>9</w:t>
      </w:r>
      <w:r w:rsidRPr="00AC294E">
        <w:tab/>
      </w:r>
      <w:r w:rsidR="00066512" w:rsidRPr="00AC294E">
        <w:t>MERILO</w:t>
      </w:r>
      <w:bookmarkEnd w:id="26"/>
      <w:r w:rsidR="00366428" w:rsidRPr="00AC294E">
        <w:t xml:space="preserve"> </w:t>
      </w:r>
    </w:p>
    <w:p w14:paraId="73079084" w14:textId="77777777" w:rsidR="000A74CE" w:rsidRPr="00AC294E" w:rsidRDefault="000A74CE" w:rsidP="003E3E73">
      <w:pPr>
        <w:spacing w:line="260" w:lineRule="exact"/>
      </w:pPr>
    </w:p>
    <w:p w14:paraId="166A3DA5" w14:textId="7C509A86" w:rsidR="00ED1456" w:rsidRPr="00ED1456" w:rsidRDefault="00ED1456" w:rsidP="00ED1456">
      <w:pPr>
        <w:pStyle w:val="BodyText32"/>
        <w:rPr>
          <w:rFonts w:ascii="Arial" w:hAnsi="Arial" w:cs="Arial"/>
          <w:sz w:val="20"/>
        </w:rPr>
      </w:pPr>
      <w:r w:rsidRPr="00ED1456">
        <w:rPr>
          <w:rFonts w:ascii="Arial" w:hAnsi="Arial" w:cs="Arial"/>
          <w:sz w:val="20"/>
        </w:rPr>
        <w:t xml:space="preserve">Merilo za izbor ponudbe in oddajo javnega naročila je ekonomsko najugodnejša ponudba, pri čemer se ponudbe oceni na podlagi cene, in sicer skupne okvirne </w:t>
      </w:r>
      <w:r>
        <w:rPr>
          <w:rFonts w:ascii="Arial" w:hAnsi="Arial" w:cs="Arial"/>
          <w:sz w:val="20"/>
        </w:rPr>
        <w:t>štiriletne</w:t>
      </w:r>
      <w:r w:rsidRPr="00ED1456">
        <w:rPr>
          <w:rFonts w:ascii="Arial" w:hAnsi="Arial" w:cs="Arial"/>
          <w:sz w:val="20"/>
        </w:rPr>
        <w:t xml:space="preserve"> vrednosti ponudbenega predračuna v EUR z DDV. </w:t>
      </w:r>
    </w:p>
    <w:p w14:paraId="26735051" w14:textId="1A71E73F" w:rsidR="000A74CE" w:rsidRPr="00AC294E" w:rsidRDefault="00ED145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 xml:space="preserve"> </w:t>
      </w:r>
    </w:p>
    <w:p w14:paraId="30DCFBCF" w14:textId="77777777" w:rsidR="000A74CE" w:rsidRPr="00AC294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C294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AC294E">
        <w:rPr>
          <w:rFonts w:ascii="Arial" w:hAnsi="Arial" w:cs="Arial"/>
          <w:sz w:val="20"/>
          <w:lang w:eastAsia="en-US"/>
        </w:rPr>
        <w:t xml:space="preserve"> </w:t>
      </w:r>
      <w:r w:rsidRPr="00AC294E">
        <w:rPr>
          <w:rFonts w:ascii="Arial" w:hAnsi="Arial" w:cs="Arial"/>
          <w:sz w:val="20"/>
        </w:rPr>
        <w:t xml:space="preserve">primeru, da bo izbran kot najugodnejši in bo z naročnikom sklenil pogodbo, zagotavljati, da bo </w:t>
      </w:r>
      <w:r w:rsidRPr="00AC294E">
        <w:rPr>
          <w:rFonts w:ascii="Arial" w:hAnsi="Arial" w:cs="Arial"/>
          <w:sz w:val="20"/>
          <w:shd w:val="clear" w:color="auto" w:fill="FFFFFF"/>
        </w:rPr>
        <w:t xml:space="preserve">predmet javnega naročila zaračunaval naročniku po </w:t>
      </w:r>
      <w:r w:rsidRPr="00AC294E">
        <w:rPr>
          <w:rFonts w:ascii="Arial" w:hAnsi="Arial" w:cs="Arial"/>
          <w:sz w:val="20"/>
        </w:rPr>
        <w:t xml:space="preserve">ceni </w:t>
      </w:r>
      <w:r w:rsidRPr="00AC294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8B4F982" w14:textId="77777777" w:rsidR="0096668D" w:rsidRPr="00AC294E"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AC294E" w:rsidRDefault="0096668D" w:rsidP="003E3E73">
      <w:pPr>
        <w:tabs>
          <w:tab w:val="left" w:pos="0"/>
          <w:tab w:val="left" w:pos="426"/>
        </w:tabs>
        <w:spacing w:line="260" w:lineRule="exact"/>
        <w:jc w:val="both"/>
        <w:rPr>
          <w:rFonts w:ascii="Arial" w:hAnsi="Arial" w:cs="Arial"/>
          <w:sz w:val="20"/>
          <w:szCs w:val="20"/>
          <w:lang w:eastAsia="en-US"/>
        </w:rPr>
      </w:pPr>
      <w:r w:rsidRPr="00AC294E">
        <w:rPr>
          <w:rFonts w:ascii="Arial" w:hAnsi="Arial" w:cs="Arial"/>
          <w:sz w:val="20"/>
          <w:szCs w:val="20"/>
          <w:lang w:eastAsia="en-US"/>
        </w:rPr>
        <w:t>OPOMBA:</w:t>
      </w:r>
    </w:p>
    <w:p w14:paraId="474878BE" w14:textId="5F6CD728" w:rsidR="003B2FA5" w:rsidRDefault="003B2FA5" w:rsidP="003B2FA5">
      <w:pPr>
        <w:tabs>
          <w:tab w:val="left" w:pos="0"/>
          <w:tab w:val="left" w:pos="426"/>
        </w:tabs>
        <w:spacing w:line="260" w:lineRule="exact"/>
        <w:jc w:val="both"/>
        <w:rPr>
          <w:rFonts w:ascii="Arial" w:hAnsi="Arial" w:cs="Arial"/>
          <w:color w:val="000000"/>
          <w:sz w:val="20"/>
          <w:szCs w:val="20"/>
        </w:rPr>
      </w:pPr>
      <w:r w:rsidRPr="00AC294E">
        <w:rPr>
          <w:rFonts w:ascii="Arial" w:hAnsi="Arial" w:cs="Arial"/>
          <w:sz w:val="20"/>
          <w:szCs w:val="20"/>
        </w:rPr>
        <w:t xml:space="preserve">V primeru, da je pri dveh ali več ponudnikih ponujena enaka in hkrati najnižja okvirna </w:t>
      </w:r>
      <w:r w:rsidR="00ED1456">
        <w:rPr>
          <w:rFonts w:ascii="Arial" w:hAnsi="Arial" w:cs="Arial"/>
          <w:sz w:val="20"/>
          <w:szCs w:val="20"/>
        </w:rPr>
        <w:t>štiriletna</w:t>
      </w:r>
      <w:r w:rsidRPr="00AC294E">
        <w:rPr>
          <w:rFonts w:ascii="Arial" w:hAnsi="Arial" w:cs="Arial"/>
          <w:sz w:val="20"/>
          <w:szCs w:val="20"/>
        </w:rPr>
        <w:t xml:space="preserve"> skupna vrednost ponudbenega predračuna v EUR z DDV</w:t>
      </w:r>
      <w:r w:rsidRPr="00AC294E">
        <w:rPr>
          <w:rFonts w:ascii="Arial" w:hAnsi="Arial" w:cs="Arial"/>
          <w:noProof/>
          <w:sz w:val="20"/>
          <w:szCs w:val="20"/>
        </w:rPr>
        <w:t xml:space="preserve">, </w:t>
      </w:r>
      <w:r w:rsidRPr="00AC294E">
        <w:rPr>
          <w:rFonts w:ascii="Arial" w:hAnsi="Arial" w:cs="Arial"/>
          <w:sz w:val="20"/>
          <w:szCs w:val="20"/>
        </w:rPr>
        <w:t xml:space="preserve">bo naročnik uporabil sekundarno merilo, in sicer </w:t>
      </w:r>
      <w:r w:rsidRPr="00AC294E">
        <w:rPr>
          <w:rFonts w:ascii="Arial" w:hAnsi="Arial" w:cs="Arial"/>
          <w:noProof/>
          <w:sz w:val="20"/>
          <w:szCs w:val="20"/>
        </w:rPr>
        <w:t>rok za izvedbo storitev</w:t>
      </w:r>
      <w:r w:rsidR="00852EA4">
        <w:rPr>
          <w:rFonts w:ascii="Arial" w:hAnsi="Arial" w:cs="Arial"/>
          <w:noProof/>
          <w:sz w:val="20"/>
          <w:szCs w:val="20"/>
        </w:rPr>
        <w:t xml:space="preserve"> za redni najem opreme</w:t>
      </w:r>
      <w:r w:rsidRPr="00AC294E">
        <w:rPr>
          <w:rFonts w:ascii="Arial" w:hAnsi="Arial" w:cs="Arial"/>
          <w:noProof/>
          <w:sz w:val="20"/>
          <w:szCs w:val="20"/>
        </w:rPr>
        <w:t xml:space="preserve">. Torej bo v tem primeru med ponudbama oz. ponudbami z </w:t>
      </w:r>
      <w:r w:rsidRPr="00AC294E">
        <w:rPr>
          <w:rFonts w:ascii="Arial" w:hAnsi="Arial" w:cs="Arial"/>
          <w:sz w:val="20"/>
          <w:szCs w:val="20"/>
        </w:rPr>
        <w:t>enako in hkrati najnižjo</w:t>
      </w:r>
      <w:r w:rsidRPr="000E6AA5">
        <w:rPr>
          <w:rFonts w:ascii="Arial" w:hAnsi="Arial" w:cs="Arial"/>
          <w:sz w:val="20"/>
          <w:szCs w:val="20"/>
        </w:rPr>
        <w:t xml:space="preserve"> skupno </w:t>
      </w:r>
      <w:r>
        <w:rPr>
          <w:rFonts w:ascii="Arial" w:hAnsi="Arial" w:cs="Arial"/>
          <w:sz w:val="20"/>
          <w:szCs w:val="20"/>
        </w:rPr>
        <w:t xml:space="preserve">okvirno </w:t>
      </w:r>
      <w:r w:rsidR="00ED1456">
        <w:rPr>
          <w:rFonts w:ascii="Arial" w:hAnsi="Arial" w:cs="Arial"/>
          <w:sz w:val="20"/>
          <w:szCs w:val="20"/>
        </w:rPr>
        <w:t>štiriletno</w:t>
      </w:r>
      <w:r>
        <w:rPr>
          <w:rFonts w:ascii="Arial" w:hAnsi="Arial" w:cs="Arial"/>
          <w:sz w:val="20"/>
          <w:szCs w:val="20"/>
        </w:rPr>
        <w:t xml:space="preserve"> </w:t>
      </w:r>
      <w:r w:rsidRPr="000E6AA5">
        <w:rPr>
          <w:rFonts w:ascii="Arial" w:hAnsi="Arial" w:cs="Arial"/>
          <w:sz w:val="20"/>
          <w:szCs w:val="20"/>
        </w:rPr>
        <w:t>vrednostjo ponudbenega predračuna v EUR z DDV</w:t>
      </w:r>
      <w:r w:rsidRPr="000E6AA5">
        <w:rPr>
          <w:rFonts w:ascii="Arial" w:hAnsi="Arial" w:cs="Arial"/>
          <w:noProof/>
          <w:sz w:val="20"/>
          <w:szCs w:val="20"/>
        </w:rPr>
        <w:t xml:space="preserve">, kot najugodnješa štela ponudba s ponujenim najkrajšim </w:t>
      </w:r>
      <w:r>
        <w:rPr>
          <w:rFonts w:ascii="Arial" w:hAnsi="Arial" w:cs="Arial"/>
          <w:noProof/>
          <w:sz w:val="20"/>
          <w:szCs w:val="20"/>
        </w:rPr>
        <w:t>rokom za izvedbo storitve</w:t>
      </w:r>
      <w:r w:rsidRPr="000E6AA5">
        <w:rPr>
          <w:rFonts w:ascii="Arial" w:hAnsi="Arial" w:cs="Arial"/>
          <w:noProof/>
          <w:sz w:val="20"/>
          <w:szCs w:val="20"/>
        </w:rPr>
        <w:t xml:space="preserve">. </w:t>
      </w:r>
      <w:r w:rsidRPr="000E6AA5">
        <w:rPr>
          <w:rFonts w:ascii="Arial" w:hAnsi="Arial" w:cs="Arial"/>
          <w:sz w:val="20"/>
          <w:szCs w:val="20"/>
        </w:rPr>
        <w:t xml:space="preserve">Ponudnik </w:t>
      </w:r>
      <w:r>
        <w:rPr>
          <w:rFonts w:ascii="Arial" w:hAnsi="Arial" w:cs="Arial"/>
          <w:sz w:val="20"/>
          <w:szCs w:val="20"/>
        </w:rPr>
        <w:t>rok za izvedbo storitve</w:t>
      </w:r>
      <w:r w:rsidRPr="000E6AA5">
        <w:rPr>
          <w:rFonts w:ascii="Arial" w:hAnsi="Arial" w:cs="Arial"/>
          <w:sz w:val="20"/>
          <w:szCs w:val="20"/>
        </w:rPr>
        <w:t xml:space="preserve"> </w:t>
      </w:r>
      <w:r w:rsidR="00356468">
        <w:rPr>
          <w:rFonts w:ascii="Arial" w:hAnsi="Arial" w:cs="Arial"/>
          <w:sz w:val="20"/>
          <w:szCs w:val="20"/>
        </w:rPr>
        <w:t xml:space="preserve">za redni najem opreme </w:t>
      </w:r>
      <w:r w:rsidRPr="000E6AA5">
        <w:rPr>
          <w:rFonts w:ascii="Arial" w:hAnsi="Arial" w:cs="Arial"/>
          <w:sz w:val="20"/>
          <w:szCs w:val="20"/>
        </w:rPr>
        <w:t xml:space="preserve">navede </w:t>
      </w:r>
      <w:r w:rsidRPr="000E6AA5">
        <w:rPr>
          <w:rFonts w:ascii="Arial" w:hAnsi="Arial" w:cs="Arial"/>
          <w:color w:val="000000"/>
          <w:sz w:val="20"/>
          <w:szCs w:val="20"/>
        </w:rPr>
        <w:t>pod točko</w:t>
      </w:r>
      <w:r w:rsidR="00356468">
        <w:rPr>
          <w:rFonts w:ascii="Arial" w:hAnsi="Arial" w:cs="Arial"/>
          <w:color w:val="000000"/>
          <w:sz w:val="20"/>
          <w:szCs w:val="20"/>
        </w:rPr>
        <w:t xml:space="preserve"> VI</w:t>
      </w:r>
      <w:r w:rsidRPr="000E6AA5">
        <w:rPr>
          <w:rFonts w:ascii="Arial" w:hAnsi="Arial" w:cs="Arial"/>
          <w:color w:val="000000"/>
          <w:sz w:val="20"/>
          <w:szCs w:val="20"/>
        </w:rPr>
        <w:t>.</w:t>
      </w:r>
      <w:r w:rsidRPr="000E6AA5">
        <w:rPr>
          <w:rFonts w:ascii="Arial" w:hAnsi="Arial" w:cs="Arial"/>
          <w:sz w:val="20"/>
          <w:szCs w:val="20"/>
        </w:rPr>
        <w:t xml:space="preserve"> v obrazcu </w:t>
      </w:r>
      <w:r w:rsidRPr="000E6AA5">
        <w:rPr>
          <w:rFonts w:ascii="Arial" w:hAnsi="Arial" w:cs="Arial"/>
          <w:color w:val="000000"/>
          <w:sz w:val="20"/>
          <w:szCs w:val="20"/>
        </w:rPr>
        <w:t>»</w:t>
      </w:r>
      <w:r w:rsidR="00356468">
        <w:rPr>
          <w:rFonts w:ascii="Arial" w:hAnsi="Arial" w:cs="Arial"/>
          <w:color w:val="000000"/>
          <w:sz w:val="20"/>
          <w:szCs w:val="20"/>
        </w:rPr>
        <w:t>I</w:t>
      </w:r>
      <w:r w:rsidRPr="000E6AA5">
        <w:rPr>
          <w:rFonts w:ascii="Arial" w:hAnsi="Arial" w:cs="Arial"/>
          <w:color w:val="000000"/>
          <w:sz w:val="20"/>
          <w:szCs w:val="20"/>
        </w:rPr>
        <w:t xml:space="preserve">zjava </w:t>
      </w:r>
      <w:r w:rsidR="00356468">
        <w:rPr>
          <w:rFonts w:ascii="Arial" w:hAnsi="Arial" w:cs="Arial"/>
          <w:color w:val="000000"/>
          <w:sz w:val="20"/>
          <w:szCs w:val="20"/>
        </w:rPr>
        <w:t>v zvezi s</w:t>
      </w:r>
      <w:r w:rsidRPr="000E6AA5">
        <w:rPr>
          <w:rFonts w:ascii="Arial" w:hAnsi="Arial" w:cs="Arial"/>
          <w:color w:val="000000"/>
          <w:sz w:val="20"/>
          <w:szCs w:val="20"/>
        </w:rPr>
        <w:t xml:space="preserve"> predložitvi</w:t>
      </w:r>
      <w:r w:rsidR="00356468">
        <w:rPr>
          <w:rFonts w:ascii="Arial" w:hAnsi="Arial" w:cs="Arial"/>
          <w:color w:val="000000"/>
          <w:sz w:val="20"/>
          <w:szCs w:val="20"/>
        </w:rPr>
        <w:t>jo</w:t>
      </w:r>
      <w:r w:rsidRPr="000E6AA5">
        <w:rPr>
          <w:rFonts w:ascii="Arial" w:hAnsi="Arial" w:cs="Arial"/>
          <w:color w:val="000000"/>
          <w:sz w:val="20"/>
          <w:szCs w:val="20"/>
        </w:rPr>
        <w:t xml:space="preserve"> ponudbe« (Priloga št. 1).</w:t>
      </w:r>
      <w:r w:rsidRPr="00962588">
        <w:rPr>
          <w:rFonts w:ascii="Arial" w:hAnsi="Arial" w:cs="Arial"/>
          <w:color w:val="000000"/>
          <w:sz w:val="20"/>
          <w:szCs w:val="20"/>
        </w:rPr>
        <w:t xml:space="preserve"> </w:t>
      </w:r>
      <w:r>
        <w:rPr>
          <w:rFonts w:ascii="Arial" w:hAnsi="Arial" w:cs="Arial"/>
          <w:color w:val="000000"/>
          <w:sz w:val="20"/>
          <w:szCs w:val="20"/>
        </w:rPr>
        <w:t xml:space="preserve"> </w:t>
      </w:r>
    </w:p>
    <w:p w14:paraId="173E7A3E" w14:textId="77777777" w:rsidR="009A4D77" w:rsidRPr="00F20C5A" w:rsidRDefault="009A4D77" w:rsidP="003E3E73">
      <w:pPr>
        <w:spacing w:line="260" w:lineRule="exact"/>
        <w:jc w:val="both"/>
        <w:rPr>
          <w:rFonts w:ascii="Arial" w:hAnsi="Arial" w:cs="Arial"/>
          <w:noProof/>
          <w:sz w:val="20"/>
          <w:szCs w:val="24"/>
          <w:lang w:eastAsia="en-US"/>
        </w:rPr>
      </w:pPr>
    </w:p>
    <w:p w14:paraId="4B97ED5B" w14:textId="77777777" w:rsidR="003B2FA5" w:rsidRPr="0064657C" w:rsidRDefault="003B2FA5" w:rsidP="003B2FA5">
      <w:pPr>
        <w:spacing w:line="260" w:lineRule="exact"/>
        <w:jc w:val="both"/>
        <w:rPr>
          <w:rFonts w:ascii="Arial" w:hAnsi="Arial" w:cs="Arial"/>
          <w:sz w:val="20"/>
          <w:szCs w:val="20"/>
        </w:rPr>
      </w:pPr>
      <w:r w:rsidRPr="0064657C">
        <w:rPr>
          <w:rFonts w:ascii="Arial" w:hAnsi="Arial" w:cs="Arial"/>
          <w:sz w:val="20"/>
          <w:szCs w:val="20"/>
        </w:rPr>
        <w:t xml:space="preserve">V primeru, da dva ali več ponudnikov dosežejo enako skupno število točk, se izmed teh ponudnikov izbere ponudnika, ki je ponudil najnižjo ceno. </w:t>
      </w:r>
      <w:r w:rsidRPr="0064657C">
        <w:rPr>
          <w:rFonts w:ascii="Arial" w:hAnsi="Arial" w:cs="Arial"/>
          <w:sz w:val="20"/>
          <w:szCs w:val="20"/>
          <w:lang w:eastAsia="en-US"/>
        </w:rPr>
        <w:t xml:space="preserve">V primeru, da je pri dveh ali več ponudnikih </w:t>
      </w:r>
      <w:r w:rsidRPr="0064657C">
        <w:rPr>
          <w:rFonts w:ascii="Arial" w:hAnsi="Arial" w:cs="Arial"/>
          <w:sz w:val="20"/>
          <w:szCs w:val="20"/>
        </w:rPr>
        <w:t xml:space="preserve">enako skupno število točk in med njima (njimi) ni razlike v ponujeni ceni, bo naročnik </w:t>
      </w:r>
      <w:r w:rsidRPr="0064657C">
        <w:rPr>
          <w:rFonts w:ascii="Arial" w:hAnsi="Arial" w:cs="Arial"/>
          <w:iCs/>
          <w:sz w:val="20"/>
          <w:szCs w:val="20"/>
        </w:rPr>
        <w:t xml:space="preserve">z navedenima ponudnikoma oz. ponudniki izvedel žrebanje pred oddajo naročila. </w:t>
      </w:r>
      <w:r w:rsidRPr="0064657C">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77777777" w:rsidR="009A4D77" w:rsidRPr="009A4D77" w:rsidRDefault="009A4D77" w:rsidP="003E3E73">
      <w:pPr>
        <w:spacing w:line="260" w:lineRule="exact"/>
        <w:jc w:val="both"/>
        <w:rPr>
          <w:rFonts w:ascii="Arial" w:hAnsi="Arial" w:cs="Arial"/>
          <w:sz w:val="20"/>
          <w:szCs w:val="20"/>
        </w:rPr>
      </w:pPr>
      <w:r w:rsidRPr="00C779B9">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407C56AB"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V kolikor naročnik ne bi mogel izvesti žrebanja na zgoraj naveden način, si pridržuje pravico izvesti žrebanje na drugačen način, o čemer bo ponudnika oz</w:t>
      </w:r>
      <w:r w:rsidR="00D769BB">
        <w:rPr>
          <w:rFonts w:ascii="Arial" w:hAnsi="Arial" w:cs="Arial"/>
          <w:sz w:val="20"/>
        </w:rPr>
        <w:t>iroma</w:t>
      </w:r>
      <w:r w:rsidRPr="009A4D77">
        <w:rPr>
          <w:rFonts w:ascii="Arial" w:hAnsi="Arial" w:cs="Arial"/>
          <w:sz w:val="20"/>
        </w:rPr>
        <w:t xml:space="preserve">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AF1AEF5" w14:textId="77777777" w:rsidR="002C719F" w:rsidRPr="00652644" w:rsidRDefault="002C719F"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72290DA9" w14:textId="77777777" w:rsidR="00066512" w:rsidRPr="00F730CB" w:rsidRDefault="006936D6" w:rsidP="003E3E73">
      <w:pPr>
        <w:pStyle w:val="Naslov1"/>
        <w:tabs>
          <w:tab w:val="left" w:pos="426"/>
        </w:tabs>
        <w:spacing w:before="0" w:after="0" w:line="260" w:lineRule="exact"/>
      </w:pPr>
      <w:bookmarkStart w:id="27" w:name="_Toc134604326"/>
      <w:r w:rsidRPr="00F730CB">
        <w:lastRenderedPageBreak/>
        <w:t>10</w:t>
      </w:r>
      <w:r w:rsidRPr="00F730CB">
        <w:tab/>
      </w:r>
      <w:r w:rsidR="00066512" w:rsidRPr="00F730CB">
        <w:t>IZDELAVA PONUDBE</w:t>
      </w:r>
      <w:bookmarkEnd w:id="27"/>
    </w:p>
    <w:p w14:paraId="2BFDF1ED" w14:textId="77777777" w:rsidR="00066512" w:rsidRPr="00F730CB" w:rsidRDefault="00066512" w:rsidP="003E3E73">
      <w:pPr>
        <w:spacing w:line="260" w:lineRule="exact"/>
        <w:jc w:val="both"/>
        <w:rPr>
          <w:rFonts w:ascii="Arial" w:hAnsi="Arial" w:cs="Arial"/>
          <w:b/>
          <w:sz w:val="20"/>
          <w:szCs w:val="20"/>
        </w:rPr>
      </w:pPr>
    </w:p>
    <w:p w14:paraId="4836C95E" w14:textId="77777777" w:rsidR="00EF24D4" w:rsidRPr="00F730CB" w:rsidRDefault="006936D6" w:rsidP="003E3E73">
      <w:pPr>
        <w:pStyle w:val="Naslov2"/>
        <w:spacing w:before="0" w:after="0" w:line="260" w:lineRule="exact"/>
        <w:ind w:left="567" w:hanging="567"/>
        <w:jc w:val="both"/>
      </w:pPr>
      <w:bookmarkStart w:id="28" w:name="_Toc134604327"/>
      <w:r w:rsidRPr="00F730CB">
        <w:t>10.1</w:t>
      </w:r>
      <w:r w:rsidRPr="00F730CB">
        <w:tab/>
      </w:r>
      <w:r w:rsidR="00EF24D4" w:rsidRPr="00F730CB">
        <w:t>Priprava in oddaja ponudbe v sistem e-JN</w:t>
      </w:r>
      <w:bookmarkEnd w:id="28"/>
    </w:p>
    <w:p w14:paraId="78D804CB" w14:textId="77777777" w:rsidR="00EF24D4" w:rsidRPr="00F730CB" w:rsidRDefault="00EF24D4" w:rsidP="003E3E73">
      <w:pPr>
        <w:spacing w:line="260" w:lineRule="exact"/>
        <w:jc w:val="both"/>
        <w:rPr>
          <w:rFonts w:ascii="Arial" w:hAnsi="Arial" w:cs="Arial"/>
          <w:b/>
          <w:sz w:val="20"/>
          <w:szCs w:val="20"/>
        </w:rPr>
      </w:pPr>
    </w:p>
    <w:p w14:paraId="123CE44C" w14:textId="77777777" w:rsidR="008570B0" w:rsidRPr="00F730CB" w:rsidRDefault="008570B0" w:rsidP="003E3E73">
      <w:pPr>
        <w:pStyle w:val="Odstavekseznama"/>
        <w:spacing w:line="260" w:lineRule="exact"/>
        <w:ind w:left="0"/>
        <w:contextualSpacing w:val="0"/>
        <w:rPr>
          <w:rFonts w:cs="Arial"/>
          <w:szCs w:val="20"/>
        </w:rPr>
      </w:pPr>
      <w:r w:rsidRPr="00F730CB">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30E36625"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730CB">
        <w:rPr>
          <w:rFonts w:ascii="Arial" w:hAnsi="Arial" w:cs="Arial"/>
          <w:b w:val="0"/>
          <w:sz w:val="20"/>
          <w:szCs w:val="20"/>
        </w:rPr>
        <w:t>Kjer je na obrazcih (na koncu) dodana rubrika za datum, žig in podpis, morajo biti obrazci oz</w:t>
      </w:r>
      <w:r w:rsidR="00D769BB">
        <w:rPr>
          <w:rFonts w:ascii="Arial" w:hAnsi="Arial" w:cs="Arial"/>
          <w:b w:val="0"/>
          <w:sz w:val="20"/>
          <w:szCs w:val="20"/>
        </w:rPr>
        <w:t>iroma</w:t>
      </w:r>
      <w:r w:rsidRPr="00F730CB">
        <w:rPr>
          <w:rFonts w:ascii="Arial" w:hAnsi="Arial" w:cs="Arial"/>
          <w:b w:val="0"/>
          <w:sz w:val="20"/>
          <w:szCs w:val="20"/>
        </w:rPr>
        <w:t xml:space="preserve"> izjave opremljene z datumom in podpisane, ter v kolikor gospodarski subjekt uporablja žig, morajo biti tudi žigosane. </w:t>
      </w:r>
    </w:p>
    <w:p w14:paraId="672D08FF"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F730CB" w:rsidRDefault="008570B0" w:rsidP="003E3E73">
      <w:pPr>
        <w:spacing w:line="260" w:lineRule="exact"/>
        <w:jc w:val="both"/>
        <w:rPr>
          <w:rFonts w:ascii="Arial" w:hAnsi="Arial" w:cs="Arial"/>
          <w:sz w:val="20"/>
          <w:szCs w:val="20"/>
        </w:rPr>
      </w:pPr>
      <w:r w:rsidRPr="00F730CB">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F730CB" w:rsidRDefault="008570B0" w:rsidP="003E3E73">
      <w:pPr>
        <w:spacing w:line="260" w:lineRule="exact"/>
        <w:jc w:val="both"/>
        <w:rPr>
          <w:rFonts w:ascii="Arial" w:eastAsia="Calibri" w:hAnsi="Arial"/>
          <w:sz w:val="20"/>
          <w:lang w:eastAsia="en-US"/>
        </w:rPr>
      </w:pPr>
    </w:p>
    <w:p w14:paraId="121322D8" w14:textId="77777777" w:rsidR="008570B0" w:rsidRPr="00F730CB" w:rsidRDefault="008570B0" w:rsidP="003E3E73">
      <w:pPr>
        <w:spacing w:line="260" w:lineRule="exact"/>
        <w:jc w:val="both"/>
        <w:rPr>
          <w:rFonts w:ascii="Arial" w:eastAsia="Calibri" w:hAnsi="Arial" w:cs="Arial"/>
          <w:sz w:val="20"/>
          <w:szCs w:val="20"/>
          <w:lang w:eastAsia="en-US"/>
        </w:rPr>
      </w:pPr>
      <w:r w:rsidRPr="00F730C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730CB">
          <w:rPr>
            <w:rFonts w:ascii="Arial" w:eastAsia="Calibri" w:hAnsi="Arial" w:cs="Arial"/>
            <w:sz w:val="20"/>
            <w:szCs w:val="20"/>
            <w:u w:val="single"/>
            <w:lang w:eastAsia="en-US"/>
          </w:rPr>
          <w:t>https://ejn.gov.si/eJN2</w:t>
        </w:r>
      </w:hyperlink>
      <w:r w:rsidRPr="00F730CB">
        <w:rPr>
          <w:rFonts w:ascii="Arial" w:eastAsia="Calibri" w:hAnsi="Arial" w:cs="Arial"/>
          <w:sz w:val="20"/>
          <w:szCs w:val="20"/>
          <w:lang w:eastAsia="en-US"/>
        </w:rPr>
        <w:t>.</w:t>
      </w:r>
    </w:p>
    <w:p w14:paraId="032C770A" w14:textId="77777777" w:rsidR="008570B0" w:rsidRPr="00F730CB" w:rsidRDefault="008570B0" w:rsidP="003E3E73">
      <w:pPr>
        <w:spacing w:line="260" w:lineRule="exact"/>
        <w:jc w:val="both"/>
        <w:rPr>
          <w:rFonts w:ascii="Arial" w:eastAsia="Calibri" w:hAnsi="Arial" w:cs="Arial"/>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1403BE">
        <w:rPr>
          <w:rFonts w:ascii="Arial" w:eastAsia="Calibri" w:hAnsi="Arial"/>
          <w:b/>
          <w:color w:val="000000" w:themeColor="text1"/>
          <w:sz w:val="20"/>
          <w:lang w:eastAsia="en-US"/>
        </w:rPr>
        <w:t>Prilog</w:t>
      </w:r>
      <w:r w:rsidR="001309C4" w:rsidRPr="001403BE">
        <w:rPr>
          <w:rFonts w:ascii="Arial" w:eastAsia="Calibri" w:hAnsi="Arial"/>
          <w:b/>
          <w:color w:val="000000" w:themeColor="text1"/>
          <w:sz w:val="20"/>
          <w:lang w:eastAsia="en-US"/>
        </w:rPr>
        <w:t xml:space="preserve">a št. </w:t>
      </w:r>
      <w:r w:rsidR="009A18C7" w:rsidRPr="001403BE">
        <w:rPr>
          <w:rFonts w:ascii="Arial" w:eastAsia="Calibri" w:hAnsi="Arial"/>
          <w:b/>
          <w:color w:val="000000" w:themeColor="text1"/>
          <w:sz w:val="20"/>
          <w:lang w:eastAsia="en-US"/>
        </w:rPr>
        <w:t>3</w:t>
      </w:r>
      <w:r w:rsidRPr="001403B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66F6E5A3"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w:t>
      </w:r>
      <w:r w:rsidR="00D769BB">
        <w:rPr>
          <w:rFonts w:ascii="Arial" w:eastAsia="Calibri" w:hAnsi="Arial"/>
          <w:b/>
          <w:sz w:val="20"/>
          <w:lang w:eastAsia="en-US"/>
        </w:rPr>
        <w:t>iroma</w:t>
      </w:r>
      <w:r w:rsidRPr="00036F9B">
        <w:rPr>
          <w:rFonts w:ascii="Arial" w:eastAsia="Calibri" w:hAnsi="Arial"/>
          <w:b/>
          <w:sz w:val="20"/>
          <w:lang w:eastAsia="en-US"/>
        </w:rPr>
        <w:t xml:space="preserve">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29" w:name="_Toc134604328"/>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29"/>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1AAECE34" w:rsidR="000A74CE" w:rsidRPr="00337351"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w:t>
      </w:r>
      <w:r w:rsidR="00D62ED8">
        <w:rPr>
          <w:rFonts w:ascii="Arial" w:hAnsi="Arial" w:cs="Arial"/>
          <w:sz w:val="20"/>
          <w:szCs w:val="20"/>
        </w:rPr>
        <w:t>i</w:t>
      </w:r>
      <w:r w:rsidR="000A74CE" w:rsidRPr="00556F6B">
        <w:rPr>
          <w:rFonts w:ascii="Arial" w:hAnsi="Arial" w:cs="Arial"/>
          <w:sz w:val="20"/>
          <w:szCs w:val="20"/>
        </w:rPr>
        <w:t xml:space="preserve"> (Priloga </w:t>
      </w:r>
      <w:r w:rsidR="000A74CE" w:rsidRPr="00337351">
        <w:rPr>
          <w:rFonts w:ascii="Arial" w:hAnsi="Arial" w:cs="Arial"/>
          <w:sz w:val="20"/>
          <w:szCs w:val="20"/>
        </w:rPr>
        <w:t>št. 3.1</w:t>
      </w:r>
      <w:r w:rsidR="007E7592" w:rsidRPr="00337351">
        <w:rPr>
          <w:rFonts w:ascii="Arial" w:hAnsi="Arial" w:cs="Arial"/>
          <w:sz w:val="20"/>
          <w:szCs w:val="20"/>
        </w:rPr>
        <w:t>.</w:t>
      </w:r>
      <w:r w:rsidR="003258FA">
        <w:rPr>
          <w:rFonts w:ascii="Arial" w:hAnsi="Arial" w:cs="Arial"/>
          <w:sz w:val="20"/>
          <w:szCs w:val="20"/>
        </w:rPr>
        <w:t>)</w:t>
      </w:r>
    </w:p>
    <w:p w14:paraId="5BEDDA37" w14:textId="77777777" w:rsidR="000A74CE" w:rsidRPr="00556F6B" w:rsidRDefault="000A74CE" w:rsidP="003E3E73">
      <w:pPr>
        <w:spacing w:line="260" w:lineRule="exact"/>
        <w:jc w:val="both"/>
        <w:rPr>
          <w:rFonts w:ascii="Arial" w:hAnsi="Arial" w:cs="Arial"/>
          <w:sz w:val="20"/>
          <w:szCs w:val="20"/>
        </w:rPr>
      </w:pPr>
      <w:r w:rsidRPr="00337351">
        <w:rPr>
          <w:rFonts w:ascii="Arial" w:hAnsi="Arial" w:cs="Arial"/>
          <w:sz w:val="20"/>
          <w:szCs w:val="20"/>
        </w:rPr>
        <w:t>- Povzetek ponudbenega predračuna (Priloga št. 3.2)</w:t>
      </w:r>
      <w:r w:rsidR="00293A0D" w:rsidRPr="0033735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1ADF5B24" w:rsidR="00293A0D" w:rsidRDefault="00293A0D" w:rsidP="003E3E73">
      <w:pPr>
        <w:spacing w:line="260" w:lineRule="exact"/>
        <w:jc w:val="both"/>
        <w:rPr>
          <w:rFonts w:ascii="Arial" w:eastAsia="Calibri" w:hAnsi="Arial"/>
          <w:color w:val="000000" w:themeColor="text1"/>
          <w:sz w:val="20"/>
          <w:lang w:eastAsia="en-US"/>
        </w:rPr>
      </w:pPr>
    </w:p>
    <w:p w14:paraId="280D6E83" w14:textId="77777777" w:rsidR="003258FA" w:rsidRPr="006034D8" w:rsidRDefault="003258FA" w:rsidP="003258FA">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65553E9" w14:textId="77777777" w:rsidR="003258FA" w:rsidRPr="006034D8" w:rsidRDefault="003258FA" w:rsidP="003258FA">
      <w:pPr>
        <w:spacing w:line="260" w:lineRule="exact"/>
        <w:jc w:val="both"/>
        <w:rPr>
          <w:rFonts w:ascii="Arial" w:hAnsi="Arial" w:cs="Arial"/>
          <w:color w:val="000000" w:themeColor="text1"/>
          <w:sz w:val="20"/>
          <w:szCs w:val="20"/>
        </w:rPr>
      </w:pPr>
    </w:p>
    <w:p w14:paraId="3280CD97" w14:textId="77777777" w:rsidR="003258FA" w:rsidRPr="006034D8" w:rsidRDefault="003258FA" w:rsidP="003258FA">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 kot jih predvideva obrazec.</w:t>
      </w:r>
    </w:p>
    <w:p w14:paraId="125BD953" w14:textId="77777777" w:rsidR="003258FA" w:rsidRPr="006034D8" w:rsidRDefault="003258FA" w:rsidP="003258FA">
      <w:pPr>
        <w:spacing w:line="260" w:lineRule="exact"/>
        <w:jc w:val="both"/>
        <w:rPr>
          <w:rFonts w:ascii="Arial" w:hAnsi="Arial" w:cs="Arial"/>
          <w:color w:val="000000" w:themeColor="text1"/>
          <w:sz w:val="20"/>
          <w:szCs w:val="20"/>
        </w:rPr>
      </w:pPr>
    </w:p>
    <w:p w14:paraId="68ACF2DB" w14:textId="77777777" w:rsidR="003258FA" w:rsidRPr="006034D8" w:rsidRDefault="003258FA" w:rsidP="003258FA">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4DEDB41E" w14:textId="77777777" w:rsidR="003258FA" w:rsidRPr="006034D8" w:rsidRDefault="003258FA" w:rsidP="003258FA">
      <w:pPr>
        <w:spacing w:line="260" w:lineRule="exact"/>
        <w:jc w:val="both"/>
        <w:rPr>
          <w:rFonts w:ascii="Arial" w:hAnsi="Arial" w:cs="Arial"/>
          <w:sz w:val="20"/>
          <w:szCs w:val="20"/>
        </w:rPr>
      </w:pPr>
    </w:p>
    <w:p w14:paraId="3323C6B4" w14:textId="77777777" w:rsidR="003258FA" w:rsidRPr="006034D8" w:rsidRDefault="003258FA" w:rsidP="003258FA">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BD349BA" w14:textId="77777777" w:rsidR="003258FA" w:rsidRPr="006034D8" w:rsidRDefault="003258FA" w:rsidP="003258FA">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štel podatke iz Ponudbenega predračuna, iz razdelka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30" w:name="_Toc134604329"/>
      <w:r>
        <w:rPr>
          <w:lang w:val="sl-SI"/>
        </w:rPr>
        <w:lastRenderedPageBreak/>
        <w:t>10.1.2</w:t>
      </w:r>
      <w:r>
        <w:rPr>
          <w:lang w:val="sl-SI"/>
        </w:rPr>
        <w:tab/>
      </w:r>
      <w:r>
        <w:rPr>
          <w:lang w:val="sl-SI"/>
        </w:rPr>
        <w:tab/>
      </w:r>
      <w:r w:rsidR="00680348" w:rsidRPr="00680348">
        <w:t>Obrazec »ESPD« za vse gospodarske subjekte</w:t>
      </w:r>
      <w:bookmarkEnd w:id="30"/>
    </w:p>
    <w:p w14:paraId="18371196" w14:textId="77777777" w:rsidR="00680348" w:rsidRPr="00680348" w:rsidRDefault="00680348" w:rsidP="003E3E73">
      <w:pPr>
        <w:spacing w:line="260" w:lineRule="exact"/>
        <w:jc w:val="both"/>
        <w:rPr>
          <w:rFonts w:ascii="Arial" w:hAnsi="Arial"/>
          <w:b/>
          <w:sz w:val="20"/>
        </w:rPr>
      </w:pPr>
    </w:p>
    <w:p w14:paraId="13AA5C9F" w14:textId="3121C1FD"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71BCAF1"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00457D0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04DB6585" w14:textId="77777777" w:rsidR="00741507" w:rsidRPr="00ED4593" w:rsidRDefault="00741507" w:rsidP="003E3E73">
      <w:pPr>
        <w:spacing w:line="260" w:lineRule="exact"/>
        <w:jc w:val="both"/>
        <w:rPr>
          <w:rFonts w:ascii="Arial" w:eastAsia="Calibri" w:hAnsi="Arial" w:cs="Arial"/>
          <w:color w:val="000000" w:themeColor="text1"/>
          <w:sz w:val="20"/>
          <w:szCs w:val="20"/>
        </w:rPr>
      </w:pPr>
    </w:p>
    <w:p w14:paraId="1077D32A"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5FECB1DF"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p>
    <w:p w14:paraId="323A0C8B" w14:textId="31C057DA" w:rsidR="008570B0"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Ponudnik naročnikov obrazec ESPD uvozi tako, da obrazec (XML datoteko) prenese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shrani kot samostojen dokument na svoj računalnik (disk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drug medij). Tako datoteko je potem možno uvoziti na Portal za elektronsko javno naročanje e-JN.</w:t>
      </w:r>
    </w:p>
    <w:p w14:paraId="1786191F" w14:textId="77777777" w:rsidR="00741507" w:rsidRPr="00ED4593" w:rsidRDefault="00741507" w:rsidP="00741507">
      <w:pPr>
        <w:spacing w:line="260" w:lineRule="exact"/>
        <w:jc w:val="both"/>
        <w:rPr>
          <w:rFonts w:ascii="Arial" w:eastAsia="Calibri" w:hAnsi="Arial" w:cs="Arial"/>
          <w:color w:val="000000" w:themeColor="text1"/>
          <w:sz w:val="20"/>
          <w:szCs w:val="20"/>
          <w:lang w:eastAsia="en-US"/>
        </w:rPr>
      </w:pPr>
    </w:p>
    <w:p w14:paraId="27AB8AA3" w14:textId="77777777" w:rsidR="00741507"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7FFEDDC" w14:textId="0E7E8B1D"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 </w:t>
      </w:r>
    </w:p>
    <w:p w14:paraId="3055080F" w14:textId="7AF26468" w:rsidR="008570B0" w:rsidRDefault="008570B0" w:rsidP="003E3E73">
      <w:pPr>
        <w:spacing w:line="260" w:lineRule="exact"/>
        <w:jc w:val="both"/>
        <w:rPr>
          <w:rFonts w:ascii="Arial" w:eastAsia="Calibri" w:hAnsi="Arial" w:cs="Arial"/>
          <w:color w:val="000000" w:themeColor="text1"/>
          <w:sz w:val="20"/>
          <w:szCs w:val="20"/>
          <w:lang w:eastAsia="en-US"/>
        </w:rPr>
      </w:pPr>
      <w:bookmarkStart w:id="31" w:name="_Toc466382905"/>
      <w:bookmarkStart w:id="32" w:name="_Toc466382906"/>
      <w:bookmarkStart w:id="33" w:name="_Hlk511905322"/>
      <w:bookmarkEnd w:id="31"/>
      <w:bookmarkEnd w:id="3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4"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4"/>
      <w:r w:rsidRPr="00ED4593">
        <w:rPr>
          <w:rFonts w:ascii="Arial" w:eastAsia="Calibri" w:hAnsi="Arial" w:cs="Arial"/>
          <w:color w:val="000000" w:themeColor="text1"/>
          <w:sz w:val="20"/>
          <w:szCs w:val="20"/>
          <w:lang w:eastAsia="en-US"/>
        </w:rPr>
        <w:t xml:space="preserve">. </w:t>
      </w:r>
    </w:p>
    <w:p w14:paraId="4002D7C7"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bookmarkEnd w:id="33"/>
    <w:p w14:paraId="4922FA18" w14:textId="21AD4AC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101A210A"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35" w:name="_Toc134604330"/>
      <w:r>
        <w:t>10.2</w:t>
      </w:r>
      <w:r>
        <w:tab/>
      </w:r>
      <w:r w:rsidR="00066512" w:rsidRPr="00453625">
        <w:t>Ponudbena dokumentacija</w:t>
      </w:r>
      <w:bookmarkEnd w:id="35"/>
    </w:p>
    <w:p w14:paraId="4BA9677E" w14:textId="77777777" w:rsidR="00F17B40" w:rsidRPr="00453625" w:rsidRDefault="00F17B40" w:rsidP="003E3E73">
      <w:pPr>
        <w:spacing w:line="260" w:lineRule="exact"/>
        <w:jc w:val="both"/>
        <w:rPr>
          <w:rFonts w:ascii="Arial" w:hAnsi="Arial" w:cs="Arial"/>
          <w:szCs w:val="20"/>
        </w:rPr>
      </w:pPr>
    </w:p>
    <w:p w14:paraId="50AFADFD" w14:textId="77777777" w:rsidR="00EA4732" w:rsidRPr="006034D8" w:rsidRDefault="00EA4732" w:rsidP="00EA4732">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p>
    <w:p w14:paraId="7EB2A523" w14:textId="77777777" w:rsidR="00EA4732" w:rsidRPr="00A867E4" w:rsidRDefault="00EA4732" w:rsidP="00EA4732">
      <w:pPr>
        <w:pStyle w:val="Naslov3"/>
        <w:spacing w:before="0" w:after="0" w:line="260" w:lineRule="exact"/>
        <w:rPr>
          <w:rFonts w:cs="Arial"/>
          <w:szCs w:val="20"/>
        </w:rPr>
      </w:pPr>
      <w:bookmarkStart w:id="36" w:name="_Toc123822273"/>
      <w:bookmarkStart w:id="37" w:name="_Toc126822425"/>
      <w:bookmarkStart w:id="38" w:name="_Toc134604331"/>
      <w:r w:rsidRPr="006034D8">
        <w:rPr>
          <w:rFonts w:cs="Arial"/>
          <w:szCs w:val="20"/>
          <w:lang w:val="sl-SI"/>
        </w:rPr>
        <w:t>10</w:t>
      </w:r>
      <w:r w:rsidRPr="00A867E4">
        <w:rPr>
          <w:rFonts w:cs="Arial"/>
          <w:szCs w:val="20"/>
          <w:lang w:val="sl-SI"/>
        </w:rPr>
        <w:t>.2.1</w:t>
      </w:r>
      <w:r w:rsidRPr="00A867E4">
        <w:rPr>
          <w:rFonts w:cs="Arial"/>
          <w:szCs w:val="20"/>
          <w:lang w:val="sl-SI"/>
        </w:rPr>
        <w:tab/>
      </w:r>
      <w:r w:rsidRPr="00A867E4">
        <w:rPr>
          <w:rFonts w:cs="Arial"/>
          <w:szCs w:val="20"/>
        </w:rPr>
        <w:t>Izpolnjene izjave, obrazce oz. dokumente</w:t>
      </w:r>
      <w:bookmarkEnd w:id="36"/>
      <w:bookmarkEnd w:id="37"/>
      <w:bookmarkEnd w:id="38"/>
    </w:p>
    <w:p w14:paraId="4E020E90" w14:textId="3BE6D862" w:rsidR="00D23C8E" w:rsidRPr="00A867E4" w:rsidRDefault="00D23C8E" w:rsidP="00D23C8E">
      <w:pPr>
        <w:pStyle w:val="Odstavekseznama"/>
        <w:numPr>
          <w:ilvl w:val="0"/>
          <w:numId w:val="22"/>
        </w:numPr>
        <w:tabs>
          <w:tab w:val="left" w:pos="360"/>
        </w:tabs>
        <w:spacing w:line="260" w:lineRule="exact"/>
        <w:rPr>
          <w:rFonts w:cs="Arial"/>
          <w:szCs w:val="20"/>
        </w:rPr>
      </w:pPr>
      <w:r w:rsidRPr="00A867E4">
        <w:rPr>
          <w:rFonts w:cs="Arial"/>
          <w:szCs w:val="20"/>
        </w:rPr>
        <w:t>Priloga št. 1 – Izjava v zvezi s predložitvijo ponudbe</w:t>
      </w:r>
    </w:p>
    <w:p w14:paraId="3FF5984F" w14:textId="220802F1" w:rsidR="00D23C8E" w:rsidRPr="00A867E4" w:rsidRDefault="00D23C8E" w:rsidP="00D23C8E">
      <w:pPr>
        <w:pStyle w:val="Odstavekseznama"/>
        <w:numPr>
          <w:ilvl w:val="0"/>
          <w:numId w:val="22"/>
        </w:numPr>
        <w:spacing w:line="260" w:lineRule="exact"/>
        <w:rPr>
          <w:rFonts w:cs="Arial"/>
          <w:szCs w:val="20"/>
        </w:rPr>
      </w:pPr>
      <w:r w:rsidRPr="00A867E4">
        <w:rPr>
          <w:rFonts w:cs="Arial"/>
          <w:szCs w:val="20"/>
        </w:rPr>
        <w:t>Priloga št. 2 – Izjava v zvezi z omejitvami poslovanja</w:t>
      </w:r>
    </w:p>
    <w:p w14:paraId="4BE0DB0D" w14:textId="28659B23" w:rsidR="00D23C8E" w:rsidRPr="00A867E4" w:rsidRDefault="00D23C8E" w:rsidP="00D23C8E">
      <w:pPr>
        <w:pStyle w:val="Odstavekseznama"/>
        <w:numPr>
          <w:ilvl w:val="0"/>
          <w:numId w:val="22"/>
        </w:numPr>
        <w:spacing w:line="260" w:lineRule="exact"/>
        <w:rPr>
          <w:rFonts w:cs="Arial"/>
          <w:szCs w:val="20"/>
        </w:rPr>
      </w:pPr>
      <w:r w:rsidRPr="00A867E4">
        <w:rPr>
          <w:rFonts w:cs="Arial"/>
          <w:szCs w:val="20"/>
        </w:rPr>
        <w:t>Priloga št. 3.1 – Ponudbeni predračun s tehničnim opisom</w:t>
      </w:r>
    </w:p>
    <w:p w14:paraId="0C405F16" w14:textId="5CFD6169" w:rsidR="00D23C8E" w:rsidRPr="00A867E4" w:rsidRDefault="00D23C8E" w:rsidP="00D23C8E">
      <w:pPr>
        <w:pStyle w:val="Odstavekseznama"/>
        <w:numPr>
          <w:ilvl w:val="0"/>
          <w:numId w:val="22"/>
        </w:numPr>
        <w:spacing w:line="260" w:lineRule="exact"/>
        <w:rPr>
          <w:rFonts w:cs="Arial"/>
          <w:szCs w:val="20"/>
        </w:rPr>
      </w:pPr>
      <w:r w:rsidRPr="00A867E4">
        <w:rPr>
          <w:rFonts w:cs="Arial"/>
          <w:szCs w:val="20"/>
        </w:rPr>
        <w:t>Priloga št. 3.2 – Povzetek ponudbenega predračuna</w:t>
      </w:r>
    </w:p>
    <w:p w14:paraId="52E4E03F" w14:textId="44CBB880" w:rsidR="00EA4732" w:rsidRPr="00A867E4" w:rsidRDefault="00EA4732" w:rsidP="00D23C8E">
      <w:pPr>
        <w:pStyle w:val="Naslov4"/>
        <w:numPr>
          <w:ilvl w:val="0"/>
          <w:numId w:val="22"/>
        </w:numPr>
        <w:spacing w:before="0" w:after="0" w:line="260" w:lineRule="exact"/>
        <w:rPr>
          <w:rFonts w:ascii="Arial" w:hAnsi="Arial" w:cs="Arial"/>
          <w:b w:val="0"/>
          <w:i/>
          <w:color w:val="000000" w:themeColor="text1"/>
          <w:sz w:val="20"/>
          <w:szCs w:val="20"/>
        </w:rPr>
      </w:pPr>
      <w:r w:rsidRPr="00A867E4">
        <w:rPr>
          <w:rFonts w:ascii="Arial" w:hAnsi="Arial" w:cs="Arial"/>
          <w:b w:val="0"/>
          <w:color w:val="000000" w:themeColor="text1"/>
          <w:sz w:val="20"/>
          <w:szCs w:val="20"/>
        </w:rPr>
        <w:t xml:space="preserve">Enotni evropski dokument v zvezi z oddajo javnega naročila (ESPD) </w:t>
      </w:r>
      <w:r w:rsidRPr="00A867E4">
        <w:rPr>
          <w:rFonts w:ascii="Arial" w:hAnsi="Arial" w:cs="Arial"/>
          <w:b w:val="0"/>
          <w:i/>
          <w:color w:val="000000" w:themeColor="text1"/>
          <w:sz w:val="20"/>
          <w:szCs w:val="20"/>
        </w:rPr>
        <w:t>/ Navodila za pripravo obrazca so podana v točki 10.1.2/</w:t>
      </w:r>
    </w:p>
    <w:p w14:paraId="08CE3AC2" w14:textId="71909059" w:rsidR="006C3F51" w:rsidRPr="006C3F51" w:rsidRDefault="006936D6" w:rsidP="00EA4732">
      <w:pPr>
        <w:pStyle w:val="Naslov3"/>
      </w:pPr>
      <w:bookmarkStart w:id="39" w:name="_Toc134604332"/>
      <w:r>
        <w:rPr>
          <w:lang w:val="sl-SI"/>
        </w:rPr>
        <w:t>10.2.</w:t>
      </w:r>
      <w:r w:rsidR="00EA4732">
        <w:rPr>
          <w:lang w:val="sl-SI"/>
        </w:rPr>
        <w:t>2</w:t>
      </w:r>
      <w:r>
        <w:rPr>
          <w:lang w:val="sl-SI"/>
        </w:rPr>
        <w:tab/>
      </w:r>
      <w:r w:rsidR="001726DE" w:rsidRPr="006C3F51">
        <w:t>Dokazila za podizvajalc</w:t>
      </w:r>
      <w:r w:rsidR="004906DD" w:rsidRPr="006C3F51">
        <w:t>a</w:t>
      </w:r>
      <w:bookmarkEnd w:id="39"/>
    </w:p>
    <w:p w14:paraId="1FB3FB9B" w14:textId="46A8EBA4" w:rsidR="00EA4732" w:rsidRDefault="00EA4732" w:rsidP="00D23C8E">
      <w:pPr>
        <w:pStyle w:val="Naslov3"/>
        <w:spacing w:before="0" w:after="0" w:line="260" w:lineRule="exact"/>
        <w:jc w:val="both"/>
        <w:rPr>
          <w:rFonts w:cs="Arial"/>
          <w:b w:val="0"/>
          <w:color w:val="000000" w:themeColor="text1"/>
        </w:rPr>
      </w:pPr>
      <w:bookmarkStart w:id="40" w:name="_Toc78276983"/>
      <w:bookmarkStart w:id="41" w:name="_Toc87964252"/>
      <w:bookmarkStart w:id="42" w:name="_Toc105071941"/>
      <w:bookmarkStart w:id="43" w:name="_Toc123822275"/>
      <w:bookmarkStart w:id="44" w:name="_Toc124145972"/>
      <w:bookmarkStart w:id="45" w:name="_Toc125548726"/>
      <w:bookmarkStart w:id="46" w:name="_Toc126822427"/>
      <w:bookmarkStart w:id="47" w:name="_Toc134604333"/>
      <w:r w:rsidRPr="006034D8">
        <w:rPr>
          <w:rFonts w:cs="Arial"/>
          <w:b w:val="0"/>
          <w:color w:val="000000" w:themeColor="text1"/>
          <w:lang w:val="sl-SI"/>
        </w:rPr>
        <w:t>V</w:t>
      </w:r>
      <w:r w:rsidRPr="006034D8">
        <w:rPr>
          <w:rFonts w:cs="Arial"/>
          <w:b w:val="0"/>
          <w:color w:val="000000" w:themeColor="text1"/>
        </w:rPr>
        <w:t xml:space="preserve"> kolikor ponudnik v ponudbi prijavlja podizvajalca(-e), mora </w:t>
      </w:r>
      <w:r w:rsidRPr="006034D8">
        <w:rPr>
          <w:rFonts w:cs="Arial"/>
          <w:b w:val="0"/>
          <w:color w:val="000000" w:themeColor="text1"/>
          <w:lang w:val="sl-SI"/>
        </w:rPr>
        <w:t xml:space="preserve">v obrazcu iz Priloge št. 1 navesti udeležbo podizvajalca in </w:t>
      </w:r>
      <w:r w:rsidRPr="006034D8">
        <w:rPr>
          <w:rFonts w:cs="Arial"/>
          <w:b w:val="0"/>
          <w:color w:val="000000" w:themeColor="text1"/>
        </w:rPr>
        <w:t>v ponudbi predložiti naslednje obrazce oziroma  priloge:</w:t>
      </w:r>
      <w:bookmarkEnd w:id="40"/>
      <w:bookmarkEnd w:id="41"/>
      <w:bookmarkEnd w:id="42"/>
      <w:bookmarkEnd w:id="43"/>
      <w:bookmarkEnd w:id="44"/>
      <w:bookmarkEnd w:id="45"/>
      <w:bookmarkEnd w:id="46"/>
      <w:bookmarkEnd w:id="47"/>
    </w:p>
    <w:p w14:paraId="5964DBB4" w14:textId="77777777" w:rsidR="00D23C8E" w:rsidRPr="00D23C8E" w:rsidRDefault="00D23C8E" w:rsidP="00D23C8E">
      <w:pPr>
        <w:rPr>
          <w:lang w:val="x-none" w:eastAsia="x-none"/>
        </w:rPr>
      </w:pPr>
    </w:p>
    <w:p w14:paraId="56C82540" w14:textId="77777777" w:rsidR="00EA4732" w:rsidRPr="006034D8" w:rsidRDefault="00EA4732" w:rsidP="00EA4732">
      <w:pPr>
        <w:pStyle w:val="Naslov4"/>
        <w:spacing w:before="0" w:after="0" w:line="260" w:lineRule="exact"/>
        <w:ind w:left="709" w:hanging="283"/>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t xml:space="preserve">Enotni evropski dokument v zvezi z oddajo javnega naročila (ESPD), za vsakega podizvajalca posebej, pri čemer se v III. delu obrazca izpolnijo točke, ki se vežejo na zahteve iz te razpisne </w:t>
      </w:r>
      <w:r w:rsidRPr="006034D8">
        <w:rPr>
          <w:rFonts w:ascii="Arial" w:hAnsi="Arial" w:cs="Arial"/>
          <w:b w:val="0"/>
          <w:color w:val="000000" w:themeColor="text1"/>
          <w:sz w:val="20"/>
          <w:szCs w:val="20"/>
        </w:rPr>
        <w:lastRenderedPageBreak/>
        <w:t xml:space="preserve">dokumentacije, ki jih mora izpolnjevati podizvajalec, in sicer Del III: Razlogi za izključitev, točke A, B in D.  </w:t>
      </w:r>
      <w:r w:rsidRPr="006034D8">
        <w:rPr>
          <w:rFonts w:ascii="Arial" w:hAnsi="Arial" w:cs="Arial"/>
          <w:b w:val="0"/>
          <w:i/>
          <w:color w:val="000000" w:themeColor="text1"/>
          <w:sz w:val="20"/>
          <w:szCs w:val="20"/>
        </w:rPr>
        <w:t>/ Navodila za pripravo obrazca so podana v točki 10.1.2/</w:t>
      </w:r>
    </w:p>
    <w:p w14:paraId="5749EE14" w14:textId="77777777" w:rsidR="00EA4732" w:rsidRPr="00352780" w:rsidRDefault="00EA4732" w:rsidP="00EA4732">
      <w:pPr>
        <w:pStyle w:val="Naslov4"/>
        <w:spacing w:before="0" w:after="0" w:line="260" w:lineRule="exact"/>
        <w:ind w:left="709" w:hanging="283"/>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r>
      <w:r w:rsidRPr="001C1A7B">
        <w:rPr>
          <w:rFonts w:ascii="Arial" w:hAnsi="Arial" w:cs="Arial"/>
          <w:b w:val="0"/>
          <w:color w:val="000000" w:themeColor="text1"/>
          <w:sz w:val="20"/>
          <w:szCs w:val="20"/>
        </w:rPr>
        <w:t>Priloga št. 2</w:t>
      </w:r>
      <w:r w:rsidRPr="006034D8">
        <w:rPr>
          <w:rFonts w:ascii="Arial" w:hAnsi="Arial" w:cs="Arial"/>
          <w:b w:val="0"/>
          <w:color w:val="000000" w:themeColor="text1"/>
          <w:sz w:val="20"/>
          <w:szCs w:val="20"/>
        </w:rPr>
        <w:t xml:space="preserve"> – Izjava v zvezi z omejitvami poslovanja </w:t>
      </w:r>
      <w:r w:rsidRPr="006034D8">
        <w:rPr>
          <w:rFonts w:ascii="Arial" w:hAnsi="Arial" w:cs="Arial"/>
          <w:b w:val="0"/>
          <w:i/>
          <w:color w:val="000000" w:themeColor="text1"/>
          <w:sz w:val="20"/>
          <w:szCs w:val="20"/>
        </w:rPr>
        <w:t xml:space="preserve">/ V primeru, da podizvajalec zahteva neposredno plačilo s strani naročnika ali v primeru, da bo podizvajalec izvedel glavni del </w:t>
      </w:r>
      <w:r w:rsidRPr="00352780">
        <w:rPr>
          <w:rFonts w:ascii="Arial" w:hAnsi="Arial" w:cs="Arial"/>
          <w:b w:val="0"/>
          <w:i/>
          <w:color w:val="000000" w:themeColor="text1"/>
          <w:sz w:val="20"/>
          <w:szCs w:val="20"/>
        </w:rPr>
        <w:t>predmeta naročila./</w:t>
      </w:r>
    </w:p>
    <w:p w14:paraId="2744E17E" w14:textId="40FB8612" w:rsidR="00EA4732" w:rsidRDefault="00EA4732" w:rsidP="00EA4732">
      <w:pPr>
        <w:pStyle w:val="Naslov3"/>
        <w:spacing w:before="0" w:after="0" w:line="260" w:lineRule="exact"/>
        <w:ind w:firstLine="426"/>
        <w:rPr>
          <w:rFonts w:cs="Arial"/>
          <w:b w:val="0"/>
          <w:bCs w:val="0"/>
          <w:color w:val="000000" w:themeColor="text1"/>
          <w:szCs w:val="20"/>
          <w:lang w:val="sl-SI" w:eastAsia="sl-SI"/>
        </w:rPr>
      </w:pPr>
      <w:bookmarkStart w:id="48" w:name="_Toc134604334"/>
      <w:r w:rsidRPr="00352780">
        <w:rPr>
          <w:rFonts w:cs="Arial"/>
          <w:b w:val="0"/>
          <w:color w:val="000000" w:themeColor="text1"/>
          <w:szCs w:val="20"/>
        </w:rPr>
        <w:t>3.</w:t>
      </w:r>
      <w:r w:rsidRPr="00352780">
        <w:rPr>
          <w:rFonts w:cs="Arial"/>
          <w:b w:val="0"/>
          <w:color w:val="000000" w:themeColor="text1"/>
          <w:szCs w:val="20"/>
        </w:rPr>
        <w:tab/>
        <w:t xml:space="preserve">Priloga št. </w:t>
      </w:r>
      <w:r w:rsidR="00352780" w:rsidRPr="00352780">
        <w:rPr>
          <w:rFonts w:cs="Arial"/>
          <w:b w:val="0"/>
          <w:color w:val="000000" w:themeColor="text1"/>
          <w:szCs w:val="20"/>
          <w:lang w:val="sl-SI"/>
        </w:rPr>
        <w:t>4</w:t>
      </w:r>
      <w:r w:rsidRPr="00352780">
        <w:rPr>
          <w:rFonts w:cs="Arial"/>
          <w:b w:val="0"/>
          <w:color w:val="000000" w:themeColor="text1"/>
          <w:szCs w:val="20"/>
        </w:rPr>
        <w:t xml:space="preserve"> </w:t>
      </w:r>
      <w:r w:rsidRPr="00352780">
        <w:rPr>
          <w:rFonts w:cs="Arial"/>
          <w:b w:val="0"/>
          <w:bCs w:val="0"/>
          <w:color w:val="000000" w:themeColor="text1"/>
          <w:szCs w:val="20"/>
        </w:rPr>
        <w:t xml:space="preserve">– Izjava </w:t>
      </w:r>
      <w:r w:rsidRPr="00352780">
        <w:rPr>
          <w:rFonts w:cs="Arial"/>
          <w:b w:val="0"/>
          <w:color w:val="000000" w:themeColor="text1"/>
          <w:szCs w:val="20"/>
        </w:rPr>
        <w:t>podizvajalca v zvezi z neposrednim plačilom.</w:t>
      </w:r>
      <w:bookmarkEnd w:id="48"/>
    </w:p>
    <w:p w14:paraId="3532FE1C" w14:textId="4FCC0E65" w:rsidR="002808ED" w:rsidRPr="00ED4593" w:rsidRDefault="00EA4732" w:rsidP="00EA4732">
      <w:pPr>
        <w:pStyle w:val="Naslov3"/>
      </w:pPr>
      <w:bookmarkStart w:id="49" w:name="_Toc134604335"/>
      <w:r>
        <w:rPr>
          <w:lang w:val="sl-SI"/>
        </w:rPr>
        <w:t>10.2.3</w:t>
      </w:r>
      <w:r w:rsidR="006936D6">
        <w:rPr>
          <w:lang w:val="sl-SI"/>
        </w:rPr>
        <w:tab/>
      </w:r>
      <w:r w:rsidR="004A1E03" w:rsidRPr="00ED4593">
        <w:t>Dokazila za drugi subjekt</w:t>
      </w:r>
      <w:bookmarkEnd w:id="49"/>
      <w:r w:rsidR="004A1E03" w:rsidRPr="00ED4593">
        <w:t xml:space="preserve"> </w:t>
      </w:r>
    </w:p>
    <w:p w14:paraId="004B45F4"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50" w:name="_Toc78276985"/>
      <w:bookmarkStart w:id="51"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50"/>
      <w:bookmarkEnd w:id="51"/>
    </w:p>
    <w:p w14:paraId="62C74395" w14:textId="77777777" w:rsidR="004A1E03" w:rsidRPr="00ED4593" w:rsidRDefault="004A1E03">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3E5E834" w14:textId="3B18EBC0" w:rsidR="008F631F" w:rsidRPr="001F69CE" w:rsidRDefault="00030466">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C5025D" w:rsidRDefault="00A30220" w:rsidP="00C5025D">
      <w:pPr>
        <w:spacing w:line="260" w:lineRule="exact"/>
        <w:jc w:val="both"/>
        <w:rPr>
          <w:rFonts w:ascii="Arial" w:hAnsi="Arial" w:cs="Arial"/>
          <w:sz w:val="20"/>
          <w:szCs w:val="20"/>
        </w:rPr>
      </w:pPr>
      <w:r w:rsidRPr="00C5025D">
        <w:rPr>
          <w:rFonts w:ascii="Arial" w:hAnsi="Arial" w:cs="Arial"/>
          <w:sz w:val="20"/>
          <w:szCs w:val="20"/>
        </w:rPr>
        <w:t xml:space="preserve">Ponudnik </w:t>
      </w:r>
      <w:r w:rsidR="003E1569" w:rsidRPr="00C5025D">
        <w:rPr>
          <w:rFonts w:ascii="Arial" w:hAnsi="Arial" w:cs="Arial"/>
          <w:sz w:val="20"/>
          <w:szCs w:val="20"/>
        </w:rPr>
        <w:t xml:space="preserve">mora </w:t>
      </w:r>
      <w:r w:rsidRPr="00C5025D">
        <w:rPr>
          <w:rFonts w:ascii="Arial" w:hAnsi="Arial" w:cs="Arial"/>
          <w:sz w:val="20"/>
          <w:szCs w:val="20"/>
        </w:rPr>
        <w:t>dokumente</w:t>
      </w:r>
      <w:r w:rsidR="003E1569" w:rsidRPr="00C5025D">
        <w:rPr>
          <w:rFonts w:ascii="Arial" w:hAnsi="Arial" w:cs="Arial"/>
          <w:sz w:val="20"/>
          <w:szCs w:val="20"/>
        </w:rPr>
        <w:t xml:space="preserve"> oziroma informacije</w:t>
      </w:r>
      <w:r w:rsidRPr="00C5025D">
        <w:rPr>
          <w:rFonts w:ascii="Arial" w:hAnsi="Arial" w:cs="Arial"/>
          <w:sz w:val="20"/>
          <w:szCs w:val="20"/>
        </w:rPr>
        <w:t>, katere je določil kot poslovno skrivnost v skladu z zakonom, ki ureja gospodarske družbe, označi</w:t>
      </w:r>
      <w:r w:rsidR="003E1569" w:rsidRPr="00C5025D">
        <w:rPr>
          <w:rFonts w:ascii="Arial" w:hAnsi="Arial" w:cs="Arial"/>
          <w:sz w:val="20"/>
          <w:szCs w:val="20"/>
        </w:rPr>
        <w:t>ti</w:t>
      </w:r>
      <w:r w:rsidRPr="00C5025D">
        <w:rPr>
          <w:rFonts w:ascii="Arial" w:hAnsi="Arial" w:cs="Arial"/>
          <w:sz w:val="20"/>
          <w:szCs w:val="20"/>
        </w:rPr>
        <w:t xml:space="preserve"> z ustrezno navedbo (npr. "zaupno"), hkrati pa mora v ponudbi predložiti sklep, s katerim je določil poslovno skrivnost delov </w:t>
      </w:r>
      <w:r w:rsidR="003E1569" w:rsidRPr="00C5025D">
        <w:rPr>
          <w:rFonts w:ascii="Arial" w:hAnsi="Arial" w:cs="Arial"/>
          <w:sz w:val="20"/>
          <w:szCs w:val="20"/>
        </w:rPr>
        <w:t xml:space="preserve">ponudbe, pri čemer pa se podatkov, navedenih v drugem odstavku 35. člena ZJN-3 </w:t>
      </w:r>
      <w:r w:rsidRPr="00C5025D">
        <w:rPr>
          <w:rFonts w:ascii="Arial" w:hAnsi="Arial" w:cs="Arial"/>
          <w:sz w:val="20"/>
          <w:szCs w:val="20"/>
        </w:rPr>
        <w:t>ne more upoštevati kot poslovno skrivnost.</w:t>
      </w:r>
      <w:r w:rsidR="003E1569" w:rsidRPr="00C5025D">
        <w:rPr>
          <w:rFonts w:ascii="Arial" w:hAnsi="Arial" w:cs="Arial"/>
          <w:sz w:val="20"/>
          <w:szCs w:val="20"/>
        </w:rPr>
        <w:t xml:space="preserve"> </w:t>
      </w:r>
      <w:r w:rsidR="00AE2DB6" w:rsidRPr="00C5025D">
        <w:rPr>
          <w:rFonts w:ascii="Arial" w:hAnsi="Arial" w:cs="Arial"/>
          <w:sz w:val="20"/>
          <w:szCs w:val="20"/>
        </w:rPr>
        <w:t>V primeru, da ponudnik</w:t>
      </w:r>
      <w:r w:rsidR="003E1569" w:rsidRPr="00C5025D">
        <w:rPr>
          <w:rFonts w:ascii="Arial" w:hAnsi="Arial" w:cs="Arial"/>
          <w:sz w:val="20"/>
          <w:szCs w:val="20"/>
        </w:rPr>
        <w:t xml:space="preserve"> dokumentov oziroma informacij ne bo ustrezno označil, naročnik ne odgovarja za škodo zaradi morebitnega razkritja.</w:t>
      </w:r>
      <w:r w:rsidR="00353668" w:rsidRPr="00C5025D">
        <w:rPr>
          <w:rFonts w:ascii="Arial" w:hAnsi="Arial" w:cs="Arial"/>
          <w:sz w:val="20"/>
          <w:szCs w:val="20"/>
        </w:rPr>
        <w:t xml:space="preserve"> Pri določitvi poslovne skrivnosti je potrebno upoštevati tudi Zakon o poslovni skrivnosti (ZposS).</w:t>
      </w:r>
    </w:p>
    <w:p w14:paraId="23A37618" w14:textId="77777777" w:rsidR="004E7C02" w:rsidRPr="00C5025D" w:rsidRDefault="004E7C02" w:rsidP="00C5025D">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52" w:name="_Toc134604336"/>
      <w:r>
        <w:t>10.3</w:t>
      </w:r>
      <w:r>
        <w:tab/>
      </w:r>
      <w:r w:rsidR="00C2469C" w:rsidRPr="00453625">
        <w:t>Druga določila za pripravo ponudbe</w:t>
      </w:r>
      <w:bookmarkEnd w:id="52"/>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3" w:name="_Toc134604337"/>
      <w:r>
        <w:rPr>
          <w:lang w:val="sl-SI"/>
        </w:rPr>
        <w:t>10.3.1</w:t>
      </w:r>
      <w:r>
        <w:rPr>
          <w:lang w:val="sl-SI"/>
        </w:rPr>
        <w:tab/>
      </w:r>
      <w:r>
        <w:rPr>
          <w:lang w:val="sl-SI"/>
        </w:rPr>
        <w:tab/>
      </w:r>
      <w:r w:rsidR="00A86D01">
        <w:rPr>
          <w:lang w:val="sl-SI"/>
        </w:rPr>
        <w:t xml:space="preserve"> </w:t>
      </w:r>
      <w:r w:rsidR="00137B10" w:rsidRPr="00C879F3">
        <w:t>Jezik</w:t>
      </w:r>
      <w:bookmarkEnd w:id="53"/>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42889">
        <w:rPr>
          <w:rFonts w:ascii="Arial" w:hAnsi="Arial" w:cs="Arial"/>
          <w:sz w:val="20"/>
          <w:szCs w:val="20"/>
        </w:rPr>
        <w:t xml:space="preserve">. </w:t>
      </w:r>
      <w:r w:rsidR="00521CE8" w:rsidRPr="00142889">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18BFBECD"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w:t>
      </w:r>
      <w:r w:rsidR="00D769BB">
        <w:rPr>
          <w:rFonts w:ascii="Arial" w:hAnsi="Arial" w:cs="Arial"/>
          <w:sz w:val="20"/>
          <w:szCs w:val="20"/>
        </w:rPr>
        <w:t>iroma</w:t>
      </w:r>
      <w:r w:rsidRPr="00453625">
        <w:rPr>
          <w:rFonts w:ascii="Arial" w:hAnsi="Arial" w:cs="Arial"/>
          <w:sz w:val="20"/>
          <w:szCs w:val="20"/>
        </w:rPr>
        <w:t xml:space="preserve">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4" w:name="_Toc134604338"/>
      <w:r>
        <w:rPr>
          <w:lang w:val="sl-SI"/>
        </w:rPr>
        <w:t>10.3.2</w:t>
      </w:r>
      <w:r>
        <w:rPr>
          <w:lang w:val="sl-SI"/>
        </w:rPr>
        <w:tab/>
      </w:r>
      <w:r>
        <w:rPr>
          <w:lang w:val="sl-SI"/>
        </w:rPr>
        <w:tab/>
      </w:r>
      <w:r w:rsidR="00137B10" w:rsidRPr="00122E80">
        <w:t>Veljavnost ponudbe</w:t>
      </w:r>
      <w:bookmarkEnd w:id="54"/>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798F452E"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C5025D">
        <w:rPr>
          <w:rFonts w:ascii="Arial" w:hAnsi="Arial" w:cs="Arial"/>
          <w:sz w:val="20"/>
          <w:szCs w:val="20"/>
        </w:rPr>
        <w:t xml:space="preserve">vključno </w:t>
      </w:r>
      <w:r w:rsidR="00C17B77">
        <w:rPr>
          <w:rFonts w:ascii="Arial" w:hAnsi="Arial" w:cs="Arial"/>
          <w:b/>
          <w:bCs/>
          <w:sz w:val="20"/>
          <w:szCs w:val="20"/>
        </w:rPr>
        <w:t>29</w:t>
      </w:r>
      <w:r w:rsidR="008B60AF" w:rsidRPr="005D32E2">
        <w:rPr>
          <w:rFonts w:ascii="Arial" w:hAnsi="Arial" w:cs="Arial"/>
          <w:b/>
          <w:bCs/>
          <w:sz w:val="20"/>
          <w:szCs w:val="20"/>
        </w:rPr>
        <w:t>. </w:t>
      </w:r>
      <w:r w:rsidR="00337351" w:rsidRPr="005D32E2">
        <w:rPr>
          <w:rFonts w:ascii="Arial" w:hAnsi="Arial" w:cs="Arial"/>
          <w:b/>
          <w:bCs/>
          <w:sz w:val="20"/>
          <w:szCs w:val="20"/>
        </w:rPr>
        <w:t>1</w:t>
      </w:r>
      <w:r w:rsidR="00352780" w:rsidRPr="005D32E2">
        <w:rPr>
          <w:rFonts w:ascii="Arial" w:hAnsi="Arial" w:cs="Arial"/>
          <w:b/>
          <w:bCs/>
          <w:sz w:val="20"/>
          <w:szCs w:val="20"/>
        </w:rPr>
        <w:t>2</w:t>
      </w:r>
      <w:r w:rsidR="00DD40EA" w:rsidRPr="005D32E2">
        <w:rPr>
          <w:rFonts w:ascii="Arial" w:hAnsi="Arial" w:cs="Arial"/>
          <w:b/>
          <w:bCs/>
          <w:sz w:val="20"/>
          <w:szCs w:val="20"/>
        </w:rPr>
        <w:t>. 202</w:t>
      </w:r>
      <w:r w:rsidR="00C5025D" w:rsidRPr="005D32E2">
        <w:rPr>
          <w:rFonts w:ascii="Arial" w:hAnsi="Arial" w:cs="Arial"/>
          <w:b/>
          <w:bCs/>
          <w:sz w:val="20"/>
          <w:szCs w:val="20"/>
        </w:rPr>
        <w:t>3</w:t>
      </w:r>
      <w:r w:rsidR="00EF5577" w:rsidRPr="005D32E2">
        <w:rPr>
          <w:rFonts w:ascii="Arial" w:hAnsi="Arial" w:cs="Arial"/>
          <w:sz w:val="20"/>
          <w:szCs w:val="20"/>
        </w:rPr>
        <w:t>.</w:t>
      </w:r>
      <w:r w:rsidR="00D4024B" w:rsidRPr="00212C31">
        <w:rPr>
          <w:rFonts w:ascii="Arial" w:hAnsi="Arial" w:cs="Arial"/>
          <w:sz w:val="20"/>
          <w:szCs w:val="20"/>
        </w:rPr>
        <w:t xml:space="preserve"> </w:t>
      </w:r>
    </w:p>
    <w:p w14:paraId="20ADDB19" w14:textId="77777777" w:rsidR="00D23C8E" w:rsidRDefault="00D23C8E" w:rsidP="003E3E73">
      <w:pPr>
        <w:spacing w:line="260" w:lineRule="exact"/>
        <w:jc w:val="both"/>
        <w:rPr>
          <w:rFonts w:ascii="Arial" w:hAnsi="Arial" w:cs="Arial"/>
          <w:sz w:val="20"/>
          <w:szCs w:val="20"/>
        </w:rPr>
      </w:pPr>
    </w:p>
    <w:p w14:paraId="75D9D9D7" w14:textId="0B679AE4"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55" w:name="_Toc134604339"/>
      <w:r>
        <w:rPr>
          <w:lang w:val="sl-SI"/>
        </w:rPr>
        <w:t>10.3.3</w:t>
      </w:r>
      <w:r>
        <w:rPr>
          <w:lang w:val="sl-SI"/>
        </w:rPr>
        <w:tab/>
      </w:r>
      <w:r>
        <w:rPr>
          <w:lang w:val="sl-SI"/>
        </w:rPr>
        <w:tab/>
      </w:r>
      <w:r w:rsidR="00B00987" w:rsidRPr="00453625">
        <w:t>Skupna ponudba</w:t>
      </w:r>
      <w:bookmarkEnd w:id="55"/>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063DC8">
        <w:rPr>
          <w:rFonts w:ascii="Arial" w:hAnsi="Arial" w:cs="Arial"/>
          <w:color w:val="000000" w:themeColor="text1"/>
          <w:sz w:val="20"/>
          <w:szCs w:val="20"/>
        </w:rPr>
        <w:t>), Prilogo št. 1 in Prilogo št. 2, ter</w:t>
      </w:r>
      <w:r w:rsidRPr="00ED4593">
        <w:rPr>
          <w:rFonts w:ascii="Arial" w:hAnsi="Arial" w:cs="Arial"/>
          <w:color w:val="000000" w:themeColor="text1"/>
          <w:sz w:val="20"/>
          <w:szCs w:val="20"/>
        </w:rPr>
        <w:t xml:space="preserve">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6" w:name="_Toc134604340"/>
      <w:r>
        <w:rPr>
          <w:lang w:val="sl-SI"/>
        </w:rPr>
        <w:t>10.3.4</w:t>
      </w:r>
      <w:r>
        <w:rPr>
          <w:lang w:val="sl-SI"/>
        </w:rPr>
        <w:tab/>
      </w:r>
      <w:r>
        <w:rPr>
          <w:lang w:val="sl-SI"/>
        </w:rPr>
        <w:tab/>
      </w:r>
      <w:r w:rsidR="00B15C24" w:rsidRPr="00453625">
        <w:t>Ponudba s podizvajalci</w:t>
      </w:r>
      <w:bookmarkEnd w:id="56"/>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2CB3B920"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05D1C2F1" w14:textId="5B304182" w:rsidR="00114A72" w:rsidRDefault="00114A72" w:rsidP="003E3E73">
      <w:pPr>
        <w:spacing w:line="260" w:lineRule="exact"/>
        <w:jc w:val="both"/>
        <w:rPr>
          <w:rFonts w:ascii="Arial" w:hAnsi="Arial" w:cs="Arial"/>
          <w:sz w:val="20"/>
          <w:szCs w:val="20"/>
        </w:rPr>
      </w:pPr>
    </w:p>
    <w:p w14:paraId="69CF4102" w14:textId="62E9DA70" w:rsidR="00E26434" w:rsidRDefault="00E26434" w:rsidP="00114A72">
      <w:pPr>
        <w:spacing w:line="260" w:lineRule="exact"/>
        <w:jc w:val="both"/>
        <w:rPr>
          <w:rFonts w:ascii="Arial" w:hAnsi="Arial" w:cs="Arial"/>
          <w:sz w:val="20"/>
          <w:szCs w:val="20"/>
        </w:rPr>
      </w:pPr>
      <w:r w:rsidRPr="00E264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06DE7EF" w14:textId="77777777" w:rsidR="00063DC8" w:rsidRPr="006447E8" w:rsidRDefault="00063DC8" w:rsidP="00114A72">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57" w:name="_Toc134604341"/>
      <w:r>
        <w:rPr>
          <w:lang w:val="sl-SI"/>
        </w:rPr>
        <w:t>10.3.5</w:t>
      </w:r>
      <w:r>
        <w:rPr>
          <w:lang w:val="sl-SI"/>
        </w:rPr>
        <w:tab/>
      </w:r>
      <w:r w:rsidR="00291769" w:rsidRPr="004F31DE">
        <w:t>Uporaba zmogljivosti drugih subjektov</w:t>
      </w:r>
      <w:bookmarkEnd w:id="57"/>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BF3263C"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A0EAC28" w14:textId="3FEF44A3" w:rsidR="00E26434" w:rsidRDefault="00E26434" w:rsidP="003E3E73">
      <w:pPr>
        <w:spacing w:line="260" w:lineRule="exact"/>
        <w:jc w:val="both"/>
        <w:rPr>
          <w:rFonts w:ascii="Arial" w:hAnsi="Arial" w:cs="Arial"/>
          <w:color w:val="000000" w:themeColor="text1"/>
          <w:sz w:val="20"/>
          <w:szCs w:val="20"/>
        </w:rPr>
      </w:pPr>
    </w:p>
    <w:p w14:paraId="5928ED57" w14:textId="6AB74E60" w:rsidR="00E26434" w:rsidRPr="00ED4593" w:rsidRDefault="00E26434" w:rsidP="003E3E73">
      <w:pPr>
        <w:spacing w:line="260" w:lineRule="exact"/>
        <w:jc w:val="both"/>
        <w:rPr>
          <w:rFonts w:ascii="Arial" w:hAnsi="Arial" w:cs="Arial"/>
          <w:color w:val="000000" w:themeColor="text1"/>
          <w:sz w:val="20"/>
          <w:szCs w:val="20"/>
        </w:rPr>
      </w:pPr>
      <w:r w:rsidRPr="00E2643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8" w:name="_Toc134604342"/>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8"/>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2042AC9C"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pred oddajo naročila na poziv naročnika in v roku, ki ga bo v pozivu določil naročnik, predložiti dokazila za tuje(-ga) podizvajalce(-a), v primeru, da bo ponudnik v ponudbi prijavil tuje(-ga) podizvajalce(-a) oz</w:t>
      </w:r>
      <w:r w:rsidR="00D769BB">
        <w:rPr>
          <w:rFonts w:ascii="Arial" w:hAnsi="Arial" w:cs="Arial"/>
          <w:color w:val="000000" w:themeColor="text1"/>
          <w:sz w:val="20"/>
          <w:szCs w:val="20"/>
        </w:rPr>
        <w:t>iroma</w:t>
      </w:r>
      <w:r w:rsidR="00F9562F" w:rsidRPr="00ED4593">
        <w:rPr>
          <w:rFonts w:ascii="Arial" w:hAnsi="Arial" w:cs="Arial"/>
          <w:color w:val="000000" w:themeColor="text1"/>
          <w:sz w:val="20"/>
          <w:szCs w:val="20"/>
        </w:rPr>
        <w:t xml:space="preserve">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5E270BE"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B0BF0E0" w14:textId="1424C900" w:rsidR="00E26434" w:rsidRDefault="00E26434" w:rsidP="003E3E73">
      <w:pPr>
        <w:spacing w:line="260" w:lineRule="exact"/>
        <w:jc w:val="both"/>
        <w:rPr>
          <w:rFonts w:ascii="Arial" w:hAnsi="Arial" w:cs="Arial"/>
          <w:sz w:val="20"/>
          <w:szCs w:val="20"/>
        </w:rPr>
      </w:pPr>
    </w:p>
    <w:p w14:paraId="59BC93E8" w14:textId="0E37E272" w:rsidR="004F7589" w:rsidRDefault="00AC10F2" w:rsidP="003E3E73">
      <w:pPr>
        <w:spacing w:line="260" w:lineRule="exact"/>
        <w:jc w:val="both"/>
        <w:rPr>
          <w:rFonts w:ascii="Arial" w:hAnsi="Arial" w:cs="Arial"/>
          <w:sz w:val="20"/>
          <w:szCs w:val="20"/>
        </w:rPr>
      </w:pPr>
      <w:r w:rsidRPr="00AC10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tuj drugi subjekt (ki bo v skupni vrednosti javnega naročila/v skupni vrednosti javnega naročila za posamezen sklop  udeležen v več kot 10 % vrednosti), ki nima sedeža v Republiki Sloveniji, ki izkazujejo, da okoliščine iz navedenega 5k člena ne obstajajo. Tuj ponudnik bo zahtevano moral predložiti v roku, ki ga bo določil naročnik.</w:t>
      </w:r>
    </w:p>
    <w:p w14:paraId="10F6E7EA" w14:textId="77777777" w:rsidR="00AC10F2" w:rsidRDefault="00AC10F2"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9" w:name="_Toc62631373"/>
      <w:bookmarkStart w:id="60" w:name="_Toc62632283"/>
      <w:bookmarkStart w:id="61" w:name="_Toc62649976"/>
      <w:bookmarkStart w:id="62" w:name="_Toc134604343"/>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9"/>
      <w:bookmarkEnd w:id="60"/>
      <w:bookmarkEnd w:id="61"/>
      <w:bookmarkEnd w:id="62"/>
    </w:p>
    <w:p w14:paraId="68AA3972" w14:textId="77777777" w:rsidR="00521CE8" w:rsidRPr="00521CE8" w:rsidRDefault="00521CE8" w:rsidP="003E3E73">
      <w:pPr>
        <w:spacing w:line="260" w:lineRule="exact"/>
        <w:rPr>
          <w:rFonts w:eastAsia="Calibri"/>
          <w:lang w:val="x-none" w:eastAsia="x-none"/>
        </w:rPr>
      </w:pPr>
    </w:p>
    <w:p w14:paraId="656AC8F7" w14:textId="6D871456"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2241C47" w14:textId="6E5DC581" w:rsidR="00356468" w:rsidRDefault="00356468" w:rsidP="003E3E73">
      <w:pPr>
        <w:spacing w:line="260" w:lineRule="exact"/>
        <w:jc w:val="both"/>
        <w:rPr>
          <w:rFonts w:ascii="Arial" w:hAnsi="Arial" w:cs="Arial"/>
          <w:sz w:val="20"/>
          <w:szCs w:val="20"/>
        </w:rPr>
      </w:pPr>
    </w:p>
    <w:p w14:paraId="1E6ECD7E" w14:textId="77777777" w:rsidR="00356468" w:rsidRPr="00453625" w:rsidRDefault="00356468"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63" w:name="_Toc134604344"/>
      <w:r w:rsidRPr="00063DC8">
        <w:t>11.</w:t>
      </w:r>
      <w:r w:rsidRPr="00063DC8">
        <w:tab/>
      </w:r>
      <w:r w:rsidR="00A30220" w:rsidRPr="00063DC8">
        <w:t>F</w:t>
      </w:r>
      <w:r w:rsidR="00497757" w:rsidRPr="00063DC8">
        <w:t>INANČNA ZAVAROVANJA</w:t>
      </w:r>
      <w:bookmarkEnd w:id="63"/>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2816528" w14:textId="309C10FA" w:rsidR="00EA6516" w:rsidRPr="004B3D4E" w:rsidRDefault="00EA6516" w:rsidP="004B3D4E">
      <w:pPr>
        <w:pStyle w:val="Naslov2"/>
        <w:spacing w:before="0" w:after="0" w:line="260" w:lineRule="exact"/>
      </w:pPr>
      <w:bookmarkStart w:id="64" w:name="_Toc134604345"/>
      <w:r w:rsidRPr="004B3D4E">
        <w:t>11.</w:t>
      </w:r>
      <w:r w:rsidR="00BA1525">
        <w:t>1</w:t>
      </w:r>
      <w:r w:rsidRPr="004B3D4E">
        <w:tab/>
      </w:r>
      <w:r w:rsidR="00CD29FE">
        <w:t>Dobra izvedba pogodbenih obveznosti</w:t>
      </w:r>
      <w:bookmarkEnd w:id="64"/>
    </w:p>
    <w:p w14:paraId="1858ECEE" w14:textId="77777777" w:rsidR="009601D2" w:rsidRDefault="009601D2" w:rsidP="003E3E73">
      <w:pPr>
        <w:spacing w:line="260" w:lineRule="exact"/>
        <w:jc w:val="both"/>
        <w:rPr>
          <w:rFonts w:ascii="Arial" w:hAnsi="Arial" w:cs="Arial"/>
          <w:sz w:val="20"/>
          <w:szCs w:val="20"/>
        </w:rPr>
      </w:pPr>
    </w:p>
    <w:p w14:paraId="2FC1AD13" w14:textId="77777777" w:rsidR="00CD29FE" w:rsidRPr="00CE29C3" w:rsidRDefault="00CD29FE" w:rsidP="00CD29FE">
      <w:pPr>
        <w:numPr>
          <w:ilvl w:val="12"/>
          <w:numId w:val="0"/>
        </w:numPr>
        <w:spacing w:line="260" w:lineRule="exact"/>
        <w:jc w:val="both"/>
        <w:rPr>
          <w:rFonts w:ascii="Arial" w:hAnsi="Arial" w:cs="Arial"/>
          <w:sz w:val="20"/>
          <w:szCs w:val="20"/>
          <w:lang w:eastAsia="en-US"/>
        </w:rPr>
      </w:pPr>
      <w:r w:rsidRPr="00CE29C3">
        <w:rPr>
          <w:rFonts w:ascii="Arial" w:hAnsi="Arial" w:cs="Arial"/>
          <w:sz w:val="20"/>
          <w:szCs w:val="20"/>
          <w:lang w:eastAsia="en-US"/>
        </w:rPr>
        <w:t xml:space="preserve">Izbrani ponudnik bo moral za zavarovanje dobre izvedbe pogodbenih obveznosti predložiti kavcijsko zavarovanje zavarovalnice ali bančno garancijo </w:t>
      </w:r>
      <w:r w:rsidRPr="00063DC8">
        <w:rPr>
          <w:rFonts w:ascii="Arial" w:hAnsi="Arial" w:cs="Arial"/>
          <w:sz w:val="20"/>
          <w:szCs w:val="20"/>
          <w:lang w:eastAsia="en-US"/>
        </w:rPr>
        <w:t>(</w:t>
      </w:r>
      <w:r w:rsidRPr="00063DC8">
        <w:rPr>
          <w:rFonts w:ascii="Arial" w:hAnsi="Arial" w:cs="Arial"/>
          <w:sz w:val="20"/>
          <w:szCs w:val="20"/>
        </w:rPr>
        <w:t>glej vzorec št. 1)</w:t>
      </w:r>
      <w:r w:rsidRPr="00063DC8">
        <w:rPr>
          <w:rFonts w:ascii="Arial" w:hAnsi="Arial" w:cs="Arial"/>
          <w:sz w:val="20"/>
          <w:szCs w:val="20"/>
          <w:lang w:eastAsia="en-US"/>
        </w:rPr>
        <w:t>,</w:t>
      </w:r>
      <w:r w:rsidRPr="00CE29C3">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34196DEC" w14:textId="77777777" w:rsidR="00CD29FE" w:rsidRPr="00CE29C3" w:rsidRDefault="00CD29FE" w:rsidP="00CD29F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E9ABD2B" w14:textId="77777777" w:rsidR="00CD29FE" w:rsidRPr="00CE29C3" w:rsidRDefault="00CD29FE" w:rsidP="00CD29FE">
      <w:pPr>
        <w:pStyle w:val="BodyText33"/>
        <w:numPr>
          <w:ilvl w:val="12"/>
          <w:numId w:val="0"/>
        </w:numPr>
        <w:spacing w:line="260" w:lineRule="exact"/>
        <w:rPr>
          <w:rFonts w:ascii="Arial" w:hAnsi="Arial" w:cs="Arial"/>
          <w:sz w:val="20"/>
          <w:szCs w:val="20"/>
        </w:rPr>
      </w:pPr>
      <w:r w:rsidRPr="00CE29C3">
        <w:rPr>
          <w:rFonts w:ascii="Arial" w:hAnsi="Arial" w:cs="Arial"/>
          <w:sz w:val="20"/>
          <w:szCs w:val="20"/>
        </w:rPr>
        <w:t>Finančno zavarovanje za dobro izvedbo pogodbenih obveznosti mora veljati najmanj 60 dni po preteku veljavnosti pogodbe. Predložitev finančnega zavarovanja za dobro izvedbo pogodbenih obveznosti je pogoj za veljavnost pogodbe.</w:t>
      </w:r>
    </w:p>
    <w:p w14:paraId="2157EA92" w14:textId="77777777" w:rsidR="00CD29FE" w:rsidRPr="00CE29C3" w:rsidRDefault="00CD29FE" w:rsidP="00CD29FE">
      <w:pPr>
        <w:pStyle w:val="BodyText33"/>
        <w:numPr>
          <w:ilvl w:val="12"/>
          <w:numId w:val="0"/>
        </w:numPr>
        <w:spacing w:line="260" w:lineRule="exact"/>
        <w:rPr>
          <w:rFonts w:ascii="Arial" w:hAnsi="Arial" w:cs="Arial"/>
          <w:sz w:val="20"/>
          <w:szCs w:val="20"/>
        </w:rPr>
      </w:pPr>
    </w:p>
    <w:p w14:paraId="44CEB59C" w14:textId="7F4758BF" w:rsidR="00CD29FE" w:rsidRDefault="00CD29FE" w:rsidP="00CD29FE">
      <w:pPr>
        <w:spacing w:line="260" w:lineRule="exact"/>
        <w:jc w:val="both"/>
        <w:rPr>
          <w:rFonts w:ascii="Arial" w:hAnsi="Arial" w:cs="Arial"/>
          <w:sz w:val="20"/>
          <w:szCs w:val="20"/>
          <w:lang w:eastAsia="en-US"/>
        </w:rPr>
      </w:pPr>
      <w:r w:rsidRPr="00CE29C3">
        <w:rPr>
          <w:rFonts w:ascii="Arial" w:hAnsi="Arial" w:cs="Arial"/>
          <w:sz w:val="20"/>
          <w:szCs w:val="20"/>
          <w:lang w:eastAsia="en-US"/>
        </w:rPr>
        <w:t xml:space="preserve">V primeru neizpolnjevanja pogodbenih obveznosti izvajalca ima naročnik pravico unovčiti </w:t>
      </w:r>
      <w:r w:rsidRPr="00CE29C3">
        <w:rPr>
          <w:rFonts w:ascii="Arial" w:hAnsi="Arial" w:cs="Arial"/>
          <w:sz w:val="20"/>
          <w:szCs w:val="24"/>
          <w:lang w:eastAsia="en-US"/>
        </w:rPr>
        <w:t>finančno zavarovanje</w:t>
      </w:r>
      <w:r w:rsidRPr="00CE29C3">
        <w:rPr>
          <w:rFonts w:ascii="Arial" w:hAnsi="Arial" w:cs="Arial"/>
          <w:sz w:val="20"/>
          <w:szCs w:val="20"/>
          <w:lang w:eastAsia="en-US"/>
        </w:rPr>
        <w:t xml:space="preserve"> za dobro izvedbo pogodbenih obveznosti.</w:t>
      </w:r>
    </w:p>
    <w:p w14:paraId="6F248CCC" w14:textId="3123561D" w:rsidR="00356468" w:rsidRDefault="00356468" w:rsidP="00CD29FE">
      <w:pPr>
        <w:spacing w:line="260" w:lineRule="exact"/>
        <w:jc w:val="both"/>
        <w:rPr>
          <w:rFonts w:ascii="Arial" w:hAnsi="Arial" w:cs="Arial"/>
          <w:sz w:val="20"/>
          <w:szCs w:val="20"/>
          <w:lang w:eastAsia="en-US"/>
        </w:rPr>
      </w:pPr>
    </w:p>
    <w:p w14:paraId="33AB66EF" w14:textId="5198B4D7" w:rsidR="00356468" w:rsidRPr="00CE29C3" w:rsidRDefault="00356468" w:rsidP="00CD29FE">
      <w:pPr>
        <w:spacing w:line="260" w:lineRule="exact"/>
        <w:jc w:val="both"/>
        <w:rPr>
          <w:rFonts w:ascii="Arial" w:hAnsi="Arial" w:cs="Arial"/>
          <w:sz w:val="20"/>
          <w:szCs w:val="20"/>
          <w:lang w:eastAsia="en-US"/>
        </w:rPr>
      </w:pPr>
      <w:r>
        <w:rPr>
          <w:rFonts w:ascii="Arial" w:hAnsi="Arial" w:cs="Arial"/>
          <w:color w:val="000000"/>
          <w:sz w:val="20"/>
          <w:szCs w:val="20"/>
        </w:rPr>
        <w:t>V primeru podaljšanja pogodbe s sklenitvijo aneksa,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60 dni po preteku veljavnosti pogodbe, določene z aneksom. V nasprotnem primeru sklenjeni aneks ne bo veljaven, naročnik pa lahko uveljavi finančno zavarovanje za dobro izvedbo pogodbenih obveznosti.</w:t>
      </w:r>
    </w:p>
    <w:p w14:paraId="1CC96E99" w14:textId="77777777" w:rsidR="00CD29FE" w:rsidRDefault="00CD29FE"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6B1E4BEB" w14:textId="2B4F5054"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15A1A80D" w:rsidR="009A080D"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1ED1156" w14:textId="4A25953B" w:rsidR="002924FE" w:rsidRPr="00ED4593" w:rsidRDefault="002924FE" w:rsidP="002924FE">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w:t>
      </w:r>
      <w:r>
        <w:rPr>
          <w:rFonts w:ascii="Arial" w:hAnsi="Arial" w:cs="Arial"/>
          <w:color w:val="000000" w:themeColor="text1"/>
          <w:sz w:val="20"/>
          <w:szCs w:val="20"/>
          <w:lang w:eastAsia="en-US"/>
        </w:rPr>
        <w:t>ega</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w:t>
      </w:r>
      <w:r w:rsidR="00D769BB">
        <w:rPr>
          <w:rFonts w:ascii="Arial" w:hAnsi="Arial" w:cs="Arial"/>
          <w:color w:val="000000" w:themeColor="text1"/>
          <w:sz w:val="20"/>
          <w:szCs w:val="20"/>
          <w:lang w:eastAsia="en-US"/>
        </w:rPr>
        <w:t>iroma</w:t>
      </w:r>
      <w:r w:rsidRPr="00ED4593">
        <w:rPr>
          <w:rFonts w:ascii="Arial" w:hAnsi="Arial" w:cs="Arial"/>
          <w:color w:val="000000" w:themeColor="text1"/>
          <w:sz w:val="20"/>
          <w:szCs w:val="20"/>
          <w:lang w:eastAsia="en-US"/>
        </w:rPr>
        <w:t xml:space="preserve"> zavarovalnico ali sprememb glede enotnih pravil za garancije. </w:t>
      </w:r>
      <w:r>
        <w:rPr>
          <w:rFonts w:ascii="Arial" w:hAnsi="Arial" w:cs="Arial"/>
          <w:color w:val="000000" w:themeColor="text1"/>
          <w:sz w:val="20"/>
          <w:szCs w:val="20"/>
          <w:lang w:eastAsia="en-US"/>
        </w:rPr>
        <w:t xml:space="preserve">Finančno zavarovanje </w:t>
      </w:r>
      <w:r w:rsidRPr="00ED4593">
        <w:rPr>
          <w:rFonts w:ascii="Arial" w:hAnsi="Arial" w:cs="Arial"/>
          <w:color w:val="000000" w:themeColor="text1"/>
          <w:sz w:val="20"/>
          <w:szCs w:val="20"/>
          <w:lang w:eastAsia="en-US"/>
        </w:rPr>
        <w:t xml:space="preserve">se predloži v pdf. </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bliki</w:t>
      </w:r>
      <w:r>
        <w:rPr>
          <w:rFonts w:ascii="Arial" w:hAnsi="Arial" w:cs="Arial"/>
          <w:color w:val="000000" w:themeColor="text1"/>
          <w:sz w:val="20"/>
          <w:szCs w:val="20"/>
          <w:lang w:eastAsia="en-US"/>
        </w:rPr>
        <w:t>,</w:t>
      </w:r>
      <w:r w:rsidRPr="002924FE">
        <w:t xml:space="preserve"> </w:t>
      </w:r>
      <w:r w:rsidRPr="002924FE">
        <w:rPr>
          <w:rFonts w:ascii="Arial" w:hAnsi="Arial" w:cs="Arial"/>
          <w:color w:val="000000" w:themeColor="text1"/>
          <w:sz w:val="20"/>
          <w:szCs w:val="20"/>
          <w:lang w:eastAsia="en-US"/>
        </w:rPr>
        <w:t>zato mora biti vnovčljivo v kopiji in ne v originalu. V primeru predložitve finančnega zavarovanja v elektronski obliki z digitalnim podpisom, se to šteje kot origi</w:t>
      </w:r>
      <w:r w:rsidRPr="00ED4593">
        <w:rPr>
          <w:rFonts w:ascii="Arial" w:hAnsi="Arial" w:cs="Arial"/>
          <w:color w:val="000000" w:themeColor="text1"/>
          <w:sz w:val="20"/>
          <w:szCs w:val="20"/>
          <w:lang w:eastAsia="en-US"/>
        </w:rPr>
        <w:t xml:space="preserve">nal. </w:t>
      </w:r>
    </w:p>
    <w:p w14:paraId="75B8C80C" w14:textId="77777777" w:rsidR="002924FE" w:rsidRPr="00ED4593" w:rsidRDefault="002924FE"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1459561" w14:textId="4F725991" w:rsidR="00FF4DE1" w:rsidRDefault="00FF4DE1" w:rsidP="003E3E73">
      <w:pPr>
        <w:spacing w:line="260" w:lineRule="exact"/>
        <w:jc w:val="both"/>
        <w:rPr>
          <w:rFonts w:ascii="Arial" w:hAnsi="Arial" w:cs="Arial"/>
          <w:iCs/>
          <w:sz w:val="20"/>
          <w:szCs w:val="20"/>
          <w:lang w:eastAsia="en-US"/>
        </w:rPr>
      </w:pPr>
    </w:p>
    <w:p w14:paraId="70E2F2BA" w14:textId="4D86CEB8" w:rsidR="005D32E2" w:rsidRDefault="005D32E2" w:rsidP="003E3E73">
      <w:pPr>
        <w:spacing w:line="260" w:lineRule="exact"/>
        <w:jc w:val="both"/>
        <w:rPr>
          <w:rFonts w:ascii="Arial" w:hAnsi="Arial" w:cs="Arial"/>
          <w:iCs/>
          <w:sz w:val="20"/>
          <w:szCs w:val="20"/>
          <w:lang w:eastAsia="en-US"/>
        </w:rPr>
      </w:pPr>
    </w:p>
    <w:p w14:paraId="47B53A24" w14:textId="77777777" w:rsidR="005D32E2" w:rsidRDefault="005D32E2"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65" w:name="_Toc134604346"/>
      <w:r>
        <w:lastRenderedPageBreak/>
        <w:t>12.</w:t>
      </w:r>
      <w:r>
        <w:tab/>
      </w:r>
      <w:r w:rsidR="000D0C3F" w:rsidRPr="00453625">
        <w:t>OSTALA DOLOČILA V ZVEZI S POSTOPKOM JAVNEGA NAROČILA</w:t>
      </w:r>
      <w:bookmarkEnd w:id="6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66" w:name="_Toc134604347"/>
      <w:r>
        <w:t>12.1</w:t>
      </w:r>
      <w:r>
        <w:tab/>
      </w:r>
      <w:r w:rsidR="000D0C3F" w:rsidRPr="00453625">
        <w:t>Obvestilo o odločitvi o oddaji naročila</w:t>
      </w:r>
      <w:bookmarkEnd w:id="6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67" w:name="_Toc134604348"/>
      <w:r>
        <w:t>12.2</w:t>
      </w:r>
      <w:r>
        <w:tab/>
      </w:r>
      <w:r w:rsidR="000D0C3F" w:rsidRPr="00453625">
        <w:t>Sklenitev pogodbe</w:t>
      </w:r>
      <w:bookmarkEnd w:id="67"/>
    </w:p>
    <w:p w14:paraId="0D6EB0C3" w14:textId="77777777" w:rsidR="00876D6B" w:rsidRPr="00453625" w:rsidRDefault="00876D6B" w:rsidP="003E3E73">
      <w:pPr>
        <w:spacing w:line="260" w:lineRule="exact"/>
        <w:jc w:val="both"/>
        <w:rPr>
          <w:rFonts w:ascii="Arial" w:hAnsi="Arial" w:cs="Arial"/>
          <w:sz w:val="20"/>
          <w:szCs w:val="20"/>
        </w:rPr>
      </w:pPr>
    </w:p>
    <w:p w14:paraId="7F56F49A" w14:textId="39679C4F" w:rsidR="00AB0A9A" w:rsidRDefault="00AB0A9A" w:rsidP="00AB0A9A">
      <w:pPr>
        <w:spacing w:line="260" w:lineRule="exact"/>
        <w:jc w:val="both"/>
        <w:rPr>
          <w:rFonts w:ascii="Arial" w:hAnsi="Arial" w:cs="Arial"/>
          <w:sz w:val="20"/>
          <w:szCs w:val="20"/>
        </w:rPr>
      </w:pPr>
      <w:r w:rsidRPr="006034D8">
        <w:rPr>
          <w:rFonts w:ascii="Arial" w:hAnsi="Arial" w:cs="Arial"/>
          <w:sz w:val="20"/>
          <w:szCs w:val="20"/>
        </w:rPr>
        <w:t xml:space="preserve">Naročnik bo z najugodnejšim ponudnikom, katerega ponudba bo dopustna, sklenil pogodbo za izvedbo predmeta javnega naročila. Naročnik bo z izbranim ponudnikom – izvajalcem sklenil </w:t>
      </w:r>
      <w:r>
        <w:rPr>
          <w:rFonts w:ascii="Arial" w:hAnsi="Arial" w:cs="Arial"/>
          <w:sz w:val="20"/>
          <w:szCs w:val="20"/>
        </w:rPr>
        <w:t>pogodbo</w:t>
      </w:r>
      <w:r w:rsidRPr="006034D8">
        <w:rPr>
          <w:rFonts w:ascii="Arial" w:hAnsi="Arial" w:cs="Arial"/>
          <w:sz w:val="20"/>
          <w:szCs w:val="20"/>
        </w:rPr>
        <w:t xml:space="preserve"> za obdobje 2 let, ki bo za nadaljnji 2 leti podaljšan</w:t>
      </w:r>
      <w:r>
        <w:rPr>
          <w:rFonts w:ascii="Arial" w:hAnsi="Arial" w:cs="Arial"/>
          <w:sz w:val="20"/>
          <w:szCs w:val="20"/>
        </w:rPr>
        <w:t>a</w:t>
      </w:r>
      <w:r w:rsidRPr="006034D8">
        <w:rPr>
          <w:rFonts w:ascii="Arial" w:hAnsi="Arial" w:cs="Arial"/>
          <w:sz w:val="20"/>
          <w:szCs w:val="20"/>
        </w:rPr>
        <w:t xml:space="preserve"> z ustreznim aneksom, v kolikor bodo za nadaljevanje naročila zagotovljena proračunska sredstva. </w:t>
      </w:r>
    </w:p>
    <w:p w14:paraId="56E45498" w14:textId="108E3984" w:rsidR="00CD29FE" w:rsidRDefault="00CD29FE" w:rsidP="00AB0A9A">
      <w:pPr>
        <w:spacing w:line="260" w:lineRule="exact"/>
        <w:jc w:val="both"/>
        <w:rPr>
          <w:rFonts w:ascii="Arial" w:hAnsi="Arial" w:cs="Arial"/>
          <w:sz w:val="20"/>
          <w:szCs w:val="20"/>
        </w:rPr>
      </w:pPr>
    </w:p>
    <w:p w14:paraId="5113A4CD" w14:textId="782F44AD" w:rsidR="00CD29FE" w:rsidRDefault="00CD29FE" w:rsidP="00CD29FE">
      <w:pPr>
        <w:spacing w:line="260" w:lineRule="exact"/>
        <w:jc w:val="both"/>
        <w:rPr>
          <w:rFonts w:ascii="Arial" w:hAnsi="Arial" w:cs="Arial"/>
          <w:color w:val="000000" w:themeColor="text1"/>
          <w:sz w:val="20"/>
          <w:szCs w:val="20"/>
        </w:rPr>
      </w:pPr>
      <w:r w:rsidRPr="00CE29C3">
        <w:rPr>
          <w:rFonts w:ascii="Arial" w:hAnsi="Arial" w:cs="Arial"/>
          <w:color w:val="000000" w:themeColor="text1"/>
          <w:sz w:val="20"/>
          <w:szCs w:val="20"/>
        </w:rPr>
        <w:t xml:space="preserve">Skladno s šestim odstavkom 14. člena </w:t>
      </w:r>
      <w:proofErr w:type="spellStart"/>
      <w:r w:rsidRPr="00CE29C3">
        <w:rPr>
          <w:rFonts w:ascii="Arial" w:hAnsi="Arial" w:cs="Arial"/>
          <w:color w:val="000000" w:themeColor="text1"/>
          <w:sz w:val="20"/>
          <w:szCs w:val="20"/>
        </w:rPr>
        <w:t>ZIntPK</w:t>
      </w:r>
      <w:proofErr w:type="spellEnd"/>
      <w:r w:rsidRPr="00CE29C3">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86AA159" w14:textId="77777777" w:rsidR="00CD29FE" w:rsidRPr="00CE29C3" w:rsidRDefault="00CD29FE" w:rsidP="00CD29FE">
      <w:pPr>
        <w:spacing w:line="260" w:lineRule="exact"/>
        <w:jc w:val="both"/>
        <w:rPr>
          <w:rFonts w:ascii="Arial" w:hAnsi="Arial" w:cs="Arial"/>
          <w:color w:val="000000" w:themeColor="text1"/>
          <w:sz w:val="20"/>
          <w:szCs w:val="20"/>
        </w:rPr>
      </w:pPr>
    </w:p>
    <w:p w14:paraId="79A6343F" w14:textId="77777777" w:rsidR="00CD29FE" w:rsidRPr="00CE29C3" w:rsidRDefault="00CD29FE" w:rsidP="00CD29FE">
      <w:pPr>
        <w:spacing w:line="260" w:lineRule="exact"/>
        <w:jc w:val="both"/>
        <w:rPr>
          <w:rFonts w:ascii="Arial" w:hAnsi="Arial" w:cs="Arial"/>
          <w:color w:val="000000" w:themeColor="text1"/>
          <w:sz w:val="20"/>
          <w:szCs w:val="20"/>
        </w:rPr>
      </w:pPr>
      <w:r w:rsidRPr="00CE29C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7827B3D" w14:textId="53BE9552" w:rsidR="00CD29FE" w:rsidRDefault="00CD29FE" w:rsidP="00AB0A9A">
      <w:pPr>
        <w:spacing w:line="260" w:lineRule="exact"/>
        <w:jc w:val="both"/>
        <w:rPr>
          <w:rFonts w:ascii="Arial" w:hAnsi="Arial" w:cs="Arial"/>
          <w:sz w:val="20"/>
          <w:szCs w:val="20"/>
        </w:rPr>
      </w:pPr>
    </w:p>
    <w:p w14:paraId="54ECC1CA" w14:textId="5502A2F0" w:rsidR="007B2EAB" w:rsidRPr="00816836" w:rsidRDefault="007B2EAB" w:rsidP="007B2EAB">
      <w:pPr>
        <w:spacing w:line="260" w:lineRule="exact"/>
        <w:jc w:val="both"/>
        <w:rPr>
          <w:rFonts w:ascii="Arial" w:hAnsi="Arial" w:cs="Arial"/>
          <w:sz w:val="20"/>
          <w:szCs w:val="20"/>
        </w:rPr>
      </w:pPr>
      <w:r w:rsidRPr="0081683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816836">
        <w:rPr>
          <w:rFonts w:cs="Arial"/>
          <w:szCs w:val="20"/>
        </w:rPr>
        <w:t xml:space="preserve"> </w:t>
      </w:r>
      <w:r w:rsidRPr="00816836">
        <w:rPr>
          <w:rFonts w:ascii="Arial" w:hAnsi="Arial" w:cs="Arial"/>
          <w:sz w:val="20"/>
          <w:szCs w:val="20"/>
        </w:rPr>
        <w:t>ponudnik izključen iz postopka oddaje javnega naročila oziroma z njim ne bo sklenjena pogodba za izvedbo predmeta javnega naročila.</w:t>
      </w:r>
    </w:p>
    <w:p w14:paraId="518914BE" w14:textId="77777777" w:rsidR="007B2EAB" w:rsidRPr="00ED4593" w:rsidRDefault="007B2EAB" w:rsidP="003E3E73">
      <w:pPr>
        <w:spacing w:line="260" w:lineRule="exact"/>
        <w:jc w:val="both"/>
        <w:rPr>
          <w:rFonts w:ascii="Arial" w:hAnsi="Arial" w:cs="Arial"/>
          <w:color w:val="000000" w:themeColor="text1"/>
          <w:sz w:val="20"/>
          <w:szCs w:val="20"/>
        </w:rPr>
      </w:pPr>
    </w:p>
    <w:p w14:paraId="79EE3B5A" w14:textId="7CC5DB05" w:rsidR="00876D6B" w:rsidRDefault="00274811" w:rsidP="003E3E73">
      <w:pPr>
        <w:spacing w:line="260" w:lineRule="exact"/>
        <w:jc w:val="both"/>
        <w:rPr>
          <w:rFonts w:ascii="Arial" w:hAnsi="Arial" w:cs="Arial"/>
          <w:sz w:val="20"/>
          <w:szCs w:val="20"/>
        </w:rPr>
      </w:pPr>
      <w:r w:rsidRPr="00816836">
        <w:rPr>
          <w:rFonts w:ascii="Arial" w:hAnsi="Arial" w:cs="Arial"/>
          <w:sz w:val="20"/>
          <w:szCs w:val="20"/>
        </w:rPr>
        <w:t>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w:t>
      </w:r>
      <w:r w:rsidRPr="00453625">
        <w:rPr>
          <w:rFonts w:ascii="Arial" w:hAnsi="Arial" w:cs="Arial"/>
          <w:sz w:val="20"/>
          <w:szCs w:val="20"/>
        </w:rPr>
        <w:t xml:space="preserv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22687D09" w14:textId="77777777" w:rsidR="00CD29FE" w:rsidRPr="00CD29FE" w:rsidRDefault="00CD29FE" w:rsidP="00CD29FE">
      <w:pPr>
        <w:spacing w:line="260" w:lineRule="exact"/>
        <w:jc w:val="both"/>
        <w:rPr>
          <w:rFonts w:ascii="Arial" w:hAnsi="Arial" w:cs="Arial"/>
          <w:b/>
          <w:color w:val="000000" w:themeColor="text1"/>
          <w:sz w:val="20"/>
          <w:szCs w:val="20"/>
        </w:rPr>
      </w:pPr>
      <w:r w:rsidRPr="00CD29FE">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D91960B" w14:textId="77777777" w:rsidR="00CD29FE" w:rsidRPr="00CD29FE" w:rsidRDefault="00CD29FE" w:rsidP="00CD29FE">
      <w:pPr>
        <w:spacing w:line="260" w:lineRule="exact"/>
        <w:jc w:val="both"/>
        <w:rPr>
          <w:rFonts w:ascii="Arial" w:hAnsi="Arial" w:cs="Arial"/>
          <w:b/>
          <w:color w:val="000000" w:themeColor="text1"/>
          <w:sz w:val="20"/>
          <w:szCs w:val="20"/>
        </w:rPr>
      </w:pPr>
      <w:r w:rsidRPr="00CD29FE">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CD29FE">
        <w:rPr>
          <w:rFonts w:ascii="Arial" w:hAnsi="Arial" w:cs="Arial"/>
          <w:b/>
          <w:color w:val="000000" w:themeColor="text1"/>
          <w:sz w:val="20"/>
          <w:szCs w:val="20"/>
        </w:rPr>
        <w:t>ZIntPK</w:t>
      </w:r>
      <w:proofErr w:type="spellEnd"/>
      <w:r w:rsidRPr="00CD29FE">
        <w:rPr>
          <w:rFonts w:ascii="Arial" w:hAnsi="Arial" w:cs="Arial"/>
          <w:b/>
          <w:color w:val="000000" w:themeColor="text1"/>
          <w:sz w:val="20"/>
          <w:szCs w:val="20"/>
        </w:rPr>
        <w:t>.</w:t>
      </w:r>
    </w:p>
    <w:p w14:paraId="2CCE28AC" w14:textId="1BE9C7BA" w:rsidR="002639C5" w:rsidRDefault="00CD29FE" w:rsidP="003E3E73">
      <w:pPr>
        <w:spacing w:line="260" w:lineRule="exact"/>
        <w:jc w:val="both"/>
        <w:rPr>
          <w:rFonts w:ascii="Arial" w:hAnsi="Arial" w:cs="Arial"/>
          <w:b/>
          <w:color w:val="000000" w:themeColor="text1"/>
          <w:sz w:val="20"/>
          <w:szCs w:val="20"/>
        </w:rPr>
      </w:pPr>
      <w:r>
        <w:rPr>
          <w:rFonts w:ascii="Arial" w:hAnsi="Arial" w:cs="Arial"/>
          <w:b/>
          <w:color w:val="000000" w:themeColor="text1"/>
          <w:sz w:val="20"/>
          <w:szCs w:val="20"/>
        </w:rPr>
        <w:t xml:space="preserve"> </w:t>
      </w:r>
    </w:p>
    <w:p w14:paraId="0AC6249C" w14:textId="77777777" w:rsidR="00AB0A9A" w:rsidRPr="00ED4593" w:rsidRDefault="00AB0A9A"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68" w:name="_Toc134604349"/>
      <w:r>
        <w:rPr>
          <w:color w:val="000000" w:themeColor="text1"/>
        </w:rPr>
        <w:t>12.3</w:t>
      </w:r>
      <w:r>
        <w:rPr>
          <w:color w:val="000000" w:themeColor="text1"/>
        </w:rPr>
        <w:tab/>
      </w:r>
      <w:r w:rsidR="000D0C3F" w:rsidRPr="00ED4593">
        <w:rPr>
          <w:color w:val="000000" w:themeColor="text1"/>
        </w:rPr>
        <w:t>Predčasno prenehanje pogodbe</w:t>
      </w:r>
      <w:bookmarkEnd w:id="68"/>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24F70568" w:rsidR="00FA6F09" w:rsidRDefault="00FA6F09" w:rsidP="003E3E73">
      <w:pPr>
        <w:spacing w:line="260" w:lineRule="exact"/>
        <w:jc w:val="both"/>
        <w:rPr>
          <w:rFonts w:ascii="Arial" w:hAnsi="Arial" w:cs="Arial"/>
          <w:i/>
          <w:iCs/>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r w:rsidRPr="00FF0D32">
        <w:rPr>
          <w:rFonts w:ascii="Arial" w:hAnsi="Arial" w:cs="Arial"/>
          <w:i/>
          <w:iCs/>
          <w:color w:val="000000" w:themeColor="text1"/>
          <w:sz w:val="20"/>
          <w:szCs w:val="20"/>
        </w:rPr>
        <w:t>.</w:t>
      </w:r>
    </w:p>
    <w:p w14:paraId="33972A11" w14:textId="77777777" w:rsidR="001C12B4" w:rsidRDefault="001C12B4" w:rsidP="003E3E73">
      <w:pPr>
        <w:spacing w:line="260" w:lineRule="exact"/>
        <w:jc w:val="both"/>
        <w:rPr>
          <w:rFonts w:ascii="Arial" w:hAnsi="Arial" w:cs="Arial"/>
          <w:i/>
          <w:iCs/>
          <w:color w:val="000000" w:themeColor="text1"/>
          <w:sz w:val="20"/>
          <w:szCs w:val="20"/>
        </w:rPr>
      </w:pPr>
    </w:p>
    <w:p w14:paraId="7A7ADF80" w14:textId="56DD3A8B" w:rsidR="00CD29FE" w:rsidRDefault="00CD29FE" w:rsidP="003E3E73">
      <w:pPr>
        <w:spacing w:line="260" w:lineRule="exact"/>
        <w:jc w:val="both"/>
        <w:rPr>
          <w:rFonts w:ascii="Arial" w:hAnsi="Arial" w:cs="Arial"/>
          <w:color w:val="000000" w:themeColor="text1"/>
          <w:sz w:val="20"/>
          <w:szCs w:val="20"/>
        </w:rPr>
      </w:pPr>
    </w:p>
    <w:p w14:paraId="7702D1EE" w14:textId="77777777" w:rsidR="00FA72AF" w:rsidRPr="00FA72AF" w:rsidRDefault="006936D6" w:rsidP="003E3E73">
      <w:pPr>
        <w:pStyle w:val="Naslov2"/>
        <w:spacing w:before="0" w:after="0" w:line="260" w:lineRule="exact"/>
        <w:ind w:left="709" w:hanging="709"/>
      </w:pPr>
      <w:bookmarkStart w:id="69" w:name="_Toc134604350"/>
      <w:r>
        <w:t>12.4</w:t>
      </w:r>
      <w:r>
        <w:tab/>
      </w:r>
      <w:r w:rsidR="00FA72AF" w:rsidRPr="00FA72AF">
        <w:t>Spoštovanje hišnega reda in varovanje podatkov naročnika</w:t>
      </w:r>
      <w:bookmarkEnd w:id="69"/>
    </w:p>
    <w:p w14:paraId="423C7FB0" w14:textId="7B82ED9B" w:rsidR="00FA72AF" w:rsidRDefault="00FA72AF" w:rsidP="003E3E73">
      <w:pPr>
        <w:spacing w:line="260" w:lineRule="exact"/>
        <w:ind w:left="709" w:hanging="709"/>
        <w:jc w:val="both"/>
        <w:rPr>
          <w:rFonts w:ascii="Arial" w:hAnsi="Arial" w:cs="Arial"/>
          <w:b/>
          <w:sz w:val="20"/>
          <w:szCs w:val="20"/>
        </w:rPr>
      </w:pPr>
    </w:p>
    <w:p w14:paraId="56F36FB2" w14:textId="77777777" w:rsidR="00A468CC" w:rsidRPr="006034D8" w:rsidRDefault="00A468CC" w:rsidP="00CD29F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5410D887" w14:textId="77777777" w:rsidR="00A468CC" w:rsidRPr="006034D8" w:rsidRDefault="00A468CC" w:rsidP="00A468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54F9D38" w14:textId="375BE16F" w:rsidR="00A468CC" w:rsidRPr="006034D8" w:rsidRDefault="00A468CC" w:rsidP="00A468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w:t>
      </w:r>
      <w:r w:rsidRPr="00D51B9A">
        <w:rPr>
          <w:rFonts w:ascii="Arial" w:eastAsia="Calibri" w:hAnsi="Arial" w:cs="Arial"/>
          <w:sz w:val="20"/>
          <w:szCs w:val="20"/>
          <w:lang w:eastAsia="en-US"/>
        </w:rPr>
        <w:t xml:space="preserve">(Priloga št. </w:t>
      </w:r>
      <w:r w:rsidR="00D51B9A" w:rsidRPr="00D51B9A">
        <w:rPr>
          <w:rFonts w:ascii="Arial" w:eastAsia="Calibri" w:hAnsi="Arial" w:cs="Arial"/>
          <w:sz w:val="20"/>
          <w:szCs w:val="20"/>
          <w:lang w:eastAsia="en-US"/>
        </w:rPr>
        <w:t>5</w:t>
      </w:r>
      <w:r w:rsidRPr="00D51B9A">
        <w:rPr>
          <w:rFonts w:ascii="Arial" w:eastAsia="Calibri" w:hAnsi="Arial" w:cs="Arial"/>
          <w:sz w:val="20"/>
          <w:szCs w:val="20"/>
          <w:lang w:eastAsia="en-US"/>
        </w:rPr>
        <w:t>).</w:t>
      </w:r>
    </w:p>
    <w:p w14:paraId="7A4F2F94" w14:textId="77777777" w:rsidR="00A468CC" w:rsidRPr="006034D8" w:rsidRDefault="00A468CC" w:rsidP="00A468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AE1307C" w14:textId="77777777" w:rsidR="00A468CC" w:rsidRPr="006034D8" w:rsidRDefault="00A468CC" w:rsidP="00A468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10C00955" w14:textId="44F6262C"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2335EF" w14:textId="77777777" w:rsidR="00CD29FE" w:rsidRDefault="00CD29FE"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D034746" w14:textId="666309A1" w:rsidR="000D0C3F" w:rsidRPr="00453625" w:rsidRDefault="006936D6" w:rsidP="00FC15F3">
      <w:pPr>
        <w:pStyle w:val="Naslov2"/>
        <w:spacing w:before="0" w:after="0" w:line="260" w:lineRule="exact"/>
        <w:ind w:left="709" w:hanging="709"/>
      </w:pPr>
      <w:bookmarkStart w:id="70" w:name="_Toc134604351"/>
      <w:r>
        <w:rPr>
          <w:rFonts w:cs="Arial"/>
          <w:szCs w:val="22"/>
        </w:rPr>
        <w:t>12.5</w:t>
      </w:r>
      <w:r>
        <w:rPr>
          <w:rFonts w:cs="Arial"/>
          <w:szCs w:val="22"/>
        </w:rPr>
        <w:tab/>
      </w:r>
      <w:r w:rsidR="00FC15F3">
        <w:rPr>
          <w:rFonts w:cs="Arial"/>
          <w:szCs w:val="22"/>
        </w:rPr>
        <w:t>P</w:t>
      </w:r>
      <w:r w:rsidR="000D0C3F" w:rsidRPr="00453625">
        <w:t>ravno varstvo</w:t>
      </w:r>
      <w:bookmarkEnd w:id="70"/>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Zahtevek za revizijo mora vsebovati:  </w:t>
      </w:r>
    </w:p>
    <w:p w14:paraId="13B1FB5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623711D1"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oznako (številko) javnega naročila oziroma odločitve o oddaji oz</w:t>
      </w:r>
      <w:r w:rsidR="00D769BB">
        <w:rPr>
          <w:rFonts w:ascii="Arial" w:hAnsi="Arial" w:cs="Arial"/>
          <w:color w:val="000000"/>
          <w:sz w:val="20"/>
          <w:szCs w:val="20"/>
        </w:rPr>
        <w:t>iroma</w:t>
      </w:r>
      <w:r w:rsidRPr="003131D2">
        <w:rPr>
          <w:rFonts w:ascii="Arial" w:hAnsi="Arial" w:cs="Arial"/>
          <w:color w:val="000000"/>
          <w:sz w:val="20"/>
          <w:szCs w:val="20"/>
        </w:rPr>
        <w:t xml:space="preserve"> izidu javnega naročila, </w:t>
      </w:r>
    </w:p>
    <w:p w14:paraId="33BDF157"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67883101" w:rsidR="00ED4593" w:rsidRPr="00080182" w:rsidRDefault="00ED459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6C312F">
        <w:rPr>
          <w:rFonts w:ascii="Arial" w:hAnsi="Arial" w:cs="Arial"/>
          <w:color w:val="000000"/>
          <w:sz w:val="20"/>
          <w:szCs w:val="20"/>
        </w:rPr>
        <w:t>7111290-000</w:t>
      </w:r>
      <w:r w:rsidR="006C312F" w:rsidRPr="006C312F">
        <w:rPr>
          <w:rFonts w:ascii="Arial" w:hAnsi="Arial" w:cs="Arial"/>
          <w:color w:val="000000"/>
          <w:sz w:val="20"/>
          <w:szCs w:val="20"/>
        </w:rPr>
        <w:t>273</w:t>
      </w:r>
      <w:r w:rsidRPr="006C312F">
        <w:rPr>
          <w:rFonts w:ascii="Arial" w:hAnsi="Arial" w:cs="Arial"/>
          <w:color w:val="000000"/>
          <w:sz w:val="20"/>
          <w:szCs w:val="20"/>
        </w:rPr>
        <w:t>2</w:t>
      </w:r>
      <w:r w:rsidR="001372CF">
        <w:rPr>
          <w:rFonts w:ascii="Arial" w:hAnsi="Arial" w:cs="Arial"/>
          <w:color w:val="000000"/>
          <w:sz w:val="20"/>
          <w:szCs w:val="20"/>
        </w:rPr>
        <w:t>3</w:t>
      </w:r>
      <w:r w:rsidRPr="006C312F">
        <w:rPr>
          <w:rFonts w:ascii="Arial" w:hAnsi="Arial" w:cs="Arial"/>
          <w:color w:val="000000"/>
          <w:sz w:val="20"/>
          <w:szCs w:val="20"/>
        </w:rPr>
        <w:t>. Višina takse je 4.000,00 EUR,</w:t>
      </w:r>
      <w:r w:rsidRPr="00080182">
        <w:rPr>
          <w:rFonts w:ascii="Arial" w:hAnsi="Arial" w:cs="Arial"/>
          <w:color w:val="000000"/>
          <w:sz w:val="20"/>
          <w:szCs w:val="20"/>
        </w:rPr>
        <w:t xml:space="preserve">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30B5F76E" w:rsidR="002A35EC" w:rsidRDefault="00A506FE" w:rsidP="003E3E73">
            <w:pPr>
              <w:spacing w:line="260" w:lineRule="exact"/>
              <w:rPr>
                <w:rFonts w:ascii="Arial" w:hAnsi="Arial" w:cs="Arial"/>
                <w:sz w:val="20"/>
                <w:szCs w:val="20"/>
              </w:rPr>
            </w:pPr>
            <w:r>
              <w:rPr>
                <w:rFonts w:ascii="Arial" w:hAnsi="Arial" w:cs="Arial"/>
                <w:sz w:val="20"/>
                <w:szCs w:val="20"/>
              </w:rPr>
              <w:t>E</w:t>
            </w:r>
            <w:r w:rsidR="00DA3AB0">
              <w:rPr>
                <w:rFonts w:ascii="Arial" w:hAnsi="Arial" w:cs="Arial"/>
                <w:sz w:val="20"/>
                <w:szCs w:val="20"/>
              </w:rPr>
              <w:t>rik Pagon</w:t>
            </w:r>
          </w:p>
          <w:p w14:paraId="6CFB1E7D" w14:textId="6B5A184C" w:rsidR="001A72A9" w:rsidRPr="00314545" w:rsidRDefault="005B75AD" w:rsidP="003E3E73">
            <w:pPr>
              <w:spacing w:line="260" w:lineRule="exact"/>
              <w:rPr>
                <w:rFonts w:ascii="Arial" w:hAnsi="Arial" w:cs="Arial"/>
                <w:sz w:val="20"/>
                <w:szCs w:val="20"/>
              </w:rPr>
            </w:pPr>
            <w:r>
              <w:rPr>
                <w:rFonts w:ascii="Arial" w:hAnsi="Arial" w:cs="Arial"/>
                <w:sz w:val="20"/>
                <w:szCs w:val="20"/>
              </w:rPr>
              <w:t xml:space="preserve">v.d. </w:t>
            </w:r>
            <w:r w:rsidR="00856570">
              <w:rPr>
                <w:rFonts w:ascii="Arial" w:hAnsi="Arial" w:cs="Arial"/>
                <w:sz w:val="20"/>
                <w:szCs w:val="20"/>
              </w:rPr>
              <w:t>generaln</w:t>
            </w:r>
            <w:r>
              <w:rPr>
                <w:rFonts w:ascii="Arial" w:hAnsi="Arial" w:cs="Arial"/>
                <w:sz w:val="20"/>
                <w:szCs w:val="20"/>
              </w:rPr>
              <w:t xml:space="preserve">ega </w:t>
            </w:r>
            <w:r w:rsidR="00856570">
              <w:rPr>
                <w:rFonts w:ascii="Arial" w:hAnsi="Arial" w:cs="Arial"/>
                <w:sz w:val="20"/>
                <w:szCs w:val="20"/>
              </w:rPr>
              <w:t>sekretar</w:t>
            </w:r>
            <w:r>
              <w:rPr>
                <w:rFonts w:ascii="Arial" w:hAnsi="Arial" w:cs="Arial"/>
                <w:sz w:val="20"/>
                <w:szCs w:val="20"/>
              </w:rPr>
              <w:t>ja</w:t>
            </w:r>
          </w:p>
        </w:tc>
      </w:tr>
    </w:tbl>
    <w:p w14:paraId="7F76A720" w14:textId="77777777" w:rsidR="00802366" w:rsidRPr="00802366" w:rsidRDefault="00802366" w:rsidP="003E3E73">
      <w:pPr>
        <w:spacing w:line="260" w:lineRule="exact"/>
      </w:pP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B5497" w14:textId="77777777" w:rsidR="00A24EC8" w:rsidRDefault="00A24EC8">
      <w:r>
        <w:separator/>
      </w:r>
    </w:p>
  </w:endnote>
  <w:endnote w:type="continuationSeparator" w:id="0">
    <w:p w14:paraId="25724D30" w14:textId="77777777" w:rsidR="00A24EC8" w:rsidRDefault="00A2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33B79F4F" w:rsidR="00A24EC8" w:rsidRDefault="00A24EC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A24EC8" w:rsidRDefault="00A24EC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A24EC8" w:rsidRPr="006222D5" w:rsidRDefault="00A24EC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A24EC8" w:rsidRDefault="00A24EC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9A05D" w14:textId="77777777" w:rsidR="00A24EC8" w:rsidRDefault="00A24EC8">
      <w:r>
        <w:separator/>
      </w:r>
    </w:p>
  </w:footnote>
  <w:footnote w:type="continuationSeparator" w:id="0">
    <w:p w14:paraId="37D9A9C2" w14:textId="77777777" w:rsidR="00A24EC8" w:rsidRDefault="00A2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A24EC8" w:rsidRDefault="00A24EC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24EC8" w:rsidRDefault="00A24EC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726"/>
    <w:multiLevelType w:val="hybridMultilevel"/>
    <w:tmpl w:val="4386D2E6"/>
    <w:lvl w:ilvl="0" w:tplc="3A5A13CE">
      <w:start w:val="1"/>
      <w:numFmt w:val="lowerLetter"/>
      <w:lvlText w:val="%1)"/>
      <w:lvlJc w:val="left"/>
      <w:pPr>
        <w:ind w:left="1069" w:hanging="360"/>
      </w:pPr>
      <w:rPr>
        <w:rFonts w:hint="default"/>
        <w:i w:val="0"/>
        <w:iCs/>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6716711"/>
    <w:multiLevelType w:val="hybridMultilevel"/>
    <w:tmpl w:val="65B8DE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ACB2E59"/>
    <w:multiLevelType w:val="multilevel"/>
    <w:tmpl w:val="A922239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C387362"/>
    <w:multiLevelType w:val="hybridMultilevel"/>
    <w:tmpl w:val="E8B4FCF0"/>
    <w:lvl w:ilvl="0" w:tplc="096234E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6FE61A34"/>
    <w:multiLevelType w:val="multilevel"/>
    <w:tmpl w:val="A922239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8"/>
  </w:num>
  <w:num w:numId="3">
    <w:abstractNumId w:val="16"/>
  </w:num>
  <w:num w:numId="4">
    <w:abstractNumId w:val="12"/>
  </w:num>
  <w:num w:numId="5">
    <w:abstractNumId w:val="3"/>
  </w:num>
  <w:num w:numId="6">
    <w:abstractNumId w:val="0"/>
  </w:num>
  <w:num w:numId="7">
    <w:abstractNumId w:val="14"/>
  </w:num>
  <w:num w:numId="8">
    <w:abstractNumId w:val="19"/>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num>
  <w:num w:numId="11">
    <w:abstractNumId w:val="15"/>
  </w:num>
  <w:num w:numId="12">
    <w:abstractNumId w:val="13"/>
  </w:num>
  <w:num w:numId="13">
    <w:abstractNumId w:val="9"/>
  </w:num>
  <w:num w:numId="14">
    <w:abstractNumId w:val="2"/>
  </w:num>
  <w:num w:numId="15">
    <w:abstractNumId w:val="1"/>
  </w:num>
  <w:num w:numId="16">
    <w:abstractNumId w:val="11"/>
  </w:num>
  <w:num w:numId="17">
    <w:abstractNumId w:val="7"/>
  </w:num>
  <w:num w:numId="18">
    <w:abstractNumId w:val="10"/>
  </w:num>
  <w:num w:numId="19">
    <w:abstractNumId w:val="20"/>
  </w:num>
  <w:num w:numId="20">
    <w:abstractNumId w:val="18"/>
  </w:num>
  <w:num w:numId="21">
    <w:abstractNumId w:val="21"/>
  </w:num>
  <w:num w:numId="2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BA0"/>
    <w:rsid w:val="00005EB6"/>
    <w:rsid w:val="00006320"/>
    <w:rsid w:val="0000672D"/>
    <w:rsid w:val="000067D2"/>
    <w:rsid w:val="0000704E"/>
    <w:rsid w:val="00007FEB"/>
    <w:rsid w:val="0001282C"/>
    <w:rsid w:val="00012EA9"/>
    <w:rsid w:val="00013089"/>
    <w:rsid w:val="00014296"/>
    <w:rsid w:val="00014DE4"/>
    <w:rsid w:val="00015D52"/>
    <w:rsid w:val="00016AF9"/>
    <w:rsid w:val="00022D23"/>
    <w:rsid w:val="00022DEC"/>
    <w:rsid w:val="000266DE"/>
    <w:rsid w:val="00026EC1"/>
    <w:rsid w:val="00030466"/>
    <w:rsid w:val="0003232E"/>
    <w:rsid w:val="000333F0"/>
    <w:rsid w:val="00040CB1"/>
    <w:rsid w:val="00043F7B"/>
    <w:rsid w:val="0004577D"/>
    <w:rsid w:val="00046815"/>
    <w:rsid w:val="0005144A"/>
    <w:rsid w:val="00051477"/>
    <w:rsid w:val="00051D0B"/>
    <w:rsid w:val="00053903"/>
    <w:rsid w:val="000539C0"/>
    <w:rsid w:val="0005498E"/>
    <w:rsid w:val="000551C9"/>
    <w:rsid w:val="00056EF2"/>
    <w:rsid w:val="0005753C"/>
    <w:rsid w:val="00061879"/>
    <w:rsid w:val="00061A85"/>
    <w:rsid w:val="00062711"/>
    <w:rsid w:val="00063DC8"/>
    <w:rsid w:val="00065B89"/>
    <w:rsid w:val="000664CA"/>
    <w:rsid w:val="00066512"/>
    <w:rsid w:val="000666B0"/>
    <w:rsid w:val="00070F8F"/>
    <w:rsid w:val="00073275"/>
    <w:rsid w:val="0007365C"/>
    <w:rsid w:val="00073787"/>
    <w:rsid w:val="00073EF7"/>
    <w:rsid w:val="00074624"/>
    <w:rsid w:val="000777D7"/>
    <w:rsid w:val="00077D40"/>
    <w:rsid w:val="00077FD0"/>
    <w:rsid w:val="00080182"/>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4B3A"/>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E6F"/>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490"/>
    <w:rsid w:val="00114797"/>
    <w:rsid w:val="00114A51"/>
    <w:rsid w:val="00114A72"/>
    <w:rsid w:val="00115667"/>
    <w:rsid w:val="00116B8E"/>
    <w:rsid w:val="0012175F"/>
    <w:rsid w:val="00122E80"/>
    <w:rsid w:val="001234C6"/>
    <w:rsid w:val="0012448E"/>
    <w:rsid w:val="00125467"/>
    <w:rsid w:val="001309C4"/>
    <w:rsid w:val="0013120D"/>
    <w:rsid w:val="00132795"/>
    <w:rsid w:val="00133258"/>
    <w:rsid w:val="0013628F"/>
    <w:rsid w:val="0013688B"/>
    <w:rsid w:val="001372CF"/>
    <w:rsid w:val="00137B10"/>
    <w:rsid w:val="001403BE"/>
    <w:rsid w:val="0014093A"/>
    <w:rsid w:val="00141245"/>
    <w:rsid w:val="00142889"/>
    <w:rsid w:val="0014484F"/>
    <w:rsid w:val="00145A64"/>
    <w:rsid w:val="00145E9F"/>
    <w:rsid w:val="001460CC"/>
    <w:rsid w:val="001477EC"/>
    <w:rsid w:val="00147A3A"/>
    <w:rsid w:val="001508BE"/>
    <w:rsid w:val="00150E33"/>
    <w:rsid w:val="0015211B"/>
    <w:rsid w:val="00153374"/>
    <w:rsid w:val="00154B7A"/>
    <w:rsid w:val="00157310"/>
    <w:rsid w:val="001576FF"/>
    <w:rsid w:val="00160B58"/>
    <w:rsid w:val="00162B0A"/>
    <w:rsid w:val="00163971"/>
    <w:rsid w:val="00164F04"/>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0E39"/>
    <w:rsid w:val="001A15C4"/>
    <w:rsid w:val="001A1649"/>
    <w:rsid w:val="001A3F08"/>
    <w:rsid w:val="001A5611"/>
    <w:rsid w:val="001A72A9"/>
    <w:rsid w:val="001B147D"/>
    <w:rsid w:val="001B6365"/>
    <w:rsid w:val="001B76EA"/>
    <w:rsid w:val="001B7B4E"/>
    <w:rsid w:val="001C0A6F"/>
    <w:rsid w:val="001C12B4"/>
    <w:rsid w:val="001C1A26"/>
    <w:rsid w:val="001C2EEE"/>
    <w:rsid w:val="001C4286"/>
    <w:rsid w:val="001C4F4B"/>
    <w:rsid w:val="001C5904"/>
    <w:rsid w:val="001C5B82"/>
    <w:rsid w:val="001C6CEA"/>
    <w:rsid w:val="001C7341"/>
    <w:rsid w:val="001D389A"/>
    <w:rsid w:val="001D3BE4"/>
    <w:rsid w:val="001D52D7"/>
    <w:rsid w:val="001D5C23"/>
    <w:rsid w:val="001D5DFE"/>
    <w:rsid w:val="001D718B"/>
    <w:rsid w:val="001D7C94"/>
    <w:rsid w:val="001E0765"/>
    <w:rsid w:val="001E0F21"/>
    <w:rsid w:val="001E4E6C"/>
    <w:rsid w:val="001E78F1"/>
    <w:rsid w:val="001F15D5"/>
    <w:rsid w:val="001F53C9"/>
    <w:rsid w:val="001F69CE"/>
    <w:rsid w:val="001F6D71"/>
    <w:rsid w:val="00200260"/>
    <w:rsid w:val="002006D6"/>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407C6"/>
    <w:rsid w:val="00240E58"/>
    <w:rsid w:val="00240EB6"/>
    <w:rsid w:val="00244F34"/>
    <w:rsid w:val="00245618"/>
    <w:rsid w:val="00250DC5"/>
    <w:rsid w:val="00250DD4"/>
    <w:rsid w:val="00250FA2"/>
    <w:rsid w:val="0025293E"/>
    <w:rsid w:val="002530A1"/>
    <w:rsid w:val="0025524A"/>
    <w:rsid w:val="002552F6"/>
    <w:rsid w:val="0025674A"/>
    <w:rsid w:val="00256A64"/>
    <w:rsid w:val="00256FE1"/>
    <w:rsid w:val="002573E0"/>
    <w:rsid w:val="00261B07"/>
    <w:rsid w:val="00262DDF"/>
    <w:rsid w:val="00262ED7"/>
    <w:rsid w:val="002637A9"/>
    <w:rsid w:val="00263930"/>
    <w:rsid w:val="002639C5"/>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435"/>
    <w:rsid w:val="00286792"/>
    <w:rsid w:val="00286AEF"/>
    <w:rsid w:val="0028764C"/>
    <w:rsid w:val="0029119B"/>
    <w:rsid w:val="00291769"/>
    <w:rsid w:val="00292199"/>
    <w:rsid w:val="002924FE"/>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19F"/>
    <w:rsid w:val="002C797A"/>
    <w:rsid w:val="002D1C52"/>
    <w:rsid w:val="002D1D44"/>
    <w:rsid w:val="002D2E47"/>
    <w:rsid w:val="002D4909"/>
    <w:rsid w:val="002D58EC"/>
    <w:rsid w:val="002D62E8"/>
    <w:rsid w:val="002D6D1E"/>
    <w:rsid w:val="002D760E"/>
    <w:rsid w:val="002E0858"/>
    <w:rsid w:val="002E0A77"/>
    <w:rsid w:val="002E0CA9"/>
    <w:rsid w:val="002E1CE8"/>
    <w:rsid w:val="002E1D87"/>
    <w:rsid w:val="002E6EC1"/>
    <w:rsid w:val="002F1B4D"/>
    <w:rsid w:val="002F2527"/>
    <w:rsid w:val="002F2F96"/>
    <w:rsid w:val="002F52BE"/>
    <w:rsid w:val="002F563A"/>
    <w:rsid w:val="002F783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258FA"/>
    <w:rsid w:val="00330C7F"/>
    <w:rsid w:val="00332EFA"/>
    <w:rsid w:val="003331AC"/>
    <w:rsid w:val="003340C6"/>
    <w:rsid w:val="00334834"/>
    <w:rsid w:val="00335E8B"/>
    <w:rsid w:val="00335F7C"/>
    <w:rsid w:val="00337151"/>
    <w:rsid w:val="00337351"/>
    <w:rsid w:val="0034023E"/>
    <w:rsid w:val="0034118C"/>
    <w:rsid w:val="0034182E"/>
    <w:rsid w:val="003429F2"/>
    <w:rsid w:val="00343011"/>
    <w:rsid w:val="00344614"/>
    <w:rsid w:val="00345928"/>
    <w:rsid w:val="00347193"/>
    <w:rsid w:val="00347A7F"/>
    <w:rsid w:val="00350AAA"/>
    <w:rsid w:val="00351FAB"/>
    <w:rsid w:val="00352780"/>
    <w:rsid w:val="00353515"/>
    <w:rsid w:val="00353668"/>
    <w:rsid w:val="00353CD1"/>
    <w:rsid w:val="00354295"/>
    <w:rsid w:val="0035445C"/>
    <w:rsid w:val="00356468"/>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2AD8"/>
    <w:rsid w:val="00383116"/>
    <w:rsid w:val="0038360D"/>
    <w:rsid w:val="003838C7"/>
    <w:rsid w:val="003846BD"/>
    <w:rsid w:val="0038589D"/>
    <w:rsid w:val="0038680B"/>
    <w:rsid w:val="00387360"/>
    <w:rsid w:val="0039013D"/>
    <w:rsid w:val="00390B3F"/>
    <w:rsid w:val="00392072"/>
    <w:rsid w:val="00392AF6"/>
    <w:rsid w:val="003935E7"/>
    <w:rsid w:val="00395592"/>
    <w:rsid w:val="00395DB0"/>
    <w:rsid w:val="00396367"/>
    <w:rsid w:val="003A0298"/>
    <w:rsid w:val="003A0E20"/>
    <w:rsid w:val="003A1EEB"/>
    <w:rsid w:val="003A275B"/>
    <w:rsid w:val="003A3FC1"/>
    <w:rsid w:val="003A5C56"/>
    <w:rsid w:val="003A774D"/>
    <w:rsid w:val="003B028B"/>
    <w:rsid w:val="003B1096"/>
    <w:rsid w:val="003B1281"/>
    <w:rsid w:val="003B2031"/>
    <w:rsid w:val="003B2FA5"/>
    <w:rsid w:val="003B5301"/>
    <w:rsid w:val="003B6706"/>
    <w:rsid w:val="003B794C"/>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1410"/>
    <w:rsid w:val="003F6F83"/>
    <w:rsid w:val="003F74BD"/>
    <w:rsid w:val="003F794A"/>
    <w:rsid w:val="003F7C00"/>
    <w:rsid w:val="00401503"/>
    <w:rsid w:val="00401891"/>
    <w:rsid w:val="00403B34"/>
    <w:rsid w:val="00404001"/>
    <w:rsid w:val="00404084"/>
    <w:rsid w:val="004059E3"/>
    <w:rsid w:val="004063E6"/>
    <w:rsid w:val="00407710"/>
    <w:rsid w:val="00407D1A"/>
    <w:rsid w:val="00410862"/>
    <w:rsid w:val="00411A02"/>
    <w:rsid w:val="00413CD1"/>
    <w:rsid w:val="004141E6"/>
    <w:rsid w:val="004169F9"/>
    <w:rsid w:val="00420AF1"/>
    <w:rsid w:val="00421DCA"/>
    <w:rsid w:val="004223DF"/>
    <w:rsid w:val="004226DA"/>
    <w:rsid w:val="00424A0D"/>
    <w:rsid w:val="004252F6"/>
    <w:rsid w:val="004254DC"/>
    <w:rsid w:val="0042634B"/>
    <w:rsid w:val="00431134"/>
    <w:rsid w:val="00432B41"/>
    <w:rsid w:val="00433D36"/>
    <w:rsid w:val="00436D9D"/>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4DF"/>
    <w:rsid w:val="0048047A"/>
    <w:rsid w:val="0048049C"/>
    <w:rsid w:val="0048177D"/>
    <w:rsid w:val="00483DCB"/>
    <w:rsid w:val="00483E3E"/>
    <w:rsid w:val="00483EBD"/>
    <w:rsid w:val="00485746"/>
    <w:rsid w:val="0048583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5F0"/>
    <w:rsid w:val="004A1E03"/>
    <w:rsid w:val="004A2F9E"/>
    <w:rsid w:val="004A577E"/>
    <w:rsid w:val="004A6DC8"/>
    <w:rsid w:val="004A6E6F"/>
    <w:rsid w:val="004B06F2"/>
    <w:rsid w:val="004B3D4E"/>
    <w:rsid w:val="004B4031"/>
    <w:rsid w:val="004C16ED"/>
    <w:rsid w:val="004C1FE6"/>
    <w:rsid w:val="004C2B3E"/>
    <w:rsid w:val="004C35B2"/>
    <w:rsid w:val="004C42B7"/>
    <w:rsid w:val="004C5324"/>
    <w:rsid w:val="004C6E0A"/>
    <w:rsid w:val="004D02CF"/>
    <w:rsid w:val="004D560B"/>
    <w:rsid w:val="004D72D3"/>
    <w:rsid w:val="004E1283"/>
    <w:rsid w:val="004E25CE"/>
    <w:rsid w:val="004E2E90"/>
    <w:rsid w:val="004E3008"/>
    <w:rsid w:val="004E3C07"/>
    <w:rsid w:val="004E3EBE"/>
    <w:rsid w:val="004E5A3A"/>
    <w:rsid w:val="004E623B"/>
    <w:rsid w:val="004E7AF2"/>
    <w:rsid w:val="004E7C02"/>
    <w:rsid w:val="004F1F75"/>
    <w:rsid w:val="004F26DA"/>
    <w:rsid w:val="004F31DE"/>
    <w:rsid w:val="004F5379"/>
    <w:rsid w:val="004F7589"/>
    <w:rsid w:val="005007B0"/>
    <w:rsid w:val="00502020"/>
    <w:rsid w:val="0050663B"/>
    <w:rsid w:val="00507230"/>
    <w:rsid w:val="005078FC"/>
    <w:rsid w:val="005079FB"/>
    <w:rsid w:val="00511912"/>
    <w:rsid w:val="00512DD9"/>
    <w:rsid w:val="0051364A"/>
    <w:rsid w:val="00514BA0"/>
    <w:rsid w:val="00515E19"/>
    <w:rsid w:val="00516A08"/>
    <w:rsid w:val="0051753A"/>
    <w:rsid w:val="005212BB"/>
    <w:rsid w:val="00521CE8"/>
    <w:rsid w:val="00522B7E"/>
    <w:rsid w:val="00523C87"/>
    <w:rsid w:val="0052451F"/>
    <w:rsid w:val="005245D9"/>
    <w:rsid w:val="00525E68"/>
    <w:rsid w:val="00526C79"/>
    <w:rsid w:val="00526D79"/>
    <w:rsid w:val="00527B75"/>
    <w:rsid w:val="00531615"/>
    <w:rsid w:val="00540943"/>
    <w:rsid w:val="00540A1D"/>
    <w:rsid w:val="0054331A"/>
    <w:rsid w:val="00544A93"/>
    <w:rsid w:val="00546AFC"/>
    <w:rsid w:val="005506F5"/>
    <w:rsid w:val="00550918"/>
    <w:rsid w:val="00550A51"/>
    <w:rsid w:val="00551839"/>
    <w:rsid w:val="00552F2A"/>
    <w:rsid w:val="005539DD"/>
    <w:rsid w:val="00553D54"/>
    <w:rsid w:val="00554D80"/>
    <w:rsid w:val="00555493"/>
    <w:rsid w:val="00556F6B"/>
    <w:rsid w:val="00561144"/>
    <w:rsid w:val="00561546"/>
    <w:rsid w:val="00561D50"/>
    <w:rsid w:val="00561DC3"/>
    <w:rsid w:val="00562219"/>
    <w:rsid w:val="00565CAA"/>
    <w:rsid w:val="005671F7"/>
    <w:rsid w:val="00567270"/>
    <w:rsid w:val="00567590"/>
    <w:rsid w:val="00571FB5"/>
    <w:rsid w:val="00572F58"/>
    <w:rsid w:val="005738BF"/>
    <w:rsid w:val="00574F0C"/>
    <w:rsid w:val="00575D3D"/>
    <w:rsid w:val="00575FC1"/>
    <w:rsid w:val="005769CE"/>
    <w:rsid w:val="00576ED9"/>
    <w:rsid w:val="00577762"/>
    <w:rsid w:val="0058064E"/>
    <w:rsid w:val="00580A7F"/>
    <w:rsid w:val="005814CB"/>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03"/>
    <w:rsid w:val="005A6481"/>
    <w:rsid w:val="005A648B"/>
    <w:rsid w:val="005A7205"/>
    <w:rsid w:val="005B12AA"/>
    <w:rsid w:val="005B1C8A"/>
    <w:rsid w:val="005B280F"/>
    <w:rsid w:val="005B49F4"/>
    <w:rsid w:val="005B5FD6"/>
    <w:rsid w:val="005B7220"/>
    <w:rsid w:val="005B75AD"/>
    <w:rsid w:val="005B7A2A"/>
    <w:rsid w:val="005B7FED"/>
    <w:rsid w:val="005C03D8"/>
    <w:rsid w:val="005C2278"/>
    <w:rsid w:val="005C2CAB"/>
    <w:rsid w:val="005C55E1"/>
    <w:rsid w:val="005C591B"/>
    <w:rsid w:val="005C6277"/>
    <w:rsid w:val="005C71BD"/>
    <w:rsid w:val="005D08AD"/>
    <w:rsid w:val="005D0ACA"/>
    <w:rsid w:val="005D1DB4"/>
    <w:rsid w:val="005D24BB"/>
    <w:rsid w:val="005D2BFF"/>
    <w:rsid w:val="005D32E2"/>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FA9"/>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32B1"/>
    <w:rsid w:val="0062438E"/>
    <w:rsid w:val="00630673"/>
    <w:rsid w:val="0063098B"/>
    <w:rsid w:val="0063214F"/>
    <w:rsid w:val="00633C4A"/>
    <w:rsid w:val="00633E94"/>
    <w:rsid w:val="00634A6A"/>
    <w:rsid w:val="00635F70"/>
    <w:rsid w:val="006412DE"/>
    <w:rsid w:val="00641A0D"/>
    <w:rsid w:val="0064215F"/>
    <w:rsid w:val="006425E6"/>
    <w:rsid w:val="006438D2"/>
    <w:rsid w:val="006447E8"/>
    <w:rsid w:val="00644E9A"/>
    <w:rsid w:val="0064512D"/>
    <w:rsid w:val="0064560A"/>
    <w:rsid w:val="00650301"/>
    <w:rsid w:val="00652644"/>
    <w:rsid w:val="0065389E"/>
    <w:rsid w:val="006547FD"/>
    <w:rsid w:val="00656A84"/>
    <w:rsid w:val="00656EB6"/>
    <w:rsid w:val="006601B7"/>
    <w:rsid w:val="00660572"/>
    <w:rsid w:val="00661D10"/>
    <w:rsid w:val="00662166"/>
    <w:rsid w:val="00663C64"/>
    <w:rsid w:val="006646EF"/>
    <w:rsid w:val="00664843"/>
    <w:rsid w:val="00665622"/>
    <w:rsid w:val="00665F99"/>
    <w:rsid w:val="00667032"/>
    <w:rsid w:val="006703C5"/>
    <w:rsid w:val="00671CAE"/>
    <w:rsid w:val="00675D36"/>
    <w:rsid w:val="006770F5"/>
    <w:rsid w:val="006779E0"/>
    <w:rsid w:val="00677E60"/>
    <w:rsid w:val="00680348"/>
    <w:rsid w:val="00680CE2"/>
    <w:rsid w:val="00681991"/>
    <w:rsid w:val="0068347C"/>
    <w:rsid w:val="00684DBB"/>
    <w:rsid w:val="006901C0"/>
    <w:rsid w:val="00691162"/>
    <w:rsid w:val="006936D6"/>
    <w:rsid w:val="00693E85"/>
    <w:rsid w:val="0069570B"/>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4F"/>
    <w:rsid w:val="006C256C"/>
    <w:rsid w:val="006C283A"/>
    <w:rsid w:val="006C2904"/>
    <w:rsid w:val="006C2DAD"/>
    <w:rsid w:val="006C2E35"/>
    <w:rsid w:val="006C312F"/>
    <w:rsid w:val="006C3F51"/>
    <w:rsid w:val="006C45BE"/>
    <w:rsid w:val="006C525E"/>
    <w:rsid w:val="006C5398"/>
    <w:rsid w:val="006C6295"/>
    <w:rsid w:val="006C6383"/>
    <w:rsid w:val="006C686C"/>
    <w:rsid w:val="006D48D5"/>
    <w:rsid w:val="006E0F71"/>
    <w:rsid w:val="006E3E52"/>
    <w:rsid w:val="006E4514"/>
    <w:rsid w:val="006E5775"/>
    <w:rsid w:val="006E61D2"/>
    <w:rsid w:val="006E6C7A"/>
    <w:rsid w:val="006E72AC"/>
    <w:rsid w:val="006E73FC"/>
    <w:rsid w:val="006E7A88"/>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8BD"/>
    <w:rsid w:val="0072282A"/>
    <w:rsid w:val="00723E58"/>
    <w:rsid w:val="00724C6E"/>
    <w:rsid w:val="007261D0"/>
    <w:rsid w:val="00727149"/>
    <w:rsid w:val="007278F2"/>
    <w:rsid w:val="00730C7C"/>
    <w:rsid w:val="0073218D"/>
    <w:rsid w:val="007351DD"/>
    <w:rsid w:val="00735351"/>
    <w:rsid w:val="00736CF6"/>
    <w:rsid w:val="007371C0"/>
    <w:rsid w:val="0074087C"/>
    <w:rsid w:val="00741507"/>
    <w:rsid w:val="00742BFE"/>
    <w:rsid w:val="00744521"/>
    <w:rsid w:val="00745A87"/>
    <w:rsid w:val="0074626F"/>
    <w:rsid w:val="007463B3"/>
    <w:rsid w:val="0074690C"/>
    <w:rsid w:val="00746E14"/>
    <w:rsid w:val="00754E3A"/>
    <w:rsid w:val="007578B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A19"/>
    <w:rsid w:val="00775C62"/>
    <w:rsid w:val="00775D8B"/>
    <w:rsid w:val="00775DBD"/>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05F"/>
    <w:rsid w:val="007A13E2"/>
    <w:rsid w:val="007A3210"/>
    <w:rsid w:val="007A329D"/>
    <w:rsid w:val="007A47E7"/>
    <w:rsid w:val="007A5BCC"/>
    <w:rsid w:val="007B154C"/>
    <w:rsid w:val="007B2BAF"/>
    <w:rsid w:val="007B2EAB"/>
    <w:rsid w:val="007B3B54"/>
    <w:rsid w:val="007B47AF"/>
    <w:rsid w:val="007B5CAC"/>
    <w:rsid w:val="007C123C"/>
    <w:rsid w:val="007C1E68"/>
    <w:rsid w:val="007C219B"/>
    <w:rsid w:val="007C3523"/>
    <w:rsid w:val="007C5BB5"/>
    <w:rsid w:val="007C5E86"/>
    <w:rsid w:val="007C79C2"/>
    <w:rsid w:val="007C7C51"/>
    <w:rsid w:val="007D0CCB"/>
    <w:rsid w:val="007D32DB"/>
    <w:rsid w:val="007D35BF"/>
    <w:rsid w:val="007D35F4"/>
    <w:rsid w:val="007D5585"/>
    <w:rsid w:val="007D711E"/>
    <w:rsid w:val="007E45A6"/>
    <w:rsid w:val="007E66B0"/>
    <w:rsid w:val="007E7592"/>
    <w:rsid w:val="007E76B9"/>
    <w:rsid w:val="007F147B"/>
    <w:rsid w:val="007F1DE6"/>
    <w:rsid w:val="007F5A0B"/>
    <w:rsid w:val="007F7C20"/>
    <w:rsid w:val="00800702"/>
    <w:rsid w:val="00800E32"/>
    <w:rsid w:val="00802366"/>
    <w:rsid w:val="00803E01"/>
    <w:rsid w:val="008055A9"/>
    <w:rsid w:val="008064DE"/>
    <w:rsid w:val="0081135D"/>
    <w:rsid w:val="0081669B"/>
    <w:rsid w:val="00816836"/>
    <w:rsid w:val="00816D95"/>
    <w:rsid w:val="0082000C"/>
    <w:rsid w:val="008201DA"/>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327"/>
    <w:rsid w:val="00842673"/>
    <w:rsid w:val="0084336C"/>
    <w:rsid w:val="00844A41"/>
    <w:rsid w:val="00844AD5"/>
    <w:rsid w:val="00845F4C"/>
    <w:rsid w:val="00851474"/>
    <w:rsid w:val="0085155D"/>
    <w:rsid w:val="00851C9D"/>
    <w:rsid w:val="00851FEE"/>
    <w:rsid w:val="00852C57"/>
    <w:rsid w:val="00852EA4"/>
    <w:rsid w:val="0085323A"/>
    <w:rsid w:val="00853413"/>
    <w:rsid w:val="0085466F"/>
    <w:rsid w:val="0085467B"/>
    <w:rsid w:val="00854C1E"/>
    <w:rsid w:val="00855C6D"/>
    <w:rsid w:val="00855F68"/>
    <w:rsid w:val="0085606C"/>
    <w:rsid w:val="00856570"/>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7911"/>
    <w:rsid w:val="008A1117"/>
    <w:rsid w:val="008A18F5"/>
    <w:rsid w:val="008A3C61"/>
    <w:rsid w:val="008A3EEA"/>
    <w:rsid w:val="008A4763"/>
    <w:rsid w:val="008A6214"/>
    <w:rsid w:val="008B06A0"/>
    <w:rsid w:val="008B1267"/>
    <w:rsid w:val="008B23F5"/>
    <w:rsid w:val="008B2446"/>
    <w:rsid w:val="008B423F"/>
    <w:rsid w:val="008B42DB"/>
    <w:rsid w:val="008B60AF"/>
    <w:rsid w:val="008B72FF"/>
    <w:rsid w:val="008B7AB7"/>
    <w:rsid w:val="008C14FD"/>
    <w:rsid w:val="008C1F20"/>
    <w:rsid w:val="008C3F84"/>
    <w:rsid w:val="008C5157"/>
    <w:rsid w:val="008C6C2D"/>
    <w:rsid w:val="008D29DC"/>
    <w:rsid w:val="008D5152"/>
    <w:rsid w:val="008D65EA"/>
    <w:rsid w:val="008E14D7"/>
    <w:rsid w:val="008E26E8"/>
    <w:rsid w:val="008E4A50"/>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07ED4"/>
    <w:rsid w:val="0091070C"/>
    <w:rsid w:val="00910A7F"/>
    <w:rsid w:val="00912F99"/>
    <w:rsid w:val="00914236"/>
    <w:rsid w:val="0091537F"/>
    <w:rsid w:val="009221D2"/>
    <w:rsid w:val="00922584"/>
    <w:rsid w:val="00924E59"/>
    <w:rsid w:val="0092651C"/>
    <w:rsid w:val="0092692E"/>
    <w:rsid w:val="00926FFA"/>
    <w:rsid w:val="00927078"/>
    <w:rsid w:val="00927229"/>
    <w:rsid w:val="00927A85"/>
    <w:rsid w:val="009336CD"/>
    <w:rsid w:val="00933AC4"/>
    <w:rsid w:val="00933CD5"/>
    <w:rsid w:val="00935FD6"/>
    <w:rsid w:val="009416BA"/>
    <w:rsid w:val="00942DBE"/>
    <w:rsid w:val="00943192"/>
    <w:rsid w:val="00945FAB"/>
    <w:rsid w:val="009472ED"/>
    <w:rsid w:val="009475D8"/>
    <w:rsid w:val="009479AE"/>
    <w:rsid w:val="00947CE4"/>
    <w:rsid w:val="0095147A"/>
    <w:rsid w:val="00951AEC"/>
    <w:rsid w:val="009521D3"/>
    <w:rsid w:val="0095366B"/>
    <w:rsid w:val="009543AC"/>
    <w:rsid w:val="00955014"/>
    <w:rsid w:val="00955CFB"/>
    <w:rsid w:val="00955F26"/>
    <w:rsid w:val="00956458"/>
    <w:rsid w:val="00956C4B"/>
    <w:rsid w:val="009601D2"/>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325E"/>
    <w:rsid w:val="0098366E"/>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18C"/>
    <w:rsid w:val="009E6EC3"/>
    <w:rsid w:val="009E7DD5"/>
    <w:rsid w:val="009F1857"/>
    <w:rsid w:val="009F20B9"/>
    <w:rsid w:val="009F42E0"/>
    <w:rsid w:val="009F79FA"/>
    <w:rsid w:val="00A0104D"/>
    <w:rsid w:val="00A012DA"/>
    <w:rsid w:val="00A031C2"/>
    <w:rsid w:val="00A0348E"/>
    <w:rsid w:val="00A035A6"/>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4EC8"/>
    <w:rsid w:val="00A2599B"/>
    <w:rsid w:val="00A25A95"/>
    <w:rsid w:val="00A25E5C"/>
    <w:rsid w:val="00A30220"/>
    <w:rsid w:val="00A341CB"/>
    <w:rsid w:val="00A343D4"/>
    <w:rsid w:val="00A35140"/>
    <w:rsid w:val="00A3606C"/>
    <w:rsid w:val="00A36306"/>
    <w:rsid w:val="00A36C40"/>
    <w:rsid w:val="00A37044"/>
    <w:rsid w:val="00A37500"/>
    <w:rsid w:val="00A43049"/>
    <w:rsid w:val="00A44A9B"/>
    <w:rsid w:val="00A44D06"/>
    <w:rsid w:val="00A45697"/>
    <w:rsid w:val="00A45A27"/>
    <w:rsid w:val="00A465DF"/>
    <w:rsid w:val="00A468CC"/>
    <w:rsid w:val="00A46B58"/>
    <w:rsid w:val="00A506FE"/>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377"/>
    <w:rsid w:val="00A7456D"/>
    <w:rsid w:val="00A75980"/>
    <w:rsid w:val="00A80301"/>
    <w:rsid w:val="00A804E6"/>
    <w:rsid w:val="00A80C04"/>
    <w:rsid w:val="00A8346F"/>
    <w:rsid w:val="00A84C52"/>
    <w:rsid w:val="00A86005"/>
    <w:rsid w:val="00A86360"/>
    <w:rsid w:val="00A86723"/>
    <w:rsid w:val="00A867E4"/>
    <w:rsid w:val="00A86D01"/>
    <w:rsid w:val="00A93684"/>
    <w:rsid w:val="00A93DBB"/>
    <w:rsid w:val="00A95FFC"/>
    <w:rsid w:val="00A975FF"/>
    <w:rsid w:val="00A97CA9"/>
    <w:rsid w:val="00A97DB5"/>
    <w:rsid w:val="00AA0657"/>
    <w:rsid w:val="00AA10D4"/>
    <w:rsid w:val="00AA4BA5"/>
    <w:rsid w:val="00AA522E"/>
    <w:rsid w:val="00AA71E7"/>
    <w:rsid w:val="00AB0896"/>
    <w:rsid w:val="00AB0A9A"/>
    <w:rsid w:val="00AB0DC6"/>
    <w:rsid w:val="00AB1191"/>
    <w:rsid w:val="00AB23EE"/>
    <w:rsid w:val="00AB5A19"/>
    <w:rsid w:val="00AB5B24"/>
    <w:rsid w:val="00AB787F"/>
    <w:rsid w:val="00AB7CE1"/>
    <w:rsid w:val="00AB7F32"/>
    <w:rsid w:val="00AC027C"/>
    <w:rsid w:val="00AC05C6"/>
    <w:rsid w:val="00AC10F2"/>
    <w:rsid w:val="00AC1F1C"/>
    <w:rsid w:val="00AC2566"/>
    <w:rsid w:val="00AC294E"/>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4D2D"/>
    <w:rsid w:val="00B153C2"/>
    <w:rsid w:val="00B15BC4"/>
    <w:rsid w:val="00B15C24"/>
    <w:rsid w:val="00B1743A"/>
    <w:rsid w:val="00B17880"/>
    <w:rsid w:val="00B2141A"/>
    <w:rsid w:val="00B21952"/>
    <w:rsid w:val="00B21F98"/>
    <w:rsid w:val="00B233E5"/>
    <w:rsid w:val="00B24F2D"/>
    <w:rsid w:val="00B2563A"/>
    <w:rsid w:val="00B25F10"/>
    <w:rsid w:val="00B26B13"/>
    <w:rsid w:val="00B30825"/>
    <w:rsid w:val="00B30905"/>
    <w:rsid w:val="00B30C9B"/>
    <w:rsid w:val="00B32257"/>
    <w:rsid w:val="00B32575"/>
    <w:rsid w:val="00B32B81"/>
    <w:rsid w:val="00B33E19"/>
    <w:rsid w:val="00B346AE"/>
    <w:rsid w:val="00B351B6"/>
    <w:rsid w:val="00B37792"/>
    <w:rsid w:val="00B414E5"/>
    <w:rsid w:val="00B41909"/>
    <w:rsid w:val="00B4276E"/>
    <w:rsid w:val="00B435D6"/>
    <w:rsid w:val="00B43BA9"/>
    <w:rsid w:val="00B43C8C"/>
    <w:rsid w:val="00B43CE0"/>
    <w:rsid w:val="00B4450B"/>
    <w:rsid w:val="00B46D0B"/>
    <w:rsid w:val="00B52DD1"/>
    <w:rsid w:val="00B53D2C"/>
    <w:rsid w:val="00B55854"/>
    <w:rsid w:val="00B55F48"/>
    <w:rsid w:val="00B56258"/>
    <w:rsid w:val="00B57A63"/>
    <w:rsid w:val="00B64B0C"/>
    <w:rsid w:val="00B6672C"/>
    <w:rsid w:val="00B675CD"/>
    <w:rsid w:val="00B67D91"/>
    <w:rsid w:val="00B70478"/>
    <w:rsid w:val="00B70A0F"/>
    <w:rsid w:val="00B7122C"/>
    <w:rsid w:val="00B71548"/>
    <w:rsid w:val="00B73D41"/>
    <w:rsid w:val="00B75DA6"/>
    <w:rsid w:val="00B761F3"/>
    <w:rsid w:val="00B76667"/>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97CEE"/>
    <w:rsid w:val="00BA07F4"/>
    <w:rsid w:val="00BA1525"/>
    <w:rsid w:val="00BA1907"/>
    <w:rsid w:val="00BA3558"/>
    <w:rsid w:val="00BA54D7"/>
    <w:rsid w:val="00BA57DF"/>
    <w:rsid w:val="00BA5A1F"/>
    <w:rsid w:val="00BA711F"/>
    <w:rsid w:val="00BA7267"/>
    <w:rsid w:val="00BB053F"/>
    <w:rsid w:val="00BB1CA3"/>
    <w:rsid w:val="00BB262C"/>
    <w:rsid w:val="00BB39C9"/>
    <w:rsid w:val="00BB7F78"/>
    <w:rsid w:val="00BC0A2A"/>
    <w:rsid w:val="00BC1FA3"/>
    <w:rsid w:val="00BC205C"/>
    <w:rsid w:val="00BC2A2B"/>
    <w:rsid w:val="00BC3DA4"/>
    <w:rsid w:val="00BC509C"/>
    <w:rsid w:val="00BC5674"/>
    <w:rsid w:val="00BC7551"/>
    <w:rsid w:val="00BC782E"/>
    <w:rsid w:val="00BD0958"/>
    <w:rsid w:val="00BD1929"/>
    <w:rsid w:val="00BD1F30"/>
    <w:rsid w:val="00BD52BC"/>
    <w:rsid w:val="00BE09EF"/>
    <w:rsid w:val="00BE355C"/>
    <w:rsid w:val="00BE4A62"/>
    <w:rsid w:val="00BE5867"/>
    <w:rsid w:val="00BE73FC"/>
    <w:rsid w:val="00BF1F07"/>
    <w:rsid w:val="00BF2170"/>
    <w:rsid w:val="00BF3A7B"/>
    <w:rsid w:val="00BF534E"/>
    <w:rsid w:val="00BF708A"/>
    <w:rsid w:val="00C01760"/>
    <w:rsid w:val="00C02204"/>
    <w:rsid w:val="00C038CF"/>
    <w:rsid w:val="00C04381"/>
    <w:rsid w:val="00C06350"/>
    <w:rsid w:val="00C078DD"/>
    <w:rsid w:val="00C11B20"/>
    <w:rsid w:val="00C138A4"/>
    <w:rsid w:val="00C15C0E"/>
    <w:rsid w:val="00C15F8B"/>
    <w:rsid w:val="00C179E3"/>
    <w:rsid w:val="00C17B77"/>
    <w:rsid w:val="00C203B4"/>
    <w:rsid w:val="00C205A8"/>
    <w:rsid w:val="00C2151E"/>
    <w:rsid w:val="00C21C43"/>
    <w:rsid w:val="00C22ACD"/>
    <w:rsid w:val="00C2432E"/>
    <w:rsid w:val="00C2469C"/>
    <w:rsid w:val="00C25AFE"/>
    <w:rsid w:val="00C31475"/>
    <w:rsid w:val="00C317AF"/>
    <w:rsid w:val="00C31FA3"/>
    <w:rsid w:val="00C325D7"/>
    <w:rsid w:val="00C32F7D"/>
    <w:rsid w:val="00C42554"/>
    <w:rsid w:val="00C4293A"/>
    <w:rsid w:val="00C45704"/>
    <w:rsid w:val="00C4616E"/>
    <w:rsid w:val="00C46D24"/>
    <w:rsid w:val="00C473D8"/>
    <w:rsid w:val="00C5025D"/>
    <w:rsid w:val="00C50DFF"/>
    <w:rsid w:val="00C5105A"/>
    <w:rsid w:val="00C516D3"/>
    <w:rsid w:val="00C53296"/>
    <w:rsid w:val="00C60A13"/>
    <w:rsid w:val="00C63B37"/>
    <w:rsid w:val="00C63D5E"/>
    <w:rsid w:val="00C6462A"/>
    <w:rsid w:val="00C664FB"/>
    <w:rsid w:val="00C66C3E"/>
    <w:rsid w:val="00C671F3"/>
    <w:rsid w:val="00C7328B"/>
    <w:rsid w:val="00C7403C"/>
    <w:rsid w:val="00C74298"/>
    <w:rsid w:val="00C759DB"/>
    <w:rsid w:val="00C76649"/>
    <w:rsid w:val="00C779B9"/>
    <w:rsid w:val="00C8281E"/>
    <w:rsid w:val="00C82BAD"/>
    <w:rsid w:val="00C83274"/>
    <w:rsid w:val="00C84714"/>
    <w:rsid w:val="00C879F3"/>
    <w:rsid w:val="00C92783"/>
    <w:rsid w:val="00C92E68"/>
    <w:rsid w:val="00C93331"/>
    <w:rsid w:val="00C93843"/>
    <w:rsid w:val="00C93F51"/>
    <w:rsid w:val="00C9591D"/>
    <w:rsid w:val="00C95B7B"/>
    <w:rsid w:val="00C95CD4"/>
    <w:rsid w:val="00CA021D"/>
    <w:rsid w:val="00CA0C8D"/>
    <w:rsid w:val="00CB050F"/>
    <w:rsid w:val="00CB15A5"/>
    <w:rsid w:val="00CB40FA"/>
    <w:rsid w:val="00CB5FF0"/>
    <w:rsid w:val="00CB76E1"/>
    <w:rsid w:val="00CB7EE6"/>
    <w:rsid w:val="00CC12FD"/>
    <w:rsid w:val="00CC307F"/>
    <w:rsid w:val="00CC41B5"/>
    <w:rsid w:val="00CC463E"/>
    <w:rsid w:val="00CC7FBA"/>
    <w:rsid w:val="00CD29FE"/>
    <w:rsid w:val="00CD3D03"/>
    <w:rsid w:val="00CD3FB5"/>
    <w:rsid w:val="00CD4238"/>
    <w:rsid w:val="00CE1A0A"/>
    <w:rsid w:val="00CE1FC4"/>
    <w:rsid w:val="00CE2661"/>
    <w:rsid w:val="00CE3037"/>
    <w:rsid w:val="00CE5ABD"/>
    <w:rsid w:val="00CE6EEE"/>
    <w:rsid w:val="00CF194B"/>
    <w:rsid w:val="00CF1EE7"/>
    <w:rsid w:val="00CF3FB0"/>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403"/>
    <w:rsid w:val="00D11996"/>
    <w:rsid w:val="00D126F0"/>
    <w:rsid w:val="00D13B8B"/>
    <w:rsid w:val="00D15932"/>
    <w:rsid w:val="00D171B5"/>
    <w:rsid w:val="00D1741D"/>
    <w:rsid w:val="00D20966"/>
    <w:rsid w:val="00D21664"/>
    <w:rsid w:val="00D21F2A"/>
    <w:rsid w:val="00D23C8E"/>
    <w:rsid w:val="00D26419"/>
    <w:rsid w:val="00D26FF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1B9A"/>
    <w:rsid w:val="00D521B1"/>
    <w:rsid w:val="00D53539"/>
    <w:rsid w:val="00D55A34"/>
    <w:rsid w:val="00D6086E"/>
    <w:rsid w:val="00D60EDD"/>
    <w:rsid w:val="00D60F59"/>
    <w:rsid w:val="00D6133C"/>
    <w:rsid w:val="00D62671"/>
    <w:rsid w:val="00D62949"/>
    <w:rsid w:val="00D62ED8"/>
    <w:rsid w:val="00D632DC"/>
    <w:rsid w:val="00D6565D"/>
    <w:rsid w:val="00D66C69"/>
    <w:rsid w:val="00D7131C"/>
    <w:rsid w:val="00D75061"/>
    <w:rsid w:val="00D756C0"/>
    <w:rsid w:val="00D767EA"/>
    <w:rsid w:val="00D769BB"/>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AB0"/>
    <w:rsid w:val="00DA4796"/>
    <w:rsid w:val="00DA4F75"/>
    <w:rsid w:val="00DA5423"/>
    <w:rsid w:val="00DA7165"/>
    <w:rsid w:val="00DB3B15"/>
    <w:rsid w:val="00DB445A"/>
    <w:rsid w:val="00DB4B8B"/>
    <w:rsid w:val="00DB573A"/>
    <w:rsid w:val="00DB6077"/>
    <w:rsid w:val="00DB6C51"/>
    <w:rsid w:val="00DB7EB0"/>
    <w:rsid w:val="00DC1263"/>
    <w:rsid w:val="00DC31CD"/>
    <w:rsid w:val="00DC336E"/>
    <w:rsid w:val="00DC3403"/>
    <w:rsid w:val="00DC34E8"/>
    <w:rsid w:val="00DC5458"/>
    <w:rsid w:val="00DC5B56"/>
    <w:rsid w:val="00DC66F0"/>
    <w:rsid w:val="00DC72F9"/>
    <w:rsid w:val="00DD0614"/>
    <w:rsid w:val="00DD0B79"/>
    <w:rsid w:val="00DD1538"/>
    <w:rsid w:val="00DD1EEE"/>
    <w:rsid w:val="00DD2731"/>
    <w:rsid w:val="00DD3F9A"/>
    <w:rsid w:val="00DD40EA"/>
    <w:rsid w:val="00DD623C"/>
    <w:rsid w:val="00DD6D7E"/>
    <w:rsid w:val="00DE2EFB"/>
    <w:rsid w:val="00DE34D8"/>
    <w:rsid w:val="00DE406F"/>
    <w:rsid w:val="00DE4547"/>
    <w:rsid w:val="00DE4F51"/>
    <w:rsid w:val="00DE6616"/>
    <w:rsid w:val="00DE6B17"/>
    <w:rsid w:val="00DE7771"/>
    <w:rsid w:val="00DF0636"/>
    <w:rsid w:val="00DF16BA"/>
    <w:rsid w:val="00DF1B79"/>
    <w:rsid w:val="00DF1C37"/>
    <w:rsid w:val="00DF58BE"/>
    <w:rsid w:val="00DF59EC"/>
    <w:rsid w:val="00E01E31"/>
    <w:rsid w:val="00E024CF"/>
    <w:rsid w:val="00E02D77"/>
    <w:rsid w:val="00E041E3"/>
    <w:rsid w:val="00E079DE"/>
    <w:rsid w:val="00E108EE"/>
    <w:rsid w:val="00E1168B"/>
    <w:rsid w:val="00E135AF"/>
    <w:rsid w:val="00E14870"/>
    <w:rsid w:val="00E158A8"/>
    <w:rsid w:val="00E16C11"/>
    <w:rsid w:val="00E200F7"/>
    <w:rsid w:val="00E21D3A"/>
    <w:rsid w:val="00E22C03"/>
    <w:rsid w:val="00E23D13"/>
    <w:rsid w:val="00E23E84"/>
    <w:rsid w:val="00E244BE"/>
    <w:rsid w:val="00E24607"/>
    <w:rsid w:val="00E25F3F"/>
    <w:rsid w:val="00E26149"/>
    <w:rsid w:val="00E26309"/>
    <w:rsid w:val="00E26434"/>
    <w:rsid w:val="00E27647"/>
    <w:rsid w:val="00E27BD3"/>
    <w:rsid w:val="00E3088E"/>
    <w:rsid w:val="00E31995"/>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3AF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1679"/>
    <w:rsid w:val="00EA2BA6"/>
    <w:rsid w:val="00EA3CE3"/>
    <w:rsid w:val="00EA3DBB"/>
    <w:rsid w:val="00EA4732"/>
    <w:rsid w:val="00EA6516"/>
    <w:rsid w:val="00EA6988"/>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625E"/>
    <w:rsid w:val="00ED1456"/>
    <w:rsid w:val="00ED2589"/>
    <w:rsid w:val="00ED4593"/>
    <w:rsid w:val="00ED524A"/>
    <w:rsid w:val="00ED6BA4"/>
    <w:rsid w:val="00EE2B78"/>
    <w:rsid w:val="00EE3E57"/>
    <w:rsid w:val="00EE6BE0"/>
    <w:rsid w:val="00EF1C47"/>
    <w:rsid w:val="00EF1CA4"/>
    <w:rsid w:val="00EF24D4"/>
    <w:rsid w:val="00EF2607"/>
    <w:rsid w:val="00EF3E93"/>
    <w:rsid w:val="00EF4317"/>
    <w:rsid w:val="00EF5577"/>
    <w:rsid w:val="00EF5C1E"/>
    <w:rsid w:val="00EF68B0"/>
    <w:rsid w:val="00F00332"/>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0C5A"/>
    <w:rsid w:val="00F21C57"/>
    <w:rsid w:val="00F22E7C"/>
    <w:rsid w:val="00F2763B"/>
    <w:rsid w:val="00F3031B"/>
    <w:rsid w:val="00F31759"/>
    <w:rsid w:val="00F32800"/>
    <w:rsid w:val="00F34831"/>
    <w:rsid w:val="00F3659D"/>
    <w:rsid w:val="00F366CF"/>
    <w:rsid w:val="00F368FC"/>
    <w:rsid w:val="00F37254"/>
    <w:rsid w:val="00F37E0E"/>
    <w:rsid w:val="00F41328"/>
    <w:rsid w:val="00F44B62"/>
    <w:rsid w:val="00F45500"/>
    <w:rsid w:val="00F45F08"/>
    <w:rsid w:val="00F47165"/>
    <w:rsid w:val="00F473FB"/>
    <w:rsid w:val="00F47749"/>
    <w:rsid w:val="00F50E71"/>
    <w:rsid w:val="00F5285D"/>
    <w:rsid w:val="00F54170"/>
    <w:rsid w:val="00F54222"/>
    <w:rsid w:val="00F56E2D"/>
    <w:rsid w:val="00F5752F"/>
    <w:rsid w:val="00F6471D"/>
    <w:rsid w:val="00F64988"/>
    <w:rsid w:val="00F64FDB"/>
    <w:rsid w:val="00F66985"/>
    <w:rsid w:val="00F712F6"/>
    <w:rsid w:val="00F71F6E"/>
    <w:rsid w:val="00F720CE"/>
    <w:rsid w:val="00F730CB"/>
    <w:rsid w:val="00F76135"/>
    <w:rsid w:val="00F82319"/>
    <w:rsid w:val="00F8254D"/>
    <w:rsid w:val="00F82A56"/>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7FEA"/>
    <w:rsid w:val="00FA092A"/>
    <w:rsid w:val="00FA4F0E"/>
    <w:rsid w:val="00FA5199"/>
    <w:rsid w:val="00FA51BC"/>
    <w:rsid w:val="00FA6F09"/>
    <w:rsid w:val="00FA72AF"/>
    <w:rsid w:val="00FB1F4C"/>
    <w:rsid w:val="00FB23A6"/>
    <w:rsid w:val="00FB3DB7"/>
    <w:rsid w:val="00FC15F3"/>
    <w:rsid w:val="00FC29F8"/>
    <w:rsid w:val="00FC2E08"/>
    <w:rsid w:val="00FC4E14"/>
    <w:rsid w:val="00FC5ADE"/>
    <w:rsid w:val="00FC5BC9"/>
    <w:rsid w:val="00FC78C0"/>
    <w:rsid w:val="00FD016A"/>
    <w:rsid w:val="00FD19C1"/>
    <w:rsid w:val="00FD22CE"/>
    <w:rsid w:val="00FD3153"/>
    <w:rsid w:val="00FD37CD"/>
    <w:rsid w:val="00FE16B3"/>
    <w:rsid w:val="00FE35C3"/>
    <w:rsid w:val="00FE395A"/>
    <w:rsid w:val="00FE3F6C"/>
    <w:rsid w:val="00FE4128"/>
    <w:rsid w:val="00FE4332"/>
    <w:rsid w:val="00FE5622"/>
    <w:rsid w:val="00FE7571"/>
    <w:rsid w:val="00FE7CD2"/>
    <w:rsid w:val="00FF0D32"/>
    <w:rsid w:val="00FF330A"/>
    <w:rsid w:val="00FF4DE1"/>
    <w:rsid w:val="00FF5CF2"/>
    <w:rsid w:val="00FF65A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75D36"/>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3B794C"/>
    <w:pPr>
      <w:tabs>
        <w:tab w:val="left" w:pos="284"/>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B794C"/>
    <w:pPr>
      <w:tabs>
        <w:tab w:val="left" w:pos="851"/>
        <w:tab w:val="right" w:leader="dot" w:pos="9060"/>
      </w:tabs>
      <w:spacing w:line="260" w:lineRule="exact"/>
      <w:ind w:firstLine="284"/>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3B794C"/>
    <w:pPr>
      <w:tabs>
        <w:tab w:val="left" w:pos="851"/>
        <w:tab w:val="right" w:leader="dot" w:pos="9060"/>
      </w:tabs>
      <w:spacing w:line="260" w:lineRule="exact"/>
      <w:ind w:left="851" w:hanging="567"/>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uiPriority w:val="34"/>
    <w:locked/>
    <w:rsid w:val="00256FE1"/>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54291-B511-47C3-B050-8DF5B6BD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17</Pages>
  <Words>6833</Words>
  <Characters>42653</Characters>
  <Application>Microsoft Office Word</Application>
  <DocSecurity>0</DocSecurity>
  <Lines>355</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49388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38</cp:revision>
  <cp:lastPrinted>2023-05-10T08:27:00Z</cp:lastPrinted>
  <dcterms:created xsi:type="dcterms:W3CDTF">2023-05-08T12:19:00Z</dcterms:created>
  <dcterms:modified xsi:type="dcterms:W3CDTF">2023-05-23T13:23:00Z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3aaa194440a1f0e122a4e539ebfedcf8ed03a9f3f67ca4de3f870381e1e012e1</vt:lpwstr>
  </property>
</Properties>
</file>