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4C4C13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213E33" w:rsidRPr="00213E33">
              <w:rPr>
                <w:rFonts w:ascii="Verdana" w:hAnsi="Verdana"/>
                <w:b/>
                <w:sz w:val="20"/>
                <w:szCs w:val="20"/>
              </w:rPr>
              <w:t>Univerzitetna</w:t>
            </w:r>
            <w:proofErr w:type="spellEnd"/>
            <w:r w:rsidR="00213E33" w:rsidRPr="00213E33">
              <w:rPr>
                <w:rFonts w:ascii="Verdana" w:hAnsi="Verdana"/>
                <w:b/>
                <w:sz w:val="20"/>
                <w:szCs w:val="20"/>
              </w:rPr>
              <w:t xml:space="preserve"> </w:t>
            </w:r>
            <w:proofErr w:type="spellStart"/>
            <w:r w:rsidR="00213E33" w:rsidRPr="00213E33">
              <w:rPr>
                <w:rFonts w:ascii="Verdana" w:hAnsi="Verdana"/>
                <w:b/>
                <w:sz w:val="20"/>
                <w:szCs w:val="20"/>
              </w:rPr>
              <w:t>psihiatrična</w:t>
            </w:r>
            <w:proofErr w:type="spellEnd"/>
            <w:r w:rsidR="00213E33" w:rsidRPr="00213E33">
              <w:rPr>
                <w:rFonts w:ascii="Verdana" w:hAnsi="Verdana"/>
                <w:b/>
                <w:sz w:val="20"/>
                <w:szCs w:val="20"/>
              </w:rPr>
              <w:t xml:space="preserve"> </w:t>
            </w:r>
            <w:proofErr w:type="spellStart"/>
            <w:r w:rsidR="00213E33" w:rsidRPr="00213E33">
              <w:rPr>
                <w:rFonts w:ascii="Verdana" w:hAnsi="Verdana"/>
                <w:b/>
                <w:sz w:val="20"/>
                <w:szCs w:val="20"/>
              </w:rPr>
              <w:t>klinika</w:t>
            </w:r>
            <w:proofErr w:type="spellEnd"/>
            <w:r w:rsidR="00213E33" w:rsidRPr="00213E33">
              <w:rPr>
                <w:rFonts w:ascii="Verdana" w:hAnsi="Verdana"/>
                <w:b/>
                <w:sz w:val="20"/>
                <w:szCs w:val="20"/>
              </w:rPr>
              <w:t xml:space="preserve"> Ljubljana</w:t>
            </w:r>
            <w:r w:rsidRPr="008D1D66">
              <w:rPr>
                <w:rFonts w:ascii="Verdana" w:hAnsi="Verdana"/>
                <w:b/>
                <w:sz w:val="20"/>
                <w:szCs w:val="20"/>
                <w:lang w:val="sl-SI"/>
              </w:rPr>
              <w:fldChar w:fldCharType="end"/>
            </w:r>
          </w:p>
          <w:p w14:paraId="5CAD2A3E" w14:textId="0EFC7EB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213E33" w:rsidRPr="00213E33">
              <w:rPr>
                <w:rFonts w:ascii="Verdana" w:hAnsi="Verdana"/>
                <w:b/>
                <w:sz w:val="20"/>
                <w:szCs w:val="20"/>
              </w:rPr>
              <w:t>Chengdujska</w:t>
            </w:r>
            <w:proofErr w:type="spellEnd"/>
            <w:r w:rsidR="00213E33" w:rsidRPr="00213E33">
              <w:rPr>
                <w:rFonts w:ascii="Verdana" w:hAnsi="Verdana"/>
                <w:b/>
                <w:sz w:val="20"/>
                <w:szCs w:val="20"/>
              </w:rPr>
              <w:t xml:space="preserve"> cesta</w:t>
            </w:r>
            <w:r w:rsidR="00213E33">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252F374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213E33" w:rsidRPr="00213E33">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A8B8BB0"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213E33">
              <w:rPr>
                <w:rFonts w:ascii="Verdana" w:hAnsi="Verdana"/>
                <w:sz w:val="20"/>
                <w:szCs w:val="20"/>
                <w:lang w:val="sl-SI"/>
              </w:rPr>
              <w:t>JN-OP-2/2023-S-BZ</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184A8A0"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213E33">
              <w:rPr>
                <w:rFonts w:ascii="Verdana" w:hAnsi="Verdana"/>
                <w:b/>
                <w:sz w:val="20"/>
                <w:szCs w:val="20"/>
                <w:lang w:val="sl-SI"/>
              </w:rPr>
              <w:t xml:space="preserve">Izdelava projektno tehnične dokumentacije DGD/PZI za gradnjo nove </w:t>
            </w:r>
            <w:proofErr w:type="spellStart"/>
            <w:r w:rsidR="00213E33">
              <w:rPr>
                <w:rFonts w:ascii="Verdana" w:hAnsi="Verdana"/>
                <w:b/>
                <w:sz w:val="20"/>
                <w:szCs w:val="20"/>
                <w:lang w:val="sl-SI"/>
              </w:rPr>
              <w:t>Psihogeriatrične</w:t>
            </w:r>
            <w:proofErr w:type="spellEnd"/>
            <w:r w:rsidR="00213E33">
              <w:rPr>
                <w:rFonts w:ascii="Verdana" w:hAnsi="Verdana"/>
                <w:b/>
                <w:sz w:val="20"/>
                <w:szCs w:val="20"/>
                <w:lang w:val="sl-SI"/>
              </w:rPr>
              <w:t xml:space="preserve"> klinike v UPK Ljubljana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01FBB89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55629A">
        <w:rPr>
          <w:rFonts w:ascii="Verdana" w:hAnsi="Verdana"/>
          <w:bCs/>
          <w:sz w:val="20"/>
          <w:szCs w:val="20"/>
          <w:lang w:val="sl-SI"/>
        </w:rPr>
        <w:t>pogodba v primeru lažne izjave ali neresničnih podatkov o dejstvih v izjavi nična. Zavezujem se,</w:t>
      </w:r>
      <w:r w:rsidRPr="007916DF">
        <w:rPr>
          <w:rFonts w:ascii="Verdana" w:hAnsi="Verdana"/>
          <w:bCs/>
          <w:sz w:val="20"/>
          <w:szCs w:val="20"/>
          <w:lang w:val="sl-SI"/>
        </w:rPr>
        <w:t xml:space="preserv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0E5B441"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w:t>
      </w:r>
      <w:r w:rsidR="006D120E" w:rsidRPr="0055629A">
        <w:rPr>
          <w:rFonts w:ascii="Verdana" w:hAnsi="Verdana"/>
          <w:i/>
          <w:iCs/>
          <w:sz w:val="20"/>
          <w:szCs w:val="20"/>
          <w:lang w:val="sl-SI"/>
        </w:rPr>
        <w:t xml:space="preserve">predložil v ponudbi, ga bo naročnik zahteval naknadno od </w:t>
      </w:r>
      <w:r w:rsidRPr="0055629A">
        <w:rPr>
          <w:rFonts w:ascii="Verdana" w:hAnsi="Verdana"/>
          <w:i/>
          <w:iCs/>
          <w:sz w:val="20"/>
          <w:szCs w:val="20"/>
          <w:lang w:val="sl-SI"/>
        </w:rPr>
        <w:t>(</w:t>
      </w:r>
      <w:r w:rsidR="006D120E" w:rsidRPr="0055629A">
        <w:rPr>
          <w:rFonts w:ascii="Verdana" w:hAnsi="Verdana"/>
          <w:i/>
          <w:iCs/>
          <w:sz w:val="20"/>
          <w:szCs w:val="20"/>
          <w:lang w:val="sl-SI"/>
        </w:rPr>
        <w:t>izbranega) ponudnika, pred 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62004" w14:textId="77777777" w:rsidR="008536DC" w:rsidRDefault="008536DC" w:rsidP="00CB4327">
      <w:pPr>
        <w:spacing w:after="0" w:line="240" w:lineRule="auto"/>
      </w:pPr>
      <w:r>
        <w:separator/>
      </w:r>
    </w:p>
  </w:endnote>
  <w:endnote w:type="continuationSeparator" w:id="0">
    <w:p w14:paraId="47A5B9CC" w14:textId="77777777" w:rsidR="008536DC" w:rsidRDefault="008536D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14692" w14:textId="77777777" w:rsidR="00523975" w:rsidRDefault="005239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46442" w14:textId="77777777" w:rsidR="00523975" w:rsidRDefault="00523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1A51F" w14:textId="77777777" w:rsidR="008536DC" w:rsidRDefault="008536DC" w:rsidP="00CB4327">
      <w:pPr>
        <w:spacing w:after="0" w:line="240" w:lineRule="auto"/>
      </w:pPr>
      <w:r>
        <w:separator/>
      </w:r>
    </w:p>
  </w:footnote>
  <w:footnote w:type="continuationSeparator" w:id="0">
    <w:p w14:paraId="52D7CEBF" w14:textId="77777777" w:rsidR="008536DC" w:rsidRDefault="008536DC"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F2D7C" w14:textId="77777777" w:rsidR="00523975" w:rsidRDefault="005239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6EB2" w14:textId="77777777" w:rsidR="00523975" w:rsidRDefault="00523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13E33"/>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23975"/>
    <w:rsid w:val="0053310A"/>
    <w:rsid w:val="005363C3"/>
    <w:rsid w:val="005365AE"/>
    <w:rsid w:val="0055629A"/>
    <w:rsid w:val="005A21C3"/>
    <w:rsid w:val="005C75D1"/>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04C72"/>
    <w:rsid w:val="0082793F"/>
    <w:rsid w:val="008362AE"/>
    <w:rsid w:val="008536DC"/>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6</cp:revision>
  <dcterms:created xsi:type="dcterms:W3CDTF">2023-02-10T13:11:00Z</dcterms:created>
  <dcterms:modified xsi:type="dcterms:W3CDTF">2023-06-05T07:45:00Z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JN-OP-2/2023-S-BZ</vt:lpwstr>
  </property>
  <property fmtid="{D5CDD505-2E9C-101B-9397-08002B2CF9AE}" pid="3" name="MFiles_P1046">
    <vt:lpwstr>Izdelava projektno tehnične dokumentacije DGD/PZI za gradnjo nove Psihogeriatrične klinike v UPK Ljubljana</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