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B4133" w:rsidRPr="006255FE" w:rsidTr="002B4133">
        <w:tc>
          <w:tcPr>
            <w:tcW w:w="2625" w:type="dxa"/>
          </w:tcPr>
          <w:p w:rsidR="002B4133" w:rsidRPr="006255FE" w:rsidRDefault="002B4133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2B4133" w:rsidRPr="006255FE" w:rsidRDefault="002B4133" w:rsidP="005A17E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E6FFD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2B4133" w:rsidRPr="006255FE" w:rsidTr="002B4133">
        <w:tc>
          <w:tcPr>
            <w:tcW w:w="2625" w:type="dxa"/>
          </w:tcPr>
          <w:p w:rsidR="002B4133" w:rsidRPr="00741CA1" w:rsidRDefault="002B4133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2B4133" w:rsidRPr="00741CA1" w:rsidRDefault="002B4133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008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2B4133" w:rsidRDefault="002B4133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:rsidR="0097193A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</w:p>
    <w:p w:rsidR="0097193A" w:rsidRPr="0097193A" w:rsidRDefault="00E83FFA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Reference</w:t>
      </w:r>
      <w:r w:rsidR="0097193A" w:rsidRPr="0097193A">
        <w:rPr>
          <w:rFonts w:ascii="Arial" w:hAnsi="Arial" w:cs="Arial"/>
          <w:szCs w:val="20"/>
        </w:rPr>
        <w:t>:</w:t>
      </w:r>
    </w:p>
    <w:p w:rsidR="00473A73" w:rsidRDefault="00E95342" w:rsidP="00A90C2D">
      <w:pPr>
        <w:suppressAutoHyphens w:val="0"/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566E40">
        <w:rPr>
          <w:rFonts w:ascii="Arial" w:hAnsi="Arial" w:cs="Arial"/>
          <w:bCs/>
          <w:szCs w:val="20"/>
        </w:rPr>
        <w:t xml:space="preserve">Obrazec za dokazovanje tehnične </w:t>
      </w:r>
      <w:r w:rsidRPr="001D0BA5">
        <w:rPr>
          <w:rFonts w:ascii="Arial" w:hAnsi="Arial" w:cs="Arial"/>
          <w:bCs/>
          <w:szCs w:val="20"/>
        </w:rPr>
        <w:t>in strokovne spos</w:t>
      </w:r>
      <w:r w:rsidR="00566E40" w:rsidRPr="001D0BA5">
        <w:rPr>
          <w:rFonts w:ascii="Arial" w:hAnsi="Arial" w:cs="Arial"/>
          <w:bCs/>
          <w:szCs w:val="20"/>
        </w:rPr>
        <w:t xml:space="preserve">obnosti v skladu s </w:t>
      </w:r>
      <w:r w:rsidR="00B90F9E" w:rsidRPr="001D0BA5">
        <w:rPr>
          <w:rFonts w:ascii="Arial" w:hAnsi="Arial" w:cs="Arial"/>
          <w:bCs/>
          <w:szCs w:val="20"/>
        </w:rPr>
        <w:t>točko</w:t>
      </w:r>
      <w:r w:rsidR="00566E40" w:rsidRPr="001D0BA5">
        <w:rPr>
          <w:rFonts w:ascii="Arial" w:hAnsi="Arial" w:cs="Arial"/>
          <w:bCs/>
          <w:szCs w:val="20"/>
        </w:rPr>
        <w:t xml:space="preserve"> 9.3.1 </w:t>
      </w:r>
      <w:r w:rsidRPr="001D0BA5">
        <w:rPr>
          <w:rFonts w:ascii="Arial" w:hAnsi="Arial" w:cs="Arial"/>
          <w:bCs/>
          <w:szCs w:val="20"/>
        </w:rPr>
        <w:t>obrazca N-1 "Navodila ponudnikom"</w:t>
      </w:r>
      <w:r w:rsidR="0097193A" w:rsidRPr="001D0BA5">
        <w:rPr>
          <w:rFonts w:ascii="Arial" w:hAnsi="Arial" w:cs="Arial"/>
          <w:bCs/>
          <w:szCs w:val="20"/>
        </w:rPr>
        <w:t>.</w:t>
      </w:r>
    </w:p>
    <w:p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97193A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97193A">
        <w:rPr>
          <w:rFonts w:ascii="Arial" w:hAnsi="Arial" w:cs="Arial"/>
          <w:bCs/>
          <w:szCs w:val="20"/>
        </w:rPr>
        <w:t>;</w:t>
      </w:r>
    </w:p>
    <w:p w:rsidR="0097193A" w:rsidRPr="0097193A" w:rsidRDefault="0097193A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7193A">
        <w:rPr>
          <w:rFonts w:ascii="Arial" w:hAnsi="Arial" w:cs="Arial"/>
          <w:bCs/>
          <w:szCs w:val="20"/>
        </w:rPr>
        <w:t>v primeru nastopanja s podizvajalci, ponudnik in podizvajalci vsak zase.</w:t>
      </w:r>
    </w:p>
    <w:p w:rsidR="0097193A" w:rsidRDefault="0097193A" w:rsidP="00A90C2D">
      <w:pPr>
        <w:widowControl/>
        <w:suppressAutoHyphens w:val="0"/>
        <w:spacing w:line="260" w:lineRule="exact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br w:type="page"/>
      </w:r>
    </w:p>
    <w:p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:rsidTr="00AB3B7C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:rsidTr="00AB3B7C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3839" w:rsidRPr="00984C28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729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44A84" w:rsidRPr="00984C28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4A84" w:rsidRPr="00984C28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B316E">
              <w:rPr>
                <w:rFonts w:ascii="Arial" w:hAnsi="Arial" w:cs="Arial"/>
                <w:bCs/>
                <w:szCs w:val="20"/>
              </w:rPr>
            </w:r>
            <w:r w:rsidR="008B316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B316E">
              <w:rPr>
                <w:rFonts w:ascii="Arial" w:hAnsi="Arial" w:cs="Arial"/>
                <w:bCs/>
                <w:szCs w:val="20"/>
              </w:rPr>
            </w:r>
            <w:r w:rsidR="008B316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8B316E">
        <w:rPr>
          <w:rFonts w:ascii="Arial" w:hAnsi="Arial" w:cs="Arial"/>
          <w:bCs/>
          <w:szCs w:val="20"/>
        </w:rPr>
      </w:r>
      <w:r w:rsidR="008B316E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8B316E">
        <w:rPr>
          <w:rFonts w:ascii="Arial" w:hAnsi="Arial" w:cs="Arial"/>
          <w:bCs/>
          <w:szCs w:val="20"/>
        </w:rPr>
      </w:r>
      <w:r w:rsidR="008B316E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AB3B7C">
        <w:rPr>
          <w:rFonts w:ascii="Arial" w:hAnsi="Arial" w:cs="Arial"/>
          <w:b/>
          <w:szCs w:val="20"/>
        </w:rPr>
        <w:t>"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="00AB3B7C">
        <w:rPr>
          <w:rFonts w:ascii="Arial" w:hAnsi="Arial" w:cs="Arial"/>
          <w:b/>
          <w:szCs w:val="20"/>
        </w:rPr>
        <w:t>"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AB3B7C">
        <w:rPr>
          <w:rFonts w:ascii="Arial" w:hAnsi="Arial" w:cs="Arial"/>
          <w:szCs w:val="20"/>
        </w:rPr>
        <w:t>"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="00AB3B7C">
        <w:rPr>
          <w:rFonts w:ascii="Arial" w:hAnsi="Arial" w:cs="Arial"/>
          <w:szCs w:val="20"/>
        </w:rPr>
        <w:t>"</w:t>
      </w:r>
      <w:r w:rsidRPr="00E8723D">
        <w:rPr>
          <w:rFonts w:ascii="Arial" w:hAnsi="Arial" w:cs="Arial"/>
          <w:bCs/>
          <w:szCs w:val="20"/>
        </w:rPr>
        <w:t>.</w:t>
      </w:r>
    </w:p>
    <w:p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AB3B7C">
        <w:rPr>
          <w:rFonts w:ascii="Arial" w:hAnsi="Arial" w:cs="Arial"/>
          <w:szCs w:val="20"/>
        </w:rPr>
        <w:t>"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="00AB3B7C">
        <w:rPr>
          <w:rFonts w:ascii="Arial" w:hAnsi="Arial" w:cs="Arial"/>
          <w:szCs w:val="20"/>
        </w:rPr>
        <w:t>"</w:t>
      </w:r>
      <w:r w:rsidRPr="00BA53CC">
        <w:rPr>
          <w:rFonts w:ascii="Arial" w:hAnsi="Arial" w:cs="Arial"/>
          <w:szCs w:val="20"/>
        </w:rPr>
        <w:t>.</w:t>
      </w:r>
    </w:p>
    <w:p w:rsidR="00016FC8" w:rsidRDefault="00016FC8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:rsidR="00016FC8" w:rsidRDefault="00016FC8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:rsidR="00016FC8" w:rsidRPr="001D0BA5" w:rsidRDefault="00016FC8" w:rsidP="00016FC8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1D0BA5">
        <w:rPr>
          <w:rFonts w:ascii="Arial" w:hAnsi="Arial" w:cs="Arial"/>
          <w:b/>
          <w:bCs/>
          <w:szCs w:val="20"/>
        </w:rPr>
        <w:t>UPORABA ZMOGLJIVOSTI DRUGIH SUBJEKTOV</w:t>
      </w:r>
    </w:p>
    <w:p w:rsidR="00016FC8" w:rsidRPr="001D0BA5" w:rsidRDefault="00016FC8" w:rsidP="00016FC8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:rsidR="00016FC8" w:rsidRPr="001D0BA5" w:rsidRDefault="00016FC8" w:rsidP="00016FC8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1D0BA5">
        <w:rPr>
          <w:rFonts w:ascii="Arial" w:hAnsi="Arial" w:cs="Arial"/>
          <w:szCs w:val="20"/>
        </w:rPr>
        <w:t xml:space="preserve">Ponudnik uporablja zmogljivosti drugih subjektov </w:t>
      </w:r>
      <w:r w:rsidRPr="001D0BA5">
        <w:rPr>
          <w:rFonts w:ascii="Arial" w:hAnsi="Arial" w:cs="Arial"/>
          <w:i/>
          <w:szCs w:val="20"/>
        </w:rPr>
        <w:t>(izberite ustrezen odgovor)</w:t>
      </w:r>
      <w:r w:rsidRPr="001D0BA5">
        <w:rPr>
          <w:rFonts w:ascii="Arial" w:hAnsi="Arial" w:cs="Arial"/>
          <w:szCs w:val="20"/>
        </w:rPr>
        <w:t>:</w:t>
      </w:r>
    </w:p>
    <w:p w:rsidR="00016FC8" w:rsidRPr="001D0BA5" w:rsidRDefault="00016FC8" w:rsidP="00016FC8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016FC8" w:rsidRPr="001D0BA5" w:rsidRDefault="00016FC8" w:rsidP="00016FC8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1D0BA5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D0BA5">
        <w:rPr>
          <w:rFonts w:ascii="Arial" w:hAnsi="Arial" w:cs="Arial"/>
          <w:szCs w:val="20"/>
        </w:rPr>
        <w:instrText xml:space="preserve"> FORMCHECKBOX </w:instrText>
      </w:r>
      <w:r w:rsidR="008B316E">
        <w:rPr>
          <w:rFonts w:ascii="Arial" w:hAnsi="Arial" w:cs="Arial"/>
          <w:bCs/>
          <w:szCs w:val="20"/>
        </w:rPr>
      </w:r>
      <w:r w:rsidR="008B316E">
        <w:rPr>
          <w:rFonts w:ascii="Arial" w:hAnsi="Arial" w:cs="Arial"/>
          <w:bCs/>
          <w:szCs w:val="20"/>
        </w:rPr>
        <w:fldChar w:fldCharType="separate"/>
      </w:r>
      <w:r w:rsidRPr="001D0BA5">
        <w:rPr>
          <w:rFonts w:ascii="Arial" w:hAnsi="Arial" w:cs="Arial"/>
          <w:bCs/>
          <w:szCs w:val="20"/>
        </w:rPr>
        <w:fldChar w:fldCharType="end"/>
      </w:r>
      <w:r w:rsidRPr="001D0BA5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1D0BA5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1D0BA5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1D0BA5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1D0BA5">
        <w:rPr>
          <w:rFonts w:ascii="Arial" w:hAnsi="Arial" w:cs="Arial"/>
          <w:szCs w:val="20"/>
        </w:rPr>
        <w:instrText xml:space="preserve"> FORMCHECKBOX </w:instrText>
      </w:r>
      <w:r w:rsidR="008B316E">
        <w:rPr>
          <w:rFonts w:ascii="Arial" w:hAnsi="Arial" w:cs="Arial"/>
          <w:bCs/>
          <w:szCs w:val="20"/>
        </w:rPr>
      </w:r>
      <w:r w:rsidR="008B316E">
        <w:rPr>
          <w:rFonts w:ascii="Arial" w:hAnsi="Arial" w:cs="Arial"/>
          <w:bCs/>
          <w:szCs w:val="20"/>
        </w:rPr>
        <w:fldChar w:fldCharType="separate"/>
      </w:r>
      <w:r w:rsidRPr="001D0BA5">
        <w:rPr>
          <w:rFonts w:ascii="Arial" w:hAnsi="Arial" w:cs="Arial"/>
          <w:bCs/>
          <w:szCs w:val="20"/>
        </w:rPr>
        <w:fldChar w:fldCharType="end"/>
      </w:r>
      <w:r w:rsidRPr="001D0BA5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857733" w:rsidRPr="001D0BA5" w:rsidRDefault="00857733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:rsidR="00857733" w:rsidRPr="001D0BA5" w:rsidRDefault="00857733" w:rsidP="00857733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1D0BA5">
        <w:rPr>
          <w:rFonts w:ascii="Arial" w:hAnsi="Arial" w:cs="Arial"/>
          <w:szCs w:val="20"/>
        </w:rPr>
        <w:t xml:space="preserve">Ponudnik oziroma udeleženec v skupnem poslu, ki namerava uporabiti zmogljivosti drugih subjektov, mora za vsakega od teh subjektov predložiti izpolnjen </w:t>
      </w:r>
      <w:r w:rsidRPr="001D0BA5">
        <w:rPr>
          <w:rFonts w:ascii="Arial" w:hAnsi="Arial" w:cs="Arial"/>
          <w:b/>
          <w:szCs w:val="20"/>
        </w:rPr>
        <w:t>obrazec P-7 "</w:t>
      </w:r>
      <w:r w:rsidRPr="001D0BA5">
        <w:rPr>
          <w:rFonts w:ascii="Arial" w:hAnsi="Arial" w:cs="Arial"/>
          <w:b/>
          <w:color w:val="000000"/>
          <w:szCs w:val="20"/>
        </w:rPr>
        <w:t>Uporaba zmogljivosti drugih subjektov</w:t>
      </w:r>
      <w:r w:rsidRPr="001D0BA5">
        <w:rPr>
          <w:rFonts w:ascii="Arial" w:hAnsi="Arial" w:cs="Arial"/>
          <w:b/>
          <w:szCs w:val="20"/>
        </w:rPr>
        <w:t>"</w:t>
      </w:r>
      <w:r w:rsidRPr="001D0BA5">
        <w:rPr>
          <w:rFonts w:ascii="Arial" w:hAnsi="Arial" w:cs="Arial"/>
          <w:szCs w:val="20"/>
        </w:rPr>
        <w:t>, v katerega mora navesti vse zahtevane podatke.</w:t>
      </w:r>
    </w:p>
    <w:p w:rsidR="00857733" w:rsidRPr="001D0BA5" w:rsidRDefault="00857733" w:rsidP="00857733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:rsidR="00857733" w:rsidRPr="00836C49" w:rsidRDefault="00857733" w:rsidP="00857733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1D0BA5">
        <w:rPr>
          <w:rFonts w:ascii="Arial" w:hAnsi="Arial" w:cs="Arial"/>
          <w:szCs w:val="20"/>
        </w:rPr>
        <w:t>Ponudniku oz. udeležencu v skupnem poslu, ki ne bo uporabil zmogljivosti drugih subjektov, ni potrebno predložiti obrazca P-7 "</w:t>
      </w:r>
      <w:r w:rsidRPr="001D0BA5">
        <w:rPr>
          <w:rFonts w:ascii="Arial" w:hAnsi="Arial" w:cs="Arial"/>
          <w:color w:val="000000"/>
          <w:szCs w:val="20"/>
        </w:rPr>
        <w:t>Uporaba zmogljivosti drugih subjektov</w:t>
      </w:r>
      <w:r w:rsidRPr="001D0BA5">
        <w:rPr>
          <w:rFonts w:ascii="Arial" w:hAnsi="Arial" w:cs="Arial"/>
          <w:szCs w:val="20"/>
        </w:rPr>
        <w:t>".</w:t>
      </w:r>
    </w:p>
    <w:p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836C49" w:rsidRPr="00566E40" w:rsidRDefault="00E83FF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66E40">
        <w:rPr>
          <w:rFonts w:ascii="Arial" w:hAnsi="Arial" w:cs="Arial"/>
          <w:b/>
          <w:bCs/>
          <w:szCs w:val="20"/>
        </w:rPr>
        <w:lastRenderedPageBreak/>
        <w:t>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AB3B7C" w:rsidRPr="006255FE" w:rsidTr="005A17E0">
        <w:tc>
          <w:tcPr>
            <w:tcW w:w="2625" w:type="dxa"/>
          </w:tcPr>
          <w:p w:rsidR="00AB3B7C" w:rsidRPr="006255FE" w:rsidRDefault="00AB3B7C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AB3B7C" w:rsidRPr="006255FE" w:rsidRDefault="00AB3B7C" w:rsidP="005A17E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E6FFD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AB3B7C" w:rsidRPr="006255FE" w:rsidTr="005A17E0">
        <w:tc>
          <w:tcPr>
            <w:tcW w:w="2625" w:type="dxa"/>
          </w:tcPr>
          <w:p w:rsidR="00AB3B7C" w:rsidRPr="00741CA1" w:rsidRDefault="00AB3B7C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AB3B7C" w:rsidRPr="00741CA1" w:rsidRDefault="00AB3B7C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008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AB3B7C" w:rsidRPr="00566E40" w:rsidRDefault="00AB3B7C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  <w:r w:rsidRPr="009A3814">
        <w:rPr>
          <w:rFonts w:ascii="Arial" w:hAnsi="Arial" w:cs="Arial"/>
          <w:bCs/>
          <w:szCs w:val="20"/>
        </w:rPr>
        <w:t>Ponudnik in morebitni ostali udeleženci pri skupnem poslu povzamejo najbolj pomembne referenčne projekte, z navedbo katerih dokazujejo izpolnjevanje pogoja</w:t>
      </w:r>
      <w:r w:rsidRPr="009A3814">
        <w:rPr>
          <w:rFonts w:ascii="Arial" w:hAnsi="Arial" w:cs="Arial"/>
          <w:szCs w:val="20"/>
        </w:rPr>
        <w:t xml:space="preserve"> </w:t>
      </w:r>
      <w:r w:rsidR="00F018E0" w:rsidRPr="009A3814">
        <w:rPr>
          <w:rFonts w:ascii="Arial" w:hAnsi="Arial" w:cs="Arial"/>
          <w:szCs w:val="20"/>
        </w:rPr>
        <w:t>iz točke 9.3.1</w:t>
      </w:r>
      <w:r w:rsidRPr="009A3814">
        <w:rPr>
          <w:rFonts w:ascii="Arial" w:hAnsi="Arial" w:cs="Arial"/>
          <w:szCs w:val="20"/>
        </w:rPr>
        <w:t xml:space="preserve"> obrazca N-1 "Navodila ponudnikom".</w:t>
      </w:r>
      <w:r w:rsidRPr="009A3814">
        <w:rPr>
          <w:rFonts w:ascii="Arial" w:hAnsi="Arial" w:cs="Arial"/>
          <w:bCs/>
          <w:szCs w:val="20"/>
        </w:rPr>
        <w:t xml:space="preserve"> Za vsako referen</w:t>
      </w:r>
      <w:r w:rsidR="007D1731">
        <w:rPr>
          <w:rFonts w:ascii="Arial" w:hAnsi="Arial" w:cs="Arial"/>
          <w:bCs/>
          <w:szCs w:val="20"/>
        </w:rPr>
        <w:t>co udeleženci izpolnijo ločeno točko 3. Reference (obrazec</w:t>
      </w:r>
      <w:r w:rsidRPr="009A3814">
        <w:rPr>
          <w:rFonts w:ascii="Arial" w:hAnsi="Arial" w:cs="Arial"/>
          <w:bCs/>
          <w:szCs w:val="20"/>
        </w:rPr>
        <w:t xml:space="preserve"> ustrezno prekopirajo glede na število referenc).</w:t>
      </w:r>
    </w:p>
    <w:p w:rsidR="00836C49" w:rsidRPr="002E2682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441"/>
      </w:tblGrid>
      <w:tr w:rsidR="00836C49" w:rsidRPr="002E2682" w:rsidTr="0011415E">
        <w:tc>
          <w:tcPr>
            <w:tcW w:w="9639" w:type="dxa"/>
            <w:gridSpan w:val="2"/>
            <w:shd w:val="clear" w:color="auto" w:fill="auto"/>
            <w:vAlign w:val="center"/>
          </w:tcPr>
          <w:p w:rsidR="00836C49" w:rsidRDefault="00836C49" w:rsidP="00A90C2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  <w:p w:rsidR="00836576" w:rsidRPr="002E2682" w:rsidRDefault="00836576" w:rsidP="00A90C2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C52F67" w:rsidRPr="002E2682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2E2682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167859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836C49" w:rsidRPr="002E2682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B97FCB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posla iz katerega je razvidno izpolnjevanje </w:t>
            </w:r>
            <w:r w:rsidRPr="009A3814">
              <w:rPr>
                <w:rFonts w:ascii="Arial" w:hAnsi="Arial" w:cs="Arial"/>
                <w:b/>
                <w:bCs/>
                <w:szCs w:val="20"/>
              </w:rPr>
              <w:t xml:space="preserve">pogoja 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>(npr.</w:t>
            </w:r>
            <w:r w:rsidR="00566E40" w:rsidRPr="009A3814">
              <w:rPr>
                <w:rFonts w:ascii="Arial" w:hAnsi="Arial" w:cs="Arial"/>
                <w:bCs/>
                <w:i/>
                <w:szCs w:val="20"/>
              </w:rPr>
              <w:t xml:space="preserve"> </w:t>
            </w:r>
            <w:r w:rsidR="009A3814" w:rsidRPr="009A3814">
              <w:rPr>
                <w:rFonts w:ascii="Arial" w:hAnsi="Arial" w:cs="Arial"/>
                <w:bCs/>
                <w:i/>
                <w:szCs w:val="20"/>
              </w:rPr>
              <w:t>vrste storitev</w:t>
            </w:r>
            <w:r w:rsidR="00566E40" w:rsidRPr="009A3814">
              <w:rPr>
                <w:rFonts w:ascii="Arial" w:hAnsi="Arial" w:cs="Arial"/>
                <w:bCs/>
                <w:i/>
                <w:szCs w:val="20"/>
              </w:rPr>
              <w:t>,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 xml:space="preserve"> izvedene aktivnosti, ipd.)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95442" w:rsidRPr="002E2682" w:rsidTr="00B97FCB">
        <w:trPr>
          <w:trHeight w:val="433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2" w:rsidRPr="008048CD" w:rsidRDefault="00695442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>Skupna vrednost posla v EUR brez DDV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42" w:rsidRPr="00167859" w:rsidRDefault="00695442" w:rsidP="00A90C2D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54462E" w:rsidRDefault="0054462E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Default="00836C49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Pod kazensko in materialno odgovornostjo izjavljamo, da so bile zgoraj navedene storitve izvedene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:rsidR="002C738D" w:rsidRDefault="009A3814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Odgovorna oseba naročnika referenčnega posla oz. potrjevalec reference</w:t>
      </w:r>
      <w:r w:rsidR="002C738D" w:rsidRPr="002C738D">
        <w:t xml:space="preserve"> </w:t>
      </w:r>
      <w:r w:rsidR="002C738D">
        <w:t>(</w:t>
      </w:r>
      <w:r w:rsidR="002C738D" w:rsidRPr="002C738D">
        <w:rPr>
          <w:rFonts w:ascii="Arial" w:hAnsi="Arial" w:cs="Arial"/>
          <w:szCs w:val="20"/>
        </w:rPr>
        <w:t>elektronski podpis ali podpis in žig</w:t>
      </w:r>
      <w:r w:rsidR="002C738D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*</w:t>
      </w:r>
      <w:r w:rsidR="0054462E" w:rsidRPr="00DB14B3">
        <w:rPr>
          <w:rFonts w:ascii="Arial" w:hAnsi="Arial" w:cs="Arial"/>
          <w:szCs w:val="20"/>
        </w:rPr>
        <w:t>:</w:t>
      </w:r>
    </w:p>
    <w:p w:rsidR="0054462E" w:rsidRPr="00DB14B3" w:rsidRDefault="0054462E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Pr="009A3814" w:rsidRDefault="009A3814" w:rsidP="009A381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bookmarkStart w:id="0" w:name="_GoBack"/>
      <w:bookmarkEnd w:id="0"/>
      <w:r>
        <w:rPr>
          <w:rFonts w:ascii="Arial" w:hAnsi="Arial" w:cs="Arial"/>
          <w:bCs/>
          <w:i/>
          <w:szCs w:val="20"/>
        </w:rPr>
        <w:t xml:space="preserve">* </w:t>
      </w:r>
      <w:r w:rsidRPr="009A3814">
        <w:rPr>
          <w:rFonts w:ascii="Arial" w:hAnsi="Arial" w:cs="Arial"/>
          <w:bCs/>
          <w:i/>
          <w:szCs w:val="20"/>
        </w:rPr>
        <w:t>(Podpis in žig nista potrebna v kolikor je referenca pri naročniku predmetnega javnega naročila. Ostali podatki pa morajo biti izpolnjeni.)</w:t>
      </w:r>
      <w:r w:rsidR="00836C49">
        <w:rPr>
          <w:rFonts w:ascii="Arial" w:hAnsi="Arial" w:cs="Arial"/>
          <w:bCs/>
          <w:color w:val="000000"/>
          <w:szCs w:val="20"/>
        </w:rPr>
        <w:br w:type="page"/>
      </w:r>
    </w:p>
    <w:p w:rsidR="00FC403A" w:rsidRPr="0053121B" w:rsidRDefault="00FC403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11EE7" w:rsidRPr="004174E6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:rsidR="00487C00" w:rsidRPr="00984C28" w:rsidRDefault="00487C00" w:rsidP="00AB3B7C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Uradni list RS, št. </w:t>
      </w:r>
      <w:r w:rsidR="006B45F1" w:rsidRPr="006B45F1">
        <w:rPr>
          <w:rFonts w:ascii="Arial" w:hAnsi="Arial" w:cs="Arial"/>
          <w:szCs w:val="20"/>
        </w:rPr>
        <w:t xml:space="preserve">91/15, 14/18, 121/21, 10/22, 74/22 – </w:t>
      </w:r>
      <w:proofErr w:type="spellStart"/>
      <w:r w:rsidR="006B45F1" w:rsidRPr="006B45F1">
        <w:rPr>
          <w:rFonts w:ascii="Arial" w:hAnsi="Arial" w:cs="Arial"/>
          <w:szCs w:val="20"/>
        </w:rPr>
        <w:t>odl</w:t>
      </w:r>
      <w:proofErr w:type="spellEnd"/>
      <w:r w:rsidR="006B45F1" w:rsidRPr="006B45F1">
        <w:rPr>
          <w:rFonts w:ascii="Arial" w:hAnsi="Arial" w:cs="Arial"/>
          <w:szCs w:val="20"/>
        </w:rPr>
        <w:t>. US</w:t>
      </w:r>
      <w:r w:rsidR="00AB3B7C">
        <w:rPr>
          <w:rFonts w:ascii="Arial" w:hAnsi="Arial" w:cs="Arial"/>
          <w:szCs w:val="20"/>
        </w:rPr>
        <w:t>,</w:t>
      </w:r>
      <w:r w:rsidR="006B45F1" w:rsidRPr="006B45F1">
        <w:rPr>
          <w:rFonts w:ascii="Arial" w:hAnsi="Arial" w:cs="Arial"/>
          <w:szCs w:val="20"/>
        </w:rPr>
        <w:t xml:space="preserve"> 100/22 – ZNUZSZS</w:t>
      </w:r>
      <w:r w:rsidR="00AB3B7C">
        <w:rPr>
          <w:rFonts w:ascii="Arial" w:hAnsi="Arial" w:cs="Arial"/>
          <w:szCs w:val="20"/>
        </w:rPr>
        <w:t xml:space="preserve"> in 28/23</w:t>
      </w:r>
      <w:r w:rsidRPr="00984C28">
        <w:rPr>
          <w:rFonts w:ascii="Arial" w:hAnsi="Arial" w:cs="Arial"/>
          <w:szCs w:val="20"/>
        </w:rPr>
        <w:t>)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C330A4" w:rsidRPr="00027735">
        <w:rPr>
          <w:rFonts w:ascii="Arial" w:hAnsi="Arial" w:cs="Arial"/>
          <w:szCs w:val="20"/>
        </w:rPr>
        <w:t>so</w:t>
      </w:r>
      <w:r w:rsidR="003E1E2F" w:rsidRPr="00027735">
        <w:rPr>
          <w:rFonts w:ascii="Arial" w:hAnsi="Arial" w:cs="Arial"/>
          <w:szCs w:val="20"/>
        </w:rPr>
        <w:t xml:space="preserve"> </w:t>
      </w:r>
      <w:r w:rsidR="00695442" w:rsidRPr="00027735">
        <w:rPr>
          <w:rFonts w:ascii="Arial" w:hAnsi="Arial" w:cs="Arial"/>
          <w:szCs w:val="20"/>
        </w:rPr>
        <w:t>"</w:t>
      </w:r>
      <w:r w:rsidR="00AB3B7C" w:rsidRPr="00AB3B7C">
        <w:rPr>
          <w:rFonts w:ascii="Arial" w:hAnsi="Arial" w:cs="Arial"/>
          <w:szCs w:val="20"/>
        </w:rPr>
        <w:t>Selitvene in špediterske storitve za potrebe Ministrstva za zunanje in evropske zadeve in predstavništev Republike Slovenije</w:t>
      </w:r>
      <w:r w:rsidR="00B97FCB">
        <w:rPr>
          <w:rFonts w:ascii="Arial" w:hAnsi="Arial" w:cs="Arial"/>
          <w:szCs w:val="20"/>
        </w:rPr>
        <w:t xml:space="preserve"> v tujini za obdobje 36 mesecev</w:t>
      </w:r>
      <w:r w:rsidR="00695442" w:rsidRPr="00027735">
        <w:rPr>
          <w:rFonts w:ascii="Arial" w:hAnsi="Arial" w:cs="Arial"/>
          <w:szCs w:val="20"/>
        </w:rPr>
        <w:t>"</w:t>
      </w:r>
      <w:r w:rsidRPr="00027735">
        <w:rPr>
          <w:rFonts w:ascii="Arial" w:hAnsi="Arial" w:cs="Arial"/>
          <w:szCs w:val="20"/>
        </w:rPr>
        <w:t>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oznako </w:t>
      </w:r>
      <w:r w:rsidR="00AB3B7C">
        <w:rPr>
          <w:rFonts w:ascii="Arial" w:hAnsi="Arial" w:cs="Arial"/>
          <w:szCs w:val="20"/>
        </w:rPr>
        <w:t>008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AB3B7C">
        <w:rPr>
          <w:rFonts w:ascii="Arial" w:hAnsi="Arial" w:cs="Arial"/>
          <w:szCs w:val="20"/>
        </w:rPr>
        <w:t>3</w:t>
      </w:r>
      <w:r w:rsidRPr="00984C28">
        <w:rPr>
          <w:rFonts w:ascii="Arial" w:hAnsi="Arial" w:cs="Arial"/>
          <w:szCs w:val="20"/>
        </w:rPr>
        <w:t xml:space="preserve"> JN MZ</w:t>
      </w:r>
      <w:r w:rsidR="00AB3B7C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>Z;</w:t>
      </w:r>
    </w:p>
    <w:p w:rsidR="008019CD" w:rsidRPr="005B0EB4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8019CD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:rsidR="00695442" w:rsidRDefault="00695442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95442">
        <w:rPr>
          <w:rFonts w:ascii="Arial" w:hAnsi="Arial" w:cs="Arial" w:hint="eastAsia"/>
          <w:szCs w:val="20"/>
        </w:rPr>
        <w:t>razpolagamo z zadostnimi kadrovskimi in tehničnimi zmogljivostmi za kakovostno in pravočasno realizacijo predmeta naročila</w:t>
      </w:r>
      <w:r>
        <w:rPr>
          <w:rFonts w:ascii="Arial" w:hAnsi="Arial" w:cs="Arial"/>
          <w:szCs w:val="20"/>
        </w:rPr>
        <w:t>;</w:t>
      </w:r>
    </w:p>
    <w:p w:rsidR="00D94447" w:rsidRPr="00027735" w:rsidRDefault="00D94447" w:rsidP="00986B79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 xml:space="preserve">nismo uvrščeni v evidenco poslovnih subjektov, katerim je prepovedano poslovanje z naročnikom na </w:t>
      </w:r>
      <w:r w:rsidRPr="00027735">
        <w:rPr>
          <w:rFonts w:ascii="Arial" w:hAnsi="Arial" w:cs="Arial"/>
          <w:szCs w:val="20"/>
        </w:rPr>
        <w:t>podlagi 35. člena Zakona o integriteti in preprečevanju korupcije (</w:t>
      </w:r>
      <w:r w:rsidR="00986B79" w:rsidRPr="00986B79">
        <w:rPr>
          <w:rFonts w:ascii="Arial" w:hAnsi="Arial" w:cs="Arial"/>
          <w:szCs w:val="20"/>
        </w:rPr>
        <w:t xml:space="preserve">Uradni list RS, št. 69/11 – uradno prečiščeno besedilo, 158/20, 3/22 – </w:t>
      </w:r>
      <w:proofErr w:type="spellStart"/>
      <w:r w:rsidR="00986B79" w:rsidRPr="00986B79">
        <w:rPr>
          <w:rFonts w:ascii="Arial" w:hAnsi="Arial" w:cs="Arial"/>
          <w:szCs w:val="20"/>
        </w:rPr>
        <w:t>ZDeb</w:t>
      </w:r>
      <w:proofErr w:type="spellEnd"/>
      <w:r w:rsidR="00986B79" w:rsidRPr="00986B79">
        <w:rPr>
          <w:rFonts w:ascii="Arial" w:hAnsi="Arial" w:cs="Arial"/>
          <w:szCs w:val="20"/>
        </w:rPr>
        <w:t xml:space="preserve"> in 16/23 – </w:t>
      </w:r>
      <w:proofErr w:type="spellStart"/>
      <w:r w:rsidR="00986B79" w:rsidRPr="00986B79">
        <w:rPr>
          <w:rFonts w:ascii="Arial" w:hAnsi="Arial" w:cs="Arial"/>
          <w:szCs w:val="20"/>
        </w:rPr>
        <w:t>ZZPri</w:t>
      </w:r>
      <w:proofErr w:type="spellEnd"/>
      <w:r w:rsidRPr="00027735">
        <w:rPr>
          <w:rFonts w:ascii="Arial" w:hAnsi="Arial" w:cs="Arial"/>
          <w:szCs w:val="20"/>
        </w:rPr>
        <w:t>)</w:t>
      </w:r>
      <w:r w:rsidR="00C919F7" w:rsidRPr="00027735">
        <w:rPr>
          <w:rFonts w:ascii="Arial" w:hAnsi="Arial" w:cs="Arial"/>
          <w:szCs w:val="20"/>
        </w:rPr>
        <w:t>;</w:t>
      </w:r>
    </w:p>
    <w:p w:rsidR="00D23A6E" w:rsidRPr="00027735" w:rsidRDefault="00D23A6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027735">
        <w:rPr>
          <w:rFonts w:ascii="Arial" w:hAnsi="Arial" w:cs="Arial"/>
          <w:szCs w:val="20"/>
        </w:rPr>
        <w:t>nisem/nismo ruski državljan ali fizična ali pravna oseba, subje</w:t>
      </w:r>
      <w:r w:rsidR="00E0658D" w:rsidRPr="00027735">
        <w:rPr>
          <w:rFonts w:ascii="Arial" w:hAnsi="Arial" w:cs="Arial"/>
          <w:szCs w:val="20"/>
        </w:rPr>
        <w:t>kt ali organ s sedežem v Rusiji oziroma</w:t>
      </w:r>
      <w:r w:rsidRPr="00027735">
        <w:rPr>
          <w:rFonts w:ascii="Arial" w:hAnsi="Arial" w:cs="Arial"/>
          <w:szCs w:val="20"/>
        </w:rPr>
        <w:t xml:space="preserve"> pravna oseba, subjekt ali organ, katerih</w:t>
      </w:r>
      <w:r w:rsidR="004D3251">
        <w:rPr>
          <w:rFonts w:ascii="Arial" w:hAnsi="Arial" w:cs="Arial"/>
          <w:szCs w:val="20"/>
        </w:rPr>
        <w:t xml:space="preserve"> je več kot 50-odstotni delež </w:t>
      </w:r>
      <w:r w:rsidRPr="00027735">
        <w:rPr>
          <w:rFonts w:ascii="Arial" w:hAnsi="Arial" w:cs="Arial"/>
          <w:szCs w:val="20"/>
        </w:rPr>
        <w:t>v neposredni ali posredni lasti ruskega državljana ali fizične ali pravne osebe, subjekt</w:t>
      </w:r>
      <w:r w:rsidR="00E0658D" w:rsidRPr="00027735">
        <w:rPr>
          <w:rFonts w:ascii="Arial" w:hAnsi="Arial" w:cs="Arial"/>
          <w:szCs w:val="20"/>
        </w:rPr>
        <w:t>a ali organa s sedežem v Rusiji oziroma</w:t>
      </w:r>
      <w:r w:rsidRPr="00027735">
        <w:rPr>
          <w:rFonts w:ascii="Arial" w:hAnsi="Arial" w:cs="Arial"/>
          <w:szCs w:val="20"/>
        </w:rPr>
        <w:t xml:space="preserve"> fizična ali pravna oseba, subjekt ali organ, ki deluje v imenu ali po navodilih predhodno navedenih subjektov;</w:t>
      </w:r>
    </w:p>
    <w:p w:rsidR="0082183C" w:rsidRDefault="00D94447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 xml:space="preserve"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</w:t>
      </w:r>
      <w:r w:rsidRPr="00027735">
        <w:rPr>
          <w:rFonts w:ascii="Arial" w:hAnsi="Arial" w:cs="Arial"/>
          <w:szCs w:val="20"/>
        </w:rPr>
        <w:t>izvedene druge primerljive sankcije</w:t>
      </w:r>
      <w:r w:rsidR="00C919F7" w:rsidRPr="00027735">
        <w:rPr>
          <w:rFonts w:ascii="Arial" w:hAnsi="Arial" w:cs="Arial"/>
          <w:szCs w:val="20"/>
        </w:rPr>
        <w:t>;</w:t>
      </w:r>
    </w:p>
    <w:p w:rsidR="005A17E0" w:rsidRPr="004D3251" w:rsidRDefault="005A17E0" w:rsidP="004F0770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D3251">
        <w:rPr>
          <w:rFonts w:ascii="Arial" w:hAnsi="Arial" w:cs="Arial"/>
          <w:szCs w:val="20"/>
        </w:rPr>
        <w:t>v primeru, da bo skladišče, ki ga zagotavljamo, polno, lahko kadarkoli zagotovimo dodatno skladišče,</w:t>
      </w:r>
    </w:p>
    <w:p w:rsidR="008A40B4" w:rsidRPr="00027735" w:rsidRDefault="00695442" w:rsidP="00A90C2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027735">
        <w:rPr>
          <w:rFonts w:ascii="Arial" w:hAnsi="Arial" w:cs="Arial" w:hint="eastAsia"/>
          <w:szCs w:val="20"/>
        </w:rPr>
        <w:t>v zadnjih</w:t>
      </w:r>
      <w:r w:rsidR="00D64EB0" w:rsidRPr="00027735">
        <w:rPr>
          <w:rFonts w:ascii="Arial" w:hAnsi="Arial" w:cs="Arial"/>
          <w:szCs w:val="20"/>
        </w:rPr>
        <w:t xml:space="preserve"> šestih</w:t>
      </w:r>
      <w:r w:rsidRPr="00027735">
        <w:rPr>
          <w:rFonts w:ascii="Arial" w:hAnsi="Arial" w:cs="Arial" w:hint="eastAsia"/>
          <w:szCs w:val="20"/>
        </w:rPr>
        <w:t xml:space="preserve"> </w:t>
      </w:r>
      <w:r w:rsidR="00D64EB0" w:rsidRPr="00027735">
        <w:rPr>
          <w:rFonts w:ascii="Arial" w:hAnsi="Arial" w:cs="Arial"/>
          <w:szCs w:val="20"/>
        </w:rPr>
        <w:t>(</w:t>
      </w:r>
      <w:r w:rsidRPr="00027735">
        <w:rPr>
          <w:rFonts w:ascii="Arial" w:hAnsi="Arial" w:cs="Arial" w:hint="eastAsia"/>
          <w:szCs w:val="20"/>
        </w:rPr>
        <w:t>6</w:t>
      </w:r>
      <w:r w:rsidR="00D64EB0" w:rsidRPr="00027735">
        <w:rPr>
          <w:rFonts w:ascii="Arial" w:hAnsi="Arial" w:cs="Arial"/>
          <w:szCs w:val="20"/>
        </w:rPr>
        <w:t>)</w:t>
      </w:r>
      <w:r w:rsidRPr="00027735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="008A40B4" w:rsidRPr="00027735">
        <w:rPr>
          <w:rFonts w:ascii="Arial" w:hAnsi="Arial" w:cs="Arial"/>
          <w:szCs w:val="20"/>
        </w:rPr>
        <w:t>;</w:t>
      </w:r>
    </w:p>
    <w:p w:rsidR="0074059D" w:rsidRPr="004174E6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4174E6">
        <w:rPr>
          <w:rFonts w:ascii="Arial" w:hAnsi="Arial" w:cs="Arial"/>
          <w:szCs w:val="20"/>
        </w:rPr>
        <w:t xml:space="preserve">prav tako sprejemamo </w:t>
      </w:r>
      <w:r w:rsidRPr="004174E6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:rsidR="00487C00" w:rsidRPr="004174E6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vsi dokumenti, ki smo jih predložili, enaki originalu in odražajo zadnje stanje;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bomo na poziv naročnika za vse kopije dokum</w:t>
      </w:r>
      <w:r w:rsidR="00BD5923" w:rsidRPr="004174E6">
        <w:rPr>
          <w:rFonts w:ascii="Arial" w:hAnsi="Arial" w:cs="Arial"/>
          <w:szCs w:val="20"/>
        </w:rPr>
        <w:t xml:space="preserve">entov, predloženih v ponudbi, v </w:t>
      </w:r>
      <w:r w:rsidRPr="004174E6">
        <w:rPr>
          <w:rFonts w:ascii="Arial" w:hAnsi="Arial" w:cs="Arial"/>
          <w:szCs w:val="20"/>
        </w:rPr>
        <w:t xml:space="preserve">zahtevanem roku, dostavili v </w:t>
      </w:r>
      <w:r w:rsidR="004F3CFB" w:rsidRPr="004174E6">
        <w:rPr>
          <w:rFonts w:ascii="Arial" w:hAnsi="Arial" w:cs="Arial"/>
          <w:szCs w:val="20"/>
        </w:rPr>
        <w:t>vpogled vse originalne dokumente</w:t>
      </w:r>
      <w:r w:rsidRPr="004174E6">
        <w:rPr>
          <w:rFonts w:ascii="Arial" w:hAnsi="Arial" w:cs="Arial"/>
          <w:szCs w:val="20"/>
        </w:rPr>
        <w:t>;</w:t>
      </w:r>
    </w:p>
    <w:p w:rsidR="0075563D" w:rsidRPr="004174E6" w:rsidRDefault="0075563D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je veljavnost naše ponudbe 90 dni od roka za predložitev ponudb in</w:t>
      </w:r>
    </w:p>
    <w:p w:rsidR="0075563D" w:rsidRPr="004174E6" w:rsidRDefault="0075563D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se v celoti strinjamo in sprejemamo pogoje iz dokumentacije o javnem naročilu.</w:t>
      </w:r>
    </w:p>
    <w:p w:rsidR="008A5357" w:rsidRPr="00984C28" w:rsidRDefault="008A5357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8A5357" w:rsidRPr="00984C28" w:rsidRDefault="008A5357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814" w:rsidRDefault="009A3814">
      <w:r>
        <w:separator/>
      </w:r>
    </w:p>
  </w:endnote>
  <w:endnote w:type="continuationSeparator" w:id="0">
    <w:p w:rsidR="009A3814" w:rsidRDefault="009A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Default="009A3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9A3814" w:rsidRPr="00FF674A">
      <w:tc>
        <w:tcPr>
          <w:tcW w:w="9639" w:type="dxa"/>
          <w:tcBorders>
            <w:top w:val="single" w:sz="1" w:space="0" w:color="000000"/>
          </w:tcBorders>
        </w:tcPr>
        <w:p w:rsidR="009A3814" w:rsidRPr="00FF674A" w:rsidRDefault="009A3814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B316E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B316E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9A3814" w:rsidRDefault="009A3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Default="009A3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814" w:rsidRDefault="009A3814">
      <w:r>
        <w:separator/>
      </w:r>
    </w:p>
  </w:footnote>
  <w:footnote w:type="continuationSeparator" w:id="0">
    <w:p w:rsidR="009A3814" w:rsidRDefault="009A3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Default="009A38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Pr="007E5A8D" w:rsidRDefault="009A3814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Pr="007E5A8D" w:rsidRDefault="009A3814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:rsidR="009A3814" w:rsidRDefault="009A3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48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C3CF7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6576"/>
    <w:rsid w:val="00836C49"/>
    <w:rsid w:val="0084364C"/>
    <w:rsid w:val="00844488"/>
    <w:rsid w:val="008476E6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6AE1A721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A41BE-39F5-44F8-8A18-13ECFEBB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1402</Words>
  <Characters>7994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21</cp:revision>
  <cp:lastPrinted>2022-11-15T09:34:00Z</cp:lastPrinted>
  <dcterms:created xsi:type="dcterms:W3CDTF">2023-04-18T10:32:00Z</dcterms:created>
  <dcterms:modified xsi:type="dcterms:W3CDTF">2023-06-05T14:17:00Z</dcterms:modified>
</cp:coreProperties>
</file>