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4F8D86" w14:textId="77777777" w:rsidR="005F02A1" w:rsidRPr="00586D3B" w:rsidRDefault="00540116" w:rsidP="002A12DD">
      <w:pPr>
        <w:spacing w:after="0" w:line="240" w:lineRule="auto"/>
        <w:jc w:val="center"/>
        <w:rPr>
          <w:rFonts w:ascii="Verdana" w:hAnsi="Verdana"/>
          <w:b/>
          <w:sz w:val="28"/>
          <w:szCs w:val="28"/>
        </w:rPr>
      </w:pPr>
      <w:r w:rsidRPr="00586D3B">
        <w:rPr>
          <w:rFonts w:ascii="Verdana" w:hAnsi="Verdana"/>
          <w:b/>
          <w:sz w:val="28"/>
          <w:szCs w:val="28"/>
        </w:rPr>
        <w:t>SPECIFIKACIJE</w:t>
      </w:r>
    </w:p>
    <w:p w14:paraId="55F502E1" w14:textId="77777777" w:rsidR="005D28B6" w:rsidRPr="00586D3B" w:rsidRDefault="005D28B6" w:rsidP="002A12DD">
      <w:pPr>
        <w:spacing w:after="0" w:line="240" w:lineRule="auto"/>
        <w:jc w:val="both"/>
        <w:rPr>
          <w:rFonts w:ascii="Verdana" w:hAnsi="Verdana"/>
          <w:sz w:val="20"/>
          <w:szCs w:val="28"/>
        </w:rPr>
      </w:pP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3263"/>
        <w:gridCol w:w="6431"/>
      </w:tblGrid>
      <w:tr w:rsidR="005D28B6" w:rsidRPr="00586D3B" w14:paraId="506769E2" w14:textId="77777777" w:rsidTr="002E2399">
        <w:trPr>
          <w:jc w:val="center"/>
        </w:trPr>
        <w:tc>
          <w:tcPr>
            <w:tcW w:w="3263" w:type="dxa"/>
            <w:shd w:val="clear" w:color="auto" w:fill="FDB940"/>
          </w:tcPr>
          <w:p w14:paraId="337C4A3B" w14:textId="77777777" w:rsidR="005D28B6" w:rsidRPr="00586D3B" w:rsidRDefault="005D28B6" w:rsidP="002A12DD">
            <w:pPr>
              <w:spacing w:after="0" w:line="240" w:lineRule="auto"/>
              <w:jc w:val="both"/>
              <w:rPr>
                <w:rFonts w:ascii="Verdana" w:hAnsi="Verdana"/>
                <w:b/>
                <w:sz w:val="20"/>
                <w:szCs w:val="28"/>
              </w:rPr>
            </w:pPr>
            <w:r w:rsidRPr="00586D3B">
              <w:rPr>
                <w:rFonts w:ascii="Verdana" w:hAnsi="Verdana"/>
                <w:b/>
                <w:sz w:val="20"/>
                <w:szCs w:val="28"/>
              </w:rPr>
              <w:t>Naročnik</w:t>
            </w:r>
          </w:p>
        </w:tc>
        <w:tc>
          <w:tcPr>
            <w:tcW w:w="6431" w:type="dxa"/>
            <w:shd w:val="clear" w:color="auto" w:fill="FFF0D5"/>
          </w:tcPr>
          <w:p w14:paraId="423880C4" w14:textId="344D0300" w:rsidR="005D28B6" w:rsidRPr="00586D3B" w:rsidRDefault="004B2C5A" w:rsidP="002A12DD">
            <w:pPr>
              <w:spacing w:after="0" w:line="240" w:lineRule="auto"/>
              <w:jc w:val="both"/>
              <w:rPr>
                <w:rFonts w:ascii="Verdana" w:hAnsi="Verdana"/>
                <w:b/>
                <w:sz w:val="20"/>
                <w:szCs w:val="28"/>
              </w:rPr>
            </w:pPr>
            <w:r w:rsidRPr="00586D3B">
              <w:rPr>
                <w:rFonts w:ascii="Verdana" w:hAnsi="Verdana"/>
                <w:b/>
                <w:sz w:val="20"/>
                <w:szCs w:val="28"/>
              </w:rPr>
              <w:fldChar w:fldCharType="begin"/>
            </w:r>
            <w:r w:rsidRPr="00586D3B">
              <w:rPr>
                <w:rFonts w:ascii="Verdana" w:hAnsi="Verdana"/>
                <w:b/>
                <w:sz w:val="20"/>
                <w:szCs w:val="28"/>
              </w:rPr>
              <w:instrText xml:space="preserve"> DOCPROPERTY  "MFiles_P1021n1_P0"  \* MERGEFORMAT </w:instrText>
            </w:r>
            <w:r w:rsidRPr="00586D3B">
              <w:rPr>
                <w:rFonts w:ascii="Verdana" w:hAnsi="Verdana"/>
                <w:b/>
                <w:sz w:val="20"/>
                <w:szCs w:val="28"/>
              </w:rPr>
              <w:fldChar w:fldCharType="separate"/>
            </w:r>
            <w:r w:rsidR="008C0962">
              <w:rPr>
                <w:rFonts w:ascii="Verdana" w:hAnsi="Verdana"/>
                <w:b/>
                <w:sz w:val="20"/>
                <w:szCs w:val="28"/>
              </w:rPr>
              <w:t>Občina Škofja Loka</w:t>
            </w:r>
            <w:r w:rsidRPr="00586D3B">
              <w:rPr>
                <w:rFonts w:ascii="Verdana" w:hAnsi="Verdana"/>
                <w:b/>
                <w:sz w:val="20"/>
                <w:szCs w:val="28"/>
              </w:rPr>
              <w:fldChar w:fldCharType="end"/>
            </w:r>
          </w:p>
          <w:p w14:paraId="0CB0B60C" w14:textId="7BD106E9" w:rsidR="004B2C5A" w:rsidRPr="00586D3B" w:rsidRDefault="004B2C5A" w:rsidP="002A12DD">
            <w:pPr>
              <w:spacing w:after="0" w:line="240" w:lineRule="auto"/>
              <w:jc w:val="both"/>
              <w:rPr>
                <w:rFonts w:ascii="Verdana" w:hAnsi="Verdana"/>
                <w:b/>
                <w:sz w:val="20"/>
                <w:szCs w:val="28"/>
              </w:rPr>
            </w:pPr>
            <w:r w:rsidRPr="00586D3B">
              <w:rPr>
                <w:rFonts w:ascii="Verdana" w:hAnsi="Verdana"/>
                <w:b/>
                <w:sz w:val="20"/>
                <w:szCs w:val="28"/>
              </w:rPr>
              <w:fldChar w:fldCharType="begin"/>
            </w:r>
            <w:r w:rsidRPr="00586D3B">
              <w:rPr>
                <w:rFonts w:ascii="Verdana" w:hAnsi="Verdana"/>
                <w:b/>
                <w:sz w:val="20"/>
                <w:szCs w:val="28"/>
              </w:rPr>
              <w:instrText xml:space="preserve"> DOCPROPERTY  "MFiles_P1021n1_P1033"  \* MERGEFORMAT </w:instrText>
            </w:r>
            <w:r w:rsidRPr="00586D3B">
              <w:rPr>
                <w:rFonts w:ascii="Verdana" w:hAnsi="Verdana"/>
                <w:b/>
                <w:sz w:val="20"/>
                <w:szCs w:val="28"/>
              </w:rPr>
              <w:fldChar w:fldCharType="separate"/>
            </w:r>
            <w:r w:rsidR="008C0962">
              <w:rPr>
                <w:rFonts w:ascii="Verdana" w:hAnsi="Verdana"/>
                <w:b/>
                <w:sz w:val="20"/>
                <w:szCs w:val="28"/>
              </w:rPr>
              <w:t>Mestni trg 15</w:t>
            </w:r>
            <w:r w:rsidRPr="00586D3B">
              <w:rPr>
                <w:rFonts w:ascii="Verdana" w:hAnsi="Verdana"/>
                <w:b/>
                <w:sz w:val="20"/>
                <w:szCs w:val="28"/>
              </w:rPr>
              <w:fldChar w:fldCharType="end"/>
            </w:r>
          </w:p>
          <w:p w14:paraId="7244B1D7" w14:textId="17DD9109" w:rsidR="001C5A88" w:rsidRPr="00586D3B" w:rsidRDefault="001C5A88" w:rsidP="002A12DD">
            <w:pPr>
              <w:spacing w:after="0" w:line="240" w:lineRule="auto"/>
              <w:jc w:val="both"/>
              <w:rPr>
                <w:rFonts w:ascii="Verdana" w:hAnsi="Verdana"/>
                <w:b/>
                <w:sz w:val="20"/>
                <w:szCs w:val="28"/>
              </w:rPr>
            </w:pPr>
            <w:r w:rsidRPr="00586D3B">
              <w:rPr>
                <w:rFonts w:ascii="Verdana" w:hAnsi="Verdana"/>
                <w:b/>
                <w:sz w:val="20"/>
                <w:szCs w:val="28"/>
              </w:rPr>
              <w:fldChar w:fldCharType="begin"/>
            </w:r>
            <w:r w:rsidRPr="00586D3B">
              <w:rPr>
                <w:rFonts w:ascii="Verdana" w:hAnsi="Verdana"/>
                <w:b/>
                <w:sz w:val="20"/>
                <w:szCs w:val="28"/>
              </w:rPr>
              <w:instrText xml:space="preserve"> DOCPROPERTY  "MFiles_PG5BC2FC14A405421BA79F5FEC63BD00E3n1_PGB3D8D77D2D654902AEB821305A1A12BC"  \* MERGEFORMAT </w:instrText>
            </w:r>
            <w:r w:rsidRPr="00586D3B">
              <w:rPr>
                <w:rFonts w:ascii="Verdana" w:hAnsi="Verdana"/>
                <w:b/>
                <w:sz w:val="20"/>
                <w:szCs w:val="28"/>
              </w:rPr>
              <w:fldChar w:fldCharType="separate"/>
            </w:r>
            <w:r w:rsidR="008C0962">
              <w:rPr>
                <w:rFonts w:ascii="Verdana" w:hAnsi="Verdana"/>
                <w:b/>
                <w:sz w:val="20"/>
                <w:szCs w:val="28"/>
              </w:rPr>
              <w:t>4220 Škofja Loka</w:t>
            </w:r>
            <w:r w:rsidRPr="00586D3B">
              <w:rPr>
                <w:rFonts w:ascii="Verdana" w:hAnsi="Verdana"/>
                <w:b/>
                <w:sz w:val="20"/>
                <w:szCs w:val="28"/>
              </w:rPr>
              <w:fldChar w:fldCharType="end"/>
            </w:r>
          </w:p>
        </w:tc>
      </w:tr>
      <w:tr w:rsidR="005D28B6" w:rsidRPr="00586D3B" w14:paraId="13A14DD3" w14:textId="77777777" w:rsidTr="002E2399">
        <w:trPr>
          <w:jc w:val="center"/>
        </w:trPr>
        <w:tc>
          <w:tcPr>
            <w:tcW w:w="3263" w:type="dxa"/>
            <w:shd w:val="clear" w:color="auto" w:fill="FDB940"/>
          </w:tcPr>
          <w:p w14:paraId="2A55E8C8" w14:textId="4D67841A" w:rsidR="005D28B6" w:rsidRPr="00586D3B" w:rsidRDefault="005D28B6" w:rsidP="002A12DD">
            <w:pPr>
              <w:spacing w:after="0" w:line="240" w:lineRule="auto"/>
              <w:rPr>
                <w:rFonts w:ascii="Verdana" w:hAnsi="Verdana"/>
                <w:b/>
                <w:sz w:val="20"/>
                <w:szCs w:val="28"/>
              </w:rPr>
            </w:pPr>
            <w:r w:rsidRPr="00586D3B">
              <w:rPr>
                <w:rFonts w:ascii="Verdana" w:hAnsi="Verdana"/>
                <w:b/>
                <w:sz w:val="20"/>
                <w:szCs w:val="28"/>
              </w:rPr>
              <w:t>Oznaka javnega naročila</w:t>
            </w:r>
          </w:p>
        </w:tc>
        <w:tc>
          <w:tcPr>
            <w:tcW w:w="6431" w:type="dxa"/>
            <w:shd w:val="clear" w:color="auto" w:fill="FFF0D5"/>
          </w:tcPr>
          <w:p w14:paraId="3CD006CA" w14:textId="08E999B4" w:rsidR="005D28B6" w:rsidRPr="00586D3B" w:rsidRDefault="000C630C" w:rsidP="002A12DD">
            <w:pPr>
              <w:spacing w:after="0" w:line="240" w:lineRule="auto"/>
              <w:jc w:val="both"/>
              <w:rPr>
                <w:rFonts w:ascii="Verdana" w:hAnsi="Verdana"/>
                <w:sz w:val="20"/>
                <w:szCs w:val="28"/>
              </w:rPr>
            </w:pPr>
            <w:r w:rsidRPr="00586D3B">
              <w:rPr>
                <w:rFonts w:ascii="Verdana" w:hAnsi="Verdana"/>
                <w:sz w:val="20"/>
                <w:szCs w:val="28"/>
              </w:rPr>
              <w:fldChar w:fldCharType="begin"/>
            </w:r>
            <w:r w:rsidRPr="00586D3B">
              <w:rPr>
                <w:rFonts w:ascii="Verdana" w:hAnsi="Verdana"/>
                <w:sz w:val="20"/>
                <w:szCs w:val="28"/>
              </w:rPr>
              <w:instrText xml:space="preserve"> DOCPROPERTY  "MFiles_P1045"  \* MERGEFORMAT </w:instrText>
            </w:r>
            <w:r w:rsidRPr="00586D3B">
              <w:rPr>
                <w:rFonts w:ascii="Verdana" w:hAnsi="Verdana"/>
                <w:sz w:val="20"/>
                <w:szCs w:val="28"/>
              </w:rPr>
              <w:fldChar w:fldCharType="separate"/>
            </w:r>
            <w:r w:rsidR="008C0962">
              <w:rPr>
                <w:rFonts w:ascii="Verdana" w:hAnsi="Verdana"/>
                <w:sz w:val="20"/>
                <w:szCs w:val="28"/>
              </w:rPr>
              <w:t>430-8/2023</w:t>
            </w:r>
            <w:r w:rsidRPr="00586D3B">
              <w:rPr>
                <w:rFonts w:ascii="Verdana" w:hAnsi="Verdana"/>
                <w:sz w:val="20"/>
                <w:szCs w:val="28"/>
              </w:rPr>
              <w:fldChar w:fldCharType="end"/>
            </w:r>
          </w:p>
        </w:tc>
      </w:tr>
      <w:tr w:rsidR="005D28B6" w:rsidRPr="00586D3B" w14:paraId="2905C756" w14:textId="77777777" w:rsidTr="002E2399">
        <w:trPr>
          <w:jc w:val="center"/>
        </w:trPr>
        <w:tc>
          <w:tcPr>
            <w:tcW w:w="3263" w:type="dxa"/>
            <w:shd w:val="clear" w:color="auto" w:fill="FDB940"/>
          </w:tcPr>
          <w:p w14:paraId="2E335458" w14:textId="39C0BA17" w:rsidR="005D28B6" w:rsidRPr="00586D3B" w:rsidRDefault="006C7E33" w:rsidP="002A12DD">
            <w:pPr>
              <w:spacing w:after="0" w:line="240" w:lineRule="auto"/>
              <w:rPr>
                <w:rFonts w:ascii="Verdana" w:hAnsi="Verdana"/>
                <w:b/>
                <w:sz w:val="20"/>
                <w:szCs w:val="28"/>
              </w:rPr>
            </w:pPr>
            <w:r w:rsidRPr="00586D3B">
              <w:rPr>
                <w:rFonts w:ascii="Verdana" w:hAnsi="Verdana"/>
                <w:b/>
                <w:sz w:val="20"/>
                <w:szCs w:val="28"/>
              </w:rPr>
              <w:t xml:space="preserve">Naziv </w:t>
            </w:r>
            <w:r w:rsidR="00974AA2" w:rsidRPr="00586D3B">
              <w:rPr>
                <w:rFonts w:ascii="Verdana" w:hAnsi="Verdana"/>
                <w:b/>
                <w:sz w:val="20"/>
                <w:szCs w:val="28"/>
              </w:rPr>
              <w:t>javnega naročila</w:t>
            </w:r>
          </w:p>
        </w:tc>
        <w:tc>
          <w:tcPr>
            <w:tcW w:w="6431" w:type="dxa"/>
            <w:shd w:val="clear" w:color="auto" w:fill="FFF0D5"/>
          </w:tcPr>
          <w:p w14:paraId="023792C2" w14:textId="794F89E0" w:rsidR="005D28B6" w:rsidRPr="00586D3B" w:rsidRDefault="000C630C" w:rsidP="002A12DD">
            <w:pPr>
              <w:spacing w:after="0" w:line="240" w:lineRule="auto"/>
              <w:jc w:val="both"/>
              <w:rPr>
                <w:rFonts w:ascii="Verdana" w:hAnsi="Verdana"/>
                <w:b/>
                <w:sz w:val="20"/>
                <w:szCs w:val="28"/>
              </w:rPr>
            </w:pPr>
            <w:r w:rsidRPr="00586D3B">
              <w:rPr>
                <w:rFonts w:ascii="Verdana" w:hAnsi="Verdana"/>
                <w:b/>
                <w:sz w:val="20"/>
                <w:szCs w:val="28"/>
              </w:rPr>
              <w:fldChar w:fldCharType="begin"/>
            </w:r>
            <w:r w:rsidRPr="00586D3B">
              <w:rPr>
                <w:rFonts w:ascii="Verdana" w:hAnsi="Verdana"/>
                <w:b/>
                <w:sz w:val="20"/>
                <w:szCs w:val="28"/>
              </w:rPr>
              <w:instrText xml:space="preserve"> DOCPROPERTY  "MFiles_P1046"  \* MERGEFORMAT </w:instrText>
            </w:r>
            <w:r w:rsidRPr="00586D3B">
              <w:rPr>
                <w:rFonts w:ascii="Verdana" w:hAnsi="Verdana"/>
                <w:b/>
                <w:sz w:val="20"/>
                <w:szCs w:val="28"/>
              </w:rPr>
              <w:fldChar w:fldCharType="separate"/>
            </w:r>
            <w:r w:rsidR="008C0962">
              <w:rPr>
                <w:rFonts w:ascii="Verdana" w:hAnsi="Verdana"/>
                <w:b/>
                <w:sz w:val="20"/>
                <w:szCs w:val="28"/>
              </w:rPr>
              <w:t>Izvedba storitev šolskih prevozov v letih 2023-2027 skladno z Uredbo o zelenem javnem naročanju</w:t>
            </w:r>
            <w:r w:rsidRPr="00586D3B">
              <w:rPr>
                <w:rFonts w:ascii="Verdana" w:hAnsi="Verdana"/>
                <w:b/>
                <w:sz w:val="20"/>
                <w:szCs w:val="28"/>
              </w:rPr>
              <w:fldChar w:fldCharType="end"/>
            </w:r>
          </w:p>
        </w:tc>
      </w:tr>
    </w:tbl>
    <w:p w14:paraId="5DBD0430" w14:textId="77777777" w:rsidR="00A218F2" w:rsidRPr="00586D3B" w:rsidRDefault="00A218F2" w:rsidP="002A12DD">
      <w:pPr>
        <w:spacing w:after="0" w:line="240" w:lineRule="auto"/>
        <w:jc w:val="both"/>
        <w:rPr>
          <w:rFonts w:ascii="Verdana" w:hAnsi="Verdana"/>
          <w:sz w:val="20"/>
          <w:szCs w:val="28"/>
        </w:rPr>
      </w:pPr>
    </w:p>
    <w:p w14:paraId="37567D08" w14:textId="77777777" w:rsidR="00A218F2" w:rsidRPr="00586D3B" w:rsidRDefault="00A218F2" w:rsidP="002A12DD">
      <w:pPr>
        <w:spacing w:after="0" w:line="240" w:lineRule="auto"/>
        <w:jc w:val="both"/>
        <w:rPr>
          <w:rFonts w:ascii="Verdana" w:hAnsi="Verdana"/>
          <w:sz w:val="8"/>
          <w:szCs w:val="8"/>
        </w:rPr>
      </w:pPr>
    </w:p>
    <w:p w14:paraId="0C075C59" w14:textId="77777777" w:rsidR="00292849" w:rsidRPr="00586D3B" w:rsidRDefault="00AE7853" w:rsidP="00AE7853">
      <w:pPr>
        <w:spacing w:after="120" w:line="240" w:lineRule="auto"/>
        <w:jc w:val="both"/>
        <w:rPr>
          <w:rFonts w:ascii="Verdana" w:hAnsi="Verdana"/>
          <w:b/>
        </w:rPr>
      </w:pPr>
      <w:r w:rsidRPr="00586D3B">
        <w:rPr>
          <w:rFonts w:ascii="Verdana" w:hAnsi="Verdana"/>
          <w:b/>
        </w:rPr>
        <w:t>1. VRSTA, LASTNOSTI, KAKOVOST IN IZGLED PREDMETA JAVNEGA NAROČILA/PONUDBE</w:t>
      </w:r>
    </w:p>
    <w:tbl>
      <w:tblPr>
        <w:tblW w:w="9694"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9694"/>
      </w:tblGrid>
      <w:tr w:rsidR="003564A9" w:rsidRPr="00586D3B" w14:paraId="60990FAD" w14:textId="77777777" w:rsidTr="002E2399">
        <w:trPr>
          <w:trHeight w:val="20"/>
          <w:jc w:val="center"/>
        </w:trPr>
        <w:tc>
          <w:tcPr>
            <w:tcW w:w="9694" w:type="dxa"/>
            <w:tcBorders>
              <w:top w:val="single" w:sz="4" w:space="0" w:color="auto"/>
              <w:bottom w:val="single" w:sz="4" w:space="0" w:color="auto"/>
            </w:tcBorders>
            <w:shd w:val="clear" w:color="auto" w:fill="FDB940"/>
            <w:vAlign w:val="center"/>
          </w:tcPr>
          <w:p w14:paraId="07AF0680" w14:textId="73363EF3" w:rsidR="003564A9" w:rsidRPr="00586D3B" w:rsidRDefault="003564A9" w:rsidP="00586D3B">
            <w:pPr>
              <w:spacing w:after="0" w:line="240" w:lineRule="auto"/>
              <w:rPr>
                <w:rFonts w:ascii="Verdana" w:hAnsi="Verdana"/>
                <w:b/>
                <w:sz w:val="20"/>
                <w:szCs w:val="28"/>
              </w:rPr>
            </w:pPr>
            <w:r w:rsidRPr="00586D3B">
              <w:rPr>
                <w:rFonts w:ascii="Verdana" w:hAnsi="Verdana"/>
                <w:b/>
                <w:sz w:val="20"/>
                <w:szCs w:val="28"/>
              </w:rPr>
              <w:t>OPIS</w:t>
            </w:r>
          </w:p>
        </w:tc>
      </w:tr>
      <w:tr w:rsidR="003564A9" w:rsidRPr="00586D3B" w14:paraId="433A029A" w14:textId="77777777" w:rsidTr="00586D3B">
        <w:trPr>
          <w:trHeight w:val="20"/>
          <w:jc w:val="center"/>
        </w:trPr>
        <w:tc>
          <w:tcPr>
            <w:tcW w:w="9694" w:type="dxa"/>
            <w:tcBorders>
              <w:top w:val="single" w:sz="4" w:space="0" w:color="auto"/>
              <w:bottom w:val="single" w:sz="4" w:space="0" w:color="auto"/>
            </w:tcBorders>
            <w:shd w:val="clear" w:color="auto" w:fill="FFF0D5"/>
            <w:vAlign w:val="center"/>
          </w:tcPr>
          <w:p w14:paraId="0633E4FF" w14:textId="02A4359C" w:rsidR="003564A9" w:rsidRPr="00586D3B" w:rsidRDefault="00CD4458" w:rsidP="00081F7F">
            <w:pPr>
              <w:spacing w:after="0" w:line="240" w:lineRule="auto"/>
              <w:jc w:val="both"/>
              <w:rPr>
                <w:rFonts w:ascii="Verdana" w:hAnsi="Verdana"/>
                <w:sz w:val="20"/>
                <w:szCs w:val="28"/>
              </w:rPr>
            </w:pPr>
            <w:r w:rsidRPr="00586D3B">
              <w:rPr>
                <w:rFonts w:ascii="Verdana" w:hAnsi="Verdana"/>
                <w:sz w:val="20"/>
                <w:szCs w:val="28"/>
              </w:rPr>
              <w:t>Predmet javnega naročila so redni prevozi šolskih otrok</w:t>
            </w:r>
            <w:r w:rsidR="00081F7F" w:rsidRPr="00586D3B">
              <w:rPr>
                <w:rFonts w:ascii="Verdana" w:hAnsi="Verdana"/>
                <w:sz w:val="20"/>
                <w:szCs w:val="28"/>
              </w:rPr>
              <w:t xml:space="preserve"> za obdobje štirih (4) šolskih let,</w:t>
            </w:r>
            <w:r w:rsidRPr="00586D3B">
              <w:rPr>
                <w:rFonts w:ascii="Verdana" w:hAnsi="Verdana"/>
                <w:sz w:val="20"/>
                <w:szCs w:val="28"/>
              </w:rPr>
              <w:t xml:space="preserve"> skladno z Uredbo zelenem javnem naročanju (Uradni list RS, št. 51/17, 64/19 in 121/21)</w:t>
            </w:r>
            <w:r w:rsidR="00081F7F" w:rsidRPr="00586D3B">
              <w:rPr>
                <w:rFonts w:ascii="Verdana" w:hAnsi="Verdana"/>
                <w:sz w:val="20"/>
                <w:szCs w:val="28"/>
              </w:rPr>
              <w:t>,</w:t>
            </w:r>
            <w:r w:rsidRPr="00586D3B">
              <w:rPr>
                <w:rFonts w:ascii="Verdana" w:hAnsi="Verdana"/>
                <w:sz w:val="20"/>
                <w:szCs w:val="28"/>
              </w:rPr>
              <w:t xml:space="preserve"> za potrebe naročnika Občine Škofja Loka, Mestni trg 15, 4220 Škofja Loka, in sicer v:</w:t>
            </w:r>
          </w:p>
          <w:p w14:paraId="576678CC" w14:textId="77777777" w:rsidR="00CD4458" w:rsidRPr="00586D3B" w:rsidRDefault="00CD4458" w:rsidP="00081F7F">
            <w:pPr>
              <w:spacing w:after="0" w:line="240" w:lineRule="auto"/>
              <w:jc w:val="both"/>
              <w:rPr>
                <w:rFonts w:ascii="Verdana" w:hAnsi="Verdana"/>
                <w:sz w:val="20"/>
                <w:szCs w:val="28"/>
              </w:rPr>
            </w:pPr>
          </w:p>
          <w:p w14:paraId="3A133B95" w14:textId="7DC04540" w:rsidR="00CD4458" w:rsidRPr="00586D3B" w:rsidRDefault="00CD4458" w:rsidP="00081F7F">
            <w:pPr>
              <w:pStyle w:val="ListParagraph"/>
              <w:numPr>
                <w:ilvl w:val="0"/>
                <w:numId w:val="8"/>
              </w:numPr>
              <w:spacing w:after="0" w:line="240" w:lineRule="auto"/>
              <w:jc w:val="both"/>
              <w:rPr>
                <w:rFonts w:ascii="Verdana" w:hAnsi="Verdana"/>
                <w:sz w:val="20"/>
                <w:szCs w:val="28"/>
              </w:rPr>
            </w:pPr>
            <w:r w:rsidRPr="00586D3B">
              <w:rPr>
                <w:rFonts w:ascii="Verdana" w:hAnsi="Verdana"/>
                <w:sz w:val="20"/>
                <w:szCs w:val="28"/>
              </w:rPr>
              <w:t>Osnovno šolo Ivana Groharja, Podlubnik 1, 4220 Škofja Loka</w:t>
            </w:r>
          </w:p>
          <w:p w14:paraId="4F0426CB" w14:textId="77777777" w:rsidR="00CD4458" w:rsidRPr="00586D3B" w:rsidRDefault="00CD4458" w:rsidP="00081F7F">
            <w:pPr>
              <w:pStyle w:val="ListParagraph"/>
              <w:numPr>
                <w:ilvl w:val="0"/>
                <w:numId w:val="8"/>
              </w:numPr>
              <w:spacing w:after="0" w:line="240" w:lineRule="auto"/>
              <w:jc w:val="both"/>
              <w:rPr>
                <w:rFonts w:ascii="Verdana" w:hAnsi="Verdana"/>
                <w:sz w:val="20"/>
                <w:szCs w:val="28"/>
              </w:rPr>
            </w:pPr>
            <w:r w:rsidRPr="00586D3B">
              <w:rPr>
                <w:rFonts w:ascii="Verdana" w:hAnsi="Verdana"/>
                <w:sz w:val="20"/>
                <w:szCs w:val="28"/>
              </w:rPr>
              <w:t>Podružnično šolo Bukovica, Bukovica 21, 4227 Selca</w:t>
            </w:r>
          </w:p>
          <w:p w14:paraId="4DCBDBC6" w14:textId="77777777" w:rsidR="00CD4458" w:rsidRPr="00586D3B" w:rsidRDefault="00CD4458" w:rsidP="00081F7F">
            <w:pPr>
              <w:pStyle w:val="ListParagraph"/>
              <w:numPr>
                <w:ilvl w:val="0"/>
                <w:numId w:val="8"/>
              </w:numPr>
              <w:spacing w:after="0" w:line="240" w:lineRule="auto"/>
              <w:jc w:val="both"/>
              <w:rPr>
                <w:rFonts w:ascii="Verdana" w:hAnsi="Verdana"/>
                <w:sz w:val="20"/>
                <w:szCs w:val="28"/>
              </w:rPr>
            </w:pPr>
            <w:r w:rsidRPr="00586D3B">
              <w:rPr>
                <w:rFonts w:ascii="Verdana" w:hAnsi="Verdana"/>
                <w:sz w:val="20"/>
                <w:szCs w:val="28"/>
              </w:rPr>
              <w:t>Podružnično šolo Bukovščica, Bukovščica 4, 4227 Selca</w:t>
            </w:r>
          </w:p>
          <w:p w14:paraId="4383733B" w14:textId="77777777" w:rsidR="00CD4458" w:rsidRPr="00586D3B" w:rsidRDefault="00CD4458" w:rsidP="00081F7F">
            <w:pPr>
              <w:pStyle w:val="ListParagraph"/>
              <w:numPr>
                <w:ilvl w:val="0"/>
                <w:numId w:val="8"/>
              </w:numPr>
              <w:spacing w:after="0" w:line="240" w:lineRule="auto"/>
              <w:jc w:val="both"/>
              <w:rPr>
                <w:rFonts w:ascii="Verdana" w:hAnsi="Verdana"/>
                <w:sz w:val="20"/>
                <w:szCs w:val="28"/>
              </w:rPr>
            </w:pPr>
            <w:r w:rsidRPr="00586D3B">
              <w:rPr>
                <w:rFonts w:ascii="Verdana" w:hAnsi="Verdana"/>
                <w:sz w:val="20"/>
                <w:szCs w:val="28"/>
              </w:rPr>
              <w:t>Podružnično šolo Lenart, Sv. Lenart 24, 4227 Selca</w:t>
            </w:r>
          </w:p>
          <w:p w14:paraId="3910930C" w14:textId="77777777" w:rsidR="00CD4458" w:rsidRPr="00586D3B" w:rsidRDefault="00CD4458" w:rsidP="00081F7F">
            <w:pPr>
              <w:pStyle w:val="ListParagraph"/>
              <w:numPr>
                <w:ilvl w:val="0"/>
                <w:numId w:val="8"/>
              </w:numPr>
              <w:spacing w:after="0" w:line="240" w:lineRule="auto"/>
              <w:jc w:val="both"/>
              <w:rPr>
                <w:rFonts w:ascii="Verdana" w:hAnsi="Verdana"/>
                <w:sz w:val="20"/>
                <w:szCs w:val="28"/>
              </w:rPr>
            </w:pPr>
            <w:r w:rsidRPr="00586D3B">
              <w:rPr>
                <w:rFonts w:ascii="Verdana" w:hAnsi="Verdana"/>
                <w:sz w:val="20"/>
                <w:szCs w:val="28"/>
              </w:rPr>
              <w:t>Osnovno šolo Cvetka Golarja, Frankovo naselje 51, 4220 Škofja Loka</w:t>
            </w:r>
          </w:p>
          <w:p w14:paraId="40C384B4" w14:textId="77777777" w:rsidR="00CD4458" w:rsidRPr="00586D3B" w:rsidRDefault="00CD4458" w:rsidP="00081F7F">
            <w:pPr>
              <w:pStyle w:val="ListParagraph"/>
              <w:numPr>
                <w:ilvl w:val="0"/>
                <w:numId w:val="8"/>
              </w:numPr>
              <w:spacing w:after="0" w:line="240" w:lineRule="auto"/>
              <w:jc w:val="both"/>
              <w:rPr>
                <w:rFonts w:ascii="Verdana" w:hAnsi="Verdana"/>
                <w:sz w:val="20"/>
                <w:szCs w:val="28"/>
              </w:rPr>
            </w:pPr>
            <w:r w:rsidRPr="00586D3B">
              <w:rPr>
                <w:rFonts w:ascii="Verdana" w:hAnsi="Verdana"/>
                <w:sz w:val="20"/>
                <w:szCs w:val="28"/>
              </w:rPr>
              <w:t>Podružnično šolo Reteče, Reteče 43, 4220 Škofja Loka</w:t>
            </w:r>
          </w:p>
          <w:p w14:paraId="602CE5CE" w14:textId="1923DF85" w:rsidR="00CD4458" w:rsidRPr="00586D3B" w:rsidRDefault="00CD4458" w:rsidP="00081F7F">
            <w:pPr>
              <w:pStyle w:val="ListParagraph"/>
              <w:numPr>
                <w:ilvl w:val="0"/>
                <w:numId w:val="8"/>
              </w:numPr>
              <w:spacing w:after="0" w:line="240" w:lineRule="auto"/>
              <w:jc w:val="both"/>
              <w:rPr>
                <w:rFonts w:ascii="Verdana" w:hAnsi="Verdana"/>
                <w:sz w:val="20"/>
                <w:szCs w:val="28"/>
              </w:rPr>
            </w:pPr>
            <w:r w:rsidRPr="00586D3B">
              <w:rPr>
                <w:rFonts w:ascii="Verdana" w:hAnsi="Verdana"/>
                <w:sz w:val="20"/>
                <w:szCs w:val="28"/>
              </w:rPr>
              <w:t xml:space="preserve">Osnovno šolo Škofja Loka – </w:t>
            </w:r>
            <w:r w:rsidR="00145A5A">
              <w:rPr>
                <w:rFonts w:ascii="Verdana" w:hAnsi="Verdana"/>
                <w:sz w:val="20"/>
                <w:szCs w:val="28"/>
              </w:rPr>
              <w:t>M</w:t>
            </w:r>
            <w:r w:rsidR="00145A5A" w:rsidRPr="00586D3B">
              <w:rPr>
                <w:rFonts w:ascii="Verdana" w:hAnsi="Verdana"/>
                <w:sz w:val="20"/>
                <w:szCs w:val="28"/>
              </w:rPr>
              <w:t>esto</w:t>
            </w:r>
            <w:r w:rsidRPr="00586D3B">
              <w:rPr>
                <w:rFonts w:ascii="Verdana" w:hAnsi="Verdana"/>
                <w:sz w:val="20"/>
                <w:szCs w:val="28"/>
              </w:rPr>
              <w:t>, Šolska ulica 1, 4220 Škofja loka</w:t>
            </w:r>
          </w:p>
          <w:p w14:paraId="19359AE8" w14:textId="77777777" w:rsidR="00CD4458" w:rsidRPr="00586D3B" w:rsidRDefault="00CD4458" w:rsidP="00081F7F">
            <w:pPr>
              <w:pStyle w:val="ListParagraph"/>
              <w:numPr>
                <w:ilvl w:val="0"/>
                <w:numId w:val="8"/>
              </w:numPr>
              <w:spacing w:after="0" w:line="240" w:lineRule="auto"/>
              <w:jc w:val="both"/>
              <w:rPr>
                <w:rFonts w:ascii="Verdana" w:hAnsi="Verdana"/>
                <w:sz w:val="20"/>
                <w:szCs w:val="28"/>
              </w:rPr>
            </w:pPr>
            <w:r w:rsidRPr="00586D3B">
              <w:rPr>
                <w:rFonts w:ascii="Verdana" w:hAnsi="Verdana"/>
                <w:sz w:val="20"/>
                <w:szCs w:val="28"/>
              </w:rPr>
              <w:t>Osnovno šolo Jela Janežiča, Podlubnik 1, 4220 Škofja Loka</w:t>
            </w:r>
          </w:p>
          <w:p w14:paraId="60829B43" w14:textId="3246CF3E" w:rsidR="00CD4458" w:rsidRDefault="00CD4458" w:rsidP="00081F7F">
            <w:pPr>
              <w:pStyle w:val="ListParagraph"/>
              <w:numPr>
                <w:ilvl w:val="0"/>
                <w:numId w:val="8"/>
              </w:numPr>
              <w:spacing w:after="0" w:line="240" w:lineRule="auto"/>
              <w:jc w:val="both"/>
              <w:rPr>
                <w:rFonts w:ascii="Verdana" w:hAnsi="Verdana"/>
                <w:sz w:val="20"/>
                <w:szCs w:val="28"/>
              </w:rPr>
            </w:pPr>
            <w:r w:rsidRPr="00586D3B">
              <w:rPr>
                <w:rFonts w:ascii="Verdana" w:hAnsi="Verdana"/>
                <w:sz w:val="20"/>
                <w:szCs w:val="28"/>
              </w:rPr>
              <w:t>Osnovno šolo Poljane, Poljane nad Škofjo Loko, 4223 Poljane</w:t>
            </w:r>
          </w:p>
          <w:p w14:paraId="61893C3D" w14:textId="2B9F8924" w:rsidR="00145A5A" w:rsidRPr="00586D3B" w:rsidRDefault="00145A5A" w:rsidP="00081F7F">
            <w:pPr>
              <w:pStyle w:val="ListParagraph"/>
              <w:numPr>
                <w:ilvl w:val="0"/>
                <w:numId w:val="8"/>
              </w:numPr>
              <w:spacing w:after="0" w:line="240" w:lineRule="auto"/>
              <w:jc w:val="both"/>
              <w:rPr>
                <w:rFonts w:ascii="Verdana" w:hAnsi="Verdana"/>
                <w:sz w:val="20"/>
                <w:szCs w:val="28"/>
              </w:rPr>
            </w:pPr>
            <w:r>
              <w:rPr>
                <w:rFonts w:ascii="Verdana" w:hAnsi="Verdana"/>
                <w:sz w:val="20"/>
                <w:szCs w:val="28"/>
              </w:rPr>
              <w:t>Zavod za gluhe in naglušne Ljubljana, Vojkova cesta 74, 1000 Ljubljana in Center IRIS, Langusova 8, 1000 Ljubljana</w:t>
            </w:r>
          </w:p>
          <w:p w14:paraId="20C7428B" w14:textId="2A06920F" w:rsidR="00CD4458" w:rsidRPr="00586D3B" w:rsidRDefault="00081F7F" w:rsidP="00586D3B">
            <w:pPr>
              <w:spacing w:after="0" w:line="240" w:lineRule="auto"/>
              <w:jc w:val="both"/>
              <w:rPr>
                <w:rFonts w:ascii="Verdana" w:hAnsi="Verdana"/>
                <w:sz w:val="20"/>
                <w:szCs w:val="28"/>
              </w:rPr>
            </w:pPr>
            <w:r w:rsidRPr="00586D3B">
              <w:rPr>
                <w:rFonts w:ascii="Verdana" w:hAnsi="Verdana"/>
                <w:sz w:val="20"/>
                <w:szCs w:val="28"/>
              </w:rPr>
              <w:t>t</w:t>
            </w:r>
            <w:r w:rsidR="00CD4458" w:rsidRPr="00586D3B">
              <w:rPr>
                <w:rFonts w:ascii="Verdana" w:hAnsi="Verdana"/>
                <w:sz w:val="20"/>
                <w:szCs w:val="28"/>
              </w:rPr>
              <w:t>er nazaj domov.</w:t>
            </w:r>
          </w:p>
          <w:p w14:paraId="2AD660C9" w14:textId="77777777" w:rsidR="00CD4458" w:rsidRPr="00586D3B" w:rsidRDefault="00CD4458" w:rsidP="00586D3B">
            <w:pPr>
              <w:spacing w:after="0" w:line="240" w:lineRule="auto"/>
              <w:jc w:val="both"/>
              <w:rPr>
                <w:rFonts w:ascii="Verdana" w:hAnsi="Verdana"/>
                <w:sz w:val="20"/>
                <w:szCs w:val="28"/>
              </w:rPr>
            </w:pPr>
          </w:p>
          <w:p w14:paraId="63EA9D31" w14:textId="1042ADDD" w:rsidR="00CD4458" w:rsidRPr="00586D3B" w:rsidRDefault="00081F7F" w:rsidP="00586D3B">
            <w:pPr>
              <w:spacing w:after="0" w:line="240" w:lineRule="auto"/>
              <w:jc w:val="both"/>
              <w:rPr>
                <w:rFonts w:ascii="Verdana" w:hAnsi="Verdana"/>
                <w:sz w:val="20"/>
                <w:szCs w:val="28"/>
              </w:rPr>
            </w:pPr>
            <w:r w:rsidRPr="00586D3B">
              <w:rPr>
                <w:rFonts w:ascii="Verdana" w:hAnsi="Verdana"/>
                <w:sz w:val="20"/>
                <w:szCs w:val="28"/>
              </w:rPr>
              <w:t xml:space="preserve">Prevozi se opravljajo z večjimi, manjšimi avtobusi in kombiji, glede na število otrok, ki se dnevno vozijo na posamezni relaciji. Izbrani ponudnik (prevoznik) bo dolžan opravljati prevoze vsak dan, ko bo v šolah potekal pouk, skladno s šolskim koledarjem, tudi ob sobotah, in varno pripeljati otroke v šolo in nazaj domov, ob času in urah, ki so določene v tej razpisni dokumentaciji oziroma se bo izbrani ponudnik (prevoznik) ob podpisu pogodbe </w:t>
            </w:r>
            <w:r w:rsidR="00145A5A" w:rsidRPr="00586D3B">
              <w:rPr>
                <w:rFonts w:ascii="Verdana" w:hAnsi="Verdana"/>
                <w:sz w:val="20"/>
                <w:szCs w:val="28"/>
              </w:rPr>
              <w:t xml:space="preserve">oziroma tekom izvajanja naročila </w:t>
            </w:r>
            <w:r w:rsidRPr="00586D3B">
              <w:rPr>
                <w:rFonts w:ascii="Verdana" w:hAnsi="Verdana"/>
                <w:sz w:val="20"/>
                <w:szCs w:val="28"/>
              </w:rPr>
              <w:t>o tem dogovoril z naročnikom</w:t>
            </w:r>
            <w:r w:rsidR="00145A5A">
              <w:rPr>
                <w:rFonts w:ascii="Verdana" w:hAnsi="Verdana"/>
                <w:sz w:val="20"/>
                <w:szCs w:val="28"/>
              </w:rPr>
              <w:t xml:space="preserve"> in šolo</w:t>
            </w:r>
            <w:r w:rsidRPr="00586D3B">
              <w:rPr>
                <w:rFonts w:ascii="Verdana" w:hAnsi="Verdana"/>
                <w:sz w:val="20"/>
                <w:szCs w:val="28"/>
              </w:rPr>
              <w:t xml:space="preserve">. </w:t>
            </w:r>
          </w:p>
          <w:p w14:paraId="3E9A2356" w14:textId="77777777" w:rsidR="00081F7F" w:rsidRPr="00586D3B" w:rsidRDefault="00081F7F" w:rsidP="00586D3B">
            <w:pPr>
              <w:spacing w:after="0" w:line="240" w:lineRule="auto"/>
              <w:jc w:val="both"/>
              <w:rPr>
                <w:rFonts w:ascii="Verdana" w:hAnsi="Verdana"/>
                <w:sz w:val="20"/>
                <w:szCs w:val="28"/>
              </w:rPr>
            </w:pPr>
          </w:p>
          <w:p w14:paraId="453AA347" w14:textId="7633F59C" w:rsidR="00081F7F" w:rsidRPr="00586D3B" w:rsidRDefault="00081F7F" w:rsidP="00586D3B">
            <w:pPr>
              <w:spacing w:after="0" w:line="240" w:lineRule="auto"/>
              <w:jc w:val="both"/>
              <w:rPr>
                <w:rFonts w:ascii="Verdana" w:hAnsi="Verdana"/>
                <w:sz w:val="20"/>
                <w:szCs w:val="28"/>
              </w:rPr>
            </w:pPr>
            <w:r w:rsidRPr="00586D3B">
              <w:rPr>
                <w:rFonts w:ascii="Verdana" w:hAnsi="Verdana"/>
                <w:sz w:val="20"/>
                <w:szCs w:val="28"/>
              </w:rPr>
              <w:t>Točno število otrok ter izvedba posameznih relacij, ki se ne opravljajo vsak dan</w:t>
            </w:r>
            <w:r w:rsidR="005F0A6F">
              <w:rPr>
                <w:rFonts w:ascii="Verdana" w:hAnsi="Verdana"/>
                <w:sz w:val="20"/>
                <w:szCs w:val="28"/>
              </w:rPr>
              <w:t>,</w:t>
            </w:r>
            <w:r w:rsidRPr="00586D3B">
              <w:rPr>
                <w:rFonts w:ascii="Verdana" w:hAnsi="Verdana"/>
                <w:sz w:val="20"/>
                <w:szCs w:val="28"/>
              </w:rPr>
              <w:t xml:space="preserve"> bo znana, ko bo potrjen šolski koledar (predvidoma v drugi polovici meseca avgusta, na začetku vsakega šolskega leta). </w:t>
            </w:r>
          </w:p>
          <w:p w14:paraId="33C463B2" w14:textId="77777777" w:rsidR="00081F7F" w:rsidRPr="00586D3B" w:rsidRDefault="00081F7F" w:rsidP="00586D3B">
            <w:pPr>
              <w:spacing w:after="0" w:line="240" w:lineRule="auto"/>
              <w:jc w:val="both"/>
              <w:rPr>
                <w:rFonts w:ascii="Verdana" w:hAnsi="Verdana"/>
                <w:sz w:val="20"/>
                <w:szCs w:val="28"/>
              </w:rPr>
            </w:pPr>
          </w:p>
          <w:p w14:paraId="6AFB3C02" w14:textId="271338C3" w:rsidR="00420A7A" w:rsidRPr="00420A7A" w:rsidRDefault="00081F7F" w:rsidP="00420A7A">
            <w:pPr>
              <w:spacing w:after="0" w:line="240" w:lineRule="auto"/>
              <w:jc w:val="both"/>
              <w:rPr>
                <w:rFonts w:ascii="Verdana" w:hAnsi="Verdana"/>
                <w:b/>
                <w:sz w:val="20"/>
                <w:szCs w:val="28"/>
              </w:rPr>
            </w:pPr>
            <w:r w:rsidRPr="00586D3B">
              <w:rPr>
                <w:rFonts w:ascii="Verdana" w:hAnsi="Verdana"/>
                <w:sz w:val="20"/>
                <w:szCs w:val="28"/>
              </w:rPr>
              <w:t>Predvideno število dni pouka v posameznem šolskem letu je 190</w:t>
            </w:r>
            <w:r w:rsidR="00586D3B" w:rsidRPr="00586D3B">
              <w:rPr>
                <w:rFonts w:ascii="Verdana" w:hAnsi="Verdana"/>
                <w:sz w:val="20"/>
                <w:szCs w:val="28"/>
              </w:rPr>
              <w:t>, ki pa se lahko v posameznem šolskem letu spremeni, kar je odvisno od šolskega koleda</w:t>
            </w:r>
            <w:r w:rsidR="00145A5A">
              <w:rPr>
                <w:rFonts w:ascii="Verdana" w:hAnsi="Verdana"/>
                <w:sz w:val="20"/>
                <w:szCs w:val="28"/>
              </w:rPr>
              <w:t>r</w:t>
            </w:r>
            <w:r w:rsidR="00586D3B" w:rsidRPr="00586D3B">
              <w:rPr>
                <w:rFonts w:ascii="Verdana" w:hAnsi="Verdana"/>
                <w:sz w:val="20"/>
                <w:szCs w:val="28"/>
              </w:rPr>
              <w:t>ja, ki ga vsako leto določi ministrstvo, pristojno za šolstvo</w:t>
            </w:r>
            <w:r w:rsidR="00145A5A">
              <w:rPr>
                <w:rFonts w:ascii="Verdana" w:hAnsi="Verdana"/>
                <w:sz w:val="20"/>
                <w:szCs w:val="28"/>
              </w:rPr>
              <w:t>,</w:t>
            </w:r>
            <w:r w:rsidR="00586D3B" w:rsidRPr="00586D3B">
              <w:rPr>
                <w:rFonts w:ascii="Verdana" w:hAnsi="Verdana"/>
                <w:sz w:val="20"/>
                <w:szCs w:val="28"/>
              </w:rPr>
              <w:t xml:space="preserve"> in letne</w:t>
            </w:r>
            <w:r w:rsidR="00145A5A">
              <w:rPr>
                <w:rFonts w:ascii="Verdana" w:hAnsi="Verdana"/>
                <w:sz w:val="20"/>
                <w:szCs w:val="28"/>
              </w:rPr>
              <w:t>g</w:t>
            </w:r>
            <w:r w:rsidR="00586D3B" w:rsidRPr="00586D3B">
              <w:rPr>
                <w:rFonts w:ascii="Verdana" w:hAnsi="Verdana"/>
                <w:sz w:val="20"/>
                <w:szCs w:val="28"/>
              </w:rPr>
              <w:t>a delovnega načrta osnovnih šol</w:t>
            </w:r>
            <w:r w:rsidR="00264C91">
              <w:rPr>
                <w:rFonts w:ascii="Verdana" w:hAnsi="Verdana"/>
                <w:sz w:val="20"/>
                <w:szCs w:val="28"/>
              </w:rPr>
              <w:t>.</w:t>
            </w:r>
          </w:p>
        </w:tc>
      </w:tr>
      <w:tr w:rsidR="00586D3B" w:rsidRPr="00586D3B" w14:paraId="6BA08294" w14:textId="77777777" w:rsidTr="00586D3B">
        <w:trPr>
          <w:trHeight w:val="20"/>
          <w:jc w:val="center"/>
        </w:trPr>
        <w:tc>
          <w:tcPr>
            <w:tcW w:w="9694" w:type="dxa"/>
            <w:tcBorders>
              <w:top w:val="single" w:sz="4" w:space="0" w:color="auto"/>
              <w:left w:val="single" w:sz="4" w:space="0" w:color="auto"/>
              <w:bottom w:val="single" w:sz="4" w:space="0" w:color="auto"/>
              <w:right w:val="single" w:sz="4" w:space="0" w:color="auto"/>
            </w:tcBorders>
            <w:shd w:val="clear" w:color="auto" w:fill="FDB940"/>
            <w:vAlign w:val="center"/>
          </w:tcPr>
          <w:p w14:paraId="6B8BC20E" w14:textId="46DA8824" w:rsidR="00586D3B" w:rsidRPr="00586D3B" w:rsidRDefault="00586D3B" w:rsidP="00586D3B">
            <w:pPr>
              <w:spacing w:after="0" w:line="360" w:lineRule="auto"/>
              <w:rPr>
                <w:rFonts w:ascii="Verdana" w:hAnsi="Verdana"/>
                <w:b/>
                <w:sz w:val="20"/>
              </w:rPr>
            </w:pPr>
            <w:r w:rsidRPr="00586D3B">
              <w:rPr>
                <w:rFonts w:ascii="Verdana" w:hAnsi="Verdana"/>
                <w:b/>
                <w:sz w:val="20"/>
              </w:rPr>
              <w:t>PODATKI O RELACIJAH, PREDVIDENEM ŠTEVILU PREVOZOV IN ŠTEVILU OTROK, KI SE DNEVNO VOZIJO</w:t>
            </w:r>
          </w:p>
        </w:tc>
      </w:tr>
      <w:tr w:rsidR="00586D3B" w:rsidRPr="00586D3B" w14:paraId="21CC88C6" w14:textId="77777777" w:rsidTr="00586D3B">
        <w:trPr>
          <w:trHeight w:val="20"/>
          <w:jc w:val="center"/>
        </w:trPr>
        <w:tc>
          <w:tcPr>
            <w:tcW w:w="9694" w:type="dxa"/>
            <w:tcBorders>
              <w:top w:val="single" w:sz="4" w:space="0" w:color="auto"/>
              <w:left w:val="single" w:sz="4" w:space="0" w:color="auto"/>
              <w:bottom w:val="single" w:sz="4" w:space="0" w:color="auto"/>
              <w:right w:val="single" w:sz="4" w:space="0" w:color="auto"/>
            </w:tcBorders>
            <w:shd w:val="clear" w:color="auto" w:fill="FFF0D5"/>
            <w:vAlign w:val="center"/>
          </w:tcPr>
          <w:p w14:paraId="75BAE775" w14:textId="77777777" w:rsidR="00586D3B" w:rsidRPr="00586D3B" w:rsidRDefault="00586D3B" w:rsidP="00586D3B">
            <w:pPr>
              <w:spacing w:after="120" w:line="240" w:lineRule="auto"/>
              <w:contextualSpacing/>
              <w:jc w:val="both"/>
              <w:rPr>
                <w:rFonts w:ascii="Verdana" w:hAnsi="Verdana"/>
                <w:sz w:val="20"/>
              </w:rPr>
            </w:pPr>
            <w:r w:rsidRPr="00586D3B">
              <w:rPr>
                <w:rFonts w:ascii="Verdana" w:hAnsi="Verdana"/>
                <w:sz w:val="20"/>
              </w:rPr>
              <w:t>Opis postavk:</w:t>
            </w:r>
          </w:p>
          <w:p w14:paraId="1E4E6C71" w14:textId="77777777" w:rsidR="00586D3B" w:rsidRPr="00586D3B" w:rsidRDefault="00586D3B" w:rsidP="00586D3B">
            <w:pPr>
              <w:numPr>
                <w:ilvl w:val="0"/>
                <w:numId w:val="7"/>
              </w:numPr>
              <w:spacing w:after="120" w:line="240" w:lineRule="auto"/>
              <w:contextualSpacing/>
              <w:jc w:val="both"/>
              <w:rPr>
                <w:rFonts w:ascii="Verdana" w:hAnsi="Verdana"/>
                <w:sz w:val="20"/>
              </w:rPr>
            </w:pPr>
            <w:r w:rsidRPr="00586D3B">
              <w:rPr>
                <w:rFonts w:ascii="Verdana" w:hAnsi="Verdana"/>
                <w:sz w:val="20"/>
              </w:rPr>
              <w:t>zap. št. – zaporedna številka relacije v sklopu;</w:t>
            </w:r>
          </w:p>
          <w:p w14:paraId="41A2E51F" w14:textId="77777777" w:rsidR="00586D3B" w:rsidRPr="00586D3B" w:rsidRDefault="00586D3B" w:rsidP="00586D3B">
            <w:pPr>
              <w:numPr>
                <w:ilvl w:val="0"/>
                <w:numId w:val="7"/>
              </w:numPr>
              <w:spacing w:after="120" w:line="240" w:lineRule="auto"/>
              <w:contextualSpacing/>
              <w:jc w:val="both"/>
              <w:rPr>
                <w:rFonts w:ascii="Verdana" w:hAnsi="Verdana"/>
                <w:sz w:val="20"/>
              </w:rPr>
            </w:pPr>
            <w:r w:rsidRPr="00586D3B">
              <w:rPr>
                <w:rFonts w:ascii="Verdana" w:hAnsi="Verdana"/>
                <w:sz w:val="20"/>
              </w:rPr>
              <w:t>relacija – opis relacije s predvidenimi postajami;</w:t>
            </w:r>
          </w:p>
          <w:p w14:paraId="213CA756" w14:textId="77777777" w:rsidR="00586D3B" w:rsidRPr="00586D3B" w:rsidRDefault="00586D3B" w:rsidP="00586D3B">
            <w:pPr>
              <w:numPr>
                <w:ilvl w:val="0"/>
                <w:numId w:val="7"/>
              </w:numPr>
              <w:spacing w:after="120" w:line="240" w:lineRule="auto"/>
              <w:contextualSpacing/>
              <w:jc w:val="both"/>
              <w:rPr>
                <w:rFonts w:ascii="Verdana" w:hAnsi="Verdana"/>
                <w:sz w:val="20"/>
              </w:rPr>
            </w:pPr>
            <w:r w:rsidRPr="00586D3B">
              <w:rPr>
                <w:rFonts w:ascii="Verdana" w:hAnsi="Verdana"/>
                <w:sz w:val="20"/>
              </w:rPr>
              <w:lastRenderedPageBreak/>
              <w:t>predvideno število voženj na relacijo ter okvirno št. km na dan – predvideno število izvedenih voženj na dan, ko se v šoli izvaja pouk in ocenjeno število kilometrov, ki jih opravi prevoznik, da izvede prevoze v enem dnevu;</w:t>
            </w:r>
          </w:p>
          <w:p w14:paraId="2EEC5640" w14:textId="77777777" w:rsidR="00586D3B" w:rsidRPr="00586D3B" w:rsidRDefault="00586D3B" w:rsidP="00586D3B">
            <w:pPr>
              <w:numPr>
                <w:ilvl w:val="0"/>
                <w:numId w:val="7"/>
              </w:numPr>
              <w:spacing w:after="120" w:line="240" w:lineRule="auto"/>
              <w:contextualSpacing/>
              <w:jc w:val="both"/>
              <w:rPr>
                <w:rFonts w:ascii="Verdana" w:hAnsi="Verdana"/>
                <w:sz w:val="20"/>
              </w:rPr>
            </w:pPr>
            <w:r w:rsidRPr="00586D3B">
              <w:rPr>
                <w:rFonts w:ascii="Verdana" w:hAnsi="Verdana"/>
                <w:sz w:val="20"/>
              </w:rPr>
              <w:t>predvideno število otrok – predvideno najvišje število otrok, ki jih je potrebno prepeljati na razpisani relaciji; glede na predvideno število otrok in število jutranjih/popoldanskih voženj, mora prevoznik zagotoviti ustrezno velikost vozila (manjši / večji avtobus; kombi);</w:t>
            </w:r>
          </w:p>
          <w:p w14:paraId="3BB59E15" w14:textId="77777777" w:rsidR="00586D3B" w:rsidRPr="00586D3B" w:rsidRDefault="00586D3B" w:rsidP="00586D3B">
            <w:pPr>
              <w:numPr>
                <w:ilvl w:val="0"/>
                <w:numId w:val="7"/>
              </w:numPr>
              <w:spacing w:after="120" w:line="240" w:lineRule="auto"/>
              <w:contextualSpacing/>
              <w:jc w:val="both"/>
              <w:rPr>
                <w:rFonts w:ascii="Verdana" w:hAnsi="Verdana"/>
                <w:sz w:val="20"/>
              </w:rPr>
            </w:pPr>
            <w:r w:rsidRPr="00586D3B">
              <w:rPr>
                <w:rFonts w:ascii="Verdana" w:hAnsi="Verdana"/>
                <w:sz w:val="20"/>
              </w:rPr>
              <w:t>urnik voženj – predvidene ure prihodov na končno postajo (zjutraj) oziroma predvidene ure odhodov z začetne postaje (popoldan).</w:t>
            </w:r>
          </w:p>
          <w:p w14:paraId="60F99044" w14:textId="29F425A7" w:rsidR="00586D3B" w:rsidRDefault="00586D3B" w:rsidP="00DA4BF3">
            <w:pPr>
              <w:spacing w:after="0" w:line="240" w:lineRule="auto"/>
              <w:jc w:val="both"/>
              <w:rPr>
                <w:rFonts w:ascii="Verdana" w:hAnsi="Verdana"/>
                <w:sz w:val="20"/>
                <w:szCs w:val="28"/>
              </w:rPr>
            </w:pPr>
          </w:p>
          <w:p w14:paraId="16553FD4" w14:textId="5F7E586B" w:rsidR="00586D3B" w:rsidRDefault="00586D3B" w:rsidP="00DA4BF3">
            <w:pPr>
              <w:spacing w:after="0" w:line="240" w:lineRule="auto"/>
              <w:jc w:val="both"/>
              <w:rPr>
                <w:rFonts w:ascii="Verdana" w:hAnsi="Verdana"/>
                <w:sz w:val="20"/>
                <w:szCs w:val="28"/>
              </w:rPr>
            </w:pPr>
          </w:p>
          <w:tbl>
            <w:tblPr>
              <w:tblStyle w:val="TableGrid"/>
              <w:tblW w:w="9524" w:type="dxa"/>
              <w:tblLayout w:type="fixed"/>
              <w:tblLook w:val="04A0" w:firstRow="1" w:lastRow="0" w:firstColumn="1" w:lastColumn="0" w:noHBand="0" w:noVBand="1"/>
            </w:tblPr>
            <w:tblGrid>
              <w:gridCol w:w="845"/>
              <w:gridCol w:w="3575"/>
              <w:gridCol w:w="1783"/>
              <w:gridCol w:w="1337"/>
              <w:gridCol w:w="1984"/>
            </w:tblGrid>
            <w:tr w:rsidR="00B960F8" w14:paraId="40AF83D0" w14:textId="77777777" w:rsidTr="00DF22E2">
              <w:trPr>
                <w:trHeight w:val="748"/>
              </w:trPr>
              <w:tc>
                <w:tcPr>
                  <w:tcW w:w="845" w:type="dxa"/>
                  <w:shd w:val="clear" w:color="auto" w:fill="FDB940"/>
                </w:tcPr>
                <w:p w14:paraId="6C17A522" w14:textId="551B82E8" w:rsidR="00B960F8" w:rsidRPr="00B960F8" w:rsidRDefault="00B960F8" w:rsidP="00DA4BF3">
                  <w:pPr>
                    <w:spacing w:after="0" w:line="240" w:lineRule="auto"/>
                    <w:jc w:val="both"/>
                    <w:rPr>
                      <w:rFonts w:ascii="Verdana" w:hAnsi="Verdana"/>
                      <w:b/>
                      <w:sz w:val="20"/>
                      <w:szCs w:val="28"/>
                    </w:rPr>
                  </w:pPr>
                  <w:r w:rsidRPr="00B960F8">
                    <w:rPr>
                      <w:rFonts w:ascii="Verdana" w:hAnsi="Verdana"/>
                      <w:b/>
                      <w:sz w:val="20"/>
                      <w:szCs w:val="28"/>
                    </w:rPr>
                    <w:t>Zap. št.</w:t>
                  </w:r>
                </w:p>
              </w:tc>
              <w:tc>
                <w:tcPr>
                  <w:tcW w:w="3575" w:type="dxa"/>
                  <w:tcBorders>
                    <w:bottom w:val="single" w:sz="4" w:space="0" w:color="auto"/>
                  </w:tcBorders>
                  <w:shd w:val="clear" w:color="auto" w:fill="FDB940"/>
                </w:tcPr>
                <w:p w14:paraId="62270103" w14:textId="0AFEE948" w:rsidR="00B960F8" w:rsidRPr="00B960F8" w:rsidRDefault="00B960F8" w:rsidP="00B960F8">
                  <w:pPr>
                    <w:spacing w:after="0" w:line="240" w:lineRule="auto"/>
                    <w:rPr>
                      <w:rFonts w:ascii="Verdana" w:hAnsi="Verdana"/>
                      <w:b/>
                      <w:sz w:val="20"/>
                      <w:szCs w:val="28"/>
                    </w:rPr>
                  </w:pPr>
                  <w:r w:rsidRPr="00B960F8">
                    <w:rPr>
                      <w:rFonts w:ascii="Verdana" w:hAnsi="Verdana"/>
                      <w:b/>
                      <w:sz w:val="20"/>
                      <w:szCs w:val="28"/>
                    </w:rPr>
                    <w:t>RELACIJA ŠOLSKI PREVOZI</w:t>
                  </w:r>
                </w:p>
              </w:tc>
              <w:tc>
                <w:tcPr>
                  <w:tcW w:w="1783" w:type="dxa"/>
                  <w:tcBorders>
                    <w:bottom w:val="single" w:sz="4" w:space="0" w:color="auto"/>
                  </w:tcBorders>
                  <w:shd w:val="clear" w:color="auto" w:fill="FDB940"/>
                </w:tcPr>
                <w:p w14:paraId="0D5EC402" w14:textId="17FA7AD1" w:rsidR="00B960F8" w:rsidRPr="00B960F8" w:rsidRDefault="00B960F8" w:rsidP="00B960F8">
                  <w:pPr>
                    <w:spacing w:after="0" w:line="240" w:lineRule="auto"/>
                    <w:rPr>
                      <w:rFonts w:ascii="Verdana" w:hAnsi="Verdana"/>
                      <w:b/>
                      <w:sz w:val="20"/>
                      <w:szCs w:val="28"/>
                    </w:rPr>
                  </w:pPr>
                  <w:r w:rsidRPr="00B960F8">
                    <w:rPr>
                      <w:rFonts w:ascii="Verdana" w:hAnsi="Verdana"/>
                      <w:b/>
                      <w:sz w:val="20"/>
                      <w:szCs w:val="28"/>
                    </w:rPr>
                    <w:t>PREDVIDENO ŠT. VOŽENJ NA RELACIJI TER OKVIRNO ŠT. KM NA DAN</w:t>
                  </w:r>
                </w:p>
              </w:tc>
              <w:tc>
                <w:tcPr>
                  <w:tcW w:w="1337" w:type="dxa"/>
                  <w:tcBorders>
                    <w:bottom w:val="single" w:sz="4" w:space="0" w:color="auto"/>
                  </w:tcBorders>
                  <w:shd w:val="clear" w:color="auto" w:fill="FDB940"/>
                </w:tcPr>
                <w:p w14:paraId="00C3021C" w14:textId="77777777" w:rsidR="004B7608" w:rsidRPr="004B7608" w:rsidRDefault="004B7608" w:rsidP="004B7608">
                  <w:pPr>
                    <w:spacing w:after="0" w:line="240" w:lineRule="auto"/>
                    <w:rPr>
                      <w:rFonts w:ascii="Verdana" w:hAnsi="Verdana"/>
                      <w:b/>
                      <w:sz w:val="20"/>
                      <w:szCs w:val="28"/>
                    </w:rPr>
                  </w:pPr>
                  <w:r w:rsidRPr="004B7608">
                    <w:rPr>
                      <w:rFonts w:ascii="Verdana" w:hAnsi="Verdana"/>
                      <w:b/>
                      <w:sz w:val="20"/>
                      <w:szCs w:val="28"/>
                    </w:rPr>
                    <w:t xml:space="preserve">PREDVIDENO ŠTEVILO OTROK </w:t>
                  </w:r>
                </w:p>
                <w:p w14:paraId="07923422" w14:textId="543498C1" w:rsidR="00B960F8" w:rsidRPr="00B960F8" w:rsidRDefault="004B7608" w:rsidP="004B7608">
                  <w:pPr>
                    <w:spacing w:after="0" w:line="240" w:lineRule="auto"/>
                    <w:rPr>
                      <w:rFonts w:ascii="Verdana" w:hAnsi="Verdana"/>
                      <w:b/>
                      <w:sz w:val="20"/>
                      <w:szCs w:val="28"/>
                    </w:rPr>
                  </w:pPr>
                  <w:r w:rsidRPr="004B7608">
                    <w:rPr>
                      <w:rFonts w:ascii="Verdana" w:hAnsi="Verdana"/>
                      <w:b/>
                      <w:sz w:val="20"/>
                      <w:szCs w:val="28"/>
                    </w:rPr>
                    <w:t>za šol. leto 2023/2024</w:t>
                  </w:r>
                </w:p>
              </w:tc>
              <w:tc>
                <w:tcPr>
                  <w:tcW w:w="1984" w:type="dxa"/>
                  <w:tcBorders>
                    <w:bottom w:val="single" w:sz="4" w:space="0" w:color="auto"/>
                  </w:tcBorders>
                  <w:shd w:val="clear" w:color="auto" w:fill="FDB940"/>
                </w:tcPr>
                <w:p w14:paraId="0EE6A0B2" w14:textId="26EBBF7F" w:rsidR="00B960F8" w:rsidRPr="00B960F8" w:rsidRDefault="00B960F8" w:rsidP="00DF22E2">
                  <w:pPr>
                    <w:spacing w:after="0" w:line="240" w:lineRule="auto"/>
                    <w:rPr>
                      <w:rFonts w:ascii="Verdana" w:hAnsi="Verdana"/>
                      <w:b/>
                      <w:sz w:val="20"/>
                      <w:szCs w:val="28"/>
                    </w:rPr>
                  </w:pPr>
                  <w:r w:rsidRPr="00B960F8">
                    <w:rPr>
                      <w:rFonts w:ascii="Verdana" w:hAnsi="Verdana"/>
                      <w:b/>
                      <w:sz w:val="20"/>
                      <w:szCs w:val="28"/>
                    </w:rPr>
                    <w:t>PREDVIDEN PRIHOD V ŠOLO IN PREDVIDEN ODHOD</w:t>
                  </w:r>
                </w:p>
              </w:tc>
            </w:tr>
            <w:tr w:rsidR="00B960F8" w14:paraId="66C09354" w14:textId="77777777" w:rsidTr="00DF22E2">
              <w:trPr>
                <w:trHeight w:val="390"/>
              </w:trPr>
              <w:tc>
                <w:tcPr>
                  <w:tcW w:w="845" w:type="dxa"/>
                  <w:vMerge w:val="restart"/>
                  <w:shd w:val="clear" w:color="auto" w:fill="FDB940"/>
                </w:tcPr>
                <w:p w14:paraId="2860906A" w14:textId="76E8D4B8" w:rsidR="00B960F8" w:rsidRDefault="00B960F8" w:rsidP="00DA4BF3">
                  <w:pPr>
                    <w:spacing w:after="0" w:line="240" w:lineRule="auto"/>
                    <w:jc w:val="both"/>
                    <w:rPr>
                      <w:rFonts w:ascii="Verdana" w:hAnsi="Verdana"/>
                      <w:sz w:val="20"/>
                      <w:szCs w:val="28"/>
                    </w:rPr>
                  </w:pPr>
                  <w:r>
                    <w:rPr>
                      <w:rFonts w:ascii="Verdana" w:hAnsi="Verdana"/>
                      <w:sz w:val="20"/>
                      <w:szCs w:val="28"/>
                    </w:rPr>
                    <w:t>1. sklop</w:t>
                  </w:r>
                </w:p>
              </w:tc>
              <w:tc>
                <w:tcPr>
                  <w:tcW w:w="3575" w:type="dxa"/>
                  <w:shd w:val="clear" w:color="auto" w:fill="auto"/>
                </w:tcPr>
                <w:p w14:paraId="408120D8" w14:textId="77429B81" w:rsidR="00DF22E2" w:rsidRDefault="00B960F8" w:rsidP="00DF22E2">
                  <w:pPr>
                    <w:spacing w:after="0" w:line="240" w:lineRule="auto"/>
                    <w:jc w:val="both"/>
                    <w:rPr>
                      <w:rFonts w:ascii="Verdana" w:hAnsi="Verdana"/>
                      <w:sz w:val="20"/>
                      <w:szCs w:val="28"/>
                    </w:rPr>
                  </w:pPr>
                  <w:r w:rsidRPr="00B960F8">
                    <w:rPr>
                      <w:rFonts w:ascii="Verdana" w:hAnsi="Verdana"/>
                      <w:sz w:val="20"/>
                      <w:szCs w:val="28"/>
                    </w:rPr>
                    <w:t>ROVTE – SV. LENART – LUŠA – STIRPNIK – BUKOVICA – KRIŽNA GORA – ŠKOFJA LOKA</w:t>
                  </w:r>
                </w:p>
                <w:p w14:paraId="44607D21" w14:textId="77777777" w:rsidR="00DF22E2" w:rsidRDefault="00B960F8" w:rsidP="00DF22E2">
                  <w:pPr>
                    <w:spacing w:after="0" w:line="240" w:lineRule="auto"/>
                    <w:jc w:val="both"/>
                    <w:rPr>
                      <w:rFonts w:ascii="Verdana" w:hAnsi="Verdana"/>
                      <w:sz w:val="20"/>
                      <w:szCs w:val="28"/>
                    </w:rPr>
                  </w:pPr>
                  <w:r w:rsidRPr="00B960F8">
                    <w:rPr>
                      <w:rFonts w:ascii="Verdana" w:hAnsi="Verdana"/>
                      <w:sz w:val="20"/>
                      <w:szCs w:val="28"/>
                    </w:rPr>
                    <w:t>in obratno</w:t>
                  </w:r>
                  <w:r w:rsidR="00DF22E2">
                    <w:rPr>
                      <w:rFonts w:ascii="Verdana" w:hAnsi="Verdana"/>
                      <w:sz w:val="20"/>
                      <w:szCs w:val="28"/>
                    </w:rPr>
                    <w:t xml:space="preserve"> </w:t>
                  </w:r>
                </w:p>
                <w:p w14:paraId="1B9101C9" w14:textId="466B5CAF" w:rsidR="00B960F8" w:rsidRDefault="00B960F8" w:rsidP="00DF22E2">
                  <w:pPr>
                    <w:spacing w:after="0" w:line="240" w:lineRule="auto"/>
                    <w:jc w:val="both"/>
                    <w:rPr>
                      <w:rFonts w:ascii="Verdana" w:hAnsi="Verdana"/>
                      <w:sz w:val="20"/>
                      <w:szCs w:val="28"/>
                    </w:rPr>
                  </w:pPr>
                  <w:r w:rsidRPr="00B960F8">
                    <w:rPr>
                      <w:rFonts w:ascii="Verdana" w:hAnsi="Verdana"/>
                      <w:sz w:val="20"/>
                      <w:szCs w:val="28"/>
                    </w:rPr>
                    <w:t>prevoz v</w:t>
                  </w:r>
                  <w:r w:rsidR="00DF22E2">
                    <w:rPr>
                      <w:rFonts w:ascii="Verdana" w:hAnsi="Verdana"/>
                      <w:sz w:val="20"/>
                      <w:szCs w:val="28"/>
                    </w:rPr>
                    <w:t xml:space="preserve"> </w:t>
                  </w:r>
                  <w:r w:rsidRPr="00B960F8">
                    <w:rPr>
                      <w:rFonts w:ascii="Verdana" w:hAnsi="Verdana"/>
                      <w:sz w:val="20"/>
                      <w:szCs w:val="28"/>
                    </w:rPr>
                    <w:t>OŠ IVANA GROHARJA ŠKOFJA LOKA in  PŠ BUKOVICA</w:t>
                  </w:r>
                </w:p>
              </w:tc>
              <w:tc>
                <w:tcPr>
                  <w:tcW w:w="1783" w:type="dxa"/>
                  <w:shd w:val="clear" w:color="auto" w:fill="auto"/>
                </w:tcPr>
                <w:p w14:paraId="39FDE7B3" w14:textId="77777777" w:rsidR="00DF22E2" w:rsidRPr="00DF22E2" w:rsidRDefault="00DF22E2" w:rsidP="00DF22E2">
                  <w:pPr>
                    <w:spacing w:after="0" w:line="240" w:lineRule="auto"/>
                    <w:jc w:val="both"/>
                    <w:rPr>
                      <w:rFonts w:ascii="Verdana" w:hAnsi="Verdana"/>
                      <w:sz w:val="20"/>
                      <w:szCs w:val="28"/>
                    </w:rPr>
                  </w:pPr>
                  <w:r w:rsidRPr="00DF22E2">
                    <w:rPr>
                      <w:rFonts w:ascii="Verdana" w:hAnsi="Verdana"/>
                      <w:sz w:val="20"/>
                      <w:szCs w:val="28"/>
                    </w:rPr>
                    <w:t xml:space="preserve">1x zjutraj </w:t>
                  </w:r>
                </w:p>
                <w:p w14:paraId="5CAE8CB3" w14:textId="77777777" w:rsidR="00DF22E2" w:rsidRPr="00DF22E2" w:rsidRDefault="00DF22E2" w:rsidP="00DF22E2">
                  <w:pPr>
                    <w:spacing w:after="0" w:line="240" w:lineRule="auto"/>
                    <w:jc w:val="both"/>
                    <w:rPr>
                      <w:rFonts w:ascii="Verdana" w:hAnsi="Verdana"/>
                      <w:sz w:val="20"/>
                      <w:szCs w:val="28"/>
                    </w:rPr>
                  </w:pPr>
                  <w:r w:rsidRPr="00DF22E2">
                    <w:rPr>
                      <w:rFonts w:ascii="Verdana" w:hAnsi="Verdana"/>
                      <w:sz w:val="20"/>
                      <w:szCs w:val="28"/>
                    </w:rPr>
                    <w:t xml:space="preserve">1x popoldne  </w:t>
                  </w:r>
                </w:p>
                <w:p w14:paraId="2F58A497" w14:textId="77777777" w:rsidR="00DF22E2" w:rsidRPr="00DF22E2" w:rsidRDefault="00DF22E2" w:rsidP="00DF22E2">
                  <w:pPr>
                    <w:spacing w:after="0" w:line="240" w:lineRule="auto"/>
                    <w:jc w:val="both"/>
                    <w:rPr>
                      <w:rFonts w:ascii="Verdana" w:hAnsi="Verdana"/>
                      <w:sz w:val="20"/>
                      <w:szCs w:val="28"/>
                    </w:rPr>
                  </w:pPr>
                </w:p>
                <w:p w14:paraId="24FE363E" w14:textId="76AF0E77" w:rsidR="00B960F8" w:rsidRDefault="00DF22E2" w:rsidP="00DF22E2">
                  <w:pPr>
                    <w:spacing w:after="0" w:line="240" w:lineRule="auto"/>
                    <w:jc w:val="both"/>
                    <w:rPr>
                      <w:rFonts w:ascii="Verdana" w:hAnsi="Verdana"/>
                      <w:sz w:val="20"/>
                      <w:szCs w:val="28"/>
                    </w:rPr>
                  </w:pPr>
                  <w:r w:rsidRPr="00DF22E2">
                    <w:rPr>
                      <w:rFonts w:ascii="Verdana" w:hAnsi="Verdana"/>
                      <w:sz w:val="20"/>
                      <w:szCs w:val="28"/>
                    </w:rPr>
                    <w:t>98 km</w:t>
                  </w:r>
                </w:p>
              </w:tc>
              <w:tc>
                <w:tcPr>
                  <w:tcW w:w="1337" w:type="dxa"/>
                  <w:shd w:val="clear" w:color="auto" w:fill="auto"/>
                </w:tcPr>
                <w:p w14:paraId="4773A12B" w14:textId="3E677522" w:rsidR="00B960F8" w:rsidRDefault="00DF22E2" w:rsidP="00DA4BF3">
                  <w:pPr>
                    <w:spacing w:after="0" w:line="240" w:lineRule="auto"/>
                    <w:jc w:val="both"/>
                    <w:rPr>
                      <w:rFonts w:ascii="Verdana" w:hAnsi="Verdana"/>
                      <w:sz w:val="20"/>
                      <w:szCs w:val="28"/>
                    </w:rPr>
                  </w:pPr>
                  <w:r>
                    <w:rPr>
                      <w:rFonts w:ascii="Verdana" w:hAnsi="Verdana"/>
                      <w:sz w:val="20"/>
                      <w:szCs w:val="28"/>
                    </w:rPr>
                    <w:t>19</w:t>
                  </w:r>
                </w:p>
              </w:tc>
              <w:tc>
                <w:tcPr>
                  <w:tcW w:w="1984" w:type="dxa"/>
                  <w:shd w:val="clear" w:color="auto" w:fill="auto"/>
                </w:tcPr>
                <w:p w14:paraId="585FFE84" w14:textId="77777777" w:rsidR="00DF22E2" w:rsidRPr="00DF22E2" w:rsidRDefault="00DF22E2" w:rsidP="00DF22E2">
                  <w:pPr>
                    <w:spacing w:after="0" w:line="240" w:lineRule="auto"/>
                    <w:rPr>
                      <w:rFonts w:ascii="Verdana" w:hAnsi="Verdana"/>
                      <w:sz w:val="20"/>
                      <w:szCs w:val="28"/>
                    </w:rPr>
                  </w:pPr>
                  <w:r w:rsidRPr="00DF22E2">
                    <w:rPr>
                      <w:rFonts w:ascii="Verdana" w:hAnsi="Verdana"/>
                      <w:sz w:val="20"/>
                      <w:szCs w:val="28"/>
                    </w:rPr>
                    <w:t>7.07 PŠ Bukovica</w:t>
                  </w:r>
                </w:p>
                <w:p w14:paraId="75B40310" w14:textId="77777777" w:rsidR="00DF22E2" w:rsidRPr="00DF22E2" w:rsidRDefault="00DF22E2" w:rsidP="00DF22E2">
                  <w:pPr>
                    <w:spacing w:after="0" w:line="240" w:lineRule="auto"/>
                    <w:rPr>
                      <w:rFonts w:ascii="Verdana" w:hAnsi="Verdana"/>
                      <w:sz w:val="20"/>
                      <w:szCs w:val="28"/>
                    </w:rPr>
                  </w:pPr>
                  <w:r w:rsidRPr="00DF22E2">
                    <w:rPr>
                      <w:rFonts w:ascii="Verdana" w:hAnsi="Verdana"/>
                      <w:sz w:val="20"/>
                      <w:szCs w:val="28"/>
                    </w:rPr>
                    <w:t>7.20 OŠ Ivana Groharja</w:t>
                  </w:r>
                </w:p>
                <w:p w14:paraId="15E67959" w14:textId="77777777" w:rsidR="00DF22E2" w:rsidRPr="00DF22E2" w:rsidRDefault="00DF22E2" w:rsidP="00DF22E2">
                  <w:pPr>
                    <w:spacing w:after="0" w:line="240" w:lineRule="auto"/>
                    <w:rPr>
                      <w:rFonts w:ascii="Verdana" w:hAnsi="Verdana"/>
                      <w:sz w:val="20"/>
                      <w:szCs w:val="28"/>
                    </w:rPr>
                  </w:pPr>
                </w:p>
                <w:p w14:paraId="45C9FA9D" w14:textId="77777777" w:rsidR="00DF22E2" w:rsidRPr="00DF22E2" w:rsidRDefault="00DF22E2" w:rsidP="00DF22E2">
                  <w:pPr>
                    <w:spacing w:after="0" w:line="240" w:lineRule="auto"/>
                    <w:rPr>
                      <w:rFonts w:ascii="Verdana" w:hAnsi="Verdana"/>
                      <w:sz w:val="20"/>
                      <w:szCs w:val="28"/>
                    </w:rPr>
                  </w:pPr>
                  <w:r w:rsidRPr="00DF22E2">
                    <w:rPr>
                      <w:rFonts w:ascii="Verdana" w:hAnsi="Verdana"/>
                      <w:sz w:val="20"/>
                      <w:szCs w:val="28"/>
                    </w:rPr>
                    <w:t>13.40 OŠ Ivana Groharja</w:t>
                  </w:r>
                </w:p>
                <w:p w14:paraId="39FAD4C0" w14:textId="70A0241C" w:rsidR="00B960F8" w:rsidRDefault="00DF22E2" w:rsidP="00DF22E2">
                  <w:pPr>
                    <w:spacing w:after="0" w:line="240" w:lineRule="auto"/>
                    <w:rPr>
                      <w:rFonts w:ascii="Verdana" w:hAnsi="Verdana"/>
                      <w:sz w:val="20"/>
                      <w:szCs w:val="28"/>
                    </w:rPr>
                  </w:pPr>
                  <w:r w:rsidRPr="00DF22E2">
                    <w:rPr>
                      <w:rFonts w:ascii="Verdana" w:hAnsi="Verdana"/>
                      <w:sz w:val="20"/>
                      <w:szCs w:val="28"/>
                    </w:rPr>
                    <w:t>13.53 PŠ Bukovica</w:t>
                  </w:r>
                </w:p>
              </w:tc>
            </w:tr>
            <w:tr w:rsidR="00B960F8" w14:paraId="777FE31E" w14:textId="77777777" w:rsidTr="00DF22E2">
              <w:trPr>
                <w:trHeight w:val="390"/>
              </w:trPr>
              <w:tc>
                <w:tcPr>
                  <w:tcW w:w="845" w:type="dxa"/>
                  <w:vMerge/>
                  <w:shd w:val="clear" w:color="auto" w:fill="FDB940"/>
                </w:tcPr>
                <w:p w14:paraId="5DED736B" w14:textId="77777777" w:rsidR="00B960F8" w:rsidRDefault="00B960F8" w:rsidP="00DA4BF3">
                  <w:pPr>
                    <w:spacing w:after="0" w:line="240" w:lineRule="auto"/>
                    <w:jc w:val="both"/>
                    <w:rPr>
                      <w:rFonts w:ascii="Verdana" w:hAnsi="Verdana"/>
                      <w:sz w:val="20"/>
                      <w:szCs w:val="28"/>
                    </w:rPr>
                  </w:pPr>
                </w:p>
              </w:tc>
              <w:tc>
                <w:tcPr>
                  <w:tcW w:w="3575" w:type="dxa"/>
                  <w:shd w:val="clear" w:color="auto" w:fill="auto"/>
                </w:tcPr>
                <w:p w14:paraId="17AA4514" w14:textId="77777777" w:rsidR="00DF22E2" w:rsidRPr="00DF22E2" w:rsidRDefault="00DF22E2" w:rsidP="00DF22E2">
                  <w:pPr>
                    <w:spacing w:after="0" w:line="240" w:lineRule="auto"/>
                    <w:jc w:val="both"/>
                    <w:rPr>
                      <w:rFonts w:ascii="Verdana" w:hAnsi="Verdana"/>
                      <w:sz w:val="20"/>
                      <w:szCs w:val="28"/>
                    </w:rPr>
                  </w:pPr>
                  <w:r w:rsidRPr="00DF22E2">
                    <w:rPr>
                      <w:rFonts w:ascii="Verdana" w:hAnsi="Verdana"/>
                      <w:sz w:val="20"/>
                      <w:szCs w:val="28"/>
                    </w:rPr>
                    <w:t xml:space="preserve">SP.  LUŠA – SV . LENART – SP. LUŠA </w:t>
                  </w:r>
                </w:p>
                <w:p w14:paraId="7A28C071" w14:textId="77777777" w:rsidR="00DF22E2" w:rsidRPr="00DF22E2" w:rsidRDefault="00DF22E2" w:rsidP="00DF22E2">
                  <w:pPr>
                    <w:spacing w:after="0" w:line="240" w:lineRule="auto"/>
                    <w:jc w:val="both"/>
                    <w:rPr>
                      <w:rFonts w:ascii="Verdana" w:hAnsi="Verdana"/>
                      <w:sz w:val="20"/>
                      <w:szCs w:val="28"/>
                    </w:rPr>
                  </w:pPr>
                </w:p>
                <w:p w14:paraId="7971C4E8" w14:textId="086BA764" w:rsidR="00B960F8" w:rsidRDefault="00DF22E2" w:rsidP="00DF22E2">
                  <w:pPr>
                    <w:spacing w:after="0" w:line="240" w:lineRule="auto"/>
                    <w:jc w:val="both"/>
                    <w:rPr>
                      <w:rFonts w:ascii="Verdana" w:hAnsi="Verdana"/>
                      <w:sz w:val="20"/>
                      <w:szCs w:val="28"/>
                    </w:rPr>
                  </w:pPr>
                  <w:r w:rsidRPr="00DF22E2">
                    <w:rPr>
                      <w:rFonts w:ascii="Verdana" w:hAnsi="Verdana"/>
                      <w:sz w:val="20"/>
                      <w:szCs w:val="28"/>
                    </w:rPr>
                    <w:t>prevoz v PŠ LENART</w:t>
                  </w:r>
                </w:p>
              </w:tc>
              <w:tc>
                <w:tcPr>
                  <w:tcW w:w="1783" w:type="dxa"/>
                  <w:shd w:val="clear" w:color="auto" w:fill="auto"/>
                </w:tcPr>
                <w:p w14:paraId="7EA65BE1" w14:textId="77777777" w:rsidR="00DF22E2" w:rsidRPr="00DF22E2" w:rsidRDefault="00DF22E2" w:rsidP="00DF22E2">
                  <w:pPr>
                    <w:spacing w:after="0" w:line="240" w:lineRule="auto"/>
                    <w:jc w:val="both"/>
                    <w:rPr>
                      <w:rFonts w:ascii="Verdana" w:hAnsi="Verdana"/>
                      <w:sz w:val="20"/>
                      <w:szCs w:val="28"/>
                    </w:rPr>
                  </w:pPr>
                  <w:r w:rsidRPr="00DF22E2">
                    <w:rPr>
                      <w:rFonts w:ascii="Verdana" w:hAnsi="Verdana"/>
                      <w:sz w:val="20"/>
                      <w:szCs w:val="28"/>
                    </w:rPr>
                    <w:t xml:space="preserve">1x zjutraj </w:t>
                  </w:r>
                </w:p>
                <w:p w14:paraId="4F1FB75B" w14:textId="77777777" w:rsidR="00DF22E2" w:rsidRPr="00DF22E2" w:rsidRDefault="00DF22E2" w:rsidP="00DF22E2">
                  <w:pPr>
                    <w:spacing w:after="0" w:line="240" w:lineRule="auto"/>
                    <w:jc w:val="both"/>
                    <w:rPr>
                      <w:rFonts w:ascii="Verdana" w:hAnsi="Verdana"/>
                      <w:sz w:val="20"/>
                      <w:szCs w:val="28"/>
                    </w:rPr>
                  </w:pPr>
                  <w:r w:rsidRPr="00DF22E2">
                    <w:rPr>
                      <w:rFonts w:ascii="Verdana" w:hAnsi="Verdana"/>
                      <w:sz w:val="20"/>
                      <w:szCs w:val="28"/>
                    </w:rPr>
                    <w:t xml:space="preserve">1x popoldne  </w:t>
                  </w:r>
                </w:p>
                <w:p w14:paraId="0EC9F833" w14:textId="77777777" w:rsidR="00DF22E2" w:rsidRPr="00DF22E2" w:rsidRDefault="00DF22E2" w:rsidP="00DF22E2">
                  <w:pPr>
                    <w:spacing w:after="0" w:line="240" w:lineRule="auto"/>
                    <w:jc w:val="both"/>
                    <w:rPr>
                      <w:rFonts w:ascii="Verdana" w:hAnsi="Verdana"/>
                      <w:sz w:val="20"/>
                      <w:szCs w:val="28"/>
                    </w:rPr>
                  </w:pPr>
                </w:p>
                <w:p w14:paraId="1C9BEDD9" w14:textId="754383B5" w:rsidR="00B960F8" w:rsidRDefault="00DF22E2" w:rsidP="00DF22E2">
                  <w:pPr>
                    <w:spacing w:after="0" w:line="240" w:lineRule="auto"/>
                    <w:jc w:val="both"/>
                    <w:rPr>
                      <w:rFonts w:ascii="Verdana" w:hAnsi="Verdana"/>
                      <w:sz w:val="20"/>
                      <w:szCs w:val="28"/>
                    </w:rPr>
                  </w:pPr>
                  <w:r w:rsidRPr="00DF22E2">
                    <w:rPr>
                      <w:rFonts w:ascii="Verdana" w:hAnsi="Verdana"/>
                      <w:sz w:val="20"/>
                      <w:szCs w:val="28"/>
                    </w:rPr>
                    <w:t>30 km</w:t>
                  </w:r>
                </w:p>
              </w:tc>
              <w:tc>
                <w:tcPr>
                  <w:tcW w:w="1337" w:type="dxa"/>
                  <w:shd w:val="clear" w:color="auto" w:fill="auto"/>
                </w:tcPr>
                <w:p w14:paraId="25005129" w14:textId="4301D46D" w:rsidR="00B960F8" w:rsidRDefault="00DF22E2" w:rsidP="00DA4BF3">
                  <w:pPr>
                    <w:spacing w:after="0" w:line="240" w:lineRule="auto"/>
                    <w:jc w:val="both"/>
                    <w:rPr>
                      <w:rFonts w:ascii="Verdana" w:hAnsi="Verdana"/>
                      <w:sz w:val="20"/>
                      <w:szCs w:val="28"/>
                    </w:rPr>
                  </w:pPr>
                  <w:r>
                    <w:rPr>
                      <w:rFonts w:ascii="Verdana" w:hAnsi="Verdana"/>
                      <w:sz w:val="20"/>
                      <w:szCs w:val="28"/>
                    </w:rPr>
                    <w:t>10</w:t>
                  </w:r>
                </w:p>
              </w:tc>
              <w:tc>
                <w:tcPr>
                  <w:tcW w:w="1984" w:type="dxa"/>
                  <w:shd w:val="clear" w:color="auto" w:fill="auto"/>
                </w:tcPr>
                <w:p w14:paraId="1E56BE3A" w14:textId="77777777" w:rsidR="00DF22E2" w:rsidRPr="00DF22E2" w:rsidRDefault="00DF22E2" w:rsidP="00DF22E2">
                  <w:pPr>
                    <w:spacing w:after="0" w:line="240" w:lineRule="auto"/>
                    <w:rPr>
                      <w:rFonts w:ascii="Verdana" w:hAnsi="Verdana"/>
                      <w:sz w:val="20"/>
                      <w:szCs w:val="28"/>
                    </w:rPr>
                  </w:pPr>
                  <w:r w:rsidRPr="00DF22E2">
                    <w:rPr>
                      <w:rFonts w:ascii="Verdana" w:hAnsi="Verdana"/>
                      <w:sz w:val="20"/>
                      <w:szCs w:val="28"/>
                    </w:rPr>
                    <w:t>7.47  PŠ Lenart</w:t>
                  </w:r>
                </w:p>
                <w:p w14:paraId="00CC7B2F" w14:textId="77777777" w:rsidR="00DF22E2" w:rsidRPr="00DF22E2" w:rsidRDefault="00DF22E2" w:rsidP="00DF22E2">
                  <w:pPr>
                    <w:spacing w:after="0" w:line="240" w:lineRule="auto"/>
                    <w:rPr>
                      <w:rFonts w:ascii="Verdana" w:hAnsi="Verdana"/>
                      <w:sz w:val="20"/>
                      <w:szCs w:val="28"/>
                    </w:rPr>
                  </w:pPr>
                </w:p>
                <w:p w14:paraId="183655A2" w14:textId="3F9E71D2" w:rsidR="00B960F8" w:rsidRDefault="00DF22E2" w:rsidP="00DF22E2">
                  <w:pPr>
                    <w:spacing w:after="0" w:line="240" w:lineRule="auto"/>
                    <w:rPr>
                      <w:rFonts w:ascii="Verdana" w:hAnsi="Verdana"/>
                      <w:sz w:val="20"/>
                      <w:szCs w:val="28"/>
                    </w:rPr>
                  </w:pPr>
                  <w:r w:rsidRPr="00DF22E2">
                    <w:rPr>
                      <w:rFonts w:ascii="Verdana" w:hAnsi="Verdana"/>
                      <w:sz w:val="20"/>
                      <w:szCs w:val="28"/>
                    </w:rPr>
                    <w:t>13.20 PŠ Lenart</w:t>
                  </w:r>
                </w:p>
              </w:tc>
            </w:tr>
            <w:tr w:rsidR="00DF22E2" w14:paraId="366F9037" w14:textId="77777777" w:rsidTr="00DF22E2">
              <w:trPr>
                <w:trHeight w:val="748"/>
              </w:trPr>
              <w:tc>
                <w:tcPr>
                  <w:tcW w:w="845" w:type="dxa"/>
                  <w:shd w:val="clear" w:color="auto" w:fill="FDB940"/>
                </w:tcPr>
                <w:p w14:paraId="04E0E598" w14:textId="4F027B60" w:rsidR="00B960F8" w:rsidRDefault="00B960F8" w:rsidP="00DA4BF3">
                  <w:pPr>
                    <w:spacing w:after="0" w:line="240" w:lineRule="auto"/>
                    <w:jc w:val="both"/>
                    <w:rPr>
                      <w:rFonts w:ascii="Verdana" w:hAnsi="Verdana"/>
                      <w:sz w:val="20"/>
                      <w:szCs w:val="28"/>
                    </w:rPr>
                  </w:pPr>
                  <w:r>
                    <w:rPr>
                      <w:rFonts w:ascii="Verdana" w:hAnsi="Verdana"/>
                      <w:sz w:val="20"/>
                      <w:szCs w:val="28"/>
                    </w:rPr>
                    <w:t>2. sklop</w:t>
                  </w:r>
                </w:p>
              </w:tc>
              <w:tc>
                <w:tcPr>
                  <w:tcW w:w="3575" w:type="dxa"/>
                  <w:shd w:val="clear" w:color="auto" w:fill="auto"/>
                </w:tcPr>
                <w:p w14:paraId="76B992C8" w14:textId="3828204B" w:rsidR="00DF22E2" w:rsidRDefault="00DF22E2" w:rsidP="00DF22E2">
                  <w:pPr>
                    <w:spacing w:after="0" w:line="240" w:lineRule="auto"/>
                    <w:jc w:val="both"/>
                    <w:rPr>
                      <w:rFonts w:ascii="Verdana" w:hAnsi="Verdana"/>
                      <w:sz w:val="20"/>
                      <w:szCs w:val="28"/>
                    </w:rPr>
                  </w:pPr>
                  <w:r w:rsidRPr="00DF22E2">
                    <w:rPr>
                      <w:rFonts w:ascii="Verdana" w:hAnsi="Verdana"/>
                      <w:sz w:val="20"/>
                      <w:szCs w:val="28"/>
                    </w:rPr>
                    <w:t>KRIVO BRDO - RANTOVŠE – DRAGOBAČEK - SP. LUŠA – SV.TOMAŽ – PRAPROTNO – BUKOVICA</w:t>
                  </w:r>
                  <w:r w:rsidR="00603949">
                    <w:rPr>
                      <w:rFonts w:ascii="Verdana" w:hAnsi="Verdana"/>
                      <w:sz w:val="20"/>
                      <w:szCs w:val="28"/>
                    </w:rPr>
                    <w:t xml:space="preserve"> </w:t>
                  </w:r>
                  <w:r w:rsidRPr="00DF22E2">
                    <w:rPr>
                      <w:rFonts w:ascii="Verdana" w:hAnsi="Verdana"/>
                      <w:sz w:val="20"/>
                      <w:szCs w:val="28"/>
                    </w:rPr>
                    <w:t>in obratno</w:t>
                  </w:r>
                  <w:r>
                    <w:rPr>
                      <w:rFonts w:ascii="Verdana" w:hAnsi="Verdana"/>
                      <w:sz w:val="20"/>
                      <w:szCs w:val="28"/>
                    </w:rPr>
                    <w:t xml:space="preserve"> </w:t>
                  </w:r>
                </w:p>
                <w:p w14:paraId="41EE0EFF" w14:textId="77777777" w:rsidR="00DF22E2" w:rsidRDefault="00DF22E2" w:rsidP="00DF22E2">
                  <w:pPr>
                    <w:spacing w:after="0" w:line="240" w:lineRule="auto"/>
                    <w:jc w:val="both"/>
                    <w:rPr>
                      <w:rFonts w:ascii="Verdana" w:hAnsi="Verdana"/>
                      <w:sz w:val="20"/>
                      <w:szCs w:val="28"/>
                    </w:rPr>
                  </w:pPr>
                </w:p>
                <w:p w14:paraId="42D4B729" w14:textId="1FCF81F7" w:rsidR="00B960F8" w:rsidRDefault="00DF22E2" w:rsidP="00DF22E2">
                  <w:pPr>
                    <w:spacing w:after="0" w:line="240" w:lineRule="auto"/>
                    <w:jc w:val="both"/>
                    <w:rPr>
                      <w:rFonts w:ascii="Verdana" w:hAnsi="Verdana"/>
                      <w:sz w:val="20"/>
                      <w:szCs w:val="28"/>
                    </w:rPr>
                  </w:pPr>
                  <w:r w:rsidRPr="00DF22E2">
                    <w:rPr>
                      <w:rFonts w:ascii="Verdana" w:hAnsi="Verdana"/>
                      <w:sz w:val="20"/>
                      <w:szCs w:val="28"/>
                    </w:rPr>
                    <w:t>prevoz v OŠ IVANA GROHARJA ŠKOFJA LOKA, PŠ BUKOVŠČICA</w:t>
                  </w:r>
                </w:p>
              </w:tc>
              <w:tc>
                <w:tcPr>
                  <w:tcW w:w="1783" w:type="dxa"/>
                  <w:shd w:val="clear" w:color="auto" w:fill="auto"/>
                </w:tcPr>
                <w:p w14:paraId="4E0D4B6A" w14:textId="77777777" w:rsidR="00DF22E2" w:rsidRPr="00DF22E2" w:rsidRDefault="00DF22E2" w:rsidP="00DF22E2">
                  <w:pPr>
                    <w:spacing w:after="0" w:line="240" w:lineRule="auto"/>
                    <w:jc w:val="both"/>
                    <w:rPr>
                      <w:rFonts w:ascii="Verdana" w:hAnsi="Verdana"/>
                      <w:sz w:val="20"/>
                      <w:szCs w:val="28"/>
                    </w:rPr>
                  </w:pPr>
                  <w:r w:rsidRPr="00DF22E2">
                    <w:rPr>
                      <w:rFonts w:ascii="Verdana" w:hAnsi="Verdana"/>
                      <w:sz w:val="20"/>
                      <w:szCs w:val="28"/>
                    </w:rPr>
                    <w:t xml:space="preserve">TORKI </w:t>
                  </w:r>
                </w:p>
                <w:p w14:paraId="6F12F400" w14:textId="77777777" w:rsidR="00DF22E2" w:rsidRPr="00DF22E2" w:rsidRDefault="00DF22E2" w:rsidP="00DF22E2">
                  <w:pPr>
                    <w:spacing w:after="0" w:line="240" w:lineRule="auto"/>
                    <w:jc w:val="both"/>
                    <w:rPr>
                      <w:rFonts w:ascii="Verdana" w:hAnsi="Verdana"/>
                      <w:sz w:val="20"/>
                      <w:szCs w:val="28"/>
                    </w:rPr>
                  </w:pPr>
                  <w:r w:rsidRPr="00DF22E2">
                    <w:rPr>
                      <w:rFonts w:ascii="Verdana" w:hAnsi="Verdana"/>
                      <w:sz w:val="20"/>
                      <w:szCs w:val="28"/>
                    </w:rPr>
                    <w:t>2x zjutraj v Sv. Tomaž, 68 km</w:t>
                  </w:r>
                </w:p>
                <w:p w14:paraId="4527A3AE" w14:textId="77777777" w:rsidR="00DF22E2" w:rsidRPr="00DF22E2" w:rsidRDefault="00DF22E2" w:rsidP="00DF22E2">
                  <w:pPr>
                    <w:spacing w:after="0" w:line="240" w:lineRule="auto"/>
                    <w:jc w:val="both"/>
                    <w:rPr>
                      <w:rFonts w:ascii="Verdana" w:hAnsi="Verdana"/>
                      <w:sz w:val="20"/>
                      <w:szCs w:val="28"/>
                    </w:rPr>
                  </w:pPr>
                </w:p>
                <w:p w14:paraId="1CBF1178" w14:textId="77777777" w:rsidR="00DF22E2" w:rsidRPr="00DF22E2" w:rsidRDefault="00DF22E2" w:rsidP="00DF22E2">
                  <w:pPr>
                    <w:spacing w:after="0" w:line="240" w:lineRule="auto"/>
                    <w:jc w:val="both"/>
                    <w:rPr>
                      <w:rFonts w:ascii="Verdana" w:hAnsi="Verdana"/>
                      <w:sz w:val="20"/>
                      <w:szCs w:val="28"/>
                    </w:rPr>
                  </w:pPr>
                  <w:r w:rsidRPr="00DF22E2">
                    <w:rPr>
                      <w:rFonts w:ascii="Verdana" w:hAnsi="Verdana"/>
                      <w:sz w:val="20"/>
                      <w:szCs w:val="28"/>
                    </w:rPr>
                    <w:t>OSTALI DNEVI</w:t>
                  </w:r>
                </w:p>
                <w:p w14:paraId="7583698C" w14:textId="690DF877" w:rsidR="00B960F8" w:rsidRDefault="00DF22E2" w:rsidP="00DF22E2">
                  <w:pPr>
                    <w:spacing w:after="0" w:line="240" w:lineRule="auto"/>
                    <w:jc w:val="both"/>
                    <w:rPr>
                      <w:rFonts w:ascii="Verdana" w:hAnsi="Verdana"/>
                      <w:sz w:val="20"/>
                      <w:szCs w:val="28"/>
                    </w:rPr>
                  </w:pPr>
                  <w:r w:rsidRPr="00DF22E2">
                    <w:rPr>
                      <w:rFonts w:ascii="Verdana" w:hAnsi="Verdana"/>
                      <w:sz w:val="20"/>
                      <w:szCs w:val="28"/>
                    </w:rPr>
                    <w:t>1x zjutraj, 1x popoldne, 64 km</w:t>
                  </w:r>
                </w:p>
              </w:tc>
              <w:tc>
                <w:tcPr>
                  <w:tcW w:w="1337" w:type="dxa"/>
                  <w:shd w:val="clear" w:color="auto" w:fill="auto"/>
                </w:tcPr>
                <w:p w14:paraId="4D750EE7" w14:textId="5801DF32" w:rsidR="00B960F8" w:rsidRDefault="00DF22E2" w:rsidP="00DA4BF3">
                  <w:pPr>
                    <w:spacing w:after="0" w:line="240" w:lineRule="auto"/>
                    <w:jc w:val="both"/>
                    <w:rPr>
                      <w:rFonts w:ascii="Verdana" w:hAnsi="Verdana"/>
                      <w:sz w:val="20"/>
                      <w:szCs w:val="28"/>
                    </w:rPr>
                  </w:pPr>
                  <w:r>
                    <w:rPr>
                      <w:rFonts w:ascii="Verdana" w:hAnsi="Verdana"/>
                      <w:sz w:val="20"/>
                      <w:szCs w:val="28"/>
                    </w:rPr>
                    <w:t>8</w:t>
                  </w:r>
                </w:p>
              </w:tc>
              <w:tc>
                <w:tcPr>
                  <w:tcW w:w="1984" w:type="dxa"/>
                  <w:shd w:val="clear" w:color="auto" w:fill="auto"/>
                </w:tcPr>
                <w:p w14:paraId="4BA3F8D7" w14:textId="77777777" w:rsidR="00DF22E2" w:rsidRPr="00DF22E2" w:rsidRDefault="00DF22E2" w:rsidP="00DF22E2">
                  <w:pPr>
                    <w:spacing w:after="0" w:line="240" w:lineRule="auto"/>
                    <w:rPr>
                      <w:rFonts w:ascii="Verdana" w:hAnsi="Verdana"/>
                      <w:sz w:val="20"/>
                      <w:szCs w:val="28"/>
                    </w:rPr>
                  </w:pPr>
                  <w:r w:rsidRPr="00DF22E2">
                    <w:rPr>
                      <w:rFonts w:ascii="Verdana" w:hAnsi="Verdana"/>
                      <w:sz w:val="20"/>
                      <w:szCs w:val="28"/>
                    </w:rPr>
                    <w:t>TORKI</w:t>
                  </w:r>
                </w:p>
                <w:p w14:paraId="6C8E22E6" w14:textId="77777777" w:rsidR="00DF22E2" w:rsidRPr="00DF22E2" w:rsidRDefault="00DF22E2" w:rsidP="00DF22E2">
                  <w:pPr>
                    <w:spacing w:after="0" w:line="240" w:lineRule="auto"/>
                    <w:rPr>
                      <w:rFonts w:ascii="Verdana" w:hAnsi="Verdana"/>
                      <w:sz w:val="20"/>
                      <w:szCs w:val="28"/>
                    </w:rPr>
                  </w:pPr>
                  <w:r w:rsidRPr="00DF22E2">
                    <w:rPr>
                      <w:rFonts w:ascii="Verdana" w:hAnsi="Verdana"/>
                      <w:sz w:val="20"/>
                      <w:szCs w:val="28"/>
                    </w:rPr>
                    <w:t>7.45 PŠ Bukovica</w:t>
                  </w:r>
                </w:p>
                <w:p w14:paraId="23DDC6BF" w14:textId="77777777" w:rsidR="00DF22E2" w:rsidRPr="00DF22E2" w:rsidRDefault="00DF22E2" w:rsidP="00DF22E2">
                  <w:pPr>
                    <w:spacing w:after="0" w:line="240" w:lineRule="auto"/>
                    <w:rPr>
                      <w:rFonts w:ascii="Verdana" w:hAnsi="Verdana"/>
                      <w:sz w:val="20"/>
                      <w:szCs w:val="28"/>
                    </w:rPr>
                  </w:pPr>
                </w:p>
                <w:p w14:paraId="0E1E442A" w14:textId="77777777" w:rsidR="00DF22E2" w:rsidRPr="00DF22E2" w:rsidRDefault="00DF22E2" w:rsidP="00DF22E2">
                  <w:pPr>
                    <w:spacing w:after="0" w:line="240" w:lineRule="auto"/>
                    <w:rPr>
                      <w:rFonts w:ascii="Verdana" w:hAnsi="Verdana"/>
                      <w:sz w:val="20"/>
                      <w:szCs w:val="28"/>
                    </w:rPr>
                  </w:pPr>
                  <w:r w:rsidRPr="00DF22E2">
                    <w:rPr>
                      <w:rFonts w:ascii="Verdana" w:hAnsi="Verdana"/>
                      <w:sz w:val="20"/>
                      <w:szCs w:val="28"/>
                    </w:rPr>
                    <w:t>OSTALI DNEVI</w:t>
                  </w:r>
                </w:p>
                <w:p w14:paraId="3A29AA44" w14:textId="77777777" w:rsidR="00DF22E2" w:rsidRPr="00DF22E2" w:rsidRDefault="00DF22E2" w:rsidP="00DF22E2">
                  <w:pPr>
                    <w:spacing w:after="0" w:line="240" w:lineRule="auto"/>
                    <w:rPr>
                      <w:rFonts w:ascii="Verdana" w:hAnsi="Verdana"/>
                      <w:sz w:val="20"/>
                      <w:szCs w:val="28"/>
                    </w:rPr>
                  </w:pPr>
                  <w:r w:rsidRPr="00DF22E2">
                    <w:rPr>
                      <w:rFonts w:ascii="Verdana" w:hAnsi="Verdana"/>
                      <w:sz w:val="20"/>
                      <w:szCs w:val="28"/>
                    </w:rPr>
                    <w:t>7.52 PŠ Bukovica</w:t>
                  </w:r>
                </w:p>
                <w:p w14:paraId="6B75D695" w14:textId="77777777" w:rsidR="00DF22E2" w:rsidRPr="00DF22E2" w:rsidRDefault="00DF22E2" w:rsidP="00DF22E2">
                  <w:pPr>
                    <w:spacing w:after="0" w:line="240" w:lineRule="auto"/>
                    <w:rPr>
                      <w:rFonts w:ascii="Verdana" w:hAnsi="Verdana"/>
                      <w:sz w:val="20"/>
                      <w:szCs w:val="28"/>
                    </w:rPr>
                  </w:pPr>
                </w:p>
                <w:p w14:paraId="1EC99541" w14:textId="22B5F0D7" w:rsidR="00B960F8" w:rsidRDefault="00DF22E2" w:rsidP="00DF22E2">
                  <w:pPr>
                    <w:spacing w:after="0" w:line="240" w:lineRule="auto"/>
                    <w:rPr>
                      <w:rFonts w:ascii="Verdana" w:hAnsi="Verdana"/>
                      <w:sz w:val="20"/>
                      <w:szCs w:val="28"/>
                    </w:rPr>
                  </w:pPr>
                  <w:r w:rsidRPr="00DF22E2">
                    <w:rPr>
                      <w:rFonts w:ascii="Verdana" w:hAnsi="Verdana"/>
                      <w:sz w:val="20"/>
                      <w:szCs w:val="28"/>
                    </w:rPr>
                    <w:t>13.28 Sp. Luša</w:t>
                  </w:r>
                </w:p>
              </w:tc>
            </w:tr>
            <w:tr w:rsidR="00DF22E2" w14:paraId="48881A84" w14:textId="77777777" w:rsidTr="00DA4BF3">
              <w:trPr>
                <w:trHeight w:val="779"/>
              </w:trPr>
              <w:tc>
                <w:tcPr>
                  <w:tcW w:w="845" w:type="dxa"/>
                  <w:shd w:val="clear" w:color="auto" w:fill="FDB940"/>
                </w:tcPr>
                <w:p w14:paraId="25245F38" w14:textId="1402D3E4" w:rsidR="00DF22E2" w:rsidRDefault="008C0962" w:rsidP="00DF22E2">
                  <w:pPr>
                    <w:spacing w:after="0" w:line="240" w:lineRule="auto"/>
                    <w:jc w:val="both"/>
                    <w:rPr>
                      <w:rFonts w:ascii="Verdana" w:hAnsi="Verdana"/>
                      <w:sz w:val="20"/>
                      <w:szCs w:val="28"/>
                    </w:rPr>
                  </w:pPr>
                  <w:r>
                    <w:rPr>
                      <w:rFonts w:ascii="Verdana" w:hAnsi="Verdana"/>
                      <w:sz w:val="20"/>
                      <w:szCs w:val="28"/>
                    </w:rPr>
                    <w:t>3</w:t>
                  </w:r>
                  <w:r w:rsidR="00DF22E2">
                    <w:rPr>
                      <w:rFonts w:ascii="Verdana" w:hAnsi="Verdana"/>
                      <w:sz w:val="20"/>
                      <w:szCs w:val="28"/>
                    </w:rPr>
                    <w:t>. sklop</w:t>
                  </w:r>
                </w:p>
              </w:tc>
              <w:tc>
                <w:tcPr>
                  <w:tcW w:w="3575" w:type="dxa"/>
                  <w:tcBorders>
                    <w:top w:val="single" w:sz="4" w:space="0" w:color="auto"/>
                    <w:left w:val="single" w:sz="4" w:space="0" w:color="auto"/>
                    <w:bottom w:val="single" w:sz="4" w:space="0" w:color="auto"/>
                    <w:right w:val="single" w:sz="4" w:space="0" w:color="auto"/>
                  </w:tcBorders>
                </w:tcPr>
                <w:p w14:paraId="08EE176C" w14:textId="77777777" w:rsidR="00DF22E2" w:rsidRPr="00DF22E2" w:rsidRDefault="00DF22E2" w:rsidP="00DF22E2">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napToGrid w:val="0"/>
                    <w:spacing w:after="0" w:line="264" w:lineRule="auto"/>
                    <w:rPr>
                      <w:rFonts w:ascii="Verdana" w:eastAsia="Times New Roman" w:hAnsi="Verdana" w:cs="Tahoma"/>
                      <w:iCs/>
                      <w:sz w:val="20"/>
                      <w:szCs w:val="20"/>
                      <w:lang w:eastAsia="ar-SA"/>
                    </w:rPr>
                  </w:pPr>
                  <w:r w:rsidRPr="00DF22E2">
                    <w:rPr>
                      <w:rFonts w:ascii="Verdana" w:eastAsia="Times New Roman" w:hAnsi="Verdana" w:cs="Tahoma"/>
                      <w:sz w:val="20"/>
                      <w:szCs w:val="20"/>
                      <w:lang w:eastAsia="ar-SA"/>
                    </w:rPr>
                    <w:t xml:space="preserve">KRIŽNA GORA – CAVRNO - ŠKOFJA LOKA in obratno              </w:t>
                  </w:r>
                </w:p>
                <w:p w14:paraId="3105479A" w14:textId="77777777" w:rsidR="00DF22E2" w:rsidRPr="00DF22E2" w:rsidRDefault="00DF22E2" w:rsidP="00DF22E2">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napToGrid w:val="0"/>
                    <w:spacing w:after="0" w:line="264" w:lineRule="auto"/>
                    <w:rPr>
                      <w:rFonts w:ascii="Verdana" w:eastAsia="Times New Roman" w:hAnsi="Verdana" w:cs="Tahoma"/>
                      <w:iCs/>
                      <w:sz w:val="20"/>
                      <w:szCs w:val="20"/>
                      <w:lang w:eastAsia="ar-SA"/>
                    </w:rPr>
                  </w:pPr>
                </w:p>
                <w:p w14:paraId="7F659BF1" w14:textId="3298AFB8" w:rsidR="00DF22E2" w:rsidRPr="00DF22E2" w:rsidRDefault="00DF22E2" w:rsidP="00DF22E2">
                  <w:pPr>
                    <w:spacing w:after="0" w:line="240" w:lineRule="auto"/>
                    <w:jc w:val="both"/>
                    <w:rPr>
                      <w:rFonts w:ascii="Verdana" w:hAnsi="Verdana"/>
                      <w:sz w:val="20"/>
                      <w:szCs w:val="20"/>
                    </w:rPr>
                  </w:pPr>
                  <w:r w:rsidRPr="00DF22E2">
                    <w:rPr>
                      <w:rFonts w:ascii="Verdana" w:eastAsia="Times New Roman" w:hAnsi="Verdana" w:cs="Tahoma"/>
                      <w:sz w:val="20"/>
                      <w:szCs w:val="20"/>
                      <w:lang w:eastAsia="ar-SA"/>
                    </w:rPr>
                    <w:t>prevoz v OŠ IVANA GROHARJA in OŠ ŠKOFJA LOKA MESTO</w:t>
                  </w:r>
                </w:p>
              </w:tc>
              <w:tc>
                <w:tcPr>
                  <w:tcW w:w="1783" w:type="dxa"/>
                  <w:tcBorders>
                    <w:top w:val="single" w:sz="4" w:space="0" w:color="auto"/>
                    <w:left w:val="single" w:sz="4" w:space="0" w:color="auto"/>
                    <w:bottom w:val="single" w:sz="4" w:space="0" w:color="auto"/>
                    <w:right w:val="single" w:sz="4" w:space="0" w:color="auto"/>
                  </w:tcBorders>
                </w:tcPr>
                <w:p w14:paraId="7BD8FAEB" w14:textId="77777777" w:rsidR="00DF22E2" w:rsidRPr="00DF22E2" w:rsidRDefault="00DF22E2" w:rsidP="00DF22E2">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napToGrid w:val="0"/>
                    <w:spacing w:after="0" w:line="264" w:lineRule="auto"/>
                    <w:rPr>
                      <w:rFonts w:ascii="Verdana" w:eastAsia="Times New Roman" w:hAnsi="Verdana" w:cs="Tahoma"/>
                      <w:sz w:val="20"/>
                      <w:szCs w:val="20"/>
                      <w:lang w:eastAsia="ar-SA"/>
                    </w:rPr>
                  </w:pPr>
                  <w:r w:rsidRPr="00DF22E2">
                    <w:rPr>
                      <w:rFonts w:ascii="Verdana" w:eastAsia="Times New Roman" w:hAnsi="Verdana" w:cs="Tahoma"/>
                      <w:sz w:val="20"/>
                      <w:szCs w:val="20"/>
                      <w:lang w:eastAsia="ar-SA"/>
                    </w:rPr>
                    <w:t>1x zjutraj</w:t>
                  </w:r>
                </w:p>
                <w:p w14:paraId="4E1EF6FE" w14:textId="77777777" w:rsidR="00DF22E2" w:rsidRPr="00DF22E2" w:rsidRDefault="00DF22E2" w:rsidP="00DF22E2">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napToGrid w:val="0"/>
                    <w:spacing w:after="0" w:line="264" w:lineRule="auto"/>
                    <w:rPr>
                      <w:rFonts w:ascii="Verdana" w:eastAsia="Times New Roman" w:hAnsi="Verdana" w:cs="Tahoma"/>
                      <w:sz w:val="20"/>
                      <w:szCs w:val="20"/>
                      <w:lang w:eastAsia="ar-SA"/>
                    </w:rPr>
                  </w:pPr>
                  <w:r w:rsidRPr="00DF22E2">
                    <w:rPr>
                      <w:rFonts w:ascii="Verdana" w:eastAsia="Times New Roman" w:hAnsi="Verdana" w:cs="Tahoma"/>
                      <w:sz w:val="20"/>
                      <w:szCs w:val="20"/>
                      <w:lang w:eastAsia="ar-SA"/>
                    </w:rPr>
                    <w:t xml:space="preserve">1x popoldne </w:t>
                  </w:r>
                </w:p>
                <w:p w14:paraId="14F63E3A" w14:textId="77777777" w:rsidR="00DF22E2" w:rsidRPr="00DF22E2" w:rsidRDefault="00DF22E2" w:rsidP="00DF22E2">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napToGrid w:val="0"/>
                    <w:spacing w:after="0" w:line="264" w:lineRule="auto"/>
                    <w:rPr>
                      <w:rFonts w:ascii="Verdana" w:eastAsia="Times New Roman" w:hAnsi="Verdana" w:cs="Tahoma"/>
                      <w:iCs/>
                      <w:sz w:val="20"/>
                      <w:szCs w:val="20"/>
                      <w:lang w:eastAsia="ar-SA"/>
                    </w:rPr>
                  </w:pPr>
                </w:p>
                <w:p w14:paraId="781C5A05" w14:textId="45BDE347" w:rsidR="00DF22E2" w:rsidRPr="00DF22E2" w:rsidRDefault="00DF22E2" w:rsidP="00DF22E2">
                  <w:pPr>
                    <w:spacing w:after="0" w:line="240" w:lineRule="auto"/>
                    <w:jc w:val="both"/>
                    <w:rPr>
                      <w:rFonts w:ascii="Verdana" w:hAnsi="Verdana"/>
                      <w:sz w:val="20"/>
                      <w:szCs w:val="20"/>
                    </w:rPr>
                  </w:pPr>
                  <w:r w:rsidRPr="00DF22E2">
                    <w:rPr>
                      <w:rFonts w:ascii="Verdana" w:eastAsia="Times New Roman" w:hAnsi="Verdana" w:cs="Tahoma"/>
                      <w:sz w:val="20"/>
                      <w:szCs w:val="20"/>
                      <w:lang w:eastAsia="ar-SA"/>
                    </w:rPr>
                    <w:t>32 km</w:t>
                  </w:r>
                </w:p>
              </w:tc>
              <w:tc>
                <w:tcPr>
                  <w:tcW w:w="1337" w:type="dxa"/>
                  <w:tcBorders>
                    <w:top w:val="single" w:sz="4" w:space="0" w:color="auto"/>
                    <w:left w:val="single" w:sz="4" w:space="0" w:color="auto"/>
                    <w:bottom w:val="single" w:sz="4" w:space="0" w:color="auto"/>
                    <w:right w:val="single" w:sz="4" w:space="0" w:color="auto"/>
                  </w:tcBorders>
                </w:tcPr>
                <w:p w14:paraId="72B65A30" w14:textId="3FE0F167" w:rsidR="00DF22E2" w:rsidRPr="00DF22E2" w:rsidRDefault="00DF22E2" w:rsidP="00DF22E2">
                  <w:pPr>
                    <w:spacing w:after="0" w:line="240" w:lineRule="auto"/>
                    <w:jc w:val="both"/>
                    <w:rPr>
                      <w:rFonts w:ascii="Verdana" w:hAnsi="Verdana"/>
                      <w:sz w:val="20"/>
                      <w:szCs w:val="20"/>
                    </w:rPr>
                  </w:pPr>
                  <w:r w:rsidRPr="00DF22E2">
                    <w:rPr>
                      <w:rFonts w:ascii="Verdana" w:hAnsi="Verdana"/>
                      <w:sz w:val="20"/>
                      <w:szCs w:val="20"/>
                    </w:rPr>
                    <w:t>10</w:t>
                  </w:r>
                </w:p>
              </w:tc>
              <w:tc>
                <w:tcPr>
                  <w:tcW w:w="1984" w:type="dxa"/>
                  <w:tcBorders>
                    <w:top w:val="single" w:sz="4" w:space="0" w:color="auto"/>
                    <w:left w:val="single" w:sz="4" w:space="0" w:color="auto"/>
                    <w:bottom w:val="single" w:sz="4" w:space="0" w:color="auto"/>
                    <w:right w:val="single" w:sz="4" w:space="0" w:color="auto"/>
                  </w:tcBorders>
                </w:tcPr>
                <w:p w14:paraId="2E4D8434" w14:textId="77777777" w:rsidR="00DF22E2" w:rsidRPr="00DF22E2" w:rsidRDefault="00DF22E2" w:rsidP="00DF22E2">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napToGrid w:val="0"/>
                    <w:spacing w:after="0" w:line="264" w:lineRule="auto"/>
                    <w:rPr>
                      <w:rFonts w:ascii="Verdana" w:eastAsia="Times New Roman" w:hAnsi="Verdana" w:cs="Tahoma"/>
                      <w:sz w:val="20"/>
                      <w:szCs w:val="20"/>
                      <w:lang w:eastAsia="ar-SA"/>
                    </w:rPr>
                  </w:pPr>
                  <w:r w:rsidRPr="00DF22E2">
                    <w:rPr>
                      <w:rFonts w:ascii="Verdana" w:eastAsia="Times New Roman" w:hAnsi="Verdana" w:cs="Tahoma"/>
                      <w:sz w:val="20"/>
                      <w:szCs w:val="20"/>
                      <w:lang w:eastAsia="ar-SA"/>
                    </w:rPr>
                    <w:t>7.20</w:t>
                  </w:r>
                </w:p>
                <w:p w14:paraId="6ED58EB0" w14:textId="77777777" w:rsidR="00DF22E2" w:rsidRPr="00DF22E2" w:rsidRDefault="00DF22E2" w:rsidP="00DF22E2">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napToGrid w:val="0"/>
                    <w:spacing w:after="0" w:line="264" w:lineRule="auto"/>
                    <w:rPr>
                      <w:rFonts w:ascii="Verdana" w:eastAsia="Times New Roman" w:hAnsi="Verdana" w:cs="Tahoma"/>
                      <w:iCs/>
                      <w:sz w:val="20"/>
                      <w:szCs w:val="20"/>
                      <w:lang w:eastAsia="ar-SA"/>
                    </w:rPr>
                  </w:pPr>
                  <w:r w:rsidRPr="00DF22E2">
                    <w:rPr>
                      <w:rFonts w:ascii="Verdana" w:eastAsia="Times New Roman" w:hAnsi="Verdana" w:cs="Tahoma"/>
                      <w:iCs/>
                      <w:sz w:val="20"/>
                      <w:szCs w:val="20"/>
                      <w:lang w:eastAsia="ar-SA"/>
                    </w:rPr>
                    <w:t>in</w:t>
                  </w:r>
                </w:p>
                <w:p w14:paraId="58AEE4B0" w14:textId="11CFE0F0" w:rsidR="00DF22E2" w:rsidRPr="00DF22E2" w:rsidRDefault="00DF22E2" w:rsidP="00DF22E2">
                  <w:pPr>
                    <w:spacing w:after="0" w:line="240" w:lineRule="auto"/>
                    <w:rPr>
                      <w:rFonts w:ascii="Verdana" w:hAnsi="Verdana"/>
                      <w:sz w:val="20"/>
                      <w:szCs w:val="20"/>
                    </w:rPr>
                  </w:pPr>
                  <w:r w:rsidRPr="00DF22E2">
                    <w:rPr>
                      <w:rFonts w:ascii="Verdana" w:eastAsia="Times New Roman" w:hAnsi="Verdana" w:cs="Tahoma"/>
                      <w:sz w:val="20"/>
                      <w:szCs w:val="20"/>
                      <w:lang w:eastAsia="ar-SA"/>
                    </w:rPr>
                    <w:t>13.45</w:t>
                  </w:r>
                </w:p>
              </w:tc>
            </w:tr>
            <w:tr w:rsidR="00DF22E2" w14:paraId="447B8ACF" w14:textId="77777777" w:rsidTr="00DF22E2">
              <w:trPr>
                <w:trHeight w:val="748"/>
              </w:trPr>
              <w:tc>
                <w:tcPr>
                  <w:tcW w:w="845" w:type="dxa"/>
                  <w:shd w:val="clear" w:color="auto" w:fill="FDB940"/>
                </w:tcPr>
                <w:p w14:paraId="286E06FB" w14:textId="2AC6BF5A" w:rsidR="00DF22E2" w:rsidRDefault="008C0962" w:rsidP="00DF22E2">
                  <w:pPr>
                    <w:spacing w:after="0" w:line="240" w:lineRule="auto"/>
                    <w:jc w:val="both"/>
                    <w:rPr>
                      <w:rFonts w:ascii="Verdana" w:hAnsi="Verdana"/>
                      <w:sz w:val="20"/>
                      <w:szCs w:val="28"/>
                    </w:rPr>
                  </w:pPr>
                  <w:r>
                    <w:rPr>
                      <w:rFonts w:ascii="Verdana" w:hAnsi="Verdana"/>
                      <w:sz w:val="20"/>
                      <w:szCs w:val="28"/>
                    </w:rPr>
                    <w:t>4</w:t>
                  </w:r>
                  <w:r w:rsidR="00DF22E2">
                    <w:rPr>
                      <w:rFonts w:ascii="Verdana" w:hAnsi="Verdana"/>
                      <w:sz w:val="20"/>
                      <w:szCs w:val="28"/>
                    </w:rPr>
                    <w:t>. sklop</w:t>
                  </w:r>
                </w:p>
              </w:tc>
              <w:tc>
                <w:tcPr>
                  <w:tcW w:w="3575" w:type="dxa"/>
                  <w:shd w:val="clear" w:color="auto" w:fill="auto"/>
                </w:tcPr>
                <w:p w14:paraId="04C02DA5" w14:textId="77777777" w:rsidR="00DF22E2" w:rsidRPr="00DF22E2" w:rsidRDefault="00DF22E2" w:rsidP="00DF22E2">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napToGrid w:val="0"/>
                    <w:spacing w:after="0" w:line="264" w:lineRule="auto"/>
                    <w:rPr>
                      <w:rFonts w:ascii="Verdana" w:eastAsia="Times New Roman" w:hAnsi="Verdana" w:cs="Tahoma"/>
                      <w:iCs/>
                      <w:sz w:val="20"/>
                      <w:szCs w:val="20"/>
                      <w:lang w:eastAsia="ar-SA"/>
                    </w:rPr>
                  </w:pPr>
                  <w:r w:rsidRPr="00DF22E2">
                    <w:rPr>
                      <w:rFonts w:ascii="Verdana" w:eastAsia="Times New Roman" w:hAnsi="Verdana" w:cs="Tahoma"/>
                      <w:sz w:val="20"/>
                      <w:szCs w:val="20"/>
                      <w:lang w:eastAsia="ar-SA"/>
                    </w:rPr>
                    <w:t xml:space="preserve">SVETI FLORIJAN NAD ŠKOFJO LOKO – GABRK -  BRODE – OŠ ŠKOFJA LOKA MESTO  in obratno   </w:t>
                  </w:r>
                </w:p>
                <w:p w14:paraId="5BA3BA34" w14:textId="77777777" w:rsidR="00DF22E2" w:rsidRPr="00DF22E2" w:rsidRDefault="00DF22E2" w:rsidP="00DF22E2">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napToGrid w:val="0"/>
                    <w:spacing w:after="0" w:line="264" w:lineRule="auto"/>
                    <w:rPr>
                      <w:rFonts w:ascii="Verdana" w:eastAsia="Times New Roman" w:hAnsi="Verdana" w:cs="Tahoma"/>
                      <w:iCs/>
                      <w:sz w:val="20"/>
                      <w:szCs w:val="20"/>
                      <w:lang w:eastAsia="ar-SA"/>
                    </w:rPr>
                  </w:pPr>
                </w:p>
                <w:p w14:paraId="200E9A89" w14:textId="332B3DA0" w:rsidR="00DF22E2" w:rsidRPr="00DF22E2" w:rsidRDefault="00DF22E2" w:rsidP="00DF22E2">
                  <w:pPr>
                    <w:spacing w:after="0" w:line="240" w:lineRule="auto"/>
                    <w:rPr>
                      <w:rFonts w:ascii="Verdana" w:hAnsi="Verdana"/>
                      <w:sz w:val="20"/>
                      <w:szCs w:val="20"/>
                    </w:rPr>
                  </w:pPr>
                  <w:r w:rsidRPr="00DF22E2">
                    <w:rPr>
                      <w:rFonts w:ascii="Verdana" w:eastAsia="Times New Roman" w:hAnsi="Verdana" w:cs="Tahoma"/>
                      <w:sz w:val="20"/>
                      <w:szCs w:val="20"/>
                      <w:lang w:eastAsia="ar-SA"/>
                    </w:rPr>
                    <w:t>prevoz v OŠ ŠKOFJA LOKA MESTO</w:t>
                  </w:r>
                </w:p>
              </w:tc>
              <w:tc>
                <w:tcPr>
                  <w:tcW w:w="1783" w:type="dxa"/>
                  <w:shd w:val="clear" w:color="auto" w:fill="auto"/>
                </w:tcPr>
                <w:p w14:paraId="1CE7E9B6" w14:textId="77777777" w:rsidR="00DF22E2" w:rsidRPr="00DF22E2" w:rsidRDefault="00DF22E2" w:rsidP="00DF22E2">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napToGrid w:val="0"/>
                    <w:spacing w:after="0" w:line="264" w:lineRule="auto"/>
                    <w:rPr>
                      <w:rFonts w:ascii="Verdana" w:eastAsia="Times New Roman" w:hAnsi="Verdana" w:cs="Tahoma"/>
                      <w:sz w:val="20"/>
                      <w:szCs w:val="20"/>
                      <w:lang w:eastAsia="ar-SA"/>
                    </w:rPr>
                  </w:pPr>
                  <w:r w:rsidRPr="00DF22E2">
                    <w:rPr>
                      <w:rFonts w:ascii="Verdana" w:eastAsia="Times New Roman" w:hAnsi="Verdana" w:cs="Tahoma"/>
                      <w:sz w:val="20"/>
                      <w:szCs w:val="20"/>
                      <w:lang w:eastAsia="ar-SA"/>
                    </w:rPr>
                    <w:t>1x zjutraj</w:t>
                  </w:r>
                </w:p>
                <w:p w14:paraId="07FDA2A5" w14:textId="77777777" w:rsidR="00DF22E2" w:rsidRPr="00DF22E2" w:rsidRDefault="00DF22E2" w:rsidP="00DF22E2">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napToGrid w:val="0"/>
                    <w:spacing w:after="0" w:line="264" w:lineRule="auto"/>
                    <w:rPr>
                      <w:rFonts w:ascii="Verdana" w:eastAsia="Times New Roman" w:hAnsi="Verdana" w:cs="Tahoma"/>
                      <w:sz w:val="20"/>
                      <w:szCs w:val="20"/>
                      <w:lang w:eastAsia="ar-SA"/>
                    </w:rPr>
                  </w:pPr>
                  <w:r w:rsidRPr="00DF22E2">
                    <w:rPr>
                      <w:rFonts w:ascii="Verdana" w:eastAsia="Times New Roman" w:hAnsi="Verdana" w:cs="Tahoma"/>
                      <w:sz w:val="20"/>
                      <w:szCs w:val="20"/>
                      <w:lang w:eastAsia="ar-SA"/>
                    </w:rPr>
                    <w:t xml:space="preserve">1x popoldne </w:t>
                  </w:r>
                </w:p>
                <w:p w14:paraId="285537E9" w14:textId="77777777" w:rsidR="00DF22E2" w:rsidRPr="00DF22E2" w:rsidRDefault="00DF22E2" w:rsidP="00DF22E2">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napToGrid w:val="0"/>
                    <w:spacing w:after="0" w:line="264" w:lineRule="auto"/>
                    <w:rPr>
                      <w:rFonts w:ascii="Verdana" w:eastAsia="Times New Roman" w:hAnsi="Verdana" w:cs="Tahoma"/>
                      <w:iCs/>
                      <w:sz w:val="20"/>
                      <w:szCs w:val="20"/>
                      <w:lang w:eastAsia="ar-SA"/>
                    </w:rPr>
                  </w:pPr>
                </w:p>
                <w:p w14:paraId="6B4B3AF4" w14:textId="684EA050" w:rsidR="00DF22E2" w:rsidRPr="00DF22E2" w:rsidRDefault="00DF22E2" w:rsidP="00DF22E2">
                  <w:pPr>
                    <w:spacing w:after="0" w:line="240" w:lineRule="auto"/>
                    <w:rPr>
                      <w:rFonts w:ascii="Verdana" w:hAnsi="Verdana"/>
                      <w:sz w:val="20"/>
                      <w:szCs w:val="20"/>
                    </w:rPr>
                  </w:pPr>
                  <w:r w:rsidRPr="00DF22E2">
                    <w:rPr>
                      <w:rFonts w:ascii="Verdana" w:eastAsia="Times New Roman" w:hAnsi="Verdana" w:cs="Tahoma"/>
                      <w:sz w:val="20"/>
                      <w:szCs w:val="20"/>
                      <w:lang w:eastAsia="ar-SA"/>
                    </w:rPr>
                    <w:t xml:space="preserve">63 km  </w:t>
                  </w:r>
                </w:p>
              </w:tc>
              <w:tc>
                <w:tcPr>
                  <w:tcW w:w="1337" w:type="dxa"/>
                  <w:shd w:val="clear" w:color="auto" w:fill="auto"/>
                </w:tcPr>
                <w:p w14:paraId="4021A3E4" w14:textId="2B68FF85" w:rsidR="00DF22E2" w:rsidRPr="00DF22E2" w:rsidRDefault="00DF22E2" w:rsidP="00DF22E2">
                  <w:pPr>
                    <w:spacing w:after="0" w:line="240" w:lineRule="auto"/>
                    <w:rPr>
                      <w:rFonts w:ascii="Verdana" w:hAnsi="Verdana"/>
                      <w:sz w:val="20"/>
                      <w:szCs w:val="20"/>
                    </w:rPr>
                  </w:pPr>
                  <w:r w:rsidRPr="00DF22E2">
                    <w:rPr>
                      <w:rFonts w:ascii="Verdana" w:hAnsi="Verdana"/>
                      <w:sz w:val="20"/>
                      <w:szCs w:val="20"/>
                    </w:rPr>
                    <w:t>8</w:t>
                  </w:r>
                </w:p>
              </w:tc>
              <w:tc>
                <w:tcPr>
                  <w:tcW w:w="1984" w:type="dxa"/>
                  <w:shd w:val="clear" w:color="auto" w:fill="auto"/>
                </w:tcPr>
                <w:p w14:paraId="761F5EB7" w14:textId="77777777" w:rsidR="00DF22E2" w:rsidRPr="00DF22E2" w:rsidRDefault="00DF22E2" w:rsidP="00DF22E2">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napToGrid w:val="0"/>
                    <w:spacing w:after="0" w:line="264" w:lineRule="auto"/>
                    <w:rPr>
                      <w:rFonts w:ascii="Verdana" w:eastAsia="Times New Roman" w:hAnsi="Verdana" w:cs="Tahoma"/>
                      <w:sz w:val="20"/>
                      <w:szCs w:val="20"/>
                      <w:lang w:eastAsia="ar-SA"/>
                    </w:rPr>
                  </w:pPr>
                  <w:r w:rsidRPr="00DF22E2">
                    <w:rPr>
                      <w:rFonts w:ascii="Verdana" w:eastAsia="Times New Roman" w:hAnsi="Verdana" w:cs="Tahoma"/>
                      <w:sz w:val="20"/>
                      <w:szCs w:val="20"/>
                      <w:lang w:eastAsia="ar-SA"/>
                    </w:rPr>
                    <w:t>7.20</w:t>
                  </w:r>
                </w:p>
                <w:p w14:paraId="2C8184AC" w14:textId="77777777" w:rsidR="00DF22E2" w:rsidRPr="00DF22E2" w:rsidRDefault="00DF22E2" w:rsidP="00DF22E2">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napToGrid w:val="0"/>
                    <w:spacing w:after="0" w:line="264" w:lineRule="auto"/>
                    <w:rPr>
                      <w:rFonts w:ascii="Verdana" w:eastAsia="Times New Roman" w:hAnsi="Verdana" w:cs="Tahoma"/>
                      <w:iCs/>
                      <w:sz w:val="20"/>
                      <w:szCs w:val="20"/>
                      <w:lang w:eastAsia="ar-SA"/>
                    </w:rPr>
                  </w:pPr>
                  <w:r w:rsidRPr="00DF22E2">
                    <w:rPr>
                      <w:rFonts w:ascii="Verdana" w:eastAsia="Times New Roman" w:hAnsi="Verdana" w:cs="Tahoma"/>
                      <w:iCs/>
                      <w:sz w:val="20"/>
                      <w:szCs w:val="20"/>
                      <w:lang w:eastAsia="ar-SA"/>
                    </w:rPr>
                    <w:t>in</w:t>
                  </w:r>
                </w:p>
                <w:p w14:paraId="65994867" w14:textId="7FCB8D6D" w:rsidR="00DF22E2" w:rsidRPr="00DF22E2" w:rsidRDefault="00DF22E2" w:rsidP="00DF22E2">
                  <w:pPr>
                    <w:spacing w:after="0" w:line="240" w:lineRule="auto"/>
                    <w:rPr>
                      <w:rFonts w:ascii="Verdana" w:hAnsi="Verdana"/>
                      <w:sz w:val="20"/>
                      <w:szCs w:val="20"/>
                    </w:rPr>
                  </w:pPr>
                  <w:r w:rsidRPr="00DF22E2">
                    <w:rPr>
                      <w:rFonts w:ascii="Verdana" w:eastAsia="Times New Roman" w:hAnsi="Verdana" w:cs="Tahoma"/>
                      <w:sz w:val="20"/>
                      <w:szCs w:val="20"/>
                      <w:lang w:eastAsia="ar-SA"/>
                    </w:rPr>
                    <w:t>13.45</w:t>
                  </w:r>
                </w:p>
              </w:tc>
            </w:tr>
            <w:tr w:rsidR="00DF22E2" w14:paraId="781DF61F" w14:textId="77777777" w:rsidTr="00DA4BF3">
              <w:trPr>
                <w:trHeight w:val="748"/>
              </w:trPr>
              <w:tc>
                <w:tcPr>
                  <w:tcW w:w="845" w:type="dxa"/>
                  <w:shd w:val="clear" w:color="auto" w:fill="FDB940"/>
                </w:tcPr>
                <w:p w14:paraId="5288F68C" w14:textId="2C9164F2" w:rsidR="00DF22E2" w:rsidRDefault="008C0962" w:rsidP="00DF22E2">
                  <w:pPr>
                    <w:spacing w:after="0" w:line="240" w:lineRule="auto"/>
                    <w:jc w:val="both"/>
                    <w:rPr>
                      <w:rFonts w:ascii="Verdana" w:hAnsi="Verdana"/>
                      <w:sz w:val="20"/>
                      <w:szCs w:val="28"/>
                    </w:rPr>
                  </w:pPr>
                  <w:r>
                    <w:rPr>
                      <w:rFonts w:ascii="Verdana" w:hAnsi="Verdana"/>
                      <w:sz w:val="20"/>
                      <w:szCs w:val="28"/>
                    </w:rPr>
                    <w:t>5</w:t>
                  </w:r>
                  <w:r w:rsidR="00DF22E2">
                    <w:rPr>
                      <w:rFonts w:ascii="Verdana" w:hAnsi="Verdana"/>
                      <w:sz w:val="20"/>
                      <w:szCs w:val="28"/>
                    </w:rPr>
                    <w:t>. sklop</w:t>
                  </w:r>
                </w:p>
              </w:tc>
              <w:tc>
                <w:tcPr>
                  <w:tcW w:w="3575" w:type="dxa"/>
                  <w:tcBorders>
                    <w:top w:val="single" w:sz="4" w:space="0" w:color="auto"/>
                    <w:left w:val="single" w:sz="4" w:space="0" w:color="auto"/>
                    <w:bottom w:val="single" w:sz="4" w:space="0" w:color="auto"/>
                    <w:right w:val="single" w:sz="4" w:space="0" w:color="auto"/>
                  </w:tcBorders>
                </w:tcPr>
                <w:p w14:paraId="3AAB8F71" w14:textId="77777777" w:rsidR="00DF22E2" w:rsidRPr="00DF22E2" w:rsidRDefault="00DF22E2" w:rsidP="00DF22E2">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napToGrid w:val="0"/>
                    <w:spacing w:after="0" w:line="264" w:lineRule="auto"/>
                    <w:rPr>
                      <w:rFonts w:ascii="Verdana" w:eastAsia="Times New Roman" w:hAnsi="Verdana" w:cs="Tahoma"/>
                      <w:iCs/>
                      <w:sz w:val="20"/>
                      <w:szCs w:val="20"/>
                      <w:lang w:eastAsia="ar-SA"/>
                    </w:rPr>
                  </w:pPr>
                  <w:r w:rsidRPr="00DF22E2">
                    <w:rPr>
                      <w:rFonts w:ascii="Verdana" w:eastAsia="Times New Roman" w:hAnsi="Verdana" w:cs="Tahoma"/>
                      <w:sz w:val="20"/>
                      <w:szCs w:val="20"/>
                      <w:lang w:eastAsia="ar-SA"/>
                    </w:rPr>
                    <w:t xml:space="preserve">SOPOTNICA – ZMINEC – BODOVELJSKA GRAPA – OŠ ŠKOFJA LOKA MESTO in obratno  </w:t>
                  </w:r>
                </w:p>
                <w:p w14:paraId="62AAA94E" w14:textId="77777777" w:rsidR="00DF22E2" w:rsidRPr="00DF22E2" w:rsidRDefault="00DF22E2" w:rsidP="00DF22E2">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napToGrid w:val="0"/>
                    <w:spacing w:after="0" w:line="264" w:lineRule="auto"/>
                    <w:rPr>
                      <w:rFonts w:ascii="Verdana" w:eastAsia="Times New Roman" w:hAnsi="Verdana" w:cs="Tahoma"/>
                      <w:iCs/>
                      <w:sz w:val="20"/>
                      <w:szCs w:val="20"/>
                      <w:lang w:eastAsia="ar-SA"/>
                    </w:rPr>
                  </w:pPr>
                </w:p>
                <w:p w14:paraId="6B674068" w14:textId="482E0B93" w:rsidR="00DF22E2" w:rsidRPr="00DF22E2" w:rsidRDefault="00DF22E2" w:rsidP="00DF22E2">
                  <w:pPr>
                    <w:spacing w:after="0" w:line="240" w:lineRule="auto"/>
                    <w:rPr>
                      <w:rFonts w:ascii="Verdana" w:hAnsi="Verdana"/>
                      <w:sz w:val="20"/>
                      <w:szCs w:val="20"/>
                    </w:rPr>
                  </w:pPr>
                  <w:r w:rsidRPr="00DF22E2">
                    <w:rPr>
                      <w:rFonts w:ascii="Verdana" w:eastAsia="Times New Roman" w:hAnsi="Verdana" w:cs="Tahoma"/>
                      <w:sz w:val="20"/>
                      <w:szCs w:val="20"/>
                      <w:lang w:eastAsia="ar-SA"/>
                    </w:rPr>
                    <w:t>prevoz v OŠ ŠKOFJA LOKA MESTO</w:t>
                  </w:r>
                </w:p>
              </w:tc>
              <w:tc>
                <w:tcPr>
                  <w:tcW w:w="1783" w:type="dxa"/>
                  <w:tcBorders>
                    <w:top w:val="single" w:sz="4" w:space="0" w:color="auto"/>
                    <w:left w:val="single" w:sz="4" w:space="0" w:color="auto"/>
                    <w:bottom w:val="single" w:sz="4" w:space="0" w:color="auto"/>
                    <w:right w:val="single" w:sz="4" w:space="0" w:color="auto"/>
                  </w:tcBorders>
                </w:tcPr>
                <w:p w14:paraId="297ED202" w14:textId="77777777" w:rsidR="00DF22E2" w:rsidRPr="00DF22E2" w:rsidRDefault="00DF22E2" w:rsidP="00DF22E2">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napToGrid w:val="0"/>
                    <w:spacing w:after="0" w:line="264" w:lineRule="auto"/>
                    <w:rPr>
                      <w:rFonts w:ascii="Verdana" w:eastAsia="Times New Roman" w:hAnsi="Verdana" w:cs="Tahoma"/>
                      <w:sz w:val="20"/>
                      <w:szCs w:val="20"/>
                      <w:lang w:eastAsia="ar-SA"/>
                    </w:rPr>
                  </w:pPr>
                  <w:r w:rsidRPr="00DF22E2">
                    <w:rPr>
                      <w:rFonts w:ascii="Verdana" w:eastAsia="Times New Roman" w:hAnsi="Verdana" w:cs="Tahoma"/>
                      <w:sz w:val="20"/>
                      <w:szCs w:val="20"/>
                      <w:lang w:eastAsia="ar-SA"/>
                    </w:rPr>
                    <w:t>1x zjutraj</w:t>
                  </w:r>
                </w:p>
                <w:p w14:paraId="014B54C5" w14:textId="77777777" w:rsidR="00DF22E2" w:rsidRPr="00DF22E2" w:rsidRDefault="00DF22E2" w:rsidP="00DF22E2">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napToGrid w:val="0"/>
                    <w:spacing w:after="0" w:line="264" w:lineRule="auto"/>
                    <w:rPr>
                      <w:rFonts w:ascii="Verdana" w:eastAsia="Times New Roman" w:hAnsi="Verdana" w:cs="Tahoma"/>
                      <w:sz w:val="20"/>
                      <w:szCs w:val="20"/>
                      <w:lang w:eastAsia="ar-SA"/>
                    </w:rPr>
                  </w:pPr>
                  <w:r w:rsidRPr="00DF22E2">
                    <w:rPr>
                      <w:rFonts w:ascii="Verdana" w:eastAsia="Times New Roman" w:hAnsi="Verdana" w:cs="Tahoma"/>
                      <w:sz w:val="20"/>
                      <w:szCs w:val="20"/>
                      <w:lang w:eastAsia="ar-SA"/>
                    </w:rPr>
                    <w:t>1x popoldne</w:t>
                  </w:r>
                </w:p>
                <w:p w14:paraId="41FFCC54" w14:textId="77777777" w:rsidR="00DF22E2" w:rsidRPr="00DF22E2" w:rsidRDefault="00DF22E2" w:rsidP="00DF22E2">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napToGrid w:val="0"/>
                    <w:spacing w:after="0" w:line="264" w:lineRule="auto"/>
                    <w:rPr>
                      <w:rFonts w:ascii="Verdana" w:eastAsia="Times New Roman" w:hAnsi="Verdana" w:cs="Tahoma"/>
                      <w:iCs/>
                      <w:sz w:val="20"/>
                      <w:szCs w:val="20"/>
                      <w:lang w:eastAsia="ar-SA"/>
                    </w:rPr>
                  </w:pPr>
                </w:p>
                <w:p w14:paraId="731ED708" w14:textId="0D4E864A" w:rsidR="00DF22E2" w:rsidRPr="00DF22E2" w:rsidRDefault="00DF22E2" w:rsidP="00DF22E2">
                  <w:pPr>
                    <w:spacing w:after="0" w:line="240" w:lineRule="auto"/>
                    <w:rPr>
                      <w:rFonts w:ascii="Verdana" w:hAnsi="Verdana"/>
                      <w:sz w:val="20"/>
                      <w:szCs w:val="20"/>
                    </w:rPr>
                  </w:pPr>
                  <w:r w:rsidRPr="00DF22E2">
                    <w:rPr>
                      <w:rFonts w:ascii="Verdana" w:eastAsia="Times New Roman" w:hAnsi="Verdana" w:cs="Tahoma"/>
                      <w:sz w:val="20"/>
                      <w:szCs w:val="20"/>
                      <w:lang w:eastAsia="ar-SA"/>
                    </w:rPr>
                    <w:t>96 km</w:t>
                  </w:r>
                </w:p>
              </w:tc>
              <w:tc>
                <w:tcPr>
                  <w:tcW w:w="1337" w:type="dxa"/>
                  <w:tcBorders>
                    <w:top w:val="single" w:sz="4" w:space="0" w:color="auto"/>
                    <w:left w:val="single" w:sz="4" w:space="0" w:color="auto"/>
                    <w:bottom w:val="single" w:sz="4" w:space="0" w:color="auto"/>
                    <w:right w:val="single" w:sz="4" w:space="0" w:color="auto"/>
                  </w:tcBorders>
                </w:tcPr>
                <w:p w14:paraId="012C347D" w14:textId="188286AC" w:rsidR="00DF22E2" w:rsidRPr="00DF22E2" w:rsidRDefault="00DF22E2" w:rsidP="00DF22E2">
                  <w:pPr>
                    <w:spacing w:after="0" w:line="240" w:lineRule="auto"/>
                    <w:rPr>
                      <w:rFonts w:ascii="Verdana" w:hAnsi="Verdana"/>
                      <w:sz w:val="20"/>
                      <w:szCs w:val="20"/>
                    </w:rPr>
                  </w:pPr>
                  <w:r w:rsidRPr="00DF22E2">
                    <w:rPr>
                      <w:rFonts w:ascii="Verdana" w:hAnsi="Verdana"/>
                      <w:sz w:val="20"/>
                      <w:szCs w:val="20"/>
                    </w:rPr>
                    <w:t>15</w:t>
                  </w:r>
                </w:p>
              </w:tc>
              <w:tc>
                <w:tcPr>
                  <w:tcW w:w="1984" w:type="dxa"/>
                  <w:tcBorders>
                    <w:top w:val="single" w:sz="4" w:space="0" w:color="auto"/>
                    <w:left w:val="single" w:sz="4" w:space="0" w:color="auto"/>
                    <w:bottom w:val="single" w:sz="4" w:space="0" w:color="auto"/>
                    <w:right w:val="single" w:sz="4" w:space="0" w:color="auto"/>
                  </w:tcBorders>
                </w:tcPr>
                <w:p w14:paraId="62753A64" w14:textId="77777777" w:rsidR="00DF22E2" w:rsidRPr="00DF22E2" w:rsidRDefault="00DF22E2" w:rsidP="00DF22E2">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napToGrid w:val="0"/>
                    <w:spacing w:after="0" w:line="264" w:lineRule="auto"/>
                    <w:rPr>
                      <w:rFonts w:ascii="Verdana" w:eastAsia="Times New Roman" w:hAnsi="Verdana" w:cs="Tahoma"/>
                      <w:sz w:val="20"/>
                      <w:szCs w:val="20"/>
                      <w:lang w:eastAsia="ar-SA"/>
                    </w:rPr>
                  </w:pPr>
                  <w:r w:rsidRPr="00DF22E2">
                    <w:rPr>
                      <w:rFonts w:ascii="Verdana" w:eastAsia="Times New Roman" w:hAnsi="Verdana" w:cs="Tahoma"/>
                      <w:sz w:val="20"/>
                      <w:szCs w:val="20"/>
                      <w:lang w:eastAsia="ar-SA"/>
                    </w:rPr>
                    <w:t>7.20</w:t>
                  </w:r>
                </w:p>
                <w:p w14:paraId="464DFA3A" w14:textId="77777777" w:rsidR="00DF22E2" w:rsidRPr="00DF22E2" w:rsidRDefault="00DF22E2" w:rsidP="00DF22E2">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napToGrid w:val="0"/>
                    <w:spacing w:after="0" w:line="264" w:lineRule="auto"/>
                    <w:rPr>
                      <w:rFonts w:ascii="Verdana" w:eastAsia="Times New Roman" w:hAnsi="Verdana" w:cs="Tahoma"/>
                      <w:iCs/>
                      <w:sz w:val="20"/>
                      <w:szCs w:val="20"/>
                      <w:lang w:eastAsia="ar-SA"/>
                    </w:rPr>
                  </w:pPr>
                  <w:r w:rsidRPr="00DF22E2">
                    <w:rPr>
                      <w:rFonts w:ascii="Verdana" w:eastAsia="Times New Roman" w:hAnsi="Verdana" w:cs="Tahoma"/>
                      <w:iCs/>
                      <w:sz w:val="20"/>
                      <w:szCs w:val="20"/>
                      <w:lang w:eastAsia="ar-SA"/>
                    </w:rPr>
                    <w:t>in</w:t>
                  </w:r>
                </w:p>
                <w:p w14:paraId="17E64627" w14:textId="38854C20" w:rsidR="00DF22E2" w:rsidRPr="00DF22E2" w:rsidRDefault="00DF22E2" w:rsidP="00DF22E2">
                  <w:pPr>
                    <w:spacing w:after="0" w:line="240" w:lineRule="auto"/>
                    <w:rPr>
                      <w:rFonts w:ascii="Verdana" w:hAnsi="Verdana"/>
                      <w:sz w:val="20"/>
                      <w:szCs w:val="20"/>
                    </w:rPr>
                  </w:pPr>
                  <w:r w:rsidRPr="00DF22E2">
                    <w:rPr>
                      <w:rFonts w:ascii="Verdana" w:eastAsia="Times New Roman" w:hAnsi="Verdana" w:cs="Tahoma"/>
                      <w:sz w:val="20"/>
                      <w:szCs w:val="20"/>
                      <w:lang w:eastAsia="ar-SA"/>
                    </w:rPr>
                    <w:t>13.45</w:t>
                  </w:r>
                </w:p>
              </w:tc>
            </w:tr>
            <w:tr w:rsidR="00ED40FF" w14:paraId="4AC2934B" w14:textId="77777777" w:rsidTr="00DA4BF3">
              <w:trPr>
                <w:trHeight w:val="748"/>
              </w:trPr>
              <w:tc>
                <w:tcPr>
                  <w:tcW w:w="845" w:type="dxa"/>
                  <w:shd w:val="clear" w:color="auto" w:fill="FDB940"/>
                </w:tcPr>
                <w:p w14:paraId="3077F232" w14:textId="35735FFF" w:rsidR="00ED40FF" w:rsidRDefault="008C0962" w:rsidP="00ED40FF">
                  <w:pPr>
                    <w:spacing w:after="0" w:line="240" w:lineRule="auto"/>
                    <w:jc w:val="both"/>
                    <w:rPr>
                      <w:rFonts w:ascii="Verdana" w:hAnsi="Verdana"/>
                      <w:sz w:val="20"/>
                      <w:szCs w:val="28"/>
                    </w:rPr>
                  </w:pPr>
                  <w:r>
                    <w:rPr>
                      <w:rFonts w:ascii="Verdana" w:hAnsi="Verdana"/>
                      <w:sz w:val="20"/>
                      <w:szCs w:val="28"/>
                    </w:rPr>
                    <w:t>6</w:t>
                  </w:r>
                  <w:r w:rsidR="00ED40FF">
                    <w:rPr>
                      <w:rFonts w:ascii="Verdana" w:hAnsi="Verdana"/>
                      <w:sz w:val="20"/>
                      <w:szCs w:val="28"/>
                    </w:rPr>
                    <w:t>. sklop</w:t>
                  </w:r>
                </w:p>
              </w:tc>
              <w:tc>
                <w:tcPr>
                  <w:tcW w:w="3575" w:type="dxa"/>
                  <w:tcBorders>
                    <w:top w:val="single" w:sz="4" w:space="0" w:color="auto"/>
                    <w:left w:val="single" w:sz="4" w:space="0" w:color="auto"/>
                    <w:bottom w:val="single" w:sz="4" w:space="0" w:color="auto"/>
                    <w:right w:val="single" w:sz="4" w:space="0" w:color="auto"/>
                  </w:tcBorders>
                </w:tcPr>
                <w:p w14:paraId="3400E525" w14:textId="77777777" w:rsidR="00ED40FF" w:rsidRPr="00ED40FF" w:rsidRDefault="00ED40FF" w:rsidP="00ED40FF">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napToGrid w:val="0"/>
                    <w:spacing w:after="0" w:line="264" w:lineRule="auto"/>
                    <w:rPr>
                      <w:rFonts w:ascii="Verdana" w:eastAsia="Times New Roman" w:hAnsi="Verdana" w:cs="Tahoma"/>
                      <w:iCs/>
                      <w:sz w:val="20"/>
                      <w:szCs w:val="20"/>
                      <w:lang w:eastAsia="ar-SA"/>
                    </w:rPr>
                  </w:pPr>
                  <w:r w:rsidRPr="00ED40FF">
                    <w:rPr>
                      <w:rFonts w:ascii="Verdana" w:eastAsia="Times New Roman" w:hAnsi="Verdana" w:cs="Tahoma"/>
                      <w:sz w:val="20"/>
                      <w:szCs w:val="20"/>
                      <w:lang w:eastAsia="ar-SA"/>
                    </w:rPr>
                    <w:t xml:space="preserve">SV. PETRA HRIB - ZMINEC AP -  SV. PETRA HRIB BODOVELJSKA GRAPA – OŠ ŠKOFJA LOKA MESTO </w:t>
                  </w:r>
                  <w:r w:rsidRPr="00ED40FF">
                    <w:rPr>
                      <w:rFonts w:ascii="Verdana" w:eastAsia="Times New Roman" w:hAnsi="Verdana" w:cs="Tahoma"/>
                      <w:iCs/>
                      <w:sz w:val="20"/>
                      <w:szCs w:val="20"/>
                      <w:lang w:eastAsia="ar-SA"/>
                    </w:rPr>
                    <w:t>in obratno</w:t>
                  </w:r>
                </w:p>
                <w:p w14:paraId="21637923" w14:textId="77777777" w:rsidR="00ED40FF" w:rsidRPr="00ED40FF" w:rsidRDefault="00ED40FF" w:rsidP="00ED40FF">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napToGrid w:val="0"/>
                    <w:spacing w:after="0" w:line="264" w:lineRule="auto"/>
                    <w:rPr>
                      <w:rFonts w:ascii="Verdana" w:eastAsia="Times New Roman" w:hAnsi="Verdana" w:cs="Tahoma"/>
                      <w:iCs/>
                      <w:sz w:val="20"/>
                      <w:szCs w:val="20"/>
                      <w:lang w:eastAsia="ar-SA"/>
                    </w:rPr>
                  </w:pPr>
                  <w:r w:rsidRPr="00ED40FF">
                    <w:rPr>
                      <w:rFonts w:ascii="Verdana" w:eastAsia="Times New Roman" w:hAnsi="Verdana" w:cs="Tahoma"/>
                      <w:sz w:val="20"/>
                      <w:szCs w:val="20"/>
                      <w:lang w:eastAsia="ar-SA"/>
                    </w:rPr>
                    <w:t xml:space="preserve">  </w:t>
                  </w:r>
                </w:p>
                <w:p w14:paraId="04932BD4" w14:textId="002AEC24" w:rsidR="00ED40FF" w:rsidRPr="00ED40FF" w:rsidRDefault="00ED40FF" w:rsidP="00ED40FF">
                  <w:pPr>
                    <w:spacing w:after="0" w:line="240" w:lineRule="auto"/>
                    <w:rPr>
                      <w:rFonts w:ascii="Verdana" w:hAnsi="Verdana"/>
                      <w:sz w:val="20"/>
                      <w:szCs w:val="20"/>
                    </w:rPr>
                  </w:pPr>
                  <w:r w:rsidRPr="00ED40FF">
                    <w:rPr>
                      <w:rFonts w:ascii="Verdana" w:eastAsia="Times New Roman" w:hAnsi="Verdana" w:cs="Tahoma"/>
                      <w:sz w:val="20"/>
                      <w:szCs w:val="20"/>
                      <w:lang w:eastAsia="ar-SA"/>
                    </w:rPr>
                    <w:t>prevoz v OŠ ŠKOFJA LOKA MESTO</w:t>
                  </w:r>
                </w:p>
              </w:tc>
              <w:tc>
                <w:tcPr>
                  <w:tcW w:w="1783" w:type="dxa"/>
                  <w:tcBorders>
                    <w:top w:val="single" w:sz="4" w:space="0" w:color="auto"/>
                    <w:left w:val="single" w:sz="4" w:space="0" w:color="auto"/>
                    <w:bottom w:val="single" w:sz="4" w:space="0" w:color="auto"/>
                    <w:right w:val="single" w:sz="4" w:space="0" w:color="auto"/>
                  </w:tcBorders>
                </w:tcPr>
                <w:p w14:paraId="09B1CBF1" w14:textId="77777777" w:rsidR="00ED40FF" w:rsidRPr="00ED40FF" w:rsidRDefault="00ED40FF" w:rsidP="00ED40FF">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napToGrid w:val="0"/>
                    <w:spacing w:after="0" w:line="264" w:lineRule="auto"/>
                    <w:rPr>
                      <w:rFonts w:ascii="Verdana" w:eastAsia="Times New Roman" w:hAnsi="Verdana" w:cs="Tahoma"/>
                      <w:sz w:val="20"/>
                      <w:szCs w:val="20"/>
                      <w:lang w:eastAsia="ar-SA"/>
                    </w:rPr>
                  </w:pPr>
                  <w:r w:rsidRPr="00ED40FF">
                    <w:rPr>
                      <w:rFonts w:ascii="Verdana" w:eastAsia="Times New Roman" w:hAnsi="Verdana" w:cs="Tahoma"/>
                      <w:sz w:val="20"/>
                      <w:szCs w:val="20"/>
                      <w:lang w:eastAsia="ar-SA"/>
                    </w:rPr>
                    <w:t>1x zjutraj</w:t>
                  </w:r>
                </w:p>
                <w:p w14:paraId="04E98C23" w14:textId="77777777" w:rsidR="00ED40FF" w:rsidRPr="00ED40FF" w:rsidRDefault="00ED40FF" w:rsidP="00ED40FF">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napToGrid w:val="0"/>
                    <w:spacing w:after="0" w:line="264" w:lineRule="auto"/>
                    <w:rPr>
                      <w:rFonts w:ascii="Verdana" w:eastAsia="Times New Roman" w:hAnsi="Verdana" w:cs="Tahoma"/>
                      <w:sz w:val="20"/>
                      <w:szCs w:val="20"/>
                      <w:lang w:eastAsia="ar-SA"/>
                    </w:rPr>
                  </w:pPr>
                  <w:r w:rsidRPr="00ED40FF">
                    <w:rPr>
                      <w:rFonts w:ascii="Verdana" w:eastAsia="Times New Roman" w:hAnsi="Verdana" w:cs="Tahoma"/>
                      <w:sz w:val="20"/>
                      <w:szCs w:val="20"/>
                      <w:lang w:eastAsia="ar-SA"/>
                    </w:rPr>
                    <w:t xml:space="preserve">1x popoldne </w:t>
                  </w:r>
                </w:p>
                <w:p w14:paraId="0EB1C352" w14:textId="77777777" w:rsidR="00ED40FF" w:rsidRPr="00ED40FF" w:rsidRDefault="00ED40FF" w:rsidP="00ED40FF">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napToGrid w:val="0"/>
                    <w:spacing w:after="0" w:line="264" w:lineRule="auto"/>
                    <w:rPr>
                      <w:rFonts w:ascii="Verdana" w:eastAsia="Times New Roman" w:hAnsi="Verdana" w:cs="Tahoma"/>
                      <w:iCs/>
                      <w:sz w:val="20"/>
                      <w:szCs w:val="20"/>
                      <w:lang w:eastAsia="ar-SA"/>
                    </w:rPr>
                  </w:pPr>
                </w:p>
                <w:p w14:paraId="1D051851" w14:textId="549ED63D" w:rsidR="00ED40FF" w:rsidRPr="00ED40FF" w:rsidRDefault="00ED40FF" w:rsidP="00ED40FF">
                  <w:pPr>
                    <w:spacing w:after="0" w:line="240" w:lineRule="auto"/>
                    <w:rPr>
                      <w:rFonts w:ascii="Verdana" w:hAnsi="Verdana"/>
                      <w:sz w:val="20"/>
                      <w:szCs w:val="20"/>
                    </w:rPr>
                  </w:pPr>
                  <w:r w:rsidRPr="00ED40FF">
                    <w:rPr>
                      <w:rFonts w:ascii="Verdana" w:eastAsia="Times New Roman" w:hAnsi="Verdana" w:cs="Tahoma"/>
                      <w:iCs/>
                      <w:sz w:val="20"/>
                      <w:szCs w:val="20"/>
                      <w:lang w:eastAsia="ar-SA"/>
                    </w:rPr>
                    <w:t>40</w:t>
                  </w:r>
                  <w:r w:rsidRPr="00ED40FF">
                    <w:rPr>
                      <w:rFonts w:ascii="Verdana" w:eastAsia="Times New Roman" w:hAnsi="Verdana" w:cs="Tahoma"/>
                      <w:sz w:val="20"/>
                      <w:szCs w:val="20"/>
                      <w:lang w:eastAsia="ar-SA"/>
                    </w:rPr>
                    <w:t xml:space="preserve"> km</w:t>
                  </w:r>
                </w:p>
              </w:tc>
              <w:tc>
                <w:tcPr>
                  <w:tcW w:w="1337" w:type="dxa"/>
                  <w:tcBorders>
                    <w:top w:val="single" w:sz="4" w:space="0" w:color="auto"/>
                    <w:left w:val="single" w:sz="4" w:space="0" w:color="auto"/>
                    <w:bottom w:val="single" w:sz="4" w:space="0" w:color="auto"/>
                    <w:right w:val="single" w:sz="4" w:space="0" w:color="auto"/>
                  </w:tcBorders>
                </w:tcPr>
                <w:p w14:paraId="6782AD05" w14:textId="6C8DD6F9" w:rsidR="00ED40FF" w:rsidRPr="00ED40FF" w:rsidRDefault="00ED40FF" w:rsidP="00ED40FF">
                  <w:pPr>
                    <w:spacing w:after="0" w:line="240" w:lineRule="auto"/>
                    <w:rPr>
                      <w:rFonts w:ascii="Verdana" w:hAnsi="Verdana"/>
                      <w:sz w:val="20"/>
                      <w:szCs w:val="20"/>
                    </w:rPr>
                  </w:pPr>
                  <w:r w:rsidRPr="00ED40FF">
                    <w:rPr>
                      <w:rFonts w:ascii="Verdana" w:hAnsi="Verdana"/>
                      <w:sz w:val="20"/>
                      <w:szCs w:val="20"/>
                    </w:rPr>
                    <w:t>16</w:t>
                  </w:r>
                </w:p>
              </w:tc>
              <w:tc>
                <w:tcPr>
                  <w:tcW w:w="1984" w:type="dxa"/>
                  <w:tcBorders>
                    <w:top w:val="single" w:sz="4" w:space="0" w:color="auto"/>
                    <w:left w:val="single" w:sz="4" w:space="0" w:color="auto"/>
                    <w:bottom w:val="single" w:sz="4" w:space="0" w:color="auto"/>
                    <w:right w:val="single" w:sz="4" w:space="0" w:color="auto"/>
                  </w:tcBorders>
                </w:tcPr>
                <w:p w14:paraId="187CEF1E" w14:textId="77777777" w:rsidR="00ED40FF" w:rsidRPr="00ED40FF" w:rsidRDefault="00ED40FF" w:rsidP="00ED40FF">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napToGrid w:val="0"/>
                    <w:spacing w:after="0" w:line="264" w:lineRule="auto"/>
                    <w:rPr>
                      <w:rFonts w:ascii="Verdana" w:eastAsia="Times New Roman" w:hAnsi="Verdana" w:cs="Tahoma"/>
                      <w:iCs/>
                      <w:sz w:val="20"/>
                      <w:szCs w:val="20"/>
                      <w:lang w:eastAsia="ar-SA"/>
                    </w:rPr>
                  </w:pPr>
                  <w:r w:rsidRPr="00ED40FF">
                    <w:rPr>
                      <w:rFonts w:ascii="Verdana" w:eastAsia="Times New Roman" w:hAnsi="Verdana" w:cs="Tahoma"/>
                      <w:sz w:val="20"/>
                      <w:szCs w:val="20"/>
                      <w:lang w:eastAsia="ar-SA"/>
                    </w:rPr>
                    <w:t>6.55 (AP Zminec), 7.25</w:t>
                  </w:r>
                </w:p>
                <w:p w14:paraId="1B34919A" w14:textId="0BEE11AA" w:rsidR="00ED40FF" w:rsidRPr="00ED40FF" w:rsidRDefault="00ED40FF" w:rsidP="00ED40FF">
                  <w:pPr>
                    <w:spacing w:after="0" w:line="240" w:lineRule="auto"/>
                    <w:rPr>
                      <w:rFonts w:ascii="Verdana" w:hAnsi="Verdana"/>
                      <w:sz w:val="20"/>
                      <w:szCs w:val="20"/>
                    </w:rPr>
                  </w:pPr>
                  <w:r w:rsidRPr="00ED40FF">
                    <w:rPr>
                      <w:rFonts w:ascii="Verdana" w:eastAsia="Times New Roman" w:hAnsi="Verdana" w:cs="Tahoma"/>
                      <w:sz w:val="20"/>
                      <w:szCs w:val="20"/>
                      <w:lang w:eastAsia="ar-SA"/>
                    </w:rPr>
                    <w:t>13.40, 14.10 (AP Zminec)</w:t>
                  </w:r>
                </w:p>
              </w:tc>
            </w:tr>
            <w:tr w:rsidR="00ED40FF" w14:paraId="18E96695" w14:textId="77777777" w:rsidTr="00DA4BF3">
              <w:trPr>
                <w:trHeight w:val="779"/>
              </w:trPr>
              <w:tc>
                <w:tcPr>
                  <w:tcW w:w="845" w:type="dxa"/>
                  <w:shd w:val="clear" w:color="auto" w:fill="FDB940"/>
                </w:tcPr>
                <w:p w14:paraId="25996FA0" w14:textId="147FDB1E" w:rsidR="00ED40FF" w:rsidRDefault="008C0962" w:rsidP="00ED40FF">
                  <w:pPr>
                    <w:spacing w:after="0" w:line="240" w:lineRule="auto"/>
                    <w:jc w:val="both"/>
                    <w:rPr>
                      <w:rFonts w:ascii="Verdana" w:hAnsi="Verdana"/>
                      <w:sz w:val="20"/>
                      <w:szCs w:val="28"/>
                    </w:rPr>
                  </w:pPr>
                  <w:r>
                    <w:rPr>
                      <w:rFonts w:ascii="Verdana" w:hAnsi="Verdana"/>
                      <w:sz w:val="20"/>
                      <w:szCs w:val="28"/>
                    </w:rPr>
                    <w:t>7</w:t>
                  </w:r>
                  <w:r w:rsidR="00ED40FF">
                    <w:rPr>
                      <w:rFonts w:ascii="Verdana" w:hAnsi="Verdana"/>
                      <w:sz w:val="20"/>
                      <w:szCs w:val="28"/>
                    </w:rPr>
                    <w:t>. sklop</w:t>
                  </w:r>
                </w:p>
              </w:tc>
              <w:tc>
                <w:tcPr>
                  <w:tcW w:w="3575" w:type="dxa"/>
                  <w:tcBorders>
                    <w:top w:val="single" w:sz="4" w:space="0" w:color="auto"/>
                    <w:left w:val="single" w:sz="4" w:space="0" w:color="auto"/>
                    <w:bottom w:val="single" w:sz="4" w:space="0" w:color="auto"/>
                    <w:right w:val="single" w:sz="4" w:space="0" w:color="auto"/>
                  </w:tcBorders>
                </w:tcPr>
                <w:p w14:paraId="50011957" w14:textId="77777777" w:rsidR="00ED40FF" w:rsidRPr="00ED40FF" w:rsidRDefault="00ED40FF" w:rsidP="00ED40FF">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napToGrid w:val="0"/>
                    <w:spacing w:after="0" w:line="264" w:lineRule="auto"/>
                    <w:rPr>
                      <w:rFonts w:ascii="Verdana" w:eastAsia="Times New Roman" w:hAnsi="Verdana" w:cs="Tahoma"/>
                      <w:iCs/>
                      <w:sz w:val="20"/>
                      <w:szCs w:val="20"/>
                      <w:lang w:eastAsia="ar-SA"/>
                    </w:rPr>
                  </w:pPr>
                  <w:r w:rsidRPr="00ED40FF">
                    <w:rPr>
                      <w:rFonts w:ascii="Verdana" w:eastAsia="Times New Roman" w:hAnsi="Verdana" w:cs="Tahoma"/>
                      <w:sz w:val="20"/>
                      <w:szCs w:val="20"/>
                      <w:lang w:eastAsia="ar-SA"/>
                    </w:rPr>
                    <w:t xml:space="preserve">BREZNICA – GABROVO - </w:t>
                  </w:r>
                  <w:r w:rsidRPr="00ED40FF">
                    <w:rPr>
                      <w:rFonts w:ascii="Verdana" w:eastAsia="Times New Roman" w:hAnsi="Verdana" w:cs="Tahoma"/>
                      <w:iCs/>
                      <w:sz w:val="20"/>
                      <w:szCs w:val="20"/>
                      <w:lang w:eastAsia="ar-SA"/>
                    </w:rPr>
                    <w:t>ŠKOFJA LOKA in obratno</w:t>
                  </w:r>
                </w:p>
                <w:p w14:paraId="553604E2" w14:textId="77777777" w:rsidR="00ED40FF" w:rsidRPr="00ED40FF" w:rsidRDefault="00ED40FF" w:rsidP="00ED40FF">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napToGrid w:val="0"/>
                    <w:spacing w:after="0" w:line="264" w:lineRule="auto"/>
                    <w:rPr>
                      <w:rFonts w:ascii="Verdana" w:eastAsia="Times New Roman" w:hAnsi="Verdana" w:cs="Tahoma"/>
                      <w:iCs/>
                      <w:sz w:val="20"/>
                      <w:szCs w:val="20"/>
                      <w:lang w:eastAsia="ar-SA"/>
                    </w:rPr>
                  </w:pPr>
                </w:p>
                <w:p w14:paraId="0A5C1CA1" w14:textId="1466299F" w:rsidR="00ED40FF" w:rsidRPr="00ED40FF" w:rsidRDefault="00ED40FF" w:rsidP="00ED40FF">
                  <w:pPr>
                    <w:spacing w:after="0" w:line="240" w:lineRule="auto"/>
                    <w:rPr>
                      <w:rFonts w:ascii="Verdana" w:hAnsi="Verdana"/>
                      <w:sz w:val="20"/>
                      <w:szCs w:val="20"/>
                    </w:rPr>
                  </w:pPr>
                  <w:r w:rsidRPr="00ED40FF">
                    <w:rPr>
                      <w:rFonts w:ascii="Verdana" w:eastAsia="Times New Roman" w:hAnsi="Verdana" w:cs="Tahoma"/>
                      <w:sz w:val="20"/>
                      <w:szCs w:val="20"/>
                      <w:lang w:eastAsia="ar-SA"/>
                    </w:rPr>
                    <w:t xml:space="preserve">prevoz v OŠ ŠKOFJA LOKA MESTO      </w:t>
                  </w:r>
                </w:p>
              </w:tc>
              <w:tc>
                <w:tcPr>
                  <w:tcW w:w="1783" w:type="dxa"/>
                  <w:tcBorders>
                    <w:top w:val="single" w:sz="4" w:space="0" w:color="auto"/>
                    <w:left w:val="single" w:sz="4" w:space="0" w:color="auto"/>
                    <w:bottom w:val="single" w:sz="4" w:space="0" w:color="auto"/>
                    <w:right w:val="single" w:sz="4" w:space="0" w:color="auto"/>
                  </w:tcBorders>
                </w:tcPr>
                <w:p w14:paraId="2E57723C" w14:textId="77777777" w:rsidR="00ED40FF" w:rsidRPr="00ED40FF" w:rsidRDefault="00ED40FF" w:rsidP="00ED40FF">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napToGrid w:val="0"/>
                    <w:spacing w:after="0" w:line="264" w:lineRule="auto"/>
                    <w:rPr>
                      <w:rFonts w:ascii="Verdana" w:eastAsia="Times New Roman" w:hAnsi="Verdana" w:cs="Tahoma"/>
                      <w:sz w:val="20"/>
                      <w:szCs w:val="20"/>
                      <w:lang w:eastAsia="ar-SA"/>
                    </w:rPr>
                  </w:pPr>
                  <w:r w:rsidRPr="00ED40FF">
                    <w:rPr>
                      <w:rFonts w:ascii="Verdana" w:eastAsia="Times New Roman" w:hAnsi="Verdana" w:cs="Tahoma"/>
                      <w:sz w:val="20"/>
                      <w:szCs w:val="20"/>
                      <w:lang w:eastAsia="ar-SA"/>
                    </w:rPr>
                    <w:t>1x zjutraj</w:t>
                  </w:r>
                </w:p>
                <w:p w14:paraId="6BC6277C" w14:textId="77777777" w:rsidR="00ED40FF" w:rsidRPr="00ED40FF" w:rsidRDefault="00ED40FF" w:rsidP="00ED40FF">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napToGrid w:val="0"/>
                    <w:spacing w:after="0" w:line="264" w:lineRule="auto"/>
                    <w:rPr>
                      <w:rFonts w:ascii="Verdana" w:eastAsia="Times New Roman" w:hAnsi="Verdana" w:cs="Tahoma"/>
                      <w:sz w:val="20"/>
                      <w:szCs w:val="20"/>
                      <w:lang w:eastAsia="ar-SA"/>
                    </w:rPr>
                  </w:pPr>
                  <w:r w:rsidRPr="00ED40FF">
                    <w:rPr>
                      <w:rFonts w:ascii="Verdana" w:eastAsia="Times New Roman" w:hAnsi="Verdana" w:cs="Tahoma"/>
                      <w:sz w:val="20"/>
                      <w:szCs w:val="20"/>
                      <w:lang w:eastAsia="ar-SA"/>
                    </w:rPr>
                    <w:t xml:space="preserve">1x popoldne </w:t>
                  </w:r>
                </w:p>
                <w:p w14:paraId="2BE5A906" w14:textId="77777777" w:rsidR="00ED40FF" w:rsidRPr="00ED40FF" w:rsidRDefault="00ED40FF" w:rsidP="00ED40FF">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napToGrid w:val="0"/>
                    <w:spacing w:after="0" w:line="264" w:lineRule="auto"/>
                    <w:rPr>
                      <w:rFonts w:ascii="Verdana" w:eastAsia="Times New Roman" w:hAnsi="Verdana" w:cs="Tahoma"/>
                      <w:iCs/>
                      <w:sz w:val="20"/>
                      <w:szCs w:val="20"/>
                      <w:lang w:eastAsia="ar-SA"/>
                    </w:rPr>
                  </w:pPr>
                </w:p>
                <w:p w14:paraId="0AC2F541" w14:textId="24921117" w:rsidR="00ED40FF" w:rsidRPr="00ED40FF" w:rsidRDefault="00ED40FF" w:rsidP="00ED40FF">
                  <w:pPr>
                    <w:spacing w:after="0" w:line="240" w:lineRule="auto"/>
                    <w:rPr>
                      <w:rFonts w:ascii="Verdana" w:hAnsi="Verdana"/>
                      <w:sz w:val="20"/>
                      <w:szCs w:val="20"/>
                    </w:rPr>
                  </w:pPr>
                  <w:r w:rsidRPr="00ED40FF">
                    <w:rPr>
                      <w:rFonts w:ascii="Verdana" w:eastAsia="Times New Roman" w:hAnsi="Verdana" w:cs="Tahoma"/>
                      <w:sz w:val="20"/>
                      <w:szCs w:val="20"/>
                      <w:lang w:eastAsia="ar-SA"/>
                    </w:rPr>
                    <w:t>78 km</w:t>
                  </w:r>
                </w:p>
              </w:tc>
              <w:tc>
                <w:tcPr>
                  <w:tcW w:w="1337" w:type="dxa"/>
                  <w:tcBorders>
                    <w:top w:val="single" w:sz="4" w:space="0" w:color="auto"/>
                    <w:left w:val="single" w:sz="4" w:space="0" w:color="auto"/>
                    <w:bottom w:val="single" w:sz="4" w:space="0" w:color="auto"/>
                    <w:right w:val="single" w:sz="4" w:space="0" w:color="auto"/>
                  </w:tcBorders>
                </w:tcPr>
                <w:p w14:paraId="74476AE5" w14:textId="12A664E4" w:rsidR="00ED40FF" w:rsidRPr="00ED40FF" w:rsidRDefault="00ED40FF" w:rsidP="00ED40FF">
                  <w:pPr>
                    <w:spacing w:after="0" w:line="240" w:lineRule="auto"/>
                    <w:rPr>
                      <w:rFonts w:ascii="Verdana" w:hAnsi="Verdana"/>
                      <w:sz w:val="20"/>
                      <w:szCs w:val="20"/>
                    </w:rPr>
                  </w:pPr>
                  <w:r w:rsidRPr="00ED40FF">
                    <w:rPr>
                      <w:rFonts w:ascii="Verdana" w:hAnsi="Verdana"/>
                      <w:sz w:val="20"/>
                      <w:szCs w:val="20"/>
                    </w:rPr>
                    <w:t>8</w:t>
                  </w:r>
                </w:p>
              </w:tc>
              <w:tc>
                <w:tcPr>
                  <w:tcW w:w="1984" w:type="dxa"/>
                  <w:tcBorders>
                    <w:top w:val="single" w:sz="4" w:space="0" w:color="auto"/>
                    <w:left w:val="single" w:sz="4" w:space="0" w:color="auto"/>
                    <w:bottom w:val="single" w:sz="4" w:space="0" w:color="auto"/>
                    <w:right w:val="single" w:sz="4" w:space="0" w:color="auto"/>
                  </w:tcBorders>
                </w:tcPr>
                <w:p w14:paraId="147947E3" w14:textId="77777777" w:rsidR="00ED40FF" w:rsidRPr="00ED40FF" w:rsidRDefault="00ED40FF" w:rsidP="00ED40FF">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napToGrid w:val="0"/>
                    <w:spacing w:after="0" w:line="264" w:lineRule="auto"/>
                    <w:rPr>
                      <w:rFonts w:ascii="Verdana" w:eastAsia="Times New Roman" w:hAnsi="Verdana" w:cs="Tahoma"/>
                      <w:sz w:val="20"/>
                      <w:szCs w:val="20"/>
                      <w:lang w:eastAsia="ar-SA"/>
                    </w:rPr>
                  </w:pPr>
                  <w:r w:rsidRPr="00ED40FF">
                    <w:rPr>
                      <w:rFonts w:ascii="Verdana" w:eastAsia="Times New Roman" w:hAnsi="Verdana" w:cs="Tahoma"/>
                      <w:sz w:val="20"/>
                      <w:szCs w:val="20"/>
                      <w:lang w:eastAsia="ar-SA"/>
                    </w:rPr>
                    <w:t>7.20</w:t>
                  </w:r>
                </w:p>
                <w:p w14:paraId="0BC786C4" w14:textId="77777777" w:rsidR="00ED40FF" w:rsidRPr="00ED40FF" w:rsidRDefault="00ED40FF" w:rsidP="00ED40FF">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napToGrid w:val="0"/>
                    <w:spacing w:after="0" w:line="264" w:lineRule="auto"/>
                    <w:rPr>
                      <w:rFonts w:ascii="Verdana" w:eastAsia="Times New Roman" w:hAnsi="Verdana" w:cs="Tahoma"/>
                      <w:iCs/>
                      <w:sz w:val="20"/>
                      <w:szCs w:val="20"/>
                      <w:lang w:eastAsia="ar-SA"/>
                    </w:rPr>
                  </w:pPr>
                  <w:r w:rsidRPr="00ED40FF">
                    <w:rPr>
                      <w:rFonts w:ascii="Verdana" w:eastAsia="Times New Roman" w:hAnsi="Verdana" w:cs="Tahoma"/>
                      <w:sz w:val="20"/>
                      <w:szCs w:val="20"/>
                      <w:lang w:eastAsia="ar-SA"/>
                    </w:rPr>
                    <w:t>in</w:t>
                  </w:r>
                </w:p>
                <w:p w14:paraId="72DCBA71" w14:textId="0089C2A2" w:rsidR="00ED40FF" w:rsidRPr="00ED40FF" w:rsidRDefault="00ED40FF" w:rsidP="00ED40FF">
                  <w:pPr>
                    <w:spacing w:after="0" w:line="240" w:lineRule="auto"/>
                    <w:rPr>
                      <w:rFonts w:ascii="Verdana" w:hAnsi="Verdana"/>
                      <w:sz w:val="20"/>
                      <w:szCs w:val="20"/>
                    </w:rPr>
                  </w:pPr>
                  <w:r w:rsidRPr="00ED40FF">
                    <w:rPr>
                      <w:rFonts w:ascii="Verdana" w:eastAsia="Times New Roman" w:hAnsi="Verdana" w:cs="Tahoma"/>
                      <w:sz w:val="20"/>
                      <w:szCs w:val="20"/>
                      <w:lang w:eastAsia="ar-SA"/>
                    </w:rPr>
                    <w:t>13.45</w:t>
                  </w:r>
                </w:p>
              </w:tc>
            </w:tr>
            <w:tr w:rsidR="00ED40FF" w14:paraId="65F58383" w14:textId="77777777" w:rsidTr="00DF22E2">
              <w:trPr>
                <w:trHeight w:val="748"/>
              </w:trPr>
              <w:tc>
                <w:tcPr>
                  <w:tcW w:w="845" w:type="dxa"/>
                  <w:shd w:val="clear" w:color="auto" w:fill="FDB940"/>
                </w:tcPr>
                <w:p w14:paraId="4D111A66" w14:textId="63CC2406" w:rsidR="00ED40FF" w:rsidRDefault="008C0962" w:rsidP="00ED40FF">
                  <w:pPr>
                    <w:spacing w:after="0" w:line="240" w:lineRule="auto"/>
                    <w:jc w:val="both"/>
                    <w:rPr>
                      <w:rFonts w:ascii="Verdana" w:hAnsi="Verdana"/>
                      <w:sz w:val="20"/>
                      <w:szCs w:val="28"/>
                    </w:rPr>
                  </w:pPr>
                  <w:r>
                    <w:rPr>
                      <w:rFonts w:ascii="Verdana" w:hAnsi="Verdana"/>
                      <w:sz w:val="20"/>
                      <w:szCs w:val="28"/>
                    </w:rPr>
                    <w:t>8</w:t>
                  </w:r>
                  <w:r w:rsidR="00ED40FF">
                    <w:rPr>
                      <w:rFonts w:ascii="Verdana" w:hAnsi="Verdana"/>
                      <w:sz w:val="20"/>
                      <w:szCs w:val="28"/>
                    </w:rPr>
                    <w:t>. sklop</w:t>
                  </w:r>
                </w:p>
              </w:tc>
              <w:tc>
                <w:tcPr>
                  <w:tcW w:w="3575" w:type="dxa"/>
                  <w:shd w:val="clear" w:color="auto" w:fill="auto"/>
                </w:tcPr>
                <w:p w14:paraId="31FBE95D" w14:textId="77777777" w:rsidR="00ED40FF" w:rsidRPr="00ED40FF" w:rsidRDefault="00ED40FF" w:rsidP="00ED40FF">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napToGrid w:val="0"/>
                    <w:spacing w:after="0" w:line="264" w:lineRule="auto"/>
                    <w:rPr>
                      <w:rFonts w:ascii="Verdana" w:eastAsia="Times New Roman" w:hAnsi="Verdana" w:cs="Tahoma"/>
                      <w:iCs/>
                      <w:sz w:val="20"/>
                      <w:szCs w:val="20"/>
                      <w:lang w:eastAsia="ar-SA"/>
                    </w:rPr>
                  </w:pPr>
                  <w:r w:rsidRPr="00ED40FF">
                    <w:rPr>
                      <w:rFonts w:ascii="Verdana" w:eastAsia="Times New Roman" w:hAnsi="Verdana" w:cs="Tahoma"/>
                      <w:iCs/>
                      <w:sz w:val="20"/>
                      <w:szCs w:val="20"/>
                      <w:lang w:eastAsia="ar-SA"/>
                    </w:rPr>
                    <w:t>SV. OŽBOLT  - ŠKOFJA LOKA in obratno</w:t>
                  </w:r>
                </w:p>
                <w:p w14:paraId="28345B25" w14:textId="77777777" w:rsidR="00ED40FF" w:rsidRPr="00ED40FF" w:rsidRDefault="00ED40FF" w:rsidP="00ED40FF">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napToGrid w:val="0"/>
                    <w:spacing w:after="0" w:line="264" w:lineRule="auto"/>
                    <w:rPr>
                      <w:rFonts w:ascii="Verdana" w:eastAsia="Times New Roman" w:hAnsi="Verdana" w:cs="Tahoma"/>
                      <w:iCs/>
                      <w:sz w:val="20"/>
                      <w:szCs w:val="20"/>
                      <w:lang w:eastAsia="ar-SA"/>
                    </w:rPr>
                  </w:pPr>
                </w:p>
                <w:p w14:paraId="242EA4B5" w14:textId="7B99636B" w:rsidR="00ED40FF" w:rsidRPr="00ED40FF" w:rsidRDefault="00ED40FF" w:rsidP="00ED40FF">
                  <w:pPr>
                    <w:spacing w:after="0" w:line="240" w:lineRule="auto"/>
                    <w:rPr>
                      <w:rFonts w:ascii="Verdana" w:hAnsi="Verdana"/>
                      <w:sz w:val="20"/>
                      <w:szCs w:val="20"/>
                    </w:rPr>
                  </w:pPr>
                  <w:r w:rsidRPr="00ED40FF">
                    <w:rPr>
                      <w:rFonts w:ascii="Verdana" w:eastAsia="Times New Roman" w:hAnsi="Verdana" w:cs="Tahoma"/>
                      <w:sz w:val="20"/>
                      <w:szCs w:val="20"/>
                      <w:lang w:eastAsia="ar-SA"/>
                    </w:rPr>
                    <w:t>prevoz v OŠ ŠKOFJA LOKA MESTO</w:t>
                  </w:r>
                </w:p>
              </w:tc>
              <w:tc>
                <w:tcPr>
                  <w:tcW w:w="1783" w:type="dxa"/>
                  <w:shd w:val="clear" w:color="auto" w:fill="auto"/>
                </w:tcPr>
                <w:p w14:paraId="4687FCED" w14:textId="77777777" w:rsidR="00ED40FF" w:rsidRPr="00ED40FF" w:rsidRDefault="00ED40FF" w:rsidP="00ED40FF">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napToGrid w:val="0"/>
                    <w:spacing w:after="0" w:line="264" w:lineRule="auto"/>
                    <w:rPr>
                      <w:rFonts w:ascii="Verdana" w:eastAsia="Times New Roman" w:hAnsi="Verdana" w:cs="Tahoma"/>
                      <w:sz w:val="20"/>
                      <w:szCs w:val="20"/>
                      <w:lang w:eastAsia="ar-SA"/>
                    </w:rPr>
                  </w:pPr>
                  <w:r w:rsidRPr="00ED40FF">
                    <w:rPr>
                      <w:rFonts w:ascii="Verdana" w:eastAsia="Times New Roman" w:hAnsi="Verdana" w:cs="Tahoma"/>
                      <w:sz w:val="20"/>
                      <w:szCs w:val="20"/>
                      <w:lang w:eastAsia="ar-SA"/>
                    </w:rPr>
                    <w:t>1x zjutraj</w:t>
                  </w:r>
                </w:p>
                <w:p w14:paraId="69FEF014" w14:textId="77777777" w:rsidR="00ED40FF" w:rsidRPr="00ED40FF" w:rsidRDefault="00ED40FF" w:rsidP="00ED40FF">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napToGrid w:val="0"/>
                    <w:spacing w:after="0" w:line="264" w:lineRule="auto"/>
                    <w:rPr>
                      <w:rFonts w:ascii="Verdana" w:eastAsia="Times New Roman" w:hAnsi="Verdana" w:cs="Tahoma"/>
                      <w:sz w:val="20"/>
                      <w:szCs w:val="20"/>
                      <w:lang w:eastAsia="ar-SA"/>
                    </w:rPr>
                  </w:pPr>
                  <w:r w:rsidRPr="00ED40FF">
                    <w:rPr>
                      <w:rFonts w:ascii="Verdana" w:eastAsia="Times New Roman" w:hAnsi="Verdana" w:cs="Tahoma"/>
                      <w:sz w:val="20"/>
                      <w:szCs w:val="20"/>
                      <w:lang w:eastAsia="ar-SA"/>
                    </w:rPr>
                    <w:t xml:space="preserve">1x popoldne </w:t>
                  </w:r>
                </w:p>
                <w:p w14:paraId="744D2340" w14:textId="77777777" w:rsidR="00ED40FF" w:rsidRPr="00ED40FF" w:rsidRDefault="00ED40FF" w:rsidP="00ED40FF">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napToGrid w:val="0"/>
                    <w:spacing w:after="0" w:line="264" w:lineRule="auto"/>
                    <w:rPr>
                      <w:rFonts w:ascii="Verdana" w:eastAsia="Times New Roman" w:hAnsi="Verdana" w:cs="Tahoma"/>
                      <w:iCs/>
                      <w:sz w:val="20"/>
                      <w:szCs w:val="20"/>
                      <w:lang w:eastAsia="ar-SA"/>
                    </w:rPr>
                  </w:pPr>
                </w:p>
                <w:p w14:paraId="2C716B94" w14:textId="4E4E5558" w:rsidR="00ED40FF" w:rsidRPr="00ED40FF" w:rsidRDefault="00ED40FF" w:rsidP="00ED40FF">
                  <w:pPr>
                    <w:spacing w:after="0" w:line="240" w:lineRule="auto"/>
                    <w:rPr>
                      <w:rFonts w:ascii="Verdana" w:hAnsi="Verdana"/>
                      <w:sz w:val="20"/>
                      <w:szCs w:val="20"/>
                    </w:rPr>
                  </w:pPr>
                  <w:r w:rsidRPr="00ED40FF">
                    <w:rPr>
                      <w:rFonts w:ascii="Verdana" w:eastAsia="Times New Roman" w:hAnsi="Verdana" w:cs="Tahoma"/>
                      <w:sz w:val="20"/>
                      <w:szCs w:val="20"/>
                      <w:lang w:eastAsia="ar-SA"/>
                    </w:rPr>
                    <w:t>80 km</w:t>
                  </w:r>
                </w:p>
              </w:tc>
              <w:tc>
                <w:tcPr>
                  <w:tcW w:w="1337" w:type="dxa"/>
                  <w:shd w:val="clear" w:color="auto" w:fill="auto"/>
                </w:tcPr>
                <w:p w14:paraId="1638CC9B" w14:textId="2E2CFDFE" w:rsidR="00ED40FF" w:rsidRPr="00ED40FF" w:rsidRDefault="00ED40FF" w:rsidP="00ED40FF">
                  <w:pPr>
                    <w:spacing w:after="0" w:line="240" w:lineRule="auto"/>
                    <w:rPr>
                      <w:rFonts w:ascii="Verdana" w:hAnsi="Verdana"/>
                      <w:sz w:val="20"/>
                      <w:szCs w:val="20"/>
                    </w:rPr>
                  </w:pPr>
                  <w:r w:rsidRPr="00ED40FF">
                    <w:rPr>
                      <w:rFonts w:ascii="Verdana" w:hAnsi="Verdana"/>
                      <w:sz w:val="20"/>
                      <w:szCs w:val="20"/>
                    </w:rPr>
                    <w:t>9</w:t>
                  </w:r>
                </w:p>
              </w:tc>
              <w:tc>
                <w:tcPr>
                  <w:tcW w:w="1984" w:type="dxa"/>
                  <w:shd w:val="clear" w:color="auto" w:fill="auto"/>
                </w:tcPr>
                <w:p w14:paraId="0F18B7C4" w14:textId="77777777" w:rsidR="00ED40FF" w:rsidRPr="00ED40FF" w:rsidRDefault="00ED40FF" w:rsidP="00ED40FF">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napToGrid w:val="0"/>
                    <w:spacing w:after="0" w:line="264" w:lineRule="auto"/>
                    <w:rPr>
                      <w:rFonts w:ascii="Verdana" w:eastAsia="Times New Roman" w:hAnsi="Verdana" w:cs="Tahoma"/>
                      <w:sz w:val="20"/>
                      <w:szCs w:val="20"/>
                      <w:lang w:eastAsia="ar-SA"/>
                    </w:rPr>
                  </w:pPr>
                  <w:r w:rsidRPr="00ED40FF">
                    <w:rPr>
                      <w:rFonts w:ascii="Verdana" w:eastAsia="Times New Roman" w:hAnsi="Verdana" w:cs="Tahoma"/>
                      <w:sz w:val="20"/>
                      <w:szCs w:val="20"/>
                      <w:lang w:eastAsia="ar-SA"/>
                    </w:rPr>
                    <w:t>7.20</w:t>
                  </w:r>
                </w:p>
                <w:p w14:paraId="424EA069" w14:textId="77777777" w:rsidR="00ED40FF" w:rsidRPr="00ED40FF" w:rsidRDefault="00ED40FF" w:rsidP="00ED40FF">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napToGrid w:val="0"/>
                    <w:spacing w:after="0" w:line="264" w:lineRule="auto"/>
                    <w:rPr>
                      <w:rFonts w:ascii="Verdana" w:eastAsia="Times New Roman" w:hAnsi="Verdana" w:cs="Tahoma"/>
                      <w:iCs/>
                      <w:sz w:val="20"/>
                      <w:szCs w:val="20"/>
                      <w:lang w:eastAsia="ar-SA"/>
                    </w:rPr>
                  </w:pPr>
                  <w:r w:rsidRPr="00ED40FF">
                    <w:rPr>
                      <w:rFonts w:ascii="Verdana" w:eastAsia="Times New Roman" w:hAnsi="Verdana" w:cs="Tahoma"/>
                      <w:sz w:val="20"/>
                      <w:szCs w:val="20"/>
                      <w:lang w:eastAsia="ar-SA"/>
                    </w:rPr>
                    <w:t>in</w:t>
                  </w:r>
                </w:p>
                <w:p w14:paraId="1C0E26DC" w14:textId="5D6CBD8D" w:rsidR="00ED40FF" w:rsidRPr="00ED40FF" w:rsidRDefault="00ED40FF" w:rsidP="00ED40FF">
                  <w:pPr>
                    <w:spacing w:after="0" w:line="240" w:lineRule="auto"/>
                    <w:rPr>
                      <w:rFonts w:ascii="Verdana" w:hAnsi="Verdana"/>
                      <w:sz w:val="20"/>
                      <w:szCs w:val="20"/>
                    </w:rPr>
                  </w:pPr>
                  <w:r w:rsidRPr="00ED40FF">
                    <w:rPr>
                      <w:rFonts w:ascii="Verdana" w:eastAsia="Times New Roman" w:hAnsi="Verdana" w:cs="Tahoma"/>
                      <w:sz w:val="20"/>
                      <w:szCs w:val="20"/>
                      <w:lang w:eastAsia="ar-SA"/>
                    </w:rPr>
                    <w:t>13.45</w:t>
                  </w:r>
                </w:p>
              </w:tc>
            </w:tr>
            <w:tr w:rsidR="00145FF0" w14:paraId="555E180F" w14:textId="77777777" w:rsidTr="00DF22E2">
              <w:trPr>
                <w:trHeight w:val="748"/>
              </w:trPr>
              <w:tc>
                <w:tcPr>
                  <w:tcW w:w="845" w:type="dxa"/>
                  <w:shd w:val="clear" w:color="auto" w:fill="FDB940"/>
                </w:tcPr>
                <w:p w14:paraId="16C31E45" w14:textId="76FCEFF5" w:rsidR="00145FF0" w:rsidRDefault="008C0962" w:rsidP="00145FF0">
                  <w:pPr>
                    <w:spacing w:after="0" w:line="240" w:lineRule="auto"/>
                    <w:jc w:val="both"/>
                    <w:rPr>
                      <w:rFonts w:ascii="Verdana" w:hAnsi="Verdana"/>
                      <w:sz w:val="20"/>
                      <w:szCs w:val="28"/>
                    </w:rPr>
                  </w:pPr>
                  <w:r>
                    <w:rPr>
                      <w:rFonts w:ascii="Verdana" w:hAnsi="Verdana"/>
                      <w:sz w:val="20"/>
                      <w:szCs w:val="28"/>
                    </w:rPr>
                    <w:t>9</w:t>
                  </w:r>
                  <w:r w:rsidR="00145FF0">
                    <w:rPr>
                      <w:rFonts w:ascii="Verdana" w:hAnsi="Verdana"/>
                      <w:sz w:val="20"/>
                      <w:szCs w:val="28"/>
                    </w:rPr>
                    <w:t>. sklop</w:t>
                  </w:r>
                </w:p>
              </w:tc>
              <w:tc>
                <w:tcPr>
                  <w:tcW w:w="3575" w:type="dxa"/>
                  <w:shd w:val="clear" w:color="auto" w:fill="auto"/>
                </w:tcPr>
                <w:p w14:paraId="7892A5DC" w14:textId="77777777" w:rsidR="00145FF0" w:rsidRPr="00145FF0" w:rsidRDefault="00145FF0" w:rsidP="00145FF0">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napToGrid w:val="0"/>
                    <w:spacing w:after="0" w:line="264" w:lineRule="auto"/>
                    <w:rPr>
                      <w:rFonts w:ascii="Verdana" w:eastAsia="Times New Roman" w:hAnsi="Verdana" w:cs="Tahoma"/>
                      <w:iCs/>
                      <w:sz w:val="20"/>
                      <w:szCs w:val="20"/>
                      <w:lang w:eastAsia="ar-SA"/>
                    </w:rPr>
                  </w:pPr>
                  <w:r w:rsidRPr="00145FF0">
                    <w:rPr>
                      <w:rFonts w:ascii="Verdana" w:eastAsia="Times New Roman" w:hAnsi="Verdana" w:cs="Tahoma"/>
                      <w:sz w:val="20"/>
                      <w:szCs w:val="20"/>
                      <w:lang w:eastAsia="ar-SA"/>
                    </w:rPr>
                    <w:t xml:space="preserve">SV. BARBARA – SV. ANDREJ - ŠKOFJA LOKA </w:t>
                  </w:r>
                  <w:r w:rsidRPr="00145FF0">
                    <w:rPr>
                      <w:rFonts w:ascii="Verdana" w:eastAsia="Times New Roman" w:hAnsi="Verdana" w:cs="Tahoma"/>
                      <w:iCs/>
                      <w:sz w:val="20"/>
                      <w:szCs w:val="20"/>
                      <w:lang w:eastAsia="ar-SA"/>
                    </w:rPr>
                    <w:t>in obratno</w:t>
                  </w:r>
                </w:p>
                <w:p w14:paraId="2CF1DAAA" w14:textId="77777777" w:rsidR="00145FF0" w:rsidRPr="00145FF0" w:rsidRDefault="00145FF0" w:rsidP="00145FF0">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napToGrid w:val="0"/>
                    <w:spacing w:after="0" w:line="264" w:lineRule="auto"/>
                    <w:rPr>
                      <w:rFonts w:ascii="Verdana" w:eastAsia="Times New Roman" w:hAnsi="Verdana" w:cs="Tahoma"/>
                      <w:iCs/>
                      <w:sz w:val="20"/>
                      <w:szCs w:val="20"/>
                      <w:lang w:eastAsia="ar-SA"/>
                    </w:rPr>
                  </w:pPr>
                </w:p>
                <w:p w14:paraId="566D0333" w14:textId="555E7B68" w:rsidR="00145FF0" w:rsidRPr="00145FF0" w:rsidRDefault="00145FF0" w:rsidP="00145FF0">
                  <w:pPr>
                    <w:spacing w:after="0" w:line="240" w:lineRule="auto"/>
                    <w:rPr>
                      <w:rFonts w:ascii="Verdana" w:hAnsi="Verdana"/>
                      <w:sz w:val="20"/>
                      <w:szCs w:val="20"/>
                    </w:rPr>
                  </w:pPr>
                  <w:r w:rsidRPr="00145FF0">
                    <w:rPr>
                      <w:rFonts w:ascii="Verdana" w:eastAsia="Times New Roman" w:hAnsi="Verdana" w:cs="Tahoma"/>
                      <w:sz w:val="20"/>
                      <w:szCs w:val="20"/>
                      <w:lang w:eastAsia="ar-SA"/>
                    </w:rPr>
                    <w:t>prevoz v OŠ ŠKOFJA LOKA MESTO</w:t>
                  </w:r>
                </w:p>
              </w:tc>
              <w:tc>
                <w:tcPr>
                  <w:tcW w:w="1783" w:type="dxa"/>
                  <w:shd w:val="clear" w:color="auto" w:fill="auto"/>
                </w:tcPr>
                <w:p w14:paraId="24B121D8" w14:textId="77777777" w:rsidR="00145FF0" w:rsidRPr="00145FF0" w:rsidRDefault="00145FF0" w:rsidP="00145FF0">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napToGrid w:val="0"/>
                    <w:spacing w:after="0" w:line="264" w:lineRule="auto"/>
                    <w:rPr>
                      <w:rFonts w:ascii="Verdana" w:eastAsia="Times New Roman" w:hAnsi="Verdana" w:cs="Tahoma"/>
                      <w:sz w:val="20"/>
                      <w:szCs w:val="20"/>
                      <w:lang w:eastAsia="ar-SA"/>
                    </w:rPr>
                  </w:pPr>
                  <w:r w:rsidRPr="00145FF0">
                    <w:rPr>
                      <w:rFonts w:ascii="Verdana" w:eastAsia="Times New Roman" w:hAnsi="Verdana" w:cs="Tahoma"/>
                      <w:sz w:val="20"/>
                      <w:szCs w:val="20"/>
                      <w:lang w:eastAsia="ar-SA"/>
                    </w:rPr>
                    <w:t>1x zjutraj</w:t>
                  </w:r>
                </w:p>
                <w:p w14:paraId="3A6C25E0" w14:textId="77777777" w:rsidR="00145FF0" w:rsidRPr="00145FF0" w:rsidRDefault="00145FF0" w:rsidP="00145FF0">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napToGrid w:val="0"/>
                    <w:spacing w:after="0" w:line="264" w:lineRule="auto"/>
                    <w:rPr>
                      <w:rFonts w:ascii="Verdana" w:eastAsia="Times New Roman" w:hAnsi="Verdana" w:cs="Tahoma"/>
                      <w:sz w:val="20"/>
                      <w:szCs w:val="20"/>
                      <w:lang w:eastAsia="ar-SA"/>
                    </w:rPr>
                  </w:pPr>
                  <w:r w:rsidRPr="00145FF0">
                    <w:rPr>
                      <w:rFonts w:ascii="Verdana" w:eastAsia="Times New Roman" w:hAnsi="Verdana" w:cs="Tahoma"/>
                      <w:sz w:val="20"/>
                      <w:szCs w:val="20"/>
                      <w:lang w:eastAsia="ar-SA"/>
                    </w:rPr>
                    <w:t xml:space="preserve">1x popoldne </w:t>
                  </w:r>
                </w:p>
                <w:p w14:paraId="61F5C403" w14:textId="77777777" w:rsidR="00145FF0" w:rsidRPr="00145FF0" w:rsidRDefault="00145FF0" w:rsidP="00145FF0">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napToGrid w:val="0"/>
                    <w:spacing w:after="0" w:line="264" w:lineRule="auto"/>
                    <w:rPr>
                      <w:rFonts w:ascii="Verdana" w:eastAsia="Times New Roman" w:hAnsi="Verdana" w:cs="Tahoma"/>
                      <w:sz w:val="20"/>
                      <w:szCs w:val="20"/>
                      <w:lang w:eastAsia="ar-SA"/>
                    </w:rPr>
                  </w:pPr>
                </w:p>
                <w:p w14:paraId="2F2095F8" w14:textId="2C6D856D" w:rsidR="00145FF0" w:rsidRPr="00145FF0" w:rsidRDefault="00145FF0" w:rsidP="00145FF0">
                  <w:pPr>
                    <w:spacing w:after="0" w:line="240" w:lineRule="auto"/>
                    <w:rPr>
                      <w:rFonts w:ascii="Verdana" w:hAnsi="Verdana"/>
                      <w:sz w:val="20"/>
                      <w:szCs w:val="20"/>
                    </w:rPr>
                  </w:pPr>
                  <w:r w:rsidRPr="00145FF0">
                    <w:rPr>
                      <w:rFonts w:ascii="Verdana" w:eastAsia="Times New Roman" w:hAnsi="Verdana" w:cs="Tahoma"/>
                      <w:sz w:val="20"/>
                      <w:szCs w:val="20"/>
                      <w:lang w:eastAsia="ar-SA"/>
                    </w:rPr>
                    <w:t>79 km</w:t>
                  </w:r>
                </w:p>
              </w:tc>
              <w:tc>
                <w:tcPr>
                  <w:tcW w:w="1337" w:type="dxa"/>
                  <w:shd w:val="clear" w:color="auto" w:fill="auto"/>
                </w:tcPr>
                <w:p w14:paraId="102607CA" w14:textId="00A47461" w:rsidR="00145FF0" w:rsidRPr="00145FF0" w:rsidRDefault="00145FF0" w:rsidP="00145FF0">
                  <w:pPr>
                    <w:spacing w:after="0" w:line="240" w:lineRule="auto"/>
                    <w:rPr>
                      <w:rFonts w:ascii="Verdana" w:hAnsi="Verdana"/>
                      <w:sz w:val="20"/>
                      <w:szCs w:val="20"/>
                    </w:rPr>
                  </w:pPr>
                  <w:r w:rsidRPr="00145FF0">
                    <w:rPr>
                      <w:rFonts w:ascii="Verdana" w:hAnsi="Verdana"/>
                      <w:sz w:val="20"/>
                      <w:szCs w:val="20"/>
                    </w:rPr>
                    <w:t>9</w:t>
                  </w:r>
                </w:p>
              </w:tc>
              <w:tc>
                <w:tcPr>
                  <w:tcW w:w="1984" w:type="dxa"/>
                  <w:shd w:val="clear" w:color="auto" w:fill="auto"/>
                </w:tcPr>
                <w:p w14:paraId="40114F2E" w14:textId="77777777" w:rsidR="00145FF0" w:rsidRPr="00145FF0" w:rsidRDefault="00145FF0" w:rsidP="00145FF0">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napToGrid w:val="0"/>
                    <w:spacing w:after="0" w:line="264" w:lineRule="auto"/>
                    <w:rPr>
                      <w:rFonts w:ascii="Verdana" w:eastAsia="Times New Roman" w:hAnsi="Verdana" w:cs="Tahoma"/>
                      <w:sz w:val="20"/>
                      <w:szCs w:val="20"/>
                      <w:lang w:eastAsia="ar-SA"/>
                    </w:rPr>
                  </w:pPr>
                  <w:r w:rsidRPr="00145FF0">
                    <w:rPr>
                      <w:rFonts w:ascii="Verdana" w:eastAsia="Times New Roman" w:hAnsi="Verdana" w:cs="Tahoma"/>
                      <w:sz w:val="20"/>
                      <w:szCs w:val="20"/>
                      <w:lang w:eastAsia="ar-SA"/>
                    </w:rPr>
                    <w:t>7.20</w:t>
                  </w:r>
                </w:p>
                <w:p w14:paraId="73177C6A" w14:textId="77777777" w:rsidR="00145FF0" w:rsidRPr="00145FF0" w:rsidRDefault="00145FF0" w:rsidP="00145FF0">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napToGrid w:val="0"/>
                    <w:spacing w:after="0" w:line="264" w:lineRule="auto"/>
                    <w:rPr>
                      <w:rFonts w:ascii="Verdana" w:eastAsia="Times New Roman" w:hAnsi="Verdana" w:cs="Tahoma"/>
                      <w:iCs/>
                      <w:sz w:val="20"/>
                      <w:szCs w:val="20"/>
                      <w:lang w:eastAsia="ar-SA"/>
                    </w:rPr>
                  </w:pPr>
                  <w:r w:rsidRPr="00145FF0">
                    <w:rPr>
                      <w:rFonts w:ascii="Verdana" w:eastAsia="Times New Roman" w:hAnsi="Verdana" w:cs="Tahoma"/>
                      <w:sz w:val="20"/>
                      <w:szCs w:val="20"/>
                      <w:lang w:eastAsia="ar-SA"/>
                    </w:rPr>
                    <w:t>in</w:t>
                  </w:r>
                </w:p>
                <w:p w14:paraId="1E0588CE" w14:textId="670CD89B" w:rsidR="00145FF0" w:rsidRPr="00145FF0" w:rsidRDefault="00145FF0" w:rsidP="00145FF0">
                  <w:pPr>
                    <w:spacing w:after="0" w:line="240" w:lineRule="auto"/>
                    <w:rPr>
                      <w:rFonts w:ascii="Verdana" w:hAnsi="Verdana"/>
                      <w:sz w:val="20"/>
                      <w:szCs w:val="20"/>
                    </w:rPr>
                  </w:pPr>
                  <w:r w:rsidRPr="00145FF0">
                    <w:rPr>
                      <w:rFonts w:ascii="Verdana" w:eastAsia="Times New Roman" w:hAnsi="Verdana" w:cs="Tahoma"/>
                      <w:sz w:val="20"/>
                      <w:szCs w:val="20"/>
                      <w:lang w:eastAsia="ar-SA"/>
                    </w:rPr>
                    <w:t>13.45</w:t>
                  </w:r>
                </w:p>
              </w:tc>
            </w:tr>
            <w:tr w:rsidR="00145FF0" w14:paraId="081F7762" w14:textId="77777777" w:rsidTr="00DF22E2">
              <w:trPr>
                <w:trHeight w:val="779"/>
              </w:trPr>
              <w:tc>
                <w:tcPr>
                  <w:tcW w:w="845" w:type="dxa"/>
                  <w:shd w:val="clear" w:color="auto" w:fill="FDB940"/>
                </w:tcPr>
                <w:p w14:paraId="15CDCD65" w14:textId="54E92123" w:rsidR="00145FF0" w:rsidRDefault="00145FF0" w:rsidP="00145FF0">
                  <w:pPr>
                    <w:spacing w:after="0" w:line="240" w:lineRule="auto"/>
                    <w:jc w:val="both"/>
                    <w:rPr>
                      <w:rFonts w:ascii="Verdana" w:hAnsi="Verdana"/>
                      <w:sz w:val="20"/>
                      <w:szCs w:val="28"/>
                    </w:rPr>
                  </w:pPr>
                  <w:r>
                    <w:rPr>
                      <w:rFonts w:ascii="Verdana" w:hAnsi="Verdana"/>
                      <w:sz w:val="20"/>
                      <w:szCs w:val="28"/>
                    </w:rPr>
                    <w:t>1</w:t>
                  </w:r>
                  <w:r w:rsidR="008C0962">
                    <w:rPr>
                      <w:rFonts w:ascii="Verdana" w:hAnsi="Verdana"/>
                      <w:sz w:val="20"/>
                      <w:szCs w:val="28"/>
                    </w:rPr>
                    <w:t>0</w:t>
                  </w:r>
                  <w:r>
                    <w:rPr>
                      <w:rFonts w:ascii="Verdana" w:hAnsi="Verdana"/>
                      <w:sz w:val="20"/>
                      <w:szCs w:val="28"/>
                    </w:rPr>
                    <w:t>. sklop</w:t>
                  </w:r>
                </w:p>
              </w:tc>
              <w:tc>
                <w:tcPr>
                  <w:tcW w:w="3575" w:type="dxa"/>
                  <w:shd w:val="clear" w:color="auto" w:fill="auto"/>
                </w:tcPr>
                <w:p w14:paraId="4C78B333" w14:textId="77777777" w:rsidR="00145FF0" w:rsidRPr="00145FF0" w:rsidRDefault="00145FF0" w:rsidP="00145FF0">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napToGrid w:val="0"/>
                    <w:spacing w:after="0" w:line="264" w:lineRule="auto"/>
                    <w:rPr>
                      <w:rFonts w:ascii="Verdana" w:eastAsia="Times New Roman" w:hAnsi="Verdana" w:cs="Tahoma"/>
                      <w:iCs/>
                      <w:sz w:val="20"/>
                      <w:szCs w:val="20"/>
                      <w:lang w:eastAsia="ar-SA"/>
                    </w:rPr>
                  </w:pPr>
                  <w:r w:rsidRPr="00145FF0">
                    <w:rPr>
                      <w:rFonts w:ascii="Verdana" w:eastAsia="Times New Roman" w:hAnsi="Verdana" w:cs="Tahoma"/>
                      <w:iCs/>
                      <w:sz w:val="20"/>
                      <w:szCs w:val="20"/>
                      <w:lang w:eastAsia="ar-SA"/>
                    </w:rPr>
                    <w:t>BUKOV VRH NAD</w:t>
                  </w:r>
                  <w:r w:rsidRPr="00145FF0">
                    <w:rPr>
                      <w:rFonts w:ascii="Verdana" w:eastAsia="Times New Roman" w:hAnsi="Verdana" w:cs="Tahoma"/>
                      <w:sz w:val="20"/>
                      <w:szCs w:val="20"/>
                      <w:lang w:eastAsia="ar-SA"/>
                    </w:rPr>
                    <w:t xml:space="preserve"> VISOKIM – VALTERSKI VRH – OŠ POLJANE in obratno</w:t>
                  </w:r>
                </w:p>
                <w:p w14:paraId="4D7F8178" w14:textId="77777777" w:rsidR="00145FF0" w:rsidRPr="00145FF0" w:rsidRDefault="00145FF0" w:rsidP="00145FF0">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napToGrid w:val="0"/>
                    <w:spacing w:after="0" w:line="264" w:lineRule="auto"/>
                    <w:rPr>
                      <w:rFonts w:ascii="Verdana" w:eastAsia="Times New Roman" w:hAnsi="Verdana" w:cs="Tahoma"/>
                      <w:iCs/>
                      <w:sz w:val="20"/>
                      <w:szCs w:val="20"/>
                      <w:lang w:eastAsia="ar-SA"/>
                    </w:rPr>
                  </w:pPr>
                </w:p>
                <w:p w14:paraId="134D5C48" w14:textId="2F96BF8C" w:rsidR="00145FF0" w:rsidRPr="00145FF0" w:rsidRDefault="00145FF0" w:rsidP="00145FF0">
                  <w:pPr>
                    <w:spacing w:after="0" w:line="240" w:lineRule="auto"/>
                    <w:rPr>
                      <w:rFonts w:ascii="Verdana" w:hAnsi="Verdana"/>
                      <w:sz w:val="20"/>
                      <w:szCs w:val="20"/>
                    </w:rPr>
                  </w:pPr>
                  <w:r w:rsidRPr="00145FF0">
                    <w:rPr>
                      <w:rFonts w:ascii="Verdana" w:eastAsia="Times New Roman" w:hAnsi="Verdana" w:cs="Tahoma"/>
                      <w:sz w:val="20"/>
                      <w:szCs w:val="20"/>
                      <w:lang w:eastAsia="ar-SA"/>
                    </w:rPr>
                    <w:t>prevoz v OŠ POLJANE</w:t>
                  </w:r>
                </w:p>
              </w:tc>
              <w:tc>
                <w:tcPr>
                  <w:tcW w:w="1783" w:type="dxa"/>
                  <w:shd w:val="clear" w:color="auto" w:fill="auto"/>
                </w:tcPr>
                <w:p w14:paraId="453F275D" w14:textId="77777777" w:rsidR="00145FF0" w:rsidRPr="00145FF0" w:rsidRDefault="00145FF0" w:rsidP="00145FF0">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napToGrid w:val="0"/>
                    <w:spacing w:after="0" w:line="264" w:lineRule="auto"/>
                    <w:rPr>
                      <w:rFonts w:ascii="Verdana" w:eastAsia="Times New Roman" w:hAnsi="Verdana" w:cs="Tahoma"/>
                      <w:sz w:val="20"/>
                      <w:szCs w:val="20"/>
                      <w:lang w:eastAsia="ar-SA"/>
                    </w:rPr>
                  </w:pPr>
                  <w:r w:rsidRPr="00145FF0">
                    <w:rPr>
                      <w:rFonts w:ascii="Verdana" w:eastAsia="Times New Roman" w:hAnsi="Verdana" w:cs="Tahoma"/>
                      <w:sz w:val="20"/>
                      <w:szCs w:val="20"/>
                      <w:lang w:eastAsia="ar-SA"/>
                    </w:rPr>
                    <w:t>1x zjutraj</w:t>
                  </w:r>
                </w:p>
                <w:p w14:paraId="22D5FBE5" w14:textId="77777777" w:rsidR="00145FF0" w:rsidRPr="00145FF0" w:rsidRDefault="00145FF0" w:rsidP="00145FF0">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napToGrid w:val="0"/>
                    <w:spacing w:after="0" w:line="264" w:lineRule="auto"/>
                    <w:rPr>
                      <w:rFonts w:ascii="Verdana" w:eastAsia="Times New Roman" w:hAnsi="Verdana" w:cs="Tahoma"/>
                      <w:sz w:val="20"/>
                      <w:szCs w:val="20"/>
                      <w:lang w:eastAsia="ar-SA"/>
                    </w:rPr>
                  </w:pPr>
                  <w:r w:rsidRPr="00145FF0">
                    <w:rPr>
                      <w:rFonts w:ascii="Verdana" w:eastAsia="Times New Roman" w:hAnsi="Verdana" w:cs="Tahoma"/>
                      <w:sz w:val="20"/>
                      <w:szCs w:val="20"/>
                      <w:lang w:eastAsia="ar-SA"/>
                    </w:rPr>
                    <w:t>1x popoldne</w:t>
                  </w:r>
                </w:p>
                <w:p w14:paraId="062D4342" w14:textId="77777777" w:rsidR="00145FF0" w:rsidRPr="00145FF0" w:rsidRDefault="00145FF0" w:rsidP="00145FF0">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napToGrid w:val="0"/>
                    <w:spacing w:after="0" w:line="264" w:lineRule="auto"/>
                    <w:rPr>
                      <w:rFonts w:ascii="Verdana" w:eastAsia="Times New Roman" w:hAnsi="Verdana" w:cs="Tahoma"/>
                      <w:iCs/>
                      <w:sz w:val="20"/>
                      <w:szCs w:val="20"/>
                      <w:lang w:eastAsia="ar-SA"/>
                    </w:rPr>
                  </w:pPr>
                </w:p>
                <w:p w14:paraId="19D9FFAA" w14:textId="1179DDE5" w:rsidR="00145FF0" w:rsidRPr="00145FF0" w:rsidRDefault="00145FF0" w:rsidP="00145FF0">
                  <w:pPr>
                    <w:spacing w:after="0" w:line="240" w:lineRule="auto"/>
                    <w:rPr>
                      <w:rFonts w:ascii="Verdana" w:hAnsi="Verdana"/>
                      <w:sz w:val="20"/>
                      <w:szCs w:val="20"/>
                    </w:rPr>
                  </w:pPr>
                  <w:r w:rsidRPr="00145FF0">
                    <w:rPr>
                      <w:rFonts w:ascii="Verdana" w:eastAsia="Times New Roman" w:hAnsi="Verdana" w:cs="Tahoma"/>
                      <w:iCs/>
                      <w:sz w:val="20"/>
                      <w:szCs w:val="20"/>
                      <w:lang w:eastAsia="ar-SA"/>
                    </w:rPr>
                    <w:t>71</w:t>
                  </w:r>
                  <w:r w:rsidRPr="00145FF0">
                    <w:rPr>
                      <w:rFonts w:ascii="Verdana" w:eastAsia="Times New Roman" w:hAnsi="Verdana" w:cs="Tahoma"/>
                      <w:sz w:val="20"/>
                      <w:szCs w:val="20"/>
                      <w:lang w:eastAsia="ar-SA"/>
                    </w:rPr>
                    <w:t xml:space="preserve"> km</w:t>
                  </w:r>
                </w:p>
              </w:tc>
              <w:tc>
                <w:tcPr>
                  <w:tcW w:w="1337" w:type="dxa"/>
                  <w:shd w:val="clear" w:color="auto" w:fill="auto"/>
                </w:tcPr>
                <w:p w14:paraId="5B31D780" w14:textId="0B426666" w:rsidR="00145FF0" w:rsidRPr="00145FF0" w:rsidRDefault="00145FF0" w:rsidP="00145FF0">
                  <w:pPr>
                    <w:spacing w:after="0" w:line="240" w:lineRule="auto"/>
                    <w:rPr>
                      <w:rFonts w:ascii="Verdana" w:hAnsi="Verdana"/>
                      <w:sz w:val="20"/>
                      <w:szCs w:val="20"/>
                    </w:rPr>
                  </w:pPr>
                  <w:r w:rsidRPr="00145FF0">
                    <w:rPr>
                      <w:rFonts w:ascii="Verdana" w:hAnsi="Verdana"/>
                      <w:sz w:val="20"/>
                      <w:szCs w:val="20"/>
                    </w:rPr>
                    <w:t>4</w:t>
                  </w:r>
                </w:p>
              </w:tc>
              <w:tc>
                <w:tcPr>
                  <w:tcW w:w="1984" w:type="dxa"/>
                  <w:shd w:val="clear" w:color="auto" w:fill="auto"/>
                </w:tcPr>
                <w:p w14:paraId="0D5F001E" w14:textId="77777777" w:rsidR="00145FF0" w:rsidRPr="00145FF0" w:rsidRDefault="00145FF0" w:rsidP="00145FF0">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napToGrid w:val="0"/>
                    <w:spacing w:after="0" w:line="264" w:lineRule="auto"/>
                    <w:rPr>
                      <w:rFonts w:ascii="Verdana" w:eastAsia="Times New Roman" w:hAnsi="Verdana" w:cs="Tahoma"/>
                      <w:sz w:val="20"/>
                      <w:szCs w:val="20"/>
                      <w:lang w:eastAsia="ar-SA"/>
                    </w:rPr>
                  </w:pPr>
                  <w:r w:rsidRPr="00145FF0">
                    <w:rPr>
                      <w:rFonts w:ascii="Verdana" w:eastAsia="Times New Roman" w:hAnsi="Verdana" w:cs="Tahoma"/>
                      <w:sz w:val="20"/>
                      <w:szCs w:val="20"/>
                      <w:lang w:eastAsia="ar-SA"/>
                    </w:rPr>
                    <w:t>6.20</w:t>
                  </w:r>
                </w:p>
                <w:p w14:paraId="1094470F" w14:textId="77777777" w:rsidR="00145FF0" w:rsidRPr="00145FF0" w:rsidRDefault="00145FF0" w:rsidP="00145FF0">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napToGrid w:val="0"/>
                    <w:spacing w:after="0" w:line="264" w:lineRule="auto"/>
                    <w:rPr>
                      <w:rFonts w:ascii="Verdana" w:eastAsia="Times New Roman" w:hAnsi="Verdana" w:cs="Tahoma"/>
                      <w:iCs/>
                      <w:sz w:val="20"/>
                      <w:szCs w:val="20"/>
                      <w:lang w:eastAsia="ar-SA"/>
                    </w:rPr>
                  </w:pPr>
                  <w:r w:rsidRPr="00145FF0">
                    <w:rPr>
                      <w:rFonts w:ascii="Verdana" w:eastAsia="Times New Roman" w:hAnsi="Verdana" w:cs="Tahoma"/>
                      <w:sz w:val="20"/>
                      <w:szCs w:val="20"/>
                      <w:lang w:eastAsia="ar-SA"/>
                    </w:rPr>
                    <w:t>in</w:t>
                  </w:r>
                </w:p>
                <w:p w14:paraId="222532ED" w14:textId="2376BADB" w:rsidR="00145FF0" w:rsidRPr="00145FF0" w:rsidRDefault="00145FF0" w:rsidP="00145FF0">
                  <w:pPr>
                    <w:spacing w:after="0" w:line="240" w:lineRule="auto"/>
                    <w:rPr>
                      <w:rFonts w:ascii="Verdana" w:hAnsi="Verdana"/>
                      <w:sz w:val="20"/>
                      <w:szCs w:val="20"/>
                    </w:rPr>
                  </w:pPr>
                  <w:r w:rsidRPr="00145FF0">
                    <w:rPr>
                      <w:rFonts w:ascii="Verdana" w:eastAsia="Times New Roman" w:hAnsi="Verdana" w:cs="Tahoma"/>
                      <w:sz w:val="20"/>
                      <w:szCs w:val="20"/>
                      <w:lang w:eastAsia="ar-SA"/>
                    </w:rPr>
                    <w:t>12.50</w:t>
                  </w:r>
                </w:p>
              </w:tc>
            </w:tr>
            <w:tr w:rsidR="00145FF0" w14:paraId="34206C8D" w14:textId="77777777" w:rsidTr="00DF22E2">
              <w:trPr>
                <w:trHeight w:val="748"/>
              </w:trPr>
              <w:tc>
                <w:tcPr>
                  <w:tcW w:w="845" w:type="dxa"/>
                  <w:shd w:val="clear" w:color="auto" w:fill="FDB940"/>
                </w:tcPr>
                <w:p w14:paraId="3A339071" w14:textId="0269CC1E" w:rsidR="00145FF0" w:rsidRDefault="008C0962" w:rsidP="00145FF0">
                  <w:pPr>
                    <w:spacing w:after="0" w:line="240" w:lineRule="auto"/>
                    <w:jc w:val="both"/>
                    <w:rPr>
                      <w:rFonts w:ascii="Verdana" w:hAnsi="Verdana"/>
                      <w:sz w:val="20"/>
                      <w:szCs w:val="28"/>
                    </w:rPr>
                  </w:pPr>
                  <w:r>
                    <w:rPr>
                      <w:rFonts w:ascii="Verdana" w:hAnsi="Verdana"/>
                      <w:sz w:val="20"/>
                      <w:szCs w:val="28"/>
                    </w:rPr>
                    <w:t>11</w:t>
                  </w:r>
                  <w:r w:rsidR="00145FF0">
                    <w:rPr>
                      <w:rFonts w:ascii="Verdana" w:hAnsi="Verdana"/>
                      <w:sz w:val="20"/>
                      <w:szCs w:val="28"/>
                    </w:rPr>
                    <w:t>. sklop</w:t>
                  </w:r>
                </w:p>
              </w:tc>
              <w:tc>
                <w:tcPr>
                  <w:tcW w:w="3575" w:type="dxa"/>
                  <w:shd w:val="clear" w:color="auto" w:fill="auto"/>
                </w:tcPr>
                <w:p w14:paraId="727B0FF3" w14:textId="77777777" w:rsidR="00145FF0" w:rsidRPr="00145FF0" w:rsidRDefault="00145FF0" w:rsidP="00145FF0">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napToGrid w:val="0"/>
                    <w:spacing w:after="0" w:line="264" w:lineRule="auto"/>
                    <w:rPr>
                      <w:rFonts w:ascii="Verdana" w:eastAsia="Times New Roman" w:hAnsi="Verdana" w:cs="Tahoma"/>
                      <w:iCs/>
                      <w:sz w:val="20"/>
                      <w:szCs w:val="20"/>
                      <w:highlight w:val="yellow"/>
                      <w:lang w:eastAsia="ar-SA"/>
                    </w:rPr>
                  </w:pPr>
                  <w:r w:rsidRPr="00145FF0">
                    <w:rPr>
                      <w:rFonts w:ascii="Verdana" w:eastAsia="Times New Roman" w:hAnsi="Verdana" w:cs="Tahoma"/>
                      <w:sz w:val="20"/>
                      <w:szCs w:val="20"/>
                      <w:lang w:eastAsia="ar-SA"/>
                    </w:rPr>
                    <w:t>GABRŠKA GORA – OŠ POLJANE in obratno</w:t>
                  </w:r>
                </w:p>
                <w:p w14:paraId="761FE3B2" w14:textId="77777777" w:rsidR="00145FF0" w:rsidRPr="00145FF0" w:rsidRDefault="00145FF0" w:rsidP="00145FF0">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napToGrid w:val="0"/>
                    <w:spacing w:after="0" w:line="264" w:lineRule="auto"/>
                    <w:rPr>
                      <w:rFonts w:ascii="Verdana" w:eastAsia="Times New Roman" w:hAnsi="Verdana" w:cs="Tahoma"/>
                      <w:iCs/>
                      <w:sz w:val="20"/>
                      <w:szCs w:val="20"/>
                      <w:highlight w:val="yellow"/>
                      <w:lang w:eastAsia="ar-SA"/>
                    </w:rPr>
                  </w:pPr>
                  <w:r w:rsidRPr="00145FF0">
                    <w:rPr>
                      <w:rFonts w:ascii="Verdana" w:eastAsia="Times New Roman" w:hAnsi="Verdana" w:cs="Tahoma"/>
                      <w:sz w:val="20"/>
                      <w:szCs w:val="20"/>
                      <w:highlight w:val="yellow"/>
                      <w:lang w:eastAsia="ar-SA"/>
                    </w:rPr>
                    <w:t xml:space="preserve">  </w:t>
                  </w:r>
                </w:p>
                <w:p w14:paraId="406F1EC6" w14:textId="77777777" w:rsidR="00145FF0" w:rsidRPr="00145FF0" w:rsidRDefault="00145FF0" w:rsidP="00145FF0">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napToGrid w:val="0"/>
                    <w:spacing w:after="0" w:line="264" w:lineRule="auto"/>
                    <w:rPr>
                      <w:rFonts w:ascii="Verdana" w:eastAsia="Times New Roman" w:hAnsi="Verdana" w:cs="Tahoma"/>
                      <w:iCs/>
                      <w:sz w:val="20"/>
                      <w:szCs w:val="20"/>
                      <w:lang w:eastAsia="ar-SA"/>
                    </w:rPr>
                  </w:pPr>
                  <w:r w:rsidRPr="00145FF0">
                    <w:rPr>
                      <w:rFonts w:ascii="Verdana" w:eastAsia="Times New Roman" w:hAnsi="Verdana" w:cs="Tahoma"/>
                      <w:sz w:val="20"/>
                      <w:szCs w:val="20"/>
                      <w:lang w:eastAsia="ar-SA"/>
                    </w:rPr>
                    <w:t>prevoz v OŠ POLJANE</w:t>
                  </w:r>
                </w:p>
                <w:p w14:paraId="67390E79" w14:textId="77777777" w:rsidR="00145FF0" w:rsidRPr="00145FF0" w:rsidRDefault="00145FF0" w:rsidP="00145FF0">
                  <w:pPr>
                    <w:spacing w:after="0" w:line="240" w:lineRule="auto"/>
                    <w:rPr>
                      <w:rFonts w:ascii="Verdana" w:hAnsi="Verdana"/>
                      <w:sz w:val="20"/>
                      <w:szCs w:val="20"/>
                    </w:rPr>
                  </w:pPr>
                </w:p>
              </w:tc>
              <w:tc>
                <w:tcPr>
                  <w:tcW w:w="1783" w:type="dxa"/>
                  <w:shd w:val="clear" w:color="auto" w:fill="auto"/>
                </w:tcPr>
                <w:p w14:paraId="01FC5632" w14:textId="77777777" w:rsidR="00145FF0" w:rsidRPr="00145FF0" w:rsidRDefault="00145FF0" w:rsidP="00145FF0">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napToGrid w:val="0"/>
                    <w:spacing w:after="0" w:line="264" w:lineRule="auto"/>
                    <w:rPr>
                      <w:rFonts w:ascii="Verdana" w:eastAsia="Times New Roman" w:hAnsi="Verdana" w:cs="Tahoma"/>
                      <w:sz w:val="20"/>
                      <w:szCs w:val="20"/>
                      <w:lang w:eastAsia="ar-SA"/>
                    </w:rPr>
                  </w:pPr>
                  <w:r w:rsidRPr="00145FF0">
                    <w:rPr>
                      <w:rFonts w:ascii="Verdana" w:eastAsia="Times New Roman" w:hAnsi="Verdana" w:cs="Tahoma"/>
                      <w:sz w:val="20"/>
                      <w:szCs w:val="20"/>
                      <w:lang w:eastAsia="ar-SA"/>
                    </w:rPr>
                    <w:t>2x zjutraj</w:t>
                  </w:r>
                </w:p>
                <w:p w14:paraId="48835B7C" w14:textId="77777777" w:rsidR="00145FF0" w:rsidRPr="00145FF0" w:rsidRDefault="00145FF0" w:rsidP="00145FF0">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napToGrid w:val="0"/>
                    <w:spacing w:after="0" w:line="264" w:lineRule="auto"/>
                    <w:rPr>
                      <w:rFonts w:ascii="Verdana" w:eastAsia="Times New Roman" w:hAnsi="Verdana" w:cs="Tahoma"/>
                      <w:sz w:val="20"/>
                      <w:szCs w:val="20"/>
                      <w:lang w:eastAsia="ar-SA"/>
                    </w:rPr>
                  </w:pPr>
                  <w:r w:rsidRPr="00145FF0">
                    <w:rPr>
                      <w:rFonts w:ascii="Verdana" w:eastAsia="Times New Roman" w:hAnsi="Verdana" w:cs="Tahoma"/>
                      <w:sz w:val="20"/>
                      <w:szCs w:val="20"/>
                      <w:lang w:eastAsia="ar-SA"/>
                    </w:rPr>
                    <w:t>2x popoldne</w:t>
                  </w:r>
                </w:p>
                <w:p w14:paraId="72597B0A" w14:textId="77777777" w:rsidR="00145FF0" w:rsidRPr="00145FF0" w:rsidRDefault="00145FF0" w:rsidP="00145FF0">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napToGrid w:val="0"/>
                    <w:spacing w:after="0" w:line="264" w:lineRule="auto"/>
                    <w:rPr>
                      <w:rFonts w:ascii="Verdana" w:eastAsia="Times New Roman" w:hAnsi="Verdana" w:cs="Tahoma"/>
                      <w:iCs/>
                      <w:sz w:val="20"/>
                      <w:szCs w:val="20"/>
                      <w:lang w:eastAsia="ar-SA"/>
                    </w:rPr>
                  </w:pPr>
                </w:p>
                <w:p w14:paraId="12ED267B" w14:textId="6DD21B0D" w:rsidR="00145FF0" w:rsidRPr="00145FF0" w:rsidRDefault="00145FF0" w:rsidP="00145FF0">
                  <w:pPr>
                    <w:spacing w:after="0" w:line="240" w:lineRule="auto"/>
                    <w:rPr>
                      <w:rFonts w:ascii="Verdana" w:hAnsi="Verdana"/>
                      <w:sz w:val="20"/>
                      <w:szCs w:val="20"/>
                    </w:rPr>
                  </w:pPr>
                  <w:r w:rsidRPr="00145FF0">
                    <w:rPr>
                      <w:rFonts w:ascii="Verdana" w:eastAsia="Times New Roman" w:hAnsi="Verdana" w:cs="Tahoma"/>
                      <w:sz w:val="20"/>
                      <w:szCs w:val="20"/>
                      <w:lang w:eastAsia="ar-SA"/>
                    </w:rPr>
                    <w:t>76 km</w:t>
                  </w:r>
                  <w:r w:rsidRPr="00145FF0">
                    <w:rPr>
                      <w:rFonts w:ascii="Verdana" w:hAnsi="Verdana"/>
                      <w:sz w:val="20"/>
                      <w:szCs w:val="20"/>
                    </w:rPr>
                    <w:t xml:space="preserve"> </w:t>
                  </w:r>
                </w:p>
              </w:tc>
              <w:tc>
                <w:tcPr>
                  <w:tcW w:w="1337" w:type="dxa"/>
                  <w:shd w:val="clear" w:color="auto" w:fill="auto"/>
                </w:tcPr>
                <w:p w14:paraId="2EE9ED17" w14:textId="3064BBA2" w:rsidR="00145FF0" w:rsidRPr="00145FF0" w:rsidRDefault="00145FF0" w:rsidP="00145FF0">
                  <w:pPr>
                    <w:spacing w:after="0" w:line="240" w:lineRule="auto"/>
                    <w:rPr>
                      <w:rFonts w:ascii="Verdana" w:hAnsi="Verdana"/>
                      <w:sz w:val="20"/>
                      <w:szCs w:val="20"/>
                    </w:rPr>
                  </w:pPr>
                  <w:r w:rsidRPr="00145FF0">
                    <w:rPr>
                      <w:rFonts w:ascii="Verdana" w:hAnsi="Verdana"/>
                      <w:sz w:val="20"/>
                      <w:szCs w:val="20"/>
                    </w:rPr>
                    <w:t>20</w:t>
                  </w:r>
                </w:p>
              </w:tc>
              <w:tc>
                <w:tcPr>
                  <w:tcW w:w="1984" w:type="dxa"/>
                  <w:shd w:val="clear" w:color="auto" w:fill="auto"/>
                </w:tcPr>
                <w:p w14:paraId="237EFDB6" w14:textId="77777777" w:rsidR="00145FF0" w:rsidRPr="00145FF0" w:rsidRDefault="00145FF0" w:rsidP="00145FF0">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napToGrid w:val="0"/>
                    <w:spacing w:after="0" w:line="264" w:lineRule="auto"/>
                    <w:rPr>
                      <w:rFonts w:ascii="Verdana" w:eastAsia="Times New Roman" w:hAnsi="Verdana" w:cs="Tahoma"/>
                      <w:sz w:val="20"/>
                      <w:szCs w:val="20"/>
                      <w:lang w:eastAsia="ar-SA"/>
                    </w:rPr>
                  </w:pPr>
                  <w:r w:rsidRPr="00145FF0">
                    <w:rPr>
                      <w:rFonts w:ascii="Verdana" w:eastAsia="Times New Roman" w:hAnsi="Verdana" w:cs="Tahoma"/>
                      <w:sz w:val="20"/>
                      <w:szCs w:val="20"/>
                      <w:lang w:eastAsia="ar-SA"/>
                    </w:rPr>
                    <w:t>6.30, 7.40</w:t>
                  </w:r>
                </w:p>
                <w:p w14:paraId="59D7EA02" w14:textId="77777777" w:rsidR="00145FF0" w:rsidRPr="00145FF0" w:rsidRDefault="00145FF0" w:rsidP="00145FF0">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napToGrid w:val="0"/>
                    <w:spacing w:after="0" w:line="264" w:lineRule="auto"/>
                    <w:rPr>
                      <w:rFonts w:ascii="Verdana" w:eastAsia="Times New Roman" w:hAnsi="Verdana" w:cs="Tahoma"/>
                      <w:iCs/>
                      <w:sz w:val="20"/>
                      <w:szCs w:val="20"/>
                      <w:lang w:eastAsia="ar-SA"/>
                    </w:rPr>
                  </w:pPr>
                  <w:r w:rsidRPr="00145FF0">
                    <w:rPr>
                      <w:rFonts w:ascii="Verdana" w:eastAsia="Times New Roman" w:hAnsi="Verdana" w:cs="Tahoma"/>
                      <w:iCs/>
                      <w:sz w:val="20"/>
                      <w:szCs w:val="20"/>
                      <w:lang w:eastAsia="ar-SA"/>
                    </w:rPr>
                    <w:t>in</w:t>
                  </w:r>
                </w:p>
                <w:p w14:paraId="5F394BDE" w14:textId="4B394616" w:rsidR="00145FF0" w:rsidRPr="00145FF0" w:rsidRDefault="00145FF0" w:rsidP="00145FF0">
                  <w:pPr>
                    <w:spacing w:after="0" w:line="240" w:lineRule="auto"/>
                    <w:rPr>
                      <w:rFonts w:ascii="Verdana" w:hAnsi="Verdana"/>
                      <w:sz w:val="20"/>
                      <w:szCs w:val="20"/>
                    </w:rPr>
                  </w:pPr>
                  <w:r w:rsidRPr="00145FF0">
                    <w:rPr>
                      <w:rFonts w:ascii="Verdana" w:eastAsia="Times New Roman" w:hAnsi="Verdana" w:cs="Tahoma"/>
                      <w:sz w:val="20"/>
                      <w:szCs w:val="20"/>
                      <w:lang w:eastAsia="ar-SA"/>
                    </w:rPr>
                    <w:t>12.50, 14.30</w:t>
                  </w:r>
                </w:p>
              </w:tc>
            </w:tr>
            <w:tr w:rsidR="00145FF0" w14:paraId="4E740263" w14:textId="77777777" w:rsidTr="00DA4BF3">
              <w:trPr>
                <w:trHeight w:val="250"/>
              </w:trPr>
              <w:tc>
                <w:tcPr>
                  <w:tcW w:w="845" w:type="dxa"/>
                  <w:vMerge w:val="restart"/>
                  <w:shd w:val="clear" w:color="auto" w:fill="FDB940"/>
                </w:tcPr>
                <w:p w14:paraId="5AF11C16" w14:textId="2FA7CAC1" w:rsidR="00145FF0" w:rsidRDefault="00145FF0" w:rsidP="00145FF0">
                  <w:pPr>
                    <w:spacing w:after="0" w:line="240" w:lineRule="auto"/>
                    <w:jc w:val="both"/>
                    <w:rPr>
                      <w:rFonts w:ascii="Verdana" w:hAnsi="Verdana"/>
                      <w:sz w:val="20"/>
                      <w:szCs w:val="28"/>
                    </w:rPr>
                  </w:pPr>
                  <w:r>
                    <w:rPr>
                      <w:rFonts w:ascii="Verdana" w:hAnsi="Verdana"/>
                      <w:sz w:val="20"/>
                      <w:szCs w:val="28"/>
                    </w:rPr>
                    <w:t>1</w:t>
                  </w:r>
                  <w:r w:rsidR="008C0962">
                    <w:rPr>
                      <w:rFonts w:ascii="Verdana" w:hAnsi="Verdana"/>
                      <w:sz w:val="20"/>
                      <w:szCs w:val="28"/>
                    </w:rPr>
                    <w:t>2</w:t>
                  </w:r>
                  <w:r>
                    <w:rPr>
                      <w:rFonts w:ascii="Verdana" w:hAnsi="Verdana"/>
                      <w:sz w:val="20"/>
                      <w:szCs w:val="28"/>
                    </w:rPr>
                    <w:t>. sklop</w:t>
                  </w:r>
                </w:p>
              </w:tc>
              <w:tc>
                <w:tcPr>
                  <w:tcW w:w="3575" w:type="dxa"/>
                  <w:shd w:val="clear" w:color="auto" w:fill="auto"/>
                </w:tcPr>
                <w:p w14:paraId="35D843AB" w14:textId="77777777" w:rsidR="00145FF0" w:rsidRPr="00145FF0" w:rsidRDefault="00145FF0" w:rsidP="00145FF0">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napToGrid w:val="0"/>
                    <w:spacing w:after="0" w:line="264" w:lineRule="auto"/>
                    <w:rPr>
                      <w:rFonts w:ascii="Verdana" w:eastAsia="Times New Roman" w:hAnsi="Verdana" w:cs="Tahoma"/>
                      <w:iCs/>
                      <w:sz w:val="20"/>
                      <w:szCs w:val="20"/>
                      <w:lang w:eastAsia="ar-SA"/>
                    </w:rPr>
                  </w:pPr>
                  <w:r w:rsidRPr="00145FF0">
                    <w:rPr>
                      <w:rFonts w:ascii="Verdana" w:eastAsia="Times New Roman" w:hAnsi="Verdana" w:cs="Tahoma"/>
                      <w:sz w:val="20"/>
                      <w:szCs w:val="20"/>
                      <w:lang w:eastAsia="ar-SA"/>
                    </w:rPr>
                    <w:t>HOSTA – PUNGERT – GOSTEČE – DRAGA – LIPICA – TRATA - OŠ CVETKA GOLARJA in obratno</w:t>
                  </w:r>
                </w:p>
                <w:p w14:paraId="44A8D767" w14:textId="77777777" w:rsidR="00145FF0" w:rsidRPr="00145FF0" w:rsidRDefault="00145FF0" w:rsidP="00145FF0">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napToGrid w:val="0"/>
                    <w:spacing w:after="0" w:line="264" w:lineRule="auto"/>
                    <w:rPr>
                      <w:rFonts w:ascii="Verdana" w:eastAsia="Times New Roman" w:hAnsi="Verdana" w:cs="Tahoma"/>
                      <w:iCs/>
                      <w:sz w:val="20"/>
                      <w:szCs w:val="20"/>
                      <w:lang w:eastAsia="ar-SA"/>
                    </w:rPr>
                  </w:pPr>
                </w:p>
                <w:p w14:paraId="1C5C73EB" w14:textId="77777777" w:rsidR="00145FF0" w:rsidRPr="00145FF0" w:rsidRDefault="00145FF0" w:rsidP="00145FF0">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napToGrid w:val="0"/>
                    <w:spacing w:after="0" w:line="264" w:lineRule="auto"/>
                    <w:rPr>
                      <w:rFonts w:ascii="Verdana" w:eastAsia="Times New Roman" w:hAnsi="Verdana" w:cs="Tahoma"/>
                      <w:iCs/>
                      <w:sz w:val="20"/>
                      <w:szCs w:val="20"/>
                      <w:lang w:eastAsia="ar-SA"/>
                    </w:rPr>
                  </w:pPr>
                  <w:r w:rsidRPr="00145FF0">
                    <w:rPr>
                      <w:rFonts w:ascii="Verdana" w:eastAsia="Times New Roman" w:hAnsi="Verdana" w:cs="Tahoma"/>
                      <w:sz w:val="20"/>
                      <w:szCs w:val="20"/>
                      <w:lang w:eastAsia="ar-SA"/>
                    </w:rPr>
                    <w:t>prevoz v OŠ CVETKA GOLARJA</w:t>
                  </w:r>
                </w:p>
                <w:p w14:paraId="6ECF610A" w14:textId="77777777" w:rsidR="00145FF0" w:rsidRPr="00145FF0" w:rsidRDefault="00145FF0" w:rsidP="00145FF0">
                  <w:pPr>
                    <w:spacing w:after="0" w:line="240" w:lineRule="auto"/>
                    <w:rPr>
                      <w:rFonts w:ascii="Verdana" w:hAnsi="Verdana"/>
                      <w:sz w:val="20"/>
                      <w:szCs w:val="20"/>
                    </w:rPr>
                  </w:pPr>
                </w:p>
              </w:tc>
              <w:tc>
                <w:tcPr>
                  <w:tcW w:w="1783" w:type="dxa"/>
                  <w:shd w:val="clear" w:color="auto" w:fill="auto"/>
                </w:tcPr>
                <w:p w14:paraId="21D7CE9F" w14:textId="77777777" w:rsidR="00145FF0" w:rsidRPr="00145FF0" w:rsidRDefault="00145FF0" w:rsidP="00145FF0">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napToGrid w:val="0"/>
                    <w:spacing w:after="0" w:line="264" w:lineRule="auto"/>
                    <w:rPr>
                      <w:rFonts w:ascii="Verdana" w:eastAsia="Times New Roman" w:hAnsi="Verdana" w:cs="Tahoma"/>
                      <w:sz w:val="20"/>
                      <w:szCs w:val="20"/>
                      <w:lang w:eastAsia="ar-SA"/>
                    </w:rPr>
                  </w:pPr>
                  <w:r w:rsidRPr="00145FF0">
                    <w:rPr>
                      <w:rFonts w:ascii="Verdana" w:eastAsia="Times New Roman" w:hAnsi="Verdana" w:cs="Tahoma"/>
                      <w:sz w:val="20"/>
                      <w:szCs w:val="20"/>
                      <w:lang w:eastAsia="ar-SA"/>
                    </w:rPr>
                    <w:t>2x zjutraj</w:t>
                  </w:r>
                </w:p>
                <w:p w14:paraId="6F1E71D7" w14:textId="77777777" w:rsidR="00145FF0" w:rsidRPr="00145FF0" w:rsidRDefault="00145FF0" w:rsidP="00145FF0">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napToGrid w:val="0"/>
                    <w:spacing w:after="0" w:line="264" w:lineRule="auto"/>
                    <w:rPr>
                      <w:rFonts w:ascii="Verdana" w:eastAsia="Times New Roman" w:hAnsi="Verdana" w:cs="Tahoma"/>
                      <w:iCs/>
                      <w:sz w:val="20"/>
                      <w:szCs w:val="20"/>
                      <w:lang w:eastAsia="ar-SA"/>
                    </w:rPr>
                  </w:pPr>
                  <w:r w:rsidRPr="00145FF0">
                    <w:rPr>
                      <w:rFonts w:ascii="Verdana" w:eastAsia="Times New Roman" w:hAnsi="Verdana" w:cs="Tahoma"/>
                      <w:sz w:val="20"/>
                      <w:szCs w:val="20"/>
                      <w:lang w:eastAsia="ar-SA"/>
                    </w:rPr>
                    <w:t>2x popoldne</w:t>
                  </w:r>
                </w:p>
                <w:p w14:paraId="7E023B44" w14:textId="77777777" w:rsidR="00145FF0" w:rsidRPr="00145FF0" w:rsidRDefault="00145FF0" w:rsidP="00145FF0">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napToGrid w:val="0"/>
                    <w:spacing w:after="0" w:line="264" w:lineRule="auto"/>
                    <w:rPr>
                      <w:rFonts w:ascii="Verdana" w:eastAsia="Times New Roman" w:hAnsi="Verdana" w:cs="Tahoma"/>
                      <w:sz w:val="20"/>
                      <w:szCs w:val="20"/>
                      <w:lang w:eastAsia="ar-SA"/>
                    </w:rPr>
                  </w:pPr>
                </w:p>
                <w:p w14:paraId="36A88AC7" w14:textId="77777777" w:rsidR="00145FF0" w:rsidRPr="00145FF0" w:rsidRDefault="00145FF0" w:rsidP="00145FF0">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napToGrid w:val="0"/>
                    <w:spacing w:after="0" w:line="264" w:lineRule="auto"/>
                    <w:rPr>
                      <w:rFonts w:ascii="Verdana" w:eastAsia="Times New Roman" w:hAnsi="Verdana" w:cs="Tahoma"/>
                      <w:iCs/>
                      <w:sz w:val="20"/>
                      <w:szCs w:val="20"/>
                      <w:lang w:eastAsia="ar-SA"/>
                    </w:rPr>
                  </w:pPr>
                  <w:r w:rsidRPr="00145FF0">
                    <w:rPr>
                      <w:rFonts w:ascii="Verdana" w:eastAsia="Times New Roman" w:hAnsi="Verdana" w:cs="Tahoma"/>
                      <w:sz w:val="20"/>
                      <w:szCs w:val="20"/>
                      <w:lang w:eastAsia="ar-SA"/>
                    </w:rPr>
                    <w:t>87 km</w:t>
                  </w:r>
                </w:p>
                <w:p w14:paraId="24CAAFCD" w14:textId="77777777" w:rsidR="00145FF0" w:rsidRPr="00145FF0" w:rsidRDefault="00145FF0" w:rsidP="00145FF0">
                  <w:pPr>
                    <w:spacing w:after="0" w:line="240" w:lineRule="auto"/>
                    <w:rPr>
                      <w:rFonts w:ascii="Verdana" w:hAnsi="Verdana"/>
                      <w:sz w:val="20"/>
                      <w:szCs w:val="20"/>
                    </w:rPr>
                  </w:pPr>
                </w:p>
              </w:tc>
              <w:tc>
                <w:tcPr>
                  <w:tcW w:w="1337" w:type="dxa"/>
                  <w:shd w:val="clear" w:color="auto" w:fill="auto"/>
                </w:tcPr>
                <w:p w14:paraId="0EC705FF" w14:textId="7AE0BD7F" w:rsidR="00145FF0" w:rsidRPr="00145FF0" w:rsidRDefault="00145FF0" w:rsidP="00145FF0">
                  <w:pPr>
                    <w:spacing w:after="0" w:line="240" w:lineRule="auto"/>
                    <w:rPr>
                      <w:rFonts w:ascii="Verdana" w:hAnsi="Verdana"/>
                      <w:sz w:val="20"/>
                      <w:szCs w:val="20"/>
                    </w:rPr>
                  </w:pPr>
                  <w:r w:rsidRPr="00145FF0">
                    <w:rPr>
                      <w:rFonts w:ascii="Verdana" w:hAnsi="Verdana"/>
                      <w:sz w:val="20"/>
                      <w:szCs w:val="20"/>
                    </w:rPr>
                    <w:t>71</w:t>
                  </w:r>
                </w:p>
              </w:tc>
              <w:tc>
                <w:tcPr>
                  <w:tcW w:w="1984" w:type="dxa"/>
                  <w:shd w:val="clear" w:color="auto" w:fill="auto"/>
                </w:tcPr>
                <w:p w14:paraId="1AD29CBD" w14:textId="77777777" w:rsidR="00145FF0" w:rsidRPr="00145FF0" w:rsidRDefault="00145FF0" w:rsidP="00145FF0">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napToGrid w:val="0"/>
                    <w:spacing w:after="0" w:line="264" w:lineRule="auto"/>
                    <w:rPr>
                      <w:rFonts w:ascii="Verdana" w:eastAsia="Times New Roman" w:hAnsi="Verdana" w:cs="Tahoma"/>
                      <w:iCs/>
                      <w:sz w:val="20"/>
                      <w:szCs w:val="20"/>
                      <w:lang w:eastAsia="ar-SA"/>
                    </w:rPr>
                  </w:pPr>
                  <w:r w:rsidRPr="00145FF0">
                    <w:rPr>
                      <w:rFonts w:ascii="Verdana" w:eastAsia="Times New Roman" w:hAnsi="Verdana" w:cs="Tahoma"/>
                      <w:sz w:val="20"/>
                      <w:szCs w:val="20"/>
                      <w:lang w:eastAsia="ar-SA"/>
                    </w:rPr>
                    <w:t>7.20 in 8.14</w:t>
                  </w:r>
                </w:p>
                <w:p w14:paraId="1CD3ABD8" w14:textId="77777777" w:rsidR="00145FF0" w:rsidRPr="00145FF0" w:rsidRDefault="00145FF0" w:rsidP="00145FF0">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napToGrid w:val="0"/>
                    <w:spacing w:after="0" w:line="264" w:lineRule="auto"/>
                    <w:rPr>
                      <w:rFonts w:ascii="Verdana" w:eastAsia="Times New Roman" w:hAnsi="Verdana" w:cs="Tahoma"/>
                      <w:iCs/>
                      <w:sz w:val="20"/>
                      <w:szCs w:val="20"/>
                      <w:lang w:eastAsia="ar-SA"/>
                    </w:rPr>
                  </w:pPr>
                  <w:r w:rsidRPr="00145FF0">
                    <w:rPr>
                      <w:rFonts w:ascii="Verdana" w:eastAsia="Times New Roman" w:hAnsi="Verdana" w:cs="Tahoma"/>
                      <w:iCs/>
                      <w:sz w:val="20"/>
                      <w:szCs w:val="20"/>
                      <w:lang w:eastAsia="ar-SA"/>
                    </w:rPr>
                    <w:t>in</w:t>
                  </w:r>
                </w:p>
                <w:p w14:paraId="7F74453F" w14:textId="77777777" w:rsidR="00145FF0" w:rsidRPr="00145FF0" w:rsidRDefault="00145FF0" w:rsidP="00145FF0">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napToGrid w:val="0"/>
                    <w:spacing w:after="0" w:line="264" w:lineRule="auto"/>
                    <w:rPr>
                      <w:rFonts w:ascii="Verdana" w:eastAsia="Times New Roman" w:hAnsi="Verdana" w:cs="Tahoma"/>
                      <w:iCs/>
                      <w:sz w:val="20"/>
                      <w:szCs w:val="20"/>
                      <w:lang w:eastAsia="ar-SA"/>
                    </w:rPr>
                  </w:pPr>
                  <w:r w:rsidRPr="00145FF0">
                    <w:rPr>
                      <w:rFonts w:ascii="Verdana" w:eastAsia="Times New Roman" w:hAnsi="Verdana" w:cs="Tahoma"/>
                      <w:sz w:val="20"/>
                      <w:szCs w:val="20"/>
                      <w:lang w:eastAsia="ar-SA"/>
                    </w:rPr>
                    <w:t>13.25,</w:t>
                  </w:r>
                </w:p>
                <w:p w14:paraId="2A91828A" w14:textId="77777777" w:rsidR="00145FF0" w:rsidRPr="00145FF0" w:rsidRDefault="00145FF0" w:rsidP="00145FF0">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napToGrid w:val="0"/>
                    <w:spacing w:after="0" w:line="264" w:lineRule="auto"/>
                    <w:rPr>
                      <w:rFonts w:ascii="Verdana" w:eastAsia="Times New Roman" w:hAnsi="Verdana" w:cs="Tahoma"/>
                      <w:iCs/>
                      <w:sz w:val="20"/>
                      <w:szCs w:val="20"/>
                      <w:lang w:eastAsia="ar-SA"/>
                    </w:rPr>
                  </w:pPr>
                  <w:r w:rsidRPr="00145FF0">
                    <w:rPr>
                      <w:rFonts w:ascii="Verdana" w:eastAsia="Times New Roman" w:hAnsi="Verdana" w:cs="Tahoma"/>
                      <w:sz w:val="20"/>
                      <w:szCs w:val="20"/>
                      <w:lang w:eastAsia="ar-SA"/>
                    </w:rPr>
                    <w:t>14.50 /</w:t>
                  </w:r>
                </w:p>
                <w:p w14:paraId="2B49BD54" w14:textId="77777777" w:rsidR="00145FF0" w:rsidRPr="00145FF0" w:rsidRDefault="00145FF0" w:rsidP="00145FF0">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napToGrid w:val="0"/>
                    <w:spacing w:after="0" w:line="264" w:lineRule="auto"/>
                    <w:rPr>
                      <w:rFonts w:ascii="Verdana" w:eastAsia="Times New Roman" w:hAnsi="Verdana" w:cs="Tahoma"/>
                      <w:iCs/>
                      <w:sz w:val="20"/>
                      <w:szCs w:val="20"/>
                      <w:lang w:eastAsia="ar-SA"/>
                    </w:rPr>
                  </w:pPr>
                  <w:r w:rsidRPr="00145FF0">
                    <w:rPr>
                      <w:rFonts w:ascii="Verdana" w:eastAsia="Times New Roman" w:hAnsi="Verdana" w:cs="Tahoma"/>
                      <w:sz w:val="20"/>
                      <w:szCs w:val="20"/>
                      <w:lang w:eastAsia="ar-SA"/>
                    </w:rPr>
                    <w:t>14.10 (pet)</w:t>
                  </w:r>
                </w:p>
                <w:p w14:paraId="043DB5CC" w14:textId="77777777" w:rsidR="00145FF0" w:rsidRPr="00145FF0" w:rsidRDefault="00145FF0" w:rsidP="00145FF0">
                  <w:pPr>
                    <w:spacing w:after="0" w:line="240" w:lineRule="auto"/>
                    <w:rPr>
                      <w:rFonts w:ascii="Verdana" w:hAnsi="Verdana"/>
                      <w:sz w:val="20"/>
                      <w:szCs w:val="20"/>
                    </w:rPr>
                  </w:pPr>
                </w:p>
              </w:tc>
            </w:tr>
            <w:tr w:rsidR="00145FF0" w14:paraId="789CFB2E" w14:textId="77777777" w:rsidTr="00DA4BF3">
              <w:trPr>
                <w:trHeight w:val="250"/>
              </w:trPr>
              <w:tc>
                <w:tcPr>
                  <w:tcW w:w="845" w:type="dxa"/>
                  <w:vMerge/>
                  <w:shd w:val="clear" w:color="auto" w:fill="FDB940"/>
                </w:tcPr>
                <w:p w14:paraId="04914CB1" w14:textId="77777777" w:rsidR="00145FF0" w:rsidRDefault="00145FF0" w:rsidP="00145FF0">
                  <w:pPr>
                    <w:spacing w:after="0" w:line="240" w:lineRule="auto"/>
                    <w:jc w:val="both"/>
                    <w:rPr>
                      <w:rFonts w:ascii="Verdana" w:hAnsi="Verdana"/>
                      <w:sz w:val="20"/>
                      <w:szCs w:val="28"/>
                    </w:rPr>
                  </w:pPr>
                </w:p>
              </w:tc>
              <w:tc>
                <w:tcPr>
                  <w:tcW w:w="3575" w:type="dxa"/>
                  <w:shd w:val="clear" w:color="auto" w:fill="auto"/>
                </w:tcPr>
                <w:p w14:paraId="22BF101F" w14:textId="77777777" w:rsidR="00145FF0" w:rsidRPr="00145FF0" w:rsidRDefault="00145FF0" w:rsidP="00145FF0">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napToGrid w:val="0"/>
                    <w:spacing w:after="0" w:line="264" w:lineRule="auto"/>
                    <w:rPr>
                      <w:rFonts w:ascii="Verdana" w:eastAsia="Times New Roman" w:hAnsi="Verdana" w:cs="Tahoma"/>
                      <w:iCs/>
                      <w:sz w:val="20"/>
                      <w:szCs w:val="20"/>
                      <w:lang w:eastAsia="ar-SA"/>
                    </w:rPr>
                  </w:pPr>
                  <w:r w:rsidRPr="00145FF0">
                    <w:rPr>
                      <w:rFonts w:ascii="Verdana" w:eastAsia="Times New Roman" w:hAnsi="Verdana" w:cs="Tahoma"/>
                      <w:sz w:val="20"/>
                      <w:szCs w:val="20"/>
                      <w:lang w:eastAsia="ar-SA"/>
                    </w:rPr>
                    <w:t>DORFARJE – FORME – SV. DUH – VIRMAŠE - OŠ CVETKA GOLARJA in obratno</w:t>
                  </w:r>
                </w:p>
                <w:p w14:paraId="16DA351A" w14:textId="77777777" w:rsidR="00145FF0" w:rsidRPr="00145FF0" w:rsidRDefault="00145FF0" w:rsidP="00145FF0">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napToGrid w:val="0"/>
                    <w:spacing w:after="0" w:line="264" w:lineRule="auto"/>
                    <w:rPr>
                      <w:rFonts w:ascii="Verdana" w:eastAsia="Times New Roman" w:hAnsi="Verdana" w:cs="Tahoma"/>
                      <w:iCs/>
                      <w:sz w:val="20"/>
                      <w:szCs w:val="20"/>
                      <w:lang w:eastAsia="ar-SA"/>
                    </w:rPr>
                  </w:pPr>
                </w:p>
                <w:p w14:paraId="4C33F6FE" w14:textId="77777777" w:rsidR="00145FF0" w:rsidRPr="00145FF0" w:rsidRDefault="00145FF0" w:rsidP="00145FF0">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napToGrid w:val="0"/>
                    <w:spacing w:after="0" w:line="264" w:lineRule="auto"/>
                    <w:rPr>
                      <w:rFonts w:ascii="Verdana" w:eastAsia="Times New Roman" w:hAnsi="Verdana" w:cs="Tahoma"/>
                      <w:iCs/>
                      <w:sz w:val="20"/>
                      <w:szCs w:val="20"/>
                      <w:lang w:eastAsia="ar-SA"/>
                    </w:rPr>
                  </w:pPr>
                  <w:r w:rsidRPr="00145FF0">
                    <w:rPr>
                      <w:rFonts w:ascii="Verdana" w:eastAsia="Times New Roman" w:hAnsi="Verdana" w:cs="Tahoma"/>
                      <w:sz w:val="20"/>
                      <w:szCs w:val="20"/>
                      <w:lang w:eastAsia="ar-SA"/>
                    </w:rPr>
                    <w:t>prevoz v OŠ CVETKA GOLARJA</w:t>
                  </w:r>
                </w:p>
                <w:p w14:paraId="5537CEA8" w14:textId="77777777" w:rsidR="00145FF0" w:rsidRPr="00145FF0" w:rsidRDefault="00145FF0" w:rsidP="00145FF0">
                  <w:pPr>
                    <w:spacing w:after="0" w:line="240" w:lineRule="auto"/>
                    <w:rPr>
                      <w:rFonts w:ascii="Verdana" w:hAnsi="Verdana"/>
                      <w:sz w:val="20"/>
                      <w:szCs w:val="20"/>
                    </w:rPr>
                  </w:pPr>
                </w:p>
              </w:tc>
              <w:tc>
                <w:tcPr>
                  <w:tcW w:w="1783" w:type="dxa"/>
                  <w:shd w:val="clear" w:color="auto" w:fill="auto"/>
                </w:tcPr>
                <w:p w14:paraId="0097523B" w14:textId="77777777" w:rsidR="00145FF0" w:rsidRPr="00145FF0" w:rsidRDefault="00145FF0" w:rsidP="00145FF0">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napToGrid w:val="0"/>
                    <w:spacing w:after="0" w:line="264" w:lineRule="auto"/>
                    <w:rPr>
                      <w:rFonts w:ascii="Verdana" w:eastAsia="Times New Roman" w:hAnsi="Verdana" w:cs="Tahoma"/>
                      <w:sz w:val="20"/>
                      <w:szCs w:val="20"/>
                      <w:lang w:eastAsia="ar-SA"/>
                    </w:rPr>
                  </w:pPr>
                  <w:r w:rsidRPr="00145FF0">
                    <w:rPr>
                      <w:rFonts w:ascii="Verdana" w:eastAsia="Times New Roman" w:hAnsi="Verdana" w:cs="Tahoma"/>
                      <w:sz w:val="20"/>
                      <w:szCs w:val="20"/>
                      <w:lang w:eastAsia="ar-SA"/>
                    </w:rPr>
                    <w:t>3x zjutraj</w:t>
                  </w:r>
                </w:p>
                <w:p w14:paraId="483A60BF" w14:textId="77777777" w:rsidR="00145FF0" w:rsidRPr="00145FF0" w:rsidRDefault="00145FF0" w:rsidP="00145FF0">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napToGrid w:val="0"/>
                    <w:spacing w:after="0" w:line="264" w:lineRule="auto"/>
                    <w:rPr>
                      <w:rFonts w:ascii="Verdana" w:eastAsia="Times New Roman" w:hAnsi="Verdana" w:cs="Tahoma"/>
                      <w:sz w:val="20"/>
                      <w:szCs w:val="20"/>
                      <w:lang w:eastAsia="ar-SA"/>
                    </w:rPr>
                  </w:pPr>
                  <w:r w:rsidRPr="00145FF0">
                    <w:rPr>
                      <w:rFonts w:ascii="Verdana" w:eastAsia="Times New Roman" w:hAnsi="Verdana" w:cs="Tahoma"/>
                      <w:sz w:val="20"/>
                      <w:szCs w:val="20"/>
                      <w:lang w:eastAsia="ar-SA"/>
                    </w:rPr>
                    <w:t xml:space="preserve">3x popoldne </w:t>
                  </w:r>
                </w:p>
                <w:p w14:paraId="029E6BE3" w14:textId="77777777" w:rsidR="00145FF0" w:rsidRPr="00145FF0" w:rsidRDefault="00145FF0" w:rsidP="00145FF0">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napToGrid w:val="0"/>
                    <w:spacing w:after="0" w:line="264" w:lineRule="auto"/>
                    <w:rPr>
                      <w:rFonts w:ascii="Verdana" w:eastAsia="Times New Roman" w:hAnsi="Verdana" w:cs="Tahoma"/>
                      <w:iCs/>
                      <w:sz w:val="20"/>
                      <w:szCs w:val="20"/>
                      <w:lang w:eastAsia="ar-SA"/>
                    </w:rPr>
                  </w:pPr>
                </w:p>
                <w:p w14:paraId="129DA302" w14:textId="77777777" w:rsidR="00145FF0" w:rsidRPr="00145FF0" w:rsidRDefault="00145FF0" w:rsidP="00145FF0">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napToGrid w:val="0"/>
                    <w:spacing w:after="0" w:line="264" w:lineRule="auto"/>
                    <w:rPr>
                      <w:rFonts w:ascii="Verdana" w:eastAsia="Times New Roman" w:hAnsi="Verdana" w:cs="Tahoma"/>
                      <w:iCs/>
                      <w:sz w:val="20"/>
                      <w:szCs w:val="20"/>
                      <w:lang w:eastAsia="ar-SA"/>
                    </w:rPr>
                  </w:pPr>
                  <w:r w:rsidRPr="00145FF0">
                    <w:rPr>
                      <w:rFonts w:ascii="Verdana" w:eastAsia="Times New Roman" w:hAnsi="Verdana" w:cs="Tahoma"/>
                      <w:sz w:val="20"/>
                      <w:szCs w:val="20"/>
                      <w:lang w:eastAsia="ar-SA"/>
                    </w:rPr>
                    <w:t>49 km</w:t>
                  </w:r>
                </w:p>
                <w:p w14:paraId="58FFF140" w14:textId="77777777" w:rsidR="00145FF0" w:rsidRPr="00145FF0" w:rsidRDefault="00145FF0" w:rsidP="00145FF0">
                  <w:pPr>
                    <w:spacing w:after="0" w:line="240" w:lineRule="auto"/>
                    <w:rPr>
                      <w:rFonts w:ascii="Verdana" w:hAnsi="Verdana"/>
                      <w:sz w:val="20"/>
                      <w:szCs w:val="20"/>
                    </w:rPr>
                  </w:pPr>
                </w:p>
              </w:tc>
              <w:tc>
                <w:tcPr>
                  <w:tcW w:w="1337" w:type="dxa"/>
                  <w:shd w:val="clear" w:color="auto" w:fill="auto"/>
                </w:tcPr>
                <w:p w14:paraId="6DD70581" w14:textId="44833867" w:rsidR="00145FF0" w:rsidRPr="00145FF0" w:rsidRDefault="00145FF0" w:rsidP="00145FF0">
                  <w:pPr>
                    <w:spacing w:after="0" w:line="240" w:lineRule="auto"/>
                    <w:rPr>
                      <w:rFonts w:ascii="Verdana" w:hAnsi="Verdana"/>
                      <w:sz w:val="20"/>
                      <w:szCs w:val="20"/>
                    </w:rPr>
                  </w:pPr>
                  <w:r w:rsidRPr="00145FF0">
                    <w:rPr>
                      <w:rFonts w:ascii="Verdana" w:hAnsi="Verdana"/>
                      <w:sz w:val="20"/>
                      <w:szCs w:val="20"/>
                    </w:rPr>
                    <w:t>200</w:t>
                  </w:r>
                </w:p>
              </w:tc>
              <w:tc>
                <w:tcPr>
                  <w:tcW w:w="1984" w:type="dxa"/>
                  <w:shd w:val="clear" w:color="auto" w:fill="auto"/>
                </w:tcPr>
                <w:p w14:paraId="7917AC7E" w14:textId="77777777" w:rsidR="00145FF0" w:rsidRPr="00145FF0" w:rsidRDefault="00145FF0" w:rsidP="00145FF0">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napToGrid w:val="0"/>
                    <w:spacing w:after="0" w:line="264" w:lineRule="auto"/>
                    <w:rPr>
                      <w:rFonts w:ascii="Verdana" w:eastAsia="Times New Roman" w:hAnsi="Verdana" w:cs="Tahoma"/>
                      <w:iCs/>
                      <w:sz w:val="20"/>
                      <w:szCs w:val="20"/>
                      <w:lang w:eastAsia="ar-SA"/>
                    </w:rPr>
                  </w:pPr>
                  <w:r w:rsidRPr="00145FF0">
                    <w:rPr>
                      <w:rFonts w:ascii="Verdana" w:eastAsia="Times New Roman" w:hAnsi="Verdana" w:cs="Tahoma"/>
                      <w:sz w:val="20"/>
                      <w:szCs w:val="20"/>
                      <w:lang w:eastAsia="ar-SA"/>
                    </w:rPr>
                    <w:t>7.20, 8.05, 8.10</w:t>
                  </w:r>
                </w:p>
                <w:p w14:paraId="1C415F41" w14:textId="77777777" w:rsidR="00145FF0" w:rsidRPr="00145FF0" w:rsidRDefault="00145FF0" w:rsidP="00145FF0">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napToGrid w:val="0"/>
                    <w:spacing w:after="0" w:line="264" w:lineRule="auto"/>
                    <w:rPr>
                      <w:rFonts w:ascii="Verdana" w:eastAsia="Times New Roman" w:hAnsi="Verdana" w:cs="Tahoma"/>
                      <w:iCs/>
                      <w:sz w:val="20"/>
                      <w:szCs w:val="20"/>
                      <w:lang w:eastAsia="ar-SA"/>
                    </w:rPr>
                  </w:pPr>
                  <w:r w:rsidRPr="00145FF0">
                    <w:rPr>
                      <w:rFonts w:ascii="Verdana" w:eastAsia="Times New Roman" w:hAnsi="Verdana" w:cs="Tahoma"/>
                      <w:iCs/>
                      <w:sz w:val="20"/>
                      <w:szCs w:val="20"/>
                      <w:lang w:eastAsia="ar-SA"/>
                    </w:rPr>
                    <w:t>in</w:t>
                  </w:r>
                </w:p>
                <w:p w14:paraId="12EFEF4C" w14:textId="77777777" w:rsidR="00145FF0" w:rsidRPr="00145FF0" w:rsidRDefault="00145FF0" w:rsidP="00145FF0">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napToGrid w:val="0"/>
                    <w:spacing w:after="0" w:line="264" w:lineRule="auto"/>
                    <w:rPr>
                      <w:rFonts w:ascii="Verdana" w:eastAsia="Times New Roman" w:hAnsi="Verdana" w:cs="Tahoma"/>
                      <w:iCs/>
                      <w:sz w:val="20"/>
                      <w:szCs w:val="20"/>
                      <w:lang w:eastAsia="ar-SA"/>
                    </w:rPr>
                  </w:pPr>
                  <w:r w:rsidRPr="00145FF0">
                    <w:rPr>
                      <w:rFonts w:ascii="Verdana" w:eastAsia="Times New Roman" w:hAnsi="Verdana" w:cs="Tahoma"/>
                      <w:sz w:val="20"/>
                      <w:szCs w:val="20"/>
                      <w:lang w:eastAsia="ar-SA"/>
                    </w:rPr>
                    <w:t>13.10, 13.30,</w:t>
                  </w:r>
                </w:p>
                <w:p w14:paraId="19BBF04F" w14:textId="77777777" w:rsidR="00145FF0" w:rsidRPr="00145FF0" w:rsidRDefault="00145FF0" w:rsidP="00145FF0">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napToGrid w:val="0"/>
                    <w:spacing w:after="0" w:line="264" w:lineRule="auto"/>
                    <w:rPr>
                      <w:rFonts w:ascii="Verdana" w:eastAsia="Times New Roman" w:hAnsi="Verdana" w:cs="Tahoma"/>
                      <w:iCs/>
                      <w:sz w:val="20"/>
                      <w:szCs w:val="20"/>
                      <w:lang w:eastAsia="ar-SA"/>
                    </w:rPr>
                  </w:pPr>
                  <w:r w:rsidRPr="00145FF0">
                    <w:rPr>
                      <w:rFonts w:ascii="Verdana" w:eastAsia="Times New Roman" w:hAnsi="Verdana" w:cs="Tahoma"/>
                      <w:sz w:val="20"/>
                      <w:szCs w:val="20"/>
                      <w:lang w:eastAsia="ar-SA"/>
                    </w:rPr>
                    <w:t>14.50 /</w:t>
                  </w:r>
                </w:p>
                <w:p w14:paraId="6CFB1D39" w14:textId="59FEB4EE" w:rsidR="00145FF0" w:rsidRPr="00145FF0" w:rsidRDefault="00145FF0" w:rsidP="00145FF0">
                  <w:pPr>
                    <w:spacing w:after="0" w:line="240" w:lineRule="auto"/>
                    <w:rPr>
                      <w:rFonts w:ascii="Verdana" w:hAnsi="Verdana"/>
                      <w:sz w:val="20"/>
                      <w:szCs w:val="20"/>
                    </w:rPr>
                  </w:pPr>
                  <w:r w:rsidRPr="00145FF0">
                    <w:rPr>
                      <w:rFonts w:ascii="Verdana" w:eastAsia="Times New Roman" w:hAnsi="Verdana" w:cs="Tahoma"/>
                      <w:sz w:val="20"/>
                      <w:szCs w:val="20"/>
                      <w:lang w:eastAsia="ar-SA"/>
                    </w:rPr>
                    <w:t>14.10 (pet)</w:t>
                  </w:r>
                </w:p>
              </w:tc>
            </w:tr>
            <w:tr w:rsidR="00EB30DC" w14:paraId="3DAE9140" w14:textId="77777777" w:rsidTr="00DF22E2">
              <w:trPr>
                <w:trHeight w:val="250"/>
              </w:trPr>
              <w:tc>
                <w:tcPr>
                  <w:tcW w:w="845" w:type="dxa"/>
                  <w:vMerge/>
                  <w:tcBorders>
                    <w:bottom w:val="single" w:sz="4" w:space="0" w:color="auto"/>
                  </w:tcBorders>
                  <w:shd w:val="clear" w:color="auto" w:fill="FDB940"/>
                </w:tcPr>
                <w:p w14:paraId="395D0E12" w14:textId="77777777" w:rsidR="00EB30DC" w:rsidRDefault="00EB30DC" w:rsidP="00EB30DC">
                  <w:pPr>
                    <w:spacing w:after="0" w:line="240" w:lineRule="auto"/>
                    <w:jc w:val="both"/>
                    <w:rPr>
                      <w:rFonts w:ascii="Verdana" w:hAnsi="Verdana"/>
                      <w:sz w:val="20"/>
                      <w:szCs w:val="28"/>
                    </w:rPr>
                  </w:pPr>
                </w:p>
              </w:tc>
              <w:tc>
                <w:tcPr>
                  <w:tcW w:w="3575" w:type="dxa"/>
                  <w:shd w:val="clear" w:color="auto" w:fill="auto"/>
                </w:tcPr>
                <w:p w14:paraId="0E86B41E" w14:textId="77777777" w:rsidR="00EB30DC" w:rsidRPr="00EB30DC" w:rsidRDefault="00EB30DC" w:rsidP="00EB30DC">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napToGrid w:val="0"/>
                    <w:spacing w:after="0" w:line="264" w:lineRule="auto"/>
                    <w:rPr>
                      <w:rFonts w:ascii="Verdana" w:eastAsia="Times New Roman" w:hAnsi="Verdana" w:cs="Tahoma"/>
                      <w:iCs/>
                      <w:sz w:val="20"/>
                      <w:szCs w:val="20"/>
                      <w:lang w:eastAsia="ar-SA"/>
                    </w:rPr>
                  </w:pPr>
                  <w:r w:rsidRPr="00EB30DC">
                    <w:rPr>
                      <w:rFonts w:ascii="Verdana" w:eastAsia="Times New Roman" w:hAnsi="Verdana" w:cs="Tahoma"/>
                      <w:sz w:val="20"/>
                      <w:szCs w:val="20"/>
                      <w:lang w:eastAsia="ar-SA"/>
                    </w:rPr>
                    <w:t>GODEŠIČ - RETEČE – GODEŠIČ - OŠ CVETKA GOLARJA</w:t>
                  </w:r>
                </w:p>
                <w:p w14:paraId="60B89EEA" w14:textId="77777777" w:rsidR="00EB30DC" w:rsidRPr="00EB30DC" w:rsidRDefault="00EB30DC" w:rsidP="00EB30DC">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napToGrid w:val="0"/>
                    <w:spacing w:after="0" w:line="264" w:lineRule="auto"/>
                    <w:rPr>
                      <w:rFonts w:ascii="Verdana" w:eastAsia="Times New Roman" w:hAnsi="Verdana" w:cs="Tahoma"/>
                      <w:iCs/>
                      <w:sz w:val="20"/>
                      <w:szCs w:val="20"/>
                      <w:lang w:eastAsia="ar-SA"/>
                    </w:rPr>
                  </w:pPr>
                  <w:r w:rsidRPr="00EB30DC">
                    <w:rPr>
                      <w:rFonts w:ascii="Verdana" w:eastAsia="Times New Roman" w:hAnsi="Verdana" w:cs="Tahoma"/>
                      <w:sz w:val="20"/>
                      <w:szCs w:val="20"/>
                      <w:lang w:eastAsia="ar-SA"/>
                    </w:rPr>
                    <w:t>(prevoz Godešič - AP na glavni cesti)</w:t>
                  </w:r>
                </w:p>
                <w:p w14:paraId="25B563CE" w14:textId="77777777" w:rsidR="00EB30DC" w:rsidRPr="00EB30DC" w:rsidRDefault="00EB30DC" w:rsidP="00EB30DC">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napToGrid w:val="0"/>
                    <w:spacing w:after="0" w:line="264" w:lineRule="auto"/>
                    <w:rPr>
                      <w:rFonts w:ascii="Verdana" w:eastAsia="Times New Roman" w:hAnsi="Verdana" w:cs="Tahoma"/>
                      <w:iCs/>
                      <w:sz w:val="20"/>
                      <w:szCs w:val="20"/>
                      <w:lang w:eastAsia="ar-SA"/>
                    </w:rPr>
                  </w:pPr>
                </w:p>
                <w:p w14:paraId="41F193D8" w14:textId="3AC2A5C9" w:rsidR="00EB30DC" w:rsidRPr="00EB30DC" w:rsidRDefault="00EB30DC" w:rsidP="00EB30DC">
                  <w:pPr>
                    <w:spacing w:after="0" w:line="240" w:lineRule="auto"/>
                    <w:rPr>
                      <w:rFonts w:ascii="Verdana" w:hAnsi="Verdana"/>
                      <w:sz w:val="20"/>
                      <w:szCs w:val="20"/>
                    </w:rPr>
                  </w:pPr>
                  <w:r w:rsidRPr="00EB30DC">
                    <w:rPr>
                      <w:rFonts w:ascii="Verdana" w:eastAsia="Times New Roman" w:hAnsi="Verdana" w:cs="Tahoma"/>
                      <w:sz w:val="20"/>
                      <w:szCs w:val="20"/>
                      <w:lang w:eastAsia="ar-SA"/>
                    </w:rPr>
                    <w:t>prevoz v OŠ CVETKA GOLARJA in PŠ RETEČE</w:t>
                  </w:r>
                </w:p>
              </w:tc>
              <w:tc>
                <w:tcPr>
                  <w:tcW w:w="1783" w:type="dxa"/>
                  <w:shd w:val="clear" w:color="auto" w:fill="auto"/>
                </w:tcPr>
                <w:p w14:paraId="585EE297" w14:textId="77777777" w:rsidR="00EB30DC" w:rsidRPr="00EB30DC" w:rsidRDefault="00EB30DC" w:rsidP="00EB30DC">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napToGrid w:val="0"/>
                    <w:spacing w:after="0" w:line="264" w:lineRule="auto"/>
                    <w:rPr>
                      <w:rFonts w:ascii="Verdana" w:eastAsia="Times New Roman" w:hAnsi="Verdana" w:cs="Tahoma"/>
                      <w:sz w:val="20"/>
                      <w:szCs w:val="20"/>
                      <w:lang w:eastAsia="ar-SA"/>
                    </w:rPr>
                  </w:pPr>
                  <w:r w:rsidRPr="00EB30DC">
                    <w:rPr>
                      <w:rFonts w:ascii="Verdana" w:eastAsia="Times New Roman" w:hAnsi="Verdana" w:cs="Tahoma"/>
                      <w:sz w:val="20"/>
                      <w:szCs w:val="20"/>
                      <w:lang w:eastAsia="ar-SA"/>
                    </w:rPr>
                    <w:t>2x zjutraj</w:t>
                  </w:r>
                </w:p>
                <w:p w14:paraId="4B279B23" w14:textId="77777777" w:rsidR="00EB30DC" w:rsidRPr="00EB30DC" w:rsidRDefault="00EB30DC" w:rsidP="00EB30DC">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napToGrid w:val="0"/>
                    <w:spacing w:after="0" w:line="264" w:lineRule="auto"/>
                    <w:rPr>
                      <w:rFonts w:ascii="Verdana" w:eastAsia="Times New Roman" w:hAnsi="Verdana" w:cs="Tahoma"/>
                      <w:sz w:val="20"/>
                      <w:szCs w:val="20"/>
                      <w:lang w:eastAsia="ar-SA"/>
                    </w:rPr>
                  </w:pPr>
                  <w:r w:rsidRPr="00EB30DC">
                    <w:rPr>
                      <w:rFonts w:ascii="Verdana" w:eastAsia="Times New Roman" w:hAnsi="Verdana" w:cs="Tahoma"/>
                      <w:sz w:val="20"/>
                      <w:szCs w:val="20"/>
                      <w:lang w:eastAsia="ar-SA"/>
                    </w:rPr>
                    <w:t>2x popoldne</w:t>
                  </w:r>
                </w:p>
                <w:p w14:paraId="49777737" w14:textId="77B85079" w:rsidR="00EB30DC" w:rsidRPr="00EB30DC" w:rsidRDefault="00EB30DC" w:rsidP="00EB30DC">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napToGrid w:val="0"/>
                    <w:spacing w:after="0" w:line="264" w:lineRule="auto"/>
                    <w:rPr>
                      <w:rFonts w:ascii="Verdana" w:eastAsia="Times New Roman" w:hAnsi="Verdana" w:cs="Tahoma"/>
                      <w:iCs/>
                      <w:sz w:val="20"/>
                      <w:szCs w:val="20"/>
                      <w:lang w:eastAsia="ar-SA"/>
                    </w:rPr>
                  </w:pPr>
                </w:p>
                <w:p w14:paraId="0725493C" w14:textId="77777777" w:rsidR="00EB30DC" w:rsidRPr="00EB30DC" w:rsidRDefault="00EB30DC" w:rsidP="00EB30DC">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napToGrid w:val="0"/>
                    <w:spacing w:after="0" w:line="264" w:lineRule="auto"/>
                    <w:rPr>
                      <w:rFonts w:ascii="Verdana" w:eastAsia="Times New Roman" w:hAnsi="Verdana" w:cs="Tahoma"/>
                      <w:iCs/>
                      <w:sz w:val="20"/>
                      <w:szCs w:val="20"/>
                      <w:lang w:eastAsia="ar-SA"/>
                    </w:rPr>
                  </w:pPr>
                  <w:r w:rsidRPr="00EB30DC">
                    <w:rPr>
                      <w:rFonts w:ascii="Verdana" w:eastAsia="Times New Roman" w:hAnsi="Verdana" w:cs="Tahoma"/>
                      <w:sz w:val="20"/>
                      <w:szCs w:val="20"/>
                      <w:lang w:eastAsia="ar-SA"/>
                    </w:rPr>
                    <w:t>45 km</w:t>
                  </w:r>
                </w:p>
                <w:p w14:paraId="6BC18DFF" w14:textId="77777777" w:rsidR="00EB30DC" w:rsidRPr="00EB30DC" w:rsidRDefault="00EB30DC" w:rsidP="00EB30DC">
                  <w:pPr>
                    <w:spacing w:after="0" w:line="240" w:lineRule="auto"/>
                    <w:rPr>
                      <w:rFonts w:ascii="Verdana" w:hAnsi="Verdana"/>
                      <w:sz w:val="20"/>
                      <w:szCs w:val="20"/>
                    </w:rPr>
                  </w:pPr>
                </w:p>
              </w:tc>
              <w:tc>
                <w:tcPr>
                  <w:tcW w:w="1337" w:type="dxa"/>
                  <w:shd w:val="clear" w:color="auto" w:fill="auto"/>
                </w:tcPr>
                <w:p w14:paraId="7B71693E" w14:textId="3C772484" w:rsidR="00EB30DC" w:rsidRPr="00EB30DC" w:rsidRDefault="00EB30DC" w:rsidP="00EB30DC">
                  <w:pPr>
                    <w:spacing w:after="0" w:line="240" w:lineRule="auto"/>
                    <w:rPr>
                      <w:rFonts w:ascii="Verdana" w:hAnsi="Verdana"/>
                      <w:sz w:val="20"/>
                      <w:szCs w:val="20"/>
                    </w:rPr>
                  </w:pPr>
                  <w:r w:rsidRPr="00EB30DC">
                    <w:rPr>
                      <w:rFonts w:ascii="Verdana" w:hAnsi="Verdana"/>
                      <w:sz w:val="20"/>
                      <w:szCs w:val="20"/>
                    </w:rPr>
                    <w:t>100</w:t>
                  </w:r>
                </w:p>
              </w:tc>
              <w:tc>
                <w:tcPr>
                  <w:tcW w:w="1984" w:type="dxa"/>
                  <w:shd w:val="clear" w:color="auto" w:fill="auto"/>
                </w:tcPr>
                <w:p w14:paraId="41C0ABC1" w14:textId="77777777" w:rsidR="00EB30DC" w:rsidRPr="00EB30DC" w:rsidRDefault="00EB30DC" w:rsidP="00EB30DC">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napToGrid w:val="0"/>
                    <w:spacing w:after="0" w:line="264" w:lineRule="auto"/>
                    <w:rPr>
                      <w:rFonts w:ascii="Verdana" w:eastAsia="Times New Roman" w:hAnsi="Verdana" w:cs="Tahoma"/>
                      <w:iCs/>
                      <w:sz w:val="20"/>
                      <w:szCs w:val="20"/>
                      <w:lang w:eastAsia="ar-SA"/>
                    </w:rPr>
                  </w:pPr>
                  <w:r w:rsidRPr="00EB30DC">
                    <w:rPr>
                      <w:rFonts w:ascii="Verdana" w:eastAsia="Times New Roman" w:hAnsi="Verdana" w:cs="Tahoma"/>
                      <w:sz w:val="20"/>
                      <w:szCs w:val="20"/>
                      <w:lang w:eastAsia="ar-SA"/>
                    </w:rPr>
                    <w:t>7.13, 8.07</w:t>
                  </w:r>
                </w:p>
                <w:p w14:paraId="1789CFC0" w14:textId="77777777" w:rsidR="00EB30DC" w:rsidRPr="00EB30DC" w:rsidRDefault="00EB30DC" w:rsidP="00EB30DC">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napToGrid w:val="0"/>
                    <w:spacing w:after="0" w:line="264" w:lineRule="auto"/>
                    <w:rPr>
                      <w:rFonts w:ascii="Verdana" w:eastAsia="Times New Roman" w:hAnsi="Verdana" w:cs="Tahoma"/>
                      <w:iCs/>
                      <w:sz w:val="20"/>
                      <w:szCs w:val="20"/>
                      <w:lang w:eastAsia="ar-SA"/>
                    </w:rPr>
                  </w:pPr>
                  <w:r w:rsidRPr="00EB30DC">
                    <w:rPr>
                      <w:rFonts w:ascii="Verdana" w:eastAsia="Times New Roman" w:hAnsi="Verdana" w:cs="Tahoma"/>
                      <w:iCs/>
                      <w:sz w:val="20"/>
                      <w:szCs w:val="20"/>
                      <w:lang w:eastAsia="ar-SA"/>
                    </w:rPr>
                    <w:t>in</w:t>
                  </w:r>
                </w:p>
                <w:p w14:paraId="1CF3BAEA" w14:textId="77777777" w:rsidR="00EB30DC" w:rsidRPr="00EB30DC" w:rsidRDefault="00EB30DC" w:rsidP="00EB30DC">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napToGrid w:val="0"/>
                    <w:spacing w:after="0" w:line="264" w:lineRule="auto"/>
                    <w:rPr>
                      <w:rFonts w:ascii="Verdana" w:eastAsia="Times New Roman" w:hAnsi="Verdana" w:cs="Tahoma"/>
                      <w:iCs/>
                      <w:sz w:val="20"/>
                      <w:szCs w:val="20"/>
                      <w:lang w:eastAsia="ar-SA"/>
                    </w:rPr>
                  </w:pPr>
                  <w:r w:rsidRPr="00EB30DC">
                    <w:rPr>
                      <w:rFonts w:ascii="Verdana" w:eastAsia="Times New Roman" w:hAnsi="Verdana" w:cs="Tahoma"/>
                      <w:sz w:val="20"/>
                      <w:szCs w:val="20"/>
                      <w:lang w:eastAsia="ar-SA"/>
                    </w:rPr>
                    <w:t>13.00,</w:t>
                  </w:r>
                </w:p>
                <w:p w14:paraId="4D566565" w14:textId="77777777" w:rsidR="00EB30DC" w:rsidRPr="00EB30DC" w:rsidRDefault="00EB30DC" w:rsidP="00EB30DC">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napToGrid w:val="0"/>
                    <w:spacing w:after="0" w:line="264" w:lineRule="auto"/>
                    <w:rPr>
                      <w:rFonts w:ascii="Verdana" w:eastAsia="Times New Roman" w:hAnsi="Verdana" w:cs="Tahoma"/>
                      <w:iCs/>
                      <w:sz w:val="20"/>
                      <w:szCs w:val="20"/>
                      <w:lang w:eastAsia="ar-SA"/>
                    </w:rPr>
                  </w:pPr>
                  <w:r w:rsidRPr="00EB30DC">
                    <w:rPr>
                      <w:rFonts w:ascii="Verdana" w:eastAsia="Times New Roman" w:hAnsi="Verdana" w:cs="Tahoma"/>
                      <w:sz w:val="20"/>
                      <w:szCs w:val="20"/>
                      <w:lang w:eastAsia="ar-SA"/>
                    </w:rPr>
                    <w:t>14.50 /</w:t>
                  </w:r>
                </w:p>
                <w:p w14:paraId="067CAAFD" w14:textId="77777777" w:rsidR="00EB30DC" w:rsidRPr="00EB30DC" w:rsidRDefault="00EB30DC" w:rsidP="00EB30DC">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napToGrid w:val="0"/>
                    <w:spacing w:after="0" w:line="264" w:lineRule="auto"/>
                    <w:rPr>
                      <w:rFonts w:ascii="Verdana" w:eastAsia="Times New Roman" w:hAnsi="Verdana" w:cs="Tahoma"/>
                      <w:iCs/>
                      <w:sz w:val="20"/>
                      <w:szCs w:val="20"/>
                      <w:lang w:eastAsia="ar-SA"/>
                    </w:rPr>
                  </w:pPr>
                  <w:r w:rsidRPr="00EB30DC">
                    <w:rPr>
                      <w:rFonts w:ascii="Verdana" w:eastAsia="Times New Roman" w:hAnsi="Verdana" w:cs="Tahoma"/>
                      <w:sz w:val="20"/>
                      <w:szCs w:val="20"/>
                      <w:lang w:eastAsia="ar-SA"/>
                    </w:rPr>
                    <w:t>14.10 (pet)</w:t>
                  </w:r>
                </w:p>
                <w:p w14:paraId="48DF683C" w14:textId="77777777" w:rsidR="00EB30DC" w:rsidRPr="00EB30DC" w:rsidRDefault="00EB30DC" w:rsidP="00EB30DC">
                  <w:pPr>
                    <w:spacing w:after="0" w:line="240" w:lineRule="auto"/>
                    <w:rPr>
                      <w:rFonts w:ascii="Verdana" w:hAnsi="Verdana"/>
                      <w:sz w:val="20"/>
                      <w:szCs w:val="20"/>
                    </w:rPr>
                  </w:pPr>
                </w:p>
              </w:tc>
            </w:tr>
            <w:tr w:rsidR="00EB30DC" w14:paraId="21E5843F" w14:textId="77777777" w:rsidTr="00EB30DC">
              <w:trPr>
                <w:trHeight w:val="390"/>
              </w:trPr>
              <w:tc>
                <w:tcPr>
                  <w:tcW w:w="845" w:type="dxa"/>
                  <w:vMerge w:val="restart"/>
                  <w:shd w:val="clear" w:color="auto" w:fill="FDB940"/>
                </w:tcPr>
                <w:p w14:paraId="538C8168" w14:textId="29AA3949" w:rsidR="00EB30DC" w:rsidRDefault="00EB30DC" w:rsidP="00EB30DC">
                  <w:pPr>
                    <w:spacing w:after="0" w:line="240" w:lineRule="auto"/>
                    <w:jc w:val="both"/>
                    <w:rPr>
                      <w:rFonts w:ascii="Verdana" w:hAnsi="Verdana"/>
                      <w:sz w:val="20"/>
                      <w:szCs w:val="28"/>
                    </w:rPr>
                  </w:pPr>
                  <w:r>
                    <w:rPr>
                      <w:rFonts w:ascii="Verdana" w:hAnsi="Verdana"/>
                      <w:sz w:val="20"/>
                      <w:szCs w:val="28"/>
                    </w:rPr>
                    <w:t>1</w:t>
                  </w:r>
                  <w:r w:rsidR="008C0962">
                    <w:rPr>
                      <w:rFonts w:ascii="Verdana" w:hAnsi="Verdana"/>
                      <w:sz w:val="20"/>
                      <w:szCs w:val="28"/>
                    </w:rPr>
                    <w:t>3</w:t>
                  </w:r>
                  <w:r>
                    <w:rPr>
                      <w:rFonts w:ascii="Verdana" w:hAnsi="Verdana"/>
                      <w:sz w:val="20"/>
                      <w:szCs w:val="28"/>
                    </w:rPr>
                    <w:t>. sklop</w:t>
                  </w:r>
                </w:p>
              </w:tc>
              <w:tc>
                <w:tcPr>
                  <w:tcW w:w="3575" w:type="dxa"/>
                </w:tcPr>
                <w:p w14:paraId="74340089" w14:textId="77777777" w:rsidR="00EB30DC" w:rsidRPr="00EB30DC" w:rsidRDefault="00EB30DC" w:rsidP="00EB30DC">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napToGrid w:val="0"/>
                    <w:spacing w:after="0" w:line="264" w:lineRule="auto"/>
                    <w:rPr>
                      <w:rFonts w:ascii="Verdana" w:eastAsia="Times New Roman" w:hAnsi="Verdana" w:cs="Tahoma"/>
                      <w:iCs/>
                      <w:sz w:val="20"/>
                      <w:szCs w:val="20"/>
                      <w:lang w:eastAsia="ar-SA"/>
                    </w:rPr>
                  </w:pPr>
                  <w:r w:rsidRPr="00EB30DC">
                    <w:rPr>
                      <w:rFonts w:ascii="Verdana" w:eastAsia="Times New Roman" w:hAnsi="Verdana" w:cs="Tahoma"/>
                      <w:sz w:val="20"/>
                      <w:szCs w:val="20"/>
                      <w:lang w:eastAsia="ar-SA"/>
                    </w:rPr>
                    <w:t>HRASTNICA - ŠKOFJA LOKA in obratno</w:t>
                  </w:r>
                </w:p>
                <w:p w14:paraId="0A057146" w14:textId="77777777" w:rsidR="00EB30DC" w:rsidRPr="00EB30DC" w:rsidRDefault="00EB30DC" w:rsidP="00EB30DC">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napToGrid w:val="0"/>
                    <w:spacing w:after="0" w:line="264" w:lineRule="auto"/>
                    <w:rPr>
                      <w:rFonts w:ascii="Verdana" w:eastAsia="Times New Roman" w:hAnsi="Verdana" w:cs="Tahoma"/>
                      <w:iCs/>
                      <w:sz w:val="20"/>
                      <w:szCs w:val="20"/>
                      <w:lang w:eastAsia="ar-SA"/>
                    </w:rPr>
                  </w:pPr>
                </w:p>
                <w:p w14:paraId="0DD73451" w14:textId="77777777" w:rsidR="00EB30DC" w:rsidRPr="00EB30DC" w:rsidRDefault="00EB30DC" w:rsidP="00EB30DC">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napToGrid w:val="0"/>
                    <w:spacing w:after="0" w:line="264" w:lineRule="auto"/>
                    <w:rPr>
                      <w:rFonts w:ascii="Verdana" w:eastAsia="Times New Roman" w:hAnsi="Verdana" w:cs="Tahoma"/>
                      <w:iCs/>
                      <w:sz w:val="20"/>
                      <w:szCs w:val="20"/>
                      <w:lang w:eastAsia="ar-SA"/>
                    </w:rPr>
                  </w:pPr>
                  <w:r w:rsidRPr="00EB30DC">
                    <w:rPr>
                      <w:rFonts w:ascii="Verdana" w:eastAsia="Times New Roman" w:hAnsi="Verdana" w:cs="Tahoma"/>
                      <w:sz w:val="20"/>
                      <w:szCs w:val="20"/>
                      <w:lang w:eastAsia="ar-SA"/>
                    </w:rPr>
                    <w:t>prevoz v OŠ ŠKOFJA LOKA MESTO</w:t>
                  </w:r>
                </w:p>
                <w:p w14:paraId="504D4CC5" w14:textId="77777777" w:rsidR="00EB30DC" w:rsidRPr="00EB30DC" w:rsidRDefault="00EB30DC" w:rsidP="00EB30DC">
                  <w:pPr>
                    <w:spacing w:after="0" w:line="240" w:lineRule="auto"/>
                    <w:rPr>
                      <w:rFonts w:ascii="Verdana" w:hAnsi="Verdana"/>
                      <w:sz w:val="20"/>
                      <w:szCs w:val="20"/>
                    </w:rPr>
                  </w:pPr>
                </w:p>
              </w:tc>
              <w:tc>
                <w:tcPr>
                  <w:tcW w:w="1783" w:type="dxa"/>
                </w:tcPr>
                <w:p w14:paraId="13FECF83" w14:textId="77777777" w:rsidR="00EB30DC" w:rsidRPr="00EB30DC" w:rsidRDefault="00EB30DC" w:rsidP="00EB30DC">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napToGrid w:val="0"/>
                    <w:spacing w:after="0" w:line="264" w:lineRule="auto"/>
                    <w:rPr>
                      <w:rFonts w:ascii="Verdana" w:eastAsia="Times New Roman" w:hAnsi="Verdana" w:cs="Tahoma"/>
                      <w:sz w:val="20"/>
                      <w:szCs w:val="20"/>
                      <w:lang w:eastAsia="ar-SA"/>
                    </w:rPr>
                  </w:pPr>
                  <w:r w:rsidRPr="00EB30DC">
                    <w:rPr>
                      <w:rFonts w:ascii="Verdana" w:eastAsia="Times New Roman" w:hAnsi="Verdana" w:cs="Tahoma"/>
                      <w:sz w:val="20"/>
                      <w:szCs w:val="20"/>
                      <w:lang w:eastAsia="ar-SA"/>
                    </w:rPr>
                    <w:t>1x zjutraj</w:t>
                  </w:r>
                </w:p>
                <w:p w14:paraId="316B7E07" w14:textId="7B541878" w:rsidR="00EB30DC" w:rsidRPr="00EB30DC" w:rsidRDefault="005F0A6F" w:rsidP="00EB30DC">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napToGrid w:val="0"/>
                    <w:spacing w:after="0" w:line="264" w:lineRule="auto"/>
                    <w:rPr>
                      <w:rFonts w:ascii="Verdana" w:eastAsia="Times New Roman" w:hAnsi="Verdana" w:cs="Tahoma"/>
                      <w:sz w:val="20"/>
                      <w:szCs w:val="20"/>
                      <w:lang w:eastAsia="ar-SA"/>
                    </w:rPr>
                  </w:pPr>
                  <w:r>
                    <w:rPr>
                      <w:rFonts w:ascii="Verdana" w:eastAsia="Times New Roman" w:hAnsi="Verdana" w:cs="Tahoma"/>
                      <w:sz w:val="20"/>
                      <w:szCs w:val="20"/>
                      <w:lang w:eastAsia="ar-SA"/>
                    </w:rPr>
                    <w:t>1</w:t>
                  </w:r>
                  <w:r w:rsidR="00EB30DC" w:rsidRPr="00EB30DC">
                    <w:rPr>
                      <w:rFonts w:ascii="Verdana" w:eastAsia="Times New Roman" w:hAnsi="Verdana" w:cs="Tahoma"/>
                      <w:sz w:val="20"/>
                      <w:szCs w:val="20"/>
                      <w:lang w:eastAsia="ar-SA"/>
                    </w:rPr>
                    <w:t xml:space="preserve">x popoldne </w:t>
                  </w:r>
                </w:p>
                <w:p w14:paraId="03CE972E" w14:textId="77777777" w:rsidR="00EB30DC" w:rsidRPr="00EB30DC" w:rsidRDefault="00EB30DC" w:rsidP="00EB30DC">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napToGrid w:val="0"/>
                    <w:spacing w:after="0" w:line="264" w:lineRule="auto"/>
                    <w:rPr>
                      <w:rFonts w:ascii="Verdana" w:eastAsia="Times New Roman" w:hAnsi="Verdana" w:cs="Tahoma"/>
                      <w:iCs/>
                      <w:sz w:val="20"/>
                      <w:szCs w:val="20"/>
                      <w:lang w:eastAsia="ar-SA"/>
                    </w:rPr>
                  </w:pPr>
                </w:p>
                <w:p w14:paraId="4087012D" w14:textId="278A81E0" w:rsidR="00EB30DC" w:rsidRPr="00EB30DC" w:rsidRDefault="00EB30DC" w:rsidP="00EB30DC">
                  <w:pPr>
                    <w:spacing w:after="0" w:line="240" w:lineRule="auto"/>
                    <w:rPr>
                      <w:rFonts w:ascii="Verdana" w:hAnsi="Verdana"/>
                      <w:sz w:val="20"/>
                      <w:szCs w:val="20"/>
                    </w:rPr>
                  </w:pPr>
                  <w:r w:rsidRPr="00EB30DC">
                    <w:rPr>
                      <w:rFonts w:ascii="Verdana" w:eastAsia="Times New Roman" w:hAnsi="Verdana" w:cs="Tahoma"/>
                      <w:sz w:val="20"/>
                      <w:szCs w:val="20"/>
                      <w:lang w:eastAsia="ar-SA"/>
                    </w:rPr>
                    <w:t>29 km</w:t>
                  </w:r>
                </w:p>
              </w:tc>
              <w:tc>
                <w:tcPr>
                  <w:tcW w:w="1337" w:type="dxa"/>
                </w:tcPr>
                <w:p w14:paraId="1644EC7F" w14:textId="07A530C4" w:rsidR="00EB30DC" w:rsidRPr="00EB30DC" w:rsidRDefault="00EB30DC" w:rsidP="00EB30DC">
                  <w:pPr>
                    <w:spacing w:after="0" w:line="240" w:lineRule="auto"/>
                    <w:rPr>
                      <w:rFonts w:ascii="Verdana" w:hAnsi="Verdana"/>
                      <w:sz w:val="20"/>
                      <w:szCs w:val="20"/>
                    </w:rPr>
                  </w:pPr>
                  <w:r w:rsidRPr="00EB30DC">
                    <w:rPr>
                      <w:rFonts w:ascii="Verdana" w:hAnsi="Verdana"/>
                      <w:sz w:val="20"/>
                      <w:szCs w:val="20"/>
                    </w:rPr>
                    <w:t>50</w:t>
                  </w:r>
                </w:p>
              </w:tc>
              <w:tc>
                <w:tcPr>
                  <w:tcW w:w="1984" w:type="dxa"/>
                </w:tcPr>
                <w:p w14:paraId="674C8021" w14:textId="77777777" w:rsidR="00EB30DC" w:rsidRPr="00EB30DC" w:rsidRDefault="00EB30DC" w:rsidP="00EB30DC">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napToGrid w:val="0"/>
                    <w:spacing w:after="0" w:line="264" w:lineRule="auto"/>
                    <w:rPr>
                      <w:rFonts w:ascii="Verdana" w:eastAsia="Times New Roman" w:hAnsi="Verdana" w:cs="Tahoma"/>
                      <w:iCs/>
                      <w:sz w:val="20"/>
                      <w:szCs w:val="20"/>
                      <w:lang w:eastAsia="ar-SA"/>
                    </w:rPr>
                  </w:pPr>
                  <w:r w:rsidRPr="00EB30DC">
                    <w:rPr>
                      <w:rFonts w:ascii="Verdana" w:eastAsia="Times New Roman" w:hAnsi="Verdana" w:cs="Tahoma"/>
                      <w:sz w:val="20"/>
                      <w:szCs w:val="20"/>
                      <w:lang w:eastAsia="ar-SA"/>
                    </w:rPr>
                    <w:t>7.20</w:t>
                  </w:r>
                </w:p>
                <w:p w14:paraId="7CDC6347" w14:textId="77777777" w:rsidR="00EB30DC" w:rsidRPr="00EB30DC" w:rsidRDefault="00EB30DC" w:rsidP="00EB30DC">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napToGrid w:val="0"/>
                    <w:spacing w:after="0" w:line="264" w:lineRule="auto"/>
                    <w:rPr>
                      <w:rFonts w:ascii="Verdana" w:eastAsia="Times New Roman" w:hAnsi="Verdana" w:cs="Tahoma"/>
                      <w:iCs/>
                      <w:sz w:val="20"/>
                      <w:szCs w:val="20"/>
                      <w:lang w:eastAsia="ar-SA"/>
                    </w:rPr>
                  </w:pPr>
                  <w:r w:rsidRPr="00EB30DC">
                    <w:rPr>
                      <w:rFonts w:ascii="Verdana" w:eastAsia="Times New Roman" w:hAnsi="Verdana" w:cs="Tahoma"/>
                      <w:iCs/>
                      <w:sz w:val="20"/>
                      <w:szCs w:val="20"/>
                      <w:lang w:eastAsia="ar-SA"/>
                    </w:rPr>
                    <w:t>in</w:t>
                  </w:r>
                </w:p>
                <w:p w14:paraId="6D31931C" w14:textId="2DD98D36" w:rsidR="00EB30DC" w:rsidRPr="00EB30DC" w:rsidRDefault="00EB30DC" w:rsidP="00EB30DC">
                  <w:pPr>
                    <w:spacing w:after="0" w:line="240" w:lineRule="auto"/>
                    <w:rPr>
                      <w:rFonts w:ascii="Verdana" w:hAnsi="Verdana"/>
                      <w:sz w:val="20"/>
                      <w:szCs w:val="20"/>
                    </w:rPr>
                  </w:pPr>
                  <w:r w:rsidRPr="00EB30DC">
                    <w:rPr>
                      <w:rFonts w:ascii="Verdana" w:eastAsia="Times New Roman" w:hAnsi="Verdana" w:cs="Tahoma"/>
                      <w:sz w:val="20"/>
                      <w:szCs w:val="20"/>
                      <w:lang w:eastAsia="ar-SA"/>
                    </w:rPr>
                    <w:t>14.00</w:t>
                  </w:r>
                </w:p>
              </w:tc>
            </w:tr>
            <w:tr w:rsidR="00EB30DC" w14:paraId="4A5DD200" w14:textId="77777777" w:rsidTr="00DF22E2">
              <w:trPr>
                <w:trHeight w:val="390"/>
              </w:trPr>
              <w:tc>
                <w:tcPr>
                  <w:tcW w:w="845" w:type="dxa"/>
                  <w:vMerge/>
                  <w:shd w:val="clear" w:color="auto" w:fill="FDB940"/>
                </w:tcPr>
                <w:p w14:paraId="798F91BF" w14:textId="77777777" w:rsidR="00EB30DC" w:rsidRDefault="00EB30DC" w:rsidP="00EB30DC">
                  <w:pPr>
                    <w:spacing w:after="0" w:line="240" w:lineRule="auto"/>
                    <w:jc w:val="both"/>
                    <w:rPr>
                      <w:rFonts w:ascii="Verdana" w:hAnsi="Verdana"/>
                      <w:sz w:val="20"/>
                      <w:szCs w:val="28"/>
                    </w:rPr>
                  </w:pPr>
                </w:p>
              </w:tc>
              <w:tc>
                <w:tcPr>
                  <w:tcW w:w="3575" w:type="dxa"/>
                </w:tcPr>
                <w:p w14:paraId="4B250A37" w14:textId="77777777" w:rsidR="00EB30DC" w:rsidRPr="00EB30DC" w:rsidRDefault="00EB30DC" w:rsidP="00EB30DC">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napToGrid w:val="0"/>
                    <w:spacing w:after="0" w:line="264" w:lineRule="auto"/>
                    <w:rPr>
                      <w:rFonts w:ascii="Verdana" w:eastAsia="Times New Roman" w:hAnsi="Verdana" w:cs="Tahoma"/>
                      <w:iCs/>
                      <w:sz w:val="20"/>
                      <w:szCs w:val="20"/>
                      <w:lang w:eastAsia="ar-SA"/>
                    </w:rPr>
                  </w:pPr>
                  <w:r w:rsidRPr="00EB30DC">
                    <w:rPr>
                      <w:rFonts w:ascii="Verdana" w:eastAsia="Times New Roman" w:hAnsi="Verdana" w:cs="Tahoma"/>
                      <w:sz w:val="20"/>
                      <w:szCs w:val="20"/>
                      <w:lang w:eastAsia="ar-SA"/>
                    </w:rPr>
                    <w:t>LOG – GABRK – BRODE - ZMINEC – BODOVLJE – PODPULFRCA - ŠKOFJA LOKA in obratno</w:t>
                  </w:r>
                </w:p>
                <w:p w14:paraId="6705C01D" w14:textId="77777777" w:rsidR="00EB30DC" w:rsidRPr="00EB30DC" w:rsidRDefault="00EB30DC" w:rsidP="00EB30DC">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napToGrid w:val="0"/>
                    <w:spacing w:after="0" w:line="264" w:lineRule="auto"/>
                    <w:rPr>
                      <w:rFonts w:ascii="Verdana" w:eastAsia="Times New Roman" w:hAnsi="Verdana" w:cs="Tahoma"/>
                      <w:iCs/>
                      <w:sz w:val="20"/>
                      <w:szCs w:val="20"/>
                      <w:lang w:eastAsia="ar-SA"/>
                    </w:rPr>
                  </w:pPr>
                </w:p>
                <w:p w14:paraId="13D73C1C" w14:textId="62A7F419" w:rsidR="00EB30DC" w:rsidRPr="00EB30DC" w:rsidRDefault="00EB30DC" w:rsidP="00EB30DC">
                  <w:pPr>
                    <w:spacing w:after="0" w:line="240" w:lineRule="auto"/>
                    <w:rPr>
                      <w:rFonts w:ascii="Verdana" w:hAnsi="Verdana"/>
                      <w:sz w:val="20"/>
                      <w:szCs w:val="20"/>
                    </w:rPr>
                  </w:pPr>
                  <w:r w:rsidRPr="00EB30DC">
                    <w:rPr>
                      <w:rFonts w:ascii="Verdana" w:eastAsia="Times New Roman" w:hAnsi="Verdana" w:cs="Tahoma"/>
                      <w:sz w:val="20"/>
                      <w:szCs w:val="20"/>
                      <w:lang w:eastAsia="ar-SA"/>
                    </w:rPr>
                    <w:t>prevoz v OŠ ŠKOFJA LOKA MESTO</w:t>
                  </w:r>
                </w:p>
              </w:tc>
              <w:tc>
                <w:tcPr>
                  <w:tcW w:w="1783" w:type="dxa"/>
                </w:tcPr>
                <w:p w14:paraId="604C3B92" w14:textId="77777777" w:rsidR="00EB30DC" w:rsidRPr="00EB30DC" w:rsidRDefault="00EB30DC" w:rsidP="00EB30DC">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napToGrid w:val="0"/>
                    <w:spacing w:after="0" w:line="264" w:lineRule="auto"/>
                    <w:rPr>
                      <w:rFonts w:ascii="Verdana" w:eastAsia="Times New Roman" w:hAnsi="Verdana" w:cs="Tahoma"/>
                      <w:sz w:val="20"/>
                      <w:szCs w:val="20"/>
                      <w:lang w:eastAsia="ar-SA"/>
                    </w:rPr>
                  </w:pPr>
                  <w:r w:rsidRPr="00EB30DC">
                    <w:rPr>
                      <w:rFonts w:ascii="Verdana" w:eastAsia="Times New Roman" w:hAnsi="Verdana" w:cs="Tahoma"/>
                      <w:sz w:val="20"/>
                      <w:szCs w:val="20"/>
                      <w:lang w:eastAsia="ar-SA"/>
                    </w:rPr>
                    <w:t>3x zjutraj</w:t>
                  </w:r>
                </w:p>
                <w:p w14:paraId="67963DBB" w14:textId="77777777" w:rsidR="00EB30DC" w:rsidRPr="00EB30DC" w:rsidRDefault="00EB30DC" w:rsidP="00EB30DC">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napToGrid w:val="0"/>
                    <w:spacing w:after="0" w:line="264" w:lineRule="auto"/>
                    <w:rPr>
                      <w:rFonts w:ascii="Verdana" w:eastAsia="Times New Roman" w:hAnsi="Verdana" w:cs="Tahoma"/>
                      <w:sz w:val="20"/>
                      <w:szCs w:val="20"/>
                      <w:lang w:eastAsia="ar-SA"/>
                    </w:rPr>
                  </w:pPr>
                  <w:r w:rsidRPr="00EB30DC">
                    <w:rPr>
                      <w:rFonts w:ascii="Verdana" w:eastAsia="Times New Roman" w:hAnsi="Verdana" w:cs="Tahoma"/>
                      <w:sz w:val="20"/>
                      <w:szCs w:val="20"/>
                      <w:lang w:eastAsia="ar-SA"/>
                    </w:rPr>
                    <w:t xml:space="preserve">3x popoldne </w:t>
                  </w:r>
                </w:p>
                <w:p w14:paraId="09CB2C24" w14:textId="77777777" w:rsidR="00EB30DC" w:rsidRPr="00EB30DC" w:rsidRDefault="00EB30DC" w:rsidP="00EB30DC">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napToGrid w:val="0"/>
                    <w:spacing w:after="0" w:line="264" w:lineRule="auto"/>
                    <w:rPr>
                      <w:rFonts w:ascii="Verdana" w:eastAsia="Times New Roman" w:hAnsi="Verdana" w:cs="Tahoma"/>
                      <w:iCs/>
                      <w:sz w:val="20"/>
                      <w:szCs w:val="20"/>
                      <w:lang w:eastAsia="ar-SA"/>
                    </w:rPr>
                  </w:pPr>
                </w:p>
                <w:p w14:paraId="4329AB0E" w14:textId="5269288F" w:rsidR="00EB30DC" w:rsidRPr="00EB30DC" w:rsidRDefault="00EB30DC" w:rsidP="00EB30DC">
                  <w:pPr>
                    <w:spacing w:after="0" w:line="240" w:lineRule="auto"/>
                    <w:rPr>
                      <w:rFonts w:ascii="Verdana" w:hAnsi="Verdana"/>
                      <w:sz w:val="20"/>
                      <w:szCs w:val="20"/>
                    </w:rPr>
                  </w:pPr>
                  <w:r w:rsidRPr="00EB30DC">
                    <w:rPr>
                      <w:rFonts w:ascii="Verdana" w:eastAsia="Times New Roman" w:hAnsi="Verdana" w:cs="Tahoma"/>
                      <w:sz w:val="20"/>
                      <w:szCs w:val="20"/>
                      <w:lang w:eastAsia="ar-SA"/>
                    </w:rPr>
                    <w:t>346 km</w:t>
                  </w:r>
                </w:p>
              </w:tc>
              <w:tc>
                <w:tcPr>
                  <w:tcW w:w="1337" w:type="dxa"/>
                </w:tcPr>
                <w:p w14:paraId="30940A5C" w14:textId="2745DABB" w:rsidR="00EB30DC" w:rsidRPr="00EB30DC" w:rsidRDefault="00EB30DC" w:rsidP="00EB30DC">
                  <w:pPr>
                    <w:spacing w:after="0" w:line="240" w:lineRule="auto"/>
                    <w:rPr>
                      <w:rFonts w:ascii="Verdana" w:hAnsi="Verdana"/>
                      <w:sz w:val="20"/>
                      <w:szCs w:val="20"/>
                    </w:rPr>
                  </w:pPr>
                  <w:r w:rsidRPr="00EB30DC">
                    <w:rPr>
                      <w:rFonts w:ascii="Verdana" w:hAnsi="Verdana"/>
                      <w:sz w:val="20"/>
                      <w:szCs w:val="20"/>
                    </w:rPr>
                    <w:t>140</w:t>
                  </w:r>
                </w:p>
              </w:tc>
              <w:tc>
                <w:tcPr>
                  <w:tcW w:w="1984" w:type="dxa"/>
                </w:tcPr>
                <w:p w14:paraId="3DE4F72C" w14:textId="77777777" w:rsidR="00EB30DC" w:rsidRPr="00EB30DC" w:rsidRDefault="00EB30DC" w:rsidP="00EB30DC">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napToGrid w:val="0"/>
                    <w:spacing w:after="0" w:line="264" w:lineRule="auto"/>
                    <w:rPr>
                      <w:rFonts w:ascii="Verdana" w:eastAsia="Times New Roman" w:hAnsi="Verdana" w:cs="Tahoma"/>
                      <w:iCs/>
                      <w:sz w:val="20"/>
                      <w:szCs w:val="20"/>
                      <w:lang w:eastAsia="ar-SA"/>
                    </w:rPr>
                  </w:pPr>
                  <w:r w:rsidRPr="00EB30DC">
                    <w:rPr>
                      <w:rFonts w:ascii="Verdana" w:eastAsia="Times New Roman" w:hAnsi="Verdana" w:cs="Tahoma"/>
                      <w:sz w:val="20"/>
                      <w:szCs w:val="20"/>
                      <w:lang w:eastAsia="ar-SA"/>
                    </w:rPr>
                    <w:t>7.15, 8.05</w:t>
                  </w:r>
                </w:p>
                <w:p w14:paraId="13EB3884" w14:textId="77777777" w:rsidR="00EB30DC" w:rsidRPr="00EB30DC" w:rsidRDefault="00EB30DC" w:rsidP="00EB30DC">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napToGrid w:val="0"/>
                    <w:spacing w:after="0" w:line="264" w:lineRule="auto"/>
                    <w:rPr>
                      <w:rFonts w:ascii="Verdana" w:eastAsia="Times New Roman" w:hAnsi="Verdana" w:cs="Tahoma"/>
                      <w:iCs/>
                      <w:sz w:val="20"/>
                      <w:szCs w:val="20"/>
                      <w:lang w:eastAsia="ar-SA"/>
                    </w:rPr>
                  </w:pPr>
                  <w:r w:rsidRPr="00EB30DC">
                    <w:rPr>
                      <w:rFonts w:ascii="Verdana" w:eastAsia="Times New Roman" w:hAnsi="Verdana" w:cs="Tahoma"/>
                      <w:sz w:val="20"/>
                      <w:szCs w:val="20"/>
                      <w:lang w:eastAsia="ar-SA"/>
                    </w:rPr>
                    <w:t>in</w:t>
                  </w:r>
                </w:p>
                <w:p w14:paraId="3A5E2FD5" w14:textId="41E3D826" w:rsidR="00EB30DC" w:rsidRPr="00EB30DC" w:rsidRDefault="00EB30DC" w:rsidP="00EB30DC">
                  <w:pPr>
                    <w:spacing w:after="0" w:line="240" w:lineRule="auto"/>
                    <w:rPr>
                      <w:rFonts w:ascii="Verdana" w:hAnsi="Verdana"/>
                      <w:sz w:val="20"/>
                      <w:szCs w:val="20"/>
                    </w:rPr>
                  </w:pPr>
                  <w:r w:rsidRPr="00EB30DC">
                    <w:rPr>
                      <w:rFonts w:ascii="Verdana" w:eastAsia="Times New Roman" w:hAnsi="Verdana" w:cs="Tahoma"/>
                      <w:sz w:val="20"/>
                      <w:szCs w:val="20"/>
                      <w:lang w:eastAsia="ar-SA"/>
                    </w:rPr>
                    <w:t>13.05, 13.55</w:t>
                  </w:r>
                </w:p>
              </w:tc>
            </w:tr>
            <w:tr w:rsidR="00EB30DC" w14:paraId="6A4799F8" w14:textId="77777777" w:rsidTr="00DA4BF3">
              <w:trPr>
                <w:trHeight w:val="1163"/>
              </w:trPr>
              <w:tc>
                <w:tcPr>
                  <w:tcW w:w="845" w:type="dxa"/>
                  <w:shd w:val="clear" w:color="auto" w:fill="FDB940"/>
                </w:tcPr>
                <w:p w14:paraId="7D0F2E17" w14:textId="61A81E6C" w:rsidR="00EB30DC" w:rsidRDefault="00EB30DC" w:rsidP="00EB30DC">
                  <w:pPr>
                    <w:spacing w:after="0" w:line="240" w:lineRule="auto"/>
                    <w:jc w:val="both"/>
                    <w:rPr>
                      <w:rFonts w:ascii="Verdana" w:hAnsi="Verdana"/>
                      <w:sz w:val="20"/>
                      <w:szCs w:val="28"/>
                    </w:rPr>
                  </w:pPr>
                  <w:r>
                    <w:rPr>
                      <w:rFonts w:ascii="Verdana" w:hAnsi="Verdana"/>
                      <w:sz w:val="20"/>
                      <w:szCs w:val="28"/>
                    </w:rPr>
                    <w:t>1</w:t>
                  </w:r>
                  <w:r w:rsidR="008C0962">
                    <w:rPr>
                      <w:rFonts w:ascii="Verdana" w:hAnsi="Verdana"/>
                      <w:sz w:val="20"/>
                      <w:szCs w:val="28"/>
                    </w:rPr>
                    <w:t>4</w:t>
                  </w:r>
                  <w:r>
                    <w:rPr>
                      <w:rFonts w:ascii="Verdana" w:hAnsi="Verdana"/>
                      <w:sz w:val="20"/>
                      <w:szCs w:val="28"/>
                    </w:rPr>
                    <w:t>. sklop</w:t>
                  </w:r>
                </w:p>
              </w:tc>
              <w:tc>
                <w:tcPr>
                  <w:tcW w:w="3575" w:type="dxa"/>
                </w:tcPr>
                <w:p w14:paraId="1C039229" w14:textId="77777777" w:rsidR="00EB30DC" w:rsidRPr="00EB30DC" w:rsidRDefault="00EB30DC" w:rsidP="00EB30DC">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napToGrid w:val="0"/>
                    <w:spacing w:after="0" w:line="264" w:lineRule="auto"/>
                    <w:rPr>
                      <w:rFonts w:ascii="Verdana" w:eastAsia="Times New Roman" w:hAnsi="Verdana" w:cs="Tahoma"/>
                      <w:iCs/>
                      <w:sz w:val="20"/>
                      <w:szCs w:val="20"/>
                      <w:lang w:eastAsia="ar-SA"/>
                    </w:rPr>
                  </w:pPr>
                  <w:r w:rsidRPr="00EB30DC">
                    <w:rPr>
                      <w:rFonts w:ascii="Verdana" w:eastAsia="Times New Roman" w:hAnsi="Verdana" w:cs="Tahoma"/>
                      <w:sz w:val="20"/>
                      <w:szCs w:val="20"/>
                      <w:lang w:eastAsia="ar-SA"/>
                    </w:rPr>
                    <w:t>BUKOVŠČICA - ZGORNJA LUŠA – OŠ IVANA GROHARJA in obratno</w:t>
                  </w:r>
                </w:p>
                <w:p w14:paraId="500AF780" w14:textId="77777777" w:rsidR="00EB30DC" w:rsidRPr="00EB30DC" w:rsidRDefault="00EB30DC" w:rsidP="00EB30DC">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napToGrid w:val="0"/>
                    <w:spacing w:after="0" w:line="264" w:lineRule="auto"/>
                    <w:rPr>
                      <w:rFonts w:ascii="Verdana" w:eastAsia="Times New Roman" w:hAnsi="Verdana" w:cs="Tahoma"/>
                      <w:iCs/>
                      <w:sz w:val="20"/>
                      <w:szCs w:val="20"/>
                      <w:lang w:eastAsia="ar-SA"/>
                    </w:rPr>
                  </w:pPr>
                </w:p>
                <w:p w14:paraId="4A6813F4" w14:textId="4FC5C3B7" w:rsidR="00EB30DC" w:rsidRPr="00EB30DC" w:rsidRDefault="00EB30DC" w:rsidP="00EB30DC">
                  <w:pPr>
                    <w:spacing w:after="0" w:line="240" w:lineRule="auto"/>
                    <w:rPr>
                      <w:rFonts w:ascii="Verdana" w:hAnsi="Verdana"/>
                      <w:sz w:val="20"/>
                      <w:szCs w:val="20"/>
                    </w:rPr>
                  </w:pPr>
                  <w:r w:rsidRPr="00EB30DC">
                    <w:rPr>
                      <w:rFonts w:ascii="Verdana" w:eastAsia="Times New Roman" w:hAnsi="Verdana" w:cs="Tahoma"/>
                      <w:sz w:val="20"/>
                      <w:szCs w:val="20"/>
                      <w:lang w:eastAsia="ar-SA"/>
                    </w:rPr>
                    <w:t>prevoz v OŠ IVANA GROHARJA</w:t>
                  </w:r>
                </w:p>
              </w:tc>
              <w:tc>
                <w:tcPr>
                  <w:tcW w:w="1783" w:type="dxa"/>
                </w:tcPr>
                <w:p w14:paraId="70F211A1" w14:textId="77777777" w:rsidR="00EB30DC" w:rsidRPr="00EB30DC" w:rsidRDefault="00EB30DC" w:rsidP="00EB30DC">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napToGrid w:val="0"/>
                    <w:spacing w:after="0" w:line="264" w:lineRule="auto"/>
                    <w:rPr>
                      <w:rFonts w:ascii="Verdana" w:eastAsia="Times New Roman" w:hAnsi="Verdana" w:cs="Tahoma"/>
                      <w:sz w:val="20"/>
                      <w:szCs w:val="20"/>
                      <w:lang w:eastAsia="ar-SA"/>
                    </w:rPr>
                  </w:pPr>
                  <w:r w:rsidRPr="00EB30DC">
                    <w:rPr>
                      <w:rFonts w:ascii="Verdana" w:eastAsia="Times New Roman" w:hAnsi="Verdana" w:cs="Tahoma"/>
                      <w:sz w:val="20"/>
                      <w:szCs w:val="20"/>
                      <w:lang w:eastAsia="ar-SA"/>
                    </w:rPr>
                    <w:t>2x zjutraj</w:t>
                  </w:r>
                </w:p>
                <w:p w14:paraId="119B38A4" w14:textId="77777777" w:rsidR="00EB30DC" w:rsidRPr="00EB30DC" w:rsidRDefault="00EB30DC" w:rsidP="00EB30DC">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napToGrid w:val="0"/>
                    <w:spacing w:after="0" w:line="264" w:lineRule="auto"/>
                    <w:rPr>
                      <w:rFonts w:ascii="Verdana" w:eastAsia="Times New Roman" w:hAnsi="Verdana" w:cs="Tahoma"/>
                      <w:sz w:val="20"/>
                      <w:szCs w:val="20"/>
                      <w:lang w:eastAsia="ar-SA"/>
                    </w:rPr>
                  </w:pPr>
                  <w:r w:rsidRPr="00EB30DC">
                    <w:rPr>
                      <w:rFonts w:ascii="Verdana" w:eastAsia="Times New Roman" w:hAnsi="Verdana" w:cs="Tahoma"/>
                      <w:sz w:val="20"/>
                      <w:szCs w:val="20"/>
                      <w:lang w:eastAsia="ar-SA"/>
                    </w:rPr>
                    <w:t xml:space="preserve">2x popoldne </w:t>
                  </w:r>
                </w:p>
                <w:p w14:paraId="0AD89577" w14:textId="77777777" w:rsidR="00EB30DC" w:rsidRPr="00EB30DC" w:rsidRDefault="00EB30DC" w:rsidP="00EB30DC">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napToGrid w:val="0"/>
                    <w:spacing w:after="0" w:line="264" w:lineRule="auto"/>
                    <w:rPr>
                      <w:rFonts w:ascii="Verdana" w:eastAsia="Times New Roman" w:hAnsi="Verdana" w:cs="Tahoma"/>
                      <w:iCs/>
                      <w:sz w:val="20"/>
                      <w:szCs w:val="20"/>
                      <w:lang w:eastAsia="ar-SA"/>
                    </w:rPr>
                  </w:pPr>
                </w:p>
                <w:p w14:paraId="15D24B30" w14:textId="31EABE50" w:rsidR="00EB30DC" w:rsidRPr="00EB30DC" w:rsidRDefault="00EB30DC" w:rsidP="00EB30DC">
                  <w:pPr>
                    <w:spacing w:after="0" w:line="240" w:lineRule="auto"/>
                    <w:rPr>
                      <w:rFonts w:ascii="Verdana" w:hAnsi="Verdana"/>
                      <w:sz w:val="20"/>
                      <w:szCs w:val="20"/>
                    </w:rPr>
                  </w:pPr>
                  <w:r w:rsidRPr="00EB30DC">
                    <w:rPr>
                      <w:rFonts w:ascii="Verdana" w:eastAsia="Times New Roman" w:hAnsi="Verdana" w:cs="Tahoma"/>
                      <w:sz w:val="20"/>
                      <w:szCs w:val="20"/>
                      <w:lang w:eastAsia="ar-SA"/>
                    </w:rPr>
                    <w:t>301  km</w:t>
                  </w:r>
                </w:p>
              </w:tc>
              <w:tc>
                <w:tcPr>
                  <w:tcW w:w="1337" w:type="dxa"/>
                </w:tcPr>
                <w:p w14:paraId="3F9B3838" w14:textId="1593D2DD" w:rsidR="00EB30DC" w:rsidRPr="00EB30DC" w:rsidRDefault="00EB30DC" w:rsidP="00EB30DC">
                  <w:pPr>
                    <w:spacing w:after="0" w:line="240" w:lineRule="auto"/>
                    <w:rPr>
                      <w:rFonts w:ascii="Verdana" w:hAnsi="Verdana"/>
                      <w:sz w:val="20"/>
                      <w:szCs w:val="20"/>
                    </w:rPr>
                  </w:pPr>
                  <w:r w:rsidRPr="00EB30DC">
                    <w:rPr>
                      <w:rFonts w:ascii="Verdana" w:hAnsi="Verdana"/>
                      <w:sz w:val="20"/>
                      <w:szCs w:val="20"/>
                    </w:rPr>
                    <w:t>71</w:t>
                  </w:r>
                </w:p>
              </w:tc>
              <w:tc>
                <w:tcPr>
                  <w:tcW w:w="1984" w:type="dxa"/>
                </w:tcPr>
                <w:p w14:paraId="630D2CEB" w14:textId="77777777" w:rsidR="00EB30DC" w:rsidRPr="00EB30DC" w:rsidRDefault="00EB30DC" w:rsidP="00EB30DC">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napToGrid w:val="0"/>
                    <w:spacing w:after="0" w:line="264" w:lineRule="auto"/>
                    <w:rPr>
                      <w:rFonts w:ascii="Verdana" w:eastAsia="Times New Roman" w:hAnsi="Verdana" w:cs="Tahoma"/>
                      <w:iCs/>
                      <w:sz w:val="20"/>
                      <w:szCs w:val="20"/>
                      <w:lang w:eastAsia="ar-SA"/>
                    </w:rPr>
                  </w:pPr>
                  <w:r w:rsidRPr="00EB30DC">
                    <w:rPr>
                      <w:rFonts w:ascii="Verdana" w:eastAsia="Times New Roman" w:hAnsi="Verdana" w:cs="Tahoma"/>
                      <w:sz w:val="20"/>
                      <w:szCs w:val="20"/>
                      <w:lang w:eastAsia="ar-SA"/>
                    </w:rPr>
                    <w:t>7.10, 8.05</w:t>
                  </w:r>
                </w:p>
                <w:p w14:paraId="0B811BE6" w14:textId="77777777" w:rsidR="00EB30DC" w:rsidRPr="00EB30DC" w:rsidRDefault="00EB30DC" w:rsidP="00EB30DC">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napToGrid w:val="0"/>
                    <w:spacing w:after="0" w:line="264" w:lineRule="auto"/>
                    <w:rPr>
                      <w:rFonts w:ascii="Verdana" w:eastAsia="Times New Roman" w:hAnsi="Verdana" w:cs="Tahoma"/>
                      <w:iCs/>
                      <w:sz w:val="20"/>
                      <w:szCs w:val="20"/>
                      <w:lang w:eastAsia="ar-SA"/>
                    </w:rPr>
                  </w:pPr>
                  <w:r w:rsidRPr="00EB30DC">
                    <w:rPr>
                      <w:rFonts w:ascii="Verdana" w:eastAsia="Times New Roman" w:hAnsi="Verdana" w:cs="Tahoma"/>
                      <w:sz w:val="20"/>
                      <w:szCs w:val="20"/>
                      <w:lang w:eastAsia="ar-SA"/>
                    </w:rPr>
                    <w:t>in</w:t>
                  </w:r>
                </w:p>
                <w:p w14:paraId="40C896A2" w14:textId="731808F0" w:rsidR="00EB30DC" w:rsidRPr="00EB30DC" w:rsidRDefault="00EB30DC" w:rsidP="00EB30DC">
                  <w:pPr>
                    <w:spacing w:after="0" w:line="240" w:lineRule="auto"/>
                    <w:rPr>
                      <w:rFonts w:ascii="Verdana" w:hAnsi="Verdana"/>
                      <w:sz w:val="20"/>
                      <w:szCs w:val="20"/>
                    </w:rPr>
                  </w:pPr>
                  <w:r w:rsidRPr="00EB30DC">
                    <w:rPr>
                      <w:rFonts w:ascii="Verdana" w:eastAsia="Times New Roman" w:hAnsi="Verdana" w:cs="Tahoma"/>
                      <w:sz w:val="20"/>
                      <w:szCs w:val="20"/>
                      <w:lang w:eastAsia="ar-SA"/>
                    </w:rPr>
                    <w:t>13.40, 14.45</w:t>
                  </w:r>
                </w:p>
              </w:tc>
            </w:tr>
            <w:tr w:rsidR="00EB30DC" w14:paraId="4DF6A8B3" w14:textId="77777777" w:rsidTr="00EB30DC">
              <w:trPr>
                <w:trHeight w:val="190"/>
              </w:trPr>
              <w:tc>
                <w:tcPr>
                  <w:tcW w:w="845" w:type="dxa"/>
                  <w:vMerge w:val="restart"/>
                  <w:shd w:val="clear" w:color="auto" w:fill="FDB940"/>
                </w:tcPr>
                <w:p w14:paraId="567D33D6" w14:textId="75F15CB5" w:rsidR="00EB30DC" w:rsidRDefault="00EB30DC" w:rsidP="00EB30DC">
                  <w:pPr>
                    <w:spacing w:after="0" w:line="240" w:lineRule="auto"/>
                    <w:jc w:val="both"/>
                    <w:rPr>
                      <w:rFonts w:ascii="Verdana" w:hAnsi="Verdana"/>
                      <w:sz w:val="20"/>
                      <w:szCs w:val="28"/>
                    </w:rPr>
                  </w:pPr>
                  <w:r>
                    <w:rPr>
                      <w:rFonts w:ascii="Verdana" w:hAnsi="Verdana"/>
                      <w:sz w:val="20"/>
                      <w:szCs w:val="28"/>
                    </w:rPr>
                    <w:t>1</w:t>
                  </w:r>
                  <w:r w:rsidR="008C0962">
                    <w:rPr>
                      <w:rFonts w:ascii="Verdana" w:hAnsi="Verdana"/>
                      <w:sz w:val="20"/>
                      <w:szCs w:val="28"/>
                    </w:rPr>
                    <w:t>5</w:t>
                  </w:r>
                  <w:r>
                    <w:rPr>
                      <w:rFonts w:ascii="Verdana" w:hAnsi="Verdana"/>
                      <w:sz w:val="20"/>
                      <w:szCs w:val="28"/>
                    </w:rPr>
                    <w:t>. sklop</w:t>
                  </w:r>
                </w:p>
              </w:tc>
              <w:tc>
                <w:tcPr>
                  <w:tcW w:w="3575" w:type="dxa"/>
                </w:tcPr>
                <w:p w14:paraId="22127F70" w14:textId="77777777" w:rsidR="00FD32DD" w:rsidRDefault="00EB30DC" w:rsidP="00EB30DC">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napToGrid w:val="0"/>
                    <w:spacing w:after="0" w:line="264" w:lineRule="auto"/>
                    <w:rPr>
                      <w:rFonts w:ascii="Verdana" w:eastAsia="Times New Roman" w:hAnsi="Verdana" w:cs="Tahoma"/>
                      <w:sz w:val="20"/>
                      <w:szCs w:val="20"/>
                      <w:lang w:eastAsia="ar-SA"/>
                    </w:rPr>
                  </w:pPr>
                  <w:r w:rsidRPr="00EB30DC">
                    <w:rPr>
                      <w:rFonts w:ascii="Verdana" w:eastAsia="Times New Roman" w:hAnsi="Verdana" w:cs="Tahoma"/>
                      <w:sz w:val="20"/>
                      <w:szCs w:val="20"/>
                      <w:lang w:eastAsia="ar-SA"/>
                    </w:rPr>
                    <w:t>ŠKOFJA LOKA Z OKOLICO - ŠEVLJE- ŠKOFJA LOKA Z OKOLICO-OŠ JELA JANEŽIČA</w:t>
                  </w:r>
                </w:p>
                <w:p w14:paraId="6E86663B" w14:textId="1D4CB041" w:rsidR="00EB30DC" w:rsidRPr="00EB30DC" w:rsidRDefault="00EB30DC" w:rsidP="00EB30DC">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napToGrid w:val="0"/>
                    <w:spacing w:after="0" w:line="264" w:lineRule="auto"/>
                    <w:rPr>
                      <w:rFonts w:ascii="Verdana" w:eastAsia="Times New Roman" w:hAnsi="Verdana" w:cs="Tahoma"/>
                      <w:iCs/>
                      <w:sz w:val="20"/>
                      <w:szCs w:val="20"/>
                      <w:lang w:eastAsia="ar-SA"/>
                    </w:rPr>
                  </w:pPr>
                  <w:r w:rsidRPr="00EB30DC">
                    <w:rPr>
                      <w:rFonts w:ascii="Verdana" w:eastAsia="Times New Roman" w:hAnsi="Verdana" w:cs="Tahoma"/>
                      <w:sz w:val="20"/>
                      <w:szCs w:val="20"/>
                      <w:lang w:eastAsia="ar-SA"/>
                    </w:rPr>
                    <w:t xml:space="preserve">(otroci s posebnimi potrebami)  </w:t>
                  </w:r>
                </w:p>
                <w:p w14:paraId="350CE530" w14:textId="77777777" w:rsidR="00EB30DC" w:rsidRPr="00EB30DC" w:rsidRDefault="00EB30DC" w:rsidP="00EB30DC">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napToGrid w:val="0"/>
                    <w:spacing w:after="0" w:line="264" w:lineRule="auto"/>
                    <w:rPr>
                      <w:rFonts w:ascii="Verdana" w:eastAsia="Times New Roman" w:hAnsi="Verdana" w:cs="Tahoma"/>
                      <w:iCs/>
                      <w:sz w:val="20"/>
                      <w:szCs w:val="20"/>
                      <w:lang w:eastAsia="ar-SA"/>
                    </w:rPr>
                  </w:pPr>
                  <w:r w:rsidRPr="00EB30DC">
                    <w:rPr>
                      <w:rFonts w:ascii="Verdana" w:eastAsia="Times New Roman" w:hAnsi="Verdana" w:cs="Tahoma"/>
                      <w:sz w:val="20"/>
                      <w:szCs w:val="20"/>
                      <w:lang w:eastAsia="ar-SA"/>
                    </w:rPr>
                    <w:t xml:space="preserve">    </w:t>
                  </w:r>
                </w:p>
                <w:p w14:paraId="1C3A713C" w14:textId="4AC130BD" w:rsidR="00EB30DC" w:rsidRPr="00EB30DC" w:rsidRDefault="00EB30DC" w:rsidP="00EB30DC">
                  <w:pPr>
                    <w:spacing w:after="0" w:line="240" w:lineRule="auto"/>
                    <w:rPr>
                      <w:rFonts w:ascii="Verdana" w:hAnsi="Verdana"/>
                      <w:sz w:val="20"/>
                      <w:szCs w:val="20"/>
                    </w:rPr>
                  </w:pPr>
                  <w:r w:rsidRPr="00EB30DC">
                    <w:rPr>
                      <w:rFonts w:ascii="Verdana" w:eastAsia="Times New Roman" w:hAnsi="Verdana" w:cs="Tahoma"/>
                      <w:sz w:val="20"/>
                      <w:szCs w:val="20"/>
                      <w:lang w:eastAsia="ar-SA"/>
                    </w:rPr>
                    <w:t>prevoz v OŠ JELA JANEŽIČA</w:t>
                  </w:r>
                </w:p>
              </w:tc>
              <w:tc>
                <w:tcPr>
                  <w:tcW w:w="1783" w:type="dxa"/>
                </w:tcPr>
                <w:p w14:paraId="70779561" w14:textId="77777777" w:rsidR="00EB30DC" w:rsidRPr="00EB30DC" w:rsidRDefault="00EB30DC" w:rsidP="00EB30DC">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napToGrid w:val="0"/>
                    <w:spacing w:after="0" w:line="264" w:lineRule="auto"/>
                    <w:rPr>
                      <w:rFonts w:ascii="Verdana" w:eastAsia="Times New Roman" w:hAnsi="Verdana" w:cs="Tahoma"/>
                      <w:sz w:val="20"/>
                      <w:szCs w:val="20"/>
                      <w:lang w:eastAsia="ar-SA"/>
                    </w:rPr>
                  </w:pPr>
                  <w:r w:rsidRPr="00EB30DC">
                    <w:rPr>
                      <w:rFonts w:ascii="Verdana" w:eastAsia="Times New Roman" w:hAnsi="Verdana" w:cs="Tahoma"/>
                      <w:sz w:val="20"/>
                      <w:szCs w:val="20"/>
                      <w:lang w:eastAsia="ar-SA"/>
                    </w:rPr>
                    <w:t>1x zjutraj</w:t>
                  </w:r>
                </w:p>
                <w:p w14:paraId="36AA9875" w14:textId="77777777" w:rsidR="00EB30DC" w:rsidRPr="00EB30DC" w:rsidRDefault="00EB30DC" w:rsidP="00EB30DC">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napToGrid w:val="0"/>
                    <w:spacing w:after="0" w:line="264" w:lineRule="auto"/>
                    <w:rPr>
                      <w:rFonts w:ascii="Verdana" w:eastAsia="Times New Roman" w:hAnsi="Verdana" w:cs="Tahoma"/>
                      <w:sz w:val="20"/>
                      <w:szCs w:val="20"/>
                      <w:lang w:eastAsia="ar-SA"/>
                    </w:rPr>
                  </w:pPr>
                  <w:r w:rsidRPr="00EB30DC">
                    <w:rPr>
                      <w:rFonts w:ascii="Verdana" w:eastAsia="Times New Roman" w:hAnsi="Verdana" w:cs="Tahoma"/>
                      <w:sz w:val="20"/>
                      <w:szCs w:val="20"/>
                      <w:lang w:eastAsia="ar-SA"/>
                    </w:rPr>
                    <w:t xml:space="preserve">1x popoldne </w:t>
                  </w:r>
                </w:p>
                <w:p w14:paraId="49A7A1D6" w14:textId="77777777" w:rsidR="00EB30DC" w:rsidRPr="00EB30DC" w:rsidRDefault="00EB30DC" w:rsidP="00EB30DC">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napToGrid w:val="0"/>
                    <w:spacing w:after="0" w:line="264" w:lineRule="auto"/>
                    <w:rPr>
                      <w:rFonts w:ascii="Verdana" w:eastAsia="Times New Roman" w:hAnsi="Verdana" w:cs="Tahoma"/>
                      <w:iCs/>
                      <w:sz w:val="20"/>
                      <w:szCs w:val="20"/>
                      <w:lang w:eastAsia="ar-SA"/>
                    </w:rPr>
                  </w:pPr>
                </w:p>
                <w:p w14:paraId="0916D222" w14:textId="3EF866B5" w:rsidR="00EB30DC" w:rsidRPr="00EB30DC" w:rsidRDefault="00EB30DC" w:rsidP="00EB30DC">
                  <w:pPr>
                    <w:spacing w:after="0" w:line="240" w:lineRule="auto"/>
                    <w:rPr>
                      <w:rFonts w:ascii="Verdana" w:hAnsi="Verdana"/>
                      <w:sz w:val="20"/>
                      <w:szCs w:val="20"/>
                    </w:rPr>
                  </w:pPr>
                  <w:r w:rsidRPr="00EB30DC">
                    <w:rPr>
                      <w:rFonts w:ascii="Verdana" w:eastAsia="Times New Roman" w:hAnsi="Verdana" w:cs="Tahoma"/>
                      <w:sz w:val="20"/>
                      <w:szCs w:val="20"/>
                      <w:lang w:eastAsia="ar-SA"/>
                    </w:rPr>
                    <w:t>140 km</w:t>
                  </w:r>
                </w:p>
              </w:tc>
              <w:tc>
                <w:tcPr>
                  <w:tcW w:w="1337" w:type="dxa"/>
                </w:tcPr>
                <w:p w14:paraId="4B8812D4" w14:textId="5A891108" w:rsidR="00EB30DC" w:rsidRPr="00EB30DC" w:rsidRDefault="00EB30DC" w:rsidP="00EB30DC">
                  <w:pPr>
                    <w:spacing w:after="0" w:line="240" w:lineRule="auto"/>
                    <w:rPr>
                      <w:rFonts w:ascii="Verdana" w:hAnsi="Verdana"/>
                      <w:sz w:val="20"/>
                      <w:szCs w:val="20"/>
                    </w:rPr>
                  </w:pPr>
                  <w:r w:rsidRPr="00EB30DC">
                    <w:rPr>
                      <w:rFonts w:ascii="Verdana" w:hAnsi="Verdana"/>
                      <w:sz w:val="20"/>
                      <w:szCs w:val="20"/>
                    </w:rPr>
                    <w:t>16</w:t>
                  </w:r>
                </w:p>
              </w:tc>
              <w:tc>
                <w:tcPr>
                  <w:tcW w:w="1984" w:type="dxa"/>
                </w:tcPr>
                <w:p w14:paraId="575F5398" w14:textId="77777777" w:rsidR="00EB30DC" w:rsidRPr="00EB30DC" w:rsidRDefault="00EB30DC" w:rsidP="00EB30DC">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napToGrid w:val="0"/>
                    <w:spacing w:after="0" w:line="264" w:lineRule="auto"/>
                    <w:rPr>
                      <w:rFonts w:ascii="Verdana" w:eastAsia="Times New Roman" w:hAnsi="Verdana" w:cs="Tahoma"/>
                      <w:sz w:val="20"/>
                      <w:szCs w:val="20"/>
                      <w:lang w:eastAsia="ar-SA"/>
                    </w:rPr>
                  </w:pPr>
                  <w:r w:rsidRPr="00EB30DC">
                    <w:rPr>
                      <w:rFonts w:ascii="Verdana" w:eastAsia="Times New Roman" w:hAnsi="Verdana" w:cs="Tahoma"/>
                      <w:sz w:val="20"/>
                      <w:szCs w:val="20"/>
                      <w:lang w:eastAsia="ar-SA"/>
                    </w:rPr>
                    <w:t>7.30</w:t>
                  </w:r>
                </w:p>
                <w:p w14:paraId="7F16D970" w14:textId="77777777" w:rsidR="00EB30DC" w:rsidRPr="00EB30DC" w:rsidRDefault="00EB30DC" w:rsidP="00EB30DC">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napToGrid w:val="0"/>
                    <w:spacing w:after="0" w:line="264" w:lineRule="auto"/>
                    <w:rPr>
                      <w:rFonts w:ascii="Verdana" w:eastAsia="Times New Roman" w:hAnsi="Verdana" w:cs="Tahoma"/>
                      <w:iCs/>
                      <w:sz w:val="20"/>
                      <w:szCs w:val="20"/>
                      <w:lang w:eastAsia="ar-SA"/>
                    </w:rPr>
                  </w:pPr>
                  <w:r w:rsidRPr="00EB30DC">
                    <w:rPr>
                      <w:rFonts w:ascii="Verdana" w:eastAsia="Times New Roman" w:hAnsi="Verdana" w:cs="Tahoma"/>
                      <w:sz w:val="20"/>
                      <w:szCs w:val="20"/>
                      <w:lang w:eastAsia="ar-SA"/>
                    </w:rPr>
                    <w:t>in</w:t>
                  </w:r>
                </w:p>
                <w:p w14:paraId="3E473CDC" w14:textId="2AA09B1E" w:rsidR="00EB30DC" w:rsidRPr="00EB30DC" w:rsidRDefault="00EB30DC" w:rsidP="00EB30DC">
                  <w:pPr>
                    <w:spacing w:after="0" w:line="240" w:lineRule="auto"/>
                    <w:rPr>
                      <w:rFonts w:ascii="Verdana" w:hAnsi="Verdana"/>
                      <w:sz w:val="20"/>
                      <w:szCs w:val="20"/>
                    </w:rPr>
                  </w:pPr>
                  <w:r w:rsidRPr="00EB30DC">
                    <w:rPr>
                      <w:rFonts w:ascii="Verdana" w:eastAsia="Times New Roman" w:hAnsi="Verdana" w:cs="Tahoma"/>
                      <w:sz w:val="20"/>
                      <w:szCs w:val="20"/>
                      <w:lang w:eastAsia="ar-SA"/>
                    </w:rPr>
                    <w:t>13.30</w:t>
                  </w:r>
                </w:p>
              </w:tc>
            </w:tr>
            <w:tr w:rsidR="00EB30DC" w14:paraId="7064FF56" w14:textId="77777777" w:rsidTr="00EB30DC">
              <w:trPr>
                <w:trHeight w:val="190"/>
              </w:trPr>
              <w:tc>
                <w:tcPr>
                  <w:tcW w:w="845" w:type="dxa"/>
                  <w:vMerge/>
                  <w:shd w:val="clear" w:color="auto" w:fill="FDB940"/>
                </w:tcPr>
                <w:p w14:paraId="063C49DD" w14:textId="77777777" w:rsidR="00EB30DC" w:rsidRDefault="00EB30DC" w:rsidP="00EB30DC">
                  <w:pPr>
                    <w:spacing w:after="0" w:line="240" w:lineRule="auto"/>
                    <w:jc w:val="both"/>
                    <w:rPr>
                      <w:rFonts w:ascii="Verdana" w:hAnsi="Verdana"/>
                      <w:sz w:val="20"/>
                      <w:szCs w:val="28"/>
                    </w:rPr>
                  </w:pPr>
                </w:p>
              </w:tc>
              <w:tc>
                <w:tcPr>
                  <w:tcW w:w="3575" w:type="dxa"/>
                </w:tcPr>
                <w:p w14:paraId="150F216A" w14:textId="77777777" w:rsidR="00EB30DC" w:rsidRPr="00EB30DC" w:rsidRDefault="00EB30DC" w:rsidP="00EB30DC">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napToGrid w:val="0"/>
                    <w:spacing w:after="0" w:line="264" w:lineRule="auto"/>
                    <w:rPr>
                      <w:rFonts w:ascii="Verdana" w:eastAsia="Times New Roman" w:hAnsi="Verdana" w:cs="Tahoma"/>
                      <w:iCs/>
                      <w:sz w:val="20"/>
                      <w:szCs w:val="20"/>
                      <w:lang w:eastAsia="ar-SA"/>
                    </w:rPr>
                  </w:pPr>
                  <w:r w:rsidRPr="00EB30DC">
                    <w:rPr>
                      <w:rFonts w:ascii="Verdana" w:eastAsia="Times New Roman" w:hAnsi="Verdana" w:cs="Tahoma"/>
                      <w:sz w:val="20"/>
                      <w:szCs w:val="20"/>
                      <w:lang w:eastAsia="ar-SA"/>
                    </w:rPr>
                    <w:t>ŠKOFJA LOKA Z OKOLICO – POLJANE - ŠKOFJA LOKA Z OKOLICO - OŠ JELA JANEŽIČA</w:t>
                  </w:r>
                </w:p>
                <w:p w14:paraId="00819A2E" w14:textId="3AAFACA7" w:rsidR="00EB30DC" w:rsidRPr="00EB30DC" w:rsidRDefault="00EB30DC" w:rsidP="00EB30DC">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napToGrid w:val="0"/>
                    <w:spacing w:after="0" w:line="264" w:lineRule="auto"/>
                    <w:rPr>
                      <w:rFonts w:ascii="Verdana" w:eastAsia="Times New Roman" w:hAnsi="Verdana" w:cs="Tahoma"/>
                      <w:iCs/>
                      <w:sz w:val="20"/>
                      <w:szCs w:val="20"/>
                      <w:lang w:eastAsia="ar-SA"/>
                    </w:rPr>
                  </w:pPr>
                  <w:r w:rsidRPr="00EB30DC">
                    <w:rPr>
                      <w:rFonts w:ascii="Verdana" w:eastAsia="Times New Roman" w:hAnsi="Verdana" w:cs="Tahoma"/>
                      <w:sz w:val="20"/>
                      <w:szCs w:val="20"/>
                      <w:lang w:eastAsia="ar-SA"/>
                    </w:rPr>
                    <w:t xml:space="preserve">(otroci s posebnimi potrebami)      </w:t>
                  </w:r>
                </w:p>
                <w:p w14:paraId="070492CF" w14:textId="77777777" w:rsidR="00EB30DC" w:rsidRPr="00EB30DC" w:rsidRDefault="00EB30DC" w:rsidP="00EB30DC">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napToGrid w:val="0"/>
                    <w:spacing w:after="0" w:line="264" w:lineRule="auto"/>
                    <w:rPr>
                      <w:rFonts w:ascii="Verdana" w:eastAsia="Times New Roman" w:hAnsi="Verdana" w:cs="Tahoma"/>
                      <w:iCs/>
                      <w:sz w:val="20"/>
                      <w:szCs w:val="20"/>
                      <w:lang w:eastAsia="ar-SA"/>
                    </w:rPr>
                  </w:pPr>
                </w:p>
                <w:p w14:paraId="5580B63D" w14:textId="77777777" w:rsidR="00EB30DC" w:rsidRPr="00EB30DC" w:rsidRDefault="00EB30DC" w:rsidP="00EB30DC">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napToGrid w:val="0"/>
                    <w:spacing w:after="0" w:line="264" w:lineRule="auto"/>
                    <w:rPr>
                      <w:rFonts w:ascii="Verdana" w:eastAsia="Times New Roman" w:hAnsi="Verdana" w:cs="Tahoma"/>
                      <w:iCs/>
                      <w:sz w:val="20"/>
                      <w:szCs w:val="20"/>
                      <w:lang w:eastAsia="ar-SA"/>
                    </w:rPr>
                  </w:pPr>
                  <w:r w:rsidRPr="00EB30DC">
                    <w:rPr>
                      <w:rFonts w:ascii="Verdana" w:eastAsia="Times New Roman" w:hAnsi="Verdana" w:cs="Tahoma"/>
                      <w:sz w:val="20"/>
                      <w:szCs w:val="20"/>
                      <w:lang w:eastAsia="ar-SA"/>
                    </w:rPr>
                    <w:t>prevoz v OŠ JELA JANEŽIČA IN OŠ POLJANE</w:t>
                  </w:r>
                </w:p>
                <w:p w14:paraId="51EA6718" w14:textId="77777777" w:rsidR="00EB30DC" w:rsidRPr="00EB30DC" w:rsidRDefault="00EB30DC" w:rsidP="00EB30DC">
                  <w:pPr>
                    <w:spacing w:after="0" w:line="240" w:lineRule="auto"/>
                    <w:rPr>
                      <w:rFonts w:ascii="Verdana" w:hAnsi="Verdana"/>
                      <w:sz w:val="20"/>
                      <w:szCs w:val="20"/>
                    </w:rPr>
                  </w:pPr>
                </w:p>
              </w:tc>
              <w:tc>
                <w:tcPr>
                  <w:tcW w:w="1783" w:type="dxa"/>
                </w:tcPr>
                <w:p w14:paraId="45DC197D" w14:textId="77777777" w:rsidR="00EB30DC" w:rsidRPr="00EB30DC" w:rsidRDefault="00EB30DC" w:rsidP="00EB30DC">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napToGrid w:val="0"/>
                    <w:spacing w:after="0" w:line="264" w:lineRule="auto"/>
                    <w:rPr>
                      <w:rFonts w:ascii="Verdana" w:eastAsia="Times New Roman" w:hAnsi="Verdana" w:cs="Tahoma"/>
                      <w:sz w:val="20"/>
                      <w:szCs w:val="20"/>
                      <w:lang w:eastAsia="ar-SA"/>
                    </w:rPr>
                  </w:pPr>
                  <w:r w:rsidRPr="00EB30DC">
                    <w:rPr>
                      <w:rFonts w:ascii="Verdana" w:eastAsia="Times New Roman" w:hAnsi="Verdana" w:cs="Tahoma"/>
                      <w:sz w:val="20"/>
                      <w:szCs w:val="20"/>
                      <w:lang w:eastAsia="ar-SA"/>
                    </w:rPr>
                    <w:t>1x zjutraj</w:t>
                  </w:r>
                </w:p>
                <w:p w14:paraId="27CAB1F8" w14:textId="77777777" w:rsidR="00EB30DC" w:rsidRPr="00EB30DC" w:rsidRDefault="00EB30DC" w:rsidP="00EB30DC">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napToGrid w:val="0"/>
                    <w:spacing w:after="0" w:line="264" w:lineRule="auto"/>
                    <w:rPr>
                      <w:rFonts w:ascii="Verdana" w:eastAsia="Times New Roman" w:hAnsi="Verdana" w:cs="Tahoma"/>
                      <w:sz w:val="20"/>
                      <w:szCs w:val="20"/>
                      <w:lang w:eastAsia="ar-SA"/>
                    </w:rPr>
                  </w:pPr>
                  <w:r w:rsidRPr="00EB30DC">
                    <w:rPr>
                      <w:rFonts w:ascii="Verdana" w:eastAsia="Times New Roman" w:hAnsi="Verdana" w:cs="Tahoma"/>
                      <w:sz w:val="20"/>
                      <w:szCs w:val="20"/>
                      <w:lang w:eastAsia="ar-SA"/>
                    </w:rPr>
                    <w:t xml:space="preserve">1x popoldne </w:t>
                  </w:r>
                </w:p>
                <w:p w14:paraId="261A3D9A" w14:textId="77777777" w:rsidR="00EB30DC" w:rsidRPr="00EB30DC" w:rsidRDefault="00EB30DC" w:rsidP="00EB30DC">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napToGrid w:val="0"/>
                    <w:spacing w:after="0" w:line="264" w:lineRule="auto"/>
                    <w:rPr>
                      <w:rFonts w:ascii="Verdana" w:eastAsia="Times New Roman" w:hAnsi="Verdana" w:cs="Tahoma"/>
                      <w:iCs/>
                      <w:sz w:val="20"/>
                      <w:szCs w:val="20"/>
                      <w:lang w:eastAsia="ar-SA"/>
                    </w:rPr>
                  </w:pPr>
                </w:p>
                <w:p w14:paraId="2881EC52" w14:textId="57BA13DC" w:rsidR="00EB30DC" w:rsidRPr="00EB30DC" w:rsidRDefault="00EB30DC" w:rsidP="00EB30DC">
                  <w:pPr>
                    <w:spacing w:after="0" w:line="240" w:lineRule="auto"/>
                    <w:rPr>
                      <w:rFonts w:ascii="Verdana" w:hAnsi="Verdana"/>
                      <w:sz w:val="20"/>
                      <w:szCs w:val="20"/>
                    </w:rPr>
                  </w:pPr>
                  <w:r w:rsidRPr="00EB30DC">
                    <w:rPr>
                      <w:rFonts w:ascii="Verdana" w:eastAsia="Times New Roman" w:hAnsi="Verdana" w:cs="Tahoma"/>
                      <w:sz w:val="20"/>
                      <w:szCs w:val="20"/>
                      <w:lang w:eastAsia="ar-SA"/>
                    </w:rPr>
                    <w:t>260 km</w:t>
                  </w:r>
                </w:p>
              </w:tc>
              <w:tc>
                <w:tcPr>
                  <w:tcW w:w="1337" w:type="dxa"/>
                </w:tcPr>
                <w:p w14:paraId="1B53CF25" w14:textId="1898D3BD" w:rsidR="00EB30DC" w:rsidRPr="00EB30DC" w:rsidRDefault="00EB30DC" w:rsidP="00EB30DC">
                  <w:pPr>
                    <w:spacing w:after="0" w:line="240" w:lineRule="auto"/>
                    <w:rPr>
                      <w:rFonts w:ascii="Verdana" w:hAnsi="Verdana"/>
                      <w:sz w:val="20"/>
                      <w:szCs w:val="20"/>
                    </w:rPr>
                  </w:pPr>
                  <w:r w:rsidRPr="00EB30DC">
                    <w:rPr>
                      <w:rFonts w:ascii="Verdana" w:hAnsi="Verdana"/>
                      <w:sz w:val="20"/>
                      <w:szCs w:val="20"/>
                    </w:rPr>
                    <w:t>16</w:t>
                  </w:r>
                </w:p>
              </w:tc>
              <w:tc>
                <w:tcPr>
                  <w:tcW w:w="1984" w:type="dxa"/>
                </w:tcPr>
                <w:p w14:paraId="39FFB3F4" w14:textId="77777777" w:rsidR="00EB30DC" w:rsidRPr="00EB30DC" w:rsidRDefault="00EB30DC" w:rsidP="00EB30DC">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napToGrid w:val="0"/>
                    <w:spacing w:after="0" w:line="264" w:lineRule="auto"/>
                    <w:rPr>
                      <w:rFonts w:ascii="Verdana" w:eastAsia="Times New Roman" w:hAnsi="Verdana" w:cs="Tahoma"/>
                      <w:sz w:val="20"/>
                      <w:szCs w:val="20"/>
                      <w:lang w:eastAsia="ar-SA"/>
                    </w:rPr>
                  </w:pPr>
                  <w:r w:rsidRPr="00EB30DC">
                    <w:rPr>
                      <w:rFonts w:ascii="Verdana" w:eastAsia="Times New Roman" w:hAnsi="Verdana" w:cs="Tahoma"/>
                      <w:sz w:val="20"/>
                      <w:szCs w:val="20"/>
                      <w:lang w:eastAsia="ar-SA"/>
                    </w:rPr>
                    <w:t>7.30</w:t>
                  </w:r>
                </w:p>
                <w:p w14:paraId="21A77D9F" w14:textId="77777777" w:rsidR="00EB30DC" w:rsidRPr="00EB30DC" w:rsidRDefault="00EB30DC" w:rsidP="00EB30DC">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napToGrid w:val="0"/>
                    <w:spacing w:after="0" w:line="264" w:lineRule="auto"/>
                    <w:rPr>
                      <w:rFonts w:ascii="Verdana" w:eastAsia="Times New Roman" w:hAnsi="Verdana" w:cs="Tahoma"/>
                      <w:iCs/>
                      <w:sz w:val="20"/>
                      <w:szCs w:val="20"/>
                      <w:lang w:eastAsia="ar-SA"/>
                    </w:rPr>
                  </w:pPr>
                  <w:r w:rsidRPr="00EB30DC">
                    <w:rPr>
                      <w:rFonts w:ascii="Verdana" w:eastAsia="Times New Roman" w:hAnsi="Verdana" w:cs="Tahoma"/>
                      <w:sz w:val="20"/>
                      <w:szCs w:val="20"/>
                      <w:lang w:eastAsia="ar-SA"/>
                    </w:rPr>
                    <w:t>in</w:t>
                  </w:r>
                </w:p>
                <w:p w14:paraId="793E919C" w14:textId="318AF868" w:rsidR="00EB30DC" w:rsidRPr="00EB30DC" w:rsidRDefault="00EB30DC" w:rsidP="00EB30DC">
                  <w:pPr>
                    <w:spacing w:after="0" w:line="240" w:lineRule="auto"/>
                    <w:rPr>
                      <w:rFonts w:ascii="Verdana" w:hAnsi="Verdana"/>
                      <w:sz w:val="20"/>
                      <w:szCs w:val="20"/>
                    </w:rPr>
                  </w:pPr>
                  <w:r w:rsidRPr="00EB30DC">
                    <w:rPr>
                      <w:rFonts w:ascii="Verdana" w:eastAsia="Times New Roman" w:hAnsi="Verdana" w:cs="Tahoma"/>
                      <w:sz w:val="20"/>
                      <w:szCs w:val="20"/>
                      <w:lang w:eastAsia="ar-SA"/>
                    </w:rPr>
                    <w:t>13.30</w:t>
                  </w:r>
                </w:p>
              </w:tc>
            </w:tr>
            <w:tr w:rsidR="00EB30DC" w14:paraId="19AE748C" w14:textId="77777777" w:rsidTr="00DF22E2">
              <w:trPr>
                <w:trHeight w:val="375"/>
              </w:trPr>
              <w:tc>
                <w:tcPr>
                  <w:tcW w:w="845" w:type="dxa"/>
                  <w:vMerge/>
                  <w:shd w:val="clear" w:color="auto" w:fill="FDB940"/>
                </w:tcPr>
                <w:p w14:paraId="3253B2A6" w14:textId="77777777" w:rsidR="00EB30DC" w:rsidRDefault="00EB30DC" w:rsidP="00EB30DC">
                  <w:pPr>
                    <w:spacing w:after="0" w:line="240" w:lineRule="auto"/>
                    <w:jc w:val="both"/>
                    <w:rPr>
                      <w:rFonts w:ascii="Verdana" w:hAnsi="Verdana"/>
                      <w:sz w:val="20"/>
                      <w:szCs w:val="28"/>
                    </w:rPr>
                  </w:pPr>
                </w:p>
              </w:tc>
              <w:tc>
                <w:tcPr>
                  <w:tcW w:w="3575" w:type="dxa"/>
                </w:tcPr>
                <w:p w14:paraId="7AE3DB4A" w14:textId="77777777" w:rsidR="00EB30DC" w:rsidRPr="00EB30DC" w:rsidRDefault="00EB30DC" w:rsidP="00EB30DC">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napToGrid w:val="0"/>
                    <w:spacing w:after="0" w:line="264" w:lineRule="auto"/>
                    <w:rPr>
                      <w:rFonts w:ascii="Verdana" w:eastAsiaTheme="minorHAnsi" w:hAnsi="Verdana" w:cs="Tahoma"/>
                      <w:sz w:val="20"/>
                      <w:szCs w:val="20"/>
                    </w:rPr>
                  </w:pPr>
                  <w:r w:rsidRPr="00EB30DC">
                    <w:rPr>
                      <w:rFonts w:ascii="Verdana" w:hAnsi="Verdana" w:cs="Tahoma"/>
                      <w:sz w:val="20"/>
                      <w:szCs w:val="20"/>
                    </w:rPr>
                    <w:t>ŠKOFJA LOKA Z OKOLICO – OŠ JELA JANEŽIČA – SV. DUH - RETEČE – LJUBLJANA – ŠKOFJA LOKA Z</w:t>
                  </w:r>
                </w:p>
                <w:p w14:paraId="1260A75D" w14:textId="77777777" w:rsidR="00EB30DC" w:rsidRPr="00EB30DC" w:rsidRDefault="00EB30DC" w:rsidP="00EB30DC">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napToGrid w:val="0"/>
                    <w:spacing w:after="0" w:line="264" w:lineRule="auto"/>
                    <w:rPr>
                      <w:rFonts w:ascii="Verdana" w:hAnsi="Verdana" w:cs="Tahoma"/>
                      <w:sz w:val="20"/>
                      <w:szCs w:val="20"/>
                    </w:rPr>
                  </w:pPr>
                  <w:r w:rsidRPr="00EB30DC">
                    <w:rPr>
                      <w:rFonts w:ascii="Verdana" w:hAnsi="Verdana" w:cs="Tahoma"/>
                      <w:sz w:val="20"/>
                      <w:szCs w:val="20"/>
                    </w:rPr>
                    <w:t>OKOLICO</w:t>
                  </w:r>
                </w:p>
                <w:p w14:paraId="21014978" w14:textId="072CAA7D" w:rsidR="00EB30DC" w:rsidRDefault="005F0A6F" w:rsidP="00EB30DC">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napToGrid w:val="0"/>
                    <w:spacing w:after="0" w:line="264" w:lineRule="auto"/>
                    <w:rPr>
                      <w:rFonts w:ascii="Verdana" w:eastAsia="Times New Roman" w:hAnsi="Verdana" w:cs="Tahoma"/>
                      <w:sz w:val="20"/>
                      <w:szCs w:val="20"/>
                      <w:lang w:eastAsia="ar-SA"/>
                    </w:rPr>
                  </w:pPr>
                  <w:r w:rsidRPr="00EB30DC">
                    <w:rPr>
                      <w:rFonts w:ascii="Verdana" w:eastAsia="Times New Roman" w:hAnsi="Verdana" w:cs="Tahoma"/>
                      <w:sz w:val="20"/>
                      <w:szCs w:val="20"/>
                      <w:lang w:eastAsia="ar-SA"/>
                    </w:rPr>
                    <w:t>(otroci s posebnimi potrebami)</w:t>
                  </w:r>
                </w:p>
                <w:p w14:paraId="579534B5" w14:textId="77777777" w:rsidR="005F0A6F" w:rsidRPr="00EB30DC" w:rsidRDefault="005F0A6F" w:rsidP="00EB30DC">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napToGrid w:val="0"/>
                    <w:spacing w:after="0" w:line="264" w:lineRule="auto"/>
                    <w:rPr>
                      <w:rFonts w:ascii="Verdana" w:hAnsi="Verdana" w:cs="Tahoma"/>
                      <w:sz w:val="20"/>
                      <w:szCs w:val="20"/>
                    </w:rPr>
                  </w:pPr>
                </w:p>
                <w:p w14:paraId="4FF94978" w14:textId="496C3A4A" w:rsidR="00EB30DC" w:rsidRPr="00EB30DC" w:rsidRDefault="00EB30DC" w:rsidP="00EB30DC">
                  <w:pPr>
                    <w:spacing w:after="0" w:line="240" w:lineRule="auto"/>
                    <w:rPr>
                      <w:rFonts w:ascii="Verdana" w:hAnsi="Verdana"/>
                      <w:sz w:val="20"/>
                      <w:szCs w:val="20"/>
                    </w:rPr>
                  </w:pPr>
                  <w:r w:rsidRPr="00EB30DC">
                    <w:rPr>
                      <w:rFonts w:ascii="Verdana" w:eastAsia="Times New Roman" w:hAnsi="Verdana" w:cs="Tahoma"/>
                      <w:sz w:val="20"/>
                      <w:szCs w:val="20"/>
                      <w:lang w:eastAsia="ar-SA"/>
                    </w:rPr>
                    <w:t>prevoz v OŠ JELA JANEŽIČA, ZGNL in Center Iris</w:t>
                  </w:r>
                </w:p>
              </w:tc>
              <w:tc>
                <w:tcPr>
                  <w:tcW w:w="1783" w:type="dxa"/>
                </w:tcPr>
                <w:p w14:paraId="5804FD7A" w14:textId="77777777" w:rsidR="00EB30DC" w:rsidRPr="00EB30DC" w:rsidRDefault="00EB30DC" w:rsidP="00EB30DC">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napToGrid w:val="0"/>
                    <w:spacing w:after="0" w:line="264" w:lineRule="auto"/>
                    <w:rPr>
                      <w:rFonts w:ascii="Verdana" w:eastAsia="Times New Roman" w:hAnsi="Verdana" w:cs="Tahoma"/>
                      <w:sz w:val="20"/>
                      <w:szCs w:val="20"/>
                      <w:lang w:eastAsia="ar-SA"/>
                    </w:rPr>
                  </w:pPr>
                  <w:r w:rsidRPr="00EB30DC">
                    <w:rPr>
                      <w:rFonts w:ascii="Verdana" w:eastAsia="Times New Roman" w:hAnsi="Verdana" w:cs="Tahoma"/>
                      <w:sz w:val="20"/>
                      <w:szCs w:val="20"/>
                      <w:lang w:eastAsia="ar-SA"/>
                    </w:rPr>
                    <w:t>1x zjutraj</w:t>
                  </w:r>
                </w:p>
                <w:p w14:paraId="527D0DEE" w14:textId="77777777" w:rsidR="00EB30DC" w:rsidRPr="00EB30DC" w:rsidRDefault="00EB30DC" w:rsidP="00EB30DC">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napToGrid w:val="0"/>
                    <w:spacing w:after="0" w:line="264" w:lineRule="auto"/>
                    <w:rPr>
                      <w:rFonts w:ascii="Verdana" w:eastAsia="Times New Roman" w:hAnsi="Verdana" w:cs="Tahoma"/>
                      <w:sz w:val="20"/>
                      <w:szCs w:val="20"/>
                      <w:lang w:eastAsia="ar-SA"/>
                    </w:rPr>
                  </w:pPr>
                  <w:r w:rsidRPr="00EB30DC">
                    <w:rPr>
                      <w:rFonts w:ascii="Verdana" w:eastAsia="Times New Roman" w:hAnsi="Verdana" w:cs="Tahoma"/>
                      <w:sz w:val="20"/>
                      <w:szCs w:val="20"/>
                      <w:lang w:eastAsia="ar-SA"/>
                    </w:rPr>
                    <w:t xml:space="preserve">1x popoldne </w:t>
                  </w:r>
                </w:p>
                <w:p w14:paraId="228C50C9" w14:textId="77777777" w:rsidR="00EB30DC" w:rsidRPr="00EB30DC" w:rsidRDefault="00EB30DC" w:rsidP="00EB30DC">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napToGrid w:val="0"/>
                    <w:spacing w:after="0" w:line="264" w:lineRule="auto"/>
                    <w:rPr>
                      <w:rFonts w:ascii="Verdana" w:eastAsia="Times New Roman" w:hAnsi="Verdana" w:cs="Tahoma"/>
                      <w:iCs/>
                      <w:sz w:val="20"/>
                      <w:szCs w:val="20"/>
                      <w:lang w:eastAsia="ar-SA"/>
                    </w:rPr>
                  </w:pPr>
                </w:p>
                <w:p w14:paraId="29845F28" w14:textId="7C03E304" w:rsidR="00EB30DC" w:rsidRPr="00EB30DC" w:rsidRDefault="00EB30DC" w:rsidP="00EB30DC">
                  <w:pPr>
                    <w:spacing w:after="0" w:line="240" w:lineRule="auto"/>
                    <w:rPr>
                      <w:rFonts w:ascii="Verdana" w:hAnsi="Verdana"/>
                      <w:sz w:val="20"/>
                      <w:szCs w:val="20"/>
                    </w:rPr>
                  </w:pPr>
                  <w:r w:rsidRPr="00EB30DC">
                    <w:rPr>
                      <w:rFonts w:ascii="Verdana" w:eastAsia="Times New Roman" w:hAnsi="Verdana" w:cs="Tahoma"/>
                      <w:sz w:val="20"/>
                      <w:szCs w:val="20"/>
                      <w:lang w:eastAsia="ar-SA"/>
                    </w:rPr>
                    <w:t>100 km</w:t>
                  </w:r>
                </w:p>
              </w:tc>
              <w:tc>
                <w:tcPr>
                  <w:tcW w:w="1337" w:type="dxa"/>
                </w:tcPr>
                <w:p w14:paraId="56433DD9" w14:textId="3C2912E7" w:rsidR="00EB30DC" w:rsidRPr="00EB30DC" w:rsidRDefault="00EB30DC" w:rsidP="00EB30DC">
                  <w:pPr>
                    <w:spacing w:after="0" w:line="240" w:lineRule="auto"/>
                    <w:rPr>
                      <w:rFonts w:ascii="Verdana" w:hAnsi="Verdana"/>
                      <w:sz w:val="20"/>
                      <w:szCs w:val="20"/>
                    </w:rPr>
                  </w:pPr>
                  <w:r w:rsidRPr="00EB30DC">
                    <w:rPr>
                      <w:rFonts w:ascii="Verdana" w:hAnsi="Verdana"/>
                      <w:sz w:val="20"/>
                      <w:szCs w:val="20"/>
                    </w:rPr>
                    <w:t>6</w:t>
                  </w:r>
                </w:p>
              </w:tc>
              <w:tc>
                <w:tcPr>
                  <w:tcW w:w="1984" w:type="dxa"/>
                </w:tcPr>
                <w:p w14:paraId="0EC70AE7" w14:textId="77777777" w:rsidR="00EB30DC" w:rsidRPr="00EB30DC" w:rsidRDefault="00EB30DC" w:rsidP="00EB30DC">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napToGrid w:val="0"/>
                    <w:spacing w:after="0" w:line="264" w:lineRule="auto"/>
                    <w:rPr>
                      <w:rFonts w:ascii="Verdana" w:eastAsia="Times New Roman" w:hAnsi="Verdana" w:cs="Tahoma"/>
                      <w:sz w:val="20"/>
                      <w:szCs w:val="20"/>
                      <w:lang w:eastAsia="ar-SA"/>
                    </w:rPr>
                  </w:pPr>
                  <w:r w:rsidRPr="00EB30DC">
                    <w:rPr>
                      <w:rFonts w:ascii="Verdana" w:eastAsia="Times New Roman" w:hAnsi="Verdana" w:cs="Tahoma"/>
                      <w:sz w:val="20"/>
                      <w:szCs w:val="20"/>
                      <w:lang w:eastAsia="ar-SA"/>
                    </w:rPr>
                    <w:t>7.50</w:t>
                  </w:r>
                </w:p>
                <w:p w14:paraId="04F9F160" w14:textId="77777777" w:rsidR="00EB30DC" w:rsidRPr="00EB30DC" w:rsidRDefault="00EB30DC" w:rsidP="00EB30DC">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napToGrid w:val="0"/>
                    <w:spacing w:after="0" w:line="264" w:lineRule="auto"/>
                    <w:rPr>
                      <w:rFonts w:ascii="Verdana" w:eastAsia="Times New Roman" w:hAnsi="Verdana" w:cs="Tahoma"/>
                      <w:iCs/>
                      <w:sz w:val="20"/>
                      <w:szCs w:val="20"/>
                      <w:lang w:eastAsia="ar-SA"/>
                    </w:rPr>
                  </w:pPr>
                  <w:r w:rsidRPr="00EB30DC">
                    <w:rPr>
                      <w:rFonts w:ascii="Verdana" w:eastAsia="Times New Roman" w:hAnsi="Verdana" w:cs="Tahoma"/>
                      <w:sz w:val="20"/>
                      <w:szCs w:val="20"/>
                      <w:lang w:eastAsia="ar-SA"/>
                    </w:rPr>
                    <w:t>in</w:t>
                  </w:r>
                </w:p>
                <w:p w14:paraId="6CA89023" w14:textId="03AD9EDC" w:rsidR="00EB30DC" w:rsidRPr="00EB30DC" w:rsidRDefault="00EB30DC" w:rsidP="00EB30DC">
                  <w:pPr>
                    <w:spacing w:after="0" w:line="240" w:lineRule="auto"/>
                    <w:rPr>
                      <w:rFonts w:ascii="Verdana" w:hAnsi="Verdana"/>
                      <w:sz w:val="20"/>
                      <w:szCs w:val="20"/>
                    </w:rPr>
                  </w:pPr>
                  <w:r w:rsidRPr="00EB30DC">
                    <w:rPr>
                      <w:rFonts w:ascii="Verdana" w:eastAsia="Times New Roman" w:hAnsi="Verdana" w:cs="Tahoma"/>
                      <w:sz w:val="20"/>
                      <w:szCs w:val="20"/>
                      <w:lang w:eastAsia="ar-SA"/>
                    </w:rPr>
                    <w:t>13.30</w:t>
                  </w:r>
                </w:p>
              </w:tc>
            </w:tr>
          </w:tbl>
          <w:p w14:paraId="0D12E7C0" w14:textId="75B09F85" w:rsidR="00586D3B" w:rsidRDefault="00586D3B" w:rsidP="00DA4BF3">
            <w:pPr>
              <w:spacing w:after="0" w:line="240" w:lineRule="auto"/>
              <w:jc w:val="both"/>
              <w:rPr>
                <w:rFonts w:ascii="Verdana" w:hAnsi="Verdana"/>
                <w:sz w:val="20"/>
                <w:szCs w:val="28"/>
              </w:rPr>
            </w:pPr>
          </w:p>
          <w:p w14:paraId="28021B2E" w14:textId="77777777" w:rsidR="00FD32DD" w:rsidRPr="00FD32DD" w:rsidRDefault="00FD32DD" w:rsidP="00FD32DD">
            <w:pPr>
              <w:spacing w:after="0" w:line="240" w:lineRule="auto"/>
              <w:jc w:val="both"/>
              <w:rPr>
                <w:rFonts w:ascii="Verdana" w:hAnsi="Verdana"/>
                <w:sz w:val="20"/>
                <w:szCs w:val="28"/>
              </w:rPr>
            </w:pPr>
            <w:r w:rsidRPr="00FD32DD">
              <w:rPr>
                <w:rFonts w:ascii="Verdana" w:hAnsi="Verdana"/>
                <w:sz w:val="20"/>
                <w:szCs w:val="28"/>
              </w:rPr>
              <w:t>Vmesne postaje na posameznih relacijah za redne prevoze šolskih otrok bo naročnik ali šola, po predhodnem dogovoru z naročnikom, natančno dogovoril z izbranim ponudnikom po podpisu pogodbe in nato pred začetkom vsakega novega šolskega leta, predvidoma v drugi polovici meseca avgusta.</w:t>
            </w:r>
          </w:p>
          <w:p w14:paraId="73D9732C" w14:textId="77777777" w:rsidR="00FD32DD" w:rsidRPr="00FD32DD" w:rsidRDefault="00FD32DD" w:rsidP="00FD32DD">
            <w:pPr>
              <w:spacing w:after="0" w:line="240" w:lineRule="auto"/>
              <w:jc w:val="both"/>
              <w:rPr>
                <w:rFonts w:ascii="Verdana" w:hAnsi="Verdana"/>
                <w:sz w:val="20"/>
                <w:szCs w:val="28"/>
              </w:rPr>
            </w:pPr>
          </w:p>
          <w:p w14:paraId="7824596A" w14:textId="77777777" w:rsidR="00FD32DD" w:rsidRPr="00FD32DD" w:rsidRDefault="00FD32DD" w:rsidP="00FD32DD">
            <w:pPr>
              <w:spacing w:after="0" w:line="240" w:lineRule="auto"/>
              <w:jc w:val="both"/>
              <w:rPr>
                <w:rFonts w:ascii="Verdana" w:hAnsi="Verdana"/>
                <w:sz w:val="20"/>
                <w:szCs w:val="28"/>
              </w:rPr>
            </w:pPr>
            <w:r w:rsidRPr="00FD32DD">
              <w:rPr>
                <w:rFonts w:ascii="Verdana" w:hAnsi="Verdana"/>
                <w:sz w:val="20"/>
                <w:szCs w:val="28"/>
              </w:rPr>
              <w:t>Naročnik želi, da prevoze šolskih otrok izvajajo stalni vozniki, ki jih v primeru njihove odsotnosti nadomestijo drugi usposobljeni vozniki. Vozniki morajo imeti delovne izkušnje v skladu z veljavnimi predpisi in morajo dobro poznati navade otrok in ravnanje z njimi. Predvsem naročnik zahteva, da ponudnik za prevoze šolskih otrok zagotovi voznike, ki so prijazni in strpni do otrok, saj gre za prevoz otrok, katerim je potrebno nameniti tudi vso pozornost in skrb za njihovo varnost.</w:t>
            </w:r>
          </w:p>
          <w:p w14:paraId="25873038" w14:textId="77777777" w:rsidR="00FD32DD" w:rsidRPr="00FD32DD" w:rsidRDefault="00FD32DD" w:rsidP="00FD32DD">
            <w:pPr>
              <w:spacing w:after="0" w:line="240" w:lineRule="auto"/>
              <w:jc w:val="both"/>
              <w:rPr>
                <w:rFonts w:ascii="Verdana" w:hAnsi="Verdana"/>
                <w:sz w:val="20"/>
                <w:szCs w:val="28"/>
              </w:rPr>
            </w:pPr>
          </w:p>
          <w:p w14:paraId="13E49C8B" w14:textId="2C6C2B94" w:rsidR="00291F2F" w:rsidRDefault="00FD32DD" w:rsidP="00FD32DD">
            <w:pPr>
              <w:spacing w:after="0" w:line="240" w:lineRule="auto"/>
              <w:jc w:val="both"/>
              <w:rPr>
                <w:rFonts w:ascii="Verdana" w:hAnsi="Verdana"/>
                <w:sz w:val="20"/>
                <w:szCs w:val="28"/>
              </w:rPr>
            </w:pPr>
            <w:r w:rsidRPr="00FD32DD">
              <w:rPr>
                <w:rFonts w:ascii="Verdana" w:hAnsi="Verdana"/>
                <w:sz w:val="20"/>
                <w:szCs w:val="28"/>
              </w:rPr>
              <w:t>V primeru kakršnih koli sprememb pri izvajanju prevozov šolskih otrok bo naročnik ali v dogovoru z naročnikom šola, o tem obvestil prevoznika najpozneje v roku 24 ur pred nastankom spremembe. Morebitno spremembo pri izvajanju prevozov šolskih otrok bo naročnik v pisni obliki, po pošti, elektronski pošti ali po telefaksu, razen v nujnih in nepredvidenih primerih, ko bo naročnik spremembo javil prevozniku po telefonu.</w:t>
            </w:r>
          </w:p>
          <w:p w14:paraId="4CD097C5" w14:textId="795B3395" w:rsidR="00FD32DD" w:rsidRDefault="00FD32DD" w:rsidP="00FD32DD">
            <w:pPr>
              <w:spacing w:after="0" w:line="240" w:lineRule="auto"/>
              <w:jc w:val="both"/>
              <w:rPr>
                <w:rFonts w:ascii="Verdana" w:hAnsi="Verdana"/>
                <w:sz w:val="20"/>
                <w:szCs w:val="28"/>
              </w:rPr>
            </w:pPr>
          </w:p>
          <w:p w14:paraId="41FBDC9E" w14:textId="77777777" w:rsidR="00FD32DD" w:rsidRPr="00FD32DD" w:rsidRDefault="00FD32DD" w:rsidP="00FD32DD">
            <w:pPr>
              <w:spacing w:after="0" w:line="240" w:lineRule="auto"/>
              <w:jc w:val="both"/>
              <w:rPr>
                <w:rFonts w:ascii="Verdana" w:hAnsi="Verdana"/>
                <w:sz w:val="20"/>
                <w:szCs w:val="28"/>
              </w:rPr>
            </w:pPr>
            <w:r w:rsidRPr="00FD32DD">
              <w:rPr>
                <w:rFonts w:ascii="Verdana" w:hAnsi="Verdana"/>
                <w:sz w:val="20"/>
                <w:szCs w:val="28"/>
              </w:rPr>
              <w:t>Prav tako naročnik zahteva:</w:t>
            </w:r>
          </w:p>
          <w:p w14:paraId="764B6945" w14:textId="2D391619" w:rsidR="00FD32DD" w:rsidRPr="00FD32DD" w:rsidRDefault="00FD32DD" w:rsidP="00FD32DD">
            <w:pPr>
              <w:pStyle w:val="ListParagraph"/>
              <w:numPr>
                <w:ilvl w:val="0"/>
                <w:numId w:val="8"/>
              </w:numPr>
              <w:spacing w:after="0" w:line="240" w:lineRule="auto"/>
              <w:jc w:val="both"/>
              <w:rPr>
                <w:rFonts w:ascii="Verdana" w:hAnsi="Verdana"/>
                <w:sz w:val="20"/>
                <w:szCs w:val="28"/>
              </w:rPr>
            </w:pPr>
            <w:r w:rsidRPr="00FD32DD">
              <w:rPr>
                <w:rFonts w:ascii="Verdana" w:hAnsi="Verdana"/>
                <w:sz w:val="20"/>
                <w:szCs w:val="28"/>
              </w:rPr>
              <w:t>da bodo vsi vozniki upoštevali kodeks ravnanja in obnašanja do šolskih otrok,</w:t>
            </w:r>
          </w:p>
          <w:p w14:paraId="46126E08" w14:textId="77F9FFCC" w:rsidR="00FD32DD" w:rsidRPr="00FD32DD" w:rsidRDefault="00FD32DD" w:rsidP="00FD32DD">
            <w:pPr>
              <w:pStyle w:val="ListParagraph"/>
              <w:numPr>
                <w:ilvl w:val="0"/>
                <w:numId w:val="8"/>
              </w:numPr>
              <w:spacing w:after="0" w:line="240" w:lineRule="auto"/>
              <w:jc w:val="both"/>
              <w:rPr>
                <w:rFonts w:ascii="Verdana" w:hAnsi="Verdana"/>
                <w:sz w:val="20"/>
                <w:szCs w:val="28"/>
              </w:rPr>
            </w:pPr>
            <w:r w:rsidRPr="00FD32DD">
              <w:rPr>
                <w:rFonts w:ascii="Verdana" w:hAnsi="Verdana"/>
                <w:sz w:val="20"/>
                <w:szCs w:val="28"/>
              </w:rPr>
              <w:t>da bodo vsi vozniki upoštevali navodila naročnika in delavcev šole v zvezi s prevozi šolskih otrok,</w:t>
            </w:r>
          </w:p>
          <w:p w14:paraId="47EB8295" w14:textId="77777777" w:rsidR="00FD32DD" w:rsidRDefault="00FD32DD" w:rsidP="00DA4BF3">
            <w:pPr>
              <w:pStyle w:val="ListParagraph"/>
              <w:numPr>
                <w:ilvl w:val="0"/>
                <w:numId w:val="8"/>
              </w:numPr>
              <w:spacing w:after="0" w:line="240" w:lineRule="auto"/>
              <w:jc w:val="both"/>
              <w:rPr>
                <w:rFonts w:ascii="Verdana" w:hAnsi="Verdana"/>
                <w:sz w:val="20"/>
                <w:szCs w:val="28"/>
              </w:rPr>
            </w:pPr>
            <w:r w:rsidRPr="00FD32DD">
              <w:rPr>
                <w:rFonts w:ascii="Verdana" w:hAnsi="Verdana"/>
                <w:sz w:val="20"/>
                <w:szCs w:val="28"/>
              </w:rPr>
              <w:t>da bodo vsi vozniki upoštevali pri prevozih šolskih otrok ure prevozov otrok v šolo in nazaj domov,</w:t>
            </w:r>
          </w:p>
          <w:p w14:paraId="69FDA6FC" w14:textId="77777777" w:rsidR="00FD32DD" w:rsidRDefault="00FD32DD" w:rsidP="00FD32DD">
            <w:pPr>
              <w:pStyle w:val="ListParagraph"/>
              <w:numPr>
                <w:ilvl w:val="0"/>
                <w:numId w:val="8"/>
              </w:numPr>
              <w:spacing w:after="0" w:line="240" w:lineRule="auto"/>
              <w:jc w:val="both"/>
              <w:rPr>
                <w:rFonts w:ascii="Verdana" w:hAnsi="Verdana"/>
                <w:sz w:val="20"/>
                <w:szCs w:val="28"/>
              </w:rPr>
            </w:pPr>
            <w:r w:rsidRPr="00FD32DD">
              <w:rPr>
                <w:rFonts w:ascii="Verdana" w:hAnsi="Verdana"/>
                <w:sz w:val="20"/>
                <w:szCs w:val="28"/>
              </w:rPr>
              <w:t>da bodo vsi vozniki upoštevali, da so potniki v cestnem prometu otroci, ki jim je potrebno pomagati, svetovati in jim nameniti vso potrebno pozornost,</w:t>
            </w:r>
          </w:p>
          <w:p w14:paraId="4D075CD0" w14:textId="77777777" w:rsidR="00FD32DD" w:rsidRDefault="00FD32DD" w:rsidP="00DA4BF3">
            <w:pPr>
              <w:pStyle w:val="ListParagraph"/>
              <w:numPr>
                <w:ilvl w:val="0"/>
                <w:numId w:val="8"/>
              </w:numPr>
              <w:spacing w:after="0" w:line="240" w:lineRule="auto"/>
              <w:jc w:val="both"/>
              <w:rPr>
                <w:rFonts w:ascii="Verdana" w:hAnsi="Verdana"/>
                <w:sz w:val="20"/>
                <w:szCs w:val="28"/>
              </w:rPr>
            </w:pPr>
            <w:r w:rsidRPr="00FD32DD">
              <w:rPr>
                <w:rFonts w:ascii="Verdana" w:hAnsi="Verdana"/>
                <w:sz w:val="20"/>
                <w:szCs w:val="28"/>
              </w:rPr>
              <w:t>da morajo biti vsi vozniki tolerantni in strpni do otrok,</w:t>
            </w:r>
          </w:p>
          <w:p w14:paraId="5685C6AD" w14:textId="77777777" w:rsidR="00FD32DD" w:rsidRDefault="00FD32DD" w:rsidP="00DA4BF3">
            <w:pPr>
              <w:pStyle w:val="ListParagraph"/>
              <w:numPr>
                <w:ilvl w:val="0"/>
                <w:numId w:val="8"/>
              </w:numPr>
              <w:spacing w:after="0" w:line="240" w:lineRule="auto"/>
              <w:jc w:val="both"/>
              <w:rPr>
                <w:rFonts w:ascii="Verdana" w:hAnsi="Verdana"/>
                <w:sz w:val="20"/>
                <w:szCs w:val="28"/>
              </w:rPr>
            </w:pPr>
            <w:r w:rsidRPr="00FD32DD">
              <w:rPr>
                <w:rFonts w:ascii="Verdana" w:hAnsi="Verdana"/>
                <w:sz w:val="20"/>
                <w:szCs w:val="28"/>
              </w:rPr>
              <w:t>da bodo morali vsi vozniki upoštevati spremembe relacij in ure prevozov šolskih otrok, v kolikor bo za to obstajala potreba,</w:t>
            </w:r>
          </w:p>
          <w:p w14:paraId="3AD6E539" w14:textId="42D37DC9" w:rsidR="00FD32DD" w:rsidRPr="00FD32DD" w:rsidRDefault="00FD32DD" w:rsidP="00DA4BF3">
            <w:pPr>
              <w:pStyle w:val="ListParagraph"/>
              <w:numPr>
                <w:ilvl w:val="0"/>
                <w:numId w:val="8"/>
              </w:numPr>
              <w:spacing w:after="0" w:line="240" w:lineRule="auto"/>
              <w:jc w:val="both"/>
              <w:rPr>
                <w:rFonts w:ascii="Verdana" w:hAnsi="Verdana"/>
                <w:sz w:val="20"/>
                <w:szCs w:val="28"/>
              </w:rPr>
            </w:pPr>
            <w:r w:rsidRPr="00FD32DD">
              <w:rPr>
                <w:rFonts w:ascii="Verdana" w:hAnsi="Verdana"/>
                <w:sz w:val="20"/>
                <w:szCs w:val="28"/>
              </w:rPr>
              <w:t>da bodo morali vsi vozniki ob zaključku prevoza upoštevati lokacije, kamor bo</w:t>
            </w:r>
            <w:r>
              <w:rPr>
                <w:rFonts w:ascii="Verdana" w:hAnsi="Verdana"/>
                <w:sz w:val="20"/>
                <w:szCs w:val="28"/>
              </w:rPr>
              <w:t xml:space="preserve"> </w:t>
            </w:r>
            <w:r w:rsidRPr="00FD32DD">
              <w:rPr>
                <w:rFonts w:ascii="Verdana" w:hAnsi="Verdana"/>
                <w:sz w:val="20"/>
                <w:szCs w:val="28"/>
              </w:rPr>
              <w:t>potrebno pripeljati otroke, v skladu z dogovorom z naročnikom in navodili pooblaščenih delavcev šole.</w:t>
            </w:r>
          </w:p>
          <w:p w14:paraId="61206C86" w14:textId="468D56C5" w:rsidR="00586D3B" w:rsidRDefault="00586D3B" w:rsidP="00DA4BF3">
            <w:pPr>
              <w:spacing w:after="0" w:line="240" w:lineRule="auto"/>
              <w:jc w:val="both"/>
              <w:rPr>
                <w:rFonts w:ascii="Verdana" w:hAnsi="Verdana"/>
                <w:sz w:val="20"/>
                <w:szCs w:val="28"/>
              </w:rPr>
            </w:pPr>
          </w:p>
          <w:p w14:paraId="374699BC" w14:textId="065D648C" w:rsidR="00FD32DD" w:rsidRPr="00FD32DD" w:rsidRDefault="00FD32DD" w:rsidP="00DA4BF3">
            <w:pPr>
              <w:spacing w:after="0" w:line="240" w:lineRule="auto"/>
              <w:jc w:val="both"/>
              <w:rPr>
                <w:rFonts w:ascii="Verdana" w:hAnsi="Verdana"/>
                <w:b/>
                <w:sz w:val="20"/>
                <w:szCs w:val="28"/>
              </w:rPr>
            </w:pPr>
            <w:r w:rsidRPr="00FD32DD">
              <w:rPr>
                <w:rFonts w:ascii="Verdana" w:hAnsi="Verdana"/>
                <w:b/>
                <w:sz w:val="20"/>
                <w:szCs w:val="28"/>
              </w:rPr>
              <w:t>DODATNE OPIS/ZAHTEVE ZA SKLOP 1</w:t>
            </w:r>
            <w:r w:rsidR="00285BB1">
              <w:rPr>
                <w:rFonts w:ascii="Verdana" w:hAnsi="Verdana"/>
                <w:b/>
                <w:sz w:val="20"/>
                <w:szCs w:val="28"/>
              </w:rPr>
              <w:t>5</w:t>
            </w:r>
            <w:r w:rsidRPr="00FD32DD">
              <w:rPr>
                <w:rFonts w:ascii="Verdana" w:hAnsi="Verdana"/>
                <w:b/>
                <w:sz w:val="20"/>
                <w:szCs w:val="28"/>
              </w:rPr>
              <w:t xml:space="preserve"> (otroci s posebnimi potrebami):</w:t>
            </w:r>
          </w:p>
          <w:p w14:paraId="07C349E7" w14:textId="5FCCEDD8" w:rsidR="00FD32DD" w:rsidRDefault="00FD32DD" w:rsidP="00DA4BF3">
            <w:pPr>
              <w:spacing w:after="0" w:line="240" w:lineRule="auto"/>
              <w:jc w:val="both"/>
              <w:rPr>
                <w:rFonts w:ascii="Verdana" w:hAnsi="Verdana"/>
                <w:sz w:val="20"/>
                <w:szCs w:val="28"/>
              </w:rPr>
            </w:pPr>
            <w:r>
              <w:rPr>
                <w:rFonts w:ascii="Verdana" w:hAnsi="Verdana"/>
                <w:sz w:val="20"/>
                <w:szCs w:val="28"/>
              </w:rPr>
              <w:t xml:space="preserve">Potrebno je </w:t>
            </w:r>
            <w:r w:rsidRPr="00FD32DD">
              <w:rPr>
                <w:rFonts w:ascii="Verdana" w:hAnsi="Verdana"/>
                <w:sz w:val="20"/>
                <w:szCs w:val="28"/>
              </w:rPr>
              <w:t>upoštevati, da šolo obiskujejo otroci s posebnimi potrebami, primarno z motnjo v duševnem razvoju, kar pomeni, da imajo primanjkljaje na kognitivnem področju in lahko drugače oz. napačno razumejo socialne situacije, komentarje odraslega ali vrstnikov. Njihove posebnosti, težave in motnje so heterogene, zato tudi pri prevozu potrebujejo posebno skrb.</w:t>
            </w:r>
          </w:p>
          <w:p w14:paraId="53CD6517" w14:textId="09ABF33C" w:rsidR="00FD32DD" w:rsidRDefault="00FD32DD" w:rsidP="00DA4BF3">
            <w:pPr>
              <w:spacing w:after="0" w:line="240" w:lineRule="auto"/>
              <w:jc w:val="both"/>
              <w:rPr>
                <w:rFonts w:ascii="Verdana" w:hAnsi="Verdana"/>
                <w:sz w:val="20"/>
                <w:szCs w:val="28"/>
              </w:rPr>
            </w:pPr>
          </w:p>
          <w:p w14:paraId="5D50ADAF" w14:textId="5CC2753B" w:rsidR="00FD32DD" w:rsidRPr="00FD32DD" w:rsidRDefault="00FD32DD" w:rsidP="00FD32DD">
            <w:pPr>
              <w:pStyle w:val="ListParagraph"/>
              <w:numPr>
                <w:ilvl w:val="0"/>
                <w:numId w:val="12"/>
              </w:numPr>
              <w:spacing w:before="120"/>
              <w:rPr>
                <w:rFonts w:ascii="Verdana" w:hAnsi="Verdana" w:cstheme="majorHAnsi"/>
                <w:sz w:val="20"/>
                <w:szCs w:val="24"/>
                <w:u w:val="single"/>
                <w:lang w:eastAsia="sl-SI"/>
              </w:rPr>
            </w:pPr>
            <w:r w:rsidRPr="00FD32DD">
              <w:rPr>
                <w:rFonts w:ascii="Verdana" w:hAnsi="Verdana" w:cstheme="majorHAnsi"/>
                <w:sz w:val="20"/>
                <w:szCs w:val="24"/>
                <w:u w:val="single"/>
              </w:rPr>
              <w:t>SPECIFIKE OTROK</w:t>
            </w:r>
          </w:p>
          <w:p w14:paraId="7B23F819" w14:textId="77777777" w:rsidR="00FD32DD" w:rsidRPr="00FD32DD" w:rsidRDefault="00FD32DD" w:rsidP="00FD32DD">
            <w:pPr>
              <w:pStyle w:val="ListParagraph"/>
              <w:numPr>
                <w:ilvl w:val="0"/>
                <w:numId w:val="9"/>
              </w:numPr>
              <w:spacing w:after="160" w:line="256" w:lineRule="auto"/>
              <w:rPr>
                <w:rFonts w:ascii="Verdana" w:hAnsi="Verdana" w:cstheme="majorHAnsi"/>
                <w:sz w:val="20"/>
                <w:szCs w:val="24"/>
              </w:rPr>
            </w:pPr>
            <w:r w:rsidRPr="00FD32DD">
              <w:rPr>
                <w:rFonts w:ascii="Verdana" w:hAnsi="Verdana" w:cstheme="majorHAnsi"/>
                <w:sz w:val="20"/>
                <w:szCs w:val="24"/>
              </w:rPr>
              <w:t>Le redki učenci so samostojni, kar pomeni, da:</w:t>
            </w:r>
          </w:p>
          <w:p w14:paraId="2DF1DC02" w14:textId="77777777" w:rsidR="00FD32DD" w:rsidRPr="00FD32DD" w:rsidRDefault="00FD32DD" w:rsidP="00FD32DD">
            <w:pPr>
              <w:pStyle w:val="ListParagraph"/>
              <w:numPr>
                <w:ilvl w:val="0"/>
                <w:numId w:val="10"/>
              </w:numPr>
              <w:spacing w:after="160" w:line="256" w:lineRule="auto"/>
              <w:rPr>
                <w:rFonts w:ascii="Verdana" w:hAnsi="Verdana" w:cstheme="majorHAnsi"/>
                <w:sz w:val="20"/>
                <w:szCs w:val="24"/>
              </w:rPr>
            </w:pPr>
            <w:r w:rsidRPr="00FD32DD">
              <w:rPr>
                <w:rFonts w:ascii="Verdana" w:hAnsi="Verdana" w:cstheme="majorHAnsi"/>
                <w:sz w:val="20"/>
                <w:szCs w:val="24"/>
              </w:rPr>
              <w:t>lahko sami gredo do avtobusne postaje oz. dogovorjenega prevzemnega mesta in počakajo na šoferja,</w:t>
            </w:r>
          </w:p>
          <w:p w14:paraId="3291F532" w14:textId="77777777" w:rsidR="00FD32DD" w:rsidRPr="00FD32DD" w:rsidRDefault="00FD32DD" w:rsidP="00FD32DD">
            <w:pPr>
              <w:pStyle w:val="ListParagraph"/>
              <w:numPr>
                <w:ilvl w:val="0"/>
                <w:numId w:val="10"/>
              </w:numPr>
              <w:spacing w:after="160" w:line="256" w:lineRule="auto"/>
              <w:rPr>
                <w:rFonts w:ascii="Verdana" w:hAnsi="Verdana" w:cstheme="majorHAnsi"/>
                <w:sz w:val="20"/>
                <w:szCs w:val="24"/>
              </w:rPr>
            </w:pPr>
            <w:r w:rsidRPr="00FD32DD">
              <w:rPr>
                <w:rFonts w:ascii="Verdana" w:hAnsi="Verdana" w:cstheme="majorHAnsi"/>
                <w:sz w:val="20"/>
                <w:szCs w:val="24"/>
              </w:rPr>
              <w:t xml:space="preserve">samostojno vstopajo na kombi in na njem poskrbijo za svojo varnost in varnost drugih. </w:t>
            </w:r>
          </w:p>
          <w:p w14:paraId="2478490C" w14:textId="77777777" w:rsidR="00FD32DD" w:rsidRPr="00FD32DD" w:rsidRDefault="00FD32DD" w:rsidP="00FD32DD">
            <w:pPr>
              <w:pStyle w:val="ListParagraph"/>
              <w:numPr>
                <w:ilvl w:val="0"/>
                <w:numId w:val="9"/>
              </w:numPr>
              <w:spacing w:after="160" w:line="256" w:lineRule="auto"/>
              <w:rPr>
                <w:rFonts w:ascii="Verdana" w:hAnsi="Verdana" w:cstheme="majorHAnsi"/>
                <w:sz w:val="20"/>
                <w:szCs w:val="24"/>
              </w:rPr>
            </w:pPr>
            <w:r w:rsidRPr="00FD32DD">
              <w:rPr>
                <w:rFonts w:ascii="Verdana" w:hAnsi="Verdana" w:cstheme="majorHAnsi"/>
                <w:sz w:val="20"/>
                <w:szCs w:val="24"/>
              </w:rPr>
              <w:t>Večina otrok je nesamostojnih, zato je še toliko bolj pomembna komunikacija na ravni prevoznik – starši – šola:</w:t>
            </w:r>
          </w:p>
          <w:p w14:paraId="35970895" w14:textId="77777777" w:rsidR="00FD32DD" w:rsidRPr="00FD32DD" w:rsidRDefault="00FD32DD" w:rsidP="00FD32DD">
            <w:pPr>
              <w:pStyle w:val="ListParagraph"/>
              <w:numPr>
                <w:ilvl w:val="0"/>
                <w:numId w:val="10"/>
              </w:numPr>
              <w:spacing w:after="160" w:line="256" w:lineRule="auto"/>
              <w:rPr>
                <w:rFonts w:ascii="Verdana" w:hAnsi="Verdana" w:cstheme="majorHAnsi"/>
                <w:sz w:val="20"/>
                <w:szCs w:val="24"/>
              </w:rPr>
            </w:pPr>
            <w:r w:rsidRPr="00FD32DD">
              <w:rPr>
                <w:rFonts w:ascii="Verdana" w:hAnsi="Verdana" w:cstheme="majorHAnsi"/>
                <w:sz w:val="20"/>
                <w:szCs w:val="24"/>
              </w:rPr>
              <w:t xml:space="preserve">Komunikacija prevoznika s starši z namenom, da predstavijo svojega otroka in se dogovorijo za prevzemno mesto, saj jih mora spremljati odrasla oseba. Prav tako jih odrasla oseba prevzame v šoli. </w:t>
            </w:r>
          </w:p>
          <w:p w14:paraId="7E3110F2" w14:textId="77777777" w:rsidR="00FD32DD" w:rsidRPr="00FD32DD" w:rsidRDefault="00FD32DD" w:rsidP="00FD32DD">
            <w:pPr>
              <w:pStyle w:val="ListParagraph"/>
              <w:numPr>
                <w:ilvl w:val="0"/>
                <w:numId w:val="10"/>
              </w:numPr>
              <w:spacing w:after="160" w:line="256" w:lineRule="auto"/>
              <w:rPr>
                <w:rFonts w:ascii="Verdana" w:hAnsi="Verdana" w:cstheme="majorHAnsi"/>
                <w:sz w:val="20"/>
                <w:szCs w:val="24"/>
              </w:rPr>
            </w:pPr>
            <w:r w:rsidRPr="00FD32DD">
              <w:rPr>
                <w:rFonts w:ascii="Verdana" w:hAnsi="Verdana" w:cstheme="majorHAnsi"/>
                <w:sz w:val="20"/>
                <w:szCs w:val="24"/>
              </w:rPr>
              <w:t xml:space="preserve">Komunikacija poteka tudi s šolo, če se na kombiju kaj dogodi, da smo obveščeni. </w:t>
            </w:r>
          </w:p>
          <w:p w14:paraId="3B64056E" w14:textId="77777777" w:rsidR="00FD32DD" w:rsidRPr="00FD32DD" w:rsidRDefault="00FD32DD" w:rsidP="00FD32DD">
            <w:pPr>
              <w:pStyle w:val="ListParagraph"/>
              <w:numPr>
                <w:ilvl w:val="0"/>
                <w:numId w:val="10"/>
              </w:numPr>
              <w:spacing w:after="160" w:line="256" w:lineRule="auto"/>
              <w:rPr>
                <w:rFonts w:ascii="Verdana" w:hAnsi="Verdana" w:cstheme="majorHAnsi"/>
                <w:sz w:val="20"/>
                <w:szCs w:val="24"/>
              </w:rPr>
            </w:pPr>
            <w:r w:rsidRPr="00FD32DD">
              <w:rPr>
                <w:rFonts w:ascii="Verdana" w:hAnsi="Verdana" w:cstheme="majorHAnsi"/>
                <w:sz w:val="20"/>
                <w:szCs w:val="24"/>
              </w:rPr>
              <w:t>Komunikacija je pomembna na začetku šolskega leta za vzpostavitev sistema prevozov in tudi vmes za sprotno reševanje morebitnih težav.</w:t>
            </w:r>
          </w:p>
          <w:p w14:paraId="07312DFF" w14:textId="77777777" w:rsidR="00FD32DD" w:rsidRPr="00FD32DD" w:rsidRDefault="00FD32DD" w:rsidP="00FD32DD">
            <w:pPr>
              <w:pStyle w:val="ListParagraph"/>
              <w:numPr>
                <w:ilvl w:val="0"/>
                <w:numId w:val="9"/>
              </w:numPr>
              <w:spacing w:after="160" w:line="256" w:lineRule="auto"/>
              <w:rPr>
                <w:rFonts w:ascii="Verdana" w:hAnsi="Verdana" w:cstheme="majorHAnsi"/>
                <w:sz w:val="20"/>
                <w:szCs w:val="24"/>
              </w:rPr>
            </w:pPr>
            <w:r w:rsidRPr="00FD32DD">
              <w:rPr>
                <w:rFonts w:ascii="Verdana" w:hAnsi="Verdana" w:cstheme="majorHAnsi"/>
                <w:sz w:val="20"/>
                <w:szCs w:val="24"/>
              </w:rPr>
              <w:t>Glede na specifike otrok je potrebno večino otrok prevzemati na naslovu bivališča.</w:t>
            </w:r>
          </w:p>
          <w:p w14:paraId="04BE4BBC" w14:textId="77777777" w:rsidR="00FD32DD" w:rsidRPr="00FD32DD" w:rsidRDefault="00FD32DD" w:rsidP="00FD32DD">
            <w:pPr>
              <w:pStyle w:val="ListParagraph"/>
              <w:numPr>
                <w:ilvl w:val="0"/>
                <w:numId w:val="9"/>
              </w:numPr>
              <w:spacing w:after="160" w:line="256" w:lineRule="auto"/>
              <w:rPr>
                <w:rFonts w:ascii="Verdana" w:hAnsi="Verdana" w:cstheme="majorHAnsi"/>
                <w:sz w:val="20"/>
                <w:szCs w:val="24"/>
              </w:rPr>
            </w:pPr>
            <w:r w:rsidRPr="00FD32DD">
              <w:rPr>
                <w:rFonts w:ascii="Verdana" w:hAnsi="Verdana" w:cstheme="majorHAnsi"/>
                <w:sz w:val="20"/>
                <w:szCs w:val="24"/>
              </w:rPr>
              <w:t>Nekateri učenci so gibalno ovirani ali pa zaradi starosti (so še majhni) potrebujejo fizično pomoč pri vstopu in izstopu v kombi in pomoč pri pripenjanju z varnostnim pasom.</w:t>
            </w:r>
          </w:p>
          <w:p w14:paraId="136C1256" w14:textId="77777777" w:rsidR="00FD32DD" w:rsidRPr="00FD32DD" w:rsidRDefault="00FD32DD" w:rsidP="00FD32DD">
            <w:pPr>
              <w:pStyle w:val="ListParagraph"/>
              <w:numPr>
                <w:ilvl w:val="0"/>
                <w:numId w:val="9"/>
              </w:numPr>
              <w:spacing w:after="160" w:line="256" w:lineRule="auto"/>
              <w:rPr>
                <w:rFonts w:ascii="Verdana" w:hAnsi="Verdana" w:cstheme="majorHAnsi"/>
                <w:sz w:val="20"/>
                <w:szCs w:val="24"/>
              </w:rPr>
            </w:pPr>
            <w:r w:rsidRPr="00FD32DD">
              <w:rPr>
                <w:rFonts w:ascii="Verdana" w:hAnsi="Verdana" w:cstheme="majorHAnsi"/>
                <w:sz w:val="20"/>
                <w:szCs w:val="24"/>
              </w:rPr>
              <w:t xml:space="preserve">Nekateri so negovoreči ali se izražajo le z glasovi, s kričanjem, zato je potrebno prepoznati njihove težave. </w:t>
            </w:r>
          </w:p>
          <w:p w14:paraId="34083912" w14:textId="77777777" w:rsidR="00FD32DD" w:rsidRPr="00FD32DD" w:rsidRDefault="00FD32DD" w:rsidP="00FD32DD">
            <w:pPr>
              <w:pStyle w:val="ListParagraph"/>
              <w:numPr>
                <w:ilvl w:val="0"/>
                <w:numId w:val="9"/>
              </w:numPr>
              <w:spacing w:after="160" w:line="256" w:lineRule="auto"/>
              <w:rPr>
                <w:rFonts w:ascii="Verdana" w:hAnsi="Verdana" w:cstheme="majorHAnsi"/>
                <w:sz w:val="20"/>
                <w:szCs w:val="24"/>
              </w:rPr>
            </w:pPr>
            <w:r w:rsidRPr="00FD32DD">
              <w:rPr>
                <w:rFonts w:ascii="Verdana" w:hAnsi="Verdana" w:cstheme="majorHAnsi"/>
                <w:sz w:val="20"/>
                <w:szCs w:val="24"/>
              </w:rPr>
              <w:t>Nekateri ne morejo kontrolirati vedenja, so nemirni, lahko se nemirno gibljejo na sedežu ali hodijo po kombiju, zato jih je potrebno zaustavljati.</w:t>
            </w:r>
          </w:p>
          <w:p w14:paraId="3A823A7C" w14:textId="578EDC08" w:rsidR="00FD32DD" w:rsidRDefault="00FD32DD" w:rsidP="00FD32DD">
            <w:pPr>
              <w:pStyle w:val="ListParagraph"/>
              <w:numPr>
                <w:ilvl w:val="0"/>
                <w:numId w:val="9"/>
              </w:numPr>
              <w:spacing w:after="120" w:line="256" w:lineRule="auto"/>
              <w:rPr>
                <w:rFonts w:ascii="Verdana" w:hAnsi="Verdana" w:cstheme="majorHAnsi"/>
                <w:sz w:val="20"/>
                <w:szCs w:val="24"/>
              </w:rPr>
            </w:pPr>
            <w:r w:rsidRPr="00FD32DD">
              <w:rPr>
                <w:rFonts w:ascii="Verdana" w:hAnsi="Verdana" w:cstheme="majorHAnsi"/>
                <w:sz w:val="20"/>
                <w:szCs w:val="24"/>
              </w:rPr>
              <w:t xml:space="preserve">Pri prevozih je potrebno upoštevati tudi, da določeni učenci ne smejo sedeti skupaj, zaradi različnih vzrokov – ali niso vedenjsko kompatibilni ali zaradi vedenja lahko ogrožajo zdravje drugih. </w:t>
            </w:r>
          </w:p>
          <w:p w14:paraId="72123BCF" w14:textId="62A76F79" w:rsidR="00FD32DD" w:rsidRPr="00FD32DD" w:rsidRDefault="00FD32DD" w:rsidP="00F56D2A">
            <w:pPr>
              <w:spacing w:after="0" w:line="256" w:lineRule="auto"/>
              <w:rPr>
                <w:rFonts w:ascii="Verdana" w:hAnsi="Verdana" w:cstheme="majorHAnsi"/>
                <w:sz w:val="20"/>
                <w:szCs w:val="24"/>
              </w:rPr>
            </w:pPr>
          </w:p>
          <w:p w14:paraId="35EF34B1" w14:textId="77777777" w:rsidR="00FD32DD" w:rsidRPr="00FD32DD" w:rsidRDefault="00FD32DD" w:rsidP="00FD32DD">
            <w:pPr>
              <w:pStyle w:val="ListParagraph"/>
              <w:numPr>
                <w:ilvl w:val="0"/>
                <w:numId w:val="12"/>
              </w:numPr>
              <w:spacing w:after="0" w:line="240" w:lineRule="auto"/>
              <w:jc w:val="both"/>
              <w:rPr>
                <w:rFonts w:ascii="Verdana" w:hAnsi="Verdana"/>
                <w:sz w:val="20"/>
                <w:szCs w:val="28"/>
              </w:rPr>
            </w:pPr>
            <w:r w:rsidRPr="00FD32DD">
              <w:rPr>
                <w:rFonts w:ascii="Verdana" w:hAnsi="Verdana"/>
                <w:sz w:val="20"/>
                <w:szCs w:val="28"/>
              </w:rPr>
              <w:t>PREVOZNIK</w:t>
            </w:r>
          </w:p>
          <w:p w14:paraId="34C52F03" w14:textId="77777777" w:rsidR="00FD32DD" w:rsidRPr="00FD32DD" w:rsidRDefault="00FD32DD" w:rsidP="00FD32DD">
            <w:pPr>
              <w:spacing w:after="0" w:line="240" w:lineRule="auto"/>
              <w:jc w:val="both"/>
              <w:rPr>
                <w:rFonts w:ascii="Verdana" w:hAnsi="Verdana"/>
                <w:sz w:val="20"/>
                <w:szCs w:val="28"/>
              </w:rPr>
            </w:pPr>
            <w:r w:rsidRPr="00FD32DD">
              <w:rPr>
                <w:rFonts w:ascii="Verdana" w:hAnsi="Verdana"/>
                <w:sz w:val="20"/>
                <w:szCs w:val="28"/>
              </w:rPr>
              <w:t xml:space="preserve">Glede na zgoraj opisano je pomembno, da prevoznik v prvi vrsti poskrbi za varnost, pomemben pa je tudi odnos do otrok, ki je izključno empatičen in spoštljiv. Pomembna je spoštljiva in mirna dnevna komunikacija, tako z otrokom, starši in strokovnimi delavci šole. </w:t>
            </w:r>
          </w:p>
          <w:p w14:paraId="0BA94F39" w14:textId="3A33DE2E" w:rsidR="00FD32DD" w:rsidRDefault="00FD32DD" w:rsidP="00FD32DD">
            <w:pPr>
              <w:spacing w:after="0" w:line="240" w:lineRule="auto"/>
              <w:jc w:val="both"/>
              <w:rPr>
                <w:rFonts w:ascii="Verdana" w:hAnsi="Verdana"/>
                <w:sz w:val="20"/>
                <w:szCs w:val="28"/>
              </w:rPr>
            </w:pPr>
            <w:r w:rsidRPr="00FD32DD">
              <w:rPr>
                <w:rFonts w:ascii="Verdana" w:hAnsi="Verdana"/>
                <w:sz w:val="20"/>
                <w:szCs w:val="28"/>
              </w:rPr>
              <w:t xml:space="preserve">Specifike otrok je težko predvideti vnaprej, saj se tudi z odraščanjem spreminjajo. Zato je potrebno sprotno dogovarjanje in fleksibilnost prevoznika, da se zna odzvati na trenutno situacijo oz. na spremembe. </w:t>
            </w:r>
          </w:p>
          <w:p w14:paraId="72DF5EED" w14:textId="77777777" w:rsidR="00FD32DD" w:rsidRPr="00FD32DD" w:rsidRDefault="00FD32DD" w:rsidP="00FD32DD">
            <w:pPr>
              <w:spacing w:after="0" w:line="240" w:lineRule="auto"/>
              <w:jc w:val="both"/>
              <w:rPr>
                <w:rFonts w:ascii="Verdana" w:hAnsi="Verdana"/>
                <w:sz w:val="20"/>
                <w:szCs w:val="28"/>
              </w:rPr>
            </w:pPr>
          </w:p>
          <w:p w14:paraId="249EEA0A" w14:textId="7950FBF8" w:rsidR="00FD32DD" w:rsidRDefault="00FD32DD" w:rsidP="00FD32DD">
            <w:pPr>
              <w:spacing w:after="0" w:line="240" w:lineRule="auto"/>
              <w:jc w:val="both"/>
              <w:rPr>
                <w:rFonts w:ascii="Verdana" w:hAnsi="Verdana"/>
                <w:sz w:val="20"/>
                <w:szCs w:val="28"/>
              </w:rPr>
            </w:pPr>
            <w:r w:rsidRPr="00FD32DD">
              <w:rPr>
                <w:rFonts w:ascii="Verdana" w:hAnsi="Verdana"/>
                <w:sz w:val="20"/>
                <w:szCs w:val="28"/>
              </w:rPr>
              <w:t>V določenih primerih se lahko zgodi, da se zaradi varnosti na kombiju potrebuje tudi spremljevalec.</w:t>
            </w:r>
          </w:p>
          <w:p w14:paraId="3B99A6E3" w14:textId="7E49B097" w:rsidR="00FD32DD" w:rsidRDefault="00FD32DD" w:rsidP="00DA4BF3">
            <w:pPr>
              <w:spacing w:after="0" w:line="240" w:lineRule="auto"/>
              <w:jc w:val="both"/>
              <w:rPr>
                <w:rFonts w:ascii="Verdana" w:hAnsi="Verdana"/>
                <w:sz w:val="20"/>
                <w:szCs w:val="28"/>
              </w:rPr>
            </w:pPr>
          </w:p>
          <w:p w14:paraId="38D60E4A" w14:textId="77777777" w:rsidR="00FD32DD" w:rsidRPr="00FD32DD" w:rsidRDefault="00FD32DD" w:rsidP="00FD32DD">
            <w:pPr>
              <w:pStyle w:val="ListParagraph"/>
              <w:numPr>
                <w:ilvl w:val="0"/>
                <w:numId w:val="12"/>
              </w:numPr>
              <w:spacing w:after="0" w:line="240" w:lineRule="auto"/>
              <w:jc w:val="both"/>
              <w:rPr>
                <w:rFonts w:ascii="Verdana" w:hAnsi="Verdana"/>
                <w:sz w:val="20"/>
                <w:szCs w:val="28"/>
              </w:rPr>
            </w:pPr>
            <w:r w:rsidRPr="00FD32DD">
              <w:rPr>
                <w:rFonts w:ascii="Verdana" w:hAnsi="Verdana"/>
                <w:sz w:val="20"/>
                <w:szCs w:val="28"/>
              </w:rPr>
              <w:t>PREDVIDENO ŠTEVILO OTROK IN RELACIJE</w:t>
            </w:r>
          </w:p>
          <w:p w14:paraId="06EF0E5E" w14:textId="5FF05113" w:rsidR="00FD32DD" w:rsidRPr="00FD32DD" w:rsidRDefault="00FD32DD" w:rsidP="00FD32DD">
            <w:pPr>
              <w:spacing w:after="0" w:line="240" w:lineRule="auto"/>
              <w:jc w:val="both"/>
              <w:rPr>
                <w:rFonts w:ascii="Verdana" w:hAnsi="Verdana"/>
                <w:sz w:val="20"/>
                <w:szCs w:val="28"/>
              </w:rPr>
            </w:pPr>
            <w:r w:rsidRPr="00FD32DD">
              <w:rPr>
                <w:rFonts w:ascii="Verdana" w:hAnsi="Verdana"/>
                <w:sz w:val="20"/>
                <w:szCs w:val="28"/>
              </w:rPr>
              <w:t xml:space="preserve">Trenutno je v maju 2023 v šolo vključenih 53 učencev iz občine Škofja Loka. Od tega se 38 učencev vozi s kombiji, 4 učenci z </w:t>
            </w:r>
            <w:r w:rsidR="005F0A6F">
              <w:rPr>
                <w:rFonts w:ascii="Verdana" w:hAnsi="Verdana"/>
                <w:sz w:val="20"/>
                <w:szCs w:val="28"/>
              </w:rPr>
              <w:t xml:space="preserve">rednim </w:t>
            </w:r>
            <w:r w:rsidRPr="00FD32DD">
              <w:rPr>
                <w:rFonts w:ascii="Verdana" w:hAnsi="Verdana"/>
                <w:sz w:val="20"/>
                <w:szCs w:val="28"/>
              </w:rPr>
              <w:t>avtobusnim prevozom, 3 vozijo starši, 8 učencev pa v šolo prihaja peš.</w:t>
            </w:r>
          </w:p>
          <w:p w14:paraId="1C06EBB1" w14:textId="2163389F" w:rsidR="00FD32DD" w:rsidRPr="00FD32DD" w:rsidRDefault="00FD32DD" w:rsidP="00FD32DD">
            <w:pPr>
              <w:spacing w:after="0" w:line="240" w:lineRule="auto"/>
              <w:jc w:val="both"/>
              <w:rPr>
                <w:rFonts w:ascii="Verdana" w:hAnsi="Verdana"/>
                <w:sz w:val="20"/>
                <w:szCs w:val="28"/>
              </w:rPr>
            </w:pPr>
            <w:r w:rsidRPr="00FD32DD">
              <w:rPr>
                <w:rFonts w:ascii="Verdana" w:hAnsi="Verdana"/>
                <w:sz w:val="20"/>
                <w:szCs w:val="28"/>
              </w:rPr>
              <w:t xml:space="preserve">Glede na trenuten trend vpisa je pričakovati, da se bo število učencev delno zviševalo, vendar ne več kot maksimalno 5 učencev iz Občine Škofja Loka letno. </w:t>
            </w:r>
          </w:p>
          <w:p w14:paraId="33F03921" w14:textId="6E75D9E2" w:rsidR="00586D3B" w:rsidRPr="00586D3B" w:rsidRDefault="00586D3B" w:rsidP="00FD32DD">
            <w:pPr>
              <w:spacing w:after="0" w:line="240" w:lineRule="auto"/>
              <w:jc w:val="both"/>
              <w:rPr>
                <w:rFonts w:ascii="Verdana" w:hAnsi="Verdana"/>
                <w:sz w:val="20"/>
                <w:szCs w:val="28"/>
              </w:rPr>
            </w:pPr>
          </w:p>
        </w:tc>
      </w:tr>
      <w:tr w:rsidR="00586D3B" w:rsidRPr="00586D3B" w14:paraId="45D60FBD" w14:textId="77777777" w:rsidTr="00586D3B">
        <w:trPr>
          <w:trHeight w:val="20"/>
          <w:jc w:val="center"/>
        </w:trPr>
        <w:tc>
          <w:tcPr>
            <w:tcW w:w="9694" w:type="dxa"/>
            <w:tcBorders>
              <w:top w:val="single" w:sz="4" w:space="0" w:color="auto"/>
              <w:left w:val="single" w:sz="4" w:space="0" w:color="auto"/>
              <w:bottom w:val="single" w:sz="4" w:space="0" w:color="auto"/>
              <w:right w:val="single" w:sz="4" w:space="0" w:color="auto"/>
            </w:tcBorders>
            <w:shd w:val="clear" w:color="auto" w:fill="FDB940"/>
            <w:vAlign w:val="center"/>
          </w:tcPr>
          <w:p w14:paraId="3EA7C8FB" w14:textId="65DCAB80" w:rsidR="00586D3B" w:rsidRPr="00586D3B" w:rsidRDefault="00586D3B" w:rsidP="00586D3B">
            <w:pPr>
              <w:spacing w:after="0" w:line="240" w:lineRule="auto"/>
              <w:jc w:val="both"/>
              <w:rPr>
                <w:rFonts w:ascii="Verdana" w:hAnsi="Verdana"/>
                <w:b/>
                <w:sz w:val="20"/>
                <w:szCs w:val="28"/>
              </w:rPr>
            </w:pPr>
            <w:r w:rsidRPr="00586D3B">
              <w:rPr>
                <w:rFonts w:ascii="Verdana" w:hAnsi="Verdana"/>
                <w:b/>
                <w:sz w:val="20"/>
                <w:szCs w:val="28"/>
              </w:rPr>
              <w:lastRenderedPageBreak/>
              <w:t>SPLOŠNE ZAHTEVE</w:t>
            </w:r>
          </w:p>
        </w:tc>
      </w:tr>
      <w:tr w:rsidR="00586D3B" w:rsidRPr="00586D3B" w14:paraId="20DF28BE" w14:textId="77777777" w:rsidTr="00586D3B">
        <w:trPr>
          <w:trHeight w:val="20"/>
          <w:jc w:val="center"/>
        </w:trPr>
        <w:tc>
          <w:tcPr>
            <w:tcW w:w="9694" w:type="dxa"/>
            <w:tcBorders>
              <w:top w:val="single" w:sz="4" w:space="0" w:color="auto"/>
              <w:left w:val="single" w:sz="4" w:space="0" w:color="auto"/>
              <w:bottom w:val="single" w:sz="4" w:space="0" w:color="auto"/>
              <w:right w:val="single" w:sz="4" w:space="0" w:color="auto"/>
            </w:tcBorders>
            <w:shd w:val="clear" w:color="auto" w:fill="FFF0D5"/>
            <w:vAlign w:val="center"/>
          </w:tcPr>
          <w:p w14:paraId="5F054941" w14:textId="77777777" w:rsidR="00586D3B" w:rsidRPr="00586D3B" w:rsidRDefault="00586D3B" w:rsidP="00586D3B">
            <w:pPr>
              <w:spacing w:after="0" w:line="240" w:lineRule="auto"/>
              <w:jc w:val="both"/>
              <w:rPr>
                <w:rFonts w:ascii="Verdana" w:hAnsi="Verdana"/>
                <w:sz w:val="20"/>
                <w:szCs w:val="28"/>
              </w:rPr>
            </w:pPr>
            <w:r w:rsidRPr="00586D3B">
              <w:rPr>
                <w:rFonts w:ascii="Verdana" w:hAnsi="Verdana"/>
                <w:sz w:val="20"/>
                <w:szCs w:val="28"/>
              </w:rPr>
              <w:t>Naročnik zahteva, da ima ponudnik vozni park, ki v celoti ustreza pogojem, ki jih morajo izpolnjevati vozila s katerimi se vozijo skupine otrok. Vozilo naj ne bi bilo starejše od 12 let in mora biti v brezhibnem tehničnem in voznem stanju ter redno vzdrževano in servisirano.</w:t>
            </w:r>
          </w:p>
          <w:p w14:paraId="42CBFD62" w14:textId="77777777" w:rsidR="0062237B" w:rsidRDefault="0062237B" w:rsidP="00586D3B">
            <w:pPr>
              <w:spacing w:after="0" w:line="240" w:lineRule="auto"/>
              <w:jc w:val="both"/>
              <w:rPr>
                <w:rFonts w:ascii="Verdana" w:hAnsi="Verdana"/>
                <w:sz w:val="20"/>
                <w:szCs w:val="28"/>
              </w:rPr>
            </w:pPr>
          </w:p>
          <w:p w14:paraId="68D83EC4" w14:textId="334B8EEE" w:rsidR="00586D3B" w:rsidRPr="00586D3B" w:rsidRDefault="00586D3B" w:rsidP="00586D3B">
            <w:pPr>
              <w:spacing w:after="0" w:line="240" w:lineRule="auto"/>
              <w:jc w:val="both"/>
              <w:rPr>
                <w:rFonts w:ascii="Verdana" w:hAnsi="Verdana"/>
                <w:sz w:val="20"/>
                <w:szCs w:val="28"/>
              </w:rPr>
            </w:pPr>
            <w:r w:rsidRPr="00586D3B">
              <w:rPr>
                <w:rFonts w:ascii="Verdana" w:hAnsi="Verdana"/>
                <w:sz w:val="20"/>
                <w:szCs w:val="28"/>
              </w:rPr>
              <w:t>V skladu s Pravilnikom o delih in opremi vozil (</w:t>
            </w:r>
            <w:r w:rsidR="00F56D2A" w:rsidRPr="00F56D2A">
              <w:rPr>
                <w:rFonts w:ascii="Verdana" w:hAnsi="Verdana"/>
                <w:sz w:val="20"/>
                <w:szCs w:val="28"/>
              </w:rPr>
              <w:t>Uradni list RS, št. 16/22 in 58/22</w:t>
            </w:r>
            <w:r w:rsidRPr="00586D3B">
              <w:rPr>
                <w:rFonts w:ascii="Verdana" w:hAnsi="Verdana"/>
                <w:sz w:val="20"/>
                <w:szCs w:val="28"/>
              </w:rPr>
              <w:t>), mora motorno vozilo, s katerim se v cestnem prometu prevaža skupina otrok, imeti:</w:t>
            </w:r>
          </w:p>
          <w:p w14:paraId="4AECE495" w14:textId="0DBB5A7B" w:rsidR="00586D3B" w:rsidRPr="0062237B" w:rsidRDefault="00586D3B" w:rsidP="0062237B">
            <w:pPr>
              <w:pStyle w:val="ListParagraph"/>
              <w:numPr>
                <w:ilvl w:val="0"/>
                <w:numId w:val="14"/>
              </w:numPr>
              <w:spacing w:after="0" w:line="240" w:lineRule="auto"/>
              <w:jc w:val="both"/>
              <w:rPr>
                <w:rFonts w:ascii="Verdana" w:hAnsi="Verdana"/>
                <w:sz w:val="20"/>
                <w:szCs w:val="28"/>
              </w:rPr>
            </w:pPr>
            <w:r w:rsidRPr="0062237B">
              <w:rPr>
                <w:rFonts w:ascii="Verdana" w:hAnsi="Verdana"/>
                <w:sz w:val="20"/>
                <w:szCs w:val="28"/>
              </w:rPr>
              <w:t>napravo, ki med zaviranjem preprečuje blokiranje koles,</w:t>
            </w:r>
          </w:p>
          <w:p w14:paraId="37F292C4" w14:textId="77777777" w:rsidR="0062237B" w:rsidRPr="0062237B" w:rsidRDefault="00586D3B" w:rsidP="0062237B">
            <w:pPr>
              <w:pStyle w:val="ListParagraph"/>
              <w:numPr>
                <w:ilvl w:val="0"/>
                <w:numId w:val="14"/>
              </w:numPr>
              <w:spacing w:after="0" w:line="240" w:lineRule="auto"/>
              <w:jc w:val="both"/>
              <w:rPr>
                <w:rFonts w:ascii="Verdana" w:hAnsi="Verdana"/>
                <w:sz w:val="20"/>
                <w:szCs w:val="28"/>
              </w:rPr>
            </w:pPr>
            <w:r w:rsidRPr="0062237B">
              <w:rPr>
                <w:rFonts w:ascii="Verdana" w:hAnsi="Verdana"/>
                <w:sz w:val="20"/>
                <w:szCs w:val="28"/>
              </w:rPr>
              <w:t xml:space="preserve">električno ali hidravlično ojačan krmilni mehanizem (naprava za upravljanje vozila), </w:t>
            </w:r>
          </w:p>
          <w:p w14:paraId="5ACA7491" w14:textId="77777777" w:rsidR="0062237B" w:rsidRPr="0062237B" w:rsidRDefault="00586D3B" w:rsidP="0062237B">
            <w:pPr>
              <w:pStyle w:val="ListParagraph"/>
              <w:numPr>
                <w:ilvl w:val="0"/>
                <w:numId w:val="14"/>
              </w:numPr>
              <w:spacing w:after="0" w:line="240" w:lineRule="auto"/>
              <w:jc w:val="both"/>
              <w:rPr>
                <w:rFonts w:ascii="Verdana" w:hAnsi="Verdana"/>
                <w:sz w:val="20"/>
                <w:szCs w:val="28"/>
              </w:rPr>
            </w:pPr>
            <w:r w:rsidRPr="0062237B">
              <w:rPr>
                <w:rFonts w:ascii="Verdana" w:hAnsi="Verdana"/>
                <w:sz w:val="20"/>
                <w:szCs w:val="28"/>
              </w:rPr>
              <w:t>varnostne pasove na vseh sedežih,</w:t>
            </w:r>
          </w:p>
          <w:p w14:paraId="0687771E" w14:textId="4EFBB407" w:rsidR="0062237B" w:rsidRPr="0062237B" w:rsidRDefault="00F56D2A" w:rsidP="0062237B">
            <w:pPr>
              <w:pStyle w:val="ListParagraph"/>
              <w:numPr>
                <w:ilvl w:val="0"/>
                <w:numId w:val="14"/>
              </w:numPr>
              <w:spacing w:after="0" w:line="240" w:lineRule="auto"/>
              <w:jc w:val="both"/>
              <w:rPr>
                <w:rFonts w:ascii="Verdana" w:hAnsi="Verdana"/>
                <w:sz w:val="20"/>
                <w:szCs w:val="28"/>
              </w:rPr>
            </w:pPr>
            <w:r w:rsidRPr="00F56D2A">
              <w:rPr>
                <w:rFonts w:ascii="Verdana" w:hAnsi="Verdana"/>
                <w:sz w:val="20"/>
                <w:szCs w:val="28"/>
              </w:rPr>
              <w:t>naslone za glavo na vseh sedežih</w:t>
            </w:r>
            <w:r w:rsidR="00586D3B" w:rsidRPr="0062237B">
              <w:rPr>
                <w:rFonts w:ascii="Verdana" w:hAnsi="Verdana"/>
                <w:sz w:val="20"/>
                <w:szCs w:val="28"/>
              </w:rPr>
              <w:t xml:space="preserve"> in</w:t>
            </w:r>
          </w:p>
          <w:p w14:paraId="3077848D" w14:textId="2BCE8349" w:rsidR="00586D3B" w:rsidRDefault="00586D3B" w:rsidP="0062237B">
            <w:pPr>
              <w:pStyle w:val="ListParagraph"/>
              <w:numPr>
                <w:ilvl w:val="0"/>
                <w:numId w:val="13"/>
              </w:numPr>
              <w:spacing w:after="0" w:line="240" w:lineRule="auto"/>
              <w:jc w:val="both"/>
              <w:rPr>
                <w:rFonts w:ascii="Verdana" w:hAnsi="Verdana"/>
                <w:sz w:val="20"/>
                <w:szCs w:val="28"/>
              </w:rPr>
            </w:pPr>
            <w:r w:rsidRPr="0062237B">
              <w:rPr>
                <w:rFonts w:ascii="Verdana" w:hAnsi="Verdana"/>
                <w:sz w:val="20"/>
                <w:szCs w:val="28"/>
              </w:rPr>
              <w:t>zapisovalno opremo v cestnih prevozih (tahograf)</w:t>
            </w:r>
            <w:r w:rsidR="00F56D2A">
              <w:rPr>
                <w:rFonts w:ascii="Verdana" w:hAnsi="Verdana"/>
                <w:sz w:val="20"/>
                <w:szCs w:val="28"/>
              </w:rPr>
              <w:t xml:space="preserve">, </w:t>
            </w:r>
            <w:r w:rsidR="00F56D2A" w:rsidRPr="00F56D2A">
              <w:rPr>
                <w:rFonts w:ascii="Verdana" w:hAnsi="Verdana"/>
                <w:sz w:val="20"/>
                <w:szCs w:val="28"/>
              </w:rPr>
              <w:t>če je vozilo zasnovano in izdelano za prevoz več kot osmih potnikov poleg voznika</w:t>
            </w:r>
            <w:r w:rsidRPr="0062237B">
              <w:rPr>
                <w:rFonts w:ascii="Verdana" w:hAnsi="Verdana"/>
                <w:sz w:val="20"/>
                <w:szCs w:val="28"/>
              </w:rPr>
              <w:t>.</w:t>
            </w:r>
          </w:p>
          <w:p w14:paraId="47FCC119" w14:textId="32176F73" w:rsidR="00586D3B" w:rsidRPr="00586D3B" w:rsidRDefault="00F56D2A" w:rsidP="00586D3B">
            <w:pPr>
              <w:spacing w:after="0" w:line="240" w:lineRule="auto"/>
              <w:jc w:val="both"/>
              <w:rPr>
                <w:rFonts w:ascii="Verdana" w:hAnsi="Verdana"/>
                <w:sz w:val="20"/>
                <w:szCs w:val="28"/>
              </w:rPr>
            </w:pPr>
            <w:r>
              <w:rPr>
                <w:rFonts w:ascii="Verdana" w:hAnsi="Verdana"/>
                <w:sz w:val="20"/>
                <w:szCs w:val="28"/>
              </w:rPr>
              <w:t>T</w:t>
            </w:r>
            <w:r w:rsidR="00586D3B" w:rsidRPr="00586D3B">
              <w:rPr>
                <w:rFonts w:ascii="Verdana" w:hAnsi="Verdana"/>
                <w:sz w:val="20"/>
                <w:szCs w:val="28"/>
              </w:rPr>
              <w:t>retj</w:t>
            </w:r>
            <w:r>
              <w:rPr>
                <w:rFonts w:ascii="Verdana" w:hAnsi="Verdana"/>
                <w:sz w:val="20"/>
                <w:szCs w:val="28"/>
              </w:rPr>
              <w:t>a</w:t>
            </w:r>
            <w:r w:rsidR="00586D3B" w:rsidRPr="00586D3B">
              <w:rPr>
                <w:rFonts w:ascii="Verdana" w:hAnsi="Verdana"/>
                <w:sz w:val="20"/>
                <w:szCs w:val="28"/>
              </w:rPr>
              <w:t xml:space="preserve"> in četrt</w:t>
            </w:r>
            <w:r>
              <w:rPr>
                <w:rFonts w:ascii="Verdana" w:hAnsi="Verdana"/>
                <w:sz w:val="20"/>
                <w:szCs w:val="28"/>
              </w:rPr>
              <w:t>a</w:t>
            </w:r>
            <w:r w:rsidR="00586D3B" w:rsidRPr="00586D3B">
              <w:rPr>
                <w:rFonts w:ascii="Verdana" w:hAnsi="Verdana"/>
                <w:sz w:val="20"/>
                <w:szCs w:val="28"/>
              </w:rPr>
              <w:t xml:space="preserve"> alinej</w:t>
            </w:r>
            <w:r>
              <w:rPr>
                <w:rFonts w:ascii="Verdana" w:hAnsi="Verdana"/>
                <w:sz w:val="20"/>
                <w:szCs w:val="28"/>
              </w:rPr>
              <w:t>a</w:t>
            </w:r>
            <w:r w:rsidR="00586D3B" w:rsidRPr="00586D3B">
              <w:rPr>
                <w:rFonts w:ascii="Verdana" w:hAnsi="Verdana"/>
                <w:sz w:val="20"/>
                <w:szCs w:val="28"/>
              </w:rPr>
              <w:t xml:space="preserve"> se ne uporabljata za avtobuse, s katerimi se prevažajo skupine otrok. Avtobusi morajo imeti varnostne pasove in naslonjala za glavo vgrajene v skladu s predpisi o homologacij.</w:t>
            </w:r>
          </w:p>
          <w:p w14:paraId="4688C668" w14:textId="77777777" w:rsidR="00586D3B" w:rsidRPr="00586D3B" w:rsidRDefault="00586D3B" w:rsidP="00586D3B">
            <w:pPr>
              <w:spacing w:after="0" w:line="240" w:lineRule="auto"/>
              <w:jc w:val="both"/>
              <w:rPr>
                <w:rFonts w:ascii="Verdana" w:hAnsi="Verdana"/>
                <w:sz w:val="20"/>
                <w:szCs w:val="28"/>
              </w:rPr>
            </w:pPr>
          </w:p>
          <w:p w14:paraId="083053F5" w14:textId="77777777" w:rsidR="00586D3B" w:rsidRPr="00586D3B" w:rsidRDefault="00586D3B" w:rsidP="00586D3B">
            <w:pPr>
              <w:spacing w:after="0" w:line="240" w:lineRule="auto"/>
              <w:jc w:val="both"/>
              <w:rPr>
                <w:rFonts w:ascii="Verdana" w:hAnsi="Verdana"/>
                <w:sz w:val="20"/>
                <w:szCs w:val="28"/>
              </w:rPr>
            </w:pPr>
            <w:r w:rsidRPr="00586D3B">
              <w:rPr>
                <w:rFonts w:ascii="Verdana" w:hAnsi="Verdana"/>
                <w:sz w:val="20"/>
                <w:szCs w:val="28"/>
              </w:rPr>
              <w:t>Avtobusi morajo pri prevozu skupine otrok v cestnem prometu na razdaljah, daljših od 50  km, ali pri vožnji skupine otrok po avtocesti in cesti, rezervirani za motorna vozila, ne glede na prej navedeno, obvezno imeti vgrajene varnostne pasove na vseh sedežih.</w:t>
            </w:r>
          </w:p>
          <w:p w14:paraId="41119F1E" w14:textId="77777777" w:rsidR="00586D3B" w:rsidRPr="00586D3B" w:rsidRDefault="00586D3B" w:rsidP="00586D3B">
            <w:pPr>
              <w:spacing w:after="0" w:line="240" w:lineRule="auto"/>
              <w:jc w:val="both"/>
              <w:rPr>
                <w:rFonts w:ascii="Verdana" w:hAnsi="Verdana"/>
                <w:sz w:val="20"/>
                <w:szCs w:val="28"/>
              </w:rPr>
            </w:pPr>
          </w:p>
          <w:p w14:paraId="5C1215D1" w14:textId="77777777" w:rsidR="00586D3B" w:rsidRPr="00586D3B" w:rsidRDefault="00586D3B" w:rsidP="00586D3B">
            <w:pPr>
              <w:spacing w:after="0" w:line="240" w:lineRule="auto"/>
              <w:jc w:val="both"/>
              <w:rPr>
                <w:rFonts w:ascii="Verdana" w:hAnsi="Verdana"/>
                <w:sz w:val="20"/>
                <w:szCs w:val="28"/>
              </w:rPr>
            </w:pPr>
            <w:r w:rsidRPr="00586D3B">
              <w:rPr>
                <w:rFonts w:ascii="Verdana" w:hAnsi="Verdana"/>
                <w:sz w:val="20"/>
                <w:szCs w:val="28"/>
              </w:rPr>
              <w:t>Znak za označitev vozila, s katerim se prevaža skupina otrok, je določen z zgoraj citiranim pravilnikom. Znak sme biti nameščen na vozilu samo takrat, ko se z vozilom prevaža skupina otrok.</w:t>
            </w:r>
          </w:p>
          <w:p w14:paraId="3CDBDD8D" w14:textId="77777777" w:rsidR="00586D3B" w:rsidRPr="00586D3B" w:rsidRDefault="00586D3B" w:rsidP="00586D3B">
            <w:pPr>
              <w:spacing w:after="0" w:line="240" w:lineRule="auto"/>
              <w:jc w:val="both"/>
              <w:rPr>
                <w:rFonts w:ascii="Verdana" w:hAnsi="Verdana"/>
                <w:sz w:val="20"/>
                <w:szCs w:val="28"/>
              </w:rPr>
            </w:pPr>
          </w:p>
          <w:p w14:paraId="3B81852F" w14:textId="5CF9B90C" w:rsidR="0062237B" w:rsidRPr="00586D3B" w:rsidRDefault="00586D3B" w:rsidP="00F56D2A">
            <w:pPr>
              <w:spacing w:after="120" w:line="240" w:lineRule="auto"/>
              <w:jc w:val="both"/>
              <w:rPr>
                <w:rFonts w:ascii="Verdana" w:hAnsi="Verdana"/>
                <w:sz w:val="20"/>
                <w:szCs w:val="28"/>
              </w:rPr>
            </w:pPr>
            <w:r w:rsidRPr="00F56D2A">
              <w:rPr>
                <w:rFonts w:ascii="Verdana" w:hAnsi="Verdana"/>
                <w:sz w:val="20"/>
                <w:szCs w:val="28"/>
              </w:rPr>
              <w:t>Vsa vozila, ki jih bo izbrani ponudnik uporabljal za šolskih otrok</w:t>
            </w:r>
            <w:r w:rsidR="00EF53B8" w:rsidRPr="00F56D2A">
              <w:rPr>
                <w:rFonts w:ascii="Verdana" w:hAnsi="Verdana"/>
                <w:sz w:val="20"/>
                <w:szCs w:val="28"/>
              </w:rPr>
              <w:t>,</w:t>
            </w:r>
            <w:r w:rsidRPr="00F56D2A">
              <w:rPr>
                <w:rFonts w:ascii="Verdana" w:hAnsi="Verdana"/>
                <w:sz w:val="20"/>
                <w:szCs w:val="28"/>
              </w:rPr>
              <w:t xml:space="preserve"> bodo morala biti pred začetkom zime opremljena v skladu z vsemi veljavnimi predpisi, ob upoštevanju relacij in pogojev vožnje v zimskih razmerah</w:t>
            </w:r>
            <w:r w:rsidR="00EF53B8" w:rsidRPr="00F56D2A">
              <w:rPr>
                <w:rFonts w:ascii="Verdana" w:hAnsi="Verdana"/>
                <w:sz w:val="20"/>
                <w:szCs w:val="28"/>
              </w:rPr>
              <w:t xml:space="preserve"> </w:t>
            </w:r>
            <w:r w:rsidR="00EF53B8" w:rsidRPr="00F56D2A">
              <w:rPr>
                <w:rFonts w:ascii="Verdana" w:hAnsi="Verdana"/>
                <w:noProof/>
                <w:sz w:val="20"/>
                <w:szCs w:val="20"/>
              </w:rPr>
              <w:t>(pogon 4x4 ali nameščene nove zimske gume ali zimske verige)</w:t>
            </w:r>
            <w:r w:rsidR="00EF53B8">
              <w:rPr>
                <w:rFonts w:ascii="Verdana" w:hAnsi="Verdana"/>
                <w:noProof/>
                <w:sz w:val="20"/>
                <w:szCs w:val="20"/>
              </w:rPr>
              <w:t>.</w:t>
            </w:r>
          </w:p>
          <w:p w14:paraId="7376349A" w14:textId="280252FC" w:rsidR="00586D3B" w:rsidRPr="00586D3B" w:rsidRDefault="00586D3B" w:rsidP="00586D3B">
            <w:pPr>
              <w:spacing w:after="0" w:line="240" w:lineRule="auto"/>
              <w:jc w:val="both"/>
              <w:rPr>
                <w:rFonts w:ascii="Verdana" w:hAnsi="Verdana"/>
                <w:sz w:val="20"/>
                <w:szCs w:val="28"/>
              </w:rPr>
            </w:pPr>
            <w:r w:rsidRPr="00586D3B">
              <w:rPr>
                <w:rFonts w:ascii="Verdana" w:hAnsi="Verdana"/>
                <w:sz w:val="20"/>
                <w:szCs w:val="28"/>
              </w:rPr>
              <w:t>Ponudnik mora imeti sklenjeno zavarovanje za odgovornost proti tretji osebi in zavarovanje za materialno škodo, ki bi v</w:t>
            </w:r>
            <w:r w:rsidR="00EF53B8">
              <w:rPr>
                <w:rFonts w:ascii="Verdana" w:hAnsi="Verdana"/>
                <w:sz w:val="20"/>
                <w:szCs w:val="28"/>
              </w:rPr>
              <w:t xml:space="preserve"> </w:t>
            </w:r>
            <w:r w:rsidRPr="00586D3B">
              <w:rPr>
                <w:rFonts w:ascii="Verdana" w:hAnsi="Verdana"/>
                <w:sz w:val="20"/>
                <w:szCs w:val="28"/>
              </w:rPr>
              <w:t>času prevoza lahko nastala na opremi v vozilu, za celotno obdobje oddaje naročila.</w:t>
            </w:r>
          </w:p>
          <w:p w14:paraId="18CCDEC0" w14:textId="77777777" w:rsidR="00586D3B" w:rsidRPr="00586D3B" w:rsidRDefault="00586D3B" w:rsidP="00586D3B">
            <w:pPr>
              <w:spacing w:after="0" w:line="240" w:lineRule="auto"/>
              <w:jc w:val="both"/>
              <w:rPr>
                <w:rFonts w:ascii="Verdana" w:hAnsi="Verdana"/>
                <w:sz w:val="20"/>
                <w:szCs w:val="28"/>
              </w:rPr>
            </w:pPr>
          </w:p>
          <w:p w14:paraId="068A2752" w14:textId="77777777" w:rsidR="00586D3B" w:rsidRPr="00586D3B" w:rsidRDefault="00586D3B" w:rsidP="00586D3B">
            <w:pPr>
              <w:spacing w:after="0" w:line="240" w:lineRule="auto"/>
              <w:jc w:val="both"/>
              <w:rPr>
                <w:rFonts w:ascii="Verdana" w:hAnsi="Verdana"/>
                <w:sz w:val="20"/>
                <w:szCs w:val="28"/>
              </w:rPr>
            </w:pPr>
            <w:r w:rsidRPr="00586D3B">
              <w:rPr>
                <w:rFonts w:ascii="Verdana" w:hAnsi="Verdana"/>
                <w:sz w:val="20"/>
                <w:szCs w:val="28"/>
              </w:rPr>
              <w:t>V primeru, da bo imel izbrani ponudnik podizvajalca zamenjava le-tega v času oddaje naročila brez predhodnega soglasja naročnika ne bo mogoča. Za delo podizvajalca v celoti odgovarja ponudnik.</w:t>
            </w:r>
          </w:p>
          <w:p w14:paraId="7D1337C6" w14:textId="77777777" w:rsidR="00586D3B" w:rsidRPr="00586D3B" w:rsidRDefault="00586D3B" w:rsidP="00586D3B">
            <w:pPr>
              <w:spacing w:after="0" w:line="240" w:lineRule="auto"/>
              <w:jc w:val="both"/>
              <w:rPr>
                <w:rFonts w:ascii="Verdana" w:hAnsi="Verdana"/>
                <w:sz w:val="20"/>
                <w:szCs w:val="28"/>
              </w:rPr>
            </w:pPr>
          </w:p>
          <w:p w14:paraId="654F8F9A" w14:textId="77777777" w:rsidR="00586D3B" w:rsidRPr="00586D3B" w:rsidRDefault="00586D3B" w:rsidP="00586D3B">
            <w:pPr>
              <w:spacing w:after="0" w:line="240" w:lineRule="auto"/>
              <w:jc w:val="both"/>
              <w:rPr>
                <w:rFonts w:ascii="Verdana" w:hAnsi="Verdana"/>
                <w:sz w:val="20"/>
                <w:szCs w:val="28"/>
              </w:rPr>
            </w:pPr>
            <w:r w:rsidRPr="00586D3B">
              <w:rPr>
                <w:rFonts w:ascii="Verdana" w:hAnsi="Verdana"/>
                <w:sz w:val="20"/>
                <w:szCs w:val="28"/>
              </w:rPr>
              <w:t>Ponudniki morajo pri pripravi ponudbe in bodo morali v primeru, da bodo  izbrani  v postopku oddaje javnega naročila, upoštevati naslednje predpise:</w:t>
            </w:r>
          </w:p>
          <w:p w14:paraId="3844FDB5" w14:textId="77777777" w:rsidR="00586D3B" w:rsidRPr="0062237B" w:rsidRDefault="00586D3B" w:rsidP="0062237B">
            <w:pPr>
              <w:pStyle w:val="ListParagraph"/>
              <w:numPr>
                <w:ilvl w:val="0"/>
                <w:numId w:val="13"/>
              </w:numPr>
              <w:spacing w:after="0" w:line="240" w:lineRule="auto"/>
              <w:jc w:val="both"/>
              <w:rPr>
                <w:rFonts w:ascii="Verdana" w:hAnsi="Verdana"/>
                <w:sz w:val="20"/>
                <w:szCs w:val="28"/>
              </w:rPr>
            </w:pPr>
            <w:r w:rsidRPr="0062237B">
              <w:rPr>
                <w:rFonts w:ascii="Verdana" w:hAnsi="Verdana"/>
                <w:sz w:val="20"/>
                <w:szCs w:val="28"/>
              </w:rPr>
              <w:t>Zakon o pravilih cestnega prometa, Zakon o prevozih v cestnem prometu,</w:t>
            </w:r>
          </w:p>
          <w:p w14:paraId="49C5DEC5" w14:textId="77777777" w:rsidR="00586D3B" w:rsidRPr="0062237B" w:rsidRDefault="00586D3B" w:rsidP="0062237B">
            <w:pPr>
              <w:pStyle w:val="ListParagraph"/>
              <w:numPr>
                <w:ilvl w:val="0"/>
                <w:numId w:val="13"/>
              </w:numPr>
              <w:spacing w:after="0" w:line="240" w:lineRule="auto"/>
              <w:jc w:val="both"/>
              <w:rPr>
                <w:rFonts w:ascii="Verdana" w:hAnsi="Verdana"/>
                <w:sz w:val="20"/>
                <w:szCs w:val="28"/>
              </w:rPr>
            </w:pPr>
            <w:r w:rsidRPr="0062237B">
              <w:rPr>
                <w:rFonts w:ascii="Verdana" w:hAnsi="Verdana"/>
                <w:sz w:val="20"/>
                <w:szCs w:val="28"/>
              </w:rPr>
              <w:t>Zakon o prevoznih pogodbah v cestnem prometu, Zakon o motornih vozilih,</w:t>
            </w:r>
          </w:p>
          <w:p w14:paraId="4700197C" w14:textId="77777777" w:rsidR="00586D3B" w:rsidRPr="0062237B" w:rsidRDefault="00586D3B" w:rsidP="0062237B">
            <w:pPr>
              <w:pStyle w:val="ListParagraph"/>
              <w:numPr>
                <w:ilvl w:val="0"/>
                <w:numId w:val="13"/>
              </w:numPr>
              <w:spacing w:after="0" w:line="240" w:lineRule="auto"/>
              <w:jc w:val="both"/>
              <w:rPr>
                <w:rFonts w:ascii="Verdana" w:hAnsi="Verdana"/>
                <w:sz w:val="20"/>
                <w:szCs w:val="28"/>
              </w:rPr>
            </w:pPr>
            <w:r w:rsidRPr="0062237B">
              <w:rPr>
                <w:rFonts w:ascii="Verdana" w:hAnsi="Verdana"/>
                <w:sz w:val="20"/>
                <w:szCs w:val="28"/>
              </w:rPr>
              <w:t>Pravilnik o licencah za opravljanje prevozov v cestnem prometu,</w:t>
            </w:r>
          </w:p>
          <w:p w14:paraId="69DE95CB" w14:textId="77777777" w:rsidR="00586D3B" w:rsidRPr="0062237B" w:rsidRDefault="00586D3B" w:rsidP="0062237B">
            <w:pPr>
              <w:pStyle w:val="ListParagraph"/>
              <w:numPr>
                <w:ilvl w:val="0"/>
                <w:numId w:val="13"/>
              </w:numPr>
              <w:spacing w:after="0" w:line="240" w:lineRule="auto"/>
              <w:jc w:val="both"/>
              <w:rPr>
                <w:rFonts w:ascii="Verdana" w:hAnsi="Verdana"/>
                <w:sz w:val="20"/>
                <w:szCs w:val="28"/>
              </w:rPr>
            </w:pPr>
            <w:r w:rsidRPr="0062237B">
              <w:rPr>
                <w:rFonts w:ascii="Verdana" w:hAnsi="Verdana"/>
                <w:sz w:val="20"/>
                <w:szCs w:val="28"/>
              </w:rPr>
              <w:t>Pravilnik o delih in opremi vozil in</w:t>
            </w:r>
          </w:p>
          <w:p w14:paraId="1B256E3B" w14:textId="733CD820" w:rsidR="00586D3B" w:rsidRPr="0062237B" w:rsidRDefault="00586D3B" w:rsidP="0062237B">
            <w:pPr>
              <w:pStyle w:val="ListParagraph"/>
              <w:numPr>
                <w:ilvl w:val="0"/>
                <w:numId w:val="13"/>
              </w:numPr>
              <w:spacing w:after="0" w:line="240" w:lineRule="auto"/>
              <w:jc w:val="both"/>
              <w:rPr>
                <w:rFonts w:ascii="Verdana" w:hAnsi="Verdana"/>
                <w:sz w:val="20"/>
                <w:szCs w:val="28"/>
              </w:rPr>
            </w:pPr>
            <w:r w:rsidRPr="0062237B">
              <w:rPr>
                <w:rFonts w:ascii="Verdana" w:hAnsi="Verdana"/>
                <w:sz w:val="20"/>
                <w:szCs w:val="28"/>
              </w:rPr>
              <w:t xml:space="preserve">vse ostale predpise, ki veljajo na področju cestnega prometa, prevoza potnikov v cestnem prometu in prevoza otrok in skupin otrok v cestnem prometu, kot tudi vse novo sprejete predpise, </w:t>
            </w:r>
            <w:r w:rsidR="00EF53B8">
              <w:rPr>
                <w:rFonts w:ascii="Verdana" w:hAnsi="Verdana"/>
                <w:sz w:val="20"/>
                <w:szCs w:val="28"/>
              </w:rPr>
              <w:t>ki</w:t>
            </w:r>
            <w:r w:rsidRPr="0062237B">
              <w:rPr>
                <w:rFonts w:ascii="Verdana" w:hAnsi="Verdana"/>
                <w:sz w:val="20"/>
                <w:szCs w:val="28"/>
              </w:rPr>
              <w:t xml:space="preserve"> bi začeli veljati v času izvajanja javnega naročila (veljavnosti pogodbe).</w:t>
            </w:r>
          </w:p>
          <w:p w14:paraId="06028CFA" w14:textId="77777777" w:rsidR="00586D3B" w:rsidRPr="00586D3B" w:rsidRDefault="00586D3B" w:rsidP="00586D3B">
            <w:pPr>
              <w:spacing w:after="0" w:line="240" w:lineRule="auto"/>
              <w:jc w:val="both"/>
              <w:rPr>
                <w:rFonts w:ascii="Verdana" w:hAnsi="Verdana"/>
                <w:sz w:val="20"/>
                <w:szCs w:val="28"/>
              </w:rPr>
            </w:pPr>
          </w:p>
          <w:p w14:paraId="2AE7077F" w14:textId="052A72C2" w:rsidR="00586D3B" w:rsidRDefault="00586D3B" w:rsidP="00586D3B">
            <w:pPr>
              <w:spacing w:after="0" w:line="240" w:lineRule="auto"/>
              <w:jc w:val="both"/>
              <w:rPr>
                <w:rFonts w:ascii="Verdana" w:hAnsi="Verdana"/>
                <w:sz w:val="20"/>
                <w:szCs w:val="28"/>
              </w:rPr>
            </w:pPr>
            <w:r w:rsidRPr="00586D3B">
              <w:rPr>
                <w:rFonts w:ascii="Verdana" w:hAnsi="Verdana"/>
                <w:sz w:val="20"/>
                <w:szCs w:val="28"/>
              </w:rPr>
              <w:t>Vozniki bodo morali upoštevati dejstvo, da so udeleženci v cestnem prometu šols</w:t>
            </w:r>
            <w:r w:rsidR="0062237B">
              <w:rPr>
                <w:rFonts w:ascii="Verdana" w:hAnsi="Verdana"/>
                <w:sz w:val="20"/>
                <w:szCs w:val="28"/>
              </w:rPr>
              <w:t>ki</w:t>
            </w:r>
            <w:r w:rsidRPr="00586D3B">
              <w:rPr>
                <w:rFonts w:ascii="Verdana" w:hAnsi="Verdana"/>
                <w:sz w:val="20"/>
                <w:szCs w:val="28"/>
              </w:rPr>
              <w:t xml:space="preserve"> otroci, ki niso v celoti sposobni za samostojno udeležbo v cestnem prometu, zato bodo dolžni nanje posebno paziti in jim tudi pomagati.</w:t>
            </w:r>
          </w:p>
          <w:p w14:paraId="48813F50" w14:textId="77777777" w:rsidR="0062237B" w:rsidRPr="00586D3B" w:rsidRDefault="0062237B" w:rsidP="00586D3B">
            <w:pPr>
              <w:spacing w:after="0" w:line="240" w:lineRule="auto"/>
              <w:jc w:val="both"/>
              <w:rPr>
                <w:rFonts w:ascii="Verdana" w:hAnsi="Verdana"/>
                <w:sz w:val="20"/>
                <w:szCs w:val="28"/>
              </w:rPr>
            </w:pPr>
          </w:p>
          <w:p w14:paraId="67E76AD2" w14:textId="77777777" w:rsidR="0062237B" w:rsidRDefault="00586D3B" w:rsidP="00586D3B">
            <w:pPr>
              <w:spacing w:after="0" w:line="240" w:lineRule="auto"/>
              <w:jc w:val="both"/>
              <w:rPr>
                <w:rFonts w:ascii="Verdana" w:hAnsi="Verdana"/>
                <w:sz w:val="20"/>
                <w:szCs w:val="28"/>
              </w:rPr>
            </w:pPr>
            <w:r w:rsidRPr="00586D3B">
              <w:rPr>
                <w:rFonts w:ascii="Verdana" w:hAnsi="Verdana"/>
                <w:sz w:val="20"/>
                <w:szCs w:val="28"/>
              </w:rPr>
              <w:t>Ponudnik bo moral zagotoviti kontrolni zdravstveni pregled za voznika, tudi na opozorilo</w:t>
            </w:r>
            <w:r w:rsidR="0062237B">
              <w:rPr>
                <w:rFonts w:ascii="Verdana" w:hAnsi="Verdana"/>
                <w:sz w:val="20"/>
                <w:szCs w:val="28"/>
              </w:rPr>
              <w:t xml:space="preserve"> </w:t>
            </w:r>
            <w:r w:rsidRPr="00586D3B">
              <w:rPr>
                <w:rFonts w:ascii="Verdana" w:hAnsi="Verdana"/>
                <w:sz w:val="20"/>
                <w:szCs w:val="28"/>
              </w:rPr>
              <w:t xml:space="preserve">naročnika, v kolikor bo sumil, da zaradi bolezni ali drugih zdravstvenih razlogov, uživanja alkohola, mamil ali drugih psihoaktivnih snovi ni več sposoben varno voziti v cestnem prometu. </w:t>
            </w:r>
          </w:p>
          <w:p w14:paraId="15EC3DE4" w14:textId="77777777" w:rsidR="0062237B" w:rsidRDefault="0062237B" w:rsidP="00586D3B">
            <w:pPr>
              <w:spacing w:after="0" w:line="240" w:lineRule="auto"/>
              <w:jc w:val="both"/>
              <w:rPr>
                <w:rFonts w:ascii="Verdana" w:hAnsi="Verdana"/>
                <w:sz w:val="20"/>
                <w:szCs w:val="28"/>
              </w:rPr>
            </w:pPr>
          </w:p>
          <w:p w14:paraId="27F938CC" w14:textId="752C302E" w:rsidR="00586D3B" w:rsidRPr="00586D3B" w:rsidRDefault="00586D3B" w:rsidP="00586D3B">
            <w:pPr>
              <w:spacing w:after="0" w:line="240" w:lineRule="auto"/>
              <w:jc w:val="both"/>
              <w:rPr>
                <w:rFonts w:ascii="Verdana" w:hAnsi="Verdana"/>
                <w:sz w:val="20"/>
                <w:szCs w:val="28"/>
              </w:rPr>
            </w:pPr>
            <w:r w:rsidRPr="00586D3B">
              <w:rPr>
                <w:rFonts w:ascii="Verdana" w:hAnsi="Verdana"/>
                <w:sz w:val="20"/>
                <w:szCs w:val="28"/>
              </w:rPr>
              <w:t xml:space="preserve">Ponudnik bo moral zagotoviti, da bodo vozniki, </w:t>
            </w:r>
            <w:r w:rsidR="0062237B">
              <w:rPr>
                <w:rFonts w:ascii="Verdana" w:hAnsi="Verdana"/>
                <w:sz w:val="20"/>
                <w:szCs w:val="28"/>
              </w:rPr>
              <w:t>ki</w:t>
            </w:r>
            <w:r w:rsidRPr="00586D3B">
              <w:rPr>
                <w:rFonts w:ascii="Verdana" w:hAnsi="Verdana"/>
                <w:sz w:val="20"/>
                <w:szCs w:val="28"/>
              </w:rPr>
              <w:t xml:space="preserve"> bodo izvajali prevoze šolskih otrok izpolnjevali predpisane zdravstvene, delovne in druge pogoje in vozili le z vozili, </w:t>
            </w:r>
            <w:r w:rsidR="0062237B">
              <w:rPr>
                <w:rFonts w:ascii="Verdana" w:hAnsi="Verdana"/>
                <w:sz w:val="20"/>
                <w:szCs w:val="28"/>
              </w:rPr>
              <w:t>ki</w:t>
            </w:r>
            <w:r w:rsidRPr="00586D3B">
              <w:rPr>
                <w:rFonts w:ascii="Verdana" w:hAnsi="Verdana"/>
                <w:sz w:val="20"/>
                <w:szCs w:val="28"/>
              </w:rPr>
              <w:t xml:space="preserve"> so brezhibna in opremljena s predpisanimi napravami in opremo.</w:t>
            </w:r>
          </w:p>
          <w:p w14:paraId="1F04BE68" w14:textId="77777777" w:rsidR="00586D3B" w:rsidRPr="00586D3B" w:rsidRDefault="00586D3B" w:rsidP="00586D3B">
            <w:pPr>
              <w:spacing w:after="0" w:line="240" w:lineRule="auto"/>
              <w:jc w:val="both"/>
              <w:rPr>
                <w:rFonts w:ascii="Verdana" w:hAnsi="Verdana"/>
                <w:sz w:val="20"/>
                <w:szCs w:val="28"/>
              </w:rPr>
            </w:pPr>
          </w:p>
          <w:p w14:paraId="1B94B858" w14:textId="003C2A81" w:rsidR="00586D3B" w:rsidRPr="00586D3B" w:rsidRDefault="00586D3B" w:rsidP="00586D3B">
            <w:pPr>
              <w:spacing w:after="0" w:line="240" w:lineRule="auto"/>
              <w:jc w:val="both"/>
              <w:rPr>
                <w:rFonts w:ascii="Verdana" w:hAnsi="Verdana"/>
                <w:sz w:val="20"/>
                <w:szCs w:val="28"/>
              </w:rPr>
            </w:pPr>
            <w:r w:rsidRPr="00586D3B">
              <w:rPr>
                <w:rFonts w:ascii="Verdana" w:hAnsi="Verdana"/>
                <w:sz w:val="20"/>
                <w:szCs w:val="28"/>
              </w:rPr>
              <w:t xml:space="preserve">Voznik, </w:t>
            </w:r>
            <w:r w:rsidR="0062237B">
              <w:rPr>
                <w:rFonts w:ascii="Verdana" w:hAnsi="Verdana"/>
                <w:sz w:val="20"/>
                <w:szCs w:val="28"/>
              </w:rPr>
              <w:t>ki</w:t>
            </w:r>
            <w:r w:rsidRPr="00586D3B">
              <w:rPr>
                <w:rFonts w:ascii="Verdana" w:hAnsi="Verdana"/>
                <w:sz w:val="20"/>
                <w:szCs w:val="28"/>
              </w:rPr>
              <w:t xml:space="preserve"> bo izvajal prevoze šols</w:t>
            </w:r>
            <w:r w:rsidR="00D73F17">
              <w:rPr>
                <w:rFonts w:ascii="Verdana" w:hAnsi="Verdana"/>
                <w:sz w:val="20"/>
                <w:szCs w:val="28"/>
              </w:rPr>
              <w:t>ki</w:t>
            </w:r>
            <w:r w:rsidRPr="00586D3B">
              <w:rPr>
                <w:rFonts w:ascii="Verdana" w:hAnsi="Verdana"/>
                <w:sz w:val="20"/>
                <w:szCs w:val="28"/>
              </w:rPr>
              <w:t xml:space="preserve">h otrok mora upoštevati vse določbe zakona, </w:t>
            </w:r>
            <w:r w:rsidR="0062237B">
              <w:rPr>
                <w:rFonts w:ascii="Verdana" w:hAnsi="Verdana"/>
                <w:sz w:val="20"/>
                <w:szCs w:val="28"/>
              </w:rPr>
              <w:t>ki</w:t>
            </w:r>
            <w:r w:rsidRPr="00586D3B">
              <w:rPr>
                <w:rFonts w:ascii="Verdana" w:hAnsi="Verdana"/>
                <w:sz w:val="20"/>
                <w:szCs w:val="28"/>
              </w:rPr>
              <w:t xml:space="preserve"> ureja pravila cestnega prometa glede uporabe dodatnih naprav in opreme, ki bi bistveno zmanjševala njegovo slušno in vidno zaznavanje ter zmožnost obvladovanja vozila (pustne maske, slušalke, mobilni telefon,...). Prav tako bo moral upoštevati tudi določilo zakona, ki pravi</w:t>
            </w:r>
            <w:r w:rsidR="0062237B">
              <w:rPr>
                <w:rFonts w:ascii="Verdana" w:hAnsi="Verdana"/>
                <w:sz w:val="20"/>
                <w:szCs w:val="28"/>
              </w:rPr>
              <w:t>,</w:t>
            </w:r>
            <w:r w:rsidRPr="00586D3B">
              <w:rPr>
                <w:rFonts w:ascii="Verdana" w:hAnsi="Verdana"/>
                <w:sz w:val="20"/>
                <w:szCs w:val="28"/>
              </w:rPr>
              <w:t xml:space="preserve"> da vrat vozila ni dovoljeno odpirati oziroma imeti odprtih med vožnjo ter da sme pričeti</w:t>
            </w:r>
            <w:r w:rsidR="0062237B">
              <w:rPr>
                <w:rFonts w:ascii="Verdana" w:hAnsi="Verdana"/>
                <w:sz w:val="20"/>
                <w:szCs w:val="28"/>
              </w:rPr>
              <w:t xml:space="preserve"> </w:t>
            </w:r>
            <w:r w:rsidRPr="00586D3B">
              <w:rPr>
                <w:rFonts w:ascii="Verdana" w:hAnsi="Verdana"/>
                <w:sz w:val="20"/>
                <w:szCs w:val="28"/>
              </w:rPr>
              <w:t>z vožnjo šele, ko so vsi otroci varno vstopili oziroma izstopili in dokler vrata vozila niso zaprta.</w:t>
            </w:r>
          </w:p>
          <w:p w14:paraId="3370CBC8" w14:textId="77777777" w:rsidR="00586D3B" w:rsidRPr="00586D3B" w:rsidRDefault="00586D3B" w:rsidP="00586D3B">
            <w:pPr>
              <w:spacing w:after="0" w:line="240" w:lineRule="auto"/>
              <w:jc w:val="both"/>
              <w:rPr>
                <w:rFonts w:ascii="Verdana" w:hAnsi="Verdana"/>
                <w:sz w:val="20"/>
                <w:szCs w:val="28"/>
              </w:rPr>
            </w:pPr>
          </w:p>
          <w:p w14:paraId="094679E6" w14:textId="7825679A" w:rsidR="00586D3B" w:rsidRPr="00586D3B" w:rsidRDefault="00586D3B" w:rsidP="00586D3B">
            <w:pPr>
              <w:spacing w:after="0" w:line="240" w:lineRule="auto"/>
              <w:jc w:val="both"/>
              <w:rPr>
                <w:rFonts w:ascii="Verdana" w:hAnsi="Verdana"/>
                <w:sz w:val="20"/>
                <w:szCs w:val="28"/>
              </w:rPr>
            </w:pPr>
            <w:r w:rsidRPr="00586D3B">
              <w:rPr>
                <w:rFonts w:ascii="Verdana" w:hAnsi="Verdana"/>
                <w:sz w:val="20"/>
                <w:szCs w:val="28"/>
              </w:rPr>
              <w:t>Otroci morajo med vožnjo sedeti na sedežih</w:t>
            </w:r>
            <w:r w:rsidR="00D73F17">
              <w:rPr>
                <w:rFonts w:ascii="Verdana" w:hAnsi="Verdana"/>
                <w:sz w:val="20"/>
                <w:szCs w:val="28"/>
              </w:rPr>
              <w:t>,</w:t>
            </w:r>
            <w:r w:rsidRPr="00586D3B">
              <w:rPr>
                <w:rFonts w:ascii="Verdana" w:hAnsi="Verdana"/>
                <w:sz w:val="20"/>
                <w:szCs w:val="28"/>
              </w:rPr>
              <w:t xml:space="preserve"> vgrajenih v vozilu</w:t>
            </w:r>
            <w:r w:rsidR="00D73F17">
              <w:rPr>
                <w:rFonts w:ascii="Verdana" w:hAnsi="Verdana"/>
                <w:sz w:val="20"/>
                <w:szCs w:val="28"/>
              </w:rPr>
              <w:t>,</w:t>
            </w:r>
            <w:r w:rsidRPr="00586D3B">
              <w:rPr>
                <w:rFonts w:ascii="Verdana" w:hAnsi="Verdana"/>
                <w:sz w:val="20"/>
                <w:szCs w:val="28"/>
              </w:rPr>
              <w:t xml:space="preserve"> oziroma na varnostnih sedežih ali sedežnih podlogah</w:t>
            </w:r>
            <w:r w:rsidR="00D73F17">
              <w:rPr>
                <w:rFonts w:ascii="Verdana" w:hAnsi="Verdana"/>
                <w:sz w:val="20"/>
                <w:szCs w:val="28"/>
              </w:rPr>
              <w:t>,</w:t>
            </w:r>
            <w:r w:rsidRPr="00586D3B">
              <w:rPr>
                <w:rFonts w:ascii="Verdana" w:hAnsi="Verdana"/>
                <w:sz w:val="20"/>
                <w:szCs w:val="28"/>
              </w:rPr>
              <w:t xml:space="preserve"> v kolikor so te potrebne, glede na velikost otrok, ki se vozijo. Otroci morajo biti med vožnjo pripeti z varnostnim pasom.</w:t>
            </w:r>
          </w:p>
          <w:p w14:paraId="6FBF0F8B" w14:textId="77777777" w:rsidR="00586D3B" w:rsidRPr="00586D3B" w:rsidRDefault="00586D3B" w:rsidP="00586D3B">
            <w:pPr>
              <w:spacing w:after="0" w:line="240" w:lineRule="auto"/>
              <w:jc w:val="both"/>
              <w:rPr>
                <w:rFonts w:ascii="Verdana" w:hAnsi="Verdana"/>
                <w:sz w:val="20"/>
                <w:szCs w:val="28"/>
              </w:rPr>
            </w:pPr>
          </w:p>
          <w:p w14:paraId="0FC44108" w14:textId="77777777" w:rsidR="00586D3B" w:rsidRPr="00586D3B" w:rsidRDefault="00586D3B" w:rsidP="00586D3B">
            <w:pPr>
              <w:spacing w:after="0" w:line="240" w:lineRule="auto"/>
              <w:jc w:val="both"/>
              <w:rPr>
                <w:rFonts w:ascii="Verdana" w:hAnsi="Verdana"/>
                <w:sz w:val="20"/>
                <w:szCs w:val="28"/>
              </w:rPr>
            </w:pPr>
            <w:r w:rsidRPr="00586D3B">
              <w:rPr>
                <w:rFonts w:ascii="Verdana" w:hAnsi="Verdana"/>
                <w:sz w:val="20"/>
                <w:szCs w:val="28"/>
              </w:rPr>
              <w:t>Voznik, ki bo izvajal prevoze šolskih otrok, mora imeti veljavno vozniško dovoljenje za vožnjo motornih vozil ustrezne kategorije, izpolnjevati splošne pogoje, določene v predpisih o varnosti cestnega prometa in o prevozih v cestnem prometu in vse z veljavnimi predpisi določene pogoje voznika, ki vozi skupino otrok. Voznik mora izpolnjevati tudi pogoje, ki jih je določil naročnik v tej razpisni dokumentaciji.</w:t>
            </w:r>
          </w:p>
          <w:p w14:paraId="76FF9B5B" w14:textId="77777777" w:rsidR="00586D3B" w:rsidRPr="00586D3B" w:rsidRDefault="00586D3B" w:rsidP="00586D3B">
            <w:pPr>
              <w:spacing w:after="0" w:line="240" w:lineRule="auto"/>
              <w:jc w:val="both"/>
              <w:rPr>
                <w:rFonts w:ascii="Verdana" w:hAnsi="Verdana"/>
                <w:sz w:val="20"/>
                <w:szCs w:val="28"/>
              </w:rPr>
            </w:pPr>
          </w:p>
          <w:p w14:paraId="19BDE8BA" w14:textId="46F7EEE4" w:rsidR="00586D3B" w:rsidRPr="00586D3B" w:rsidRDefault="00586D3B" w:rsidP="00586D3B">
            <w:pPr>
              <w:spacing w:after="0" w:line="240" w:lineRule="auto"/>
              <w:jc w:val="both"/>
              <w:rPr>
                <w:rFonts w:ascii="Verdana" w:hAnsi="Verdana"/>
                <w:sz w:val="20"/>
                <w:szCs w:val="28"/>
              </w:rPr>
            </w:pPr>
            <w:r w:rsidRPr="00586D3B">
              <w:rPr>
                <w:rFonts w:ascii="Verdana" w:hAnsi="Verdana"/>
                <w:sz w:val="20"/>
                <w:szCs w:val="28"/>
              </w:rPr>
              <w:t>V kolikor bo izbrani ponudnik pri izvajanju naročila sodeloval s podizvajalci je v celoti odgovoren za njihovo delo in za tehnično brezhibnost njihovih vozil.</w:t>
            </w:r>
          </w:p>
          <w:p w14:paraId="2595E922" w14:textId="77777777" w:rsidR="00586D3B" w:rsidRPr="00586D3B" w:rsidRDefault="00586D3B" w:rsidP="00DA4BF3">
            <w:pPr>
              <w:spacing w:after="0" w:line="240" w:lineRule="auto"/>
              <w:jc w:val="both"/>
              <w:rPr>
                <w:rFonts w:ascii="Verdana" w:hAnsi="Verdana"/>
                <w:sz w:val="20"/>
                <w:szCs w:val="28"/>
              </w:rPr>
            </w:pPr>
          </w:p>
          <w:p w14:paraId="031D94B9" w14:textId="77777777" w:rsidR="00586D3B" w:rsidRPr="00586D3B" w:rsidRDefault="00586D3B" w:rsidP="00DA4BF3">
            <w:pPr>
              <w:spacing w:after="0" w:line="240" w:lineRule="auto"/>
              <w:jc w:val="both"/>
              <w:rPr>
                <w:rFonts w:ascii="Verdana" w:hAnsi="Verdana"/>
                <w:sz w:val="20"/>
                <w:szCs w:val="28"/>
              </w:rPr>
            </w:pPr>
          </w:p>
        </w:tc>
      </w:tr>
      <w:tr w:rsidR="00586D3B" w:rsidRPr="00586D3B" w14:paraId="006C37E0" w14:textId="77777777" w:rsidTr="00586D3B">
        <w:trPr>
          <w:trHeight w:val="20"/>
          <w:jc w:val="center"/>
        </w:trPr>
        <w:tc>
          <w:tcPr>
            <w:tcW w:w="9694" w:type="dxa"/>
            <w:tcBorders>
              <w:top w:val="single" w:sz="4" w:space="0" w:color="auto"/>
              <w:left w:val="single" w:sz="4" w:space="0" w:color="auto"/>
              <w:bottom w:val="single" w:sz="4" w:space="0" w:color="auto"/>
              <w:right w:val="single" w:sz="4" w:space="0" w:color="auto"/>
            </w:tcBorders>
            <w:shd w:val="clear" w:color="auto" w:fill="FDB940"/>
            <w:vAlign w:val="center"/>
          </w:tcPr>
          <w:p w14:paraId="2C2AC8F5" w14:textId="4C5E4F9D" w:rsidR="00586D3B" w:rsidRPr="00586D3B" w:rsidRDefault="00586D3B" w:rsidP="00586D3B">
            <w:pPr>
              <w:spacing w:after="0" w:line="240" w:lineRule="auto"/>
              <w:jc w:val="both"/>
              <w:rPr>
                <w:rFonts w:ascii="Verdana" w:hAnsi="Verdana"/>
                <w:b/>
                <w:sz w:val="20"/>
                <w:szCs w:val="28"/>
              </w:rPr>
            </w:pPr>
            <w:r w:rsidRPr="00586D3B">
              <w:rPr>
                <w:rFonts w:ascii="Verdana" w:hAnsi="Verdana"/>
                <w:b/>
                <w:sz w:val="20"/>
                <w:szCs w:val="28"/>
              </w:rPr>
              <w:t>UREDBA O ZELENEM JAVNEM NAROČANJU</w:t>
            </w:r>
          </w:p>
        </w:tc>
      </w:tr>
      <w:tr w:rsidR="00586D3B" w:rsidRPr="00586D3B" w14:paraId="1078D708" w14:textId="77777777" w:rsidTr="00536D13">
        <w:trPr>
          <w:trHeight w:val="20"/>
          <w:jc w:val="center"/>
        </w:trPr>
        <w:tc>
          <w:tcPr>
            <w:tcW w:w="9694" w:type="dxa"/>
            <w:tcBorders>
              <w:top w:val="single" w:sz="4" w:space="0" w:color="auto"/>
              <w:left w:val="single" w:sz="4" w:space="0" w:color="auto"/>
              <w:bottom w:val="single" w:sz="4" w:space="0" w:color="auto"/>
              <w:right w:val="single" w:sz="4" w:space="0" w:color="auto"/>
            </w:tcBorders>
            <w:shd w:val="clear" w:color="auto" w:fill="FFF0D5"/>
            <w:vAlign w:val="center"/>
          </w:tcPr>
          <w:p w14:paraId="176D55F4" w14:textId="77777777" w:rsidR="00536D13" w:rsidRDefault="00536D13" w:rsidP="002C1347">
            <w:pPr>
              <w:spacing w:after="0" w:line="240" w:lineRule="auto"/>
              <w:jc w:val="both"/>
              <w:rPr>
                <w:rFonts w:ascii="Verdana" w:hAnsi="Verdana"/>
                <w:sz w:val="20"/>
                <w:szCs w:val="28"/>
              </w:rPr>
            </w:pPr>
          </w:p>
          <w:p w14:paraId="1070EEB3" w14:textId="22354C88" w:rsidR="00536D13" w:rsidRPr="00086BC3" w:rsidRDefault="00536D13" w:rsidP="00536D13">
            <w:pPr>
              <w:spacing w:after="0" w:line="240" w:lineRule="auto"/>
              <w:jc w:val="both"/>
              <w:rPr>
                <w:rFonts w:ascii="Verdana" w:hAnsi="Verdana"/>
                <w:b/>
                <w:sz w:val="20"/>
                <w:szCs w:val="28"/>
              </w:rPr>
            </w:pPr>
            <w:r w:rsidRPr="00086BC3">
              <w:rPr>
                <w:rFonts w:ascii="Verdana" w:hAnsi="Verdana"/>
                <w:b/>
                <w:sz w:val="20"/>
                <w:szCs w:val="28"/>
              </w:rPr>
              <w:t xml:space="preserve">SKLOPI: 1, 2, </w:t>
            </w:r>
            <w:r w:rsidR="00D46BAC">
              <w:rPr>
                <w:rFonts w:ascii="Verdana" w:hAnsi="Verdana"/>
                <w:b/>
                <w:sz w:val="20"/>
                <w:szCs w:val="28"/>
              </w:rPr>
              <w:t>3</w:t>
            </w:r>
            <w:r w:rsidRPr="00086BC3">
              <w:rPr>
                <w:rFonts w:ascii="Verdana" w:hAnsi="Verdana"/>
                <w:b/>
                <w:sz w:val="20"/>
                <w:szCs w:val="28"/>
              </w:rPr>
              <w:t>,</w:t>
            </w:r>
            <w:r w:rsidR="00D46BAC">
              <w:rPr>
                <w:rFonts w:ascii="Verdana" w:hAnsi="Verdana"/>
                <w:b/>
                <w:sz w:val="20"/>
                <w:szCs w:val="28"/>
              </w:rPr>
              <w:t xml:space="preserve"> 4,</w:t>
            </w:r>
            <w:r w:rsidRPr="00086BC3">
              <w:rPr>
                <w:rFonts w:ascii="Verdana" w:hAnsi="Verdana"/>
                <w:b/>
                <w:sz w:val="20"/>
                <w:szCs w:val="28"/>
              </w:rPr>
              <w:t xml:space="preserve"> 5, 6, 7, 8, 9, 10, 11, 1</w:t>
            </w:r>
            <w:r w:rsidR="00D46BAC">
              <w:rPr>
                <w:rFonts w:ascii="Verdana" w:hAnsi="Verdana"/>
                <w:b/>
                <w:sz w:val="20"/>
                <w:szCs w:val="28"/>
              </w:rPr>
              <w:t>5</w:t>
            </w:r>
            <w:bookmarkStart w:id="0" w:name="_GoBack"/>
            <w:bookmarkEnd w:id="0"/>
            <w:r w:rsidRPr="00086BC3">
              <w:rPr>
                <w:rFonts w:ascii="Verdana" w:hAnsi="Verdana"/>
                <w:b/>
                <w:sz w:val="20"/>
                <w:szCs w:val="28"/>
              </w:rPr>
              <w:t xml:space="preserve"> – VARIANTA 1</w:t>
            </w:r>
            <w:r w:rsidR="00086BC3">
              <w:rPr>
                <w:rFonts w:ascii="Verdana" w:hAnsi="Verdana"/>
                <w:b/>
                <w:sz w:val="20"/>
                <w:szCs w:val="28"/>
              </w:rPr>
              <w:t xml:space="preserve"> (minibus, kombi)</w:t>
            </w:r>
          </w:p>
          <w:p w14:paraId="54793385" w14:textId="77777777" w:rsidR="00536D13" w:rsidRDefault="00536D13" w:rsidP="002C1347">
            <w:pPr>
              <w:spacing w:after="0" w:line="240" w:lineRule="auto"/>
              <w:jc w:val="both"/>
              <w:rPr>
                <w:rFonts w:ascii="Verdana" w:hAnsi="Verdana"/>
                <w:sz w:val="20"/>
                <w:szCs w:val="28"/>
              </w:rPr>
            </w:pPr>
          </w:p>
          <w:p w14:paraId="395DD784" w14:textId="77777777" w:rsidR="001164E8" w:rsidRDefault="002C1347" w:rsidP="001164E8">
            <w:pPr>
              <w:spacing w:after="0" w:line="240" w:lineRule="auto"/>
              <w:jc w:val="both"/>
              <w:rPr>
                <w:rFonts w:ascii="Verdana" w:hAnsi="Verdana"/>
                <w:sz w:val="20"/>
                <w:szCs w:val="28"/>
              </w:rPr>
            </w:pPr>
            <w:r>
              <w:rPr>
                <w:rFonts w:ascii="Verdana" w:hAnsi="Verdana"/>
                <w:sz w:val="20"/>
                <w:szCs w:val="28"/>
              </w:rPr>
              <w:t>Za vozila, ki spadajo v kategorijo M1, M2 in N1</w:t>
            </w:r>
            <w:r w:rsidR="001164E8">
              <w:rPr>
                <w:rFonts w:ascii="Verdana" w:hAnsi="Verdana"/>
                <w:sz w:val="20"/>
                <w:szCs w:val="28"/>
              </w:rPr>
              <w:t>:</w:t>
            </w:r>
          </w:p>
          <w:p w14:paraId="12E37D8E" w14:textId="52053E24" w:rsidR="001164E8" w:rsidRDefault="002C1347" w:rsidP="008B525D">
            <w:pPr>
              <w:pStyle w:val="ListParagraph"/>
              <w:numPr>
                <w:ilvl w:val="0"/>
                <w:numId w:val="17"/>
              </w:numPr>
              <w:spacing w:after="0" w:line="240" w:lineRule="auto"/>
              <w:jc w:val="both"/>
              <w:rPr>
                <w:rFonts w:ascii="Verdana" w:hAnsi="Verdana"/>
                <w:sz w:val="20"/>
                <w:szCs w:val="28"/>
              </w:rPr>
            </w:pPr>
            <w:r w:rsidRPr="001164E8">
              <w:rPr>
                <w:rFonts w:ascii="Verdana" w:hAnsi="Verdana"/>
                <w:sz w:val="20"/>
                <w:szCs w:val="28"/>
              </w:rPr>
              <w:t xml:space="preserve">»Čisto lahko vozilo« z največjimi izpušnimi emisijami, izraženimi v CO2 g/km - 50, in emisijami onesnaževal pri dejanski vožnji pod odstotkom veljavnih mejnih vrednosti emisij </w:t>
            </w:r>
            <w:r w:rsidR="00BD796A" w:rsidRPr="001164E8">
              <w:rPr>
                <w:rFonts w:ascii="Verdana" w:hAnsi="Verdana"/>
                <w:sz w:val="20"/>
                <w:szCs w:val="28"/>
              </w:rPr>
              <w:t xml:space="preserve">– 80% (razvidno </w:t>
            </w:r>
            <w:r w:rsidRPr="001164E8">
              <w:rPr>
                <w:rFonts w:ascii="Verdana" w:hAnsi="Verdana"/>
                <w:sz w:val="20"/>
                <w:szCs w:val="28"/>
              </w:rPr>
              <w:t xml:space="preserve">iz Tabele 2 </w:t>
            </w:r>
            <w:r w:rsidR="007733B6" w:rsidRPr="001164E8">
              <w:rPr>
                <w:rFonts w:ascii="Verdana" w:hAnsi="Verdana"/>
                <w:sz w:val="20"/>
                <w:szCs w:val="28"/>
              </w:rPr>
              <w:t>v prilogi Uredbe o zelenem javnem naročanju</w:t>
            </w:r>
            <w:r w:rsidR="001164E8" w:rsidRPr="001164E8">
              <w:rPr>
                <w:rFonts w:ascii="Verdana" w:hAnsi="Verdana"/>
                <w:sz w:val="20"/>
                <w:szCs w:val="28"/>
              </w:rPr>
              <w:t xml:space="preserve">, ki je dostopna na: </w:t>
            </w:r>
            <w:hyperlink r:id="rId7" w:history="1">
              <w:r w:rsidR="001164E8" w:rsidRPr="001164E8">
                <w:rPr>
                  <w:rStyle w:val="Hyperlink"/>
                  <w:rFonts w:ascii="Verdana" w:hAnsi="Verdana"/>
                  <w:sz w:val="20"/>
                  <w:szCs w:val="28"/>
                </w:rPr>
                <w:t>http://www.pisrs.si/Pis.web/pregledPredpisa?id=URED7202</w:t>
              </w:r>
            </w:hyperlink>
            <w:r w:rsidR="00BD796A" w:rsidRPr="001164E8">
              <w:rPr>
                <w:rFonts w:ascii="Verdana" w:hAnsi="Verdana"/>
                <w:sz w:val="20"/>
                <w:szCs w:val="28"/>
              </w:rPr>
              <w:t>)</w:t>
            </w:r>
            <w:r w:rsidR="00FE17EF">
              <w:rPr>
                <w:rFonts w:ascii="Verdana" w:hAnsi="Verdana"/>
                <w:sz w:val="20"/>
                <w:szCs w:val="28"/>
              </w:rPr>
              <w:t>.</w:t>
            </w:r>
          </w:p>
          <w:p w14:paraId="670C9BCD" w14:textId="6B0FA3A1" w:rsidR="001164E8" w:rsidRPr="001164E8" w:rsidRDefault="001164E8" w:rsidP="008B525D">
            <w:pPr>
              <w:pStyle w:val="ListParagraph"/>
              <w:numPr>
                <w:ilvl w:val="0"/>
                <w:numId w:val="17"/>
              </w:numPr>
              <w:spacing w:after="0" w:line="240" w:lineRule="auto"/>
              <w:jc w:val="both"/>
              <w:rPr>
                <w:rFonts w:ascii="Verdana" w:hAnsi="Verdana"/>
                <w:sz w:val="20"/>
                <w:szCs w:val="28"/>
              </w:rPr>
            </w:pPr>
            <w:r w:rsidRPr="001164E8">
              <w:rPr>
                <w:rFonts w:ascii="Verdana" w:hAnsi="Verdana"/>
                <w:sz w:val="20"/>
                <w:szCs w:val="28"/>
              </w:rPr>
              <w:t>vozilo, ki uporablja alternativne vire energije</w:t>
            </w:r>
            <w:r w:rsidR="00FE17EF">
              <w:rPr>
                <w:rFonts w:ascii="Verdana" w:hAnsi="Verdana"/>
                <w:sz w:val="20"/>
                <w:szCs w:val="28"/>
              </w:rPr>
              <w:t xml:space="preserve"> in se po definiciji ne šteje kot »čisto lahko vozilo«</w:t>
            </w:r>
            <w:r w:rsidRPr="001164E8">
              <w:rPr>
                <w:rFonts w:ascii="Verdana" w:hAnsi="Verdana"/>
                <w:sz w:val="20"/>
                <w:szCs w:val="28"/>
              </w:rPr>
              <w:t xml:space="preserve"> (kot npr. električno energijo, vodik,</w:t>
            </w:r>
            <w:r>
              <w:t xml:space="preserve"> </w:t>
            </w:r>
            <w:r w:rsidRPr="001164E8">
              <w:rPr>
                <w:rFonts w:ascii="Verdana" w:hAnsi="Verdana"/>
                <w:sz w:val="20"/>
                <w:szCs w:val="28"/>
              </w:rPr>
              <w:t>biogoriva</w:t>
            </w:r>
            <w:r w:rsidR="00FE17EF">
              <w:rPr>
                <w:rFonts w:ascii="Verdana" w:hAnsi="Verdana"/>
                <w:sz w:val="20"/>
                <w:szCs w:val="28"/>
              </w:rPr>
              <w:t xml:space="preserve"> </w:t>
            </w:r>
            <w:r>
              <w:rPr>
                <w:rFonts w:ascii="Verdana" w:hAnsi="Verdana"/>
                <w:sz w:val="20"/>
                <w:szCs w:val="28"/>
              </w:rPr>
              <w:t>(</w:t>
            </w:r>
            <w:r w:rsidRPr="001164E8">
              <w:rPr>
                <w:rFonts w:ascii="Verdana" w:hAnsi="Verdana"/>
                <w:sz w:val="20"/>
                <w:szCs w:val="28"/>
              </w:rPr>
              <w:t>razen goriv, ki se proizvajajo iz krme z visokim tveganjem za posredno spremembo rabe zemljišč, za katere je opazna znatna širitev proizvodnje na zemljišča z velikimi zalogami ogljika, sintetična in parafinska goriva</w:t>
            </w:r>
            <w:r w:rsidR="00FE17EF">
              <w:rPr>
                <w:rFonts w:ascii="Verdana" w:hAnsi="Verdana"/>
                <w:sz w:val="20"/>
                <w:szCs w:val="28"/>
              </w:rPr>
              <w:t>)</w:t>
            </w:r>
            <w:r w:rsidRPr="001164E8">
              <w:rPr>
                <w:rFonts w:ascii="Verdana" w:hAnsi="Verdana"/>
                <w:sz w:val="20"/>
                <w:szCs w:val="28"/>
              </w:rPr>
              <w:t>, zemeljski plin, vključno z biometanom, v plinasti (stisnjeni zemeljski plin – SZP) in tekoči obliki (utekočinjeni zemeljski plin – UZP), utekočinjeni naftni plin (UNP))</w:t>
            </w:r>
            <w:r w:rsidR="00FE17EF">
              <w:rPr>
                <w:rFonts w:ascii="Verdana" w:hAnsi="Verdana"/>
                <w:sz w:val="20"/>
                <w:szCs w:val="28"/>
              </w:rPr>
              <w:t>.</w:t>
            </w:r>
          </w:p>
          <w:p w14:paraId="3BB67F08" w14:textId="63342F72" w:rsidR="007733B6" w:rsidRDefault="007733B6" w:rsidP="002C1347">
            <w:pPr>
              <w:spacing w:after="0" w:line="240" w:lineRule="auto"/>
              <w:jc w:val="both"/>
              <w:rPr>
                <w:rFonts w:ascii="Verdana" w:hAnsi="Verdana"/>
                <w:sz w:val="20"/>
                <w:szCs w:val="28"/>
              </w:rPr>
            </w:pPr>
          </w:p>
          <w:p w14:paraId="44863FEC" w14:textId="1E76402A" w:rsidR="00586D3B" w:rsidRPr="00BD796A" w:rsidRDefault="00536D13" w:rsidP="00DA4BF3">
            <w:pPr>
              <w:spacing w:after="0" w:line="240" w:lineRule="auto"/>
              <w:jc w:val="both"/>
              <w:rPr>
                <w:rFonts w:ascii="Verdana" w:hAnsi="Verdana"/>
                <w:b/>
                <w:sz w:val="20"/>
                <w:szCs w:val="28"/>
              </w:rPr>
            </w:pPr>
            <w:r w:rsidRPr="00BD796A">
              <w:rPr>
                <w:rFonts w:ascii="Verdana" w:hAnsi="Verdana"/>
                <w:b/>
                <w:sz w:val="20"/>
                <w:szCs w:val="28"/>
              </w:rPr>
              <w:t>SKLOPI: 1</w:t>
            </w:r>
            <w:r w:rsidR="00D46BAC">
              <w:rPr>
                <w:rFonts w:ascii="Verdana" w:hAnsi="Verdana"/>
                <w:b/>
                <w:sz w:val="20"/>
                <w:szCs w:val="28"/>
              </w:rPr>
              <w:t>2</w:t>
            </w:r>
            <w:r w:rsidRPr="00BD796A">
              <w:rPr>
                <w:rFonts w:ascii="Verdana" w:hAnsi="Verdana"/>
                <w:b/>
                <w:sz w:val="20"/>
                <w:szCs w:val="28"/>
              </w:rPr>
              <w:t>, 1</w:t>
            </w:r>
            <w:r w:rsidR="00D46BAC">
              <w:rPr>
                <w:rFonts w:ascii="Verdana" w:hAnsi="Verdana"/>
                <w:b/>
                <w:sz w:val="20"/>
                <w:szCs w:val="28"/>
              </w:rPr>
              <w:t>3</w:t>
            </w:r>
            <w:r w:rsidRPr="00BD796A">
              <w:rPr>
                <w:rFonts w:ascii="Verdana" w:hAnsi="Verdana"/>
                <w:b/>
                <w:sz w:val="20"/>
                <w:szCs w:val="28"/>
              </w:rPr>
              <w:t>, 1</w:t>
            </w:r>
            <w:r w:rsidR="00D46BAC">
              <w:rPr>
                <w:rFonts w:ascii="Verdana" w:hAnsi="Verdana"/>
                <w:b/>
                <w:sz w:val="20"/>
                <w:szCs w:val="28"/>
              </w:rPr>
              <w:t>4</w:t>
            </w:r>
            <w:r w:rsidRPr="00BD796A">
              <w:rPr>
                <w:rFonts w:ascii="Verdana" w:hAnsi="Verdana"/>
                <w:b/>
                <w:sz w:val="20"/>
                <w:szCs w:val="28"/>
              </w:rPr>
              <w:t xml:space="preserve"> – VARIANTA 1</w:t>
            </w:r>
            <w:r w:rsidR="00086BC3">
              <w:rPr>
                <w:rFonts w:ascii="Verdana" w:hAnsi="Verdana"/>
                <w:b/>
                <w:sz w:val="20"/>
                <w:szCs w:val="28"/>
              </w:rPr>
              <w:t xml:space="preserve"> (avtobusi)</w:t>
            </w:r>
          </w:p>
          <w:p w14:paraId="1D18F36B" w14:textId="77777777" w:rsidR="00536D13" w:rsidRDefault="00536D13" w:rsidP="00DA4BF3">
            <w:pPr>
              <w:spacing w:after="0" w:line="240" w:lineRule="auto"/>
              <w:jc w:val="both"/>
              <w:rPr>
                <w:rFonts w:ascii="Verdana" w:hAnsi="Verdana"/>
                <w:sz w:val="20"/>
                <w:szCs w:val="28"/>
              </w:rPr>
            </w:pPr>
          </w:p>
          <w:p w14:paraId="60F759A0" w14:textId="77777777" w:rsidR="00BD796A" w:rsidRDefault="002C1347" w:rsidP="00DA4BF3">
            <w:pPr>
              <w:spacing w:after="0" w:line="240" w:lineRule="auto"/>
              <w:jc w:val="both"/>
              <w:rPr>
                <w:rFonts w:ascii="Verdana" w:hAnsi="Verdana"/>
                <w:sz w:val="20"/>
                <w:szCs w:val="28"/>
              </w:rPr>
            </w:pPr>
            <w:r>
              <w:rPr>
                <w:rFonts w:ascii="Verdana" w:hAnsi="Verdana"/>
                <w:sz w:val="20"/>
                <w:szCs w:val="28"/>
              </w:rPr>
              <w:t>Za vozila, ki spadajo v kategorijo</w:t>
            </w:r>
            <w:r w:rsidR="00587455">
              <w:rPr>
                <w:rFonts w:ascii="Verdana" w:hAnsi="Verdana"/>
                <w:sz w:val="20"/>
                <w:szCs w:val="28"/>
              </w:rPr>
              <w:t xml:space="preserve"> M3 -  </w:t>
            </w:r>
            <w:r w:rsidR="00587455" w:rsidRPr="00587455">
              <w:rPr>
                <w:rFonts w:ascii="Verdana" w:hAnsi="Verdana"/>
                <w:sz w:val="20"/>
                <w:szCs w:val="28"/>
              </w:rPr>
              <w:t>Potovalni avtobusi (M3) oziroma 'medkrajevni' avtobusi</w:t>
            </w:r>
            <w:r w:rsidR="00587455">
              <w:rPr>
                <w:rFonts w:ascii="Verdana" w:hAnsi="Verdana"/>
                <w:sz w:val="20"/>
                <w:szCs w:val="28"/>
              </w:rPr>
              <w:t xml:space="preserve"> </w:t>
            </w:r>
            <w:r w:rsidR="00587455" w:rsidRPr="00587455">
              <w:rPr>
                <w:rFonts w:ascii="Verdana" w:hAnsi="Verdana"/>
                <w:sz w:val="20"/>
                <w:szCs w:val="28"/>
              </w:rPr>
              <w:t>niso predmet Uredbe o ZeJN. Potovalni avtobus pomeni vozila kategorije M3 z zelo omejenim prostorom za stoječe potnike ali brez njega, med tem ko imajo mestni avtobusi (M3) prostor za stoječe potnike, da se omogoči pogosto gibanje potnikov</w:t>
            </w:r>
            <w:r w:rsidR="00BD796A">
              <w:rPr>
                <w:rFonts w:ascii="Verdana" w:hAnsi="Verdana"/>
                <w:sz w:val="20"/>
                <w:szCs w:val="28"/>
              </w:rPr>
              <w:t xml:space="preserve"> ter pri katerih se upošteva Uredba o zelenem javnem naročanju. Mestni avtobusi morajo biti:</w:t>
            </w:r>
          </w:p>
          <w:p w14:paraId="4FA081BB" w14:textId="36F0EBFE" w:rsidR="00BD796A" w:rsidRDefault="00BD796A" w:rsidP="00BD796A">
            <w:pPr>
              <w:pStyle w:val="ListParagraph"/>
              <w:numPr>
                <w:ilvl w:val="0"/>
                <w:numId w:val="10"/>
              </w:numPr>
              <w:spacing w:after="0" w:line="240" w:lineRule="auto"/>
              <w:jc w:val="both"/>
              <w:rPr>
                <w:rFonts w:ascii="Verdana" w:hAnsi="Verdana"/>
                <w:sz w:val="20"/>
                <w:szCs w:val="28"/>
              </w:rPr>
            </w:pPr>
            <w:r w:rsidRPr="00BD796A">
              <w:rPr>
                <w:rFonts w:ascii="Verdana" w:hAnsi="Verdana"/>
                <w:sz w:val="20"/>
                <w:szCs w:val="28"/>
              </w:rPr>
              <w:t xml:space="preserve">baterijski električni avtobus (BEV) ali </w:t>
            </w:r>
          </w:p>
          <w:p w14:paraId="6D4F262F" w14:textId="52A4210D" w:rsidR="00586D3B" w:rsidRPr="00BD796A" w:rsidRDefault="00BD796A" w:rsidP="00BD796A">
            <w:pPr>
              <w:pStyle w:val="ListParagraph"/>
              <w:numPr>
                <w:ilvl w:val="0"/>
                <w:numId w:val="10"/>
              </w:numPr>
              <w:spacing w:after="0" w:line="240" w:lineRule="auto"/>
              <w:jc w:val="both"/>
              <w:rPr>
                <w:rFonts w:ascii="Verdana" w:hAnsi="Verdana"/>
                <w:sz w:val="20"/>
                <w:szCs w:val="28"/>
              </w:rPr>
            </w:pPr>
            <w:r w:rsidRPr="00BD796A">
              <w:rPr>
                <w:rFonts w:ascii="Verdana" w:hAnsi="Verdana"/>
                <w:sz w:val="20"/>
                <w:szCs w:val="28"/>
              </w:rPr>
              <w:t>električni mestni avtobus na vodikove gorivne celice (FCEV).</w:t>
            </w:r>
          </w:p>
        </w:tc>
      </w:tr>
      <w:tr w:rsidR="00264C91" w:rsidRPr="00586D3B" w14:paraId="2FBD80BE" w14:textId="77777777" w:rsidTr="00536D13">
        <w:trPr>
          <w:trHeight w:val="20"/>
          <w:jc w:val="center"/>
        </w:trPr>
        <w:tc>
          <w:tcPr>
            <w:tcW w:w="9694" w:type="dxa"/>
            <w:tcBorders>
              <w:top w:val="single" w:sz="4" w:space="0" w:color="auto"/>
              <w:left w:val="single" w:sz="4" w:space="0" w:color="auto"/>
              <w:bottom w:val="single" w:sz="4" w:space="0" w:color="auto"/>
              <w:right w:val="single" w:sz="4" w:space="0" w:color="auto"/>
            </w:tcBorders>
            <w:shd w:val="clear" w:color="auto" w:fill="FDB940"/>
            <w:vAlign w:val="center"/>
          </w:tcPr>
          <w:p w14:paraId="40023524" w14:textId="1EF501AA" w:rsidR="00264C91" w:rsidRPr="00264C91" w:rsidRDefault="00264C91" w:rsidP="00536D13">
            <w:pPr>
              <w:spacing w:after="0" w:line="240" w:lineRule="auto"/>
              <w:jc w:val="both"/>
              <w:rPr>
                <w:rFonts w:ascii="Verdana" w:hAnsi="Verdana"/>
                <w:b/>
                <w:sz w:val="20"/>
                <w:szCs w:val="28"/>
              </w:rPr>
            </w:pPr>
            <w:r w:rsidRPr="00264C91">
              <w:rPr>
                <w:rFonts w:ascii="Verdana" w:hAnsi="Verdana"/>
                <w:b/>
                <w:sz w:val="20"/>
                <w:szCs w:val="28"/>
              </w:rPr>
              <w:t>OPCIJSKO – SODELOVANJE S CIVILNO ZAŠČITO</w:t>
            </w:r>
          </w:p>
        </w:tc>
      </w:tr>
      <w:tr w:rsidR="00264C91" w:rsidRPr="00586D3B" w14:paraId="22C4D488" w14:textId="77777777" w:rsidTr="00264C91">
        <w:trPr>
          <w:trHeight w:val="20"/>
          <w:jc w:val="center"/>
        </w:trPr>
        <w:tc>
          <w:tcPr>
            <w:tcW w:w="9694" w:type="dxa"/>
            <w:tcBorders>
              <w:top w:val="single" w:sz="4" w:space="0" w:color="auto"/>
              <w:left w:val="single" w:sz="4" w:space="0" w:color="auto"/>
              <w:bottom w:val="single" w:sz="4" w:space="0" w:color="auto"/>
              <w:right w:val="single" w:sz="4" w:space="0" w:color="auto"/>
            </w:tcBorders>
            <w:shd w:val="clear" w:color="auto" w:fill="FFF0D5"/>
            <w:vAlign w:val="center"/>
          </w:tcPr>
          <w:p w14:paraId="7A5884E9" w14:textId="77777777" w:rsidR="00264C91" w:rsidRDefault="00264C91" w:rsidP="00536D13">
            <w:pPr>
              <w:spacing w:after="0" w:line="240" w:lineRule="auto"/>
              <w:jc w:val="both"/>
              <w:rPr>
                <w:rFonts w:ascii="Verdana" w:hAnsi="Verdana"/>
                <w:b/>
                <w:sz w:val="20"/>
                <w:szCs w:val="28"/>
              </w:rPr>
            </w:pPr>
            <w:r>
              <w:rPr>
                <w:rFonts w:ascii="Verdana" w:hAnsi="Verdana"/>
                <w:b/>
                <w:sz w:val="20"/>
                <w:szCs w:val="28"/>
              </w:rPr>
              <w:t xml:space="preserve">Sodelovanje ni obvezno. </w:t>
            </w:r>
            <w:r w:rsidRPr="00420A7A">
              <w:rPr>
                <w:rFonts w:ascii="Verdana" w:hAnsi="Verdana"/>
                <w:b/>
                <w:sz w:val="20"/>
                <w:szCs w:val="28"/>
              </w:rPr>
              <w:t>V kolikor ponudnik želi sodelovati v občinskem sistemu zaščite, reševanja in pomoči, izpolni in podpiše izjavo ePRO – Izjava o sodelovanju s civilno zaščito.</w:t>
            </w:r>
          </w:p>
          <w:p w14:paraId="7EE2E9F4" w14:textId="27754AFC" w:rsidR="00264C91" w:rsidRDefault="00264C91" w:rsidP="00536D13">
            <w:pPr>
              <w:spacing w:after="0" w:line="240" w:lineRule="auto"/>
              <w:jc w:val="both"/>
              <w:rPr>
                <w:rFonts w:ascii="Verdana" w:hAnsi="Verdana"/>
                <w:sz w:val="20"/>
                <w:szCs w:val="28"/>
              </w:rPr>
            </w:pPr>
          </w:p>
          <w:p w14:paraId="4840CDBE" w14:textId="77777777" w:rsidR="00264C91" w:rsidRPr="00586D3B" w:rsidRDefault="00264C91" w:rsidP="00264C91">
            <w:pPr>
              <w:spacing w:after="0" w:line="240" w:lineRule="auto"/>
              <w:jc w:val="both"/>
              <w:rPr>
                <w:rFonts w:ascii="Verdana" w:hAnsi="Verdana"/>
                <w:sz w:val="20"/>
                <w:szCs w:val="28"/>
              </w:rPr>
            </w:pPr>
            <w:r>
              <w:rPr>
                <w:rFonts w:ascii="Verdana" w:hAnsi="Verdana"/>
                <w:sz w:val="20"/>
                <w:szCs w:val="28"/>
              </w:rPr>
              <w:t xml:space="preserve">Naročnik tekom izvajanja storitev šolskih prevozov ponudnike obvešča, da lahko poleg izvajanja šolskih prevozov prostovoljno sodelujejo </w:t>
            </w:r>
            <w:bookmarkStart w:id="1" w:name="_Hlk136508720"/>
            <w:r>
              <w:rPr>
                <w:rFonts w:ascii="Verdana" w:hAnsi="Verdana"/>
                <w:sz w:val="20"/>
                <w:szCs w:val="28"/>
              </w:rPr>
              <w:t xml:space="preserve">tudi v občinskem </w:t>
            </w:r>
            <w:r w:rsidRPr="00981A69">
              <w:rPr>
                <w:rFonts w:ascii="Verdana" w:hAnsi="Verdana"/>
                <w:sz w:val="20"/>
                <w:szCs w:val="28"/>
              </w:rPr>
              <w:t>sistemu zaščite, reševanja in pomoči</w:t>
            </w:r>
            <w:bookmarkEnd w:id="1"/>
            <w:r>
              <w:rPr>
                <w:rFonts w:ascii="Verdana" w:hAnsi="Verdana"/>
                <w:sz w:val="20"/>
                <w:szCs w:val="28"/>
              </w:rPr>
              <w:t>.</w:t>
            </w:r>
            <w:r w:rsidRPr="00981A69">
              <w:rPr>
                <w:rFonts w:ascii="Verdana" w:hAnsi="Verdana"/>
                <w:sz w:val="20"/>
                <w:szCs w:val="28"/>
              </w:rPr>
              <w:t xml:space="preserve"> </w:t>
            </w:r>
          </w:p>
          <w:p w14:paraId="59CA7D96" w14:textId="77777777" w:rsidR="00264C91" w:rsidRDefault="00264C91" w:rsidP="00536D13">
            <w:pPr>
              <w:spacing w:after="0" w:line="240" w:lineRule="auto"/>
              <w:jc w:val="both"/>
              <w:rPr>
                <w:rFonts w:ascii="Verdana" w:hAnsi="Verdana"/>
                <w:sz w:val="20"/>
                <w:szCs w:val="28"/>
              </w:rPr>
            </w:pPr>
          </w:p>
          <w:p w14:paraId="079DEFFA" w14:textId="22DC6E87" w:rsidR="00264C91" w:rsidRDefault="00264C91" w:rsidP="00264C91">
            <w:pPr>
              <w:spacing w:after="0" w:line="240" w:lineRule="auto"/>
              <w:jc w:val="both"/>
              <w:rPr>
                <w:rFonts w:ascii="Verdana" w:hAnsi="Verdana"/>
                <w:sz w:val="20"/>
                <w:szCs w:val="28"/>
              </w:rPr>
            </w:pPr>
            <w:r>
              <w:rPr>
                <w:rFonts w:ascii="Verdana" w:hAnsi="Verdana"/>
                <w:sz w:val="20"/>
                <w:szCs w:val="28"/>
              </w:rPr>
              <w:t xml:space="preserve">Izvajalci prevozov šolskih otrok bi na podlagi </w:t>
            </w:r>
            <w:r w:rsidRPr="00420A7A">
              <w:rPr>
                <w:rFonts w:ascii="Verdana" w:hAnsi="Verdana"/>
                <w:sz w:val="20"/>
                <w:szCs w:val="28"/>
              </w:rPr>
              <w:t xml:space="preserve">Zakona o varstvu pred naravnimi in drugimi nesrečami (Uradni list RS, št. 51/06-UPB-1, 97/10), veljavnih uredb, pravilnikov in občinskih aktov izvajali prevoze za potrebe zaščite, reševanja in pomoči ob naravnih in drugih nesrečah na območju </w:t>
            </w:r>
            <w:r w:rsidR="007C0032">
              <w:rPr>
                <w:rFonts w:ascii="Verdana" w:hAnsi="Verdana"/>
                <w:sz w:val="20"/>
                <w:szCs w:val="28"/>
              </w:rPr>
              <w:t>o</w:t>
            </w:r>
            <w:r w:rsidRPr="00420A7A">
              <w:rPr>
                <w:rFonts w:ascii="Verdana" w:hAnsi="Verdana"/>
                <w:sz w:val="20"/>
                <w:szCs w:val="28"/>
              </w:rPr>
              <w:t>bčine Škofja Loka</w:t>
            </w:r>
            <w:r>
              <w:rPr>
                <w:rFonts w:ascii="Verdana" w:hAnsi="Verdana"/>
                <w:sz w:val="20"/>
                <w:szCs w:val="28"/>
              </w:rPr>
              <w:t>.</w:t>
            </w:r>
          </w:p>
          <w:p w14:paraId="510C0D2E" w14:textId="77777777" w:rsidR="00264C91" w:rsidRDefault="00264C91" w:rsidP="00264C91">
            <w:pPr>
              <w:spacing w:after="0" w:line="240" w:lineRule="auto"/>
              <w:jc w:val="both"/>
              <w:rPr>
                <w:rFonts w:ascii="Verdana" w:hAnsi="Verdana"/>
                <w:sz w:val="20"/>
                <w:szCs w:val="28"/>
              </w:rPr>
            </w:pPr>
          </w:p>
          <w:p w14:paraId="14F7EA49" w14:textId="097AF847" w:rsidR="00264C91" w:rsidRDefault="00264C91" w:rsidP="00264C91">
            <w:pPr>
              <w:spacing w:after="0" w:line="240" w:lineRule="auto"/>
              <w:jc w:val="both"/>
              <w:rPr>
                <w:rFonts w:ascii="Verdana" w:hAnsi="Verdana"/>
                <w:sz w:val="20"/>
                <w:szCs w:val="28"/>
              </w:rPr>
            </w:pPr>
            <w:r w:rsidRPr="00420A7A">
              <w:rPr>
                <w:rFonts w:ascii="Verdana" w:hAnsi="Verdana"/>
                <w:sz w:val="20"/>
                <w:szCs w:val="28"/>
              </w:rPr>
              <w:t xml:space="preserve">Ob naravnih in drugih nesrečah </w:t>
            </w:r>
            <w:r>
              <w:rPr>
                <w:rFonts w:ascii="Verdana" w:hAnsi="Verdana"/>
                <w:sz w:val="20"/>
                <w:szCs w:val="28"/>
              </w:rPr>
              <w:t>se bi p</w:t>
            </w:r>
            <w:r w:rsidRPr="00420A7A">
              <w:rPr>
                <w:rFonts w:ascii="Verdana" w:hAnsi="Verdana"/>
                <w:sz w:val="20"/>
                <w:szCs w:val="28"/>
              </w:rPr>
              <w:t>rednostno izvajal</w:t>
            </w:r>
            <w:r>
              <w:rPr>
                <w:rFonts w:ascii="Verdana" w:hAnsi="Verdana"/>
                <w:sz w:val="20"/>
                <w:szCs w:val="28"/>
              </w:rPr>
              <w:t>e</w:t>
            </w:r>
            <w:r w:rsidRPr="00420A7A">
              <w:rPr>
                <w:rFonts w:ascii="Verdana" w:hAnsi="Verdana"/>
                <w:sz w:val="20"/>
                <w:szCs w:val="28"/>
              </w:rPr>
              <w:t xml:space="preserve"> naslednje zadolžitve s področja zaščite, reševanja in pomoči</w:t>
            </w:r>
            <w:r>
              <w:rPr>
                <w:rFonts w:ascii="Verdana" w:hAnsi="Verdana"/>
                <w:sz w:val="20"/>
                <w:szCs w:val="28"/>
              </w:rPr>
              <w:t>:</w:t>
            </w:r>
          </w:p>
          <w:p w14:paraId="4D937437" w14:textId="77777777" w:rsidR="00264C91" w:rsidRDefault="00264C91" w:rsidP="00264C91">
            <w:pPr>
              <w:spacing w:after="0" w:line="240" w:lineRule="auto"/>
              <w:jc w:val="both"/>
              <w:rPr>
                <w:rFonts w:ascii="Verdana" w:hAnsi="Verdana"/>
                <w:sz w:val="20"/>
                <w:szCs w:val="28"/>
              </w:rPr>
            </w:pPr>
          </w:p>
          <w:p w14:paraId="1C433A5E" w14:textId="77777777" w:rsidR="00264C91" w:rsidRPr="00264C91" w:rsidRDefault="00264C91" w:rsidP="00264C91">
            <w:pPr>
              <w:numPr>
                <w:ilvl w:val="0"/>
                <w:numId w:val="16"/>
              </w:numPr>
              <w:spacing w:after="0" w:line="240" w:lineRule="auto"/>
              <w:jc w:val="both"/>
              <w:rPr>
                <w:rFonts w:ascii="Verdana" w:eastAsia="Times New Roman" w:hAnsi="Verdana"/>
                <w:b/>
                <w:bCs/>
                <w:sz w:val="20"/>
              </w:rPr>
            </w:pPr>
            <w:r w:rsidRPr="00264C91">
              <w:rPr>
                <w:rFonts w:ascii="Verdana" w:eastAsia="Times New Roman" w:hAnsi="Verdana"/>
                <w:b/>
                <w:bCs/>
                <w:sz w:val="20"/>
              </w:rPr>
              <w:t xml:space="preserve">prevozi moštev iz sistema zaščite, reševanja in pomoči ter njihove opreme oz. materialnih sredstev; </w:t>
            </w:r>
          </w:p>
          <w:p w14:paraId="5A22F912" w14:textId="77777777" w:rsidR="00264C91" w:rsidRPr="00264C91" w:rsidRDefault="00264C91" w:rsidP="00264C91">
            <w:pPr>
              <w:numPr>
                <w:ilvl w:val="0"/>
                <w:numId w:val="16"/>
              </w:numPr>
              <w:spacing w:after="0" w:line="240" w:lineRule="auto"/>
              <w:jc w:val="both"/>
              <w:rPr>
                <w:rFonts w:ascii="Verdana" w:eastAsia="Times New Roman" w:hAnsi="Verdana"/>
                <w:b/>
                <w:bCs/>
                <w:sz w:val="20"/>
              </w:rPr>
            </w:pPr>
            <w:r w:rsidRPr="00264C91">
              <w:rPr>
                <w:rFonts w:ascii="Verdana" w:eastAsia="Times New Roman" w:hAnsi="Verdana"/>
                <w:b/>
                <w:bCs/>
                <w:sz w:val="20"/>
              </w:rPr>
              <w:t>prevozi oseb, njihove osebne in druge opreme ob evakuacijah;</w:t>
            </w:r>
          </w:p>
          <w:p w14:paraId="0ABA07FA" w14:textId="77777777" w:rsidR="00264C91" w:rsidRPr="00264C91" w:rsidRDefault="00264C91" w:rsidP="00264C91">
            <w:pPr>
              <w:numPr>
                <w:ilvl w:val="0"/>
                <w:numId w:val="16"/>
              </w:numPr>
              <w:spacing w:after="0" w:line="240" w:lineRule="auto"/>
              <w:jc w:val="both"/>
              <w:rPr>
                <w:rFonts w:ascii="Verdana" w:eastAsia="Times New Roman" w:hAnsi="Verdana"/>
                <w:b/>
                <w:bCs/>
                <w:sz w:val="20"/>
              </w:rPr>
            </w:pPr>
            <w:r w:rsidRPr="00264C91">
              <w:rPr>
                <w:rFonts w:ascii="Verdana" w:eastAsia="Times New Roman" w:hAnsi="Verdana"/>
                <w:b/>
                <w:bCs/>
                <w:sz w:val="20"/>
              </w:rPr>
              <w:t>drugi prevozi in/ali odrejene naloge, ki jih glede na razpoložljiva tehnična sredstva ter kadrovsko zasedbo in usposobljenost lahko izvajajo.</w:t>
            </w:r>
          </w:p>
          <w:p w14:paraId="1DD0AC88" w14:textId="77777777" w:rsidR="00264C91" w:rsidRPr="00264C91" w:rsidRDefault="00264C91" w:rsidP="00264C91">
            <w:pPr>
              <w:spacing w:after="0" w:line="240" w:lineRule="auto"/>
              <w:jc w:val="both"/>
              <w:rPr>
                <w:rFonts w:ascii="Verdana" w:eastAsia="Times New Roman" w:hAnsi="Verdana"/>
                <w:b/>
                <w:bCs/>
                <w:sz w:val="20"/>
              </w:rPr>
            </w:pPr>
          </w:p>
          <w:p w14:paraId="6977A569" w14:textId="77777777" w:rsidR="00264C91" w:rsidRPr="00264C91" w:rsidRDefault="00264C91" w:rsidP="00264C91">
            <w:pPr>
              <w:spacing w:after="0" w:line="240" w:lineRule="auto"/>
              <w:jc w:val="both"/>
              <w:rPr>
                <w:rFonts w:ascii="Verdana" w:eastAsia="Times New Roman" w:hAnsi="Verdana"/>
                <w:bCs/>
                <w:sz w:val="20"/>
              </w:rPr>
            </w:pPr>
            <w:r w:rsidRPr="00264C91">
              <w:rPr>
                <w:rFonts w:ascii="Verdana" w:eastAsia="Times New Roman" w:hAnsi="Verdana"/>
                <w:bCs/>
                <w:sz w:val="20"/>
              </w:rPr>
              <w:t xml:space="preserve">Izvajalci bodo izvajali navedene naloge zaščite, reševanja in pomoči z lastnimi kadrovskimi in razpoložljivimi tehničnimi sredstvi na podlagi obvestila, ki ga prejmejo neposredno od </w:t>
            </w:r>
            <w:bookmarkStart w:id="2" w:name="_Hlk136508770"/>
            <w:r w:rsidRPr="00264C91">
              <w:rPr>
                <w:rFonts w:ascii="Verdana" w:eastAsia="Times New Roman" w:hAnsi="Verdana"/>
                <w:bCs/>
                <w:sz w:val="20"/>
              </w:rPr>
              <w:t>Regijskega centra za obveščanje Kranj, pristojnega poveljnika Civilne zaščite občine Škofja Loka, njegovega namestnika, župana Občine Škofja Loka, poveljnika Civilne zaščite za Gorenjsko ali poveljnika Civilne zaščite Republike Slovenije</w:t>
            </w:r>
            <w:bookmarkEnd w:id="2"/>
            <w:r w:rsidRPr="00264C91">
              <w:rPr>
                <w:rFonts w:ascii="Verdana" w:eastAsia="Times New Roman" w:hAnsi="Verdana"/>
                <w:bCs/>
                <w:sz w:val="20"/>
              </w:rPr>
              <w:t>. Izvajalec bo določil kontaktno osebo, ki bo odgovorna za prejem zaprosil in komunikacijo za izvajanje prevozov in/ali drugih izvedljivih storitev ob naravnih in drugih nesrečah ter samostojno organizira izvedbo odrejenih nalog znotraj podjetja v skladu z usmeritvami pristojnega poveljnika Civilne zaščite, njegovega namestnika oziroma vodje intervencije.</w:t>
            </w:r>
          </w:p>
          <w:p w14:paraId="2E119C57" w14:textId="77777777" w:rsidR="00264C91" w:rsidRPr="00264C91" w:rsidRDefault="00264C91" w:rsidP="00264C91">
            <w:pPr>
              <w:spacing w:after="0" w:line="240" w:lineRule="auto"/>
              <w:jc w:val="both"/>
              <w:rPr>
                <w:rFonts w:ascii="Verdana" w:eastAsia="Times New Roman" w:hAnsi="Verdana"/>
                <w:bCs/>
                <w:sz w:val="20"/>
              </w:rPr>
            </w:pPr>
          </w:p>
          <w:p w14:paraId="74A77E5C" w14:textId="4DDBBA27" w:rsidR="00264C91" w:rsidRPr="00264C91" w:rsidRDefault="00264C91" w:rsidP="00264C91">
            <w:pPr>
              <w:spacing w:after="0" w:line="240" w:lineRule="auto"/>
              <w:jc w:val="both"/>
              <w:rPr>
                <w:rFonts w:ascii="Verdana" w:eastAsia="Times New Roman" w:hAnsi="Verdana"/>
                <w:b/>
                <w:bCs/>
                <w:sz w:val="20"/>
              </w:rPr>
            </w:pPr>
            <w:r w:rsidRPr="00264C91">
              <w:rPr>
                <w:rFonts w:ascii="Verdana" w:eastAsia="Times New Roman" w:hAnsi="Verdana"/>
                <w:bCs/>
                <w:sz w:val="20"/>
              </w:rPr>
              <w:t>Občina Škofja Loka se zaveže, da bo podjetjem povrnila nastale stroške za sodelovanje pri opravljanju prevozov s področja zaščite, reševanja in pomoči ob naravnih in drugih nesrečah, po predložitvi obračuna izvedenih del, na podlagi potrjenega obračuna s strani pristojne občinske službe pa izstavljenega e-računa. Upošteva se obračun po dejansko izvedenih količinah in ceniku po katerem se izvajajo šolski prevozi. Odstopanja in posebnosti se glede na konkretno situacijo dogovorijo in obračunajo v skladu z medsebojnim dogovorom. V skladu z ZIPRS2324 (Uradni list RS, št. 150/22) bo račun plačan v roku 30 dni po prejemu e-računa.</w:t>
            </w:r>
            <w:r w:rsidRPr="00264C91">
              <w:rPr>
                <w:rFonts w:ascii="Verdana" w:eastAsia="Times New Roman" w:hAnsi="Verdana"/>
                <w:b/>
                <w:bCs/>
                <w:sz w:val="20"/>
              </w:rPr>
              <w:t xml:space="preserve"> </w:t>
            </w:r>
            <w:r w:rsidR="007C0032" w:rsidRPr="007C0032">
              <w:rPr>
                <w:rFonts w:ascii="Verdana" w:eastAsia="Times New Roman" w:hAnsi="Verdana"/>
                <w:bCs/>
                <w:sz w:val="20"/>
              </w:rPr>
              <w:t>Sredstva za te namene so zagotovljena v vsakoletnem proračunu Občine Škofja Loka, na stalni proračunski rezervi.</w:t>
            </w:r>
          </w:p>
          <w:p w14:paraId="7776C733" w14:textId="30EFE9A3" w:rsidR="00264C91" w:rsidRPr="00586D3B" w:rsidRDefault="00264C91" w:rsidP="00536D13">
            <w:pPr>
              <w:spacing w:after="0" w:line="240" w:lineRule="auto"/>
              <w:jc w:val="both"/>
              <w:rPr>
                <w:rFonts w:ascii="Verdana" w:hAnsi="Verdana"/>
                <w:sz w:val="20"/>
                <w:szCs w:val="28"/>
              </w:rPr>
            </w:pPr>
          </w:p>
        </w:tc>
      </w:tr>
    </w:tbl>
    <w:p w14:paraId="23829AC0" w14:textId="77777777" w:rsidR="00382C05" w:rsidRPr="00586D3B" w:rsidRDefault="00382C05" w:rsidP="00382C05">
      <w:pPr>
        <w:spacing w:after="0" w:line="240" w:lineRule="auto"/>
        <w:jc w:val="both"/>
        <w:rPr>
          <w:rFonts w:ascii="Verdana" w:hAnsi="Verdana"/>
          <w:b/>
          <w:sz w:val="20"/>
          <w:szCs w:val="28"/>
        </w:rPr>
      </w:pPr>
    </w:p>
    <w:p w14:paraId="4D97E4A6" w14:textId="77777777" w:rsidR="00792CE4" w:rsidRPr="00586D3B" w:rsidRDefault="00D228E0" w:rsidP="00792CE4">
      <w:pPr>
        <w:spacing w:after="0" w:line="240" w:lineRule="auto"/>
        <w:jc w:val="both"/>
        <w:rPr>
          <w:rFonts w:ascii="Verdana" w:hAnsi="Verdana"/>
          <w:sz w:val="20"/>
          <w:szCs w:val="20"/>
        </w:rPr>
      </w:pPr>
      <w:r w:rsidRPr="00586D3B">
        <w:rPr>
          <w:rFonts w:ascii="Verdana" w:hAnsi="Verdana"/>
          <w:sz w:val="20"/>
          <w:szCs w:val="20"/>
        </w:rPr>
        <w:t>Zastopnik/p</w:t>
      </w:r>
      <w:r w:rsidR="00792CE4" w:rsidRPr="00586D3B">
        <w:rPr>
          <w:rFonts w:ascii="Verdana" w:hAnsi="Verdana"/>
          <w:sz w:val="20"/>
          <w:szCs w:val="20"/>
        </w:rPr>
        <w:t>ooblaščeni predstavnik ponudnika izjavljam, da ponujeno blago/vse storitve v celoti ustreza/jo zgoraj navedenim opisom.</w:t>
      </w:r>
    </w:p>
    <w:p w14:paraId="572B9D5A" w14:textId="6D7DE039" w:rsidR="00792CE4" w:rsidRPr="00586D3B" w:rsidRDefault="00792CE4" w:rsidP="00792CE4">
      <w:pPr>
        <w:spacing w:after="0" w:line="240" w:lineRule="auto"/>
        <w:rPr>
          <w:rFonts w:ascii="Verdana" w:hAnsi="Verdana"/>
          <w:sz w:val="20"/>
          <w:szCs w:val="20"/>
        </w:rPr>
      </w:pPr>
    </w:p>
    <w:p w14:paraId="110FE0F2" w14:textId="77777777" w:rsidR="00D40296" w:rsidRPr="00586D3B" w:rsidRDefault="00D40296" w:rsidP="00792CE4">
      <w:pPr>
        <w:spacing w:after="0" w:line="240" w:lineRule="auto"/>
        <w:rPr>
          <w:rFonts w:ascii="Verdana" w:hAnsi="Verdana"/>
          <w:sz w:val="20"/>
          <w:szCs w:val="20"/>
        </w:rPr>
      </w:pPr>
    </w:p>
    <w:p w14:paraId="3F4078DC" w14:textId="77777777" w:rsidR="00792CE4" w:rsidRPr="00586D3B" w:rsidRDefault="00792CE4" w:rsidP="00792CE4">
      <w:pPr>
        <w:spacing w:after="0" w:line="240" w:lineRule="auto"/>
        <w:rPr>
          <w:rFonts w:ascii="Verdana" w:hAnsi="Verdana"/>
          <w:sz w:val="20"/>
          <w:szCs w:val="20"/>
        </w:rPr>
      </w:pPr>
      <w:r w:rsidRPr="00586D3B">
        <w:rPr>
          <w:rFonts w:ascii="Verdana" w:hAnsi="Verdana"/>
          <w:sz w:val="20"/>
          <w:szCs w:val="20"/>
        </w:rPr>
        <w:tab/>
      </w:r>
      <w:r w:rsidRPr="00586D3B">
        <w:rPr>
          <w:rFonts w:ascii="Verdana" w:hAnsi="Verdana"/>
          <w:sz w:val="20"/>
          <w:szCs w:val="20"/>
        </w:rPr>
        <w:tab/>
      </w:r>
      <w:r w:rsidRPr="00586D3B">
        <w:rPr>
          <w:rFonts w:ascii="Verdana" w:hAnsi="Verdana"/>
          <w:sz w:val="20"/>
          <w:szCs w:val="20"/>
        </w:rPr>
        <w:tab/>
      </w:r>
      <w:r w:rsidRPr="00586D3B">
        <w:rPr>
          <w:rFonts w:ascii="Verdana" w:hAnsi="Verdana"/>
          <w:sz w:val="20"/>
          <w:szCs w:val="20"/>
        </w:rPr>
        <w:tab/>
      </w:r>
      <w:r w:rsidRPr="00586D3B">
        <w:rPr>
          <w:rFonts w:ascii="Verdana" w:hAnsi="Verdana"/>
          <w:sz w:val="20"/>
          <w:szCs w:val="20"/>
        </w:rPr>
        <w:tab/>
      </w:r>
      <w:r w:rsidRPr="00586D3B">
        <w:rPr>
          <w:rFonts w:ascii="Verdana" w:hAnsi="Verdana"/>
          <w:sz w:val="20"/>
          <w:szCs w:val="20"/>
        </w:rPr>
        <w:tab/>
      </w:r>
      <w:r w:rsidRPr="00586D3B">
        <w:rPr>
          <w:rFonts w:ascii="Verdana" w:hAnsi="Verdana"/>
          <w:sz w:val="20"/>
          <w:szCs w:val="20"/>
        </w:rPr>
        <w:tab/>
      </w:r>
      <w:bookmarkStart w:id="3" w:name="_Hlk511137352"/>
      <w:r w:rsidRPr="00586D3B">
        <w:rPr>
          <w:rFonts w:ascii="Verdana" w:hAnsi="Verdana"/>
          <w:sz w:val="20"/>
          <w:szCs w:val="20"/>
        </w:rPr>
        <w:t xml:space="preserve">V/na </w:t>
      </w:r>
      <w:r w:rsidRPr="00586D3B">
        <w:rPr>
          <w:rFonts w:ascii="Verdana" w:hAnsi="Verdana"/>
          <w:sz w:val="20"/>
          <w:szCs w:val="20"/>
        </w:rPr>
        <w:fldChar w:fldCharType="begin">
          <w:ffData>
            <w:name w:val="Text1"/>
            <w:enabled/>
            <w:calcOnExit w:val="0"/>
            <w:textInput/>
          </w:ffData>
        </w:fldChar>
      </w:r>
      <w:bookmarkStart w:id="4" w:name="Text1"/>
      <w:r w:rsidRPr="00586D3B">
        <w:rPr>
          <w:rFonts w:ascii="Verdana" w:hAnsi="Verdana"/>
          <w:sz w:val="20"/>
          <w:szCs w:val="20"/>
        </w:rPr>
        <w:instrText xml:space="preserve"> FORMTEXT </w:instrText>
      </w:r>
      <w:r w:rsidRPr="00586D3B">
        <w:rPr>
          <w:rFonts w:ascii="Verdana" w:hAnsi="Verdana"/>
          <w:sz w:val="20"/>
          <w:szCs w:val="20"/>
        </w:rPr>
      </w:r>
      <w:r w:rsidRPr="00586D3B">
        <w:rPr>
          <w:rFonts w:ascii="Verdana" w:hAnsi="Verdana"/>
          <w:sz w:val="20"/>
          <w:szCs w:val="20"/>
        </w:rPr>
        <w:fldChar w:fldCharType="separate"/>
      </w:r>
      <w:r w:rsidRPr="00586D3B">
        <w:rPr>
          <w:rFonts w:ascii="Verdana" w:hAnsi="Verdana"/>
          <w:noProof/>
          <w:sz w:val="20"/>
          <w:szCs w:val="20"/>
        </w:rPr>
        <w:t> </w:t>
      </w:r>
      <w:r w:rsidRPr="00586D3B">
        <w:rPr>
          <w:rFonts w:ascii="Verdana" w:hAnsi="Verdana"/>
          <w:noProof/>
          <w:sz w:val="20"/>
          <w:szCs w:val="20"/>
        </w:rPr>
        <w:t> </w:t>
      </w:r>
      <w:r w:rsidRPr="00586D3B">
        <w:rPr>
          <w:rFonts w:ascii="Verdana" w:hAnsi="Verdana"/>
          <w:noProof/>
          <w:sz w:val="20"/>
          <w:szCs w:val="20"/>
        </w:rPr>
        <w:t> </w:t>
      </w:r>
      <w:r w:rsidRPr="00586D3B">
        <w:rPr>
          <w:rFonts w:ascii="Verdana" w:hAnsi="Verdana"/>
          <w:noProof/>
          <w:sz w:val="20"/>
          <w:szCs w:val="20"/>
        </w:rPr>
        <w:t> </w:t>
      </w:r>
      <w:r w:rsidRPr="00586D3B">
        <w:rPr>
          <w:rFonts w:ascii="Verdana" w:hAnsi="Verdana"/>
          <w:noProof/>
          <w:sz w:val="20"/>
          <w:szCs w:val="20"/>
        </w:rPr>
        <w:tab/>
      </w:r>
      <w:r w:rsidRPr="00586D3B">
        <w:rPr>
          <w:rFonts w:ascii="Verdana" w:hAnsi="Verdana"/>
          <w:noProof/>
          <w:sz w:val="20"/>
          <w:szCs w:val="20"/>
        </w:rPr>
        <w:tab/>
      </w:r>
      <w:r w:rsidRPr="00586D3B">
        <w:rPr>
          <w:rFonts w:ascii="Verdana" w:hAnsi="Verdana"/>
          <w:noProof/>
          <w:sz w:val="20"/>
          <w:szCs w:val="20"/>
        </w:rPr>
        <w:t> </w:t>
      </w:r>
      <w:r w:rsidRPr="00586D3B">
        <w:rPr>
          <w:rFonts w:ascii="Verdana" w:hAnsi="Verdana"/>
          <w:sz w:val="20"/>
          <w:szCs w:val="20"/>
        </w:rPr>
        <w:fldChar w:fldCharType="end"/>
      </w:r>
      <w:bookmarkEnd w:id="4"/>
      <w:r w:rsidRPr="00586D3B">
        <w:rPr>
          <w:rFonts w:ascii="Verdana" w:hAnsi="Verdana"/>
          <w:sz w:val="20"/>
          <w:szCs w:val="20"/>
        </w:rPr>
        <w:t xml:space="preserve">, dne </w:t>
      </w:r>
      <w:r w:rsidRPr="00586D3B">
        <w:rPr>
          <w:rFonts w:ascii="Verdana" w:hAnsi="Verdana"/>
          <w:sz w:val="20"/>
          <w:szCs w:val="20"/>
        </w:rPr>
        <w:fldChar w:fldCharType="begin">
          <w:ffData>
            <w:name w:val="Text2"/>
            <w:enabled/>
            <w:calcOnExit w:val="0"/>
            <w:textInput/>
          </w:ffData>
        </w:fldChar>
      </w:r>
      <w:bookmarkStart w:id="5" w:name="Text2"/>
      <w:r w:rsidRPr="00586D3B">
        <w:rPr>
          <w:rFonts w:ascii="Verdana" w:hAnsi="Verdana"/>
          <w:sz w:val="20"/>
          <w:szCs w:val="20"/>
        </w:rPr>
        <w:instrText xml:space="preserve"> FORMTEXT </w:instrText>
      </w:r>
      <w:r w:rsidRPr="00586D3B">
        <w:rPr>
          <w:rFonts w:ascii="Verdana" w:hAnsi="Verdana"/>
          <w:sz w:val="20"/>
          <w:szCs w:val="20"/>
        </w:rPr>
      </w:r>
      <w:r w:rsidRPr="00586D3B">
        <w:rPr>
          <w:rFonts w:ascii="Verdana" w:hAnsi="Verdana"/>
          <w:sz w:val="20"/>
          <w:szCs w:val="20"/>
        </w:rPr>
        <w:fldChar w:fldCharType="separate"/>
      </w:r>
      <w:r w:rsidRPr="00586D3B">
        <w:rPr>
          <w:rFonts w:ascii="Verdana" w:hAnsi="Verdana"/>
          <w:noProof/>
          <w:sz w:val="20"/>
          <w:szCs w:val="20"/>
        </w:rPr>
        <w:t> </w:t>
      </w:r>
      <w:r w:rsidRPr="00586D3B">
        <w:rPr>
          <w:rFonts w:ascii="Verdana" w:hAnsi="Verdana"/>
          <w:noProof/>
          <w:sz w:val="20"/>
          <w:szCs w:val="20"/>
        </w:rPr>
        <w:t> </w:t>
      </w:r>
      <w:r w:rsidRPr="00586D3B">
        <w:rPr>
          <w:rFonts w:ascii="Verdana" w:hAnsi="Verdana"/>
          <w:noProof/>
          <w:sz w:val="20"/>
          <w:szCs w:val="20"/>
        </w:rPr>
        <w:t> </w:t>
      </w:r>
      <w:r w:rsidRPr="00586D3B">
        <w:rPr>
          <w:rFonts w:ascii="Verdana" w:hAnsi="Verdana"/>
          <w:noProof/>
          <w:sz w:val="20"/>
          <w:szCs w:val="20"/>
        </w:rPr>
        <w:t> </w:t>
      </w:r>
      <w:r w:rsidRPr="00586D3B">
        <w:rPr>
          <w:rFonts w:ascii="Verdana" w:hAnsi="Verdana"/>
          <w:noProof/>
          <w:sz w:val="20"/>
          <w:szCs w:val="20"/>
        </w:rPr>
        <w:tab/>
      </w:r>
      <w:r w:rsidRPr="00586D3B">
        <w:rPr>
          <w:rFonts w:ascii="Verdana" w:hAnsi="Verdana"/>
          <w:noProof/>
          <w:sz w:val="20"/>
          <w:szCs w:val="20"/>
        </w:rPr>
        <w:t> </w:t>
      </w:r>
      <w:r w:rsidRPr="00586D3B">
        <w:rPr>
          <w:rFonts w:ascii="Verdana" w:hAnsi="Verdana"/>
          <w:sz w:val="20"/>
          <w:szCs w:val="20"/>
        </w:rPr>
        <w:fldChar w:fldCharType="end"/>
      </w:r>
      <w:bookmarkEnd w:id="5"/>
    </w:p>
    <w:p w14:paraId="276970BB" w14:textId="77777777" w:rsidR="00792CE4" w:rsidRPr="00586D3B" w:rsidRDefault="00792CE4" w:rsidP="00792CE4">
      <w:pPr>
        <w:spacing w:after="0" w:line="240" w:lineRule="auto"/>
        <w:rPr>
          <w:rFonts w:ascii="Verdana" w:hAnsi="Verdana"/>
          <w:sz w:val="20"/>
          <w:szCs w:val="20"/>
        </w:rPr>
      </w:pPr>
    </w:p>
    <w:p w14:paraId="1316837D" w14:textId="77777777" w:rsidR="00792CE4" w:rsidRPr="00586D3B" w:rsidRDefault="00792CE4" w:rsidP="00792CE4">
      <w:pPr>
        <w:spacing w:after="0" w:line="240" w:lineRule="auto"/>
        <w:rPr>
          <w:rFonts w:ascii="Verdana" w:hAnsi="Verdana"/>
          <w:sz w:val="20"/>
          <w:szCs w:val="20"/>
        </w:rPr>
      </w:pPr>
      <w:r w:rsidRPr="00586D3B">
        <w:rPr>
          <w:rFonts w:ascii="Verdana" w:hAnsi="Verdana"/>
          <w:sz w:val="20"/>
          <w:szCs w:val="20"/>
        </w:rPr>
        <w:tab/>
      </w:r>
      <w:r w:rsidRPr="00586D3B">
        <w:rPr>
          <w:rFonts w:ascii="Verdana" w:hAnsi="Verdana"/>
          <w:sz w:val="20"/>
          <w:szCs w:val="20"/>
        </w:rPr>
        <w:tab/>
      </w:r>
      <w:r w:rsidRPr="00586D3B">
        <w:rPr>
          <w:rFonts w:ascii="Verdana" w:hAnsi="Verdana"/>
          <w:sz w:val="20"/>
          <w:szCs w:val="20"/>
        </w:rPr>
        <w:tab/>
      </w:r>
      <w:r w:rsidRPr="00586D3B">
        <w:rPr>
          <w:rFonts w:ascii="Verdana" w:hAnsi="Verdana"/>
          <w:sz w:val="20"/>
          <w:szCs w:val="20"/>
        </w:rPr>
        <w:tab/>
      </w:r>
      <w:r w:rsidRPr="00586D3B">
        <w:rPr>
          <w:rFonts w:ascii="Verdana" w:hAnsi="Verdana"/>
          <w:sz w:val="20"/>
          <w:szCs w:val="20"/>
        </w:rPr>
        <w:tab/>
      </w:r>
      <w:r w:rsidRPr="00586D3B">
        <w:rPr>
          <w:rFonts w:ascii="Verdana" w:hAnsi="Verdana"/>
          <w:sz w:val="20"/>
          <w:szCs w:val="20"/>
        </w:rPr>
        <w:tab/>
      </w:r>
      <w:r w:rsidRPr="00586D3B">
        <w:rPr>
          <w:rFonts w:ascii="Verdana" w:hAnsi="Verdana"/>
          <w:sz w:val="20"/>
          <w:szCs w:val="20"/>
        </w:rPr>
        <w:tab/>
        <w:t>Ime in priimek:</w:t>
      </w:r>
    </w:p>
    <w:bookmarkEnd w:id="3"/>
    <w:p w14:paraId="61BF05CF" w14:textId="77777777" w:rsidR="00792CE4" w:rsidRPr="00586D3B" w:rsidRDefault="00792CE4" w:rsidP="00792CE4">
      <w:pPr>
        <w:spacing w:after="0" w:line="240" w:lineRule="auto"/>
        <w:jc w:val="both"/>
        <w:rPr>
          <w:rFonts w:ascii="Verdana" w:hAnsi="Verdana"/>
          <w:sz w:val="18"/>
          <w:szCs w:val="28"/>
        </w:rPr>
      </w:pPr>
    </w:p>
    <w:p w14:paraId="784EC743" w14:textId="77777777" w:rsidR="00792CE4" w:rsidRPr="00586D3B" w:rsidRDefault="00792CE4" w:rsidP="003A627A">
      <w:pPr>
        <w:spacing w:after="0" w:line="240" w:lineRule="auto"/>
        <w:jc w:val="both"/>
        <w:rPr>
          <w:rFonts w:ascii="Verdana" w:hAnsi="Verdana"/>
          <w:b/>
          <w:sz w:val="20"/>
          <w:szCs w:val="28"/>
        </w:rPr>
      </w:pPr>
    </w:p>
    <w:sectPr w:rsidR="00792CE4" w:rsidRPr="00586D3B" w:rsidSect="006E6E30">
      <w:headerReference w:type="even" r:id="rId8"/>
      <w:headerReference w:type="default" r:id="rId9"/>
      <w:footerReference w:type="even" r:id="rId10"/>
      <w:footerReference w:type="default" r:id="rId11"/>
      <w:headerReference w:type="first" r:id="rId12"/>
      <w:footerReference w:type="first" r:id="rId13"/>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08F62F" w14:textId="77777777" w:rsidR="00C1262F" w:rsidRDefault="00C1262F" w:rsidP="00540116">
      <w:pPr>
        <w:spacing w:after="0" w:line="240" w:lineRule="auto"/>
      </w:pPr>
      <w:r>
        <w:separator/>
      </w:r>
    </w:p>
  </w:endnote>
  <w:endnote w:type="continuationSeparator" w:id="0">
    <w:p w14:paraId="654D7827" w14:textId="77777777" w:rsidR="00C1262F" w:rsidRDefault="00C1262F" w:rsidP="005401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153715" w14:textId="77777777" w:rsidR="00536D13" w:rsidRDefault="00536D1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top w:val="single" w:sz="4" w:space="0" w:color="auto"/>
      </w:tblBorders>
      <w:tblLook w:val="04A0" w:firstRow="1" w:lastRow="0" w:firstColumn="1" w:lastColumn="0" w:noHBand="0" w:noVBand="1"/>
    </w:tblPr>
    <w:tblGrid>
      <w:gridCol w:w="4833"/>
      <w:gridCol w:w="4806"/>
    </w:tblGrid>
    <w:tr w:rsidR="00536D13" w:rsidRPr="001774F3" w14:paraId="7749CF80" w14:textId="77777777" w:rsidTr="00334F67">
      <w:tc>
        <w:tcPr>
          <w:tcW w:w="6588" w:type="dxa"/>
          <w:shd w:val="clear" w:color="auto" w:fill="auto"/>
        </w:tcPr>
        <w:p w14:paraId="4FA47D81" w14:textId="2596624C" w:rsidR="00536D13" w:rsidRPr="001774F3" w:rsidRDefault="00536D13" w:rsidP="00334F67">
          <w:pPr>
            <w:pStyle w:val="Footer"/>
            <w:spacing w:after="0" w:line="240" w:lineRule="auto"/>
            <w:rPr>
              <w:rFonts w:ascii="Verdana" w:hAnsi="Verdana"/>
              <w:i/>
              <w:sz w:val="16"/>
              <w:szCs w:val="16"/>
              <w:vertAlign w:val="superscript"/>
            </w:rPr>
          </w:pPr>
          <w:r>
            <w:rPr>
              <w:rFonts w:ascii="Verdana" w:hAnsi="Verdana"/>
              <w:i/>
              <w:sz w:val="16"/>
              <w:szCs w:val="16"/>
            </w:rPr>
            <w:t>e</w:t>
          </w:r>
          <w:r w:rsidRPr="001774F3">
            <w:rPr>
              <w:rFonts w:ascii="Verdana" w:hAnsi="Verdana"/>
              <w:i/>
              <w:sz w:val="16"/>
              <w:szCs w:val="16"/>
            </w:rPr>
            <w:t>PRO</w:t>
          </w:r>
          <w:r w:rsidRPr="001774F3">
            <w:rPr>
              <w:rFonts w:ascii="Verdana" w:hAnsi="Verdana"/>
              <w:i/>
              <w:sz w:val="16"/>
              <w:szCs w:val="16"/>
              <w:vertAlign w:val="superscript"/>
            </w:rPr>
            <w:t>©</w:t>
          </w:r>
          <w:r w:rsidRPr="007443C6">
            <w:rPr>
              <w:rFonts w:ascii="Verdana" w:hAnsi="Verdana"/>
              <w:i/>
              <w:sz w:val="16"/>
              <w:szCs w:val="16"/>
            </w:rPr>
            <w:t xml:space="preserve"> ver. 3.</w:t>
          </w:r>
          <w:r>
            <w:rPr>
              <w:rFonts w:ascii="Verdana" w:hAnsi="Verdana"/>
              <w:i/>
              <w:sz w:val="16"/>
              <w:szCs w:val="16"/>
            </w:rPr>
            <w:t>3</w:t>
          </w:r>
        </w:p>
      </w:tc>
      <w:tc>
        <w:tcPr>
          <w:tcW w:w="6588" w:type="dxa"/>
          <w:shd w:val="clear" w:color="auto" w:fill="auto"/>
          <w:vAlign w:val="center"/>
        </w:tcPr>
        <w:p w14:paraId="746F923B" w14:textId="0AE959BE" w:rsidR="00536D13" w:rsidRPr="001774F3" w:rsidRDefault="00536D13" w:rsidP="00571AC5">
          <w:pPr>
            <w:pStyle w:val="Footer"/>
            <w:spacing w:after="0" w:line="240" w:lineRule="auto"/>
            <w:jc w:val="right"/>
            <w:rPr>
              <w:rFonts w:ascii="Verdana" w:hAnsi="Verdana"/>
              <w:sz w:val="16"/>
              <w:szCs w:val="16"/>
            </w:rPr>
          </w:pPr>
          <w:r w:rsidRPr="001774F3">
            <w:rPr>
              <w:rFonts w:ascii="Verdana" w:hAnsi="Verdana"/>
              <w:sz w:val="16"/>
              <w:szCs w:val="16"/>
            </w:rPr>
            <w:t xml:space="preserve">Stran </w:t>
          </w:r>
          <w:r w:rsidRPr="001774F3">
            <w:rPr>
              <w:rFonts w:ascii="Verdana" w:hAnsi="Verdana"/>
              <w:sz w:val="16"/>
              <w:szCs w:val="16"/>
            </w:rPr>
            <w:fldChar w:fldCharType="begin"/>
          </w:r>
          <w:r w:rsidRPr="001774F3">
            <w:rPr>
              <w:rFonts w:ascii="Verdana" w:hAnsi="Verdana"/>
              <w:sz w:val="16"/>
              <w:szCs w:val="16"/>
            </w:rPr>
            <w:instrText xml:space="preserve"> PAGE  \* Arabic  \* MERGEFORMAT </w:instrText>
          </w:r>
          <w:r w:rsidRPr="001774F3">
            <w:rPr>
              <w:rFonts w:ascii="Verdana" w:hAnsi="Verdana"/>
              <w:sz w:val="16"/>
              <w:szCs w:val="16"/>
            </w:rPr>
            <w:fldChar w:fldCharType="separate"/>
          </w:r>
          <w:r>
            <w:rPr>
              <w:rFonts w:ascii="Verdana" w:hAnsi="Verdana"/>
              <w:noProof/>
              <w:sz w:val="16"/>
              <w:szCs w:val="16"/>
            </w:rPr>
            <w:t>8</w:t>
          </w:r>
          <w:r w:rsidRPr="001774F3">
            <w:rPr>
              <w:rFonts w:ascii="Verdana" w:hAnsi="Verdana"/>
              <w:sz w:val="16"/>
              <w:szCs w:val="16"/>
            </w:rPr>
            <w:fldChar w:fldCharType="end"/>
          </w:r>
          <w:r w:rsidRPr="001774F3">
            <w:rPr>
              <w:rFonts w:ascii="Verdana" w:hAnsi="Verdana"/>
              <w:sz w:val="16"/>
              <w:szCs w:val="16"/>
            </w:rPr>
            <w:t>/</w:t>
          </w:r>
          <w:r w:rsidRPr="001774F3">
            <w:rPr>
              <w:rFonts w:ascii="Verdana" w:hAnsi="Verdana"/>
              <w:sz w:val="16"/>
              <w:szCs w:val="16"/>
            </w:rPr>
            <w:fldChar w:fldCharType="begin"/>
          </w:r>
          <w:r w:rsidRPr="001774F3">
            <w:rPr>
              <w:rFonts w:ascii="Verdana" w:hAnsi="Verdana"/>
              <w:sz w:val="16"/>
              <w:szCs w:val="16"/>
            </w:rPr>
            <w:instrText xml:space="preserve"> NUMPAGES  \* Arabic  \* MERGEFORMAT </w:instrText>
          </w:r>
          <w:r w:rsidRPr="001774F3">
            <w:rPr>
              <w:rFonts w:ascii="Verdana" w:hAnsi="Verdana"/>
              <w:sz w:val="16"/>
              <w:szCs w:val="16"/>
            </w:rPr>
            <w:fldChar w:fldCharType="separate"/>
          </w:r>
          <w:r>
            <w:rPr>
              <w:rFonts w:ascii="Verdana" w:hAnsi="Verdana"/>
              <w:noProof/>
              <w:sz w:val="16"/>
              <w:szCs w:val="16"/>
            </w:rPr>
            <w:t>8</w:t>
          </w:r>
          <w:r w:rsidRPr="001774F3">
            <w:rPr>
              <w:rFonts w:ascii="Verdana" w:hAnsi="Verdana"/>
              <w:sz w:val="16"/>
              <w:szCs w:val="16"/>
            </w:rPr>
            <w:fldChar w:fldCharType="end"/>
          </w:r>
        </w:p>
      </w:tc>
    </w:tr>
  </w:tbl>
  <w:p w14:paraId="65AA5B42" w14:textId="77777777" w:rsidR="00536D13" w:rsidRDefault="00536D1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1C81DD" w14:textId="77777777" w:rsidR="00536D13" w:rsidRDefault="00536D1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75B79F" w14:textId="77777777" w:rsidR="00C1262F" w:rsidRDefault="00C1262F" w:rsidP="00540116">
      <w:pPr>
        <w:spacing w:after="0" w:line="240" w:lineRule="auto"/>
      </w:pPr>
      <w:r>
        <w:separator/>
      </w:r>
    </w:p>
  </w:footnote>
  <w:footnote w:type="continuationSeparator" w:id="0">
    <w:p w14:paraId="79C39817" w14:textId="77777777" w:rsidR="00C1262F" w:rsidRDefault="00C1262F" w:rsidP="0054011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B18F56" w14:textId="77777777" w:rsidR="00536D13" w:rsidRDefault="00536D1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bottom w:val="single" w:sz="4" w:space="0" w:color="auto"/>
      </w:tblBorders>
      <w:tblLook w:val="04A0" w:firstRow="1" w:lastRow="0" w:firstColumn="1" w:lastColumn="0" w:noHBand="0" w:noVBand="1"/>
    </w:tblPr>
    <w:tblGrid>
      <w:gridCol w:w="4730"/>
      <w:gridCol w:w="4909"/>
    </w:tblGrid>
    <w:tr w:rsidR="00536D13" w:rsidRPr="001B422B" w14:paraId="0B4060B6" w14:textId="77777777" w:rsidTr="00334F67">
      <w:tc>
        <w:tcPr>
          <w:tcW w:w="6588" w:type="dxa"/>
          <w:shd w:val="clear" w:color="auto" w:fill="auto"/>
        </w:tcPr>
        <w:p w14:paraId="14D2A870" w14:textId="77777777" w:rsidR="00536D13" w:rsidRPr="001B422B" w:rsidRDefault="00536D13" w:rsidP="00334F67">
          <w:pPr>
            <w:pStyle w:val="Header"/>
            <w:spacing w:after="0" w:line="240" w:lineRule="auto"/>
            <w:rPr>
              <w:rFonts w:ascii="Verdana" w:hAnsi="Verdana"/>
              <w:sz w:val="16"/>
              <w:szCs w:val="16"/>
            </w:rPr>
          </w:pPr>
          <w:r>
            <w:rPr>
              <w:rFonts w:ascii="Verdana" w:hAnsi="Verdana"/>
              <w:sz w:val="16"/>
              <w:szCs w:val="16"/>
            </w:rPr>
            <w:t>ePRO</w:t>
          </w:r>
        </w:p>
      </w:tc>
      <w:tc>
        <w:tcPr>
          <w:tcW w:w="6588" w:type="dxa"/>
          <w:shd w:val="clear" w:color="auto" w:fill="auto"/>
        </w:tcPr>
        <w:p w14:paraId="70947B05" w14:textId="77777777" w:rsidR="00536D13" w:rsidRPr="001B422B" w:rsidRDefault="00536D13" w:rsidP="00334F67">
          <w:pPr>
            <w:pStyle w:val="Header"/>
            <w:spacing w:after="0" w:line="240" w:lineRule="auto"/>
            <w:jc w:val="right"/>
            <w:rPr>
              <w:rFonts w:ascii="Verdana" w:hAnsi="Verdana"/>
              <w:sz w:val="16"/>
              <w:szCs w:val="16"/>
            </w:rPr>
          </w:pPr>
          <w:r>
            <w:rPr>
              <w:rFonts w:ascii="Verdana" w:hAnsi="Verdana"/>
              <w:sz w:val="16"/>
              <w:szCs w:val="16"/>
            </w:rPr>
            <w:t>Specifikacije</w:t>
          </w:r>
        </w:p>
      </w:tc>
    </w:tr>
  </w:tbl>
  <w:p w14:paraId="3FCADD31" w14:textId="77777777" w:rsidR="00536D13" w:rsidRDefault="00536D1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5DB46" w14:textId="77777777" w:rsidR="00536D13" w:rsidRDefault="00536D1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A30073"/>
    <w:multiLevelType w:val="hybridMultilevel"/>
    <w:tmpl w:val="ABC649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E72DA7"/>
    <w:multiLevelType w:val="hybridMultilevel"/>
    <w:tmpl w:val="C76AD2A2"/>
    <w:lvl w:ilvl="0" w:tplc="F36E5352">
      <w:numFmt w:val="bullet"/>
      <w:lvlText w:val="-"/>
      <w:lvlJc w:val="left"/>
      <w:pPr>
        <w:ind w:left="360" w:hanging="360"/>
      </w:pPr>
      <w:rPr>
        <w:rFonts w:ascii="Verdana" w:eastAsia="Arial Unicode MS" w:hAnsi="Verdana" w:cs="Times New Roman"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1D836E66"/>
    <w:multiLevelType w:val="hybridMultilevel"/>
    <w:tmpl w:val="E3D4C5F0"/>
    <w:lvl w:ilvl="0" w:tplc="0424000F">
      <w:start w:val="1"/>
      <w:numFmt w:val="decimal"/>
      <w:lvlText w:val="%1."/>
      <w:lvlJc w:val="left"/>
      <w:pPr>
        <w:ind w:left="1080" w:hanging="360"/>
      </w:pPr>
    </w:lvl>
    <w:lvl w:ilvl="1" w:tplc="04240019">
      <w:start w:val="1"/>
      <w:numFmt w:val="lowerLetter"/>
      <w:lvlText w:val="%2."/>
      <w:lvlJc w:val="left"/>
      <w:pPr>
        <w:ind w:left="1800" w:hanging="360"/>
      </w:pPr>
    </w:lvl>
    <w:lvl w:ilvl="2" w:tplc="0424001B">
      <w:start w:val="1"/>
      <w:numFmt w:val="lowerRoman"/>
      <w:lvlText w:val="%3."/>
      <w:lvlJc w:val="right"/>
      <w:pPr>
        <w:ind w:left="2520" w:hanging="180"/>
      </w:pPr>
    </w:lvl>
    <w:lvl w:ilvl="3" w:tplc="0424000F">
      <w:start w:val="1"/>
      <w:numFmt w:val="decimal"/>
      <w:lvlText w:val="%4."/>
      <w:lvlJc w:val="left"/>
      <w:pPr>
        <w:ind w:left="3240" w:hanging="360"/>
      </w:pPr>
    </w:lvl>
    <w:lvl w:ilvl="4" w:tplc="04240019">
      <w:start w:val="1"/>
      <w:numFmt w:val="lowerLetter"/>
      <w:lvlText w:val="%5."/>
      <w:lvlJc w:val="left"/>
      <w:pPr>
        <w:ind w:left="3960" w:hanging="360"/>
      </w:pPr>
    </w:lvl>
    <w:lvl w:ilvl="5" w:tplc="0424001B">
      <w:start w:val="1"/>
      <w:numFmt w:val="lowerRoman"/>
      <w:lvlText w:val="%6."/>
      <w:lvlJc w:val="right"/>
      <w:pPr>
        <w:ind w:left="4680" w:hanging="180"/>
      </w:pPr>
    </w:lvl>
    <w:lvl w:ilvl="6" w:tplc="0424000F">
      <w:start w:val="1"/>
      <w:numFmt w:val="decimal"/>
      <w:lvlText w:val="%7."/>
      <w:lvlJc w:val="left"/>
      <w:pPr>
        <w:ind w:left="5400" w:hanging="360"/>
      </w:pPr>
    </w:lvl>
    <w:lvl w:ilvl="7" w:tplc="04240019">
      <w:start w:val="1"/>
      <w:numFmt w:val="lowerLetter"/>
      <w:lvlText w:val="%8."/>
      <w:lvlJc w:val="left"/>
      <w:pPr>
        <w:ind w:left="6120" w:hanging="360"/>
      </w:pPr>
    </w:lvl>
    <w:lvl w:ilvl="8" w:tplc="0424001B">
      <w:start w:val="1"/>
      <w:numFmt w:val="lowerRoman"/>
      <w:lvlText w:val="%9."/>
      <w:lvlJc w:val="right"/>
      <w:pPr>
        <w:ind w:left="6840" w:hanging="180"/>
      </w:pPr>
    </w:lvl>
  </w:abstractNum>
  <w:abstractNum w:abstractNumId="3" w15:restartNumberingAfterBreak="0">
    <w:nsid w:val="2DB067B9"/>
    <w:multiLevelType w:val="hybridMultilevel"/>
    <w:tmpl w:val="ABC649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09C02B1"/>
    <w:multiLevelType w:val="hybridMultilevel"/>
    <w:tmpl w:val="29C831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3AF165C1"/>
    <w:multiLevelType w:val="hybridMultilevel"/>
    <w:tmpl w:val="ABC649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B1001A8"/>
    <w:multiLevelType w:val="hybridMultilevel"/>
    <w:tmpl w:val="BA2CA5B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3D9A056D"/>
    <w:multiLevelType w:val="hybridMultilevel"/>
    <w:tmpl w:val="ABC649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B25072"/>
    <w:multiLevelType w:val="hybridMultilevel"/>
    <w:tmpl w:val="C8C6F19C"/>
    <w:lvl w:ilvl="0" w:tplc="A432876C">
      <w:numFmt w:val="bullet"/>
      <w:lvlText w:val="-"/>
      <w:lvlJc w:val="left"/>
      <w:pPr>
        <w:ind w:left="720" w:hanging="360"/>
      </w:pPr>
      <w:rPr>
        <w:rFonts w:ascii="Verdana" w:eastAsia="Calibr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44F249DB"/>
    <w:multiLevelType w:val="singleLevel"/>
    <w:tmpl w:val="04240001"/>
    <w:lvl w:ilvl="0">
      <w:start w:val="1"/>
      <w:numFmt w:val="bullet"/>
      <w:lvlText w:val=""/>
      <w:lvlJc w:val="left"/>
      <w:pPr>
        <w:ind w:left="720" w:hanging="360"/>
      </w:pPr>
      <w:rPr>
        <w:rFonts w:ascii="Symbol" w:hAnsi="Symbol" w:hint="default"/>
      </w:rPr>
    </w:lvl>
  </w:abstractNum>
  <w:abstractNum w:abstractNumId="10" w15:restartNumberingAfterBreak="0">
    <w:nsid w:val="54BF7A5D"/>
    <w:multiLevelType w:val="hybridMultilevel"/>
    <w:tmpl w:val="C7C21600"/>
    <w:lvl w:ilvl="0" w:tplc="A432876C">
      <w:numFmt w:val="bullet"/>
      <w:lvlText w:val="-"/>
      <w:lvlJc w:val="left"/>
      <w:pPr>
        <w:ind w:left="720" w:hanging="360"/>
      </w:pPr>
      <w:rPr>
        <w:rFonts w:ascii="Verdana" w:eastAsia="Calibr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5FB6032F"/>
    <w:multiLevelType w:val="hybridMultilevel"/>
    <w:tmpl w:val="3544C87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61B232B2"/>
    <w:multiLevelType w:val="hybridMultilevel"/>
    <w:tmpl w:val="5580A5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67E45341"/>
    <w:multiLevelType w:val="hybridMultilevel"/>
    <w:tmpl w:val="C4C8A8BC"/>
    <w:lvl w:ilvl="0" w:tplc="3956FF74">
      <w:start w:val="1"/>
      <w:numFmt w:val="bullet"/>
      <w:lvlText w:val="-"/>
      <w:lvlJc w:val="left"/>
      <w:pPr>
        <w:ind w:left="1440" w:hanging="360"/>
      </w:pPr>
      <w:rPr>
        <w:rFonts w:ascii="Calibri" w:eastAsiaTheme="minorHAnsi" w:hAnsi="Calibri"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14" w15:restartNumberingAfterBreak="0">
    <w:nsid w:val="740377FF"/>
    <w:multiLevelType w:val="hybridMultilevel"/>
    <w:tmpl w:val="D3DA0CA4"/>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785517A2"/>
    <w:multiLevelType w:val="hybridMultilevel"/>
    <w:tmpl w:val="79F649C4"/>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5"/>
  </w:num>
  <w:num w:numId="2">
    <w:abstractNumId w:val="14"/>
  </w:num>
  <w:num w:numId="3">
    <w:abstractNumId w:val="11"/>
  </w:num>
  <w:num w:numId="4">
    <w:abstractNumId w:val="3"/>
  </w:num>
  <w:num w:numId="5">
    <w:abstractNumId w:val="7"/>
  </w:num>
  <w:num w:numId="6">
    <w:abstractNumId w:val="0"/>
  </w:num>
  <w:num w:numId="7">
    <w:abstractNumId w:val="6"/>
  </w:num>
  <w:num w:numId="8">
    <w:abstractNumId w:val="10"/>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num>
  <w:num w:numId="11">
    <w:abstractNumId w:val="2"/>
  </w:num>
  <w:num w:numId="12">
    <w:abstractNumId w:val="15"/>
  </w:num>
  <w:num w:numId="13">
    <w:abstractNumId w:val="4"/>
  </w:num>
  <w:num w:numId="14">
    <w:abstractNumId w:val="12"/>
  </w:num>
  <w:num w:numId="15">
    <w:abstractNumId w:val="1"/>
  </w:num>
  <w:num w:numId="16">
    <w:abstractNumId w:val="9"/>
  </w:num>
  <w:num w:numId="1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0116"/>
    <w:rsid w:val="000317E9"/>
    <w:rsid w:val="00037DD9"/>
    <w:rsid w:val="000661FB"/>
    <w:rsid w:val="000812BF"/>
    <w:rsid w:val="00081F7F"/>
    <w:rsid w:val="00086BC3"/>
    <w:rsid w:val="00090D3A"/>
    <w:rsid w:val="000B3251"/>
    <w:rsid w:val="000C630C"/>
    <w:rsid w:val="000E5D75"/>
    <w:rsid w:val="0010095B"/>
    <w:rsid w:val="001164E8"/>
    <w:rsid w:val="0013141E"/>
    <w:rsid w:val="001409D8"/>
    <w:rsid w:val="00145A5A"/>
    <w:rsid w:val="00145FF0"/>
    <w:rsid w:val="00147C75"/>
    <w:rsid w:val="0018304D"/>
    <w:rsid w:val="0019223B"/>
    <w:rsid w:val="001B524D"/>
    <w:rsid w:val="001C5A88"/>
    <w:rsid w:val="001D6BD3"/>
    <w:rsid w:val="00204FCF"/>
    <w:rsid w:val="00247824"/>
    <w:rsid w:val="00251854"/>
    <w:rsid w:val="00263E64"/>
    <w:rsid w:val="00264C91"/>
    <w:rsid w:val="002771C1"/>
    <w:rsid w:val="00285BB1"/>
    <w:rsid w:val="00286C6C"/>
    <w:rsid w:val="00291F2F"/>
    <w:rsid w:val="00292849"/>
    <w:rsid w:val="002A12DD"/>
    <w:rsid w:val="002A2382"/>
    <w:rsid w:val="002B3F9F"/>
    <w:rsid w:val="002B4C03"/>
    <w:rsid w:val="002C1347"/>
    <w:rsid w:val="002E2399"/>
    <w:rsid w:val="002F0454"/>
    <w:rsid w:val="003035CB"/>
    <w:rsid w:val="00311F43"/>
    <w:rsid w:val="00334F67"/>
    <w:rsid w:val="00336CFD"/>
    <w:rsid w:val="003411BC"/>
    <w:rsid w:val="00355032"/>
    <w:rsid w:val="003564A9"/>
    <w:rsid w:val="00382C05"/>
    <w:rsid w:val="003A627A"/>
    <w:rsid w:val="003A65F9"/>
    <w:rsid w:val="003B04F2"/>
    <w:rsid w:val="0040169F"/>
    <w:rsid w:val="00420A7A"/>
    <w:rsid w:val="00421254"/>
    <w:rsid w:val="00422BDB"/>
    <w:rsid w:val="0042715D"/>
    <w:rsid w:val="00440DD1"/>
    <w:rsid w:val="00484860"/>
    <w:rsid w:val="004B2C5A"/>
    <w:rsid w:val="004B531F"/>
    <w:rsid w:val="004B7608"/>
    <w:rsid w:val="004C4625"/>
    <w:rsid w:val="004D18FD"/>
    <w:rsid w:val="004F17F3"/>
    <w:rsid w:val="004F67B4"/>
    <w:rsid w:val="00515E8E"/>
    <w:rsid w:val="00522A65"/>
    <w:rsid w:val="00536D13"/>
    <w:rsid w:val="00540116"/>
    <w:rsid w:val="00540E93"/>
    <w:rsid w:val="00547605"/>
    <w:rsid w:val="00556AA7"/>
    <w:rsid w:val="00571AC5"/>
    <w:rsid w:val="00586D3B"/>
    <w:rsid w:val="00587455"/>
    <w:rsid w:val="005B0C10"/>
    <w:rsid w:val="005B5A0D"/>
    <w:rsid w:val="005D28B6"/>
    <w:rsid w:val="005D65DD"/>
    <w:rsid w:val="005E4BFF"/>
    <w:rsid w:val="005F02A1"/>
    <w:rsid w:val="005F0A6F"/>
    <w:rsid w:val="00603949"/>
    <w:rsid w:val="0060436C"/>
    <w:rsid w:val="00606052"/>
    <w:rsid w:val="00617004"/>
    <w:rsid w:val="0062237B"/>
    <w:rsid w:val="0063606C"/>
    <w:rsid w:val="00642C4C"/>
    <w:rsid w:val="006A7ABC"/>
    <w:rsid w:val="006C6B11"/>
    <w:rsid w:val="006C7E33"/>
    <w:rsid w:val="006E61C8"/>
    <w:rsid w:val="006E6E30"/>
    <w:rsid w:val="006F07FA"/>
    <w:rsid w:val="0070566A"/>
    <w:rsid w:val="0070782A"/>
    <w:rsid w:val="0071138D"/>
    <w:rsid w:val="007120B7"/>
    <w:rsid w:val="00723A78"/>
    <w:rsid w:val="00725F47"/>
    <w:rsid w:val="00734EF5"/>
    <w:rsid w:val="00740AC4"/>
    <w:rsid w:val="00742519"/>
    <w:rsid w:val="0074605D"/>
    <w:rsid w:val="007674BE"/>
    <w:rsid w:val="007733B6"/>
    <w:rsid w:val="00773D09"/>
    <w:rsid w:val="00792CE4"/>
    <w:rsid w:val="007C0032"/>
    <w:rsid w:val="007E124B"/>
    <w:rsid w:val="007F141F"/>
    <w:rsid w:val="007F5782"/>
    <w:rsid w:val="008026F0"/>
    <w:rsid w:val="008356AC"/>
    <w:rsid w:val="00844713"/>
    <w:rsid w:val="008463F3"/>
    <w:rsid w:val="00850F3E"/>
    <w:rsid w:val="008A273D"/>
    <w:rsid w:val="008A3921"/>
    <w:rsid w:val="008C0962"/>
    <w:rsid w:val="008C14D0"/>
    <w:rsid w:val="008D12D3"/>
    <w:rsid w:val="008F0D04"/>
    <w:rsid w:val="008F1744"/>
    <w:rsid w:val="009061C2"/>
    <w:rsid w:val="00911568"/>
    <w:rsid w:val="0095520A"/>
    <w:rsid w:val="00963F3E"/>
    <w:rsid w:val="00974AA2"/>
    <w:rsid w:val="00977253"/>
    <w:rsid w:val="00977CE6"/>
    <w:rsid w:val="00981A69"/>
    <w:rsid w:val="009B2889"/>
    <w:rsid w:val="009D4D96"/>
    <w:rsid w:val="00A12F5B"/>
    <w:rsid w:val="00A20748"/>
    <w:rsid w:val="00A218F2"/>
    <w:rsid w:val="00A40F38"/>
    <w:rsid w:val="00A53365"/>
    <w:rsid w:val="00A70C25"/>
    <w:rsid w:val="00AC0CD8"/>
    <w:rsid w:val="00AC1077"/>
    <w:rsid w:val="00AE4BF2"/>
    <w:rsid w:val="00AE7853"/>
    <w:rsid w:val="00B367E7"/>
    <w:rsid w:val="00B960F8"/>
    <w:rsid w:val="00BD796A"/>
    <w:rsid w:val="00C1225D"/>
    <w:rsid w:val="00C1262F"/>
    <w:rsid w:val="00C35E64"/>
    <w:rsid w:val="00C8064E"/>
    <w:rsid w:val="00CA3765"/>
    <w:rsid w:val="00CD108A"/>
    <w:rsid w:val="00CD1F38"/>
    <w:rsid w:val="00CD4458"/>
    <w:rsid w:val="00CD5A0A"/>
    <w:rsid w:val="00CE1A2E"/>
    <w:rsid w:val="00CE7CC1"/>
    <w:rsid w:val="00D15D05"/>
    <w:rsid w:val="00D21E38"/>
    <w:rsid w:val="00D228E0"/>
    <w:rsid w:val="00D40296"/>
    <w:rsid w:val="00D46BAC"/>
    <w:rsid w:val="00D53759"/>
    <w:rsid w:val="00D61B05"/>
    <w:rsid w:val="00D64F06"/>
    <w:rsid w:val="00D73F17"/>
    <w:rsid w:val="00DA4BF3"/>
    <w:rsid w:val="00DC3054"/>
    <w:rsid w:val="00DF22E2"/>
    <w:rsid w:val="00DF4CAC"/>
    <w:rsid w:val="00E03FA2"/>
    <w:rsid w:val="00E37053"/>
    <w:rsid w:val="00E534AB"/>
    <w:rsid w:val="00E90F14"/>
    <w:rsid w:val="00EB30DC"/>
    <w:rsid w:val="00EC7AFA"/>
    <w:rsid w:val="00ED40FF"/>
    <w:rsid w:val="00ED4F19"/>
    <w:rsid w:val="00EF1E3E"/>
    <w:rsid w:val="00EF53B8"/>
    <w:rsid w:val="00EF626F"/>
    <w:rsid w:val="00F3087F"/>
    <w:rsid w:val="00F56D2A"/>
    <w:rsid w:val="00F605D0"/>
    <w:rsid w:val="00F86D55"/>
    <w:rsid w:val="00FC104A"/>
    <w:rsid w:val="00FC217C"/>
    <w:rsid w:val="00FD32DD"/>
    <w:rsid w:val="00FE17EF"/>
    <w:rsid w:val="00FF4F1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1090F1"/>
  <w15:chartTrackingRefBased/>
  <w15:docId w15:val="{7FAB44EE-E156-4EDE-B39A-8D496E4F4B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40116"/>
    <w:pPr>
      <w:tabs>
        <w:tab w:val="center" w:pos="4680"/>
        <w:tab w:val="right" w:pos="9360"/>
      </w:tabs>
    </w:pPr>
  </w:style>
  <w:style w:type="character" w:customStyle="1" w:styleId="HeaderChar">
    <w:name w:val="Header Char"/>
    <w:link w:val="Header"/>
    <w:uiPriority w:val="99"/>
    <w:rsid w:val="00540116"/>
    <w:rPr>
      <w:sz w:val="22"/>
      <w:szCs w:val="22"/>
    </w:rPr>
  </w:style>
  <w:style w:type="paragraph" w:styleId="Footer">
    <w:name w:val="footer"/>
    <w:basedOn w:val="Normal"/>
    <w:link w:val="FooterChar"/>
    <w:uiPriority w:val="99"/>
    <w:unhideWhenUsed/>
    <w:rsid w:val="00540116"/>
    <w:pPr>
      <w:tabs>
        <w:tab w:val="center" w:pos="4680"/>
        <w:tab w:val="right" w:pos="9360"/>
      </w:tabs>
    </w:pPr>
  </w:style>
  <w:style w:type="character" w:customStyle="1" w:styleId="FooterChar">
    <w:name w:val="Footer Char"/>
    <w:link w:val="Footer"/>
    <w:uiPriority w:val="99"/>
    <w:rsid w:val="00540116"/>
    <w:rPr>
      <w:sz w:val="22"/>
      <w:szCs w:val="22"/>
    </w:rPr>
  </w:style>
  <w:style w:type="table" w:styleId="TableGrid">
    <w:name w:val="Table Grid"/>
    <w:basedOn w:val="TableNormal"/>
    <w:uiPriority w:val="39"/>
    <w:rsid w:val="00D61B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D61B05"/>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D61B05"/>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60"/>
    <w:rsid w:val="00D61B05"/>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sid w:val="00D61B05"/>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60"/>
    <w:rsid w:val="00D61B05"/>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sid w:val="00D61B05"/>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styleId="BalloonText">
    <w:name w:val="Balloon Text"/>
    <w:basedOn w:val="Normal"/>
    <w:link w:val="BalloonTextChar"/>
    <w:uiPriority w:val="99"/>
    <w:semiHidden/>
    <w:unhideWhenUsed/>
    <w:rsid w:val="00D64F06"/>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D64F06"/>
    <w:rPr>
      <w:rFonts w:ascii="Segoe UI" w:hAnsi="Segoe UI" w:cs="Segoe UI"/>
      <w:sz w:val="18"/>
      <w:szCs w:val="18"/>
      <w:lang w:val="en-US" w:eastAsia="en-US"/>
    </w:rPr>
  </w:style>
  <w:style w:type="paragraph" w:styleId="ListParagraph">
    <w:name w:val="List Paragraph"/>
    <w:basedOn w:val="Normal"/>
    <w:uiPriority w:val="34"/>
    <w:qFormat/>
    <w:rsid w:val="00AE7853"/>
    <w:pPr>
      <w:ind w:left="720"/>
      <w:contextualSpacing/>
    </w:pPr>
  </w:style>
  <w:style w:type="character" w:styleId="CommentReference">
    <w:name w:val="annotation reference"/>
    <w:basedOn w:val="DefaultParagraphFont"/>
    <w:uiPriority w:val="99"/>
    <w:semiHidden/>
    <w:unhideWhenUsed/>
    <w:rsid w:val="0062237B"/>
    <w:rPr>
      <w:sz w:val="16"/>
      <w:szCs w:val="16"/>
    </w:rPr>
  </w:style>
  <w:style w:type="paragraph" w:styleId="CommentText">
    <w:name w:val="annotation text"/>
    <w:basedOn w:val="Normal"/>
    <w:link w:val="CommentTextChar"/>
    <w:uiPriority w:val="99"/>
    <w:semiHidden/>
    <w:unhideWhenUsed/>
    <w:rsid w:val="0062237B"/>
    <w:pPr>
      <w:spacing w:line="240" w:lineRule="auto"/>
    </w:pPr>
    <w:rPr>
      <w:sz w:val="20"/>
      <w:szCs w:val="20"/>
    </w:rPr>
  </w:style>
  <w:style w:type="character" w:customStyle="1" w:styleId="CommentTextChar">
    <w:name w:val="Comment Text Char"/>
    <w:basedOn w:val="DefaultParagraphFont"/>
    <w:link w:val="CommentText"/>
    <w:uiPriority w:val="99"/>
    <w:semiHidden/>
    <w:rsid w:val="0062237B"/>
    <w:rPr>
      <w:lang w:eastAsia="en-US"/>
    </w:rPr>
  </w:style>
  <w:style w:type="paragraph" w:styleId="CommentSubject">
    <w:name w:val="annotation subject"/>
    <w:basedOn w:val="CommentText"/>
    <w:next w:val="CommentText"/>
    <w:link w:val="CommentSubjectChar"/>
    <w:uiPriority w:val="99"/>
    <w:semiHidden/>
    <w:unhideWhenUsed/>
    <w:rsid w:val="0062237B"/>
    <w:rPr>
      <w:b/>
      <w:bCs/>
    </w:rPr>
  </w:style>
  <w:style w:type="character" w:customStyle="1" w:styleId="CommentSubjectChar">
    <w:name w:val="Comment Subject Char"/>
    <w:basedOn w:val="CommentTextChar"/>
    <w:link w:val="CommentSubject"/>
    <w:uiPriority w:val="99"/>
    <w:semiHidden/>
    <w:rsid w:val="0062237B"/>
    <w:rPr>
      <w:b/>
      <w:bCs/>
      <w:lang w:eastAsia="en-US"/>
    </w:rPr>
  </w:style>
  <w:style w:type="paragraph" w:styleId="Revision">
    <w:name w:val="Revision"/>
    <w:hidden/>
    <w:uiPriority w:val="99"/>
    <w:semiHidden/>
    <w:rsid w:val="00536D13"/>
    <w:rPr>
      <w:sz w:val="22"/>
      <w:szCs w:val="22"/>
      <w:lang w:eastAsia="en-US"/>
    </w:rPr>
  </w:style>
  <w:style w:type="character" w:styleId="Hyperlink">
    <w:name w:val="Hyperlink"/>
    <w:basedOn w:val="DefaultParagraphFont"/>
    <w:uiPriority w:val="99"/>
    <w:unhideWhenUsed/>
    <w:rsid w:val="001164E8"/>
    <w:rPr>
      <w:color w:val="0563C1" w:themeColor="hyperlink"/>
      <w:u w:val="single"/>
    </w:rPr>
  </w:style>
  <w:style w:type="character" w:styleId="UnresolvedMention">
    <w:name w:val="Unresolved Mention"/>
    <w:basedOn w:val="DefaultParagraphFont"/>
    <w:uiPriority w:val="99"/>
    <w:semiHidden/>
    <w:unhideWhenUsed/>
    <w:rsid w:val="001164E8"/>
    <w:rPr>
      <w:color w:val="605E5C"/>
      <w:shd w:val="clear" w:color="auto" w:fill="E1DFDD"/>
    </w:rPr>
  </w:style>
  <w:style w:type="character" w:styleId="FollowedHyperlink">
    <w:name w:val="FollowedHyperlink"/>
    <w:basedOn w:val="DefaultParagraphFont"/>
    <w:uiPriority w:val="99"/>
    <w:semiHidden/>
    <w:unhideWhenUsed/>
    <w:rsid w:val="001164E8"/>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7831032">
      <w:bodyDiv w:val="1"/>
      <w:marLeft w:val="0"/>
      <w:marRight w:val="0"/>
      <w:marTop w:val="0"/>
      <w:marBottom w:val="0"/>
      <w:divBdr>
        <w:top w:val="none" w:sz="0" w:space="0" w:color="auto"/>
        <w:left w:val="none" w:sz="0" w:space="0" w:color="auto"/>
        <w:bottom w:val="none" w:sz="0" w:space="0" w:color="auto"/>
        <w:right w:val="none" w:sz="0" w:space="0" w:color="auto"/>
      </w:divBdr>
    </w:div>
    <w:div w:id="611936182">
      <w:bodyDiv w:val="1"/>
      <w:marLeft w:val="0"/>
      <w:marRight w:val="0"/>
      <w:marTop w:val="0"/>
      <w:marBottom w:val="0"/>
      <w:divBdr>
        <w:top w:val="none" w:sz="0" w:space="0" w:color="auto"/>
        <w:left w:val="none" w:sz="0" w:space="0" w:color="auto"/>
        <w:bottom w:val="none" w:sz="0" w:space="0" w:color="auto"/>
        <w:right w:val="none" w:sz="0" w:space="0" w:color="auto"/>
      </w:divBdr>
    </w:div>
    <w:div w:id="797647887">
      <w:bodyDiv w:val="1"/>
      <w:marLeft w:val="0"/>
      <w:marRight w:val="0"/>
      <w:marTop w:val="0"/>
      <w:marBottom w:val="0"/>
      <w:divBdr>
        <w:top w:val="none" w:sz="0" w:space="0" w:color="auto"/>
        <w:left w:val="none" w:sz="0" w:space="0" w:color="auto"/>
        <w:bottom w:val="none" w:sz="0" w:space="0" w:color="auto"/>
        <w:right w:val="none" w:sz="0" w:space="0" w:color="auto"/>
      </w:divBdr>
    </w:div>
    <w:div w:id="1120609360">
      <w:bodyDiv w:val="1"/>
      <w:marLeft w:val="0"/>
      <w:marRight w:val="0"/>
      <w:marTop w:val="0"/>
      <w:marBottom w:val="0"/>
      <w:divBdr>
        <w:top w:val="none" w:sz="0" w:space="0" w:color="auto"/>
        <w:left w:val="none" w:sz="0" w:space="0" w:color="auto"/>
        <w:bottom w:val="none" w:sz="0" w:space="0" w:color="auto"/>
        <w:right w:val="none" w:sz="0" w:space="0" w:color="auto"/>
      </w:divBdr>
    </w:div>
    <w:div w:id="1457064232">
      <w:bodyDiv w:val="1"/>
      <w:marLeft w:val="0"/>
      <w:marRight w:val="0"/>
      <w:marTop w:val="0"/>
      <w:marBottom w:val="0"/>
      <w:divBdr>
        <w:top w:val="none" w:sz="0" w:space="0" w:color="auto"/>
        <w:left w:val="none" w:sz="0" w:space="0" w:color="auto"/>
        <w:bottom w:val="none" w:sz="0" w:space="0" w:color="auto"/>
        <w:right w:val="none" w:sz="0" w:space="0" w:color="auto"/>
      </w:divBdr>
    </w:div>
    <w:div w:id="1497838284">
      <w:bodyDiv w:val="1"/>
      <w:marLeft w:val="0"/>
      <w:marRight w:val="0"/>
      <w:marTop w:val="0"/>
      <w:marBottom w:val="0"/>
      <w:divBdr>
        <w:top w:val="none" w:sz="0" w:space="0" w:color="auto"/>
        <w:left w:val="none" w:sz="0" w:space="0" w:color="auto"/>
        <w:bottom w:val="none" w:sz="0" w:space="0" w:color="auto"/>
        <w:right w:val="none" w:sz="0" w:space="0" w:color="auto"/>
      </w:divBdr>
    </w:div>
    <w:div w:id="1683699040">
      <w:bodyDiv w:val="1"/>
      <w:marLeft w:val="0"/>
      <w:marRight w:val="0"/>
      <w:marTop w:val="0"/>
      <w:marBottom w:val="0"/>
      <w:divBdr>
        <w:top w:val="none" w:sz="0" w:space="0" w:color="auto"/>
        <w:left w:val="none" w:sz="0" w:space="0" w:color="auto"/>
        <w:bottom w:val="none" w:sz="0" w:space="0" w:color="auto"/>
        <w:right w:val="none" w:sz="0" w:space="0" w:color="auto"/>
      </w:divBdr>
    </w:div>
    <w:div w:id="2048144621">
      <w:bodyDiv w:val="1"/>
      <w:marLeft w:val="0"/>
      <w:marRight w:val="0"/>
      <w:marTop w:val="0"/>
      <w:marBottom w:val="0"/>
      <w:divBdr>
        <w:top w:val="none" w:sz="0" w:space="0" w:color="auto"/>
        <w:left w:val="none" w:sz="0" w:space="0" w:color="auto"/>
        <w:bottom w:val="none" w:sz="0" w:space="0" w:color="auto"/>
        <w:right w:val="none" w:sz="0" w:space="0" w:color="auto"/>
      </w:divBdr>
    </w:div>
    <w:div w:id="2129662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pisrs.si/Pis.web/pregledPredpisa?id=URED7202"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9</Pages>
  <Words>3241</Words>
  <Characters>18479</Characters>
  <Application>Microsoft Office Word</Application>
  <DocSecurity>0</DocSecurity>
  <Lines>153</Lines>
  <Paragraphs>43</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Praetor d.o.o.</Company>
  <LinksUpToDate>false</LinksUpToDate>
  <CharactersWithSpaces>21677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Maja Bohnec</cp:lastModifiedBy>
  <cp:revision>8</cp:revision>
  <cp:lastPrinted>2023-05-31T10:49:00Z</cp:lastPrinted>
  <dcterms:created xsi:type="dcterms:W3CDTF">2023-06-06T12:53:00Z</dcterms:created>
  <dcterms:modified xsi:type="dcterms:W3CDTF">2023-06-07T14:16:00Z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Občina Škofja Loka</vt:lpwstr>
  </property>
  <property fmtid="{D5CDD505-2E9C-101B-9397-08002B2CF9AE}" pid="3" name="MFiles_P1021n1_P1033">
    <vt:lpwstr>Mestni trg 15</vt:lpwstr>
  </property>
  <property fmtid="{D5CDD505-2E9C-101B-9397-08002B2CF9AE}" pid="4" name="MFiles_P1045">
    <vt:lpwstr>430-8/2023</vt:lpwstr>
  </property>
  <property fmtid="{D5CDD505-2E9C-101B-9397-08002B2CF9AE}" pid="5" name="MFiles_P1046">
    <vt:lpwstr>Izvedba storitev šolskih prevozov v letih 2023-2027 skladno z Uredbo o zelenem javnem naročanju</vt:lpwstr>
  </property>
  <property fmtid="{D5CDD505-2E9C-101B-9397-08002B2CF9AE}" pid="6" name="MFiles_PG5BC2FC14A405421BA79F5FEC63BD00E3n1_PGB3D8D77D2D654902AEB821305A1A12BC">
    <vt:lpwstr>4220 Škofja Loka</vt:lpwstr>
  </property>
</Properties>
</file>