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79AF2312"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r w:rsidR="00DD54CF" w:rsidRPr="000E6CB6">
              <w:rPr>
                <w:rFonts w:ascii="Verdana" w:hAnsi="Verdana"/>
                <w:b/>
                <w:sz w:val="20"/>
                <w:szCs w:val="20"/>
              </w:rPr>
              <w:t>Osnovna šola Davorina Jenka</w:t>
            </w:r>
            <w:r w:rsidR="00DD54CF">
              <w:rPr>
                <w:rFonts w:ascii="Verdana" w:hAnsi="Verdana"/>
                <w:b/>
                <w:sz w:val="20"/>
                <w:szCs w:val="20"/>
                <w:lang w:val="sl-SI"/>
              </w:rPr>
              <w:t xml:space="preserve"> Cerklje na Gorenjskem</w:t>
            </w:r>
            <w:r w:rsidRPr="00B737C2">
              <w:rPr>
                <w:rFonts w:ascii="Verdana" w:hAnsi="Verdana"/>
                <w:b/>
                <w:sz w:val="20"/>
                <w:szCs w:val="20"/>
                <w:lang w:val="sl-SI"/>
              </w:rPr>
              <w:fldChar w:fldCharType="end"/>
            </w:r>
          </w:p>
          <w:p w14:paraId="0E25A639" w14:textId="141266D5"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r w:rsidR="00DD54CF" w:rsidRPr="000E6CB6">
              <w:rPr>
                <w:rFonts w:ascii="Verdana" w:hAnsi="Verdana"/>
                <w:b/>
                <w:sz w:val="20"/>
                <w:szCs w:val="20"/>
              </w:rPr>
              <w:t>Krvavška cesta</w:t>
            </w:r>
            <w:r w:rsidR="00DD54CF">
              <w:rPr>
                <w:rFonts w:ascii="Verdana" w:hAnsi="Verdana"/>
                <w:b/>
                <w:sz w:val="20"/>
                <w:szCs w:val="20"/>
                <w:lang w:val="sl-SI"/>
              </w:rPr>
              <w:t xml:space="preserve"> 4</w:t>
            </w:r>
            <w:r w:rsidRPr="00B737C2">
              <w:rPr>
                <w:rFonts w:ascii="Verdana" w:hAnsi="Verdana"/>
                <w:b/>
                <w:sz w:val="20"/>
                <w:szCs w:val="20"/>
                <w:lang w:val="sl-SI"/>
              </w:rPr>
              <w:fldChar w:fldCharType="end"/>
            </w:r>
          </w:p>
          <w:p w14:paraId="5566A0B6" w14:textId="3B0D7D0E"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DD54CF" w:rsidRPr="000E6CB6">
              <w:rPr>
                <w:rFonts w:ascii="Verdana" w:hAnsi="Verdana"/>
                <w:b/>
                <w:sz w:val="20"/>
                <w:szCs w:val="20"/>
              </w:rPr>
              <w:t xml:space="preserve">4207 Cerklje </w:t>
            </w:r>
            <w:r w:rsidR="00DD54CF">
              <w:rPr>
                <w:rFonts w:ascii="Verdana" w:hAnsi="Verdana"/>
                <w:b/>
                <w:sz w:val="20"/>
                <w:szCs w:val="20"/>
                <w:lang w:val="sl-SI"/>
              </w:rPr>
              <w:t>na Gorenjskem</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3C4811D5"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DD54CF" w:rsidRPr="000E6CB6">
              <w:rPr>
                <w:rFonts w:ascii="Verdana" w:hAnsi="Verdana"/>
                <w:sz w:val="20"/>
                <w:szCs w:val="20"/>
              </w:rPr>
              <w:t>SI40296407</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56CA8AC0"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DD54CF" w:rsidRPr="000E6CB6">
              <w:rPr>
                <w:rFonts w:ascii="Verdana" w:hAnsi="Verdana"/>
                <w:sz w:val="20"/>
                <w:szCs w:val="20"/>
              </w:rPr>
              <w:t>5086027</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7948C2C9"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DD54CF" w:rsidRPr="000E6CB6">
              <w:rPr>
                <w:rFonts w:ascii="Verdana" w:hAnsi="Verdana"/>
                <w:sz w:val="20"/>
                <w:szCs w:val="20"/>
              </w:rPr>
              <w:t>SI56 0110</w:t>
            </w:r>
            <w:r w:rsidR="00DD54CF">
              <w:rPr>
                <w:rFonts w:ascii="Verdana" w:hAnsi="Verdana"/>
                <w:sz w:val="20"/>
                <w:szCs w:val="20"/>
                <w:lang w:val="sl-SI"/>
              </w:rPr>
              <w:t xml:space="preserve"> 0609 9011 803</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BB48AE" w:rsidR="001166E0" w:rsidRPr="00F822D0" w:rsidRDefault="000E6CB6" w:rsidP="005242A7">
            <w:pPr>
              <w:widowControl w:val="0"/>
              <w:spacing w:after="0" w:line="240" w:lineRule="auto"/>
              <w:rPr>
                <w:rFonts w:ascii="Verdana" w:hAnsi="Verdana"/>
                <w:sz w:val="20"/>
                <w:szCs w:val="20"/>
                <w:lang w:val="sl-SI"/>
              </w:rPr>
            </w:pPr>
            <w:r>
              <w:rPr>
                <w:rFonts w:ascii="Verdana" w:hAnsi="Verdana"/>
                <w:sz w:val="20"/>
                <w:szCs w:val="20"/>
                <w:lang w:val="sl-SI"/>
              </w:rPr>
              <w:t>04 25 26 010</w:t>
            </w: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010506FE" w:rsidR="001166E0" w:rsidRPr="00F822D0" w:rsidRDefault="000E6CB6" w:rsidP="005242A7">
            <w:pPr>
              <w:widowControl w:val="0"/>
              <w:spacing w:after="0" w:line="240" w:lineRule="auto"/>
              <w:rPr>
                <w:rFonts w:ascii="Verdana" w:hAnsi="Verdana"/>
                <w:sz w:val="20"/>
                <w:szCs w:val="20"/>
                <w:lang w:val="sl-SI"/>
              </w:rPr>
            </w:pPr>
            <w:hyperlink r:id="rId8" w:history="1">
              <w:r w:rsidRPr="00584502">
                <w:rPr>
                  <w:rStyle w:val="Hyperlink"/>
                  <w:rFonts w:ascii="Verdana" w:hAnsi="Verdana"/>
                  <w:sz w:val="20"/>
                  <w:szCs w:val="20"/>
                  <w:lang w:val="sl-SI"/>
                </w:rPr>
                <w:t>tajnistvo@osdj-cerklje.si</w:t>
              </w:r>
            </w:hyperlink>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E239E04" w:rsidR="001166E0" w:rsidRPr="00F822D0" w:rsidRDefault="000E6CB6" w:rsidP="005242A7">
            <w:pPr>
              <w:widowControl w:val="0"/>
              <w:spacing w:after="0" w:line="240" w:lineRule="auto"/>
              <w:rPr>
                <w:rFonts w:ascii="Verdana" w:hAnsi="Verdana"/>
                <w:sz w:val="20"/>
                <w:szCs w:val="20"/>
                <w:lang w:val="sl-SI"/>
              </w:rPr>
            </w:pPr>
            <w:r>
              <w:rPr>
                <w:rFonts w:ascii="Verdana" w:hAnsi="Verdana"/>
                <w:sz w:val="20"/>
                <w:szCs w:val="20"/>
                <w:lang w:val="sl-SI"/>
              </w:rPr>
              <w:t>Renata Flander</w:t>
            </w: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44112354"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DD54CF" w:rsidRPr="000E6CB6">
              <w:rPr>
                <w:rFonts w:ascii="Verdana" w:hAnsi="Verdana"/>
                <w:sz w:val="20"/>
                <w:szCs w:val="20"/>
              </w:rPr>
              <w:t xml:space="preserve">mag. </w:t>
            </w:r>
            <w:r w:rsidR="00DD54CF">
              <w:rPr>
                <w:rFonts w:ascii="Verdana" w:hAnsi="Verdana"/>
                <w:sz w:val="20"/>
                <w:szCs w:val="20"/>
                <w:lang w:val="sl-SI"/>
              </w:rPr>
              <w:t>Boštjan Mohorič, ravnatelj</w:t>
            </w:r>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0A513762" w14:textId="77777777" w:rsidR="00AD4466"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AD4466" w:rsidRPr="00AD4466">
              <w:rPr>
                <w:rFonts w:ascii="Verdana" w:hAnsi="Verdana"/>
                <w:b/>
                <w:sz w:val="28"/>
                <w:szCs w:val="28"/>
                <w:lang w:val="sl-SI"/>
              </w:rPr>
              <w:t xml:space="preserve">O IZVAJANJU PREHRANSKIH STORITEV V ŠOLSKI KUHINJI </w:t>
            </w:r>
          </w:p>
          <w:p w14:paraId="5BEDCAA7" w14:textId="4C844B7F" w:rsidR="00AD4466" w:rsidRDefault="00AD4466" w:rsidP="005242A7">
            <w:pPr>
              <w:widowControl w:val="0"/>
              <w:spacing w:after="0" w:line="240" w:lineRule="auto"/>
              <w:jc w:val="center"/>
              <w:rPr>
                <w:rFonts w:ascii="Verdana" w:hAnsi="Verdana"/>
                <w:b/>
                <w:sz w:val="28"/>
                <w:szCs w:val="28"/>
                <w:lang w:val="sl-SI"/>
              </w:rPr>
            </w:pPr>
            <w:r w:rsidRPr="00AD4466">
              <w:rPr>
                <w:rFonts w:ascii="Verdana" w:hAnsi="Verdana"/>
                <w:b/>
                <w:sz w:val="28"/>
                <w:szCs w:val="28"/>
                <w:lang w:val="sl-SI"/>
              </w:rPr>
              <w:t xml:space="preserve">Osnovne šole Davorina Jenka Cerklje na Gorenjskem </w:t>
            </w:r>
          </w:p>
          <w:p w14:paraId="10CE3016" w14:textId="527E8CD6"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6E7D48A7"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DD54CF">
              <w:rPr>
                <w:rFonts w:ascii="Verdana" w:hAnsi="Verdana"/>
                <w:noProof/>
                <w:sz w:val="20"/>
                <w:szCs w:val="20"/>
                <w:lang w:val="sl-SI"/>
              </w:rPr>
              <w:t>430-3/2023</w:t>
            </w:r>
            <w:r>
              <w:rPr>
                <w:rFonts w:ascii="Verdana" w:hAnsi="Verdana"/>
                <w:noProof/>
                <w:sz w:val="20"/>
                <w:szCs w:val="20"/>
              </w:rPr>
              <w:fldChar w:fldCharType="end"/>
            </w:r>
            <w:r w:rsidRPr="00523F86">
              <w:rPr>
                <w:rFonts w:ascii="Verdana" w:hAnsi="Verdana"/>
                <w:sz w:val="20"/>
                <w:szCs w:val="20"/>
                <w:lang w:val="sl-SI"/>
              </w:rPr>
              <w:t xml:space="preserve">, </w:t>
            </w:r>
            <w:r w:rsidR="00987869" w:rsidRPr="00987869">
              <w:rPr>
                <w:rFonts w:ascii="Verdana" w:hAnsi="Verdana"/>
                <w:sz w:val="20"/>
                <w:szCs w:val="20"/>
                <w:lang w:val="sl-SI"/>
              </w:rPr>
              <w:t>objava na portalu e-naročanje dne …………... pod številko …………...  ter na portalu EU dne …………...  pod številko …………...</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3100FE09" w:rsidR="00092877" w:rsidRPr="0086785B" w:rsidRDefault="00AD4466" w:rsidP="00D75869">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AD4466">
        <w:rPr>
          <w:rFonts w:ascii="Verdana" w:hAnsi="Verdana"/>
          <w:sz w:val="20"/>
          <w:szCs w:val="28"/>
          <w:lang w:val="sl-SI"/>
        </w:rPr>
        <w:t>S to pogodbo naročnik oddaja, izvajalec pa prevzema v izvedbo izvajanje prehranskih storitev v šolski kuhinji Osnovne šole Davorina Jenka Cerklje na Gorenjskem za obdobje od</w:t>
      </w:r>
      <w:r>
        <w:rPr>
          <w:rFonts w:ascii="Verdana" w:hAnsi="Verdana"/>
          <w:sz w:val="20"/>
          <w:szCs w:val="28"/>
          <w:lang w:val="sl-SI"/>
        </w:rPr>
        <w:t xml:space="preserve"> </w:t>
      </w:r>
      <w:r w:rsidRPr="00AD4466">
        <w:rPr>
          <w:rFonts w:ascii="Verdana" w:hAnsi="Verdana"/>
          <w:sz w:val="20"/>
          <w:szCs w:val="28"/>
          <w:lang w:val="sl-SI"/>
        </w:rPr>
        <w:t>1.9.2023 do 31.8.2027</w:t>
      </w:r>
      <w:r>
        <w:rPr>
          <w:rFonts w:ascii="Verdana" w:hAnsi="Verdana"/>
          <w:sz w:val="20"/>
          <w:szCs w:val="28"/>
          <w:lang w:val="sl-SI"/>
        </w:rPr>
        <w:t>.</w:t>
      </w:r>
    </w:p>
    <w:p w14:paraId="2304FFD7" w14:textId="77777777" w:rsidR="00AB156B" w:rsidRPr="004C4E27" w:rsidRDefault="00FF2E53" w:rsidP="00D7586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32E007D2"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t>CENA</w:t>
            </w:r>
            <w:r w:rsidR="001540CF">
              <w:rPr>
                <w:rFonts w:ascii="Verdana" w:hAnsi="Verdana"/>
                <w:b/>
                <w:sz w:val="20"/>
                <w:szCs w:val="20"/>
                <w:lang w:val="sl-SI"/>
              </w:rPr>
              <w:t xml:space="preserve"> VRTEC</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585"/>
        <w:gridCol w:w="1726"/>
        <w:gridCol w:w="2474"/>
        <w:gridCol w:w="2991"/>
      </w:tblGrid>
      <w:tr w:rsidR="00AD4466" w:rsidRPr="00400743" w14:paraId="05A80D8E" w14:textId="77777777" w:rsidTr="008205A7">
        <w:trPr>
          <w:jc w:val="center"/>
        </w:trPr>
        <w:tc>
          <w:tcPr>
            <w:tcW w:w="2585" w:type="dxa"/>
            <w:tcBorders>
              <w:bottom w:val="single" w:sz="4" w:space="0" w:color="auto"/>
            </w:tcBorders>
            <w:shd w:val="clear" w:color="auto" w:fill="FDB940"/>
            <w:vAlign w:val="center"/>
          </w:tcPr>
          <w:p w14:paraId="3B181FBC" w14:textId="77777777" w:rsidR="00AD4466" w:rsidRPr="00400743" w:rsidRDefault="00AD4466" w:rsidP="00AD4466">
            <w:pPr>
              <w:widowControl w:val="0"/>
              <w:spacing w:after="0" w:line="240" w:lineRule="auto"/>
              <w:jc w:val="center"/>
              <w:rPr>
                <w:rFonts w:ascii="Verdana" w:hAnsi="Verdana"/>
                <w:b/>
                <w:sz w:val="20"/>
                <w:szCs w:val="28"/>
                <w:lang w:val="sl-SI"/>
              </w:rPr>
            </w:pPr>
            <w:r>
              <w:rPr>
                <w:rFonts w:ascii="Verdana" w:hAnsi="Verdana"/>
                <w:b/>
                <w:sz w:val="20"/>
                <w:szCs w:val="28"/>
                <w:lang w:val="sl-SI"/>
              </w:rPr>
              <w:t>VRSTA OBROKA</w:t>
            </w:r>
          </w:p>
        </w:tc>
        <w:tc>
          <w:tcPr>
            <w:tcW w:w="1726" w:type="dxa"/>
            <w:tcBorders>
              <w:bottom w:val="single" w:sz="4" w:space="0" w:color="auto"/>
            </w:tcBorders>
            <w:shd w:val="clear" w:color="auto" w:fill="FDB940"/>
            <w:vAlign w:val="center"/>
          </w:tcPr>
          <w:p w14:paraId="27865221" w14:textId="77777777" w:rsidR="00AD4466" w:rsidRPr="00400743" w:rsidRDefault="00AD4466" w:rsidP="00AD4466">
            <w:pPr>
              <w:widowControl w:val="0"/>
              <w:spacing w:after="0" w:line="240" w:lineRule="auto"/>
              <w:jc w:val="center"/>
              <w:rPr>
                <w:rFonts w:ascii="Verdana" w:hAnsi="Verdana"/>
                <w:b/>
                <w:sz w:val="20"/>
                <w:szCs w:val="28"/>
                <w:lang w:val="sl-SI"/>
              </w:rPr>
            </w:pPr>
            <w:r w:rsidRPr="00311071">
              <w:rPr>
                <w:rFonts w:ascii="Verdana" w:hAnsi="Verdana"/>
                <w:b/>
                <w:sz w:val="20"/>
                <w:szCs w:val="28"/>
                <w:lang w:val="sl-SI"/>
              </w:rPr>
              <w:t>PREDVIDENO ŠTEVILO ABONENTOV DNEVNO</w:t>
            </w:r>
          </w:p>
        </w:tc>
        <w:tc>
          <w:tcPr>
            <w:tcW w:w="2474" w:type="dxa"/>
            <w:shd w:val="clear" w:color="auto" w:fill="FDB940"/>
            <w:vAlign w:val="center"/>
          </w:tcPr>
          <w:p w14:paraId="670985DE" w14:textId="17BE6184" w:rsidR="00AD4466" w:rsidRPr="00400743" w:rsidRDefault="00AD4466" w:rsidP="00AD4466">
            <w:pPr>
              <w:widowControl w:val="0"/>
              <w:spacing w:after="0" w:line="240" w:lineRule="auto"/>
              <w:jc w:val="center"/>
              <w:rPr>
                <w:rFonts w:ascii="Verdana" w:hAnsi="Verdana"/>
                <w:b/>
                <w:sz w:val="20"/>
                <w:szCs w:val="28"/>
                <w:lang w:val="sl-SI"/>
              </w:rPr>
            </w:pPr>
            <w:r w:rsidRPr="00311071">
              <w:rPr>
                <w:rFonts w:ascii="Verdana" w:hAnsi="Verdana"/>
                <w:b/>
                <w:sz w:val="20"/>
                <w:szCs w:val="28"/>
                <w:lang w:val="sl-SI"/>
              </w:rPr>
              <w:t>PONUDBENA CENA</w:t>
            </w:r>
            <w:r w:rsidR="00391E8C">
              <w:rPr>
                <w:rFonts w:ascii="Verdana" w:hAnsi="Verdana"/>
                <w:b/>
                <w:sz w:val="20"/>
                <w:szCs w:val="28"/>
                <w:lang w:val="sl-SI"/>
              </w:rPr>
              <w:t>CELODNEVNO PREHRANO</w:t>
            </w:r>
            <w:r>
              <w:rPr>
                <w:rFonts w:ascii="Verdana" w:hAnsi="Verdana"/>
                <w:b/>
                <w:sz w:val="20"/>
                <w:szCs w:val="28"/>
                <w:lang w:val="sl-SI"/>
              </w:rPr>
              <w:t xml:space="preserve"> v EUR brez DDV na dan</w:t>
            </w:r>
          </w:p>
        </w:tc>
        <w:tc>
          <w:tcPr>
            <w:tcW w:w="2991" w:type="dxa"/>
            <w:shd w:val="clear" w:color="auto" w:fill="FDB940"/>
            <w:vAlign w:val="center"/>
          </w:tcPr>
          <w:p w14:paraId="7361733B" w14:textId="77777777" w:rsidR="00AD4466" w:rsidRPr="00311071" w:rsidRDefault="00AD4466" w:rsidP="00AD4466">
            <w:pPr>
              <w:widowControl w:val="0"/>
              <w:spacing w:after="0" w:line="240" w:lineRule="auto"/>
              <w:jc w:val="center"/>
              <w:rPr>
                <w:rFonts w:ascii="Verdana" w:hAnsi="Verdana"/>
                <w:b/>
                <w:sz w:val="20"/>
                <w:szCs w:val="28"/>
                <w:lang w:val="sl-SI"/>
              </w:rPr>
            </w:pPr>
            <w:r w:rsidRPr="00311071">
              <w:rPr>
                <w:rFonts w:ascii="Verdana" w:hAnsi="Verdana"/>
                <w:b/>
                <w:sz w:val="20"/>
                <w:szCs w:val="28"/>
                <w:lang w:val="sl-SI"/>
              </w:rPr>
              <w:t xml:space="preserve">PONUDBENA </w:t>
            </w:r>
          </w:p>
          <w:p w14:paraId="7C8E999D" w14:textId="327370A2" w:rsidR="00AD4466" w:rsidRPr="00400743" w:rsidRDefault="00AD4466" w:rsidP="00AD4466">
            <w:pPr>
              <w:widowControl w:val="0"/>
              <w:spacing w:after="0" w:line="240" w:lineRule="auto"/>
              <w:jc w:val="center"/>
              <w:rPr>
                <w:rFonts w:ascii="Verdana" w:hAnsi="Verdana"/>
                <w:b/>
                <w:sz w:val="20"/>
                <w:szCs w:val="28"/>
                <w:lang w:val="sl-SI"/>
              </w:rPr>
            </w:pPr>
            <w:r w:rsidRPr="00311071">
              <w:rPr>
                <w:rFonts w:ascii="Verdana" w:hAnsi="Verdana"/>
                <w:b/>
                <w:sz w:val="20"/>
                <w:szCs w:val="28"/>
                <w:lang w:val="sl-SI"/>
              </w:rPr>
              <w:t>CENA</w:t>
            </w:r>
            <w:r w:rsidR="00391E8C">
              <w:rPr>
                <w:rFonts w:ascii="Verdana" w:hAnsi="Verdana"/>
                <w:b/>
                <w:sz w:val="20"/>
                <w:szCs w:val="28"/>
                <w:lang w:val="sl-SI"/>
              </w:rPr>
              <w:t xml:space="preserve"> ZA PREDVIDENO ŠTEVILO ABONENTOV</w:t>
            </w:r>
            <w:r w:rsidRPr="00311071">
              <w:rPr>
                <w:rFonts w:ascii="Verdana" w:hAnsi="Verdana"/>
                <w:b/>
                <w:sz w:val="20"/>
                <w:szCs w:val="28"/>
                <w:lang w:val="sl-SI"/>
              </w:rPr>
              <w:t xml:space="preserve"> </w:t>
            </w:r>
            <w:r>
              <w:rPr>
                <w:rFonts w:ascii="Verdana" w:hAnsi="Verdana"/>
                <w:b/>
                <w:sz w:val="20"/>
                <w:szCs w:val="28"/>
                <w:lang w:val="sl-SI"/>
              </w:rPr>
              <w:t>v EUR brez DDV NA DAN</w:t>
            </w:r>
          </w:p>
        </w:tc>
      </w:tr>
      <w:tr w:rsidR="00890D93" w:rsidRPr="00400743" w14:paraId="74FE367A" w14:textId="77777777" w:rsidTr="008205A7">
        <w:trPr>
          <w:jc w:val="center"/>
        </w:trPr>
        <w:tc>
          <w:tcPr>
            <w:tcW w:w="2585" w:type="dxa"/>
            <w:tcBorders>
              <w:bottom w:val="single" w:sz="4" w:space="0" w:color="auto"/>
              <w:right w:val="single" w:sz="4" w:space="0" w:color="auto"/>
            </w:tcBorders>
            <w:shd w:val="clear" w:color="auto" w:fill="FFF0D5"/>
            <w:vAlign w:val="center"/>
          </w:tcPr>
          <w:p w14:paraId="23B8A7E8" w14:textId="6A08E211" w:rsidR="00890D93" w:rsidRDefault="002506B7" w:rsidP="00AD4466">
            <w:pPr>
              <w:widowControl w:val="0"/>
              <w:spacing w:after="0" w:line="240" w:lineRule="auto"/>
              <w:jc w:val="both"/>
              <w:rPr>
                <w:rFonts w:ascii="Verdana" w:hAnsi="Verdana"/>
                <w:sz w:val="20"/>
                <w:szCs w:val="28"/>
                <w:lang w:val="sl-SI"/>
              </w:rPr>
            </w:pPr>
            <w:r>
              <w:rPr>
                <w:rFonts w:ascii="Verdana" w:hAnsi="Verdana"/>
                <w:sz w:val="20"/>
                <w:szCs w:val="28"/>
                <w:lang w:val="sl-SI"/>
              </w:rPr>
              <w:t>Celodnevna prehrana - vrtec</w:t>
            </w:r>
          </w:p>
        </w:tc>
        <w:tc>
          <w:tcPr>
            <w:tcW w:w="1726" w:type="dxa"/>
            <w:shd w:val="clear" w:color="auto" w:fill="FFF0D5"/>
            <w:vAlign w:val="center"/>
          </w:tcPr>
          <w:p w14:paraId="7E0E3376" w14:textId="203F9B14" w:rsidR="00890D93" w:rsidRDefault="008205A7" w:rsidP="00AD4466">
            <w:pPr>
              <w:widowControl w:val="0"/>
              <w:spacing w:after="0" w:line="240" w:lineRule="auto"/>
              <w:jc w:val="center"/>
              <w:rPr>
                <w:rFonts w:ascii="Verdana" w:hAnsi="Verdana"/>
                <w:sz w:val="20"/>
                <w:szCs w:val="28"/>
                <w:lang w:val="sl-SI"/>
              </w:rPr>
            </w:pPr>
            <w:r>
              <w:rPr>
                <w:rFonts w:ascii="Verdana" w:hAnsi="Verdana"/>
                <w:sz w:val="20"/>
                <w:szCs w:val="28"/>
                <w:lang w:val="sl-SI"/>
              </w:rPr>
              <w:t>220</w:t>
            </w:r>
            <w:r w:rsidR="00BC1F9E">
              <w:rPr>
                <w:rFonts w:ascii="Verdana" w:hAnsi="Verdana"/>
                <w:sz w:val="20"/>
                <w:szCs w:val="28"/>
                <w:lang w:val="sl-SI"/>
              </w:rPr>
              <w:t xml:space="preserve"> (170)</w:t>
            </w:r>
          </w:p>
        </w:tc>
        <w:tc>
          <w:tcPr>
            <w:tcW w:w="2474" w:type="dxa"/>
            <w:shd w:val="clear" w:color="auto" w:fill="auto"/>
            <w:vAlign w:val="center"/>
          </w:tcPr>
          <w:p w14:paraId="01D94150" w14:textId="77777777" w:rsidR="00890D93" w:rsidRPr="00400743" w:rsidRDefault="00890D93" w:rsidP="00AD4466">
            <w:pPr>
              <w:widowControl w:val="0"/>
              <w:spacing w:after="0" w:line="240" w:lineRule="auto"/>
              <w:jc w:val="center"/>
              <w:rPr>
                <w:rFonts w:ascii="Verdana" w:hAnsi="Verdana"/>
                <w:sz w:val="20"/>
                <w:szCs w:val="28"/>
                <w:lang w:val="sl-SI"/>
              </w:rPr>
            </w:pPr>
          </w:p>
        </w:tc>
        <w:tc>
          <w:tcPr>
            <w:tcW w:w="2991" w:type="dxa"/>
            <w:shd w:val="clear" w:color="auto" w:fill="auto"/>
            <w:vAlign w:val="center"/>
          </w:tcPr>
          <w:p w14:paraId="06AB4EE4" w14:textId="77777777" w:rsidR="00890D93" w:rsidRPr="00400743" w:rsidRDefault="00890D93" w:rsidP="00AD4466">
            <w:pPr>
              <w:widowControl w:val="0"/>
              <w:spacing w:after="0" w:line="240" w:lineRule="auto"/>
              <w:jc w:val="center"/>
              <w:rPr>
                <w:rFonts w:ascii="Verdana" w:hAnsi="Verdana"/>
                <w:sz w:val="20"/>
                <w:szCs w:val="28"/>
                <w:lang w:val="sl-SI"/>
              </w:rPr>
            </w:pPr>
          </w:p>
        </w:tc>
      </w:tr>
    </w:tbl>
    <w:p w14:paraId="07EA1AF0" w14:textId="77777777" w:rsidR="00AD4466" w:rsidRPr="00191AE2" w:rsidRDefault="00AD4466" w:rsidP="005242A7">
      <w:pPr>
        <w:widowControl w:val="0"/>
        <w:spacing w:after="0"/>
        <w:rPr>
          <w:sz w:val="8"/>
          <w:szCs w:val="8"/>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1540CF" w:rsidRPr="009925FD" w14:paraId="105142C4" w14:textId="77777777" w:rsidTr="001540CF">
        <w:trPr>
          <w:trHeight w:val="20"/>
          <w:jc w:val="center"/>
        </w:trPr>
        <w:tc>
          <w:tcPr>
            <w:tcW w:w="9704" w:type="dxa"/>
            <w:shd w:val="clear" w:color="auto" w:fill="FDB940"/>
            <w:vAlign w:val="center"/>
          </w:tcPr>
          <w:p w14:paraId="300A259A" w14:textId="63E1C471" w:rsidR="001540CF" w:rsidRPr="00E83A6D" w:rsidRDefault="001540CF" w:rsidP="001540CF">
            <w:pPr>
              <w:widowControl w:val="0"/>
              <w:spacing w:after="0" w:line="240" w:lineRule="auto"/>
              <w:rPr>
                <w:rFonts w:ascii="Verdana" w:hAnsi="Verdana"/>
                <w:b/>
                <w:sz w:val="20"/>
                <w:szCs w:val="20"/>
                <w:lang w:val="sl-SI"/>
              </w:rPr>
            </w:pPr>
            <w:r>
              <w:rPr>
                <w:rFonts w:ascii="Verdana" w:hAnsi="Verdana"/>
                <w:b/>
                <w:sz w:val="20"/>
                <w:szCs w:val="20"/>
                <w:lang w:val="sl-SI"/>
              </w:rPr>
              <w:t xml:space="preserve">CENA OSNOVNA ŠOLA </w:t>
            </w:r>
          </w:p>
        </w:tc>
      </w:tr>
    </w:tbl>
    <w:p w14:paraId="187B0710" w14:textId="77777777" w:rsidR="001540CF" w:rsidRPr="00E83A6D" w:rsidRDefault="001540CF" w:rsidP="001540CF">
      <w:pPr>
        <w:widowControl w:val="0"/>
        <w:spacing w:after="0" w:line="240" w:lineRule="auto"/>
        <w:jc w:val="both"/>
        <w:rPr>
          <w:rFonts w:ascii="Verdana" w:hAnsi="Verdana"/>
          <w:sz w:val="8"/>
          <w:szCs w:val="8"/>
          <w:lang w:val="sl-SI"/>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585"/>
        <w:gridCol w:w="1726"/>
        <w:gridCol w:w="2474"/>
        <w:gridCol w:w="2991"/>
      </w:tblGrid>
      <w:tr w:rsidR="00AA3D70" w:rsidRPr="00400743" w14:paraId="13087182" w14:textId="77777777" w:rsidTr="001540CF">
        <w:trPr>
          <w:jc w:val="center"/>
        </w:trPr>
        <w:tc>
          <w:tcPr>
            <w:tcW w:w="2585" w:type="dxa"/>
            <w:tcBorders>
              <w:bottom w:val="single" w:sz="4" w:space="0" w:color="auto"/>
            </w:tcBorders>
            <w:shd w:val="clear" w:color="auto" w:fill="FDB940"/>
            <w:vAlign w:val="center"/>
          </w:tcPr>
          <w:p w14:paraId="42CAAA95" w14:textId="77777777" w:rsidR="001540CF" w:rsidRPr="00400743" w:rsidRDefault="001540CF" w:rsidP="001540CF">
            <w:pPr>
              <w:widowControl w:val="0"/>
              <w:spacing w:after="0" w:line="240" w:lineRule="auto"/>
              <w:jc w:val="center"/>
              <w:rPr>
                <w:rFonts w:ascii="Verdana" w:hAnsi="Verdana"/>
                <w:b/>
                <w:sz w:val="20"/>
                <w:szCs w:val="28"/>
                <w:lang w:val="sl-SI"/>
              </w:rPr>
            </w:pPr>
            <w:r>
              <w:rPr>
                <w:rFonts w:ascii="Verdana" w:hAnsi="Verdana"/>
                <w:b/>
                <w:sz w:val="20"/>
                <w:szCs w:val="28"/>
                <w:lang w:val="sl-SI"/>
              </w:rPr>
              <w:t>VRSTA OBROKA</w:t>
            </w:r>
          </w:p>
        </w:tc>
        <w:tc>
          <w:tcPr>
            <w:tcW w:w="1726" w:type="dxa"/>
            <w:tcBorders>
              <w:bottom w:val="single" w:sz="4" w:space="0" w:color="auto"/>
            </w:tcBorders>
            <w:shd w:val="clear" w:color="auto" w:fill="FDB940"/>
            <w:vAlign w:val="center"/>
          </w:tcPr>
          <w:p w14:paraId="73FEF1B0" w14:textId="77777777" w:rsidR="001540CF" w:rsidRPr="00400743" w:rsidRDefault="001540CF" w:rsidP="001540CF">
            <w:pPr>
              <w:widowControl w:val="0"/>
              <w:spacing w:after="0" w:line="240" w:lineRule="auto"/>
              <w:jc w:val="center"/>
              <w:rPr>
                <w:rFonts w:ascii="Verdana" w:hAnsi="Verdana"/>
                <w:b/>
                <w:sz w:val="20"/>
                <w:szCs w:val="28"/>
                <w:lang w:val="sl-SI"/>
              </w:rPr>
            </w:pPr>
            <w:r w:rsidRPr="00311071">
              <w:rPr>
                <w:rFonts w:ascii="Verdana" w:hAnsi="Verdana"/>
                <w:b/>
                <w:sz w:val="20"/>
                <w:szCs w:val="28"/>
                <w:lang w:val="sl-SI"/>
              </w:rPr>
              <w:t>PREDVIDENO ŠTEVILO ABONENTOV DNEVNO</w:t>
            </w:r>
          </w:p>
        </w:tc>
        <w:tc>
          <w:tcPr>
            <w:tcW w:w="2474" w:type="dxa"/>
            <w:shd w:val="clear" w:color="auto" w:fill="FDB940"/>
            <w:vAlign w:val="center"/>
          </w:tcPr>
          <w:p w14:paraId="168AEBCB" w14:textId="77777777" w:rsidR="001540CF" w:rsidRPr="00400743" w:rsidRDefault="001540CF" w:rsidP="001540CF">
            <w:pPr>
              <w:widowControl w:val="0"/>
              <w:spacing w:after="0" w:line="240" w:lineRule="auto"/>
              <w:jc w:val="center"/>
              <w:rPr>
                <w:rFonts w:ascii="Verdana" w:hAnsi="Verdana"/>
                <w:b/>
                <w:sz w:val="20"/>
                <w:szCs w:val="28"/>
                <w:lang w:val="sl-SI"/>
              </w:rPr>
            </w:pPr>
            <w:r w:rsidRPr="00311071">
              <w:rPr>
                <w:rFonts w:ascii="Verdana" w:hAnsi="Verdana"/>
                <w:b/>
                <w:sz w:val="20"/>
                <w:szCs w:val="28"/>
                <w:lang w:val="sl-SI"/>
              </w:rPr>
              <w:t>PONUDBENA CENA ZA EN OBROK</w:t>
            </w:r>
            <w:r>
              <w:rPr>
                <w:rFonts w:ascii="Verdana" w:hAnsi="Verdana"/>
                <w:b/>
                <w:sz w:val="20"/>
                <w:szCs w:val="28"/>
                <w:lang w:val="sl-SI"/>
              </w:rPr>
              <w:t xml:space="preserve"> v EUR brez DDV na dan</w:t>
            </w:r>
          </w:p>
        </w:tc>
        <w:tc>
          <w:tcPr>
            <w:tcW w:w="2991" w:type="dxa"/>
            <w:shd w:val="clear" w:color="auto" w:fill="FDB940"/>
            <w:vAlign w:val="center"/>
          </w:tcPr>
          <w:p w14:paraId="6A849227" w14:textId="77777777" w:rsidR="001540CF" w:rsidRPr="00311071" w:rsidRDefault="001540CF" w:rsidP="001540CF">
            <w:pPr>
              <w:widowControl w:val="0"/>
              <w:spacing w:after="0" w:line="240" w:lineRule="auto"/>
              <w:jc w:val="center"/>
              <w:rPr>
                <w:rFonts w:ascii="Verdana" w:hAnsi="Verdana"/>
                <w:b/>
                <w:sz w:val="20"/>
                <w:szCs w:val="28"/>
                <w:lang w:val="sl-SI"/>
              </w:rPr>
            </w:pPr>
            <w:r w:rsidRPr="00311071">
              <w:rPr>
                <w:rFonts w:ascii="Verdana" w:hAnsi="Verdana"/>
                <w:b/>
                <w:sz w:val="20"/>
                <w:szCs w:val="28"/>
                <w:lang w:val="sl-SI"/>
              </w:rPr>
              <w:t xml:space="preserve">PONUDBENA </w:t>
            </w:r>
          </w:p>
          <w:p w14:paraId="7AE7BFFA" w14:textId="5B5AACDD" w:rsidR="001540CF" w:rsidRPr="00400743" w:rsidRDefault="001540CF" w:rsidP="001540CF">
            <w:pPr>
              <w:widowControl w:val="0"/>
              <w:spacing w:after="0" w:line="240" w:lineRule="auto"/>
              <w:jc w:val="center"/>
              <w:rPr>
                <w:rFonts w:ascii="Verdana" w:hAnsi="Verdana"/>
                <w:b/>
                <w:sz w:val="20"/>
                <w:szCs w:val="28"/>
                <w:lang w:val="sl-SI"/>
              </w:rPr>
            </w:pPr>
            <w:r w:rsidRPr="00311071">
              <w:rPr>
                <w:rFonts w:ascii="Verdana" w:hAnsi="Verdana"/>
                <w:b/>
                <w:sz w:val="20"/>
                <w:szCs w:val="28"/>
                <w:lang w:val="sl-SI"/>
              </w:rPr>
              <w:t>CENA</w:t>
            </w:r>
            <w:r w:rsidR="00391E8C">
              <w:rPr>
                <w:rFonts w:ascii="Verdana" w:hAnsi="Verdana"/>
                <w:b/>
                <w:sz w:val="20"/>
                <w:szCs w:val="28"/>
                <w:lang w:val="sl-SI"/>
              </w:rPr>
              <w:t xml:space="preserve"> ZA PREDVIDENO ŠTEVILO ABONENTOV</w:t>
            </w:r>
            <w:r w:rsidRPr="00311071">
              <w:rPr>
                <w:rFonts w:ascii="Verdana" w:hAnsi="Verdana"/>
                <w:b/>
                <w:sz w:val="20"/>
                <w:szCs w:val="28"/>
                <w:lang w:val="sl-SI"/>
              </w:rPr>
              <w:t xml:space="preserve"> </w:t>
            </w:r>
            <w:r>
              <w:rPr>
                <w:rFonts w:ascii="Verdana" w:hAnsi="Verdana"/>
                <w:b/>
                <w:sz w:val="20"/>
                <w:szCs w:val="28"/>
                <w:lang w:val="sl-SI"/>
              </w:rPr>
              <w:t>v EUR brez DDV NA DAN</w:t>
            </w:r>
          </w:p>
        </w:tc>
      </w:tr>
      <w:tr w:rsidR="00AA3D70" w:rsidRPr="00400743" w14:paraId="66C569AE" w14:textId="77777777" w:rsidTr="001540CF">
        <w:trPr>
          <w:jc w:val="center"/>
        </w:trPr>
        <w:tc>
          <w:tcPr>
            <w:tcW w:w="2585" w:type="dxa"/>
            <w:tcBorders>
              <w:bottom w:val="single" w:sz="4" w:space="0" w:color="auto"/>
              <w:right w:val="single" w:sz="4" w:space="0" w:color="auto"/>
            </w:tcBorders>
            <w:shd w:val="clear" w:color="auto" w:fill="FFF0D5"/>
            <w:vAlign w:val="center"/>
          </w:tcPr>
          <w:p w14:paraId="179C4767" w14:textId="77777777" w:rsidR="001540CF" w:rsidRPr="00400743" w:rsidRDefault="001540CF" w:rsidP="001540CF">
            <w:pPr>
              <w:widowControl w:val="0"/>
              <w:spacing w:after="0" w:line="240" w:lineRule="auto"/>
              <w:jc w:val="both"/>
              <w:rPr>
                <w:rFonts w:ascii="Verdana" w:hAnsi="Verdana"/>
                <w:sz w:val="20"/>
                <w:szCs w:val="28"/>
                <w:lang w:val="sl-SI"/>
              </w:rPr>
            </w:pPr>
            <w:r>
              <w:rPr>
                <w:rFonts w:ascii="Verdana" w:hAnsi="Verdana"/>
                <w:sz w:val="20"/>
                <w:szCs w:val="28"/>
                <w:lang w:val="sl-SI"/>
              </w:rPr>
              <w:t>Zajtrk - učenci</w:t>
            </w:r>
          </w:p>
        </w:tc>
        <w:tc>
          <w:tcPr>
            <w:tcW w:w="1726" w:type="dxa"/>
            <w:shd w:val="clear" w:color="auto" w:fill="FFF0D5"/>
            <w:vAlign w:val="center"/>
          </w:tcPr>
          <w:p w14:paraId="616C051F" w14:textId="7DAFD127" w:rsidR="001540CF" w:rsidRPr="00400743" w:rsidRDefault="00DD6354" w:rsidP="001540CF">
            <w:pPr>
              <w:widowControl w:val="0"/>
              <w:spacing w:after="0" w:line="240" w:lineRule="auto"/>
              <w:jc w:val="center"/>
              <w:rPr>
                <w:rFonts w:ascii="Verdana" w:hAnsi="Verdana"/>
                <w:sz w:val="20"/>
                <w:szCs w:val="28"/>
                <w:lang w:val="sl-SI"/>
              </w:rPr>
            </w:pPr>
            <w:r>
              <w:rPr>
                <w:rFonts w:ascii="Verdana" w:hAnsi="Verdana"/>
                <w:sz w:val="20"/>
                <w:szCs w:val="28"/>
                <w:lang w:val="sl-SI"/>
              </w:rPr>
              <w:t>10</w:t>
            </w:r>
            <w:r w:rsidR="00BC1F9E">
              <w:rPr>
                <w:rFonts w:ascii="Verdana" w:hAnsi="Verdana"/>
                <w:sz w:val="20"/>
                <w:szCs w:val="28"/>
                <w:lang w:val="sl-SI"/>
              </w:rPr>
              <w:t xml:space="preserve"> </w:t>
            </w:r>
          </w:p>
        </w:tc>
        <w:tc>
          <w:tcPr>
            <w:tcW w:w="2474" w:type="dxa"/>
            <w:shd w:val="clear" w:color="auto" w:fill="auto"/>
            <w:vAlign w:val="center"/>
          </w:tcPr>
          <w:p w14:paraId="080D53C7" w14:textId="77777777" w:rsidR="001540CF" w:rsidRPr="00400743" w:rsidRDefault="001540CF" w:rsidP="001540CF">
            <w:pPr>
              <w:widowControl w:val="0"/>
              <w:spacing w:after="0" w:line="240" w:lineRule="auto"/>
              <w:jc w:val="center"/>
              <w:rPr>
                <w:rFonts w:ascii="Verdana" w:hAnsi="Verdana"/>
                <w:sz w:val="20"/>
                <w:szCs w:val="28"/>
                <w:lang w:val="sl-SI"/>
              </w:rPr>
            </w:pPr>
          </w:p>
        </w:tc>
        <w:tc>
          <w:tcPr>
            <w:tcW w:w="2991" w:type="dxa"/>
            <w:shd w:val="clear" w:color="auto" w:fill="auto"/>
            <w:vAlign w:val="center"/>
          </w:tcPr>
          <w:p w14:paraId="0253A0C9" w14:textId="77777777" w:rsidR="001540CF" w:rsidRPr="00400743" w:rsidRDefault="001540CF" w:rsidP="001540CF">
            <w:pPr>
              <w:widowControl w:val="0"/>
              <w:spacing w:after="0" w:line="240" w:lineRule="auto"/>
              <w:jc w:val="center"/>
              <w:rPr>
                <w:rFonts w:ascii="Verdana" w:hAnsi="Verdana"/>
                <w:sz w:val="20"/>
                <w:szCs w:val="28"/>
                <w:lang w:val="sl-SI"/>
              </w:rPr>
            </w:pPr>
          </w:p>
        </w:tc>
      </w:tr>
      <w:tr w:rsidR="00AA3D70" w:rsidRPr="00400743" w14:paraId="00A35781" w14:textId="77777777" w:rsidTr="001540CF">
        <w:trPr>
          <w:jc w:val="center"/>
        </w:trPr>
        <w:tc>
          <w:tcPr>
            <w:tcW w:w="2585" w:type="dxa"/>
            <w:tcBorders>
              <w:bottom w:val="single" w:sz="4" w:space="0" w:color="auto"/>
              <w:right w:val="single" w:sz="4" w:space="0" w:color="auto"/>
            </w:tcBorders>
            <w:shd w:val="clear" w:color="auto" w:fill="FFF0D5"/>
            <w:vAlign w:val="center"/>
          </w:tcPr>
          <w:p w14:paraId="440D760C" w14:textId="77777777" w:rsidR="001540CF" w:rsidRPr="00400743" w:rsidRDefault="001540CF" w:rsidP="001540CF">
            <w:pPr>
              <w:widowControl w:val="0"/>
              <w:spacing w:after="0" w:line="240" w:lineRule="auto"/>
              <w:jc w:val="both"/>
              <w:rPr>
                <w:rFonts w:ascii="Verdana" w:hAnsi="Verdana"/>
                <w:sz w:val="20"/>
                <w:szCs w:val="28"/>
                <w:lang w:val="sl-SI"/>
              </w:rPr>
            </w:pPr>
            <w:r>
              <w:rPr>
                <w:rFonts w:ascii="Verdana" w:hAnsi="Verdana"/>
                <w:sz w:val="20"/>
                <w:szCs w:val="28"/>
                <w:lang w:val="sl-SI"/>
              </w:rPr>
              <w:t>Malica dopoldanska – učenci</w:t>
            </w:r>
          </w:p>
        </w:tc>
        <w:tc>
          <w:tcPr>
            <w:tcW w:w="1726" w:type="dxa"/>
            <w:shd w:val="clear" w:color="auto" w:fill="FFF0D5"/>
            <w:vAlign w:val="center"/>
          </w:tcPr>
          <w:p w14:paraId="53767A02" w14:textId="6B2FDC02" w:rsidR="001540CF" w:rsidRPr="00400743" w:rsidRDefault="001540CF" w:rsidP="001540CF">
            <w:pPr>
              <w:widowControl w:val="0"/>
              <w:spacing w:after="0" w:line="240" w:lineRule="auto"/>
              <w:jc w:val="center"/>
              <w:rPr>
                <w:rFonts w:ascii="Verdana" w:hAnsi="Verdana"/>
                <w:sz w:val="20"/>
                <w:szCs w:val="28"/>
                <w:lang w:val="sl-SI"/>
              </w:rPr>
            </w:pPr>
            <w:r>
              <w:rPr>
                <w:rFonts w:ascii="Verdana" w:hAnsi="Verdana"/>
                <w:sz w:val="20"/>
                <w:szCs w:val="28"/>
                <w:lang w:val="sl-SI"/>
              </w:rPr>
              <w:t>830</w:t>
            </w:r>
            <w:r w:rsidR="00BC1F9E">
              <w:rPr>
                <w:rFonts w:ascii="Verdana" w:hAnsi="Verdana"/>
                <w:sz w:val="20"/>
                <w:szCs w:val="28"/>
                <w:lang w:val="sl-SI"/>
              </w:rPr>
              <w:t xml:space="preserve"> </w:t>
            </w:r>
          </w:p>
        </w:tc>
        <w:tc>
          <w:tcPr>
            <w:tcW w:w="2474" w:type="dxa"/>
            <w:shd w:val="clear" w:color="auto" w:fill="auto"/>
            <w:vAlign w:val="center"/>
          </w:tcPr>
          <w:p w14:paraId="03337BCB" w14:textId="77777777" w:rsidR="001540CF" w:rsidRPr="00400743" w:rsidRDefault="001540CF" w:rsidP="001540CF">
            <w:pPr>
              <w:widowControl w:val="0"/>
              <w:spacing w:after="0" w:line="240" w:lineRule="auto"/>
              <w:jc w:val="center"/>
              <w:rPr>
                <w:rFonts w:ascii="Verdana" w:hAnsi="Verdana"/>
                <w:sz w:val="20"/>
                <w:szCs w:val="28"/>
                <w:lang w:val="sl-SI"/>
              </w:rPr>
            </w:pPr>
          </w:p>
        </w:tc>
        <w:tc>
          <w:tcPr>
            <w:tcW w:w="2991" w:type="dxa"/>
            <w:shd w:val="clear" w:color="auto" w:fill="auto"/>
            <w:vAlign w:val="center"/>
          </w:tcPr>
          <w:p w14:paraId="6920BEC9" w14:textId="77777777" w:rsidR="001540CF" w:rsidRPr="00400743" w:rsidRDefault="001540CF" w:rsidP="001540CF">
            <w:pPr>
              <w:widowControl w:val="0"/>
              <w:spacing w:after="0" w:line="240" w:lineRule="auto"/>
              <w:jc w:val="center"/>
              <w:rPr>
                <w:rFonts w:ascii="Verdana" w:hAnsi="Verdana"/>
                <w:sz w:val="20"/>
                <w:szCs w:val="28"/>
                <w:lang w:val="sl-SI"/>
              </w:rPr>
            </w:pPr>
          </w:p>
        </w:tc>
      </w:tr>
      <w:tr w:rsidR="00AA3D70" w:rsidRPr="00400743" w14:paraId="663FB0F2" w14:textId="77777777" w:rsidTr="001540CF">
        <w:trPr>
          <w:jc w:val="center"/>
        </w:trPr>
        <w:tc>
          <w:tcPr>
            <w:tcW w:w="2585" w:type="dxa"/>
            <w:tcBorders>
              <w:right w:val="single" w:sz="4" w:space="0" w:color="auto"/>
            </w:tcBorders>
            <w:shd w:val="clear" w:color="auto" w:fill="FFF0D5"/>
            <w:vAlign w:val="center"/>
          </w:tcPr>
          <w:p w14:paraId="55B46E27" w14:textId="77777777" w:rsidR="001540CF" w:rsidRPr="00400743" w:rsidRDefault="001540CF" w:rsidP="001540CF">
            <w:pPr>
              <w:widowControl w:val="0"/>
              <w:spacing w:after="0" w:line="240" w:lineRule="auto"/>
              <w:jc w:val="both"/>
              <w:rPr>
                <w:rFonts w:ascii="Verdana" w:hAnsi="Verdana"/>
                <w:sz w:val="20"/>
                <w:szCs w:val="28"/>
                <w:lang w:val="sl-SI"/>
              </w:rPr>
            </w:pPr>
            <w:r>
              <w:rPr>
                <w:rFonts w:ascii="Verdana" w:hAnsi="Verdana"/>
                <w:sz w:val="20"/>
                <w:szCs w:val="28"/>
                <w:lang w:val="sl-SI"/>
              </w:rPr>
              <w:t>Kosilo - učenci</w:t>
            </w:r>
          </w:p>
        </w:tc>
        <w:tc>
          <w:tcPr>
            <w:tcW w:w="1726" w:type="dxa"/>
            <w:shd w:val="clear" w:color="auto" w:fill="FFF0D5"/>
            <w:vAlign w:val="center"/>
          </w:tcPr>
          <w:p w14:paraId="05F2B93F" w14:textId="26182394" w:rsidR="001540CF" w:rsidRPr="006E4389" w:rsidRDefault="001540CF" w:rsidP="001540CF">
            <w:pPr>
              <w:widowControl w:val="0"/>
              <w:spacing w:after="0" w:line="240" w:lineRule="auto"/>
              <w:jc w:val="center"/>
              <w:rPr>
                <w:rFonts w:ascii="Verdana" w:hAnsi="Verdana"/>
                <w:sz w:val="20"/>
                <w:szCs w:val="28"/>
                <w:lang w:val="sl-SI"/>
              </w:rPr>
            </w:pPr>
            <w:r>
              <w:rPr>
                <w:rFonts w:ascii="Verdana" w:hAnsi="Verdana"/>
                <w:sz w:val="20"/>
                <w:szCs w:val="28"/>
                <w:lang w:val="sl-SI"/>
              </w:rPr>
              <w:t>450</w:t>
            </w:r>
            <w:r w:rsidR="00BC1F9E">
              <w:rPr>
                <w:rFonts w:ascii="Verdana" w:hAnsi="Verdana"/>
                <w:sz w:val="20"/>
                <w:szCs w:val="28"/>
                <w:lang w:val="sl-SI"/>
              </w:rPr>
              <w:t xml:space="preserve"> </w:t>
            </w:r>
          </w:p>
        </w:tc>
        <w:tc>
          <w:tcPr>
            <w:tcW w:w="2474" w:type="dxa"/>
            <w:shd w:val="clear" w:color="auto" w:fill="auto"/>
            <w:vAlign w:val="center"/>
          </w:tcPr>
          <w:p w14:paraId="4BB948A7" w14:textId="77777777" w:rsidR="001540CF" w:rsidRPr="00400743" w:rsidRDefault="001540CF" w:rsidP="001540CF">
            <w:pPr>
              <w:widowControl w:val="0"/>
              <w:spacing w:after="0" w:line="240" w:lineRule="auto"/>
              <w:jc w:val="center"/>
              <w:rPr>
                <w:rFonts w:ascii="Verdana" w:hAnsi="Verdana"/>
                <w:sz w:val="20"/>
                <w:szCs w:val="28"/>
                <w:lang w:val="sl-SI"/>
              </w:rPr>
            </w:pPr>
          </w:p>
        </w:tc>
        <w:tc>
          <w:tcPr>
            <w:tcW w:w="2991" w:type="dxa"/>
            <w:shd w:val="clear" w:color="auto" w:fill="auto"/>
            <w:vAlign w:val="center"/>
          </w:tcPr>
          <w:p w14:paraId="1E25134D" w14:textId="77777777" w:rsidR="001540CF" w:rsidRPr="00400743" w:rsidRDefault="001540CF" w:rsidP="001540CF">
            <w:pPr>
              <w:widowControl w:val="0"/>
              <w:spacing w:after="0" w:line="240" w:lineRule="auto"/>
              <w:jc w:val="center"/>
              <w:rPr>
                <w:rFonts w:ascii="Verdana" w:hAnsi="Verdana"/>
                <w:sz w:val="20"/>
                <w:szCs w:val="28"/>
                <w:lang w:val="sl-SI"/>
              </w:rPr>
            </w:pPr>
          </w:p>
        </w:tc>
      </w:tr>
      <w:tr w:rsidR="00AA3D70" w:rsidRPr="00400743" w14:paraId="49000D6D" w14:textId="77777777" w:rsidTr="001540CF">
        <w:trPr>
          <w:jc w:val="center"/>
        </w:trPr>
        <w:tc>
          <w:tcPr>
            <w:tcW w:w="2585" w:type="dxa"/>
            <w:tcBorders>
              <w:right w:val="single" w:sz="4" w:space="0" w:color="auto"/>
            </w:tcBorders>
            <w:shd w:val="clear" w:color="auto" w:fill="FFF0D5"/>
            <w:vAlign w:val="center"/>
          </w:tcPr>
          <w:p w14:paraId="42C9C533" w14:textId="77777777" w:rsidR="001540CF" w:rsidRPr="00400743" w:rsidRDefault="001540CF" w:rsidP="001540CF">
            <w:pPr>
              <w:widowControl w:val="0"/>
              <w:spacing w:after="0" w:line="240" w:lineRule="auto"/>
              <w:jc w:val="both"/>
              <w:rPr>
                <w:rFonts w:ascii="Verdana" w:hAnsi="Verdana"/>
                <w:sz w:val="20"/>
                <w:szCs w:val="28"/>
                <w:lang w:val="sl-SI"/>
              </w:rPr>
            </w:pPr>
            <w:r>
              <w:rPr>
                <w:rFonts w:ascii="Verdana" w:hAnsi="Verdana"/>
                <w:sz w:val="20"/>
                <w:szCs w:val="28"/>
                <w:lang w:val="sl-SI"/>
              </w:rPr>
              <w:t>Malica popoldanska – učenci (OPB)</w:t>
            </w:r>
          </w:p>
        </w:tc>
        <w:tc>
          <w:tcPr>
            <w:tcW w:w="1726" w:type="dxa"/>
            <w:shd w:val="clear" w:color="auto" w:fill="FFF0D5"/>
            <w:vAlign w:val="center"/>
          </w:tcPr>
          <w:p w14:paraId="519F1356" w14:textId="07199925" w:rsidR="001540CF" w:rsidRPr="00400743" w:rsidRDefault="001540CF" w:rsidP="001540CF">
            <w:pPr>
              <w:widowControl w:val="0"/>
              <w:spacing w:after="0" w:line="240" w:lineRule="auto"/>
              <w:jc w:val="center"/>
              <w:rPr>
                <w:rFonts w:ascii="Verdana" w:hAnsi="Verdana"/>
                <w:sz w:val="20"/>
                <w:szCs w:val="28"/>
                <w:lang w:val="sl-SI"/>
              </w:rPr>
            </w:pPr>
            <w:r>
              <w:rPr>
                <w:rFonts w:ascii="Verdana" w:hAnsi="Verdana"/>
                <w:sz w:val="20"/>
                <w:szCs w:val="28"/>
                <w:lang w:val="sl-SI"/>
              </w:rPr>
              <w:t>210</w:t>
            </w:r>
            <w:r w:rsidR="00BC1F9E">
              <w:rPr>
                <w:rFonts w:ascii="Verdana" w:hAnsi="Verdana"/>
                <w:sz w:val="20"/>
                <w:szCs w:val="28"/>
                <w:lang w:val="sl-SI"/>
              </w:rPr>
              <w:t xml:space="preserve"> </w:t>
            </w:r>
          </w:p>
        </w:tc>
        <w:tc>
          <w:tcPr>
            <w:tcW w:w="2474" w:type="dxa"/>
            <w:shd w:val="clear" w:color="auto" w:fill="auto"/>
            <w:vAlign w:val="center"/>
          </w:tcPr>
          <w:p w14:paraId="5EB5B3F7" w14:textId="77777777" w:rsidR="001540CF" w:rsidRPr="00400743" w:rsidRDefault="001540CF" w:rsidP="001540CF">
            <w:pPr>
              <w:widowControl w:val="0"/>
              <w:spacing w:after="0" w:line="240" w:lineRule="auto"/>
              <w:jc w:val="center"/>
              <w:rPr>
                <w:rFonts w:ascii="Verdana" w:hAnsi="Verdana"/>
                <w:sz w:val="20"/>
                <w:szCs w:val="28"/>
                <w:lang w:val="sl-SI"/>
              </w:rPr>
            </w:pPr>
          </w:p>
        </w:tc>
        <w:tc>
          <w:tcPr>
            <w:tcW w:w="2991" w:type="dxa"/>
            <w:shd w:val="clear" w:color="auto" w:fill="auto"/>
            <w:vAlign w:val="center"/>
          </w:tcPr>
          <w:p w14:paraId="7BC5EFE1" w14:textId="77777777" w:rsidR="001540CF" w:rsidRPr="00400743" w:rsidRDefault="001540CF" w:rsidP="001540CF">
            <w:pPr>
              <w:widowControl w:val="0"/>
              <w:spacing w:after="0" w:line="240" w:lineRule="auto"/>
              <w:jc w:val="center"/>
              <w:rPr>
                <w:rFonts w:ascii="Verdana" w:hAnsi="Verdana"/>
                <w:sz w:val="20"/>
                <w:szCs w:val="28"/>
                <w:lang w:val="sl-SI"/>
              </w:rPr>
            </w:pPr>
          </w:p>
        </w:tc>
      </w:tr>
      <w:tr w:rsidR="00AA3D70" w:rsidRPr="00400743" w14:paraId="1C93C3EC" w14:textId="77777777" w:rsidTr="001540CF">
        <w:trPr>
          <w:jc w:val="center"/>
        </w:trPr>
        <w:tc>
          <w:tcPr>
            <w:tcW w:w="2585" w:type="dxa"/>
            <w:tcBorders>
              <w:right w:val="single" w:sz="4" w:space="0" w:color="auto"/>
            </w:tcBorders>
            <w:shd w:val="clear" w:color="auto" w:fill="FFF0D5"/>
            <w:vAlign w:val="center"/>
          </w:tcPr>
          <w:p w14:paraId="52FB150C" w14:textId="77777777" w:rsidR="001540CF" w:rsidRPr="00400743" w:rsidRDefault="001540CF" w:rsidP="001540CF">
            <w:pPr>
              <w:widowControl w:val="0"/>
              <w:spacing w:after="0" w:line="240" w:lineRule="auto"/>
              <w:jc w:val="both"/>
              <w:rPr>
                <w:rFonts w:ascii="Verdana" w:hAnsi="Verdana"/>
                <w:sz w:val="20"/>
                <w:szCs w:val="28"/>
                <w:lang w:val="sl-SI"/>
              </w:rPr>
            </w:pPr>
            <w:r w:rsidRPr="00E67846">
              <w:rPr>
                <w:rFonts w:ascii="Verdana" w:hAnsi="Verdana"/>
                <w:sz w:val="20"/>
                <w:szCs w:val="28"/>
                <w:lang w:val="sl-SI"/>
              </w:rPr>
              <w:t>Malica – šolska zaposleni</w:t>
            </w:r>
          </w:p>
        </w:tc>
        <w:tc>
          <w:tcPr>
            <w:tcW w:w="1726" w:type="dxa"/>
            <w:shd w:val="clear" w:color="auto" w:fill="FFF0D5"/>
            <w:vAlign w:val="center"/>
          </w:tcPr>
          <w:p w14:paraId="056342C8" w14:textId="5CF7BAF4" w:rsidR="001540CF" w:rsidRPr="00400743" w:rsidRDefault="00BC1F9E" w:rsidP="001540CF">
            <w:pPr>
              <w:widowControl w:val="0"/>
              <w:spacing w:after="0" w:line="240" w:lineRule="auto"/>
              <w:jc w:val="center"/>
              <w:rPr>
                <w:rFonts w:ascii="Verdana" w:hAnsi="Verdana"/>
                <w:sz w:val="20"/>
                <w:szCs w:val="28"/>
                <w:lang w:val="sl-SI"/>
              </w:rPr>
            </w:pPr>
            <w:r>
              <w:rPr>
                <w:rFonts w:ascii="Verdana" w:hAnsi="Verdana"/>
                <w:sz w:val="20"/>
                <w:szCs w:val="28"/>
                <w:lang w:val="sl-SI"/>
              </w:rPr>
              <w:t xml:space="preserve">30 </w:t>
            </w:r>
          </w:p>
        </w:tc>
        <w:tc>
          <w:tcPr>
            <w:tcW w:w="2474" w:type="dxa"/>
            <w:shd w:val="clear" w:color="auto" w:fill="auto"/>
            <w:vAlign w:val="center"/>
          </w:tcPr>
          <w:p w14:paraId="4C05A8D4" w14:textId="77777777" w:rsidR="001540CF" w:rsidRPr="00400743" w:rsidRDefault="001540CF" w:rsidP="001540CF">
            <w:pPr>
              <w:widowControl w:val="0"/>
              <w:spacing w:after="0" w:line="240" w:lineRule="auto"/>
              <w:jc w:val="center"/>
              <w:rPr>
                <w:rFonts w:ascii="Verdana" w:hAnsi="Verdana"/>
                <w:sz w:val="20"/>
                <w:szCs w:val="28"/>
                <w:lang w:val="sl-SI"/>
              </w:rPr>
            </w:pPr>
          </w:p>
        </w:tc>
        <w:tc>
          <w:tcPr>
            <w:tcW w:w="2991" w:type="dxa"/>
            <w:shd w:val="clear" w:color="auto" w:fill="auto"/>
            <w:vAlign w:val="center"/>
          </w:tcPr>
          <w:p w14:paraId="102AB35F" w14:textId="77777777" w:rsidR="001540CF" w:rsidRPr="00400743" w:rsidRDefault="001540CF" w:rsidP="001540CF">
            <w:pPr>
              <w:widowControl w:val="0"/>
              <w:spacing w:after="0" w:line="240" w:lineRule="auto"/>
              <w:jc w:val="center"/>
              <w:rPr>
                <w:rFonts w:ascii="Verdana" w:hAnsi="Verdana"/>
                <w:sz w:val="20"/>
                <w:szCs w:val="28"/>
                <w:lang w:val="sl-SI"/>
              </w:rPr>
            </w:pPr>
          </w:p>
        </w:tc>
      </w:tr>
      <w:tr w:rsidR="00AA3D70" w:rsidRPr="00400743" w14:paraId="7A002B9B" w14:textId="77777777" w:rsidTr="001540CF">
        <w:trPr>
          <w:jc w:val="center"/>
        </w:trPr>
        <w:tc>
          <w:tcPr>
            <w:tcW w:w="2585" w:type="dxa"/>
            <w:tcBorders>
              <w:right w:val="single" w:sz="4" w:space="0" w:color="auto"/>
            </w:tcBorders>
            <w:shd w:val="clear" w:color="auto" w:fill="FFF0D5"/>
            <w:vAlign w:val="center"/>
          </w:tcPr>
          <w:p w14:paraId="38D55191" w14:textId="77777777" w:rsidR="001540CF" w:rsidRPr="00E67846" w:rsidRDefault="001540CF" w:rsidP="001540CF">
            <w:pPr>
              <w:widowControl w:val="0"/>
              <w:spacing w:after="0" w:line="240" w:lineRule="auto"/>
              <w:jc w:val="both"/>
              <w:rPr>
                <w:rFonts w:ascii="Verdana" w:hAnsi="Verdana"/>
                <w:sz w:val="20"/>
                <w:szCs w:val="28"/>
                <w:lang w:val="sl-SI"/>
              </w:rPr>
            </w:pPr>
            <w:r w:rsidRPr="00E67846">
              <w:rPr>
                <w:rFonts w:ascii="Verdana" w:hAnsi="Verdana"/>
                <w:sz w:val="20"/>
                <w:szCs w:val="28"/>
                <w:lang w:val="sl-SI"/>
              </w:rPr>
              <w:t>Malica – topla zaposleni</w:t>
            </w:r>
          </w:p>
        </w:tc>
        <w:tc>
          <w:tcPr>
            <w:tcW w:w="1726" w:type="dxa"/>
            <w:shd w:val="clear" w:color="auto" w:fill="FFF0D5"/>
            <w:vAlign w:val="center"/>
          </w:tcPr>
          <w:p w14:paraId="6AA6E7BD" w14:textId="7EC7839C" w:rsidR="001540CF" w:rsidRPr="00400743" w:rsidRDefault="001540CF" w:rsidP="001540CF">
            <w:pPr>
              <w:widowControl w:val="0"/>
              <w:spacing w:after="0" w:line="240" w:lineRule="auto"/>
              <w:jc w:val="center"/>
              <w:rPr>
                <w:rFonts w:ascii="Verdana" w:hAnsi="Verdana"/>
                <w:sz w:val="20"/>
                <w:szCs w:val="28"/>
                <w:lang w:val="sl-SI"/>
              </w:rPr>
            </w:pPr>
            <w:r>
              <w:rPr>
                <w:rFonts w:ascii="Verdana" w:hAnsi="Verdana"/>
                <w:sz w:val="20"/>
                <w:szCs w:val="28"/>
                <w:lang w:val="sl-SI"/>
              </w:rPr>
              <w:t>15</w:t>
            </w:r>
          </w:p>
        </w:tc>
        <w:tc>
          <w:tcPr>
            <w:tcW w:w="2474" w:type="dxa"/>
            <w:shd w:val="clear" w:color="auto" w:fill="auto"/>
            <w:vAlign w:val="center"/>
          </w:tcPr>
          <w:p w14:paraId="2015231E" w14:textId="77777777" w:rsidR="001540CF" w:rsidRPr="00400743" w:rsidRDefault="001540CF" w:rsidP="001540CF">
            <w:pPr>
              <w:widowControl w:val="0"/>
              <w:spacing w:after="0" w:line="240" w:lineRule="auto"/>
              <w:jc w:val="center"/>
              <w:rPr>
                <w:rFonts w:ascii="Verdana" w:hAnsi="Verdana"/>
                <w:sz w:val="20"/>
                <w:szCs w:val="28"/>
                <w:lang w:val="sl-SI"/>
              </w:rPr>
            </w:pPr>
          </w:p>
        </w:tc>
        <w:tc>
          <w:tcPr>
            <w:tcW w:w="2991" w:type="dxa"/>
            <w:shd w:val="clear" w:color="auto" w:fill="auto"/>
            <w:vAlign w:val="center"/>
          </w:tcPr>
          <w:p w14:paraId="65F0E720" w14:textId="77777777" w:rsidR="001540CF" w:rsidRPr="00400743" w:rsidRDefault="001540CF" w:rsidP="001540CF">
            <w:pPr>
              <w:widowControl w:val="0"/>
              <w:spacing w:after="0" w:line="240" w:lineRule="auto"/>
              <w:jc w:val="center"/>
              <w:rPr>
                <w:rFonts w:ascii="Verdana" w:hAnsi="Verdana"/>
                <w:sz w:val="20"/>
                <w:szCs w:val="28"/>
                <w:lang w:val="sl-SI"/>
              </w:rPr>
            </w:pPr>
          </w:p>
        </w:tc>
      </w:tr>
    </w:tbl>
    <w:p w14:paraId="4EA74087" w14:textId="77777777" w:rsidR="001540CF" w:rsidRPr="00191AE2" w:rsidRDefault="001540CF" w:rsidP="001540CF">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1540CF" w:rsidRPr="00400743" w14:paraId="2C0AABB0" w14:textId="77777777" w:rsidTr="001540CF">
        <w:trPr>
          <w:jc w:val="center"/>
        </w:trPr>
        <w:tc>
          <w:tcPr>
            <w:tcW w:w="7233" w:type="dxa"/>
            <w:shd w:val="clear" w:color="auto" w:fill="FFF0D5"/>
            <w:vAlign w:val="center"/>
          </w:tcPr>
          <w:p w14:paraId="01636465" w14:textId="77777777" w:rsidR="001540CF" w:rsidRPr="00B51360" w:rsidRDefault="001540CF" w:rsidP="001540CF">
            <w:pPr>
              <w:widowControl w:val="0"/>
              <w:spacing w:after="0" w:line="240" w:lineRule="auto"/>
              <w:jc w:val="right"/>
              <w:rPr>
                <w:rFonts w:ascii="Verdana" w:hAnsi="Verdana"/>
                <w:b/>
                <w:sz w:val="20"/>
                <w:szCs w:val="28"/>
                <w:lang w:val="sl-SI"/>
              </w:rPr>
            </w:pPr>
            <w:r w:rsidRPr="00AD4466">
              <w:rPr>
                <w:rFonts w:ascii="Verdana" w:hAnsi="Verdana"/>
                <w:b/>
                <w:sz w:val="20"/>
                <w:szCs w:val="28"/>
                <w:lang w:val="sl-SI"/>
              </w:rPr>
              <w:t>SKUPAJ v EUR brez DDV na dan</w:t>
            </w:r>
          </w:p>
        </w:tc>
        <w:tc>
          <w:tcPr>
            <w:tcW w:w="2463" w:type="dxa"/>
            <w:shd w:val="clear" w:color="auto" w:fill="auto"/>
            <w:vAlign w:val="center"/>
          </w:tcPr>
          <w:p w14:paraId="5D0F3900" w14:textId="77777777" w:rsidR="001540CF" w:rsidRPr="00B51360" w:rsidRDefault="001540CF" w:rsidP="001540CF">
            <w:pPr>
              <w:widowControl w:val="0"/>
              <w:spacing w:after="0" w:line="240" w:lineRule="auto"/>
              <w:jc w:val="center"/>
              <w:rPr>
                <w:rFonts w:ascii="Verdana" w:hAnsi="Verdana"/>
                <w:b/>
                <w:sz w:val="20"/>
                <w:szCs w:val="28"/>
                <w:lang w:val="sl-SI"/>
              </w:rPr>
            </w:pPr>
          </w:p>
        </w:tc>
      </w:tr>
    </w:tbl>
    <w:p w14:paraId="29C9713E" w14:textId="42C0FEAF" w:rsidR="001540CF" w:rsidRDefault="001540CF">
      <w:pPr>
        <w:widowControl w:val="0"/>
        <w:spacing w:before="120" w:after="120" w:line="240" w:lineRule="auto"/>
        <w:jc w:val="both"/>
        <w:rPr>
          <w:rFonts w:ascii="Verdana" w:hAnsi="Verdana"/>
          <w:sz w:val="20"/>
          <w:szCs w:val="2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57130A" w:rsidRPr="00400743" w14:paraId="4836749F" w14:textId="77777777" w:rsidTr="00BA7DFD">
        <w:trPr>
          <w:jc w:val="center"/>
        </w:trPr>
        <w:tc>
          <w:tcPr>
            <w:tcW w:w="7233" w:type="dxa"/>
            <w:shd w:val="clear" w:color="auto" w:fill="FFF0D5"/>
            <w:vAlign w:val="center"/>
          </w:tcPr>
          <w:p w14:paraId="2B4D7742" w14:textId="73887B26" w:rsidR="0057130A" w:rsidRPr="00B51360" w:rsidRDefault="0057130A" w:rsidP="00BA7DFD">
            <w:pPr>
              <w:widowControl w:val="0"/>
              <w:spacing w:after="0" w:line="240" w:lineRule="auto"/>
              <w:jc w:val="right"/>
              <w:rPr>
                <w:rFonts w:ascii="Verdana" w:hAnsi="Verdana"/>
                <w:b/>
                <w:sz w:val="20"/>
                <w:szCs w:val="28"/>
                <w:lang w:val="sl-SI"/>
              </w:rPr>
            </w:pPr>
            <w:r>
              <w:rPr>
                <w:rFonts w:ascii="Verdana" w:hAnsi="Verdana"/>
                <w:b/>
                <w:sz w:val="20"/>
                <w:szCs w:val="28"/>
                <w:lang w:val="sl-SI"/>
              </w:rPr>
              <w:t xml:space="preserve">CENA </w:t>
            </w:r>
            <w:r w:rsidRPr="00AD4466">
              <w:rPr>
                <w:rFonts w:ascii="Verdana" w:hAnsi="Verdana"/>
                <w:b/>
                <w:sz w:val="20"/>
                <w:szCs w:val="28"/>
                <w:lang w:val="sl-SI"/>
              </w:rPr>
              <w:t xml:space="preserve">SKUPAJ </w:t>
            </w:r>
            <w:r>
              <w:rPr>
                <w:rFonts w:ascii="Verdana" w:hAnsi="Verdana"/>
                <w:b/>
                <w:sz w:val="20"/>
                <w:szCs w:val="28"/>
                <w:lang w:val="sl-SI"/>
              </w:rPr>
              <w:t xml:space="preserve">VRTEC + ŠOLA </w:t>
            </w:r>
            <w:r w:rsidRPr="00AD4466">
              <w:rPr>
                <w:rFonts w:ascii="Verdana" w:hAnsi="Verdana"/>
                <w:b/>
                <w:sz w:val="20"/>
                <w:szCs w:val="28"/>
                <w:lang w:val="sl-SI"/>
              </w:rPr>
              <w:t>v EUR brez DDV na dan</w:t>
            </w:r>
          </w:p>
        </w:tc>
        <w:tc>
          <w:tcPr>
            <w:tcW w:w="2463" w:type="dxa"/>
            <w:shd w:val="clear" w:color="auto" w:fill="auto"/>
            <w:vAlign w:val="center"/>
          </w:tcPr>
          <w:p w14:paraId="55E4DE71" w14:textId="77777777" w:rsidR="0057130A" w:rsidRPr="00B51360" w:rsidRDefault="0057130A" w:rsidP="00BA7DFD">
            <w:pPr>
              <w:widowControl w:val="0"/>
              <w:spacing w:after="0" w:line="240" w:lineRule="auto"/>
              <w:jc w:val="center"/>
              <w:rPr>
                <w:rFonts w:ascii="Verdana" w:hAnsi="Verdana"/>
                <w:b/>
                <w:sz w:val="20"/>
                <w:szCs w:val="28"/>
                <w:lang w:val="sl-SI"/>
              </w:rPr>
            </w:pPr>
          </w:p>
        </w:tc>
      </w:tr>
    </w:tbl>
    <w:p w14:paraId="00F75390" w14:textId="77777777" w:rsidR="0057130A" w:rsidRPr="00203083" w:rsidRDefault="0057130A" w:rsidP="00203083">
      <w:pPr>
        <w:widowControl w:val="0"/>
        <w:spacing w:before="120" w:after="120" w:line="240" w:lineRule="auto"/>
        <w:jc w:val="both"/>
        <w:rPr>
          <w:rFonts w:ascii="Verdana" w:hAnsi="Verdana"/>
          <w:sz w:val="20"/>
          <w:szCs w:val="28"/>
          <w:lang w:val="sl-SI"/>
        </w:rPr>
      </w:pPr>
    </w:p>
    <w:p w14:paraId="48654AE1" w14:textId="611A6D3C" w:rsidR="004350EB" w:rsidRDefault="00E40692" w:rsidP="00D75869">
      <w:pPr>
        <w:pStyle w:val="ListParagraph"/>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Pr="004350EB">
        <w:rPr>
          <w:rFonts w:ascii="Verdana" w:hAnsi="Verdana"/>
          <w:sz w:val="20"/>
          <w:szCs w:val="28"/>
          <w:lang w:val="sl-SI"/>
        </w:rPr>
        <w:t xml:space="preserve">je </w:t>
      </w:r>
      <w:r w:rsidR="00AD4466" w:rsidRPr="00AD4466">
        <w:rPr>
          <w:rFonts w:ascii="Verdana" w:hAnsi="Verdana"/>
          <w:sz w:val="20"/>
          <w:szCs w:val="28"/>
          <w:lang w:val="sl-SI"/>
        </w:rPr>
        <w:t>je ocenjena kot zmnožek predvidenega števila dni</w:t>
      </w:r>
      <w:r w:rsidR="00AA3D70">
        <w:rPr>
          <w:rFonts w:ascii="Verdana" w:hAnsi="Verdana"/>
          <w:sz w:val="20"/>
          <w:szCs w:val="28"/>
          <w:lang w:val="sl-SI"/>
        </w:rPr>
        <w:t>, predvidenega števila subjektov oziroma prejemnikov malic in obrokov</w:t>
      </w:r>
      <w:r w:rsidR="00AD4466" w:rsidRPr="00AD4466">
        <w:rPr>
          <w:rFonts w:ascii="Verdana" w:hAnsi="Verdana"/>
          <w:sz w:val="20"/>
          <w:szCs w:val="28"/>
          <w:lang w:val="sl-SI"/>
        </w:rPr>
        <w:t xml:space="preserve"> in cene na dan </w:t>
      </w:r>
      <w:r w:rsidRPr="004350EB">
        <w:rPr>
          <w:rFonts w:ascii="Verdana" w:hAnsi="Verdana"/>
          <w:sz w:val="20"/>
          <w:szCs w:val="28"/>
          <w:lang w:val="sl-SI"/>
        </w:rPr>
        <w:t xml:space="preserve">…………………………………….. </w:t>
      </w:r>
      <w:r w:rsidR="00B57C7C" w:rsidRPr="004350EB">
        <w:rPr>
          <w:rFonts w:ascii="Verdana" w:hAnsi="Verdana"/>
          <w:sz w:val="20"/>
          <w:szCs w:val="28"/>
          <w:lang w:val="sl-SI"/>
        </w:rPr>
        <w:t xml:space="preserve">EUR </w:t>
      </w:r>
      <w:r w:rsidR="00FF2E53" w:rsidRPr="004350EB">
        <w:rPr>
          <w:rFonts w:ascii="Verdana" w:hAnsi="Verdana"/>
          <w:sz w:val="20"/>
          <w:szCs w:val="28"/>
          <w:lang w:val="sl-SI"/>
        </w:rPr>
        <w:t>brez</w:t>
      </w:r>
      <w:r w:rsidR="00B57C7C" w:rsidRPr="004350EB">
        <w:rPr>
          <w:rFonts w:ascii="Verdana" w:hAnsi="Verdana"/>
          <w:sz w:val="20"/>
          <w:szCs w:val="28"/>
          <w:lang w:val="sl-SI"/>
        </w:rPr>
        <w:t xml:space="preserve"> </w:t>
      </w:r>
      <w:r w:rsidRPr="004350EB">
        <w:rPr>
          <w:rFonts w:ascii="Verdana" w:hAnsi="Verdana"/>
          <w:sz w:val="20"/>
          <w:szCs w:val="28"/>
          <w:lang w:val="sl-SI"/>
        </w:rPr>
        <w:t xml:space="preserve">DDV oziroma …………………………………… </w:t>
      </w:r>
      <w:r w:rsidR="00B57C7C" w:rsidRPr="004350EB">
        <w:rPr>
          <w:rFonts w:ascii="Verdana" w:hAnsi="Verdana"/>
          <w:sz w:val="20"/>
          <w:szCs w:val="28"/>
          <w:lang w:val="sl-SI"/>
        </w:rPr>
        <w:t xml:space="preserve">EUR </w:t>
      </w:r>
      <w:r w:rsidR="00FF2E53" w:rsidRPr="004350EB">
        <w:rPr>
          <w:rFonts w:ascii="Verdana" w:hAnsi="Verdana"/>
          <w:sz w:val="20"/>
          <w:szCs w:val="28"/>
          <w:lang w:val="sl-SI"/>
        </w:rPr>
        <w:t>z DDV.</w:t>
      </w:r>
    </w:p>
    <w:p w14:paraId="14E033C3" w14:textId="460E61D0" w:rsidR="00AA3D70" w:rsidRPr="00AA3D70" w:rsidRDefault="00AA3D70" w:rsidP="00D75869">
      <w:pPr>
        <w:pStyle w:val="ListParagraph"/>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AA3D70">
        <w:rPr>
          <w:rFonts w:ascii="Verdana" w:hAnsi="Verdana"/>
          <w:sz w:val="20"/>
          <w:szCs w:val="20"/>
          <w:lang w:val="sl-SI"/>
        </w:rPr>
        <w:t>Naročnik se s to pogodbo ne zavezuje, da bo naročil točno določeno količino blaga, kot izhaja iz zgoraj navedene tabele</w:t>
      </w:r>
      <w:r>
        <w:rPr>
          <w:rFonts w:ascii="Verdana" w:hAnsi="Verdana"/>
          <w:sz w:val="20"/>
          <w:szCs w:val="20"/>
          <w:lang w:val="sl-SI"/>
        </w:rPr>
        <w:t xml:space="preserve"> iz</w:t>
      </w:r>
      <w:r w:rsidRPr="00AA3D70">
        <w:rPr>
          <w:rFonts w:ascii="Verdana" w:hAnsi="Verdana"/>
          <w:sz w:val="20"/>
          <w:szCs w:val="20"/>
          <w:lang w:val="sl-SI"/>
        </w:rPr>
        <w:t xml:space="preserve"> tega člena, saj so količine zahtevanih malic in obrokov zanj v trenutku podpisa pogodbe objektivno neugotovljive. Stranki te pogodbe namreč ugotavljata, da</w:t>
      </w:r>
      <w:r>
        <w:rPr>
          <w:rFonts w:ascii="Verdana" w:hAnsi="Verdana"/>
          <w:sz w:val="20"/>
          <w:szCs w:val="20"/>
          <w:lang w:val="sl-SI"/>
        </w:rPr>
        <w:t>:</w:t>
      </w:r>
    </w:p>
    <w:p w14:paraId="3BB60F22" w14:textId="4076C0F7" w:rsidR="00AA3D70" w:rsidRDefault="00AA3D70" w:rsidP="00AA3D70">
      <w:pPr>
        <w:pStyle w:val="ListParagraph"/>
        <w:widowControl w:val="0"/>
        <w:numPr>
          <w:ilvl w:val="0"/>
          <w:numId w:val="36"/>
        </w:numPr>
        <w:spacing w:before="120" w:after="120" w:line="240" w:lineRule="auto"/>
        <w:contextualSpacing w:val="0"/>
        <w:jc w:val="both"/>
        <w:rPr>
          <w:rFonts w:ascii="Verdana" w:hAnsi="Verdana"/>
          <w:sz w:val="20"/>
          <w:szCs w:val="20"/>
          <w:lang w:val="sl-SI"/>
        </w:rPr>
      </w:pPr>
      <w:r w:rsidRPr="00AA3D70">
        <w:rPr>
          <w:rFonts w:ascii="Verdana" w:hAnsi="Verdana"/>
          <w:sz w:val="20"/>
          <w:szCs w:val="20"/>
          <w:lang w:val="sl-SI"/>
        </w:rPr>
        <w:t xml:space="preserve">se število subjektov </w:t>
      </w:r>
      <w:r>
        <w:rPr>
          <w:rFonts w:ascii="Verdana" w:hAnsi="Verdana"/>
          <w:sz w:val="20"/>
          <w:szCs w:val="28"/>
          <w:lang w:val="sl-SI"/>
        </w:rPr>
        <w:t>oziroma prejemnikov malic in ostalih obrokov</w:t>
      </w:r>
      <w:r w:rsidRPr="00AA3D70">
        <w:rPr>
          <w:rFonts w:ascii="Verdana" w:hAnsi="Verdana"/>
          <w:sz w:val="20"/>
          <w:szCs w:val="20"/>
          <w:lang w:val="sl-SI"/>
        </w:rPr>
        <w:t xml:space="preserve"> v predmetnih zavodih, kot izhaja iz obrazca ePRO - specifikacije, vsako leto spreminja</w:t>
      </w:r>
      <w:r>
        <w:rPr>
          <w:rFonts w:ascii="Verdana" w:hAnsi="Verdana"/>
          <w:sz w:val="20"/>
          <w:szCs w:val="20"/>
          <w:lang w:val="sl-SI"/>
        </w:rPr>
        <w:t>;</w:t>
      </w:r>
    </w:p>
    <w:p w14:paraId="1293B7DA" w14:textId="390D2D4F" w:rsidR="00AA3D70" w:rsidRDefault="00AA3D70" w:rsidP="00AA3D70">
      <w:pPr>
        <w:pStyle w:val="ListParagraph"/>
        <w:widowControl w:val="0"/>
        <w:numPr>
          <w:ilvl w:val="0"/>
          <w:numId w:val="36"/>
        </w:numPr>
        <w:spacing w:before="120" w:after="120" w:line="240" w:lineRule="auto"/>
        <w:contextualSpacing w:val="0"/>
        <w:jc w:val="both"/>
        <w:rPr>
          <w:rFonts w:ascii="Verdana" w:hAnsi="Verdana"/>
          <w:sz w:val="20"/>
          <w:szCs w:val="20"/>
          <w:lang w:val="sl-SI"/>
        </w:rPr>
      </w:pPr>
      <w:r>
        <w:rPr>
          <w:rFonts w:ascii="Verdana" w:hAnsi="Verdana"/>
          <w:sz w:val="20"/>
          <w:szCs w:val="20"/>
          <w:lang w:val="sl-SI"/>
        </w:rPr>
        <w:t>t</w:t>
      </w:r>
      <w:r w:rsidRPr="00AA3D70">
        <w:rPr>
          <w:rFonts w:ascii="Verdana" w:hAnsi="Verdana"/>
          <w:sz w:val="20"/>
          <w:szCs w:val="20"/>
          <w:lang w:val="sl-SI"/>
        </w:rPr>
        <w:t xml:space="preserve">očni podatki o številu subjektov </w:t>
      </w:r>
      <w:r>
        <w:rPr>
          <w:rFonts w:ascii="Verdana" w:hAnsi="Verdana"/>
          <w:sz w:val="20"/>
          <w:szCs w:val="28"/>
          <w:lang w:val="sl-SI"/>
        </w:rPr>
        <w:t>oziroma prejemnikov malic in ostalih obrokov</w:t>
      </w:r>
      <w:r w:rsidRPr="00AA3D70">
        <w:rPr>
          <w:rFonts w:ascii="Verdana" w:hAnsi="Verdana"/>
          <w:sz w:val="20"/>
          <w:szCs w:val="20"/>
          <w:lang w:val="sl-SI"/>
        </w:rPr>
        <w:t xml:space="preserve"> v predmetnih zavodih, kot izhaja iz obrazca ePRO </w:t>
      </w:r>
      <w:r>
        <w:rPr>
          <w:rFonts w:ascii="Verdana" w:hAnsi="Verdana"/>
          <w:sz w:val="20"/>
          <w:szCs w:val="20"/>
          <w:lang w:val="sl-SI"/>
        </w:rPr>
        <w:t>–</w:t>
      </w:r>
      <w:r w:rsidRPr="00AA3D70">
        <w:rPr>
          <w:rFonts w:ascii="Verdana" w:hAnsi="Verdana"/>
          <w:sz w:val="20"/>
          <w:szCs w:val="20"/>
          <w:lang w:val="sl-SI"/>
        </w:rPr>
        <w:t xml:space="preserve"> specifikacije</w:t>
      </w:r>
      <w:r>
        <w:rPr>
          <w:rFonts w:ascii="Verdana" w:hAnsi="Verdana"/>
          <w:sz w:val="20"/>
          <w:szCs w:val="20"/>
          <w:lang w:val="sl-SI"/>
        </w:rPr>
        <w:t>,</w:t>
      </w:r>
      <w:r w:rsidRPr="00AA3D70">
        <w:rPr>
          <w:rFonts w:ascii="Verdana" w:hAnsi="Verdana"/>
          <w:sz w:val="20"/>
          <w:szCs w:val="20"/>
          <w:lang w:val="sl-SI"/>
        </w:rPr>
        <w:t xml:space="preserve"> za novo šolsko leto, ki se začne 1. 9. 2023,  še niso dostopni oziroma</w:t>
      </w:r>
      <w:r>
        <w:rPr>
          <w:rFonts w:ascii="Verdana" w:hAnsi="Verdana"/>
          <w:sz w:val="20"/>
          <w:szCs w:val="20"/>
          <w:lang w:val="sl-SI"/>
        </w:rPr>
        <w:t xml:space="preserve"> objektivno ugotovljivi;</w:t>
      </w:r>
    </w:p>
    <w:p w14:paraId="7CD3056C" w14:textId="7692A3AC" w:rsidR="00AA3D70" w:rsidRDefault="00AA3D70" w:rsidP="00AA3D70">
      <w:pPr>
        <w:pStyle w:val="ListParagraph"/>
        <w:widowControl w:val="0"/>
        <w:numPr>
          <w:ilvl w:val="0"/>
          <w:numId w:val="36"/>
        </w:numPr>
        <w:spacing w:before="120" w:after="120" w:line="240" w:lineRule="auto"/>
        <w:contextualSpacing w:val="0"/>
        <w:jc w:val="both"/>
        <w:rPr>
          <w:rFonts w:ascii="Verdana" w:hAnsi="Verdana"/>
          <w:sz w:val="20"/>
          <w:szCs w:val="20"/>
          <w:lang w:val="sl-SI"/>
        </w:rPr>
      </w:pPr>
      <w:r>
        <w:rPr>
          <w:rFonts w:ascii="Verdana" w:hAnsi="Verdana"/>
          <w:sz w:val="20"/>
          <w:szCs w:val="20"/>
          <w:lang w:val="sl-SI"/>
        </w:rPr>
        <w:lastRenderedPageBreak/>
        <w:t xml:space="preserve">so podatki o dnevnem številu abonentov </w:t>
      </w:r>
      <w:r w:rsidRPr="00AA3D70">
        <w:rPr>
          <w:rFonts w:ascii="Verdana" w:hAnsi="Verdana"/>
          <w:sz w:val="20"/>
          <w:szCs w:val="20"/>
          <w:lang w:val="sl-SI"/>
        </w:rPr>
        <w:t>iz zgoraj navedene tabele tega člena</w:t>
      </w:r>
      <w:r>
        <w:rPr>
          <w:rFonts w:ascii="Verdana" w:hAnsi="Verdana"/>
          <w:sz w:val="20"/>
          <w:szCs w:val="20"/>
          <w:lang w:val="sl-SI"/>
        </w:rPr>
        <w:t xml:space="preserve"> okvirne narave oziroma so navedeni v skladu s podatki iz šolskega leta 2022/2023; </w:t>
      </w:r>
    </w:p>
    <w:p w14:paraId="78F30E4E" w14:textId="3771F89D" w:rsidR="00AA3D70" w:rsidRDefault="00AA3D70">
      <w:pPr>
        <w:pStyle w:val="ListParagraph"/>
        <w:widowControl w:val="0"/>
        <w:numPr>
          <w:ilvl w:val="0"/>
          <w:numId w:val="36"/>
        </w:numPr>
        <w:spacing w:before="120" w:after="120" w:line="240" w:lineRule="auto"/>
        <w:contextualSpacing w:val="0"/>
        <w:jc w:val="both"/>
        <w:rPr>
          <w:rFonts w:ascii="Verdana" w:hAnsi="Verdana"/>
          <w:sz w:val="20"/>
          <w:szCs w:val="20"/>
          <w:lang w:val="sl-SI"/>
        </w:rPr>
      </w:pPr>
      <w:r>
        <w:rPr>
          <w:rFonts w:ascii="Verdana" w:hAnsi="Verdana"/>
          <w:sz w:val="20"/>
          <w:szCs w:val="20"/>
          <w:lang w:val="sl-SI"/>
        </w:rPr>
        <w:t xml:space="preserve">je </w:t>
      </w:r>
      <w:r w:rsidRPr="00AA3D70">
        <w:rPr>
          <w:rFonts w:ascii="Verdana" w:hAnsi="Verdana"/>
          <w:sz w:val="20"/>
          <w:szCs w:val="20"/>
          <w:lang w:val="sl-SI"/>
        </w:rPr>
        <w:t>zgoraj naveden</w:t>
      </w:r>
      <w:r>
        <w:rPr>
          <w:rFonts w:ascii="Verdana" w:hAnsi="Verdana"/>
          <w:sz w:val="20"/>
          <w:szCs w:val="20"/>
          <w:lang w:val="sl-SI"/>
        </w:rPr>
        <w:t>a</w:t>
      </w:r>
      <w:r w:rsidRPr="00AA3D70">
        <w:rPr>
          <w:rFonts w:ascii="Verdana" w:hAnsi="Verdana"/>
          <w:sz w:val="20"/>
          <w:szCs w:val="20"/>
          <w:lang w:val="sl-SI"/>
        </w:rPr>
        <w:t xml:space="preserve"> tabel</w:t>
      </w:r>
      <w:r>
        <w:rPr>
          <w:rFonts w:ascii="Verdana" w:hAnsi="Verdana"/>
          <w:sz w:val="20"/>
          <w:szCs w:val="20"/>
          <w:lang w:val="sl-SI"/>
        </w:rPr>
        <w:t>a iz</w:t>
      </w:r>
      <w:r w:rsidRPr="00AA3D70">
        <w:rPr>
          <w:rFonts w:ascii="Verdana" w:hAnsi="Verdana"/>
          <w:sz w:val="20"/>
          <w:szCs w:val="20"/>
          <w:lang w:val="sl-SI"/>
        </w:rPr>
        <w:t xml:space="preserve"> tega člena</w:t>
      </w:r>
      <w:r>
        <w:rPr>
          <w:rFonts w:ascii="Verdana" w:hAnsi="Verdana"/>
          <w:sz w:val="20"/>
          <w:szCs w:val="20"/>
          <w:lang w:val="sl-SI"/>
        </w:rPr>
        <w:t xml:space="preserve"> oblikovana v skladu z domnevo, da bo število </w:t>
      </w:r>
      <w:r w:rsidRPr="00AA3D70">
        <w:rPr>
          <w:rFonts w:ascii="Verdana" w:hAnsi="Verdana"/>
          <w:sz w:val="20"/>
          <w:szCs w:val="20"/>
          <w:lang w:val="sl-SI"/>
        </w:rPr>
        <w:t xml:space="preserve">subjektov </w:t>
      </w:r>
      <w:r>
        <w:rPr>
          <w:rFonts w:ascii="Verdana" w:hAnsi="Verdana"/>
          <w:sz w:val="20"/>
          <w:szCs w:val="28"/>
          <w:lang w:val="sl-SI"/>
        </w:rPr>
        <w:t>oziroma prejemnikov malic in ostalih obrokov</w:t>
      </w:r>
      <w:r w:rsidRPr="00AA3D70">
        <w:rPr>
          <w:rFonts w:ascii="Verdana" w:hAnsi="Verdana"/>
          <w:sz w:val="20"/>
          <w:szCs w:val="20"/>
          <w:lang w:val="sl-SI"/>
        </w:rPr>
        <w:t xml:space="preserve"> v predmetnih zavodih, </w:t>
      </w:r>
      <w:r>
        <w:rPr>
          <w:rFonts w:ascii="Verdana" w:hAnsi="Verdana"/>
          <w:sz w:val="20"/>
          <w:szCs w:val="20"/>
          <w:lang w:val="sl-SI"/>
        </w:rPr>
        <w:t xml:space="preserve">ostalo enako kot v šolskem letu 2022/2023 in, da bodo vsi </w:t>
      </w:r>
      <w:r w:rsidRPr="00AA3D70">
        <w:rPr>
          <w:rFonts w:ascii="Verdana" w:hAnsi="Verdana"/>
          <w:sz w:val="20"/>
          <w:szCs w:val="20"/>
          <w:lang w:val="sl-SI"/>
        </w:rPr>
        <w:t>subjekt</w:t>
      </w:r>
      <w:r>
        <w:rPr>
          <w:rFonts w:ascii="Verdana" w:hAnsi="Verdana"/>
          <w:sz w:val="20"/>
          <w:szCs w:val="20"/>
          <w:lang w:val="sl-SI"/>
        </w:rPr>
        <w:t>i</w:t>
      </w:r>
      <w:r w:rsidRPr="00AA3D70">
        <w:rPr>
          <w:rFonts w:ascii="Verdana" w:hAnsi="Verdana"/>
          <w:sz w:val="20"/>
          <w:szCs w:val="20"/>
          <w:lang w:val="sl-SI"/>
        </w:rPr>
        <w:t xml:space="preserve"> v predmetnih zavodih, </w:t>
      </w:r>
      <w:r>
        <w:rPr>
          <w:rFonts w:ascii="Verdana" w:hAnsi="Verdana"/>
          <w:sz w:val="20"/>
          <w:szCs w:val="20"/>
          <w:lang w:val="sl-SI"/>
        </w:rPr>
        <w:t xml:space="preserve">tudi dejanski </w:t>
      </w:r>
      <w:r>
        <w:rPr>
          <w:rFonts w:ascii="Verdana" w:hAnsi="Verdana"/>
          <w:sz w:val="20"/>
          <w:szCs w:val="28"/>
          <w:lang w:val="sl-SI"/>
        </w:rPr>
        <w:t xml:space="preserve">prejemniki malic in obrokov, </w:t>
      </w:r>
      <w:r w:rsidRPr="00AA3D70">
        <w:rPr>
          <w:rFonts w:ascii="Verdana" w:hAnsi="Verdana"/>
          <w:sz w:val="20"/>
          <w:szCs w:val="20"/>
          <w:lang w:val="sl-SI"/>
        </w:rPr>
        <w:t xml:space="preserve">kot izhaja iz obrazca ePRO </w:t>
      </w:r>
      <w:r>
        <w:rPr>
          <w:rFonts w:ascii="Verdana" w:hAnsi="Verdana"/>
          <w:sz w:val="20"/>
          <w:szCs w:val="20"/>
          <w:lang w:val="sl-SI"/>
        </w:rPr>
        <w:t>–</w:t>
      </w:r>
      <w:r w:rsidRPr="00AA3D70">
        <w:rPr>
          <w:rFonts w:ascii="Verdana" w:hAnsi="Verdana"/>
          <w:sz w:val="20"/>
          <w:szCs w:val="20"/>
          <w:lang w:val="sl-SI"/>
        </w:rPr>
        <w:t xml:space="preserve"> specifikacije</w:t>
      </w:r>
      <w:r>
        <w:rPr>
          <w:rFonts w:ascii="Verdana" w:hAnsi="Verdana"/>
          <w:sz w:val="20"/>
          <w:szCs w:val="20"/>
          <w:lang w:val="sl-SI"/>
        </w:rPr>
        <w:t>.</w:t>
      </w:r>
    </w:p>
    <w:p w14:paraId="2A5B6DF0" w14:textId="13F7AB90" w:rsidR="000E6CB6" w:rsidRDefault="000E6CB6" w:rsidP="00203083">
      <w:pPr>
        <w:pStyle w:val="ListParagraph"/>
        <w:widowControl w:val="0"/>
        <w:numPr>
          <w:ilvl w:val="0"/>
          <w:numId w:val="36"/>
        </w:numPr>
        <w:spacing w:before="120" w:after="120" w:line="240" w:lineRule="auto"/>
        <w:contextualSpacing w:val="0"/>
        <w:jc w:val="both"/>
        <w:rPr>
          <w:rFonts w:ascii="Verdana" w:hAnsi="Verdana"/>
          <w:sz w:val="20"/>
          <w:szCs w:val="20"/>
          <w:lang w:val="sl-SI"/>
        </w:rPr>
      </w:pPr>
      <w:r w:rsidRPr="000E6CB6">
        <w:rPr>
          <w:rFonts w:ascii="Verdana" w:hAnsi="Verdana"/>
          <w:sz w:val="20"/>
          <w:szCs w:val="20"/>
          <w:lang w:val="sl-SI"/>
        </w:rPr>
        <w:t xml:space="preserve">ponudniki </w:t>
      </w:r>
      <w:r>
        <w:rPr>
          <w:rFonts w:ascii="Verdana" w:hAnsi="Verdana"/>
          <w:sz w:val="20"/>
          <w:szCs w:val="20"/>
          <w:lang w:val="sl-SI"/>
        </w:rPr>
        <w:t xml:space="preserve">naj </w:t>
      </w:r>
      <w:r w:rsidRPr="000E6CB6">
        <w:rPr>
          <w:rFonts w:ascii="Verdana" w:hAnsi="Verdana"/>
          <w:sz w:val="20"/>
          <w:szCs w:val="20"/>
          <w:lang w:val="sl-SI"/>
        </w:rPr>
        <w:t>upošteva</w:t>
      </w:r>
      <w:r>
        <w:rPr>
          <w:rFonts w:ascii="Verdana" w:hAnsi="Verdana"/>
          <w:sz w:val="20"/>
          <w:szCs w:val="20"/>
          <w:lang w:val="sl-SI"/>
        </w:rPr>
        <w:t>jo</w:t>
      </w:r>
      <w:r w:rsidRPr="000E6CB6">
        <w:rPr>
          <w:rFonts w:ascii="Verdana" w:hAnsi="Verdana"/>
          <w:sz w:val="20"/>
          <w:szCs w:val="20"/>
          <w:lang w:val="sl-SI"/>
        </w:rPr>
        <w:t xml:space="preserve"> dnevno odsotnost učencev in otrok v vrtcu pri zagotavljanju dnevnih količin.</w:t>
      </w:r>
    </w:p>
    <w:p w14:paraId="41F4BEC9" w14:textId="77777777" w:rsidR="00AA3D70" w:rsidRDefault="00AA3D70" w:rsidP="00AA3D70">
      <w:pPr>
        <w:pStyle w:val="ListParagraph"/>
        <w:widowControl w:val="0"/>
        <w:spacing w:before="120" w:after="120" w:line="240" w:lineRule="auto"/>
        <w:ind w:left="714"/>
        <w:contextualSpacing w:val="0"/>
        <w:jc w:val="both"/>
        <w:rPr>
          <w:rFonts w:ascii="Verdana" w:hAnsi="Verdana"/>
          <w:sz w:val="20"/>
          <w:szCs w:val="20"/>
          <w:lang w:val="sl-SI"/>
        </w:rPr>
      </w:pPr>
    </w:p>
    <w:p w14:paraId="5577EFE1" w14:textId="77777777" w:rsidR="00AA3D70" w:rsidRDefault="00AA3D70" w:rsidP="00AA3D70">
      <w:pPr>
        <w:pStyle w:val="ListParagraph"/>
        <w:widowControl w:val="0"/>
        <w:spacing w:before="120" w:after="120" w:line="240" w:lineRule="auto"/>
        <w:ind w:left="714"/>
        <w:contextualSpacing w:val="0"/>
        <w:jc w:val="both"/>
        <w:rPr>
          <w:rFonts w:ascii="Verdana" w:hAnsi="Verdana"/>
          <w:sz w:val="20"/>
          <w:szCs w:val="20"/>
          <w:lang w:val="sl-SI"/>
        </w:rPr>
      </w:pPr>
    </w:p>
    <w:p w14:paraId="3A46BB9C" w14:textId="77777777" w:rsidR="00AA3D70" w:rsidRDefault="00AA3D70" w:rsidP="00AA3D70">
      <w:pPr>
        <w:pStyle w:val="ListParagraph"/>
        <w:widowControl w:val="0"/>
        <w:spacing w:before="120" w:after="120" w:line="240" w:lineRule="auto"/>
        <w:ind w:left="714"/>
        <w:contextualSpacing w:val="0"/>
        <w:jc w:val="both"/>
        <w:rPr>
          <w:rFonts w:ascii="Verdana" w:hAnsi="Verdana"/>
          <w:sz w:val="20"/>
          <w:szCs w:val="20"/>
          <w:lang w:val="sl-SI"/>
        </w:rPr>
      </w:pPr>
    </w:p>
    <w:p w14:paraId="590DF5B6" w14:textId="77777777" w:rsidR="00AA3D70" w:rsidRDefault="00AA3D70" w:rsidP="00AA3D70">
      <w:pPr>
        <w:pStyle w:val="ListParagraph"/>
        <w:widowControl w:val="0"/>
        <w:spacing w:before="120" w:after="120" w:line="240" w:lineRule="auto"/>
        <w:ind w:left="714"/>
        <w:contextualSpacing w:val="0"/>
        <w:jc w:val="both"/>
        <w:rPr>
          <w:rFonts w:ascii="Verdana" w:hAnsi="Verdana"/>
          <w:sz w:val="20"/>
          <w:szCs w:val="20"/>
          <w:lang w:val="sl-SI"/>
        </w:rPr>
      </w:pPr>
    </w:p>
    <w:p w14:paraId="7B3C63B9" w14:textId="77777777" w:rsidR="00AA3D70" w:rsidRDefault="00AA3D70" w:rsidP="00203083">
      <w:pPr>
        <w:pStyle w:val="ListParagraph"/>
        <w:widowControl w:val="0"/>
        <w:spacing w:before="120" w:after="120" w:line="240" w:lineRule="auto"/>
        <w:ind w:left="714"/>
        <w:contextualSpacing w:val="0"/>
        <w:jc w:val="both"/>
        <w:rPr>
          <w:rFonts w:ascii="Verdana" w:hAnsi="Verdana"/>
          <w:sz w:val="20"/>
          <w:szCs w:val="28"/>
          <w:lang w:val="sl-SI"/>
        </w:rPr>
      </w:pPr>
    </w:p>
    <w:p w14:paraId="5DF97C1A" w14:textId="77777777" w:rsidR="00AD4466" w:rsidRDefault="00AD4466" w:rsidP="00AD4466">
      <w:pPr>
        <w:pStyle w:val="ListParagraph"/>
        <w:widowControl w:val="0"/>
        <w:numPr>
          <w:ilvl w:val="0"/>
          <w:numId w:val="27"/>
        </w:numPr>
        <w:spacing w:before="120" w:after="120" w:line="240" w:lineRule="auto"/>
        <w:contextualSpacing w:val="0"/>
        <w:jc w:val="both"/>
        <w:rPr>
          <w:rFonts w:ascii="Verdana" w:hAnsi="Verdana"/>
          <w:sz w:val="20"/>
          <w:szCs w:val="28"/>
          <w:lang w:val="sl-SI"/>
        </w:rPr>
      </w:pPr>
      <w:r>
        <w:rPr>
          <w:rFonts w:ascii="Verdana" w:hAnsi="Verdana"/>
          <w:sz w:val="20"/>
          <w:szCs w:val="28"/>
          <w:lang w:val="sl-SI"/>
        </w:rPr>
        <w:t>Izvajalec bo v času izvajanja pogodbe kril:</w:t>
      </w:r>
    </w:p>
    <w:p w14:paraId="471ACA63" w14:textId="77777777" w:rsidR="00AD4466" w:rsidRDefault="00AD4466" w:rsidP="00AD4466">
      <w:pPr>
        <w:pStyle w:val="ListParagraph"/>
        <w:widowControl w:val="0"/>
        <w:numPr>
          <w:ilvl w:val="0"/>
          <w:numId w:val="34"/>
        </w:numPr>
        <w:spacing w:before="120" w:after="120" w:line="240" w:lineRule="auto"/>
        <w:ind w:left="1077" w:hanging="357"/>
        <w:jc w:val="both"/>
        <w:rPr>
          <w:rFonts w:ascii="Verdana" w:hAnsi="Verdana"/>
          <w:sz w:val="20"/>
          <w:szCs w:val="28"/>
          <w:lang w:val="sl-SI"/>
        </w:rPr>
      </w:pPr>
      <w:r w:rsidRPr="00004D4B">
        <w:rPr>
          <w:rFonts w:ascii="Verdana" w:hAnsi="Verdana"/>
          <w:sz w:val="20"/>
          <w:szCs w:val="28"/>
          <w:lang w:val="sl-SI"/>
        </w:rPr>
        <w:t>Strošk</w:t>
      </w:r>
      <w:r>
        <w:rPr>
          <w:rFonts w:ascii="Verdana" w:hAnsi="Verdana"/>
          <w:sz w:val="20"/>
          <w:szCs w:val="28"/>
          <w:lang w:val="sl-SI"/>
        </w:rPr>
        <w:t>e</w:t>
      </w:r>
      <w:r w:rsidRPr="00004D4B">
        <w:rPr>
          <w:rFonts w:ascii="Verdana" w:hAnsi="Verdana"/>
          <w:sz w:val="20"/>
          <w:szCs w:val="28"/>
          <w:lang w:val="sl-SI"/>
        </w:rPr>
        <w:t xml:space="preserve"> živil (tudi transportni, manipulativni in drugi stroški, ki so</w:t>
      </w:r>
      <w:r>
        <w:rPr>
          <w:rFonts w:ascii="Verdana" w:hAnsi="Verdana"/>
          <w:sz w:val="20"/>
          <w:szCs w:val="28"/>
          <w:lang w:val="sl-SI"/>
        </w:rPr>
        <w:t xml:space="preserve"> </w:t>
      </w:r>
      <w:r w:rsidRPr="00004D4B">
        <w:rPr>
          <w:rFonts w:ascii="Verdana" w:hAnsi="Verdana"/>
          <w:sz w:val="20"/>
          <w:szCs w:val="28"/>
          <w:lang w:val="sl-SI"/>
        </w:rPr>
        <w:t>povezani z nabavo živil)</w:t>
      </w:r>
      <w:r>
        <w:rPr>
          <w:rFonts w:ascii="Verdana" w:hAnsi="Verdana"/>
          <w:sz w:val="20"/>
          <w:szCs w:val="28"/>
          <w:lang w:val="sl-SI"/>
        </w:rPr>
        <w:t>;</w:t>
      </w:r>
    </w:p>
    <w:p w14:paraId="69D302BE" w14:textId="40FA3563" w:rsidR="00AD4466" w:rsidRDefault="00AD4466" w:rsidP="00AD4466">
      <w:pPr>
        <w:pStyle w:val="ListParagraph"/>
        <w:widowControl w:val="0"/>
        <w:numPr>
          <w:ilvl w:val="0"/>
          <w:numId w:val="34"/>
        </w:numPr>
        <w:spacing w:before="120" w:after="120" w:line="240" w:lineRule="auto"/>
        <w:ind w:left="1077" w:hanging="357"/>
        <w:jc w:val="both"/>
        <w:rPr>
          <w:rFonts w:ascii="Verdana" w:hAnsi="Verdana"/>
          <w:sz w:val="20"/>
          <w:szCs w:val="28"/>
          <w:lang w:val="sl-SI"/>
        </w:rPr>
      </w:pPr>
      <w:r w:rsidRPr="00004D4B">
        <w:rPr>
          <w:rFonts w:ascii="Verdana" w:hAnsi="Verdana"/>
          <w:sz w:val="20"/>
          <w:szCs w:val="28"/>
          <w:lang w:val="sl-SI"/>
        </w:rPr>
        <w:t>Strošk</w:t>
      </w:r>
      <w:r>
        <w:rPr>
          <w:rFonts w:ascii="Verdana" w:hAnsi="Verdana"/>
          <w:sz w:val="20"/>
          <w:szCs w:val="28"/>
          <w:lang w:val="sl-SI"/>
        </w:rPr>
        <w:t>e</w:t>
      </w:r>
      <w:r w:rsidRPr="00004D4B">
        <w:rPr>
          <w:rFonts w:ascii="Verdana" w:hAnsi="Verdana"/>
          <w:sz w:val="20"/>
          <w:szCs w:val="28"/>
          <w:lang w:val="sl-SI"/>
        </w:rPr>
        <w:t xml:space="preserve"> čistil in drugega potrošnega materiala</w:t>
      </w:r>
      <w:r>
        <w:rPr>
          <w:rFonts w:ascii="Verdana" w:hAnsi="Verdana"/>
          <w:sz w:val="20"/>
          <w:szCs w:val="28"/>
          <w:lang w:val="sl-SI"/>
        </w:rPr>
        <w:t>;</w:t>
      </w:r>
    </w:p>
    <w:p w14:paraId="59DEDED2" w14:textId="7D75B686" w:rsidR="00AD4466" w:rsidRDefault="00AD4466" w:rsidP="00AD4466">
      <w:pPr>
        <w:pStyle w:val="ListParagraph"/>
        <w:widowControl w:val="0"/>
        <w:numPr>
          <w:ilvl w:val="0"/>
          <w:numId w:val="34"/>
        </w:numPr>
        <w:spacing w:before="120" w:after="120" w:line="240" w:lineRule="auto"/>
        <w:ind w:left="1077" w:hanging="357"/>
        <w:jc w:val="both"/>
        <w:rPr>
          <w:rFonts w:ascii="Verdana" w:hAnsi="Verdana"/>
          <w:sz w:val="20"/>
          <w:szCs w:val="28"/>
          <w:lang w:val="sl-SI"/>
        </w:rPr>
      </w:pPr>
      <w:r>
        <w:rPr>
          <w:rFonts w:ascii="Verdana" w:hAnsi="Verdana"/>
          <w:sz w:val="20"/>
          <w:szCs w:val="28"/>
          <w:lang w:val="sl-SI"/>
        </w:rPr>
        <w:t xml:space="preserve">Stroške </w:t>
      </w:r>
      <w:r w:rsidR="00B57E6C" w:rsidRPr="00B57E6C">
        <w:rPr>
          <w:rFonts w:ascii="Verdana" w:hAnsi="Verdana"/>
          <w:sz w:val="20"/>
          <w:szCs w:val="28"/>
          <w:lang w:val="sl-SI"/>
        </w:rPr>
        <w:t>tekočega in investicijskega vzdrževanja opreme</w:t>
      </w:r>
      <w:r w:rsidR="00E216CB">
        <w:rPr>
          <w:rFonts w:ascii="Verdana" w:hAnsi="Verdana"/>
          <w:sz w:val="20"/>
          <w:szCs w:val="28"/>
          <w:lang w:val="sl-SI"/>
        </w:rPr>
        <w:t>;</w:t>
      </w:r>
    </w:p>
    <w:p w14:paraId="27E83608" w14:textId="38883268" w:rsidR="00E216CB" w:rsidRDefault="00E216CB" w:rsidP="00AD4466">
      <w:pPr>
        <w:pStyle w:val="ListParagraph"/>
        <w:widowControl w:val="0"/>
        <w:numPr>
          <w:ilvl w:val="0"/>
          <w:numId w:val="34"/>
        </w:numPr>
        <w:spacing w:before="120" w:after="120" w:line="240" w:lineRule="auto"/>
        <w:ind w:left="1077" w:hanging="357"/>
        <w:jc w:val="both"/>
        <w:rPr>
          <w:rFonts w:ascii="Verdana" w:hAnsi="Verdana"/>
          <w:sz w:val="20"/>
          <w:szCs w:val="28"/>
          <w:lang w:val="sl-SI"/>
        </w:rPr>
      </w:pPr>
      <w:r>
        <w:rPr>
          <w:rFonts w:ascii="Verdana" w:hAnsi="Verdana"/>
          <w:sz w:val="20"/>
          <w:szCs w:val="28"/>
          <w:lang w:val="sl-SI"/>
        </w:rPr>
        <w:t>S</w:t>
      </w:r>
      <w:r w:rsidRPr="00E216CB">
        <w:rPr>
          <w:rFonts w:ascii="Verdana" w:hAnsi="Verdana"/>
          <w:sz w:val="20"/>
          <w:szCs w:val="28"/>
          <w:lang w:val="sl-SI"/>
        </w:rPr>
        <w:t>troške investicij opreme, ki jo potrebuje za nemoteno zagotavljanje pogodbenih obveznosti, pri čemer opremo izvajalec zagotovi iz lastnih virov oziroma iz lastnih sredstev</w:t>
      </w:r>
      <w:r>
        <w:rPr>
          <w:rFonts w:ascii="Verdana" w:hAnsi="Verdana"/>
          <w:sz w:val="20"/>
          <w:szCs w:val="28"/>
          <w:lang w:val="sl-SI"/>
        </w:rPr>
        <w:t>.</w:t>
      </w:r>
      <w:r w:rsidRPr="00E216CB">
        <w:t xml:space="preserve"> </w:t>
      </w:r>
      <w:r>
        <w:rPr>
          <w:rFonts w:ascii="Verdana" w:hAnsi="Verdana"/>
          <w:sz w:val="20"/>
          <w:szCs w:val="28"/>
          <w:lang w:val="sl-SI"/>
        </w:rPr>
        <w:t>P</w:t>
      </w:r>
      <w:r w:rsidRPr="00E216CB">
        <w:rPr>
          <w:rFonts w:ascii="Verdana" w:hAnsi="Verdana"/>
          <w:sz w:val="20"/>
          <w:szCs w:val="28"/>
          <w:lang w:val="sl-SI"/>
        </w:rPr>
        <w:t>o prenehanju pogodbe pa le-ta postane njegova last, razen v primeru, da se ob prenehanju pogodbe z naročnikom pisno dogovori drugače</w:t>
      </w:r>
      <w:r>
        <w:rPr>
          <w:rFonts w:ascii="Verdana" w:hAnsi="Verdana"/>
          <w:sz w:val="20"/>
          <w:szCs w:val="28"/>
          <w:lang w:val="sl-SI"/>
        </w:rPr>
        <w:t>;</w:t>
      </w:r>
    </w:p>
    <w:p w14:paraId="5F1D1780" w14:textId="77777777" w:rsidR="00AD4466" w:rsidRDefault="00AD4466" w:rsidP="00AD4466">
      <w:pPr>
        <w:pStyle w:val="ListParagraph"/>
        <w:widowControl w:val="0"/>
        <w:numPr>
          <w:ilvl w:val="0"/>
          <w:numId w:val="34"/>
        </w:numPr>
        <w:spacing w:before="120" w:after="120" w:line="240" w:lineRule="auto"/>
        <w:ind w:left="1077" w:hanging="357"/>
        <w:jc w:val="both"/>
        <w:rPr>
          <w:rFonts w:ascii="Verdana" w:hAnsi="Verdana"/>
          <w:sz w:val="20"/>
          <w:szCs w:val="28"/>
          <w:lang w:val="sl-SI"/>
        </w:rPr>
      </w:pPr>
      <w:r w:rsidRPr="00004D4B">
        <w:rPr>
          <w:rFonts w:ascii="Verdana" w:hAnsi="Verdana"/>
          <w:sz w:val="20"/>
          <w:szCs w:val="28"/>
          <w:lang w:val="sl-SI"/>
        </w:rPr>
        <w:t>Strošek mikrobioloških analiz</w:t>
      </w:r>
      <w:r>
        <w:rPr>
          <w:rFonts w:ascii="Verdana" w:hAnsi="Verdana"/>
          <w:sz w:val="20"/>
          <w:szCs w:val="28"/>
          <w:lang w:val="sl-SI"/>
        </w:rPr>
        <w:t>;</w:t>
      </w:r>
    </w:p>
    <w:p w14:paraId="7A1B7997" w14:textId="77777777" w:rsidR="00AD4466" w:rsidRDefault="00AD4466" w:rsidP="00AD4466">
      <w:pPr>
        <w:pStyle w:val="ListParagraph"/>
        <w:widowControl w:val="0"/>
        <w:numPr>
          <w:ilvl w:val="0"/>
          <w:numId w:val="34"/>
        </w:numPr>
        <w:spacing w:before="120" w:after="120" w:line="240" w:lineRule="auto"/>
        <w:ind w:left="1077" w:hanging="357"/>
        <w:jc w:val="both"/>
        <w:rPr>
          <w:rFonts w:ascii="Verdana" w:hAnsi="Verdana"/>
          <w:sz w:val="20"/>
          <w:szCs w:val="28"/>
          <w:lang w:val="sl-SI"/>
        </w:rPr>
      </w:pPr>
      <w:r w:rsidRPr="00004D4B">
        <w:rPr>
          <w:rFonts w:ascii="Verdana" w:hAnsi="Verdana"/>
          <w:sz w:val="20"/>
          <w:szCs w:val="28"/>
          <w:lang w:val="sl-SI"/>
        </w:rPr>
        <w:t>Strošek internega in zunanjega nadzora higiene in kakovosti</w:t>
      </w:r>
      <w:r>
        <w:rPr>
          <w:rFonts w:ascii="Verdana" w:hAnsi="Verdana"/>
          <w:sz w:val="20"/>
          <w:szCs w:val="28"/>
          <w:lang w:val="sl-SI"/>
        </w:rPr>
        <w:t>;</w:t>
      </w:r>
    </w:p>
    <w:p w14:paraId="0B148BDF" w14:textId="77777777" w:rsidR="00AD4466" w:rsidRDefault="00AD4466" w:rsidP="00AD4466">
      <w:pPr>
        <w:pStyle w:val="ListParagraph"/>
        <w:widowControl w:val="0"/>
        <w:numPr>
          <w:ilvl w:val="0"/>
          <w:numId w:val="34"/>
        </w:numPr>
        <w:spacing w:before="120" w:after="120" w:line="240" w:lineRule="auto"/>
        <w:ind w:left="1077" w:hanging="357"/>
        <w:jc w:val="both"/>
        <w:rPr>
          <w:rFonts w:ascii="Verdana" w:hAnsi="Verdana"/>
          <w:sz w:val="20"/>
          <w:szCs w:val="28"/>
          <w:lang w:val="sl-SI"/>
        </w:rPr>
      </w:pPr>
      <w:r w:rsidRPr="00004D4B">
        <w:rPr>
          <w:rFonts w:ascii="Verdana" w:hAnsi="Verdana"/>
          <w:sz w:val="20"/>
          <w:szCs w:val="28"/>
          <w:lang w:val="sl-SI"/>
        </w:rPr>
        <w:t>Strošek nabave zaščitnih sredstev (oblek, obutve) za delavce v kuhinji</w:t>
      </w:r>
      <w:r>
        <w:rPr>
          <w:rFonts w:ascii="Verdana" w:hAnsi="Verdana"/>
          <w:sz w:val="20"/>
          <w:szCs w:val="28"/>
          <w:lang w:val="sl-SI"/>
        </w:rPr>
        <w:t>;</w:t>
      </w:r>
    </w:p>
    <w:p w14:paraId="2E46A0C9" w14:textId="77777777" w:rsidR="00AD4466" w:rsidRDefault="00AD4466" w:rsidP="00AD4466">
      <w:pPr>
        <w:pStyle w:val="ListParagraph"/>
        <w:widowControl w:val="0"/>
        <w:numPr>
          <w:ilvl w:val="0"/>
          <w:numId w:val="34"/>
        </w:numPr>
        <w:spacing w:before="120" w:after="120" w:line="240" w:lineRule="auto"/>
        <w:ind w:left="1077" w:hanging="357"/>
        <w:jc w:val="both"/>
        <w:rPr>
          <w:rFonts w:ascii="Verdana" w:hAnsi="Verdana"/>
          <w:sz w:val="20"/>
          <w:szCs w:val="28"/>
          <w:lang w:val="sl-SI"/>
        </w:rPr>
      </w:pPr>
      <w:r w:rsidRPr="00004D4B">
        <w:rPr>
          <w:rFonts w:ascii="Verdana" w:hAnsi="Verdana"/>
          <w:sz w:val="20"/>
          <w:szCs w:val="28"/>
          <w:lang w:val="sl-SI"/>
        </w:rPr>
        <w:t>Strošek pranja zaščitnih sredstev in ostalega inventarja iz blaga</w:t>
      </w:r>
      <w:r>
        <w:rPr>
          <w:rFonts w:ascii="Verdana" w:hAnsi="Verdana"/>
          <w:sz w:val="20"/>
          <w:szCs w:val="28"/>
          <w:lang w:val="sl-SI"/>
        </w:rPr>
        <w:t>;</w:t>
      </w:r>
    </w:p>
    <w:p w14:paraId="66931064" w14:textId="77777777" w:rsidR="00AD4466" w:rsidRDefault="00AD4466" w:rsidP="00AD4466">
      <w:pPr>
        <w:pStyle w:val="ListParagraph"/>
        <w:widowControl w:val="0"/>
        <w:numPr>
          <w:ilvl w:val="0"/>
          <w:numId w:val="34"/>
        </w:numPr>
        <w:spacing w:before="120" w:after="120" w:line="240" w:lineRule="auto"/>
        <w:ind w:left="1077" w:hanging="357"/>
        <w:jc w:val="both"/>
        <w:rPr>
          <w:rFonts w:ascii="Verdana" w:hAnsi="Verdana"/>
          <w:sz w:val="20"/>
          <w:szCs w:val="28"/>
          <w:lang w:val="sl-SI"/>
        </w:rPr>
      </w:pPr>
      <w:r w:rsidRPr="00004D4B">
        <w:rPr>
          <w:rFonts w:ascii="Verdana" w:hAnsi="Verdana"/>
          <w:sz w:val="20"/>
          <w:szCs w:val="28"/>
          <w:lang w:val="sl-SI"/>
        </w:rPr>
        <w:t>Strošek za strokovno usposabljanje in preglede s področja varstva</w:t>
      </w:r>
      <w:r>
        <w:rPr>
          <w:rFonts w:ascii="Verdana" w:hAnsi="Verdana"/>
          <w:sz w:val="20"/>
          <w:szCs w:val="28"/>
          <w:lang w:val="sl-SI"/>
        </w:rPr>
        <w:t xml:space="preserve"> </w:t>
      </w:r>
      <w:r w:rsidRPr="00004D4B">
        <w:rPr>
          <w:rFonts w:ascii="Verdana" w:hAnsi="Verdana"/>
          <w:sz w:val="20"/>
          <w:szCs w:val="28"/>
          <w:lang w:val="sl-SI"/>
        </w:rPr>
        <w:t>pri delu</w:t>
      </w:r>
      <w:r>
        <w:rPr>
          <w:rFonts w:ascii="Verdana" w:hAnsi="Verdana"/>
          <w:sz w:val="20"/>
          <w:szCs w:val="28"/>
          <w:lang w:val="sl-SI"/>
        </w:rPr>
        <w:t>;</w:t>
      </w:r>
    </w:p>
    <w:p w14:paraId="32E8B035" w14:textId="77777777" w:rsidR="00AD4466" w:rsidRDefault="00AD4466" w:rsidP="00AD4466">
      <w:pPr>
        <w:pStyle w:val="ListParagraph"/>
        <w:widowControl w:val="0"/>
        <w:numPr>
          <w:ilvl w:val="0"/>
          <w:numId w:val="34"/>
        </w:numPr>
        <w:spacing w:before="120" w:after="120" w:line="240" w:lineRule="auto"/>
        <w:ind w:left="1077" w:hanging="357"/>
        <w:jc w:val="both"/>
        <w:rPr>
          <w:rFonts w:ascii="Verdana" w:hAnsi="Verdana"/>
          <w:sz w:val="20"/>
          <w:szCs w:val="28"/>
          <w:lang w:val="sl-SI"/>
        </w:rPr>
      </w:pPr>
      <w:r w:rsidRPr="00004D4B">
        <w:rPr>
          <w:rFonts w:ascii="Verdana" w:hAnsi="Verdana"/>
          <w:sz w:val="20"/>
          <w:szCs w:val="28"/>
          <w:lang w:val="sl-SI"/>
        </w:rPr>
        <w:t>Strošk</w:t>
      </w:r>
      <w:r>
        <w:rPr>
          <w:rFonts w:ascii="Verdana" w:hAnsi="Verdana"/>
          <w:sz w:val="20"/>
          <w:szCs w:val="28"/>
          <w:lang w:val="sl-SI"/>
        </w:rPr>
        <w:t>e</w:t>
      </w:r>
      <w:r w:rsidRPr="00004D4B">
        <w:rPr>
          <w:rFonts w:ascii="Verdana" w:hAnsi="Verdana"/>
          <w:sz w:val="20"/>
          <w:szCs w:val="28"/>
          <w:lang w:val="sl-SI"/>
        </w:rPr>
        <w:t xml:space="preserve"> pridobitve odločbe za opravljanje storitev (obratovalno dovoljenje)</w:t>
      </w:r>
      <w:r>
        <w:rPr>
          <w:rFonts w:ascii="Verdana" w:hAnsi="Verdana"/>
          <w:sz w:val="20"/>
          <w:szCs w:val="28"/>
          <w:lang w:val="sl-SI"/>
        </w:rPr>
        <w:t>;</w:t>
      </w:r>
    </w:p>
    <w:p w14:paraId="23BCBFF7" w14:textId="77777777" w:rsidR="00AD4466" w:rsidRDefault="00AD4466" w:rsidP="00AD4466">
      <w:pPr>
        <w:pStyle w:val="ListParagraph"/>
        <w:widowControl w:val="0"/>
        <w:numPr>
          <w:ilvl w:val="0"/>
          <w:numId w:val="34"/>
        </w:numPr>
        <w:spacing w:before="120" w:after="120" w:line="240" w:lineRule="auto"/>
        <w:ind w:left="1077" w:hanging="357"/>
        <w:jc w:val="both"/>
        <w:rPr>
          <w:rFonts w:ascii="Verdana" w:hAnsi="Verdana"/>
          <w:sz w:val="20"/>
          <w:szCs w:val="28"/>
          <w:lang w:val="sl-SI"/>
        </w:rPr>
      </w:pPr>
      <w:r w:rsidRPr="000B4E3F">
        <w:rPr>
          <w:rFonts w:ascii="Verdana" w:hAnsi="Verdana"/>
          <w:sz w:val="20"/>
          <w:szCs w:val="28"/>
          <w:lang w:val="sl-SI"/>
        </w:rPr>
        <w:t>Stroški odvoza odpadkov hrane oz kuhinjskih odpadkov</w:t>
      </w:r>
      <w:r>
        <w:rPr>
          <w:rFonts w:ascii="Verdana" w:hAnsi="Verdana"/>
          <w:sz w:val="20"/>
          <w:szCs w:val="28"/>
          <w:lang w:val="sl-SI"/>
        </w:rPr>
        <w:t>;</w:t>
      </w:r>
    </w:p>
    <w:p w14:paraId="1B1D30FD" w14:textId="77777777" w:rsidR="00AD4466" w:rsidRDefault="00AD4466" w:rsidP="00AD4466">
      <w:pPr>
        <w:pStyle w:val="ListParagraph"/>
        <w:widowControl w:val="0"/>
        <w:numPr>
          <w:ilvl w:val="0"/>
          <w:numId w:val="34"/>
        </w:numPr>
        <w:spacing w:before="120" w:after="120" w:line="240" w:lineRule="auto"/>
        <w:ind w:left="1077" w:hanging="357"/>
        <w:jc w:val="both"/>
        <w:rPr>
          <w:rFonts w:ascii="Verdana" w:hAnsi="Verdana"/>
          <w:sz w:val="20"/>
          <w:szCs w:val="28"/>
          <w:lang w:val="sl-SI"/>
        </w:rPr>
      </w:pPr>
      <w:r w:rsidRPr="000B4E3F">
        <w:rPr>
          <w:rFonts w:ascii="Verdana" w:hAnsi="Verdana"/>
          <w:sz w:val="20"/>
          <w:szCs w:val="28"/>
          <w:lang w:val="sl-SI"/>
        </w:rPr>
        <w:t>Strošk</w:t>
      </w:r>
      <w:r>
        <w:rPr>
          <w:rFonts w:ascii="Verdana" w:hAnsi="Verdana"/>
          <w:sz w:val="20"/>
          <w:szCs w:val="28"/>
          <w:lang w:val="sl-SI"/>
        </w:rPr>
        <w:t>e</w:t>
      </w:r>
      <w:r w:rsidRPr="000B4E3F">
        <w:rPr>
          <w:rFonts w:ascii="Verdana" w:hAnsi="Verdana"/>
          <w:sz w:val="20"/>
          <w:szCs w:val="28"/>
          <w:lang w:val="sl-SI"/>
        </w:rPr>
        <w:t xml:space="preserve"> nadomeščanje drobnega inventarja</w:t>
      </w:r>
      <w:r>
        <w:rPr>
          <w:rFonts w:ascii="Verdana" w:hAnsi="Verdana"/>
          <w:sz w:val="20"/>
          <w:szCs w:val="28"/>
          <w:lang w:val="sl-SI"/>
        </w:rPr>
        <w:t>;</w:t>
      </w:r>
    </w:p>
    <w:p w14:paraId="49ED0D9C" w14:textId="77777777" w:rsidR="00AD4466" w:rsidRDefault="00AD4466" w:rsidP="00AD4466">
      <w:pPr>
        <w:pStyle w:val="ListParagraph"/>
        <w:widowControl w:val="0"/>
        <w:numPr>
          <w:ilvl w:val="0"/>
          <w:numId w:val="34"/>
        </w:numPr>
        <w:spacing w:before="120" w:after="120" w:line="240" w:lineRule="auto"/>
        <w:ind w:left="1077" w:hanging="357"/>
        <w:contextualSpacing w:val="0"/>
        <w:jc w:val="both"/>
        <w:rPr>
          <w:rFonts w:ascii="Verdana" w:hAnsi="Verdana"/>
          <w:sz w:val="20"/>
          <w:szCs w:val="28"/>
          <w:lang w:val="sl-SI"/>
        </w:rPr>
      </w:pPr>
      <w:r>
        <w:rPr>
          <w:rFonts w:ascii="Verdana" w:hAnsi="Verdana"/>
          <w:sz w:val="20"/>
          <w:szCs w:val="28"/>
          <w:lang w:val="sl-SI"/>
        </w:rPr>
        <w:t xml:space="preserve">Strošek – najemnino za uporabo šolske kuhinje s </w:t>
      </w:r>
      <w:r w:rsidRPr="000B4E3F">
        <w:rPr>
          <w:rFonts w:ascii="Verdana" w:hAnsi="Verdana"/>
          <w:sz w:val="20"/>
          <w:szCs w:val="28"/>
          <w:lang w:val="sl-SI"/>
        </w:rPr>
        <w:t>pripadajočimi osnovnimi sredstvi, ki mesečno znaša 400,00 EUR (brez DDV) za prostor in 300,00 EUR (brez DDV) za opremo in pripadajoče komunalne storitve (voda, kanalščina) 200,00 EUR (brez DDV)</w:t>
      </w:r>
    </w:p>
    <w:p w14:paraId="26300040" w14:textId="77777777" w:rsidR="00AD4466" w:rsidRDefault="00AD4466" w:rsidP="00AD4466">
      <w:pPr>
        <w:pStyle w:val="ListParagraph"/>
        <w:widowControl w:val="0"/>
        <w:numPr>
          <w:ilvl w:val="0"/>
          <w:numId w:val="27"/>
        </w:numPr>
        <w:spacing w:before="120" w:after="120" w:line="240" w:lineRule="auto"/>
        <w:contextualSpacing w:val="0"/>
        <w:jc w:val="both"/>
        <w:rPr>
          <w:rFonts w:ascii="Verdana" w:hAnsi="Verdana"/>
          <w:sz w:val="20"/>
          <w:szCs w:val="28"/>
          <w:lang w:val="sl-SI"/>
        </w:rPr>
      </w:pPr>
      <w:r>
        <w:rPr>
          <w:rFonts w:ascii="Verdana" w:hAnsi="Verdana"/>
          <w:sz w:val="20"/>
          <w:szCs w:val="28"/>
          <w:lang w:val="sl-SI"/>
        </w:rPr>
        <w:t>Naročnik bo v času izvajanja pogodbe kril:</w:t>
      </w:r>
    </w:p>
    <w:p w14:paraId="1A866447" w14:textId="77777777" w:rsidR="00AD4466" w:rsidRDefault="00AD4466" w:rsidP="00AD4466">
      <w:pPr>
        <w:pStyle w:val="ListParagraph"/>
        <w:widowControl w:val="0"/>
        <w:numPr>
          <w:ilvl w:val="0"/>
          <w:numId w:val="34"/>
        </w:numPr>
        <w:spacing w:before="120" w:after="120" w:line="240" w:lineRule="auto"/>
        <w:jc w:val="both"/>
        <w:rPr>
          <w:rFonts w:ascii="Verdana" w:hAnsi="Verdana"/>
          <w:sz w:val="20"/>
          <w:szCs w:val="28"/>
          <w:lang w:val="sl-SI"/>
        </w:rPr>
      </w:pPr>
      <w:r w:rsidRPr="000B4E3F">
        <w:rPr>
          <w:rFonts w:ascii="Verdana" w:hAnsi="Verdana"/>
          <w:sz w:val="20"/>
          <w:szCs w:val="28"/>
          <w:lang w:val="sl-SI"/>
        </w:rPr>
        <w:t>Strošk</w:t>
      </w:r>
      <w:r>
        <w:rPr>
          <w:rFonts w:ascii="Verdana" w:hAnsi="Verdana"/>
          <w:sz w:val="20"/>
          <w:szCs w:val="28"/>
          <w:lang w:val="sl-SI"/>
        </w:rPr>
        <w:t>e</w:t>
      </w:r>
      <w:r w:rsidRPr="000B4E3F">
        <w:rPr>
          <w:rFonts w:ascii="Verdana" w:hAnsi="Verdana"/>
          <w:sz w:val="20"/>
          <w:szCs w:val="28"/>
          <w:lang w:val="sl-SI"/>
        </w:rPr>
        <w:t xml:space="preserve"> energentov (voda – topla in hladna, plin in</w:t>
      </w:r>
      <w:r>
        <w:rPr>
          <w:rFonts w:ascii="Verdana" w:hAnsi="Verdana"/>
          <w:sz w:val="20"/>
          <w:szCs w:val="28"/>
          <w:lang w:val="sl-SI"/>
        </w:rPr>
        <w:t xml:space="preserve"> </w:t>
      </w:r>
      <w:r w:rsidRPr="000B4E3F">
        <w:rPr>
          <w:rFonts w:ascii="Verdana" w:hAnsi="Verdana"/>
          <w:sz w:val="20"/>
          <w:szCs w:val="28"/>
          <w:lang w:val="sl-SI"/>
        </w:rPr>
        <w:t>Elektrika  – pavšalno)</w:t>
      </w:r>
      <w:r>
        <w:rPr>
          <w:rFonts w:ascii="Verdana" w:hAnsi="Verdana"/>
          <w:sz w:val="20"/>
          <w:szCs w:val="28"/>
          <w:lang w:val="sl-SI"/>
        </w:rPr>
        <w:t>;</w:t>
      </w:r>
    </w:p>
    <w:p w14:paraId="30C1C725" w14:textId="77777777" w:rsidR="00AD4466" w:rsidRDefault="00AD4466" w:rsidP="00AD4466">
      <w:pPr>
        <w:pStyle w:val="ListParagraph"/>
        <w:widowControl w:val="0"/>
        <w:numPr>
          <w:ilvl w:val="0"/>
          <w:numId w:val="34"/>
        </w:numPr>
        <w:spacing w:before="120" w:after="120" w:line="240" w:lineRule="auto"/>
        <w:jc w:val="both"/>
        <w:rPr>
          <w:rFonts w:ascii="Verdana" w:hAnsi="Verdana"/>
          <w:sz w:val="20"/>
          <w:szCs w:val="28"/>
          <w:lang w:val="sl-SI"/>
        </w:rPr>
      </w:pPr>
      <w:r w:rsidRPr="000B4E3F">
        <w:rPr>
          <w:rFonts w:ascii="Verdana" w:hAnsi="Verdana"/>
          <w:sz w:val="20"/>
          <w:szCs w:val="28"/>
          <w:lang w:val="sl-SI"/>
        </w:rPr>
        <w:t>Strošk</w:t>
      </w:r>
      <w:r>
        <w:rPr>
          <w:rFonts w:ascii="Verdana" w:hAnsi="Verdana"/>
          <w:sz w:val="20"/>
          <w:szCs w:val="28"/>
          <w:lang w:val="sl-SI"/>
        </w:rPr>
        <w:t>e</w:t>
      </w:r>
      <w:r w:rsidRPr="000B4E3F">
        <w:rPr>
          <w:rFonts w:ascii="Verdana" w:hAnsi="Verdana"/>
          <w:sz w:val="20"/>
          <w:szCs w:val="28"/>
          <w:lang w:val="sl-SI"/>
        </w:rPr>
        <w:t xml:space="preserve"> ogrevanja</w:t>
      </w:r>
      <w:r>
        <w:rPr>
          <w:rFonts w:ascii="Verdana" w:hAnsi="Verdana"/>
          <w:sz w:val="20"/>
          <w:szCs w:val="28"/>
          <w:lang w:val="sl-SI"/>
        </w:rPr>
        <w:t>;</w:t>
      </w:r>
    </w:p>
    <w:p w14:paraId="150197A2" w14:textId="77777777" w:rsidR="00AD4466" w:rsidRDefault="00AD4466" w:rsidP="00AD4466">
      <w:pPr>
        <w:pStyle w:val="ListParagraph"/>
        <w:widowControl w:val="0"/>
        <w:numPr>
          <w:ilvl w:val="0"/>
          <w:numId w:val="34"/>
        </w:numPr>
        <w:spacing w:before="120" w:after="120" w:line="240" w:lineRule="auto"/>
        <w:jc w:val="both"/>
        <w:rPr>
          <w:rFonts w:ascii="Verdana" w:hAnsi="Verdana"/>
          <w:sz w:val="20"/>
          <w:szCs w:val="28"/>
          <w:lang w:val="sl-SI"/>
        </w:rPr>
      </w:pPr>
      <w:r w:rsidRPr="000B4E3F">
        <w:rPr>
          <w:rFonts w:ascii="Verdana" w:hAnsi="Verdana"/>
          <w:sz w:val="20"/>
          <w:szCs w:val="28"/>
          <w:lang w:val="sl-SI"/>
        </w:rPr>
        <w:t>Strošk</w:t>
      </w:r>
      <w:r>
        <w:rPr>
          <w:rFonts w:ascii="Verdana" w:hAnsi="Verdana"/>
          <w:sz w:val="20"/>
          <w:szCs w:val="28"/>
          <w:lang w:val="sl-SI"/>
        </w:rPr>
        <w:t>e</w:t>
      </w:r>
      <w:r w:rsidRPr="000B4E3F">
        <w:rPr>
          <w:rFonts w:ascii="Verdana" w:hAnsi="Verdana"/>
          <w:sz w:val="20"/>
          <w:szCs w:val="28"/>
          <w:lang w:val="sl-SI"/>
        </w:rPr>
        <w:t xml:space="preserve"> telefona v kuhinji (naročnine in porabljenih impulzov)</w:t>
      </w:r>
      <w:r>
        <w:rPr>
          <w:rFonts w:ascii="Verdana" w:hAnsi="Verdana"/>
          <w:sz w:val="20"/>
          <w:szCs w:val="28"/>
          <w:lang w:val="sl-SI"/>
        </w:rPr>
        <w:t>;</w:t>
      </w:r>
    </w:p>
    <w:p w14:paraId="7922D660" w14:textId="77777777" w:rsidR="00AD4466" w:rsidRDefault="00AD4466" w:rsidP="00AD4466">
      <w:pPr>
        <w:pStyle w:val="ListParagraph"/>
        <w:widowControl w:val="0"/>
        <w:numPr>
          <w:ilvl w:val="0"/>
          <w:numId w:val="34"/>
        </w:numPr>
        <w:spacing w:before="120" w:after="120" w:line="240" w:lineRule="auto"/>
        <w:jc w:val="both"/>
        <w:rPr>
          <w:rFonts w:ascii="Verdana" w:hAnsi="Verdana"/>
          <w:sz w:val="20"/>
          <w:szCs w:val="28"/>
          <w:lang w:val="sl-SI"/>
        </w:rPr>
      </w:pPr>
      <w:r w:rsidRPr="000B4E3F">
        <w:rPr>
          <w:rFonts w:ascii="Verdana" w:hAnsi="Verdana"/>
          <w:sz w:val="20"/>
          <w:szCs w:val="28"/>
          <w:lang w:val="sl-SI"/>
        </w:rPr>
        <w:t>Strošk</w:t>
      </w:r>
      <w:r>
        <w:rPr>
          <w:rFonts w:ascii="Verdana" w:hAnsi="Verdana"/>
          <w:sz w:val="20"/>
          <w:szCs w:val="28"/>
          <w:lang w:val="sl-SI"/>
        </w:rPr>
        <w:t>e</w:t>
      </w:r>
      <w:r w:rsidRPr="000B4E3F">
        <w:rPr>
          <w:rFonts w:ascii="Verdana" w:hAnsi="Verdana"/>
          <w:sz w:val="20"/>
          <w:szCs w:val="28"/>
          <w:lang w:val="sl-SI"/>
        </w:rPr>
        <w:t xml:space="preserve"> odvoza smeti</w:t>
      </w:r>
      <w:r>
        <w:rPr>
          <w:rFonts w:ascii="Verdana" w:hAnsi="Verdana"/>
          <w:sz w:val="20"/>
          <w:szCs w:val="28"/>
          <w:lang w:val="sl-SI"/>
        </w:rPr>
        <w:t>;</w:t>
      </w:r>
    </w:p>
    <w:p w14:paraId="48870760" w14:textId="77777777" w:rsidR="00AD4466" w:rsidRDefault="00AD4466" w:rsidP="00AD4466">
      <w:pPr>
        <w:pStyle w:val="ListParagraph"/>
        <w:widowControl w:val="0"/>
        <w:numPr>
          <w:ilvl w:val="0"/>
          <w:numId w:val="34"/>
        </w:numPr>
        <w:spacing w:before="120" w:after="120" w:line="240" w:lineRule="auto"/>
        <w:jc w:val="both"/>
        <w:rPr>
          <w:rFonts w:ascii="Verdana" w:hAnsi="Verdana"/>
          <w:sz w:val="20"/>
          <w:szCs w:val="28"/>
          <w:lang w:val="sl-SI"/>
        </w:rPr>
      </w:pPr>
      <w:r w:rsidRPr="000B4E3F">
        <w:rPr>
          <w:rFonts w:ascii="Verdana" w:hAnsi="Verdana"/>
          <w:sz w:val="20"/>
          <w:szCs w:val="28"/>
          <w:lang w:val="sl-SI"/>
        </w:rPr>
        <w:t>Strošk</w:t>
      </w:r>
      <w:r>
        <w:rPr>
          <w:rFonts w:ascii="Verdana" w:hAnsi="Verdana"/>
          <w:sz w:val="20"/>
          <w:szCs w:val="28"/>
          <w:lang w:val="sl-SI"/>
        </w:rPr>
        <w:t>e</w:t>
      </w:r>
      <w:r w:rsidRPr="000B4E3F">
        <w:rPr>
          <w:rFonts w:ascii="Verdana" w:hAnsi="Verdana"/>
          <w:sz w:val="20"/>
          <w:szCs w:val="28"/>
          <w:lang w:val="sl-SI"/>
        </w:rPr>
        <w:t xml:space="preserve"> varovanja</w:t>
      </w:r>
      <w:r>
        <w:rPr>
          <w:rFonts w:ascii="Verdana" w:hAnsi="Verdana"/>
          <w:sz w:val="20"/>
          <w:szCs w:val="28"/>
          <w:lang w:val="sl-SI"/>
        </w:rPr>
        <w:t>;</w:t>
      </w:r>
    </w:p>
    <w:p w14:paraId="7F32DA4B" w14:textId="516B1F40" w:rsidR="00AD4466" w:rsidRDefault="00AD4466" w:rsidP="00AD4466">
      <w:pPr>
        <w:pStyle w:val="ListParagraph"/>
        <w:widowControl w:val="0"/>
        <w:numPr>
          <w:ilvl w:val="0"/>
          <w:numId w:val="34"/>
        </w:numPr>
        <w:spacing w:before="120" w:after="120" w:line="240" w:lineRule="auto"/>
        <w:jc w:val="both"/>
        <w:rPr>
          <w:rFonts w:ascii="Verdana" w:hAnsi="Verdana"/>
          <w:sz w:val="20"/>
          <w:szCs w:val="28"/>
          <w:lang w:val="sl-SI"/>
        </w:rPr>
      </w:pPr>
      <w:r w:rsidRPr="000B4E3F">
        <w:rPr>
          <w:rFonts w:ascii="Verdana" w:hAnsi="Verdana"/>
          <w:sz w:val="20"/>
          <w:szCs w:val="28"/>
          <w:lang w:val="sl-SI"/>
        </w:rPr>
        <w:t>Strošk</w:t>
      </w:r>
      <w:r>
        <w:rPr>
          <w:rFonts w:ascii="Verdana" w:hAnsi="Verdana"/>
          <w:sz w:val="20"/>
          <w:szCs w:val="28"/>
          <w:lang w:val="sl-SI"/>
        </w:rPr>
        <w:t>e</w:t>
      </w:r>
      <w:r w:rsidRPr="000B4E3F">
        <w:rPr>
          <w:rFonts w:ascii="Verdana" w:hAnsi="Verdana"/>
          <w:sz w:val="20"/>
          <w:szCs w:val="28"/>
          <w:lang w:val="sl-SI"/>
        </w:rPr>
        <w:t xml:space="preserve"> tekočega vzdrževanja prostorov</w:t>
      </w:r>
      <w:r>
        <w:rPr>
          <w:rFonts w:ascii="Verdana" w:hAnsi="Verdana"/>
          <w:sz w:val="20"/>
          <w:szCs w:val="28"/>
          <w:lang w:val="sl-SI"/>
        </w:rPr>
        <w:t>;</w:t>
      </w:r>
    </w:p>
    <w:p w14:paraId="1AE50B98" w14:textId="77777777" w:rsidR="00AD4466" w:rsidRDefault="00AD4466" w:rsidP="00AD4466">
      <w:pPr>
        <w:pStyle w:val="ListParagraph"/>
        <w:widowControl w:val="0"/>
        <w:numPr>
          <w:ilvl w:val="0"/>
          <w:numId w:val="34"/>
        </w:numPr>
        <w:spacing w:before="120" w:after="120" w:line="240" w:lineRule="auto"/>
        <w:jc w:val="both"/>
        <w:rPr>
          <w:rFonts w:ascii="Verdana" w:hAnsi="Verdana"/>
          <w:sz w:val="20"/>
          <w:szCs w:val="28"/>
          <w:lang w:val="sl-SI"/>
        </w:rPr>
      </w:pPr>
      <w:r w:rsidRPr="000B4E3F">
        <w:rPr>
          <w:rFonts w:ascii="Verdana" w:hAnsi="Verdana"/>
          <w:sz w:val="20"/>
          <w:szCs w:val="28"/>
          <w:lang w:val="sl-SI"/>
        </w:rPr>
        <w:t>Strošk</w:t>
      </w:r>
      <w:r>
        <w:rPr>
          <w:rFonts w:ascii="Verdana" w:hAnsi="Verdana"/>
          <w:sz w:val="20"/>
          <w:szCs w:val="28"/>
          <w:lang w:val="sl-SI"/>
        </w:rPr>
        <w:t>e</w:t>
      </w:r>
      <w:r w:rsidRPr="000B4E3F">
        <w:rPr>
          <w:rFonts w:ascii="Verdana" w:hAnsi="Verdana"/>
          <w:sz w:val="20"/>
          <w:szCs w:val="28"/>
          <w:lang w:val="sl-SI"/>
        </w:rPr>
        <w:t xml:space="preserve"> investicijskega vzdrževanja prostorov</w:t>
      </w:r>
      <w:r>
        <w:rPr>
          <w:rFonts w:ascii="Verdana" w:hAnsi="Verdana"/>
          <w:sz w:val="20"/>
          <w:szCs w:val="28"/>
          <w:lang w:val="sl-SI"/>
        </w:rPr>
        <w:t>;</w:t>
      </w:r>
    </w:p>
    <w:p w14:paraId="5FFA8C33" w14:textId="77777777" w:rsidR="00AD4466" w:rsidRDefault="00AD4466" w:rsidP="00AD4466">
      <w:pPr>
        <w:pStyle w:val="ListParagraph"/>
        <w:widowControl w:val="0"/>
        <w:numPr>
          <w:ilvl w:val="0"/>
          <w:numId w:val="34"/>
        </w:numPr>
        <w:spacing w:before="120" w:after="120" w:line="240" w:lineRule="auto"/>
        <w:jc w:val="both"/>
        <w:rPr>
          <w:rFonts w:ascii="Verdana" w:hAnsi="Verdana"/>
          <w:sz w:val="20"/>
          <w:szCs w:val="28"/>
          <w:lang w:val="sl-SI"/>
        </w:rPr>
      </w:pPr>
      <w:r w:rsidRPr="000B4E3F">
        <w:rPr>
          <w:rFonts w:ascii="Verdana" w:hAnsi="Verdana"/>
          <w:sz w:val="20"/>
          <w:szCs w:val="28"/>
          <w:lang w:val="sl-SI"/>
        </w:rPr>
        <w:t>Strošk</w:t>
      </w:r>
      <w:r>
        <w:rPr>
          <w:rFonts w:ascii="Verdana" w:hAnsi="Verdana"/>
          <w:sz w:val="20"/>
          <w:szCs w:val="28"/>
          <w:lang w:val="sl-SI"/>
        </w:rPr>
        <w:t>e</w:t>
      </w:r>
      <w:r w:rsidRPr="000B4E3F">
        <w:rPr>
          <w:rFonts w:ascii="Verdana" w:hAnsi="Verdana"/>
          <w:sz w:val="20"/>
          <w:szCs w:val="28"/>
          <w:lang w:val="sl-SI"/>
        </w:rPr>
        <w:t xml:space="preserve"> prispevka za uporabo stavbnega zemljišča</w:t>
      </w:r>
      <w:r>
        <w:rPr>
          <w:rFonts w:ascii="Verdana" w:hAnsi="Verdana"/>
          <w:sz w:val="20"/>
          <w:szCs w:val="28"/>
          <w:lang w:val="sl-SI"/>
        </w:rPr>
        <w:t>;</w:t>
      </w:r>
    </w:p>
    <w:p w14:paraId="7D526BAB" w14:textId="74A91A63" w:rsidR="00AD4466" w:rsidRPr="00AD4466" w:rsidRDefault="00AD4466" w:rsidP="00AD4466">
      <w:pPr>
        <w:pStyle w:val="ListParagraph"/>
        <w:widowControl w:val="0"/>
        <w:numPr>
          <w:ilvl w:val="0"/>
          <w:numId w:val="34"/>
        </w:numPr>
        <w:spacing w:before="120" w:after="120" w:line="240" w:lineRule="auto"/>
        <w:ind w:left="1077" w:hanging="357"/>
        <w:contextualSpacing w:val="0"/>
        <w:jc w:val="both"/>
        <w:rPr>
          <w:rFonts w:ascii="Verdana" w:hAnsi="Verdana"/>
          <w:sz w:val="20"/>
          <w:szCs w:val="28"/>
          <w:lang w:val="sl-SI"/>
        </w:rPr>
      </w:pPr>
      <w:r w:rsidRPr="000B4E3F">
        <w:rPr>
          <w:rFonts w:ascii="Verdana" w:hAnsi="Verdana"/>
          <w:sz w:val="20"/>
          <w:szCs w:val="28"/>
          <w:lang w:val="sl-SI"/>
        </w:rPr>
        <w:t>Strošk</w:t>
      </w:r>
      <w:r>
        <w:rPr>
          <w:rFonts w:ascii="Verdana" w:hAnsi="Verdana"/>
          <w:sz w:val="20"/>
          <w:szCs w:val="28"/>
          <w:lang w:val="sl-SI"/>
        </w:rPr>
        <w:t>e</w:t>
      </w:r>
      <w:r w:rsidRPr="000B4E3F">
        <w:rPr>
          <w:rFonts w:ascii="Verdana" w:hAnsi="Verdana"/>
          <w:sz w:val="20"/>
          <w:szCs w:val="28"/>
          <w:lang w:val="sl-SI"/>
        </w:rPr>
        <w:t xml:space="preserve"> zavarovanja prostorov in drugih osnovnih sredstev</w:t>
      </w:r>
      <w:r>
        <w:rPr>
          <w:rFonts w:ascii="Verdana" w:hAnsi="Verdana"/>
          <w:sz w:val="20"/>
          <w:szCs w:val="28"/>
          <w:lang w:val="sl-SI"/>
        </w:rPr>
        <w:t>.</w:t>
      </w:r>
    </w:p>
    <w:p w14:paraId="1E027564" w14:textId="636D90A1" w:rsidR="004350EB" w:rsidRPr="00A63B30" w:rsidRDefault="004350EB" w:rsidP="00D75869">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A63B30">
        <w:rPr>
          <w:rFonts w:ascii="Verdana" w:hAnsi="Verdana"/>
          <w:sz w:val="20"/>
          <w:szCs w:val="28"/>
          <w:lang w:val="sl-SI"/>
        </w:rPr>
        <w:t>razmerju uporablja neposredno, brez vnovične sklenitve dodatka za ta namen.</w:t>
      </w:r>
    </w:p>
    <w:p w14:paraId="530554C6" w14:textId="6B4CC7F8" w:rsidR="00BF5130" w:rsidRPr="00BF5130" w:rsidRDefault="00BF5130" w:rsidP="00BF5130">
      <w:pPr>
        <w:pStyle w:val="ListParagraph"/>
        <w:numPr>
          <w:ilvl w:val="0"/>
          <w:numId w:val="27"/>
        </w:numPr>
        <w:ind w:left="714" w:hanging="357"/>
        <w:contextualSpacing w:val="0"/>
        <w:rPr>
          <w:rFonts w:ascii="Verdana" w:hAnsi="Verdana"/>
          <w:sz w:val="20"/>
          <w:szCs w:val="28"/>
          <w:lang w:val="sl-SI"/>
        </w:rPr>
      </w:pPr>
      <w:r w:rsidRPr="00BF5130">
        <w:rPr>
          <w:rFonts w:ascii="Verdana" w:hAnsi="Verdana"/>
          <w:sz w:val="20"/>
          <w:szCs w:val="28"/>
          <w:lang w:val="sl-SI"/>
        </w:rPr>
        <w:lastRenderedPageBreak/>
        <w:t>Izvajalec bo na podlagi pravočasnega naročila (vsaj tri dni prej) nudil svoje storitve tudi izven delovnega časa (nedelje, prazniki), za kar bo prejel posebno nadomestilo.</w:t>
      </w:r>
    </w:p>
    <w:p w14:paraId="5F5E2EC7" w14:textId="6BCDD8DC" w:rsidR="00E40692" w:rsidRPr="00A63B30" w:rsidRDefault="00E40692" w:rsidP="00D75869">
      <w:pPr>
        <w:pStyle w:val="ListParagraph"/>
        <w:widowControl w:val="0"/>
        <w:numPr>
          <w:ilvl w:val="0"/>
          <w:numId w:val="27"/>
        </w:numPr>
        <w:spacing w:before="120" w:after="120" w:line="240" w:lineRule="auto"/>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15C992" w14:textId="6925D225" w:rsidR="0009002D" w:rsidRPr="00EE7B94" w:rsidRDefault="00BF5130" w:rsidP="005242A7">
            <w:pPr>
              <w:widowControl w:val="0"/>
              <w:spacing w:after="0" w:line="240" w:lineRule="auto"/>
              <w:rPr>
                <w:rFonts w:ascii="Verdana" w:hAnsi="Verdana"/>
                <w:sz w:val="20"/>
                <w:szCs w:val="20"/>
                <w:lang w:val="sl-SI"/>
              </w:rPr>
            </w:pPr>
            <w:r w:rsidRPr="00BF5130">
              <w:rPr>
                <w:rFonts w:ascii="Verdana" w:hAnsi="Verdana"/>
                <w:sz w:val="20"/>
                <w:szCs w:val="20"/>
                <w:lang w:val="sl-SI"/>
              </w:rPr>
              <w:t>Šolska kuhinja Osnovne šole Davorina Jenka Cerklje na Gorenjskem</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BF5130" w:rsidRPr="00EE7B94" w14:paraId="62EE3A8A" w14:textId="77777777" w:rsidTr="00D13D86">
        <w:trPr>
          <w:trHeight w:val="20"/>
          <w:jc w:val="center"/>
        </w:trPr>
        <w:tc>
          <w:tcPr>
            <w:tcW w:w="2426" w:type="dxa"/>
            <w:vMerge/>
            <w:shd w:val="clear" w:color="auto" w:fill="FAAA5A"/>
            <w:vAlign w:val="center"/>
          </w:tcPr>
          <w:p w14:paraId="278D7355" w14:textId="77777777" w:rsidR="00BF5130" w:rsidRPr="00EE7B94" w:rsidRDefault="00BF5130" w:rsidP="00BF5130">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2D2DE28A" w14:textId="0F3D0967" w:rsidR="006C2BEB" w:rsidRDefault="006C2BEB" w:rsidP="00BF5130">
            <w:pPr>
              <w:widowControl w:val="0"/>
              <w:spacing w:after="0" w:line="240" w:lineRule="auto"/>
              <w:jc w:val="both"/>
              <w:rPr>
                <w:rFonts w:ascii="Verdana" w:hAnsi="Verdana"/>
                <w:sz w:val="20"/>
                <w:szCs w:val="20"/>
                <w:lang w:val="sl-SI"/>
              </w:rPr>
            </w:pPr>
            <w:r>
              <w:rPr>
                <w:rFonts w:ascii="Verdana" w:hAnsi="Verdana"/>
                <w:sz w:val="20"/>
                <w:szCs w:val="20"/>
                <w:lang w:val="sl-SI"/>
              </w:rPr>
              <w:t>Prehrana v vrtcu: cena za celodnevno prehrano.</w:t>
            </w:r>
          </w:p>
          <w:p w14:paraId="788E38A0" w14:textId="6281EB54" w:rsidR="00BF5130" w:rsidRPr="00EE7B94" w:rsidRDefault="006C2BEB" w:rsidP="00BF5130">
            <w:pPr>
              <w:widowControl w:val="0"/>
              <w:spacing w:after="0" w:line="240" w:lineRule="auto"/>
              <w:jc w:val="both"/>
              <w:rPr>
                <w:rFonts w:ascii="Verdana" w:hAnsi="Verdana"/>
                <w:sz w:val="20"/>
                <w:szCs w:val="20"/>
                <w:lang w:val="sl-SI"/>
              </w:rPr>
            </w:pPr>
            <w:r>
              <w:rPr>
                <w:rFonts w:ascii="Verdana" w:hAnsi="Verdana"/>
                <w:sz w:val="20"/>
                <w:szCs w:val="20"/>
                <w:lang w:val="sl-SI"/>
              </w:rPr>
              <w:t>Šolska prehrana: c</w:t>
            </w:r>
            <w:r w:rsidR="002506B7">
              <w:rPr>
                <w:rFonts w:ascii="Verdana" w:hAnsi="Verdana"/>
                <w:sz w:val="20"/>
                <w:szCs w:val="20"/>
                <w:lang w:val="sl-SI"/>
              </w:rPr>
              <w:t>ena na obrok.</w:t>
            </w:r>
          </w:p>
        </w:tc>
        <w:tc>
          <w:tcPr>
            <w:tcW w:w="3613" w:type="dxa"/>
            <w:shd w:val="clear" w:color="auto" w:fill="FFF0D5"/>
            <w:vAlign w:val="center"/>
          </w:tcPr>
          <w:p w14:paraId="167AA8E9" w14:textId="26CC1129" w:rsidR="002506B7" w:rsidRDefault="002506B7" w:rsidP="002506B7">
            <w:pPr>
              <w:widowControl w:val="0"/>
              <w:spacing w:after="0" w:line="240" w:lineRule="auto"/>
              <w:jc w:val="both"/>
              <w:rPr>
                <w:rFonts w:ascii="Verdana" w:hAnsi="Verdana"/>
                <w:sz w:val="20"/>
                <w:szCs w:val="20"/>
                <w:lang w:val="sl-SI"/>
              </w:rPr>
            </w:pPr>
            <w:r>
              <w:rPr>
                <w:rFonts w:ascii="Verdana" w:hAnsi="Verdana"/>
                <w:sz w:val="20"/>
                <w:szCs w:val="20"/>
                <w:lang w:val="sl-SI"/>
              </w:rPr>
              <w:t xml:space="preserve">Cene na obrok so prvo leto fiksne, po preteku 1 leta pa se cena na zahtevo izvajalca lahko uskladi  skladno  s  podzakonskim  predpisom,  ki  ureja  valorizacijo </w:t>
            </w:r>
          </w:p>
          <w:p w14:paraId="7AAEAF55" w14:textId="77777777" w:rsidR="002506B7" w:rsidRDefault="002506B7" w:rsidP="002506B7">
            <w:pPr>
              <w:widowControl w:val="0"/>
              <w:spacing w:after="0" w:line="240" w:lineRule="auto"/>
              <w:jc w:val="both"/>
              <w:rPr>
                <w:rFonts w:ascii="Verdana" w:hAnsi="Verdana"/>
                <w:sz w:val="20"/>
                <w:szCs w:val="20"/>
                <w:lang w:val="sl-SI"/>
              </w:rPr>
            </w:pPr>
            <w:r>
              <w:rPr>
                <w:rFonts w:ascii="Verdana" w:hAnsi="Verdana"/>
                <w:sz w:val="20"/>
                <w:szCs w:val="20"/>
                <w:lang w:val="sl-SI"/>
              </w:rPr>
              <w:t xml:space="preserve">denarnih  obveznosti  v  večletnih  pogodbah  (Pravilnik  o  načinih </w:t>
            </w:r>
          </w:p>
          <w:p w14:paraId="1A895507" w14:textId="77777777" w:rsidR="002506B7" w:rsidRDefault="002506B7" w:rsidP="002506B7">
            <w:pPr>
              <w:widowControl w:val="0"/>
              <w:spacing w:after="0" w:line="240" w:lineRule="auto"/>
              <w:jc w:val="both"/>
              <w:rPr>
                <w:rFonts w:ascii="Verdana" w:hAnsi="Verdana"/>
                <w:sz w:val="20"/>
                <w:szCs w:val="20"/>
                <w:lang w:val="sl-SI"/>
              </w:rPr>
            </w:pPr>
            <w:r>
              <w:rPr>
                <w:rFonts w:ascii="Verdana" w:hAnsi="Verdana"/>
                <w:sz w:val="20"/>
                <w:szCs w:val="20"/>
                <w:lang w:val="sl-SI"/>
              </w:rPr>
              <w:t xml:space="preserve">valorizacije  denarnih  obveznosti,  ki  jih  v  večletnih  pogodbah </w:t>
            </w:r>
          </w:p>
          <w:p w14:paraId="218FBED8" w14:textId="77777777" w:rsidR="002506B7" w:rsidRDefault="002506B7" w:rsidP="002506B7">
            <w:pPr>
              <w:widowControl w:val="0"/>
              <w:spacing w:after="0" w:line="240" w:lineRule="auto"/>
              <w:jc w:val="both"/>
              <w:rPr>
                <w:rFonts w:ascii="Verdana" w:hAnsi="Verdana"/>
                <w:sz w:val="20"/>
                <w:szCs w:val="20"/>
                <w:lang w:val="sl-SI"/>
              </w:rPr>
            </w:pPr>
            <w:r>
              <w:rPr>
                <w:rFonts w:ascii="Verdana" w:hAnsi="Verdana"/>
                <w:sz w:val="20"/>
                <w:szCs w:val="20"/>
                <w:lang w:val="sl-SI"/>
              </w:rPr>
              <w:t xml:space="preserve">dogovarjajo pravne osebe javnega sektorja, Ur. l. RS številka 1/2004), </w:t>
            </w:r>
          </w:p>
          <w:p w14:paraId="22991B05" w14:textId="1013C246" w:rsidR="002506B7" w:rsidRDefault="001A24D7" w:rsidP="002506B7">
            <w:pPr>
              <w:widowControl w:val="0"/>
              <w:spacing w:after="0" w:line="240" w:lineRule="auto"/>
              <w:jc w:val="both"/>
              <w:rPr>
                <w:rFonts w:ascii="Verdana" w:hAnsi="Verdana"/>
                <w:sz w:val="20"/>
                <w:szCs w:val="20"/>
                <w:lang w:val="sl-SI"/>
              </w:rPr>
            </w:pPr>
            <w:r w:rsidRPr="00203083">
              <w:rPr>
                <w:rFonts w:ascii="Verdana" w:hAnsi="Verdana"/>
                <w:sz w:val="20"/>
                <w:szCs w:val="20"/>
                <w:lang w:val="sl-SI"/>
              </w:rPr>
              <w:t>pri  čemer  se  kot  osnova  za  valorizacijo uporabi indeks cen življenjskih potrebščin, ki ga uradno objavlja Statistični urad Republike Slovenij</w:t>
            </w:r>
            <w:r w:rsidR="00A9795D" w:rsidRPr="00203083">
              <w:rPr>
                <w:rFonts w:ascii="Verdana" w:hAnsi="Verdana"/>
                <w:sz w:val="20"/>
                <w:szCs w:val="20"/>
                <w:lang w:val="sl-SI"/>
              </w:rPr>
              <w:t>.</w:t>
            </w:r>
          </w:p>
          <w:p w14:paraId="66AE4B48" w14:textId="77777777" w:rsidR="002506B7" w:rsidRDefault="002506B7" w:rsidP="002506B7">
            <w:pPr>
              <w:widowControl w:val="0"/>
              <w:spacing w:after="0" w:line="240" w:lineRule="auto"/>
              <w:jc w:val="both"/>
              <w:rPr>
                <w:rFonts w:ascii="Verdana" w:hAnsi="Verdana"/>
                <w:sz w:val="20"/>
                <w:szCs w:val="20"/>
                <w:lang w:val="sl-SI"/>
              </w:rPr>
            </w:pPr>
          </w:p>
          <w:p w14:paraId="42562366" w14:textId="4B6A3CE7" w:rsidR="00BF5130" w:rsidRDefault="002506B7" w:rsidP="00BF5130">
            <w:pPr>
              <w:widowControl w:val="0"/>
              <w:spacing w:after="0" w:line="240" w:lineRule="auto"/>
              <w:jc w:val="both"/>
              <w:rPr>
                <w:rFonts w:ascii="Verdana" w:hAnsi="Verdana"/>
                <w:sz w:val="20"/>
                <w:szCs w:val="20"/>
                <w:lang w:val="sl-SI"/>
              </w:rPr>
            </w:pPr>
            <w:r>
              <w:rPr>
                <w:rFonts w:ascii="Verdana" w:hAnsi="Verdana"/>
                <w:sz w:val="20"/>
                <w:szCs w:val="20"/>
                <w:lang w:val="sl-SI"/>
              </w:rPr>
              <w:t>V primeru, da je izvajalec upravičen do spremembe cen v skladu s predhodnimi navedbami, mora pred uvedbo spremembe cen naročniku predložiti zahtevo za spremembo cen z dokazili o upravičenosti predlagane spremembe.</w:t>
            </w:r>
          </w:p>
          <w:p w14:paraId="031F4D89" w14:textId="339E6EA3" w:rsidR="00BF5130" w:rsidRPr="00EE7B94" w:rsidRDefault="00BF5130" w:rsidP="00BF5130">
            <w:pPr>
              <w:widowControl w:val="0"/>
              <w:spacing w:after="0" w:line="240" w:lineRule="auto"/>
              <w:jc w:val="both"/>
              <w:rPr>
                <w:rFonts w:ascii="Verdana" w:hAnsi="Verdana"/>
                <w:sz w:val="20"/>
                <w:szCs w:val="20"/>
                <w:lang w:val="sl-SI"/>
              </w:rPr>
            </w:pPr>
            <w:r w:rsidRPr="001A3B04">
              <w:rPr>
                <w:rFonts w:ascii="Verdana" w:hAnsi="Verdana"/>
                <w:sz w:val="20"/>
                <w:szCs w:val="20"/>
                <w:lang w:val="sl-SI"/>
              </w:rPr>
              <w:t>Cene osnovnošolskih malic se lahko spremenijo zgolj na podlagi vsakokratnega sklepa ministra za šolstvo, ki ga le-ta izda najkasneje do začetka novega šolskega leta (določbe Zakona o šolski prehrani, Uradni list RS, št. 43/10, 62/10 – ZUPJS, 40/12 – ZUJF in 3/13 – ZŠolPre-1)</w:t>
            </w:r>
            <w:r>
              <w:rPr>
                <w:rFonts w:ascii="Verdana" w:hAnsi="Verdana"/>
                <w:sz w:val="20"/>
                <w:szCs w:val="20"/>
                <w:lang w:val="sl-SI"/>
              </w:rPr>
              <w:t>.</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0D5"/>
            <w:vAlign w:val="center"/>
          </w:tcPr>
          <w:p w14:paraId="652E3E0B" w14:textId="77777777" w:rsidR="00BF5130" w:rsidRDefault="00BF5130" w:rsidP="005242A7">
            <w:pPr>
              <w:widowControl w:val="0"/>
              <w:spacing w:after="0" w:line="240" w:lineRule="auto"/>
              <w:jc w:val="both"/>
              <w:rPr>
                <w:rFonts w:ascii="Verdana" w:hAnsi="Verdana"/>
                <w:sz w:val="20"/>
                <w:szCs w:val="20"/>
                <w:lang w:val="sl-SI"/>
              </w:rPr>
            </w:pPr>
            <w:r w:rsidRPr="00BF5130">
              <w:rPr>
                <w:rFonts w:ascii="Verdana" w:hAnsi="Verdana"/>
                <w:sz w:val="20"/>
                <w:szCs w:val="20"/>
                <w:lang w:val="sl-SI"/>
              </w:rPr>
              <w:t xml:space="preserve">Izvajalec izda naročniku račun v osmih (8) dneh od zaključka meseca za storitve izvedene v preteklem mesecu. Izvajalec izstavi račun v elektronski obliki (eRačun) preko spletnega portala UJPnet. Kot uradni prejem računa se šteje datum vnosa računa v sistem UJPnet. </w:t>
            </w:r>
          </w:p>
          <w:p w14:paraId="6E32FAF2" w14:textId="77777777" w:rsidR="00BF5130" w:rsidRDefault="00BF5130" w:rsidP="005242A7">
            <w:pPr>
              <w:widowControl w:val="0"/>
              <w:spacing w:after="0" w:line="240" w:lineRule="auto"/>
              <w:jc w:val="both"/>
              <w:rPr>
                <w:rFonts w:ascii="Verdana" w:hAnsi="Verdana"/>
                <w:sz w:val="20"/>
                <w:szCs w:val="20"/>
                <w:lang w:val="sl-SI"/>
              </w:rPr>
            </w:pPr>
          </w:p>
          <w:p w14:paraId="0317659F" w14:textId="3A0F0B58"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0DFB6566" w14:textId="04E0324E" w:rsidR="00B43090" w:rsidRPr="00EE7B94"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lastRenderedPageBreak/>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ListParagraph"/>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AD4466">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AD446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AD446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AD446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AD446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AD446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AD446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AD4466">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AD446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AD4466">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AD4466">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AD4466">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AD4466">
            <w:pPr>
              <w:widowControl w:val="0"/>
              <w:spacing w:after="0" w:line="240" w:lineRule="auto"/>
              <w:rPr>
                <w:rFonts w:ascii="Verdana" w:hAnsi="Verdana" w:cs="Arial"/>
                <w:sz w:val="20"/>
                <w:szCs w:val="20"/>
                <w:lang w:val="sl-SI"/>
              </w:rPr>
            </w:pPr>
          </w:p>
        </w:tc>
      </w:tr>
      <w:tr w:rsidR="009E0509" w14:paraId="5A5676C5" w14:textId="77777777" w:rsidTr="00AD4466">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AD446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AD4466">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AD4466">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AD4466">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AD4466">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lastRenderedPageBreak/>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FC5A1F9" w14:textId="34D1F6CC" w:rsidR="00DD1248" w:rsidRDefault="00671C15"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75F5C4B3" w14:textId="46C3995F" w:rsidR="00BF5130" w:rsidRPr="00DD1248" w:rsidRDefault="00BF5130"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BF5130">
        <w:rPr>
          <w:rFonts w:ascii="Verdana" w:hAnsi="Verdana"/>
          <w:sz w:val="20"/>
          <w:szCs w:val="20"/>
          <w:lang w:val="sl-SI"/>
        </w:rPr>
        <w:t>opravljal transport pod ustreznimi higienskimi in transportnimi pogoji na podružnično šolo v Zalog in v Vrtec »Murenčki« v Cerkljah ter Zalog opravil s svojim vozilom</w:t>
      </w:r>
      <w:r>
        <w:rPr>
          <w:rFonts w:ascii="Verdana" w:hAnsi="Verdana"/>
          <w:sz w:val="20"/>
          <w:szCs w:val="20"/>
          <w:lang w:val="sl-SI"/>
        </w:rPr>
        <w:t>;</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3DCD3369" w:rsidR="000D5380" w:rsidRPr="0050334C"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77777777" w:rsidR="00DD1248" w:rsidRPr="00DD1248" w:rsidRDefault="00DD1248" w:rsidP="00DE3573">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6CBABFF9" w14:textId="77777777" w:rsidR="00BF5130" w:rsidRPr="00BF5130" w:rsidRDefault="00BF5130" w:rsidP="00DE3573">
      <w:pPr>
        <w:pStyle w:val="ListParagraph"/>
        <w:widowControl w:val="0"/>
        <w:numPr>
          <w:ilvl w:val="3"/>
          <w:numId w:val="1"/>
        </w:numPr>
        <w:spacing w:after="120" w:line="240" w:lineRule="auto"/>
        <w:contextualSpacing w:val="0"/>
        <w:jc w:val="both"/>
        <w:rPr>
          <w:rFonts w:ascii="Verdana" w:hAnsi="Verdana"/>
          <w:sz w:val="20"/>
          <w:szCs w:val="20"/>
          <w:lang w:val="sl-SI"/>
        </w:rPr>
      </w:pPr>
      <w:bookmarkStart w:id="2" w:name="_Hlk125723101"/>
      <w:r w:rsidRPr="00BF5130">
        <w:rPr>
          <w:rFonts w:ascii="Verdana" w:hAnsi="Verdana"/>
          <w:sz w:val="20"/>
          <w:szCs w:val="20"/>
          <w:lang w:val="sl-SI"/>
        </w:rPr>
        <w:t>zagotavljal, da bo delo v kuhinji opravljalo zadostno število ustrezno izobraženih delavcev;</w:t>
      </w:r>
    </w:p>
    <w:p w14:paraId="536395C3" w14:textId="77777777" w:rsidR="00BF5130" w:rsidRPr="00BF5130" w:rsidRDefault="00BF5130" w:rsidP="00DE3573">
      <w:pPr>
        <w:pStyle w:val="ListParagraph"/>
        <w:widowControl w:val="0"/>
        <w:numPr>
          <w:ilvl w:val="3"/>
          <w:numId w:val="1"/>
        </w:numPr>
        <w:spacing w:after="120" w:line="240" w:lineRule="auto"/>
        <w:contextualSpacing w:val="0"/>
        <w:jc w:val="both"/>
        <w:rPr>
          <w:rFonts w:ascii="Verdana" w:hAnsi="Verdana"/>
          <w:sz w:val="20"/>
          <w:szCs w:val="20"/>
          <w:lang w:val="sl-SI"/>
        </w:rPr>
      </w:pPr>
      <w:r w:rsidRPr="00BF5130">
        <w:rPr>
          <w:rFonts w:ascii="Verdana" w:hAnsi="Verdana"/>
          <w:sz w:val="20"/>
          <w:szCs w:val="20"/>
          <w:lang w:val="sl-SI"/>
        </w:rPr>
        <w:t>zagotavljal, da bo vsaj en izmed njegovih zaposlenih delavcev imel opravljeno tudi izobraževanje za dietnega kuharja;</w:t>
      </w:r>
    </w:p>
    <w:p w14:paraId="2E753FAB" w14:textId="77777777" w:rsidR="00BF5130" w:rsidRPr="00BF5130" w:rsidRDefault="00BF5130" w:rsidP="00DE3573">
      <w:pPr>
        <w:pStyle w:val="ListParagraph"/>
        <w:widowControl w:val="0"/>
        <w:numPr>
          <w:ilvl w:val="3"/>
          <w:numId w:val="1"/>
        </w:numPr>
        <w:spacing w:after="120" w:line="240" w:lineRule="auto"/>
        <w:contextualSpacing w:val="0"/>
        <w:jc w:val="both"/>
        <w:rPr>
          <w:rFonts w:ascii="Verdana" w:hAnsi="Verdana"/>
          <w:sz w:val="20"/>
          <w:szCs w:val="20"/>
          <w:lang w:val="sl-SI"/>
        </w:rPr>
      </w:pPr>
      <w:r w:rsidRPr="00BF5130">
        <w:rPr>
          <w:rFonts w:ascii="Verdana" w:hAnsi="Verdana"/>
          <w:sz w:val="20"/>
          <w:szCs w:val="20"/>
          <w:lang w:val="sl-SI"/>
        </w:rPr>
        <w:t>zagotavljal vsakodnevno ponudbo običajne in dietne prehrane za učence (po pisnih navodilih zdravnika specialista ter meni brez svinjine) ter običajno, vegetarijansko in dietno prehrano zaposlene delavce naročnika;</w:t>
      </w:r>
    </w:p>
    <w:p w14:paraId="63185730" w14:textId="77777777" w:rsidR="00BF5130" w:rsidRPr="00BF5130" w:rsidRDefault="00BF5130" w:rsidP="00DE3573">
      <w:pPr>
        <w:pStyle w:val="ListParagraph"/>
        <w:widowControl w:val="0"/>
        <w:numPr>
          <w:ilvl w:val="3"/>
          <w:numId w:val="1"/>
        </w:numPr>
        <w:spacing w:after="120" w:line="240" w:lineRule="auto"/>
        <w:contextualSpacing w:val="0"/>
        <w:jc w:val="both"/>
        <w:rPr>
          <w:rFonts w:ascii="Verdana" w:hAnsi="Verdana"/>
          <w:sz w:val="20"/>
          <w:szCs w:val="20"/>
          <w:lang w:val="sl-SI"/>
        </w:rPr>
      </w:pPr>
      <w:r w:rsidRPr="00BF5130">
        <w:rPr>
          <w:rFonts w:ascii="Verdana" w:hAnsi="Verdana"/>
          <w:sz w:val="20"/>
          <w:szCs w:val="20"/>
          <w:lang w:val="sl-SI"/>
        </w:rPr>
        <w:t>zagotavljal vsakodnevno ponudbo brezalkoholnih pijač in napitkov, sendvičev, mlečnih izdelkov, sadja, solatnih krožnikov - za posamezne učence in delavce šole, in sicer na osnovi predhodnega naročila naročnika;</w:t>
      </w:r>
    </w:p>
    <w:p w14:paraId="37D5C4FF" w14:textId="77777777" w:rsidR="00BF5130" w:rsidRPr="00BF5130" w:rsidRDefault="00BF5130" w:rsidP="00DE3573">
      <w:pPr>
        <w:pStyle w:val="ListParagraph"/>
        <w:widowControl w:val="0"/>
        <w:numPr>
          <w:ilvl w:val="3"/>
          <w:numId w:val="1"/>
        </w:numPr>
        <w:spacing w:after="120" w:line="240" w:lineRule="auto"/>
        <w:contextualSpacing w:val="0"/>
        <w:jc w:val="both"/>
        <w:rPr>
          <w:rFonts w:ascii="Verdana" w:hAnsi="Verdana"/>
          <w:sz w:val="20"/>
          <w:szCs w:val="20"/>
          <w:lang w:val="sl-SI"/>
        </w:rPr>
      </w:pPr>
      <w:r w:rsidRPr="00BF5130">
        <w:rPr>
          <w:rFonts w:ascii="Verdana" w:hAnsi="Verdana"/>
          <w:sz w:val="20"/>
          <w:szCs w:val="20"/>
          <w:lang w:val="sl-SI"/>
        </w:rPr>
        <w:t>reprezentančne storitve, pogostitve za občasne prireditve in za zaključene družbe, bankete – vsakič po posebnem predhodnem naročilu naročnika (svet staršev, Svet zavoda, sprejem prvošolcev (1. september), valeta (14. junij), pogostitev ob občinskem prazniku (september);</w:t>
      </w:r>
    </w:p>
    <w:p w14:paraId="1EF34E72" w14:textId="77777777" w:rsidR="00BF5130" w:rsidRPr="00BF5130" w:rsidRDefault="00BF5130" w:rsidP="00DE3573">
      <w:pPr>
        <w:pStyle w:val="ListParagraph"/>
        <w:widowControl w:val="0"/>
        <w:numPr>
          <w:ilvl w:val="3"/>
          <w:numId w:val="1"/>
        </w:numPr>
        <w:spacing w:after="120" w:line="240" w:lineRule="auto"/>
        <w:contextualSpacing w:val="0"/>
        <w:jc w:val="both"/>
        <w:rPr>
          <w:rFonts w:ascii="Verdana" w:hAnsi="Verdana"/>
          <w:sz w:val="20"/>
          <w:szCs w:val="20"/>
          <w:lang w:val="sl-SI"/>
        </w:rPr>
      </w:pPr>
      <w:r w:rsidRPr="00BF5130">
        <w:rPr>
          <w:rFonts w:ascii="Verdana" w:hAnsi="Verdana"/>
          <w:sz w:val="20"/>
          <w:szCs w:val="20"/>
          <w:lang w:val="sl-SI"/>
        </w:rPr>
        <w:t>zagotavljal stalno kontrolo kakovosti živil, nadzor nad skladiščenjem in predpripravo;</w:t>
      </w:r>
    </w:p>
    <w:p w14:paraId="77151CCA" w14:textId="77777777" w:rsidR="00BF5130" w:rsidRPr="00BF5130" w:rsidRDefault="00BF5130" w:rsidP="00DE3573">
      <w:pPr>
        <w:pStyle w:val="ListParagraph"/>
        <w:widowControl w:val="0"/>
        <w:numPr>
          <w:ilvl w:val="3"/>
          <w:numId w:val="1"/>
        </w:numPr>
        <w:spacing w:after="120" w:line="240" w:lineRule="auto"/>
        <w:contextualSpacing w:val="0"/>
        <w:jc w:val="both"/>
        <w:rPr>
          <w:rFonts w:ascii="Verdana" w:hAnsi="Verdana"/>
          <w:sz w:val="20"/>
          <w:szCs w:val="20"/>
          <w:lang w:val="sl-SI"/>
        </w:rPr>
      </w:pPr>
      <w:r w:rsidRPr="00BF5130">
        <w:rPr>
          <w:rFonts w:ascii="Verdana" w:hAnsi="Verdana"/>
          <w:sz w:val="20"/>
          <w:szCs w:val="20"/>
          <w:lang w:val="sl-SI"/>
        </w:rPr>
        <w:lastRenderedPageBreak/>
        <w:t>zagotavljal sanitarno higienski nadzor – izvajanje HACCP sistema;</w:t>
      </w:r>
    </w:p>
    <w:p w14:paraId="7FFE661E" w14:textId="77777777" w:rsidR="00BF5130" w:rsidRPr="00BF5130" w:rsidRDefault="00BF5130" w:rsidP="00DE3573">
      <w:pPr>
        <w:pStyle w:val="ListParagraph"/>
        <w:widowControl w:val="0"/>
        <w:numPr>
          <w:ilvl w:val="3"/>
          <w:numId w:val="1"/>
        </w:numPr>
        <w:spacing w:after="120" w:line="240" w:lineRule="auto"/>
        <w:contextualSpacing w:val="0"/>
        <w:jc w:val="both"/>
        <w:rPr>
          <w:rFonts w:ascii="Verdana" w:hAnsi="Verdana"/>
          <w:sz w:val="20"/>
          <w:szCs w:val="20"/>
          <w:lang w:val="sl-SI"/>
        </w:rPr>
      </w:pPr>
      <w:r w:rsidRPr="00BF5130">
        <w:rPr>
          <w:rFonts w:ascii="Verdana" w:hAnsi="Verdana"/>
          <w:sz w:val="20"/>
          <w:szCs w:val="20"/>
          <w:lang w:val="sl-SI"/>
        </w:rPr>
        <w:t>zagotavljal prilagajanje izbora jedi abonentom oz. njihovim prehranskim navadam in letnemu času, ob spoštovanju načela zdrave prehrane;</w:t>
      </w:r>
    </w:p>
    <w:p w14:paraId="5DA08D19" w14:textId="77777777" w:rsidR="00BF5130" w:rsidRPr="00BF5130" w:rsidRDefault="00BF5130" w:rsidP="00DE3573">
      <w:pPr>
        <w:pStyle w:val="ListParagraph"/>
        <w:widowControl w:val="0"/>
        <w:numPr>
          <w:ilvl w:val="3"/>
          <w:numId w:val="1"/>
        </w:numPr>
        <w:spacing w:after="120" w:line="240" w:lineRule="auto"/>
        <w:contextualSpacing w:val="0"/>
        <w:jc w:val="both"/>
        <w:rPr>
          <w:rFonts w:ascii="Verdana" w:hAnsi="Verdana"/>
          <w:sz w:val="20"/>
          <w:szCs w:val="20"/>
          <w:lang w:val="sl-SI"/>
        </w:rPr>
      </w:pPr>
      <w:r w:rsidRPr="00BF5130">
        <w:rPr>
          <w:rFonts w:ascii="Verdana" w:hAnsi="Verdana"/>
          <w:sz w:val="20"/>
          <w:szCs w:val="20"/>
          <w:lang w:val="sl-SI"/>
        </w:rPr>
        <w:t>zagotavljal vzpostavitev in vzdrževanje stalnih stikov z naročnikom, abonenti ter s sistematičnim spremljanjem zadovoljstva le-teh;</w:t>
      </w:r>
    </w:p>
    <w:p w14:paraId="7351F030" w14:textId="77777777" w:rsidR="00BF5130" w:rsidRPr="00BF5130" w:rsidRDefault="00BF5130" w:rsidP="00DE3573">
      <w:pPr>
        <w:pStyle w:val="ListParagraph"/>
        <w:widowControl w:val="0"/>
        <w:numPr>
          <w:ilvl w:val="3"/>
          <w:numId w:val="1"/>
        </w:numPr>
        <w:spacing w:after="120" w:line="240" w:lineRule="auto"/>
        <w:contextualSpacing w:val="0"/>
        <w:jc w:val="both"/>
        <w:rPr>
          <w:rFonts w:ascii="Verdana" w:hAnsi="Verdana"/>
          <w:sz w:val="20"/>
          <w:szCs w:val="20"/>
          <w:lang w:val="sl-SI"/>
        </w:rPr>
      </w:pPr>
      <w:r w:rsidRPr="00BF5130">
        <w:rPr>
          <w:rFonts w:ascii="Verdana" w:hAnsi="Verdana"/>
          <w:sz w:val="20"/>
          <w:szCs w:val="20"/>
          <w:lang w:val="sl-SI"/>
        </w:rPr>
        <w:t>zagotavljal stalno izvajanje kontrole kakovosti in higiene, ki jo mora voditi živilski tehnolog vključno z mikrobiološkimi analizami (interni in zunanji nadzor);</w:t>
      </w:r>
    </w:p>
    <w:p w14:paraId="29786829" w14:textId="77777777" w:rsidR="00BF5130" w:rsidRPr="00BF5130" w:rsidRDefault="00BF5130" w:rsidP="00DE3573">
      <w:pPr>
        <w:pStyle w:val="ListParagraph"/>
        <w:widowControl w:val="0"/>
        <w:numPr>
          <w:ilvl w:val="3"/>
          <w:numId w:val="1"/>
        </w:numPr>
        <w:spacing w:after="120" w:line="240" w:lineRule="auto"/>
        <w:contextualSpacing w:val="0"/>
        <w:jc w:val="both"/>
        <w:rPr>
          <w:rFonts w:ascii="Verdana" w:hAnsi="Verdana"/>
          <w:sz w:val="20"/>
          <w:szCs w:val="20"/>
          <w:lang w:val="sl-SI"/>
        </w:rPr>
      </w:pPr>
      <w:r w:rsidRPr="00BF5130">
        <w:rPr>
          <w:rFonts w:ascii="Verdana" w:hAnsi="Verdana"/>
          <w:sz w:val="20"/>
          <w:szCs w:val="20"/>
          <w:lang w:val="sl-SI"/>
        </w:rPr>
        <w:t>zagotavljal pripravo higienskega načrta, seznama čistilnih sredstev in programa čiščenj in dezinfekcij celotne opreme in prostorov in skrb za izvajanje le-tega;</w:t>
      </w:r>
    </w:p>
    <w:p w14:paraId="0B40B727" w14:textId="77777777" w:rsidR="00BF5130" w:rsidRPr="00BF5130" w:rsidRDefault="00BF5130" w:rsidP="00DE3573">
      <w:pPr>
        <w:pStyle w:val="ListParagraph"/>
        <w:widowControl w:val="0"/>
        <w:numPr>
          <w:ilvl w:val="3"/>
          <w:numId w:val="1"/>
        </w:numPr>
        <w:spacing w:after="120" w:line="240" w:lineRule="auto"/>
        <w:contextualSpacing w:val="0"/>
        <w:jc w:val="both"/>
        <w:rPr>
          <w:rFonts w:ascii="Verdana" w:hAnsi="Verdana"/>
          <w:sz w:val="20"/>
          <w:szCs w:val="20"/>
          <w:lang w:val="sl-SI"/>
        </w:rPr>
      </w:pPr>
      <w:r w:rsidRPr="00BF5130">
        <w:rPr>
          <w:rFonts w:ascii="Verdana" w:hAnsi="Verdana"/>
          <w:sz w:val="20"/>
          <w:szCs w:val="20"/>
          <w:lang w:val="sl-SI"/>
        </w:rPr>
        <w:t>zagotavljal dnevno čiščenje kuhinje in jedilnice;</w:t>
      </w:r>
    </w:p>
    <w:p w14:paraId="15A3E58E" w14:textId="4CBF06DE" w:rsidR="00BF5130" w:rsidRDefault="00BF5130" w:rsidP="00DE3573">
      <w:pPr>
        <w:pStyle w:val="ListParagraph"/>
        <w:widowControl w:val="0"/>
        <w:numPr>
          <w:ilvl w:val="3"/>
          <w:numId w:val="1"/>
        </w:numPr>
        <w:spacing w:after="120" w:line="240" w:lineRule="auto"/>
        <w:contextualSpacing w:val="0"/>
        <w:jc w:val="both"/>
        <w:rPr>
          <w:rFonts w:ascii="Verdana" w:hAnsi="Verdana"/>
          <w:sz w:val="20"/>
          <w:szCs w:val="20"/>
          <w:lang w:val="sl-SI"/>
        </w:rPr>
      </w:pPr>
      <w:r w:rsidRPr="00BF5130">
        <w:rPr>
          <w:rFonts w:ascii="Verdana" w:hAnsi="Verdana"/>
          <w:sz w:val="20"/>
          <w:szCs w:val="20"/>
          <w:lang w:val="sl-SI"/>
        </w:rPr>
        <w:t>predložil naročniku v roku 30 dni po podpisu pogodbe tudi higienski načrt oziroma program čiščenja in dezinfekcij celotne opreme in prostorov, v katerem mora biti opredeljena pogostnost čiščenja in dezinfekcij, s seznamom čistilnih sredstev oziroma opredelitvijo namenskih čistil, področje uporabe posameznega čistilnega sredstva in potrebna koncentracija le-teh;</w:t>
      </w:r>
    </w:p>
    <w:p w14:paraId="2C7C889B" w14:textId="1D43B724" w:rsidR="00DE3573" w:rsidRDefault="005E594E"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z opremo naročnika ravnal kot dober gospodar ter kril stroške investicij v dodatno tehnološko opremo, ki jo potrebuje za nemoteno izvajanje pogodbenih storitev;</w:t>
      </w:r>
      <w:r w:rsidDel="005E594E">
        <w:rPr>
          <w:rFonts w:ascii="Verdana" w:hAnsi="Verdana"/>
          <w:sz w:val="20"/>
          <w:szCs w:val="20"/>
          <w:lang w:val="sl-SI"/>
        </w:rPr>
        <w:t xml:space="preserve"> </w:t>
      </w:r>
    </w:p>
    <w:p w14:paraId="75959FA1" w14:textId="7B0C9351"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 (finančno, pravno, vse</w:t>
      </w:r>
      <w:r w:rsidR="00515739">
        <w:rPr>
          <w:rFonts w:ascii="Verdana" w:hAnsi="Verdana"/>
          <w:sz w:val="20"/>
          <w:szCs w:val="20"/>
          <w:lang w:val="sl-SI"/>
        </w:rPr>
        <w:t>binsko-projektno…) in pojasnila;</w:t>
      </w:r>
    </w:p>
    <w:bookmarkEnd w:id="2"/>
    <w:p w14:paraId="0819D216" w14:textId="30CBE186"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50334C">
        <w:rPr>
          <w:rFonts w:ascii="Verdana" w:hAnsi="Verdana"/>
          <w:sz w:val="20"/>
          <w:szCs w:val="20"/>
          <w:lang w:val="sl-SI"/>
        </w:rPr>
        <w:t>;</w:t>
      </w:r>
    </w:p>
    <w:p w14:paraId="23D99C13" w14:textId="44BF00CE" w:rsidR="0050334C" w:rsidRPr="00DD1248" w:rsidRDefault="0050334C"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4B729CDE" w14:textId="06E19085"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Pr>
          <w:rFonts w:ascii="Verdana" w:hAnsi="Verdana"/>
          <w:sz w:val="20"/>
          <w:szCs w:val="20"/>
          <w:lang w:val="sl-SI"/>
        </w:rPr>
        <w:t>,</w:t>
      </w:r>
      <w:r w:rsidR="009D28C2" w:rsidRPr="009D28C2">
        <w:t xml:space="preserve"> </w:t>
      </w:r>
      <w:r w:rsidR="009D28C2" w:rsidRPr="009D28C2">
        <w:rPr>
          <w:rFonts w:ascii="Verdana" w:hAnsi="Verdana"/>
          <w:sz w:val="20"/>
          <w:szCs w:val="20"/>
          <w:lang w:val="sl-SI"/>
        </w:rPr>
        <w:t>ki ga določi naročnik v dogovoru z izvajalcem</w:t>
      </w:r>
      <w:r w:rsidRPr="00D75C1A">
        <w:rPr>
          <w:rFonts w:ascii="Verdana" w:hAnsi="Verdana"/>
          <w:sz w:val="20"/>
          <w:szCs w:val="20"/>
          <w:lang w:val="sl-SI"/>
        </w:rPr>
        <w:t>,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77777777" w:rsidR="00A8403A"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lastRenderedPageBreak/>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DE3573" w14:paraId="4C90EACD" w14:textId="77777777" w:rsidTr="00DE3573">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343BC14" w14:textId="77777777" w:rsidR="00DE3573" w:rsidRDefault="00DE3573" w:rsidP="001540CF">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8933A89" w14:textId="77777777" w:rsidR="00DE3573" w:rsidRDefault="00DE3573" w:rsidP="001540CF">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339697F" w14:textId="77777777" w:rsidR="00DE3573" w:rsidRDefault="00DE3573" w:rsidP="001540CF">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Maksimalna višina</w:t>
            </w:r>
          </w:p>
        </w:tc>
      </w:tr>
      <w:tr w:rsidR="00DE3573" w14:paraId="4AFE407E" w14:textId="77777777" w:rsidTr="00DE3573">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E8CA71E" w14:textId="77777777" w:rsidR="00DE3573" w:rsidRDefault="00DE3573" w:rsidP="001540CF">
            <w:pPr>
              <w:widowControl w:val="0"/>
              <w:spacing w:after="0" w:line="240" w:lineRule="auto"/>
              <w:rPr>
                <w:rFonts w:ascii="Verdana" w:hAnsi="Verdana" w:cs="Arial"/>
                <w:sz w:val="20"/>
                <w:szCs w:val="20"/>
                <w:lang w:val="sl-SI"/>
              </w:rPr>
            </w:pPr>
            <w:r>
              <w:rPr>
                <w:rFonts w:ascii="Verdana" w:hAnsi="Verdana" w:cs="Arial"/>
                <w:sz w:val="20"/>
                <w:szCs w:val="20"/>
                <w:lang w:val="sl-SI"/>
              </w:rPr>
              <w:t>1 ura zamude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4F42947" w14:textId="77777777" w:rsidR="00DE3573" w:rsidRDefault="00DE3573" w:rsidP="001540CF">
            <w:pPr>
              <w:widowControl w:val="0"/>
              <w:spacing w:after="0" w:line="240" w:lineRule="auto"/>
              <w:jc w:val="both"/>
              <w:rPr>
                <w:rFonts w:ascii="Verdana" w:hAnsi="Verdana" w:cs="Arial"/>
                <w:sz w:val="20"/>
                <w:szCs w:val="20"/>
                <w:lang w:val="sl-SI"/>
              </w:rPr>
            </w:pPr>
            <w:r>
              <w:rPr>
                <w:rFonts w:ascii="Verdana" w:hAnsi="Verdana" w:cs="Arial"/>
                <w:sz w:val="20"/>
                <w:szCs w:val="20"/>
                <w:lang w:val="sl-SI"/>
              </w:rPr>
              <w:t>0,5 % pogodbene vrednosti v EUR brez DDV za vsako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5E05A8A" w14:textId="77777777" w:rsidR="00DE3573" w:rsidRDefault="00DE3573" w:rsidP="001540CF">
            <w:pPr>
              <w:widowControl w:val="0"/>
              <w:spacing w:after="0" w:line="240" w:lineRule="auto"/>
              <w:rPr>
                <w:rFonts w:ascii="Verdana" w:hAnsi="Verdana" w:cs="Arial"/>
                <w:sz w:val="20"/>
                <w:szCs w:val="20"/>
                <w:lang w:val="sl-SI"/>
              </w:rPr>
            </w:pPr>
            <w:r>
              <w:rPr>
                <w:rFonts w:ascii="Verdana" w:hAnsi="Verdana" w:cs="Arial"/>
                <w:sz w:val="20"/>
                <w:szCs w:val="20"/>
                <w:lang w:val="sl-SI"/>
              </w:rPr>
              <w:t>5 % pogodbene vrednosti v EUR brez DDV</w:t>
            </w:r>
          </w:p>
        </w:tc>
      </w:tr>
      <w:tr w:rsidR="00DE3573" w14:paraId="777E0328" w14:textId="77777777" w:rsidTr="00DE3573">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tcPr>
          <w:p w14:paraId="16FCEBE1" w14:textId="77777777" w:rsidR="00DE3573" w:rsidRDefault="00DE3573" w:rsidP="001540CF">
            <w:pPr>
              <w:widowControl w:val="0"/>
              <w:spacing w:after="0" w:line="240" w:lineRule="auto"/>
              <w:rPr>
                <w:rFonts w:ascii="Verdana" w:hAnsi="Verdana" w:cs="Arial"/>
                <w:sz w:val="20"/>
                <w:szCs w:val="20"/>
                <w:lang w:val="sl-SI"/>
              </w:rPr>
            </w:pPr>
            <w:r>
              <w:rPr>
                <w:rFonts w:ascii="Verdana" w:hAnsi="Verdana" w:cs="Arial"/>
                <w:sz w:val="20"/>
                <w:szCs w:val="20"/>
                <w:lang w:val="sl-SI"/>
              </w:rPr>
              <w:t>Nedobava obroka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7FF1E2DD" w14:textId="77777777" w:rsidR="00DE3573" w:rsidRDefault="00DE3573" w:rsidP="001540CF">
            <w:pPr>
              <w:widowControl w:val="0"/>
              <w:spacing w:after="0" w:line="240" w:lineRule="auto"/>
              <w:jc w:val="both"/>
              <w:rPr>
                <w:rFonts w:ascii="Verdana" w:hAnsi="Verdana" w:cs="Arial"/>
                <w:sz w:val="20"/>
                <w:szCs w:val="20"/>
                <w:lang w:val="sl-SI"/>
              </w:rPr>
            </w:pPr>
            <w:r>
              <w:rPr>
                <w:rFonts w:ascii="Verdana" w:hAnsi="Verdana" w:cs="Arial"/>
                <w:sz w:val="20"/>
                <w:szCs w:val="20"/>
                <w:lang w:val="sl-SI"/>
              </w:rPr>
              <w:t>0,5 % pogodbene vrednosti v EUR brez DDV za vsako nedobavo</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7D99271A" w14:textId="77777777" w:rsidR="00DE3573" w:rsidRDefault="00DE3573" w:rsidP="001540CF">
            <w:pPr>
              <w:widowControl w:val="0"/>
              <w:spacing w:after="0" w:line="240" w:lineRule="auto"/>
              <w:rPr>
                <w:rFonts w:ascii="Verdana" w:hAnsi="Verdana" w:cs="Arial"/>
                <w:sz w:val="20"/>
                <w:szCs w:val="20"/>
                <w:lang w:val="sl-SI"/>
              </w:rPr>
            </w:pPr>
            <w:r>
              <w:rPr>
                <w:rFonts w:ascii="Verdana" w:hAnsi="Verdana" w:cs="Arial"/>
                <w:sz w:val="20"/>
                <w:szCs w:val="20"/>
                <w:lang w:val="sl-SI"/>
              </w:rPr>
              <w:t>V primeru, da izvajalec 2x ne dobavi obroka, se mu odpove pogodba iz krivdnih razlogov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Default="00493D79" w:rsidP="00D75869">
      <w:pPr>
        <w:widowControl w:val="0"/>
        <w:numPr>
          <w:ilvl w:val="2"/>
          <w:numId w:val="8"/>
        </w:numPr>
        <w:spacing w:after="120" w:line="240" w:lineRule="auto"/>
        <w:jc w:val="both"/>
        <w:rPr>
          <w:rFonts w:ascii="Verdana" w:hAnsi="Verdana"/>
          <w:sz w:val="20"/>
          <w:szCs w:val="20"/>
          <w:lang w:val="sl-SI"/>
        </w:rPr>
      </w:pPr>
      <w:bookmarkStart w:id="3" w:name="_Hlk73439426"/>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sidR="001C0561">
        <w:rPr>
          <w:rFonts w:ascii="Verdana" w:hAnsi="Verdana"/>
          <w:sz w:val="20"/>
          <w:szCs w:val="20"/>
          <w:lang w:val="sl-SI"/>
        </w:rPr>
        <w:t xml:space="preserve">nih delih glede na predmet te pogodbe </w:t>
      </w:r>
      <w:r w:rsidRPr="00D21D15">
        <w:rPr>
          <w:rFonts w:ascii="Verdana" w:hAnsi="Verdana"/>
          <w:sz w:val="20"/>
          <w:szCs w:val="20"/>
          <w:lang w:val="sl-SI"/>
        </w:rPr>
        <w:t>se bo uporabilo delavce, katerih delo je zaradi zastoja onemogočeno</w:t>
      </w:r>
      <w:r>
        <w:rPr>
          <w:rFonts w:ascii="Verdana" w:hAnsi="Verdana"/>
          <w:sz w:val="20"/>
          <w:szCs w:val="20"/>
          <w:lang w:val="sl-SI"/>
        </w:rPr>
        <w:t xml:space="preserve">. </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4" w:name="_Hlk73439431"/>
      <w:bookmarkEnd w:id="3"/>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5" w:name="_Hlk73439435"/>
      <w:bookmarkEnd w:id="4"/>
      <w:r w:rsidRPr="007465A8">
        <w:rPr>
          <w:rFonts w:ascii="Verdana" w:hAnsi="Verdana"/>
          <w:sz w:val="20"/>
          <w:szCs w:val="20"/>
          <w:lang w:val="sl-SI"/>
        </w:rPr>
        <w:t>Odškodninska odgovornost izvajalca je omejena na največ skupno pogodbeno vrednost brez DDV, razen za naklepno povzročeno škodo.</w:t>
      </w:r>
    </w:p>
    <w:bookmarkEnd w:id="5"/>
    <w:p w14:paraId="72BA337A"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5D0F7556"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 xml:space="preserve">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w:t>
      </w:r>
      <w:r w:rsidRPr="00523F86">
        <w:rPr>
          <w:rFonts w:ascii="Verdana" w:hAnsi="Verdana"/>
          <w:sz w:val="20"/>
          <w:szCs w:val="20"/>
          <w:lang w:val="sl-SI"/>
        </w:rPr>
        <w:lastRenderedPageBreak/>
        <w:t>napak.</w:t>
      </w:r>
    </w:p>
    <w:p w14:paraId="351544D3"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0BFE31AA"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Jamčevalni rok po tej pogodbi se podaljša za čas, ki ga izvajalec potrebuje za odpravo javljene mu bistvene napake.</w:t>
      </w:r>
    </w:p>
    <w:p w14:paraId="31C40686" w14:textId="77777777" w:rsidR="000D5380" w:rsidRPr="00A8403A"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483B0C42"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AD4466">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AD4466">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AD4466">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AD4466">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4E7ACBC2" w14:textId="56EFDECF" w:rsidR="00251AAB" w:rsidRPr="00DE3573" w:rsidRDefault="00A9795D" w:rsidP="00AD4466">
            <w:pPr>
              <w:widowControl w:val="0"/>
              <w:spacing w:after="0" w:line="240" w:lineRule="auto"/>
              <w:jc w:val="both"/>
              <w:rPr>
                <w:rFonts w:ascii="Verdana" w:hAnsi="Verdana"/>
                <w:sz w:val="20"/>
                <w:szCs w:val="20"/>
                <w:highlight w:val="lightGray"/>
                <w:lang w:val="sl-SI"/>
              </w:rPr>
            </w:pPr>
            <w:r w:rsidRPr="003B5EF0">
              <w:rPr>
                <w:rFonts w:ascii="Verdana" w:hAnsi="Verdana"/>
                <w:sz w:val="20"/>
                <w:szCs w:val="20"/>
                <w:lang w:val="sl-SI"/>
              </w:rPr>
              <w:t>Podpisana in žigosana bianco menica skupaj s pooblastilom za izpolnitev ali poroštvo.</w:t>
            </w:r>
          </w:p>
        </w:tc>
        <w:tc>
          <w:tcPr>
            <w:tcW w:w="2126" w:type="dxa"/>
            <w:tcBorders>
              <w:bottom w:val="single" w:sz="4" w:space="0" w:color="auto"/>
            </w:tcBorders>
            <w:shd w:val="clear" w:color="auto" w:fill="FFF0D5"/>
            <w:vAlign w:val="center"/>
          </w:tcPr>
          <w:p w14:paraId="6DD21207" w14:textId="03327210" w:rsidR="00251AAB" w:rsidRPr="00DE3573" w:rsidRDefault="00DE3573" w:rsidP="00AD4466">
            <w:pPr>
              <w:widowControl w:val="0"/>
              <w:spacing w:after="0" w:line="240" w:lineRule="auto"/>
              <w:jc w:val="center"/>
              <w:rPr>
                <w:rFonts w:ascii="Verdana" w:hAnsi="Verdana"/>
                <w:sz w:val="20"/>
                <w:szCs w:val="20"/>
                <w:lang w:val="sl-SI"/>
              </w:rPr>
            </w:pPr>
            <w:r w:rsidRPr="00F02D09">
              <w:rPr>
                <w:rFonts w:ascii="Verdana" w:hAnsi="Verdana"/>
                <w:sz w:val="20"/>
                <w:szCs w:val="20"/>
                <w:lang w:val="sl-SI"/>
              </w:rPr>
              <w:t>5</w:t>
            </w:r>
            <w:r w:rsidR="00251AAB" w:rsidRPr="00F02D09">
              <w:rPr>
                <w:rFonts w:ascii="Verdana" w:hAnsi="Verdana"/>
                <w:sz w:val="20"/>
                <w:szCs w:val="20"/>
                <w:lang w:val="sl-SI"/>
              </w:rPr>
              <w:t>% skupne pogodbene vrednosti z DDV</w:t>
            </w:r>
          </w:p>
        </w:tc>
        <w:tc>
          <w:tcPr>
            <w:tcW w:w="2054" w:type="dxa"/>
            <w:tcBorders>
              <w:bottom w:val="single" w:sz="4" w:space="0" w:color="auto"/>
            </w:tcBorders>
            <w:shd w:val="clear" w:color="auto" w:fill="FFF0D5"/>
            <w:vAlign w:val="center"/>
          </w:tcPr>
          <w:p w14:paraId="2F0A7AB9" w14:textId="24743411" w:rsidR="00251AAB" w:rsidRPr="00273225" w:rsidRDefault="00DE3573" w:rsidP="00AD4466">
            <w:pPr>
              <w:widowControl w:val="0"/>
              <w:spacing w:after="0" w:line="240" w:lineRule="auto"/>
              <w:jc w:val="center"/>
              <w:rPr>
                <w:rFonts w:ascii="Verdana" w:hAnsi="Verdana"/>
                <w:sz w:val="20"/>
                <w:szCs w:val="20"/>
                <w:lang w:val="sl-SI"/>
              </w:rPr>
            </w:pPr>
            <w:r>
              <w:rPr>
                <w:rFonts w:ascii="Verdana" w:hAnsi="Verdana"/>
                <w:sz w:val="20"/>
                <w:szCs w:val="20"/>
                <w:lang w:val="sl-SI"/>
              </w:rPr>
              <w:t>od začetka veljavnosti pogodbe do 30 dni po koncu veljavnosti pogodbe</w:t>
            </w:r>
          </w:p>
        </w:tc>
      </w:tr>
    </w:tbl>
    <w:p w14:paraId="2F15189A" w14:textId="77777777" w:rsidR="00251AAB" w:rsidRPr="00452574" w:rsidRDefault="00251AAB" w:rsidP="00D75869">
      <w:pPr>
        <w:pStyle w:val="ListParagraph"/>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08AA821B"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50334C">
        <w:rPr>
          <w:rFonts w:ascii="Verdana" w:hAnsi="Verdana"/>
          <w:sz w:val="20"/>
          <w:szCs w:val="20"/>
          <w:lang w:val="sl-SI"/>
        </w:rPr>
        <w:t xml:space="preserve"> </w:t>
      </w:r>
      <w:bookmarkStart w:id="6" w:name="_Hlk125723054"/>
      <w:r w:rsidR="0050334C" w:rsidRPr="00DE3573">
        <w:rPr>
          <w:rFonts w:ascii="Verdana" w:hAnsi="Verdana"/>
          <w:sz w:val="20"/>
          <w:szCs w:val="20"/>
          <w:lang w:val="sl-SI"/>
        </w:rPr>
        <w:t>pri posamezni vrsti zamude</w:t>
      </w:r>
      <w:bookmarkEnd w:id="6"/>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7" w:name="_Hlk76471648"/>
      <w:r w:rsidR="000F3C4A" w:rsidRPr="000F3C4A">
        <w:rPr>
          <w:rFonts w:ascii="Verdana" w:hAnsi="Verdana"/>
          <w:sz w:val="20"/>
          <w:szCs w:val="20"/>
          <w:lang w:val="sl-SI"/>
        </w:rPr>
        <w:t>ali kako drugače krši pogodbena določila</w:t>
      </w:r>
      <w:bookmarkEnd w:id="7"/>
      <w:r>
        <w:rPr>
          <w:rFonts w:ascii="Verdana" w:hAnsi="Verdana"/>
          <w:sz w:val="20"/>
          <w:szCs w:val="20"/>
          <w:lang w:val="sl-SI"/>
        </w:rPr>
        <w:t>;</w:t>
      </w:r>
    </w:p>
    <w:p w14:paraId="2FA3AF15" w14:textId="77777777" w:rsidR="00251AAB" w:rsidRPr="0001474F" w:rsidRDefault="00251AAB" w:rsidP="00D75869">
      <w:pPr>
        <w:pStyle w:val="ListParagraph"/>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ListParagraph"/>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ListParagraph"/>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42064DD"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29CA43CF" w14:textId="40FD76CB" w:rsidR="000D5380" w:rsidRPr="00D34477" w:rsidRDefault="00DE3573" w:rsidP="009E0509">
      <w:pPr>
        <w:widowControl w:val="0"/>
        <w:spacing w:before="120" w:after="120" w:line="240" w:lineRule="auto"/>
        <w:ind w:firstLine="357"/>
        <w:jc w:val="center"/>
        <w:rPr>
          <w:rFonts w:ascii="Verdana" w:hAnsi="Verdana"/>
          <w:sz w:val="20"/>
          <w:szCs w:val="20"/>
          <w:lang w:val="sl-SI"/>
        </w:rPr>
      </w:pPr>
      <w:r w:rsidRPr="00DE3573">
        <w:rPr>
          <w:rFonts w:ascii="Verdana" w:hAnsi="Verdana"/>
          <w:sz w:val="20"/>
          <w:szCs w:val="20"/>
          <w:lang w:val="sl-SI"/>
        </w:rPr>
        <w:t>NAJEM PROSTORA</w:t>
      </w:r>
    </w:p>
    <w:p w14:paraId="4F9827A7" w14:textId="307BFF36" w:rsidR="000D5380" w:rsidRDefault="00DE3573" w:rsidP="00D75869">
      <w:pPr>
        <w:widowControl w:val="0"/>
        <w:numPr>
          <w:ilvl w:val="0"/>
          <w:numId w:val="12"/>
        </w:numPr>
        <w:spacing w:before="120" w:after="120" w:line="240" w:lineRule="auto"/>
        <w:ind w:left="714" w:hanging="357"/>
        <w:jc w:val="both"/>
        <w:rPr>
          <w:rFonts w:ascii="Verdana" w:hAnsi="Verdana"/>
          <w:sz w:val="20"/>
          <w:szCs w:val="20"/>
          <w:lang w:val="sl-SI"/>
        </w:rPr>
      </w:pPr>
      <w:r w:rsidRPr="00DE3573">
        <w:rPr>
          <w:rFonts w:ascii="Verdana" w:hAnsi="Verdana"/>
          <w:sz w:val="20"/>
          <w:szCs w:val="20"/>
          <w:lang w:val="sl-SI"/>
        </w:rPr>
        <w:lastRenderedPageBreak/>
        <w:t>Izvajalec bo naročnikove prostore, v katerih bo opravljal dogovorjeno dejavnost, uporabljal samo in izključno za izvajanje prehranske storitve v obsegu, ki je določen z razpisno dokumentacijo in s to pogodbo.</w:t>
      </w:r>
    </w:p>
    <w:p w14:paraId="1FFA74EA" w14:textId="42EF1A3A" w:rsidR="00DE3573" w:rsidRDefault="00DE3573" w:rsidP="00D75869">
      <w:pPr>
        <w:widowControl w:val="0"/>
        <w:numPr>
          <w:ilvl w:val="0"/>
          <w:numId w:val="12"/>
        </w:numPr>
        <w:spacing w:before="120" w:after="120" w:line="240" w:lineRule="auto"/>
        <w:ind w:left="714" w:hanging="357"/>
        <w:jc w:val="both"/>
        <w:rPr>
          <w:rFonts w:ascii="Verdana" w:hAnsi="Verdana"/>
          <w:sz w:val="20"/>
          <w:szCs w:val="20"/>
          <w:lang w:val="sl-SI"/>
        </w:rPr>
      </w:pPr>
      <w:r w:rsidRPr="00DE3573">
        <w:rPr>
          <w:rFonts w:ascii="Verdana" w:hAnsi="Verdana"/>
          <w:sz w:val="20"/>
          <w:szCs w:val="20"/>
          <w:lang w:val="sl-SI"/>
        </w:rPr>
        <w:t>V kolikor bi se v času izvajanja s to pogodbo prevzetih prehranskih storitev izkazala potreba po izvajanju prehranskih storitev v naročnikovih prostorih tudi za drugega javnega naročnika, katerega ustanovitelj je lokalna skupnost, bosta naročnik in izvajalec sklenila dodatek k tej pogodbi, v katerem bosta opredelila pogoje izvajanja le-teh. V nobenem primeru pa to dodatno izvajanje prehranskih storitev za drugega javnega naročnika ne bo vplivalo na dogovorjen obseg, trajanje izvajanja prehranskih storitev za naročnika in dogovorjeno ceno prehranskih storitev.</w:t>
      </w:r>
    </w:p>
    <w:p w14:paraId="69CDFE08" w14:textId="3BC95309" w:rsidR="00DE3573" w:rsidRPr="00D34477" w:rsidRDefault="00DE3573" w:rsidP="00D75869">
      <w:pPr>
        <w:widowControl w:val="0"/>
        <w:numPr>
          <w:ilvl w:val="0"/>
          <w:numId w:val="12"/>
        </w:numPr>
        <w:spacing w:before="120" w:after="120" w:line="240" w:lineRule="auto"/>
        <w:ind w:left="714" w:hanging="357"/>
        <w:jc w:val="both"/>
        <w:rPr>
          <w:rFonts w:ascii="Verdana" w:hAnsi="Verdana"/>
          <w:sz w:val="20"/>
          <w:szCs w:val="20"/>
          <w:lang w:val="sl-SI"/>
        </w:rPr>
      </w:pPr>
      <w:r w:rsidRPr="00DE3573">
        <w:rPr>
          <w:rFonts w:ascii="Verdana" w:hAnsi="Verdana"/>
          <w:sz w:val="20"/>
          <w:szCs w:val="20"/>
          <w:lang w:val="sl-SI"/>
        </w:rPr>
        <w:t>V primeru kršitve tega določila, je to razlog za prenehanje pogodbe.</w:t>
      </w:r>
    </w:p>
    <w:p w14:paraId="1B360823" w14:textId="77777777" w:rsidR="000D5380" w:rsidRPr="00D34477" w:rsidRDefault="00AB156B"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8"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791B95B5" w:rsidR="000F3C4A" w:rsidRPr="00BF2F21" w:rsidRDefault="000F3C4A" w:rsidP="00BF2F21">
      <w:pPr>
        <w:widowControl w:val="0"/>
        <w:numPr>
          <w:ilvl w:val="2"/>
          <w:numId w:val="10"/>
        </w:numPr>
        <w:spacing w:before="120" w:after="120" w:line="240" w:lineRule="auto"/>
        <w:jc w:val="both"/>
        <w:rPr>
          <w:rFonts w:ascii="Verdana" w:hAnsi="Verdana"/>
          <w:sz w:val="20"/>
          <w:szCs w:val="20"/>
          <w:lang w:val="sl-SI"/>
        </w:rPr>
      </w:pPr>
      <w:bookmarkStart w:id="9" w:name="_Hlk73439803"/>
      <w:bookmarkEnd w:id="8"/>
      <w:r>
        <w:rPr>
          <w:rFonts w:ascii="Verdana" w:hAnsi="Verdana"/>
          <w:sz w:val="20"/>
          <w:szCs w:val="20"/>
          <w:lang w:val="sl-SI"/>
        </w:rPr>
        <w:t>Pogodba je nična tudi</w:t>
      </w:r>
      <w:r w:rsidR="00BF2F21">
        <w:rPr>
          <w:rFonts w:ascii="Verdana" w:hAnsi="Verdana"/>
          <w:sz w:val="20"/>
          <w:szCs w:val="20"/>
          <w:lang w:val="sl-SI"/>
        </w:rPr>
        <w:t xml:space="preserve">, </w:t>
      </w:r>
      <w:r w:rsidRPr="00BF2F21">
        <w:rPr>
          <w:rFonts w:ascii="Verdana" w:hAnsi="Verdana"/>
          <w:sz w:val="20"/>
          <w:szCs w:val="20"/>
          <w:lang w:val="sl-SI"/>
        </w:rPr>
        <w:t xml:space="preserve">če </w:t>
      </w:r>
      <w:r w:rsidR="00FA4D3A" w:rsidRPr="00BF2F21">
        <w:rPr>
          <w:rFonts w:ascii="Verdana" w:hAnsi="Verdana"/>
          <w:sz w:val="20"/>
          <w:szCs w:val="20"/>
          <w:lang w:val="sl-SI"/>
        </w:rPr>
        <w:t>izvajalec</w:t>
      </w:r>
      <w:r w:rsidRPr="00BF2F21">
        <w:rPr>
          <w:rFonts w:ascii="Verdana" w:hAnsi="Verdana"/>
          <w:sz w:val="20"/>
          <w:szCs w:val="20"/>
          <w:lang w:val="sl-SI"/>
        </w:rPr>
        <w:t xml:space="preserve"> predloži lažno izjavo/podatke o udeležbi fizičnih in pravnih oseb v lastništvu ponudnika oziroma da neresnične podatke o navedenih dejstvih;</w:t>
      </w:r>
    </w:p>
    <w:bookmarkEnd w:id="9"/>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02789E">
      <w:pPr>
        <w:pStyle w:val="ListParagraph"/>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ListParagraph"/>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w:t>
      </w:r>
      <w:r w:rsidRPr="001C0132">
        <w:rPr>
          <w:rFonts w:ascii="Verdana" w:hAnsi="Verdana"/>
          <w:sz w:val="20"/>
          <w:szCs w:val="20"/>
          <w:lang w:val="sl-SI"/>
        </w:rPr>
        <w:lastRenderedPageBreak/>
        <w:t xml:space="preserve">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obvesti izvajalca v zakonsko določenem roku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B399E6C"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pogoj iz </w:t>
            </w:r>
            <w:r w:rsidR="009E0509" w:rsidRPr="00BF2F21">
              <w:rPr>
                <w:rFonts w:ascii="Verdana" w:hAnsi="Verdana"/>
                <w:sz w:val="20"/>
                <w:szCs w:val="20"/>
                <w:lang w:val="sl-SI"/>
              </w:rPr>
              <w:t>10.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001B46D9" w:rsidR="00E932AD" w:rsidRPr="00523F86" w:rsidRDefault="00BF2F21" w:rsidP="005242A7">
            <w:pPr>
              <w:widowControl w:val="0"/>
              <w:spacing w:after="0" w:line="240" w:lineRule="auto"/>
              <w:jc w:val="both"/>
              <w:rPr>
                <w:rFonts w:ascii="Verdana" w:hAnsi="Verdana"/>
                <w:sz w:val="20"/>
                <w:szCs w:val="20"/>
                <w:lang w:val="sl-SI"/>
              </w:rPr>
            </w:pPr>
            <w:r>
              <w:rPr>
                <w:rFonts w:ascii="Verdana" w:hAnsi="Verdana"/>
                <w:sz w:val="20"/>
                <w:szCs w:val="20"/>
                <w:lang w:val="sl-SI"/>
              </w:rPr>
              <w:t>31. 8. 2027</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w:t>
            </w:r>
            <w:r>
              <w:rPr>
                <w:rFonts w:ascii="Verdana" w:hAnsi="Verdana"/>
                <w:sz w:val="20"/>
                <w:szCs w:val="20"/>
                <w:lang w:val="sl-SI"/>
              </w:rPr>
              <w:lastRenderedPageBreak/>
              <w:t xml:space="preserve">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AD4466">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501034E2" w14:textId="77777777" w:rsidTr="00D13D86">
        <w:trPr>
          <w:trHeight w:val="20"/>
          <w:jc w:val="center"/>
        </w:trPr>
        <w:tc>
          <w:tcPr>
            <w:tcW w:w="2405" w:type="dxa"/>
            <w:shd w:val="clear" w:color="auto" w:fill="FFF0D5"/>
            <w:vAlign w:val="center"/>
          </w:tcPr>
          <w:p w14:paraId="5EE40F3E"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E29AE4A" w14:textId="5C48F6A0" w:rsidR="00F70EF0" w:rsidRPr="00AE45D5" w:rsidRDefault="00BF2F21" w:rsidP="005242A7">
            <w:pPr>
              <w:widowControl w:val="0"/>
              <w:spacing w:after="0" w:line="240" w:lineRule="auto"/>
              <w:jc w:val="both"/>
              <w:rPr>
                <w:rFonts w:ascii="Verdana" w:hAnsi="Verdana"/>
                <w:sz w:val="20"/>
                <w:szCs w:val="20"/>
                <w:lang w:val="sl-SI"/>
              </w:rPr>
            </w:pPr>
            <w:r>
              <w:rPr>
                <w:rFonts w:ascii="Verdana" w:hAnsi="Verdana"/>
                <w:sz w:val="20"/>
                <w:szCs w:val="20"/>
                <w:lang w:val="sl-SI"/>
              </w:rPr>
              <w:t>ePRO – Pogodba o začasnem prevzemu delavcev</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73AE3E32" w14:textId="57650087" w:rsidR="00F2229C"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r w:rsidR="00DD54CF" w:rsidRPr="00203083">
              <w:rPr>
                <w:rFonts w:ascii="Verdana" w:hAnsi="Verdana"/>
                <w:sz w:val="20"/>
                <w:szCs w:val="20"/>
              </w:rPr>
              <w:t>Osnovna šola Davorina Jenka</w:t>
            </w:r>
            <w:r w:rsidR="00DD54CF">
              <w:rPr>
                <w:rFonts w:ascii="Verdana" w:hAnsi="Verdana"/>
                <w:sz w:val="20"/>
                <w:szCs w:val="20"/>
                <w:lang w:val="sl-SI"/>
              </w:rPr>
              <w:t xml:space="preserve"> Cerklje na Gorenjskem</w:t>
            </w:r>
            <w:r w:rsidRPr="000D5342">
              <w:rPr>
                <w:rFonts w:ascii="Verdana" w:hAnsi="Verdana"/>
                <w:sz w:val="20"/>
                <w:szCs w:val="20"/>
                <w:lang w:val="sl-SI"/>
              </w:rPr>
              <w:fldChar w:fldCharType="end"/>
            </w:r>
          </w:p>
          <w:p w14:paraId="1AE04D09" w14:textId="77777777" w:rsidR="00BF2F21" w:rsidRPr="00BF2F21" w:rsidRDefault="00BF2F21" w:rsidP="00BF2F21">
            <w:pPr>
              <w:widowControl w:val="0"/>
              <w:spacing w:after="0" w:line="240" w:lineRule="auto"/>
              <w:rPr>
                <w:rFonts w:ascii="Verdana" w:hAnsi="Verdana"/>
                <w:sz w:val="20"/>
                <w:szCs w:val="20"/>
                <w:lang w:val="sl-SI"/>
              </w:rPr>
            </w:pPr>
            <w:r w:rsidRPr="00BF2F21">
              <w:rPr>
                <w:rFonts w:ascii="Verdana" w:hAnsi="Verdana"/>
                <w:sz w:val="20"/>
                <w:szCs w:val="20"/>
                <w:lang w:val="sl-SI"/>
              </w:rPr>
              <w:t>Krvavška cesta 4</w:t>
            </w:r>
          </w:p>
          <w:p w14:paraId="2406FF60" w14:textId="29F80DFD" w:rsidR="00BF2F21" w:rsidRPr="000D5342" w:rsidRDefault="00BF2F21" w:rsidP="00BF2F21">
            <w:pPr>
              <w:widowControl w:val="0"/>
              <w:spacing w:after="0" w:line="240" w:lineRule="auto"/>
              <w:rPr>
                <w:rFonts w:ascii="Verdana" w:hAnsi="Verdana"/>
                <w:sz w:val="20"/>
                <w:szCs w:val="20"/>
                <w:lang w:val="sl-SI"/>
              </w:rPr>
            </w:pPr>
            <w:r w:rsidRPr="00BF2F21">
              <w:rPr>
                <w:rFonts w:ascii="Verdana" w:hAnsi="Verdana"/>
                <w:sz w:val="20"/>
                <w:szCs w:val="20"/>
                <w:lang w:val="sl-SI"/>
              </w:rPr>
              <w:t>4207 Cerklje na Gorenjskem</w:t>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AD4466">
        <w:trPr>
          <w:trHeight w:val="20"/>
          <w:jc w:val="center"/>
        </w:trPr>
        <w:tc>
          <w:tcPr>
            <w:tcW w:w="4484" w:type="dxa"/>
            <w:tcBorders>
              <w:top w:val="single" w:sz="4" w:space="0" w:color="auto"/>
              <w:left w:val="nil"/>
              <w:bottom w:val="nil"/>
              <w:right w:val="nil"/>
            </w:tcBorders>
            <w:shd w:val="clear" w:color="auto" w:fill="auto"/>
            <w:vAlign w:val="bottom"/>
          </w:tcPr>
          <w:p w14:paraId="719D7425" w14:textId="6147E12D"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37C2">
              <w:rPr>
                <w:rFonts w:ascii="Verdana" w:hAnsi="Verdana"/>
                <w:sz w:val="20"/>
                <w:szCs w:val="20"/>
                <w:lang w:val="sl-SI"/>
              </w:rPr>
              <w:fldChar w:fldCharType="separate"/>
            </w:r>
            <w:r w:rsidR="00DD54CF" w:rsidRPr="000E6CB6">
              <w:rPr>
                <w:rFonts w:ascii="Verdana" w:hAnsi="Verdana"/>
                <w:sz w:val="20"/>
                <w:szCs w:val="20"/>
              </w:rPr>
              <w:t>Cerklje na</w:t>
            </w:r>
            <w:r w:rsidR="00DD54CF">
              <w:rPr>
                <w:rFonts w:ascii="Verdana" w:hAnsi="Verdana"/>
                <w:sz w:val="20"/>
                <w:szCs w:val="20"/>
                <w:lang w:val="sl-SI"/>
              </w:rPr>
              <w:t xml:space="preserve"> Gorenjskem</w:t>
            </w:r>
            <w:r w:rsidRPr="00B737C2">
              <w:rPr>
                <w:rFonts w:ascii="Verdana" w:hAnsi="Verdana"/>
                <w:sz w:val="20"/>
                <w:szCs w:val="20"/>
                <w:lang w:val="sl-SI"/>
              </w:rPr>
              <w:fldChar w:fldCharType="end"/>
            </w:r>
            <w:r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31CCD2BD"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DD54CF" w:rsidRPr="000E6CB6">
              <w:rPr>
                <w:rFonts w:ascii="Verdana" w:hAnsi="Verdana"/>
                <w:sz w:val="20"/>
                <w:szCs w:val="20"/>
              </w:rPr>
              <w:t xml:space="preserve">mag. </w:t>
            </w:r>
            <w:r w:rsidR="00DD54CF">
              <w:rPr>
                <w:rFonts w:ascii="Verdana" w:hAnsi="Verdana"/>
                <w:sz w:val="20"/>
                <w:szCs w:val="20"/>
                <w:lang w:val="sl-SI"/>
              </w:rPr>
              <w:t>Boštjan Mohorič, ravnatelj</w:t>
            </w:r>
            <w:r w:rsidRPr="00B737C2">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D013A" w14:textId="77777777" w:rsidR="009E5EA1" w:rsidRDefault="009E5EA1" w:rsidP="00C108AE">
      <w:pPr>
        <w:spacing w:after="0" w:line="240" w:lineRule="auto"/>
      </w:pPr>
      <w:r>
        <w:separator/>
      </w:r>
    </w:p>
  </w:endnote>
  <w:endnote w:type="continuationSeparator" w:id="0">
    <w:p w14:paraId="136ED801" w14:textId="77777777" w:rsidR="009E5EA1" w:rsidRDefault="009E5EA1"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5561A" w14:textId="77777777" w:rsidR="001540CF" w:rsidRDefault="001540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1540CF" w:rsidRPr="001774F3" w14:paraId="01F2BB27" w14:textId="77777777" w:rsidTr="00045132">
      <w:tc>
        <w:tcPr>
          <w:tcW w:w="6588" w:type="dxa"/>
          <w:shd w:val="clear" w:color="auto" w:fill="auto"/>
        </w:tcPr>
        <w:p w14:paraId="5EDCC857" w14:textId="116EF6C8" w:rsidR="001540CF" w:rsidRPr="001774F3" w:rsidRDefault="001540CF"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56FEA452" w14:textId="77777777" w:rsidR="001540CF" w:rsidRPr="001774F3" w:rsidRDefault="001540CF"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1540CF" w:rsidRDefault="001540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9CF1" w14:textId="77777777" w:rsidR="001540CF" w:rsidRDefault="001540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83FB9" w14:textId="77777777" w:rsidR="009E5EA1" w:rsidRDefault="009E5EA1" w:rsidP="00C108AE">
      <w:pPr>
        <w:spacing w:after="0" w:line="240" w:lineRule="auto"/>
      </w:pPr>
      <w:r>
        <w:separator/>
      </w:r>
    </w:p>
  </w:footnote>
  <w:footnote w:type="continuationSeparator" w:id="0">
    <w:p w14:paraId="43A2548C" w14:textId="77777777" w:rsidR="009E5EA1" w:rsidRDefault="009E5EA1"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2BB41" w14:textId="77777777" w:rsidR="001540CF" w:rsidRDefault="001540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1540CF" w:rsidRPr="001B422B" w14:paraId="0C3E8F59" w14:textId="77777777" w:rsidTr="00045132">
      <w:tc>
        <w:tcPr>
          <w:tcW w:w="6588" w:type="dxa"/>
          <w:shd w:val="clear" w:color="auto" w:fill="auto"/>
        </w:tcPr>
        <w:p w14:paraId="45E64E31" w14:textId="77777777" w:rsidR="001540CF" w:rsidRPr="001B422B" w:rsidRDefault="001540CF"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1540CF" w:rsidRPr="001B422B" w:rsidRDefault="001540CF"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1540CF" w:rsidRDefault="001540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A7C93" w14:textId="77777777" w:rsidR="001540CF" w:rsidRDefault="001540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DF3BDC"/>
    <w:multiLevelType w:val="hybridMultilevel"/>
    <w:tmpl w:val="5E542EB6"/>
    <w:lvl w:ilvl="0" w:tplc="3294BC8E">
      <w:start w:val="1"/>
      <w:numFmt w:val="bullet"/>
      <w:lvlText w:val="-"/>
      <w:lvlJc w:val="left"/>
      <w:pPr>
        <w:ind w:left="1434" w:hanging="360"/>
      </w:pPr>
      <w:rPr>
        <w:rFonts w:ascii="Times New Roman" w:eastAsiaTheme="minorHAnsi" w:hAnsi="Times New Roman" w:cs="Times New Roman"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6" w15:restartNumberingAfterBreak="0">
    <w:nsid w:val="1EA90053"/>
    <w:multiLevelType w:val="hybridMultilevel"/>
    <w:tmpl w:val="06A405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5EE4A08"/>
    <w:multiLevelType w:val="hybridMultilevel"/>
    <w:tmpl w:val="917A930A"/>
    <w:lvl w:ilvl="0" w:tplc="C6C273F8">
      <w:start w:val="1"/>
      <w:numFmt w:val="bullet"/>
      <w:lvlText w:val="-"/>
      <w:lvlJc w:val="left"/>
      <w:pPr>
        <w:ind w:left="1080" w:hanging="360"/>
      </w:pPr>
      <w:rPr>
        <w:rFonts w:ascii="Verdana" w:eastAsia="Calibri"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0158A6"/>
    <w:multiLevelType w:val="hybridMultilevel"/>
    <w:tmpl w:val="2CCCD42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1245737">
    <w:abstractNumId w:val="30"/>
  </w:num>
  <w:num w:numId="2" w16cid:durableId="650792997">
    <w:abstractNumId w:val="1"/>
  </w:num>
  <w:num w:numId="3" w16cid:durableId="597640897">
    <w:abstractNumId w:val="34"/>
  </w:num>
  <w:num w:numId="4" w16cid:durableId="1414275377">
    <w:abstractNumId w:val="17"/>
  </w:num>
  <w:num w:numId="5" w16cid:durableId="968247214">
    <w:abstractNumId w:val="33"/>
  </w:num>
  <w:num w:numId="6" w16cid:durableId="1649821624">
    <w:abstractNumId w:val="0"/>
  </w:num>
  <w:num w:numId="7" w16cid:durableId="2052142399">
    <w:abstractNumId w:val="8"/>
  </w:num>
  <w:num w:numId="8" w16cid:durableId="1110200077">
    <w:abstractNumId w:val="18"/>
  </w:num>
  <w:num w:numId="9" w16cid:durableId="515076802">
    <w:abstractNumId w:val="35"/>
  </w:num>
  <w:num w:numId="10" w16cid:durableId="733822877">
    <w:abstractNumId w:val="5"/>
  </w:num>
  <w:num w:numId="11" w16cid:durableId="937758099">
    <w:abstractNumId w:val="14"/>
  </w:num>
  <w:num w:numId="12" w16cid:durableId="402797656">
    <w:abstractNumId w:val="32"/>
  </w:num>
  <w:num w:numId="13" w16cid:durableId="1129787854">
    <w:abstractNumId w:val="19"/>
  </w:num>
  <w:num w:numId="14" w16cid:durableId="685637933">
    <w:abstractNumId w:val="12"/>
  </w:num>
  <w:num w:numId="15" w16cid:durableId="746880683">
    <w:abstractNumId w:val="13"/>
  </w:num>
  <w:num w:numId="16" w16cid:durableId="1150947919">
    <w:abstractNumId w:val="25"/>
  </w:num>
  <w:num w:numId="17" w16cid:durableId="1189686375">
    <w:abstractNumId w:val="9"/>
  </w:num>
  <w:num w:numId="18" w16cid:durableId="2010524464">
    <w:abstractNumId w:val="11"/>
  </w:num>
  <w:num w:numId="19" w16cid:durableId="1743984139">
    <w:abstractNumId w:val="23"/>
  </w:num>
  <w:num w:numId="20" w16cid:durableId="1626810258">
    <w:abstractNumId w:val="29"/>
  </w:num>
  <w:num w:numId="21" w16cid:durableId="1328942300">
    <w:abstractNumId w:val="24"/>
  </w:num>
  <w:num w:numId="22" w16cid:durableId="1024592333">
    <w:abstractNumId w:val="2"/>
  </w:num>
  <w:num w:numId="23" w16cid:durableId="699282560">
    <w:abstractNumId w:val="27"/>
  </w:num>
  <w:num w:numId="24" w16cid:durableId="1940139783">
    <w:abstractNumId w:val="4"/>
  </w:num>
  <w:num w:numId="25" w16cid:durableId="1884825821">
    <w:abstractNumId w:val="20"/>
  </w:num>
  <w:num w:numId="26" w16cid:durableId="408230188">
    <w:abstractNumId w:val="10"/>
  </w:num>
  <w:num w:numId="27" w16cid:durableId="1777289660">
    <w:abstractNumId w:val="28"/>
  </w:num>
  <w:num w:numId="28" w16cid:durableId="2891677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32397410">
    <w:abstractNumId w:val="21"/>
  </w:num>
  <w:num w:numId="30" w16cid:durableId="755787719">
    <w:abstractNumId w:val="3"/>
  </w:num>
  <w:num w:numId="31" w16cid:durableId="275210829">
    <w:abstractNumId w:val="7"/>
  </w:num>
  <w:num w:numId="32" w16cid:durableId="509566334">
    <w:abstractNumId w:val="6"/>
  </w:num>
  <w:num w:numId="33" w16cid:durableId="799959618">
    <w:abstractNumId w:val="31"/>
  </w:num>
  <w:num w:numId="34" w16cid:durableId="738551099">
    <w:abstractNumId w:val="26"/>
  </w:num>
  <w:num w:numId="35" w16cid:durableId="537741883">
    <w:abstractNumId w:val="16"/>
  </w:num>
  <w:num w:numId="36" w16cid:durableId="1143234463">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437B"/>
    <w:rsid w:val="0004039C"/>
    <w:rsid w:val="00045132"/>
    <w:rsid w:val="00056C55"/>
    <w:rsid w:val="0005757B"/>
    <w:rsid w:val="00057C96"/>
    <w:rsid w:val="00062157"/>
    <w:rsid w:val="00066D39"/>
    <w:rsid w:val="0007022E"/>
    <w:rsid w:val="00076DE8"/>
    <w:rsid w:val="00084EB9"/>
    <w:rsid w:val="0009002D"/>
    <w:rsid w:val="00092877"/>
    <w:rsid w:val="000B26D0"/>
    <w:rsid w:val="000B523B"/>
    <w:rsid w:val="000B6E4A"/>
    <w:rsid w:val="000C6F7F"/>
    <w:rsid w:val="000C744E"/>
    <w:rsid w:val="000D5342"/>
    <w:rsid w:val="000D5380"/>
    <w:rsid w:val="000E6CB6"/>
    <w:rsid w:val="000F372D"/>
    <w:rsid w:val="000F3C4A"/>
    <w:rsid w:val="00102A0B"/>
    <w:rsid w:val="001166E0"/>
    <w:rsid w:val="0012260C"/>
    <w:rsid w:val="0012584E"/>
    <w:rsid w:val="00126DCC"/>
    <w:rsid w:val="00132E36"/>
    <w:rsid w:val="00152929"/>
    <w:rsid w:val="001540CF"/>
    <w:rsid w:val="0017230D"/>
    <w:rsid w:val="00191AE2"/>
    <w:rsid w:val="00193A34"/>
    <w:rsid w:val="001950C7"/>
    <w:rsid w:val="00195651"/>
    <w:rsid w:val="001A24D7"/>
    <w:rsid w:val="001C0561"/>
    <w:rsid w:val="001E176D"/>
    <w:rsid w:val="001E47A3"/>
    <w:rsid w:val="00203083"/>
    <w:rsid w:val="00204BD5"/>
    <w:rsid w:val="00205373"/>
    <w:rsid w:val="00215041"/>
    <w:rsid w:val="002351E7"/>
    <w:rsid w:val="00235C8E"/>
    <w:rsid w:val="00242087"/>
    <w:rsid w:val="002506B7"/>
    <w:rsid w:val="00250ADC"/>
    <w:rsid w:val="00251AAB"/>
    <w:rsid w:val="00261283"/>
    <w:rsid w:val="002626E9"/>
    <w:rsid w:val="00275A15"/>
    <w:rsid w:val="00280E50"/>
    <w:rsid w:val="00287F66"/>
    <w:rsid w:val="002926BC"/>
    <w:rsid w:val="00293F89"/>
    <w:rsid w:val="002A2E1E"/>
    <w:rsid w:val="002B4AFF"/>
    <w:rsid w:val="002D2F78"/>
    <w:rsid w:val="002D6833"/>
    <w:rsid w:val="002D698C"/>
    <w:rsid w:val="002E133B"/>
    <w:rsid w:val="002F30A2"/>
    <w:rsid w:val="00301C28"/>
    <w:rsid w:val="00302403"/>
    <w:rsid w:val="00314FC2"/>
    <w:rsid w:val="0034442F"/>
    <w:rsid w:val="00364B73"/>
    <w:rsid w:val="00391E8C"/>
    <w:rsid w:val="00392742"/>
    <w:rsid w:val="00394EB5"/>
    <w:rsid w:val="003963C2"/>
    <w:rsid w:val="003A7B4B"/>
    <w:rsid w:val="003B30FD"/>
    <w:rsid w:val="003B5EF0"/>
    <w:rsid w:val="003B657F"/>
    <w:rsid w:val="003D0B0F"/>
    <w:rsid w:val="003D61ED"/>
    <w:rsid w:val="003F3299"/>
    <w:rsid w:val="00400743"/>
    <w:rsid w:val="004051E1"/>
    <w:rsid w:val="004063AC"/>
    <w:rsid w:val="00413CE5"/>
    <w:rsid w:val="0042706B"/>
    <w:rsid w:val="004350E2"/>
    <w:rsid w:val="004350EB"/>
    <w:rsid w:val="004411D1"/>
    <w:rsid w:val="00444103"/>
    <w:rsid w:val="00446816"/>
    <w:rsid w:val="00452A26"/>
    <w:rsid w:val="00460E7C"/>
    <w:rsid w:val="00462078"/>
    <w:rsid w:val="00475A4F"/>
    <w:rsid w:val="004768CA"/>
    <w:rsid w:val="004825A4"/>
    <w:rsid w:val="00491449"/>
    <w:rsid w:val="00493D79"/>
    <w:rsid w:val="004A2FC2"/>
    <w:rsid w:val="004A5514"/>
    <w:rsid w:val="004A7F1E"/>
    <w:rsid w:val="004B16B3"/>
    <w:rsid w:val="004C4E27"/>
    <w:rsid w:val="004F185D"/>
    <w:rsid w:val="004F1C82"/>
    <w:rsid w:val="004F5F68"/>
    <w:rsid w:val="00501BD4"/>
    <w:rsid w:val="0050334C"/>
    <w:rsid w:val="00513DCC"/>
    <w:rsid w:val="00514ACD"/>
    <w:rsid w:val="00514F16"/>
    <w:rsid w:val="00515739"/>
    <w:rsid w:val="00515F3E"/>
    <w:rsid w:val="005242A7"/>
    <w:rsid w:val="00525743"/>
    <w:rsid w:val="005472B3"/>
    <w:rsid w:val="005475F8"/>
    <w:rsid w:val="00555B9B"/>
    <w:rsid w:val="005622CE"/>
    <w:rsid w:val="0057130A"/>
    <w:rsid w:val="00585293"/>
    <w:rsid w:val="0059263B"/>
    <w:rsid w:val="005E5417"/>
    <w:rsid w:val="005E5911"/>
    <w:rsid w:val="005E594E"/>
    <w:rsid w:val="005E7F08"/>
    <w:rsid w:val="005F5C4A"/>
    <w:rsid w:val="00613923"/>
    <w:rsid w:val="00616F83"/>
    <w:rsid w:val="00632364"/>
    <w:rsid w:val="00640EDC"/>
    <w:rsid w:val="00670277"/>
    <w:rsid w:val="00671C15"/>
    <w:rsid w:val="0068039C"/>
    <w:rsid w:val="00686FD9"/>
    <w:rsid w:val="006A62A3"/>
    <w:rsid w:val="006A7DA3"/>
    <w:rsid w:val="006B217A"/>
    <w:rsid w:val="006B484D"/>
    <w:rsid w:val="006B6610"/>
    <w:rsid w:val="006C2BEB"/>
    <w:rsid w:val="006C5EDA"/>
    <w:rsid w:val="006D3547"/>
    <w:rsid w:val="006D36CC"/>
    <w:rsid w:val="006E4389"/>
    <w:rsid w:val="006F3045"/>
    <w:rsid w:val="006F433D"/>
    <w:rsid w:val="00710290"/>
    <w:rsid w:val="00716CAE"/>
    <w:rsid w:val="0074265E"/>
    <w:rsid w:val="00753890"/>
    <w:rsid w:val="00755752"/>
    <w:rsid w:val="00760815"/>
    <w:rsid w:val="0077014F"/>
    <w:rsid w:val="00775A0C"/>
    <w:rsid w:val="007859B1"/>
    <w:rsid w:val="00790FAE"/>
    <w:rsid w:val="007963F0"/>
    <w:rsid w:val="007B4FFF"/>
    <w:rsid w:val="007C3E60"/>
    <w:rsid w:val="007D1B2A"/>
    <w:rsid w:val="0080166B"/>
    <w:rsid w:val="0080272E"/>
    <w:rsid w:val="008205A7"/>
    <w:rsid w:val="0082070F"/>
    <w:rsid w:val="0084304A"/>
    <w:rsid w:val="008519A2"/>
    <w:rsid w:val="00861FB8"/>
    <w:rsid w:val="0086299F"/>
    <w:rsid w:val="00862BDD"/>
    <w:rsid w:val="0086785B"/>
    <w:rsid w:val="00867DDE"/>
    <w:rsid w:val="008726FD"/>
    <w:rsid w:val="008846D6"/>
    <w:rsid w:val="00887AE0"/>
    <w:rsid w:val="00890C74"/>
    <w:rsid w:val="00890D93"/>
    <w:rsid w:val="008932C7"/>
    <w:rsid w:val="008A2954"/>
    <w:rsid w:val="008B09ED"/>
    <w:rsid w:val="008B0A6F"/>
    <w:rsid w:val="008D5A1E"/>
    <w:rsid w:val="008D6330"/>
    <w:rsid w:val="008E3C2C"/>
    <w:rsid w:val="008E47E5"/>
    <w:rsid w:val="008F3F65"/>
    <w:rsid w:val="00900773"/>
    <w:rsid w:val="00901ACF"/>
    <w:rsid w:val="009054D9"/>
    <w:rsid w:val="00916A95"/>
    <w:rsid w:val="0092009E"/>
    <w:rsid w:val="00923B6C"/>
    <w:rsid w:val="009268F4"/>
    <w:rsid w:val="009278C6"/>
    <w:rsid w:val="00946D32"/>
    <w:rsid w:val="00951255"/>
    <w:rsid w:val="009535AB"/>
    <w:rsid w:val="00957258"/>
    <w:rsid w:val="00964591"/>
    <w:rsid w:val="00972B6B"/>
    <w:rsid w:val="00973E80"/>
    <w:rsid w:val="009747EC"/>
    <w:rsid w:val="00974D5A"/>
    <w:rsid w:val="00983C66"/>
    <w:rsid w:val="0098590D"/>
    <w:rsid w:val="00987869"/>
    <w:rsid w:val="009A016F"/>
    <w:rsid w:val="009A0194"/>
    <w:rsid w:val="009A1BB6"/>
    <w:rsid w:val="009A4AAD"/>
    <w:rsid w:val="009B27DE"/>
    <w:rsid w:val="009B7B6C"/>
    <w:rsid w:val="009B7C20"/>
    <w:rsid w:val="009D1E46"/>
    <w:rsid w:val="009D28C2"/>
    <w:rsid w:val="009E0509"/>
    <w:rsid w:val="009E5EA1"/>
    <w:rsid w:val="009E705A"/>
    <w:rsid w:val="00A16466"/>
    <w:rsid w:val="00A2086D"/>
    <w:rsid w:val="00A3200C"/>
    <w:rsid w:val="00A3403A"/>
    <w:rsid w:val="00A37307"/>
    <w:rsid w:val="00A40BB3"/>
    <w:rsid w:val="00A42989"/>
    <w:rsid w:val="00A44DC4"/>
    <w:rsid w:val="00A463D0"/>
    <w:rsid w:val="00A504C1"/>
    <w:rsid w:val="00A51B9A"/>
    <w:rsid w:val="00A578D4"/>
    <w:rsid w:val="00A600B9"/>
    <w:rsid w:val="00A63B30"/>
    <w:rsid w:val="00A66D22"/>
    <w:rsid w:val="00A80053"/>
    <w:rsid w:val="00A826E5"/>
    <w:rsid w:val="00A8403A"/>
    <w:rsid w:val="00A97382"/>
    <w:rsid w:val="00A9795D"/>
    <w:rsid w:val="00AA3D70"/>
    <w:rsid w:val="00AA5B4D"/>
    <w:rsid w:val="00AB156B"/>
    <w:rsid w:val="00AB1AEE"/>
    <w:rsid w:val="00AB274E"/>
    <w:rsid w:val="00AC0689"/>
    <w:rsid w:val="00AC29F4"/>
    <w:rsid w:val="00AD4466"/>
    <w:rsid w:val="00AE3359"/>
    <w:rsid w:val="00AE45D5"/>
    <w:rsid w:val="00AE4FAB"/>
    <w:rsid w:val="00AE585D"/>
    <w:rsid w:val="00AF03F5"/>
    <w:rsid w:val="00B144DE"/>
    <w:rsid w:val="00B43090"/>
    <w:rsid w:val="00B51360"/>
    <w:rsid w:val="00B553B2"/>
    <w:rsid w:val="00B57C7C"/>
    <w:rsid w:val="00B57E6C"/>
    <w:rsid w:val="00B63343"/>
    <w:rsid w:val="00B671BF"/>
    <w:rsid w:val="00B737C2"/>
    <w:rsid w:val="00B8072C"/>
    <w:rsid w:val="00B8409F"/>
    <w:rsid w:val="00BA12F0"/>
    <w:rsid w:val="00BA76BD"/>
    <w:rsid w:val="00BC1B19"/>
    <w:rsid w:val="00BC1F9E"/>
    <w:rsid w:val="00BC296C"/>
    <w:rsid w:val="00BD7D21"/>
    <w:rsid w:val="00BF2F21"/>
    <w:rsid w:val="00BF5130"/>
    <w:rsid w:val="00C108AE"/>
    <w:rsid w:val="00C135E0"/>
    <w:rsid w:val="00C200BD"/>
    <w:rsid w:val="00C24CF3"/>
    <w:rsid w:val="00C33206"/>
    <w:rsid w:val="00C63C6B"/>
    <w:rsid w:val="00C63DD1"/>
    <w:rsid w:val="00C65A75"/>
    <w:rsid w:val="00C6666B"/>
    <w:rsid w:val="00C7043C"/>
    <w:rsid w:val="00C73B92"/>
    <w:rsid w:val="00C82E9C"/>
    <w:rsid w:val="00C838E5"/>
    <w:rsid w:val="00CA638D"/>
    <w:rsid w:val="00CA6AA8"/>
    <w:rsid w:val="00CB3A69"/>
    <w:rsid w:val="00CC0099"/>
    <w:rsid w:val="00CC20CA"/>
    <w:rsid w:val="00CC5B4E"/>
    <w:rsid w:val="00CD3E7B"/>
    <w:rsid w:val="00CD50CC"/>
    <w:rsid w:val="00CD57F6"/>
    <w:rsid w:val="00CE081E"/>
    <w:rsid w:val="00CE1029"/>
    <w:rsid w:val="00CE2B47"/>
    <w:rsid w:val="00CF2045"/>
    <w:rsid w:val="00D01DA7"/>
    <w:rsid w:val="00D031D4"/>
    <w:rsid w:val="00D13D86"/>
    <w:rsid w:val="00D20872"/>
    <w:rsid w:val="00D37CD3"/>
    <w:rsid w:val="00D57461"/>
    <w:rsid w:val="00D628A0"/>
    <w:rsid w:val="00D65B85"/>
    <w:rsid w:val="00D700F8"/>
    <w:rsid w:val="00D75869"/>
    <w:rsid w:val="00D75C1A"/>
    <w:rsid w:val="00D76207"/>
    <w:rsid w:val="00D76F86"/>
    <w:rsid w:val="00D77263"/>
    <w:rsid w:val="00D776C3"/>
    <w:rsid w:val="00D80E42"/>
    <w:rsid w:val="00D926B0"/>
    <w:rsid w:val="00DA4537"/>
    <w:rsid w:val="00DA4CF7"/>
    <w:rsid w:val="00DC0F08"/>
    <w:rsid w:val="00DD0319"/>
    <w:rsid w:val="00DD1248"/>
    <w:rsid w:val="00DD4A58"/>
    <w:rsid w:val="00DD54CF"/>
    <w:rsid w:val="00DD6354"/>
    <w:rsid w:val="00DE1BF7"/>
    <w:rsid w:val="00DE3573"/>
    <w:rsid w:val="00DE5B0B"/>
    <w:rsid w:val="00DF0506"/>
    <w:rsid w:val="00DF4EEA"/>
    <w:rsid w:val="00E05F9C"/>
    <w:rsid w:val="00E07FFD"/>
    <w:rsid w:val="00E10B85"/>
    <w:rsid w:val="00E216CB"/>
    <w:rsid w:val="00E22745"/>
    <w:rsid w:val="00E30A07"/>
    <w:rsid w:val="00E40692"/>
    <w:rsid w:val="00E4507A"/>
    <w:rsid w:val="00E45BD9"/>
    <w:rsid w:val="00E50D31"/>
    <w:rsid w:val="00E83A6D"/>
    <w:rsid w:val="00E924A8"/>
    <w:rsid w:val="00E932AD"/>
    <w:rsid w:val="00EA02B5"/>
    <w:rsid w:val="00EA3BCD"/>
    <w:rsid w:val="00EB5F8C"/>
    <w:rsid w:val="00EC3DAF"/>
    <w:rsid w:val="00EE2FFA"/>
    <w:rsid w:val="00EE3399"/>
    <w:rsid w:val="00F02D09"/>
    <w:rsid w:val="00F063CD"/>
    <w:rsid w:val="00F11F04"/>
    <w:rsid w:val="00F1473B"/>
    <w:rsid w:val="00F209A5"/>
    <w:rsid w:val="00F2229C"/>
    <w:rsid w:val="00F2399D"/>
    <w:rsid w:val="00F27AF8"/>
    <w:rsid w:val="00F3416B"/>
    <w:rsid w:val="00F34902"/>
    <w:rsid w:val="00F35CDB"/>
    <w:rsid w:val="00F42A0C"/>
    <w:rsid w:val="00F44B66"/>
    <w:rsid w:val="00F52A82"/>
    <w:rsid w:val="00F60EF6"/>
    <w:rsid w:val="00F6366C"/>
    <w:rsid w:val="00F677B7"/>
    <w:rsid w:val="00F70EF0"/>
    <w:rsid w:val="00F77B7F"/>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964591"/>
    <w:rPr>
      <w:sz w:val="22"/>
      <w:szCs w:val="22"/>
      <w:lang w:val="en-US" w:eastAsia="en-US"/>
    </w:rPr>
  </w:style>
  <w:style w:type="character" w:styleId="Hyperlink">
    <w:name w:val="Hyperlink"/>
    <w:basedOn w:val="DefaultParagraphFont"/>
    <w:uiPriority w:val="99"/>
    <w:unhideWhenUsed/>
    <w:rsid w:val="000E6CB6"/>
    <w:rPr>
      <w:color w:val="0563C1" w:themeColor="hyperlink"/>
      <w:u w:val="single"/>
    </w:rPr>
  </w:style>
  <w:style w:type="character" w:styleId="UnresolvedMention">
    <w:name w:val="Unresolved Mention"/>
    <w:basedOn w:val="DefaultParagraphFont"/>
    <w:uiPriority w:val="99"/>
    <w:semiHidden/>
    <w:unhideWhenUsed/>
    <w:rsid w:val="000E6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2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jnistvo@osdj-cerklje.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EBE24-4890-413D-AB49-4261BDBE0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4451</Words>
  <Characters>25371</Characters>
  <Application>Microsoft Office Word</Application>
  <DocSecurity>0</DocSecurity>
  <Lines>211</Lines>
  <Paragraphs>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 Kalar</cp:lastModifiedBy>
  <cp:revision>5</cp:revision>
  <dcterms:created xsi:type="dcterms:W3CDTF">2023-06-01T09:10:00Z</dcterms:created>
  <dcterms:modified xsi:type="dcterms:W3CDTF">2023-06-05T12:02:00Z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430-3/2023</vt:lpwstr>
  </property>
  <property fmtid="{D5CDD505-2E9C-101B-9397-08002B2CF9AE}" pid="3" name="MFiles_P1021n1_P0">
    <vt:lpwstr>Osnovna šola Davorina Jenka Cerklje na Gorenjskem</vt:lpwstr>
  </property>
  <property fmtid="{D5CDD505-2E9C-101B-9397-08002B2CF9AE}" pid="4" name="MFiles_P1021n1_P1030">
    <vt:lpwstr>SI40296407</vt:lpwstr>
  </property>
  <property fmtid="{D5CDD505-2E9C-101B-9397-08002B2CF9AE}" pid="5" name="MFiles_P1021n1_P1031">
    <vt:lpwstr>5086027</vt:lpwstr>
  </property>
  <property fmtid="{D5CDD505-2E9C-101B-9397-08002B2CF9AE}" pid="6" name="MFiles_P1021n1_P1032">
    <vt:lpwstr>SI56 0110 0609 9011 803</vt:lpwstr>
  </property>
  <property fmtid="{D5CDD505-2E9C-101B-9397-08002B2CF9AE}" pid="7" name="MFiles_P1021n1_P1033">
    <vt:lpwstr>Krvavška cesta 4</vt:lpwstr>
  </property>
  <property fmtid="{D5CDD505-2E9C-101B-9397-08002B2CF9AE}" pid="8" name="MFiles_P1021n1_P1034">
    <vt:lpwstr>mag. Boštjan Mohorič, ravnatelj</vt:lpwstr>
  </property>
  <property fmtid="{D5CDD505-2E9C-101B-9397-08002B2CF9AE}" pid="9" name="MFiles_PG5BC2FC14A405421BA79F5FEC63BD00E3n1_PGB3D8D77D2D654902AEB821305A1A12BC">
    <vt:lpwstr>4207 Cerklje na Gorenjskem</vt:lpwstr>
  </property>
  <property fmtid="{D5CDD505-2E9C-101B-9397-08002B2CF9AE}" pid="10" name="MFiles_PG5BC2FC14A405421BA79F5FEC63BD00E3n1_PGB3D8D77D2D654902AEB821305A1A12BCn1_PGA9BEAF5633E247B98ED5F6CA091D7839">
    <vt:lpwstr>Cerklje na Gorenjskem</vt:lpwstr>
  </property>
</Properties>
</file>