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A0EBB3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6173BE" w:rsidRPr="006173BE">
              <w:rPr>
                <w:rFonts w:ascii="Verdana" w:hAnsi="Verdana"/>
                <w:b/>
                <w:sz w:val="20"/>
                <w:szCs w:val="20"/>
              </w:rPr>
              <w:t>Javni</w:t>
            </w:r>
            <w:proofErr w:type="spellEnd"/>
            <w:r w:rsidR="006173BE" w:rsidRPr="006173BE">
              <w:rPr>
                <w:rFonts w:ascii="Verdana" w:hAnsi="Verdana"/>
                <w:b/>
                <w:sz w:val="20"/>
                <w:szCs w:val="20"/>
              </w:rPr>
              <w:t xml:space="preserve"> </w:t>
            </w:r>
            <w:proofErr w:type="spellStart"/>
            <w:r w:rsidR="006173BE" w:rsidRPr="006173BE">
              <w:rPr>
                <w:rFonts w:ascii="Verdana" w:hAnsi="Verdana"/>
                <w:b/>
                <w:sz w:val="20"/>
                <w:szCs w:val="20"/>
              </w:rPr>
              <w:t>stanovanjski</w:t>
            </w:r>
            <w:proofErr w:type="spellEnd"/>
            <w:r w:rsidR="006173BE" w:rsidRPr="006173BE">
              <w:rPr>
                <w:rFonts w:ascii="Verdana" w:hAnsi="Verdana"/>
                <w:b/>
                <w:sz w:val="20"/>
                <w:szCs w:val="20"/>
              </w:rPr>
              <w:t xml:space="preserve"> </w:t>
            </w:r>
            <w:proofErr w:type="spellStart"/>
            <w:r w:rsidR="006173BE" w:rsidRPr="006173BE">
              <w:rPr>
                <w:rFonts w:ascii="Verdana" w:hAnsi="Verdana"/>
                <w:b/>
                <w:sz w:val="20"/>
                <w:szCs w:val="20"/>
              </w:rPr>
              <w:t>sklad</w:t>
            </w:r>
            <w:proofErr w:type="spellEnd"/>
            <w:r w:rsidR="006173BE" w:rsidRPr="006173BE">
              <w:rPr>
                <w:rFonts w:ascii="Verdana" w:hAnsi="Verdana"/>
                <w:b/>
                <w:sz w:val="20"/>
                <w:szCs w:val="20"/>
              </w:rPr>
              <w:t xml:space="preserve"> </w:t>
            </w:r>
            <w:proofErr w:type="spellStart"/>
            <w:r w:rsidR="006173BE" w:rsidRPr="006173BE">
              <w:rPr>
                <w:rFonts w:ascii="Verdana" w:hAnsi="Verdana"/>
                <w:b/>
                <w:sz w:val="20"/>
                <w:szCs w:val="20"/>
              </w:rPr>
              <w:t>Mestne</w:t>
            </w:r>
            <w:proofErr w:type="spellEnd"/>
            <w:r w:rsidR="006173BE">
              <w:rPr>
                <w:rFonts w:ascii="Verdana" w:hAnsi="Verdana"/>
                <w:b/>
                <w:sz w:val="20"/>
                <w:szCs w:val="20"/>
                <w:lang w:val="sl-SI"/>
              </w:rPr>
              <w:t xml:space="preserve"> občine Koper</w:t>
            </w:r>
            <w:r w:rsidRPr="00F22753">
              <w:rPr>
                <w:rFonts w:ascii="Verdana" w:hAnsi="Verdana"/>
                <w:b/>
                <w:sz w:val="20"/>
                <w:szCs w:val="20"/>
                <w:lang w:val="sl-SI"/>
              </w:rPr>
              <w:fldChar w:fldCharType="end"/>
            </w:r>
          </w:p>
          <w:p w14:paraId="096BF2BB" w14:textId="5351993D"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6173BE" w:rsidRPr="006173BE">
              <w:rPr>
                <w:rFonts w:ascii="Verdana" w:hAnsi="Verdana"/>
                <w:b/>
                <w:sz w:val="20"/>
                <w:szCs w:val="20"/>
              </w:rPr>
              <w:t>Verdijeva</w:t>
            </w:r>
            <w:proofErr w:type="spellEnd"/>
            <w:r w:rsidR="006173BE" w:rsidRPr="006173BE">
              <w:rPr>
                <w:rFonts w:ascii="Verdana" w:hAnsi="Verdana"/>
                <w:b/>
                <w:sz w:val="20"/>
                <w:szCs w:val="20"/>
              </w:rPr>
              <w:t xml:space="preserve"> </w:t>
            </w:r>
            <w:proofErr w:type="spellStart"/>
            <w:r w:rsidR="006173BE" w:rsidRPr="006173BE">
              <w:rPr>
                <w:rFonts w:ascii="Verdana" w:hAnsi="Verdana"/>
                <w:b/>
                <w:sz w:val="20"/>
                <w:szCs w:val="20"/>
              </w:rPr>
              <w:t>ulica</w:t>
            </w:r>
            <w:proofErr w:type="spellEnd"/>
            <w:r w:rsidR="006173BE">
              <w:rPr>
                <w:rFonts w:ascii="Verdana" w:hAnsi="Verdana"/>
                <w:b/>
                <w:sz w:val="20"/>
                <w:szCs w:val="20"/>
                <w:lang w:val="sl-SI"/>
              </w:rPr>
              <w:t xml:space="preserve"> 10</w:t>
            </w:r>
            <w:r w:rsidRPr="00F22753">
              <w:rPr>
                <w:rFonts w:ascii="Verdana" w:hAnsi="Verdana"/>
                <w:b/>
                <w:sz w:val="20"/>
                <w:szCs w:val="20"/>
                <w:lang w:val="sl-SI"/>
              </w:rPr>
              <w:fldChar w:fldCharType="end"/>
            </w:r>
          </w:p>
          <w:p w14:paraId="0D4BACA1" w14:textId="0520600C"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6173BE" w:rsidRPr="006173BE">
              <w:rPr>
                <w:rFonts w:ascii="Verdana" w:hAnsi="Verdana"/>
                <w:b/>
                <w:sz w:val="20"/>
                <w:szCs w:val="20"/>
              </w:rPr>
              <w:t>6000 Koper</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43D1EE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173BE">
              <w:rPr>
                <w:rFonts w:ascii="Verdana" w:hAnsi="Verdana"/>
                <w:sz w:val="20"/>
                <w:szCs w:val="20"/>
                <w:lang w:val="sl-SI"/>
              </w:rPr>
              <w:t>JN 351-5/2023-2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C0F768B"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173BE">
              <w:rPr>
                <w:rFonts w:ascii="Verdana" w:hAnsi="Verdana"/>
                <w:b/>
                <w:sz w:val="20"/>
                <w:szCs w:val="20"/>
                <w:lang w:val="sl-SI"/>
              </w:rPr>
              <w:t>Izdelava projektne dokumentacije za izgradnjo večstanovanjskega objekta na lokaciji Nova Dolinska v Kopru</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E71FEB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173BE">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CD895B0" w:rsidR="00301CBD" w:rsidRPr="005C257A" w:rsidRDefault="00464227"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3627BD27" w:rsidR="005243C9" w:rsidRPr="00895699" w:rsidRDefault="00464227" w:rsidP="009A173E">
            <w:pPr>
              <w:spacing w:after="0" w:line="240" w:lineRule="auto"/>
              <w:jc w:val="both"/>
              <w:rPr>
                <w:rFonts w:ascii="Verdana" w:hAnsi="Verdana"/>
                <w:sz w:val="20"/>
                <w:szCs w:val="20"/>
                <w:lang w:val="sl-SI"/>
              </w:rPr>
            </w:pPr>
            <w:r w:rsidRPr="00F525BB">
              <w:rPr>
                <w:rFonts w:ascii="Verdana" w:hAnsi="Verdana"/>
                <w:sz w:val="20"/>
                <w:szCs w:val="20"/>
                <w:lang w:val="sl-SI"/>
              </w:rPr>
              <w:t>Predmet javnega naročila je izdelava projektne dokumentacije v fazah Idejne zasnove za pridobitev projektnih in drugih pogojev (IZP), Projektne dokumentacije za pridobitev mnenj in gradbenega dovoljenja (DGD) in Projektne dokumentacije za izvedbo gradnje (PZI), vključno z izvedbo postopkov za pridobitev projektnih in drugih pogojev, mnenj in gradbenega dovoljenja ter izvajanjem projektantskega nadzora</w:t>
            </w:r>
            <w:r>
              <w:rPr>
                <w:rFonts w:ascii="Verdana" w:hAnsi="Verdana"/>
                <w:sz w:val="20"/>
                <w:szCs w:val="20"/>
                <w:lang w:val="sl-SI"/>
              </w:rPr>
              <w:t xml:space="preserve">, za izgradnjo </w:t>
            </w:r>
            <w:r w:rsidRPr="0079739E">
              <w:rPr>
                <w:rFonts w:ascii="Verdana" w:hAnsi="Verdana"/>
                <w:sz w:val="20"/>
                <w:szCs w:val="20"/>
                <w:lang w:val="sl-SI"/>
              </w:rPr>
              <w:t>večstanovanjskega objekta na lokaciji Nova Dolinska v Kopru</w:t>
            </w:r>
            <w:r w:rsidR="005115BC">
              <w:rPr>
                <w:rFonts w:ascii="Verdana" w:hAnsi="Verdana"/>
                <w:sz w:val="20"/>
                <w:szCs w:val="20"/>
                <w:lang w:val="sl-SI"/>
              </w:rPr>
              <w:t xml:space="preserve"> – Blok 4</w:t>
            </w:r>
            <w:r>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287D4181"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173BE">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EB6B40D"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5AA6973"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234868">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173BE" w:rsidRDefault="009A173E" w:rsidP="00570859">
            <w:pPr>
              <w:numPr>
                <w:ilvl w:val="0"/>
                <w:numId w:val="9"/>
              </w:numPr>
              <w:spacing w:after="120" w:line="240" w:lineRule="auto"/>
              <w:jc w:val="both"/>
              <w:rPr>
                <w:rFonts w:ascii="Verdana" w:hAnsi="Verdana"/>
                <w:sz w:val="20"/>
                <w:szCs w:val="20"/>
                <w:lang w:val="sl-SI"/>
              </w:rPr>
            </w:pPr>
            <w:r w:rsidRPr="006173BE">
              <w:rPr>
                <w:rFonts w:ascii="Verdana" w:hAnsi="Verdana"/>
                <w:sz w:val="20"/>
                <w:szCs w:val="20"/>
                <w:lang w:val="sl-SI"/>
              </w:rPr>
              <w:t xml:space="preserve">ePRO – </w:t>
            </w:r>
            <w:r w:rsidR="007D34CE" w:rsidRPr="006173BE">
              <w:rPr>
                <w:rFonts w:ascii="Verdana" w:hAnsi="Verdana"/>
                <w:sz w:val="20"/>
                <w:szCs w:val="20"/>
                <w:lang w:val="sl-SI"/>
              </w:rPr>
              <w:t>Navodila</w:t>
            </w:r>
            <w:r w:rsidR="00F22A3F" w:rsidRPr="006173BE">
              <w:rPr>
                <w:rFonts w:ascii="Verdana" w:hAnsi="Verdana"/>
                <w:sz w:val="20"/>
                <w:szCs w:val="20"/>
                <w:lang w:val="sl-SI"/>
              </w:rPr>
              <w:t xml:space="preserve"> ponudnikom</w:t>
            </w:r>
            <w:r w:rsidR="00251773" w:rsidRPr="006173BE">
              <w:rPr>
                <w:rFonts w:ascii="Verdana" w:hAnsi="Verdana"/>
                <w:sz w:val="20"/>
                <w:szCs w:val="20"/>
                <w:lang w:val="sl-SI"/>
              </w:rPr>
              <w:t>;</w:t>
            </w:r>
          </w:p>
          <w:p w14:paraId="5D3B33FA" w14:textId="43F2FCD0" w:rsidR="00FD3487" w:rsidRPr="006173BE" w:rsidRDefault="00A5607C" w:rsidP="00FF30D6">
            <w:pPr>
              <w:numPr>
                <w:ilvl w:val="0"/>
                <w:numId w:val="9"/>
              </w:numPr>
              <w:spacing w:after="120" w:line="240" w:lineRule="auto"/>
              <w:jc w:val="both"/>
              <w:rPr>
                <w:rFonts w:ascii="Verdana" w:hAnsi="Verdana"/>
                <w:sz w:val="20"/>
                <w:szCs w:val="20"/>
                <w:lang w:val="sl-SI"/>
              </w:rPr>
            </w:pPr>
            <w:r w:rsidRPr="006173BE">
              <w:rPr>
                <w:rFonts w:ascii="Verdana" w:hAnsi="Verdana"/>
                <w:sz w:val="20"/>
                <w:szCs w:val="20"/>
                <w:lang w:val="sl-SI"/>
              </w:rPr>
              <w:t>ESPD</w:t>
            </w:r>
            <w:r w:rsidR="002F2D1D" w:rsidRPr="006173BE">
              <w:rPr>
                <w:rFonts w:ascii="Verdana" w:hAnsi="Verdana"/>
                <w:sz w:val="20"/>
                <w:szCs w:val="20"/>
                <w:lang w:val="sl-SI"/>
              </w:rPr>
              <w:t>;</w:t>
            </w:r>
          </w:p>
          <w:p w14:paraId="4345D82F" w14:textId="5BD9A302" w:rsidR="00CF42DD" w:rsidRPr="006173BE" w:rsidRDefault="009A173E" w:rsidP="00A5607C">
            <w:pPr>
              <w:numPr>
                <w:ilvl w:val="0"/>
                <w:numId w:val="9"/>
              </w:numPr>
              <w:spacing w:after="120" w:line="240" w:lineRule="auto"/>
              <w:jc w:val="both"/>
              <w:rPr>
                <w:rFonts w:ascii="Verdana" w:hAnsi="Verdana"/>
                <w:sz w:val="20"/>
                <w:szCs w:val="20"/>
                <w:lang w:val="sl-SI"/>
              </w:rPr>
            </w:pPr>
            <w:r w:rsidRPr="006173BE">
              <w:rPr>
                <w:rFonts w:ascii="Verdana" w:hAnsi="Verdana"/>
                <w:sz w:val="20"/>
                <w:szCs w:val="20"/>
                <w:lang w:val="sl-SI"/>
              </w:rPr>
              <w:t xml:space="preserve">ePRO – </w:t>
            </w:r>
            <w:r w:rsidR="00CF42DD" w:rsidRPr="006173BE">
              <w:rPr>
                <w:rFonts w:ascii="Verdana" w:hAnsi="Verdana"/>
                <w:sz w:val="20"/>
                <w:szCs w:val="20"/>
                <w:lang w:val="sl-SI"/>
              </w:rPr>
              <w:t>P</w:t>
            </w:r>
            <w:r w:rsidR="00F22A3F" w:rsidRPr="006173BE">
              <w:rPr>
                <w:rFonts w:ascii="Verdana" w:hAnsi="Verdana"/>
                <w:sz w:val="20"/>
                <w:szCs w:val="20"/>
                <w:lang w:val="sl-SI"/>
              </w:rPr>
              <w:t>onudba</w:t>
            </w:r>
            <w:r w:rsidR="00D61254" w:rsidRPr="006173BE">
              <w:rPr>
                <w:rFonts w:ascii="Verdana" w:hAnsi="Verdana"/>
                <w:sz w:val="20"/>
                <w:szCs w:val="20"/>
                <w:lang w:val="sl-SI"/>
              </w:rPr>
              <w:t>-Pogodba</w:t>
            </w:r>
            <w:r w:rsidR="002F2D1D" w:rsidRPr="006173BE">
              <w:rPr>
                <w:rFonts w:ascii="Verdana" w:hAnsi="Verdana"/>
                <w:sz w:val="20"/>
                <w:szCs w:val="20"/>
                <w:lang w:val="sl-SI"/>
              </w:rPr>
              <w:t>;</w:t>
            </w:r>
          </w:p>
          <w:p w14:paraId="4C56557A" w14:textId="4D7CF60D" w:rsidR="00464227" w:rsidRPr="006173BE" w:rsidRDefault="00464227" w:rsidP="00A5607C">
            <w:pPr>
              <w:numPr>
                <w:ilvl w:val="0"/>
                <w:numId w:val="9"/>
              </w:numPr>
              <w:spacing w:after="120" w:line="240" w:lineRule="auto"/>
              <w:jc w:val="both"/>
              <w:rPr>
                <w:rFonts w:ascii="Verdana" w:hAnsi="Verdana"/>
                <w:sz w:val="20"/>
                <w:szCs w:val="20"/>
                <w:lang w:val="sl-SI"/>
              </w:rPr>
            </w:pPr>
            <w:r w:rsidRPr="006173BE">
              <w:rPr>
                <w:rFonts w:ascii="Verdana" w:hAnsi="Verdana"/>
                <w:sz w:val="20"/>
                <w:szCs w:val="20"/>
                <w:lang w:val="sl-SI"/>
              </w:rPr>
              <w:t>Projektna naloga s situacijami (zazidalna in ureditvena situacija)</w:t>
            </w:r>
            <w:r w:rsidR="002F2D1D" w:rsidRPr="006173BE">
              <w:rPr>
                <w:rFonts w:ascii="Verdana" w:hAnsi="Verdana"/>
                <w:sz w:val="20"/>
                <w:szCs w:val="20"/>
                <w:lang w:val="sl-SI"/>
              </w:rPr>
              <w:t>;</w:t>
            </w:r>
          </w:p>
          <w:p w14:paraId="4DF82A43" w14:textId="57D6A306" w:rsidR="002F2D1D" w:rsidRPr="006173BE" w:rsidRDefault="002F2D1D" w:rsidP="00A5607C">
            <w:pPr>
              <w:numPr>
                <w:ilvl w:val="0"/>
                <w:numId w:val="9"/>
              </w:numPr>
              <w:spacing w:after="120" w:line="240" w:lineRule="auto"/>
              <w:jc w:val="both"/>
              <w:rPr>
                <w:rFonts w:ascii="Verdana" w:hAnsi="Verdana"/>
                <w:sz w:val="20"/>
                <w:szCs w:val="20"/>
                <w:lang w:val="sl-SI"/>
              </w:rPr>
            </w:pPr>
            <w:r w:rsidRPr="006173BE">
              <w:rPr>
                <w:rFonts w:ascii="Verdana" w:hAnsi="Verdana"/>
                <w:sz w:val="20"/>
                <w:szCs w:val="20"/>
                <w:lang w:val="sl-SI"/>
              </w:rPr>
              <w:t>ePRO – Reference in kadri;</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6173BE">
              <w:rPr>
                <w:rFonts w:ascii="Verdana" w:hAnsi="Verdana"/>
                <w:sz w:val="20"/>
                <w:szCs w:val="20"/>
                <w:lang w:val="sl-SI"/>
              </w:rPr>
              <w:t>ePRO – Izjava/podatki o udeležbi fizičnih in pravnih</w:t>
            </w:r>
            <w:r w:rsidRPr="00AA15C4">
              <w:rPr>
                <w:rFonts w:ascii="Verdana" w:hAnsi="Verdana"/>
                <w:sz w:val="20"/>
                <w:szCs w:val="20"/>
                <w:lang w:val="sl-SI"/>
              </w:rPr>
              <w:t xml:space="preserve">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464227" w:rsidRDefault="00BD0A15" w:rsidP="00F22A3F">
            <w:pPr>
              <w:numPr>
                <w:ilvl w:val="0"/>
                <w:numId w:val="9"/>
              </w:numPr>
              <w:spacing w:after="120" w:line="240" w:lineRule="auto"/>
              <w:jc w:val="both"/>
              <w:rPr>
                <w:rFonts w:ascii="Verdana" w:hAnsi="Verdana"/>
                <w:sz w:val="20"/>
                <w:szCs w:val="20"/>
                <w:lang w:val="sl-SI"/>
              </w:rPr>
            </w:pPr>
            <w:r w:rsidRPr="00464227">
              <w:rPr>
                <w:rFonts w:ascii="Verdana" w:hAnsi="Verdana"/>
                <w:sz w:val="20"/>
                <w:szCs w:val="20"/>
                <w:lang w:val="sl-SI"/>
              </w:rPr>
              <w:t>Menična izjava za zavarovanje dobre izvedbe pogodbenih obveznosti s pooblastilom za izpolnitev – vzorec;</w:t>
            </w:r>
          </w:p>
          <w:p w14:paraId="76244253" w14:textId="77777777" w:rsidR="00016909" w:rsidRPr="00464227" w:rsidRDefault="00016909" w:rsidP="00F22A3F">
            <w:pPr>
              <w:numPr>
                <w:ilvl w:val="0"/>
                <w:numId w:val="9"/>
              </w:numPr>
              <w:spacing w:after="120" w:line="240" w:lineRule="auto"/>
              <w:jc w:val="both"/>
              <w:rPr>
                <w:rFonts w:ascii="Verdana" w:hAnsi="Verdana"/>
                <w:sz w:val="20"/>
                <w:szCs w:val="20"/>
                <w:lang w:val="sl-SI"/>
              </w:rPr>
            </w:pPr>
            <w:r w:rsidRPr="00464227">
              <w:rPr>
                <w:rFonts w:ascii="Verdana" w:hAnsi="Verdana"/>
                <w:sz w:val="20"/>
                <w:szCs w:val="20"/>
                <w:lang w:val="sl-SI"/>
              </w:rPr>
              <w:lastRenderedPageBreak/>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CD68F27" w:rsidR="00E25E56" w:rsidRPr="00464227" w:rsidRDefault="00E17F8B" w:rsidP="00464227">
            <w:pPr>
              <w:spacing w:after="0" w:line="240" w:lineRule="auto"/>
              <w:jc w:val="center"/>
              <w:rPr>
                <w:rFonts w:ascii="Verdana" w:hAnsi="Verdana"/>
                <w:color w:val="0000FF"/>
                <w:sz w:val="20"/>
                <w:szCs w:val="20"/>
                <w:u w:val="single"/>
                <w:lang w:val="sl-SI"/>
              </w:rPr>
            </w:pPr>
            <w:r w:rsidRPr="00464227">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F46AE6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sidR="006173BE">
              <w:rPr>
                <w:rFonts w:ascii="Verdana" w:hAnsi="Verdana"/>
                <w:b/>
                <w:noProof/>
                <w:sz w:val="20"/>
                <w:szCs w:val="20"/>
              </w:rPr>
              <w:fldChar w:fldCharType="separate"/>
            </w:r>
            <w:r w:rsidR="006173BE">
              <w:rPr>
                <w:rFonts w:ascii="Verdana" w:hAnsi="Verdana"/>
                <w:b/>
                <w:noProof/>
                <w:sz w:val="20"/>
                <w:szCs w:val="20"/>
                <w:lang w:val="sl-SI"/>
              </w:rPr>
              <w:t>6. 07. 2023</w:t>
            </w:r>
            <w:r>
              <w:rPr>
                <w:rFonts w:ascii="Verdana" w:hAnsi="Verdana"/>
                <w:b/>
                <w:noProof/>
                <w:sz w:val="20"/>
                <w:szCs w:val="20"/>
              </w:rPr>
              <w:fldChar w:fldCharType="end"/>
            </w:r>
            <w:r w:rsidR="0039067B" w:rsidRPr="00C55638">
              <w:rPr>
                <w:rFonts w:ascii="Verdana" w:hAnsi="Verdana"/>
                <w:b/>
                <w:sz w:val="20"/>
                <w:szCs w:val="20"/>
                <w:lang w:val="sl-SI"/>
              </w:rPr>
              <w:t xml:space="preserve"> </w:t>
            </w:r>
            <w:r w:rsidR="006173BE">
              <w:rPr>
                <w:rFonts w:ascii="Verdana" w:hAnsi="Verdana"/>
                <w:b/>
                <w:sz w:val="20"/>
                <w:szCs w:val="20"/>
                <w:lang w:val="sl-SI"/>
              </w:rPr>
              <w:t xml:space="preserve">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sidR="006173BE">
              <w:rPr>
                <w:rFonts w:ascii="Verdana" w:hAnsi="Verdana"/>
                <w:b/>
                <w:noProof/>
                <w:sz w:val="20"/>
                <w:szCs w:val="20"/>
              </w:rPr>
              <w:fldChar w:fldCharType="separate"/>
            </w:r>
            <w:r w:rsidR="006173BE">
              <w:rPr>
                <w:rFonts w:ascii="Verdana" w:hAnsi="Verdana"/>
                <w:b/>
                <w:noProof/>
                <w:sz w:val="20"/>
                <w:szCs w:val="20"/>
                <w:lang w:val="sl-SI"/>
              </w:rPr>
              <w:t>11:00</w:t>
            </w:r>
            <w:r>
              <w:rPr>
                <w:rFonts w:ascii="Verdana" w:hAnsi="Verdana"/>
                <w:b/>
                <w:noProof/>
                <w:sz w:val="20"/>
                <w:szCs w:val="20"/>
              </w:rPr>
              <w:fldChar w:fldCharType="end"/>
            </w:r>
          </w:p>
          <w:p w14:paraId="3421CC23" w14:textId="58F4944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6173BE">
              <w:rPr>
                <w:rFonts w:ascii="Verdana" w:hAnsi="Verdana"/>
                <w:noProof/>
                <w:sz w:val="20"/>
                <w:szCs w:val="20"/>
              </w:rPr>
              <w:fldChar w:fldCharType="separate"/>
            </w:r>
            <w:r w:rsidR="006173BE">
              <w:rPr>
                <w:rFonts w:ascii="Verdana" w:hAnsi="Verdana"/>
                <w:noProof/>
                <w:sz w:val="20"/>
                <w:szCs w:val="20"/>
                <w:lang w:val="sl-SI"/>
              </w:rPr>
              <w:t>10. 07. 2023</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r w:rsidR="000D1831">
              <w:rPr>
                <w:rStyle w:val="Hyperlink"/>
                <w:rFonts w:ascii="Verdana" w:hAnsi="Verdana"/>
                <w:sz w:val="20"/>
                <w:szCs w:val="20"/>
                <w:lang w:val="sl-SI"/>
              </w:rPr>
              <w:fldChar w:fldCharType="begin"/>
            </w:r>
            <w:r w:rsidR="000D1831">
              <w:rPr>
                <w:rStyle w:val="Hyperlink"/>
                <w:rFonts w:ascii="Verdana" w:hAnsi="Verdana"/>
                <w:sz w:val="20"/>
                <w:szCs w:val="20"/>
                <w:lang w:val="sl-SI"/>
              </w:rPr>
              <w:instrText xml:space="preserve"> HYPERLINK "http://www.enarocanje.si" </w:instrText>
            </w:r>
            <w:r w:rsidR="000D1831">
              <w:rPr>
                <w:rStyle w:val="Hyperlink"/>
                <w:rFonts w:ascii="Verdana" w:hAnsi="Verdana"/>
                <w:sz w:val="20"/>
                <w:szCs w:val="20"/>
                <w:lang w:val="sl-SI"/>
              </w:rPr>
              <w:fldChar w:fldCharType="separate"/>
            </w:r>
            <w:r w:rsidR="00FD3487" w:rsidRPr="00437EFE">
              <w:rPr>
                <w:rStyle w:val="Hyperlink"/>
                <w:rFonts w:ascii="Verdana" w:hAnsi="Verdana"/>
                <w:sz w:val="20"/>
                <w:szCs w:val="20"/>
                <w:lang w:val="sl-SI"/>
              </w:rPr>
              <w:t>www.enarocanje.si</w:t>
            </w:r>
            <w:r w:rsidR="000D1831">
              <w:rPr>
                <w:rStyle w:val="Hyperlink"/>
                <w:rFonts w:ascii="Verdana" w:hAnsi="Verdana"/>
                <w:sz w:val="20"/>
                <w:szCs w:val="20"/>
                <w:lang w:val="sl-SI"/>
              </w:rPr>
              <w:fldChar w:fldCharType="end"/>
            </w:r>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63804391"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7877034D"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08C6A680" w14:textId="39AAB2AF" w:rsidR="002F2D1D" w:rsidRDefault="002F2D1D"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ePRO – Reference in kadri;</w:t>
            </w:r>
          </w:p>
          <w:p w14:paraId="1634714A" w14:textId="3B749969"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464227">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9"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0"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97286AC"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D75218" w:rsidRDefault="005937A4" w:rsidP="000037B6">
            <w:pPr>
              <w:spacing w:after="120" w:line="240" w:lineRule="auto"/>
              <w:jc w:val="both"/>
              <w:rPr>
                <w:rFonts w:ascii="Verdana" w:hAnsi="Verdana"/>
                <w:sz w:val="20"/>
                <w:szCs w:val="20"/>
                <w:lang w:val="sl-SI"/>
              </w:rPr>
            </w:pPr>
            <w:r w:rsidRPr="00D75218">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D75218" w:rsidRDefault="005937A4" w:rsidP="005937A4">
            <w:pPr>
              <w:spacing w:after="0" w:line="240" w:lineRule="auto"/>
              <w:jc w:val="both"/>
              <w:rPr>
                <w:rFonts w:ascii="Verdana" w:hAnsi="Verdana"/>
                <w:sz w:val="20"/>
                <w:szCs w:val="20"/>
                <w:lang w:val="sl-SI"/>
              </w:rPr>
            </w:pPr>
            <w:r w:rsidRPr="00D75218">
              <w:rPr>
                <w:rFonts w:ascii="Verdana" w:hAnsi="Verdana"/>
                <w:sz w:val="20"/>
                <w:szCs w:val="20"/>
                <w:lang w:val="sl-SI"/>
              </w:rPr>
              <w:t>Ponudnik v razmerju do naročnika v celoti odgovarja za izvedbo prejetega naročila, ne glede na število podizvajalcev</w:t>
            </w:r>
            <w:r w:rsidR="00A53BD9" w:rsidRPr="00D75218">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B9F91F5" w:rsidR="00BE18A9" w:rsidRPr="00C55638" w:rsidRDefault="00402734" w:rsidP="00402734">
            <w:pPr>
              <w:spacing w:after="0" w:line="240" w:lineRule="auto"/>
              <w:rPr>
                <w:rFonts w:ascii="Verdana" w:hAnsi="Verdana"/>
                <w:b/>
                <w:sz w:val="20"/>
                <w:szCs w:val="20"/>
                <w:lang w:val="sl-SI"/>
              </w:rPr>
            </w:pPr>
            <w:r w:rsidRPr="006173BE">
              <w:rPr>
                <w:rFonts w:ascii="Verdana" w:hAnsi="Verdana"/>
                <w:b/>
                <w:noProof/>
                <w:sz w:val="20"/>
                <w:szCs w:val="20"/>
              </w:rPr>
              <w:fldChar w:fldCharType="begin"/>
            </w:r>
            <w:r w:rsidRPr="006173BE">
              <w:rPr>
                <w:rFonts w:ascii="Verdana" w:hAnsi="Verdana"/>
                <w:b/>
                <w:noProof/>
                <w:sz w:val="20"/>
                <w:szCs w:val="20"/>
              </w:rPr>
              <w:instrText xml:space="preserve"> DOCPROPERTY  "MFiles_P1053"  \* MERGEFORMAT </w:instrText>
            </w:r>
            <w:r w:rsidR="006173BE" w:rsidRPr="006173BE">
              <w:rPr>
                <w:rFonts w:ascii="Verdana" w:hAnsi="Verdana"/>
                <w:b/>
                <w:noProof/>
                <w:sz w:val="20"/>
                <w:szCs w:val="20"/>
              </w:rPr>
              <w:fldChar w:fldCharType="separate"/>
            </w:r>
            <w:r w:rsidR="006173BE" w:rsidRPr="006173BE">
              <w:rPr>
                <w:rFonts w:ascii="Verdana" w:hAnsi="Verdana"/>
                <w:b/>
                <w:noProof/>
                <w:sz w:val="20"/>
                <w:szCs w:val="20"/>
              </w:rPr>
              <w:t>20. 07. 2023</w:t>
            </w:r>
            <w:r w:rsidRPr="006173BE">
              <w:rPr>
                <w:rFonts w:ascii="Verdana" w:hAnsi="Verdana"/>
                <w:b/>
                <w:noProof/>
                <w:sz w:val="20"/>
                <w:szCs w:val="20"/>
              </w:rPr>
              <w:fldChar w:fldCharType="end"/>
            </w:r>
            <w:r w:rsidR="00C56435" w:rsidRPr="006173BE">
              <w:rPr>
                <w:rFonts w:ascii="Verdana" w:hAnsi="Verdana"/>
                <w:b/>
                <w:sz w:val="20"/>
                <w:szCs w:val="20"/>
                <w:lang w:val="sl-SI"/>
              </w:rPr>
              <w:t xml:space="preserve"> do</w:t>
            </w:r>
            <w:r w:rsidR="00D75218" w:rsidRPr="006173BE">
              <w:rPr>
                <w:rFonts w:ascii="Verdana" w:hAnsi="Verdana"/>
                <w:b/>
                <w:sz w:val="20"/>
                <w:szCs w:val="20"/>
                <w:lang w:val="sl-SI"/>
              </w:rPr>
              <w:t xml:space="preserve"> </w:t>
            </w:r>
            <w:r w:rsidRPr="006173BE">
              <w:rPr>
                <w:rFonts w:ascii="Verdana" w:hAnsi="Verdana"/>
                <w:b/>
                <w:noProof/>
                <w:sz w:val="20"/>
                <w:szCs w:val="20"/>
              </w:rPr>
              <w:fldChar w:fldCharType="begin"/>
            </w:r>
            <w:r w:rsidRPr="006173BE">
              <w:rPr>
                <w:rFonts w:ascii="Verdana" w:hAnsi="Verdana"/>
                <w:b/>
                <w:noProof/>
                <w:sz w:val="20"/>
                <w:szCs w:val="20"/>
              </w:rPr>
              <w:instrText xml:space="preserve"> DOCPROPERTY  "MFiles_P1054"  \* MERGEFORMAT </w:instrText>
            </w:r>
            <w:r w:rsidR="006173BE" w:rsidRPr="006173BE">
              <w:rPr>
                <w:rFonts w:ascii="Verdana" w:hAnsi="Verdana"/>
                <w:b/>
                <w:noProof/>
                <w:sz w:val="20"/>
                <w:szCs w:val="20"/>
              </w:rPr>
              <w:fldChar w:fldCharType="separate"/>
            </w:r>
            <w:r w:rsidR="006173BE" w:rsidRPr="006173BE">
              <w:rPr>
                <w:rFonts w:ascii="Verdana" w:hAnsi="Verdana"/>
                <w:b/>
                <w:noProof/>
                <w:sz w:val="20"/>
                <w:szCs w:val="20"/>
              </w:rPr>
              <w:t>09:00</w:t>
            </w:r>
            <w:r w:rsidRPr="006173BE">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profilu ponudnika, ki je oddal ponudbo v sistem, pri oddani ponudbi, z opcijsko navedbo razloga </w:t>
            </w:r>
            <w:bookmarkStart w:id="0" w:name="_GoBack"/>
            <w:bookmarkEnd w:id="0"/>
            <w:r w:rsidRPr="004C1D4D">
              <w:rPr>
                <w:rFonts w:ascii="Verdana" w:hAnsi="Verdana"/>
                <w:sz w:val="20"/>
                <w:szCs w:val="20"/>
                <w:lang w:val="sl-SI"/>
              </w:rPr>
              <w:t>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5B161F3" w:rsidR="00F55B16" w:rsidRPr="00A31052" w:rsidRDefault="006C2C2A" w:rsidP="00A31052">
            <w:pPr>
              <w:spacing w:after="0" w:line="240" w:lineRule="auto"/>
              <w:jc w:val="center"/>
              <w:rPr>
                <w:rFonts w:ascii="Verdana" w:hAnsi="Verdana"/>
                <w:sz w:val="20"/>
                <w:szCs w:val="20"/>
                <w:lang w:val="sl-SI"/>
              </w:rPr>
            </w:pPr>
            <w:r w:rsidRPr="006173BE">
              <w:rPr>
                <w:rFonts w:ascii="Verdana" w:hAnsi="Verdana"/>
                <w:sz w:val="20"/>
                <w:szCs w:val="20"/>
                <w:lang w:val="sl-SI"/>
              </w:rPr>
              <w:fldChar w:fldCharType="begin"/>
            </w:r>
            <w:r w:rsidRPr="006173BE">
              <w:rPr>
                <w:rFonts w:ascii="Verdana" w:hAnsi="Verdana"/>
                <w:sz w:val="20"/>
                <w:szCs w:val="20"/>
                <w:lang w:val="sl-SI"/>
              </w:rPr>
              <w:instrText xml:space="preserve"> DOCPROPERTY  "MFiles_PG51E14D668BC8456EB4AD32C31006B79A"  \* MERGEFORMAT </w:instrText>
            </w:r>
            <w:r w:rsidR="006173BE" w:rsidRPr="006173BE">
              <w:rPr>
                <w:rFonts w:ascii="Verdana" w:hAnsi="Verdana"/>
                <w:sz w:val="20"/>
                <w:szCs w:val="20"/>
                <w:lang w:val="sl-SI"/>
              </w:rPr>
              <w:fldChar w:fldCharType="separate"/>
            </w:r>
            <w:r w:rsidR="006173BE" w:rsidRPr="006173BE">
              <w:rPr>
                <w:rFonts w:ascii="Verdana" w:hAnsi="Verdana"/>
                <w:sz w:val="20"/>
                <w:szCs w:val="20"/>
                <w:lang w:val="sl-SI"/>
              </w:rPr>
              <w:t>20. 07. 2023</w:t>
            </w:r>
            <w:r w:rsidRPr="006173BE">
              <w:rPr>
                <w:rFonts w:ascii="Verdana" w:hAnsi="Verdana"/>
                <w:sz w:val="20"/>
                <w:szCs w:val="20"/>
                <w:lang w:val="sl-SI"/>
              </w:rPr>
              <w:fldChar w:fldCharType="end"/>
            </w:r>
            <w:r w:rsidRPr="006173BE">
              <w:rPr>
                <w:rFonts w:ascii="Verdana" w:hAnsi="Verdana"/>
                <w:sz w:val="20"/>
                <w:szCs w:val="20"/>
                <w:lang w:val="sl-SI"/>
              </w:rPr>
              <w:t xml:space="preserve"> ob </w:t>
            </w:r>
            <w:r w:rsidRPr="006173BE">
              <w:rPr>
                <w:rFonts w:ascii="Verdana" w:hAnsi="Verdana"/>
                <w:sz w:val="20"/>
                <w:szCs w:val="20"/>
                <w:lang w:val="sl-SI"/>
              </w:rPr>
              <w:fldChar w:fldCharType="begin"/>
            </w:r>
            <w:r w:rsidRPr="006173BE">
              <w:rPr>
                <w:rFonts w:ascii="Verdana" w:hAnsi="Verdana"/>
                <w:sz w:val="20"/>
                <w:szCs w:val="20"/>
                <w:lang w:val="sl-SI"/>
              </w:rPr>
              <w:instrText xml:space="preserve"> DOCPROPERTY  "MFiles_PG9C98BF00E3CA4D8EB0CBA3E06F9F9EBB"  \* MERGEFORMAT </w:instrText>
            </w:r>
            <w:r w:rsidR="006173BE" w:rsidRPr="006173BE">
              <w:rPr>
                <w:rFonts w:ascii="Verdana" w:hAnsi="Verdana"/>
                <w:sz w:val="20"/>
                <w:szCs w:val="20"/>
                <w:lang w:val="sl-SI"/>
              </w:rPr>
              <w:fldChar w:fldCharType="separate"/>
            </w:r>
            <w:r w:rsidR="006173BE" w:rsidRPr="006173BE">
              <w:rPr>
                <w:rFonts w:ascii="Verdana" w:hAnsi="Verdana"/>
                <w:sz w:val="20"/>
                <w:szCs w:val="20"/>
                <w:lang w:val="sl-SI"/>
              </w:rPr>
              <w:t>10:00</w:t>
            </w:r>
            <w:r w:rsidRPr="006173BE">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0D8AC6DB"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p w14:paraId="31727614" w14:textId="55342BE8" w:rsidR="00FF30D6" w:rsidRPr="006F01AA" w:rsidRDefault="00FF30D6" w:rsidP="00D53166">
      <w:pPr>
        <w:spacing w:after="120" w:line="240" w:lineRule="auto"/>
        <w:jc w:val="both"/>
        <w:rPr>
          <w:rFonts w:ascii="Verdana" w:hAnsi="Verdana"/>
          <w:b/>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608D1D9"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CD0333C" w:rsidR="00E32CE8" w:rsidRPr="00114BB3" w:rsidRDefault="00B3691F"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77777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51725D0" w:rsidR="00895699" w:rsidRPr="009F4E76" w:rsidRDefault="00B3691F" w:rsidP="003001E0">
            <w:pPr>
              <w:spacing w:after="0" w:line="240" w:lineRule="auto"/>
              <w:jc w:val="both"/>
              <w:rPr>
                <w:rFonts w:ascii="Verdana" w:hAnsi="Verdana"/>
                <w:sz w:val="20"/>
                <w:szCs w:val="20"/>
                <w:highlight w:val="lightGray"/>
                <w:lang w:val="sl-SI"/>
              </w:rPr>
            </w:pPr>
            <w:r w:rsidRPr="00B3691F">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B3691F" w:rsidRPr="00570108" w14:paraId="6D734126" w14:textId="77777777" w:rsidTr="001E1BBC">
        <w:trPr>
          <w:trHeight w:val="20"/>
          <w:jc w:val="center"/>
        </w:trPr>
        <w:tc>
          <w:tcPr>
            <w:tcW w:w="9694" w:type="dxa"/>
            <w:shd w:val="clear" w:color="auto" w:fill="FFF0D5"/>
            <w:vAlign w:val="center"/>
          </w:tcPr>
          <w:p w14:paraId="6182C808" w14:textId="77777777" w:rsidR="00B3691F" w:rsidRPr="00C73A12" w:rsidRDefault="00B3691F" w:rsidP="00B3691F">
            <w:pPr>
              <w:spacing w:after="120" w:line="240" w:lineRule="auto"/>
              <w:jc w:val="both"/>
              <w:rPr>
                <w:rFonts w:ascii="Verdana" w:hAnsi="Verdana"/>
                <w:i/>
                <w:sz w:val="20"/>
                <w:szCs w:val="20"/>
                <w:lang w:val="sl-SI"/>
              </w:rPr>
            </w:pPr>
            <w:r w:rsidRPr="00D85CF4">
              <w:rPr>
                <w:rFonts w:ascii="Verdana" w:hAnsi="Verdana"/>
                <w:i/>
                <w:sz w:val="20"/>
                <w:szCs w:val="20"/>
                <w:lang w:val="sl-SI"/>
              </w:rPr>
              <w:t>1. Za naročila storitev: izvedba storitev določene vrste</w:t>
            </w:r>
          </w:p>
          <w:p w14:paraId="7140BD5C" w14:textId="77777777" w:rsidR="00B3691F" w:rsidRDefault="00B3691F" w:rsidP="00B3691F">
            <w:pPr>
              <w:spacing w:after="0" w:line="240" w:lineRule="auto"/>
              <w:jc w:val="both"/>
              <w:rPr>
                <w:rFonts w:ascii="Verdana" w:hAnsi="Verdana"/>
                <w:sz w:val="20"/>
                <w:szCs w:val="20"/>
                <w:lang w:val="sl-SI"/>
              </w:rPr>
            </w:pPr>
            <w:r w:rsidRPr="003D2BFC">
              <w:rPr>
                <w:rFonts w:ascii="Verdana" w:hAnsi="Verdana"/>
                <w:sz w:val="20"/>
                <w:szCs w:val="20"/>
                <w:lang w:val="sl-SI"/>
              </w:rPr>
              <w:t>Gospodarski subjekt je kvalitetno, strokovno in v pogodbenem roku</w:t>
            </w:r>
            <w:r>
              <w:rPr>
                <w:rFonts w:ascii="Verdana" w:hAnsi="Verdana"/>
                <w:sz w:val="20"/>
                <w:szCs w:val="20"/>
                <w:lang w:val="sl-SI"/>
              </w:rPr>
              <w:t xml:space="preserve"> </w:t>
            </w:r>
            <w:r w:rsidRPr="006A6AD9">
              <w:rPr>
                <w:rFonts w:ascii="Verdana" w:hAnsi="Verdana"/>
                <w:sz w:val="20"/>
                <w:szCs w:val="20"/>
                <w:lang w:val="sl-SI"/>
              </w:rPr>
              <w:t>izdelal projektn</w:t>
            </w:r>
            <w:r>
              <w:rPr>
                <w:rFonts w:ascii="Verdana" w:hAnsi="Verdana"/>
                <w:sz w:val="20"/>
                <w:szCs w:val="20"/>
                <w:lang w:val="sl-SI"/>
              </w:rPr>
              <w:t>o</w:t>
            </w:r>
            <w:r w:rsidRPr="006A6AD9">
              <w:rPr>
                <w:rFonts w:ascii="Verdana" w:hAnsi="Verdana"/>
                <w:sz w:val="20"/>
                <w:szCs w:val="20"/>
                <w:lang w:val="sl-SI"/>
              </w:rPr>
              <w:t xml:space="preserve"> dokumentacij</w:t>
            </w:r>
            <w:r>
              <w:rPr>
                <w:rFonts w:ascii="Verdana" w:hAnsi="Verdana"/>
                <w:sz w:val="20"/>
                <w:szCs w:val="20"/>
                <w:lang w:val="sl-SI"/>
              </w:rPr>
              <w:t>o</w:t>
            </w:r>
            <w:r w:rsidRPr="006A6AD9">
              <w:rPr>
                <w:rFonts w:ascii="Verdana" w:hAnsi="Verdana"/>
                <w:sz w:val="20"/>
                <w:szCs w:val="20"/>
                <w:lang w:val="sl-SI"/>
              </w:rPr>
              <w:t xml:space="preserve"> v fazi DGD (PGD) in PZI za vsaj </w:t>
            </w:r>
            <w:r>
              <w:rPr>
                <w:rFonts w:ascii="Verdana" w:hAnsi="Verdana"/>
                <w:sz w:val="20"/>
                <w:szCs w:val="20"/>
                <w:lang w:val="sl-SI"/>
              </w:rPr>
              <w:t>en</w:t>
            </w:r>
            <w:r w:rsidRPr="006A6AD9">
              <w:rPr>
                <w:rFonts w:ascii="Verdana" w:hAnsi="Verdana"/>
                <w:sz w:val="20"/>
                <w:szCs w:val="20"/>
                <w:lang w:val="sl-SI"/>
              </w:rPr>
              <w:t xml:space="preserve"> </w:t>
            </w:r>
            <w:r>
              <w:rPr>
                <w:rFonts w:ascii="Verdana" w:hAnsi="Verdana"/>
                <w:sz w:val="20"/>
                <w:szCs w:val="20"/>
                <w:lang w:val="sl-SI"/>
              </w:rPr>
              <w:t xml:space="preserve">(1) </w:t>
            </w:r>
            <w:r w:rsidRPr="009C3B2A">
              <w:rPr>
                <w:rFonts w:ascii="Verdana" w:hAnsi="Verdana"/>
                <w:sz w:val="20"/>
                <w:szCs w:val="20"/>
                <w:lang w:val="sl-SI"/>
              </w:rPr>
              <w:t>večstanovanjsk</w:t>
            </w:r>
            <w:r>
              <w:rPr>
                <w:rFonts w:ascii="Verdana" w:hAnsi="Verdana"/>
                <w:sz w:val="20"/>
                <w:szCs w:val="20"/>
                <w:lang w:val="sl-SI"/>
              </w:rPr>
              <w:t>i</w:t>
            </w:r>
            <w:r w:rsidRPr="009C3B2A">
              <w:rPr>
                <w:rFonts w:ascii="Verdana" w:hAnsi="Verdana"/>
                <w:sz w:val="20"/>
                <w:szCs w:val="20"/>
                <w:lang w:val="sl-SI"/>
              </w:rPr>
              <w:t xml:space="preserve"> objekt (klasifikacija vrst objektov CC-SI </w:t>
            </w:r>
            <w:r w:rsidRPr="00E179B1">
              <w:rPr>
                <w:rFonts w:ascii="Verdana" w:hAnsi="Verdana"/>
                <w:sz w:val="20"/>
                <w:szCs w:val="20"/>
                <w:lang w:val="sl-SI"/>
              </w:rPr>
              <w:t>112, CC-SI 113, CC-SI 12111, CC-SI 12120</w:t>
            </w:r>
            <w:r w:rsidRPr="009C3B2A">
              <w:rPr>
                <w:rFonts w:ascii="Verdana" w:hAnsi="Verdana"/>
                <w:sz w:val="20"/>
                <w:szCs w:val="20"/>
                <w:lang w:val="sl-SI"/>
              </w:rPr>
              <w:t xml:space="preserve">) z najmanj 30 stanovanji </w:t>
            </w:r>
            <w:r>
              <w:rPr>
                <w:rFonts w:ascii="Verdana" w:hAnsi="Verdana"/>
                <w:sz w:val="20"/>
                <w:szCs w:val="20"/>
                <w:lang w:val="sl-SI"/>
              </w:rPr>
              <w:t>ALI</w:t>
            </w:r>
            <w:r w:rsidRPr="009C3B2A">
              <w:rPr>
                <w:rFonts w:ascii="Verdana" w:hAnsi="Verdana"/>
                <w:sz w:val="20"/>
                <w:szCs w:val="20"/>
                <w:lang w:val="sl-SI"/>
              </w:rPr>
              <w:t xml:space="preserve"> bruto tlorisno površino nadzemnega dela objekta najmanj </w:t>
            </w:r>
            <w:r w:rsidRPr="00E179B1">
              <w:rPr>
                <w:rFonts w:ascii="Verdana" w:hAnsi="Verdana"/>
                <w:sz w:val="20"/>
                <w:szCs w:val="20"/>
                <w:lang w:val="sl-SI"/>
              </w:rPr>
              <w:t>4.000</w:t>
            </w:r>
            <w:r w:rsidRPr="009C3B2A">
              <w:rPr>
                <w:rFonts w:ascii="Verdana" w:hAnsi="Verdana"/>
                <w:sz w:val="20"/>
                <w:szCs w:val="20"/>
                <w:lang w:val="sl-SI"/>
              </w:rPr>
              <w:t xml:space="preserve"> m2, pri čemer je bilo pravnomočno uporabno dovoljenje pridobljeno po 31.12.201</w:t>
            </w:r>
            <w:r>
              <w:rPr>
                <w:rFonts w:ascii="Verdana" w:hAnsi="Verdana"/>
                <w:sz w:val="20"/>
                <w:szCs w:val="20"/>
                <w:lang w:val="sl-SI"/>
              </w:rPr>
              <w:t>4</w:t>
            </w:r>
            <w:r w:rsidRPr="009C3B2A">
              <w:rPr>
                <w:rFonts w:ascii="Verdana" w:hAnsi="Verdana"/>
                <w:sz w:val="20"/>
                <w:szCs w:val="20"/>
                <w:lang w:val="sl-SI"/>
              </w:rPr>
              <w:t xml:space="preserve">. </w:t>
            </w:r>
          </w:p>
          <w:p w14:paraId="5BAD662F" w14:textId="77777777" w:rsidR="00B3691F" w:rsidRDefault="00B3691F" w:rsidP="00B3691F">
            <w:pPr>
              <w:spacing w:after="0" w:line="240" w:lineRule="auto"/>
              <w:jc w:val="both"/>
              <w:rPr>
                <w:rFonts w:ascii="Verdana" w:hAnsi="Verdana"/>
                <w:sz w:val="20"/>
                <w:szCs w:val="20"/>
                <w:lang w:val="sl-SI"/>
              </w:rPr>
            </w:pPr>
          </w:p>
          <w:p w14:paraId="26360B57" w14:textId="77777777" w:rsidR="00B3691F" w:rsidRPr="003D2BFC" w:rsidRDefault="00B3691F" w:rsidP="00B3691F">
            <w:pPr>
              <w:spacing w:after="120" w:line="240" w:lineRule="auto"/>
              <w:jc w:val="both"/>
              <w:rPr>
                <w:rFonts w:ascii="Verdana" w:hAnsi="Verdana"/>
                <w:sz w:val="20"/>
                <w:szCs w:val="20"/>
                <w:lang w:val="sl-SI"/>
              </w:rPr>
            </w:pPr>
            <w:r>
              <w:rPr>
                <w:rFonts w:ascii="Verdana" w:hAnsi="Verdana"/>
                <w:sz w:val="20"/>
                <w:szCs w:val="20"/>
                <w:lang w:val="sl-SI"/>
              </w:rPr>
              <w:t xml:space="preserve">Naročnik bo za ustrezno referenco štel vsak posamezen večstanovanjski objekt (s skupno najmanj 30 stanovanji ALI z bruto tlorisno površino nadzemnega dela objekta najmanj </w:t>
            </w:r>
            <w:r w:rsidRPr="00E179B1">
              <w:rPr>
                <w:rFonts w:ascii="Verdana" w:hAnsi="Verdana"/>
                <w:sz w:val="20"/>
                <w:szCs w:val="20"/>
                <w:lang w:val="sl-SI"/>
              </w:rPr>
              <w:t>4.000</w:t>
            </w:r>
            <w:r>
              <w:rPr>
                <w:rFonts w:ascii="Verdana" w:hAnsi="Verdana"/>
                <w:sz w:val="20"/>
                <w:szCs w:val="20"/>
                <w:lang w:val="sl-SI"/>
              </w:rPr>
              <w:t xml:space="preserve"> m2), tudi če se vsi ustrezni objekti nahajajo znotraj istega projekta.</w:t>
            </w:r>
          </w:p>
          <w:p w14:paraId="025DE286" w14:textId="77777777" w:rsidR="00B3691F" w:rsidRPr="003D2BFC" w:rsidRDefault="00B3691F" w:rsidP="00B3691F">
            <w:pPr>
              <w:spacing w:after="0" w:line="240" w:lineRule="auto"/>
              <w:jc w:val="both"/>
              <w:rPr>
                <w:rFonts w:ascii="Verdana" w:hAnsi="Verdana"/>
                <w:sz w:val="20"/>
                <w:szCs w:val="20"/>
                <w:lang w:val="sl-SI"/>
              </w:rPr>
            </w:pPr>
          </w:p>
          <w:p w14:paraId="66C7E0F4" w14:textId="2FB08E6B" w:rsidR="00B3691F" w:rsidRDefault="00B3691F" w:rsidP="00B3691F">
            <w:pPr>
              <w:spacing w:after="0" w:line="240" w:lineRule="auto"/>
              <w:jc w:val="both"/>
              <w:rPr>
                <w:rFonts w:ascii="Verdana" w:hAnsi="Verdana"/>
                <w:i/>
                <w:iCs/>
                <w:sz w:val="20"/>
                <w:szCs w:val="20"/>
                <w:lang w:val="sl-SI"/>
              </w:rPr>
            </w:pPr>
            <w:r w:rsidRPr="003D2BFC">
              <w:rPr>
                <w:rFonts w:ascii="Verdana" w:hAnsi="Verdana"/>
                <w:i/>
                <w:iCs/>
                <w:sz w:val="20"/>
                <w:szCs w:val="20"/>
                <w:u w:val="single"/>
                <w:lang w:val="sl-SI"/>
              </w:rPr>
              <w:t>Dokazilo:</w:t>
            </w:r>
            <w:r w:rsidRPr="003D2BFC">
              <w:rPr>
                <w:rFonts w:ascii="Verdana" w:hAnsi="Verdana"/>
                <w:i/>
                <w:iCs/>
                <w:sz w:val="20"/>
                <w:szCs w:val="20"/>
                <w:lang w:val="sl-SI"/>
              </w:rPr>
              <w:t xml:space="preserve"> Izpolnjen </w:t>
            </w:r>
            <w:r w:rsidRPr="00EC4452">
              <w:rPr>
                <w:rFonts w:ascii="Verdana" w:hAnsi="Verdana"/>
                <w:i/>
                <w:iCs/>
                <w:sz w:val="20"/>
                <w:szCs w:val="20"/>
                <w:lang w:val="sl-SI"/>
              </w:rPr>
              <w:t xml:space="preserve">obrazec ePRO – </w:t>
            </w:r>
            <w:r w:rsidR="00E351B6" w:rsidRPr="00EC4452">
              <w:rPr>
                <w:rFonts w:ascii="Verdana" w:hAnsi="Verdana"/>
                <w:i/>
                <w:iCs/>
                <w:sz w:val="20"/>
                <w:szCs w:val="20"/>
                <w:lang w:val="sl-SI"/>
              </w:rPr>
              <w:t>R</w:t>
            </w:r>
            <w:r w:rsidR="00BE1326" w:rsidRPr="00EC4452">
              <w:rPr>
                <w:rFonts w:ascii="Verdana" w:hAnsi="Verdana"/>
                <w:i/>
                <w:iCs/>
                <w:sz w:val="20"/>
                <w:szCs w:val="20"/>
                <w:lang w:val="sl-SI"/>
              </w:rPr>
              <w:t>eference in kadri</w:t>
            </w:r>
            <w:r w:rsidRPr="00EC4452">
              <w:rPr>
                <w:rFonts w:ascii="Verdana" w:hAnsi="Verdana"/>
                <w:i/>
                <w:iCs/>
                <w:sz w:val="20"/>
                <w:szCs w:val="20"/>
                <w:lang w:val="sl-SI"/>
              </w:rPr>
              <w:t>, točka 1</w:t>
            </w:r>
            <w:r w:rsidR="00E351B6" w:rsidRPr="00EC4452">
              <w:rPr>
                <w:rFonts w:ascii="Verdana" w:hAnsi="Verdana"/>
                <w:i/>
                <w:iCs/>
                <w:sz w:val="20"/>
                <w:szCs w:val="20"/>
                <w:lang w:val="sl-SI"/>
              </w:rPr>
              <w:t>.</w:t>
            </w:r>
            <w:r w:rsidRPr="00EC4452">
              <w:rPr>
                <w:rFonts w:ascii="Verdana" w:hAnsi="Verdana"/>
                <w:i/>
                <w:iCs/>
                <w:sz w:val="20"/>
                <w:szCs w:val="20"/>
                <w:lang w:val="sl-SI"/>
              </w:rPr>
              <w:t xml:space="preserve"> REFERENCE</w:t>
            </w:r>
            <w:r w:rsidR="00E351B6" w:rsidRPr="00EC4452">
              <w:rPr>
                <w:rFonts w:ascii="Verdana" w:hAnsi="Verdana"/>
                <w:i/>
                <w:iCs/>
                <w:sz w:val="20"/>
                <w:szCs w:val="20"/>
                <w:lang w:val="sl-SI"/>
              </w:rPr>
              <w:t xml:space="preserve"> PONUDNIKA</w:t>
            </w:r>
            <w:r w:rsidRPr="00EC4452">
              <w:rPr>
                <w:rFonts w:ascii="Verdana" w:hAnsi="Verdana"/>
                <w:i/>
                <w:iCs/>
                <w:sz w:val="20"/>
                <w:szCs w:val="20"/>
                <w:lang w:val="sl-SI"/>
              </w:rPr>
              <w:t>.</w:t>
            </w:r>
          </w:p>
          <w:p w14:paraId="1D0DEC47" w14:textId="77777777" w:rsidR="00B3691F" w:rsidRDefault="00B3691F" w:rsidP="00B3691F">
            <w:pPr>
              <w:spacing w:after="0" w:line="240" w:lineRule="auto"/>
              <w:jc w:val="both"/>
              <w:rPr>
                <w:rFonts w:ascii="Verdana" w:hAnsi="Verdana"/>
                <w:i/>
                <w:iCs/>
                <w:sz w:val="20"/>
                <w:szCs w:val="20"/>
                <w:lang w:val="sl-SI"/>
              </w:rPr>
            </w:pPr>
            <w:r>
              <w:rPr>
                <w:rFonts w:ascii="Verdana" w:hAnsi="Verdana"/>
                <w:i/>
                <w:iCs/>
                <w:sz w:val="20"/>
                <w:szCs w:val="20"/>
                <w:lang w:val="sl-SI"/>
              </w:rPr>
              <w:t xml:space="preserve">Naročnik si pridržuje pravico, da v fazi pregleda in ocenjevanja ponudb od ponudnika zahteva </w:t>
            </w:r>
            <w:r w:rsidRPr="003E5B5D">
              <w:rPr>
                <w:rFonts w:ascii="Verdana" w:hAnsi="Verdana"/>
                <w:i/>
                <w:iCs/>
                <w:sz w:val="20"/>
                <w:szCs w:val="20"/>
                <w:lang w:val="sl-SI"/>
              </w:rPr>
              <w:t>predložitev kopij</w:t>
            </w:r>
            <w:r>
              <w:rPr>
                <w:rFonts w:ascii="Verdana" w:hAnsi="Verdana"/>
                <w:i/>
                <w:iCs/>
                <w:sz w:val="20"/>
                <w:szCs w:val="20"/>
                <w:lang w:val="sl-SI"/>
              </w:rPr>
              <w:t>e</w:t>
            </w:r>
            <w:r w:rsidRPr="003E5B5D">
              <w:rPr>
                <w:rFonts w:ascii="Verdana" w:hAnsi="Verdana"/>
                <w:i/>
                <w:iCs/>
                <w:sz w:val="20"/>
                <w:szCs w:val="20"/>
                <w:lang w:val="sl-SI"/>
              </w:rPr>
              <w:t xml:space="preserve"> dela vodilne mape s podatki o objektu in kopijo pravnomočnega gradbenega in uporabnega dovoljenja. Ponudnik lahko namesto predložitve pravnomočnega uporabnega dovoljenja ali če pravnomočno uporabno dovoljenje ni bilo izdano, kumulativno predloži kopijo pogodbe o izdelavi DGD (PGD) in PZI projektne dokumentacije IN izjavo naročnika o kvalitetni izdelavi PZI projektne dokumentacije IN potrdilo o plačilu PZI projektne dokumentacije, vse za isti objekt.</w:t>
            </w:r>
          </w:p>
          <w:p w14:paraId="3A2E1F08" w14:textId="77777777" w:rsidR="00B3691F" w:rsidRDefault="00B3691F" w:rsidP="00B3691F">
            <w:pPr>
              <w:spacing w:after="0" w:line="240" w:lineRule="auto"/>
              <w:jc w:val="both"/>
              <w:rPr>
                <w:rFonts w:ascii="Verdana" w:hAnsi="Verdana"/>
                <w:sz w:val="20"/>
                <w:szCs w:val="20"/>
                <w:lang w:val="sl-SI"/>
              </w:rPr>
            </w:pPr>
          </w:p>
          <w:p w14:paraId="0506B5A5" w14:textId="16695B70" w:rsidR="00B3691F" w:rsidRPr="00E24005" w:rsidRDefault="00B3691F" w:rsidP="00B3691F">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B72A6F">
              <w:rPr>
                <w:rFonts w:ascii="Verdana" w:hAnsi="Verdana"/>
                <w:sz w:val="20"/>
                <w:szCs w:val="20"/>
                <w:lang w:val="sl-SI"/>
              </w:rPr>
              <w:t>storitve</w:t>
            </w:r>
            <w:r w:rsidRPr="00007764">
              <w:rPr>
                <w:rFonts w:ascii="Verdana" w:hAnsi="Verdana"/>
                <w:sz w:val="20"/>
                <w:szCs w:val="20"/>
                <w:lang w:val="sl-SI"/>
              </w:rPr>
              <w:t xml:space="preserve"> v delu za katere se zahtevajo te zmogljivosti)</w:t>
            </w:r>
          </w:p>
        </w:tc>
      </w:tr>
      <w:tr w:rsidR="00B3691F" w:rsidRPr="00570108" w14:paraId="20F242B7" w14:textId="77777777" w:rsidTr="001E1BBC">
        <w:trPr>
          <w:trHeight w:val="20"/>
          <w:jc w:val="center"/>
        </w:trPr>
        <w:tc>
          <w:tcPr>
            <w:tcW w:w="9694" w:type="dxa"/>
            <w:shd w:val="clear" w:color="auto" w:fill="FFF0D5"/>
            <w:vAlign w:val="center"/>
          </w:tcPr>
          <w:p w14:paraId="1BCDB3C9" w14:textId="77777777" w:rsidR="00B3691F" w:rsidRDefault="00B3691F" w:rsidP="00B3691F">
            <w:pPr>
              <w:spacing w:after="120" w:line="240" w:lineRule="auto"/>
              <w:jc w:val="both"/>
              <w:rPr>
                <w:rFonts w:ascii="Verdana" w:hAnsi="Verdana"/>
                <w:i/>
                <w:noProof/>
                <w:sz w:val="20"/>
                <w:szCs w:val="20"/>
                <w:lang w:val="sl-SI"/>
              </w:rPr>
            </w:pPr>
            <w:r w:rsidRPr="00D84D4F">
              <w:rPr>
                <w:rFonts w:ascii="Verdana" w:hAnsi="Verdana"/>
                <w:i/>
                <w:noProof/>
                <w:sz w:val="20"/>
                <w:szCs w:val="20"/>
                <w:lang w:val="sl-SI"/>
              </w:rPr>
              <w:t>2. Izobrazba in strokovna usposobljenost</w:t>
            </w:r>
          </w:p>
          <w:p w14:paraId="3D76E1F6" w14:textId="77777777" w:rsidR="00B3691F" w:rsidRPr="003D2BFC" w:rsidRDefault="00B3691F" w:rsidP="00B3691F">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Gospodarski subjekt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14C78033" w14:textId="77777777" w:rsidR="00B3691F" w:rsidRPr="003D2BFC" w:rsidRDefault="00B3691F" w:rsidP="00B3691F">
            <w:pPr>
              <w:pStyle w:val="ListParagraph"/>
              <w:numPr>
                <w:ilvl w:val="0"/>
                <w:numId w:val="34"/>
              </w:numPr>
              <w:spacing w:after="0" w:line="240" w:lineRule="auto"/>
              <w:jc w:val="both"/>
              <w:rPr>
                <w:rFonts w:ascii="Verdana" w:hAnsi="Verdana"/>
                <w:iCs/>
                <w:noProof/>
                <w:sz w:val="20"/>
                <w:szCs w:val="20"/>
                <w:lang w:val="sl-SI"/>
              </w:rPr>
            </w:pPr>
            <w:bookmarkStart w:id="2" w:name="_Hlk119910803"/>
            <w:r w:rsidRPr="003D2BFC">
              <w:rPr>
                <w:rFonts w:ascii="Verdana" w:hAnsi="Verdana"/>
                <w:iCs/>
                <w:noProof/>
                <w:sz w:val="20"/>
                <w:szCs w:val="20"/>
                <w:lang w:val="sl-SI"/>
              </w:rPr>
              <w:t xml:space="preserve">pooblaščenega arhitekta (PA), </w:t>
            </w:r>
            <w:r>
              <w:rPr>
                <w:rFonts w:ascii="Verdana" w:hAnsi="Verdana"/>
                <w:iCs/>
                <w:noProof/>
                <w:sz w:val="20"/>
                <w:szCs w:val="20"/>
                <w:lang w:val="sl-SI"/>
              </w:rPr>
              <w:t>ki je hkrati tudi vodja projekta (VP)</w:t>
            </w:r>
          </w:p>
          <w:p w14:paraId="448DD23C" w14:textId="77777777" w:rsidR="00B3691F" w:rsidRPr="003D2BFC" w:rsidRDefault="00B3691F" w:rsidP="00B3691F">
            <w:pPr>
              <w:pStyle w:val="ListParagraph"/>
              <w:numPr>
                <w:ilvl w:val="0"/>
                <w:numId w:val="34"/>
              </w:numPr>
              <w:spacing w:after="0" w:line="240" w:lineRule="auto"/>
              <w:jc w:val="both"/>
              <w:rPr>
                <w:rFonts w:ascii="Verdana" w:hAnsi="Verdana"/>
                <w:iCs/>
                <w:noProof/>
                <w:sz w:val="20"/>
                <w:szCs w:val="20"/>
                <w:lang w:val="sl-SI"/>
              </w:rPr>
            </w:pPr>
            <w:bookmarkStart w:id="3" w:name="_Hlk137552226"/>
            <w:bookmarkEnd w:id="2"/>
            <w:r w:rsidRPr="003D2BFC">
              <w:rPr>
                <w:rFonts w:ascii="Verdana" w:hAnsi="Verdana"/>
                <w:iCs/>
                <w:noProof/>
                <w:sz w:val="20"/>
                <w:szCs w:val="20"/>
                <w:lang w:val="sl-SI"/>
              </w:rPr>
              <w:t>pooblaščenega inženirja gradbeništva (PIG),</w:t>
            </w:r>
          </w:p>
          <w:p w14:paraId="0FC719FF" w14:textId="77777777" w:rsidR="00B3691F" w:rsidRPr="003D2BFC" w:rsidRDefault="00B3691F" w:rsidP="00B3691F">
            <w:pPr>
              <w:pStyle w:val="ListParagraph"/>
              <w:numPr>
                <w:ilvl w:val="0"/>
                <w:numId w:val="34"/>
              </w:numPr>
              <w:spacing w:after="0" w:line="240" w:lineRule="auto"/>
              <w:jc w:val="both"/>
              <w:rPr>
                <w:rFonts w:ascii="Verdana" w:hAnsi="Verdana"/>
                <w:iCs/>
                <w:noProof/>
                <w:sz w:val="20"/>
                <w:szCs w:val="20"/>
                <w:lang w:val="sl-SI"/>
              </w:rPr>
            </w:pPr>
            <w:bookmarkStart w:id="4" w:name="_Hlk137552254"/>
            <w:bookmarkEnd w:id="3"/>
            <w:r w:rsidRPr="003D2BFC">
              <w:rPr>
                <w:rFonts w:ascii="Verdana" w:hAnsi="Verdana"/>
                <w:iCs/>
                <w:noProof/>
                <w:sz w:val="20"/>
                <w:szCs w:val="20"/>
                <w:lang w:val="sl-SI"/>
              </w:rPr>
              <w:t>pooblaščenega inženirja elektrotehnike (PIE),</w:t>
            </w:r>
          </w:p>
          <w:p w14:paraId="643D0913" w14:textId="77777777" w:rsidR="00B3691F" w:rsidRDefault="00B3691F" w:rsidP="00B3691F">
            <w:pPr>
              <w:pStyle w:val="ListParagraph"/>
              <w:numPr>
                <w:ilvl w:val="0"/>
                <w:numId w:val="34"/>
              </w:numPr>
              <w:spacing w:after="0" w:line="240" w:lineRule="auto"/>
              <w:jc w:val="both"/>
              <w:rPr>
                <w:rFonts w:ascii="Verdana" w:hAnsi="Verdana"/>
                <w:iCs/>
                <w:noProof/>
                <w:sz w:val="20"/>
                <w:szCs w:val="20"/>
                <w:lang w:val="sl-SI"/>
              </w:rPr>
            </w:pPr>
            <w:bookmarkStart w:id="5" w:name="_Hlk137552320"/>
            <w:bookmarkEnd w:id="4"/>
            <w:r w:rsidRPr="003D2BFC">
              <w:rPr>
                <w:rFonts w:ascii="Verdana" w:hAnsi="Verdana"/>
                <w:iCs/>
                <w:noProof/>
                <w:sz w:val="20"/>
                <w:szCs w:val="20"/>
                <w:lang w:val="sl-SI"/>
              </w:rPr>
              <w:t>pooblaščenega inženirja strojništva (PIS</w:t>
            </w:r>
            <w:bookmarkEnd w:id="5"/>
            <w:r w:rsidRPr="003D2BFC">
              <w:rPr>
                <w:rFonts w:ascii="Verdana" w:hAnsi="Verdana"/>
                <w:iCs/>
                <w:noProof/>
                <w:sz w:val="20"/>
                <w:szCs w:val="20"/>
                <w:lang w:val="sl-SI"/>
              </w:rPr>
              <w:t>)</w:t>
            </w:r>
            <w:r>
              <w:rPr>
                <w:rFonts w:ascii="Verdana" w:hAnsi="Verdana"/>
                <w:iCs/>
                <w:noProof/>
                <w:sz w:val="20"/>
                <w:szCs w:val="20"/>
                <w:lang w:val="sl-SI"/>
              </w:rPr>
              <w:t>.</w:t>
            </w:r>
          </w:p>
          <w:p w14:paraId="14921C02" w14:textId="77777777" w:rsidR="00B3691F" w:rsidRDefault="00B3691F" w:rsidP="00B3691F">
            <w:pPr>
              <w:spacing w:after="0" w:line="240" w:lineRule="auto"/>
              <w:jc w:val="both"/>
              <w:rPr>
                <w:rFonts w:ascii="Verdana" w:hAnsi="Verdana"/>
                <w:iCs/>
                <w:noProof/>
                <w:sz w:val="20"/>
                <w:szCs w:val="20"/>
                <w:lang w:val="sl-SI"/>
              </w:rPr>
            </w:pPr>
          </w:p>
          <w:p w14:paraId="4449471A" w14:textId="77777777" w:rsidR="00B3691F" w:rsidRDefault="00B3691F" w:rsidP="00B3691F">
            <w:pPr>
              <w:spacing w:after="0" w:line="240" w:lineRule="auto"/>
              <w:jc w:val="both"/>
              <w:rPr>
                <w:rFonts w:ascii="Verdana" w:hAnsi="Verdana"/>
                <w:iCs/>
                <w:noProof/>
                <w:sz w:val="20"/>
                <w:szCs w:val="20"/>
                <w:lang w:val="sl-SI"/>
              </w:rPr>
            </w:pPr>
            <w:r w:rsidRPr="006D703F">
              <w:rPr>
                <w:rFonts w:ascii="Verdana" w:hAnsi="Verdana"/>
                <w:iCs/>
                <w:noProof/>
                <w:sz w:val="20"/>
                <w:szCs w:val="20"/>
                <w:u w:val="single"/>
                <w:lang w:val="sl-SI"/>
              </w:rPr>
              <w:t>Referenca kadra:</w:t>
            </w:r>
            <w:r w:rsidRPr="00041DC5">
              <w:rPr>
                <w:rFonts w:ascii="Verdana" w:hAnsi="Verdana"/>
                <w:iCs/>
                <w:noProof/>
                <w:sz w:val="20"/>
                <w:szCs w:val="20"/>
                <w:lang w:val="sl-SI"/>
              </w:rPr>
              <w:t xml:space="preserve"> Vsak od zahtevanih oziroma nominiranih kadrov je v zahtevani funkciji sodeloval pri vsaj enem (1) referenčnem projektu, kot ga naročnik zahteva v točki 7.C.1. </w:t>
            </w:r>
            <w:r w:rsidRPr="006D703F">
              <w:rPr>
                <w:rFonts w:ascii="Verdana" w:hAnsi="Verdana"/>
                <w:iCs/>
                <w:noProof/>
                <w:sz w:val="20"/>
                <w:szCs w:val="20"/>
                <w:lang w:val="sl-SI"/>
              </w:rPr>
              <w:t>Tehnična in strokovna sposobnost</w:t>
            </w:r>
            <w:r w:rsidRPr="00041DC5">
              <w:rPr>
                <w:rFonts w:ascii="Verdana" w:hAnsi="Verdana"/>
                <w:iCs/>
                <w:noProof/>
                <w:sz w:val="20"/>
                <w:szCs w:val="20"/>
                <w:lang w:val="sl-SI"/>
              </w:rPr>
              <w:t xml:space="preserve"> tega obrazca.</w:t>
            </w:r>
          </w:p>
          <w:p w14:paraId="4A398A22" w14:textId="77777777" w:rsidR="00B3691F" w:rsidRDefault="00B3691F" w:rsidP="00B3691F">
            <w:pPr>
              <w:spacing w:after="0" w:line="240" w:lineRule="auto"/>
              <w:jc w:val="both"/>
              <w:rPr>
                <w:rFonts w:ascii="Verdana" w:hAnsi="Verdana"/>
                <w:iCs/>
                <w:noProof/>
                <w:sz w:val="20"/>
                <w:szCs w:val="20"/>
                <w:lang w:val="sl-SI"/>
              </w:rPr>
            </w:pPr>
          </w:p>
          <w:p w14:paraId="1C752474" w14:textId="77777777" w:rsidR="00B3691F" w:rsidRDefault="00B3691F" w:rsidP="00B3691F">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 xml:space="preserve">Imenovane osebe morajo izpolnjevati pogoje skladno z določili Gradbenega zakona, Zakona o arhitekturni in inženirski dejavnosti ter druge veljavne zakonodaje na tem področju. </w:t>
            </w:r>
          </w:p>
          <w:p w14:paraId="55043168" w14:textId="77777777" w:rsidR="00B3691F" w:rsidRDefault="00B3691F" w:rsidP="00B3691F">
            <w:pPr>
              <w:spacing w:after="0" w:line="240" w:lineRule="auto"/>
              <w:jc w:val="both"/>
              <w:rPr>
                <w:rFonts w:ascii="Verdana" w:hAnsi="Verdana"/>
                <w:iCs/>
                <w:noProof/>
                <w:sz w:val="20"/>
                <w:szCs w:val="20"/>
                <w:lang w:val="sl-SI"/>
              </w:rPr>
            </w:pPr>
          </w:p>
          <w:p w14:paraId="1CE8569F" w14:textId="77777777" w:rsidR="00B3691F" w:rsidRPr="003D2BFC" w:rsidRDefault="00B3691F" w:rsidP="00B3691F">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Ob imenovani osebi mora biti navedena številka pod katero se vodi v imeniku ZAPS oz. IZS.</w:t>
            </w:r>
          </w:p>
          <w:p w14:paraId="184FE48F" w14:textId="77777777" w:rsidR="00B3691F" w:rsidRPr="003D2BFC" w:rsidRDefault="00B3691F" w:rsidP="00B3691F">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Posamezni imenovani strokovnjak iz projektne skupine lahko pokriva več kot eno od področij, če je za to usposobljen in pooblaščen.</w:t>
            </w:r>
            <w:r>
              <w:rPr>
                <w:rFonts w:ascii="Verdana" w:hAnsi="Verdana"/>
                <w:iCs/>
                <w:noProof/>
                <w:sz w:val="20"/>
                <w:szCs w:val="20"/>
                <w:lang w:val="sl-SI"/>
              </w:rPr>
              <w:t xml:space="preserve"> </w:t>
            </w:r>
            <w:r w:rsidRPr="00274769">
              <w:rPr>
                <w:rFonts w:ascii="Verdana" w:hAnsi="Verdana"/>
                <w:iCs/>
                <w:noProof/>
                <w:sz w:val="20"/>
                <w:szCs w:val="20"/>
                <w:lang w:val="sl-SI"/>
              </w:rPr>
              <w:t xml:space="preserve">Za vodjo projekta (VP) mora biti imenovan pooblaščen arhitekt (PA), ki je del imenovane projektne skupine strokovnjakov. </w:t>
            </w:r>
            <w:r w:rsidRPr="003D2BFC">
              <w:rPr>
                <w:rFonts w:ascii="Verdana" w:hAnsi="Verdana"/>
                <w:iCs/>
                <w:noProof/>
                <w:sz w:val="20"/>
                <w:szCs w:val="20"/>
                <w:lang w:val="sl-SI"/>
              </w:rPr>
              <w:t>Vse imenovane osebe morajo sodelovati pri izvedbi javnega naročila.</w:t>
            </w:r>
          </w:p>
          <w:p w14:paraId="4C0010C6" w14:textId="77777777" w:rsidR="00B3691F" w:rsidRDefault="00B3691F" w:rsidP="00B3691F">
            <w:pPr>
              <w:spacing w:after="120" w:line="240" w:lineRule="auto"/>
              <w:jc w:val="both"/>
              <w:rPr>
                <w:rFonts w:ascii="Verdana" w:hAnsi="Verdana"/>
                <w:i/>
                <w:noProof/>
                <w:sz w:val="20"/>
                <w:szCs w:val="20"/>
                <w:lang w:val="sl-SI"/>
              </w:rPr>
            </w:pPr>
          </w:p>
          <w:p w14:paraId="39905911" w14:textId="4AF37835" w:rsidR="00B3691F" w:rsidRDefault="00B3691F" w:rsidP="00E351B6">
            <w:pPr>
              <w:spacing w:after="0" w:line="240" w:lineRule="auto"/>
              <w:jc w:val="both"/>
              <w:rPr>
                <w:rFonts w:ascii="Verdana" w:hAnsi="Verdana"/>
                <w:i/>
                <w:iCs/>
                <w:sz w:val="20"/>
                <w:szCs w:val="20"/>
                <w:lang w:val="sl-SI"/>
              </w:rPr>
            </w:pPr>
            <w:r w:rsidRPr="003D2BFC">
              <w:rPr>
                <w:rFonts w:ascii="Verdana" w:hAnsi="Verdana"/>
                <w:i/>
                <w:iCs/>
                <w:sz w:val="20"/>
                <w:szCs w:val="20"/>
                <w:u w:val="single"/>
                <w:lang w:val="sl-SI"/>
              </w:rPr>
              <w:t>Dokazilo:</w:t>
            </w:r>
            <w:r w:rsidRPr="003D2BFC">
              <w:rPr>
                <w:rFonts w:ascii="Verdana" w:hAnsi="Verdana"/>
                <w:i/>
                <w:iCs/>
                <w:sz w:val="20"/>
                <w:szCs w:val="20"/>
                <w:lang w:val="sl-SI"/>
              </w:rPr>
              <w:t xml:space="preserve"> Izpolnjen obrazec </w:t>
            </w:r>
            <w:r w:rsidR="00E351B6" w:rsidRPr="00EC4452">
              <w:rPr>
                <w:rFonts w:ascii="Verdana" w:hAnsi="Verdana"/>
                <w:i/>
                <w:iCs/>
                <w:sz w:val="20"/>
                <w:szCs w:val="20"/>
                <w:lang w:val="sl-SI"/>
              </w:rPr>
              <w:t xml:space="preserve">ePRO – Reference in kadri, točka </w:t>
            </w:r>
            <w:r w:rsidR="00765C40">
              <w:rPr>
                <w:rFonts w:ascii="Verdana" w:hAnsi="Verdana"/>
                <w:i/>
                <w:iCs/>
                <w:sz w:val="20"/>
                <w:szCs w:val="20"/>
                <w:lang w:val="sl-SI"/>
              </w:rPr>
              <w:t>2</w:t>
            </w:r>
            <w:r w:rsidR="00E351B6" w:rsidRPr="00EC4452">
              <w:rPr>
                <w:rFonts w:ascii="Verdana" w:hAnsi="Verdana"/>
                <w:i/>
                <w:iCs/>
                <w:sz w:val="20"/>
                <w:szCs w:val="20"/>
                <w:lang w:val="sl-SI"/>
              </w:rPr>
              <w:t>. KADRI.</w:t>
            </w:r>
          </w:p>
          <w:p w14:paraId="0E6B60F7" w14:textId="77777777" w:rsidR="00E351B6" w:rsidRPr="00E351B6" w:rsidRDefault="00E351B6" w:rsidP="00E351B6">
            <w:pPr>
              <w:spacing w:after="0" w:line="240" w:lineRule="auto"/>
              <w:jc w:val="both"/>
              <w:rPr>
                <w:rFonts w:ascii="Verdana" w:hAnsi="Verdana"/>
                <w:i/>
                <w:iCs/>
                <w:sz w:val="20"/>
                <w:szCs w:val="20"/>
                <w:lang w:val="sl-SI"/>
              </w:rPr>
            </w:pPr>
          </w:p>
          <w:p w14:paraId="56FF732C" w14:textId="71B5B28C" w:rsidR="00B3691F" w:rsidRPr="00892086" w:rsidRDefault="00B3691F" w:rsidP="00B3691F">
            <w:pPr>
              <w:spacing w:after="0" w:line="240" w:lineRule="auto"/>
              <w:jc w:val="both"/>
              <w:rPr>
                <w:rFonts w:ascii="Verdana" w:hAnsi="Verdana"/>
                <w:sz w:val="20"/>
                <w:szCs w:val="20"/>
                <w:lang w:val="sl-SI"/>
              </w:rPr>
            </w:pPr>
            <w:r w:rsidRPr="00FF7400">
              <w:rPr>
                <w:rFonts w:ascii="Verdana" w:hAnsi="Verdana"/>
                <w:noProof/>
                <w:sz w:val="20"/>
                <w:szCs w:val="20"/>
              </w:rPr>
              <w:t>(</w:t>
            </w:r>
            <w:r w:rsidRPr="00CC2203">
              <w:rPr>
                <w:rFonts w:ascii="Verdana" w:hAnsi="Verdana"/>
                <w:noProof/>
                <w:sz w:val="20"/>
                <w:szCs w:val="20"/>
              </w:rPr>
              <w:t>v primeru skupne ponudbe lahko pogoj izpolnjujejo partnerji skupaj</w:t>
            </w:r>
            <w:r w:rsidRPr="00FF7400">
              <w:rPr>
                <w:rFonts w:ascii="Verdana" w:hAnsi="Verdana"/>
                <w:noProof/>
                <w:sz w:val="20"/>
                <w:szCs w:val="20"/>
              </w:rPr>
              <w:t xml:space="preserve">; v primeru sklicevanja na zmogljivosti drugih subjektov morajo slednji izvesti </w:t>
            </w:r>
            <w:r w:rsidRPr="003A25EE">
              <w:rPr>
                <w:rFonts w:ascii="Verdana" w:hAnsi="Verdana"/>
                <w:noProof/>
                <w:sz w:val="20"/>
                <w:szCs w:val="20"/>
              </w:rPr>
              <w:t>storitve</w:t>
            </w:r>
            <w:r w:rsidRPr="00FF7400">
              <w:rPr>
                <w:rFonts w:ascii="Verdana" w:hAnsi="Verdana"/>
                <w:noProof/>
                <w:sz w:val="20"/>
                <w:szCs w:val="20"/>
              </w:rPr>
              <w:t xml:space="preserve"> v delu za katere se zahtevajo te zmogljivosti)</w:t>
            </w:r>
          </w:p>
        </w:tc>
      </w:tr>
      <w:tr w:rsidR="00B3691F" w:rsidRPr="00570108" w14:paraId="35ED1D91" w14:textId="77777777" w:rsidTr="001E1BBC">
        <w:trPr>
          <w:trHeight w:val="20"/>
          <w:jc w:val="center"/>
        </w:trPr>
        <w:tc>
          <w:tcPr>
            <w:tcW w:w="9694" w:type="dxa"/>
            <w:shd w:val="clear" w:color="auto" w:fill="FFF0D5"/>
            <w:vAlign w:val="center"/>
          </w:tcPr>
          <w:p w14:paraId="377D9972" w14:textId="77777777" w:rsidR="00B3691F" w:rsidRPr="00904C0F" w:rsidRDefault="00B3691F" w:rsidP="00B3691F">
            <w:pPr>
              <w:spacing w:after="120" w:line="240" w:lineRule="auto"/>
              <w:jc w:val="both"/>
              <w:rPr>
                <w:rFonts w:ascii="Verdana" w:hAnsi="Verdana"/>
                <w:i/>
                <w:noProof/>
                <w:sz w:val="20"/>
                <w:szCs w:val="20"/>
                <w:lang w:val="sl-SI"/>
              </w:rPr>
            </w:pPr>
            <w:r w:rsidRPr="00904C0F">
              <w:rPr>
                <w:rFonts w:ascii="Verdana" w:hAnsi="Verdana"/>
                <w:i/>
                <w:noProof/>
                <w:sz w:val="20"/>
                <w:szCs w:val="20"/>
                <w:lang w:val="sl-SI"/>
              </w:rPr>
              <w:t>3. Delež podizvajanja</w:t>
            </w:r>
          </w:p>
          <w:p w14:paraId="51F8193D" w14:textId="759EC3B9" w:rsidR="00B3691F" w:rsidRPr="003549F2" w:rsidRDefault="00765C40" w:rsidP="00B3691F">
            <w:pPr>
              <w:spacing w:after="0" w:line="240" w:lineRule="auto"/>
              <w:jc w:val="both"/>
              <w:rPr>
                <w:rFonts w:ascii="Verdana" w:hAnsi="Verdana"/>
                <w:sz w:val="20"/>
                <w:szCs w:val="20"/>
                <w:lang w:val="sl-SI"/>
              </w:rPr>
            </w:pPr>
            <w:r>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t xml:space="preserve"> </w:t>
            </w:r>
            <w:r w:rsidRPr="00964AF1">
              <w:rPr>
                <w:rFonts w:ascii="Verdana" w:hAnsi="Verdana"/>
                <w:noProof/>
                <w:sz w:val="20"/>
                <w:szCs w:val="20"/>
                <w:lang w:val="sl-SI"/>
              </w:rPr>
              <w:t xml:space="preserve">Opis del, ki jih prevzema podizvajalec in njegov delež v %, ponudnik navede v </w:t>
            </w:r>
            <w:r w:rsidRPr="00765C40">
              <w:rPr>
                <w:rFonts w:ascii="Verdana" w:hAnsi="Verdana"/>
                <w:noProof/>
                <w:sz w:val="20"/>
                <w:szCs w:val="20"/>
                <w:lang w:val="sl-SI"/>
              </w:rPr>
              <w:t>obrazec ePRO – Ponudba-Pogodba.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46D1CF7C" w:rsidR="00895699" w:rsidRPr="00B3691F" w:rsidRDefault="00B3691F" w:rsidP="00FB2997">
            <w:pPr>
              <w:spacing w:after="0" w:line="240" w:lineRule="auto"/>
              <w:jc w:val="both"/>
              <w:rPr>
                <w:rFonts w:ascii="Verdana" w:hAnsi="Verdana"/>
                <w:sz w:val="20"/>
                <w:szCs w:val="20"/>
                <w:lang w:val="sl-SI"/>
              </w:rPr>
            </w:pPr>
            <w:r w:rsidRPr="00B3691F">
              <w:rPr>
                <w:rFonts w:ascii="Verdana" w:hAnsi="Verdana"/>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74E4C3E5" w14:textId="77777777" w:rsidR="005160DD" w:rsidRPr="0016094D" w:rsidRDefault="005160DD" w:rsidP="005160DD">
            <w:pPr>
              <w:spacing w:after="0" w:line="240" w:lineRule="auto"/>
              <w:jc w:val="both"/>
              <w:rPr>
                <w:rFonts w:ascii="Verdana" w:hAnsi="Verdana"/>
                <w:b/>
                <w:color w:val="000000"/>
                <w:sz w:val="20"/>
                <w:szCs w:val="20"/>
                <w:lang w:val="sl-SI"/>
              </w:rPr>
            </w:pPr>
            <w:r w:rsidRPr="0016094D">
              <w:rPr>
                <w:rFonts w:ascii="Verdana" w:hAnsi="Verdana"/>
                <w:b/>
                <w:color w:val="000000"/>
                <w:sz w:val="20"/>
                <w:szCs w:val="20"/>
                <w:lang w:val="sl-SI"/>
              </w:rPr>
              <w:t>Ekonomsko najugodnejša ponudba: ENP = M1 + M2</w:t>
            </w:r>
          </w:p>
          <w:p w14:paraId="073C20D4" w14:textId="77777777" w:rsidR="005160DD" w:rsidRPr="0016094D" w:rsidRDefault="005160DD" w:rsidP="005160DD">
            <w:pPr>
              <w:spacing w:after="0" w:line="240" w:lineRule="auto"/>
              <w:jc w:val="both"/>
              <w:rPr>
                <w:rFonts w:ascii="Verdana" w:hAnsi="Verdana"/>
                <w:b/>
                <w:color w:val="000000"/>
                <w:sz w:val="20"/>
                <w:szCs w:val="20"/>
                <w:lang w:val="sl-SI"/>
              </w:rPr>
            </w:pPr>
            <w:r>
              <w:rPr>
                <w:rFonts w:ascii="Verdana" w:hAnsi="Verdana"/>
                <w:color w:val="000000"/>
                <w:sz w:val="20"/>
                <w:szCs w:val="20"/>
                <w:lang w:val="sl-SI"/>
              </w:rPr>
              <w:t>P</w:t>
            </w:r>
            <w:r w:rsidRPr="0016094D">
              <w:rPr>
                <w:rFonts w:ascii="Verdana" w:hAnsi="Verdana"/>
                <w:color w:val="000000"/>
                <w:sz w:val="20"/>
                <w:szCs w:val="20"/>
                <w:lang w:val="sl-SI"/>
              </w:rPr>
              <w:t>onudba, ki bo zbrala največ točk na podlagi naslednjih meri</w:t>
            </w:r>
            <w:r w:rsidRPr="00951C5A">
              <w:rPr>
                <w:rFonts w:ascii="Verdana" w:hAnsi="Verdana"/>
                <w:color w:val="000000"/>
                <w:sz w:val="20"/>
                <w:szCs w:val="20"/>
                <w:lang w:val="sl-SI"/>
              </w:rPr>
              <w:t>l:</w:t>
            </w:r>
          </w:p>
          <w:p w14:paraId="28C42994" w14:textId="77777777" w:rsidR="005160DD" w:rsidRPr="0016094D" w:rsidRDefault="005160DD" w:rsidP="005160DD">
            <w:pPr>
              <w:spacing w:after="0" w:line="240" w:lineRule="auto"/>
              <w:jc w:val="both"/>
              <w:rPr>
                <w:rFonts w:ascii="Verdana" w:hAnsi="Verdana"/>
                <w:color w:val="000000"/>
                <w:sz w:val="20"/>
                <w:szCs w:val="20"/>
                <w:lang w:val="sl-SI"/>
              </w:rPr>
            </w:pPr>
          </w:p>
          <w:p w14:paraId="087BCDF6" w14:textId="77777777" w:rsidR="005160DD" w:rsidRPr="00FC35A9" w:rsidRDefault="005160DD" w:rsidP="005160DD">
            <w:pPr>
              <w:numPr>
                <w:ilvl w:val="0"/>
                <w:numId w:val="35"/>
              </w:numPr>
              <w:spacing w:after="0" w:line="240" w:lineRule="auto"/>
              <w:jc w:val="both"/>
              <w:rPr>
                <w:rFonts w:ascii="Verdana" w:hAnsi="Verdana"/>
                <w:b/>
                <w:color w:val="000000"/>
                <w:sz w:val="20"/>
                <w:szCs w:val="20"/>
                <w:lang w:val="sl-SI"/>
              </w:rPr>
            </w:pPr>
            <w:r w:rsidRPr="00FC35A9">
              <w:rPr>
                <w:rFonts w:ascii="Verdana" w:hAnsi="Verdana"/>
                <w:b/>
                <w:color w:val="000000"/>
                <w:sz w:val="20"/>
                <w:szCs w:val="20"/>
                <w:lang w:val="sl-SI"/>
              </w:rPr>
              <w:t>Cena v EUR brez DDV (</w:t>
            </w:r>
            <w:r>
              <w:rPr>
                <w:rFonts w:ascii="Verdana" w:hAnsi="Verdana"/>
                <w:b/>
                <w:color w:val="000000"/>
                <w:sz w:val="20"/>
                <w:szCs w:val="20"/>
                <w:lang w:val="sl-SI"/>
              </w:rPr>
              <w:t>68</w:t>
            </w:r>
            <w:r w:rsidRPr="00FC35A9">
              <w:rPr>
                <w:rFonts w:ascii="Verdana" w:hAnsi="Verdana"/>
                <w:b/>
                <w:color w:val="000000"/>
                <w:sz w:val="20"/>
                <w:szCs w:val="20"/>
                <w:lang w:val="sl-SI"/>
              </w:rPr>
              <w:t xml:space="preserve"> točk):</w:t>
            </w:r>
          </w:p>
          <w:p w14:paraId="10991CE1" w14:textId="77777777" w:rsidR="005160DD" w:rsidRPr="00FC35A9" w:rsidRDefault="005160DD" w:rsidP="005160DD">
            <w:pPr>
              <w:spacing w:after="0" w:line="240" w:lineRule="auto"/>
              <w:ind w:left="318"/>
              <w:jc w:val="both"/>
              <w:rPr>
                <w:rFonts w:ascii="Verdana" w:hAnsi="Verdana"/>
                <w:b/>
                <w:sz w:val="20"/>
                <w:szCs w:val="20"/>
                <w:lang w:val="sl-SI"/>
              </w:rPr>
            </w:pPr>
          </w:p>
          <w:p w14:paraId="5CF5944A" w14:textId="77777777" w:rsidR="005160DD" w:rsidRPr="00FC35A9" w:rsidRDefault="005160DD" w:rsidP="005160DD">
            <w:pPr>
              <w:spacing w:after="0" w:line="240" w:lineRule="auto"/>
              <w:jc w:val="both"/>
              <w:rPr>
                <w:rFonts w:ascii="Verdana" w:hAnsi="Verdana"/>
                <w:b/>
                <w:sz w:val="20"/>
                <w:szCs w:val="20"/>
                <w:lang w:val="sl-SI"/>
              </w:rPr>
            </w:pPr>
            <w:r w:rsidRPr="00FC35A9">
              <w:rPr>
                <w:rFonts w:ascii="Verdana" w:hAnsi="Verdana"/>
                <w:b/>
                <w:sz w:val="20"/>
                <w:szCs w:val="20"/>
                <w:lang w:val="sl-SI"/>
              </w:rPr>
              <w:t xml:space="preserve">M1 = (najnižja ponujena cena/ponujena cena) x </w:t>
            </w:r>
            <w:r>
              <w:rPr>
                <w:rFonts w:ascii="Verdana" w:hAnsi="Verdana"/>
                <w:b/>
                <w:sz w:val="20"/>
                <w:szCs w:val="20"/>
                <w:lang w:val="sl-SI"/>
              </w:rPr>
              <w:t>68</w:t>
            </w:r>
            <w:r w:rsidRPr="00FC35A9">
              <w:rPr>
                <w:rFonts w:ascii="Verdana" w:hAnsi="Verdana"/>
                <w:b/>
                <w:sz w:val="20"/>
                <w:szCs w:val="20"/>
                <w:lang w:val="sl-SI"/>
              </w:rPr>
              <w:t xml:space="preserve"> točk </w:t>
            </w:r>
          </w:p>
          <w:p w14:paraId="5446CFB2" w14:textId="77777777" w:rsidR="005160DD" w:rsidRPr="00FC35A9" w:rsidRDefault="005160DD" w:rsidP="005160DD">
            <w:pPr>
              <w:spacing w:after="0" w:line="240" w:lineRule="auto"/>
              <w:jc w:val="both"/>
              <w:rPr>
                <w:rFonts w:ascii="Verdana" w:hAnsi="Verdana"/>
                <w:i/>
                <w:iCs/>
                <w:sz w:val="20"/>
                <w:szCs w:val="20"/>
                <w:lang w:val="sl-SI"/>
              </w:rPr>
            </w:pPr>
            <w:r w:rsidRPr="00FC35A9">
              <w:rPr>
                <w:rFonts w:ascii="Verdana" w:hAnsi="Verdana"/>
                <w:i/>
                <w:iCs/>
                <w:sz w:val="20"/>
                <w:szCs w:val="20"/>
                <w:lang w:val="sl-SI"/>
              </w:rPr>
              <w:t>(kot izhaja iz obrazca ePRO – Ponudba-Pogodba</w:t>
            </w:r>
            <w:r w:rsidRPr="0080261F">
              <w:rPr>
                <w:rFonts w:ascii="Verdana" w:hAnsi="Verdana"/>
                <w:i/>
                <w:iCs/>
                <w:sz w:val="20"/>
                <w:szCs w:val="20"/>
                <w:lang w:val="sl-SI"/>
              </w:rPr>
              <w:t xml:space="preserve">, 5. člen, </w:t>
            </w:r>
            <w:r>
              <w:rPr>
                <w:rFonts w:ascii="Verdana" w:hAnsi="Verdana"/>
                <w:i/>
                <w:iCs/>
                <w:sz w:val="20"/>
                <w:szCs w:val="20"/>
                <w:lang w:val="sl-SI"/>
              </w:rPr>
              <w:t xml:space="preserve">prvi odstavek, </w:t>
            </w:r>
            <w:r w:rsidRPr="0080261F">
              <w:rPr>
                <w:rFonts w:ascii="Verdana" w:hAnsi="Verdana"/>
                <w:i/>
                <w:iCs/>
                <w:sz w:val="20"/>
                <w:szCs w:val="20"/>
                <w:lang w:val="sl-SI"/>
              </w:rPr>
              <w:t>postavka »</w:t>
            </w:r>
            <w:r w:rsidRPr="00A14490">
              <w:rPr>
                <w:rFonts w:ascii="Verdana" w:hAnsi="Verdana"/>
                <w:i/>
                <w:iCs/>
                <w:sz w:val="20"/>
                <w:szCs w:val="20"/>
                <w:lang w:val="sl-SI"/>
              </w:rPr>
              <w:t>skupna vrednost predmeta te pogodbe brez</w:t>
            </w:r>
            <w:r>
              <w:rPr>
                <w:rFonts w:ascii="Verdana" w:hAnsi="Verdana"/>
                <w:i/>
                <w:iCs/>
                <w:sz w:val="20"/>
                <w:szCs w:val="20"/>
                <w:lang w:val="sl-SI"/>
              </w:rPr>
              <w:t xml:space="preserve"> DDV</w:t>
            </w:r>
            <w:r w:rsidRPr="0080261F">
              <w:rPr>
                <w:rFonts w:ascii="Verdana" w:hAnsi="Verdana"/>
                <w:i/>
                <w:iCs/>
                <w:sz w:val="20"/>
                <w:szCs w:val="20"/>
                <w:lang w:val="sl-SI"/>
              </w:rPr>
              <w:t>«)</w:t>
            </w:r>
          </w:p>
          <w:p w14:paraId="3B9AC052" w14:textId="77777777" w:rsidR="005160DD" w:rsidRPr="00FC35A9" w:rsidRDefault="005160DD" w:rsidP="005160DD">
            <w:pPr>
              <w:spacing w:after="0" w:line="240" w:lineRule="auto"/>
              <w:jc w:val="both"/>
              <w:rPr>
                <w:rFonts w:ascii="Verdana" w:hAnsi="Verdana"/>
                <w:color w:val="000000"/>
                <w:sz w:val="20"/>
                <w:szCs w:val="20"/>
                <w:lang w:val="sl-SI"/>
              </w:rPr>
            </w:pPr>
          </w:p>
          <w:p w14:paraId="3AD0EFC4" w14:textId="77777777" w:rsidR="005160DD" w:rsidRPr="00FC35A9" w:rsidRDefault="005160DD" w:rsidP="005160DD">
            <w:pPr>
              <w:numPr>
                <w:ilvl w:val="0"/>
                <w:numId w:val="35"/>
              </w:numPr>
              <w:spacing w:after="0" w:line="240" w:lineRule="auto"/>
              <w:jc w:val="both"/>
              <w:rPr>
                <w:rFonts w:ascii="Verdana" w:hAnsi="Verdana"/>
                <w:b/>
                <w:color w:val="000000"/>
                <w:sz w:val="20"/>
                <w:szCs w:val="20"/>
                <w:lang w:val="sl-SI"/>
              </w:rPr>
            </w:pPr>
            <w:r w:rsidRPr="00FC35A9">
              <w:rPr>
                <w:rFonts w:ascii="Verdana" w:hAnsi="Verdana"/>
                <w:b/>
                <w:color w:val="000000"/>
                <w:sz w:val="20"/>
                <w:szCs w:val="20"/>
                <w:lang w:val="sl-SI"/>
              </w:rPr>
              <w:t>Reference kadra (</w:t>
            </w:r>
            <w:r>
              <w:rPr>
                <w:rFonts w:ascii="Verdana" w:hAnsi="Verdana"/>
                <w:b/>
                <w:color w:val="000000"/>
                <w:sz w:val="20"/>
                <w:szCs w:val="20"/>
                <w:lang w:val="sl-SI"/>
              </w:rPr>
              <w:t>32</w:t>
            </w:r>
            <w:r w:rsidRPr="00FC35A9">
              <w:rPr>
                <w:rFonts w:ascii="Verdana" w:hAnsi="Verdana"/>
                <w:b/>
                <w:color w:val="000000"/>
                <w:sz w:val="20"/>
                <w:szCs w:val="20"/>
                <w:lang w:val="sl-SI"/>
              </w:rPr>
              <w:t xml:space="preserve"> točk):</w:t>
            </w:r>
          </w:p>
          <w:p w14:paraId="7C8B1435" w14:textId="77777777" w:rsidR="005160DD" w:rsidRPr="00FC35A9" w:rsidRDefault="005160DD" w:rsidP="005160DD">
            <w:pPr>
              <w:spacing w:after="0" w:line="240" w:lineRule="auto"/>
              <w:ind w:left="318"/>
              <w:jc w:val="both"/>
              <w:rPr>
                <w:rFonts w:ascii="Verdana" w:hAnsi="Verdana"/>
                <w:b/>
                <w:color w:val="000000"/>
                <w:sz w:val="20"/>
                <w:szCs w:val="20"/>
                <w:lang w:val="sl-SI"/>
              </w:rPr>
            </w:pPr>
          </w:p>
          <w:p w14:paraId="7E932591" w14:textId="77777777" w:rsidR="005160DD" w:rsidRPr="00FC35A9" w:rsidRDefault="005160DD" w:rsidP="005160DD">
            <w:pPr>
              <w:spacing w:after="0" w:line="240" w:lineRule="auto"/>
              <w:jc w:val="both"/>
              <w:rPr>
                <w:rFonts w:ascii="Verdana" w:hAnsi="Verdana"/>
                <w:b/>
                <w:strike/>
                <w:sz w:val="20"/>
                <w:szCs w:val="20"/>
                <w:lang w:val="sl-SI"/>
              </w:rPr>
            </w:pPr>
            <w:r w:rsidRPr="00FC35A9">
              <w:rPr>
                <w:rFonts w:ascii="Verdana" w:hAnsi="Verdana"/>
                <w:b/>
                <w:color w:val="000000"/>
                <w:sz w:val="20"/>
                <w:szCs w:val="20"/>
                <w:lang w:val="sl-SI"/>
              </w:rPr>
              <w:t xml:space="preserve">M2 = </w:t>
            </w:r>
            <w:r w:rsidRPr="00FC35A9">
              <w:rPr>
                <w:rFonts w:ascii="Verdana" w:hAnsi="Verdana"/>
                <w:b/>
                <w:sz w:val="20"/>
                <w:szCs w:val="20"/>
                <w:lang w:val="sl-SI"/>
              </w:rPr>
              <w:t>reference imenovanih oseb projektne skupine, poleg že obveznih referenc v skladu z izpolnjevanjem pogoja v točki 7.C.2, in sicer za naslednje člane projektne skupine:</w:t>
            </w:r>
          </w:p>
          <w:p w14:paraId="6E1536AA" w14:textId="77777777" w:rsidR="005160DD" w:rsidRPr="00FC35A9" w:rsidRDefault="005160DD" w:rsidP="005160DD">
            <w:pPr>
              <w:spacing w:after="0" w:line="240" w:lineRule="auto"/>
              <w:jc w:val="both"/>
              <w:rPr>
                <w:rFonts w:ascii="Verdana" w:hAnsi="Verdana"/>
                <w:bCs/>
                <w:color w:val="000000"/>
                <w:sz w:val="20"/>
                <w:szCs w:val="20"/>
                <w:lang w:val="sl-SI"/>
              </w:rPr>
            </w:pPr>
          </w:p>
          <w:p w14:paraId="3EDF15DD" w14:textId="77777777" w:rsidR="005160DD" w:rsidRDefault="005160DD" w:rsidP="005160DD">
            <w:pPr>
              <w:pStyle w:val="ListParagraph"/>
              <w:numPr>
                <w:ilvl w:val="0"/>
                <w:numId w:val="36"/>
              </w:numPr>
              <w:spacing w:after="0" w:line="240" w:lineRule="auto"/>
              <w:jc w:val="both"/>
              <w:rPr>
                <w:rFonts w:ascii="Verdana" w:hAnsi="Verdana"/>
                <w:iCs/>
                <w:noProof/>
                <w:sz w:val="20"/>
                <w:szCs w:val="20"/>
                <w:lang w:val="sl-SI"/>
              </w:rPr>
            </w:pPr>
            <w:r w:rsidRPr="00FC35A9">
              <w:rPr>
                <w:rFonts w:ascii="Verdana" w:hAnsi="Verdana"/>
                <w:iCs/>
                <w:noProof/>
                <w:sz w:val="20"/>
                <w:szCs w:val="20"/>
                <w:lang w:val="sl-SI"/>
              </w:rPr>
              <w:t>pooblaščenega arhitekta (PA), ki je hkrati tudi vodja projekta (VP)</w:t>
            </w:r>
            <w:r>
              <w:rPr>
                <w:rFonts w:ascii="Verdana" w:hAnsi="Verdana"/>
                <w:iCs/>
                <w:noProof/>
                <w:sz w:val="20"/>
                <w:szCs w:val="20"/>
                <w:lang w:val="sl-SI"/>
              </w:rPr>
              <w:t>:</w:t>
            </w:r>
          </w:p>
          <w:p w14:paraId="0F568DBD"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1 referenca – 0 točk (pogoj)</w:t>
            </w:r>
          </w:p>
          <w:p w14:paraId="068845F5"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2 referenci – 4 točki</w:t>
            </w:r>
          </w:p>
          <w:p w14:paraId="34F0879E"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3 reference ali več – 8 točk</w:t>
            </w:r>
          </w:p>
          <w:p w14:paraId="0A8F9A69" w14:textId="77777777" w:rsidR="005160DD" w:rsidRPr="00FC35A9" w:rsidRDefault="005160DD" w:rsidP="005160DD">
            <w:pPr>
              <w:pStyle w:val="ListParagraph"/>
              <w:spacing w:after="0" w:line="240" w:lineRule="auto"/>
              <w:ind w:left="1042"/>
              <w:jc w:val="both"/>
              <w:rPr>
                <w:rFonts w:ascii="Verdana" w:hAnsi="Verdana"/>
                <w:iCs/>
                <w:noProof/>
                <w:sz w:val="20"/>
                <w:szCs w:val="20"/>
                <w:lang w:val="sl-SI"/>
              </w:rPr>
            </w:pPr>
          </w:p>
          <w:p w14:paraId="422351BC" w14:textId="77777777" w:rsidR="005160DD" w:rsidRDefault="005160DD" w:rsidP="005160DD">
            <w:pPr>
              <w:pStyle w:val="ListParagraph"/>
              <w:numPr>
                <w:ilvl w:val="0"/>
                <w:numId w:val="36"/>
              </w:numPr>
              <w:spacing w:after="0" w:line="240" w:lineRule="auto"/>
              <w:jc w:val="both"/>
              <w:rPr>
                <w:rFonts w:ascii="Verdana" w:hAnsi="Verdana"/>
                <w:iCs/>
                <w:noProof/>
                <w:sz w:val="20"/>
                <w:szCs w:val="20"/>
                <w:lang w:val="sl-SI"/>
              </w:rPr>
            </w:pPr>
            <w:r w:rsidRPr="00FC35A9">
              <w:rPr>
                <w:rFonts w:ascii="Verdana" w:hAnsi="Verdana"/>
                <w:iCs/>
                <w:noProof/>
                <w:sz w:val="20"/>
                <w:szCs w:val="20"/>
                <w:lang w:val="sl-SI"/>
              </w:rPr>
              <w:t>pooblaščenega inženirja gradbeništva (PIG)</w:t>
            </w:r>
            <w:r>
              <w:rPr>
                <w:rFonts w:ascii="Verdana" w:hAnsi="Verdana"/>
                <w:iCs/>
                <w:noProof/>
                <w:sz w:val="20"/>
                <w:szCs w:val="20"/>
                <w:lang w:val="sl-SI"/>
              </w:rPr>
              <w:t>:</w:t>
            </w:r>
          </w:p>
          <w:p w14:paraId="60037DD9"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1 referenca – 0 točk (pogoj)</w:t>
            </w:r>
          </w:p>
          <w:p w14:paraId="00FFE4E6"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2 referenci – 4 točki</w:t>
            </w:r>
          </w:p>
          <w:p w14:paraId="73FCF0B7"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3 reference ali več – 8 točk</w:t>
            </w:r>
          </w:p>
          <w:p w14:paraId="49ABA048" w14:textId="77777777" w:rsidR="005160DD" w:rsidRPr="00FC35A9" w:rsidRDefault="005160DD" w:rsidP="005160DD">
            <w:pPr>
              <w:pStyle w:val="ListParagraph"/>
              <w:spacing w:after="0" w:line="240" w:lineRule="auto"/>
              <w:ind w:left="1042"/>
              <w:jc w:val="both"/>
              <w:rPr>
                <w:rFonts w:ascii="Verdana" w:hAnsi="Verdana"/>
                <w:iCs/>
                <w:noProof/>
                <w:sz w:val="20"/>
                <w:szCs w:val="20"/>
                <w:lang w:val="sl-SI"/>
              </w:rPr>
            </w:pPr>
          </w:p>
          <w:p w14:paraId="5830BCA7" w14:textId="77777777" w:rsidR="005160DD" w:rsidRDefault="005160DD" w:rsidP="005160DD">
            <w:pPr>
              <w:pStyle w:val="ListParagraph"/>
              <w:numPr>
                <w:ilvl w:val="0"/>
                <w:numId w:val="36"/>
              </w:numPr>
              <w:spacing w:after="0" w:line="240" w:lineRule="auto"/>
              <w:jc w:val="both"/>
              <w:rPr>
                <w:rFonts w:ascii="Verdana" w:hAnsi="Verdana"/>
                <w:iCs/>
                <w:noProof/>
                <w:sz w:val="20"/>
                <w:szCs w:val="20"/>
                <w:lang w:val="sl-SI"/>
              </w:rPr>
            </w:pPr>
            <w:r w:rsidRPr="00FC35A9">
              <w:rPr>
                <w:rFonts w:ascii="Verdana" w:hAnsi="Verdana"/>
                <w:iCs/>
                <w:noProof/>
                <w:sz w:val="20"/>
                <w:szCs w:val="20"/>
                <w:lang w:val="sl-SI"/>
              </w:rPr>
              <w:t>pooblaščenega inženirja elektrotehnike (PIE)</w:t>
            </w:r>
            <w:r>
              <w:rPr>
                <w:rFonts w:ascii="Verdana" w:hAnsi="Verdana"/>
                <w:iCs/>
                <w:noProof/>
                <w:sz w:val="20"/>
                <w:szCs w:val="20"/>
                <w:lang w:val="sl-SI"/>
              </w:rPr>
              <w:t>:</w:t>
            </w:r>
          </w:p>
          <w:p w14:paraId="60C22BFB"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1 referenca – 0 točk (pogoj)</w:t>
            </w:r>
          </w:p>
          <w:p w14:paraId="141E29CF"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2 referenci – 4 točki</w:t>
            </w:r>
          </w:p>
          <w:p w14:paraId="643693B5"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3 reference ali več – 8 točk</w:t>
            </w:r>
          </w:p>
          <w:p w14:paraId="1CCD78B9" w14:textId="77777777" w:rsidR="005160DD" w:rsidRPr="00FC35A9" w:rsidRDefault="005160DD" w:rsidP="005160DD">
            <w:pPr>
              <w:pStyle w:val="ListParagraph"/>
              <w:spacing w:after="0" w:line="240" w:lineRule="auto"/>
              <w:ind w:left="1042"/>
              <w:jc w:val="both"/>
              <w:rPr>
                <w:rFonts w:ascii="Verdana" w:hAnsi="Verdana"/>
                <w:iCs/>
                <w:noProof/>
                <w:sz w:val="20"/>
                <w:szCs w:val="20"/>
                <w:lang w:val="sl-SI"/>
              </w:rPr>
            </w:pPr>
          </w:p>
          <w:p w14:paraId="119D0F40" w14:textId="77777777" w:rsidR="005160DD" w:rsidRDefault="005160DD" w:rsidP="005160DD">
            <w:pPr>
              <w:pStyle w:val="ListParagraph"/>
              <w:numPr>
                <w:ilvl w:val="0"/>
                <w:numId w:val="36"/>
              </w:numPr>
              <w:spacing w:after="0" w:line="240" w:lineRule="auto"/>
              <w:jc w:val="both"/>
              <w:rPr>
                <w:rFonts w:ascii="Verdana" w:hAnsi="Verdana"/>
                <w:iCs/>
                <w:noProof/>
                <w:sz w:val="20"/>
                <w:szCs w:val="20"/>
                <w:lang w:val="sl-SI"/>
              </w:rPr>
            </w:pPr>
            <w:r w:rsidRPr="00FC35A9">
              <w:rPr>
                <w:rFonts w:ascii="Verdana" w:hAnsi="Verdana"/>
                <w:iCs/>
                <w:noProof/>
                <w:sz w:val="20"/>
                <w:szCs w:val="20"/>
                <w:lang w:val="sl-SI"/>
              </w:rPr>
              <w:t>pooblaščenega inženirja strojništva (PIS)</w:t>
            </w:r>
            <w:r>
              <w:rPr>
                <w:rFonts w:ascii="Verdana" w:hAnsi="Verdana"/>
                <w:iCs/>
                <w:noProof/>
                <w:sz w:val="20"/>
                <w:szCs w:val="20"/>
                <w:lang w:val="sl-SI"/>
              </w:rPr>
              <w:t>:</w:t>
            </w:r>
          </w:p>
          <w:p w14:paraId="515ECD03"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1 referenca – 0 točk (pogoj)</w:t>
            </w:r>
          </w:p>
          <w:p w14:paraId="3CEBBFDC"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2 referenci – 4 točki</w:t>
            </w:r>
          </w:p>
          <w:p w14:paraId="3B2C379C" w14:textId="77777777" w:rsidR="005160DD" w:rsidRDefault="005160DD" w:rsidP="005160DD">
            <w:pPr>
              <w:pStyle w:val="ListParagraph"/>
              <w:spacing w:after="0" w:line="240" w:lineRule="auto"/>
              <w:ind w:left="1042"/>
              <w:jc w:val="both"/>
              <w:rPr>
                <w:rFonts w:ascii="Verdana" w:hAnsi="Verdana"/>
                <w:bCs/>
                <w:color w:val="000000"/>
                <w:sz w:val="20"/>
                <w:szCs w:val="20"/>
                <w:lang w:val="sl-SI"/>
              </w:rPr>
            </w:pPr>
            <w:r>
              <w:rPr>
                <w:rFonts w:ascii="Verdana" w:hAnsi="Verdana"/>
                <w:bCs/>
                <w:color w:val="000000"/>
                <w:sz w:val="20"/>
                <w:szCs w:val="20"/>
                <w:lang w:val="sl-SI"/>
              </w:rPr>
              <w:t>3 reference ali več – 8 točk</w:t>
            </w:r>
          </w:p>
          <w:p w14:paraId="2A5E2999" w14:textId="77777777" w:rsidR="005160DD" w:rsidRPr="00124466" w:rsidRDefault="005160DD" w:rsidP="005160DD">
            <w:pPr>
              <w:spacing w:after="0" w:line="240" w:lineRule="auto"/>
              <w:jc w:val="both"/>
              <w:rPr>
                <w:rFonts w:ascii="Verdana" w:hAnsi="Verdana"/>
                <w:bCs/>
                <w:sz w:val="20"/>
                <w:szCs w:val="20"/>
                <w:lang w:val="sl-SI"/>
              </w:rPr>
            </w:pPr>
          </w:p>
          <w:p w14:paraId="6AF36677" w14:textId="1B9688AF" w:rsidR="00CC0A10" w:rsidRPr="00570108" w:rsidRDefault="005160DD" w:rsidP="005160DD">
            <w:pPr>
              <w:spacing w:after="0" w:line="240" w:lineRule="auto"/>
              <w:jc w:val="both"/>
              <w:rPr>
                <w:rFonts w:ascii="Verdana" w:hAnsi="Verdana"/>
                <w:sz w:val="20"/>
                <w:szCs w:val="20"/>
                <w:lang w:val="sl-SI"/>
              </w:rPr>
            </w:pPr>
            <w:r w:rsidRPr="00EC4452">
              <w:rPr>
                <w:rFonts w:ascii="Verdana" w:hAnsi="Verdana"/>
                <w:bCs/>
                <w:i/>
                <w:sz w:val="20"/>
                <w:szCs w:val="20"/>
                <w:lang w:val="sl-SI"/>
              </w:rPr>
              <w:t xml:space="preserve">(razvidno iz obrazca </w:t>
            </w:r>
            <w:r w:rsidR="00EC4452" w:rsidRPr="00EC4452">
              <w:rPr>
                <w:rFonts w:ascii="Verdana" w:hAnsi="Verdana"/>
                <w:i/>
                <w:iCs/>
                <w:sz w:val="20"/>
                <w:szCs w:val="20"/>
                <w:lang w:val="sl-SI"/>
              </w:rPr>
              <w:t xml:space="preserve">ePRO – Reference in kadri, točka </w:t>
            </w:r>
            <w:r w:rsidR="00811811">
              <w:rPr>
                <w:rFonts w:ascii="Verdana" w:hAnsi="Verdana"/>
                <w:i/>
                <w:iCs/>
                <w:sz w:val="20"/>
                <w:szCs w:val="20"/>
                <w:lang w:val="sl-SI"/>
              </w:rPr>
              <w:t>2</w:t>
            </w:r>
            <w:r w:rsidR="00EC4452" w:rsidRPr="00EC4452">
              <w:rPr>
                <w:rFonts w:ascii="Verdana" w:hAnsi="Verdana"/>
                <w:i/>
                <w:iCs/>
                <w:sz w:val="20"/>
                <w:szCs w:val="20"/>
                <w:lang w:val="sl-SI"/>
              </w:rPr>
              <w:t>. KADRI.</w:t>
            </w:r>
            <w:r w:rsidRPr="00EC4452">
              <w:rPr>
                <w:rFonts w:ascii="Verdana" w:hAnsi="Verdana"/>
                <w:bCs/>
                <w:i/>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r w:rsidR="000D1831">
              <w:rPr>
                <w:rStyle w:val="Hyperlink"/>
                <w:rFonts w:ascii="Verdana" w:hAnsi="Verdana"/>
                <w:bCs/>
                <w:sz w:val="20"/>
                <w:szCs w:val="20"/>
                <w:lang w:val="sl-SI"/>
              </w:rPr>
              <w:fldChar w:fldCharType="begin"/>
            </w:r>
            <w:r w:rsidR="000D1831">
              <w:rPr>
                <w:rStyle w:val="Hyperlink"/>
                <w:rFonts w:ascii="Verdana" w:hAnsi="Verdana"/>
                <w:bCs/>
                <w:sz w:val="20"/>
                <w:szCs w:val="20"/>
                <w:lang w:val="sl-SI"/>
              </w:rPr>
              <w:instrText xml:space="preserve"> HYPERLINK "https://www.portalerevizija.si/" </w:instrText>
            </w:r>
            <w:r w:rsidR="000D1831">
              <w:rPr>
                <w:rStyle w:val="Hyperlink"/>
                <w:rFonts w:ascii="Verdana" w:hAnsi="Verdana"/>
                <w:bCs/>
                <w:sz w:val="20"/>
                <w:szCs w:val="20"/>
                <w:lang w:val="sl-SI"/>
              </w:rPr>
              <w:fldChar w:fldCharType="separate"/>
            </w:r>
            <w:r w:rsidR="00AD52B4" w:rsidRPr="00BA765B">
              <w:rPr>
                <w:rStyle w:val="Hyperlink"/>
                <w:rFonts w:ascii="Verdana" w:hAnsi="Verdana"/>
                <w:bCs/>
                <w:sz w:val="20"/>
                <w:szCs w:val="20"/>
                <w:lang w:val="sl-SI"/>
              </w:rPr>
              <w:t>https://www.portalerevizija.si/</w:t>
            </w:r>
            <w:r w:rsidR="000D1831">
              <w:rPr>
                <w:rStyle w:val="Hyperlink"/>
                <w:rFonts w:ascii="Verdana" w:hAnsi="Verdana"/>
                <w:bCs/>
                <w:sz w:val="20"/>
                <w:szCs w:val="20"/>
                <w:lang w:val="sl-SI"/>
              </w:rPr>
              <w:fldChar w:fldCharType="end"/>
            </w:r>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B4F7BAD"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5160DD">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C3B349B"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173BE" w:rsidRPr="006173BE">
              <w:rPr>
                <w:rFonts w:ascii="Verdana" w:hAnsi="Verdana"/>
                <w:bCs/>
                <w:sz w:val="20"/>
                <w:szCs w:val="20"/>
              </w:rPr>
              <w:t xml:space="preserve">Zlatko </w:t>
            </w:r>
            <w:proofErr w:type="spellStart"/>
            <w:r w:rsidR="006173BE" w:rsidRPr="006173BE">
              <w:rPr>
                <w:rFonts w:ascii="Verdana" w:hAnsi="Verdana"/>
                <w:bCs/>
                <w:sz w:val="20"/>
                <w:szCs w:val="20"/>
              </w:rPr>
              <w:t>Kuštra</w:t>
            </w:r>
            <w:proofErr w:type="spellEnd"/>
            <w:r w:rsidR="006173BE">
              <w:rPr>
                <w:rFonts w:ascii="Verdana" w:hAnsi="Verdana"/>
                <w:sz w:val="20"/>
                <w:szCs w:val="20"/>
                <w:lang w:val="sl-SI"/>
              </w:rPr>
              <w:t>,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2"/>
      <w:headerReference w:type="default" r:id="rId13"/>
      <w:footerReference w:type="even" r:id="rId14"/>
      <w:footerReference w:type="default" r:id="rId15"/>
      <w:headerReference w:type="first" r:id="rId16"/>
      <w:footerReference w:type="first" r:id="rId1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4E7F0" w14:textId="77777777" w:rsidR="00CA56EE" w:rsidRDefault="00CA56EE" w:rsidP="003E058F">
      <w:pPr>
        <w:spacing w:after="0" w:line="240" w:lineRule="auto"/>
      </w:pPr>
      <w:r>
        <w:separator/>
      </w:r>
    </w:p>
  </w:endnote>
  <w:endnote w:type="continuationSeparator" w:id="0">
    <w:p w14:paraId="67F120BB" w14:textId="77777777" w:rsidR="00CA56EE" w:rsidRDefault="00CA56EE"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B7EED" w14:textId="77777777" w:rsidR="00CA56EE" w:rsidRDefault="00CA56EE" w:rsidP="003E058F">
      <w:pPr>
        <w:spacing w:after="0" w:line="240" w:lineRule="auto"/>
      </w:pPr>
      <w:r>
        <w:separator/>
      </w:r>
    </w:p>
  </w:footnote>
  <w:footnote w:type="continuationSeparator" w:id="0">
    <w:p w14:paraId="71CBC32A" w14:textId="77777777" w:rsidR="00CA56EE" w:rsidRDefault="00CA56EE"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F74A46"/>
    <w:multiLevelType w:val="hybridMultilevel"/>
    <w:tmpl w:val="F7F29782"/>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B4378D"/>
    <w:multiLevelType w:val="hybridMultilevel"/>
    <w:tmpl w:val="F7F29782"/>
    <w:lvl w:ilvl="0" w:tplc="FFFFFFFF">
      <w:start w:val="1"/>
      <w:numFmt w:val="lowerLetter"/>
      <w:lvlText w:val="%1)"/>
      <w:lvlJc w:val="left"/>
      <w:pPr>
        <w:ind w:left="1042" w:hanging="435"/>
      </w:pPr>
    </w:lvl>
    <w:lvl w:ilvl="1" w:tplc="FFFFFFFF">
      <w:start w:val="1"/>
      <w:numFmt w:val="lowerLetter"/>
      <w:lvlText w:val="%2."/>
      <w:lvlJc w:val="left"/>
      <w:pPr>
        <w:ind w:left="1687" w:hanging="360"/>
      </w:pPr>
    </w:lvl>
    <w:lvl w:ilvl="2" w:tplc="FFFFFFFF">
      <w:start w:val="1"/>
      <w:numFmt w:val="lowerRoman"/>
      <w:lvlText w:val="%3."/>
      <w:lvlJc w:val="right"/>
      <w:pPr>
        <w:ind w:left="2407" w:hanging="180"/>
      </w:pPr>
    </w:lvl>
    <w:lvl w:ilvl="3" w:tplc="FFFFFFFF">
      <w:start w:val="1"/>
      <w:numFmt w:val="decimal"/>
      <w:lvlText w:val="%4."/>
      <w:lvlJc w:val="left"/>
      <w:pPr>
        <w:ind w:left="3127" w:hanging="360"/>
      </w:pPr>
    </w:lvl>
    <w:lvl w:ilvl="4" w:tplc="FFFFFFFF">
      <w:start w:val="1"/>
      <w:numFmt w:val="lowerLetter"/>
      <w:lvlText w:val="%5."/>
      <w:lvlJc w:val="left"/>
      <w:pPr>
        <w:ind w:left="3847" w:hanging="360"/>
      </w:pPr>
    </w:lvl>
    <w:lvl w:ilvl="5" w:tplc="FFFFFFFF">
      <w:start w:val="1"/>
      <w:numFmt w:val="lowerRoman"/>
      <w:lvlText w:val="%6."/>
      <w:lvlJc w:val="right"/>
      <w:pPr>
        <w:ind w:left="4567" w:hanging="180"/>
      </w:pPr>
    </w:lvl>
    <w:lvl w:ilvl="6" w:tplc="FFFFFFFF">
      <w:start w:val="1"/>
      <w:numFmt w:val="decimal"/>
      <w:lvlText w:val="%7."/>
      <w:lvlJc w:val="left"/>
      <w:pPr>
        <w:ind w:left="5287" w:hanging="360"/>
      </w:pPr>
    </w:lvl>
    <w:lvl w:ilvl="7" w:tplc="FFFFFFFF">
      <w:start w:val="1"/>
      <w:numFmt w:val="lowerLetter"/>
      <w:lvlText w:val="%8."/>
      <w:lvlJc w:val="left"/>
      <w:pPr>
        <w:ind w:left="6007" w:hanging="360"/>
      </w:pPr>
    </w:lvl>
    <w:lvl w:ilvl="8" w:tplc="FFFFFFFF">
      <w:start w:val="1"/>
      <w:numFmt w:val="lowerRoman"/>
      <w:lvlText w:val="%9."/>
      <w:lvlJc w:val="right"/>
      <w:pPr>
        <w:ind w:left="6727" w:hanging="180"/>
      </w:p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77755F"/>
    <w:multiLevelType w:val="hybridMultilevel"/>
    <w:tmpl w:val="2BDAA91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9"/>
  </w:num>
  <w:num w:numId="4">
    <w:abstractNumId w:val="15"/>
  </w:num>
  <w:num w:numId="5">
    <w:abstractNumId w:val="27"/>
  </w:num>
  <w:num w:numId="6">
    <w:abstractNumId w:val="1"/>
  </w:num>
  <w:num w:numId="7">
    <w:abstractNumId w:val="7"/>
  </w:num>
  <w:num w:numId="8">
    <w:abstractNumId w:val="31"/>
  </w:num>
  <w:num w:numId="9">
    <w:abstractNumId w:val="5"/>
  </w:num>
  <w:num w:numId="10">
    <w:abstractNumId w:val="19"/>
  </w:num>
  <w:num w:numId="11">
    <w:abstractNumId w:val="14"/>
  </w:num>
  <w:num w:numId="12">
    <w:abstractNumId w:val="33"/>
  </w:num>
  <w:num w:numId="13">
    <w:abstractNumId w:val="3"/>
  </w:num>
  <w:num w:numId="14">
    <w:abstractNumId w:val="6"/>
  </w:num>
  <w:num w:numId="15">
    <w:abstractNumId w:val="35"/>
  </w:num>
  <w:num w:numId="16">
    <w:abstractNumId w:val="32"/>
  </w:num>
  <w:num w:numId="17">
    <w:abstractNumId w:val="18"/>
  </w:num>
  <w:num w:numId="18">
    <w:abstractNumId w:val="30"/>
  </w:num>
  <w:num w:numId="19">
    <w:abstractNumId w:val="22"/>
  </w:num>
  <w:num w:numId="20">
    <w:abstractNumId w:val="16"/>
  </w:num>
  <w:num w:numId="21">
    <w:abstractNumId w:val="29"/>
  </w:num>
  <w:num w:numId="22">
    <w:abstractNumId w:val="10"/>
  </w:num>
  <w:num w:numId="23">
    <w:abstractNumId w:val="12"/>
  </w:num>
  <w:num w:numId="24">
    <w:abstractNumId w:val="13"/>
  </w:num>
  <w:num w:numId="25">
    <w:abstractNumId w:val="25"/>
  </w:num>
  <w:num w:numId="26">
    <w:abstractNumId w:val="24"/>
  </w:num>
  <w:num w:numId="27">
    <w:abstractNumId w:val="8"/>
  </w:num>
  <w:num w:numId="28">
    <w:abstractNumId w:val="26"/>
  </w:num>
  <w:num w:numId="29">
    <w:abstractNumId w:val="4"/>
  </w:num>
  <w:num w:numId="30">
    <w:abstractNumId w:val="20"/>
  </w:num>
  <w:num w:numId="31">
    <w:abstractNumId w:val="0"/>
  </w:num>
  <w:num w:numId="32">
    <w:abstractNumId w:val="28"/>
  </w:num>
  <w:num w:numId="33">
    <w:abstractNumId w:val="2"/>
  </w:num>
  <w:num w:numId="34">
    <w:abstractNumId w:val="3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1831"/>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4868"/>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2D1D"/>
    <w:rsid w:val="002F3368"/>
    <w:rsid w:val="002F55DD"/>
    <w:rsid w:val="002F6EAA"/>
    <w:rsid w:val="003001E0"/>
    <w:rsid w:val="003015A8"/>
    <w:rsid w:val="00301CBD"/>
    <w:rsid w:val="00302B3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0E3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2E50"/>
    <w:rsid w:val="00463AFB"/>
    <w:rsid w:val="00464011"/>
    <w:rsid w:val="0046415B"/>
    <w:rsid w:val="00464227"/>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5BC"/>
    <w:rsid w:val="00511CFE"/>
    <w:rsid w:val="00513685"/>
    <w:rsid w:val="005160DD"/>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3BE"/>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5C40"/>
    <w:rsid w:val="00770628"/>
    <w:rsid w:val="0077363F"/>
    <w:rsid w:val="00775232"/>
    <w:rsid w:val="007816AB"/>
    <w:rsid w:val="00784F7E"/>
    <w:rsid w:val="00790694"/>
    <w:rsid w:val="0079191D"/>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1811"/>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1A38"/>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92D54"/>
    <w:rsid w:val="009A173E"/>
    <w:rsid w:val="009A51CA"/>
    <w:rsid w:val="009A5C8F"/>
    <w:rsid w:val="009B1059"/>
    <w:rsid w:val="009B1696"/>
    <w:rsid w:val="009C5CA4"/>
    <w:rsid w:val="009D082B"/>
    <w:rsid w:val="009D23E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3691F"/>
    <w:rsid w:val="00B41C17"/>
    <w:rsid w:val="00B432E4"/>
    <w:rsid w:val="00B474AC"/>
    <w:rsid w:val="00B504C2"/>
    <w:rsid w:val="00B61C3D"/>
    <w:rsid w:val="00B635B5"/>
    <w:rsid w:val="00B65348"/>
    <w:rsid w:val="00B66D3D"/>
    <w:rsid w:val="00B67343"/>
    <w:rsid w:val="00B67474"/>
    <w:rsid w:val="00B67AAE"/>
    <w:rsid w:val="00B67B02"/>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4EF0"/>
    <w:rsid w:val="00BC56A2"/>
    <w:rsid w:val="00BC759B"/>
    <w:rsid w:val="00BD0901"/>
    <w:rsid w:val="00BD0A15"/>
    <w:rsid w:val="00BD32FE"/>
    <w:rsid w:val="00BD7A11"/>
    <w:rsid w:val="00BE1326"/>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42C4"/>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56EE"/>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5218"/>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3D53"/>
    <w:rsid w:val="00E351B6"/>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4452"/>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ponudb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8F5F1-8C44-49B4-915C-B6AB716BF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9</Pages>
  <Words>3069</Words>
  <Characters>17496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20524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Maja Bohnec</cp:lastModifiedBy>
  <cp:revision>94</cp:revision>
  <cp:lastPrinted>2016-05-05T11:52:00Z</cp:lastPrinted>
  <dcterms:created xsi:type="dcterms:W3CDTF">2020-10-21T11:12:00Z</dcterms:created>
  <dcterms:modified xsi:type="dcterms:W3CDTF">2023-06-16T11:32:00Z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351-5/2023-2</vt:lpwstr>
  </property>
  <property fmtid="{D5CDD505-2E9C-101B-9397-08002B2CF9AE}" pid="3" name="MFiles_P1046">
    <vt:lpwstr>Izdelava projektne dokumentacije za izgradnjo večstanovanjskega objekta na lokaciji Nova Dolinska v Kopru</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11:00</vt:lpwstr>
  </property>
  <property fmtid="{D5CDD505-2E9C-101B-9397-08002B2CF9AE}" pid="7" name="MFiles_P1054">
    <vt:lpwstr>09:00</vt:lpwstr>
  </property>
  <property fmtid="{D5CDD505-2E9C-101B-9397-08002B2CF9AE}" pid="8" name="MFiles_PG9C98BF00E3CA4D8EB0CBA3E06F9F9EBB">
    <vt:lpwstr>10:00</vt:lpwstr>
  </property>
  <property fmtid="{D5CDD505-2E9C-101B-9397-08002B2CF9AE}" pid="9" name="MFiles_P1021n1_P0">
    <vt:lpwstr>Javni stanovanjski sklad Mestne občine Koper</vt:lpwstr>
  </property>
  <property fmtid="{D5CDD505-2E9C-101B-9397-08002B2CF9AE}" pid="10" name="MFiles_P1021n1_P1033">
    <vt:lpwstr>Verdijeva ulica 10</vt:lpwstr>
  </property>
  <property fmtid="{D5CDD505-2E9C-101B-9397-08002B2CF9AE}" pid="11" name="MFiles_P1021n1_P1034">
    <vt:lpwstr>Zlatko Kuštra, direktor</vt:lpwstr>
  </property>
  <property fmtid="{D5CDD505-2E9C-101B-9397-08002B2CF9AE}" pid="12" name="MFiles_PG5BC2FC14A405421BA79F5FEC63BD00E3n1_PGB3D8D77D2D654902AEB821305A1A12BC">
    <vt:lpwstr>6000 Koper</vt:lpwstr>
  </property>
  <property fmtid="{D5CDD505-2E9C-101B-9397-08002B2CF9AE}" pid="13" name="MFiles_P1053">
    <vt:filetime>2023-07-20T10:00:00Z</vt:filetime>
  </property>
  <property fmtid="{D5CDD505-2E9C-101B-9397-08002B2CF9AE}" pid="14" name="MFiles_P1058">
    <vt:filetime>2023-07-06T10:00:00Z</vt:filetime>
  </property>
  <property fmtid="{D5CDD505-2E9C-101B-9397-08002B2CF9AE}" pid="15" name="MFiles_P1060">
    <vt:filetime>2023-07-10T10:00:00Z</vt:filetime>
  </property>
  <property fmtid="{D5CDD505-2E9C-101B-9397-08002B2CF9AE}" pid="16" name="MFiles_PG51E14D668BC8456EB4AD32C31006B79A">
    <vt:filetime>2023-07-20T10:00:00Z</vt:filetime>
  </property>
</Properties>
</file>