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0FAC2" w14:textId="39C73685" w:rsidR="002C2750" w:rsidRPr="002C2750" w:rsidRDefault="002C2750" w:rsidP="002C2750">
      <w:pPr>
        <w:suppressAutoHyphens/>
        <w:spacing w:after="0" w:line="240" w:lineRule="auto"/>
        <w:ind w:left="142"/>
        <w:rPr>
          <w:rFonts w:ascii="Times New Roman" w:hAnsi="Times New Roman" w:cs="Times New Roman"/>
          <w:b/>
          <w:bCs/>
          <w:color w:val="000000"/>
          <w:position w:val="-1"/>
          <w:sz w:val="28"/>
          <w:szCs w:val="28"/>
          <w:shd w:val="clear" w:color="auto" w:fill="FFFFFF"/>
          <w:lang w:val="en-GB"/>
        </w:rPr>
      </w:pPr>
      <w:r w:rsidRPr="002C2750">
        <w:rPr>
          <w:rFonts w:ascii="Times New Roman" w:hAnsi="Times New Roman" w:cs="Times New Roman"/>
          <w:b/>
          <w:bCs/>
          <w:color w:val="000000"/>
          <w:position w:val="-1"/>
          <w:sz w:val="28"/>
          <w:szCs w:val="28"/>
          <w:shd w:val="clear" w:color="auto" w:fill="FFFFFF"/>
          <w:lang w:val="en-GB"/>
        </w:rPr>
        <w:t>OBR_3_</w:t>
      </w:r>
      <w:r>
        <w:rPr>
          <w:rFonts w:ascii="Times New Roman" w:hAnsi="Times New Roman" w:cs="Times New Roman"/>
          <w:b/>
          <w:bCs/>
          <w:color w:val="000000"/>
          <w:position w:val="-1"/>
          <w:sz w:val="28"/>
          <w:szCs w:val="28"/>
          <w:shd w:val="clear" w:color="auto" w:fill="FFFFFF"/>
          <w:lang w:val="en-GB"/>
        </w:rPr>
        <w:t>7_SERVIS</w:t>
      </w:r>
    </w:p>
    <w:p w14:paraId="3E20B1CE" w14:textId="77777777" w:rsidR="002C2750" w:rsidRPr="002C2750" w:rsidRDefault="002C2750" w:rsidP="002C2750">
      <w:pPr>
        <w:suppressAutoHyphens/>
        <w:spacing w:after="0" w:line="240" w:lineRule="auto"/>
        <w:ind w:left="142"/>
        <w:rPr>
          <w:rFonts w:ascii="Times New Roman" w:hAnsi="Times New Roman" w:cs="Times New Roman"/>
          <w:b/>
          <w:bCs/>
          <w:color w:val="000000"/>
          <w:position w:val="-1"/>
          <w:sz w:val="28"/>
          <w:szCs w:val="28"/>
          <w:shd w:val="clear" w:color="auto" w:fill="FFFFFF"/>
          <w:lang w:val="en-GB"/>
        </w:rPr>
      </w:pPr>
    </w:p>
    <w:p w14:paraId="0751F0B3" w14:textId="77777777" w:rsidR="002C2750" w:rsidRDefault="002C2750" w:rsidP="002C2750">
      <w:pPr>
        <w:suppressAutoHyphens/>
        <w:spacing w:after="0" w:line="240" w:lineRule="auto"/>
        <w:ind w:left="142"/>
        <w:rPr>
          <w:rFonts w:ascii="Times New Roman" w:hAnsi="Times New Roman" w:cs="Times New Roman"/>
          <w:b/>
          <w:bCs/>
          <w:color w:val="000000"/>
          <w:position w:val="-1"/>
          <w:sz w:val="28"/>
          <w:szCs w:val="28"/>
          <w:shd w:val="clear" w:color="auto" w:fill="FFFFFF"/>
          <w:lang w:val="en-GB"/>
        </w:rPr>
      </w:pPr>
      <w:proofErr w:type="spellStart"/>
      <w:r w:rsidRPr="002C2750">
        <w:rPr>
          <w:rFonts w:ascii="Times New Roman" w:hAnsi="Times New Roman" w:cs="Times New Roman"/>
          <w:b/>
          <w:bCs/>
          <w:color w:val="000000"/>
          <w:position w:val="-1"/>
          <w:sz w:val="28"/>
          <w:szCs w:val="28"/>
          <w:shd w:val="clear" w:color="auto" w:fill="FFFFFF"/>
          <w:lang w:val="en-GB"/>
        </w:rPr>
        <w:t>Ponudnik</w:t>
      </w:r>
      <w:proofErr w:type="spellEnd"/>
      <w:r w:rsidRPr="002C2750">
        <w:rPr>
          <w:rFonts w:ascii="Times New Roman" w:hAnsi="Times New Roman" w:cs="Times New Roman"/>
          <w:b/>
          <w:bCs/>
          <w:color w:val="000000"/>
          <w:position w:val="-1"/>
          <w:sz w:val="28"/>
          <w:szCs w:val="28"/>
          <w:shd w:val="clear" w:color="auto" w:fill="FFFFFF"/>
          <w:lang w:val="en-GB"/>
        </w:rPr>
        <w:t>:</w:t>
      </w:r>
    </w:p>
    <w:p w14:paraId="4935196F" w14:textId="77777777" w:rsidR="002C2750" w:rsidRPr="002C2750" w:rsidRDefault="002C2750" w:rsidP="002C2750">
      <w:pPr>
        <w:suppressAutoHyphens/>
        <w:spacing w:after="0" w:line="240" w:lineRule="auto"/>
        <w:ind w:left="142"/>
        <w:rPr>
          <w:rFonts w:ascii="Times New Roman" w:hAnsi="Times New Roman" w:cs="Times New Roman"/>
          <w:b/>
          <w:bCs/>
          <w:color w:val="000000"/>
          <w:position w:val="-1"/>
          <w:sz w:val="28"/>
          <w:szCs w:val="28"/>
          <w:shd w:val="clear" w:color="auto" w:fill="FFFFFF"/>
          <w:lang w:val="en-GB"/>
        </w:rPr>
      </w:pPr>
    </w:p>
    <w:p w14:paraId="6D8BB3BA" w14:textId="2A835E84" w:rsidR="002C2750" w:rsidRPr="002C2750" w:rsidRDefault="002C2750" w:rsidP="002C2750">
      <w:pPr>
        <w:suppressAutoHyphens/>
        <w:spacing w:after="0" w:line="240" w:lineRule="auto"/>
        <w:ind w:left="142"/>
        <w:rPr>
          <w:rFonts w:ascii="Times New Roman" w:hAnsi="Times New Roman" w:cs="Times New Roman"/>
          <w:b/>
          <w:bCs/>
          <w:color w:val="000000"/>
          <w:position w:val="-1"/>
          <w:sz w:val="28"/>
          <w:szCs w:val="28"/>
          <w:shd w:val="clear" w:color="auto" w:fill="FFFFFF"/>
          <w:lang w:val="en-GB"/>
        </w:rPr>
      </w:pPr>
      <w:r w:rsidRPr="002C2750">
        <w:rPr>
          <w:rFonts w:ascii="Times New Roman" w:hAnsi="Times New Roman" w:cs="Times New Roman"/>
          <w:b/>
          <w:bCs/>
          <w:color w:val="000000"/>
          <w:position w:val="-1"/>
          <w:sz w:val="28"/>
          <w:szCs w:val="28"/>
          <w:shd w:val="clear" w:color="auto" w:fill="FFFFFF"/>
          <w:lang w:val="en-GB"/>
        </w:rPr>
        <w:t>………………………………………………………………………………</w:t>
      </w:r>
    </w:p>
    <w:p w14:paraId="237AE952" w14:textId="77777777" w:rsidR="002C2750" w:rsidRPr="002C2750" w:rsidRDefault="002C2750" w:rsidP="002C2750">
      <w:pPr>
        <w:suppressAutoHyphens/>
        <w:spacing w:after="0" w:line="240" w:lineRule="auto"/>
        <w:ind w:left="142"/>
        <w:rPr>
          <w:rFonts w:ascii="Times New Roman" w:hAnsi="Times New Roman" w:cs="Times New Roman"/>
          <w:b/>
          <w:bCs/>
          <w:color w:val="000000"/>
          <w:position w:val="-1"/>
          <w:sz w:val="28"/>
          <w:szCs w:val="28"/>
          <w:shd w:val="clear" w:color="auto" w:fill="FFFFFF"/>
          <w:lang w:val="en-GB"/>
        </w:rPr>
      </w:pPr>
    </w:p>
    <w:p w14:paraId="76783F93" w14:textId="02A30A28" w:rsidR="002C2750" w:rsidRDefault="002C2750" w:rsidP="002C2750">
      <w:pPr>
        <w:suppressAutoHyphens/>
        <w:spacing w:after="0" w:line="240" w:lineRule="auto"/>
        <w:ind w:left="142"/>
        <w:rPr>
          <w:rFonts w:ascii="Times New Roman" w:hAnsi="Times New Roman" w:cs="Times New Roman"/>
          <w:b/>
          <w:bCs/>
          <w:color w:val="000000"/>
          <w:position w:val="-1"/>
          <w:sz w:val="28"/>
          <w:szCs w:val="28"/>
          <w:shd w:val="clear" w:color="auto" w:fill="FFFFFF"/>
          <w:lang w:val="en-GB"/>
        </w:rPr>
      </w:pPr>
      <w:proofErr w:type="spellStart"/>
      <w:r w:rsidRPr="002C2750">
        <w:rPr>
          <w:rFonts w:ascii="Times New Roman" w:hAnsi="Times New Roman" w:cs="Times New Roman"/>
          <w:b/>
          <w:bCs/>
          <w:color w:val="000000"/>
          <w:position w:val="-1"/>
          <w:sz w:val="28"/>
          <w:szCs w:val="28"/>
          <w:shd w:val="clear" w:color="auto" w:fill="FFFFFF"/>
          <w:lang w:val="en-GB"/>
        </w:rPr>
        <w:t>Predmet</w:t>
      </w:r>
      <w:proofErr w:type="spellEnd"/>
      <w:r w:rsidRPr="002C2750">
        <w:rPr>
          <w:rFonts w:ascii="Times New Roman" w:hAnsi="Times New Roman" w:cs="Times New Roman"/>
          <w:b/>
          <w:bCs/>
          <w:color w:val="000000"/>
          <w:position w:val="-1"/>
          <w:sz w:val="28"/>
          <w:szCs w:val="28"/>
          <w:shd w:val="clear" w:color="auto" w:fill="FFFFFF"/>
          <w:lang w:val="en-GB"/>
        </w:rPr>
        <w:t xml:space="preserve"> </w:t>
      </w:r>
      <w:proofErr w:type="spellStart"/>
      <w:r w:rsidRPr="002C2750">
        <w:rPr>
          <w:rFonts w:ascii="Times New Roman" w:hAnsi="Times New Roman" w:cs="Times New Roman"/>
          <w:b/>
          <w:bCs/>
          <w:color w:val="000000"/>
          <w:position w:val="-1"/>
          <w:sz w:val="28"/>
          <w:szCs w:val="28"/>
          <w:shd w:val="clear" w:color="auto" w:fill="FFFFFF"/>
          <w:lang w:val="en-GB"/>
        </w:rPr>
        <w:t>javnega</w:t>
      </w:r>
      <w:proofErr w:type="spellEnd"/>
      <w:r w:rsidRPr="002C2750">
        <w:rPr>
          <w:rFonts w:ascii="Times New Roman" w:hAnsi="Times New Roman" w:cs="Times New Roman"/>
          <w:b/>
          <w:bCs/>
          <w:color w:val="000000"/>
          <w:position w:val="-1"/>
          <w:sz w:val="28"/>
          <w:szCs w:val="28"/>
          <w:shd w:val="clear" w:color="auto" w:fill="FFFFFF"/>
          <w:lang w:val="en-GB"/>
        </w:rPr>
        <w:t xml:space="preserve"> </w:t>
      </w:r>
      <w:proofErr w:type="spellStart"/>
      <w:r w:rsidRPr="002C2750">
        <w:rPr>
          <w:rFonts w:ascii="Times New Roman" w:hAnsi="Times New Roman" w:cs="Times New Roman"/>
          <w:b/>
          <w:bCs/>
          <w:color w:val="000000"/>
          <w:position w:val="-1"/>
          <w:sz w:val="28"/>
          <w:szCs w:val="28"/>
          <w:shd w:val="clear" w:color="auto" w:fill="FFFFFF"/>
          <w:lang w:val="en-GB"/>
        </w:rPr>
        <w:t>naročila</w:t>
      </w:r>
      <w:proofErr w:type="spellEnd"/>
      <w:r w:rsidRPr="002C2750">
        <w:rPr>
          <w:rFonts w:ascii="Times New Roman" w:hAnsi="Times New Roman" w:cs="Times New Roman"/>
          <w:b/>
          <w:bCs/>
          <w:color w:val="000000"/>
          <w:position w:val="-1"/>
          <w:sz w:val="28"/>
          <w:szCs w:val="28"/>
          <w:shd w:val="clear" w:color="auto" w:fill="FFFFFF"/>
          <w:lang w:val="en-GB"/>
        </w:rPr>
        <w:t>: NAJEM IMUNOLOŠKEGA ANALIZATORJA,</w:t>
      </w:r>
      <w:r w:rsidR="000472A5">
        <w:rPr>
          <w:rFonts w:ascii="Times New Roman" w:hAnsi="Times New Roman" w:cs="Times New Roman"/>
          <w:b/>
          <w:bCs/>
          <w:color w:val="000000"/>
          <w:position w:val="-1"/>
          <w:sz w:val="28"/>
          <w:szCs w:val="28"/>
          <w:shd w:val="clear" w:color="auto" w:fill="FFFFFF"/>
          <w:lang w:val="en-GB"/>
        </w:rPr>
        <w:t xml:space="preserve"> </w:t>
      </w:r>
      <w:proofErr w:type="spellStart"/>
      <w:r w:rsidRPr="002C2750">
        <w:rPr>
          <w:rFonts w:ascii="Times New Roman" w:hAnsi="Times New Roman" w:cs="Times New Roman"/>
          <w:b/>
          <w:bCs/>
          <w:color w:val="000000"/>
          <w:position w:val="-1"/>
          <w:sz w:val="28"/>
          <w:szCs w:val="28"/>
          <w:shd w:val="clear" w:color="auto" w:fill="FFFFFF"/>
          <w:lang w:val="en-GB"/>
        </w:rPr>
        <w:t>vzdrževanje</w:t>
      </w:r>
      <w:proofErr w:type="spellEnd"/>
      <w:r w:rsidRPr="002C2750">
        <w:rPr>
          <w:rFonts w:ascii="Times New Roman" w:hAnsi="Times New Roman" w:cs="Times New Roman"/>
          <w:b/>
          <w:bCs/>
          <w:color w:val="000000"/>
          <w:position w:val="-1"/>
          <w:sz w:val="28"/>
          <w:szCs w:val="28"/>
          <w:shd w:val="clear" w:color="auto" w:fill="FFFFFF"/>
          <w:lang w:val="en-GB"/>
        </w:rPr>
        <w:t xml:space="preserve"> in </w:t>
      </w:r>
      <w:proofErr w:type="spellStart"/>
      <w:r w:rsidRPr="002C2750">
        <w:rPr>
          <w:rFonts w:ascii="Times New Roman" w:hAnsi="Times New Roman" w:cs="Times New Roman"/>
          <w:b/>
          <w:bCs/>
          <w:color w:val="000000"/>
          <w:position w:val="-1"/>
          <w:sz w:val="28"/>
          <w:szCs w:val="28"/>
          <w:shd w:val="clear" w:color="auto" w:fill="FFFFFF"/>
          <w:lang w:val="en-GB"/>
        </w:rPr>
        <w:t>oskrba</w:t>
      </w:r>
      <w:proofErr w:type="spellEnd"/>
      <w:r w:rsidRPr="002C2750">
        <w:rPr>
          <w:rFonts w:ascii="Times New Roman" w:hAnsi="Times New Roman" w:cs="Times New Roman"/>
          <w:b/>
          <w:bCs/>
          <w:color w:val="000000"/>
          <w:position w:val="-1"/>
          <w:sz w:val="28"/>
          <w:szCs w:val="28"/>
          <w:shd w:val="clear" w:color="auto" w:fill="FFFFFF"/>
          <w:lang w:val="en-GB"/>
        </w:rPr>
        <w:t xml:space="preserve"> z </w:t>
      </w:r>
      <w:proofErr w:type="spellStart"/>
      <w:r w:rsidRPr="002C2750">
        <w:rPr>
          <w:rFonts w:ascii="Times New Roman" w:hAnsi="Times New Roman" w:cs="Times New Roman"/>
          <w:b/>
          <w:bCs/>
          <w:color w:val="000000"/>
          <w:position w:val="-1"/>
          <w:sz w:val="28"/>
          <w:szCs w:val="28"/>
          <w:shd w:val="clear" w:color="auto" w:fill="FFFFFF"/>
          <w:lang w:val="en-GB"/>
        </w:rPr>
        <w:t>reagenti</w:t>
      </w:r>
      <w:proofErr w:type="spellEnd"/>
      <w:r w:rsidRPr="002C2750">
        <w:rPr>
          <w:rFonts w:ascii="Times New Roman" w:hAnsi="Times New Roman" w:cs="Times New Roman"/>
          <w:b/>
          <w:bCs/>
          <w:color w:val="000000"/>
          <w:position w:val="-1"/>
          <w:sz w:val="28"/>
          <w:szCs w:val="28"/>
          <w:shd w:val="clear" w:color="auto" w:fill="FFFFFF"/>
          <w:lang w:val="en-GB"/>
        </w:rPr>
        <w:t xml:space="preserve"> za </w:t>
      </w:r>
      <w:proofErr w:type="spellStart"/>
      <w:r w:rsidRPr="002C2750">
        <w:rPr>
          <w:rFonts w:ascii="Times New Roman" w:hAnsi="Times New Roman" w:cs="Times New Roman"/>
          <w:b/>
          <w:bCs/>
          <w:color w:val="000000"/>
          <w:position w:val="-1"/>
          <w:sz w:val="28"/>
          <w:szCs w:val="28"/>
          <w:shd w:val="clear" w:color="auto" w:fill="FFFFFF"/>
          <w:lang w:val="en-GB"/>
        </w:rPr>
        <w:t>obdobje</w:t>
      </w:r>
      <w:proofErr w:type="spellEnd"/>
      <w:r w:rsidRPr="002C2750">
        <w:rPr>
          <w:rFonts w:ascii="Times New Roman" w:hAnsi="Times New Roman" w:cs="Times New Roman"/>
          <w:b/>
          <w:bCs/>
          <w:color w:val="000000"/>
          <w:position w:val="-1"/>
          <w:sz w:val="28"/>
          <w:szCs w:val="28"/>
          <w:shd w:val="clear" w:color="auto" w:fill="FFFFFF"/>
          <w:lang w:val="en-GB"/>
        </w:rPr>
        <w:t xml:space="preserve"> 7 let</w:t>
      </w:r>
    </w:p>
    <w:p w14:paraId="76FF009A" w14:textId="77777777" w:rsidR="002C2750" w:rsidRDefault="002C2750" w:rsidP="002C2750">
      <w:pPr>
        <w:suppressAutoHyphens/>
        <w:spacing w:after="0" w:line="240" w:lineRule="auto"/>
        <w:ind w:left="142"/>
        <w:rPr>
          <w:rFonts w:ascii="Times New Roman" w:hAnsi="Times New Roman" w:cs="Times New Roman"/>
          <w:b/>
          <w:bCs/>
          <w:color w:val="000000"/>
          <w:position w:val="-1"/>
          <w:sz w:val="28"/>
          <w:szCs w:val="28"/>
          <w:shd w:val="clear" w:color="auto" w:fill="FFFFFF"/>
          <w:lang w:val="en-GB"/>
        </w:rPr>
      </w:pPr>
    </w:p>
    <w:p w14:paraId="035CC78E" w14:textId="77777777" w:rsidR="002C2750" w:rsidRDefault="002C2750" w:rsidP="002C2750">
      <w:pPr>
        <w:suppressAutoHyphens/>
        <w:spacing w:after="0" w:line="240" w:lineRule="auto"/>
        <w:ind w:left="142"/>
        <w:rPr>
          <w:rFonts w:ascii="Times New Roman" w:hAnsi="Times New Roman" w:cs="Times New Roman"/>
          <w:b/>
          <w:bCs/>
          <w:color w:val="000000"/>
          <w:position w:val="-1"/>
          <w:sz w:val="28"/>
          <w:szCs w:val="28"/>
          <w:shd w:val="clear" w:color="auto" w:fill="FFFFFF"/>
          <w:lang w:val="en-GB"/>
        </w:rPr>
      </w:pPr>
    </w:p>
    <w:p w14:paraId="1368DE2B" w14:textId="2DD02FD9" w:rsidR="00BA6FF1" w:rsidRPr="005D14BA" w:rsidRDefault="002C2750" w:rsidP="002C2750">
      <w:pPr>
        <w:suppressAutoHyphens/>
        <w:spacing w:after="0" w:line="240" w:lineRule="auto"/>
        <w:ind w:left="142"/>
        <w:rPr>
          <w:rFonts w:ascii="Times New Roman" w:hAnsi="Times New Roman" w:cs="Times New Roman"/>
          <w:b/>
          <w:color w:val="000000"/>
          <w:position w:val="-1"/>
          <w:shd w:val="clear" w:color="auto" w:fill="FFFFFF"/>
        </w:rPr>
      </w:pPr>
      <w:r w:rsidRPr="005D14BA">
        <w:rPr>
          <w:rFonts w:ascii="Times New Roman" w:hAnsi="Times New Roman" w:cs="Times New Roman"/>
          <w:bCs/>
          <w:color w:val="000000"/>
          <w:position w:val="-1"/>
          <w:shd w:val="clear" w:color="auto" w:fill="FFFFFF"/>
        </w:rPr>
        <w:t xml:space="preserve">Kot ponudnik izjavljamo, </w:t>
      </w:r>
      <w:r w:rsidR="00BA6FF1" w:rsidRPr="005D14BA">
        <w:rPr>
          <w:rFonts w:ascii="Times New Roman" w:hAnsi="Times New Roman" w:cs="Times New Roman"/>
          <w:bCs/>
          <w:color w:val="000000"/>
          <w:position w:val="-1"/>
          <w:shd w:val="clear" w:color="auto" w:fill="FFFFFF"/>
        </w:rPr>
        <w:t>da zagotavlja s strani proizvajalca opreme pooblaščen servis s sedežem v Sloveniji vključno z dobavo originalnih rezervnih delov</w:t>
      </w:r>
      <w:r w:rsidRPr="005D14BA">
        <w:rPr>
          <w:rFonts w:ascii="Times New Roman" w:hAnsi="Times New Roman" w:cs="Times New Roman"/>
          <w:bCs/>
          <w:color w:val="000000"/>
          <w:position w:val="-1"/>
          <w:shd w:val="clear" w:color="auto" w:fill="FFFFFF"/>
        </w:rPr>
        <w:t xml:space="preserve"> in </w:t>
      </w:r>
      <w:r w:rsidRPr="005D14BA">
        <w:rPr>
          <w:rFonts w:ascii="Times New Roman" w:hAnsi="Times New Roman" w:cs="Times New Roman"/>
          <w:b/>
          <w:color w:val="000000"/>
          <w:position w:val="-1"/>
          <w:shd w:val="clear" w:color="auto" w:fill="FFFFFF"/>
        </w:rPr>
        <w:t>prilagamo pogodbo oz. potrdilo proizvajalca kot dokazilo o pooblaščenem servisu.</w:t>
      </w:r>
    </w:p>
    <w:p w14:paraId="6E681713" w14:textId="77777777" w:rsidR="002C2750" w:rsidRPr="005D14BA" w:rsidRDefault="002C2750" w:rsidP="002C2750">
      <w:pPr>
        <w:suppressAutoHyphens/>
        <w:spacing w:after="0" w:line="240" w:lineRule="auto"/>
        <w:ind w:left="142"/>
        <w:rPr>
          <w:rFonts w:ascii="Times New Roman" w:hAnsi="Times New Roman" w:cs="Times New Roman"/>
          <w:bCs/>
          <w:color w:val="000000"/>
          <w:position w:val="-1"/>
          <w:shd w:val="clear" w:color="auto" w:fill="FFFFFF"/>
        </w:rPr>
      </w:pPr>
    </w:p>
    <w:p w14:paraId="7898E5C3" w14:textId="77777777" w:rsidR="002C2750" w:rsidRPr="005D14BA" w:rsidRDefault="002C2750" w:rsidP="002C2750">
      <w:pPr>
        <w:suppressAutoHyphens/>
        <w:spacing w:after="0" w:line="240" w:lineRule="auto"/>
        <w:ind w:left="142"/>
        <w:rPr>
          <w:rFonts w:ascii="Times New Roman" w:hAnsi="Times New Roman" w:cs="Times New Roman"/>
          <w:bCs/>
          <w:color w:val="000000"/>
          <w:position w:val="-1"/>
          <w:shd w:val="clear" w:color="auto" w:fill="FFFFFF"/>
        </w:rPr>
      </w:pPr>
    </w:p>
    <w:p w14:paraId="391FCFF8" w14:textId="57535F36" w:rsidR="00BA6FF1" w:rsidRPr="005D14BA" w:rsidRDefault="002C2750" w:rsidP="002C2750">
      <w:pPr>
        <w:suppressAutoHyphens/>
        <w:spacing w:after="0" w:line="240" w:lineRule="auto"/>
        <w:ind w:left="142"/>
        <w:rPr>
          <w:rFonts w:ascii="Times New Roman" w:hAnsi="Times New Roman" w:cs="Times New Roman"/>
          <w:b/>
          <w:color w:val="000000"/>
          <w:position w:val="-1"/>
          <w:shd w:val="clear" w:color="auto" w:fill="FFFFFF"/>
        </w:rPr>
      </w:pPr>
      <w:r w:rsidRPr="005D14BA">
        <w:rPr>
          <w:rFonts w:ascii="Times New Roman" w:hAnsi="Times New Roman" w:cs="Times New Roman"/>
          <w:bCs/>
          <w:color w:val="000000"/>
          <w:position w:val="-1"/>
          <w:shd w:val="clear" w:color="auto" w:fill="FFFFFF"/>
        </w:rPr>
        <w:t xml:space="preserve">Za izvajanje </w:t>
      </w:r>
      <w:r w:rsidR="00BA6FF1" w:rsidRPr="005D14BA">
        <w:rPr>
          <w:rFonts w:ascii="Times New Roman" w:hAnsi="Times New Roman" w:cs="Times New Roman"/>
          <w:bCs/>
          <w:color w:val="000000"/>
          <w:position w:val="-1"/>
          <w:shd w:val="clear" w:color="auto" w:fill="FFFFFF"/>
        </w:rPr>
        <w:t xml:space="preserve"> servisnih storitev na ponujenem analizatorju </w:t>
      </w:r>
      <w:r w:rsidRPr="005D14BA">
        <w:rPr>
          <w:rFonts w:ascii="Times New Roman" w:hAnsi="Times New Roman" w:cs="Times New Roman"/>
          <w:bCs/>
          <w:color w:val="000000"/>
          <w:position w:val="-1"/>
          <w:shd w:val="clear" w:color="auto" w:fill="FFFFFF"/>
        </w:rPr>
        <w:t xml:space="preserve">razpolagamo z najmanj dvema (2) </w:t>
      </w:r>
      <w:r w:rsidR="00BA6FF1" w:rsidRPr="005D14BA">
        <w:rPr>
          <w:rFonts w:ascii="Times New Roman" w:hAnsi="Times New Roman" w:cs="Times New Roman"/>
          <w:bCs/>
          <w:color w:val="000000"/>
          <w:position w:val="-1"/>
          <w:shd w:val="clear" w:color="auto" w:fill="FFFFFF"/>
        </w:rPr>
        <w:t>usposobljen</w:t>
      </w:r>
      <w:r w:rsidRPr="005D14BA">
        <w:rPr>
          <w:rFonts w:ascii="Times New Roman" w:hAnsi="Times New Roman" w:cs="Times New Roman"/>
          <w:bCs/>
          <w:color w:val="000000"/>
          <w:position w:val="-1"/>
          <w:shd w:val="clear" w:color="auto" w:fill="FFFFFF"/>
        </w:rPr>
        <w:t xml:space="preserve">ima serviserjema in </w:t>
      </w:r>
      <w:r w:rsidRPr="005D14BA">
        <w:rPr>
          <w:rFonts w:ascii="Times New Roman" w:hAnsi="Times New Roman" w:cs="Times New Roman"/>
          <w:b/>
          <w:color w:val="000000"/>
          <w:position w:val="-1"/>
          <w:shd w:val="clear" w:color="auto" w:fill="FFFFFF"/>
        </w:rPr>
        <w:t>sicer</w:t>
      </w:r>
      <w:r w:rsidR="000472A5" w:rsidRPr="005D14BA">
        <w:rPr>
          <w:rFonts w:ascii="Times New Roman" w:hAnsi="Times New Roman" w:cs="Times New Roman"/>
          <w:b/>
          <w:color w:val="000000"/>
          <w:position w:val="-1"/>
          <w:shd w:val="clear" w:color="auto" w:fill="FFFFFF"/>
        </w:rPr>
        <w:t xml:space="preserve"> navajamo podatke in prilagamo dokazila o usposobljenosti:</w:t>
      </w:r>
    </w:p>
    <w:p w14:paraId="147A275A" w14:textId="77777777" w:rsidR="00BA6FF1" w:rsidRPr="005D14BA" w:rsidRDefault="00BA6FF1" w:rsidP="002C2750">
      <w:pPr>
        <w:pStyle w:val="Odstavekseznama"/>
        <w:numPr>
          <w:ilvl w:val="0"/>
          <w:numId w:val="2"/>
        </w:numPr>
        <w:suppressAutoHyphens/>
        <w:spacing w:after="0" w:line="240" w:lineRule="auto"/>
        <w:ind w:left="142" w:firstLine="0"/>
        <w:rPr>
          <w:rFonts w:ascii="Times New Roman" w:hAnsi="Times New Roman" w:cs="Times New Roman"/>
          <w:bCs/>
          <w:color w:val="000000"/>
          <w:position w:val="-1"/>
          <w:shd w:val="clear" w:color="auto" w:fill="FFFFFF"/>
        </w:rPr>
      </w:pPr>
      <w:r w:rsidRPr="005D14BA">
        <w:rPr>
          <w:rFonts w:ascii="Times New Roman" w:hAnsi="Times New Roman" w:cs="Times New Roman"/>
          <w:bCs/>
          <w:color w:val="000000"/>
          <w:position w:val="-1"/>
          <w:shd w:val="clear" w:color="auto" w:fill="FFFFFF"/>
        </w:rPr>
        <w:t xml:space="preserve">priimek, ime in telefonska številka serviserja 1; </w:t>
      </w:r>
    </w:p>
    <w:p w14:paraId="2D445B66" w14:textId="77777777" w:rsidR="00BA6FF1" w:rsidRPr="005D14BA" w:rsidRDefault="00BA6FF1" w:rsidP="002C2750">
      <w:pPr>
        <w:pStyle w:val="Odstavekseznama"/>
        <w:numPr>
          <w:ilvl w:val="0"/>
          <w:numId w:val="2"/>
        </w:numPr>
        <w:suppressAutoHyphens/>
        <w:spacing w:after="0" w:line="240" w:lineRule="auto"/>
        <w:ind w:left="142" w:firstLine="0"/>
        <w:rPr>
          <w:rFonts w:ascii="Times New Roman" w:hAnsi="Times New Roman" w:cs="Times New Roman"/>
          <w:bCs/>
          <w:color w:val="000000"/>
          <w:position w:val="-1"/>
          <w:shd w:val="clear" w:color="auto" w:fill="FFFFFF"/>
        </w:rPr>
      </w:pPr>
      <w:r w:rsidRPr="005D14BA">
        <w:rPr>
          <w:rFonts w:ascii="Times New Roman" w:hAnsi="Times New Roman" w:cs="Times New Roman"/>
          <w:bCs/>
          <w:color w:val="000000"/>
          <w:position w:val="-1"/>
          <w:shd w:val="clear" w:color="auto" w:fill="FFFFFF"/>
        </w:rPr>
        <w:t>priimek, ime in telefonska številka serviserja 2;</w:t>
      </w:r>
    </w:p>
    <w:p w14:paraId="3DA84244" w14:textId="77777777" w:rsidR="000472A5" w:rsidRPr="005D14BA" w:rsidRDefault="000472A5" w:rsidP="000472A5">
      <w:pPr>
        <w:suppressAutoHyphens/>
        <w:spacing w:after="0" w:line="240" w:lineRule="auto"/>
        <w:rPr>
          <w:rFonts w:ascii="Times New Roman" w:hAnsi="Times New Roman" w:cs="Times New Roman"/>
          <w:bCs/>
          <w:color w:val="000000"/>
          <w:position w:val="-1"/>
          <w:shd w:val="clear" w:color="auto" w:fill="FFFFFF"/>
        </w:rPr>
      </w:pPr>
    </w:p>
    <w:p w14:paraId="4837A3B2" w14:textId="535BA421" w:rsidR="000472A5" w:rsidRPr="005D14BA" w:rsidRDefault="0046230A" w:rsidP="000472A5">
      <w:pPr>
        <w:suppressAutoHyphens/>
        <w:spacing w:after="0" w:line="240" w:lineRule="auto"/>
        <w:rPr>
          <w:rFonts w:ascii="Times New Roman" w:hAnsi="Times New Roman" w:cs="Times New Roman"/>
          <w:bCs/>
          <w:color w:val="000000"/>
          <w:position w:val="-1"/>
          <w:shd w:val="clear" w:color="auto" w:fill="FFFFFF"/>
        </w:rPr>
      </w:pPr>
      <w:r w:rsidRPr="005D14BA">
        <w:rPr>
          <w:rFonts w:ascii="Times New Roman" w:hAnsi="Times New Roman" w:cs="Times New Roman"/>
          <w:bCs/>
          <w:color w:val="000000"/>
          <w:position w:val="-1"/>
          <w:shd w:val="clear" w:color="auto" w:fill="FFFFFF"/>
        </w:rPr>
        <w:t>Garancijski rok za opremo znaša 84 mesecev.</w:t>
      </w:r>
    </w:p>
    <w:p w14:paraId="7DB45542" w14:textId="0A37CBED" w:rsidR="0046230A" w:rsidRPr="005D14BA" w:rsidRDefault="0046230A" w:rsidP="000472A5">
      <w:pPr>
        <w:suppressAutoHyphens/>
        <w:spacing w:after="0" w:line="240" w:lineRule="auto"/>
        <w:rPr>
          <w:rFonts w:ascii="Times New Roman" w:hAnsi="Times New Roman" w:cs="Times New Roman"/>
          <w:bCs/>
          <w:color w:val="000000"/>
          <w:position w:val="-1"/>
          <w:shd w:val="clear" w:color="auto" w:fill="FFFFFF"/>
        </w:rPr>
      </w:pPr>
    </w:p>
    <w:p w14:paraId="1996FBD2" w14:textId="504EFB31" w:rsidR="0046230A" w:rsidRPr="005D14BA" w:rsidRDefault="0046230A" w:rsidP="000472A5">
      <w:pPr>
        <w:suppressAutoHyphens/>
        <w:spacing w:after="0" w:line="240" w:lineRule="auto"/>
        <w:rPr>
          <w:rFonts w:ascii="Times New Roman" w:hAnsi="Times New Roman" w:cs="Times New Roman"/>
          <w:bCs/>
          <w:color w:val="000000"/>
          <w:position w:val="-1"/>
          <w:shd w:val="clear" w:color="auto" w:fill="FFFFFF"/>
        </w:rPr>
      </w:pPr>
      <w:r w:rsidRPr="005D14BA">
        <w:rPr>
          <w:rFonts w:ascii="Times New Roman" w:hAnsi="Times New Roman" w:cs="Times New Roman"/>
          <w:bCs/>
          <w:color w:val="000000"/>
          <w:position w:val="-1"/>
          <w:shd w:val="clear" w:color="auto" w:fill="FFFFFF"/>
        </w:rPr>
        <w:t>V času trajanja garancijskega roka je redni preventivni pregled aparata za naročnika brezplačen.</w:t>
      </w:r>
    </w:p>
    <w:p w14:paraId="01075422" w14:textId="11333ADA" w:rsidR="0046230A" w:rsidRPr="005D14BA" w:rsidRDefault="0046230A" w:rsidP="000472A5">
      <w:pPr>
        <w:suppressAutoHyphens/>
        <w:spacing w:after="0" w:line="240" w:lineRule="auto"/>
        <w:rPr>
          <w:rFonts w:ascii="Times New Roman" w:hAnsi="Times New Roman" w:cs="Times New Roman"/>
          <w:bCs/>
          <w:color w:val="000000"/>
          <w:position w:val="-1"/>
          <w:shd w:val="clear" w:color="auto" w:fill="FFFFFF"/>
        </w:rPr>
      </w:pPr>
    </w:p>
    <w:p w14:paraId="75656DE6" w14:textId="5A48D8E1" w:rsidR="0046230A" w:rsidRPr="005D14BA" w:rsidRDefault="0046230A" w:rsidP="000472A5">
      <w:pPr>
        <w:suppressAutoHyphens/>
        <w:spacing w:after="0" w:line="240" w:lineRule="auto"/>
        <w:rPr>
          <w:rFonts w:ascii="Times New Roman" w:hAnsi="Times New Roman" w:cs="Times New Roman"/>
          <w:bCs/>
          <w:color w:val="000000"/>
          <w:position w:val="-1"/>
          <w:shd w:val="clear" w:color="auto" w:fill="FFFFFF"/>
        </w:rPr>
      </w:pPr>
      <w:r w:rsidRPr="005D14BA">
        <w:rPr>
          <w:rFonts w:ascii="Times New Roman" w:hAnsi="Times New Roman" w:cs="Times New Roman"/>
          <w:bCs/>
          <w:color w:val="000000"/>
          <w:position w:val="-1"/>
          <w:shd w:val="clear" w:color="auto" w:fill="FFFFFF"/>
        </w:rPr>
        <w:t>V času trajanja garancijskega roka so vsa popravila v primeru okvare oz. nedelovanja aparata za naročnika brezplačni.</w:t>
      </w:r>
    </w:p>
    <w:p w14:paraId="37B515CB" w14:textId="3911CF5C" w:rsidR="0046230A" w:rsidRPr="005D14BA" w:rsidRDefault="0046230A" w:rsidP="000472A5">
      <w:pPr>
        <w:suppressAutoHyphens/>
        <w:spacing w:after="0" w:line="240" w:lineRule="auto"/>
        <w:rPr>
          <w:rFonts w:ascii="Times New Roman" w:hAnsi="Times New Roman" w:cs="Times New Roman"/>
          <w:bCs/>
          <w:color w:val="000000"/>
          <w:position w:val="-1"/>
          <w:shd w:val="clear" w:color="auto" w:fill="FFFFFF"/>
        </w:rPr>
      </w:pPr>
    </w:p>
    <w:p w14:paraId="7B4CC240" w14:textId="7FC6A1CC" w:rsidR="0046230A" w:rsidRPr="005D14BA" w:rsidRDefault="0046230A" w:rsidP="000472A5">
      <w:pPr>
        <w:suppressAutoHyphens/>
        <w:spacing w:after="0" w:line="240" w:lineRule="auto"/>
        <w:rPr>
          <w:rFonts w:ascii="Times New Roman" w:hAnsi="Times New Roman" w:cs="Times New Roman"/>
          <w:bCs/>
          <w:color w:val="000000"/>
          <w:position w:val="-1"/>
          <w:shd w:val="clear" w:color="auto" w:fill="FFFFFF"/>
        </w:rPr>
      </w:pPr>
      <w:r w:rsidRPr="005D14BA">
        <w:rPr>
          <w:rFonts w:ascii="Times New Roman" w:hAnsi="Times New Roman" w:cs="Times New Roman"/>
          <w:bCs/>
          <w:color w:val="000000"/>
          <w:position w:val="-1"/>
          <w:shd w:val="clear" w:color="auto" w:fill="FFFFFF"/>
        </w:rPr>
        <w:t>Po preteku garancijskega roka bo ponudnik zagotavljal vzdrževanje aparata in rezervne dele pod pogoji te ponudbe/pogodbe še najmanj dodatna 3 leta.</w:t>
      </w:r>
    </w:p>
    <w:p w14:paraId="023A1276" w14:textId="08E2FC62" w:rsidR="0046230A" w:rsidRPr="005D14BA" w:rsidRDefault="0046230A" w:rsidP="000472A5">
      <w:pPr>
        <w:suppressAutoHyphens/>
        <w:spacing w:after="0" w:line="240" w:lineRule="auto"/>
        <w:rPr>
          <w:rFonts w:ascii="Times New Roman" w:hAnsi="Times New Roman" w:cs="Times New Roman"/>
          <w:bCs/>
          <w:color w:val="000000"/>
          <w:position w:val="-1"/>
          <w:shd w:val="clear" w:color="auto" w:fill="FFFFFF"/>
        </w:rPr>
      </w:pPr>
    </w:p>
    <w:p w14:paraId="06F8E1F9" w14:textId="3E124E2F" w:rsidR="0046230A" w:rsidRPr="005D14BA" w:rsidRDefault="0046230A" w:rsidP="000472A5">
      <w:pPr>
        <w:suppressAutoHyphens/>
        <w:spacing w:after="0" w:line="240" w:lineRule="auto"/>
        <w:rPr>
          <w:rFonts w:ascii="Times New Roman" w:hAnsi="Times New Roman" w:cs="Times New Roman"/>
          <w:bCs/>
          <w:color w:val="000000"/>
          <w:position w:val="-1"/>
          <w:shd w:val="clear" w:color="auto" w:fill="FFFFFF"/>
        </w:rPr>
      </w:pPr>
      <w:r w:rsidRPr="005D14BA">
        <w:rPr>
          <w:rFonts w:ascii="Times New Roman" w:hAnsi="Times New Roman" w:cs="Times New Roman"/>
          <w:bCs/>
          <w:color w:val="000000"/>
          <w:position w:val="-1"/>
          <w:shd w:val="clear" w:color="auto" w:fill="FFFFFF"/>
        </w:rPr>
        <w:t xml:space="preserve">V času trajanja </w:t>
      </w:r>
      <w:r w:rsidR="00204C41" w:rsidRPr="005D14BA">
        <w:rPr>
          <w:rFonts w:ascii="Times New Roman" w:hAnsi="Times New Roman" w:cs="Times New Roman"/>
          <w:bCs/>
          <w:color w:val="000000"/>
          <w:position w:val="-1"/>
          <w:shd w:val="clear" w:color="auto" w:fill="FFFFFF"/>
        </w:rPr>
        <w:t xml:space="preserve">garancijskega roka </w:t>
      </w:r>
      <w:r w:rsidRPr="005D14BA">
        <w:rPr>
          <w:rFonts w:ascii="Times New Roman" w:hAnsi="Times New Roman" w:cs="Times New Roman"/>
          <w:bCs/>
          <w:color w:val="000000"/>
          <w:position w:val="-1"/>
          <w:shd w:val="clear" w:color="auto" w:fill="FFFFFF"/>
        </w:rPr>
        <w:t>bo ponudnik izvajal redne preventivne preglede in sicer po priloženem planu vzdrževalnih servisov ob upoštevanju letnega števila preiskav po predhodnem dogovoru z naročnikom in skladno s priporočili proizvajalca aparata v obsegu najmanj:</w:t>
      </w:r>
    </w:p>
    <w:p w14:paraId="3DC3039A" w14:textId="10E7C518" w:rsidR="0046230A" w:rsidRPr="005D14BA" w:rsidRDefault="0046230A" w:rsidP="0046230A">
      <w:pPr>
        <w:pStyle w:val="Odstavekseznama"/>
        <w:numPr>
          <w:ilvl w:val="0"/>
          <w:numId w:val="3"/>
        </w:numPr>
        <w:suppressAutoHyphens/>
        <w:spacing w:after="0" w:line="240" w:lineRule="auto"/>
        <w:rPr>
          <w:rFonts w:ascii="Times New Roman" w:hAnsi="Times New Roman" w:cs="Times New Roman"/>
          <w:bCs/>
          <w:color w:val="000000"/>
          <w:position w:val="-1"/>
          <w:shd w:val="clear" w:color="auto" w:fill="FFFFFF"/>
        </w:rPr>
      </w:pPr>
      <w:r w:rsidRPr="005D14BA">
        <w:rPr>
          <w:rFonts w:ascii="Times New Roman" w:hAnsi="Times New Roman" w:cs="Times New Roman"/>
          <w:bCs/>
          <w:color w:val="000000"/>
          <w:position w:val="-1"/>
          <w:shd w:val="clear" w:color="auto" w:fill="FFFFFF"/>
        </w:rPr>
        <w:t>pregled aparata v smislu ugotavljanja pravilnega delovanja,</w:t>
      </w:r>
    </w:p>
    <w:p w14:paraId="2A0593F7" w14:textId="411AE49A" w:rsidR="00204C41" w:rsidRPr="005D14BA" w:rsidRDefault="0046230A" w:rsidP="00204C41">
      <w:pPr>
        <w:pStyle w:val="Odstavekseznama"/>
        <w:numPr>
          <w:ilvl w:val="0"/>
          <w:numId w:val="3"/>
        </w:numPr>
        <w:suppressAutoHyphens/>
        <w:spacing w:after="0" w:line="240" w:lineRule="auto"/>
        <w:rPr>
          <w:rFonts w:ascii="Times New Roman" w:hAnsi="Times New Roman" w:cs="Times New Roman"/>
          <w:bCs/>
          <w:color w:val="000000"/>
          <w:position w:val="-1"/>
          <w:shd w:val="clear" w:color="auto" w:fill="FFFFFF"/>
        </w:rPr>
      </w:pPr>
      <w:r w:rsidRPr="005D14BA">
        <w:rPr>
          <w:rFonts w:ascii="Times New Roman" w:hAnsi="Times New Roman" w:cs="Times New Roman"/>
          <w:bCs/>
          <w:color w:val="000000"/>
          <w:position w:val="-1"/>
          <w:shd w:val="clear" w:color="auto" w:fill="FFFFFF"/>
        </w:rPr>
        <w:t>mehansko in elektronsko nastavitev delovanja,</w:t>
      </w:r>
    </w:p>
    <w:p w14:paraId="7BEC0448" w14:textId="5F898D19" w:rsidR="0046230A" w:rsidRPr="005D14BA" w:rsidRDefault="0046230A" w:rsidP="0046230A">
      <w:pPr>
        <w:pStyle w:val="Odstavekseznama"/>
        <w:numPr>
          <w:ilvl w:val="0"/>
          <w:numId w:val="3"/>
        </w:numPr>
        <w:suppressAutoHyphens/>
        <w:spacing w:after="0" w:line="240" w:lineRule="auto"/>
        <w:rPr>
          <w:rFonts w:ascii="Times New Roman" w:hAnsi="Times New Roman" w:cs="Times New Roman"/>
          <w:bCs/>
          <w:color w:val="000000"/>
          <w:position w:val="-1"/>
          <w:shd w:val="clear" w:color="auto" w:fill="FFFFFF"/>
        </w:rPr>
      </w:pPr>
      <w:r w:rsidRPr="005D14BA">
        <w:rPr>
          <w:rFonts w:ascii="Times New Roman" w:hAnsi="Times New Roman" w:cs="Times New Roman"/>
          <w:bCs/>
          <w:color w:val="000000"/>
          <w:position w:val="-1"/>
          <w:shd w:val="clear" w:color="auto" w:fill="FFFFFF"/>
        </w:rPr>
        <w:t>vse potrebne teste pravilnosti delovanja skladno z navodili proizvajalca,</w:t>
      </w:r>
    </w:p>
    <w:p w14:paraId="3AF6E793" w14:textId="195BA3B6" w:rsidR="0046230A" w:rsidRPr="005D14BA" w:rsidRDefault="0046230A" w:rsidP="0046230A">
      <w:pPr>
        <w:pStyle w:val="Odstavekseznama"/>
        <w:numPr>
          <w:ilvl w:val="0"/>
          <w:numId w:val="3"/>
        </w:numPr>
        <w:suppressAutoHyphens/>
        <w:spacing w:after="0" w:line="240" w:lineRule="auto"/>
        <w:rPr>
          <w:rFonts w:ascii="Times New Roman" w:hAnsi="Times New Roman" w:cs="Times New Roman"/>
          <w:bCs/>
          <w:color w:val="000000"/>
          <w:position w:val="-1"/>
          <w:shd w:val="clear" w:color="auto" w:fill="FFFFFF"/>
        </w:rPr>
      </w:pPr>
      <w:r w:rsidRPr="005D14BA">
        <w:rPr>
          <w:rFonts w:ascii="Times New Roman" w:hAnsi="Times New Roman" w:cs="Times New Roman"/>
          <w:bCs/>
          <w:color w:val="000000"/>
          <w:position w:val="-1"/>
          <w:shd w:val="clear" w:color="auto" w:fill="FFFFFF"/>
        </w:rPr>
        <w:t>zamenjavo vseh izrabljenih ali poškodovanih delov,</w:t>
      </w:r>
    </w:p>
    <w:p w14:paraId="6BA44DF6" w14:textId="04AD005F" w:rsidR="0046230A" w:rsidRPr="005D14BA" w:rsidRDefault="0046230A" w:rsidP="0046230A">
      <w:pPr>
        <w:pStyle w:val="Odstavekseznama"/>
        <w:numPr>
          <w:ilvl w:val="0"/>
          <w:numId w:val="3"/>
        </w:numPr>
        <w:suppressAutoHyphens/>
        <w:spacing w:after="0" w:line="240" w:lineRule="auto"/>
        <w:rPr>
          <w:rFonts w:ascii="Times New Roman" w:hAnsi="Times New Roman" w:cs="Times New Roman"/>
          <w:bCs/>
          <w:color w:val="000000"/>
          <w:position w:val="-1"/>
          <w:shd w:val="clear" w:color="auto" w:fill="FFFFFF"/>
        </w:rPr>
      </w:pPr>
      <w:r w:rsidRPr="005D14BA">
        <w:rPr>
          <w:rFonts w:ascii="Times New Roman" w:hAnsi="Times New Roman" w:cs="Times New Roman"/>
          <w:bCs/>
          <w:color w:val="000000"/>
          <w:position w:val="-1"/>
          <w:shd w:val="clear" w:color="auto" w:fill="FFFFFF"/>
        </w:rPr>
        <w:t>vgradnja vseh zahtevanih posodobitev po navodilih proizvajalca,</w:t>
      </w:r>
    </w:p>
    <w:p w14:paraId="7BF3DC6E" w14:textId="3D6E1A56" w:rsidR="0046230A" w:rsidRPr="005D14BA" w:rsidRDefault="0046230A" w:rsidP="0046230A">
      <w:pPr>
        <w:pStyle w:val="Odstavekseznama"/>
        <w:numPr>
          <w:ilvl w:val="0"/>
          <w:numId w:val="3"/>
        </w:numPr>
        <w:suppressAutoHyphens/>
        <w:spacing w:after="0" w:line="240" w:lineRule="auto"/>
        <w:rPr>
          <w:rFonts w:ascii="Times New Roman" w:hAnsi="Times New Roman" w:cs="Times New Roman"/>
          <w:bCs/>
          <w:color w:val="000000"/>
          <w:position w:val="-1"/>
          <w:shd w:val="clear" w:color="auto" w:fill="FFFFFF"/>
        </w:rPr>
      </w:pPr>
      <w:r w:rsidRPr="005D14BA">
        <w:rPr>
          <w:rFonts w:ascii="Times New Roman" w:hAnsi="Times New Roman" w:cs="Times New Roman"/>
          <w:bCs/>
          <w:color w:val="000000"/>
          <w:position w:val="-1"/>
          <w:shd w:val="clear" w:color="auto" w:fill="FFFFFF"/>
        </w:rPr>
        <w:t>po vsakem pregledu se izstavi zapisnik o izvedenih aktivnostih,</w:t>
      </w:r>
    </w:p>
    <w:p w14:paraId="43F51887" w14:textId="3FC0B7E5" w:rsidR="0046230A" w:rsidRPr="005D14BA" w:rsidRDefault="0046230A" w:rsidP="0046230A">
      <w:pPr>
        <w:pStyle w:val="Odstavekseznama"/>
        <w:numPr>
          <w:ilvl w:val="0"/>
          <w:numId w:val="3"/>
        </w:numPr>
        <w:suppressAutoHyphens/>
        <w:spacing w:after="0" w:line="240" w:lineRule="auto"/>
        <w:rPr>
          <w:rFonts w:ascii="Times New Roman" w:hAnsi="Times New Roman" w:cs="Times New Roman"/>
          <w:bCs/>
          <w:color w:val="000000"/>
          <w:position w:val="-1"/>
          <w:shd w:val="clear" w:color="auto" w:fill="FFFFFF"/>
        </w:rPr>
      </w:pPr>
      <w:r w:rsidRPr="005D14BA">
        <w:rPr>
          <w:rFonts w:ascii="Times New Roman" w:hAnsi="Times New Roman" w:cs="Times New Roman"/>
          <w:bCs/>
          <w:color w:val="000000"/>
          <w:position w:val="-1"/>
          <w:shd w:val="clear" w:color="auto" w:fill="FFFFFF"/>
        </w:rPr>
        <w:t>redni servisni poseg se po preteku garancijskega roka obračuna po ponudbeni vrednosti, porabljeni potrošni material se obračuna po veljavnem ceniku proizvajalca, zamuda časa serviserja na poti in k</w:t>
      </w:r>
      <w:r w:rsidR="00204C41" w:rsidRPr="005D14BA">
        <w:rPr>
          <w:rFonts w:ascii="Times New Roman" w:hAnsi="Times New Roman" w:cs="Times New Roman"/>
          <w:bCs/>
          <w:color w:val="000000"/>
          <w:position w:val="-1"/>
          <w:shd w:val="clear" w:color="auto" w:fill="FFFFFF"/>
        </w:rPr>
        <w:t>i</w:t>
      </w:r>
      <w:r w:rsidRPr="005D14BA">
        <w:rPr>
          <w:rFonts w:ascii="Times New Roman" w:hAnsi="Times New Roman" w:cs="Times New Roman"/>
          <w:bCs/>
          <w:color w:val="000000"/>
          <w:position w:val="-1"/>
          <w:shd w:val="clear" w:color="auto" w:fill="FFFFFF"/>
        </w:rPr>
        <w:t>lometrina se obračuna po ponudbeni vrednosti.</w:t>
      </w:r>
    </w:p>
    <w:p w14:paraId="6B7DC4CF" w14:textId="77777777" w:rsidR="00204C41" w:rsidRPr="005D14BA" w:rsidRDefault="00204C41" w:rsidP="00204C41">
      <w:pPr>
        <w:rPr>
          <w:rFonts w:ascii="Times New Roman" w:hAnsi="Times New Roman" w:cs="Times New Roman"/>
        </w:rPr>
      </w:pPr>
    </w:p>
    <w:p w14:paraId="6411BDA2" w14:textId="537A5355" w:rsidR="00204C41" w:rsidRPr="005D14BA" w:rsidRDefault="00204C41" w:rsidP="00204C41">
      <w:pPr>
        <w:spacing w:after="0" w:line="240" w:lineRule="auto"/>
        <w:rPr>
          <w:rFonts w:ascii="Times New Roman" w:hAnsi="Times New Roman" w:cs="Times New Roman"/>
        </w:rPr>
      </w:pPr>
      <w:r w:rsidRPr="005D14BA">
        <w:rPr>
          <w:rFonts w:ascii="Times New Roman" w:hAnsi="Times New Roman" w:cs="Times New Roman"/>
        </w:rPr>
        <w:t>V času trajanja garancijskega roka bo ponudnik izvajal servisne posege v primeru okvare ali nedelovanja – kurativni posegi in sicer:</w:t>
      </w:r>
    </w:p>
    <w:p w14:paraId="17A4E617" w14:textId="520A0BF1" w:rsidR="00204C41" w:rsidRPr="005D14BA" w:rsidRDefault="00204C41" w:rsidP="00204C41">
      <w:pPr>
        <w:pStyle w:val="Odstavekseznama"/>
        <w:numPr>
          <w:ilvl w:val="0"/>
          <w:numId w:val="5"/>
        </w:numPr>
        <w:suppressAutoHyphens/>
        <w:spacing w:after="0" w:line="240" w:lineRule="auto"/>
        <w:rPr>
          <w:rFonts w:ascii="Times New Roman" w:hAnsi="Times New Roman" w:cs="Times New Roman"/>
        </w:rPr>
      </w:pPr>
      <w:r w:rsidRPr="005D14BA">
        <w:rPr>
          <w:rFonts w:ascii="Times New Roman" w:hAnsi="Times New Roman" w:cs="Times New Roman"/>
        </w:rPr>
        <w:t xml:space="preserve">poseg se opravi na podlagi prijave okvare s strani naročnika, </w:t>
      </w:r>
    </w:p>
    <w:p w14:paraId="2C1BCBF6" w14:textId="4AF87BD5" w:rsidR="00204C41" w:rsidRPr="005D14BA" w:rsidRDefault="00204C41" w:rsidP="00204C41">
      <w:pPr>
        <w:pStyle w:val="Odstavekseznama"/>
        <w:numPr>
          <w:ilvl w:val="0"/>
          <w:numId w:val="5"/>
        </w:numPr>
        <w:suppressAutoHyphens/>
        <w:spacing w:after="0" w:line="260" w:lineRule="atLeast"/>
        <w:rPr>
          <w:rFonts w:ascii="Times New Roman" w:hAnsi="Times New Roman" w:cs="Times New Roman"/>
        </w:rPr>
      </w:pPr>
      <w:r w:rsidRPr="005D14BA">
        <w:rPr>
          <w:rFonts w:ascii="Times New Roman" w:hAnsi="Times New Roman" w:cs="Times New Roman"/>
        </w:rPr>
        <w:t>serviser se bo odzval v odzivnem času,</w:t>
      </w:r>
    </w:p>
    <w:p w14:paraId="416C5A68" w14:textId="39B389B9" w:rsidR="00204C41" w:rsidRPr="005D14BA" w:rsidRDefault="00204C41" w:rsidP="00204C41">
      <w:pPr>
        <w:pStyle w:val="Odstavekseznama"/>
        <w:numPr>
          <w:ilvl w:val="0"/>
          <w:numId w:val="5"/>
        </w:numPr>
        <w:suppressAutoHyphens/>
        <w:spacing w:after="0" w:line="260" w:lineRule="atLeast"/>
        <w:rPr>
          <w:rFonts w:ascii="Times New Roman" w:hAnsi="Times New Roman" w:cs="Times New Roman"/>
        </w:rPr>
      </w:pPr>
      <w:r w:rsidRPr="005D14BA">
        <w:rPr>
          <w:rFonts w:ascii="Times New Roman" w:hAnsi="Times New Roman" w:cs="Times New Roman"/>
        </w:rPr>
        <w:t>po vsakem servisnem pregledu bo izstavil zapisnik o izvedenih aktivnostih,</w:t>
      </w:r>
    </w:p>
    <w:p w14:paraId="2C1D3181" w14:textId="77777777" w:rsidR="00204C41" w:rsidRPr="005D14BA" w:rsidRDefault="00204C41" w:rsidP="00204C41">
      <w:pPr>
        <w:pStyle w:val="Odstavekseznama"/>
        <w:numPr>
          <w:ilvl w:val="0"/>
          <w:numId w:val="5"/>
        </w:numPr>
        <w:suppressAutoHyphens/>
        <w:spacing w:after="0" w:line="260" w:lineRule="atLeast"/>
        <w:rPr>
          <w:rFonts w:ascii="Times New Roman" w:hAnsi="Times New Roman" w:cs="Times New Roman"/>
        </w:rPr>
      </w:pPr>
      <w:r w:rsidRPr="005D14BA">
        <w:rPr>
          <w:rFonts w:ascii="Times New Roman" w:hAnsi="Times New Roman" w:cs="Times New Roman"/>
        </w:rPr>
        <w:t>na zapisniku bo navedena zamuda časa,</w:t>
      </w:r>
    </w:p>
    <w:p w14:paraId="4FC0BE85" w14:textId="293BCBF9" w:rsidR="00204C41" w:rsidRPr="005D14BA" w:rsidRDefault="00204C41" w:rsidP="00204C41">
      <w:pPr>
        <w:pStyle w:val="Odstavekseznama"/>
        <w:numPr>
          <w:ilvl w:val="0"/>
          <w:numId w:val="5"/>
        </w:numPr>
        <w:suppressAutoHyphens/>
        <w:spacing w:after="0" w:line="260" w:lineRule="atLeast"/>
        <w:rPr>
          <w:rFonts w:ascii="Times New Roman" w:hAnsi="Times New Roman" w:cs="Times New Roman"/>
        </w:rPr>
      </w:pPr>
      <w:r w:rsidRPr="005D14BA">
        <w:rPr>
          <w:rFonts w:ascii="Times New Roman" w:hAnsi="Times New Roman" w:cs="Times New Roman"/>
        </w:rPr>
        <w:lastRenderedPageBreak/>
        <w:t>za izvedbo servisnega posega bo preteku garancijskega roka bo izvajalec zaračunal samo dejansko porabo časa za popravilo po ponudbeni ceni za uro, porabljeni material po veljavnem ceniku proizvajalca ter zamudo časa serviserja na poti in kilometrino po ponudbeni vrednosti.</w:t>
      </w:r>
    </w:p>
    <w:p w14:paraId="1BCC9159" w14:textId="760CDC1B" w:rsidR="0046230A" w:rsidRPr="005D14BA" w:rsidRDefault="0046230A" w:rsidP="000472A5">
      <w:pPr>
        <w:suppressAutoHyphens/>
        <w:spacing w:after="0" w:line="240" w:lineRule="auto"/>
        <w:rPr>
          <w:rFonts w:ascii="Times New Roman" w:hAnsi="Times New Roman" w:cs="Times New Roman"/>
          <w:bCs/>
          <w:color w:val="000000"/>
          <w:position w:val="-1"/>
          <w:shd w:val="clear" w:color="auto" w:fill="FFFFFF"/>
        </w:rPr>
      </w:pPr>
    </w:p>
    <w:p w14:paraId="4D0367FD" w14:textId="75BB66AA" w:rsidR="00204C41" w:rsidRPr="005D14BA" w:rsidRDefault="00204C41" w:rsidP="00204C41">
      <w:pPr>
        <w:spacing w:after="0" w:line="240" w:lineRule="auto"/>
        <w:rPr>
          <w:rFonts w:ascii="Times New Roman" w:hAnsi="Times New Roman" w:cs="Times New Roman"/>
        </w:rPr>
      </w:pPr>
      <w:r w:rsidRPr="005D14BA">
        <w:rPr>
          <w:rFonts w:ascii="Times New Roman" w:hAnsi="Times New Roman" w:cs="Times New Roman"/>
        </w:rPr>
        <w:t>V času trajanja garancijskega roka bo ponudnik lahko izvajal tudi izredne servisne posege, ki jih bo naročil pisno naročnik in izvajalec izvedel, kot na primer:</w:t>
      </w:r>
    </w:p>
    <w:p w14:paraId="16B9211D" w14:textId="03118476" w:rsidR="00204C41" w:rsidRPr="005D14BA" w:rsidRDefault="00204C41" w:rsidP="00204C41">
      <w:pPr>
        <w:pStyle w:val="Odstavekseznama"/>
        <w:numPr>
          <w:ilvl w:val="0"/>
          <w:numId w:val="6"/>
        </w:numPr>
        <w:suppressAutoHyphens/>
        <w:spacing w:after="0" w:line="240" w:lineRule="auto"/>
        <w:rPr>
          <w:rFonts w:ascii="Times New Roman" w:hAnsi="Times New Roman" w:cs="Times New Roman"/>
        </w:rPr>
      </w:pPr>
      <w:r w:rsidRPr="005D14BA">
        <w:rPr>
          <w:rFonts w:ascii="Times New Roman" w:hAnsi="Times New Roman" w:cs="Times New Roman"/>
        </w:rPr>
        <w:t>selitev analizatorja,</w:t>
      </w:r>
    </w:p>
    <w:p w14:paraId="573824F5" w14:textId="10BC3443" w:rsidR="00204C41" w:rsidRPr="005D14BA" w:rsidRDefault="00204C41" w:rsidP="00204C41">
      <w:pPr>
        <w:pStyle w:val="Odstavekseznama"/>
        <w:numPr>
          <w:ilvl w:val="0"/>
          <w:numId w:val="6"/>
        </w:numPr>
        <w:suppressAutoHyphens/>
        <w:spacing w:after="0" w:line="260" w:lineRule="atLeast"/>
        <w:rPr>
          <w:rFonts w:ascii="Times New Roman" w:hAnsi="Times New Roman" w:cs="Times New Roman"/>
        </w:rPr>
      </w:pPr>
      <w:r w:rsidRPr="005D14BA">
        <w:rPr>
          <w:rFonts w:ascii="Times New Roman" w:hAnsi="Times New Roman" w:cs="Times New Roman"/>
        </w:rPr>
        <w:t>druge aktivnosti po presoji in izre</w:t>
      </w:r>
      <w:r w:rsidR="003C5809" w:rsidRPr="005D14BA">
        <w:rPr>
          <w:rFonts w:ascii="Times New Roman" w:hAnsi="Times New Roman" w:cs="Times New Roman"/>
        </w:rPr>
        <w:t>c</w:t>
      </w:r>
      <w:r w:rsidRPr="005D14BA">
        <w:rPr>
          <w:rFonts w:ascii="Times New Roman" w:hAnsi="Times New Roman" w:cs="Times New Roman"/>
        </w:rPr>
        <w:t>nem naročilu naročnika,</w:t>
      </w:r>
    </w:p>
    <w:p w14:paraId="18C9E904" w14:textId="5038D227" w:rsidR="003C5809" w:rsidRPr="005D14BA" w:rsidRDefault="003C5809" w:rsidP="00204C41">
      <w:pPr>
        <w:pStyle w:val="Odstavekseznama"/>
        <w:numPr>
          <w:ilvl w:val="0"/>
          <w:numId w:val="6"/>
        </w:numPr>
        <w:suppressAutoHyphens/>
        <w:spacing w:after="0" w:line="260" w:lineRule="atLeast"/>
        <w:rPr>
          <w:rFonts w:ascii="Times New Roman" w:hAnsi="Times New Roman" w:cs="Times New Roman"/>
        </w:rPr>
      </w:pPr>
      <w:r w:rsidRPr="005D14BA">
        <w:rPr>
          <w:rFonts w:ascii="Times New Roman" w:hAnsi="Times New Roman" w:cs="Times New Roman"/>
        </w:rPr>
        <w:t>strošek izrednih servisnih posegov na zahtevo naročnika je za naročnika brezplačen.</w:t>
      </w:r>
    </w:p>
    <w:p w14:paraId="2526FA65" w14:textId="77777777" w:rsidR="003C5809" w:rsidRPr="005D14BA" w:rsidRDefault="003C5809" w:rsidP="003C5809">
      <w:pPr>
        <w:suppressAutoHyphens/>
        <w:spacing w:after="0" w:line="260" w:lineRule="atLeast"/>
        <w:rPr>
          <w:rFonts w:ascii="Times New Roman" w:hAnsi="Times New Roman" w:cs="Times New Roman"/>
          <w:bCs/>
          <w:color w:val="000000"/>
          <w:position w:val="-1"/>
          <w:shd w:val="clear" w:color="auto" w:fill="FFFFFF"/>
        </w:rPr>
      </w:pPr>
    </w:p>
    <w:p w14:paraId="13AC4B69" w14:textId="77777777" w:rsidR="003C5809" w:rsidRPr="005D14BA" w:rsidRDefault="003C5809" w:rsidP="003C5809">
      <w:pPr>
        <w:suppressAutoHyphens/>
        <w:spacing w:after="0" w:line="260" w:lineRule="atLeast"/>
        <w:rPr>
          <w:rFonts w:ascii="Times New Roman" w:hAnsi="Times New Roman" w:cs="Times New Roman"/>
          <w:bCs/>
          <w:color w:val="000000"/>
          <w:position w:val="-1"/>
          <w:shd w:val="clear" w:color="auto" w:fill="FFFFFF"/>
        </w:rPr>
      </w:pPr>
    </w:p>
    <w:p w14:paraId="3B79C31F" w14:textId="6360CD2E" w:rsidR="000472A5" w:rsidRPr="005D14BA" w:rsidRDefault="000472A5" w:rsidP="003C5809">
      <w:pPr>
        <w:suppressAutoHyphens/>
        <w:spacing w:after="0" w:line="260" w:lineRule="atLeast"/>
        <w:rPr>
          <w:rFonts w:ascii="Times New Roman" w:hAnsi="Times New Roman" w:cs="Times New Roman"/>
          <w:bCs/>
          <w:color w:val="000000"/>
          <w:position w:val="-1"/>
          <w:shd w:val="clear" w:color="auto" w:fill="FFFFFF"/>
        </w:rPr>
      </w:pPr>
      <w:r w:rsidRPr="005D14BA">
        <w:rPr>
          <w:rFonts w:ascii="Times New Roman" w:hAnsi="Times New Roman" w:cs="Times New Roman"/>
          <w:bCs/>
          <w:color w:val="000000"/>
          <w:position w:val="-1"/>
          <w:shd w:val="clear" w:color="auto" w:fill="FFFFFF"/>
        </w:rPr>
        <w:t>Ponudbi prilagamo:</w:t>
      </w:r>
    </w:p>
    <w:p w14:paraId="32731845" w14:textId="50750E5D" w:rsidR="00BA6FF1" w:rsidRPr="005D14BA" w:rsidRDefault="00BA6FF1" w:rsidP="002C2750">
      <w:pPr>
        <w:pStyle w:val="Odstavekseznama"/>
        <w:numPr>
          <w:ilvl w:val="0"/>
          <w:numId w:val="2"/>
        </w:numPr>
        <w:suppressAutoHyphens/>
        <w:spacing w:after="0" w:line="240" w:lineRule="auto"/>
        <w:ind w:left="142" w:firstLine="0"/>
        <w:rPr>
          <w:rFonts w:ascii="Times New Roman" w:hAnsi="Times New Roman" w:cs="Times New Roman"/>
          <w:bCs/>
          <w:color w:val="000000"/>
          <w:position w:val="-1"/>
          <w:shd w:val="clear" w:color="auto" w:fill="FFFFFF"/>
        </w:rPr>
      </w:pPr>
      <w:r w:rsidRPr="005D14BA">
        <w:rPr>
          <w:rFonts w:ascii="Times New Roman" w:hAnsi="Times New Roman" w:cs="Times New Roman"/>
          <w:bCs/>
          <w:color w:val="000000"/>
          <w:position w:val="-1"/>
          <w:shd w:val="clear" w:color="auto" w:fill="FFFFFF"/>
        </w:rPr>
        <w:t>plan rednega preventivnega servisnega vzdrževanja</w:t>
      </w:r>
      <w:r w:rsidR="000472A5" w:rsidRPr="005D14BA">
        <w:rPr>
          <w:rFonts w:ascii="Times New Roman" w:hAnsi="Times New Roman" w:cs="Times New Roman"/>
          <w:bCs/>
          <w:color w:val="000000"/>
          <w:position w:val="-1"/>
          <w:shd w:val="clear" w:color="auto" w:fill="FFFFFF"/>
        </w:rPr>
        <w:t>, ki ga podajamo na svojem obrazcu in prilagamo k ponudbi,</w:t>
      </w:r>
    </w:p>
    <w:p w14:paraId="35B4DD4D" w14:textId="77777777" w:rsidR="0046230A" w:rsidRPr="005D14BA" w:rsidRDefault="0046230A" w:rsidP="00B61991">
      <w:pPr>
        <w:suppressAutoHyphens/>
        <w:spacing w:after="0" w:line="240" w:lineRule="auto"/>
        <w:ind w:left="142"/>
        <w:rPr>
          <w:rFonts w:ascii="Times New Roman" w:hAnsi="Times New Roman" w:cs="Times New Roman"/>
          <w:bCs/>
          <w:color w:val="000000"/>
          <w:position w:val="-1"/>
          <w:shd w:val="clear" w:color="auto" w:fill="FFFFFF"/>
        </w:rPr>
      </w:pPr>
    </w:p>
    <w:p w14:paraId="18D36CE7" w14:textId="77777777" w:rsidR="000472A5" w:rsidRPr="005D14BA" w:rsidRDefault="000472A5" w:rsidP="000472A5">
      <w:pPr>
        <w:pStyle w:val="Odstavekseznama"/>
        <w:suppressAutoHyphens/>
        <w:spacing w:after="0" w:line="240" w:lineRule="auto"/>
        <w:ind w:left="142"/>
        <w:rPr>
          <w:rFonts w:ascii="Times New Roman" w:hAnsi="Times New Roman" w:cs="Times New Roman"/>
          <w:bCs/>
          <w:color w:val="000000"/>
          <w:position w:val="-1"/>
          <w:shd w:val="clear" w:color="auto" w:fill="FFFFFF"/>
        </w:rPr>
      </w:pPr>
    </w:p>
    <w:p w14:paraId="00ADF003" w14:textId="77777777" w:rsidR="00BA6FF1" w:rsidRPr="005D14BA" w:rsidRDefault="00BA6FF1" w:rsidP="002C2750">
      <w:pPr>
        <w:pStyle w:val="Odstavekseznama"/>
        <w:numPr>
          <w:ilvl w:val="0"/>
          <w:numId w:val="2"/>
        </w:numPr>
        <w:suppressAutoHyphens/>
        <w:spacing w:after="0" w:line="240" w:lineRule="auto"/>
        <w:ind w:left="142" w:firstLine="0"/>
        <w:rPr>
          <w:rFonts w:ascii="Times New Roman" w:hAnsi="Times New Roman" w:cs="Times New Roman"/>
          <w:bCs/>
          <w:color w:val="000000"/>
          <w:position w:val="-1"/>
          <w:shd w:val="clear" w:color="auto" w:fill="FFFFFF"/>
        </w:rPr>
      </w:pPr>
      <w:r w:rsidRPr="005D14BA">
        <w:rPr>
          <w:rFonts w:ascii="Times New Roman" w:hAnsi="Times New Roman" w:cs="Times New Roman"/>
          <w:bCs/>
          <w:color w:val="000000"/>
          <w:position w:val="-1"/>
          <w:shd w:val="clear" w:color="auto" w:fill="FFFFFF"/>
        </w:rPr>
        <w:t>da zagotavlja odzivni čas pooblaščenega servisa največ eno (1) uro, čas od prijave napake do prihoda serviserja največ štiri (4) ure in čas za odpravo tehnične napake največ 24 ur od prijave napake;</w:t>
      </w:r>
    </w:p>
    <w:p w14:paraId="62A112F5" w14:textId="77777777" w:rsidR="000472A5" w:rsidRPr="005D14BA" w:rsidRDefault="000472A5" w:rsidP="000472A5">
      <w:pPr>
        <w:pStyle w:val="Odstavekseznama"/>
        <w:rPr>
          <w:rFonts w:ascii="Times New Roman" w:hAnsi="Times New Roman" w:cs="Times New Roman"/>
          <w:bCs/>
          <w:color w:val="000000"/>
          <w:position w:val="-1"/>
          <w:shd w:val="clear" w:color="auto" w:fill="FFFFFF"/>
        </w:rPr>
      </w:pPr>
    </w:p>
    <w:p w14:paraId="2BDD42C9" w14:textId="6980BDBB" w:rsidR="00BA6FF1" w:rsidRPr="005D14BA" w:rsidRDefault="00BA6FF1" w:rsidP="002C2750">
      <w:pPr>
        <w:pStyle w:val="Odstavekseznama"/>
        <w:numPr>
          <w:ilvl w:val="0"/>
          <w:numId w:val="2"/>
        </w:numPr>
        <w:suppressAutoHyphens/>
        <w:spacing w:after="0" w:line="240" w:lineRule="auto"/>
        <w:ind w:left="142" w:firstLine="0"/>
        <w:rPr>
          <w:rFonts w:ascii="Times New Roman" w:hAnsi="Times New Roman" w:cs="Times New Roman"/>
          <w:bCs/>
          <w:color w:val="000000"/>
          <w:position w:val="-1"/>
          <w:shd w:val="clear" w:color="auto" w:fill="FFFFFF"/>
        </w:rPr>
      </w:pPr>
      <w:r w:rsidRPr="005D14BA">
        <w:rPr>
          <w:rFonts w:ascii="Times New Roman" w:hAnsi="Times New Roman" w:cs="Times New Roman"/>
          <w:bCs/>
          <w:color w:val="000000"/>
          <w:position w:val="-1"/>
          <w:shd w:val="clear" w:color="auto" w:fill="FFFFFF"/>
        </w:rPr>
        <w:t>da zagotavlja dobavo nadomestnega aparata ali kritje stroškov za transport in izvajanje preiskav v drugem laboratoriju, v kolikor ne mor</w:t>
      </w:r>
      <w:r w:rsidR="000472A5" w:rsidRPr="005D14BA">
        <w:rPr>
          <w:rFonts w:ascii="Times New Roman" w:hAnsi="Times New Roman" w:cs="Times New Roman"/>
          <w:bCs/>
          <w:color w:val="000000"/>
          <w:position w:val="-1"/>
          <w:shd w:val="clear" w:color="auto" w:fill="FFFFFF"/>
        </w:rPr>
        <w:t>emo</w:t>
      </w:r>
      <w:r w:rsidRPr="005D14BA">
        <w:rPr>
          <w:rFonts w:ascii="Times New Roman" w:hAnsi="Times New Roman" w:cs="Times New Roman"/>
          <w:bCs/>
          <w:color w:val="000000"/>
          <w:position w:val="-1"/>
          <w:shd w:val="clear" w:color="auto" w:fill="FFFFFF"/>
        </w:rPr>
        <w:t xml:space="preserve"> odpraviti večje napake, zaradi katere je delo na analizatorju onemogočeno več kot 2 delovna dneva.</w:t>
      </w:r>
    </w:p>
    <w:p w14:paraId="7DEAC89C" w14:textId="0AFB93B7" w:rsidR="00A803D1" w:rsidRPr="005D14BA" w:rsidRDefault="00A803D1" w:rsidP="002C2750">
      <w:pPr>
        <w:spacing w:line="240" w:lineRule="auto"/>
        <w:ind w:left="142"/>
        <w:rPr>
          <w:rFonts w:ascii="Times New Roman" w:hAnsi="Times New Roman" w:cs="Times New Roman"/>
          <w:bCs/>
          <w:color w:val="000000"/>
          <w:position w:val="-1"/>
          <w:shd w:val="clear" w:color="auto" w:fill="FFFFFF"/>
        </w:rPr>
      </w:pPr>
    </w:p>
    <w:sectPr w:rsidR="00A803D1" w:rsidRPr="005D14BA">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877AD" w14:textId="77777777" w:rsidR="00B72E8D" w:rsidRDefault="00B72E8D" w:rsidP="002C2750">
      <w:pPr>
        <w:spacing w:after="0" w:line="240" w:lineRule="auto"/>
      </w:pPr>
      <w:r>
        <w:separator/>
      </w:r>
    </w:p>
  </w:endnote>
  <w:endnote w:type="continuationSeparator" w:id="0">
    <w:p w14:paraId="29E50191" w14:textId="77777777" w:rsidR="00B72E8D" w:rsidRDefault="00B72E8D" w:rsidP="002C27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389C0" w14:textId="77777777" w:rsidR="00B72E8D" w:rsidRDefault="00B72E8D" w:rsidP="002C2750">
      <w:pPr>
        <w:spacing w:after="0" w:line="240" w:lineRule="auto"/>
      </w:pPr>
      <w:r>
        <w:separator/>
      </w:r>
    </w:p>
  </w:footnote>
  <w:footnote w:type="continuationSeparator" w:id="0">
    <w:p w14:paraId="4C0FE582" w14:textId="77777777" w:rsidR="00B72E8D" w:rsidRDefault="00B72E8D" w:rsidP="002C27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E9895" w14:textId="77777777" w:rsidR="002C2750" w:rsidRPr="00C10A31" w:rsidRDefault="002C2750" w:rsidP="002C2750">
    <w:pPr>
      <w:pStyle w:val="Glava"/>
      <w:jc w:val="right"/>
      <w:rPr>
        <w:rFonts w:ascii="Arial" w:hAnsi="Arial" w:cs="Arial"/>
        <w:sz w:val="18"/>
        <w:szCs w:val="18"/>
      </w:rPr>
    </w:pPr>
    <w:proofErr w:type="spellStart"/>
    <w:r w:rsidRPr="00C10A31">
      <w:rPr>
        <w:rFonts w:ascii="Arial" w:hAnsi="Arial" w:cs="Arial"/>
        <w:sz w:val="18"/>
        <w:szCs w:val="18"/>
      </w:rPr>
      <w:t>Zgornjesavinjski</w:t>
    </w:r>
    <w:proofErr w:type="spellEnd"/>
    <w:r w:rsidRPr="00C10A31">
      <w:rPr>
        <w:rFonts w:ascii="Arial" w:hAnsi="Arial" w:cs="Arial"/>
        <w:sz w:val="18"/>
        <w:szCs w:val="18"/>
      </w:rPr>
      <w:t xml:space="preserve"> ZD NAZARJE</w:t>
    </w:r>
  </w:p>
  <w:p w14:paraId="35F0BCFA" w14:textId="77777777" w:rsidR="002C2750" w:rsidRDefault="002C275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916A9"/>
    <w:multiLevelType w:val="hybridMultilevel"/>
    <w:tmpl w:val="F760C3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D4060C1"/>
    <w:multiLevelType w:val="hybridMultilevel"/>
    <w:tmpl w:val="29C4895C"/>
    <w:lvl w:ilvl="0" w:tplc="B2AC21C0">
      <w:start w:val="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6AA7C8E"/>
    <w:multiLevelType w:val="hybridMultilevel"/>
    <w:tmpl w:val="4656E5A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6648244F"/>
    <w:multiLevelType w:val="hybridMultilevel"/>
    <w:tmpl w:val="6E2CEB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37A692C"/>
    <w:multiLevelType w:val="hybridMultilevel"/>
    <w:tmpl w:val="87B813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7E653F9C"/>
    <w:multiLevelType w:val="hybridMultilevel"/>
    <w:tmpl w:val="C8BC5BD0"/>
    <w:lvl w:ilvl="0" w:tplc="A1C2F6CE">
      <w:numFmt w:val="bullet"/>
      <w:lvlText w:val=""/>
      <w:lvlJc w:val="left"/>
      <w:pPr>
        <w:ind w:left="720" w:hanging="360"/>
      </w:pPr>
      <w:rPr>
        <w:rFonts w:ascii="Symbol" w:eastAsiaTheme="minorHAnsi"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73027276">
    <w:abstractNumId w:val="5"/>
  </w:num>
  <w:num w:numId="2" w16cid:durableId="464545201">
    <w:abstractNumId w:val="3"/>
  </w:num>
  <w:num w:numId="3" w16cid:durableId="1006977524">
    <w:abstractNumId w:val="0"/>
  </w:num>
  <w:num w:numId="4" w16cid:durableId="2043246392">
    <w:abstractNumId w:val="1"/>
  </w:num>
  <w:num w:numId="5" w16cid:durableId="982150565">
    <w:abstractNumId w:val="4"/>
  </w:num>
  <w:num w:numId="6" w16cid:durableId="16357932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099"/>
    <w:rsid w:val="000472A5"/>
    <w:rsid w:val="000A28D4"/>
    <w:rsid w:val="00204C41"/>
    <w:rsid w:val="002C228C"/>
    <w:rsid w:val="002C2750"/>
    <w:rsid w:val="003C5809"/>
    <w:rsid w:val="00441FF2"/>
    <w:rsid w:val="0046230A"/>
    <w:rsid w:val="004C4D77"/>
    <w:rsid w:val="00523F8B"/>
    <w:rsid w:val="005D14BA"/>
    <w:rsid w:val="006E24EB"/>
    <w:rsid w:val="00A803D1"/>
    <w:rsid w:val="00B61991"/>
    <w:rsid w:val="00B72E8D"/>
    <w:rsid w:val="00BA6FF1"/>
    <w:rsid w:val="00BC6099"/>
    <w:rsid w:val="00BF6968"/>
    <w:rsid w:val="00CB7777"/>
    <w:rsid w:val="00E5648E"/>
    <w:rsid w:val="00F83E00"/>
    <w:rsid w:val="00FB23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EA02C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C60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A803D1"/>
    <w:pPr>
      <w:ind w:left="720"/>
      <w:contextualSpacing/>
    </w:pPr>
  </w:style>
  <w:style w:type="paragraph" w:styleId="Glava">
    <w:name w:val="header"/>
    <w:basedOn w:val="Navaden"/>
    <w:link w:val="GlavaZnak"/>
    <w:unhideWhenUsed/>
    <w:rsid w:val="002C2750"/>
    <w:pPr>
      <w:tabs>
        <w:tab w:val="center" w:pos="4536"/>
        <w:tab w:val="right" w:pos="9072"/>
      </w:tabs>
      <w:spacing w:after="0" w:line="240" w:lineRule="auto"/>
    </w:pPr>
  </w:style>
  <w:style w:type="character" w:customStyle="1" w:styleId="GlavaZnak">
    <w:name w:val="Glava Znak"/>
    <w:basedOn w:val="Privzetapisavaodstavka"/>
    <w:link w:val="Glava"/>
    <w:rsid w:val="002C2750"/>
  </w:style>
  <w:style w:type="paragraph" w:styleId="Noga">
    <w:name w:val="footer"/>
    <w:basedOn w:val="Navaden"/>
    <w:link w:val="NogaZnak"/>
    <w:uiPriority w:val="99"/>
    <w:unhideWhenUsed/>
    <w:rsid w:val="002C2750"/>
    <w:pPr>
      <w:tabs>
        <w:tab w:val="center" w:pos="4536"/>
        <w:tab w:val="right" w:pos="9072"/>
      </w:tabs>
      <w:spacing w:after="0" w:line="240" w:lineRule="auto"/>
    </w:pPr>
  </w:style>
  <w:style w:type="character" w:customStyle="1" w:styleId="NogaZnak">
    <w:name w:val="Noga Znak"/>
    <w:basedOn w:val="Privzetapisavaodstavka"/>
    <w:link w:val="Noga"/>
    <w:uiPriority w:val="99"/>
    <w:rsid w:val="002C27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523</Words>
  <Characters>2984</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2023-06-22T07:22:00Z</dcterms:created>
  <dcterms:modified xsi:type="dcterms:W3CDTF">2023-06-26T16:53:00Z</dcterms:modified>
</cp:coreProperties>
</file>