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FADBE" w14:textId="77777777" w:rsidR="00BB6126" w:rsidRDefault="00BB6126" w:rsidP="00BB6126">
      <w:pPr>
        <w:rPr>
          <w:rFonts w:ascii="Arial" w:hAnsi="Arial" w:cs="Arial"/>
          <w:sz w:val="20"/>
          <w:szCs w:val="20"/>
        </w:rPr>
      </w:pPr>
    </w:p>
    <w:p w14:paraId="5529136F" w14:textId="5BB48E4C" w:rsidR="00BB6126" w:rsidRPr="00101479" w:rsidRDefault="00AF7AD9" w:rsidP="00BB612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5730AF">
        <w:rPr>
          <w:rFonts w:ascii="Arial" w:hAnsi="Arial" w:cs="Arial"/>
          <w:i/>
          <w:sz w:val="16"/>
          <w:szCs w:val="16"/>
        </w:rPr>
        <w:t>4</w:t>
      </w:r>
    </w:p>
    <w:p w14:paraId="23DB791F" w14:textId="77777777" w:rsidR="00BB6126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</w:p>
    <w:p w14:paraId="35C24E0A" w14:textId="77777777" w:rsidR="00BB6126" w:rsidRPr="00C80B94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  <w:r w:rsidRPr="00DD3231">
        <w:rPr>
          <w:rFonts w:ascii="Arial" w:hAnsi="Arial" w:cs="Arial"/>
          <w:b/>
          <w:sz w:val="24"/>
          <w:szCs w:val="24"/>
        </w:rPr>
        <w:t xml:space="preserve">REFERENČNA LISTA </w:t>
      </w:r>
      <w:r w:rsidRPr="00C80B94">
        <w:rPr>
          <w:rFonts w:ascii="Arial" w:hAnsi="Arial" w:cs="Arial"/>
          <w:b/>
          <w:sz w:val="24"/>
          <w:szCs w:val="24"/>
        </w:rPr>
        <w:t>PONUDNIKA</w:t>
      </w:r>
    </w:p>
    <w:p w14:paraId="70A26868" w14:textId="77777777" w:rsidR="005730AF" w:rsidRPr="0083347E" w:rsidRDefault="005730AF" w:rsidP="005730AF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5730AF">
        <w:rPr>
          <w:rFonts w:ascii="Arial" w:hAnsi="Arial" w:cs="Arial"/>
          <w:sz w:val="20"/>
          <w:szCs w:val="20"/>
        </w:rPr>
        <w:t>Ponudnik mora dokazati, da je v zadnjih treh (3) letih pred dnem objave javnega naročila dobavil najmanj tri vozila po Tipizaciji GZS z oznako GVC 16/25, GVC 24/50 ali AC, od katerih ima rezervoar za vodo iz po</w:t>
      </w:r>
      <w:r w:rsidRPr="0083347E">
        <w:rPr>
          <w:rFonts w:ascii="Arial" w:hAnsi="Arial" w:cs="Arial"/>
          <w:sz w:val="20"/>
          <w:szCs w:val="20"/>
        </w:rPr>
        <w:t>lipropilena.</w:t>
      </w:r>
    </w:p>
    <w:p w14:paraId="218C3E71" w14:textId="77777777" w:rsidR="005730AF" w:rsidRPr="0083347E" w:rsidRDefault="005730AF" w:rsidP="005730AF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19E30E59" w14:textId="25035887" w:rsidR="00BB6126" w:rsidRPr="0083347E" w:rsidRDefault="005730AF" w:rsidP="005730AF">
      <w:pPr>
        <w:tabs>
          <w:tab w:val="left" w:pos="426"/>
        </w:tabs>
        <w:spacing w:after="0" w:line="240" w:lineRule="auto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83347E">
        <w:rPr>
          <w:rFonts w:ascii="Arial" w:hAnsi="Arial" w:cs="Arial"/>
          <w:sz w:val="20"/>
          <w:szCs w:val="20"/>
        </w:rPr>
        <w:t xml:space="preserve">Ponudnik mora k </w:t>
      </w:r>
      <w:r w:rsidR="00A9498B" w:rsidRPr="0083347E">
        <w:rPr>
          <w:rFonts w:ascii="Arial" w:hAnsi="Arial" w:cs="Arial"/>
          <w:sz w:val="20"/>
          <w:szCs w:val="20"/>
        </w:rPr>
        <w:t>posamični Referenčni izjavi (Obrazec št. 5)</w:t>
      </w:r>
      <w:r w:rsidRPr="0083347E">
        <w:rPr>
          <w:rFonts w:ascii="Arial" w:hAnsi="Arial" w:cs="Arial"/>
          <w:sz w:val="20"/>
          <w:szCs w:val="20"/>
        </w:rPr>
        <w:t xml:space="preserve"> priložiti potrdilo neodvisne institucije (zavod za zdravje, ministrstvo za zdravje in podobno), da je bil polipropilen na vgrajenem rezervoarju primeren za prevoz pitne vode</w:t>
      </w:r>
      <w:r w:rsidRPr="0083347E">
        <w:rPr>
          <w:rFonts w:ascii="Arial" w:hAnsi="Arial" w:cs="Arial"/>
          <w:szCs w:val="18"/>
        </w:rPr>
        <w:t>.</w:t>
      </w:r>
    </w:p>
    <w:p w14:paraId="36AA2E7F" w14:textId="77777777" w:rsidR="00BB6126" w:rsidRPr="0083347E" w:rsidRDefault="00BB6126" w:rsidP="00BB6126">
      <w:pPr>
        <w:tabs>
          <w:tab w:val="left" w:pos="426"/>
        </w:tabs>
        <w:spacing w:before="120" w:after="120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2243"/>
        <w:gridCol w:w="2234"/>
        <w:gridCol w:w="2094"/>
        <w:gridCol w:w="2094"/>
      </w:tblGrid>
      <w:tr w:rsidR="00AF7AD9" w:rsidRPr="0083347E" w14:paraId="20F65DFC" w14:textId="77777777" w:rsidTr="00AF7AD9">
        <w:trPr>
          <w:trHeight w:val="947"/>
        </w:trPr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9C68086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Zap. št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0F3D6BF9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4263FA63" w14:textId="2E0FA1F2" w:rsidR="00AF7AD9" w:rsidRPr="0083347E" w:rsidRDefault="00A9498B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 xml:space="preserve">TIP </w:t>
            </w:r>
            <w:r w:rsidR="00AF7AD9" w:rsidRPr="0083347E">
              <w:rPr>
                <w:rFonts w:ascii="Arial" w:hAnsi="Arial" w:cs="Arial"/>
                <w:b/>
                <w:sz w:val="20"/>
                <w:szCs w:val="20"/>
              </w:rPr>
              <w:t>VOZIL</w:t>
            </w:r>
            <w:r w:rsidRPr="0083347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10897405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DATUM DOBAVE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1EC015" w14:textId="77777777" w:rsidR="00AF7AD9" w:rsidRDefault="00A9498B" w:rsidP="00A9498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VGRAJEN REZERVOAR IZ POLIPROPILENA</w:t>
            </w:r>
          </w:p>
          <w:p w14:paraId="5C360F50" w14:textId="1C8DBD40" w:rsidR="006F6151" w:rsidRPr="006F6151" w:rsidRDefault="006F6151" w:rsidP="00A9498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6151">
              <w:rPr>
                <w:rFonts w:ascii="Arial" w:hAnsi="Arial" w:cs="Arial"/>
                <w:bCs/>
                <w:sz w:val="20"/>
                <w:szCs w:val="20"/>
              </w:rPr>
              <w:t>DA/NE</w:t>
            </w:r>
          </w:p>
        </w:tc>
      </w:tr>
      <w:tr w:rsidR="00AF7AD9" w:rsidRPr="0083347E" w14:paraId="52A81933" w14:textId="77777777" w:rsidTr="00AF7AD9"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68051EF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1.</w:t>
            </w:r>
          </w:p>
        </w:tc>
        <w:tc>
          <w:tcPr>
            <w:tcW w:w="1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3D3F8F2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6021B75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9E40C2D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CB40EC9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F7AD9" w:rsidRPr="0083347E" w14:paraId="743113F3" w14:textId="77777777" w:rsidTr="00AF7AD9"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5DB8DD3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2.</w:t>
            </w:r>
          </w:p>
        </w:tc>
        <w:tc>
          <w:tcPr>
            <w:tcW w:w="1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2DC9864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3CF0BC6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9035D6F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1242F22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F7AD9" w:rsidRPr="0083347E" w14:paraId="316EE39C" w14:textId="77777777" w:rsidTr="00AF7AD9"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9D74100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3.</w:t>
            </w:r>
          </w:p>
        </w:tc>
        <w:tc>
          <w:tcPr>
            <w:tcW w:w="1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1E549E1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4503560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41C6870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0DF4BE2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F7AD9" w:rsidRPr="0083347E" w14:paraId="749B2DCC" w14:textId="77777777" w:rsidTr="00AF7AD9"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61EAE98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4.</w:t>
            </w:r>
          </w:p>
        </w:tc>
        <w:tc>
          <w:tcPr>
            <w:tcW w:w="1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21CA54E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FFE81FD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1CDD340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02E2055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F7AD9" w:rsidRPr="0083347E" w14:paraId="3DD3D036" w14:textId="77777777" w:rsidTr="00AF7AD9"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038F1E9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5.</w:t>
            </w:r>
          </w:p>
        </w:tc>
        <w:tc>
          <w:tcPr>
            <w:tcW w:w="1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3A5226E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126A4F1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2925E49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437DADB" w14:textId="77777777" w:rsidR="00AF7AD9" w:rsidRPr="0083347E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2852E334" w14:textId="1767D690" w:rsidR="00BB6126" w:rsidRPr="0083347E" w:rsidRDefault="00BB6126" w:rsidP="00A9498B">
      <w:pPr>
        <w:tabs>
          <w:tab w:val="left" w:pos="426"/>
        </w:tabs>
        <w:spacing w:before="120" w:after="120"/>
        <w:jc w:val="both"/>
        <w:rPr>
          <w:rFonts w:ascii="Arial" w:hAnsi="Arial" w:cs="Arial"/>
          <w:color w:val="000000"/>
          <w:sz w:val="18"/>
          <w:szCs w:val="18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</w:p>
    <w:p w14:paraId="0EE31AE9" w14:textId="77777777" w:rsidR="00BB6126" w:rsidRPr="0083347E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83347E">
        <w:rPr>
          <w:rFonts w:ascii="Arial" w:hAnsi="Arial" w:cs="Arial"/>
          <w:i/>
          <w:iCs/>
          <w:color w:val="000000"/>
          <w:sz w:val="18"/>
          <w:szCs w:val="18"/>
        </w:rPr>
        <w:br/>
        <w:t xml:space="preserve">V primeru več referenc se obrazec smiselno razširi </w:t>
      </w:r>
    </w:p>
    <w:p w14:paraId="398C1F08" w14:textId="77777777" w:rsidR="00BB6126" w:rsidRPr="0083347E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</w:p>
    <w:p w14:paraId="54C44BFA" w14:textId="11EF08AF" w:rsidR="00A9498B" w:rsidRPr="0083347E" w:rsidRDefault="00BB6126" w:rsidP="00A9498B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  <w:r w:rsidR="00A9498B" w:rsidRPr="0083347E">
        <w:rPr>
          <w:rFonts w:ascii="Arial" w:hAnsi="Arial" w:cs="Arial"/>
          <w:b/>
          <w:color w:val="000000"/>
          <w:sz w:val="18"/>
          <w:szCs w:val="18"/>
        </w:rPr>
        <w:t>Izjavljamo, da so bila vsa dela in dobave izvedena po predpisih stroke in ustrezno zaključena.</w:t>
      </w:r>
    </w:p>
    <w:p w14:paraId="09A39941" w14:textId="040EC0D0" w:rsidR="00A9498B" w:rsidRPr="0083347E" w:rsidRDefault="00A9498B" w:rsidP="00A9498B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3347E">
        <w:rPr>
          <w:rFonts w:ascii="Arial" w:hAnsi="Arial" w:cs="Arial"/>
          <w:color w:val="000000"/>
          <w:sz w:val="18"/>
          <w:szCs w:val="18"/>
        </w:rPr>
        <w:t>OPOZORILO! Za navedene reference je potrebno priložiti Referenčne izjave (Obrazec št. 5).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tbl>
      <w:tblPr>
        <w:tblStyle w:val="NormalTablePHPDOCX"/>
        <w:tblW w:w="5000" w:type="pct"/>
        <w:tblInd w:w="0" w:type="dxa"/>
        <w:tblLook w:val="04A0" w:firstRow="1" w:lastRow="0" w:firstColumn="1" w:lastColumn="0" w:noHBand="0" w:noVBand="1"/>
      </w:tblPr>
      <w:tblGrid>
        <w:gridCol w:w="4680"/>
        <w:gridCol w:w="4680"/>
      </w:tblGrid>
      <w:tr w:rsidR="00A9498B" w:rsidRPr="0083347E" w14:paraId="490E2BDB" w14:textId="77777777" w:rsidTr="00A9498B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43B0783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479C0F92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A9498B" w14:paraId="0B06936E" w14:textId="77777777" w:rsidTr="00A9498B">
        <w:trPr>
          <w:trHeight w:val="358"/>
        </w:trPr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3FB545E7" w14:textId="77777777" w:rsidR="00A9498B" w:rsidRPr="0083347E" w:rsidRDefault="00A9498B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847847D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FFFFFF" w:themeColor="background1"/>
                <w:sz w:val="18"/>
                <w:szCs w:val="16"/>
              </w:rPr>
              <w:t>____</w:t>
            </w: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____________________________________</w:t>
            </w:r>
          </w:p>
          <w:p w14:paraId="5AB27385" w14:textId="77777777" w:rsidR="00A9498B" w:rsidRDefault="00A9498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16529BD6" w14:textId="77777777" w:rsidR="00A9498B" w:rsidRDefault="00A9498B" w:rsidP="00A9498B">
      <w:pPr>
        <w:spacing w:line="240" w:lineRule="auto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p w14:paraId="47916875" w14:textId="77777777" w:rsidR="002F7335" w:rsidRDefault="002F7335"/>
    <w:sectPr w:rsidR="002F73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5B6D2" w14:textId="77777777" w:rsidR="005E1A4C" w:rsidRDefault="005E1A4C" w:rsidP="00BB6126">
      <w:pPr>
        <w:spacing w:after="0" w:line="240" w:lineRule="auto"/>
      </w:pPr>
      <w:r>
        <w:separator/>
      </w:r>
    </w:p>
  </w:endnote>
  <w:endnote w:type="continuationSeparator" w:id="0">
    <w:p w14:paraId="4AAEA458" w14:textId="77777777" w:rsidR="005E1A4C" w:rsidRDefault="005E1A4C" w:rsidP="00BB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FF62D" w14:textId="77777777" w:rsidR="005E1A4C" w:rsidRDefault="005E1A4C" w:rsidP="00BB6126">
      <w:pPr>
        <w:spacing w:after="0" w:line="240" w:lineRule="auto"/>
      </w:pPr>
      <w:r>
        <w:separator/>
      </w:r>
    </w:p>
  </w:footnote>
  <w:footnote w:type="continuationSeparator" w:id="0">
    <w:p w14:paraId="7D346785" w14:textId="77777777" w:rsidR="005E1A4C" w:rsidRDefault="005E1A4C" w:rsidP="00BB6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37AF8" w14:textId="77777777" w:rsidR="00BB6126" w:rsidRDefault="00BB612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022D05F3" wp14:editId="1449F87F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126"/>
    <w:rsid w:val="00136E14"/>
    <w:rsid w:val="00170810"/>
    <w:rsid w:val="002F7335"/>
    <w:rsid w:val="00353422"/>
    <w:rsid w:val="00424409"/>
    <w:rsid w:val="00445B75"/>
    <w:rsid w:val="00462051"/>
    <w:rsid w:val="005730AF"/>
    <w:rsid w:val="0059216D"/>
    <w:rsid w:val="005B43F0"/>
    <w:rsid w:val="005E1A4C"/>
    <w:rsid w:val="00643B64"/>
    <w:rsid w:val="006F6151"/>
    <w:rsid w:val="0083347E"/>
    <w:rsid w:val="0086511D"/>
    <w:rsid w:val="009D2851"/>
    <w:rsid w:val="009E6494"/>
    <w:rsid w:val="00A9498B"/>
    <w:rsid w:val="00AA1981"/>
    <w:rsid w:val="00AD306A"/>
    <w:rsid w:val="00AF7AD9"/>
    <w:rsid w:val="00B1389E"/>
    <w:rsid w:val="00B22EA6"/>
    <w:rsid w:val="00B57F0B"/>
    <w:rsid w:val="00B85579"/>
    <w:rsid w:val="00BB6126"/>
    <w:rsid w:val="00BD0D82"/>
    <w:rsid w:val="00C21E6D"/>
    <w:rsid w:val="00C44BD3"/>
    <w:rsid w:val="00C80B94"/>
    <w:rsid w:val="00CD5340"/>
    <w:rsid w:val="00CD57FE"/>
    <w:rsid w:val="00D01F2E"/>
    <w:rsid w:val="00D66B04"/>
    <w:rsid w:val="00F64261"/>
    <w:rsid w:val="00F8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5C33"/>
  <w15:chartTrackingRefBased/>
  <w15:docId w15:val="{5677D7D3-FF30-4756-A720-2F43875E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BB6126"/>
    <w:pPr>
      <w:spacing w:after="200" w:line="276" w:lineRule="auto"/>
    </w:pPr>
    <w:rPr>
      <w:rFonts w:ascii="Helvetica" w:hAnsi="Helvetic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612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6126"/>
    <w:rPr>
      <w:rFonts w:ascii="Helvetica" w:hAnsi="Helvetica"/>
      <w:lang w:val="sl-SI"/>
    </w:rPr>
  </w:style>
  <w:style w:type="paragraph" w:styleId="Brezrazmikov">
    <w:name w:val="No Spacing"/>
    <w:uiPriority w:val="1"/>
    <w:qFormat/>
    <w:rsid w:val="009D2851"/>
    <w:pPr>
      <w:spacing w:after="0" w:line="240" w:lineRule="auto"/>
    </w:pPr>
    <w:rPr>
      <w:rFonts w:ascii="Calibri" w:eastAsia="Calibri" w:hAnsi="Calibri" w:cs="Times New Roman"/>
      <w:lang w:val="sl-SI"/>
    </w:rPr>
  </w:style>
  <w:style w:type="table" w:customStyle="1" w:styleId="NormalTablePHPDOCX">
    <w:name w:val="Normal Table PHPDOCX"/>
    <w:uiPriority w:val="99"/>
    <w:semiHidden/>
    <w:qFormat/>
    <w:rsid w:val="00A9498B"/>
    <w:pPr>
      <w:spacing w:after="0" w:line="240" w:lineRule="auto"/>
    </w:pPr>
    <w:rPr>
      <w:lang w:val="sl-SI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Meža Petra</cp:lastModifiedBy>
  <cp:revision>5</cp:revision>
  <dcterms:created xsi:type="dcterms:W3CDTF">2023-07-04T06:17:00Z</dcterms:created>
  <dcterms:modified xsi:type="dcterms:W3CDTF">2023-07-06T09:03:00Z</dcterms:modified>
</cp:coreProperties>
</file>