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090678" w:rsidTr="00164448">
        <w:tc>
          <w:tcPr>
            <w:tcW w:w="1510" w:type="dxa"/>
          </w:tcPr>
          <w:p w:rsidR="00307037" w:rsidRPr="004F0E9C" w:rsidRDefault="00307037" w:rsidP="00164448">
            <w:pPr>
              <w:tabs>
                <w:tab w:val="left" w:pos="1080"/>
              </w:tabs>
            </w:pPr>
            <w:r w:rsidRPr="004F0E9C">
              <w:t>Številka JN:</w:t>
            </w:r>
          </w:p>
        </w:tc>
        <w:tc>
          <w:tcPr>
            <w:tcW w:w="3240" w:type="dxa"/>
          </w:tcPr>
          <w:p w:rsidR="00307037" w:rsidRPr="004F0E9C" w:rsidRDefault="006463C3" w:rsidP="00164448">
            <w:pPr>
              <w:tabs>
                <w:tab w:val="left" w:pos="1080"/>
              </w:tabs>
              <w:rPr>
                <w:b/>
              </w:rPr>
            </w:pPr>
            <w:r w:rsidRPr="006463C3">
              <w:rPr>
                <w:b/>
              </w:rPr>
              <w:t>JN-0026/2023</w:t>
            </w:r>
          </w:p>
        </w:tc>
      </w:tr>
      <w:tr w:rsidR="00307037" w:rsidRPr="00C40C27" w:rsidTr="00164448">
        <w:tc>
          <w:tcPr>
            <w:tcW w:w="1510" w:type="dxa"/>
          </w:tcPr>
          <w:p w:rsidR="00307037" w:rsidRPr="004F0E9C" w:rsidRDefault="00307037" w:rsidP="00164448">
            <w:pPr>
              <w:tabs>
                <w:tab w:val="left" w:pos="1080"/>
              </w:tabs>
            </w:pPr>
            <w:r w:rsidRPr="004F0E9C">
              <w:rPr>
                <w:lang w:eastAsia="en-US"/>
              </w:rPr>
              <w:t>Datum:</w:t>
            </w:r>
          </w:p>
        </w:tc>
        <w:tc>
          <w:tcPr>
            <w:tcW w:w="3240" w:type="dxa"/>
          </w:tcPr>
          <w:p w:rsidR="00307037" w:rsidRPr="004F0E9C" w:rsidRDefault="006156D8" w:rsidP="00090678">
            <w:pPr>
              <w:rPr>
                <w:rFonts w:cs="Arial"/>
              </w:rPr>
            </w:pPr>
            <w:r>
              <w:rPr>
                <w:b/>
              </w:rPr>
              <w:t>14.7.2023</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8C5C5F" w:rsidRDefault="008C5C5F" w:rsidP="008C5C5F">
      <w:pPr>
        <w:jc w:val="both"/>
        <w:rPr>
          <w:rFonts w:cs="Arial"/>
          <w:b/>
        </w:rPr>
      </w:pPr>
    </w:p>
    <w:p w:rsidR="008C5C5F" w:rsidRDefault="006463C3" w:rsidP="008C5C5F">
      <w:pPr>
        <w:jc w:val="center"/>
        <w:rPr>
          <w:rFonts w:cs="Arial"/>
        </w:rPr>
      </w:pPr>
      <w:r w:rsidRPr="006463C3">
        <w:rPr>
          <w:rFonts w:cs="Arial"/>
          <w:b/>
        </w:rPr>
        <w:t>NABAVA POTROŠNEGA MATERIALA ZA APARAT ZA REGIONALNO ZDRAVLJENJE S HIPERTERMIČNO PERFUZIJO</w:t>
      </w: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CC0BCA" w:rsidRDefault="00CC0BCA"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5A18E4" w:rsidRDefault="005A18E4" w:rsidP="00BD19D0">
      <w:pPr>
        <w:pStyle w:val="BodyText"/>
        <w:jc w:val="left"/>
        <w:outlineLvl w:val="0"/>
        <w:rPr>
          <w:rFonts w:cs="Arial"/>
          <w:b/>
        </w:rPr>
      </w:pPr>
    </w:p>
    <w:p w:rsidR="005A18E4" w:rsidRDefault="005A18E4"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902849" w:rsidRDefault="00902849" w:rsidP="00BD19D0">
      <w:pPr>
        <w:pStyle w:val="BodyText"/>
        <w:jc w:val="left"/>
        <w:outlineLvl w:val="0"/>
        <w:rPr>
          <w:rFonts w:cs="Arial"/>
          <w:b/>
        </w:rPr>
      </w:pPr>
      <w:r>
        <w:rPr>
          <w:rFonts w:cs="Arial"/>
          <w:b/>
        </w:rPr>
        <w:t>POVABILO K ODDAJI PONUDBE</w:t>
      </w:r>
    </w:p>
    <w:p w:rsidR="00DE289E" w:rsidRPr="00DE289E" w:rsidRDefault="00DE289E" w:rsidP="00DE289E">
      <w:pPr>
        <w:jc w:val="both"/>
        <w:rPr>
          <w:rFonts w:cs="Arial"/>
        </w:rPr>
      </w:pPr>
    </w:p>
    <w:p w:rsidR="00DE289E" w:rsidRPr="00F27565" w:rsidRDefault="00DE289E" w:rsidP="00CC0BCA">
      <w:pPr>
        <w:jc w:val="both"/>
        <w:rPr>
          <w:rFonts w:cs="Arial"/>
        </w:rPr>
      </w:pPr>
      <w:r w:rsidRPr="004F0E9C">
        <w:t>Na podlagi Zakona o javnem naroča</w:t>
      </w:r>
      <w:r w:rsidR="00272D91" w:rsidRPr="004F0E9C">
        <w:t>nju (</w:t>
      </w:r>
      <w:r w:rsidRPr="004F0E9C">
        <w:t>v nadaljevanju</w:t>
      </w:r>
      <w:r w:rsidR="00272D91" w:rsidRPr="004F0E9C">
        <w:t>:</w:t>
      </w:r>
      <w:r w:rsidRPr="004F0E9C">
        <w:t xml:space="preserve"> ZJN-3), ONKOLOŠKI INŠTITUT LJUBLJANA, Zaloška cesta 2, 1000 Ljubljana</w:t>
      </w:r>
      <w:r w:rsidRPr="004F0E9C">
        <w:rPr>
          <w:rFonts w:cs="Arial"/>
        </w:rPr>
        <w:t xml:space="preserve">, vabi ponudnike k predložitvi ponudbe v skladu z razpisna dokumentacija po </w:t>
      </w:r>
      <w:r w:rsidR="006A1E3C" w:rsidRPr="004F0E9C">
        <w:rPr>
          <w:rFonts w:cs="Arial"/>
        </w:rPr>
        <w:t xml:space="preserve">odprtem </w:t>
      </w:r>
      <w:r w:rsidRPr="004F0E9C">
        <w:rPr>
          <w:rFonts w:cs="Arial"/>
        </w:rPr>
        <w:t xml:space="preserve">postopku, za predmet naročila </w:t>
      </w:r>
      <w:r w:rsidRPr="004F0E9C">
        <w:rPr>
          <w:b/>
          <w:sz w:val="24"/>
          <w:szCs w:val="24"/>
          <w:u w:val="single"/>
        </w:rPr>
        <w:t xml:space="preserve"> </w:t>
      </w:r>
      <w:r w:rsidR="00A31A1E" w:rsidRPr="004F0E9C">
        <w:rPr>
          <w:b/>
          <w:sz w:val="24"/>
          <w:szCs w:val="24"/>
          <w:u w:val="single"/>
        </w:rPr>
        <w:t xml:space="preserve">do </w:t>
      </w:r>
      <w:r w:rsidR="006156D8">
        <w:rPr>
          <w:b/>
          <w:sz w:val="24"/>
          <w:szCs w:val="24"/>
          <w:u w:val="single"/>
        </w:rPr>
        <w:t>16.8.</w:t>
      </w:r>
      <w:r w:rsidR="004A1DB1">
        <w:rPr>
          <w:b/>
          <w:sz w:val="24"/>
          <w:szCs w:val="24"/>
          <w:u w:val="single"/>
        </w:rPr>
        <w:t>2023</w:t>
      </w:r>
      <w:r w:rsidR="00A31A1E" w:rsidRPr="004F0E9C">
        <w:rPr>
          <w:b/>
          <w:sz w:val="24"/>
          <w:szCs w:val="24"/>
          <w:u w:val="single"/>
        </w:rPr>
        <w:t xml:space="preserve"> </w:t>
      </w:r>
      <w:r w:rsidRPr="004F0E9C">
        <w:rPr>
          <w:b/>
          <w:sz w:val="24"/>
          <w:szCs w:val="24"/>
          <w:u w:val="single"/>
        </w:rPr>
        <w:t xml:space="preserve">do </w:t>
      </w:r>
      <w:r w:rsidR="006156D8">
        <w:rPr>
          <w:b/>
          <w:sz w:val="24"/>
          <w:szCs w:val="24"/>
          <w:u w:val="single"/>
        </w:rPr>
        <w:t>8</w:t>
      </w:r>
      <w:r w:rsidRPr="004F0E9C">
        <w:rPr>
          <w:b/>
          <w:sz w:val="24"/>
          <w:szCs w:val="24"/>
          <w:u w:val="single"/>
        </w:rPr>
        <w:t>:00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217CAC" w:rsidRDefault="00272D91" w:rsidP="00272D91">
      <w:pPr>
        <w:jc w:val="both"/>
      </w:pPr>
    </w:p>
    <w:p w:rsidR="00272D91" w:rsidRPr="00217CAC" w:rsidRDefault="00272D91" w:rsidP="00272D91">
      <w:pPr>
        <w:jc w:val="both"/>
      </w:pPr>
      <w:r w:rsidRPr="00217CAC">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4F0E9C">
        <w:rPr>
          <w:rFonts w:cs="Arial"/>
        </w:rPr>
        <w:t xml:space="preserve">Odpiranje ponudb bo potekalo avtomatično v informacijskem sistemu </w:t>
      </w:r>
      <w:hyperlink r:id="rId13" w:history="1">
        <w:r w:rsidRPr="004F0E9C">
          <w:rPr>
            <w:rStyle w:val="Hyperlink"/>
            <w:rFonts w:cs="Arial"/>
          </w:rPr>
          <w:t>https://ejn.gov.si/eJN2</w:t>
        </w:r>
      </w:hyperlink>
      <w:r w:rsidRPr="004F0E9C">
        <w:rPr>
          <w:rFonts w:cs="Arial"/>
        </w:rPr>
        <w:t xml:space="preserve">, dne </w:t>
      </w:r>
      <w:r w:rsidR="006156D8">
        <w:rPr>
          <w:b/>
          <w:sz w:val="24"/>
          <w:szCs w:val="24"/>
          <w:u w:val="single"/>
        </w:rPr>
        <w:t>16.8</w:t>
      </w:r>
      <w:r w:rsidR="004A1DB1">
        <w:rPr>
          <w:b/>
          <w:sz w:val="24"/>
          <w:szCs w:val="24"/>
          <w:u w:val="single"/>
        </w:rPr>
        <w:t>.2023</w:t>
      </w:r>
      <w:r w:rsidR="00090678" w:rsidRPr="004F0E9C">
        <w:rPr>
          <w:b/>
          <w:sz w:val="24"/>
          <w:szCs w:val="24"/>
          <w:u w:val="single"/>
        </w:rPr>
        <w:t xml:space="preserve"> </w:t>
      </w:r>
      <w:r w:rsidRPr="004F0E9C">
        <w:rPr>
          <w:b/>
          <w:sz w:val="24"/>
          <w:szCs w:val="24"/>
          <w:u w:val="single"/>
        </w:rPr>
        <w:t xml:space="preserve">in se bo začelo ob </w:t>
      </w:r>
      <w:r w:rsidR="006156D8">
        <w:rPr>
          <w:b/>
          <w:sz w:val="24"/>
          <w:szCs w:val="24"/>
          <w:u w:val="single"/>
        </w:rPr>
        <w:t>9</w:t>
      </w:r>
      <w:r w:rsidR="00217CAC" w:rsidRPr="004F0E9C">
        <w:rPr>
          <w:b/>
          <w:sz w:val="24"/>
          <w:szCs w:val="24"/>
          <w:u w:val="single"/>
        </w:rPr>
        <w:t>:00</w:t>
      </w:r>
      <w:r w:rsidRPr="004F0E9C">
        <w:rPr>
          <w:b/>
          <w:sz w:val="24"/>
          <w:szCs w:val="24"/>
          <w:u w:val="single"/>
        </w:rPr>
        <w:t xml:space="preserve"> uri</w:t>
      </w:r>
      <w:r w:rsidRPr="004F0E9C">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00D9B" w:rsidP="00CC0BCA">
            <w:pPr>
              <w:autoSpaceDE w:val="0"/>
              <w:autoSpaceDN w:val="0"/>
              <w:jc w:val="center"/>
              <w:rPr>
                <w:rFonts w:cs="Arial"/>
                <w:b/>
              </w:rPr>
            </w:pPr>
            <w:r>
              <w:t>generalni</w:t>
            </w:r>
            <w:r w:rsidR="00217CAC">
              <w:t xml:space="preserve"> direktor</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4A1DB1" w:rsidRPr="004C56ED" w:rsidRDefault="004A1DB1" w:rsidP="004A1DB1">
      <w:pPr>
        <w:jc w:val="both"/>
        <w:rPr>
          <w:u w:val="single"/>
        </w:rPr>
      </w:pPr>
      <w:r w:rsidRPr="00DE289E">
        <w:t xml:space="preserve">Naročnik oddaja naročilo </w:t>
      </w:r>
      <w:bookmarkStart w:id="1" w:name="OddajaNarocila"/>
      <w:r w:rsidRPr="00DE289E">
        <w:t>»</w:t>
      </w:r>
      <w:bookmarkEnd w:id="1"/>
      <w:r w:rsidR="006156D8" w:rsidRPr="006156D8">
        <w:t>NABAVA POTROŠNEGA MATERIALA ZA APARAT ZA REGIONALNO ZDRAVLJENJE S HIPERTERMIČNO PERFUZIJO</w:t>
      </w:r>
      <w:r w:rsidRPr="00DE289E">
        <w:t>«</w:t>
      </w:r>
      <w:r>
        <w:t xml:space="preserve"> v celoti. </w:t>
      </w:r>
      <w:r w:rsidRPr="004C56ED">
        <w:rPr>
          <w:u w:val="single"/>
        </w:rPr>
        <w:t xml:space="preserve">Ponudnik mora ponuditi vse razpisane vrste blaga (delne ponudbe niso dovoljene). V primeru, da ponudnik ne ponudi vse postavk v ponudbenem predračunu, bo naročnk takega ponudnika izločil iz nadaljnega postopka.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362593" w:rsidRDefault="00362593"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4F0E9C" w:rsidRDefault="00DE289E" w:rsidP="00DE289E">
      <w:pPr>
        <w:jc w:val="both"/>
      </w:pPr>
      <w:r w:rsidRPr="004F0E9C">
        <w:t>Pojasnila o vsebini dokumentacije v zvezi z oddajo javnega naročila se lahko zahtevajo le v pisni obliki preko Portala javnih naročil. Pojasnila bodo posredovana na Portal javnih naročil.</w:t>
      </w:r>
    </w:p>
    <w:p w:rsidR="00DE289E" w:rsidRPr="004F0E9C" w:rsidRDefault="00DE289E" w:rsidP="00DE289E">
      <w:pPr>
        <w:jc w:val="both"/>
      </w:pPr>
    </w:p>
    <w:p w:rsidR="00DE289E" w:rsidRPr="00DE289E" w:rsidRDefault="00DE289E" w:rsidP="00DE289E">
      <w:pPr>
        <w:jc w:val="both"/>
        <w:rPr>
          <w:b/>
          <w:sz w:val="24"/>
          <w:szCs w:val="24"/>
          <w:u w:val="single"/>
        </w:rPr>
      </w:pPr>
      <w:r w:rsidRPr="004F0E9C">
        <w:rPr>
          <w:b/>
          <w:sz w:val="24"/>
          <w:szCs w:val="24"/>
          <w:u w:val="single"/>
        </w:rPr>
        <w:lastRenderedPageBreak/>
        <w:t xml:space="preserve">Rok za postavitev vprašanj: </w:t>
      </w:r>
      <w:r w:rsidR="006156D8">
        <w:rPr>
          <w:b/>
          <w:sz w:val="24"/>
          <w:szCs w:val="24"/>
          <w:u w:val="single"/>
        </w:rPr>
        <w:t>4.8</w:t>
      </w:r>
      <w:r w:rsidR="004A1DB1">
        <w:rPr>
          <w:b/>
          <w:sz w:val="24"/>
          <w:szCs w:val="24"/>
          <w:u w:val="single"/>
        </w:rPr>
        <w:t>.2023</w:t>
      </w:r>
      <w:r w:rsidR="006156D8">
        <w:rPr>
          <w:b/>
          <w:sz w:val="24"/>
          <w:szCs w:val="24"/>
          <w:u w:val="single"/>
        </w:rPr>
        <w:t xml:space="preserve"> do 8</w:t>
      </w:r>
      <w:r w:rsidRPr="004F0E9C">
        <w:rPr>
          <w:b/>
          <w:sz w:val="24"/>
          <w:szCs w:val="24"/>
          <w:u w:val="single"/>
        </w:rPr>
        <w:t>:00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6266CD" w:rsidRDefault="006266CD" w:rsidP="00DE289E">
      <w:pPr>
        <w:jc w:val="both"/>
        <w:rPr>
          <w:rFonts w:cs="Arial"/>
        </w:rPr>
      </w:pPr>
    </w:p>
    <w:p w:rsidR="00DE289E" w:rsidRPr="00DE289E" w:rsidRDefault="00DE289E" w:rsidP="00870009">
      <w:pPr>
        <w:numPr>
          <w:ilvl w:val="1"/>
          <w:numId w:val="1"/>
        </w:numPr>
        <w:jc w:val="both"/>
        <w:rPr>
          <w:b/>
        </w:rPr>
      </w:pPr>
      <w:r w:rsidRPr="00DE289E">
        <w:rPr>
          <w:b/>
        </w:rPr>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DE289E" w:rsidRPr="00DE289E" w:rsidRDefault="00DE289E" w:rsidP="00870009">
      <w:pPr>
        <w:numPr>
          <w:ilvl w:val="1"/>
          <w:numId w:val="1"/>
        </w:numPr>
        <w:jc w:val="both"/>
        <w:rPr>
          <w:b/>
        </w:rPr>
      </w:pPr>
      <w:r w:rsidRPr="00DE289E">
        <w:rPr>
          <w:b/>
        </w:rPr>
        <w:lastRenderedPageBreak/>
        <w:t>Rok plačila</w:t>
      </w:r>
    </w:p>
    <w:p w:rsidR="00FC277D" w:rsidRDefault="00FC277D" w:rsidP="00DE289E">
      <w:pPr>
        <w:jc w:val="both"/>
      </w:pPr>
    </w:p>
    <w:p w:rsidR="00FC277D" w:rsidRDefault="00DB057F" w:rsidP="00DE289E">
      <w:pPr>
        <w:jc w:val="both"/>
      </w:pPr>
      <w:r>
        <w:t>Plačilni rok je 6</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EC3035" w:rsidRPr="004729DB">
        <w:t>sta</w:t>
      </w:r>
      <w:r w:rsidR="007124F6" w:rsidRPr="004729DB">
        <w:t xml:space="preserve"> </w:t>
      </w:r>
      <w:r w:rsidR="00EC3035" w:rsidRPr="004729DB">
        <w:t>oba prevzemna</w:t>
      </w:r>
      <w:r w:rsidR="00FC277D" w:rsidRPr="004729DB">
        <w:t xml:space="preserve"> zapisnik</w:t>
      </w:r>
      <w:r w:rsidR="00EC3035" w:rsidRPr="004729DB">
        <w:t>a</w:t>
      </w:r>
      <w:r w:rsidR="00FC277D" w:rsidRPr="004729DB">
        <w:t>. Na računu mora biti označen sklic na pogodbo/naročilnico.</w:t>
      </w:r>
      <w:r w:rsidR="00DE1A5A" w:rsidRPr="004729DB">
        <w:t xml:space="preserve"> </w:t>
      </w:r>
    </w:p>
    <w:p w:rsidR="006156D8" w:rsidRPr="00DE289E" w:rsidRDefault="006156D8"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CC154A" w:rsidRPr="00FC3AC4" w:rsidRDefault="00CC154A" w:rsidP="00CC154A"/>
    <w:p w:rsidR="006156D8" w:rsidRPr="00DE289E" w:rsidRDefault="006156D8" w:rsidP="006156D8">
      <w:pPr>
        <w:jc w:val="both"/>
      </w:pPr>
      <w:r w:rsidRPr="00DE289E">
        <w:t>Naročnik bo najugodnejšo ponudbo izbral na osnovi naslednjih meril:</w:t>
      </w:r>
    </w:p>
    <w:p w:rsidR="006156D8" w:rsidRPr="00DE289E" w:rsidRDefault="006156D8" w:rsidP="006156D8">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6156D8" w:rsidRPr="00DE289E" w:rsidTr="00C52B1D">
        <w:tc>
          <w:tcPr>
            <w:tcW w:w="460" w:type="dxa"/>
            <w:tcBorders>
              <w:top w:val="single" w:sz="4" w:space="0" w:color="auto"/>
              <w:left w:val="single" w:sz="4" w:space="0" w:color="auto"/>
              <w:bottom w:val="single" w:sz="4" w:space="0" w:color="auto"/>
              <w:right w:val="single" w:sz="4" w:space="0" w:color="auto"/>
            </w:tcBorders>
            <w:hideMark/>
          </w:tcPr>
          <w:p w:rsidR="006156D8" w:rsidRPr="00DE289E" w:rsidRDefault="006156D8" w:rsidP="00C52B1D">
            <w:pPr>
              <w:jc w:val="center"/>
              <w:rPr>
                <w:rFonts w:cs="Arial"/>
                <w:b/>
              </w:rPr>
            </w:pPr>
            <w:bookmarkStart w:id="2" w:name="merilaNarocilo"/>
            <w:bookmarkEnd w:id="2"/>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6156D8" w:rsidRPr="00DE289E" w:rsidRDefault="006156D8" w:rsidP="00C52B1D">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6156D8" w:rsidRPr="00DE289E" w:rsidRDefault="006156D8" w:rsidP="00C52B1D">
            <w:pPr>
              <w:jc w:val="center"/>
              <w:rPr>
                <w:rFonts w:cs="Arial"/>
                <w:b/>
              </w:rPr>
            </w:pPr>
            <w:r w:rsidRPr="00DE289E">
              <w:rPr>
                <w:rFonts w:cs="Arial"/>
                <w:b/>
              </w:rPr>
              <w:t>Udeležba (%)</w:t>
            </w:r>
          </w:p>
        </w:tc>
      </w:tr>
      <w:tr w:rsidR="006156D8" w:rsidRPr="00DE289E" w:rsidTr="00C52B1D">
        <w:tc>
          <w:tcPr>
            <w:tcW w:w="460" w:type="dxa"/>
            <w:tcBorders>
              <w:top w:val="single" w:sz="4" w:space="0" w:color="auto"/>
              <w:left w:val="single" w:sz="4" w:space="0" w:color="auto"/>
              <w:bottom w:val="single" w:sz="4" w:space="0" w:color="auto"/>
              <w:right w:val="single" w:sz="4" w:space="0" w:color="auto"/>
            </w:tcBorders>
            <w:hideMark/>
          </w:tcPr>
          <w:p w:rsidR="006156D8" w:rsidRPr="00DE289E" w:rsidRDefault="006156D8" w:rsidP="00C52B1D">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6156D8" w:rsidRPr="00DE289E" w:rsidRDefault="006156D8" w:rsidP="00C52B1D">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6156D8" w:rsidRPr="00DE289E" w:rsidRDefault="006156D8" w:rsidP="00C52B1D">
            <w:pPr>
              <w:jc w:val="center"/>
              <w:rPr>
                <w:rFonts w:cs="Arial"/>
              </w:rPr>
            </w:pPr>
            <w:r w:rsidRPr="00DE289E">
              <w:rPr>
                <w:rFonts w:cs="Arial"/>
              </w:rPr>
              <w:t>100</w:t>
            </w:r>
          </w:p>
        </w:tc>
      </w:tr>
    </w:tbl>
    <w:p w:rsidR="006156D8" w:rsidRPr="00DE289E" w:rsidRDefault="006156D8" w:rsidP="006156D8">
      <w:pPr>
        <w:jc w:val="both"/>
        <w:rPr>
          <w:noProof/>
          <w:szCs w:val="24"/>
        </w:rPr>
      </w:pPr>
      <w:r w:rsidRPr="00DE289E">
        <w:rPr>
          <w:noProof/>
          <w:szCs w:val="24"/>
        </w:rPr>
        <w:t>* najnižja skupna vrednost v EUR z DDV</w:t>
      </w:r>
      <w:r>
        <w:rPr>
          <w:noProof/>
          <w:szCs w:val="24"/>
        </w:rPr>
        <w:t xml:space="preserve"> </w:t>
      </w:r>
    </w:p>
    <w:p w:rsidR="006156D8" w:rsidRPr="00DE289E" w:rsidRDefault="006156D8" w:rsidP="006156D8">
      <w:pPr>
        <w:jc w:val="both"/>
        <w:rPr>
          <w:noProof/>
          <w:szCs w:val="24"/>
          <w:u w:val="single"/>
        </w:rPr>
      </w:pPr>
    </w:p>
    <w:p w:rsidR="006156D8" w:rsidRPr="0011429C" w:rsidRDefault="006156D8" w:rsidP="006156D8">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t>vrednostjo</w:t>
      </w:r>
      <w:r w:rsidRPr="00DE289E">
        <w:t>, bo naročnik med njima izbral ponudbo z javnim žrebom.</w:t>
      </w:r>
    </w:p>
    <w:p w:rsidR="006156D8" w:rsidRPr="00576BC1" w:rsidRDefault="006156D8" w:rsidP="006156D8">
      <w:pPr>
        <w:jc w:val="both"/>
        <w:rPr>
          <w:rFonts w:eastAsiaTheme="minorHAnsi" w:cs="Arial"/>
          <w:lang w:eastAsia="en-US"/>
        </w:rPr>
      </w:pPr>
      <w:r w:rsidRPr="00576BC1">
        <w:rPr>
          <w:rFonts w:eastAsiaTheme="minorHAnsi" w:cs="Arial"/>
          <w:lang w:eastAsia="en-US"/>
        </w:rPr>
        <w:t>Protokol žreba:</w:t>
      </w:r>
    </w:p>
    <w:p w:rsidR="006156D8" w:rsidRPr="00576BC1" w:rsidRDefault="006156D8" w:rsidP="006156D8">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rsidR="006156D8" w:rsidRPr="00576BC1" w:rsidRDefault="006156D8" w:rsidP="006156D8">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6156D8" w:rsidRPr="00576BC1" w:rsidRDefault="006156D8" w:rsidP="006156D8">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rsidR="006156D8" w:rsidRPr="00576BC1" w:rsidRDefault="006156D8" w:rsidP="006156D8">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rsidR="006156D8" w:rsidRPr="00576BC1" w:rsidRDefault="006156D8" w:rsidP="006156D8">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6156D8" w:rsidRPr="00576BC1" w:rsidRDefault="006156D8" w:rsidP="006156D8">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6156D8" w:rsidRPr="00576BC1" w:rsidRDefault="006156D8" w:rsidP="006156D8">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6156D8" w:rsidRPr="00576BC1" w:rsidRDefault="006156D8" w:rsidP="006156D8">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362593" w:rsidRPr="00DE289E" w:rsidRDefault="00362593" w:rsidP="00DE289E">
      <w:pPr>
        <w:jc w:val="both"/>
        <w:rPr>
          <w:noProof/>
          <w:szCs w:val="24"/>
        </w:rPr>
      </w:pPr>
    </w:p>
    <w:p w:rsidR="00465F88" w:rsidRPr="00465F88" w:rsidRDefault="00465F88" w:rsidP="00870009">
      <w:pPr>
        <w:numPr>
          <w:ilvl w:val="1"/>
          <w:numId w:val="1"/>
        </w:numPr>
        <w:jc w:val="both"/>
        <w:rPr>
          <w:b/>
        </w:rPr>
      </w:pPr>
      <w:r w:rsidRPr="00465F88">
        <w:rPr>
          <w:b/>
          <w:noProof/>
          <w:szCs w:val="24"/>
        </w:rPr>
        <w:t>Obvestilo o odločitvi o oddaji naročila</w:t>
      </w:r>
    </w:p>
    <w:p w:rsidR="00465F88" w:rsidRDefault="00465F88" w:rsidP="00465F88">
      <w:pPr>
        <w:pStyle w:val="Poglavje1"/>
        <w:numPr>
          <w:ilvl w:val="0"/>
          <w:numId w:val="0"/>
        </w:numPr>
        <w:ind w:left="703" w:hanging="703"/>
        <w:rPr>
          <w:noProof/>
        </w:rPr>
      </w:pPr>
    </w:p>
    <w:p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4A1DB1" w:rsidRDefault="004A1DB1" w:rsidP="008F7458">
      <w:pPr>
        <w:pStyle w:val="Poglavje1"/>
        <w:numPr>
          <w:ilvl w:val="0"/>
          <w:numId w:val="0"/>
        </w:numPr>
        <w:rPr>
          <w:b w:val="0"/>
          <w:i w:val="0"/>
          <w:noProof/>
        </w:rPr>
      </w:pPr>
    </w:p>
    <w:p w:rsidR="006156D8" w:rsidRDefault="006156D8" w:rsidP="008F7458">
      <w:pPr>
        <w:pStyle w:val="Poglavje1"/>
        <w:numPr>
          <w:ilvl w:val="0"/>
          <w:numId w:val="0"/>
        </w:numPr>
        <w:rPr>
          <w:b w:val="0"/>
          <w:i w:val="0"/>
          <w:noProof/>
        </w:rPr>
      </w:pPr>
    </w:p>
    <w:p w:rsidR="00912260" w:rsidRPr="00465F88" w:rsidRDefault="00912260" w:rsidP="008F7458">
      <w:pPr>
        <w:pStyle w:val="Poglavje1"/>
        <w:numPr>
          <w:ilvl w:val="0"/>
          <w:numId w:val="0"/>
        </w:numPr>
        <w:rPr>
          <w:b w:val="0"/>
          <w:i w:val="0"/>
          <w:noProof/>
        </w:rPr>
      </w:pPr>
    </w:p>
    <w:p w:rsidR="00DE289E" w:rsidRDefault="00DE289E" w:rsidP="00870009">
      <w:pPr>
        <w:numPr>
          <w:ilvl w:val="1"/>
          <w:numId w:val="1"/>
        </w:numPr>
        <w:jc w:val="both"/>
        <w:rPr>
          <w:b/>
        </w:rPr>
      </w:pPr>
      <w:r w:rsidRPr="00DE289E">
        <w:rPr>
          <w:b/>
        </w:rPr>
        <w:lastRenderedPageBreak/>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E7254A" w:rsidRDefault="00DE289E" w:rsidP="00870009">
      <w:pPr>
        <w:numPr>
          <w:ilvl w:val="1"/>
          <w:numId w:val="1"/>
        </w:numPr>
        <w:jc w:val="both"/>
        <w:rPr>
          <w:b/>
        </w:rPr>
      </w:pPr>
      <w:r w:rsidRPr="00E7254A">
        <w:rPr>
          <w:b/>
        </w:rPr>
        <w:t>Finančna zavarovanja</w:t>
      </w:r>
    </w:p>
    <w:p w:rsidR="00DE289E" w:rsidRPr="00E7254A" w:rsidRDefault="00DE289E" w:rsidP="00DE289E">
      <w:pPr>
        <w:tabs>
          <w:tab w:val="left" w:pos="708"/>
        </w:tabs>
        <w:jc w:val="both"/>
        <w:rPr>
          <w:b/>
        </w:rPr>
      </w:pPr>
    </w:p>
    <w:p w:rsidR="00DE289E" w:rsidRPr="00E7254A" w:rsidRDefault="00DE289E" w:rsidP="00DE289E">
      <w:pPr>
        <w:jc w:val="both"/>
      </w:pPr>
      <w:r w:rsidRPr="00E7254A">
        <w:t>Ponudnik mora za zavarovanje izpolnitve svoje obveznosti do naročnika naročniku predložiti spodaj zahtevana zavarovanja, ki morajo biti brezpogojna in plačljiva na prvi poziv. Uporabljena valuta mora biti enaka valuti javnega naročila.</w:t>
      </w:r>
    </w:p>
    <w:p w:rsidR="00DE289E" w:rsidRPr="00E7254A" w:rsidRDefault="00DE289E" w:rsidP="00DE289E">
      <w:pPr>
        <w:jc w:val="both"/>
        <w:rPr>
          <w:rFonts w:cs="Arial"/>
        </w:rPr>
      </w:pPr>
    </w:p>
    <w:p w:rsidR="00DE289E" w:rsidRPr="00E7254A" w:rsidRDefault="00DE289E" w:rsidP="00870009">
      <w:pPr>
        <w:numPr>
          <w:ilvl w:val="2"/>
          <w:numId w:val="1"/>
        </w:numPr>
        <w:jc w:val="both"/>
      </w:pPr>
      <w:r w:rsidRPr="00E7254A">
        <w:rPr>
          <w:b/>
        </w:rPr>
        <w:t xml:space="preserve">Zavarovanje za dobro izvedbo pogodbenih obveznosti </w:t>
      </w:r>
    </w:p>
    <w:p w:rsidR="00DE289E" w:rsidRPr="00E7254A" w:rsidRDefault="00DE289E" w:rsidP="00DE289E">
      <w:pPr>
        <w:jc w:val="both"/>
        <w:rPr>
          <w:rFonts w:cs="Arial"/>
        </w:rPr>
      </w:pPr>
    </w:p>
    <w:p w:rsidR="00DE289E" w:rsidRPr="00E7254A" w:rsidRDefault="00DE289E" w:rsidP="00DE289E">
      <w:pPr>
        <w:jc w:val="both"/>
        <w:rPr>
          <w:rFonts w:cs="Arial"/>
        </w:rPr>
      </w:pPr>
      <w:r w:rsidRPr="00E7254A">
        <w:t xml:space="preserve">Izbrani ponudnik mora naročniku najkasneje </w:t>
      </w:r>
      <w:r w:rsidRPr="00E7254A">
        <w:rPr>
          <w:rFonts w:cs="Arial"/>
        </w:rPr>
        <w:t>deset dni od sklenitve pogodbe</w:t>
      </w:r>
      <w:r w:rsidRPr="00E7254A">
        <w:t xml:space="preserve"> pred</w:t>
      </w:r>
      <w:r w:rsidR="006156D8">
        <w:t>ložiti zavarovanje</w:t>
      </w:r>
      <w:r w:rsidRPr="00E7254A">
        <w:t xml:space="preserve">, in sicer </w:t>
      </w:r>
      <w:r w:rsidR="009963E3">
        <w:t>bianco menico z menično izjavo</w:t>
      </w:r>
      <w:r w:rsidRPr="00E7254A">
        <w:t xml:space="preserve"> </w:t>
      </w:r>
      <w:r w:rsidRPr="00E7254A">
        <w:rPr>
          <w:rFonts w:cs="Arial"/>
        </w:rPr>
        <w:t xml:space="preserve">za dobro izvedbo pogodbenih obveznosti, in sicer v </w:t>
      </w:r>
      <w:r w:rsidRPr="00E7254A">
        <w:rPr>
          <w:rFonts w:cs="Arial"/>
          <w:b/>
        </w:rPr>
        <w:t xml:space="preserve">višini </w:t>
      </w:r>
      <w:r w:rsidRPr="00E7254A">
        <w:rPr>
          <w:b/>
        </w:rPr>
        <w:t xml:space="preserve">10 % </w:t>
      </w:r>
      <w:r w:rsidRPr="00E7254A">
        <w:rPr>
          <w:b/>
        </w:rPr>
        <w:lastRenderedPageBreak/>
        <w:t xml:space="preserve">pogodbene vrednosti </w:t>
      </w:r>
      <w:r w:rsidR="007124F6" w:rsidRPr="00E7254A">
        <w:rPr>
          <w:b/>
        </w:rPr>
        <w:t xml:space="preserve">v EUR </w:t>
      </w:r>
      <w:r w:rsidRPr="00E7254A">
        <w:rPr>
          <w:b/>
        </w:rPr>
        <w:t>z DDV</w:t>
      </w:r>
      <w:r w:rsidR="00F660C2">
        <w:rPr>
          <w:b/>
        </w:rPr>
        <w:t xml:space="preserve">. </w:t>
      </w:r>
      <w:r w:rsidR="009963E3">
        <w:rPr>
          <w:rFonts w:cs="Arial"/>
        </w:rPr>
        <w:t>Menica</w:t>
      </w:r>
      <w:r w:rsidR="00F660C2" w:rsidRPr="00F660C2">
        <w:rPr>
          <w:rFonts w:cs="Arial"/>
        </w:rPr>
        <w:t xml:space="preserve"> mora veljati še 30 dni po preteku roka za izpolnitev pogodbenih obveznosti.</w:t>
      </w:r>
    </w:p>
    <w:p w:rsidR="00DE289E" w:rsidRPr="00E7254A" w:rsidRDefault="00DE289E" w:rsidP="00DE289E">
      <w:pPr>
        <w:jc w:val="both"/>
        <w:rPr>
          <w:rFonts w:cs="Arial"/>
        </w:rPr>
      </w:pPr>
    </w:p>
    <w:p w:rsidR="00DE289E" w:rsidRPr="00E7254A" w:rsidRDefault="00DE289E" w:rsidP="00DE289E">
      <w:pPr>
        <w:jc w:val="both"/>
        <w:rPr>
          <w:rFonts w:cs="Arial"/>
        </w:rPr>
      </w:pPr>
      <w:r w:rsidRPr="00E7254A">
        <w:rPr>
          <w:rFonts w:cs="Arial"/>
        </w:rPr>
        <w:t>Naročnik bo unovčil zavarovanje za dobro izvedbo pogodbenih obveznosti v primeru:</w:t>
      </w:r>
    </w:p>
    <w:p w:rsidR="00DE289E" w:rsidRPr="00E7254A" w:rsidRDefault="00DE289E" w:rsidP="007633AF">
      <w:pPr>
        <w:numPr>
          <w:ilvl w:val="0"/>
          <w:numId w:val="3"/>
        </w:numPr>
        <w:jc w:val="both"/>
      </w:pPr>
      <w:r w:rsidRPr="00E7254A">
        <w:t>da obveznosti po pogodbi ne bodo pravočasno in pravilno izvajane oziroma jih bo izvajalec enostransko prenehal izvajati in</w:t>
      </w:r>
    </w:p>
    <w:p w:rsidR="00DE289E" w:rsidRPr="00E7254A" w:rsidRDefault="00DE289E" w:rsidP="007633AF">
      <w:pPr>
        <w:numPr>
          <w:ilvl w:val="0"/>
          <w:numId w:val="3"/>
        </w:numPr>
        <w:jc w:val="both"/>
      </w:pPr>
      <w:r w:rsidRPr="00E7254A">
        <w:t>prekinitve pogodbe po krivdi izvajalca.</w:t>
      </w: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E7254A">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E7254A">
        <w:t xml:space="preserve"> </w:t>
      </w:r>
    </w:p>
    <w:p w:rsidR="00953BD6" w:rsidRDefault="00953BD6"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1341FB" w:rsidRPr="006F6910" w:rsidRDefault="001341FB"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Pr="00DE289E" w:rsidRDefault="00DE289E" w:rsidP="00870009">
      <w:pPr>
        <w:numPr>
          <w:ilvl w:val="0"/>
          <w:numId w:val="1"/>
        </w:numPr>
        <w:jc w:val="both"/>
        <w:rPr>
          <w:b/>
          <w:i/>
          <w:szCs w:val="24"/>
        </w:rPr>
      </w:pPr>
      <w:r w:rsidRPr="00DE289E">
        <w:rPr>
          <w:b/>
          <w:i/>
          <w:szCs w:val="24"/>
        </w:rPr>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362593"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362593" w:rsidRPr="004178FD" w:rsidRDefault="00362593"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lastRenderedPageBreak/>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w:t>
      </w:r>
      <w:r w:rsidR="00B74F99">
        <w:rPr>
          <w:rFonts w:eastAsia="Arial Unicode MS" w:cs="Arial"/>
        </w:rPr>
        <w:t>4 mesecev</w:t>
      </w:r>
      <w:r w:rsidRPr="00D2387B">
        <w:rPr>
          <w:rFonts w:eastAsia="Arial Unicode MS" w:cs="Arial"/>
        </w:rPr>
        <w:t xml:space="preserve">, vezano na rok za oddajo ponudb. V primeru, da navedena potrdila predloži ponudnik sam, v ponudbi </w:t>
      </w:r>
      <w:r w:rsidRPr="00B74F99">
        <w:rPr>
          <w:rFonts w:eastAsia="Arial Unicode MS" w:cs="Arial"/>
        </w:rPr>
        <w:t>priloži tudi 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w:t>
      </w:r>
      <w:r w:rsidR="00A376AA">
        <w:rPr>
          <w:rFonts w:eastAsia="Arial Unicode MS" w:cs="Arial"/>
        </w:rPr>
        <w:t>nadzor, navedene v obrazcu ESPD</w:t>
      </w:r>
      <w:r w:rsidRPr="008A3AC8">
        <w:rPr>
          <w:rFonts w:eastAsia="Arial Unicode MS" w:cs="Arial"/>
        </w:rPr>
        <w:t>.</w:t>
      </w:r>
    </w:p>
    <w:p w:rsidR="00BB0B58" w:rsidRPr="004178FD" w:rsidRDefault="00BB0B58" w:rsidP="00BB0B58">
      <w:pPr>
        <w:ind w:left="312"/>
        <w:jc w:val="both"/>
      </w:pPr>
    </w:p>
    <w:p w:rsidR="00BB0B58" w:rsidRDefault="00BB0B58" w:rsidP="00FD0772">
      <w:pPr>
        <w:ind w:left="312" w:hanging="312"/>
        <w:jc w:val="both"/>
      </w:pPr>
      <w:r w:rsidRPr="004178FD">
        <w:rPr>
          <w:b/>
        </w:rPr>
        <w:t>P2</w:t>
      </w:r>
      <w:r w:rsidRPr="004178FD">
        <w:t xml:space="preserve"> </w:t>
      </w:r>
      <w:r w:rsidR="00FD0772">
        <w:t>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FD0772" w:rsidRPr="004178FD" w:rsidRDefault="00FD0772" w:rsidP="00FD0772">
      <w:pPr>
        <w:ind w:left="312" w:hanging="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FD0772">
      <w:pPr>
        <w:ind w:left="312"/>
        <w:jc w:val="both"/>
        <w:rPr>
          <w:b/>
        </w:rPr>
      </w:pPr>
      <w:r w:rsidRPr="00971AED">
        <w:rPr>
          <w:b/>
        </w:rPr>
        <w:t xml:space="preserve">DOKAZILO: </w:t>
      </w:r>
      <w:r w:rsidRPr="00407F34">
        <w:rPr>
          <w:b/>
        </w:rPr>
        <w:t>Vpogled v E-DOSJE - naročnik vpogleda sam.</w:t>
      </w:r>
    </w:p>
    <w:p w:rsidR="004A1DB1" w:rsidRPr="00FD0772" w:rsidRDefault="004A1DB1" w:rsidP="00FD0772">
      <w:pPr>
        <w:ind w:left="312"/>
        <w:jc w:val="both"/>
        <w:rPr>
          <w:u w:val="single"/>
        </w:rPr>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B640EC">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B312E4" w:rsidRDefault="00BB0B58" w:rsidP="00BB0B58">
      <w:pPr>
        <w:ind w:left="312"/>
        <w:jc w:val="both"/>
        <w:rPr>
          <w:b/>
        </w:rPr>
      </w:pPr>
      <w:r w:rsidRPr="00B312E4">
        <w:rPr>
          <w:b/>
        </w:rPr>
        <w:t>DOKAZILO: Podpisan</w:t>
      </w:r>
      <w:r w:rsidR="00B312E4" w:rsidRPr="00B312E4">
        <w:rPr>
          <w:b/>
        </w:rPr>
        <w:t>, žigosan</w:t>
      </w:r>
      <w:r w:rsidRPr="00B312E4">
        <w:rPr>
          <w:b/>
        </w:rPr>
        <w:t xml:space="preserve"> in priložen</w:t>
      </w:r>
      <w:r w:rsidR="00B312E4" w:rsidRPr="00B312E4">
        <w:rPr>
          <w:b/>
        </w:rPr>
        <w:t xml:space="preserve"> obrazec št. 1: Ponudba</w:t>
      </w:r>
      <w:r w:rsidRPr="00B312E4">
        <w:rPr>
          <w:b/>
        </w:rPr>
        <w:t>.</w:t>
      </w:r>
    </w:p>
    <w:p w:rsidR="00BB0B58" w:rsidRPr="00B312E4" w:rsidRDefault="00BB0B58" w:rsidP="00BB0B58">
      <w:pPr>
        <w:ind w:left="312"/>
        <w:jc w:val="both"/>
      </w:pPr>
    </w:p>
    <w:p w:rsidR="00BB0B58" w:rsidRPr="00B312E4" w:rsidRDefault="00BB0B58" w:rsidP="00BB0B58">
      <w:pPr>
        <w:ind w:left="312"/>
        <w:jc w:val="both"/>
        <w:rPr>
          <w:u w:val="single"/>
        </w:rPr>
      </w:pPr>
      <w:r w:rsidRPr="00B312E4">
        <w:rPr>
          <w:u w:val="single"/>
        </w:rPr>
        <w:t>Tehnična in strokovna sposobnost</w:t>
      </w:r>
    </w:p>
    <w:p w:rsidR="00BB0B58" w:rsidRPr="00B312E4" w:rsidRDefault="00BB0B58" w:rsidP="00BB0B58">
      <w:pPr>
        <w:ind w:left="312"/>
        <w:jc w:val="both"/>
      </w:pPr>
    </w:p>
    <w:p w:rsidR="00BB0B58" w:rsidRPr="00B312E4" w:rsidRDefault="00BB0B58" w:rsidP="00BB0B58">
      <w:pPr>
        <w:ind w:left="312" w:hanging="312"/>
        <w:jc w:val="both"/>
      </w:pPr>
      <w:r w:rsidRPr="00B312E4">
        <w:rPr>
          <w:b/>
        </w:rPr>
        <w:t>P8</w:t>
      </w:r>
      <w:r w:rsidRPr="00B312E4">
        <w:t xml:space="preserve"> Gospodarski subjekt</w:t>
      </w:r>
      <w:r w:rsidRPr="00B312E4">
        <w:rPr>
          <w:color w:val="FF0000"/>
        </w:rPr>
        <w:t xml:space="preserve"> </w:t>
      </w:r>
      <w:r w:rsidRPr="00B312E4">
        <w:t>mora imeti potrebne človeške in tehnične vire ter izkušnje za izvajanje javnega naročila v skladu z ustreznim standardom kakovosti.</w:t>
      </w:r>
    </w:p>
    <w:p w:rsidR="00BB0B58" w:rsidRPr="00B312E4" w:rsidRDefault="00BB0B58" w:rsidP="00BB0B58">
      <w:pPr>
        <w:ind w:left="312"/>
        <w:jc w:val="both"/>
      </w:pPr>
    </w:p>
    <w:p w:rsidR="00BB0B58" w:rsidRPr="00B312E4" w:rsidRDefault="00BB0B58" w:rsidP="00BB0B58">
      <w:pPr>
        <w:ind w:left="312"/>
        <w:jc w:val="both"/>
      </w:pPr>
      <w:r w:rsidRPr="00B312E4">
        <w:t>V primeru samostojne ponudbe mora pogoj izpolnjevati ponudnik, v primeru skupine gospodarskih subjektov lahko pogoj izpolnijo subjekti skupaj.</w:t>
      </w:r>
    </w:p>
    <w:p w:rsidR="00BB0B58" w:rsidRPr="00B312E4" w:rsidRDefault="00BB0B58" w:rsidP="00BB0B58">
      <w:pPr>
        <w:ind w:left="312"/>
        <w:jc w:val="both"/>
      </w:pPr>
    </w:p>
    <w:p w:rsidR="00BB0B58" w:rsidRDefault="00BB0B58" w:rsidP="00B312E4">
      <w:pPr>
        <w:ind w:left="312"/>
        <w:jc w:val="both"/>
        <w:rPr>
          <w:b/>
        </w:rPr>
      </w:pPr>
      <w:r w:rsidRPr="00B312E4">
        <w:rPr>
          <w:b/>
        </w:rPr>
        <w:t xml:space="preserve">DOKAZILO: </w:t>
      </w:r>
      <w:r w:rsidR="00B312E4" w:rsidRPr="00B312E4">
        <w:rPr>
          <w:b/>
        </w:rPr>
        <w:t>Podpisan, žigosan in priložen obrazec št. 1: Ponudba.</w:t>
      </w:r>
    </w:p>
    <w:p w:rsidR="00A51C44" w:rsidRDefault="00A51C44" w:rsidP="00B312E4">
      <w:pPr>
        <w:ind w:left="312"/>
        <w:jc w:val="both"/>
        <w:rPr>
          <w:b/>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A376AA" w:rsidRDefault="00DE289E" w:rsidP="00DE289E">
      <w:pPr>
        <w:jc w:val="both"/>
        <w:rPr>
          <w:rFonts w:cs="Arial"/>
        </w:rPr>
      </w:pPr>
      <w:r w:rsidRPr="00510AB9">
        <w:rPr>
          <w:rFonts w:cs="Arial"/>
          <w:color w:val="000000"/>
        </w:rPr>
        <w:t xml:space="preserve">Ponudba mora vsebovati vse spodaj navedene ustrezno izpolnjene obrazce in druge zahtevane </w:t>
      </w:r>
      <w:r w:rsidRPr="00A376AA">
        <w:rPr>
          <w:rFonts w:cs="Arial"/>
          <w:color w:val="000000"/>
        </w:rPr>
        <w:t>dokumente:</w:t>
      </w:r>
    </w:p>
    <w:p w:rsidR="00DE289E" w:rsidRPr="009963E3" w:rsidRDefault="00DE289E" w:rsidP="00715D79">
      <w:pPr>
        <w:numPr>
          <w:ilvl w:val="0"/>
          <w:numId w:val="6"/>
        </w:numPr>
        <w:jc w:val="both"/>
        <w:rPr>
          <w:rFonts w:cs="Arial"/>
          <w:b/>
        </w:rPr>
      </w:pPr>
      <w:r w:rsidRPr="009963E3">
        <w:rPr>
          <w:rFonts w:cs="Arial"/>
        </w:rPr>
        <w:t>izpolnjen, podpisan in žigosan</w:t>
      </w:r>
      <w:r w:rsidRPr="009963E3">
        <w:rPr>
          <w:rFonts w:cs="Arial"/>
          <w:b/>
        </w:rPr>
        <w:t xml:space="preserve"> obrazec št. 1 - Ponudba</w:t>
      </w:r>
      <w:r w:rsidRPr="009963E3">
        <w:rPr>
          <w:rFonts w:cs="Arial"/>
        </w:rPr>
        <w:t>,</w:t>
      </w:r>
    </w:p>
    <w:p w:rsidR="00DE289E" w:rsidRPr="009963E3" w:rsidRDefault="00DE289E" w:rsidP="00715D79">
      <w:pPr>
        <w:numPr>
          <w:ilvl w:val="0"/>
          <w:numId w:val="6"/>
        </w:numPr>
        <w:jc w:val="both"/>
        <w:rPr>
          <w:rFonts w:cs="Arial"/>
          <w:b/>
        </w:rPr>
      </w:pPr>
      <w:r w:rsidRPr="009963E3">
        <w:rPr>
          <w:rFonts w:cs="Arial"/>
        </w:rPr>
        <w:lastRenderedPageBreak/>
        <w:t>izpolnjen, podpisan in žigosan</w:t>
      </w:r>
      <w:r w:rsidRPr="009963E3">
        <w:rPr>
          <w:rFonts w:cs="Arial"/>
          <w:b/>
        </w:rPr>
        <w:t xml:space="preserve"> obrazec št. 1A – Izjava o skupni ponudbi, </w:t>
      </w:r>
      <w:r w:rsidRPr="009963E3">
        <w:rPr>
          <w:rFonts w:cs="Arial"/>
        </w:rPr>
        <w:t xml:space="preserve">če ponudnik nastopa s skupno ponudbo, </w:t>
      </w:r>
    </w:p>
    <w:p w:rsidR="00DE289E" w:rsidRPr="009963E3" w:rsidRDefault="00DE289E" w:rsidP="00715D79">
      <w:pPr>
        <w:numPr>
          <w:ilvl w:val="0"/>
          <w:numId w:val="6"/>
        </w:numPr>
        <w:jc w:val="both"/>
        <w:rPr>
          <w:rFonts w:cs="Arial"/>
          <w:b/>
        </w:rPr>
      </w:pPr>
      <w:r w:rsidRPr="009963E3">
        <w:rPr>
          <w:rFonts w:cs="Arial"/>
        </w:rPr>
        <w:t xml:space="preserve">izpolnjen, podpisan in žigosan </w:t>
      </w:r>
      <w:r w:rsidRPr="009963E3">
        <w:rPr>
          <w:rFonts w:cs="Arial"/>
          <w:b/>
        </w:rPr>
        <w:t>obrazec št. 2</w:t>
      </w:r>
      <w:r w:rsidR="00792B4D" w:rsidRPr="009963E3">
        <w:rPr>
          <w:rFonts w:cs="Arial"/>
          <w:b/>
        </w:rPr>
        <w:t xml:space="preserve"> in </w:t>
      </w:r>
      <w:r w:rsidR="00A32077" w:rsidRPr="009963E3">
        <w:rPr>
          <w:rFonts w:cs="Arial"/>
          <w:b/>
        </w:rPr>
        <w:t xml:space="preserve">2A </w:t>
      </w:r>
      <w:r w:rsidRPr="009963E3">
        <w:rPr>
          <w:rFonts w:cs="Arial"/>
          <w:b/>
        </w:rPr>
        <w:t>– Ponudb</w:t>
      </w:r>
      <w:r w:rsidR="00A32077" w:rsidRPr="009963E3">
        <w:rPr>
          <w:rFonts w:cs="Arial"/>
          <w:b/>
        </w:rPr>
        <w:t>eni predračun (rekapitualcija</w:t>
      </w:r>
      <w:r w:rsidR="00792B4D" w:rsidRPr="009963E3">
        <w:rPr>
          <w:rFonts w:cs="Arial"/>
          <w:b/>
        </w:rPr>
        <w:t xml:space="preserve"> in</w:t>
      </w:r>
      <w:r w:rsidRPr="009963E3">
        <w:rPr>
          <w:rFonts w:cs="Arial"/>
          <w:b/>
        </w:rPr>
        <w:t xml:space="preserve"> razčlenjen)</w:t>
      </w:r>
      <w:r w:rsidRPr="009963E3">
        <w:rPr>
          <w:rFonts w:cs="Arial"/>
        </w:rPr>
        <w:t>,</w:t>
      </w:r>
    </w:p>
    <w:p w:rsidR="00DE289E" w:rsidRPr="009963E3" w:rsidRDefault="00DE289E" w:rsidP="00715D79">
      <w:pPr>
        <w:numPr>
          <w:ilvl w:val="0"/>
          <w:numId w:val="6"/>
        </w:numPr>
        <w:suppressAutoHyphens/>
        <w:autoSpaceDN w:val="0"/>
        <w:jc w:val="both"/>
        <w:textAlignment w:val="baseline"/>
        <w:rPr>
          <w:rFonts w:cs="Arial"/>
        </w:rPr>
      </w:pPr>
      <w:r w:rsidRPr="009963E3">
        <w:rPr>
          <w:rFonts w:cs="Arial"/>
        </w:rPr>
        <w:t>izpolnjen, podpisan in žigosan</w:t>
      </w:r>
      <w:r w:rsidRPr="009963E3">
        <w:rPr>
          <w:rFonts w:cs="Arial"/>
          <w:b/>
        </w:rPr>
        <w:t xml:space="preserve"> obrazec št. </w:t>
      </w:r>
      <w:r w:rsidR="009963E3" w:rsidRPr="009963E3">
        <w:rPr>
          <w:rFonts w:cs="Arial"/>
          <w:b/>
        </w:rPr>
        <w:t>3</w:t>
      </w:r>
      <w:r w:rsidRPr="009963E3">
        <w:rPr>
          <w:rFonts w:cs="Arial"/>
          <w:b/>
        </w:rPr>
        <w:t xml:space="preserve"> - Izjava o </w:t>
      </w:r>
      <w:r w:rsidR="00C14D2B" w:rsidRPr="009963E3">
        <w:rPr>
          <w:rFonts w:cs="Arial"/>
          <w:b/>
        </w:rPr>
        <w:t>udeležbi fizičnih in pravnih oseb v lasništvu ponudnika</w:t>
      </w:r>
      <w:r w:rsidRPr="009963E3">
        <w:rPr>
          <w:rFonts w:cs="Arial"/>
        </w:rPr>
        <w:t>,</w:t>
      </w:r>
    </w:p>
    <w:p w:rsidR="00345B17" w:rsidRPr="009963E3" w:rsidRDefault="00345B17" w:rsidP="0035767C">
      <w:pPr>
        <w:numPr>
          <w:ilvl w:val="0"/>
          <w:numId w:val="6"/>
        </w:numPr>
        <w:suppressAutoHyphens/>
        <w:autoSpaceDN w:val="0"/>
        <w:jc w:val="both"/>
        <w:textAlignment w:val="baseline"/>
        <w:rPr>
          <w:rFonts w:cs="Arial"/>
        </w:rPr>
      </w:pPr>
      <w:r w:rsidRPr="009963E3">
        <w:rPr>
          <w:rFonts w:cs="Arial"/>
        </w:rPr>
        <w:t>izpolnjen, podpisan in žigosan</w:t>
      </w:r>
      <w:r w:rsidR="009963E3" w:rsidRPr="009963E3">
        <w:rPr>
          <w:rFonts w:cs="Arial"/>
          <w:b/>
        </w:rPr>
        <w:t xml:space="preserve"> obrazec št. 3</w:t>
      </w:r>
      <w:r w:rsidRPr="009963E3">
        <w:rPr>
          <w:rFonts w:cs="Arial"/>
          <w:b/>
        </w:rPr>
        <w:t xml:space="preserve">A - </w:t>
      </w:r>
      <w:r w:rsidR="0035767C" w:rsidRPr="009963E3">
        <w:rPr>
          <w:rFonts w:cs="Arial"/>
          <w:b/>
        </w:rPr>
        <w:t>IZJAVA  po 35. členu ZIntPK</w:t>
      </w:r>
      <w:r w:rsidRPr="009963E3">
        <w:rPr>
          <w:rFonts w:cs="Arial"/>
        </w:rPr>
        <w:t>,</w:t>
      </w:r>
    </w:p>
    <w:p w:rsidR="00DE289E" w:rsidRPr="009963E3" w:rsidRDefault="00DE289E" w:rsidP="00715D79">
      <w:pPr>
        <w:numPr>
          <w:ilvl w:val="0"/>
          <w:numId w:val="6"/>
        </w:numPr>
        <w:contextualSpacing/>
        <w:rPr>
          <w:rFonts w:cs="Arial"/>
        </w:rPr>
      </w:pPr>
      <w:r w:rsidRPr="009963E3">
        <w:rPr>
          <w:rFonts w:cs="Arial"/>
        </w:rPr>
        <w:t xml:space="preserve">izpolnjen, podpisan in žigosan obrazec </w:t>
      </w:r>
      <w:r w:rsidRPr="009963E3">
        <w:rPr>
          <w:rFonts w:cs="Arial"/>
          <w:b/>
        </w:rPr>
        <w:t>ESPD,</w:t>
      </w:r>
    </w:p>
    <w:p w:rsidR="00DE289E" w:rsidRPr="009963E3" w:rsidRDefault="00DE289E" w:rsidP="00715D79">
      <w:pPr>
        <w:numPr>
          <w:ilvl w:val="0"/>
          <w:numId w:val="6"/>
        </w:numPr>
        <w:jc w:val="both"/>
        <w:rPr>
          <w:rFonts w:cs="Arial"/>
        </w:rPr>
      </w:pPr>
      <w:r w:rsidRPr="009963E3">
        <w:rPr>
          <w:rFonts w:cs="Arial"/>
        </w:rPr>
        <w:t>izpolnjen, podpisan in žigosan</w:t>
      </w:r>
      <w:r w:rsidR="00A376AA" w:rsidRPr="009963E3">
        <w:rPr>
          <w:rFonts w:cs="Arial"/>
          <w:b/>
        </w:rPr>
        <w:t xml:space="preserve"> obrazec št. </w:t>
      </w:r>
      <w:r w:rsidRPr="009963E3">
        <w:rPr>
          <w:rFonts w:cs="Arial"/>
          <w:b/>
        </w:rPr>
        <w:t xml:space="preserve"> </w:t>
      </w:r>
      <w:r w:rsidR="009963E3" w:rsidRPr="009963E3">
        <w:rPr>
          <w:rFonts w:cs="Arial"/>
          <w:b/>
        </w:rPr>
        <w:t xml:space="preserve">6 </w:t>
      </w:r>
      <w:r w:rsidRPr="009963E3">
        <w:rPr>
          <w:rFonts w:cs="Arial"/>
          <w:b/>
        </w:rPr>
        <w:t>- Podatki o podizvajalcu, Zahteva podizvajalca za neposredno plačilo</w:t>
      </w:r>
      <w:r w:rsidRPr="009963E3">
        <w:rPr>
          <w:rFonts w:cs="Arial"/>
        </w:rPr>
        <w:t>, če ponudnik nastopa s podizvajalci,</w:t>
      </w:r>
    </w:p>
    <w:p w:rsidR="00DE289E" w:rsidRPr="009963E3" w:rsidRDefault="00DE289E" w:rsidP="00715D79">
      <w:pPr>
        <w:numPr>
          <w:ilvl w:val="0"/>
          <w:numId w:val="6"/>
        </w:numPr>
        <w:jc w:val="both"/>
        <w:rPr>
          <w:rFonts w:cs="Arial"/>
        </w:rPr>
      </w:pPr>
      <w:r w:rsidRPr="009963E3">
        <w:rPr>
          <w:rFonts w:cs="Arial"/>
        </w:rPr>
        <w:t>izpolnjen, podpisan in žigosan</w:t>
      </w:r>
      <w:r w:rsidRPr="009963E3">
        <w:rPr>
          <w:b/>
        </w:rPr>
        <w:t xml:space="preserve"> vzorec pogodbe (obrazec </w:t>
      </w:r>
      <w:r w:rsidR="00A376AA" w:rsidRPr="009963E3">
        <w:rPr>
          <w:b/>
        </w:rPr>
        <w:t xml:space="preserve">št. </w:t>
      </w:r>
      <w:r w:rsidR="009963E3" w:rsidRPr="009963E3">
        <w:rPr>
          <w:b/>
        </w:rPr>
        <w:t>7</w:t>
      </w:r>
      <w:r w:rsidRPr="009963E3">
        <w:rPr>
          <w:b/>
        </w:rPr>
        <w:t>),</w:t>
      </w:r>
    </w:p>
    <w:p w:rsidR="00DE289E" w:rsidRPr="009963E3" w:rsidRDefault="00DE289E" w:rsidP="00715D79">
      <w:pPr>
        <w:numPr>
          <w:ilvl w:val="0"/>
          <w:numId w:val="6"/>
        </w:numPr>
        <w:jc w:val="both"/>
        <w:rPr>
          <w:rFonts w:cs="Arial"/>
        </w:rPr>
      </w:pPr>
      <w:r w:rsidRPr="009963E3">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B75DE7" w:rsidRDefault="00DE289E" w:rsidP="00DE289E">
      <w:pPr>
        <w:jc w:val="both"/>
        <w:rPr>
          <w:rFonts w:cs="Arial"/>
          <w:b/>
          <w:bCs/>
          <w:color w:val="000000"/>
        </w:rPr>
      </w:pPr>
      <w:r w:rsidRPr="00B75DE7">
        <w:rPr>
          <w:rFonts w:cs="Arial"/>
          <w:b/>
          <w:bCs/>
          <w:color w:val="000000"/>
        </w:rPr>
        <w:t>3.1  Oddaja ponudbene dokumentacije:</w:t>
      </w:r>
    </w:p>
    <w:p w:rsidR="00DE289E" w:rsidRPr="00B75DE7" w:rsidRDefault="00DE289E" w:rsidP="00DE289E">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Ponudnik ponudbeno dokumentacijo odda na način, da po registraciji oziroma prijavi v sistem eJN na naslovu: </w:t>
      </w:r>
      <w:r w:rsidRPr="00B75DE7">
        <w:rPr>
          <w:rFonts w:cs="Arial"/>
          <w:b/>
          <w:u w:val="single"/>
        </w:rPr>
        <w:t>https://ejn.gov.si/eJN2</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rsidR="00F308FD" w:rsidRPr="00B75DE7" w:rsidRDefault="00F308FD" w:rsidP="00F308FD">
      <w:pPr>
        <w:jc w:val="both"/>
        <w:rPr>
          <w:rFonts w:cs="Arial"/>
          <w:color w:val="000000"/>
        </w:rPr>
      </w:pPr>
    </w:p>
    <w:p w:rsidR="00F308FD" w:rsidRPr="00B75DE7" w:rsidRDefault="00F308FD" w:rsidP="00F308FD">
      <w:pPr>
        <w:jc w:val="both"/>
        <w:rPr>
          <w:rFonts w:cs="Arial"/>
          <w:b/>
          <w:color w:val="000000"/>
        </w:rPr>
      </w:pPr>
      <w:r w:rsidRPr="00B75DE7">
        <w:rPr>
          <w:rFonts w:cs="Arial"/>
          <w:b/>
          <w:color w:val="000000"/>
        </w:rPr>
        <w:t xml:space="preserve">V razdelek »Ponudbeni predračun« naloži le .pdf obliko obrazca št. 2: PONUDBENI PREDRAČUN – POVZETEK (rekapitulacija), </w:t>
      </w:r>
    </w:p>
    <w:p w:rsidR="00F308FD" w:rsidRPr="00B75DE7" w:rsidRDefault="00F308FD" w:rsidP="00F308FD">
      <w:pPr>
        <w:jc w:val="both"/>
        <w:rPr>
          <w:rFonts w:cs="Arial"/>
          <w:b/>
          <w:color w:val="000000"/>
        </w:rPr>
      </w:pPr>
      <w:r w:rsidRPr="00B75DE7">
        <w:rPr>
          <w:rFonts w:cs="Arial"/>
          <w:b/>
          <w:color w:val="000000"/>
        </w:rPr>
        <w:t>V »Drugi dokumenti« pa naloži ostale zahtevane dokumente kot celotno ponudbo v .pdf obliki in dodatno tudi Ponudbeni predračun-r</w:t>
      </w:r>
      <w:r w:rsidR="00B75DE7">
        <w:rPr>
          <w:rFonts w:cs="Arial"/>
          <w:b/>
          <w:color w:val="000000"/>
        </w:rPr>
        <w:t xml:space="preserve">azčlenjen (obrazec št. 2A) </w:t>
      </w:r>
      <w:r w:rsidRPr="00B75DE7">
        <w:rPr>
          <w:rFonts w:cs="Arial"/>
          <w:b/>
          <w:color w:val="000000"/>
        </w:rPr>
        <w:t>v excel obliki.</w:t>
      </w:r>
    </w:p>
    <w:p w:rsidR="00F308FD" w:rsidRPr="00B75DE7" w:rsidRDefault="00F308FD" w:rsidP="00F308FD">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Sistem e-JN omogoča naložitev datotek v velikosti posameznega dokumenta do 100 MB in v skupni velikosti vseh dokumentov največ 150 MB. </w:t>
      </w:r>
    </w:p>
    <w:p w:rsidR="00F308FD" w:rsidRPr="00B75DE7" w:rsidRDefault="00F308FD" w:rsidP="00F308FD">
      <w:pPr>
        <w:jc w:val="both"/>
        <w:rPr>
          <w:rFonts w:cs="Arial"/>
          <w:color w:val="000000"/>
        </w:rPr>
      </w:pPr>
    </w:p>
    <w:p w:rsidR="00F308FD" w:rsidRPr="00B75DE7" w:rsidRDefault="00F308FD" w:rsidP="00F308FD">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https://ejn.gov.si/eJN2.</w:t>
      </w:r>
    </w:p>
    <w:p w:rsidR="00F308FD" w:rsidRPr="00B75DE7" w:rsidRDefault="00F308FD" w:rsidP="00F308FD">
      <w:pPr>
        <w:jc w:val="both"/>
        <w:rPr>
          <w:rFonts w:cs="Arial"/>
          <w:b/>
          <w:color w:val="000000"/>
        </w:rPr>
      </w:pPr>
    </w:p>
    <w:p w:rsidR="00DE289E" w:rsidRDefault="00DE289E"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362593" w:rsidRDefault="00362593"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8F7458" w:rsidRDefault="008F7458" w:rsidP="00DE289E">
      <w:pPr>
        <w:jc w:val="both"/>
        <w:rPr>
          <w:rFonts w:cs="Arial"/>
          <w:b/>
          <w:color w:val="000000"/>
        </w:rPr>
      </w:pPr>
    </w:p>
    <w:p w:rsidR="00A51C44" w:rsidRDefault="00A51C44"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9963E3" w:rsidRDefault="009963E3" w:rsidP="00DE289E">
      <w:pPr>
        <w:jc w:val="both"/>
        <w:rPr>
          <w:rFonts w:cs="Arial"/>
          <w:b/>
          <w:color w:val="000000"/>
        </w:rPr>
      </w:pPr>
    </w:p>
    <w:p w:rsidR="009963E3" w:rsidRDefault="009963E3"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3" w:name="zacetekGlava"/>
            <w:bookmarkEnd w:id="3"/>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650D8C" w:rsidRPr="00650D8C">
        <w:rPr>
          <w:rFonts w:cs="Arial"/>
        </w:rPr>
        <w:t>JN-002</w:t>
      </w:r>
      <w:r w:rsidR="006156D8">
        <w:rPr>
          <w:rFonts w:cs="Arial"/>
        </w:rPr>
        <w:t>6</w:t>
      </w:r>
      <w:r w:rsidR="00650D8C" w:rsidRPr="00650D8C">
        <w:rPr>
          <w:rFonts w:cs="Arial"/>
        </w:rPr>
        <w:t>/2023</w:t>
      </w:r>
      <w:r w:rsidR="00650D8C">
        <w:rPr>
          <w:rFonts w:cs="Arial"/>
        </w:rPr>
        <w:t xml:space="preserve"> </w:t>
      </w:r>
      <w:r w:rsidRPr="00DE289E">
        <w:rPr>
          <w:rFonts w:cs="Arial"/>
        </w:rPr>
        <w:t xml:space="preserve">po </w:t>
      </w:r>
      <w:r w:rsidR="0048710B">
        <w:rPr>
          <w:rFonts w:cs="Arial"/>
        </w:rPr>
        <w:t>odprtem postopku za »</w:t>
      </w:r>
      <w:r w:rsidR="006156D8" w:rsidRPr="006156D8">
        <w:rPr>
          <w:rFonts w:cs="Arial"/>
        </w:rPr>
        <w:t>NABAVA POTROŠNEGA MATERIALA ZA APARAT ZA REGIONALNO ZDRAVLJENJE S HIPERTERMIČNO PERFUZIJO</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6156D8">
        <w:rPr>
          <w:rFonts w:cs="Arial"/>
        </w:rPr>
        <w:t>JN-0026</w:t>
      </w:r>
      <w:r w:rsidR="00650D8C" w:rsidRPr="00650D8C">
        <w:rPr>
          <w:rFonts w:cs="Arial"/>
        </w:rPr>
        <w:t>/2023</w:t>
      </w:r>
      <w:r w:rsidR="00650D8C">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DE289E" w:rsidRPr="00DE289E" w:rsidRDefault="00DE289E" w:rsidP="00DE289E">
      <w:pPr>
        <w:rPr>
          <w:rFonts w:cs="Arial"/>
          <w:noProof/>
        </w:rPr>
      </w:pPr>
      <w:r w:rsidRPr="00DE289E">
        <w:rPr>
          <w:rFonts w:cs="Arial"/>
          <w:noProof/>
        </w:rPr>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0A372A" w:rsidRPr="000A372A"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r w:rsidR="000A372A" w:rsidRPr="000A372A">
        <w:rPr>
          <w:rFonts w:cs="Arial"/>
        </w:rPr>
        <w:t xml:space="preserve"> </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Default="00DE289E" w:rsidP="007633AF">
      <w:pPr>
        <w:numPr>
          <w:ilvl w:val="0"/>
          <w:numId w:val="4"/>
        </w:numPr>
        <w:jc w:val="both"/>
        <w:textAlignment w:val="baseline"/>
        <w:rPr>
          <w:rFonts w:cs="Arial"/>
        </w:rPr>
      </w:pPr>
      <w:r w:rsidRPr="00DE289E">
        <w:rPr>
          <w:rFonts w:cs="Arial"/>
        </w:rPr>
        <w:t>soglašamo, da lahko naročnik napačno zapisano</w:t>
      </w:r>
      <w:r w:rsidR="000A372A">
        <w:rPr>
          <w:rFonts w:cs="Arial"/>
        </w:rPr>
        <w:t xml:space="preserve"> stopnjo DDV popravi v pravilno,</w:t>
      </w:r>
    </w:p>
    <w:p w:rsidR="000A372A" w:rsidRPr="000A372A" w:rsidRDefault="000A372A" w:rsidP="000A372A">
      <w:pPr>
        <w:pStyle w:val="ListParagraph"/>
        <w:numPr>
          <w:ilvl w:val="0"/>
          <w:numId w:val="4"/>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rsidR="00B640EC" w:rsidRPr="000A372A" w:rsidRDefault="000A372A" w:rsidP="00B640EC">
      <w:pPr>
        <w:numPr>
          <w:ilvl w:val="0"/>
          <w:numId w:val="4"/>
        </w:numPr>
        <w:jc w:val="both"/>
        <w:textAlignment w:val="baseline"/>
        <w:rPr>
          <w:rFonts w:cs="Arial"/>
        </w:rPr>
      </w:pPr>
      <w:r>
        <w:rPr>
          <w:rFonts w:cs="Arial"/>
        </w:rPr>
        <w:t>smo g</w:t>
      </w:r>
      <w:r w:rsidR="00B640EC" w:rsidRPr="000A372A">
        <w:rPr>
          <w:rFonts w:cs="Arial"/>
        </w:rPr>
        <w:t>ospodarski subjekt</w:t>
      </w:r>
      <w:r>
        <w:rPr>
          <w:rFonts w:cs="Arial"/>
        </w:rPr>
        <w:t>, ki ima</w:t>
      </w:r>
      <w:r w:rsidR="00B640EC" w:rsidRPr="000A372A">
        <w:rPr>
          <w:rFonts w:cs="Arial"/>
        </w:rPr>
        <w:t xml:space="preserve"> potrebne človeške in tehnične vire ter izkušnje za izvajanje javnega naročila v skladu z ustreznim standardom kakovosti.</w:t>
      </w:r>
    </w:p>
    <w:p w:rsidR="00B640EC" w:rsidRPr="00B640EC" w:rsidRDefault="00B640EC" w:rsidP="00B640EC">
      <w:pPr>
        <w:rPr>
          <w:rFonts w:cs="Arial"/>
        </w:rPr>
      </w:pPr>
    </w:p>
    <w:p w:rsidR="00DE289E" w:rsidRDefault="00DE289E" w:rsidP="00DE289E">
      <w:pPr>
        <w:rPr>
          <w:rFonts w:cs="Arial"/>
        </w:rPr>
      </w:pPr>
    </w:p>
    <w:p w:rsidR="000A372A" w:rsidRPr="00DE289E" w:rsidRDefault="000A372A"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696A1A" w:rsidRDefault="00696A1A" w:rsidP="00DE289E">
      <w:pPr>
        <w:rPr>
          <w:color w:val="FFFFFF"/>
          <w:lang w:eastAsia="en-US"/>
        </w:rPr>
      </w:pPr>
    </w:p>
    <w:p w:rsidR="00696A1A" w:rsidRPr="00DE289E" w:rsidRDefault="00696A1A"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792B4D" w:rsidRDefault="00792B4D" w:rsidP="00DE289E">
      <w:pPr>
        <w:rPr>
          <w:color w:val="FFFFFF"/>
          <w:lang w:eastAsia="en-US"/>
        </w:rPr>
      </w:pPr>
    </w:p>
    <w:p w:rsidR="00B75DE7" w:rsidRDefault="00B75DE7" w:rsidP="00DE289E">
      <w:pPr>
        <w:rPr>
          <w:color w:val="FFFFFF"/>
          <w:lang w:eastAsia="en-US"/>
        </w:rPr>
      </w:pPr>
    </w:p>
    <w:p w:rsidR="002648B1" w:rsidRDefault="002648B1" w:rsidP="00DE289E">
      <w:pPr>
        <w:rPr>
          <w:color w:val="FFFFFF"/>
          <w:lang w:eastAsia="en-US"/>
        </w:rPr>
      </w:pPr>
    </w:p>
    <w:p w:rsidR="00CB4F7B" w:rsidRDefault="00CB4F7B" w:rsidP="00DE289E">
      <w:pPr>
        <w:rPr>
          <w:color w:val="FFFFFF"/>
          <w:lang w:eastAsia="en-US"/>
        </w:rPr>
      </w:pPr>
    </w:p>
    <w:p w:rsidR="00650D8C" w:rsidRDefault="00650D8C" w:rsidP="00DE289E">
      <w:pPr>
        <w:rPr>
          <w:color w:val="FFFFFF"/>
          <w:lang w:eastAsia="en-US"/>
        </w:rPr>
      </w:pPr>
    </w:p>
    <w:p w:rsidR="00DA14E2" w:rsidRDefault="00DA14E2" w:rsidP="00DE289E">
      <w:pPr>
        <w:rPr>
          <w:color w:val="FFFFFF"/>
          <w:lang w:eastAsia="en-US"/>
        </w:rPr>
      </w:pPr>
    </w:p>
    <w:p w:rsidR="00123B02" w:rsidRPr="00DE289E" w:rsidRDefault="00123B02"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6156D8" w:rsidRPr="006156D8">
        <w:rPr>
          <w:rFonts w:cs="Arial"/>
        </w:rPr>
        <w:t>NABAVA POTROŠNEGA MATERIALA ZA APARAT ZA REGIONALNO ZDRAVLJENJE S HIPERTERMIČNO PERFUZIJO</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3718EC" w:rsidRPr="00DE289E" w:rsidRDefault="003718EC"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Pri izpolnjevanju Ponudbenega predračuna v excelu mora ponudnik upoštevati naslednja navodila: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pikice pa vpiše podatke, ki jih naročnik zahteva.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Ponudbenem predračunu obvezno izpolniti vse zahtevane podatke.</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599"/>
        <w:gridCol w:w="3543"/>
      </w:tblGrid>
      <w:tr w:rsidR="00F57DD1" w:rsidRPr="00953BD6" w:rsidTr="004E2576">
        <w:tc>
          <w:tcPr>
            <w:tcW w:w="3062" w:type="pct"/>
            <w:tcBorders>
              <w:top w:val="single" w:sz="4" w:space="0" w:color="auto"/>
              <w:left w:val="single" w:sz="4" w:space="0" w:color="auto"/>
              <w:bottom w:val="single" w:sz="4" w:space="0" w:color="auto"/>
              <w:right w:val="single" w:sz="4" w:space="0" w:color="auto"/>
            </w:tcBorders>
            <w:vAlign w:val="center"/>
            <w:hideMark/>
          </w:tcPr>
          <w:p w:rsidR="00F57DD1" w:rsidRPr="00246F1D" w:rsidRDefault="00650D8C" w:rsidP="00DD6718">
            <w:pPr>
              <w:rPr>
                <w:rFonts w:cs="Arial"/>
                <w:b/>
                <w:sz w:val="24"/>
              </w:rPr>
            </w:pPr>
            <w:r>
              <w:rPr>
                <w:rFonts w:cs="Arial"/>
                <w:b/>
                <w:sz w:val="24"/>
              </w:rPr>
              <w:t>Predmet javnega naročila</w:t>
            </w:r>
          </w:p>
        </w:tc>
        <w:tc>
          <w:tcPr>
            <w:tcW w:w="1938" w:type="pct"/>
            <w:tcBorders>
              <w:top w:val="single" w:sz="4" w:space="0" w:color="auto"/>
              <w:left w:val="single" w:sz="4" w:space="0" w:color="auto"/>
              <w:bottom w:val="single" w:sz="4" w:space="0" w:color="auto"/>
              <w:right w:val="single" w:sz="4" w:space="0" w:color="auto"/>
            </w:tcBorders>
            <w:vAlign w:val="center"/>
          </w:tcPr>
          <w:p w:rsidR="00F57DD1" w:rsidRPr="00246F1D" w:rsidRDefault="00F57DD1" w:rsidP="0033103F">
            <w:pPr>
              <w:jc w:val="center"/>
              <w:rPr>
                <w:rFonts w:cs="Arial"/>
                <w:b/>
                <w:sz w:val="24"/>
              </w:rPr>
            </w:pPr>
            <w:r w:rsidRPr="00246F1D">
              <w:rPr>
                <w:rFonts w:cs="Arial"/>
                <w:b/>
                <w:sz w:val="24"/>
              </w:rPr>
              <w:t xml:space="preserve">SKUPNA VREDNOST </w:t>
            </w:r>
            <w:r w:rsidR="0033103F" w:rsidRPr="00246F1D">
              <w:rPr>
                <w:rFonts w:cs="Arial"/>
                <w:b/>
                <w:sz w:val="24"/>
              </w:rPr>
              <w:t>CELOTNE PONUDBE</w:t>
            </w:r>
            <w:r w:rsidRPr="00246F1D">
              <w:rPr>
                <w:rFonts w:cs="Arial"/>
                <w:b/>
                <w:sz w:val="24"/>
              </w:rPr>
              <w:t>*</w:t>
            </w:r>
          </w:p>
        </w:tc>
      </w:tr>
      <w:tr w:rsidR="00F57DD1" w:rsidRPr="00953BD6" w:rsidTr="004E2576">
        <w:trPr>
          <w:trHeight w:val="637"/>
        </w:trPr>
        <w:tc>
          <w:tcPr>
            <w:tcW w:w="3062" w:type="pct"/>
            <w:tcBorders>
              <w:top w:val="single" w:sz="4" w:space="0" w:color="auto"/>
              <w:left w:val="single" w:sz="4" w:space="0" w:color="auto"/>
              <w:bottom w:val="single" w:sz="4" w:space="0" w:color="auto"/>
              <w:right w:val="single" w:sz="4" w:space="0" w:color="auto"/>
            </w:tcBorders>
            <w:vAlign w:val="center"/>
          </w:tcPr>
          <w:p w:rsidR="00B75DE7" w:rsidRPr="004E2576" w:rsidRDefault="006156D8" w:rsidP="008247C5">
            <w:pPr>
              <w:rPr>
                <w:rFonts w:cs="Arial"/>
                <w:b/>
                <w:sz w:val="24"/>
                <w:szCs w:val="24"/>
              </w:rPr>
            </w:pPr>
            <w:r w:rsidRPr="006156D8">
              <w:rPr>
                <w:rFonts w:cs="Arial"/>
                <w:b/>
                <w:sz w:val="24"/>
                <w:szCs w:val="24"/>
              </w:rPr>
              <w:t>NABAVA POTROŠNEGA MATERIALA ZA APARAT ZA REGIONALNO ZDRAVLJENJE S HIPERTERMIČNO PERFUZIJO</w:t>
            </w:r>
          </w:p>
        </w:tc>
        <w:tc>
          <w:tcPr>
            <w:tcW w:w="1938" w:type="pct"/>
            <w:tcBorders>
              <w:top w:val="single" w:sz="4" w:space="0" w:color="auto"/>
              <w:left w:val="single" w:sz="4" w:space="0" w:color="auto"/>
              <w:bottom w:val="single" w:sz="4" w:space="0" w:color="auto"/>
              <w:right w:val="single" w:sz="4" w:space="0" w:color="auto"/>
            </w:tcBorders>
            <w:vAlign w:val="center"/>
          </w:tcPr>
          <w:p w:rsidR="00F57DD1" w:rsidRPr="00953BD6" w:rsidRDefault="00F57DD1" w:rsidP="00DD6718">
            <w:pPr>
              <w:jc w:val="right"/>
              <w:rPr>
                <w:rFonts w:cs="Arial"/>
                <w:b/>
                <w:sz w:val="24"/>
                <w:highlight w:val="yellow"/>
              </w:rPr>
            </w:pPr>
          </w:p>
        </w:tc>
      </w:tr>
    </w:tbl>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A16D18">
        <w:rPr>
          <w:rFonts w:cs="Arial"/>
          <w:b/>
          <w:color w:val="000000"/>
          <w:sz w:val="24"/>
        </w:rPr>
        <w:t>*</w:t>
      </w:r>
      <w:r w:rsidR="00445430">
        <w:rPr>
          <w:rFonts w:cs="Arial"/>
          <w:b/>
          <w:color w:val="000000"/>
          <w:sz w:val="24"/>
        </w:rPr>
        <w:t xml:space="preserve"> </w:t>
      </w:r>
      <w:r w:rsidRPr="00A16D18">
        <w:rPr>
          <w:rFonts w:cs="Arial"/>
          <w:b/>
          <w:color w:val="000000"/>
          <w:sz w:val="24"/>
        </w:rPr>
        <w:t xml:space="preserve">ponudnik iz obrazca »Ponudbeni predračun (razčlenjen)« prepiše znesek </w:t>
      </w:r>
      <w:r w:rsidR="00A16D18" w:rsidRPr="00A16D18">
        <w:rPr>
          <w:rFonts w:cs="Arial"/>
          <w:b/>
          <w:color w:val="000000"/>
          <w:sz w:val="24"/>
        </w:rPr>
        <w:t>SKUPNA VREDNOST PONUDBE</w:t>
      </w:r>
      <w:r w:rsidRPr="00A16D18">
        <w:rPr>
          <w:rFonts w:cs="Arial"/>
          <w:b/>
          <w:sz w:val="24"/>
        </w:rPr>
        <w:t>.</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E5691A" w:rsidRDefault="00E5691A"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790D59" w:rsidRDefault="00790D59" w:rsidP="00F57DD1">
      <w:pPr>
        <w:widowControl w:val="0"/>
        <w:tabs>
          <w:tab w:val="left" w:pos="90"/>
          <w:tab w:val="left" w:pos="964"/>
        </w:tabs>
        <w:autoSpaceDE w:val="0"/>
        <w:autoSpaceDN w:val="0"/>
        <w:adjustRightInd w:val="0"/>
        <w:jc w:val="both"/>
        <w:rPr>
          <w:rFonts w:cs="Arial"/>
          <w:color w:val="000000"/>
        </w:rPr>
      </w:pPr>
    </w:p>
    <w:p w:rsidR="00650D8C" w:rsidRDefault="00650D8C"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F57DD1" w:rsidRPr="00D16414" w:rsidRDefault="00517A97" w:rsidP="00F57DD1">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00F57DD1" w:rsidRPr="00D16414">
        <w:rPr>
          <w:rFonts w:cs="Arial"/>
          <w:b/>
          <w:color w:val="000000"/>
        </w:rPr>
        <w:t xml:space="preserve"> dni od skrajnega roka oddaje ponudb</w:t>
      </w:r>
    </w:p>
    <w:p w:rsidR="00A707A5" w:rsidRDefault="00A707A5"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0C7EBB" w:rsidRDefault="000C7EBB" w:rsidP="00F57DD1">
      <w:pPr>
        <w:widowControl w:val="0"/>
        <w:tabs>
          <w:tab w:val="left" w:pos="90"/>
          <w:tab w:val="left" w:pos="964"/>
        </w:tabs>
        <w:autoSpaceDE w:val="0"/>
        <w:autoSpaceDN w:val="0"/>
        <w:adjustRightInd w:val="0"/>
        <w:jc w:val="both"/>
        <w:rPr>
          <w:rFonts w:cs="Arial"/>
          <w:color w:val="000000"/>
        </w:rPr>
      </w:pPr>
    </w:p>
    <w:p w:rsidR="000C7EBB" w:rsidRDefault="000C7EBB" w:rsidP="00F57DD1">
      <w:pPr>
        <w:widowControl w:val="0"/>
        <w:tabs>
          <w:tab w:val="left" w:pos="90"/>
          <w:tab w:val="left" w:pos="964"/>
        </w:tabs>
        <w:autoSpaceDE w:val="0"/>
        <w:autoSpaceDN w:val="0"/>
        <w:adjustRightInd w:val="0"/>
        <w:jc w:val="both"/>
        <w:rPr>
          <w:rFonts w:cs="Arial"/>
          <w:color w:val="000000"/>
        </w:rPr>
      </w:pPr>
    </w:p>
    <w:p w:rsidR="00123B02" w:rsidRDefault="00123B02" w:rsidP="00F57DD1">
      <w:pPr>
        <w:widowControl w:val="0"/>
        <w:tabs>
          <w:tab w:val="left" w:pos="90"/>
          <w:tab w:val="left" w:pos="964"/>
        </w:tabs>
        <w:autoSpaceDE w:val="0"/>
        <w:autoSpaceDN w:val="0"/>
        <w:adjustRightInd w:val="0"/>
        <w:jc w:val="both"/>
        <w:rPr>
          <w:rFonts w:cs="Arial"/>
          <w:color w:val="000000"/>
        </w:rPr>
      </w:pPr>
    </w:p>
    <w:p w:rsidR="007C6EBD" w:rsidRPr="00676208" w:rsidRDefault="007C6EBD"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CB4F7B">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CB4F7B">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Default="00DE289E" w:rsidP="00DE289E">
      <w:pPr>
        <w:rPr>
          <w:lang w:eastAsia="en-US"/>
        </w:rPr>
      </w:pPr>
    </w:p>
    <w:p w:rsidR="00030A47" w:rsidRDefault="00030A47"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0A47" w:rsidRPr="00DE289E" w:rsidTr="00030A47">
        <w:tc>
          <w:tcPr>
            <w:tcW w:w="1559" w:type="dxa"/>
            <w:tcBorders>
              <w:top w:val="single" w:sz="4" w:space="0" w:color="000000"/>
              <w:left w:val="single" w:sz="4" w:space="0" w:color="000000"/>
              <w:bottom w:val="single" w:sz="4" w:space="0" w:color="000000"/>
              <w:right w:val="single" w:sz="4" w:space="0" w:color="000000"/>
            </w:tcBorders>
            <w:vAlign w:val="center"/>
            <w:hideMark/>
          </w:tcPr>
          <w:p w:rsidR="00030A47" w:rsidRPr="00DE289E" w:rsidRDefault="00030A47" w:rsidP="00030A47">
            <w:pPr>
              <w:jc w:val="both"/>
              <w:rPr>
                <w:b/>
                <w:szCs w:val="24"/>
                <w:lang w:eastAsia="en-US"/>
              </w:rPr>
            </w:pPr>
            <w:r w:rsidRPr="00DE289E">
              <w:rPr>
                <w:rFonts w:cs="Arial"/>
                <w:b/>
              </w:rPr>
              <w:lastRenderedPageBreak/>
              <w:br w:type="page"/>
            </w:r>
            <w:r w:rsidRPr="00DE289E">
              <w:rPr>
                <w:b/>
              </w:rPr>
              <w:t xml:space="preserve">Obrazec št. </w:t>
            </w:r>
            <w:r w:rsidR="00685760">
              <w:rPr>
                <w:b/>
              </w:rPr>
              <w:t>3</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člena ZintPK (</w:t>
      </w:r>
      <w:r w:rsidR="00DB057F" w:rsidRPr="00DB057F">
        <w:t>Uradni list RS, št. 69/11 – uradno prečiščeno besedilo, 158/20, 3/22 – ZDeb in 16/23 – ZZPri</w:t>
      </w:r>
      <w:r w:rsidRPr="00DE289E">
        <w:t>) ter 6. odstavkom 91. člena ZJN-3</w:t>
      </w:r>
      <w:r w:rsidRPr="00DE289E">
        <w:rPr>
          <w:color w:val="000000"/>
        </w:rPr>
        <w:t>, kot zakoniti zastopnik ponudnika (samostojni ponudnik/vsak partner v skupni ponudbi) v postopku oddaje naročila št</w:t>
      </w:r>
      <w:r w:rsidRPr="00DE289E">
        <w:t xml:space="preserve"> </w:t>
      </w:r>
      <w:r w:rsidR="006156D8">
        <w:rPr>
          <w:color w:val="000000"/>
        </w:rPr>
        <w:t>JN-0026</w:t>
      </w:r>
      <w:r w:rsidR="00650D8C" w:rsidRPr="00650D8C">
        <w:rPr>
          <w:color w:val="000000"/>
        </w:rPr>
        <w:t>/2023</w:t>
      </w:r>
      <w:r w:rsidRPr="00DE289E">
        <w:rPr>
          <w:color w:val="000000"/>
        </w:rPr>
        <w:t>, katerega predmet je »</w:t>
      </w:r>
      <w:r w:rsidR="006156D8" w:rsidRPr="006156D8">
        <w:t>NABAVA POTROŠNEGA MATERIALA ZA APARAT ZA REGIONALNO ZDRAVLJENJE S HIPERTERMIČNO PERFUZIJO</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Default="00DE289E" w:rsidP="00DE289E">
      <w:pPr>
        <w:autoSpaceDE w:val="0"/>
        <w:autoSpaceDN w:val="0"/>
        <w:adjustRightInd w:val="0"/>
        <w:rPr>
          <w:rFonts w:cs="Arial"/>
          <w:color w:val="000000"/>
        </w:rPr>
      </w:pPr>
    </w:p>
    <w:p w:rsidR="00030A47" w:rsidRPr="00DE289E" w:rsidRDefault="00030A47"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030A47" w:rsidRDefault="00030A47" w:rsidP="00DE289E">
      <w:pPr>
        <w:autoSpaceDE w:val="0"/>
        <w:autoSpaceDN w:val="0"/>
        <w:adjustRightInd w:val="0"/>
        <w:rPr>
          <w:rFonts w:cs="Arial"/>
          <w:bCs/>
          <w:color w:val="000000"/>
          <w:lang w:eastAsia="en-US"/>
        </w:rPr>
      </w:pPr>
    </w:p>
    <w:p w:rsidR="00030A47" w:rsidRDefault="00030A47"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lastRenderedPageBreak/>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Default="00DE289E"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0909ED" w:rsidRDefault="000909ED"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C52B1D" w:rsidP="00897D65">
      <w:pPr>
        <w:pBdr>
          <w:top w:val="single" w:sz="4" w:space="1" w:color="auto"/>
          <w:left w:val="single" w:sz="4" w:space="4" w:color="auto"/>
          <w:bottom w:val="single" w:sz="4" w:space="1" w:color="auto"/>
          <w:right w:val="single" w:sz="4" w:space="0" w:color="auto"/>
        </w:pBdr>
        <w:ind w:right="7227"/>
        <w:rPr>
          <w:b/>
        </w:rPr>
      </w:pPr>
      <w:r>
        <w:rPr>
          <w:b/>
        </w:rPr>
        <w:lastRenderedPageBreak/>
        <w:t>Obrazec št</w:t>
      </w:r>
      <w:bookmarkStart w:id="4" w:name="_GoBack"/>
      <w:bookmarkEnd w:id="4"/>
      <w:r>
        <w:rPr>
          <w:b/>
        </w:rPr>
        <w:t>. 3</w:t>
      </w:r>
      <w:r w:rsidR="00897D65">
        <w:rPr>
          <w:b/>
        </w:rPr>
        <w:t>A</w:t>
      </w:r>
    </w:p>
    <w:p w:rsidR="00897D65" w:rsidRPr="006D7B5D" w:rsidRDefault="00897D65" w:rsidP="00897D65">
      <w:pPr>
        <w:rPr>
          <w:color w:val="FF0000"/>
        </w:rPr>
      </w:pPr>
    </w:p>
    <w:p w:rsidR="00897D65" w:rsidRPr="006D7B5D" w:rsidRDefault="00897D65" w:rsidP="00897D65">
      <w:pPr>
        <w:rPr>
          <w:color w:val="FF0000"/>
        </w:rPr>
      </w:pPr>
    </w:p>
    <w:p w:rsidR="00897D65" w:rsidRPr="00FD21FA" w:rsidRDefault="00897D65" w:rsidP="00897D65">
      <w:pPr>
        <w:jc w:val="both"/>
        <w:rPr>
          <w:rFonts w:cs="Arial"/>
          <w:sz w:val="22"/>
          <w:szCs w:val="22"/>
        </w:rPr>
      </w:pPr>
    </w:p>
    <w:p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ZIntPK</w:t>
      </w:r>
    </w:p>
    <w:p w:rsidR="00897D65" w:rsidRPr="00897D65" w:rsidRDefault="00897D65" w:rsidP="00897D65">
      <w:pPr>
        <w:jc w:val="both"/>
        <w:rPr>
          <w:rFonts w:cs="Arial"/>
          <w:sz w:val="22"/>
          <w:szCs w:val="22"/>
        </w:rPr>
      </w:pPr>
    </w:p>
    <w:p w:rsidR="00DB057F" w:rsidRPr="00343F95" w:rsidRDefault="00DB057F" w:rsidP="00DB057F">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DB057F" w:rsidRPr="00343F95" w:rsidRDefault="00DB057F" w:rsidP="00DB057F">
      <w:pPr>
        <w:jc w:val="both"/>
        <w:rPr>
          <w:rFonts w:cs="Arial"/>
        </w:rPr>
      </w:pPr>
      <w:r w:rsidRPr="00343F95">
        <w:rPr>
          <w:rFonts w:cs="Arial"/>
        </w:rPr>
        <w:t>izjavljam, da poslovni subjekt</w:t>
      </w:r>
    </w:p>
    <w:p w:rsidR="00DB057F" w:rsidRPr="00343F95" w:rsidRDefault="00DB057F" w:rsidP="00DB057F">
      <w:pPr>
        <w:jc w:val="both"/>
        <w:rPr>
          <w:rFonts w:cs="Arial"/>
        </w:rPr>
      </w:pPr>
      <w:r w:rsidRPr="00343F95">
        <w:rPr>
          <w:rFonts w:cs="Arial"/>
        </w:rPr>
        <w:t>__________________________________________________________________________</w:t>
      </w:r>
    </w:p>
    <w:p w:rsidR="00DB057F" w:rsidRPr="00343F95" w:rsidRDefault="00DB057F" w:rsidP="00DB057F">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DB057F" w:rsidRPr="00343F95" w:rsidRDefault="00DB057F" w:rsidP="00DB057F">
      <w:pPr>
        <w:jc w:val="both"/>
        <w:rPr>
          <w:rFonts w:cs="Arial"/>
        </w:rPr>
      </w:pPr>
    </w:p>
    <w:p w:rsidR="00DB057F" w:rsidRPr="00343F95" w:rsidRDefault="00DB057F" w:rsidP="00DB057F">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DB057F" w:rsidRPr="00343F95" w:rsidRDefault="00DB057F" w:rsidP="00DB057F">
      <w:pPr>
        <w:jc w:val="both"/>
        <w:rPr>
          <w:rFonts w:cs="Arial"/>
        </w:rPr>
      </w:pPr>
    </w:p>
    <w:p w:rsidR="00DB057F" w:rsidRDefault="00DB057F" w:rsidP="00DB057F">
      <w:pPr>
        <w:jc w:val="both"/>
        <w:rPr>
          <w:rFonts w:cs="Arial"/>
          <w:b/>
          <w:u w:val="single"/>
        </w:rPr>
      </w:pPr>
    </w:p>
    <w:p w:rsidR="00DB057F" w:rsidRDefault="00DB057F" w:rsidP="00DB057F">
      <w:pPr>
        <w:jc w:val="both"/>
        <w:rPr>
          <w:rFonts w:cs="Arial"/>
          <w:b/>
          <w:u w:val="single"/>
        </w:rPr>
      </w:pPr>
    </w:p>
    <w:p w:rsidR="00DB057F" w:rsidRPr="00343F95" w:rsidRDefault="00DB057F" w:rsidP="00DB057F">
      <w:pPr>
        <w:jc w:val="both"/>
        <w:rPr>
          <w:rFonts w:cs="Arial"/>
          <w:b/>
          <w:u w:val="single"/>
        </w:rPr>
      </w:pPr>
      <w:r w:rsidRPr="00343F95">
        <w:rPr>
          <w:rFonts w:cs="Arial"/>
          <w:b/>
          <w:u w:val="single"/>
        </w:rPr>
        <w:t>1. odstavek 35. člena ZIntPK:</w:t>
      </w:r>
    </w:p>
    <w:p w:rsidR="00DB057F" w:rsidRPr="00343F95" w:rsidRDefault="00DB057F" w:rsidP="00DB057F">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B057F" w:rsidRPr="00343F95" w:rsidRDefault="00DB057F" w:rsidP="00DB057F">
      <w:pPr>
        <w:pStyle w:val="FootnoteText"/>
        <w:numPr>
          <w:ilvl w:val="0"/>
          <w:numId w:val="23"/>
        </w:numPr>
        <w:rPr>
          <w:rFonts w:cs="Arial"/>
          <w:i/>
        </w:rPr>
      </w:pPr>
      <w:r w:rsidRPr="00343F95">
        <w:rPr>
          <w:rFonts w:cs="Arial"/>
          <w:i/>
        </w:rPr>
        <w:t>udeležen kot poslovodja, član poslovodstva ali zakoniti zastopnik ali</w:t>
      </w:r>
    </w:p>
    <w:p w:rsidR="00DB057F" w:rsidRPr="00343F95" w:rsidRDefault="00DB057F" w:rsidP="00DB057F">
      <w:pPr>
        <w:pStyle w:val="FootnoteText"/>
        <w:numPr>
          <w:ilvl w:val="0"/>
          <w:numId w:val="23"/>
        </w:numPr>
        <w:rPr>
          <w:rFonts w:cs="Arial"/>
          <w:i/>
        </w:rPr>
      </w:pPr>
      <w:r w:rsidRPr="00343F95">
        <w:rPr>
          <w:rFonts w:cs="Arial"/>
          <w:i/>
        </w:rPr>
        <w:t>neposredno ali prek drugih pravnih oseb v več kot pet odstotnem deležu udeležen pri ustanoviteljskih pravicah, upravljanju ali kapitalu.</w:t>
      </w:r>
    </w:p>
    <w:p w:rsidR="00DB057F" w:rsidRPr="00FD21FA" w:rsidRDefault="00DB057F" w:rsidP="00DB057F">
      <w:pPr>
        <w:rPr>
          <w:rFonts w:cs="Arial"/>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057F" w:rsidRPr="006D7B5D" w:rsidTr="00030A47">
        <w:tc>
          <w:tcPr>
            <w:tcW w:w="3430"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p>
        </w:tc>
        <w:tc>
          <w:tcPr>
            <w:tcW w:w="3573"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DB057F" w:rsidRPr="006D7B5D" w:rsidTr="00030A47">
        <w:tc>
          <w:tcPr>
            <w:tcW w:w="3430"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2067" w:type="dxa"/>
          </w:tcPr>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r>
    </w:tbl>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Default="00897D65" w:rsidP="00897D65">
      <w:pPr>
        <w:jc w:val="both"/>
        <w:rPr>
          <w:rFonts w:cs="Arial"/>
          <w:sz w:val="22"/>
          <w:szCs w:val="22"/>
        </w:rPr>
      </w:pPr>
    </w:p>
    <w:p w:rsidR="00897D65" w:rsidRDefault="00897D65" w:rsidP="00897D65">
      <w:pPr>
        <w:jc w:val="both"/>
        <w:rPr>
          <w:rFonts w:cs="Arial"/>
          <w:sz w:val="18"/>
          <w:szCs w:val="18"/>
        </w:rPr>
      </w:pPr>
    </w:p>
    <w:p w:rsidR="00897D65" w:rsidRDefault="00897D65" w:rsidP="00897D65">
      <w:pPr>
        <w:jc w:val="both"/>
        <w:rPr>
          <w:rFonts w:cs="Arial"/>
          <w:sz w:val="18"/>
          <w:szCs w:val="18"/>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C52B1D">
              <w:rPr>
                <w:b/>
              </w:rPr>
              <w:t>4</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87614B" w:rsidRPr="0087614B" w:rsidRDefault="0087614B" w:rsidP="0087614B">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Za ostale sodelujoče ponudnik v razdelek »Sodelujoči«, del »ESPD – ostali sodelujoči« priloži podpisane ESPD v pdf. obliki, ali v elektronski obliki podpisan xml.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Ponudnik mora  v  obrazcu izpolniti vsa zahtevana polja, nato obrazec natisniti in ga podpisati ter predložiti v ponudbi (elektronsko).</w:t>
      </w:r>
    </w:p>
    <w:p w:rsidR="0087614B" w:rsidRPr="0087614B" w:rsidRDefault="0087614B" w:rsidP="0087614B">
      <w:pPr>
        <w:jc w:val="both"/>
        <w:rPr>
          <w:rFonts w:cs="Arial"/>
        </w:rPr>
      </w:pP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C52B1D">
              <w:rPr>
                <w:b/>
              </w:rPr>
              <w:t>5</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C52B1D" w:rsidRPr="00B84928" w:rsidRDefault="00C52B1D" w:rsidP="00C52B1D">
      <w:pPr>
        <w:jc w:val="center"/>
        <w:rPr>
          <w:rFonts w:cs="Arial"/>
          <w:b/>
          <w:sz w:val="24"/>
          <w:szCs w:val="24"/>
        </w:rPr>
      </w:pPr>
      <w:r w:rsidRPr="00B84928">
        <w:rPr>
          <w:rFonts w:cs="Arial"/>
          <w:b/>
          <w:sz w:val="24"/>
          <w:szCs w:val="24"/>
        </w:rPr>
        <w:t>MENIČNA IZJAVA</w:t>
      </w:r>
    </w:p>
    <w:p w:rsidR="00C52B1D" w:rsidRPr="00B84928" w:rsidRDefault="00C52B1D" w:rsidP="00C52B1D">
      <w:pPr>
        <w:jc w:val="center"/>
        <w:rPr>
          <w:rFonts w:cs="Arial"/>
          <w:b/>
          <w:sz w:val="24"/>
          <w:szCs w:val="24"/>
        </w:rPr>
      </w:pPr>
      <w:r w:rsidRPr="00B84928">
        <w:rPr>
          <w:rFonts w:cs="Arial"/>
          <w:b/>
          <w:sz w:val="24"/>
          <w:szCs w:val="24"/>
        </w:rPr>
        <w:t xml:space="preserve"> (s pooblastilom za izpolnitev bianco menice za dobro izvedbo pogodbenih obveznosti)</w:t>
      </w:r>
    </w:p>
    <w:p w:rsidR="00C52B1D" w:rsidRPr="00B84928" w:rsidRDefault="00C52B1D" w:rsidP="00C52B1D">
      <w:pPr>
        <w:jc w:val="center"/>
        <w:rPr>
          <w:rFonts w:cs="Arial"/>
          <w:b/>
        </w:rPr>
      </w:pPr>
    </w:p>
    <w:p w:rsidR="00C52B1D" w:rsidRPr="00B84928" w:rsidRDefault="00C52B1D" w:rsidP="00C52B1D">
      <w:pPr>
        <w:jc w:val="center"/>
        <w:rPr>
          <w:rFonts w:cs="Arial"/>
          <w:b/>
        </w:rPr>
      </w:pPr>
    </w:p>
    <w:p w:rsidR="00C52B1D" w:rsidRPr="00B84928" w:rsidRDefault="00C52B1D" w:rsidP="00C52B1D">
      <w:pPr>
        <w:jc w:val="both"/>
        <w:rPr>
          <w:rFonts w:cs="Arial"/>
        </w:rPr>
      </w:pPr>
      <w:r w:rsidRPr="00B84928">
        <w:rPr>
          <w:rFonts w:cs="Arial"/>
        </w:rPr>
        <w:t>Ponudnik:</w:t>
      </w:r>
    </w:p>
    <w:p w:rsidR="00C52B1D" w:rsidRPr="00B84928" w:rsidRDefault="00C52B1D" w:rsidP="00C52B1D">
      <w:pPr>
        <w:pBdr>
          <w:bottom w:val="single" w:sz="6" w:space="1" w:color="auto"/>
        </w:pBdr>
        <w:jc w:val="both"/>
        <w:rPr>
          <w:rFonts w:cs="Arial"/>
        </w:rPr>
      </w:pPr>
    </w:p>
    <w:p w:rsidR="00C52B1D" w:rsidRPr="00B84928" w:rsidRDefault="00C52B1D" w:rsidP="00C52B1D">
      <w:pPr>
        <w:pBdr>
          <w:bottom w:val="single" w:sz="6" w:space="1" w:color="auto"/>
        </w:pBdr>
        <w:jc w:val="both"/>
        <w:rPr>
          <w:rFonts w:cs="Arial"/>
        </w:rPr>
      </w:pPr>
    </w:p>
    <w:p w:rsidR="00C52B1D" w:rsidRPr="00B84928" w:rsidRDefault="00C52B1D" w:rsidP="00C52B1D">
      <w:pPr>
        <w:jc w:val="center"/>
        <w:rPr>
          <w:rFonts w:cs="Arial"/>
        </w:rPr>
      </w:pPr>
      <w:r w:rsidRPr="00B84928">
        <w:rPr>
          <w:rFonts w:cs="Arial"/>
        </w:rPr>
        <w:t>(firma in sedež družbe oziroma samostojnega podjetnika)</w:t>
      </w:r>
    </w:p>
    <w:p w:rsidR="00C52B1D" w:rsidRPr="00B84928" w:rsidRDefault="00C52B1D" w:rsidP="00C52B1D">
      <w:pPr>
        <w:jc w:val="both"/>
        <w:rPr>
          <w:rFonts w:cs="Arial"/>
        </w:rPr>
      </w:pPr>
    </w:p>
    <w:p w:rsidR="00C52B1D" w:rsidRPr="00B84928" w:rsidRDefault="00C52B1D" w:rsidP="00C52B1D">
      <w:pPr>
        <w:jc w:val="both"/>
        <w:rPr>
          <w:rFonts w:cs="Arial"/>
        </w:rPr>
      </w:pPr>
      <w:r w:rsidRPr="00B84928">
        <w:rPr>
          <w:rFonts w:cs="Arial"/>
        </w:rPr>
        <w:t>Zakoniti zastopnik oz. pooblaščenec ponudnika:</w:t>
      </w:r>
    </w:p>
    <w:p w:rsidR="00C52B1D" w:rsidRPr="00B84928" w:rsidRDefault="00C52B1D" w:rsidP="00C52B1D">
      <w:pPr>
        <w:pBdr>
          <w:bottom w:val="single" w:sz="6" w:space="1" w:color="auto"/>
        </w:pBdr>
        <w:jc w:val="both"/>
        <w:rPr>
          <w:rFonts w:cs="Arial"/>
        </w:rPr>
      </w:pPr>
    </w:p>
    <w:p w:rsidR="00C52B1D" w:rsidRPr="00B84928" w:rsidRDefault="00C52B1D" w:rsidP="00C52B1D">
      <w:pPr>
        <w:pBdr>
          <w:bottom w:val="single" w:sz="6" w:space="1" w:color="auto"/>
        </w:pBdr>
        <w:jc w:val="both"/>
        <w:rPr>
          <w:rFonts w:cs="Arial"/>
        </w:rPr>
      </w:pPr>
    </w:p>
    <w:p w:rsidR="00C52B1D" w:rsidRPr="00B84928" w:rsidRDefault="00C52B1D" w:rsidP="00C52B1D">
      <w:pPr>
        <w:jc w:val="both"/>
        <w:rPr>
          <w:rFonts w:cs="Arial"/>
        </w:rPr>
      </w:pPr>
    </w:p>
    <w:p w:rsidR="00C52B1D" w:rsidRPr="00B84928" w:rsidRDefault="00C52B1D" w:rsidP="00C52B1D">
      <w:pPr>
        <w:jc w:val="both"/>
        <w:rPr>
          <w:rFonts w:cs="Arial"/>
        </w:rPr>
      </w:pPr>
      <w:r w:rsidRPr="00B84928">
        <w:rPr>
          <w:rFonts w:cs="Arial"/>
        </w:rPr>
        <w:t xml:space="preserve">nepreklicno izjavljam, da pooblaščam </w:t>
      </w:r>
      <w:r w:rsidRPr="00B84928">
        <w:rPr>
          <w:rFonts w:cs="Arial"/>
          <w:b/>
        </w:rPr>
        <w:t xml:space="preserve">Onkološki inštitut Ljubljana, Zaloška 002, 1000 Ljubljana, </w:t>
      </w:r>
      <w:r w:rsidRPr="00B84928">
        <w:rPr>
          <w:rFonts w:cs="Arial"/>
        </w:rPr>
        <w:t xml:space="preserve">da lahko podpisano bianco menico, ki je bila izročena kot zavarovanje za </w:t>
      </w:r>
      <w:r w:rsidRPr="00B84928">
        <w:rPr>
          <w:rFonts w:cs="Arial"/>
          <w:u w:val="single"/>
        </w:rPr>
        <w:t>resnost ponudbe</w:t>
      </w:r>
      <w:r w:rsidRPr="00B84928">
        <w:rPr>
          <w:rFonts w:cs="Arial"/>
        </w:rPr>
        <w:t xml:space="preserve"> za javni razpis za »</w:t>
      </w:r>
      <w:r w:rsidRPr="00C52B1D">
        <w:rPr>
          <w:rFonts w:cs="Arial"/>
        </w:rPr>
        <w:t>NABAVA POTROŠNEGA MATERIALA ZA APARAT ZA REGIONALNO ZDRAVLJENJE S HIPERTERMIČNO PERFUZIJO</w:t>
      </w:r>
      <w:r w:rsidRPr="00B84928">
        <w:rPr>
          <w:rFonts w:cs="Arial"/>
        </w:rPr>
        <w:t xml:space="preserve">«, z oznako </w:t>
      </w:r>
      <w:r>
        <w:rPr>
          <w:rFonts w:cs="Arial"/>
        </w:rPr>
        <w:t>JN-0026/2023</w:t>
      </w:r>
      <w:r w:rsidRPr="00B84928">
        <w:rPr>
          <w:rFonts w:cs="Arial"/>
        </w:rPr>
        <w:t xml:space="preserve">, skladno z določili razpisne dokumentacije in ponudbe za predmetni javni razpis, brez poprejšnjega obvestila izpolni v vseh neizpolnjenih delih v </w:t>
      </w:r>
      <w:r w:rsidRPr="00B84928">
        <w:rPr>
          <w:rFonts w:cs="Arial"/>
          <w:b/>
        </w:rPr>
        <w:t xml:space="preserve">višini 10% od vrednosti </w:t>
      </w:r>
      <w:r>
        <w:rPr>
          <w:rFonts w:cs="Arial"/>
          <w:b/>
        </w:rPr>
        <w:t>potrošnega materiala</w:t>
      </w:r>
      <w:r w:rsidRPr="00B84928">
        <w:rPr>
          <w:rFonts w:cs="Arial"/>
          <w:b/>
        </w:rPr>
        <w:t xml:space="preserve"> v EUR z DDV</w:t>
      </w:r>
      <w:r>
        <w:rPr>
          <w:rFonts w:cs="Arial"/>
          <w:b/>
        </w:rPr>
        <w:t xml:space="preserve"> za obdobje dveh (2) let</w:t>
      </w:r>
      <w:r w:rsidRPr="00B84928">
        <w:rPr>
          <w:rFonts w:cs="Arial"/>
          <w:b/>
        </w:rPr>
        <w:t>.</w:t>
      </w:r>
      <w:r w:rsidRPr="00B84928">
        <w:rPr>
          <w:rFonts w:cs="Arial"/>
        </w:rPr>
        <w:t xml:space="preserve"> Ponudnik se odreka vsem ugovorom proti tako izpolnjeni menici in se zavezuje menico plačati, ko dospe, v gotovini.</w:t>
      </w:r>
    </w:p>
    <w:p w:rsidR="00C52B1D" w:rsidRPr="00B84928" w:rsidRDefault="00C52B1D" w:rsidP="00C52B1D">
      <w:pPr>
        <w:jc w:val="both"/>
        <w:rPr>
          <w:rFonts w:cs="Arial"/>
        </w:rPr>
      </w:pPr>
      <w:r w:rsidRPr="00B84928">
        <w:rPr>
          <w:rFonts w:cs="Arial"/>
        </w:rPr>
        <w:t xml:space="preserve">Menični znesek se nakaže na račun Onkološki inštitut Ljubljana, Zaloška cesta 002, 1000 Ljubljana št. </w:t>
      </w:r>
      <w:r w:rsidRPr="00B84928">
        <w:rPr>
          <w:rFonts w:cs="Arial"/>
          <w:b/>
        </w:rPr>
        <w:t>SI56 0110 0603 0277 797, podračun pri UJP</w:t>
      </w:r>
      <w:r w:rsidRPr="00B84928">
        <w:rPr>
          <w:rFonts w:cs="Arial"/>
        </w:rPr>
        <w:t xml:space="preserve">. Ponudnik izjavlja, da se zaveda pravnih posledic izdaje menice v zavarovanje. Menica naj se izpolni s klavzulo »BREZ PROTESTA«. </w:t>
      </w:r>
    </w:p>
    <w:p w:rsidR="00C52B1D" w:rsidRPr="00B84928" w:rsidRDefault="00C52B1D" w:rsidP="00C52B1D">
      <w:pPr>
        <w:jc w:val="both"/>
        <w:rPr>
          <w:rFonts w:cs="Arial"/>
        </w:rPr>
      </w:pPr>
      <w:r w:rsidRPr="00B84928">
        <w:rPr>
          <w:rFonts w:cs="Arial"/>
        </w:rPr>
        <w:t xml:space="preserve">Ponudnik hkrati POOBLAŠČAM naročnika Onkološki inštitut Ljubljana, Zaloška cesta 002, 1000 Ljubljana, da predloži menico na unovčenje in izrecno dovoljujem banki izplačilo take menice. </w:t>
      </w:r>
    </w:p>
    <w:p w:rsidR="00C52B1D" w:rsidRPr="00B84928" w:rsidRDefault="00C52B1D" w:rsidP="00C52B1D">
      <w:pPr>
        <w:jc w:val="both"/>
        <w:rPr>
          <w:rFonts w:cs="Arial"/>
        </w:rPr>
      </w:pPr>
      <w:r w:rsidRPr="00B84928">
        <w:rPr>
          <w:rFonts w:cs="Arial"/>
        </w:rPr>
        <w:t>Tako dajem NALOG ZA PLAČILO oz. POOBLASTILO vsem spodaj navedenim bankam iz naslednjih mojih računov:</w:t>
      </w:r>
    </w:p>
    <w:p w:rsidR="00C52B1D" w:rsidRPr="00B84928" w:rsidRDefault="00C52B1D" w:rsidP="00C52B1D">
      <w:pPr>
        <w:pBdr>
          <w:bottom w:val="single" w:sz="6" w:space="1" w:color="auto"/>
        </w:pBdr>
        <w:jc w:val="both"/>
        <w:rPr>
          <w:rFonts w:cs="Arial"/>
        </w:rPr>
      </w:pPr>
    </w:p>
    <w:p w:rsidR="00C52B1D" w:rsidRPr="00B84928" w:rsidRDefault="00C52B1D" w:rsidP="00C52B1D">
      <w:pPr>
        <w:pBdr>
          <w:bottom w:val="single" w:sz="6" w:space="1" w:color="auto"/>
        </w:pBdr>
        <w:jc w:val="both"/>
        <w:rPr>
          <w:rFonts w:cs="Arial"/>
        </w:rPr>
      </w:pPr>
    </w:p>
    <w:p w:rsidR="00C52B1D" w:rsidRPr="00B84928" w:rsidRDefault="00C52B1D" w:rsidP="00C52B1D">
      <w:pPr>
        <w:jc w:val="both"/>
        <w:rPr>
          <w:rFonts w:cs="Arial"/>
        </w:rPr>
      </w:pPr>
    </w:p>
    <w:p w:rsidR="00C52B1D" w:rsidRPr="00B84928" w:rsidRDefault="00C52B1D" w:rsidP="00C52B1D">
      <w:pPr>
        <w:pBdr>
          <w:bottom w:val="single" w:sz="6" w:space="1" w:color="auto"/>
        </w:pBdr>
        <w:jc w:val="both"/>
        <w:rPr>
          <w:rFonts w:cs="Arial"/>
        </w:rPr>
      </w:pPr>
    </w:p>
    <w:p w:rsidR="00C52B1D" w:rsidRPr="00B84928" w:rsidRDefault="00C52B1D" w:rsidP="00C52B1D">
      <w:pPr>
        <w:jc w:val="both"/>
        <w:rPr>
          <w:rFonts w:cs="Arial"/>
        </w:rPr>
      </w:pPr>
    </w:p>
    <w:p w:rsidR="00C52B1D" w:rsidRPr="00B84928" w:rsidRDefault="00C52B1D" w:rsidP="00C52B1D">
      <w:pPr>
        <w:jc w:val="both"/>
        <w:rPr>
          <w:rFonts w:cs="Arial"/>
        </w:rPr>
      </w:pPr>
      <w:r w:rsidRPr="00B84928">
        <w:rPr>
          <w:rFonts w:cs="Arial"/>
        </w:rPr>
        <w:t xml:space="preserve">V primeru odprtja dodatnega računa, ki ni zgoraj naveden, izrecno dovoljujem izplačilo menice in pooblaščam banko, pri kateri je takšen račun odprt, da izvede plačilo. </w:t>
      </w:r>
    </w:p>
    <w:p w:rsidR="00C52B1D" w:rsidRPr="00B84928" w:rsidRDefault="00C52B1D" w:rsidP="00C52B1D">
      <w:pPr>
        <w:jc w:val="right"/>
        <w:rPr>
          <w:rFonts w:cs="Arial"/>
        </w:rPr>
      </w:pPr>
    </w:p>
    <w:p w:rsidR="00C52B1D" w:rsidRPr="00B84928" w:rsidRDefault="00C52B1D" w:rsidP="00C52B1D">
      <w:pPr>
        <w:jc w:val="right"/>
        <w:rPr>
          <w:rFonts w:cs="Arial"/>
        </w:rPr>
      </w:pPr>
    </w:p>
    <w:p w:rsidR="00C52B1D" w:rsidRPr="00B84928" w:rsidRDefault="00C52B1D" w:rsidP="00C52B1D">
      <w:pPr>
        <w:rPr>
          <w:rFonts w:cs="Arial"/>
          <w:color w:val="000000"/>
        </w:rPr>
      </w:pPr>
      <w:r w:rsidRPr="00B84928">
        <w:rPr>
          <w:rFonts w:cs="Arial"/>
          <w:color w:val="000000"/>
        </w:rPr>
        <w:t xml:space="preserve">Datum:  </w:t>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Pr>
          <w:rFonts w:cs="Arial"/>
          <w:color w:val="000000"/>
        </w:rPr>
        <w:tab/>
      </w:r>
      <w:r>
        <w:rPr>
          <w:rFonts w:cs="Arial"/>
          <w:color w:val="000000"/>
        </w:rPr>
        <w:tab/>
      </w:r>
      <w:r>
        <w:rPr>
          <w:rFonts w:cs="Arial"/>
          <w:color w:val="000000"/>
        </w:rPr>
        <w:tab/>
      </w:r>
      <w:r w:rsidRPr="00B84928">
        <w:rPr>
          <w:rFonts w:cs="Arial"/>
          <w:color w:val="000000"/>
        </w:rPr>
        <w:t>Podpis in žig:</w:t>
      </w:r>
    </w:p>
    <w:p w:rsidR="00C52B1D" w:rsidRPr="00B84928" w:rsidRDefault="00C52B1D" w:rsidP="00C52B1D">
      <w:pPr>
        <w:rPr>
          <w:rFonts w:cs="Arial"/>
        </w:rPr>
      </w:pPr>
    </w:p>
    <w:p w:rsidR="00C52B1D" w:rsidRPr="00B84928" w:rsidRDefault="00C52B1D" w:rsidP="00C52B1D">
      <w:pPr>
        <w:rPr>
          <w:rFonts w:cs="Arial"/>
        </w:rPr>
      </w:pPr>
      <w:r w:rsidRPr="00B84928">
        <w:rPr>
          <w:rFonts w:cs="Arial"/>
        </w:rPr>
        <w:t>_________________</w:t>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t>___________________</w:t>
      </w:r>
    </w:p>
    <w:p w:rsidR="00C52B1D" w:rsidRPr="00B84928" w:rsidRDefault="00C52B1D" w:rsidP="00C52B1D">
      <w:pPr>
        <w:rPr>
          <w:rFonts w:cs="Arial"/>
        </w:rPr>
      </w:pPr>
    </w:p>
    <w:p w:rsidR="00C52B1D" w:rsidRPr="00B84928" w:rsidRDefault="00C52B1D" w:rsidP="00C52B1D">
      <w:pPr>
        <w:jc w:val="center"/>
        <w:rPr>
          <w:rFonts w:cs="Arial"/>
          <w:b/>
        </w:rPr>
      </w:pPr>
    </w:p>
    <w:p w:rsidR="00DE289E" w:rsidRDefault="00DE289E"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01E8" w:rsidRPr="00DE289E" w:rsidTr="00F105EC">
        <w:tc>
          <w:tcPr>
            <w:tcW w:w="1740" w:type="dxa"/>
            <w:tcBorders>
              <w:top w:val="single" w:sz="4" w:space="0" w:color="000000"/>
              <w:left w:val="single" w:sz="4" w:space="0" w:color="000000"/>
              <w:bottom w:val="single" w:sz="4" w:space="0" w:color="000000"/>
              <w:right w:val="single" w:sz="4" w:space="0" w:color="000000"/>
            </w:tcBorders>
            <w:vAlign w:val="center"/>
            <w:hideMark/>
          </w:tcPr>
          <w:p w:rsidR="00A801E8" w:rsidRPr="00DE289E" w:rsidRDefault="00A801E8" w:rsidP="00F105EC">
            <w:pPr>
              <w:spacing w:line="260" w:lineRule="exact"/>
              <w:jc w:val="both"/>
              <w:rPr>
                <w:b/>
                <w:szCs w:val="24"/>
                <w:lang w:eastAsia="en-US"/>
              </w:rPr>
            </w:pPr>
            <w:r w:rsidRPr="00DE289E">
              <w:rPr>
                <w:b/>
              </w:rPr>
              <w:lastRenderedPageBreak/>
              <w:t xml:space="preserve">Obrazec št. </w:t>
            </w:r>
            <w:r w:rsidR="00C52B1D">
              <w:rPr>
                <w:b/>
              </w:rPr>
              <w:t>6</w:t>
            </w:r>
          </w:p>
        </w:tc>
      </w:tr>
    </w:tbl>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765720" w:rsidRDefault="00765720" w:rsidP="00765720">
      <w:pPr>
        <w:spacing w:line="260" w:lineRule="exact"/>
        <w:jc w:val="center"/>
        <w:rPr>
          <w:b/>
          <w:sz w:val="24"/>
          <w:szCs w:val="24"/>
        </w:rPr>
      </w:pPr>
      <w:r>
        <w:rPr>
          <w:b/>
          <w:sz w:val="24"/>
        </w:rPr>
        <w:t>PODATKI O PODIZVAJALCU Z IZJAVO PODIZVAJALCA O IZPOLNJEVANJU OSNOVNE SPOSOBNOSTI</w:t>
      </w:r>
    </w:p>
    <w:p w:rsidR="00765720" w:rsidRDefault="00765720" w:rsidP="00765720">
      <w:pPr>
        <w:spacing w:line="260" w:lineRule="exact"/>
      </w:pPr>
    </w:p>
    <w:p w:rsidR="00765720" w:rsidRDefault="00765720" w:rsidP="00765720">
      <w:pPr>
        <w:spacing w:line="260" w:lineRule="exact"/>
        <w:rPr>
          <w:rFonts w:cs="Arial"/>
          <w:b/>
          <w:noProof/>
          <w:color w:val="000000"/>
        </w:rPr>
      </w:pPr>
      <w:r>
        <w:rPr>
          <w:rFonts w:cs="Arial"/>
          <w:b/>
          <w:noProof/>
          <w:color w:val="000000"/>
        </w:rPr>
        <w:t>1. PODATKI O PODIZVAJALCU</w:t>
      </w:r>
    </w:p>
    <w:p w:rsidR="00765720" w:rsidRDefault="00765720" w:rsidP="00765720">
      <w:pPr>
        <w:spacing w:line="260" w:lineRule="exact"/>
      </w:pPr>
    </w:p>
    <w:p w:rsidR="00765720" w:rsidRDefault="00765720" w:rsidP="00765720">
      <w:pPr>
        <w:autoSpaceDE w:val="0"/>
        <w:autoSpaceDN w:val="0"/>
        <w:adjustRightInd w:val="0"/>
        <w:jc w:val="both"/>
        <w:rPr>
          <w:rFonts w:cs="Arial"/>
          <w:color w:val="000000"/>
        </w:rPr>
      </w:pPr>
      <w:r>
        <w:rPr>
          <w:rFonts w:cs="Arial"/>
          <w:color w:val="000000"/>
        </w:rPr>
        <w:t xml:space="preserve">V zvezi z javnim naročilom št. </w:t>
      </w:r>
      <w:r w:rsidR="006156D8">
        <w:rPr>
          <w:rFonts w:cs="Arial"/>
        </w:rPr>
        <w:t>JN-0026</w:t>
      </w:r>
      <w:r w:rsidR="00650D8C" w:rsidRPr="00650D8C">
        <w:rPr>
          <w:rFonts w:cs="Arial"/>
        </w:rPr>
        <w:t>/2023</w:t>
      </w:r>
      <w:r>
        <w:rPr>
          <w:rFonts w:cs="Arial"/>
          <w:color w:val="000000"/>
        </w:rPr>
        <w:t xml:space="preserve">, katerega predmet je </w:t>
      </w:r>
      <w:r w:rsidR="006156D8" w:rsidRPr="006156D8">
        <w:rPr>
          <w:rFonts w:cs="Arial"/>
        </w:rPr>
        <w:t>NABAVA POTROŠNEGA MATERIALA ZA APARAT ZA REGIONALNO ZDRAVLJENJE S HIPERTERMIČNO PERFUZIJO</w:t>
      </w:r>
      <w:r w:rsidR="00B640EC">
        <w:rPr>
          <w:rFonts w:cs="Arial"/>
        </w:rPr>
        <w:t xml:space="preserve"> </w:t>
      </w:r>
      <w:r>
        <w:rPr>
          <w:rFonts w:cs="Arial"/>
          <w:color w:val="000000"/>
        </w:rPr>
        <w:t>potrjujemo, da bomo sodelovali pri izvedbi predmetnega naročila kot podizvajalec ponudnika - glavnega izvajalca:</w:t>
      </w:r>
    </w:p>
    <w:p w:rsidR="00765720" w:rsidRDefault="00765720" w:rsidP="00765720">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rsidR="00765720" w:rsidRDefault="00765720" w:rsidP="00765720">
      <w:pPr>
        <w:spacing w:line="260" w:lineRule="exact"/>
        <w:rPr>
          <w:rFonts w:cs="Arial"/>
        </w:rPr>
      </w:pPr>
    </w:p>
    <w:p w:rsidR="00765720" w:rsidRDefault="00765720" w:rsidP="00765720">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POLNI NAZIV IN FIRMA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NASLOV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KONTAKTNA OSEBA: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TELEFON:</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TELEFAX:</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IDENTIFIKACIJSKA ŠTEVILKA ZA DDV:</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MATIČNA ŠTEVILKA: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ŠT. TRR-ja in BANKA: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ZAKONITI ZASTOPNIKI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KRAJ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ROK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rFonts w:cs="Arial"/>
          <w:lang w:eastAsia="en-US"/>
        </w:rPr>
      </w:pPr>
    </w:p>
    <w:p w:rsidR="00765720" w:rsidRDefault="00765720" w:rsidP="00765720">
      <w:pPr>
        <w:spacing w:line="260" w:lineRule="exact"/>
        <w:rPr>
          <w:rFonts w:cs="Arial"/>
          <w:b/>
          <w:noProof/>
          <w:color w:val="000000"/>
          <w:szCs w:val="24"/>
        </w:rPr>
      </w:pPr>
      <w:r>
        <w:br w:type="page"/>
      </w:r>
      <w:r w:rsidRPr="00761839">
        <w:rPr>
          <w:rFonts w:cs="Arial"/>
          <w:b/>
          <w:noProof/>
          <w:color w:val="000000"/>
        </w:rPr>
        <w:lastRenderedPageBreak/>
        <w:t>2. IZJAVA</w:t>
      </w:r>
    </w:p>
    <w:p w:rsidR="00765720" w:rsidRDefault="00765720" w:rsidP="00765720">
      <w:pPr>
        <w:spacing w:line="260" w:lineRule="exact"/>
      </w:pPr>
    </w:p>
    <w:p w:rsidR="00765720" w:rsidRDefault="00765720" w:rsidP="00765720">
      <w:pPr>
        <w:autoSpaceDE w:val="0"/>
        <w:autoSpaceDN w:val="0"/>
        <w:adjustRightInd w:val="0"/>
        <w:spacing w:line="260" w:lineRule="exact"/>
        <w:rPr>
          <w:rFonts w:cs="Arial"/>
          <w:color w:val="000000"/>
        </w:rPr>
      </w:pPr>
      <w:r>
        <w:rPr>
          <w:rFonts w:cs="Arial"/>
          <w:color w:val="000000"/>
        </w:rPr>
        <w:t>Spodaj podpisani zakoniti zastopnik podizvajalca hkrati:</w:t>
      </w:r>
    </w:p>
    <w:p w:rsidR="00765720" w:rsidRDefault="00765720" w:rsidP="00765720">
      <w:pPr>
        <w:autoSpaceDE w:val="0"/>
        <w:autoSpaceDN w:val="0"/>
        <w:adjustRightInd w:val="0"/>
        <w:spacing w:line="260" w:lineRule="exact"/>
        <w:rPr>
          <w:rFonts w:cs="Arial"/>
          <w:color w:val="000000"/>
        </w:rPr>
      </w:pP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765720" w:rsidRPr="00BB2040" w:rsidRDefault="00765720" w:rsidP="00765720">
      <w:pPr>
        <w:numPr>
          <w:ilvl w:val="0"/>
          <w:numId w:val="26"/>
        </w:numPr>
        <w:spacing w:line="260" w:lineRule="exact"/>
        <w:ind w:right="23"/>
        <w:jc w:val="both"/>
        <w:rPr>
          <w:lang w:eastAsia="x-none"/>
        </w:rPr>
      </w:pPr>
      <w:r>
        <w:t xml:space="preserve">izjavljamo, </w:t>
      </w:r>
      <w:r w:rsidRPr="00BB2040">
        <w:t>da na dan poteka roka za oddajo ponudb ali prijav nismo izločeni iz postopkov oddaje javnih naročil zaradi uvrstitve v evidenco gospodarskih subjektov z negativnimi referencami iz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niso izpolnjeni izključitveni pogoji iz šestega odstavka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nam v zadnjih treh letih pred potekom roka za oddajo ponudb s pravnomočno odločbo pristojnega organa RS ali druge države članice ali tretje države ni bila dvakrat izrečena globa zaradi prekrška v zvezi s plačilom za delo;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bomo upoštevali veljavne obveznosti na področju okoljskega, socialnega in delovnega prava (socialna klavzula).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rsidR="00765720" w:rsidRDefault="00765720" w:rsidP="00765720">
      <w:pPr>
        <w:spacing w:line="260" w:lineRule="exact"/>
        <w:rPr>
          <w:rFonts w:cs="Arial"/>
          <w:color w:val="000000"/>
        </w:rPr>
      </w:pPr>
    </w:p>
    <w:p w:rsidR="00765720" w:rsidRDefault="00765720" w:rsidP="00765720">
      <w:pPr>
        <w:spacing w:line="260" w:lineRule="exact"/>
      </w:pPr>
    </w:p>
    <w:p w:rsidR="00765720" w:rsidRDefault="00765720" w:rsidP="00765720">
      <w:pPr>
        <w:spacing w:line="260" w:lineRule="exact"/>
      </w:pPr>
    </w:p>
    <w:p w:rsidR="00765720" w:rsidRDefault="00765720" w:rsidP="00765720">
      <w:pPr>
        <w:spacing w:line="260" w:lineRule="exact"/>
      </w:pPr>
    </w:p>
    <w:tbl>
      <w:tblPr>
        <w:tblW w:w="9825" w:type="dxa"/>
        <w:tblLayout w:type="fixed"/>
        <w:tblLook w:val="00A0" w:firstRow="1" w:lastRow="0" w:firstColumn="1" w:lastColumn="0" w:noHBand="0" w:noVBand="0"/>
      </w:tblPr>
      <w:tblGrid>
        <w:gridCol w:w="5202"/>
        <w:gridCol w:w="4623"/>
      </w:tblGrid>
      <w:tr w:rsidR="00765720" w:rsidTr="00030A47">
        <w:tc>
          <w:tcPr>
            <w:tcW w:w="5204" w:type="dxa"/>
            <w:hideMark/>
          </w:tcPr>
          <w:p w:rsidR="00765720" w:rsidRDefault="00765720" w:rsidP="00030A47">
            <w:pPr>
              <w:spacing w:line="260" w:lineRule="exact"/>
              <w:rPr>
                <w:rFonts w:cs="Arial"/>
                <w:szCs w:val="24"/>
                <w:lang w:eastAsia="en-US"/>
              </w:rPr>
            </w:pPr>
            <w:r>
              <w:rPr>
                <w:rFonts w:cs="Arial"/>
              </w:rPr>
              <w:t>Kraj in datum:</w:t>
            </w:r>
          </w:p>
          <w:p w:rsidR="00765720" w:rsidRDefault="00765720" w:rsidP="00030A47">
            <w:pPr>
              <w:spacing w:line="260" w:lineRule="exact"/>
              <w:jc w:val="both"/>
              <w:rPr>
                <w:rFonts w:cs="Arial"/>
                <w:szCs w:val="24"/>
                <w:lang w:eastAsia="en-US"/>
              </w:rPr>
            </w:pPr>
            <w:r>
              <w:rPr>
                <w:rFonts w:cs="Arial"/>
              </w:rPr>
              <w:t>___________________________</w:t>
            </w:r>
          </w:p>
        </w:tc>
        <w:tc>
          <w:tcPr>
            <w:tcW w:w="4624" w:type="dxa"/>
            <w:hideMark/>
          </w:tcPr>
          <w:p w:rsidR="00765720" w:rsidRDefault="00765720" w:rsidP="00030A47">
            <w:pPr>
              <w:spacing w:line="260" w:lineRule="exact"/>
              <w:rPr>
                <w:rFonts w:cs="Arial"/>
                <w:szCs w:val="24"/>
                <w:lang w:eastAsia="en-US"/>
              </w:rPr>
            </w:pPr>
            <w:r>
              <w:rPr>
                <w:rFonts w:cs="Arial"/>
              </w:rPr>
              <w:t>Odgovorna oseba (zakoniti zastopnik podizvajalca):</w:t>
            </w:r>
          </w:p>
          <w:p w:rsidR="00765720" w:rsidRDefault="00765720" w:rsidP="00030A47">
            <w:pPr>
              <w:spacing w:line="260" w:lineRule="exact"/>
              <w:jc w:val="both"/>
              <w:rPr>
                <w:rFonts w:cs="Arial"/>
                <w:szCs w:val="24"/>
                <w:lang w:eastAsia="en-US"/>
              </w:rPr>
            </w:pPr>
            <w:r>
              <w:rPr>
                <w:rFonts w:cs="Arial"/>
              </w:rPr>
              <w:t>_______________________________</w:t>
            </w:r>
          </w:p>
        </w:tc>
      </w:tr>
      <w:tr w:rsidR="00765720" w:rsidTr="00030A47">
        <w:tc>
          <w:tcPr>
            <w:tcW w:w="5204" w:type="dxa"/>
            <w:hideMark/>
          </w:tcPr>
          <w:p w:rsidR="00765720" w:rsidRDefault="00765720" w:rsidP="00030A47">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765720" w:rsidTr="00030A47">
              <w:trPr>
                <w:trHeight w:val="1135"/>
              </w:trPr>
              <w:tc>
                <w:tcPr>
                  <w:tcW w:w="6245" w:type="dxa"/>
                </w:tcPr>
                <w:p w:rsidR="00765720" w:rsidRDefault="00765720" w:rsidP="00030A47">
                  <w:pPr>
                    <w:autoSpaceDE w:val="0"/>
                    <w:autoSpaceDN w:val="0"/>
                    <w:adjustRightInd w:val="0"/>
                    <w:spacing w:line="260" w:lineRule="exact"/>
                    <w:rPr>
                      <w:rFonts w:cs="Arial"/>
                      <w:color w:val="000000"/>
                      <w:sz w:val="18"/>
                      <w:szCs w:val="18"/>
                      <w:lang w:eastAsia="en-US"/>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Cs w:val="24"/>
                    </w:rPr>
                  </w:pPr>
                  <w:r>
                    <w:rPr>
                      <w:rFonts w:cs="Arial"/>
                      <w:color w:val="000000"/>
                    </w:rPr>
                    <w:t>Parafa ponudnika - glavnega izvajalca:</w:t>
                  </w:r>
                </w:p>
                <w:p w:rsidR="00765720" w:rsidRDefault="00765720" w:rsidP="00030A47">
                  <w:pPr>
                    <w:autoSpaceDE w:val="0"/>
                    <w:autoSpaceDN w:val="0"/>
                    <w:adjustRightInd w:val="0"/>
                    <w:spacing w:line="260" w:lineRule="exact"/>
                    <w:rPr>
                      <w:rFonts w:cs="Arial"/>
                      <w:color w:val="000000"/>
                    </w:rPr>
                  </w:pPr>
                </w:p>
                <w:p w:rsidR="00765720" w:rsidRDefault="00765720" w:rsidP="00030A47">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color w:val="FFFFFF"/>
          <w:sz w:val="2"/>
          <w:szCs w:val="2"/>
          <w:lang w:eastAsia="en-US"/>
        </w:rPr>
      </w:pPr>
      <w:r>
        <w:rPr>
          <w:rStyle w:val="FootnoteReference"/>
          <w:color w:val="FFFFFF"/>
          <w:sz w:val="2"/>
          <w:szCs w:val="2"/>
        </w:rPr>
        <w:footnoteReference w:id="6"/>
      </w:r>
    </w:p>
    <w:p w:rsidR="00765720" w:rsidRDefault="00765720" w:rsidP="00765720">
      <w:pPr>
        <w:spacing w:line="260" w:lineRule="exact"/>
      </w:pPr>
      <w:r>
        <w:br w:type="page"/>
      </w:r>
    </w:p>
    <w:tbl>
      <w:tblPr>
        <w:tblW w:w="0" w:type="auto"/>
        <w:tblLook w:val="04A0" w:firstRow="1" w:lastRow="0" w:firstColumn="1" w:lastColumn="0" w:noHBand="0" w:noVBand="1"/>
      </w:tblPr>
      <w:tblGrid>
        <w:gridCol w:w="3108"/>
      </w:tblGrid>
      <w:tr w:rsidR="00765720" w:rsidTr="00030A47">
        <w:tc>
          <w:tcPr>
            <w:tcW w:w="1242" w:type="dxa"/>
            <w:hideMark/>
          </w:tcPr>
          <w:p w:rsidR="00765720" w:rsidRDefault="00765720" w:rsidP="00030A47">
            <w:pPr>
              <w:spacing w:line="260" w:lineRule="exact"/>
              <w:rPr>
                <w:sz w:val="22"/>
                <w:szCs w:val="24"/>
                <w:lang w:eastAsia="en-US"/>
              </w:rPr>
            </w:pPr>
            <w:r>
              <w:lastRenderedPageBreak/>
              <w:t>Podizvajalec:</w:t>
            </w:r>
          </w:p>
          <w:p w:rsidR="00765720" w:rsidRDefault="00765720" w:rsidP="00030A47">
            <w:pPr>
              <w:spacing w:line="260" w:lineRule="exact"/>
            </w:pPr>
            <w:r>
              <w:t>__________________________</w:t>
            </w:r>
          </w:p>
          <w:p w:rsidR="00765720" w:rsidRDefault="00765720" w:rsidP="00030A47">
            <w:pPr>
              <w:spacing w:line="260" w:lineRule="exact"/>
              <w:jc w:val="both"/>
              <w:rPr>
                <w:sz w:val="22"/>
                <w:szCs w:val="24"/>
                <w:lang w:eastAsia="en-US"/>
              </w:rPr>
            </w:pPr>
            <w:r>
              <w:t>__________________________</w:t>
            </w:r>
          </w:p>
        </w:tc>
      </w:tr>
    </w:tbl>
    <w:p w:rsidR="00765720" w:rsidRDefault="00765720" w:rsidP="00765720">
      <w:pPr>
        <w:spacing w:line="260" w:lineRule="exact"/>
        <w:rPr>
          <w:szCs w:val="24"/>
          <w:lang w:eastAsia="en-US"/>
        </w:rPr>
      </w:pPr>
    </w:p>
    <w:p w:rsidR="00765720" w:rsidRDefault="00765720" w:rsidP="00765720">
      <w:pPr>
        <w:spacing w:line="260" w:lineRule="exact"/>
      </w:pPr>
    </w:p>
    <w:p w:rsidR="00765720" w:rsidRDefault="00765720" w:rsidP="00765720">
      <w:pPr>
        <w:spacing w:line="260" w:lineRule="exact"/>
        <w:rPr>
          <w:color w:val="000000"/>
        </w:rPr>
      </w:pPr>
    </w:p>
    <w:p w:rsidR="00765720" w:rsidRDefault="00765720" w:rsidP="00765720">
      <w:pPr>
        <w:spacing w:line="260" w:lineRule="exact"/>
        <w:ind w:left="454" w:hanging="454"/>
        <w:jc w:val="center"/>
        <w:rPr>
          <w:b/>
          <w:color w:val="000000"/>
          <w:sz w:val="24"/>
        </w:rPr>
      </w:pPr>
      <w:r>
        <w:rPr>
          <w:b/>
          <w:color w:val="000000"/>
          <w:sz w:val="24"/>
        </w:rPr>
        <w:t xml:space="preserve">ZAHTEVA PODIZVAJALCA </w:t>
      </w:r>
      <w:r>
        <w:rPr>
          <w:b/>
          <w:iCs/>
          <w:color w:val="000000"/>
          <w:sz w:val="24"/>
        </w:rPr>
        <w:t>ZA NEPOSREDNO PLAČILO</w:t>
      </w:r>
    </w:p>
    <w:p w:rsidR="00765720" w:rsidRDefault="00765720" w:rsidP="00765720">
      <w:pPr>
        <w:spacing w:line="260" w:lineRule="exact"/>
        <w:rPr>
          <w:color w:val="000000"/>
        </w:rPr>
      </w:pPr>
    </w:p>
    <w:p w:rsidR="00765720" w:rsidRDefault="00765720" w:rsidP="00765720">
      <w:pPr>
        <w:spacing w:line="260" w:lineRule="exact"/>
        <w:rPr>
          <w:color w:val="000000"/>
        </w:rPr>
      </w:pPr>
    </w:p>
    <w:p w:rsidR="00765720" w:rsidRDefault="00765720" w:rsidP="00765720">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Default="00765720" w:rsidP="00765720">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Pr="002B7C61" w:rsidRDefault="00765720" w:rsidP="00765720">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6156D8" w:rsidRPr="006156D8">
        <w:rPr>
          <w:color w:val="000000"/>
        </w:rPr>
        <w:t>NABAVA POTROŠNEGA MATERIALA ZA APARAT ZA REGIONALNO ZDRAVLJENJE S HIPERTERMIČNO PERFUZIJO</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RPr="002B7C61" w:rsidTr="00030A47">
        <w:tc>
          <w:tcPr>
            <w:tcW w:w="3430"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765720" w:rsidRPr="002B7C61" w:rsidTr="00030A47">
        <w:tc>
          <w:tcPr>
            <w:tcW w:w="3430"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Pr="002B7C61" w:rsidRDefault="00765720" w:rsidP="00030A47">
            <w:pPr>
              <w:spacing w:line="260" w:lineRule="exact"/>
              <w:rPr>
                <w:color w:val="FFFFFF"/>
                <w:lang w:eastAsia="en-US"/>
              </w:rPr>
            </w:pPr>
            <w:r w:rsidRPr="002B7C61">
              <w:rPr>
                <w:rStyle w:val="FootnoteReference"/>
                <w:color w:val="FFFFFF"/>
              </w:rPr>
              <w:footnoteReference w:id="7"/>
            </w: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spacing w:line="260" w:lineRule="exact"/>
        <w:ind w:left="454" w:hanging="454"/>
        <w:jc w:val="center"/>
        <w:rPr>
          <w:b/>
          <w:color w:val="000000"/>
          <w:sz w:val="24"/>
          <w:szCs w:val="24"/>
        </w:rPr>
      </w:pPr>
      <w:r w:rsidRPr="002B7C61">
        <w:rPr>
          <w:b/>
          <w:color w:val="000000"/>
          <w:sz w:val="24"/>
        </w:rPr>
        <w:t>IZJAVA PODIZVAJALCA, D</w:t>
      </w:r>
      <w:r w:rsidRPr="002B7C61">
        <w:rPr>
          <w:b/>
          <w:iCs/>
          <w:color w:val="000000"/>
          <w:sz w:val="24"/>
        </w:rPr>
        <w:t>A NEPOSREDNEGA PLAČILA NE ZAHTEVA</w:t>
      </w: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D50D08">
      <w:pPr>
        <w:widowControl w:val="0"/>
        <w:tabs>
          <w:tab w:val="left" w:pos="90"/>
          <w:tab w:val="left" w:pos="964"/>
        </w:tabs>
        <w:autoSpaceDE w:val="0"/>
        <w:autoSpaceDN w:val="0"/>
        <w:adjustRightInd w:val="0"/>
        <w:spacing w:line="260" w:lineRule="exact"/>
        <w:jc w:val="both"/>
        <w:rPr>
          <w:rFonts w:cs="Arial"/>
          <w:color w:val="000000"/>
        </w:rPr>
      </w:pPr>
    </w:p>
    <w:p w:rsidR="00765720" w:rsidRPr="002B7C61" w:rsidRDefault="00765720" w:rsidP="00D50D08">
      <w:pPr>
        <w:spacing w:line="260" w:lineRule="exact"/>
        <w:jc w:val="both"/>
        <w:rPr>
          <w:rFonts w:cs="Arial"/>
          <w:color w:val="000000"/>
          <w:szCs w:val="24"/>
        </w:rPr>
      </w:pPr>
      <w:r w:rsidRPr="002B7C61">
        <w:rPr>
          <w:rFonts w:cs="Arial"/>
          <w:color w:val="000000"/>
        </w:rPr>
        <w:t xml:space="preserve">Izjavljamo, da za izvajanje javnega naročila </w:t>
      </w:r>
      <w:r w:rsidR="006156D8" w:rsidRPr="006156D8">
        <w:rPr>
          <w:rFonts w:cs="Arial"/>
          <w:color w:val="000000"/>
        </w:rPr>
        <w:t>NABAVA POTROŠNEGA MATERIALA ZA APARAT ZA REGIONALNO ZDRAVLJENJE S HIPERTERMIČNO PERFUZIJO</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RPr="002B7C61" w:rsidTr="00030A47">
        <w:tc>
          <w:tcPr>
            <w:tcW w:w="9102" w:type="dxa"/>
            <w:tcBorders>
              <w:top w:val="nil"/>
              <w:left w:val="nil"/>
              <w:bottom w:val="single" w:sz="4" w:space="0" w:color="auto"/>
              <w:right w:val="nil"/>
            </w:tcBorders>
          </w:tcPr>
          <w:p w:rsidR="00765720" w:rsidRPr="002B7C61" w:rsidRDefault="00765720" w:rsidP="00D50D08">
            <w:pPr>
              <w:spacing w:line="260" w:lineRule="exact"/>
              <w:jc w:val="both"/>
              <w:rPr>
                <w:color w:val="000000"/>
                <w:szCs w:val="24"/>
                <w:lang w:eastAsia="en-US"/>
              </w:rPr>
            </w:pPr>
          </w:p>
        </w:tc>
      </w:tr>
    </w:tbl>
    <w:p w:rsidR="00765720" w:rsidRDefault="00765720" w:rsidP="00D50D08">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Tr="00030A47">
        <w:tc>
          <w:tcPr>
            <w:tcW w:w="3430"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765720" w:rsidTr="00030A47">
        <w:tc>
          <w:tcPr>
            <w:tcW w:w="3430"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Default="00765720" w:rsidP="00030A47">
            <w:pPr>
              <w:spacing w:line="260" w:lineRule="exact"/>
              <w:jc w:val="both"/>
              <w:rPr>
                <w:rFonts w:cs="Arial"/>
                <w:szCs w:val="24"/>
                <w:lang w:eastAsia="en-US"/>
              </w:rPr>
            </w:pPr>
          </w:p>
        </w:tc>
        <w:tc>
          <w:tcPr>
            <w:tcW w:w="3573"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sz w:val="16"/>
          <w:szCs w:val="16"/>
        </w:rPr>
      </w:pPr>
    </w:p>
    <w:p w:rsidR="00765720" w:rsidRDefault="00765720" w:rsidP="00765720">
      <w:pPr>
        <w:spacing w:line="260" w:lineRule="exact"/>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C52B1D">
              <w:rPr>
                <w:b/>
              </w:rPr>
              <w:t>7</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762BCA" w:rsidRPr="00762BCA" w:rsidRDefault="00762BCA" w:rsidP="00762BCA">
      <w:pPr>
        <w:spacing w:line="260" w:lineRule="exact"/>
        <w:rPr>
          <w:rFonts w:cs="Arial"/>
          <w:sz w:val="22"/>
          <w:szCs w:val="22"/>
        </w:rPr>
      </w:pPr>
      <w:r w:rsidRPr="00762BCA">
        <w:rPr>
          <w:rFonts w:cs="Arial"/>
          <w:b/>
          <w:sz w:val="22"/>
          <w:szCs w:val="22"/>
        </w:rPr>
        <w:t>ONKOLOŠKI INŠTITUT LJUBLJANA, Zaloška cesta 2, 1000 Ljubljana</w:t>
      </w:r>
      <w:r w:rsidRPr="00762BCA">
        <w:rPr>
          <w:rFonts w:cs="Arial"/>
          <w:sz w:val="22"/>
          <w:szCs w:val="22"/>
        </w:rPr>
        <w:t>,</w:t>
      </w:r>
    </w:p>
    <w:p w:rsidR="00762BCA" w:rsidRPr="00762BCA" w:rsidRDefault="00762BCA" w:rsidP="00762BCA">
      <w:pPr>
        <w:spacing w:line="260" w:lineRule="exact"/>
        <w:rPr>
          <w:rFonts w:cs="Arial"/>
          <w:sz w:val="22"/>
          <w:szCs w:val="22"/>
        </w:rPr>
      </w:pPr>
      <w:r w:rsidRPr="00762BCA">
        <w:rPr>
          <w:rFonts w:cs="Arial"/>
          <w:sz w:val="22"/>
          <w:szCs w:val="22"/>
        </w:rPr>
        <w:t>ki ga zastopa Andraž Jakelj, generalni direktor</w:t>
      </w:r>
    </w:p>
    <w:p w:rsidR="00762BCA" w:rsidRPr="00762BCA" w:rsidRDefault="00762BCA" w:rsidP="00762BCA">
      <w:pPr>
        <w:spacing w:line="260" w:lineRule="exact"/>
        <w:rPr>
          <w:rFonts w:cs="Arial"/>
          <w:sz w:val="22"/>
          <w:szCs w:val="22"/>
        </w:rPr>
      </w:pPr>
      <w:r w:rsidRPr="00762BCA">
        <w:rPr>
          <w:rFonts w:cs="Arial"/>
          <w:sz w:val="22"/>
          <w:szCs w:val="22"/>
        </w:rPr>
        <w:t>Identifikacijska št. za DDV: SI34052674</w:t>
      </w:r>
    </w:p>
    <w:p w:rsidR="00762BCA" w:rsidRPr="00762BCA" w:rsidRDefault="00762BCA" w:rsidP="00762BCA">
      <w:pPr>
        <w:spacing w:line="260" w:lineRule="exact"/>
        <w:rPr>
          <w:rFonts w:cs="Arial"/>
          <w:sz w:val="22"/>
          <w:szCs w:val="22"/>
        </w:rPr>
      </w:pPr>
      <w:r w:rsidRPr="00762BCA">
        <w:rPr>
          <w:rFonts w:cs="Arial"/>
          <w:sz w:val="22"/>
          <w:szCs w:val="22"/>
        </w:rPr>
        <w:t>Matična št.: 5055733</w:t>
      </w:r>
    </w:p>
    <w:p w:rsidR="00762BCA" w:rsidRPr="00762BCA" w:rsidRDefault="00762BCA" w:rsidP="00762BCA">
      <w:pPr>
        <w:spacing w:line="260" w:lineRule="exact"/>
        <w:rPr>
          <w:rFonts w:cs="Arial"/>
          <w:sz w:val="22"/>
          <w:szCs w:val="22"/>
        </w:rPr>
      </w:pPr>
      <w:r w:rsidRPr="00762BCA">
        <w:rPr>
          <w:rFonts w:cs="Arial"/>
          <w:sz w:val="22"/>
          <w:szCs w:val="22"/>
        </w:rPr>
        <w:t>(v nadaljnjem besedilu: naročnik oz. kupec)</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sz w:val="22"/>
          <w:szCs w:val="22"/>
        </w:rPr>
      </w:pPr>
      <w:r w:rsidRPr="00762BCA">
        <w:rPr>
          <w:rFonts w:cs="Arial"/>
          <w:sz w:val="22"/>
          <w:szCs w:val="22"/>
        </w:rPr>
        <w:t>in</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b/>
          <w:sz w:val="22"/>
          <w:szCs w:val="22"/>
        </w:rPr>
      </w:pPr>
      <w:r w:rsidRPr="00762BCA">
        <w:rPr>
          <w:rFonts w:cs="Arial"/>
          <w:b/>
          <w:sz w:val="22"/>
          <w:szCs w:val="22"/>
        </w:rPr>
        <w:t>____________________________________________________________,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ki jo/ga zastopa 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Identifikacijska št. za DDV: _________________________________</w:t>
      </w:r>
    </w:p>
    <w:p w:rsidR="00762BCA" w:rsidRPr="00762BCA" w:rsidRDefault="00762BCA" w:rsidP="00762BCA">
      <w:pPr>
        <w:spacing w:line="260" w:lineRule="exact"/>
        <w:rPr>
          <w:rFonts w:cs="Arial"/>
          <w:color w:val="000000"/>
          <w:sz w:val="22"/>
          <w:szCs w:val="22"/>
        </w:rPr>
      </w:pPr>
      <w:r w:rsidRPr="00762BCA">
        <w:rPr>
          <w:rFonts w:cs="Arial"/>
          <w:sz w:val="22"/>
          <w:szCs w:val="22"/>
        </w:rPr>
        <w:t>Matična št.: 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(v nadaljnjem besedilu: prodajalec oz. ponudnik)</w:t>
      </w: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r w:rsidRPr="00762BCA">
        <w:rPr>
          <w:rFonts w:cs="Arial"/>
          <w:sz w:val="22"/>
          <w:szCs w:val="22"/>
          <w:lang w:eastAsia="en-US"/>
        </w:rPr>
        <w:t>sklepata</w:t>
      </w:r>
    </w:p>
    <w:p w:rsidR="00762BCA" w:rsidRDefault="00762BCA" w:rsidP="00762BCA">
      <w:pPr>
        <w:keepNext/>
        <w:keepLines/>
        <w:spacing w:line="260" w:lineRule="exact"/>
        <w:jc w:val="center"/>
        <w:rPr>
          <w:rFonts w:cs="Arial"/>
          <w:b/>
          <w:sz w:val="24"/>
          <w:szCs w:val="24"/>
        </w:rPr>
      </w:pPr>
    </w:p>
    <w:p w:rsidR="00C52B1D" w:rsidRPr="00C52B1D" w:rsidRDefault="00C52B1D" w:rsidP="00C52B1D">
      <w:pPr>
        <w:jc w:val="center"/>
        <w:rPr>
          <w:rFonts w:cs="Arial"/>
          <w:b/>
          <w:sz w:val="24"/>
        </w:rPr>
      </w:pPr>
      <w:r w:rsidRPr="00C52B1D">
        <w:rPr>
          <w:rFonts w:cs="Arial"/>
          <w:b/>
          <w:sz w:val="24"/>
        </w:rPr>
        <w:t xml:space="preserve">POGODBO </w:t>
      </w:r>
    </w:p>
    <w:p w:rsidR="00C52B1D" w:rsidRPr="00C52B1D" w:rsidRDefault="00C52B1D" w:rsidP="00C52B1D">
      <w:pPr>
        <w:jc w:val="center"/>
        <w:rPr>
          <w:rFonts w:cs="Arial"/>
          <w:b/>
        </w:rPr>
      </w:pPr>
      <w:r w:rsidRPr="00C52B1D">
        <w:rPr>
          <w:rFonts w:cs="Arial"/>
          <w:b/>
          <w:sz w:val="24"/>
        </w:rPr>
        <w:t>O NAKUPU POTROŠNEGA MATERIALA ZA HISTEROSKOP / RESEKTOSKOP</w:t>
      </w:r>
    </w:p>
    <w:p w:rsidR="00C52B1D" w:rsidRPr="00C52B1D" w:rsidRDefault="00C52B1D" w:rsidP="00C52B1D">
      <w:pPr>
        <w:rPr>
          <w:rFonts w:cs="Arial"/>
          <w:b/>
          <w:iCs/>
          <w:sz w:val="22"/>
          <w:szCs w:val="22"/>
        </w:rPr>
      </w:pPr>
    </w:p>
    <w:p w:rsidR="00C52B1D" w:rsidRPr="00C52B1D" w:rsidRDefault="00C52B1D" w:rsidP="00C52B1D">
      <w:pPr>
        <w:rPr>
          <w:rFonts w:cs="Arial"/>
          <w:b/>
          <w:iCs/>
          <w:sz w:val="22"/>
          <w:szCs w:val="22"/>
        </w:rPr>
      </w:pPr>
    </w:p>
    <w:p w:rsidR="00C52B1D" w:rsidRPr="00C52B1D" w:rsidRDefault="00C52B1D" w:rsidP="00C52B1D">
      <w:pPr>
        <w:numPr>
          <w:ilvl w:val="0"/>
          <w:numId w:val="36"/>
        </w:numPr>
        <w:rPr>
          <w:rFonts w:cs="Arial"/>
          <w:b/>
          <w:sz w:val="22"/>
          <w:szCs w:val="22"/>
        </w:rPr>
      </w:pPr>
      <w:r w:rsidRPr="00C52B1D">
        <w:rPr>
          <w:rFonts w:cs="Arial"/>
          <w:b/>
          <w:bCs/>
          <w:sz w:val="22"/>
          <w:szCs w:val="22"/>
        </w:rPr>
        <w:t>Podlaga za sklenitev pogodbe</w:t>
      </w:r>
    </w:p>
    <w:p w:rsidR="00C52B1D" w:rsidRPr="00C52B1D" w:rsidRDefault="00C52B1D" w:rsidP="00C52B1D">
      <w:pPr>
        <w:ind w:left="720"/>
        <w:rPr>
          <w:rFonts w:cs="Arial"/>
          <w:b/>
          <w:sz w:val="22"/>
          <w:szCs w:val="22"/>
        </w:rPr>
      </w:pPr>
    </w:p>
    <w:p w:rsidR="00C52B1D" w:rsidRPr="00C52B1D" w:rsidRDefault="00C52B1D" w:rsidP="00C52B1D">
      <w:pPr>
        <w:jc w:val="center"/>
        <w:rPr>
          <w:rFonts w:cs="Arial"/>
          <w:bCs/>
          <w:sz w:val="22"/>
          <w:szCs w:val="22"/>
        </w:rPr>
      </w:pPr>
      <w:r w:rsidRPr="00C52B1D">
        <w:rPr>
          <w:rFonts w:cs="Arial"/>
          <w:bCs/>
          <w:sz w:val="22"/>
          <w:szCs w:val="22"/>
        </w:rPr>
        <w:t>1. člen</w:t>
      </w:r>
    </w:p>
    <w:p w:rsidR="00C52B1D" w:rsidRPr="00C52B1D" w:rsidRDefault="00C52B1D" w:rsidP="00C52B1D">
      <w:pPr>
        <w:jc w:val="center"/>
        <w:rPr>
          <w:rFonts w:cs="Arial"/>
          <w:bCs/>
          <w:sz w:val="22"/>
          <w:szCs w:val="22"/>
        </w:rPr>
      </w:pPr>
    </w:p>
    <w:p w:rsidR="00C52B1D" w:rsidRPr="00C52B1D" w:rsidRDefault="00C52B1D" w:rsidP="00C52B1D">
      <w:pPr>
        <w:rPr>
          <w:rFonts w:cs="Arial"/>
          <w:sz w:val="22"/>
          <w:szCs w:val="22"/>
        </w:rPr>
      </w:pPr>
      <w:r w:rsidRPr="00C52B1D">
        <w:rPr>
          <w:rFonts w:cs="Arial"/>
          <w:sz w:val="22"/>
          <w:szCs w:val="22"/>
        </w:rPr>
        <w:t>Podlaga za sklenitev pogodbe je:</w:t>
      </w:r>
    </w:p>
    <w:p w:rsidR="00C52B1D" w:rsidRPr="00C52B1D" w:rsidRDefault="00C52B1D" w:rsidP="00C52B1D">
      <w:pPr>
        <w:numPr>
          <w:ilvl w:val="0"/>
          <w:numId w:val="10"/>
        </w:numPr>
        <w:tabs>
          <w:tab w:val="clear" w:pos="720"/>
        </w:tabs>
        <w:ind w:left="567" w:hanging="283"/>
        <w:jc w:val="both"/>
        <w:rPr>
          <w:rFonts w:cs="Arial"/>
          <w:sz w:val="22"/>
          <w:szCs w:val="22"/>
        </w:rPr>
      </w:pPr>
      <w:r w:rsidRPr="00C52B1D">
        <w:rPr>
          <w:rFonts w:cs="Arial"/>
          <w:sz w:val="22"/>
          <w:szCs w:val="22"/>
        </w:rPr>
        <w:t xml:space="preserve">izveden postopek oddaje javnega naročila za »NABAVA POTROŠNEGA MATERIALA ZA APARAT ZA REGIONALNO ZDRAVLJENJE S HIPERTERMIČNO PERFUZIJO« po </w:t>
      </w:r>
      <w:r>
        <w:rPr>
          <w:rFonts w:cs="Arial"/>
          <w:sz w:val="22"/>
          <w:szCs w:val="22"/>
        </w:rPr>
        <w:t>odprtem postopku</w:t>
      </w:r>
      <w:r w:rsidRPr="00C52B1D">
        <w:rPr>
          <w:rFonts w:cs="Arial"/>
          <w:sz w:val="22"/>
          <w:szCs w:val="22"/>
        </w:rPr>
        <w:t xml:space="preserve">, št. </w:t>
      </w:r>
      <w:r>
        <w:rPr>
          <w:rFonts w:cs="Arial"/>
          <w:sz w:val="22"/>
          <w:szCs w:val="22"/>
        </w:rPr>
        <w:t>JN</w:t>
      </w:r>
      <w:r w:rsidRPr="00C52B1D">
        <w:rPr>
          <w:rFonts w:cs="Arial"/>
          <w:sz w:val="22"/>
          <w:szCs w:val="22"/>
        </w:rPr>
        <w:t>-00</w:t>
      </w:r>
      <w:r>
        <w:rPr>
          <w:rFonts w:cs="Arial"/>
          <w:sz w:val="22"/>
          <w:szCs w:val="22"/>
        </w:rPr>
        <w:t>26/2023</w:t>
      </w:r>
      <w:r w:rsidRPr="00C52B1D">
        <w:rPr>
          <w:rFonts w:cs="Arial"/>
          <w:sz w:val="22"/>
          <w:szCs w:val="22"/>
        </w:rPr>
        <w:t>,</w:t>
      </w:r>
    </w:p>
    <w:p w:rsidR="00C52B1D" w:rsidRPr="00C52B1D" w:rsidRDefault="00C52B1D" w:rsidP="00C52B1D">
      <w:pPr>
        <w:numPr>
          <w:ilvl w:val="0"/>
          <w:numId w:val="10"/>
        </w:numPr>
        <w:tabs>
          <w:tab w:val="num" w:pos="567"/>
        </w:tabs>
        <w:ind w:left="568" w:hanging="284"/>
        <w:jc w:val="both"/>
        <w:rPr>
          <w:rFonts w:cs="Arial"/>
          <w:sz w:val="22"/>
          <w:szCs w:val="22"/>
        </w:rPr>
      </w:pPr>
      <w:r w:rsidRPr="00C52B1D">
        <w:rPr>
          <w:rFonts w:cs="Arial"/>
          <w:sz w:val="22"/>
          <w:szCs w:val="22"/>
        </w:rPr>
        <w:t>ponudba ponudnika, z dne _______________,</w:t>
      </w:r>
    </w:p>
    <w:p w:rsidR="00C52B1D" w:rsidRPr="00C52B1D" w:rsidRDefault="00C52B1D" w:rsidP="00C52B1D">
      <w:pPr>
        <w:numPr>
          <w:ilvl w:val="0"/>
          <w:numId w:val="10"/>
        </w:numPr>
        <w:tabs>
          <w:tab w:val="num" w:pos="567"/>
        </w:tabs>
        <w:ind w:left="568" w:hanging="284"/>
        <w:jc w:val="both"/>
        <w:rPr>
          <w:rFonts w:cs="Arial"/>
          <w:sz w:val="22"/>
          <w:szCs w:val="22"/>
        </w:rPr>
      </w:pPr>
      <w:r w:rsidRPr="00C52B1D">
        <w:rPr>
          <w:rFonts w:cs="Arial"/>
          <w:sz w:val="22"/>
          <w:szCs w:val="22"/>
        </w:rPr>
        <w:t>dokumentacija v zvezi z oddajo predmetnega javnega naročila, potrjena s strani izbranega ponudnika.</w:t>
      </w:r>
    </w:p>
    <w:p w:rsidR="00C52B1D" w:rsidRPr="00C52B1D" w:rsidRDefault="00C52B1D" w:rsidP="00C52B1D">
      <w:pPr>
        <w:ind w:left="720"/>
        <w:rPr>
          <w:rFonts w:cs="Arial"/>
          <w:b/>
          <w:sz w:val="22"/>
          <w:szCs w:val="22"/>
        </w:rPr>
      </w:pPr>
    </w:p>
    <w:p w:rsidR="00C52B1D" w:rsidRPr="00C52B1D" w:rsidRDefault="00C52B1D" w:rsidP="00C52B1D">
      <w:pPr>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Predmet pogodbe</w:t>
      </w:r>
    </w:p>
    <w:p w:rsidR="00C52B1D" w:rsidRPr="00C52B1D" w:rsidRDefault="00C52B1D" w:rsidP="00C52B1D">
      <w:pPr>
        <w:jc w:val="center"/>
        <w:rPr>
          <w:rFonts w:cs="Arial"/>
          <w:sz w:val="22"/>
          <w:szCs w:val="22"/>
        </w:rPr>
      </w:pPr>
      <w:r w:rsidRPr="00C52B1D">
        <w:rPr>
          <w:rFonts w:cs="Arial"/>
          <w:sz w:val="22"/>
          <w:szCs w:val="22"/>
        </w:rPr>
        <w:t>2. člen</w:t>
      </w:r>
    </w:p>
    <w:p w:rsidR="00C52B1D" w:rsidRPr="00C52B1D" w:rsidRDefault="00C52B1D" w:rsidP="00C52B1D">
      <w:pPr>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Predmet pogodbe je </w:t>
      </w:r>
      <w:r w:rsidRPr="00C52B1D">
        <w:rPr>
          <w:rFonts w:cs="Arial"/>
          <w:b/>
          <w:sz w:val="22"/>
          <w:szCs w:val="22"/>
        </w:rPr>
        <w:t xml:space="preserve">NABAVA POTROŠNEGA MATERIALA ZA APARAT ZA REGIONALNO ZDRAVLJENJE S HIPERTERMIČNO PERFUZIJO </w:t>
      </w:r>
      <w:r w:rsidRPr="00C52B1D">
        <w:rPr>
          <w:rFonts w:cs="Arial"/>
          <w:sz w:val="22"/>
          <w:szCs w:val="22"/>
        </w:rPr>
        <w:t xml:space="preserve">za obdobje </w:t>
      </w:r>
      <w:r>
        <w:rPr>
          <w:rFonts w:cs="Arial"/>
          <w:sz w:val="22"/>
          <w:szCs w:val="22"/>
        </w:rPr>
        <w:t>dveh (2)</w:t>
      </w:r>
      <w:r w:rsidRPr="00C52B1D">
        <w:rPr>
          <w:rFonts w:cs="Arial"/>
          <w:sz w:val="22"/>
          <w:szCs w:val="22"/>
        </w:rPr>
        <w:t xml:space="preserve"> let od podpisa pogodbe. Dobave blaga potekajo sukcesivno.</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Specifikacije po posameznih artiklih in cene blaga za pogodbeno obdobje so navedene v obrazcu v obrazcu Ponudbeni predračun-razčlenjen, ki je sestavni del te pogodbe. </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Količine so okvirne in za kupca niso obvezujoče.</w:t>
      </w:r>
    </w:p>
    <w:p w:rsidR="00C52B1D" w:rsidRPr="00C52B1D" w:rsidRDefault="00C52B1D" w:rsidP="00C52B1D">
      <w:pPr>
        <w:jc w:val="both"/>
        <w:rPr>
          <w:rFonts w:cs="Arial"/>
          <w:sz w:val="22"/>
          <w:szCs w:val="22"/>
        </w:rPr>
      </w:pPr>
      <w:r w:rsidRPr="00C52B1D">
        <w:rPr>
          <w:rFonts w:cs="Arial"/>
          <w:sz w:val="22"/>
          <w:szCs w:val="22"/>
        </w:rPr>
        <w:t xml:space="preserve"> </w:t>
      </w:r>
    </w:p>
    <w:p w:rsidR="00C52B1D" w:rsidRPr="00C52B1D" w:rsidRDefault="00C52B1D" w:rsidP="00C52B1D">
      <w:pPr>
        <w:jc w:val="both"/>
        <w:rPr>
          <w:rFonts w:cs="Arial"/>
          <w:sz w:val="22"/>
          <w:szCs w:val="22"/>
        </w:rPr>
      </w:pPr>
    </w:p>
    <w:p w:rsidR="00C52B1D" w:rsidRPr="00C52B1D" w:rsidRDefault="00C52B1D" w:rsidP="00C52B1D">
      <w:pPr>
        <w:numPr>
          <w:ilvl w:val="0"/>
          <w:numId w:val="37"/>
        </w:numPr>
        <w:spacing w:after="200" w:line="276" w:lineRule="auto"/>
        <w:jc w:val="both"/>
        <w:rPr>
          <w:rFonts w:cs="Arial"/>
          <w:b/>
          <w:bCs/>
          <w:sz w:val="22"/>
          <w:szCs w:val="22"/>
        </w:rPr>
      </w:pPr>
      <w:r w:rsidRPr="00C52B1D">
        <w:rPr>
          <w:rFonts w:cs="Arial"/>
          <w:b/>
          <w:bCs/>
          <w:sz w:val="22"/>
          <w:szCs w:val="22"/>
        </w:rPr>
        <w:t xml:space="preserve">Pogodbena vrednost </w:t>
      </w:r>
    </w:p>
    <w:p w:rsidR="00C52B1D" w:rsidRPr="00C52B1D" w:rsidRDefault="00C52B1D" w:rsidP="00C52B1D">
      <w:pPr>
        <w:ind w:left="1080"/>
        <w:jc w:val="both"/>
        <w:rPr>
          <w:rFonts w:cs="Arial"/>
          <w:bCs/>
          <w:sz w:val="22"/>
          <w:szCs w:val="22"/>
        </w:rPr>
      </w:pPr>
    </w:p>
    <w:p w:rsidR="00C52B1D" w:rsidRPr="00C52B1D" w:rsidRDefault="00C52B1D" w:rsidP="00C52B1D">
      <w:pPr>
        <w:jc w:val="center"/>
        <w:rPr>
          <w:rFonts w:cs="Arial"/>
          <w:bCs/>
          <w:sz w:val="22"/>
          <w:szCs w:val="22"/>
        </w:rPr>
      </w:pPr>
      <w:r w:rsidRPr="00C52B1D">
        <w:rPr>
          <w:rFonts w:cs="Arial"/>
          <w:bCs/>
          <w:sz w:val="22"/>
          <w:szCs w:val="22"/>
        </w:rPr>
        <w:lastRenderedPageBreak/>
        <w:t>3. člen</w:t>
      </w:r>
    </w:p>
    <w:p w:rsidR="00C52B1D" w:rsidRPr="00C52B1D" w:rsidRDefault="00C52B1D" w:rsidP="00C52B1D">
      <w:pPr>
        <w:jc w:val="center"/>
        <w:rPr>
          <w:rFonts w:cs="Arial"/>
          <w:bCs/>
          <w:sz w:val="22"/>
          <w:szCs w:val="22"/>
        </w:rPr>
      </w:pPr>
    </w:p>
    <w:p w:rsidR="00C52B1D" w:rsidRPr="00C52B1D" w:rsidRDefault="00C52B1D" w:rsidP="00C52B1D">
      <w:pPr>
        <w:jc w:val="both"/>
        <w:rPr>
          <w:rFonts w:cs="Arial"/>
          <w:sz w:val="22"/>
          <w:szCs w:val="22"/>
        </w:rPr>
      </w:pPr>
      <w:r w:rsidRPr="00C52B1D">
        <w:rPr>
          <w:rFonts w:cs="Arial"/>
          <w:sz w:val="22"/>
          <w:szCs w:val="22"/>
        </w:rPr>
        <w:t xml:space="preserve">Skupna vrednost pogodbe je </w:t>
      </w:r>
      <w:r w:rsidRPr="00C52B1D">
        <w:rPr>
          <w:rFonts w:cs="Arial"/>
          <w:b/>
          <w:sz w:val="22"/>
          <w:szCs w:val="22"/>
        </w:rPr>
        <w:t>_____________ EUR z DDV</w:t>
      </w:r>
      <w:r w:rsidRPr="00C52B1D">
        <w:rPr>
          <w:rFonts w:cs="Arial"/>
          <w:sz w:val="22"/>
          <w:szCs w:val="22"/>
        </w:rPr>
        <w:t xml:space="preserve"> in je okvirna vrednost za pogodbeno obdobje. Vrednost po posameznih vrstah blaga je navedena v Ponudbenem predračunu, ki je priloga te pogodbe.</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Količina blaga</w:t>
      </w:r>
    </w:p>
    <w:p w:rsidR="00C52B1D" w:rsidRPr="00C52B1D" w:rsidRDefault="00C52B1D" w:rsidP="00C52B1D">
      <w:pPr>
        <w:ind w:left="1080"/>
        <w:jc w:val="both"/>
        <w:rPr>
          <w:rFonts w:cs="Arial"/>
          <w:b/>
          <w:sz w:val="22"/>
          <w:szCs w:val="22"/>
        </w:rPr>
      </w:pPr>
    </w:p>
    <w:p w:rsidR="00C52B1D" w:rsidRPr="00C52B1D" w:rsidRDefault="00C52B1D" w:rsidP="00C52B1D">
      <w:pPr>
        <w:jc w:val="center"/>
        <w:rPr>
          <w:rFonts w:cs="Arial"/>
          <w:sz w:val="22"/>
          <w:szCs w:val="22"/>
        </w:rPr>
      </w:pPr>
      <w:r w:rsidRPr="00C52B1D">
        <w:rPr>
          <w:rFonts w:cs="Arial"/>
          <w:sz w:val="22"/>
          <w:szCs w:val="22"/>
        </w:rPr>
        <w:t>4. člen</w:t>
      </w:r>
    </w:p>
    <w:p w:rsidR="00C52B1D" w:rsidRPr="00C52B1D" w:rsidRDefault="00C52B1D" w:rsidP="00C52B1D">
      <w:pPr>
        <w:jc w:val="center"/>
        <w:rPr>
          <w:rFonts w:cs="Arial"/>
          <w:sz w:val="22"/>
          <w:szCs w:val="22"/>
        </w:rPr>
      </w:pPr>
    </w:p>
    <w:p w:rsidR="00C52B1D" w:rsidRPr="00C52B1D" w:rsidRDefault="00C52B1D" w:rsidP="00C52B1D">
      <w:pPr>
        <w:jc w:val="both"/>
        <w:rPr>
          <w:rFonts w:cs="Arial"/>
          <w:bCs/>
          <w:sz w:val="22"/>
          <w:szCs w:val="22"/>
        </w:rPr>
      </w:pPr>
      <w:r w:rsidRPr="00C52B1D">
        <w:rPr>
          <w:rFonts w:cs="Arial"/>
          <w:bCs/>
          <w:sz w:val="22"/>
          <w:szCs w:val="22"/>
        </w:rPr>
        <w:t>Prodajalec in kupec se izrecno dogovorita, da bo kupec pri prodajalcu v času trajanja te pogodbe kupoval le tiste vrste in količine blaga, ki jih bo dejansko potreboval v času, za katerega se sklepa ta pogodba.</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Količino in vrsto posameznih artiklov blaga bo naročnik za vsako sukcesivno naročilo določil posebej. Ponudnik mora pri vsaki posamezni dobavi dobaviti celotno količino naročenega blaga (delne dobave niso dovoljene).</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Kupec naroča posamezno blago s pisno naročilnico.</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Kvaliteta blaga</w:t>
      </w:r>
    </w:p>
    <w:p w:rsidR="00C52B1D" w:rsidRPr="00C52B1D" w:rsidRDefault="00C52B1D" w:rsidP="00C52B1D">
      <w:pPr>
        <w:ind w:left="360"/>
        <w:rPr>
          <w:rFonts w:cs="Arial"/>
          <w:sz w:val="22"/>
          <w:szCs w:val="22"/>
        </w:rPr>
      </w:pPr>
    </w:p>
    <w:p w:rsidR="00C52B1D" w:rsidRPr="00C52B1D" w:rsidRDefault="00C52B1D" w:rsidP="00C52B1D">
      <w:pPr>
        <w:ind w:left="360"/>
        <w:jc w:val="center"/>
        <w:rPr>
          <w:rFonts w:cs="Arial"/>
          <w:sz w:val="22"/>
          <w:szCs w:val="22"/>
        </w:rPr>
      </w:pPr>
      <w:r w:rsidRPr="00C52B1D">
        <w:rPr>
          <w:rFonts w:cs="Arial"/>
          <w:sz w:val="22"/>
          <w:szCs w:val="22"/>
        </w:rPr>
        <w:t>5.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Dobavljeno blago mora v celoti ustrezati zahtevam iz razpisne dokumentacije in mora biti po kakovosti v celotnem obdobju trajanja pogodbe.</w:t>
      </w:r>
    </w:p>
    <w:p w:rsidR="00C52B1D" w:rsidRPr="00C52B1D" w:rsidRDefault="00C52B1D" w:rsidP="00C52B1D">
      <w:pPr>
        <w:tabs>
          <w:tab w:val="center" w:pos="4536"/>
          <w:tab w:val="right" w:pos="9072"/>
        </w:tabs>
        <w:jc w:val="both"/>
        <w:rPr>
          <w:rFonts w:cs="Arial"/>
          <w:sz w:val="22"/>
          <w:szCs w:val="22"/>
          <w:lang w:eastAsia="en-US"/>
        </w:rPr>
      </w:pPr>
    </w:p>
    <w:p w:rsidR="00C52B1D" w:rsidRPr="00C52B1D" w:rsidRDefault="00C52B1D" w:rsidP="00C52B1D">
      <w:pPr>
        <w:tabs>
          <w:tab w:val="center" w:pos="4536"/>
          <w:tab w:val="right" w:pos="9072"/>
        </w:tabs>
        <w:jc w:val="both"/>
        <w:rPr>
          <w:rFonts w:cs="Arial"/>
          <w:sz w:val="22"/>
          <w:szCs w:val="22"/>
          <w:lang w:eastAsia="en-US"/>
        </w:rPr>
      </w:pPr>
      <w:r w:rsidRPr="00C52B1D">
        <w:rPr>
          <w:rFonts w:cs="Arial"/>
          <w:sz w:val="22"/>
          <w:szCs w:val="22"/>
          <w:lang w:eastAsia="en-US"/>
        </w:rPr>
        <w:t>V primeru, da dobavitelj želi v času trajanja te pogodbe zamenjati katerega od ponujenih izdelkov z drugim, mora naročniku najprej predložiti vzorec novega izdelka, skupaj z vsemi listinami, ki jih je dobavitelj moral predložiti že v ponudbni v potrditev. Ko naročnik potrdi novi izdelek, ga lahko dobavitelj šele dobavlja. Če naročnik izdelka ne potrdi, mora dobavitelj dobavljati starega oz. predlagati drugega, ki bo ustrezal zahtevam iz razpisne dokumenatcije.</w:t>
      </w:r>
    </w:p>
    <w:p w:rsidR="00C52B1D" w:rsidRPr="00C52B1D" w:rsidRDefault="00C52B1D" w:rsidP="00C52B1D">
      <w:pPr>
        <w:autoSpaceDE w:val="0"/>
        <w:autoSpaceDN w:val="0"/>
        <w:adjustRightInd w:val="0"/>
        <w:spacing w:line="240" w:lineRule="atLeast"/>
        <w:jc w:val="both"/>
        <w:rPr>
          <w:rFonts w:cs="Arial"/>
          <w:sz w:val="22"/>
          <w:szCs w:val="22"/>
        </w:rPr>
      </w:pPr>
    </w:p>
    <w:p w:rsidR="00C52B1D" w:rsidRPr="00C52B1D" w:rsidRDefault="00C52B1D" w:rsidP="00C52B1D">
      <w:pPr>
        <w:autoSpaceDE w:val="0"/>
        <w:autoSpaceDN w:val="0"/>
        <w:adjustRightInd w:val="0"/>
        <w:spacing w:line="240" w:lineRule="atLeast"/>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Dobavni rok in kraj dostave</w:t>
      </w:r>
    </w:p>
    <w:p w:rsidR="00C52B1D" w:rsidRPr="00C52B1D" w:rsidRDefault="00C52B1D" w:rsidP="00C52B1D">
      <w:pPr>
        <w:ind w:left="360"/>
        <w:jc w:val="center"/>
        <w:rPr>
          <w:rFonts w:cs="Arial"/>
          <w:sz w:val="22"/>
          <w:szCs w:val="22"/>
        </w:rPr>
      </w:pPr>
    </w:p>
    <w:p w:rsidR="00C52B1D" w:rsidRPr="00C52B1D" w:rsidRDefault="00C52B1D" w:rsidP="00C52B1D">
      <w:pPr>
        <w:ind w:left="360"/>
        <w:jc w:val="center"/>
        <w:rPr>
          <w:rFonts w:cs="Arial"/>
          <w:sz w:val="22"/>
          <w:szCs w:val="22"/>
        </w:rPr>
      </w:pPr>
      <w:r w:rsidRPr="00C52B1D">
        <w:rPr>
          <w:rFonts w:cs="Arial"/>
          <w:sz w:val="22"/>
          <w:szCs w:val="22"/>
        </w:rPr>
        <w:t>6.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Prodajalec se obvezuje, da bo kupcu dostavljal naročeno blago v roku 24 ur od oddaje vsakokratnega naročila s strani naročnika.</w:t>
      </w:r>
      <w:r w:rsidRPr="00C52B1D">
        <w:rPr>
          <w:rFonts w:cs="Arial"/>
          <w:color w:val="FF6600"/>
          <w:sz w:val="22"/>
          <w:szCs w:val="22"/>
        </w:rPr>
        <w:t xml:space="preserve"> </w:t>
      </w:r>
      <w:r w:rsidRPr="00C52B1D">
        <w:rPr>
          <w:rFonts w:cs="Arial"/>
          <w:sz w:val="22"/>
          <w:szCs w:val="22"/>
        </w:rPr>
        <w:t>V primeru, da dobavitelj ne dobavi blaga v pogodbenem roku</w:t>
      </w:r>
      <w:r>
        <w:rPr>
          <w:rFonts w:cs="Arial"/>
          <w:sz w:val="22"/>
          <w:szCs w:val="22"/>
        </w:rPr>
        <w:t xml:space="preserve"> (večkrat)</w:t>
      </w:r>
      <w:r w:rsidRPr="00C52B1D">
        <w:rPr>
          <w:rFonts w:cs="Arial"/>
          <w:sz w:val="22"/>
          <w:szCs w:val="22"/>
        </w:rPr>
        <w:t>, bo naročnik unovčil zavarov</w:t>
      </w:r>
      <w:r w:rsidR="009963E3">
        <w:rPr>
          <w:rFonts w:cs="Arial"/>
          <w:sz w:val="22"/>
          <w:szCs w:val="22"/>
        </w:rPr>
        <w:t>a</w:t>
      </w:r>
      <w:r w:rsidRPr="00C52B1D">
        <w:rPr>
          <w:rFonts w:cs="Arial"/>
          <w:sz w:val="22"/>
          <w:szCs w:val="22"/>
        </w:rPr>
        <w:t>nje za dobro izvedbo pogodbenih obveznosti.</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Prodajalec se obvezuje, da bo blago dostavljal in razložil v lekarno ali skladišče Onkološkega inštituta Ljubljana, Zaloška cesta 2, Stavba H.</w:t>
      </w:r>
    </w:p>
    <w:p w:rsidR="00C52B1D" w:rsidRPr="00C52B1D" w:rsidRDefault="00C52B1D" w:rsidP="00C52B1D">
      <w:pPr>
        <w:ind w:left="360"/>
        <w:jc w:val="both"/>
        <w:rPr>
          <w:rFonts w:cs="Arial"/>
          <w:sz w:val="22"/>
          <w:szCs w:val="22"/>
        </w:rPr>
      </w:pPr>
    </w:p>
    <w:p w:rsidR="00C52B1D" w:rsidRPr="00C52B1D" w:rsidRDefault="00C52B1D" w:rsidP="00C52B1D">
      <w:pPr>
        <w:ind w:left="360"/>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Količinski in kakovostni prevzem, reklamacije</w:t>
      </w:r>
    </w:p>
    <w:p w:rsidR="00C52B1D" w:rsidRPr="00C52B1D" w:rsidRDefault="00C52B1D" w:rsidP="00C52B1D">
      <w:pPr>
        <w:jc w:val="both"/>
        <w:rPr>
          <w:rFonts w:cs="Arial"/>
          <w:b/>
          <w:sz w:val="22"/>
          <w:szCs w:val="22"/>
        </w:rPr>
      </w:pPr>
    </w:p>
    <w:p w:rsidR="00C52B1D" w:rsidRPr="00C52B1D" w:rsidRDefault="00C52B1D" w:rsidP="00C52B1D">
      <w:pPr>
        <w:ind w:left="360"/>
        <w:jc w:val="center"/>
        <w:rPr>
          <w:rFonts w:cs="Arial"/>
          <w:sz w:val="22"/>
          <w:szCs w:val="22"/>
        </w:rPr>
      </w:pPr>
      <w:r w:rsidRPr="00C52B1D">
        <w:rPr>
          <w:rFonts w:cs="Arial"/>
          <w:sz w:val="22"/>
          <w:szCs w:val="22"/>
        </w:rPr>
        <w:t>7.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Kupec se obvezuje naročeno blago prevzeti na podlagi dobavnice.</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Količinski prevzem blaga se opravi takoj ob prevzemu blaga. Količinska odstopanja, ki jih ni bilo moč ugotoviti ob prevzemu, mora kupec pisno reklamirati najkasneje v 8 dneh od prevzema. </w:t>
      </w:r>
    </w:p>
    <w:p w:rsidR="00C52B1D" w:rsidRPr="00C52B1D" w:rsidRDefault="00C52B1D" w:rsidP="00C52B1D">
      <w:pPr>
        <w:jc w:val="both"/>
        <w:rPr>
          <w:rFonts w:cs="Arial"/>
          <w:sz w:val="22"/>
          <w:szCs w:val="22"/>
        </w:rPr>
      </w:pPr>
      <w:r w:rsidRPr="00C52B1D">
        <w:rPr>
          <w:rFonts w:cs="Arial"/>
          <w:sz w:val="22"/>
          <w:szCs w:val="22"/>
        </w:rPr>
        <w:t xml:space="preserve">Kakovostna odstopanja lahko kupec pisno reklamira najkasneje v 30 dneh od dneva prevzema blaga. </w:t>
      </w:r>
    </w:p>
    <w:p w:rsidR="00C52B1D" w:rsidRPr="00C52B1D" w:rsidRDefault="00C52B1D" w:rsidP="00C52B1D">
      <w:pPr>
        <w:jc w:val="both"/>
        <w:rPr>
          <w:rFonts w:cs="Arial"/>
          <w:sz w:val="22"/>
          <w:szCs w:val="22"/>
        </w:rPr>
      </w:pPr>
      <w:r w:rsidRPr="00C52B1D">
        <w:rPr>
          <w:rFonts w:cs="Arial"/>
          <w:sz w:val="22"/>
          <w:szCs w:val="22"/>
        </w:rPr>
        <w:t>Če dobava ne ustreza naročeni količini in kvaliteti, določeni v prilogah te pogodbe in ostalih delih kupčeve razpisne dokumentacije, je prodajalec dolžan pomanjkljivosti nemudoma brezplačno odpraviti.</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Za skrite napake veljajo določila Obligacijskega zakona.</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Cene</w:t>
      </w:r>
    </w:p>
    <w:p w:rsidR="00C52B1D" w:rsidRPr="00C52B1D" w:rsidRDefault="00C52B1D" w:rsidP="00C52B1D">
      <w:pPr>
        <w:ind w:left="360"/>
        <w:jc w:val="center"/>
        <w:rPr>
          <w:rFonts w:cs="Arial"/>
          <w:sz w:val="22"/>
          <w:szCs w:val="22"/>
        </w:rPr>
      </w:pPr>
    </w:p>
    <w:p w:rsidR="00C52B1D" w:rsidRPr="00C52B1D" w:rsidRDefault="00C52B1D" w:rsidP="00C52B1D">
      <w:pPr>
        <w:ind w:left="360"/>
        <w:jc w:val="center"/>
        <w:rPr>
          <w:rFonts w:cs="Arial"/>
          <w:sz w:val="22"/>
          <w:szCs w:val="22"/>
        </w:rPr>
      </w:pPr>
      <w:r w:rsidRPr="00C52B1D">
        <w:rPr>
          <w:rFonts w:cs="Arial"/>
          <w:sz w:val="22"/>
          <w:szCs w:val="22"/>
        </w:rPr>
        <w:t>8.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Cene iz ponudbe so fiksne za čas trajanja te pogodbe. </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Cena blaga vključuje končno nabavno vrednost blaga z vsemi stroški (kot npr. morebitne trošarine, takse, zavarovanja prevoza, vse davke) in morebitne popuste. Cena se v času veljavnosti ponudbe v nobenem primeru ne sme povečati.</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Cene veljajo na podlagi paritete DDP (Delivery Duty Paid, Incoterms 2000), razloženo lokacija dostave. </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V primeru spremembe Zakona o davku na dodano vrednost, kakega drugega zakona ali podzakonskega predpisa s katerim se spremeni davčna stopnja za artikle iz prodajalčeve ponudbe v času trajanja te pogodbe, lahko ponudnik spremeni cene iz svoje ponudbe izključno v višini nastale davčne spremembe. </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Plačilni pogoji in način plačila</w:t>
      </w:r>
    </w:p>
    <w:p w:rsidR="00C52B1D" w:rsidRPr="00C52B1D" w:rsidRDefault="00C52B1D" w:rsidP="00C52B1D">
      <w:pPr>
        <w:ind w:left="1080"/>
        <w:jc w:val="both"/>
        <w:rPr>
          <w:rFonts w:cs="Arial"/>
          <w:b/>
          <w:sz w:val="22"/>
          <w:szCs w:val="22"/>
        </w:rPr>
      </w:pPr>
    </w:p>
    <w:p w:rsidR="00C52B1D" w:rsidRPr="00C52B1D" w:rsidRDefault="00C52B1D" w:rsidP="00C52B1D">
      <w:pPr>
        <w:ind w:left="360"/>
        <w:jc w:val="center"/>
        <w:rPr>
          <w:rFonts w:cs="Arial"/>
          <w:sz w:val="22"/>
          <w:szCs w:val="22"/>
        </w:rPr>
      </w:pPr>
      <w:r w:rsidRPr="00C52B1D">
        <w:rPr>
          <w:rFonts w:cs="Arial"/>
          <w:sz w:val="22"/>
          <w:szCs w:val="22"/>
        </w:rPr>
        <w:t>9.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Kupec se obvezuje plačati dobavljeno blago v 60 dneh od prejetega računa na transakcijski račun prodajalca številka: ___________________________, odprt pri _________. </w:t>
      </w:r>
    </w:p>
    <w:p w:rsidR="00C52B1D" w:rsidRPr="00C52B1D" w:rsidRDefault="00C52B1D" w:rsidP="00C52B1D">
      <w:pPr>
        <w:jc w:val="both"/>
        <w:rPr>
          <w:rFonts w:cs="Arial"/>
          <w:sz w:val="22"/>
          <w:szCs w:val="22"/>
        </w:rPr>
      </w:pPr>
      <w:r w:rsidRPr="00C52B1D">
        <w:rPr>
          <w:rFonts w:cs="Arial"/>
          <w:sz w:val="22"/>
          <w:szCs w:val="22"/>
        </w:rPr>
        <w:t>V primeru skupne ponudbe mora račun izdati vodilni partner.</w:t>
      </w:r>
    </w:p>
    <w:p w:rsidR="00C52B1D" w:rsidRPr="00C52B1D" w:rsidRDefault="00C52B1D" w:rsidP="00C52B1D">
      <w:pPr>
        <w:jc w:val="both"/>
        <w:rPr>
          <w:rFonts w:cs="Arial"/>
          <w:sz w:val="22"/>
          <w:szCs w:val="22"/>
        </w:rPr>
      </w:pPr>
    </w:p>
    <w:p w:rsidR="00C52B1D" w:rsidRPr="00C52B1D" w:rsidRDefault="00C52B1D" w:rsidP="00C52B1D">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sz w:val="22"/>
          <w:szCs w:val="22"/>
        </w:rPr>
      </w:pPr>
      <w:r w:rsidRPr="00C52B1D">
        <w:rPr>
          <w:rFonts w:cs="Arial"/>
          <w:iCs/>
          <w:sz w:val="22"/>
          <w:szCs w:val="22"/>
        </w:rPr>
        <w:t>V kolikor je v času izvajanja te pogodbe s posebnim zakonom za proračunske uporabnike določen drugačen plačilni rok, potem velja le-ta.</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V primeru zamude s plačilom, je kupec dolžan prodajalcu, na njegovo pisno zahtevo, plačati zakonite zamudne obresti.</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Finančno zavarovanje</w:t>
      </w:r>
    </w:p>
    <w:p w:rsidR="00C52B1D" w:rsidRPr="00C52B1D" w:rsidRDefault="00C52B1D" w:rsidP="00C52B1D">
      <w:pPr>
        <w:ind w:left="360"/>
        <w:jc w:val="center"/>
        <w:rPr>
          <w:rFonts w:cs="Arial"/>
          <w:sz w:val="22"/>
          <w:szCs w:val="22"/>
        </w:rPr>
      </w:pPr>
    </w:p>
    <w:p w:rsidR="00C52B1D" w:rsidRPr="00C52B1D" w:rsidRDefault="00C52B1D" w:rsidP="00C52B1D">
      <w:pPr>
        <w:ind w:left="360"/>
        <w:jc w:val="center"/>
        <w:rPr>
          <w:rFonts w:cs="Arial"/>
          <w:sz w:val="22"/>
          <w:szCs w:val="22"/>
        </w:rPr>
      </w:pPr>
      <w:r w:rsidRPr="00C52B1D">
        <w:rPr>
          <w:rFonts w:cs="Arial"/>
          <w:sz w:val="22"/>
          <w:szCs w:val="22"/>
        </w:rPr>
        <w:t>10.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lastRenderedPageBreak/>
        <w:t xml:space="preserve">Prodajalec mora najkasneje v 10 dneh po podpisu pogodbe predložiti kupcu lastno bianco menico z menično izjavo s pooblastilom za izpolnitev bianco menice v višini 10% skupne pogodbene vrednosti z DDV za obdobje </w:t>
      </w:r>
      <w:r w:rsidR="005211A2">
        <w:rPr>
          <w:rFonts w:cs="Arial"/>
          <w:sz w:val="22"/>
          <w:szCs w:val="22"/>
        </w:rPr>
        <w:t>dveh (2) let</w:t>
      </w:r>
      <w:r w:rsidRPr="00C52B1D">
        <w:rPr>
          <w:rFonts w:cs="Arial"/>
          <w:sz w:val="22"/>
          <w:szCs w:val="22"/>
        </w:rPr>
        <w:t>. Predložitev bianco menice z izjavo v predvidenem roku je pogoj, da pogodba stopi v veljavo</w:t>
      </w:r>
    </w:p>
    <w:p w:rsidR="00C52B1D" w:rsidRPr="00C52B1D" w:rsidRDefault="00C52B1D" w:rsidP="00C52B1D">
      <w:pPr>
        <w:tabs>
          <w:tab w:val="left" w:pos="360"/>
        </w:tabs>
        <w:jc w:val="both"/>
        <w:rPr>
          <w:rFonts w:cs="Arial"/>
          <w:sz w:val="22"/>
          <w:szCs w:val="22"/>
        </w:rPr>
      </w:pPr>
    </w:p>
    <w:p w:rsidR="00C52B1D" w:rsidRPr="00C52B1D" w:rsidRDefault="00C52B1D" w:rsidP="00C52B1D">
      <w:pPr>
        <w:tabs>
          <w:tab w:val="left" w:pos="360"/>
        </w:tabs>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Obveznosti kupca in prodajalca</w:t>
      </w:r>
    </w:p>
    <w:p w:rsidR="00C52B1D" w:rsidRPr="00C52B1D" w:rsidRDefault="00C52B1D" w:rsidP="00C52B1D">
      <w:pPr>
        <w:ind w:left="1080"/>
        <w:jc w:val="both"/>
        <w:rPr>
          <w:rFonts w:cs="Arial"/>
          <w:b/>
          <w:sz w:val="22"/>
          <w:szCs w:val="22"/>
        </w:rPr>
      </w:pPr>
    </w:p>
    <w:p w:rsidR="00C52B1D" w:rsidRPr="00C52B1D" w:rsidRDefault="00C52B1D" w:rsidP="00C52B1D">
      <w:pPr>
        <w:ind w:left="360"/>
        <w:jc w:val="center"/>
        <w:rPr>
          <w:rFonts w:cs="Arial"/>
          <w:sz w:val="22"/>
          <w:szCs w:val="22"/>
        </w:rPr>
      </w:pPr>
      <w:r w:rsidRPr="00C52B1D">
        <w:rPr>
          <w:rFonts w:cs="Arial"/>
          <w:sz w:val="22"/>
          <w:szCs w:val="22"/>
        </w:rPr>
        <w:t>11.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Kupec se obvezuje:</w:t>
      </w:r>
    </w:p>
    <w:p w:rsidR="00C52B1D" w:rsidRPr="00C52B1D" w:rsidRDefault="00C52B1D" w:rsidP="00C52B1D">
      <w:pPr>
        <w:jc w:val="both"/>
        <w:rPr>
          <w:rFonts w:cs="Arial"/>
          <w:sz w:val="22"/>
          <w:szCs w:val="22"/>
        </w:rPr>
      </w:pPr>
      <w:r w:rsidRPr="00C52B1D">
        <w:rPr>
          <w:rFonts w:cs="Arial"/>
          <w:sz w:val="22"/>
          <w:szCs w:val="22"/>
        </w:rPr>
        <w:t>- prevzeti naročeno blago,</w:t>
      </w:r>
    </w:p>
    <w:p w:rsidR="00C52B1D" w:rsidRPr="00C52B1D" w:rsidRDefault="00C52B1D" w:rsidP="00C52B1D">
      <w:pPr>
        <w:jc w:val="both"/>
        <w:rPr>
          <w:rFonts w:cs="Arial"/>
          <w:sz w:val="22"/>
          <w:szCs w:val="22"/>
        </w:rPr>
      </w:pPr>
      <w:r w:rsidRPr="00C52B1D">
        <w:rPr>
          <w:rFonts w:cs="Arial"/>
          <w:sz w:val="22"/>
          <w:szCs w:val="22"/>
        </w:rPr>
        <w:t>- poravnati svojo finančno obveznost do prodajalca.</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Prodajalec se obvezuje:</w:t>
      </w:r>
    </w:p>
    <w:p w:rsidR="00C52B1D" w:rsidRPr="00C52B1D" w:rsidRDefault="00C52B1D" w:rsidP="00C52B1D">
      <w:pPr>
        <w:jc w:val="both"/>
        <w:rPr>
          <w:rFonts w:cs="Arial"/>
          <w:sz w:val="22"/>
          <w:szCs w:val="22"/>
        </w:rPr>
      </w:pPr>
      <w:r w:rsidRPr="00C52B1D">
        <w:rPr>
          <w:rFonts w:cs="Arial"/>
          <w:sz w:val="22"/>
          <w:szCs w:val="22"/>
        </w:rPr>
        <w:t xml:space="preserve">- dobaviti blago, ki je predmet posameznega naročila v kvaliteti, roku in na mesto dostave, ki je dogovorjen, </w:t>
      </w:r>
    </w:p>
    <w:p w:rsidR="00C52B1D" w:rsidRPr="00C52B1D" w:rsidRDefault="00C52B1D" w:rsidP="00C52B1D">
      <w:pPr>
        <w:jc w:val="both"/>
        <w:rPr>
          <w:rFonts w:cs="Arial"/>
          <w:sz w:val="22"/>
          <w:szCs w:val="22"/>
        </w:rPr>
      </w:pPr>
      <w:r w:rsidRPr="00C52B1D">
        <w:rPr>
          <w:rFonts w:cs="Arial"/>
          <w:sz w:val="22"/>
          <w:szCs w:val="22"/>
        </w:rPr>
        <w:t>- nemudoma obvestiti kupca o nastanku objektivnih vzrokov, ki bi preprečevali izpolnitev dogovorjenih obveznosti.</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Naročnik ob prvi  dobavi  vsakega artikla, ki je predmet pogodbe, hrani en kos kot vzorec za zagotovitev kontrole kvalitete dobave artiklov v skladu z zahtevanimi strokovnimi kriteriji, v celotnem obdobju veljavnosti pogodbe.</w:t>
      </w:r>
    </w:p>
    <w:p w:rsidR="00C52B1D" w:rsidRPr="00C52B1D" w:rsidRDefault="00C52B1D" w:rsidP="00C52B1D">
      <w:pPr>
        <w:jc w:val="both"/>
        <w:rPr>
          <w:rFonts w:cs="Arial"/>
          <w:bCs/>
          <w:sz w:val="22"/>
          <w:szCs w:val="22"/>
        </w:rPr>
      </w:pPr>
    </w:p>
    <w:p w:rsidR="00C52B1D" w:rsidRPr="00C52B1D" w:rsidRDefault="00C52B1D" w:rsidP="00C52B1D">
      <w:pPr>
        <w:jc w:val="both"/>
        <w:rPr>
          <w:rFonts w:cs="Arial"/>
          <w:bCs/>
          <w:sz w:val="22"/>
          <w:szCs w:val="22"/>
        </w:rPr>
      </w:pPr>
      <w:r w:rsidRPr="00C52B1D">
        <w:rPr>
          <w:rFonts w:cs="Arial"/>
          <w:bCs/>
          <w:sz w:val="22"/>
          <w:szCs w:val="22"/>
        </w:rPr>
        <w:t>Pogodbeni stranki se obvezujeta, da bosta naredili vse, kar je potrebno za izvršitev pogodbe in da bosta ravnali kot dobra gospodarja.</w:t>
      </w:r>
    </w:p>
    <w:p w:rsidR="00C52B1D" w:rsidRPr="00C52B1D" w:rsidRDefault="00C52B1D" w:rsidP="00C52B1D">
      <w:pPr>
        <w:jc w:val="both"/>
        <w:rPr>
          <w:rFonts w:cs="Arial"/>
          <w:bCs/>
          <w:sz w:val="22"/>
          <w:szCs w:val="22"/>
        </w:rPr>
      </w:pPr>
    </w:p>
    <w:p w:rsidR="00C52B1D" w:rsidRPr="00C52B1D" w:rsidRDefault="00C52B1D" w:rsidP="00C52B1D">
      <w:pPr>
        <w:jc w:val="both"/>
        <w:rPr>
          <w:rFonts w:cs="Arial"/>
          <w:bCs/>
          <w:sz w:val="22"/>
          <w:szCs w:val="22"/>
        </w:rPr>
      </w:pPr>
    </w:p>
    <w:p w:rsidR="00C52B1D" w:rsidRPr="00C52B1D" w:rsidRDefault="00C52B1D" w:rsidP="00C52B1D">
      <w:pPr>
        <w:numPr>
          <w:ilvl w:val="0"/>
          <w:numId w:val="34"/>
        </w:numPr>
        <w:spacing w:after="200" w:line="276" w:lineRule="auto"/>
        <w:jc w:val="both"/>
        <w:rPr>
          <w:rFonts w:cs="Arial"/>
          <w:b/>
          <w:sz w:val="22"/>
          <w:szCs w:val="22"/>
        </w:rPr>
      </w:pPr>
      <w:r w:rsidRPr="00C52B1D">
        <w:rPr>
          <w:rFonts w:cs="Arial"/>
          <w:b/>
          <w:sz w:val="22"/>
          <w:szCs w:val="22"/>
        </w:rPr>
        <w:t>Podizvajalci</w:t>
      </w:r>
    </w:p>
    <w:p w:rsidR="00C52B1D" w:rsidRPr="00C52B1D" w:rsidRDefault="00C52B1D" w:rsidP="00C52B1D">
      <w:pPr>
        <w:ind w:left="1080"/>
        <w:jc w:val="both"/>
        <w:rPr>
          <w:rFonts w:cs="Arial"/>
          <w:b/>
          <w:sz w:val="22"/>
          <w:szCs w:val="22"/>
        </w:rPr>
      </w:pPr>
    </w:p>
    <w:p w:rsidR="00C52B1D" w:rsidRPr="00C52B1D" w:rsidRDefault="00C52B1D" w:rsidP="00C52B1D">
      <w:pPr>
        <w:ind w:left="360"/>
        <w:jc w:val="center"/>
        <w:rPr>
          <w:rFonts w:cs="Arial"/>
          <w:sz w:val="22"/>
          <w:szCs w:val="22"/>
        </w:rPr>
      </w:pPr>
      <w:r w:rsidRPr="00C52B1D">
        <w:rPr>
          <w:rFonts w:cs="Arial"/>
          <w:sz w:val="22"/>
          <w:szCs w:val="22"/>
        </w:rPr>
        <w:t>12.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eastAsiaTheme="minorHAnsi" w:cs="Arial"/>
          <w:sz w:val="22"/>
          <w:szCs w:val="22"/>
          <w:lang w:eastAsia="en-US"/>
        </w:rPr>
      </w:pPr>
      <w:r w:rsidRPr="00C52B1D">
        <w:rPr>
          <w:rFonts w:eastAsiaTheme="minorHAnsi" w:cs="Arial"/>
          <w:sz w:val="22"/>
          <w:szCs w:val="22"/>
          <w:lang w:eastAsia="en-US"/>
        </w:rPr>
        <w:t xml:space="preserve">Dobavitelj bo izvedel dela, prevzeta s to pogodbo, brez / s podizvajalci: </w:t>
      </w:r>
    </w:p>
    <w:p w:rsidR="00C52B1D" w:rsidRPr="00C52B1D" w:rsidRDefault="00C52B1D" w:rsidP="00C52B1D">
      <w:pPr>
        <w:jc w:val="both"/>
        <w:rPr>
          <w:rFonts w:eastAsiaTheme="minorHAnsi" w:cs="Arial"/>
          <w:lang w:eastAsia="en-US"/>
        </w:rPr>
      </w:pPr>
      <w:r w:rsidRPr="00C52B1D">
        <w:rPr>
          <w:rFonts w:eastAsiaTheme="minorHAnsi" w:cs="Arial"/>
          <w:i/>
          <w:lang w:eastAsia="en-US"/>
        </w:rPr>
        <w:t xml:space="preserve">(ustrezno označi-v primeru, da ponudnik ne nastopa s podizvajalci se spodnja tabela zbriše) </w:t>
      </w:r>
    </w:p>
    <w:p w:rsidR="00C52B1D" w:rsidRPr="00C52B1D" w:rsidRDefault="00C52B1D" w:rsidP="00C52B1D">
      <w:pPr>
        <w:jc w:val="both"/>
        <w:rPr>
          <w:rFonts w:eastAsiaTheme="minorHAnsi" w:cs="Arial"/>
          <w:sz w:val="22"/>
          <w:szCs w:val="22"/>
          <w:lang w:eastAsia="en-US"/>
        </w:rPr>
      </w:pPr>
    </w:p>
    <w:tbl>
      <w:tblPr>
        <w:tblStyle w:val="TableGrid41"/>
        <w:tblW w:w="0" w:type="auto"/>
        <w:tblLook w:val="04A0" w:firstRow="1" w:lastRow="0" w:firstColumn="1" w:lastColumn="0" w:noHBand="0" w:noVBand="1"/>
      </w:tblPr>
      <w:tblGrid>
        <w:gridCol w:w="3792"/>
        <w:gridCol w:w="1557"/>
        <w:gridCol w:w="1667"/>
        <w:gridCol w:w="2270"/>
      </w:tblGrid>
      <w:tr w:rsidR="00C52B1D" w:rsidRPr="00C52B1D" w:rsidTr="00C52B1D">
        <w:tc>
          <w:tcPr>
            <w:tcW w:w="3792" w:type="dxa"/>
            <w:vAlign w:val="center"/>
          </w:tcPr>
          <w:p w:rsidR="00C52B1D" w:rsidRPr="00C52B1D" w:rsidRDefault="00C52B1D" w:rsidP="00C52B1D">
            <w:pPr>
              <w:rPr>
                <w:rFonts w:cs="Arial"/>
              </w:rPr>
            </w:pPr>
            <w:r w:rsidRPr="00C52B1D">
              <w:rPr>
                <w:rFonts w:cs="Arial"/>
              </w:rPr>
              <w:t>Podatki o podizvajalcu (naziv, polni naslov, matična številka, davčna številka in transakcijski račun)</w:t>
            </w:r>
          </w:p>
        </w:tc>
        <w:tc>
          <w:tcPr>
            <w:tcW w:w="1557" w:type="dxa"/>
            <w:vAlign w:val="center"/>
          </w:tcPr>
          <w:p w:rsidR="00C52B1D" w:rsidRPr="00C52B1D" w:rsidRDefault="00C52B1D" w:rsidP="00C52B1D">
            <w:pPr>
              <w:rPr>
                <w:rFonts w:cs="Arial"/>
              </w:rPr>
            </w:pPr>
            <w:r w:rsidRPr="00C52B1D">
              <w:rPr>
                <w:rFonts w:cs="Arial"/>
              </w:rPr>
              <w:t>Vrsta del, ki jih bo izvedel podizvajalec</w:t>
            </w:r>
          </w:p>
        </w:tc>
        <w:tc>
          <w:tcPr>
            <w:tcW w:w="1667" w:type="dxa"/>
            <w:vAlign w:val="center"/>
          </w:tcPr>
          <w:p w:rsidR="00C52B1D" w:rsidRPr="00C52B1D" w:rsidRDefault="00C52B1D" w:rsidP="00C52B1D">
            <w:pPr>
              <w:rPr>
                <w:rFonts w:cs="Arial"/>
              </w:rPr>
            </w:pPr>
            <w:r w:rsidRPr="00C52B1D">
              <w:rPr>
                <w:rFonts w:cs="Arial"/>
              </w:rPr>
              <w:t>Količina del, ki jih bo izvedel</w:t>
            </w:r>
          </w:p>
        </w:tc>
        <w:tc>
          <w:tcPr>
            <w:tcW w:w="2270" w:type="dxa"/>
            <w:vAlign w:val="center"/>
          </w:tcPr>
          <w:p w:rsidR="00C52B1D" w:rsidRPr="00C52B1D" w:rsidRDefault="00C52B1D" w:rsidP="00C52B1D">
            <w:pPr>
              <w:rPr>
                <w:rFonts w:cs="Arial"/>
              </w:rPr>
            </w:pPr>
            <w:r w:rsidRPr="00C52B1D">
              <w:rPr>
                <w:rFonts w:cs="Arial"/>
              </w:rPr>
              <w:t>Kraj in rok izvedbe del</w:t>
            </w:r>
          </w:p>
        </w:tc>
      </w:tr>
      <w:tr w:rsidR="00C52B1D" w:rsidRPr="00C52B1D" w:rsidTr="00C52B1D">
        <w:tc>
          <w:tcPr>
            <w:tcW w:w="3792" w:type="dxa"/>
            <w:vAlign w:val="center"/>
          </w:tcPr>
          <w:p w:rsidR="00C52B1D" w:rsidRPr="00C52B1D" w:rsidRDefault="00C52B1D" w:rsidP="00C52B1D">
            <w:pPr>
              <w:rPr>
                <w:rFonts w:cs="Arial"/>
              </w:rPr>
            </w:pPr>
          </w:p>
        </w:tc>
        <w:tc>
          <w:tcPr>
            <w:tcW w:w="1557" w:type="dxa"/>
            <w:vAlign w:val="center"/>
          </w:tcPr>
          <w:p w:rsidR="00C52B1D" w:rsidRPr="00C52B1D" w:rsidRDefault="00C52B1D" w:rsidP="00C52B1D">
            <w:pPr>
              <w:rPr>
                <w:rFonts w:cs="Arial"/>
              </w:rPr>
            </w:pPr>
          </w:p>
        </w:tc>
        <w:tc>
          <w:tcPr>
            <w:tcW w:w="1667" w:type="dxa"/>
            <w:vAlign w:val="center"/>
          </w:tcPr>
          <w:p w:rsidR="00C52B1D" w:rsidRPr="00C52B1D" w:rsidRDefault="00C52B1D" w:rsidP="00C52B1D">
            <w:pPr>
              <w:rPr>
                <w:rFonts w:cs="Arial"/>
              </w:rPr>
            </w:pPr>
          </w:p>
        </w:tc>
        <w:tc>
          <w:tcPr>
            <w:tcW w:w="2270" w:type="dxa"/>
            <w:vAlign w:val="center"/>
          </w:tcPr>
          <w:p w:rsidR="00C52B1D" w:rsidRPr="00C52B1D" w:rsidRDefault="00C52B1D" w:rsidP="00C52B1D">
            <w:pPr>
              <w:rPr>
                <w:rFonts w:cs="Arial"/>
              </w:rPr>
            </w:pPr>
          </w:p>
        </w:tc>
      </w:tr>
      <w:tr w:rsidR="00C52B1D" w:rsidRPr="00C52B1D" w:rsidTr="00C52B1D">
        <w:tc>
          <w:tcPr>
            <w:tcW w:w="3792" w:type="dxa"/>
            <w:vAlign w:val="center"/>
          </w:tcPr>
          <w:p w:rsidR="00C52B1D" w:rsidRPr="00C52B1D" w:rsidRDefault="00C52B1D" w:rsidP="00C52B1D">
            <w:pPr>
              <w:rPr>
                <w:rFonts w:cs="Arial"/>
              </w:rPr>
            </w:pPr>
          </w:p>
        </w:tc>
        <w:tc>
          <w:tcPr>
            <w:tcW w:w="1557" w:type="dxa"/>
            <w:vAlign w:val="center"/>
          </w:tcPr>
          <w:p w:rsidR="00C52B1D" w:rsidRPr="00C52B1D" w:rsidRDefault="00C52B1D" w:rsidP="00C52B1D">
            <w:pPr>
              <w:rPr>
                <w:rFonts w:cs="Arial"/>
              </w:rPr>
            </w:pPr>
          </w:p>
        </w:tc>
        <w:tc>
          <w:tcPr>
            <w:tcW w:w="1667" w:type="dxa"/>
            <w:vAlign w:val="center"/>
          </w:tcPr>
          <w:p w:rsidR="00C52B1D" w:rsidRPr="00C52B1D" w:rsidRDefault="00C52B1D" w:rsidP="00C52B1D">
            <w:pPr>
              <w:rPr>
                <w:rFonts w:cs="Arial"/>
              </w:rPr>
            </w:pPr>
          </w:p>
        </w:tc>
        <w:tc>
          <w:tcPr>
            <w:tcW w:w="2270" w:type="dxa"/>
            <w:vAlign w:val="center"/>
          </w:tcPr>
          <w:p w:rsidR="00C52B1D" w:rsidRPr="00C52B1D" w:rsidRDefault="00C52B1D" w:rsidP="00C52B1D">
            <w:pPr>
              <w:rPr>
                <w:rFonts w:cs="Arial"/>
              </w:rPr>
            </w:pPr>
          </w:p>
        </w:tc>
      </w:tr>
    </w:tbl>
    <w:p w:rsidR="00C52B1D" w:rsidRPr="00C52B1D" w:rsidRDefault="00C52B1D" w:rsidP="00C52B1D">
      <w:pPr>
        <w:jc w:val="both"/>
        <w:rPr>
          <w:rFonts w:eastAsiaTheme="minorHAnsi" w:cs="Arial"/>
          <w:sz w:val="22"/>
          <w:szCs w:val="22"/>
          <w:lang w:eastAsia="en-US"/>
        </w:rPr>
      </w:pPr>
    </w:p>
    <w:p w:rsidR="00C52B1D" w:rsidRPr="00C52B1D" w:rsidRDefault="00C52B1D" w:rsidP="00C52B1D">
      <w:pPr>
        <w:shd w:val="clear" w:color="auto" w:fill="FFFFFF"/>
        <w:jc w:val="both"/>
        <w:rPr>
          <w:rFonts w:cs="Arial"/>
          <w:color w:val="000000"/>
          <w:sz w:val="22"/>
          <w:szCs w:val="22"/>
        </w:rPr>
      </w:pPr>
      <w:r w:rsidRPr="00C52B1D">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C52B1D" w:rsidRPr="00C52B1D" w:rsidRDefault="00C52B1D" w:rsidP="00C52B1D">
      <w:pPr>
        <w:shd w:val="clear" w:color="auto" w:fill="FFFFFF"/>
        <w:ind w:firstLine="329"/>
        <w:jc w:val="both"/>
        <w:rPr>
          <w:rFonts w:cs="Arial"/>
          <w:color w:val="000000"/>
          <w:sz w:val="22"/>
          <w:szCs w:val="22"/>
        </w:rPr>
      </w:pPr>
      <w:r w:rsidRPr="00C52B1D">
        <w:rPr>
          <w:rFonts w:cs="Arial"/>
          <w:color w:val="000000"/>
          <w:sz w:val="22"/>
          <w:szCs w:val="22"/>
        </w:rPr>
        <w:t>– glavni izvajalec v pogodbi pooblastiti naročnika, da na podlagi potrjenega računa oziroma situacije s strani glavnega izvajalca neposredno plačuje podizvajalcu,</w:t>
      </w:r>
    </w:p>
    <w:p w:rsidR="00C52B1D" w:rsidRPr="00C52B1D" w:rsidRDefault="00C52B1D" w:rsidP="00C52B1D">
      <w:pPr>
        <w:shd w:val="clear" w:color="auto" w:fill="FFFFFF"/>
        <w:ind w:firstLine="329"/>
        <w:jc w:val="both"/>
        <w:rPr>
          <w:rFonts w:cs="Arial"/>
          <w:color w:val="000000"/>
          <w:sz w:val="22"/>
          <w:szCs w:val="22"/>
        </w:rPr>
      </w:pPr>
      <w:r w:rsidRPr="00C52B1D">
        <w:rPr>
          <w:rFonts w:cs="Arial"/>
          <w:color w:val="000000"/>
          <w:sz w:val="22"/>
          <w:szCs w:val="22"/>
        </w:rPr>
        <w:t>– podizvajalec predložiti soglasje, na podlagi katerega naročnik namesto ponudnika poravna podizvajalčevo terjatev do ponudnika,</w:t>
      </w:r>
    </w:p>
    <w:p w:rsidR="00C52B1D" w:rsidRPr="00C52B1D" w:rsidRDefault="00C52B1D" w:rsidP="00C52B1D">
      <w:pPr>
        <w:shd w:val="clear" w:color="auto" w:fill="FFFFFF"/>
        <w:ind w:firstLine="329"/>
        <w:jc w:val="both"/>
        <w:rPr>
          <w:rFonts w:cs="Arial"/>
          <w:color w:val="000000"/>
          <w:sz w:val="22"/>
          <w:szCs w:val="22"/>
        </w:rPr>
      </w:pPr>
      <w:r w:rsidRPr="00C52B1D">
        <w:rPr>
          <w:rFonts w:cs="Arial"/>
          <w:color w:val="000000"/>
          <w:sz w:val="22"/>
          <w:szCs w:val="22"/>
        </w:rPr>
        <w:t>– glavni izvajalec svojemu računu ali situaciji priložiti račun ali situacijo podizvajalca, ki ga je predhodno potrdil.</w:t>
      </w:r>
    </w:p>
    <w:p w:rsidR="00C52B1D" w:rsidRPr="00C52B1D" w:rsidRDefault="00C52B1D" w:rsidP="00C52B1D">
      <w:pPr>
        <w:shd w:val="clear" w:color="auto" w:fill="FFFFFF"/>
        <w:jc w:val="both"/>
        <w:rPr>
          <w:rFonts w:cs="Arial"/>
          <w:color w:val="000000"/>
          <w:sz w:val="22"/>
          <w:szCs w:val="22"/>
        </w:rPr>
      </w:pPr>
      <w:r w:rsidRPr="00C52B1D">
        <w:rPr>
          <w:rFonts w:cs="Arial"/>
          <w:color w:val="000000"/>
          <w:sz w:val="22"/>
          <w:szCs w:val="22"/>
        </w:rPr>
        <w:t xml:space="preserve">Če neposredno plačilo podizvajalcu ni obvezno v skladu s 94. členom ZJN-3, mora naročnik od glavnega izvajalca zahtevati, da mu najpozneje v 60 dneh od plačila končnega računa </w:t>
      </w:r>
      <w:r w:rsidRPr="00C52B1D">
        <w:rPr>
          <w:rFonts w:cs="Arial"/>
          <w:color w:val="000000"/>
          <w:sz w:val="22"/>
          <w:szCs w:val="22"/>
        </w:rPr>
        <w:lastRenderedPageBreak/>
        <w:t>oziroma situacije pošlje svojo pisno izjavo in pisno izjavo podizvajalca, da je podizvajalec prejel plačilo za izvedene gradnje ali storitve oziroma dobavljeno blago, neposredno povezano s predmetom javnega naročila.</w:t>
      </w:r>
    </w:p>
    <w:p w:rsidR="00C52B1D" w:rsidRPr="00C52B1D" w:rsidRDefault="00C52B1D" w:rsidP="00C52B1D">
      <w:pPr>
        <w:jc w:val="both"/>
        <w:rPr>
          <w:rFonts w:cs="Arial"/>
          <w:bCs/>
          <w:sz w:val="22"/>
          <w:szCs w:val="22"/>
        </w:rPr>
      </w:pPr>
    </w:p>
    <w:p w:rsidR="00C52B1D" w:rsidRPr="00C52B1D" w:rsidRDefault="00C52B1D" w:rsidP="00C52B1D">
      <w:pPr>
        <w:jc w:val="both"/>
        <w:rPr>
          <w:rFonts w:cs="Arial"/>
          <w:bCs/>
          <w:sz w:val="22"/>
          <w:szCs w:val="22"/>
        </w:rPr>
      </w:pPr>
    </w:p>
    <w:p w:rsidR="00C52B1D" w:rsidRPr="00C52B1D" w:rsidRDefault="00C52B1D" w:rsidP="00C52B1D">
      <w:pPr>
        <w:numPr>
          <w:ilvl w:val="0"/>
          <w:numId w:val="37"/>
        </w:numPr>
        <w:spacing w:after="200" w:line="276" w:lineRule="auto"/>
        <w:jc w:val="both"/>
        <w:rPr>
          <w:rFonts w:cs="Arial"/>
          <w:b/>
          <w:bCs/>
          <w:sz w:val="22"/>
          <w:szCs w:val="22"/>
        </w:rPr>
      </w:pPr>
      <w:r w:rsidRPr="00C52B1D">
        <w:rPr>
          <w:rFonts w:cs="Arial"/>
          <w:b/>
          <w:bCs/>
          <w:sz w:val="22"/>
          <w:szCs w:val="22"/>
        </w:rPr>
        <w:t>Skrbnik pogodbe in kontaktna oseba</w:t>
      </w:r>
    </w:p>
    <w:p w:rsidR="00C52B1D" w:rsidRPr="00C52B1D" w:rsidRDefault="00C52B1D" w:rsidP="00C52B1D">
      <w:pPr>
        <w:ind w:left="1080"/>
        <w:jc w:val="both"/>
        <w:rPr>
          <w:rFonts w:cs="Arial"/>
          <w:b/>
          <w:bCs/>
          <w:sz w:val="22"/>
          <w:szCs w:val="22"/>
        </w:rPr>
      </w:pPr>
    </w:p>
    <w:p w:rsidR="00C52B1D" w:rsidRPr="00C52B1D" w:rsidRDefault="00C52B1D" w:rsidP="00C52B1D">
      <w:pPr>
        <w:ind w:left="360"/>
        <w:jc w:val="center"/>
        <w:rPr>
          <w:rFonts w:cs="Arial"/>
          <w:bCs/>
          <w:sz w:val="22"/>
          <w:szCs w:val="22"/>
        </w:rPr>
      </w:pPr>
      <w:r w:rsidRPr="00C52B1D">
        <w:rPr>
          <w:rFonts w:cs="Arial"/>
          <w:bCs/>
          <w:sz w:val="22"/>
          <w:szCs w:val="22"/>
        </w:rPr>
        <w:t>12. člen</w:t>
      </w:r>
    </w:p>
    <w:p w:rsidR="00C52B1D" w:rsidRPr="00C52B1D" w:rsidRDefault="00C52B1D" w:rsidP="00C52B1D">
      <w:pPr>
        <w:ind w:left="360"/>
        <w:jc w:val="center"/>
        <w:rPr>
          <w:rFonts w:cs="Arial"/>
          <w:bCs/>
          <w:sz w:val="22"/>
          <w:szCs w:val="22"/>
        </w:rPr>
      </w:pPr>
    </w:p>
    <w:p w:rsidR="00C52B1D" w:rsidRPr="00C52B1D" w:rsidRDefault="00C52B1D" w:rsidP="00C52B1D">
      <w:pPr>
        <w:keepNext/>
        <w:keepLines/>
        <w:widowControl w:val="0"/>
        <w:jc w:val="both"/>
        <w:rPr>
          <w:bCs/>
          <w:sz w:val="22"/>
          <w:szCs w:val="22"/>
        </w:rPr>
      </w:pPr>
      <w:r w:rsidRPr="00C52B1D">
        <w:rPr>
          <w:bCs/>
          <w:sz w:val="22"/>
          <w:szCs w:val="22"/>
        </w:rPr>
        <w:t>za kupca:</w:t>
      </w:r>
      <w:r w:rsidRPr="00C52B1D">
        <w:rPr>
          <w:bCs/>
          <w:sz w:val="22"/>
          <w:szCs w:val="22"/>
        </w:rPr>
        <w:tab/>
      </w:r>
    </w:p>
    <w:p w:rsidR="00C52B1D" w:rsidRPr="00C52B1D" w:rsidRDefault="00C52B1D" w:rsidP="00C52B1D">
      <w:pPr>
        <w:keepNext/>
        <w:keepLines/>
        <w:widowControl w:val="0"/>
        <w:jc w:val="both"/>
        <w:rPr>
          <w:sz w:val="22"/>
          <w:szCs w:val="22"/>
        </w:rPr>
      </w:pPr>
      <w:r w:rsidRPr="00C52B1D">
        <w:rPr>
          <w:bCs/>
          <w:sz w:val="22"/>
          <w:szCs w:val="22"/>
        </w:rPr>
        <w:t xml:space="preserve">SKRBNIK POGODBE: </w:t>
      </w:r>
      <w:r w:rsidRPr="00C52B1D">
        <w:rPr>
          <w:sz w:val="22"/>
          <w:szCs w:val="22"/>
        </w:rPr>
        <w:t>________________________________________________</w:t>
      </w:r>
    </w:p>
    <w:p w:rsidR="00C52B1D" w:rsidRPr="00C52B1D" w:rsidRDefault="00C52B1D" w:rsidP="00C52B1D">
      <w:pPr>
        <w:keepNext/>
        <w:keepLines/>
        <w:widowControl w:val="0"/>
        <w:jc w:val="both"/>
        <w:rPr>
          <w:b/>
          <w:bCs/>
          <w:sz w:val="22"/>
          <w:szCs w:val="22"/>
        </w:rPr>
      </w:pPr>
      <w:r w:rsidRPr="00C52B1D">
        <w:rPr>
          <w:sz w:val="22"/>
          <w:szCs w:val="22"/>
        </w:rPr>
        <w:t>KONTAKTNA OSEBA: ________________________________________________</w:t>
      </w:r>
    </w:p>
    <w:p w:rsidR="00C52B1D" w:rsidRPr="00C52B1D" w:rsidRDefault="00C52B1D" w:rsidP="00C52B1D">
      <w:pPr>
        <w:keepNext/>
        <w:keepLines/>
        <w:widowControl w:val="0"/>
        <w:ind w:left="708" w:firstLine="708"/>
        <w:jc w:val="both"/>
        <w:rPr>
          <w:sz w:val="22"/>
          <w:szCs w:val="22"/>
        </w:rPr>
      </w:pPr>
    </w:p>
    <w:p w:rsidR="00C52B1D" w:rsidRPr="00C52B1D" w:rsidRDefault="00C52B1D" w:rsidP="00C52B1D">
      <w:pPr>
        <w:keepNext/>
        <w:keepLines/>
        <w:widowControl w:val="0"/>
        <w:jc w:val="both"/>
        <w:rPr>
          <w:bCs/>
          <w:sz w:val="22"/>
          <w:szCs w:val="22"/>
        </w:rPr>
      </w:pPr>
      <w:r w:rsidRPr="00C52B1D">
        <w:rPr>
          <w:bCs/>
          <w:sz w:val="22"/>
          <w:szCs w:val="22"/>
        </w:rPr>
        <w:t xml:space="preserve">za prodajalca: </w:t>
      </w:r>
    </w:p>
    <w:p w:rsidR="00C52B1D" w:rsidRPr="00C52B1D" w:rsidRDefault="00C52B1D" w:rsidP="00C52B1D">
      <w:pPr>
        <w:keepNext/>
        <w:keepLines/>
        <w:widowControl w:val="0"/>
        <w:jc w:val="both"/>
        <w:rPr>
          <w:sz w:val="22"/>
          <w:szCs w:val="22"/>
        </w:rPr>
      </w:pPr>
      <w:r w:rsidRPr="00C52B1D">
        <w:rPr>
          <w:bCs/>
          <w:sz w:val="22"/>
          <w:szCs w:val="22"/>
        </w:rPr>
        <w:t>SKRBNIK POGODBE:</w:t>
      </w:r>
      <w:r w:rsidRPr="00C52B1D">
        <w:rPr>
          <w:b/>
          <w:bCs/>
          <w:sz w:val="22"/>
          <w:szCs w:val="22"/>
        </w:rPr>
        <w:t xml:space="preserve"> </w:t>
      </w:r>
      <w:r w:rsidRPr="00C52B1D">
        <w:rPr>
          <w:sz w:val="22"/>
          <w:szCs w:val="22"/>
        </w:rPr>
        <w:t>________________________________________________</w:t>
      </w:r>
    </w:p>
    <w:p w:rsidR="00C52B1D" w:rsidRPr="00C52B1D" w:rsidRDefault="00C52B1D" w:rsidP="00C52B1D">
      <w:pPr>
        <w:keepNext/>
        <w:keepLines/>
        <w:widowControl w:val="0"/>
        <w:jc w:val="both"/>
        <w:rPr>
          <w:b/>
          <w:bCs/>
          <w:sz w:val="22"/>
          <w:szCs w:val="22"/>
        </w:rPr>
      </w:pPr>
      <w:r w:rsidRPr="00C52B1D">
        <w:rPr>
          <w:sz w:val="22"/>
          <w:szCs w:val="22"/>
        </w:rPr>
        <w:t>KONTAKTNA OSEBA: ________________________________________________</w:t>
      </w:r>
    </w:p>
    <w:p w:rsidR="00C52B1D" w:rsidRPr="00C52B1D" w:rsidRDefault="00C52B1D" w:rsidP="00C52B1D">
      <w:pPr>
        <w:jc w:val="both"/>
        <w:rPr>
          <w:rFonts w:cs="Arial"/>
          <w:bCs/>
          <w:sz w:val="22"/>
          <w:szCs w:val="22"/>
        </w:rPr>
      </w:pPr>
    </w:p>
    <w:p w:rsidR="00C52B1D" w:rsidRPr="00C52B1D" w:rsidRDefault="00C52B1D" w:rsidP="00C52B1D">
      <w:pPr>
        <w:jc w:val="both"/>
        <w:rPr>
          <w:rFonts w:cs="Arial"/>
          <w:bCs/>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 xml:space="preserve">Veljavnost in trajanje pogodbe </w:t>
      </w:r>
    </w:p>
    <w:p w:rsidR="00C52B1D" w:rsidRPr="00C52B1D" w:rsidRDefault="00C52B1D" w:rsidP="00C52B1D">
      <w:pPr>
        <w:ind w:left="1080"/>
        <w:jc w:val="both"/>
        <w:rPr>
          <w:rFonts w:cs="Arial"/>
          <w:b/>
          <w:sz w:val="22"/>
          <w:szCs w:val="22"/>
        </w:rPr>
      </w:pPr>
    </w:p>
    <w:p w:rsidR="00C52B1D" w:rsidRPr="00C52B1D" w:rsidRDefault="00C52B1D" w:rsidP="00C52B1D">
      <w:pPr>
        <w:ind w:left="360"/>
        <w:jc w:val="center"/>
        <w:rPr>
          <w:rFonts w:cs="Arial"/>
          <w:sz w:val="22"/>
          <w:szCs w:val="22"/>
        </w:rPr>
      </w:pPr>
      <w:r w:rsidRPr="00C52B1D">
        <w:rPr>
          <w:rFonts w:cs="Arial"/>
          <w:sz w:val="22"/>
          <w:szCs w:val="22"/>
        </w:rPr>
        <w:t>13.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Pogodba se sklepa za obdobje</w:t>
      </w:r>
      <w:r w:rsidRPr="00C52B1D">
        <w:rPr>
          <w:rFonts w:cs="Arial"/>
          <w:b/>
          <w:sz w:val="22"/>
          <w:szCs w:val="22"/>
        </w:rPr>
        <w:t xml:space="preserve"> </w:t>
      </w:r>
      <w:r>
        <w:rPr>
          <w:rFonts w:cs="Arial"/>
          <w:b/>
          <w:sz w:val="22"/>
          <w:szCs w:val="22"/>
        </w:rPr>
        <w:t>dveh</w:t>
      </w:r>
      <w:r w:rsidRPr="00C52B1D">
        <w:rPr>
          <w:rFonts w:cs="Arial"/>
          <w:b/>
          <w:sz w:val="22"/>
          <w:szCs w:val="22"/>
        </w:rPr>
        <w:t xml:space="preserve"> (</w:t>
      </w:r>
      <w:r>
        <w:rPr>
          <w:rFonts w:cs="Arial"/>
          <w:b/>
          <w:sz w:val="22"/>
          <w:szCs w:val="22"/>
        </w:rPr>
        <w:t>2</w:t>
      </w:r>
      <w:r w:rsidRPr="00C52B1D">
        <w:rPr>
          <w:rFonts w:cs="Arial"/>
          <w:b/>
          <w:sz w:val="22"/>
          <w:szCs w:val="22"/>
        </w:rPr>
        <w:t>) let</w:t>
      </w:r>
      <w:r w:rsidRPr="00C52B1D">
        <w:rPr>
          <w:rFonts w:cs="Arial"/>
          <w:sz w:val="22"/>
          <w:szCs w:val="22"/>
        </w:rPr>
        <w:t xml:space="preserve"> oz. do podpisa nove pogodbe za predmet javnega naročila  in stopi v veljavo z dnem, ko jo podpišeta obe pogodbeni stranki in ko prodajalec predloži kupcu zavarovanje za dobro izvedbo pogodbenih obveznosti. </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Vsaka od strank lahko odpove to pogodbo z trimesečnim odpovednim rokom, s priporočenim pismom po pošti ali po emailu. V tem času, mora ponudnik dobavljati blago po ceni iz te pogodbe.</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p>
    <w:p w:rsidR="00C52B1D" w:rsidRPr="00C52B1D" w:rsidRDefault="00C52B1D" w:rsidP="00C52B1D">
      <w:pPr>
        <w:numPr>
          <w:ilvl w:val="0"/>
          <w:numId w:val="37"/>
        </w:numPr>
        <w:autoSpaceDE w:val="0"/>
        <w:autoSpaceDN w:val="0"/>
        <w:adjustRightInd w:val="0"/>
        <w:contextualSpacing/>
        <w:rPr>
          <w:rFonts w:cs="Arial"/>
          <w:b/>
          <w:sz w:val="22"/>
          <w:szCs w:val="22"/>
        </w:rPr>
      </w:pPr>
      <w:r w:rsidRPr="00C52B1D">
        <w:rPr>
          <w:rFonts w:cs="Arial"/>
          <w:b/>
          <w:sz w:val="22"/>
          <w:szCs w:val="22"/>
        </w:rPr>
        <w:t>Protikorupcijska klavzula</w:t>
      </w:r>
      <w:r w:rsidRPr="00C52B1D">
        <w:rPr>
          <w:rFonts w:cs="Arial"/>
          <w:b/>
          <w:bCs/>
          <w:sz w:val="22"/>
          <w:szCs w:val="22"/>
        </w:rPr>
        <w:t>, varovanje zaupnih podatkov in razvezni pogoj</w:t>
      </w:r>
    </w:p>
    <w:p w:rsidR="00C52B1D" w:rsidRPr="00C52B1D" w:rsidRDefault="00C52B1D" w:rsidP="00C52B1D">
      <w:pPr>
        <w:autoSpaceDE w:val="0"/>
        <w:autoSpaceDN w:val="0"/>
        <w:adjustRightInd w:val="0"/>
        <w:rPr>
          <w:rFonts w:cs="Arial"/>
          <w:b/>
          <w:sz w:val="22"/>
          <w:szCs w:val="22"/>
        </w:rPr>
      </w:pPr>
    </w:p>
    <w:p w:rsidR="00C52B1D" w:rsidRPr="00C52B1D" w:rsidRDefault="00C52B1D" w:rsidP="00C52B1D">
      <w:pPr>
        <w:autoSpaceDE w:val="0"/>
        <w:autoSpaceDN w:val="0"/>
        <w:adjustRightInd w:val="0"/>
        <w:jc w:val="center"/>
        <w:rPr>
          <w:rFonts w:cs="Arial"/>
          <w:sz w:val="22"/>
          <w:szCs w:val="22"/>
        </w:rPr>
      </w:pPr>
      <w:r w:rsidRPr="00C52B1D">
        <w:rPr>
          <w:rFonts w:cs="Arial"/>
          <w:sz w:val="22"/>
          <w:szCs w:val="22"/>
        </w:rPr>
        <w:t>14. člen</w:t>
      </w:r>
    </w:p>
    <w:p w:rsidR="00C52B1D" w:rsidRPr="00C52B1D" w:rsidRDefault="00C52B1D" w:rsidP="00C52B1D">
      <w:pPr>
        <w:autoSpaceDE w:val="0"/>
        <w:autoSpaceDN w:val="0"/>
        <w:adjustRightInd w:val="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Pogodbeni stranki soglašata, da je na podlagi 14. člena ZIntPK (Ur. list RS št. 45/2010, 26/2011, 30/2011 - Skl. US, 43/2011) obvezna sestavina pogodbe protikorupcijska klavzula.</w:t>
      </w:r>
    </w:p>
    <w:p w:rsidR="00C52B1D" w:rsidRPr="00C52B1D" w:rsidRDefault="00C52B1D" w:rsidP="00C52B1D">
      <w:pPr>
        <w:jc w:val="both"/>
        <w:rPr>
          <w:rFonts w:cs="Arial"/>
          <w:sz w:val="22"/>
          <w:szCs w:val="22"/>
        </w:rPr>
      </w:pPr>
      <w:r w:rsidRPr="00C52B1D">
        <w:rPr>
          <w:rFonts w:cs="Arial"/>
          <w:sz w:val="22"/>
          <w:szCs w:val="22"/>
        </w:rPr>
        <w:t xml:space="preserve">Pogodbeni stranki se izrecno dogovorita, da je pogodba, pri kateri kdo v imenu ali na račun druge pogodbene stranke, predstavniku ali posredniku organa ali organizacije iz javnega sektorja obljubi, ponudi ali da kakšno nedovoljeno korist za: </w:t>
      </w:r>
    </w:p>
    <w:p w:rsidR="00C52B1D" w:rsidRPr="00C52B1D" w:rsidRDefault="00C52B1D" w:rsidP="00C52B1D">
      <w:pPr>
        <w:numPr>
          <w:ilvl w:val="0"/>
          <w:numId w:val="38"/>
        </w:numPr>
        <w:jc w:val="both"/>
        <w:rPr>
          <w:rFonts w:cs="Arial"/>
          <w:sz w:val="22"/>
          <w:szCs w:val="22"/>
        </w:rPr>
      </w:pPr>
      <w:r w:rsidRPr="00C52B1D">
        <w:rPr>
          <w:rFonts w:cs="Arial"/>
          <w:sz w:val="22"/>
          <w:szCs w:val="22"/>
        </w:rPr>
        <w:t xml:space="preserve">pridobitev posla ali </w:t>
      </w:r>
    </w:p>
    <w:p w:rsidR="00C52B1D" w:rsidRPr="00C52B1D" w:rsidRDefault="00C52B1D" w:rsidP="00C52B1D">
      <w:pPr>
        <w:numPr>
          <w:ilvl w:val="0"/>
          <w:numId w:val="38"/>
        </w:numPr>
        <w:jc w:val="both"/>
        <w:rPr>
          <w:rFonts w:cs="Arial"/>
          <w:sz w:val="22"/>
          <w:szCs w:val="22"/>
        </w:rPr>
      </w:pPr>
      <w:r w:rsidRPr="00C52B1D">
        <w:rPr>
          <w:rFonts w:cs="Arial"/>
          <w:sz w:val="22"/>
          <w:szCs w:val="22"/>
        </w:rPr>
        <w:t xml:space="preserve">za sklenitev posla pod ugodnejšimi pogoji ali </w:t>
      </w:r>
    </w:p>
    <w:p w:rsidR="00C52B1D" w:rsidRPr="00C52B1D" w:rsidRDefault="00C52B1D" w:rsidP="00C52B1D">
      <w:pPr>
        <w:numPr>
          <w:ilvl w:val="0"/>
          <w:numId w:val="38"/>
        </w:numPr>
        <w:jc w:val="both"/>
        <w:rPr>
          <w:rFonts w:cs="Arial"/>
          <w:sz w:val="22"/>
          <w:szCs w:val="22"/>
        </w:rPr>
      </w:pPr>
      <w:r w:rsidRPr="00C52B1D">
        <w:rPr>
          <w:rFonts w:cs="Arial"/>
          <w:sz w:val="22"/>
          <w:szCs w:val="22"/>
        </w:rPr>
        <w:t xml:space="preserve">za opustitev dolžnega nadzora nad izvajanjem pogodbenih obveznosti ali </w:t>
      </w:r>
    </w:p>
    <w:p w:rsidR="00C52B1D" w:rsidRPr="00C52B1D" w:rsidRDefault="00C52B1D" w:rsidP="00C52B1D">
      <w:pPr>
        <w:numPr>
          <w:ilvl w:val="0"/>
          <w:numId w:val="38"/>
        </w:numPr>
        <w:jc w:val="both"/>
        <w:rPr>
          <w:rFonts w:cs="Arial"/>
          <w:sz w:val="22"/>
          <w:szCs w:val="22"/>
        </w:rPr>
      </w:pPr>
      <w:r w:rsidRPr="00C52B1D">
        <w:rPr>
          <w:rFonts w:cs="Arial"/>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C52B1D" w:rsidRPr="00C52B1D" w:rsidRDefault="00C52B1D" w:rsidP="00C52B1D">
      <w:pPr>
        <w:jc w:val="both"/>
        <w:rPr>
          <w:rFonts w:cs="Arial"/>
          <w:sz w:val="22"/>
          <w:szCs w:val="22"/>
        </w:rPr>
      </w:pPr>
      <w:r w:rsidRPr="00C52B1D">
        <w:rPr>
          <w:rFonts w:cs="Arial"/>
          <w:sz w:val="22"/>
          <w:szCs w:val="22"/>
        </w:rPr>
        <w:t xml:space="preserve">nična.  </w:t>
      </w:r>
    </w:p>
    <w:p w:rsidR="00C52B1D" w:rsidRPr="00C52B1D" w:rsidRDefault="00C52B1D" w:rsidP="00C52B1D">
      <w:pPr>
        <w:jc w:val="both"/>
        <w:rPr>
          <w:rFonts w:cs="Arial"/>
          <w:b/>
          <w:sz w:val="22"/>
          <w:szCs w:val="22"/>
        </w:rPr>
      </w:pPr>
    </w:p>
    <w:p w:rsidR="00C52B1D" w:rsidRPr="00C52B1D" w:rsidRDefault="00C52B1D" w:rsidP="00C52B1D">
      <w:pPr>
        <w:jc w:val="both"/>
        <w:rPr>
          <w:rFonts w:cs="Arial"/>
          <w:sz w:val="22"/>
          <w:szCs w:val="22"/>
        </w:rPr>
      </w:pPr>
    </w:p>
    <w:p w:rsidR="00C52B1D" w:rsidRPr="00C52B1D" w:rsidRDefault="00C52B1D" w:rsidP="00C52B1D">
      <w:pPr>
        <w:jc w:val="center"/>
        <w:rPr>
          <w:rFonts w:cs="Arial"/>
          <w:bCs/>
          <w:sz w:val="22"/>
          <w:szCs w:val="22"/>
        </w:rPr>
      </w:pPr>
      <w:r w:rsidRPr="00C52B1D">
        <w:rPr>
          <w:rFonts w:cs="Arial"/>
          <w:bCs/>
          <w:sz w:val="22"/>
          <w:szCs w:val="22"/>
        </w:rPr>
        <w:t>15. člen</w:t>
      </w:r>
    </w:p>
    <w:p w:rsidR="00C52B1D" w:rsidRPr="00C52B1D" w:rsidRDefault="00C52B1D" w:rsidP="00C52B1D">
      <w:pPr>
        <w:jc w:val="center"/>
        <w:rPr>
          <w:rFonts w:cs="Arial"/>
          <w:bCs/>
          <w:sz w:val="22"/>
          <w:szCs w:val="22"/>
        </w:rPr>
      </w:pPr>
    </w:p>
    <w:p w:rsidR="00C52B1D" w:rsidRPr="00C52B1D" w:rsidRDefault="00C52B1D" w:rsidP="00C52B1D">
      <w:pPr>
        <w:jc w:val="both"/>
        <w:rPr>
          <w:rFonts w:cs="Arial"/>
          <w:sz w:val="22"/>
          <w:szCs w:val="22"/>
          <w:lang w:eastAsia="en-US"/>
        </w:rPr>
      </w:pPr>
      <w:r w:rsidRPr="00C52B1D">
        <w:rPr>
          <w:rFonts w:cs="Arial"/>
          <w:sz w:val="22"/>
          <w:szCs w:val="22"/>
          <w:lang w:eastAsia="en-US"/>
        </w:rPr>
        <w:t xml:space="preserve">Vsi podatki in informacije, ki jih pogodbeni stranki prejmeta druga od druge v okviru te pogodbe, se uporabljajo samo za namene izvršitve pogodbenih obveznosti in so zaupne </w:t>
      </w:r>
      <w:r w:rsidRPr="00C52B1D">
        <w:rPr>
          <w:rFonts w:cs="Arial"/>
          <w:sz w:val="22"/>
          <w:szCs w:val="22"/>
          <w:lang w:eastAsia="en-US"/>
        </w:rPr>
        <w:lastRenderedPageBreak/>
        <w:t>narave. Pogodbeni stranki sta zavezani k varovanju zaupnosti teh podatkov tudi po prenehanju veljavnosti pogodbe iz kateregakoli razloga.</w:t>
      </w:r>
    </w:p>
    <w:p w:rsidR="00C52B1D" w:rsidRPr="00C52B1D" w:rsidRDefault="00C52B1D" w:rsidP="00C52B1D">
      <w:pPr>
        <w:jc w:val="center"/>
        <w:rPr>
          <w:rFonts w:cs="Arial"/>
          <w:bCs/>
          <w:sz w:val="22"/>
          <w:szCs w:val="22"/>
          <w:lang w:eastAsia="en-US"/>
        </w:rPr>
      </w:pPr>
    </w:p>
    <w:p w:rsidR="00C52B1D" w:rsidRPr="00C52B1D" w:rsidRDefault="00C52B1D" w:rsidP="00C52B1D">
      <w:pPr>
        <w:jc w:val="center"/>
        <w:rPr>
          <w:rFonts w:cs="Arial"/>
          <w:bCs/>
          <w:sz w:val="22"/>
          <w:szCs w:val="22"/>
          <w:lang w:eastAsia="en-US"/>
        </w:rPr>
      </w:pPr>
    </w:p>
    <w:p w:rsidR="00C52B1D" w:rsidRPr="00C52B1D" w:rsidRDefault="00C52B1D" w:rsidP="00C52B1D">
      <w:pPr>
        <w:jc w:val="center"/>
        <w:rPr>
          <w:rFonts w:cs="Arial"/>
          <w:bCs/>
          <w:sz w:val="22"/>
          <w:szCs w:val="22"/>
        </w:rPr>
      </w:pPr>
      <w:r w:rsidRPr="00C52B1D">
        <w:rPr>
          <w:rFonts w:cs="Arial"/>
          <w:bCs/>
          <w:sz w:val="22"/>
          <w:szCs w:val="22"/>
        </w:rPr>
        <w:t>16. člen</w:t>
      </w:r>
    </w:p>
    <w:p w:rsidR="00C52B1D" w:rsidRPr="00C52B1D" w:rsidRDefault="00C52B1D" w:rsidP="00C52B1D">
      <w:pPr>
        <w:jc w:val="center"/>
        <w:rPr>
          <w:rFonts w:cs="Arial"/>
          <w:bCs/>
          <w:sz w:val="22"/>
          <w:szCs w:val="22"/>
        </w:rPr>
      </w:pPr>
    </w:p>
    <w:p w:rsidR="00C52B1D" w:rsidRPr="00C52B1D" w:rsidRDefault="00C52B1D" w:rsidP="00C52B1D">
      <w:pPr>
        <w:tabs>
          <w:tab w:val="num" w:pos="704"/>
        </w:tabs>
        <w:jc w:val="both"/>
        <w:rPr>
          <w:rFonts w:cs="Arial"/>
          <w:sz w:val="22"/>
          <w:szCs w:val="22"/>
        </w:rPr>
      </w:pPr>
      <w:r w:rsidRPr="00C52B1D">
        <w:rPr>
          <w:rFonts w:cs="Arial"/>
          <w:sz w:val="22"/>
          <w:szCs w:val="22"/>
        </w:rPr>
        <w:t>Pogodbeni stranki ugotavljata, da se zavedata pomembnosti zaščite pravice  do zasebnosti in sta seznanjeni z veljavni zakoni in predpisi o varstvu osebnih podatkov.</w:t>
      </w:r>
    </w:p>
    <w:p w:rsidR="00C52B1D" w:rsidRPr="00C52B1D" w:rsidRDefault="00C52B1D" w:rsidP="00C52B1D">
      <w:pPr>
        <w:tabs>
          <w:tab w:val="num" w:pos="704"/>
        </w:tabs>
        <w:jc w:val="both"/>
        <w:rPr>
          <w:rFonts w:cs="Arial"/>
          <w:sz w:val="22"/>
          <w:szCs w:val="22"/>
        </w:rPr>
      </w:pPr>
    </w:p>
    <w:p w:rsidR="00C52B1D" w:rsidRPr="00C52B1D" w:rsidRDefault="00C52B1D" w:rsidP="00C52B1D">
      <w:pPr>
        <w:tabs>
          <w:tab w:val="num" w:pos="704"/>
        </w:tabs>
        <w:jc w:val="both"/>
        <w:rPr>
          <w:rFonts w:cs="Arial"/>
          <w:sz w:val="22"/>
          <w:szCs w:val="22"/>
        </w:rPr>
      </w:pPr>
      <w:r w:rsidRPr="00C52B1D">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C52B1D" w:rsidRPr="00C52B1D" w:rsidRDefault="00C52B1D" w:rsidP="00C52B1D">
      <w:pPr>
        <w:tabs>
          <w:tab w:val="num" w:pos="704"/>
        </w:tabs>
        <w:jc w:val="both"/>
        <w:rPr>
          <w:rFonts w:cs="Arial"/>
          <w:sz w:val="22"/>
          <w:szCs w:val="22"/>
        </w:rPr>
      </w:pPr>
    </w:p>
    <w:p w:rsidR="00C52B1D" w:rsidRPr="00C52B1D" w:rsidRDefault="00C52B1D" w:rsidP="00C52B1D">
      <w:pPr>
        <w:jc w:val="both"/>
        <w:rPr>
          <w:rFonts w:cs="Arial"/>
          <w:b/>
          <w:color w:val="000000"/>
          <w:sz w:val="22"/>
          <w:szCs w:val="22"/>
        </w:rPr>
      </w:pPr>
      <w:r w:rsidRPr="00C52B1D">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C52B1D" w:rsidRPr="00C52B1D" w:rsidRDefault="00C52B1D" w:rsidP="00C52B1D">
      <w:pPr>
        <w:jc w:val="both"/>
        <w:rPr>
          <w:rFonts w:cs="Arial"/>
          <w:b/>
          <w:color w:val="000000"/>
          <w:sz w:val="22"/>
          <w:szCs w:val="22"/>
        </w:rPr>
      </w:pPr>
    </w:p>
    <w:p w:rsidR="00C52B1D" w:rsidRPr="00C52B1D" w:rsidRDefault="00C52B1D" w:rsidP="00C52B1D">
      <w:pPr>
        <w:jc w:val="both"/>
        <w:rPr>
          <w:rFonts w:cs="Arial"/>
          <w:b/>
          <w:color w:val="000000"/>
          <w:sz w:val="22"/>
          <w:szCs w:val="22"/>
        </w:rPr>
      </w:pPr>
    </w:p>
    <w:p w:rsidR="00C52B1D" w:rsidRPr="00C52B1D" w:rsidRDefault="00C52B1D" w:rsidP="00C52B1D">
      <w:pPr>
        <w:ind w:left="360"/>
        <w:jc w:val="center"/>
        <w:rPr>
          <w:rFonts w:cs="Arial"/>
          <w:bCs/>
          <w:sz w:val="22"/>
          <w:szCs w:val="22"/>
          <w:lang w:eastAsia="en-US"/>
        </w:rPr>
      </w:pPr>
      <w:r w:rsidRPr="00C52B1D">
        <w:rPr>
          <w:rFonts w:cs="Arial"/>
          <w:bCs/>
          <w:sz w:val="22"/>
          <w:szCs w:val="22"/>
          <w:lang w:eastAsia="en-US"/>
        </w:rPr>
        <w:t>17. člen</w:t>
      </w:r>
    </w:p>
    <w:p w:rsidR="00C52B1D" w:rsidRPr="00C52B1D" w:rsidRDefault="00C52B1D" w:rsidP="00C52B1D">
      <w:pPr>
        <w:ind w:left="360"/>
        <w:jc w:val="center"/>
        <w:rPr>
          <w:rFonts w:cs="Arial"/>
          <w:bCs/>
          <w:sz w:val="22"/>
          <w:szCs w:val="22"/>
          <w:lang w:eastAsia="en-US"/>
        </w:rPr>
      </w:pPr>
    </w:p>
    <w:p w:rsidR="00C52B1D" w:rsidRPr="00C52B1D" w:rsidRDefault="00C52B1D" w:rsidP="00C52B1D">
      <w:pPr>
        <w:jc w:val="both"/>
        <w:rPr>
          <w:rFonts w:cs="Arial"/>
          <w:sz w:val="22"/>
          <w:szCs w:val="22"/>
        </w:rPr>
      </w:pPr>
      <w:r w:rsidRPr="00C52B1D">
        <w:rPr>
          <w:rFonts w:cs="Arial"/>
          <w:sz w:val="22"/>
          <w:szCs w:val="22"/>
        </w:rPr>
        <w:t>Ta pogodba je sklenjena pod razveznim pogojem, ki se uresniči v primeru izpolnitve ene od naslednjih okoliščin:</w:t>
      </w:r>
    </w:p>
    <w:p w:rsidR="00C52B1D" w:rsidRPr="00C52B1D" w:rsidRDefault="00C52B1D" w:rsidP="00C52B1D">
      <w:pPr>
        <w:numPr>
          <w:ilvl w:val="0"/>
          <w:numId w:val="15"/>
        </w:numPr>
        <w:ind w:left="714" w:hanging="357"/>
        <w:jc w:val="both"/>
        <w:rPr>
          <w:rFonts w:cs="Arial"/>
          <w:sz w:val="22"/>
          <w:szCs w:val="22"/>
        </w:rPr>
      </w:pPr>
      <w:r w:rsidRPr="00C52B1D">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C52B1D" w:rsidRPr="00C52B1D" w:rsidRDefault="00C52B1D" w:rsidP="00C52B1D">
      <w:pPr>
        <w:numPr>
          <w:ilvl w:val="0"/>
          <w:numId w:val="15"/>
        </w:numPr>
        <w:ind w:hanging="357"/>
        <w:jc w:val="both"/>
        <w:rPr>
          <w:rFonts w:cs="Arial"/>
          <w:sz w:val="22"/>
          <w:szCs w:val="22"/>
        </w:rPr>
      </w:pPr>
      <w:r w:rsidRPr="00C52B1D">
        <w:rPr>
          <w:rFonts w:cs="Arial"/>
          <w:sz w:val="22"/>
          <w:szCs w:val="22"/>
        </w:rPr>
        <w:t>če bo naročnik seznanjen, da je pristojni državni organ pri izvajalcu/dobavitelju ali podizvajalcu v času izvajanja pogodbe ugotovil najmanj dve kršitvi v zvezi s:</w:t>
      </w:r>
    </w:p>
    <w:p w:rsidR="00C52B1D" w:rsidRPr="00C52B1D" w:rsidRDefault="00C52B1D" w:rsidP="00C52B1D">
      <w:pPr>
        <w:numPr>
          <w:ilvl w:val="0"/>
          <w:numId w:val="16"/>
        </w:numPr>
        <w:ind w:hanging="357"/>
        <w:jc w:val="both"/>
        <w:rPr>
          <w:rFonts w:cs="Arial"/>
          <w:sz w:val="22"/>
          <w:szCs w:val="22"/>
        </w:rPr>
      </w:pPr>
      <w:r w:rsidRPr="00C52B1D">
        <w:rPr>
          <w:rFonts w:cs="Arial"/>
          <w:sz w:val="22"/>
          <w:szCs w:val="22"/>
        </w:rPr>
        <w:t xml:space="preserve">plačilom za delo, </w:t>
      </w:r>
    </w:p>
    <w:p w:rsidR="00C52B1D" w:rsidRPr="00C52B1D" w:rsidRDefault="00C52B1D" w:rsidP="00C52B1D">
      <w:pPr>
        <w:numPr>
          <w:ilvl w:val="0"/>
          <w:numId w:val="16"/>
        </w:numPr>
        <w:ind w:hanging="357"/>
        <w:jc w:val="both"/>
        <w:rPr>
          <w:rFonts w:cs="Arial"/>
          <w:sz w:val="22"/>
          <w:szCs w:val="22"/>
        </w:rPr>
      </w:pPr>
      <w:r w:rsidRPr="00C52B1D">
        <w:rPr>
          <w:rFonts w:cs="Arial"/>
          <w:sz w:val="22"/>
          <w:szCs w:val="22"/>
        </w:rPr>
        <w:t xml:space="preserve">delovnim časom, </w:t>
      </w:r>
    </w:p>
    <w:p w:rsidR="00C52B1D" w:rsidRPr="00C52B1D" w:rsidRDefault="00C52B1D" w:rsidP="00C52B1D">
      <w:pPr>
        <w:numPr>
          <w:ilvl w:val="0"/>
          <w:numId w:val="16"/>
        </w:numPr>
        <w:ind w:hanging="357"/>
        <w:jc w:val="both"/>
        <w:rPr>
          <w:rFonts w:cs="Arial"/>
          <w:sz w:val="22"/>
          <w:szCs w:val="22"/>
        </w:rPr>
      </w:pPr>
      <w:r w:rsidRPr="00C52B1D">
        <w:rPr>
          <w:rFonts w:cs="Arial"/>
          <w:sz w:val="22"/>
          <w:szCs w:val="22"/>
        </w:rPr>
        <w:t xml:space="preserve">počitki, </w:t>
      </w:r>
    </w:p>
    <w:p w:rsidR="00C52B1D" w:rsidRPr="00C52B1D" w:rsidRDefault="00C52B1D" w:rsidP="00C52B1D">
      <w:pPr>
        <w:numPr>
          <w:ilvl w:val="0"/>
          <w:numId w:val="16"/>
        </w:numPr>
        <w:ind w:hanging="357"/>
        <w:jc w:val="both"/>
        <w:rPr>
          <w:rFonts w:cs="Arial"/>
          <w:sz w:val="22"/>
          <w:szCs w:val="22"/>
        </w:rPr>
      </w:pPr>
      <w:r w:rsidRPr="00C52B1D">
        <w:rPr>
          <w:rFonts w:cs="Arial"/>
          <w:sz w:val="22"/>
          <w:szCs w:val="22"/>
        </w:rPr>
        <w:t xml:space="preserve">opravljanjem dela na podlagi pogodb civilnega prava kljub obstoju elementov delovnega razmerja ali v zvezi z zaposlovanjem na črno </w:t>
      </w:r>
    </w:p>
    <w:p w:rsidR="00C52B1D" w:rsidRPr="00C52B1D" w:rsidRDefault="00C52B1D" w:rsidP="00C52B1D">
      <w:pPr>
        <w:ind w:left="709"/>
        <w:jc w:val="both"/>
        <w:rPr>
          <w:rFonts w:cs="Arial"/>
          <w:sz w:val="22"/>
          <w:szCs w:val="22"/>
        </w:rPr>
      </w:pPr>
      <w:r w:rsidRPr="00C52B1D">
        <w:rPr>
          <w:rFonts w:cs="Arial"/>
          <w:sz w:val="22"/>
          <w:szCs w:val="22"/>
        </w:rPr>
        <w:t xml:space="preserve">in za kateri mu je bila s pravnomočno odločitvijo ali več pravnomočnimi odločitvami izrečena globa za prekršek, </w:t>
      </w:r>
    </w:p>
    <w:p w:rsidR="00C52B1D" w:rsidRPr="00C52B1D" w:rsidRDefault="00C52B1D" w:rsidP="00C52B1D">
      <w:pPr>
        <w:jc w:val="both"/>
        <w:rPr>
          <w:rFonts w:cs="Arial"/>
          <w:sz w:val="22"/>
          <w:szCs w:val="22"/>
        </w:rPr>
      </w:pPr>
      <w:r w:rsidRPr="00C52B1D">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Če naročnik v roku 30 dni od seznanitve s kršitvijo ne začne novega postopka javnega naročila, se šteje, da je pogodba razvezana trideseti dan od seznanitve s kršitvijo.</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Končne določbe</w:t>
      </w:r>
    </w:p>
    <w:p w:rsidR="00C52B1D" w:rsidRPr="00C52B1D" w:rsidRDefault="00C52B1D" w:rsidP="00C52B1D">
      <w:pPr>
        <w:ind w:left="360"/>
        <w:jc w:val="center"/>
        <w:rPr>
          <w:rFonts w:cs="Arial"/>
          <w:sz w:val="22"/>
          <w:szCs w:val="22"/>
        </w:rPr>
      </w:pPr>
    </w:p>
    <w:p w:rsidR="00C52B1D" w:rsidRPr="00C52B1D" w:rsidRDefault="00C52B1D" w:rsidP="00C52B1D">
      <w:pPr>
        <w:ind w:left="360"/>
        <w:jc w:val="center"/>
        <w:rPr>
          <w:rFonts w:cs="Arial"/>
          <w:sz w:val="22"/>
          <w:szCs w:val="22"/>
        </w:rPr>
      </w:pPr>
      <w:r w:rsidRPr="00C52B1D">
        <w:rPr>
          <w:rFonts w:cs="Arial"/>
          <w:sz w:val="22"/>
          <w:szCs w:val="22"/>
        </w:rPr>
        <w:t>18.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Pogodbeni stranki se dogovorita, da bosta morebitne spore iz pogodbe reševali sporazumno.</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V kolikor sporazumna rešitev ni možna, je za reševanje sporov iz pogodbe pristojno stvarno pristojno sodišče v Ljubljani.</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Uporabljalo se bo slovensko pravo.</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Pri razlagi teh pogodbenih določil in reševanju sporov iz te pogodbe, se upošteva razpisna in ponudbena dokumentacija ter vse priloge, ki so sestavni del te pogodbe. </w:t>
      </w:r>
    </w:p>
    <w:p w:rsidR="00C52B1D" w:rsidRPr="00C52B1D" w:rsidRDefault="00C52B1D" w:rsidP="00C52B1D">
      <w:pPr>
        <w:ind w:left="1080"/>
        <w:jc w:val="both"/>
        <w:rPr>
          <w:rFonts w:cs="Arial"/>
          <w:b/>
          <w:sz w:val="22"/>
          <w:szCs w:val="22"/>
        </w:rPr>
      </w:pPr>
    </w:p>
    <w:p w:rsidR="00C52B1D" w:rsidRPr="00C52B1D" w:rsidRDefault="00C52B1D" w:rsidP="00C52B1D">
      <w:pPr>
        <w:ind w:left="1080"/>
        <w:jc w:val="both"/>
        <w:rPr>
          <w:rFonts w:cs="Arial"/>
          <w:b/>
          <w:sz w:val="22"/>
          <w:szCs w:val="22"/>
        </w:rPr>
      </w:pPr>
    </w:p>
    <w:p w:rsidR="00C52B1D" w:rsidRPr="00C52B1D" w:rsidRDefault="00C52B1D" w:rsidP="00C52B1D">
      <w:pPr>
        <w:ind w:left="360"/>
        <w:jc w:val="center"/>
        <w:rPr>
          <w:rFonts w:cs="Arial"/>
          <w:sz w:val="22"/>
          <w:szCs w:val="22"/>
        </w:rPr>
      </w:pPr>
      <w:r w:rsidRPr="00C52B1D">
        <w:rPr>
          <w:rFonts w:cs="Arial"/>
          <w:sz w:val="22"/>
          <w:szCs w:val="22"/>
        </w:rPr>
        <w:t>19.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Odstop te pogodbe tretjemu v primeru statusnih sprememb prodajalca je možen samo s pisnim soglasjem obeh pogodbenih strank.</w:t>
      </w:r>
    </w:p>
    <w:p w:rsidR="00C52B1D" w:rsidRPr="00C52B1D" w:rsidRDefault="00C52B1D" w:rsidP="00C52B1D">
      <w:pPr>
        <w:jc w:val="both"/>
        <w:rPr>
          <w:rFonts w:cs="Arial"/>
          <w:sz w:val="22"/>
          <w:szCs w:val="22"/>
        </w:rPr>
      </w:pPr>
    </w:p>
    <w:p w:rsidR="00C52B1D" w:rsidRPr="00C52B1D" w:rsidRDefault="00C52B1D" w:rsidP="00C52B1D">
      <w:pPr>
        <w:keepLines/>
        <w:jc w:val="both"/>
        <w:rPr>
          <w:rFonts w:cs="Arial"/>
          <w:sz w:val="22"/>
          <w:szCs w:val="22"/>
        </w:rPr>
      </w:pPr>
      <w:r w:rsidRPr="00C52B1D">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C52B1D" w:rsidRPr="00C52B1D" w:rsidRDefault="00C52B1D" w:rsidP="00C52B1D">
      <w:pPr>
        <w:keepLines/>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Pogodba je sestavljena v dveh (2) enakih izvodih, od katerih vsaka pogodbena stranka prejme po en (1) izvod.</w:t>
      </w:r>
    </w:p>
    <w:p w:rsidR="00C52B1D" w:rsidRPr="00C52B1D" w:rsidRDefault="00C52B1D" w:rsidP="00C52B1D">
      <w:pPr>
        <w:jc w:val="both"/>
        <w:rPr>
          <w:rFonts w:cs="Arial"/>
          <w:sz w:val="22"/>
          <w:szCs w:val="22"/>
        </w:rPr>
      </w:pPr>
    </w:p>
    <w:p w:rsidR="00C52B1D" w:rsidRPr="00C52B1D" w:rsidRDefault="00C52B1D" w:rsidP="00C52B1D">
      <w:pPr>
        <w:jc w:val="both"/>
        <w:rPr>
          <w:rFonts w:cs="Arial"/>
          <w:i/>
          <w:sz w:val="22"/>
          <w:szCs w:val="22"/>
        </w:rPr>
      </w:pPr>
    </w:p>
    <w:p w:rsidR="00C52B1D" w:rsidRPr="00C52B1D" w:rsidRDefault="00C52B1D" w:rsidP="00C52B1D">
      <w:pPr>
        <w:jc w:val="both"/>
        <w:rPr>
          <w:rFonts w:cs="Arial"/>
          <w:i/>
          <w:sz w:val="22"/>
          <w:szCs w:val="22"/>
        </w:rPr>
      </w:pPr>
      <w:r w:rsidRPr="00C52B1D">
        <w:rPr>
          <w:rFonts w:cs="Arial"/>
          <w:i/>
          <w:sz w:val="22"/>
          <w:szCs w:val="22"/>
        </w:rPr>
        <w:t>Priloge k pogodbi:</w:t>
      </w:r>
    </w:p>
    <w:p w:rsidR="00C52B1D" w:rsidRPr="00C52B1D" w:rsidRDefault="00C52B1D" w:rsidP="00C52B1D">
      <w:pPr>
        <w:numPr>
          <w:ilvl w:val="0"/>
          <w:numId w:val="35"/>
        </w:numPr>
        <w:ind w:left="714" w:hanging="357"/>
        <w:jc w:val="both"/>
        <w:rPr>
          <w:rFonts w:cs="Arial"/>
          <w:i/>
          <w:sz w:val="22"/>
          <w:szCs w:val="22"/>
        </w:rPr>
      </w:pPr>
      <w:r w:rsidRPr="00C52B1D">
        <w:rPr>
          <w:rFonts w:cs="Arial"/>
          <w:i/>
          <w:sz w:val="22"/>
          <w:szCs w:val="22"/>
        </w:rPr>
        <w:t>Priloga 1: »Ponudbeni predračun«</w:t>
      </w:r>
    </w:p>
    <w:p w:rsidR="00C52B1D" w:rsidRPr="00C52B1D" w:rsidRDefault="00C52B1D" w:rsidP="00C52B1D">
      <w:pPr>
        <w:ind w:left="720"/>
        <w:jc w:val="both"/>
        <w:rPr>
          <w:rFonts w:cs="Arial"/>
          <w:sz w:val="22"/>
          <w:szCs w:val="22"/>
        </w:rPr>
      </w:pPr>
    </w:p>
    <w:p w:rsidR="00C52B1D" w:rsidRPr="00C52B1D" w:rsidRDefault="00C52B1D" w:rsidP="00C52B1D">
      <w:pPr>
        <w:jc w:val="both"/>
        <w:rPr>
          <w:rFonts w:cs="Arial"/>
          <w:sz w:val="22"/>
          <w:szCs w:val="22"/>
        </w:rPr>
      </w:pPr>
    </w:p>
    <w:p w:rsidR="00C52B1D" w:rsidRPr="00C52B1D" w:rsidRDefault="00C52B1D" w:rsidP="00C52B1D">
      <w:pPr>
        <w:jc w:val="both"/>
        <w:rPr>
          <w:rFonts w:cs="Arial"/>
          <w:b/>
          <w:sz w:val="22"/>
          <w:szCs w:val="22"/>
        </w:rPr>
      </w:pPr>
    </w:p>
    <w:tbl>
      <w:tblPr>
        <w:tblW w:w="0" w:type="auto"/>
        <w:jc w:val="center"/>
        <w:tblLook w:val="01E0" w:firstRow="1" w:lastRow="1" w:firstColumn="1" w:lastColumn="1" w:noHBand="0" w:noVBand="0"/>
      </w:tblPr>
      <w:tblGrid>
        <w:gridCol w:w="4605"/>
        <w:gridCol w:w="4605"/>
      </w:tblGrid>
      <w:tr w:rsidR="00C52B1D" w:rsidRPr="00C52B1D" w:rsidTr="00C52B1D">
        <w:trPr>
          <w:jc w:val="center"/>
        </w:trPr>
        <w:tc>
          <w:tcPr>
            <w:tcW w:w="4605" w:type="dxa"/>
          </w:tcPr>
          <w:p w:rsidR="00C52B1D" w:rsidRPr="00C52B1D" w:rsidRDefault="00C52B1D" w:rsidP="00C52B1D">
            <w:pPr>
              <w:rPr>
                <w:rFonts w:cs="Arial"/>
                <w:sz w:val="22"/>
                <w:szCs w:val="22"/>
              </w:rPr>
            </w:pPr>
            <w:r w:rsidRPr="00C52B1D">
              <w:rPr>
                <w:rFonts w:cs="Arial"/>
                <w:sz w:val="22"/>
                <w:szCs w:val="22"/>
              </w:rPr>
              <w:t>Št. pogodbe: __________________</w:t>
            </w:r>
            <w:r w:rsidRPr="00C52B1D">
              <w:rPr>
                <w:rFonts w:cs="Arial"/>
                <w:sz w:val="22"/>
                <w:szCs w:val="22"/>
              </w:rPr>
              <w:tab/>
            </w:r>
            <w:r w:rsidRPr="00C52B1D">
              <w:rPr>
                <w:rFonts w:cs="Arial"/>
                <w:sz w:val="22"/>
                <w:szCs w:val="22"/>
              </w:rPr>
              <w:tab/>
            </w:r>
          </w:p>
          <w:p w:rsidR="00C52B1D" w:rsidRPr="00C52B1D" w:rsidRDefault="00C52B1D" w:rsidP="00C52B1D">
            <w:pPr>
              <w:rPr>
                <w:rFonts w:cs="Arial"/>
                <w:sz w:val="22"/>
                <w:szCs w:val="22"/>
              </w:rPr>
            </w:pPr>
            <w:r w:rsidRPr="00C52B1D">
              <w:rPr>
                <w:rFonts w:cs="Arial"/>
                <w:sz w:val="22"/>
                <w:szCs w:val="22"/>
              </w:rPr>
              <w:t xml:space="preserve"> </w:t>
            </w:r>
          </w:p>
          <w:p w:rsidR="00C52B1D" w:rsidRPr="00C52B1D" w:rsidRDefault="00C52B1D" w:rsidP="00C52B1D">
            <w:pPr>
              <w:jc w:val="both"/>
              <w:rPr>
                <w:rFonts w:eastAsia="Calibri"/>
                <w:sz w:val="22"/>
                <w:szCs w:val="22"/>
                <w:lang w:eastAsia="en-US"/>
              </w:rPr>
            </w:pPr>
            <w:r w:rsidRPr="00C52B1D">
              <w:rPr>
                <w:rFonts w:eastAsia="Calibri"/>
                <w:sz w:val="22"/>
                <w:szCs w:val="22"/>
                <w:lang w:eastAsia="en-US"/>
              </w:rPr>
              <w:t>V/na:</w:t>
            </w:r>
            <w:r w:rsidRPr="00C52B1D">
              <w:rPr>
                <w:rFonts w:eastAsia="Calibri" w:cs="Arial"/>
                <w:sz w:val="22"/>
                <w:szCs w:val="22"/>
                <w:lang w:eastAsia="en-US"/>
              </w:rPr>
              <w:t xml:space="preserve"> ______________, dne _________</w:t>
            </w:r>
          </w:p>
          <w:p w:rsidR="00C52B1D" w:rsidRPr="00C52B1D" w:rsidRDefault="00C52B1D" w:rsidP="00C52B1D">
            <w:pPr>
              <w:rPr>
                <w:rFonts w:cs="Arial"/>
                <w:sz w:val="22"/>
                <w:szCs w:val="22"/>
              </w:rPr>
            </w:pP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p>
          <w:p w:rsidR="00C52B1D" w:rsidRPr="00C52B1D" w:rsidRDefault="00C52B1D" w:rsidP="00C52B1D">
            <w:pPr>
              <w:rPr>
                <w:rFonts w:cs="Arial"/>
                <w:sz w:val="22"/>
                <w:szCs w:val="22"/>
              </w:rPr>
            </w:pPr>
            <w:r w:rsidRPr="00C52B1D">
              <w:rPr>
                <w:rFonts w:cs="Arial"/>
                <w:sz w:val="22"/>
                <w:szCs w:val="22"/>
              </w:rPr>
              <w:t>Dobavitelj:</w:t>
            </w:r>
          </w:p>
          <w:p w:rsidR="00C52B1D" w:rsidRPr="00C52B1D" w:rsidRDefault="00C52B1D" w:rsidP="00C52B1D">
            <w:pPr>
              <w:jc w:val="both"/>
              <w:rPr>
                <w:rFonts w:eastAsia="Calibri" w:cs="Arial"/>
                <w:sz w:val="22"/>
                <w:szCs w:val="22"/>
                <w:lang w:eastAsia="en-US"/>
              </w:rPr>
            </w:pPr>
            <w:r w:rsidRPr="00C52B1D">
              <w:rPr>
                <w:rFonts w:eastAsia="Calibri" w:cs="Arial"/>
                <w:sz w:val="22"/>
                <w:szCs w:val="22"/>
                <w:lang w:eastAsia="en-US"/>
              </w:rPr>
              <w:t>_________________</w:t>
            </w:r>
          </w:p>
          <w:p w:rsidR="00C52B1D" w:rsidRPr="00C52B1D" w:rsidRDefault="00C52B1D" w:rsidP="00C52B1D">
            <w:pPr>
              <w:rPr>
                <w:rFonts w:eastAsia="Calibri" w:cs="Arial"/>
                <w:sz w:val="22"/>
                <w:szCs w:val="22"/>
                <w:lang w:eastAsia="en-US"/>
              </w:rPr>
            </w:pPr>
            <w:r w:rsidRPr="00C52B1D">
              <w:rPr>
                <w:rFonts w:eastAsia="Calibri" w:cs="Arial"/>
                <w:sz w:val="22"/>
                <w:szCs w:val="22"/>
                <w:lang w:eastAsia="en-US"/>
              </w:rPr>
              <w:t>_________________</w:t>
            </w:r>
          </w:p>
          <w:p w:rsidR="00C52B1D" w:rsidRPr="00C52B1D" w:rsidRDefault="00C52B1D" w:rsidP="00C52B1D">
            <w:pPr>
              <w:rPr>
                <w:rFonts w:cs="Arial"/>
                <w:sz w:val="22"/>
                <w:szCs w:val="22"/>
              </w:rPr>
            </w:pPr>
            <w:r w:rsidRPr="00C52B1D">
              <w:rPr>
                <w:rFonts w:eastAsia="Calibri" w:cs="Arial"/>
                <w:sz w:val="22"/>
                <w:szCs w:val="22"/>
                <w:lang w:eastAsia="en-US"/>
              </w:rPr>
              <w:t>_________________</w:t>
            </w:r>
            <w:r w:rsidRPr="00C52B1D">
              <w:rPr>
                <w:rFonts w:cs="Arial"/>
                <w:sz w:val="22"/>
                <w:szCs w:val="22"/>
              </w:rPr>
              <w:tab/>
              <w:t xml:space="preserve">                                 </w:t>
            </w:r>
          </w:p>
          <w:p w:rsidR="00C52B1D" w:rsidRPr="00C52B1D" w:rsidRDefault="00C52B1D" w:rsidP="00C52B1D">
            <w:pPr>
              <w:rPr>
                <w:rFonts w:cs="Arial"/>
                <w:bCs/>
                <w:sz w:val="22"/>
                <w:szCs w:val="22"/>
              </w:rPr>
            </w:pPr>
          </w:p>
        </w:tc>
        <w:tc>
          <w:tcPr>
            <w:tcW w:w="4605" w:type="dxa"/>
            <w:hideMark/>
          </w:tcPr>
          <w:p w:rsidR="00C52B1D" w:rsidRPr="00C52B1D" w:rsidRDefault="00C52B1D" w:rsidP="00C52B1D">
            <w:pPr>
              <w:rPr>
                <w:rFonts w:cs="Arial"/>
                <w:sz w:val="22"/>
                <w:szCs w:val="22"/>
              </w:rPr>
            </w:pPr>
            <w:r w:rsidRPr="00C52B1D">
              <w:rPr>
                <w:rFonts w:cs="Arial"/>
                <w:sz w:val="22"/>
                <w:szCs w:val="22"/>
              </w:rPr>
              <w:t>Št. pogodbe: 03 – AJ – _____ / 2023</w:t>
            </w:r>
            <w:r w:rsidRPr="00C52B1D">
              <w:rPr>
                <w:rFonts w:cs="Arial"/>
                <w:sz w:val="22"/>
                <w:szCs w:val="22"/>
              </w:rPr>
              <w:tab/>
            </w:r>
          </w:p>
          <w:p w:rsidR="00C52B1D" w:rsidRPr="00C52B1D" w:rsidRDefault="00C52B1D" w:rsidP="00C52B1D">
            <w:pPr>
              <w:rPr>
                <w:rFonts w:cs="Arial"/>
                <w:sz w:val="22"/>
                <w:szCs w:val="22"/>
              </w:rPr>
            </w:pPr>
            <w:r w:rsidRPr="00C52B1D">
              <w:rPr>
                <w:rFonts w:cs="Arial"/>
                <w:sz w:val="22"/>
                <w:szCs w:val="22"/>
              </w:rPr>
              <w:t xml:space="preserve"> </w:t>
            </w:r>
          </w:p>
          <w:p w:rsidR="00C52B1D" w:rsidRPr="00C52B1D" w:rsidRDefault="00C52B1D" w:rsidP="00C52B1D">
            <w:pPr>
              <w:rPr>
                <w:rFonts w:cs="Arial"/>
                <w:sz w:val="22"/>
                <w:szCs w:val="22"/>
              </w:rPr>
            </w:pPr>
            <w:r w:rsidRPr="00C52B1D">
              <w:rPr>
                <w:rFonts w:cs="Arial"/>
                <w:sz w:val="22"/>
                <w:szCs w:val="22"/>
              </w:rPr>
              <w:t>V Ljubljani, dne _____________</w:t>
            </w:r>
            <w:r w:rsidRPr="00C52B1D">
              <w:rPr>
                <w:rFonts w:cs="Arial"/>
                <w:sz w:val="22"/>
                <w:szCs w:val="22"/>
              </w:rPr>
              <w:tab/>
            </w:r>
            <w:r w:rsidRPr="00C52B1D">
              <w:rPr>
                <w:rFonts w:cs="Arial"/>
                <w:sz w:val="22"/>
                <w:szCs w:val="22"/>
              </w:rPr>
              <w:tab/>
            </w:r>
            <w:r w:rsidRPr="00C52B1D">
              <w:rPr>
                <w:rFonts w:cs="Arial"/>
                <w:sz w:val="22"/>
                <w:szCs w:val="22"/>
              </w:rPr>
              <w:tab/>
            </w:r>
          </w:p>
          <w:p w:rsidR="00C52B1D" w:rsidRPr="00C52B1D" w:rsidRDefault="00C52B1D" w:rsidP="00C52B1D">
            <w:pPr>
              <w:rPr>
                <w:rFonts w:cs="Arial"/>
                <w:sz w:val="22"/>
                <w:szCs w:val="22"/>
              </w:rPr>
            </w:pP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p>
          <w:p w:rsidR="00C52B1D" w:rsidRPr="00C52B1D" w:rsidRDefault="00C52B1D" w:rsidP="00C52B1D">
            <w:pPr>
              <w:rPr>
                <w:rFonts w:cs="Arial"/>
                <w:sz w:val="22"/>
                <w:szCs w:val="22"/>
              </w:rPr>
            </w:pPr>
            <w:r w:rsidRPr="00C52B1D">
              <w:rPr>
                <w:rFonts w:cs="Arial"/>
                <w:sz w:val="22"/>
                <w:szCs w:val="22"/>
              </w:rPr>
              <w:t>Kupec:</w:t>
            </w:r>
          </w:p>
          <w:p w:rsidR="00C52B1D" w:rsidRPr="00C52B1D" w:rsidRDefault="00C52B1D" w:rsidP="00C52B1D">
            <w:pPr>
              <w:jc w:val="both"/>
              <w:rPr>
                <w:rFonts w:eastAsia="Calibri" w:cs="Arial"/>
                <w:sz w:val="22"/>
                <w:szCs w:val="22"/>
                <w:lang w:eastAsia="en-US"/>
              </w:rPr>
            </w:pPr>
            <w:r w:rsidRPr="00C52B1D">
              <w:rPr>
                <w:rFonts w:eastAsia="Calibri" w:cs="Arial"/>
                <w:sz w:val="22"/>
                <w:szCs w:val="22"/>
                <w:lang w:eastAsia="en-US"/>
              </w:rPr>
              <w:t>Onkološki inštitut Ljubljana</w:t>
            </w:r>
          </w:p>
          <w:p w:rsidR="00C52B1D" w:rsidRPr="00C52B1D" w:rsidRDefault="00C52B1D" w:rsidP="00C52B1D">
            <w:pPr>
              <w:rPr>
                <w:rFonts w:cs="Arial"/>
                <w:sz w:val="22"/>
                <w:szCs w:val="22"/>
              </w:rPr>
            </w:pPr>
            <w:r w:rsidRPr="00C52B1D">
              <w:rPr>
                <w:rFonts w:eastAsia="Calibri" w:cs="Arial"/>
                <w:sz w:val="22"/>
              </w:rPr>
              <w:t>Andraž Jakelj</w:t>
            </w:r>
            <w:r w:rsidRPr="00C52B1D">
              <w:rPr>
                <w:rFonts w:cs="Arial"/>
                <w:sz w:val="22"/>
                <w:szCs w:val="22"/>
              </w:rPr>
              <w:tab/>
            </w:r>
          </w:p>
          <w:p w:rsidR="00C52B1D" w:rsidRPr="00C52B1D" w:rsidRDefault="00C52B1D" w:rsidP="00C52B1D">
            <w:pPr>
              <w:rPr>
                <w:rFonts w:cs="Arial"/>
                <w:bCs/>
                <w:sz w:val="22"/>
                <w:szCs w:val="22"/>
              </w:rPr>
            </w:pPr>
            <w:r w:rsidRPr="00C52B1D">
              <w:rPr>
                <w:rFonts w:cs="Arial"/>
                <w:bCs/>
                <w:sz w:val="22"/>
                <w:szCs w:val="22"/>
              </w:rPr>
              <w:t>generalni direktorja</w:t>
            </w:r>
          </w:p>
        </w:tc>
      </w:tr>
    </w:tbl>
    <w:p w:rsidR="00C52B1D" w:rsidRPr="00C52B1D" w:rsidRDefault="00C52B1D" w:rsidP="00C52B1D">
      <w:pPr>
        <w:rPr>
          <w:rFonts w:cs="Arial"/>
          <w:b/>
          <w:sz w:val="22"/>
          <w:szCs w:val="22"/>
        </w:rPr>
      </w:pPr>
    </w:p>
    <w:p w:rsidR="007C1506" w:rsidRPr="00762BCA" w:rsidRDefault="007C1506" w:rsidP="00762BCA">
      <w:pPr>
        <w:keepNext/>
        <w:keepLines/>
        <w:spacing w:line="260" w:lineRule="exact"/>
        <w:jc w:val="center"/>
        <w:rPr>
          <w:rFonts w:cs="Arial"/>
          <w:b/>
          <w:sz w:val="24"/>
          <w:szCs w:val="24"/>
        </w:rPr>
      </w:pPr>
    </w:p>
    <w:sectPr w:rsidR="007C1506" w:rsidRPr="00762BCA" w:rsidSect="008F7458">
      <w:headerReference w:type="first" r:id="rId14"/>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360" w:rsidRDefault="00DB1360">
      <w:r>
        <w:separator/>
      </w:r>
    </w:p>
  </w:endnote>
  <w:endnote w:type="continuationSeparator" w:id="0">
    <w:p w:rsidR="00DB1360" w:rsidRDefault="00DB1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Bold">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360" w:rsidRPr="009B27E1" w:rsidRDefault="00DB1360">
      <w:pPr>
        <w:rPr>
          <w:sz w:val="2"/>
          <w:szCs w:val="2"/>
        </w:rPr>
      </w:pPr>
    </w:p>
  </w:footnote>
  <w:footnote w:type="continuationSeparator" w:id="0">
    <w:p w:rsidR="00DB1360" w:rsidRPr="009B27E1" w:rsidRDefault="00DB1360">
      <w:pPr>
        <w:rPr>
          <w:sz w:val="2"/>
          <w:szCs w:val="2"/>
        </w:rPr>
      </w:pPr>
    </w:p>
  </w:footnote>
  <w:footnote w:type="continuationNotice" w:id="1">
    <w:p w:rsidR="00DB1360" w:rsidRPr="009B27E1" w:rsidRDefault="00DB1360">
      <w:pPr>
        <w:rPr>
          <w:sz w:val="2"/>
          <w:szCs w:val="2"/>
        </w:rPr>
      </w:pPr>
    </w:p>
  </w:footnote>
  <w:footnote w:id="2">
    <w:p w:rsidR="00912260" w:rsidRPr="004D2A63" w:rsidRDefault="00912260">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912260" w:rsidRDefault="00912260" w:rsidP="00DE289E">
      <w:pPr>
        <w:autoSpaceDE w:val="0"/>
        <w:autoSpaceDN w:val="0"/>
        <w:adjustRightInd w:val="0"/>
        <w:rPr>
          <w:rFonts w:cs="Arial"/>
          <w:sz w:val="16"/>
          <w:szCs w:val="16"/>
        </w:rPr>
      </w:pPr>
      <w:r>
        <w:rPr>
          <w:rFonts w:cs="Arial"/>
          <w:b/>
          <w:bCs/>
          <w:iCs/>
          <w:sz w:val="16"/>
          <w:szCs w:val="16"/>
        </w:rPr>
        <w:t>Navodila za izpolnitev:</w:t>
      </w:r>
    </w:p>
    <w:p w:rsidR="00912260" w:rsidRDefault="00912260"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912260" w:rsidRDefault="00912260"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912260" w:rsidRDefault="00912260"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912260" w:rsidRDefault="00912260" w:rsidP="00DE289E">
      <w:pPr>
        <w:autoSpaceDE w:val="0"/>
        <w:autoSpaceDN w:val="0"/>
        <w:adjustRightInd w:val="0"/>
        <w:rPr>
          <w:rFonts w:cs="Arial"/>
          <w:sz w:val="16"/>
          <w:szCs w:val="16"/>
        </w:rPr>
      </w:pPr>
      <w:r>
        <w:rPr>
          <w:rFonts w:cs="Arial"/>
          <w:b/>
          <w:bCs/>
          <w:iCs/>
          <w:sz w:val="16"/>
          <w:szCs w:val="16"/>
        </w:rPr>
        <w:t xml:space="preserve">Navodila za izpolnitev: </w:t>
      </w:r>
    </w:p>
    <w:p w:rsidR="00912260" w:rsidRDefault="00912260"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912260" w:rsidRDefault="00912260"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912260" w:rsidRDefault="00912260"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912260" w:rsidRPr="00C972CE" w:rsidRDefault="00912260" w:rsidP="00897D65">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6">
    <w:p w:rsidR="00912260" w:rsidRDefault="00912260" w:rsidP="00765720">
      <w:pPr>
        <w:autoSpaceDE w:val="0"/>
        <w:autoSpaceDN w:val="0"/>
        <w:adjustRightInd w:val="0"/>
        <w:rPr>
          <w:rFonts w:cs="Arial"/>
          <w:color w:val="000000"/>
          <w:sz w:val="16"/>
          <w:szCs w:val="16"/>
        </w:rPr>
      </w:pPr>
      <w:r>
        <w:rPr>
          <w:rFonts w:cs="Arial"/>
          <w:b/>
          <w:bCs/>
          <w:iCs/>
          <w:color w:val="000000"/>
          <w:sz w:val="16"/>
          <w:szCs w:val="16"/>
        </w:rPr>
        <w:t>Navodila za izpolnitev:</w:t>
      </w:r>
    </w:p>
    <w:p w:rsidR="00912260" w:rsidRDefault="00912260"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rsidR="00912260" w:rsidRDefault="00912260"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rsidR="00912260" w:rsidRDefault="00912260" w:rsidP="00765720">
      <w:pPr>
        <w:autoSpaceDE w:val="0"/>
        <w:autoSpaceDN w:val="0"/>
        <w:adjustRightInd w:val="0"/>
        <w:rPr>
          <w:rFonts w:cs="Arial"/>
          <w:sz w:val="16"/>
          <w:szCs w:val="16"/>
        </w:rPr>
      </w:pPr>
      <w:r>
        <w:rPr>
          <w:rFonts w:cs="Arial"/>
          <w:b/>
          <w:bCs/>
          <w:iCs/>
          <w:sz w:val="16"/>
          <w:szCs w:val="16"/>
        </w:rPr>
        <w:t xml:space="preserve">Navodila za izpolnitev: </w:t>
      </w:r>
    </w:p>
    <w:p w:rsidR="00912260" w:rsidRDefault="00912260" w:rsidP="00765720">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912260" w:rsidRDefault="00912260" w:rsidP="0076572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260" w:rsidRDefault="00912260" w:rsidP="00307037">
    <w:pPr>
      <w:pStyle w:val="Header"/>
    </w:pPr>
    <w:r>
      <w:rPr>
        <w:noProof/>
      </w:rPr>
      <w:drawing>
        <wp:inline distT="0" distB="0" distL="0" distR="0" wp14:anchorId="5D03B34A" wp14:editId="72021577">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912260" w:rsidRDefault="009122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4">
    <w:nsid w:val="19254F38"/>
    <w:multiLevelType w:val="hybridMultilevel"/>
    <w:tmpl w:val="A316FF2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A97478A"/>
    <w:multiLevelType w:val="hybridMultilevel"/>
    <w:tmpl w:val="C038D3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28A20A18"/>
    <w:multiLevelType w:val="hybridMultilevel"/>
    <w:tmpl w:val="CF7EA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AD320D4"/>
    <w:multiLevelType w:val="hybridMultilevel"/>
    <w:tmpl w:val="20DE39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C847B9F"/>
    <w:multiLevelType w:val="hybridMultilevel"/>
    <w:tmpl w:val="89BC8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F3424C0"/>
    <w:multiLevelType w:val="hybridMultilevel"/>
    <w:tmpl w:val="1916DAC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nsid w:val="3274480A"/>
    <w:multiLevelType w:val="hybridMultilevel"/>
    <w:tmpl w:val="55F8676C"/>
    <w:lvl w:ilvl="0" w:tplc="ADD09034">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nsid w:val="46AB4B57"/>
    <w:multiLevelType w:val="singleLevel"/>
    <w:tmpl w:val="122A503E"/>
    <w:lvl w:ilvl="0">
      <w:numFmt w:val="bullet"/>
      <w:lvlText w:val="-"/>
      <w:lvlJc w:val="left"/>
      <w:pPr>
        <w:tabs>
          <w:tab w:val="num" w:pos="705"/>
        </w:tabs>
        <w:ind w:left="705" w:hanging="360"/>
      </w:pPr>
    </w:lvl>
  </w:abstractNum>
  <w:abstractNum w:abstractNumId="23">
    <w:nsid w:val="484015EE"/>
    <w:multiLevelType w:val="hybridMultilevel"/>
    <w:tmpl w:val="2F16E9D8"/>
    <w:lvl w:ilvl="0" w:tplc="550C0DF8">
      <w:numFmt w:val="bullet"/>
      <w:lvlText w:val="-"/>
      <w:lvlJc w:val="left"/>
      <w:pPr>
        <w:ind w:left="720" w:hanging="360"/>
      </w:pPr>
      <w:rPr>
        <w:rFonts w:ascii="Calibri-Bold" w:eastAsiaTheme="minorHAnsi" w:hAnsi="Calibri-Bold" w:cs="Calibri-Bold"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nsid w:val="5BDD731A"/>
    <w:multiLevelType w:val="hybridMultilevel"/>
    <w:tmpl w:val="DEDC59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F050650"/>
    <w:multiLevelType w:val="hybridMultilevel"/>
    <w:tmpl w:val="C5284C02"/>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F576917"/>
    <w:multiLevelType w:val="hybridMultilevel"/>
    <w:tmpl w:val="B8FE9D40"/>
    <w:lvl w:ilvl="0" w:tplc="C8AE4C5C">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nsid w:val="6A4F1419"/>
    <w:multiLevelType w:val="hybridMultilevel"/>
    <w:tmpl w:val="9C285B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nsid w:val="6F9754A1"/>
    <w:multiLevelType w:val="hybridMultilevel"/>
    <w:tmpl w:val="CD66664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30143AE"/>
    <w:multiLevelType w:val="hybridMultilevel"/>
    <w:tmpl w:val="88F49C5E"/>
    <w:lvl w:ilvl="0" w:tplc="E5E41A2C">
      <w:start w:val="2"/>
      <w:numFmt w:val="upperRoman"/>
      <w:lvlText w:val="%1."/>
      <w:lvlJc w:val="left"/>
      <w:pPr>
        <w:tabs>
          <w:tab w:val="num" w:pos="1080"/>
        </w:tabs>
        <w:ind w:left="1080" w:hanging="720"/>
      </w:pPr>
      <w:rPr>
        <w:b/>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36407F5"/>
    <w:multiLevelType w:val="hybridMultilevel"/>
    <w:tmpl w:val="DF183DF2"/>
    <w:lvl w:ilvl="0" w:tplc="EFF2CA06">
      <w:numFmt w:val="bullet"/>
      <w:lvlText w:val="-"/>
      <w:lvlJc w:val="left"/>
      <w:pPr>
        <w:ind w:left="720" w:hanging="360"/>
      </w:pPr>
      <w:rPr>
        <w:rFonts w:ascii="Calibri-Bold" w:eastAsiaTheme="minorHAnsi" w:hAnsi="Calibri-Bold" w:cs="Calibr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E735EA1"/>
    <w:multiLevelType w:val="hybridMultilevel"/>
    <w:tmpl w:val="46884030"/>
    <w:lvl w:ilvl="0" w:tplc="0FC44AD8">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0"/>
  </w:num>
  <w:num w:numId="5">
    <w:abstractNumId w:val="16"/>
  </w:num>
  <w:num w:numId="6">
    <w:abstractNumId w:val="21"/>
  </w:num>
  <w:num w:numId="7">
    <w:abstractNumId w:val="7"/>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2"/>
  </w:num>
  <w:num w:numId="11">
    <w:abstractNumId w:val="1"/>
  </w:num>
  <w:num w:numId="12">
    <w:abstractNumId w:val="2"/>
  </w:num>
  <w:num w:numId="13">
    <w:abstractNumId w:val="5"/>
  </w:num>
  <w:num w:numId="14">
    <w:abstractNumId w:val="30"/>
  </w:num>
  <w:num w:numId="15">
    <w:abstractNumId w:val="26"/>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5"/>
  </w:num>
  <w:num w:numId="19">
    <w:abstractNumId w:val="4"/>
  </w:num>
  <w:num w:numId="20">
    <w:abstractNumId w:val="22"/>
  </w:num>
  <w:num w:numId="21">
    <w:abstractNumId w:val="29"/>
  </w:num>
  <w:num w:numId="22">
    <w:abstractNumId w:val="33"/>
  </w:num>
  <w:num w:numId="23">
    <w:abstractNumId w:val="15"/>
  </w:num>
  <w:num w:numId="24">
    <w:abstractNumId w:val="6"/>
  </w:num>
  <w:num w:numId="25">
    <w:abstractNumId w:val="13"/>
  </w:num>
  <w:num w:numId="26">
    <w:abstractNumId w:val="24"/>
  </w:num>
  <w:num w:numId="27">
    <w:abstractNumId w:val="23"/>
  </w:num>
  <w:num w:numId="28">
    <w:abstractNumId w:val="35"/>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1"/>
  </w:num>
  <w:num w:numId="32">
    <w:abstractNumId w:val="14"/>
  </w:num>
  <w:num w:numId="33">
    <w:abstractNumId w:val="28"/>
  </w:num>
  <w:num w:numId="34">
    <w:abstractNumId w:val="34"/>
  </w:num>
  <w:num w:numId="35">
    <w:abstractNumId w:val="36"/>
  </w:num>
  <w:num w:numId="36">
    <w:abstractNumId w:val="31"/>
  </w:num>
  <w:num w:numId="37">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C19"/>
    <w:rsid w:val="00005DD7"/>
    <w:rsid w:val="00006898"/>
    <w:rsid w:val="00016721"/>
    <w:rsid w:val="000215C0"/>
    <w:rsid w:val="00022675"/>
    <w:rsid w:val="00022B3B"/>
    <w:rsid w:val="00022B56"/>
    <w:rsid w:val="00023D99"/>
    <w:rsid w:val="00030A47"/>
    <w:rsid w:val="000357C4"/>
    <w:rsid w:val="00035FD2"/>
    <w:rsid w:val="000434DE"/>
    <w:rsid w:val="00046230"/>
    <w:rsid w:val="00046541"/>
    <w:rsid w:val="000536F1"/>
    <w:rsid w:val="000555DA"/>
    <w:rsid w:val="00056BD4"/>
    <w:rsid w:val="00060DFB"/>
    <w:rsid w:val="00061004"/>
    <w:rsid w:val="00063370"/>
    <w:rsid w:val="000637CE"/>
    <w:rsid w:val="00063FAB"/>
    <w:rsid w:val="00065245"/>
    <w:rsid w:val="0006584F"/>
    <w:rsid w:val="000725DD"/>
    <w:rsid w:val="00075BBC"/>
    <w:rsid w:val="0007616F"/>
    <w:rsid w:val="0007762B"/>
    <w:rsid w:val="000830EE"/>
    <w:rsid w:val="00084576"/>
    <w:rsid w:val="00084DD7"/>
    <w:rsid w:val="00084F21"/>
    <w:rsid w:val="00086AFD"/>
    <w:rsid w:val="00090678"/>
    <w:rsid w:val="000909ED"/>
    <w:rsid w:val="00095854"/>
    <w:rsid w:val="00097E6E"/>
    <w:rsid w:val="00097EE5"/>
    <w:rsid w:val="000A223D"/>
    <w:rsid w:val="000A312A"/>
    <w:rsid w:val="000A372A"/>
    <w:rsid w:val="000B5AD7"/>
    <w:rsid w:val="000B6091"/>
    <w:rsid w:val="000B6372"/>
    <w:rsid w:val="000B7D6B"/>
    <w:rsid w:val="000C043E"/>
    <w:rsid w:val="000C763D"/>
    <w:rsid w:val="000C7EBB"/>
    <w:rsid w:val="000D470A"/>
    <w:rsid w:val="000D69A4"/>
    <w:rsid w:val="000F34DE"/>
    <w:rsid w:val="000F36C9"/>
    <w:rsid w:val="00100566"/>
    <w:rsid w:val="00100F17"/>
    <w:rsid w:val="00101E79"/>
    <w:rsid w:val="00102B6E"/>
    <w:rsid w:val="001047E8"/>
    <w:rsid w:val="00106C7B"/>
    <w:rsid w:val="00106FC7"/>
    <w:rsid w:val="0011429C"/>
    <w:rsid w:val="00114F4F"/>
    <w:rsid w:val="001171DE"/>
    <w:rsid w:val="001176A2"/>
    <w:rsid w:val="00122C85"/>
    <w:rsid w:val="0012362D"/>
    <w:rsid w:val="00123B02"/>
    <w:rsid w:val="00124036"/>
    <w:rsid w:val="001265D1"/>
    <w:rsid w:val="001341FB"/>
    <w:rsid w:val="001401A7"/>
    <w:rsid w:val="001428AB"/>
    <w:rsid w:val="00143D1C"/>
    <w:rsid w:val="00145FA1"/>
    <w:rsid w:val="00161923"/>
    <w:rsid w:val="0016298E"/>
    <w:rsid w:val="00164448"/>
    <w:rsid w:val="00165957"/>
    <w:rsid w:val="00166B94"/>
    <w:rsid w:val="001711A6"/>
    <w:rsid w:val="00180A42"/>
    <w:rsid w:val="00181222"/>
    <w:rsid w:val="001907DB"/>
    <w:rsid w:val="00191B3A"/>
    <w:rsid w:val="00195066"/>
    <w:rsid w:val="001A1D5F"/>
    <w:rsid w:val="001A6BDC"/>
    <w:rsid w:val="001C24EF"/>
    <w:rsid w:val="001C33BA"/>
    <w:rsid w:val="001D2786"/>
    <w:rsid w:val="001D69FE"/>
    <w:rsid w:val="001E4923"/>
    <w:rsid w:val="001F0E02"/>
    <w:rsid w:val="001F14B1"/>
    <w:rsid w:val="002162B5"/>
    <w:rsid w:val="00216B2B"/>
    <w:rsid w:val="00217CAC"/>
    <w:rsid w:val="00217FA0"/>
    <w:rsid w:val="00226BE2"/>
    <w:rsid w:val="00241F2F"/>
    <w:rsid w:val="002447F7"/>
    <w:rsid w:val="002452B6"/>
    <w:rsid w:val="00246F1D"/>
    <w:rsid w:val="00246F9B"/>
    <w:rsid w:val="00251A60"/>
    <w:rsid w:val="00253BDE"/>
    <w:rsid w:val="002546F1"/>
    <w:rsid w:val="002648B1"/>
    <w:rsid w:val="00265869"/>
    <w:rsid w:val="002663F1"/>
    <w:rsid w:val="00272D91"/>
    <w:rsid w:val="00281A9F"/>
    <w:rsid w:val="00282D9E"/>
    <w:rsid w:val="00284FC7"/>
    <w:rsid w:val="00292974"/>
    <w:rsid w:val="0029584A"/>
    <w:rsid w:val="0029740C"/>
    <w:rsid w:val="00297736"/>
    <w:rsid w:val="002A05D6"/>
    <w:rsid w:val="002A67C4"/>
    <w:rsid w:val="002A7E1A"/>
    <w:rsid w:val="002B20CF"/>
    <w:rsid w:val="002B24C7"/>
    <w:rsid w:val="002B478E"/>
    <w:rsid w:val="002C2AE3"/>
    <w:rsid w:val="002C46F3"/>
    <w:rsid w:val="002C5FDD"/>
    <w:rsid w:val="002D14E5"/>
    <w:rsid w:val="002D2964"/>
    <w:rsid w:val="002D737B"/>
    <w:rsid w:val="002E022F"/>
    <w:rsid w:val="002E5613"/>
    <w:rsid w:val="002F195E"/>
    <w:rsid w:val="002F3966"/>
    <w:rsid w:val="002F41C7"/>
    <w:rsid w:val="002F4ADA"/>
    <w:rsid w:val="002F78C8"/>
    <w:rsid w:val="0030068A"/>
    <w:rsid w:val="00307037"/>
    <w:rsid w:val="003129C8"/>
    <w:rsid w:val="0031446A"/>
    <w:rsid w:val="00322C84"/>
    <w:rsid w:val="003244B7"/>
    <w:rsid w:val="0033103F"/>
    <w:rsid w:val="00334973"/>
    <w:rsid w:val="003369C8"/>
    <w:rsid w:val="0034019B"/>
    <w:rsid w:val="0034068C"/>
    <w:rsid w:val="00341C11"/>
    <w:rsid w:val="00345B17"/>
    <w:rsid w:val="00347BB8"/>
    <w:rsid w:val="003521BB"/>
    <w:rsid w:val="0035767C"/>
    <w:rsid w:val="00357BD0"/>
    <w:rsid w:val="00362593"/>
    <w:rsid w:val="003638F1"/>
    <w:rsid w:val="003677A0"/>
    <w:rsid w:val="003718EC"/>
    <w:rsid w:val="00373539"/>
    <w:rsid w:val="003756DD"/>
    <w:rsid w:val="00377D16"/>
    <w:rsid w:val="00377D60"/>
    <w:rsid w:val="0039071B"/>
    <w:rsid w:val="0039107D"/>
    <w:rsid w:val="003915E3"/>
    <w:rsid w:val="003A1D46"/>
    <w:rsid w:val="003A6183"/>
    <w:rsid w:val="003A7CFB"/>
    <w:rsid w:val="003B64F9"/>
    <w:rsid w:val="003B68D0"/>
    <w:rsid w:val="003C2FB6"/>
    <w:rsid w:val="003C3435"/>
    <w:rsid w:val="003C5405"/>
    <w:rsid w:val="003C61A2"/>
    <w:rsid w:val="003D0D7C"/>
    <w:rsid w:val="003D2686"/>
    <w:rsid w:val="003E1F44"/>
    <w:rsid w:val="003F1FCD"/>
    <w:rsid w:val="003F23EB"/>
    <w:rsid w:val="003F7BE7"/>
    <w:rsid w:val="00411FB5"/>
    <w:rsid w:val="00413D31"/>
    <w:rsid w:val="00417AEC"/>
    <w:rsid w:val="00425AF8"/>
    <w:rsid w:val="00432232"/>
    <w:rsid w:val="004338C0"/>
    <w:rsid w:val="00433C8C"/>
    <w:rsid w:val="0043455C"/>
    <w:rsid w:val="004367E8"/>
    <w:rsid w:val="00436EF7"/>
    <w:rsid w:val="0044143A"/>
    <w:rsid w:val="004427E9"/>
    <w:rsid w:val="00442C10"/>
    <w:rsid w:val="004432E6"/>
    <w:rsid w:val="00445430"/>
    <w:rsid w:val="004568C1"/>
    <w:rsid w:val="00457665"/>
    <w:rsid w:val="004576DE"/>
    <w:rsid w:val="0046023B"/>
    <w:rsid w:val="004626D1"/>
    <w:rsid w:val="00464D4B"/>
    <w:rsid w:val="00465F88"/>
    <w:rsid w:val="004729DB"/>
    <w:rsid w:val="00475180"/>
    <w:rsid w:val="0048165D"/>
    <w:rsid w:val="00485507"/>
    <w:rsid w:val="0048696D"/>
    <w:rsid w:val="0048710B"/>
    <w:rsid w:val="004A03C7"/>
    <w:rsid w:val="004A1203"/>
    <w:rsid w:val="004A1DB1"/>
    <w:rsid w:val="004A5DD2"/>
    <w:rsid w:val="004A7426"/>
    <w:rsid w:val="004A75EC"/>
    <w:rsid w:val="004B5F86"/>
    <w:rsid w:val="004B6119"/>
    <w:rsid w:val="004B7EB5"/>
    <w:rsid w:val="004C2AA6"/>
    <w:rsid w:val="004C56ED"/>
    <w:rsid w:val="004C5FBE"/>
    <w:rsid w:val="004C653A"/>
    <w:rsid w:val="004C6DFD"/>
    <w:rsid w:val="004D068E"/>
    <w:rsid w:val="004D2A63"/>
    <w:rsid w:val="004E0C10"/>
    <w:rsid w:val="004E2576"/>
    <w:rsid w:val="004E3871"/>
    <w:rsid w:val="004F034F"/>
    <w:rsid w:val="004F0CCA"/>
    <w:rsid w:val="004F0E9C"/>
    <w:rsid w:val="004F1BBE"/>
    <w:rsid w:val="004F34C9"/>
    <w:rsid w:val="004F6A5A"/>
    <w:rsid w:val="00504468"/>
    <w:rsid w:val="00504C0A"/>
    <w:rsid w:val="00506993"/>
    <w:rsid w:val="00507277"/>
    <w:rsid w:val="00510A86"/>
    <w:rsid w:val="00510AB9"/>
    <w:rsid w:val="00517A97"/>
    <w:rsid w:val="005211A2"/>
    <w:rsid w:val="00523CFD"/>
    <w:rsid w:val="00525C8E"/>
    <w:rsid w:val="005261B7"/>
    <w:rsid w:val="00527EED"/>
    <w:rsid w:val="00533B6B"/>
    <w:rsid w:val="00547ED1"/>
    <w:rsid w:val="00550827"/>
    <w:rsid w:val="005511C6"/>
    <w:rsid w:val="00562696"/>
    <w:rsid w:val="0056315F"/>
    <w:rsid w:val="00563E07"/>
    <w:rsid w:val="00566FEE"/>
    <w:rsid w:val="00567FD3"/>
    <w:rsid w:val="00570CAE"/>
    <w:rsid w:val="005744B7"/>
    <w:rsid w:val="00576BC1"/>
    <w:rsid w:val="0058120D"/>
    <w:rsid w:val="00587BDA"/>
    <w:rsid w:val="005953DB"/>
    <w:rsid w:val="00596121"/>
    <w:rsid w:val="005969CA"/>
    <w:rsid w:val="005970B5"/>
    <w:rsid w:val="005A1734"/>
    <w:rsid w:val="005A18E4"/>
    <w:rsid w:val="005A512C"/>
    <w:rsid w:val="005A6C6C"/>
    <w:rsid w:val="005A7D0D"/>
    <w:rsid w:val="005B2DD2"/>
    <w:rsid w:val="005B38D4"/>
    <w:rsid w:val="005B61DA"/>
    <w:rsid w:val="005D4863"/>
    <w:rsid w:val="005D6DF0"/>
    <w:rsid w:val="005E07A5"/>
    <w:rsid w:val="005E19F2"/>
    <w:rsid w:val="005E5C74"/>
    <w:rsid w:val="005F017A"/>
    <w:rsid w:val="005F4C7D"/>
    <w:rsid w:val="0060150D"/>
    <w:rsid w:val="006036A5"/>
    <w:rsid w:val="006068A1"/>
    <w:rsid w:val="006156D8"/>
    <w:rsid w:val="00622B4F"/>
    <w:rsid w:val="006266CD"/>
    <w:rsid w:val="006325B9"/>
    <w:rsid w:val="00632B1C"/>
    <w:rsid w:val="006344D6"/>
    <w:rsid w:val="006354A6"/>
    <w:rsid w:val="00637D2A"/>
    <w:rsid w:val="00641877"/>
    <w:rsid w:val="0064392B"/>
    <w:rsid w:val="00644050"/>
    <w:rsid w:val="006463C3"/>
    <w:rsid w:val="006505FD"/>
    <w:rsid w:val="00650D8C"/>
    <w:rsid w:val="00663BCA"/>
    <w:rsid w:val="00665A01"/>
    <w:rsid w:val="00666E7D"/>
    <w:rsid w:val="00672CEA"/>
    <w:rsid w:val="006730B4"/>
    <w:rsid w:val="00674F9E"/>
    <w:rsid w:val="0067502F"/>
    <w:rsid w:val="0067508D"/>
    <w:rsid w:val="006751AA"/>
    <w:rsid w:val="006804BA"/>
    <w:rsid w:val="00685760"/>
    <w:rsid w:val="00690215"/>
    <w:rsid w:val="00696A1A"/>
    <w:rsid w:val="006A093E"/>
    <w:rsid w:val="006A0D34"/>
    <w:rsid w:val="006A1E3C"/>
    <w:rsid w:val="006A2BBA"/>
    <w:rsid w:val="006A638D"/>
    <w:rsid w:val="006A7F79"/>
    <w:rsid w:val="006B0402"/>
    <w:rsid w:val="006B1132"/>
    <w:rsid w:val="006B23B6"/>
    <w:rsid w:val="006B6EE7"/>
    <w:rsid w:val="006B7455"/>
    <w:rsid w:val="006C131E"/>
    <w:rsid w:val="006C2A02"/>
    <w:rsid w:val="006C2E0A"/>
    <w:rsid w:val="006C79CB"/>
    <w:rsid w:val="006D13C8"/>
    <w:rsid w:val="006D5A25"/>
    <w:rsid w:val="006E0342"/>
    <w:rsid w:val="006E0830"/>
    <w:rsid w:val="006E397D"/>
    <w:rsid w:val="006E4E69"/>
    <w:rsid w:val="006E5C1F"/>
    <w:rsid w:val="006E6226"/>
    <w:rsid w:val="006F2CC8"/>
    <w:rsid w:val="006F49EC"/>
    <w:rsid w:val="006F6656"/>
    <w:rsid w:val="006F6910"/>
    <w:rsid w:val="006F6C33"/>
    <w:rsid w:val="007028CC"/>
    <w:rsid w:val="0070502B"/>
    <w:rsid w:val="0070771C"/>
    <w:rsid w:val="007124F6"/>
    <w:rsid w:val="007135CD"/>
    <w:rsid w:val="00715775"/>
    <w:rsid w:val="00715D79"/>
    <w:rsid w:val="00716BF1"/>
    <w:rsid w:val="00723382"/>
    <w:rsid w:val="00731583"/>
    <w:rsid w:val="00741E94"/>
    <w:rsid w:val="007602EC"/>
    <w:rsid w:val="007625B4"/>
    <w:rsid w:val="00762BCA"/>
    <w:rsid w:val="00762D16"/>
    <w:rsid w:val="007633AF"/>
    <w:rsid w:val="00765720"/>
    <w:rsid w:val="00775982"/>
    <w:rsid w:val="0078096E"/>
    <w:rsid w:val="00785391"/>
    <w:rsid w:val="00790D59"/>
    <w:rsid w:val="00792B4D"/>
    <w:rsid w:val="007953DA"/>
    <w:rsid w:val="007978F3"/>
    <w:rsid w:val="007A389A"/>
    <w:rsid w:val="007B183A"/>
    <w:rsid w:val="007B36AE"/>
    <w:rsid w:val="007C1506"/>
    <w:rsid w:val="007C6EBD"/>
    <w:rsid w:val="007C7BC2"/>
    <w:rsid w:val="007D06BD"/>
    <w:rsid w:val="007D5128"/>
    <w:rsid w:val="007D71AC"/>
    <w:rsid w:val="007E24AA"/>
    <w:rsid w:val="007E31E8"/>
    <w:rsid w:val="007E35A9"/>
    <w:rsid w:val="007E482E"/>
    <w:rsid w:val="007E7139"/>
    <w:rsid w:val="007E7CE7"/>
    <w:rsid w:val="007E7E89"/>
    <w:rsid w:val="007F14CA"/>
    <w:rsid w:val="007F3700"/>
    <w:rsid w:val="00800D06"/>
    <w:rsid w:val="00802847"/>
    <w:rsid w:val="00811BDE"/>
    <w:rsid w:val="00814B86"/>
    <w:rsid w:val="008157B8"/>
    <w:rsid w:val="00816E62"/>
    <w:rsid w:val="0081757E"/>
    <w:rsid w:val="00821B35"/>
    <w:rsid w:val="008231BC"/>
    <w:rsid w:val="0082327A"/>
    <w:rsid w:val="008247C5"/>
    <w:rsid w:val="00826B97"/>
    <w:rsid w:val="008319A2"/>
    <w:rsid w:val="0083591F"/>
    <w:rsid w:val="008368C3"/>
    <w:rsid w:val="00840249"/>
    <w:rsid w:val="00842649"/>
    <w:rsid w:val="008444A3"/>
    <w:rsid w:val="0084693F"/>
    <w:rsid w:val="008560C0"/>
    <w:rsid w:val="00861402"/>
    <w:rsid w:val="00870009"/>
    <w:rsid w:val="0087066F"/>
    <w:rsid w:val="00872371"/>
    <w:rsid w:val="0087614B"/>
    <w:rsid w:val="0087768C"/>
    <w:rsid w:val="008821C6"/>
    <w:rsid w:val="008827C0"/>
    <w:rsid w:val="008868B6"/>
    <w:rsid w:val="008910C3"/>
    <w:rsid w:val="00892D76"/>
    <w:rsid w:val="008948DA"/>
    <w:rsid w:val="0089645E"/>
    <w:rsid w:val="00897D65"/>
    <w:rsid w:val="008A353D"/>
    <w:rsid w:val="008A3AC8"/>
    <w:rsid w:val="008A6D00"/>
    <w:rsid w:val="008B4E23"/>
    <w:rsid w:val="008B5E7C"/>
    <w:rsid w:val="008B77AB"/>
    <w:rsid w:val="008C0E67"/>
    <w:rsid w:val="008C30E7"/>
    <w:rsid w:val="008C5C5F"/>
    <w:rsid w:val="008C7B59"/>
    <w:rsid w:val="008C7C4D"/>
    <w:rsid w:val="008C7EC7"/>
    <w:rsid w:val="008D4AD8"/>
    <w:rsid w:val="008E3FBE"/>
    <w:rsid w:val="008E5DD8"/>
    <w:rsid w:val="008F7458"/>
    <w:rsid w:val="00900D9B"/>
    <w:rsid w:val="00902849"/>
    <w:rsid w:val="00905991"/>
    <w:rsid w:val="00912260"/>
    <w:rsid w:val="009175AD"/>
    <w:rsid w:val="0092147D"/>
    <w:rsid w:val="00922FB8"/>
    <w:rsid w:val="00926522"/>
    <w:rsid w:val="00927330"/>
    <w:rsid w:val="00934827"/>
    <w:rsid w:val="00935A2E"/>
    <w:rsid w:val="00936219"/>
    <w:rsid w:val="00942077"/>
    <w:rsid w:val="00953BD6"/>
    <w:rsid w:val="00961AEC"/>
    <w:rsid w:val="00961FC6"/>
    <w:rsid w:val="009632AB"/>
    <w:rsid w:val="009649E0"/>
    <w:rsid w:val="00964BE2"/>
    <w:rsid w:val="0096577F"/>
    <w:rsid w:val="00972F03"/>
    <w:rsid w:val="009734B2"/>
    <w:rsid w:val="00974D2C"/>
    <w:rsid w:val="00980DBF"/>
    <w:rsid w:val="0098780E"/>
    <w:rsid w:val="00995D8F"/>
    <w:rsid w:val="009963E3"/>
    <w:rsid w:val="00996AF4"/>
    <w:rsid w:val="009A549C"/>
    <w:rsid w:val="009B27E1"/>
    <w:rsid w:val="009B2E2A"/>
    <w:rsid w:val="009B3893"/>
    <w:rsid w:val="009B3B59"/>
    <w:rsid w:val="009B4529"/>
    <w:rsid w:val="009C214B"/>
    <w:rsid w:val="009C5651"/>
    <w:rsid w:val="009D219A"/>
    <w:rsid w:val="009D3A9E"/>
    <w:rsid w:val="009E46E8"/>
    <w:rsid w:val="009E75FD"/>
    <w:rsid w:val="009F3AAD"/>
    <w:rsid w:val="00A016EB"/>
    <w:rsid w:val="00A06670"/>
    <w:rsid w:val="00A072F1"/>
    <w:rsid w:val="00A12BD7"/>
    <w:rsid w:val="00A16D18"/>
    <w:rsid w:val="00A3014C"/>
    <w:rsid w:val="00A31112"/>
    <w:rsid w:val="00A31A1E"/>
    <w:rsid w:val="00A32077"/>
    <w:rsid w:val="00A36660"/>
    <w:rsid w:val="00A376AA"/>
    <w:rsid w:val="00A4475D"/>
    <w:rsid w:val="00A45707"/>
    <w:rsid w:val="00A51C44"/>
    <w:rsid w:val="00A54E46"/>
    <w:rsid w:val="00A62646"/>
    <w:rsid w:val="00A634B8"/>
    <w:rsid w:val="00A64F38"/>
    <w:rsid w:val="00A654BD"/>
    <w:rsid w:val="00A707A5"/>
    <w:rsid w:val="00A74DC0"/>
    <w:rsid w:val="00A801E8"/>
    <w:rsid w:val="00A85AB7"/>
    <w:rsid w:val="00AA096E"/>
    <w:rsid w:val="00AA4783"/>
    <w:rsid w:val="00AA6E92"/>
    <w:rsid w:val="00AB42CD"/>
    <w:rsid w:val="00AB4932"/>
    <w:rsid w:val="00AB50BE"/>
    <w:rsid w:val="00AB6131"/>
    <w:rsid w:val="00AB6953"/>
    <w:rsid w:val="00AC1C48"/>
    <w:rsid w:val="00AC28B6"/>
    <w:rsid w:val="00AC2AEE"/>
    <w:rsid w:val="00AC45ED"/>
    <w:rsid w:val="00AC50B8"/>
    <w:rsid w:val="00AC5C0D"/>
    <w:rsid w:val="00AC6974"/>
    <w:rsid w:val="00AC7538"/>
    <w:rsid w:val="00AC7C0C"/>
    <w:rsid w:val="00AD27D7"/>
    <w:rsid w:val="00AE69D9"/>
    <w:rsid w:val="00AE7BF0"/>
    <w:rsid w:val="00AF0D58"/>
    <w:rsid w:val="00AF378B"/>
    <w:rsid w:val="00AF3DCA"/>
    <w:rsid w:val="00AF55F5"/>
    <w:rsid w:val="00AF6EDB"/>
    <w:rsid w:val="00AF72BA"/>
    <w:rsid w:val="00B121D4"/>
    <w:rsid w:val="00B1365C"/>
    <w:rsid w:val="00B17BD4"/>
    <w:rsid w:val="00B312E4"/>
    <w:rsid w:val="00B32360"/>
    <w:rsid w:val="00B34AEA"/>
    <w:rsid w:val="00B43C79"/>
    <w:rsid w:val="00B44371"/>
    <w:rsid w:val="00B46144"/>
    <w:rsid w:val="00B51786"/>
    <w:rsid w:val="00B51CEB"/>
    <w:rsid w:val="00B51E75"/>
    <w:rsid w:val="00B52067"/>
    <w:rsid w:val="00B525B4"/>
    <w:rsid w:val="00B5270F"/>
    <w:rsid w:val="00B53054"/>
    <w:rsid w:val="00B55DBE"/>
    <w:rsid w:val="00B57418"/>
    <w:rsid w:val="00B640EC"/>
    <w:rsid w:val="00B74F99"/>
    <w:rsid w:val="00B75DE7"/>
    <w:rsid w:val="00B76501"/>
    <w:rsid w:val="00B806FB"/>
    <w:rsid w:val="00B844D1"/>
    <w:rsid w:val="00B84CBE"/>
    <w:rsid w:val="00B85717"/>
    <w:rsid w:val="00B914A9"/>
    <w:rsid w:val="00B933FC"/>
    <w:rsid w:val="00B93AF3"/>
    <w:rsid w:val="00B959B8"/>
    <w:rsid w:val="00BA0455"/>
    <w:rsid w:val="00BA1BEA"/>
    <w:rsid w:val="00BA64FF"/>
    <w:rsid w:val="00BB08DB"/>
    <w:rsid w:val="00BB0B58"/>
    <w:rsid w:val="00BB4E3B"/>
    <w:rsid w:val="00BC12D2"/>
    <w:rsid w:val="00BC2288"/>
    <w:rsid w:val="00BC5540"/>
    <w:rsid w:val="00BC5A74"/>
    <w:rsid w:val="00BC6B9A"/>
    <w:rsid w:val="00BD19D0"/>
    <w:rsid w:val="00BD2F4F"/>
    <w:rsid w:val="00BD532A"/>
    <w:rsid w:val="00BE155B"/>
    <w:rsid w:val="00BE23A5"/>
    <w:rsid w:val="00BE648D"/>
    <w:rsid w:val="00BE6A6D"/>
    <w:rsid w:val="00BF080F"/>
    <w:rsid w:val="00BF0FB1"/>
    <w:rsid w:val="00BF7A08"/>
    <w:rsid w:val="00C00E21"/>
    <w:rsid w:val="00C034AB"/>
    <w:rsid w:val="00C050BC"/>
    <w:rsid w:val="00C11131"/>
    <w:rsid w:val="00C14D2B"/>
    <w:rsid w:val="00C14FF7"/>
    <w:rsid w:val="00C1680F"/>
    <w:rsid w:val="00C17E0D"/>
    <w:rsid w:val="00C2318A"/>
    <w:rsid w:val="00C2467F"/>
    <w:rsid w:val="00C30A71"/>
    <w:rsid w:val="00C3203E"/>
    <w:rsid w:val="00C33C59"/>
    <w:rsid w:val="00C4178B"/>
    <w:rsid w:val="00C41A60"/>
    <w:rsid w:val="00C50D3A"/>
    <w:rsid w:val="00C52B1D"/>
    <w:rsid w:val="00C57CFD"/>
    <w:rsid w:val="00C601F3"/>
    <w:rsid w:val="00C60438"/>
    <w:rsid w:val="00C64C9E"/>
    <w:rsid w:val="00C66130"/>
    <w:rsid w:val="00C84567"/>
    <w:rsid w:val="00C84E67"/>
    <w:rsid w:val="00C96E07"/>
    <w:rsid w:val="00CA1311"/>
    <w:rsid w:val="00CA63F4"/>
    <w:rsid w:val="00CA67AA"/>
    <w:rsid w:val="00CB04A8"/>
    <w:rsid w:val="00CB0A60"/>
    <w:rsid w:val="00CB142B"/>
    <w:rsid w:val="00CB1AD2"/>
    <w:rsid w:val="00CB2C4E"/>
    <w:rsid w:val="00CB4F7B"/>
    <w:rsid w:val="00CB6242"/>
    <w:rsid w:val="00CB64F0"/>
    <w:rsid w:val="00CB69F5"/>
    <w:rsid w:val="00CC0BCA"/>
    <w:rsid w:val="00CC154A"/>
    <w:rsid w:val="00CC576C"/>
    <w:rsid w:val="00CC61B9"/>
    <w:rsid w:val="00CC76DA"/>
    <w:rsid w:val="00CD14EB"/>
    <w:rsid w:val="00CF6A2B"/>
    <w:rsid w:val="00D1151C"/>
    <w:rsid w:val="00D13BC1"/>
    <w:rsid w:val="00D17AED"/>
    <w:rsid w:val="00D20D90"/>
    <w:rsid w:val="00D23250"/>
    <w:rsid w:val="00D2351F"/>
    <w:rsid w:val="00D260BC"/>
    <w:rsid w:val="00D262B9"/>
    <w:rsid w:val="00D26ACE"/>
    <w:rsid w:val="00D30255"/>
    <w:rsid w:val="00D34903"/>
    <w:rsid w:val="00D44327"/>
    <w:rsid w:val="00D50D08"/>
    <w:rsid w:val="00D55FF4"/>
    <w:rsid w:val="00D56DC2"/>
    <w:rsid w:val="00D61F6D"/>
    <w:rsid w:val="00D67DC6"/>
    <w:rsid w:val="00D744ED"/>
    <w:rsid w:val="00D77F51"/>
    <w:rsid w:val="00D8250E"/>
    <w:rsid w:val="00D840C2"/>
    <w:rsid w:val="00D86979"/>
    <w:rsid w:val="00D86E79"/>
    <w:rsid w:val="00D87D8F"/>
    <w:rsid w:val="00D87E37"/>
    <w:rsid w:val="00D91FB6"/>
    <w:rsid w:val="00D922DF"/>
    <w:rsid w:val="00DA0F88"/>
    <w:rsid w:val="00DA14E2"/>
    <w:rsid w:val="00DA5170"/>
    <w:rsid w:val="00DA54AE"/>
    <w:rsid w:val="00DB057F"/>
    <w:rsid w:val="00DB1360"/>
    <w:rsid w:val="00DC2B89"/>
    <w:rsid w:val="00DC5B29"/>
    <w:rsid w:val="00DC6C83"/>
    <w:rsid w:val="00DD1A19"/>
    <w:rsid w:val="00DD5775"/>
    <w:rsid w:val="00DD6718"/>
    <w:rsid w:val="00DD6D7B"/>
    <w:rsid w:val="00DE1A5A"/>
    <w:rsid w:val="00DE289E"/>
    <w:rsid w:val="00DE4866"/>
    <w:rsid w:val="00DE629D"/>
    <w:rsid w:val="00DE6898"/>
    <w:rsid w:val="00DF0F59"/>
    <w:rsid w:val="00E00AD7"/>
    <w:rsid w:val="00E0100F"/>
    <w:rsid w:val="00E11A07"/>
    <w:rsid w:val="00E11F53"/>
    <w:rsid w:val="00E120AB"/>
    <w:rsid w:val="00E14DBF"/>
    <w:rsid w:val="00E20FDE"/>
    <w:rsid w:val="00E24536"/>
    <w:rsid w:val="00E258D1"/>
    <w:rsid w:val="00E31713"/>
    <w:rsid w:val="00E3433B"/>
    <w:rsid w:val="00E42D08"/>
    <w:rsid w:val="00E460DD"/>
    <w:rsid w:val="00E47144"/>
    <w:rsid w:val="00E526BB"/>
    <w:rsid w:val="00E5691A"/>
    <w:rsid w:val="00E56AFE"/>
    <w:rsid w:val="00E62FF6"/>
    <w:rsid w:val="00E6682D"/>
    <w:rsid w:val="00E7254A"/>
    <w:rsid w:val="00E72F92"/>
    <w:rsid w:val="00E8002D"/>
    <w:rsid w:val="00E8473B"/>
    <w:rsid w:val="00E9463C"/>
    <w:rsid w:val="00E95316"/>
    <w:rsid w:val="00E95FCE"/>
    <w:rsid w:val="00E96753"/>
    <w:rsid w:val="00EA3161"/>
    <w:rsid w:val="00EA640A"/>
    <w:rsid w:val="00EB1163"/>
    <w:rsid w:val="00EB219F"/>
    <w:rsid w:val="00EB48D6"/>
    <w:rsid w:val="00EB7984"/>
    <w:rsid w:val="00EC3035"/>
    <w:rsid w:val="00EC4A3A"/>
    <w:rsid w:val="00EC50E2"/>
    <w:rsid w:val="00EC6C3A"/>
    <w:rsid w:val="00ED0843"/>
    <w:rsid w:val="00ED257E"/>
    <w:rsid w:val="00ED7270"/>
    <w:rsid w:val="00EE0E60"/>
    <w:rsid w:val="00EE7E74"/>
    <w:rsid w:val="00EF7761"/>
    <w:rsid w:val="00F065F8"/>
    <w:rsid w:val="00F105EC"/>
    <w:rsid w:val="00F1305A"/>
    <w:rsid w:val="00F1383A"/>
    <w:rsid w:val="00F13B2E"/>
    <w:rsid w:val="00F22C3F"/>
    <w:rsid w:val="00F23349"/>
    <w:rsid w:val="00F27565"/>
    <w:rsid w:val="00F308FD"/>
    <w:rsid w:val="00F30A0A"/>
    <w:rsid w:val="00F30D34"/>
    <w:rsid w:val="00F3728E"/>
    <w:rsid w:val="00F42D1C"/>
    <w:rsid w:val="00F5257A"/>
    <w:rsid w:val="00F56E21"/>
    <w:rsid w:val="00F57DD1"/>
    <w:rsid w:val="00F62A5F"/>
    <w:rsid w:val="00F660C2"/>
    <w:rsid w:val="00F6630A"/>
    <w:rsid w:val="00F66A67"/>
    <w:rsid w:val="00F679B4"/>
    <w:rsid w:val="00F702A1"/>
    <w:rsid w:val="00F70FC8"/>
    <w:rsid w:val="00F746DC"/>
    <w:rsid w:val="00F77490"/>
    <w:rsid w:val="00F821B5"/>
    <w:rsid w:val="00F86BB4"/>
    <w:rsid w:val="00F86F83"/>
    <w:rsid w:val="00F90543"/>
    <w:rsid w:val="00F93B15"/>
    <w:rsid w:val="00F97313"/>
    <w:rsid w:val="00FA0EA7"/>
    <w:rsid w:val="00FA2923"/>
    <w:rsid w:val="00FA6B87"/>
    <w:rsid w:val="00FA76AF"/>
    <w:rsid w:val="00FB0BE9"/>
    <w:rsid w:val="00FB5F5B"/>
    <w:rsid w:val="00FB6AEE"/>
    <w:rsid w:val="00FC0B74"/>
    <w:rsid w:val="00FC277D"/>
    <w:rsid w:val="00FC5F59"/>
    <w:rsid w:val="00FD0523"/>
    <w:rsid w:val="00FD0772"/>
    <w:rsid w:val="00FD2B56"/>
    <w:rsid w:val="00FD3BBD"/>
    <w:rsid w:val="00FD40A2"/>
    <w:rsid w:val="00FE4682"/>
    <w:rsid w:val="00FE5D09"/>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C154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5">
    <w:name w:val="Table Grid5"/>
    <w:basedOn w:val="TableNormal"/>
    <w:next w:val="TableGrid"/>
    <w:uiPriority w:val="59"/>
    <w:rsid w:val="00E8002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52B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C154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5">
    <w:name w:val="Table Grid5"/>
    <w:basedOn w:val="TableNormal"/>
    <w:next w:val="TableGrid"/>
    <w:uiPriority w:val="59"/>
    <w:rsid w:val="00E8002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52B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841819099">
      <w:bodyDiv w:val="1"/>
      <w:marLeft w:val="0"/>
      <w:marRight w:val="0"/>
      <w:marTop w:val="0"/>
      <w:marBottom w:val="0"/>
      <w:divBdr>
        <w:top w:val="none" w:sz="0" w:space="0" w:color="auto"/>
        <w:left w:val="none" w:sz="0" w:space="0" w:color="auto"/>
        <w:bottom w:val="none" w:sz="0" w:space="0" w:color="auto"/>
        <w:right w:val="none" w:sz="0" w:space="0" w:color="auto"/>
      </w:divBdr>
    </w:div>
    <w:div w:id="896285007">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70665-D3C8-4D2C-905C-6BF6FD341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4752</TotalTime>
  <Pages>1</Pages>
  <Words>9734</Words>
  <Characters>55487</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65091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417</cp:revision>
  <cp:lastPrinted>2023-07-14T06:18:00Z</cp:lastPrinted>
  <dcterms:created xsi:type="dcterms:W3CDTF">2018-11-07T12:16:00Z</dcterms:created>
  <dcterms:modified xsi:type="dcterms:W3CDTF">2023-07-14T06:18:00Z</dcterms:modified>
</cp:coreProperties>
</file>